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77AD" w14:textId="21150799" w:rsidR="00596B4E" w:rsidRPr="00931D89" w:rsidRDefault="00825672" w:rsidP="00596B4E">
      <w:pPr>
        <w:spacing w:before="120" w:after="0" w:line="240" w:lineRule="auto"/>
        <w:contextualSpacing/>
        <w:jc w:val="center"/>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 xml:space="preserve">TEHNISKĀ SPECIFIKĀCIJA UN </w:t>
      </w:r>
      <w:r w:rsidR="00486E57" w:rsidRPr="00931D89">
        <w:rPr>
          <w:rFonts w:ascii="Times New Roman" w:eastAsia="Times New Roman" w:hAnsi="Times New Roman" w:cs="Times New Roman"/>
          <w:b/>
          <w:bCs/>
          <w:kern w:val="0"/>
          <w:sz w:val="24"/>
          <w:szCs w:val="24"/>
          <w:lang w:eastAsia="lv-LV"/>
          <w14:ligatures w14:val="none"/>
        </w:rPr>
        <w:t xml:space="preserve">TEHNISKĀ </w:t>
      </w:r>
      <w:r w:rsidRPr="00931D89">
        <w:rPr>
          <w:rFonts w:ascii="Times New Roman" w:eastAsia="Times New Roman" w:hAnsi="Times New Roman" w:cs="Times New Roman"/>
          <w:b/>
          <w:bCs/>
          <w:kern w:val="0"/>
          <w:sz w:val="24"/>
          <w:szCs w:val="24"/>
          <w:lang w:eastAsia="lv-LV"/>
          <w14:ligatures w14:val="none"/>
        </w:rPr>
        <w:t>PIEDĀVĀJUMA FORMA</w:t>
      </w:r>
      <w:bookmarkStart w:id="0" w:name="_Hlk194917825"/>
    </w:p>
    <w:bookmarkEnd w:id="0"/>
    <w:p w14:paraId="7C151047" w14:textId="7FDE8F9A" w:rsidR="00596B4E" w:rsidRDefault="00737F4E" w:rsidP="00BA1706">
      <w:pPr>
        <w:spacing w:before="120" w:after="0" w:line="240" w:lineRule="auto"/>
        <w:contextualSpacing/>
        <w:jc w:val="center"/>
        <w:rPr>
          <w:rFonts w:ascii="Times New Roman" w:hAnsi="Times New Roman" w:cs="Times New Roman"/>
          <w:b/>
          <w:bCs/>
          <w:sz w:val="24"/>
          <w:szCs w:val="24"/>
        </w:rPr>
      </w:pPr>
      <w:r w:rsidRPr="00D143F4">
        <w:rPr>
          <w:rFonts w:ascii="Times New Roman" w:hAnsi="Times New Roman"/>
          <w:b/>
          <w:bCs/>
          <w:noProof/>
          <w:sz w:val="28"/>
          <w:szCs w:val="28"/>
        </w:rPr>
        <w:t>CNC metāla locīšanas iekārtas</w:t>
      </w:r>
      <w:r>
        <w:rPr>
          <w:rFonts w:ascii="Times New Roman" w:hAnsi="Times New Roman"/>
          <w:b/>
          <w:bCs/>
          <w:noProof/>
          <w:sz w:val="28"/>
          <w:szCs w:val="28"/>
        </w:rPr>
        <w:t xml:space="preserve"> un </w:t>
      </w:r>
      <w:r w:rsidR="008964B9">
        <w:rPr>
          <w:rFonts w:ascii="Times New Roman" w:hAnsi="Times New Roman"/>
          <w:b/>
          <w:bCs/>
          <w:noProof/>
          <w:sz w:val="28"/>
          <w:szCs w:val="28"/>
        </w:rPr>
        <w:t>tās</w:t>
      </w:r>
      <w:r w:rsidRPr="008E3828">
        <w:rPr>
          <w:rFonts w:ascii="Times New Roman" w:hAnsi="Times New Roman"/>
          <w:b/>
          <w:bCs/>
          <w:noProof/>
          <w:sz w:val="28"/>
          <w:szCs w:val="28"/>
        </w:rPr>
        <w:t xml:space="preserve"> aprīkojum</w:t>
      </w:r>
      <w:r>
        <w:rPr>
          <w:rFonts w:ascii="Times New Roman" w:hAnsi="Times New Roman"/>
          <w:b/>
          <w:bCs/>
          <w:noProof/>
          <w:sz w:val="28"/>
          <w:szCs w:val="28"/>
        </w:rPr>
        <w:t>a</w:t>
      </w:r>
      <w:r w:rsidRPr="00D143F4">
        <w:rPr>
          <w:rFonts w:ascii="Times New Roman" w:hAnsi="Times New Roman"/>
          <w:b/>
          <w:bCs/>
          <w:noProof/>
          <w:sz w:val="28"/>
          <w:szCs w:val="28"/>
        </w:rPr>
        <w:t xml:space="preserve"> piegād</w:t>
      </w:r>
      <w:r>
        <w:rPr>
          <w:rFonts w:ascii="Times New Roman" w:hAnsi="Times New Roman"/>
          <w:b/>
          <w:bCs/>
          <w:noProof/>
          <w:sz w:val="28"/>
          <w:szCs w:val="28"/>
        </w:rPr>
        <w:t>e</w:t>
      </w:r>
    </w:p>
    <w:p w14:paraId="65204187" w14:textId="77777777" w:rsidR="00E87D39" w:rsidRPr="00931D89" w:rsidRDefault="00E87D39" w:rsidP="00BA1706">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p w14:paraId="433A29FC" w14:textId="77777777" w:rsidR="0046191C" w:rsidRPr="00931D89" w:rsidRDefault="0046191C" w:rsidP="00F859C8">
      <w:pPr>
        <w:spacing w:before="120" w:after="0" w:line="240" w:lineRule="auto"/>
        <w:contextualSpacing/>
        <w:rPr>
          <w:rFonts w:ascii="Times New Roman" w:hAnsi="Times New Roman" w:cs="Times New Roman"/>
          <w:sz w:val="24"/>
          <w:szCs w:val="24"/>
        </w:rPr>
      </w:pPr>
      <w:r w:rsidRPr="00931D89">
        <w:rPr>
          <w:rFonts w:ascii="Times New Roman" w:eastAsia="Times New Roman" w:hAnsi="Times New Roman" w:cs="Times New Roman"/>
          <w:b/>
          <w:bCs/>
          <w:kern w:val="0"/>
          <w:sz w:val="24"/>
          <w:szCs w:val="24"/>
          <w:lang w:eastAsia="lv-LV"/>
          <w14:ligatures w14:val="none"/>
        </w:rPr>
        <w:t>Pasūtītājs:</w:t>
      </w:r>
      <w:r w:rsidRPr="00931D89">
        <w:rPr>
          <w:rFonts w:ascii="Times New Roman" w:eastAsia="Times New Roman" w:hAnsi="Times New Roman" w:cs="Times New Roman"/>
          <w:kern w:val="0"/>
          <w:sz w:val="24"/>
          <w:szCs w:val="24"/>
          <w:lang w:eastAsia="lv-LV"/>
          <w14:ligatures w14:val="none"/>
        </w:rPr>
        <w:t xml:space="preserve"> </w:t>
      </w:r>
      <w:r w:rsidRPr="00931D89">
        <w:rPr>
          <w:rFonts w:ascii="Times New Roman" w:hAnsi="Times New Roman" w:cs="Times New Roman"/>
          <w:sz w:val="24"/>
          <w:szCs w:val="24"/>
        </w:rPr>
        <w:t>Rīgas pašvaldības sabiedrība ar ierobežotu atbildību “Rīgas satiksme” (turpmāk – Pasūtītājs).</w:t>
      </w:r>
    </w:p>
    <w:p w14:paraId="44356285" w14:textId="337E1B38" w:rsidR="0046191C" w:rsidRPr="00931D89" w:rsidRDefault="0046191C"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hAnsi="Times New Roman" w:cs="Times New Roman"/>
          <w:b/>
          <w:bCs/>
          <w:sz w:val="24"/>
          <w:szCs w:val="24"/>
        </w:rPr>
        <w:t xml:space="preserve">Iepirkuma priekšmets: </w:t>
      </w:r>
      <w:r w:rsidR="00F10CD9" w:rsidRPr="00F10CD9">
        <w:rPr>
          <w:rFonts w:ascii="Times New Roman" w:hAnsi="Times New Roman" w:cs="Times New Roman"/>
          <w:sz w:val="24"/>
          <w:szCs w:val="24"/>
        </w:rPr>
        <w:t>CNC metāla l</w:t>
      </w:r>
      <w:r w:rsidR="00652E74" w:rsidRPr="00652E74">
        <w:rPr>
          <w:rFonts w:ascii="Times New Roman" w:hAnsi="Times New Roman" w:cs="Times New Roman"/>
          <w:sz w:val="24"/>
          <w:szCs w:val="24"/>
        </w:rPr>
        <w:t xml:space="preserve">ocīšanas iekārta </w:t>
      </w:r>
      <w:r w:rsidR="004E7BE9">
        <w:rPr>
          <w:rFonts w:ascii="Times New Roman" w:hAnsi="Times New Roman" w:cs="Times New Roman"/>
          <w:sz w:val="24"/>
          <w:szCs w:val="24"/>
        </w:rPr>
        <w:t xml:space="preserve">un tās </w:t>
      </w:r>
      <w:r w:rsidR="00652E74" w:rsidRPr="00652E74">
        <w:rPr>
          <w:rFonts w:ascii="Times New Roman" w:hAnsi="Times New Roman" w:cs="Times New Roman"/>
          <w:sz w:val="24"/>
          <w:szCs w:val="24"/>
        </w:rPr>
        <w:t>aprīkojum</w:t>
      </w:r>
      <w:r w:rsidR="004E7BE9">
        <w:rPr>
          <w:rFonts w:ascii="Times New Roman" w:hAnsi="Times New Roman" w:cs="Times New Roman"/>
          <w:sz w:val="24"/>
          <w:szCs w:val="24"/>
        </w:rPr>
        <w:t>a</w:t>
      </w:r>
      <w:r w:rsidR="00652E74" w:rsidRPr="00652E74">
        <w:rPr>
          <w:rFonts w:ascii="Times New Roman" w:hAnsi="Times New Roman" w:cs="Times New Roman"/>
          <w:sz w:val="24"/>
          <w:szCs w:val="24"/>
        </w:rPr>
        <w:t xml:space="preserve"> </w:t>
      </w:r>
      <w:r w:rsidR="004E7BE9">
        <w:rPr>
          <w:rFonts w:ascii="Times New Roman" w:hAnsi="Times New Roman" w:cs="Times New Roman"/>
          <w:sz w:val="24"/>
          <w:szCs w:val="24"/>
        </w:rPr>
        <w:t>p</w:t>
      </w:r>
      <w:r w:rsidR="00EF19E1" w:rsidRPr="00EF19E1">
        <w:rPr>
          <w:rFonts w:ascii="Times New Roman" w:hAnsi="Times New Roman" w:cs="Times New Roman"/>
          <w:sz w:val="24"/>
          <w:szCs w:val="24"/>
        </w:rPr>
        <w:t xml:space="preserve">iegāde </w:t>
      </w:r>
      <w:r w:rsidR="007B4B19" w:rsidRPr="00931D89">
        <w:rPr>
          <w:rFonts w:ascii="Times New Roman" w:eastAsia="Times New Roman" w:hAnsi="Times New Roman" w:cs="Times New Roman"/>
          <w:kern w:val="0"/>
          <w:sz w:val="24"/>
          <w:szCs w:val="24"/>
          <w:lang w:eastAsia="lv-LV"/>
          <w14:ligatures w14:val="none"/>
        </w:rPr>
        <w:t>(turpmāk – Iekārta)</w:t>
      </w:r>
      <w:r w:rsidR="00F3692D" w:rsidRPr="00931D89">
        <w:rPr>
          <w:rFonts w:ascii="Times New Roman" w:eastAsia="Times New Roman" w:hAnsi="Times New Roman" w:cs="Times New Roman"/>
          <w:kern w:val="0"/>
          <w:sz w:val="24"/>
          <w:szCs w:val="24"/>
          <w:lang w:eastAsia="lv-LV"/>
          <w14:ligatures w14:val="none"/>
        </w:rPr>
        <w:t>.</w:t>
      </w:r>
    </w:p>
    <w:p w14:paraId="2224F6F2" w14:textId="7E0F4BD0" w:rsidR="00596B4E" w:rsidRPr="00931D89" w:rsidRDefault="00303B36" w:rsidP="00596B4E">
      <w:pPr>
        <w:spacing w:before="120" w:after="0" w:line="240" w:lineRule="auto"/>
        <w:contextualSpacing/>
        <w:rPr>
          <w:rFonts w:ascii="Times New Roman" w:hAnsi="Times New Roman" w:cs="Times New Roman"/>
          <w:sz w:val="24"/>
          <w:szCs w:val="24"/>
        </w:rPr>
      </w:pPr>
      <w:r w:rsidRPr="00A263F3">
        <w:rPr>
          <w:rFonts w:ascii="Times New Roman" w:hAnsi="Times New Roman" w:cs="Times New Roman"/>
          <w:b/>
          <w:bCs/>
          <w:sz w:val="24"/>
          <w:szCs w:val="24"/>
        </w:rPr>
        <w:t>Iepirkuma mēr</w:t>
      </w:r>
      <w:r w:rsidR="00014AE6" w:rsidRPr="00A263F3">
        <w:rPr>
          <w:rFonts w:ascii="Times New Roman" w:hAnsi="Times New Roman" w:cs="Times New Roman"/>
          <w:b/>
          <w:bCs/>
          <w:sz w:val="24"/>
          <w:szCs w:val="24"/>
        </w:rPr>
        <w:t>ķ</w:t>
      </w:r>
      <w:r w:rsidRPr="00A263F3">
        <w:rPr>
          <w:rFonts w:ascii="Times New Roman" w:hAnsi="Times New Roman" w:cs="Times New Roman"/>
          <w:b/>
          <w:bCs/>
          <w:sz w:val="24"/>
          <w:szCs w:val="24"/>
        </w:rPr>
        <w:t>is:</w:t>
      </w:r>
      <w:r w:rsidRPr="00A263F3">
        <w:rPr>
          <w:rFonts w:ascii="Times New Roman" w:hAnsi="Times New Roman" w:cs="Times New Roman"/>
          <w:sz w:val="24"/>
          <w:szCs w:val="24"/>
        </w:rPr>
        <w:t xml:space="preserve"> Nepieciešams </w:t>
      </w:r>
      <w:r w:rsidR="00825672" w:rsidRPr="00A263F3">
        <w:rPr>
          <w:rFonts w:ascii="Times New Roman" w:hAnsi="Times New Roman" w:cs="Times New Roman"/>
          <w:sz w:val="24"/>
          <w:szCs w:val="24"/>
        </w:rPr>
        <w:t xml:space="preserve">piegādāt </w:t>
      </w:r>
      <w:r w:rsidR="00BA1706" w:rsidRPr="00A263F3">
        <w:rPr>
          <w:rFonts w:ascii="Times New Roman" w:hAnsi="Times New Roman" w:cs="Times New Roman"/>
          <w:sz w:val="24"/>
          <w:szCs w:val="24"/>
        </w:rPr>
        <w:t xml:space="preserve">vienu </w:t>
      </w:r>
      <w:r w:rsidR="00596B4E" w:rsidRPr="00931D89">
        <w:rPr>
          <w:rFonts w:ascii="Times New Roman" w:hAnsi="Times New Roman" w:cs="Times New Roman"/>
          <w:sz w:val="24"/>
          <w:szCs w:val="24"/>
        </w:rPr>
        <w:t xml:space="preserve">jaunu, nelietotu </w:t>
      </w:r>
      <w:r w:rsidR="007F39D1">
        <w:rPr>
          <w:rFonts w:ascii="Times New Roman" w:hAnsi="Times New Roman" w:cs="Times New Roman"/>
          <w:sz w:val="24"/>
          <w:szCs w:val="24"/>
        </w:rPr>
        <w:t xml:space="preserve">CNC metāla </w:t>
      </w:r>
      <w:r w:rsidR="007E10D3">
        <w:rPr>
          <w:rFonts w:ascii="Times New Roman" w:hAnsi="Times New Roman" w:cs="Times New Roman"/>
          <w:sz w:val="24"/>
          <w:szCs w:val="24"/>
        </w:rPr>
        <w:t>locīšanas</w:t>
      </w:r>
      <w:r w:rsidR="00EF19E1" w:rsidRPr="00EF19E1">
        <w:rPr>
          <w:rFonts w:ascii="Times New Roman" w:hAnsi="Times New Roman" w:cs="Times New Roman"/>
          <w:sz w:val="24"/>
          <w:szCs w:val="24"/>
        </w:rPr>
        <w:t xml:space="preserve"> iekārtu</w:t>
      </w:r>
      <w:r w:rsidR="007E10D3">
        <w:rPr>
          <w:rFonts w:ascii="Times New Roman" w:hAnsi="Times New Roman" w:cs="Times New Roman"/>
          <w:sz w:val="24"/>
          <w:szCs w:val="24"/>
        </w:rPr>
        <w:t xml:space="preserve"> </w:t>
      </w:r>
      <w:r w:rsidR="004E45D9">
        <w:rPr>
          <w:rFonts w:ascii="Times New Roman" w:hAnsi="Times New Roman" w:cs="Times New Roman"/>
          <w:sz w:val="24"/>
          <w:szCs w:val="24"/>
        </w:rPr>
        <w:t>a</w:t>
      </w:r>
      <w:r w:rsidR="007E10D3">
        <w:rPr>
          <w:rFonts w:ascii="Times New Roman" w:hAnsi="Times New Roman" w:cs="Times New Roman"/>
          <w:sz w:val="24"/>
          <w:szCs w:val="24"/>
        </w:rPr>
        <w:t>r aprīkojumu</w:t>
      </w:r>
      <w:r w:rsidR="00EF19E1" w:rsidRPr="00EF19E1">
        <w:rPr>
          <w:rFonts w:ascii="Times New Roman" w:hAnsi="Times New Roman" w:cs="Times New Roman"/>
          <w:sz w:val="24"/>
          <w:szCs w:val="24"/>
        </w:rPr>
        <w:t xml:space="preserve"> </w:t>
      </w:r>
      <w:r w:rsidR="004E45D9">
        <w:rPr>
          <w:rFonts w:ascii="Times New Roman" w:hAnsi="Times New Roman" w:cs="Times New Roman"/>
          <w:sz w:val="24"/>
          <w:szCs w:val="24"/>
        </w:rPr>
        <w:t xml:space="preserve">Pasūtītāja </w:t>
      </w:r>
      <w:r w:rsidR="00EF19E1" w:rsidRPr="00EF19E1">
        <w:rPr>
          <w:rFonts w:ascii="Times New Roman" w:hAnsi="Times New Roman" w:cs="Times New Roman"/>
          <w:sz w:val="24"/>
          <w:szCs w:val="24"/>
        </w:rPr>
        <w:t>vajadzībām</w:t>
      </w:r>
      <w:r w:rsidR="00596B4E" w:rsidRPr="00931D89">
        <w:rPr>
          <w:rFonts w:ascii="Times New Roman" w:hAnsi="Times New Roman" w:cs="Times New Roman"/>
          <w:sz w:val="24"/>
          <w:szCs w:val="24"/>
        </w:rPr>
        <w:t>,</w:t>
      </w:r>
      <w:r w:rsidRPr="00931D89">
        <w:rPr>
          <w:rFonts w:ascii="Times New Roman" w:hAnsi="Times New Roman" w:cs="Times New Roman"/>
          <w:sz w:val="24"/>
          <w:szCs w:val="24"/>
        </w:rPr>
        <w:t xml:space="preserve"> </w:t>
      </w:r>
      <w:r w:rsidR="00A5749E" w:rsidRPr="00A5749E">
        <w:rPr>
          <w:rFonts w:ascii="Times New Roman" w:hAnsi="Times New Roman" w:cs="Times New Roman"/>
          <w:sz w:val="24"/>
          <w:szCs w:val="24"/>
        </w:rPr>
        <w:t>kas atbilst tehnisk</w:t>
      </w:r>
      <w:r w:rsidR="00C162A9">
        <w:rPr>
          <w:rFonts w:ascii="Times New Roman" w:hAnsi="Times New Roman" w:cs="Times New Roman"/>
          <w:sz w:val="24"/>
          <w:szCs w:val="24"/>
        </w:rPr>
        <w:t xml:space="preserve">ās specifikācijas </w:t>
      </w:r>
      <w:r w:rsidR="00A5749E" w:rsidRPr="00A5749E">
        <w:rPr>
          <w:rFonts w:ascii="Times New Roman" w:hAnsi="Times New Roman" w:cs="Times New Roman"/>
          <w:sz w:val="24"/>
          <w:szCs w:val="24"/>
        </w:rPr>
        <w:t>prasībām un darba drošības standartiem.</w:t>
      </w:r>
    </w:p>
    <w:p w14:paraId="62FAF5CF" w14:textId="1A5CA507" w:rsidR="00596B4E" w:rsidRPr="00DE1199" w:rsidRDefault="00596B4E" w:rsidP="00596B4E">
      <w:pPr>
        <w:spacing w:before="120" w:after="0" w:line="240" w:lineRule="auto"/>
        <w:contextualSpacing/>
        <w:rPr>
          <w:rFonts w:ascii="Times New Roman" w:hAnsi="Times New Roman" w:cs="Times New Roman"/>
          <w:sz w:val="24"/>
          <w:szCs w:val="24"/>
        </w:rPr>
      </w:pPr>
      <w:r w:rsidRPr="00DE1199">
        <w:rPr>
          <w:rFonts w:ascii="Times New Roman" w:hAnsi="Times New Roman" w:cs="Times New Roman"/>
          <w:b/>
          <w:bCs/>
          <w:sz w:val="24"/>
          <w:szCs w:val="24"/>
        </w:rPr>
        <w:t>Iekārtas izmantošanas vispārīgs apraksts</w:t>
      </w:r>
      <w:r w:rsidRPr="00DE1199">
        <w:rPr>
          <w:rFonts w:ascii="Times New Roman" w:hAnsi="Times New Roman" w:cs="Times New Roman"/>
          <w:sz w:val="24"/>
          <w:szCs w:val="24"/>
        </w:rPr>
        <w:t xml:space="preserve">: </w:t>
      </w:r>
      <w:r w:rsidR="00D9549F">
        <w:rPr>
          <w:rFonts w:ascii="Times New Roman" w:hAnsi="Times New Roman" w:cs="Times New Roman"/>
          <w:sz w:val="24"/>
          <w:szCs w:val="24"/>
        </w:rPr>
        <w:t xml:space="preserve">CNC </w:t>
      </w:r>
      <w:r w:rsidR="00A64568">
        <w:rPr>
          <w:rFonts w:ascii="Times New Roman" w:hAnsi="Times New Roman" w:cs="Times New Roman"/>
          <w:sz w:val="24"/>
          <w:szCs w:val="24"/>
        </w:rPr>
        <w:t xml:space="preserve">metāla </w:t>
      </w:r>
      <w:r w:rsidR="00D9549F">
        <w:rPr>
          <w:rFonts w:ascii="Times New Roman" w:hAnsi="Times New Roman" w:cs="Times New Roman"/>
          <w:sz w:val="24"/>
          <w:szCs w:val="24"/>
        </w:rPr>
        <w:t xml:space="preserve">locīšanas iekārta </w:t>
      </w:r>
      <w:r w:rsidR="00BE2EC0">
        <w:rPr>
          <w:rFonts w:ascii="Times New Roman" w:hAnsi="Times New Roman" w:cs="Times New Roman"/>
          <w:sz w:val="24"/>
          <w:szCs w:val="24"/>
        </w:rPr>
        <w:t>paredzēta detaļu iz</w:t>
      </w:r>
      <w:r w:rsidR="00D64CF1">
        <w:rPr>
          <w:rFonts w:ascii="Times New Roman" w:hAnsi="Times New Roman" w:cs="Times New Roman"/>
          <w:sz w:val="24"/>
          <w:szCs w:val="24"/>
        </w:rPr>
        <w:t>gatavošanai un remontam.</w:t>
      </w:r>
    </w:p>
    <w:p w14:paraId="628331BD" w14:textId="2F0C70FB" w:rsidR="00950757" w:rsidRDefault="00C62009" w:rsidP="00F859C8">
      <w:pPr>
        <w:pStyle w:val="Sarakstarindkopa"/>
        <w:spacing w:before="120" w:after="0" w:line="240" w:lineRule="auto"/>
        <w:ind w:left="0"/>
        <w:jc w:val="both"/>
        <w:rPr>
          <w:rFonts w:ascii="Times New Roman" w:hAnsi="Times New Roman" w:cs="Times New Roman"/>
          <w:b/>
          <w:bCs/>
          <w:sz w:val="24"/>
          <w:szCs w:val="24"/>
        </w:rPr>
      </w:pPr>
      <w:r w:rsidRPr="00C62009">
        <w:rPr>
          <w:rFonts w:ascii="Times New Roman" w:hAnsi="Times New Roman" w:cs="Times New Roman"/>
          <w:b/>
          <w:bCs/>
          <w:sz w:val="24"/>
          <w:szCs w:val="24"/>
        </w:rPr>
        <w:t>Esošās situācijas apraksts:</w:t>
      </w:r>
    </w:p>
    <w:p w14:paraId="25BB0E4F" w14:textId="36D5F5B3" w:rsidR="00C62009" w:rsidRDefault="00455E87" w:rsidP="00BB1552">
      <w:pPr>
        <w:pStyle w:val="Sarakstarindkopa"/>
        <w:numPr>
          <w:ilvl w:val="0"/>
          <w:numId w:val="49"/>
        </w:numPr>
        <w:spacing w:before="120" w:after="0" w:line="240" w:lineRule="auto"/>
        <w:jc w:val="both"/>
        <w:rPr>
          <w:rFonts w:ascii="Times New Roman" w:hAnsi="Times New Roman" w:cs="Times New Roman"/>
          <w:sz w:val="24"/>
          <w:szCs w:val="24"/>
        </w:rPr>
      </w:pPr>
      <w:r w:rsidRPr="00455E87">
        <w:rPr>
          <w:rFonts w:ascii="Times New Roman" w:hAnsi="Times New Roman" w:cs="Times New Roman"/>
          <w:sz w:val="24"/>
          <w:szCs w:val="24"/>
        </w:rPr>
        <w:t xml:space="preserve">CNC </w:t>
      </w:r>
      <w:r w:rsidR="00816BAB">
        <w:rPr>
          <w:rFonts w:ascii="Times New Roman" w:hAnsi="Times New Roman" w:cs="Times New Roman"/>
          <w:sz w:val="24"/>
          <w:szCs w:val="24"/>
        </w:rPr>
        <w:t xml:space="preserve">metāla locīšanas </w:t>
      </w:r>
      <w:r w:rsidR="00816BAB" w:rsidRPr="001033C9">
        <w:rPr>
          <w:rFonts w:ascii="Times New Roman" w:hAnsi="Times New Roman" w:cs="Times New Roman"/>
          <w:sz w:val="24"/>
          <w:szCs w:val="24"/>
        </w:rPr>
        <w:t>iekārtas</w:t>
      </w:r>
      <w:r w:rsidRPr="001033C9">
        <w:rPr>
          <w:rFonts w:ascii="Times New Roman" w:hAnsi="Times New Roman" w:cs="Times New Roman"/>
          <w:sz w:val="24"/>
          <w:szCs w:val="24"/>
        </w:rPr>
        <w:t xml:space="preserve"> plānotajā uzstādīšanas vietā tiks sagatavotas visas komunikācijas un infrastruktūra Iekārtas uzstādīšanai, t.sk. elektrības kabeļi Iekārtas pieslēgšanai, balstoties uz iekārtas tehniskajām prasībām (t.sk. montāžas plānam). Piegādātājam, ar kuru tiks noslēgts līgums, pirms Iekārtas piegādes ir pienākums iesniegt Pasūtītājam Iekārtas uzstādīšanai nepieciešamās vietas sagatavošanas prasības;</w:t>
      </w:r>
    </w:p>
    <w:p w14:paraId="1FCFAFED" w14:textId="65E2420F" w:rsidR="00455E87" w:rsidRPr="001033C9" w:rsidRDefault="00455E87" w:rsidP="00BB1552">
      <w:pPr>
        <w:pStyle w:val="Sarakstarindkopa"/>
        <w:numPr>
          <w:ilvl w:val="0"/>
          <w:numId w:val="49"/>
        </w:numPr>
        <w:spacing w:before="120" w:after="0" w:line="240" w:lineRule="auto"/>
        <w:jc w:val="both"/>
        <w:rPr>
          <w:rFonts w:ascii="Times New Roman" w:hAnsi="Times New Roman" w:cs="Times New Roman"/>
          <w:sz w:val="24"/>
          <w:szCs w:val="24"/>
        </w:rPr>
      </w:pPr>
      <w:r w:rsidRPr="001033C9">
        <w:rPr>
          <w:rFonts w:ascii="Times New Roman" w:hAnsi="Times New Roman" w:cs="Times New Roman"/>
          <w:sz w:val="24"/>
          <w:szCs w:val="24"/>
        </w:rPr>
        <w:t>Grīdas segums</w:t>
      </w:r>
      <w:r w:rsidR="00816BAB" w:rsidRPr="001033C9">
        <w:rPr>
          <w:rFonts w:ascii="Times New Roman" w:hAnsi="Times New Roman" w:cs="Times New Roman"/>
          <w:sz w:val="24"/>
          <w:szCs w:val="24"/>
        </w:rPr>
        <w:t xml:space="preserve"> - </w:t>
      </w:r>
      <w:r w:rsidRPr="001033C9">
        <w:rPr>
          <w:rFonts w:ascii="Times New Roman" w:hAnsi="Times New Roman" w:cs="Times New Roman"/>
          <w:sz w:val="24"/>
          <w:szCs w:val="24"/>
        </w:rPr>
        <w:t>betons, grīdas virsma sagatavota, Piegādātājam nebūs jāveic grīdas (t.sk. bedres) sagatavošanas darbi, stiprinājumus nodrošina Piegādātājs, stiprināšanas darbi (uzstādīšana, iebūvēšana) jāveic Piegādātājam.</w:t>
      </w:r>
    </w:p>
    <w:p w14:paraId="5065EBCC" w14:textId="05729B4A" w:rsidR="00BB1552" w:rsidRPr="001033C9" w:rsidRDefault="00BB1552" w:rsidP="00BB1552">
      <w:pPr>
        <w:pStyle w:val="Sarakstarindkopa"/>
        <w:numPr>
          <w:ilvl w:val="0"/>
          <w:numId w:val="49"/>
        </w:numPr>
        <w:spacing w:before="120" w:after="0" w:line="240" w:lineRule="auto"/>
        <w:jc w:val="both"/>
        <w:rPr>
          <w:rFonts w:ascii="Times New Roman" w:hAnsi="Times New Roman" w:cs="Times New Roman"/>
          <w:sz w:val="24"/>
          <w:szCs w:val="24"/>
        </w:rPr>
      </w:pPr>
      <w:r w:rsidRPr="001033C9">
        <w:rPr>
          <w:rFonts w:ascii="Times New Roman" w:hAnsi="Times New Roman" w:cs="Times New Roman"/>
          <w:sz w:val="24"/>
          <w:szCs w:val="24"/>
        </w:rPr>
        <w:t>Iekārtas plānotā noslodze - plānots Iekārtu izmantot 8 h diennaktī, 5 darba dienas.</w:t>
      </w:r>
    </w:p>
    <w:p w14:paraId="43266A97" w14:textId="77777777" w:rsidR="00C62009" w:rsidRPr="00C62009" w:rsidRDefault="00C62009" w:rsidP="00F859C8">
      <w:pPr>
        <w:pStyle w:val="Sarakstarindkopa"/>
        <w:spacing w:before="120" w:after="0" w:line="240" w:lineRule="auto"/>
        <w:ind w:left="0"/>
        <w:jc w:val="both"/>
        <w:rPr>
          <w:rFonts w:ascii="Times New Roman" w:hAnsi="Times New Roman" w:cs="Times New Roman"/>
          <w:sz w:val="24"/>
          <w:szCs w:val="24"/>
        </w:rPr>
      </w:pPr>
    </w:p>
    <w:p w14:paraId="167FC057" w14:textId="2BAE8DD0" w:rsidR="00825672" w:rsidRPr="00931D89" w:rsidRDefault="00825672" w:rsidP="00F859C8">
      <w:pPr>
        <w:pStyle w:val="Sarakstarindkopa"/>
        <w:spacing w:before="120" w:after="0" w:line="240" w:lineRule="auto"/>
        <w:ind w:left="0"/>
        <w:jc w:val="both"/>
        <w:rPr>
          <w:rFonts w:ascii="Times New Roman" w:hAnsi="Times New Roman" w:cs="Times New Roman"/>
          <w:b/>
          <w:bCs/>
          <w:sz w:val="24"/>
          <w:szCs w:val="24"/>
        </w:rPr>
      </w:pPr>
      <w:r w:rsidRPr="00931D89">
        <w:rPr>
          <w:rFonts w:ascii="Times New Roman" w:hAnsi="Times New Roman" w:cs="Times New Roman"/>
          <w:b/>
          <w:bCs/>
          <w:sz w:val="24"/>
          <w:szCs w:val="24"/>
        </w:rPr>
        <w:t>Līguma termiņš:</w:t>
      </w:r>
    </w:p>
    <w:p w14:paraId="3E0274FD" w14:textId="53EB5D95" w:rsidR="00825672" w:rsidRPr="00931D89" w:rsidRDefault="00825672" w:rsidP="00F859C8">
      <w:pPr>
        <w:pStyle w:val="Sarakstarindkopa"/>
        <w:numPr>
          <w:ilvl w:val="0"/>
          <w:numId w:val="9"/>
        </w:numPr>
        <w:spacing w:before="120" w:after="0" w:line="240" w:lineRule="auto"/>
        <w:ind w:left="0" w:firstLine="0"/>
        <w:jc w:val="both"/>
        <w:rPr>
          <w:rFonts w:ascii="Times New Roman" w:hAnsi="Times New Roman" w:cs="Times New Roman"/>
          <w:sz w:val="24"/>
          <w:szCs w:val="24"/>
        </w:rPr>
      </w:pPr>
      <w:r w:rsidRPr="00931D89">
        <w:rPr>
          <w:rFonts w:ascii="Times New Roman" w:hAnsi="Times New Roman" w:cs="Times New Roman"/>
          <w:sz w:val="24"/>
          <w:szCs w:val="24"/>
        </w:rPr>
        <w:t>Iekārt</w:t>
      </w:r>
      <w:r w:rsidR="007B4B19" w:rsidRPr="00931D89">
        <w:rPr>
          <w:rFonts w:ascii="Times New Roman" w:hAnsi="Times New Roman" w:cs="Times New Roman"/>
          <w:sz w:val="24"/>
          <w:szCs w:val="24"/>
        </w:rPr>
        <w:t>as</w:t>
      </w:r>
      <w:r w:rsidRPr="00931D89">
        <w:rPr>
          <w:rFonts w:ascii="Times New Roman" w:hAnsi="Times New Roman" w:cs="Times New Roman"/>
          <w:sz w:val="24"/>
          <w:szCs w:val="24"/>
        </w:rPr>
        <w:t xml:space="preserve"> piegāde </w:t>
      </w:r>
      <w:r w:rsidR="00F859C8" w:rsidRPr="00931D89">
        <w:rPr>
          <w:rFonts w:ascii="Times New Roman" w:hAnsi="Times New Roman" w:cs="Times New Roman"/>
          <w:sz w:val="24"/>
          <w:szCs w:val="24"/>
        </w:rPr>
        <w:t>(t.sk. testēšana, personāla apmācība)</w:t>
      </w:r>
      <w:r w:rsidRPr="00931D89">
        <w:rPr>
          <w:rFonts w:ascii="Times New Roman" w:hAnsi="Times New Roman" w:cs="Times New Roman"/>
          <w:sz w:val="24"/>
          <w:szCs w:val="24"/>
        </w:rPr>
        <w:t xml:space="preserve"> -</w:t>
      </w:r>
      <w:r w:rsidR="00E50B1E" w:rsidRPr="00931D89">
        <w:rPr>
          <w:rFonts w:ascii="Times New Roman" w:hAnsi="Times New Roman" w:cs="Times New Roman"/>
          <w:sz w:val="24"/>
          <w:szCs w:val="24"/>
        </w:rPr>
        <w:t xml:space="preserve"> </w:t>
      </w:r>
      <w:r w:rsidR="00A64568">
        <w:rPr>
          <w:rFonts w:ascii="Times New Roman" w:hAnsi="Times New Roman" w:cs="Times New Roman"/>
          <w:sz w:val="24"/>
          <w:szCs w:val="24"/>
        </w:rPr>
        <w:t>trīs</w:t>
      </w:r>
      <w:r w:rsidRPr="00931D89">
        <w:rPr>
          <w:rFonts w:ascii="Times New Roman" w:hAnsi="Times New Roman" w:cs="Times New Roman"/>
          <w:sz w:val="24"/>
          <w:szCs w:val="24"/>
        </w:rPr>
        <w:t xml:space="preserve"> </w:t>
      </w:r>
      <w:r w:rsidR="00527D49" w:rsidRPr="00931D89">
        <w:rPr>
          <w:rFonts w:ascii="Times New Roman" w:hAnsi="Times New Roman" w:cs="Times New Roman"/>
          <w:sz w:val="24"/>
          <w:szCs w:val="24"/>
        </w:rPr>
        <w:t>mēneši</w:t>
      </w:r>
      <w:r w:rsidR="00485E87" w:rsidRPr="00931D89">
        <w:rPr>
          <w:rFonts w:ascii="Times New Roman" w:hAnsi="Times New Roman" w:cs="Times New Roman"/>
          <w:sz w:val="24"/>
          <w:szCs w:val="24"/>
        </w:rPr>
        <w:t xml:space="preserve"> </w:t>
      </w:r>
      <w:r w:rsidR="00527D49" w:rsidRPr="00931D89">
        <w:rPr>
          <w:rFonts w:ascii="Times New Roman" w:hAnsi="Times New Roman" w:cs="Times New Roman"/>
          <w:sz w:val="24"/>
          <w:szCs w:val="24"/>
        </w:rPr>
        <w:t>no līguma noslēgšanas brīža</w:t>
      </w:r>
      <w:r w:rsidRPr="00931D89">
        <w:rPr>
          <w:rFonts w:ascii="Times New Roman" w:hAnsi="Times New Roman" w:cs="Times New Roman"/>
          <w:sz w:val="24"/>
          <w:szCs w:val="24"/>
        </w:rPr>
        <w:t>;</w:t>
      </w:r>
    </w:p>
    <w:p w14:paraId="7F4EEE44" w14:textId="733A3FBD" w:rsidR="00825672" w:rsidRPr="00931D89" w:rsidRDefault="00825672" w:rsidP="00F859C8">
      <w:pPr>
        <w:pStyle w:val="Sarakstarindkopa"/>
        <w:numPr>
          <w:ilvl w:val="0"/>
          <w:numId w:val="9"/>
        </w:numPr>
        <w:spacing w:before="120" w:after="0" w:line="240" w:lineRule="auto"/>
        <w:ind w:left="0" w:firstLine="0"/>
        <w:jc w:val="both"/>
        <w:rPr>
          <w:rFonts w:ascii="Times New Roman" w:hAnsi="Times New Roman" w:cs="Times New Roman"/>
          <w:sz w:val="24"/>
          <w:szCs w:val="24"/>
        </w:rPr>
      </w:pPr>
      <w:r w:rsidRPr="00931D89">
        <w:rPr>
          <w:rFonts w:ascii="Times New Roman" w:hAnsi="Times New Roman" w:cs="Times New Roman"/>
          <w:sz w:val="24"/>
          <w:szCs w:val="24"/>
        </w:rPr>
        <w:t>Iekārt</w:t>
      </w:r>
      <w:r w:rsidR="007B4B19" w:rsidRPr="00931D89">
        <w:rPr>
          <w:rFonts w:ascii="Times New Roman" w:hAnsi="Times New Roman" w:cs="Times New Roman"/>
          <w:sz w:val="24"/>
          <w:szCs w:val="24"/>
        </w:rPr>
        <w:t>as</w:t>
      </w:r>
      <w:r w:rsidRPr="00931D89">
        <w:rPr>
          <w:rFonts w:ascii="Times New Roman" w:hAnsi="Times New Roman" w:cs="Times New Roman"/>
          <w:sz w:val="24"/>
          <w:szCs w:val="24"/>
        </w:rPr>
        <w:t xml:space="preserve"> garantijas periods (t.sk. ar tehniskās apkopes darbiem</w:t>
      </w:r>
      <w:r w:rsidR="00AE4D4C">
        <w:rPr>
          <w:rFonts w:ascii="Times New Roman" w:hAnsi="Times New Roman" w:cs="Times New Roman"/>
          <w:sz w:val="24"/>
          <w:szCs w:val="24"/>
        </w:rPr>
        <w:t>, jā tādi ir nepieciešami</w:t>
      </w:r>
      <w:r w:rsidRPr="00931D89">
        <w:rPr>
          <w:rFonts w:ascii="Times New Roman" w:hAnsi="Times New Roman" w:cs="Times New Roman"/>
          <w:sz w:val="24"/>
          <w:szCs w:val="24"/>
        </w:rPr>
        <w:t xml:space="preserve">) – </w:t>
      </w:r>
      <w:r w:rsidR="00527D49" w:rsidRPr="00931D89">
        <w:rPr>
          <w:rFonts w:ascii="Times New Roman" w:hAnsi="Times New Roman" w:cs="Times New Roman"/>
          <w:sz w:val="24"/>
          <w:szCs w:val="24"/>
        </w:rPr>
        <w:t xml:space="preserve">vismaz </w:t>
      </w:r>
      <w:r w:rsidR="00485E87" w:rsidRPr="00931D89">
        <w:rPr>
          <w:rFonts w:ascii="Times New Roman" w:hAnsi="Times New Roman" w:cs="Times New Roman"/>
          <w:sz w:val="24"/>
          <w:szCs w:val="24"/>
        </w:rPr>
        <w:t xml:space="preserve">24 </w:t>
      </w:r>
      <w:r w:rsidRPr="00931D89">
        <w:rPr>
          <w:rFonts w:ascii="Times New Roman" w:hAnsi="Times New Roman" w:cs="Times New Roman"/>
          <w:sz w:val="24"/>
          <w:szCs w:val="24"/>
        </w:rPr>
        <w:t xml:space="preserve">mēneši no </w:t>
      </w:r>
      <w:r w:rsidR="00556EB5" w:rsidRPr="00931D89">
        <w:rPr>
          <w:rFonts w:ascii="Times New Roman" w:hAnsi="Times New Roman" w:cs="Times New Roman"/>
          <w:sz w:val="24"/>
          <w:szCs w:val="24"/>
        </w:rPr>
        <w:t xml:space="preserve">pieņemšanas </w:t>
      </w:r>
      <w:r w:rsidR="00556EB5">
        <w:rPr>
          <w:rFonts w:ascii="Times New Roman" w:hAnsi="Times New Roman" w:cs="Times New Roman"/>
          <w:sz w:val="24"/>
          <w:szCs w:val="24"/>
        </w:rPr>
        <w:t xml:space="preserve">– </w:t>
      </w:r>
      <w:r w:rsidR="00556EB5" w:rsidRPr="00931D89">
        <w:rPr>
          <w:rFonts w:ascii="Times New Roman" w:hAnsi="Times New Roman" w:cs="Times New Roman"/>
          <w:sz w:val="24"/>
          <w:szCs w:val="24"/>
        </w:rPr>
        <w:t>nodošanas</w:t>
      </w:r>
      <w:r w:rsidR="00556EB5">
        <w:rPr>
          <w:rFonts w:ascii="Times New Roman" w:hAnsi="Times New Roman" w:cs="Times New Roman"/>
          <w:sz w:val="24"/>
          <w:szCs w:val="24"/>
        </w:rPr>
        <w:t xml:space="preserve"> </w:t>
      </w:r>
      <w:r w:rsidRPr="00931D89">
        <w:rPr>
          <w:rFonts w:ascii="Times New Roman" w:hAnsi="Times New Roman" w:cs="Times New Roman"/>
          <w:sz w:val="24"/>
          <w:szCs w:val="24"/>
        </w:rPr>
        <w:t>akta parakstīšanas.</w:t>
      </w:r>
    </w:p>
    <w:p w14:paraId="3D40F86E" w14:textId="77777777" w:rsidR="00485E87" w:rsidRPr="00931D89" w:rsidRDefault="00485E87" w:rsidP="00F859C8">
      <w:pPr>
        <w:pStyle w:val="Sarakstarindkopa"/>
        <w:spacing w:before="120" w:after="0" w:line="240" w:lineRule="auto"/>
        <w:ind w:left="0"/>
        <w:jc w:val="both"/>
        <w:rPr>
          <w:rFonts w:ascii="Times New Roman" w:hAnsi="Times New Roman" w:cs="Times New Roman"/>
          <w:b/>
          <w:bCs/>
          <w:sz w:val="24"/>
          <w:szCs w:val="24"/>
        </w:rPr>
      </w:pPr>
    </w:p>
    <w:p w14:paraId="631CA1B8" w14:textId="75FFE384" w:rsidR="00485E87" w:rsidRPr="00931D89" w:rsidRDefault="00C42E63" w:rsidP="00F859C8">
      <w:pPr>
        <w:pStyle w:val="Sarakstarindkopa"/>
        <w:spacing w:before="120" w:after="0" w:line="240" w:lineRule="auto"/>
        <w:ind w:left="0"/>
        <w:jc w:val="both"/>
        <w:rPr>
          <w:rFonts w:ascii="Times New Roman" w:hAnsi="Times New Roman" w:cs="Times New Roman"/>
          <w:b/>
          <w:bCs/>
          <w:sz w:val="24"/>
          <w:szCs w:val="24"/>
        </w:rPr>
      </w:pPr>
      <w:r w:rsidRPr="00931D89">
        <w:rPr>
          <w:rFonts w:ascii="Times New Roman" w:hAnsi="Times New Roman" w:cs="Times New Roman"/>
          <w:b/>
          <w:bCs/>
          <w:sz w:val="24"/>
          <w:szCs w:val="24"/>
        </w:rPr>
        <w:t>Piegādes p</w:t>
      </w:r>
      <w:r w:rsidR="00485E87" w:rsidRPr="00931D89">
        <w:rPr>
          <w:rFonts w:ascii="Times New Roman" w:hAnsi="Times New Roman" w:cs="Times New Roman"/>
          <w:b/>
          <w:bCs/>
          <w:sz w:val="24"/>
          <w:szCs w:val="24"/>
        </w:rPr>
        <w:t>amatnosacījumi:</w:t>
      </w:r>
    </w:p>
    <w:p w14:paraId="32F840C0" w14:textId="4D939E57" w:rsidR="00485E87" w:rsidRPr="00931D89" w:rsidRDefault="00485E87" w:rsidP="00F859C8">
      <w:pPr>
        <w:pStyle w:val="Sarakstarindkopa"/>
        <w:numPr>
          <w:ilvl w:val="0"/>
          <w:numId w:val="10"/>
        </w:numPr>
        <w:tabs>
          <w:tab w:val="left" w:pos="284"/>
          <w:tab w:val="left" w:pos="426"/>
        </w:tabs>
        <w:spacing w:before="120" w:after="0" w:line="240" w:lineRule="auto"/>
        <w:jc w:val="both"/>
        <w:rPr>
          <w:rFonts w:ascii="Times New Roman" w:hAnsi="Times New Roman" w:cs="Times New Roman"/>
          <w:sz w:val="24"/>
          <w:szCs w:val="24"/>
        </w:rPr>
      </w:pPr>
      <w:r w:rsidRPr="00931D89">
        <w:rPr>
          <w:rFonts w:ascii="Times New Roman" w:hAnsi="Times New Roman" w:cs="Times New Roman"/>
          <w:sz w:val="24"/>
          <w:szCs w:val="24"/>
        </w:rPr>
        <w:t>Piegādātājs ir pilnībā atbildīgs par Iekārtu līdz to nodošanai ekspluatācijā</w:t>
      </w:r>
      <w:r w:rsidR="009C2BA8" w:rsidRPr="00931D89">
        <w:rPr>
          <w:rFonts w:ascii="Times New Roman" w:hAnsi="Times New Roman" w:cs="Times New Roman"/>
          <w:sz w:val="24"/>
          <w:szCs w:val="24"/>
        </w:rPr>
        <w:t>;</w:t>
      </w:r>
    </w:p>
    <w:p w14:paraId="1D0A48E3" w14:textId="42C41077" w:rsidR="00485E87" w:rsidRPr="00931D89" w:rsidRDefault="00485E87" w:rsidP="00C85841">
      <w:pPr>
        <w:pStyle w:val="Sarakstarindkopa"/>
        <w:numPr>
          <w:ilvl w:val="0"/>
          <w:numId w:val="10"/>
        </w:numPr>
        <w:tabs>
          <w:tab w:val="left" w:pos="284"/>
          <w:tab w:val="left" w:pos="426"/>
        </w:tabs>
        <w:spacing w:before="120" w:after="0" w:line="240" w:lineRule="auto"/>
        <w:jc w:val="both"/>
        <w:rPr>
          <w:rFonts w:ascii="Times New Roman" w:hAnsi="Times New Roman" w:cs="Times New Roman"/>
          <w:sz w:val="24"/>
          <w:szCs w:val="24"/>
        </w:rPr>
      </w:pPr>
      <w:r w:rsidRPr="00931D89">
        <w:rPr>
          <w:rFonts w:ascii="Times New Roman" w:hAnsi="Times New Roman" w:cs="Times New Roman"/>
          <w:sz w:val="24"/>
          <w:szCs w:val="24"/>
        </w:rPr>
        <w:t>Iekārt</w:t>
      </w:r>
      <w:r w:rsidR="007B4B19" w:rsidRPr="00931D89">
        <w:rPr>
          <w:rFonts w:ascii="Times New Roman" w:hAnsi="Times New Roman" w:cs="Times New Roman"/>
          <w:sz w:val="24"/>
          <w:szCs w:val="24"/>
        </w:rPr>
        <w:t>as</w:t>
      </w:r>
      <w:r w:rsidRPr="00931D89">
        <w:rPr>
          <w:rFonts w:ascii="Times New Roman" w:hAnsi="Times New Roman" w:cs="Times New Roman"/>
          <w:sz w:val="24"/>
          <w:szCs w:val="24"/>
        </w:rPr>
        <w:t xml:space="preserve"> nodošanas ekspluatācijā</w:t>
      </w:r>
      <w:r w:rsidR="00F3692D" w:rsidRPr="00931D89">
        <w:rPr>
          <w:rFonts w:ascii="Times New Roman" w:hAnsi="Times New Roman" w:cs="Times New Roman"/>
          <w:sz w:val="24"/>
          <w:szCs w:val="24"/>
        </w:rPr>
        <w:t xml:space="preserve">. </w:t>
      </w:r>
      <w:r w:rsidRPr="00931D89">
        <w:rPr>
          <w:rFonts w:ascii="Times New Roman" w:hAnsi="Times New Roman" w:cs="Times New Roman"/>
          <w:sz w:val="24"/>
          <w:szCs w:val="24"/>
        </w:rPr>
        <w:t>Iekārt</w:t>
      </w:r>
      <w:r w:rsidR="007B4B19" w:rsidRPr="00931D89">
        <w:rPr>
          <w:rFonts w:ascii="Times New Roman" w:hAnsi="Times New Roman" w:cs="Times New Roman"/>
          <w:sz w:val="24"/>
          <w:szCs w:val="24"/>
        </w:rPr>
        <w:t>as</w:t>
      </w:r>
      <w:r w:rsidRPr="00931D89">
        <w:rPr>
          <w:rFonts w:ascii="Times New Roman" w:hAnsi="Times New Roman" w:cs="Times New Roman"/>
          <w:sz w:val="24"/>
          <w:szCs w:val="24"/>
        </w:rPr>
        <w:t xml:space="preserve"> </w:t>
      </w:r>
      <w:r w:rsidR="00556EB5" w:rsidRPr="00931D89">
        <w:rPr>
          <w:rFonts w:ascii="Times New Roman" w:hAnsi="Times New Roman" w:cs="Times New Roman"/>
          <w:sz w:val="24"/>
          <w:szCs w:val="24"/>
        </w:rPr>
        <w:t xml:space="preserve">pieņemšanas </w:t>
      </w:r>
      <w:r w:rsidR="00556EB5">
        <w:rPr>
          <w:rFonts w:ascii="Times New Roman" w:hAnsi="Times New Roman" w:cs="Times New Roman"/>
          <w:sz w:val="24"/>
          <w:szCs w:val="24"/>
        </w:rPr>
        <w:t xml:space="preserve">- </w:t>
      </w:r>
      <w:r w:rsidRPr="00931D89">
        <w:rPr>
          <w:rFonts w:ascii="Times New Roman" w:hAnsi="Times New Roman" w:cs="Times New Roman"/>
          <w:sz w:val="24"/>
          <w:szCs w:val="24"/>
        </w:rPr>
        <w:t xml:space="preserve">nodošanas akts tiek parakstīts pēc Iekārtas </w:t>
      </w:r>
      <w:r w:rsidR="007D32AC" w:rsidRPr="00931D89">
        <w:rPr>
          <w:rFonts w:ascii="Times New Roman" w:hAnsi="Times New Roman" w:cs="Times New Roman"/>
          <w:sz w:val="24"/>
          <w:szCs w:val="24"/>
        </w:rPr>
        <w:t>pārbaudes</w:t>
      </w:r>
      <w:r w:rsidRPr="00931D89">
        <w:rPr>
          <w:rFonts w:ascii="Times New Roman" w:hAnsi="Times New Roman" w:cs="Times New Roman"/>
          <w:sz w:val="24"/>
          <w:szCs w:val="24"/>
        </w:rPr>
        <w:t xml:space="preserve">, Iekārtas </w:t>
      </w:r>
      <w:r w:rsidR="00342D87" w:rsidRPr="00931D89">
        <w:rPr>
          <w:rFonts w:ascii="Times New Roman" w:hAnsi="Times New Roman" w:cs="Times New Roman"/>
          <w:sz w:val="24"/>
          <w:szCs w:val="24"/>
        </w:rPr>
        <w:t>testēšanas</w:t>
      </w:r>
      <w:r w:rsidRPr="00931D89">
        <w:rPr>
          <w:rFonts w:ascii="Times New Roman" w:hAnsi="Times New Roman" w:cs="Times New Roman"/>
          <w:sz w:val="24"/>
          <w:szCs w:val="24"/>
        </w:rPr>
        <w:t xml:space="preserve"> </w:t>
      </w:r>
      <w:r w:rsidR="00342D87" w:rsidRPr="00931D89">
        <w:rPr>
          <w:rFonts w:ascii="Times New Roman" w:hAnsi="Times New Roman" w:cs="Times New Roman"/>
          <w:sz w:val="24"/>
          <w:szCs w:val="24"/>
        </w:rPr>
        <w:t>un</w:t>
      </w:r>
      <w:r w:rsidRPr="00931D89">
        <w:rPr>
          <w:rFonts w:ascii="Times New Roman" w:hAnsi="Times New Roman" w:cs="Times New Roman"/>
          <w:sz w:val="24"/>
          <w:szCs w:val="24"/>
        </w:rPr>
        <w:t xml:space="preserve"> Pasūtītāja darbinieku apmācības pabeigšanas.</w:t>
      </w:r>
    </w:p>
    <w:p w14:paraId="04BB544F" w14:textId="315131E1" w:rsidR="00342D87" w:rsidRPr="00931D89" w:rsidRDefault="00485E87" w:rsidP="00120C1C">
      <w:pPr>
        <w:pStyle w:val="Sarakstarindkopa"/>
        <w:numPr>
          <w:ilvl w:val="0"/>
          <w:numId w:val="10"/>
        </w:numPr>
        <w:tabs>
          <w:tab w:val="left" w:pos="709"/>
        </w:tabs>
        <w:spacing w:before="120" w:after="0" w:line="240" w:lineRule="auto"/>
        <w:jc w:val="both"/>
        <w:rPr>
          <w:rFonts w:ascii="Times New Roman" w:hAnsi="Times New Roman" w:cs="Times New Roman"/>
          <w:sz w:val="24"/>
          <w:szCs w:val="24"/>
        </w:rPr>
      </w:pPr>
      <w:r w:rsidRPr="00931D89">
        <w:rPr>
          <w:rFonts w:ascii="Times New Roman" w:hAnsi="Times New Roman" w:cs="Times New Roman"/>
          <w:sz w:val="24"/>
          <w:szCs w:val="24"/>
        </w:rPr>
        <w:t xml:space="preserve">Pirms </w:t>
      </w:r>
      <w:r w:rsidR="00556EB5" w:rsidRPr="00931D89">
        <w:rPr>
          <w:rFonts w:ascii="Times New Roman" w:hAnsi="Times New Roman" w:cs="Times New Roman"/>
          <w:sz w:val="24"/>
          <w:szCs w:val="24"/>
        </w:rPr>
        <w:t xml:space="preserve">pieņemšanas </w:t>
      </w:r>
      <w:r w:rsidR="00556EB5">
        <w:rPr>
          <w:rFonts w:ascii="Times New Roman" w:hAnsi="Times New Roman" w:cs="Times New Roman"/>
          <w:sz w:val="24"/>
          <w:szCs w:val="24"/>
        </w:rPr>
        <w:t xml:space="preserve">- </w:t>
      </w:r>
      <w:r w:rsidR="00556EB5" w:rsidRPr="00931D89">
        <w:rPr>
          <w:rFonts w:ascii="Times New Roman" w:hAnsi="Times New Roman" w:cs="Times New Roman"/>
          <w:sz w:val="24"/>
          <w:szCs w:val="24"/>
        </w:rPr>
        <w:t xml:space="preserve">nodošanas </w:t>
      </w:r>
      <w:r w:rsidRPr="00931D89">
        <w:rPr>
          <w:rFonts w:ascii="Times New Roman" w:hAnsi="Times New Roman" w:cs="Times New Roman"/>
          <w:sz w:val="24"/>
          <w:szCs w:val="24"/>
        </w:rPr>
        <w:t>akta parakstīšanas,</w:t>
      </w:r>
      <w:r w:rsidR="00556EB5">
        <w:rPr>
          <w:rFonts w:ascii="Times New Roman" w:hAnsi="Times New Roman" w:cs="Times New Roman"/>
          <w:sz w:val="24"/>
          <w:szCs w:val="24"/>
        </w:rPr>
        <w:t xml:space="preserve"> </w:t>
      </w:r>
      <w:r w:rsidRPr="00931D89">
        <w:rPr>
          <w:rFonts w:ascii="Times New Roman" w:hAnsi="Times New Roman" w:cs="Times New Roman"/>
          <w:sz w:val="24"/>
          <w:szCs w:val="24"/>
        </w:rPr>
        <w:t xml:space="preserve">Pasūtītājs un Piegādātājs veic Iekārtas darbības testēšanu, lai pārliecinātos par </w:t>
      </w:r>
      <w:r w:rsidR="00C134F3" w:rsidRPr="00931D89">
        <w:rPr>
          <w:rFonts w:ascii="Times New Roman" w:hAnsi="Times New Roman" w:cs="Times New Roman"/>
          <w:sz w:val="24"/>
          <w:szCs w:val="24"/>
        </w:rPr>
        <w:t>piegādātās</w:t>
      </w:r>
      <w:r w:rsidRPr="00931D89">
        <w:rPr>
          <w:rFonts w:ascii="Times New Roman" w:hAnsi="Times New Roman" w:cs="Times New Roman"/>
          <w:sz w:val="24"/>
          <w:szCs w:val="24"/>
        </w:rPr>
        <w:t xml:space="preserve"> Iekārtas un tās darbības atbilstību tehniskās specifikācijas prasībām. Par Iekārtas gatavību testēšanai Piegādātājs vienu darba dienu iepriekš informē Pasūtītāju. </w:t>
      </w:r>
    </w:p>
    <w:p w14:paraId="2C41C32D" w14:textId="5E74EED0" w:rsidR="00485E87" w:rsidRPr="00931D89" w:rsidRDefault="00485E87" w:rsidP="00F859C8">
      <w:pPr>
        <w:pStyle w:val="Sarakstarindkopa"/>
        <w:numPr>
          <w:ilvl w:val="0"/>
          <w:numId w:val="10"/>
        </w:numPr>
        <w:tabs>
          <w:tab w:val="left" w:pos="709"/>
        </w:tabs>
        <w:spacing w:before="120" w:after="0" w:line="240" w:lineRule="auto"/>
        <w:jc w:val="both"/>
        <w:rPr>
          <w:rFonts w:ascii="Times New Roman" w:hAnsi="Times New Roman" w:cs="Times New Roman"/>
          <w:sz w:val="24"/>
          <w:szCs w:val="24"/>
        </w:rPr>
      </w:pPr>
      <w:r w:rsidRPr="00931D89">
        <w:rPr>
          <w:rFonts w:ascii="Times New Roman" w:hAnsi="Times New Roman" w:cs="Times New Roman"/>
          <w:sz w:val="24"/>
          <w:szCs w:val="24"/>
        </w:rPr>
        <w:t xml:space="preserve">Samaksas kārtība: pēc </w:t>
      </w:r>
      <w:r w:rsidR="005C3A21" w:rsidRPr="00931D89">
        <w:rPr>
          <w:rFonts w:ascii="Times New Roman" w:hAnsi="Times New Roman" w:cs="Times New Roman"/>
          <w:sz w:val="24"/>
          <w:szCs w:val="24"/>
        </w:rPr>
        <w:t xml:space="preserve">pieņemšanas </w:t>
      </w:r>
      <w:r w:rsidR="005C3A21">
        <w:rPr>
          <w:rFonts w:ascii="Times New Roman" w:hAnsi="Times New Roman" w:cs="Times New Roman"/>
          <w:sz w:val="24"/>
          <w:szCs w:val="24"/>
        </w:rPr>
        <w:t xml:space="preserve">- </w:t>
      </w:r>
      <w:r w:rsidR="005C3A21" w:rsidRPr="00931D89">
        <w:rPr>
          <w:rFonts w:ascii="Times New Roman" w:hAnsi="Times New Roman" w:cs="Times New Roman"/>
          <w:sz w:val="24"/>
          <w:szCs w:val="24"/>
        </w:rPr>
        <w:t>nodošanas</w:t>
      </w:r>
      <w:r w:rsidRPr="00931D89">
        <w:rPr>
          <w:rFonts w:ascii="Times New Roman" w:hAnsi="Times New Roman" w:cs="Times New Roman"/>
          <w:sz w:val="24"/>
          <w:szCs w:val="24"/>
        </w:rPr>
        <w:t xml:space="preserve"> akta parakstīšanas, 30 dienu laikā pēc rēķina</w:t>
      </w:r>
      <w:r w:rsidR="005C3A21">
        <w:rPr>
          <w:rFonts w:ascii="Times New Roman" w:hAnsi="Times New Roman" w:cs="Times New Roman"/>
          <w:sz w:val="24"/>
          <w:szCs w:val="24"/>
        </w:rPr>
        <w:t xml:space="preserve"> </w:t>
      </w:r>
      <w:r w:rsidRPr="00931D89">
        <w:rPr>
          <w:rFonts w:ascii="Times New Roman" w:hAnsi="Times New Roman" w:cs="Times New Roman"/>
          <w:sz w:val="24"/>
          <w:szCs w:val="24"/>
        </w:rPr>
        <w:t>iesniegšanas Pasūtītājam</w:t>
      </w:r>
      <w:r w:rsidR="00696AAB" w:rsidRPr="00931D89">
        <w:rPr>
          <w:rFonts w:ascii="Times New Roman" w:hAnsi="Times New Roman" w:cs="Times New Roman"/>
          <w:sz w:val="24"/>
          <w:szCs w:val="24"/>
        </w:rPr>
        <w:t>.</w:t>
      </w:r>
    </w:p>
    <w:p w14:paraId="2DEF4DD4" w14:textId="74C00464" w:rsidR="00596B4E" w:rsidRPr="00931D89" w:rsidRDefault="00596B4E" w:rsidP="00596B4E">
      <w:pPr>
        <w:pStyle w:val="Sarakstarindkopa"/>
        <w:numPr>
          <w:ilvl w:val="0"/>
          <w:numId w:val="34"/>
        </w:numPr>
        <w:spacing w:after="0" w:line="240" w:lineRule="auto"/>
        <w:ind w:left="1077" w:hanging="357"/>
        <w:jc w:val="both"/>
        <w:rPr>
          <w:rFonts w:ascii="Times New Roman" w:hAnsi="Times New Roman" w:cs="Times New Roman"/>
          <w:sz w:val="24"/>
          <w:szCs w:val="24"/>
        </w:rPr>
      </w:pPr>
      <w:r w:rsidRPr="00931D89">
        <w:rPr>
          <w:rFonts w:ascii="Times New Roman" w:hAnsi="Times New Roman" w:cs="Times New Roman"/>
          <w:sz w:val="24"/>
          <w:szCs w:val="24"/>
        </w:rPr>
        <w:t>Izpildes procesā piegādes laikus saskaņot ar Pasūtītāja atbildīgo personu;</w:t>
      </w:r>
    </w:p>
    <w:p w14:paraId="50898A11" w14:textId="46BE6C98" w:rsidR="00596B4E" w:rsidRPr="00931D89" w:rsidRDefault="00596B4E" w:rsidP="00596B4E">
      <w:pPr>
        <w:pStyle w:val="Sarakstarindkopa"/>
        <w:numPr>
          <w:ilvl w:val="0"/>
          <w:numId w:val="34"/>
        </w:numPr>
        <w:spacing w:after="0" w:line="240" w:lineRule="auto"/>
        <w:jc w:val="both"/>
        <w:rPr>
          <w:rFonts w:ascii="Times New Roman" w:hAnsi="Times New Roman" w:cs="Times New Roman"/>
          <w:sz w:val="24"/>
          <w:szCs w:val="24"/>
        </w:rPr>
      </w:pPr>
      <w:r w:rsidRPr="00931D89">
        <w:rPr>
          <w:rFonts w:ascii="Times New Roman" w:hAnsi="Times New Roman" w:cs="Times New Roman"/>
          <w:sz w:val="24"/>
          <w:szCs w:val="24"/>
        </w:rPr>
        <w:t>Par piegādi Pušu pilnvarotie pārstāvji vienojas vismaz piecas darbdienas iepriekš;</w:t>
      </w:r>
    </w:p>
    <w:p w14:paraId="7567499B" w14:textId="7C404148" w:rsidR="008414B1" w:rsidRPr="00192169" w:rsidRDefault="00596B4E" w:rsidP="00036406">
      <w:pPr>
        <w:numPr>
          <w:ilvl w:val="0"/>
          <w:numId w:val="34"/>
        </w:numPr>
        <w:spacing w:after="0" w:line="240" w:lineRule="auto"/>
        <w:jc w:val="both"/>
        <w:rPr>
          <w:rFonts w:ascii="Times New Roman" w:hAnsi="Times New Roman" w:cs="Times New Roman"/>
          <w:i/>
          <w:iCs/>
        </w:rPr>
      </w:pPr>
      <w:r w:rsidRPr="00192169">
        <w:rPr>
          <w:rFonts w:ascii="Times New Roman" w:hAnsi="Times New Roman" w:cs="Times New Roman"/>
          <w:sz w:val="24"/>
          <w:szCs w:val="24"/>
        </w:rPr>
        <w:t>Piegādātājs nodrošina pakalpojumu izpildei nepieciešamo aprīkojumu un darba spēka esamību, piegādes laikā un  darbinieku apmācību bez priekšapmaksas</w:t>
      </w:r>
      <w:r w:rsidR="00192169" w:rsidRPr="00192169">
        <w:rPr>
          <w:rFonts w:ascii="Times New Roman" w:hAnsi="Times New Roman" w:cs="Times New Roman"/>
          <w:sz w:val="24"/>
          <w:szCs w:val="24"/>
        </w:rPr>
        <w:t>.</w:t>
      </w:r>
      <w:r w:rsidR="008414B1" w:rsidRPr="00192169">
        <w:rPr>
          <w:rFonts w:ascii="Times New Roman" w:hAnsi="Times New Roman" w:cs="Times New Roman"/>
          <w:i/>
          <w:iCs/>
        </w:rPr>
        <w:br w:type="page"/>
      </w:r>
    </w:p>
    <w:p w14:paraId="61A73715" w14:textId="77777777" w:rsidR="00825672" w:rsidRPr="00931D89" w:rsidRDefault="00825672" w:rsidP="008414B1">
      <w:pPr>
        <w:spacing w:before="120" w:after="0" w:line="240" w:lineRule="auto"/>
        <w:contextualSpacing/>
        <w:rPr>
          <w:rFonts w:ascii="Times New Roman" w:hAnsi="Times New Roman" w:cs="Times New Roman"/>
          <w:i/>
          <w:iCs/>
        </w:rPr>
      </w:pPr>
    </w:p>
    <w:p w14:paraId="38E7DFB1" w14:textId="0B1AADA2" w:rsidR="008B79FF" w:rsidRPr="00931D89" w:rsidRDefault="008B79FF" w:rsidP="00F859C8">
      <w:pPr>
        <w:spacing w:before="120" w:after="0" w:line="240" w:lineRule="auto"/>
        <w:ind w:left="-993"/>
        <w:contextualSpacing/>
        <w:jc w:val="center"/>
        <w:rPr>
          <w:rFonts w:ascii="Times New Roman" w:hAnsi="Times New Roman" w:cs="Times New Roman"/>
          <w:b/>
          <w:bCs/>
        </w:rPr>
      </w:pPr>
      <w:r w:rsidRPr="00931D89">
        <w:rPr>
          <w:rFonts w:ascii="Times New Roman" w:hAnsi="Times New Roman" w:cs="Times New Roman"/>
          <w:b/>
          <w:bCs/>
        </w:rPr>
        <w:t xml:space="preserve">TEHNISKĀ </w:t>
      </w:r>
      <w:r w:rsidR="00D54352" w:rsidRPr="00931D89">
        <w:rPr>
          <w:rFonts w:ascii="Times New Roman" w:hAnsi="Times New Roman" w:cs="Times New Roman"/>
          <w:b/>
          <w:bCs/>
        </w:rPr>
        <w:t xml:space="preserve"> SPECIFIKĀCIJA – TEHNISKĀ </w:t>
      </w:r>
      <w:r w:rsidRPr="00931D89">
        <w:rPr>
          <w:rFonts w:ascii="Times New Roman" w:hAnsi="Times New Roman" w:cs="Times New Roman"/>
          <w:b/>
          <w:bCs/>
        </w:rPr>
        <w:t>PIEDĀVĀJUMA FORMA</w:t>
      </w:r>
    </w:p>
    <w:p w14:paraId="04C60494" w14:textId="075DEA08" w:rsidR="009959A4" w:rsidRPr="00931D89" w:rsidRDefault="009959A4" w:rsidP="00F859C8">
      <w:pPr>
        <w:spacing w:before="120" w:after="0" w:line="240" w:lineRule="auto"/>
        <w:contextualSpacing/>
        <w:rPr>
          <w:rFonts w:ascii="Times New Roman" w:hAnsi="Times New Roman" w:cs="Times New Roman"/>
          <w:sz w:val="24"/>
          <w:szCs w:val="24"/>
        </w:rPr>
      </w:pPr>
      <w:r w:rsidRPr="00931D89">
        <w:rPr>
          <w:rFonts w:ascii="Times New Roman" w:hAnsi="Times New Roman" w:cs="Times New Roman"/>
          <w:i/>
          <w:iCs/>
        </w:rPr>
        <w:t>Kolonnā “Pretendenta tehniskais piedāvājums (apraksti, tehniskie parametri, papildu informācija)” norādīt visu pieprasīto informāciju</w:t>
      </w:r>
    </w:p>
    <w:tbl>
      <w:tblPr>
        <w:tblW w:w="18005" w:type="dxa"/>
        <w:tblInd w:w="-5" w:type="dxa"/>
        <w:tblLayout w:type="fixed"/>
        <w:tblLook w:val="04A0" w:firstRow="1" w:lastRow="0" w:firstColumn="1" w:lastColumn="0" w:noHBand="0" w:noVBand="1"/>
      </w:tblPr>
      <w:tblGrid>
        <w:gridCol w:w="1134"/>
        <w:gridCol w:w="1845"/>
        <w:gridCol w:w="990"/>
        <w:gridCol w:w="6663"/>
        <w:gridCol w:w="4394"/>
        <w:gridCol w:w="2979"/>
      </w:tblGrid>
      <w:tr w:rsidR="00564EDD" w:rsidRPr="00931D89" w14:paraId="2E09FD95" w14:textId="77777777" w:rsidTr="00282F8B">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tcPr>
          <w:p w14:paraId="010B83E9" w14:textId="77777777" w:rsidR="009959A4" w:rsidRPr="00931D89" w:rsidRDefault="009959A4" w:rsidP="005D3F74">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2835" w:type="dxa"/>
            <w:gridSpan w:val="2"/>
            <w:tcBorders>
              <w:top w:val="single" w:sz="4" w:space="0" w:color="auto"/>
              <w:left w:val="nil"/>
              <w:bottom w:val="single" w:sz="4" w:space="0" w:color="auto"/>
              <w:right w:val="single" w:sz="4" w:space="0" w:color="auto"/>
            </w:tcBorders>
            <w:shd w:val="clear" w:color="auto" w:fill="D1D1D1" w:themeFill="background2" w:themeFillShade="E6"/>
            <w:vAlign w:val="center"/>
          </w:tcPr>
          <w:p w14:paraId="31D02157" w14:textId="462D9265" w:rsidR="009959A4" w:rsidRPr="00931D89" w:rsidRDefault="009959A4" w:rsidP="005D3F74">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931D89">
              <w:rPr>
                <w:rFonts w:ascii="Times New Roman" w:hAnsi="Times New Roman" w:cs="Times New Roman"/>
                <w:b/>
                <w:bCs/>
                <w:sz w:val="24"/>
                <w:szCs w:val="24"/>
              </w:rPr>
              <w:t>Prasība</w:t>
            </w:r>
          </w:p>
        </w:tc>
        <w:tc>
          <w:tcPr>
            <w:tcW w:w="6663" w:type="dxa"/>
            <w:tcBorders>
              <w:top w:val="single" w:sz="4" w:space="0" w:color="auto"/>
              <w:left w:val="nil"/>
              <w:bottom w:val="single" w:sz="4" w:space="0" w:color="auto"/>
              <w:right w:val="single" w:sz="4" w:space="0" w:color="auto"/>
            </w:tcBorders>
            <w:shd w:val="clear" w:color="auto" w:fill="D1D1D1" w:themeFill="background2" w:themeFillShade="E6"/>
            <w:vAlign w:val="center"/>
          </w:tcPr>
          <w:p w14:paraId="69CD09D3" w14:textId="5D55FA3E" w:rsidR="009959A4" w:rsidRPr="00931D89" w:rsidRDefault="009959A4" w:rsidP="005D3F74">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931D89">
              <w:rPr>
                <w:rFonts w:ascii="Times New Roman" w:hAnsi="Times New Roman" w:cs="Times New Roman"/>
                <w:b/>
                <w:bCs/>
                <w:sz w:val="24"/>
                <w:szCs w:val="24"/>
              </w:rPr>
              <w:t>Prasības apraksts</w:t>
            </w:r>
          </w:p>
        </w:tc>
        <w:tc>
          <w:tcPr>
            <w:tcW w:w="4394" w:type="dxa"/>
            <w:tcBorders>
              <w:top w:val="single" w:sz="4" w:space="0" w:color="auto"/>
              <w:left w:val="nil"/>
              <w:bottom w:val="single" w:sz="4" w:space="0" w:color="auto"/>
              <w:right w:val="single" w:sz="4" w:space="0" w:color="auto"/>
            </w:tcBorders>
            <w:shd w:val="clear" w:color="auto" w:fill="D1D1D1" w:themeFill="background2" w:themeFillShade="E6"/>
            <w:vAlign w:val="center"/>
          </w:tcPr>
          <w:p w14:paraId="189BDA14" w14:textId="038298CD" w:rsidR="009959A4" w:rsidRPr="00931D89" w:rsidRDefault="009959A4" w:rsidP="005D3F74">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931D89">
              <w:rPr>
                <w:rFonts w:ascii="Times New Roman" w:hAnsi="Times New Roman" w:cs="Times New Roman"/>
                <w:b/>
                <w:bCs/>
                <w:sz w:val="24"/>
                <w:szCs w:val="24"/>
              </w:rPr>
              <w:t>Pretendenta tehniskais piedāvājums</w:t>
            </w:r>
            <w:r w:rsidR="001403D6" w:rsidRPr="00931D89">
              <w:rPr>
                <w:rFonts w:ascii="Times New Roman" w:hAnsi="Times New Roman" w:cs="Times New Roman"/>
                <w:b/>
                <w:bCs/>
                <w:sz w:val="24"/>
                <w:szCs w:val="24"/>
              </w:rPr>
              <w:t xml:space="preserve"> un informācija</w:t>
            </w:r>
            <w:r w:rsidR="00342624" w:rsidRPr="00931D89">
              <w:rPr>
                <w:rFonts w:ascii="Times New Roman" w:hAnsi="Times New Roman" w:cs="Times New Roman"/>
                <w:b/>
                <w:bCs/>
                <w:sz w:val="24"/>
                <w:szCs w:val="24"/>
              </w:rPr>
              <w:t xml:space="preserve"> par tehniskās specifikācijas prasībām</w:t>
            </w:r>
          </w:p>
        </w:tc>
      </w:tr>
      <w:tr w:rsidR="00A260C0" w:rsidRPr="00931D89" w14:paraId="53DDF11E" w14:textId="77777777" w:rsidTr="008F31E7">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17AA437" w14:textId="038E3F97" w:rsidR="00A260C0" w:rsidRPr="00931D89" w:rsidRDefault="00A260C0"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hAnsi="Times New Roman" w:cs="Times New Roman"/>
                <w:sz w:val="24"/>
                <w:szCs w:val="24"/>
              </w:rPr>
              <w:t>1.</w:t>
            </w:r>
          </w:p>
        </w:tc>
        <w:tc>
          <w:tcPr>
            <w:tcW w:w="2835" w:type="dxa"/>
            <w:gridSpan w:val="2"/>
            <w:tcBorders>
              <w:top w:val="single" w:sz="4" w:space="0" w:color="auto"/>
              <w:left w:val="nil"/>
              <w:bottom w:val="single" w:sz="4" w:space="0" w:color="auto"/>
              <w:right w:val="single" w:sz="4" w:space="0" w:color="auto"/>
            </w:tcBorders>
            <w:shd w:val="clear" w:color="auto" w:fill="DAE9F7" w:themeFill="text2" w:themeFillTint="1A"/>
          </w:tcPr>
          <w:p w14:paraId="08FAD33C" w14:textId="032A3B02" w:rsidR="00A260C0" w:rsidRPr="00931D89" w:rsidRDefault="00A260C0"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hAnsi="Times New Roman" w:cs="Times New Roman"/>
                <w:b/>
                <w:bCs/>
                <w:sz w:val="24"/>
                <w:szCs w:val="24"/>
              </w:rPr>
              <w:t>Iekārtas pamatinformācija</w:t>
            </w:r>
          </w:p>
        </w:tc>
        <w:tc>
          <w:tcPr>
            <w:tcW w:w="11057" w:type="dxa"/>
            <w:gridSpan w:val="2"/>
            <w:tcBorders>
              <w:top w:val="single" w:sz="4" w:space="0" w:color="auto"/>
              <w:left w:val="nil"/>
              <w:bottom w:val="single" w:sz="4" w:space="0" w:color="auto"/>
              <w:right w:val="single" w:sz="4" w:space="0" w:color="auto"/>
            </w:tcBorders>
            <w:shd w:val="clear" w:color="auto" w:fill="DAE9F7" w:themeFill="text2" w:themeFillTint="1A"/>
            <w:vAlign w:val="center"/>
          </w:tcPr>
          <w:p w14:paraId="19866503" w14:textId="679AB9F4" w:rsidR="00A260C0" w:rsidRPr="004E2E51" w:rsidRDefault="004E2E51" w:rsidP="008F31E7">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4E2E51">
              <w:rPr>
                <w:rFonts w:ascii="Times New Roman" w:hAnsi="Times New Roman"/>
                <w:b/>
                <w:bCs/>
                <w:noProof/>
                <w:sz w:val="24"/>
                <w:szCs w:val="24"/>
              </w:rPr>
              <w:t>CNC metāla locīšanas iekārta</w:t>
            </w:r>
          </w:p>
        </w:tc>
      </w:tr>
      <w:tr w:rsidR="00D914D6" w:rsidRPr="003A570F" w14:paraId="76639BA2" w14:textId="77777777" w:rsidTr="00282F8B">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8F8842" w14:textId="3A01E83B" w:rsidR="00D914D6" w:rsidRPr="003A570F" w:rsidRDefault="00124BCA" w:rsidP="000F1FF5">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1.</w:t>
            </w:r>
            <w:r w:rsidR="009043C2" w:rsidRPr="003A570F">
              <w:rPr>
                <w:rFonts w:ascii="Times New Roman" w:eastAsia="Times New Roman" w:hAnsi="Times New Roman" w:cs="Times New Roman"/>
                <w:kern w:val="0"/>
                <w:sz w:val="24"/>
                <w:szCs w:val="24"/>
                <w:lang w:eastAsia="lv-LV"/>
                <w14:ligatures w14:val="none"/>
              </w:rPr>
              <w:t>1</w:t>
            </w:r>
            <w:r w:rsidRPr="003A570F">
              <w:rPr>
                <w:rFonts w:ascii="Times New Roman" w:eastAsia="Times New Roman" w:hAnsi="Times New Roman" w:cs="Times New Roman"/>
                <w:kern w:val="0"/>
                <w:sz w:val="24"/>
                <w:szCs w:val="24"/>
                <w:lang w:eastAsia="lv-LV"/>
                <w14:ligatures w14:val="none"/>
              </w:rPr>
              <w:t>.</w:t>
            </w:r>
          </w:p>
        </w:tc>
        <w:tc>
          <w:tcPr>
            <w:tcW w:w="9498" w:type="dxa"/>
            <w:gridSpan w:val="3"/>
            <w:tcBorders>
              <w:top w:val="single" w:sz="4" w:space="0" w:color="auto"/>
              <w:left w:val="nil"/>
              <w:bottom w:val="single" w:sz="4" w:space="0" w:color="auto"/>
              <w:right w:val="single" w:sz="4" w:space="0" w:color="auto"/>
            </w:tcBorders>
            <w:shd w:val="clear" w:color="auto" w:fill="auto"/>
          </w:tcPr>
          <w:p w14:paraId="15A05C48" w14:textId="02CE971D" w:rsidR="00D914D6" w:rsidRPr="003A570F" w:rsidRDefault="00C34A34" w:rsidP="00F859C8">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hAnsi="Times New Roman" w:cs="Times New Roman"/>
                <w:color w:val="000000"/>
                <w:sz w:val="24"/>
                <w:szCs w:val="24"/>
              </w:rPr>
              <w:t>Iekārtas r</w:t>
            </w:r>
            <w:r w:rsidR="00D914D6" w:rsidRPr="003A570F">
              <w:rPr>
                <w:rFonts w:ascii="Times New Roman" w:hAnsi="Times New Roman" w:cs="Times New Roman"/>
                <w:color w:val="000000"/>
                <w:sz w:val="24"/>
                <w:szCs w:val="24"/>
              </w:rPr>
              <w:t>ažotājs</w:t>
            </w:r>
            <w:r w:rsidR="00B43048">
              <w:rPr>
                <w:rFonts w:ascii="Times New Roman" w:hAnsi="Times New Roman" w:cs="Times New Roman"/>
                <w:color w:val="000000"/>
                <w:sz w:val="24"/>
                <w:szCs w:val="24"/>
              </w:rPr>
              <w:t>, v</w:t>
            </w:r>
            <w:r w:rsidR="00D914D6" w:rsidRPr="003A570F">
              <w:rPr>
                <w:rFonts w:ascii="Times New Roman" w:hAnsi="Times New Roman" w:cs="Times New Roman"/>
                <w:color w:val="000000"/>
                <w:sz w:val="24"/>
                <w:szCs w:val="24"/>
              </w:rPr>
              <w:t>alsts</w:t>
            </w:r>
          </w:p>
        </w:tc>
        <w:tc>
          <w:tcPr>
            <w:tcW w:w="4394" w:type="dxa"/>
            <w:tcBorders>
              <w:top w:val="single" w:sz="4" w:space="0" w:color="auto"/>
              <w:left w:val="nil"/>
              <w:bottom w:val="single" w:sz="4" w:space="0" w:color="auto"/>
              <w:right w:val="single" w:sz="4" w:space="0" w:color="auto"/>
            </w:tcBorders>
          </w:tcPr>
          <w:p w14:paraId="12342B08" w14:textId="4510191E" w:rsidR="00D914D6" w:rsidRPr="003A570F" w:rsidRDefault="00D914D6" w:rsidP="00AD0B91">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0F1FF5" w:rsidRPr="003A570F" w14:paraId="6A0704F3" w14:textId="77777777" w:rsidTr="00282F8B">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181F08" w14:textId="5FF627A3" w:rsidR="000F1FF5" w:rsidRPr="003A570F" w:rsidRDefault="000F1FF5" w:rsidP="000F1FF5">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1.2.</w:t>
            </w:r>
          </w:p>
        </w:tc>
        <w:tc>
          <w:tcPr>
            <w:tcW w:w="9498" w:type="dxa"/>
            <w:gridSpan w:val="3"/>
            <w:tcBorders>
              <w:top w:val="single" w:sz="4" w:space="0" w:color="auto"/>
              <w:left w:val="nil"/>
              <w:bottom w:val="single" w:sz="4" w:space="0" w:color="auto"/>
              <w:right w:val="single" w:sz="4" w:space="0" w:color="auto"/>
            </w:tcBorders>
            <w:shd w:val="clear" w:color="auto" w:fill="auto"/>
          </w:tcPr>
          <w:p w14:paraId="176B640E" w14:textId="4CA4CEDD" w:rsidR="000F1FF5" w:rsidRDefault="006151EC" w:rsidP="000F1FF5">
            <w:pPr>
              <w:spacing w:before="120" w:after="0" w:line="24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R</w:t>
            </w:r>
            <w:r w:rsidRPr="003A570F">
              <w:rPr>
                <w:rFonts w:ascii="Times New Roman" w:hAnsi="Times New Roman" w:cs="Times New Roman"/>
                <w:color w:val="000000"/>
                <w:sz w:val="24"/>
                <w:szCs w:val="24"/>
              </w:rPr>
              <w:t>ažotājs (nosaukums, izcelsmes valsts, adrese)</w:t>
            </w:r>
          </w:p>
        </w:tc>
        <w:tc>
          <w:tcPr>
            <w:tcW w:w="4394" w:type="dxa"/>
            <w:tcBorders>
              <w:top w:val="single" w:sz="4" w:space="0" w:color="auto"/>
              <w:left w:val="nil"/>
              <w:bottom w:val="single" w:sz="4" w:space="0" w:color="auto"/>
              <w:right w:val="single" w:sz="4" w:space="0" w:color="auto"/>
            </w:tcBorders>
          </w:tcPr>
          <w:p w14:paraId="0DEA212A" w14:textId="77777777" w:rsidR="000F1FF5" w:rsidRPr="003A570F" w:rsidRDefault="000F1FF5" w:rsidP="00AD0B91">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0F1FF5" w:rsidRPr="003A570F" w14:paraId="51F2F158" w14:textId="77777777" w:rsidTr="00282F8B">
        <w:trPr>
          <w:gridAfter w:val="1"/>
          <w:wAfter w:w="2979" w:type="dxa"/>
          <w:trHeight w:val="337"/>
        </w:trPr>
        <w:tc>
          <w:tcPr>
            <w:tcW w:w="1134" w:type="dxa"/>
            <w:vMerge w:val="restart"/>
            <w:tcBorders>
              <w:top w:val="single" w:sz="4" w:space="0" w:color="auto"/>
              <w:left w:val="single" w:sz="4" w:space="0" w:color="auto"/>
              <w:right w:val="single" w:sz="4" w:space="0" w:color="auto"/>
            </w:tcBorders>
            <w:shd w:val="clear" w:color="auto" w:fill="auto"/>
            <w:vAlign w:val="center"/>
          </w:tcPr>
          <w:p w14:paraId="04B7FDC2" w14:textId="26DA44D2" w:rsidR="000F1FF5" w:rsidRPr="003A570F" w:rsidRDefault="000F1FF5" w:rsidP="000F1FF5">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1.3.</w:t>
            </w:r>
          </w:p>
        </w:tc>
        <w:tc>
          <w:tcPr>
            <w:tcW w:w="9498" w:type="dxa"/>
            <w:gridSpan w:val="3"/>
            <w:tcBorders>
              <w:top w:val="single" w:sz="4" w:space="0" w:color="auto"/>
              <w:left w:val="nil"/>
              <w:bottom w:val="single" w:sz="4" w:space="0" w:color="auto"/>
              <w:right w:val="single" w:sz="4" w:space="0" w:color="auto"/>
            </w:tcBorders>
            <w:shd w:val="clear" w:color="auto" w:fill="auto"/>
          </w:tcPr>
          <w:p w14:paraId="777E6E07" w14:textId="5BA27DDE" w:rsidR="000F1FF5" w:rsidRPr="003A570F" w:rsidRDefault="000F1FF5" w:rsidP="000F1FF5">
            <w:pPr>
              <w:spacing w:before="120" w:after="0" w:line="240" w:lineRule="auto"/>
              <w:contextualSpacing/>
              <w:rPr>
                <w:rFonts w:ascii="Times New Roman" w:hAnsi="Times New Roman" w:cs="Times New Roman"/>
                <w:color w:val="000000"/>
                <w:sz w:val="24"/>
                <w:szCs w:val="24"/>
              </w:rPr>
            </w:pPr>
            <w:r w:rsidRPr="003A570F">
              <w:rPr>
                <w:rFonts w:ascii="Times New Roman" w:hAnsi="Times New Roman" w:cs="Times New Roman"/>
                <w:color w:val="000000"/>
                <w:sz w:val="24"/>
                <w:szCs w:val="24"/>
              </w:rPr>
              <w:t xml:space="preserve">Piedāvātās iekārtas sērija, modelis </w:t>
            </w:r>
          </w:p>
        </w:tc>
        <w:tc>
          <w:tcPr>
            <w:tcW w:w="4394" w:type="dxa"/>
            <w:tcBorders>
              <w:top w:val="single" w:sz="4" w:space="0" w:color="auto"/>
              <w:left w:val="nil"/>
              <w:bottom w:val="single" w:sz="4" w:space="0" w:color="auto"/>
              <w:right w:val="single" w:sz="4" w:space="0" w:color="auto"/>
            </w:tcBorders>
          </w:tcPr>
          <w:p w14:paraId="7A956FE7" w14:textId="293BD59B" w:rsidR="000F1FF5" w:rsidRPr="003A570F" w:rsidRDefault="000F1FF5" w:rsidP="00AD0B91">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0F1FF5" w:rsidRPr="003A570F" w14:paraId="0E1F3DEB" w14:textId="77777777" w:rsidTr="00282F8B">
        <w:trPr>
          <w:gridAfter w:val="1"/>
          <w:wAfter w:w="2979" w:type="dxa"/>
          <w:trHeight w:val="387"/>
        </w:trPr>
        <w:tc>
          <w:tcPr>
            <w:tcW w:w="1134" w:type="dxa"/>
            <w:vMerge/>
            <w:tcBorders>
              <w:left w:val="single" w:sz="4" w:space="0" w:color="auto"/>
              <w:bottom w:val="single" w:sz="4" w:space="0" w:color="auto"/>
              <w:right w:val="single" w:sz="4" w:space="0" w:color="auto"/>
            </w:tcBorders>
            <w:shd w:val="clear" w:color="auto" w:fill="auto"/>
            <w:vAlign w:val="center"/>
          </w:tcPr>
          <w:p w14:paraId="5866E9C4" w14:textId="77777777" w:rsidR="000F1FF5" w:rsidRPr="003A570F" w:rsidRDefault="000F1FF5" w:rsidP="000F1FF5">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9498" w:type="dxa"/>
            <w:gridSpan w:val="3"/>
            <w:tcBorders>
              <w:top w:val="single" w:sz="4" w:space="0" w:color="auto"/>
              <w:left w:val="nil"/>
              <w:bottom w:val="single" w:sz="4" w:space="0" w:color="auto"/>
              <w:right w:val="single" w:sz="4" w:space="0" w:color="auto"/>
            </w:tcBorders>
            <w:shd w:val="clear" w:color="auto" w:fill="auto"/>
          </w:tcPr>
          <w:p w14:paraId="7F22E29C" w14:textId="7E31620A" w:rsidR="000F1FF5" w:rsidRPr="003A570F" w:rsidRDefault="000F1FF5" w:rsidP="000F1FF5">
            <w:pPr>
              <w:spacing w:before="120" w:after="0" w:line="240" w:lineRule="auto"/>
              <w:contextualSpacing/>
              <w:rPr>
                <w:rFonts w:ascii="Times New Roman" w:hAnsi="Times New Roman" w:cs="Times New Roman"/>
                <w:color w:val="000000"/>
                <w:sz w:val="24"/>
                <w:szCs w:val="24"/>
              </w:rPr>
            </w:pPr>
            <w:r w:rsidRPr="003A570F">
              <w:rPr>
                <w:rFonts w:ascii="Times New Roman" w:hAnsi="Times New Roman" w:cs="Times New Roman"/>
                <w:color w:val="000000"/>
                <w:sz w:val="24"/>
                <w:szCs w:val="24"/>
              </w:rPr>
              <w:t xml:space="preserve">Interneta saite uz </w:t>
            </w:r>
            <w:r w:rsidRPr="003A570F">
              <w:rPr>
                <w:rFonts w:ascii="Times New Roman" w:hAnsi="Times New Roman" w:cs="Times New Roman"/>
                <w:sz w:val="24"/>
                <w:szCs w:val="24"/>
              </w:rPr>
              <w:t>piedāvāto iekārtu ražotāja vai pretendenta mājas lapā</w:t>
            </w:r>
          </w:p>
        </w:tc>
        <w:tc>
          <w:tcPr>
            <w:tcW w:w="4394" w:type="dxa"/>
            <w:tcBorders>
              <w:top w:val="single" w:sz="4" w:space="0" w:color="auto"/>
              <w:left w:val="nil"/>
              <w:bottom w:val="single" w:sz="4" w:space="0" w:color="auto"/>
              <w:right w:val="single" w:sz="4" w:space="0" w:color="auto"/>
            </w:tcBorders>
          </w:tcPr>
          <w:p w14:paraId="785C75C7" w14:textId="77777777" w:rsidR="000F1FF5" w:rsidRPr="003A570F" w:rsidRDefault="000F1FF5" w:rsidP="00AD0B91">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0F1FF5" w:rsidRPr="003A570F" w14:paraId="041760A6" w14:textId="6B2138FA" w:rsidTr="00282F8B">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D9D753" w14:textId="1E8EFBE7" w:rsidR="000F1FF5" w:rsidRPr="003A570F" w:rsidRDefault="000F1FF5" w:rsidP="000F1FF5">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1.4.</w:t>
            </w:r>
          </w:p>
        </w:tc>
        <w:tc>
          <w:tcPr>
            <w:tcW w:w="9498" w:type="dxa"/>
            <w:gridSpan w:val="3"/>
            <w:tcBorders>
              <w:top w:val="single" w:sz="4" w:space="0" w:color="auto"/>
              <w:left w:val="nil"/>
              <w:bottom w:val="single" w:sz="4" w:space="0" w:color="auto"/>
              <w:right w:val="single" w:sz="4" w:space="0" w:color="auto"/>
            </w:tcBorders>
            <w:shd w:val="clear" w:color="auto" w:fill="auto"/>
          </w:tcPr>
          <w:p w14:paraId="440B9ABC" w14:textId="066B852D" w:rsidR="000F1FF5" w:rsidRPr="003A570F"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hAnsi="Times New Roman" w:cs="Times New Roman"/>
                <w:color w:val="000000"/>
                <w:sz w:val="24"/>
                <w:szCs w:val="24"/>
              </w:rPr>
              <w:t>Piedāvātās iekārtas ražošanas gads – ne vecāka par 202</w:t>
            </w:r>
            <w:r>
              <w:rPr>
                <w:rFonts w:ascii="Times New Roman" w:hAnsi="Times New Roman" w:cs="Times New Roman"/>
                <w:color w:val="000000"/>
                <w:sz w:val="24"/>
                <w:szCs w:val="24"/>
              </w:rPr>
              <w:t>5</w:t>
            </w:r>
            <w:r w:rsidRPr="003A570F">
              <w:rPr>
                <w:rFonts w:ascii="Times New Roman" w:hAnsi="Times New Roman" w:cs="Times New Roman"/>
                <w:color w:val="000000"/>
                <w:sz w:val="24"/>
                <w:szCs w:val="24"/>
              </w:rPr>
              <w:t>. gads</w:t>
            </w:r>
          </w:p>
        </w:tc>
        <w:tc>
          <w:tcPr>
            <w:tcW w:w="4394" w:type="dxa"/>
            <w:tcBorders>
              <w:top w:val="single" w:sz="4" w:space="0" w:color="auto"/>
              <w:left w:val="nil"/>
              <w:bottom w:val="single" w:sz="4" w:space="0" w:color="auto"/>
              <w:right w:val="single" w:sz="4" w:space="0" w:color="auto"/>
            </w:tcBorders>
          </w:tcPr>
          <w:p w14:paraId="7493B3D2" w14:textId="1506E1A8" w:rsidR="000F1FF5" w:rsidRPr="003A570F" w:rsidRDefault="000F1FF5" w:rsidP="00AD0B91">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0F1FF5" w:rsidRPr="003A570F" w14:paraId="656125AF" w14:textId="77777777" w:rsidTr="00282F8B">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11F84C" w14:textId="6E629350" w:rsidR="000F1FF5" w:rsidRPr="003A570F" w:rsidRDefault="000F1FF5" w:rsidP="000F1FF5">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1.5.</w:t>
            </w:r>
          </w:p>
        </w:tc>
        <w:tc>
          <w:tcPr>
            <w:tcW w:w="9498" w:type="dxa"/>
            <w:gridSpan w:val="3"/>
            <w:tcBorders>
              <w:top w:val="single" w:sz="4" w:space="0" w:color="auto"/>
              <w:left w:val="nil"/>
              <w:bottom w:val="single" w:sz="4" w:space="0" w:color="auto"/>
              <w:right w:val="single" w:sz="4" w:space="0" w:color="auto"/>
            </w:tcBorders>
            <w:shd w:val="clear" w:color="auto" w:fill="auto"/>
          </w:tcPr>
          <w:p w14:paraId="35E668B4" w14:textId="56806B5D" w:rsidR="000F1FF5" w:rsidRPr="003A570F"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hAnsi="Times New Roman" w:cs="Times New Roman"/>
                <w:color w:val="000000"/>
                <w:sz w:val="24"/>
                <w:szCs w:val="24"/>
              </w:rPr>
              <w:t>Iekārtas tehnisko datu lapa (iesniedzama kā pielikums piedāvājumam)</w:t>
            </w:r>
          </w:p>
        </w:tc>
        <w:tc>
          <w:tcPr>
            <w:tcW w:w="4394" w:type="dxa"/>
            <w:tcBorders>
              <w:top w:val="single" w:sz="4" w:space="0" w:color="auto"/>
              <w:left w:val="nil"/>
              <w:bottom w:val="single" w:sz="4" w:space="0" w:color="auto"/>
              <w:right w:val="single" w:sz="4" w:space="0" w:color="auto"/>
            </w:tcBorders>
            <w:shd w:val="clear" w:color="auto" w:fill="auto"/>
          </w:tcPr>
          <w:p w14:paraId="634B935C" w14:textId="77777777" w:rsidR="000F1FF5" w:rsidRPr="003A570F" w:rsidRDefault="000F1FF5" w:rsidP="00AD0B91">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0F1FF5" w:rsidRPr="003A570F" w14:paraId="1EDB2ECE" w14:textId="77777777" w:rsidTr="00282F8B">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523811" w14:textId="56BA43B5" w:rsidR="000F1FF5" w:rsidRPr="003A570F" w:rsidRDefault="000F1FF5" w:rsidP="000F1FF5">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1.6.</w:t>
            </w:r>
          </w:p>
        </w:tc>
        <w:tc>
          <w:tcPr>
            <w:tcW w:w="2835" w:type="dxa"/>
            <w:gridSpan w:val="2"/>
            <w:tcBorders>
              <w:top w:val="single" w:sz="4" w:space="0" w:color="auto"/>
              <w:left w:val="nil"/>
              <w:bottom w:val="single" w:sz="4" w:space="0" w:color="auto"/>
              <w:right w:val="single" w:sz="4" w:space="0" w:color="auto"/>
            </w:tcBorders>
            <w:shd w:val="clear" w:color="auto" w:fill="auto"/>
          </w:tcPr>
          <w:p w14:paraId="313DB121" w14:textId="6C6B4C5B" w:rsidR="000F1FF5" w:rsidRPr="003A570F"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 xml:space="preserve">Iekārtas piegādes adrese: </w:t>
            </w:r>
          </w:p>
        </w:tc>
        <w:tc>
          <w:tcPr>
            <w:tcW w:w="6663" w:type="dxa"/>
            <w:tcBorders>
              <w:top w:val="single" w:sz="4" w:space="0" w:color="auto"/>
              <w:left w:val="nil"/>
              <w:bottom w:val="single" w:sz="4" w:space="0" w:color="auto"/>
              <w:right w:val="single" w:sz="4" w:space="0" w:color="auto"/>
            </w:tcBorders>
            <w:shd w:val="clear" w:color="auto" w:fill="auto"/>
          </w:tcPr>
          <w:p w14:paraId="26C1075F" w14:textId="3F04F357" w:rsidR="000F1FF5" w:rsidRPr="003A570F"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 xml:space="preserve">Rīga, Brīvības iela 191, </w:t>
            </w:r>
          </w:p>
        </w:tc>
        <w:tc>
          <w:tcPr>
            <w:tcW w:w="4394" w:type="dxa"/>
            <w:tcBorders>
              <w:top w:val="single" w:sz="4" w:space="0" w:color="auto"/>
              <w:left w:val="nil"/>
              <w:bottom w:val="single" w:sz="4" w:space="0" w:color="auto"/>
              <w:right w:val="single" w:sz="4" w:space="0" w:color="auto"/>
            </w:tcBorders>
            <w:shd w:val="clear" w:color="auto" w:fill="auto"/>
          </w:tcPr>
          <w:p w14:paraId="56448CD2" w14:textId="77777777" w:rsidR="000F1FF5" w:rsidRPr="003A570F" w:rsidRDefault="000F1FF5" w:rsidP="00AD0B91">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0F1FF5" w:rsidRPr="003A570F" w14:paraId="2F09D3D9" w14:textId="77777777" w:rsidTr="00282F8B">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55269C" w14:textId="42C45EAE" w:rsidR="000F1FF5" w:rsidRPr="003A570F" w:rsidRDefault="000F1FF5" w:rsidP="000F1FF5">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1.7.</w:t>
            </w:r>
          </w:p>
        </w:tc>
        <w:tc>
          <w:tcPr>
            <w:tcW w:w="2835" w:type="dxa"/>
            <w:gridSpan w:val="2"/>
            <w:tcBorders>
              <w:top w:val="single" w:sz="4" w:space="0" w:color="auto"/>
              <w:left w:val="nil"/>
              <w:bottom w:val="single" w:sz="4" w:space="0" w:color="auto"/>
              <w:right w:val="single" w:sz="4" w:space="0" w:color="auto"/>
            </w:tcBorders>
            <w:shd w:val="clear" w:color="auto" w:fill="auto"/>
          </w:tcPr>
          <w:p w14:paraId="18B718B3" w14:textId="550F1041" w:rsidR="000F1FF5" w:rsidRPr="003A570F"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hAnsi="Times New Roman" w:cs="Times New Roman"/>
                <w:color w:val="000000"/>
                <w:sz w:val="24"/>
                <w:szCs w:val="24"/>
              </w:rPr>
              <w:t>Iekārtas lietošanas instrukcija iekārtai (latviešu valodā)</w:t>
            </w:r>
          </w:p>
        </w:tc>
        <w:tc>
          <w:tcPr>
            <w:tcW w:w="6663" w:type="dxa"/>
            <w:tcBorders>
              <w:top w:val="single" w:sz="4" w:space="0" w:color="auto"/>
              <w:left w:val="nil"/>
              <w:bottom w:val="single" w:sz="4" w:space="0" w:color="auto"/>
              <w:right w:val="single" w:sz="4" w:space="0" w:color="auto"/>
            </w:tcBorders>
            <w:shd w:val="clear" w:color="auto" w:fill="auto"/>
          </w:tcPr>
          <w:p w14:paraId="433B3F67" w14:textId="0868F1B6" w:rsidR="000F1FF5" w:rsidRPr="003A570F"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Iesniedzama, parakstot pieņemšanas-nodošanas aktu</w:t>
            </w:r>
          </w:p>
        </w:tc>
        <w:tc>
          <w:tcPr>
            <w:tcW w:w="4394" w:type="dxa"/>
            <w:tcBorders>
              <w:top w:val="single" w:sz="4" w:space="0" w:color="auto"/>
              <w:left w:val="nil"/>
              <w:bottom w:val="single" w:sz="4" w:space="0" w:color="auto"/>
              <w:right w:val="single" w:sz="4" w:space="0" w:color="auto"/>
            </w:tcBorders>
            <w:shd w:val="clear" w:color="auto" w:fill="auto"/>
          </w:tcPr>
          <w:p w14:paraId="52FC2AFB" w14:textId="77777777" w:rsidR="000F1FF5" w:rsidRPr="003A570F" w:rsidRDefault="000F1FF5" w:rsidP="00AD0B91">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0F1FF5" w:rsidRPr="00931D89" w14:paraId="20100B41" w14:textId="77777777" w:rsidTr="00282F8B">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34B66F" w14:textId="02711095" w:rsidR="000F1FF5" w:rsidRPr="003A570F" w:rsidRDefault="000F1FF5" w:rsidP="000F1FF5">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kern w:val="0"/>
                <w:sz w:val="24"/>
                <w:szCs w:val="24"/>
                <w:lang w:eastAsia="lv-LV"/>
                <w14:ligatures w14:val="none"/>
              </w:rPr>
              <w:t>1.8.</w:t>
            </w:r>
          </w:p>
        </w:tc>
        <w:tc>
          <w:tcPr>
            <w:tcW w:w="2835" w:type="dxa"/>
            <w:gridSpan w:val="2"/>
            <w:tcBorders>
              <w:top w:val="single" w:sz="4" w:space="0" w:color="auto"/>
              <w:left w:val="nil"/>
              <w:bottom w:val="single" w:sz="4" w:space="0" w:color="auto"/>
              <w:right w:val="single" w:sz="4" w:space="0" w:color="auto"/>
            </w:tcBorders>
            <w:shd w:val="clear" w:color="auto" w:fill="auto"/>
          </w:tcPr>
          <w:p w14:paraId="4A47B0A4" w14:textId="71FEAD86" w:rsidR="000F1FF5" w:rsidRPr="003A570F" w:rsidRDefault="000F1FF5" w:rsidP="000F1FF5">
            <w:pPr>
              <w:spacing w:before="120" w:after="0" w:line="240" w:lineRule="auto"/>
              <w:contextualSpacing/>
              <w:rPr>
                <w:rFonts w:ascii="Times New Roman" w:hAnsi="Times New Roman" w:cs="Times New Roman"/>
                <w:color w:val="000000"/>
                <w:sz w:val="24"/>
                <w:szCs w:val="24"/>
              </w:rPr>
            </w:pPr>
            <w:r w:rsidRPr="003A570F">
              <w:rPr>
                <w:rFonts w:ascii="Times New Roman" w:hAnsi="Times New Roman" w:cs="Times New Roman"/>
                <w:color w:val="000000"/>
                <w:sz w:val="24"/>
                <w:szCs w:val="24"/>
              </w:rPr>
              <w:t>Iekārtas pase</w:t>
            </w:r>
          </w:p>
        </w:tc>
        <w:tc>
          <w:tcPr>
            <w:tcW w:w="6663" w:type="dxa"/>
            <w:tcBorders>
              <w:top w:val="single" w:sz="4" w:space="0" w:color="auto"/>
              <w:left w:val="nil"/>
              <w:bottom w:val="single" w:sz="4" w:space="0" w:color="auto"/>
              <w:right w:val="single" w:sz="4" w:space="0" w:color="auto"/>
            </w:tcBorders>
            <w:shd w:val="clear" w:color="auto" w:fill="auto"/>
          </w:tcPr>
          <w:p w14:paraId="3B506822" w14:textId="4888D3C4" w:rsidR="000F1FF5" w:rsidRPr="00931D89"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Iesniedzama, parakstot pieņemšanas-nodošanas aktu</w:t>
            </w:r>
          </w:p>
        </w:tc>
        <w:tc>
          <w:tcPr>
            <w:tcW w:w="4394" w:type="dxa"/>
            <w:tcBorders>
              <w:top w:val="single" w:sz="4" w:space="0" w:color="auto"/>
              <w:left w:val="nil"/>
              <w:bottom w:val="single" w:sz="4" w:space="0" w:color="auto"/>
              <w:right w:val="single" w:sz="4" w:space="0" w:color="auto"/>
            </w:tcBorders>
            <w:shd w:val="clear" w:color="auto" w:fill="auto"/>
          </w:tcPr>
          <w:p w14:paraId="16B7B10D" w14:textId="77777777" w:rsidR="000F1FF5" w:rsidRPr="00931D89" w:rsidRDefault="000F1FF5" w:rsidP="00AD0B91">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0F1FF5" w:rsidRPr="00931D89" w14:paraId="735BA173" w14:textId="77777777" w:rsidTr="008414B1">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71803D" w14:textId="14D70841" w:rsidR="000F1FF5" w:rsidRPr="00931D89" w:rsidRDefault="000F1FF5" w:rsidP="000F1FF5">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kern w:val="0"/>
                <w:sz w:val="24"/>
                <w:szCs w:val="24"/>
                <w:lang w:eastAsia="lv-LV"/>
                <w14:ligatures w14:val="none"/>
              </w:rPr>
              <w:t>1.</w:t>
            </w:r>
            <w:r>
              <w:rPr>
                <w:rFonts w:ascii="Times New Roman" w:eastAsia="Times New Roman" w:hAnsi="Times New Roman" w:cs="Times New Roman"/>
                <w:kern w:val="0"/>
                <w:sz w:val="24"/>
                <w:szCs w:val="24"/>
                <w:lang w:eastAsia="lv-LV"/>
                <w14:ligatures w14:val="none"/>
              </w:rPr>
              <w:t>9</w:t>
            </w:r>
            <w:r w:rsidRPr="00931D89">
              <w:rPr>
                <w:rFonts w:ascii="Times New Roman" w:eastAsia="Times New Roman" w:hAnsi="Times New Roman" w:cs="Times New Roman"/>
                <w:kern w:val="0"/>
                <w:sz w:val="24"/>
                <w:szCs w:val="24"/>
                <w:lang w:eastAsia="lv-LV"/>
                <w14:ligatures w14:val="none"/>
              </w:rPr>
              <w:t>.</w:t>
            </w:r>
          </w:p>
        </w:tc>
        <w:tc>
          <w:tcPr>
            <w:tcW w:w="13892" w:type="dxa"/>
            <w:gridSpan w:val="4"/>
            <w:tcBorders>
              <w:top w:val="single" w:sz="4" w:space="0" w:color="auto"/>
              <w:left w:val="nil"/>
              <w:bottom w:val="single" w:sz="4" w:space="0" w:color="auto"/>
              <w:right w:val="single" w:sz="4" w:space="0" w:color="auto"/>
            </w:tcBorders>
            <w:shd w:val="clear" w:color="auto" w:fill="auto"/>
          </w:tcPr>
          <w:p w14:paraId="76D5639E" w14:textId="63AF6A38" w:rsidR="000F1FF5" w:rsidRPr="00931D89"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hAnsi="Times New Roman" w:cs="Times New Roman"/>
                <w:color w:val="000000"/>
                <w:sz w:val="24"/>
                <w:szCs w:val="24"/>
              </w:rPr>
              <w:t>Atbilstības marķējumi un drošības prasības</w:t>
            </w:r>
          </w:p>
        </w:tc>
      </w:tr>
      <w:tr w:rsidR="000F1FF5" w:rsidRPr="00931D89" w14:paraId="338BB459" w14:textId="77777777" w:rsidTr="00282F8B">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FEE99C" w14:textId="5BAF450E" w:rsidR="000F1FF5" w:rsidRPr="00931D89" w:rsidRDefault="000F1FF5" w:rsidP="000F1FF5">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kern w:val="0"/>
                <w:sz w:val="24"/>
                <w:szCs w:val="24"/>
                <w:lang w:eastAsia="lv-LV"/>
                <w14:ligatures w14:val="none"/>
              </w:rPr>
              <w:t>1.</w:t>
            </w:r>
            <w:r>
              <w:rPr>
                <w:rFonts w:ascii="Times New Roman" w:eastAsia="Times New Roman" w:hAnsi="Times New Roman" w:cs="Times New Roman"/>
                <w:kern w:val="0"/>
                <w:sz w:val="24"/>
                <w:szCs w:val="24"/>
                <w:lang w:eastAsia="lv-LV"/>
                <w14:ligatures w14:val="none"/>
              </w:rPr>
              <w:t>9</w:t>
            </w:r>
            <w:r w:rsidRPr="00931D89">
              <w:rPr>
                <w:rFonts w:ascii="Times New Roman" w:eastAsia="Times New Roman" w:hAnsi="Times New Roman" w:cs="Times New Roman"/>
                <w:kern w:val="0"/>
                <w:sz w:val="24"/>
                <w:szCs w:val="24"/>
                <w:lang w:eastAsia="lv-LV"/>
                <w14:ligatures w14:val="none"/>
              </w:rPr>
              <w:t>.1.</w:t>
            </w:r>
          </w:p>
        </w:tc>
        <w:tc>
          <w:tcPr>
            <w:tcW w:w="2835" w:type="dxa"/>
            <w:gridSpan w:val="2"/>
            <w:tcBorders>
              <w:top w:val="single" w:sz="4" w:space="0" w:color="auto"/>
              <w:left w:val="nil"/>
              <w:bottom w:val="single" w:sz="4" w:space="0" w:color="auto"/>
              <w:right w:val="single" w:sz="4" w:space="0" w:color="auto"/>
            </w:tcBorders>
            <w:shd w:val="clear" w:color="auto" w:fill="auto"/>
          </w:tcPr>
          <w:p w14:paraId="3554CEF4" w14:textId="3F6534E7" w:rsidR="000F1FF5" w:rsidRPr="00931D89" w:rsidRDefault="000F1FF5" w:rsidP="000F1FF5">
            <w:pPr>
              <w:pStyle w:val="pf0"/>
              <w:spacing w:before="120" w:beforeAutospacing="0" w:after="0" w:afterAutospacing="0"/>
              <w:contextualSpacing/>
              <w:jc w:val="both"/>
              <w:rPr>
                <w:color w:val="000000"/>
              </w:rPr>
            </w:pPr>
            <w:r w:rsidRPr="00931D89">
              <w:rPr>
                <w:color w:val="000000"/>
              </w:rPr>
              <w:t>CE marķējums: Ražotāja izsniegta atbilstības deklarācija (apliecina, ka produkts atbilst visām Eiropas Savienības noteiktajām prasībām, CE marķējums uz iekārtas vai pavaddokumentos vai instrukcijās)</w:t>
            </w:r>
          </w:p>
        </w:tc>
        <w:tc>
          <w:tcPr>
            <w:tcW w:w="6663" w:type="dxa"/>
            <w:tcBorders>
              <w:top w:val="single" w:sz="4" w:space="0" w:color="auto"/>
              <w:left w:val="nil"/>
              <w:bottom w:val="single" w:sz="4" w:space="0" w:color="auto"/>
              <w:right w:val="single" w:sz="4" w:space="0" w:color="auto"/>
            </w:tcBorders>
            <w:shd w:val="clear" w:color="auto" w:fill="auto"/>
          </w:tcPr>
          <w:p w14:paraId="7729317C" w14:textId="73244773" w:rsidR="000F1FF5" w:rsidRPr="008141AE" w:rsidRDefault="000F1FF5" w:rsidP="00CA745B">
            <w:pPr>
              <w:spacing w:before="120" w:after="0" w:line="240" w:lineRule="auto"/>
              <w:contextualSpacing/>
              <w:jc w:val="both"/>
              <w:rPr>
                <w:rFonts w:ascii="Times New Roman" w:eastAsia="Times New Roman" w:hAnsi="Times New Roman" w:cs="Times New Roman"/>
                <w:kern w:val="0"/>
                <w:sz w:val="24"/>
                <w:szCs w:val="24"/>
                <w:lang w:eastAsia="lv-LV"/>
                <w14:ligatures w14:val="none"/>
              </w:rPr>
            </w:pPr>
            <w:r w:rsidRPr="005A3AA4">
              <w:rPr>
                <w:rFonts w:ascii="Times New Roman" w:eastAsia="Times New Roman" w:hAnsi="Times New Roman" w:cs="Times New Roman"/>
                <w:b/>
                <w:bCs/>
                <w:kern w:val="0"/>
                <w:sz w:val="24"/>
                <w:szCs w:val="24"/>
                <w:lang w:eastAsia="lv-LV"/>
                <w14:ligatures w14:val="none"/>
              </w:rPr>
              <w:t>Iesniedzama kopā ar piedāvājumu</w:t>
            </w:r>
            <w:r w:rsidR="00B2083B" w:rsidRPr="00AD0B91">
              <w:rPr>
                <w:rFonts w:ascii="Times New Roman" w:eastAsia="Times New Roman" w:hAnsi="Times New Roman" w:cs="Times New Roman"/>
                <w:b/>
                <w:bCs/>
                <w:kern w:val="0"/>
                <w:sz w:val="24"/>
                <w:szCs w:val="24"/>
                <w:lang w:eastAsia="lv-LV"/>
                <w14:ligatures w14:val="none"/>
              </w:rPr>
              <w:t xml:space="preserve"> (</w:t>
            </w:r>
            <w:r w:rsidR="00AC075B" w:rsidRPr="00AD0B91">
              <w:rPr>
                <w:rFonts w:ascii="Times New Roman" w:eastAsia="Times New Roman" w:hAnsi="Times New Roman" w:cs="Times New Roman"/>
                <w:b/>
                <w:bCs/>
                <w:kern w:val="0"/>
                <w:sz w:val="24"/>
                <w:szCs w:val="24"/>
                <w:u w:val="single"/>
                <w:lang w:eastAsia="lv-LV"/>
                <w14:ligatures w14:val="none"/>
              </w:rPr>
              <w:t>tirgus izpētes posmā nav nepieciešams iesniegt</w:t>
            </w:r>
            <w:r w:rsidR="00AC075B" w:rsidRPr="00AD0B91">
              <w:rPr>
                <w:rFonts w:ascii="Times New Roman" w:eastAsia="Times New Roman" w:hAnsi="Times New Roman" w:cs="Times New Roman"/>
                <w:b/>
                <w:bCs/>
                <w:kern w:val="0"/>
                <w:sz w:val="24"/>
                <w:szCs w:val="24"/>
                <w:lang w:eastAsia="lv-LV"/>
                <w14:ligatures w14:val="none"/>
              </w:rPr>
              <w:t>)</w:t>
            </w:r>
            <w:r w:rsidRPr="008141AE">
              <w:rPr>
                <w:rFonts w:ascii="Times New Roman" w:eastAsia="Times New Roman" w:hAnsi="Times New Roman" w:cs="Times New Roman"/>
                <w:kern w:val="0"/>
                <w:sz w:val="24"/>
                <w:szCs w:val="24"/>
                <w:lang w:eastAsia="lv-LV"/>
                <w14:ligatures w14:val="none"/>
              </w:rPr>
              <w:t>.</w:t>
            </w:r>
          </w:p>
          <w:p w14:paraId="119432D9" w14:textId="025C53F1" w:rsidR="000F1FF5" w:rsidRPr="00931D89" w:rsidRDefault="000F1FF5" w:rsidP="00CA745B">
            <w:pPr>
              <w:spacing w:before="120" w:after="0" w:line="240" w:lineRule="auto"/>
              <w:contextualSpacing/>
              <w:jc w:val="both"/>
              <w:rPr>
                <w:rFonts w:ascii="Times New Roman" w:eastAsia="Times New Roman" w:hAnsi="Times New Roman" w:cs="Times New Roman"/>
                <w:kern w:val="0"/>
                <w:sz w:val="24"/>
                <w:szCs w:val="24"/>
                <w:lang w:eastAsia="lv-LV"/>
                <w14:ligatures w14:val="none"/>
              </w:rPr>
            </w:pPr>
            <w:r w:rsidRPr="00931D89">
              <w:rPr>
                <w:rFonts w:ascii="Times New Roman" w:hAnsi="Times New Roman" w:cs="Times New Roman"/>
                <w:i/>
                <w:iCs/>
                <w:sz w:val="24"/>
                <w:szCs w:val="24"/>
              </w:rPr>
              <w:t>Par ekvivalentu marķējuma esamībai tiek uzskatīts dokuments, kas apliecina, ka ražotājs vai neatkarīga testēšanas laboratorija, izmantojot attiecīgā marķējuma piešķiršanas metodoloģiju, balstoties uz testu rezultātiem ir atzinusi, ka piedāvātā iekārta atbilst marķējuma piešķiršanas nosacījumiem.</w:t>
            </w:r>
          </w:p>
        </w:tc>
        <w:tc>
          <w:tcPr>
            <w:tcW w:w="4394" w:type="dxa"/>
            <w:tcBorders>
              <w:top w:val="single" w:sz="4" w:space="0" w:color="auto"/>
              <w:left w:val="nil"/>
              <w:bottom w:val="single" w:sz="4" w:space="0" w:color="auto"/>
              <w:right w:val="single" w:sz="4" w:space="0" w:color="auto"/>
            </w:tcBorders>
            <w:shd w:val="clear" w:color="auto" w:fill="auto"/>
          </w:tcPr>
          <w:p w14:paraId="7D6F57E4" w14:textId="1B08629E" w:rsidR="000F1FF5" w:rsidRPr="00AD0B91" w:rsidRDefault="00AD0B91" w:rsidP="00AD0B91">
            <w:pPr>
              <w:spacing w:before="120" w:after="0" w:line="240" w:lineRule="auto"/>
              <w:contextualSpacing/>
              <w:jc w:val="center"/>
              <w:rPr>
                <w:rFonts w:ascii="Times New Roman" w:eastAsia="Times New Roman" w:hAnsi="Times New Roman" w:cs="Times New Roman"/>
                <w:i/>
                <w:iCs/>
                <w:kern w:val="0"/>
                <w:sz w:val="24"/>
                <w:szCs w:val="24"/>
                <w:lang w:eastAsia="lv-LV"/>
                <w14:ligatures w14:val="none"/>
              </w:rPr>
            </w:pPr>
            <w:r w:rsidRPr="00AD0B91">
              <w:rPr>
                <w:rFonts w:ascii="Times New Roman" w:eastAsia="Times New Roman" w:hAnsi="Times New Roman" w:cs="Times New Roman"/>
                <w:i/>
                <w:iCs/>
                <w:kern w:val="0"/>
                <w:sz w:val="24"/>
                <w:szCs w:val="24"/>
                <w:lang w:eastAsia="lv-LV"/>
                <w14:ligatures w14:val="none"/>
              </w:rPr>
              <w:t>Norādīt vai prasība ir izpildāma</w:t>
            </w:r>
          </w:p>
        </w:tc>
      </w:tr>
      <w:tr w:rsidR="000F1FF5" w:rsidRPr="00931D89" w14:paraId="7D460EA1" w14:textId="77777777" w:rsidTr="00282F8B">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A887BC" w14:textId="580B0E3B" w:rsidR="000F1FF5" w:rsidRPr="00931D89" w:rsidRDefault="000F1FF5" w:rsidP="000F1FF5">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kern w:val="0"/>
                <w:sz w:val="24"/>
                <w:szCs w:val="24"/>
                <w:lang w:eastAsia="lv-LV"/>
                <w14:ligatures w14:val="none"/>
              </w:rPr>
              <w:t>1.1</w:t>
            </w:r>
            <w:r>
              <w:rPr>
                <w:rFonts w:ascii="Times New Roman" w:eastAsia="Times New Roman" w:hAnsi="Times New Roman" w:cs="Times New Roman"/>
                <w:kern w:val="0"/>
                <w:sz w:val="24"/>
                <w:szCs w:val="24"/>
                <w:lang w:eastAsia="lv-LV"/>
                <w14:ligatures w14:val="none"/>
              </w:rPr>
              <w:t>0</w:t>
            </w:r>
            <w:r w:rsidRPr="00931D89">
              <w:rPr>
                <w:rFonts w:ascii="Times New Roman" w:eastAsia="Times New Roman" w:hAnsi="Times New Roman" w:cs="Times New Roman"/>
                <w:kern w:val="0"/>
                <w:sz w:val="24"/>
                <w:szCs w:val="24"/>
                <w:lang w:eastAsia="lv-LV"/>
                <w14:ligatures w14:val="none"/>
              </w:rPr>
              <w:t>.</w:t>
            </w:r>
          </w:p>
        </w:tc>
        <w:tc>
          <w:tcPr>
            <w:tcW w:w="2835" w:type="dxa"/>
            <w:gridSpan w:val="2"/>
            <w:tcBorders>
              <w:top w:val="single" w:sz="4" w:space="0" w:color="auto"/>
              <w:left w:val="nil"/>
              <w:bottom w:val="single" w:sz="4" w:space="0" w:color="auto"/>
              <w:right w:val="single" w:sz="4" w:space="0" w:color="auto"/>
            </w:tcBorders>
            <w:shd w:val="clear" w:color="auto" w:fill="auto"/>
          </w:tcPr>
          <w:p w14:paraId="066C1316" w14:textId="3AB1BD84" w:rsidR="000F1FF5" w:rsidRPr="00931D89" w:rsidRDefault="000F1FF5" w:rsidP="000F1FF5">
            <w:pPr>
              <w:pStyle w:val="pf0"/>
              <w:spacing w:before="120" w:beforeAutospacing="0" w:after="0" w:afterAutospacing="0"/>
              <w:contextualSpacing/>
              <w:rPr>
                <w:color w:val="000000"/>
              </w:rPr>
            </w:pPr>
            <w:r w:rsidRPr="00931D89">
              <w:rPr>
                <w:color w:val="000000"/>
              </w:rPr>
              <w:t xml:space="preserve">Iekārtas plānotā izmantošana: </w:t>
            </w:r>
          </w:p>
        </w:tc>
        <w:tc>
          <w:tcPr>
            <w:tcW w:w="6663" w:type="dxa"/>
            <w:tcBorders>
              <w:top w:val="single" w:sz="4" w:space="0" w:color="auto"/>
              <w:left w:val="nil"/>
              <w:bottom w:val="single" w:sz="4" w:space="0" w:color="auto"/>
              <w:right w:val="single" w:sz="4" w:space="0" w:color="auto"/>
            </w:tcBorders>
            <w:shd w:val="clear" w:color="auto" w:fill="auto"/>
          </w:tcPr>
          <w:p w14:paraId="7B24FA05" w14:textId="6070FDB6" w:rsidR="000F1FF5" w:rsidRPr="00931D89" w:rsidRDefault="000F1FF5" w:rsidP="00AD0B91">
            <w:pPr>
              <w:spacing w:before="120" w:after="0" w:line="240" w:lineRule="auto"/>
              <w:contextualSpacing/>
              <w:rPr>
                <w:rFonts w:ascii="Times New Roman" w:hAnsi="Times New Roman" w:cs="Times New Roman"/>
                <w:sz w:val="24"/>
                <w:szCs w:val="24"/>
                <w:highlight w:val="yellow"/>
              </w:rPr>
            </w:pPr>
            <w:r w:rsidRPr="00A263F3">
              <w:rPr>
                <w:rFonts w:ascii="Times New Roman" w:hAnsi="Times New Roman" w:cs="Times New Roman"/>
                <w:sz w:val="24"/>
                <w:szCs w:val="24"/>
              </w:rPr>
              <w:t xml:space="preserve">Detaļu izgatavošana un remonts. </w:t>
            </w:r>
          </w:p>
        </w:tc>
        <w:tc>
          <w:tcPr>
            <w:tcW w:w="4394" w:type="dxa"/>
            <w:tcBorders>
              <w:top w:val="single" w:sz="4" w:space="0" w:color="auto"/>
              <w:left w:val="nil"/>
              <w:bottom w:val="single" w:sz="4" w:space="0" w:color="auto"/>
              <w:right w:val="single" w:sz="4" w:space="0" w:color="auto"/>
            </w:tcBorders>
            <w:shd w:val="clear" w:color="auto" w:fill="auto"/>
          </w:tcPr>
          <w:p w14:paraId="54989983" w14:textId="77777777" w:rsidR="000F1FF5" w:rsidRPr="00931D89" w:rsidRDefault="000F1FF5" w:rsidP="00AD0B91">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0F1FF5" w:rsidRPr="00931D89" w14:paraId="55480A17" w14:textId="77777777" w:rsidTr="00282F8B">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5E3EB" w14:textId="6AB20704" w:rsidR="000F1FF5" w:rsidRPr="00931D89" w:rsidRDefault="000F1FF5" w:rsidP="000F1FF5">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kern w:val="0"/>
                <w:sz w:val="24"/>
                <w:szCs w:val="24"/>
                <w:lang w:eastAsia="lv-LV"/>
                <w14:ligatures w14:val="none"/>
              </w:rPr>
              <w:lastRenderedPageBreak/>
              <w:t>1.1</w:t>
            </w:r>
            <w:r>
              <w:rPr>
                <w:rFonts w:ascii="Times New Roman" w:eastAsia="Times New Roman" w:hAnsi="Times New Roman" w:cs="Times New Roman"/>
                <w:kern w:val="0"/>
                <w:sz w:val="24"/>
                <w:szCs w:val="24"/>
                <w:lang w:eastAsia="lv-LV"/>
                <w14:ligatures w14:val="none"/>
              </w:rPr>
              <w:t>1</w:t>
            </w:r>
            <w:r w:rsidRPr="00931D89">
              <w:rPr>
                <w:rFonts w:ascii="Times New Roman" w:eastAsia="Times New Roman" w:hAnsi="Times New Roman" w:cs="Times New Roman"/>
                <w:kern w:val="0"/>
                <w:sz w:val="24"/>
                <w:szCs w:val="24"/>
                <w:lang w:eastAsia="lv-LV"/>
                <w14:ligatures w14:val="none"/>
              </w:rPr>
              <w:t>.</w:t>
            </w:r>
          </w:p>
        </w:tc>
        <w:tc>
          <w:tcPr>
            <w:tcW w:w="2835" w:type="dxa"/>
            <w:gridSpan w:val="2"/>
            <w:tcBorders>
              <w:top w:val="single" w:sz="4" w:space="0" w:color="auto"/>
              <w:left w:val="nil"/>
              <w:bottom w:val="single" w:sz="4" w:space="0" w:color="auto"/>
              <w:right w:val="single" w:sz="4" w:space="0" w:color="auto"/>
            </w:tcBorders>
            <w:shd w:val="clear" w:color="auto" w:fill="FFFFFF" w:themeFill="background1"/>
          </w:tcPr>
          <w:p w14:paraId="69A57E64" w14:textId="0202512E" w:rsidR="000F1FF5" w:rsidRPr="00931D89"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kern w:val="0"/>
                <w:sz w:val="24"/>
                <w:szCs w:val="24"/>
                <w:lang w:eastAsia="lv-LV"/>
                <w14:ligatures w14:val="none"/>
              </w:rPr>
              <w:t>Iekārtas tehniskais stāvoklis</w:t>
            </w:r>
          </w:p>
        </w:tc>
        <w:tc>
          <w:tcPr>
            <w:tcW w:w="6663" w:type="dxa"/>
            <w:tcBorders>
              <w:top w:val="single" w:sz="4" w:space="0" w:color="auto"/>
              <w:left w:val="nil"/>
              <w:bottom w:val="single" w:sz="4" w:space="0" w:color="auto"/>
              <w:right w:val="single" w:sz="4" w:space="0" w:color="auto"/>
            </w:tcBorders>
            <w:shd w:val="clear" w:color="auto" w:fill="FFFFFF" w:themeFill="background1"/>
          </w:tcPr>
          <w:p w14:paraId="0CEEC23C" w14:textId="79F8BEF6" w:rsidR="000F1FF5" w:rsidRPr="00931D89" w:rsidRDefault="000F1FF5" w:rsidP="00AD0B91">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kern w:val="0"/>
                <w:sz w:val="24"/>
                <w:szCs w:val="24"/>
                <w:lang w:eastAsia="lv-LV"/>
                <w14:ligatures w14:val="none"/>
              </w:rPr>
              <w:t>Jauna, nelietota</w:t>
            </w:r>
          </w:p>
        </w:tc>
        <w:tc>
          <w:tcPr>
            <w:tcW w:w="4394" w:type="dxa"/>
            <w:tcBorders>
              <w:top w:val="single" w:sz="4" w:space="0" w:color="auto"/>
              <w:left w:val="nil"/>
              <w:bottom w:val="single" w:sz="4" w:space="0" w:color="auto"/>
              <w:right w:val="single" w:sz="4" w:space="0" w:color="auto"/>
            </w:tcBorders>
            <w:shd w:val="clear" w:color="auto" w:fill="FFFFFF" w:themeFill="background1"/>
          </w:tcPr>
          <w:p w14:paraId="3E9E2D99" w14:textId="77777777" w:rsidR="000F1FF5" w:rsidRPr="00931D89" w:rsidRDefault="000F1FF5" w:rsidP="00AD0B91">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0F1FF5" w:rsidRPr="00931D89" w14:paraId="0564DAC6" w14:textId="77777777" w:rsidTr="00282F8B">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D9D3BC8" w14:textId="6D75BE02" w:rsidR="000F1FF5" w:rsidRPr="00931D89" w:rsidRDefault="000F1FF5" w:rsidP="00A37573">
            <w:pPr>
              <w:spacing w:before="120" w:after="0" w:line="240" w:lineRule="auto"/>
              <w:contextualSpacing/>
              <w:jc w:val="center"/>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2.</w:t>
            </w:r>
          </w:p>
        </w:tc>
        <w:tc>
          <w:tcPr>
            <w:tcW w:w="2835" w:type="dxa"/>
            <w:gridSpan w:val="2"/>
            <w:tcBorders>
              <w:top w:val="single" w:sz="4" w:space="0" w:color="auto"/>
              <w:left w:val="nil"/>
              <w:bottom w:val="single" w:sz="4" w:space="0" w:color="auto"/>
              <w:right w:val="single" w:sz="4" w:space="0" w:color="auto"/>
            </w:tcBorders>
            <w:shd w:val="clear" w:color="auto" w:fill="DAE9F7" w:themeFill="text2" w:themeFillTint="1A"/>
          </w:tcPr>
          <w:p w14:paraId="140B5EF2" w14:textId="02141983" w:rsidR="000F1FF5" w:rsidRPr="00931D89" w:rsidRDefault="000F1FF5" w:rsidP="000F1FF5">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 xml:space="preserve">Garantijas laiks </w:t>
            </w:r>
          </w:p>
        </w:tc>
        <w:tc>
          <w:tcPr>
            <w:tcW w:w="6663" w:type="dxa"/>
            <w:tcBorders>
              <w:top w:val="single" w:sz="4" w:space="0" w:color="auto"/>
              <w:left w:val="nil"/>
              <w:bottom w:val="single" w:sz="4" w:space="0" w:color="auto"/>
              <w:right w:val="single" w:sz="4" w:space="0" w:color="auto"/>
            </w:tcBorders>
            <w:shd w:val="clear" w:color="auto" w:fill="DAE9F7" w:themeFill="text2" w:themeFillTint="1A"/>
          </w:tcPr>
          <w:p w14:paraId="134623FD" w14:textId="5823577B" w:rsidR="000F1FF5" w:rsidRPr="00931D89" w:rsidRDefault="000F1FF5" w:rsidP="000F1FF5">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vismaz 24 mēneši</w:t>
            </w:r>
          </w:p>
        </w:tc>
        <w:tc>
          <w:tcPr>
            <w:tcW w:w="4394" w:type="dxa"/>
            <w:tcBorders>
              <w:top w:val="single" w:sz="4" w:space="0" w:color="auto"/>
              <w:left w:val="nil"/>
              <w:bottom w:val="single" w:sz="4" w:space="0" w:color="auto"/>
              <w:right w:val="single" w:sz="4" w:space="0" w:color="auto"/>
            </w:tcBorders>
            <w:shd w:val="clear" w:color="auto" w:fill="DAE9F7" w:themeFill="text2" w:themeFillTint="1A"/>
          </w:tcPr>
          <w:p w14:paraId="04DF4BA0" w14:textId="77777777" w:rsidR="000F1FF5" w:rsidRPr="00931D89" w:rsidRDefault="000F1FF5" w:rsidP="00AD0B91">
            <w:pPr>
              <w:spacing w:before="120" w:after="0" w:line="240" w:lineRule="auto"/>
              <w:contextualSpacing/>
              <w:jc w:val="center"/>
              <w:rPr>
                <w:rFonts w:ascii="Times New Roman" w:eastAsia="Times New Roman" w:hAnsi="Times New Roman" w:cs="Times New Roman"/>
                <w:b/>
                <w:bCs/>
                <w:kern w:val="0"/>
                <w:sz w:val="24"/>
                <w:szCs w:val="24"/>
                <w:lang w:eastAsia="lv-LV"/>
                <w14:ligatures w14:val="none"/>
              </w:rPr>
            </w:pPr>
          </w:p>
        </w:tc>
      </w:tr>
      <w:tr w:rsidR="000F1FF5" w:rsidRPr="00931D89" w14:paraId="145BB5B3" w14:textId="77777777" w:rsidTr="00282F8B">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D3A73A7" w14:textId="05704F64" w:rsidR="000F1FF5" w:rsidRPr="00931D89" w:rsidRDefault="000F1FF5" w:rsidP="00A37573">
            <w:pPr>
              <w:spacing w:before="120" w:after="0" w:line="240" w:lineRule="auto"/>
              <w:contextualSpacing/>
              <w:jc w:val="center"/>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3.</w:t>
            </w:r>
          </w:p>
        </w:tc>
        <w:tc>
          <w:tcPr>
            <w:tcW w:w="2835" w:type="dxa"/>
            <w:gridSpan w:val="2"/>
            <w:tcBorders>
              <w:top w:val="single" w:sz="4" w:space="0" w:color="auto"/>
              <w:left w:val="nil"/>
              <w:bottom w:val="single" w:sz="4" w:space="0" w:color="auto"/>
              <w:right w:val="single" w:sz="4" w:space="0" w:color="auto"/>
            </w:tcBorders>
            <w:shd w:val="clear" w:color="auto" w:fill="DAE9F7" w:themeFill="text2" w:themeFillTint="1A"/>
          </w:tcPr>
          <w:p w14:paraId="66739765" w14:textId="090D6408" w:rsidR="000F1FF5" w:rsidRPr="00A263F3" w:rsidRDefault="000F1FF5" w:rsidP="000F1FF5">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A263F3">
              <w:rPr>
                <w:rFonts w:ascii="Times New Roman" w:eastAsia="Times New Roman" w:hAnsi="Times New Roman" w:cs="Times New Roman"/>
                <w:b/>
                <w:bCs/>
                <w:kern w:val="0"/>
                <w:sz w:val="24"/>
                <w:szCs w:val="24"/>
                <w:lang w:eastAsia="lv-LV"/>
                <w14:ligatures w14:val="none"/>
              </w:rPr>
              <w:t>Iekārtu daudzums</w:t>
            </w:r>
          </w:p>
        </w:tc>
        <w:tc>
          <w:tcPr>
            <w:tcW w:w="6663" w:type="dxa"/>
            <w:tcBorders>
              <w:top w:val="single" w:sz="4" w:space="0" w:color="auto"/>
              <w:left w:val="nil"/>
              <w:bottom w:val="single" w:sz="4" w:space="0" w:color="auto"/>
              <w:right w:val="single" w:sz="4" w:space="0" w:color="auto"/>
            </w:tcBorders>
            <w:shd w:val="clear" w:color="auto" w:fill="DAE9F7" w:themeFill="text2" w:themeFillTint="1A"/>
          </w:tcPr>
          <w:p w14:paraId="7B83F3B3" w14:textId="4D9C3E4F" w:rsidR="000F1FF5" w:rsidRPr="00A263F3" w:rsidRDefault="00A263F3" w:rsidP="000F1FF5">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A263F3">
              <w:rPr>
                <w:rFonts w:ascii="Times New Roman" w:eastAsia="Times New Roman" w:hAnsi="Times New Roman" w:cs="Times New Roman"/>
                <w:b/>
                <w:bCs/>
                <w:kern w:val="0"/>
                <w:sz w:val="24"/>
                <w:szCs w:val="24"/>
                <w:lang w:eastAsia="lv-LV"/>
                <w14:ligatures w14:val="none"/>
              </w:rPr>
              <w:t>1</w:t>
            </w:r>
            <w:r w:rsidR="000F1FF5" w:rsidRPr="00A263F3">
              <w:rPr>
                <w:rFonts w:ascii="Times New Roman" w:eastAsia="Times New Roman" w:hAnsi="Times New Roman" w:cs="Times New Roman"/>
                <w:b/>
                <w:bCs/>
                <w:kern w:val="0"/>
                <w:sz w:val="24"/>
                <w:szCs w:val="24"/>
                <w:lang w:eastAsia="lv-LV"/>
                <w14:ligatures w14:val="none"/>
              </w:rPr>
              <w:t xml:space="preserve">  gab.</w:t>
            </w:r>
          </w:p>
        </w:tc>
        <w:tc>
          <w:tcPr>
            <w:tcW w:w="4394" w:type="dxa"/>
            <w:tcBorders>
              <w:top w:val="single" w:sz="4" w:space="0" w:color="auto"/>
              <w:left w:val="nil"/>
              <w:bottom w:val="single" w:sz="4" w:space="0" w:color="auto"/>
              <w:right w:val="single" w:sz="4" w:space="0" w:color="auto"/>
            </w:tcBorders>
            <w:shd w:val="clear" w:color="auto" w:fill="DAE9F7" w:themeFill="text2" w:themeFillTint="1A"/>
          </w:tcPr>
          <w:p w14:paraId="10291D74" w14:textId="77777777" w:rsidR="000F1FF5" w:rsidRPr="00931D89" w:rsidRDefault="000F1FF5" w:rsidP="00AD0B91">
            <w:pPr>
              <w:spacing w:before="120" w:after="0" w:line="240" w:lineRule="auto"/>
              <w:contextualSpacing/>
              <w:jc w:val="center"/>
              <w:rPr>
                <w:rFonts w:ascii="Times New Roman" w:eastAsia="Times New Roman" w:hAnsi="Times New Roman" w:cs="Times New Roman"/>
                <w:b/>
                <w:bCs/>
                <w:kern w:val="0"/>
                <w:sz w:val="24"/>
                <w:szCs w:val="24"/>
                <w:lang w:eastAsia="lv-LV"/>
                <w14:ligatures w14:val="none"/>
              </w:rPr>
            </w:pPr>
          </w:p>
        </w:tc>
      </w:tr>
      <w:tr w:rsidR="000F1FF5" w:rsidRPr="00931D89" w14:paraId="47F368A6" w14:textId="77777777" w:rsidTr="00282F8B">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99F3764" w14:textId="322DD991" w:rsidR="000F1FF5" w:rsidRPr="00931D89" w:rsidRDefault="000F1FF5" w:rsidP="00A37573">
            <w:pPr>
              <w:spacing w:before="120" w:after="0" w:line="240" w:lineRule="auto"/>
              <w:contextualSpacing/>
              <w:jc w:val="center"/>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4.</w:t>
            </w:r>
          </w:p>
        </w:tc>
        <w:tc>
          <w:tcPr>
            <w:tcW w:w="2835" w:type="dxa"/>
            <w:gridSpan w:val="2"/>
            <w:tcBorders>
              <w:top w:val="single" w:sz="4" w:space="0" w:color="auto"/>
              <w:left w:val="nil"/>
              <w:bottom w:val="single" w:sz="4" w:space="0" w:color="auto"/>
              <w:right w:val="single" w:sz="4" w:space="0" w:color="auto"/>
            </w:tcBorders>
            <w:shd w:val="clear" w:color="auto" w:fill="DAE9F7" w:themeFill="text2" w:themeFillTint="1A"/>
          </w:tcPr>
          <w:p w14:paraId="1C1CD6CA" w14:textId="52B60A22" w:rsidR="000F1FF5" w:rsidRPr="00931D89" w:rsidRDefault="000F1FF5" w:rsidP="000F1FF5">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hAnsi="Times New Roman" w:cs="Times New Roman"/>
                <w:b/>
                <w:bCs/>
                <w:sz w:val="24"/>
                <w:szCs w:val="24"/>
              </w:rPr>
              <w:t>Piegādes termiņš un piegādes noteikumi, nodošana ekspluatācijā</w:t>
            </w:r>
          </w:p>
        </w:tc>
        <w:tc>
          <w:tcPr>
            <w:tcW w:w="6663" w:type="dxa"/>
            <w:tcBorders>
              <w:top w:val="single" w:sz="4" w:space="0" w:color="auto"/>
              <w:left w:val="nil"/>
              <w:bottom w:val="single" w:sz="4" w:space="0" w:color="auto"/>
              <w:right w:val="single" w:sz="4" w:space="0" w:color="auto"/>
            </w:tcBorders>
            <w:shd w:val="clear" w:color="auto" w:fill="DAE9F7" w:themeFill="text2" w:themeFillTint="1A"/>
          </w:tcPr>
          <w:p w14:paraId="1968C699" w14:textId="745395C7" w:rsidR="000F1FF5" w:rsidRPr="00931D89" w:rsidRDefault="000F1FF5" w:rsidP="000F1FF5">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hAnsi="Times New Roman" w:cs="Times New Roman"/>
                <w:b/>
                <w:bCs/>
                <w:sz w:val="24"/>
                <w:szCs w:val="24"/>
              </w:rPr>
              <w:t xml:space="preserve">Ne vairāk par </w:t>
            </w:r>
            <w:r>
              <w:rPr>
                <w:rFonts w:ascii="Times New Roman" w:hAnsi="Times New Roman" w:cs="Times New Roman"/>
                <w:b/>
                <w:bCs/>
                <w:sz w:val="24"/>
                <w:szCs w:val="24"/>
              </w:rPr>
              <w:t xml:space="preserve">3 </w:t>
            </w:r>
            <w:r w:rsidRPr="00931D89">
              <w:rPr>
                <w:rFonts w:ascii="Times New Roman" w:hAnsi="Times New Roman" w:cs="Times New Roman"/>
                <w:b/>
                <w:bCs/>
                <w:sz w:val="24"/>
                <w:szCs w:val="24"/>
              </w:rPr>
              <w:t>mēnešiem pēc līguma parakstīšanas datuma</w:t>
            </w:r>
          </w:p>
        </w:tc>
        <w:tc>
          <w:tcPr>
            <w:tcW w:w="4394" w:type="dxa"/>
            <w:tcBorders>
              <w:top w:val="single" w:sz="4" w:space="0" w:color="auto"/>
              <w:left w:val="nil"/>
              <w:bottom w:val="single" w:sz="4" w:space="0" w:color="auto"/>
              <w:right w:val="single" w:sz="4" w:space="0" w:color="auto"/>
            </w:tcBorders>
            <w:shd w:val="clear" w:color="auto" w:fill="DAE9F7" w:themeFill="text2" w:themeFillTint="1A"/>
          </w:tcPr>
          <w:p w14:paraId="63978C6F" w14:textId="4404366F" w:rsidR="000F1FF5" w:rsidRPr="001D7848" w:rsidRDefault="001D7848" w:rsidP="001D7848">
            <w:pPr>
              <w:spacing w:before="120" w:after="0" w:line="240" w:lineRule="auto"/>
              <w:contextualSpacing/>
              <w:jc w:val="center"/>
              <w:rPr>
                <w:rFonts w:ascii="Times New Roman" w:eastAsia="Times New Roman" w:hAnsi="Times New Roman" w:cs="Times New Roman"/>
                <w:b/>
                <w:bCs/>
                <w:i/>
                <w:iCs/>
                <w:kern w:val="0"/>
                <w:sz w:val="24"/>
                <w:szCs w:val="24"/>
                <w:lang w:eastAsia="lv-LV"/>
                <w14:ligatures w14:val="none"/>
              </w:rPr>
            </w:pPr>
            <w:r w:rsidRPr="001D7848">
              <w:rPr>
                <w:rFonts w:ascii="Times New Roman" w:eastAsia="Times New Roman" w:hAnsi="Times New Roman" w:cs="Times New Roman"/>
                <w:b/>
                <w:bCs/>
                <w:i/>
                <w:iCs/>
                <w:kern w:val="0"/>
                <w:sz w:val="24"/>
                <w:szCs w:val="24"/>
                <w:lang w:eastAsia="lv-LV"/>
                <w14:ligatures w14:val="none"/>
              </w:rPr>
              <w:t>Norādīt vai piegādes termiņš ir izpildāms</w:t>
            </w:r>
          </w:p>
        </w:tc>
      </w:tr>
      <w:tr w:rsidR="000F1FF5" w:rsidRPr="00931D89" w14:paraId="02E3BC19" w14:textId="616679CC" w:rsidTr="00282F8B">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000000" w:fill="DDEBF7"/>
            <w:vAlign w:val="center"/>
          </w:tcPr>
          <w:p w14:paraId="0FE378CE" w14:textId="3E612430" w:rsidR="000F1FF5" w:rsidRPr="00931D89" w:rsidRDefault="000F1FF5" w:rsidP="00A37573">
            <w:pPr>
              <w:spacing w:before="120" w:after="0" w:line="240" w:lineRule="auto"/>
              <w:contextualSpacing/>
              <w:jc w:val="center"/>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5.</w:t>
            </w:r>
          </w:p>
        </w:tc>
        <w:tc>
          <w:tcPr>
            <w:tcW w:w="9498" w:type="dxa"/>
            <w:gridSpan w:val="3"/>
            <w:tcBorders>
              <w:top w:val="single" w:sz="4" w:space="0" w:color="auto"/>
              <w:left w:val="nil"/>
              <w:bottom w:val="single" w:sz="4" w:space="0" w:color="auto"/>
              <w:right w:val="single" w:sz="4" w:space="0" w:color="auto"/>
            </w:tcBorders>
            <w:shd w:val="clear" w:color="000000" w:fill="DDEBF7"/>
            <w:hideMark/>
          </w:tcPr>
          <w:p w14:paraId="628AD394" w14:textId="2E802E54" w:rsidR="000F1FF5" w:rsidRPr="00931D89" w:rsidRDefault="000F1FF5" w:rsidP="000F1FF5">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Iekārtas tehniskās prasības</w:t>
            </w:r>
          </w:p>
        </w:tc>
        <w:tc>
          <w:tcPr>
            <w:tcW w:w="4394" w:type="dxa"/>
            <w:tcBorders>
              <w:top w:val="single" w:sz="4" w:space="0" w:color="auto"/>
              <w:left w:val="nil"/>
              <w:bottom w:val="single" w:sz="4" w:space="0" w:color="auto"/>
              <w:right w:val="single" w:sz="4" w:space="0" w:color="auto"/>
            </w:tcBorders>
            <w:shd w:val="clear" w:color="000000" w:fill="DDEBF7"/>
          </w:tcPr>
          <w:p w14:paraId="335B605A" w14:textId="77777777" w:rsidR="000F1FF5" w:rsidRPr="00931D89" w:rsidRDefault="000F1FF5" w:rsidP="000F1FF5">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r>
      <w:tr w:rsidR="000F1FF5" w:rsidRPr="003A570F" w14:paraId="6CE01EF4" w14:textId="538C1CFC" w:rsidTr="00282F8B">
        <w:trPr>
          <w:gridAfter w:val="1"/>
          <w:wAfter w:w="2979" w:type="dxa"/>
          <w:trHeight w:val="409"/>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B3AAB3" w14:textId="1002A48B" w:rsidR="000F1FF5" w:rsidRPr="003A570F" w:rsidRDefault="000F1FF5" w:rsidP="00A37573">
            <w:pPr>
              <w:spacing w:after="0" w:line="240" w:lineRule="auto"/>
              <w:contextualSpacing/>
              <w:jc w:val="center"/>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5.1.</w:t>
            </w:r>
          </w:p>
        </w:tc>
        <w:tc>
          <w:tcPr>
            <w:tcW w:w="2835" w:type="dxa"/>
            <w:gridSpan w:val="2"/>
            <w:tcBorders>
              <w:top w:val="single" w:sz="4" w:space="0" w:color="auto"/>
              <w:left w:val="nil"/>
              <w:bottom w:val="single" w:sz="4" w:space="0" w:color="auto"/>
              <w:right w:val="single" w:sz="4" w:space="0" w:color="auto"/>
            </w:tcBorders>
            <w:shd w:val="clear" w:color="auto" w:fill="auto"/>
          </w:tcPr>
          <w:p w14:paraId="08A887E6" w14:textId="41765958" w:rsidR="000F1FF5" w:rsidRPr="003A570F" w:rsidRDefault="000F1FF5" w:rsidP="000F1FF5">
            <w:pPr>
              <w:spacing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Preses tonnāžā </w:t>
            </w:r>
          </w:p>
        </w:tc>
        <w:tc>
          <w:tcPr>
            <w:tcW w:w="6663" w:type="dxa"/>
            <w:tcBorders>
              <w:top w:val="single" w:sz="4" w:space="0" w:color="auto"/>
              <w:left w:val="nil"/>
              <w:bottom w:val="single" w:sz="4" w:space="0" w:color="auto"/>
              <w:right w:val="single" w:sz="4" w:space="0" w:color="auto"/>
            </w:tcBorders>
            <w:shd w:val="clear" w:color="auto" w:fill="auto"/>
          </w:tcPr>
          <w:p w14:paraId="44723821" w14:textId="7FAD44FF" w:rsidR="000F1FF5" w:rsidRPr="003A570F" w:rsidRDefault="000F1FF5" w:rsidP="00905DA3">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Vismaz 1000 </w:t>
            </w:r>
            <w:r w:rsidRPr="00A37573">
              <w:rPr>
                <w:rFonts w:ascii="Times New Roman" w:eastAsia="Times New Roman" w:hAnsi="Times New Roman" w:cs="Times New Roman"/>
                <w:noProof/>
                <w:kern w:val="0"/>
                <w:sz w:val="24"/>
                <w:szCs w:val="24"/>
                <w:lang w:val="en-GB" w:eastAsia="lv-LV"/>
                <w14:ligatures w14:val="none"/>
              </w:rPr>
              <w:t>kN</w:t>
            </w:r>
          </w:p>
        </w:tc>
        <w:tc>
          <w:tcPr>
            <w:tcW w:w="4394" w:type="dxa"/>
            <w:tcBorders>
              <w:top w:val="single" w:sz="4" w:space="0" w:color="auto"/>
              <w:left w:val="nil"/>
              <w:bottom w:val="single" w:sz="4" w:space="0" w:color="auto"/>
              <w:right w:val="single" w:sz="4" w:space="0" w:color="auto"/>
            </w:tcBorders>
          </w:tcPr>
          <w:p w14:paraId="4140C38B" w14:textId="77777777" w:rsidR="000F1FF5" w:rsidRPr="003A570F" w:rsidRDefault="000F1FF5" w:rsidP="000F1FF5">
            <w:pPr>
              <w:spacing w:after="0" w:line="240" w:lineRule="auto"/>
              <w:contextualSpacing/>
              <w:rPr>
                <w:rFonts w:ascii="Times New Roman" w:eastAsia="Times New Roman" w:hAnsi="Times New Roman" w:cs="Times New Roman"/>
                <w:kern w:val="0"/>
                <w:sz w:val="24"/>
                <w:szCs w:val="24"/>
                <w:lang w:eastAsia="lv-LV"/>
                <w14:ligatures w14:val="none"/>
              </w:rPr>
            </w:pPr>
          </w:p>
        </w:tc>
      </w:tr>
      <w:tr w:rsidR="000F1FF5" w:rsidRPr="003A570F" w14:paraId="47126460" w14:textId="77777777" w:rsidTr="00282F8B">
        <w:trPr>
          <w:gridAfter w:val="1"/>
          <w:wAfter w:w="2979" w:type="dxa"/>
          <w:trHeight w:val="409"/>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F496C4" w14:textId="6D7CC88F" w:rsidR="000F1FF5" w:rsidRPr="003A570F" w:rsidRDefault="000F1FF5" w:rsidP="00A37573">
            <w:pPr>
              <w:spacing w:after="0" w:line="240" w:lineRule="auto"/>
              <w:contextualSpacing/>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5.2.</w:t>
            </w:r>
          </w:p>
        </w:tc>
        <w:tc>
          <w:tcPr>
            <w:tcW w:w="2835" w:type="dxa"/>
            <w:gridSpan w:val="2"/>
            <w:tcBorders>
              <w:top w:val="single" w:sz="4" w:space="0" w:color="auto"/>
              <w:left w:val="nil"/>
              <w:bottom w:val="single" w:sz="4" w:space="0" w:color="auto"/>
              <w:right w:val="single" w:sz="4" w:space="0" w:color="auto"/>
            </w:tcBorders>
            <w:shd w:val="clear" w:color="auto" w:fill="auto"/>
          </w:tcPr>
          <w:p w14:paraId="42488836" w14:textId="1F5388CF" w:rsidR="000F1FF5" w:rsidRPr="003A570F" w:rsidRDefault="000F1FF5" w:rsidP="000F1FF5">
            <w:pPr>
              <w:spacing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Piedziņa</w:t>
            </w:r>
          </w:p>
        </w:tc>
        <w:tc>
          <w:tcPr>
            <w:tcW w:w="6663" w:type="dxa"/>
            <w:tcBorders>
              <w:top w:val="single" w:sz="4" w:space="0" w:color="auto"/>
              <w:left w:val="nil"/>
              <w:bottom w:val="single" w:sz="4" w:space="0" w:color="auto"/>
              <w:right w:val="single" w:sz="4" w:space="0" w:color="auto"/>
            </w:tcBorders>
            <w:shd w:val="clear" w:color="auto" w:fill="auto"/>
          </w:tcPr>
          <w:p w14:paraId="739E637F" w14:textId="55101394" w:rsidR="000F1FF5" w:rsidRPr="003A570F" w:rsidRDefault="000F1FF5" w:rsidP="00905DA3">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Ar </w:t>
            </w:r>
            <w:r w:rsidRPr="00A37573">
              <w:rPr>
                <w:rFonts w:ascii="Times New Roman" w:eastAsia="Times New Roman" w:hAnsi="Times New Roman" w:cs="Times New Roman"/>
                <w:noProof/>
                <w:kern w:val="0"/>
                <w:sz w:val="24"/>
                <w:szCs w:val="24"/>
                <w:lang w:val="en-GB" w:eastAsia="lv-LV"/>
                <w14:ligatures w14:val="none"/>
              </w:rPr>
              <w:t>servo</w:t>
            </w:r>
            <w:r>
              <w:rPr>
                <w:rFonts w:ascii="Times New Roman" w:eastAsia="Times New Roman" w:hAnsi="Times New Roman" w:cs="Times New Roman"/>
                <w:kern w:val="0"/>
                <w:sz w:val="24"/>
                <w:szCs w:val="24"/>
                <w:lang w:eastAsia="lv-LV"/>
                <w14:ligatures w14:val="none"/>
              </w:rPr>
              <w:t xml:space="preserve"> motoriem</w:t>
            </w:r>
          </w:p>
        </w:tc>
        <w:tc>
          <w:tcPr>
            <w:tcW w:w="4394" w:type="dxa"/>
            <w:tcBorders>
              <w:top w:val="single" w:sz="4" w:space="0" w:color="auto"/>
              <w:left w:val="nil"/>
              <w:bottom w:val="single" w:sz="4" w:space="0" w:color="auto"/>
              <w:right w:val="single" w:sz="4" w:space="0" w:color="auto"/>
            </w:tcBorders>
          </w:tcPr>
          <w:p w14:paraId="1E5BE950" w14:textId="77777777" w:rsidR="000F1FF5" w:rsidRPr="003A570F" w:rsidRDefault="000F1FF5" w:rsidP="000F1FF5">
            <w:pPr>
              <w:spacing w:after="0" w:line="240" w:lineRule="auto"/>
              <w:contextualSpacing/>
              <w:rPr>
                <w:rFonts w:ascii="Times New Roman" w:eastAsia="Times New Roman" w:hAnsi="Times New Roman" w:cs="Times New Roman"/>
                <w:kern w:val="0"/>
                <w:sz w:val="24"/>
                <w:szCs w:val="24"/>
                <w:lang w:eastAsia="lv-LV"/>
                <w14:ligatures w14:val="none"/>
              </w:rPr>
            </w:pPr>
          </w:p>
        </w:tc>
      </w:tr>
      <w:tr w:rsidR="000F1FF5" w:rsidRPr="003A570F" w14:paraId="39D4E26B" w14:textId="591F12CB" w:rsidTr="00282F8B">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E08D73" w14:textId="04248872" w:rsidR="000F1FF5" w:rsidRPr="003A570F" w:rsidRDefault="000F1FF5" w:rsidP="00A37573">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5.3.</w:t>
            </w:r>
          </w:p>
        </w:tc>
        <w:tc>
          <w:tcPr>
            <w:tcW w:w="2835" w:type="dxa"/>
            <w:gridSpan w:val="2"/>
            <w:tcBorders>
              <w:top w:val="single" w:sz="4" w:space="0" w:color="auto"/>
              <w:left w:val="nil"/>
              <w:bottom w:val="single" w:sz="4" w:space="0" w:color="auto"/>
              <w:right w:val="single" w:sz="4" w:space="0" w:color="auto"/>
            </w:tcBorders>
            <w:shd w:val="clear" w:color="auto" w:fill="auto"/>
          </w:tcPr>
          <w:p w14:paraId="419F257B" w14:textId="7CA76A5B" w:rsidR="000F1FF5" w:rsidRPr="003A570F"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Detaļas locīšanas garums</w:t>
            </w:r>
          </w:p>
        </w:tc>
        <w:tc>
          <w:tcPr>
            <w:tcW w:w="6663" w:type="dxa"/>
            <w:tcBorders>
              <w:top w:val="single" w:sz="4" w:space="0" w:color="auto"/>
              <w:left w:val="nil"/>
              <w:bottom w:val="single" w:sz="4" w:space="0" w:color="auto"/>
              <w:right w:val="single" w:sz="4" w:space="0" w:color="auto"/>
            </w:tcBorders>
            <w:shd w:val="clear" w:color="auto" w:fill="auto"/>
            <w:vAlign w:val="center"/>
          </w:tcPr>
          <w:p w14:paraId="116DBC13" w14:textId="3703A2D3" w:rsidR="000F1FF5" w:rsidRPr="003A570F" w:rsidRDefault="00257ED5" w:rsidP="00905DA3">
            <w:pPr>
              <w:spacing w:before="120" w:after="0" w:line="240" w:lineRule="auto"/>
              <w:contextualSpacing/>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Ne mazāk kā </w:t>
            </w:r>
            <w:r w:rsidR="000F1FF5">
              <w:rPr>
                <w:rFonts w:ascii="Times New Roman" w:eastAsia="Times New Roman" w:hAnsi="Times New Roman" w:cs="Times New Roman"/>
                <w:kern w:val="0"/>
                <w:sz w:val="24"/>
                <w:szCs w:val="24"/>
                <w:lang w:eastAsia="lv-LV"/>
                <w14:ligatures w14:val="none"/>
              </w:rPr>
              <w:t>2.2 m</w:t>
            </w:r>
            <w:r w:rsidR="00120D9B">
              <w:rPr>
                <w:rFonts w:ascii="Times New Roman" w:eastAsia="Times New Roman" w:hAnsi="Times New Roman" w:cs="Times New Roman"/>
                <w:kern w:val="0"/>
                <w:sz w:val="24"/>
                <w:szCs w:val="24"/>
                <w:lang w:eastAsia="lv-LV"/>
                <w14:ligatures w14:val="none"/>
              </w:rPr>
              <w:t xml:space="preserve"> un ne vairāk kā 3 m.</w:t>
            </w:r>
          </w:p>
        </w:tc>
        <w:tc>
          <w:tcPr>
            <w:tcW w:w="4394" w:type="dxa"/>
            <w:tcBorders>
              <w:top w:val="single" w:sz="4" w:space="0" w:color="auto"/>
              <w:left w:val="nil"/>
              <w:bottom w:val="single" w:sz="4" w:space="0" w:color="auto"/>
              <w:right w:val="single" w:sz="4" w:space="0" w:color="auto"/>
            </w:tcBorders>
          </w:tcPr>
          <w:p w14:paraId="1820CEB0" w14:textId="77777777" w:rsidR="000F1FF5" w:rsidRPr="003A570F"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F1FF5" w:rsidRPr="003A570F" w14:paraId="46F8B87C" w14:textId="3DA600B7" w:rsidTr="00282F8B">
        <w:trPr>
          <w:gridAfter w:val="1"/>
          <w:wAfter w:w="2979" w:type="dxa"/>
          <w:trHeight w:val="5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FF0195" w14:textId="180EB14F" w:rsidR="000F1FF5" w:rsidRPr="003A570F" w:rsidRDefault="000F1FF5" w:rsidP="00A37573">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5.4.</w:t>
            </w:r>
          </w:p>
        </w:tc>
        <w:tc>
          <w:tcPr>
            <w:tcW w:w="2835" w:type="dxa"/>
            <w:gridSpan w:val="2"/>
            <w:tcBorders>
              <w:top w:val="single" w:sz="4" w:space="0" w:color="auto"/>
              <w:left w:val="nil"/>
              <w:bottom w:val="single" w:sz="4" w:space="0" w:color="auto"/>
              <w:right w:val="single" w:sz="4" w:space="0" w:color="auto"/>
            </w:tcBorders>
            <w:shd w:val="clear" w:color="auto" w:fill="auto"/>
          </w:tcPr>
          <w:p w14:paraId="6FEC7B61" w14:textId="1AE94095" w:rsidR="000F1FF5" w:rsidRPr="003A570F"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Iekārtas rāmis</w:t>
            </w:r>
          </w:p>
        </w:tc>
        <w:tc>
          <w:tcPr>
            <w:tcW w:w="6663" w:type="dxa"/>
            <w:tcBorders>
              <w:top w:val="single" w:sz="4" w:space="0" w:color="auto"/>
              <w:left w:val="nil"/>
              <w:bottom w:val="single" w:sz="4" w:space="0" w:color="auto"/>
              <w:right w:val="single" w:sz="4" w:space="0" w:color="auto"/>
            </w:tcBorders>
            <w:shd w:val="clear" w:color="auto" w:fill="auto"/>
            <w:vAlign w:val="center"/>
          </w:tcPr>
          <w:p w14:paraId="5E4638AA" w14:textId="41B56AAA" w:rsidR="000F1FF5" w:rsidRPr="003A570F" w:rsidRDefault="000F1FF5" w:rsidP="00905DA3">
            <w:pPr>
              <w:spacing w:before="120" w:after="0" w:line="240" w:lineRule="auto"/>
              <w:contextualSpacing/>
              <w:jc w:val="both"/>
              <w:rPr>
                <w:rFonts w:ascii="Times New Roman" w:eastAsia="Times New Roman" w:hAnsi="Times New Roman" w:cs="Times New Roman"/>
                <w:kern w:val="0"/>
                <w:sz w:val="24"/>
                <w:szCs w:val="24"/>
                <w:lang w:eastAsia="lv-LV"/>
                <w14:ligatures w14:val="none"/>
              </w:rPr>
            </w:pPr>
            <w:r w:rsidRPr="00257ED5">
              <w:rPr>
                <w:rFonts w:ascii="Times New Roman" w:hAnsi="Times New Roman" w:cs="Times New Roman"/>
                <w:sz w:val="24"/>
                <w:szCs w:val="24"/>
              </w:rPr>
              <w:t>Slēgta</w:t>
            </w:r>
            <w:r w:rsidR="00DD6C19" w:rsidRPr="00257ED5">
              <w:rPr>
                <w:rFonts w:ascii="Times New Roman" w:hAnsi="Times New Roman" w:cs="Times New Roman"/>
                <w:sz w:val="24"/>
                <w:szCs w:val="24"/>
              </w:rPr>
              <w:t xml:space="preserve"> O-veida rāmja konstrukcija</w:t>
            </w:r>
            <w:r w:rsidR="002E4F8E" w:rsidRPr="00257ED5">
              <w:rPr>
                <w:rFonts w:ascii="Times New Roman" w:hAnsi="Times New Roman" w:cs="Times New Roman"/>
                <w:sz w:val="24"/>
                <w:szCs w:val="24"/>
              </w:rPr>
              <w:t xml:space="preserve"> (</w:t>
            </w:r>
            <w:r w:rsidR="002E4F8E" w:rsidRPr="00257ED5">
              <w:rPr>
                <w:rFonts w:ascii="Times New Roman" w:hAnsi="Times New Roman" w:cs="Times New Roman"/>
                <w:i/>
                <w:iCs/>
                <w:sz w:val="24"/>
                <w:szCs w:val="24"/>
              </w:rPr>
              <w:t>O</w:t>
            </w:r>
            <w:r w:rsidRPr="00257ED5">
              <w:rPr>
                <w:rFonts w:ascii="Times New Roman" w:hAnsi="Times New Roman" w:cs="Times New Roman"/>
                <w:i/>
                <w:iCs/>
                <w:sz w:val="24"/>
                <w:szCs w:val="24"/>
              </w:rPr>
              <w:t xml:space="preserve"> </w:t>
            </w:r>
            <w:r w:rsidRPr="00A37573">
              <w:rPr>
                <w:rFonts w:ascii="Times New Roman" w:hAnsi="Times New Roman" w:cs="Times New Roman"/>
                <w:i/>
                <w:iCs/>
                <w:noProof/>
                <w:sz w:val="24"/>
                <w:szCs w:val="24"/>
                <w:lang w:val="en-GB"/>
              </w:rPr>
              <w:t>frame</w:t>
            </w:r>
            <w:r w:rsidR="002E4F8E" w:rsidRPr="00257ED5">
              <w:rPr>
                <w:rFonts w:ascii="Times New Roman" w:hAnsi="Times New Roman" w:cs="Times New Roman"/>
                <w:sz w:val="24"/>
                <w:szCs w:val="24"/>
              </w:rPr>
              <w:t>)</w:t>
            </w:r>
            <w:r w:rsidRPr="00257ED5">
              <w:rPr>
                <w:rFonts w:ascii="Times New Roman" w:hAnsi="Times New Roman" w:cs="Times New Roman"/>
                <w:sz w:val="24"/>
                <w:szCs w:val="24"/>
              </w:rPr>
              <w:t xml:space="preserve"> konstrukcija</w:t>
            </w:r>
          </w:p>
        </w:tc>
        <w:tc>
          <w:tcPr>
            <w:tcW w:w="4394" w:type="dxa"/>
            <w:tcBorders>
              <w:top w:val="single" w:sz="4" w:space="0" w:color="auto"/>
              <w:left w:val="nil"/>
              <w:bottom w:val="single" w:sz="4" w:space="0" w:color="auto"/>
              <w:right w:val="single" w:sz="4" w:space="0" w:color="auto"/>
            </w:tcBorders>
          </w:tcPr>
          <w:p w14:paraId="247650F6" w14:textId="77777777" w:rsidR="000F1FF5" w:rsidRPr="003A570F"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F1FF5" w:rsidRPr="003A570F" w14:paraId="2A13A914" w14:textId="6A0CB718" w:rsidTr="00282F8B">
        <w:trPr>
          <w:gridAfter w:val="1"/>
          <w:wAfter w:w="2979" w:type="dxa"/>
          <w:trHeight w:val="332"/>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CA4802" w14:textId="06245380" w:rsidR="000F1FF5" w:rsidRPr="003A570F" w:rsidRDefault="000F1FF5" w:rsidP="00A37573">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5.5.</w:t>
            </w:r>
          </w:p>
        </w:tc>
        <w:tc>
          <w:tcPr>
            <w:tcW w:w="2835" w:type="dxa"/>
            <w:gridSpan w:val="2"/>
            <w:tcBorders>
              <w:top w:val="single" w:sz="4" w:space="0" w:color="auto"/>
              <w:left w:val="nil"/>
              <w:bottom w:val="single" w:sz="4" w:space="0" w:color="auto"/>
              <w:right w:val="single" w:sz="4" w:space="0" w:color="auto"/>
            </w:tcBorders>
            <w:shd w:val="clear" w:color="auto" w:fill="auto"/>
          </w:tcPr>
          <w:p w14:paraId="41396232" w14:textId="7CD97F74" w:rsidR="000F1FF5" w:rsidRPr="003A570F"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Instrumentu stiprinājumi</w:t>
            </w:r>
          </w:p>
        </w:tc>
        <w:tc>
          <w:tcPr>
            <w:tcW w:w="6663" w:type="dxa"/>
            <w:tcBorders>
              <w:top w:val="single" w:sz="4" w:space="0" w:color="auto"/>
              <w:left w:val="nil"/>
              <w:bottom w:val="single" w:sz="4" w:space="0" w:color="auto"/>
              <w:right w:val="single" w:sz="4" w:space="0" w:color="auto"/>
            </w:tcBorders>
            <w:shd w:val="clear" w:color="auto" w:fill="auto"/>
          </w:tcPr>
          <w:p w14:paraId="52AC999D" w14:textId="421BFFCE" w:rsidR="000F1FF5" w:rsidRPr="00A40E15" w:rsidRDefault="000F1FF5" w:rsidP="00905DA3">
            <w:pPr>
              <w:spacing w:before="12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Mehāniskā ātrās fiksācijas skava (</w:t>
            </w:r>
            <w:r w:rsidRPr="00A37573">
              <w:rPr>
                <w:rFonts w:ascii="Times New Roman" w:hAnsi="Times New Roman" w:cs="Times New Roman"/>
                <w:noProof/>
                <w:sz w:val="24"/>
                <w:szCs w:val="24"/>
                <w:lang w:val="en-GB"/>
              </w:rPr>
              <w:t>Promecam/ Euro style</w:t>
            </w:r>
            <w:r>
              <w:rPr>
                <w:rFonts w:ascii="Times New Roman" w:hAnsi="Times New Roman" w:cs="Times New Roman"/>
                <w:sz w:val="24"/>
                <w:szCs w:val="24"/>
              </w:rPr>
              <w:t>)</w:t>
            </w:r>
          </w:p>
          <w:p w14:paraId="51790077" w14:textId="04F14A7A" w:rsidR="000F1FF5" w:rsidRPr="003A570F" w:rsidRDefault="000F1FF5" w:rsidP="00905DA3">
            <w:pPr>
              <w:spacing w:before="120" w:after="0" w:line="240" w:lineRule="auto"/>
              <w:contextualSpacing/>
              <w:jc w:val="both"/>
              <w:rPr>
                <w:rFonts w:ascii="Times New Roman" w:eastAsia="Times New Roman" w:hAnsi="Times New Roman" w:cs="Times New Roman"/>
                <w:kern w:val="0"/>
                <w:sz w:val="24"/>
                <w:szCs w:val="24"/>
                <w:lang w:eastAsia="lv-LV"/>
                <w14:ligatures w14:val="none"/>
              </w:rPr>
            </w:pPr>
          </w:p>
        </w:tc>
        <w:tc>
          <w:tcPr>
            <w:tcW w:w="4394" w:type="dxa"/>
            <w:tcBorders>
              <w:top w:val="single" w:sz="4" w:space="0" w:color="auto"/>
              <w:left w:val="nil"/>
              <w:bottom w:val="single" w:sz="4" w:space="0" w:color="auto"/>
              <w:right w:val="single" w:sz="4" w:space="0" w:color="auto"/>
            </w:tcBorders>
          </w:tcPr>
          <w:p w14:paraId="04D909BC" w14:textId="77777777" w:rsidR="000F1FF5" w:rsidRPr="003A570F"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F1FF5" w:rsidRPr="003A570F" w14:paraId="14C5CC0E" w14:textId="77777777" w:rsidTr="00282F8B">
        <w:trPr>
          <w:gridAfter w:val="1"/>
          <w:wAfter w:w="2979" w:type="dxa"/>
          <w:trHeight w:val="332"/>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5C111F" w14:textId="5C5F337D" w:rsidR="000F1FF5" w:rsidRPr="003A570F" w:rsidRDefault="000F1FF5" w:rsidP="00A37573">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5.6.</w:t>
            </w:r>
          </w:p>
        </w:tc>
        <w:tc>
          <w:tcPr>
            <w:tcW w:w="2835" w:type="dxa"/>
            <w:gridSpan w:val="2"/>
            <w:tcBorders>
              <w:top w:val="single" w:sz="4" w:space="0" w:color="auto"/>
              <w:left w:val="nil"/>
              <w:bottom w:val="single" w:sz="4" w:space="0" w:color="auto"/>
              <w:right w:val="single" w:sz="4" w:space="0" w:color="auto"/>
            </w:tcBorders>
            <w:shd w:val="clear" w:color="auto" w:fill="auto"/>
          </w:tcPr>
          <w:p w14:paraId="7809B384" w14:textId="7C740E9D" w:rsidR="000F1FF5"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Vadība</w:t>
            </w:r>
          </w:p>
        </w:tc>
        <w:tc>
          <w:tcPr>
            <w:tcW w:w="6663" w:type="dxa"/>
            <w:tcBorders>
              <w:top w:val="single" w:sz="4" w:space="0" w:color="auto"/>
              <w:left w:val="nil"/>
              <w:bottom w:val="single" w:sz="4" w:space="0" w:color="auto"/>
              <w:right w:val="single" w:sz="4" w:space="0" w:color="auto"/>
            </w:tcBorders>
            <w:shd w:val="clear" w:color="auto" w:fill="auto"/>
          </w:tcPr>
          <w:p w14:paraId="2738C651" w14:textId="39F1250A" w:rsidR="000F1FF5" w:rsidRDefault="000F1FF5" w:rsidP="00905DA3">
            <w:pPr>
              <w:spacing w:before="12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Pedālis un rokas vadība</w:t>
            </w:r>
          </w:p>
        </w:tc>
        <w:tc>
          <w:tcPr>
            <w:tcW w:w="4394" w:type="dxa"/>
            <w:tcBorders>
              <w:top w:val="single" w:sz="4" w:space="0" w:color="auto"/>
              <w:left w:val="nil"/>
              <w:bottom w:val="single" w:sz="4" w:space="0" w:color="auto"/>
              <w:right w:val="single" w:sz="4" w:space="0" w:color="auto"/>
            </w:tcBorders>
          </w:tcPr>
          <w:p w14:paraId="481CD28A" w14:textId="77777777" w:rsidR="000F1FF5" w:rsidRPr="003A570F"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F1FF5" w:rsidRPr="003A570F" w14:paraId="2E619A9B" w14:textId="77777777" w:rsidTr="00282F8B">
        <w:trPr>
          <w:gridAfter w:val="1"/>
          <w:wAfter w:w="2979" w:type="dxa"/>
          <w:trHeight w:val="332"/>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58CB34" w14:textId="331E2207" w:rsidR="000F1FF5" w:rsidRPr="003A570F" w:rsidRDefault="000F1FF5" w:rsidP="00A37573">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5.</w:t>
            </w:r>
            <w:r>
              <w:rPr>
                <w:rFonts w:ascii="Times New Roman" w:eastAsia="Times New Roman" w:hAnsi="Times New Roman" w:cs="Times New Roman"/>
                <w:kern w:val="0"/>
                <w:sz w:val="24"/>
                <w:szCs w:val="24"/>
                <w:lang w:eastAsia="lv-LV"/>
                <w14:ligatures w14:val="none"/>
              </w:rPr>
              <w:t>7</w:t>
            </w:r>
            <w:r w:rsidRPr="003A570F">
              <w:rPr>
                <w:rFonts w:ascii="Times New Roman" w:eastAsia="Times New Roman" w:hAnsi="Times New Roman" w:cs="Times New Roman"/>
                <w:kern w:val="0"/>
                <w:sz w:val="24"/>
                <w:szCs w:val="24"/>
                <w:lang w:eastAsia="lv-LV"/>
                <w14:ligatures w14:val="none"/>
              </w:rPr>
              <w:t>.</w:t>
            </w:r>
          </w:p>
        </w:tc>
        <w:tc>
          <w:tcPr>
            <w:tcW w:w="2835" w:type="dxa"/>
            <w:gridSpan w:val="2"/>
            <w:tcBorders>
              <w:top w:val="single" w:sz="4" w:space="0" w:color="auto"/>
              <w:left w:val="nil"/>
              <w:bottom w:val="single" w:sz="4" w:space="0" w:color="auto"/>
              <w:right w:val="single" w:sz="4" w:space="0" w:color="auto"/>
            </w:tcBorders>
            <w:shd w:val="clear" w:color="auto" w:fill="auto"/>
          </w:tcPr>
          <w:p w14:paraId="1B786B3A" w14:textId="7AA7A434" w:rsidR="000F1FF5" w:rsidRPr="003A570F" w:rsidRDefault="000F1FF5" w:rsidP="000F1FF5">
            <w:pPr>
              <w:spacing w:before="120" w:after="0" w:line="240" w:lineRule="auto"/>
              <w:contextualSpacing/>
              <w:rPr>
                <w:rFonts w:ascii="Times New Roman" w:hAnsi="Times New Roman" w:cs="Times New Roman"/>
                <w:sz w:val="24"/>
                <w:szCs w:val="24"/>
              </w:rPr>
            </w:pPr>
            <w:r>
              <w:rPr>
                <w:rFonts w:ascii="Times New Roman" w:hAnsi="Times New Roman" w:cs="Times New Roman"/>
                <w:sz w:val="24"/>
                <w:szCs w:val="24"/>
              </w:rPr>
              <w:t>Ciparu vadība</w:t>
            </w:r>
          </w:p>
        </w:tc>
        <w:tc>
          <w:tcPr>
            <w:tcW w:w="6663" w:type="dxa"/>
            <w:tcBorders>
              <w:top w:val="single" w:sz="4" w:space="0" w:color="auto"/>
              <w:left w:val="nil"/>
              <w:bottom w:val="single" w:sz="4" w:space="0" w:color="auto"/>
              <w:right w:val="single" w:sz="4" w:space="0" w:color="auto"/>
            </w:tcBorders>
            <w:shd w:val="clear" w:color="auto" w:fill="auto"/>
            <w:vAlign w:val="center"/>
          </w:tcPr>
          <w:p w14:paraId="75B641AB" w14:textId="432CC609" w:rsidR="000F1FF5" w:rsidRPr="003A570F" w:rsidRDefault="000F1FF5" w:rsidP="00905DA3">
            <w:pPr>
              <w:spacing w:before="120" w:after="0" w:line="240" w:lineRule="auto"/>
              <w:contextualSpacing/>
              <w:jc w:val="both"/>
              <w:rPr>
                <w:rFonts w:ascii="Times New Roman" w:hAnsi="Times New Roman" w:cs="Times New Roman"/>
                <w:sz w:val="24"/>
                <w:szCs w:val="24"/>
              </w:rPr>
            </w:pPr>
            <w:r>
              <w:rPr>
                <w:rFonts w:ascii="Times New Roman" w:hAnsi="Times New Roman" w:cs="Times New Roman"/>
                <w:noProof/>
                <w:sz w:val="24"/>
                <w:szCs w:val="24"/>
              </w:rPr>
              <w:t>Atdure</w:t>
            </w:r>
            <w:r>
              <w:rPr>
                <w:rFonts w:ascii="Times New Roman" w:hAnsi="Times New Roman" w:cs="Times New Roman"/>
                <w:sz w:val="24"/>
                <w:szCs w:val="24"/>
              </w:rPr>
              <w:t xml:space="preserve">, gājienu, kompensācijas leņķu, simulācija pirms ražošanas, iestatījumu saglabāšana detaļai, atmiņa no </w:t>
            </w:r>
          </w:p>
        </w:tc>
        <w:tc>
          <w:tcPr>
            <w:tcW w:w="4394" w:type="dxa"/>
            <w:tcBorders>
              <w:top w:val="single" w:sz="4" w:space="0" w:color="auto"/>
              <w:left w:val="nil"/>
              <w:bottom w:val="single" w:sz="4" w:space="0" w:color="auto"/>
              <w:right w:val="single" w:sz="4" w:space="0" w:color="auto"/>
            </w:tcBorders>
          </w:tcPr>
          <w:p w14:paraId="6C0246C3" w14:textId="77777777" w:rsidR="000F1FF5" w:rsidRPr="003A570F"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F1FF5" w:rsidRPr="00931D89" w14:paraId="6ED32CDF" w14:textId="155727FF" w:rsidTr="00282F8B">
        <w:trPr>
          <w:gridAfter w:val="1"/>
          <w:wAfter w:w="2979" w:type="dxa"/>
          <w:trHeight w:val="63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4A218E" w14:textId="3EBE44E5" w:rsidR="000F1FF5" w:rsidRPr="003A570F" w:rsidRDefault="000F1FF5" w:rsidP="00A37573">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3A570F">
              <w:rPr>
                <w:rFonts w:ascii="Times New Roman" w:eastAsia="Times New Roman" w:hAnsi="Times New Roman" w:cs="Times New Roman"/>
                <w:kern w:val="0"/>
                <w:sz w:val="24"/>
                <w:szCs w:val="24"/>
                <w:lang w:eastAsia="lv-LV"/>
                <w14:ligatures w14:val="none"/>
              </w:rPr>
              <w:t>5.</w:t>
            </w:r>
            <w:r>
              <w:rPr>
                <w:rFonts w:ascii="Times New Roman" w:eastAsia="Times New Roman" w:hAnsi="Times New Roman" w:cs="Times New Roman"/>
                <w:kern w:val="0"/>
                <w:sz w:val="24"/>
                <w:szCs w:val="24"/>
                <w:lang w:eastAsia="lv-LV"/>
                <w14:ligatures w14:val="none"/>
              </w:rPr>
              <w:t>8</w:t>
            </w:r>
            <w:r w:rsidRPr="003A570F">
              <w:rPr>
                <w:rFonts w:ascii="Times New Roman" w:eastAsia="Times New Roman" w:hAnsi="Times New Roman" w:cs="Times New Roman"/>
                <w:kern w:val="0"/>
                <w:sz w:val="24"/>
                <w:szCs w:val="24"/>
                <w:lang w:eastAsia="lv-LV"/>
                <w14:ligatures w14:val="none"/>
              </w:rPr>
              <w:t>.</w:t>
            </w:r>
          </w:p>
        </w:tc>
        <w:tc>
          <w:tcPr>
            <w:tcW w:w="2835" w:type="dxa"/>
            <w:gridSpan w:val="2"/>
            <w:tcBorders>
              <w:top w:val="single" w:sz="4" w:space="0" w:color="auto"/>
              <w:left w:val="nil"/>
              <w:bottom w:val="single" w:sz="4" w:space="0" w:color="auto"/>
              <w:right w:val="single" w:sz="4" w:space="0" w:color="auto"/>
            </w:tcBorders>
            <w:shd w:val="clear" w:color="auto" w:fill="auto"/>
          </w:tcPr>
          <w:p w14:paraId="69F634C0" w14:textId="3C7640F0" w:rsidR="000F1FF5" w:rsidRPr="003A570F" w:rsidRDefault="000F1FF5" w:rsidP="000F1FF5">
            <w:pPr>
              <w:spacing w:before="120" w:after="0" w:line="240" w:lineRule="auto"/>
              <w:contextualSpacing/>
              <w:rPr>
                <w:rFonts w:ascii="Times New Roman" w:eastAsia="Times New Roman" w:hAnsi="Times New Roman" w:cs="Times New Roman"/>
                <w:noProof/>
                <w:kern w:val="0"/>
                <w:sz w:val="24"/>
                <w:szCs w:val="24"/>
                <w:lang w:eastAsia="lv-LV"/>
                <w14:ligatures w14:val="none"/>
              </w:rPr>
            </w:pPr>
            <w:r>
              <w:rPr>
                <w:rFonts w:ascii="Times New Roman" w:eastAsia="Times New Roman" w:hAnsi="Times New Roman" w:cs="Times New Roman"/>
                <w:noProof/>
                <w:kern w:val="0"/>
                <w:sz w:val="24"/>
                <w:szCs w:val="24"/>
                <w:lang w:eastAsia="lv-LV"/>
                <w14:ligatures w14:val="none"/>
              </w:rPr>
              <w:t>Pama</w:t>
            </w:r>
            <w:r w:rsidR="0023090A">
              <w:rPr>
                <w:rFonts w:ascii="Times New Roman" w:eastAsia="Times New Roman" w:hAnsi="Times New Roman" w:cs="Times New Roman"/>
                <w:noProof/>
                <w:kern w:val="0"/>
                <w:sz w:val="24"/>
                <w:szCs w:val="24"/>
                <w:lang w:eastAsia="lv-LV"/>
                <w14:ligatures w14:val="none"/>
              </w:rPr>
              <w:t>t</w:t>
            </w:r>
            <w:r>
              <w:rPr>
                <w:rFonts w:ascii="Times New Roman" w:eastAsia="Times New Roman" w:hAnsi="Times New Roman" w:cs="Times New Roman"/>
                <w:noProof/>
                <w:kern w:val="0"/>
                <w:sz w:val="24"/>
                <w:szCs w:val="24"/>
                <w:lang w:eastAsia="lv-LV"/>
                <w14:ligatures w14:val="none"/>
              </w:rPr>
              <w:t>korpus</w:t>
            </w:r>
            <w:r w:rsidR="00257ED5">
              <w:rPr>
                <w:rFonts w:ascii="Times New Roman" w:eastAsia="Times New Roman" w:hAnsi="Times New Roman" w:cs="Times New Roman"/>
                <w:noProof/>
                <w:kern w:val="0"/>
                <w:sz w:val="24"/>
                <w:szCs w:val="24"/>
                <w:lang w:eastAsia="lv-LV"/>
                <w14:ligatures w14:val="none"/>
              </w:rPr>
              <w:t>s</w:t>
            </w:r>
          </w:p>
        </w:tc>
        <w:tc>
          <w:tcPr>
            <w:tcW w:w="6663" w:type="dxa"/>
            <w:tcBorders>
              <w:top w:val="single" w:sz="4" w:space="0" w:color="auto"/>
              <w:left w:val="nil"/>
              <w:bottom w:val="single" w:sz="4" w:space="0" w:color="auto"/>
              <w:right w:val="single" w:sz="4" w:space="0" w:color="auto"/>
            </w:tcBorders>
            <w:shd w:val="clear" w:color="auto" w:fill="auto"/>
          </w:tcPr>
          <w:p w14:paraId="2552A6BB" w14:textId="64651476" w:rsidR="000F1FF5" w:rsidRPr="003A570F" w:rsidRDefault="001033C9" w:rsidP="00905DA3">
            <w:pPr>
              <w:spacing w:before="120" w:after="0" w:line="240" w:lineRule="auto"/>
              <w:contextualSpacing/>
              <w:jc w:val="both"/>
              <w:rPr>
                <w:rFonts w:ascii="Times New Roman" w:eastAsia="Times New Roman" w:hAnsi="Times New Roman" w:cs="Times New Roman"/>
                <w:kern w:val="0"/>
                <w:sz w:val="24"/>
                <w:szCs w:val="24"/>
                <w:lang w:eastAsia="lv-LV"/>
                <w14:ligatures w14:val="none"/>
              </w:rPr>
            </w:pPr>
            <w:r w:rsidRPr="001033C9">
              <w:rPr>
                <w:rFonts w:ascii="Times New Roman" w:eastAsia="Times New Roman" w:hAnsi="Times New Roman" w:cs="Times New Roman"/>
                <w:kern w:val="0"/>
                <w:sz w:val="24"/>
                <w:szCs w:val="24"/>
                <w:lang w:eastAsia="lv-LV"/>
                <w14:ligatures w14:val="none"/>
              </w:rPr>
              <w:t>viens no gabarītiem (garums, platums vai augstums) nepārsniedz 2,3 m.</w:t>
            </w:r>
          </w:p>
        </w:tc>
        <w:tc>
          <w:tcPr>
            <w:tcW w:w="4394" w:type="dxa"/>
            <w:tcBorders>
              <w:top w:val="single" w:sz="4" w:space="0" w:color="auto"/>
              <w:left w:val="nil"/>
              <w:bottom w:val="single" w:sz="4" w:space="0" w:color="auto"/>
              <w:right w:val="single" w:sz="4" w:space="0" w:color="auto"/>
            </w:tcBorders>
          </w:tcPr>
          <w:p w14:paraId="4BA62C0A" w14:textId="77777777" w:rsidR="000F1FF5" w:rsidRPr="00931D89"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F1FF5" w:rsidRPr="00931D89" w14:paraId="7F072EA1" w14:textId="77777777" w:rsidTr="00282F8B">
        <w:trPr>
          <w:gridAfter w:val="1"/>
          <w:wAfter w:w="2979" w:type="dxa"/>
          <w:trHeight w:val="63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206315" w14:textId="732447D5" w:rsidR="000F1FF5" w:rsidRPr="003A570F" w:rsidRDefault="000F1FF5" w:rsidP="00A37573">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5.9.</w:t>
            </w:r>
          </w:p>
        </w:tc>
        <w:tc>
          <w:tcPr>
            <w:tcW w:w="2835" w:type="dxa"/>
            <w:gridSpan w:val="2"/>
            <w:tcBorders>
              <w:top w:val="single" w:sz="4" w:space="0" w:color="auto"/>
              <w:left w:val="nil"/>
              <w:bottom w:val="single" w:sz="4" w:space="0" w:color="auto"/>
              <w:right w:val="single" w:sz="4" w:space="0" w:color="auto"/>
            </w:tcBorders>
            <w:shd w:val="clear" w:color="auto" w:fill="auto"/>
          </w:tcPr>
          <w:p w14:paraId="2385C82A" w14:textId="28AEC472" w:rsidR="000F1FF5"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Detaļas atbalsts</w:t>
            </w:r>
          </w:p>
        </w:tc>
        <w:tc>
          <w:tcPr>
            <w:tcW w:w="6663" w:type="dxa"/>
            <w:tcBorders>
              <w:top w:val="single" w:sz="4" w:space="0" w:color="auto"/>
              <w:left w:val="nil"/>
              <w:bottom w:val="single" w:sz="4" w:space="0" w:color="auto"/>
              <w:right w:val="single" w:sz="4" w:space="0" w:color="auto"/>
            </w:tcBorders>
            <w:shd w:val="clear" w:color="auto" w:fill="auto"/>
          </w:tcPr>
          <w:p w14:paraId="5E5CBB30" w14:textId="7A908BF0" w:rsidR="000F1FF5" w:rsidRDefault="000F1FF5" w:rsidP="00905DA3">
            <w:pPr>
              <w:spacing w:before="120" w:after="0" w:line="240" w:lineRule="auto"/>
              <w:contextualSpacing/>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Automatizēts lokšņu sekotājs </w:t>
            </w:r>
          </w:p>
        </w:tc>
        <w:tc>
          <w:tcPr>
            <w:tcW w:w="4394" w:type="dxa"/>
            <w:tcBorders>
              <w:top w:val="single" w:sz="4" w:space="0" w:color="auto"/>
              <w:left w:val="nil"/>
              <w:bottom w:val="single" w:sz="4" w:space="0" w:color="auto"/>
              <w:right w:val="single" w:sz="4" w:space="0" w:color="auto"/>
            </w:tcBorders>
          </w:tcPr>
          <w:p w14:paraId="268608AA" w14:textId="77777777" w:rsidR="000F1FF5" w:rsidRPr="00931D89"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F1FF5" w:rsidRPr="00931D89" w14:paraId="1084F1FA" w14:textId="77777777" w:rsidTr="00C2726E">
        <w:trPr>
          <w:gridAfter w:val="1"/>
          <w:wAfter w:w="2979" w:type="dxa"/>
          <w:trHeight w:val="63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20CA7C" w14:textId="19750575" w:rsidR="000F1FF5" w:rsidRDefault="000F1FF5" w:rsidP="00A37573">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5.10.</w:t>
            </w:r>
          </w:p>
        </w:tc>
        <w:tc>
          <w:tcPr>
            <w:tcW w:w="2835" w:type="dxa"/>
            <w:gridSpan w:val="2"/>
            <w:tcBorders>
              <w:top w:val="single" w:sz="4" w:space="0" w:color="auto"/>
              <w:left w:val="nil"/>
              <w:bottom w:val="single" w:sz="4" w:space="0" w:color="auto"/>
              <w:right w:val="single" w:sz="4" w:space="0" w:color="auto"/>
            </w:tcBorders>
            <w:shd w:val="clear" w:color="auto" w:fill="auto"/>
          </w:tcPr>
          <w:p w14:paraId="4C04E63D" w14:textId="716263DB" w:rsidR="000F1FF5"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Indik</w:t>
            </w:r>
            <w:r w:rsidR="0023090A">
              <w:rPr>
                <w:rFonts w:ascii="Times New Roman" w:eastAsia="Times New Roman" w:hAnsi="Times New Roman" w:cs="Times New Roman"/>
                <w:kern w:val="0"/>
                <w:sz w:val="24"/>
                <w:szCs w:val="24"/>
                <w:lang w:eastAsia="lv-LV"/>
                <w14:ligatures w14:val="none"/>
              </w:rPr>
              <w:t>a</w:t>
            </w:r>
            <w:r>
              <w:rPr>
                <w:rFonts w:ascii="Times New Roman" w:eastAsia="Times New Roman" w:hAnsi="Times New Roman" w:cs="Times New Roman"/>
                <w:kern w:val="0"/>
                <w:sz w:val="24"/>
                <w:szCs w:val="24"/>
                <w:lang w:eastAsia="lv-LV"/>
                <w14:ligatures w14:val="none"/>
              </w:rPr>
              <w:t>tors</w:t>
            </w:r>
          </w:p>
        </w:tc>
        <w:tc>
          <w:tcPr>
            <w:tcW w:w="6663" w:type="dxa"/>
            <w:tcBorders>
              <w:top w:val="single" w:sz="4" w:space="0" w:color="auto"/>
              <w:left w:val="nil"/>
              <w:bottom w:val="single" w:sz="4" w:space="0" w:color="auto"/>
              <w:right w:val="single" w:sz="4" w:space="0" w:color="auto"/>
            </w:tcBorders>
            <w:shd w:val="clear" w:color="auto" w:fill="auto"/>
            <w:vAlign w:val="center"/>
          </w:tcPr>
          <w:p w14:paraId="7301A147" w14:textId="21719128" w:rsidR="000F1FF5" w:rsidRDefault="006C29D8" w:rsidP="006C29D8">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6C29D8">
              <w:rPr>
                <w:rFonts w:ascii="Times New Roman" w:eastAsia="Times New Roman" w:hAnsi="Times New Roman" w:cs="Times New Roman"/>
                <w:kern w:val="0"/>
                <w:sz w:val="24"/>
                <w:szCs w:val="24"/>
                <w:lang w:eastAsia="lv-LV"/>
                <w14:ligatures w14:val="none"/>
              </w:rPr>
              <w:t>Sistēma locījuma vietas vizuālai identificēšana</w:t>
            </w:r>
          </w:p>
        </w:tc>
        <w:tc>
          <w:tcPr>
            <w:tcW w:w="4394" w:type="dxa"/>
            <w:tcBorders>
              <w:top w:val="single" w:sz="4" w:space="0" w:color="auto"/>
              <w:left w:val="nil"/>
              <w:bottom w:val="single" w:sz="4" w:space="0" w:color="auto"/>
              <w:right w:val="single" w:sz="4" w:space="0" w:color="auto"/>
            </w:tcBorders>
          </w:tcPr>
          <w:p w14:paraId="209508F2" w14:textId="77777777" w:rsidR="000F1FF5" w:rsidRPr="00931D89"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F1FF5" w:rsidRPr="00931D89" w14:paraId="35F23884" w14:textId="77777777" w:rsidTr="00282F8B">
        <w:trPr>
          <w:gridAfter w:val="1"/>
          <w:wAfter w:w="2979" w:type="dxa"/>
          <w:trHeight w:val="63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A31B8C" w14:textId="6D680333" w:rsidR="000F1FF5" w:rsidRDefault="000F1FF5" w:rsidP="00A37573">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5.11.</w:t>
            </w:r>
          </w:p>
        </w:tc>
        <w:tc>
          <w:tcPr>
            <w:tcW w:w="2835" w:type="dxa"/>
            <w:gridSpan w:val="2"/>
            <w:tcBorders>
              <w:top w:val="single" w:sz="4" w:space="0" w:color="auto"/>
              <w:left w:val="nil"/>
              <w:bottom w:val="single" w:sz="4" w:space="0" w:color="auto"/>
              <w:right w:val="single" w:sz="4" w:space="0" w:color="auto"/>
            </w:tcBorders>
            <w:shd w:val="clear" w:color="auto" w:fill="auto"/>
          </w:tcPr>
          <w:p w14:paraId="4064B05D" w14:textId="2940D21A" w:rsidR="000F1FF5"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Atkārtojuma precizitāte pa Y asi</w:t>
            </w:r>
          </w:p>
        </w:tc>
        <w:tc>
          <w:tcPr>
            <w:tcW w:w="6663" w:type="dxa"/>
            <w:tcBorders>
              <w:top w:val="single" w:sz="4" w:space="0" w:color="auto"/>
              <w:left w:val="nil"/>
              <w:bottom w:val="single" w:sz="4" w:space="0" w:color="auto"/>
              <w:right w:val="single" w:sz="4" w:space="0" w:color="auto"/>
            </w:tcBorders>
            <w:shd w:val="clear" w:color="auto" w:fill="auto"/>
          </w:tcPr>
          <w:p w14:paraId="71CEA5D7" w14:textId="2622AF63" w:rsidR="000F1FF5" w:rsidRDefault="000F1FF5" w:rsidP="00905DA3">
            <w:pPr>
              <w:spacing w:before="120" w:after="0" w:line="240" w:lineRule="auto"/>
              <w:contextualSpacing/>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Ne vairāk kā ±0.005 mm</w:t>
            </w:r>
          </w:p>
        </w:tc>
        <w:tc>
          <w:tcPr>
            <w:tcW w:w="4394" w:type="dxa"/>
            <w:tcBorders>
              <w:top w:val="single" w:sz="4" w:space="0" w:color="auto"/>
              <w:left w:val="nil"/>
              <w:bottom w:val="single" w:sz="4" w:space="0" w:color="auto"/>
              <w:right w:val="single" w:sz="4" w:space="0" w:color="auto"/>
            </w:tcBorders>
          </w:tcPr>
          <w:p w14:paraId="1FBD22F1" w14:textId="0BD2B181" w:rsidR="000F1FF5" w:rsidRPr="00931D89"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F1FF5" w:rsidRPr="00931D89" w14:paraId="3ACA697D" w14:textId="77777777" w:rsidTr="00282F8B">
        <w:trPr>
          <w:gridAfter w:val="1"/>
          <w:wAfter w:w="2979" w:type="dxa"/>
          <w:trHeight w:val="63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34609F" w14:textId="0FF33755" w:rsidR="000F1FF5" w:rsidRDefault="000F1FF5" w:rsidP="00A37573">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5.12.</w:t>
            </w:r>
          </w:p>
        </w:tc>
        <w:tc>
          <w:tcPr>
            <w:tcW w:w="2835" w:type="dxa"/>
            <w:gridSpan w:val="2"/>
            <w:tcBorders>
              <w:top w:val="single" w:sz="4" w:space="0" w:color="auto"/>
              <w:left w:val="nil"/>
              <w:bottom w:val="single" w:sz="4" w:space="0" w:color="auto"/>
              <w:right w:val="single" w:sz="4" w:space="0" w:color="auto"/>
            </w:tcBorders>
            <w:shd w:val="clear" w:color="auto" w:fill="auto"/>
          </w:tcPr>
          <w:p w14:paraId="126B7F84" w14:textId="5AF81E26" w:rsidR="000F1FF5"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Y ass gājiens</w:t>
            </w:r>
          </w:p>
        </w:tc>
        <w:tc>
          <w:tcPr>
            <w:tcW w:w="6663" w:type="dxa"/>
            <w:tcBorders>
              <w:top w:val="single" w:sz="4" w:space="0" w:color="auto"/>
              <w:left w:val="nil"/>
              <w:bottom w:val="single" w:sz="4" w:space="0" w:color="auto"/>
              <w:right w:val="single" w:sz="4" w:space="0" w:color="auto"/>
            </w:tcBorders>
            <w:shd w:val="clear" w:color="auto" w:fill="auto"/>
          </w:tcPr>
          <w:p w14:paraId="4107B6EE" w14:textId="5911431A" w:rsidR="000F1FF5" w:rsidRDefault="002D6344" w:rsidP="00905DA3">
            <w:pPr>
              <w:spacing w:before="120" w:after="0" w:line="240" w:lineRule="auto"/>
              <w:contextualSpacing/>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Ne mazāk kā</w:t>
            </w:r>
            <w:r w:rsidR="000F1FF5">
              <w:rPr>
                <w:rFonts w:ascii="Times New Roman" w:eastAsia="Times New Roman" w:hAnsi="Times New Roman" w:cs="Times New Roman"/>
                <w:kern w:val="0"/>
                <w:sz w:val="24"/>
                <w:szCs w:val="24"/>
                <w:lang w:eastAsia="lv-LV"/>
                <w14:ligatures w14:val="none"/>
              </w:rPr>
              <w:t xml:space="preserve"> 250 mm</w:t>
            </w:r>
          </w:p>
        </w:tc>
        <w:tc>
          <w:tcPr>
            <w:tcW w:w="4394" w:type="dxa"/>
            <w:tcBorders>
              <w:top w:val="single" w:sz="4" w:space="0" w:color="auto"/>
              <w:left w:val="nil"/>
              <w:bottom w:val="single" w:sz="4" w:space="0" w:color="auto"/>
              <w:right w:val="single" w:sz="4" w:space="0" w:color="auto"/>
            </w:tcBorders>
          </w:tcPr>
          <w:p w14:paraId="6001A957" w14:textId="77777777" w:rsidR="000F1FF5" w:rsidRPr="00931D89"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F1FF5" w:rsidRPr="00931D89" w14:paraId="6A92DE45" w14:textId="77777777" w:rsidTr="00282F8B">
        <w:trPr>
          <w:gridAfter w:val="1"/>
          <w:wAfter w:w="2979" w:type="dxa"/>
          <w:trHeight w:val="63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EC7895" w14:textId="7431AE77" w:rsidR="000F1FF5" w:rsidRDefault="000F1FF5" w:rsidP="00A37573">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5.13.</w:t>
            </w:r>
          </w:p>
        </w:tc>
        <w:tc>
          <w:tcPr>
            <w:tcW w:w="2835" w:type="dxa"/>
            <w:gridSpan w:val="2"/>
            <w:tcBorders>
              <w:top w:val="single" w:sz="4" w:space="0" w:color="auto"/>
              <w:left w:val="nil"/>
              <w:bottom w:val="single" w:sz="4" w:space="0" w:color="auto"/>
              <w:right w:val="single" w:sz="4" w:space="0" w:color="auto"/>
            </w:tcBorders>
            <w:shd w:val="clear" w:color="auto" w:fill="auto"/>
          </w:tcPr>
          <w:p w14:paraId="04DABBEE" w14:textId="674E8202" w:rsidR="000F1FF5"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Y ass gājiena ātrums pietuvināšanās ātrums</w:t>
            </w:r>
          </w:p>
        </w:tc>
        <w:tc>
          <w:tcPr>
            <w:tcW w:w="6663" w:type="dxa"/>
            <w:tcBorders>
              <w:top w:val="single" w:sz="4" w:space="0" w:color="auto"/>
              <w:left w:val="nil"/>
              <w:bottom w:val="single" w:sz="4" w:space="0" w:color="auto"/>
              <w:right w:val="single" w:sz="4" w:space="0" w:color="auto"/>
            </w:tcBorders>
            <w:shd w:val="clear" w:color="auto" w:fill="auto"/>
          </w:tcPr>
          <w:p w14:paraId="56685E18" w14:textId="7CBF99E6" w:rsidR="000F1FF5" w:rsidRDefault="002D6344" w:rsidP="00905DA3">
            <w:pPr>
              <w:spacing w:before="120" w:after="0" w:line="240" w:lineRule="auto"/>
              <w:contextualSpacing/>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Ne mazāk kā</w:t>
            </w:r>
            <w:r w:rsidR="000F1FF5">
              <w:rPr>
                <w:rFonts w:ascii="Times New Roman" w:eastAsia="Times New Roman" w:hAnsi="Times New Roman" w:cs="Times New Roman"/>
                <w:kern w:val="0"/>
                <w:sz w:val="24"/>
                <w:szCs w:val="24"/>
                <w:lang w:eastAsia="lv-LV"/>
                <w14:ligatures w14:val="none"/>
              </w:rPr>
              <w:t xml:space="preserve"> 90 mm/s</w:t>
            </w:r>
          </w:p>
        </w:tc>
        <w:tc>
          <w:tcPr>
            <w:tcW w:w="4394" w:type="dxa"/>
            <w:tcBorders>
              <w:top w:val="single" w:sz="4" w:space="0" w:color="auto"/>
              <w:left w:val="nil"/>
              <w:bottom w:val="single" w:sz="4" w:space="0" w:color="auto"/>
              <w:right w:val="single" w:sz="4" w:space="0" w:color="auto"/>
            </w:tcBorders>
          </w:tcPr>
          <w:p w14:paraId="7CEEA73E" w14:textId="77777777" w:rsidR="000F1FF5" w:rsidRPr="00931D89"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F1FF5" w:rsidRPr="00931D89" w14:paraId="45D40895" w14:textId="77777777" w:rsidTr="00282F8B">
        <w:trPr>
          <w:gridAfter w:val="1"/>
          <w:wAfter w:w="2979" w:type="dxa"/>
          <w:trHeight w:val="63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A86595" w14:textId="3A5B56FE" w:rsidR="000F1FF5" w:rsidRDefault="000F1FF5" w:rsidP="00A37573">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5.14.</w:t>
            </w:r>
          </w:p>
        </w:tc>
        <w:tc>
          <w:tcPr>
            <w:tcW w:w="2835" w:type="dxa"/>
            <w:gridSpan w:val="2"/>
            <w:tcBorders>
              <w:top w:val="single" w:sz="4" w:space="0" w:color="auto"/>
              <w:left w:val="nil"/>
              <w:bottom w:val="single" w:sz="4" w:space="0" w:color="auto"/>
              <w:right w:val="single" w:sz="4" w:space="0" w:color="auto"/>
            </w:tcBorders>
            <w:shd w:val="clear" w:color="auto" w:fill="auto"/>
          </w:tcPr>
          <w:p w14:paraId="544DC232" w14:textId="7CDDF291" w:rsidR="000F1FF5"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Y ass darba ātrums</w:t>
            </w:r>
          </w:p>
        </w:tc>
        <w:tc>
          <w:tcPr>
            <w:tcW w:w="6663" w:type="dxa"/>
            <w:tcBorders>
              <w:top w:val="single" w:sz="4" w:space="0" w:color="auto"/>
              <w:left w:val="nil"/>
              <w:bottom w:val="single" w:sz="4" w:space="0" w:color="auto"/>
              <w:right w:val="single" w:sz="4" w:space="0" w:color="auto"/>
            </w:tcBorders>
            <w:shd w:val="clear" w:color="auto" w:fill="auto"/>
          </w:tcPr>
          <w:p w14:paraId="461FD36D" w14:textId="131A6FF3" w:rsidR="000F1FF5" w:rsidRDefault="002D6344"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Ne mazāk kā</w:t>
            </w:r>
            <w:r w:rsidR="000F1FF5">
              <w:rPr>
                <w:rFonts w:ascii="Times New Roman" w:eastAsia="Times New Roman" w:hAnsi="Times New Roman" w:cs="Times New Roman"/>
                <w:kern w:val="0"/>
                <w:sz w:val="24"/>
                <w:szCs w:val="24"/>
                <w:lang w:eastAsia="lv-LV"/>
                <w14:ligatures w14:val="none"/>
              </w:rPr>
              <w:t xml:space="preserve"> 10 mm/s</w:t>
            </w:r>
          </w:p>
        </w:tc>
        <w:tc>
          <w:tcPr>
            <w:tcW w:w="4394" w:type="dxa"/>
            <w:tcBorders>
              <w:top w:val="single" w:sz="4" w:space="0" w:color="auto"/>
              <w:left w:val="nil"/>
              <w:bottom w:val="single" w:sz="4" w:space="0" w:color="auto"/>
              <w:right w:val="single" w:sz="4" w:space="0" w:color="auto"/>
            </w:tcBorders>
          </w:tcPr>
          <w:p w14:paraId="4DFEDF94" w14:textId="77777777" w:rsidR="000F1FF5" w:rsidRPr="00931D89"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F1FF5" w:rsidRPr="00931D89" w14:paraId="7F329296" w14:textId="77777777" w:rsidTr="00282F8B">
        <w:trPr>
          <w:gridAfter w:val="1"/>
          <w:wAfter w:w="2979" w:type="dxa"/>
          <w:trHeight w:val="63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46E6A5" w14:textId="16280FA5" w:rsidR="000F1FF5" w:rsidRDefault="000F1FF5" w:rsidP="00A37573">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5.15.</w:t>
            </w:r>
          </w:p>
        </w:tc>
        <w:tc>
          <w:tcPr>
            <w:tcW w:w="2835" w:type="dxa"/>
            <w:gridSpan w:val="2"/>
            <w:tcBorders>
              <w:top w:val="single" w:sz="4" w:space="0" w:color="auto"/>
              <w:left w:val="nil"/>
              <w:bottom w:val="single" w:sz="4" w:space="0" w:color="auto"/>
              <w:right w:val="single" w:sz="4" w:space="0" w:color="auto"/>
            </w:tcBorders>
            <w:shd w:val="clear" w:color="auto" w:fill="auto"/>
          </w:tcPr>
          <w:p w14:paraId="170B0383" w14:textId="78083693" w:rsidR="000F1FF5"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Precizitāte pa X asi</w:t>
            </w:r>
          </w:p>
        </w:tc>
        <w:tc>
          <w:tcPr>
            <w:tcW w:w="6663" w:type="dxa"/>
            <w:tcBorders>
              <w:top w:val="single" w:sz="4" w:space="0" w:color="auto"/>
              <w:left w:val="nil"/>
              <w:bottom w:val="single" w:sz="4" w:space="0" w:color="auto"/>
              <w:right w:val="single" w:sz="4" w:space="0" w:color="auto"/>
            </w:tcBorders>
            <w:shd w:val="clear" w:color="auto" w:fill="auto"/>
          </w:tcPr>
          <w:p w14:paraId="1C927B94" w14:textId="6E22A12E" w:rsidR="000F1FF5"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Ne vairāk kā ±0.05 mm</w:t>
            </w:r>
          </w:p>
        </w:tc>
        <w:tc>
          <w:tcPr>
            <w:tcW w:w="4394" w:type="dxa"/>
            <w:tcBorders>
              <w:top w:val="single" w:sz="4" w:space="0" w:color="auto"/>
              <w:left w:val="nil"/>
              <w:bottom w:val="single" w:sz="4" w:space="0" w:color="auto"/>
              <w:right w:val="single" w:sz="4" w:space="0" w:color="auto"/>
            </w:tcBorders>
          </w:tcPr>
          <w:p w14:paraId="3A9B9F14" w14:textId="77777777" w:rsidR="000F1FF5" w:rsidRPr="00931D89"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F1FF5" w:rsidRPr="00931D89" w14:paraId="46D779D5" w14:textId="77777777" w:rsidTr="00282F8B">
        <w:trPr>
          <w:gridAfter w:val="1"/>
          <w:wAfter w:w="2979" w:type="dxa"/>
          <w:trHeight w:val="63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915FD0" w14:textId="68E8F7B3" w:rsidR="000F1FF5" w:rsidRDefault="000F1FF5" w:rsidP="00A37573">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5.16.</w:t>
            </w:r>
          </w:p>
        </w:tc>
        <w:tc>
          <w:tcPr>
            <w:tcW w:w="2835" w:type="dxa"/>
            <w:gridSpan w:val="2"/>
            <w:tcBorders>
              <w:top w:val="single" w:sz="4" w:space="0" w:color="auto"/>
              <w:left w:val="nil"/>
              <w:bottom w:val="single" w:sz="4" w:space="0" w:color="auto"/>
              <w:right w:val="single" w:sz="4" w:space="0" w:color="auto"/>
            </w:tcBorders>
            <w:shd w:val="clear" w:color="auto" w:fill="auto"/>
          </w:tcPr>
          <w:p w14:paraId="58155D9E" w14:textId="08B24BDF" w:rsidR="000F1FF5"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X ass gājiens</w:t>
            </w:r>
          </w:p>
        </w:tc>
        <w:tc>
          <w:tcPr>
            <w:tcW w:w="6663" w:type="dxa"/>
            <w:tcBorders>
              <w:top w:val="single" w:sz="4" w:space="0" w:color="auto"/>
              <w:left w:val="nil"/>
              <w:bottom w:val="single" w:sz="4" w:space="0" w:color="auto"/>
              <w:right w:val="single" w:sz="4" w:space="0" w:color="auto"/>
            </w:tcBorders>
            <w:shd w:val="clear" w:color="auto" w:fill="auto"/>
          </w:tcPr>
          <w:p w14:paraId="46B552EF" w14:textId="260DBC6A" w:rsidR="000F1FF5" w:rsidRDefault="00A079D7"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Ne mazāk kā </w:t>
            </w:r>
            <w:r w:rsidR="000F1FF5">
              <w:rPr>
                <w:rFonts w:ascii="Times New Roman" w:eastAsia="Times New Roman" w:hAnsi="Times New Roman" w:cs="Times New Roman"/>
                <w:kern w:val="0"/>
                <w:sz w:val="24"/>
                <w:szCs w:val="24"/>
                <w:lang w:eastAsia="lv-LV"/>
                <w14:ligatures w14:val="none"/>
              </w:rPr>
              <w:t>500 mm</w:t>
            </w:r>
          </w:p>
        </w:tc>
        <w:tc>
          <w:tcPr>
            <w:tcW w:w="4394" w:type="dxa"/>
            <w:tcBorders>
              <w:top w:val="single" w:sz="4" w:space="0" w:color="auto"/>
              <w:left w:val="nil"/>
              <w:bottom w:val="single" w:sz="4" w:space="0" w:color="auto"/>
              <w:right w:val="single" w:sz="4" w:space="0" w:color="auto"/>
            </w:tcBorders>
          </w:tcPr>
          <w:p w14:paraId="353B812D" w14:textId="77777777" w:rsidR="000F1FF5" w:rsidRPr="00931D89"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F1FF5" w:rsidRPr="00931D89" w14:paraId="139C303D" w14:textId="77777777" w:rsidTr="00282F8B">
        <w:trPr>
          <w:gridAfter w:val="1"/>
          <w:wAfter w:w="2979" w:type="dxa"/>
          <w:trHeight w:val="63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9E154E" w14:textId="0E148E56" w:rsidR="000F1FF5" w:rsidRDefault="000F1FF5" w:rsidP="00A37573">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5.17.</w:t>
            </w:r>
          </w:p>
        </w:tc>
        <w:tc>
          <w:tcPr>
            <w:tcW w:w="2835" w:type="dxa"/>
            <w:gridSpan w:val="2"/>
            <w:tcBorders>
              <w:top w:val="single" w:sz="4" w:space="0" w:color="auto"/>
              <w:left w:val="nil"/>
              <w:bottom w:val="single" w:sz="4" w:space="0" w:color="auto"/>
              <w:right w:val="single" w:sz="4" w:space="0" w:color="auto"/>
            </w:tcBorders>
            <w:shd w:val="clear" w:color="auto" w:fill="auto"/>
          </w:tcPr>
          <w:p w14:paraId="7EA432D0" w14:textId="69B592E1" w:rsidR="000F1FF5"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X ass </w:t>
            </w:r>
            <w:r w:rsidRPr="00F12544">
              <w:rPr>
                <w:rFonts w:ascii="Times New Roman" w:eastAsia="Times New Roman" w:hAnsi="Times New Roman" w:cs="Times New Roman"/>
                <w:noProof/>
                <w:kern w:val="0"/>
                <w:sz w:val="24"/>
                <w:szCs w:val="24"/>
                <w:lang w:val="en-GB" w:eastAsia="lv-LV"/>
                <w14:ligatures w14:val="none"/>
              </w:rPr>
              <w:t>max</w:t>
            </w:r>
            <w:r>
              <w:rPr>
                <w:rFonts w:ascii="Times New Roman" w:eastAsia="Times New Roman" w:hAnsi="Times New Roman" w:cs="Times New Roman"/>
                <w:kern w:val="0"/>
                <w:sz w:val="24"/>
                <w:szCs w:val="24"/>
                <w:lang w:eastAsia="lv-LV"/>
                <w14:ligatures w14:val="none"/>
              </w:rPr>
              <w:t xml:space="preserve"> pozīcija</w:t>
            </w:r>
          </w:p>
        </w:tc>
        <w:tc>
          <w:tcPr>
            <w:tcW w:w="6663" w:type="dxa"/>
            <w:tcBorders>
              <w:top w:val="single" w:sz="4" w:space="0" w:color="auto"/>
              <w:left w:val="nil"/>
              <w:bottom w:val="single" w:sz="4" w:space="0" w:color="auto"/>
              <w:right w:val="single" w:sz="4" w:space="0" w:color="auto"/>
            </w:tcBorders>
            <w:shd w:val="clear" w:color="auto" w:fill="auto"/>
          </w:tcPr>
          <w:p w14:paraId="7C3E61D3" w14:textId="63E7FAEE" w:rsidR="000F1FF5" w:rsidRDefault="00A079D7"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Ne mazāk kā </w:t>
            </w:r>
            <w:r w:rsidR="000F1FF5">
              <w:rPr>
                <w:rFonts w:ascii="Times New Roman" w:eastAsia="Times New Roman" w:hAnsi="Times New Roman" w:cs="Times New Roman"/>
                <w:kern w:val="0"/>
                <w:sz w:val="24"/>
                <w:szCs w:val="24"/>
                <w:lang w:eastAsia="lv-LV"/>
                <w14:ligatures w14:val="none"/>
              </w:rPr>
              <w:t>700 mm</w:t>
            </w:r>
          </w:p>
        </w:tc>
        <w:tc>
          <w:tcPr>
            <w:tcW w:w="4394" w:type="dxa"/>
            <w:tcBorders>
              <w:top w:val="single" w:sz="4" w:space="0" w:color="auto"/>
              <w:left w:val="nil"/>
              <w:bottom w:val="single" w:sz="4" w:space="0" w:color="auto"/>
              <w:right w:val="single" w:sz="4" w:space="0" w:color="auto"/>
            </w:tcBorders>
          </w:tcPr>
          <w:p w14:paraId="003BDD0F" w14:textId="77777777" w:rsidR="000F1FF5" w:rsidRPr="00931D89"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F1FF5" w:rsidRPr="00931D89" w14:paraId="74D91541" w14:textId="77777777" w:rsidTr="00282F8B">
        <w:trPr>
          <w:gridAfter w:val="1"/>
          <w:wAfter w:w="2979" w:type="dxa"/>
          <w:trHeight w:val="63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E225D5" w14:textId="01DC16D6" w:rsidR="000F1FF5" w:rsidRDefault="000F1FF5" w:rsidP="00A37573">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5.18.</w:t>
            </w:r>
          </w:p>
        </w:tc>
        <w:tc>
          <w:tcPr>
            <w:tcW w:w="2835" w:type="dxa"/>
            <w:gridSpan w:val="2"/>
            <w:tcBorders>
              <w:top w:val="single" w:sz="4" w:space="0" w:color="auto"/>
              <w:left w:val="nil"/>
              <w:bottom w:val="single" w:sz="4" w:space="0" w:color="auto"/>
              <w:right w:val="single" w:sz="4" w:space="0" w:color="auto"/>
            </w:tcBorders>
            <w:shd w:val="clear" w:color="auto" w:fill="auto"/>
          </w:tcPr>
          <w:p w14:paraId="60D24008" w14:textId="54DAFDB0" w:rsidR="000F1FF5"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Precizitāte pa Z asi </w:t>
            </w:r>
          </w:p>
        </w:tc>
        <w:tc>
          <w:tcPr>
            <w:tcW w:w="6663" w:type="dxa"/>
            <w:tcBorders>
              <w:top w:val="single" w:sz="4" w:space="0" w:color="auto"/>
              <w:left w:val="nil"/>
              <w:bottom w:val="single" w:sz="4" w:space="0" w:color="auto"/>
              <w:right w:val="single" w:sz="4" w:space="0" w:color="auto"/>
            </w:tcBorders>
            <w:shd w:val="clear" w:color="auto" w:fill="auto"/>
          </w:tcPr>
          <w:p w14:paraId="7CEF6312" w14:textId="71218B30" w:rsidR="000F1FF5"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Ne vairāk kā ±0.5 mm</w:t>
            </w:r>
          </w:p>
        </w:tc>
        <w:tc>
          <w:tcPr>
            <w:tcW w:w="4394" w:type="dxa"/>
            <w:tcBorders>
              <w:top w:val="single" w:sz="4" w:space="0" w:color="auto"/>
              <w:left w:val="nil"/>
              <w:bottom w:val="single" w:sz="4" w:space="0" w:color="auto"/>
              <w:right w:val="single" w:sz="4" w:space="0" w:color="auto"/>
            </w:tcBorders>
          </w:tcPr>
          <w:p w14:paraId="06B8A686" w14:textId="77777777" w:rsidR="000F1FF5" w:rsidRPr="00931D89"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F1FF5" w:rsidRPr="00931D89" w14:paraId="330244BE" w14:textId="77777777" w:rsidTr="00282F8B">
        <w:trPr>
          <w:gridAfter w:val="1"/>
          <w:wAfter w:w="2979" w:type="dxa"/>
          <w:trHeight w:val="63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CFF9A6" w14:textId="67C71FB0" w:rsidR="000F1FF5" w:rsidRDefault="000F1FF5" w:rsidP="00A37573">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5.19.</w:t>
            </w:r>
          </w:p>
        </w:tc>
        <w:tc>
          <w:tcPr>
            <w:tcW w:w="2835" w:type="dxa"/>
            <w:gridSpan w:val="2"/>
            <w:tcBorders>
              <w:top w:val="single" w:sz="4" w:space="0" w:color="auto"/>
              <w:left w:val="nil"/>
              <w:bottom w:val="single" w:sz="4" w:space="0" w:color="auto"/>
              <w:right w:val="single" w:sz="4" w:space="0" w:color="auto"/>
            </w:tcBorders>
            <w:shd w:val="clear" w:color="auto" w:fill="auto"/>
          </w:tcPr>
          <w:p w14:paraId="2CA907BC" w14:textId="62C60729" w:rsidR="000F1FF5"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R ass gājiens </w:t>
            </w:r>
          </w:p>
        </w:tc>
        <w:tc>
          <w:tcPr>
            <w:tcW w:w="6663" w:type="dxa"/>
            <w:tcBorders>
              <w:top w:val="single" w:sz="4" w:space="0" w:color="auto"/>
              <w:left w:val="nil"/>
              <w:bottom w:val="single" w:sz="4" w:space="0" w:color="auto"/>
              <w:right w:val="single" w:sz="4" w:space="0" w:color="auto"/>
            </w:tcBorders>
            <w:shd w:val="clear" w:color="auto" w:fill="auto"/>
          </w:tcPr>
          <w:p w14:paraId="6B9A7423" w14:textId="1757548D" w:rsidR="000F1FF5" w:rsidRDefault="00A079D7"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Ne mazāk kā </w:t>
            </w:r>
            <w:r w:rsidR="000F1FF5">
              <w:rPr>
                <w:rFonts w:ascii="Times New Roman" w:eastAsia="Times New Roman" w:hAnsi="Times New Roman" w:cs="Times New Roman"/>
                <w:kern w:val="0"/>
                <w:sz w:val="24"/>
                <w:szCs w:val="24"/>
                <w:lang w:eastAsia="lv-LV"/>
                <w14:ligatures w14:val="none"/>
              </w:rPr>
              <w:t>100 mm</w:t>
            </w:r>
          </w:p>
        </w:tc>
        <w:tc>
          <w:tcPr>
            <w:tcW w:w="4394" w:type="dxa"/>
            <w:tcBorders>
              <w:top w:val="single" w:sz="4" w:space="0" w:color="auto"/>
              <w:left w:val="nil"/>
              <w:bottom w:val="single" w:sz="4" w:space="0" w:color="auto"/>
              <w:right w:val="single" w:sz="4" w:space="0" w:color="auto"/>
            </w:tcBorders>
          </w:tcPr>
          <w:p w14:paraId="1F664F70" w14:textId="77777777" w:rsidR="000F1FF5" w:rsidRPr="00931D89"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F1FF5" w:rsidRPr="00931D89" w14:paraId="3D0213C2" w14:textId="77777777" w:rsidTr="008414B1">
        <w:trPr>
          <w:gridAfter w:val="1"/>
          <w:wAfter w:w="2979" w:type="dxa"/>
          <w:trHeight w:val="372"/>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ADD0007" w14:textId="21190EDF" w:rsidR="000F1FF5" w:rsidRPr="00931D89" w:rsidRDefault="000F1FF5" w:rsidP="00A37573">
            <w:pPr>
              <w:spacing w:before="120" w:after="0" w:line="240" w:lineRule="auto"/>
              <w:contextualSpacing/>
              <w:jc w:val="center"/>
              <w:rPr>
                <w:rFonts w:ascii="Times New Roman" w:eastAsia="Times New Roman" w:hAnsi="Times New Roman" w:cs="Times New Roman"/>
                <w:b/>
                <w:bCs/>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6.</w:t>
            </w:r>
          </w:p>
        </w:tc>
        <w:tc>
          <w:tcPr>
            <w:tcW w:w="13892" w:type="dxa"/>
            <w:gridSpan w:val="4"/>
            <w:tcBorders>
              <w:top w:val="single" w:sz="4" w:space="0" w:color="auto"/>
              <w:left w:val="nil"/>
              <w:bottom w:val="single" w:sz="4" w:space="0" w:color="auto"/>
              <w:right w:val="single" w:sz="4" w:space="0" w:color="auto"/>
            </w:tcBorders>
            <w:shd w:val="clear" w:color="auto" w:fill="DAE9F7" w:themeFill="text2" w:themeFillTint="1A"/>
          </w:tcPr>
          <w:p w14:paraId="7589A815" w14:textId="44251784" w:rsidR="000F1FF5" w:rsidRPr="00931D89" w:rsidRDefault="000F1FF5" w:rsidP="000F1FF5">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Instrumenti</w:t>
            </w:r>
          </w:p>
        </w:tc>
      </w:tr>
      <w:tr w:rsidR="000F1FF5" w:rsidRPr="00931D89" w14:paraId="109CC77C" w14:textId="77777777" w:rsidTr="00282F8B">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2ACF45" w14:textId="5BD839B5" w:rsidR="000F1FF5" w:rsidRPr="00A37573" w:rsidRDefault="000F1FF5" w:rsidP="00A37573">
            <w:pPr>
              <w:spacing w:before="120" w:after="0" w:line="240" w:lineRule="auto"/>
              <w:contextualSpacing/>
              <w:jc w:val="center"/>
              <w:rPr>
                <w:rFonts w:ascii="Times New Roman" w:eastAsia="Times New Roman" w:hAnsi="Times New Roman" w:cs="Times New Roman"/>
                <w:b/>
                <w:bCs/>
                <w:kern w:val="0"/>
                <w:sz w:val="24"/>
                <w:szCs w:val="24"/>
                <w:lang w:eastAsia="lv-LV"/>
                <w14:ligatures w14:val="none"/>
              </w:rPr>
            </w:pPr>
            <w:r w:rsidRPr="00A37573">
              <w:rPr>
                <w:rFonts w:ascii="Times New Roman" w:eastAsia="Times New Roman" w:hAnsi="Times New Roman" w:cs="Times New Roman"/>
                <w:b/>
                <w:bCs/>
                <w:kern w:val="0"/>
                <w:sz w:val="24"/>
                <w:szCs w:val="24"/>
                <w:lang w:eastAsia="lv-LV"/>
                <w14:ligatures w14:val="none"/>
              </w:rPr>
              <w:t>6.1.</w:t>
            </w:r>
          </w:p>
        </w:tc>
        <w:tc>
          <w:tcPr>
            <w:tcW w:w="2835" w:type="dxa"/>
            <w:gridSpan w:val="2"/>
            <w:tcBorders>
              <w:top w:val="single" w:sz="4" w:space="0" w:color="auto"/>
              <w:left w:val="nil"/>
              <w:bottom w:val="single" w:sz="4" w:space="0" w:color="auto"/>
              <w:right w:val="single" w:sz="4" w:space="0" w:color="auto"/>
            </w:tcBorders>
            <w:shd w:val="clear" w:color="auto" w:fill="auto"/>
          </w:tcPr>
          <w:p w14:paraId="0A5E72D2" w14:textId="079A5B7B" w:rsidR="000F1FF5" w:rsidRPr="00A37573" w:rsidRDefault="000F1FF5" w:rsidP="000F1FF5">
            <w:pPr>
              <w:spacing w:before="120" w:after="0" w:line="240" w:lineRule="auto"/>
              <w:contextualSpacing/>
              <w:rPr>
                <w:rFonts w:ascii="Times New Roman" w:hAnsi="Times New Roman" w:cs="Times New Roman"/>
                <w:b/>
                <w:bCs/>
                <w:noProof/>
                <w:sz w:val="24"/>
                <w:szCs w:val="24"/>
                <w:lang w:val="en-GB"/>
              </w:rPr>
            </w:pPr>
            <w:r w:rsidRPr="00A37573">
              <w:rPr>
                <w:rFonts w:ascii="Times New Roman" w:hAnsi="Times New Roman" w:cs="Times New Roman"/>
                <w:b/>
                <w:bCs/>
                <w:noProof/>
                <w:sz w:val="24"/>
                <w:szCs w:val="24"/>
                <w:lang w:val="en-GB"/>
              </w:rPr>
              <w:t>Puansoni</w:t>
            </w:r>
          </w:p>
        </w:tc>
        <w:tc>
          <w:tcPr>
            <w:tcW w:w="6663" w:type="dxa"/>
            <w:tcBorders>
              <w:top w:val="single" w:sz="4" w:space="0" w:color="auto"/>
              <w:left w:val="nil"/>
              <w:bottom w:val="single" w:sz="4" w:space="0" w:color="auto"/>
              <w:right w:val="single" w:sz="4" w:space="0" w:color="auto"/>
            </w:tcBorders>
            <w:shd w:val="clear" w:color="auto" w:fill="auto"/>
          </w:tcPr>
          <w:p w14:paraId="64679337" w14:textId="62C509F2" w:rsidR="000F1FF5" w:rsidRPr="00A37573" w:rsidRDefault="000F1FF5" w:rsidP="000F1FF5">
            <w:pPr>
              <w:spacing w:before="120" w:after="0" w:line="240" w:lineRule="auto"/>
              <w:contextualSpacing/>
              <w:rPr>
                <w:rFonts w:ascii="Times New Roman" w:eastAsia="Times New Roman" w:hAnsi="Times New Roman" w:cs="Times New Roman"/>
                <w:b/>
                <w:bCs/>
                <w:noProof/>
                <w:kern w:val="0"/>
                <w:sz w:val="24"/>
                <w:szCs w:val="24"/>
                <w:lang w:val="en-GB" w:eastAsia="lv-LV"/>
                <w14:ligatures w14:val="none"/>
              </w:rPr>
            </w:pPr>
            <w:r w:rsidRPr="00A37573">
              <w:rPr>
                <w:rFonts w:ascii="Times New Roman" w:hAnsi="Times New Roman" w:cs="Times New Roman"/>
                <w:b/>
                <w:bCs/>
                <w:noProof/>
                <w:sz w:val="24"/>
                <w:szCs w:val="24"/>
                <w:lang w:val="en-GB"/>
              </w:rPr>
              <w:t>Promecam/ Euro style</w:t>
            </w:r>
          </w:p>
        </w:tc>
        <w:tc>
          <w:tcPr>
            <w:tcW w:w="4394" w:type="dxa"/>
            <w:tcBorders>
              <w:top w:val="single" w:sz="4" w:space="0" w:color="auto"/>
              <w:left w:val="nil"/>
              <w:bottom w:val="single" w:sz="4" w:space="0" w:color="auto"/>
              <w:right w:val="single" w:sz="4" w:space="0" w:color="auto"/>
            </w:tcBorders>
          </w:tcPr>
          <w:p w14:paraId="74879645" w14:textId="77777777" w:rsidR="000F1FF5" w:rsidRPr="00931D89"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F1FF5" w:rsidRPr="00931D89" w14:paraId="0AA0D4F3" w14:textId="77777777" w:rsidTr="00282F8B">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92998E" w14:textId="00723090" w:rsidR="000F1FF5" w:rsidRPr="00931D89" w:rsidRDefault="000F1FF5" w:rsidP="00A37573">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6.1.1.</w:t>
            </w:r>
          </w:p>
        </w:tc>
        <w:tc>
          <w:tcPr>
            <w:tcW w:w="2835" w:type="dxa"/>
            <w:gridSpan w:val="2"/>
            <w:tcBorders>
              <w:top w:val="single" w:sz="4" w:space="0" w:color="auto"/>
              <w:left w:val="nil"/>
              <w:bottom w:val="single" w:sz="4" w:space="0" w:color="auto"/>
              <w:right w:val="single" w:sz="4" w:space="0" w:color="auto"/>
            </w:tcBorders>
            <w:shd w:val="clear" w:color="auto" w:fill="auto"/>
          </w:tcPr>
          <w:p w14:paraId="54199F32" w14:textId="00D104B9" w:rsidR="000F1FF5" w:rsidRPr="00B65100" w:rsidRDefault="000F1FF5" w:rsidP="000F1FF5">
            <w:pPr>
              <w:spacing w:before="120" w:after="0" w:line="240" w:lineRule="auto"/>
              <w:contextualSpacing/>
              <w:rPr>
                <w:rFonts w:ascii="Times New Roman" w:hAnsi="Times New Roman" w:cs="Times New Roman"/>
                <w:sz w:val="24"/>
                <w:szCs w:val="24"/>
              </w:rPr>
            </w:pPr>
          </w:p>
        </w:tc>
        <w:tc>
          <w:tcPr>
            <w:tcW w:w="6663" w:type="dxa"/>
            <w:tcBorders>
              <w:top w:val="single" w:sz="4" w:space="0" w:color="auto"/>
              <w:left w:val="nil"/>
              <w:bottom w:val="single" w:sz="4" w:space="0" w:color="auto"/>
              <w:right w:val="single" w:sz="4" w:space="0" w:color="auto"/>
            </w:tcBorders>
            <w:shd w:val="clear" w:color="auto" w:fill="auto"/>
          </w:tcPr>
          <w:p w14:paraId="75FD2D5C" w14:textId="11C77FB2" w:rsidR="000F1FF5" w:rsidRPr="00B65100" w:rsidRDefault="000F1FF5" w:rsidP="00A37573">
            <w:pPr>
              <w:spacing w:before="120" w:after="0" w:line="240" w:lineRule="auto"/>
              <w:contextualSpacing/>
              <w:jc w:val="both"/>
              <w:rPr>
                <w:rFonts w:ascii="Times New Roman" w:eastAsia="Times New Roman" w:hAnsi="Times New Roman" w:cs="Times New Roman"/>
                <w:kern w:val="0"/>
                <w:sz w:val="24"/>
                <w:szCs w:val="24"/>
                <w:lang w:eastAsia="lv-LV"/>
                <w14:ligatures w14:val="none"/>
              </w:rPr>
            </w:pPr>
            <w:r w:rsidRPr="00B65100">
              <w:rPr>
                <w:rFonts w:ascii="Times New Roman" w:eastAsia="Times New Roman" w:hAnsi="Times New Roman" w:cs="Times New Roman"/>
                <w:kern w:val="0"/>
                <w:sz w:val="24"/>
                <w:szCs w:val="24"/>
                <w:lang w:eastAsia="lv-LV"/>
                <w14:ligatures w14:val="none"/>
              </w:rPr>
              <w:t xml:space="preserve">Taisnais 88° garums sadalīts segmentos atbilstoši darbagalda locīšanas garumam (5.3. punkts 2.2m) apstrādes garumam. Jāiekļauj </w:t>
            </w:r>
            <w:r w:rsidRPr="004D4714">
              <w:rPr>
                <w:rFonts w:ascii="Times New Roman" w:eastAsia="Times New Roman" w:hAnsi="Times New Roman" w:cs="Times New Roman"/>
                <w:noProof/>
                <w:kern w:val="0"/>
                <w:sz w:val="24"/>
                <w:szCs w:val="24"/>
                <w:lang w:eastAsia="lv-LV"/>
                <w14:ligatures w14:val="none"/>
              </w:rPr>
              <w:t>puansonu</w:t>
            </w:r>
            <w:r w:rsidRPr="00B65100">
              <w:rPr>
                <w:rFonts w:ascii="Times New Roman" w:eastAsia="Times New Roman" w:hAnsi="Times New Roman" w:cs="Times New Roman"/>
                <w:kern w:val="0"/>
                <w:sz w:val="24"/>
                <w:szCs w:val="24"/>
                <w:lang w:eastAsia="lv-LV"/>
                <w14:ligatures w14:val="none"/>
              </w:rPr>
              <w:t xml:space="preserve"> komplekts ar garumiem 15, 20, 25, 30, 35, 40, 50, 100 (taisns </w:t>
            </w:r>
            <w:r w:rsidRPr="004D4714">
              <w:rPr>
                <w:rFonts w:ascii="Times New Roman" w:eastAsia="Times New Roman" w:hAnsi="Times New Roman" w:cs="Times New Roman"/>
                <w:noProof/>
                <w:kern w:val="0"/>
                <w:sz w:val="24"/>
                <w:szCs w:val="24"/>
                <w:lang w:eastAsia="lv-LV"/>
                <w14:ligatures w14:val="none"/>
              </w:rPr>
              <w:t>vidusposms</w:t>
            </w:r>
            <w:r w:rsidRPr="00B65100">
              <w:rPr>
                <w:rFonts w:ascii="Times New Roman" w:eastAsia="Times New Roman" w:hAnsi="Times New Roman" w:cs="Times New Roman"/>
                <w:kern w:val="0"/>
                <w:sz w:val="24"/>
                <w:szCs w:val="24"/>
                <w:lang w:eastAsia="lv-LV"/>
                <w14:ligatures w14:val="none"/>
              </w:rPr>
              <w:t>), 100(ar ausīm labais segments), 100 (ar ausīm kreisais segments) 200, 300, 415 mm un pārējie garumi, lai nokomplektētu vismaz 5.3.  noteikto 2.2 m garumu.</w:t>
            </w:r>
          </w:p>
        </w:tc>
        <w:tc>
          <w:tcPr>
            <w:tcW w:w="4394" w:type="dxa"/>
            <w:tcBorders>
              <w:top w:val="single" w:sz="4" w:space="0" w:color="auto"/>
              <w:left w:val="nil"/>
              <w:bottom w:val="single" w:sz="4" w:space="0" w:color="auto"/>
              <w:right w:val="single" w:sz="4" w:space="0" w:color="auto"/>
            </w:tcBorders>
          </w:tcPr>
          <w:p w14:paraId="0CC2075B" w14:textId="77777777" w:rsidR="000F1FF5" w:rsidRPr="00931D89"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F1FF5" w:rsidRPr="00931D89" w14:paraId="2A51A237" w14:textId="77777777" w:rsidTr="00282F8B">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0980F4" w14:textId="0F8DF451" w:rsidR="000F1FF5" w:rsidRPr="00931D89" w:rsidRDefault="000F1FF5" w:rsidP="00A37573">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6.1.2.</w:t>
            </w:r>
          </w:p>
        </w:tc>
        <w:tc>
          <w:tcPr>
            <w:tcW w:w="2835" w:type="dxa"/>
            <w:gridSpan w:val="2"/>
            <w:tcBorders>
              <w:top w:val="single" w:sz="4" w:space="0" w:color="auto"/>
              <w:left w:val="nil"/>
              <w:bottom w:val="single" w:sz="4" w:space="0" w:color="auto"/>
              <w:right w:val="single" w:sz="4" w:space="0" w:color="auto"/>
            </w:tcBorders>
            <w:shd w:val="clear" w:color="auto" w:fill="auto"/>
          </w:tcPr>
          <w:p w14:paraId="62A4C4DD" w14:textId="1B5AADFA" w:rsidR="000F1FF5" w:rsidRPr="00B65100" w:rsidRDefault="000F1FF5" w:rsidP="000F1FF5">
            <w:pPr>
              <w:spacing w:before="120" w:after="0" w:line="240" w:lineRule="auto"/>
              <w:contextualSpacing/>
              <w:rPr>
                <w:rFonts w:ascii="Times New Roman" w:hAnsi="Times New Roman" w:cs="Times New Roman"/>
                <w:sz w:val="24"/>
                <w:szCs w:val="24"/>
              </w:rPr>
            </w:pPr>
          </w:p>
        </w:tc>
        <w:tc>
          <w:tcPr>
            <w:tcW w:w="6663" w:type="dxa"/>
            <w:tcBorders>
              <w:top w:val="single" w:sz="4" w:space="0" w:color="auto"/>
              <w:left w:val="nil"/>
              <w:bottom w:val="single" w:sz="4" w:space="0" w:color="auto"/>
              <w:right w:val="single" w:sz="4" w:space="0" w:color="auto"/>
            </w:tcBorders>
            <w:shd w:val="clear" w:color="auto" w:fill="auto"/>
          </w:tcPr>
          <w:p w14:paraId="66214346" w14:textId="408EB00A" w:rsidR="000F1FF5" w:rsidRPr="00B65100" w:rsidRDefault="000F1FF5" w:rsidP="00A37573">
            <w:pPr>
              <w:spacing w:before="120" w:after="0" w:line="240" w:lineRule="auto"/>
              <w:contextualSpacing/>
              <w:jc w:val="both"/>
              <w:rPr>
                <w:rFonts w:ascii="Times New Roman" w:eastAsia="Times New Roman" w:hAnsi="Times New Roman" w:cs="Times New Roman"/>
                <w:kern w:val="0"/>
                <w:sz w:val="24"/>
                <w:szCs w:val="24"/>
                <w:lang w:eastAsia="lv-LV"/>
                <w14:ligatures w14:val="none"/>
              </w:rPr>
            </w:pPr>
            <w:r w:rsidRPr="00F12544">
              <w:rPr>
                <w:rFonts w:ascii="Times New Roman" w:hAnsi="Times New Roman" w:cs="Times New Roman"/>
                <w:noProof/>
                <w:sz w:val="24"/>
                <w:szCs w:val="24"/>
                <w:lang w:val="en-GB"/>
              </w:rPr>
              <w:t>Assais</w:t>
            </w:r>
            <w:r w:rsidRPr="00B65100">
              <w:rPr>
                <w:rFonts w:ascii="Times New Roman" w:hAnsi="Times New Roman" w:cs="Times New Roman"/>
                <w:sz w:val="24"/>
                <w:szCs w:val="24"/>
              </w:rPr>
              <w:t xml:space="preserve"> 30</w:t>
            </w:r>
            <w:r w:rsidRPr="00B65100">
              <w:rPr>
                <w:rFonts w:ascii="Times New Roman" w:eastAsia="Times New Roman" w:hAnsi="Times New Roman" w:cs="Times New Roman"/>
                <w:kern w:val="0"/>
                <w:sz w:val="24"/>
                <w:szCs w:val="24"/>
                <w:lang w:eastAsia="lv-LV"/>
                <w14:ligatures w14:val="none"/>
              </w:rPr>
              <w:t xml:space="preserve">° garums sadalīts segmentos atbilstoši darbagalda locīšanas garumam (5.3. punkts 2.2m) apstrādes garumam. Jāiekļauj </w:t>
            </w:r>
            <w:r w:rsidRPr="004D4714">
              <w:rPr>
                <w:rFonts w:ascii="Times New Roman" w:eastAsia="Times New Roman" w:hAnsi="Times New Roman" w:cs="Times New Roman"/>
                <w:noProof/>
                <w:kern w:val="0"/>
                <w:sz w:val="24"/>
                <w:szCs w:val="24"/>
                <w:lang w:eastAsia="lv-LV"/>
                <w14:ligatures w14:val="none"/>
              </w:rPr>
              <w:t>puansonu</w:t>
            </w:r>
            <w:r w:rsidRPr="00B65100">
              <w:rPr>
                <w:rFonts w:ascii="Times New Roman" w:eastAsia="Times New Roman" w:hAnsi="Times New Roman" w:cs="Times New Roman"/>
                <w:kern w:val="0"/>
                <w:sz w:val="24"/>
                <w:szCs w:val="24"/>
                <w:lang w:eastAsia="lv-LV"/>
                <w14:ligatures w14:val="none"/>
              </w:rPr>
              <w:t xml:space="preserve"> komplekts ar garumiem 15, 20, 25, 30, 35, 40, 50, 100 (taisns </w:t>
            </w:r>
            <w:r w:rsidRPr="004D4714">
              <w:rPr>
                <w:rFonts w:ascii="Times New Roman" w:eastAsia="Times New Roman" w:hAnsi="Times New Roman" w:cs="Times New Roman"/>
                <w:noProof/>
                <w:kern w:val="0"/>
                <w:sz w:val="24"/>
                <w:szCs w:val="24"/>
                <w:lang w:eastAsia="lv-LV"/>
                <w14:ligatures w14:val="none"/>
              </w:rPr>
              <w:t>vidusposms</w:t>
            </w:r>
            <w:r w:rsidRPr="00B65100">
              <w:rPr>
                <w:rFonts w:ascii="Times New Roman" w:eastAsia="Times New Roman" w:hAnsi="Times New Roman" w:cs="Times New Roman"/>
                <w:kern w:val="0"/>
                <w:sz w:val="24"/>
                <w:szCs w:val="24"/>
                <w:lang w:eastAsia="lv-LV"/>
                <w14:ligatures w14:val="none"/>
              </w:rPr>
              <w:t>), 100(ar ausīm labais segments), 100 (ar ausīm kreisais segments) 200, 300, 415 mm un pārējie garumi, lai nokomplektētu vismaz 5.3.  noteikto 2.2 m garumu.</w:t>
            </w:r>
          </w:p>
        </w:tc>
        <w:tc>
          <w:tcPr>
            <w:tcW w:w="4394" w:type="dxa"/>
            <w:tcBorders>
              <w:top w:val="single" w:sz="4" w:space="0" w:color="auto"/>
              <w:left w:val="nil"/>
              <w:bottom w:val="single" w:sz="4" w:space="0" w:color="auto"/>
              <w:right w:val="single" w:sz="4" w:space="0" w:color="auto"/>
            </w:tcBorders>
          </w:tcPr>
          <w:p w14:paraId="251ED156" w14:textId="77777777" w:rsidR="000F1FF5" w:rsidRPr="00931D89"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F1FF5" w:rsidRPr="00931D89" w14:paraId="3954855E" w14:textId="77777777" w:rsidTr="00282F8B">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E8564C" w14:textId="1EC03298" w:rsidR="000F1FF5" w:rsidRPr="00931D89" w:rsidRDefault="000F1FF5" w:rsidP="00A37573">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6.1.3.</w:t>
            </w:r>
          </w:p>
        </w:tc>
        <w:tc>
          <w:tcPr>
            <w:tcW w:w="2835" w:type="dxa"/>
            <w:gridSpan w:val="2"/>
            <w:tcBorders>
              <w:top w:val="single" w:sz="4" w:space="0" w:color="auto"/>
              <w:left w:val="nil"/>
              <w:bottom w:val="single" w:sz="4" w:space="0" w:color="auto"/>
              <w:right w:val="single" w:sz="4" w:space="0" w:color="auto"/>
            </w:tcBorders>
            <w:shd w:val="clear" w:color="auto" w:fill="auto"/>
          </w:tcPr>
          <w:p w14:paraId="0F4394DA" w14:textId="6F167F25" w:rsidR="000F1FF5" w:rsidRPr="00B65100" w:rsidRDefault="000F1FF5" w:rsidP="000F1FF5">
            <w:pPr>
              <w:spacing w:before="120" w:after="0" w:line="240" w:lineRule="auto"/>
              <w:contextualSpacing/>
              <w:rPr>
                <w:rFonts w:ascii="Times New Roman" w:hAnsi="Times New Roman" w:cs="Times New Roman"/>
                <w:sz w:val="24"/>
                <w:szCs w:val="24"/>
              </w:rPr>
            </w:pPr>
          </w:p>
        </w:tc>
        <w:tc>
          <w:tcPr>
            <w:tcW w:w="6663" w:type="dxa"/>
            <w:tcBorders>
              <w:top w:val="single" w:sz="4" w:space="0" w:color="auto"/>
              <w:left w:val="nil"/>
              <w:bottom w:val="single" w:sz="4" w:space="0" w:color="auto"/>
              <w:right w:val="single" w:sz="4" w:space="0" w:color="auto"/>
            </w:tcBorders>
            <w:shd w:val="clear" w:color="auto" w:fill="auto"/>
          </w:tcPr>
          <w:p w14:paraId="2EB230C2" w14:textId="30A849C7" w:rsidR="000F1FF5" w:rsidRPr="00B65100" w:rsidRDefault="000F1FF5" w:rsidP="00A37573">
            <w:pPr>
              <w:spacing w:before="120" w:after="0" w:line="240" w:lineRule="auto"/>
              <w:contextualSpacing/>
              <w:jc w:val="both"/>
              <w:rPr>
                <w:rFonts w:ascii="Times New Roman" w:eastAsia="Times New Roman" w:hAnsi="Times New Roman" w:cs="Times New Roman"/>
                <w:kern w:val="0"/>
                <w:sz w:val="24"/>
                <w:szCs w:val="24"/>
                <w:lang w:eastAsia="lv-LV"/>
                <w14:ligatures w14:val="none"/>
              </w:rPr>
            </w:pPr>
            <w:r w:rsidRPr="00F12544">
              <w:rPr>
                <w:rFonts w:ascii="Times New Roman" w:hAnsi="Times New Roman" w:cs="Times New Roman"/>
                <w:noProof/>
                <w:sz w:val="24"/>
                <w:szCs w:val="24"/>
                <w:lang w:val="en-GB"/>
              </w:rPr>
              <w:t>Assais</w:t>
            </w:r>
            <w:r w:rsidRPr="00B65100">
              <w:rPr>
                <w:rFonts w:ascii="Times New Roman" w:hAnsi="Times New Roman" w:cs="Times New Roman"/>
                <w:sz w:val="24"/>
                <w:szCs w:val="24"/>
              </w:rPr>
              <w:t xml:space="preserve"> 60</w:t>
            </w:r>
            <w:r w:rsidRPr="00B65100">
              <w:rPr>
                <w:rFonts w:ascii="Times New Roman" w:eastAsia="Times New Roman" w:hAnsi="Times New Roman" w:cs="Times New Roman"/>
                <w:kern w:val="0"/>
                <w:sz w:val="24"/>
                <w:szCs w:val="24"/>
                <w:lang w:eastAsia="lv-LV"/>
                <w14:ligatures w14:val="none"/>
              </w:rPr>
              <w:t xml:space="preserve">° garums sadalīts segmentos atbilstoši darbagalda locīšanas garumam (5.3. punkts 2.2m) apstrādes garumam. Jāiekļauj </w:t>
            </w:r>
            <w:r w:rsidRPr="004D4714">
              <w:rPr>
                <w:rFonts w:ascii="Times New Roman" w:eastAsia="Times New Roman" w:hAnsi="Times New Roman" w:cs="Times New Roman"/>
                <w:noProof/>
                <w:kern w:val="0"/>
                <w:sz w:val="24"/>
                <w:szCs w:val="24"/>
                <w:lang w:eastAsia="lv-LV"/>
                <w14:ligatures w14:val="none"/>
              </w:rPr>
              <w:t>puansonu</w:t>
            </w:r>
            <w:r w:rsidRPr="00B65100">
              <w:rPr>
                <w:rFonts w:ascii="Times New Roman" w:eastAsia="Times New Roman" w:hAnsi="Times New Roman" w:cs="Times New Roman"/>
                <w:kern w:val="0"/>
                <w:sz w:val="24"/>
                <w:szCs w:val="24"/>
                <w:lang w:eastAsia="lv-LV"/>
                <w14:ligatures w14:val="none"/>
              </w:rPr>
              <w:t xml:space="preserve"> komplekts ar garumiem 15, 20, 25, 30, 35, 40, 50, 100 (taisns </w:t>
            </w:r>
            <w:r w:rsidRPr="004D4714">
              <w:rPr>
                <w:rFonts w:ascii="Times New Roman" w:eastAsia="Times New Roman" w:hAnsi="Times New Roman" w:cs="Times New Roman"/>
                <w:noProof/>
                <w:kern w:val="0"/>
                <w:sz w:val="24"/>
                <w:szCs w:val="24"/>
                <w:lang w:eastAsia="lv-LV"/>
                <w14:ligatures w14:val="none"/>
              </w:rPr>
              <w:t>vidusposms</w:t>
            </w:r>
            <w:r w:rsidRPr="00B65100">
              <w:rPr>
                <w:rFonts w:ascii="Times New Roman" w:eastAsia="Times New Roman" w:hAnsi="Times New Roman" w:cs="Times New Roman"/>
                <w:kern w:val="0"/>
                <w:sz w:val="24"/>
                <w:szCs w:val="24"/>
                <w:lang w:eastAsia="lv-LV"/>
                <w14:ligatures w14:val="none"/>
              </w:rPr>
              <w:t>), 100(ar ausīm labais segments), 100 (ar ausīm kreisais segments) 200, 300, 415 mm un pārējie garumi, lai nokomplektētu vismaz 5.3.  noteikto 2.2 m garumu.</w:t>
            </w:r>
          </w:p>
        </w:tc>
        <w:tc>
          <w:tcPr>
            <w:tcW w:w="4394" w:type="dxa"/>
            <w:tcBorders>
              <w:top w:val="single" w:sz="4" w:space="0" w:color="auto"/>
              <w:left w:val="nil"/>
              <w:bottom w:val="single" w:sz="4" w:space="0" w:color="auto"/>
              <w:right w:val="single" w:sz="4" w:space="0" w:color="auto"/>
            </w:tcBorders>
          </w:tcPr>
          <w:p w14:paraId="050559D9" w14:textId="77777777" w:rsidR="000F1FF5" w:rsidRPr="00931D89"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F1FF5" w:rsidRPr="00931D89" w14:paraId="0DB4B505" w14:textId="77777777" w:rsidTr="00282F8B">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032128" w14:textId="7E248905" w:rsidR="000F1FF5" w:rsidRPr="00931D89" w:rsidRDefault="000F1FF5" w:rsidP="00A37573">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6.1.4.</w:t>
            </w:r>
          </w:p>
        </w:tc>
        <w:tc>
          <w:tcPr>
            <w:tcW w:w="2835" w:type="dxa"/>
            <w:gridSpan w:val="2"/>
            <w:tcBorders>
              <w:top w:val="single" w:sz="4" w:space="0" w:color="auto"/>
              <w:left w:val="nil"/>
              <w:bottom w:val="single" w:sz="4" w:space="0" w:color="auto"/>
              <w:right w:val="single" w:sz="4" w:space="0" w:color="auto"/>
            </w:tcBorders>
            <w:shd w:val="clear" w:color="auto" w:fill="auto"/>
          </w:tcPr>
          <w:p w14:paraId="121BAE69" w14:textId="77777777" w:rsidR="000F1FF5" w:rsidRDefault="000F1FF5" w:rsidP="000F1FF5">
            <w:pPr>
              <w:spacing w:before="120" w:after="0" w:line="240" w:lineRule="auto"/>
              <w:contextualSpacing/>
              <w:rPr>
                <w:rFonts w:ascii="Times New Roman" w:hAnsi="Times New Roman" w:cs="Times New Roman"/>
              </w:rPr>
            </w:pPr>
          </w:p>
        </w:tc>
        <w:tc>
          <w:tcPr>
            <w:tcW w:w="6663" w:type="dxa"/>
            <w:tcBorders>
              <w:top w:val="single" w:sz="4" w:space="0" w:color="auto"/>
              <w:left w:val="nil"/>
              <w:bottom w:val="single" w:sz="4" w:space="0" w:color="auto"/>
              <w:right w:val="single" w:sz="4" w:space="0" w:color="auto"/>
            </w:tcBorders>
            <w:shd w:val="clear" w:color="auto" w:fill="auto"/>
          </w:tcPr>
          <w:p w14:paraId="4AFEB26F" w14:textId="1A186EF0" w:rsidR="000F1FF5" w:rsidRPr="003A1A54" w:rsidRDefault="000F1FF5" w:rsidP="00A37573">
            <w:pPr>
              <w:spacing w:before="120" w:after="0" w:line="240" w:lineRule="auto"/>
              <w:contextualSpacing/>
              <w:jc w:val="both"/>
              <w:rPr>
                <w:rFonts w:ascii="Times New Roman" w:eastAsia="Times New Roman" w:hAnsi="Times New Roman" w:cs="Times New Roman"/>
                <w:kern w:val="0"/>
                <w:sz w:val="24"/>
                <w:szCs w:val="24"/>
                <w:lang w:eastAsia="lv-LV"/>
                <w14:ligatures w14:val="none"/>
              </w:rPr>
            </w:pPr>
            <w:r w:rsidRPr="004D4714">
              <w:rPr>
                <w:rFonts w:ascii="Times New Roman" w:eastAsia="Times New Roman" w:hAnsi="Times New Roman" w:cs="Times New Roman"/>
                <w:noProof/>
                <w:kern w:val="0"/>
                <w:sz w:val="24"/>
                <w:szCs w:val="24"/>
                <w:lang w:eastAsia="lv-LV"/>
                <w14:ligatures w14:val="none"/>
              </w:rPr>
              <w:t>Radiusa</w:t>
            </w:r>
            <w:r>
              <w:rPr>
                <w:rFonts w:ascii="Times New Roman" w:eastAsia="Times New Roman" w:hAnsi="Times New Roman" w:cs="Times New Roman"/>
                <w:kern w:val="0"/>
                <w:sz w:val="24"/>
                <w:szCs w:val="24"/>
                <w:lang w:eastAsia="lv-LV"/>
                <w14:ligatures w14:val="none"/>
              </w:rPr>
              <w:t xml:space="preserve"> r-10 līdz 30 ar soli 2,5 mm, garums sadalīts segmentos atbilstoši darbagalda locīšanas garumam (5.3. punkts 2.2m) apstrādes garumam. Jāiekļauj </w:t>
            </w:r>
            <w:r w:rsidRPr="004D4714">
              <w:rPr>
                <w:rFonts w:ascii="Times New Roman" w:eastAsia="Times New Roman" w:hAnsi="Times New Roman" w:cs="Times New Roman"/>
                <w:noProof/>
                <w:kern w:val="0"/>
                <w:sz w:val="24"/>
                <w:szCs w:val="24"/>
                <w:lang w:eastAsia="lv-LV"/>
                <w14:ligatures w14:val="none"/>
              </w:rPr>
              <w:t>puansonu</w:t>
            </w:r>
            <w:r>
              <w:rPr>
                <w:rFonts w:ascii="Times New Roman" w:eastAsia="Times New Roman" w:hAnsi="Times New Roman" w:cs="Times New Roman"/>
                <w:kern w:val="0"/>
                <w:sz w:val="24"/>
                <w:szCs w:val="24"/>
                <w:lang w:eastAsia="lv-LV"/>
                <w14:ligatures w14:val="none"/>
              </w:rPr>
              <w:t xml:space="preserve"> komplekts ar garumiem 15, 20, 25, 30, 35, 40, 50, 100 (taisns </w:t>
            </w:r>
            <w:r w:rsidRPr="004D4714">
              <w:rPr>
                <w:rFonts w:ascii="Times New Roman" w:eastAsia="Times New Roman" w:hAnsi="Times New Roman" w:cs="Times New Roman"/>
                <w:noProof/>
                <w:kern w:val="0"/>
                <w:sz w:val="24"/>
                <w:szCs w:val="24"/>
                <w:lang w:eastAsia="lv-LV"/>
                <w14:ligatures w14:val="none"/>
              </w:rPr>
              <w:t>vidusposms</w:t>
            </w:r>
            <w:r>
              <w:rPr>
                <w:rFonts w:ascii="Times New Roman" w:eastAsia="Times New Roman" w:hAnsi="Times New Roman" w:cs="Times New Roman"/>
                <w:kern w:val="0"/>
                <w:sz w:val="24"/>
                <w:szCs w:val="24"/>
                <w:lang w:eastAsia="lv-LV"/>
                <w14:ligatures w14:val="none"/>
              </w:rPr>
              <w:t>), 100(ar ausīm labais segments), 100 (ar ausīm kreisais segments) 200, 300, 415 mm un pārējie garumi, lai nokomplektētu vismaz 5.3.  noteikto 2.2 m garumu.</w:t>
            </w:r>
          </w:p>
        </w:tc>
        <w:tc>
          <w:tcPr>
            <w:tcW w:w="4394" w:type="dxa"/>
            <w:tcBorders>
              <w:top w:val="single" w:sz="4" w:space="0" w:color="auto"/>
              <w:left w:val="nil"/>
              <w:bottom w:val="single" w:sz="4" w:space="0" w:color="auto"/>
              <w:right w:val="single" w:sz="4" w:space="0" w:color="auto"/>
            </w:tcBorders>
          </w:tcPr>
          <w:p w14:paraId="28102052" w14:textId="77777777" w:rsidR="000F1FF5" w:rsidRPr="00931D89"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F1FF5" w:rsidRPr="00931D89" w14:paraId="273863F0" w14:textId="77777777" w:rsidTr="00282F8B">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A6848A" w14:textId="0EDBC9D6" w:rsidR="000F1FF5" w:rsidRPr="00931D89" w:rsidRDefault="000F1FF5" w:rsidP="00A37573">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6.1.5.</w:t>
            </w:r>
          </w:p>
        </w:tc>
        <w:tc>
          <w:tcPr>
            <w:tcW w:w="2835" w:type="dxa"/>
            <w:gridSpan w:val="2"/>
            <w:tcBorders>
              <w:top w:val="single" w:sz="4" w:space="0" w:color="auto"/>
              <w:left w:val="nil"/>
              <w:bottom w:val="single" w:sz="4" w:space="0" w:color="auto"/>
              <w:right w:val="single" w:sz="4" w:space="0" w:color="auto"/>
            </w:tcBorders>
            <w:shd w:val="clear" w:color="auto" w:fill="auto"/>
          </w:tcPr>
          <w:p w14:paraId="32378BB5" w14:textId="77777777" w:rsidR="000F1FF5" w:rsidRPr="00DD6AED" w:rsidRDefault="000F1FF5" w:rsidP="000F1FF5">
            <w:pPr>
              <w:spacing w:before="120" w:after="0" w:line="240" w:lineRule="auto"/>
              <w:contextualSpacing/>
              <w:rPr>
                <w:rFonts w:ascii="Times New Roman" w:hAnsi="Times New Roman" w:cs="Times New Roman"/>
                <w:sz w:val="24"/>
                <w:szCs w:val="24"/>
              </w:rPr>
            </w:pPr>
          </w:p>
        </w:tc>
        <w:tc>
          <w:tcPr>
            <w:tcW w:w="6663" w:type="dxa"/>
            <w:tcBorders>
              <w:top w:val="single" w:sz="4" w:space="0" w:color="auto"/>
              <w:left w:val="nil"/>
              <w:bottom w:val="single" w:sz="4" w:space="0" w:color="auto"/>
              <w:right w:val="single" w:sz="4" w:space="0" w:color="auto"/>
            </w:tcBorders>
            <w:shd w:val="clear" w:color="auto" w:fill="auto"/>
          </w:tcPr>
          <w:p w14:paraId="17F7760C" w14:textId="30D3450E" w:rsidR="000F1FF5" w:rsidRPr="00DD6AED" w:rsidRDefault="000F1FF5" w:rsidP="00A37573">
            <w:pPr>
              <w:spacing w:before="120" w:after="0" w:line="240" w:lineRule="auto"/>
              <w:contextualSpacing/>
              <w:jc w:val="both"/>
              <w:rPr>
                <w:rFonts w:ascii="Times New Roman" w:eastAsia="Times New Roman" w:hAnsi="Times New Roman" w:cs="Times New Roman"/>
                <w:kern w:val="0"/>
                <w:sz w:val="24"/>
                <w:szCs w:val="24"/>
                <w:lang w:eastAsia="lv-LV"/>
                <w14:ligatures w14:val="none"/>
              </w:rPr>
            </w:pPr>
            <w:r w:rsidRPr="00DD6AED">
              <w:rPr>
                <w:rFonts w:ascii="Times New Roman" w:eastAsia="Times New Roman" w:hAnsi="Times New Roman" w:cs="Times New Roman"/>
                <w:noProof/>
                <w:kern w:val="0"/>
                <w:sz w:val="24"/>
                <w:szCs w:val="24"/>
                <w:lang w:eastAsia="lv-LV"/>
                <w14:ligatures w14:val="none"/>
              </w:rPr>
              <w:t xml:space="preserve">Līkprofila puansons  </w:t>
            </w:r>
            <w:r w:rsidRPr="00DD6AED">
              <w:rPr>
                <w:rFonts w:ascii="Times New Roman" w:eastAsia="Times New Roman" w:hAnsi="Times New Roman" w:cs="Times New Roman"/>
                <w:kern w:val="0"/>
                <w:sz w:val="24"/>
                <w:szCs w:val="24"/>
                <w:lang w:eastAsia="lv-LV"/>
                <w14:ligatures w14:val="none"/>
              </w:rPr>
              <w:t xml:space="preserve">88°  200 mm garums sadalīts segmentos atbilstoši darbagalda locīšanas garumam (5.3. punkts 2.2m) apstrādes garumam. Jāiekļauj </w:t>
            </w:r>
            <w:r w:rsidRPr="00DD6AED">
              <w:rPr>
                <w:rFonts w:ascii="Times New Roman" w:eastAsia="Times New Roman" w:hAnsi="Times New Roman" w:cs="Times New Roman"/>
                <w:noProof/>
                <w:kern w:val="0"/>
                <w:sz w:val="24"/>
                <w:szCs w:val="24"/>
                <w:lang w:eastAsia="lv-LV"/>
                <w14:ligatures w14:val="none"/>
              </w:rPr>
              <w:t xml:space="preserve">puansonu </w:t>
            </w:r>
            <w:r w:rsidRPr="00DD6AED">
              <w:rPr>
                <w:rFonts w:ascii="Times New Roman" w:eastAsia="Times New Roman" w:hAnsi="Times New Roman" w:cs="Times New Roman"/>
                <w:kern w:val="0"/>
                <w:sz w:val="24"/>
                <w:szCs w:val="24"/>
                <w:lang w:eastAsia="lv-LV"/>
                <w14:ligatures w14:val="none"/>
              </w:rPr>
              <w:t xml:space="preserve">komplekts ar garumiem 15, 20, 25, 30, 35, 40, 50, 100 (taisns </w:t>
            </w:r>
            <w:r w:rsidRPr="00DD6AED">
              <w:rPr>
                <w:rFonts w:ascii="Times New Roman" w:eastAsia="Times New Roman" w:hAnsi="Times New Roman" w:cs="Times New Roman"/>
                <w:noProof/>
                <w:kern w:val="0"/>
                <w:sz w:val="24"/>
                <w:szCs w:val="24"/>
                <w:lang w:eastAsia="lv-LV"/>
                <w14:ligatures w14:val="none"/>
              </w:rPr>
              <w:t>vidusposms</w:t>
            </w:r>
            <w:r w:rsidRPr="00DD6AED">
              <w:rPr>
                <w:rFonts w:ascii="Times New Roman" w:eastAsia="Times New Roman" w:hAnsi="Times New Roman" w:cs="Times New Roman"/>
                <w:kern w:val="0"/>
                <w:sz w:val="24"/>
                <w:szCs w:val="24"/>
                <w:lang w:eastAsia="lv-LV"/>
                <w14:ligatures w14:val="none"/>
              </w:rPr>
              <w:t>), 100(ar ausīm labais segments), 100 (ar ausīm kreisais segments) 200, 300, 415 mm un pārējie garumi, lai nokomplektētu vismaz 5.3.  noteikto 2.2 m garumu.</w:t>
            </w:r>
          </w:p>
        </w:tc>
        <w:tc>
          <w:tcPr>
            <w:tcW w:w="4394" w:type="dxa"/>
            <w:tcBorders>
              <w:top w:val="single" w:sz="4" w:space="0" w:color="auto"/>
              <w:left w:val="nil"/>
              <w:bottom w:val="single" w:sz="4" w:space="0" w:color="auto"/>
              <w:right w:val="single" w:sz="4" w:space="0" w:color="auto"/>
            </w:tcBorders>
          </w:tcPr>
          <w:p w14:paraId="0B78754B" w14:textId="77777777" w:rsidR="000F1FF5" w:rsidRPr="00931D89"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F1FF5" w:rsidRPr="00931D89" w14:paraId="29DC86DF" w14:textId="77777777" w:rsidTr="00282F8B">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EF748D" w14:textId="7464CD58" w:rsidR="000F1FF5" w:rsidRPr="00931D89" w:rsidRDefault="000F1FF5" w:rsidP="00A37573">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6.1.6.</w:t>
            </w:r>
          </w:p>
        </w:tc>
        <w:tc>
          <w:tcPr>
            <w:tcW w:w="2835" w:type="dxa"/>
            <w:gridSpan w:val="2"/>
            <w:tcBorders>
              <w:top w:val="single" w:sz="4" w:space="0" w:color="auto"/>
              <w:left w:val="nil"/>
              <w:bottom w:val="single" w:sz="4" w:space="0" w:color="auto"/>
              <w:right w:val="single" w:sz="4" w:space="0" w:color="auto"/>
            </w:tcBorders>
            <w:shd w:val="clear" w:color="auto" w:fill="auto"/>
          </w:tcPr>
          <w:p w14:paraId="7F5744D2" w14:textId="7644995E" w:rsidR="000F1FF5" w:rsidRPr="00DD6AED" w:rsidRDefault="000F1FF5" w:rsidP="000F1FF5">
            <w:pPr>
              <w:spacing w:before="120" w:after="0" w:line="240" w:lineRule="auto"/>
              <w:contextualSpacing/>
              <w:rPr>
                <w:rFonts w:ascii="Times New Roman" w:hAnsi="Times New Roman" w:cs="Times New Roman"/>
                <w:sz w:val="24"/>
                <w:szCs w:val="24"/>
              </w:rPr>
            </w:pPr>
          </w:p>
        </w:tc>
        <w:tc>
          <w:tcPr>
            <w:tcW w:w="6663" w:type="dxa"/>
            <w:tcBorders>
              <w:top w:val="single" w:sz="4" w:space="0" w:color="auto"/>
              <w:left w:val="nil"/>
              <w:bottom w:val="single" w:sz="4" w:space="0" w:color="auto"/>
              <w:right w:val="single" w:sz="4" w:space="0" w:color="auto"/>
            </w:tcBorders>
            <w:shd w:val="clear" w:color="auto" w:fill="auto"/>
          </w:tcPr>
          <w:p w14:paraId="51F83961" w14:textId="723694CF" w:rsidR="000F1FF5" w:rsidRPr="00DD6AED" w:rsidRDefault="000F1FF5" w:rsidP="00A37573">
            <w:pPr>
              <w:spacing w:before="120" w:after="0" w:line="240" w:lineRule="auto"/>
              <w:contextualSpacing/>
              <w:jc w:val="both"/>
              <w:rPr>
                <w:rFonts w:ascii="Times New Roman" w:eastAsia="Times New Roman" w:hAnsi="Times New Roman" w:cs="Times New Roman"/>
                <w:kern w:val="0"/>
                <w:sz w:val="24"/>
                <w:szCs w:val="24"/>
                <w:lang w:eastAsia="lv-LV"/>
                <w14:ligatures w14:val="none"/>
              </w:rPr>
            </w:pPr>
            <w:r w:rsidRPr="00DD6AED">
              <w:rPr>
                <w:rFonts w:ascii="Times New Roman" w:eastAsia="Times New Roman" w:hAnsi="Times New Roman" w:cs="Times New Roman"/>
                <w:kern w:val="0"/>
                <w:sz w:val="24"/>
                <w:szCs w:val="24"/>
                <w:lang w:eastAsia="lv-LV"/>
                <w14:ligatures w14:val="none"/>
              </w:rPr>
              <w:t xml:space="preserve">Placināšanas  garums sadalīts segmentos atbilstoši darbagalda locīšanas garumam (5.3. punkts 2.2m) apstrādes garumam. Jāiekļauj </w:t>
            </w:r>
            <w:r w:rsidRPr="00DD6AED">
              <w:rPr>
                <w:rFonts w:ascii="Times New Roman" w:eastAsia="Times New Roman" w:hAnsi="Times New Roman" w:cs="Times New Roman"/>
                <w:noProof/>
                <w:kern w:val="0"/>
                <w:sz w:val="24"/>
                <w:szCs w:val="24"/>
                <w:lang w:eastAsia="lv-LV"/>
                <w14:ligatures w14:val="none"/>
              </w:rPr>
              <w:t xml:space="preserve">puansonu </w:t>
            </w:r>
            <w:r w:rsidRPr="00DD6AED">
              <w:rPr>
                <w:rFonts w:ascii="Times New Roman" w:eastAsia="Times New Roman" w:hAnsi="Times New Roman" w:cs="Times New Roman"/>
                <w:kern w:val="0"/>
                <w:sz w:val="24"/>
                <w:szCs w:val="24"/>
                <w:lang w:eastAsia="lv-LV"/>
                <w14:ligatures w14:val="none"/>
              </w:rPr>
              <w:t xml:space="preserve">komplekts ar garumiem 15, 20, 25, 30, 35, 40, 50, 100 (taisns </w:t>
            </w:r>
            <w:r w:rsidRPr="00DD6AED">
              <w:rPr>
                <w:rFonts w:ascii="Times New Roman" w:eastAsia="Times New Roman" w:hAnsi="Times New Roman" w:cs="Times New Roman"/>
                <w:noProof/>
                <w:kern w:val="0"/>
                <w:sz w:val="24"/>
                <w:szCs w:val="24"/>
                <w:lang w:eastAsia="lv-LV"/>
                <w14:ligatures w14:val="none"/>
              </w:rPr>
              <w:t>vidusposms</w:t>
            </w:r>
            <w:r w:rsidRPr="00DD6AED">
              <w:rPr>
                <w:rFonts w:ascii="Times New Roman" w:eastAsia="Times New Roman" w:hAnsi="Times New Roman" w:cs="Times New Roman"/>
                <w:kern w:val="0"/>
                <w:sz w:val="24"/>
                <w:szCs w:val="24"/>
                <w:lang w:eastAsia="lv-LV"/>
                <w14:ligatures w14:val="none"/>
              </w:rPr>
              <w:t>), 100(ar ausīm labais segments), 100 (ar ausīm kreisais segments) 200, 300, 415 mm un pārējie garumi, lai nokomplektētu vismaz 5.3.  noteikto 2.2 m garumu.</w:t>
            </w:r>
          </w:p>
        </w:tc>
        <w:tc>
          <w:tcPr>
            <w:tcW w:w="4394" w:type="dxa"/>
            <w:tcBorders>
              <w:top w:val="single" w:sz="4" w:space="0" w:color="auto"/>
              <w:left w:val="nil"/>
              <w:bottom w:val="single" w:sz="4" w:space="0" w:color="auto"/>
              <w:right w:val="single" w:sz="4" w:space="0" w:color="auto"/>
            </w:tcBorders>
          </w:tcPr>
          <w:p w14:paraId="3ABE1947" w14:textId="77777777" w:rsidR="000F1FF5" w:rsidRPr="00931D89"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F1FF5" w:rsidRPr="00931D89" w14:paraId="1E90D29C" w14:textId="77777777" w:rsidTr="00282F8B">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58AA24" w14:textId="29811FB6" w:rsidR="000F1FF5" w:rsidRPr="00A37573" w:rsidRDefault="000F1FF5" w:rsidP="00A37573">
            <w:pPr>
              <w:spacing w:before="120" w:after="0" w:line="240" w:lineRule="auto"/>
              <w:contextualSpacing/>
              <w:jc w:val="center"/>
              <w:rPr>
                <w:rFonts w:ascii="Times New Roman" w:eastAsia="Times New Roman" w:hAnsi="Times New Roman" w:cs="Times New Roman"/>
                <w:b/>
                <w:bCs/>
                <w:kern w:val="0"/>
                <w:sz w:val="24"/>
                <w:szCs w:val="24"/>
                <w:lang w:eastAsia="lv-LV"/>
                <w14:ligatures w14:val="none"/>
              </w:rPr>
            </w:pPr>
            <w:r w:rsidRPr="00A37573">
              <w:rPr>
                <w:rFonts w:ascii="Times New Roman" w:eastAsia="Times New Roman" w:hAnsi="Times New Roman" w:cs="Times New Roman"/>
                <w:b/>
                <w:bCs/>
                <w:kern w:val="0"/>
                <w:sz w:val="24"/>
                <w:szCs w:val="24"/>
                <w:lang w:eastAsia="lv-LV"/>
                <w14:ligatures w14:val="none"/>
              </w:rPr>
              <w:t>6.2.</w:t>
            </w:r>
          </w:p>
        </w:tc>
        <w:tc>
          <w:tcPr>
            <w:tcW w:w="2835" w:type="dxa"/>
            <w:gridSpan w:val="2"/>
            <w:tcBorders>
              <w:top w:val="single" w:sz="4" w:space="0" w:color="auto"/>
              <w:left w:val="nil"/>
              <w:bottom w:val="single" w:sz="4" w:space="0" w:color="auto"/>
              <w:right w:val="single" w:sz="4" w:space="0" w:color="auto"/>
            </w:tcBorders>
            <w:shd w:val="clear" w:color="auto" w:fill="auto"/>
          </w:tcPr>
          <w:p w14:paraId="21841C6B" w14:textId="40BC9C37" w:rsidR="000F1FF5" w:rsidRPr="00A37573" w:rsidRDefault="000F1FF5" w:rsidP="000F1FF5">
            <w:pPr>
              <w:spacing w:before="120" w:after="0" w:line="240" w:lineRule="auto"/>
              <w:contextualSpacing/>
              <w:rPr>
                <w:rFonts w:ascii="Times New Roman" w:hAnsi="Times New Roman" w:cs="Times New Roman"/>
                <w:b/>
                <w:bCs/>
                <w:sz w:val="24"/>
                <w:szCs w:val="24"/>
              </w:rPr>
            </w:pPr>
            <w:r w:rsidRPr="00A37573">
              <w:rPr>
                <w:rFonts w:ascii="Times New Roman" w:hAnsi="Times New Roman" w:cs="Times New Roman"/>
                <w:b/>
                <w:bCs/>
                <w:sz w:val="24"/>
                <w:szCs w:val="24"/>
              </w:rPr>
              <w:t>Matricas</w:t>
            </w:r>
          </w:p>
        </w:tc>
        <w:tc>
          <w:tcPr>
            <w:tcW w:w="6663" w:type="dxa"/>
            <w:tcBorders>
              <w:top w:val="single" w:sz="4" w:space="0" w:color="auto"/>
              <w:left w:val="nil"/>
              <w:bottom w:val="single" w:sz="4" w:space="0" w:color="auto"/>
              <w:right w:val="single" w:sz="4" w:space="0" w:color="auto"/>
            </w:tcBorders>
            <w:shd w:val="clear" w:color="auto" w:fill="auto"/>
          </w:tcPr>
          <w:p w14:paraId="6442F994" w14:textId="3C1B8093" w:rsidR="000F1FF5" w:rsidRPr="00A37573" w:rsidRDefault="000F1FF5" w:rsidP="00A37573">
            <w:pPr>
              <w:spacing w:before="120" w:after="0" w:line="240" w:lineRule="auto"/>
              <w:contextualSpacing/>
              <w:jc w:val="both"/>
              <w:rPr>
                <w:rFonts w:ascii="Times New Roman" w:eastAsia="Times New Roman" w:hAnsi="Times New Roman" w:cs="Times New Roman"/>
                <w:b/>
                <w:bCs/>
                <w:noProof/>
                <w:kern w:val="0"/>
                <w:sz w:val="24"/>
                <w:szCs w:val="24"/>
                <w:lang w:eastAsia="lv-LV"/>
                <w14:ligatures w14:val="none"/>
              </w:rPr>
            </w:pPr>
            <w:r w:rsidRPr="00A37573">
              <w:rPr>
                <w:rFonts w:ascii="Times New Roman" w:hAnsi="Times New Roman" w:cs="Times New Roman"/>
                <w:b/>
                <w:bCs/>
                <w:noProof/>
                <w:sz w:val="24"/>
                <w:szCs w:val="24"/>
              </w:rPr>
              <w:t>Promecam/ Euro style</w:t>
            </w:r>
          </w:p>
        </w:tc>
        <w:tc>
          <w:tcPr>
            <w:tcW w:w="4394" w:type="dxa"/>
            <w:tcBorders>
              <w:top w:val="single" w:sz="4" w:space="0" w:color="auto"/>
              <w:left w:val="nil"/>
              <w:bottom w:val="single" w:sz="4" w:space="0" w:color="auto"/>
              <w:right w:val="single" w:sz="4" w:space="0" w:color="auto"/>
            </w:tcBorders>
          </w:tcPr>
          <w:p w14:paraId="786D9241" w14:textId="77777777" w:rsidR="000F1FF5" w:rsidRPr="00931D89"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F1FF5" w:rsidRPr="00931D89" w14:paraId="35A88343" w14:textId="77777777" w:rsidTr="00282F8B">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8C200F" w14:textId="2BD77291" w:rsidR="000F1FF5" w:rsidRPr="00931D89" w:rsidRDefault="000F1FF5" w:rsidP="00A37573">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6.2.1.</w:t>
            </w:r>
          </w:p>
        </w:tc>
        <w:tc>
          <w:tcPr>
            <w:tcW w:w="2835" w:type="dxa"/>
            <w:gridSpan w:val="2"/>
            <w:tcBorders>
              <w:top w:val="single" w:sz="4" w:space="0" w:color="auto"/>
              <w:left w:val="nil"/>
              <w:bottom w:val="single" w:sz="4" w:space="0" w:color="auto"/>
              <w:right w:val="single" w:sz="4" w:space="0" w:color="auto"/>
            </w:tcBorders>
            <w:shd w:val="clear" w:color="auto" w:fill="auto"/>
          </w:tcPr>
          <w:p w14:paraId="40B6DA42" w14:textId="77777777" w:rsidR="000F1FF5" w:rsidRPr="00DD6AED" w:rsidRDefault="000F1FF5" w:rsidP="000F1FF5">
            <w:pPr>
              <w:spacing w:before="120" w:after="0" w:line="240" w:lineRule="auto"/>
              <w:contextualSpacing/>
              <w:rPr>
                <w:rFonts w:ascii="Times New Roman" w:hAnsi="Times New Roman" w:cs="Times New Roman"/>
                <w:sz w:val="24"/>
                <w:szCs w:val="24"/>
              </w:rPr>
            </w:pPr>
          </w:p>
        </w:tc>
        <w:tc>
          <w:tcPr>
            <w:tcW w:w="6663" w:type="dxa"/>
            <w:tcBorders>
              <w:top w:val="single" w:sz="4" w:space="0" w:color="auto"/>
              <w:left w:val="nil"/>
              <w:bottom w:val="single" w:sz="4" w:space="0" w:color="auto"/>
              <w:right w:val="single" w:sz="4" w:space="0" w:color="auto"/>
            </w:tcBorders>
            <w:shd w:val="clear" w:color="auto" w:fill="auto"/>
          </w:tcPr>
          <w:p w14:paraId="41DFE4A7" w14:textId="740F3D6F" w:rsidR="000F1FF5" w:rsidRPr="00DD6AED" w:rsidRDefault="000F1FF5" w:rsidP="00A37573">
            <w:pPr>
              <w:spacing w:before="120" w:after="0" w:line="240" w:lineRule="auto"/>
              <w:contextualSpacing/>
              <w:jc w:val="both"/>
              <w:rPr>
                <w:rFonts w:ascii="Times New Roman" w:eastAsia="Times New Roman" w:hAnsi="Times New Roman" w:cs="Times New Roman"/>
                <w:kern w:val="0"/>
                <w:sz w:val="24"/>
                <w:szCs w:val="24"/>
                <w:lang w:eastAsia="lv-LV"/>
                <w14:ligatures w14:val="none"/>
              </w:rPr>
            </w:pPr>
            <w:r w:rsidRPr="00DD6AED">
              <w:rPr>
                <w:rFonts w:ascii="Times New Roman" w:eastAsia="Times New Roman" w:hAnsi="Times New Roman" w:cs="Times New Roman"/>
                <w:kern w:val="0"/>
                <w:sz w:val="24"/>
                <w:szCs w:val="24"/>
                <w:lang w:eastAsia="lv-LV"/>
                <w14:ligatures w14:val="none"/>
              </w:rPr>
              <w:t>V2 veida 88°  atvērums V6-V10 garums sadalīts segmentos atbilstoši darbagalda locīšanas garumam (5.3. punkts 2.2m) apstrādes garumam. Jāie</w:t>
            </w:r>
            <w:r w:rsidR="0077554C">
              <w:rPr>
                <w:rFonts w:ascii="Times New Roman" w:eastAsia="Times New Roman" w:hAnsi="Times New Roman" w:cs="Times New Roman"/>
                <w:kern w:val="0"/>
                <w:sz w:val="24"/>
                <w:szCs w:val="24"/>
                <w:lang w:eastAsia="lv-LV"/>
                <w14:ligatures w14:val="none"/>
              </w:rPr>
              <w:t>k</w:t>
            </w:r>
            <w:r w:rsidRPr="00DD6AED">
              <w:rPr>
                <w:rFonts w:ascii="Times New Roman" w:eastAsia="Times New Roman" w:hAnsi="Times New Roman" w:cs="Times New Roman"/>
                <w:kern w:val="0"/>
                <w:sz w:val="24"/>
                <w:szCs w:val="24"/>
                <w:lang w:eastAsia="lv-LV"/>
                <w14:ligatures w14:val="none"/>
              </w:rPr>
              <w:t>ļauj 10; 15; 20; 40; 50; 100; 200; 300, 415 un 835 mm matricas.</w:t>
            </w:r>
          </w:p>
        </w:tc>
        <w:tc>
          <w:tcPr>
            <w:tcW w:w="4394" w:type="dxa"/>
            <w:tcBorders>
              <w:top w:val="single" w:sz="4" w:space="0" w:color="auto"/>
              <w:left w:val="nil"/>
              <w:bottom w:val="single" w:sz="4" w:space="0" w:color="auto"/>
              <w:right w:val="single" w:sz="4" w:space="0" w:color="auto"/>
            </w:tcBorders>
          </w:tcPr>
          <w:p w14:paraId="4553A9DE" w14:textId="77777777" w:rsidR="000F1FF5" w:rsidRPr="00931D89"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F1FF5" w:rsidRPr="00931D89" w14:paraId="1D045B4A" w14:textId="77777777" w:rsidTr="00282F8B">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B0B303" w14:textId="219BB9A0" w:rsidR="000F1FF5" w:rsidRPr="00931D89" w:rsidRDefault="000F1FF5" w:rsidP="00A37573">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6.2.2.</w:t>
            </w:r>
          </w:p>
        </w:tc>
        <w:tc>
          <w:tcPr>
            <w:tcW w:w="2835" w:type="dxa"/>
            <w:gridSpan w:val="2"/>
            <w:tcBorders>
              <w:top w:val="single" w:sz="4" w:space="0" w:color="auto"/>
              <w:left w:val="nil"/>
              <w:bottom w:val="single" w:sz="4" w:space="0" w:color="auto"/>
              <w:right w:val="single" w:sz="4" w:space="0" w:color="auto"/>
            </w:tcBorders>
            <w:shd w:val="clear" w:color="auto" w:fill="auto"/>
          </w:tcPr>
          <w:p w14:paraId="4ED02EFD" w14:textId="77777777" w:rsidR="000F1FF5" w:rsidRPr="00DD6AED" w:rsidRDefault="000F1FF5" w:rsidP="000F1FF5">
            <w:pPr>
              <w:spacing w:before="120" w:after="0" w:line="240" w:lineRule="auto"/>
              <w:contextualSpacing/>
              <w:rPr>
                <w:rFonts w:ascii="Times New Roman" w:hAnsi="Times New Roman" w:cs="Times New Roman"/>
                <w:sz w:val="24"/>
                <w:szCs w:val="24"/>
              </w:rPr>
            </w:pPr>
          </w:p>
        </w:tc>
        <w:tc>
          <w:tcPr>
            <w:tcW w:w="6663" w:type="dxa"/>
            <w:tcBorders>
              <w:top w:val="single" w:sz="4" w:space="0" w:color="auto"/>
              <w:left w:val="nil"/>
              <w:bottom w:val="single" w:sz="4" w:space="0" w:color="auto"/>
              <w:right w:val="single" w:sz="4" w:space="0" w:color="auto"/>
            </w:tcBorders>
            <w:shd w:val="clear" w:color="auto" w:fill="auto"/>
          </w:tcPr>
          <w:p w14:paraId="23A782E4" w14:textId="3C0838B4" w:rsidR="000F1FF5" w:rsidRPr="00DD6AED" w:rsidRDefault="000F1FF5" w:rsidP="00A37573">
            <w:pPr>
              <w:spacing w:before="120" w:after="0" w:line="240" w:lineRule="auto"/>
              <w:contextualSpacing/>
              <w:jc w:val="both"/>
              <w:rPr>
                <w:rFonts w:ascii="Times New Roman" w:eastAsia="Times New Roman" w:hAnsi="Times New Roman" w:cs="Times New Roman"/>
                <w:kern w:val="0"/>
                <w:sz w:val="24"/>
                <w:szCs w:val="24"/>
                <w:lang w:eastAsia="lv-LV"/>
                <w14:ligatures w14:val="none"/>
              </w:rPr>
            </w:pPr>
            <w:r w:rsidRPr="00DD6AED">
              <w:rPr>
                <w:rFonts w:ascii="Times New Roman" w:eastAsia="Times New Roman" w:hAnsi="Times New Roman" w:cs="Times New Roman"/>
                <w:kern w:val="0"/>
                <w:sz w:val="24"/>
                <w:szCs w:val="24"/>
                <w:lang w:eastAsia="lv-LV"/>
                <w14:ligatures w14:val="none"/>
              </w:rPr>
              <w:t>V2 veida 88°  atvērums V16-V25  garums sadalīts segmentos atbilstoši darbagalda locīšanas garumam (5.3. punkts 2.2m) apstrādes garumam. Jāie</w:t>
            </w:r>
            <w:r w:rsidR="0077554C">
              <w:rPr>
                <w:rFonts w:ascii="Times New Roman" w:eastAsia="Times New Roman" w:hAnsi="Times New Roman" w:cs="Times New Roman"/>
                <w:kern w:val="0"/>
                <w:sz w:val="24"/>
                <w:szCs w:val="24"/>
                <w:lang w:eastAsia="lv-LV"/>
                <w14:ligatures w14:val="none"/>
              </w:rPr>
              <w:t>k</w:t>
            </w:r>
            <w:r w:rsidRPr="00DD6AED">
              <w:rPr>
                <w:rFonts w:ascii="Times New Roman" w:eastAsia="Times New Roman" w:hAnsi="Times New Roman" w:cs="Times New Roman"/>
                <w:kern w:val="0"/>
                <w:sz w:val="24"/>
                <w:szCs w:val="24"/>
                <w:lang w:eastAsia="lv-LV"/>
                <w14:ligatures w14:val="none"/>
              </w:rPr>
              <w:t>ļauj 10; 15; 20; 40; 50; 100; 200; 300, 415 un 835 mm matricas.</w:t>
            </w:r>
          </w:p>
        </w:tc>
        <w:tc>
          <w:tcPr>
            <w:tcW w:w="4394" w:type="dxa"/>
            <w:tcBorders>
              <w:top w:val="single" w:sz="4" w:space="0" w:color="auto"/>
              <w:left w:val="nil"/>
              <w:bottom w:val="single" w:sz="4" w:space="0" w:color="auto"/>
              <w:right w:val="single" w:sz="4" w:space="0" w:color="auto"/>
            </w:tcBorders>
          </w:tcPr>
          <w:p w14:paraId="6C553CA4" w14:textId="77777777" w:rsidR="000F1FF5" w:rsidRPr="00931D89"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F1FF5" w:rsidRPr="00931D89" w14:paraId="5F88A382" w14:textId="77777777" w:rsidTr="00282F8B">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C47991" w14:textId="5F93EC77" w:rsidR="000F1FF5" w:rsidRPr="00931D89" w:rsidRDefault="000F1FF5" w:rsidP="00A37573">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6.2.3.</w:t>
            </w:r>
          </w:p>
        </w:tc>
        <w:tc>
          <w:tcPr>
            <w:tcW w:w="2835" w:type="dxa"/>
            <w:gridSpan w:val="2"/>
            <w:tcBorders>
              <w:top w:val="single" w:sz="4" w:space="0" w:color="auto"/>
              <w:left w:val="nil"/>
              <w:bottom w:val="single" w:sz="4" w:space="0" w:color="auto"/>
              <w:right w:val="single" w:sz="4" w:space="0" w:color="auto"/>
            </w:tcBorders>
            <w:shd w:val="clear" w:color="auto" w:fill="auto"/>
          </w:tcPr>
          <w:p w14:paraId="28789282" w14:textId="77777777" w:rsidR="000F1FF5" w:rsidRPr="00DD6AED" w:rsidRDefault="000F1FF5" w:rsidP="000F1FF5">
            <w:pPr>
              <w:spacing w:before="120" w:after="0" w:line="240" w:lineRule="auto"/>
              <w:contextualSpacing/>
              <w:rPr>
                <w:rFonts w:ascii="Times New Roman" w:hAnsi="Times New Roman" w:cs="Times New Roman"/>
                <w:sz w:val="24"/>
                <w:szCs w:val="24"/>
              </w:rPr>
            </w:pPr>
          </w:p>
        </w:tc>
        <w:tc>
          <w:tcPr>
            <w:tcW w:w="6663" w:type="dxa"/>
            <w:tcBorders>
              <w:top w:val="single" w:sz="4" w:space="0" w:color="auto"/>
              <w:left w:val="nil"/>
              <w:bottom w:val="single" w:sz="4" w:space="0" w:color="auto"/>
              <w:right w:val="single" w:sz="4" w:space="0" w:color="auto"/>
            </w:tcBorders>
            <w:shd w:val="clear" w:color="auto" w:fill="auto"/>
          </w:tcPr>
          <w:p w14:paraId="34994F1B" w14:textId="0C049B8A" w:rsidR="000F1FF5" w:rsidRPr="00DD6AED" w:rsidRDefault="000F1FF5" w:rsidP="00A37573">
            <w:pPr>
              <w:spacing w:before="120" w:after="0" w:line="240" w:lineRule="auto"/>
              <w:contextualSpacing/>
              <w:jc w:val="both"/>
              <w:rPr>
                <w:rFonts w:ascii="Times New Roman" w:eastAsia="Times New Roman" w:hAnsi="Times New Roman" w:cs="Times New Roman"/>
                <w:kern w:val="0"/>
                <w:sz w:val="24"/>
                <w:szCs w:val="24"/>
                <w:lang w:eastAsia="lv-LV"/>
                <w14:ligatures w14:val="none"/>
              </w:rPr>
            </w:pPr>
            <w:r w:rsidRPr="00DD6AED">
              <w:rPr>
                <w:rFonts w:ascii="Times New Roman" w:eastAsia="Times New Roman" w:hAnsi="Times New Roman" w:cs="Times New Roman"/>
                <w:kern w:val="0"/>
                <w:sz w:val="24"/>
                <w:szCs w:val="24"/>
                <w:lang w:eastAsia="lv-LV"/>
                <w14:ligatures w14:val="none"/>
              </w:rPr>
              <w:t>V veida 84°  atvērums V 32 garums 415 mm 2 gab</w:t>
            </w:r>
            <w:r w:rsidR="00703A16">
              <w:rPr>
                <w:rFonts w:ascii="Times New Roman" w:eastAsia="Times New Roman" w:hAnsi="Times New Roman" w:cs="Times New Roman"/>
                <w:kern w:val="0"/>
                <w:sz w:val="24"/>
                <w:szCs w:val="24"/>
                <w:lang w:eastAsia="lv-LV"/>
                <w14:ligatures w14:val="none"/>
              </w:rPr>
              <w:t>.</w:t>
            </w:r>
          </w:p>
        </w:tc>
        <w:tc>
          <w:tcPr>
            <w:tcW w:w="4394" w:type="dxa"/>
            <w:tcBorders>
              <w:top w:val="single" w:sz="4" w:space="0" w:color="auto"/>
              <w:left w:val="nil"/>
              <w:bottom w:val="single" w:sz="4" w:space="0" w:color="auto"/>
              <w:right w:val="single" w:sz="4" w:space="0" w:color="auto"/>
            </w:tcBorders>
          </w:tcPr>
          <w:p w14:paraId="787C9C64" w14:textId="77777777" w:rsidR="000F1FF5" w:rsidRPr="00931D89"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F1FF5" w:rsidRPr="00931D89" w14:paraId="00E5D44C" w14:textId="77777777" w:rsidTr="00282F8B">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337F43" w14:textId="46F37D16" w:rsidR="000F1FF5" w:rsidRPr="00931D89" w:rsidRDefault="000F1FF5" w:rsidP="00A37573">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6.2.4.</w:t>
            </w:r>
          </w:p>
        </w:tc>
        <w:tc>
          <w:tcPr>
            <w:tcW w:w="2835" w:type="dxa"/>
            <w:gridSpan w:val="2"/>
            <w:tcBorders>
              <w:top w:val="single" w:sz="4" w:space="0" w:color="auto"/>
              <w:left w:val="nil"/>
              <w:bottom w:val="single" w:sz="4" w:space="0" w:color="auto"/>
              <w:right w:val="single" w:sz="4" w:space="0" w:color="auto"/>
            </w:tcBorders>
            <w:shd w:val="clear" w:color="auto" w:fill="auto"/>
          </w:tcPr>
          <w:p w14:paraId="3AA5F14D" w14:textId="77777777" w:rsidR="000F1FF5" w:rsidRPr="00DD6AED" w:rsidRDefault="000F1FF5" w:rsidP="000F1FF5">
            <w:pPr>
              <w:spacing w:before="120" w:after="0" w:line="240" w:lineRule="auto"/>
              <w:contextualSpacing/>
              <w:rPr>
                <w:rFonts w:ascii="Times New Roman" w:hAnsi="Times New Roman" w:cs="Times New Roman"/>
                <w:sz w:val="24"/>
                <w:szCs w:val="24"/>
              </w:rPr>
            </w:pPr>
          </w:p>
        </w:tc>
        <w:tc>
          <w:tcPr>
            <w:tcW w:w="6663" w:type="dxa"/>
            <w:tcBorders>
              <w:top w:val="single" w:sz="4" w:space="0" w:color="auto"/>
              <w:left w:val="nil"/>
              <w:bottom w:val="single" w:sz="4" w:space="0" w:color="auto"/>
              <w:right w:val="single" w:sz="4" w:space="0" w:color="auto"/>
            </w:tcBorders>
            <w:shd w:val="clear" w:color="auto" w:fill="auto"/>
          </w:tcPr>
          <w:p w14:paraId="0B26E726" w14:textId="27CFC7B0" w:rsidR="000F1FF5" w:rsidRPr="00DD6AED" w:rsidRDefault="000F1FF5" w:rsidP="00A37573">
            <w:pPr>
              <w:spacing w:before="120" w:after="0" w:line="240" w:lineRule="auto"/>
              <w:contextualSpacing/>
              <w:jc w:val="both"/>
              <w:rPr>
                <w:rFonts w:ascii="Times New Roman" w:eastAsia="Times New Roman" w:hAnsi="Times New Roman" w:cs="Times New Roman"/>
                <w:kern w:val="0"/>
                <w:sz w:val="24"/>
                <w:szCs w:val="24"/>
                <w:lang w:eastAsia="lv-LV"/>
                <w14:ligatures w14:val="none"/>
              </w:rPr>
            </w:pPr>
            <w:r w:rsidRPr="00DD6AED">
              <w:rPr>
                <w:rFonts w:ascii="Times New Roman" w:eastAsia="Times New Roman" w:hAnsi="Times New Roman" w:cs="Times New Roman"/>
                <w:kern w:val="0"/>
                <w:sz w:val="24"/>
                <w:szCs w:val="24"/>
                <w:lang w:eastAsia="lv-LV"/>
                <w14:ligatures w14:val="none"/>
              </w:rPr>
              <w:t>V veida 84°  atvērums V 40 garums 415 mm 2 gab</w:t>
            </w:r>
            <w:r w:rsidR="00703A16">
              <w:rPr>
                <w:rFonts w:ascii="Times New Roman" w:eastAsia="Times New Roman" w:hAnsi="Times New Roman" w:cs="Times New Roman"/>
                <w:kern w:val="0"/>
                <w:sz w:val="24"/>
                <w:szCs w:val="24"/>
                <w:lang w:eastAsia="lv-LV"/>
                <w14:ligatures w14:val="none"/>
              </w:rPr>
              <w:t>.</w:t>
            </w:r>
          </w:p>
        </w:tc>
        <w:tc>
          <w:tcPr>
            <w:tcW w:w="4394" w:type="dxa"/>
            <w:tcBorders>
              <w:top w:val="single" w:sz="4" w:space="0" w:color="auto"/>
              <w:left w:val="nil"/>
              <w:bottom w:val="single" w:sz="4" w:space="0" w:color="auto"/>
              <w:right w:val="single" w:sz="4" w:space="0" w:color="auto"/>
            </w:tcBorders>
          </w:tcPr>
          <w:p w14:paraId="6E7E5DEA" w14:textId="77777777" w:rsidR="000F1FF5" w:rsidRPr="00931D89"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F1FF5" w:rsidRPr="00931D89" w14:paraId="6476767A" w14:textId="77777777" w:rsidTr="00282F8B">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12BD30" w14:textId="27877602" w:rsidR="000F1FF5" w:rsidRPr="00931D89" w:rsidRDefault="000F1FF5" w:rsidP="00A37573">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6.2.5.</w:t>
            </w:r>
          </w:p>
        </w:tc>
        <w:tc>
          <w:tcPr>
            <w:tcW w:w="2835" w:type="dxa"/>
            <w:gridSpan w:val="2"/>
            <w:tcBorders>
              <w:top w:val="single" w:sz="4" w:space="0" w:color="auto"/>
              <w:left w:val="nil"/>
              <w:bottom w:val="single" w:sz="4" w:space="0" w:color="auto"/>
              <w:right w:val="single" w:sz="4" w:space="0" w:color="auto"/>
            </w:tcBorders>
            <w:shd w:val="clear" w:color="auto" w:fill="auto"/>
          </w:tcPr>
          <w:p w14:paraId="5CF09BB3" w14:textId="77777777" w:rsidR="000F1FF5" w:rsidRPr="00DD6AED" w:rsidRDefault="000F1FF5" w:rsidP="000F1FF5">
            <w:pPr>
              <w:spacing w:before="120" w:after="0" w:line="240" w:lineRule="auto"/>
              <w:contextualSpacing/>
              <w:rPr>
                <w:rFonts w:ascii="Times New Roman" w:hAnsi="Times New Roman" w:cs="Times New Roman"/>
                <w:sz w:val="24"/>
                <w:szCs w:val="24"/>
              </w:rPr>
            </w:pPr>
          </w:p>
        </w:tc>
        <w:tc>
          <w:tcPr>
            <w:tcW w:w="6663" w:type="dxa"/>
            <w:tcBorders>
              <w:top w:val="single" w:sz="4" w:space="0" w:color="auto"/>
              <w:left w:val="nil"/>
              <w:bottom w:val="single" w:sz="4" w:space="0" w:color="auto"/>
              <w:right w:val="single" w:sz="4" w:space="0" w:color="auto"/>
            </w:tcBorders>
            <w:shd w:val="clear" w:color="auto" w:fill="auto"/>
          </w:tcPr>
          <w:p w14:paraId="159203E3" w14:textId="6A64C9AE" w:rsidR="000F1FF5" w:rsidRPr="00DD6AED" w:rsidRDefault="000F1FF5" w:rsidP="00A37573">
            <w:pPr>
              <w:spacing w:before="120" w:after="0" w:line="240" w:lineRule="auto"/>
              <w:contextualSpacing/>
              <w:jc w:val="both"/>
              <w:rPr>
                <w:rFonts w:ascii="Times New Roman" w:eastAsia="Times New Roman" w:hAnsi="Times New Roman" w:cs="Times New Roman"/>
                <w:kern w:val="0"/>
                <w:sz w:val="24"/>
                <w:szCs w:val="24"/>
                <w:lang w:eastAsia="lv-LV"/>
                <w14:ligatures w14:val="none"/>
              </w:rPr>
            </w:pPr>
            <w:r w:rsidRPr="00DD6AED">
              <w:rPr>
                <w:rFonts w:ascii="Times New Roman" w:eastAsia="Times New Roman" w:hAnsi="Times New Roman" w:cs="Times New Roman"/>
                <w:kern w:val="0"/>
                <w:sz w:val="24"/>
                <w:szCs w:val="24"/>
                <w:lang w:eastAsia="lv-LV"/>
                <w14:ligatures w14:val="none"/>
              </w:rPr>
              <w:t xml:space="preserve">V2 veida 30°  atvērums V6-V10 garums sadalīts segmentos atbilstoši darbagalda locīšanas garumam (5.3. punkts 2.2m) </w:t>
            </w:r>
            <w:r w:rsidRPr="00DD6AED">
              <w:rPr>
                <w:rFonts w:ascii="Times New Roman" w:eastAsia="Times New Roman" w:hAnsi="Times New Roman" w:cs="Times New Roman"/>
                <w:kern w:val="0"/>
                <w:sz w:val="24"/>
                <w:szCs w:val="24"/>
                <w:lang w:eastAsia="lv-LV"/>
                <w14:ligatures w14:val="none"/>
              </w:rPr>
              <w:lastRenderedPageBreak/>
              <w:t>apstrādes garumam. Jāie</w:t>
            </w:r>
            <w:r w:rsidR="00703A16">
              <w:rPr>
                <w:rFonts w:ascii="Times New Roman" w:eastAsia="Times New Roman" w:hAnsi="Times New Roman" w:cs="Times New Roman"/>
                <w:kern w:val="0"/>
                <w:sz w:val="24"/>
                <w:szCs w:val="24"/>
                <w:lang w:eastAsia="lv-LV"/>
                <w14:ligatures w14:val="none"/>
              </w:rPr>
              <w:t>k</w:t>
            </w:r>
            <w:r w:rsidRPr="00DD6AED">
              <w:rPr>
                <w:rFonts w:ascii="Times New Roman" w:eastAsia="Times New Roman" w:hAnsi="Times New Roman" w:cs="Times New Roman"/>
                <w:kern w:val="0"/>
                <w:sz w:val="24"/>
                <w:szCs w:val="24"/>
                <w:lang w:eastAsia="lv-LV"/>
                <w14:ligatures w14:val="none"/>
              </w:rPr>
              <w:t>ļauj 10; 15; 20; 40; 50; 100; 200; 300, 415 un 835 mm matricas.</w:t>
            </w:r>
          </w:p>
        </w:tc>
        <w:tc>
          <w:tcPr>
            <w:tcW w:w="4394" w:type="dxa"/>
            <w:tcBorders>
              <w:top w:val="single" w:sz="4" w:space="0" w:color="auto"/>
              <w:left w:val="nil"/>
              <w:bottom w:val="single" w:sz="4" w:space="0" w:color="auto"/>
              <w:right w:val="single" w:sz="4" w:space="0" w:color="auto"/>
            </w:tcBorders>
          </w:tcPr>
          <w:p w14:paraId="1DABD77C" w14:textId="77777777" w:rsidR="000F1FF5" w:rsidRPr="00931D89"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F1FF5" w:rsidRPr="00931D89" w14:paraId="2B9DA9B5" w14:textId="77777777" w:rsidTr="00282F8B">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B978FA" w14:textId="22A5ADAB" w:rsidR="000F1FF5" w:rsidRPr="00931D89" w:rsidRDefault="000F1FF5" w:rsidP="00A37573">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6.2.6.</w:t>
            </w:r>
          </w:p>
        </w:tc>
        <w:tc>
          <w:tcPr>
            <w:tcW w:w="2835" w:type="dxa"/>
            <w:gridSpan w:val="2"/>
            <w:tcBorders>
              <w:top w:val="single" w:sz="4" w:space="0" w:color="auto"/>
              <w:left w:val="nil"/>
              <w:bottom w:val="single" w:sz="4" w:space="0" w:color="auto"/>
              <w:right w:val="single" w:sz="4" w:space="0" w:color="auto"/>
            </w:tcBorders>
            <w:shd w:val="clear" w:color="auto" w:fill="auto"/>
          </w:tcPr>
          <w:p w14:paraId="3A62FE64" w14:textId="77777777" w:rsidR="000F1FF5" w:rsidRPr="00DD6AED" w:rsidRDefault="000F1FF5" w:rsidP="000F1FF5">
            <w:pPr>
              <w:spacing w:before="120" w:after="0" w:line="240" w:lineRule="auto"/>
              <w:contextualSpacing/>
              <w:rPr>
                <w:rFonts w:ascii="Times New Roman" w:hAnsi="Times New Roman" w:cs="Times New Roman"/>
                <w:sz w:val="24"/>
                <w:szCs w:val="24"/>
              </w:rPr>
            </w:pPr>
          </w:p>
        </w:tc>
        <w:tc>
          <w:tcPr>
            <w:tcW w:w="6663" w:type="dxa"/>
            <w:tcBorders>
              <w:top w:val="single" w:sz="4" w:space="0" w:color="auto"/>
              <w:left w:val="nil"/>
              <w:bottom w:val="single" w:sz="4" w:space="0" w:color="auto"/>
              <w:right w:val="single" w:sz="4" w:space="0" w:color="auto"/>
            </w:tcBorders>
            <w:shd w:val="clear" w:color="auto" w:fill="auto"/>
          </w:tcPr>
          <w:p w14:paraId="02C60791" w14:textId="2BF55FB6" w:rsidR="000F1FF5" w:rsidRPr="00DD6AED" w:rsidRDefault="000F1FF5" w:rsidP="00A37573">
            <w:pPr>
              <w:spacing w:before="120" w:after="0" w:line="240" w:lineRule="auto"/>
              <w:contextualSpacing/>
              <w:jc w:val="both"/>
              <w:rPr>
                <w:rFonts w:ascii="Times New Roman" w:eastAsia="Times New Roman" w:hAnsi="Times New Roman" w:cs="Times New Roman"/>
                <w:kern w:val="0"/>
                <w:sz w:val="24"/>
                <w:szCs w:val="24"/>
                <w:lang w:eastAsia="lv-LV"/>
                <w14:ligatures w14:val="none"/>
              </w:rPr>
            </w:pPr>
            <w:r w:rsidRPr="00DD6AED">
              <w:rPr>
                <w:rFonts w:ascii="Times New Roman" w:eastAsia="Times New Roman" w:hAnsi="Times New Roman" w:cs="Times New Roman"/>
                <w:kern w:val="0"/>
                <w:sz w:val="24"/>
                <w:szCs w:val="24"/>
                <w:lang w:eastAsia="lv-LV"/>
                <w14:ligatures w14:val="none"/>
              </w:rPr>
              <w:t>V2 veida 30°  atvērums V8-V12 garums sadalīts segmentos atbilstoši darbagalda locīšanas garumam (5.3. punkts 2.2m) apstrādes garumam. Jāie</w:t>
            </w:r>
            <w:r w:rsidR="00703A16">
              <w:rPr>
                <w:rFonts w:ascii="Times New Roman" w:eastAsia="Times New Roman" w:hAnsi="Times New Roman" w:cs="Times New Roman"/>
                <w:kern w:val="0"/>
                <w:sz w:val="24"/>
                <w:szCs w:val="24"/>
                <w:lang w:eastAsia="lv-LV"/>
                <w14:ligatures w14:val="none"/>
              </w:rPr>
              <w:t>k</w:t>
            </w:r>
            <w:r w:rsidRPr="00DD6AED">
              <w:rPr>
                <w:rFonts w:ascii="Times New Roman" w:eastAsia="Times New Roman" w:hAnsi="Times New Roman" w:cs="Times New Roman"/>
                <w:kern w:val="0"/>
                <w:sz w:val="24"/>
                <w:szCs w:val="24"/>
                <w:lang w:eastAsia="lv-LV"/>
                <w14:ligatures w14:val="none"/>
              </w:rPr>
              <w:t>ļauj 10; 15; 20; 40; 50; 100; 200; 300, 415 un 835 mm matricas.</w:t>
            </w:r>
          </w:p>
        </w:tc>
        <w:tc>
          <w:tcPr>
            <w:tcW w:w="4394" w:type="dxa"/>
            <w:tcBorders>
              <w:top w:val="single" w:sz="4" w:space="0" w:color="auto"/>
              <w:left w:val="nil"/>
              <w:bottom w:val="single" w:sz="4" w:space="0" w:color="auto"/>
              <w:right w:val="single" w:sz="4" w:space="0" w:color="auto"/>
            </w:tcBorders>
          </w:tcPr>
          <w:p w14:paraId="021CF2DD" w14:textId="77777777" w:rsidR="000F1FF5" w:rsidRPr="00931D89"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F1FF5" w:rsidRPr="00931D89" w14:paraId="1C58A67F" w14:textId="77777777" w:rsidTr="00282F8B">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0D618D" w14:textId="6A80E215" w:rsidR="000F1FF5" w:rsidRPr="00931D89" w:rsidRDefault="000F1FF5" w:rsidP="00A37573">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6.2.7.</w:t>
            </w:r>
          </w:p>
        </w:tc>
        <w:tc>
          <w:tcPr>
            <w:tcW w:w="2835" w:type="dxa"/>
            <w:gridSpan w:val="2"/>
            <w:tcBorders>
              <w:top w:val="single" w:sz="4" w:space="0" w:color="auto"/>
              <w:left w:val="nil"/>
              <w:bottom w:val="single" w:sz="4" w:space="0" w:color="auto"/>
              <w:right w:val="single" w:sz="4" w:space="0" w:color="auto"/>
            </w:tcBorders>
            <w:shd w:val="clear" w:color="auto" w:fill="auto"/>
          </w:tcPr>
          <w:p w14:paraId="2E642747" w14:textId="77777777" w:rsidR="000F1FF5" w:rsidRPr="00DD6AED" w:rsidRDefault="000F1FF5" w:rsidP="000F1FF5">
            <w:pPr>
              <w:spacing w:before="120" w:after="0" w:line="240" w:lineRule="auto"/>
              <w:contextualSpacing/>
              <w:rPr>
                <w:rFonts w:ascii="Times New Roman" w:hAnsi="Times New Roman" w:cs="Times New Roman"/>
                <w:sz w:val="24"/>
                <w:szCs w:val="24"/>
              </w:rPr>
            </w:pPr>
          </w:p>
        </w:tc>
        <w:tc>
          <w:tcPr>
            <w:tcW w:w="6663" w:type="dxa"/>
            <w:tcBorders>
              <w:top w:val="single" w:sz="4" w:space="0" w:color="auto"/>
              <w:left w:val="nil"/>
              <w:bottom w:val="single" w:sz="4" w:space="0" w:color="auto"/>
              <w:right w:val="single" w:sz="4" w:space="0" w:color="auto"/>
            </w:tcBorders>
            <w:shd w:val="clear" w:color="auto" w:fill="auto"/>
          </w:tcPr>
          <w:p w14:paraId="5343AC74" w14:textId="749D370D" w:rsidR="000F1FF5" w:rsidRPr="00DD6AED" w:rsidRDefault="000F1FF5" w:rsidP="00A37573">
            <w:pPr>
              <w:spacing w:before="120" w:after="0" w:line="240" w:lineRule="auto"/>
              <w:contextualSpacing/>
              <w:jc w:val="both"/>
              <w:rPr>
                <w:rFonts w:ascii="Times New Roman" w:eastAsia="Times New Roman" w:hAnsi="Times New Roman" w:cs="Times New Roman"/>
                <w:kern w:val="0"/>
                <w:sz w:val="24"/>
                <w:szCs w:val="24"/>
                <w:lang w:eastAsia="lv-LV"/>
                <w14:ligatures w14:val="none"/>
              </w:rPr>
            </w:pPr>
            <w:r w:rsidRPr="00DD6AED">
              <w:rPr>
                <w:rFonts w:ascii="Times New Roman" w:eastAsia="Times New Roman" w:hAnsi="Times New Roman" w:cs="Times New Roman"/>
                <w:kern w:val="0"/>
                <w:sz w:val="24"/>
                <w:szCs w:val="24"/>
                <w:lang w:eastAsia="lv-LV"/>
                <w14:ligatures w14:val="none"/>
              </w:rPr>
              <w:t>V2 veida 60°  atvērums V6-V10 garums sadalīts segmentos atbilstoši darbagalda locīšanas garumam (5.3. punkts 2.2m) apstrādes garumam. Jāie</w:t>
            </w:r>
            <w:r w:rsidR="00703A16">
              <w:rPr>
                <w:rFonts w:ascii="Times New Roman" w:eastAsia="Times New Roman" w:hAnsi="Times New Roman" w:cs="Times New Roman"/>
                <w:kern w:val="0"/>
                <w:sz w:val="24"/>
                <w:szCs w:val="24"/>
                <w:lang w:eastAsia="lv-LV"/>
                <w14:ligatures w14:val="none"/>
              </w:rPr>
              <w:t>k</w:t>
            </w:r>
            <w:r w:rsidRPr="00DD6AED">
              <w:rPr>
                <w:rFonts w:ascii="Times New Roman" w:eastAsia="Times New Roman" w:hAnsi="Times New Roman" w:cs="Times New Roman"/>
                <w:kern w:val="0"/>
                <w:sz w:val="24"/>
                <w:szCs w:val="24"/>
                <w:lang w:eastAsia="lv-LV"/>
                <w14:ligatures w14:val="none"/>
              </w:rPr>
              <w:t>ļauj 10; 15; 20; 40; 50; 100; 200; 300, 415 un 835 mm matricas.</w:t>
            </w:r>
          </w:p>
        </w:tc>
        <w:tc>
          <w:tcPr>
            <w:tcW w:w="4394" w:type="dxa"/>
            <w:tcBorders>
              <w:top w:val="single" w:sz="4" w:space="0" w:color="auto"/>
              <w:left w:val="nil"/>
              <w:bottom w:val="single" w:sz="4" w:space="0" w:color="auto"/>
              <w:right w:val="single" w:sz="4" w:space="0" w:color="auto"/>
            </w:tcBorders>
          </w:tcPr>
          <w:p w14:paraId="663BB9ED" w14:textId="77777777" w:rsidR="000F1FF5" w:rsidRPr="00931D89"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F1FF5" w:rsidRPr="00931D89" w14:paraId="5107232D" w14:textId="77777777" w:rsidTr="00282F8B">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DC51C1" w14:textId="3EC8D240" w:rsidR="000F1FF5" w:rsidRPr="00931D89" w:rsidRDefault="000F1FF5" w:rsidP="00A37573">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6.2.8.</w:t>
            </w:r>
          </w:p>
        </w:tc>
        <w:tc>
          <w:tcPr>
            <w:tcW w:w="2835" w:type="dxa"/>
            <w:gridSpan w:val="2"/>
            <w:tcBorders>
              <w:top w:val="single" w:sz="4" w:space="0" w:color="auto"/>
              <w:left w:val="nil"/>
              <w:bottom w:val="single" w:sz="4" w:space="0" w:color="auto"/>
              <w:right w:val="single" w:sz="4" w:space="0" w:color="auto"/>
            </w:tcBorders>
            <w:shd w:val="clear" w:color="auto" w:fill="auto"/>
          </w:tcPr>
          <w:p w14:paraId="613912BB" w14:textId="77777777" w:rsidR="000F1FF5" w:rsidRPr="00DD6AED" w:rsidRDefault="000F1FF5" w:rsidP="000F1FF5">
            <w:pPr>
              <w:spacing w:before="120" w:after="0" w:line="240" w:lineRule="auto"/>
              <w:contextualSpacing/>
              <w:rPr>
                <w:rFonts w:ascii="Times New Roman" w:hAnsi="Times New Roman" w:cs="Times New Roman"/>
                <w:sz w:val="24"/>
                <w:szCs w:val="24"/>
              </w:rPr>
            </w:pPr>
          </w:p>
        </w:tc>
        <w:tc>
          <w:tcPr>
            <w:tcW w:w="6663" w:type="dxa"/>
            <w:tcBorders>
              <w:top w:val="single" w:sz="4" w:space="0" w:color="auto"/>
              <w:left w:val="nil"/>
              <w:bottom w:val="single" w:sz="4" w:space="0" w:color="auto"/>
              <w:right w:val="single" w:sz="4" w:space="0" w:color="auto"/>
            </w:tcBorders>
            <w:shd w:val="clear" w:color="auto" w:fill="auto"/>
          </w:tcPr>
          <w:p w14:paraId="659083EC" w14:textId="59714B49" w:rsidR="000F1FF5" w:rsidRPr="00DD6AED" w:rsidRDefault="000F1FF5" w:rsidP="00A37573">
            <w:pPr>
              <w:spacing w:before="120" w:after="0" w:line="240" w:lineRule="auto"/>
              <w:contextualSpacing/>
              <w:jc w:val="both"/>
              <w:rPr>
                <w:rFonts w:ascii="Times New Roman" w:eastAsia="Times New Roman" w:hAnsi="Times New Roman" w:cs="Times New Roman"/>
                <w:kern w:val="0"/>
                <w:sz w:val="24"/>
                <w:szCs w:val="24"/>
                <w:lang w:eastAsia="lv-LV"/>
                <w14:ligatures w14:val="none"/>
              </w:rPr>
            </w:pPr>
            <w:r w:rsidRPr="00DD6AED">
              <w:rPr>
                <w:rFonts w:ascii="Times New Roman" w:eastAsia="Times New Roman" w:hAnsi="Times New Roman" w:cs="Times New Roman"/>
                <w:kern w:val="0"/>
                <w:sz w:val="24"/>
                <w:szCs w:val="24"/>
                <w:lang w:eastAsia="lv-LV"/>
                <w14:ligatures w14:val="none"/>
              </w:rPr>
              <w:t>V2 veida 60°  atvērums V8-V12 garums sadalīts segmentos atbilstoši darbagalda locīšanas garumam (5.3. punkts 2.2m) apstrādes garumam. Jāie</w:t>
            </w:r>
            <w:r w:rsidR="00A37573">
              <w:rPr>
                <w:rFonts w:ascii="Times New Roman" w:eastAsia="Times New Roman" w:hAnsi="Times New Roman" w:cs="Times New Roman"/>
                <w:kern w:val="0"/>
                <w:sz w:val="24"/>
                <w:szCs w:val="24"/>
                <w:lang w:eastAsia="lv-LV"/>
                <w14:ligatures w14:val="none"/>
              </w:rPr>
              <w:t>k</w:t>
            </w:r>
            <w:r w:rsidRPr="00DD6AED">
              <w:rPr>
                <w:rFonts w:ascii="Times New Roman" w:eastAsia="Times New Roman" w:hAnsi="Times New Roman" w:cs="Times New Roman"/>
                <w:kern w:val="0"/>
                <w:sz w:val="24"/>
                <w:szCs w:val="24"/>
                <w:lang w:eastAsia="lv-LV"/>
                <w14:ligatures w14:val="none"/>
              </w:rPr>
              <w:t>ļ</w:t>
            </w:r>
            <w:r w:rsidR="00A37573">
              <w:rPr>
                <w:rFonts w:ascii="Times New Roman" w:eastAsia="Times New Roman" w:hAnsi="Times New Roman" w:cs="Times New Roman"/>
                <w:kern w:val="0"/>
                <w:sz w:val="24"/>
                <w:szCs w:val="24"/>
                <w:lang w:eastAsia="lv-LV"/>
                <w14:ligatures w14:val="none"/>
              </w:rPr>
              <w:t>a</w:t>
            </w:r>
            <w:r w:rsidRPr="00DD6AED">
              <w:rPr>
                <w:rFonts w:ascii="Times New Roman" w:eastAsia="Times New Roman" w:hAnsi="Times New Roman" w:cs="Times New Roman"/>
                <w:kern w:val="0"/>
                <w:sz w:val="24"/>
                <w:szCs w:val="24"/>
                <w:lang w:eastAsia="lv-LV"/>
                <w14:ligatures w14:val="none"/>
              </w:rPr>
              <w:t>uj 10; 15; 20; 40; 50; 100; 200; 300, 415 un 835 mm matricas.</w:t>
            </w:r>
          </w:p>
        </w:tc>
        <w:tc>
          <w:tcPr>
            <w:tcW w:w="4394" w:type="dxa"/>
            <w:tcBorders>
              <w:top w:val="single" w:sz="4" w:space="0" w:color="auto"/>
              <w:left w:val="nil"/>
              <w:bottom w:val="single" w:sz="4" w:space="0" w:color="auto"/>
              <w:right w:val="single" w:sz="4" w:space="0" w:color="auto"/>
            </w:tcBorders>
          </w:tcPr>
          <w:p w14:paraId="7421D577" w14:textId="77777777" w:rsidR="000F1FF5" w:rsidRPr="00931D89"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F1FF5" w:rsidRPr="00931D89" w14:paraId="64C3F8D5" w14:textId="77777777" w:rsidTr="00282F8B">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64E9F1" w14:textId="15C52F9C" w:rsidR="000F1FF5" w:rsidRPr="00931D89" w:rsidRDefault="000F1FF5" w:rsidP="00A37573">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6.2.9.</w:t>
            </w:r>
          </w:p>
        </w:tc>
        <w:tc>
          <w:tcPr>
            <w:tcW w:w="2835" w:type="dxa"/>
            <w:gridSpan w:val="2"/>
            <w:tcBorders>
              <w:top w:val="single" w:sz="4" w:space="0" w:color="auto"/>
              <w:left w:val="nil"/>
              <w:bottom w:val="single" w:sz="4" w:space="0" w:color="auto"/>
              <w:right w:val="single" w:sz="4" w:space="0" w:color="auto"/>
            </w:tcBorders>
            <w:shd w:val="clear" w:color="auto" w:fill="auto"/>
          </w:tcPr>
          <w:p w14:paraId="156F78A7" w14:textId="77777777" w:rsidR="000F1FF5" w:rsidRPr="00DD6AED" w:rsidRDefault="000F1FF5" w:rsidP="000F1FF5">
            <w:pPr>
              <w:spacing w:before="120" w:after="0" w:line="240" w:lineRule="auto"/>
              <w:contextualSpacing/>
              <w:rPr>
                <w:rFonts w:ascii="Times New Roman" w:hAnsi="Times New Roman" w:cs="Times New Roman"/>
                <w:sz w:val="24"/>
                <w:szCs w:val="24"/>
              </w:rPr>
            </w:pPr>
          </w:p>
        </w:tc>
        <w:tc>
          <w:tcPr>
            <w:tcW w:w="6663" w:type="dxa"/>
            <w:tcBorders>
              <w:top w:val="single" w:sz="4" w:space="0" w:color="auto"/>
              <w:left w:val="nil"/>
              <w:bottom w:val="single" w:sz="4" w:space="0" w:color="auto"/>
              <w:right w:val="single" w:sz="4" w:space="0" w:color="auto"/>
            </w:tcBorders>
            <w:shd w:val="clear" w:color="auto" w:fill="auto"/>
          </w:tcPr>
          <w:p w14:paraId="707457B0" w14:textId="51709ECE" w:rsidR="000F1FF5" w:rsidRPr="00DD6AED" w:rsidRDefault="000F1FF5" w:rsidP="00A37573">
            <w:pPr>
              <w:spacing w:before="120" w:after="0" w:line="240" w:lineRule="auto"/>
              <w:contextualSpacing/>
              <w:jc w:val="both"/>
              <w:rPr>
                <w:rFonts w:ascii="Times New Roman" w:eastAsia="Times New Roman" w:hAnsi="Times New Roman" w:cs="Times New Roman"/>
                <w:kern w:val="0"/>
                <w:sz w:val="24"/>
                <w:szCs w:val="24"/>
                <w:lang w:eastAsia="lv-LV"/>
                <w14:ligatures w14:val="none"/>
              </w:rPr>
            </w:pPr>
            <w:r w:rsidRPr="00DD6AED">
              <w:rPr>
                <w:rFonts w:ascii="Times New Roman" w:eastAsia="Times New Roman" w:hAnsi="Times New Roman" w:cs="Times New Roman"/>
                <w:kern w:val="0"/>
                <w:sz w:val="24"/>
                <w:szCs w:val="24"/>
                <w:lang w:eastAsia="lv-LV"/>
                <w14:ligatures w14:val="none"/>
              </w:rPr>
              <w:t>V2 veida 60°  atvērums V16-V25 garums sadalīts segmentos atbilstoši darbagalda locīšanas garumam (5.3. punkts 2.2m) apstrādes garumam. Jāie</w:t>
            </w:r>
            <w:r w:rsidR="00703A16">
              <w:rPr>
                <w:rFonts w:ascii="Times New Roman" w:eastAsia="Times New Roman" w:hAnsi="Times New Roman" w:cs="Times New Roman"/>
                <w:kern w:val="0"/>
                <w:sz w:val="24"/>
                <w:szCs w:val="24"/>
                <w:lang w:eastAsia="lv-LV"/>
                <w14:ligatures w14:val="none"/>
              </w:rPr>
              <w:t>k</w:t>
            </w:r>
            <w:r w:rsidRPr="00DD6AED">
              <w:rPr>
                <w:rFonts w:ascii="Times New Roman" w:eastAsia="Times New Roman" w:hAnsi="Times New Roman" w:cs="Times New Roman"/>
                <w:kern w:val="0"/>
                <w:sz w:val="24"/>
                <w:szCs w:val="24"/>
                <w:lang w:eastAsia="lv-LV"/>
                <w14:ligatures w14:val="none"/>
              </w:rPr>
              <w:t>ļauj 10; 15; 20; 40; 50; 100; 200; 300, 415 un 835 mm matricas.</w:t>
            </w:r>
          </w:p>
        </w:tc>
        <w:tc>
          <w:tcPr>
            <w:tcW w:w="4394" w:type="dxa"/>
            <w:tcBorders>
              <w:top w:val="single" w:sz="4" w:space="0" w:color="auto"/>
              <w:left w:val="nil"/>
              <w:bottom w:val="single" w:sz="4" w:space="0" w:color="auto"/>
              <w:right w:val="single" w:sz="4" w:space="0" w:color="auto"/>
            </w:tcBorders>
          </w:tcPr>
          <w:p w14:paraId="3A54DD8B" w14:textId="77777777" w:rsidR="000F1FF5" w:rsidRPr="00931D89"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F1FF5" w:rsidRPr="00931D89" w14:paraId="7B0B8340" w14:textId="77777777" w:rsidTr="00282F8B">
        <w:trPr>
          <w:gridAfter w:val="1"/>
          <w:wAfter w:w="297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D03BFC" w14:textId="72F7F3CB" w:rsidR="000F1FF5" w:rsidRPr="00931D89" w:rsidRDefault="000F1FF5" w:rsidP="00A37573">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6.2.10.</w:t>
            </w:r>
          </w:p>
        </w:tc>
        <w:tc>
          <w:tcPr>
            <w:tcW w:w="2835" w:type="dxa"/>
            <w:gridSpan w:val="2"/>
            <w:tcBorders>
              <w:top w:val="single" w:sz="4" w:space="0" w:color="auto"/>
              <w:left w:val="nil"/>
              <w:bottom w:val="single" w:sz="4" w:space="0" w:color="auto"/>
              <w:right w:val="single" w:sz="4" w:space="0" w:color="auto"/>
            </w:tcBorders>
            <w:shd w:val="clear" w:color="auto" w:fill="auto"/>
          </w:tcPr>
          <w:p w14:paraId="699A2A64" w14:textId="77777777" w:rsidR="000F1FF5" w:rsidRPr="00DD6AED" w:rsidRDefault="000F1FF5" w:rsidP="000F1FF5">
            <w:pPr>
              <w:spacing w:before="120" w:after="0" w:line="240" w:lineRule="auto"/>
              <w:contextualSpacing/>
              <w:rPr>
                <w:rFonts w:ascii="Times New Roman" w:hAnsi="Times New Roman" w:cs="Times New Roman"/>
                <w:sz w:val="24"/>
                <w:szCs w:val="24"/>
              </w:rPr>
            </w:pPr>
          </w:p>
        </w:tc>
        <w:tc>
          <w:tcPr>
            <w:tcW w:w="6663" w:type="dxa"/>
            <w:tcBorders>
              <w:top w:val="single" w:sz="4" w:space="0" w:color="auto"/>
              <w:left w:val="nil"/>
              <w:bottom w:val="single" w:sz="4" w:space="0" w:color="auto"/>
              <w:right w:val="single" w:sz="4" w:space="0" w:color="auto"/>
            </w:tcBorders>
            <w:shd w:val="clear" w:color="auto" w:fill="auto"/>
          </w:tcPr>
          <w:p w14:paraId="5A5928E0" w14:textId="3D6E800C" w:rsidR="000F1FF5" w:rsidRPr="00DD6AED" w:rsidRDefault="000F1FF5" w:rsidP="00A37573">
            <w:pPr>
              <w:spacing w:before="120" w:after="0" w:line="240" w:lineRule="auto"/>
              <w:contextualSpacing/>
              <w:jc w:val="both"/>
              <w:rPr>
                <w:rFonts w:ascii="Times New Roman" w:eastAsia="Times New Roman" w:hAnsi="Times New Roman" w:cs="Times New Roman"/>
                <w:kern w:val="0"/>
                <w:sz w:val="24"/>
                <w:szCs w:val="24"/>
                <w:lang w:eastAsia="lv-LV"/>
                <w14:ligatures w14:val="none"/>
              </w:rPr>
            </w:pPr>
            <w:r w:rsidRPr="00DD6AED">
              <w:rPr>
                <w:rFonts w:ascii="Times New Roman" w:eastAsia="Times New Roman" w:hAnsi="Times New Roman" w:cs="Times New Roman"/>
                <w:kern w:val="0"/>
                <w:sz w:val="24"/>
                <w:szCs w:val="24"/>
                <w:lang w:eastAsia="lv-LV"/>
                <w14:ligatures w14:val="none"/>
              </w:rPr>
              <w:t xml:space="preserve">Matricas garums   atbilstoši darbagalda locīšanas garumam (5.3. punkts 2.2m) apstrādes garumam Poliuretāna matrica ar turētāju, ieliknis 50x50mm </w:t>
            </w:r>
            <w:r w:rsidRPr="00DD6AED">
              <w:rPr>
                <w:rFonts w:ascii="Times New Roman" w:eastAsia="Times New Roman" w:hAnsi="Times New Roman" w:cs="Times New Roman"/>
                <w:noProof/>
                <w:kern w:val="0"/>
                <w:sz w:val="24"/>
                <w:szCs w:val="24"/>
                <w:lang w:eastAsia="lv-LV"/>
                <w14:ligatures w14:val="none"/>
              </w:rPr>
              <w:t>shore</w:t>
            </w:r>
            <w:r w:rsidRPr="00DD6AED">
              <w:rPr>
                <w:rFonts w:ascii="Times New Roman" w:eastAsia="Times New Roman" w:hAnsi="Times New Roman" w:cs="Times New Roman"/>
                <w:kern w:val="0"/>
                <w:sz w:val="24"/>
                <w:szCs w:val="24"/>
                <w:lang w:eastAsia="lv-LV"/>
                <w14:ligatures w14:val="none"/>
              </w:rPr>
              <w:t xml:space="preserve"> A 80.</w:t>
            </w:r>
          </w:p>
        </w:tc>
        <w:tc>
          <w:tcPr>
            <w:tcW w:w="4394" w:type="dxa"/>
            <w:tcBorders>
              <w:top w:val="single" w:sz="4" w:space="0" w:color="auto"/>
              <w:left w:val="nil"/>
              <w:bottom w:val="single" w:sz="4" w:space="0" w:color="auto"/>
              <w:right w:val="single" w:sz="4" w:space="0" w:color="auto"/>
            </w:tcBorders>
          </w:tcPr>
          <w:p w14:paraId="2981FE74" w14:textId="77777777" w:rsidR="000F1FF5" w:rsidRPr="00931D89"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F1FF5" w:rsidRPr="00931D89" w14:paraId="75A1CC82" w14:textId="77777777" w:rsidTr="00282F8B">
        <w:trPr>
          <w:gridAfter w:val="1"/>
          <w:wAfter w:w="2979" w:type="dxa"/>
          <w:trHeight w:val="265"/>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6001A91A" w14:textId="60384507" w:rsidR="000F1FF5" w:rsidRPr="00931D89" w:rsidRDefault="000F1FF5" w:rsidP="00A37573">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7.</w:t>
            </w:r>
          </w:p>
        </w:tc>
        <w:tc>
          <w:tcPr>
            <w:tcW w:w="2835" w:type="dxa"/>
            <w:gridSpan w:val="2"/>
            <w:tcBorders>
              <w:top w:val="single" w:sz="4" w:space="0" w:color="auto"/>
              <w:left w:val="nil"/>
              <w:bottom w:val="single" w:sz="4" w:space="0" w:color="auto"/>
              <w:right w:val="single" w:sz="4" w:space="0" w:color="auto"/>
            </w:tcBorders>
            <w:shd w:val="clear" w:color="auto" w:fill="DAE9F7" w:themeFill="text2" w:themeFillTint="1A"/>
          </w:tcPr>
          <w:p w14:paraId="3AC13166" w14:textId="0B0484F2" w:rsidR="000F1FF5" w:rsidRPr="00931D89"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931D89">
              <w:rPr>
                <w:rFonts w:ascii="Times New Roman" w:eastAsia="Times New Roman" w:hAnsi="Times New Roman" w:cs="Times New Roman"/>
                <w:b/>
                <w:bCs/>
                <w:kern w:val="0"/>
                <w:sz w:val="24"/>
                <w:szCs w:val="24"/>
                <w:lang w:eastAsia="lv-LV"/>
                <w14:ligatures w14:val="none"/>
              </w:rPr>
              <w:t xml:space="preserve">Personāla apmācība: </w:t>
            </w:r>
          </w:p>
        </w:tc>
        <w:tc>
          <w:tcPr>
            <w:tcW w:w="6663" w:type="dxa"/>
            <w:tcBorders>
              <w:top w:val="single" w:sz="4" w:space="0" w:color="auto"/>
              <w:left w:val="nil"/>
              <w:bottom w:val="single" w:sz="4" w:space="0" w:color="auto"/>
              <w:right w:val="single" w:sz="4" w:space="0" w:color="auto"/>
            </w:tcBorders>
            <w:shd w:val="clear" w:color="auto" w:fill="DAE9F7" w:themeFill="text2" w:themeFillTint="1A"/>
          </w:tcPr>
          <w:p w14:paraId="2090DF90" w14:textId="26438C6B" w:rsidR="000F1FF5" w:rsidRPr="00931D89" w:rsidRDefault="008A120E"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r w:rsidRPr="008A120E">
              <w:rPr>
                <w:rFonts w:ascii="Times New Roman" w:eastAsia="Times New Roman" w:hAnsi="Times New Roman" w:cs="Times New Roman"/>
                <w:kern w:val="0"/>
                <w:sz w:val="24"/>
                <w:szCs w:val="24"/>
                <w:lang w:eastAsia="lv-LV"/>
                <w14:ligatures w14:val="none"/>
              </w:rPr>
              <w:t xml:space="preserve">Piegādātājs nodrošina apmācības </w:t>
            </w:r>
            <w:r w:rsidR="008E06D3">
              <w:rPr>
                <w:rFonts w:ascii="Times New Roman" w:eastAsia="Times New Roman" w:hAnsi="Times New Roman" w:cs="Times New Roman"/>
                <w:kern w:val="0"/>
                <w:sz w:val="24"/>
                <w:szCs w:val="24"/>
                <w:lang w:eastAsia="lv-LV"/>
                <w14:ligatures w14:val="none"/>
              </w:rPr>
              <w:t>4</w:t>
            </w:r>
            <w:r w:rsidRPr="008A120E">
              <w:rPr>
                <w:rFonts w:ascii="Times New Roman" w:eastAsia="Times New Roman" w:hAnsi="Times New Roman" w:cs="Times New Roman"/>
                <w:kern w:val="0"/>
                <w:sz w:val="24"/>
                <w:szCs w:val="24"/>
                <w:lang w:eastAsia="lv-LV"/>
                <w14:ligatures w14:val="none"/>
              </w:rPr>
              <w:t xml:space="preserve"> darbiniekiem, klātienē (t.sk. pie uzstādītas iekārtas), latviešu valod</w:t>
            </w:r>
            <w:r w:rsidR="008E06D3">
              <w:rPr>
                <w:rFonts w:ascii="Times New Roman" w:eastAsia="Times New Roman" w:hAnsi="Times New Roman" w:cs="Times New Roman"/>
                <w:kern w:val="0"/>
                <w:sz w:val="24"/>
                <w:szCs w:val="24"/>
                <w:lang w:eastAsia="lv-LV"/>
                <w14:ligatures w14:val="none"/>
              </w:rPr>
              <w:t>ā. K</w:t>
            </w:r>
            <w:r w:rsidRPr="008A120E">
              <w:rPr>
                <w:rFonts w:ascii="Times New Roman" w:eastAsia="Times New Roman" w:hAnsi="Times New Roman" w:cs="Times New Roman"/>
                <w:kern w:val="0"/>
                <w:sz w:val="24"/>
                <w:szCs w:val="24"/>
                <w:lang w:eastAsia="lv-LV"/>
                <w14:ligatures w14:val="none"/>
              </w:rPr>
              <w:t xml:space="preserve">opā ar piedāvājumu iesniedz apmācību programmu - stundu skaits un tēmas). </w:t>
            </w:r>
          </w:p>
        </w:tc>
        <w:tc>
          <w:tcPr>
            <w:tcW w:w="4394" w:type="dxa"/>
            <w:tcBorders>
              <w:top w:val="single" w:sz="4" w:space="0" w:color="auto"/>
              <w:left w:val="nil"/>
              <w:bottom w:val="single" w:sz="4" w:space="0" w:color="auto"/>
              <w:right w:val="single" w:sz="4" w:space="0" w:color="auto"/>
            </w:tcBorders>
            <w:shd w:val="clear" w:color="auto" w:fill="DAE9F7" w:themeFill="text2" w:themeFillTint="1A"/>
          </w:tcPr>
          <w:p w14:paraId="70DD520E" w14:textId="77777777" w:rsidR="000F1FF5" w:rsidRPr="00931D89" w:rsidRDefault="000F1FF5" w:rsidP="000F1FF5">
            <w:pPr>
              <w:spacing w:before="120" w:after="0" w:line="240" w:lineRule="auto"/>
              <w:contextualSpacing/>
              <w:rPr>
                <w:rFonts w:ascii="Times New Roman" w:eastAsia="Times New Roman" w:hAnsi="Times New Roman" w:cs="Times New Roman"/>
                <w:kern w:val="0"/>
                <w:sz w:val="24"/>
                <w:szCs w:val="24"/>
                <w:lang w:eastAsia="lv-LV"/>
                <w14:ligatures w14:val="none"/>
              </w:rPr>
            </w:pPr>
          </w:p>
        </w:tc>
      </w:tr>
      <w:tr w:rsidR="000F1FF5" w:rsidRPr="00931D89" w14:paraId="62C399E7" w14:textId="70AE6836" w:rsidTr="00282F8B">
        <w:trPr>
          <w:trHeight w:val="2539"/>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08549D1" w14:textId="1BAC8B93" w:rsidR="000F1FF5" w:rsidRPr="00916B6A" w:rsidRDefault="000F1FF5" w:rsidP="00A37573">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916B6A">
              <w:rPr>
                <w:rFonts w:ascii="Times New Roman" w:eastAsia="Times New Roman" w:hAnsi="Times New Roman" w:cs="Times New Roman"/>
                <w:kern w:val="0"/>
                <w:sz w:val="24"/>
                <w:szCs w:val="24"/>
                <w:lang w:eastAsia="lv-LV"/>
                <w14:ligatures w14:val="none"/>
              </w:rPr>
              <w:t>7.1.</w:t>
            </w:r>
          </w:p>
        </w:tc>
        <w:tc>
          <w:tcPr>
            <w:tcW w:w="2835" w:type="dxa"/>
            <w:gridSpan w:val="2"/>
            <w:tcBorders>
              <w:top w:val="single" w:sz="4" w:space="0" w:color="auto"/>
              <w:left w:val="nil"/>
              <w:bottom w:val="single" w:sz="4" w:space="0" w:color="auto"/>
              <w:right w:val="single" w:sz="4" w:space="0" w:color="auto"/>
            </w:tcBorders>
            <w:shd w:val="clear" w:color="auto" w:fill="FFFFFF" w:themeFill="background1"/>
          </w:tcPr>
          <w:p w14:paraId="246DAD3F" w14:textId="21087376" w:rsidR="000F1FF5" w:rsidRPr="00931D89" w:rsidRDefault="000F1FF5" w:rsidP="00A37573">
            <w:pPr>
              <w:spacing w:before="120" w:after="0" w:line="240" w:lineRule="auto"/>
              <w:contextualSpacing/>
              <w:jc w:val="both"/>
              <w:rPr>
                <w:rFonts w:ascii="Times New Roman" w:eastAsia="Times New Roman" w:hAnsi="Times New Roman" w:cs="Times New Roman"/>
                <w:b/>
                <w:bCs/>
                <w:kern w:val="0"/>
                <w:sz w:val="24"/>
                <w:szCs w:val="24"/>
                <w:lang w:eastAsia="lv-LV"/>
                <w14:ligatures w14:val="none"/>
              </w:rPr>
            </w:pPr>
          </w:p>
        </w:tc>
        <w:tc>
          <w:tcPr>
            <w:tcW w:w="6663" w:type="dxa"/>
            <w:tcBorders>
              <w:top w:val="single" w:sz="4" w:space="0" w:color="auto"/>
              <w:left w:val="nil"/>
              <w:bottom w:val="single" w:sz="4" w:space="0" w:color="auto"/>
              <w:right w:val="single" w:sz="4" w:space="0" w:color="auto"/>
            </w:tcBorders>
            <w:shd w:val="clear" w:color="auto" w:fill="FFFFFF" w:themeFill="background1"/>
          </w:tcPr>
          <w:p w14:paraId="0C7C2D9D" w14:textId="636ACE49" w:rsidR="000F1FF5" w:rsidRPr="00931D89" w:rsidRDefault="000F1FF5" w:rsidP="00A37573">
            <w:pPr>
              <w:spacing w:before="120" w:after="0" w:line="240" w:lineRule="auto"/>
              <w:contextualSpacing/>
              <w:jc w:val="both"/>
              <w:rPr>
                <w:rFonts w:ascii="Times New Roman" w:hAnsi="Times New Roman" w:cs="Times New Roman"/>
                <w:sz w:val="24"/>
                <w:szCs w:val="24"/>
              </w:rPr>
            </w:pPr>
            <w:r w:rsidRPr="00931D89">
              <w:rPr>
                <w:rFonts w:ascii="Times New Roman" w:hAnsi="Times New Roman" w:cs="Times New Roman"/>
                <w:sz w:val="24"/>
                <w:szCs w:val="24"/>
              </w:rPr>
              <w:t xml:space="preserve">Nodrošina lietotāja apmācību darbam ar attiecīgo ierīci. </w:t>
            </w:r>
          </w:p>
          <w:p w14:paraId="2F732374" w14:textId="77777777" w:rsidR="000F1FF5" w:rsidRPr="00931D89" w:rsidRDefault="000F1FF5" w:rsidP="00A37573">
            <w:pPr>
              <w:spacing w:before="120" w:after="0" w:line="240" w:lineRule="auto"/>
              <w:contextualSpacing/>
              <w:jc w:val="both"/>
              <w:rPr>
                <w:rFonts w:ascii="Times New Roman" w:hAnsi="Times New Roman" w:cs="Times New Roman"/>
                <w:sz w:val="24"/>
                <w:szCs w:val="24"/>
              </w:rPr>
            </w:pPr>
            <w:r w:rsidRPr="00931D89">
              <w:rPr>
                <w:rFonts w:ascii="Times New Roman" w:hAnsi="Times New Roman" w:cs="Times New Roman"/>
                <w:sz w:val="24"/>
                <w:szCs w:val="24"/>
              </w:rPr>
              <w:t>Apmācībā jāietver šādas lietas:</w:t>
            </w:r>
          </w:p>
          <w:p w14:paraId="5041A376" w14:textId="654E7DB4" w:rsidR="000F1FF5" w:rsidRPr="00893321" w:rsidRDefault="000F1FF5" w:rsidP="00893321">
            <w:pPr>
              <w:pStyle w:val="Sarakstarindkopa"/>
              <w:numPr>
                <w:ilvl w:val="0"/>
                <w:numId w:val="50"/>
              </w:numPr>
              <w:spacing w:before="120" w:after="0" w:line="240" w:lineRule="auto"/>
              <w:jc w:val="both"/>
              <w:rPr>
                <w:rFonts w:ascii="Times New Roman" w:hAnsi="Times New Roman" w:cs="Times New Roman"/>
                <w:sz w:val="24"/>
                <w:szCs w:val="24"/>
              </w:rPr>
            </w:pPr>
            <w:r w:rsidRPr="00893321">
              <w:rPr>
                <w:rFonts w:ascii="Times New Roman" w:hAnsi="Times New Roman" w:cs="Times New Roman"/>
                <w:sz w:val="24"/>
                <w:szCs w:val="24"/>
              </w:rPr>
              <w:t>Ierīces izmantošana (</w:t>
            </w:r>
            <w:r w:rsidR="004047F1">
              <w:rPr>
                <w:rFonts w:ascii="Times New Roman" w:hAnsi="Times New Roman" w:cs="Times New Roman"/>
                <w:sz w:val="24"/>
                <w:szCs w:val="24"/>
              </w:rPr>
              <w:t>l</w:t>
            </w:r>
            <w:r w:rsidR="004047F1" w:rsidRPr="004047F1">
              <w:rPr>
                <w:rFonts w:ascii="Times New Roman" w:hAnsi="Times New Roman" w:cs="Times New Roman"/>
                <w:sz w:val="24"/>
                <w:szCs w:val="24"/>
              </w:rPr>
              <w:t>ietotājam</w:t>
            </w:r>
            <w:r w:rsidR="004047F1">
              <w:rPr>
                <w:rFonts w:ascii="Times New Roman" w:hAnsi="Times New Roman" w:cs="Times New Roman"/>
                <w:sz w:val="24"/>
                <w:szCs w:val="24"/>
              </w:rPr>
              <w:t xml:space="preserve"> </w:t>
            </w:r>
            <w:r w:rsidR="004047F1" w:rsidRPr="004047F1">
              <w:rPr>
                <w:rFonts w:ascii="Times New Roman" w:hAnsi="Times New Roman" w:cs="Times New Roman"/>
                <w:sz w:val="24"/>
                <w:szCs w:val="24"/>
              </w:rPr>
              <w:t>jāspēj</w:t>
            </w:r>
            <w:r w:rsidR="004047F1">
              <w:rPr>
                <w:rFonts w:ascii="Times New Roman" w:hAnsi="Times New Roman" w:cs="Times New Roman"/>
                <w:sz w:val="24"/>
                <w:szCs w:val="24"/>
              </w:rPr>
              <w:t xml:space="preserve"> </w:t>
            </w:r>
            <w:r w:rsidR="004047F1" w:rsidRPr="004047F1">
              <w:rPr>
                <w:rFonts w:ascii="Times New Roman" w:hAnsi="Times New Roman" w:cs="Times New Roman"/>
                <w:sz w:val="24"/>
                <w:szCs w:val="24"/>
              </w:rPr>
              <w:t>pilnībā</w:t>
            </w:r>
            <w:r w:rsidR="004047F1">
              <w:rPr>
                <w:rFonts w:ascii="Times New Roman" w:hAnsi="Times New Roman" w:cs="Times New Roman"/>
                <w:sz w:val="24"/>
                <w:szCs w:val="24"/>
              </w:rPr>
              <w:t xml:space="preserve"> </w:t>
            </w:r>
            <w:r w:rsidR="004047F1" w:rsidRPr="004047F1">
              <w:rPr>
                <w:rFonts w:ascii="Times New Roman" w:hAnsi="Times New Roman" w:cs="Times New Roman"/>
                <w:sz w:val="24"/>
                <w:szCs w:val="24"/>
              </w:rPr>
              <w:t>izmantot</w:t>
            </w:r>
            <w:r w:rsidR="004047F1">
              <w:rPr>
                <w:rFonts w:ascii="Times New Roman" w:hAnsi="Times New Roman" w:cs="Times New Roman"/>
                <w:sz w:val="24"/>
                <w:szCs w:val="24"/>
              </w:rPr>
              <w:t xml:space="preserve"> </w:t>
            </w:r>
            <w:r w:rsidR="004047F1" w:rsidRPr="004047F1">
              <w:rPr>
                <w:rFonts w:ascii="Times New Roman" w:hAnsi="Times New Roman" w:cs="Times New Roman"/>
                <w:sz w:val="24"/>
                <w:szCs w:val="24"/>
              </w:rPr>
              <w:t>visas</w:t>
            </w:r>
            <w:r w:rsidR="004047F1">
              <w:rPr>
                <w:rFonts w:ascii="Times New Roman" w:hAnsi="Times New Roman" w:cs="Times New Roman"/>
                <w:sz w:val="24"/>
                <w:szCs w:val="24"/>
              </w:rPr>
              <w:t xml:space="preserve"> </w:t>
            </w:r>
            <w:r w:rsidR="004047F1" w:rsidRPr="004047F1">
              <w:rPr>
                <w:rFonts w:ascii="Times New Roman" w:hAnsi="Times New Roman" w:cs="Times New Roman"/>
                <w:sz w:val="24"/>
                <w:szCs w:val="24"/>
              </w:rPr>
              <w:t>ierīces</w:t>
            </w:r>
            <w:r w:rsidR="004047F1">
              <w:rPr>
                <w:rFonts w:ascii="Times New Roman" w:hAnsi="Times New Roman" w:cs="Times New Roman"/>
                <w:sz w:val="24"/>
                <w:szCs w:val="24"/>
              </w:rPr>
              <w:t xml:space="preserve"> </w:t>
            </w:r>
            <w:r w:rsidR="004047F1" w:rsidRPr="004047F1">
              <w:rPr>
                <w:rFonts w:ascii="Times New Roman" w:hAnsi="Times New Roman" w:cs="Times New Roman"/>
                <w:sz w:val="24"/>
                <w:szCs w:val="24"/>
              </w:rPr>
              <w:t>funkcijas</w:t>
            </w:r>
            <w:r w:rsidRPr="00893321">
              <w:rPr>
                <w:rFonts w:ascii="Times New Roman" w:hAnsi="Times New Roman" w:cs="Times New Roman"/>
                <w:sz w:val="24"/>
                <w:szCs w:val="24"/>
              </w:rPr>
              <w:t>);</w:t>
            </w:r>
          </w:p>
          <w:p w14:paraId="122461E1" w14:textId="4419ED92" w:rsidR="000F1FF5" w:rsidRPr="00893321" w:rsidRDefault="000F1FF5" w:rsidP="00893321">
            <w:pPr>
              <w:pStyle w:val="Sarakstarindkopa"/>
              <w:numPr>
                <w:ilvl w:val="0"/>
                <w:numId w:val="50"/>
              </w:numPr>
              <w:spacing w:before="120" w:after="0" w:line="240" w:lineRule="auto"/>
              <w:jc w:val="both"/>
              <w:rPr>
                <w:rFonts w:ascii="Times New Roman" w:hAnsi="Times New Roman" w:cs="Times New Roman"/>
                <w:sz w:val="24"/>
                <w:szCs w:val="24"/>
              </w:rPr>
            </w:pPr>
            <w:r w:rsidRPr="00893321">
              <w:rPr>
                <w:rFonts w:ascii="Times New Roman" w:hAnsi="Times New Roman" w:cs="Times New Roman"/>
                <w:sz w:val="24"/>
                <w:szCs w:val="24"/>
              </w:rPr>
              <w:t>Pamata</w:t>
            </w:r>
            <w:r w:rsidR="004047F1">
              <w:rPr>
                <w:rFonts w:ascii="Times New Roman" w:hAnsi="Times New Roman" w:cs="Times New Roman"/>
                <w:sz w:val="24"/>
                <w:szCs w:val="24"/>
              </w:rPr>
              <w:t xml:space="preserve"> </w:t>
            </w:r>
            <w:r w:rsidRPr="00893321">
              <w:rPr>
                <w:rFonts w:ascii="Times New Roman" w:hAnsi="Times New Roman" w:cs="Times New Roman"/>
                <w:sz w:val="24"/>
                <w:szCs w:val="24"/>
              </w:rPr>
              <w:t>problēmu</w:t>
            </w:r>
            <w:r w:rsidR="004047F1">
              <w:rPr>
                <w:rFonts w:ascii="Times New Roman" w:hAnsi="Times New Roman" w:cs="Times New Roman"/>
                <w:sz w:val="24"/>
                <w:szCs w:val="24"/>
              </w:rPr>
              <w:t xml:space="preserve"> </w:t>
            </w:r>
            <w:r w:rsidRPr="00893321">
              <w:rPr>
                <w:rFonts w:ascii="Times New Roman" w:hAnsi="Times New Roman" w:cs="Times New Roman"/>
                <w:sz w:val="24"/>
                <w:szCs w:val="24"/>
              </w:rPr>
              <w:t>novēršana</w:t>
            </w:r>
            <w:r w:rsidR="004047F1">
              <w:rPr>
                <w:rFonts w:ascii="Times New Roman" w:hAnsi="Times New Roman" w:cs="Times New Roman"/>
                <w:sz w:val="24"/>
                <w:szCs w:val="24"/>
              </w:rPr>
              <w:t xml:space="preserve"> </w:t>
            </w:r>
            <w:r w:rsidRPr="00893321">
              <w:rPr>
                <w:rFonts w:ascii="Times New Roman" w:hAnsi="Times New Roman" w:cs="Times New Roman"/>
                <w:sz w:val="24"/>
                <w:szCs w:val="24"/>
              </w:rPr>
              <w:t>saistībā</w:t>
            </w:r>
            <w:r w:rsidR="004047F1">
              <w:rPr>
                <w:rFonts w:ascii="Times New Roman" w:hAnsi="Times New Roman" w:cs="Times New Roman"/>
                <w:sz w:val="24"/>
                <w:szCs w:val="24"/>
              </w:rPr>
              <w:t xml:space="preserve"> </w:t>
            </w:r>
            <w:r w:rsidRPr="00893321">
              <w:rPr>
                <w:rFonts w:ascii="Times New Roman" w:hAnsi="Times New Roman" w:cs="Times New Roman"/>
                <w:sz w:val="24"/>
                <w:szCs w:val="24"/>
              </w:rPr>
              <w:t>ar</w:t>
            </w:r>
            <w:r w:rsidR="004047F1">
              <w:rPr>
                <w:rFonts w:ascii="Times New Roman" w:hAnsi="Times New Roman" w:cs="Times New Roman"/>
                <w:sz w:val="24"/>
                <w:szCs w:val="24"/>
              </w:rPr>
              <w:t xml:space="preserve"> </w:t>
            </w:r>
            <w:r w:rsidRPr="00893321">
              <w:rPr>
                <w:rFonts w:ascii="Times New Roman" w:hAnsi="Times New Roman" w:cs="Times New Roman"/>
                <w:sz w:val="24"/>
                <w:szCs w:val="24"/>
              </w:rPr>
              <w:t>ierīces</w:t>
            </w:r>
            <w:r w:rsidR="004047F1">
              <w:rPr>
                <w:rFonts w:ascii="Times New Roman" w:hAnsi="Times New Roman" w:cs="Times New Roman"/>
                <w:sz w:val="24"/>
                <w:szCs w:val="24"/>
              </w:rPr>
              <w:t xml:space="preserve"> </w:t>
            </w:r>
            <w:r w:rsidRPr="00893321">
              <w:rPr>
                <w:rFonts w:ascii="Times New Roman" w:hAnsi="Times New Roman" w:cs="Times New Roman"/>
                <w:sz w:val="24"/>
                <w:szCs w:val="24"/>
              </w:rPr>
              <w:t xml:space="preserve">lietošanu; </w:t>
            </w:r>
          </w:p>
          <w:p w14:paraId="1F208649" w14:textId="164B544A" w:rsidR="000F1FF5" w:rsidRDefault="000F1FF5" w:rsidP="00893321">
            <w:pPr>
              <w:pStyle w:val="Sarakstarindkopa"/>
              <w:numPr>
                <w:ilvl w:val="0"/>
                <w:numId w:val="50"/>
              </w:numPr>
              <w:spacing w:before="120" w:after="0" w:line="240" w:lineRule="auto"/>
              <w:jc w:val="both"/>
              <w:rPr>
                <w:rFonts w:ascii="Times New Roman" w:hAnsi="Times New Roman" w:cs="Times New Roman"/>
                <w:sz w:val="24"/>
                <w:szCs w:val="24"/>
              </w:rPr>
            </w:pPr>
            <w:r w:rsidRPr="00893321">
              <w:rPr>
                <w:rFonts w:ascii="Times New Roman" w:hAnsi="Times New Roman" w:cs="Times New Roman"/>
                <w:sz w:val="24"/>
                <w:szCs w:val="24"/>
              </w:rPr>
              <w:t xml:space="preserve">Iekārtas darbības uzturēšanai nepieciešamās prasmes </w:t>
            </w:r>
            <w:r w:rsidR="003B7D8E">
              <w:rPr>
                <w:rFonts w:ascii="Times New Roman" w:hAnsi="Times New Roman" w:cs="Times New Roman"/>
                <w:sz w:val="24"/>
                <w:szCs w:val="24"/>
              </w:rPr>
              <w:t>.</w:t>
            </w:r>
          </w:p>
          <w:p w14:paraId="4AFE690E" w14:textId="77777777" w:rsidR="003B7D8E" w:rsidRPr="003B7D8E" w:rsidRDefault="003B7D8E" w:rsidP="003B7D8E">
            <w:pPr>
              <w:spacing w:before="120" w:after="0" w:line="240" w:lineRule="auto"/>
              <w:jc w:val="both"/>
              <w:rPr>
                <w:rFonts w:ascii="Times New Roman" w:hAnsi="Times New Roman" w:cs="Times New Roman"/>
                <w:sz w:val="24"/>
                <w:szCs w:val="24"/>
              </w:rPr>
            </w:pPr>
          </w:p>
          <w:p w14:paraId="49486991" w14:textId="25EB9E8A" w:rsidR="000F1FF5" w:rsidRPr="00931D89" w:rsidRDefault="000F1FF5" w:rsidP="00A37573">
            <w:pPr>
              <w:spacing w:before="120" w:after="0" w:line="240" w:lineRule="auto"/>
              <w:contextualSpacing/>
              <w:jc w:val="both"/>
              <w:rPr>
                <w:rFonts w:ascii="Times New Roman" w:hAnsi="Times New Roman" w:cs="Times New Roman"/>
                <w:sz w:val="24"/>
                <w:szCs w:val="24"/>
              </w:rPr>
            </w:pPr>
            <w:r w:rsidRPr="00931D89">
              <w:rPr>
                <w:rFonts w:ascii="Times New Roman" w:hAnsi="Times New Roman" w:cs="Times New Roman"/>
                <w:sz w:val="24"/>
                <w:szCs w:val="24"/>
              </w:rPr>
              <w:t xml:space="preserve">Apmācības jāveic ne vēlāk kā </w:t>
            </w:r>
            <w:r w:rsidR="00893321">
              <w:rPr>
                <w:rFonts w:ascii="Times New Roman" w:hAnsi="Times New Roman" w:cs="Times New Roman"/>
                <w:sz w:val="24"/>
                <w:szCs w:val="24"/>
              </w:rPr>
              <w:t>piecu</w:t>
            </w:r>
            <w:r w:rsidRPr="00931D89">
              <w:rPr>
                <w:rFonts w:ascii="Times New Roman" w:hAnsi="Times New Roman" w:cs="Times New Roman"/>
                <w:sz w:val="24"/>
                <w:szCs w:val="24"/>
              </w:rPr>
              <w:t xml:space="preserve"> darba dienu laikā no iekārtas piegādes brīža</w:t>
            </w:r>
            <w:r w:rsidR="00893321">
              <w:rPr>
                <w:rFonts w:ascii="Times New Roman" w:hAnsi="Times New Roman" w:cs="Times New Roman"/>
                <w:sz w:val="24"/>
                <w:szCs w:val="24"/>
              </w:rPr>
              <w:t>.</w:t>
            </w:r>
          </w:p>
        </w:tc>
        <w:tc>
          <w:tcPr>
            <w:tcW w:w="4394" w:type="dxa"/>
            <w:tcBorders>
              <w:top w:val="single" w:sz="4" w:space="0" w:color="auto"/>
              <w:left w:val="nil"/>
              <w:bottom w:val="single" w:sz="4" w:space="0" w:color="auto"/>
              <w:right w:val="single" w:sz="4" w:space="0" w:color="auto"/>
            </w:tcBorders>
            <w:shd w:val="clear" w:color="auto" w:fill="FFFFFF" w:themeFill="background1"/>
          </w:tcPr>
          <w:p w14:paraId="1E9C06F5" w14:textId="097E809A" w:rsidR="000F1FF5" w:rsidRPr="00931D89" w:rsidRDefault="000F1FF5" w:rsidP="000F1FF5">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c>
          <w:tcPr>
            <w:tcW w:w="2979" w:type="dxa"/>
          </w:tcPr>
          <w:p w14:paraId="3683D623" w14:textId="77777777" w:rsidR="000F1FF5" w:rsidRPr="00931D89" w:rsidRDefault="000F1FF5" w:rsidP="000F1FF5">
            <w:pPr>
              <w:spacing w:before="120" w:after="0" w:line="240" w:lineRule="auto"/>
              <w:contextualSpacing/>
              <w:rPr>
                <w:rFonts w:ascii="Times New Roman" w:hAnsi="Times New Roman" w:cs="Times New Roman"/>
                <w:sz w:val="24"/>
                <w:szCs w:val="24"/>
              </w:rPr>
            </w:pPr>
          </w:p>
          <w:p w14:paraId="1A793592" w14:textId="77777777" w:rsidR="000F1FF5" w:rsidRPr="00931D89" w:rsidRDefault="000F1FF5" w:rsidP="000F1FF5">
            <w:pPr>
              <w:spacing w:before="120" w:after="0" w:line="240" w:lineRule="auto"/>
              <w:contextualSpacing/>
              <w:rPr>
                <w:rFonts w:ascii="Times New Roman" w:hAnsi="Times New Roman" w:cs="Times New Roman"/>
                <w:sz w:val="24"/>
                <w:szCs w:val="24"/>
              </w:rPr>
            </w:pPr>
          </w:p>
          <w:p w14:paraId="6CA5B013" w14:textId="77777777" w:rsidR="000F1FF5" w:rsidRPr="00931D89" w:rsidRDefault="000F1FF5" w:rsidP="000F1FF5">
            <w:pPr>
              <w:spacing w:before="120" w:after="0" w:line="240" w:lineRule="auto"/>
              <w:contextualSpacing/>
              <w:rPr>
                <w:rFonts w:ascii="Times New Roman" w:hAnsi="Times New Roman" w:cs="Times New Roman"/>
                <w:sz w:val="24"/>
                <w:szCs w:val="24"/>
              </w:rPr>
            </w:pPr>
          </w:p>
          <w:p w14:paraId="39079A0A" w14:textId="77777777" w:rsidR="000F1FF5" w:rsidRPr="00931D89" w:rsidRDefault="000F1FF5" w:rsidP="000F1FF5">
            <w:pPr>
              <w:spacing w:before="120" w:after="0" w:line="240" w:lineRule="auto"/>
              <w:contextualSpacing/>
              <w:rPr>
                <w:rFonts w:ascii="Times New Roman" w:hAnsi="Times New Roman" w:cs="Times New Roman"/>
                <w:sz w:val="24"/>
                <w:szCs w:val="24"/>
              </w:rPr>
            </w:pPr>
          </w:p>
          <w:p w14:paraId="59076035" w14:textId="77777777" w:rsidR="000F1FF5" w:rsidRPr="00931D89" w:rsidRDefault="000F1FF5" w:rsidP="000F1FF5">
            <w:pPr>
              <w:spacing w:before="120" w:after="0" w:line="240" w:lineRule="auto"/>
              <w:contextualSpacing/>
              <w:rPr>
                <w:rFonts w:ascii="Times New Roman" w:hAnsi="Times New Roman" w:cs="Times New Roman"/>
                <w:sz w:val="24"/>
                <w:szCs w:val="24"/>
              </w:rPr>
            </w:pPr>
          </w:p>
          <w:p w14:paraId="01F7378C" w14:textId="77777777" w:rsidR="000F1FF5" w:rsidRPr="00931D89" w:rsidRDefault="000F1FF5" w:rsidP="000F1FF5">
            <w:pPr>
              <w:spacing w:before="120" w:after="0" w:line="240" w:lineRule="auto"/>
              <w:contextualSpacing/>
              <w:rPr>
                <w:rFonts w:ascii="Times New Roman" w:hAnsi="Times New Roman" w:cs="Times New Roman"/>
                <w:sz w:val="24"/>
                <w:szCs w:val="24"/>
              </w:rPr>
            </w:pPr>
          </w:p>
          <w:p w14:paraId="0ED08F0E" w14:textId="77777777" w:rsidR="000F1FF5" w:rsidRPr="00931D89" w:rsidRDefault="000F1FF5" w:rsidP="000F1FF5">
            <w:pPr>
              <w:spacing w:before="120" w:after="0" w:line="240" w:lineRule="auto"/>
              <w:contextualSpacing/>
              <w:rPr>
                <w:rFonts w:ascii="Times New Roman" w:hAnsi="Times New Roman" w:cs="Times New Roman"/>
                <w:sz w:val="24"/>
                <w:szCs w:val="24"/>
              </w:rPr>
            </w:pPr>
          </w:p>
          <w:p w14:paraId="715C27A2" w14:textId="77777777" w:rsidR="000F1FF5" w:rsidRPr="00931D89" w:rsidRDefault="000F1FF5" w:rsidP="000F1FF5">
            <w:pPr>
              <w:spacing w:before="120" w:after="0" w:line="240" w:lineRule="auto"/>
              <w:contextualSpacing/>
              <w:rPr>
                <w:rFonts w:ascii="Times New Roman" w:hAnsi="Times New Roman" w:cs="Times New Roman"/>
                <w:sz w:val="24"/>
                <w:szCs w:val="24"/>
              </w:rPr>
            </w:pPr>
          </w:p>
          <w:p w14:paraId="204CB73C" w14:textId="77777777" w:rsidR="000F1FF5" w:rsidRPr="00931D89" w:rsidRDefault="000F1FF5" w:rsidP="000F1FF5">
            <w:pPr>
              <w:spacing w:before="120" w:after="0" w:line="240" w:lineRule="auto"/>
              <w:contextualSpacing/>
              <w:rPr>
                <w:rFonts w:ascii="Times New Roman" w:hAnsi="Times New Roman" w:cs="Times New Roman"/>
                <w:sz w:val="24"/>
                <w:szCs w:val="24"/>
              </w:rPr>
            </w:pPr>
          </w:p>
          <w:p w14:paraId="6DE0C1D9" w14:textId="77777777" w:rsidR="000F1FF5" w:rsidRPr="00931D89" w:rsidRDefault="000F1FF5" w:rsidP="000F1FF5">
            <w:pPr>
              <w:spacing w:before="120" w:after="0" w:line="240" w:lineRule="auto"/>
              <w:contextualSpacing/>
              <w:rPr>
                <w:rFonts w:ascii="Times New Roman" w:hAnsi="Times New Roman" w:cs="Times New Roman"/>
                <w:sz w:val="24"/>
                <w:szCs w:val="24"/>
              </w:rPr>
            </w:pPr>
          </w:p>
        </w:tc>
      </w:tr>
      <w:tr w:rsidR="00A760FD" w:rsidRPr="00931D89" w14:paraId="458495C1" w14:textId="77777777" w:rsidTr="00FE517B">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83F3035" w14:textId="7A5B1FA7" w:rsidR="00A760FD" w:rsidRPr="00A37573" w:rsidRDefault="00A760FD" w:rsidP="00F31A27">
            <w:pPr>
              <w:spacing w:before="120" w:after="0" w:line="240" w:lineRule="auto"/>
              <w:contextualSpacing/>
              <w:jc w:val="center"/>
              <w:rPr>
                <w:rFonts w:ascii="Times New Roman" w:eastAsia="Times New Roman" w:hAnsi="Times New Roman" w:cs="Times New Roman"/>
                <w:b/>
                <w:bCs/>
                <w:kern w:val="0"/>
                <w:sz w:val="24"/>
                <w:szCs w:val="24"/>
                <w:lang w:eastAsia="lv-LV"/>
                <w14:ligatures w14:val="none"/>
              </w:rPr>
            </w:pPr>
            <w:r w:rsidRPr="00A37573">
              <w:rPr>
                <w:rFonts w:ascii="Times New Roman" w:eastAsia="Times New Roman" w:hAnsi="Times New Roman" w:cs="Times New Roman"/>
                <w:b/>
                <w:bCs/>
                <w:kern w:val="0"/>
                <w:sz w:val="24"/>
                <w:szCs w:val="24"/>
                <w:lang w:eastAsia="lv-LV"/>
                <w14:ligatures w14:val="none"/>
              </w:rPr>
              <w:lastRenderedPageBreak/>
              <w:t>8.</w:t>
            </w:r>
          </w:p>
        </w:tc>
        <w:tc>
          <w:tcPr>
            <w:tcW w:w="13892" w:type="dxa"/>
            <w:gridSpan w:val="4"/>
            <w:tcBorders>
              <w:top w:val="single" w:sz="4" w:space="0" w:color="auto"/>
              <w:left w:val="nil"/>
              <w:bottom w:val="single" w:sz="4" w:space="0" w:color="auto"/>
              <w:right w:val="single" w:sz="4" w:space="0" w:color="auto"/>
            </w:tcBorders>
            <w:shd w:val="clear" w:color="auto" w:fill="DAE9F7" w:themeFill="text2" w:themeFillTint="1A"/>
          </w:tcPr>
          <w:p w14:paraId="3CBD37B3" w14:textId="10D0B285" w:rsidR="00A760FD" w:rsidRPr="00931D89" w:rsidRDefault="00A760FD" w:rsidP="00F31A27">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sidRPr="00A760FD">
              <w:rPr>
                <w:rFonts w:ascii="Times New Roman" w:eastAsia="Times New Roman" w:hAnsi="Times New Roman" w:cs="Times New Roman"/>
                <w:b/>
                <w:bCs/>
                <w:kern w:val="0"/>
                <w:sz w:val="24"/>
                <w:szCs w:val="24"/>
                <w:lang w:eastAsia="lv-LV"/>
                <w14:ligatures w14:val="none"/>
              </w:rPr>
              <w:t>Iekārtas piegāde un uzstādīšana, nodošana ekspluatācijā</w:t>
            </w:r>
          </w:p>
        </w:tc>
        <w:tc>
          <w:tcPr>
            <w:tcW w:w="2979" w:type="dxa"/>
          </w:tcPr>
          <w:p w14:paraId="420E9C07" w14:textId="77777777" w:rsidR="00A760FD" w:rsidRPr="00931D89" w:rsidRDefault="00A760FD" w:rsidP="00F31A27">
            <w:pPr>
              <w:spacing w:before="120" w:after="0" w:line="240" w:lineRule="auto"/>
              <w:contextualSpacing/>
              <w:rPr>
                <w:rFonts w:ascii="Times New Roman" w:hAnsi="Times New Roman" w:cs="Times New Roman"/>
                <w:sz w:val="24"/>
                <w:szCs w:val="24"/>
              </w:rPr>
            </w:pPr>
          </w:p>
        </w:tc>
      </w:tr>
      <w:tr w:rsidR="00A760FD" w:rsidRPr="00931D89" w14:paraId="5B597BC4" w14:textId="77777777" w:rsidTr="007A7C22">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5FE61EF" w14:textId="14DA3A70" w:rsidR="00A760FD" w:rsidRPr="00A37573" w:rsidRDefault="00A760FD" w:rsidP="00F31A27">
            <w:pPr>
              <w:spacing w:before="120" w:after="0" w:line="240" w:lineRule="auto"/>
              <w:contextualSpacing/>
              <w:jc w:val="center"/>
              <w:rPr>
                <w:rFonts w:ascii="Times New Roman" w:eastAsia="Times New Roman" w:hAnsi="Times New Roman" w:cs="Times New Roman"/>
                <w:b/>
                <w:bCs/>
                <w:kern w:val="0"/>
                <w:sz w:val="24"/>
                <w:szCs w:val="24"/>
                <w:lang w:eastAsia="lv-LV"/>
                <w14:ligatures w14:val="none"/>
              </w:rPr>
            </w:pPr>
            <w:r w:rsidRPr="00A37573">
              <w:rPr>
                <w:rFonts w:ascii="Times New Roman" w:eastAsia="Times New Roman" w:hAnsi="Times New Roman" w:cs="Times New Roman"/>
                <w:kern w:val="0"/>
                <w:sz w:val="24"/>
                <w:szCs w:val="24"/>
                <w:lang w:eastAsia="lv-LV"/>
                <w14:ligatures w14:val="none"/>
              </w:rPr>
              <w:t>8.</w:t>
            </w:r>
            <w:r>
              <w:rPr>
                <w:rFonts w:ascii="Times New Roman" w:eastAsia="Times New Roman" w:hAnsi="Times New Roman" w:cs="Times New Roman"/>
                <w:kern w:val="0"/>
                <w:sz w:val="24"/>
                <w:szCs w:val="24"/>
                <w:lang w:eastAsia="lv-LV"/>
                <w14:ligatures w14:val="none"/>
              </w:rPr>
              <w:t>1.</w:t>
            </w:r>
          </w:p>
        </w:tc>
        <w:tc>
          <w:tcPr>
            <w:tcW w:w="9498" w:type="dxa"/>
            <w:gridSpan w:val="3"/>
            <w:tcBorders>
              <w:top w:val="single" w:sz="4" w:space="0" w:color="auto"/>
              <w:left w:val="nil"/>
              <w:bottom w:val="single" w:sz="4" w:space="0" w:color="auto"/>
              <w:right w:val="single" w:sz="4" w:space="0" w:color="auto"/>
            </w:tcBorders>
            <w:shd w:val="clear" w:color="auto" w:fill="FFFFFF" w:themeFill="background1"/>
          </w:tcPr>
          <w:p w14:paraId="229BA225" w14:textId="42E1EE27" w:rsidR="00A760FD" w:rsidRPr="000234A8" w:rsidRDefault="00A760FD" w:rsidP="00F31A27">
            <w:pPr>
              <w:spacing w:before="120" w:after="0" w:line="240" w:lineRule="auto"/>
              <w:contextualSpacing/>
              <w:rPr>
                <w:rFonts w:ascii="Times New Roman" w:hAnsi="Times New Roman" w:cs="Times New Roman"/>
                <w:sz w:val="24"/>
                <w:szCs w:val="24"/>
              </w:rPr>
            </w:pPr>
            <w:r w:rsidRPr="000234A8">
              <w:rPr>
                <w:rFonts w:ascii="Times New Roman" w:hAnsi="Times New Roman" w:cs="Times New Roman"/>
                <w:sz w:val="24"/>
                <w:szCs w:val="24"/>
              </w:rPr>
              <w:t>Nodrošina bezmaksas Iekārtas uzstādīšanu, konfigurēšanu un darbības pārbaudi</w:t>
            </w:r>
          </w:p>
        </w:tc>
        <w:tc>
          <w:tcPr>
            <w:tcW w:w="4394" w:type="dxa"/>
            <w:tcBorders>
              <w:top w:val="single" w:sz="4" w:space="0" w:color="auto"/>
              <w:left w:val="nil"/>
              <w:bottom w:val="single" w:sz="4" w:space="0" w:color="auto"/>
              <w:right w:val="single" w:sz="4" w:space="0" w:color="auto"/>
            </w:tcBorders>
            <w:shd w:val="clear" w:color="auto" w:fill="FFFFFF" w:themeFill="background1"/>
          </w:tcPr>
          <w:p w14:paraId="47A8244E" w14:textId="77777777" w:rsidR="00A760FD" w:rsidRPr="00931D89" w:rsidRDefault="00A760FD" w:rsidP="00F31A27">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c>
          <w:tcPr>
            <w:tcW w:w="2979" w:type="dxa"/>
          </w:tcPr>
          <w:p w14:paraId="1885AD63" w14:textId="77777777" w:rsidR="00A760FD" w:rsidRPr="00931D89" w:rsidRDefault="00A760FD" w:rsidP="00F31A27">
            <w:pPr>
              <w:spacing w:before="120" w:after="0" w:line="240" w:lineRule="auto"/>
              <w:contextualSpacing/>
              <w:rPr>
                <w:rFonts w:ascii="Times New Roman" w:hAnsi="Times New Roman" w:cs="Times New Roman"/>
                <w:sz w:val="24"/>
                <w:szCs w:val="24"/>
              </w:rPr>
            </w:pPr>
          </w:p>
        </w:tc>
      </w:tr>
      <w:tr w:rsidR="00A760FD" w:rsidRPr="00931D89" w14:paraId="43BDFCFF" w14:textId="77777777" w:rsidTr="009B5369">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444BAC3" w14:textId="1862AE18" w:rsidR="00A760FD" w:rsidRPr="00E8247B" w:rsidRDefault="00A760FD" w:rsidP="00F31A27">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E8247B">
              <w:rPr>
                <w:rFonts w:ascii="Times New Roman" w:eastAsia="Times New Roman" w:hAnsi="Times New Roman" w:cs="Times New Roman"/>
                <w:kern w:val="0"/>
                <w:sz w:val="24"/>
                <w:szCs w:val="24"/>
                <w:lang w:eastAsia="lv-LV"/>
                <w14:ligatures w14:val="none"/>
              </w:rPr>
              <w:t>8.2.</w:t>
            </w:r>
          </w:p>
        </w:tc>
        <w:tc>
          <w:tcPr>
            <w:tcW w:w="9498" w:type="dxa"/>
            <w:gridSpan w:val="3"/>
            <w:tcBorders>
              <w:top w:val="single" w:sz="4" w:space="0" w:color="auto"/>
              <w:left w:val="nil"/>
              <w:bottom w:val="single" w:sz="4" w:space="0" w:color="auto"/>
              <w:right w:val="single" w:sz="4" w:space="0" w:color="auto"/>
            </w:tcBorders>
            <w:shd w:val="clear" w:color="auto" w:fill="FFFFFF" w:themeFill="background1"/>
          </w:tcPr>
          <w:p w14:paraId="0C53E90A" w14:textId="23E720B3" w:rsidR="00A760FD" w:rsidRPr="000234A8" w:rsidRDefault="00793715" w:rsidP="00F31A27">
            <w:pPr>
              <w:spacing w:before="120" w:after="0" w:line="240" w:lineRule="auto"/>
              <w:contextualSpacing/>
              <w:rPr>
                <w:rFonts w:ascii="Times New Roman" w:hAnsi="Times New Roman" w:cs="Times New Roman"/>
                <w:sz w:val="24"/>
                <w:szCs w:val="24"/>
              </w:rPr>
            </w:pPr>
            <w:r w:rsidRPr="000234A8">
              <w:rPr>
                <w:rFonts w:ascii="Times New Roman" w:hAnsi="Times New Roman" w:cs="Times New Roman"/>
                <w:sz w:val="24"/>
                <w:szCs w:val="24"/>
              </w:rPr>
              <w:t>Pēc uzstādīšanas (pirms iekārtas – pieņemšanas-nodošanas akta parakstīšanas) – veic iekārtas darbības testēšanu un kalibrēšanu, lai pārbaudītu visus Iekārtas darbības parametru</w:t>
            </w:r>
          </w:p>
        </w:tc>
        <w:tc>
          <w:tcPr>
            <w:tcW w:w="4394" w:type="dxa"/>
            <w:tcBorders>
              <w:top w:val="single" w:sz="4" w:space="0" w:color="auto"/>
              <w:left w:val="nil"/>
              <w:bottom w:val="single" w:sz="4" w:space="0" w:color="auto"/>
              <w:right w:val="single" w:sz="4" w:space="0" w:color="auto"/>
            </w:tcBorders>
            <w:shd w:val="clear" w:color="auto" w:fill="FFFFFF" w:themeFill="background1"/>
          </w:tcPr>
          <w:p w14:paraId="0A1FCFCC" w14:textId="77777777" w:rsidR="00A760FD" w:rsidRPr="00931D89" w:rsidRDefault="00A760FD" w:rsidP="00F31A27">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c>
          <w:tcPr>
            <w:tcW w:w="2979" w:type="dxa"/>
          </w:tcPr>
          <w:p w14:paraId="01736A34" w14:textId="77777777" w:rsidR="00A760FD" w:rsidRPr="00931D89" w:rsidRDefault="00A760FD" w:rsidP="00F31A27">
            <w:pPr>
              <w:spacing w:before="120" w:after="0" w:line="240" w:lineRule="auto"/>
              <w:contextualSpacing/>
              <w:rPr>
                <w:rFonts w:ascii="Times New Roman" w:hAnsi="Times New Roman" w:cs="Times New Roman"/>
                <w:sz w:val="24"/>
                <w:szCs w:val="24"/>
              </w:rPr>
            </w:pPr>
          </w:p>
        </w:tc>
      </w:tr>
      <w:tr w:rsidR="00DB7814" w:rsidRPr="00931D89" w14:paraId="5CCCD60A" w14:textId="77777777" w:rsidTr="0037710D">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A9C2351" w14:textId="2D5F43DD" w:rsidR="00DB7814" w:rsidRPr="00A37573" w:rsidRDefault="00DB7814" w:rsidP="00F31A27">
            <w:pPr>
              <w:spacing w:before="120" w:after="0" w:line="240" w:lineRule="auto"/>
              <w:contextualSpacing/>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9</w:t>
            </w:r>
            <w:r w:rsidRPr="00A37573">
              <w:rPr>
                <w:rFonts w:ascii="Times New Roman" w:eastAsia="Times New Roman" w:hAnsi="Times New Roman" w:cs="Times New Roman"/>
                <w:b/>
                <w:bCs/>
                <w:kern w:val="0"/>
                <w:sz w:val="24"/>
                <w:szCs w:val="24"/>
                <w:lang w:eastAsia="lv-LV"/>
                <w14:ligatures w14:val="none"/>
              </w:rPr>
              <w:t>.</w:t>
            </w:r>
          </w:p>
        </w:tc>
        <w:tc>
          <w:tcPr>
            <w:tcW w:w="9498" w:type="dxa"/>
            <w:gridSpan w:val="3"/>
            <w:tcBorders>
              <w:top w:val="single" w:sz="4" w:space="0" w:color="auto"/>
              <w:left w:val="nil"/>
              <w:bottom w:val="single" w:sz="4" w:space="0" w:color="auto"/>
              <w:right w:val="single" w:sz="4" w:space="0" w:color="auto"/>
            </w:tcBorders>
            <w:shd w:val="clear" w:color="auto" w:fill="DAE9F7" w:themeFill="text2" w:themeFillTint="1A"/>
          </w:tcPr>
          <w:p w14:paraId="1F724E86" w14:textId="025F621F" w:rsidR="00DB7814" w:rsidRPr="00931D89" w:rsidRDefault="00DB7814" w:rsidP="00F31A27">
            <w:pPr>
              <w:spacing w:before="120" w:after="0" w:line="240" w:lineRule="auto"/>
              <w:contextualSpacing/>
              <w:rPr>
                <w:rFonts w:ascii="Times New Roman" w:hAnsi="Times New Roman" w:cs="Times New Roman"/>
                <w:sz w:val="24"/>
                <w:szCs w:val="24"/>
              </w:rPr>
            </w:pPr>
            <w:r>
              <w:rPr>
                <w:rFonts w:ascii="Times New Roman" w:hAnsi="Times New Roman" w:cs="Times New Roman"/>
                <w:b/>
                <w:bCs/>
                <w:sz w:val="24"/>
                <w:szCs w:val="24"/>
              </w:rPr>
              <w:t>Kalibrēšana</w:t>
            </w:r>
          </w:p>
        </w:tc>
        <w:tc>
          <w:tcPr>
            <w:tcW w:w="4394" w:type="dxa"/>
            <w:tcBorders>
              <w:top w:val="single" w:sz="4" w:space="0" w:color="auto"/>
              <w:left w:val="nil"/>
              <w:bottom w:val="single" w:sz="4" w:space="0" w:color="auto"/>
              <w:right w:val="single" w:sz="4" w:space="0" w:color="auto"/>
            </w:tcBorders>
            <w:shd w:val="clear" w:color="auto" w:fill="DAE9F7" w:themeFill="text2" w:themeFillTint="1A"/>
          </w:tcPr>
          <w:p w14:paraId="7F3B3B26" w14:textId="77777777" w:rsidR="00DB7814" w:rsidRPr="00931D89" w:rsidRDefault="00DB7814" w:rsidP="00F31A27">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c>
          <w:tcPr>
            <w:tcW w:w="2979" w:type="dxa"/>
          </w:tcPr>
          <w:p w14:paraId="1E592428" w14:textId="77777777" w:rsidR="00DB7814" w:rsidRPr="00931D89" w:rsidRDefault="00DB7814" w:rsidP="00F31A27">
            <w:pPr>
              <w:spacing w:before="120" w:after="0" w:line="240" w:lineRule="auto"/>
              <w:contextualSpacing/>
              <w:rPr>
                <w:rFonts w:ascii="Times New Roman" w:hAnsi="Times New Roman" w:cs="Times New Roman"/>
                <w:sz w:val="24"/>
                <w:szCs w:val="24"/>
              </w:rPr>
            </w:pPr>
          </w:p>
        </w:tc>
      </w:tr>
      <w:tr w:rsidR="00DB7814" w:rsidRPr="00931D89" w14:paraId="6F1F549A" w14:textId="77777777" w:rsidTr="00BC32B1">
        <w:trPr>
          <w:trHeight w:val="479"/>
        </w:trPr>
        <w:tc>
          <w:tcPr>
            <w:tcW w:w="1134" w:type="dxa"/>
            <w:vMerge w:val="restart"/>
            <w:tcBorders>
              <w:top w:val="single" w:sz="4" w:space="0" w:color="auto"/>
              <w:left w:val="single" w:sz="4" w:space="0" w:color="auto"/>
              <w:right w:val="single" w:sz="4" w:space="0" w:color="auto"/>
            </w:tcBorders>
            <w:shd w:val="clear" w:color="auto" w:fill="FFFFFF" w:themeFill="background1"/>
          </w:tcPr>
          <w:p w14:paraId="358A93A6" w14:textId="40D7C6C0" w:rsidR="00DB7814" w:rsidRPr="007D0605" w:rsidRDefault="00DB7814" w:rsidP="00F31A27">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sidRPr="007D0605">
              <w:rPr>
                <w:rFonts w:ascii="Times New Roman" w:eastAsia="Times New Roman" w:hAnsi="Times New Roman" w:cs="Times New Roman"/>
                <w:kern w:val="0"/>
                <w:sz w:val="24"/>
                <w:szCs w:val="24"/>
                <w:lang w:eastAsia="lv-LV"/>
                <w14:ligatures w14:val="none"/>
              </w:rPr>
              <w:t>9.1.</w:t>
            </w:r>
          </w:p>
        </w:tc>
        <w:tc>
          <w:tcPr>
            <w:tcW w:w="9498" w:type="dxa"/>
            <w:gridSpan w:val="3"/>
            <w:vMerge w:val="restart"/>
            <w:tcBorders>
              <w:top w:val="single" w:sz="4" w:space="0" w:color="auto"/>
              <w:left w:val="nil"/>
              <w:right w:val="single" w:sz="4" w:space="0" w:color="auto"/>
            </w:tcBorders>
            <w:shd w:val="clear" w:color="auto" w:fill="FFFFFF" w:themeFill="background1"/>
          </w:tcPr>
          <w:p w14:paraId="14F12E8D" w14:textId="5ECB4261" w:rsidR="00DB7814" w:rsidRPr="007D0605" w:rsidRDefault="00DB7814" w:rsidP="00F31A27">
            <w:pPr>
              <w:spacing w:before="120" w:after="0" w:line="240" w:lineRule="auto"/>
              <w:contextualSpacing/>
              <w:rPr>
                <w:rFonts w:ascii="Times New Roman" w:hAnsi="Times New Roman" w:cs="Times New Roman"/>
                <w:sz w:val="24"/>
                <w:szCs w:val="24"/>
              </w:rPr>
            </w:pPr>
            <w:r w:rsidRPr="00DB7814">
              <w:rPr>
                <w:rFonts w:ascii="Times New Roman" w:hAnsi="Times New Roman" w:cs="Times New Roman"/>
                <w:sz w:val="24"/>
                <w:szCs w:val="24"/>
              </w:rPr>
              <w:t xml:space="preserve">Iekārtas </w:t>
            </w:r>
            <w:r w:rsidRPr="00AB3113">
              <w:rPr>
                <w:rFonts w:ascii="Times New Roman" w:hAnsi="Times New Roman" w:cs="Times New Roman"/>
                <w:sz w:val="24"/>
                <w:szCs w:val="24"/>
              </w:rPr>
              <w:t>komplektam pievienots kalibrēšanas sertifikāts, kalibrēšanu</w:t>
            </w:r>
            <w:r w:rsidRPr="00DB7814">
              <w:rPr>
                <w:rFonts w:ascii="Times New Roman" w:hAnsi="Times New Roman" w:cs="Times New Roman"/>
                <w:sz w:val="24"/>
                <w:szCs w:val="24"/>
              </w:rPr>
              <w:t xml:space="preserve"> veicot 1 (vienu) reizi gadā visā garantijas periodā, kā arī pēc tehniskās apkopes un remontdarbu veikšanas. Kalibrēšanas izmaksas iekļaujamas tehniskās apkopes izmaksās, izņemot gadījumos, ja ir bijuši ārpus garantijas remontdarbi.</w:t>
            </w:r>
          </w:p>
        </w:tc>
        <w:tc>
          <w:tcPr>
            <w:tcW w:w="4394" w:type="dxa"/>
            <w:vMerge w:val="restart"/>
            <w:tcBorders>
              <w:top w:val="single" w:sz="4" w:space="0" w:color="auto"/>
              <w:left w:val="nil"/>
              <w:right w:val="single" w:sz="4" w:space="0" w:color="auto"/>
            </w:tcBorders>
            <w:shd w:val="clear" w:color="auto" w:fill="FFFFFF" w:themeFill="background1"/>
          </w:tcPr>
          <w:p w14:paraId="03938934" w14:textId="77777777" w:rsidR="00DB7814" w:rsidRPr="007D0605" w:rsidRDefault="00DB7814" w:rsidP="00F31A2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2979" w:type="dxa"/>
          </w:tcPr>
          <w:p w14:paraId="4E034949" w14:textId="77777777" w:rsidR="00DB7814" w:rsidRPr="00931D89" w:rsidRDefault="00DB7814" w:rsidP="00F31A27">
            <w:pPr>
              <w:spacing w:before="120" w:after="0" w:line="240" w:lineRule="auto"/>
              <w:contextualSpacing/>
              <w:rPr>
                <w:rFonts w:ascii="Times New Roman" w:hAnsi="Times New Roman" w:cs="Times New Roman"/>
                <w:sz w:val="24"/>
                <w:szCs w:val="24"/>
              </w:rPr>
            </w:pPr>
          </w:p>
        </w:tc>
      </w:tr>
      <w:tr w:rsidR="00DB7814" w:rsidRPr="00931D89" w14:paraId="4BA51476" w14:textId="77777777" w:rsidTr="00BC32B1">
        <w:trPr>
          <w:trHeight w:val="479"/>
        </w:trPr>
        <w:tc>
          <w:tcPr>
            <w:tcW w:w="1134" w:type="dxa"/>
            <w:vMerge/>
            <w:tcBorders>
              <w:left w:val="single" w:sz="4" w:space="0" w:color="auto"/>
              <w:bottom w:val="single" w:sz="4" w:space="0" w:color="auto"/>
              <w:right w:val="single" w:sz="4" w:space="0" w:color="auto"/>
            </w:tcBorders>
            <w:shd w:val="clear" w:color="auto" w:fill="FFFFFF" w:themeFill="background1"/>
          </w:tcPr>
          <w:p w14:paraId="079146E8" w14:textId="06A939A3" w:rsidR="00DB7814" w:rsidRPr="007D0605" w:rsidRDefault="00DB7814" w:rsidP="00F31A27">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p>
        </w:tc>
        <w:tc>
          <w:tcPr>
            <w:tcW w:w="9498" w:type="dxa"/>
            <w:gridSpan w:val="3"/>
            <w:vMerge/>
            <w:tcBorders>
              <w:left w:val="nil"/>
              <w:bottom w:val="single" w:sz="4" w:space="0" w:color="auto"/>
              <w:right w:val="single" w:sz="4" w:space="0" w:color="auto"/>
            </w:tcBorders>
            <w:shd w:val="clear" w:color="auto" w:fill="FFFFFF" w:themeFill="background1"/>
          </w:tcPr>
          <w:p w14:paraId="707D0FEB" w14:textId="77777777" w:rsidR="00DB7814" w:rsidRPr="007D0605" w:rsidRDefault="00DB7814" w:rsidP="00F31A27">
            <w:pPr>
              <w:spacing w:before="120" w:after="0" w:line="240" w:lineRule="auto"/>
              <w:contextualSpacing/>
              <w:rPr>
                <w:rFonts w:ascii="Times New Roman" w:hAnsi="Times New Roman" w:cs="Times New Roman"/>
                <w:sz w:val="24"/>
                <w:szCs w:val="24"/>
              </w:rPr>
            </w:pPr>
          </w:p>
        </w:tc>
        <w:tc>
          <w:tcPr>
            <w:tcW w:w="4394" w:type="dxa"/>
            <w:vMerge/>
            <w:tcBorders>
              <w:left w:val="nil"/>
              <w:bottom w:val="single" w:sz="4" w:space="0" w:color="auto"/>
              <w:right w:val="single" w:sz="4" w:space="0" w:color="auto"/>
            </w:tcBorders>
            <w:shd w:val="clear" w:color="auto" w:fill="FFFFFF" w:themeFill="background1"/>
          </w:tcPr>
          <w:p w14:paraId="08D88CE8" w14:textId="77777777" w:rsidR="00DB7814" w:rsidRPr="007D0605" w:rsidRDefault="00DB7814" w:rsidP="00F31A27">
            <w:pPr>
              <w:spacing w:before="120" w:after="0" w:line="240" w:lineRule="auto"/>
              <w:contextualSpacing/>
              <w:rPr>
                <w:rFonts w:ascii="Times New Roman" w:eastAsia="Times New Roman" w:hAnsi="Times New Roman" w:cs="Times New Roman"/>
                <w:kern w:val="0"/>
                <w:sz w:val="24"/>
                <w:szCs w:val="24"/>
                <w:lang w:eastAsia="lv-LV"/>
                <w14:ligatures w14:val="none"/>
              </w:rPr>
            </w:pPr>
          </w:p>
        </w:tc>
        <w:tc>
          <w:tcPr>
            <w:tcW w:w="2979" w:type="dxa"/>
          </w:tcPr>
          <w:p w14:paraId="76A24E5C" w14:textId="77777777" w:rsidR="00DB7814" w:rsidRPr="00931D89" w:rsidRDefault="00DB7814" w:rsidP="00F31A27">
            <w:pPr>
              <w:spacing w:before="120" w:after="0" w:line="240" w:lineRule="auto"/>
              <w:contextualSpacing/>
              <w:rPr>
                <w:rFonts w:ascii="Times New Roman" w:hAnsi="Times New Roman" w:cs="Times New Roman"/>
                <w:sz w:val="24"/>
                <w:szCs w:val="24"/>
              </w:rPr>
            </w:pPr>
          </w:p>
        </w:tc>
      </w:tr>
      <w:tr w:rsidR="0063633D" w:rsidRPr="00931D89" w14:paraId="277D1BDC" w14:textId="77777777" w:rsidTr="00FF53E2">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8D5130B" w14:textId="59BD2BFE" w:rsidR="0063633D" w:rsidRDefault="0063633D" w:rsidP="00B36210">
            <w:pPr>
              <w:spacing w:before="120" w:after="0" w:line="240" w:lineRule="auto"/>
              <w:contextualSpacing/>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10</w:t>
            </w:r>
            <w:r w:rsidRPr="00A37573">
              <w:rPr>
                <w:rFonts w:ascii="Times New Roman" w:eastAsia="Times New Roman" w:hAnsi="Times New Roman" w:cs="Times New Roman"/>
                <w:b/>
                <w:bCs/>
                <w:kern w:val="0"/>
                <w:sz w:val="24"/>
                <w:szCs w:val="24"/>
                <w:lang w:eastAsia="lv-LV"/>
                <w14:ligatures w14:val="none"/>
              </w:rPr>
              <w:t>.</w:t>
            </w:r>
          </w:p>
        </w:tc>
        <w:tc>
          <w:tcPr>
            <w:tcW w:w="9498" w:type="dxa"/>
            <w:gridSpan w:val="3"/>
            <w:tcBorders>
              <w:top w:val="single" w:sz="4" w:space="0" w:color="auto"/>
              <w:left w:val="nil"/>
              <w:bottom w:val="single" w:sz="4" w:space="0" w:color="auto"/>
              <w:right w:val="single" w:sz="4" w:space="0" w:color="auto"/>
            </w:tcBorders>
            <w:shd w:val="clear" w:color="auto" w:fill="DAE9F7" w:themeFill="text2" w:themeFillTint="1A"/>
          </w:tcPr>
          <w:p w14:paraId="20142322" w14:textId="20A4D00C" w:rsidR="0063633D" w:rsidRPr="00931D89" w:rsidRDefault="0063633D" w:rsidP="00B36210">
            <w:pPr>
              <w:spacing w:before="120" w:after="0" w:line="240" w:lineRule="auto"/>
              <w:contextualSpacing/>
              <w:rPr>
                <w:rFonts w:ascii="Times New Roman" w:hAnsi="Times New Roman" w:cs="Times New Roman"/>
                <w:sz w:val="24"/>
                <w:szCs w:val="24"/>
              </w:rPr>
            </w:pPr>
            <w:r w:rsidRPr="00A37573">
              <w:rPr>
                <w:rFonts w:ascii="Times New Roman" w:hAnsi="Times New Roman" w:cs="Times New Roman"/>
                <w:b/>
                <w:bCs/>
                <w:sz w:val="24"/>
                <w:szCs w:val="24"/>
              </w:rPr>
              <w:t>Apkopes garantijas laikā</w:t>
            </w:r>
          </w:p>
        </w:tc>
        <w:tc>
          <w:tcPr>
            <w:tcW w:w="4394" w:type="dxa"/>
            <w:tcBorders>
              <w:top w:val="single" w:sz="4" w:space="0" w:color="auto"/>
              <w:left w:val="nil"/>
              <w:bottom w:val="single" w:sz="4" w:space="0" w:color="auto"/>
              <w:right w:val="single" w:sz="4" w:space="0" w:color="auto"/>
            </w:tcBorders>
            <w:shd w:val="clear" w:color="auto" w:fill="DAE9F7" w:themeFill="text2" w:themeFillTint="1A"/>
          </w:tcPr>
          <w:p w14:paraId="3F949DE0" w14:textId="77777777" w:rsidR="0063633D" w:rsidRPr="00931D89" w:rsidRDefault="0063633D" w:rsidP="00B36210">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c>
          <w:tcPr>
            <w:tcW w:w="2979" w:type="dxa"/>
          </w:tcPr>
          <w:p w14:paraId="43798200" w14:textId="77777777" w:rsidR="0063633D" w:rsidRPr="00931D89" w:rsidRDefault="0063633D" w:rsidP="00B36210">
            <w:pPr>
              <w:spacing w:before="120" w:after="0" w:line="240" w:lineRule="auto"/>
              <w:contextualSpacing/>
              <w:rPr>
                <w:rFonts w:ascii="Times New Roman" w:hAnsi="Times New Roman" w:cs="Times New Roman"/>
                <w:sz w:val="24"/>
                <w:szCs w:val="24"/>
              </w:rPr>
            </w:pPr>
          </w:p>
        </w:tc>
      </w:tr>
      <w:tr w:rsidR="00B36210" w:rsidRPr="00931D89" w14:paraId="063954AB" w14:textId="77777777" w:rsidTr="00282F8B">
        <w:trPr>
          <w:trHeight w:val="1024"/>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B2DCE49" w14:textId="67E62120" w:rsidR="00B36210" w:rsidRPr="00A37573" w:rsidRDefault="00B36210" w:rsidP="00B36210">
            <w:pPr>
              <w:spacing w:before="120" w:after="0" w:line="240" w:lineRule="auto"/>
              <w:contextualSpacing/>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10</w:t>
            </w:r>
            <w:r w:rsidRPr="00A37573">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1.</w:t>
            </w:r>
          </w:p>
        </w:tc>
        <w:tc>
          <w:tcPr>
            <w:tcW w:w="2835" w:type="dxa"/>
            <w:gridSpan w:val="2"/>
            <w:tcBorders>
              <w:top w:val="single" w:sz="4" w:space="0" w:color="auto"/>
              <w:left w:val="nil"/>
              <w:bottom w:val="single" w:sz="4" w:space="0" w:color="auto"/>
              <w:right w:val="single" w:sz="4" w:space="0" w:color="auto"/>
            </w:tcBorders>
            <w:shd w:val="clear" w:color="auto" w:fill="FFFFFF" w:themeFill="background1"/>
          </w:tcPr>
          <w:p w14:paraId="774F79FE" w14:textId="6D8B113C" w:rsidR="00B36210" w:rsidRPr="00931D89" w:rsidRDefault="00B36210" w:rsidP="00B36210">
            <w:pPr>
              <w:spacing w:before="120" w:after="0" w:line="240" w:lineRule="auto"/>
              <w:contextualSpacing/>
              <w:jc w:val="both"/>
              <w:rPr>
                <w:rFonts w:ascii="Times New Roman" w:hAnsi="Times New Roman" w:cs="Times New Roman"/>
                <w:sz w:val="24"/>
                <w:szCs w:val="24"/>
              </w:rPr>
            </w:pPr>
            <w:r w:rsidRPr="00931D89">
              <w:rPr>
                <w:rFonts w:ascii="Times New Roman" w:hAnsi="Times New Roman" w:cs="Times New Roman"/>
                <w:sz w:val="24"/>
                <w:szCs w:val="24"/>
              </w:rPr>
              <w:t>Piegādātājs norāda apkopes grafiku, ja tādas ir nepieciešamas atbilstoši ražotāja prasībām.</w:t>
            </w:r>
          </w:p>
        </w:tc>
        <w:tc>
          <w:tcPr>
            <w:tcW w:w="6663" w:type="dxa"/>
            <w:tcBorders>
              <w:top w:val="single" w:sz="4" w:space="0" w:color="auto"/>
              <w:left w:val="nil"/>
              <w:bottom w:val="single" w:sz="4" w:space="0" w:color="auto"/>
              <w:right w:val="single" w:sz="4" w:space="0" w:color="auto"/>
            </w:tcBorders>
            <w:shd w:val="clear" w:color="auto" w:fill="FFFFFF" w:themeFill="background1"/>
          </w:tcPr>
          <w:p w14:paraId="3F07FD4F" w14:textId="2CBD4E0E" w:rsidR="00B36210" w:rsidRPr="00931D89" w:rsidRDefault="00B36210" w:rsidP="00B36210">
            <w:pPr>
              <w:spacing w:before="120" w:after="0" w:line="240" w:lineRule="auto"/>
              <w:contextualSpacing/>
              <w:jc w:val="both"/>
              <w:rPr>
                <w:rFonts w:ascii="Times New Roman" w:hAnsi="Times New Roman" w:cs="Times New Roman"/>
                <w:sz w:val="24"/>
                <w:szCs w:val="24"/>
              </w:rPr>
            </w:pPr>
            <w:r w:rsidRPr="00931D89">
              <w:rPr>
                <w:rFonts w:ascii="Times New Roman" w:hAnsi="Times New Roman" w:cs="Times New Roman"/>
                <w:sz w:val="24"/>
                <w:szCs w:val="24"/>
              </w:rPr>
              <w:t>Apkopes grafiks (brīvā formā) atbilstoši ražotāja prasībām, ja nepieciešams iekļaujot apkopei nepieciešamās rezerves daļas un materiālus</w:t>
            </w:r>
            <w:r>
              <w:rPr>
                <w:rFonts w:ascii="Times New Roman" w:hAnsi="Times New Roman" w:cs="Times New Roman"/>
                <w:sz w:val="24"/>
                <w:szCs w:val="24"/>
              </w:rPr>
              <w:t>.</w:t>
            </w:r>
          </w:p>
        </w:tc>
        <w:tc>
          <w:tcPr>
            <w:tcW w:w="4394" w:type="dxa"/>
            <w:tcBorders>
              <w:top w:val="single" w:sz="4" w:space="0" w:color="auto"/>
              <w:left w:val="nil"/>
              <w:bottom w:val="single" w:sz="4" w:space="0" w:color="auto"/>
              <w:right w:val="single" w:sz="4" w:space="0" w:color="auto"/>
            </w:tcBorders>
            <w:shd w:val="clear" w:color="auto" w:fill="FFFFFF" w:themeFill="background1"/>
          </w:tcPr>
          <w:p w14:paraId="308D993D" w14:textId="77777777" w:rsidR="00B36210" w:rsidRPr="00931D89" w:rsidRDefault="00B36210" w:rsidP="00B36210">
            <w:pPr>
              <w:spacing w:before="120" w:after="0" w:line="240" w:lineRule="auto"/>
              <w:contextualSpacing/>
              <w:rPr>
                <w:rFonts w:ascii="Times New Roman" w:eastAsia="Times New Roman" w:hAnsi="Times New Roman" w:cs="Times New Roman"/>
                <w:b/>
                <w:bCs/>
                <w:kern w:val="0"/>
                <w:sz w:val="24"/>
                <w:szCs w:val="24"/>
                <w:lang w:eastAsia="lv-LV"/>
                <w14:ligatures w14:val="none"/>
              </w:rPr>
            </w:pPr>
          </w:p>
        </w:tc>
        <w:tc>
          <w:tcPr>
            <w:tcW w:w="2979" w:type="dxa"/>
          </w:tcPr>
          <w:p w14:paraId="433C9552" w14:textId="77777777" w:rsidR="00B36210" w:rsidRPr="00931D89" w:rsidRDefault="00B36210" w:rsidP="00B36210">
            <w:pPr>
              <w:spacing w:before="120" w:after="0" w:line="240" w:lineRule="auto"/>
              <w:contextualSpacing/>
              <w:rPr>
                <w:rFonts w:ascii="Times New Roman" w:hAnsi="Times New Roman" w:cs="Times New Roman"/>
                <w:sz w:val="24"/>
                <w:szCs w:val="24"/>
              </w:rPr>
            </w:pPr>
          </w:p>
        </w:tc>
      </w:tr>
      <w:tr w:rsidR="00B36210" w:rsidRPr="00931D89" w14:paraId="41071479" w14:textId="77777777" w:rsidTr="00D2179E">
        <w:trPr>
          <w:gridAfter w:val="4"/>
          <w:wAfter w:w="15026" w:type="dxa"/>
          <w:trHeight w:val="315"/>
        </w:trPr>
        <w:tc>
          <w:tcPr>
            <w:tcW w:w="2979" w:type="dxa"/>
            <w:gridSpan w:val="2"/>
          </w:tcPr>
          <w:p w14:paraId="783915D2" w14:textId="77777777" w:rsidR="00B36210" w:rsidRPr="00931D89" w:rsidRDefault="00B36210" w:rsidP="00B36210">
            <w:pPr>
              <w:spacing w:before="120" w:after="0" w:line="240" w:lineRule="auto"/>
              <w:contextualSpacing/>
              <w:rPr>
                <w:rFonts w:ascii="Times New Roman" w:hAnsi="Times New Roman" w:cs="Times New Roman"/>
                <w:sz w:val="24"/>
                <w:szCs w:val="24"/>
              </w:rPr>
            </w:pPr>
          </w:p>
        </w:tc>
      </w:tr>
    </w:tbl>
    <w:p w14:paraId="4D971578" w14:textId="0A10BD6F" w:rsidR="00F326B2" w:rsidRPr="00931D89" w:rsidRDefault="00F326B2" w:rsidP="00F859C8">
      <w:pPr>
        <w:pStyle w:val="Pamatteksts2"/>
        <w:tabs>
          <w:tab w:val="clear" w:pos="0"/>
        </w:tabs>
        <w:spacing w:before="120"/>
        <w:contextualSpacing/>
        <w:jc w:val="center"/>
        <w:outlineLvl w:val="9"/>
        <w:rPr>
          <w:rFonts w:ascii="Times New Roman" w:hAnsi="Times New Roman"/>
          <w:b/>
          <w:bCs/>
          <w:szCs w:val="24"/>
        </w:rPr>
      </w:pPr>
    </w:p>
    <w:p w14:paraId="3F3FEF11" w14:textId="66DE4F29" w:rsidR="00F326B2" w:rsidRPr="00F10E5F" w:rsidRDefault="001403D6" w:rsidP="00F859C8">
      <w:pPr>
        <w:spacing w:before="120" w:after="0" w:line="240" w:lineRule="auto"/>
        <w:contextualSpacing/>
        <w:rPr>
          <w:rFonts w:ascii="Times New Roman" w:eastAsia="Times New Roman" w:hAnsi="Times New Roman" w:cs="Times New Roman"/>
          <w:kern w:val="0"/>
          <w:sz w:val="24"/>
          <w:szCs w:val="24"/>
          <w14:ligatures w14:val="none"/>
        </w:rPr>
      </w:pPr>
      <w:r w:rsidRPr="00F10E5F">
        <w:rPr>
          <w:rFonts w:ascii="Times New Roman" w:eastAsia="Times New Roman" w:hAnsi="Times New Roman" w:cs="Times New Roman"/>
          <w:kern w:val="0"/>
          <w:sz w:val="24"/>
          <w:szCs w:val="24"/>
          <w14:ligatures w14:val="none"/>
        </w:rPr>
        <w:t>Pretendents ___________________</w:t>
      </w:r>
    </w:p>
    <w:p w14:paraId="047F0703" w14:textId="77777777" w:rsidR="001403D6" w:rsidRPr="00F10E5F" w:rsidRDefault="001403D6" w:rsidP="00F859C8">
      <w:pPr>
        <w:spacing w:before="120" w:after="0" w:line="240" w:lineRule="auto"/>
        <w:contextualSpacing/>
        <w:rPr>
          <w:rFonts w:ascii="Times New Roman" w:eastAsia="Times New Roman" w:hAnsi="Times New Roman" w:cs="Times New Roman"/>
          <w:kern w:val="0"/>
          <w:sz w:val="24"/>
          <w:szCs w:val="24"/>
          <w14:ligatures w14:val="none"/>
        </w:rPr>
      </w:pPr>
    </w:p>
    <w:p w14:paraId="6CD9494F" w14:textId="6EFF3BB1" w:rsidR="001403D6" w:rsidRPr="00F10E5F" w:rsidRDefault="001403D6" w:rsidP="00F859C8">
      <w:pPr>
        <w:spacing w:before="120" w:after="0" w:line="240" w:lineRule="auto"/>
        <w:contextualSpacing/>
        <w:rPr>
          <w:rFonts w:ascii="Times New Roman" w:eastAsia="Times New Roman" w:hAnsi="Times New Roman" w:cs="Times New Roman"/>
          <w:kern w:val="0"/>
          <w:sz w:val="24"/>
          <w:szCs w:val="24"/>
          <w14:ligatures w14:val="none"/>
        </w:rPr>
      </w:pPr>
      <w:r w:rsidRPr="00F10E5F">
        <w:rPr>
          <w:rFonts w:ascii="Times New Roman" w:eastAsia="Times New Roman" w:hAnsi="Times New Roman" w:cs="Times New Roman"/>
          <w:kern w:val="0"/>
          <w:sz w:val="24"/>
          <w:szCs w:val="24"/>
          <w14:ligatures w14:val="none"/>
        </w:rPr>
        <w:t>Vārds Uzvārds ______________________________</w:t>
      </w:r>
    </w:p>
    <w:p w14:paraId="6D2F4BD2" w14:textId="7A24DDE5" w:rsidR="001403D6" w:rsidRPr="00F10E5F" w:rsidRDefault="001403D6" w:rsidP="00F859C8">
      <w:pPr>
        <w:spacing w:before="120" w:after="0" w:line="240" w:lineRule="auto"/>
        <w:contextualSpacing/>
        <w:rPr>
          <w:rFonts w:ascii="Times New Roman" w:eastAsia="Times New Roman" w:hAnsi="Times New Roman" w:cs="Times New Roman"/>
          <w:kern w:val="0"/>
          <w:sz w:val="24"/>
          <w:szCs w:val="24"/>
          <w14:ligatures w14:val="none"/>
        </w:rPr>
      </w:pPr>
      <w:r w:rsidRPr="00F10E5F">
        <w:rPr>
          <w:rFonts w:ascii="Times New Roman" w:eastAsia="Times New Roman" w:hAnsi="Times New Roman" w:cs="Times New Roman"/>
          <w:kern w:val="0"/>
          <w:sz w:val="24"/>
          <w:szCs w:val="24"/>
          <w14:ligatures w14:val="none"/>
        </w:rPr>
        <w:t>Datums:</w:t>
      </w:r>
    </w:p>
    <w:sectPr w:rsidR="001403D6" w:rsidRPr="00F10E5F" w:rsidSect="008414B1">
      <w:headerReference w:type="default" r:id="rId8"/>
      <w:pgSz w:w="16838" w:h="11906" w:orient="landscape"/>
      <w:pgMar w:top="1134" w:right="70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774A4" w14:textId="77777777" w:rsidR="005B7877" w:rsidRDefault="005B7877" w:rsidP="006B5C33">
      <w:pPr>
        <w:spacing w:after="0" w:line="240" w:lineRule="auto"/>
      </w:pPr>
      <w:r>
        <w:separator/>
      </w:r>
    </w:p>
  </w:endnote>
  <w:endnote w:type="continuationSeparator" w:id="0">
    <w:p w14:paraId="1A55ACCB" w14:textId="77777777" w:rsidR="005B7877" w:rsidRDefault="005B7877" w:rsidP="006B5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elwe Lt TL">
    <w:altName w:val="Cambria"/>
    <w:charset w:val="BA"/>
    <w:family w:val="roman"/>
    <w:pitch w:val="variable"/>
    <w:sig w:usb0="800002AF" w:usb1="5000204A"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A594B" w14:textId="77777777" w:rsidR="005B7877" w:rsidRDefault="005B7877" w:rsidP="006B5C33">
      <w:pPr>
        <w:spacing w:after="0" w:line="240" w:lineRule="auto"/>
      </w:pPr>
      <w:r>
        <w:separator/>
      </w:r>
    </w:p>
  </w:footnote>
  <w:footnote w:type="continuationSeparator" w:id="0">
    <w:p w14:paraId="4817BD36" w14:textId="77777777" w:rsidR="005B7877" w:rsidRDefault="005B7877" w:rsidP="006B5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69F4" w14:textId="1454BC8A" w:rsidR="006B5C33" w:rsidRPr="006B5C33" w:rsidRDefault="006B5C33" w:rsidP="006B5C33">
    <w:pPr>
      <w:pStyle w:val="Galvene"/>
      <w:jc w:val="right"/>
      <w:rPr>
        <w:rFonts w:ascii="Times New Roman" w:hAnsi="Times New Roman" w:cs="Times New Roman"/>
        <w:i/>
        <w:iCs/>
      </w:rPr>
    </w:pPr>
    <w:r w:rsidRPr="006B5C33">
      <w:rPr>
        <w:rFonts w:ascii="Times New Roman" w:hAnsi="Times New Roman" w:cs="Times New Roman"/>
        <w:i/>
        <w:iCs/>
      </w:rPr>
      <w:t xml:space="preserve">Tehniskā specifikācija sagatavota: </w:t>
    </w:r>
    <w:r w:rsidR="000225CC">
      <w:rPr>
        <w:rFonts w:ascii="Times New Roman" w:hAnsi="Times New Roman" w:cs="Times New Roman"/>
        <w:i/>
        <w:iCs/>
      </w:rPr>
      <w:t>0</w:t>
    </w:r>
    <w:r w:rsidR="00192169">
      <w:rPr>
        <w:rFonts w:ascii="Times New Roman" w:hAnsi="Times New Roman" w:cs="Times New Roman"/>
        <w:i/>
        <w:iCs/>
      </w:rPr>
      <w:t>2</w:t>
    </w:r>
    <w:r w:rsidR="00A50788">
      <w:rPr>
        <w:rFonts w:ascii="Times New Roman" w:hAnsi="Times New Roman" w:cs="Times New Roman"/>
        <w:i/>
        <w:iCs/>
      </w:rPr>
      <w:t>.</w:t>
    </w:r>
    <w:r w:rsidRPr="006B5C33">
      <w:rPr>
        <w:rFonts w:ascii="Times New Roman" w:hAnsi="Times New Roman" w:cs="Times New Roman"/>
        <w:i/>
        <w:iCs/>
      </w:rPr>
      <w:t>0</w:t>
    </w:r>
    <w:r w:rsidR="00192169">
      <w:rPr>
        <w:rFonts w:ascii="Times New Roman" w:hAnsi="Times New Roman" w:cs="Times New Roman"/>
        <w:i/>
        <w:iCs/>
      </w:rPr>
      <w:t>6</w:t>
    </w:r>
    <w:r w:rsidRPr="006B5C33">
      <w:rPr>
        <w:rFonts w:ascii="Times New Roman" w:hAnsi="Times New Roman" w:cs="Times New Roman"/>
        <w:i/>
        <w:iCs/>
      </w:rPr>
      <w:t>.202</w:t>
    </w:r>
    <w:r w:rsidR="000225CC">
      <w:rPr>
        <w:rFonts w:ascii="Times New Roman" w:hAnsi="Times New Roman" w:cs="Times New Roman"/>
        <w:i/>
        <w:iCs/>
      </w:rPr>
      <w:t>6</w:t>
    </w:r>
    <w:r w:rsidRPr="006B5C33">
      <w:rPr>
        <w:rFonts w:ascii="Times New Roman" w:hAnsi="Times New Roman" w:cs="Times New Roman"/>
        <w:i/>
        <w:i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63D4"/>
    <w:multiLevelType w:val="multilevel"/>
    <w:tmpl w:val="0DD8706A"/>
    <w:lvl w:ilvl="0">
      <w:start w:val="1"/>
      <w:numFmt w:val="decimal"/>
      <w:lvlText w:val="%1."/>
      <w:lvlJc w:val="left"/>
      <w:pPr>
        <w:ind w:left="540" w:hanging="540"/>
      </w:pPr>
      <w:rPr>
        <w:rFonts w:hint="default"/>
        <w:b/>
      </w:rPr>
    </w:lvl>
    <w:lvl w:ilvl="1">
      <w:start w:val="9"/>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779654F"/>
    <w:multiLevelType w:val="hybridMultilevel"/>
    <w:tmpl w:val="E92602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864471"/>
    <w:multiLevelType w:val="hybridMultilevel"/>
    <w:tmpl w:val="CF9AE964"/>
    <w:lvl w:ilvl="0" w:tplc="3B349786">
      <w:start w:val="1"/>
      <w:numFmt w:val="bullet"/>
      <w:lvlText w:val=""/>
      <w:lvlJc w:val="left"/>
      <w:pPr>
        <w:ind w:left="1440" w:hanging="360"/>
      </w:pPr>
      <w:rPr>
        <w:rFonts w:ascii="Symbol" w:hAnsi="Symbol"/>
      </w:rPr>
    </w:lvl>
    <w:lvl w:ilvl="1" w:tplc="6BC6E78A">
      <w:start w:val="1"/>
      <w:numFmt w:val="bullet"/>
      <w:lvlText w:val=""/>
      <w:lvlJc w:val="left"/>
      <w:pPr>
        <w:ind w:left="1440" w:hanging="360"/>
      </w:pPr>
      <w:rPr>
        <w:rFonts w:ascii="Symbol" w:hAnsi="Symbol"/>
      </w:rPr>
    </w:lvl>
    <w:lvl w:ilvl="2" w:tplc="29B8F2B6">
      <w:start w:val="1"/>
      <w:numFmt w:val="bullet"/>
      <w:lvlText w:val=""/>
      <w:lvlJc w:val="left"/>
      <w:pPr>
        <w:ind w:left="1440" w:hanging="360"/>
      </w:pPr>
      <w:rPr>
        <w:rFonts w:ascii="Symbol" w:hAnsi="Symbol"/>
      </w:rPr>
    </w:lvl>
    <w:lvl w:ilvl="3" w:tplc="B01A6AAC">
      <w:start w:val="1"/>
      <w:numFmt w:val="bullet"/>
      <w:lvlText w:val=""/>
      <w:lvlJc w:val="left"/>
      <w:pPr>
        <w:ind w:left="1440" w:hanging="360"/>
      </w:pPr>
      <w:rPr>
        <w:rFonts w:ascii="Symbol" w:hAnsi="Symbol"/>
      </w:rPr>
    </w:lvl>
    <w:lvl w:ilvl="4" w:tplc="C09E0F8C">
      <w:start w:val="1"/>
      <w:numFmt w:val="bullet"/>
      <w:lvlText w:val=""/>
      <w:lvlJc w:val="left"/>
      <w:pPr>
        <w:ind w:left="1440" w:hanging="360"/>
      </w:pPr>
      <w:rPr>
        <w:rFonts w:ascii="Symbol" w:hAnsi="Symbol"/>
      </w:rPr>
    </w:lvl>
    <w:lvl w:ilvl="5" w:tplc="D9426D8C">
      <w:start w:val="1"/>
      <w:numFmt w:val="bullet"/>
      <w:lvlText w:val=""/>
      <w:lvlJc w:val="left"/>
      <w:pPr>
        <w:ind w:left="1440" w:hanging="360"/>
      </w:pPr>
      <w:rPr>
        <w:rFonts w:ascii="Symbol" w:hAnsi="Symbol"/>
      </w:rPr>
    </w:lvl>
    <w:lvl w:ilvl="6" w:tplc="3594BA58">
      <w:start w:val="1"/>
      <w:numFmt w:val="bullet"/>
      <w:lvlText w:val=""/>
      <w:lvlJc w:val="left"/>
      <w:pPr>
        <w:ind w:left="1440" w:hanging="360"/>
      </w:pPr>
      <w:rPr>
        <w:rFonts w:ascii="Symbol" w:hAnsi="Symbol"/>
      </w:rPr>
    </w:lvl>
    <w:lvl w:ilvl="7" w:tplc="6E88CBC8">
      <w:start w:val="1"/>
      <w:numFmt w:val="bullet"/>
      <w:lvlText w:val=""/>
      <w:lvlJc w:val="left"/>
      <w:pPr>
        <w:ind w:left="1440" w:hanging="360"/>
      </w:pPr>
      <w:rPr>
        <w:rFonts w:ascii="Symbol" w:hAnsi="Symbol"/>
      </w:rPr>
    </w:lvl>
    <w:lvl w:ilvl="8" w:tplc="6FC8DA4C">
      <w:start w:val="1"/>
      <w:numFmt w:val="bullet"/>
      <w:lvlText w:val=""/>
      <w:lvlJc w:val="left"/>
      <w:pPr>
        <w:ind w:left="1440" w:hanging="360"/>
      </w:pPr>
      <w:rPr>
        <w:rFonts w:ascii="Symbol" w:hAnsi="Symbol"/>
      </w:rPr>
    </w:lvl>
  </w:abstractNum>
  <w:abstractNum w:abstractNumId="3" w15:restartNumberingAfterBreak="0">
    <w:nsid w:val="08350AFC"/>
    <w:multiLevelType w:val="hybridMultilevel"/>
    <w:tmpl w:val="49C68B92"/>
    <w:lvl w:ilvl="0" w:tplc="7520BB56">
      <w:start w:val="1"/>
      <w:numFmt w:val="bullet"/>
      <w:lvlText w:val=""/>
      <w:lvlJc w:val="left"/>
      <w:pPr>
        <w:ind w:left="720" w:hanging="360"/>
      </w:pPr>
      <w:rPr>
        <w:rFonts w:ascii="Symbol" w:hAnsi="Symbol"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AE47B30"/>
    <w:multiLevelType w:val="hybridMultilevel"/>
    <w:tmpl w:val="7BB2C432"/>
    <w:lvl w:ilvl="0" w:tplc="36887310">
      <w:start w:val="1"/>
      <w:numFmt w:val="bullet"/>
      <w:lvlText w:val=""/>
      <w:lvlJc w:val="left"/>
      <w:pPr>
        <w:ind w:left="1440" w:hanging="360"/>
      </w:pPr>
      <w:rPr>
        <w:rFonts w:ascii="Symbol" w:hAnsi="Symbol"/>
      </w:rPr>
    </w:lvl>
    <w:lvl w:ilvl="1" w:tplc="B5EA850A">
      <w:start w:val="1"/>
      <w:numFmt w:val="bullet"/>
      <w:lvlText w:val=""/>
      <w:lvlJc w:val="left"/>
      <w:pPr>
        <w:ind w:left="1440" w:hanging="360"/>
      </w:pPr>
      <w:rPr>
        <w:rFonts w:ascii="Symbol" w:hAnsi="Symbol"/>
      </w:rPr>
    </w:lvl>
    <w:lvl w:ilvl="2" w:tplc="76389C06">
      <w:start w:val="1"/>
      <w:numFmt w:val="bullet"/>
      <w:lvlText w:val=""/>
      <w:lvlJc w:val="left"/>
      <w:pPr>
        <w:ind w:left="1440" w:hanging="360"/>
      </w:pPr>
      <w:rPr>
        <w:rFonts w:ascii="Symbol" w:hAnsi="Symbol"/>
      </w:rPr>
    </w:lvl>
    <w:lvl w:ilvl="3" w:tplc="26F86B92">
      <w:start w:val="1"/>
      <w:numFmt w:val="bullet"/>
      <w:lvlText w:val=""/>
      <w:lvlJc w:val="left"/>
      <w:pPr>
        <w:ind w:left="1440" w:hanging="360"/>
      </w:pPr>
      <w:rPr>
        <w:rFonts w:ascii="Symbol" w:hAnsi="Symbol"/>
      </w:rPr>
    </w:lvl>
    <w:lvl w:ilvl="4" w:tplc="5966310A">
      <w:start w:val="1"/>
      <w:numFmt w:val="bullet"/>
      <w:lvlText w:val=""/>
      <w:lvlJc w:val="left"/>
      <w:pPr>
        <w:ind w:left="1440" w:hanging="360"/>
      </w:pPr>
      <w:rPr>
        <w:rFonts w:ascii="Symbol" w:hAnsi="Symbol"/>
      </w:rPr>
    </w:lvl>
    <w:lvl w:ilvl="5" w:tplc="B2E6B17C">
      <w:start w:val="1"/>
      <w:numFmt w:val="bullet"/>
      <w:lvlText w:val=""/>
      <w:lvlJc w:val="left"/>
      <w:pPr>
        <w:ind w:left="1440" w:hanging="360"/>
      </w:pPr>
      <w:rPr>
        <w:rFonts w:ascii="Symbol" w:hAnsi="Symbol"/>
      </w:rPr>
    </w:lvl>
    <w:lvl w:ilvl="6" w:tplc="87D6BAE2">
      <w:start w:val="1"/>
      <w:numFmt w:val="bullet"/>
      <w:lvlText w:val=""/>
      <w:lvlJc w:val="left"/>
      <w:pPr>
        <w:ind w:left="1440" w:hanging="360"/>
      </w:pPr>
      <w:rPr>
        <w:rFonts w:ascii="Symbol" w:hAnsi="Symbol"/>
      </w:rPr>
    </w:lvl>
    <w:lvl w:ilvl="7" w:tplc="E4FAFD46">
      <w:start w:val="1"/>
      <w:numFmt w:val="bullet"/>
      <w:lvlText w:val=""/>
      <w:lvlJc w:val="left"/>
      <w:pPr>
        <w:ind w:left="1440" w:hanging="360"/>
      </w:pPr>
      <w:rPr>
        <w:rFonts w:ascii="Symbol" w:hAnsi="Symbol"/>
      </w:rPr>
    </w:lvl>
    <w:lvl w:ilvl="8" w:tplc="14D464AC">
      <w:start w:val="1"/>
      <w:numFmt w:val="bullet"/>
      <w:lvlText w:val=""/>
      <w:lvlJc w:val="left"/>
      <w:pPr>
        <w:ind w:left="1440" w:hanging="360"/>
      </w:pPr>
      <w:rPr>
        <w:rFonts w:ascii="Symbol" w:hAnsi="Symbol"/>
      </w:rPr>
    </w:lvl>
  </w:abstractNum>
  <w:abstractNum w:abstractNumId="5" w15:restartNumberingAfterBreak="0">
    <w:nsid w:val="0D60424E"/>
    <w:multiLevelType w:val="hybridMultilevel"/>
    <w:tmpl w:val="E7BC9610"/>
    <w:lvl w:ilvl="0" w:tplc="78A6FB14">
      <w:start w:val="1"/>
      <w:numFmt w:val="bullet"/>
      <w:lvlText w:val=""/>
      <w:lvlJc w:val="left"/>
      <w:pPr>
        <w:ind w:left="1440" w:hanging="360"/>
      </w:pPr>
      <w:rPr>
        <w:rFonts w:ascii="Symbol" w:hAnsi="Symbol"/>
      </w:rPr>
    </w:lvl>
    <w:lvl w:ilvl="1" w:tplc="FB661B44">
      <w:start w:val="1"/>
      <w:numFmt w:val="bullet"/>
      <w:lvlText w:val=""/>
      <w:lvlJc w:val="left"/>
      <w:pPr>
        <w:ind w:left="1440" w:hanging="360"/>
      </w:pPr>
      <w:rPr>
        <w:rFonts w:ascii="Symbol" w:hAnsi="Symbol"/>
      </w:rPr>
    </w:lvl>
    <w:lvl w:ilvl="2" w:tplc="59A482E4">
      <w:start w:val="1"/>
      <w:numFmt w:val="bullet"/>
      <w:lvlText w:val=""/>
      <w:lvlJc w:val="left"/>
      <w:pPr>
        <w:ind w:left="1440" w:hanging="360"/>
      </w:pPr>
      <w:rPr>
        <w:rFonts w:ascii="Symbol" w:hAnsi="Symbol"/>
      </w:rPr>
    </w:lvl>
    <w:lvl w:ilvl="3" w:tplc="0B8C5EF2">
      <w:start w:val="1"/>
      <w:numFmt w:val="bullet"/>
      <w:lvlText w:val=""/>
      <w:lvlJc w:val="left"/>
      <w:pPr>
        <w:ind w:left="1440" w:hanging="360"/>
      </w:pPr>
      <w:rPr>
        <w:rFonts w:ascii="Symbol" w:hAnsi="Symbol"/>
      </w:rPr>
    </w:lvl>
    <w:lvl w:ilvl="4" w:tplc="064E51E2">
      <w:start w:val="1"/>
      <w:numFmt w:val="bullet"/>
      <w:lvlText w:val=""/>
      <w:lvlJc w:val="left"/>
      <w:pPr>
        <w:ind w:left="1440" w:hanging="360"/>
      </w:pPr>
      <w:rPr>
        <w:rFonts w:ascii="Symbol" w:hAnsi="Symbol"/>
      </w:rPr>
    </w:lvl>
    <w:lvl w:ilvl="5" w:tplc="A964EE28">
      <w:start w:val="1"/>
      <w:numFmt w:val="bullet"/>
      <w:lvlText w:val=""/>
      <w:lvlJc w:val="left"/>
      <w:pPr>
        <w:ind w:left="1440" w:hanging="360"/>
      </w:pPr>
      <w:rPr>
        <w:rFonts w:ascii="Symbol" w:hAnsi="Symbol"/>
      </w:rPr>
    </w:lvl>
    <w:lvl w:ilvl="6" w:tplc="2F7C328E">
      <w:start w:val="1"/>
      <w:numFmt w:val="bullet"/>
      <w:lvlText w:val=""/>
      <w:lvlJc w:val="left"/>
      <w:pPr>
        <w:ind w:left="1440" w:hanging="360"/>
      </w:pPr>
      <w:rPr>
        <w:rFonts w:ascii="Symbol" w:hAnsi="Symbol"/>
      </w:rPr>
    </w:lvl>
    <w:lvl w:ilvl="7" w:tplc="D102E530">
      <w:start w:val="1"/>
      <w:numFmt w:val="bullet"/>
      <w:lvlText w:val=""/>
      <w:lvlJc w:val="left"/>
      <w:pPr>
        <w:ind w:left="1440" w:hanging="360"/>
      </w:pPr>
      <w:rPr>
        <w:rFonts w:ascii="Symbol" w:hAnsi="Symbol"/>
      </w:rPr>
    </w:lvl>
    <w:lvl w:ilvl="8" w:tplc="FCEA55C4">
      <w:start w:val="1"/>
      <w:numFmt w:val="bullet"/>
      <w:lvlText w:val=""/>
      <w:lvlJc w:val="left"/>
      <w:pPr>
        <w:ind w:left="1440" w:hanging="360"/>
      </w:pPr>
      <w:rPr>
        <w:rFonts w:ascii="Symbol" w:hAnsi="Symbol"/>
      </w:rPr>
    </w:lvl>
  </w:abstractNum>
  <w:abstractNum w:abstractNumId="6" w15:restartNumberingAfterBreak="0">
    <w:nsid w:val="1825015C"/>
    <w:multiLevelType w:val="hybridMultilevel"/>
    <w:tmpl w:val="8F042AAA"/>
    <w:lvl w:ilvl="0" w:tplc="16ECA1F6">
      <w:start w:val="1"/>
      <w:numFmt w:val="decimal"/>
      <w:lvlText w:val="%1."/>
      <w:lvlJc w:val="left"/>
      <w:pPr>
        <w:ind w:left="1760" w:hanging="360"/>
      </w:pPr>
    </w:lvl>
    <w:lvl w:ilvl="1" w:tplc="0D62C306">
      <w:start w:val="1"/>
      <w:numFmt w:val="decimal"/>
      <w:lvlText w:val="%2."/>
      <w:lvlJc w:val="left"/>
      <w:pPr>
        <w:ind w:left="1760" w:hanging="360"/>
      </w:pPr>
    </w:lvl>
    <w:lvl w:ilvl="2" w:tplc="482E637A">
      <w:start w:val="1"/>
      <w:numFmt w:val="decimal"/>
      <w:lvlText w:val="%3."/>
      <w:lvlJc w:val="left"/>
      <w:pPr>
        <w:ind w:left="1760" w:hanging="360"/>
      </w:pPr>
    </w:lvl>
    <w:lvl w:ilvl="3" w:tplc="9AC6219A">
      <w:start w:val="1"/>
      <w:numFmt w:val="decimal"/>
      <w:lvlText w:val="%4."/>
      <w:lvlJc w:val="left"/>
      <w:pPr>
        <w:ind w:left="1760" w:hanging="360"/>
      </w:pPr>
    </w:lvl>
    <w:lvl w:ilvl="4" w:tplc="77B48FC2">
      <w:start w:val="1"/>
      <w:numFmt w:val="decimal"/>
      <w:lvlText w:val="%5."/>
      <w:lvlJc w:val="left"/>
      <w:pPr>
        <w:ind w:left="1760" w:hanging="360"/>
      </w:pPr>
    </w:lvl>
    <w:lvl w:ilvl="5" w:tplc="7714DBE4">
      <w:start w:val="1"/>
      <w:numFmt w:val="decimal"/>
      <w:lvlText w:val="%6."/>
      <w:lvlJc w:val="left"/>
      <w:pPr>
        <w:ind w:left="1760" w:hanging="360"/>
      </w:pPr>
    </w:lvl>
    <w:lvl w:ilvl="6" w:tplc="50E0F8BA">
      <w:start w:val="1"/>
      <w:numFmt w:val="decimal"/>
      <w:lvlText w:val="%7."/>
      <w:lvlJc w:val="left"/>
      <w:pPr>
        <w:ind w:left="1760" w:hanging="360"/>
      </w:pPr>
    </w:lvl>
    <w:lvl w:ilvl="7" w:tplc="7990EB1A">
      <w:start w:val="1"/>
      <w:numFmt w:val="decimal"/>
      <w:lvlText w:val="%8."/>
      <w:lvlJc w:val="left"/>
      <w:pPr>
        <w:ind w:left="1760" w:hanging="360"/>
      </w:pPr>
    </w:lvl>
    <w:lvl w:ilvl="8" w:tplc="E8CA2C5C">
      <w:start w:val="1"/>
      <w:numFmt w:val="decimal"/>
      <w:lvlText w:val="%9."/>
      <w:lvlJc w:val="left"/>
      <w:pPr>
        <w:ind w:left="1760" w:hanging="360"/>
      </w:pPr>
    </w:lvl>
  </w:abstractNum>
  <w:abstractNum w:abstractNumId="7" w15:restartNumberingAfterBreak="0">
    <w:nsid w:val="19B61EC2"/>
    <w:multiLevelType w:val="multilevel"/>
    <w:tmpl w:val="41444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78755C"/>
    <w:multiLevelType w:val="hybridMultilevel"/>
    <w:tmpl w:val="165C3FAA"/>
    <w:lvl w:ilvl="0" w:tplc="D37CC90A">
      <w:start w:val="1"/>
      <w:numFmt w:val="bullet"/>
      <w:lvlText w:val=""/>
      <w:lvlJc w:val="left"/>
      <w:pPr>
        <w:ind w:left="1440" w:hanging="360"/>
      </w:pPr>
      <w:rPr>
        <w:rFonts w:ascii="Symbol" w:hAnsi="Symbol"/>
      </w:rPr>
    </w:lvl>
    <w:lvl w:ilvl="1" w:tplc="0F1E36F0">
      <w:start w:val="1"/>
      <w:numFmt w:val="bullet"/>
      <w:lvlText w:val=""/>
      <w:lvlJc w:val="left"/>
      <w:pPr>
        <w:ind w:left="1440" w:hanging="360"/>
      </w:pPr>
      <w:rPr>
        <w:rFonts w:ascii="Symbol" w:hAnsi="Symbol"/>
      </w:rPr>
    </w:lvl>
    <w:lvl w:ilvl="2" w:tplc="EBFE1A4C">
      <w:start w:val="1"/>
      <w:numFmt w:val="bullet"/>
      <w:lvlText w:val=""/>
      <w:lvlJc w:val="left"/>
      <w:pPr>
        <w:ind w:left="1440" w:hanging="360"/>
      </w:pPr>
      <w:rPr>
        <w:rFonts w:ascii="Symbol" w:hAnsi="Symbol"/>
      </w:rPr>
    </w:lvl>
    <w:lvl w:ilvl="3" w:tplc="25E4E746">
      <w:start w:val="1"/>
      <w:numFmt w:val="bullet"/>
      <w:lvlText w:val=""/>
      <w:lvlJc w:val="left"/>
      <w:pPr>
        <w:ind w:left="1440" w:hanging="360"/>
      </w:pPr>
      <w:rPr>
        <w:rFonts w:ascii="Symbol" w:hAnsi="Symbol"/>
      </w:rPr>
    </w:lvl>
    <w:lvl w:ilvl="4" w:tplc="03FAED14">
      <w:start w:val="1"/>
      <w:numFmt w:val="bullet"/>
      <w:lvlText w:val=""/>
      <w:lvlJc w:val="left"/>
      <w:pPr>
        <w:ind w:left="1440" w:hanging="360"/>
      </w:pPr>
      <w:rPr>
        <w:rFonts w:ascii="Symbol" w:hAnsi="Symbol"/>
      </w:rPr>
    </w:lvl>
    <w:lvl w:ilvl="5" w:tplc="B8DA0030">
      <w:start w:val="1"/>
      <w:numFmt w:val="bullet"/>
      <w:lvlText w:val=""/>
      <w:lvlJc w:val="left"/>
      <w:pPr>
        <w:ind w:left="1440" w:hanging="360"/>
      </w:pPr>
      <w:rPr>
        <w:rFonts w:ascii="Symbol" w:hAnsi="Symbol"/>
      </w:rPr>
    </w:lvl>
    <w:lvl w:ilvl="6" w:tplc="9AB6D06C">
      <w:start w:val="1"/>
      <w:numFmt w:val="bullet"/>
      <w:lvlText w:val=""/>
      <w:lvlJc w:val="left"/>
      <w:pPr>
        <w:ind w:left="1440" w:hanging="360"/>
      </w:pPr>
      <w:rPr>
        <w:rFonts w:ascii="Symbol" w:hAnsi="Symbol"/>
      </w:rPr>
    </w:lvl>
    <w:lvl w:ilvl="7" w:tplc="55F2A652">
      <w:start w:val="1"/>
      <w:numFmt w:val="bullet"/>
      <w:lvlText w:val=""/>
      <w:lvlJc w:val="left"/>
      <w:pPr>
        <w:ind w:left="1440" w:hanging="360"/>
      </w:pPr>
      <w:rPr>
        <w:rFonts w:ascii="Symbol" w:hAnsi="Symbol"/>
      </w:rPr>
    </w:lvl>
    <w:lvl w:ilvl="8" w:tplc="38323A7E">
      <w:start w:val="1"/>
      <w:numFmt w:val="bullet"/>
      <w:lvlText w:val=""/>
      <w:lvlJc w:val="left"/>
      <w:pPr>
        <w:ind w:left="1440" w:hanging="360"/>
      </w:pPr>
      <w:rPr>
        <w:rFonts w:ascii="Symbol" w:hAnsi="Symbol"/>
      </w:rPr>
    </w:lvl>
  </w:abstractNum>
  <w:abstractNum w:abstractNumId="9" w15:restartNumberingAfterBreak="0">
    <w:nsid w:val="1CBB6210"/>
    <w:multiLevelType w:val="hybridMultilevel"/>
    <w:tmpl w:val="73922156"/>
    <w:lvl w:ilvl="0" w:tplc="0409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1DA507E8"/>
    <w:multiLevelType w:val="hybridMultilevel"/>
    <w:tmpl w:val="14F43018"/>
    <w:lvl w:ilvl="0" w:tplc="5FF826FA">
      <w:start w:val="1"/>
      <w:numFmt w:val="bullet"/>
      <w:lvlText w:val=""/>
      <w:lvlJc w:val="left"/>
      <w:pPr>
        <w:ind w:left="1480" w:hanging="360"/>
      </w:pPr>
      <w:rPr>
        <w:rFonts w:ascii="Symbol" w:hAnsi="Symbol"/>
      </w:rPr>
    </w:lvl>
    <w:lvl w:ilvl="1" w:tplc="9314EF86">
      <w:start w:val="1"/>
      <w:numFmt w:val="bullet"/>
      <w:lvlText w:val=""/>
      <w:lvlJc w:val="left"/>
      <w:pPr>
        <w:ind w:left="1480" w:hanging="360"/>
      </w:pPr>
      <w:rPr>
        <w:rFonts w:ascii="Symbol" w:hAnsi="Symbol"/>
      </w:rPr>
    </w:lvl>
    <w:lvl w:ilvl="2" w:tplc="848C8938">
      <w:start w:val="1"/>
      <w:numFmt w:val="bullet"/>
      <w:lvlText w:val=""/>
      <w:lvlJc w:val="left"/>
      <w:pPr>
        <w:ind w:left="1480" w:hanging="360"/>
      </w:pPr>
      <w:rPr>
        <w:rFonts w:ascii="Symbol" w:hAnsi="Symbol"/>
      </w:rPr>
    </w:lvl>
    <w:lvl w:ilvl="3" w:tplc="9844CFA6">
      <w:start w:val="1"/>
      <w:numFmt w:val="bullet"/>
      <w:lvlText w:val=""/>
      <w:lvlJc w:val="left"/>
      <w:pPr>
        <w:ind w:left="1480" w:hanging="360"/>
      </w:pPr>
      <w:rPr>
        <w:rFonts w:ascii="Symbol" w:hAnsi="Symbol"/>
      </w:rPr>
    </w:lvl>
    <w:lvl w:ilvl="4" w:tplc="94364BD0">
      <w:start w:val="1"/>
      <w:numFmt w:val="bullet"/>
      <w:lvlText w:val=""/>
      <w:lvlJc w:val="left"/>
      <w:pPr>
        <w:ind w:left="1480" w:hanging="360"/>
      </w:pPr>
      <w:rPr>
        <w:rFonts w:ascii="Symbol" w:hAnsi="Symbol"/>
      </w:rPr>
    </w:lvl>
    <w:lvl w:ilvl="5" w:tplc="028ABDAE">
      <w:start w:val="1"/>
      <w:numFmt w:val="bullet"/>
      <w:lvlText w:val=""/>
      <w:lvlJc w:val="left"/>
      <w:pPr>
        <w:ind w:left="1480" w:hanging="360"/>
      </w:pPr>
      <w:rPr>
        <w:rFonts w:ascii="Symbol" w:hAnsi="Symbol"/>
      </w:rPr>
    </w:lvl>
    <w:lvl w:ilvl="6" w:tplc="2CB44B92">
      <w:start w:val="1"/>
      <w:numFmt w:val="bullet"/>
      <w:lvlText w:val=""/>
      <w:lvlJc w:val="left"/>
      <w:pPr>
        <w:ind w:left="1480" w:hanging="360"/>
      </w:pPr>
      <w:rPr>
        <w:rFonts w:ascii="Symbol" w:hAnsi="Symbol"/>
      </w:rPr>
    </w:lvl>
    <w:lvl w:ilvl="7" w:tplc="8D86E7E6">
      <w:start w:val="1"/>
      <w:numFmt w:val="bullet"/>
      <w:lvlText w:val=""/>
      <w:lvlJc w:val="left"/>
      <w:pPr>
        <w:ind w:left="1480" w:hanging="360"/>
      </w:pPr>
      <w:rPr>
        <w:rFonts w:ascii="Symbol" w:hAnsi="Symbol"/>
      </w:rPr>
    </w:lvl>
    <w:lvl w:ilvl="8" w:tplc="2132DA68">
      <w:start w:val="1"/>
      <w:numFmt w:val="bullet"/>
      <w:lvlText w:val=""/>
      <w:lvlJc w:val="left"/>
      <w:pPr>
        <w:ind w:left="1480" w:hanging="360"/>
      </w:pPr>
      <w:rPr>
        <w:rFonts w:ascii="Symbol" w:hAnsi="Symbol"/>
      </w:rPr>
    </w:lvl>
  </w:abstractNum>
  <w:abstractNum w:abstractNumId="11" w15:restartNumberingAfterBreak="0">
    <w:nsid w:val="20BB68BD"/>
    <w:multiLevelType w:val="hybridMultilevel"/>
    <w:tmpl w:val="ABBA9B3A"/>
    <w:lvl w:ilvl="0" w:tplc="A0AC8BF0">
      <w:start w:val="1"/>
      <w:numFmt w:val="bullet"/>
      <w:lvlText w:val=""/>
      <w:lvlJc w:val="left"/>
      <w:pPr>
        <w:ind w:left="1440" w:hanging="360"/>
      </w:pPr>
      <w:rPr>
        <w:rFonts w:ascii="Symbol" w:hAnsi="Symbol"/>
      </w:rPr>
    </w:lvl>
    <w:lvl w:ilvl="1" w:tplc="ECB46C2E">
      <w:start w:val="1"/>
      <w:numFmt w:val="bullet"/>
      <w:lvlText w:val=""/>
      <w:lvlJc w:val="left"/>
      <w:pPr>
        <w:ind w:left="1440" w:hanging="360"/>
      </w:pPr>
      <w:rPr>
        <w:rFonts w:ascii="Symbol" w:hAnsi="Symbol"/>
      </w:rPr>
    </w:lvl>
    <w:lvl w:ilvl="2" w:tplc="AE00B392">
      <w:start w:val="1"/>
      <w:numFmt w:val="bullet"/>
      <w:lvlText w:val=""/>
      <w:lvlJc w:val="left"/>
      <w:pPr>
        <w:ind w:left="1440" w:hanging="360"/>
      </w:pPr>
      <w:rPr>
        <w:rFonts w:ascii="Symbol" w:hAnsi="Symbol"/>
      </w:rPr>
    </w:lvl>
    <w:lvl w:ilvl="3" w:tplc="62FAA96E">
      <w:start w:val="1"/>
      <w:numFmt w:val="bullet"/>
      <w:lvlText w:val=""/>
      <w:lvlJc w:val="left"/>
      <w:pPr>
        <w:ind w:left="1440" w:hanging="360"/>
      </w:pPr>
      <w:rPr>
        <w:rFonts w:ascii="Symbol" w:hAnsi="Symbol"/>
      </w:rPr>
    </w:lvl>
    <w:lvl w:ilvl="4" w:tplc="829E9010">
      <w:start w:val="1"/>
      <w:numFmt w:val="bullet"/>
      <w:lvlText w:val=""/>
      <w:lvlJc w:val="left"/>
      <w:pPr>
        <w:ind w:left="1440" w:hanging="360"/>
      </w:pPr>
      <w:rPr>
        <w:rFonts w:ascii="Symbol" w:hAnsi="Symbol"/>
      </w:rPr>
    </w:lvl>
    <w:lvl w:ilvl="5" w:tplc="261424AA">
      <w:start w:val="1"/>
      <w:numFmt w:val="bullet"/>
      <w:lvlText w:val=""/>
      <w:lvlJc w:val="left"/>
      <w:pPr>
        <w:ind w:left="1440" w:hanging="360"/>
      </w:pPr>
      <w:rPr>
        <w:rFonts w:ascii="Symbol" w:hAnsi="Symbol"/>
      </w:rPr>
    </w:lvl>
    <w:lvl w:ilvl="6" w:tplc="169CB616">
      <w:start w:val="1"/>
      <w:numFmt w:val="bullet"/>
      <w:lvlText w:val=""/>
      <w:lvlJc w:val="left"/>
      <w:pPr>
        <w:ind w:left="1440" w:hanging="360"/>
      </w:pPr>
      <w:rPr>
        <w:rFonts w:ascii="Symbol" w:hAnsi="Symbol"/>
      </w:rPr>
    </w:lvl>
    <w:lvl w:ilvl="7" w:tplc="F6165F64">
      <w:start w:val="1"/>
      <w:numFmt w:val="bullet"/>
      <w:lvlText w:val=""/>
      <w:lvlJc w:val="left"/>
      <w:pPr>
        <w:ind w:left="1440" w:hanging="360"/>
      </w:pPr>
      <w:rPr>
        <w:rFonts w:ascii="Symbol" w:hAnsi="Symbol"/>
      </w:rPr>
    </w:lvl>
    <w:lvl w:ilvl="8" w:tplc="D96245A8">
      <w:start w:val="1"/>
      <w:numFmt w:val="bullet"/>
      <w:lvlText w:val=""/>
      <w:lvlJc w:val="left"/>
      <w:pPr>
        <w:ind w:left="1440" w:hanging="360"/>
      </w:pPr>
      <w:rPr>
        <w:rFonts w:ascii="Symbol" w:hAnsi="Symbol"/>
      </w:rPr>
    </w:lvl>
  </w:abstractNum>
  <w:abstractNum w:abstractNumId="12" w15:restartNumberingAfterBreak="0">
    <w:nsid w:val="225B3D84"/>
    <w:multiLevelType w:val="hybridMultilevel"/>
    <w:tmpl w:val="88DC04BA"/>
    <w:lvl w:ilvl="0" w:tplc="9C7A7DBE">
      <w:start w:val="1"/>
      <w:numFmt w:val="bullet"/>
      <w:lvlText w:val=""/>
      <w:lvlJc w:val="left"/>
      <w:pPr>
        <w:ind w:left="1440" w:hanging="360"/>
      </w:pPr>
      <w:rPr>
        <w:rFonts w:ascii="Symbol" w:hAnsi="Symbol"/>
      </w:rPr>
    </w:lvl>
    <w:lvl w:ilvl="1" w:tplc="6FCA1A7A">
      <w:start w:val="1"/>
      <w:numFmt w:val="bullet"/>
      <w:lvlText w:val=""/>
      <w:lvlJc w:val="left"/>
      <w:pPr>
        <w:ind w:left="1440" w:hanging="360"/>
      </w:pPr>
      <w:rPr>
        <w:rFonts w:ascii="Symbol" w:hAnsi="Symbol"/>
      </w:rPr>
    </w:lvl>
    <w:lvl w:ilvl="2" w:tplc="2AB82B2A">
      <w:start w:val="1"/>
      <w:numFmt w:val="bullet"/>
      <w:lvlText w:val=""/>
      <w:lvlJc w:val="left"/>
      <w:pPr>
        <w:ind w:left="1440" w:hanging="360"/>
      </w:pPr>
      <w:rPr>
        <w:rFonts w:ascii="Symbol" w:hAnsi="Symbol"/>
      </w:rPr>
    </w:lvl>
    <w:lvl w:ilvl="3" w:tplc="4790B05C">
      <w:start w:val="1"/>
      <w:numFmt w:val="bullet"/>
      <w:lvlText w:val=""/>
      <w:lvlJc w:val="left"/>
      <w:pPr>
        <w:ind w:left="1440" w:hanging="360"/>
      </w:pPr>
      <w:rPr>
        <w:rFonts w:ascii="Symbol" w:hAnsi="Symbol"/>
      </w:rPr>
    </w:lvl>
    <w:lvl w:ilvl="4" w:tplc="26284014">
      <w:start w:val="1"/>
      <w:numFmt w:val="bullet"/>
      <w:lvlText w:val=""/>
      <w:lvlJc w:val="left"/>
      <w:pPr>
        <w:ind w:left="1440" w:hanging="360"/>
      </w:pPr>
      <w:rPr>
        <w:rFonts w:ascii="Symbol" w:hAnsi="Symbol"/>
      </w:rPr>
    </w:lvl>
    <w:lvl w:ilvl="5" w:tplc="B636D16E">
      <w:start w:val="1"/>
      <w:numFmt w:val="bullet"/>
      <w:lvlText w:val=""/>
      <w:lvlJc w:val="left"/>
      <w:pPr>
        <w:ind w:left="1440" w:hanging="360"/>
      </w:pPr>
      <w:rPr>
        <w:rFonts w:ascii="Symbol" w:hAnsi="Symbol"/>
      </w:rPr>
    </w:lvl>
    <w:lvl w:ilvl="6" w:tplc="2A322636">
      <w:start w:val="1"/>
      <w:numFmt w:val="bullet"/>
      <w:lvlText w:val=""/>
      <w:lvlJc w:val="left"/>
      <w:pPr>
        <w:ind w:left="1440" w:hanging="360"/>
      </w:pPr>
      <w:rPr>
        <w:rFonts w:ascii="Symbol" w:hAnsi="Symbol"/>
      </w:rPr>
    </w:lvl>
    <w:lvl w:ilvl="7" w:tplc="317CB04E">
      <w:start w:val="1"/>
      <w:numFmt w:val="bullet"/>
      <w:lvlText w:val=""/>
      <w:lvlJc w:val="left"/>
      <w:pPr>
        <w:ind w:left="1440" w:hanging="360"/>
      </w:pPr>
      <w:rPr>
        <w:rFonts w:ascii="Symbol" w:hAnsi="Symbol"/>
      </w:rPr>
    </w:lvl>
    <w:lvl w:ilvl="8" w:tplc="32381C56">
      <w:start w:val="1"/>
      <w:numFmt w:val="bullet"/>
      <w:lvlText w:val=""/>
      <w:lvlJc w:val="left"/>
      <w:pPr>
        <w:ind w:left="1440" w:hanging="360"/>
      </w:pPr>
      <w:rPr>
        <w:rFonts w:ascii="Symbol" w:hAnsi="Symbol"/>
      </w:rPr>
    </w:lvl>
  </w:abstractNum>
  <w:abstractNum w:abstractNumId="13" w15:restartNumberingAfterBreak="0">
    <w:nsid w:val="23041279"/>
    <w:multiLevelType w:val="hybridMultilevel"/>
    <w:tmpl w:val="D7405684"/>
    <w:lvl w:ilvl="0" w:tplc="9E36F860">
      <w:start w:val="1"/>
      <w:numFmt w:val="bullet"/>
      <w:lvlText w:val=""/>
      <w:lvlJc w:val="left"/>
      <w:pPr>
        <w:ind w:left="1440" w:hanging="360"/>
      </w:pPr>
      <w:rPr>
        <w:rFonts w:ascii="Symbol" w:hAnsi="Symbol"/>
      </w:rPr>
    </w:lvl>
    <w:lvl w:ilvl="1" w:tplc="43BE5D88">
      <w:start w:val="1"/>
      <w:numFmt w:val="bullet"/>
      <w:lvlText w:val=""/>
      <w:lvlJc w:val="left"/>
      <w:pPr>
        <w:ind w:left="1440" w:hanging="360"/>
      </w:pPr>
      <w:rPr>
        <w:rFonts w:ascii="Symbol" w:hAnsi="Symbol"/>
      </w:rPr>
    </w:lvl>
    <w:lvl w:ilvl="2" w:tplc="B4CEB4D8">
      <w:start w:val="1"/>
      <w:numFmt w:val="bullet"/>
      <w:lvlText w:val=""/>
      <w:lvlJc w:val="left"/>
      <w:pPr>
        <w:ind w:left="1440" w:hanging="360"/>
      </w:pPr>
      <w:rPr>
        <w:rFonts w:ascii="Symbol" w:hAnsi="Symbol"/>
      </w:rPr>
    </w:lvl>
    <w:lvl w:ilvl="3" w:tplc="3DAC4274">
      <w:start w:val="1"/>
      <w:numFmt w:val="bullet"/>
      <w:lvlText w:val=""/>
      <w:lvlJc w:val="left"/>
      <w:pPr>
        <w:ind w:left="1440" w:hanging="360"/>
      </w:pPr>
      <w:rPr>
        <w:rFonts w:ascii="Symbol" w:hAnsi="Symbol"/>
      </w:rPr>
    </w:lvl>
    <w:lvl w:ilvl="4" w:tplc="B1AEFE18">
      <w:start w:val="1"/>
      <w:numFmt w:val="bullet"/>
      <w:lvlText w:val=""/>
      <w:lvlJc w:val="left"/>
      <w:pPr>
        <w:ind w:left="1440" w:hanging="360"/>
      </w:pPr>
      <w:rPr>
        <w:rFonts w:ascii="Symbol" w:hAnsi="Symbol"/>
      </w:rPr>
    </w:lvl>
    <w:lvl w:ilvl="5" w:tplc="87BEEC6E">
      <w:start w:val="1"/>
      <w:numFmt w:val="bullet"/>
      <w:lvlText w:val=""/>
      <w:lvlJc w:val="left"/>
      <w:pPr>
        <w:ind w:left="1440" w:hanging="360"/>
      </w:pPr>
      <w:rPr>
        <w:rFonts w:ascii="Symbol" w:hAnsi="Symbol"/>
      </w:rPr>
    </w:lvl>
    <w:lvl w:ilvl="6" w:tplc="DE748356">
      <w:start w:val="1"/>
      <w:numFmt w:val="bullet"/>
      <w:lvlText w:val=""/>
      <w:lvlJc w:val="left"/>
      <w:pPr>
        <w:ind w:left="1440" w:hanging="360"/>
      </w:pPr>
      <w:rPr>
        <w:rFonts w:ascii="Symbol" w:hAnsi="Symbol"/>
      </w:rPr>
    </w:lvl>
    <w:lvl w:ilvl="7" w:tplc="FE3E1F7A">
      <w:start w:val="1"/>
      <w:numFmt w:val="bullet"/>
      <w:lvlText w:val=""/>
      <w:lvlJc w:val="left"/>
      <w:pPr>
        <w:ind w:left="1440" w:hanging="360"/>
      </w:pPr>
      <w:rPr>
        <w:rFonts w:ascii="Symbol" w:hAnsi="Symbol"/>
      </w:rPr>
    </w:lvl>
    <w:lvl w:ilvl="8" w:tplc="D1E4CA72">
      <w:start w:val="1"/>
      <w:numFmt w:val="bullet"/>
      <w:lvlText w:val=""/>
      <w:lvlJc w:val="left"/>
      <w:pPr>
        <w:ind w:left="1440" w:hanging="360"/>
      </w:pPr>
      <w:rPr>
        <w:rFonts w:ascii="Symbol" w:hAnsi="Symbol"/>
      </w:rPr>
    </w:lvl>
  </w:abstractNum>
  <w:abstractNum w:abstractNumId="14" w15:restartNumberingAfterBreak="0">
    <w:nsid w:val="242D0B21"/>
    <w:multiLevelType w:val="hybridMultilevel"/>
    <w:tmpl w:val="2446172C"/>
    <w:lvl w:ilvl="0" w:tplc="491E8E14">
      <w:start w:val="1"/>
      <w:numFmt w:val="bullet"/>
      <w:lvlText w:val=""/>
      <w:lvlJc w:val="left"/>
      <w:pPr>
        <w:ind w:left="1440" w:hanging="360"/>
      </w:pPr>
      <w:rPr>
        <w:rFonts w:ascii="Symbol" w:hAnsi="Symbol"/>
      </w:rPr>
    </w:lvl>
    <w:lvl w:ilvl="1" w:tplc="061A8D0C">
      <w:start w:val="1"/>
      <w:numFmt w:val="bullet"/>
      <w:lvlText w:val=""/>
      <w:lvlJc w:val="left"/>
      <w:pPr>
        <w:ind w:left="1440" w:hanging="360"/>
      </w:pPr>
      <w:rPr>
        <w:rFonts w:ascii="Symbol" w:hAnsi="Symbol"/>
      </w:rPr>
    </w:lvl>
    <w:lvl w:ilvl="2" w:tplc="A9AA6432">
      <w:start w:val="1"/>
      <w:numFmt w:val="bullet"/>
      <w:lvlText w:val=""/>
      <w:lvlJc w:val="left"/>
      <w:pPr>
        <w:ind w:left="1440" w:hanging="360"/>
      </w:pPr>
      <w:rPr>
        <w:rFonts w:ascii="Symbol" w:hAnsi="Symbol"/>
      </w:rPr>
    </w:lvl>
    <w:lvl w:ilvl="3" w:tplc="60B8F6DA">
      <w:start w:val="1"/>
      <w:numFmt w:val="bullet"/>
      <w:lvlText w:val=""/>
      <w:lvlJc w:val="left"/>
      <w:pPr>
        <w:ind w:left="1440" w:hanging="360"/>
      </w:pPr>
      <w:rPr>
        <w:rFonts w:ascii="Symbol" w:hAnsi="Symbol"/>
      </w:rPr>
    </w:lvl>
    <w:lvl w:ilvl="4" w:tplc="96DA909E">
      <w:start w:val="1"/>
      <w:numFmt w:val="bullet"/>
      <w:lvlText w:val=""/>
      <w:lvlJc w:val="left"/>
      <w:pPr>
        <w:ind w:left="1440" w:hanging="360"/>
      </w:pPr>
      <w:rPr>
        <w:rFonts w:ascii="Symbol" w:hAnsi="Symbol"/>
      </w:rPr>
    </w:lvl>
    <w:lvl w:ilvl="5" w:tplc="821019F8">
      <w:start w:val="1"/>
      <w:numFmt w:val="bullet"/>
      <w:lvlText w:val=""/>
      <w:lvlJc w:val="left"/>
      <w:pPr>
        <w:ind w:left="1440" w:hanging="360"/>
      </w:pPr>
      <w:rPr>
        <w:rFonts w:ascii="Symbol" w:hAnsi="Symbol"/>
      </w:rPr>
    </w:lvl>
    <w:lvl w:ilvl="6" w:tplc="8FE49672">
      <w:start w:val="1"/>
      <w:numFmt w:val="bullet"/>
      <w:lvlText w:val=""/>
      <w:lvlJc w:val="left"/>
      <w:pPr>
        <w:ind w:left="1440" w:hanging="360"/>
      </w:pPr>
      <w:rPr>
        <w:rFonts w:ascii="Symbol" w:hAnsi="Symbol"/>
      </w:rPr>
    </w:lvl>
    <w:lvl w:ilvl="7" w:tplc="176CE5A0">
      <w:start w:val="1"/>
      <w:numFmt w:val="bullet"/>
      <w:lvlText w:val=""/>
      <w:lvlJc w:val="left"/>
      <w:pPr>
        <w:ind w:left="1440" w:hanging="360"/>
      </w:pPr>
      <w:rPr>
        <w:rFonts w:ascii="Symbol" w:hAnsi="Symbol"/>
      </w:rPr>
    </w:lvl>
    <w:lvl w:ilvl="8" w:tplc="D61C8A9A">
      <w:start w:val="1"/>
      <w:numFmt w:val="bullet"/>
      <w:lvlText w:val=""/>
      <w:lvlJc w:val="left"/>
      <w:pPr>
        <w:ind w:left="1440" w:hanging="360"/>
      </w:pPr>
      <w:rPr>
        <w:rFonts w:ascii="Symbol" w:hAnsi="Symbol"/>
      </w:rPr>
    </w:lvl>
  </w:abstractNum>
  <w:abstractNum w:abstractNumId="15" w15:restartNumberingAfterBreak="0">
    <w:nsid w:val="24C312F1"/>
    <w:multiLevelType w:val="hybridMultilevel"/>
    <w:tmpl w:val="E6EC96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7150EBF"/>
    <w:multiLevelType w:val="hybridMultilevel"/>
    <w:tmpl w:val="2132DB0E"/>
    <w:lvl w:ilvl="0" w:tplc="D646C564">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89E6B12"/>
    <w:multiLevelType w:val="hybridMultilevel"/>
    <w:tmpl w:val="0AB8905A"/>
    <w:lvl w:ilvl="0" w:tplc="EAC4FD24">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31AE2BA7"/>
    <w:multiLevelType w:val="hybridMultilevel"/>
    <w:tmpl w:val="1126509C"/>
    <w:lvl w:ilvl="0" w:tplc="FB42CB12">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1BF288E"/>
    <w:multiLevelType w:val="hybridMultilevel"/>
    <w:tmpl w:val="0326113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3852619D"/>
    <w:multiLevelType w:val="hybridMultilevel"/>
    <w:tmpl w:val="C73A88C4"/>
    <w:lvl w:ilvl="0" w:tplc="1E8AFFD8">
      <w:start w:val="1"/>
      <w:numFmt w:val="bullet"/>
      <w:lvlText w:val=""/>
      <w:lvlJc w:val="left"/>
      <w:pPr>
        <w:ind w:left="1440" w:hanging="360"/>
      </w:pPr>
      <w:rPr>
        <w:rFonts w:ascii="Symbol" w:hAnsi="Symbol"/>
      </w:rPr>
    </w:lvl>
    <w:lvl w:ilvl="1" w:tplc="5186E0E8">
      <w:start w:val="1"/>
      <w:numFmt w:val="bullet"/>
      <w:lvlText w:val=""/>
      <w:lvlJc w:val="left"/>
      <w:pPr>
        <w:ind w:left="2160" w:hanging="360"/>
      </w:pPr>
      <w:rPr>
        <w:rFonts w:ascii="Symbol" w:hAnsi="Symbol"/>
      </w:rPr>
    </w:lvl>
    <w:lvl w:ilvl="2" w:tplc="501A78C6">
      <w:start w:val="1"/>
      <w:numFmt w:val="bullet"/>
      <w:lvlText w:val=""/>
      <w:lvlJc w:val="left"/>
      <w:pPr>
        <w:ind w:left="1440" w:hanging="360"/>
      </w:pPr>
      <w:rPr>
        <w:rFonts w:ascii="Symbol" w:hAnsi="Symbol"/>
      </w:rPr>
    </w:lvl>
    <w:lvl w:ilvl="3" w:tplc="CC508C64">
      <w:start w:val="1"/>
      <w:numFmt w:val="bullet"/>
      <w:lvlText w:val=""/>
      <w:lvlJc w:val="left"/>
      <w:pPr>
        <w:ind w:left="1440" w:hanging="360"/>
      </w:pPr>
      <w:rPr>
        <w:rFonts w:ascii="Symbol" w:hAnsi="Symbol"/>
      </w:rPr>
    </w:lvl>
    <w:lvl w:ilvl="4" w:tplc="68C85332">
      <w:start w:val="1"/>
      <w:numFmt w:val="bullet"/>
      <w:lvlText w:val=""/>
      <w:lvlJc w:val="left"/>
      <w:pPr>
        <w:ind w:left="1440" w:hanging="360"/>
      </w:pPr>
      <w:rPr>
        <w:rFonts w:ascii="Symbol" w:hAnsi="Symbol"/>
      </w:rPr>
    </w:lvl>
    <w:lvl w:ilvl="5" w:tplc="3CE44EB2">
      <w:start w:val="1"/>
      <w:numFmt w:val="bullet"/>
      <w:lvlText w:val=""/>
      <w:lvlJc w:val="left"/>
      <w:pPr>
        <w:ind w:left="1440" w:hanging="360"/>
      </w:pPr>
      <w:rPr>
        <w:rFonts w:ascii="Symbol" w:hAnsi="Symbol"/>
      </w:rPr>
    </w:lvl>
    <w:lvl w:ilvl="6" w:tplc="5A94571C">
      <w:start w:val="1"/>
      <w:numFmt w:val="bullet"/>
      <w:lvlText w:val=""/>
      <w:lvlJc w:val="left"/>
      <w:pPr>
        <w:ind w:left="1440" w:hanging="360"/>
      </w:pPr>
      <w:rPr>
        <w:rFonts w:ascii="Symbol" w:hAnsi="Symbol"/>
      </w:rPr>
    </w:lvl>
    <w:lvl w:ilvl="7" w:tplc="22EAD038">
      <w:start w:val="1"/>
      <w:numFmt w:val="bullet"/>
      <w:lvlText w:val=""/>
      <w:lvlJc w:val="left"/>
      <w:pPr>
        <w:ind w:left="1440" w:hanging="360"/>
      </w:pPr>
      <w:rPr>
        <w:rFonts w:ascii="Symbol" w:hAnsi="Symbol"/>
      </w:rPr>
    </w:lvl>
    <w:lvl w:ilvl="8" w:tplc="959E3A36">
      <w:start w:val="1"/>
      <w:numFmt w:val="bullet"/>
      <w:lvlText w:val=""/>
      <w:lvlJc w:val="left"/>
      <w:pPr>
        <w:ind w:left="1440" w:hanging="360"/>
      </w:pPr>
      <w:rPr>
        <w:rFonts w:ascii="Symbol" w:hAnsi="Symbol"/>
      </w:rPr>
    </w:lvl>
  </w:abstractNum>
  <w:abstractNum w:abstractNumId="21" w15:restartNumberingAfterBreak="0">
    <w:nsid w:val="38E60C14"/>
    <w:multiLevelType w:val="hybridMultilevel"/>
    <w:tmpl w:val="1AC208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9717065"/>
    <w:multiLevelType w:val="multilevel"/>
    <w:tmpl w:val="5B1A4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EC20C7"/>
    <w:multiLevelType w:val="hybridMultilevel"/>
    <w:tmpl w:val="E958588A"/>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4" w15:restartNumberingAfterBreak="0">
    <w:nsid w:val="41BA3EB4"/>
    <w:multiLevelType w:val="multilevel"/>
    <w:tmpl w:val="9E780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D02F21"/>
    <w:multiLevelType w:val="multilevel"/>
    <w:tmpl w:val="78D6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080387"/>
    <w:multiLevelType w:val="hybridMultilevel"/>
    <w:tmpl w:val="F078EBF0"/>
    <w:lvl w:ilvl="0" w:tplc="1840A05E">
      <w:start w:val="1"/>
      <w:numFmt w:val="lowerLetter"/>
      <w:lvlText w:val="%1)"/>
      <w:lvlJc w:val="left"/>
      <w:pPr>
        <w:ind w:left="502" w:hanging="360"/>
      </w:pPr>
      <w:rPr>
        <w:rFonts w:ascii="Times New Roman" w:eastAsiaTheme="minorHAnsi" w:hAnsi="Times New Roman" w:cs="Times New Roman"/>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7" w15:restartNumberingAfterBreak="0">
    <w:nsid w:val="45574B8E"/>
    <w:multiLevelType w:val="multilevel"/>
    <w:tmpl w:val="C7022240"/>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b w:val="0"/>
      </w:rPr>
    </w:lvl>
    <w:lvl w:ilvl="3">
      <w:start w:val="1"/>
      <w:numFmt w:val="lowerLetter"/>
      <w:isLgl/>
      <w:lvlText w:val="%4)"/>
      <w:lvlJc w:val="left"/>
      <w:pPr>
        <w:ind w:left="1080" w:hanging="720"/>
      </w:pPr>
      <w:rPr>
        <w:rFonts w:asciiTheme="minorHAnsi" w:eastAsiaTheme="minorHAnsi" w:hAnsiTheme="minorHAnsi" w:cstheme="minorBidi"/>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5C565C3"/>
    <w:multiLevelType w:val="multilevel"/>
    <w:tmpl w:val="60F290E8"/>
    <w:lvl w:ilvl="0">
      <w:numFmt w:val="decimal"/>
      <w:lvlText w:val="%1.0"/>
      <w:lvlJc w:val="left"/>
      <w:pPr>
        <w:ind w:left="480" w:hanging="480"/>
      </w:pPr>
      <w:rPr>
        <w:rFonts w:hint="default"/>
      </w:rPr>
    </w:lvl>
    <w:lvl w:ilvl="1">
      <w:start w:val="1"/>
      <w:numFmt w:val="decimalZero"/>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7605ED7"/>
    <w:multiLevelType w:val="hybridMultilevel"/>
    <w:tmpl w:val="384C4922"/>
    <w:lvl w:ilvl="0" w:tplc="04BE5E26">
      <w:start w:val="1"/>
      <w:numFmt w:val="bullet"/>
      <w:lvlText w:val=""/>
      <w:lvlJc w:val="left"/>
      <w:pPr>
        <w:ind w:left="720" w:hanging="360"/>
      </w:pPr>
      <w:rPr>
        <w:rFonts w:ascii="Symbol" w:eastAsia="Times New Roman" w:hAnsi="Symbol"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AB2452E"/>
    <w:multiLevelType w:val="multilevel"/>
    <w:tmpl w:val="3E68AE7A"/>
    <w:lvl w:ilvl="0">
      <w:start w:val="1"/>
      <w:numFmt w:val="decimal"/>
      <w:lvlText w:val="%1."/>
      <w:lvlJc w:val="left"/>
      <w:pPr>
        <w:ind w:left="720" w:hanging="360"/>
      </w:pPr>
      <w:rPr>
        <w:rFonts w:hint="default"/>
        <w:b/>
      </w:rPr>
    </w:lvl>
    <w:lvl w:ilvl="1">
      <w:start w:val="1"/>
      <w:numFmt w:val="lowerLetter"/>
      <w:lvlText w:val="%2)"/>
      <w:lvlJc w:val="left"/>
      <w:pPr>
        <w:ind w:left="786" w:hanging="360"/>
      </w:p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AEE408C"/>
    <w:multiLevelType w:val="multilevel"/>
    <w:tmpl w:val="E2CEB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B63F97"/>
    <w:multiLevelType w:val="hybridMultilevel"/>
    <w:tmpl w:val="67385D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4283EF5"/>
    <w:multiLevelType w:val="multilevel"/>
    <w:tmpl w:val="E856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053A16"/>
    <w:multiLevelType w:val="multilevel"/>
    <w:tmpl w:val="449471DC"/>
    <w:lvl w:ilvl="0">
      <w:start w:val="1"/>
      <w:numFmt w:val="decimal"/>
      <w:lvlText w:val="%1."/>
      <w:lvlJc w:val="left"/>
      <w:pPr>
        <w:ind w:left="142"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1156" w:hanging="720"/>
      </w:pPr>
      <w:rPr>
        <w:rFonts w:hint="default"/>
      </w:rPr>
    </w:lvl>
    <w:lvl w:ilvl="4">
      <w:start w:val="1"/>
      <w:numFmt w:val="decimal"/>
      <w:isLgl/>
      <w:lvlText w:val="%1.%2.%3.%4.%5."/>
      <w:lvlJc w:val="left"/>
      <w:pPr>
        <w:ind w:left="1734" w:hanging="1080"/>
      </w:pPr>
      <w:rPr>
        <w:rFonts w:hint="default"/>
      </w:rPr>
    </w:lvl>
    <w:lvl w:ilvl="5">
      <w:start w:val="1"/>
      <w:numFmt w:val="decimal"/>
      <w:isLgl/>
      <w:lvlText w:val="%1.%2.%3.%4.%5.%6."/>
      <w:lvlJc w:val="left"/>
      <w:pPr>
        <w:ind w:left="1952" w:hanging="1080"/>
      </w:pPr>
      <w:rPr>
        <w:rFonts w:hint="default"/>
      </w:rPr>
    </w:lvl>
    <w:lvl w:ilvl="6">
      <w:start w:val="1"/>
      <w:numFmt w:val="decimal"/>
      <w:isLgl/>
      <w:lvlText w:val="%1.%2.%3.%4.%5.%6.%7."/>
      <w:lvlJc w:val="left"/>
      <w:pPr>
        <w:ind w:left="2530" w:hanging="1440"/>
      </w:pPr>
      <w:rPr>
        <w:rFonts w:hint="default"/>
      </w:rPr>
    </w:lvl>
    <w:lvl w:ilvl="7">
      <w:start w:val="1"/>
      <w:numFmt w:val="decimal"/>
      <w:isLgl/>
      <w:lvlText w:val="%1.%2.%3.%4.%5.%6.%7.%8."/>
      <w:lvlJc w:val="left"/>
      <w:pPr>
        <w:ind w:left="2748" w:hanging="1440"/>
      </w:pPr>
      <w:rPr>
        <w:rFonts w:hint="default"/>
      </w:rPr>
    </w:lvl>
    <w:lvl w:ilvl="8">
      <w:start w:val="1"/>
      <w:numFmt w:val="decimal"/>
      <w:isLgl/>
      <w:lvlText w:val="%1.%2.%3.%4.%5.%6.%7.%8.%9."/>
      <w:lvlJc w:val="left"/>
      <w:pPr>
        <w:ind w:left="3326" w:hanging="1800"/>
      </w:pPr>
      <w:rPr>
        <w:rFonts w:hint="default"/>
      </w:rPr>
    </w:lvl>
  </w:abstractNum>
  <w:abstractNum w:abstractNumId="35" w15:restartNumberingAfterBreak="0">
    <w:nsid w:val="5D8801BE"/>
    <w:multiLevelType w:val="hybridMultilevel"/>
    <w:tmpl w:val="132849A2"/>
    <w:lvl w:ilvl="0" w:tplc="47B8C1CE">
      <w:start w:val="1"/>
      <w:numFmt w:val="decimal"/>
      <w:lvlText w:val="%1."/>
      <w:lvlJc w:val="left"/>
      <w:pPr>
        <w:ind w:left="1040" w:hanging="360"/>
      </w:pPr>
    </w:lvl>
    <w:lvl w:ilvl="1" w:tplc="7B7A916A">
      <w:start w:val="1"/>
      <w:numFmt w:val="decimal"/>
      <w:lvlText w:val="%2."/>
      <w:lvlJc w:val="left"/>
      <w:pPr>
        <w:ind w:left="1040" w:hanging="360"/>
      </w:pPr>
    </w:lvl>
    <w:lvl w:ilvl="2" w:tplc="2FA41D02">
      <w:start w:val="1"/>
      <w:numFmt w:val="decimal"/>
      <w:lvlText w:val="%3."/>
      <w:lvlJc w:val="left"/>
      <w:pPr>
        <w:ind w:left="1040" w:hanging="360"/>
      </w:pPr>
    </w:lvl>
    <w:lvl w:ilvl="3" w:tplc="4216C2CE">
      <w:start w:val="1"/>
      <w:numFmt w:val="decimal"/>
      <w:lvlText w:val="%4."/>
      <w:lvlJc w:val="left"/>
      <w:pPr>
        <w:ind w:left="1040" w:hanging="360"/>
      </w:pPr>
    </w:lvl>
    <w:lvl w:ilvl="4" w:tplc="00D65692">
      <w:start w:val="1"/>
      <w:numFmt w:val="decimal"/>
      <w:lvlText w:val="%5."/>
      <w:lvlJc w:val="left"/>
      <w:pPr>
        <w:ind w:left="1040" w:hanging="360"/>
      </w:pPr>
    </w:lvl>
    <w:lvl w:ilvl="5" w:tplc="B4B62068">
      <w:start w:val="1"/>
      <w:numFmt w:val="decimal"/>
      <w:lvlText w:val="%6."/>
      <w:lvlJc w:val="left"/>
      <w:pPr>
        <w:ind w:left="1040" w:hanging="360"/>
      </w:pPr>
    </w:lvl>
    <w:lvl w:ilvl="6" w:tplc="C14611E0">
      <w:start w:val="1"/>
      <w:numFmt w:val="decimal"/>
      <w:lvlText w:val="%7."/>
      <w:lvlJc w:val="left"/>
      <w:pPr>
        <w:ind w:left="1040" w:hanging="360"/>
      </w:pPr>
    </w:lvl>
    <w:lvl w:ilvl="7" w:tplc="12546738">
      <w:start w:val="1"/>
      <w:numFmt w:val="decimal"/>
      <w:lvlText w:val="%8."/>
      <w:lvlJc w:val="left"/>
      <w:pPr>
        <w:ind w:left="1040" w:hanging="360"/>
      </w:pPr>
    </w:lvl>
    <w:lvl w:ilvl="8" w:tplc="6BF4E466">
      <w:start w:val="1"/>
      <w:numFmt w:val="decimal"/>
      <w:lvlText w:val="%9."/>
      <w:lvlJc w:val="left"/>
      <w:pPr>
        <w:ind w:left="1040" w:hanging="360"/>
      </w:pPr>
    </w:lvl>
  </w:abstractNum>
  <w:abstractNum w:abstractNumId="36" w15:restartNumberingAfterBreak="0">
    <w:nsid w:val="5E285FFB"/>
    <w:multiLevelType w:val="multilevel"/>
    <w:tmpl w:val="D8389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A77313"/>
    <w:multiLevelType w:val="hybridMultilevel"/>
    <w:tmpl w:val="D81C466E"/>
    <w:lvl w:ilvl="0" w:tplc="674C6FCC">
      <w:start w:val="1"/>
      <w:numFmt w:val="bullet"/>
      <w:lvlText w:val=""/>
      <w:lvlJc w:val="left"/>
      <w:pPr>
        <w:ind w:left="1440" w:hanging="360"/>
      </w:pPr>
      <w:rPr>
        <w:rFonts w:ascii="Symbol" w:hAnsi="Symbol"/>
      </w:rPr>
    </w:lvl>
    <w:lvl w:ilvl="1" w:tplc="479816B2">
      <w:start w:val="1"/>
      <w:numFmt w:val="bullet"/>
      <w:lvlText w:val=""/>
      <w:lvlJc w:val="left"/>
      <w:pPr>
        <w:ind w:left="1440" w:hanging="360"/>
      </w:pPr>
      <w:rPr>
        <w:rFonts w:ascii="Symbol" w:hAnsi="Symbol"/>
      </w:rPr>
    </w:lvl>
    <w:lvl w:ilvl="2" w:tplc="F1AAA9FE">
      <w:start w:val="1"/>
      <w:numFmt w:val="bullet"/>
      <w:lvlText w:val=""/>
      <w:lvlJc w:val="left"/>
      <w:pPr>
        <w:ind w:left="1440" w:hanging="360"/>
      </w:pPr>
      <w:rPr>
        <w:rFonts w:ascii="Symbol" w:hAnsi="Symbol"/>
      </w:rPr>
    </w:lvl>
    <w:lvl w:ilvl="3" w:tplc="1166FA00">
      <w:start w:val="1"/>
      <w:numFmt w:val="bullet"/>
      <w:lvlText w:val=""/>
      <w:lvlJc w:val="left"/>
      <w:pPr>
        <w:ind w:left="1440" w:hanging="360"/>
      </w:pPr>
      <w:rPr>
        <w:rFonts w:ascii="Symbol" w:hAnsi="Symbol"/>
      </w:rPr>
    </w:lvl>
    <w:lvl w:ilvl="4" w:tplc="5BA2B57C">
      <w:start w:val="1"/>
      <w:numFmt w:val="bullet"/>
      <w:lvlText w:val=""/>
      <w:lvlJc w:val="left"/>
      <w:pPr>
        <w:ind w:left="1440" w:hanging="360"/>
      </w:pPr>
      <w:rPr>
        <w:rFonts w:ascii="Symbol" w:hAnsi="Symbol"/>
      </w:rPr>
    </w:lvl>
    <w:lvl w:ilvl="5" w:tplc="DF86C83A">
      <w:start w:val="1"/>
      <w:numFmt w:val="bullet"/>
      <w:lvlText w:val=""/>
      <w:lvlJc w:val="left"/>
      <w:pPr>
        <w:ind w:left="1440" w:hanging="360"/>
      </w:pPr>
      <w:rPr>
        <w:rFonts w:ascii="Symbol" w:hAnsi="Symbol"/>
      </w:rPr>
    </w:lvl>
    <w:lvl w:ilvl="6" w:tplc="D5140AAA">
      <w:start w:val="1"/>
      <w:numFmt w:val="bullet"/>
      <w:lvlText w:val=""/>
      <w:lvlJc w:val="left"/>
      <w:pPr>
        <w:ind w:left="1440" w:hanging="360"/>
      </w:pPr>
      <w:rPr>
        <w:rFonts w:ascii="Symbol" w:hAnsi="Symbol"/>
      </w:rPr>
    </w:lvl>
    <w:lvl w:ilvl="7" w:tplc="68260200">
      <w:start w:val="1"/>
      <w:numFmt w:val="bullet"/>
      <w:lvlText w:val=""/>
      <w:lvlJc w:val="left"/>
      <w:pPr>
        <w:ind w:left="1440" w:hanging="360"/>
      </w:pPr>
      <w:rPr>
        <w:rFonts w:ascii="Symbol" w:hAnsi="Symbol"/>
      </w:rPr>
    </w:lvl>
    <w:lvl w:ilvl="8" w:tplc="29C00202">
      <w:start w:val="1"/>
      <w:numFmt w:val="bullet"/>
      <w:lvlText w:val=""/>
      <w:lvlJc w:val="left"/>
      <w:pPr>
        <w:ind w:left="1440" w:hanging="360"/>
      </w:pPr>
      <w:rPr>
        <w:rFonts w:ascii="Symbol" w:hAnsi="Symbol"/>
      </w:rPr>
    </w:lvl>
  </w:abstractNum>
  <w:abstractNum w:abstractNumId="38" w15:restartNumberingAfterBreak="0">
    <w:nsid w:val="66772F13"/>
    <w:multiLevelType w:val="hybridMultilevel"/>
    <w:tmpl w:val="F642E7B2"/>
    <w:lvl w:ilvl="0" w:tplc="DED2BD28">
      <w:start w:val="1"/>
      <w:numFmt w:val="bullet"/>
      <w:lvlText w:val=""/>
      <w:lvlJc w:val="left"/>
      <w:pPr>
        <w:ind w:left="1440" w:hanging="360"/>
      </w:pPr>
      <w:rPr>
        <w:rFonts w:ascii="Symbol" w:hAnsi="Symbol"/>
      </w:rPr>
    </w:lvl>
    <w:lvl w:ilvl="1" w:tplc="1CD8E9EC">
      <w:start w:val="1"/>
      <w:numFmt w:val="bullet"/>
      <w:lvlText w:val=""/>
      <w:lvlJc w:val="left"/>
      <w:pPr>
        <w:ind w:left="2160" w:hanging="360"/>
      </w:pPr>
      <w:rPr>
        <w:rFonts w:ascii="Symbol" w:hAnsi="Symbol"/>
      </w:rPr>
    </w:lvl>
    <w:lvl w:ilvl="2" w:tplc="50DC7D9C">
      <w:start w:val="1"/>
      <w:numFmt w:val="bullet"/>
      <w:lvlText w:val=""/>
      <w:lvlJc w:val="left"/>
      <w:pPr>
        <w:ind w:left="1440" w:hanging="360"/>
      </w:pPr>
      <w:rPr>
        <w:rFonts w:ascii="Symbol" w:hAnsi="Symbol"/>
      </w:rPr>
    </w:lvl>
    <w:lvl w:ilvl="3" w:tplc="321A90B4">
      <w:start w:val="1"/>
      <w:numFmt w:val="bullet"/>
      <w:lvlText w:val=""/>
      <w:lvlJc w:val="left"/>
      <w:pPr>
        <w:ind w:left="1440" w:hanging="360"/>
      </w:pPr>
      <w:rPr>
        <w:rFonts w:ascii="Symbol" w:hAnsi="Symbol"/>
      </w:rPr>
    </w:lvl>
    <w:lvl w:ilvl="4" w:tplc="F7306CF8">
      <w:start w:val="1"/>
      <w:numFmt w:val="bullet"/>
      <w:lvlText w:val=""/>
      <w:lvlJc w:val="left"/>
      <w:pPr>
        <w:ind w:left="1440" w:hanging="360"/>
      </w:pPr>
      <w:rPr>
        <w:rFonts w:ascii="Symbol" w:hAnsi="Symbol"/>
      </w:rPr>
    </w:lvl>
    <w:lvl w:ilvl="5" w:tplc="F9561B22">
      <w:start w:val="1"/>
      <w:numFmt w:val="bullet"/>
      <w:lvlText w:val=""/>
      <w:lvlJc w:val="left"/>
      <w:pPr>
        <w:ind w:left="1440" w:hanging="360"/>
      </w:pPr>
      <w:rPr>
        <w:rFonts w:ascii="Symbol" w:hAnsi="Symbol"/>
      </w:rPr>
    </w:lvl>
    <w:lvl w:ilvl="6" w:tplc="27649EE2">
      <w:start w:val="1"/>
      <w:numFmt w:val="bullet"/>
      <w:lvlText w:val=""/>
      <w:lvlJc w:val="left"/>
      <w:pPr>
        <w:ind w:left="1440" w:hanging="360"/>
      </w:pPr>
      <w:rPr>
        <w:rFonts w:ascii="Symbol" w:hAnsi="Symbol"/>
      </w:rPr>
    </w:lvl>
    <w:lvl w:ilvl="7" w:tplc="D44AB670">
      <w:start w:val="1"/>
      <w:numFmt w:val="bullet"/>
      <w:lvlText w:val=""/>
      <w:lvlJc w:val="left"/>
      <w:pPr>
        <w:ind w:left="1440" w:hanging="360"/>
      </w:pPr>
      <w:rPr>
        <w:rFonts w:ascii="Symbol" w:hAnsi="Symbol"/>
      </w:rPr>
    </w:lvl>
    <w:lvl w:ilvl="8" w:tplc="735E4DF0">
      <w:start w:val="1"/>
      <w:numFmt w:val="bullet"/>
      <w:lvlText w:val=""/>
      <w:lvlJc w:val="left"/>
      <w:pPr>
        <w:ind w:left="1440" w:hanging="360"/>
      </w:pPr>
      <w:rPr>
        <w:rFonts w:ascii="Symbol" w:hAnsi="Symbol"/>
      </w:rPr>
    </w:lvl>
  </w:abstractNum>
  <w:abstractNum w:abstractNumId="39" w15:restartNumberingAfterBreak="0">
    <w:nsid w:val="69006008"/>
    <w:multiLevelType w:val="hybridMultilevel"/>
    <w:tmpl w:val="70C248EA"/>
    <w:lvl w:ilvl="0" w:tplc="65887C50">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907035A"/>
    <w:multiLevelType w:val="multilevel"/>
    <w:tmpl w:val="71EC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1E03E6"/>
    <w:multiLevelType w:val="hybridMultilevel"/>
    <w:tmpl w:val="868ADBD8"/>
    <w:lvl w:ilvl="0" w:tplc="A3801122">
      <w:start w:val="1"/>
      <w:numFmt w:val="bullet"/>
      <w:lvlText w:val=""/>
      <w:lvlJc w:val="left"/>
      <w:pPr>
        <w:ind w:left="1480" w:hanging="360"/>
      </w:pPr>
      <w:rPr>
        <w:rFonts w:ascii="Symbol" w:hAnsi="Symbol"/>
      </w:rPr>
    </w:lvl>
    <w:lvl w:ilvl="1" w:tplc="CBAE898A">
      <w:start w:val="1"/>
      <w:numFmt w:val="bullet"/>
      <w:lvlText w:val=""/>
      <w:lvlJc w:val="left"/>
      <w:pPr>
        <w:ind w:left="1480" w:hanging="360"/>
      </w:pPr>
      <w:rPr>
        <w:rFonts w:ascii="Symbol" w:hAnsi="Symbol"/>
      </w:rPr>
    </w:lvl>
    <w:lvl w:ilvl="2" w:tplc="E948F0B4">
      <w:start w:val="1"/>
      <w:numFmt w:val="bullet"/>
      <w:lvlText w:val=""/>
      <w:lvlJc w:val="left"/>
      <w:pPr>
        <w:ind w:left="1480" w:hanging="360"/>
      </w:pPr>
      <w:rPr>
        <w:rFonts w:ascii="Symbol" w:hAnsi="Symbol"/>
      </w:rPr>
    </w:lvl>
    <w:lvl w:ilvl="3" w:tplc="C5980B54">
      <w:start w:val="1"/>
      <w:numFmt w:val="bullet"/>
      <w:lvlText w:val=""/>
      <w:lvlJc w:val="left"/>
      <w:pPr>
        <w:ind w:left="1480" w:hanging="360"/>
      </w:pPr>
      <w:rPr>
        <w:rFonts w:ascii="Symbol" w:hAnsi="Symbol"/>
      </w:rPr>
    </w:lvl>
    <w:lvl w:ilvl="4" w:tplc="F35EF852">
      <w:start w:val="1"/>
      <w:numFmt w:val="bullet"/>
      <w:lvlText w:val=""/>
      <w:lvlJc w:val="left"/>
      <w:pPr>
        <w:ind w:left="1480" w:hanging="360"/>
      </w:pPr>
      <w:rPr>
        <w:rFonts w:ascii="Symbol" w:hAnsi="Symbol"/>
      </w:rPr>
    </w:lvl>
    <w:lvl w:ilvl="5" w:tplc="FF748E3E">
      <w:start w:val="1"/>
      <w:numFmt w:val="bullet"/>
      <w:lvlText w:val=""/>
      <w:lvlJc w:val="left"/>
      <w:pPr>
        <w:ind w:left="1480" w:hanging="360"/>
      </w:pPr>
      <w:rPr>
        <w:rFonts w:ascii="Symbol" w:hAnsi="Symbol"/>
      </w:rPr>
    </w:lvl>
    <w:lvl w:ilvl="6" w:tplc="8604D47A">
      <w:start w:val="1"/>
      <w:numFmt w:val="bullet"/>
      <w:lvlText w:val=""/>
      <w:lvlJc w:val="left"/>
      <w:pPr>
        <w:ind w:left="1480" w:hanging="360"/>
      </w:pPr>
      <w:rPr>
        <w:rFonts w:ascii="Symbol" w:hAnsi="Symbol"/>
      </w:rPr>
    </w:lvl>
    <w:lvl w:ilvl="7" w:tplc="C8B45C6E">
      <w:start w:val="1"/>
      <w:numFmt w:val="bullet"/>
      <w:lvlText w:val=""/>
      <w:lvlJc w:val="left"/>
      <w:pPr>
        <w:ind w:left="1480" w:hanging="360"/>
      </w:pPr>
      <w:rPr>
        <w:rFonts w:ascii="Symbol" w:hAnsi="Symbol"/>
      </w:rPr>
    </w:lvl>
    <w:lvl w:ilvl="8" w:tplc="5CDA76A6">
      <w:start w:val="1"/>
      <w:numFmt w:val="bullet"/>
      <w:lvlText w:val=""/>
      <w:lvlJc w:val="left"/>
      <w:pPr>
        <w:ind w:left="1480" w:hanging="360"/>
      </w:pPr>
      <w:rPr>
        <w:rFonts w:ascii="Symbol" w:hAnsi="Symbol"/>
      </w:rPr>
    </w:lvl>
  </w:abstractNum>
  <w:abstractNum w:abstractNumId="42" w15:restartNumberingAfterBreak="0">
    <w:nsid w:val="6A2C7574"/>
    <w:multiLevelType w:val="hybridMultilevel"/>
    <w:tmpl w:val="7D326FD6"/>
    <w:lvl w:ilvl="0" w:tplc="E162145C">
      <w:start w:val="1"/>
      <w:numFmt w:val="bullet"/>
      <w:lvlText w:val=""/>
      <w:lvlJc w:val="left"/>
      <w:pPr>
        <w:ind w:left="760" w:hanging="360"/>
      </w:pPr>
      <w:rPr>
        <w:rFonts w:ascii="Symbol" w:hAnsi="Symbol"/>
      </w:rPr>
    </w:lvl>
    <w:lvl w:ilvl="1" w:tplc="50844ABC">
      <w:start w:val="1"/>
      <w:numFmt w:val="bullet"/>
      <w:lvlText w:val=""/>
      <w:lvlJc w:val="left"/>
      <w:pPr>
        <w:ind w:left="760" w:hanging="360"/>
      </w:pPr>
      <w:rPr>
        <w:rFonts w:ascii="Symbol" w:hAnsi="Symbol"/>
      </w:rPr>
    </w:lvl>
    <w:lvl w:ilvl="2" w:tplc="779C20CE">
      <w:start w:val="1"/>
      <w:numFmt w:val="bullet"/>
      <w:lvlText w:val=""/>
      <w:lvlJc w:val="left"/>
      <w:pPr>
        <w:ind w:left="760" w:hanging="360"/>
      </w:pPr>
      <w:rPr>
        <w:rFonts w:ascii="Symbol" w:hAnsi="Symbol"/>
      </w:rPr>
    </w:lvl>
    <w:lvl w:ilvl="3" w:tplc="D65AFC38">
      <w:start w:val="1"/>
      <w:numFmt w:val="bullet"/>
      <w:lvlText w:val=""/>
      <w:lvlJc w:val="left"/>
      <w:pPr>
        <w:ind w:left="760" w:hanging="360"/>
      </w:pPr>
      <w:rPr>
        <w:rFonts w:ascii="Symbol" w:hAnsi="Symbol"/>
      </w:rPr>
    </w:lvl>
    <w:lvl w:ilvl="4" w:tplc="A4980748">
      <w:start w:val="1"/>
      <w:numFmt w:val="bullet"/>
      <w:lvlText w:val=""/>
      <w:lvlJc w:val="left"/>
      <w:pPr>
        <w:ind w:left="760" w:hanging="360"/>
      </w:pPr>
      <w:rPr>
        <w:rFonts w:ascii="Symbol" w:hAnsi="Symbol"/>
      </w:rPr>
    </w:lvl>
    <w:lvl w:ilvl="5" w:tplc="A3487242">
      <w:start w:val="1"/>
      <w:numFmt w:val="bullet"/>
      <w:lvlText w:val=""/>
      <w:lvlJc w:val="left"/>
      <w:pPr>
        <w:ind w:left="760" w:hanging="360"/>
      </w:pPr>
      <w:rPr>
        <w:rFonts w:ascii="Symbol" w:hAnsi="Symbol"/>
      </w:rPr>
    </w:lvl>
    <w:lvl w:ilvl="6" w:tplc="CEDEC10A">
      <w:start w:val="1"/>
      <w:numFmt w:val="bullet"/>
      <w:lvlText w:val=""/>
      <w:lvlJc w:val="left"/>
      <w:pPr>
        <w:ind w:left="760" w:hanging="360"/>
      </w:pPr>
      <w:rPr>
        <w:rFonts w:ascii="Symbol" w:hAnsi="Symbol"/>
      </w:rPr>
    </w:lvl>
    <w:lvl w:ilvl="7" w:tplc="201E5FD8">
      <w:start w:val="1"/>
      <w:numFmt w:val="bullet"/>
      <w:lvlText w:val=""/>
      <w:lvlJc w:val="left"/>
      <w:pPr>
        <w:ind w:left="760" w:hanging="360"/>
      </w:pPr>
      <w:rPr>
        <w:rFonts w:ascii="Symbol" w:hAnsi="Symbol"/>
      </w:rPr>
    </w:lvl>
    <w:lvl w:ilvl="8" w:tplc="6512E196">
      <w:start w:val="1"/>
      <w:numFmt w:val="bullet"/>
      <w:lvlText w:val=""/>
      <w:lvlJc w:val="left"/>
      <w:pPr>
        <w:ind w:left="760" w:hanging="360"/>
      </w:pPr>
      <w:rPr>
        <w:rFonts w:ascii="Symbol" w:hAnsi="Symbol"/>
      </w:rPr>
    </w:lvl>
  </w:abstractNum>
  <w:abstractNum w:abstractNumId="43" w15:restartNumberingAfterBreak="0">
    <w:nsid w:val="71521FC3"/>
    <w:multiLevelType w:val="hybridMultilevel"/>
    <w:tmpl w:val="0F28EC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5440C1D"/>
    <w:multiLevelType w:val="multilevel"/>
    <w:tmpl w:val="BC163CDC"/>
    <w:lvl w:ilvl="0">
      <w:start w:val="1"/>
      <w:numFmt w:val="decimal"/>
      <w:lvlText w:val="%1."/>
      <w:lvlJc w:val="left"/>
      <w:pPr>
        <w:ind w:left="660" w:hanging="660"/>
      </w:pPr>
      <w:rPr>
        <w:rFonts w:hint="default"/>
        <w:b/>
      </w:rPr>
    </w:lvl>
    <w:lvl w:ilvl="1">
      <w:start w:val="10"/>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BBE7049"/>
    <w:multiLevelType w:val="hybridMultilevel"/>
    <w:tmpl w:val="C4C8CB26"/>
    <w:lvl w:ilvl="0" w:tplc="4860FD9A">
      <w:start w:val="1"/>
      <w:numFmt w:val="bullet"/>
      <w:lvlText w:val=""/>
      <w:lvlJc w:val="left"/>
      <w:pPr>
        <w:ind w:left="720" w:hanging="360"/>
      </w:pPr>
      <w:rPr>
        <w:rFonts w:ascii="Symbol" w:eastAsia="Times New Roman" w:hAnsi="Symbol"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D2D0962"/>
    <w:multiLevelType w:val="multilevel"/>
    <w:tmpl w:val="2632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4445F4"/>
    <w:multiLevelType w:val="hybridMultilevel"/>
    <w:tmpl w:val="BF7EB90E"/>
    <w:lvl w:ilvl="0" w:tplc="C7DA8DA4">
      <w:start w:val="1"/>
      <w:numFmt w:val="bullet"/>
      <w:lvlText w:val=""/>
      <w:lvlJc w:val="left"/>
      <w:pPr>
        <w:ind w:left="720" w:hanging="360"/>
      </w:pPr>
      <w:rPr>
        <w:rFonts w:ascii="Symbol" w:hAnsi="Symbol"/>
      </w:rPr>
    </w:lvl>
    <w:lvl w:ilvl="1" w:tplc="555891FC">
      <w:start w:val="1"/>
      <w:numFmt w:val="bullet"/>
      <w:lvlText w:val=""/>
      <w:lvlJc w:val="left"/>
      <w:pPr>
        <w:ind w:left="720" w:hanging="360"/>
      </w:pPr>
      <w:rPr>
        <w:rFonts w:ascii="Symbol" w:hAnsi="Symbol"/>
      </w:rPr>
    </w:lvl>
    <w:lvl w:ilvl="2" w:tplc="13AC075A">
      <w:start w:val="1"/>
      <w:numFmt w:val="bullet"/>
      <w:lvlText w:val=""/>
      <w:lvlJc w:val="left"/>
      <w:pPr>
        <w:ind w:left="720" w:hanging="360"/>
      </w:pPr>
      <w:rPr>
        <w:rFonts w:ascii="Symbol" w:hAnsi="Symbol"/>
      </w:rPr>
    </w:lvl>
    <w:lvl w:ilvl="3" w:tplc="678004C6">
      <w:start w:val="1"/>
      <w:numFmt w:val="bullet"/>
      <w:lvlText w:val=""/>
      <w:lvlJc w:val="left"/>
      <w:pPr>
        <w:ind w:left="720" w:hanging="360"/>
      </w:pPr>
      <w:rPr>
        <w:rFonts w:ascii="Symbol" w:hAnsi="Symbol"/>
      </w:rPr>
    </w:lvl>
    <w:lvl w:ilvl="4" w:tplc="93AE219C">
      <w:start w:val="1"/>
      <w:numFmt w:val="bullet"/>
      <w:lvlText w:val=""/>
      <w:lvlJc w:val="left"/>
      <w:pPr>
        <w:ind w:left="720" w:hanging="360"/>
      </w:pPr>
      <w:rPr>
        <w:rFonts w:ascii="Symbol" w:hAnsi="Symbol"/>
      </w:rPr>
    </w:lvl>
    <w:lvl w:ilvl="5" w:tplc="CC2AF780">
      <w:start w:val="1"/>
      <w:numFmt w:val="bullet"/>
      <w:lvlText w:val=""/>
      <w:lvlJc w:val="left"/>
      <w:pPr>
        <w:ind w:left="720" w:hanging="360"/>
      </w:pPr>
      <w:rPr>
        <w:rFonts w:ascii="Symbol" w:hAnsi="Symbol"/>
      </w:rPr>
    </w:lvl>
    <w:lvl w:ilvl="6" w:tplc="7DA47C96">
      <w:start w:val="1"/>
      <w:numFmt w:val="bullet"/>
      <w:lvlText w:val=""/>
      <w:lvlJc w:val="left"/>
      <w:pPr>
        <w:ind w:left="720" w:hanging="360"/>
      </w:pPr>
      <w:rPr>
        <w:rFonts w:ascii="Symbol" w:hAnsi="Symbol"/>
      </w:rPr>
    </w:lvl>
    <w:lvl w:ilvl="7" w:tplc="F7AC46E6">
      <w:start w:val="1"/>
      <w:numFmt w:val="bullet"/>
      <w:lvlText w:val=""/>
      <w:lvlJc w:val="left"/>
      <w:pPr>
        <w:ind w:left="720" w:hanging="360"/>
      </w:pPr>
      <w:rPr>
        <w:rFonts w:ascii="Symbol" w:hAnsi="Symbol"/>
      </w:rPr>
    </w:lvl>
    <w:lvl w:ilvl="8" w:tplc="44E2DD7E">
      <w:start w:val="1"/>
      <w:numFmt w:val="bullet"/>
      <w:lvlText w:val=""/>
      <w:lvlJc w:val="left"/>
      <w:pPr>
        <w:ind w:left="720" w:hanging="360"/>
      </w:pPr>
      <w:rPr>
        <w:rFonts w:ascii="Symbol" w:hAnsi="Symbol"/>
      </w:rPr>
    </w:lvl>
  </w:abstractNum>
  <w:abstractNum w:abstractNumId="48" w15:restartNumberingAfterBreak="0">
    <w:nsid w:val="7E747EEA"/>
    <w:multiLevelType w:val="multilevel"/>
    <w:tmpl w:val="5254D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EED10DA"/>
    <w:multiLevelType w:val="hybridMultilevel"/>
    <w:tmpl w:val="5184B576"/>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98404941">
    <w:abstractNumId w:val="45"/>
  </w:num>
  <w:num w:numId="2" w16cid:durableId="1200049530">
    <w:abstractNumId w:val="29"/>
  </w:num>
  <w:num w:numId="3" w16cid:durableId="1610501068">
    <w:abstractNumId w:val="3"/>
  </w:num>
  <w:num w:numId="4" w16cid:durableId="901601340">
    <w:abstractNumId w:val="27"/>
  </w:num>
  <w:num w:numId="5" w16cid:durableId="1234199713">
    <w:abstractNumId w:val="28"/>
  </w:num>
  <w:num w:numId="6" w16cid:durableId="47653093">
    <w:abstractNumId w:val="39"/>
  </w:num>
  <w:num w:numId="7" w16cid:durableId="1287006183">
    <w:abstractNumId w:val="18"/>
  </w:num>
  <w:num w:numId="8" w16cid:durableId="1256935956">
    <w:abstractNumId w:val="30"/>
  </w:num>
  <w:num w:numId="9" w16cid:durableId="1872836290">
    <w:abstractNumId w:val="16"/>
  </w:num>
  <w:num w:numId="10" w16cid:durableId="2062971791">
    <w:abstractNumId w:val="1"/>
  </w:num>
  <w:num w:numId="11" w16cid:durableId="1514808344">
    <w:abstractNumId w:val="34"/>
  </w:num>
  <w:num w:numId="12" w16cid:durableId="634872007">
    <w:abstractNumId w:val="26"/>
  </w:num>
  <w:num w:numId="13" w16cid:durableId="455030812">
    <w:abstractNumId w:val="41"/>
  </w:num>
  <w:num w:numId="14" w16cid:durableId="765731160">
    <w:abstractNumId w:val="10"/>
  </w:num>
  <w:num w:numId="15" w16cid:durableId="190458475">
    <w:abstractNumId w:val="15"/>
  </w:num>
  <w:num w:numId="16" w16cid:durableId="1558198294">
    <w:abstractNumId w:val="31"/>
  </w:num>
  <w:num w:numId="17" w16cid:durableId="1278639495">
    <w:abstractNumId w:val="7"/>
  </w:num>
  <w:num w:numId="18" w16cid:durableId="557328095">
    <w:abstractNumId w:val="23"/>
  </w:num>
  <w:num w:numId="19" w16cid:durableId="1881867079">
    <w:abstractNumId w:val="42"/>
  </w:num>
  <w:num w:numId="20" w16cid:durableId="444738824">
    <w:abstractNumId w:val="48"/>
  </w:num>
  <w:num w:numId="21" w16cid:durableId="1766799581">
    <w:abstractNumId w:val="22"/>
  </w:num>
  <w:num w:numId="22" w16cid:durableId="2075622940">
    <w:abstractNumId w:val="46"/>
  </w:num>
  <w:num w:numId="23" w16cid:durableId="334455906">
    <w:abstractNumId w:val="25"/>
  </w:num>
  <w:num w:numId="24" w16cid:durableId="2082098196">
    <w:abstractNumId w:val="36"/>
  </w:num>
  <w:num w:numId="25" w16cid:durableId="788666645">
    <w:abstractNumId w:val="33"/>
  </w:num>
  <w:num w:numId="26" w16cid:durableId="1975213257">
    <w:abstractNumId w:val="47"/>
  </w:num>
  <w:num w:numId="27" w16cid:durableId="730081215">
    <w:abstractNumId w:val="44"/>
  </w:num>
  <w:num w:numId="28" w16cid:durableId="18167246">
    <w:abstractNumId w:val="0"/>
  </w:num>
  <w:num w:numId="29" w16cid:durableId="193661599">
    <w:abstractNumId w:val="6"/>
  </w:num>
  <w:num w:numId="30" w16cid:durableId="1530140512">
    <w:abstractNumId w:val="35"/>
  </w:num>
  <w:num w:numId="31" w16cid:durableId="179509148">
    <w:abstractNumId w:val="43"/>
  </w:num>
  <w:num w:numId="32" w16cid:durableId="179664681">
    <w:abstractNumId w:val="40"/>
  </w:num>
  <w:num w:numId="33" w16cid:durableId="1851679927">
    <w:abstractNumId w:val="19"/>
  </w:num>
  <w:num w:numId="34" w16cid:durableId="37945779">
    <w:abstractNumId w:val="17"/>
  </w:num>
  <w:num w:numId="35" w16cid:durableId="1577663477">
    <w:abstractNumId w:val="21"/>
  </w:num>
  <w:num w:numId="36" w16cid:durableId="605818210">
    <w:abstractNumId w:val="32"/>
  </w:num>
  <w:num w:numId="37" w16cid:durableId="657343300">
    <w:abstractNumId w:val="24"/>
  </w:num>
  <w:num w:numId="38" w16cid:durableId="1089424945">
    <w:abstractNumId w:val="4"/>
  </w:num>
  <w:num w:numId="39" w16cid:durableId="1610700665">
    <w:abstractNumId w:val="5"/>
  </w:num>
  <w:num w:numId="40" w16cid:durableId="217789997">
    <w:abstractNumId w:val="13"/>
  </w:num>
  <w:num w:numId="41" w16cid:durableId="1589733387">
    <w:abstractNumId w:val="11"/>
  </w:num>
  <w:num w:numId="42" w16cid:durableId="673535628">
    <w:abstractNumId w:val="12"/>
  </w:num>
  <w:num w:numId="43" w16cid:durableId="1463378637">
    <w:abstractNumId w:val="14"/>
  </w:num>
  <w:num w:numId="44" w16cid:durableId="991328092">
    <w:abstractNumId w:val="37"/>
  </w:num>
  <w:num w:numId="45" w16cid:durableId="1495224404">
    <w:abstractNumId w:val="20"/>
  </w:num>
  <w:num w:numId="46" w16cid:durableId="450128635">
    <w:abstractNumId w:val="2"/>
  </w:num>
  <w:num w:numId="47" w16cid:durableId="844056627">
    <w:abstractNumId w:val="38"/>
  </w:num>
  <w:num w:numId="48" w16cid:durableId="885213643">
    <w:abstractNumId w:val="8"/>
  </w:num>
  <w:num w:numId="49" w16cid:durableId="1082531811">
    <w:abstractNumId w:val="49"/>
  </w:num>
  <w:num w:numId="50" w16cid:durableId="4665533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7A7"/>
    <w:rsid w:val="000018C7"/>
    <w:rsid w:val="00004180"/>
    <w:rsid w:val="00004465"/>
    <w:rsid w:val="00010E01"/>
    <w:rsid w:val="00014AE6"/>
    <w:rsid w:val="000225CC"/>
    <w:rsid w:val="000234A8"/>
    <w:rsid w:val="0002412B"/>
    <w:rsid w:val="00026D9C"/>
    <w:rsid w:val="00033D46"/>
    <w:rsid w:val="00034022"/>
    <w:rsid w:val="00034040"/>
    <w:rsid w:val="00034197"/>
    <w:rsid w:val="00034EC3"/>
    <w:rsid w:val="00036C8D"/>
    <w:rsid w:val="00040602"/>
    <w:rsid w:val="00043816"/>
    <w:rsid w:val="00045F60"/>
    <w:rsid w:val="000523A2"/>
    <w:rsid w:val="00056262"/>
    <w:rsid w:val="0006323F"/>
    <w:rsid w:val="00063FE9"/>
    <w:rsid w:val="000644D3"/>
    <w:rsid w:val="00072CB0"/>
    <w:rsid w:val="000763D3"/>
    <w:rsid w:val="0007724A"/>
    <w:rsid w:val="000920E1"/>
    <w:rsid w:val="000966F7"/>
    <w:rsid w:val="000A0B74"/>
    <w:rsid w:val="000A361D"/>
    <w:rsid w:val="000A6E6A"/>
    <w:rsid w:val="000B1DF3"/>
    <w:rsid w:val="000B248D"/>
    <w:rsid w:val="000C4209"/>
    <w:rsid w:val="000D4D8E"/>
    <w:rsid w:val="000D5B89"/>
    <w:rsid w:val="000E5BFE"/>
    <w:rsid w:val="000F00DC"/>
    <w:rsid w:val="000F1FF5"/>
    <w:rsid w:val="001033C9"/>
    <w:rsid w:val="00105386"/>
    <w:rsid w:val="00106982"/>
    <w:rsid w:val="00110068"/>
    <w:rsid w:val="001173FB"/>
    <w:rsid w:val="00117BE0"/>
    <w:rsid w:val="00120C1C"/>
    <w:rsid w:val="00120D9B"/>
    <w:rsid w:val="001237D6"/>
    <w:rsid w:val="00124BCA"/>
    <w:rsid w:val="00131ED0"/>
    <w:rsid w:val="00133047"/>
    <w:rsid w:val="001361DC"/>
    <w:rsid w:val="001403D6"/>
    <w:rsid w:val="00145A49"/>
    <w:rsid w:val="00146D6E"/>
    <w:rsid w:val="00151E3D"/>
    <w:rsid w:val="0015368B"/>
    <w:rsid w:val="0015757A"/>
    <w:rsid w:val="0016487C"/>
    <w:rsid w:val="001670B2"/>
    <w:rsid w:val="001720C6"/>
    <w:rsid w:val="0017503B"/>
    <w:rsid w:val="00182829"/>
    <w:rsid w:val="00187060"/>
    <w:rsid w:val="00192169"/>
    <w:rsid w:val="00193CAB"/>
    <w:rsid w:val="001960F0"/>
    <w:rsid w:val="001A1788"/>
    <w:rsid w:val="001A26D2"/>
    <w:rsid w:val="001A3B42"/>
    <w:rsid w:val="001A3E97"/>
    <w:rsid w:val="001A60B1"/>
    <w:rsid w:val="001B2113"/>
    <w:rsid w:val="001B65F4"/>
    <w:rsid w:val="001C0777"/>
    <w:rsid w:val="001C0CF0"/>
    <w:rsid w:val="001C3C5E"/>
    <w:rsid w:val="001D199E"/>
    <w:rsid w:val="001D3093"/>
    <w:rsid w:val="001D38A8"/>
    <w:rsid w:val="001D6267"/>
    <w:rsid w:val="001D7848"/>
    <w:rsid w:val="001E0EF1"/>
    <w:rsid w:val="001E33EA"/>
    <w:rsid w:val="001E7AF5"/>
    <w:rsid w:val="001F1D52"/>
    <w:rsid w:val="001F467E"/>
    <w:rsid w:val="00200F88"/>
    <w:rsid w:val="00206546"/>
    <w:rsid w:val="00206733"/>
    <w:rsid w:val="00206AE5"/>
    <w:rsid w:val="002076DD"/>
    <w:rsid w:val="0021014F"/>
    <w:rsid w:val="002129DF"/>
    <w:rsid w:val="00226C51"/>
    <w:rsid w:val="0022773D"/>
    <w:rsid w:val="0023090A"/>
    <w:rsid w:val="00231E63"/>
    <w:rsid w:val="00235841"/>
    <w:rsid w:val="002408CE"/>
    <w:rsid w:val="00242A8B"/>
    <w:rsid w:val="00246207"/>
    <w:rsid w:val="00246508"/>
    <w:rsid w:val="00246807"/>
    <w:rsid w:val="00250E7A"/>
    <w:rsid w:val="00257ED5"/>
    <w:rsid w:val="0026067A"/>
    <w:rsid w:val="0026329C"/>
    <w:rsid w:val="00264362"/>
    <w:rsid w:val="00264ACC"/>
    <w:rsid w:val="002659E4"/>
    <w:rsid w:val="002720C1"/>
    <w:rsid w:val="00272D61"/>
    <w:rsid w:val="00276613"/>
    <w:rsid w:val="00282776"/>
    <w:rsid w:val="00282F8B"/>
    <w:rsid w:val="00283311"/>
    <w:rsid w:val="00285209"/>
    <w:rsid w:val="00291B2E"/>
    <w:rsid w:val="002A01B9"/>
    <w:rsid w:val="002A4B19"/>
    <w:rsid w:val="002A4B93"/>
    <w:rsid w:val="002A5755"/>
    <w:rsid w:val="002B2A9A"/>
    <w:rsid w:val="002B4F4B"/>
    <w:rsid w:val="002B54B5"/>
    <w:rsid w:val="002C09AF"/>
    <w:rsid w:val="002C2A66"/>
    <w:rsid w:val="002C3A7C"/>
    <w:rsid w:val="002C4319"/>
    <w:rsid w:val="002C4A79"/>
    <w:rsid w:val="002C6D10"/>
    <w:rsid w:val="002D37D6"/>
    <w:rsid w:val="002D3A4A"/>
    <w:rsid w:val="002D4E44"/>
    <w:rsid w:val="002D6344"/>
    <w:rsid w:val="002D6FB1"/>
    <w:rsid w:val="002E1959"/>
    <w:rsid w:val="002E2727"/>
    <w:rsid w:val="002E4F8E"/>
    <w:rsid w:val="002E6A3D"/>
    <w:rsid w:val="002E6BB9"/>
    <w:rsid w:val="002E727E"/>
    <w:rsid w:val="002F3913"/>
    <w:rsid w:val="00302DAA"/>
    <w:rsid w:val="00303170"/>
    <w:rsid w:val="00303B36"/>
    <w:rsid w:val="003068F0"/>
    <w:rsid w:val="0030779D"/>
    <w:rsid w:val="00322D11"/>
    <w:rsid w:val="003246C4"/>
    <w:rsid w:val="00324AC5"/>
    <w:rsid w:val="00331B0F"/>
    <w:rsid w:val="00334908"/>
    <w:rsid w:val="0034033D"/>
    <w:rsid w:val="00342624"/>
    <w:rsid w:val="00342D87"/>
    <w:rsid w:val="003444EF"/>
    <w:rsid w:val="00344B86"/>
    <w:rsid w:val="00347460"/>
    <w:rsid w:val="003507AE"/>
    <w:rsid w:val="0035111F"/>
    <w:rsid w:val="0035439A"/>
    <w:rsid w:val="003543DE"/>
    <w:rsid w:val="003602B6"/>
    <w:rsid w:val="00360856"/>
    <w:rsid w:val="00364CDF"/>
    <w:rsid w:val="00370669"/>
    <w:rsid w:val="00376A2D"/>
    <w:rsid w:val="0038103E"/>
    <w:rsid w:val="0038125D"/>
    <w:rsid w:val="00381318"/>
    <w:rsid w:val="0038628A"/>
    <w:rsid w:val="00390D4A"/>
    <w:rsid w:val="00391583"/>
    <w:rsid w:val="003A171F"/>
    <w:rsid w:val="003A1A54"/>
    <w:rsid w:val="003A1BF7"/>
    <w:rsid w:val="003A2602"/>
    <w:rsid w:val="003A570F"/>
    <w:rsid w:val="003A680A"/>
    <w:rsid w:val="003A75FF"/>
    <w:rsid w:val="003B074E"/>
    <w:rsid w:val="003B6B24"/>
    <w:rsid w:val="003B7D8E"/>
    <w:rsid w:val="003C12A0"/>
    <w:rsid w:val="003C1E38"/>
    <w:rsid w:val="003C2046"/>
    <w:rsid w:val="003D0CAD"/>
    <w:rsid w:val="003D1B74"/>
    <w:rsid w:val="003D5718"/>
    <w:rsid w:val="003E01AF"/>
    <w:rsid w:val="003E2F62"/>
    <w:rsid w:val="003F2B29"/>
    <w:rsid w:val="004025BC"/>
    <w:rsid w:val="004047F1"/>
    <w:rsid w:val="00412E89"/>
    <w:rsid w:val="004152D5"/>
    <w:rsid w:val="0041774E"/>
    <w:rsid w:val="00420A70"/>
    <w:rsid w:val="00420BC7"/>
    <w:rsid w:val="00421AE4"/>
    <w:rsid w:val="00423CFC"/>
    <w:rsid w:val="00425FA6"/>
    <w:rsid w:val="004315D3"/>
    <w:rsid w:val="00432996"/>
    <w:rsid w:val="00432D7B"/>
    <w:rsid w:val="00442263"/>
    <w:rsid w:val="0044567E"/>
    <w:rsid w:val="004466D7"/>
    <w:rsid w:val="00447258"/>
    <w:rsid w:val="004504DB"/>
    <w:rsid w:val="00450C0F"/>
    <w:rsid w:val="00451152"/>
    <w:rsid w:val="00455E87"/>
    <w:rsid w:val="0046191C"/>
    <w:rsid w:val="004623F5"/>
    <w:rsid w:val="0046332B"/>
    <w:rsid w:val="00467392"/>
    <w:rsid w:val="00480B13"/>
    <w:rsid w:val="00481597"/>
    <w:rsid w:val="00485E87"/>
    <w:rsid w:val="00486E57"/>
    <w:rsid w:val="00491125"/>
    <w:rsid w:val="004963F8"/>
    <w:rsid w:val="004A3260"/>
    <w:rsid w:val="004A3971"/>
    <w:rsid w:val="004A442B"/>
    <w:rsid w:val="004C35B6"/>
    <w:rsid w:val="004C4287"/>
    <w:rsid w:val="004C4F6A"/>
    <w:rsid w:val="004D0E9F"/>
    <w:rsid w:val="004D1349"/>
    <w:rsid w:val="004D2C9B"/>
    <w:rsid w:val="004D346D"/>
    <w:rsid w:val="004D4714"/>
    <w:rsid w:val="004E2E51"/>
    <w:rsid w:val="004E45D9"/>
    <w:rsid w:val="004E7BE9"/>
    <w:rsid w:val="004F3CF1"/>
    <w:rsid w:val="004F4DAF"/>
    <w:rsid w:val="004F5132"/>
    <w:rsid w:val="00500B2E"/>
    <w:rsid w:val="00500F54"/>
    <w:rsid w:val="00501E55"/>
    <w:rsid w:val="0050624F"/>
    <w:rsid w:val="005062B8"/>
    <w:rsid w:val="005070D4"/>
    <w:rsid w:val="005075D7"/>
    <w:rsid w:val="00510CB7"/>
    <w:rsid w:val="0051266A"/>
    <w:rsid w:val="0051320D"/>
    <w:rsid w:val="00523B32"/>
    <w:rsid w:val="00524099"/>
    <w:rsid w:val="00525B47"/>
    <w:rsid w:val="00525C0F"/>
    <w:rsid w:val="00527207"/>
    <w:rsid w:val="00527848"/>
    <w:rsid w:val="00527D49"/>
    <w:rsid w:val="00531295"/>
    <w:rsid w:val="00533494"/>
    <w:rsid w:val="0053426E"/>
    <w:rsid w:val="00536025"/>
    <w:rsid w:val="005440A9"/>
    <w:rsid w:val="00544F70"/>
    <w:rsid w:val="00547E2C"/>
    <w:rsid w:val="00551C10"/>
    <w:rsid w:val="00552211"/>
    <w:rsid w:val="00556EB5"/>
    <w:rsid w:val="00564EDD"/>
    <w:rsid w:val="00567E73"/>
    <w:rsid w:val="00571961"/>
    <w:rsid w:val="0057481D"/>
    <w:rsid w:val="00587684"/>
    <w:rsid w:val="00594390"/>
    <w:rsid w:val="00596B4E"/>
    <w:rsid w:val="005A1C02"/>
    <w:rsid w:val="005A3AA4"/>
    <w:rsid w:val="005A496F"/>
    <w:rsid w:val="005B4CA0"/>
    <w:rsid w:val="005B7877"/>
    <w:rsid w:val="005C2004"/>
    <w:rsid w:val="005C2048"/>
    <w:rsid w:val="005C3A21"/>
    <w:rsid w:val="005C47D9"/>
    <w:rsid w:val="005D06ED"/>
    <w:rsid w:val="005D3F74"/>
    <w:rsid w:val="005D475E"/>
    <w:rsid w:val="005D6887"/>
    <w:rsid w:val="005E284B"/>
    <w:rsid w:val="005E6F80"/>
    <w:rsid w:val="005F05AF"/>
    <w:rsid w:val="005F08EB"/>
    <w:rsid w:val="005F4DBF"/>
    <w:rsid w:val="00601ADE"/>
    <w:rsid w:val="00603D01"/>
    <w:rsid w:val="006047DF"/>
    <w:rsid w:val="00605851"/>
    <w:rsid w:val="006129A6"/>
    <w:rsid w:val="006151EC"/>
    <w:rsid w:val="00616F84"/>
    <w:rsid w:val="0062073D"/>
    <w:rsid w:val="006236EB"/>
    <w:rsid w:val="00626FBE"/>
    <w:rsid w:val="0063619D"/>
    <w:rsid w:val="0063633D"/>
    <w:rsid w:val="0064084E"/>
    <w:rsid w:val="0064143C"/>
    <w:rsid w:val="00641C8C"/>
    <w:rsid w:val="00642273"/>
    <w:rsid w:val="006457C0"/>
    <w:rsid w:val="00645838"/>
    <w:rsid w:val="00652E74"/>
    <w:rsid w:val="0066164B"/>
    <w:rsid w:val="006662F1"/>
    <w:rsid w:val="0066775C"/>
    <w:rsid w:val="00667B2F"/>
    <w:rsid w:val="006739F1"/>
    <w:rsid w:val="00677B62"/>
    <w:rsid w:val="00680E34"/>
    <w:rsid w:val="0068647E"/>
    <w:rsid w:val="00695767"/>
    <w:rsid w:val="00696AAB"/>
    <w:rsid w:val="00696FA8"/>
    <w:rsid w:val="006973F8"/>
    <w:rsid w:val="006A53C3"/>
    <w:rsid w:val="006A5E87"/>
    <w:rsid w:val="006B18A9"/>
    <w:rsid w:val="006B2C6B"/>
    <w:rsid w:val="006B2F50"/>
    <w:rsid w:val="006B5C33"/>
    <w:rsid w:val="006C0BB2"/>
    <w:rsid w:val="006C2324"/>
    <w:rsid w:val="006C29D8"/>
    <w:rsid w:val="006C71E2"/>
    <w:rsid w:val="006D1434"/>
    <w:rsid w:val="006D4C39"/>
    <w:rsid w:val="006D6D09"/>
    <w:rsid w:val="006D7B3B"/>
    <w:rsid w:val="006E1C2F"/>
    <w:rsid w:val="006F5AD0"/>
    <w:rsid w:val="006F7A00"/>
    <w:rsid w:val="00703A16"/>
    <w:rsid w:val="00705ED5"/>
    <w:rsid w:val="00716D8F"/>
    <w:rsid w:val="00717CC4"/>
    <w:rsid w:val="007322C5"/>
    <w:rsid w:val="00736514"/>
    <w:rsid w:val="0073683C"/>
    <w:rsid w:val="00737F4E"/>
    <w:rsid w:val="00740C26"/>
    <w:rsid w:val="00750BD5"/>
    <w:rsid w:val="00753DA5"/>
    <w:rsid w:val="00754E1B"/>
    <w:rsid w:val="00757F1D"/>
    <w:rsid w:val="007609AF"/>
    <w:rsid w:val="00761194"/>
    <w:rsid w:val="00770920"/>
    <w:rsid w:val="00770E9F"/>
    <w:rsid w:val="0077554C"/>
    <w:rsid w:val="00777496"/>
    <w:rsid w:val="00777C1D"/>
    <w:rsid w:val="0078146E"/>
    <w:rsid w:val="00783839"/>
    <w:rsid w:val="00793715"/>
    <w:rsid w:val="00794054"/>
    <w:rsid w:val="00797BF3"/>
    <w:rsid w:val="007A2245"/>
    <w:rsid w:val="007A567E"/>
    <w:rsid w:val="007A7C04"/>
    <w:rsid w:val="007B2842"/>
    <w:rsid w:val="007B418B"/>
    <w:rsid w:val="007B4B19"/>
    <w:rsid w:val="007C1520"/>
    <w:rsid w:val="007C2A1F"/>
    <w:rsid w:val="007C3175"/>
    <w:rsid w:val="007C47A7"/>
    <w:rsid w:val="007C482C"/>
    <w:rsid w:val="007C4D92"/>
    <w:rsid w:val="007C6F81"/>
    <w:rsid w:val="007C710D"/>
    <w:rsid w:val="007C7EBA"/>
    <w:rsid w:val="007D0605"/>
    <w:rsid w:val="007D0907"/>
    <w:rsid w:val="007D32AC"/>
    <w:rsid w:val="007D53C2"/>
    <w:rsid w:val="007D5413"/>
    <w:rsid w:val="007D607D"/>
    <w:rsid w:val="007D65CC"/>
    <w:rsid w:val="007D671E"/>
    <w:rsid w:val="007E10D3"/>
    <w:rsid w:val="007E181E"/>
    <w:rsid w:val="007E42A5"/>
    <w:rsid w:val="007F39D1"/>
    <w:rsid w:val="007F6EFB"/>
    <w:rsid w:val="00800F77"/>
    <w:rsid w:val="00805E20"/>
    <w:rsid w:val="00812C09"/>
    <w:rsid w:val="008133AA"/>
    <w:rsid w:val="008141AE"/>
    <w:rsid w:val="00816BAB"/>
    <w:rsid w:val="00821F6B"/>
    <w:rsid w:val="008236CA"/>
    <w:rsid w:val="00825672"/>
    <w:rsid w:val="008324F9"/>
    <w:rsid w:val="00832D71"/>
    <w:rsid w:val="00835FEA"/>
    <w:rsid w:val="00840EE9"/>
    <w:rsid w:val="008414B1"/>
    <w:rsid w:val="00841675"/>
    <w:rsid w:val="00841C5C"/>
    <w:rsid w:val="00847ADB"/>
    <w:rsid w:val="0085037D"/>
    <w:rsid w:val="008522D8"/>
    <w:rsid w:val="00854F03"/>
    <w:rsid w:val="0085724C"/>
    <w:rsid w:val="00857AF7"/>
    <w:rsid w:val="008700B4"/>
    <w:rsid w:val="00870EF7"/>
    <w:rsid w:val="00880B08"/>
    <w:rsid w:val="0088318B"/>
    <w:rsid w:val="0088668D"/>
    <w:rsid w:val="00886D77"/>
    <w:rsid w:val="0089217B"/>
    <w:rsid w:val="00893321"/>
    <w:rsid w:val="008942EE"/>
    <w:rsid w:val="008964B9"/>
    <w:rsid w:val="008A0332"/>
    <w:rsid w:val="008A0BAD"/>
    <w:rsid w:val="008A0F2D"/>
    <w:rsid w:val="008A120E"/>
    <w:rsid w:val="008A53B4"/>
    <w:rsid w:val="008A7519"/>
    <w:rsid w:val="008B2A82"/>
    <w:rsid w:val="008B3EC0"/>
    <w:rsid w:val="008B773B"/>
    <w:rsid w:val="008B79FF"/>
    <w:rsid w:val="008C1781"/>
    <w:rsid w:val="008C36F8"/>
    <w:rsid w:val="008C4A3E"/>
    <w:rsid w:val="008D3DD6"/>
    <w:rsid w:val="008D4083"/>
    <w:rsid w:val="008E06D3"/>
    <w:rsid w:val="008E0FC9"/>
    <w:rsid w:val="008E2CEB"/>
    <w:rsid w:val="008E3CC4"/>
    <w:rsid w:val="008E4F36"/>
    <w:rsid w:val="008E5C95"/>
    <w:rsid w:val="008E623A"/>
    <w:rsid w:val="008F31E7"/>
    <w:rsid w:val="008F36BE"/>
    <w:rsid w:val="009043C2"/>
    <w:rsid w:val="00904CF1"/>
    <w:rsid w:val="00905276"/>
    <w:rsid w:val="00905DA3"/>
    <w:rsid w:val="0091034E"/>
    <w:rsid w:val="00915AA3"/>
    <w:rsid w:val="00916B6A"/>
    <w:rsid w:val="00921858"/>
    <w:rsid w:val="00924627"/>
    <w:rsid w:val="00925A36"/>
    <w:rsid w:val="00927F2D"/>
    <w:rsid w:val="00930061"/>
    <w:rsid w:val="00931D89"/>
    <w:rsid w:val="009332D1"/>
    <w:rsid w:val="00935792"/>
    <w:rsid w:val="0093688D"/>
    <w:rsid w:val="00945B1A"/>
    <w:rsid w:val="00950757"/>
    <w:rsid w:val="00951065"/>
    <w:rsid w:val="00957502"/>
    <w:rsid w:val="00965248"/>
    <w:rsid w:val="0098205B"/>
    <w:rsid w:val="00985091"/>
    <w:rsid w:val="00986814"/>
    <w:rsid w:val="009875F3"/>
    <w:rsid w:val="0099231B"/>
    <w:rsid w:val="00994D70"/>
    <w:rsid w:val="009959A4"/>
    <w:rsid w:val="009A2B9E"/>
    <w:rsid w:val="009A64A0"/>
    <w:rsid w:val="009A79C1"/>
    <w:rsid w:val="009B22BB"/>
    <w:rsid w:val="009B3F36"/>
    <w:rsid w:val="009B51EC"/>
    <w:rsid w:val="009B6B83"/>
    <w:rsid w:val="009C2BA8"/>
    <w:rsid w:val="009D50B7"/>
    <w:rsid w:val="009E2C5B"/>
    <w:rsid w:val="009E44D6"/>
    <w:rsid w:val="009E7F47"/>
    <w:rsid w:val="009F0056"/>
    <w:rsid w:val="009F4316"/>
    <w:rsid w:val="009F57C9"/>
    <w:rsid w:val="00A00998"/>
    <w:rsid w:val="00A01880"/>
    <w:rsid w:val="00A02868"/>
    <w:rsid w:val="00A079D7"/>
    <w:rsid w:val="00A12517"/>
    <w:rsid w:val="00A128CD"/>
    <w:rsid w:val="00A16EC6"/>
    <w:rsid w:val="00A17F07"/>
    <w:rsid w:val="00A21446"/>
    <w:rsid w:val="00A22EC5"/>
    <w:rsid w:val="00A2478C"/>
    <w:rsid w:val="00A260C0"/>
    <w:rsid w:val="00A263F3"/>
    <w:rsid w:val="00A26C3E"/>
    <w:rsid w:val="00A27310"/>
    <w:rsid w:val="00A31E6E"/>
    <w:rsid w:val="00A35550"/>
    <w:rsid w:val="00A37573"/>
    <w:rsid w:val="00A4022A"/>
    <w:rsid w:val="00A40E15"/>
    <w:rsid w:val="00A41740"/>
    <w:rsid w:val="00A42359"/>
    <w:rsid w:val="00A45B03"/>
    <w:rsid w:val="00A46C26"/>
    <w:rsid w:val="00A500F4"/>
    <w:rsid w:val="00A50788"/>
    <w:rsid w:val="00A50E91"/>
    <w:rsid w:val="00A512D6"/>
    <w:rsid w:val="00A54B37"/>
    <w:rsid w:val="00A56690"/>
    <w:rsid w:val="00A56DBE"/>
    <w:rsid w:val="00A5749E"/>
    <w:rsid w:val="00A64568"/>
    <w:rsid w:val="00A64A49"/>
    <w:rsid w:val="00A7112F"/>
    <w:rsid w:val="00A723B8"/>
    <w:rsid w:val="00A73802"/>
    <w:rsid w:val="00A74EA3"/>
    <w:rsid w:val="00A760FD"/>
    <w:rsid w:val="00A81596"/>
    <w:rsid w:val="00A87FC1"/>
    <w:rsid w:val="00A9271E"/>
    <w:rsid w:val="00A94F36"/>
    <w:rsid w:val="00A9508B"/>
    <w:rsid w:val="00A955E3"/>
    <w:rsid w:val="00AA4BE8"/>
    <w:rsid w:val="00AB3113"/>
    <w:rsid w:val="00AB3B46"/>
    <w:rsid w:val="00AC075B"/>
    <w:rsid w:val="00AC093A"/>
    <w:rsid w:val="00AC1E5D"/>
    <w:rsid w:val="00AC6C6C"/>
    <w:rsid w:val="00AD040D"/>
    <w:rsid w:val="00AD0681"/>
    <w:rsid w:val="00AD083F"/>
    <w:rsid w:val="00AD0B91"/>
    <w:rsid w:val="00AD1F62"/>
    <w:rsid w:val="00AE4D4C"/>
    <w:rsid w:val="00AE6AFE"/>
    <w:rsid w:val="00AF092F"/>
    <w:rsid w:val="00AF2F6C"/>
    <w:rsid w:val="00AF46B0"/>
    <w:rsid w:val="00AF619A"/>
    <w:rsid w:val="00B007D1"/>
    <w:rsid w:val="00B10EB7"/>
    <w:rsid w:val="00B2083B"/>
    <w:rsid w:val="00B22736"/>
    <w:rsid w:val="00B22BC6"/>
    <w:rsid w:val="00B2727C"/>
    <w:rsid w:val="00B27A62"/>
    <w:rsid w:val="00B31123"/>
    <w:rsid w:val="00B36210"/>
    <w:rsid w:val="00B37BBE"/>
    <w:rsid w:val="00B43048"/>
    <w:rsid w:val="00B45072"/>
    <w:rsid w:val="00B45384"/>
    <w:rsid w:val="00B45A93"/>
    <w:rsid w:val="00B46740"/>
    <w:rsid w:val="00B51A35"/>
    <w:rsid w:val="00B570D0"/>
    <w:rsid w:val="00B57CC6"/>
    <w:rsid w:val="00B609DC"/>
    <w:rsid w:val="00B61FFF"/>
    <w:rsid w:val="00B63CCB"/>
    <w:rsid w:val="00B640BB"/>
    <w:rsid w:val="00B65100"/>
    <w:rsid w:val="00B6584F"/>
    <w:rsid w:val="00B65A33"/>
    <w:rsid w:val="00B67091"/>
    <w:rsid w:val="00B75CDD"/>
    <w:rsid w:val="00B771C6"/>
    <w:rsid w:val="00B80D45"/>
    <w:rsid w:val="00B8187A"/>
    <w:rsid w:val="00B823DE"/>
    <w:rsid w:val="00B83DB1"/>
    <w:rsid w:val="00B860D0"/>
    <w:rsid w:val="00B9049F"/>
    <w:rsid w:val="00B90E51"/>
    <w:rsid w:val="00B95D52"/>
    <w:rsid w:val="00BA0AC5"/>
    <w:rsid w:val="00BA1706"/>
    <w:rsid w:val="00BB1552"/>
    <w:rsid w:val="00BB26B1"/>
    <w:rsid w:val="00BC16A7"/>
    <w:rsid w:val="00BC1DFB"/>
    <w:rsid w:val="00BC31D0"/>
    <w:rsid w:val="00BC370F"/>
    <w:rsid w:val="00BD1729"/>
    <w:rsid w:val="00BD4385"/>
    <w:rsid w:val="00BE1F5E"/>
    <w:rsid w:val="00BE2EC0"/>
    <w:rsid w:val="00BE38A6"/>
    <w:rsid w:val="00BE3A2A"/>
    <w:rsid w:val="00BE3E8F"/>
    <w:rsid w:val="00BF13A4"/>
    <w:rsid w:val="00BF5E16"/>
    <w:rsid w:val="00BF63CC"/>
    <w:rsid w:val="00C02836"/>
    <w:rsid w:val="00C134F3"/>
    <w:rsid w:val="00C162A9"/>
    <w:rsid w:val="00C17A43"/>
    <w:rsid w:val="00C24471"/>
    <w:rsid w:val="00C2726E"/>
    <w:rsid w:val="00C34A34"/>
    <w:rsid w:val="00C35594"/>
    <w:rsid w:val="00C357FC"/>
    <w:rsid w:val="00C4155D"/>
    <w:rsid w:val="00C42E63"/>
    <w:rsid w:val="00C441EF"/>
    <w:rsid w:val="00C44A31"/>
    <w:rsid w:val="00C47188"/>
    <w:rsid w:val="00C4770A"/>
    <w:rsid w:val="00C57CEE"/>
    <w:rsid w:val="00C6067D"/>
    <w:rsid w:val="00C61F2E"/>
    <w:rsid w:val="00C62009"/>
    <w:rsid w:val="00C6288F"/>
    <w:rsid w:val="00C67A24"/>
    <w:rsid w:val="00C73D6F"/>
    <w:rsid w:val="00C7508E"/>
    <w:rsid w:val="00C7786C"/>
    <w:rsid w:val="00C77D46"/>
    <w:rsid w:val="00C83405"/>
    <w:rsid w:val="00C85841"/>
    <w:rsid w:val="00C86E58"/>
    <w:rsid w:val="00C8727A"/>
    <w:rsid w:val="00CA0C4A"/>
    <w:rsid w:val="00CA745B"/>
    <w:rsid w:val="00CB0A17"/>
    <w:rsid w:val="00CB2CA0"/>
    <w:rsid w:val="00CB2D8F"/>
    <w:rsid w:val="00CB40DB"/>
    <w:rsid w:val="00CC3604"/>
    <w:rsid w:val="00CC3673"/>
    <w:rsid w:val="00CC4F91"/>
    <w:rsid w:val="00CD559A"/>
    <w:rsid w:val="00CE3FE4"/>
    <w:rsid w:val="00CE6529"/>
    <w:rsid w:val="00CE65F6"/>
    <w:rsid w:val="00CF49B6"/>
    <w:rsid w:val="00CF5059"/>
    <w:rsid w:val="00CF5A84"/>
    <w:rsid w:val="00D00191"/>
    <w:rsid w:val="00D13FDC"/>
    <w:rsid w:val="00D14DED"/>
    <w:rsid w:val="00D2179E"/>
    <w:rsid w:val="00D22C17"/>
    <w:rsid w:val="00D273D0"/>
    <w:rsid w:val="00D2766D"/>
    <w:rsid w:val="00D335DC"/>
    <w:rsid w:val="00D42581"/>
    <w:rsid w:val="00D43B46"/>
    <w:rsid w:val="00D45023"/>
    <w:rsid w:val="00D53D5B"/>
    <w:rsid w:val="00D54352"/>
    <w:rsid w:val="00D55D2B"/>
    <w:rsid w:val="00D56D3A"/>
    <w:rsid w:val="00D63729"/>
    <w:rsid w:val="00D64592"/>
    <w:rsid w:val="00D6483A"/>
    <w:rsid w:val="00D648C1"/>
    <w:rsid w:val="00D64CF1"/>
    <w:rsid w:val="00D65157"/>
    <w:rsid w:val="00D67E82"/>
    <w:rsid w:val="00D81290"/>
    <w:rsid w:val="00D838FD"/>
    <w:rsid w:val="00D8623A"/>
    <w:rsid w:val="00D914D6"/>
    <w:rsid w:val="00D9549F"/>
    <w:rsid w:val="00D95EDD"/>
    <w:rsid w:val="00D965D1"/>
    <w:rsid w:val="00DA6EA8"/>
    <w:rsid w:val="00DB04C3"/>
    <w:rsid w:val="00DB1546"/>
    <w:rsid w:val="00DB177A"/>
    <w:rsid w:val="00DB2E79"/>
    <w:rsid w:val="00DB3DC0"/>
    <w:rsid w:val="00DB7814"/>
    <w:rsid w:val="00DC2E14"/>
    <w:rsid w:val="00DC3E9C"/>
    <w:rsid w:val="00DD283B"/>
    <w:rsid w:val="00DD6AED"/>
    <w:rsid w:val="00DD6C19"/>
    <w:rsid w:val="00DE1199"/>
    <w:rsid w:val="00DE1A56"/>
    <w:rsid w:val="00DE2698"/>
    <w:rsid w:val="00DE487C"/>
    <w:rsid w:val="00DE4951"/>
    <w:rsid w:val="00DE6B89"/>
    <w:rsid w:val="00DE7347"/>
    <w:rsid w:val="00DF04C8"/>
    <w:rsid w:val="00DF125C"/>
    <w:rsid w:val="00DF4049"/>
    <w:rsid w:val="00E00A95"/>
    <w:rsid w:val="00E03603"/>
    <w:rsid w:val="00E06C8C"/>
    <w:rsid w:val="00E07F94"/>
    <w:rsid w:val="00E21397"/>
    <w:rsid w:val="00E21584"/>
    <w:rsid w:val="00E22F91"/>
    <w:rsid w:val="00E24119"/>
    <w:rsid w:val="00E26392"/>
    <w:rsid w:val="00E30498"/>
    <w:rsid w:val="00E32126"/>
    <w:rsid w:val="00E3517A"/>
    <w:rsid w:val="00E4009A"/>
    <w:rsid w:val="00E408C2"/>
    <w:rsid w:val="00E42039"/>
    <w:rsid w:val="00E422DD"/>
    <w:rsid w:val="00E43F8D"/>
    <w:rsid w:val="00E4624E"/>
    <w:rsid w:val="00E50B1E"/>
    <w:rsid w:val="00E518E0"/>
    <w:rsid w:val="00E530E1"/>
    <w:rsid w:val="00E5430E"/>
    <w:rsid w:val="00E5681A"/>
    <w:rsid w:val="00E56CAF"/>
    <w:rsid w:val="00E722C4"/>
    <w:rsid w:val="00E7416E"/>
    <w:rsid w:val="00E75523"/>
    <w:rsid w:val="00E75CC4"/>
    <w:rsid w:val="00E76069"/>
    <w:rsid w:val="00E80F9A"/>
    <w:rsid w:val="00E8247B"/>
    <w:rsid w:val="00E85E77"/>
    <w:rsid w:val="00E87D39"/>
    <w:rsid w:val="00E9106E"/>
    <w:rsid w:val="00E918C6"/>
    <w:rsid w:val="00E92FDB"/>
    <w:rsid w:val="00E94093"/>
    <w:rsid w:val="00E95000"/>
    <w:rsid w:val="00EA02AD"/>
    <w:rsid w:val="00EA07DD"/>
    <w:rsid w:val="00EA39E8"/>
    <w:rsid w:val="00EA616B"/>
    <w:rsid w:val="00EB0F2C"/>
    <w:rsid w:val="00EB5D3D"/>
    <w:rsid w:val="00EB6D17"/>
    <w:rsid w:val="00EB7371"/>
    <w:rsid w:val="00EC19F4"/>
    <w:rsid w:val="00EC3C7F"/>
    <w:rsid w:val="00EC49C0"/>
    <w:rsid w:val="00ED25FF"/>
    <w:rsid w:val="00ED29C7"/>
    <w:rsid w:val="00ED445B"/>
    <w:rsid w:val="00ED4D50"/>
    <w:rsid w:val="00ED5916"/>
    <w:rsid w:val="00EE4FB0"/>
    <w:rsid w:val="00EE7194"/>
    <w:rsid w:val="00EF084A"/>
    <w:rsid w:val="00EF19E1"/>
    <w:rsid w:val="00EF1DBD"/>
    <w:rsid w:val="00EF2C67"/>
    <w:rsid w:val="00EF57F8"/>
    <w:rsid w:val="00EF624F"/>
    <w:rsid w:val="00F10CD9"/>
    <w:rsid w:val="00F10E5F"/>
    <w:rsid w:val="00F115A3"/>
    <w:rsid w:val="00F12544"/>
    <w:rsid w:val="00F14BB6"/>
    <w:rsid w:val="00F23828"/>
    <w:rsid w:val="00F25C0D"/>
    <w:rsid w:val="00F26E2C"/>
    <w:rsid w:val="00F31A27"/>
    <w:rsid w:val="00F326B2"/>
    <w:rsid w:val="00F3692D"/>
    <w:rsid w:val="00F4082F"/>
    <w:rsid w:val="00F421F4"/>
    <w:rsid w:val="00F43BF6"/>
    <w:rsid w:val="00F62C97"/>
    <w:rsid w:val="00F66545"/>
    <w:rsid w:val="00F67F70"/>
    <w:rsid w:val="00F80A93"/>
    <w:rsid w:val="00F859C8"/>
    <w:rsid w:val="00F8728B"/>
    <w:rsid w:val="00F91136"/>
    <w:rsid w:val="00F918E2"/>
    <w:rsid w:val="00F920F7"/>
    <w:rsid w:val="00F92347"/>
    <w:rsid w:val="00F97B9F"/>
    <w:rsid w:val="00FA5329"/>
    <w:rsid w:val="00FA66A4"/>
    <w:rsid w:val="00FB0929"/>
    <w:rsid w:val="00FB376F"/>
    <w:rsid w:val="00FB4942"/>
    <w:rsid w:val="00FB739A"/>
    <w:rsid w:val="00FC006B"/>
    <w:rsid w:val="00FC20FE"/>
    <w:rsid w:val="00FC7420"/>
    <w:rsid w:val="00FC75E2"/>
    <w:rsid w:val="00FD2833"/>
    <w:rsid w:val="00FD33DB"/>
    <w:rsid w:val="00FE2933"/>
    <w:rsid w:val="00FE6AFB"/>
    <w:rsid w:val="00FF1B01"/>
    <w:rsid w:val="00FF20F5"/>
    <w:rsid w:val="00FF31F7"/>
    <w:rsid w:val="00FF3A39"/>
    <w:rsid w:val="00FF3F63"/>
    <w:rsid w:val="00FF56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98E1F"/>
  <w15:chartTrackingRefBased/>
  <w15:docId w15:val="{1C882246-EC8B-43CF-ADB1-957AF86E4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C4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7C4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7C47A7"/>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7C47A7"/>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7C47A7"/>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7C47A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C47A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C47A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C47A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C47A7"/>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7C47A7"/>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7C47A7"/>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7C47A7"/>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7C47A7"/>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7C47A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C47A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C47A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C47A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C4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C47A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C47A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C47A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C47A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C47A7"/>
    <w:rPr>
      <w:i/>
      <w:iCs/>
      <w:color w:val="404040" w:themeColor="text1" w:themeTint="BF"/>
    </w:rPr>
  </w:style>
  <w:style w:type="paragraph" w:styleId="Sarakstarindkopa">
    <w:name w:val="List Paragraph"/>
    <w:aliases w:val="Saistīto dokumentu saraksts,Syle 1,Numurets,PPS_Bullet,H&amp;P List Paragraph,2,Strip,Normal bullet 2,Bullet list,List Paragraph1,Colorful List - Accent 12,Virsraksti,Subtle Emphasis1,Akapit z listą BS,Numbered Para 1,Dot pt,No Spacing1"/>
    <w:basedOn w:val="Parasts"/>
    <w:link w:val="SarakstarindkopaRakstz"/>
    <w:uiPriority w:val="34"/>
    <w:qFormat/>
    <w:rsid w:val="007C47A7"/>
    <w:pPr>
      <w:ind w:left="720"/>
      <w:contextualSpacing/>
    </w:pPr>
  </w:style>
  <w:style w:type="character" w:styleId="Intensvsizclums">
    <w:name w:val="Intense Emphasis"/>
    <w:basedOn w:val="Noklusjumarindkopasfonts"/>
    <w:uiPriority w:val="21"/>
    <w:qFormat/>
    <w:rsid w:val="007C47A7"/>
    <w:rPr>
      <w:i/>
      <w:iCs/>
      <w:color w:val="0F4761" w:themeColor="accent1" w:themeShade="BF"/>
    </w:rPr>
  </w:style>
  <w:style w:type="paragraph" w:styleId="Intensvscitts">
    <w:name w:val="Intense Quote"/>
    <w:basedOn w:val="Parasts"/>
    <w:next w:val="Parasts"/>
    <w:link w:val="IntensvscittsRakstz"/>
    <w:uiPriority w:val="30"/>
    <w:qFormat/>
    <w:rsid w:val="007C4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7C47A7"/>
    <w:rPr>
      <w:i/>
      <w:iCs/>
      <w:color w:val="0F4761" w:themeColor="accent1" w:themeShade="BF"/>
    </w:rPr>
  </w:style>
  <w:style w:type="character" w:styleId="Intensvaatsauce">
    <w:name w:val="Intense Reference"/>
    <w:basedOn w:val="Noklusjumarindkopasfonts"/>
    <w:uiPriority w:val="32"/>
    <w:qFormat/>
    <w:rsid w:val="007C47A7"/>
    <w:rPr>
      <w:b/>
      <w:bCs/>
      <w:smallCaps/>
      <w:color w:val="0F4761" w:themeColor="accent1" w:themeShade="BF"/>
      <w:spacing w:val="5"/>
    </w:rPr>
  </w:style>
  <w:style w:type="paragraph" w:styleId="Prskatjums">
    <w:name w:val="Revision"/>
    <w:hidden/>
    <w:uiPriority w:val="99"/>
    <w:semiHidden/>
    <w:rsid w:val="007C47A7"/>
    <w:pPr>
      <w:spacing w:after="0" w:line="240" w:lineRule="auto"/>
    </w:pPr>
  </w:style>
  <w:style w:type="character" w:styleId="Komentraatsauce">
    <w:name w:val="annotation reference"/>
    <w:basedOn w:val="Noklusjumarindkopasfonts"/>
    <w:semiHidden/>
    <w:unhideWhenUsed/>
    <w:rsid w:val="00CF5059"/>
    <w:rPr>
      <w:sz w:val="16"/>
      <w:szCs w:val="16"/>
    </w:rPr>
  </w:style>
  <w:style w:type="paragraph" w:styleId="Komentrateksts">
    <w:name w:val="annotation text"/>
    <w:basedOn w:val="Parasts"/>
    <w:link w:val="KomentratekstsRakstz"/>
    <w:unhideWhenUsed/>
    <w:rsid w:val="00CF5059"/>
    <w:pPr>
      <w:spacing w:line="240" w:lineRule="auto"/>
    </w:pPr>
    <w:rPr>
      <w:sz w:val="20"/>
      <w:szCs w:val="20"/>
    </w:rPr>
  </w:style>
  <w:style w:type="character" w:customStyle="1" w:styleId="KomentratekstsRakstz">
    <w:name w:val="Komentāra teksts Rakstz."/>
    <w:basedOn w:val="Noklusjumarindkopasfonts"/>
    <w:link w:val="Komentrateksts"/>
    <w:rsid w:val="00CF5059"/>
    <w:rPr>
      <w:sz w:val="20"/>
      <w:szCs w:val="20"/>
    </w:rPr>
  </w:style>
  <w:style w:type="paragraph" w:styleId="Komentratma">
    <w:name w:val="annotation subject"/>
    <w:basedOn w:val="Komentrateksts"/>
    <w:next w:val="Komentrateksts"/>
    <w:link w:val="KomentratmaRakstz"/>
    <w:uiPriority w:val="99"/>
    <w:semiHidden/>
    <w:unhideWhenUsed/>
    <w:rsid w:val="00CF5059"/>
    <w:rPr>
      <w:b/>
      <w:bCs/>
    </w:rPr>
  </w:style>
  <w:style w:type="character" w:customStyle="1" w:styleId="KomentratmaRakstz">
    <w:name w:val="Komentāra tēma Rakstz."/>
    <w:basedOn w:val="KomentratekstsRakstz"/>
    <w:link w:val="Komentratma"/>
    <w:uiPriority w:val="99"/>
    <w:semiHidden/>
    <w:rsid w:val="00CF5059"/>
    <w:rPr>
      <w:b/>
      <w:bCs/>
      <w:sz w:val="20"/>
      <w:szCs w:val="20"/>
    </w:rPr>
  </w:style>
  <w:style w:type="paragraph" w:styleId="Galvene">
    <w:name w:val="header"/>
    <w:basedOn w:val="Parasts"/>
    <w:link w:val="GalveneRakstz"/>
    <w:uiPriority w:val="99"/>
    <w:unhideWhenUsed/>
    <w:rsid w:val="006B5C3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B5C33"/>
  </w:style>
  <w:style w:type="paragraph" w:styleId="Kjene">
    <w:name w:val="footer"/>
    <w:basedOn w:val="Parasts"/>
    <w:link w:val="KjeneRakstz"/>
    <w:uiPriority w:val="99"/>
    <w:unhideWhenUsed/>
    <w:rsid w:val="006B5C3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B5C33"/>
  </w:style>
  <w:style w:type="paragraph" w:customStyle="1" w:styleId="pf0">
    <w:name w:val="pf0"/>
    <w:basedOn w:val="Parasts"/>
    <w:rsid w:val="00B007D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SarakstarindkopaRakstz">
    <w:name w:val="Saraksta rindkopa Rakstz."/>
    <w:aliases w:val="Saistīto dokumentu saraksts Rakstz.,Syle 1 Rakstz.,Numurets Rakstz.,PPS_Bullet Rakstz.,H&amp;P List Paragraph Rakstz.,2 Rakstz.,Strip Rakstz.,Normal bullet 2 Rakstz.,Bullet list Rakstz.,List Paragraph1 Rakstz.,Virsraksti Rakstz."/>
    <w:basedOn w:val="Noklusjumarindkopasfonts"/>
    <w:link w:val="Sarakstarindkopa"/>
    <w:uiPriority w:val="34"/>
    <w:qFormat/>
    <w:locked/>
    <w:rsid w:val="0062073D"/>
  </w:style>
  <w:style w:type="paragraph" w:styleId="Pamatteksts2">
    <w:name w:val="Body Text 2"/>
    <w:basedOn w:val="Parasts"/>
    <w:link w:val="Pamatteksts2Rakstz"/>
    <w:rsid w:val="0062073D"/>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Pamatteksts2Rakstz">
    <w:name w:val="Pamatteksts 2 Rakstz."/>
    <w:basedOn w:val="Noklusjumarindkopasfonts"/>
    <w:link w:val="Pamatteksts2"/>
    <w:rsid w:val="0062073D"/>
    <w:rPr>
      <w:rFonts w:ascii="Belwe Lt TL" w:eastAsia="Times New Roman" w:hAnsi="Belwe Lt TL" w:cs="Times New Roman"/>
      <w:kern w:val="0"/>
      <w:sz w:val="24"/>
      <w:szCs w:val="20"/>
      <w14:ligatures w14:val="none"/>
    </w:rPr>
  </w:style>
  <w:style w:type="character" w:styleId="Hipersaite">
    <w:name w:val="Hyperlink"/>
    <w:basedOn w:val="Noklusjumarindkopasfonts"/>
    <w:uiPriority w:val="99"/>
    <w:unhideWhenUsed/>
    <w:rsid w:val="006E1C2F"/>
    <w:rPr>
      <w:color w:val="467886" w:themeColor="hyperlink"/>
      <w:u w:val="single"/>
    </w:rPr>
  </w:style>
  <w:style w:type="character" w:styleId="Neatrisintapieminana">
    <w:name w:val="Unresolved Mention"/>
    <w:basedOn w:val="Noklusjumarindkopasfonts"/>
    <w:uiPriority w:val="99"/>
    <w:semiHidden/>
    <w:unhideWhenUsed/>
    <w:rsid w:val="006E1C2F"/>
    <w:rPr>
      <w:color w:val="605E5C"/>
      <w:shd w:val="clear" w:color="auto" w:fill="E1DFDD"/>
    </w:rPr>
  </w:style>
  <w:style w:type="character" w:styleId="Izteiksmgs">
    <w:name w:val="Strong"/>
    <w:basedOn w:val="Noklusjumarindkopasfonts"/>
    <w:uiPriority w:val="22"/>
    <w:qFormat/>
    <w:rsid w:val="00D22C17"/>
    <w:rPr>
      <w:b/>
      <w:bCs/>
    </w:rPr>
  </w:style>
  <w:style w:type="paragraph" w:styleId="Vresteksts">
    <w:name w:val="footnote text"/>
    <w:basedOn w:val="Parasts"/>
    <w:link w:val="VrestekstsRakstz"/>
    <w:uiPriority w:val="99"/>
    <w:semiHidden/>
    <w:unhideWhenUsed/>
    <w:rsid w:val="00E24119"/>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E24119"/>
    <w:rPr>
      <w:sz w:val="20"/>
      <w:szCs w:val="20"/>
    </w:rPr>
  </w:style>
  <w:style w:type="character" w:styleId="Vresatsauce">
    <w:name w:val="footnote reference"/>
    <w:basedOn w:val="Noklusjumarindkopasfonts"/>
    <w:uiPriority w:val="99"/>
    <w:semiHidden/>
    <w:unhideWhenUsed/>
    <w:rsid w:val="00E241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058856">
      <w:bodyDiv w:val="1"/>
      <w:marLeft w:val="0"/>
      <w:marRight w:val="0"/>
      <w:marTop w:val="0"/>
      <w:marBottom w:val="0"/>
      <w:divBdr>
        <w:top w:val="none" w:sz="0" w:space="0" w:color="auto"/>
        <w:left w:val="none" w:sz="0" w:space="0" w:color="auto"/>
        <w:bottom w:val="none" w:sz="0" w:space="0" w:color="auto"/>
        <w:right w:val="none" w:sz="0" w:space="0" w:color="auto"/>
      </w:divBdr>
    </w:div>
    <w:div w:id="367218815">
      <w:bodyDiv w:val="1"/>
      <w:marLeft w:val="0"/>
      <w:marRight w:val="0"/>
      <w:marTop w:val="0"/>
      <w:marBottom w:val="0"/>
      <w:divBdr>
        <w:top w:val="none" w:sz="0" w:space="0" w:color="auto"/>
        <w:left w:val="none" w:sz="0" w:space="0" w:color="auto"/>
        <w:bottom w:val="none" w:sz="0" w:space="0" w:color="auto"/>
        <w:right w:val="none" w:sz="0" w:space="0" w:color="auto"/>
      </w:divBdr>
    </w:div>
    <w:div w:id="388650660">
      <w:bodyDiv w:val="1"/>
      <w:marLeft w:val="0"/>
      <w:marRight w:val="0"/>
      <w:marTop w:val="0"/>
      <w:marBottom w:val="0"/>
      <w:divBdr>
        <w:top w:val="none" w:sz="0" w:space="0" w:color="auto"/>
        <w:left w:val="none" w:sz="0" w:space="0" w:color="auto"/>
        <w:bottom w:val="none" w:sz="0" w:space="0" w:color="auto"/>
        <w:right w:val="none" w:sz="0" w:space="0" w:color="auto"/>
      </w:divBdr>
    </w:div>
    <w:div w:id="483667266">
      <w:bodyDiv w:val="1"/>
      <w:marLeft w:val="0"/>
      <w:marRight w:val="0"/>
      <w:marTop w:val="0"/>
      <w:marBottom w:val="0"/>
      <w:divBdr>
        <w:top w:val="none" w:sz="0" w:space="0" w:color="auto"/>
        <w:left w:val="none" w:sz="0" w:space="0" w:color="auto"/>
        <w:bottom w:val="none" w:sz="0" w:space="0" w:color="auto"/>
        <w:right w:val="none" w:sz="0" w:space="0" w:color="auto"/>
      </w:divBdr>
    </w:div>
    <w:div w:id="498815045">
      <w:bodyDiv w:val="1"/>
      <w:marLeft w:val="0"/>
      <w:marRight w:val="0"/>
      <w:marTop w:val="0"/>
      <w:marBottom w:val="0"/>
      <w:divBdr>
        <w:top w:val="none" w:sz="0" w:space="0" w:color="auto"/>
        <w:left w:val="none" w:sz="0" w:space="0" w:color="auto"/>
        <w:bottom w:val="none" w:sz="0" w:space="0" w:color="auto"/>
        <w:right w:val="none" w:sz="0" w:space="0" w:color="auto"/>
      </w:divBdr>
    </w:div>
    <w:div w:id="533226633">
      <w:bodyDiv w:val="1"/>
      <w:marLeft w:val="0"/>
      <w:marRight w:val="0"/>
      <w:marTop w:val="0"/>
      <w:marBottom w:val="0"/>
      <w:divBdr>
        <w:top w:val="none" w:sz="0" w:space="0" w:color="auto"/>
        <w:left w:val="none" w:sz="0" w:space="0" w:color="auto"/>
        <w:bottom w:val="none" w:sz="0" w:space="0" w:color="auto"/>
        <w:right w:val="none" w:sz="0" w:space="0" w:color="auto"/>
      </w:divBdr>
    </w:div>
    <w:div w:id="626472473">
      <w:bodyDiv w:val="1"/>
      <w:marLeft w:val="0"/>
      <w:marRight w:val="0"/>
      <w:marTop w:val="0"/>
      <w:marBottom w:val="0"/>
      <w:divBdr>
        <w:top w:val="none" w:sz="0" w:space="0" w:color="auto"/>
        <w:left w:val="none" w:sz="0" w:space="0" w:color="auto"/>
        <w:bottom w:val="none" w:sz="0" w:space="0" w:color="auto"/>
        <w:right w:val="none" w:sz="0" w:space="0" w:color="auto"/>
      </w:divBdr>
    </w:div>
    <w:div w:id="649166065">
      <w:bodyDiv w:val="1"/>
      <w:marLeft w:val="0"/>
      <w:marRight w:val="0"/>
      <w:marTop w:val="0"/>
      <w:marBottom w:val="0"/>
      <w:divBdr>
        <w:top w:val="none" w:sz="0" w:space="0" w:color="auto"/>
        <w:left w:val="none" w:sz="0" w:space="0" w:color="auto"/>
        <w:bottom w:val="none" w:sz="0" w:space="0" w:color="auto"/>
        <w:right w:val="none" w:sz="0" w:space="0" w:color="auto"/>
      </w:divBdr>
    </w:div>
    <w:div w:id="682631941">
      <w:bodyDiv w:val="1"/>
      <w:marLeft w:val="0"/>
      <w:marRight w:val="0"/>
      <w:marTop w:val="0"/>
      <w:marBottom w:val="0"/>
      <w:divBdr>
        <w:top w:val="none" w:sz="0" w:space="0" w:color="auto"/>
        <w:left w:val="none" w:sz="0" w:space="0" w:color="auto"/>
        <w:bottom w:val="none" w:sz="0" w:space="0" w:color="auto"/>
        <w:right w:val="none" w:sz="0" w:space="0" w:color="auto"/>
      </w:divBdr>
    </w:div>
    <w:div w:id="782114722">
      <w:bodyDiv w:val="1"/>
      <w:marLeft w:val="0"/>
      <w:marRight w:val="0"/>
      <w:marTop w:val="0"/>
      <w:marBottom w:val="0"/>
      <w:divBdr>
        <w:top w:val="none" w:sz="0" w:space="0" w:color="auto"/>
        <w:left w:val="none" w:sz="0" w:space="0" w:color="auto"/>
        <w:bottom w:val="none" w:sz="0" w:space="0" w:color="auto"/>
        <w:right w:val="none" w:sz="0" w:space="0" w:color="auto"/>
      </w:divBdr>
    </w:div>
    <w:div w:id="942615592">
      <w:bodyDiv w:val="1"/>
      <w:marLeft w:val="0"/>
      <w:marRight w:val="0"/>
      <w:marTop w:val="0"/>
      <w:marBottom w:val="0"/>
      <w:divBdr>
        <w:top w:val="none" w:sz="0" w:space="0" w:color="auto"/>
        <w:left w:val="none" w:sz="0" w:space="0" w:color="auto"/>
        <w:bottom w:val="none" w:sz="0" w:space="0" w:color="auto"/>
        <w:right w:val="none" w:sz="0" w:space="0" w:color="auto"/>
      </w:divBdr>
    </w:div>
    <w:div w:id="1158424578">
      <w:bodyDiv w:val="1"/>
      <w:marLeft w:val="0"/>
      <w:marRight w:val="0"/>
      <w:marTop w:val="0"/>
      <w:marBottom w:val="0"/>
      <w:divBdr>
        <w:top w:val="none" w:sz="0" w:space="0" w:color="auto"/>
        <w:left w:val="none" w:sz="0" w:space="0" w:color="auto"/>
        <w:bottom w:val="none" w:sz="0" w:space="0" w:color="auto"/>
        <w:right w:val="none" w:sz="0" w:space="0" w:color="auto"/>
      </w:divBdr>
    </w:div>
    <w:div w:id="1337228488">
      <w:bodyDiv w:val="1"/>
      <w:marLeft w:val="0"/>
      <w:marRight w:val="0"/>
      <w:marTop w:val="0"/>
      <w:marBottom w:val="0"/>
      <w:divBdr>
        <w:top w:val="none" w:sz="0" w:space="0" w:color="auto"/>
        <w:left w:val="none" w:sz="0" w:space="0" w:color="auto"/>
        <w:bottom w:val="none" w:sz="0" w:space="0" w:color="auto"/>
        <w:right w:val="none" w:sz="0" w:space="0" w:color="auto"/>
      </w:divBdr>
    </w:div>
    <w:div w:id="1368680504">
      <w:bodyDiv w:val="1"/>
      <w:marLeft w:val="0"/>
      <w:marRight w:val="0"/>
      <w:marTop w:val="0"/>
      <w:marBottom w:val="0"/>
      <w:divBdr>
        <w:top w:val="none" w:sz="0" w:space="0" w:color="auto"/>
        <w:left w:val="none" w:sz="0" w:space="0" w:color="auto"/>
        <w:bottom w:val="none" w:sz="0" w:space="0" w:color="auto"/>
        <w:right w:val="none" w:sz="0" w:space="0" w:color="auto"/>
      </w:divBdr>
    </w:div>
    <w:div w:id="1397976995">
      <w:bodyDiv w:val="1"/>
      <w:marLeft w:val="0"/>
      <w:marRight w:val="0"/>
      <w:marTop w:val="0"/>
      <w:marBottom w:val="0"/>
      <w:divBdr>
        <w:top w:val="none" w:sz="0" w:space="0" w:color="auto"/>
        <w:left w:val="none" w:sz="0" w:space="0" w:color="auto"/>
        <w:bottom w:val="none" w:sz="0" w:space="0" w:color="auto"/>
        <w:right w:val="none" w:sz="0" w:space="0" w:color="auto"/>
      </w:divBdr>
    </w:div>
    <w:div w:id="1415053448">
      <w:bodyDiv w:val="1"/>
      <w:marLeft w:val="0"/>
      <w:marRight w:val="0"/>
      <w:marTop w:val="0"/>
      <w:marBottom w:val="0"/>
      <w:divBdr>
        <w:top w:val="none" w:sz="0" w:space="0" w:color="auto"/>
        <w:left w:val="none" w:sz="0" w:space="0" w:color="auto"/>
        <w:bottom w:val="none" w:sz="0" w:space="0" w:color="auto"/>
        <w:right w:val="none" w:sz="0" w:space="0" w:color="auto"/>
      </w:divBdr>
    </w:div>
    <w:div w:id="1427002467">
      <w:bodyDiv w:val="1"/>
      <w:marLeft w:val="0"/>
      <w:marRight w:val="0"/>
      <w:marTop w:val="0"/>
      <w:marBottom w:val="0"/>
      <w:divBdr>
        <w:top w:val="none" w:sz="0" w:space="0" w:color="auto"/>
        <w:left w:val="none" w:sz="0" w:space="0" w:color="auto"/>
        <w:bottom w:val="none" w:sz="0" w:space="0" w:color="auto"/>
        <w:right w:val="none" w:sz="0" w:space="0" w:color="auto"/>
      </w:divBdr>
    </w:div>
    <w:div w:id="1713119184">
      <w:bodyDiv w:val="1"/>
      <w:marLeft w:val="0"/>
      <w:marRight w:val="0"/>
      <w:marTop w:val="0"/>
      <w:marBottom w:val="0"/>
      <w:divBdr>
        <w:top w:val="none" w:sz="0" w:space="0" w:color="auto"/>
        <w:left w:val="none" w:sz="0" w:space="0" w:color="auto"/>
        <w:bottom w:val="none" w:sz="0" w:space="0" w:color="auto"/>
        <w:right w:val="none" w:sz="0" w:space="0" w:color="auto"/>
      </w:divBdr>
    </w:div>
    <w:div w:id="1733041432">
      <w:bodyDiv w:val="1"/>
      <w:marLeft w:val="0"/>
      <w:marRight w:val="0"/>
      <w:marTop w:val="0"/>
      <w:marBottom w:val="0"/>
      <w:divBdr>
        <w:top w:val="none" w:sz="0" w:space="0" w:color="auto"/>
        <w:left w:val="none" w:sz="0" w:space="0" w:color="auto"/>
        <w:bottom w:val="none" w:sz="0" w:space="0" w:color="auto"/>
        <w:right w:val="none" w:sz="0" w:space="0" w:color="auto"/>
      </w:divBdr>
    </w:div>
    <w:div w:id="1915969339">
      <w:bodyDiv w:val="1"/>
      <w:marLeft w:val="0"/>
      <w:marRight w:val="0"/>
      <w:marTop w:val="0"/>
      <w:marBottom w:val="0"/>
      <w:divBdr>
        <w:top w:val="none" w:sz="0" w:space="0" w:color="auto"/>
        <w:left w:val="none" w:sz="0" w:space="0" w:color="auto"/>
        <w:bottom w:val="none" w:sz="0" w:space="0" w:color="auto"/>
        <w:right w:val="none" w:sz="0" w:space="0" w:color="auto"/>
      </w:divBdr>
    </w:div>
    <w:div w:id="1933276626">
      <w:bodyDiv w:val="1"/>
      <w:marLeft w:val="0"/>
      <w:marRight w:val="0"/>
      <w:marTop w:val="0"/>
      <w:marBottom w:val="0"/>
      <w:divBdr>
        <w:top w:val="none" w:sz="0" w:space="0" w:color="auto"/>
        <w:left w:val="none" w:sz="0" w:space="0" w:color="auto"/>
        <w:bottom w:val="none" w:sz="0" w:space="0" w:color="auto"/>
        <w:right w:val="none" w:sz="0" w:space="0" w:color="auto"/>
      </w:divBdr>
    </w:div>
    <w:div w:id="1950157877">
      <w:bodyDiv w:val="1"/>
      <w:marLeft w:val="0"/>
      <w:marRight w:val="0"/>
      <w:marTop w:val="0"/>
      <w:marBottom w:val="0"/>
      <w:divBdr>
        <w:top w:val="none" w:sz="0" w:space="0" w:color="auto"/>
        <w:left w:val="none" w:sz="0" w:space="0" w:color="auto"/>
        <w:bottom w:val="none" w:sz="0" w:space="0" w:color="auto"/>
        <w:right w:val="none" w:sz="0" w:space="0" w:color="auto"/>
      </w:divBdr>
    </w:div>
    <w:div w:id="212560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20C35-4D72-44F1-8814-5D162FF44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7405</Words>
  <Characters>4222</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 Bērziņa</dc:creator>
  <cp:keywords/>
  <dc:description/>
  <cp:lastModifiedBy>Ivars Teibe</cp:lastModifiedBy>
  <cp:revision>20</cp:revision>
  <dcterms:created xsi:type="dcterms:W3CDTF">2026-06-03T12:26:00Z</dcterms:created>
  <dcterms:modified xsi:type="dcterms:W3CDTF">2026-06-11T12:56:00Z</dcterms:modified>
</cp:coreProperties>
</file>