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39AC5" w14:textId="6F3A348E" w:rsidR="00310235" w:rsidRDefault="009A114E" w:rsidP="006C7248">
      <w:pPr>
        <w:jc w:val="center"/>
        <w:rPr>
          <w:rFonts w:ascii="Times New Roman" w:hAnsi="Times New Roman" w:cs="Times New Roman"/>
          <w:b/>
          <w:bCs/>
          <w:sz w:val="28"/>
          <w:szCs w:val="28"/>
        </w:rPr>
      </w:pPr>
      <w:r w:rsidRPr="0060794F">
        <w:rPr>
          <w:rFonts w:ascii="Times New Roman" w:hAnsi="Times New Roman" w:cs="Times New Roman"/>
          <w:b/>
          <w:bCs/>
          <w:sz w:val="28"/>
          <w:szCs w:val="28"/>
        </w:rPr>
        <w:t>PIETEIKUMS</w:t>
      </w:r>
      <w:r w:rsidR="00CD2C3D">
        <w:rPr>
          <w:rFonts w:ascii="Times New Roman" w:hAnsi="Times New Roman" w:cs="Times New Roman"/>
          <w:b/>
          <w:bCs/>
          <w:sz w:val="28"/>
          <w:szCs w:val="28"/>
        </w:rPr>
        <w:t xml:space="preserve"> UN PIEDĀVĀJUMS</w:t>
      </w:r>
      <w:r w:rsidRPr="0060794F">
        <w:rPr>
          <w:rFonts w:ascii="Times New Roman" w:hAnsi="Times New Roman" w:cs="Times New Roman"/>
          <w:b/>
          <w:bCs/>
          <w:sz w:val="28"/>
          <w:szCs w:val="28"/>
        </w:rPr>
        <w:t xml:space="preserve"> </w:t>
      </w:r>
    </w:p>
    <w:p w14:paraId="2A59421D" w14:textId="22B68627" w:rsidR="006C7248" w:rsidRPr="0060794F" w:rsidRDefault="00D5505F" w:rsidP="006C7248">
      <w:pPr>
        <w:jc w:val="center"/>
        <w:rPr>
          <w:rFonts w:ascii="Times New Roman" w:hAnsi="Times New Roman" w:cs="Times New Roman"/>
          <w:b/>
          <w:bCs/>
          <w:sz w:val="28"/>
          <w:szCs w:val="28"/>
        </w:rPr>
      </w:pPr>
      <w:r>
        <w:rPr>
          <w:rFonts w:ascii="Times New Roman" w:hAnsi="Times New Roman" w:cs="Times New Roman"/>
          <w:b/>
          <w:bCs/>
          <w:sz w:val="28"/>
          <w:szCs w:val="28"/>
        </w:rPr>
        <w:t>TIRGUS IZPĒTĒ</w:t>
      </w:r>
    </w:p>
    <w:p w14:paraId="15FEB552" w14:textId="086C2F01" w:rsidR="00D5505F" w:rsidRPr="00EE3F1B" w:rsidRDefault="00DC584C" w:rsidP="00D5505F">
      <w:pPr>
        <w:jc w:val="center"/>
        <w:rPr>
          <w:rFonts w:ascii="Times New Roman" w:hAnsi="Times New Roman" w:cs="Times New Roman"/>
          <w:sz w:val="28"/>
          <w:szCs w:val="28"/>
        </w:rPr>
      </w:pPr>
      <w:r>
        <w:rPr>
          <w:rFonts w:ascii="Times New Roman" w:hAnsi="Times New Roman" w:cs="Times New Roman"/>
          <w:i/>
          <w:iCs/>
          <w:sz w:val="28"/>
          <w:szCs w:val="28"/>
        </w:rPr>
        <w:t>Planšetu un to aksesuāru</w:t>
      </w:r>
      <w:r w:rsidR="00EE3F1B">
        <w:rPr>
          <w:rFonts w:ascii="Times New Roman" w:hAnsi="Times New Roman" w:cs="Times New Roman"/>
          <w:i/>
          <w:iCs/>
          <w:sz w:val="28"/>
          <w:szCs w:val="28"/>
        </w:rPr>
        <w:t xml:space="preserve"> </w:t>
      </w:r>
      <w:r w:rsidR="00D5505F" w:rsidRPr="00EE3F1B">
        <w:rPr>
          <w:rFonts w:ascii="Times New Roman" w:hAnsi="Times New Roman" w:cs="Times New Roman"/>
          <w:i/>
          <w:iCs/>
          <w:sz w:val="28"/>
          <w:szCs w:val="28"/>
        </w:rPr>
        <w:t>iegād</w:t>
      </w:r>
      <w:r w:rsidR="00E7019E">
        <w:rPr>
          <w:rFonts w:ascii="Times New Roman" w:hAnsi="Times New Roman" w:cs="Times New Roman"/>
          <w:i/>
          <w:iCs/>
          <w:sz w:val="28"/>
          <w:szCs w:val="28"/>
        </w:rPr>
        <w:t>e</w:t>
      </w:r>
    </w:p>
    <w:p w14:paraId="003E2354" w14:textId="534DE2A2" w:rsidR="006C7248" w:rsidRPr="006649C8" w:rsidRDefault="0060794F" w:rsidP="0060794F">
      <w:pPr>
        <w:rPr>
          <w:rFonts w:ascii="Times New Roman" w:hAnsi="Times New Roman" w:cs="Times New Roman"/>
        </w:rPr>
      </w:pPr>
      <w:r>
        <w:rPr>
          <w:rFonts w:ascii="Times New Roman" w:hAnsi="Times New Roman" w:cs="Times New Roman"/>
        </w:rPr>
        <w:t xml:space="preserve">Datums: </w:t>
      </w:r>
    </w:p>
    <w:p w14:paraId="4F0213C8" w14:textId="77777777" w:rsidR="00B152F7" w:rsidRPr="00040938" w:rsidRDefault="00B152F7" w:rsidP="00B152F7">
      <w:pPr>
        <w:numPr>
          <w:ilvl w:val="0"/>
          <w:numId w:val="1"/>
        </w:numPr>
        <w:spacing w:after="120" w:line="240" w:lineRule="auto"/>
        <w:rPr>
          <w:rFonts w:ascii="Times New Roman" w:hAnsi="Times New Roman"/>
          <w:b/>
          <w:sz w:val="24"/>
          <w:szCs w:val="24"/>
        </w:rPr>
      </w:pPr>
      <w:r w:rsidRPr="00040938">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48"/>
      </w:tblGrid>
      <w:tr w:rsidR="00B152F7" w:rsidRPr="00657398" w14:paraId="12EDABFE" w14:textId="77777777" w:rsidTr="00A90032">
        <w:trPr>
          <w:cantSplit/>
          <w:trHeight w:val="426"/>
        </w:trPr>
        <w:tc>
          <w:tcPr>
            <w:tcW w:w="8248" w:type="dxa"/>
            <w:shd w:val="clear" w:color="auto" w:fill="auto"/>
            <w:vAlign w:val="center"/>
          </w:tcPr>
          <w:p w14:paraId="1DBDBC4E" w14:textId="77777777" w:rsidR="00B152F7" w:rsidRPr="00A90032" w:rsidRDefault="00B152F7" w:rsidP="00A90032">
            <w:pPr>
              <w:pStyle w:val="NoSpacing"/>
              <w:rPr>
                <w:rFonts w:ascii="Times New Roman" w:hAnsi="Times New Roman" w:cs="Times New Roman"/>
                <w:b/>
                <w:bCs/>
                <w:sz w:val="24"/>
                <w:szCs w:val="24"/>
              </w:rPr>
            </w:pPr>
            <w:r w:rsidRPr="00A90032">
              <w:rPr>
                <w:rFonts w:ascii="Times New Roman" w:hAnsi="Times New Roman" w:cs="Times New Roman"/>
                <w:b/>
                <w:bCs/>
                <w:sz w:val="24"/>
                <w:szCs w:val="24"/>
              </w:rPr>
              <w:t>Uzņēmuma pilns nosaukums</w:t>
            </w:r>
          </w:p>
        </w:tc>
      </w:tr>
      <w:tr w:rsidR="00B152F7" w:rsidRPr="00657398" w14:paraId="71690EC3" w14:textId="77777777" w:rsidTr="00A90032">
        <w:trPr>
          <w:cantSplit/>
          <w:trHeight w:val="426"/>
        </w:trPr>
        <w:tc>
          <w:tcPr>
            <w:tcW w:w="8248" w:type="dxa"/>
            <w:vAlign w:val="center"/>
          </w:tcPr>
          <w:p w14:paraId="42EBF6D5" w14:textId="77777777" w:rsidR="00B152F7" w:rsidRPr="00A90032" w:rsidRDefault="00B152F7" w:rsidP="00A90032">
            <w:pPr>
              <w:pStyle w:val="NoSpacing"/>
              <w:rPr>
                <w:rFonts w:ascii="Times New Roman" w:hAnsi="Times New Roman" w:cs="Times New Roman"/>
                <w:b/>
                <w:bCs/>
                <w:sz w:val="24"/>
                <w:szCs w:val="24"/>
              </w:rPr>
            </w:pPr>
            <w:r w:rsidRPr="00A90032">
              <w:rPr>
                <w:rFonts w:ascii="Times New Roman" w:hAnsi="Times New Roman" w:cs="Times New Roman"/>
                <w:b/>
                <w:bCs/>
                <w:sz w:val="24"/>
                <w:szCs w:val="24"/>
              </w:rPr>
              <w:t xml:space="preserve">Uzņēmuma reģistrācijas numurs </w:t>
            </w:r>
          </w:p>
        </w:tc>
      </w:tr>
    </w:tbl>
    <w:p w14:paraId="66683052" w14:textId="77777777" w:rsidR="00B152F7" w:rsidRPr="00657398" w:rsidRDefault="00B152F7" w:rsidP="00B152F7">
      <w:pPr>
        <w:spacing w:after="120"/>
        <w:rPr>
          <w:rFonts w:ascii="Times New Roman" w:hAnsi="Times New Roman"/>
          <w:szCs w:val="24"/>
        </w:rPr>
      </w:pPr>
    </w:p>
    <w:p w14:paraId="46129FC4" w14:textId="77777777" w:rsidR="00B152F7" w:rsidRPr="00040938" w:rsidRDefault="00B152F7" w:rsidP="00B152F7">
      <w:pPr>
        <w:numPr>
          <w:ilvl w:val="0"/>
          <w:numId w:val="1"/>
        </w:numPr>
        <w:spacing w:after="120" w:line="240" w:lineRule="auto"/>
        <w:rPr>
          <w:rFonts w:ascii="Times New Roman" w:hAnsi="Times New Roman"/>
          <w:b/>
          <w:sz w:val="24"/>
          <w:szCs w:val="24"/>
        </w:rPr>
      </w:pPr>
      <w:r w:rsidRPr="00040938">
        <w:rPr>
          <w:rFonts w:ascii="Times New Roman" w:hAnsi="Times New Roman"/>
          <w:b/>
          <w:sz w:val="24"/>
          <w:szCs w:val="24"/>
        </w:rPr>
        <w:t>KONTAKTPERSONA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69"/>
        <w:gridCol w:w="6379"/>
      </w:tblGrid>
      <w:tr w:rsidR="00B152F7" w:rsidRPr="00657398" w14:paraId="07DDA699" w14:textId="77777777" w:rsidTr="00A90032">
        <w:trPr>
          <w:cantSplit/>
          <w:trHeight w:val="427"/>
        </w:trPr>
        <w:tc>
          <w:tcPr>
            <w:tcW w:w="1869" w:type="dxa"/>
            <w:tcBorders>
              <w:right w:val="single" w:sz="4" w:space="0" w:color="auto"/>
            </w:tcBorders>
            <w:shd w:val="pct15" w:color="000000" w:fill="FFFFFF"/>
            <w:vAlign w:val="center"/>
          </w:tcPr>
          <w:p w14:paraId="53880435" w14:textId="77777777" w:rsidR="00B152F7" w:rsidRPr="00A90032" w:rsidRDefault="00B152F7" w:rsidP="00A90032">
            <w:pPr>
              <w:pStyle w:val="NoSpacing"/>
              <w:rPr>
                <w:rFonts w:ascii="Times New Roman" w:hAnsi="Times New Roman" w:cs="Times New Roman"/>
                <w:b/>
                <w:bCs/>
                <w:sz w:val="24"/>
                <w:szCs w:val="24"/>
              </w:rPr>
            </w:pPr>
            <w:r w:rsidRPr="00A90032">
              <w:rPr>
                <w:rFonts w:ascii="Times New Roman" w:hAnsi="Times New Roman" w:cs="Times New Roman"/>
                <w:b/>
                <w:bCs/>
                <w:sz w:val="24"/>
                <w:szCs w:val="24"/>
              </w:rPr>
              <w:t>Vārds, uzvārds</w:t>
            </w:r>
          </w:p>
        </w:tc>
        <w:tc>
          <w:tcPr>
            <w:tcW w:w="6379" w:type="dxa"/>
            <w:tcBorders>
              <w:left w:val="single" w:sz="4" w:space="0" w:color="auto"/>
            </w:tcBorders>
            <w:vAlign w:val="center"/>
          </w:tcPr>
          <w:p w14:paraId="24165593" w14:textId="77777777" w:rsidR="00B152F7" w:rsidRPr="00A90032" w:rsidRDefault="00B152F7" w:rsidP="00A90032">
            <w:pPr>
              <w:pStyle w:val="NoSpacing"/>
              <w:rPr>
                <w:rFonts w:ascii="Times New Roman" w:hAnsi="Times New Roman" w:cs="Times New Roman"/>
                <w:b/>
                <w:bCs/>
                <w:sz w:val="24"/>
                <w:szCs w:val="24"/>
              </w:rPr>
            </w:pPr>
          </w:p>
        </w:tc>
      </w:tr>
      <w:tr w:rsidR="00B152F7" w:rsidRPr="00657398" w14:paraId="7D5CDBFD" w14:textId="77777777" w:rsidTr="00A90032">
        <w:trPr>
          <w:cantSplit/>
          <w:trHeight w:val="427"/>
        </w:trPr>
        <w:tc>
          <w:tcPr>
            <w:tcW w:w="1869" w:type="dxa"/>
            <w:tcBorders>
              <w:right w:val="single" w:sz="4" w:space="0" w:color="auto"/>
            </w:tcBorders>
            <w:shd w:val="pct15" w:color="000000" w:fill="FFFFFF"/>
            <w:vAlign w:val="center"/>
          </w:tcPr>
          <w:p w14:paraId="5D4CE5EA" w14:textId="4AFC4FB1" w:rsidR="00B152F7" w:rsidRPr="00A90032" w:rsidRDefault="00B152F7" w:rsidP="00A90032">
            <w:pPr>
              <w:pStyle w:val="NoSpacing"/>
              <w:rPr>
                <w:rFonts w:ascii="Times New Roman" w:hAnsi="Times New Roman" w:cs="Times New Roman"/>
                <w:b/>
                <w:bCs/>
                <w:sz w:val="24"/>
                <w:szCs w:val="24"/>
              </w:rPr>
            </w:pPr>
            <w:r w:rsidRPr="00A90032">
              <w:rPr>
                <w:rFonts w:ascii="Times New Roman" w:hAnsi="Times New Roman" w:cs="Times New Roman"/>
                <w:b/>
                <w:bCs/>
                <w:sz w:val="24"/>
                <w:szCs w:val="24"/>
              </w:rPr>
              <w:t>Tālr.</w:t>
            </w:r>
            <w:r w:rsidR="00A90032" w:rsidRPr="00A90032">
              <w:rPr>
                <w:rFonts w:ascii="Times New Roman" w:hAnsi="Times New Roman" w:cs="Times New Roman"/>
                <w:b/>
                <w:bCs/>
                <w:sz w:val="24"/>
                <w:szCs w:val="24"/>
              </w:rPr>
              <w:t>nr.</w:t>
            </w:r>
          </w:p>
        </w:tc>
        <w:tc>
          <w:tcPr>
            <w:tcW w:w="6379" w:type="dxa"/>
            <w:tcBorders>
              <w:left w:val="single" w:sz="4" w:space="0" w:color="auto"/>
            </w:tcBorders>
            <w:vAlign w:val="center"/>
          </w:tcPr>
          <w:p w14:paraId="6A1D33E6" w14:textId="1E8DF9D8" w:rsidR="00B152F7" w:rsidRPr="00A90032" w:rsidRDefault="00B152F7" w:rsidP="00A90032">
            <w:pPr>
              <w:pStyle w:val="NoSpacing"/>
              <w:rPr>
                <w:rFonts w:ascii="Times New Roman" w:hAnsi="Times New Roman" w:cs="Times New Roman"/>
                <w:b/>
                <w:bCs/>
                <w:sz w:val="24"/>
                <w:szCs w:val="24"/>
              </w:rPr>
            </w:pPr>
          </w:p>
        </w:tc>
      </w:tr>
      <w:tr w:rsidR="00B152F7" w:rsidRPr="00657398" w14:paraId="07A02720" w14:textId="77777777" w:rsidTr="00A90032">
        <w:trPr>
          <w:cantSplit/>
          <w:trHeight w:val="427"/>
        </w:trPr>
        <w:tc>
          <w:tcPr>
            <w:tcW w:w="1869" w:type="dxa"/>
            <w:tcBorders>
              <w:right w:val="single" w:sz="4" w:space="0" w:color="auto"/>
            </w:tcBorders>
            <w:shd w:val="pct15" w:color="000000" w:fill="FFFFFF"/>
            <w:vAlign w:val="center"/>
          </w:tcPr>
          <w:p w14:paraId="6E706627" w14:textId="75BAB80E" w:rsidR="00B152F7" w:rsidRPr="00A90032" w:rsidRDefault="00B152F7" w:rsidP="00A90032">
            <w:pPr>
              <w:pStyle w:val="NoSpacing"/>
              <w:rPr>
                <w:rFonts w:ascii="Times New Roman" w:hAnsi="Times New Roman" w:cs="Times New Roman"/>
                <w:b/>
                <w:bCs/>
                <w:sz w:val="24"/>
                <w:szCs w:val="24"/>
              </w:rPr>
            </w:pPr>
            <w:r w:rsidRPr="00A90032">
              <w:rPr>
                <w:rFonts w:ascii="Times New Roman" w:hAnsi="Times New Roman" w:cs="Times New Roman"/>
                <w:b/>
                <w:bCs/>
                <w:sz w:val="24"/>
                <w:szCs w:val="24"/>
              </w:rPr>
              <w:t>e-past</w:t>
            </w:r>
            <w:r w:rsidR="00A90032" w:rsidRPr="00A90032">
              <w:rPr>
                <w:rFonts w:ascii="Times New Roman" w:hAnsi="Times New Roman" w:cs="Times New Roman"/>
                <w:b/>
                <w:bCs/>
                <w:sz w:val="24"/>
                <w:szCs w:val="24"/>
              </w:rPr>
              <w:t>s</w:t>
            </w:r>
          </w:p>
        </w:tc>
        <w:tc>
          <w:tcPr>
            <w:tcW w:w="6379" w:type="dxa"/>
            <w:tcBorders>
              <w:left w:val="single" w:sz="4" w:space="0" w:color="auto"/>
            </w:tcBorders>
            <w:vAlign w:val="center"/>
          </w:tcPr>
          <w:p w14:paraId="690BE013" w14:textId="77777777" w:rsidR="00B152F7" w:rsidRPr="00A90032" w:rsidRDefault="00B152F7" w:rsidP="00A90032">
            <w:pPr>
              <w:pStyle w:val="NoSpacing"/>
              <w:rPr>
                <w:rFonts w:ascii="Times New Roman" w:hAnsi="Times New Roman" w:cs="Times New Roman"/>
                <w:b/>
                <w:bCs/>
                <w:sz w:val="24"/>
                <w:szCs w:val="24"/>
              </w:rPr>
            </w:pPr>
          </w:p>
        </w:tc>
      </w:tr>
    </w:tbl>
    <w:p w14:paraId="2609B185" w14:textId="77777777" w:rsidR="00B152F7" w:rsidRPr="00040938" w:rsidRDefault="00B152F7" w:rsidP="000A22C2">
      <w:pPr>
        <w:numPr>
          <w:ilvl w:val="0"/>
          <w:numId w:val="1"/>
        </w:numPr>
        <w:spacing w:before="120" w:after="120" w:line="240" w:lineRule="auto"/>
        <w:ind w:left="357" w:hanging="357"/>
        <w:rPr>
          <w:rFonts w:ascii="Times New Roman" w:hAnsi="Times New Roman"/>
          <w:b/>
          <w:sz w:val="24"/>
          <w:szCs w:val="24"/>
        </w:rPr>
      </w:pPr>
      <w:r w:rsidRPr="00040938">
        <w:rPr>
          <w:rFonts w:ascii="Times New Roman" w:hAnsi="Times New Roman"/>
          <w:b/>
          <w:sz w:val="24"/>
          <w:szCs w:val="24"/>
        </w:rPr>
        <w:t>PIETEIKUMS</w:t>
      </w:r>
    </w:p>
    <w:p w14:paraId="1655039A" w14:textId="07F67DF4" w:rsidR="002B71BF" w:rsidRDefault="002B71BF" w:rsidP="002B71BF">
      <w:pPr>
        <w:pStyle w:val="BodyText2"/>
        <w:tabs>
          <w:tab w:val="clear" w:pos="0"/>
        </w:tabs>
        <w:spacing w:before="120" w:after="120"/>
        <w:outlineLvl w:val="9"/>
        <w:rPr>
          <w:rFonts w:ascii="Times New Roman" w:hAnsi="Times New Roman"/>
          <w:szCs w:val="24"/>
        </w:rPr>
      </w:pPr>
      <w:r w:rsidRPr="00FA41A9">
        <w:rPr>
          <w:rFonts w:ascii="Times New Roman" w:hAnsi="Times New Roman"/>
          <w:szCs w:val="24"/>
        </w:rPr>
        <w:t>3.1. Apliecinām, ka uzņēmums nav maksātnespējīgs, netiek likvidēts, tam nav apturēta saimnieciskā darbība, tam nav nodokļu parādi, kas pārsniedz EUR 150,00, tas nav izslēgts no PVN maksātāju reģistra (ja persona ir PVN maksātājs), atbilst Starptautisko un Latvijas Republikas nacionālo sankciju likuma prasībām.</w:t>
      </w:r>
    </w:p>
    <w:p w14:paraId="4CB488FB" w14:textId="77777777" w:rsidR="00D96CC3" w:rsidRPr="00FA41A9" w:rsidRDefault="00D96CC3" w:rsidP="00D96CC3">
      <w:pPr>
        <w:pStyle w:val="BodyText2"/>
        <w:tabs>
          <w:tab w:val="clear" w:pos="0"/>
        </w:tabs>
        <w:spacing w:before="120" w:after="120"/>
        <w:outlineLvl w:val="9"/>
        <w:rPr>
          <w:rFonts w:ascii="Times New Roman" w:hAnsi="Times New Roman"/>
          <w:szCs w:val="24"/>
        </w:rPr>
      </w:pPr>
      <w:r>
        <w:rPr>
          <w:rFonts w:ascii="Times New Roman" w:hAnsi="Times New Roman"/>
          <w:szCs w:val="24"/>
        </w:rPr>
        <w:t>3.2. Apliecinām, ka līguma slēgšanas gadījumā iesniegsim Nodokļu maksātāja reitinga izziņu.</w:t>
      </w:r>
    </w:p>
    <w:p w14:paraId="164AC000" w14:textId="1E1A254B" w:rsidR="00D96CC3" w:rsidRPr="00FA41A9" w:rsidRDefault="002B6290" w:rsidP="002B71BF">
      <w:pPr>
        <w:pStyle w:val="BodyText2"/>
        <w:tabs>
          <w:tab w:val="clear" w:pos="0"/>
        </w:tabs>
        <w:spacing w:before="120" w:after="120"/>
        <w:outlineLvl w:val="9"/>
        <w:rPr>
          <w:rFonts w:ascii="Times New Roman" w:hAnsi="Times New Roman"/>
          <w:szCs w:val="24"/>
        </w:rPr>
      </w:pPr>
      <w:r>
        <w:rPr>
          <w:rFonts w:ascii="Times New Roman" w:hAnsi="Times New Roman"/>
          <w:szCs w:val="24"/>
        </w:rPr>
        <w:t>3.3</w:t>
      </w:r>
      <w:r w:rsidRPr="00633329">
        <w:rPr>
          <w:rFonts w:ascii="Times New Roman" w:hAnsi="Times New Roman"/>
          <w:szCs w:val="24"/>
        </w:rPr>
        <w:t xml:space="preserve">. Iesniegtajā piedāvājumā ir iekļautas visas izmaksas, kas saistītas ar </w:t>
      </w:r>
      <w:r>
        <w:rPr>
          <w:rFonts w:ascii="Times New Roman" w:hAnsi="Times New Roman"/>
          <w:szCs w:val="24"/>
        </w:rPr>
        <w:t>preces</w:t>
      </w:r>
      <w:r w:rsidRPr="00633329">
        <w:rPr>
          <w:rFonts w:ascii="Times New Roman" w:hAnsi="Times New Roman"/>
          <w:szCs w:val="24"/>
        </w:rPr>
        <w:t xml:space="preserve"> </w:t>
      </w:r>
      <w:r>
        <w:rPr>
          <w:rFonts w:ascii="Times New Roman" w:hAnsi="Times New Roman"/>
          <w:szCs w:val="24"/>
        </w:rPr>
        <w:t>piegādi.</w:t>
      </w:r>
    </w:p>
    <w:p w14:paraId="71DA29B5" w14:textId="0F213C0A" w:rsidR="002B71BF" w:rsidRPr="0005170D" w:rsidRDefault="00790B4A" w:rsidP="002B71BF">
      <w:pPr>
        <w:pStyle w:val="BodyText2"/>
        <w:tabs>
          <w:tab w:val="clear" w:pos="0"/>
        </w:tabs>
        <w:spacing w:before="120" w:after="120"/>
        <w:outlineLvl w:val="9"/>
        <w:rPr>
          <w:rFonts w:ascii="Times New Roman" w:hAnsi="Times New Roman"/>
          <w:szCs w:val="24"/>
        </w:rPr>
      </w:pPr>
      <w:r w:rsidRPr="0005170D">
        <w:rPr>
          <w:rFonts w:ascii="Times New Roman" w:hAnsi="Times New Roman"/>
          <w:szCs w:val="24"/>
        </w:rPr>
        <w:t>3.</w:t>
      </w:r>
      <w:r w:rsidR="002B6290">
        <w:rPr>
          <w:rFonts w:ascii="Times New Roman" w:hAnsi="Times New Roman"/>
          <w:szCs w:val="24"/>
        </w:rPr>
        <w:t>4</w:t>
      </w:r>
      <w:r w:rsidRPr="0005170D">
        <w:rPr>
          <w:rFonts w:ascii="Times New Roman" w:hAnsi="Times New Roman"/>
          <w:szCs w:val="24"/>
        </w:rPr>
        <w:t>.</w:t>
      </w:r>
      <w:r w:rsidR="002B71BF" w:rsidRPr="0005170D">
        <w:rPr>
          <w:rFonts w:ascii="Times New Roman" w:hAnsi="Times New Roman"/>
          <w:szCs w:val="24"/>
        </w:rPr>
        <w:t xml:space="preserve"> Esam iepazinušies ar </w:t>
      </w:r>
      <w:r w:rsidR="00C43F78">
        <w:rPr>
          <w:rFonts w:ascii="Times New Roman" w:hAnsi="Times New Roman"/>
          <w:szCs w:val="24"/>
        </w:rPr>
        <w:t>preču aprakstu un paredzamajiem apjomiem</w:t>
      </w:r>
      <w:r w:rsidR="002B71BF" w:rsidRPr="0005170D">
        <w:rPr>
          <w:rFonts w:ascii="Times New Roman" w:hAnsi="Times New Roman"/>
          <w:szCs w:val="24"/>
        </w:rPr>
        <w:t xml:space="preserve"> un atzīstam to</w:t>
      </w:r>
      <w:r w:rsidR="00C43F78">
        <w:rPr>
          <w:rFonts w:ascii="Times New Roman" w:hAnsi="Times New Roman"/>
          <w:szCs w:val="24"/>
        </w:rPr>
        <w:t>s</w:t>
      </w:r>
      <w:r w:rsidR="002B71BF" w:rsidRPr="0005170D">
        <w:rPr>
          <w:rFonts w:ascii="Times New Roman" w:hAnsi="Times New Roman"/>
          <w:szCs w:val="24"/>
        </w:rPr>
        <w:t xml:space="preserve"> par:</w:t>
      </w:r>
    </w:p>
    <w:p w14:paraId="597EFDC3" w14:textId="65915A34" w:rsidR="002B71BF" w:rsidRDefault="00E7019E" w:rsidP="002B71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2B71BF">
            <w:rPr>
              <w:rFonts w:ascii="MS Gothic" w:eastAsia="MS Gothic" w:hAnsi="MS Gothic" w:hint="eastAsia"/>
              <w:szCs w:val="24"/>
            </w:rPr>
            <w:t>☐</w:t>
          </w:r>
        </w:sdtContent>
      </w:sdt>
      <w:r w:rsidR="002B71BF">
        <w:rPr>
          <w:rFonts w:ascii="Times New Roman" w:hAnsi="Times New Roman"/>
          <w:szCs w:val="24"/>
        </w:rPr>
        <w:t xml:space="preserve"> Izpildām</w:t>
      </w:r>
      <w:r w:rsidR="00C43F78">
        <w:rPr>
          <w:rFonts w:ascii="Times New Roman" w:hAnsi="Times New Roman"/>
          <w:szCs w:val="24"/>
        </w:rPr>
        <w:t>iem</w:t>
      </w:r>
      <w:r w:rsidR="002B71BF">
        <w:rPr>
          <w:rFonts w:ascii="Times New Roman" w:hAnsi="Times New Roman"/>
          <w:szCs w:val="24"/>
        </w:rPr>
        <w:t xml:space="preserve"> un </w:t>
      </w:r>
      <w:r w:rsidR="00C43F78">
        <w:rPr>
          <w:rFonts w:ascii="Times New Roman" w:hAnsi="Times New Roman"/>
          <w:szCs w:val="24"/>
        </w:rPr>
        <w:t>preču apraksts</w:t>
      </w:r>
      <w:r w:rsidR="002B71BF">
        <w:rPr>
          <w:rFonts w:ascii="Times New Roman" w:hAnsi="Times New Roman"/>
          <w:szCs w:val="24"/>
        </w:rPr>
        <w:t xml:space="preserve"> ir pietiekams, lai iesniegtu piedāvājumu;</w:t>
      </w:r>
    </w:p>
    <w:p w14:paraId="77DA092A" w14:textId="77777777" w:rsidR="002B71BF" w:rsidRDefault="00E7019E" w:rsidP="002B71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2B71BF">
            <w:rPr>
              <w:rFonts w:ascii="MS Gothic" w:eastAsia="MS Gothic" w:hAnsi="MS Gothic" w:hint="eastAsia"/>
              <w:szCs w:val="24"/>
            </w:rPr>
            <w:t>☐</w:t>
          </w:r>
        </w:sdtContent>
      </w:sdt>
      <w:r w:rsidR="002B71BF">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2B71BF" w14:paraId="64273A3D" w14:textId="77777777" w:rsidTr="000078BE">
        <w:trPr>
          <w:jc w:val="center"/>
        </w:trPr>
        <w:tc>
          <w:tcPr>
            <w:tcW w:w="9209" w:type="dxa"/>
          </w:tcPr>
          <w:p w14:paraId="029E7C9C" w14:textId="11E89BCC" w:rsidR="002B71BF" w:rsidRPr="003B39EC" w:rsidRDefault="002B71BF" w:rsidP="000078BE">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ir </w:t>
            </w:r>
            <w:r w:rsidR="00C43F78">
              <w:rPr>
                <w:rFonts w:ascii="Times New Roman" w:hAnsi="Times New Roman"/>
                <w:i/>
                <w:iCs/>
                <w:szCs w:val="24"/>
              </w:rPr>
              <w:t xml:space="preserve">nepieciešami </w:t>
            </w:r>
            <w:r w:rsidRPr="003B39EC">
              <w:rPr>
                <w:rFonts w:ascii="Times New Roman" w:hAnsi="Times New Roman"/>
                <w:i/>
                <w:iCs/>
                <w:szCs w:val="24"/>
              </w:rPr>
              <w:t>pilnveidoj</w:t>
            </w:r>
            <w:r w:rsidR="00C43F78">
              <w:rPr>
                <w:rFonts w:ascii="Times New Roman" w:hAnsi="Times New Roman"/>
                <w:i/>
                <w:iCs/>
                <w:szCs w:val="24"/>
              </w:rPr>
              <w:t>umi</w:t>
            </w:r>
            <w:r w:rsidRPr="003B39EC">
              <w:rPr>
                <w:rFonts w:ascii="Times New Roman" w:hAnsi="Times New Roman"/>
                <w:i/>
                <w:iCs/>
                <w:szCs w:val="24"/>
              </w:rPr>
              <w:t>, lūdzu norādiet, ko tieši nepieciešams pilnveidot vai kāda informācija ir neskaidra vai nepietiekoša</w:t>
            </w:r>
            <w:r>
              <w:rPr>
                <w:rFonts w:ascii="Times New Roman" w:hAnsi="Times New Roman"/>
                <w:i/>
                <w:iCs/>
                <w:szCs w:val="24"/>
              </w:rPr>
              <w:t>.</w:t>
            </w:r>
          </w:p>
          <w:p w14:paraId="151F12F7" w14:textId="77777777" w:rsidR="002B71BF" w:rsidRDefault="002B71BF" w:rsidP="000078BE">
            <w:pPr>
              <w:pStyle w:val="BodyText2"/>
              <w:tabs>
                <w:tab w:val="clear" w:pos="0"/>
              </w:tabs>
              <w:spacing w:after="120"/>
              <w:outlineLvl w:val="9"/>
              <w:rPr>
                <w:rFonts w:ascii="Times New Roman" w:hAnsi="Times New Roman"/>
                <w:szCs w:val="24"/>
              </w:rPr>
            </w:pPr>
          </w:p>
        </w:tc>
      </w:tr>
    </w:tbl>
    <w:p w14:paraId="36E93996" w14:textId="77777777" w:rsidR="00EE2B64" w:rsidRPr="00EE2B64" w:rsidRDefault="00EE2B64" w:rsidP="00EE2B64">
      <w:pPr>
        <w:numPr>
          <w:ilvl w:val="0"/>
          <w:numId w:val="1"/>
        </w:numPr>
        <w:spacing w:before="240" w:after="120" w:line="240" w:lineRule="auto"/>
        <w:ind w:left="357" w:hanging="357"/>
        <w:rPr>
          <w:rFonts w:ascii="Times New Roman" w:hAnsi="Times New Roman"/>
          <w:b/>
          <w:sz w:val="24"/>
          <w:szCs w:val="24"/>
        </w:rPr>
      </w:pPr>
      <w:r w:rsidRPr="00EE2B64">
        <w:rPr>
          <w:rFonts w:ascii="Times New Roman" w:hAnsi="Times New Roman"/>
          <w:b/>
          <w:sz w:val="24"/>
          <w:szCs w:val="24"/>
        </w:rPr>
        <w:t>CENU PIEDĀVĀJUMS</w:t>
      </w:r>
    </w:p>
    <w:p w14:paraId="2C5300A4" w14:textId="77777777" w:rsidR="00EE2B64" w:rsidRPr="00EE2B64" w:rsidRDefault="00EE2B64" w:rsidP="00EE2B64">
      <w:pPr>
        <w:spacing w:before="240" w:after="120" w:line="240" w:lineRule="auto"/>
        <w:jc w:val="both"/>
        <w:rPr>
          <w:rFonts w:ascii="Times New Roman" w:hAnsi="Times New Roman"/>
          <w:bCs/>
          <w:color w:val="000000" w:themeColor="text1"/>
          <w:sz w:val="24"/>
          <w:szCs w:val="24"/>
        </w:rPr>
      </w:pPr>
      <w:r w:rsidRPr="00EE2B64">
        <w:rPr>
          <w:rFonts w:ascii="Times New Roman" w:hAnsi="Times New Roman"/>
          <w:bCs/>
          <w:color w:val="000000" w:themeColor="text1"/>
          <w:sz w:val="24"/>
          <w:szCs w:val="24"/>
        </w:rPr>
        <w:t>Cenu piedāvājumu jānorāda zemāk tabulā:</w:t>
      </w:r>
    </w:p>
    <w:tbl>
      <w:tblPr>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6"/>
        <w:gridCol w:w="1830"/>
        <w:gridCol w:w="1128"/>
        <w:gridCol w:w="3579"/>
        <w:gridCol w:w="1045"/>
        <w:gridCol w:w="1029"/>
      </w:tblGrid>
      <w:tr w:rsidR="008C4F4C" w:rsidRPr="008C4F4C" w14:paraId="7F85B38C" w14:textId="2554289B" w:rsidTr="008C4F4C">
        <w:trPr>
          <w:trHeight w:val="695"/>
        </w:trPr>
        <w:tc>
          <w:tcPr>
            <w:tcW w:w="558" w:type="dxa"/>
            <w:tcMar>
              <w:top w:w="0" w:type="dxa"/>
              <w:left w:w="108" w:type="dxa"/>
              <w:bottom w:w="0" w:type="dxa"/>
              <w:right w:w="108" w:type="dxa"/>
            </w:tcMar>
            <w:vAlign w:val="center"/>
            <w:hideMark/>
          </w:tcPr>
          <w:p w14:paraId="074C628E" w14:textId="090EA3C8" w:rsidR="007A5380" w:rsidRPr="00EE2B64" w:rsidRDefault="007A5380" w:rsidP="007A5380">
            <w:pPr>
              <w:spacing w:before="100" w:beforeAutospacing="1" w:after="100" w:afterAutospacing="1" w:line="240" w:lineRule="auto"/>
              <w:jc w:val="center"/>
              <w:rPr>
                <w:rFonts w:ascii="Times New Roman" w:hAnsi="Times New Roman" w:cs="Times New Roman"/>
                <w:sz w:val="20"/>
                <w:szCs w:val="20"/>
              </w:rPr>
            </w:pPr>
            <w:r w:rsidRPr="008C4F4C">
              <w:rPr>
                <w:rFonts w:ascii="Times New Roman" w:hAnsi="Times New Roman" w:cs="Times New Roman"/>
                <w:b/>
                <w:bCs/>
                <w:color w:val="000000"/>
                <w:sz w:val="20"/>
                <w:szCs w:val="20"/>
              </w:rPr>
              <w:t>Nr.</w:t>
            </w:r>
          </w:p>
        </w:tc>
        <w:tc>
          <w:tcPr>
            <w:tcW w:w="1847" w:type="dxa"/>
            <w:tcMar>
              <w:top w:w="0" w:type="dxa"/>
              <w:left w:w="108" w:type="dxa"/>
              <w:bottom w:w="0" w:type="dxa"/>
              <w:right w:w="108" w:type="dxa"/>
            </w:tcMar>
            <w:vAlign w:val="center"/>
            <w:hideMark/>
          </w:tcPr>
          <w:p w14:paraId="186DA64C" w14:textId="518BACA0" w:rsidR="007A5380" w:rsidRPr="00EE2B64" w:rsidRDefault="007A5380" w:rsidP="007A5380">
            <w:pPr>
              <w:spacing w:before="100" w:beforeAutospacing="1" w:after="100" w:afterAutospacing="1" w:line="240" w:lineRule="auto"/>
              <w:jc w:val="center"/>
              <w:rPr>
                <w:rFonts w:ascii="Times New Roman" w:hAnsi="Times New Roman" w:cs="Times New Roman"/>
                <w:sz w:val="20"/>
                <w:szCs w:val="20"/>
              </w:rPr>
            </w:pPr>
            <w:r w:rsidRPr="008C4F4C">
              <w:rPr>
                <w:rFonts w:ascii="Times New Roman" w:hAnsi="Times New Roman" w:cs="Times New Roman"/>
                <w:b/>
                <w:bCs/>
                <w:color w:val="000000"/>
                <w:sz w:val="20"/>
                <w:szCs w:val="20"/>
              </w:rPr>
              <w:t>Prece</w:t>
            </w:r>
          </w:p>
        </w:tc>
        <w:tc>
          <w:tcPr>
            <w:tcW w:w="992" w:type="dxa"/>
            <w:tcMar>
              <w:top w:w="0" w:type="dxa"/>
              <w:left w:w="108" w:type="dxa"/>
              <w:bottom w:w="0" w:type="dxa"/>
              <w:right w:w="108" w:type="dxa"/>
            </w:tcMar>
            <w:vAlign w:val="center"/>
            <w:hideMark/>
          </w:tcPr>
          <w:p w14:paraId="41917ABD" w14:textId="77777777" w:rsidR="007A5380" w:rsidRPr="00EE2B64" w:rsidRDefault="007A5380" w:rsidP="007A5380">
            <w:pPr>
              <w:spacing w:before="100" w:beforeAutospacing="1" w:after="100" w:afterAutospacing="1" w:line="240" w:lineRule="auto"/>
              <w:jc w:val="center"/>
              <w:rPr>
                <w:rFonts w:ascii="Times New Roman" w:hAnsi="Times New Roman" w:cs="Times New Roman"/>
                <w:sz w:val="20"/>
                <w:szCs w:val="20"/>
              </w:rPr>
            </w:pPr>
            <w:r w:rsidRPr="00EE2B64">
              <w:rPr>
                <w:rFonts w:ascii="Times New Roman" w:hAnsi="Times New Roman" w:cs="Times New Roman"/>
                <w:b/>
                <w:bCs/>
                <w:color w:val="000000"/>
                <w:sz w:val="20"/>
                <w:szCs w:val="20"/>
              </w:rPr>
              <w:t>Daudzums</w:t>
            </w:r>
          </w:p>
        </w:tc>
        <w:tc>
          <w:tcPr>
            <w:tcW w:w="3663" w:type="dxa"/>
            <w:vAlign w:val="center"/>
          </w:tcPr>
          <w:p w14:paraId="6FBD82DF" w14:textId="77777777" w:rsidR="007A5380" w:rsidRDefault="00855F0E" w:rsidP="007650FB">
            <w:pPr>
              <w:spacing w:after="0" w:line="240" w:lineRule="auto"/>
              <w:jc w:val="center"/>
              <w:rPr>
                <w:rFonts w:ascii="Times New Roman" w:hAnsi="Times New Roman" w:cs="Times New Roman"/>
                <w:b/>
                <w:bCs/>
                <w:color w:val="000000"/>
                <w:sz w:val="20"/>
                <w:szCs w:val="20"/>
              </w:rPr>
            </w:pPr>
            <w:r w:rsidRPr="008C4F4C">
              <w:rPr>
                <w:rFonts w:ascii="Times New Roman" w:hAnsi="Times New Roman" w:cs="Times New Roman"/>
                <w:b/>
                <w:bCs/>
                <w:color w:val="000000"/>
                <w:sz w:val="20"/>
                <w:szCs w:val="20"/>
              </w:rPr>
              <w:t>Piedāvājums</w:t>
            </w:r>
          </w:p>
          <w:p w14:paraId="705E3A00" w14:textId="773248BF" w:rsidR="007650FB" w:rsidRPr="008C4F4C" w:rsidRDefault="007650FB" w:rsidP="007650F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(modelis/kods)</w:t>
            </w:r>
          </w:p>
        </w:tc>
        <w:tc>
          <w:tcPr>
            <w:tcW w:w="1061" w:type="dxa"/>
            <w:vAlign w:val="center"/>
          </w:tcPr>
          <w:p w14:paraId="051E894B" w14:textId="5BDED9C3" w:rsidR="007A5380" w:rsidRPr="00EE2B64" w:rsidRDefault="007A5380" w:rsidP="007A5380">
            <w:pPr>
              <w:spacing w:before="100" w:beforeAutospacing="1" w:after="100" w:afterAutospacing="1" w:line="240" w:lineRule="auto"/>
              <w:jc w:val="center"/>
              <w:rPr>
                <w:rFonts w:ascii="Times New Roman" w:hAnsi="Times New Roman" w:cs="Times New Roman"/>
                <w:b/>
                <w:bCs/>
                <w:color w:val="000000"/>
                <w:sz w:val="20"/>
                <w:szCs w:val="20"/>
              </w:rPr>
            </w:pPr>
            <w:r w:rsidRPr="008C4F4C">
              <w:rPr>
                <w:rFonts w:ascii="Times New Roman" w:hAnsi="Times New Roman" w:cs="Times New Roman"/>
                <w:b/>
                <w:bCs/>
                <w:color w:val="000000"/>
                <w:sz w:val="20"/>
                <w:szCs w:val="20"/>
              </w:rPr>
              <w:t>Cena  1 gab. bez PVN</w:t>
            </w:r>
            <w:r w:rsidR="00614BEE">
              <w:rPr>
                <w:rFonts w:ascii="Times New Roman" w:hAnsi="Times New Roman" w:cs="Times New Roman"/>
                <w:b/>
                <w:bCs/>
                <w:color w:val="000000"/>
                <w:sz w:val="20"/>
                <w:szCs w:val="20"/>
              </w:rPr>
              <w:t xml:space="preserve"> (EUR)</w:t>
            </w:r>
          </w:p>
        </w:tc>
        <w:tc>
          <w:tcPr>
            <w:tcW w:w="1046" w:type="dxa"/>
            <w:vAlign w:val="center"/>
          </w:tcPr>
          <w:p w14:paraId="28A69841" w14:textId="1D9E5B45" w:rsidR="007A5380" w:rsidRPr="008C4F4C" w:rsidRDefault="007A5380" w:rsidP="007A5380">
            <w:pPr>
              <w:spacing w:before="100" w:beforeAutospacing="1" w:after="100" w:afterAutospacing="1" w:line="240" w:lineRule="auto"/>
              <w:jc w:val="center"/>
              <w:rPr>
                <w:rFonts w:ascii="Times New Roman" w:hAnsi="Times New Roman" w:cs="Times New Roman"/>
                <w:b/>
                <w:bCs/>
                <w:color w:val="000000"/>
                <w:sz w:val="20"/>
                <w:szCs w:val="20"/>
              </w:rPr>
            </w:pPr>
            <w:r w:rsidRPr="008C4F4C">
              <w:rPr>
                <w:rFonts w:ascii="Times New Roman" w:hAnsi="Times New Roman" w:cs="Times New Roman"/>
                <w:b/>
                <w:bCs/>
                <w:color w:val="000000"/>
                <w:sz w:val="20"/>
                <w:szCs w:val="20"/>
              </w:rPr>
              <w:t>Cena bez PVN</w:t>
            </w:r>
            <w:r w:rsidR="00614BEE">
              <w:rPr>
                <w:rFonts w:ascii="Times New Roman" w:hAnsi="Times New Roman" w:cs="Times New Roman"/>
                <w:b/>
                <w:bCs/>
                <w:color w:val="000000"/>
                <w:sz w:val="20"/>
                <w:szCs w:val="20"/>
              </w:rPr>
              <w:t xml:space="preserve"> (EUR)</w:t>
            </w:r>
          </w:p>
        </w:tc>
      </w:tr>
      <w:tr w:rsidR="007650FB" w:rsidRPr="00EE2B64" w14:paraId="6A0DC930" w14:textId="1B3DADCD" w:rsidTr="008C4F4C">
        <w:trPr>
          <w:trHeight w:val="156"/>
        </w:trPr>
        <w:tc>
          <w:tcPr>
            <w:tcW w:w="558" w:type="dxa"/>
            <w:tcMar>
              <w:top w:w="0" w:type="dxa"/>
              <w:left w:w="108" w:type="dxa"/>
              <w:bottom w:w="0" w:type="dxa"/>
              <w:right w:w="108" w:type="dxa"/>
            </w:tcMar>
            <w:vAlign w:val="center"/>
            <w:hideMark/>
          </w:tcPr>
          <w:p w14:paraId="4745EFA1" w14:textId="462797A9" w:rsidR="007A5380" w:rsidRPr="00EE2B64" w:rsidRDefault="007A5380" w:rsidP="007A5380">
            <w:pPr>
              <w:spacing w:before="100" w:beforeAutospacing="1" w:after="100" w:afterAutospacing="1" w:line="240" w:lineRule="auto"/>
              <w:jc w:val="center"/>
              <w:rPr>
                <w:rFonts w:ascii="Times New Roman" w:hAnsi="Times New Roman" w:cs="Times New Roman"/>
              </w:rPr>
            </w:pPr>
            <w:r w:rsidRPr="0020161F">
              <w:rPr>
                <w:rFonts w:ascii="Times New Roman" w:hAnsi="Times New Roman" w:cs="Times New Roman"/>
                <w:color w:val="000000"/>
              </w:rPr>
              <w:t>1</w:t>
            </w:r>
          </w:p>
        </w:tc>
        <w:tc>
          <w:tcPr>
            <w:tcW w:w="1847" w:type="dxa"/>
            <w:tcMar>
              <w:top w:w="0" w:type="dxa"/>
              <w:left w:w="108" w:type="dxa"/>
              <w:bottom w:w="0" w:type="dxa"/>
              <w:right w:w="108" w:type="dxa"/>
            </w:tcMar>
            <w:vAlign w:val="center"/>
            <w:hideMark/>
          </w:tcPr>
          <w:p w14:paraId="6106D15F" w14:textId="456698E1" w:rsidR="007A5380" w:rsidRPr="00EE2B64" w:rsidRDefault="00CA7405" w:rsidP="0020161F">
            <w:pPr>
              <w:spacing w:before="100" w:beforeAutospacing="1" w:after="100" w:afterAutospacing="1" w:line="240" w:lineRule="auto"/>
              <w:rPr>
                <w:rFonts w:ascii="Times New Roman" w:hAnsi="Times New Roman" w:cs="Times New Roman"/>
              </w:rPr>
            </w:pPr>
            <w:r w:rsidRPr="0020161F">
              <w:rPr>
                <w:rFonts w:ascii="Times New Roman" w:hAnsi="Times New Roman" w:cs="Times New Roman"/>
                <w:color w:val="000000"/>
              </w:rPr>
              <w:t>SAMSUNG Tab S7 LTE</w:t>
            </w:r>
          </w:p>
        </w:tc>
        <w:tc>
          <w:tcPr>
            <w:tcW w:w="992" w:type="dxa"/>
            <w:tcMar>
              <w:top w:w="0" w:type="dxa"/>
              <w:left w:w="108" w:type="dxa"/>
              <w:bottom w:w="0" w:type="dxa"/>
              <w:right w:w="108" w:type="dxa"/>
            </w:tcMar>
            <w:vAlign w:val="center"/>
            <w:hideMark/>
          </w:tcPr>
          <w:p w14:paraId="5D9B1A34" w14:textId="09057CAE" w:rsidR="007A5380" w:rsidRPr="00EE2B64" w:rsidRDefault="00CA7405" w:rsidP="007A5380">
            <w:pPr>
              <w:spacing w:before="100" w:beforeAutospacing="1" w:after="100" w:afterAutospacing="1" w:line="240" w:lineRule="auto"/>
              <w:jc w:val="center"/>
              <w:rPr>
                <w:rFonts w:ascii="Times New Roman" w:hAnsi="Times New Roman" w:cs="Times New Roman"/>
              </w:rPr>
            </w:pPr>
            <w:r w:rsidRPr="0020161F">
              <w:rPr>
                <w:rFonts w:ascii="Times New Roman" w:hAnsi="Times New Roman" w:cs="Times New Roman"/>
                <w:color w:val="000000"/>
              </w:rPr>
              <w:t>2</w:t>
            </w:r>
          </w:p>
        </w:tc>
        <w:tc>
          <w:tcPr>
            <w:tcW w:w="3663" w:type="dxa"/>
            <w:vAlign w:val="center"/>
          </w:tcPr>
          <w:p w14:paraId="1A0F8376" w14:textId="77777777" w:rsidR="007A5380" w:rsidRPr="0020161F" w:rsidRDefault="007A5380" w:rsidP="007A5380">
            <w:pPr>
              <w:spacing w:before="100" w:beforeAutospacing="1" w:after="100" w:afterAutospacing="1" w:line="240" w:lineRule="auto"/>
              <w:jc w:val="center"/>
              <w:rPr>
                <w:rFonts w:ascii="Times New Roman" w:hAnsi="Times New Roman" w:cs="Times New Roman"/>
                <w:color w:val="000000"/>
              </w:rPr>
            </w:pPr>
          </w:p>
        </w:tc>
        <w:tc>
          <w:tcPr>
            <w:tcW w:w="1061" w:type="dxa"/>
            <w:vAlign w:val="center"/>
          </w:tcPr>
          <w:p w14:paraId="22491DED" w14:textId="6C8A8B51" w:rsidR="007A5380" w:rsidRPr="00EE2B64" w:rsidRDefault="007A5380" w:rsidP="007A5380">
            <w:pPr>
              <w:spacing w:before="100" w:beforeAutospacing="1" w:after="100" w:afterAutospacing="1" w:line="240" w:lineRule="auto"/>
              <w:jc w:val="center"/>
              <w:rPr>
                <w:rFonts w:ascii="Times New Roman" w:hAnsi="Times New Roman" w:cs="Times New Roman"/>
                <w:color w:val="000000"/>
              </w:rPr>
            </w:pPr>
          </w:p>
        </w:tc>
        <w:tc>
          <w:tcPr>
            <w:tcW w:w="1046" w:type="dxa"/>
            <w:vAlign w:val="center"/>
          </w:tcPr>
          <w:p w14:paraId="28415489" w14:textId="77777777" w:rsidR="007A5380" w:rsidRPr="0020161F" w:rsidRDefault="007A5380" w:rsidP="00855F0E">
            <w:pPr>
              <w:spacing w:before="100" w:beforeAutospacing="1" w:after="100" w:afterAutospacing="1" w:line="240" w:lineRule="auto"/>
              <w:jc w:val="right"/>
              <w:rPr>
                <w:rFonts w:ascii="Times New Roman" w:hAnsi="Times New Roman" w:cs="Times New Roman"/>
                <w:color w:val="000000"/>
              </w:rPr>
            </w:pPr>
          </w:p>
        </w:tc>
      </w:tr>
      <w:tr w:rsidR="007650FB" w:rsidRPr="00EE2B64" w14:paraId="625D3F55" w14:textId="039B969A" w:rsidTr="008C4F4C">
        <w:trPr>
          <w:trHeight w:val="206"/>
        </w:trPr>
        <w:tc>
          <w:tcPr>
            <w:tcW w:w="558" w:type="dxa"/>
            <w:tcMar>
              <w:top w:w="0" w:type="dxa"/>
              <w:left w:w="108" w:type="dxa"/>
              <w:bottom w:w="0" w:type="dxa"/>
              <w:right w:w="108" w:type="dxa"/>
            </w:tcMar>
            <w:vAlign w:val="center"/>
            <w:hideMark/>
          </w:tcPr>
          <w:p w14:paraId="2DEC2A34" w14:textId="1910900B" w:rsidR="007A5380" w:rsidRPr="00EE2B64" w:rsidRDefault="007A5380" w:rsidP="007A5380">
            <w:pPr>
              <w:spacing w:before="100" w:beforeAutospacing="1" w:after="100" w:afterAutospacing="1" w:line="240" w:lineRule="auto"/>
              <w:jc w:val="center"/>
              <w:rPr>
                <w:rFonts w:ascii="Times New Roman" w:hAnsi="Times New Roman" w:cs="Times New Roman"/>
              </w:rPr>
            </w:pPr>
            <w:r w:rsidRPr="0020161F">
              <w:rPr>
                <w:rFonts w:ascii="Times New Roman" w:hAnsi="Times New Roman" w:cs="Times New Roman"/>
              </w:rPr>
              <w:t>2</w:t>
            </w:r>
          </w:p>
        </w:tc>
        <w:tc>
          <w:tcPr>
            <w:tcW w:w="1847" w:type="dxa"/>
            <w:tcMar>
              <w:top w:w="0" w:type="dxa"/>
              <w:left w:w="108" w:type="dxa"/>
              <w:bottom w:w="0" w:type="dxa"/>
              <w:right w:w="108" w:type="dxa"/>
            </w:tcMar>
            <w:vAlign w:val="center"/>
            <w:hideMark/>
          </w:tcPr>
          <w:p w14:paraId="581BD8B8" w14:textId="0D24F382" w:rsidR="007A5380" w:rsidRPr="00EE2B64" w:rsidRDefault="00CA7405" w:rsidP="0020161F">
            <w:pPr>
              <w:spacing w:before="100" w:beforeAutospacing="1" w:after="100" w:afterAutospacing="1" w:line="240" w:lineRule="auto"/>
              <w:rPr>
                <w:rFonts w:ascii="Times New Roman" w:hAnsi="Times New Roman" w:cs="Times New Roman"/>
              </w:rPr>
            </w:pPr>
            <w:r w:rsidRPr="0020161F">
              <w:rPr>
                <w:rFonts w:ascii="Times New Roman" w:hAnsi="Times New Roman" w:cs="Times New Roman"/>
              </w:rPr>
              <w:t>SAMSUNG Tab S6 Lite LTE</w:t>
            </w:r>
          </w:p>
        </w:tc>
        <w:tc>
          <w:tcPr>
            <w:tcW w:w="992" w:type="dxa"/>
            <w:tcMar>
              <w:top w:w="0" w:type="dxa"/>
              <w:left w:w="108" w:type="dxa"/>
              <w:bottom w:w="0" w:type="dxa"/>
              <w:right w:w="108" w:type="dxa"/>
            </w:tcMar>
            <w:vAlign w:val="center"/>
            <w:hideMark/>
          </w:tcPr>
          <w:p w14:paraId="3F55DDCA" w14:textId="629A97A8" w:rsidR="007A5380" w:rsidRPr="00EE2B64" w:rsidRDefault="00CA7405" w:rsidP="007A5380">
            <w:pPr>
              <w:spacing w:before="100" w:beforeAutospacing="1" w:after="100" w:afterAutospacing="1" w:line="240" w:lineRule="auto"/>
              <w:jc w:val="center"/>
              <w:rPr>
                <w:rFonts w:ascii="Times New Roman" w:hAnsi="Times New Roman" w:cs="Times New Roman"/>
              </w:rPr>
            </w:pPr>
            <w:r w:rsidRPr="0020161F">
              <w:rPr>
                <w:rFonts w:ascii="Times New Roman" w:hAnsi="Times New Roman" w:cs="Times New Roman"/>
              </w:rPr>
              <w:t>2</w:t>
            </w:r>
          </w:p>
        </w:tc>
        <w:tc>
          <w:tcPr>
            <w:tcW w:w="3663" w:type="dxa"/>
            <w:vAlign w:val="center"/>
          </w:tcPr>
          <w:p w14:paraId="2C1531D7" w14:textId="77777777" w:rsidR="007A5380" w:rsidRPr="0020161F" w:rsidRDefault="007A5380" w:rsidP="007A5380">
            <w:pPr>
              <w:spacing w:before="100" w:beforeAutospacing="1" w:after="100" w:afterAutospacing="1" w:line="240" w:lineRule="auto"/>
              <w:jc w:val="center"/>
              <w:rPr>
                <w:rFonts w:ascii="Times New Roman" w:hAnsi="Times New Roman" w:cs="Times New Roman"/>
              </w:rPr>
            </w:pPr>
          </w:p>
        </w:tc>
        <w:tc>
          <w:tcPr>
            <w:tcW w:w="1061" w:type="dxa"/>
            <w:vAlign w:val="center"/>
          </w:tcPr>
          <w:p w14:paraId="5C2A6B25" w14:textId="38804649" w:rsidR="007A5380" w:rsidRPr="00EE2B64" w:rsidRDefault="007A5380" w:rsidP="007A5380">
            <w:pPr>
              <w:spacing w:before="100" w:beforeAutospacing="1" w:after="100" w:afterAutospacing="1" w:line="240" w:lineRule="auto"/>
              <w:jc w:val="center"/>
              <w:rPr>
                <w:rFonts w:ascii="Times New Roman" w:hAnsi="Times New Roman" w:cs="Times New Roman"/>
              </w:rPr>
            </w:pPr>
          </w:p>
        </w:tc>
        <w:tc>
          <w:tcPr>
            <w:tcW w:w="1046" w:type="dxa"/>
            <w:vAlign w:val="center"/>
          </w:tcPr>
          <w:p w14:paraId="02ED3AB6" w14:textId="77777777" w:rsidR="007A5380" w:rsidRPr="0020161F" w:rsidRDefault="007A5380" w:rsidP="00855F0E">
            <w:pPr>
              <w:spacing w:before="100" w:beforeAutospacing="1" w:after="100" w:afterAutospacing="1" w:line="240" w:lineRule="auto"/>
              <w:jc w:val="right"/>
              <w:rPr>
                <w:rFonts w:ascii="Times New Roman" w:hAnsi="Times New Roman" w:cs="Times New Roman"/>
              </w:rPr>
            </w:pPr>
          </w:p>
        </w:tc>
      </w:tr>
      <w:tr w:rsidR="007650FB" w:rsidRPr="00EE2B64" w14:paraId="726BCBE8" w14:textId="336F40B8" w:rsidTr="008C4F4C">
        <w:trPr>
          <w:trHeight w:val="451"/>
        </w:trPr>
        <w:tc>
          <w:tcPr>
            <w:tcW w:w="558" w:type="dxa"/>
            <w:tcMar>
              <w:top w:w="0" w:type="dxa"/>
              <w:left w:w="108" w:type="dxa"/>
              <w:bottom w:w="0" w:type="dxa"/>
              <w:right w:w="108" w:type="dxa"/>
            </w:tcMar>
            <w:vAlign w:val="center"/>
            <w:hideMark/>
          </w:tcPr>
          <w:p w14:paraId="2E53985D" w14:textId="6B26BE3E" w:rsidR="007A5380" w:rsidRPr="00EE2B64" w:rsidRDefault="007A5380" w:rsidP="007A5380">
            <w:pPr>
              <w:spacing w:before="100" w:beforeAutospacing="1" w:after="100" w:afterAutospacing="1" w:line="240" w:lineRule="auto"/>
              <w:jc w:val="center"/>
              <w:rPr>
                <w:rFonts w:ascii="Times New Roman" w:hAnsi="Times New Roman" w:cs="Times New Roman"/>
              </w:rPr>
            </w:pPr>
            <w:r w:rsidRPr="0020161F">
              <w:rPr>
                <w:rFonts w:ascii="Times New Roman" w:hAnsi="Times New Roman" w:cs="Times New Roman"/>
                <w:color w:val="000000"/>
              </w:rPr>
              <w:t>3</w:t>
            </w:r>
          </w:p>
        </w:tc>
        <w:tc>
          <w:tcPr>
            <w:tcW w:w="1847" w:type="dxa"/>
            <w:tcMar>
              <w:top w:w="0" w:type="dxa"/>
              <w:left w:w="108" w:type="dxa"/>
              <w:bottom w:w="0" w:type="dxa"/>
              <w:right w:w="108" w:type="dxa"/>
            </w:tcMar>
            <w:vAlign w:val="center"/>
            <w:hideMark/>
          </w:tcPr>
          <w:p w14:paraId="5809049F" w14:textId="518ECBA9" w:rsidR="007A5380" w:rsidRPr="00EE2B64" w:rsidRDefault="00165CB0" w:rsidP="0020161F">
            <w:pPr>
              <w:spacing w:before="100" w:beforeAutospacing="1" w:after="100" w:afterAutospacing="1" w:line="240" w:lineRule="auto"/>
              <w:rPr>
                <w:rFonts w:ascii="Times New Roman" w:hAnsi="Times New Roman" w:cs="Times New Roman"/>
              </w:rPr>
            </w:pPr>
            <w:r w:rsidRPr="0020161F">
              <w:rPr>
                <w:rFonts w:ascii="Times New Roman" w:hAnsi="Times New Roman" w:cs="Times New Roman"/>
                <w:color w:val="000000"/>
              </w:rPr>
              <w:t>Aizsargstikls</w:t>
            </w:r>
            <w:r w:rsidR="00323FEB" w:rsidRPr="0020161F">
              <w:rPr>
                <w:rFonts w:ascii="Times New Roman" w:hAnsi="Times New Roman" w:cs="Times New Roman"/>
                <w:color w:val="000000"/>
              </w:rPr>
              <w:t xml:space="preserve"> (S7)</w:t>
            </w:r>
          </w:p>
        </w:tc>
        <w:tc>
          <w:tcPr>
            <w:tcW w:w="992" w:type="dxa"/>
            <w:tcMar>
              <w:top w:w="0" w:type="dxa"/>
              <w:left w:w="108" w:type="dxa"/>
              <w:bottom w:w="0" w:type="dxa"/>
              <w:right w:w="108" w:type="dxa"/>
            </w:tcMar>
            <w:vAlign w:val="center"/>
            <w:hideMark/>
          </w:tcPr>
          <w:p w14:paraId="6D03239F" w14:textId="5375F168" w:rsidR="007A5380" w:rsidRPr="00EE2B64" w:rsidRDefault="00CA7405" w:rsidP="007A5380">
            <w:pPr>
              <w:spacing w:before="100" w:beforeAutospacing="1" w:after="100" w:afterAutospacing="1" w:line="240" w:lineRule="auto"/>
              <w:jc w:val="center"/>
              <w:rPr>
                <w:rFonts w:ascii="Times New Roman" w:hAnsi="Times New Roman" w:cs="Times New Roman"/>
              </w:rPr>
            </w:pPr>
            <w:r w:rsidRPr="0020161F">
              <w:rPr>
                <w:rFonts w:ascii="Times New Roman" w:hAnsi="Times New Roman" w:cs="Times New Roman"/>
                <w:color w:val="000000"/>
              </w:rPr>
              <w:t>2</w:t>
            </w:r>
          </w:p>
        </w:tc>
        <w:tc>
          <w:tcPr>
            <w:tcW w:w="3663" w:type="dxa"/>
            <w:vAlign w:val="center"/>
          </w:tcPr>
          <w:p w14:paraId="402B24C8" w14:textId="77777777" w:rsidR="007A5380" w:rsidRPr="0020161F" w:rsidRDefault="007A5380" w:rsidP="007A5380">
            <w:pPr>
              <w:spacing w:before="100" w:beforeAutospacing="1" w:after="100" w:afterAutospacing="1" w:line="240" w:lineRule="auto"/>
              <w:jc w:val="center"/>
              <w:rPr>
                <w:rFonts w:ascii="Times New Roman" w:hAnsi="Times New Roman" w:cs="Times New Roman"/>
                <w:color w:val="000000"/>
              </w:rPr>
            </w:pPr>
          </w:p>
        </w:tc>
        <w:tc>
          <w:tcPr>
            <w:tcW w:w="1061" w:type="dxa"/>
            <w:vAlign w:val="center"/>
          </w:tcPr>
          <w:p w14:paraId="2C7A7F20" w14:textId="6B83F3C1" w:rsidR="007A5380" w:rsidRPr="00EE2B64" w:rsidRDefault="007A5380" w:rsidP="007A5380">
            <w:pPr>
              <w:spacing w:before="100" w:beforeAutospacing="1" w:after="100" w:afterAutospacing="1" w:line="240" w:lineRule="auto"/>
              <w:jc w:val="center"/>
              <w:rPr>
                <w:rFonts w:ascii="Times New Roman" w:hAnsi="Times New Roman" w:cs="Times New Roman"/>
                <w:color w:val="000000"/>
              </w:rPr>
            </w:pPr>
          </w:p>
        </w:tc>
        <w:tc>
          <w:tcPr>
            <w:tcW w:w="1046" w:type="dxa"/>
            <w:vAlign w:val="center"/>
          </w:tcPr>
          <w:p w14:paraId="4E129A66" w14:textId="77777777" w:rsidR="007A5380" w:rsidRPr="0020161F" w:rsidRDefault="007A5380" w:rsidP="00855F0E">
            <w:pPr>
              <w:spacing w:before="100" w:beforeAutospacing="1" w:after="100" w:afterAutospacing="1" w:line="240" w:lineRule="auto"/>
              <w:jc w:val="right"/>
              <w:rPr>
                <w:rFonts w:ascii="Times New Roman" w:hAnsi="Times New Roman" w:cs="Times New Roman"/>
                <w:color w:val="000000"/>
              </w:rPr>
            </w:pPr>
          </w:p>
        </w:tc>
      </w:tr>
      <w:tr w:rsidR="007650FB" w:rsidRPr="00EE2B64" w14:paraId="2C5B42A5" w14:textId="56F3E18B" w:rsidTr="008C4F4C">
        <w:trPr>
          <w:trHeight w:val="415"/>
        </w:trPr>
        <w:tc>
          <w:tcPr>
            <w:tcW w:w="558" w:type="dxa"/>
            <w:tcMar>
              <w:top w:w="0" w:type="dxa"/>
              <w:left w:w="108" w:type="dxa"/>
              <w:bottom w:w="0" w:type="dxa"/>
              <w:right w:w="108" w:type="dxa"/>
            </w:tcMar>
            <w:vAlign w:val="center"/>
          </w:tcPr>
          <w:p w14:paraId="236A54C7" w14:textId="44186F5C" w:rsidR="007A5380" w:rsidRPr="0020161F" w:rsidRDefault="007A5380" w:rsidP="007A5380">
            <w:pPr>
              <w:spacing w:before="100" w:beforeAutospacing="1" w:after="100" w:afterAutospacing="1" w:line="240" w:lineRule="auto"/>
              <w:jc w:val="center"/>
              <w:rPr>
                <w:rFonts w:ascii="Times New Roman" w:hAnsi="Times New Roman" w:cs="Times New Roman"/>
                <w:color w:val="000000"/>
              </w:rPr>
            </w:pPr>
            <w:r w:rsidRPr="0020161F">
              <w:rPr>
                <w:rFonts w:ascii="Times New Roman" w:hAnsi="Times New Roman" w:cs="Times New Roman"/>
                <w:color w:val="000000"/>
              </w:rPr>
              <w:lastRenderedPageBreak/>
              <w:t>4</w:t>
            </w:r>
          </w:p>
        </w:tc>
        <w:tc>
          <w:tcPr>
            <w:tcW w:w="1847" w:type="dxa"/>
            <w:tcMar>
              <w:top w:w="0" w:type="dxa"/>
              <w:left w:w="108" w:type="dxa"/>
              <w:bottom w:w="0" w:type="dxa"/>
              <w:right w:w="108" w:type="dxa"/>
            </w:tcMar>
            <w:vAlign w:val="center"/>
          </w:tcPr>
          <w:p w14:paraId="41430F04" w14:textId="2141C6E0" w:rsidR="007A5380" w:rsidRPr="0020161F" w:rsidRDefault="00323FEB" w:rsidP="0020161F">
            <w:pPr>
              <w:spacing w:before="100" w:beforeAutospacing="1" w:after="100" w:afterAutospacing="1" w:line="240" w:lineRule="auto"/>
              <w:rPr>
                <w:rFonts w:ascii="Times New Roman" w:hAnsi="Times New Roman" w:cs="Times New Roman"/>
                <w:color w:val="000000"/>
              </w:rPr>
            </w:pPr>
            <w:r w:rsidRPr="0020161F">
              <w:rPr>
                <w:rFonts w:ascii="Times New Roman" w:hAnsi="Times New Roman" w:cs="Times New Roman"/>
                <w:color w:val="000000"/>
              </w:rPr>
              <w:t>Aizsargstikls (S6 Lite)</w:t>
            </w:r>
          </w:p>
        </w:tc>
        <w:tc>
          <w:tcPr>
            <w:tcW w:w="992" w:type="dxa"/>
            <w:tcMar>
              <w:top w:w="0" w:type="dxa"/>
              <w:left w:w="108" w:type="dxa"/>
              <w:bottom w:w="0" w:type="dxa"/>
              <w:right w:w="108" w:type="dxa"/>
            </w:tcMar>
            <w:vAlign w:val="center"/>
          </w:tcPr>
          <w:p w14:paraId="44A3D32F" w14:textId="6EBB00F7" w:rsidR="007A5380" w:rsidRPr="0020161F" w:rsidRDefault="00CA7405" w:rsidP="007A5380">
            <w:pPr>
              <w:spacing w:before="100" w:beforeAutospacing="1" w:after="100" w:afterAutospacing="1" w:line="240" w:lineRule="auto"/>
              <w:jc w:val="center"/>
              <w:rPr>
                <w:rFonts w:ascii="Times New Roman" w:hAnsi="Times New Roman" w:cs="Times New Roman"/>
                <w:color w:val="000000"/>
              </w:rPr>
            </w:pPr>
            <w:r w:rsidRPr="0020161F">
              <w:rPr>
                <w:rFonts w:ascii="Times New Roman" w:hAnsi="Times New Roman" w:cs="Times New Roman"/>
                <w:color w:val="000000"/>
              </w:rPr>
              <w:t>2</w:t>
            </w:r>
          </w:p>
        </w:tc>
        <w:tc>
          <w:tcPr>
            <w:tcW w:w="3663" w:type="dxa"/>
            <w:vAlign w:val="center"/>
          </w:tcPr>
          <w:p w14:paraId="0D47E573" w14:textId="77777777" w:rsidR="007A5380" w:rsidRPr="0020161F" w:rsidRDefault="007A5380" w:rsidP="007A5380">
            <w:pPr>
              <w:spacing w:before="100" w:beforeAutospacing="1" w:after="100" w:afterAutospacing="1" w:line="240" w:lineRule="auto"/>
              <w:jc w:val="center"/>
              <w:rPr>
                <w:rFonts w:ascii="Times New Roman" w:hAnsi="Times New Roman" w:cs="Times New Roman"/>
                <w:color w:val="000000"/>
              </w:rPr>
            </w:pPr>
          </w:p>
        </w:tc>
        <w:tc>
          <w:tcPr>
            <w:tcW w:w="1061" w:type="dxa"/>
            <w:vAlign w:val="center"/>
          </w:tcPr>
          <w:p w14:paraId="5BE99DE5" w14:textId="5D5126BC" w:rsidR="007A5380" w:rsidRPr="0020161F" w:rsidRDefault="007A5380" w:rsidP="007A5380">
            <w:pPr>
              <w:spacing w:before="100" w:beforeAutospacing="1" w:after="100" w:afterAutospacing="1" w:line="240" w:lineRule="auto"/>
              <w:jc w:val="center"/>
              <w:rPr>
                <w:rFonts w:ascii="Times New Roman" w:hAnsi="Times New Roman" w:cs="Times New Roman"/>
                <w:color w:val="000000"/>
              </w:rPr>
            </w:pPr>
          </w:p>
        </w:tc>
        <w:tc>
          <w:tcPr>
            <w:tcW w:w="1046" w:type="dxa"/>
            <w:vAlign w:val="center"/>
          </w:tcPr>
          <w:p w14:paraId="65206C88" w14:textId="77777777" w:rsidR="007A5380" w:rsidRPr="0020161F" w:rsidRDefault="007A5380" w:rsidP="00855F0E">
            <w:pPr>
              <w:spacing w:before="100" w:beforeAutospacing="1" w:after="100" w:afterAutospacing="1" w:line="240" w:lineRule="auto"/>
              <w:jc w:val="right"/>
              <w:rPr>
                <w:rFonts w:ascii="Times New Roman" w:hAnsi="Times New Roman" w:cs="Times New Roman"/>
                <w:color w:val="000000"/>
              </w:rPr>
            </w:pPr>
          </w:p>
        </w:tc>
      </w:tr>
      <w:tr w:rsidR="00323FEB" w:rsidRPr="00EE2B64" w14:paraId="781CD957" w14:textId="77777777" w:rsidTr="008C4F4C">
        <w:trPr>
          <w:trHeight w:val="362"/>
        </w:trPr>
        <w:tc>
          <w:tcPr>
            <w:tcW w:w="558" w:type="dxa"/>
            <w:tcMar>
              <w:top w:w="0" w:type="dxa"/>
              <w:left w:w="108" w:type="dxa"/>
              <w:bottom w:w="0" w:type="dxa"/>
              <w:right w:w="108" w:type="dxa"/>
            </w:tcMar>
            <w:vAlign w:val="center"/>
          </w:tcPr>
          <w:p w14:paraId="1BF9CAF3" w14:textId="05CAC4D0" w:rsidR="00323FEB" w:rsidRPr="0020161F" w:rsidRDefault="00323FEB" w:rsidP="007A5380">
            <w:pPr>
              <w:spacing w:before="100" w:beforeAutospacing="1" w:after="100" w:afterAutospacing="1" w:line="240" w:lineRule="auto"/>
              <w:jc w:val="center"/>
              <w:rPr>
                <w:rFonts w:ascii="Times New Roman" w:hAnsi="Times New Roman" w:cs="Times New Roman"/>
                <w:color w:val="000000"/>
              </w:rPr>
            </w:pPr>
            <w:r w:rsidRPr="0020161F">
              <w:rPr>
                <w:rFonts w:ascii="Times New Roman" w:hAnsi="Times New Roman" w:cs="Times New Roman"/>
                <w:color w:val="000000"/>
              </w:rPr>
              <w:t>5</w:t>
            </w:r>
          </w:p>
        </w:tc>
        <w:tc>
          <w:tcPr>
            <w:tcW w:w="1847" w:type="dxa"/>
            <w:tcMar>
              <w:top w:w="0" w:type="dxa"/>
              <w:left w:w="108" w:type="dxa"/>
              <w:bottom w:w="0" w:type="dxa"/>
              <w:right w:w="108" w:type="dxa"/>
            </w:tcMar>
            <w:vAlign w:val="center"/>
          </w:tcPr>
          <w:p w14:paraId="58EB88E5" w14:textId="0102A90C" w:rsidR="00323FEB" w:rsidRPr="0020161F" w:rsidRDefault="0020161F" w:rsidP="0020161F">
            <w:pPr>
              <w:spacing w:before="100" w:beforeAutospacing="1" w:after="100" w:afterAutospacing="1" w:line="240" w:lineRule="auto"/>
              <w:rPr>
                <w:rFonts w:ascii="Times New Roman" w:hAnsi="Times New Roman" w:cs="Times New Roman"/>
                <w:color w:val="000000"/>
              </w:rPr>
            </w:pPr>
            <w:r w:rsidRPr="0020161F">
              <w:rPr>
                <w:rFonts w:ascii="Times New Roman" w:hAnsi="Times New Roman" w:cs="Times New Roman"/>
                <w:color w:val="000000"/>
              </w:rPr>
              <w:t>Prettrieciena drošības vāciņš (S7)</w:t>
            </w:r>
          </w:p>
        </w:tc>
        <w:tc>
          <w:tcPr>
            <w:tcW w:w="992" w:type="dxa"/>
            <w:tcMar>
              <w:top w:w="0" w:type="dxa"/>
              <w:left w:w="108" w:type="dxa"/>
              <w:bottom w:w="0" w:type="dxa"/>
              <w:right w:w="108" w:type="dxa"/>
            </w:tcMar>
            <w:vAlign w:val="center"/>
          </w:tcPr>
          <w:p w14:paraId="5EEF9101" w14:textId="23517A2E" w:rsidR="00323FEB" w:rsidRPr="0020161F" w:rsidRDefault="00D75FF9" w:rsidP="007A5380">
            <w:pPr>
              <w:spacing w:before="100" w:beforeAutospacing="1" w:after="100" w:afterAutospacing="1" w:line="240" w:lineRule="auto"/>
              <w:jc w:val="center"/>
              <w:rPr>
                <w:rFonts w:ascii="Times New Roman" w:hAnsi="Times New Roman" w:cs="Times New Roman"/>
                <w:color w:val="000000"/>
              </w:rPr>
            </w:pPr>
            <w:r>
              <w:rPr>
                <w:rFonts w:ascii="Times New Roman" w:hAnsi="Times New Roman" w:cs="Times New Roman"/>
                <w:color w:val="000000"/>
              </w:rPr>
              <w:t>2</w:t>
            </w:r>
          </w:p>
        </w:tc>
        <w:tc>
          <w:tcPr>
            <w:tcW w:w="3663" w:type="dxa"/>
            <w:vAlign w:val="center"/>
          </w:tcPr>
          <w:p w14:paraId="279ACF12" w14:textId="77777777" w:rsidR="00323FEB" w:rsidRPr="0020161F" w:rsidRDefault="00323FEB" w:rsidP="007A5380">
            <w:pPr>
              <w:spacing w:before="100" w:beforeAutospacing="1" w:after="100" w:afterAutospacing="1" w:line="240" w:lineRule="auto"/>
              <w:jc w:val="center"/>
              <w:rPr>
                <w:rFonts w:ascii="Times New Roman" w:hAnsi="Times New Roman" w:cs="Times New Roman"/>
                <w:color w:val="000000"/>
              </w:rPr>
            </w:pPr>
          </w:p>
        </w:tc>
        <w:tc>
          <w:tcPr>
            <w:tcW w:w="1061" w:type="dxa"/>
            <w:vAlign w:val="center"/>
          </w:tcPr>
          <w:p w14:paraId="7906BB1B" w14:textId="77777777" w:rsidR="00323FEB" w:rsidRPr="0020161F" w:rsidRDefault="00323FEB" w:rsidP="007A5380">
            <w:pPr>
              <w:spacing w:before="100" w:beforeAutospacing="1" w:after="100" w:afterAutospacing="1" w:line="240" w:lineRule="auto"/>
              <w:jc w:val="center"/>
              <w:rPr>
                <w:rFonts w:ascii="Times New Roman" w:hAnsi="Times New Roman" w:cs="Times New Roman"/>
                <w:color w:val="000000"/>
              </w:rPr>
            </w:pPr>
          </w:p>
        </w:tc>
        <w:tc>
          <w:tcPr>
            <w:tcW w:w="1046" w:type="dxa"/>
            <w:vAlign w:val="center"/>
          </w:tcPr>
          <w:p w14:paraId="1244E549" w14:textId="77777777" w:rsidR="00323FEB" w:rsidRPr="0020161F" w:rsidRDefault="00323FEB" w:rsidP="00855F0E">
            <w:pPr>
              <w:spacing w:before="100" w:beforeAutospacing="1" w:after="100" w:afterAutospacing="1" w:line="240" w:lineRule="auto"/>
              <w:jc w:val="right"/>
              <w:rPr>
                <w:rFonts w:ascii="Times New Roman" w:hAnsi="Times New Roman" w:cs="Times New Roman"/>
                <w:color w:val="000000"/>
              </w:rPr>
            </w:pPr>
          </w:p>
        </w:tc>
      </w:tr>
      <w:tr w:rsidR="00323FEB" w:rsidRPr="00EE2B64" w14:paraId="10F04CE7" w14:textId="77777777" w:rsidTr="008C4F4C">
        <w:trPr>
          <w:trHeight w:val="362"/>
        </w:trPr>
        <w:tc>
          <w:tcPr>
            <w:tcW w:w="558" w:type="dxa"/>
            <w:tcMar>
              <w:top w:w="0" w:type="dxa"/>
              <w:left w:w="108" w:type="dxa"/>
              <w:bottom w:w="0" w:type="dxa"/>
              <w:right w:w="108" w:type="dxa"/>
            </w:tcMar>
            <w:vAlign w:val="center"/>
          </w:tcPr>
          <w:p w14:paraId="494A3447" w14:textId="4EED09BF" w:rsidR="00323FEB" w:rsidRPr="0020161F" w:rsidRDefault="00323FEB" w:rsidP="007A5380">
            <w:pPr>
              <w:spacing w:before="100" w:beforeAutospacing="1" w:after="100" w:afterAutospacing="1" w:line="240" w:lineRule="auto"/>
              <w:jc w:val="center"/>
              <w:rPr>
                <w:rFonts w:ascii="Times New Roman" w:hAnsi="Times New Roman" w:cs="Times New Roman"/>
                <w:color w:val="000000"/>
              </w:rPr>
            </w:pPr>
            <w:r w:rsidRPr="0020161F">
              <w:rPr>
                <w:rFonts w:ascii="Times New Roman" w:hAnsi="Times New Roman" w:cs="Times New Roman"/>
                <w:color w:val="000000"/>
              </w:rPr>
              <w:t>6</w:t>
            </w:r>
          </w:p>
        </w:tc>
        <w:tc>
          <w:tcPr>
            <w:tcW w:w="1847" w:type="dxa"/>
            <w:tcMar>
              <w:top w:w="0" w:type="dxa"/>
              <w:left w:w="108" w:type="dxa"/>
              <w:bottom w:w="0" w:type="dxa"/>
              <w:right w:w="108" w:type="dxa"/>
            </w:tcMar>
            <w:vAlign w:val="center"/>
          </w:tcPr>
          <w:p w14:paraId="3EC46681" w14:textId="4684B433" w:rsidR="00323FEB" w:rsidRPr="0020161F" w:rsidRDefault="0020161F" w:rsidP="0020161F">
            <w:pPr>
              <w:spacing w:before="100" w:beforeAutospacing="1" w:after="100" w:afterAutospacing="1" w:line="240" w:lineRule="auto"/>
              <w:rPr>
                <w:rFonts w:ascii="Times New Roman" w:hAnsi="Times New Roman" w:cs="Times New Roman"/>
                <w:color w:val="000000"/>
              </w:rPr>
            </w:pPr>
            <w:r w:rsidRPr="0020161F">
              <w:rPr>
                <w:rFonts w:ascii="Times New Roman" w:hAnsi="Times New Roman" w:cs="Times New Roman"/>
                <w:color w:val="000000"/>
              </w:rPr>
              <w:t>Prettrieciena drošības vāciņš (S6 Lite)</w:t>
            </w:r>
          </w:p>
        </w:tc>
        <w:tc>
          <w:tcPr>
            <w:tcW w:w="992" w:type="dxa"/>
            <w:tcMar>
              <w:top w:w="0" w:type="dxa"/>
              <w:left w:w="108" w:type="dxa"/>
              <w:bottom w:w="0" w:type="dxa"/>
              <w:right w:w="108" w:type="dxa"/>
            </w:tcMar>
            <w:vAlign w:val="center"/>
          </w:tcPr>
          <w:p w14:paraId="0F9D2D1F" w14:textId="07C90EFB" w:rsidR="00323FEB" w:rsidRPr="0020161F" w:rsidRDefault="00D75FF9" w:rsidP="007A5380">
            <w:pPr>
              <w:spacing w:before="100" w:beforeAutospacing="1" w:after="100" w:afterAutospacing="1" w:line="240" w:lineRule="auto"/>
              <w:jc w:val="center"/>
              <w:rPr>
                <w:rFonts w:ascii="Times New Roman" w:hAnsi="Times New Roman" w:cs="Times New Roman"/>
                <w:color w:val="000000"/>
              </w:rPr>
            </w:pPr>
            <w:r>
              <w:rPr>
                <w:rFonts w:ascii="Times New Roman" w:hAnsi="Times New Roman" w:cs="Times New Roman"/>
                <w:color w:val="000000"/>
              </w:rPr>
              <w:t>2</w:t>
            </w:r>
          </w:p>
        </w:tc>
        <w:tc>
          <w:tcPr>
            <w:tcW w:w="3663" w:type="dxa"/>
            <w:vAlign w:val="center"/>
          </w:tcPr>
          <w:p w14:paraId="1BD8B1F7" w14:textId="77777777" w:rsidR="00323FEB" w:rsidRPr="0020161F" w:rsidRDefault="00323FEB" w:rsidP="007A5380">
            <w:pPr>
              <w:spacing w:before="100" w:beforeAutospacing="1" w:after="100" w:afterAutospacing="1" w:line="240" w:lineRule="auto"/>
              <w:jc w:val="center"/>
              <w:rPr>
                <w:rFonts w:ascii="Times New Roman" w:hAnsi="Times New Roman" w:cs="Times New Roman"/>
                <w:color w:val="000000"/>
              </w:rPr>
            </w:pPr>
          </w:p>
        </w:tc>
        <w:tc>
          <w:tcPr>
            <w:tcW w:w="1061" w:type="dxa"/>
            <w:vAlign w:val="center"/>
          </w:tcPr>
          <w:p w14:paraId="633010F1" w14:textId="77777777" w:rsidR="00323FEB" w:rsidRPr="0020161F" w:rsidRDefault="00323FEB" w:rsidP="007A5380">
            <w:pPr>
              <w:spacing w:before="100" w:beforeAutospacing="1" w:after="100" w:afterAutospacing="1" w:line="240" w:lineRule="auto"/>
              <w:jc w:val="center"/>
              <w:rPr>
                <w:rFonts w:ascii="Times New Roman" w:hAnsi="Times New Roman" w:cs="Times New Roman"/>
                <w:color w:val="000000"/>
              </w:rPr>
            </w:pPr>
          </w:p>
        </w:tc>
        <w:tc>
          <w:tcPr>
            <w:tcW w:w="1046" w:type="dxa"/>
            <w:vAlign w:val="center"/>
          </w:tcPr>
          <w:p w14:paraId="4606E0F1" w14:textId="77777777" w:rsidR="00323FEB" w:rsidRPr="0020161F" w:rsidRDefault="00323FEB" w:rsidP="00855F0E">
            <w:pPr>
              <w:spacing w:before="100" w:beforeAutospacing="1" w:after="100" w:afterAutospacing="1" w:line="240" w:lineRule="auto"/>
              <w:jc w:val="right"/>
              <w:rPr>
                <w:rFonts w:ascii="Times New Roman" w:hAnsi="Times New Roman" w:cs="Times New Roman"/>
                <w:color w:val="000000"/>
              </w:rPr>
            </w:pPr>
          </w:p>
        </w:tc>
      </w:tr>
      <w:tr w:rsidR="008C4F4C" w:rsidRPr="00EE2B64" w14:paraId="694A83EE" w14:textId="77777777" w:rsidTr="008C4F4C">
        <w:trPr>
          <w:trHeight w:val="362"/>
        </w:trPr>
        <w:tc>
          <w:tcPr>
            <w:tcW w:w="558" w:type="dxa"/>
            <w:tcMar>
              <w:top w:w="0" w:type="dxa"/>
              <w:left w:w="108" w:type="dxa"/>
              <w:bottom w:w="0" w:type="dxa"/>
              <w:right w:w="108" w:type="dxa"/>
            </w:tcMar>
            <w:vAlign w:val="center"/>
          </w:tcPr>
          <w:p w14:paraId="099917C8" w14:textId="77777777" w:rsidR="00855F0E" w:rsidRPr="0020161F" w:rsidRDefault="00855F0E" w:rsidP="007A5380">
            <w:pPr>
              <w:spacing w:before="100" w:beforeAutospacing="1" w:after="100" w:afterAutospacing="1" w:line="240" w:lineRule="auto"/>
              <w:jc w:val="center"/>
              <w:rPr>
                <w:rFonts w:ascii="Times New Roman" w:hAnsi="Times New Roman" w:cs="Times New Roman"/>
                <w:color w:val="000000"/>
              </w:rPr>
            </w:pPr>
          </w:p>
        </w:tc>
        <w:tc>
          <w:tcPr>
            <w:tcW w:w="1847" w:type="dxa"/>
            <w:tcMar>
              <w:top w:w="0" w:type="dxa"/>
              <w:left w:w="108" w:type="dxa"/>
              <w:bottom w:w="0" w:type="dxa"/>
              <w:right w:w="108" w:type="dxa"/>
            </w:tcMar>
            <w:vAlign w:val="center"/>
          </w:tcPr>
          <w:p w14:paraId="51321930" w14:textId="77777777" w:rsidR="00855F0E" w:rsidRPr="0020161F" w:rsidRDefault="00855F0E" w:rsidP="007A5380">
            <w:pPr>
              <w:spacing w:before="100" w:beforeAutospacing="1" w:after="100" w:afterAutospacing="1" w:line="240" w:lineRule="auto"/>
              <w:jc w:val="center"/>
              <w:rPr>
                <w:rFonts w:ascii="Times New Roman" w:hAnsi="Times New Roman" w:cs="Times New Roman"/>
                <w:color w:val="000000"/>
              </w:rPr>
            </w:pPr>
          </w:p>
        </w:tc>
        <w:tc>
          <w:tcPr>
            <w:tcW w:w="992" w:type="dxa"/>
            <w:tcMar>
              <w:top w:w="0" w:type="dxa"/>
              <w:left w:w="108" w:type="dxa"/>
              <w:bottom w:w="0" w:type="dxa"/>
              <w:right w:w="108" w:type="dxa"/>
            </w:tcMar>
            <w:vAlign w:val="center"/>
          </w:tcPr>
          <w:p w14:paraId="09FD35DC" w14:textId="77777777" w:rsidR="00855F0E" w:rsidRPr="0020161F" w:rsidRDefault="00855F0E" w:rsidP="007A5380">
            <w:pPr>
              <w:spacing w:before="100" w:beforeAutospacing="1" w:after="100" w:afterAutospacing="1" w:line="240" w:lineRule="auto"/>
              <w:jc w:val="center"/>
              <w:rPr>
                <w:rFonts w:ascii="Times New Roman" w:hAnsi="Times New Roman" w:cs="Times New Roman"/>
                <w:color w:val="000000"/>
              </w:rPr>
            </w:pPr>
          </w:p>
        </w:tc>
        <w:tc>
          <w:tcPr>
            <w:tcW w:w="3663" w:type="dxa"/>
            <w:vAlign w:val="center"/>
          </w:tcPr>
          <w:p w14:paraId="5207F038" w14:textId="77777777" w:rsidR="00855F0E" w:rsidRPr="0020161F" w:rsidRDefault="00855F0E" w:rsidP="007A5380">
            <w:pPr>
              <w:spacing w:before="100" w:beforeAutospacing="1" w:after="100" w:afterAutospacing="1" w:line="240" w:lineRule="auto"/>
              <w:jc w:val="center"/>
              <w:rPr>
                <w:rFonts w:ascii="Times New Roman" w:hAnsi="Times New Roman" w:cs="Times New Roman"/>
                <w:color w:val="000000"/>
              </w:rPr>
            </w:pPr>
          </w:p>
        </w:tc>
        <w:tc>
          <w:tcPr>
            <w:tcW w:w="1061" w:type="dxa"/>
            <w:vAlign w:val="center"/>
          </w:tcPr>
          <w:p w14:paraId="15977022" w14:textId="1611C543" w:rsidR="00855F0E" w:rsidRPr="0020161F" w:rsidRDefault="00855F0E" w:rsidP="008C4F4C">
            <w:pPr>
              <w:spacing w:before="100" w:beforeAutospacing="1" w:after="100" w:afterAutospacing="1" w:line="240" w:lineRule="auto"/>
              <w:jc w:val="right"/>
              <w:rPr>
                <w:rFonts w:ascii="Times New Roman" w:hAnsi="Times New Roman" w:cs="Times New Roman"/>
                <w:b/>
                <w:bCs/>
                <w:color w:val="000000"/>
              </w:rPr>
            </w:pPr>
            <w:r w:rsidRPr="0020161F">
              <w:rPr>
                <w:rFonts w:ascii="Times New Roman" w:hAnsi="Times New Roman" w:cs="Times New Roman"/>
                <w:b/>
                <w:bCs/>
                <w:color w:val="000000"/>
              </w:rPr>
              <w:t>Kopā:</w:t>
            </w:r>
          </w:p>
        </w:tc>
        <w:tc>
          <w:tcPr>
            <w:tcW w:w="1046" w:type="dxa"/>
            <w:vAlign w:val="center"/>
          </w:tcPr>
          <w:p w14:paraId="6DB58F62" w14:textId="77777777" w:rsidR="00855F0E" w:rsidRPr="008C4F4C" w:rsidRDefault="00855F0E" w:rsidP="00855F0E">
            <w:pPr>
              <w:spacing w:before="100" w:beforeAutospacing="1" w:after="100" w:afterAutospacing="1" w:line="240" w:lineRule="auto"/>
              <w:jc w:val="right"/>
              <w:rPr>
                <w:rFonts w:ascii="Times New Roman" w:hAnsi="Times New Roman" w:cs="Times New Roman"/>
                <w:b/>
                <w:bCs/>
                <w:color w:val="000000"/>
              </w:rPr>
            </w:pPr>
          </w:p>
        </w:tc>
      </w:tr>
    </w:tbl>
    <w:p w14:paraId="3EC38D3D" w14:textId="6624B75D" w:rsidR="00757BC8" w:rsidRPr="00C43F78" w:rsidRDefault="00D75FF9" w:rsidP="00EE2B64">
      <w:pPr>
        <w:pStyle w:val="ListBullet4"/>
        <w:numPr>
          <w:ilvl w:val="0"/>
          <w:numId w:val="0"/>
        </w:numPr>
        <w:contextualSpacing w:val="0"/>
        <w:rPr>
          <w:szCs w:val="24"/>
          <w:lang w:eastAsia="en-US"/>
        </w:rPr>
      </w:pPr>
      <w:r>
        <w:rPr>
          <w:szCs w:val="24"/>
          <w:lang w:eastAsia="en-US"/>
        </w:rPr>
        <w:t>Piedāvājumā jānorāda preces modelis un ražotāja kods.</w:t>
      </w:r>
    </w:p>
    <w:sectPr w:rsidR="00757BC8" w:rsidRPr="00C43F78" w:rsidSect="00C129AD">
      <w:footerReference w:type="default" r:id="rId10"/>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3DF22" w14:textId="77777777" w:rsidR="00A472B8" w:rsidRDefault="00A472B8" w:rsidP="0060794F">
      <w:pPr>
        <w:spacing w:after="0" w:line="240" w:lineRule="auto"/>
      </w:pPr>
      <w:r>
        <w:separator/>
      </w:r>
    </w:p>
  </w:endnote>
  <w:endnote w:type="continuationSeparator" w:id="0">
    <w:p w14:paraId="3E860D94" w14:textId="77777777" w:rsidR="00A472B8" w:rsidRDefault="00A472B8"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51468"/>
      <w:docPartObj>
        <w:docPartGallery w:val="Page Numbers (Bottom of Page)"/>
        <w:docPartUnique/>
      </w:docPartObj>
    </w:sdtPr>
    <w:sdtEndPr>
      <w:rPr>
        <w:noProof/>
      </w:rPr>
    </w:sdtEndPr>
    <w:sdtContent>
      <w:p w14:paraId="01996670" w14:textId="70944311" w:rsidR="0060794F" w:rsidRDefault="00607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9EA9A" w14:textId="77777777" w:rsidR="00A472B8" w:rsidRDefault="00A472B8" w:rsidP="0060794F">
      <w:pPr>
        <w:spacing w:after="0" w:line="240" w:lineRule="auto"/>
      </w:pPr>
      <w:r>
        <w:separator/>
      </w:r>
    </w:p>
  </w:footnote>
  <w:footnote w:type="continuationSeparator" w:id="0">
    <w:p w14:paraId="5D19273D" w14:textId="77777777" w:rsidR="00A472B8" w:rsidRDefault="00A472B8" w:rsidP="00607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40938"/>
    <w:rsid w:val="0005170D"/>
    <w:rsid w:val="000A22C2"/>
    <w:rsid w:val="000A6E31"/>
    <w:rsid w:val="00104289"/>
    <w:rsid w:val="00165CB0"/>
    <w:rsid w:val="001A5196"/>
    <w:rsid w:val="001B53DF"/>
    <w:rsid w:val="001C5F07"/>
    <w:rsid w:val="001C6EF3"/>
    <w:rsid w:val="001D2000"/>
    <w:rsid w:val="001F06FF"/>
    <w:rsid w:val="0020161F"/>
    <w:rsid w:val="0020660E"/>
    <w:rsid w:val="00230626"/>
    <w:rsid w:val="002615DA"/>
    <w:rsid w:val="00264971"/>
    <w:rsid w:val="002B6290"/>
    <w:rsid w:val="002B71BF"/>
    <w:rsid w:val="00310235"/>
    <w:rsid w:val="00323FEB"/>
    <w:rsid w:val="0036156E"/>
    <w:rsid w:val="00387C1E"/>
    <w:rsid w:val="00396E4E"/>
    <w:rsid w:val="003F4ECE"/>
    <w:rsid w:val="00442809"/>
    <w:rsid w:val="004765F0"/>
    <w:rsid w:val="0048563E"/>
    <w:rsid w:val="00523644"/>
    <w:rsid w:val="00547D10"/>
    <w:rsid w:val="005B1EA7"/>
    <w:rsid w:val="005D0A6A"/>
    <w:rsid w:val="0060794F"/>
    <w:rsid w:val="00614BEE"/>
    <w:rsid w:val="006510B7"/>
    <w:rsid w:val="006649C8"/>
    <w:rsid w:val="006C7248"/>
    <w:rsid w:val="006D5C8C"/>
    <w:rsid w:val="006F1EAC"/>
    <w:rsid w:val="00757BC8"/>
    <w:rsid w:val="007650FB"/>
    <w:rsid w:val="00790B4A"/>
    <w:rsid w:val="00793CA5"/>
    <w:rsid w:val="007A5380"/>
    <w:rsid w:val="007B02BD"/>
    <w:rsid w:val="007F6D84"/>
    <w:rsid w:val="00824343"/>
    <w:rsid w:val="008522D3"/>
    <w:rsid w:val="008544BC"/>
    <w:rsid w:val="00855F0E"/>
    <w:rsid w:val="008C2359"/>
    <w:rsid w:val="008C4F4C"/>
    <w:rsid w:val="00936AB2"/>
    <w:rsid w:val="00951EF5"/>
    <w:rsid w:val="00975BC9"/>
    <w:rsid w:val="00987843"/>
    <w:rsid w:val="009951E9"/>
    <w:rsid w:val="009A114E"/>
    <w:rsid w:val="009B0B38"/>
    <w:rsid w:val="009E50AD"/>
    <w:rsid w:val="00A11A50"/>
    <w:rsid w:val="00A472B8"/>
    <w:rsid w:val="00A90032"/>
    <w:rsid w:val="00AB5654"/>
    <w:rsid w:val="00AD209E"/>
    <w:rsid w:val="00B152F7"/>
    <w:rsid w:val="00B37C62"/>
    <w:rsid w:val="00C116CD"/>
    <w:rsid w:val="00C129AD"/>
    <w:rsid w:val="00C20563"/>
    <w:rsid w:val="00C43F78"/>
    <w:rsid w:val="00CA7405"/>
    <w:rsid w:val="00CC1C49"/>
    <w:rsid w:val="00CD2C3D"/>
    <w:rsid w:val="00CE748A"/>
    <w:rsid w:val="00D543B0"/>
    <w:rsid w:val="00D5505F"/>
    <w:rsid w:val="00D56AD7"/>
    <w:rsid w:val="00D75FF9"/>
    <w:rsid w:val="00D85BE2"/>
    <w:rsid w:val="00D96CC3"/>
    <w:rsid w:val="00DA2A56"/>
    <w:rsid w:val="00DC584C"/>
    <w:rsid w:val="00DD3D1B"/>
    <w:rsid w:val="00DE55CF"/>
    <w:rsid w:val="00E00B58"/>
    <w:rsid w:val="00E12DB1"/>
    <w:rsid w:val="00E249EB"/>
    <w:rsid w:val="00E62D08"/>
    <w:rsid w:val="00E7019E"/>
    <w:rsid w:val="00E84A50"/>
    <w:rsid w:val="00EE2B64"/>
    <w:rsid w:val="00EE3F1B"/>
    <w:rsid w:val="00F2666C"/>
    <w:rsid w:val="00F56256"/>
    <w:rsid w:val="00F656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uiPriority w:val="1"/>
    <w:qFormat/>
    <w:rsid w:val="00A900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98CB08588DC734EBE4749C79ED61244" ma:contentTypeVersion="8" ma:contentTypeDescription="Izveidot jaunu dokumentu." ma:contentTypeScope="" ma:versionID="311e0d78d3f203963ef9d9884081a4e0">
  <xsd:schema xmlns:xsd="http://www.w3.org/2001/XMLSchema" xmlns:xs="http://www.w3.org/2001/XMLSchema" xmlns:p="http://schemas.microsoft.com/office/2006/metadata/properties" xmlns:ns3="7011681a-5420-4c13-85b6-d6eef741757e" targetNamespace="http://schemas.microsoft.com/office/2006/metadata/properties" ma:root="true" ma:fieldsID="550b0b3d4cc297090d98dd9364703793" ns3:_="">
    <xsd:import namespace="7011681a-5420-4c13-85b6-d6eef74175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681a-5420-4c13-85b6-d6eef7417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5D17AA-ADF6-47E5-A6A8-A10FB95B4790}">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7011681a-5420-4c13-85b6-d6eef741757e"/>
    <ds:schemaRef ds:uri="http://purl.org/dc/dcmitype/"/>
  </ds:schemaRefs>
</ds:datastoreItem>
</file>

<file path=customXml/itemProps2.xml><?xml version="1.0" encoding="utf-8"?>
<ds:datastoreItem xmlns:ds="http://schemas.openxmlformats.org/officeDocument/2006/customXml" ds:itemID="{A6E968A4-84CA-400C-B9A5-400371C5C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681a-5420-4c13-85b6-d6eef741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D8C10-BD14-403A-A5F6-318DB8B1D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935</Words>
  <Characters>534</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Pēteris Kassalietis</cp:lastModifiedBy>
  <cp:revision>21</cp:revision>
  <dcterms:created xsi:type="dcterms:W3CDTF">2021-04-13T09:22:00Z</dcterms:created>
  <dcterms:modified xsi:type="dcterms:W3CDTF">2021-04-28T12:26:00Z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0x010100398CB08588DC734EBE4749C79ED61244</vt:lpwstr>
  </property>
</Properties>
</file>