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50BB" w14:textId="3C677A55" w:rsidR="003207CC" w:rsidRPr="00D83BE6" w:rsidRDefault="001A7C7E" w:rsidP="000A297B">
      <w:pPr>
        <w:jc w:val="center"/>
        <w:rPr>
          <w:rFonts w:ascii="Times New Roman" w:hAnsi="Times New Roman" w:cs="Times New Roman"/>
          <w:b/>
          <w:bCs/>
        </w:rPr>
      </w:pPr>
      <w:r w:rsidRPr="00D83BE6">
        <w:rPr>
          <w:rFonts w:ascii="Times New Roman" w:hAnsi="Times New Roman" w:cs="Times New Roman"/>
          <w:b/>
          <w:bCs/>
        </w:rPr>
        <w:t>T</w:t>
      </w:r>
      <w:r w:rsidR="003207CC" w:rsidRPr="00D83BE6">
        <w:rPr>
          <w:rFonts w:ascii="Times New Roman" w:hAnsi="Times New Roman" w:cs="Times New Roman"/>
          <w:b/>
          <w:bCs/>
        </w:rPr>
        <w:t>irgus izpēt</w:t>
      </w:r>
      <w:r w:rsidRPr="00D83BE6">
        <w:rPr>
          <w:rFonts w:ascii="Times New Roman" w:hAnsi="Times New Roman" w:cs="Times New Roman"/>
          <w:b/>
          <w:bCs/>
        </w:rPr>
        <w:t>e</w:t>
      </w:r>
    </w:p>
    <w:p w14:paraId="2A03094D" w14:textId="77777777" w:rsidR="00F14F58" w:rsidRDefault="0085506F" w:rsidP="00A2387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5506F">
        <w:rPr>
          <w:rFonts w:ascii="Times New Roman" w:hAnsi="Times New Roman" w:cs="Times New Roman"/>
          <w:b/>
          <w:bCs/>
          <w:color w:val="000000" w:themeColor="text1"/>
        </w:rPr>
        <w:t>"</w:t>
      </w:r>
      <w:r w:rsidR="00F14F58" w:rsidRPr="00F14F58">
        <w:rPr>
          <w:rFonts w:ascii="Times New Roman" w:hAnsi="Times New Roman" w:cs="Times New Roman"/>
          <w:b/>
          <w:bCs/>
          <w:color w:val="000000" w:themeColor="text1"/>
        </w:rPr>
        <w:t xml:space="preserve">SIA “Rīgas satiksme” īpašumā esošās privātās mobilo sakaru sistēmas </w:t>
      </w:r>
    </w:p>
    <w:p w14:paraId="0027FEE3" w14:textId="7E4EA453" w:rsidR="0085506F" w:rsidRDefault="00F14F58" w:rsidP="00A23876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14F58">
        <w:rPr>
          <w:rFonts w:ascii="Times New Roman" w:hAnsi="Times New Roman" w:cs="Times New Roman"/>
          <w:b/>
          <w:bCs/>
          <w:color w:val="000000" w:themeColor="text1"/>
        </w:rPr>
        <w:t>aizstāšana ar jaunu mobilo sakaru sistēmu</w:t>
      </w:r>
      <w:r w:rsidR="0085506F" w:rsidRPr="0085506F">
        <w:rPr>
          <w:rFonts w:ascii="Times New Roman" w:hAnsi="Times New Roman" w:cs="Times New Roman"/>
          <w:b/>
          <w:bCs/>
          <w:color w:val="000000" w:themeColor="text1"/>
        </w:rPr>
        <w:t>"</w:t>
      </w:r>
    </w:p>
    <w:p w14:paraId="5B91B058" w14:textId="3867C61C" w:rsidR="001A7C7E" w:rsidRPr="00D83BE6" w:rsidRDefault="001A7C7E" w:rsidP="00A23876">
      <w:pPr>
        <w:jc w:val="center"/>
        <w:rPr>
          <w:rFonts w:ascii="Times New Roman" w:hAnsi="Times New Roman" w:cs="Times New Roman"/>
        </w:rPr>
      </w:pPr>
      <w:r w:rsidRPr="00D83BE6">
        <w:rPr>
          <w:rFonts w:ascii="Times New Roman" w:hAnsi="Times New Roman" w:cs="Times New Roman"/>
        </w:rPr>
        <w:t>Jautājumi un atbildes</w:t>
      </w:r>
    </w:p>
    <w:p w14:paraId="1D20E135" w14:textId="77777777" w:rsidR="0085506F" w:rsidRDefault="0085506F" w:rsidP="000A297B">
      <w:pPr>
        <w:rPr>
          <w:rFonts w:ascii="Times New Roman" w:hAnsi="Times New Roman" w:cs="Times New Roman"/>
          <w:i/>
          <w:iCs/>
        </w:rPr>
      </w:pPr>
    </w:p>
    <w:p w14:paraId="12BD74D1" w14:textId="7C942928" w:rsidR="003207CC" w:rsidRPr="00D83BE6" w:rsidRDefault="00F14F58" w:rsidP="000A297B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18.02.2026.</w:t>
      </w:r>
    </w:p>
    <w:p w14:paraId="5FD6C41E" w14:textId="73F61E2D" w:rsidR="00AA376E" w:rsidRPr="00D83BE6" w:rsidRDefault="00AA376E" w:rsidP="000A297B">
      <w:pPr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“*”- Saglabāta nemainīta uzdotā jautājuma redakcija 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6048"/>
        <w:gridCol w:w="4295"/>
      </w:tblGrid>
      <w:tr w:rsidR="00DF14B7" w:rsidRPr="00D83BE6" w14:paraId="46AD6296" w14:textId="77777777" w:rsidTr="0042701F">
        <w:tc>
          <w:tcPr>
            <w:tcW w:w="6048" w:type="dxa"/>
            <w:shd w:val="clear" w:color="auto" w:fill="D9E2F3" w:themeFill="accent1" w:themeFillTint="33"/>
          </w:tcPr>
          <w:p w14:paraId="165FB440" w14:textId="750A754E" w:rsidR="003207CC" w:rsidRPr="00D83BE6" w:rsidRDefault="00AA376E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*</w:t>
            </w:r>
            <w:r w:rsidR="00974657">
              <w:rPr>
                <w:rFonts w:ascii="Times New Roman" w:hAnsi="Times New Roman" w:cs="Times New Roman"/>
                <w:b/>
                <w:bCs/>
              </w:rPr>
              <w:t>Piegādātāja</w:t>
            </w:r>
            <w:r w:rsidR="003207CC" w:rsidRPr="00D83BE6">
              <w:rPr>
                <w:rFonts w:ascii="Times New Roman" w:hAnsi="Times New Roman" w:cs="Times New Roman"/>
                <w:b/>
                <w:bCs/>
              </w:rPr>
              <w:t xml:space="preserve"> jautājums</w:t>
            </w:r>
          </w:p>
        </w:tc>
        <w:tc>
          <w:tcPr>
            <w:tcW w:w="4295" w:type="dxa"/>
            <w:shd w:val="clear" w:color="auto" w:fill="D9E2F3" w:themeFill="accent1" w:themeFillTint="33"/>
          </w:tcPr>
          <w:p w14:paraId="7092B16C" w14:textId="29A2C72B" w:rsidR="003207CC" w:rsidRPr="00D83BE6" w:rsidRDefault="003207CC" w:rsidP="000A297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83BE6">
              <w:rPr>
                <w:rFonts w:ascii="Times New Roman" w:hAnsi="Times New Roman" w:cs="Times New Roman"/>
                <w:b/>
                <w:bCs/>
              </w:rPr>
              <w:t>Pasūtītāja atbilde</w:t>
            </w:r>
          </w:p>
        </w:tc>
      </w:tr>
      <w:tr w:rsidR="00DF14B7" w:rsidRPr="00D83BE6" w14:paraId="7BCCE79C" w14:textId="77777777" w:rsidTr="0042701F">
        <w:tc>
          <w:tcPr>
            <w:tcW w:w="6048" w:type="dxa"/>
          </w:tcPr>
          <w:p w14:paraId="48D954A2" w14:textId="77777777" w:rsidR="00F14F58" w:rsidRPr="00F14F58" w:rsidRDefault="00F14F58" w:rsidP="00F14F58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F14F58">
              <w:rPr>
                <w:rFonts w:ascii="Times New Roman" w:hAnsi="Times New Roman" w:cs="Times New Roman"/>
              </w:rPr>
              <w:t xml:space="preserve">No </w:t>
            </w:r>
            <w:r w:rsidRPr="00F14F58">
              <w:rPr>
                <w:rFonts w:ascii="Times New Roman" w:hAnsi="Times New Roman" w:cs="Times New Roman"/>
                <w:b/>
                <w:bCs/>
              </w:rPr>
              <w:t>TEHNISKĀ SPECIFIKĀCIJA</w:t>
            </w:r>
            <w:r w:rsidRPr="00F14F58">
              <w:rPr>
                <w:rFonts w:ascii="Times New Roman" w:hAnsi="Times New Roman" w:cs="Times New Roman"/>
              </w:rPr>
              <w:t xml:space="preserve"> nav skaidrs par gala fiziskajam iekārtām, vai tās jau ir Rīgas Satiksme īpašumā vai tās arī jāpiegādā?</w:t>
            </w:r>
          </w:p>
          <w:p w14:paraId="5490A6A3" w14:textId="77777777" w:rsidR="00F14F58" w:rsidRPr="00F14F58" w:rsidRDefault="00F14F58" w:rsidP="00F14F58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  <w:r w:rsidRPr="00F14F58">
              <w:rPr>
                <w:rFonts w:ascii="Times New Roman" w:hAnsi="Times New Roman" w:cs="Times New Roman"/>
              </w:rPr>
              <w:t>Ja pasūtītājam ir gala iekārtas tad kādu Operētāj sistēmu tās lieto?</w:t>
            </w:r>
          </w:p>
          <w:p w14:paraId="04ABF321" w14:textId="0BB89C7E" w:rsidR="003207CC" w:rsidRPr="00D83BE6" w:rsidRDefault="003207CC" w:rsidP="002727B3">
            <w:pPr>
              <w:pStyle w:val="NormalWeb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</w:tcPr>
          <w:p w14:paraId="3D5B4A00" w14:textId="77777777" w:rsidR="00F14F58" w:rsidRPr="00F14F58" w:rsidRDefault="00F14F58" w:rsidP="00F14F58">
            <w:pPr>
              <w:jc w:val="both"/>
              <w:rPr>
                <w:rFonts w:ascii="Times New Roman" w:hAnsi="Times New Roman" w:cs="Times New Roman"/>
              </w:rPr>
            </w:pPr>
            <w:r w:rsidRPr="00F14F58">
              <w:rPr>
                <w:rFonts w:ascii="Times New Roman" w:hAnsi="Times New Roman" w:cs="Times New Roman"/>
              </w:rPr>
              <w:t xml:space="preserve">Informējam, ka RP SIA </w:t>
            </w:r>
            <w:r w:rsidRPr="00F14F58">
              <w:rPr>
                <w:rFonts w:ascii="Times New Roman" w:hAnsi="Times New Roman" w:cs="Times New Roman"/>
                <w:b/>
                <w:bCs/>
              </w:rPr>
              <w:t>"Rīgas satiksme"</w:t>
            </w:r>
            <w:r w:rsidRPr="00F14F58">
              <w:rPr>
                <w:rFonts w:ascii="Times New Roman" w:hAnsi="Times New Roman" w:cs="Times New Roman"/>
              </w:rPr>
              <w:t xml:space="preserve"> īpašumā esošajām planšetēm </w:t>
            </w:r>
            <w:proofErr w:type="spellStart"/>
            <w:r w:rsidRPr="00F14F58">
              <w:rPr>
                <w:rFonts w:ascii="Times New Roman" w:hAnsi="Times New Roman" w:cs="Times New Roman"/>
                <w:b/>
                <w:bCs/>
              </w:rPr>
              <w:t>Samsung</w:t>
            </w:r>
            <w:proofErr w:type="spellEnd"/>
            <w:r w:rsidRPr="00F14F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4F58">
              <w:rPr>
                <w:rFonts w:ascii="Times New Roman" w:hAnsi="Times New Roman" w:cs="Times New Roman"/>
                <w:b/>
                <w:bCs/>
              </w:rPr>
              <w:t>Galaxy</w:t>
            </w:r>
            <w:proofErr w:type="spellEnd"/>
            <w:r w:rsidRPr="00F14F5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14F58">
              <w:rPr>
                <w:rFonts w:ascii="Times New Roman" w:hAnsi="Times New Roman" w:cs="Times New Roman"/>
                <w:b/>
                <w:bCs/>
              </w:rPr>
              <w:t>Tab</w:t>
            </w:r>
            <w:proofErr w:type="spellEnd"/>
            <w:r w:rsidRPr="00F14F58">
              <w:rPr>
                <w:rFonts w:ascii="Times New Roman" w:hAnsi="Times New Roman" w:cs="Times New Roman"/>
                <w:b/>
                <w:bCs/>
              </w:rPr>
              <w:t xml:space="preserve"> Active4 Pro 5G</w:t>
            </w:r>
            <w:r w:rsidRPr="00F14F58">
              <w:rPr>
                <w:rFonts w:ascii="Times New Roman" w:hAnsi="Times New Roman" w:cs="Times New Roman"/>
              </w:rPr>
              <w:t xml:space="preserve"> operētājsistēma no rūpnīcas ir </w:t>
            </w:r>
            <w:proofErr w:type="spellStart"/>
            <w:r w:rsidRPr="00F14F58">
              <w:rPr>
                <w:rFonts w:ascii="Times New Roman" w:hAnsi="Times New Roman" w:cs="Times New Roman"/>
                <w:b/>
                <w:bCs/>
              </w:rPr>
              <w:t>Android</w:t>
            </w:r>
            <w:proofErr w:type="spellEnd"/>
            <w:r w:rsidRPr="00F14F58">
              <w:rPr>
                <w:rFonts w:ascii="Times New Roman" w:hAnsi="Times New Roman" w:cs="Times New Roman"/>
                <w:b/>
                <w:bCs/>
              </w:rPr>
              <w:t xml:space="preserve"> 12</w:t>
            </w:r>
            <w:r w:rsidRPr="00F14F58">
              <w:rPr>
                <w:rFonts w:ascii="Times New Roman" w:hAnsi="Times New Roman" w:cs="Times New Roman"/>
              </w:rPr>
              <w:t xml:space="preserve">, un tās pašlaik ir </w:t>
            </w:r>
            <w:r w:rsidRPr="00F14F58">
              <w:rPr>
                <w:rFonts w:ascii="Times New Roman" w:hAnsi="Times New Roman" w:cs="Times New Roman"/>
                <w:b/>
                <w:bCs/>
              </w:rPr>
              <w:t xml:space="preserve">atjauninātas uz </w:t>
            </w:r>
            <w:proofErr w:type="spellStart"/>
            <w:r w:rsidRPr="00F14F58">
              <w:rPr>
                <w:rFonts w:ascii="Times New Roman" w:hAnsi="Times New Roman" w:cs="Times New Roman"/>
                <w:b/>
                <w:bCs/>
              </w:rPr>
              <w:t>Android</w:t>
            </w:r>
            <w:proofErr w:type="spellEnd"/>
            <w:r w:rsidRPr="00F14F58">
              <w:rPr>
                <w:rFonts w:ascii="Times New Roman" w:hAnsi="Times New Roman" w:cs="Times New Roman"/>
                <w:b/>
                <w:bCs/>
              </w:rPr>
              <w:t xml:space="preserve"> 13</w:t>
            </w:r>
            <w:r w:rsidRPr="00F14F58">
              <w:rPr>
                <w:rFonts w:ascii="Times New Roman" w:hAnsi="Times New Roman" w:cs="Times New Roman"/>
              </w:rPr>
              <w:t>.</w:t>
            </w:r>
          </w:p>
          <w:p w14:paraId="7232A788" w14:textId="77777777" w:rsidR="00F14F58" w:rsidRPr="00F14F58" w:rsidRDefault="00F14F58" w:rsidP="00F14F58">
            <w:pPr>
              <w:jc w:val="both"/>
              <w:rPr>
                <w:rFonts w:ascii="Times New Roman" w:hAnsi="Times New Roman" w:cs="Times New Roman"/>
              </w:rPr>
            </w:pPr>
            <w:r w:rsidRPr="00F14F58">
              <w:rPr>
                <w:rFonts w:ascii="Times New Roman" w:hAnsi="Times New Roman" w:cs="Times New Roman"/>
              </w:rPr>
              <w:t xml:space="preserve">Iekārtas </w:t>
            </w:r>
            <w:r w:rsidRPr="00F14F58">
              <w:rPr>
                <w:rFonts w:ascii="Times New Roman" w:hAnsi="Times New Roman" w:cs="Times New Roman"/>
                <w:b/>
                <w:bCs/>
              </w:rPr>
              <w:t>nav jāpiegādā</w:t>
            </w:r>
            <w:r w:rsidRPr="00F14F58">
              <w:rPr>
                <w:rFonts w:ascii="Times New Roman" w:hAnsi="Times New Roman" w:cs="Times New Roman"/>
              </w:rPr>
              <w:t>, jo tās jau ir uzstādītas un tiek izmantotas.</w:t>
            </w:r>
          </w:p>
          <w:p w14:paraId="539AFC46" w14:textId="5AFBDF76" w:rsidR="00EC3CB0" w:rsidRPr="00D83BE6" w:rsidRDefault="00EC3CB0" w:rsidP="004227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64B0606" w14:textId="77777777" w:rsidR="00696325" w:rsidRDefault="00653740" w:rsidP="00696325">
      <w:pPr>
        <w:spacing w:before="120" w:after="0" w:line="240" w:lineRule="auto"/>
        <w:rPr>
          <w:rFonts w:ascii="Times New Roman" w:hAnsi="Times New Roman" w:cs="Times New Roman"/>
          <w:i/>
          <w:iCs/>
        </w:rPr>
      </w:pPr>
      <w:r w:rsidRPr="00D83BE6">
        <w:rPr>
          <w:rFonts w:ascii="Times New Roman" w:hAnsi="Times New Roman" w:cs="Times New Roman"/>
          <w:i/>
          <w:iCs/>
        </w:rPr>
        <w:t xml:space="preserve">Atbildi sagatavoja: </w:t>
      </w:r>
    </w:p>
    <w:p w14:paraId="0B868680" w14:textId="5DB71D68" w:rsidR="00F14F58" w:rsidRPr="00F14F58" w:rsidRDefault="00F14F58" w:rsidP="00F14F5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</w:rPr>
      </w:pPr>
      <w:proofErr w:type="spellStart"/>
      <w:r>
        <w:rPr>
          <w:rFonts w:ascii="Times New Roman" w:hAnsi="Times New Roman" w:cs="Times New Roman"/>
          <w:i/>
          <w:iCs/>
        </w:rPr>
        <w:t>E.Lintere</w:t>
      </w:r>
      <w:proofErr w:type="spellEnd"/>
      <w:r>
        <w:rPr>
          <w:rFonts w:ascii="Times New Roman" w:hAnsi="Times New Roman" w:cs="Times New Roman"/>
          <w:i/>
          <w:iCs/>
        </w:rPr>
        <w:t xml:space="preserve">, </w:t>
      </w:r>
      <w:r w:rsidRPr="00F14F58">
        <w:rPr>
          <w:rFonts w:ascii="Times New Roman" w:hAnsi="Times New Roman" w:cs="Times New Roman"/>
          <w:i/>
          <w:iCs/>
        </w:rPr>
        <w:t>Informācijas sistēmu daļas</w:t>
      </w:r>
      <w:r>
        <w:rPr>
          <w:rFonts w:ascii="Times New Roman" w:hAnsi="Times New Roman" w:cs="Times New Roman"/>
          <w:i/>
          <w:iCs/>
        </w:rPr>
        <w:t xml:space="preserve"> </w:t>
      </w:r>
      <w:r w:rsidRPr="00F14F58">
        <w:rPr>
          <w:rFonts w:ascii="Times New Roman" w:hAnsi="Times New Roman" w:cs="Times New Roman"/>
          <w:i/>
          <w:iCs/>
        </w:rPr>
        <w:t>Projektu asistent</w:t>
      </w:r>
      <w:r>
        <w:rPr>
          <w:rFonts w:ascii="Times New Roman" w:hAnsi="Times New Roman" w:cs="Times New Roman"/>
          <w:i/>
          <w:iCs/>
        </w:rPr>
        <w:t>e;</w:t>
      </w:r>
    </w:p>
    <w:p w14:paraId="716F5D01" w14:textId="603AA760" w:rsidR="00653740" w:rsidRPr="00D83BE6" w:rsidRDefault="003A3356" w:rsidP="003E7D18">
      <w:pPr>
        <w:pStyle w:val="ListParagraph"/>
        <w:numPr>
          <w:ilvl w:val="0"/>
          <w:numId w:val="5"/>
        </w:numPr>
        <w:spacing w:before="120" w:after="0" w:line="240" w:lineRule="auto"/>
        <w:rPr>
          <w:rFonts w:ascii="Times New Roman" w:hAnsi="Times New Roman" w:cs="Times New Roman"/>
          <w:i/>
          <w:iCs/>
          <w14:ligatures w14:val="none"/>
        </w:rPr>
      </w:pPr>
      <w:proofErr w:type="spellStart"/>
      <w:r>
        <w:rPr>
          <w:rFonts w:ascii="Times New Roman" w:hAnsi="Times New Roman" w:cs="Times New Roman"/>
          <w:i/>
          <w:iCs/>
          <w:lang w:eastAsia="lv-LV"/>
          <w14:ligatures w14:val="none"/>
        </w:rPr>
        <w:t>A.Bērziņa</w:t>
      </w:r>
      <w:proofErr w:type="spellEnd"/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 xml:space="preserve">, </w:t>
      </w:r>
      <w:r w:rsidR="00653740" w:rsidRPr="00D83BE6">
        <w:rPr>
          <w:rFonts w:ascii="Times New Roman" w:hAnsi="Times New Roman" w:cs="Times New Roman"/>
          <w:i/>
          <w:iCs/>
        </w:rPr>
        <w:t xml:space="preserve">Iepirkumu un līgumu pārvaldības daļas </w:t>
      </w:r>
      <w:r w:rsidR="00653740" w:rsidRPr="00D83BE6">
        <w:rPr>
          <w:rFonts w:ascii="Times New Roman" w:hAnsi="Times New Roman" w:cs="Times New Roman"/>
          <w:i/>
          <w:iCs/>
          <w:lang w:eastAsia="lv-LV"/>
          <w14:ligatures w14:val="none"/>
        </w:rPr>
        <w:t>Tirgus izpētes un iepirkumu metodoloģijas nodaļas</w:t>
      </w:r>
      <w:r w:rsidR="00653740" w:rsidRPr="00D83BE6">
        <w:rPr>
          <w:rFonts w:ascii="Times New Roman" w:hAnsi="Times New Roman" w:cs="Times New Roman"/>
          <w:i/>
          <w:iCs/>
          <w14:ligatures w14:val="none"/>
        </w:rPr>
        <w:t xml:space="preserve"> iepirkumu speciāliste</w:t>
      </w:r>
      <w:r w:rsidR="006E6FFD" w:rsidRPr="00D83BE6">
        <w:rPr>
          <w:rFonts w:ascii="Times New Roman" w:hAnsi="Times New Roman" w:cs="Times New Roman"/>
          <w:i/>
          <w:iCs/>
          <w14:ligatures w14:val="none"/>
        </w:rPr>
        <w:t>.</w:t>
      </w:r>
    </w:p>
    <w:sectPr w:rsidR="00653740" w:rsidRPr="00D83BE6" w:rsidSect="0042701F">
      <w:pgSz w:w="11906" w:h="16838"/>
      <w:pgMar w:top="993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51FA"/>
    <w:multiLevelType w:val="hybridMultilevel"/>
    <w:tmpl w:val="1D0E14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5B7D"/>
    <w:multiLevelType w:val="hybridMultilevel"/>
    <w:tmpl w:val="1D0E14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21B1E"/>
    <w:multiLevelType w:val="hybridMultilevel"/>
    <w:tmpl w:val="D284C476"/>
    <w:lvl w:ilvl="0" w:tplc="8E6A090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0B2983"/>
    <w:multiLevelType w:val="hybridMultilevel"/>
    <w:tmpl w:val="47DC5A5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A01D47"/>
    <w:multiLevelType w:val="hybridMultilevel"/>
    <w:tmpl w:val="EFCE6E8E"/>
    <w:lvl w:ilvl="0" w:tplc="918C50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31709"/>
    <w:multiLevelType w:val="hybridMultilevel"/>
    <w:tmpl w:val="A7562DF6"/>
    <w:lvl w:ilvl="0" w:tplc="D2F222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420DA9"/>
    <w:multiLevelType w:val="hybridMultilevel"/>
    <w:tmpl w:val="47DC5A5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899705">
    <w:abstractNumId w:val="3"/>
  </w:num>
  <w:num w:numId="2" w16cid:durableId="936913331">
    <w:abstractNumId w:val="6"/>
  </w:num>
  <w:num w:numId="3" w16cid:durableId="397635739">
    <w:abstractNumId w:val="2"/>
  </w:num>
  <w:num w:numId="4" w16cid:durableId="1691641424">
    <w:abstractNumId w:val="5"/>
  </w:num>
  <w:num w:numId="5" w16cid:durableId="349911158">
    <w:abstractNumId w:val="4"/>
  </w:num>
  <w:num w:numId="6" w16cid:durableId="18467442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48628715">
    <w:abstractNumId w:val="0"/>
  </w:num>
  <w:num w:numId="8" w16cid:durableId="384719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7CC"/>
    <w:rsid w:val="00020C9E"/>
    <w:rsid w:val="000316F2"/>
    <w:rsid w:val="00051D13"/>
    <w:rsid w:val="000A297B"/>
    <w:rsid w:val="000A51D5"/>
    <w:rsid w:val="000D679A"/>
    <w:rsid w:val="000E4704"/>
    <w:rsid w:val="000F2559"/>
    <w:rsid w:val="001065FE"/>
    <w:rsid w:val="00130558"/>
    <w:rsid w:val="00136E35"/>
    <w:rsid w:val="00157653"/>
    <w:rsid w:val="001A7C7E"/>
    <w:rsid w:val="00212862"/>
    <w:rsid w:val="002276C3"/>
    <w:rsid w:val="00245EDE"/>
    <w:rsid w:val="002727B3"/>
    <w:rsid w:val="00283311"/>
    <w:rsid w:val="002B204E"/>
    <w:rsid w:val="002D06A7"/>
    <w:rsid w:val="003207CC"/>
    <w:rsid w:val="00330635"/>
    <w:rsid w:val="00355CE5"/>
    <w:rsid w:val="00357F7B"/>
    <w:rsid w:val="003717A2"/>
    <w:rsid w:val="00380085"/>
    <w:rsid w:val="003A3356"/>
    <w:rsid w:val="003A63D5"/>
    <w:rsid w:val="003B2A57"/>
    <w:rsid w:val="003C7DD0"/>
    <w:rsid w:val="003E03AA"/>
    <w:rsid w:val="003E7D18"/>
    <w:rsid w:val="004227CF"/>
    <w:rsid w:val="0042701F"/>
    <w:rsid w:val="00430362"/>
    <w:rsid w:val="00454127"/>
    <w:rsid w:val="00473BBB"/>
    <w:rsid w:val="004838CB"/>
    <w:rsid w:val="004C727E"/>
    <w:rsid w:val="004D2C9B"/>
    <w:rsid w:val="004D72A9"/>
    <w:rsid w:val="00573477"/>
    <w:rsid w:val="00575D21"/>
    <w:rsid w:val="00584E22"/>
    <w:rsid w:val="005A5A3A"/>
    <w:rsid w:val="005C165A"/>
    <w:rsid w:val="005C255D"/>
    <w:rsid w:val="00653740"/>
    <w:rsid w:val="006818A8"/>
    <w:rsid w:val="00696325"/>
    <w:rsid w:val="006A24E0"/>
    <w:rsid w:val="006B566D"/>
    <w:rsid w:val="006E2618"/>
    <w:rsid w:val="006E6FFD"/>
    <w:rsid w:val="007044FD"/>
    <w:rsid w:val="00754E1B"/>
    <w:rsid w:val="00782519"/>
    <w:rsid w:val="00784DC5"/>
    <w:rsid w:val="007B65A4"/>
    <w:rsid w:val="007D636E"/>
    <w:rsid w:val="007E1F63"/>
    <w:rsid w:val="0085506F"/>
    <w:rsid w:val="00902692"/>
    <w:rsid w:val="009245C8"/>
    <w:rsid w:val="00963DF2"/>
    <w:rsid w:val="00974657"/>
    <w:rsid w:val="00981707"/>
    <w:rsid w:val="009E50FC"/>
    <w:rsid w:val="00A23876"/>
    <w:rsid w:val="00AA376E"/>
    <w:rsid w:val="00BD3153"/>
    <w:rsid w:val="00C2597D"/>
    <w:rsid w:val="00C92AAC"/>
    <w:rsid w:val="00C94DC4"/>
    <w:rsid w:val="00CA5892"/>
    <w:rsid w:val="00CE59DF"/>
    <w:rsid w:val="00D83BE6"/>
    <w:rsid w:val="00DA6508"/>
    <w:rsid w:val="00DD17AA"/>
    <w:rsid w:val="00DE139D"/>
    <w:rsid w:val="00DF14B7"/>
    <w:rsid w:val="00E257BF"/>
    <w:rsid w:val="00E93A59"/>
    <w:rsid w:val="00E961C1"/>
    <w:rsid w:val="00EC3CB0"/>
    <w:rsid w:val="00EF7D30"/>
    <w:rsid w:val="00F02C71"/>
    <w:rsid w:val="00F14F58"/>
    <w:rsid w:val="00F157A5"/>
    <w:rsid w:val="00F35419"/>
    <w:rsid w:val="00F8182F"/>
    <w:rsid w:val="00FA4EE0"/>
    <w:rsid w:val="00F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B8AF1F"/>
  <w15:chartTrackingRefBased/>
  <w15:docId w15:val="{BEE6451E-C6D0-44D2-9793-7DF22FE55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0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D06A7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lv-LV"/>
      <w14:ligatures w14:val="none"/>
    </w:rPr>
  </w:style>
  <w:style w:type="paragraph" w:styleId="ListParagraph">
    <w:name w:val="List Paragraph"/>
    <w:aliases w:val="Strip,H&amp;P List Paragraph,Colorful List - Accent 12,Normal bullet 2,Bullet list,Saistīto dokumentu saraksts,Syle 1,Table of contents numbered,Citation List,PPS_Bullet,Numurets,Virsraksti,Bullet EY,ERP-List Paragraph,2,List Paragraph1"/>
    <w:basedOn w:val="Normal"/>
    <w:link w:val="ListParagraphChar"/>
    <w:uiPriority w:val="34"/>
    <w:qFormat/>
    <w:rsid w:val="00AA376E"/>
    <w:pPr>
      <w:ind w:left="720"/>
      <w:contextualSpacing/>
    </w:pPr>
  </w:style>
  <w:style w:type="character" w:customStyle="1" w:styleId="ListParagraphChar">
    <w:name w:val="List Paragraph Char"/>
    <w:aliases w:val="Strip Char,H&amp;P List Paragraph Char,Colorful List - Accent 12 Char,Normal bullet 2 Char,Bullet list Char,Saistīto dokumentu saraksts Char,Syle 1 Char,Table of contents numbered Char,Citation List Char,PPS_Bullet Char,Numurets Char"/>
    <w:link w:val="ListParagraph"/>
    <w:uiPriority w:val="34"/>
    <w:qFormat/>
    <w:locked/>
    <w:rsid w:val="00E93A59"/>
  </w:style>
  <w:style w:type="character" w:customStyle="1" w:styleId="FontStyle21">
    <w:name w:val="Font Style21"/>
    <w:rsid w:val="000316F2"/>
    <w:rPr>
      <w:rFonts w:ascii="Times New Roman" w:hAnsi="Times New Roman" w:cs="Times New Roman"/>
      <w:b/>
      <w:bCs/>
      <w:sz w:val="26"/>
      <w:szCs w:val="26"/>
    </w:rPr>
  </w:style>
  <w:style w:type="paragraph" w:styleId="Revision">
    <w:name w:val="Revision"/>
    <w:hidden/>
    <w:uiPriority w:val="99"/>
    <w:semiHidden/>
    <w:rsid w:val="0097465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50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0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27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5CC6-6B65-4745-A5AA-07C633AD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Astra Bērziņa</dc:creator>
  <cp:keywords/>
  <dc:description/>
  <cp:lastModifiedBy>Astra Bērziņa</cp:lastModifiedBy>
  <cp:revision>6</cp:revision>
  <dcterms:created xsi:type="dcterms:W3CDTF">2026-01-28T11:04:00Z</dcterms:created>
  <dcterms:modified xsi:type="dcterms:W3CDTF">2026-02-18T11:44:00Z</dcterms:modified>
</cp:coreProperties>
</file>