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4" w:type="dxa"/>
        <w:tblLook w:val="04A0" w:firstRow="1" w:lastRow="0" w:firstColumn="1" w:lastColumn="0" w:noHBand="0" w:noVBand="1"/>
      </w:tblPr>
      <w:tblGrid>
        <w:gridCol w:w="793"/>
        <w:gridCol w:w="5019"/>
        <w:gridCol w:w="4212"/>
      </w:tblGrid>
      <w:tr w:rsidR="00BB04C4" w:rsidRPr="00BB04C4" w14:paraId="3315CF4A" w14:textId="77777777" w:rsidTr="00BB04C4">
        <w:trPr>
          <w:trHeight w:val="290"/>
        </w:trPr>
        <w:tc>
          <w:tcPr>
            <w:tcW w:w="10024" w:type="dxa"/>
            <w:gridSpan w:val="3"/>
            <w:tcBorders>
              <w:top w:val="nil"/>
              <w:left w:val="nil"/>
              <w:bottom w:val="nil"/>
              <w:right w:val="nil"/>
            </w:tcBorders>
            <w:shd w:val="clear" w:color="auto" w:fill="auto"/>
            <w:hideMark/>
          </w:tcPr>
          <w:p w14:paraId="47F23CDD" w14:textId="068FC928" w:rsidR="00BB04C4" w:rsidRPr="00BB04C4" w:rsidRDefault="004F5620" w:rsidP="00BB04C4">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TEHNISKĀ SPECIFIKĀCIJA UN TEHNISKAIS PIEDĀVĀJUMS</w:t>
            </w:r>
          </w:p>
        </w:tc>
      </w:tr>
      <w:tr w:rsidR="00BB04C4" w:rsidRPr="00BB04C4" w14:paraId="2692CBB6" w14:textId="77777777" w:rsidTr="00BB04C4">
        <w:trPr>
          <w:trHeight w:val="290"/>
        </w:trPr>
        <w:tc>
          <w:tcPr>
            <w:tcW w:w="10024" w:type="dxa"/>
            <w:gridSpan w:val="3"/>
            <w:tcBorders>
              <w:top w:val="nil"/>
              <w:left w:val="nil"/>
              <w:bottom w:val="nil"/>
              <w:right w:val="nil"/>
            </w:tcBorders>
            <w:shd w:val="clear" w:color="auto" w:fill="auto"/>
            <w:hideMark/>
          </w:tcPr>
          <w:p w14:paraId="66BE1E06" w14:textId="53E45661" w:rsidR="00BB04C4" w:rsidRPr="004F5620" w:rsidRDefault="00BB04C4" w:rsidP="00BB04C4">
            <w:pPr>
              <w:spacing w:after="0" w:line="240" w:lineRule="auto"/>
              <w:jc w:val="center"/>
              <w:rPr>
                <w:rFonts w:ascii="Times New Roman" w:eastAsia="Times New Roman" w:hAnsi="Times New Roman" w:cs="Times New Roman"/>
                <w:i/>
                <w:iCs/>
                <w:kern w:val="0"/>
                <w:sz w:val="24"/>
                <w:szCs w:val="24"/>
                <w:lang w:eastAsia="lv-LV"/>
                <w14:ligatures w14:val="none"/>
              </w:rPr>
            </w:pPr>
            <w:r w:rsidRPr="004F5620">
              <w:rPr>
                <w:rFonts w:ascii="Times New Roman" w:eastAsia="Times New Roman" w:hAnsi="Times New Roman" w:cs="Times New Roman"/>
                <w:i/>
                <w:iCs/>
                <w:kern w:val="0"/>
                <w:sz w:val="24"/>
                <w:szCs w:val="24"/>
                <w:lang w:eastAsia="lv-LV"/>
                <w14:ligatures w14:val="none"/>
              </w:rPr>
              <w:t>Riteņu kompaktiekrāvēj</w:t>
            </w:r>
            <w:r w:rsidR="008A5865">
              <w:rPr>
                <w:rFonts w:ascii="Times New Roman" w:eastAsia="Times New Roman" w:hAnsi="Times New Roman" w:cs="Times New Roman"/>
                <w:i/>
                <w:iCs/>
                <w:kern w:val="0"/>
                <w:sz w:val="24"/>
                <w:szCs w:val="24"/>
                <w:lang w:eastAsia="lv-LV"/>
                <w14:ligatures w14:val="none"/>
              </w:rPr>
              <w:t>a</w:t>
            </w:r>
            <w:r w:rsidRPr="004F5620">
              <w:rPr>
                <w:rFonts w:ascii="Times New Roman" w:eastAsia="Times New Roman" w:hAnsi="Times New Roman" w:cs="Times New Roman"/>
                <w:i/>
                <w:iCs/>
                <w:kern w:val="0"/>
                <w:sz w:val="24"/>
                <w:szCs w:val="24"/>
                <w:lang w:eastAsia="lv-LV"/>
                <w14:ligatures w14:val="none"/>
              </w:rPr>
              <w:t xml:space="preserve"> ar papildaprīkojumu </w:t>
            </w:r>
            <w:r w:rsidR="0041576F">
              <w:rPr>
                <w:rFonts w:ascii="Times New Roman" w:eastAsia="Times New Roman" w:hAnsi="Times New Roman" w:cs="Times New Roman"/>
                <w:i/>
                <w:iCs/>
                <w:kern w:val="0"/>
                <w:sz w:val="24"/>
                <w:szCs w:val="24"/>
                <w:lang w:eastAsia="lv-LV"/>
                <w14:ligatures w14:val="none"/>
              </w:rPr>
              <w:t>p</w:t>
            </w:r>
            <w:r w:rsidRPr="004F5620">
              <w:rPr>
                <w:rFonts w:ascii="Times New Roman" w:eastAsia="Times New Roman" w:hAnsi="Times New Roman" w:cs="Times New Roman"/>
                <w:i/>
                <w:iCs/>
                <w:kern w:val="0"/>
                <w:sz w:val="24"/>
                <w:szCs w:val="24"/>
                <w:lang w:eastAsia="lv-LV"/>
                <w14:ligatures w14:val="none"/>
              </w:rPr>
              <w:t>iegāde un apkope</w:t>
            </w:r>
          </w:p>
        </w:tc>
      </w:tr>
      <w:tr w:rsidR="00BB04C4" w:rsidRPr="00BB04C4" w14:paraId="60010662" w14:textId="77777777" w:rsidTr="00F12052">
        <w:trPr>
          <w:trHeight w:val="397"/>
        </w:trPr>
        <w:tc>
          <w:tcPr>
            <w:tcW w:w="79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89DBE6F" w14:textId="77777777" w:rsidR="00BB04C4" w:rsidRPr="00F12052" w:rsidRDefault="00BB04C4" w:rsidP="00F12052">
            <w:pPr>
              <w:spacing w:after="0"/>
              <w:ind w:right="-164" w:hanging="107"/>
              <w:jc w:val="center"/>
              <w:rPr>
                <w:rFonts w:ascii="Times New Roman" w:hAnsi="Times New Roman" w:cs="Times New Roman"/>
                <w:b/>
                <w:bCs/>
                <w:sz w:val="20"/>
                <w:szCs w:val="20"/>
              </w:rPr>
            </w:pPr>
            <w:r w:rsidRPr="00F12052">
              <w:rPr>
                <w:rFonts w:ascii="Times New Roman" w:hAnsi="Times New Roman" w:cs="Times New Roman"/>
                <w:b/>
                <w:bCs/>
                <w:sz w:val="20"/>
                <w:szCs w:val="20"/>
              </w:rPr>
              <w:t>Nr. p.k.</w:t>
            </w:r>
          </w:p>
        </w:tc>
        <w:tc>
          <w:tcPr>
            <w:tcW w:w="5019" w:type="dxa"/>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069FA6CF" w14:textId="77777777" w:rsidR="00BB04C4" w:rsidRPr="00F12052" w:rsidRDefault="00BB04C4" w:rsidP="00F12052">
            <w:pPr>
              <w:spacing w:after="0"/>
              <w:jc w:val="center"/>
              <w:rPr>
                <w:rFonts w:ascii="Times New Roman" w:hAnsi="Times New Roman" w:cs="Times New Roman"/>
                <w:b/>
                <w:bCs/>
                <w:sz w:val="24"/>
                <w:szCs w:val="24"/>
              </w:rPr>
            </w:pPr>
            <w:r w:rsidRPr="00F12052">
              <w:rPr>
                <w:rFonts w:ascii="Times New Roman" w:hAnsi="Times New Roman" w:cs="Times New Roman"/>
                <w:b/>
                <w:bCs/>
                <w:sz w:val="24"/>
                <w:szCs w:val="24"/>
              </w:rPr>
              <w:t>Pasūtītāja tehniskā specifikācija/prasības</w:t>
            </w:r>
          </w:p>
        </w:tc>
        <w:tc>
          <w:tcPr>
            <w:tcW w:w="4211" w:type="dxa"/>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35CEF7B1" w14:textId="0F361026" w:rsidR="00BB04C4" w:rsidRPr="004C0850" w:rsidRDefault="004B1DB3" w:rsidP="00F12052">
            <w:pPr>
              <w:spacing w:after="0"/>
              <w:jc w:val="center"/>
              <w:rPr>
                <w:rFonts w:ascii="Times New Roman" w:hAnsi="Times New Roman" w:cs="Times New Roman"/>
                <w:b/>
                <w:bCs/>
                <w:color w:val="FF0000"/>
                <w:sz w:val="24"/>
                <w:szCs w:val="24"/>
              </w:rPr>
            </w:pPr>
            <w:r w:rsidRPr="00F12052">
              <w:rPr>
                <w:rFonts w:ascii="Times New Roman" w:hAnsi="Times New Roman" w:cs="Times New Roman"/>
                <w:b/>
                <w:bCs/>
                <w:sz w:val="24"/>
                <w:szCs w:val="24"/>
              </w:rPr>
              <w:t>P</w:t>
            </w:r>
            <w:r w:rsidR="00E87B72">
              <w:rPr>
                <w:rFonts w:ascii="Times New Roman" w:hAnsi="Times New Roman" w:cs="Times New Roman"/>
                <w:b/>
                <w:bCs/>
                <w:sz w:val="24"/>
                <w:szCs w:val="24"/>
              </w:rPr>
              <w:t>iegādātāj</w:t>
            </w:r>
            <w:r w:rsidRPr="00F12052">
              <w:rPr>
                <w:rFonts w:ascii="Times New Roman" w:hAnsi="Times New Roman" w:cs="Times New Roman"/>
                <w:b/>
                <w:bCs/>
                <w:sz w:val="24"/>
                <w:szCs w:val="24"/>
              </w:rPr>
              <w:t>a</w:t>
            </w:r>
            <w:r w:rsidR="00BB04C4" w:rsidRPr="00F12052">
              <w:rPr>
                <w:rFonts w:ascii="Times New Roman" w:hAnsi="Times New Roman" w:cs="Times New Roman"/>
                <w:b/>
                <w:bCs/>
                <w:sz w:val="24"/>
                <w:szCs w:val="24"/>
              </w:rPr>
              <w:t xml:space="preserve"> tehniskais piedāvājums</w:t>
            </w:r>
            <w:r w:rsidR="00D23F06">
              <w:rPr>
                <w:rFonts w:ascii="Times New Roman" w:hAnsi="Times New Roman" w:cs="Times New Roman"/>
                <w:b/>
                <w:bCs/>
                <w:sz w:val="24"/>
                <w:szCs w:val="24"/>
              </w:rPr>
              <w:t xml:space="preserve"> </w:t>
            </w:r>
            <w:r w:rsidR="00D23F06" w:rsidRPr="00481B5B">
              <w:rPr>
                <w:rFonts w:ascii="Times New Roman" w:hAnsi="Times New Roman" w:cs="Times New Roman"/>
                <w:color w:val="FF0000"/>
                <w:sz w:val="24"/>
                <w:szCs w:val="24"/>
              </w:rPr>
              <w:t>(</w:t>
            </w:r>
            <w:r w:rsidR="00481B5B" w:rsidRPr="00481B5B">
              <w:rPr>
                <w:rFonts w:ascii="Times New Roman" w:hAnsi="Times New Roman" w:cs="Times New Roman"/>
                <w:color w:val="FF0000"/>
                <w:sz w:val="24"/>
                <w:szCs w:val="24"/>
              </w:rPr>
              <w:t>Ja kāda no prasībām nav izpildāma, lūdzam sniegt komentāru vai piedāvāt citu risinājumu</w:t>
            </w:r>
            <w:r w:rsidR="001C5664" w:rsidRPr="00481B5B">
              <w:rPr>
                <w:rFonts w:ascii="Times New Roman" w:hAnsi="Times New Roman" w:cs="Times New Roman"/>
                <w:color w:val="FF0000"/>
                <w:sz w:val="24"/>
                <w:szCs w:val="24"/>
              </w:rPr>
              <w:t>)</w:t>
            </w:r>
          </w:p>
        </w:tc>
      </w:tr>
      <w:tr w:rsidR="00BB04C4" w:rsidRPr="00BB04C4" w14:paraId="1D9DE9E1"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225EC993"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1</w:t>
            </w:r>
          </w:p>
        </w:tc>
        <w:tc>
          <w:tcPr>
            <w:tcW w:w="5019" w:type="dxa"/>
            <w:tcBorders>
              <w:top w:val="nil"/>
              <w:left w:val="nil"/>
              <w:bottom w:val="single" w:sz="4" w:space="0" w:color="auto"/>
              <w:right w:val="single" w:sz="4" w:space="0" w:color="auto"/>
            </w:tcBorders>
            <w:shd w:val="clear" w:color="000000" w:fill="DDEBF7"/>
            <w:hideMark/>
          </w:tcPr>
          <w:p w14:paraId="2967DC6D" w14:textId="7777777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Iekārtas pamatinformācija</w:t>
            </w:r>
          </w:p>
        </w:tc>
        <w:tc>
          <w:tcPr>
            <w:tcW w:w="4211" w:type="dxa"/>
            <w:tcBorders>
              <w:top w:val="nil"/>
              <w:left w:val="nil"/>
              <w:bottom w:val="single" w:sz="4" w:space="0" w:color="auto"/>
              <w:right w:val="single" w:sz="4" w:space="0" w:color="auto"/>
            </w:tcBorders>
            <w:shd w:val="clear" w:color="000000" w:fill="DDEBF7"/>
            <w:noWrap/>
            <w:vAlign w:val="bottom"/>
            <w:hideMark/>
          </w:tcPr>
          <w:p w14:paraId="10801B24"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2CA29011"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4E22204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w:t>
            </w:r>
          </w:p>
        </w:tc>
        <w:tc>
          <w:tcPr>
            <w:tcW w:w="5019" w:type="dxa"/>
            <w:tcBorders>
              <w:top w:val="nil"/>
              <w:left w:val="nil"/>
              <w:bottom w:val="single" w:sz="4" w:space="0" w:color="auto"/>
              <w:right w:val="single" w:sz="4" w:space="0" w:color="auto"/>
            </w:tcBorders>
            <w:shd w:val="clear" w:color="000000" w:fill="FFFFFF"/>
            <w:noWrap/>
            <w:vAlign w:val="center"/>
            <w:hideMark/>
          </w:tcPr>
          <w:p w14:paraId="0E3C03F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Iekrāvēja marka un modelis</w:t>
            </w:r>
          </w:p>
        </w:tc>
        <w:tc>
          <w:tcPr>
            <w:tcW w:w="4211" w:type="dxa"/>
            <w:tcBorders>
              <w:top w:val="nil"/>
              <w:left w:val="nil"/>
              <w:bottom w:val="single" w:sz="4" w:space="0" w:color="auto"/>
              <w:right w:val="single" w:sz="4" w:space="0" w:color="auto"/>
            </w:tcBorders>
            <w:shd w:val="clear" w:color="auto" w:fill="auto"/>
            <w:noWrap/>
            <w:vAlign w:val="bottom"/>
            <w:hideMark/>
          </w:tcPr>
          <w:p w14:paraId="2F7167A9" w14:textId="77777777" w:rsidR="00BB04C4" w:rsidRPr="00BB04C4" w:rsidRDefault="00BB04C4" w:rsidP="00BB04C4">
            <w:pPr>
              <w:spacing w:after="0" w:line="240" w:lineRule="auto"/>
              <w:rPr>
                <w:rFonts w:ascii="Times New Roman" w:eastAsia="Times New Roman" w:hAnsi="Times New Roman" w:cs="Times New Roman"/>
                <w:color w:val="0563C1"/>
                <w:kern w:val="0"/>
                <w:sz w:val="24"/>
                <w:szCs w:val="24"/>
                <w:u w:val="single"/>
                <w:lang w:eastAsia="lv-LV"/>
                <w14:ligatures w14:val="none"/>
              </w:rPr>
            </w:pPr>
            <w:r w:rsidRPr="00BB04C4">
              <w:rPr>
                <w:rFonts w:ascii="Times New Roman" w:eastAsia="Times New Roman" w:hAnsi="Times New Roman" w:cs="Times New Roman"/>
                <w:color w:val="0563C1"/>
                <w:kern w:val="0"/>
                <w:sz w:val="24"/>
                <w:szCs w:val="24"/>
                <w:u w:val="single"/>
                <w:lang w:eastAsia="lv-LV"/>
                <w14:ligatures w14:val="none"/>
              </w:rPr>
              <w:t> </w:t>
            </w:r>
          </w:p>
        </w:tc>
      </w:tr>
      <w:tr w:rsidR="00BB04C4" w:rsidRPr="00BB04C4" w14:paraId="6F570876"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737DB59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w:t>
            </w:r>
          </w:p>
        </w:tc>
        <w:tc>
          <w:tcPr>
            <w:tcW w:w="5019" w:type="dxa"/>
            <w:tcBorders>
              <w:top w:val="nil"/>
              <w:left w:val="nil"/>
              <w:bottom w:val="single" w:sz="4" w:space="0" w:color="auto"/>
              <w:right w:val="single" w:sz="4" w:space="0" w:color="auto"/>
            </w:tcBorders>
            <w:shd w:val="clear" w:color="000000" w:fill="FFFFFF"/>
            <w:noWrap/>
            <w:vAlign w:val="center"/>
            <w:hideMark/>
          </w:tcPr>
          <w:p w14:paraId="38AB49E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Celtniecības kauss</w:t>
            </w:r>
          </w:p>
        </w:tc>
        <w:tc>
          <w:tcPr>
            <w:tcW w:w="4211" w:type="dxa"/>
            <w:tcBorders>
              <w:top w:val="nil"/>
              <w:left w:val="nil"/>
              <w:bottom w:val="single" w:sz="4" w:space="0" w:color="auto"/>
              <w:right w:val="single" w:sz="4" w:space="0" w:color="auto"/>
            </w:tcBorders>
            <w:shd w:val="clear" w:color="auto" w:fill="auto"/>
            <w:noWrap/>
            <w:vAlign w:val="bottom"/>
            <w:hideMark/>
          </w:tcPr>
          <w:p w14:paraId="1E3EEEA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05693F4"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78EC77BF"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w:t>
            </w:r>
          </w:p>
        </w:tc>
        <w:tc>
          <w:tcPr>
            <w:tcW w:w="5019" w:type="dxa"/>
            <w:tcBorders>
              <w:top w:val="nil"/>
              <w:left w:val="nil"/>
              <w:bottom w:val="single" w:sz="4" w:space="0" w:color="auto"/>
              <w:right w:val="single" w:sz="4" w:space="0" w:color="auto"/>
            </w:tcBorders>
            <w:shd w:val="clear" w:color="000000" w:fill="FFFFFF"/>
            <w:noWrap/>
            <w:vAlign w:val="center"/>
            <w:hideMark/>
          </w:tcPr>
          <w:p w14:paraId="22BAD559" w14:textId="24F589F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Universāl</w:t>
            </w:r>
            <w:r w:rsidR="001F227E">
              <w:rPr>
                <w:rFonts w:ascii="Times New Roman" w:eastAsia="Times New Roman" w:hAnsi="Times New Roman" w:cs="Times New Roman"/>
                <w:color w:val="000000"/>
                <w:kern w:val="0"/>
                <w:sz w:val="24"/>
                <w:szCs w:val="24"/>
                <w:lang w:eastAsia="lv-LV"/>
                <w14:ligatures w14:val="none"/>
              </w:rPr>
              <w:t xml:space="preserve">ais </w:t>
            </w:r>
            <w:r w:rsidRPr="00BB04C4">
              <w:rPr>
                <w:rFonts w:ascii="Times New Roman" w:eastAsia="Times New Roman" w:hAnsi="Times New Roman" w:cs="Times New Roman"/>
                <w:color w:val="000000"/>
                <w:kern w:val="0"/>
                <w:sz w:val="24"/>
                <w:szCs w:val="24"/>
                <w:lang w:eastAsia="lv-LV"/>
                <w14:ligatures w14:val="none"/>
              </w:rPr>
              <w:t>4x1 kausa marka un modelis</w:t>
            </w:r>
          </w:p>
        </w:tc>
        <w:tc>
          <w:tcPr>
            <w:tcW w:w="4211" w:type="dxa"/>
            <w:tcBorders>
              <w:top w:val="nil"/>
              <w:left w:val="nil"/>
              <w:bottom w:val="single" w:sz="4" w:space="0" w:color="auto"/>
              <w:right w:val="single" w:sz="4" w:space="0" w:color="auto"/>
            </w:tcBorders>
            <w:shd w:val="clear" w:color="auto" w:fill="auto"/>
            <w:noWrap/>
            <w:vAlign w:val="bottom"/>
            <w:hideMark/>
          </w:tcPr>
          <w:p w14:paraId="74976DA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095DB5" w:rsidRPr="00BB04C4" w14:paraId="01BAC29F"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tcPr>
          <w:p w14:paraId="4C649F01" w14:textId="4867C436" w:rsidR="00095DB5" w:rsidRPr="00BB04C4" w:rsidRDefault="00095DB5"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1.4</w:t>
            </w:r>
          </w:p>
        </w:tc>
        <w:tc>
          <w:tcPr>
            <w:tcW w:w="5019" w:type="dxa"/>
            <w:tcBorders>
              <w:top w:val="nil"/>
              <w:left w:val="nil"/>
              <w:bottom w:val="single" w:sz="4" w:space="0" w:color="auto"/>
              <w:right w:val="single" w:sz="4" w:space="0" w:color="auto"/>
            </w:tcBorders>
            <w:shd w:val="clear" w:color="000000" w:fill="FFFFFF"/>
            <w:noWrap/>
            <w:vAlign w:val="center"/>
          </w:tcPr>
          <w:p w14:paraId="4B34D256" w14:textId="0DF3BD19" w:rsidR="00095DB5" w:rsidRPr="00284298" w:rsidRDefault="00095DB5"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284298">
              <w:rPr>
                <w:rFonts w:ascii="Times New Roman" w:eastAsia="Times New Roman" w:hAnsi="Times New Roman" w:cs="Times New Roman"/>
                <w:kern w:val="0"/>
                <w:sz w:val="24"/>
                <w:szCs w:val="24"/>
                <w:lang w:eastAsia="lv-LV"/>
                <w14:ligatures w14:val="none"/>
              </w:rPr>
              <w:t>Sniega lāpstas marka un modelis</w:t>
            </w:r>
          </w:p>
        </w:tc>
        <w:tc>
          <w:tcPr>
            <w:tcW w:w="4211" w:type="dxa"/>
            <w:tcBorders>
              <w:top w:val="nil"/>
              <w:left w:val="nil"/>
              <w:bottom w:val="single" w:sz="4" w:space="0" w:color="auto"/>
              <w:right w:val="single" w:sz="4" w:space="0" w:color="auto"/>
            </w:tcBorders>
            <w:shd w:val="clear" w:color="auto" w:fill="auto"/>
            <w:noWrap/>
            <w:vAlign w:val="bottom"/>
          </w:tcPr>
          <w:p w14:paraId="44761970" w14:textId="77777777" w:rsidR="00095DB5" w:rsidRPr="00BB04C4" w:rsidRDefault="00095DB5" w:rsidP="00BB04C4">
            <w:pPr>
              <w:spacing w:after="0" w:line="240" w:lineRule="auto"/>
              <w:rPr>
                <w:rFonts w:ascii="Times New Roman" w:eastAsia="Times New Roman" w:hAnsi="Times New Roman" w:cs="Times New Roman"/>
                <w:color w:val="000000"/>
                <w:kern w:val="0"/>
                <w:sz w:val="24"/>
                <w:szCs w:val="24"/>
                <w:lang w:eastAsia="lv-LV"/>
                <w14:ligatures w14:val="none"/>
              </w:rPr>
            </w:pPr>
          </w:p>
        </w:tc>
      </w:tr>
      <w:tr w:rsidR="00BB04C4" w:rsidRPr="00BB04C4" w14:paraId="552032FA"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4476F43F"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2</w:t>
            </w:r>
          </w:p>
        </w:tc>
        <w:tc>
          <w:tcPr>
            <w:tcW w:w="5019" w:type="dxa"/>
            <w:tcBorders>
              <w:top w:val="nil"/>
              <w:left w:val="nil"/>
              <w:bottom w:val="single" w:sz="4" w:space="0" w:color="auto"/>
              <w:right w:val="single" w:sz="4" w:space="0" w:color="auto"/>
            </w:tcBorders>
            <w:shd w:val="clear" w:color="000000" w:fill="DDEBF7"/>
            <w:hideMark/>
          </w:tcPr>
          <w:p w14:paraId="2284F16D" w14:textId="7777777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Iekārtu daudzums</w:t>
            </w:r>
          </w:p>
        </w:tc>
        <w:tc>
          <w:tcPr>
            <w:tcW w:w="4211" w:type="dxa"/>
            <w:tcBorders>
              <w:top w:val="nil"/>
              <w:left w:val="nil"/>
              <w:bottom w:val="single" w:sz="4" w:space="0" w:color="auto"/>
              <w:right w:val="single" w:sz="4" w:space="0" w:color="auto"/>
            </w:tcBorders>
            <w:shd w:val="clear" w:color="000000" w:fill="DDEBF7"/>
            <w:noWrap/>
            <w:vAlign w:val="bottom"/>
            <w:hideMark/>
          </w:tcPr>
          <w:p w14:paraId="612EA296"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1A527DF9"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4F507C8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2.1</w:t>
            </w:r>
          </w:p>
        </w:tc>
        <w:tc>
          <w:tcPr>
            <w:tcW w:w="5019" w:type="dxa"/>
            <w:tcBorders>
              <w:top w:val="nil"/>
              <w:left w:val="nil"/>
              <w:bottom w:val="single" w:sz="4" w:space="0" w:color="auto"/>
              <w:right w:val="single" w:sz="4" w:space="0" w:color="auto"/>
            </w:tcBorders>
            <w:shd w:val="clear" w:color="000000" w:fill="FFFFFF"/>
            <w:noWrap/>
            <w:vAlign w:val="bottom"/>
            <w:hideMark/>
          </w:tcPr>
          <w:p w14:paraId="5DC653D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Riteņu kompaktiekrāvējs</w:t>
            </w:r>
          </w:p>
        </w:tc>
        <w:tc>
          <w:tcPr>
            <w:tcW w:w="4211" w:type="dxa"/>
            <w:tcBorders>
              <w:top w:val="nil"/>
              <w:left w:val="nil"/>
              <w:bottom w:val="single" w:sz="4" w:space="0" w:color="auto"/>
              <w:right w:val="single" w:sz="4" w:space="0" w:color="auto"/>
            </w:tcBorders>
            <w:shd w:val="clear" w:color="auto" w:fill="auto"/>
            <w:noWrap/>
            <w:vAlign w:val="bottom"/>
            <w:hideMark/>
          </w:tcPr>
          <w:p w14:paraId="1C8AF7D6" w14:textId="17B9DF97" w:rsidR="00BB04C4" w:rsidRPr="00BB04C4" w:rsidRDefault="00BB04C4" w:rsidP="00BB04C4">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 gab</w:t>
            </w:r>
            <w:r w:rsidR="0002780F">
              <w:rPr>
                <w:rFonts w:ascii="Times New Roman" w:eastAsia="Times New Roman" w:hAnsi="Times New Roman" w:cs="Times New Roman"/>
                <w:color w:val="000000"/>
                <w:kern w:val="0"/>
                <w:sz w:val="24"/>
                <w:szCs w:val="24"/>
                <w:lang w:eastAsia="lv-LV"/>
                <w14:ligatures w14:val="none"/>
              </w:rPr>
              <w:t>.</w:t>
            </w:r>
          </w:p>
        </w:tc>
      </w:tr>
      <w:tr w:rsidR="00BB04C4" w:rsidRPr="00BB04C4" w14:paraId="6B6C4758"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69B779E5" w14:textId="7ABA8B43"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w:t>
            </w:r>
            <w:r w:rsidR="001F227E">
              <w:rPr>
                <w:rFonts w:ascii="Times New Roman" w:eastAsia="Times New Roman" w:hAnsi="Times New Roman" w:cs="Times New Roman"/>
                <w:color w:val="000000"/>
                <w:kern w:val="0"/>
                <w:sz w:val="24"/>
                <w:szCs w:val="24"/>
                <w:lang w:eastAsia="lv-LV"/>
                <w14:ligatures w14:val="none"/>
              </w:rPr>
              <w:t>2</w:t>
            </w:r>
          </w:p>
        </w:tc>
        <w:tc>
          <w:tcPr>
            <w:tcW w:w="5019" w:type="dxa"/>
            <w:tcBorders>
              <w:top w:val="nil"/>
              <w:left w:val="nil"/>
              <w:bottom w:val="single" w:sz="4" w:space="0" w:color="auto"/>
              <w:right w:val="single" w:sz="4" w:space="0" w:color="auto"/>
            </w:tcBorders>
            <w:shd w:val="clear" w:color="000000" w:fill="FFFFFF"/>
            <w:noWrap/>
            <w:vAlign w:val="bottom"/>
            <w:hideMark/>
          </w:tcPr>
          <w:p w14:paraId="3ECC2820" w14:textId="617D94EE"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Universāl</w:t>
            </w:r>
            <w:r w:rsidR="001F227E">
              <w:rPr>
                <w:rFonts w:ascii="Times New Roman" w:eastAsia="Times New Roman" w:hAnsi="Times New Roman" w:cs="Times New Roman"/>
                <w:color w:val="000000"/>
                <w:kern w:val="0"/>
                <w:sz w:val="24"/>
                <w:szCs w:val="24"/>
                <w:lang w:eastAsia="lv-LV"/>
                <w14:ligatures w14:val="none"/>
              </w:rPr>
              <w:t>ais</w:t>
            </w:r>
            <w:r w:rsidRPr="00BB04C4">
              <w:rPr>
                <w:rFonts w:ascii="Times New Roman" w:eastAsia="Times New Roman" w:hAnsi="Times New Roman" w:cs="Times New Roman"/>
                <w:color w:val="000000"/>
                <w:kern w:val="0"/>
                <w:sz w:val="24"/>
                <w:szCs w:val="24"/>
                <w:lang w:eastAsia="lv-LV"/>
                <w14:ligatures w14:val="none"/>
              </w:rPr>
              <w:t xml:space="preserve"> 4x1 kauss</w:t>
            </w:r>
          </w:p>
        </w:tc>
        <w:tc>
          <w:tcPr>
            <w:tcW w:w="4211" w:type="dxa"/>
            <w:tcBorders>
              <w:top w:val="nil"/>
              <w:left w:val="nil"/>
              <w:bottom w:val="single" w:sz="4" w:space="0" w:color="auto"/>
              <w:right w:val="single" w:sz="4" w:space="0" w:color="auto"/>
            </w:tcBorders>
            <w:shd w:val="clear" w:color="auto" w:fill="auto"/>
            <w:noWrap/>
            <w:vAlign w:val="bottom"/>
            <w:hideMark/>
          </w:tcPr>
          <w:p w14:paraId="392C169D" w14:textId="50C358AE" w:rsidR="00BB04C4" w:rsidRPr="00BB04C4" w:rsidRDefault="00BB04C4" w:rsidP="00BB04C4">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 gab</w:t>
            </w:r>
            <w:r w:rsidR="0002780F">
              <w:rPr>
                <w:rFonts w:ascii="Times New Roman" w:eastAsia="Times New Roman" w:hAnsi="Times New Roman" w:cs="Times New Roman"/>
                <w:color w:val="000000"/>
                <w:kern w:val="0"/>
                <w:sz w:val="24"/>
                <w:szCs w:val="24"/>
                <w:lang w:eastAsia="lv-LV"/>
                <w14:ligatures w14:val="none"/>
              </w:rPr>
              <w:t>.</w:t>
            </w:r>
          </w:p>
        </w:tc>
      </w:tr>
      <w:tr w:rsidR="00BB04C4" w:rsidRPr="00BB04C4" w14:paraId="18B1B9B6"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33F9F1A8" w14:textId="29C75796"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w:t>
            </w:r>
            <w:r w:rsidR="001F227E">
              <w:rPr>
                <w:rFonts w:ascii="Times New Roman" w:eastAsia="Times New Roman" w:hAnsi="Times New Roman" w:cs="Times New Roman"/>
                <w:color w:val="000000"/>
                <w:kern w:val="0"/>
                <w:sz w:val="24"/>
                <w:szCs w:val="24"/>
                <w:lang w:eastAsia="lv-LV"/>
                <w14:ligatures w14:val="none"/>
              </w:rPr>
              <w:t>3</w:t>
            </w:r>
          </w:p>
        </w:tc>
        <w:tc>
          <w:tcPr>
            <w:tcW w:w="5019" w:type="dxa"/>
            <w:tcBorders>
              <w:top w:val="nil"/>
              <w:left w:val="nil"/>
              <w:bottom w:val="single" w:sz="4" w:space="0" w:color="auto"/>
              <w:right w:val="single" w:sz="4" w:space="0" w:color="auto"/>
            </w:tcBorders>
            <w:shd w:val="clear" w:color="000000" w:fill="FFFFFF"/>
            <w:noWrap/>
            <w:vAlign w:val="bottom"/>
            <w:hideMark/>
          </w:tcPr>
          <w:p w14:paraId="16B8891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Celtniecības kauss</w:t>
            </w:r>
          </w:p>
        </w:tc>
        <w:tc>
          <w:tcPr>
            <w:tcW w:w="4211" w:type="dxa"/>
            <w:tcBorders>
              <w:top w:val="nil"/>
              <w:left w:val="nil"/>
              <w:bottom w:val="single" w:sz="4" w:space="0" w:color="auto"/>
              <w:right w:val="single" w:sz="4" w:space="0" w:color="auto"/>
            </w:tcBorders>
            <w:shd w:val="clear" w:color="auto" w:fill="auto"/>
            <w:noWrap/>
            <w:vAlign w:val="bottom"/>
            <w:hideMark/>
          </w:tcPr>
          <w:p w14:paraId="406FB64F" w14:textId="712DE738" w:rsidR="00BB04C4" w:rsidRPr="00BB04C4" w:rsidRDefault="00BB04C4" w:rsidP="00BB04C4">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 gab</w:t>
            </w:r>
            <w:r w:rsidR="0002780F">
              <w:rPr>
                <w:rFonts w:ascii="Times New Roman" w:eastAsia="Times New Roman" w:hAnsi="Times New Roman" w:cs="Times New Roman"/>
                <w:color w:val="000000"/>
                <w:kern w:val="0"/>
                <w:sz w:val="24"/>
                <w:szCs w:val="24"/>
                <w:lang w:eastAsia="lv-LV"/>
                <w14:ligatures w14:val="none"/>
              </w:rPr>
              <w:t>.</w:t>
            </w:r>
          </w:p>
        </w:tc>
      </w:tr>
      <w:tr w:rsidR="00B802FC" w:rsidRPr="00BB04C4" w14:paraId="29E9035B"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tcPr>
          <w:p w14:paraId="4D2A71A6" w14:textId="78675A54" w:rsidR="00B802FC" w:rsidRPr="00BB04C4" w:rsidRDefault="00B802FC"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5019" w:type="dxa"/>
            <w:tcBorders>
              <w:top w:val="nil"/>
              <w:left w:val="nil"/>
              <w:bottom w:val="single" w:sz="4" w:space="0" w:color="auto"/>
              <w:right w:val="single" w:sz="4" w:space="0" w:color="auto"/>
            </w:tcBorders>
            <w:shd w:val="clear" w:color="000000" w:fill="FFFFFF"/>
            <w:noWrap/>
            <w:vAlign w:val="bottom"/>
          </w:tcPr>
          <w:p w14:paraId="7056B9E1" w14:textId="04AAE426" w:rsidR="00B802FC" w:rsidRPr="00284298" w:rsidRDefault="00B802FC"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284298">
              <w:rPr>
                <w:rFonts w:ascii="Times New Roman" w:eastAsia="Times New Roman" w:hAnsi="Times New Roman" w:cs="Times New Roman"/>
                <w:kern w:val="0"/>
                <w:sz w:val="24"/>
                <w:szCs w:val="24"/>
                <w:lang w:eastAsia="lv-LV"/>
                <w14:ligatures w14:val="none"/>
              </w:rPr>
              <w:t xml:space="preserve">Sniega lāpsta </w:t>
            </w:r>
          </w:p>
        </w:tc>
        <w:tc>
          <w:tcPr>
            <w:tcW w:w="4211" w:type="dxa"/>
            <w:tcBorders>
              <w:top w:val="nil"/>
              <w:left w:val="nil"/>
              <w:bottom w:val="single" w:sz="4" w:space="0" w:color="auto"/>
              <w:right w:val="single" w:sz="4" w:space="0" w:color="auto"/>
            </w:tcBorders>
            <w:shd w:val="clear" w:color="auto" w:fill="auto"/>
            <w:noWrap/>
            <w:vAlign w:val="bottom"/>
          </w:tcPr>
          <w:p w14:paraId="4A25DF01" w14:textId="090C51A6" w:rsidR="00B802FC" w:rsidRPr="00BB04C4" w:rsidRDefault="00B802FC" w:rsidP="00BB04C4">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 gab</w:t>
            </w:r>
            <w:r w:rsidR="0002780F">
              <w:rPr>
                <w:rFonts w:ascii="Times New Roman" w:eastAsia="Times New Roman" w:hAnsi="Times New Roman" w:cs="Times New Roman"/>
                <w:color w:val="000000"/>
                <w:kern w:val="0"/>
                <w:sz w:val="24"/>
                <w:szCs w:val="24"/>
                <w:lang w:eastAsia="lv-LV"/>
                <w14:ligatures w14:val="none"/>
              </w:rPr>
              <w:t>.</w:t>
            </w:r>
          </w:p>
        </w:tc>
      </w:tr>
      <w:tr w:rsidR="00BB04C4" w:rsidRPr="00BB04C4" w14:paraId="273072A7"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9E1F2"/>
            <w:vAlign w:val="center"/>
            <w:hideMark/>
          </w:tcPr>
          <w:p w14:paraId="752E39C1" w14:textId="77777777" w:rsidR="00BB04C4" w:rsidRPr="00BB04C4" w:rsidRDefault="00BB04C4" w:rsidP="007974D2">
            <w:pPr>
              <w:spacing w:after="0" w:line="240" w:lineRule="auto"/>
              <w:jc w:val="center"/>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3</w:t>
            </w:r>
          </w:p>
        </w:tc>
        <w:tc>
          <w:tcPr>
            <w:tcW w:w="5019" w:type="dxa"/>
            <w:tcBorders>
              <w:top w:val="nil"/>
              <w:left w:val="nil"/>
              <w:bottom w:val="single" w:sz="4" w:space="0" w:color="auto"/>
              <w:right w:val="single" w:sz="4" w:space="0" w:color="auto"/>
            </w:tcBorders>
            <w:shd w:val="clear" w:color="000000" w:fill="D9E1F2"/>
            <w:hideMark/>
          </w:tcPr>
          <w:p w14:paraId="096A9BA0" w14:textId="62F64844" w:rsidR="00BB04C4" w:rsidRPr="00BB04C4" w:rsidRDefault="00C65723"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Dzinējs</w:t>
            </w:r>
          </w:p>
        </w:tc>
        <w:tc>
          <w:tcPr>
            <w:tcW w:w="4211" w:type="dxa"/>
            <w:tcBorders>
              <w:top w:val="nil"/>
              <w:left w:val="nil"/>
              <w:bottom w:val="single" w:sz="4" w:space="0" w:color="auto"/>
              <w:right w:val="single" w:sz="4" w:space="0" w:color="auto"/>
            </w:tcBorders>
            <w:shd w:val="clear" w:color="000000" w:fill="D9E1F2"/>
            <w:hideMark/>
          </w:tcPr>
          <w:p w14:paraId="59E0FC00" w14:textId="7777777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 </w:t>
            </w:r>
          </w:p>
        </w:tc>
      </w:tr>
      <w:tr w:rsidR="00BB04C4" w:rsidRPr="00BB04C4" w14:paraId="53A0D053"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08AB44A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3.1</w:t>
            </w:r>
          </w:p>
        </w:tc>
        <w:tc>
          <w:tcPr>
            <w:tcW w:w="5019" w:type="dxa"/>
            <w:tcBorders>
              <w:top w:val="nil"/>
              <w:left w:val="nil"/>
              <w:bottom w:val="single" w:sz="4" w:space="0" w:color="auto"/>
              <w:right w:val="single" w:sz="4" w:space="0" w:color="auto"/>
            </w:tcBorders>
            <w:shd w:val="clear" w:color="000000" w:fill="FFFFFF"/>
            <w:vAlign w:val="bottom"/>
            <w:hideMark/>
          </w:tcPr>
          <w:p w14:paraId="2D75F8FD"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Dīzeļdzinējs</w:t>
            </w:r>
          </w:p>
        </w:tc>
        <w:tc>
          <w:tcPr>
            <w:tcW w:w="4211" w:type="dxa"/>
            <w:tcBorders>
              <w:top w:val="nil"/>
              <w:left w:val="nil"/>
              <w:bottom w:val="single" w:sz="4" w:space="0" w:color="auto"/>
              <w:right w:val="single" w:sz="4" w:space="0" w:color="auto"/>
            </w:tcBorders>
            <w:shd w:val="clear" w:color="auto" w:fill="auto"/>
            <w:noWrap/>
            <w:vAlign w:val="bottom"/>
            <w:hideMark/>
          </w:tcPr>
          <w:p w14:paraId="21DDC37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034B812"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5B64D20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3.2</w:t>
            </w:r>
          </w:p>
        </w:tc>
        <w:tc>
          <w:tcPr>
            <w:tcW w:w="5019" w:type="dxa"/>
            <w:tcBorders>
              <w:top w:val="nil"/>
              <w:left w:val="nil"/>
              <w:bottom w:val="single" w:sz="4" w:space="0" w:color="auto"/>
              <w:right w:val="single" w:sz="4" w:space="0" w:color="auto"/>
            </w:tcBorders>
            <w:shd w:val="clear" w:color="000000" w:fill="FFFFFF"/>
            <w:vAlign w:val="center"/>
            <w:hideMark/>
          </w:tcPr>
          <w:p w14:paraId="45DB04A7"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Dzinēja nominālā jauda 45-55 kW</w:t>
            </w:r>
          </w:p>
        </w:tc>
        <w:tc>
          <w:tcPr>
            <w:tcW w:w="4211" w:type="dxa"/>
            <w:tcBorders>
              <w:top w:val="nil"/>
              <w:left w:val="nil"/>
              <w:bottom w:val="single" w:sz="4" w:space="0" w:color="auto"/>
              <w:right w:val="single" w:sz="4" w:space="0" w:color="auto"/>
            </w:tcBorders>
            <w:shd w:val="clear" w:color="auto" w:fill="auto"/>
            <w:noWrap/>
            <w:vAlign w:val="bottom"/>
            <w:hideMark/>
          </w:tcPr>
          <w:p w14:paraId="7E4E62E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79677CD"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21864C1A"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3.3</w:t>
            </w:r>
          </w:p>
        </w:tc>
        <w:tc>
          <w:tcPr>
            <w:tcW w:w="5019" w:type="dxa"/>
            <w:tcBorders>
              <w:top w:val="nil"/>
              <w:left w:val="nil"/>
              <w:bottom w:val="single" w:sz="4" w:space="0" w:color="auto"/>
              <w:right w:val="single" w:sz="4" w:space="0" w:color="auto"/>
            </w:tcBorders>
            <w:shd w:val="clear" w:color="000000" w:fill="FFFFFF"/>
            <w:vAlign w:val="center"/>
            <w:hideMark/>
          </w:tcPr>
          <w:p w14:paraId="382258D0"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Dzinēja tips common rail</w:t>
            </w:r>
          </w:p>
        </w:tc>
        <w:tc>
          <w:tcPr>
            <w:tcW w:w="4211" w:type="dxa"/>
            <w:tcBorders>
              <w:top w:val="nil"/>
              <w:left w:val="nil"/>
              <w:bottom w:val="single" w:sz="4" w:space="0" w:color="auto"/>
              <w:right w:val="single" w:sz="4" w:space="0" w:color="auto"/>
            </w:tcBorders>
            <w:shd w:val="clear" w:color="auto" w:fill="auto"/>
            <w:noWrap/>
            <w:vAlign w:val="bottom"/>
            <w:hideMark/>
          </w:tcPr>
          <w:p w14:paraId="18B5F57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C999448"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027EB557"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3.4</w:t>
            </w:r>
          </w:p>
        </w:tc>
        <w:tc>
          <w:tcPr>
            <w:tcW w:w="5019" w:type="dxa"/>
            <w:tcBorders>
              <w:top w:val="nil"/>
              <w:left w:val="nil"/>
              <w:bottom w:val="single" w:sz="4" w:space="0" w:color="auto"/>
              <w:right w:val="single" w:sz="4" w:space="0" w:color="auto"/>
            </w:tcBorders>
            <w:shd w:val="clear" w:color="000000" w:fill="FFFFFF"/>
            <w:vAlign w:val="center"/>
            <w:hideMark/>
          </w:tcPr>
          <w:p w14:paraId="51FF711E"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Dzinēja tilpums tilpums ne mazāks kā 2.4 l</w:t>
            </w:r>
          </w:p>
        </w:tc>
        <w:tc>
          <w:tcPr>
            <w:tcW w:w="4211" w:type="dxa"/>
            <w:tcBorders>
              <w:top w:val="nil"/>
              <w:left w:val="nil"/>
              <w:bottom w:val="single" w:sz="4" w:space="0" w:color="auto"/>
              <w:right w:val="single" w:sz="4" w:space="0" w:color="auto"/>
            </w:tcBorders>
            <w:shd w:val="clear" w:color="auto" w:fill="auto"/>
            <w:noWrap/>
            <w:vAlign w:val="bottom"/>
            <w:hideMark/>
          </w:tcPr>
          <w:p w14:paraId="4FA373A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6FCD3DB"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3ADA5F3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3.5</w:t>
            </w:r>
          </w:p>
        </w:tc>
        <w:tc>
          <w:tcPr>
            <w:tcW w:w="5019" w:type="dxa"/>
            <w:tcBorders>
              <w:top w:val="nil"/>
              <w:left w:val="nil"/>
              <w:bottom w:val="single" w:sz="4" w:space="0" w:color="auto"/>
              <w:right w:val="single" w:sz="4" w:space="0" w:color="auto"/>
            </w:tcBorders>
            <w:shd w:val="clear" w:color="000000" w:fill="FFFFFF"/>
            <w:vAlign w:val="center"/>
            <w:hideMark/>
          </w:tcPr>
          <w:p w14:paraId="66842270"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Dzinēja maksimālais griezes moments - ne mazāk kā 240 Nm</w:t>
            </w:r>
          </w:p>
        </w:tc>
        <w:tc>
          <w:tcPr>
            <w:tcW w:w="4211" w:type="dxa"/>
            <w:tcBorders>
              <w:top w:val="nil"/>
              <w:left w:val="nil"/>
              <w:bottom w:val="single" w:sz="4" w:space="0" w:color="auto"/>
              <w:right w:val="single" w:sz="4" w:space="0" w:color="auto"/>
            </w:tcBorders>
            <w:shd w:val="clear" w:color="auto" w:fill="auto"/>
            <w:noWrap/>
            <w:vAlign w:val="bottom"/>
            <w:hideMark/>
          </w:tcPr>
          <w:p w14:paraId="762A11E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F9A6E44"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6C5860C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3.6</w:t>
            </w:r>
          </w:p>
        </w:tc>
        <w:tc>
          <w:tcPr>
            <w:tcW w:w="5019" w:type="dxa"/>
            <w:tcBorders>
              <w:top w:val="nil"/>
              <w:left w:val="nil"/>
              <w:bottom w:val="single" w:sz="4" w:space="0" w:color="auto"/>
              <w:right w:val="single" w:sz="4" w:space="0" w:color="auto"/>
            </w:tcBorders>
            <w:shd w:val="clear" w:color="000000" w:fill="FFFFFF"/>
            <w:vAlign w:val="center"/>
            <w:hideMark/>
          </w:tcPr>
          <w:p w14:paraId="1585CBE6"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Rokas gāze</w:t>
            </w:r>
          </w:p>
        </w:tc>
        <w:tc>
          <w:tcPr>
            <w:tcW w:w="4211" w:type="dxa"/>
            <w:tcBorders>
              <w:top w:val="nil"/>
              <w:left w:val="nil"/>
              <w:bottom w:val="single" w:sz="4" w:space="0" w:color="auto"/>
              <w:right w:val="single" w:sz="4" w:space="0" w:color="auto"/>
            </w:tcBorders>
            <w:shd w:val="clear" w:color="auto" w:fill="auto"/>
            <w:noWrap/>
            <w:vAlign w:val="bottom"/>
            <w:hideMark/>
          </w:tcPr>
          <w:p w14:paraId="48EBF81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42AB7D3"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0284F89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3.7</w:t>
            </w:r>
          </w:p>
        </w:tc>
        <w:tc>
          <w:tcPr>
            <w:tcW w:w="5019" w:type="dxa"/>
            <w:tcBorders>
              <w:top w:val="nil"/>
              <w:left w:val="nil"/>
              <w:bottom w:val="single" w:sz="4" w:space="0" w:color="auto"/>
              <w:right w:val="single" w:sz="4" w:space="0" w:color="auto"/>
            </w:tcBorders>
            <w:shd w:val="clear" w:color="000000" w:fill="FFFFFF"/>
            <w:vAlign w:val="center"/>
            <w:hideMark/>
          </w:tcPr>
          <w:p w14:paraId="4241F3E0"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Šķidruma dzesēšanas sistēma</w:t>
            </w:r>
          </w:p>
        </w:tc>
        <w:tc>
          <w:tcPr>
            <w:tcW w:w="4211" w:type="dxa"/>
            <w:tcBorders>
              <w:top w:val="nil"/>
              <w:left w:val="nil"/>
              <w:bottom w:val="single" w:sz="4" w:space="0" w:color="auto"/>
              <w:right w:val="single" w:sz="4" w:space="0" w:color="auto"/>
            </w:tcBorders>
            <w:shd w:val="clear" w:color="auto" w:fill="auto"/>
            <w:noWrap/>
            <w:vAlign w:val="bottom"/>
            <w:hideMark/>
          </w:tcPr>
          <w:p w14:paraId="7735C09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4351A73"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55DAF87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3.8</w:t>
            </w:r>
          </w:p>
        </w:tc>
        <w:tc>
          <w:tcPr>
            <w:tcW w:w="5019" w:type="dxa"/>
            <w:tcBorders>
              <w:top w:val="nil"/>
              <w:left w:val="nil"/>
              <w:bottom w:val="single" w:sz="4" w:space="0" w:color="auto"/>
              <w:right w:val="single" w:sz="4" w:space="0" w:color="auto"/>
            </w:tcBorders>
            <w:shd w:val="clear" w:color="000000" w:fill="FFFFFF"/>
            <w:vAlign w:val="center"/>
            <w:hideMark/>
          </w:tcPr>
          <w:p w14:paraId="4C79B1E9"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Aprīkots ar turbīnu</w:t>
            </w:r>
          </w:p>
        </w:tc>
        <w:tc>
          <w:tcPr>
            <w:tcW w:w="4211" w:type="dxa"/>
            <w:tcBorders>
              <w:top w:val="nil"/>
              <w:left w:val="nil"/>
              <w:bottom w:val="single" w:sz="4" w:space="0" w:color="auto"/>
              <w:right w:val="single" w:sz="4" w:space="0" w:color="auto"/>
            </w:tcBorders>
            <w:shd w:val="clear" w:color="auto" w:fill="auto"/>
            <w:noWrap/>
            <w:vAlign w:val="bottom"/>
            <w:hideMark/>
          </w:tcPr>
          <w:p w14:paraId="73AB0D9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3AD3E12"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0444511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3.9</w:t>
            </w:r>
          </w:p>
        </w:tc>
        <w:tc>
          <w:tcPr>
            <w:tcW w:w="5019" w:type="dxa"/>
            <w:tcBorders>
              <w:top w:val="nil"/>
              <w:left w:val="nil"/>
              <w:bottom w:val="single" w:sz="4" w:space="0" w:color="auto"/>
              <w:right w:val="single" w:sz="4" w:space="0" w:color="auto"/>
            </w:tcBorders>
            <w:shd w:val="clear" w:color="000000" w:fill="FFFFFF"/>
            <w:vAlign w:val="center"/>
            <w:hideMark/>
          </w:tcPr>
          <w:p w14:paraId="4BE6E838"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Stage V dzinējs</w:t>
            </w:r>
          </w:p>
        </w:tc>
        <w:tc>
          <w:tcPr>
            <w:tcW w:w="4211" w:type="dxa"/>
            <w:tcBorders>
              <w:top w:val="nil"/>
              <w:left w:val="nil"/>
              <w:bottom w:val="single" w:sz="4" w:space="0" w:color="auto"/>
              <w:right w:val="single" w:sz="4" w:space="0" w:color="auto"/>
            </w:tcBorders>
            <w:shd w:val="clear" w:color="auto" w:fill="auto"/>
            <w:noWrap/>
            <w:vAlign w:val="bottom"/>
            <w:hideMark/>
          </w:tcPr>
          <w:p w14:paraId="74678D8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1D54F5A"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6833240F"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4</w:t>
            </w:r>
          </w:p>
        </w:tc>
        <w:tc>
          <w:tcPr>
            <w:tcW w:w="5019" w:type="dxa"/>
            <w:tcBorders>
              <w:top w:val="nil"/>
              <w:left w:val="nil"/>
              <w:bottom w:val="single" w:sz="4" w:space="0" w:color="auto"/>
              <w:right w:val="single" w:sz="4" w:space="0" w:color="auto"/>
            </w:tcBorders>
            <w:shd w:val="clear" w:color="000000" w:fill="DDEBF7"/>
            <w:hideMark/>
          </w:tcPr>
          <w:p w14:paraId="0CFB4665" w14:textId="5D7D14D8"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Š</w:t>
            </w:r>
            <w:r w:rsidR="00C65723">
              <w:rPr>
                <w:rFonts w:ascii="Times New Roman" w:eastAsia="Times New Roman" w:hAnsi="Times New Roman" w:cs="Times New Roman"/>
                <w:b/>
                <w:bCs/>
                <w:kern w:val="0"/>
                <w:sz w:val="24"/>
                <w:szCs w:val="24"/>
                <w:lang w:eastAsia="lv-LV"/>
                <w14:ligatures w14:val="none"/>
              </w:rPr>
              <w:t>asija</w:t>
            </w:r>
          </w:p>
        </w:tc>
        <w:tc>
          <w:tcPr>
            <w:tcW w:w="4211" w:type="dxa"/>
            <w:tcBorders>
              <w:top w:val="nil"/>
              <w:left w:val="nil"/>
              <w:bottom w:val="single" w:sz="4" w:space="0" w:color="auto"/>
              <w:right w:val="single" w:sz="4" w:space="0" w:color="auto"/>
            </w:tcBorders>
            <w:shd w:val="clear" w:color="000000" w:fill="DDEBF7"/>
            <w:noWrap/>
            <w:vAlign w:val="bottom"/>
            <w:hideMark/>
          </w:tcPr>
          <w:p w14:paraId="1EC8363C"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1835606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F51E1F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4.1</w:t>
            </w:r>
          </w:p>
        </w:tc>
        <w:tc>
          <w:tcPr>
            <w:tcW w:w="5019" w:type="dxa"/>
            <w:tcBorders>
              <w:top w:val="nil"/>
              <w:left w:val="nil"/>
              <w:bottom w:val="single" w:sz="4" w:space="0" w:color="auto"/>
              <w:right w:val="single" w:sz="4" w:space="0" w:color="auto"/>
            </w:tcBorders>
            <w:shd w:val="clear" w:color="000000" w:fill="FFFFFF"/>
            <w:vAlign w:val="center"/>
            <w:hideMark/>
          </w:tcPr>
          <w:p w14:paraId="3356E2B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Nepārtraukti mainīga slodzes tandēm hidrostatiskā piedziņa</w:t>
            </w:r>
          </w:p>
        </w:tc>
        <w:tc>
          <w:tcPr>
            <w:tcW w:w="4211" w:type="dxa"/>
            <w:tcBorders>
              <w:top w:val="nil"/>
              <w:left w:val="nil"/>
              <w:bottom w:val="single" w:sz="4" w:space="0" w:color="auto"/>
              <w:right w:val="single" w:sz="4" w:space="0" w:color="auto"/>
            </w:tcBorders>
            <w:shd w:val="clear" w:color="auto" w:fill="auto"/>
            <w:noWrap/>
            <w:vAlign w:val="bottom"/>
            <w:hideMark/>
          </w:tcPr>
          <w:p w14:paraId="2744DF4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CD0146E" w14:textId="77777777" w:rsidTr="007974D2">
        <w:trPr>
          <w:trHeight w:val="562"/>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2BF6A0A"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4.2</w:t>
            </w:r>
          </w:p>
        </w:tc>
        <w:tc>
          <w:tcPr>
            <w:tcW w:w="5019" w:type="dxa"/>
            <w:tcBorders>
              <w:top w:val="nil"/>
              <w:left w:val="nil"/>
              <w:bottom w:val="single" w:sz="4" w:space="0" w:color="auto"/>
              <w:right w:val="single" w:sz="4" w:space="0" w:color="auto"/>
            </w:tcBorders>
            <w:shd w:val="clear" w:color="000000" w:fill="FFFFFF"/>
            <w:vAlign w:val="center"/>
            <w:hideMark/>
          </w:tcPr>
          <w:p w14:paraId="1453E4B1"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Virziens un ātrums tiek kontrolēts ar divām manuālām svirām (joystick)</w:t>
            </w:r>
          </w:p>
        </w:tc>
        <w:tc>
          <w:tcPr>
            <w:tcW w:w="4211" w:type="dxa"/>
            <w:tcBorders>
              <w:top w:val="nil"/>
              <w:left w:val="nil"/>
              <w:bottom w:val="single" w:sz="4" w:space="0" w:color="auto"/>
              <w:right w:val="single" w:sz="4" w:space="0" w:color="auto"/>
            </w:tcBorders>
            <w:shd w:val="clear" w:color="auto" w:fill="auto"/>
            <w:noWrap/>
            <w:vAlign w:val="bottom"/>
            <w:hideMark/>
          </w:tcPr>
          <w:p w14:paraId="717912B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F2B1A0F"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5AC95E7"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4.3</w:t>
            </w:r>
          </w:p>
        </w:tc>
        <w:tc>
          <w:tcPr>
            <w:tcW w:w="5019" w:type="dxa"/>
            <w:tcBorders>
              <w:top w:val="nil"/>
              <w:left w:val="nil"/>
              <w:bottom w:val="single" w:sz="4" w:space="0" w:color="auto"/>
              <w:right w:val="single" w:sz="4" w:space="0" w:color="auto"/>
            </w:tcBorders>
            <w:shd w:val="clear" w:color="000000" w:fill="FFFFFF"/>
            <w:vAlign w:val="center"/>
            <w:hideMark/>
          </w:tcPr>
          <w:p w14:paraId="28FFA5DF"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Bloķēšanas kontroles sistēma</w:t>
            </w:r>
          </w:p>
        </w:tc>
        <w:tc>
          <w:tcPr>
            <w:tcW w:w="4211" w:type="dxa"/>
            <w:tcBorders>
              <w:top w:val="nil"/>
              <w:left w:val="nil"/>
              <w:bottom w:val="single" w:sz="4" w:space="0" w:color="auto"/>
              <w:right w:val="single" w:sz="4" w:space="0" w:color="auto"/>
            </w:tcBorders>
            <w:shd w:val="clear" w:color="auto" w:fill="auto"/>
            <w:noWrap/>
            <w:vAlign w:val="bottom"/>
            <w:hideMark/>
          </w:tcPr>
          <w:p w14:paraId="728B258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0DFEE38"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3939AE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4.4</w:t>
            </w:r>
          </w:p>
        </w:tc>
        <w:tc>
          <w:tcPr>
            <w:tcW w:w="5019" w:type="dxa"/>
            <w:tcBorders>
              <w:top w:val="nil"/>
              <w:left w:val="nil"/>
              <w:bottom w:val="single" w:sz="4" w:space="0" w:color="auto"/>
              <w:right w:val="single" w:sz="4" w:space="0" w:color="auto"/>
            </w:tcBorders>
            <w:shd w:val="clear" w:color="000000" w:fill="FFFFFF"/>
            <w:vAlign w:val="center"/>
            <w:hideMark/>
          </w:tcPr>
          <w:p w14:paraId="20A94CA8"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Aprīkota ar industriālajām riepām</w:t>
            </w:r>
          </w:p>
        </w:tc>
        <w:tc>
          <w:tcPr>
            <w:tcW w:w="4211" w:type="dxa"/>
            <w:tcBorders>
              <w:top w:val="nil"/>
              <w:left w:val="nil"/>
              <w:bottom w:val="single" w:sz="4" w:space="0" w:color="auto"/>
              <w:right w:val="single" w:sz="4" w:space="0" w:color="auto"/>
            </w:tcBorders>
            <w:shd w:val="clear" w:color="auto" w:fill="auto"/>
            <w:noWrap/>
            <w:vAlign w:val="bottom"/>
            <w:hideMark/>
          </w:tcPr>
          <w:p w14:paraId="19EE953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7095A5F"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9C2C8D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4.5</w:t>
            </w:r>
          </w:p>
        </w:tc>
        <w:tc>
          <w:tcPr>
            <w:tcW w:w="5019" w:type="dxa"/>
            <w:tcBorders>
              <w:top w:val="nil"/>
              <w:left w:val="nil"/>
              <w:bottom w:val="single" w:sz="4" w:space="0" w:color="auto"/>
              <w:right w:val="single" w:sz="4" w:space="0" w:color="auto"/>
            </w:tcBorders>
            <w:shd w:val="clear" w:color="000000" w:fill="FFFFFF"/>
            <w:vAlign w:val="center"/>
            <w:hideMark/>
          </w:tcPr>
          <w:p w14:paraId="20A09D21"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Viengabala rāmis</w:t>
            </w:r>
          </w:p>
        </w:tc>
        <w:tc>
          <w:tcPr>
            <w:tcW w:w="4211" w:type="dxa"/>
            <w:tcBorders>
              <w:top w:val="nil"/>
              <w:left w:val="nil"/>
              <w:bottom w:val="single" w:sz="4" w:space="0" w:color="auto"/>
              <w:right w:val="single" w:sz="4" w:space="0" w:color="auto"/>
            </w:tcBorders>
            <w:shd w:val="clear" w:color="auto" w:fill="auto"/>
            <w:noWrap/>
            <w:vAlign w:val="bottom"/>
            <w:hideMark/>
          </w:tcPr>
          <w:p w14:paraId="4CB8C27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301852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CDCD41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4.6</w:t>
            </w:r>
          </w:p>
        </w:tc>
        <w:tc>
          <w:tcPr>
            <w:tcW w:w="5019" w:type="dxa"/>
            <w:tcBorders>
              <w:top w:val="nil"/>
              <w:left w:val="nil"/>
              <w:bottom w:val="single" w:sz="4" w:space="0" w:color="auto"/>
              <w:right w:val="single" w:sz="4" w:space="0" w:color="auto"/>
            </w:tcBorders>
            <w:shd w:val="clear" w:color="000000" w:fill="FFFFFF"/>
            <w:vAlign w:val="center"/>
            <w:hideMark/>
          </w:tcPr>
          <w:p w14:paraId="6EC2420F"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Slīdēšanas stūrēšanas tehnoloģiju</w:t>
            </w:r>
          </w:p>
        </w:tc>
        <w:tc>
          <w:tcPr>
            <w:tcW w:w="4211" w:type="dxa"/>
            <w:tcBorders>
              <w:top w:val="nil"/>
              <w:left w:val="nil"/>
              <w:bottom w:val="single" w:sz="4" w:space="0" w:color="auto"/>
              <w:right w:val="single" w:sz="4" w:space="0" w:color="auto"/>
            </w:tcBorders>
            <w:shd w:val="clear" w:color="auto" w:fill="auto"/>
            <w:noWrap/>
            <w:vAlign w:val="bottom"/>
            <w:hideMark/>
          </w:tcPr>
          <w:p w14:paraId="2D6D3E7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88769DC"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C5D74D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4.7</w:t>
            </w:r>
          </w:p>
        </w:tc>
        <w:tc>
          <w:tcPr>
            <w:tcW w:w="5019" w:type="dxa"/>
            <w:tcBorders>
              <w:top w:val="nil"/>
              <w:left w:val="nil"/>
              <w:bottom w:val="single" w:sz="4" w:space="0" w:color="auto"/>
              <w:right w:val="single" w:sz="4" w:space="0" w:color="auto"/>
            </w:tcBorders>
            <w:shd w:val="clear" w:color="000000" w:fill="FFFFFF"/>
            <w:vAlign w:val="center"/>
            <w:hideMark/>
          </w:tcPr>
          <w:p w14:paraId="28594AB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Pārslēdzama kursorsviras kontrolierīce (SJC - R/C Ready)</w:t>
            </w:r>
          </w:p>
        </w:tc>
        <w:tc>
          <w:tcPr>
            <w:tcW w:w="4211" w:type="dxa"/>
            <w:tcBorders>
              <w:top w:val="nil"/>
              <w:left w:val="nil"/>
              <w:bottom w:val="single" w:sz="4" w:space="0" w:color="auto"/>
              <w:right w:val="single" w:sz="4" w:space="0" w:color="auto"/>
            </w:tcBorders>
            <w:shd w:val="clear" w:color="auto" w:fill="auto"/>
            <w:noWrap/>
            <w:vAlign w:val="bottom"/>
            <w:hideMark/>
          </w:tcPr>
          <w:p w14:paraId="0494B8E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4D1EA59"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DF5103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4.8</w:t>
            </w:r>
          </w:p>
        </w:tc>
        <w:tc>
          <w:tcPr>
            <w:tcW w:w="5019" w:type="dxa"/>
            <w:tcBorders>
              <w:top w:val="nil"/>
              <w:left w:val="nil"/>
              <w:bottom w:val="single" w:sz="4" w:space="0" w:color="auto"/>
              <w:right w:val="single" w:sz="4" w:space="0" w:color="auto"/>
            </w:tcBorders>
            <w:shd w:val="clear" w:color="000000" w:fill="FFFFFF"/>
            <w:vAlign w:val="center"/>
            <w:hideMark/>
          </w:tcPr>
          <w:p w14:paraId="1D7CBC8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Stāvbremze</w:t>
            </w:r>
          </w:p>
        </w:tc>
        <w:tc>
          <w:tcPr>
            <w:tcW w:w="4211" w:type="dxa"/>
            <w:tcBorders>
              <w:top w:val="nil"/>
              <w:left w:val="nil"/>
              <w:bottom w:val="single" w:sz="4" w:space="0" w:color="auto"/>
              <w:right w:val="single" w:sz="4" w:space="0" w:color="auto"/>
            </w:tcBorders>
            <w:shd w:val="clear" w:color="auto" w:fill="auto"/>
            <w:noWrap/>
            <w:vAlign w:val="bottom"/>
            <w:hideMark/>
          </w:tcPr>
          <w:p w14:paraId="5559E5C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2C6AC25"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418425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4.9</w:t>
            </w:r>
          </w:p>
        </w:tc>
        <w:tc>
          <w:tcPr>
            <w:tcW w:w="5019" w:type="dxa"/>
            <w:tcBorders>
              <w:top w:val="nil"/>
              <w:left w:val="nil"/>
              <w:bottom w:val="single" w:sz="4" w:space="0" w:color="auto"/>
              <w:right w:val="single" w:sz="4" w:space="0" w:color="auto"/>
            </w:tcBorders>
            <w:shd w:val="clear" w:color="000000" w:fill="FFFFFF"/>
            <w:vAlign w:val="center"/>
            <w:hideMark/>
          </w:tcPr>
          <w:p w14:paraId="21B677CD"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Ride control – gaitas stabilizācija</w:t>
            </w:r>
          </w:p>
        </w:tc>
        <w:tc>
          <w:tcPr>
            <w:tcW w:w="4211" w:type="dxa"/>
            <w:tcBorders>
              <w:top w:val="nil"/>
              <w:left w:val="nil"/>
              <w:bottom w:val="single" w:sz="4" w:space="0" w:color="auto"/>
              <w:right w:val="single" w:sz="4" w:space="0" w:color="auto"/>
            </w:tcBorders>
            <w:shd w:val="clear" w:color="auto" w:fill="auto"/>
            <w:noWrap/>
            <w:vAlign w:val="bottom"/>
            <w:hideMark/>
          </w:tcPr>
          <w:p w14:paraId="701EA5A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D02D6C4"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7AC70099"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5</w:t>
            </w:r>
          </w:p>
        </w:tc>
        <w:tc>
          <w:tcPr>
            <w:tcW w:w="5019" w:type="dxa"/>
            <w:tcBorders>
              <w:top w:val="nil"/>
              <w:left w:val="nil"/>
              <w:bottom w:val="single" w:sz="4" w:space="0" w:color="auto"/>
              <w:right w:val="single" w:sz="4" w:space="0" w:color="auto"/>
            </w:tcBorders>
            <w:shd w:val="clear" w:color="000000" w:fill="DDEBF7"/>
            <w:hideMark/>
          </w:tcPr>
          <w:p w14:paraId="3F6EE2C5" w14:textId="0086BE5C" w:rsidR="00BB04C4" w:rsidRPr="00BB04C4" w:rsidRDefault="00C65723"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Barošanas sistēma</w:t>
            </w:r>
          </w:p>
        </w:tc>
        <w:tc>
          <w:tcPr>
            <w:tcW w:w="4211" w:type="dxa"/>
            <w:tcBorders>
              <w:top w:val="nil"/>
              <w:left w:val="nil"/>
              <w:bottom w:val="single" w:sz="4" w:space="0" w:color="auto"/>
              <w:right w:val="single" w:sz="4" w:space="0" w:color="auto"/>
            </w:tcBorders>
            <w:shd w:val="clear" w:color="000000" w:fill="DDEBF7"/>
            <w:noWrap/>
            <w:vAlign w:val="bottom"/>
            <w:hideMark/>
          </w:tcPr>
          <w:p w14:paraId="1BFE7CB4"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075E3A2C"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0F5DAB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5.1</w:t>
            </w:r>
          </w:p>
        </w:tc>
        <w:tc>
          <w:tcPr>
            <w:tcW w:w="5019" w:type="dxa"/>
            <w:tcBorders>
              <w:top w:val="nil"/>
              <w:left w:val="nil"/>
              <w:bottom w:val="single" w:sz="4" w:space="0" w:color="auto"/>
              <w:right w:val="single" w:sz="4" w:space="0" w:color="auto"/>
            </w:tcBorders>
            <w:shd w:val="clear" w:color="000000" w:fill="FFFFFF"/>
            <w:vAlign w:val="center"/>
            <w:hideMark/>
          </w:tcPr>
          <w:p w14:paraId="32D4A38E"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Degvielas filtrs ar ūdens atdalītāju</w:t>
            </w:r>
          </w:p>
        </w:tc>
        <w:tc>
          <w:tcPr>
            <w:tcW w:w="4211" w:type="dxa"/>
            <w:tcBorders>
              <w:top w:val="nil"/>
              <w:left w:val="nil"/>
              <w:bottom w:val="single" w:sz="4" w:space="0" w:color="auto"/>
              <w:right w:val="single" w:sz="4" w:space="0" w:color="auto"/>
            </w:tcBorders>
            <w:shd w:val="clear" w:color="auto" w:fill="auto"/>
            <w:noWrap/>
            <w:vAlign w:val="bottom"/>
            <w:hideMark/>
          </w:tcPr>
          <w:p w14:paraId="229348D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8B48174"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4EA6A3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5.2</w:t>
            </w:r>
          </w:p>
        </w:tc>
        <w:tc>
          <w:tcPr>
            <w:tcW w:w="5019" w:type="dxa"/>
            <w:tcBorders>
              <w:top w:val="nil"/>
              <w:left w:val="nil"/>
              <w:bottom w:val="single" w:sz="4" w:space="0" w:color="auto"/>
              <w:right w:val="single" w:sz="4" w:space="0" w:color="auto"/>
            </w:tcBorders>
            <w:shd w:val="clear" w:color="000000" w:fill="FFFFFF"/>
            <w:vAlign w:val="center"/>
            <w:hideMark/>
          </w:tcPr>
          <w:p w14:paraId="6FF8F38D"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Priekšapsilde degvielai vai priekšapsilde dzinējam</w:t>
            </w:r>
          </w:p>
        </w:tc>
        <w:tc>
          <w:tcPr>
            <w:tcW w:w="4211" w:type="dxa"/>
            <w:tcBorders>
              <w:top w:val="nil"/>
              <w:left w:val="nil"/>
              <w:bottom w:val="single" w:sz="4" w:space="0" w:color="auto"/>
              <w:right w:val="single" w:sz="4" w:space="0" w:color="auto"/>
            </w:tcBorders>
            <w:shd w:val="clear" w:color="auto" w:fill="auto"/>
            <w:noWrap/>
            <w:vAlign w:val="bottom"/>
            <w:hideMark/>
          </w:tcPr>
          <w:p w14:paraId="3CA45DE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40AEE62"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FD6FAA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5.3</w:t>
            </w:r>
          </w:p>
        </w:tc>
        <w:tc>
          <w:tcPr>
            <w:tcW w:w="5019" w:type="dxa"/>
            <w:tcBorders>
              <w:top w:val="nil"/>
              <w:left w:val="nil"/>
              <w:bottom w:val="single" w:sz="4" w:space="0" w:color="auto"/>
              <w:right w:val="single" w:sz="4" w:space="0" w:color="auto"/>
            </w:tcBorders>
            <w:shd w:val="clear" w:color="000000" w:fill="FFFFFF"/>
            <w:vAlign w:val="center"/>
            <w:hideMark/>
          </w:tcPr>
          <w:p w14:paraId="4559FB3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Aizslēdzams degvielas tvertnes vāks</w:t>
            </w:r>
          </w:p>
        </w:tc>
        <w:tc>
          <w:tcPr>
            <w:tcW w:w="4211" w:type="dxa"/>
            <w:tcBorders>
              <w:top w:val="nil"/>
              <w:left w:val="nil"/>
              <w:bottom w:val="single" w:sz="4" w:space="0" w:color="auto"/>
              <w:right w:val="single" w:sz="4" w:space="0" w:color="auto"/>
            </w:tcBorders>
            <w:shd w:val="clear" w:color="auto" w:fill="auto"/>
            <w:noWrap/>
            <w:vAlign w:val="bottom"/>
            <w:hideMark/>
          </w:tcPr>
          <w:p w14:paraId="2807F33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7FE1D2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267F82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5.4</w:t>
            </w:r>
          </w:p>
        </w:tc>
        <w:tc>
          <w:tcPr>
            <w:tcW w:w="5019" w:type="dxa"/>
            <w:tcBorders>
              <w:top w:val="nil"/>
              <w:left w:val="nil"/>
              <w:bottom w:val="single" w:sz="4" w:space="0" w:color="auto"/>
              <w:right w:val="single" w:sz="4" w:space="0" w:color="auto"/>
            </w:tcBorders>
            <w:shd w:val="clear" w:color="000000" w:fill="FFFFFF"/>
            <w:vAlign w:val="center"/>
            <w:hideMark/>
          </w:tcPr>
          <w:p w14:paraId="29A89045"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Degvielas tvertnes tilpums - ne mazāk kā 80 litri</w:t>
            </w:r>
          </w:p>
        </w:tc>
        <w:tc>
          <w:tcPr>
            <w:tcW w:w="4211" w:type="dxa"/>
            <w:tcBorders>
              <w:top w:val="nil"/>
              <w:left w:val="nil"/>
              <w:bottom w:val="single" w:sz="4" w:space="0" w:color="auto"/>
              <w:right w:val="single" w:sz="4" w:space="0" w:color="auto"/>
            </w:tcBorders>
            <w:shd w:val="clear" w:color="auto" w:fill="auto"/>
            <w:noWrap/>
            <w:vAlign w:val="bottom"/>
            <w:hideMark/>
          </w:tcPr>
          <w:p w14:paraId="42B36A3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1684EEB"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AB0B62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5.5</w:t>
            </w:r>
          </w:p>
        </w:tc>
        <w:tc>
          <w:tcPr>
            <w:tcW w:w="5019" w:type="dxa"/>
            <w:tcBorders>
              <w:top w:val="nil"/>
              <w:left w:val="nil"/>
              <w:bottom w:val="single" w:sz="4" w:space="0" w:color="auto"/>
              <w:right w:val="single" w:sz="4" w:space="0" w:color="auto"/>
            </w:tcBorders>
            <w:shd w:val="clear" w:color="000000" w:fill="FFFFFF"/>
            <w:vAlign w:val="center"/>
            <w:hideMark/>
          </w:tcPr>
          <w:p w14:paraId="184912D9"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 xml:space="preserve">Darba spriegums 12 V </w:t>
            </w:r>
          </w:p>
        </w:tc>
        <w:tc>
          <w:tcPr>
            <w:tcW w:w="4211" w:type="dxa"/>
            <w:tcBorders>
              <w:top w:val="nil"/>
              <w:left w:val="nil"/>
              <w:bottom w:val="single" w:sz="4" w:space="0" w:color="auto"/>
              <w:right w:val="single" w:sz="4" w:space="0" w:color="auto"/>
            </w:tcBorders>
            <w:shd w:val="clear" w:color="auto" w:fill="auto"/>
            <w:noWrap/>
            <w:vAlign w:val="bottom"/>
            <w:hideMark/>
          </w:tcPr>
          <w:p w14:paraId="4664BB0A"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9488238"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39A85082"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lastRenderedPageBreak/>
              <w:t>6</w:t>
            </w:r>
          </w:p>
        </w:tc>
        <w:tc>
          <w:tcPr>
            <w:tcW w:w="5019" w:type="dxa"/>
            <w:tcBorders>
              <w:top w:val="nil"/>
              <w:left w:val="nil"/>
              <w:bottom w:val="single" w:sz="4" w:space="0" w:color="auto"/>
              <w:right w:val="single" w:sz="4" w:space="0" w:color="auto"/>
            </w:tcBorders>
            <w:shd w:val="clear" w:color="000000" w:fill="DDEBF7"/>
            <w:hideMark/>
          </w:tcPr>
          <w:p w14:paraId="09255B7A" w14:textId="043B93EF" w:rsidR="00BB04C4" w:rsidRPr="00BB04C4" w:rsidRDefault="004B49CA"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Hidraulikas sistēma</w:t>
            </w:r>
          </w:p>
        </w:tc>
        <w:tc>
          <w:tcPr>
            <w:tcW w:w="4211" w:type="dxa"/>
            <w:tcBorders>
              <w:top w:val="nil"/>
              <w:left w:val="nil"/>
              <w:bottom w:val="single" w:sz="4" w:space="0" w:color="auto"/>
              <w:right w:val="single" w:sz="4" w:space="0" w:color="auto"/>
            </w:tcBorders>
            <w:shd w:val="clear" w:color="000000" w:fill="DDEBF7"/>
            <w:noWrap/>
            <w:vAlign w:val="bottom"/>
            <w:hideMark/>
          </w:tcPr>
          <w:p w14:paraId="79331F66"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7958F356"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DB8630E"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6.1</w:t>
            </w:r>
          </w:p>
        </w:tc>
        <w:tc>
          <w:tcPr>
            <w:tcW w:w="5019" w:type="dxa"/>
            <w:tcBorders>
              <w:top w:val="nil"/>
              <w:left w:val="nil"/>
              <w:bottom w:val="single" w:sz="4" w:space="0" w:color="auto"/>
              <w:right w:val="single" w:sz="4" w:space="0" w:color="auto"/>
            </w:tcBorders>
            <w:shd w:val="clear" w:color="000000" w:fill="FFFFFF"/>
            <w:noWrap/>
            <w:vAlign w:val="bottom"/>
            <w:hideMark/>
          </w:tcPr>
          <w:p w14:paraId="15BCD93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Standarta hidrauliskā sūkņa ražība ne mazāk kā 60l/min</w:t>
            </w:r>
          </w:p>
        </w:tc>
        <w:tc>
          <w:tcPr>
            <w:tcW w:w="4211" w:type="dxa"/>
            <w:tcBorders>
              <w:top w:val="nil"/>
              <w:left w:val="nil"/>
              <w:bottom w:val="single" w:sz="4" w:space="0" w:color="auto"/>
              <w:right w:val="single" w:sz="4" w:space="0" w:color="auto"/>
            </w:tcBorders>
            <w:shd w:val="clear" w:color="auto" w:fill="auto"/>
            <w:noWrap/>
            <w:vAlign w:val="bottom"/>
            <w:hideMark/>
          </w:tcPr>
          <w:p w14:paraId="08E5F79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4AA77D6" w14:textId="77777777" w:rsidTr="007974D2">
        <w:trPr>
          <w:trHeight w:val="572"/>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47C180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6.2</w:t>
            </w:r>
          </w:p>
        </w:tc>
        <w:tc>
          <w:tcPr>
            <w:tcW w:w="5019" w:type="dxa"/>
            <w:tcBorders>
              <w:top w:val="nil"/>
              <w:left w:val="nil"/>
              <w:bottom w:val="single" w:sz="4" w:space="0" w:color="auto"/>
              <w:right w:val="single" w:sz="4" w:space="0" w:color="auto"/>
            </w:tcBorders>
            <w:shd w:val="clear" w:color="000000" w:fill="FFFFFF"/>
            <w:vAlign w:val="bottom"/>
            <w:hideMark/>
          </w:tcPr>
          <w:p w14:paraId="07B208FB" w14:textId="5F77E943"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Pastiprinātās plūsmas papildu hidraulikas līnija (HI-Flow) sūkņa ražība ne mazāk kā 10</w:t>
            </w:r>
            <w:r w:rsidR="001F227E">
              <w:rPr>
                <w:rFonts w:ascii="Times New Roman" w:eastAsia="Times New Roman" w:hAnsi="Times New Roman" w:cs="Times New Roman"/>
                <w:color w:val="000000"/>
                <w:kern w:val="0"/>
                <w:sz w:val="24"/>
                <w:szCs w:val="24"/>
                <w:lang w:eastAsia="lv-LV"/>
                <w14:ligatures w14:val="none"/>
              </w:rPr>
              <w:t>0</w:t>
            </w:r>
            <w:r w:rsidRPr="00BB04C4">
              <w:rPr>
                <w:rFonts w:ascii="Times New Roman" w:eastAsia="Times New Roman" w:hAnsi="Times New Roman" w:cs="Times New Roman"/>
                <w:color w:val="000000"/>
                <w:kern w:val="0"/>
                <w:sz w:val="24"/>
                <w:szCs w:val="24"/>
                <w:lang w:eastAsia="lv-LV"/>
                <w14:ligatures w14:val="none"/>
              </w:rPr>
              <w:t xml:space="preserve"> l/min</w:t>
            </w:r>
          </w:p>
        </w:tc>
        <w:tc>
          <w:tcPr>
            <w:tcW w:w="4211" w:type="dxa"/>
            <w:tcBorders>
              <w:top w:val="nil"/>
              <w:left w:val="nil"/>
              <w:bottom w:val="single" w:sz="4" w:space="0" w:color="auto"/>
              <w:right w:val="single" w:sz="4" w:space="0" w:color="auto"/>
            </w:tcBorders>
            <w:shd w:val="clear" w:color="auto" w:fill="auto"/>
            <w:noWrap/>
            <w:vAlign w:val="bottom"/>
            <w:hideMark/>
          </w:tcPr>
          <w:p w14:paraId="540F292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E404BB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AC42F32"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6.3</w:t>
            </w:r>
          </w:p>
        </w:tc>
        <w:tc>
          <w:tcPr>
            <w:tcW w:w="5019" w:type="dxa"/>
            <w:tcBorders>
              <w:top w:val="nil"/>
              <w:left w:val="nil"/>
              <w:bottom w:val="single" w:sz="4" w:space="0" w:color="auto"/>
              <w:right w:val="single" w:sz="4" w:space="0" w:color="auto"/>
            </w:tcBorders>
            <w:shd w:val="clear" w:color="000000" w:fill="FFFFFF"/>
            <w:vAlign w:val="bottom"/>
            <w:hideMark/>
          </w:tcPr>
          <w:p w14:paraId="535384E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Sistēmas spiediena atbrīvošana ne mazāk kā 20MPa</w:t>
            </w:r>
          </w:p>
        </w:tc>
        <w:tc>
          <w:tcPr>
            <w:tcW w:w="4211" w:type="dxa"/>
            <w:tcBorders>
              <w:top w:val="nil"/>
              <w:left w:val="nil"/>
              <w:bottom w:val="single" w:sz="4" w:space="0" w:color="auto"/>
              <w:right w:val="single" w:sz="4" w:space="0" w:color="auto"/>
            </w:tcBorders>
            <w:shd w:val="clear" w:color="auto" w:fill="auto"/>
            <w:noWrap/>
            <w:vAlign w:val="bottom"/>
            <w:hideMark/>
          </w:tcPr>
          <w:p w14:paraId="461F6A5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BE043B2"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3A4EAA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6.4</w:t>
            </w:r>
          </w:p>
        </w:tc>
        <w:tc>
          <w:tcPr>
            <w:tcW w:w="5019" w:type="dxa"/>
            <w:tcBorders>
              <w:top w:val="nil"/>
              <w:left w:val="nil"/>
              <w:bottom w:val="single" w:sz="4" w:space="0" w:color="auto"/>
              <w:right w:val="single" w:sz="4" w:space="0" w:color="auto"/>
            </w:tcBorders>
            <w:shd w:val="clear" w:color="000000" w:fill="FFFFFF"/>
            <w:noWrap/>
            <w:vAlign w:val="bottom"/>
            <w:hideMark/>
          </w:tcPr>
          <w:p w14:paraId="28CB776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Papildu hidraulika: maināmā plūsma/maksimālā plūsma</w:t>
            </w:r>
          </w:p>
        </w:tc>
        <w:tc>
          <w:tcPr>
            <w:tcW w:w="4211" w:type="dxa"/>
            <w:tcBorders>
              <w:top w:val="nil"/>
              <w:left w:val="nil"/>
              <w:bottom w:val="single" w:sz="4" w:space="0" w:color="auto"/>
              <w:right w:val="single" w:sz="4" w:space="0" w:color="auto"/>
            </w:tcBorders>
            <w:shd w:val="clear" w:color="auto" w:fill="auto"/>
            <w:noWrap/>
            <w:vAlign w:val="bottom"/>
            <w:hideMark/>
          </w:tcPr>
          <w:p w14:paraId="20B005E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74639DA" w14:textId="77777777" w:rsidTr="002513CC">
        <w:trPr>
          <w:trHeight w:val="291"/>
        </w:trPr>
        <w:tc>
          <w:tcPr>
            <w:tcW w:w="793" w:type="dxa"/>
            <w:tcBorders>
              <w:top w:val="nil"/>
              <w:left w:val="single" w:sz="4" w:space="0" w:color="auto"/>
              <w:bottom w:val="single" w:sz="4" w:space="0" w:color="auto"/>
              <w:right w:val="single" w:sz="4" w:space="0" w:color="auto"/>
            </w:tcBorders>
            <w:shd w:val="clear" w:color="auto" w:fill="auto"/>
            <w:noWrap/>
            <w:hideMark/>
          </w:tcPr>
          <w:p w14:paraId="0591BB0A" w14:textId="77777777" w:rsidR="00BB04C4" w:rsidRPr="00BB04C4" w:rsidRDefault="00BB04C4" w:rsidP="002513C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6.5</w:t>
            </w:r>
          </w:p>
        </w:tc>
        <w:tc>
          <w:tcPr>
            <w:tcW w:w="5019" w:type="dxa"/>
            <w:tcBorders>
              <w:top w:val="nil"/>
              <w:left w:val="nil"/>
              <w:bottom w:val="single" w:sz="4" w:space="0" w:color="auto"/>
              <w:right w:val="single" w:sz="4" w:space="0" w:color="auto"/>
            </w:tcBorders>
            <w:shd w:val="clear" w:color="000000" w:fill="FFFFFF"/>
            <w:hideMark/>
          </w:tcPr>
          <w:p w14:paraId="42C12B06" w14:textId="19A7DB49" w:rsidR="00BB04C4" w:rsidRPr="00BB04C4" w:rsidRDefault="00BB04C4" w:rsidP="00B64AF0">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Hidrauliskā āmura hidraulikas atplūdes līnija</w:t>
            </w:r>
          </w:p>
        </w:tc>
        <w:tc>
          <w:tcPr>
            <w:tcW w:w="4211" w:type="dxa"/>
            <w:tcBorders>
              <w:top w:val="nil"/>
              <w:left w:val="nil"/>
              <w:bottom w:val="single" w:sz="4" w:space="0" w:color="auto"/>
              <w:right w:val="single" w:sz="4" w:space="0" w:color="auto"/>
            </w:tcBorders>
            <w:shd w:val="clear" w:color="auto" w:fill="auto"/>
            <w:noWrap/>
            <w:hideMark/>
          </w:tcPr>
          <w:p w14:paraId="079C6E75" w14:textId="77777777" w:rsidR="00BB04C4" w:rsidRPr="00BB04C4" w:rsidRDefault="00BB04C4" w:rsidP="00B64AF0">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B9D2F1A"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7C260E46"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7</w:t>
            </w:r>
          </w:p>
        </w:tc>
        <w:tc>
          <w:tcPr>
            <w:tcW w:w="5019" w:type="dxa"/>
            <w:tcBorders>
              <w:top w:val="nil"/>
              <w:left w:val="nil"/>
              <w:bottom w:val="single" w:sz="4" w:space="0" w:color="auto"/>
              <w:right w:val="single" w:sz="4" w:space="0" w:color="auto"/>
            </w:tcBorders>
            <w:shd w:val="clear" w:color="000000" w:fill="DDEBF7"/>
            <w:hideMark/>
          </w:tcPr>
          <w:p w14:paraId="5AFE8877" w14:textId="002998F0" w:rsidR="00BB04C4" w:rsidRPr="00BB04C4" w:rsidRDefault="00B71751"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Gabarītu izmēri</w:t>
            </w:r>
          </w:p>
        </w:tc>
        <w:tc>
          <w:tcPr>
            <w:tcW w:w="4211" w:type="dxa"/>
            <w:tcBorders>
              <w:top w:val="nil"/>
              <w:left w:val="nil"/>
              <w:bottom w:val="single" w:sz="4" w:space="0" w:color="auto"/>
              <w:right w:val="single" w:sz="4" w:space="0" w:color="auto"/>
            </w:tcBorders>
            <w:shd w:val="clear" w:color="000000" w:fill="DDEBF7"/>
            <w:noWrap/>
            <w:vAlign w:val="bottom"/>
            <w:hideMark/>
          </w:tcPr>
          <w:p w14:paraId="71C632F1"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261E6259"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824D37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7.1</w:t>
            </w:r>
          </w:p>
        </w:tc>
        <w:tc>
          <w:tcPr>
            <w:tcW w:w="5019" w:type="dxa"/>
            <w:tcBorders>
              <w:top w:val="nil"/>
              <w:left w:val="nil"/>
              <w:bottom w:val="single" w:sz="4" w:space="0" w:color="auto"/>
              <w:right w:val="single" w:sz="4" w:space="0" w:color="auto"/>
            </w:tcBorders>
            <w:shd w:val="clear" w:color="000000" w:fill="FFFFFF"/>
            <w:noWrap/>
            <w:vAlign w:val="bottom"/>
            <w:hideMark/>
          </w:tcPr>
          <w:p w14:paraId="77D20A1E" w14:textId="2BD4B678"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Platums ne vairāk kā </w:t>
            </w:r>
            <w:r w:rsidR="001F227E">
              <w:rPr>
                <w:rFonts w:ascii="Times New Roman" w:eastAsia="Times New Roman" w:hAnsi="Times New Roman" w:cs="Times New Roman"/>
                <w:color w:val="000000"/>
                <w:kern w:val="0"/>
                <w:sz w:val="24"/>
                <w:szCs w:val="24"/>
                <w:lang w:eastAsia="lv-LV"/>
                <w14:ligatures w14:val="none"/>
              </w:rPr>
              <w:t xml:space="preserve"> 1700</w:t>
            </w:r>
            <w:r w:rsidRPr="00BB04C4">
              <w:rPr>
                <w:rFonts w:ascii="Times New Roman" w:eastAsia="Times New Roman" w:hAnsi="Times New Roman" w:cs="Times New Roman"/>
                <w:color w:val="000000"/>
                <w:kern w:val="0"/>
                <w:sz w:val="24"/>
                <w:szCs w:val="24"/>
                <w:lang w:eastAsia="lv-LV"/>
                <w14:ligatures w14:val="none"/>
              </w:rPr>
              <w:t xml:space="preserve"> mm</w:t>
            </w:r>
          </w:p>
        </w:tc>
        <w:tc>
          <w:tcPr>
            <w:tcW w:w="4211" w:type="dxa"/>
            <w:tcBorders>
              <w:top w:val="nil"/>
              <w:left w:val="nil"/>
              <w:bottom w:val="single" w:sz="4" w:space="0" w:color="auto"/>
              <w:right w:val="single" w:sz="4" w:space="0" w:color="auto"/>
            </w:tcBorders>
            <w:shd w:val="clear" w:color="auto" w:fill="auto"/>
            <w:noWrap/>
            <w:vAlign w:val="bottom"/>
            <w:hideMark/>
          </w:tcPr>
          <w:p w14:paraId="4FDB2B7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EF87A67"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6AFB11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7.2</w:t>
            </w:r>
          </w:p>
        </w:tc>
        <w:tc>
          <w:tcPr>
            <w:tcW w:w="5019" w:type="dxa"/>
            <w:tcBorders>
              <w:top w:val="nil"/>
              <w:left w:val="nil"/>
              <w:bottom w:val="single" w:sz="4" w:space="0" w:color="auto"/>
              <w:right w:val="single" w:sz="4" w:space="0" w:color="auto"/>
            </w:tcBorders>
            <w:shd w:val="clear" w:color="000000" w:fill="FFFFFF"/>
            <w:noWrap/>
            <w:vAlign w:val="bottom"/>
            <w:hideMark/>
          </w:tcPr>
          <w:p w14:paraId="4D28D6F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Garums ar standartkausu ne vairāk kā 3300 mm</w:t>
            </w:r>
          </w:p>
        </w:tc>
        <w:tc>
          <w:tcPr>
            <w:tcW w:w="4211" w:type="dxa"/>
            <w:tcBorders>
              <w:top w:val="nil"/>
              <w:left w:val="nil"/>
              <w:bottom w:val="single" w:sz="4" w:space="0" w:color="auto"/>
              <w:right w:val="single" w:sz="4" w:space="0" w:color="auto"/>
            </w:tcBorders>
            <w:shd w:val="clear" w:color="auto" w:fill="auto"/>
            <w:noWrap/>
            <w:vAlign w:val="bottom"/>
            <w:hideMark/>
          </w:tcPr>
          <w:p w14:paraId="32CC342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6A250B0"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D7CA5E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7.3</w:t>
            </w:r>
          </w:p>
        </w:tc>
        <w:tc>
          <w:tcPr>
            <w:tcW w:w="5019" w:type="dxa"/>
            <w:tcBorders>
              <w:top w:val="nil"/>
              <w:left w:val="nil"/>
              <w:bottom w:val="single" w:sz="4" w:space="0" w:color="auto"/>
              <w:right w:val="single" w:sz="4" w:space="0" w:color="auto"/>
            </w:tcBorders>
            <w:shd w:val="clear" w:color="000000" w:fill="FFFFFF"/>
            <w:noWrap/>
            <w:vAlign w:val="bottom"/>
            <w:hideMark/>
          </w:tcPr>
          <w:p w14:paraId="31F5324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Darba svars 3000 kg</w:t>
            </w:r>
          </w:p>
        </w:tc>
        <w:tc>
          <w:tcPr>
            <w:tcW w:w="4211" w:type="dxa"/>
            <w:tcBorders>
              <w:top w:val="nil"/>
              <w:left w:val="nil"/>
              <w:bottom w:val="single" w:sz="4" w:space="0" w:color="auto"/>
              <w:right w:val="single" w:sz="4" w:space="0" w:color="auto"/>
            </w:tcBorders>
            <w:shd w:val="clear" w:color="auto" w:fill="auto"/>
            <w:noWrap/>
            <w:vAlign w:val="bottom"/>
            <w:hideMark/>
          </w:tcPr>
          <w:p w14:paraId="2696EA2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EC432F9"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BFE13F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7.4</w:t>
            </w:r>
          </w:p>
        </w:tc>
        <w:tc>
          <w:tcPr>
            <w:tcW w:w="5019" w:type="dxa"/>
            <w:tcBorders>
              <w:top w:val="nil"/>
              <w:left w:val="nil"/>
              <w:bottom w:val="single" w:sz="4" w:space="0" w:color="auto"/>
              <w:right w:val="single" w:sz="4" w:space="0" w:color="auto"/>
            </w:tcBorders>
            <w:shd w:val="clear" w:color="000000" w:fill="FFFFFF"/>
            <w:vAlign w:val="center"/>
            <w:hideMark/>
          </w:tcPr>
          <w:p w14:paraId="7D5145D1"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Transportēšanas svars  2700 kg</w:t>
            </w:r>
          </w:p>
        </w:tc>
        <w:tc>
          <w:tcPr>
            <w:tcW w:w="4211" w:type="dxa"/>
            <w:tcBorders>
              <w:top w:val="nil"/>
              <w:left w:val="nil"/>
              <w:bottom w:val="single" w:sz="4" w:space="0" w:color="auto"/>
              <w:right w:val="single" w:sz="4" w:space="0" w:color="auto"/>
            </w:tcBorders>
            <w:shd w:val="clear" w:color="auto" w:fill="auto"/>
            <w:noWrap/>
            <w:vAlign w:val="bottom"/>
            <w:hideMark/>
          </w:tcPr>
          <w:p w14:paraId="31F067A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E4A2FF7"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7E47017"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7.5</w:t>
            </w:r>
          </w:p>
        </w:tc>
        <w:tc>
          <w:tcPr>
            <w:tcW w:w="5019" w:type="dxa"/>
            <w:tcBorders>
              <w:top w:val="nil"/>
              <w:left w:val="nil"/>
              <w:bottom w:val="single" w:sz="4" w:space="0" w:color="auto"/>
              <w:right w:val="single" w:sz="4" w:space="0" w:color="auto"/>
            </w:tcBorders>
            <w:shd w:val="clear" w:color="000000" w:fill="FFFFFF"/>
            <w:noWrap/>
            <w:vAlign w:val="bottom"/>
            <w:hideMark/>
          </w:tcPr>
          <w:p w14:paraId="11AD2974" w14:textId="1A68EFD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Apgāšanās </w:t>
            </w:r>
            <w:r w:rsidR="001F227E">
              <w:rPr>
                <w:rFonts w:ascii="Times New Roman" w:eastAsia="Times New Roman" w:hAnsi="Times New Roman" w:cs="Times New Roman"/>
                <w:color w:val="000000"/>
                <w:kern w:val="0"/>
                <w:sz w:val="24"/>
                <w:szCs w:val="24"/>
                <w:lang w:eastAsia="lv-LV"/>
                <w14:ligatures w14:val="none"/>
              </w:rPr>
              <w:t>slodze</w:t>
            </w:r>
            <w:r w:rsidR="001F227E" w:rsidRPr="00BB04C4">
              <w:rPr>
                <w:rFonts w:ascii="Times New Roman" w:eastAsia="Times New Roman" w:hAnsi="Times New Roman" w:cs="Times New Roman"/>
                <w:color w:val="000000"/>
                <w:kern w:val="0"/>
                <w:sz w:val="24"/>
                <w:szCs w:val="24"/>
                <w:lang w:eastAsia="lv-LV"/>
                <w14:ligatures w14:val="none"/>
              </w:rPr>
              <w:t xml:space="preserve"> </w:t>
            </w:r>
            <w:r w:rsidRPr="00BB04C4">
              <w:rPr>
                <w:rFonts w:ascii="Times New Roman" w:eastAsia="Times New Roman" w:hAnsi="Times New Roman" w:cs="Times New Roman"/>
                <w:color w:val="000000"/>
                <w:kern w:val="0"/>
                <w:sz w:val="24"/>
                <w:szCs w:val="24"/>
                <w:lang w:eastAsia="lv-LV"/>
                <w14:ligatures w14:val="none"/>
              </w:rPr>
              <w:t>(tiping load) ar standarta kausu ne mazāk kā 1 800 kg</w:t>
            </w:r>
          </w:p>
        </w:tc>
        <w:tc>
          <w:tcPr>
            <w:tcW w:w="4211" w:type="dxa"/>
            <w:tcBorders>
              <w:top w:val="nil"/>
              <w:left w:val="nil"/>
              <w:bottom w:val="single" w:sz="4" w:space="0" w:color="auto"/>
              <w:right w:val="single" w:sz="4" w:space="0" w:color="auto"/>
            </w:tcBorders>
            <w:shd w:val="clear" w:color="auto" w:fill="auto"/>
            <w:noWrap/>
            <w:vAlign w:val="bottom"/>
            <w:hideMark/>
          </w:tcPr>
          <w:p w14:paraId="3B1C0DC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DF5E95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F1EDCF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7.6</w:t>
            </w:r>
          </w:p>
        </w:tc>
        <w:tc>
          <w:tcPr>
            <w:tcW w:w="5019" w:type="dxa"/>
            <w:tcBorders>
              <w:top w:val="nil"/>
              <w:left w:val="nil"/>
              <w:bottom w:val="single" w:sz="4" w:space="0" w:color="auto"/>
              <w:right w:val="single" w:sz="4" w:space="0" w:color="auto"/>
            </w:tcBorders>
            <w:shd w:val="clear" w:color="000000" w:fill="FFFFFF"/>
            <w:noWrap/>
            <w:vAlign w:val="bottom"/>
            <w:hideMark/>
          </w:tcPr>
          <w:p w14:paraId="1E0EC49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Darba nominālā celtspēja ne mazāk kā 900 kg </w:t>
            </w:r>
          </w:p>
        </w:tc>
        <w:tc>
          <w:tcPr>
            <w:tcW w:w="4211" w:type="dxa"/>
            <w:tcBorders>
              <w:top w:val="nil"/>
              <w:left w:val="nil"/>
              <w:bottom w:val="single" w:sz="4" w:space="0" w:color="auto"/>
              <w:right w:val="single" w:sz="4" w:space="0" w:color="auto"/>
            </w:tcBorders>
            <w:shd w:val="clear" w:color="auto" w:fill="auto"/>
            <w:noWrap/>
            <w:vAlign w:val="bottom"/>
            <w:hideMark/>
          </w:tcPr>
          <w:p w14:paraId="3798DA2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AF2676C"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5E050937"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8</w:t>
            </w:r>
          </w:p>
        </w:tc>
        <w:tc>
          <w:tcPr>
            <w:tcW w:w="5019" w:type="dxa"/>
            <w:tcBorders>
              <w:top w:val="nil"/>
              <w:left w:val="nil"/>
              <w:bottom w:val="single" w:sz="4" w:space="0" w:color="auto"/>
              <w:right w:val="single" w:sz="4" w:space="0" w:color="auto"/>
            </w:tcBorders>
            <w:shd w:val="clear" w:color="000000" w:fill="DDEBF7"/>
            <w:hideMark/>
          </w:tcPr>
          <w:p w14:paraId="023F6AC3" w14:textId="7777777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Transmisija</w:t>
            </w:r>
          </w:p>
        </w:tc>
        <w:tc>
          <w:tcPr>
            <w:tcW w:w="4211" w:type="dxa"/>
            <w:tcBorders>
              <w:top w:val="nil"/>
              <w:left w:val="nil"/>
              <w:bottom w:val="single" w:sz="4" w:space="0" w:color="auto"/>
              <w:right w:val="single" w:sz="4" w:space="0" w:color="auto"/>
            </w:tcBorders>
            <w:shd w:val="clear" w:color="000000" w:fill="DDEBF7"/>
            <w:noWrap/>
            <w:vAlign w:val="bottom"/>
            <w:hideMark/>
          </w:tcPr>
          <w:p w14:paraId="55EF5DE8"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521F83C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076786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8.1</w:t>
            </w:r>
          </w:p>
        </w:tc>
        <w:tc>
          <w:tcPr>
            <w:tcW w:w="5019" w:type="dxa"/>
            <w:tcBorders>
              <w:top w:val="nil"/>
              <w:left w:val="nil"/>
              <w:bottom w:val="single" w:sz="4" w:space="0" w:color="auto"/>
              <w:right w:val="single" w:sz="4" w:space="0" w:color="auto"/>
            </w:tcBorders>
            <w:shd w:val="clear" w:color="000000" w:fill="FFFFFF"/>
            <w:noWrap/>
            <w:vAlign w:val="bottom"/>
            <w:hideMark/>
          </w:tcPr>
          <w:p w14:paraId="7BF6871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Hidrostatiska transmisija</w:t>
            </w:r>
          </w:p>
        </w:tc>
        <w:tc>
          <w:tcPr>
            <w:tcW w:w="4211" w:type="dxa"/>
            <w:tcBorders>
              <w:top w:val="nil"/>
              <w:left w:val="nil"/>
              <w:bottom w:val="single" w:sz="4" w:space="0" w:color="auto"/>
              <w:right w:val="single" w:sz="4" w:space="0" w:color="auto"/>
            </w:tcBorders>
            <w:shd w:val="clear" w:color="auto" w:fill="auto"/>
            <w:noWrap/>
            <w:vAlign w:val="bottom"/>
            <w:hideMark/>
          </w:tcPr>
          <w:p w14:paraId="3BA8B47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E2794E0"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E10627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8.2</w:t>
            </w:r>
          </w:p>
        </w:tc>
        <w:tc>
          <w:tcPr>
            <w:tcW w:w="5019" w:type="dxa"/>
            <w:tcBorders>
              <w:top w:val="nil"/>
              <w:left w:val="nil"/>
              <w:bottom w:val="single" w:sz="4" w:space="0" w:color="auto"/>
              <w:right w:val="single" w:sz="4" w:space="0" w:color="auto"/>
            </w:tcBorders>
            <w:shd w:val="clear" w:color="000000" w:fill="FFFFFF"/>
            <w:noWrap/>
            <w:vAlign w:val="bottom"/>
            <w:hideMark/>
          </w:tcPr>
          <w:p w14:paraId="759EF10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Hidrauliska visu riteņu piedziņa</w:t>
            </w:r>
          </w:p>
        </w:tc>
        <w:tc>
          <w:tcPr>
            <w:tcW w:w="4211" w:type="dxa"/>
            <w:tcBorders>
              <w:top w:val="nil"/>
              <w:left w:val="nil"/>
              <w:bottom w:val="single" w:sz="4" w:space="0" w:color="auto"/>
              <w:right w:val="single" w:sz="4" w:space="0" w:color="auto"/>
            </w:tcBorders>
            <w:shd w:val="clear" w:color="auto" w:fill="auto"/>
            <w:noWrap/>
            <w:vAlign w:val="bottom"/>
            <w:hideMark/>
          </w:tcPr>
          <w:p w14:paraId="6D92A74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107F581"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F871FA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8.3</w:t>
            </w:r>
          </w:p>
        </w:tc>
        <w:tc>
          <w:tcPr>
            <w:tcW w:w="5019" w:type="dxa"/>
            <w:tcBorders>
              <w:top w:val="nil"/>
              <w:left w:val="nil"/>
              <w:bottom w:val="single" w:sz="4" w:space="0" w:color="auto"/>
              <w:right w:val="single" w:sz="4" w:space="0" w:color="auto"/>
            </w:tcBorders>
            <w:shd w:val="clear" w:color="000000" w:fill="FFFFFF"/>
            <w:noWrap/>
            <w:vAlign w:val="bottom"/>
            <w:hideMark/>
          </w:tcPr>
          <w:p w14:paraId="3DD53D8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Maksimālais braukšanas ātrums ne mazāks kā 15 km/h</w:t>
            </w:r>
          </w:p>
        </w:tc>
        <w:tc>
          <w:tcPr>
            <w:tcW w:w="4211" w:type="dxa"/>
            <w:tcBorders>
              <w:top w:val="nil"/>
              <w:left w:val="nil"/>
              <w:bottom w:val="single" w:sz="4" w:space="0" w:color="auto"/>
              <w:right w:val="single" w:sz="4" w:space="0" w:color="auto"/>
            </w:tcBorders>
            <w:shd w:val="clear" w:color="auto" w:fill="auto"/>
            <w:noWrap/>
            <w:vAlign w:val="bottom"/>
            <w:hideMark/>
          </w:tcPr>
          <w:p w14:paraId="38A730C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715C210"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2961FEDA"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9</w:t>
            </w:r>
          </w:p>
        </w:tc>
        <w:tc>
          <w:tcPr>
            <w:tcW w:w="5019" w:type="dxa"/>
            <w:tcBorders>
              <w:top w:val="nil"/>
              <w:left w:val="nil"/>
              <w:bottom w:val="single" w:sz="4" w:space="0" w:color="auto"/>
              <w:right w:val="single" w:sz="4" w:space="0" w:color="auto"/>
            </w:tcBorders>
            <w:shd w:val="clear" w:color="000000" w:fill="DDEBF7"/>
            <w:hideMark/>
          </w:tcPr>
          <w:p w14:paraId="2F7AB263" w14:textId="5E562FEE" w:rsidR="00BB04C4" w:rsidRPr="00BB04C4" w:rsidRDefault="00B71751"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Kabīnes aprīkojum</w:t>
            </w:r>
            <w:r w:rsidR="00F769F8">
              <w:rPr>
                <w:rFonts w:ascii="Times New Roman" w:eastAsia="Times New Roman" w:hAnsi="Times New Roman" w:cs="Times New Roman"/>
                <w:b/>
                <w:bCs/>
                <w:kern w:val="0"/>
                <w:sz w:val="24"/>
                <w:szCs w:val="24"/>
                <w:lang w:eastAsia="lv-LV"/>
                <w14:ligatures w14:val="none"/>
              </w:rPr>
              <w:t>s</w:t>
            </w:r>
          </w:p>
        </w:tc>
        <w:tc>
          <w:tcPr>
            <w:tcW w:w="4211" w:type="dxa"/>
            <w:tcBorders>
              <w:top w:val="nil"/>
              <w:left w:val="nil"/>
              <w:bottom w:val="single" w:sz="4" w:space="0" w:color="auto"/>
              <w:right w:val="single" w:sz="4" w:space="0" w:color="auto"/>
            </w:tcBorders>
            <w:shd w:val="clear" w:color="000000" w:fill="DDEBF7"/>
            <w:noWrap/>
            <w:vAlign w:val="bottom"/>
            <w:hideMark/>
          </w:tcPr>
          <w:p w14:paraId="111A3FFF"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2E3E8C65"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8C2A64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9.1</w:t>
            </w:r>
          </w:p>
        </w:tc>
        <w:tc>
          <w:tcPr>
            <w:tcW w:w="5019" w:type="dxa"/>
            <w:tcBorders>
              <w:top w:val="nil"/>
              <w:left w:val="nil"/>
              <w:bottom w:val="single" w:sz="4" w:space="0" w:color="auto"/>
              <w:right w:val="single" w:sz="4" w:space="0" w:color="auto"/>
            </w:tcBorders>
            <w:shd w:val="clear" w:color="000000" w:fill="FFFFFF"/>
            <w:vAlign w:val="bottom"/>
            <w:hideMark/>
          </w:tcPr>
          <w:p w14:paraId="3E71FEC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Kabīne aprīkota ar stiklojumu </w:t>
            </w:r>
          </w:p>
        </w:tc>
        <w:tc>
          <w:tcPr>
            <w:tcW w:w="4211" w:type="dxa"/>
            <w:tcBorders>
              <w:top w:val="nil"/>
              <w:left w:val="nil"/>
              <w:bottom w:val="single" w:sz="4" w:space="0" w:color="auto"/>
              <w:right w:val="single" w:sz="4" w:space="0" w:color="auto"/>
            </w:tcBorders>
            <w:shd w:val="clear" w:color="auto" w:fill="auto"/>
            <w:noWrap/>
            <w:vAlign w:val="bottom"/>
            <w:hideMark/>
          </w:tcPr>
          <w:p w14:paraId="36491F3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DEA348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09CC04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9.2</w:t>
            </w:r>
          </w:p>
        </w:tc>
        <w:tc>
          <w:tcPr>
            <w:tcW w:w="5019" w:type="dxa"/>
            <w:tcBorders>
              <w:top w:val="nil"/>
              <w:left w:val="nil"/>
              <w:bottom w:val="single" w:sz="4" w:space="0" w:color="auto"/>
              <w:right w:val="single" w:sz="4" w:space="0" w:color="auto"/>
            </w:tcBorders>
            <w:shd w:val="clear" w:color="000000" w:fill="FFFFFF"/>
            <w:vAlign w:val="bottom"/>
            <w:hideMark/>
          </w:tcPr>
          <w:p w14:paraId="088854F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Kabīne ar iekšējo polsterējumu</w:t>
            </w:r>
          </w:p>
        </w:tc>
        <w:tc>
          <w:tcPr>
            <w:tcW w:w="4211" w:type="dxa"/>
            <w:tcBorders>
              <w:top w:val="nil"/>
              <w:left w:val="nil"/>
              <w:bottom w:val="single" w:sz="4" w:space="0" w:color="auto"/>
              <w:right w:val="single" w:sz="4" w:space="0" w:color="auto"/>
            </w:tcBorders>
            <w:shd w:val="clear" w:color="auto" w:fill="auto"/>
            <w:noWrap/>
            <w:vAlign w:val="bottom"/>
            <w:hideMark/>
          </w:tcPr>
          <w:p w14:paraId="7130F31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80F775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CEF3A2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9.3</w:t>
            </w:r>
          </w:p>
        </w:tc>
        <w:tc>
          <w:tcPr>
            <w:tcW w:w="5019" w:type="dxa"/>
            <w:tcBorders>
              <w:top w:val="nil"/>
              <w:left w:val="nil"/>
              <w:bottom w:val="single" w:sz="4" w:space="0" w:color="auto"/>
              <w:right w:val="single" w:sz="4" w:space="0" w:color="auto"/>
            </w:tcBorders>
            <w:shd w:val="clear" w:color="000000" w:fill="FFFFFF"/>
            <w:noWrap/>
            <w:vAlign w:val="bottom"/>
            <w:hideMark/>
          </w:tcPr>
          <w:p w14:paraId="20979D4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Drošības josta</w:t>
            </w:r>
          </w:p>
        </w:tc>
        <w:tc>
          <w:tcPr>
            <w:tcW w:w="4211" w:type="dxa"/>
            <w:tcBorders>
              <w:top w:val="nil"/>
              <w:left w:val="nil"/>
              <w:bottom w:val="single" w:sz="4" w:space="0" w:color="auto"/>
              <w:right w:val="single" w:sz="4" w:space="0" w:color="auto"/>
            </w:tcBorders>
            <w:shd w:val="clear" w:color="auto" w:fill="auto"/>
            <w:noWrap/>
            <w:vAlign w:val="bottom"/>
            <w:hideMark/>
          </w:tcPr>
          <w:p w14:paraId="737A5B5A"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134DC9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4632BB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9.4</w:t>
            </w:r>
          </w:p>
        </w:tc>
        <w:tc>
          <w:tcPr>
            <w:tcW w:w="5019" w:type="dxa"/>
            <w:tcBorders>
              <w:top w:val="nil"/>
              <w:left w:val="nil"/>
              <w:bottom w:val="single" w:sz="4" w:space="0" w:color="auto"/>
              <w:right w:val="single" w:sz="4" w:space="0" w:color="auto"/>
            </w:tcBorders>
            <w:shd w:val="clear" w:color="000000" w:fill="FFFFFF"/>
            <w:noWrap/>
            <w:vAlign w:val="bottom"/>
            <w:hideMark/>
          </w:tcPr>
          <w:p w14:paraId="2B91BC4A"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Aprīkota ar apsildi un gaisa kondicionieri </w:t>
            </w:r>
          </w:p>
        </w:tc>
        <w:tc>
          <w:tcPr>
            <w:tcW w:w="4211" w:type="dxa"/>
            <w:tcBorders>
              <w:top w:val="nil"/>
              <w:left w:val="nil"/>
              <w:bottom w:val="single" w:sz="4" w:space="0" w:color="auto"/>
              <w:right w:val="single" w:sz="4" w:space="0" w:color="auto"/>
            </w:tcBorders>
            <w:shd w:val="clear" w:color="auto" w:fill="auto"/>
            <w:noWrap/>
            <w:vAlign w:val="bottom"/>
            <w:hideMark/>
          </w:tcPr>
          <w:p w14:paraId="10F1396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2738865"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3FE9BF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9.5</w:t>
            </w:r>
          </w:p>
        </w:tc>
        <w:tc>
          <w:tcPr>
            <w:tcW w:w="5019" w:type="dxa"/>
            <w:tcBorders>
              <w:top w:val="nil"/>
              <w:left w:val="nil"/>
              <w:bottom w:val="single" w:sz="4" w:space="0" w:color="auto"/>
              <w:right w:val="single" w:sz="4" w:space="0" w:color="auto"/>
            </w:tcBorders>
            <w:shd w:val="clear" w:color="000000" w:fill="FFFFFF"/>
            <w:noWrap/>
            <w:vAlign w:val="bottom"/>
            <w:hideMark/>
          </w:tcPr>
          <w:p w14:paraId="49B12A4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Operatora sēdeklis ar amortizāciju</w:t>
            </w:r>
          </w:p>
        </w:tc>
        <w:tc>
          <w:tcPr>
            <w:tcW w:w="4211" w:type="dxa"/>
            <w:tcBorders>
              <w:top w:val="nil"/>
              <w:left w:val="nil"/>
              <w:bottom w:val="single" w:sz="4" w:space="0" w:color="auto"/>
              <w:right w:val="single" w:sz="4" w:space="0" w:color="auto"/>
            </w:tcBorders>
            <w:shd w:val="clear" w:color="auto" w:fill="auto"/>
            <w:noWrap/>
            <w:vAlign w:val="bottom"/>
            <w:hideMark/>
          </w:tcPr>
          <w:p w14:paraId="2CB04C8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155266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5443F8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9.6</w:t>
            </w:r>
          </w:p>
        </w:tc>
        <w:tc>
          <w:tcPr>
            <w:tcW w:w="5019" w:type="dxa"/>
            <w:tcBorders>
              <w:top w:val="nil"/>
              <w:left w:val="nil"/>
              <w:bottom w:val="single" w:sz="4" w:space="0" w:color="auto"/>
              <w:right w:val="single" w:sz="4" w:space="0" w:color="auto"/>
            </w:tcBorders>
            <w:shd w:val="clear" w:color="000000" w:fill="FFFFFF"/>
            <w:noWrap/>
            <w:vAlign w:val="bottom"/>
            <w:hideMark/>
          </w:tcPr>
          <w:p w14:paraId="464586F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Atpakaļskata spoguļi kabīnes iekšpusē</w:t>
            </w:r>
          </w:p>
        </w:tc>
        <w:tc>
          <w:tcPr>
            <w:tcW w:w="4211" w:type="dxa"/>
            <w:tcBorders>
              <w:top w:val="nil"/>
              <w:left w:val="nil"/>
              <w:bottom w:val="single" w:sz="4" w:space="0" w:color="auto"/>
              <w:right w:val="single" w:sz="4" w:space="0" w:color="auto"/>
            </w:tcBorders>
            <w:shd w:val="clear" w:color="auto" w:fill="auto"/>
            <w:noWrap/>
            <w:vAlign w:val="bottom"/>
            <w:hideMark/>
          </w:tcPr>
          <w:p w14:paraId="7457A4A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D414108"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AAE7DF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9.7</w:t>
            </w:r>
          </w:p>
        </w:tc>
        <w:tc>
          <w:tcPr>
            <w:tcW w:w="5019" w:type="dxa"/>
            <w:tcBorders>
              <w:top w:val="nil"/>
              <w:left w:val="nil"/>
              <w:bottom w:val="single" w:sz="4" w:space="0" w:color="auto"/>
              <w:right w:val="single" w:sz="4" w:space="0" w:color="auto"/>
            </w:tcBorders>
            <w:shd w:val="clear" w:color="000000" w:fill="FFFFFF"/>
            <w:noWrap/>
            <w:vAlign w:val="bottom"/>
            <w:hideMark/>
          </w:tcPr>
          <w:p w14:paraId="3322D94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Apsildāmi atpakaļskata spoguļi kabīnes ārpusē</w:t>
            </w:r>
          </w:p>
        </w:tc>
        <w:tc>
          <w:tcPr>
            <w:tcW w:w="4211" w:type="dxa"/>
            <w:tcBorders>
              <w:top w:val="nil"/>
              <w:left w:val="nil"/>
              <w:bottom w:val="single" w:sz="4" w:space="0" w:color="auto"/>
              <w:right w:val="single" w:sz="4" w:space="0" w:color="auto"/>
            </w:tcBorders>
            <w:shd w:val="clear" w:color="auto" w:fill="auto"/>
            <w:noWrap/>
            <w:vAlign w:val="bottom"/>
            <w:hideMark/>
          </w:tcPr>
          <w:p w14:paraId="5AF53D6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E326B26"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B68949E"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9.8</w:t>
            </w:r>
          </w:p>
        </w:tc>
        <w:tc>
          <w:tcPr>
            <w:tcW w:w="5019" w:type="dxa"/>
            <w:tcBorders>
              <w:top w:val="nil"/>
              <w:left w:val="nil"/>
              <w:bottom w:val="single" w:sz="4" w:space="0" w:color="auto"/>
              <w:right w:val="single" w:sz="4" w:space="0" w:color="auto"/>
            </w:tcBorders>
            <w:shd w:val="clear" w:color="000000" w:fill="FFFFFF"/>
            <w:noWrap/>
            <w:vAlign w:val="bottom"/>
            <w:hideMark/>
          </w:tcPr>
          <w:p w14:paraId="161A3A8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Radio aprīkots ar USB un Bluetooth</w:t>
            </w:r>
          </w:p>
        </w:tc>
        <w:tc>
          <w:tcPr>
            <w:tcW w:w="4211" w:type="dxa"/>
            <w:tcBorders>
              <w:top w:val="nil"/>
              <w:left w:val="nil"/>
              <w:bottom w:val="single" w:sz="4" w:space="0" w:color="auto"/>
              <w:right w:val="single" w:sz="4" w:space="0" w:color="auto"/>
            </w:tcBorders>
            <w:shd w:val="clear" w:color="auto" w:fill="auto"/>
            <w:noWrap/>
            <w:vAlign w:val="bottom"/>
            <w:hideMark/>
          </w:tcPr>
          <w:p w14:paraId="074431A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D238EC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F457E9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9.9</w:t>
            </w:r>
          </w:p>
        </w:tc>
        <w:tc>
          <w:tcPr>
            <w:tcW w:w="5019" w:type="dxa"/>
            <w:tcBorders>
              <w:top w:val="nil"/>
              <w:left w:val="nil"/>
              <w:bottom w:val="single" w:sz="4" w:space="0" w:color="auto"/>
              <w:right w:val="single" w:sz="4" w:space="0" w:color="auto"/>
            </w:tcBorders>
            <w:shd w:val="clear" w:color="000000" w:fill="FFFFFF"/>
            <w:noWrap/>
            <w:vAlign w:val="bottom"/>
            <w:hideMark/>
          </w:tcPr>
          <w:p w14:paraId="3815AB3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Audio signāls kustībai atpakaļgaitā (atslēdzams)</w:t>
            </w:r>
          </w:p>
        </w:tc>
        <w:tc>
          <w:tcPr>
            <w:tcW w:w="4211" w:type="dxa"/>
            <w:tcBorders>
              <w:top w:val="nil"/>
              <w:left w:val="nil"/>
              <w:bottom w:val="single" w:sz="4" w:space="0" w:color="auto"/>
              <w:right w:val="single" w:sz="4" w:space="0" w:color="auto"/>
            </w:tcBorders>
            <w:shd w:val="clear" w:color="auto" w:fill="auto"/>
            <w:noWrap/>
            <w:vAlign w:val="bottom"/>
            <w:hideMark/>
          </w:tcPr>
          <w:p w14:paraId="3256205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454857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8288A8F"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9.10</w:t>
            </w:r>
          </w:p>
        </w:tc>
        <w:tc>
          <w:tcPr>
            <w:tcW w:w="5019" w:type="dxa"/>
            <w:tcBorders>
              <w:top w:val="nil"/>
              <w:left w:val="nil"/>
              <w:bottom w:val="single" w:sz="4" w:space="0" w:color="auto"/>
              <w:right w:val="single" w:sz="4" w:space="0" w:color="auto"/>
            </w:tcBorders>
            <w:shd w:val="clear" w:color="000000" w:fill="FFFFFF"/>
            <w:noWrap/>
            <w:vAlign w:val="bottom"/>
            <w:hideMark/>
          </w:tcPr>
          <w:p w14:paraId="565860D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Atpakaļskata kamera </w:t>
            </w:r>
          </w:p>
        </w:tc>
        <w:tc>
          <w:tcPr>
            <w:tcW w:w="4211" w:type="dxa"/>
            <w:tcBorders>
              <w:top w:val="nil"/>
              <w:left w:val="nil"/>
              <w:bottom w:val="single" w:sz="4" w:space="0" w:color="auto"/>
              <w:right w:val="single" w:sz="4" w:space="0" w:color="auto"/>
            </w:tcBorders>
            <w:shd w:val="clear" w:color="auto" w:fill="auto"/>
            <w:noWrap/>
            <w:vAlign w:val="bottom"/>
            <w:hideMark/>
          </w:tcPr>
          <w:p w14:paraId="17892B7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7B62A98"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991D46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9.11</w:t>
            </w:r>
          </w:p>
        </w:tc>
        <w:tc>
          <w:tcPr>
            <w:tcW w:w="5019" w:type="dxa"/>
            <w:tcBorders>
              <w:top w:val="nil"/>
              <w:left w:val="nil"/>
              <w:bottom w:val="single" w:sz="4" w:space="0" w:color="auto"/>
              <w:right w:val="single" w:sz="4" w:space="0" w:color="auto"/>
            </w:tcBorders>
            <w:shd w:val="clear" w:color="000000" w:fill="FFFFFF"/>
            <w:noWrap/>
            <w:vAlign w:val="bottom"/>
            <w:hideMark/>
          </w:tcPr>
          <w:p w14:paraId="2A8ED5B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Telemātikas sistēma</w:t>
            </w:r>
          </w:p>
        </w:tc>
        <w:tc>
          <w:tcPr>
            <w:tcW w:w="4211" w:type="dxa"/>
            <w:tcBorders>
              <w:top w:val="nil"/>
              <w:left w:val="nil"/>
              <w:bottom w:val="single" w:sz="4" w:space="0" w:color="auto"/>
              <w:right w:val="single" w:sz="4" w:space="0" w:color="auto"/>
            </w:tcBorders>
            <w:shd w:val="clear" w:color="auto" w:fill="auto"/>
            <w:noWrap/>
            <w:vAlign w:val="bottom"/>
            <w:hideMark/>
          </w:tcPr>
          <w:p w14:paraId="44A9232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0630CF5"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28CCF2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9.12</w:t>
            </w:r>
          </w:p>
        </w:tc>
        <w:tc>
          <w:tcPr>
            <w:tcW w:w="5019" w:type="dxa"/>
            <w:tcBorders>
              <w:top w:val="nil"/>
              <w:left w:val="nil"/>
              <w:bottom w:val="single" w:sz="4" w:space="0" w:color="auto"/>
              <w:right w:val="single" w:sz="4" w:space="0" w:color="auto"/>
            </w:tcBorders>
            <w:shd w:val="clear" w:color="000000" w:fill="FFFFFF"/>
            <w:noWrap/>
            <w:vAlign w:val="bottom"/>
            <w:hideMark/>
          </w:tcPr>
          <w:p w14:paraId="3EF2EA8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Iekrāvēja bloķēšana ar PIN kodu</w:t>
            </w:r>
          </w:p>
        </w:tc>
        <w:tc>
          <w:tcPr>
            <w:tcW w:w="4211" w:type="dxa"/>
            <w:tcBorders>
              <w:top w:val="nil"/>
              <w:left w:val="nil"/>
              <w:bottom w:val="single" w:sz="4" w:space="0" w:color="auto"/>
              <w:right w:val="single" w:sz="4" w:space="0" w:color="auto"/>
            </w:tcBorders>
            <w:shd w:val="clear" w:color="auto" w:fill="auto"/>
            <w:noWrap/>
            <w:vAlign w:val="bottom"/>
            <w:hideMark/>
          </w:tcPr>
          <w:p w14:paraId="081BDFB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9C6C117"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62F4EECA"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10</w:t>
            </w:r>
          </w:p>
        </w:tc>
        <w:tc>
          <w:tcPr>
            <w:tcW w:w="5019" w:type="dxa"/>
            <w:tcBorders>
              <w:top w:val="nil"/>
              <w:left w:val="nil"/>
              <w:bottom w:val="single" w:sz="4" w:space="0" w:color="auto"/>
              <w:right w:val="single" w:sz="4" w:space="0" w:color="auto"/>
            </w:tcBorders>
            <w:shd w:val="clear" w:color="000000" w:fill="DDEBF7"/>
            <w:hideMark/>
          </w:tcPr>
          <w:p w14:paraId="6979A8C7" w14:textId="6DD1451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A</w:t>
            </w:r>
            <w:r w:rsidR="00F769F8">
              <w:rPr>
                <w:rFonts w:ascii="Times New Roman" w:eastAsia="Times New Roman" w:hAnsi="Times New Roman" w:cs="Times New Roman"/>
                <w:b/>
                <w:bCs/>
                <w:kern w:val="0"/>
                <w:sz w:val="24"/>
                <w:szCs w:val="24"/>
                <w:lang w:eastAsia="lv-LV"/>
                <w14:ligatures w14:val="none"/>
              </w:rPr>
              <w:t>pgaismojums</w:t>
            </w:r>
          </w:p>
        </w:tc>
        <w:tc>
          <w:tcPr>
            <w:tcW w:w="4211" w:type="dxa"/>
            <w:tcBorders>
              <w:top w:val="nil"/>
              <w:left w:val="nil"/>
              <w:bottom w:val="single" w:sz="4" w:space="0" w:color="auto"/>
              <w:right w:val="single" w:sz="4" w:space="0" w:color="auto"/>
            </w:tcBorders>
            <w:shd w:val="clear" w:color="000000" w:fill="DDEBF7"/>
            <w:noWrap/>
            <w:vAlign w:val="bottom"/>
            <w:hideMark/>
          </w:tcPr>
          <w:p w14:paraId="7B4CBB9F"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374E7388"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8EA72C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10.1</w:t>
            </w:r>
          </w:p>
        </w:tc>
        <w:tc>
          <w:tcPr>
            <w:tcW w:w="5019" w:type="dxa"/>
            <w:tcBorders>
              <w:top w:val="nil"/>
              <w:left w:val="nil"/>
              <w:bottom w:val="single" w:sz="4" w:space="0" w:color="auto"/>
              <w:right w:val="single" w:sz="4" w:space="0" w:color="auto"/>
            </w:tcBorders>
            <w:shd w:val="clear" w:color="000000" w:fill="FFFFFF"/>
            <w:vAlign w:val="bottom"/>
            <w:hideMark/>
          </w:tcPr>
          <w:p w14:paraId="0542644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 gab. LED priekšējās papildus darba gaismas  kabīnes augšpusē</w:t>
            </w:r>
          </w:p>
        </w:tc>
        <w:tc>
          <w:tcPr>
            <w:tcW w:w="4211" w:type="dxa"/>
            <w:tcBorders>
              <w:top w:val="nil"/>
              <w:left w:val="nil"/>
              <w:bottom w:val="single" w:sz="4" w:space="0" w:color="auto"/>
              <w:right w:val="single" w:sz="4" w:space="0" w:color="auto"/>
            </w:tcBorders>
            <w:shd w:val="clear" w:color="auto" w:fill="auto"/>
            <w:noWrap/>
            <w:vAlign w:val="bottom"/>
            <w:hideMark/>
          </w:tcPr>
          <w:p w14:paraId="5F0E012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E77B2AA"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7B2FDC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10.2</w:t>
            </w:r>
          </w:p>
        </w:tc>
        <w:tc>
          <w:tcPr>
            <w:tcW w:w="5019" w:type="dxa"/>
            <w:tcBorders>
              <w:top w:val="nil"/>
              <w:left w:val="nil"/>
              <w:bottom w:val="single" w:sz="4" w:space="0" w:color="auto"/>
              <w:right w:val="single" w:sz="4" w:space="0" w:color="auto"/>
            </w:tcBorders>
            <w:shd w:val="clear" w:color="000000" w:fill="FFFFFF"/>
            <w:vAlign w:val="bottom"/>
            <w:hideMark/>
          </w:tcPr>
          <w:p w14:paraId="08BD845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 gab. LED aizmugurējās papildus darba gaismas kabīnes augšpusē</w:t>
            </w:r>
          </w:p>
        </w:tc>
        <w:tc>
          <w:tcPr>
            <w:tcW w:w="4211" w:type="dxa"/>
            <w:tcBorders>
              <w:top w:val="nil"/>
              <w:left w:val="nil"/>
              <w:bottom w:val="single" w:sz="4" w:space="0" w:color="auto"/>
              <w:right w:val="single" w:sz="4" w:space="0" w:color="auto"/>
            </w:tcBorders>
            <w:shd w:val="clear" w:color="auto" w:fill="auto"/>
            <w:noWrap/>
            <w:vAlign w:val="bottom"/>
            <w:hideMark/>
          </w:tcPr>
          <w:p w14:paraId="698A01E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66ABB94"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10E02FF"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10.3</w:t>
            </w:r>
          </w:p>
        </w:tc>
        <w:tc>
          <w:tcPr>
            <w:tcW w:w="5019" w:type="dxa"/>
            <w:tcBorders>
              <w:top w:val="nil"/>
              <w:left w:val="nil"/>
              <w:bottom w:val="single" w:sz="4" w:space="0" w:color="auto"/>
              <w:right w:val="single" w:sz="4" w:space="0" w:color="auto"/>
            </w:tcBorders>
            <w:shd w:val="clear" w:color="000000" w:fill="FFFFFF"/>
            <w:vAlign w:val="bottom"/>
            <w:hideMark/>
          </w:tcPr>
          <w:p w14:paraId="11959F0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 gab. LED kreisās puses papildus darba gaismas kabīnes augšpusē</w:t>
            </w:r>
          </w:p>
        </w:tc>
        <w:tc>
          <w:tcPr>
            <w:tcW w:w="4211" w:type="dxa"/>
            <w:tcBorders>
              <w:top w:val="nil"/>
              <w:left w:val="nil"/>
              <w:bottom w:val="single" w:sz="4" w:space="0" w:color="auto"/>
              <w:right w:val="single" w:sz="4" w:space="0" w:color="auto"/>
            </w:tcBorders>
            <w:shd w:val="clear" w:color="auto" w:fill="auto"/>
            <w:noWrap/>
            <w:vAlign w:val="bottom"/>
            <w:hideMark/>
          </w:tcPr>
          <w:p w14:paraId="3402470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8A382C5"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7AB0687"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10.4</w:t>
            </w:r>
          </w:p>
        </w:tc>
        <w:tc>
          <w:tcPr>
            <w:tcW w:w="5019" w:type="dxa"/>
            <w:tcBorders>
              <w:top w:val="nil"/>
              <w:left w:val="nil"/>
              <w:bottom w:val="single" w:sz="4" w:space="0" w:color="auto"/>
              <w:right w:val="single" w:sz="4" w:space="0" w:color="auto"/>
            </w:tcBorders>
            <w:shd w:val="clear" w:color="000000" w:fill="FFFFFF"/>
            <w:vAlign w:val="bottom"/>
            <w:hideMark/>
          </w:tcPr>
          <w:p w14:paraId="57263E7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2 gab. LED labās puses papildus darba gaismas kabīnes augšpusē</w:t>
            </w:r>
          </w:p>
        </w:tc>
        <w:tc>
          <w:tcPr>
            <w:tcW w:w="4211" w:type="dxa"/>
            <w:tcBorders>
              <w:top w:val="nil"/>
              <w:left w:val="nil"/>
              <w:bottom w:val="single" w:sz="4" w:space="0" w:color="auto"/>
              <w:right w:val="single" w:sz="4" w:space="0" w:color="auto"/>
            </w:tcBorders>
            <w:shd w:val="clear" w:color="auto" w:fill="auto"/>
            <w:noWrap/>
            <w:vAlign w:val="bottom"/>
            <w:hideMark/>
          </w:tcPr>
          <w:p w14:paraId="7137116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521879C"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3DC9E3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10.5</w:t>
            </w:r>
          </w:p>
        </w:tc>
        <w:tc>
          <w:tcPr>
            <w:tcW w:w="5019" w:type="dxa"/>
            <w:tcBorders>
              <w:top w:val="nil"/>
              <w:left w:val="nil"/>
              <w:bottom w:val="single" w:sz="4" w:space="0" w:color="auto"/>
              <w:right w:val="single" w:sz="4" w:space="0" w:color="auto"/>
            </w:tcBorders>
            <w:shd w:val="clear" w:color="000000" w:fill="FFFFFF"/>
            <w:vAlign w:val="center"/>
            <w:hideMark/>
          </w:tcPr>
          <w:p w14:paraId="21ADF42E"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2 integrētas darba braukšanas gaismas traktora priekšā</w:t>
            </w:r>
          </w:p>
        </w:tc>
        <w:tc>
          <w:tcPr>
            <w:tcW w:w="4211" w:type="dxa"/>
            <w:tcBorders>
              <w:top w:val="nil"/>
              <w:left w:val="nil"/>
              <w:bottom w:val="single" w:sz="4" w:space="0" w:color="auto"/>
              <w:right w:val="single" w:sz="4" w:space="0" w:color="auto"/>
            </w:tcBorders>
            <w:shd w:val="clear" w:color="auto" w:fill="auto"/>
            <w:noWrap/>
            <w:vAlign w:val="bottom"/>
            <w:hideMark/>
          </w:tcPr>
          <w:p w14:paraId="297D408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E4B1604"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25C3C39"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lastRenderedPageBreak/>
              <w:t>10.6</w:t>
            </w:r>
          </w:p>
        </w:tc>
        <w:tc>
          <w:tcPr>
            <w:tcW w:w="5019" w:type="dxa"/>
            <w:tcBorders>
              <w:top w:val="nil"/>
              <w:left w:val="nil"/>
              <w:bottom w:val="single" w:sz="4" w:space="0" w:color="auto"/>
              <w:right w:val="single" w:sz="4" w:space="0" w:color="auto"/>
            </w:tcBorders>
            <w:shd w:val="clear" w:color="000000" w:fill="FFFFFF"/>
            <w:noWrap/>
            <w:vAlign w:val="bottom"/>
            <w:hideMark/>
          </w:tcPr>
          <w:p w14:paraId="177F144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Bākuguns</w:t>
            </w:r>
          </w:p>
        </w:tc>
        <w:tc>
          <w:tcPr>
            <w:tcW w:w="4211" w:type="dxa"/>
            <w:tcBorders>
              <w:top w:val="nil"/>
              <w:left w:val="nil"/>
              <w:bottom w:val="single" w:sz="4" w:space="0" w:color="auto"/>
              <w:right w:val="single" w:sz="4" w:space="0" w:color="auto"/>
            </w:tcBorders>
            <w:shd w:val="clear" w:color="auto" w:fill="auto"/>
            <w:noWrap/>
            <w:vAlign w:val="bottom"/>
            <w:hideMark/>
          </w:tcPr>
          <w:p w14:paraId="013A8D4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DF2D4F6"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619871E4"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11</w:t>
            </w:r>
          </w:p>
        </w:tc>
        <w:tc>
          <w:tcPr>
            <w:tcW w:w="5019" w:type="dxa"/>
            <w:tcBorders>
              <w:top w:val="nil"/>
              <w:left w:val="nil"/>
              <w:bottom w:val="single" w:sz="4" w:space="0" w:color="auto"/>
              <w:right w:val="single" w:sz="4" w:space="0" w:color="auto"/>
            </w:tcBorders>
            <w:shd w:val="clear" w:color="000000" w:fill="DDEBF7"/>
            <w:hideMark/>
          </w:tcPr>
          <w:p w14:paraId="30562659" w14:textId="40AC9605" w:rsidR="00BB04C4" w:rsidRPr="00BB04C4" w:rsidRDefault="00F769F8"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Universālais</w:t>
            </w:r>
            <w:r w:rsidR="00BB04C4" w:rsidRPr="00BB04C4">
              <w:rPr>
                <w:rFonts w:ascii="Times New Roman" w:eastAsia="Times New Roman" w:hAnsi="Times New Roman" w:cs="Times New Roman"/>
                <w:b/>
                <w:bCs/>
                <w:kern w:val="0"/>
                <w:sz w:val="24"/>
                <w:szCs w:val="24"/>
                <w:lang w:eastAsia="lv-LV"/>
                <w14:ligatures w14:val="none"/>
              </w:rPr>
              <w:t xml:space="preserve">  4x1 </w:t>
            </w:r>
            <w:r>
              <w:rPr>
                <w:rFonts w:ascii="Times New Roman" w:eastAsia="Times New Roman" w:hAnsi="Times New Roman" w:cs="Times New Roman"/>
                <w:b/>
                <w:bCs/>
                <w:kern w:val="0"/>
                <w:sz w:val="24"/>
                <w:szCs w:val="24"/>
                <w:lang w:eastAsia="lv-LV"/>
                <w14:ligatures w14:val="none"/>
              </w:rPr>
              <w:t>kauss</w:t>
            </w:r>
          </w:p>
        </w:tc>
        <w:tc>
          <w:tcPr>
            <w:tcW w:w="4211" w:type="dxa"/>
            <w:tcBorders>
              <w:top w:val="nil"/>
              <w:left w:val="nil"/>
              <w:bottom w:val="single" w:sz="4" w:space="0" w:color="auto"/>
              <w:right w:val="single" w:sz="4" w:space="0" w:color="auto"/>
            </w:tcBorders>
            <w:shd w:val="clear" w:color="000000" w:fill="DDEBF7"/>
            <w:noWrap/>
            <w:vAlign w:val="bottom"/>
            <w:hideMark/>
          </w:tcPr>
          <w:p w14:paraId="7409FB1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A182CD9"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7E0A3F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11.1</w:t>
            </w:r>
          </w:p>
        </w:tc>
        <w:tc>
          <w:tcPr>
            <w:tcW w:w="5019" w:type="dxa"/>
            <w:tcBorders>
              <w:top w:val="nil"/>
              <w:left w:val="nil"/>
              <w:bottom w:val="single" w:sz="4" w:space="0" w:color="auto"/>
              <w:right w:val="single" w:sz="4" w:space="0" w:color="auto"/>
            </w:tcBorders>
            <w:shd w:val="clear" w:color="000000" w:fill="FFFFFF"/>
            <w:vAlign w:val="center"/>
            <w:hideMark/>
          </w:tcPr>
          <w:p w14:paraId="6FFF9A04"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Jauns</w:t>
            </w:r>
          </w:p>
        </w:tc>
        <w:tc>
          <w:tcPr>
            <w:tcW w:w="4211" w:type="dxa"/>
            <w:tcBorders>
              <w:top w:val="nil"/>
              <w:left w:val="nil"/>
              <w:bottom w:val="single" w:sz="4" w:space="0" w:color="auto"/>
              <w:right w:val="single" w:sz="4" w:space="0" w:color="auto"/>
            </w:tcBorders>
            <w:shd w:val="clear" w:color="auto" w:fill="auto"/>
            <w:noWrap/>
            <w:vAlign w:val="bottom"/>
            <w:hideMark/>
          </w:tcPr>
          <w:p w14:paraId="3BC4706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ED728BF" w14:textId="77777777" w:rsidTr="007974D2">
        <w:trPr>
          <w:trHeight w:val="572"/>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C7D8B74"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11.2</w:t>
            </w:r>
          </w:p>
        </w:tc>
        <w:tc>
          <w:tcPr>
            <w:tcW w:w="5019" w:type="dxa"/>
            <w:tcBorders>
              <w:top w:val="nil"/>
              <w:left w:val="nil"/>
              <w:bottom w:val="single" w:sz="4" w:space="0" w:color="auto"/>
              <w:right w:val="single" w:sz="4" w:space="0" w:color="auto"/>
            </w:tcBorders>
            <w:shd w:val="clear" w:color="000000" w:fill="FFFFFF"/>
            <w:vAlign w:val="bottom"/>
            <w:hideMark/>
          </w:tcPr>
          <w:p w14:paraId="475B961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Konstruēts universālu darbu veikšanai un smagu materiālu pārvietošanai</w:t>
            </w:r>
          </w:p>
        </w:tc>
        <w:tc>
          <w:tcPr>
            <w:tcW w:w="4211" w:type="dxa"/>
            <w:tcBorders>
              <w:top w:val="nil"/>
              <w:left w:val="nil"/>
              <w:bottom w:val="single" w:sz="4" w:space="0" w:color="auto"/>
              <w:right w:val="single" w:sz="4" w:space="0" w:color="auto"/>
            </w:tcBorders>
            <w:shd w:val="clear" w:color="auto" w:fill="auto"/>
            <w:noWrap/>
            <w:vAlign w:val="bottom"/>
            <w:hideMark/>
          </w:tcPr>
          <w:p w14:paraId="1F9AC07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83CCEB6"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F42D6B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11.3</w:t>
            </w:r>
          </w:p>
        </w:tc>
        <w:tc>
          <w:tcPr>
            <w:tcW w:w="5019" w:type="dxa"/>
            <w:tcBorders>
              <w:top w:val="nil"/>
              <w:left w:val="nil"/>
              <w:bottom w:val="single" w:sz="4" w:space="0" w:color="auto"/>
              <w:right w:val="single" w:sz="4" w:space="0" w:color="auto"/>
            </w:tcBorders>
            <w:shd w:val="clear" w:color="000000" w:fill="FFFFFF"/>
            <w:noWrap/>
            <w:vAlign w:val="bottom"/>
            <w:hideMark/>
          </w:tcPr>
          <w:p w14:paraId="7235091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Kausa tilpums ne mazāks kā 300 litri</w:t>
            </w:r>
          </w:p>
        </w:tc>
        <w:tc>
          <w:tcPr>
            <w:tcW w:w="4211" w:type="dxa"/>
            <w:tcBorders>
              <w:top w:val="nil"/>
              <w:left w:val="nil"/>
              <w:bottom w:val="single" w:sz="4" w:space="0" w:color="auto"/>
              <w:right w:val="single" w:sz="4" w:space="0" w:color="auto"/>
            </w:tcBorders>
            <w:shd w:val="clear" w:color="auto" w:fill="auto"/>
            <w:noWrap/>
            <w:vAlign w:val="bottom"/>
            <w:hideMark/>
          </w:tcPr>
          <w:p w14:paraId="77A9CD7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16B983F"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FD2ECAA"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11.4</w:t>
            </w:r>
          </w:p>
        </w:tc>
        <w:tc>
          <w:tcPr>
            <w:tcW w:w="5019" w:type="dxa"/>
            <w:tcBorders>
              <w:top w:val="nil"/>
              <w:left w:val="nil"/>
              <w:bottom w:val="single" w:sz="4" w:space="0" w:color="auto"/>
              <w:right w:val="single" w:sz="4" w:space="0" w:color="auto"/>
            </w:tcBorders>
            <w:shd w:val="clear" w:color="000000" w:fill="FFFFFF"/>
            <w:noWrap/>
            <w:vAlign w:val="bottom"/>
            <w:hideMark/>
          </w:tcPr>
          <w:p w14:paraId="39CE19B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Kausa platums ne mazāk kā 180 cm</w:t>
            </w:r>
          </w:p>
        </w:tc>
        <w:tc>
          <w:tcPr>
            <w:tcW w:w="4211" w:type="dxa"/>
            <w:tcBorders>
              <w:top w:val="nil"/>
              <w:left w:val="nil"/>
              <w:bottom w:val="single" w:sz="4" w:space="0" w:color="auto"/>
              <w:right w:val="single" w:sz="4" w:space="0" w:color="auto"/>
            </w:tcBorders>
            <w:shd w:val="clear" w:color="auto" w:fill="auto"/>
            <w:noWrap/>
            <w:vAlign w:val="bottom"/>
            <w:hideMark/>
          </w:tcPr>
          <w:p w14:paraId="32BD40C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C0D330A"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7BC5CF6"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11.5</w:t>
            </w:r>
          </w:p>
        </w:tc>
        <w:tc>
          <w:tcPr>
            <w:tcW w:w="5019" w:type="dxa"/>
            <w:tcBorders>
              <w:top w:val="nil"/>
              <w:left w:val="nil"/>
              <w:bottom w:val="single" w:sz="4" w:space="0" w:color="auto"/>
              <w:right w:val="single" w:sz="4" w:space="0" w:color="auto"/>
            </w:tcBorders>
            <w:shd w:val="clear" w:color="000000" w:fill="FFFFFF"/>
            <w:noWrap/>
            <w:vAlign w:val="bottom"/>
            <w:hideMark/>
          </w:tcPr>
          <w:p w14:paraId="50472C6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Aprīkots ar cietmetāla nažiem bez zobiem</w:t>
            </w:r>
          </w:p>
        </w:tc>
        <w:tc>
          <w:tcPr>
            <w:tcW w:w="4211" w:type="dxa"/>
            <w:tcBorders>
              <w:top w:val="nil"/>
              <w:left w:val="nil"/>
              <w:bottom w:val="single" w:sz="4" w:space="0" w:color="auto"/>
              <w:right w:val="single" w:sz="4" w:space="0" w:color="auto"/>
            </w:tcBorders>
            <w:shd w:val="clear" w:color="auto" w:fill="auto"/>
            <w:noWrap/>
            <w:vAlign w:val="bottom"/>
            <w:hideMark/>
          </w:tcPr>
          <w:p w14:paraId="55800A0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8E1DB7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16BDC94"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11.6</w:t>
            </w:r>
          </w:p>
        </w:tc>
        <w:tc>
          <w:tcPr>
            <w:tcW w:w="5019" w:type="dxa"/>
            <w:tcBorders>
              <w:top w:val="nil"/>
              <w:left w:val="nil"/>
              <w:bottom w:val="single" w:sz="4" w:space="0" w:color="auto"/>
              <w:right w:val="single" w:sz="4" w:space="0" w:color="auto"/>
            </w:tcBorders>
            <w:shd w:val="clear" w:color="000000" w:fill="FFFFFF"/>
            <w:noWrap/>
            <w:vAlign w:val="bottom"/>
            <w:hideMark/>
          </w:tcPr>
          <w:p w14:paraId="71F9DA5A"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Aprīkots ar ātrajiem hidropievadiem</w:t>
            </w:r>
          </w:p>
        </w:tc>
        <w:tc>
          <w:tcPr>
            <w:tcW w:w="4211" w:type="dxa"/>
            <w:tcBorders>
              <w:top w:val="nil"/>
              <w:left w:val="nil"/>
              <w:bottom w:val="single" w:sz="4" w:space="0" w:color="auto"/>
              <w:right w:val="single" w:sz="4" w:space="0" w:color="auto"/>
            </w:tcBorders>
            <w:shd w:val="clear" w:color="auto" w:fill="auto"/>
            <w:noWrap/>
            <w:vAlign w:val="bottom"/>
            <w:hideMark/>
          </w:tcPr>
          <w:p w14:paraId="193A9E9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700A5B2"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BAE612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11.7</w:t>
            </w:r>
          </w:p>
        </w:tc>
        <w:tc>
          <w:tcPr>
            <w:tcW w:w="5019" w:type="dxa"/>
            <w:tcBorders>
              <w:top w:val="nil"/>
              <w:left w:val="nil"/>
              <w:bottom w:val="single" w:sz="4" w:space="0" w:color="auto"/>
              <w:right w:val="single" w:sz="4" w:space="0" w:color="auto"/>
            </w:tcBorders>
            <w:shd w:val="clear" w:color="000000" w:fill="FFFFFF"/>
            <w:noWrap/>
            <w:vAlign w:val="bottom"/>
            <w:hideMark/>
          </w:tcPr>
          <w:p w14:paraId="3BD273C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Pastiprināti hidrocilindri</w:t>
            </w:r>
          </w:p>
        </w:tc>
        <w:tc>
          <w:tcPr>
            <w:tcW w:w="4211" w:type="dxa"/>
            <w:tcBorders>
              <w:top w:val="nil"/>
              <w:left w:val="nil"/>
              <w:bottom w:val="single" w:sz="4" w:space="0" w:color="auto"/>
              <w:right w:val="single" w:sz="4" w:space="0" w:color="auto"/>
            </w:tcBorders>
            <w:shd w:val="clear" w:color="auto" w:fill="auto"/>
            <w:noWrap/>
            <w:vAlign w:val="bottom"/>
            <w:hideMark/>
          </w:tcPr>
          <w:p w14:paraId="13B08C3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D33F102"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EE19DF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11.8</w:t>
            </w:r>
          </w:p>
        </w:tc>
        <w:tc>
          <w:tcPr>
            <w:tcW w:w="5019" w:type="dxa"/>
            <w:tcBorders>
              <w:top w:val="nil"/>
              <w:left w:val="nil"/>
              <w:bottom w:val="single" w:sz="4" w:space="0" w:color="auto"/>
              <w:right w:val="single" w:sz="4" w:space="0" w:color="auto"/>
            </w:tcBorders>
            <w:shd w:val="clear" w:color="000000" w:fill="FFFFFF"/>
            <w:noWrap/>
            <w:vAlign w:val="bottom"/>
            <w:hideMark/>
          </w:tcPr>
          <w:p w14:paraId="6074FF3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Centrālie pirksti aprīkoti ar eļļošanas nipeļiem</w:t>
            </w:r>
          </w:p>
        </w:tc>
        <w:tc>
          <w:tcPr>
            <w:tcW w:w="4211" w:type="dxa"/>
            <w:tcBorders>
              <w:top w:val="nil"/>
              <w:left w:val="nil"/>
              <w:bottom w:val="single" w:sz="4" w:space="0" w:color="auto"/>
              <w:right w:val="single" w:sz="4" w:space="0" w:color="auto"/>
            </w:tcBorders>
            <w:shd w:val="clear" w:color="auto" w:fill="auto"/>
            <w:noWrap/>
            <w:vAlign w:val="bottom"/>
            <w:hideMark/>
          </w:tcPr>
          <w:p w14:paraId="036ED02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29F927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CB1C43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11.9</w:t>
            </w:r>
          </w:p>
        </w:tc>
        <w:tc>
          <w:tcPr>
            <w:tcW w:w="5019" w:type="dxa"/>
            <w:tcBorders>
              <w:top w:val="nil"/>
              <w:left w:val="nil"/>
              <w:bottom w:val="single" w:sz="4" w:space="0" w:color="auto"/>
              <w:right w:val="single" w:sz="4" w:space="0" w:color="auto"/>
            </w:tcBorders>
            <w:shd w:val="clear" w:color="000000" w:fill="FFFFFF"/>
            <w:noWrap/>
            <w:vAlign w:val="bottom"/>
            <w:hideMark/>
          </w:tcPr>
          <w:p w14:paraId="2AC0B6A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Ātrā sakabe</w:t>
            </w:r>
          </w:p>
        </w:tc>
        <w:tc>
          <w:tcPr>
            <w:tcW w:w="4211" w:type="dxa"/>
            <w:tcBorders>
              <w:top w:val="nil"/>
              <w:left w:val="nil"/>
              <w:bottom w:val="single" w:sz="4" w:space="0" w:color="auto"/>
              <w:right w:val="single" w:sz="4" w:space="0" w:color="auto"/>
            </w:tcBorders>
            <w:shd w:val="clear" w:color="auto" w:fill="auto"/>
            <w:noWrap/>
            <w:vAlign w:val="bottom"/>
            <w:hideMark/>
          </w:tcPr>
          <w:p w14:paraId="3E2B6A7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4059C3A"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5EC202FE"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12</w:t>
            </w:r>
          </w:p>
        </w:tc>
        <w:tc>
          <w:tcPr>
            <w:tcW w:w="5019" w:type="dxa"/>
            <w:tcBorders>
              <w:top w:val="nil"/>
              <w:left w:val="nil"/>
              <w:bottom w:val="single" w:sz="4" w:space="0" w:color="auto"/>
              <w:right w:val="single" w:sz="4" w:space="0" w:color="auto"/>
            </w:tcBorders>
            <w:shd w:val="clear" w:color="000000" w:fill="DDEBF7"/>
            <w:hideMark/>
          </w:tcPr>
          <w:p w14:paraId="53F9B379" w14:textId="4CEA4135"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S</w:t>
            </w:r>
            <w:r w:rsidR="003F6A01">
              <w:rPr>
                <w:rFonts w:ascii="Times New Roman" w:eastAsia="Times New Roman" w:hAnsi="Times New Roman" w:cs="Times New Roman"/>
                <w:b/>
                <w:bCs/>
                <w:kern w:val="0"/>
                <w:sz w:val="24"/>
                <w:szCs w:val="24"/>
                <w:lang w:eastAsia="lv-LV"/>
                <w14:ligatures w14:val="none"/>
              </w:rPr>
              <w:t>niega lāpsta</w:t>
            </w:r>
          </w:p>
        </w:tc>
        <w:tc>
          <w:tcPr>
            <w:tcW w:w="4211" w:type="dxa"/>
            <w:tcBorders>
              <w:top w:val="nil"/>
              <w:left w:val="nil"/>
              <w:bottom w:val="single" w:sz="4" w:space="0" w:color="auto"/>
              <w:right w:val="single" w:sz="4" w:space="0" w:color="auto"/>
            </w:tcBorders>
            <w:shd w:val="clear" w:color="000000" w:fill="DDEBF7"/>
            <w:noWrap/>
            <w:vAlign w:val="bottom"/>
            <w:hideMark/>
          </w:tcPr>
          <w:p w14:paraId="2D6703B2"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233A7EB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64751B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12.1</w:t>
            </w:r>
          </w:p>
        </w:tc>
        <w:tc>
          <w:tcPr>
            <w:tcW w:w="5019" w:type="dxa"/>
            <w:tcBorders>
              <w:top w:val="nil"/>
              <w:left w:val="nil"/>
              <w:bottom w:val="single" w:sz="4" w:space="0" w:color="auto"/>
              <w:right w:val="single" w:sz="4" w:space="0" w:color="auto"/>
            </w:tcBorders>
            <w:shd w:val="clear" w:color="000000" w:fill="FFFFFF"/>
            <w:vAlign w:val="center"/>
            <w:hideMark/>
          </w:tcPr>
          <w:p w14:paraId="39176C05"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Jauna</w:t>
            </w:r>
          </w:p>
        </w:tc>
        <w:tc>
          <w:tcPr>
            <w:tcW w:w="4211" w:type="dxa"/>
            <w:tcBorders>
              <w:top w:val="nil"/>
              <w:left w:val="nil"/>
              <w:bottom w:val="single" w:sz="4" w:space="0" w:color="auto"/>
              <w:right w:val="single" w:sz="4" w:space="0" w:color="auto"/>
            </w:tcBorders>
            <w:shd w:val="clear" w:color="auto" w:fill="auto"/>
            <w:noWrap/>
            <w:vAlign w:val="bottom"/>
            <w:hideMark/>
          </w:tcPr>
          <w:p w14:paraId="5297C3A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5256810"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61D1006"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12.2</w:t>
            </w:r>
          </w:p>
        </w:tc>
        <w:tc>
          <w:tcPr>
            <w:tcW w:w="5019" w:type="dxa"/>
            <w:tcBorders>
              <w:top w:val="nil"/>
              <w:left w:val="nil"/>
              <w:bottom w:val="single" w:sz="4" w:space="0" w:color="auto"/>
              <w:right w:val="single" w:sz="4" w:space="0" w:color="auto"/>
            </w:tcBorders>
            <w:shd w:val="clear" w:color="000000" w:fill="FFFFFF"/>
            <w:vAlign w:val="bottom"/>
            <w:hideMark/>
          </w:tcPr>
          <w:p w14:paraId="73FC7737"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"V" veida</w:t>
            </w:r>
          </w:p>
        </w:tc>
        <w:tc>
          <w:tcPr>
            <w:tcW w:w="4211" w:type="dxa"/>
            <w:tcBorders>
              <w:top w:val="nil"/>
              <w:left w:val="nil"/>
              <w:bottom w:val="single" w:sz="4" w:space="0" w:color="auto"/>
              <w:right w:val="single" w:sz="4" w:space="0" w:color="auto"/>
            </w:tcBorders>
            <w:shd w:val="clear" w:color="auto" w:fill="auto"/>
            <w:noWrap/>
            <w:vAlign w:val="bottom"/>
            <w:hideMark/>
          </w:tcPr>
          <w:p w14:paraId="37766C4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5E68CFA" w14:textId="77777777" w:rsidTr="007974D2">
        <w:trPr>
          <w:trHeight w:val="853"/>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716207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12.3</w:t>
            </w:r>
          </w:p>
        </w:tc>
        <w:tc>
          <w:tcPr>
            <w:tcW w:w="5019" w:type="dxa"/>
            <w:tcBorders>
              <w:top w:val="nil"/>
              <w:left w:val="nil"/>
              <w:bottom w:val="single" w:sz="4" w:space="0" w:color="auto"/>
              <w:right w:val="single" w:sz="4" w:space="0" w:color="auto"/>
            </w:tcBorders>
            <w:shd w:val="clear" w:color="000000" w:fill="FFFFFF"/>
            <w:vAlign w:val="bottom"/>
            <w:hideMark/>
          </w:tcPr>
          <w:p w14:paraId="46E7D888"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Lāpstas virziena mainīšanas veids: Hidraulisks no vienas hidraulikas sekcijas, ar mehāniski darbināmu daudzfunkciju sviru traktora kabīnē (džoistiks)</w:t>
            </w:r>
          </w:p>
        </w:tc>
        <w:tc>
          <w:tcPr>
            <w:tcW w:w="4211" w:type="dxa"/>
            <w:tcBorders>
              <w:top w:val="nil"/>
              <w:left w:val="nil"/>
              <w:bottom w:val="single" w:sz="4" w:space="0" w:color="auto"/>
              <w:right w:val="single" w:sz="4" w:space="0" w:color="auto"/>
            </w:tcBorders>
            <w:shd w:val="clear" w:color="auto" w:fill="auto"/>
            <w:noWrap/>
            <w:vAlign w:val="bottom"/>
            <w:hideMark/>
          </w:tcPr>
          <w:p w14:paraId="476AC3C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ADFECA7"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8BB362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12.4</w:t>
            </w:r>
          </w:p>
        </w:tc>
        <w:tc>
          <w:tcPr>
            <w:tcW w:w="5019" w:type="dxa"/>
            <w:tcBorders>
              <w:top w:val="nil"/>
              <w:left w:val="nil"/>
              <w:bottom w:val="single" w:sz="4" w:space="0" w:color="auto"/>
              <w:right w:val="single" w:sz="4" w:space="0" w:color="auto"/>
            </w:tcBorders>
            <w:shd w:val="clear" w:color="000000" w:fill="FFFFFF"/>
            <w:vAlign w:val="center"/>
            <w:hideMark/>
          </w:tcPr>
          <w:p w14:paraId="211A30A5" w14:textId="46C5C134" w:rsidR="00BB04C4" w:rsidRPr="00BB04C4" w:rsidRDefault="001472CD"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Aprīkot</w:t>
            </w:r>
            <w:r>
              <w:rPr>
                <w:rFonts w:ascii="Times New Roman" w:eastAsia="Times New Roman" w:hAnsi="Times New Roman" w:cs="Times New Roman"/>
                <w:kern w:val="0"/>
                <w:sz w:val="24"/>
                <w:szCs w:val="24"/>
                <w:lang w:eastAsia="lv-LV"/>
                <w14:ligatures w14:val="none"/>
              </w:rPr>
              <w:t>a</w:t>
            </w:r>
            <w:r w:rsidRPr="00BB04C4">
              <w:rPr>
                <w:rFonts w:ascii="Times New Roman" w:eastAsia="Times New Roman" w:hAnsi="Times New Roman" w:cs="Times New Roman"/>
                <w:kern w:val="0"/>
                <w:sz w:val="24"/>
                <w:szCs w:val="24"/>
                <w:lang w:eastAsia="lv-LV"/>
                <w14:ligatures w14:val="none"/>
              </w:rPr>
              <w:t xml:space="preserve"> </w:t>
            </w:r>
            <w:r w:rsidR="00BB04C4" w:rsidRPr="00BB04C4">
              <w:rPr>
                <w:rFonts w:ascii="Times New Roman" w:eastAsia="Times New Roman" w:hAnsi="Times New Roman" w:cs="Times New Roman"/>
                <w:kern w:val="0"/>
                <w:sz w:val="24"/>
                <w:szCs w:val="24"/>
                <w:lang w:eastAsia="lv-LV"/>
                <w14:ligatures w14:val="none"/>
              </w:rPr>
              <w:t>ar asmeņa aizsardzību</w:t>
            </w:r>
          </w:p>
        </w:tc>
        <w:tc>
          <w:tcPr>
            <w:tcW w:w="4211" w:type="dxa"/>
            <w:tcBorders>
              <w:top w:val="nil"/>
              <w:left w:val="nil"/>
              <w:bottom w:val="single" w:sz="4" w:space="0" w:color="auto"/>
              <w:right w:val="single" w:sz="4" w:space="0" w:color="auto"/>
            </w:tcBorders>
            <w:shd w:val="clear" w:color="auto" w:fill="auto"/>
            <w:noWrap/>
            <w:vAlign w:val="bottom"/>
            <w:hideMark/>
          </w:tcPr>
          <w:p w14:paraId="04C8EAA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65CA761"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B869B8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12.5</w:t>
            </w:r>
          </w:p>
        </w:tc>
        <w:tc>
          <w:tcPr>
            <w:tcW w:w="5019" w:type="dxa"/>
            <w:tcBorders>
              <w:top w:val="nil"/>
              <w:left w:val="nil"/>
              <w:bottom w:val="single" w:sz="4" w:space="0" w:color="auto"/>
              <w:right w:val="single" w:sz="4" w:space="0" w:color="auto"/>
            </w:tcBorders>
            <w:shd w:val="clear" w:color="000000" w:fill="FFFFFF"/>
            <w:vAlign w:val="center"/>
            <w:hideMark/>
          </w:tcPr>
          <w:p w14:paraId="26099A95"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 xml:space="preserve">Asmenis: gumijas nazis ar tekstila pildījumu </w:t>
            </w:r>
          </w:p>
        </w:tc>
        <w:tc>
          <w:tcPr>
            <w:tcW w:w="4211" w:type="dxa"/>
            <w:tcBorders>
              <w:top w:val="nil"/>
              <w:left w:val="nil"/>
              <w:bottom w:val="single" w:sz="4" w:space="0" w:color="auto"/>
              <w:right w:val="single" w:sz="4" w:space="0" w:color="auto"/>
            </w:tcBorders>
            <w:shd w:val="clear" w:color="auto" w:fill="auto"/>
            <w:noWrap/>
            <w:vAlign w:val="bottom"/>
            <w:hideMark/>
          </w:tcPr>
          <w:p w14:paraId="597C087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1E19D0D"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B8DDCE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12.6</w:t>
            </w:r>
          </w:p>
        </w:tc>
        <w:tc>
          <w:tcPr>
            <w:tcW w:w="5019" w:type="dxa"/>
            <w:tcBorders>
              <w:top w:val="nil"/>
              <w:left w:val="nil"/>
              <w:bottom w:val="single" w:sz="4" w:space="0" w:color="auto"/>
              <w:right w:val="single" w:sz="4" w:space="0" w:color="auto"/>
            </w:tcBorders>
            <w:shd w:val="clear" w:color="000000" w:fill="FFFFFF"/>
            <w:vAlign w:val="bottom"/>
            <w:hideMark/>
          </w:tcPr>
          <w:p w14:paraId="7C613BC6"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2 gab. atbalsta pēdas</w:t>
            </w:r>
          </w:p>
        </w:tc>
        <w:tc>
          <w:tcPr>
            <w:tcW w:w="4211" w:type="dxa"/>
            <w:tcBorders>
              <w:top w:val="nil"/>
              <w:left w:val="nil"/>
              <w:bottom w:val="single" w:sz="4" w:space="0" w:color="auto"/>
              <w:right w:val="single" w:sz="4" w:space="0" w:color="auto"/>
            </w:tcBorders>
            <w:shd w:val="clear" w:color="auto" w:fill="auto"/>
            <w:noWrap/>
            <w:vAlign w:val="bottom"/>
            <w:hideMark/>
          </w:tcPr>
          <w:p w14:paraId="393F064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F653ADC"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752D6D7"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12.7</w:t>
            </w:r>
          </w:p>
        </w:tc>
        <w:tc>
          <w:tcPr>
            <w:tcW w:w="5019" w:type="dxa"/>
            <w:tcBorders>
              <w:top w:val="nil"/>
              <w:left w:val="nil"/>
              <w:bottom w:val="single" w:sz="4" w:space="0" w:color="auto"/>
              <w:right w:val="single" w:sz="4" w:space="0" w:color="auto"/>
            </w:tcBorders>
            <w:shd w:val="clear" w:color="000000" w:fill="FFFFFF"/>
            <w:vAlign w:val="center"/>
            <w:hideMark/>
          </w:tcPr>
          <w:p w14:paraId="1008A4CA" w14:textId="2B91C747" w:rsidR="00BB04C4" w:rsidRPr="00BB04C4" w:rsidRDefault="00E453FC"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Aprīkot</w:t>
            </w:r>
            <w:r>
              <w:rPr>
                <w:rFonts w:ascii="Times New Roman" w:eastAsia="Times New Roman" w:hAnsi="Times New Roman" w:cs="Times New Roman"/>
                <w:kern w:val="0"/>
                <w:sz w:val="24"/>
                <w:szCs w:val="24"/>
                <w:lang w:eastAsia="lv-LV"/>
                <w14:ligatures w14:val="none"/>
              </w:rPr>
              <w:t>a</w:t>
            </w:r>
            <w:r w:rsidRPr="00BB04C4">
              <w:rPr>
                <w:rFonts w:ascii="Times New Roman" w:eastAsia="Times New Roman" w:hAnsi="Times New Roman" w:cs="Times New Roman"/>
                <w:kern w:val="0"/>
                <w:sz w:val="24"/>
                <w:szCs w:val="24"/>
                <w:lang w:eastAsia="lv-LV"/>
                <w14:ligatures w14:val="none"/>
              </w:rPr>
              <w:t xml:space="preserve"> </w:t>
            </w:r>
            <w:r w:rsidR="00BB04C4" w:rsidRPr="00BB04C4">
              <w:rPr>
                <w:rFonts w:ascii="Times New Roman" w:eastAsia="Times New Roman" w:hAnsi="Times New Roman" w:cs="Times New Roman"/>
                <w:kern w:val="0"/>
                <w:sz w:val="24"/>
                <w:szCs w:val="24"/>
                <w:lang w:eastAsia="lv-LV"/>
                <w14:ligatures w14:val="none"/>
              </w:rPr>
              <w:t>ar ātrajiem hidrosavienojumiem</w:t>
            </w:r>
          </w:p>
        </w:tc>
        <w:tc>
          <w:tcPr>
            <w:tcW w:w="4211" w:type="dxa"/>
            <w:tcBorders>
              <w:top w:val="nil"/>
              <w:left w:val="nil"/>
              <w:bottom w:val="single" w:sz="4" w:space="0" w:color="auto"/>
              <w:right w:val="single" w:sz="4" w:space="0" w:color="auto"/>
            </w:tcBorders>
            <w:shd w:val="clear" w:color="auto" w:fill="auto"/>
            <w:noWrap/>
            <w:vAlign w:val="bottom"/>
            <w:hideMark/>
          </w:tcPr>
          <w:p w14:paraId="36A6931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7AD9DE9"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98FE68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12.8</w:t>
            </w:r>
          </w:p>
        </w:tc>
        <w:tc>
          <w:tcPr>
            <w:tcW w:w="5019" w:type="dxa"/>
            <w:tcBorders>
              <w:top w:val="nil"/>
              <w:left w:val="nil"/>
              <w:bottom w:val="single" w:sz="4" w:space="0" w:color="auto"/>
              <w:right w:val="single" w:sz="4" w:space="0" w:color="auto"/>
            </w:tcBorders>
            <w:shd w:val="clear" w:color="000000" w:fill="FFFFFF"/>
            <w:vAlign w:val="bottom"/>
            <w:hideMark/>
          </w:tcPr>
          <w:p w14:paraId="008BDCB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Lāpstas platums izvērstā veidā 2100 - 2300 mm</w:t>
            </w:r>
          </w:p>
        </w:tc>
        <w:tc>
          <w:tcPr>
            <w:tcW w:w="4211" w:type="dxa"/>
            <w:tcBorders>
              <w:top w:val="nil"/>
              <w:left w:val="nil"/>
              <w:bottom w:val="single" w:sz="4" w:space="0" w:color="auto"/>
              <w:right w:val="single" w:sz="4" w:space="0" w:color="auto"/>
            </w:tcBorders>
            <w:shd w:val="clear" w:color="auto" w:fill="auto"/>
            <w:noWrap/>
            <w:vAlign w:val="bottom"/>
            <w:hideMark/>
          </w:tcPr>
          <w:p w14:paraId="109FA5F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2E9E9BD"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A8FE20D"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12.9</w:t>
            </w:r>
          </w:p>
        </w:tc>
        <w:tc>
          <w:tcPr>
            <w:tcW w:w="5019" w:type="dxa"/>
            <w:tcBorders>
              <w:top w:val="nil"/>
              <w:left w:val="nil"/>
              <w:bottom w:val="single" w:sz="4" w:space="0" w:color="auto"/>
              <w:right w:val="single" w:sz="4" w:space="0" w:color="auto"/>
            </w:tcBorders>
            <w:shd w:val="clear" w:color="000000" w:fill="FFFFFF"/>
            <w:vAlign w:val="bottom"/>
            <w:hideMark/>
          </w:tcPr>
          <w:p w14:paraId="3CDFEC2F"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Lāpstas svars ne vairāk kā 420 kg</w:t>
            </w:r>
          </w:p>
        </w:tc>
        <w:tc>
          <w:tcPr>
            <w:tcW w:w="4211" w:type="dxa"/>
            <w:tcBorders>
              <w:top w:val="nil"/>
              <w:left w:val="nil"/>
              <w:bottom w:val="single" w:sz="4" w:space="0" w:color="auto"/>
              <w:right w:val="single" w:sz="4" w:space="0" w:color="auto"/>
            </w:tcBorders>
            <w:shd w:val="clear" w:color="auto" w:fill="auto"/>
            <w:noWrap/>
            <w:vAlign w:val="bottom"/>
            <w:hideMark/>
          </w:tcPr>
          <w:p w14:paraId="75748A4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0E9D7F8"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2B8BB9F"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12.10</w:t>
            </w:r>
          </w:p>
        </w:tc>
        <w:tc>
          <w:tcPr>
            <w:tcW w:w="5019" w:type="dxa"/>
            <w:tcBorders>
              <w:top w:val="nil"/>
              <w:left w:val="nil"/>
              <w:bottom w:val="single" w:sz="4" w:space="0" w:color="auto"/>
              <w:right w:val="single" w:sz="4" w:space="0" w:color="auto"/>
            </w:tcBorders>
            <w:shd w:val="clear" w:color="000000" w:fill="FFFFFF"/>
            <w:vAlign w:val="center"/>
            <w:hideMark/>
          </w:tcPr>
          <w:p w14:paraId="740292EF"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Vismaz kopēšanai veidota peldoša konstrukcija</w:t>
            </w:r>
          </w:p>
        </w:tc>
        <w:tc>
          <w:tcPr>
            <w:tcW w:w="4211" w:type="dxa"/>
            <w:tcBorders>
              <w:top w:val="nil"/>
              <w:left w:val="nil"/>
              <w:bottom w:val="single" w:sz="4" w:space="0" w:color="auto"/>
              <w:right w:val="single" w:sz="4" w:space="0" w:color="auto"/>
            </w:tcBorders>
            <w:shd w:val="clear" w:color="auto" w:fill="auto"/>
            <w:noWrap/>
            <w:vAlign w:val="bottom"/>
            <w:hideMark/>
          </w:tcPr>
          <w:p w14:paraId="21CBC24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47F76BB"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60F1052"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12.11</w:t>
            </w:r>
          </w:p>
        </w:tc>
        <w:tc>
          <w:tcPr>
            <w:tcW w:w="5019" w:type="dxa"/>
            <w:tcBorders>
              <w:top w:val="nil"/>
              <w:left w:val="nil"/>
              <w:bottom w:val="single" w:sz="4" w:space="0" w:color="auto"/>
              <w:right w:val="single" w:sz="4" w:space="0" w:color="auto"/>
            </w:tcBorders>
            <w:shd w:val="clear" w:color="000000" w:fill="FFFFFF"/>
            <w:vAlign w:val="center"/>
            <w:hideMark/>
          </w:tcPr>
          <w:p w14:paraId="4AF201B7"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Trieciena aizsardzība</w:t>
            </w:r>
          </w:p>
        </w:tc>
        <w:tc>
          <w:tcPr>
            <w:tcW w:w="4211" w:type="dxa"/>
            <w:tcBorders>
              <w:top w:val="nil"/>
              <w:left w:val="nil"/>
              <w:bottom w:val="single" w:sz="4" w:space="0" w:color="auto"/>
              <w:right w:val="single" w:sz="4" w:space="0" w:color="auto"/>
            </w:tcBorders>
            <w:shd w:val="clear" w:color="auto" w:fill="auto"/>
            <w:noWrap/>
            <w:vAlign w:val="bottom"/>
            <w:hideMark/>
          </w:tcPr>
          <w:p w14:paraId="4138A0D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548C001"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8FAABDE"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12.12</w:t>
            </w:r>
          </w:p>
        </w:tc>
        <w:tc>
          <w:tcPr>
            <w:tcW w:w="5019" w:type="dxa"/>
            <w:tcBorders>
              <w:top w:val="nil"/>
              <w:left w:val="nil"/>
              <w:bottom w:val="single" w:sz="4" w:space="0" w:color="auto"/>
              <w:right w:val="single" w:sz="4" w:space="0" w:color="auto"/>
            </w:tcBorders>
            <w:shd w:val="clear" w:color="000000" w:fill="FFFFFF"/>
            <w:vAlign w:val="bottom"/>
            <w:hideMark/>
          </w:tcPr>
          <w:p w14:paraId="63A02582"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Lāpstas darba platums pozīcijā "V" ne vairāk kā 2200 mm</w:t>
            </w:r>
          </w:p>
        </w:tc>
        <w:tc>
          <w:tcPr>
            <w:tcW w:w="4211" w:type="dxa"/>
            <w:tcBorders>
              <w:top w:val="nil"/>
              <w:left w:val="nil"/>
              <w:bottom w:val="single" w:sz="4" w:space="0" w:color="auto"/>
              <w:right w:val="single" w:sz="4" w:space="0" w:color="auto"/>
            </w:tcBorders>
            <w:shd w:val="clear" w:color="auto" w:fill="auto"/>
            <w:noWrap/>
            <w:vAlign w:val="bottom"/>
            <w:hideMark/>
          </w:tcPr>
          <w:p w14:paraId="11CBDF7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C6F6807"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2FAD62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12.13</w:t>
            </w:r>
          </w:p>
        </w:tc>
        <w:tc>
          <w:tcPr>
            <w:tcW w:w="5019" w:type="dxa"/>
            <w:tcBorders>
              <w:top w:val="nil"/>
              <w:left w:val="nil"/>
              <w:bottom w:val="single" w:sz="4" w:space="0" w:color="auto"/>
              <w:right w:val="single" w:sz="4" w:space="0" w:color="auto"/>
            </w:tcBorders>
            <w:shd w:val="clear" w:color="000000" w:fill="FFFFFF"/>
            <w:vAlign w:val="bottom"/>
            <w:hideMark/>
          </w:tcPr>
          <w:p w14:paraId="4BF696A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Lāpstas darba platums pozīcijā "Y" no 1900 līdz 2200 mm</w:t>
            </w:r>
          </w:p>
        </w:tc>
        <w:tc>
          <w:tcPr>
            <w:tcW w:w="4211" w:type="dxa"/>
            <w:tcBorders>
              <w:top w:val="nil"/>
              <w:left w:val="nil"/>
              <w:bottom w:val="single" w:sz="4" w:space="0" w:color="auto"/>
              <w:right w:val="single" w:sz="4" w:space="0" w:color="auto"/>
            </w:tcBorders>
            <w:shd w:val="clear" w:color="auto" w:fill="auto"/>
            <w:noWrap/>
            <w:vAlign w:val="bottom"/>
            <w:hideMark/>
          </w:tcPr>
          <w:p w14:paraId="4DFF0BAA"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0C2E824"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68F6A444"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12.14</w:t>
            </w:r>
          </w:p>
        </w:tc>
        <w:tc>
          <w:tcPr>
            <w:tcW w:w="5019" w:type="dxa"/>
            <w:tcBorders>
              <w:top w:val="nil"/>
              <w:left w:val="nil"/>
              <w:bottom w:val="single" w:sz="4" w:space="0" w:color="auto"/>
              <w:right w:val="single" w:sz="4" w:space="0" w:color="auto"/>
            </w:tcBorders>
            <w:shd w:val="clear" w:color="000000" w:fill="FFFFFF"/>
            <w:vAlign w:val="bottom"/>
            <w:hideMark/>
          </w:tcPr>
          <w:p w14:paraId="5908A8BB"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Ātrā sakabe</w:t>
            </w:r>
          </w:p>
        </w:tc>
        <w:tc>
          <w:tcPr>
            <w:tcW w:w="4211" w:type="dxa"/>
            <w:tcBorders>
              <w:top w:val="nil"/>
              <w:left w:val="nil"/>
              <w:bottom w:val="single" w:sz="4" w:space="0" w:color="auto"/>
              <w:right w:val="single" w:sz="4" w:space="0" w:color="auto"/>
            </w:tcBorders>
            <w:shd w:val="clear" w:color="000000" w:fill="FFFFFF"/>
            <w:noWrap/>
            <w:vAlign w:val="bottom"/>
            <w:hideMark/>
          </w:tcPr>
          <w:p w14:paraId="3C3DFA9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3B888F9"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405087E4"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13</w:t>
            </w:r>
          </w:p>
        </w:tc>
        <w:tc>
          <w:tcPr>
            <w:tcW w:w="5019" w:type="dxa"/>
            <w:tcBorders>
              <w:top w:val="nil"/>
              <w:left w:val="nil"/>
              <w:bottom w:val="single" w:sz="4" w:space="0" w:color="auto"/>
              <w:right w:val="single" w:sz="4" w:space="0" w:color="auto"/>
            </w:tcBorders>
            <w:shd w:val="clear" w:color="000000" w:fill="DDEBF7"/>
            <w:hideMark/>
          </w:tcPr>
          <w:p w14:paraId="6C7A155C" w14:textId="7777777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Celtniecības kauss</w:t>
            </w:r>
          </w:p>
        </w:tc>
        <w:tc>
          <w:tcPr>
            <w:tcW w:w="4211" w:type="dxa"/>
            <w:tcBorders>
              <w:top w:val="nil"/>
              <w:left w:val="nil"/>
              <w:bottom w:val="single" w:sz="4" w:space="0" w:color="auto"/>
              <w:right w:val="single" w:sz="4" w:space="0" w:color="auto"/>
            </w:tcBorders>
            <w:shd w:val="clear" w:color="000000" w:fill="DDEBF7"/>
            <w:hideMark/>
          </w:tcPr>
          <w:p w14:paraId="22925AF7" w14:textId="77777777" w:rsidR="00BB04C4" w:rsidRPr="00BB04C4" w:rsidRDefault="00BB04C4" w:rsidP="00BB04C4">
            <w:pPr>
              <w:spacing w:after="0" w:line="240" w:lineRule="auto"/>
              <w:rPr>
                <w:rFonts w:ascii="Times New Roman" w:eastAsia="Times New Roman" w:hAnsi="Times New Roman" w:cs="Times New Roman"/>
                <w:b/>
                <w:bCs/>
                <w:kern w:val="0"/>
                <w:sz w:val="24"/>
                <w:szCs w:val="24"/>
                <w:lang w:eastAsia="lv-LV"/>
                <w14:ligatures w14:val="none"/>
              </w:rPr>
            </w:pPr>
            <w:r w:rsidRPr="00BB04C4">
              <w:rPr>
                <w:rFonts w:ascii="Times New Roman" w:eastAsia="Times New Roman" w:hAnsi="Times New Roman" w:cs="Times New Roman"/>
                <w:b/>
                <w:bCs/>
                <w:kern w:val="0"/>
                <w:sz w:val="24"/>
                <w:szCs w:val="24"/>
                <w:lang w:eastAsia="lv-LV"/>
                <w14:ligatures w14:val="none"/>
              </w:rPr>
              <w:t> </w:t>
            </w:r>
          </w:p>
        </w:tc>
      </w:tr>
      <w:tr w:rsidR="00BB04C4" w:rsidRPr="00BB04C4" w14:paraId="6FBB3A6B"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396BB11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13.1</w:t>
            </w:r>
          </w:p>
        </w:tc>
        <w:tc>
          <w:tcPr>
            <w:tcW w:w="5019" w:type="dxa"/>
            <w:tcBorders>
              <w:top w:val="nil"/>
              <w:left w:val="nil"/>
              <w:bottom w:val="single" w:sz="4" w:space="0" w:color="auto"/>
              <w:right w:val="single" w:sz="4" w:space="0" w:color="auto"/>
            </w:tcBorders>
            <w:shd w:val="clear" w:color="000000" w:fill="FFFFFF"/>
            <w:vAlign w:val="center"/>
            <w:hideMark/>
          </w:tcPr>
          <w:p w14:paraId="7375AA20"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Jauns</w:t>
            </w:r>
          </w:p>
        </w:tc>
        <w:tc>
          <w:tcPr>
            <w:tcW w:w="4211" w:type="dxa"/>
            <w:tcBorders>
              <w:top w:val="nil"/>
              <w:left w:val="nil"/>
              <w:bottom w:val="single" w:sz="4" w:space="0" w:color="auto"/>
              <w:right w:val="single" w:sz="4" w:space="0" w:color="auto"/>
            </w:tcBorders>
            <w:shd w:val="clear" w:color="000000" w:fill="FFFFFF"/>
            <w:noWrap/>
            <w:vAlign w:val="bottom"/>
            <w:hideMark/>
          </w:tcPr>
          <w:p w14:paraId="040C879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2A2F4C3" w14:textId="77777777" w:rsidTr="007974D2">
        <w:trPr>
          <w:trHeight w:val="572"/>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7CBD1766"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13.2</w:t>
            </w:r>
          </w:p>
        </w:tc>
        <w:tc>
          <w:tcPr>
            <w:tcW w:w="5019" w:type="dxa"/>
            <w:tcBorders>
              <w:top w:val="nil"/>
              <w:left w:val="nil"/>
              <w:bottom w:val="single" w:sz="4" w:space="0" w:color="auto"/>
              <w:right w:val="single" w:sz="4" w:space="0" w:color="auto"/>
            </w:tcBorders>
            <w:shd w:val="clear" w:color="000000" w:fill="FFFFFF"/>
            <w:vAlign w:val="bottom"/>
            <w:hideMark/>
          </w:tcPr>
          <w:p w14:paraId="7D37A00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Konstruēts celtniecības darbu veikšanai un smagu materiālu pārvietošanai</w:t>
            </w:r>
          </w:p>
        </w:tc>
        <w:tc>
          <w:tcPr>
            <w:tcW w:w="4211" w:type="dxa"/>
            <w:tcBorders>
              <w:top w:val="nil"/>
              <w:left w:val="nil"/>
              <w:bottom w:val="single" w:sz="4" w:space="0" w:color="auto"/>
              <w:right w:val="single" w:sz="4" w:space="0" w:color="auto"/>
            </w:tcBorders>
            <w:shd w:val="clear" w:color="000000" w:fill="FFFFFF"/>
            <w:noWrap/>
            <w:vAlign w:val="bottom"/>
            <w:hideMark/>
          </w:tcPr>
          <w:p w14:paraId="5A0450F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90E77F8"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7094BF4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13.3</w:t>
            </w:r>
          </w:p>
        </w:tc>
        <w:tc>
          <w:tcPr>
            <w:tcW w:w="5019" w:type="dxa"/>
            <w:tcBorders>
              <w:top w:val="nil"/>
              <w:left w:val="nil"/>
              <w:bottom w:val="single" w:sz="4" w:space="0" w:color="auto"/>
              <w:right w:val="single" w:sz="4" w:space="0" w:color="auto"/>
            </w:tcBorders>
            <w:shd w:val="clear" w:color="000000" w:fill="FFFFFF"/>
            <w:noWrap/>
            <w:vAlign w:val="bottom"/>
            <w:hideMark/>
          </w:tcPr>
          <w:p w14:paraId="157B942A"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Kausa tilpums ne mazāks kā 450 litri</w:t>
            </w:r>
          </w:p>
        </w:tc>
        <w:tc>
          <w:tcPr>
            <w:tcW w:w="4211" w:type="dxa"/>
            <w:tcBorders>
              <w:top w:val="nil"/>
              <w:left w:val="nil"/>
              <w:bottom w:val="single" w:sz="4" w:space="0" w:color="auto"/>
              <w:right w:val="single" w:sz="4" w:space="0" w:color="auto"/>
            </w:tcBorders>
            <w:shd w:val="clear" w:color="000000" w:fill="FFFFFF"/>
            <w:noWrap/>
            <w:vAlign w:val="bottom"/>
            <w:hideMark/>
          </w:tcPr>
          <w:p w14:paraId="40EFC2BC"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61D4D0E"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4B1D3E7C"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13.4</w:t>
            </w:r>
          </w:p>
        </w:tc>
        <w:tc>
          <w:tcPr>
            <w:tcW w:w="5019" w:type="dxa"/>
            <w:tcBorders>
              <w:top w:val="nil"/>
              <w:left w:val="nil"/>
              <w:bottom w:val="single" w:sz="4" w:space="0" w:color="auto"/>
              <w:right w:val="single" w:sz="4" w:space="0" w:color="auto"/>
            </w:tcBorders>
            <w:shd w:val="clear" w:color="000000" w:fill="FFFFFF"/>
            <w:noWrap/>
            <w:vAlign w:val="bottom"/>
            <w:hideMark/>
          </w:tcPr>
          <w:p w14:paraId="3BF2E94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Kausa platums ne mazāk kā 180 cm</w:t>
            </w:r>
          </w:p>
        </w:tc>
        <w:tc>
          <w:tcPr>
            <w:tcW w:w="4211" w:type="dxa"/>
            <w:tcBorders>
              <w:top w:val="nil"/>
              <w:left w:val="nil"/>
              <w:bottom w:val="single" w:sz="4" w:space="0" w:color="auto"/>
              <w:right w:val="single" w:sz="4" w:space="0" w:color="auto"/>
            </w:tcBorders>
            <w:shd w:val="clear" w:color="000000" w:fill="FFFFFF"/>
            <w:noWrap/>
            <w:vAlign w:val="bottom"/>
            <w:hideMark/>
          </w:tcPr>
          <w:p w14:paraId="70EBEE2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C7CAAE2"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4D21CCC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13.5</w:t>
            </w:r>
          </w:p>
        </w:tc>
        <w:tc>
          <w:tcPr>
            <w:tcW w:w="5019" w:type="dxa"/>
            <w:tcBorders>
              <w:top w:val="nil"/>
              <w:left w:val="nil"/>
              <w:bottom w:val="single" w:sz="4" w:space="0" w:color="auto"/>
              <w:right w:val="single" w:sz="4" w:space="0" w:color="auto"/>
            </w:tcBorders>
            <w:shd w:val="clear" w:color="000000" w:fill="FFFFFF"/>
            <w:noWrap/>
            <w:vAlign w:val="bottom"/>
            <w:hideMark/>
          </w:tcPr>
          <w:p w14:paraId="24B8EA9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Aprīkots ar cietmetāla nažiem bez zobiem</w:t>
            </w:r>
          </w:p>
        </w:tc>
        <w:tc>
          <w:tcPr>
            <w:tcW w:w="4211" w:type="dxa"/>
            <w:tcBorders>
              <w:top w:val="nil"/>
              <w:left w:val="nil"/>
              <w:bottom w:val="single" w:sz="4" w:space="0" w:color="auto"/>
              <w:right w:val="single" w:sz="4" w:space="0" w:color="auto"/>
            </w:tcBorders>
            <w:shd w:val="clear" w:color="000000" w:fill="FFFFFF"/>
            <w:noWrap/>
            <w:vAlign w:val="bottom"/>
            <w:hideMark/>
          </w:tcPr>
          <w:p w14:paraId="650BB07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78DAAD7"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FFFFFF"/>
            <w:noWrap/>
            <w:vAlign w:val="center"/>
            <w:hideMark/>
          </w:tcPr>
          <w:p w14:paraId="25B44CB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13.6</w:t>
            </w:r>
          </w:p>
        </w:tc>
        <w:tc>
          <w:tcPr>
            <w:tcW w:w="5019" w:type="dxa"/>
            <w:tcBorders>
              <w:top w:val="nil"/>
              <w:left w:val="nil"/>
              <w:bottom w:val="single" w:sz="4" w:space="0" w:color="auto"/>
              <w:right w:val="single" w:sz="4" w:space="0" w:color="auto"/>
            </w:tcBorders>
            <w:shd w:val="clear" w:color="000000" w:fill="FFFFFF"/>
            <w:noWrap/>
            <w:vAlign w:val="bottom"/>
            <w:hideMark/>
          </w:tcPr>
          <w:p w14:paraId="10EEB25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Ātrā sakabe</w:t>
            </w:r>
          </w:p>
        </w:tc>
        <w:tc>
          <w:tcPr>
            <w:tcW w:w="4211" w:type="dxa"/>
            <w:tcBorders>
              <w:top w:val="nil"/>
              <w:left w:val="nil"/>
              <w:bottom w:val="single" w:sz="4" w:space="0" w:color="auto"/>
              <w:right w:val="single" w:sz="4" w:space="0" w:color="auto"/>
            </w:tcBorders>
            <w:shd w:val="clear" w:color="000000" w:fill="FFFFFF"/>
            <w:noWrap/>
            <w:vAlign w:val="bottom"/>
            <w:hideMark/>
          </w:tcPr>
          <w:p w14:paraId="303C6223"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BE38FA0" w14:textId="77777777" w:rsidTr="007974D2">
        <w:trPr>
          <w:trHeight w:val="290"/>
        </w:trPr>
        <w:tc>
          <w:tcPr>
            <w:tcW w:w="793" w:type="dxa"/>
            <w:tcBorders>
              <w:top w:val="nil"/>
              <w:left w:val="single" w:sz="4" w:space="0" w:color="auto"/>
              <w:bottom w:val="single" w:sz="4" w:space="0" w:color="auto"/>
              <w:right w:val="single" w:sz="4" w:space="0" w:color="auto"/>
            </w:tcBorders>
            <w:shd w:val="clear" w:color="000000" w:fill="DDEBF7"/>
            <w:noWrap/>
            <w:vAlign w:val="center"/>
            <w:hideMark/>
          </w:tcPr>
          <w:p w14:paraId="30DFB094" w14:textId="77777777" w:rsidR="00BB04C4" w:rsidRPr="00BB04C4" w:rsidRDefault="00BB04C4" w:rsidP="007974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14</w:t>
            </w:r>
          </w:p>
        </w:tc>
        <w:tc>
          <w:tcPr>
            <w:tcW w:w="5019" w:type="dxa"/>
            <w:tcBorders>
              <w:top w:val="nil"/>
              <w:left w:val="nil"/>
              <w:bottom w:val="single" w:sz="4" w:space="0" w:color="auto"/>
              <w:right w:val="single" w:sz="4" w:space="0" w:color="auto"/>
            </w:tcBorders>
            <w:shd w:val="clear" w:color="000000" w:fill="DDEBF7"/>
            <w:hideMark/>
          </w:tcPr>
          <w:p w14:paraId="1085F9A2" w14:textId="7033F945" w:rsidR="00BB04C4" w:rsidRPr="00BB04C4" w:rsidRDefault="003F6A01" w:rsidP="00BB04C4">
            <w:pPr>
              <w:spacing w:after="0" w:line="240" w:lineRule="auto"/>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Papildus prasības</w:t>
            </w:r>
          </w:p>
        </w:tc>
        <w:tc>
          <w:tcPr>
            <w:tcW w:w="4211" w:type="dxa"/>
            <w:tcBorders>
              <w:top w:val="nil"/>
              <w:left w:val="nil"/>
              <w:bottom w:val="single" w:sz="4" w:space="0" w:color="auto"/>
              <w:right w:val="single" w:sz="4" w:space="0" w:color="auto"/>
            </w:tcBorders>
            <w:shd w:val="clear" w:color="000000" w:fill="DDEBF7"/>
            <w:noWrap/>
            <w:vAlign w:val="bottom"/>
            <w:hideMark/>
          </w:tcPr>
          <w:p w14:paraId="7EC6637C" w14:textId="77777777" w:rsidR="00BB04C4" w:rsidRPr="00BB04C4" w:rsidRDefault="00BB04C4" w:rsidP="00BB04C4">
            <w:pPr>
              <w:spacing w:after="0" w:line="240" w:lineRule="auto"/>
              <w:rPr>
                <w:rFonts w:ascii="Times New Roman" w:eastAsia="Times New Roman" w:hAnsi="Times New Roman" w:cs="Times New Roman"/>
                <w:b/>
                <w:bCs/>
                <w:color w:val="000000"/>
                <w:kern w:val="0"/>
                <w:sz w:val="24"/>
                <w:szCs w:val="24"/>
                <w:lang w:eastAsia="lv-LV"/>
                <w14:ligatures w14:val="none"/>
              </w:rPr>
            </w:pPr>
            <w:r w:rsidRPr="00BB04C4">
              <w:rPr>
                <w:rFonts w:ascii="Times New Roman" w:eastAsia="Times New Roman" w:hAnsi="Times New Roman" w:cs="Times New Roman"/>
                <w:b/>
                <w:bCs/>
                <w:color w:val="000000"/>
                <w:kern w:val="0"/>
                <w:sz w:val="24"/>
                <w:szCs w:val="24"/>
                <w:lang w:eastAsia="lv-LV"/>
                <w14:ligatures w14:val="none"/>
              </w:rPr>
              <w:t> </w:t>
            </w:r>
          </w:p>
        </w:tc>
      </w:tr>
      <w:tr w:rsidR="00BB04C4" w:rsidRPr="00BB04C4" w14:paraId="44CD6A8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4099F1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w:t>
            </w:r>
          </w:p>
        </w:tc>
        <w:tc>
          <w:tcPr>
            <w:tcW w:w="5019" w:type="dxa"/>
            <w:tcBorders>
              <w:top w:val="nil"/>
              <w:left w:val="nil"/>
              <w:bottom w:val="single" w:sz="4" w:space="0" w:color="auto"/>
              <w:right w:val="single" w:sz="4" w:space="0" w:color="auto"/>
            </w:tcBorders>
            <w:shd w:val="clear" w:color="000000" w:fill="FFFFFF"/>
            <w:noWrap/>
            <w:vAlign w:val="bottom"/>
            <w:hideMark/>
          </w:tcPr>
          <w:p w14:paraId="00298835"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Elektrisko komponentu pretkorozijas aizsardzība</w:t>
            </w:r>
          </w:p>
        </w:tc>
        <w:tc>
          <w:tcPr>
            <w:tcW w:w="4211" w:type="dxa"/>
            <w:tcBorders>
              <w:top w:val="nil"/>
              <w:left w:val="nil"/>
              <w:bottom w:val="single" w:sz="4" w:space="0" w:color="auto"/>
              <w:right w:val="single" w:sz="4" w:space="0" w:color="auto"/>
            </w:tcBorders>
            <w:shd w:val="clear" w:color="auto" w:fill="auto"/>
            <w:noWrap/>
            <w:vAlign w:val="bottom"/>
            <w:hideMark/>
          </w:tcPr>
          <w:p w14:paraId="545B11F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A4C8482"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77D9D6F"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14.2</w:t>
            </w:r>
          </w:p>
        </w:tc>
        <w:tc>
          <w:tcPr>
            <w:tcW w:w="5019" w:type="dxa"/>
            <w:tcBorders>
              <w:top w:val="nil"/>
              <w:left w:val="nil"/>
              <w:bottom w:val="single" w:sz="4" w:space="0" w:color="auto"/>
              <w:right w:val="single" w:sz="4" w:space="0" w:color="auto"/>
            </w:tcBorders>
            <w:shd w:val="clear" w:color="000000" w:fill="FFFFFF"/>
            <w:noWrap/>
            <w:vAlign w:val="bottom"/>
            <w:hideMark/>
          </w:tcPr>
          <w:p w14:paraId="490D689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Iekrāvējs aprīkots ar ātro sakabi</w:t>
            </w:r>
          </w:p>
        </w:tc>
        <w:tc>
          <w:tcPr>
            <w:tcW w:w="4211" w:type="dxa"/>
            <w:tcBorders>
              <w:top w:val="nil"/>
              <w:left w:val="nil"/>
              <w:bottom w:val="single" w:sz="4" w:space="0" w:color="auto"/>
              <w:right w:val="single" w:sz="4" w:space="0" w:color="auto"/>
            </w:tcBorders>
            <w:shd w:val="clear" w:color="auto" w:fill="auto"/>
            <w:noWrap/>
            <w:vAlign w:val="bottom"/>
            <w:hideMark/>
          </w:tcPr>
          <w:p w14:paraId="22733F3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3472E80"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484482B"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14.3</w:t>
            </w:r>
          </w:p>
        </w:tc>
        <w:tc>
          <w:tcPr>
            <w:tcW w:w="5019" w:type="dxa"/>
            <w:tcBorders>
              <w:top w:val="nil"/>
              <w:left w:val="nil"/>
              <w:bottom w:val="single" w:sz="4" w:space="0" w:color="auto"/>
              <w:right w:val="single" w:sz="4" w:space="0" w:color="auto"/>
            </w:tcBorders>
            <w:shd w:val="clear" w:color="000000" w:fill="FFFFFF"/>
            <w:vAlign w:val="bottom"/>
            <w:hideMark/>
          </w:tcPr>
          <w:p w14:paraId="01D16467"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7 PIN pieslēguma ligzda (12V)</w:t>
            </w:r>
          </w:p>
        </w:tc>
        <w:tc>
          <w:tcPr>
            <w:tcW w:w="4211" w:type="dxa"/>
            <w:tcBorders>
              <w:top w:val="nil"/>
              <w:left w:val="nil"/>
              <w:bottom w:val="single" w:sz="4" w:space="0" w:color="auto"/>
              <w:right w:val="single" w:sz="4" w:space="0" w:color="auto"/>
            </w:tcBorders>
            <w:shd w:val="clear" w:color="auto" w:fill="auto"/>
            <w:noWrap/>
            <w:vAlign w:val="bottom"/>
            <w:hideMark/>
          </w:tcPr>
          <w:p w14:paraId="5905818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C9E7DF9"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CCFCB27"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14.4</w:t>
            </w:r>
          </w:p>
        </w:tc>
        <w:tc>
          <w:tcPr>
            <w:tcW w:w="5019" w:type="dxa"/>
            <w:tcBorders>
              <w:top w:val="nil"/>
              <w:left w:val="nil"/>
              <w:bottom w:val="single" w:sz="4" w:space="0" w:color="auto"/>
              <w:right w:val="single" w:sz="4" w:space="0" w:color="auto"/>
            </w:tcBorders>
            <w:shd w:val="clear" w:color="000000" w:fill="FFFFFF"/>
            <w:vAlign w:val="bottom"/>
            <w:hideMark/>
          </w:tcPr>
          <w:p w14:paraId="6AB16B29" w14:textId="1296AB0A"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Jānodr</w:t>
            </w:r>
            <w:r w:rsidR="00E453FC">
              <w:rPr>
                <w:rFonts w:ascii="Times New Roman" w:eastAsia="Times New Roman" w:hAnsi="Times New Roman" w:cs="Times New Roman"/>
                <w:color w:val="000000"/>
                <w:kern w:val="0"/>
                <w:sz w:val="24"/>
                <w:szCs w:val="24"/>
                <w:lang w:eastAsia="lv-LV"/>
                <w14:ligatures w14:val="none"/>
              </w:rPr>
              <w:t>o</w:t>
            </w:r>
            <w:r w:rsidRPr="00BB04C4">
              <w:rPr>
                <w:rFonts w:ascii="Times New Roman" w:eastAsia="Times New Roman" w:hAnsi="Times New Roman" w:cs="Times New Roman"/>
                <w:color w:val="000000"/>
                <w:kern w:val="0"/>
                <w:sz w:val="24"/>
                <w:szCs w:val="24"/>
                <w:lang w:eastAsia="lv-LV"/>
                <w14:ligatures w14:val="none"/>
              </w:rPr>
              <w:t>šina iespēja savienot ar rakšanas iekārtu BOBCAT R30S</w:t>
            </w:r>
          </w:p>
        </w:tc>
        <w:tc>
          <w:tcPr>
            <w:tcW w:w="4211" w:type="dxa"/>
            <w:tcBorders>
              <w:top w:val="nil"/>
              <w:left w:val="nil"/>
              <w:bottom w:val="single" w:sz="4" w:space="0" w:color="auto"/>
              <w:right w:val="single" w:sz="4" w:space="0" w:color="auto"/>
            </w:tcBorders>
            <w:shd w:val="clear" w:color="auto" w:fill="auto"/>
            <w:noWrap/>
            <w:vAlign w:val="bottom"/>
            <w:hideMark/>
          </w:tcPr>
          <w:p w14:paraId="3368F57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0B02565" w14:textId="77777777" w:rsidTr="007974D2">
        <w:trPr>
          <w:trHeight w:val="572"/>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75390D3"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lastRenderedPageBreak/>
              <w:t>14.5</w:t>
            </w:r>
          </w:p>
        </w:tc>
        <w:tc>
          <w:tcPr>
            <w:tcW w:w="5019" w:type="dxa"/>
            <w:tcBorders>
              <w:top w:val="nil"/>
              <w:left w:val="nil"/>
              <w:bottom w:val="single" w:sz="4" w:space="0" w:color="auto"/>
              <w:right w:val="single" w:sz="4" w:space="0" w:color="auto"/>
            </w:tcBorders>
            <w:shd w:val="clear" w:color="000000" w:fill="FFFFFF"/>
            <w:vAlign w:val="bottom"/>
            <w:hideMark/>
          </w:tcPr>
          <w:p w14:paraId="6BE7C08C" w14:textId="392C539C"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Jānodr</w:t>
            </w:r>
            <w:r w:rsidR="00E453FC">
              <w:rPr>
                <w:rFonts w:ascii="Times New Roman" w:eastAsia="Times New Roman" w:hAnsi="Times New Roman" w:cs="Times New Roman"/>
                <w:color w:val="000000"/>
                <w:kern w:val="0"/>
                <w:sz w:val="24"/>
                <w:szCs w:val="24"/>
                <w:lang w:eastAsia="lv-LV"/>
                <w14:ligatures w14:val="none"/>
              </w:rPr>
              <w:t>o</w:t>
            </w:r>
            <w:r w:rsidRPr="00BB04C4">
              <w:rPr>
                <w:rFonts w:ascii="Times New Roman" w:eastAsia="Times New Roman" w:hAnsi="Times New Roman" w:cs="Times New Roman"/>
                <w:color w:val="000000"/>
                <w:kern w:val="0"/>
                <w:sz w:val="24"/>
                <w:szCs w:val="24"/>
                <w:lang w:eastAsia="lv-LV"/>
                <w14:ligatures w14:val="none"/>
              </w:rPr>
              <w:t>šina iespēja savienot ar slaucīšanas birsti 72 SWEEPER (2008 gada ražojuma)</w:t>
            </w:r>
          </w:p>
        </w:tc>
        <w:tc>
          <w:tcPr>
            <w:tcW w:w="4211" w:type="dxa"/>
            <w:tcBorders>
              <w:top w:val="nil"/>
              <w:left w:val="nil"/>
              <w:bottom w:val="single" w:sz="4" w:space="0" w:color="auto"/>
              <w:right w:val="single" w:sz="4" w:space="0" w:color="auto"/>
            </w:tcBorders>
            <w:shd w:val="clear" w:color="auto" w:fill="auto"/>
            <w:noWrap/>
            <w:vAlign w:val="bottom"/>
            <w:hideMark/>
          </w:tcPr>
          <w:p w14:paraId="34D2A92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33A6C2E"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0976091"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14.6</w:t>
            </w:r>
          </w:p>
        </w:tc>
        <w:tc>
          <w:tcPr>
            <w:tcW w:w="5019" w:type="dxa"/>
            <w:tcBorders>
              <w:top w:val="nil"/>
              <w:left w:val="nil"/>
              <w:bottom w:val="single" w:sz="4" w:space="0" w:color="auto"/>
              <w:right w:val="single" w:sz="4" w:space="0" w:color="auto"/>
            </w:tcBorders>
            <w:shd w:val="clear" w:color="000000" w:fill="FFFFFF"/>
            <w:vAlign w:val="bottom"/>
            <w:hideMark/>
          </w:tcPr>
          <w:p w14:paraId="5A608273" w14:textId="578B0FD1"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Jābūt aprīkotam ar BOB-TACH System sakabi</w:t>
            </w:r>
            <w:r w:rsidR="00B802FC">
              <w:rPr>
                <w:rFonts w:ascii="Times New Roman" w:eastAsia="Times New Roman" w:hAnsi="Times New Roman" w:cs="Times New Roman"/>
                <w:color w:val="000000"/>
                <w:kern w:val="0"/>
                <w:sz w:val="24"/>
                <w:szCs w:val="24"/>
                <w:lang w:eastAsia="lv-LV"/>
                <w14:ligatures w14:val="none"/>
              </w:rPr>
              <w:t xml:space="preserve"> vai adapteri</w:t>
            </w:r>
          </w:p>
        </w:tc>
        <w:tc>
          <w:tcPr>
            <w:tcW w:w="4211" w:type="dxa"/>
            <w:tcBorders>
              <w:top w:val="nil"/>
              <w:left w:val="nil"/>
              <w:bottom w:val="single" w:sz="4" w:space="0" w:color="auto"/>
              <w:right w:val="single" w:sz="4" w:space="0" w:color="auto"/>
            </w:tcBorders>
            <w:shd w:val="clear" w:color="auto" w:fill="auto"/>
            <w:noWrap/>
            <w:vAlign w:val="bottom"/>
            <w:hideMark/>
          </w:tcPr>
          <w:p w14:paraId="4379659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39145DF" w14:textId="77777777" w:rsidTr="007974D2">
        <w:trPr>
          <w:trHeight w:val="311"/>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354E7E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14.7</w:t>
            </w:r>
          </w:p>
        </w:tc>
        <w:tc>
          <w:tcPr>
            <w:tcW w:w="5019" w:type="dxa"/>
            <w:tcBorders>
              <w:top w:val="nil"/>
              <w:left w:val="nil"/>
              <w:bottom w:val="single" w:sz="4" w:space="0" w:color="auto"/>
              <w:right w:val="single" w:sz="4" w:space="0" w:color="auto"/>
            </w:tcBorders>
            <w:shd w:val="clear" w:color="000000" w:fill="FFFFFF"/>
            <w:noWrap/>
            <w:vAlign w:val="bottom"/>
            <w:hideMark/>
          </w:tcPr>
          <w:p w14:paraId="3B51051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Piegādāta pilnā komplektācijā, darba kārtībā</w:t>
            </w:r>
          </w:p>
        </w:tc>
        <w:tc>
          <w:tcPr>
            <w:tcW w:w="4211" w:type="dxa"/>
            <w:tcBorders>
              <w:top w:val="nil"/>
              <w:left w:val="nil"/>
              <w:bottom w:val="single" w:sz="4" w:space="0" w:color="auto"/>
              <w:right w:val="single" w:sz="4" w:space="0" w:color="auto"/>
            </w:tcBorders>
            <w:shd w:val="clear" w:color="auto" w:fill="auto"/>
            <w:noWrap/>
            <w:vAlign w:val="bottom"/>
            <w:hideMark/>
          </w:tcPr>
          <w:p w14:paraId="2E3D5FC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027DEBFF" w14:textId="77777777" w:rsidTr="007974D2">
        <w:trPr>
          <w:trHeight w:val="311"/>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7321BEE"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14.8</w:t>
            </w:r>
          </w:p>
        </w:tc>
        <w:tc>
          <w:tcPr>
            <w:tcW w:w="5019" w:type="dxa"/>
            <w:tcBorders>
              <w:top w:val="nil"/>
              <w:left w:val="nil"/>
              <w:bottom w:val="single" w:sz="4" w:space="0" w:color="auto"/>
              <w:right w:val="single" w:sz="4" w:space="0" w:color="auto"/>
            </w:tcBorders>
            <w:shd w:val="clear" w:color="000000" w:fill="FFFFFF"/>
            <w:noWrap/>
            <w:vAlign w:val="bottom"/>
            <w:hideMark/>
          </w:tcPr>
          <w:p w14:paraId="586661D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Izsniegts otrs atslēgu komplekts</w:t>
            </w:r>
          </w:p>
        </w:tc>
        <w:tc>
          <w:tcPr>
            <w:tcW w:w="4211" w:type="dxa"/>
            <w:tcBorders>
              <w:top w:val="nil"/>
              <w:left w:val="nil"/>
              <w:bottom w:val="single" w:sz="4" w:space="0" w:color="auto"/>
              <w:right w:val="single" w:sz="4" w:space="0" w:color="auto"/>
            </w:tcBorders>
            <w:shd w:val="clear" w:color="auto" w:fill="auto"/>
            <w:noWrap/>
            <w:vAlign w:val="bottom"/>
            <w:hideMark/>
          </w:tcPr>
          <w:p w14:paraId="6AC429A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61313EF" w14:textId="77777777" w:rsidTr="007974D2">
        <w:trPr>
          <w:trHeight w:val="112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3D3355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14.9</w:t>
            </w:r>
          </w:p>
        </w:tc>
        <w:tc>
          <w:tcPr>
            <w:tcW w:w="5019" w:type="dxa"/>
            <w:tcBorders>
              <w:top w:val="nil"/>
              <w:left w:val="nil"/>
              <w:bottom w:val="single" w:sz="4" w:space="0" w:color="auto"/>
              <w:right w:val="single" w:sz="4" w:space="0" w:color="auto"/>
            </w:tcBorders>
            <w:shd w:val="clear" w:color="000000" w:fill="FFFFFF"/>
            <w:hideMark/>
          </w:tcPr>
          <w:p w14:paraId="48B1D15A" w14:textId="74904B41" w:rsidR="00BB04C4" w:rsidRPr="00BB04C4" w:rsidRDefault="00655167"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Transporta</w:t>
            </w:r>
            <w:r w:rsidR="00BB04C4" w:rsidRPr="00BB04C4">
              <w:rPr>
                <w:rFonts w:ascii="Times New Roman" w:eastAsia="Times New Roman" w:hAnsi="Times New Roman" w:cs="Times New Roman"/>
                <w:kern w:val="0"/>
                <w:sz w:val="24"/>
                <w:szCs w:val="24"/>
                <w:lang w:eastAsia="lv-LV"/>
                <w14:ligatures w14:val="none"/>
              </w:rPr>
              <w:t xml:space="preserve"> līdzekļa kategorijai atbilstošs ugunsdzēšamais aparāts saskaņā ar Ministru kabineta 2017. gada 30. maija noteikumiem Nr. 295 "Noteikumi par transportlīdzekļu valsts tehnisko apskati un tehnisko kontroli uz ceļa".</w:t>
            </w:r>
          </w:p>
        </w:tc>
        <w:tc>
          <w:tcPr>
            <w:tcW w:w="4211" w:type="dxa"/>
            <w:tcBorders>
              <w:top w:val="nil"/>
              <w:left w:val="nil"/>
              <w:bottom w:val="single" w:sz="4" w:space="0" w:color="auto"/>
              <w:right w:val="single" w:sz="4" w:space="0" w:color="auto"/>
            </w:tcBorders>
            <w:shd w:val="clear" w:color="auto" w:fill="auto"/>
            <w:noWrap/>
            <w:vAlign w:val="bottom"/>
            <w:hideMark/>
          </w:tcPr>
          <w:p w14:paraId="68B94182"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BCD085C" w14:textId="77777777" w:rsidTr="007974D2">
        <w:trPr>
          <w:trHeight w:val="843"/>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4F08D64"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14.10</w:t>
            </w:r>
          </w:p>
        </w:tc>
        <w:tc>
          <w:tcPr>
            <w:tcW w:w="5019" w:type="dxa"/>
            <w:tcBorders>
              <w:top w:val="nil"/>
              <w:left w:val="nil"/>
              <w:bottom w:val="single" w:sz="4" w:space="0" w:color="auto"/>
              <w:right w:val="single" w:sz="4" w:space="0" w:color="auto"/>
            </w:tcBorders>
            <w:shd w:val="clear" w:color="000000" w:fill="FFFFFF"/>
            <w:vAlign w:val="center"/>
            <w:hideMark/>
          </w:tcPr>
          <w:p w14:paraId="5B6D1FCD"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Aptieciņa, atstarojošā veste un avārijas trijstūris atbilstoši Ministru kabineta 2017. gada 30. maija noteikumiem Nr. 295 "Noteikumi par transportlīdzekļu valsts tehnisko apskati un tehnisko kontroli uz ceļa".</w:t>
            </w:r>
          </w:p>
        </w:tc>
        <w:tc>
          <w:tcPr>
            <w:tcW w:w="4211" w:type="dxa"/>
            <w:tcBorders>
              <w:top w:val="nil"/>
              <w:left w:val="nil"/>
              <w:bottom w:val="single" w:sz="4" w:space="0" w:color="auto"/>
              <w:right w:val="single" w:sz="4" w:space="0" w:color="auto"/>
            </w:tcBorders>
            <w:shd w:val="clear" w:color="auto" w:fill="auto"/>
            <w:noWrap/>
            <w:vAlign w:val="bottom"/>
            <w:hideMark/>
          </w:tcPr>
          <w:p w14:paraId="0469D99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3AEE983"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3C6AC7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14.11</w:t>
            </w:r>
          </w:p>
        </w:tc>
        <w:tc>
          <w:tcPr>
            <w:tcW w:w="5019" w:type="dxa"/>
            <w:tcBorders>
              <w:top w:val="nil"/>
              <w:left w:val="nil"/>
              <w:bottom w:val="single" w:sz="4" w:space="0" w:color="auto"/>
              <w:right w:val="single" w:sz="4" w:space="0" w:color="auto"/>
            </w:tcBorders>
            <w:shd w:val="clear" w:color="000000" w:fill="FFFFFF"/>
            <w:vAlign w:val="center"/>
            <w:hideMark/>
          </w:tcPr>
          <w:p w14:paraId="67D2C1DE"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Derīgu tehnisko apskati</w:t>
            </w:r>
          </w:p>
        </w:tc>
        <w:tc>
          <w:tcPr>
            <w:tcW w:w="4211" w:type="dxa"/>
            <w:tcBorders>
              <w:top w:val="nil"/>
              <w:left w:val="nil"/>
              <w:bottom w:val="single" w:sz="4" w:space="0" w:color="auto"/>
              <w:right w:val="single" w:sz="4" w:space="0" w:color="auto"/>
            </w:tcBorders>
            <w:shd w:val="clear" w:color="auto" w:fill="auto"/>
            <w:noWrap/>
            <w:vAlign w:val="bottom"/>
            <w:hideMark/>
          </w:tcPr>
          <w:p w14:paraId="1B6458C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4FD0426"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1841464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14.12</w:t>
            </w:r>
          </w:p>
        </w:tc>
        <w:tc>
          <w:tcPr>
            <w:tcW w:w="5019" w:type="dxa"/>
            <w:tcBorders>
              <w:top w:val="nil"/>
              <w:left w:val="nil"/>
              <w:bottom w:val="single" w:sz="4" w:space="0" w:color="auto"/>
              <w:right w:val="single" w:sz="4" w:space="0" w:color="auto"/>
            </w:tcBorders>
            <w:shd w:val="clear" w:color="000000" w:fill="FFFFFF"/>
            <w:vAlign w:val="center"/>
            <w:hideMark/>
          </w:tcPr>
          <w:p w14:paraId="1B318C53"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Ar iekrāvēju drīkst piedalīties ceļu satiksmē</w:t>
            </w:r>
          </w:p>
        </w:tc>
        <w:tc>
          <w:tcPr>
            <w:tcW w:w="4211" w:type="dxa"/>
            <w:tcBorders>
              <w:top w:val="nil"/>
              <w:left w:val="nil"/>
              <w:bottom w:val="single" w:sz="4" w:space="0" w:color="auto"/>
              <w:right w:val="single" w:sz="4" w:space="0" w:color="auto"/>
            </w:tcBorders>
            <w:shd w:val="clear" w:color="auto" w:fill="auto"/>
            <w:noWrap/>
            <w:vAlign w:val="bottom"/>
            <w:hideMark/>
          </w:tcPr>
          <w:p w14:paraId="56E11C0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5735E6BF" w14:textId="77777777" w:rsidTr="007974D2">
        <w:trPr>
          <w:trHeight w:val="562"/>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994E3D8"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14.13</w:t>
            </w:r>
          </w:p>
        </w:tc>
        <w:tc>
          <w:tcPr>
            <w:tcW w:w="5019" w:type="dxa"/>
            <w:tcBorders>
              <w:top w:val="nil"/>
              <w:left w:val="nil"/>
              <w:bottom w:val="single" w:sz="4" w:space="0" w:color="auto"/>
              <w:right w:val="single" w:sz="4" w:space="0" w:color="auto"/>
            </w:tcBorders>
            <w:shd w:val="clear" w:color="000000" w:fill="FFFFFF"/>
            <w:vAlign w:val="center"/>
            <w:hideMark/>
          </w:tcPr>
          <w:p w14:paraId="6FF5BE97" w14:textId="77777777"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 xml:space="preserve">Piegādājot Pasūtītāja piegādes adresē, degvielas tvertnē jābūt ne mazāk kā 10 litriem degvielas </w:t>
            </w:r>
          </w:p>
        </w:tc>
        <w:tc>
          <w:tcPr>
            <w:tcW w:w="4211" w:type="dxa"/>
            <w:tcBorders>
              <w:top w:val="nil"/>
              <w:left w:val="nil"/>
              <w:bottom w:val="single" w:sz="4" w:space="0" w:color="auto"/>
              <w:right w:val="single" w:sz="4" w:space="0" w:color="auto"/>
            </w:tcBorders>
            <w:shd w:val="clear" w:color="auto" w:fill="auto"/>
            <w:noWrap/>
            <w:vAlign w:val="bottom"/>
            <w:hideMark/>
          </w:tcPr>
          <w:p w14:paraId="419DA0F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3172535" w14:textId="77777777" w:rsidTr="007974D2">
        <w:trPr>
          <w:trHeight w:val="112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9E20940"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14.14</w:t>
            </w:r>
          </w:p>
        </w:tc>
        <w:tc>
          <w:tcPr>
            <w:tcW w:w="5019" w:type="dxa"/>
            <w:tcBorders>
              <w:top w:val="nil"/>
              <w:left w:val="nil"/>
              <w:bottom w:val="single" w:sz="4" w:space="0" w:color="auto"/>
              <w:right w:val="single" w:sz="4" w:space="0" w:color="auto"/>
            </w:tcBorders>
            <w:shd w:val="clear" w:color="000000" w:fill="FFFFFF"/>
            <w:vAlign w:val="center"/>
            <w:hideMark/>
          </w:tcPr>
          <w:p w14:paraId="7F89AA3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Standarta ražotāja garantijas nosacījumi:</w:t>
            </w:r>
            <w:r w:rsidRPr="00BB04C4">
              <w:rPr>
                <w:rFonts w:ascii="Times New Roman" w:eastAsia="Times New Roman" w:hAnsi="Times New Roman" w:cs="Times New Roman"/>
                <w:color w:val="000000"/>
                <w:kern w:val="0"/>
                <w:sz w:val="24"/>
                <w:szCs w:val="24"/>
                <w:lang w:eastAsia="lv-LV"/>
                <w14:ligatures w14:val="none"/>
              </w:rPr>
              <w:br/>
              <w:t>Iekrāvējam -  ne mazāk kā 3 gadi vai līdz 3600 m/h no piegādes dienas;</w:t>
            </w:r>
            <w:r w:rsidRPr="00BB04C4">
              <w:rPr>
                <w:rFonts w:ascii="Times New Roman" w:eastAsia="Times New Roman" w:hAnsi="Times New Roman" w:cs="Times New Roman"/>
                <w:color w:val="000000"/>
                <w:kern w:val="0"/>
                <w:sz w:val="24"/>
                <w:szCs w:val="24"/>
                <w:lang w:eastAsia="lv-LV"/>
                <w14:ligatures w14:val="none"/>
              </w:rPr>
              <w:br/>
              <w:t>Papildaprīkojumam - vismaz 1 gads no piegādes dienas.</w:t>
            </w:r>
          </w:p>
        </w:tc>
        <w:tc>
          <w:tcPr>
            <w:tcW w:w="4211" w:type="dxa"/>
            <w:tcBorders>
              <w:top w:val="nil"/>
              <w:left w:val="nil"/>
              <w:bottom w:val="single" w:sz="4" w:space="0" w:color="auto"/>
              <w:right w:val="single" w:sz="4" w:space="0" w:color="auto"/>
            </w:tcBorders>
            <w:shd w:val="clear" w:color="auto" w:fill="auto"/>
            <w:noWrap/>
            <w:vAlign w:val="bottom"/>
            <w:hideMark/>
          </w:tcPr>
          <w:p w14:paraId="5F553676"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7B5CE816" w14:textId="77777777" w:rsidTr="007974D2">
        <w:trPr>
          <w:trHeight w:val="29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9FB4204"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14.15</w:t>
            </w:r>
          </w:p>
        </w:tc>
        <w:tc>
          <w:tcPr>
            <w:tcW w:w="5019" w:type="dxa"/>
            <w:tcBorders>
              <w:top w:val="nil"/>
              <w:left w:val="nil"/>
              <w:bottom w:val="single" w:sz="4" w:space="0" w:color="auto"/>
              <w:right w:val="single" w:sz="4" w:space="0" w:color="auto"/>
            </w:tcBorders>
            <w:shd w:val="clear" w:color="000000" w:fill="FFFFFF"/>
            <w:vAlign w:val="center"/>
            <w:hideMark/>
          </w:tcPr>
          <w:p w14:paraId="07204C2D"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Lietošanas instrukcija latviešu valodā</w:t>
            </w:r>
          </w:p>
        </w:tc>
        <w:tc>
          <w:tcPr>
            <w:tcW w:w="4211" w:type="dxa"/>
            <w:tcBorders>
              <w:top w:val="nil"/>
              <w:left w:val="nil"/>
              <w:bottom w:val="single" w:sz="4" w:space="0" w:color="auto"/>
              <w:right w:val="single" w:sz="4" w:space="0" w:color="auto"/>
            </w:tcBorders>
            <w:shd w:val="clear" w:color="auto" w:fill="auto"/>
            <w:noWrap/>
            <w:vAlign w:val="bottom"/>
            <w:hideMark/>
          </w:tcPr>
          <w:p w14:paraId="7D172114"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32809A65" w14:textId="77777777" w:rsidTr="007974D2">
        <w:trPr>
          <w:trHeight w:val="112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36407C85"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14.16</w:t>
            </w:r>
          </w:p>
        </w:tc>
        <w:tc>
          <w:tcPr>
            <w:tcW w:w="5019" w:type="dxa"/>
            <w:tcBorders>
              <w:top w:val="nil"/>
              <w:left w:val="nil"/>
              <w:bottom w:val="single" w:sz="4" w:space="0" w:color="auto"/>
              <w:right w:val="single" w:sz="4" w:space="0" w:color="auto"/>
            </w:tcBorders>
            <w:shd w:val="clear" w:color="000000" w:fill="FFFFFF"/>
            <w:vAlign w:val="center"/>
            <w:hideMark/>
          </w:tcPr>
          <w:p w14:paraId="62F5BCC7" w14:textId="5EA3F6AC"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Garantijas remontu un apkopju nodrošinājums Rīgā vai izbraukumā uz tehnikas atrašanās vietu. Jānorāda ražotāja vai tā reģionālā pārstāvja apliecināts garantijas servisa pakalpojumu sniedzējs un tā atrašanās vieta.</w:t>
            </w:r>
          </w:p>
        </w:tc>
        <w:tc>
          <w:tcPr>
            <w:tcW w:w="4211" w:type="dxa"/>
            <w:tcBorders>
              <w:top w:val="nil"/>
              <w:left w:val="nil"/>
              <w:bottom w:val="single" w:sz="4" w:space="0" w:color="auto"/>
              <w:right w:val="single" w:sz="4" w:space="0" w:color="auto"/>
            </w:tcBorders>
            <w:shd w:val="clear" w:color="auto" w:fill="auto"/>
            <w:noWrap/>
            <w:vAlign w:val="bottom"/>
            <w:hideMark/>
          </w:tcPr>
          <w:p w14:paraId="0857FC8E"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9B30FF6" w14:textId="77777777" w:rsidTr="007974D2">
        <w:trPr>
          <w:trHeight w:val="2181"/>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0AAFE11F"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14.17</w:t>
            </w:r>
          </w:p>
        </w:tc>
        <w:tc>
          <w:tcPr>
            <w:tcW w:w="5019" w:type="dxa"/>
            <w:tcBorders>
              <w:top w:val="nil"/>
              <w:left w:val="nil"/>
              <w:bottom w:val="single" w:sz="4" w:space="0" w:color="auto"/>
              <w:right w:val="single" w:sz="4" w:space="0" w:color="auto"/>
            </w:tcBorders>
            <w:shd w:val="clear" w:color="000000" w:fill="FFFFFF"/>
            <w:vAlign w:val="bottom"/>
            <w:hideMark/>
          </w:tcPr>
          <w:p w14:paraId="185C203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Detalizēta visa transportlīdzekļa ekspluatācijas un apkopju instrukcija latviešu un angļu valodās, t.sk.  par katru  veidu ar nepieciešamajiem attēliem, zīmējumiem izvietotiem atbilstoši tekstam, detaļu katalogs ar izgatavotāja kodiem nepieciešamo detaļu pasūtīšanai to nomaiņas gadījumiem. Papīrformā un elektroniski "pdf" vai "doc" formātā, kas saglabāta pārnēsājamā datu nesējā, piemēram, USB.</w:t>
            </w:r>
          </w:p>
        </w:tc>
        <w:tc>
          <w:tcPr>
            <w:tcW w:w="4211" w:type="dxa"/>
            <w:tcBorders>
              <w:top w:val="nil"/>
              <w:left w:val="nil"/>
              <w:bottom w:val="single" w:sz="4" w:space="0" w:color="auto"/>
              <w:right w:val="single" w:sz="4" w:space="0" w:color="auto"/>
            </w:tcBorders>
            <w:shd w:val="clear" w:color="auto" w:fill="auto"/>
            <w:noWrap/>
            <w:vAlign w:val="bottom"/>
            <w:hideMark/>
          </w:tcPr>
          <w:p w14:paraId="214D333B"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1504CD7B" w14:textId="77777777" w:rsidTr="007974D2">
        <w:trPr>
          <w:trHeight w:val="311"/>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5782CAE"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14.18</w:t>
            </w:r>
          </w:p>
        </w:tc>
        <w:tc>
          <w:tcPr>
            <w:tcW w:w="5019" w:type="dxa"/>
            <w:tcBorders>
              <w:top w:val="nil"/>
              <w:left w:val="nil"/>
              <w:bottom w:val="single" w:sz="4" w:space="0" w:color="auto"/>
              <w:right w:val="single" w:sz="4" w:space="0" w:color="auto"/>
            </w:tcBorders>
            <w:shd w:val="clear" w:color="000000" w:fill="FFFFFF"/>
            <w:noWrap/>
            <w:vAlign w:val="bottom"/>
            <w:hideMark/>
          </w:tcPr>
          <w:p w14:paraId="7E56E0A8"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Piegādes laiks līdz 12 mēnešiem</w:t>
            </w:r>
          </w:p>
        </w:tc>
        <w:tc>
          <w:tcPr>
            <w:tcW w:w="4211" w:type="dxa"/>
            <w:tcBorders>
              <w:top w:val="nil"/>
              <w:left w:val="nil"/>
              <w:bottom w:val="single" w:sz="4" w:space="0" w:color="auto"/>
              <w:right w:val="single" w:sz="4" w:space="0" w:color="auto"/>
            </w:tcBorders>
            <w:shd w:val="clear" w:color="auto" w:fill="auto"/>
            <w:noWrap/>
            <w:vAlign w:val="bottom"/>
            <w:hideMark/>
          </w:tcPr>
          <w:p w14:paraId="65F577E1"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439BD7D3" w14:textId="77777777" w:rsidTr="007974D2">
        <w:trPr>
          <w:trHeight w:val="311"/>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744B99E2"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14.19</w:t>
            </w:r>
          </w:p>
        </w:tc>
        <w:tc>
          <w:tcPr>
            <w:tcW w:w="5019" w:type="dxa"/>
            <w:tcBorders>
              <w:top w:val="nil"/>
              <w:left w:val="nil"/>
              <w:bottom w:val="single" w:sz="4" w:space="0" w:color="auto"/>
              <w:right w:val="single" w:sz="4" w:space="0" w:color="auto"/>
            </w:tcBorders>
            <w:shd w:val="clear" w:color="000000" w:fill="FFFFFF"/>
            <w:vAlign w:val="bottom"/>
            <w:hideMark/>
          </w:tcPr>
          <w:p w14:paraId="135B67C5" w14:textId="1EC80D1C" w:rsidR="00BB04C4" w:rsidRPr="00BB04C4" w:rsidRDefault="00BB04C4" w:rsidP="00BB04C4">
            <w:pPr>
              <w:spacing w:after="0" w:line="240" w:lineRule="auto"/>
              <w:rPr>
                <w:rFonts w:ascii="Times New Roman" w:eastAsia="Times New Roman" w:hAnsi="Times New Roman" w:cs="Times New Roman"/>
                <w:kern w:val="0"/>
                <w:sz w:val="24"/>
                <w:szCs w:val="24"/>
                <w:lang w:eastAsia="lv-LV"/>
                <w14:ligatures w14:val="none"/>
              </w:rPr>
            </w:pPr>
            <w:r w:rsidRPr="00BB04C4">
              <w:rPr>
                <w:rFonts w:ascii="Times New Roman" w:eastAsia="Times New Roman" w:hAnsi="Times New Roman" w:cs="Times New Roman"/>
                <w:kern w:val="0"/>
                <w:sz w:val="24"/>
                <w:szCs w:val="24"/>
                <w:lang w:eastAsia="lv-LV"/>
                <w14:ligatures w14:val="none"/>
              </w:rPr>
              <w:t>Piegādes un saņemšanas vieta</w:t>
            </w:r>
            <w:r w:rsidR="004752BC">
              <w:rPr>
                <w:rFonts w:ascii="Times New Roman" w:eastAsia="Times New Roman" w:hAnsi="Times New Roman" w:cs="Times New Roman"/>
                <w:kern w:val="0"/>
                <w:sz w:val="24"/>
                <w:szCs w:val="24"/>
                <w:lang w:eastAsia="lv-LV"/>
                <w14:ligatures w14:val="none"/>
              </w:rPr>
              <w:t>:</w:t>
            </w:r>
            <w:r w:rsidRPr="00BB04C4">
              <w:rPr>
                <w:rFonts w:ascii="Times New Roman" w:eastAsia="Times New Roman" w:hAnsi="Times New Roman" w:cs="Times New Roman"/>
                <w:kern w:val="0"/>
                <w:sz w:val="24"/>
                <w:szCs w:val="24"/>
                <w:lang w:eastAsia="lv-LV"/>
                <w14:ligatures w14:val="none"/>
              </w:rPr>
              <w:t xml:space="preserve"> Vestienas iela 35, Rīga</w:t>
            </w:r>
          </w:p>
        </w:tc>
        <w:tc>
          <w:tcPr>
            <w:tcW w:w="4211" w:type="dxa"/>
            <w:tcBorders>
              <w:top w:val="nil"/>
              <w:left w:val="nil"/>
              <w:bottom w:val="single" w:sz="4" w:space="0" w:color="auto"/>
              <w:right w:val="single" w:sz="4" w:space="0" w:color="auto"/>
            </w:tcBorders>
            <w:shd w:val="clear" w:color="auto" w:fill="auto"/>
            <w:noWrap/>
            <w:vAlign w:val="bottom"/>
            <w:hideMark/>
          </w:tcPr>
          <w:p w14:paraId="34A89D00"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2AE155FC" w14:textId="77777777" w:rsidTr="007974D2">
        <w:trPr>
          <w:trHeight w:val="623"/>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4CB396CA"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14.20</w:t>
            </w:r>
          </w:p>
        </w:tc>
        <w:tc>
          <w:tcPr>
            <w:tcW w:w="5019" w:type="dxa"/>
            <w:tcBorders>
              <w:top w:val="nil"/>
              <w:left w:val="nil"/>
              <w:bottom w:val="single" w:sz="4" w:space="0" w:color="auto"/>
              <w:right w:val="single" w:sz="4" w:space="0" w:color="auto"/>
            </w:tcBorders>
            <w:shd w:val="clear" w:color="000000" w:fill="FFFFFF"/>
            <w:vAlign w:val="bottom"/>
            <w:hideMark/>
          </w:tcPr>
          <w:p w14:paraId="20AC94C2" w14:textId="58FC2CF2"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Jānodrošina (šasijas un aprīkojuma) remonts un apkope garantijas periodā (plānotās </w:t>
            </w:r>
            <w:r w:rsidR="005F5017">
              <w:rPr>
                <w:rFonts w:ascii="Times New Roman" w:eastAsia="Times New Roman" w:hAnsi="Times New Roman" w:cs="Times New Roman"/>
                <w:color w:val="000000"/>
                <w:kern w:val="0"/>
                <w:sz w:val="24"/>
                <w:szCs w:val="24"/>
                <w:lang w:eastAsia="lv-LV"/>
                <w14:ligatures w14:val="none"/>
              </w:rPr>
              <w:t>motora</w:t>
            </w:r>
            <w:r w:rsidR="005F5017" w:rsidRPr="00BB04C4">
              <w:rPr>
                <w:rFonts w:ascii="Times New Roman" w:eastAsia="Times New Roman" w:hAnsi="Times New Roman" w:cs="Times New Roman"/>
                <w:color w:val="000000"/>
                <w:kern w:val="0"/>
                <w:sz w:val="24"/>
                <w:szCs w:val="24"/>
                <w:lang w:eastAsia="lv-LV"/>
                <w14:ligatures w14:val="none"/>
              </w:rPr>
              <w:t xml:space="preserve"> </w:t>
            </w:r>
            <w:r w:rsidRPr="00BB04C4">
              <w:rPr>
                <w:rFonts w:ascii="Times New Roman" w:eastAsia="Times New Roman" w:hAnsi="Times New Roman" w:cs="Times New Roman"/>
                <w:color w:val="000000"/>
                <w:kern w:val="0"/>
                <w:sz w:val="24"/>
                <w:szCs w:val="24"/>
                <w:lang w:eastAsia="lv-LV"/>
                <w14:ligatures w14:val="none"/>
              </w:rPr>
              <w:t>stundas mēnesī 100 m/h  )</w:t>
            </w:r>
          </w:p>
        </w:tc>
        <w:tc>
          <w:tcPr>
            <w:tcW w:w="4211" w:type="dxa"/>
            <w:tcBorders>
              <w:top w:val="nil"/>
              <w:left w:val="nil"/>
              <w:bottom w:val="single" w:sz="4" w:space="0" w:color="auto"/>
              <w:right w:val="single" w:sz="4" w:space="0" w:color="auto"/>
            </w:tcBorders>
            <w:shd w:val="clear" w:color="auto" w:fill="auto"/>
            <w:noWrap/>
            <w:vAlign w:val="bottom"/>
            <w:hideMark/>
          </w:tcPr>
          <w:p w14:paraId="17D393FF"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r w:rsidR="00BB04C4" w:rsidRPr="00BB04C4" w14:paraId="62E0E16E" w14:textId="77777777" w:rsidTr="00C252AF">
        <w:trPr>
          <w:trHeight w:val="726"/>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21AC6ECE" w14:textId="77777777" w:rsidR="00BB04C4" w:rsidRPr="00BB04C4" w:rsidRDefault="00BB04C4" w:rsidP="007974D2">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14.21</w:t>
            </w:r>
          </w:p>
        </w:tc>
        <w:tc>
          <w:tcPr>
            <w:tcW w:w="5019" w:type="dxa"/>
            <w:tcBorders>
              <w:top w:val="nil"/>
              <w:left w:val="nil"/>
              <w:bottom w:val="single" w:sz="4" w:space="0" w:color="auto"/>
              <w:right w:val="single" w:sz="4" w:space="0" w:color="auto"/>
            </w:tcBorders>
            <w:shd w:val="clear" w:color="000000" w:fill="FFFFFF"/>
            <w:hideMark/>
          </w:tcPr>
          <w:p w14:paraId="6F23888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xml:space="preserve">Garantijas apkope un remonta pakalpojumi servisa centrā Rīgā vai ne tālāk kā 20 km no Rīgas administratīvās teritorijas robežas </w:t>
            </w:r>
          </w:p>
        </w:tc>
        <w:tc>
          <w:tcPr>
            <w:tcW w:w="4211" w:type="dxa"/>
            <w:tcBorders>
              <w:top w:val="nil"/>
              <w:left w:val="nil"/>
              <w:bottom w:val="single" w:sz="4" w:space="0" w:color="auto"/>
              <w:right w:val="single" w:sz="4" w:space="0" w:color="auto"/>
            </w:tcBorders>
            <w:shd w:val="clear" w:color="auto" w:fill="auto"/>
            <w:noWrap/>
            <w:vAlign w:val="bottom"/>
            <w:hideMark/>
          </w:tcPr>
          <w:p w14:paraId="4139D659" w14:textId="77777777" w:rsidR="00BB04C4" w:rsidRPr="00BB04C4" w:rsidRDefault="00BB04C4" w:rsidP="00BB04C4">
            <w:pPr>
              <w:spacing w:after="0" w:line="240" w:lineRule="auto"/>
              <w:rPr>
                <w:rFonts w:ascii="Times New Roman" w:eastAsia="Times New Roman" w:hAnsi="Times New Roman" w:cs="Times New Roman"/>
                <w:color w:val="000000"/>
                <w:kern w:val="0"/>
                <w:sz w:val="24"/>
                <w:szCs w:val="24"/>
                <w:lang w:eastAsia="lv-LV"/>
                <w14:ligatures w14:val="none"/>
              </w:rPr>
            </w:pPr>
            <w:r w:rsidRPr="00BB04C4">
              <w:rPr>
                <w:rFonts w:ascii="Times New Roman" w:eastAsia="Times New Roman" w:hAnsi="Times New Roman" w:cs="Times New Roman"/>
                <w:color w:val="000000"/>
                <w:kern w:val="0"/>
                <w:sz w:val="24"/>
                <w:szCs w:val="24"/>
                <w:lang w:eastAsia="lv-LV"/>
                <w14:ligatures w14:val="none"/>
              </w:rPr>
              <w:t> </w:t>
            </w:r>
          </w:p>
        </w:tc>
      </w:tr>
    </w:tbl>
    <w:p w14:paraId="50312F34" w14:textId="77777777" w:rsidR="00C40361" w:rsidRPr="00BB04C4" w:rsidRDefault="00C40361"/>
    <w:sectPr w:rsidR="00C40361" w:rsidRPr="00BB04C4" w:rsidSect="00BB04C4">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986C" w14:textId="77777777" w:rsidR="00A13919" w:rsidRDefault="00A13919" w:rsidP="00A13919">
      <w:pPr>
        <w:spacing w:after="0" w:line="240" w:lineRule="auto"/>
      </w:pPr>
      <w:r>
        <w:separator/>
      </w:r>
    </w:p>
  </w:endnote>
  <w:endnote w:type="continuationSeparator" w:id="0">
    <w:p w14:paraId="02466EEE" w14:textId="77777777" w:rsidR="00A13919" w:rsidRDefault="00A13919" w:rsidP="00A1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CEAA" w14:textId="77777777" w:rsidR="00A13919" w:rsidRDefault="00A13919" w:rsidP="00A13919">
      <w:pPr>
        <w:spacing w:after="0" w:line="240" w:lineRule="auto"/>
      </w:pPr>
      <w:r>
        <w:separator/>
      </w:r>
    </w:p>
  </w:footnote>
  <w:footnote w:type="continuationSeparator" w:id="0">
    <w:p w14:paraId="73511474" w14:textId="77777777" w:rsidR="00A13919" w:rsidRDefault="00A13919" w:rsidP="00A1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E3BC" w14:textId="76178A7D" w:rsidR="00A13919" w:rsidRDefault="00A13919" w:rsidP="00A13919">
    <w:pPr>
      <w:pStyle w:val="Header"/>
      <w:jc w:val="right"/>
    </w:pPr>
    <w:r>
      <w:t>1.pielikums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E"/>
    <w:rsid w:val="0002780F"/>
    <w:rsid w:val="00095DB5"/>
    <w:rsid w:val="000B5E75"/>
    <w:rsid w:val="001472CD"/>
    <w:rsid w:val="001C5664"/>
    <w:rsid w:val="001F227E"/>
    <w:rsid w:val="002236BB"/>
    <w:rsid w:val="002513CC"/>
    <w:rsid w:val="00284298"/>
    <w:rsid w:val="002E6B3C"/>
    <w:rsid w:val="003B04AF"/>
    <w:rsid w:val="003F6A01"/>
    <w:rsid w:val="0041576F"/>
    <w:rsid w:val="004752BC"/>
    <w:rsid w:val="00481B5B"/>
    <w:rsid w:val="00482178"/>
    <w:rsid w:val="004B1DB3"/>
    <w:rsid w:val="004B49CA"/>
    <w:rsid w:val="004C0850"/>
    <w:rsid w:val="004E56B1"/>
    <w:rsid w:val="004F5620"/>
    <w:rsid w:val="005503B4"/>
    <w:rsid w:val="00554ED0"/>
    <w:rsid w:val="005839EF"/>
    <w:rsid w:val="00591AB8"/>
    <w:rsid w:val="005D052B"/>
    <w:rsid w:val="005E0CDA"/>
    <w:rsid w:val="005F5017"/>
    <w:rsid w:val="00655167"/>
    <w:rsid w:val="006C70C0"/>
    <w:rsid w:val="007974D2"/>
    <w:rsid w:val="007F0FBA"/>
    <w:rsid w:val="00871E32"/>
    <w:rsid w:val="008A5865"/>
    <w:rsid w:val="00903D0A"/>
    <w:rsid w:val="00A13919"/>
    <w:rsid w:val="00B04FFE"/>
    <w:rsid w:val="00B64AF0"/>
    <w:rsid w:val="00B71751"/>
    <w:rsid w:val="00B802FC"/>
    <w:rsid w:val="00BB04C4"/>
    <w:rsid w:val="00C252AF"/>
    <w:rsid w:val="00C40361"/>
    <w:rsid w:val="00C43E6D"/>
    <w:rsid w:val="00C65723"/>
    <w:rsid w:val="00C73B4D"/>
    <w:rsid w:val="00CC3519"/>
    <w:rsid w:val="00D11558"/>
    <w:rsid w:val="00D23F06"/>
    <w:rsid w:val="00DD27FE"/>
    <w:rsid w:val="00DF628A"/>
    <w:rsid w:val="00E267B5"/>
    <w:rsid w:val="00E43BB7"/>
    <w:rsid w:val="00E453FC"/>
    <w:rsid w:val="00E86652"/>
    <w:rsid w:val="00E87B72"/>
    <w:rsid w:val="00E94B61"/>
    <w:rsid w:val="00EC5A7E"/>
    <w:rsid w:val="00ED6DF1"/>
    <w:rsid w:val="00F12052"/>
    <w:rsid w:val="00F769F8"/>
    <w:rsid w:val="00FD60D5"/>
    <w:rsid w:val="00FF3C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E11D"/>
  <w15:chartTrackingRefBased/>
  <w15:docId w15:val="{EE1CD567-936E-4D90-8991-E60B91C1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A7E"/>
    <w:rPr>
      <w:rFonts w:eastAsiaTheme="majorEastAsia" w:cstheme="majorBidi"/>
      <w:color w:val="272727" w:themeColor="text1" w:themeTint="D8"/>
    </w:rPr>
  </w:style>
  <w:style w:type="paragraph" w:styleId="Title">
    <w:name w:val="Title"/>
    <w:basedOn w:val="Normal"/>
    <w:next w:val="Normal"/>
    <w:link w:val="TitleChar"/>
    <w:uiPriority w:val="10"/>
    <w:qFormat/>
    <w:rsid w:val="00EC5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A7E"/>
    <w:pPr>
      <w:spacing w:before="160"/>
      <w:jc w:val="center"/>
    </w:pPr>
    <w:rPr>
      <w:i/>
      <w:iCs/>
      <w:color w:val="404040" w:themeColor="text1" w:themeTint="BF"/>
    </w:rPr>
  </w:style>
  <w:style w:type="character" w:customStyle="1" w:styleId="QuoteChar">
    <w:name w:val="Quote Char"/>
    <w:basedOn w:val="DefaultParagraphFont"/>
    <w:link w:val="Quote"/>
    <w:uiPriority w:val="29"/>
    <w:rsid w:val="00EC5A7E"/>
    <w:rPr>
      <w:i/>
      <w:iCs/>
      <w:color w:val="404040" w:themeColor="text1" w:themeTint="BF"/>
    </w:rPr>
  </w:style>
  <w:style w:type="paragraph" w:styleId="ListParagraph">
    <w:name w:val="List Paragraph"/>
    <w:basedOn w:val="Normal"/>
    <w:uiPriority w:val="34"/>
    <w:qFormat/>
    <w:rsid w:val="00EC5A7E"/>
    <w:pPr>
      <w:ind w:left="720"/>
      <w:contextualSpacing/>
    </w:pPr>
  </w:style>
  <w:style w:type="character" w:styleId="IntenseEmphasis">
    <w:name w:val="Intense Emphasis"/>
    <w:basedOn w:val="DefaultParagraphFont"/>
    <w:uiPriority w:val="21"/>
    <w:qFormat/>
    <w:rsid w:val="00EC5A7E"/>
    <w:rPr>
      <w:i/>
      <w:iCs/>
      <w:color w:val="2F5496" w:themeColor="accent1" w:themeShade="BF"/>
    </w:rPr>
  </w:style>
  <w:style w:type="paragraph" w:styleId="IntenseQuote">
    <w:name w:val="Intense Quote"/>
    <w:basedOn w:val="Normal"/>
    <w:next w:val="Normal"/>
    <w:link w:val="IntenseQuoteChar"/>
    <w:uiPriority w:val="30"/>
    <w:qFormat/>
    <w:rsid w:val="00EC5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A7E"/>
    <w:rPr>
      <w:i/>
      <w:iCs/>
      <w:color w:val="2F5496" w:themeColor="accent1" w:themeShade="BF"/>
    </w:rPr>
  </w:style>
  <w:style w:type="character" w:styleId="IntenseReference">
    <w:name w:val="Intense Reference"/>
    <w:basedOn w:val="DefaultParagraphFont"/>
    <w:uiPriority w:val="32"/>
    <w:qFormat/>
    <w:rsid w:val="00EC5A7E"/>
    <w:rPr>
      <w:b/>
      <w:bCs/>
      <w:smallCaps/>
      <w:color w:val="2F5496" w:themeColor="accent1" w:themeShade="BF"/>
      <w:spacing w:val="5"/>
    </w:rPr>
  </w:style>
  <w:style w:type="character" w:styleId="CommentReference">
    <w:name w:val="annotation reference"/>
    <w:basedOn w:val="DefaultParagraphFont"/>
    <w:uiPriority w:val="99"/>
    <w:semiHidden/>
    <w:unhideWhenUsed/>
    <w:rsid w:val="00E43BB7"/>
    <w:rPr>
      <w:sz w:val="16"/>
      <w:szCs w:val="16"/>
    </w:rPr>
  </w:style>
  <w:style w:type="paragraph" w:styleId="CommentText">
    <w:name w:val="annotation text"/>
    <w:basedOn w:val="Normal"/>
    <w:link w:val="CommentTextChar"/>
    <w:uiPriority w:val="99"/>
    <w:unhideWhenUsed/>
    <w:rsid w:val="00E43BB7"/>
    <w:pPr>
      <w:spacing w:line="240" w:lineRule="auto"/>
    </w:pPr>
    <w:rPr>
      <w:sz w:val="20"/>
      <w:szCs w:val="20"/>
    </w:rPr>
  </w:style>
  <w:style w:type="character" w:customStyle="1" w:styleId="CommentTextChar">
    <w:name w:val="Comment Text Char"/>
    <w:basedOn w:val="DefaultParagraphFont"/>
    <w:link w:val="CommentText"/>
    <w:uiPriority w:val="99"/>
    <w:rsid w:val="00E43BB7"/>
    <w:rPr>
      <w:sz w:val="20"/>
      <w:szCs w:val="20"/>
    </w:rPr>
  </w:style>
  <w:style w:type="paragraph" w:styleId="CommentSubject">
    <w:name w:val="annotation subject"/>
    <w:basedOn w:val="CommentText"/>
    <w:next w:val="CommentText"/>
    <w:link w:val="CommentSubjectChar"/>
    <w:uiPriority w:val="99"/>
    <w:semiHidden/>
    <w:unhideWhenUsed/>
    <w:rsid w:val="00E43BB7"/>
    <w:rPr>
      <w:b/>
      <w:bCs/>
    </w:rPr>
  </w:style>
  <w:style w:type="character" w:customStyle="1" w:styleId="CommentSubjectChar">
    <w:name w:val="Comment Subject Char"/>
    <w:basedOn w:val="CommentTextChar"/>
    <w:link w:val="CommentSubject"/>
    <w:uiPriority w:val="99"/>
    <w:semiHidden/>
    <w:rsid w:val="00E43BB7"/>
    <w:rPr>
      <w:b/>
      <w:bCs/>
      <w:sz w:val="20"/>
      <w:szCs w:val="20"/>
    </w:rPr>
  </w:style>
  <w:style w:type="paragraph" w:styleId="Revision">
    <w:name w:val="Revision"/>
    <w:hidden/>
    <w:uiPriority w:val="99"/>
    <w:semiHidden/>
    <w:rsid w:val="001472CD"/>
    <w:pPr>
      <w:spacing w:after="0" w:line="240" w:lineRule="auto"/>
    </w:pPr>
  </w:style>
  <w:style w:type="paragraph" w:styleId="Header">
    <w:name w:val="header"/>
    <w:basedOn w:val="Normal"/>
    <w:link w:val="HeaderChar"/>
    <w:uiPriority w:val="99"/>
    <w:unhideWhenUsed/>
    <w:rsid w:val="00A139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3919"/>
  </w:style>
  <w:style w:type="paragraph" w:styleId="Footer">
    <w:name w:val="footer"/>
    <w:basedOn w:val="Normal"/>
    <w:link w:val="FooterChar"/>
    <w:uiPriority w:val="99"/>
    <w:unhideWhenUsed/>
    <w:rsid w:val="00A139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3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A1F1-0A75-4AED-99F4-812747D8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4500</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Medveckis</dc:creator>
  <cp:keywords/>
  <dc:description/>
  <cp:lastModifiedBy>Vineta Rūsiņa</cp:lastModifiedBy>
  <cp:revision>15</cp:revision>
  <dcterms:created xsi:type="dcterms:W3CDTF">2025-11-20T11:18:00Z</dcterms:created>
  <dcterms:modified xsi:type="dcterms:W3CDTF">2025-11-20T11:26:00Z</dcterms:modified>
</cp:coreProperties>
</file>