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CA48B" w14:textId="77777777" w:rsidR="00FA3CBB" w:rsidRDefault="00FA3CBB" w:rsidP="00F859C8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</w:p>
    <w:p w14:paraId="65CD1267" w14:textId="1FE3DD41" w:rsidR="00FA3CBB" w:rsidRPr="00FA3CBB" w:rsidRDefault="00FA3CBB" w:rsidP="00FA3CBB">
      <w:pPr>
        <w:spacing w:before="120" w:after="0" w:line="240" w:lineRule="auto"/>
        <w:contextualSpacing/>
        <w:jc w:val="righ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</w:pPr>
      <w:r w:rsidRPr="00FA3CB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>1.pielikums</w:t>
      </w:r>
    </w:p>
    <w:p w14:paraId="6E9E8F8F" w14:textId="77777777" w:rsidR="00FA3CBB" w:rsidRDefault="00FA3CBB" w:rsidP="00FA3CBB">
      <w:pPr>
        <w:spacing w:before="120"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2BC68044" w14:textId="77777777" w:rsidR="00FA3CBB" w:rsidRPr="00FA3CBB" w:rsidRDefault="00FA3CBB" w:rsidP="00FA3CBB">
      <w:pPr>
        <w:spacing w:before="120" w:after="0" w:line="240" w:lineRule="auto"/>
        <w:contextualSpacing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63B2516D" w14:textId="3B51A03A" w:rsidR="00825672" w:rsidRPr="00E50B1E" w:rsidRDefault="00825672" w:rsidP="00F859C8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TEHNISKĀ SPECIFIKĀCIJA UN </w:t>
      </w:r>
      <w:r w:rsidR="00486E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TEHNISKĀ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PIEDĀVĀJUMA FORMA</w:t>
      </w:r>
    </w:p>
    <w:p w14:paraId="065DE1D4" w14:textId="77777777" w:rsidR="001D199E" w:rsidRDefault="001D199E" w:rsidP="00F859C8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lv-LV"/>
          <w14:ligatures w14:val="none"/>
        </w:rPr>
      </w:pPr>
    </w:p>
    <w:p w14:paraId="7DEA0EE8" w14:textId="17D58162" w:rsidR="003A2602" w:rsidRPr="005C2004" w:rsidRDefault="003D2DA8" w:rsidP="00BA1706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lv-LV"/>
          <w14:ligatures w14:val="none"/>
        </w:rPr>
      </w:pPr>
      <w:bookmarkStart w:id="0" w:name="_Hlk194917825"/>
      <w:r w:rsidRPr="003D2DA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lv-LV"/>
          <w14:ligatures w14:val="none"/>
        </w:rPr>
        <w:t>Portatīva ūdeņraža (H₂) gāzes detektor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lv-LV"/>
          <w14:ligatures w14:val="none"/>
        </w:rPr>
        <w:t>a</w:t>
      </w:r>
      <w:r w:rsidR="005C2004" w:rsidRPr="005C200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lv-LV"/>
          <w14:ligatures w14:val="none"/>
        </w:rPr>
        <w:t xml:space="preserve"> </w:t>
      </w:r>
      <w:r w:rsidR="007322C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lv-LV"/>
          <w14:ligatures w14:val="none"/>
        </w:rPr>
        <w:t>p</w:t>
      </w:r>
      <w:r w:rsidR="00BA1706" w:rsidRPr="005C200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lv-LV"/>
          <w14:ligatures w14:val="none"/>
        </w:rPr>
        <w:t>iegāde</w:t>
      </w:r>
    </w:p>
    <w:bookmarkEnd w:id="0"/>
    <w:p w14:paraId="53A48405" w14:textId="77777777" w:rsidR="00BA1706" w:rsidRDefault="00BA1706" w:rsidP="00BA1706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433A29FC" w14:textId="77777777" w:rsidR="0046191C" w:rsidRPr="00930A9E" w:rsidRDefault="0046191C" w:rsidP="00F859C8">
      <w:pPr>
        <w:spacing w:before="12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619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Pasūtītājs: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Pr="00930A9E">
        <w:rPr>
          <w:rFonts w:ascii="Times New Roman" w:hAnsi="Times New Roman" w:cs="Times New Roman"/>
          <w:sz w:val="24"/>
          <w:szCs w:val="24"/>
        </w:rPr>
        <w:t>Rīgas pašvaldības sabiedrība ar ierobežotu atbildību “Rīgas satiksme”</w:t>
      </w:r>
      <w:r>
        <w:rPr>
          <w:rFonts w:ascii="Times New Roman" w:hAnsi="Times New Roman" w:cs="Times New Roman"/>
          <w:sz w:val="24"/>
          <w:szCs w:val="24"/>
        </w:rPr>
        <w:t xml:space="preserve"> (turpmāk – Pasūtītājs).</w:t>
      </w:r>
    </w:p>
    <w:p w14:paraId="44356285" w14:textId="7B4E8CA2" w:rsidR="0046191C" w:rsidRPr="0046191C" w:rsidRDefault="0046191C" w:rsidP="00F859C8">
      <w:pPr>
        <w:spacing w:before="120"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46191C">
        <w:rPr>
          <w:rFonts w:ascii="Times New Roman" w:hAnsi="Times New Roman" w:cs="Times New Roman"/>
          <w:b/>
          <w:bCs/>
          <w:sz w:val="24"/>
          <w:szCs w:val="24"/>
        </w:rPr>
        <w:t xml:space="preserve">Iepirkuma priekšmets: </w:t>
      </w:r>
      <w:r w:rsidR="00DE0856" w:rsidRPr="00DE085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Portatīva ūdeņraža gāzes</w:t>
      </w:r>
      <w:r w:rsidR="00DE0856" w:rsidRPr="00DE085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d</w:t>
      </w:r>
      <w:r w:rsidR="003D2DA8" w:rsidRPr="00DE085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etektora</w:t>
      </w:r>
      <w:r w:rsidR="00BA1706" w:rsidRPr="00DE085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piegāde</w:t>
      </w:r>
      <w:r w:rsidR="007B4B1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(turpmāk – Iekārta)</w:t>
      </w:r>
      <w:r w:rsidR="00F3692D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</w:t>
      </w:r>
    </w:p>
    <w:p w14:paraId="3A75B657" w14:textId="5E3E9FAF" w:rsidR="0046191C" w:rsidRPr="0046191C" w:rsidRDefault="00303B36" w:rsidP="00F859C8">
      <w:pPr>
        <w:spacing w:before="120" w:after="0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  <w:r w:rsidRPr="0046191C">
        <w:rPr>
          <w:rFonts w:ascii="Times New Roman" w:hAnsi="Times New Roman" w:cs="Times New Roman"/>
          <w:b/>
          <w:bCs/>
          <w:sz w:val="24"/>
          <w:szCs w:val="24"/>
        </w:rPr>
        <w:t>Iepirkuma mēr</w:t>
      </w:r>
      <w:r w:rsidR="00014AE6" w:rsidRPr="0046191C">
        <w:rPr>
          <w:rFonts w:ascii="Times New Roman" w:hAnsi="Times New Roman" w:cs="Times New Roman"/>
          <w:b/>
          <w:bCs/>
          <w:sz w:val="24"/>
          <w:szCs w:val="24"/>
        </w:rPr>
        <w:t>ķ</w:t>
      </w:r>
      <w:r w:rsidRPr="0046191C">
        <w:rPr>
          <w:rFonts w:ascii="Times New Roman" w:hAnsi="Times New Roman" w:cs="Times New Roman"/>
          <w:b/>
          <w:bCs/>
          <w:sz w:val="24"/>
          <w:szCs w:val="24"/>
        </w:rPr>
        <w:t>is:</w:t>
      </w:r>
      <w:r w:rsidRPr="0046191C">
        <w:rPr>
          <w:rFonts w:ascii="Times New Roman" w:hAnsi="Times New Roman" w:cs="Times New Roman"/>
          <w:sz w:val="24"/>
          <w:szCs w:val="24"/>
        </w:rPr>
        <w:t xml:space="preserve"> Nepieciešams </w:t>
      </w:r>
      <w:r w:rsidR="00825672" w:rsidRPr="0046191C">
        <w:rPr>
          <w:rFonts w:ascii="Times New Roman" w:hAnsi="Times New Roman" w:cs="Times New Roman"/>
          <w:sz w:val="24"/>
          <w:szCs w:val="24"/>
        </w:rPr>
        <w:t xml:space="preserve">piegādāt, </w:t>
      </w:r>
      <w:r w:rsidR="00BA1706">
        <w:rPr>
          <w:rFonts w:ascii="Times New Roman" w:hAnsi="Times New Roman" w:cs="Times New Roman"/>
          <w:sz w:val="24"/>
          <w:szCs w:val="24"/>
        </w:rPr>
        <w:t>vienu</w:t>
      </w:r>
      <w:r w:rsidR="003D2DA8">
        <w:rPr>
          <w:rFonts w:ascii="Times New Roman" w:hAnsi="Times New Roman" w:cs="Times New Roman"/>
          <w:sz w:val="24"/>
          <w:szCs w:val="24"/>
        </w:rPr>
        <w:t xml:space="preserve"> iekārtu</w:t>
      </w:r>
      <w:r w:rsidRPr="0046191C">
        <w:rPr>
          <w:rFonts w:ascii="Times New Roman" w:hAnsi="Times New Roman" w:cs="Times New Roman"/>
          <w:sz w:val="24"/>
          <w:szCs w:val="24"/>
        </w:rPr>
        <w:t xml:space="preserve"> saskaņā ar tehnisko specifikāciju</w:t>
      </w:r>
      <w:r w:rsidR="00485E87" w:rsidRPr="0046191C">
        <w:rPr>
          <w:rFonts w:ascii="Times New Roman" w:hAnsi="Times New Roman" w:cs="Times New Roman"/>
          <w:sz w:val="24"/>
          <w:szCs w:val="24"/>
        </w:rPr>
        <w:t>.</w:t>
      </w:r>
    </w:p>
    <w:p w14:paraId="167FC057" w14:textId="77777777" w:rsidR="00825672" w:rsidRPr="00DC4696" w:rsidRDefault="00825672" w:rsidP="00F859C8">
      <w:pPr>
        <w:pStyle w:val="Sarakstarindkopa"/>
        <w:spacing w:before="120"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4696">
        <w:rPr>
          <w:rFonts w:ascii="Times New Roman" w:hAnsi="Times New Roman" w:cs="Times New Roman"/>
          <w:b/>
          <w:bCs/>
          <w:sz w:val="24"/>
          <w:szCs w:val="24"/>
        </w:rPr>
        <w:t>Līguma termiņš:</w:t>
      </w:r>
    </w:p>
    <w:p w14:paraId="3E0274FD" w14:textId="51C4327B" w:rsidR="00825672" w:rsidRDefault="00825672" w:rsidP="00F859C8">
      <w:pPr>
        <w:pStyle w:val="Sarakstarindkopa"/>
        <w:numPr>
          <w:ilvl w:val="0"/>
          <w:numId w:val="9"/>
        </w:numPr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Iekārt</w:t>
      </w:r>
      <w:r w:rsidR="007B4B19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piegāde </w:t>
      </w:r>
      <w:r w:rsidR="00F859C8">
        <w:rPr>
          <w:rFonts w:ascii="Times New Roman" w:hAnsi="Times New Roman" w:cs="Times New Roman"/>
          <w:sz w:val="24"/>
          <w:szCs w:val="24"/>
        </w:rPr>
        <w:t>(t.sk. testēšana, personāla apmācība)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E50B1E">
        <w:rPr>
          <w:rFonts w:ascii="Times New Roman" w:hAnsi="Times New Roman" w:cs="Times New Roman"/>
          <w:sz w:val="24"/>
          <w:szCs w:val="24"/>
        </w:rPr>
        <w:t xml:space="preserve"> </w:t>
      </w:r>
      <w:r w:rsidR="00BA170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7D49">
        <w:rPr>
          <w:rFonts w:ascii="Times New Roman" w:hAnsi="Times New Roman" w:cs="Times New Roman"/>
          <w:sz w:val="24"/>
          <w:szCs w:val="24"/>
        </w:rPr>
        <w:t>mēneši</w:t>
      </w:r>
      <w:r w:rsidR="00485E87">
        <w:rPr>
          <w:rFonts w:ascii="Times New Roman" w:hAnsi="Times New Roman" w:cs="Times New Roman"/>
          <w:sz w:val="24"/>
          <w:szCs w:val="24"/>
        </w:rPr>
        <w:t xml:space="preserve"> </w:t>
      </w:r>
      <w:r w:rsidR="00527D49">
        <w:rPr>
          <w:rFonts w:ascii="Times New Roman" w:hAnsi="Times New Roman" w:cs="Times New Roman"/>
          <w:sz w:val="24"/>
          <w:szCs w:val="24"/>
        </w:rPr>
        <w:t>no līguma noslēgšanas brīža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F4EEE44" w14:textId="0FE069AD" w:rsidR="00825672" w:rsidRDefault="00825672" w:rsidP="00F859C8">
      <w:pPr>
        <w:pStyle w:val="Sarakstarindkopa"/>
        <w:numPr>
          <w:ilvl w:val="0"/>
          <w:numId w:val="9"/>
        </w:numPr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Iekārt</w:t>
      </w:r>
      <w:r w:rsidR="007B4B19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garantijas periods (t.sk. ar tehniskās apkopes darbiem) – </w:t>
      </w:r>
      <w:r w:rsidR="00527D49">
        <w:rPr>
          <w:rFonts w:ascii="Times New Roman" w:hAnsi="Times New Roman" w:cs="Times New Roman"/>
          <w:sz w:val="24"/>
          <w:szCs w:val="24"/>
        </w:rPr>
        <w:t xml:space="preserve">vismaz </w:t>
      </w:r>
      <w:r w:rsidR="00485E87">
        <w:rPr>
          <w:rFonts w:ascii="Times New Roman" w:hAnsi="Times New Roman" w:cs="Times New Roman"/>
          <w:sz w:val="24"/>
          <w:szCs w:val="24"/>
        </w:rPr>
        <w:t xml:space="preserve">24 </w:t>
      </w:r>
      <w:r>
        <w:rPr>
          <w:rFonts w:ascii="Times New Roman" w:hAnsi="Times New Roman" w:cs="Times New Roman"/>
          <w:sz w:val="24"/>
          <w:szCs w:val="24"/>
        </w:rPr>
        <w:t>mēneši no pieņemšanas-nodošanas akta parakstīšanas.</w:t>
      </w:r>
    </w:p>
    <w:p w14:paraId="3D40F86E" w14:textId="77777777" w:rsidR="00485E87" w:rsidRPr="004D346D" w:rsidRDefault="00485E87" w:rsidP="00F859C8">
      <w:pPr>
        <w:pStyle w:val="Sarakstarindkopa"/>
        <w:spacing w:before="120"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1CA1B8" w14:textId="75FFE384" w:rsidR="00485E87" w:rsidRPr="004D346D" w:rsidRDefault="00C42E63" w:rsidP="00F859C8">
      <w:pPr>
        <w:pStyle w:val="Sarakstarindkopa"/>
        <w:spacing w:before="120"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Piegādes p</w:t>
      </w:r>
      <w:r w:rsidR="00485E87" w:rsidRPr="004D346D">
        <w:rPr>
          <w:rFonts w:ascii="Times New Roman" w:hAnsi="Times New Roman" w:cs="Times New Roman"/>
          <w:b/>
          <w:bCs/>
          <w:sz w:val="24"/>
          <w:szCs w:val="24"/>
        </w:rPr>
        <w:t>amatnosacījumi:</w:t>
      </w:r>
    </w:p>
    <w:p w14:paraId="32F840C0" w14:textId="4D939E57" w:rsidR="00485E87" w:rsidRDefault="00485E87" w:rsidP="00F859C8">
      <w:pPr>
        <w:pStyle w:val="Sarakstarindkopa"/>
        <w:numPr>
          <w:ilvl w:val="0"/>
          <w:numId w:val="10"/>
        </w:numPr>
        <w:tabs>
          <w:tab w:val="left" w:pos="284"/>
          <w:tab w:val="left" w:pos="426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C07">
        <w:rPr>
          <w:rFonts w:ascii="Times New Roman" w:hAnsi="Times New Roman" w:cs="Times New Roman"/>
          <w:sz w:val="24"/>
          <w:szCs w:val="24"/>
        </w:rPr>
        <w:t>Piegādātājs ir pilnībā atbildīgs par Iekārtu līdz to nodošanai ekspluatācijā</w:t>
      </w:r>
      <w:r w:rsidR="009C2BA8">
        <w:rPr>
          <w:rFonts w:ascii="Times New Roman" w:hAnsi="Times New Roman" w:cs="Times New Roman"/>
          <w:sz w:val="24"/>
          <w:szCs w:val="24"/>
        </w:rPr>
        <w:t>;</w:t>
      </w:r>
    </w:p>
    <w:p w14:paraId="1D0A48E3" w14:textId="6FA241C9" w:rsidR="00485E87" w:rsidRPr="00C85841" w:rsidRDefault="00485E87" w:rsidP="00C85841">
      <w:pPr>
        <w:pStyle w:val="Sarakstarindkopa"/>
        <w:numPr>
          <w:ilvl w:val="0"/>
          <w:numId w:val="10"/>
        </w:numPr>
        <w:tabs>
          <w:tab w:val="left" w:pos="284"/>
          <w:tab w:val="left" w:pos="426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E87">
        <w:rPr>
          <w:rFonts w:ascii="Times New Roman" w:hAnsi="Times New Roman" w:cs="Times New Roman"/>
          <w:sz w:val="24"/>
          <w:szCs w:val="24"/>
        </w:rPr>
        <w:t>Iekārt</w:t>
      </w:r>
      <w:r w:rsidR="007B4B19">
        <w:rPr>
          <w:rFonts w:ascii="Times New Roman" w:hAnsi="Times New Roman" w:cs="Times New Roman"/>
          <w:sz w:val="24"/>
          <w:szCs w:val="24"/>
        </w:rPr>
        <w:t>as</w:t>
      </w:r>
      <w:r w:rsidRPr="00485E87">
        <w:rPr>
          <w:rFonts w:ascii="Times New Roman" w:hAnsi="Times New Roman" w:cs="Times New Roman"/>
          <w:sz w:val="24"/>
          <w:szCs w:val="24"/>
        </w:rPr>
        <w:t xml:space="preserve"> nodošanas ekspluatācijā</w:t>
      </w:r>
      <w:r w:rsidR="00F3692D">
        <w:rPr>
          <w:rFonts w:ascii="Times New Roman" w:hAnsi="Times New Roman" w:cs="Times New Roman"/>
          <w:sz w:val="24"/>
          <w:szCs w:val="24"/>
        </w:rPr>
        <w:t xml:space="preserve">. </w:t>
      </w:r>
      <w:r w:rsidRPr="00C85841">
        <w:rPr>
          <w:rFonts w:ascii="Times New Roman" w:hAnsi="Times New Roman" w:cs="Times New Roman"/>
          <w:sz w:val="24"/>
          <w:szCs w:val="24"/>
        </w:rPr>
        <w:t>Iekārt</w:t>
      </w:r>
      <w:r w:rsidR="007B4B19">
        <w:rPr>
          <w:rFonts w:ascii="Times New Roman" w:hAnsi="Times New Roman" w:cs="Times New Roman"/>
          <w:sz w:val="24"/>
          <w:szCs w:val="24"/>
        </w:rPr>
        <w:t>as</w:t>
      </w:r>
      <w:r w:rsidRPr="00C85841">
        <w:rPr>
          <w:rFonts w:ascii="Times New Roman" w:hAnsi="Times New Roman" w:cs="Times New Roman"/>
          <w:sz w:val="24"/>
          <w:szCs w:val="24"/>
        </w:rPr>
        <w:t xml:space="preserve"> nodošanas - pieņemšanas akts tiek parakstīts pēc Iekārtas </w:t>
      </w:r>
      <w:r w:rsidR="007D32AC" w:rsidRPr="00C85841">
        <w:rPr>
          <w:rFonts w:ascii="Times New Roman" w:hAnsi="Times New Roman" w:cs="Times New Roman"/>
          <w:sz w:val="24"/>
          <w:szCs w:val="24"/>
        </w:rPr>
        <w:t>pārbaudes</w:t>
      </w:r>
      <w:r w:rsidRPr="00C85841">
        <w:rPr>
          <w:rFonts w:ascii="Times New Roman" w:hAnsi="Times New Roman" w:cs="Times New Roman"/>
          <w:sz w:val="24"/>
          <w:szCs w:val="24"/>
        </w:rPr>
        <w:t xml:space="preserve">, Iekārtas </w:t>
      </w:r>
      <w:r w:rsidR="00342D87" w:rsidRPr="00C85841">
        <w:rPr>
          <w:rFonts w:ascii="Times New Roman" w:hAnsi="Times New Roman" w:cs="Times New Roman"/>
          <w:sz w:val="24"/>
          <w:szCs w:val="24"/>
        </w:rPr>
        <w:t>testēšanas</w:t>
      </w:r>
      <w:r w:rsidRPr="00C85841">
        <w:rPr>
          <w:rFonts w:ascii="Times New Roman" w:hAnsi="Times New Roman" w:cs="Times New Roman"/>
          <w:sz w:val="24"/>
          <w:szCs w:val="24"/>
        </w:rPr>
        <w:t xml:space="preserve"> </w:t>
      </w:r>
      <w:r w:rsidR="00342D87" w:rsidRPr="00C85841">
        <w:rPr>
          <w:rFonts w:ascii="Times New Roman" w:hAnsi="Times New Roman" w:cs="Times New Roman"/>
          <w:sz w:val="24"/>
          <w:szCs w:val="24"/>
        </w:rPr>
        <w:t>un</w:t>
      </w:r>
      <w:r w:rsidRPr="00C85841">
        <w:rPr>
          <w:rFonts w:ascii="Times New Roman" w:hAnsi="Times New Roman" w:cs="Times New Roman"/>
          <w:sz w:val="24"/>
          <w:szCs w:val="24"/>
        </w:rPr>
        <w:t xml:space="preserve"> Pasūtītāja darbinieku apmācības pabeigšanas.</w:t>
      </w:r>
    </w:p>
    <w:p w14:paraId="04BB544F" w14:textId="55C26F85" w:rsidR="00342D87" w:rsidRPr="00120C1C" w:rsidRDefault="00485E87" w:rsidP="00120C1C">
      <w:pPr>
        <w:pStyle w:val="Sarakstarindkopa"/>
        <w:numPr>
          <w:ilvl w:val="0"/>
          <w:numId w:val="10"/>
        </w:num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C1C">
        <w:rPr>
          <w:rFonts w:ascii="Times New Roman" w:hAnsi="Times New Roman" w:cs="Times New Roman"/>
          <w:sz w:val="24"/>
          <w:szCs w:val="24"/>
        </w:rPr>
        <w:t xml:space="preserve">Pirms nodošanas-pieņemšanas akta parakstīšanas, Pasūtītājs un Piegādātājs veic Iekārtas darbības testēšanu, lai pārliecinātos par </w:t>
      </w:r>
      <w:r w:rsidR="00C134F3">
        <w:rPr>
          <w:rFonts w:ascii="Times New Roman" w:hAnsi="Times New Roman" w:cs="Times New Roman"/>
          <w:sz w:val="24"/>
          <w:szCs w:val="24"/>
        </w:rPr>
        <w:t>piegādātās</w:t>
      </w:r>
      <w:r w:rsidRPr="00120C1C">
        <w:rPr>
          <w:rFonts w:ascii="Times New Roman" w:hAnsi="Times New Roman" w:cs="Times New Roman"/>
          <w:sz w:val="24"/>
          <w:szCs w:val="24"/>
        </w:rPr>
        <w:t xml:space="preserve"> Iekārtas un tās darbības atbilstību tehniskās specifikācijas prasībām. Par Iekārtas gatavību testēšanai Piegādātājs 1 (vienu) darba dienu iepriekš informē Pasūtītāju. </w:t>
      </w:r>
    </w:p>
    <w:p w14:paraId="2C41C32D" w14:textId="40BCD0C0" w:rsidR="00485E87" w:rsidRPr="00696AAB" w:rsidRDefault="00485E87" w:rsidP="00F859C8">
      <w:pPr>
        <w:pStyle w:val="Sarakstarindkopa"/>
        <w:numPr>
          <w:ilvl w:val="0"/>
          <w:numId w:val="10"/>
        </w:num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D87">
        <w:rPr>
          <w:rFonts w:ascii="Times New Roman" w:hAnsi="Times New Roman" w:cs="Times New Roman"/>
          <w:sz w:val="24"/>
          <w:szCs w:val="24"/>
        </w:rPr>
        <w:t>Samaksas kārtība: pēc pieņemšanas-nodošanas akta parakstīšanas, 30 dienu laikā pēc rēķina iesniegšanas Pasūtītājam</w:t>
      </w:r>
      <w:r w:rsidR="00696AAB">
        <w:rPr>
          <w:rFonts w:ascii="Times New Roman" w:hAnsi="Times New Roman" w:cs="Times New Roman"/>
          <w:sz w:val="24"/>
          <w:szCs w:val="24"/>
        </w:rPr>
        <w:t>.</w:t>
      </w:r>
    </w:p>
    <w:p w14:paraId="1A6EC0E3" w14:textId="77777777" w:rsidR="00607C2D" w:rsidRDefault="008414B1">
      <w:pPr>
        <w:rPr>
          <w:rFonts w:ascii="Times New Roman" w:hAnsi="Times New Roman" w:cs="Times New Roman"/>
          <w:i/>
          <w:iCs/>
        </w:rPr>
        <w:sectPr w:rsidR="00607C2D" w:rsidSect="00607C2D">
          <w:headerReference w:type="default" r:id="rId8"/>
          <w:pgSz w:w="11906" w:h="16838"/>
          <w:pgMar w:top="709" w:right="1134" w:bottom="1134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i/>
          <w:iCs/>
        </w:rPr>
        <w:br w:type="page"/>
      </w:r>
    </w:p>
    <w:p w14:paraId="61A73715" w14:textId="77777777" w:rsidR="00825672" w:rsidRDefault="00825672" w:rsidP="008414B1">
      <w:pPr>
        <w:spacing w:before="120" w:after="0" w:line="240" w:lineRule="auto"/>
        <w:contextualSpacing/>
        <w:rPr>
          <w:rFonts w:ascii="Times New Roman" w:hAnsi="Times New Roman" w:cs="Times New Roman"/>
          <w:i/>
          <w:iCs/>
        </w:rPr>
      </w:pPr>
    </w:p>
    <w:p w14:paraId="38E7DFB1" w14:textId="0B1AADA2" w:rsidR="008B79FF" w:rsidRPr="008B79FF" w:rsidRDefault="008B79FF" w:rsidP="00F859C8">
      <w:pPr>
        <w:spacing w:before="120" w:after="0" w:line="240" w:lineRule="auto"/>
        <w:ind w:left="-993"/>
        <w:contextualSpacing/>
        <w:jc w:val="center"/>
        <w:rPr>
          <w:rFonts w:ascii="Times New Roman" w:hAnsi="Times New Roman" w:cs="Times New Roman"/>
          <w:b/>
          <w:bCs/>
        </w:rPr>
      </w:pPr>
      <w:r w:rsidRPr="008B79FF">
        <w:rPr>
          <w:rFonts w:ascii="Times New Roman" w:hAnsi="Times New Roman" w:cs="Times New Roman"/>
          <w:b/>
          <w:bCs/>
        </w:rPr>
        <w:t xml:space="preserve">TEHNISKĀ </w:t>
      </w:r>
      <w:r w:rsidR="00D54352">
        <w:rPr>
          <w:rFonts w:ascii="Times New Roman" w:hAnsi="Times New Roman" w:cs="Times New Roman"/>
          <w:b/>
          <w:bCs/>
        </w:rPr>
        <w:t xml:space="preserve"> SPECIFIKĀCIJA – TEHNISKĀ </w:t>
      </w:r>
      <w:r w:rsidRPr="008B79FF">
        <w:rPr>
          <w:rFonts w:ascii="Times New Roman" w:hAnsi="Times New Roman" w:cs="Times New Roman"/>
          <w:b/>
          <w:bCs/>
        </w:rPr>
        <w:t>PIEDĀVĀJUMA FORMA</w:t>
      </w:r>
    </w:p>
    <w:p w14:paraId="04C60494" w14:textId="075DEA08" w:rsidR="009959A4" w:rsidRDefault="009959A4" w:rsidP="00F859C8">
      <w:pPr>
        <w:spacing w:before="120" w:after="0" w:line="240" w:lineRule="auto"/>
        <w:contextualSpacing/>
        <w:rPr>
          <w:rFonts w:ascii="Times New Roman" w:hAnsi="Times New Roman" w:cs="Times New Roman"/>
          <w:i/>
          <w:iCs/>
        </w:rPr>
      </w:pPr>
      <w:r w:rsidRPr="00507A8D">
        <w:rPr>
          <w:rFonts w:ascii="Times New Roman" w:hAnsi="Times New Roman" w:cs="Times New Roman"/>
          <w:i/>
          <w:iCs/>
        </w:rPr>
        <w:t>Kolonnā “Pretendenta tehniskais piedāvājums (apraksti, tehniskie parametri, papildu informācija)” norādīt visu pieprasīto informāciju</w:t>
      </w:r>
    </w:p>
    <w:p w14:paraId="450D5D56" w14:textId="77777777" w:rsidR="00010D49" w:rsidRDefault="00010D49" w:rsidP="00F859C8">
      <w:pPr>
        <w:spacing w:before="120" w:after="0" w:line="240" w:lineRule="auto"/>
        <w:contextualSpacing/>
        <w:rPr>
          <w:rFonts w:ascii="Times New Roman" w:hAnsi="Times New Roman" w:cs="Times New Roman"/>
          <w:i/>
          <w:iCs/>
        </w:rPr>
      </w:pPr>
    </w:p>
    <w:p w14:paraId="030BE741" w14:textId="58FC5720" w:rsidR="00010D49" w:rsidRDefault="00010D49" w:rsidP="00010D49">
      <w:pPr>
        <w:spacing w:before="120" w:after="0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Pretendenta nosaukums, r</w:t>
      </w:r>
      <w:r w:rsidR="00A615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ģistrācijas numurs: ________________________</w:t>
      </w:r>
    </w:p>
    <w:p w14:paraId="7AB3587D" w14:textId="77777777" w:rsidR="00010D49" w:rsidRDefault="00010D49" w:rsidP="00010D49">
      <w:pPr>
        <w:spacing w:before="120" w:after="0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D56B63D" w14:textId="7D37F2B7" w:rsidR="00010D49" w:rsidRDefault="00010D49" w:rsidP="00010D49">
      <w:pPr>
        <w:spacing w:before="120" w:after="0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Pretendenta pārstāvis (Vārds Uzvārds) ______________________________</w:t>
      </w:r>
    </w:p>
    <w:p w14:paraId="129A1243" w14:textId="77777777" w:rsidR="00010D49" w:rsidRDefault="00010D49" w:rsidP="00010D49">
      <w:pPr>
        <w:spacing w:before="120" w:after="0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Datums:</w:t>
      </w:r>
    </w:p>
    <w:p w14:paraId="7E41F7AA" w14:textId="77777777" w:rsidR="00010D49" w:rsidRPr="009959A4" w:rsidRDefault="00010D49" w:rsidP="00F859C8">
      <w:pPr>
        <w:spacing w:before="12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80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7088"/>
        <w:gridCol w:w="3402"/>
        <w:gridCol w:w="2979"/>
      </w:tblGrid>
      <w:tr w:rsidR="00564EDD" w:rsidRPr="009959A4" w14:paraId="2E09FD95" w14:textId="77777777" w:rsidTr="00487E91">
        <w:trPr>
          <w:gridAfter w:val="1"/>
          <w:wAfter w:w="2979" w:type="dxa"/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</w:tcPr>
          <w:p w14:paraId="010B83E9" w14:textId="77777777" w:rsidR="009959A4" w:rsidRPr="009959A4" w:rsidRDefault="009959A4" w:rsidP="00F859C8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31D02157" w14:textId="462D9265" w:rsidR="009959A4" w:rsidRPr="009959A4" w:rsidRDefault="009959A4" w:rsidP="00487E91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07A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Prasība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69CD09D3" w14:textId="5D55FA3E" w:rsidR="009959A4" w:rsidRPr="009959A4" w:rsidRDefault="009959A4" w:rsidP="00487E91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07A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Prasības apraksts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11FEE3AC" w14:textId="77777777" w:rsidR="003F6506" w:rsidRDefault="009959A4" w:rsidP="00487E91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7A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Pretendenta tehniskais piedāvājums</w:t>
            </w:r>
            <w:r w:rsidR="001403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un informācija</w:t>
            </w:r>
            <w:r w:rsidR="003426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par tehniskās specifikācijas prasībām</w:t>
            </w:r>
            <w:r w:rsidR="00A85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89BDA14" w14:textId="720702AF" w:rsidR="009959A4" w:rsidRPr="003F6506" w:rsidRDefault="00A85939" w:rsidP="00487E91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3F650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(nedrīkst pārrakstīt tehnisko specifikācija, jānorāda iekārtas tehniskie dati un vai tie tiek nodrošināti)</w:t>
            </w:r>
          </w:p>
        </w:tc>
      </w:tr>
      <w:tr w:rsidR="00A260C0" w:rsidRPr="009959A4" w14:paraId="53DDF11E" w14:textId="77777777" w:rsidTr="00487E91">
        <w:trPr>
          <w:gridAfter w:val="1"/>
          <w:wAfter w:w="2979" w:type="dxa"/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717AA437" w14:textId="038E3F97" w:rsidR="00A260C0" w:rsidRPr="009959A4" w:rsidRDefault="00A260C0" w:rsidP="00F859C8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07A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08FAD33C" w14:textId="032A3B02" w:rsidR="00A260C0" w:rsidRPr="009959A4" w:rsidRDefault="00A260C0" w:rsidP="00487E91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07A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Iekārtas pamatinformācija</w:t>
            </w: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19866503" w14:textId="381EC81C" w:rsidR="00A260C0" w:rsidRPr="009959A4" w:rsidRDefault="00A260C0" w:rsidP="00487E91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03B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Jaun</w:t>
            </w:r>
            <w:r w:rsidR="001960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303B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nelietot</w:t>
            </w:r>
            <w:r w:rsidR="001960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303B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45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F45713" w:rsidRPr="00F45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ortatīvais ūdeņraža (H₂) gāzes detektors</w:t>
            </w:r>
          </w:p>
        </w:tc>
      </w:tr>
      <w:tr w:rsidR="00D914D6" w:rsidRPr="009959A4" w14:paraId="76639BA2" w14:textId="77777777" w:rsidTr="00487E91">
        <w:trPr>
          <w:gridAfter w:val="1"/>
          <w:wAfter w:w="2979" w:type="dxa"/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F8842" w14:textId="3A01E83B" w:rsidR="00D914D6" w:rsidRPr="009959A4" w:rsidRDefault="00124BCA" w:rsidP="00F859C8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1.</w:t>
            </w:r>
            <w:r w:rsidR="009043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05C48" w14:textId="51B41EB5" w:rsidR="00D914D6" w:rsidRPr="009959A4" w:rsidRDefault="00D914D6" w:rsidP="00487E91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07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Ražotājs (nosaukums, izcelsmes valsts, adrese)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342B08" w14:textId="4510191E" w:rsidR="00D914D6" w:rsidRPr="009959A4" w:rsidRDefault="00D914D6" w:rsidP="00F859C8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182829" w:rsidRPr="009959A4" w14:paraId="51F2F158" w14:textId="77777777" w:rsidTr="00487E91">
        <w:trPr>
          <w:gridAfter w:val="1"/>
          <w:wAfter w:w="2979" w:type="dxa"/>
          <w:trHeight w:val="33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7FDC2" w14:textId="3775B38C" w:rsidR="00182829" w:rsidRPr="009959A4" w:rsidRDefault="00182829" w:rsidP="00F859C8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1.</w:t>
            </w:r>
            <w:r w:rsidR="009043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E6E07" w14:textId="5BA27DDE" w:rsidR="00182829" w:rsidRPr="00182829" w:rsidRDefault="00182829" w:rsidP="00487E91">
            <w:pPr>
              <w:spacing w:before="120"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Piedāvātās iekārtas sērija, modelis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956FE7" w14:textId="293BD59B" w:rsidR="00182829" w:rsidRPr="009959A4" w:rsidRDefault="00182829" w:rsidP="00F859C8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182829" w:rsidRPr="009959A4" w14:paraId="0E1F3DEB" w14:textId="77777777" w:rsidTr="00487E91">
        <w:trPr>
          <w:gridAfter w:val="1"/>
          <w:wAfter w:w="2979" w:type="dxa"/>
          <w:trHeight w:val="387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6E9C4" w14:textId="77777777" w:rsidR="00182829" w:rsidRDefault="00182829" w:rsidP="00F859C8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2E29C" w14:textId="7E31620A" w:rsidR="00182829" w:rsidRPr="00507A8D" w:rsidRDefault="00182829" w:rsidP="00487E91">
            <w:pPr>
              <w:spacing w:before="120"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Interneta saite uz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piedāvāto iekārtu ražotāja vai pretendenta mājas lapā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5C75C7" w14:textId="77777777" w:rsidR="00182829" w:rsidRPr="009959A4" w:rsidRDefault="00182829" w:rsidP="00F859C8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D914D6" w:rsidRPr="009959A4" w14:paraId="041760A6" w14:textId="6B2138FA" w:rsidTr="00487E91">
        <w:trPr>
          <w:gridAfter w:val="1"/>
          <w:wAfter w:w="2979" w:type="dxa"/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9D753" w14:textId="1A9E3751" w:rsidR="00D914D6" w:rsidRPr="009959A4" w:rsidRDefault="00124BCA" w:rsidP="00F859C8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1.</w:t>
            </w:r>
            <w:r w:rsidR="009043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B9ABC" w14:textId="31217AA8" w:rsidR="00D914D6" w:rsidRPr="009959A4" w:rsidRDefault="00D914D6" w:rsidP="00487E91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07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Piedāvātās iekārtas ražošanas gads</w:t>
            </w:r>
            <w:r w:rsidR="00124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24BCA" w:rsidRPr="00014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3A2602" w:rsidRPr="00014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 vecāk</w:t>
            </w:r>
            <w:r w:rsidR="00C13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3A2602" w:rsidRPr="00014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 </w:t>
            </w:r>
            <w:r w:rsidR="00124BCA" w:rsidRPr="00014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014AE6" w:rsidRPr="00014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124BCA" w:rsidRPr="00014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gads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93B3D2" w14:textId="1506E1A8" w:rsidR="00D914D6" w:rsidRPr="009959A4" w:rsidRDefault="00D914D6" w:rsidP="00F859C8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D914D6" w:rsidRPr="009959A4" w14:paraId="656125AF" w14:textId="77777777" w:rsidTr="00487E91">
        <w:trPr>
          <w:gridAfter w:val="1"/>
          <w:wAfter w:w="2979" w:type="dxa"/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1F84C" w14:textId="6348A002" w:rsidR="00D914D6" w:rsidRPr="00D914D6" w:rsidRDefault="00124BCA" w:rsidP="00F859C8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1.</w:t>
            </w:r>
            <w:r w:rsidR="009043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668B4" w14:textId="56806B5D" w:rsidR="00D914D6" w:rsidRPr="00D914D6" w:rsidRDefault="00D914D6" w:rsidP="00487E91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91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Iekārtas tehnisko datu lapa (iesniedzama kā pielikums</w:t>
            </w:r>
            <w:r w:rsidR="00BD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piedāvājumam</w:t>
            </w:r>
            <w:r w:rsidRPr="00D91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B935C" w14:textId="77777777" w:rsidR="00D914D6" w:rsidRPr="00D914D6" w:rsidRDefault="00D914D6" w:rsidP="00F859C8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B007D1" w:rsidRPr="009959A4" w14:paraId="1EDB2ECE" w14:textId="77777777" w:rsidTr="00487E91">
        <w:trPr>
          <w:gridAfter w:val="1"/>
          <w:wAfter w:w="2979" w:type="dxa"/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23811" w14:textId="562009EC" w:rsidR="009959A4" w:rsidRPr="009959A4" w:rsidRDefault="00124BCA" w:rsidP="00F859C8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1.</w:t>
            </w:r>
            <w:r w:rsidR="009043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DB121" w14:textId="6C6B4C5B" w:rsidR="009959A4" w:rsidRPr="009959A4" w:rsidRDefault="00D914D6" w:rsidP="00487E91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Iekārtas piegādes</w:t>
            </w:r>
            <w:r w:rsidR="00C134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adrese: 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1075F" w14:textId="2C9A372E" w:rsidR="009959A4" w:rsidRPr="009959A4" w:rsidRDefault="00797BF3" w:rsidP="00487E91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Rīga, </w:t>
            </w:r>
            <w:r w:rsidR="003D2D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Vienības gatve 6, H2 stacijā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48CD2" w14:textId="77777777" w:rsidR="009959A4" w:rsidRPr="009959A4" w:rsidRDefault="009959A4" w:rsidP="00F859C8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B007D1" w:rsidRPr="009959A4" w14:paraId="2F09D3D9" w14:textId="77777777" w:rsidTr="00487E91">
        <w:trPr>
          <w:gridAfter w:val="1"/>
          <w:wAfter w:w="2979" w:type="dxa"/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5269C" w14:textId="229C8E0E" w:rsidR="009959A4" w:rsidRPr="009959A4" w:rsidRDefault="00124BCA" w:rsidP="00F859C8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1.</w:t>
            </w:r>
            <w:r w:rsidR="009043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718B3" w14:textId="550F1041" w:rsidR="009959A4" w:rsidRPr="009959A4" w:rsidRDefault="00B007D1" w:rsidP="00487E91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07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Iekārtas lietošanas instrukcija iekārtai</w:t>
            </w:r>
            <w:r w:rsidR="00480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(latviešu valodā)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B3F67" w14:textId="0868F1B6" w:rsidR="009959A4" w:rsidRPr="009959A4" w:rsidRDefault="00B007D1" w:rsidP="00487E91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Iesniedzama, parakstot pieņemšanas-nodošanas aktu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C2AFB" w14:textId="77777777" w:rsidR="009959A4" w:rsidRPr="009959A4" w:rsidRDefault="009959A4" w:rsidP="00F859C8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80B13" w:rsidRPr="009959A4" w14:paraId="20100B41" w14:textId="77777777" w:rsidTr="00487E91">
        <w:trPr>
          <w:gridAfter w:val="1"/>
          <w:wAfter w:w="2979" w:type="dxa"/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4B66F" w14:textId="5A884690" w:rsidR="00480B13" w:rsidRDefault="00480B13" w:rsidP="00F859C8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1.</w:t>
            </w:r>
            <w:r w:rsidR="009043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7B0A4" w14:textId="71FEAD86" w:rsidR="00480B13" w:rsidRPr="00507A8D" w:rsidRDefault="00480B13" w:rsidP="00487E91">
            <w:pPr>
              <w:spacing w:before="120"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Iekārtas pase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06822" w14:textId="4888D3C4" w:rsidR="00480B13" w:rsidRDefault="00480B13" w:rsidP="00487E91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Iesniedzama, parakstot pieņemšanas-nodošanas aktu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7B10D" w14:textId="77777777" w:rsidR="00480B13" w:rsidRPr="009959A4" w:rsidRDefault="00480B13" w:rsidP="00F859C8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1A1788" w:rsidRPr="009959A4" w14:paraId="735BA173" w14:textId="77777777" w:rsidTr="00487E91">
        <w:trPr>
          <w:gridAfter w:val="1"/>
          <w:wAfter w:w="2979" w:type="dxa"/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2E71803D" w14:textId="7F4A822E" w:rsidR="001A1788" w:rsidRDefault="001A1788" w:rsidP="00F859C8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1.</w:t>
            </w:r>
            <w:r w:rsidR="009043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13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76D5639E" w14:textId="63AF6A38" w:rsidR="001A1788" w:rsidRPr="009959A4" w:rsidRDefault="001A1788" w:rsidP="00487E91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Atbilstības marķējumi un drošības prasības</w:t>
            </w:r>
          </w:p>
        </w:tc>
      </w:tr>
      <w:tr w:rsidR="008E0FC9" w:rsidRPr="009959A4" w14:paraId="338BB459" w14:textId="77777777" w:rsidTr="00487E91">
        <w:trPr>
          <w:gridAfter w:val="1"/>
          <w:wAfter w:w="2979" w:type="dxa"/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EE99C" w14:textId="54C79F42" w:rsidR="008E0FC9" w:rsidRDefault="008E0FC9" w:rsidP="00F859C8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1.</w:t>
            </w:r>
            <w:r w:rsidR="009043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.1.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4CEF4" w14:textId="3F6534E7" w:rsidR="008E0FC9" w:rsidRPr="00507A8D" w:rsidRDefault="00EE7194" w:rsidP="00487E91">
            <w:pPr>
              <w:pStyle w:val="pf0"/>
              <w:spacing w:before="12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CE marķējums: </w:t>
            </w:r>
            <w:r w:rsidR="008E0FC9" w:rsidRPr="00507A8D">
              <w:rPr>
                <w:color w:val="000000"/>
              </w:rPr>
              <w:t>Ražotāja izsniegta atbilstības deklarācija (</w:t>
            </w:r>
            <w:r w:rsidR="00B45384" w:rsidRPr="00B45384">
              <w:rPr>
                <w:color w:val="000000"/>
              </w:rPr>
              <w:t xml:space="preserve">apliecina, ka produkts atbilst visām Eiropas Savienības </w:t>
            </w:r>
            <w:r w:rsidR="00B45384" w:rsidRPr="00B45384">
              <w:rPr>
                <w:color w:val="000000"/>
              </w:rPr>
              <w:lastRenderedPageBreak/>
              <w:t>noteiktajām prasībām</w:t>
            </w:r>
            <w:r w:rsidR="008E0FC9">
              <w:rPr>
                <w:color w:val="000000"/>
              </w:rPr>
              <w:t xml:space="preserve">, CE </w:t>
            </w:r>
            <w:r w:rsidR="00BE1F5E">
              <w:rPr>
                <w:color w:val="000000"/>
              </w:rPr>
              <w:t xml:space="preserve">marķējums </w:t>
            </w:r>
            <w:r w:rsidR="008E0FC9" w:rsidRPr="00507A8D">
              <w:rPr>
                <w:color w:val="000000"/>
              </w:rPr>
              <w:t xml:space="preserve">uz </w:t>
            </w:r>
            <w:r w:rsidR="00BE1F5E">
              <w:rPr>
                <w:color w:val="000000"/>
              </w:rPr>
              <w:t>iekārtas</w:t>
            </w:r>
            <w:r w:rsidR="008E0FC9" w:rsidRPr="00507A8D">
              <w:rPr>
                <w:color w:val="000000"/>
              </w:rPr>
              <w:t xml:space="preserve"> vai pavaddokumentos vai instrukci</w:t>
            </w:r>
            <w:r w:rsidR="008E0FC9">
              <w:rPr>
                <w:color w:val="000000"/>
              </w:rPr>
              <w:t>jās</w:t>
            </w:r>
            <w:r w:rsidR="007D65CC">
              <w:rPr>
                <w:color w:val="000000"/>
              </w:rPr>
              <w:t>)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9317C" w14:textId="65343A4E" w:rsidR="008E0FC9" w:rsidRDefault="008E0FC9" w:rsidP="00487E91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lastRenderedPageBreak/>
              <w:t>Iesniedzama kopā ar piedāvājumu.</w:t>
            </w:r>
          </w:p>
          <w:p w14:paraId="4D7EAAA1" w14:textId="77777777" w:rsidR="00117433" w:rsidRDefault="00117433" w:rsidP="00487E91">
            <w:pPr>
              <w:spacing w:before="120"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19432D9" w14:textId="4F06A898" w:rsidR="008E0FC9" w:rsidRDefault="008E0FC9" w:rsidP="00487E91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B79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Par ekvivalentu marķējuma esamībai tiek uzskatīts dokuments, kas apliecina, ka ražotājs vai neatkarīga testēšanas laboratorija, </w:t>
            </w:r>
            <w:r w:rsidRPr="008B79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izmantojot attiecīgā marķējuma piešķiršanas metodoloģiju, balstoties uz testu rezultātiem ir atzinusi, ka piedāvātā iekārta atbilst marķējuma piešķiršanas nosacījumiem.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F57E4" w14:textId="77777777" w:rsidR="008E0FC9" w:rsidRPr="009959A4" w:rsidRDefault="008E0FC9" w:rsidP="00F859C8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8E0FC9" w:rsidRPr="009959A4" w14:paraId="7D460EA1" w14:textId="77777777" w:rsidTr="002A4B93">
        <w:trPr>
          <w:gridAfter w:val="1"/>
          <w:wAfter w:w="2979" w:type="dxa"/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887BC" w14:textId="3844A21C" w:rsidR="008E0FC9" w:rsidRPr="009959A4" w:rsidRDefault="008E0FC9" w:rsidP="00F859C8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1.</w:t>
            </w:r>
            <w:r w:rsidR="002838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9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C1316" w14:textId="3AB1BD84" w:rsidR="008E0FC9" w:rsidRPr="00507A8D" w:rsidRDefault="008E0FC9" w:rsidP="00F859C8">
            <w:pPr>
              <w:pStyle w:val="pf0"/>
              <w:spacing w:before="120" w:beforeAutospacing="0" w:after="0" w:afterAutospacing="0"/>
              <w:contextualSpacing/>
              <w:rPr>
                <w:color w:val="000000"/>
              </w:rPr>
            </w:pPr>
            <w:r w:rsidRPr="00507A8D">
              <w:rPr>
                <w:color w:val="000000"/>
              </w:rPr>
              <w:t xml:space="preserve">Iekārtas plānotā izmantošana: 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0E7D6" w14:textId="77777777" w:rsidR="000A48AE" w:rsidRPr="000A48AE" w:rsidRDefault="000A48AE" w:rsidP="000A48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0A48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Portatīvais ūdeņraža (H₂) gāzes detektors paredzēts personāla individuālajai aizsardzībai, darbojoties vidē, kur iespējama ūdeņraža gāzes noplūde. Iekārta nodrošina savlaicīgu brīdinājumu par gāzes koncentrācijas pārsniegumu gaisā, lai novērstu saindēšanās vai sprādzienbīstamības riskus.</w:t>
            </w:r>
          </w:p>
          <w:p w14:paraId="221AC3DA" w14:textId="77777777" w:rsidR="000A48AE" w:rsidRPr="000A48AE" w:rsidRDefault="000A48AE" w:rsidP="000A48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  <w:p w14:paraId="3EBAA032" w14:textId="0B7CD511" w:rsidR="000A48AE" w:rsidRPr="000A48AE" w:rsidRDefault="000A48AE" w:rsidP="000A48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0A48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Detektors tiks izmantots:</w:t>
            </w:r>
          </w:p>
          <w:p w14:paraId="2863AA1B" w14:textId="77777777" w:rsidR="00B029A6" w:rsidRDefault="000A48AE" w:rsidP="000A48AE">
            <w:pPr>
              <w:pStyle w:val="Sarakstarindkopa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029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Strādājot ūdeņraža uzlādes iekārtu un ar ūdeņradi darbināmu transportlīdzekļu tuvumā;</w:t>
            </w:r>
          </w:p>
          <w:p w14:paraId="13B78437" w14:textId="77777777" w:rsidR="00B029A6" w:rsidRDefault="000A48AE" w:rsidP="000A48AE">
            <w:pPr>
              <w:pStyle w:val="Sarakstarindkopa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029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Veicot tehniskās apkopes un pārbaudes darbus ūdeņraža uzglabāšanas vai padeves sistēmās;</w:t>
            </w:r>
          </w:p>
          <w:p w14:paraId="21B9BC19" w14:textId="77777777" w:rsidR="00B029A6" w:rsidRDefault="000A48AE" w:rsidP="000A48AE">
            <w:pPr>
              <w:pStyle w:val="Sarakstarindkopa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029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Apsekojot elektroiekārtu telpas, akumulatoru telpas vai ventilācijas šahtas, kur iespējama H₂ uzkrāšanās;</w:t>
            </w:r>
          </w:p>
          <w:p w14:paraId="1037A4BC" w14:textId="2723C142" w:rsidR="000A48AE" w:rsidRPr="00B029A6" w:rsidRDefault="000A48AE" w:rsidP="000A48AE">
            <w:pPr>
              <w:pStyle w:val="Sarakstarindkopa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029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Operatīvajās situācijās, kur nepieciešama tūlītēja gāzes klātbūtnes noteikšana, lai aizsargātu personālu.</w:t>
            </w:r>
          </w:p>
          <w:p w14:paraId="41B77E56" w14:textId="77777777" w:rsidR="000A48AE" w:rsidRPr="000A48AE" w:rsidRDefault="000A48AE" w:rsidP="000A48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  <w:p w14:paraId="3776925E" w14:textId="77777777" w:rsidR="000A48AE" w:rsidRPr="000A48AE" w:rsidRDefault="000A48AE" w:rsidP="000A48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0A48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Iekārtai jābūt vieglai, izturīgai, ar vizuālu, akustisku un vibrācijas trauksmes signālu, kā arī jānodrošina nepārtraukta gāzes </w:t>
            </w:r>
            <w:proofErr w:type="spellStart"/>
            <w:r w:rsidRPr="000A48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monitorēšana</w:t>
            </w:r>
            <w:proofErr w:type="spellEnd"/>
            <w:r w:rsidRPr="000A48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visa darba laikā.</w:t>
            </w:r>
          </w:p>
          <w:p w14:paraId="7B24FA05" w14:textId="2EA67CB9" w:rsidR="008E0FC9" w:rsidRDefault="008E0FC9" w:rsidP="009875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89983" w14:textId="77777777" w:rsidR="008E0FC9" w:rsidRPr="009959A4" w:rsidRDefault="008E0FC9" w:rsidP="00F859C8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8E0FC9" w:rsidRPr="009959A4" w14:paraId="55480A17" w14:textId="77777777" w:rsidTr="002A4B93">
        <w:trPr>
          <w:gridAfter w:val="1"/>
          <w:wAfter w:w="2979" w:type="dxa"/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5E3EB" w14:textId="440B82A6" w:rsidR="008E0FC9" w:rsidRPr="00124BCA" w:rsidRDefault="008E0FC9" w:rsidP="00F859C8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1.</w:t>
            </w:r>
            <w:r w:rsidR="002838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10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A57E64" w14:textId="0202512E" w:rsidR="008E0FC9" w:rsidRPr="00124BCA" w:rsidRDefault="008E0FC9" w:rsidP="00F859C8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24B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Iekārtas tehniskais stāvoklis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EEC23C" w14:textId="79F8BEF6" w:rsidR="008E0FC9" w:rsidRPr="00124BCA" w:rsidRDefault="008E0FC9" w:rsidP="00F859C8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24B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Jauna, nelietota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9E2D99" w14:textId="77777777" w:rsidR="008E0FC9" w:rsidRPr="00124BCA" w:rsidRDefault="008E0FC9" w:rsidP="00F859C8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8E0FC9" w:rsidRPr="009959A4" w14:paraId="0564DAC6" w14:textId="77777777" w:rsidTr="002A4B93">
        <w:trPr>
          <w:gridAfter w:val="1"/>
          <w:wAfter w:w="2979" w:type="dxa"/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7D9D3BC8" w14:textId="6D75BE02" w:rsidR="008E0FC9" w:rsidRPr="00CE3FE4" w:rsidRDefault="008E0FC9" w:rsidP="00F859C8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CE3F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140B5EF2" w14:textId="02141983" w:rsidR="008E0FC9" w:rsidRPr="00CE3FE4" w:rsidRDefault="008E0FC9" w:rsidP="00F859C8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CE3F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 xml:space="preserve">Garantijas laiks 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134623FD" w14:textId="5849B728" w:rsidR="008E0FC9" w:rsidRPr="00CE3FE4" w:rsidRDefault="00F668EC" w:rsidP="00F859C8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V</w:t>
            </w:r>
            <w:r w:rsidR="008E0FC9" w:rsidRPr="00CE3F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ismaz 24 mēneši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04DF4BA0" w14:textId="77777777" w:rsidR="008E0FC9" w:rsidRPr="00CE3FE4" w:rsidRDefault="008E0FC9" w:rsidP="00F859C8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8E0FC9" w:rsidRPr="009959A4" w14:paraId="145BB5B3" w14:textId="77777777" w:rsidTr="002A4B93">
        <w:trPr>
          <w:gridAfter w:val="1"/>
          <w:wAfter w:w="2979" w:type="dxa"/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1D3A73A7" w14:textId="05704F64" w:rsidR="008E0FC9" w:rsidRPr="00CE3FE4" w:rsidRDefault="008E0FC9" w:rsidP="00F859C8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CE3F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66739765" w14:textId="090D6408" w:rsidR="008E0FC9" w:rsidRPr="00CE3FE4" w:rsidRDefault="008E0FC9" w:rsidP="00F859C8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CE3F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Iekārtu daudzums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7B83F3B3" w14:textId="79532CB4" w:rsidR="008E0FC9" w:rsidRPr="00CE3FE4" w:rsidRDefault="008E0FC9" w:rsidP="00F859C8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CE3F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1 iekārta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10291D74" w14:textId="77777777" w:rsidR="008E0FC9" w:rsidRPr="00CE3FE4" w:rsidRDefault="008E0FC9" w:rsidP="00F859C8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8E0FC9" w:rsidRPr="009959A4" w14:paraId="47F368A6" w14:textId="77777777" w:rsidTr="002A4B93">
        <w:trPr>
          <w:gridAfter w:val="1"/>
          <w:wAfter w:w="2979" w:type="dxa"/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699F3764" w14:textId="322DD991" w:rsidR="008E0FC9" w:rsidRPr="00CE3FE4" w:rsidRDefault="008E0FC9" w:rsidP="00F859C8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CE3FE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1C1CD6CA" w14:textId="52B60A22" w:rsidR="008E0FC9" w:rsidRPr="00CE3FE4" w:rsidRDefault="008E0FC9" w:rsidP="00F859C8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CE3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Piegādes termiņš un piegādes noteikumi, nodošana ekspluatācijā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1968C699" w14:textId="3BA044CC" w:rsidR="008E0FC9" w:rsidRPr="00CE3FE4" w:rsidRDefault="008E0FC9" w:rsidP="00F859C8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CE3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 vairāk par </w:t>
            </w:r>
            <w:r w:rsidR="004177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mēneši</w:t>
            </w:r>
            <w:r w:rsidR="004177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</w:t>
            </w:r>
            <w:r w:rsidRPr="00CE3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C26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  <w:r w:rsidRPr="00CE3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līguma parakstīšanas datum</w:t>
            </w:r>
            <w:r w:rsidR="00D9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63978C6F" w14:textId="77777777" w:rsidR="008E0FC9" w:rsidRPr="00CE3FE4" w:rsidRDefault="008E0FC9" w:rsidP="00F859C8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8E0FC9" w:rsidRPr="009959A4" w14:paraId="02E3BC19" w14:textId="616679CC" w:rsidTr="008414B1">
        <w:trPr>
          <w:gridAfter w:val="1"/>
          <w:wAfter w:w="2979" w:type="dxa"/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0FE378CE" w14:textId="3E612430" w:rsidR="008E0FC9" w:rsidRPr="00A27310" w:rsidRDefault="008E0FC9" w:rsidP="00F859C8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31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5.</w:t>
            </w: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628AD394" w14:textId="2E802E54" w:rsidR="008E0FC9" w:rsidRPr="00A27310" w:rsidRDefault="008E0FC9" w:rsidP="00F859C8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31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Iekārtas tehniskās prasības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335B605A" w14:textId="77777777" w:rsidR="008E0FC9" w:rsidRPr="00A27310" w:rsidRDefault="008E0FC9" w:rsidP="00F859C8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8E0FC9" w:rsidRPr="009959A4" w14:paraId="6CE01EF4" w14:textId="538C1CFC" w:rsidTr="00487E91">
        <w:trPr>
          <w:gridAfter w:val="1"/>
          <w:wAfter w:w="2979" w:type="dxa"/>
          <w:trHeight w:val="74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3AAB3" w14:textId="1002A48B" w:rsidR="008E0FC9" w:rsidRPr="009959A4" w:rsidRDefault="008E0FC9" w:rsidP="00487E91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5.1.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87E6" w14:textId="553D30DD" w:rsidR="008E0FC9" w:rsidRPr="008B79FF" w:rsidRDefault="005B63A8" w:rsidP="00487E91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B63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Iekārtas </w:t>
            </w:r>
            <w:r w:rsidR="001174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vispārējs apraksts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3821" w14:textId="64B7673D" w:rsidR="00F054CD" w:rsidRPr="0085425E" w:rsidRDefault="0085425E" w:rsidP="00487E91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542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Iekārta paredzēta personāla individuālai aizsardzībai darba vidē ar iespējamu ūdeņraža gāzes (H₂) klātbūtni.</w:t>
            </w:r>
            <w:r w:rsidR="001174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r w:rsidR="003A0888" w:rsidRPr="005F37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Iekārtai jānodrošina nepārtraukta H₂ uzraudzība reāllaikā</w:t>
            </w:r>
            <w:r w:rsidR="000A43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 </w:t>
            </w:r>
            <w:r w:rsidR="003A0888" w:rsidRPr="00F05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(iepriekš kalibrēt</w:t>
            </w:r>
            <w:r w:rsidR="003A08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</w:t>
            </w:r>
            <w:r w:rsidR="003A0888" w:rsidRPr="00F054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40C38B" w14:textId="77777777" w:rsidR="008E0FC9" w:rsidRPr="009959A4" w:rsidRDefault="008E0FC9" w:rsidP="00607C2D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607C2D" w:rsidRPr="009959A4" w14:paraId="22462190" w14:textId="77777777" w:rsidTr="00487E91">
        <w:trPr>
          <w:gridAfter w:val="1"/>
          <w:wAfter w:w="2979" w:type="dxa"/>
          <w:trHeight w:val="7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93E5F" w14:textId="5E660D22" w:rsidR="00607C2D" w:rsidRDefault="004C0D09" w:rsidP="00487E91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lastRenderedPageBreak/>
              <w:t>5.1.1.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A7D55" w14:textId="41A207F2" w:rsidR="00607C2D" w:rsidRPr="005B63A8" w:rsidRDefault="000C4A94" w:rsidP="00487E91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Iekārtas </w:t>
            </w:r>
            <w:r w:rsidR="001174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tips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6EFEA" w14:textId="68955EF3" w:rsidR="00607C2D" w:rsidRPr="0085425E" w:rsidRDefault="00607C2D" w:rsidP="00487E91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37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Detektoram jābūt portatīvam, vienas gāzes, ar integrētu akumulatoru un </w:t>
            </w:r>
            <w:proofErr w:type="spellStart"/>
            <w:r w:rsidRPr="005F37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daudzkanālu</w:t>
            </w:r>
            <w:proofErr w:type="spellEnd"/>
            <w:r w:rsidRPr="005F37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signalizāciju.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1E8E4F" w14:textId="77777777" w:rsidR="00607C2D" w:rsidRPr="009959A4" w:rsidRDefault="00607C2D" w:rsidP="00607C2D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8E0FC9" w:rsidRPr="009959A4" w14:paraId="35AE758E" w14:textId="6C9A76B9" w:rsidTr="00487E91">
        <w:trPr>
          <w:gridAfter w:val="1"/>
          <w:wAfter w:w="2979" w:type="dxa"/>
          <w:trHeight w:val="2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07617" w14:textId="538AEE35" w:rsidR="008E0FC9" w:rsidRPr="009959A4" w:rsidRDefault="008E0FC9" w:rsidP="00487E91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5.2.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4F83" w14:textId="0D1CC572" w:rsidR="008E0FC9" w:rsidRPr="009959A4" w:rsidRDefault="003B5417" w:rsidP="00487E91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B54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Detektējamā gāze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1182" w14:textId="672681DF" w:rsidR="008E0FC9" w:rsidRPr="009959A4" w:rsidRDefault="003B5417" w:rsidP="00487E91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B54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Ūdeņradis (H₂)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C97F21" w14:textId="77777777" w:rsidR="008E0FC9" w:rsidRPr="009959A4" w:rsidRDefault="008E0FC9" w:rsidP="00607C2D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8E0FC9" w:rsidRPr="009959A4" w14:paraId="39D4E26B" w14:textId="591F12CB" w:rsidTr="00487E91">
        <w:trPr>
          <w:gridAfter w:val="1"/>
          <w:wAfter w:w="2979" w:type="dxa"/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08D73" w14:textId="04248872" w:rsidR="008E0FC9" w:rsidRPr="00115694" w:rsidRDefault="008E0FC9" w:rsidP="00487E91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56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5.3.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257B" w14:textId="44D5074C" w:rsidR="008E0FC9" w:rsidRPr="009959A4" w:rsidRDefault="003B5417" w:rsidP="00487E91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B54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Mērīšanas diapazons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BC13" w14:textId="4D07C695" w:rsidR="008E0FC9" w:rsidRPr="009959A4" w:rsidRDefault="00A34341" w:rsidP="00487E91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Ne lielāks par robežu </w:t>
            </w:r>
            <w:r w:rsidRPr="00A343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0–2 000 </w:t>
            </w:r>
            <w:proofErr w:type="spellStart"/>
            <w:r w:rsidRPr="00A343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ppm</w:t>
            </w:r>
            <w:proofErr w:type="spellEnd"/>
            <w:r w:rsidRPr="00A343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20CEB0" w14:textId="77777777" w:rsidR="008E0FC9" w:rsidRPr="009959A4" w:rsidRDefault="008E0FC9" w:rsidP="00607C2D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8E0FC9" w:rsidRPr="009959A4" w14:paraId="46F8B87C" w14:textId="3DA600B7" w:rsidTr="00487E91">
        <w:trPr>
          <w:gridAfter w:val="1"/>
          <w:wAfter w:w="2979" w:type="dxa"/>
          <w:trHeight w:val="28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F0195" w14:textId="180EB14F" w:rsidR="008E0FC9" w:rsidRPr="00115694" w:rsidRDefault="008E0FC9" w:rsidP="00487E91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56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5.4.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7B61" w14:textId="50DBB7CA" w:rsidR="008E0FC9" w:rsidRPr="009959A4" w:rsidRDefault="001A6EDF" w:rsidP="00487E91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Reakcijas </w:t>
            </w:r>
            <w:r w:rsidRPr="001A6E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laiks 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38AA" w14:textId="1DA95ADA" w:rsidR="008E0FC9" w:rsidRPr="0066775C" w:rsidRDefault="001A6EDF" w:rsidP="00487E9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Reāllaika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7650F6" w14:textId="77777777" w:rsidR="008E0FC9" w:rsidRPr="009959A4" w:rsidRDefault="008E0FC9" w:rsidP="00607C2D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8E0FC9" w:rsidRPr="009959A4" w14:paraId="2A13A914" w14:textId="6A0CB718" w:rsidTr="00487E91">
        <w:trPr>
          <w:gridAfter w:val="1"/>
          <w:wAfter w:w="2979" w:type="dxa"/>
          <w:trHeight w:val="33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A4802" w14:textId="06245380" w:rsidR="008E0FC9" w:rsidRPr="00115694" w:rsidRDefault="008E0FC9" w:rsidP="00487E91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56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5.5.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6232" w14:textId="7D929BB0" w:rsidR="008E0FC9" w:rsidRPr="009959A4" w:rsidRDefault="000567CF" w:rsidP="00487E91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0567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Brīdinājuma veidi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0077" w14:textId="3F517C3E" w:rsidR="008E0FC9" w:rsidRPr="009959A4" w:rsidRDefault="000567CF" w:rsidP="00487E91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Vismaz </w:t>
            </w:r>
            <w:r w:rsidRPr="000567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Skaņas signāls (≥ 95 </w:t>
            </w:r>
            <w:proofErr w:type="spellStart"/>
            <w:r w:rsidRPr="000567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dB</w:t>
            </w:r>
            <w:proofErr w:type="spellEnd"/>
            <w:r w:rsidRPr="000567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), LED vizuālais signāls, vibrācija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D909BC" w14:textId="77777777" w:rsidR="008E0FC9" w:rsidRPr="009959A4" w:rsidRDefault="008E0FC9" w:rsidP="00607C2D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8E0FC9" w:rsidRPr="009959A4" w14:paraId="6ED32CDF" w14:textId="155727FF" w:rsidTr="00487E91">
        <w:trPr>
          <w:gridAfter w:val="1"/>
          <w:wAfter w:w="2979" w:type="dxa"/>
          <w:trHeight w:val="24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A218E" w14:textId="4ACCA856" w:rsidR="008E0FC9" w:rsidRPr="00115694" w:rsidRDefault="008E0FC9" w:rsidP="00487E91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56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5.6.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34C0" w14:textId="5A863610" w:rsidR="008E0FC9" w:rsidRPr="009959A4" w:rsidRDefault="00F96E7B" w:rsidP="00487E91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96E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Ekrāns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A6BB" w14:textId="471E899A" w:rsidR="008E0FC9" w:rsidRPr="009959A4" w:rsidRDefault="00F96E7B" w:rsidP="00487E91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96E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Jā, LCD ar reāllaika datu attēlojumu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A62C0A" w14:textId="77777777" w:rsidR="008E0FC9" w:rsidRPr="009959A4" w:rsidRDefault="008E0FC9" w:rsidP="00607C2D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8C1A17" w:rsidRPr="009959A4" w14:paraId="44A4CE15" w14:textId="77777777" w:rsidTr="00487E91">
        <w:trPr>
          <w:gridAfter w:val="1"/>
          <w:wAfter w:w="2979" w:type="dxa"/>
          <w:trHeight w:val="24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4C0EE" w14:textId="3885244F" w:rsidR="008C1A17" w:rsidRPr="00115694" w:rsidRDefault="005722B4" w:rsidP="00487E91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56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5.7.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A10E7" w14:textId="75BE31D8" w:rsidR="008C1A17" w:rsidRPr="0066775C" w:rsidRDefault="00F15257" w:rsidP="00487E91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52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Akumulatora darbības laiks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7285C" w14:textId="3CDF008C" w:rsidR="008C1A17" w:rsidRDefault="00F15257" w:rsidP="00487E91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52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Ne mazāk kā 12 stundas normālos apstākļos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C44556" w14:textId="77777777" w:rsidR="008C1A17" w:rsidRPr="009959A4" w:rsidRDefault="008C1A17" w:rsidP="00607C2D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8E0FC9" w:rsidRPr="009959A4" w14:paraId="051E58D6" w14:textId="45092B37" w:rsidTr="00487E91">
        <w:trPr>
          <w:gridAfter w:val="1"/>
          <w:wAfter w:w="2979" w:type="dxa"/>
          <w:trHeight w:val="2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C3AD7" w14:textId="63BB17E9" w:rsidR="008E0FC9" w:rsidRPr="00115694" w:rsidRDefault="008E0FC9" w:rsidP="00487E91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56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5.8.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0D77" w14:textId="0D50D3A4" w:rsidR="008E0FC9" w:rsidRPr="009959A4" w:rsidRDefault="00AE375B" w:rsidP="00487E91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E37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Vadība / pogas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7362" w14:textId="14B9DD91" w:rsidR="008E0FC9" w:rsidRPr="002A5755" w:rsidRDefault="00AE375B" w:rsidP="00487E9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E37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Vismaz viena fiziska vadības poga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CBA571" w14:textId="77777777" w:rsidR="008E0FC9" w:rsidRPr="009959A4" w:rsidRDefault="008E0FC9" w:rsidP="00607C2D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8E0FC9" w:rsidRPr="009959A4" w14:paraId="45728B26" w14:textId="1E9685F8" w:rsidTr="00487E91">
        <w:trPr>
          <w:gridAfter w:val="1"/>
          <w:wAfter w:w="2979" w:type="dxa"/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2C23C" w14:textId="1BCFE8EF" w:rsidR="008E0FC9" w:rsidRPr="00115694" w:rsidRDefault="008E0FC9" w:rsidP="00487E91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56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5.9.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765A" w14:textId="2D951376" w:rsidR="008E0FC9" w:rsidRPr="009959A4" w:rsidRDefault="003B3773" w:rsidP="00487E91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3B37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Paštesta</w:t>
            </w:r>
            <w:proofErr w:type="spellEnd"/>
            <w:r w:rsidRPr="003B37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funkcija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2C98" w14:textId="46A4C5CC" w:rsidR="008E0FC9" w:rsidRPr="009959A4" w:rsidRDefault="003B3773" w:rsidP="00487E91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B37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Automātiska pašdiagnostika ieslēgšanas laikā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9E2B20" w14:textId="77777777" w:rsidR="008E0FC9" w:rsidRPr="009959A4" w:rsidRDefault="008E0FC9" w:rsidP="00607C2D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8E0FC9" w:rsidRPr="009959A4" w14:paraId="514E7FC1" w14:textId="41E92EA9" w:rsidTr="00487E91">
        <w:trPr>
          <w:gridAfter w:val="1"/>
          <w:wAfter w:w="2979" w:type="dxa"/>
          <w:trHeight w:val="35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11907" w14:textId="30A0C7C8" w:rsidR="008E0FC9" w:rsidRPr="00115694" w:rsidRDefault="008E0FC9" w:rsidP="00487E91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56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5.10.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14C9" w14:textId="316E4428" w:rsidR="008E0FC9" w:rsidRPr="009959A4" w:rsidRDefault="000678DA" w:rsidP="00487E91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0678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Kalibrācija</w:t>
            </w:r>
            <w:proofErr w:type="spellEnd"/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246E" w14:textId="37AACD97" w:rsidR="006E77D1" w:rsidRPr="009959A4" w:rsidRDefault="000678DA" w:rsidP="00487E91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</w:t>
            </w:r>
            <w:r w:rsidRPr="000678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utomātiska, izmantojot atbilstošu aprīkojumu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AFE08A" w14:textId="77777777" w:rsidR="008E0FC9" w:rsidRPr="009959A4" w:rsidRDefault="008E0FC9" w:rsidP="00607C2D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8E0FC9" w:rsidRPr="009959A4" w14:paraId="755CD01B" w14:textId="5B45CB20" w:rsidTr="00487E91">
        <w:trPr>
          <w:gridAfter w:val="1"/>
          <w:wAfter w:w="2979" w:type="dxa"/>
          <w:trHeight w:val="2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7F7A3" w14:textId="177FDE19" w:rsidR="008E0FC9" w:rsidRPr="00115694" w:rsidRDefault="008E0FC9" w:rsidP="00487E91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56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5.11.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10F7" w14:textId="71E9487C" w:rsidR="008E0FC9" w:rsidRPr="009959A4" w:rsidRDefault="003F4919" w:rsidP="00487E91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F49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Savienojamība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AB05" w14:textId="053C51F7" w:rsidR="008E0FC9" w:rsidRPr="00C24471" w:rsidRDefault="003F4919" w:rsidP="00487E9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F49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IR vai USB savienojums datu nolasīšanai / konfigurācijai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8E5EEC" w14:textId="77777777" w:rsidR="008E0FC9" w:rsidRPr="009959A4" w:rsidRDefault="008E0FC9" w:rsidP="00607C2D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8E0FC9" w:rsidRPr="009959A4" w14:paraId="7140643D" w14:textId="33DC4479" w:rsidTr="00487E91">
        <w:trPr>
          <w:gridAfter w:val="1"/>
          <w:wAfter w:w="2979" w:type="dxa"/>
          <w:trHeight w:val="3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8E3A" w14:textId="00C47A83" w:rsidR="008E0FC9" w:rsidRPr="00115694" w:rsidRDefault="008E0FC9" w:rsidP="00487E91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56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5.12.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08A2" w14:textId="1D61689C" w:rsidR="008E0FC9" w:rsidRPr="00B029A6" w:rsidRDefault="00E016FB" w:rsidP="00487E91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029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Aizsardzības klase</w:t>
            </w:r>
            <w:r w:rsidR="00283872" w:rsidRPr="00B029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detektoram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0638" w14:textId="6A861E8C" w:rsidR="008E0FC9" w:rsidRPr="00B029A6" w:rsidRDefault="00E016FB" w:rsidP="00487E91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029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IP65 vai IP67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3BAD66" w14:textId="77777777" w:rsidR="008E0FC9" w:rsidRPr="009959A4" w:rsidRDefault="008E0FC9" w:rsidP="00607C2D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8E0FC9" w:rsidRPr="009959A4" w14:paraId="39B6666B" w14:textId="38490419" w:rsidTr="00487E91">
        <w:trPr>
          <w:gridAfter w:val="1"/>
          <w:wAfter w:w="2979" w:type="dxa"/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CEC70" w14:textId="25677DC4" w:rsidR="008E0FC9" w:rsidRPr="00115694" w:rsidRDefault="008E0FC9" w:rsidP="00487E91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bookmarkStart w:id="1" w:name="_Hlk193270787"/>
            <w:r w:rsidRPr="001156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5.</w:t>
            </w:r>
            <w:r w:rsidR="00283872" w:rsidRPr="001156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  <w:r w:rsidR="002838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3877" w14:textId="2776B2A3" w:rsidR="008E0FC9" w:rsidRPr="00B029A6" w:rsidRDefault="00E81C90" w:rsidP="00487E91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029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Svars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F46B" w14:textId="0E508C9E" w:rsidR="008E0FC9" w:rsidRPr="00B029A6" w:rsidRDefault="00D27361" w:rsidP="00487E91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029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Ne vairāk kā </w:t>
            </w:r>
            <w:r w:rsidR="000A48AE" w:rsidRPr="00B029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300</w:t>
            </w:r>
            <w:r w:rsidRPr="00B029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g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2EFC6F" w14:textId="77777777" w:rsidR="008E0FC9" w:rsidRPr="009959A4" w:rsidRDefault="008E0FC9" w:rsidP="00607C2D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B640BB" w:rsidRPr="009959A4" w14:paraId="20F3A77F" w14:textId="77777777" w:rsidTr="00487E91">
        <w:trPr>
          <w:gridAfter w:val="1"/>
          <w:wAfter w:w="2979" w:type="dxa"/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26FEE" w14:textId="432F36A8" w:rsidR="00B640BB" w:rsidRPr="00115694" w:rsidRDefault="0051320D" w:rsidP="00487E91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56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5.</w:t>
            </w:r>
            <w:r w:rsidR="00283872" w:rsidRPr="001156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  <w:r w:rsidR="002838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CD713" w14:textId="72F2753E" w:rsidR="00B640BB" w:rsidRPr="009959A4" w:rsidRDefault="00D27361" w:rsidP="00487E91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73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Sprādziendrošības sertifikācija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3D708" w14:textId="2479CF04" w:rsidR="00CA0C4A" w:rsidRPr="00D27361" w:rsidRDefault="00D27361" w:rsidP="00487E9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73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ATEX II 1G </w:t>
            </w:r>
            <w:proofErr w:type="spellStart"/>
            <w:r w:rsidRPr="00D273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Ex</w:t>
            </w:r>
            <w:proofErr w:type="spellEnd"/>
            <w:r w:rsidRPr="00D273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proofErr w:type="spellStart"/>
            <w:r w:rsidRPr="00D273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ia</w:t>
            </w:r>
            <w:proofErr w:type="spellEnd"/>
            <w:r w:rsidRPr="00D273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IIC T4 </w:t>
            </w:r>
            <w:proofErr w:type="spellStart"/>
            <w:r w:rsidRPr="00D273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Ga</w:t>
            </w:r>
            <w:proofErr w:type="spellEnd"/>
            <w:r w:rsidRPr="00D273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r w:rsidR="004433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 </w:t>
            </w:r>
            <w:r w:rsidRPr="00D273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vai </w:t>
            </w:r>
            <w:r w:rsidR="004433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  </w:t>
            </w:r>
            <w:r w:rsidRPr="00D273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līdzvērtīgs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3D33A9" w14:textId="77777777" w:rsidR="00B640BB" w:rsidRPr="009959A4" w:rsidRDefault="00B640BB" w:rsidP="00607C2D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680E34" w:rsidRPr="009959A4" w14:paraId="2C8851CA" w14:textId="77777777" w:rsidTr="00487E91">
        <w:trPr>
          <w:gridAfter w:val="1"/>
          <w:wAfter w:w="2979" w:type="dxa"/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734F0" w14:textId="055099C9" w:rsidR="00680E34" w:rsidRPr="00115694" w:rsidRDefault="00376A2D" w:rsidP="00487E91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56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5.</w:t>
            </w:r>
            <w:r w:rsidR="00283872" w:rsidRPr="001156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  <w:r w:rsidR="002838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6B0FA" w14:textId="5667E8AC" w:rsidR="00680E34" w:rsidRDefault="00680E34" w:rsidP="00487E91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80E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Akumulatora darbības laiks: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06632" w14:textId="568FC388" w:rsidR="00680E34" w:rsidRPr="004A442B" w:rsidRDefault="000A48AE" w:rsidP="00487E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Vism</w:t>
            </w:r>
            <w:r w:rsidR="00BB1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z</w:t>
            </w:r>
            <w:r w:rsidRPr="004A44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r w:rsidR="00976A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6</w:t>
            </w:r>
            <w:r w:rsidR="004A442B" w:rsidRPr="004A44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stundā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</w:t>
            </w:r>
            <w:r w:rsidR="004A442B" w:rsidRPr="004A44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ar vienu uzlādi. Akumulatora uzlādi iespējams veikt atkārtoti.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BD8447" w14:textId="77777777" w:rsidR="00680E34" w:rsidRPr="009959A4" w:rsidRDefault="00680E34" w:rsidP="00F859C8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9A64A0" w:rsidRPr="009959A4" w14:paraId="689653C7" w14:textId="77777777" w:rsidTr="00487E91">
        <w:trPr>
          <w:gridAfter w:val="1"/>
          <w:wAfter w:w="2979" w:type="dxa"/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36B65" w14:textId="671AB302" w:rsidR="009A64A0" w:rsidRPr="00115694" w:rsidRDefault="00A41740" w:rsidP="00487E91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56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5.</w:t>
            </w:r>
            <w:r w:rsidR="00283872" w:rsidRPr="001156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  <w:r w:rsidR="002838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BC940" w14:textId="5E38320F" w:rsidR="009A64A0" w:rsidRPr="009A64A0" w:rsidRDefault="009A64A0" w:rsidP="00487E91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A6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Korpuss: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461A2" w14:textId="2886142D" w:rsidR="009A64A0" w:rsidRPr="009A64A0" w:rsidRDefault="000D4D8E" w:rsidP="00487E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0D4D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Izturīgs korpuss ar gumijas pārklājumu</w:t>
            </w:r>
            <w:r w:rsidR="000A48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, </w:t>
            </w:r>
            <w:r w:rsidR="000A48AE" w:rsidRPr="00E81C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Antistatisks, triecienizturīgs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226555" w14:textId="77777777" w:rsidR="009A64A0" w:rsidRPr="009959A4" w:rsidRDefault="009A64A0" w:rsidP="00F859C8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B95C99" w:rsidRPr="009959A4" w14:paraId="12F2B5C2" w14:textId="77777777" w:rsidTr="00487E91">
        <w:trPr>
          <w:gridAfter w:val="1"/>
          <w:wAfter w:w="2979" w:type="dxa"/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10252" w14:textId="06524971" w:rsidR="00B95C99" w:rsidRPr="00115694" w:rsidRDefault="00AB57D7" w:rsidP="00487E91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156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5.</w:t>
            </w:r>
            <w:r w:rsidR="00283872" w:rsidRPr="001156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  <w:r w:rsidR="002838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7</w:t>
            </w:r>
            <w:r w:rsidRPr="001156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2E8B8" w14:textId="4EC8F2DC" w:rsidR="00B95C99" w:rsidRPr="009A64A0" w:rsidRDefault="00246D17" w:rsidP="00487E91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G</w:t>
            </w:r>
            <w:r w:rsidRPr="00246D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labāšanas kast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e </w:t>
            </w:r>
            <w:r w:rsidR="00493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iekārtai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6A805" w14:textId="0E19CE59" w:rsidR="00B95C99" w:rsidRPr="000D4D8E" w:rsidRDefault="00D30E88" w:rsidP="00487E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jānodrošina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48A51B" w14:textId="77777777" w:rsidR="00B95C99" w:rsidRPr="009959A4" w:rsidRDefault="00B95C99" w:rsidP="00F859C8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bookmarkEnd w:id="1"/>
      <w:tr w:rsidR="008E0FC9" w:rsidRPr="009959A4" w14:paraId="3D0213C2" w14:textId="77777777" w:rsidTr="00BB1578">
        <w:trPr>
          <w:gridAfter w:val="1"/>
          <w:wAfter w:w="2979" w:type="dxa"/>
          <w:trHeight w:val="37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4ADD0007" w14:textId="21190EDF" w:rsidR="008E0FC9" w:rsidRPr="00A27310" w:rsidRDefault="008E0FC9" w:rsidP="00487E91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31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6.</w:t>
            </w:r>
          </w:p>
        </w:tc>
        <w:tc>
          <w:tcPr>
            <w:tcW w:w="13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7589A815" w14:textId="627F4211" w:rsidR="008E0FC9" w:rsidRPr="00A27310" w:rsidRDefault="008E0FC9" w:rsidP="00BB1578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31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Komplektācij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ā</w:t>
            </w:r>
            <w:r w:rsidR="00200F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:</w:t>
            </w:r>
            <w:r w:rsidR="00750BD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r w:rsidRPr="00507A8D">
              <w:rPr>
                <w:rFonts w:ascii="Times New Roman" w:hAnsi="Times New Roman" w:cs="Times New Roman"/>
                <w:sz w:val="24"/>
                <w:szCs w:val="24"/>
              </w:rPr>
              <w:t>Visam aprīkojumam ir jābūt paredzētam, savienojamam un lietojamam kopā ar iekārtu</w:t>
            </w:r>
          </w:p>
        </w:tc>
      </w:tr>
      <w:tr w:rsidR="00D30E88" w:rsidRPr="009959A4" w14:paraId="109CC77C" w14:textId="77777777" w:rsidTr="00BB1578">
        <w:trPr>
          <w:gridAfter w:val="1"/>
          <w:wAfter w:w="2979" w:type="dxa"/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ACF45" w14:textId="5BD839B5" w:rsidR="00D30E88" w:rsidRPr="009959A4" w:rsidRDefault="00D30E88" w:rsidP="00487E91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6.1.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E72D2" w14:textId="6DD93874" w:rsidR="00D30E88" w:rsidRPr="009959A4" w:rsidRDefault="00D30E88" w:rsidP="00BB1578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45E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Portatīvais detektors H₂ (iepriekš kalibrēts)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79337" w14:textId="15ACCD55" w:rsidR="00D30E88" w:rsidRPr="009959A4" w:rsidRDefault="00D30E88" w:rsidP="00BB1578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813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jānodrošina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879645" w14:textId="77777777" w:rsidR="00D30E88" w:rsidRPr="009959A4" w:rsidRDefault="00D30E88" w:rsidP="00D30E88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D30E88" w:rsidRPr="009959A4" w14:paraId="0A18CC4E" w14:textId="77777777" w:rsidTr="00BB1578">
        <w:trPr>
          <w:gridAfter w:val="1"/>
          <w:wAfter w:w="2979" w:type="dxa"/>
          <w:trHeight w:val="30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B3CC7" w14:textId="2F2D663B" w:rsidR="00D30E88" w:rsidRPr="009959A4" w:rsidRDefault="00D30E88" w:rsidP="00487E91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6.2.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78CE2" w14:textId="061755C9" w:rsidR="00D30E88" w:rsidRPr="009959A4" w:rsidRDefault="00D30E88" w:rsidP="00BB1578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45E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Lietotāja rokasgrāmata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4BE33" w14:textId="17D0049E" w:rsidR="00D30E88" w:rsidRPr="009959A4" w:rsidRDefault="004932D1" w:rsidP="00BB1578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j</w:t>
            </w:r>
            <w:r w:rsidR="00D30E88" w:rsidRPr="007813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ānodrošina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, l</w:t>
            </w:r>
            <w:r w:rsidR="000A48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atviešu valod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ā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818D5C" w14:textId="77777777" w:rsidR="00D30E88" w:rsidRPr="009959A4" w:rsidRDefault="00D30E88" w:rsidP="00D30E88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D30E88" w:rsidRPr="009959A4" w14:paraId="60DAA1CE" w14:textId="77777777" w:rsidTr="00BB1578">
        <w:trPr>
          <w:gridAfter w:val="1"/>
          <w:wAfter w:w="2979" w:type="dxa"/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F3E67" w14:textId="3E7B891C" w:rsidR="00D30E88" w:rsidRPr="009959A4" w:rsidRDefault="00D30E88" w:rsidP="00487E91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6.3.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9B567" w14:textId="5D79A1CF" w:rsidR="00D30E88" w:rsidRPr="008B773B" w:rsidRDefault="00D30E88" w:rsidP="00BB1578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356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Uzlādēšanas iekārta vai USB kabelis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3544" w14:textId="46AD4655" w:rsidR="00D30E88" w:rsidRPr="008B773B" w:rsidRDefault="00D30E88" w:rsidP="00BB1578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813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jānodrošina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E54D7D" w14:textId="77777777" w:rsidR="00D30E88" w:rsidRPr="009959A4" w:rsidRDefault="00D30E88" w:rsidP="00D30E88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D30E88" w:rsidRPr="009959A4" w14:paraId="540FAEEA" w14:textId="77777777" w:rsidTr="00BB1578">
        <w:trPr>
          <w:gridAfter w:val="1"/>
          <w:wAfter w:w="2979" w:type="dxa"/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96FE2" w14:textId="08E8E5DF" w:rsidR="00D30E88" w:rsidRPr="009959A4" w:rsidRDefault="00D30E88" w:rsidP="00487E91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6.</w:t>
            </w:r>
            <w:r w:rsidR="00B029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5FAE9" w14:textId="01D7C717" w:rsidR="00D30E88" w:rsidRPr="008B773B" w:rsidRDefault="00D30E88" w:rsidP="00BB1578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D3A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Verificēšanas  sertifikāts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76CE6" w14:textId="441EE27A" w:rsidR="00D30E88" w:rsidRPr="008B773B" w:rsidRDefault="00D30E88" w:rsidP="00BB1578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813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jānodrošina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798C7E" w14:textId="77777777" w:rsidR="00D30E88" w:rsidRPr="009959A4" w:rsidRDefault="00D30E88" w:rsidP="00D30E88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D30E88" w:rsidRPr="009959A4" w14:paraId="303C6686" w14:textId="77777777" w:rsidTr="00BB1578">
        <w:trPr>
          <w:gridAfter w:val="1"/>
          <w:wAfter w:w="2979" w:type="dxa"/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279E6" w14:textId="69C7637E" w:rsidR="00D30E88" w:rsidRDefault="00D30E88" w:rsidP="00D30E88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6.</w:t>
            </w:r>
            <w:r w:rsidR="00B029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B6AF6" w14:textId="2140BD8E" w:rsidR="00D30E88" w:rsidRPr="002D3A4A" w:rsidRDefault="00D30E88" w:rsidP="00BB1578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356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Sertifikāts (ATEX/</w:t>
            </w:r>
            <w:proofErr w:type="spellStart"/>
            <w:r w:rsidRPr="009356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IECEx</w:t>
            </w:r>
            <w:proofErr w:type="spellEnd"/>
            <w:r w:rsidRPr="009356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vai līdzvērtīgs)</w:t>
            </w:r>
            <w:r w:rsidR="00207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atbilstoši 5.</w:t>
            </w:r>
            <w:r w:rsidR="00B029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14</w:t>
            </w:r>
            <w:r w:rsidR="002070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. punktam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32340" w14:textId="6FE34D3E" w:rsidR="00D30E88" w:rsidRPr="00CC3604" w:rsidRDefault="00D30E88" w:rsidP="00BB1578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813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jānodrošina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DC3DD2" w14:textId="77777777" w:rsidR="00D30E88" w:rsidRPr="009959A4" w:rsidRDefault="00D30E88" w:rsidP="00D30E88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D2179E" w:rsidRPr="009959A4" w14:paraId="75A1CC82" w14:textId="77777777" w:rsidTr="00BB1578">
        <w:trPr>
          <w:gridAfter w:val="1"/>
          <w:wAfter w:w="2979" w:type="dxa"/>
          <w:trHeight w:val="2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6001A91A" w14:textId="60384507" w:rsidR="00D2179E" w:rsidRPr="00A41740" w:rsidRDefault="00D2179E" w:rsidP="00F859C8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lastRenderedPageBreak/>
              <w:t>7</w:t>
            </w:r>
            <w:r w:rsidRPr="00B6584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3AC13166" w14:textId="0B0484F2" w:rsidR="00D2179E" w:rsidRPr="009959A4" w:rsidRDefault="00D2179E" w:rsidP="00BB1578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6584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Personāla apmācība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 xml:space="preserve">: 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2090DF90" w14:textId="77777777" w:rsidR="00D2179E" w:rsidRPr="004504DB" w:rsidRDefault="00D2179E" w:rsidP="00BB1578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DD520E" w14:textId="77777777" w:rsidR="00D2179E" w:rsidRPr="009959A4" w:rsidRDefault="00D2179E" w:rsidP="00F859C8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8E0FC9" w:rsidRPr="009959A4" w14:paraId="62C399E7" w14:textId="70AE6836" w:rsidTr="00BB1578">
        <w:trPr>
          <w:trHeight w:val="25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8549D1" w14:textId="1BAC8B93" w:rsidR="008E0FC9" w:rsidRPr="00B6584F" w:rsidRDefault="00D2179E" w:rsidP="00D2179E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7.1.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DAD3F" w14:textId="1378AB14" w:rsidR="008E0FC9" w:rsidRPr="00B6584F" w:rsidRDefault="00D2179E" w:rsidP="00BB1578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179E">
              <w:rPr>
                <w:rFonts w:ascii="Times New Roman" w:hAnsi="Times New Roman" w:cs="Times New Roman"/>
                <w:sz w:val="24"/>
                <w:szCs w:val="24"/>
              </w:rPr>
              <w:t>Piegādātājs nodrošina apmācību 4 cilvēkiem darbam ar iekārtu klātienē latviešu valodā.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C2D9D" w14:textId="636ACE49" w:rsidR="004025BC" w:rsidRPr="00D2179E" w:rsidRDefault="004025BC" w:rsidP="00BB1578">
            <w:pPr>
              <w:spacing w:before="12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79E">
              <w:rPr>
                <w:rFonts w:ascii="Times New Roman" w:hAnsi="Times New Roman" w:cs="Times New Roman"/>
                <w:sz w:val="24"/>
                <w:szCs w:val="24"/>
              </w:rPr>
              <w:t xml:space="preserve">Nodrošina lietotāja apmācību darbam ar attiecīgo ierīci. </w:t>
            </w:r>
          </w:p>
          <w:p w14:paraId="2F732374" w14:textId="7E172514" w:rsidR="00D2179E" w:rsidRDefault="004025BC" w:rsidP="00BB1578">
            <w:pPr>
              <w:spacing w:before="12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79E">
              <w:rPr>
                <w:rFonts w:ascii="Times New Roman" w:hAnsi="Times New Roman" w:cs="Times New Roman"/>
                <w:sz w:val="24"/>
                <w:szCs w:val="24"/>
              </w:rPr>
              <w:t xml:space="preserve">Apmācībā jāietver šādas </w:t>
            </w:r>
            <w:r w:rsidR="003A0888">
              <w:rPr>
                <w:rFonts w:ascii="Times New Roman" w:hAnsi="Times New Roman" w:cs="Times New Roman"/>
                <w:sz w:val="24"/>
                <w:szCs w:val="24"/>
              </w:rPr>
              <w:t>tēmas</w:t>
            </w:r>
            <w:r w:rsidRPr="00D2179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041A376" w14:textId="77777777" w:rsidR="00D2179E" w:rsidRDefault="004025BC" w:rsidP="00BB1578">
            <w:pPr>
              <w:spacing w:before="12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79E">
              <w:rPr>
                <w:rFonts w:ascii="Times New Roman" w:hAnsi="Times New Roman" w:cs="Times New Roman"/>
                <w:sz w:val="24"/>
                <w:szCs w:val="24"/>
              </w:rPr>
              <w:t>- Ierīces izmantošana (lietotājam jāspēj veikt, pilnībā visas ierīces funkcijas);</w:t>
            </w:r>
          </w:p>
          <w:p w14:paraId="122461E1" w14:textId="77777777" w:rsidR="00D2179E" w:rsidRDefault="004025BC" w:rsidP="00BB1578">
            <w:pPr>
              <w:spacing w:before="12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79E">
              <w:rPr>
                <w:rFonts w:ascii="Times New Roman" w:hAnsi="Times New Roman" w:cs="Times New Roman"/>
                <w:sz w:val="24"/>
                <w:szCs w:val="24"/>
              </w:rPr>
              <w:t xml:space="preserve">- Pamata problēmu novēršana saistībā ar ierīces lietošanu; </w:t>
            </w:r>
          </w:p>
          <w:p w14:paraId="206CDDE1" w14:textId="3FA7826E" w:rsidR="008E0FC9" w:rsidRPr="00D2179E" w:rsidRDefault="00D2179E" w:rsidP="00BB1578">
            <w:pPr>
              <w:spacing w:before="12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700B4">
              <w:rPr>
                <w:rFonts w:ascii="Times New Roman" w:hAnsi="Times New Roman" w:cs="Times New Roman"/>
                <w:sz w:val="24"/>
                <w:szCs w:val="24"/>
              </w:rPr>
              <w:t>Iekārtas darbības uzturēšanai nepieciešamās pras</w:t>
            </w:r>
            <w:r w:rsidR="003507AE">
              <w:rPr>
                <w:rFonts w:ascii="Times New Roman" w:hAnsi="Times New Roman" w:cs="Times New Roman"/>
                <w:sz w:val="24"/>
                <w:szCs w:val="24"/>
              </w:rPr>
              <w:t>mes</w:t>
            </w:r>
            <w:r w:rsidR="004025BC" w:rsidRPr="00D2179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C093A">
              <w:rPr>
                <w:rFonts w:ascii="Times New Roman" w:hAnsi="Times New Roman" w:cs="Times New Roman"/>
                <w:sz w:val="24"/>
                <w:szCs w:val="24"/>
              </w:rPr>
              <w:t xml:space="preserve">piem. </w:t>
            </w:r>
            <w:r w:rsidR="004025BC" w:rsidRPr="00D2179E">
              <w:rPr>
                <w:rFonts w:ascii="Times New Roman" w:hAnsi="Times New Roman" w:cs="Times New Roman"/>
                <w:sz w:val="24"/>
                <w:szCs w:val="24"/>
              </w:rPr>
              <w:t>tīrīšana, komponentu nomaiņa);programmatūras atjauninājumi (ja nepieciešams)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486991" w14:textId="4512E9F9" w:rsidR="008E0FC9" w:rsidRPr="005440A9" w:rsidRDefault="00527207" w:rsidP="00BB1578">
            <w:pPr>
              <w:spacing w:before="12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7207">
              <w:rPr>
                <w:rFonts w:ascii="Times New Roman" w:hAnsi="Times New Roman" w:cs="Times New Roman"/>
                <w:sz w:val="24"/>
                <w:szCs w:val="24"/>
              </w:rPr>
              <w:t xml:space="preserve">Apmācības jāveic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 vēlāk kā </w:t>
            </w:r>
            <w:r w:rsidRPr="00527207">
              <w:rPr>
                <w:rFonts w:ascii="Times New Roman" w:hAnsi="Times New Roman" w:cs="Times New Roman"/>
                <w:sz w:val="24"/>
                <w:szCs w:val="24"/>
              </w:rPr>
              <w:t>5 darba dienu laikā no iekārtas piegādes brīža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044957" w14:textId="77777777" w:rsidR="008E0FC9" w:rsidRDefault="003A0888" w:rsidP="00F859C8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Stundu skaits apmācībām: ________</w:t>
            </w:r>
          </w:p>
          <w:p w14:paraId="0E02777E" w14:textId="77777777" w:rsidR="003A0888" w:rsidRDefault="003A0888" w:rsidP="00F859C8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  <w:p w14:paraId="1E9C06F5" w14:textId="5832B416" w:rsidR="003A0888" w:rsidRPr="00B6584F" w:rsidRDefault="003A0888" w:rsidP="00F859C8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2979" w:type="dxa"/>
          </w:tcPr>
          <w:p w14:paraId="3683D623" w14:textId="77777777" w:rsidR="008E0FC9" w:rsidRDefault="008E0FC9" w:rsidP="00F859C8">
            <w:pPr>
              <w:spacing w:before="12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93592" w14:textId="77777777" w:rsidR="008C36F8" w:rsidRDefault="008C36F8" w:rsidP="00F859C8">
            <w:pPr>
              <w:spacing w:before="12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5B013" w14:textId="77777777" w:rsidR="008C36F8" w:rsidRDefault="008C36F8" w:rsidP="00F859C8">
            <w:pPr>
              <w:spacing w:before="12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079A0A" w14:textId="77777777" w:rsidR="008C36F8" w:rsidRDefault="008C36F8" w:rsidP="00F859C8">
            <w:pPr>
              <w:spacing w:before="12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76035" w14:textId="77777777" w:rsidR="008C36F8" w:rsidRDefault="008C36F8" w:rsidP="00F859C8">
            <w:pPr>
              <w:spacing w:before="12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7378C" w14:textId="77777777" w:rsidR="008C36F8" w:rsidRDefault="008C36F8" w:rsidP="00F859C8">
            <w:pPr>
              <w:spacing w:before="12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08F0E" w14:textId="77777777" w:rsidR="008C36F8" w:rsidRDefault="008C36F8" w:rsidP="00F859C8">
            <w:pPr>
              <w:spacing w:before="12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5C27A2" w14:textId="77777777" w:rsidR="008C36F8" w:rsidRDefault="008C36F8" w:rsidP="00F859C8">
            <w:pPr>
              <w:spacing w:before="12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CB73C" w14:textId="77777777" w:rsidR="008C36F8" w:rsidRDefault="008C36F8" w:rsidP="00F859C8">
            <w:pPr>
              <w:spacing w:before="12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0C1D9" w14:textId="77777777" w:rsidR="008C36F8" w:rsidRPr="009959A4" w:rsidRDefault="008C36F8" w:rsidP="00F859C8">
            <w:pPr>
              <w:spacing w:before="12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0FE" w:rsidRPr="009959A4" w14:paraId="5CCCD60A" w14:textId="77777777" w:rsidTr="00BB1578">
        <w:trPr>
          <w:trHeight w:val="47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4A9C2351" w14:textId="1B9E2709" w:rsidR="00FC20FE" w:rsidRDefault="00FC20FE" w:rsidP="00D2179E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6303AF8B" w14:textId="3738A98F" w:rsidR="00FC20FE" w:rsidRPr="00D2179E" w:rsidRDefault="00FC20FE" w:rsidP="00BB1578">
            <w:pPr>
              <w:spacing w:before="12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</w:t>
            </w:r>
            <w:r w:rsidR="003068F0">
              <w:rPr>
                <w:rFonts w:ascii="Times New Roman" w:hAnsi="Times New Roman" w:cs="Times New Roman"/>
                <w:sz w:val="24"/>
                <w:szCs w:val="24"/>
              </w:rPr>
              <w:t xml:space="preserve">kopes </w:t>
            </w:r>
            <w:r w:rsidR="0027499B">
              <w:rPr>
                <w:rFonts w:ascii="Times New Roman" w:hAnsi="Times New Roman" w:cs="Times New Roman"/>
                <w:sz w:val="24"/>
                <w:szCs w:val="24"/>
              </w:rPr>
              <w:t xml:space="preserve">biežums </w:t>
            </w:r>
            <w:r w:rsidR="003068F0">
              <w:rPr>
                <w:rFonts w:ascii="Times New Roman" w:hAnsi="Times New Roman" w:cs="Times New Roman"/>
                <w:sz w:val="24"/>
                <w:szCs w:val="24"/>
              </w:rPr>
              <w:t>garantijas laikā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1F724E86" w14:textId="77777777" w:rsidR="00FC20FE" w:rsidRPr="00D2179E" w:rsidRDefault="00FC20FE" w:rsidP="00BB1578">
            <w:pPr>
              <w:spacing w:before="12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626A21" w14:textId="77777777" w:rsidR="00FC20FE" w:rsidRDefault="0027499B" w:rsidP="00F859C8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Apkopju skaits garantijas laikā: _______</w:t>
            </w:r>
          </w:p>
          <w:p w14:paraId="7F3B3B26" w14:textId="13BFA908" w:rsidR="0027499B" w:rsidRPr="00B6584F" w:rsidRDefault="0027499B" w:rsidP="00F859C8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2979" w:type="dxa"/>
          </w:tcPr>
          <w:p w14:paraId="1E592428" w14:textId="77777777" w:rsidR="00FC20FE" w:rsidRDefault="00FC20FE" w:rsidP="00F859C8">
            <w:pPr>
              <w:spacing w:before="12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6F8" w:rsidRPr="009959A4" w14:paraId="063954AB" w14:textId="77777777" w:rsidTr="00BB1578">
        <w:trPr>
          <w:trHeight w:val="25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2DCE49" w14:textId="164CCE97" w:rsidR="008C36F8" w:rsidRDefault="008C36F8" w:rsidP="00D2179E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8.</w:t>
            </w:r>
            <w:r w:rsidR="00FC20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4F79FE" w14:textId="6D8B113C" w:rsidR="008C36F8" w:rsidRPr="00D2179E" w:rsidRDefault="003068F0" w:rsidP="00BB1578">
            <w:pPr>
              <w:spacing w:before="12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Piegādātājs norāda apkopes grafiku, ja tādas ir nepieciešamas atbilstoši ražotāja prasībām.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07FD4F" w14:textId="372DEC6A" w:rsidR="008C36F8" w:rsidRPr="00D2179E" w:rsidRDefault="003068F0" w:rsidP="00BB1578">
            <w:pPr>
              <w:spacing w:before="12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Apkopes grafiks (brīvā formā) atbilstoši ražotāja prasībām</w:t>
            </w:r>
            <w:r w:rsidR="00854F03">
              <w:rPr>
                <w:rFonts w:ascii="Times New Roman" w:hAnsi="Times New Roman" w:cs="Times New Roman"/>
                <w:sz w:val="24"/>
                <w:szCs w:val="24"/>
              </w:rPr>
              <w:t>, ja nepieciešams iekļaujot apkopei nepieciešamās rezer</w:t>
            </w:r>
            <w:r w:rsidR="00276613">
              <w:rPr>
                <w:rFonts w:ascii="Times New Roman" w:hAnsi="Times New Roman" w:cs="Times New Roman"/>
                <w:sz w:val="24"/>
                <w:szCs w:val="24"/>
              </w:rPr>
              <w:t>ves daļas un materiālus</w:t>
            </w:r>
            <w:r w:rsidR="0027499B">
              <w:rPr>
                <w:rFonts w:ascii="Times New Roman" w:hAnsi="Times New Roman" w:cs="Times New Roman"/>
                <w:sz w:val="24"/>
                <w:szCs w:val="24"/>
              </w:rPr>
              <w:t xml:space="preserve"> – iesniedzams kopā ar piedāvājumu.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8D993D" w14:textId="77777777" w:rsidR="008C36F8" w:rsidRPr="00B6584F" w:rsidRDefault="008C36F8" w:rsidP="00F859C8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2979" w:type="dxa"/>
          </w:tcPr>
          <w:p w14:paraId="433C9552" w14:textId="77777777" w:rsidR="008C36F8" w:rsidRDefault="008C36F8" w:rsidP="00F859C8">
            <w:pPr>
              <w:spacing w:before="12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740" w:rsidRPr="009959A4" w14:paraId="41071479" w14:textId="77777777" w:rsidTr="004932D1">
        <w:trPr>
          <w:trHeight w:val="43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6700D6" w14:textId="202BDDE5" w:rsidR="00A41740" w:rsidRPr="00D2179E" w:rsidRDefault="00AA4BE8" w:rsidP="00D2179E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lastRenderedPageBreak/>
              <w:t>9</w:t>
            </w:r>
            <w:r w:rsidR="00D2179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97EEA7" w14:textId="5E093BB0" w:rsidR="00A41740" w:rsidRPr="00D2179E" w:rsidRDefault="00A500F4" w:rsidP="00F859C8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D2179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Attēls (attēlam ir ilustratīva nozīme)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AB5F80" w14:textId="1CC2F8C6" w:rsidR="00A41740" w:rsidRPr="00D2179E" w:rsidRDefault="00752285" w:rsidP="00F859C8">
            <w:pPr>
              <w:spacing w:before="120"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</w:pPr>
            <w:r>
              <w:rPr>
                <w:noProof/>
                <w:highlight w:val="lightGray"/>
              </w:rPr>
              <w:drawing>
                <wp:inline distT="0" distB="0" distL="0" distR="0" wp14:anchorId="1D6AE3C6" wp14:editId="53CF3057">
                  <wp:extent cx="1883432" cy="2402732"/>
                  <wp:effectExtent l="0" t="0" r="2540" b="0"/>
                  <wp:docPr id="5957874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187" cy="2404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7B7B62" w14:textId="77777777" w:rsidR="00A41740" w:rsidRPr="00D2179E" w:rsidRDefault="00A41740" w:rsidP="00F859C8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highlight w:val="lightGray"/>
                <w:lang w:eastAsia="lv-LV"/>
                <w14:ligatures w14:val="none"/>
              </w:rPr>
            </w:pPr>
          </w:p>
        </w:tc>
        <w:tc>
          <w:tcPr>
            <w:tcW w:w="2979" w:type="dxa"/>
          </w:tcPr>
          <w:p w14:paraId="783915D2" w14:textId="77777777" w:rsidR="00A41740" w:rsidRPr="009959A4" w:rsidRDefault="00A41740" w:rsidP="00F859C8">
            <w:pPr>
              <w:spacing w:before="12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971578" w14:textId="0A10BD6F" w:rsidR="00F326B2" w:rsidRDefault="00F326B2" w:rsidP="00F859C8">
      <w:pPr>
        <w:pStyle w:val="Pamatteksts2"/>
        <w:tabs>
          <w:tab w:val="clear" w:pos="0"/>
        </w:tabs>
        <w:spacing w:before="120"/>
        <w:contextualSpacing/>
        <w:jc w:val="center"/>
        <w:outlineLvl w:val="9"/>
        <w:rPr>
          <w:rFonts w:ascii="Times New Roman" w:hAnsi="Times New Roman"/>
          <w:b/>
          <w:bCs/>
          <w:szCs w:val="24"/>
        </w:rPr>
      </w:pPr>
    </w:p>
    <w:p w14:paraId="6D2F4BD2" w14:textId="1B7C6EF5" w:rsidR="001403D6" w:rsidRDefault="001403D6" w:rsidP="00F859C8">
      <w:pPr>
        <w:spacing w:before="120" w:after="0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6533148" w14:textId="77777777" w:rsidR="00B029A6" w:rsidRDefault="00B029A6">
      <w:pPr>
        <w:spacing w:before="120" w:after="0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sectPr w:rsidR="00B029A6" w:rsidSect="00607C2D">
      <w:pgSz w:w="16838" w:h="11906" w:orient="landscape"/>
      <w:pgMar w:top="1134" w:right="70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9DB03" w14:textId="77777777" w:rsidR="00CF6AAA" w:rsidRDefault="00CF6AAA" w:rsidP="006B5C33">
      <w:pPr>
        <w:spacing w:after="0" w:line="240" w:lineRule="auto"/>
      </w:pPr>
      <w:r>
        <w:separator/>
      </w:r>
    </w:p>
  </w:endnote>
  <w:endnote w:type="continuationSeparator" w:id="0">
    <w:p w14:paraId="395418A4" w14:textId="77777777" w:rsidR="00CF6AAA" w:rsidRDefault="00CF6AAA" w:rsidP="006B5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elwe Lt TL">
    <w:altName w:val="Cambria"/>
    <w:panose1 w:val="02060302050305020504"/>
    <w:charset w:val="BA"/>
    <w:family w:val="roman"/>
    <w:pitch w:val="variable"/>
    <w:sig w:usb0="800002AF" w:usb1="5000204A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B4B53" w14:textId="77777777" w:rsidR="00CF6AAA" w:rsidRDefault="00CF6AAA" w:rsidP="006B5C33">
      <w:pPr>
        <w:spacing w:after="0" w:line="240" w:lineRule="auto"/>
      </w:pPr>
      <w:r>
        <w:separator/>
      </w:r>
    </w:p>
  </w:footnote>
  <w:footnote w:type="continuationSeparator" w:id="0">
    <w:p w14:paraId="7BAADE2C" w14:textId="77777777" w:rsidR="00CF6AAA" w:rsidRDefault="00CF6AAA" w:rsidP="006B5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869F4" w14:textId="65736739" w:rsidR="006B5C33" w:rsidRPr="006B5C33" w:rsidRDefault="006B5C33" w:rsidP="006B5C33">
    <w:pPr>
      <w:pStyle w:val="Galvene"/>
      <w:jc w:val="right"/>
      <w:rPr>
        <w:rFonts w:ascii="Times New Roman" w:hAnsi="Times New Roman" w:cs="Times New Roman"/>
        <w:i/>
        <w:iCs/>
      </w:rPr>
    </w:pPr>
    <w:r w:rsidRPr="006B5C33">
      <w:rPr>
        <w:rFonts w:ascii="Times New Roman" w:hAnsi="Times New Roman" w:cs="Times New Roman"/>
        <w:i/>
        <w:iCs/>
      </w:rPr>
      <w:t xml:space="preserve">Tehniskā specifikācija sagatavota: </w:t>
    </w:r>
    <w:r w:rsidR="0056776D">
      <w:rPr>
        <w:rFonts w:ascii="Times New Roman" w:hAnsi="Times New Roman" w:cs="Times New Roman"/>
        <w:i/>
        <w:iCs/>
      </w:rPr>
      <w:t>25</w:t>
    </w:r>
    <w:r w:rsidR="00A50788">
      <w:rPr>
        <w:rFonts w:ascii="Times New Roman" w:hAnsi="Times New Roman" w:cs="Times New Roman"/>
        <w:i/>
        <w:iCs/>
      </w:rPr>
      <w:t>.</w:t>
    </w:r>
    <w:r w:rsidRPr="006B5C33">
      <w:rPr>
        <w:rFonts w:ascii="Times New Roman" w:hAnsi="Times New Roman" w:cs="Times New Roman"/>
        <w:i/>
        <w:iCs/>
      </w:rPr>
      <w:t>0</w:t>
    </w:r>
    <w:r w:rsidR="00620E72">
      <w:rPr>
        <w:rFonts w:ascii="Times New Roman" w:hAnsi="Times New Roman" w:cs="Times New Roman"/>
        <w:i/>
        <w:iCs/>
      </w:rPr>
      <w:t>6</w:t>
    </w:r>
    <w:r w:rsidRPr="006B5C33">
      <w:rPr>
        <w:rFonts w:ascii="Times New Roman" w:hAnsi="Times New Roman" w:cs="Times New Roman"/>
        <w:i/>
        <w:iCs/>
      </w:rPr>
      <w:t>.2025.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3D4"/>
    <w:multiLevelType w:val="multilevel"/>
    <w:tmpl w:val="0DD8706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779654F"/>
    <w:multiLevelType w:val="hybridMultilevel"/>
    <w:tmpl w:val="E92602A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50AFC"/>
    <w:multiLevelType w:val="hybridMultilevel"/>
    <w:tmpl w:val="49C68B92"/>
    <w:lvl w:ilvl="0" w:tplc="7520BB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5015C"/>
    <w:multiLevelType w:val="hybridMultilevel"/>
    <w:tmpl w:val="8F042AAA"/>
    <w:lvl w:ilvl="0" w:tplc="16ECA1F6">
      <w:start w:val="1"/>
      <w:numFmt w:val="decimal"/>
      <w:lvlText w:val="%1."/>
      <w:lvlJc w:val="left"/>
      <w:pPr>
        <w:ind w:left="1760" w:hanging="360"/>
      </w:pPr>
    </w:lvl>
    <w:lvl w:ilvl="1" w:tplc="0D62C306">
      <w:start w:val="1"/>
      <w:numFmt w:val="decimal"/>
      <w:lvlText w:val="%2."/>
      <w:lvlJc w:val="left"/>
      <w:pPr>
        <w:ind w:left="1760" w:hanging="360"/>
      </w:pPr>
    </w:lvl>
    <w:lvl w:ilvl="2" w:tplc="482E637A">
      <w:start w:val="1"/>
      <w:numFmt w:val="decimal"/>
      <w:lvlText w:val="%3."/>
      <w:lvlJc w:val="left"/>
      <w:pPr>
        <w:ind w:left="1760" w:hanging="360"/>
      </w:pPr>
    </w:lvl>
    <w:lvl w:ilvl="3" w:tplc="9AC6219A">
      <w:start w:val="1"/>
      <w:numFmt w:val="decimal"/>
      <w:lvlText w:val="%4."/>
      <w:lvlJc w:val="left"/>
      <w:pPr>
        <w:ind w:left="1760" w:hanging="360"/>
      </w:pPr>
    </w:lvl>
    <w:lvl w:ilvl="4" w:tplc="77B48FC2">
      <w:start w:val="1"/>
      <w:numFmt w:val="decimal"/>
      <w:lvlText w:val="%5."/>
      <w:lvlJc w:val="left"/>
      <w:pPr>
        <w:ind w:left="1760" w:hanging="360"/>
      </w:pPr>
    </w:lvl>
    <w:lvl w:ilvl="5" w:tplc="7714DBE4">
      <w:start w:val="1"/>
      <w:numFmt w:val="decimal"/>
      <w:lvlText w:val="%6."/>
      <w:lvlJc w:val="left"/>
      <w:pPr>
        <w:ind w:left="1760" w:hanging="360"/>
      </w:pPr>
    </w:lvl>
    <w:lvl w:ilvl="6" w:tplc="50E0F8BA">
      <w:start w:val="1"/>
      <w:numFmt w:val="decimal"/>
      <w:lvlText w:val="%7."/>
      <w:lvlJc w:val="left"/>
      <w:pPr>
        <w:ind w:left="1760" w:hanging="360"/>
      </w:pPr>
    </w:lvl>
    <w:lvl w:ilvl="7" w:tplc="7990EB1A">
      <w:start w:val="1"/>
      <w:numFmt w:val="decimal"/>
      <w:lvlText w:val="%8."/>
      <w:lvlJc w:val="left"/>
      <w:pPr>
        <w:ind w:left="1760" w:hanging="360"/>
      </w:pPr>
    </w:lvl>
    <w:lvl w:ilvl="8" w:tplc="E8CA2C5C">
      <w:start w:val="1"/>
      <w:numFmt w:val="decimal"/>
      <w:lvlText w:val="%9."/>
      <w:lvlJc w:val="left"/>
      <w:pPr>
        <w:ind w:left="1760" w:hanging="360"/>
      </w:pPr>
    </w:lvl>
  </w:abstractNum>
  <w:abstractNum w:abstractNumId="4" w15:restartNumberingAfterBreak="0">
    <w:nsid w:val="19B61EC2"/>
    <w:multiLevelType w:val="multilevel"/>
    <w:tmpl w:val="41444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A507E8"/>
    <w:multiLevelType w:val="hybridMultilevel"/>
    <w:tmpl w:val="14F43018"/>
    <w:lvl w:ilvl="0" w:tplc="5FF826FA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1" w:tplc="9314EF86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2" w:tplc="848C8938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3" w:tplc="9844CFA6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4" w:tplc="94364BD0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5" w:tplc="028ABDAE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6" w:tplc="2CB44B92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7" w:tplc="8D86E7E6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8" w:tplc="2132DA68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</w:abstractNum>
  <w:abstractNum w:abstractNumId="6" w15:restartNumberingAfterBreak="0">
    <w:nsid w:val="24C312F1"/>
    <w:multiLevelType w:val="hybridMultilevel"/>
    <w:tmpl w:val="E6EC962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50EBF"/>
    <w:multiLevelType w:val="hybridMultilevel"/>
    <w:tmpl w:val="2132DB0E"/>
    <w:lvl w:ilvl="0" w:tplc="D646C5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AE2BA7"/>
    <w:multiLevelType w:val="hybridMultilevel"/>
    <w:tmpl w:val="1126509C"/>
    <w:lvl w:ilvl="0" w:tplc="FB42CB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17065"/>
    <w:multiLevelType w:val="multilevel"/>
    <w:tmpl w:val="5B1A4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EC20C7"/>
    <w:multiLevelType w:val="hybridMultilevel"/>
    <w:tmpl w:val="E958588A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4D02F21"/>
    <w:multiLevelType w:val="multilevel"/>
    <w:tmpl w:val="78D60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080387"/>
    <w:multiLevelType w:val="hybridMultilevel"/>
    <w:tmpl w:val="F078EBF0"/>
    <w:lvl w:ilvl="0" w:tplc="1840A05E">
      <w:start w:val="1"/>
      <w:numFmt w:val="lowerLetter"/>
      <w:lvlText w:val="%1)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5574B8E"/>
    <w:multiLevelType w:val="multilevel"/>
    <w:tmpl w:val="C70222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lowerLetter"/>
      <w:isLgl/>
      <w:lvlText w:val="%4)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5C565C3"/>
    <w:multiLevelType w:val="multilevel"/>
    <w:tmpl w:val="60F290E8"/>
    <w:lvl w:ilvl="0"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47605ED7"/>
    <w:multiLevelType w:val="hybridMultilevel"/>
    <w:tmpl w:val="384C4922"/>
    <w:lvl w:ilvl="0" w:tplc="04BE5E2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8F0CD8"/>
    <w:multiLevelType w:val="hybridMultilevel"/>
    <w:tmpl w:val="11900B22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B2452E"/>
    <w:multiLevelType w:val="multilevel"/>
    <w:tmpl w:val="3E68AE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AEE408C"/>
    <w:multiLevelType w:val="multilevel"/>
    <w:tmpl w:val="E2CEB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283EF5"/>
    <w:multiLevelType w:val="multilevel"/>
    <w:tmpl w:val="E856D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053A16"/>
    <w:multiLevelType w:val="multilevel"/>
    <w:tmpl w:val="449471DC"/>
    <w:lvl w:ilvl="0">
      <w:start w:val="1"/>
      <w:numFmt w:val="decimal"/>
      <w:lvlText w:val="%1."/>
      <w:lvlJc w:val="left"/>
      <w:pPr>
        <w:ind w:left="142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6" w:hanging="1800"/>
      </w:pPr>
      <w:rPr>
        <w:rFonts w:hint="default"/>
      </w:rPr>
    </w:lvl>
  </w:abstractNum>
  <w:abstractNum w:abstractNumId="21" w15:restartNumberingAfterBreak="0">
    <w:nsid w:val="5D8801BE"/>
    <w:multiLevelType w:val="hybridMultilevel"/>
    <w:tmpl w:val="132849A2"/>
    <w:lvl w:ilvl="0" w:tplc="47B8C1CE">
      <w:start w:val="1"/>
      <w:numFmt w:val="decimal"/>
      <w:lvlText w:val="%1."/>
      <w:lvlJc w:val="left"/>
      <w:pPr>
        <w:ind w:left="1040" w:hanging="360"/>
      </w:pPr>
    </w:lvl>
    <w:lvl w:ilvl="1" w:tplc="7B7A916A">
      <w:start w:val="1"/>
      <w:numFmt w:val="decimal"/>
      <w:lvlText w:val="%2."/>
      <w:lvlJc w:val="left"/>
      <w:pPr>
        <w:ind w:left="1040" w:hanging="360"/>
      </w:pPr>
    </w:lvl>
    <w:lvl w:ilvl="2" w:tplc="2FA41D02">
      <w:start w:val="1"/>
      <w:numFmt w:val="decimal"/>
      <w:lvlText w:val="%3."/>
      <w:lvlJc w:val="left"/>
      <w:pPr>
        <w:ind w:left="1040" w:hanging="360"/>
      </w:pPr>
    </w:lvl>
    <w:lvl w:ilvl="3" w:tplc="4216C2CE">
      <w:start w:val="1"/>
      <w:numFmt w:val="decimal"/>
      <w:lvlText w:val="%4."/>
      <w:lvlJc w:val="left"/>
      <w:pPr>
        <w:ind w:left="1040" w:hanging="360"/>
      </w:pPr>
    </w:lvl>
    <w:lvl w:ilvl="4" w:tplc="00D65692">
      <w:start w:val="1"/>
      <w:numFmt w:val="decimal"/>
      <w:lvlText w:val="%5."/>
      <w:lvlJc w:val="left"/>
      <w:pPr>
        <w:ind w:left="1040" w:hanging="360"/>
      </w:pPr>
    </w:lvl>
    <w:lvl w:ilvl="5" w:tplc="B4B62068">
      <w:start w:val="1"/>
      <w:numFmt w:val="decimal"/>
      <w:lvlText w:val="%6."/>
      <w:lvlJc w:val="left"/>
      <w:pPr>
        <w:ind w:left="1040" w:hanging="360"/>
      </w:pPr>
    </w:lvl>
    <w:lvl w:ilvl="6" w:tplc="C14611E0">
      <w:start w:val="1"/>
      <w:numFmt w:val="decimal"/>
      <w:lvlText w:val="%7."/>
      <w:lvlJc w:val="left"/>
      <w:pPr>
        <w:ind w:left="1040" w:hanging="360"/>
      </w:pPr>
    </w:lvl>
    <w:lvl w:ilvl="7" w:tplc="12546738">
      <w:start w:val="1"/>
      <w:numFmt w:val="decimal"/>
      <w:lvlText w:val="%8."/>
      <w:lvlJc w:val="left"/>
      <w:pPr>
        <w:ind w:left="1040" w:hanging="360"/>
      </w:pPr>
    </w:lvl>
    <w:lvl w:ilvl="8" w:tplc="6BF4E466">
      <w:start w:val="1"/>
      <w:numFmt w:val="decimal"/>
      <w:lvlText w:val="%9."/>
      <w:lvlJc w:val="left"/>
      <w:pPr>
        <w:ind w:left="1040" w:hanging="360"/>
      </w:pPr>
    </w:lvl>
  </w:abstractNum>
  <w:abstractNum w:abstractNumId="22" w15:restartNumberingAfterBreak="0">
    <w:nsid w:val="5E285FFB"/>
    <w:multiLevelType w:val="multilevel"/>
    <w:tmpl w:val="D8389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006008"/>
    <w:multiLevelType w:val="hybridMultilevel"/>
    <w:tmpl w:val="70C248EA"/>
    <w:lvl w:ilvl="0" w:tplc="65887C5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07035A"/>
    <w:multiLevelType w:val="multilevel"/>
    <w:tmpl w:val="71ECD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91E03E6"/>
    <w:multiLevelType w:val="hybridMultilevel"/>
    <w:tmpl w:val="868ADBD8"/>
    <w:lvl w:ilvl="0" w:tplc="A3801122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1" w:tplc="CBAE898A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2" w:tplc="E948F0B4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3" w:tplc="C5980B54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4" w:tplc="F35EF852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5" w:tplc="FF748E3E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6" w:tplc="8604D47A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7" w:tplc="C8B45C6E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8" w:tplc="5CDA76A6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</w:abstractNum>
  <w:abstractNum w:abstractNumId="26" w15:restartNumberingAfterBreak="0">
    <w:nsid w:val="6A2C7574"/>
    <w:multiLevelType w:val="hybridMultilevel"/>
    <w:tmpl w:val="7D326FD6"/>
    <w:lvl w:ilvl="0" w:tplc="E162145C">
      <w:start w:val="1"/>
      <w:numFmt w:val="bullet"/>
      <w:lvlText w:val=""/>
      <w:lvlJc w:val="left"/>
      <w:pPr>
        <w:ind w:left="760" w:hanging="360"/>
      </w:pPr>
      <w:rPr>
        <w:rFonts w:ascii="Symbol" w:hAnsi="Symbol"/>
      </w:rPr>
    </w:lvl>
    <w:lvl w:ilvl="1" w:tplc="50844ABC">
      <w:start w:val="1"/>
      <w:numFmt w:val="bullet"/>
      <w:lvlText w:val=""/>
      <w:lvlJc w:val="left"/>
      <w:pPr>
        <w:ind w:left="760" w:hanging="360"/>
      </w:pPr>
      <w:rPr>
        <w:rFonts w:ascii="Symbol" w:hAnsi="Symbol"/>
      </w:rPr>
    </w:lvl>
    <w:lvl w:ilvl="2" w:tplc="779C20CE">
      <w:start w:val="1"/>
      <w:numFmt w:val="bullet"/>
      <w:lvlText w:val=""/>
      <w:lvlJc w:val="left"/>
      <w:pPr>
        <w:ind w:left="760" w:hanging="360"/>
      </w:pPr>
      <w:rPr>
        <w:rFonts w:ascii="Symbol" w:hAnsi="Symbol"/>
      </w:rPr>
    </w:lvl>
    <w:lvl w:ilvl="3" w:tplc="D65AFC38">
      <w:start w:val="1"/>
      <w:numFmt w:val="bullet"/>
      <w:lvlText w:val=""/>
      <w:lvlJc w:val="left"/>
      <w:pPr>
        <w:ind w:left="760" w:hanging="360"/>
      </w:pPr>
      <w:rPr>
        <w:rFonts w:ascii="Symbol" w:hAnsi="Symbol"/>
      </w:rPr>
    </w:lvl>
    <w:lvl w:ilvl="4" w:tplc="A4980748">
      <w:start w:val="1"/>
      <w:numFmt w:val="bullet"/>
      <w:lvlText w:val=""/>
      <w:lvlJc w:val="left"/>
      <w:pPr>
        <w:ind w:left="760" w:hanging="360"/>
      </w:pPr>
      <w:rPr>
        <w:rFonts w:ascii="Symbol" w:hAnsi="Symbol"/>
      </w:rPr>
    </w:lvl>
    <w:lvl w:ilvl="5" w:tplc="A3487242">
      <w:start w:val="1"/>
      <w:numFmt w:val="bullet"/>
      <w:lvlText w:val=""/>
      <w:lvlJc w:val="left"/>
      <w:pPr>
        <w:ind w:left="760" w:hanging="360"/>
      </w:pPr>
      <w:rPr>
        <w:rFonts w:ascii="Symbol" w:hAnsi="Symbol"/>
      </w:rPr>
    </w:lvl>
    <w:lvl w:ilvl="6" w:tplc="CEDEC10A">
      <w:start w:val="1"/>
      <w:numFmt w:val="bullet"/>
      <w:lvlText w:val=""/>
      <w:lvlJc w:val="left"/>
      <w:pPr>
        <w:ind w:left="760" w:hanging="360"/>
      </w:pPr>
      <w:rPr>
        <w:rFonts w:ascii="Symbol" w:hAnsi="Symbol"/>
      </w:rPr>
    </w:lvl>
    <w:lvl w:ilvl="7" w:tplc="201E5FD8">
      <w:start w:val="1"/>
      <w:numFmt w:val="bullet"/>
      <w:lvlText w:val=""/>
      <w:lvlJc w:val="left"/>
      <w:pPr>
        <w:ind w:left="760" w:hanging="360"/>
      </w:pPr>
      <w:rPr>
        <w:rFonts w:ascii="Symbol" w:hAnsi="Symbol"/>
      </w:rPr>
    </w:lvl>
    <w:lvl w:ilvl="8" w:tplc="6512E196">
      <w:start w:val="1"/>
      <w:numFmt w:val="bullet"/>
      <w:lvlText w:val=""/>
      <w:lvlJc w:val="left"/>
      <w:pPr>
        <w:ind w:left="760" w:hanging="360"/>
      </w:pPr>
      <w:rPr>
        <w:rFonts w:ascii="Symbol" w:hAnsi="Symbol"/>
      </w:rPr>
    </w:lvl>
  </w:abstractNum>
  <w:abstractNum w:abstractNumId="27" w15:restartNumberingAfterBreak="0">
    <w:nsid w:val="71521FC3"/>
    <w:multiLevelType w:val="hybridMultilevel"/>
    <w:tmpl w:val="0F28ECD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440C1D"/>
    <w:multiLevelType w:val="multilevel"/>
    <w:tmpl w:val="BC163CDC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  <w:b/>
      </w:rPr>
    </w:lvl>
    <w:lvl w:ilvl="1">
      <w:start w:val="10"/>
      <w:numFmt w:val="decimal"/>
      <w:lvlText w:val="%1.%2."/>
      <w:lvlJc w:val="left"/>
      <w:pPr>
        <w:ind w:left="660" w:hanging="66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9" w15:restartNumberingAfterBreak="0">
    <w:nsid w:val="7BBE7049"/>
    <w:multiLevelType w:val="hybridMultilevel"/>
    <w:tmpl w:val="C4C8CB26"/>
    <w:lvl w:ilvl="0" w:tplc="4860FD9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2D0962"/>
    <w:multiLevelType w:val="multilevel"/>
    <w:tmpl w:val="2632C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E4445F4"/>
    <w:multiLevelType w:val="hybridMultilevel"/>
    <w:tmpl w:val="BF7EB90E"/>
    <w:lvl w:ilvl="0" w:tplc="C7DA8D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55891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3AC07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78004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3AE21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C2AF7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DA47C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F7AC46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4E2DD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2" w15:restartNumberingAfterBreak="0">
    <w:nsid w:val="7E747EEA"/>
    <w:multiLevelType w:val="multilevel"/>
    <w:tmpl w:val="5254D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8404941">
    <w:abstractNumId w:val="29"/>
  </w:num>
  <w:num w:numId="2" w16cid:durableId="1200049530">
    <w:abstractNumId w:val="15"/>
  </w:num>
  <w:num w:numId="3" w16cid:durableId="1610501068">
    <w:abstractNumId w:val="2"/>
  </w:num>
  <w:num w:numId="4" w16cid:durableId="901601340">
    <w:abstractNumId w:val="13"/>
  </w:num>
  <w:num w:numId="5" w16cid:durableId="1234199713">
    <w:abstractNumId w:val="14"/>
  </w:num>
  <w:num w:numId="6" w16cid:durableId="47653093">
    <w:abstractNumId w:val="23"/>
  </w:num>
  <w:num w:numId="7" w16cid:durableId="1287006183">
    <w:abstractNumId w:val="8"/>
  </w:num>
  <w:num w:numId="8" w16cid:durableId="1256935956">
    <w:abstractNumId w:val="17"/>
  </w:num>
  <w:num w:numId="9" w16cid:durableId="1872836290">
    <w:abstractNumId w:val="7"/>
  </w:num>
  <w:num w:numId="10" w16cid:durableId="2062971791">
    <w:abstractNumId w:val="1"/>
  </w:num>
  <w:num w:numId="11" w16cid:durableId="1514808344">
    <w:abstractNumId w:val="20"/>
  </w:num>
  <w:num w:numId="12" w16cid:durableId="634872007">
    <w:abstractNumId w:val="12"/>
  </w:num>
  <w:num w:numId="13" w16cid:durableId="455030812">
    <w:abstractNumId w:val="25"/>
  </w:num>
  <w:num w:numId="14" w16cid:durableId="765731160">
    <w:abstractNumId w:val="5"/>
  </w:num>
  <w:num w:numId="15" w16cid:durableId="190458475">
    <w:abstractNumId w:val="6"/>
  </w:num>
  <w:num w:numId="16" w16cid:durableId="1558198294">
    <w:abstractNumId w:val="18"/>
  </w:num>
  <w:num w:numId="17" w16cid:durableId="1278639495">
    <w:abstractNumId w:val="4"/>
  </w:num>
  <w:num w:numId="18" w16cid:durableId="557328095">
    <w:abstractNumId w:val="10"/>
  </w:num>
  <w:num w:numId="19" w16cid:durableId="1881867079">
    <w:abstractNumId w:val="26"/>
  </w:num>
  <w:num w:numId="20" w16cid:durableId="444738824">
    <w:abstractNumId w:val="32"/>
  </w:num>
  <w:num w:numId="21" w16cid:durableId="1766799581">
    <w:abstractNumId w:val="9"/>
  </w:num>
  <w:num w:numId="22" w16cid:durableId="2075622940">
    <w:abstractNumId w:val="30"/>
  </w:num>
  <w:num w:numId="23" w16cid:durableId="334455906">
    <w:abstractNumId w:val="11"/>
  </w:num>
  <w:num w:numId="24" w16cid:durableId="2082098196">
    <w:abstractNumId w:val="22"/>
  </w:num>
  <w:num w:numId="25" w16cid:durableId="788666645">
    <w:abstractNumId w:val="19"/>
  </w:num>
  <w:num w:numId="26" w16cid:durableId="1975213257">
    <w:abstractNumId w:val="31"/>
  </w:num>
  <w:num w:numId="27" w16cid:durableId="730081215">
    <w:abstractNumId w:val="28"/>
  </w:num>
  <w:num w:numId="28" w16cid:durableId="18167246">
    <w:abstractNumId w:val="0"/>
  </w:num>
  <w:num w:numId="29" w16cid:durableId="193661599">
    <w:abstractNumId w:val="3"/>
  </w:num>
  <w:num w:numId="30" w16cid:durableId="1530140512">
    <w:abstractNumId w:val="21"/>
  </w:num>
  <w:num w:numId="31" w16cid:durableId="179509148">
    <w:abstractNumId w:val="27"/>
  </w:num>
  <w:num w:numId="32" w16cid:durableId="179664681">
    <w:abstractNumId w:val="24"/>
  </w:num>
  <w:num w:numId="33" w16cid:durableId="15777814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7A7"/>
    <w:rsid w:val="00004465"/>
    <w:rsid w:val="00010D49"/>
    <w:rsid w:val="00014AE6"/>
    <w:rsid w:val="0001556D"/>
    <w:rsid w:val="000171FA"/>
    <w:rsid w:val="00026D9C"/>
    <w:rsid w:val="00026F3B"/>
    <w:rsid w:val="00034022"/>
    <w:rsid w:val="00034040"/>
    <w:rsid w:val="000342AC"/>
    <w:rsid w:val="00056262"/>
    <w:rsid w:val="000567CF"/>
    <w:rsid w:val="000678DA"/>
    <w:rsid w:val="0007724A"/>
    <w:rsid w:val="000966F7"/>
    <w:rsid w:val="000A0B74"/>
    <w:rsid w:val="000A361D"/>
    <w:rsid w:val="000A4316"/>
    <w:rsid w:val="000A48AE"/>
    <w:rsid w:val="000A5607"/>
    <w:rsid w:val="000C4209"/>
    <w:rsid w:val="000C4A94"/>
    <w:rsid w:val="000D4D8E"/>
    <w:rsid w:val="000F00DC"/>
    <w:rsid w:val="00105386"/>
    <w:rsid w:val="00106982"/>
    <w:rsid w:val="00115694"/>
    <w:rsid w:val="00117433"/>
    <w:rsid w:val="00120C1C"/>
    <w:rsid w:val="001237D6"/>
    <w:rsid w:val="00124BCA"/>
    <w:rsid w:val="00131ED0"/>
    <w:rsid w:val="001403D6"/>
    <w:rsid w:val="00146D6E"/>
    <w:rsid w:val="0016487C"/>
    <w:rsid w:val="0017503B"/>
    <w:rsid w:val="00182829"/>
    <w:rsid w:val="001960F0"/>
    <w:rsid w:val="001A1788"/>
    <w:rsid w:val="001A3E97"/>
    <w:rsid w:val="001A54C1"/>
    <w:rsid w:val="001A6EDF"/>
    <w:rsid w:val="001C0CF0"/>
    <w:rsid w:val="001D199E"/>
    <w:rsid w:val="001D6267"/>
    <w:rsid w:val="001E17D7"/>
    <w:rsid w:val="001E7AF5"/>
    <w:rsid w:val="00200F88"/>
    <w:rsid w:val="00206546"/>
    <w:rsid w:val="00206733"/>
    <w:rsid w:val="00207009"/>
    <w:rsid w:val="00226CC5"/>
    <w:rsid w:val="00246207"/>
    <w:rsid w:val="00246D17"/>
    <w:rsid w:val="00250E7A"/>
    <w:rsid w:val="0026067A"/>
    <w:rsid w:val="00272D61"/>
    <w:rsid w:val="0027499B"/>
    <w:rsid w:val="00276613"/>
    <w:rsid w:val="002777B7"/>
    <w:rsid w:val="00283311"/>
    <w:rsid w:val="00283872"/>
    <w:rsid w:val="00285209"/>
    <w:rsid w:val="002A01B9"/>
    <w:rsid w:val="002A4B93"/>
    <w:rsid w:val="002A5755"/>
    <w:rsid w:val="002B2A9A"/>
    <w:rsid w:val="002B54B5"/>
    <w:rsid w:val="002C09AF"/>
    <w:rsid w:val="002C4319"/>
    <w:rsid w:val="002C4A79"/>
    <w:rsid w:val="002D3A4A"/>
    <w:rsid w:val="002E2727"/>
    <w:rsid w:val="00302DAA"/>
    <w:rsid w:val="00303B36"/>
    <w:rsid w:val="003068F0"/>
    <w:rsid w:val="00322D11"/>
    <w:rsid w:val="003246C4"/>
    <w:rsid w:val="00331748"/>
    <w:rsid w:val="00342624"/>
    <w:rsid w:val="00342D87"/>
    <w:rsid w:val="003444EF"/>
    <w:rsid w:val="003507AE"/>
    <w:rsid w:val="003602B6"/>
    <w:rsid w:val="00374F93"/>
    <w:rsid w:val="00376A2D"/>
    <w:rsid w:val="0038103E"/>
    <w:rsid w:val="00381318"/>
    <w:rsid w:val="003A0888"/>
    <w:rsid w:val="003A171F"/>
    <w:rsid w:val="003A1BF7"/>
    <w:rsid w:val="003A2602"/>
    <w:rsid w:val="003B3773"/>
    <w:rsid w:val="003B5417"/>
    <w:rsid w:val="003C0403"/>
    <w:rsid w:val="003C2046"/>
    <w:rsid w:val="003C27F2"/>
    <w:rsid w:val="003D1B74"/>
    <w:rsid w:val="003D2DA8"/>
    <w:rsid w:val="003D5718"/>
    <w:rsid w:val="003E01AF"/>
    <w:rsid w:val="003F4919"/>
    <w:rsid w:val="003F6506"/>
    <w:rsid w:val="004025BC"/>
    <w:rsid w:val="004152D5"/>
    <w:rsid w:val="0041774E"/>
    <w:rsid w:val="00420A70"/>
    <w:rsid w:val="00423CFC"/>
    <w:rsid w:val="00425FA6"/>
    <w:rsid w:val="00442263"/>
    <w:rsid w:val="004433E0"/>
    <w:rsid w:val="0044567E"/>
    <w:rsid w:val="004466D7"/>
    <w:rsid w:val="004504DB"/>
    <w:rsid w:val="0046191C"/>
    <w:rsid w:val="00480B13"/>
    <w:rsid w:val="00485E87"/>
    <w:rsid w:val="00486E57"/>
    <w:rsid w:val="00487E91"/>
    <w:rsid w:val="004932D1"/>
    <w:rsid w:val="00493A5D"/>
    <w:rsid w:val="004A3260"/>
    <w:rsid w:val="004A442B"/>
    <w:rsid w:val="004C0D09"/>
    <w:rsid w:val="004D0E9F"/>
    <w:rsid w:val="004D2C9B"/>
    <w:rsid w:val="004D346D"/>
    <w:rsid w:val="004F0509"/>
    <w:rsid w:val="004F3CF1"/>
    <w:rsid w:val="005075D7"/>
    <w:rsid w:val="0051320D"/>
    <w:rsid w:val="00524099"/>
    <w:rsid w:val="00525B47"/>
    <w:rsid w:val="00527207"/>
    <w:rsid w:val="00527D49"/>
    <w:rsid w:val="0053426E"/>
    <w:rsid w:val="005440A9"/>
    <w:rsid w:val="00564EDD"/>
    <w:rsid w:val="0056776D"/>
    <w:rsid w:val="00567E73"/>
    <w:rsid w:val="005722B4"/>
    <w:rsid w:val="0057481D"/>
    <w:rsid w:val="005948BB"/>
    <w:rsid w:val="005A6FC6"/>
    <w:rsid w:val="005B63A8"/>
    <w:rsid w:val="005C2004"/>
    <w:rsid w:val="005D475E"/>
    <w:rsid w:val="005D6887"/>
    <w:rsid w:val="005E284B"/>
    <w:rsid w:val="005E6F80"/>
    <w:rsid w:val="005F0475"/>
    <w:rsid w:val="005F05AF"/>
    <w:rsid w:val="005F37FA"/>
    <w:rsid w:val="00603D01"/>
    <w:rsid w:val="006047DF"/>
    <w:rsid w:val="00607C2D"/>
    <w:rsid w:val="00612461"/>
    <w:rsid w:val="006129A6"/>
    <w:rsid w:val="0062073D"/>
    <w:rsid w:val="00620E72"/>
    <w:rsid w:val="006236EB"/>
    <w:rsid w:val="0064084E"/>
    <w:rsid w:val="00645838"/>
    <w:rsid w:val="0066164B"/>
    <w:rsid w:val="0066775C"/>
    <w:rsid w:val="006739F1"/>
    <w:rsid w:val="00680E34"/>
    <w:rsid w:val="00695767"/>
    <w:rsid w:val="00696AAB"/>
    <w:rsid w:val="00696FA8"/>
    <w:rsid w:val="006973F8"/>
    <w:rsid w:val="006A53C3"/>
    <w:rsid w:val="006B2C6B"/>
    <w:rsid w:val="006B2F50"/>
    <w:rsid w:val="006B5C33"/>
    <w:rsid w:val="006C71E2"/>
    <w:rsid w:val="006D6D09"/>
    <w:rsid w:val="006E1C2F"/>
    <w:rsid w:val="006E77D1"/>
    <w:rsid w:val="006F7A00"/>
    <w:rsid w:val="00705ED5"/>
    <w:rsid w:val="007322C5"/>
    <w:rsid w:val="00736514"/>
    <w:rsid w:val="00750BD5"/>
    <w:rsid w:val="00752285"/>
    <w:rsid w:val="00753DA5"/>
    <w:rsid w:val="00754E1B"/>
    <w:rsid w:val="00770920"/>
    <w:rsid w:val="00777496"/>
    <w:rsid w:val="00777C1D"/>
    <w:rsid w:val="00783839"/>
    <w:rsid w:val="00797BF3"/>
    <w:rsid w:val="007A2245"/>
    <w:rsid w:val="007B2842"/>
    <w:rsid w:val="007B4B19"/>
    <w:rsid w:val="007C47A7"/>
    <w:rsid w:val="007C482C"/>
    <w:rsid w:val="007C4D92"/>
    <w:rsid w:val="007C710D"/>
    <w:rsid w:val="007D32AC"/>
    <w:rsid w:val="007D607D"/>
    <w:rsid w:val="007D65CC"/>
    <w:rsid w:val="007D671E"/>
    <w:rsid w:val="007E00CF"/>
    <w:rsid w:val="007F6EFB"/>
    <w:rsid w:val="00812C09"/>
    <w:rsid w:val="008133AA"/>
    <w:rsid w:val="00825672"/>
    <w:rsid w:val="008324F9"/>
    <w:rsid w:val="00832D71"/>
    <w:rsid w:val="008414B1"/>
    <w:rsid w:val="00841675"/>
    <w:rsid w:val="0085425E"/>
    <w:rsid w:val="00854F03"/>
    <w:rsid w:val="00857AF7"/>
    <w:rsid w:val="008700B4"/>
    <w:rsid w:val="00874C8C"/>
    <w:rsid w:val="00880B08"/>
    <w:rsid w:val="0088318B"/>
    <w:rsid w:val="00886D77"/>
    <w:rsid w:val="0089217B"/>
    <w:rsid w:val="008942EE"/>
    <w:rsid w:val="008A0332"/>
    <w:rsid w:val="008B3EC0"/>
    <w:rsid w:val="008B773B"/>
    <w:rsid w:val="008B79FF"/>
    <w:rsid w:val="008C1781"/>
    <w:rsid w:val="008C1A17"/>
    <w:rsid w:val="008C36F8"/>
    <w:rsid w:val="008C5BD0"/>
    <w:rsid w:val="008E0FC9"/>
    <w:rsid w:val="008E3CC4"/>
    <w:rsid w:val="008E5C95"/>
    <w:rsid w:val="008E623A"/>
    <w:rsid w:val="009043C2"/>
    <w:rsid w:val="00905276"/>
    <w:rsid w:val="0091034E"/>
    <w:rsid w:val="00915AA3"/>
    <w:rsid w:val="00921858"/>
    <w:rsid w:val="00925A36"/>
    <w:rsid w:val="0093568B"/>
    <w:rsid w:val="0093688D"/>
    <w:rsid w:val="00945B1A"/>
    <w:rsid w:val="00946F3F"/>
    <w:rsid w:val="00976A4A"/>
    <w:rsid w:val="009875F3"/>
    <w:rsid w:val="00992276"/>
    <w:rsid w:val="0099231B"/>
    <w:rsid w:val="00994D70"/>
    <w:rsid w:val="009959A4"/>
    <w:rsid w:val="009A2B9E"/>
    <w:rsid w:val="009A64A0"/>
    <w:rsid w:val="009B51EC"/>
    <w:rsid w:val="009C2BA8"/>
    <w:rsid w:val="009D7811"/>
    <w:rsid w:val="009E2C5B"/>
    <w:rsid w:val="009F57C9"/>
    <w:rsid w:val="00A00998"/>
    <w:rsid w:val="00A01880"/>
    <w:rsid w:val="00A02868"/>
    <w:rsid w:val="00A12517"/>
    <w:rsid w:val="00A128CD"/>
    <w:rsid w:val="00A16EC6"/>
    <w:rsid w:val="00A17F07"/>
    <w:rsid w:val="00A211E7"/>
    <w:rsid w:val="00A2478C"/>
    <w:rsid w:val="00A260C0"/>
    <w:rsid w:val="00A27310"/>
    <w:rsid w:val="00A34341"/>
    <w:rsid w:val="00A4022A"/>
    <w:rsid w:val="00A41740"/>
    <w:rsid w:val="00A500F4"/>
    <w:rsid w:val="00A50788"/>
    <w:rsid w:val="00A54B37"/>
    <w:rsid w:val="00A56DBE"/>
    <w:rsid w:val="00A615DE"/>
    <w:rsid w:val="00A6483D"/>
    <w:rsid w:val="00A723B8"/>
    <w:rsid w:val="00A81596"/>
    <w:rsid w:val="00A85939"/>
    <w:rsid w:val="00A87FC1"/>
    <w:rsid w:val="00A9271E"/>
    <w:rsid w:val="00A92C91"/>
    <w:rsid w:val="00A94F36"/>
    <w:rsid w:val="00AA4BE8"/>
    <w:rsid w:val="00AB57D7"/>
    <w:rsid w:val="00AC093A"/>
    <w:rsid w:val="00AD0681"/>
    <w:rsid w:val="00AD083F"/>
    <w:rsid w:val="00AD1F62"/>
    <w:rsid w:val="00AE375B"/>
    <w:rsid w:val="00AF092F"/>
    <w:rsid w:val="00AF619A"/>
    <w:rsid w:val="00B007D1"/>
    <w:rsid w:val="00B01CAF"/>
    <w:rsid w:val="00B029A6"/>
    <w:rsid w:val="00B22736"/>
    <w:rsid w:val="00B245CC"/>
    <w:rsid w:val="00B24A3A"/>
    <w:rsid w:val="00B2727C"/>
    <w:rsid w:val="00B27A62"/>
    <w:rsid w:val="00B45072"/>
    <w:rsid w:val="00B45384"/>
    <w:rsid w:val="00B45A93"/>
    <w:rsid w:val="00B51A35"/>
    <w:rsid w:val="00B570D0"/>
    <w:rsid w:val="00B57CC6"/>
    <w:rsid w:val="00B61FFF"/>
    <w:rsid w:val="00B640BB"/>
    <w:rsid w:val="00B6584F"/>
    <w:rsid w:val="00B65A33"/>
    <w:rsid w:val="00B83DB1"/>
    <w:rsid w:val="00B95C99"/>
    <w:rsid w:val="00B95D52"/>
    <w:rsid w:val="00BA1706"/>
    <w:rsid w:val="00BB1578"/>
    <w:rsid w:val="00BB20CD"/>
    <w:rsid w:val="00BB6695"/>
    <w:rsid w:val="00BC370F"/>
    <w:rsid w:val="00BD1729"/>
    <w:rsid w:val="00BE1F5E"/>
    <w:rsid w:val="00BE3A2A"/>
    <w:rsid w:val="00C02836"/>
    <w:rsid w:val="00C134F3"/>
    <w:rsid w:val="00C15638"/>
    <w:rsid w:val="00C24471"/>
    <w:rsid w:val="00C4155D"/>
    <w:rsid w:val="00C42E63"/>
    <w:rsid w:val="00C44A31"/>
    <w:rsid w:val="00C6067D"/>
    <w:rsid w:val="00C6288F"/>
    <w:rsid w:val="00C656BE"/>
    <w:rsid w:val="00C83405"/>
    <w:rsid w:val="00C85841"/>
    <w:rsid w:val="00CA0C4A"/>
    <w:rsid w:val="00CA5FC6"/>
    <w:rsid w:val="00CB0A17"/>
    <w:rsid w:val="00CB5366"/>
    <w:rsid w:val="00CB55BD"/>
    <w:rsid w:val="00CC26E9"/>
    <w:rsid w:val="00CC3604"/>
    <w:rsid w:val="00CC3673"/>
    <w:rsid w:val="00CC4F91"/>
    <w:rsid w:val="00CD559A"/>
    <w:rsid w:val="00CD5CC2"/>
    <w:rsid w:val="00CE3FE4"/>
    <w:rsid w:val="00CF133F"/>
    <w:rsid w:val="00CF49B6"/>
    <w:rsid w:val="00CF5059"/>
    <w:rsid w:val="00CF6AAA"/>
    <w:rsid w:val="00D14DED"/>
    <w:rsid w:val="00D2179E"/>
    <w:rsid w:val="00D22C17"/>
    <w:rsid w:val="00D27361"/>
    <w:rsid w:val="00D2766D"/>
    <w:rsid w:val="00D30E88"/>
    <w:rsid w:val="00D437CB"/>
    <w:rsid w:val="00D43B46"/>
    <w:rsid w:val="00D54352"/>
    <w:rsid w:val="00D56D3A"/>
    <w:rsid w:val="00D64592"/>
    <w:rsid w:val="00D6483A"/>
    <w:rsid w:val="00D648C1"/>
    <w:rsid w:val="00D65157"/>
    <w:rsid w:val="00D67E82"/>
    <w:rsid w:val="00D81290"/>
    <w:rsid w:val="00D914D6"/>
    <w:rsid w:val="00D93A80"/>
    <w:rsid w:val="00D965D1"/>
    <w:rsid w:val="00DA6EA8"/>
    <w:rsid w:val="00DB04C3"/>
    <w:rsid w:val="00DB2E79"/>
    <w:rsid w:val="00DD283B"/>
    <w:rsid w:val="00DD6A70"/>
    <w:rsid w:val="00DE0856"/>
    <w:rsid w:val="00DE7A28"/>
    <w:rsid w:val="00E016FB"/>
    <w:rsid w:val="00E24119"/>
    <w:rsid w:val="00E408C2"/>
    <w:rsid w:val="00E42039"/>
    <w:rsid w:val="00E43F8D"/>
    <w:rsid w:val="00E50B1E"/>
    <w:rsid w:val="00E530E1"/>
    <w:rsid w:val="00E5430E"/>
    <w:rsid w:val="00E56CAF"/>
    <w:rsid w:val="00E6591A"/>
    <w:rsid w:val="00E75523"/>
    <w:rsid w:val="00E81C90"/>
    <w:rsid w:val="00E9106E"/>
    <w:rsid w:val="00E92FDB"/>
    <w:rsid w:val="00E94093"/>
    <w:rsid w:val="00EA07DD"/>
    <w:rsid w:val="00EB0F2C"/>
    <w:rsid w:val="00EB5D3D"/>
    <w:rsid w:val="00EB7371"/>
    <w:rsid w:val="00EC49C0"/>
    <w:rsid w:val="00ED25FF"/>
    <w:rsid w:val="00ED29C7"/>
    <w:rsid w:val="00EE4FB0"/>
    <w:rsid w:val="00EE7194"/>
    <w:rsid w:val="00EF1DBD"/>
    <w:rsid w:val="00EF2BA7"/>
    <w:rsid w:val="00EF2C67"/>
    <w:rsid w:val="00EF456C"/>
    <w:rsid w:val="00EF57F8"/>
    <w:rsid w:val="00F02832"/>
    <w:rsid w:val="00F054CD"/>
    <w:rsid w:val="00F115A3"/>
    <w:rsid w:val="00F15257"/>
    <w:rsid w:val="00F22568"/>
    <w:rsid w:val="00F25C0D"/>
    <w:rsid w:val="00F326B2"/>
    <w:rsid w:val="00F3692D"/>
    <w:rsid w:val="00F4082F"/>
    <w:rsid w:val="00F45713"/>
    <w:rsid w:val="00F45E6E"/>
    <w:rsid w:val="00F668EC"/>
    <w:rsid w:val="00F859C8"/>
    <w:rsid w:val="00F8728B"/>
    <w:rsid w:val="00F96E7B"/>
    <w:rsid w:val="00FA3CBB"/>
    <w:rsid w:val="00FA66A4"/>
    <w:rsid w:val="00FB739A"/>
    <w:rsid w:val="00FC006B"/>
    <w:rsid w:val="00FC20FE"/>
    <w:rsid w:val="00FC7420"/>
    <w:rsid w:val="00FD33DB"/>
    <w:rsid w:val="00FE3699"/>
    <w:rsid w:val="00FE63D1"/>
    <w:rsid w:val="00FF3A39"/>
    <w:rsid w:val="00FF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98E1F"/>
  <w15:chartTrackingRefBased/>
  <w15:docId w15:val="{1C882246-EC8B-43CF-ADB1-957AF86E4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7C47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7C47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7C47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7C47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7C47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7C47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7C47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7C47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7C47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7C47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7C47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7C47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7C47A7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7C47A7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7C47A7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7C47A7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7C47A7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7C47A7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7C47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7C4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7C47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7C47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7C47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7C47A7"/>
    <w:rPr>
      <w:i/>
      <w:iCs/>
      <w:color w:val="404040" w:themeColor="text1" w:themeTint="BF"/>
    </w:rPr>
  </w:style>
  <w:style w:type="paragraph" w:styleId="Sarakstarindkopa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Parasts"/>
    <w:link w:val="SarakstarindkopaRakstz"/>
    <w:uiPriority w:val="34"/>
    <w:qFormat/>
    <w:rsid w:val="007C47A7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7C47A7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7C47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7C47A7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7C47A7"/>
    <w:rPr>
      <w:b/>
      <w:bCs/>
      <w:smallCaps/>
      <w:color w:val="0F4761" w:themeColor="accent1" w:themeShade="BF"/>
      <w:spacing w:val="5"/>
    </w:rPr>
  </w:style>
  <w:style w:type="paragraph" w:styleId="Prskatjums">
    <w:name w:val="Revision"/>
    <w:hidden/>
    <w:uiPriority w:val="99"/>
    <w:semiHidden/>
    <w:rsid w:val="007C47A7"/>
    <w:pPr>
      <w:spacing w:after="0" w:line="240" w:lineRule="auto"/>
    </w:pPr>
  </w:style>
  <w:style w:type="character" w:styleId="Komentraatsauce">
    <w:name w:val="annotation reference"/>
    <w:basedOn w:val="Noklusjumarindkopasfonts"/>
    <w:semiHidden/>
    <w:unhideWhenUsed/>
    <w:rsid w:val="00CF5059"/>
    <w:rPr>
      <w:sz w:val="16"/>
      <w:szCs w:val="16"/>
    </w:rPr>
  </w:style>
  <w:style w:type="paragraph" w:styleId="Komentrateksts">
    <w:name w:val="annotation text"/>
    <w:basedOn w:val="Parasts"/>
    <w:link w:val="KomentratekstsRakstz"/>
    <w:unhideWhenUsed/>
    <w:rsid w:val="00CF505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CF5059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F505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F5059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6B5C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B5C33"/>
  </w:style>
  <w:style w:type="paragraph" w:styleId="Kjene">
    <w:name w:val="footer"/>
    <w:basedOn w:val="Parasts"/>
    <w:link w:val="KjeneRakstz"/>
    <w:uiPriority w:val="99"/>
    <w:unhideWhenUsed/>
    <w:rsid w:val="006B5C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B5C33"/>
  </w:style>
  <w:style w:type="paragraph" w:customStyle="1" w:styleId="pf0">
    <w:name w:val="pf0"/>
    <w:basedOn w:val="Parasts"/>
    <w:rsid w:val="00B00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SarakstarindkopaRakstz">
    <w:name w:val="Saraksta rindkopa Rakstz."/>
    <w:aliases w:val="Saistīto dokumentu saraksts Rakstz.,Syle 1 Rakstz.,Numurets Rakstz.,PPS_Bullet Rakstz.,H&amp;P List Paragraph Rakstz.,2 Rakstz.,Strip Rakstz.,Normal bullet 2 Rakstz.,Bullet list Rakstz.,List Paragraph1 Rakstz.,Virsraksti Rakstz."/>
    <w:basedOn w:val="Noklusjumarindkopasfonts"/>
    <w:link w:val="Sarakstarindkopa"/>
    <w:uiPriority w:val="34"/>
    <w:qFormat/>
    <w:locked/>
    <w:rsid w:val="0062073D"/>
  </w:style>
  <w:style w:type="paragraph" w:styleId="Pamatteksts2">
    <w:name w:val="Body Text 2"/>
    <w:basedOn w:val="Parasts"/>
    <w:link w:val="Pamatteksts2Rakstz"/>
    <w:rsid w:val="0062073D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kern w:val="0"/>
      <w:sz w:val="24"/>
      <w:szCs w:val="20"/>
      <w14:ligatures w14:val="none"/>
    </w:rPr>
  </w:style>
  <w:style w:type="character" w:customStyle="1" w:styleId="Pamatteksts2Rakstz">
    <w:name w:val="Pamatteksts 2 Rakstz."/>
    <w:basedOn w:val="Noklusjumarindkopasfonts"/>
    <w:link w:val="Pamatteksts2"/>
    <w:rsid w:val="0062073D"/>
    <w:rPr>
      <w:rFonts w:ascii="Belwe Lt TL" w:eastAsia="Times New Roman" w:hAnsi="Belwe Lt TL" w:cs="Times New Roman"/>
      <w:kern w:val="0"/>
      <w:sz w:val="24"/>
      <w:szCs w:val="20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6E1C2F"/>
    <w:rPr>
      <w:color w:val="467886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E1C2F"/>
    <w:rPr>
      <w:color w:val="605E5C"/>
      <w:shd w:val="clear" w:color="auto" w:fill="E1DFDD"/>
    </w:rPr>
  </w:style>
  <w:style w:type="character" w:styleId="Izteiksmgs">
    <w:name w:val="Strong"/>
    <w:basedOn w:val="Noklusjumarindkopasfonts"/>
    <w:uiPriority w:val="22"/>
    <w:qFormat/>
    <w:rsid w:val="00D22C17"/>
    <w:rPr>
      <w:b/>
      <w:bCs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E24119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E24119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E241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0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20C35-4D72-44F1-8814-5D162FF44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4564</Words>
  <Characters>2603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Astra Bērziņa</dc:creator>
  <cp:keywords/>
  <dc:description/>
  <cp:lastModifiedBy>Santa Evarte</cp:lastModifiedBy>
  <cp:revision>13</cp:revision>
  <dcterms:created xsi:type="dcterms:W3CDTF">2025-06-25T08:38:00Z</dcterms:created>
  <dcterms:modified xsi:type="dcterms:W3CDTF">2025-07-04T09:43:00Z</dcterms:modified>
</cp:coreProperties>
</file>