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43922DE5" w:rsidR="005D1BC8" w:rsidRPr="00325EB5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BE39E2F" w14:textId="3589765A" w:rsidR="00915818" w:rsidRDefault="00E77CCA" w:rsidP="0091581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Dabasg</w:t>
      </w:r>
      <w:r w:rsidR="00F547B1">
        <w:rPr>
          <w:rFonts w:ascii="Times New Roman" w:hAnsi="Times New Roman" w:cs="Times New Roman"/>
          <w:i/>
          <w:iCs/>
          <w:sz w:val="24"/>
          <w:szCs w:val="24"/>
        </w:rPr>
        <w:t>āzes</w:t>
      </w:r>
      <w:r w:rsidR="00915818" w:rsidRPr="0091581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47B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915818" w:rsidRPr="00915818">
        <w:rPr>
          <w:rFonts w:ascii="Times New Roman" w:hAnsi="Times New Roman" w:cs="Times New Roman"/>
          <w:i/>
          <w:iCs/>
          <w:sz w:val="24"/>
          <w:szCs w:val="24"/>
        </w:rPr>
        <w:t>iegāde</w:t>
      </w:r>
    </w:p>
    <w:p w14:paraId="437648C3" w14:textId="303066C7" w:rsidR="005D1BC8" w:rsidRPr="00325EB5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1443769" w14:textId="77777777" w:rsidR="00680841" w:rsidRPr="00680841" w:rsidRDefault="00680841" w:rsidP="00680841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0841">
        <w:rPr>
          <w:rFonts w:ascii="Times New Roman" w:eastAsia="Times New Roman" w:hAnsi="Times New Roman" w:cs="Times New Roman"/>
          <w:b/>
          <w:bCs/>
          <w:sz w:val="24"/>
          <w:szCs w:val="24"/>
        </w:rPr>
        <w:t>3.1. Esam iepazinušies ar iepirkuma priekšmetu un:</w:t>
      </w:r>
    </w:p>
    <w:p w14:paraId="310E7569" w14:textId="76DDBFDF" w:rsidR="00680841" w:rsidRP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Piedalīsimies </w:t>
      </w:r>
      <w:r w:rsidR="00977616">
        <w:rPr>
          <w:rFonts w:ascii="Times New Roman" w:eastAsia="Times New Roman" w:hAnsi="Times New Roman" w:cs="Times New Roman"/>
          <w:sz w:val="24"/>
          <w:szCs w:val="24"/>
        </w:rPr>
        <w:t>iepirkumā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>, kad tāds tiks izsludināts;</w:t>
      </w:r>
    </w:p>
    <w:p w14:paraId="12BB14D1" w14:textId="77777777" w:rsidR="00680841" w:rsidRP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Nepiedalīsimies, jo nav atbilstošas pieredzes;</w:t>
      </w:r>
    </w:p>
    <w:p w14:paraId="2E1A4279" w14:textId="77777777" w:rsidR="00680841" w:rsidRP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Nepiedalīsimies, jo nav intereses par šo iepirkumu;</w:t>
      </w:r>
    </w:p>
    <w:p w14:paraId="0D43B4D4" w14:textId="3A181B49" w:rsidR="00680841" w:rsidRP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Cits variants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</w:tblGrid>
      <w:tr w:rsidR="00680841" w14:paraId="756F1DCD" w14:textId="77777777" w:rsidTr="00557581">
        <w:trPr>
          <w:trHeight w:val="1170"/>
        </w:trPr>
        <w:tc>
          <w:tcPr>
            <w:tcW w:w="9175" w:type="dxa"/>
            <w:vAlign w:val="center"/>
          </w:tcPr>
          <w:p w14:paraId="1A52CC2A" w14:textId="15956EE4" w:rsidR="00680841" w:rsidRPr="00940452" w:rsidRDefault="00680841" w:rsidP="0055758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404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 “Cits variants” lūdzu paskaidrojiet savu atbildi.</w:t>
            </w:r>
          </w:p>
        </w:tc>
      </w:tr>
    </w:tbl>
    <w:p w14:paraId="7A964B16" w14:textId="10413D67" w:rsidR="00680841" w:rsidRPr="004831EB" w:rsidRDefault="00680841" w:rsidP="00680841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3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3.2. Esam iepazinušies ar </w:t>
      </w:r>
      <w:r w:rsidR="004831EB" w:rsidRPr="004831EB">
        <w:rPr>
          <w:rFonts w:ascii="Times New Roman" w:eastAsia="Times New Roman" w:hAnsi="Times New Roman" w:cs="Times New Roman"/>
          <w:b/>
          <w:bCs/>
          <w:sz w:val="24"/>
          <w:szCs w:val="24"/>
        </w:rPr>
        <w:t>tehnisko specifikāciju</w:t>
      </w:r>
      <w:r w:rsidRPr="00483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 atzīstam to par:</w:t>
      </w:r>
    </w:p>
    <w:p w14:paraId="72CB9575" w14:textId="77777777" w:rsidR="00680841" w:rsidRP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Izpildāmu un tās saturs ir pietiekams, lai iesniegtu piedāvājumu;</w:t>
      </w:r>
    </w:p>
    <w:p w14:paraId="07319D1F" w14:textId="53531A5D" w:rsidR="00680841" w:rsidRDefault="00680841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084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80841">
        <w:rPr>
          <w:rFonts w:ascii="Times New Roman" w:eastAsia="Times New Roman" w:hAnsi="Times New Roman" w:cs="Times New Roman"/>
          <w:sz w:val="24"/>
          <w:szCs w:val="24"/>
        </w:rPr>
        <w:t xml:space="preserve">  Pilnveidojamu: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0"/>
      </w:tblGrid>
      <w:tr w:rsidR="00680841" w14:paraId="222BC7F8" w14:textId="77777777" w:rsidTr="00557581">
        <w:trPr>
          <w:trHeight w:val="1348"/>
        </w:trPr>
        <w:tc>
          <w:tcPr>
            <w:tcW w:w="9190" w:type="dxa"/>
            <w:vAlign w:val="center"/>
          </w:tcPr>
          <w:p w14:paraId="52A1BF11" w14:textId="049CB79A" w:rsidR="00680841" w:rsidRPr="00940452" w:rsidRDefault="004831EB" w:rsidP="0055758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404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atzīmējāt, ka tehniskā specifikācija ir pilnveidojams, lūdzu norādiet, ko tieši nepieciešams pilnveidot vai kāda informācija ir neskaidra vai nepietiekoša</w:t>
            </w:r>
            <w:r w:rsidR="00557581" w:rsidRPr="009404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62E099A9" w14:textId="77777777" w:rsidR="00A40A8E" w:rsidRPr="00330843" w:rsidRDefault="00A44F25" w:rsidP="00A40A8E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325EB5">
        <w:rPr>
          <w:rFonts w:ascii="Times New Roman" w:hAnsi="Times New Roman"/>
          <w:b/>
          <w:szCs w:val="24"/>
          <w:lang w:eastAsia="ar-SA"/>
        </w:rPr>
        <w:t>3</w:t>
      </w:r>
      <w:r w:rsidR="007C535E" w:rsidRPr="00325EB5">
        <w:rPr>
          <w:rFonts w:ascii="Times New Roman" w:hAnsi="Times New Roman"/>
          <w:b/>
          <w:szCs w:val="24"/>
          <w:lang w:eastAsia="ar-SA"/>
        </w:rPr>
        <w:t>.</w:t>
      </w:r>
      <w:r w:rsidR="00991942" w:rsidRPr="00325EB5">
        <w:rPr>
          <w:rFonts w:ascii="Times New Roman" w:hAnsi="Times New Roman"/>
          <w:b/>
          <w:szCs w:val="24"/>
          <w:lang w:eastAsia="ar-SA"/>
        </w:rPr>
        <w:t>4</w:t>
      </w:r>
      <w:r w:rsidR="007C535E" w:rsidRPr="00325EB5">
        <w:rPr>
          <w:rFonts w:ascii="Times New Roman" w:hAnsi="Times New Roman"/>
          <w:b/>
          <w:szCs w:val="24"/>
          <w:lang w:eastAsia="ar-SA"/>
        </w:rPr>
        <w:t>.</w:t>
      </w:r>
      <w:r w:rsidR="00325EB5">
        <w:rPr>
          <w:rFonts w:ascii="Times New Roman" w:hAnsi="Times New Roman"/>
          <w:b/>
          <w:szCs w:val="24"/>
          <w:lang w:eastAsia="ar-SA"/>
        </w:rPr>
        <w:t> </w:t>
      </w:r>
      <w:r w:rsidR="00A40A8E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A40A8E" w:rsidRPr="00330843">
        <w:rPr>
          <w:rFonts w:ascii="Times New Roman" w:hAnsi="Times New Roman"/>
          <w:b/>
          <w:bCs/>
          <w:color w:val="000000" w:themeColor="text1"/>
          <w:szCs w:val="24"/>
        </w:rPr>
        <w:t>iesības sniegt pakalpojumu:</w:t>
      </w:r>
    </w:p>
    <w:p w14:paraId="2EBFDF68" w14:textId="66DB9F25" w:rsidR="00165AB3" w:rsidRPr="00D87E09" w:rsidRDefault="00043E22" w:rsidP="00D87E0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E0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5EB5" w:rsidRPr="00D87E09">
        <w:rPr>
          <w:rFonts w:ascii="Times New Roman" w:hAnsi="Times New Roman" w:cs="Times New Roman"/>
          <w:sz w:val="24"/>
          <w:szCs w:val="24"/>
        </w:rPr>
        <w:t> </w:t>
      </w:r>
      <w:r w:rsidR="00276197" w:rsidRPr="009B1FB5">
        <w:rPr>
          <w:rFonts w:ascii="Times New Roman" w:hAnsi="Times New Roman" w:cs="Times New Roman"/>
          <w:sz w:val="24"/>
          <w:szCs w:val="24"/>
        </w:rPr>
        <w:t>Pretendentam ir tiesības veikt dabasgāzes piegādi</w:t>
      </w:r>
    </w:p>
    <w:p w14:paraId="76788087" w14:textId="0B85F5EF" w:rsidR="00026C89" w:rsidRPr="00330843" w:rsidRDefault="00026C89" w:rsidP="00026C89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325EB5">
        <w:rPr>
          <w:rFonts w:ascii="Times New Roman" w:hAnsi="Times New Roman"/>
          <w:b/>
          <w:szCs w:val="24"/>
          <w:lang w:eastAsia="ar-SA"/>
        </w:rPr>
        <w:t>3.</w:t>
      </w:r>
      <w:r>
        <w:rPr>
          <w:rFonts w:ascii="Times New Roman" w:hAnsi="Times New Roman"/>
          <w:b/>
          <w:szCs w:val="24"/>
          <w:lang w:eastAsia="ar-SA"/>
        </w:rPr>
        <w:t>5</w:t>
      </w:r>
      <w:r w:rsidRPr="00325EB5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/>
          <w:szCs w:val="24"/>
          <w:lang w:eastAsia="ar-SA"/>
        </w:rPr>
        <w:t> </w:t>
      </w:r>
      <w:r w:rsidR="00E50D96">
        <w:rPr>
          <w:rFonts w:ascii="Times New Roman" w:hAnsi="Times New Roman"/>
          <w:b/>
          <w:bCs/>
          <w:color w:val="000000" w:themeColor="text1"/>
          <w:szCs w:val="24"/>
        </w:rPr>
        <w:t xml:space="preserve">Piedāvātā </w:t>
      </w:r>
      <w:r w:rsidR="005C0F65">
        <w:rPr>
          <w:rFonts w:ascii="Times New Roman" w:hAnsi="Times New Roman"/>
          <w:b/>
          <w:bCs/>
          <w:color w:val="000000" w:themeColor="text1"/>
          <w:szCs w:val="24"/>
        </w:rPr>
        <w:t xml:space="preserve">dabasgāze atbilst </w:t>
      </w:r>
      <w:r w:rsidR="005C0F65" w:rsidRPr="005C0F65">
        <w:rPr>
          <w:rFonts w:ascii="Times New Roman" w:hAnsi="Times New Roman"/>
          <w:b/>
          <w:bCs/>
          <w:color w:val="000000" w:themeColor="text1"/>
          <w:szCs w:val="24"/>
        </w:rPr>
        <w:t>Ministru kabineta 2017.gada 7.februāra noteikumos Nr.78 „Dabasgāzes tirdzniecības un lietošanas noteikumi” noteiktajiem gāzes kvalitātes raksturlielumiem</w:t>
      </w:r>
      <w:r w:rsidR="00104AE2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07E7ABE4" w14:textId="649402A5" w:rsidR="00026C89" w:rsidRPr="004B4B53" w:rsidRDefault="00043E22" w:rsidP="00E075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6041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E2" w:rsidRPr="004B4B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26C89" w:rsidRPr="004B4B53">
        <w:rPr>
          <w:rFonts w:ascii="Times New Roman" w:hAnsi="Times New Roman" w:cs="Times New Roman"/>
          <w:sz w:val="24"/>
          <w:szCs w:val="24"/>
        </w:rPr>
        <w:t> </w:t>
      </w:r>
      <w:r w:rsidR="00104AE2" w:rsidRPr="004B4B53">
        <w:rPr>
          <w:rFonts w:ascii="Times New Roman" w:hAnsi="Times New Roman" w:cs="Times New Roman"/>
          <w:sz w:val="24"/>
          <w:szCs w:val="24"/>
        </w:rPr>
        <w:t>Atbilst;</w:t>
      </w:r>
    </w:p>
    <w:p w14:paraId="5C0CF663" w14:textId="6CE0553A" w:rsidR="00104AE2" w:rsidRPr="004B4B53" w:rsidRDefault="00043E22" w:rsidP="00E075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53628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4AE2" w:rsidRPr="004B4B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4AE2" w:rsidRPr="004B4B53">
        <w:rPr>
          <w:rFonts w:ascii="Times New Roman" w:hAnsi="Times New Roman" w:cs="Times New Roman"/>
          <w:sz w:val="24"/>
          <w:szCs w:val="24"/>
        </w:rPr>
        <w:t> Neatbilst.</w:t>
      </w:r>
    </w:p>
    <w:p w14:paraId="75327DD0" w14:textId="5250F343" w:rsidR="00E07559" w:rsidRDefault="00E07559" w:rsidP="00E075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06914269" w14:textId="0DAD6D4C" w:rsidR="00E07559" w:rsidRDefault="00E07559" w:rsidP="00E075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5146A419" w14:textId="77777777" w:rsidR="00E07559" w:rsidRPr="00E07559" w:rsidRDefault="00E07559" w:rsidP="00E075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3B3FE385" w14:textId="6E60F6F1" w:rsidR="009C1A77" w:rsidRPr="00325EB5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29E6F4D0" w14:textId="57C7E73F" w:rsidR="00325EB5" w:rsidRPr="00C17A32" w:rsidRDefault="006428F9" w:rsidP="001D38E5">
      <w:pPr>
        <w:pStyle w:val="ListBullet4"/>
        <w:numPr>
          <w:ilvl w:val="0"/>
          <w:numId w:val="0"/>
        </w:numPr>
        <w:spacing w:line="276" w:lineRule="auto"/>
        <w:rPr>
          <w:b/>
          <w:bCs/>
          <w:szCs w:val="24"/>
        </w:rPr>
      </w:pPr>
      <w:r w:rsidRPr="00C17A32">
        <w:rPr>
          <w:b/>
          <w:bCs/>
          <w:szCs w:val="24"/>
        </w:rPr>
        <w:t>4.1.</w:t>
      </w:r>
      <w:r w:rsidR="00325EB5" w:rsidRPr="00C17A32">
        <w:rPr>
          <w:b/>
          <w:bCs/>
          <w:szCs w:val="24"/>
        </w:rPr>
        <w:t> </w:t>
      </w:r>
      <w:r w:rsidR="00E140EA">
        <w:rPr>
          <w:szCs w:val="24"/>
        </w:rPr>
        <w:t>D</w:t>
      </w:r>
      <w:r w:rsidR="00FA2367" w:rsidRPr="00EC7351">
        <w:rPr>
          <w:szCs w:val="24"/>
        </w:rPr>
        <w:t xml:space="preserve">abasgāzes </w:t>
      </w:r>
      <w:r w:rsidR="003B214E" w:rsidRPr="00EC7351">
        <w:rPr>
          <w:szCs w:val="24"/>
        </w:rPr>
        <w:t>objektu</w:t>
      </w:r>
      <w:r w:rsidR="00272199" w:rsidRPr="00EC7351">
        <w:rPr>
          <w:szCs w:val="24"/>
        </w:rPr>
        <w:t xml:space="preserve"> saraksts</w:t>
      </w:r>
      <w:r w:rsidR="003B214E" w:rsidRPr="00EC7351">
        <w:rPr>
          <w:szCs w:val="24"/>
        </w:rPr>
        <w:t xml:space="preserve"> un </w:t>
      </w:r>
      <w:r w:rsidR="00E140EA">
        <w:rPr>
          <w:szCs w:val="24"/>
        </w:rPr>
        <w:t xml:space="preserve">prognozējamais </w:t>
      </w:r>
      <w:r w:rsidR="003B214E" w:rsidRPr="00EC7351">
        <w:rPr>
          <w:szCs w:val="24"/>
        </w:rPr>
        <w:t>piegādes</w:t>
      </w:r>
      <w:r w:rsidR="00272199" w:rsidRPr="00EC7351">
        <w:rPr>
          <w:szCs w:val="24"/>
        </w:rPr>
        <w:t xml:space="preserve"> apjoms</w:t>
      </w:r>
      <w:r w:rsidR="004E0FFE" w:rsidRPr="00EC7351">
        <w:rPr>
          <w:szCs w:val="24"/>
        </w:rPr>
        <w:t xml:space="preserve"> </w:t>
      </w:r>
      <w:r w:rsidR="00272199" w:rsidRPr="00EC7351">
        <w:rPr>
          <w:szCs w:val="24"/>
        </w:rPr>
        <w:t>norādīts</w:t>
      </w:r>
      <w:r w:rsidR="004E0FFE" w:rsidRPr="00EC7351">
        <w:rPr>
          <w:szCs w:val="24"/>
        </w:rPr>
        <w:t xml:space="preserve"> tehniskajā specifikācijā.</w:t>
      </w:r>
      <w:r w:rsidR="004E0FFE" w:rsidRPr="00C17A32">
        <w:rPr>
          <w:b/>
          <w:bCs/>
          <w:szCs w:val="24"/>
        </w:rPr>
        <w:t xml:space="preserve"> </w:t>
      </w:r>
    </w:p>
    <w:p w14:paraId="12376EE8" w14:textId="5EFA417B" w:rsidR="00D95634" w:rsidRPr="00C17A32" w:rsidRDefault="00D95634" w:rsidP="001D38E5">
      <w:pPr>
        <w:pStyle w:val="ListBullet4"/>
        <w:numPr>
          <w:ilvl w:val="0"/>
          <w:numId w:val="0"/>
        </w:numPr>
        <w:spacing w:line="276" w:lineRule="auto"/>
        <w:rPr>
          <w:b/>
          <w:bCs/>
          <w:szCs w:val="24"/>
        </w:rPr>
      </w:pPr>
      <w:r w:rsidRPr="00C17A32">
        <w:rPr>
          <w:b/>
          <w:bCs/>
          <w:szCs w:val="24"/>
        </w:rPr>
        <w:t>4.2.</w:t>
      </w:r>
      <w:r w:rsidRPr="00C17A32">
        <w:rPr>
          <w:b/>
          <w:bCs/>
        </w:rPr>
        <w:t xml:space="preserve"> </w:t>
      </w:r>
      <w:r w:rsidRPr="00EC7351">
        <w:rPr>
          <w:szCs w:val="24"/>
        </w:rPr>
        <w:t>Dabasgāzes apjoms tirgus izpēte</w:t>
      </w:r>
      <w:r w:rsidR="00E576E4" w:rsidRPr="00EC7351">
        <w:rPr>
          <w:szCs w:val="24"/>
        </w:rPr>
        <w:t>s</w:t>
      </w:r>
      <w:r w:rsidRPr="00EC7351">
        <w:rPr>
          <w:szCs w:val="24"/>
        </w:rPr>
        <w:t xml:space="preserve"> ietvaros tiek noteikts megavatstundās (MWh).</w:t>
      </w:r>
    </w:p>
    <w:p w14:paraId="65438AEE" w14:textId="71A6284F" w:rsidR="00164B6F" w:rsidRPr="00C17A32" w:rsidRDefault="00E5140B" w:rsidP="005261E2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C17A32">
        <w:rPr>
          <w:rFonts w:ascii="Times New Roman" w:hAnsi="Times New Roman"/>
          <w:b/>
          <w:bCs/>
          <w:sz w:val="24"/>
          <w:szCs w:val="24"/>
        </w:rPr>
        <w:t>4.</w:t>
      </w:r>
      <w:r w:rsidR="00DC2EF1" w:rsidRPr="00C17A32">
        <w:rPr>
          <w:rFonts w:ascii="Times New Roman" w:hAnsi="Times New Roman"/>
          <w:b/>
          <w:bCs/>
          <w:sz w:val="24"/>
          <w:szCs w:val="24"/>
        </w:rPr>
        <w:t>3</w:t>
      </w:r>
      <w:r w:rsidR="00FB7B59" w:rsidRPr="00C17A32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C17A32">
        <w:rPr>
          <w:rFonts w:ascii="Times New Roman" w:hAnsi="Times New Roman"/>
          <w:b/>
          <w:bCs/>
          <w:sz w:val="24"/>
          <w:szCs w:val="24"/>
        </w:rPr>
        <w:t> </w:t>
      </w:r>
      <w:r w:rsidRPr="00C17A32">
        <w:rPr>
          <w:rFonts w:ascii="Times New Roman" w:hAnsi="Times New Roman"/>
          <w:b/>
          <w:bCs/>
          <w:sz w:val="24"/>
          <w:szCs w:val="24"/>
        </w:rPr>
        <w:t>Vēlamā maksāšanas kārtība:</w:t>
      </w:r>
    </w:p>
    <w:p w14:paraId="2C480895" w14:textId="581392F8" w:rsidR="004B1C49" w:rsidRDefault="004B1C49" w:rsidP="001D38E5">
      <w:pPr>
        <w:pStyle w:val="NoSpacing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C53635">
        <w:rPr>
          <w:rFonts w:ascii="Times New Roman" w:hAnsi="Times New Roman"/>
          <w:color w:val="000000"/>
          <w:sz w:val="24"/>
          <w:szCs w:val="24"/>
        </w:rPr>
        <w:t>Rēķina izrakstīšanas datums</w:t>
      </w:r>
      <w:r>
        <w:rPr>
          <w:rFonts w:ascii="Times New Roman" w:hAnsi="Times New Roman"/>
          <w:color w:val="000000"/>
          <w:sz w:val="24"/>
          <w:szCs w:val="24"/>
        </w:rPr>
        <w:t>:  _____________</w:t>
      </w:r>
      <w:r w:rsidR="00EC7351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14:paraId="50E996B9" w14:textId="558E749D" w:rsidR="004B1C49" w:rsidRDefault="004B1C49" w:rsidP="001D38E5">
      <w:pPr>
        <w:pStyle w:val="NoSpacing"/>
        <w:tabs>
          <w:tab w:val="left" w:pos="851"/>
        </w:tabs>
        <w:spacing w:after="120"/>
        <w:ind w:left="720"/>
        <w:jc w:val="both"/>
        <w:rPr>
          <w:rFonts w:ascii="Times New Roman" w:hAnsi="Times New Roman"/>
          <w:sz w:val="24"/>
          <w:szCs w:val="24"/>
        </w:rPr>
      </w:pPr>
      <w:r w:rsidRPr="00C53635">
        <w:rPr>
          <w:rFonts w:ascii="Times New Roman" w:hAnsi="Times New Roman"/>
          <w:color w:val="000000"/>
          <w:sz w:val="24"/>
          <w:szCs w:val="24"/>
        </w:rPr>
        <w:t>Rēķina apmaksas dienu skaits</w:t>
      </w:r>
      <w:r>
        <w:rPr>
          <w:rFonts w:ascii="Times New Roman" w:hAnsi="Times New Roman"/>
          <w:color w:val="000000"/>
          <w:sz w:val="24"/>
          <w:szCs w:val="24"/>
        </w:rPr>
        <w:t>: ________________</w:t>
      </w:r>
    </w:p>
    <w:p w14:paraId="2765EB01" w14:textId="2AD4E381" w:rsidR="0034716F" w:rsidRPr="009E3359" w:rsidRDefault="0034716F" w:rsidP="005261E2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E3359">
        <w:rPr>
          <w:rFonts w:ascii="Times New Roman" w:hAnsi="Times New Roman"/>
          <w:b/>
          <w:bCs/>
          <w:sz w:val="24"/>
          <w:szCs w:val="24"/>
        </w:rPr>
        <w:t>4.</w:t>
      </w:r>
      <w:r w:rsidR="00DC2EF1" w:rsidRPr="009E3359">
        <w:rPr>
          <w:rFonts w:ascii="Times New Roman" w:hAnsi="Times New Roman"/>
          <w:b/>
          <w:bCs/>
          <w:sz w:val="24"/>
          <w:szCs w:val="24"/>
        </w:rPr>
        <w:t>4</w:t>
      </w:r>
      <w:r w:rsidRPr="009E3359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9E3359">
        <w:rPr>
          <w:rFonts w:ascii="Times New Roman" w:hAnsi="Times New Roman"/>
          <w:b/>
          <w:bCs/>
          <w:sz w:val="24"/>
          <w:szCs w:val="24"/>
        </w:rPr>
        <w:t> </w:t>
      </w:r>
      <w:r w:rsidRPr="009E3359">
        <w:rPr>
          <w:rFonts w:ascii="Times New Roman" w:hAnsi="Times New Roman"/>
          <w:b/>
          <w:bCs/>
          <w:sz w:val="24"/>
          <w:szCs w:val="24"/>
        </w:rPr>
        <w:t xml:space="preserve">Citi </w:t>
      </w:r>
      <w:r w:rsidRPr="00CF2CCF">
        <w:rPr>
          <w:rFonts w:ascii="Times New Roman" w:hAnsi="Times New Roman"/>
          <w:b/>
          <w:bCs/>
          <w:sz w:val="24"/>
          <w:szCs w:val="24"/>
          <w:u w:val="single"/>
        </w:rPr>
        <w:t>nosacījumi</w:t>
      </w:r>
      <w:r w:rsidR="007E65B1" w:rsidRPr="009E3359">
        <w:rPr>
          <w:rFonts w:ascii="Times New Roman" w:hAnsi="Times New Roman"/>
          <w:b/>
          <w:bCs/>
          <w:sz w:val="24"/>
          <w:szCs w:val="24"/>
        </w:rPr>
        <w:t>, kas nodrošina piedāvājum</w:t>
      </w:r>
      <w:r w:rsidR="00B941CD" w:rsidRPr="009E3359">
        <w:rPr>
          <w:rFonts w:ascii="Times New Roman" w:hAnsi="Times New Roman"/>
          <w:b/>
          <w:bCs/>
          <w:sz w:val="24"/>
          <w:szCs w:val="24"/>
        </w:rPr>
        <w:t>u</w:t>
      </w:r>
      <w:r w:rsidR="006C266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25EB5" w14:paraId="15FDBB60" w14:textId="77777777" w:rsidTr="00043E22">
        <w:trPr>
          <w:trHeight w:val="769"/>
        </w:trPr>
        <w:tc>
          <w:tcPr>
            <w:tcW w:w="9493" w:type="dxa"/>
            <w:vAlign w:val="center"/>
          </w:tcPr>
          <w:p w14:paraId="39939997" w14:textId="56D18CB6" w:rsidR="0042181E" w:rsidRDefault="002349AC" w:rsidP="0042181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</w:t>
            </w:r>
          </w:p>
          <w:p w14:paraId="4B083C4A" w14:textId="3FE46F6E" w:rsidR="002349AC" w:rsidRPr="00325EB5" w:rsidRDefault="00776A36" w:rsidP="0042181E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vērā, , </w:t>
            </w:r>
            <w:r w:rsidR="00FB576B" w:rsidRPr="00FB576B">
              <w:rPr>
                <w:rFonts w:ascii="Times New Roman" w:hAnsi="Times New Roman"/>
                <w:i/>
                <w:iCs/>
                <w:sz w:val="20"/>
                <w:szCs w:val="20"/>
              </w:rPr>
              <w:t>piemēram, komponentes utml</w:t>
            </w:r>
          </w:p>
        </w:tc>
      </w:tr>
    </w:tbl>
    <w:p w14:paraId="61CA45E7" w14:textId="1640261E" w:rsidR="00DC2EF1" w:rsidRDefault="00DC2EF1" w:rsidP="001D38E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9E3359">
        <w:rPr>
          <w:rFonts w:ascii="Times New Roman" w:hAnsi="Times New Roman"/>
          <w:b/>
          <w:bCs/>
          <w:sz w:val="24"/>
          <w:szCs w:val="24"/>
        </w:rPr>
        <w:t xml:space="preserve">4.5. </w:t>
      </w:r>
      <w:r w:rsidR="009E3359" w:rsidRPr="009E3359">
        <w:rPr>
          <w:rFonts w:ascii="Times New Roman" w:hAnsi="Times New Roman"/>
          <w:b/>
          <w:bCs/>
          <w:sz w:val="24"/>
          <w:szCs w:val="24"/>
        </w:rPr>
        <w:t xml:space="preserve">Papildus </w:t>
      </w:r>
      <w:r w:rsidR="009E3359" w:rsidRPr="00CF2CCF">
        <w:rPr>
          <w:rFonts w:ascii="Times New Roman" w:hAnsi="Times New Roman"/>
          <w:b/>
          <w:bCs/>
          <w:sz w:val="24"/>
          <w:szCs w:val="24"/>
          <w:u w:val="single"/>
        </w:rPr>
        <w:t>piedāvājumi</w:t>
      </w:r>
      <w:r w:rsidRPr="009E33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5"/>
      </w:tblGrid>
      <w:tr w:rsidR="007B52BD" w14:paraId="2B55849F" w14:textId="77777777" w:rsidTr="00043E22">
        <w:trPr>
          <w:trHeight w:val="730"/>
        </w:trPr>
        <w:tc>
          <w:tcPr>
            <w:tcW w:w="9505" w:type="dxa"/>
            <w:vAlign w:val="center"/>
          </w:tcPr>
          <w:p w14:paraId="3BCC6543" w14:textId="36DBBE38" w:rsidR="007B52BD" w:rsidRPr="0042181E" w:rsidRDefault="00374366" w:rsidP="0042181E">
            <w:pPr>
              <w:pStyle w:val="NoSpacing"/>
              <w:tabs>
                <w:tab w:val="left" w:pos="851"/>
              </w:tabs>
              <w:spacing w:after="12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D38D3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piedāvājumus, kuri pasūtītājam varētu būt saistoši attiecībā uz iepirkuma priekšmetu</w:t>
            </w:r>
          </w:p>
        </w:tc>
      </w:tr>
    </w:tbl>
    <w:p w14:paraId="2580E606" w14:textId="77777777" w:rsidR="001D38E5" w:rsidRDefault="001D38E5" w:rsidP="006F35CD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D35685" w14:textId="563AB6BA" w:rsidR="00B70E63" w:rsidRPr="00DF0A37" w:rsidRDefault="004A2610" w:rsidP="006F35CD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DF0A37">
        <w:rPr>
          <w:rFonts w:ascii="Times New Roman" w:hAnsi="Times New Roman"/>
          <w:b/>
          <w:bCs/>
          <w:sz w:val="24"/>
          <w:szCs w:val="24"/>
        </w:rPr>
        <w:t xml:space="preserve">4.6. Finanšu piedāvājums </w:t>
      </w:r>
    </w:p>
    <w:tbl>
      <w:tblPr>
        <w:tblpPr w:leftFromText="180" w:rightFromText="180" w:vertAnchor="text" w:horzAnchor="page" w:tblpX="1678" w:tblpY="32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126"/>
        <w:gridCol w:w="1985"/>
        <w:gridCol w:w="2131"/>
      </w:tblGrid>
      <w:tr w:rsidR="008C2C25" w:rsidRPr="00B81A6C" w14:paraId="175EF238" w14:textId="77777777" w:rsidTr="000A12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D711C0" w14:textId="77777777" w:rsidR="008C2C25" w:rsidRPr="00EC7351" w:rsidRDefault="008C2C25" w:rsidP="000A1248">
            <w:pPr>
              <w:pStyle w:val="naisf"/>
              <w:spacing w:before="0" w:beforeAutospacing="0" w:after="0" w:afterAutospacing="0"/>
              <w:jc w:val="center"/>
              <w:rPr>
                <w:b/>
                <w:iCs/>
                <w:lang w:val="lv-LV"/>
              </w:rPr>
            </w:pPr>
            <w:bookmarkStart w:id="0" w:name="_Hlk510014423"/>
            <w:r w:rsidRPr="00EC7351">
              <w:rPr>
                <w:b/>
                <w:iCs/>
                <w:lang w:val="lv-LV"/>
              </w:rPr>
              <w:t>Vērtējamais kritērijs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52C759" w14:textId="77777777" w:rsidR="008C2C25" w:rsidRPr="00EC7351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Piedāvājums </w:t>
            </w:r>
          </w:p>
          <w:p w14:paraId="7FD0B4E8" w14:textId="4803C78A" w:rsidR="008C2C25" w:rsidRPr="00EC7351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12 mēnešiem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8DF512" w14:textId="77777777" w:rsidR="008C2C25" w:rsidRPr="00EC7351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Piedāvājums </w:t>
            </w:r>
          </w:p>
          <w:p w14:paraId="04B93766" w14:textId="540AD525" w:rsidR="008C2C25" w:rsidRPr="00EC7351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24 mēnešiem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F67B5A" w14:textId="77777777" w:rsidR="008C2C25" w:rsidRPr="00EC7351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Pretendenta piedāvātais periods</w:t>
            </w:r>
          </w:p>
          <w:p w14:paraId="508EF522" w14:textId="3E9FC861" w:rsidR="008C2C25" w:rsidRPr="00EC7351" w:rsidRDefault="008C2C25" w:rsidP="000A1248">
            <w:pPr>
              <w:spacing w:after="12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_____ </w:t>
            </w:r>
            <w:r w:rsidR="0040297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</w:t>
            </w:r>
            <w:r w:rsidRPr="00EC73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ēnešiem</w:t>
            </w:r>
            <w:r w:rsidR="008D3C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*</w:t>
            </w:r>
          </w:p>
        </w:tc>
      </w:tr>
      <w:tr w:rsidR="008C2C25" w:rsidRPr="00B81A6C" w14:paraId="3E17D606" w14:textId="77777777" w:rsidTr="000A1248">
        <w:trPr>
          <w:trHeight w:val="109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4AC5" w14:textId="7D5D68E5" w:rsidR="008C2C25" w:rsidRPr="002F7EF0" w:rsidRDefault="008C2C25" w:rsidP="000A12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Dabasgāzes cena</w:t>
            </w:r>
            <w:r w:rsidRPr="002F7EF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440E4">
              <w:t xml:space="preserve"> </w:t>
            </w:r>
            <w:r w:rsidR="001440E4" w:rsidRPr="000A1248">
              <w:rPr>
                <w:rFonts w:ascii="Times New Roman" w:hAnsi="Times New Roman" w:cs="Times New Roman"/>
              </w:rPr>
              <w:t>(</w:t>
            </w:r>
            <w:r w:rsidR="001440E4" w:rsidRPr="000A1248">
              <w:rPr>
                <w:rFonts w:ascii="Times New Roman" w:hAnsi="Times New Roman" w:cs="Times New Roman"/>
                <w:color w:val="000000"/>
              </w:rPr>
              <w:t>MWh) EUR</w:t>
            </w:r>
            <w:r w:rsidRPr="000A1248">
              <w:rPr>
                <w:rFonts w:ascii="Times New Roman" w:hAnsi="Times New Roman" w:cs="Times New Roman"/>
                <w:color w:val="000000"/>
              </w:rPr>
              <w:t xml:space="preserve"> bez PVN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0ED" w14:textId="77777777" w:rsidR="008C2C25" w:rsidRPr="00C53635" w:rsidRDefault="008C2C25" w:rsidP="000A1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A0E8" w14:textId="77777777" w:rsidR="008C2C25" w:rsidRPr="00C53635" w:rsidRDefault="008C2C25" w:rsidP="000A1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AF95" w14:textId="77777777" w:rsidR="008C2C25" w:rsidRPr="00C53635" w:rsidRDefault="008C2C25" w:rsidP="000A12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C25" w:rsidRPr="00B81A6C" w14:paraId="71D3B5C2" w14:textId="77777777" w:rsidTr="000A12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62DE" w14:textId="77777777" w:rsidR="008C2C25" w:rsidRPr="00C53635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Pārvades un uzglabāšanas izmaksas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53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ietvertas/neietvertas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C96B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07EF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0B2D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C25" w:rsidRPr="00B81A6C" w14:paraId="72F9D08D" w14:textId="77777777" w:rsidTr="000A12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F3DF" w14:textId="77777777" w:rsidR="008C2C25" w:rsidRPr="000A1248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Balansēšanas pakalpojuma izmaksas</w:t>
            </w:r>
          </w:p>
          <w:p w14:paraId="7409C784" w14:textId="2F22A8ED" w:rsidR="008C2C25" w:rsidRPr="00C53635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53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ietvertas/neietvertas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FFAD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58E8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394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C25" w:rsidRPr="00B81A6C" w14:paraId="02991E9A" w14:textId="77777777" w:rsidTr="000A12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ED52" w14:textId="77777777" w:rsidR="008C2C25" w:rsidRPr="00C53635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Akcīzes nodoklis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53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ietverts/neietverts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5E92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394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64C1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2C25" w:rsidRPr="00B81A6C" w14:paraId="4991CBCE" w14:textId="77777777" w:rsidTr="000A124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68C" w14:textId="77777777" w:rsidR="008C2C25" w:rsidRPr="00C53635" w:rsidRDefault="008C2C25" w:rsidP="000A12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2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AS “Gaso” sadales tarifs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536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ietverts/neietverts</w:t>
            </w:r>
            <w:r w:rsidRPr="00C53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AD6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C48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33E6" w14:textId="77777777" w:rsidR="008C2C25" w:rsidRPr="00C53635" w:rsidRDefault="008C2C25" w:rsidP="000A12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1D740BAC" w14:textId="65C7670D" w:rsidR="00FA209B" w:rsidRDefault="00FA209B" w:rsidP="00574D97">
      <w:pPr>
        <w:spacing w:after="0"/>
        <w:rPr>
          <w:color w:val="1F497D"/>
          <w:sz w:val="20"/>
          <w:szCs w:val="20"/>
        </w:rPr>
      </w:pPr>
    </w:p>
    <w:p w14:paraId="2941C2E5" w14:textId="5B1D856E" w:rsidR="00D314FA" w:rsidRPr="00463C7E" w:rsidRDefault="00D314FA" w:rsidP="00043E22">
      <w:pPr>
        <w:pStyle w:val="NoSpacing"/>
        <w:tabs>
          <w:tab w:val="left" w:pos="851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463C7E">
        <w:rPr>
          <w:rFonts w:ascii="Times New Roman" w:hAnsi="Times New Roman"/>
          <w:i/>
          <w:iCs/>
          <w:sz w:val="24"/>
          <w:szCs w:val="24"/>
        </w:rPr>
        <w:t>*</w:t>
      </w:r>
      <w:r w:rsidR="00D869CD" w:rsidRPr="00463C7E">
        <w:rPr>
          <w:rFonts w:ascii="Times New Roman" w:hAnsi="Times New Roman"/>
          <w:i/>
          <w:iCs/>
          <w:sz w:val="24"/>
          <w:szCs w:val="24"/>
        </w:rPr>
        <w:t>Pretendents piedāvā savu</w:t>
      </w:r>
      <w:r w:rsidR="002F6769" w:rsidRPr="00463C7E">
        <w:rPr>
          <w:rFonts w:ascii="Times New Roman" w:hAnsi="Times New Roman"/>
          <w:i/>
          <w:iCs/>
          <w:sz w:val="24"/>
          <w:szCs w:val="24"/>
        </w:rPr>
        <w:t xml:space="preserve"> periodu</w:t>
      </w:r>
      <w:r w:rsidR="00463C7E" w:rsidRPr="00463C7E">
        <w:rPr>
          <w:rFonts w:ascii="Times New Roman" w:hAnsi="Times New Roman"/>
          <w:i/>
          <w:iCs/>
          <w:sz w:val="24"/>
          <w:szCs w:val="24"/>
        </w:rPr>
        <w:t>, ja piedāvātajā periodā var nodrošināt izdevīgākus</w:t>
      </w:r>
      <w:r w:rsidR="00043E2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463C7E" w:rsidRPr="00463C7E">
        <w:rPr>
          <w:rFonts w:ascii="Times New Roman" w:hAnsi="Times New Roman"/>
          <w:i/>
          <w:iCs/>
          <w:sz w:val="24"/>
          <w:szCs w:val="24"/>
        </w:rPr>
        <w:t>nosacījumus cenai</w:t>
      </w:r>
    </w:p>
    <w:p w14:paraId="261F94D5" w14:textId="0085D4CF" w:rsidR="003804CA" w:rsidRPr="007A3177" w:rsidRDefault="003804CA" w:rsidP="00F74FA6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463C7E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463C7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463C7E">
        <w:rPr>
          <w:rFonts w:ascii="Times New Roman" w:hAnsi="Times New Roman"/>
          <w:sz w:val="24"/>
          <w:szCs w:val="24"/>
        </w:rPr>
        <w:t xml:space="preserve">Tirgus izpētē </w:t>
      </w:r>
      <w:r w:rsidRPr="007A3177">
        <w:rPr>
          <w:rFonts w:ascii="Times New Roman" w:hAnsi="Times New Roman"/>
          <w:sz w:val="24"/>
          <w:szCs w:val="24"/>
        </w:rPr>
        <w:t>piedāvātā cena tiks izmantota, lai noteiktu paredzamo līgumcenu iepirkuma procedūrā.</w:t>
      </w:r>
    </w:p>
    <w:p w14:paraId="31D576C7" w14:textId="08690738" w:rsidR="00214982" w:rsidRPr="007A3177" w:rsidRDefault="00214982" w:rsidP="00AF44C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7A3177">
        <w:rPr>
          <w:rFonts w:ascii="Times New Roman" w:hAnsi="Times New Roman" w:cs="Times New Roman"/>
          <w:sz w:val="24"/>
          <w:szCs w:val="24"/>
        </w:rPr>
        <w:t>Pēc pieprasījuma tiks nodrošināta iespēja saņemt papildus informāciju, iepriekš sazinoties ar Pasūtītāja kontaktpersonu.</w:t>
      </w:r>
    </w:p>
    <w:p w14:paraId="653A78F9" w14:textId="77777777" w:rsidR="00214982" w:rsidRPr="007A3177" w:rsidRDefault="00214982" w:rsidP="00214982">
      <w:pPr>
        <w:rPr>
          <w:rFonts w:ascii="Times New Roman" w:hAnsi="Times New Roman" w:cs="Times New Roman"/>
          <w:sz w:val="24"/>
          <w:szCs w:val="24"/>
        </w:rPr>
      </w:pPr>
      <w:r w:rsidRPr="007A3177">
        <w:rPr>
          <w:rFonts w:ascii="Times New Roman" w:hAnsi="Times New Roman" w:cs="Times New Roman"/>
          <w:sz w:val="24"/>
          <w:szCs w:val="24"/>
        </w:rPr>
        <w:t>Pielikumā:</w:t>
      </w:r>
    </w:p>
    <w:p w14:paraId="41128E83" w14:textId="393E07E2" w:rsidR="004A4B60" w:rsidRPr="00240A6A" w:rsidRDefault="00214982" w:rsidP="00240A6A">
      <w:pPr>
        <w:pStyle w:val="ListParagraph"/>
        <w:numPr>
          <w:ilvl w:val="0"/>
          <w:numId w:val="10"/>
        </w:numPr>
      </w:pPr>
      <w:r w:rsidRPr="007A3177">
        <w:t>Tehniskā specifikācija “</w:t>
      </w:r>
      <w:r w:rsidR="007A3177" w:rsidRPr="007A3177">
        <w:t xml:space="preserve">Par </w:t>
      </w:r>
      <w:r w:rsidR="00E77CCA">
        <w:t>dabas</w:t>
      </w:r>
      <w:r w:rsidR="007A3177" w:rsidRPr="007A3177">
        <w:t>g</w:t>
      </w:r>
      <w:r w:rsidR="00E77CCA">
        <w:t>ā</w:t>
      </w:r>
      <w:r w:rsidR="007A3177" w:rsidRPr="007A3177">
        <w:t>zes piegādi</w:t>
      </w:r>
      <w:r w:rsidRPr="007A3177">
        <w:t>”</w:t>
      </w:r>
    </w:p>
    <w:sectPr w:rsidR="004A4B60" w:rsidRPr="00240A6A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EBEB" w14:textId="77777777" w:rsidR="00245302" w:rsidRDefault="00245302" w:rsidP="00F150DE">
      <w:pPr>
        <w:spacing w:after="0" w:line="240" w:lineRule="auto"/>
      </w:pPr>
      <w:r>
        <w:separator/>
      </w:r>
    </w:p>
  </w:endnote>
  <w:endnote w:type="continuationSeparator" w:id="0">
    <w:p w14:paraId="328EDBAD" w14:textId="77777777" w:rsidR="00245302" w:rsidRDefault="0024530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67E5E" w14:textId="77777777" w:rsidR="00245302" w:rsidRDefault="00245302" w:rsidP="00F150DE">
      <w:pPr>
        <w:spacing w:after="0" w:line="240" w:lineRule="auto"/>
      </w:pPr>
      <w:r>
        <w:separator/>
      </w:r>
    </w:p>
  </w:footnote>
  <w:footnote w:type="continuationSeparator" w:id="0">
    <w:p w14:paraId="647D418D" w14:textId="77777777" w:rsidR="00245302" w:rsidRDefault="0024530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5520"/>
    <w:multiLevelType w:val="hybridMultilevel"/>
    <w:tmpl w:val="ABFE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5189"/>
    <w:multiLevelType w:val="hybridMultilevel"/>
    <w:tmpl w:val="3F24B5FE"/>
    <w:lvl w:ilvl="0" w:tplc="755CB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9212D5"/>
    <w:multiLevelType w:val="multilevel"/>
    <w:tmpl w:val="41B049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7" w15:restartNumberingAfterBreak="0">
    <w:nsid w:val="6C6F27FF"/>
    <w:multiLevelType w:val="hybridMultilevel"/>
    <w:tmpl w:val="89F87FC8"/>
    <w:lvl w:ilvl="0" w:tplc="9050B73E">
      <w:start w:val="5"/>
      <w:numFmt w:val="decimal"/>
      <w:lvlText w:val="%1."/>
      <w:lvlJc w:val="left"/>
      <w:pPr>
        <w:ind w:left="948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v" w:eastAsia="lv" w:bidi="lv"/>
      </w:rPr>
    </w:lvl>
    <w:lvl w:ilvl="1" w:tplc="3D483E70">
      <w:numFmt w:val="bullet"/>
      <w:lvlText w:val="•"/>
      <w:lvlJc w:val="left"/>
      <w:pPr>
        <w:ind w:left="1806" w:hanging="567"/>
      </w:pPr>
      <w:rPr>
        <w:rFonts w:hint="default"/>
        <w:lang w:val="lv" w:eastAsia="lv" w:bidi="lv"/>
      </w:rPr>
    </w:lvl>
    <w:lvl w:ilvl="2" w:tplc="B47C680A">
      <w:numFmt w:val="bullet"/>
      <w:lvlText w:val="•"/>
      <w:lvlJc w:val="left"/>
      <w:pPr>
        <w:ind w:left="2673" w:hanging="567"/>
      </w:pPr>
      <w:rPr>
        <w:rFonts w:hint="default"/>
        <w:lang w:val="lv" w:eastAsia="lv" w:bidi="lv"/>
      </w:rPr>
    </w:lvl>
    <w:lvl w:ilvl="3" w:tplc="AE30E668">
      <w:numFmt w:val="bullet"/>
      <w:lvlText w:val="•"/>
      <w:lvlJc w:val="left"/>
      <w:pPr>
        <w:ind w:left="3539" w:hanging="567"/>
      </w:pPr>
      <w:rPr>
        <w:rFonts w:hint="default"/>
        <w:lang w:val="lv" w:eastAsia="lv" w:bidi="lv"/>
      </w:rPr>
    </w:lvl>
    <w:lvl w:ilvl="4" w:tplc="D4AC697A">
      <w:numFmt w:val="bullet"/>
      <w:lvlText w:val="•"/>
      <w:lvlJc w:val="left"/>
      <w:pPr>
        <w:ind w:left="4406" w:hanging="567"/>
      </w:pPr>
      <w:rPr>
        <w:rFonts w:hint="default"/>
        <w:lang w:val="lv" w:eastAsia="lv" w:bidi="lv"/>
      </w:rPr>
    </w:lvl>
    <w:lvl w:ilvl="5" w:tplc="DFA68FEA">
      <w:numFmt w:val="bullet"/>
      <w:lvlText w:val="•"/>
      <w:lvlJc w:val="left"/>
      <w:pPr>
        <w:ind w:left="5273" w:hanging="567"/>
      </w:pPr>
      <w:rPr>
        <w:rFonts w:hint="default"/>
        <w:lang w:val="lv" w:eastAsia="lv" w:bidi="lv"/>
      </w:rPr>
    </w:lvl>
    <w:lvl w:ilvl="6" w:tplc="A38477B8">
      <w:numFmt w:val="bullet"/>
      <w:lvlText w:val="•"/>
      <w:lvlJc w:val="left"/>
      <w:pPr>
        <w:ind w:left="6139" w:hanging="567"/>
      </w:pPr>
      <w:rPr>
        <w:rFonts w:hint="default"/>
        <w:lang w:val="lv" w:eastAsia="lv" w:bidi="lv"/>
      </w:rPr>
    </w:lvl>
    <w:lvl w:ilvl="7" w:tplc="3C4809D2">
      <w:numFmt w:val="bullet"/>
      <w:lvlText w:val="•"/>
      <w:lvlJc w:val="left"/>
      <w:pPr>
        <w:ind w:left="7006" w:hanging="567"/>
      </w:pPr>
      <w:rPr>
        <w:rFonts w:hint="default"/>
        <w:lang w:val="lv" w:eastAsia="lv" w:bidi="lv"/>
      </w:rPr>
    </w:lvl>
    <w:lvl w:ilvl="8" w:tplc="1F8E05D4">
      <w:numFmt w:val="bullet"/>
      <w:lvlText w:val="•"/>
      <w:lvlJc w:val="left"/>
      <w:pPr>
        <w:ind w:left="7873" w:hanging="567"/>
      </w:pPr>
      <w:rPr>
        <w:rFonts w:hint="default"/>
        <w:lang w:val="lv" w:eastAsia="lv" w:bidi="lv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6C89"/>
    <w:rsid w:val="00030658"/>
    <w:rsid w:val="00030EA2"/>
    <w:rsid w:val="00041D33"/>
    <w:rsid w:val="00042AF4"/>
    <w:rsid w:val="00043E22"/>
    <w:rsid w:val="00054FD1"/>
    <w:rsid w:val="00056DCB"/>
    <w:rsid w:val="0006491A"/>
    <w:rsid w:val="000717BE"/>
    <w:rsid w:val="000A1248"/>
    <w:rsid w:val="000B553F"/>
    <w:rsid w:val="000D0244"/>
    <w:rsid w:val="000D3FF9"/>
    <w:rsid w:val="000D6905"/>
    <w:rsid w:val="000E5063"/>
    <w:rsid w:val="000F4F02"/>
    <w:rsid w:val="000F77F6"/>
    <w:rsid w:val="001022FE"/>
    <w:rsid w:val="00104AE2"/>
    <w:rsid w:val="00104C9C"/>
    <w:rsid w:val="00121FEF"/>
    <w:rsid w:val="00124654"/>
    <w:rsid w:val="00126057"/>
    <w:rsid w:val="0014270F"/>
    <w:rsid w:val="001440E4"/>
    <w:rsid w:val="001442A3"/>
    <w:rsid w:val="001505C8"/>
    <w:rsid w:val="00151827"/>
    <w:rsid w:val="0015772D"/>
    <w:rsid w:val="0016005B"/>
    <w:rsid w:val="00164B6F"/>
    <w:rsid w:val="00165AB3"/>
    <w:rsid w:val="00174C39"/>
    <w:rsid w:val="00176834"/>
    <w:rsid w:val="0018584A"/>
    <w:rsid w:val="00186E7E"/>
    <w:rsid w:val="00193462"/>
    <w:rsid w:val="001968E8"/>
    <w:rsid w:val="001C11AE"/>
    <w:rsid w:val="001C128D"/>
    <w:rsid w:val="001C4B33"/>
    <w:rsid w:val="001D02D7"/>
    <w:rsid w:val="001D189D"/>
    <w:rsid w:val="001D38E5"/>
    <w:rsid w:val="001F26C1"/>
    <w:rsid w:val="001F45EB"/>
    <w:rsid w:val="001F6F17"/>
    <w:rsid w:val="001F78E6"/>
    <w:rsid w:val="00204279"/>
    <w:rsid w:val="0021169C"/>
    <w:rsid w:val="00214982"/>
    <w:rsid w:val="00220EA6"/>
    <w:rsid w:val="0022597B"/>
    <w:rsid w:val="002349AC"/>
    <w:rsid w:val="00240A6A"/>
    <w:rsid w:val="00245302"/>
    <w:rsid w:val="002510D8"/>
    <w:rsid w:val="002566BF"/>
    <w:rsid w:val="002569DE"/>
    <w:rsid w:val="00263111"/>
    <w:rsid w:val="00272199"/>
    <w:rsid w:val="002737BF"/>
    <w:rsid w:val="00276197"/>
    <w:rsid w:val="00280D88"/>
    <w:rsid w:val="002929C3"/>
    <w:rsid w:val="002937CC"/>
    <w:rsid w:val="002C0B41"/>
    <w:rsid w:val="002D7C30"/>
    <w:rsid w:val="002F6769"/>
    <w:rsid w:val="002F7EF0"/>
    <w:rsid w:val="00300EC9"/>
    <w:rsid w:val="00301433"/>
    <w:rsid w:val="0030160E"/>
    <w:rsid w:val="00302AC0"/>
    <w:rsid w:val="00306A98"/>
    <w:rsid w:val="00313CC7"/>
    <w:rsid w:val="00315535"/>
    <w:rsid w:val="003207A6"/>
    <w:rsid w:val="003223A8"/>
    <w:rsid w:val="00325EB5"/>
    <w:rsid w:val="00335110"/>
    <w:rsid w:val="003427D3"/>
    <w:rsid w:val="0034716F"/>
    <w:rsid w:val="00347DD6"/>
    <w:rsid w:val="00351C3F"/>
    <w:rsid w:val="00354FBB"/>
    <w:rsid w:val="00363366"/>
    <w:rsid w:val="00366A82"/>
    <w:rsid w:val="00367BDA"/>
    <w:rsid w:val="00371E54"/>
    <w:rsid w:val="003740A4"/>
    <w:rsid w:val="00374366"/>
    <w:rsid w:val="003804CA"/>
    <w:rsid w:val="00391F08"/>
    <w:rsid w:val="003925BB"/>
    <w:rsid w:val="00395EF3"/>
    <w:rsid w:val="00396BED"/>
    <w:rsid w:val="003A1932"/>
    <w:rsid w:val="003B184D"/>
    <w:rsid w:val="003B214E"/>
    <w:rsid w:val="003B4A03"/>
    <w:rsid w:val="003D555A"/>
    <w:rsid w:val="003E5A87"/>
    <w:rsid w:val="003F365A"/>
    <w:rsid w:val="003F69FB"/>
    <w:rsid w:val="00402975"/>
    <w:rsid w:val="0040777D"/>
    <w:rsid w:val="00412A56"/>
    <w:rsid w:val="004158A3"/>
    <w:rsid w:val="0042181E"/>
    <w:rsid w:val="00421DC8"/>
    <w:rsid w:val="00431787"/>
    <w:rsid w:val="004349C4"/>
    <w:rsid w:val="00437793"/>
    <w:rsid w:val="0044070F"/>
    <w:rsid w:val="00445B40"/>
    <w:rsid w:val="004541E0"/>
    <w:rsid w:val="00456B6B"/>
    <w:rsid w:val="00463C7E"/>
    <w:rsid w:val="00471086"/>
    <w:rsid w:val="00473755"/>
    <w:rsid w:val="00475680"/>
    <w:rsid w:val="00475F3C"/>
    <w:rsid w:val="004831EB"/>
    <w:rsid w:val="00484768"/>
    <w:rsid w:val="00486EC6"/>
    <w:rsid w:val="004A2610"/>
    <w:rsid w:val="004A4B60"/>
    <w:rsid w:val="004B1C49"/>
    <w:rsid w:val="004B4B53"/>
    <w:rsid w:val="004C4C32"/>
    <w:rsid w:val="004C4D3B"/>
    <w:rsid w:val="004D1B61"/>
    <w:rsid w:val="004D24A0"/>
    <w:rsid w:val="004D2A89"/>
    <w:rsid w:val="004E0FFE"/>
    <w:rsid w:val="004F20AD"/>
    <w:rsid w:val="00510D17"/>
    <w:rsid w:val="00515345"/>
    <w:rsid w:val="00520E0E"/>
    <w:rsid w:val="005261E2"/>
    <w:rsid w:val="00536E7C"/>
    <w:rsid w:val="00544AED"/>
    <w:rsid w:val="00557581"/>
    <w:rsid w:val="00557F1A"/>
    <w:rsid w:val="00571F21"/>
    <w:rsid w:val="00574D97"/>
    <w:rsid w:val="005918B1"/>
    <w:rsid w:val="00597017"/>
    <w:rsid w:val="00597AB9"/>
    <w:rsid w:val="005A30A0"/>
    <w:rsid w:val="005B40DB"/>
    <w:rsid w:val="005B7315"/>
    <w:rsid w:val="005C0F65"/>
    <w:rsid w:val="005D1BC8"/>
    <w:rsid w:val="005D7DCE"/>
    <w:rsid w:val="005E1EDF"/>
    <w:rsid w:val="0060230A"/>
    <w:rsid w:val="00616B7C"/>
    <w:rsid w:val="006325D2"/>
    <w:rsid w:val="00635E6E"/>
    <w:rsid w:val="006427E4"/>
    <w:rsid w:val="006428F9"/>
    <w:rsid w:val="00656981"/>
    <w:rsid w:val="00660E62"/>
    <w:rsid w:val="00664177"/>
    <w:rsid w:val="00671806"/>
    <w:rsid w:val="00680841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C2662"/>
    <w:rsid w:val="006D46B6"/>
    <w:rsid w:val="006D73D8"/>
    <w:rsid w:val="006E1C5E"/>
    <w:rsid w:val="006E52F7"/>
    <w:rsid w:val="006F35CD"/>
    <w:rsid w:val="00700C7C"/>
    <w:rsid w:val="0071141E"/>
    <w:rsid w:val="007163FC"/>
    <w:rsid w:val="007206B9"/>
    <w:rsid w:val="00722360"/>
    <w:rsid w:val="00722A5E"/>
    <w:rsid w:val="007268E4"/>
    <w:rsid w:val="00732039"/>
    <w:rsid w:val="0075064A"/>
    <w:rsid w:val="00764823"/>
    <w:rsid w:val="0076728A"/>
    <w:rsid w:val="00776A36"/>
    <w:rsid w:val="00791B73"/>
    <w:rsid w:val="007921BD"/>
    <w:rsid w:val="00792C23"/>
    <w:rsid w:val="007A19B9"/>
    <w:rsid w:val="007A1C82"/>
    <w:rsid w:val="007A3177"/>
    <w:rsid w:val="007A7E78"/>
    <w:rsid w:val="007B52BD"/>
    <w:rsid w:val="007C535E"/>
    <w:rsid w:val="007D1E8B"/>
    <w:rsid w:val="007E65B1"/>
    <w:rsid w:val="007F26BB"/>
    <w:rsid w:val="00805258"/>
    <w:rsid w:val="008110E1"/>
    <w:rsid w:val="008257FE"/>
    <w:rsid w:val="008271BF"/>
    <w:rsid w:val="00840E88"/>
    <w:rsid w:val="00841EA3"/>
    <w:rsid w:val="00847FB8"/>
    <w:rsid w:val="00854175"/>
    <w:rsid w:val="00855C82"/>
    <w:rsid w:val="00866E20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2C25"/>
    <w:rsid w:val="008C426A"/>
    <w:rsid w:val="008D10B7"/>
    <w:rsid w:val="008D38D3"/>
    <w:rsid w:val="008D3CE0"/>
    <w:rsid w:val="008E56B2"/>
    <w:rsid w:val="008F3427"/>
    <w:rsid w:val="00902F8C"/>
    <w:rsid w:val="00915818"/>
    <w:rsid w:val="009213FC"/>
    <w:rsid w:val="0092782F"/>
    <w:rsid w:val="009379D1"/>
    <w:rsid w:val="00940452"/>
    <w:rsid w:val="00943897"/>
    <w:rsid w:val="009443B7"/>
    <w:rsid w:val="0095017F"/>
    <w:rsid w:val="00957A2A"/>
    <w:rsid w:val="00960994"/>
    <w:rsid w:val="00965BCC"/>
    <w:rsid w:val="00977616"/>
    <w:rsid w:val="0099142A"/>
    <w:rsid w:val="00991942"/>
    <w:rsid w:val="00991A13"/>
    <w:rsid w:val="00992A67"/>
    <w:rsid w:val="0099592B"/>
    <w:rsid w:val="00996A22"/>
    <w:rsid w:val="009A09CC"/>
    <w:rsid w:val="009B1FB5"/>
    <w:rsid w:val="009C098E"/>
    <w:rsid w:val="009C1A77"/>
    <w:rsid w:val="009D7BDD"/>
    <w:rsid w:val="009E3359"/>
    <w:rsid w:val="009E79DA"/>
    <w:rsid w:val="009F030E"/>
    <w:rsid w:val="009F1515"/>
    <w:rsid w:val="009F2417"/>
    <w:rsid w:val="00A0569C"/>
    <w:rsid w:val="00A15535"/>
    <w:rsid w:val="00A24002"/>
    <w:rsid w:val="00A40A8E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4CF"/>
    <w:rsid w:val="00B04300"/>
    <w:rsid w:val="00B12C52"/>
    <w:rsid w:val="00B1362A"/>
    <w:rsid w:val="00B22206"/>
    <w:rsid w:val="00B279C0"/>
    <w:rsid w:val="00B313CC"/>
    <w:rsid w:val="00B34BF0"/>
    <w:rsid w:val="00B37A37"/>
    <w:rsid w:val="00B540F3"/>
    <w:rsid w:val="00B5769B"/>
    <w:rsid w:val="00B6499A"/>
    <w:rsid w:val="00B70E63"/>
    <w:rsid w:val="00B941CD"/>
    <w:rsid w:val="00B96CEA"/>
    <w:rsid w:val="00BB4C11"/>
    <w:rsid w:val="00BC0BCD"/>
    <w:rsid w:val="00BC40CC"/>
    <w:rsid w:val="00BC7732"/>
    <w:rsid w:val="00BD3761"/>
    <w:rsid w:val="00BD3AC3"/>
    <w:rsid w:val="00BD5021"/>
    <w:rsid w:val="00BF65DC"/>
    <w:rsid w:val="00C02817"/>
    <w:rsid w:val="00C02BB6"/>
    <w:rsid w:val="00C0752B"/>
    <w:rsid w:val="00C15141"/>
    <w:rsid w:val="00C17A32"/>
    <w:rsid w:val="00C22DE1"/>
    <w:rsid w:val="00C253EE"/>
    <w:rsid w:val="00C44518"/>
    <w:rsid w:val="00C507B2"/>
    <w:rsid w:val="00C53635"/>
    <w:rsid w:val="00C56E21"/>
    <w:rsid w:val="00C6580E"/>
    <w:rsid w:val="00C90F7C"/>
    <w:rsid w:val="00CA36F1"/>
    <w:rsid w:val="00CB418C"/>
    <w:rsid w:val="00CC7045"/>
    <w:rsid w:val="00CE2FA0"/>
    <w:rsid w:val="00CE4BD4"/>
    <w:rsid w:val="00CE559E"/>
    <w:rsid w:val="00CF2CCF"/>
    <w:rsid w:val="00D227E3"/>
    <w:rsid w:val="00D23093"/>
    <w:rsid w:val="00D30CCD"/>
    <w:rsid w:val="00D314FA"/>
    <w:rsid w:val="00D31573"/>
    <w:rsid w:val="00D320CA"/>
    <w:rsid w:val="00D32F57"/>
    <w:rsid w:val="00D360ED"/>
    <w:rsid w:val="00D51537"/>
    <w:rsid w:val="00D54D69"/>
    <w:rsid w:val="00D60CCE"/>
    <w:rsid w:val="00D62D04"/>
    <w:rsid w:val="00D864FE"/>
    <w:rsid w:val="00D869CD"/>
    <w:rsid w:val="00D86A6A"/>
    <w:rsid w:val="00D87E09"/>
    <w:rsid w:val="00D94EFD"/>
    <w:rsid w:val="00D95634"/>
    <w:rsid w:val="00DA1097"/>
    <w:rsid w:val="00DA6A15"/>
    <w:rsid w:val="00DB5D14"/>
    <w:rsid w:val="00DB74C6"/>
    <w:rsid w:val="00DC2EF1"/>
    <w:rsid w:val="00DC581E"/>
    <w:rsid w:val="00DD4E04"/>
    <w:rsid w:val="00DD4E58"/>
    <w:rsid w:val="00DD520E"/>
    <w:rsid w:val="00DD657C"/>
    <w:rsid w:val="00DE0624"/>
    <w:rsid w:val="00DE2F7D"/>
    <w:rsid w:val="00DF0A37"/>
    <w:rsid w:val="00DF3055"/>
    <w:rsid w:val="00E0034B"/>
    <w:rsid w:val="00E07559"/>
    <w:rsid w:val="00E140EA"/>
    <w:rsid w:val="00E17710"/>
    <w:rsid w:val="00E21E5E"/>
    <w:rsid w:val="00E23EAC"/>
    <w:rsid w:val="00E25450"/>
    <w:rsid w:val="00E37845"/>
    <w:rsid w:val="00E45B2C"/>
    <w:rsid w:val="00E50D96"/>
    <w:rsid w:val="00E5140B"/>
    <w:rsid w:val="00E576E4"/>
    <w:rsid w:val="00E6246E"/>
    <w:rsid w:val="00E641E6"/>
    <w:rsid w:val="00E70536"/>
    <w:rsid w:val="00E70F39"/>
    <w:rsid w:val="00E73F09"/>
    <w:rsid w:val="00E76734"/>
    <w:rsid w:val="00E77CCA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C7351"/>
    <w:rsid w:val="00ED04E5"/>
    <w:rsid w:val="00ED0E7A"/>
    <w:rsid w:val="00ED125A"/>
    <w:rsid w:val="00ED1282"/>
    <w:rsid w:val="00EE728E"/>
    <w:rsid w:val="00EF21FD"/>
    <w:rsid w:val="00EF522F"/>
    <w:rsid w:val="00EF7962"/>
    <w:rsid w:val="00F03D64"/>
    <w:rsid w:val="00F072B1"/>
    <w:rsid w:val="00F07350"/>
    <w:rsid w:val="00F150DE"/>
    <w:rsid w:val="00F21635"/>
    <w:rsid w:val="00F247B2"/>
    <w:rsid w:val="00F35DF8"/>
    <w:rsid w:val="00F50171"/>
    <w:rsid w:val="00F53A64"/>
    <w:rsid w:val="00F547B1"/>
    <w:rsid w:val="00F61B3E"/>
    <w:rsid w:val="00F74FA6"/>
    <w:rsid w:val="00F87DAD"/>
    <w:rsid w:val="00F92377"/>
    <w:rsid w:val="00FA209B"/>
    <w:rsid w:val="00FA2367"/>
    <w:rsid w:val="00FA41A9"/>
    <w:rsid w:val="00FB1A91"/>
    <w:rsid w:val="00FB576B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B70E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A90E9-112E-4808-ABEB-C3303EBC94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113</cp:revision>
  <dcterms:created xsi:type="dcterms:W3CDTF">2021-04-21T12:17:00Z</dcterms:created>
  <dcterms:modified xsi:type="dcterms:W3CDTF">2021-04-22T12:36:00Z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