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3922DE5" w:rsidR="005D1BC8" w:rsidRPr="00325EB5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25EB5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F399551" w14:textId="7A1F3176" w:rsidR="000B0D9D" w:rsidRDefault="000B0D9D" w:rsidP="000B0D9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0D9D">
        <w:rPr>
          <w:rFonts w:ascii="Times New Roman" w:hAnsi="Times New Roman" w:cs="Times New Roman"/>
          <w:i/>
          <w:iCs/>
          <w:sz w:val="24"/>
          <w:szCs w:val="24"/>
        </w:rPr>
        <w:t xml:space="preserve">IT komponentu </w:t>
      </w:r>
      <w:r>
        <w:rPr>
          <w:rFonts w:ascii="Times New Roman" w:hAnsi="Times New Roman" w:cs="Times New Roman"/>
          <w:i/>
          <w:iCs/>
          <w:sz w:val="24"/>
          <w:szCs w:val="24"/>
        </w:rPr>
        <w:t>piegāde</w:t>
      </w:r>
    </w:p>
    <w:p w14:paraId="437648C3" w14:textId="7350D649" w:rsidR="005D1BC8" w:rsidRPr="00325EB5" w:rsidRDefault="005D1BC8" w:rsidP="00992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EB5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4"/>
        <w:gridCol w:w="5364"/>
      </w:tblGrid>
      <w:tr w:rsidR="009213FC" w:rsidRPr="00325EB5" w14:paraId="6C58C797" w14:textId="12D8B537" w:rsidTr="00325EB5">
        <w:trPr>
          <w:cantSplit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1597D3A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25EB5" w14:paraId="51DA02FF" w14:textId="12640851" w:rsidTr="00325EB5">
        <w:trPr>
          <w:cantSplit/>
          <w:trHeight w:val="242"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240866B9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77777777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380"/>
      </w:tblGrid>
      <w:tr w:rsidR="005D1BC8" w:rsidRPr="00325EB5" w14:paraId="7554485C" w14:textId="77777777" w:rsidTr="00325EB5">
        <w:trPr>
          <w:cantSplit/>
        </w:trPr>
        <w:tc>
          <w:tcPr>
            <w:tcW w:w="2121" w:type="pct"/>
            <w:shd w:val="clear" w:color="auto" w:fill="DEEAF6" w:themeFill="accent5" w:themeFillTint="33"/>
          </w:tcPr>
          <w:p w14:paraId="2FDA66A5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79" w:type="pct"/>
          </w:tcPr>
          <w:p w14:paraId="68A0A12E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25EB5" w14:paraId="548BFFE6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3D68EBC8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879" w:type="pct"/>
          </w:tcPr>
          <w:p w14:paraId="7D2A22F5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25EB5" w14:paraId="1B2D9ACD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19E4EDCD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879" w:type="pct"/>
          </w:tcPr>
          <w:p w14:paraId="7E83A3BE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18AE761F" w:rsidR="008C0786" w:rsidRPr="00325EB5" w:rsidRDefault="005D1BC8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25EB5">
        <w:rPr>
          <w:rFonts w:ascii="Times New Roman" w:hAnsi="Times New Roman"/>
          <w:b/>
          <w:bCs/>
          <w:szCs w:val="24"/>
        </w:rPr>
        <w:t>3.1</w:t>
      </w:r>
      <w:r w:rsidRPr="00325EB5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325EB5">
        <w:rPr>
          <w:rFonts w:ascii="Times New Roman" w:hAnsi="Times New Roman"/>
          <w:color w:val="000000" w:themeColor="text1"/>
          <w:szCs w:val="24"/>
        </w:rPr>
        <w:t> </w:t>
      </w:r>
      <w:r w:rsidR="008C0786" w:rsidRPr="00325EB5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325EB5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325EB5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325EB5">
        <w:rPr>
          <w:rFonts w:ascii="Times New Roman" w:hAnsi="Times New Roman"/>
          <w:color w:val="000000" w:themeColor="text1"/>
          <w:szCs w:val="24"/>
        </w:rPr>
        <w:t>u</w:t>
      </w:r>
      <w:r w:rsidR="00475F3C" w:rsidRPr="00325EB5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325EB5">
        <w:rPr>
          <w:rFonts w:ascii="Times New Roman" w:hAnsi="Times New Roman"/>
          <w:color w:val="000000" w:themeColor="text1"/>
          <w:szCs w:val="24"/>
        </w:rPr>
        <w:t>,</w:t>
      </w:r>
      <w:r w:rsidR="006B2295" w:rsidRPr="00325EB5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325EB5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325EB5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325EB5">
        <w:rPr>
          <w:rFonts w:ascii="Times New Roman" w:hAnsi="Times New Roman"/>
          <w:color w:val="000000" w:themeColor="text1"/>
          <w:szCs w:val="24"/>
        </w:rPr>
        <w:t>Noziedzīgi iegūtu līdzekļu legalizācijas un terorisma un proliferācijas finansēšanas novēršanas likum un Starptautisko un Latvijas Republikas nacionālo sankciju likumu.</w:t>
      </w:r>
    </w:p>
    <w:p w14:paraId="738D86AA" w14:textId="67DD53AC" w:rsidR="00FA41A9" w:rsidRPr="00325EB5" w:rsidRDefault="00475F3C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25EB5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325EB5">
        <w:rPr>
          <w:rFonts w:ascii="Times New Roman" w:hAnsi="Times New Roman"/>
          <w:color w:val="000000" w:themeColor="text1"/>
          <w:szCs w:val="24"/>
        </w:rPr>
        <w:t> </w:t>
      </w:r>
      <w:r w:rsidR="005B40DB" w:rsidRPr="00325EB5">
        <w:rPr>
          <w:rFonts w:ascii="Times New Roman" w:hAnsi="Times New Roman"/>
          <w:color w:val="000000" w:themeColor="text1"/>
          <w:szCs w:val="24"/>
        </w:rPr>
        <w:t xml:space="preserve">Iesniegtajā cenas piedāvājumā ir </w:t>
      </w:r>
      <w:r w:rsidR="00C90F7C" w:rsidRPr="00325EB5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25EB5">
        <w:rPr>
          <w:rFonts w:ascii="Times New Roman" w:hAnsi="Times New Roman"/>
          <w:color w:val="000000" w:themeColor="text1"/>
          <w:szCs w:val="24"/>
        </w:rPr>
        <w:t>ta</w:t>
      </w:r>
      <w:r w:rsidR="009C098E" w:rsidRPr="00325EB5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7D1E8B" w:rsidRPr="00325EB5">
        <w:rPr>
          <w:rFonts w:ascii="Times New Roman" w:hAnsi="Times New Roman"/>
          <w:color w:val="000000" w:themeColor="text1"/>
          <w:szCs w:val="24"/>
        </w:rPr>
        <w:t>preču</w:t>
      </w:r>
      <w:r w:rsidR="00193462" w:rsidRPr="00325EB5">
        <w:rPr>
          <w:rFonts w:ascii="Times New Roman" w:hAnsi="Times New Roman"/>
          <w:color w:val="000000" w:themeColor="text1"/>
          <w:szCs w:val="24"/>
        </w:rPr>
        <w:t xml:space="preserve"> </w:t>
      </w:r>
      <w:r w:rsidR="00DA6A15" w:rsidRPr="00325EB5">
        <w:rPr>
          <w:rFonts w:ascii="Times New Roman" w:hAnsi="Times New Roman"/>
          <w:color w:val="000000" w:themeColor="text1"/>
          <w:szCs w:val="24"/>
        </w:rPr>
        <w:t>piegādi</w:t>
      </w:r>
      <w:r w:rsidR="009C098E" w:rsidRPr="00325EB5">
        <w:rPr>
          <w:rFonts w:ascii="Times New Roman" w:hAnsi="Times New Roman"/>
          <w:color w:val="000000" w:themeColor="text1"/>
          <w:szCs w:val="24"/>
        </w:rPr>
        <w:t xml:space="preserve"> (t.sk. transporta, izkraušanas, administratīvās un citas izmaksas).</w:t>
      </w:r>
    </w:p>
    <w:p w14:paraId="526D4F8E" w14:textId="72E76B60" w:rsidR="005D1BC8" w:rsidRPr="00325EB5" w:rsidRDefault="000717B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25EB5">
        <w:rPr>
          <w:rFonts w:ascii="Times New Roman" w:hAnsi="Times New Roman"/>
          <w:b/>
          <w:bCs/>
          <w:szCs w:val="24"/>
        </w:rPr>
        <w:t>3.</w:t>
      </w:r>
      <w:r w:rsidR="00991942" w:rsidRPr="00325EB5">
        <w:rPr>
          <w:rFonts w:ascii="Times New Roman" w:hAnsi="Times New Roman"/>
          <w:b/>
          <w:bCs/>
          <w:szCs w:val="24"/>
        </w:rPr>
        <w:t>3</w:t>
      </w:r>
      <w:r w:rsidRPr="00325EB5">
        <w:rPr>
          <w:rFonts w:ascii="Times New Roman" w:hAnsi="Times New Roman"/>
          <w:b/>
          <w:bCs/>
          <w:szCs w:val="24"/>
        </w:rPr>
        <w:t>.</w:t>
      </w:r>
      <w:r w:rsidR="00325EB5">
        <w:rPr>
          <w:rFonts w:ascii="Times New Roman" w:hAnsi="Times New Roman"/>
          <w:b/>
          <w:bCs/>
          <w:szCs w:val="24"/>
        </w:rPr>
        <w:t> </w:t>
      </w:r>
      <w:r w:rsidR="005D1BC8" w:rsidRPr="00325EB5">
        <w:rPr>
          <w:rFonts w:ascii="Times New Roman" w:hAnsi="Times New Roman"/>
          <w:szCs w:val="24"/>
        </w:rPr>
        <w:t xml:space="preserve">Esam iepazinušies ar </w:t>
      </w:r>
      <w:r w:rsidR="00877219" w:rsidRPr="00325EB5">
        <w:rPr>
          <w:rFonts w:ascii="Times New Roman" w:hAnsi="Times New Roman"/>
          <w:szCs w:val="24"/>
        </w:rPr>
        <w:t>tehnisko specifikāciju</w:t>
      </w:r>
      <w:r w:rsidR="005D1BC8" w:rsidRPr="00325EB5">
        <w:rPr>
          <w:rFonts w:ascii="Times New Roman" w:hAnsi="Times New Roman"/>
          <w:szCs w:val="24"/>
        </w:rPr>
        <w:t xml:space="preserve"> un atzīstam to par:</w:t>
      </w:r>
    </w:p>
    <w:p w14:paraId="4691CCA2" w14:textId="77777777" w:rsidR="005D1BC8" w:rsidRPr="00325EB5" w:rsidRDefault="00D3063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325EB5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325EB5" w:rsidRDefault="00D3063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325EB5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325EB5" w14:paraId="34A31850" w14:textId="77777777" w:rsidTr="00325EB5">
        <w:trPr>
          <w:jc w:val="center"/>
        </w:trPr>
        <w:tc>
          <w:tcPr>
            <w:tcW w:w="5000" w:type="pct"/>
          </w:tcPr>
          <w:p w14:paraId="39E0CAD4" w14:textId="28A051CA" w:rsidR="005D1BC8" w:rsidRPr="00325EB5" w:rsidRDefault="005D1BC8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atzīmējāt, </w:t>
            </w:r>
            <w:r w:rsidR="00124654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ka tāme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ir pilnveidojama, lūdzu</w:t>
            </w:r>
            <w:r w:rsidR="00E21E5E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ko tieši nepieciešams pilnveidot vai kāda informācija ir neskaidra vai nepietiekoša</w:t>
            </w:r>
            <w:r w:rsidR="00124654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lai sagatavotu </w:t>
            </w:r>
            <w:r w:rsidR="009C098E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piedāvājumu. </w:t>
            </w:r>
          </w:p>
          <w:p w14:paraId="7FD1F4A3" w14:textId="0D19F292" w:rsidR="005D1BC8" w:rsidRPr="00325EB5" w:rsidRDefault="00D360ED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193E99B0" w14:textId="44EBAD13" w:rsidR="00B5769B" w:rsidRPr="00325EB5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25EB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25EB5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4503B3B0" w:rsidR="00165AB3" w:rsidRPr="00325EB5" w:rsidRDefault="00D3063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25EB5">
        <w:rPr>
          <w:rFonts w:ascii="Times New Roman" w:hAnsi="Times New Roman"/>
          <w:szCs w:val="24"/>
        </w:rPr>
        <w:t> </w:t>
      </w:r>
      <w:r w:rsidR="00165AB3" w:rsidRPr="00325EB5">
        <w:rPr>
          <w:rFonts w:ascii="Times New Roman" w:hAnsi="Times New Roman"/>
          <w:szCs w:val="24"/>
        </w:rPr>
        <w:t xml:space="preserve">Apliecinām, ka </w:t>
      </w:r>
      <w:r w:rsidR="00E17710" w:rsidRPr="00325EB5">
        <w:rPr>
          <w:rFonts w:ascii="Times New Roman" w:hAnsi="Times New Roman"/>
          <w:szCs w:val="24"/>
        </w:rPr>
        <w:t>piegādi</w:t>
      </w:r>
      <w:r w:rsidR="00363366" w:rsidRPr="00325EB5">
        <w:rPr>
          <w:rFonts w:ascii="Times New Roman" w:hAnsi="Times New Roman"/>
          <w:szCs w:val="24"/>
        </w:rPr>
        <w:t xml:space="preserve"> </w:t>
      </w:r>
      <w:r w:rsidR="00325EB5">
        <w:rPr>
          <w:rFonts w:ascii="Times New Roman" w:hAnsi="Times New Roman"/>
          <w:szCs w:val="24"/>
        </w:rPr>
        <w:t>veiksim</w:t>
      </w:r>
      <w:r w:rsidR="00656981" w:rsidRPr="00325EB5">
        <w:rPr>
          <w:rFonts w:ascii="Times New Roman" w:hAnsi="Times New Roman"/>
          <w:szCs w:val="24"/>
        </w:rPr>
        <w:t xml:space="preserve"> </w:t>
      </w:r>
      <w:r w:rsidR="00616B7C" w:rsidRPr="00325EB5">
        <w:rPr>
          <w:rFonts w:ascii="Times New Roman" w:hAnsi="Times New Roman"/>
          <w:szCs w:val="24"/>
        </w:rPr>
        <w:t>patstāvīgi, nepiesaistot apakšuzņēmējus</w:t>
      </w:r>
      <w:r w:rsidR="00165AB3" w:rsidRPr="00325EB5">
        <w:rPr>
          <w:rFonts w:ascii="Times New Roman" w:hAnsi="Times New Roman"/>
          <w:szCs w:val="24"/>
        </w:rPr>
        <w:t>;</w:t>
      </w:r>
    </w:p>
    <w:p w14:paraId="189CAEB7" w14:textId="217A7B44" w:rsidR="00F150DE" w:rsidRPr="00325EB5" w:rsidRDefault="00D30637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25EB5">
        <w:rPr>
          <w:rFonts w:ascii="Times New Roman" w:hAnsi="Times New Roman"/>
          <w:szCs w:val="24"/>
        </w:rPr>
        <w:t> </w:t>
      </w:r>
      <w:r w:rsidR="00121FEF" w:rsidRPr="00325EB5">
        <w:rPr>
          <w:rFonts w:ascii="Times New Roman" w:hAnsi="Times New Roman"/>
          <w:bCs/>
          <w:szCs w:val="24"/>
          <w:lang w:eastAsia="ar-SA"/>
        </w:rPr>
        <w:t>Piegādes</w:t>
      </w:r>
      <w:r w:rsidR="00D360ED" w:rsidRPr="00325EB5">
        <w:rPr>
          <w:rFonts w:ascii="Times New Roman" w:hAnsi="Times New Roman"/>
          <w:bCs/>
          <w:szCs w:val="24"/>
          <w:lang w:eastAsia="ar-SA"/>
        </w:rPr>
        <w:t xml:space="preserve"> </w:t>
      </w:r>
      <w:r w:rsidR="00536E7C" w:rsidRPr="00325EB5">
        <w:rPr>
          <w:rFonts w:ascii="Times New Roman" w:hAnsi="Times New Roman"/>
          <w:bCs/>
          <w:szCs w:val="24"/>
          <w:lang w:eastAsia="ar-SA"/>
        </w:rPr>
        <w:t>nodrošināšanā</w:t>
      </w:r>
      <w:r w:rsidR="00656981" w:rsidRPr="00325EB5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325EB5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 w:rsidRPr="00325EB5">
        <w:rPr>
          <w:rFonts w:ascii="Times New Roman" w:hAnsi="Times New Roman"/>
          <w:bCs/>
          <w:szCs w:val="24"/>
          <w:lang w:eastAsia="ar-SA"/>
        </w:rPr>
        <w:t>,</w:t>
      </w:r>
      <w:r w:rsidR="00E70536" w:rsidRPr="00325EB5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325EB5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950"/>
        <w:gridCol w:w="2405"/>
        <w:gridCol w:w="1934"/>
        <w:gridCol w:w="2357"/>
      </w:tblGrid>
      <w:tr w:rsidR="00A94160" w:rsidRPr="00325EB5" w14:paraId="0DC1F9C7" w14:textId="77777777" w:rsidTr="00325EB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367A0C11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48DFD3B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D360ED"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uzdevumu </w:t>
            </w: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apjoms no kopējā apjoma </w:t>
            </w:r>
            <w:r w:rsidR="00B5769B"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94160" w:rsidRPr="00325EB5" w14:paraId="3F0FD23E" w14:textId="77777777" w:rsidTr="00325EB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6E60F6F1" w:rsidR="009C1A77" w:rsidRPr="00325EB5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E5D3527" w14:textId="43F4C5D9" w:rsidR="000B0D9D" w:rsidRPr="000B0D9D" w:rsidRDefault="00E5140B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25EB5">
        <w:rPr>
          <w:rFonts w:ascii="Times New Roman" w:hAnsi="Times New Roman"/>
          <w:b/>
          <w:bCs/>
          <w:sz w:val="24"/>
          <w:szCs w:val="24"/>
        </w:rPr>
        <w:t>4.</w:t>
      </w:r>
      <w:r w:rsidR="000B0D9D">
        <w:rPr>
          <w:rFonts w:ascii="Times New Roman" w:hAnsi="Times New Roman"/>
          <w:b/>
          <w:bCs/>
          <w:sz w:val="24"/>
          <w:szCs w:val="24"/>
        </w:rPr>
        <w:t>1. </w:t>
      </w:r>
      <w:r w:rsidR="000B0D9D" w:rsidRPr="000B0D9D">
        <w:rPr>
          <w:rFonts w:ascii="Times New Roman" w:hAnsi="Times New Roman"/>
          <w:sz w:val="24"/>
          <w:szCs w:val="24"/>
        </w:rPr>
        <w:t>Informācija par preces piegādi un paredzamā līguma darbības laiku.</w:t>
      </w:r>
    </w:p>
    <w:p w14:paraId="506131E5" w14:textId="77777777" w:rsidR="000B0D9D" w:rsidRDefault="000B0D9D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0D9D">
        <w:rPr>
          <w:rFonts w:ascii="Times New Roman" w:hAnsi="Times New Roman"/>
          <w:sz w:val="24"/>
          <w:szCs w:val="24"/>
        </w:rPr>
        <w:t>Preču garantijas laiks vismaz 24 mēneši no piegādes laika.</w:t>
      </w:r>
    </w:p>
    <w:p w14:paraId="308A4634" w14:textId="6A17652B" w:rsidR="000B0D9D" w:rsidRPr="000B0D9D" w:rsidRDefault="000B0D9D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Pr="000B0D9D">
        <w:rPr>
          <w:rFonts w:ascii="Times New Roman" w:hAnsi="Times New Roman"/>
          <w:sz w:val="24"/>
          <w:szCs w:val="24"/>
        </w:rPr>
        <w:t xml:space="preserve">Preces piegādā saskaņā RP SIA „Rīgas satiksme” pilnvarotās personas pieprasījuma. Preces apjomu un piegādes laiku noteic </w:t>
      </w:r>
      <w:r w:rsidRPr="000B0D9D">
        <w:rPr>
          <w:rFonts w:ascii="Times New Roman" w:hAnsi="Times New Roman"/>
          <w:sz w:val="24"/>
          <w:szCs w:val="24"/>
        </w:rPr>
        <w:t>RP SIA „Rīgas satiksme” pilnvarotā</w:t>
      </w:r>
      <w:r w:rsidRPr="000B0D9D">
        <w:rPr>
          <w:rFonts w:ascii="Times New Roman" w:hAnsi="Times New Roman"/>
          <w:sz w:val="24"/>
          <w:szCs w:val="24"/>
        </w:rPr>
        <w:t xml:space="preserve"> persona saskaņā ar Pretendenta iesniegto tehnisko specifikāciju un preču cenu piedāvājumu.</w:t>
      </w:r>
    </w:p>
    <w:p w14:paraId="762306D4" w14:textId="69ABC279" w:rsidR="000B0D9D" w:rsidRPr="000B0D9D" w:rsidRDefault="000B0D9D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Paredzamā līguma darbības laiks – viens gads no līguma noslēgšanas dienas.</w:t>
      </w:r>
    </w:p>
    <w:p w14:paraId="65438AEE" w14:textId="18A34126" w:rsidR="00164B6F" w:rsidRPr="00325EB5" w:rsidRDefault="000B0D9D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B0D9D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B0D9D">
        <w:rPr>
          <w:rFonts w:ascii="Times New Roman" w:hAnsi="Times New Roman"/>
          <w:b/>
          <w:bCs/>
          <w:sz w:val="24"/>
          <w:szCs w:val="24"/>
        </w:rPr>
        <w:t>. </w:t>
      </w:r>
      <w:r w:rsidR="00E5140B" w:rsidRPr="00325EB5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325EB5" w14:paraId="227D3CF5" w14:textId="77777777" w:rsidTr="00E5140B">
        <w:tc>
          <w:tcPr>
            <w:tcW w:w="9344" w:type="dxa"/>
          </w:tcPr>
          <w:p w14:paraId="77B2D408" w14:textId="23774028" w:rsidR="00E5140B" w:rsidRPr="00325EB5" w:rsidRDefault="00E5140B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0" w:name="_Hlk51085782"/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kāda būtu </w:t>
            </w:r>
            <w:r w:rsidR="007206B9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ieteicamā maksāšanas kārtība līguma ietvaros, ņemot vērā to, ka priekšapmaksa nav iespējama.</w:t>
            </w:r>
          </w:p>
        </w:tc>
      </w:tr>
    </w:tbl>
    <w:bookmarkEnd w:id="0"/>
    <w:p w14:paraId="2765EB01" w14:textId="08D5A281" w:rsidR="0034716F" w:rsidRPr="00325EB5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25EB5">
        <w:rPr>
          <w:rFonts w:ascii="Times New Roman" w:hAnsi="Times New Roman"/>
          <w:b/>
          <w:bCs/>
          <w:sz w:val="24"/>
          <w:szCs w:val="24"/>
        </w:rPr>
        <w:t>4.</w:t>
      </w:r>
      <w:r w:rsidR="000B0D9D">
        <w:rPr>
          <w:rFonts w:ascii="Times New Roman" w:hAnsi="Times New Roman"/>
          <w:b/>
          <w:bCs/>
          <w:sz w:val="24"/>
          <w:szCs w:val="24"/>
        </w:rPr>
        <w:t>3</w:t>
      </w:r>
      <w:bookmarkStart w:id="1" w:name="_GoBack"/>
      <w:bookmarkEnd w:id="1"/>
      <w:r w:rsidRPr="00325EB5">
        <w:rPr>
          <w:rFonts w:ascii="Times New Roman" w:hAnsi="Times New Roman"/>
          <w:b/>
          <w:bCs/>
          <w:sz w:val="24"/>
          <w:szCs w:val="24"/>
        </w:rPr>
        <w:t>.</w:t>
      </w:r>
      <w:r w:rsidR="00325EB5">
        <w:rPr>
          <w:rFonts w:ascii="Times New Roman" w:hAnsi="Times New Roman"/>
          <w:b/>
          <w:bCs/>
          <w:sz w:val="24"/>
          <w:szCs w:val="24"/>
        </w:rPr>
        <w:t> </w:t>
      </w:r>
      <w:r w:rsidRPr="00325EB5">
        <w:rPr>
          <w:rFonts w:ascii="Times New Roman" w:hAnsi="Times New Roman"/>
          <w:sz w:val="24"/>
          <w:szCs w:val="24"/>
        </w:rPr>
        <w:t>Citi nosacījumi</w:t>
      </w:r>
      <w:r w:rsidR="007E65B1" w:rsidRPr="00325EB5">
        <w:rPr>
          <w:rFonts w:ascii="Times New Roman" w:hAnsi="Times New Roman"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325EB5" w14:paraId="15FDBB60" w14:textId="77777777" w:rsidTr="009A51C4">
        <w:tc>
          <w:tcPr>
            <w:tcW w:w="9344" w:type="dxa"/>
          </w:tcPr>
          <w:p w14:paraId="4B083C4A" w14:textId="30E4F142" w:rsidR="002349AC" w:rsidRPr="00325EB5" w:rsidRDefault="002349AC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</w:t>
            </w:r>
            <w:r w:rsidR="00694BA2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</w:t>
            </w:r>
          </w:p>
        </w:tc>
      </w:tr>
    </w:tbl>
    <w:p w14:paraId="09680278" w14:textId="77777777" w:rsidR="002349AC" w:rsidRPr="00325EB5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349AC" w:rsidRPr="00325EB5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7F24" w14:textId="77777777" w:rsidR="00D30637" w:rsidRDefault="00D30637" w:rsidP="00F150DE">
      <w:pPr>
        <w:spacing w:after="0" w:line="240" w:lineRule="auto"/>
      </w:pPr>
      <w:r>
        <w:separator/>
      </w:r>
    </w:p>
  </w:endnote>
  <w:endnote w:type="continuationSeparator" w:id="0">
    <w:p w14:paraId="4E66A260" w14:textId="77777777" w:rsidR="00D30637" w:rsidRDefault="00D3063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1413925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0AF151" w14:textId="5940B249" w:rsidR="00325EB5" w:rsidRPr="00325EB5" w:rsidRDefault="00325EB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7FB85" w14:textId="77777777" w:rsidR="00D30637" w:rsidRDefault="00D30637" w:rsidP="00F150DE">
      <w:pPr>
        <w:spacing w:after="0" w:line="240" w:lineRule="auto"/>
      </w:pPr>
      <w:r>
        <w:separator/>
      </w:r>
    </w:p>
  </w:footnote>
  <w:footnote w:type="continuationSeparator" w:id="0">
    <w:p w14:paraId="31C57FC4" w14:textId="77777777" w:rsidR="00D30637" w:rsidRDefault="00D3063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41D33"/>
    <w:rsid w:val="00042AF4"/>
    <w:rsid w:val="00054FD1"/>
    <w:rsid w:val="00056DCB"/>
    <w:rsid w:val="0006491A"/>
    <w:rsid w:val="000717BE"/>
    <w:rsid w:val="000B0D9D"/>
    <w:rsid w:val="000B553F"/>
    <w:rsid w:val="000D3FF9"/>
    <w:rsid w:val="000D6905"/>
    <w:rsid w:val="000E5063"/>
    <w:rsid w:val="000F77F6"/>
    <w:rsid w:val="001022FE"/>
    <w:rsid w:val="00104C9C"/>
    <w:rsid w:val="00121FEF"/>
    <w:rsid w:val="00124654"/>
    <w:rsid w:val="00126057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86E7E"/>
    <w:rsid w:val="00193462"/>
    <w:rsid w:val="001968E8"/>
    <w:rsid w:val="001C128D"/>
    <w:rsid w:val="001C4B33"/>
    <w:rsid w:val="001D189D"/>
    <w:rsid w:val="001F26C1"/>
    <w:rsid w:val="001F78E6"/>
    <w:rsid w:val="00204279"/>
    <w:rsid w:val="0021169C"/>
    <w:rsid w:val="0022597B"/>
    <w:rsid w:val="002349AC"/>
    <w:rsid w:val="002566BF"/>
    <w:rsid w:val="002569DE"/>
    <w:rsid w:val="00263111"/>
    <w:rsid w:val="002737BF"/>
    <w:rsid w:val="002929C3"/>
    <w:rsid w:val="002C0B41"/>
    <w:rsid w:val="002D7C30"/>
    <w:rsid w:val="00300EC9"/>
    <w:rsid w:val="00301433"/>
    <w:rsid w:val="0030160E"/>
    <w:rsid w:val="00302AC0"/>
    <w:rsid w:val="00306A98"/>
    <w:rsid w:val="00313CC7"/>
    <w:rsid w:val="00315535"/>
    <w:rsid w:val="003207A6"/>
    <w:rsid w:val="00325EB5"/>
    <w:rsid w:val="00335110"/>
    <w:rsid w:val="003427D3"/>
    <w:rsid w:val="0034716F"/>
    <w:rsid w:val="00347DD6"/>
    <w:rsid w:val="00354FBB"/>
    <w:rsid w:val="00363366"/>
    <w:rsid w:val="00366A82"/>
    <w:rsid w:val="00367BDA"/>
    <w:rsid w:val="00371E54"/>
    <w:rsid w:val="003740A4"/>
    <w:rsid w:val="00391F08"/>
    <w:rsid w:val="00395EF3"/>
    <w:rsid w:val="00396BED"/>
    <w:rsid w:val="003A1932"/>
    <w:rsid w:val="003B4A03"/>
    <w:rsid w:val="003D555A"/>
    <w:rsid w:val="003E5A87"/>
    <w:rsid w:val="003F365A"/>
    <w:rsid w:val="003F69FB"/>
    <w:rsid w:val="0040777D"/>
    <w:rsid w:val="00412A56"/>
    <w:rsid w:val="004158A3"/>
    <w:rsid w:val="00421DC8"/>
    <w:rsid w:val="00431787"/>
    <w:rsid w:val="004349C4"/>
    <w:rsid w:val="00437793"/>
    <w:rsid w:val="0044070F"/>
    <w:rsid w:val="00445B40"/>
    <w:rsid w:val="004541E0"/>
    <w:rsid w:val="00456B6B"/>
    <w:rsid w:val="0047108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36E7C"/>
    <w:rsid w:val="00544AED"/>
    <w:rsid w:val="00557F1A"/>
    <w:rsid w:val="005918B1"/>
    <w:rsid w:val="00597017"/>
    <w:rsid w:val="00597AB9"/>
    <w:rsid w:val="005A30A0"/>
    <w:rsid w:val="005B40DB"/>
    <w:rsid w:val="005B7315"/>
    <w:rsid w:val="005D1BC8"/>
    <w:rsid w:val="005E1EDF"/>
    <w:rsid w:val="0060230A"/>
    <w:rsid w:val="00616B7C"/>
    <w:rsid w:val="006325D2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163FC"/>
    <w:rsid w:val="007206B9"/>
    <w:rsid w:val="00722A5E"/>
    <w:rsid w:val="00732039"/>
    <w:rsid w:val="0075064A"/>
    <w:rsid w:val="0076728A"/>
    <w:rsid w:val="00776A36"/>
    <w:rsid w:val="00792C23"/>
    <w:rsid w:val="007A1C82"/>
    <w:rsid w:val="007A7E78"/>
    <w:rsid w:val="007C535E"/>
    <w:rsid w:val="007D1E8B"/>
    <w:rsid w:val="007E65B1"/>
    <w:rsid w:val="00805258"/>
    <w:rsid w:val="008110E1"/>
    <w:rsid w:val="008257FE"/>
    <w:rsid w:val="008271BF"/>
    <w:rsid w:val="00841EA3"/>
    <w:rsid w:val="00847FB8"/>
    <w:rsid w:val="00855C82"/>
    <w:rsid w:val="008746A1"/>
    <w:rsid w:val="00877219"/>
    <w:rsid w:val="00880917"/>
    <w:rsid w:val="008809B1"/>
    <w:rsid w:val="00882163"/>
    <w:rsid w:val="00883A8E"/>
    <w:rsid w:val="00897F70"/>
    <w:rsid w:val="008A6732"/>
    <w:rsid w:val="008A69DD"/>
    <w:rsid w:val="008B0548"/>
    <w:rsid w:val="008B1821"/>
    <w:rsid w:val="008C0786"/>
    <w:rsid w:val="008C426A"/>
    <w:rsid w:val="008D10B7"/>
    <w:rsid w:val="008E56B2"/>
    <w:rsid w:val="008F3427"/>
    <w:rsid w:val="00902F8C"/>
    <w:rsid w:val="009213FC"/>
    <w:rsid w:val="0092782F"/>
    <w:rsid w:val="009379D1"/>
    <w:rsid w:val="00943897"/>
    <w:rsid w:val="009443B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D7BDD"/>
    <w:rsid w:val="009E79DA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253EE"/>
    <w:rsid w:val="00C507B2"/>
    <w:rsid w:val="00C56E21"/>
    <w:rsid w:val="00C90F7C"/>
    <w:rsid w:val="00CA36F1"/>
    <w:rsid w:val="00CB418C"/>
    <w:rsid w:val="00CE2FA0"/>
    <w:rsid w:val="00CE4BD4"/>
    <w:rsid w:val="00CE559E"/>
    <w:rsid w:val="00D227E3"/>
    <w:rsid w:val="00D23093"/>
    <w:rsid w:val="00D30637"/>
    <w:rsid w:val="00D30CCD"/>
    <w:rsid w:val="00D31573"/>
    <w:rsid w:val="00D320CA"/>
    <w:rsid w:val="00D32F57"/>
    <w:rsid w:val="00D360ED"/>
    <w:rsid w:val="00D51537"/>
    <w:rsid w:val="00D54D69"/>
    <w:rsid w:val="00D60CCE"/>
    <w:rsid w:val="00D62D04"/>
    <w:rsid w:val="00D86A6A"/>
    <w:rsid w:val="00D94EFD"/>
    <w:rsid w:val="00DA1097"/>
    <w:rsid w:val="00DA6A15"/>
    <w:rsid w:val="00DB5D14"/>
    <w:rsid w:val="00DB74C6"/>
    <w:rsid w:val="00DC581E"/>
    <w:rsid w:val="00DD4E04"/>
    <w:rsid w:val="00DD4E58"/>
    <w:rsid w:val="00DE0624"/>
    <w:rsid w:val="00DE2F7D"/>
    <w:rsid w:val="00DF3055"/>
    <w:rsid w:val="00E0034B"/>
    <w:rsid w:val="00E17710"/>
    <w:rsid w:val="00E21E5E"/>
    <w:rsid w:val="00E23EAC"/>
    <w:rsid w:val="00E25450"/>
    <w:rsid w:val="00E37845"/>
    <w:rsid w:val="00E45B2C"/>
    <w:rsid w:val="00E5140B"/>
    <w:rsid w:val="00E6246E"/>
    <w:rsid w:val="00E641E6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3D64"/>
    <w:rsid w:val="00F07350"/>
    <w:rsid w:val="00F150DE"/>
    <w:rsid w:val="00F247B2"/>
    <w:rsid w:val="00F35DF8"/>
    <w:rsid w:val="00F50171"/>
    <w:rsid w:val="00F53A64"/>
    <w:rsid w:val="00F61B3E"/>
    <w:rsid w:val="00F87DAD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140348-B1B6-46EF-BA58-977F012D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60</cp:revision>
  <dcterms:created xsi:type="dcterms:W3CDTF">2020-12-08T06:20:00Z</dcterms:created>
  <dcterms:modified xsi:type="dcterms:W3CDTF">2021-04-21T05:46:00Z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