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0F0F" w14:textId="77777777" w:rsidR="00CB1340" w:rsidRPr="00121EE5" w:rsidRDefault="00CB1340" w:rsidP="00CB1340">
      <w:pPr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Tehniskais uzdevums.</w:t>
      </w:r>
    </w:p>
    <w:p w14:paraId="194CAEE8" w14:textId="77777777" w:rsidR="00CB1340" w:rsidRPr="00121EE5" w:rsidRDefault="00CB1340" w:rsidP="00CB1340">
      <w:pPr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lv-LV" w:eastAsia="lv-LV"/>
        </w:rPr>
        <w:t>Sliedes un sliežu pārvedu virsmas profila atjaunošana uzmetinot. Sliežu slīpēšana.</w:t>
      </w:r>
    </w:p>
    <w:p w14:paraId="0380AE66" w14:textId="00559F60" w:rsidR="00422C15" w:rsidRPr="00F47155" w:rsidRDefault="00422C15" w:rsidP="00F47155">
      <w:pPr>
        <w:pStyle w:val="ListParagraph"/>
        <w:numPr>
          <w:ilvl w:val="0"/>
          <w:numId w:val="6"/>
        </w:num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lv-LV"/>
        </w:rPr>
      </w:pPr>
      <w:r w:rsidRPr="00F471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Sliedes profila nodiluma atjaunošana uzmetinot</w:t>
      </w:r>
      <w:r w:rsidR="00A319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14:paraId="7AAF4050" w14:textId="77777777" w:rsidR="00422C15" w:rsidRPr="00121EE5" w:rsidRDefault="00422C15" w:rsidP="008D4215">
      <w:p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Nodilušo sliežu metināšanas mērķis ir atjaunot nodilušo sliežu profilu līdz sākotnējam ar nodilumizturīgu  materiālu, kas uzmetināts atjaunojot sliedes profilu, kā arī nodrošināt mazāku berzi starp tramvaja riteņiem un sliedi.</w:t>
      </w:r>
    </w:p>
    <w:p w14:paraId="30434549" w14:textId="77777777" w:rsidR="00422C15" w:rsidRPr="00121EE5" w:rsidRDefault="00422C15" w:rsidP="00422C15">
      <w:pPr>
        <w:spacing w:after="0" w:line="276" w:lineRule="auto"/>
        <w:ind w:right="-382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Līguma izpildē ietilpst:</w:t>
      </w:r>
    </w:p>
    <w:p w14:paraId="1FC5BDB0" w14:textId="77777777" w:rsidR="00422C15" w:rsidRPr="00121EE5" w:rsidRDefault="00422C15" w:rsidP="00422C15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nolietota sliedes profila izslīpēšana pirms uzmetināšanas,  profila atjaunošana uzmetinot, </w:t>
      </w: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metinājuma šuves apstrāde slīpējot rites un sānu virsmu.</w:t>
      </w:r>
    </w:p>
    <w:p w14:paraId="26E8F042" w14:textId="7E8A8063" w:rsidR="006E2841" w:rsidRPr="00121EE5" w:rsidRDefault="002E178E" w:rsidP="001E24F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Mērījumu nodiluma pakāpei sliedēm un mērīšanai sliežu pirms un pēc metināšanas un glabāšanu</w:t>
      </w:r>
      <w:r w:rsidR="00B50DF4"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iegūtajiem datiem.</w:t>
      </w:r>
    </w:p>
    <w:p w14:paraId="44FF8008" w14:textId="77777777" w:rsidR="001E24FF" w:rsidRPr="00121EE5" w:rsidRDefault="001E24FF" w:rsidP="001E24FF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Tiek apzīmēti pagrieziena mērīšanas punkti uz reljefa, atkarībā no atrašanās vietas, apmēram 3-5 punkti katrai metināšanas līknei.</w:t>
      </w:r>
    </w:p>
    <w:p w14:paraId="18DF83C2" w14:textId="77777777" w:rsidR="001E24FF" w:rsidRPr="00121EE5" w:rsidRDefault="001E24FF" w:rsidP="001E24FF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Mērīšanas ierīces minimālajai mērīšanas precizitātei jābūt vismaz 0,10 mm. </w:t>
      </w:r>
    </w:p>
    <w:p w14:paraId="6027EC5D" w14:textId="77777777" w:rsidR="001E24FF" w:rsidRPr="00121EE5" w:rsidRDefault="001E24FF" w:rsidP="001E24FF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Tiek apzīmēti pagrieziena mērīšanas punkti uz reljefa, atkarībā no atrašanās vietas, apmēram 3-5 punkti katrai metināšanas līknei.</w:t>
      </w:r>
    </w:p>
    <w:p w14:paraId="76A389BE" w14:textId="23E04211" w:rsidR="001E24FF" w:rsidRPr="00121EE5" w:rsidRDefault="001E24FF" w:rsidP="001E24FF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Mērīšanas ierīces minimālajai mērīšanas precizitātei jābūt vismaz 0,10 mm. </w:t>
      </w:r>
    </w:p>
    <w:p w14:paraId="6D535958" w14:textId="4C86307E" w:rsidR="001E24FF" w:rsidRPr="00121EE5" w:rsidRDefault="001E24FF" w:rsidP="001E24FF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Dati jāglabā elektroniski.</w:t>
      </w:r>
    </w:p>
    <w:p w14:paraId="0D479E24" w14:textId="77777777" w:rsidR="009955DF" w:rsidRPr="00121EE5" w:rsidRDefault="009955DF" w:rsidP="009955DF">
      <w:pPr>
        <w:pStyle w:val="ListParagraph"/>
        <w:numPr>
          <w:ilvl w:val="0"/>
          <w:numId w:val="1"/>
        </w:numPr>
        <w:spacing w:after="0" w:line="276" w:lineRule="auto"/>
        <w:ind w:right="-382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eastAsia="lv-LV"/>
        </w:rPr>
        <w:t>Mērīšanas ierīces klātbūtne ir priekšnoteikums darba uzsākšanai.</w:t>
      </w:r>
    </w:p>
    <w:p w14:paraId="52FF3D4B" w14:textId="7CFA5EEA" w:rsidR="001E24FF" w:rsidRDefault="009955DF" w:rsidP="00150B41">
      <w:pPr>
        <w:pStyle w:val="ListParagraph"/>
        <w:numPr>
          <w:ilvl w:val="0"/>
          <w:numId w:val="1"/>
        </w:numPr>
        <w:spacing w:after="120" w:line="276" w:lineRule="auto"/>
        <w:ind w:left="714" w:right="-380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Izmantotais metināšanas process  - metināšanas stieples metināšana zem kušņiem.</w:t>
      </w:r>
    </w:p>
    <w:p w14:paraId="2C184081" w14:textId="77777777" w:rsidR="00150B41" w:rsidRPr="00150B41" w:rsidRDefault="00150B41" w:rsidP="00150B41">
      <w:pPr>
        <w:pStyle w:val="ListParagraph"/>
        <w:spacing w:after="120" w:line="276" w:lineRule="auto"/>
        <w:ind w:left="714" w:right="-380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3A55AD34" w14:textId="46783181" w:rsidR="00685351" w:rsidRPr="00121EE5" w:rsidRDefault="00685351" w:rsidP="00E52081">
      <w:pPr>
        <w:pStyle w:val="ListParagraph"/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inline distT="0" distB="0" distL="0" distR="0" wp14:anchorId="1FF62387" wp14:editId="3F6EE4BE">
            <wp:extent cx="2198593" cy="1418250"/>
            <wp:effectExtent l="0" t="0" r="0" b="0"/>
            <wp:docPr id="4" name="Picture 4" descr="Attēls, kurā ir laukum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Attēls, kurā ir laukum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225" cy="144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6CB3A" w14:textId="0A2B5924" w:rsidR="008D71D5" w:rsidRPr="00C731B1" w:rsidRDefault="00C03306" w:rsidP="00C731B1">
      <w:pPr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1.attēls. Sliedes galvas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atjaunošana – (1) Nolietota sliedes mala, (2)</w:t>
      </w:r>
      <w:r w:rsidRPr="00121E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Malu slīpēšana 8, 10 vai 12 mm, (3) Malu metināšana (3-5 reizes), (4) Metinātās šuves slīpēšana.</w:t>
      </w:r>
    </w:p>
    <w:p w14:paraId="70515FE3" w14:textId="0CC93667" w:rsidR="00D537A7" w:rsidRPr="00121EE5" w:rsidRDefault="00D537A7" w:rsidP="001321F8">
      <w:pPr>
        <w:pStyle w:val="ListParagraph"/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noProof/>
          <w:color w:val="000000"/>
          <w:lang w:eastAsia="lv-LV"/>
        </w:rPr>
        <w:drawing>
          <wp:inline distT="0" distB="0" distL="0" distR="0" wp14:anchorId="5DD37B0D" wp14:editId="5034BC48">
            <wp:extent cx="2241358" cy="1425139"/>
            <wp:effectExtent l="0" t="0" r="6985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724" cy="1434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056F1" w14:textId="318963D0" w:rsidR="008D71D5" w:rsidRPr="00121EE5" w:rsidRDefault="008D71D5" w:rsidP="001321F8">
      <w:pPr>
        <w:spacing w:after="0" w:line="276" w:lineRule="auto"/>
        <w:ind w:right="-382"/>
        <w:jc w:val="center"/>
        <w:rPr>
          <w:rFonts w:ascii="Times New Roman" w:eastAsia="Times New Roman" w:hAnsi="Times New Roman" w:cs="Times New Roman"/>
          <w:color w:val="4472C4" w:themeColor="accent1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2.attēls. Sliedes lūpas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atjaunošana – (1) Nolietota sliedes mala, (2)</w:t>
      </w:r>
      <w:r w:rsidRPr="00121EE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Malu slīpēšana 8, 10 vai 12 mm, (3) Malu metināšana (3-5 reizes), (4) Metinātās šuves slīpēšana.</w:t>
      </w:r>
    </w:p>
    <w:p w14:paraId="4148878C" w14:textId="667985E0" w:rsidR="00A8500A" w:rsidRPr="00121EE5" w:rsidRDefault="00A8500A" w:rsidP="00121EE5">
      <w:pPr>
        <w:spacing w:before="120" w:after="0" w:line="276" w:lineRule="auto"/>
        <w:ind w:right="-765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lastRenderedPageBreak/>
        <w:t>Veicamie darbi :</w:t>
      </w:r>
    </w:p>
    <w:p w14:paraId="1684E47F" w14:textId="2BC66EA4" w:rsidR="00A8500A" w:rsidRPr="00121EE5" w:rsidRDefault="00A8500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aprīkojuma transportēšana uz/no darba vietas;                     </w:t>
      </w:r>
    </w:p>
    <w:p w14:paraId="033E9F6D" w14:textId="055DB6B8" w:rsidR="00A8500A" w:rsidRPr="00121EE5" w:rsidRDefault="00A8500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ceļa zīmju un brīdinājuma konusu izvietošana un noņemšana darbu vietā;                     </w:t>
      </w:r>
    </w:p>
    <w:p w14:paraId="1FE44BB9" w14:textId="4B9E1894" w:rsidR="00B44B7A" w:rsidRPr="00121EE5" w:rsidRDefault="00A8500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mašīnām nepieciešamo elektrisko kabeļu aizsardzība pret ceļu satiksmi;</w:t>
      </w:r>
    </w:p>
    <w:p w14:paraId="1476D06C" w14:textId="15A72393" w:rsidR="00A8500A" w:rsidRPr="00723EB8" w:rsidRDefault="00B44B7A" w:rsidP="00723EB8">
      <w:pPr>
        <w:pStyle w:val="ListParagraph"/>
        <w:numPr>
          <w:ilvl w:val="0"/>
          <w:numId w:val="8"/>
        </w:numPr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723E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nolietoto sliežu profila mērīšana Pasūtītāja norādītajās vietās pirms slīpēšanas un metināšanas un iegūto datu elektroniska uzglabāšana;</w:t>
      </w:r>
      <w:r w:rsidR="00A8500A" w:rsidRPr="00723EB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                   </w:t>
      </w:r>
    </w:p>
    <w:p w14:paraId="65794E52" w14:textId="0B1BCB87" w:rsidR="00B44B7A" w:rsidRPr="00121EE5" w:rsidRDefault="00B44B7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sliedes malas slīpēšana pirms metināšanas līdz vismaz 8 mm nodilumam: </w:t>
      </w:r>
    </w:p>
    <w:p w14:paraId="79BE8E4E" w14:textId="07B54764" w:rsidR="00B44B7A" w:rsidRPr="00121EE5" w:rsidRDefault="00B44B7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nepieciešamā metināšanas slāņu slīpēšana un izdedžu noņemšana;                     </w:t>
      </w:r>
    </w:p>
    <w:p w14:paraId="1E664378" w14:textId="21E12E0D" w:rsidR="00B44B7A" w:rsidRPr="00121EE5" w:rsidRDefault="00B44B7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sliedes profila apdares slīpēšana;                     </w:t>
      </w:r>
    </w:p>
    <w:p w14:paraId="54371342" w14:textId="0F483E12" w:rsidR="00B44B7A" w:rsidRPr="00121EE5" w:rsidRDefault="00B44B7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sliedes profila slīpēšanas darbu veic līdz vajadzīgajām pielaidēm, veicot horizontālus, vertikālus un sliežu ceļa platuma mērījumus;                     </w:t>
      </w:r>
    </w:p>
    <w:p w14:paraId="5FEA9B73" w14:textId="77777777" w:rsidR="00B44B7A" w:rsidRPr="00121EE5" w:rsidRDefault="00B44B7A" w:rsidP="00723EB8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metinātā sliedes profila mērīšana Pasūtītāja norādītajās vietās un saņemto datu elektroniska uzglabāšana;                     </w:t>
      </w:r>
    </w:p>
    <w:p w14:paraId="799D1F01" w14:textId="0D3E09FE" w:rsidR="00A8500A" w:rsidRDefault="00B44B7A" w:rsidP="00A8500A">
      <w:pPr>
        <w:pStyle w:val="ListParagraph"/>
        <w:numPr>
          <w:ilvl w:val="0"/>
          <w:numId w:val="8"/>
        </w:numPr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vietas sakārtošana un  uzkopšana.                     </w:t>
      </w:r>
    </w:p>
    <w:p w14:paraId="20121DF5" w14:textId="77777777" w:rsidR="00872944" w:rsidRPr="00872944" w:rsidRDefault="00872944" w:rsidP="00872944">
      <w:pPr>
        <w:pStyle w:val="ListParagraph"/>
        <w:spacing w:after="0" w:line="276" w:lineRule="auto"/>
        <w:ind w:right="-71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2F044F31" w14:textId="17B2FA70" w:rsidR="00A8500A" w:rsidRPr="00121EE5" w:rsidRDefault="00973352" w:rsidP="002D1704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121EE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lv-LV" w:eastAsia="lv-LV"/>
        </w:rPr>
        <w:drawing>
          <wp:inline distT="0" distB="0" distL="0" distR="0" wp14:anchorId="041D35D6" wp14:editId="0355C9D8">
            <wp:extent cx="2006257" cy="1466748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977" cy="147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568F" w14:textId="1B5A1CC1" w:rsidR="005714EF" w:rsidRPr="00121EE5" w:rsidRDefault="005714EF" w:rsidP="005714EF">
      <w:pPr>
        <w:spacing w:after="120" w:line="276" w:lineRule="auto"/>
        <w:ind w:right="-7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3.attēls.  Atjaunots sliedes profils.</w:t>
      </w:r>
    </w:p>
    <w:p w14:paraId="52C94FD2" w14:textId="51DE0C08" w:rsidR="00567189" w:rsidRPr="00121EE5" w:rsidRDefault="00567189" w:rsidP="008D4215">
      <w:pPr>
        <w:spacing w:after="0" w:line="276" w:lineRule="auto"/>
        <w:ind w:right="-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Ja iespējams, metināšana jāveic braukšanas virzienā. Metinājuma sākumam jāizveido līdzena pāreja, lai tramvaja riteņi nepārslogotu uzmetināto materiālu. Ja iesākto metināšanu nevar pabeigt vienā maiņā, metinājuma galam jābūt ķīļa proporcijā 3: 100. Pirms metināšanas darbu turpināšanas, gals ir jānoslīpē.</w:t>
      </w:r>
    </w:p>
    <w:p w14:paraId="7B9BE08E" w14:textId="6DDE8DE5" w:rsidR="002823F8" w:rsidRPr="00121EE5" w:rsidRDefault="002823F8" w:rsidP="008D4215">
      <w:pPr>
        <w:spacing w:after="0" w:line="276" w:lineRule="auto"/>
        <w:ind w:right="-3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Sliežu profila nodiluma atjaunošanu jāveic LK1/B1 profila sliedēm (tērauda marka R260)  un 62R1profila sliedēm (tērauda marka R200), skatīt 4. un 5.attēlus.</w:t>
      </w:r>
    </w:p>
    <w:p w14:paraId="21E8B41A" w14:textId="240F48CB" w:rsidR="00872944" w:rsidRDefault="00872944" w:rsidP="00872944">
      <w:p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anchor distT="0" distB="0" distL="114300" distR="114300" simplePos="0" relativeHeight="251659264" behindDoc="0" locked="0" layoutInCell="1" allowOverlap="1" wp14:anchorId="7999E215" wp14:editId="03F314A3">
            <wp:simplePos x="0" y="0"/>
            <wp:positionH relativeFrom="column">
              <wp:posOffset>2257425</wp:posOffset>
            </wp:positionH>
            <wp:positionV relativeFrom="paragraph">
              <wp:posOffset>45720</wp:posOffset>
            </wp:positionV>
            <wp:extent cx="2058670" cy="1616075"/>
            <wp:effectExtent l="0" t="0" r="0" b="317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161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3F8"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br w:type="textWrapping" w:clear="all"/>
      </w:r>
    </w:p>
    <w:p w14:paraId="4C7BFE45" w14:textId="77521532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4.attēls. Sliede LK1</w:t>
      </w:r>
    </w:p>
    <w:p w14:paraId="4BD669F1" w14:textId="77777777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7BAB2A53" w14:textId="77777777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hAnsi="Times New Roman" w:cs="Times New Roman"/>
          <w:noProof/>
          <w:sz w:val="24"/>
          <w:szCs w:val="24"/>
          <w:lang w:val="lv-LV"/>
        </w:rPr>
        <w:drawing>
          <wp:inline distT="0" distB="0" distL="0" distR="0" wp14:anchorId="076B949E" wp14:editId="4531277F">
            <wp:extent cx="2545715" cy="2416810"/>
            <wp:effectExtent l="0" t="0" r="698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3A1F1" w14:textId="77777777" w:rsidR="002823F8" w:rsidRPr="00121EE5" w:rsidRDefault="002823F8" w:rsidP="002823F8">
      <w:pPr>
        <w:tabs>
          <w:tab w:val="left" w:pos="3660"/>
        </w:tabs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p w14:paraId="6A912F57" w14:textId="63FE5323" w:rsidR="002823F8" w:rsidRPr="00121EE5" w:rsidRDefault="002823F8" w:rsidP="002D1704">
      <w:pPr>
        <w:tabs>
          <w:tab w:val="left" w:pos="3660"/>
        </w:tabs>
        <w:spacing w:after="120" w:line="276" w:lineRule="auto"/>
        <w:ind w:right="-7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5.attēls. Sliede 62R1</w:t>
      </w:r>
    </w:p>
    <w:p w14:paraId="5ED212D7" w14:textId="77777777" w:rsidR="002823F8" w:rsidRPr="00121EE5" w:rsidRDefault="002823F8" w:rsidP="002823F8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Metināšana ir aizliegta temperatūrā, kas zemāka par 0°C un sliktos laika apstākļos, kad nav iespējams nodrošināt, ka izmantotie piederumi paliek sausi.</w:t>
      </w:r>
    </w:p>
    <w:p w14:paraId="3C29B412" w14:textId="77777777" w:rsidR="002823F8" w:rsidRPr="00121EE5" w:rsidRDefault="002823F8" w:rsidP="002823F8">
      <w:p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 xml:space="preserve">2. Sliedes profila </w:t>
      </w:r>
      <w:proofErr w:type="spellStart"/>
      <w:r w:rsidRPr="00121EE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viļņveida</w:t>
      </w:r>
      <w:proofErr w:type="spellEnd"/>
      <w:r w:rsidRPr="00121EE5">
        <w:rPr>
          <w:rFonts w:ascii="Times New Roman" w:eastAsia="Times New Roman" w:hAnsi="Times New Roman" w:cs="Times New Roman"/>
          <w:b/>
          <w:bCs/>
          <w:sz w:val="24"/>
          <w:szCs w:val="24"/>
          <w:lang w:val="lv-LV" w:eastAsia="lv-LV"/>
        </w:rPr>
        <w:t> nodiluma un  rievu izslīpēšana.</w:t>
      </w:r>
    </w:p>
    <w:p w14:paraId="26EDFAF2" w14:textId="77777777" w:rsidR="002823F8" w:rsidRPr="00121EE5" w:rsidRDefault="002823F8" w:rsidP="00F76F79">
      <w:pPr>
        <w:spacing w:after="0" w:line="276" w:lineRule="auto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Sliežu profila slīpēšana ir viļņu un rievu noņemšanu no profila.</w:t>
      </w:r>
    </w:p>
    <w:p w14:paraId="12C0D8AE" w14:textId="77777777" w:rsidR="002823F8" w:rsidRPr="00121EE5" w:rsidRDefault="002823F8" w:rsidP="00F76F79">
      <w:pPr>
        <w:spacing w:after="0" w:line="276" w:lineRule="auto"/>
        <w:ind w:right="-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Virsmas defekti uz sliedēm parādās kā īsi viļņi un rievas, un tie ir 5 līdz 15 cm gari un atkarībā no sliežu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stāvokļa 0,1 līdz 0,8 mm dziļi.</w:t>
      </w:r>
    </w:p>
    <w:p w14:paraId="68645AEB" w14:textId="7E09A47D" w:rsidR="002823F8" w:rsidRPr="00CD0A69" w:rsidRDefault="002823F8" w:rsidP="00F76F79">
      <w:pPr>
        <w:spacing w:after="0"/>
        <w:ind w:right="-24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Sliedes tiek slīpētas ar speciālu sliežu </w:t>
      </w:r>
      <w:proofErr w:type="spellStart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slīpmašīnu</w:t>
      </w:r>
      <w:proofErr w:type="spellEnd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, kā piemēram, AT 1002 , </w:t>
      </w:r>
      <w:proofErr w:type="spellStart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Mõser</w:t>
      </w:r>
      <w:proofErr w:type="spellEnd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 ROV-</w:t>
      </w:r>
      <w:r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228-2 vai</w:t>
      </w:r>
      <w:r w:rsidR="002A57D0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ekvivalentu. Slīpēšanas gājienu </w:t>
      </w:r>
      <w:r w:rsidR="00BF541B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skaits ir atkarīgs no defektu, viļņu un rievu dziļuma</w:t>
      </w:r>
      <w:r w:rsidR="007E43AE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, bet vairumā gadījumu</w:t>
      </w:r>
      <w:r w:rsidR="00E84403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83350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pietiek ar 4-6 slīpēšanu gājienu uz priekšu un atpakaļ 4-6 pak</w:t>
      </w:r>
      <w:r w:rsidR="00F53CB4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āpēs ar 0,5 mm dziļumu</w:t>
      </w:r>
      <w:r w:rsidR="00086657"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visa profilā.</w:t>
      </w:r>
    </w:p>
    <w:p w14:paraId="1CD3779C" w14:textId="77777777" w:rsidR="002C774D" w:rsidRPr="00121EE5" w:rsidRDefault="002C774D" w:rsidP="00F76F79">
      <w:pPr>
        <w:spacing w:after="0" w:line="276" w:lineRule="auto"/>
        <w:ind w:right="-2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CD0A69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4.-6. gājienā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profila darba  mala tiek noapaļota, R = 10 mm.</w:t>
      </w:r>
    </w:p>
    <w:p w14:paraId="77A05EF4" w14:textId="77777777" w:rsidR="002C774D" w:rsidRPr="00121EE5" w:rsidRDefault="002C774D" w:rsidP="005931CB">
      <w:pPr>
        <w:spacing w:after="0" w:line="276" w:lineRule="auto"/>
        <w:ind w:right="-766" w:hanging="2240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 </w:t>
      </w:r>
    </w:p>
    <w:p w14:paraId="5E67BB30" w14:textId="77777777" w:rsidR="002C774D" w:rsidRPr="00121EE5" w:rsidRDefault="002C774D" w:rsidP="005931CB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Profila pielaide ir ± 0,5 mm no sākotnējā profila. </w:t>
      </w:r>
    </w:p>
    <w:p w14:paraId="5BD52632" w14:textId="77777777" w:rsidR="0047648A" w:rsidRPr="00121EE5" w:rsidRDefault="0047648A" w:rsidP="005931CB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Pielaide noapaļošanas rādiusam + 3 mm / - 2 mm (noapaļošanas rādiuss var būt robežās no 13 - 8 mm).</w:t>
      </w:r>
    </w:p>
    <w:p w14:paraId="1B273C7C" w14:textId="77777777" w:rsidR="0047648A" w:rsidRPr="00121EE5" w:rsidRDefault="0047648A" w:rsidP="0047648A">
      <w:pPr>
        <w:spacing w:after="0" w:line="276" w:lineRule="auto"/>
        <w:ind w:right="-766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</w:p>
    <w:p w14:paraId="4B481F3D" w14:textId="77777777" w:rsidR="0047648A" w:rsidRPr="00121EE5" w:rsidRDefault="0047648A" w:rsidP="0047648A">
      <w:p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Veicamie darbi:</w:t>
      </w:r>
    </w:p>
    <w:p w14:paraId="28E337DC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aprīkojuma transportēšana uz un no darba vietas;                     </w:t>
      </w:r>
    </w:p>
    <w:p w14:paraId="2FE2BE73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ceļa zīmju un brīdinājuma konusu izvietošana un noņemšana darbu vietā;                     </w:t>
      </w:r>
    </w:p>
    <w:p w14:paraId="28B11F37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mašīnām nepieciešamo elektrisko kabeļu aizsardzība pret ceļu satiksmi;                     </w:t>
      </w:r>
    </w:p>
    <w:p w14:paraId="2E0747DD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sliežu slīpēšana;                     </w:t>
      </w:r>
    </w:p>
    <w:p w14:paraId="685CBCAE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slīpēšanas darbu pārbaude līdz vajadzīgajām slīpēšanas pielaidēm, veicot horizontālus un vertikālus mērījumus;                     </w:t>
      </w:r>
    </w:p>
    <w:p w14:paraId="48BF3F6B" w14:textId="77777777" w:rsidR="0047648A" w:rsidRPr="00121EE5" w:rsidRDefault="0047648A" w:rsidP="0047648A">
      <w:pPr>
        <w:pStyle w:val="ListParagraph"/>
        <w:numPr>
          <w:ilvl w:val="0"/>
          <w:numId w:val="3"/>
        </w:numPr>
        <w:spacing w:after="0" w:line="276" w:lineRule="auto"/>
        <w:ind w:right="-766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bookmarkStart w:id="0" w:name="_Hlk79478569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vietas sakārtošana un uzkopšana</w:t>
      </w:r>
      <w:bookmarkEnd w:id="0"/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                     </w:t>
      </w:r>
    </w:p>
    <w:p w14:paraId="6BF0CE66" w14:textId="4130AB9D" w:rsidR="0047648A" w:rsidRPr="00121EE5" w:rsidRDefault="0047648A" w:rsidP="0047648A">
      <w:p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lastRenderedPageBreak/>
        <w:t>3. Sliežu pārvedu virsmas  profila atjaunošana uzmetinot</w:t>
      </w:r>
    </w:p>
    <w:p w14:paraId="102B19CA" w14:textId="77777777" w:rsidR="0047648A" w:rsidRPr="00121EE5" w:rsidRDefault="0047648A" w:rsidP="00F76F79">
      <w:pPr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Nolietota sliežu pārvedu virsmas profila izslīpēšana pirms uzmetināšanas,  profila atjaunošana uzmetinot, metinājuma šuves apstrāde slīpējot rites un sānu virsmu.</w:t>
      </w:r>
    </w:p>
    <w:p w14:paraId="562F2C6E" w14:textId="04EBD7EB" w:rsidR="00280D2A" w:rsidRPr="00F56FE6" w:rsidRDefault="0047648A" w:rsidP="00F76F79">
      <w:pPr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Process ietver arī mērījumu nodiluma pakāpei sliedēm un mērīšanai sliežu pirms un pēc metināšanas un datu saglabāšanu. Mērīšanas ierīces minimālajai mērīšanas precizitātei jābūt 0,10 mm.</w:t>
      </w:r>
    </w:p>
    <w:p w14:paraId="3F127D4B" w14:textId="339524F4" w:rsidR="00A240E7" w:rsidRPr="00121EE5" w:rsidRDefault="00280D2A" w:rsidP="00F76F79">
      <w:pPr>
        <w:spacing w:after="0"/>
        <w:ind w:right="-238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Pārvedu virsmas  profila atjaunošana uzmetinot jāveic saskaņā ar ražotāja norādījumiem atbilstoši </w:t>
      </w:r>
      <w:r w:rsidR="005B7D95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1.</w:t>
      </w: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pielikumā pievienotaja</w:t>
      </w:r>
      <w:r w:rsidR="00F56FE6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</w:t>
      </w:r>
      <w:r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dokumentācijai.</w:t>
      </w:r>
      <w:r w:rsid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9E317B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Pirms  metināšanas uzsākšanas  metinājuma vieta ir jāsakarsē līdz pārvedas  ražotāja WPS (</w:t>
      </w:r>
      <w:r w:rsidR="005B7D95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2.</w:t>
      </w:r>
      <w:r w:rsidR="00B7040F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pielikumā) darba temperatūrai.</w:t>
      </w:r>
      <w:r w:rsid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="00A240E7" w:rsidRPr="00F56FE6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Sliežu notekas metināšanas </w:t>
      </w:r>
      <w:r w:rsidR="00A240E7"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mērķis ir atjaunot pārvedu virsmas sākotnējo profilu uzmetinot. </w:t>
      </w:r>
    </w:p>
    <w:p w14:paraId="435D6A6E" w14:textId="77777777" w:rsidR="00A240E7" w:rsidRPr="00121EE5" w:rsidRDefault="00A240E7" w:rsidP="00F76F79">
      <w:pPr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Metināšana ir 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 xml:space="preserve">aizliegta temperatūrā, kas zemāka par 0 ° C, vai laika apstākļos, kad nav iespējams </w:t>
      </w: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nodrošināt, ka izmantotie piederumi paliek sausi.</w:t>
      </w:r>
    </w:p>
    <w:p w14:paraId="71C8E309" w14:textId="77777777" w:rsidR="00A240E7" w:rsidRPr="00121EE5" w:rsidRDefault="00A240E7" w:rsidP="00F76F79">
      <w:pPr>
        <w:spacing w:after="0" w:line="276" w:lineRule="auto"/>
        <w:ind w:right="-238" w:hanging="11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Ja iespējams, tad metināšana jāveic braukšanas virzienā. Metinājuma sākumam jāizveido līdzena pāreja, lai tramvaja riteņi nepārslogotu uzmetināto materiālu. Ja iesākto metināšanu nevar pabeigt vienā maiņā, tad metinājuma galam jābūt ķīļa proporcijā 3: 100. Pirms metināšanas darbu turpināšanas gals ir jānoslīpē.</w:t>
      </w:r>
    </w:p>
    <w:p w14:paraId="42BAD1BF" w14:textId="77777777" w:rsidR="00A240E7" w:rsidRPr="00121EE5" w:rsidRDefault="00A240E7" w:rsidP="00F56FE6">
      <w:p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  <w:t>Veicamie darbi :</w:t>
      </w:r>
    </w:p>
    <w:p w14:paraId="140D616F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aprīkojuma transportēšana  uz un no darba vietas;                     </w:t>
      </w:r>
    </w:p>
    <w:p w14:paraId="605F9904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ceļa zīmju un brīdinājuma konusu izvietošana un noņemšana darba vietā;                     </w:t>
      </w:r>
    </w:p>
    <w:p w14:paraId="4E7E2969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mašīnām nepieciešamo elektrisko kabeļu aizsardzība pret ceļu satiksmi;                     </w:t>
      </w:r>
    </w:p>
    <w:p w14:paraId="59077DC1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nolietota sliežu profila mērīšana klienta norādītajās vietās pirms slīpēšanas un metināšanas un iegūto datu elektroniska uzglabāšana;                     </w:t>
      </w:r>
    </w:p>
    <w:p w14:paraId="0F704270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metinājuma vietas attīrīšana un izslīpēšana pirms metināšanas;                   </w:t>
      </w:r>
    </w:p>
    <w:p w14:paraId="60B176B0" w14:textId="77777777" w:rsidR="00A240E7" w:rsidRPr="00121EE5" w:rsidRDefault="00A240E7" w:rsidP="00F56FE6">
      <w:pPr>
        <w:pStyle w:val="ListParagraph"/>
        <w:numPr>
          <w:ilvl w:val="0"/>
          <w:numId w:val="4"/>
        </w:numPr>
        <w:tabs>
          <w:tab w:val="left" w:pos="6946"/>
        </w:tabs>
        <w:spacing w:after="0" w:line="276" w:lineRule="auto"/>
        <w:ind w:right="-2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uzmetināšana, nepieciešamā metināšanas slāņu slīpēšana un izdedžu noņemšana;                                          </w:t>
      </w:r>
    </w:p>
    <w:p w14:paraId="13231A07" w14:textId="77777777" w:rsidR="00A240E7" w:rsidRPr="00121EE5" w:rsidRDefault="00A240E7" w:rsidP="00F56FE6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apstrāde slīpējot  līdz vajadzīgajām pielaidēm, veicot horizontālos, vertikālos  un sliežu ceļa platuma mērījumus; </w:t>
      </w:r>
    </w:p>
    <w:p w14:paraId="29C5063C" w14:textId="7321D184" w:rsidR="00A240E7" w:rsidRPr="00A3196D" w:rsidRDefault="00A240E7" w:rsidP="00A3196D">
      <w:pPr>
        <w:pStyle w:val="ListParagraph"/>
        <w:numPr>
          <w:ilvl w:val="0"/>
          <w:numId w:val="4"/>
        </w:numPr>
        <w:spacing w:after="0" w:line="276" w:lineRule="auto"/>
        <w:ind w:right="-238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darba vietas sakārtošana un uzkopšana</w:t>
      </w:r>
      <w:r w:rsidR="00F56FE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  <w:r w:rsidRPr="00121EE5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             </w:t>
      </w:r>
    </w:p>
    <w:p w14:paraId="68666F2E" w14:textId="7610336B" w:rsidR="00A240E7" w:rsidRPr="00121EE5" w:rsidRDefault="00A240E7" w:rsidP="00A3196D">
      <w:pPr>
        <w:spacing w:before="120" w:after="120" w:line="276" w:lineRule="auto"/>
        <w:ind w:right="-76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</w:pP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4. Speciālie norādījumi un prasības</w:t>
      </w:r>
      <w:r w:rsidR="004E66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 xml:space="preserve"> veicamajiem darbiem</w:t>
      </w:r>
      <w:r w:rsidRPr="0012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lv-LV" w:eastAsia="lv-LV"/>
        </w:rPr>
        <w:t>.</w:t>
      </w:r>
    </w:p>
    <w:p w14:paraId="3CC43750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Elementu virsmas, kas kvalificētas uzkausēšanai, jāattīra un jāattauko no eļļām, smērvielām un citiem identificētiem piesārņotājiem; </w:t>
      </w:r>
    </w:p>
    <w:p w14:paraId="4E8ADEB7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No šīm virsmām jānoņem arī visi notecējumi un visi virsmas defekti: iegriezumi, skrāpējumi, nodrupumi, izliekumu un plaisu veidā. Virsmas defekti novēršami ar slīpēšanu, līdz iegūst gludu virsmu ar metālisku spīdumu;</w:t>
      </w:r>
    </w:p>
    <w:p w14:paraId="408EE67A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Virsmas, kas atrodas blakus reģenerētajām vietām, jātīra ar birsti vai jāslīpē min 20 mm platumā no laukuma, kas paredzēts uzkausēšanai;</w:t>
      </w:r>
    </w:p>
    <w:p w14:paraId="452CA18C" w14:textId="77777777" w:rsidR="00A240E7" w:rsidRPr="009F123A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Uzkausēšanu var veikt pie minimālās gaisa temperatūras + 5° C. Veicot uzkausēšanas procesu nelabvēlīgos laika apstākļos (vēja ātrums virs 2 m/s, lietus, sniegs) jāizmanto vēja, 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lastRenderedPageBreak/>
        <w:t xml:space="preserve">lietus un sniega aizsargi. Aizliegts strādāt lietus vai sniega krišanas laikā bez aizsegiem. Ja nepieciešams, </w:t>
      </w:r>
      <w:r w:rsidRPr="009F123A">
        <w:rPr>
          <w:rStyle w:val="jlqj4b"/>
          <w:rFonts w:ascii="Times New Roman" w:hAnsi="Times New Roman" w:cs="Times New Roman"/>
          <w:sz w:val="24"/>
          <w:szCs w:val="24"/>
        </w:rPr>
        <w:t>sliedes jāizžāvē no mitruma, izmantojot propāna–butāna degli;</w:t>
      </w:r>
    </w:p>
    <w:p w14:paraId="5C3E5FC9" w14:textId="77777777" w:rsidR="00A240E7" w:rsidRPr="009F123A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9F123A">
        <w:rPr>
          <w:rStyle w:val="jlqj4b"/>
          <w:rFonts w:ascii="Times New Roman" w:hAnsi="Times New Roman" w:cs="Times New Roman"/>
          <w:sz w:val="24"/>
          <w:szCs w:val="24"/>
        </w:rPr>
        <w:t xml:space="preserve">Automātiska uzkausēšana zem kušņiem ar atsevišķu stiepli, jāveic ar ātrumu ne lielāki par 70 cm/min ar minimālo enerģijas patēriņu 10 </w:t>
      </w:r>
      <w:proofErr w:type="spellStart"/>
      <w:r w:rsidRPr="009F123A">
        <w:rPr>
          <w:rStyle w:val="jlqj4b"/>
          <w:rFonts w:ascii="Times New Roman" w:hAnsi="Times New Roman" w:cs="Times New Roman"/>
          <w:sz w:val="24"/>
          <w:szCs w:val="24"/>
        </w:rPr>
        <w:t>kJ</w:t>
      </w:r>
      <w:proofErr w:type="spellEnd"/>
      <w:r w:rsidRPr="009F123A">
        <w:rPr>
          <w:rStyle w:val="jlqj4b"/>
          <w:rFonts w:ascii="Times New Roman" w:hAnsi="Times New Roman" w:cs="Times New Roman"/>
          <w:sz w:val="24"/>
          <w:szCs w:val="24"/>
        </w:rPr>
        <w:t>/cm;</w:t>
      </w:r>
    </w:p>
    <w:p w14:paraId="5FED7962" w14:textId="77777777" w:rsidR="00A240E7" w:rsidRPr="009F123A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9F123A">
        <w:rPr>
          <w:rFonts w:ascii="Times New Roman" w:hAnsi="Times New Roman" w:cs="Times New Roman"/>
          <w:sz w:val="24"/>
          <w:szCs w:val="24"/>
        </w:rPr>
        <w:t xml:space="preserve">Veicot uzkausēšanu </w:t>
      </w:r>
      <w:r w:rsidRPr="009F123A">
        <w:rPr>
          <w:rStyle w:val="jlqj4b"/>
          <w:rFonts w:ascii="Times New Roman" w:hAnsi="Times New Roman" w:cs="Times New Roman"/>
          <w:sz w:val="24"/>
          <w:szCs w:val="24"/>
        </w:rPr>
        <w:t>ir jāatveido sliedes velmēšanas profils, sliedes sloksne, kā arī krusteņa asmens un rievas dibena klājums (līdz 12 mm zem SGA (sliedes galvas (atbalsta virsmas)atzīme));</w:t>
      </w:r>
    </w:p>
    <w:p w14:paraId="34569CDD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Pārejām starp reģenerēto virsmu un pārējo virsmu jābūt vienmērīgām;</w:t>
      </w:r>
    </w:p>
    <w:p w14:paraId="79CC9237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hAnsi="Times New Roman" w:cs="Times New Roman"/>
          <w:sz w:val="24"/>
          <w:szCs w:val="24"/>
        </w:rPr>
        <w:t xml:space="preserve">Izveidotā šuve 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>ir rūpīgi jānoslīpē;</w:t>
      </w:r>
    </w:p>
    <w:p w14:paraId="38123035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hAnsi="Times New Roman" w:cs="Times New Roman"/>
          <w:sz w:val="24"/>
          <w:szCs w:val="24"/>
        </w:rPr>
        <w:t>Izveidotam uzkausējumam jābūt ar cietību 300–330 HB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>;</w:t>
      </w:r>
    </w:p>
    <w:p w14:paraId="2CD02E35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Katras darba dienas beigās Izpildītājam jānodrošina vienmērīga pāreja no atveidotā profila uz vēl neuzkausētu profilu, tā, lai nodrošinātu drošu tramvaju kustību;</w:t>
      </w:r>
    </w:p>
    <w:p w14:paraId="49896FA2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Izpildītājs saviem spēkiem novērš sliežu ceļa seguma nevienmērīgumu reģenerējamajā posmā, kas padara neiespējamu metināšanas iekārtas pārvietošanos;</w:t>
      </w:r>
    </w:p>
    <w:p w14:paraId="388C8586" w14:textId="45F5D9E8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Izpildītājs saviem spēkiem norobežo viņa veicamo darbu vietu, tā nodrošinot</w:t>
      </w:r>
      <w:r w:rsidR="007E5B57"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 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>transportlīdzekļu, gājēju un darbinieku drošību;</w:t>
      </w:r>
    </w:p>
    <w:p w14:paraId="01EB4032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Izpildītāja pienākums ir sakārtot un atbrīvot tramvaja sliežu ceļu darbu tuvumā;</w:t>
      </w:r>
    </w:p>
    <w:p w14:paraId="390A81D3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Darbi veicami netraucējot tramvaju satiksmi, tās nakts pārtraukuma periodā;</w:t>
      </w:r>
    </w:p>
    <w:p w14:paraId="63235651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Metināšanas kļūdas var būt ne vairāk, kā 0,5% uz metru vai 2% vienībā;</w:t>
      </w:r>
    </w:p>
    <w:p w14:paraId="5DB34A06" w14:textId="77777777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Izpildītājam </w:t>
      </w:r>
      <w:r w:rsidRPr="00201ED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jāspēj pierādīt, ka slīpēšanas rezultāti atbilst noteiktajām pielaidēm un atbilst sliedes profilam ar nepieciešamajiem rādiusiem;</w:t>
      </w:r>
    </w:p>
    <w:p w14:paraId="422BB7E6" w14:textId="2286D2BA" w:rsidR="00A240E7" w:rsidRPr="00201EDC" w:rsidRDefault="00A240E7" w:rsidP="00201EDC">
      <w:pPr>
        <w:pStyle w:val="ListParagraph"/>
        <w:numPr>
          <w:ilvl w:val="0"/>
          <w:numId w:val="13"/>
        </w:numPr>
        <w:spacing w:after="0" w:line="276" w:lineRule="auto"/>
        <w:ind w:right="-382"/>
        <w:jc w:val="both"/>
        <w:rPr>
          <w:rStyle w:val="jlqj4b"/>
          <w:rFonts w:ascii="Times New Roman" w:hAnsi="Times New Roman" w:cs="Times New Roman"/>
          <w:sz w:val="24"/>
          <w:szCs w:val="24"/>
        </w:rPr>
      </w:pPr>
      <w:r w:rsidRPr="00201EDC">
        <w:rPr>
          <w:rStyle w:val="jlqj4b"/>
          <w:rFonts w:ascii="Times New Roman" w:hAnsi="Times New Roman" w:cs="Times New Roman"/>
          <w:sz w:val="24"/>
          <w:szCs w:val="24"/>
        </w:rPr>
        <w:t>Izpildītājs un viņa darbinieku nolaidība un neuzmanība nedrīkst sabojāt sliedes</w:t>
      </w:r>
      <w:r w:rsidR="008C0C48">
        <w:rPr>
          <w:rStyle w:val="jlqj4b"/>
          <w:rFonts w:ascii="Times New Roman" w:hAnsi="Times New Roman" w:cs="Times New Roman"/>
          <w:sz w:val="24"/>
          <w:szCs w:val="24"/>
        </w:rPr>
        <w:t>,</w:t>
      </w:r>
      <w:r w:rsidRPr="00201EDC">
        <w:rPr>
          <w:rStyle w:val="jlqj4b"/>
          <w:rFonts w:ascii="Times New Roman" w:hAnsi="Times New Roman" w:cs="Times New Roman"/>
          <w:sz w:val="24"/>
          <w:szCs w:val="24"/>
        </w:rPr>
        <w:t xml:space="preserve"> pārvedas vai jebkuru citu pasūtītājam piederošu īpašumu</w:t>
      </w:r>
      <w:r w:rsidR="007E5B57" w:rsidRPr="00201EDC">
        <w:rPr>
          <w:rStyle w:val="jlqj4b"/>
          <w:rFonts w:ascii="Times New Roman" w:hAnsi="Times New Roman" w:cs="Times New Roman"/>
          <w:sz w:val="24"/>
          <w:szCs w:val="24"/>
        </w:rPr>
        <w:t>;</w:t>
      </w:r>
    </w:p>
    <w:p w14:paraId="31CD8CCB" w14:textId="63644B81" w:rsidR="00B7040F" w:rsidRPr="00201EDC" w:rsidRDefault="003068F9" w:rsidP="00201EDC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Darbiem, lai tos pieņemtu, jābūt izpildītiem augstā kvalitātē, pilnībā pabeigtiem, darba vietai satīrītai un pārbaudītai</w:t>
      </w:r>
      <w:r w:rsidR="007E5B57" w:rsidRPr="00201EDC">
        <w:rPr>
          <w:noProof w:val="0"/>
          <w:szCs w:val="24"/>
          <w:lang w:val="lv-LV"/>
        </w:rPr>
        <w:t>;</w:t>
      </w:r>
    </w:p>
    <w:p w14:paraId="03D1C22D" w14:textId="703441A0" w:rsidR="005F0B88" w:rsidRPr="00201EDC" w:rsidRDefault="005F0B88" w:rsidP="00201EDC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Darbu pieņemšanas pamats ir Darbu pieņemšanas - nodošanas akts</w:t>
      </w:r>
      <w:r w:rsidR="007E5B57" w:rsidRPr="00201EDC">
        <w:rPr>
          <w:noProof w:val="0"/>
          <w:szCs w:val="24"/>
          <w:lang w:val="lv-LV"/>
        </w:rPr>
        <w:t>;</w:t>
      </w:r>
    </w:p>
    <w:p w14:paraId="2112DE0A" w14:textId="1DAE859C" w:rsidR="005F0B88" w:rsidRPr="00201EDC" w:rsidRDefault="005F0B88" w:rsidP="00201EDC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Darbu pieņemšana notiek vismaz reizi mēnesī</w:t>
      </w:r>
      <w:r w:rsidR="007E5B57" w:rsidRPr="00201EDC">
        <w:rPr>
          <w:noProof w:val="0"/>
          <w:szCs w:val="24"/>
          <w:lang w:val="lv-LV"/>
        </w:rPr>
        <w:t>;</w:t>
      </w:r>
    </w:p>
    <w:p w14:paraId="29F19286" w14:textId="38119E4A" w:rsidR="007E7422" w:rsidRPr="00201EDC" w:rsidRDefault="007E7422" w:rsidP="00201EDC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Maksājumi par padarīto darbu veicami atbilstoši darbu pieņemšanas - nodošanas aktiem</w:t>
      </w:r>
      <w:r w:rsidR="007E5B57" w:rsidRPr="00201EDC">
        <w:rPr>
          <w:noProof w:val="0"/>
          <w:szCs w:val="24"/>
          <w:lang w:val="lv-LV"/>
        </w:rPr>
        <w:t>;</w:t>
      </w:r>
      <w:r w:rsidRPr="00201EDC">
        <w:rPr>
          <w:noProof w:val="0"/>
          <w:szCs w:val="24"/>
          <w:lang w:val="lv-LV"/>
        </w:rPr>
        <w:t xml:space="preserve"> </w:t>
      </w:r>
    </w:p>
    <w:p w14:paraId="2A195C2A" w14:textId="61BF3A4D" w:rsidR="007E7422" w:rsidRPr="00201EDC" w:rsidRDefault="007E7422" w:rsidP="00201EDC">
      <w:pPr>
        <w:pStyle w:val="Leping2tase"/>
        <w:numPr>
          <w:ilvl w:val="0"/>
          <w:numId w:val="13"/>
        </w:numPr>
        <w:tabs>
          <w:tab w:val="left" w:pos="30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>Maksājumi par padarīto darbu tiek veikti 14 (četrpadsmit) darba dienu laikā pēc darbu pieņemšanas</w:t>
      </w:r>
      <w:r w:rsidR="00201EDC" w:rsidRPr="00201EDC">
        <w:rPr>
          <w:noProof w:val="0"/>
          <w:szCs w:val="24"/>
          <w:lang w:val="lv-LV"/>
        </w:rPr>
        <w:t>;</w:t>
      </w:r>
    </w:p>
    <w:p w14:paraId="1C92406D" w14:textId="3A900F1C" w:rsidR="00CD49F4" w:rsidRPr="00201EDC" w:rsidRDefault="00CD49F4" w:rsidP="00201EDC">
      <w:pPr>
        <w:pStyle w:val="Leping2tase"/>
        <w:numPr>
          <w:ilvl w:val="0"/>
          <w:numId w:val="13"/>
        </w:numPr>
        <w:tabs>
          <w:tab w:val="left" w:pos="30"/>
          <w:tab w:val="left" w:pos="993"/>
        </w:tabs>
        <w:jc w:val="both"/>
        <w:rPr>
          <w:noProof w:val="0"/>
          <w:szCs w:val="24"/>
          <w:lang w:val="lv-LV"/>
        </w:rPr>
      </w:pPr>
      <w:r w:rsidRPr="00201EDC">
        <w:rPr>
          <w:noProof w:val="0"/>
          <w:szCs w:val="24"/>
          <w:lang w:val="lv-LV"/>
        </w:rPr>
        <w:t xml:space="preserve">Garantija </w:t>
      </w:r>
      <w:r w:rsidR="008C0C48">
        <w:rPr>
          <w:noProof w:val="0"/>
          <w:szCs w:val="24"/>
          <w:lang w:val="lv-LV"/>
        </w:rPr>
        <w:t>u</w:t>
      </w:r>
      <w:r w:rsidRPr="00201EDC">
        <w:rPr>
          <w:noProof w:val="0"/>
          <w:szCs w:val="24"/>
          <w:lang w:val="lv-LV"/>
        </w:rPr>
        <w:t>zņēmēja veiktajai metināšanai ir 1 (viens) gads no darbu pieņemšanas-nodošanas akta parakstīšanas dienas</w:t>
      </w:r>
      <w:r w:rsidR="00201EDC" w:rsidRPr="00201EDC">
        <w:rPr>
          <w:noProof w:val="0"/>
          <w:szCs w:val="24"/>
          <w:lang w:val="lv-LV"/>
        </w:rPr>
        <w:t>.</w:t>
      </w:r>
    </w:p>
    <w:p w14:paraId="56816561" w14:textId="77777777" w:rsidR="00696AF8" w:rsidRPr="00201EDC" w:rsidRDefault="00696AF8" w:rsidP="00ED2AC3">
      <w:pPr>
        <w:pStyle w:val="ListParagraph"/>
        <w:ind w:left="360"/>
        <w:rPr>
          <w:sz w:val="24"/>
          <w:szCs w:val="24"/>
        </w:rPr>
      </w:pPr>
    </w:p>
    <w:p w14:paraId="4C771EC9" w14:textId="104E07E9" w:rsidR="00CD49F4" w:rsidRPr="00421B70" w:rsidRDefault="00CD49F4" w:rsidP="00CD49F4">
      <w:pPr>
        <w:pStyle w:val="Leping2tase"/>
        <w:numPr>
          <w:ilvl w:val="0"/>
          <w:numId w:val="0"/>
        </w:numPr>
        <w:tabs>
          <w:tab w:val="left" w:pos="30"/>
          <w:tab w:val="left" w:pos="993"/>
        </w:tabs>
        <w:ind w:left="792"/>
        <w:jc w:val="both"/>
        <w:rPr>
          <w:noProof w:val="0"/>
          <w:szCs w:val="24"/>
          <w:highlight w:val="cyan"/>
          <w:lang w:val="lv-LV"/>
        </w:rPr>
      </w:pPr>
      <w:r w:rsidRPr="00421B70">
        <w:rPr>
          <w:noProof w:val="0"/>
          <w:szCs w:val="24"/>
          <w:highlight w:val="cyan"/>
          <w:lang w:val="lv-LV"/>
        </w:rPr>
        <w:t xml:space="preserve"> </w:t>
      </w:r>
    </w:p>
    <w:p w14:paraId="24E31B4C" w14:textId="77777777" w:rsidR="00E45662" w:rsidRPr="00121EE5" w:rsidRDefault="00E45662" w:rsidP="00280D2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lv-LV" w:eastAsia="lv-LV"/>
        </w:rPr>
      </w:pPr>
    </w:p>
    <w:sectPr w:rsidR="00E45662" w:rsidRPr="00121EE5" w:rsidSect="005931CB"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7D4787C"/>
    <w:name w:val="WW8Num2"/>
    <w:lvl w:ilvl="0">
      <w:start w:val="1"/>
      <w:numFmt w:val="decimal"/>
      <w:pStyle w:val="Leping1tase"/>
      <w:lvlText w:val="%1."/>
      <w:lvlJc w:val="left"/>
      <w:pPr>
        <w:tabs>
          <w:tab w:val="num" w:pos="30"/>
        </w:tabs>
        <w:ind w:left="3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10"/>
        </w:tabs>
      </w:pPr>
      <w:rPr>
        <w:rFonts w:ascii="Times New Roman" w:hAnsi="Times New Roman" w:cs="Times New Roman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0F14099"/>
    <w:multiLevelType w:val="hybridMultilevel"/>
    <w:tmpl w:val="F02A1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843C3"/>
    <w:multiLevelType w:val="hybridMultilevel"/>
    <w:tmpl w:val="BF444B20"/>
    <w:lvl w:ilvl="0" w:tplc="6FB4BE5E">
      <w:start w:val="1"/>
      <w:numFmt w:val="decimal"/>
      <w:lvlText w:val="%1."/>
      <w:lvlJc w:val="left"/>
      <w:pPr>
        <w:ind w:left="862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582" w:hanging="360"/>
      </w:pPr>
    </w:lvl>
    <w:lvl w:ilvl="2" w:tplc="0409001B">
      <w:start w:val="1"/>
      <w:numFmt w:val="lowerRoman"/>
      <w:lvlText w:val="%3."/>
      <w:lvlJc w:val="right"/>
      <w:pPr>
        <w:ind w:left="2302" w:hanging="180"/>
      </w:pPr>
    </w:lvl>
    <w:lvl w:ilvl="3" w:tplc="0409000F">
      <w:start w:val="1"/>
      <w:numFmt w:val="decimal"/>
      <w:lvlText w:val="%4."/>
      <w:lvlJc w:val="left"/>
      <w:pPr>
        <w:ind w:left="3022" w:hanging="360"/>
      </w:pPr>
    </w:lvl>
    <w:lvl w:ilvl="4" w:tplc="04090019">
      <w:start w:val="1"/>
      <w:numFmt w:val="lowerLetter"/>
      <w:lvlText w:val="%5."/>
      <w:lvlJc w:val="left"/>
      <w:pPr>
        <w:ind w:left="3742" w:hanging="360"/>
      </w:pPr>
    </w:lvl>
    <w:lvl w:ilvl="5" w:tplc="0409001B">
      <w:start w:val="1"/>
      <w:numFmt w:val="lowerRoman"/>
      <w:lvlText w:val="%6."/>
      <w:lvlJc w:val="right"/>
      <w:pPr>
        <w:ind w:left="4462" w:hanging="180"/>
      </w:pPr>
    </w:lvl>
    <w:lvl w:ilvl="6" w:tplc="0409000F">
      <w:start w:val="1"/>
      <w:numFmt w:val="decimal"/>
      <w:lvlText w:val="%7."/>
      <w:lvlJc w:val="left"/>
      <w:pPr>
        <w:ind w:left="5182" w:hanging="360"/>
      </w:pPr>
    </w:lvl>
    <w:lvl w:ilvl="7" w:tplc="04090019">
      <w:start w:val="1"/>
      <w:numFmt w:val="lowerLetter"/>
      <w:lvlText w:val="%8."/>
      <w:lvlJc w:val="left"/>
      <w:pPr>
        <w:ind w:left="5902" w:hanging="360"/>
      </w:pPr>
    </w:lvl>
    <w:lvl w:ilvl="8" w:tplc="0409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C8E6090"/>
    <w:multiLevelType w:val="hybridMultilevel"/>
    <w:tmpl w:val="5B6A5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8411D5"/>
    <w:multiLevelType w:val="hybridMultilevel"/>
    <w:tmpl w:val="CF5A3A28"/>
    <w:lvl w:ilvl="0" w:tplc="726CF6A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97A0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203024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9DE5A58"/>
    <w:multiLevelType w:val="hybridMultilevel"/>
    <w:tmpl w:val="375E7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73F51"/>
    <w:multiLevelType w:val="hybridMultilevel"/>
    <w:tmpl w:val="71A0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189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2C1FCE"/>
    <w:multiLevelType w:val="hybridMultilevel"/>
    <w:tmpl w:val="C0A6511C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1" w15:restartNumberingAfterBreak="0">
    <w:nsid w:val="7E87549B"/>
    <w:multiLevelType w:val="hybridMultilevel"/>
    <w:tmpl w:val="F6D4D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0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6CA"/>
    <w:rsid w:val="00086657"/>
    <w:rsid w:val="00121EE5"/>
    <w:rsid w:val="001321F8"/>
    <w:rsid w:val="00150B41"/>
    <w:rsid w:val="001E24FF"/>
    <w:rsid w:val="00201EDC"/>
    <w:rsid w:val="00280D2A"/>
    <w:rsid w:val="002823F8"/>
    <w:rsid w:val="002A57D0"/>
    <w:rsid w:val="002C774D"/>
    <w:rsid w:val="002D1704"/>
    <w:rsid w:val="002E178E"/>
    <w:rsid w:val="003068F9"/>
    <w:rsid w:val="003C7799"/>
    <w:rsid w:val="00422C15"/>
    <w:rsid w:val="0047648A"/>
    <w:rsid w:val="004E66FB"/>
    <w:rsid w:val="005566CA"/>
    <w:rsid w:val="00567189"/>
    <w:rsid w:val="005714EF"/>
    <w:rsid w:val="005931CB"/>
    <w:rsid w:val="005B7D95"/>
    <w:rsid w:val="005F0B88"/>
    <w:rsid w:val="005F6731"/>
    <w:rsid w:val="006141C0"/>
    <w:rsid w:val="00685351"/>
    <w:rsid w:val="00696AF8"/>
    <w:rsid w:val="006E2841"/>
    <w:rsid w:val="00723EB8"/>
    <w:rsid w:val="00793036"/>
    <w:rsid w:val="007E43AE"/>
    <w:rsid w:val="007E5B57"/>
    <w:rsid w:val="007E7422"/>
    <w:rsid w:val="00872944"/>
    <w:rsid w:val="008C0C48"/>
    <w:rsid w:val="008D4215"/>
    <w:rsid w:val="008D71D5"/>
    <w:rsid w:val="00973352"/>
    <w:rsid w:val="009955DF"/>
    <w:rsid w:val="009E317B"/>
    <w:rsid w:val="009F123A"/>
    <w:rsid w:val="00A240E7"/>
    <w:rsid w:val="00A3196D"/>
    <w:rsid w:val="00A4784D"/>
    <w:rsid w:val="00A83350"/>
    <w:rsid w:val="00A8500A"/>
    <w:rsid w:val="00B44B7A"/>
    <w:rsid w:val="00B50DF4"/>
    <w:rsid w:val="00B7040F"/>
    <w:rsid w:val="00BF084F"/>
    <w:rsid w:val="00BF541B"/>
    <w:rsid w:val="00C03306"/>
    <w:rsid w:val="00C7071D"/>
    <w:rsid w:val="00C731B1"/>
    <w:rsid w:val="00CB1340"/>
    <w:rsid w:val="00CD0A69"/>
    <w:rsid w:val="00CD49F4"/>
    <w:rsid w:val="00CF63EB"/>
    <w:rsid w:val="00D537A7"/>
    <w:rsid w:val="00E45662"/>
    <w:rsid w:val="00E52081"/>
    <w:rsid w:val="00E84403"/>
    <w:rsid w:val="00ED2AC3"/>
    <w:rsid w:val="00F47155"/>
    <w:rsid w:val="00F53CB4"/>
    <w:rsid w:val="00F56FE6"/>
    <w:rsid w:val="00F76F79"/>
    <w:rsid w:val="00FE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09CF47"/>
  <w15:chartTrackingRefBased/>
  <w15:docId w15:val="{D1C1F78F-EC43-4135-A446-95C4FA16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C15"/>
    <w:pPr>
      <w:spacing w:line="256" w:lineRule="auto"/>
      <w:ind w:left="720"/>
      <w:contextualSpacing/>
    </w:pPr>
    <w:rPr>
      <w:lang w:val="lv-LV"/>
    </w:rPr>
  </w:style>
  <w:style w:type="character" w:customStyle="1" w:styleId="jlqj4b">
    <w:name w:val="jlqj4b"/>
    <w:basedOn w:val="DefaultParagraphFont"/>
    <w:rsid w:val="00A240E7"/>
  </w:style>
  <w:style w:type="paragraph" w:customStyle="1" w:styleId="Leping1tase">
    <w:name w:val="Leping 1 tase"/>
    <w:basedOn w:val="Normal"/>
    <w:rsid w:val="00E45662"/>
    <w:pPr>
      <w:widowControl w:val="0"/>
      <w:numPr>
        <w:numId w:val="9"/>
      </w:numPr>
      <w:suppressAutoHyphens/>
      <w:spacing w:before="480" w:after="240" w:line="240" w:lineRule="auto"/>
      <w:ind w:left="-90"/>
    </w:pPr>
    <w:rPr>
      <w:rFonts w:ascii="Times New Roman" w:eastAsia="Times New Roman" w:hAnsi="Times New Roman" w:cs="Times New Roman"/>
      <w:b/>
      <w:noProof/>
      <w:snapToGrid w:val="0"/>
      <w:color w:val="000000"/>
      <w:sz w:val="24"/>
      <w:szCs w:val="20"/>
      <w:u w:val="single"/>
      <w:lang w:val="et-EE" w:eastAsia="et-EE"/>
    </w:rPr>
  </w:style>
  <w:style w:type="paragraph" w:customStyle="1" w:styleId="Leping2tase">
    <w:name w:val="Leping 2 tase"/>
    <w:basedOn w:val="Leping1tase"/>
    <w:rsid w:val="00E45662"/>
    <w:pPr>
      <w:keepLines/>
      <w:spacing w:before="60" w:after="60"/>
      <w:ind w:left="30"/>
    </w:pPr>
    <w:rPr>
      <w:b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1406</Words>
  <Characters>8020</Characters>
  <Application>Microsoft Office Word</Application>
  <DocSecurity>0</DocSecurity>
  <Lines>66</Lines>
  <Paragraphs>18</Paragraphs>
  <ScaleCrop>false</ScaleCrop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Solvita Riekstiņa</cp:lastModifiedBy>
  <cp:revision>69</cp:revision>
  <dcterms:created xsi:type="dcterms:W3CDTF">2022-01-25T08:19:00Z</dcterms:created>
  <dcterms:modified xsi:type="dcterms:W3CDTF">2022-02-09T12:31:00Z</dcterms:modified>
</cp:coreProperties>
</file>