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1A55A031" w:rsidR="00B67B48" w:rsidRPr="00DE16D9" w:rsidRDefault="006C2FEA" w:rsidP="001C1098">
      <w:pPr>
        <w:rPr>
          <w:lang w:val="lv-LV"/>
        </w:rPr>
      </w:pPr>
      <w:r>
        <w:rPr>
          <w:lang w:val="lv-LV"/>
        </w:rPr>
        <w:t>06</w:t>
      </w:r>
      <w:r w:rsidR="00C74B9B" w:rsidRPr="00DE16D9">
        <w:rPr>
          <w:lang w:val="lv-LV"/>
        </w:rPr>
        <w:t>.03.20026.</w:t>
      </w:r>
    </w:p>
    <w:p w14:paraId="503BCFDC" w14:textId="77777777" w:rsidR="00F21FC4" w:rsidRPr="00DE16D9" w:rsidRDefault="00F21FC4" w:rsidP="00F21FC4">
      <w:pPr>
        <w:rPr>
          <w:lang w:val="lv-LV"/>
        </w:rPr>
      </w:pPr>
    </w:p>
    <w:p w14:paraId="21A20943" w14:textId="77777777" w:rsidR="00F21FC4" w:rsidRPr="00DE16D9" w:rsidRDefault="00F21FC4" w:rsidP="00F21FC4">
      <w:pPr>
        <w:rPr>
          <w:i/>
          <w:iCs/>
          <w:lang w:val="lv-LV"/>
        </w:rPr>
      </w:pPr>
      <w:r w:rsidRPr="00DE16D9">
        <w:rPr>
          <w:i/>
          <w:iCs/>
          <w:lang w:val="lv-LV"/>
        </w:rPr>
        <w:t>Par iepirkuma procedūras</w:t>
      </w:r>
    </w:p>
    <w:p w14:paraId="4B2AAB6D" w14:textId="77777777" w:rsidR="00E94CC6" w:rsidRPr="00DE16D9" w:rsidRDefault="00F21FC4" w:rsidP="00E94CC6">
      <w:pPr>
        <w:rPr>
          <w:i/>
          <w:iCs/>
          <w:lang w:val="lv-LV"/>
        </w:rPr>
      </w:pPr>
      <w:r w:rsidRPr="00DE16D9">
        <w:rPr>
          <w:i/>
          <w:iCs/>
          <w:lang w:val="lv-LV"/>
        </w:rPr>
        <w:t xml:space="preserve">“Tramvaja pieturvietu pārbūve un sliežu ceļu posmu atjaunošana </w:t>
      </w:r>
    </w:p>
    <w:p w14:paraId="604A0523" w14:textId="04C1965B" w:rsidR="00F21FC4" w:rsidRPr="00DE16D9" w:rsidRDefault="00F21FC4" w:rsidP="00E94CC6">
      <w:pPr>
        <w:rPr>
          <w:i/>
          <w:iCs/>
          <w:lang w:val="lv-LV"/>
        </w:rPr>
      </w:pPr>
      <w:r w:rsidRPr="00DE16D9">
        <w:rPr>
          <w:i/>
          <w:iCs/>
          <w:lang w:val="lv-LV"/>
        </w:rPr>
        <w:t>11. tramvaja maršrutā no</w:t>
      </w:r>
      <w:r w:rsidR="002F6D6D" w:rsidRPr="00DE16D9">
        <w:rPr>
          <w:i/>
          <w:iCs/>
          <w:lang w:val="lv-LV"/>
        </w:rPr>
        <w:t xml:space="preserve"> </w:t>
      </w:r>
      <w:proofErr w:type="spellStart"/>
      <w:r w:rsidRPr="00DE16D9">
        <w:rPr>
          <w:i/>
          <w:iCs/>
          <w:lang w:val="lv-LV"/>
        </w:rPr>
        <w:t>Kr</w:t>
      </w:r>
      <w:proofErr w:type="spellEnd"/>
      <w:r w:rsidRPr="00DE16D9">
        <w:rPr>
          <w:i/>
          <w:iCs/>
          <w:lang w:val="lv-LV"/>
        </w:rPr>
        <w:t>. Barona ielas līdz Mežaparkam. 2.kārta (</w:t>
      </w:r>
      <w:proofErr w:type="spellStart"/>
      <w:r w:rsidRPr="00DE16D9">
        <w:rPr>
          <w:i/>
          <w:iCs/>
          <w:lang w:val="lv-LV"/>
        </w:rPr>
        <w:t>Rusova</w:t>
      </w:r>
      <w:proofErr w:type="spellEnd"/>
      <w:r w:rsidRPr="00DE16D9">
        <w:rPr>
          <w:i/>
          <w:iCs/>
          <w:lang w:val="lv-LV"/>
        </w:rPr>
        <w:t xml:space="preserve"> iela/VID)”</w:t>
      </w:r>
    </w:p>
    <w:p w14:paraId="12B3F997" w14:textId="221CE5AF" w:rsidR="00F21FC4" w:rsidRPr="00DE16D9" w:rsidRDefault="00F21FC4" w:rsidP="00F21FC4">
      <w:pPr>
        <w:rPr>
          <w:i/>
          <w:iCs/>
          <w:lang w:val="lv-LV"/>
        </w:rPr>
      </w:pPr>
      <w:r w:rsidRPr="00DE16D9">
        <w:rPr>
          <w:i/>
          <w:iCs/>
          <w:lang w:val="lv-LV"/>
        </w:rPr>
        <w:t>Identifikācijas Nr. RS/2026/14</w:t>
      </w:r>
      <w:r w:rsidR="0014350B" w:rsidRPr="00DE16D9">
        <w:rPr>
          <w:i/>
          <w:iCs/>
          <w:lang w:val="lv-LV"/>
        </w:rPr>
        <w:t>,</w:t>
      </w:r>
      <w:r w:rsidRPr="00DE16D9">
        <w:rPr>
          <w:i/>
          <w:iCs/>
          <w:lang w:val="lv-LV"/>
        </w:rPr>
        <w:t xml:space="preserve">  nolikumu</w:t>
      </w:r>
    </w:p>
    <w:p w14:paraId="1D7AE296" w14:textId="77777777" w:rsidR="00F21FC4" w:rsidRPr="00DE16D9" w:rsidRDefault="00F21FC4" w:rsidP="00F21FC4">
      <w:pPr>
        <w:spacing w:line="259" w:lineRule="auto"/>
        <w:rPr>
          <w:rFonts w:eastAsiaTheme="minorHAnsi"/>
          <w:i/>
          <w:iCs/>
          <w:lang w:val="lv-LV"/>
        </w:rPr>
      </w:pPr>
    </w:p>
    <w:p w14:paraId="0E5347F9" w14:textId="77777777" w:rsidR="00F21FC4" w:rsidRPr="00DE16D9" w:rsidRDefault="00F21FC4" w:rsidP="00F21FC4">
      <w:pPr>
        <w:tabs>
          <w:tab w:val="left" w:pos="9356"/>
        </w:tabs>
        <w:jc w:val="both"/>
        <w:rPr>
          <w:lang w:val="lv-LV"/>
        </w:rPr>
      </w:pPr>
      <w:r w:rsidRPr="00DE16D9">
        <w:rPr>
          <w:rFonts w:eastAsiaTheme="minorHAnsi"/>
          <w:lang w:val="lv-LV"/>
        </w:rPr>
        <w:tab/>
      </w:r>
      <w:r w:rsidRPr="00DE16D9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1B622698" w14:textId="77777777" w:rsidR="00F21FC4" w:rsidRPr="00DE16D9" w:rsidRDefault="00F21FC4" w:rsidP="00F21FC4">
      <w:pPr>
        <w:spacing w:before="240"/>
        <w:jc w:val="both"/>
        <w:rPr>
          <w:b/>
          <w:bCs/>
          <w:i/>
          <w:iCs/>
          <w:lang w:val="lv-LV"/>
        </w:rPr>
      </w:pPr>
      <w:r w:rsidRPr="00DE16D9">
        <w:rPr>
          <w:b/>
          <w:bCs/>
          <w:i/>
          <w:iCs/>
          <w:lang w:val="lv-LV"/>
        </w:rPr>
        <w:t xml:space="preserve">Jautājums:  </w:t>
      </w:r>
    </w:p>
    <w:p w14:paraId="55DEDB41" w14:textId="282C198F" w:rsidR="000A2362" w:rsidRPr="00DE16D9" w:rsidRDefault="000A2362" w:rsidP="000A2362">
      <w:pPr>
        <w:jc w:val="both"/>
        <w:rPr>
          <w:sz w:val="22"/>
          <w:szCs w:val="22"/>
          <w:lang w:val="lv-LV"/>
        </w:rPr>
      </w:pPr>
      <w:r w:rsidRPr="00DE16D9">
        <w:rPr>
          <w:sz w:val="22"/>
          <w:szCs w:val="22"/>
          <w:lang w:val="lv-LV"/>
        </w:rPr>
        <w:t>Iepirkuma nolikuma 22.2. punktā ir prasība, ka vadošajam būvdarbu vadītājam ir jābūt būvprakses sertifikātam ceļu darbu vadīšanā, lūdzam pieļaut kā pieļauj</w:t>
      </w:r>
      <w:r w:rsidR="00225C1E">
        <w:rPr>
          <w:sz w:val="22"/>
          <w:szCs w:val="22"/>
          <w:lang w:val="lv-LV"/>
        </w:rPr>
        <w:t>a</w:t>
      </w:r>
      <w:r w:rsidRPr="00DE16D9">
        <w:rPr>
          <w:sz w:val="22"/>
          <w:szCs w:val="22"/>
          <w:lang w:val="lv-LV"/>
        </w:rPr>
        <w:t xml:space="preserve">mu arī būvprakses sertifikātu dzelzceļa būvē. </w:t>
      </w:r>
    </w:p>
    <w:p w14:paraId="5FF8507B" w14:textId="618E3463" w:rsidR="005366B9" w:rsidRPr="00DE16D9" w:rsidRDefault="005366B9" w:rsidP="000A2362">
      <w:pPr>
        <w:ind w:firstLine="720"/>
        <w:jc w:val="both"/>
        <w:rPr>
          <w:lang w:val="lv-LV"/>
        </w:rPr>
      </w:pPr>
    </w:p>
    <w:p w14:paraId="55FD4FF9" w14:textId="77777777" w:rsidR="003F5827" w:rsidRPr="00DE16D9" w:rsidRDefault="003F5827" w:rsidP="00F21FC4">
      <w:pPr>
        <w:rPr>
          <w:lang w:val="lv-LV"/>
        </w:rPr>
      </w:pPr>
    </w:p>
    <w:p w14:paraId="087913FF" w14:textId="6C7C12E0" w:rsidR="000C5849" w:rsidRPr="00DE16D9" w:rsidRDefault="00F21FC4" w:rsidP="000C5849">
      <w:pPr>
        <w:contextualSpacing/>
        <w:jc w:val="both"/>
        <w:rPr>
          <w:lang w:val="lv-LV"/>
        </w:rPr>
      </w:pPr>
      <w:r w:rsidRPr="00DE16D9">
        <w:rPr>
          <w:b/>
          <w:bCs/>
          <w:lang w:val="lv-LV" w:eastAsia="lv-LV"/>
        </w:rPr>
        <w:t>Atbilde:</w:t>
      </w:r>
      <w:r w:rsidRPr="00DE16D9">
        <w:rPr>
          <w:lang w:val="lv-LV"/>
        </w:rPr>
        <w:t xml:space="preserve"> </w:t>
      </w:r>
      <w:r w:rsidR="00BF770F" w:rsidRPr="00DE16D9">
        <w:rPr>
          <w:lang w:val="lv-LV"/>
        </w:rPr>
        <w:t xml:space="preserve"> </w:t>
      </w:r>
      <w:r w:rsidR="007A7A87" w:rsidRPr="00DE16D9">
        <w:rPr>
          <w:lang w:val="lv-LV" w:eastAsia="lv-LV"/>
        </w:rPr>
        <w:t>Informējam, ka nolikumā, tostarp 22.2. punktā, ir veikti grozījumi, kas</w:t>
      </w:r>
      <w:r w:rsidR="007A7A87" w:rsidRPr="00DE16D9">
        <w:rPr>
          <w:lang w:val="lv-LV"/>
        </w:rPr>
        <w:t xml:space="preserve"> publicēti </w:t>
      </w:r>
      <w:hyperlink r:id="rId12" w:history="1">
        <w:r w:rsidR="007A7A87" w:rsidRPr="00DE16D9">
          <w:rPr>
            <w:rStyle w:val="Hyperlink"/>
            <w:lang w:val="lv-LV"/>
          </w:rPr>
          <w:t>www.eis.gov.lv</w:t>
        </w:r>
      </w:hyperlink>
      <w:r w:rsidR="007A7A87" w:rsidRPr="00DE16D9">
        <w:rPr>
          <w:lang w:val="lv-LV"/>
        </w:rPr>
        <w:t xml:space="preserve"> un </w:t>
      </w:r>
      <w:hyperlink r:id="rId13" w:history="1">
        <w:r w:rsidR="007A7A87" w:rsidRPr="00DE16D9">
          <w:rPr>
            <w:rStyle w:val="Hyperlink"/>
            <w:lang w:val="lv-LV"/>
          </w:rPr>
          <w:t>www.rigassatiksme.lv</w:t>
        </w:r>
      </w:hyperlink>
      <w:r w:rsidR="007A7A87" w:rsidRPr="00DE16D9">
        <w:rPr>
          <w:lang w:val="lv-LV"/>
        </w:rPr>
        <w:t>.</w:t>
      </w:r>
    </w:p>
    <w:p w14:paraId="4A3A4D0B" w14:textId="16BAB236" w:rsidR="00BF770F" w:rsidRPr="00DE16D9" w:rsidRDefault="00BF770F" w:rsidP="004825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420B9B" w14:textId="77777777" w:rsidR="007A7A87" w:rsidRPr="00DE16D9" w:rsidRDefault="007A7A87" w:rsidP="00F21FC4">
      <w:pPr>
        <w:spacing w:after="200" w:line="276" w:lineRule="auto"/>
        <w:ind w:right="-8"/>
        <w:jc w:val="both"/>
        <w:rPr>
          <w:lang w:val="lv-LV"/>
        </w:rPr>
      </w:pPr>
    </w:p>
    <w:p w14:paraId="4D5F176D" w14:textId="31D6E5FE" w:rsidR="00F21FC4" w:rsidRPr="00DE16D9" w:rsidRDefault="00F21FC4" w:rsidP="00F21FC4">
      <w:pPr>
        <w:spacing w:after="200" w:line="276" w:lineRule="auto"/>
        <w:ind w:right="-8"/>
        <w:jc w:val="both"/>
        <w:rPr>
          <w:lang w:val="lv-LV"/>
        </w:rPr>
      </w:pPr>
      <w:r w:rsidRPr="00DE16D9">
        <w:rPr>
          <w:lang w:val="lv-LV"/>
        </w:rPr>
        <w:t>Iepirkumu komisijas priekšsēdētāja                                                                                      I. Novika</w:t>
      </w:r>
    </w:p>
    <w:p w14:paraId="54128C16" w14:textId="77777777" w:rsidR="00F21FC4" w:rsidRPr="00DE16D9" w:rsidRDefault="00F21FC4" w:rsidP="00F21FC4">
      <w:pPr>
        <w:rPr>
          <w:lang w:val="lv-LV"/>
        </w:rPr>
      </w:pPr>
    </w:p>
    <w:p w14:paraId="111FDE61" w14:textId="77777777" w:rsidR="00F21FC4" w:rsidRPr="00DE16D9" w:rsidRDefault="00F21FC4" w:rsidP="00F21FC4">
      <w:pPr>
        <w:rPr>
          <w:lang w:val="lv-LV"/>
        </w:rPr>
      </w:pPr>
    </w:p>
    <w:p w14:paraId="0EA2E45E" w14:textId="77777777" w:rsidR="00F21FC4" w:rsidRPr="00DE16D9" w:rsidRDefault="00F21FC4" w:rsidP="00F21FC4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p w14:paraId="25103DA9" w14:textId="6AA3B46E" w:rsidR="001C1098" w:rsidRPr="00DE16D9" w:rsidRDefault="001C1098" w:rsidP="001C1098">
      <w:pPr>
        <w:rPr>
          <w:lang w:val="lv-LV"/>
        </w:rPr>
      </w:pPr>
    </w:p>
    <w:p w14:paraId="385A7C49" w14:textId="025ED191" w:rsidR="001C1098" w:rsidRPr="00DE16D9" w:rsidRDefault="001C1098" w:rsidP="001C1098">
      <w:pPr>
        <w:rPr>
          <w:lang w:val="lv-LV"/>
        </w:rPr>
      </w:pPr>
    </w:p>
    <w:p w14:paraId="16C47929" w14:textId="0A68E460" w:rsidR="001C1098" w:rsidRPr="00DE16D9" w:rsidRDefault="001C1098" w:rsidP="001C1098">
      <w:pPr>
        <w:rPr>
          <w:lang w:val="lv-LV"/>
        </w:rPr>
      </w:pPr>
    </w:p>
    <w:p w14:paraId="750DFF7A" w14:textId="7B85F819" w:rsidR="001C1098" w:rsidRPr="00DE16D9" w:rsidRDefault="001C1098" w:rsidP="001C1098">
      <w:pPr>
        <w:rPr>
          <w:lang w:val="lv-LV"/>
        </w:rPr>
      </w:pPr>
    </w:p>
    <w:sectPr w:rsidR="001C1098" w:rsidRPr="00DE16D9" w:rsidSect="00D45D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851" w:bottom="1276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8243" w14:textId="77777777" w:rsidR="004124BC" w:rsidRDefault="004124BC">
      <w:r>
        <w:separator/>
      </w:r>
    </w:p>
  </w:endnote>
  <w:endnote w:type="continuationSeparator" w:id="0">
    <w:p w14:paraId="5FBBA391" w14:textId="77777777" w:rsidR="004124BC" w:rsidRDefault="004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66145749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2722" w14:textId="77777777" w:rsidR="004124BC" w:rsidRDefault="004124BC">
      <w:r>
        <w:separator/>
      </w:r>
    </w:p>
  </w:footnote>
  <w:footnote w:type="continuationSeparator" w:id="0">
    <w:p w14:paraId="73658E09" w14:textId="77777777" w:rsidR="004124BC" w:rsidRDefault="0041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1822225043" name="Picture 1822225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C5746F"/>
    <w:multiLevelType w:val="hybridMultilevel"/>
    <w:tmpl w:val="DED06C6A"/>
    <w:lvl w:ilvl="0" w:tplc="9A342AC2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3A36"/>
    <w:multiLevelType w:val="hybridMultilevel"/>
    <w:tmpl w:val="A26690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2"/>
  </w:num>
  <w:num w:numId="3" w16cid:durableId="1289240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378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73C7"/>
    <w:rsid w:val="0004286D"/>
    <w:rsid w:val="00047FF0"/>
    <w:rsid w:val="000525F0"/>
    <w:rsid w:val="00083E27"/>
    <w:rsid w:val="000A2362"/>
    <w:rsid w:val="000C5849"/>
    <w:rsid w:val="00125B1E"/>
    <w:rsid w:val="0014350B"/>
    <w:rsid w:val="00176AEB"/>
    <w:rsid w:val="001B000D"/>
    <w:rsid w:val="001C1098"/>
    <w:rsid w:val="001D43D0"/>
    <w:rsid w:val="001E1676"/>
    <w:rsid w:val="00225C1E"/>
    <w:rsid w:val="00233FCE"/>
    <w:rsid w:val="00277D2E"/>
    <w:rsid w:val="002C6950"/>
    <w:rsid w:val="002E0214"/>
    <w:rsid w:val="002E786C"/>
    <w:rsid w:val="002F6D6D"/>
    <w:rsid w:val="003243BD"/>
    <w:rsid w:val="00325A6F"/>
    <w:rsid w:val="0037095B"/>
    <w:rsid w:val="00384C24"/>
    <w:rsid w:val="003877B2"/>
    <w:rsid w:val="00397D95"/>
    <w:rsid w:val="003A76FA"/>
    <w:rsid w:val="003C2FBA"/>
    <w:rsid w:val="003C7524"/>
    <w:rsid w:val="003F5827"/>
    <w:rsid w:val="004124BC"/>
    <w:rsid w:val="00444B56"/>
    <w:rsid w:val="00446224"/>
    <w:rsid w:val="00447D93"/>
    <w:rsid w:val="004508F9"/>
    <w:rsid w:val="00454D63"/>
    <w:rsid w:val="0048250C"/>
    <w:rsid w:val="00491E45"/>
    <w:rsid w:val="00492143"/>
    <w:rsid w:val="00495061"/>
    <w:rsid w:val="004A0D6C"/>
    <w:rsid w:val="004C2F01"/>
    <w:rsid w:val="004C4EA1"/>
    <w:rsid w:val="004F581B"/>
    <w:rsid w:val="005366B9"/>
    <w:rsid w:val="0054525F"/>
    <w:rsid w:val="005D3F37"/>
    <w:rsid w:val="00611305"/>
    <w:rsid w:val="006339F1"/>
    <w:rsid w:val="00640095"/>
    <w:rsid w:val="00677E9C"/>
    <w:rsid w:val="00681D93"/>
    <w:rsid w:val="00685550"/>
    <w:rsid w:val="006874A7"/>
    <w:rsid w:val="00697421"/>
    <w:rsid w:val="006A57AF"/>
    <w:rsid w:val="006A672C"/>
    <w:rsid w:val="006C2FEA"/>
    <w:rsid w:val="006D020B"/>
    <w:rsid w:val="00712459"/>
    <w:rsid w:val="00726D3D"/>
    <w:rsid w:val="00756CAE"/>
    <w:rsid w:val="007857EA"/>
    <w:rsid w:val="007875D1"/>
    <w:rsid w:val="007A34BE"/>
    <w:rsid w:val="007A7A87"/>
    <w:rsid w:val="007B4643"/>
    <w:rsid w:val="007C5438"/>
    <w:rsid w:val="007D62F7"/>
    <w:rsid w:val="008034ED"/>
    <w:rsid w:val="00832355"/>
    <w:rsid w:val="008533C8"/>
    <w:rsid w:val="008D5DC9"/>
    <w:rsid w:val="008E3092"/>
    <w:rsid w:val="008E4C93"/>
    <w:rsid w:val="00901C98"/>
    <w:rsid w:val="00904B48"/>
    <w:rsid w:val="009134FF"/>
    <w:rsid w:val="00931737"/>
    <w:rsid w:val="009358F4"/>
    <w:rsid w:val="00936B91"/>
    <w:rsid w:val="009D3385"/>
    <w:rsid w:val="00A075D3"/>
    <w:rsid w:val="00A3285A"/>
    <w:rsid w:val="00A52673"/>
    <w:rsid w:val="00A55640"/>
    <w:rsid w:val="00A615B2"/>
    <w:rsid w:val="00A90154"/>
    <w:rsid w:val="00AA0E4F"/>
    <w:rsid w:val="00AB152E"/>
    <w:rsid w:val="00AD6E80"/>
    <w:rsid w:val="00AF782B"/>
    <w:rsid w:val="00B0522F"/>
    <w:rsid w:val="00B17037"/>
    <w:rsid w:val="00B67B48"/>
    <w:rsid w:val="00B75C85"/>
    <w:rsid w:val="00B95407"/>
    <w:rsid w:val="00B971C2"/>
    <w:rsid w:val="00BA1CAC"/>
    <w:rsid w:val="00BA1D4B"/>
    <w:rsid w:val="00BF770F"/>
    <w:rsid w:val="00C2117D"/>
    <w:rsid w:val="00C3244C"/>
    <w:rsid w:val="00C418BA"/>
    <w:rsid w:val="00C74B9B"/>
    <w:rsid w:val="00C81C4D"/>
    <w:rsid w:val="00C84969"/>
    <w:rsid w:val="00C950CD"/>
    <w:rsid w:val="00C96B4F"/>
    <w:rsid w:val="00CA73ED"/>
    <w:rsid w:val="00CB7A72"/>
    <w:rsid w:val="00D43D83"/>
    <w:rsid w:val="00D45D5E"/>
    <w:rsid w:val="00D81F1C"/>
    <w:rsid w:val="00D86507"/>
    <w:rsid w:val="00DA0C26"/>
    <w:rsid w:val="00DC6352"/>
    <w:rsid w:val="00DE16D9"/>
    <w:rsid w:val="00E3203C"/>
    <w:rsid w:val="00E57778"/>
    <w:rsid w:val="00E94CC6"/>
    <w:rsid w:val="00EB089E"/>
    <w:rsid w:val="00EB611F"/>
    <w:rsid w:val="00ED76D4"/>
    <w:rsid w:val="00F01C15"/>
    <w:rsid w:val="00F213A8"/>
    <w:rsid w:val="00F21FC4"/>
    <w:rsid w:val="00F527AA"/>
    <w:rsid w:val="00F631D4"/>
    <w:rsid w:val="00F730B5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Spacing">
    <w:name w:val="No Spacing"/>
    <w:uiPriority w:val="1"/>
    <w:qFormat/>
    <w:rsid w:val="00C3244C"/>
    <w:rPr>
      <w:rFonts w:ascii="Arial" w:eastAsiaTheme="minorHAnsi" w:hAnsi="Arial" w:cs="Arial"/>
      <w:kern w:val="2"/>
      <w:szCs w:val="22"/>
      <w:lang w:val="lv-LV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igassatiksme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eis.gov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8BB1D-D2BA-434E-BE58-CDE8A643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43</cp:revision>
  <cp:lastPrinted>2021-09-09T02:05:00Z</cp:lastPrinted>
  <dcterms:created xsi:type="dcterms:W3CDTF">2026-03-03T12:09:00Z</dcterms:created>
  <dcterms:modified xsi:type="dcterms:W3CDTF">2026-03-06T07:07:00Z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