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1E011" w14:textId="43C23CA2" w:rsidR="00486D91" w:rsidRPr="00777D68" w:rsidRDefault="00486D91" w:rsidP="00486D91">
      <w:pPr>
        <w:ind w:right="-7"/>
        <w:jc w:val="right"/>
        <w:rPr>
          <w:lang w:val="lv-LV"/>
        </w:rPr>
      </w:pPr>
    </w:p>
    <w:p w14:paraId="3CADD24E" w14:textId="77777777" w:rsidR="00486D91" w:rsidRPr="00C174F1" w:rsidRDefault="00486D91" w:rsidP="00486D91">
      <w:pPr>
        <w:ind w:right="-7"/>
        <w:jc w:val="right"/>
        <w:rPr>
          <w:lang w:val="lv-LV"/>
        </w:rPr>
      </w:pPr>
    </w:p>
    <w:p w14:paraId="7369C3EA" w14:textId="77777777" w:rsidR="00486D91" w:rsidRDefault="00486D91" w:rsidP="00486D91">
      <w:pPr>
        <w:tabs>
          <w:tab w:val="left" w:pos="6804"/>
        </w:tabs>
        <w:ind w:right="-8"/>
        <w:jc w:val="both"/>
        <w:rPr>
          <w:i/>
          <w:lang w:val="lv-LV"/>
        </w:rPr>
      </w:pPr>
      <w:r w:rsidRPr="00C174F1">
        <w:rPr>
          <w:i/>
          <w:lang w:val="lv-LV"/>
        </w:rPr>
        <w:t>Par atbil</w:t>
      </w:r>
      <w:r>
        <w:rPr>
          <w:i/>
          <w:lang w:val="lv-LV"/>
        </w:rPr>
        <w:t>žu</w:t>
      </w:r>
      <w:r w:rsidRPr="00C174F1">
        <w:rPr>
          <w:i/>
          <w:lang w:val="lv-LV"/>
        </w:rPr>
        <w:t xml:space="preserve"> sniegšanu iepirkumu procedūrā </w:t>
      </w:r>
      <w:bookmarkStart w:id="0" w:name="_Hlk203733947"/>
    </w:p>
    <w:p w14:paraId="3B8DD015" w14:textId="1F7CFBEF" w:rsidR="00486D91" w:rsidRPr="00C174F1" w:rsidRDefault="00486D91" w:rsidP="00486D91">
      <w:pPr>
        <w:tabs>
          <w:tab w:val="left" w:pos="6804"/>
        </w:tabs>
        <w:ind w:right="-8"/>
        <w:jc w:val="both"/>
        <w:rPr>
          <w:i/>
          <w:lang w:val="lv-LV"/>
        </w:rPr>
      </w:pPr>
      <w:r w:rsidRPr="00C174F1">
        <w:rPr>
          <w:i/>
          <w:lang w:val="lv-LV"/>
        </w:rPr>
        <w:t>“</w:t>
      </w:r>
      <w:r w:rsidRPr="00035ED3">
        <w:rPr>
          <w:i/>
          <w:lang w:val="lv-LV"/>
        </w:rPr>
        <w:t>Ar elektrisko dzinēju un iekšdedzes dzinēju darbināmu vilcēju tramvaju pārvietošanai iegāde</w:t>
      </w:r>
      <w:r w:rsidRPr="00C174F1">
        <w:rPr>
          <w:i/>
          <w:lang w:val="lv-LV"/>
        </w:rPr>
        <w:t xml:space="preserve">” </w:t>
      </w:r>
      <w:r>
        <w:rPr>
          <w:i/>
          <w:lang w:val="lv-LV"/>
        </w:rPr>
        <w:t>(ID</w:t>
      </w:r>
      <w:r w:rsidRPr="00C174F1">
        <w:rPr>
          <w:i/>
          <w:lang w:val="lv-LV"/>
        </w:rPr>
        <w:t xml:space="preserve"> Nr.</w:t>
      </w:r>
      <w:r w:rsidR="00C90D2C">
        <w:rPr>
          <w:i/>
          <w:lang w:val="lv-LV"/>
        </w:rPr>
        <w:t xml:space="preserve"> </w:t>
      </w:r>
      <w:r w:rsidRPr="00C174F1">
        <w:rPr>
          <w:i/>
          <w:lang w:val="lv-LV"/>
        </w:rPr>
        <w:t>RS/2026/</w:t>
      </w:r>
      <w:r>
        <w:rPr>
          <w:i/>
          <w:lang w:val="lv-LV"/>
        </w:rPr>
        <w:t>60)</w:t>
      </w:r>
    </w:p>
    <w:bookmarkEnd w:id="0"/>
    <w:p w14:paraId="4A749B02" w14:textId="77777777" w:rsidR="00486D91" w:rsidRPr="00C174F1" w:rsidRDefault="00486D91" w:rsidP="00486D91">
      <w:pPr>
        <w:ind w:right="-7"/>
        <w:rPr>
          <w:i/>
          <w:lang w:val="lv-LV"/>
        </w:rPr>
      </w:pPr>
    </w:p>
    <w:p w14:paraId="766B6C59" w14:textId="77777777" w:rsidR="00486D91" w:rsidRPr="00C174F1" w:rsidRDefault="00486D91" w:rsidP="00486D91">
      <w:pPr>
        <w:ind w:right="-7" w:firstLine="720"/>
        <w:jc w:val="both"/>
        <w:outlineLvl w:val="0"/>
        <w:rPr>
          <w:lang w:val="lv-LV"/>
        </w:rPr>
      </w:pPr>
      <w:r w:rsidRPr="00C174F1">
        <w:rPr>
          <w:lang w:val="lv-LV"/>
        </w:rPr>
        <w:t xml:space="preserve">Rīgas pašvaldības sabiedrības ar ierobežotu atbildību „Rīgas satiksme” Iepirkuma komisija (turpmāk – Pasūtītājs) no iespējamā </w:t>
      </w:r>
      <w:r>
        <w:rPr>
          <w:lang w:val="lv-LV"/>
        </w:rPr>
        <w:t>pretendenta</w:t>
      </w:r>
      <w:r w:rsidRPr="00C174F1">
        <w:rPr>
          <w:lang w:val="lv-LV"/>
        </w:rPr>
        <w:t xml:space="preserve"> ir saņēmusi vēstuli ar lūgumu sniegt skaidrojumus par iepirkuma procedūras “</w:t>
      </w:r>
      <w:r w:rsidRPr="00A80BDC">
        <w:rPr>
          <w:lang w:val="lv-LV"/>
        </w:rPr>
        <w:t>Ar elektrisko dzinēju un iekšdedzes dzinēju darbināmu vilcēju tramvaju pārvietošanai iegāde</w:t>
      </w:r>
      <w:r w:rsidRPr="00C174F1">
        <w:rPr>
          <w:lang w:val="lv-LV"/>
        </w:rPr>
        <w:t>” (ID Nr.RS/2026/</w:t>
      </w:r>
      <w:r>
        <w:rPr>
          <w:lang w:val="lv-LV"/>
        </w:rPr>
        <w:t>60</w:t>
      </w:r>
      <w:r w:rsidRPr="00C174F1">
        <w:rPr>
          <w:lang w:val="lv-LV"/>
        </w:rPr>
        <w:t>)</w:t>
      </w:r>
      <w:r w:rsidRPr="00C174F1">
        <w:rPr>
          <w:rFonts w:eastAsiaTheme="minorHAnsi"/>
          <w:lang w:val="lv-LV"/>
        </w:rPr>
        <w:t xml:space="preserve"> (turpmāk – iepirkuma procedūra) </w:t>
      </w:r>
      <w:r w:rsidRPr="00C174F1">
        <w:rPr>
          <w:lang w:val="lv-LV"/>
        </w:rPr>
        <w:t>nolikuma (turpmāk – Nolikums) prasībām.</w:t>
      </w:r>
    </w:p>
    <w:p w14:paraId="12287D42" w14:textId="77777777" w:rsidR="00486D91" w:rsidRPr="00C174F1" w:rsidRDefault="00486D91" w:rsidP="00486D91">
      <w:pPr>
        <w:ind w:right="-7"/>
        <w:jc w:val="both"/>
        <w:rPr>
          <w:lang w:val="lv-LV"/>
        </w:rPr>
      </w:pPr>
    </w:p>
    <w:p w14:paraId="365A083F" w14:textId="77777777" w:rsidR="00486D91" w:rsidRPr="0037350F" w:rsidRDefault="00486D91" w:rsidP="00486D91">
      <w:pPr>
        <w:ind w:right="-7"/>
        <w:jc w:val="both"/>
        <w:rPr>
          <w:b/>
          <w:bCs/>
          <w:lang w:val="lv-LV"/>
        </w:rPr>
      </w:pPr>
      <w:r>
        <w:rPr>
          <w:b/>
          <w:bCs/>
          <w:lang w:val="lv-LV"/>
        </w:rPr>
        <w:t>J</w:t>
      </w:r>
      <w:r w:rsidRPr="0037350F">
        <w:rPr>
          <w:b/>
          <w:bCs/>
          <w:lang w:val="lv-LV"/>
        </w:rPr>
        <w:t>autājums:</w:t>
      </w:r>
    </w:p>
    <w:p w14:paraId="5B2C4736" w14:textId="77777777" w:rsidR="002375CB" w:rsidRPr="002375CB" w:rsidRDefault="002375CB" w:rsidP="002375CB">
      <w:pPr>
        <w:ind w:right="-7"/>
        <w:jc w:val="both"/>
        <w:rPr>
          <w:lang w:val="lv-LV"/>
        </w:rPr>
      </w:pPr>
      <w:r w:rsidRPr="002375CB">
        <w:rPr>
          <w:lang w:val="lv-LV"/>
        </w:rPr>
        <w:t>Sakarā ar to ka par iepirkumu uzzinājām tikai vakar – Lūdzu, pagarināt iepirkuma iesniegšanas termiņu par 10 dienā.</w:t>
      </w:r>
    </w:p>
    <w:p w14:paraId="4E581309" w14:textId="738C1B45" w:rsidR="002375CB" w:rsidRPr="002375CB" w:rsidRDefault="002375CB" w:rsidP="002375CB">
      <w:pPr>
        <w:ind w:right="-7"/>
        <w:jc w:val="both"/>
        <w:rPr>
          <w:lang w:val="lv-LV"/>
        </w:rPr>
      </w:pPr>
      <w:r w:rsidRPr="002375CB">
        <w:rPr>
          <w:lang w:val="lv-LV"/>
        </w:rPr>
        <w:t>Kā arī, lūdzu, rast iespēju apsekot Jūsu depo, kur šīs iekārtas ir paredzēts ekspluatēt, lai varam sagatavot labāko iespējamo piedāvājumu Jūsu vajadzībām.</w:t>
      </w:r>
    </w:p>
    <w:p w14:paraId="7366BEAA" w14:textId="77777777" w:rsidR="00486D91" w:rsidRDefault="00486D91" w:rsidP="00486D91">
      <w:pPr>
        <w:ind w:right="-7"/>
        <w:jc w:val="both"/>
        <w:rPr>
          <w:lang w:val="lv-LV"/>
        </w:rPr>
      </w:pPr>
    </w:p>
    <w:p w14:paraId="47AD63A3" w14:textId="77777777" w:rsidR="00486D91" w:rsidRPr="003B41ED" w:rsidRDefault="00486D91" w:rsidP="00486D91">
      <w:pPr>
        <w:ind w:right="-7"/>
        <w:jc w:val="both"/>
        <w:rPr>
          <w:b/>
          <w:bCs/>
          <w:lang w:val="lv-LV"/>
        </w:rPr>
      </w:pPr>
      <w:r w:rsidRPr="003B41ED">
        <w:rPr>
          <w:b/>
          <w:bCs/>
          <w:lang w:val="lv-LV"/>
        </w:rPr>
        <w:t>Atbilde:</w:t>
      </w:r>
    </w:p>
    <w:p w14:paraId="61D442FF" w14:textId="211ABAC9" w:rsidR="00486D91" w:rsidRPr="00C90D2C" w:rsidRDefault="00486D91" w:rsidP="00C90D2C">
      <w:pPr>
        <w:ind w:right="-7"/>
        <w:jc w:val="both"/>
        <w:rPr>
          <w:lang w:val="lv-LV"/>
        </w:rPr>
      </w:pPr>
      <w:r w:rsidRPr="005913FE">
        <w:rPr>
          <w:lang w:val="lv-LV"/>
        </w:rPr>
        <w:t xml:space="preserve">Informējam, ka </w:t>
      </w:r>
      <w:r w:rsidR="0056535A" w:rsidRPr="00C90D2C">
        <w:rPr>
          <w:lang w:val="lv-LV"/>
        </w:rPr>
        <w:t xml:space="preserve">Pasūtītāja Iepirkuma komisija 2026. gada 10. septembrī pieņēma lēmumu </w:t>
      </w:r>
      <w:r w:rsidR="0056535A" w:rsidRPr="00C90D2C">
        <w:rPr>
          <w:b/>
          <w:bCs/>
          <w:lang w:val="lv-LV"/>
        </w:rPr>
        <w:t>pagarināt</w:t>
      </w:r>
      <w:r w:rsidR="0056535A" w:rsidRPr="00C90D2C">
        <w:rPr>
          <w:lang w:val="lv-LV"/>
        </w:rPr>
        <w:t xml:space="preserve"> iepirkuma procedūras </w:t>
      </w:r>
      <w:r w:rsidR="0056535A" w:rsidRPr="00C90D2C">
        <w:rPr>
          <w:b/>
          <w:bCs/>
          <w:lang w:val="lv-LV"/>
        </w:rPr>
        <w:t xml:space="preserve">piedāvājumu iesniegšanas termiņu līdz 2026. gada </w:t>
      </w:r>
      <w:r w:rsidR="00D64FE9" w:rsidRPr="00C90D2C">
        <w:rPr>
          <w:b/>
          <w:bCs/>
          <w:lang w:val="lv-LV"/>
        </w:rPr>
        <w:t>2</w:t>
      </w:r>
      <w:r w:rsidR="0056535A" w:rsidRPr="00C90D2C">
        <w:rPr>
          <w:b/>
          <w:bCs/>
          <w:lang w:val="lv-LV"/>
        </w:rPr>
        <w:t xml:space="preserve">4. </w:t>
      </w:r>
      <w:r w:rsidR="00D64FE9" w:rsidRPr="00C90D2C">
        <w:rPr>
          <w:b/>
          <w:bCs/>
          <w:lang w:val="lv-LV"/>
        </w:rPr>
        <w:t>septembra</w:t>
      </w:r>
      <w:r w:rsidR="0056535A" w:rsidRPr="00C90D2C">
        <w:rPr>
          <w:b/>
          <w:bCs/>
          <w:lang w:val="lv-LV"/>
        </w:rPr>
        <w:t xml:space="preserve"> plkst. 1</w:t>
      </w:r>
      <w:r w:rsidR="00D64FE9" w:rsidRPr="00C90D2C">
        <w:rPr>
          <w:b/>
          <w:bCs/>
          <w:lang w:val="lv-LV"/>
        </w:rPr>
        <w:t>4</w:t>
      </w:r>
      <w:r w:rsidR="0056535A" w:rsidRPr="00C90D2C">
        <w:rPr>
          <w:b/>
          <w:bCs/>
          <w:lang w:val="lv-LV"/>
        </w:rPr>
        <w:t>:00.</w:t>
      </w:r>
    </w:p>
    <w:p w14:paraId="5222B134" w14:textId="77777777" w:rsidR="00C90D2C" w:rsidRDefault="00C90D2C" w:rsidP="00C90D2C">
      <w:pPr>
        <w:ind w:right="-7"/>
        <w:jc w:val="both"/>
        <w:rPr>
          <w:lang w:val="lv-LV"/>
        </w:rPr>
      </w:pPr>
    </w:p>
    <w:p w14:paraId="37040F42" w14:textId="56A91B57" w:rsidR="00486D91" w:rsidRDefault="00F736B1" w:rsidP="00C90D2C">
      <w:pPr>
        <w:ind w:right="-7"/>
        <w:jc w:val="both"/>
        <w:rPr>
          <w:lang w:val="lv-LV"/>
        </w:rPr>
      </w:pPr>
      <w:r w:rsidRPr="00C90D2C">
        <w:rPr>
          <w:lang w:val="lv-LV"/>
        </w:rPr>
        <w:t xml:space="preserve">Par </w:t>
      </w:r>
      <w:r w:rsidR="002F0909" w:rsidRPr="00C90D2C">
        <w:rPr>
          <w:lang w:val="lv-LV"/>
        </w:rPr>
        <w:t xml:space="preserve">Pasūtītāja attiecīgo depo apsekošanu </w:t>
      </w:r>
      <w:r w:rsidR="00E418A7" w:rsidRPr="00C90D2C">
        <w:rPr>
          <w:lang w:val="lv-LV"/>
        </w:rPr>
        <w:t xml:space="preserve">laiku un vietu </w:t>
      </w:r>
      <w:r w:rsidR="002F0909" w:rsidRPr="00C90D2C">
        <w:rPr>
          <w:lang w:val="lv-LV"/>
        </w:rPr>
        <w:t xml:space="preserve">aicinām sazināties ar Pasūtītāja kontaktpersonu: </w:t>
      </w:r>
      <w:r w:rsidR="00D26826" w:rsidRPr="00C90D2C">
        <w:rPr>
          <w:lang w:val="lv-LV"/>
        </w:rPr>
        <w:t xml:space="preserve">Dāvi Otomani, elektroniskā pasta adrese: </w:t>
      </w:r>
      <w:hyperlink r:id="rId12" w:history="1">
        <w:r w:rsidR="00C90D2C" w:rsidRPr="0067691E">
          <w:rPr>
            <w:rStyle w:val="Hyperlink"/>
            <w:lang w:val="lv-LV"/>
          </w:rPr>
          <w:t>davis.otmanis@rigassatiksme.lv</w:t>
        </w:r>
      </w:hyperlink>
      <w:r w:rsidR="00C90D2C">
        <w:rPr>
          <w:lang w:val="lv-LV"/>
        </w:rPr>
        <w:t xml:space="preserve">, </w:t>
      </w:r>
      <w:r w:rsidR="00B70747" w:rsidRPr="00C90D2C">
        <w:rPr>
          <w:lang w:val="lv-LV"/>
        </w:rPr>
        <w:t>tālruņa numurs</w:t>
      </w:r>
      <w:r w:rsidR="00C90D2C">
        <w:rPr>
          <w:lang w:val="lv-LV"/>
        </w:rPr>
        <w:t xml:space="preserve">: +371 </w:t>
      </w:r>
      <w:r w:rsidR="00D26826" w:rsidRPr="00C90D2C">
        <w:rPr>
          <w:lang w:val="lv-LV"/>
        </w:rPr>
        <w:t>28688832</w:t>
      </w:r>
      <w:r w:rsidR="00B70747" w:rsidRPr="00C90D2C">
        <w:rPr>
          <w:lang w:val="lv-LV"/>
        </w:rPr>
        <w:t>.</w:t>
      </w:r>
    </w:p>
    <w:p w14:paraId="540F0F88" w14:textId="77777777" w:rsidR="00C90D2C" w:rsidRDefault="00C90D2C" w:rsidP="00C90D2C">
      <w:pPr>
        <w:ind w:right="-7"/>
        <w:jc w:val="both"/>
        <w:rPr>
          <w:lang w:val="lv-LV"/>
        </w:rPr>
      </w:pPr>
    </w:p>
    <w:p w14:paraId="31CA207B" w14:textId="77777777" w:rsidR="00486D91" w:rsidRPr="00C174F1" w:rsidRDefault="00486D91" w:rsidP="00486D91">
      <w:pPr>
        <w:ind w:right="372"/>
        <w:jc w:val="both"/>
        <w:outlineLvl w:val="0"/>
        <w:rPr>
          <w:lang w:val="lv-LV"/>
        </w:rPr>
      </w:pPr>
    </w:p>
    <w:p w14:paraId="324CEFCB" w14:textId="52293736" w:rsidR="00486D91" w:rsidRPr="00C174F1" w:rsidRDefault="00486D91" w:rsidP="00486D91">
      <w:pPr>
        <w:ind w:right="372"/>
        <w:jc w:val="both"/>
        <w:outlineLvl w:val="0"/>
        <w:rPr>
          <w:lang w:val="lv-LV"/>
        </w:rPr>
      </w:pPr>
      <w:r w:rsidRPr="00C174F1">
        <w:rPr>
          <w:lang w:val="lv-LV"/>
        </w:rPr>
        <w:t>Iepirkumu komisijas priekšsēdētāja</w:t>
      </w:r>
      <w:r w:rsidRPr="00C174F1">
        <w:rPr>
          <w:lang w:val="lv-LV"/>
        </w:rPr>
        <w:tab/>
      </w:r>
      <w:r w:rsidRPr="00C174F1">
        <w:rPr>
          <w:lang w:val="lv-LV"/>
        </w:rPr>
        <w:tab/>
      </w:r>
      <w:r w:rsidRPr="00C174F1">
        <w:rPr>
          <w:lang w:val="lv-LV"/>
        </w:rPr>
        <w:tab/>
      </w:r>
      <w:r w:rsidRPr="00C174F1">
        <w:rPr>
          <w:lang w:val="lv-LV"/>
        </w:rPr>
        <w:tab/>
      </w:r>
      <w:r w:rsidRPr="00C174F1">
        <w:rPr>
          <w:lang w:val="lv-LV"/>
        </w:rPr>
        <w:tab/>
      </w:r>
      <w:r w:rsidRPr="00C174F1">
        <w:rPr>
          <w:lang w:val="lv-LV"/>
        </w:rPr>
        <w:tab/>
        <w:t>K. Meiberga</w:t>
      </w:r>
    </w:p>
    <w:p w14:paraId="4C9801CE" w14:textId="77777777" w:rsidR="00486D91" w:rsidRDefault="00486D91" w:rsidP="00486D91">
      <w:pPr>
        <w:jc w:val="center"/>
        <w:rPr>
          <w:lang w:val="lv-LV"/>
        </w:rPr>
      </w:pPr>
    </w:p>
    <w:p w14:paraId="7E8A2B7A" w14:textId="77777777" w:rsidR="00486D91" w:rsidRDefault="00486D91" w:rsidP="00486D91">
      <w:pPr>
        <w:jc w:val="center"/>
        <w:rPr>
          <w:lang w:val="lv-LV"/>
        </w:rPr>
      </w:pPr>
    </w:p>
    <w:p w14:paraId="15B2D9E3" w14:textId="77777777" w:rsidR="00486D91" w:rsidRPr="00C174F1" w:rsidRDefault="00486D91" w:rsidP="00486D91">
      <w:pPr>
        <w:jc w:val="center"/>
        <w:rPr>
          <w:lang w:val="lv-LV"/>
        </w:rPr>
      </w:pPr>
    </w:p>
    <w:p w14:paraId="45745476" w14:textId="1AD9176C" w:rsidR="001D43D0" w:rsidRDefault="001D43D0" w:rsidP="001C1098">
      <w:pPr>
        <w:rPr>
          <w:lang w:val="lv-LV"/>
        </w:rPr>
      </w:pPr>
    </w:p>
    <w:p w14:paraId="15645AEF" w14:textId="77777777" w:rsidR="001D43D0" w:rsidRDefault="001D43D0" w:rsidP="001C1098">
      <w:pPr>
        <w:rPr>
          <w:lang w:val="lv-LV"/>
        </w:rPr>
      </w:pPr>
    </w:p>
    <w:p w14:paraId="2EE61468" w14:textId="26660D9A" w:rsidR="00AD6E80" w:rsidRPr="00AD6E80" w:rsidRDefault="00AD6E80" w:rsidP="00611305">
      <w:pPr>
        <w:tabs>
          <w:tab w:val="left" w:pos="1995"/>
        </w:tabs>
        <w:rPr>
          <w:rFonts w:ascii="Times New Roman Bold" w:hAnsi="Times New Roman Bold"/>
          <w:sz w:val="16"/>
          <w:szCs w:val="16"/>
          <w:lang w:val="lv-LV"/>
        </w:rPr>
      </w:pPr>
    </w:p>
    <w:sectPr w:rsidR="00AD6E80" w:rsidRPr="00AD6E80" w:rsidSect="00AD6E80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0" w:h="16840" w:code="9"/>
      <w:pgMar w:top="1134" w:right="851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B02CA" w14:textId="77777777" w:rsidR="00F77873" w:rsidRDefault="00F77873">
      <w:r>
        <w:separator/>
      </w:r>
    </w:p>
  </w:endnote>
  <w:endnote w:type="continuationSeparator" w:id="0">
    <w:p w14:paraId="51FDBB35" w14:textId="77777777" w:rsidR="00F77873" w:rsidRDefault="00F7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794372"/>
      <w:docPartObj>
        <w:docPartGallery w:val="Page Numbers (Bottom of Page)"/>
        <w:docPartUnique/>
      </w:docPartObj>
    </w:sdtPr>
    <w:sdtEndPr/>
    <w:sdtContent>
      <w:p w14:paraId="16F49A90" w14:textId="3FB115D6" w:rsidR="00AD6E80" w:rsidRDefault="00AD6E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664754B" w14:textId="77777777" w:rsidR="00AD6E80" w:rsidRDefault="00AD6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81AE" w14:textId="71848762" w:rsidR="00904B48" w:rsidRDefault="00611305" w:rsidP="00611305">
    <w:pPr>
      <w:pStyle w:val="Footer"/>
      <w:tabs>
        <w:tab w:val="clear" w:pos="4153"/>
        <w:tab w:val="clear" w:pos="8306"/>
        <w:tab w:val="left" w:pos="600"/>
        <w:tab w:val="left" w:pos="2310"/>
      </w:tabs>
      <w:jc w:val="center"/>
    </w:pPr>
    <w:r>
      <w:rPr>
        <w:noProof/>
        <w:lang w:val="lv-LV" w:eastAsia="lv-LV"/>
      </w:rPr>
      <w:drawing>
        <wp:inline distT="0" distB="0" distL="0" distR="0" wp14:anchorId="044ABF4E" wp14:editId="4299BAD3">
          <wp:extent cx="2883414" cy="396241"/>
          <wp:effectExtent l="0" t="0" r="0" b="3810"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veidlapa_FOOTER-02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414" cy="396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FF430" w14:textId="77777777" w:rsidR="00F77873" w:rsidRDefault="00F77873">
      <w:r>
        <w:separator/>
      </w:r>
    </w:p>
  </w:footnote>
  <w:footnote w:type="continuationSeparator" w:id="0">
    <w:p w14:paraId="5C4E1B16" w14:textId="77777777" w:rsidR="00F77873" w:rsidRDefault="00F77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D862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E8DD364" wp14:editId="51F3936C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C093695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C8A8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877D" w14:textId="3C1ADCE1" w:rsidR="00756CAE" w:rsidRDefault="00E3203C" w:rsidP="00F631D4">
    <w:pPr>
      <w:pStyle w:val="Header"/>
      <w:tabs>
        <w:tab w:val="left" w:pos="426"/>
        <w:tab w:val="left" w:pos="1418"/>
      </w:tabs>
    </w:pPr>
    <w:r>
      <w:rPr>
        <w:noProof/>
      </w:rPr>
      <w:drawing>
        <wp:inline distT="0" distB="0" distL="0" distR="0" wp14:anchorId="6D986B24" wp14:editId="61EA3D9C">
          <wp:extent cx="5537200" cy="15875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matveidlapa_ar_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C67A7" w14:textId="5A42A3CB" w:rsidR="00C96B4F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BA1D4B">
      <w:rPr>
        <w:lang w:val="lv-LV"/>
      </w:rPr>
      <w:t>Rīgā</w:t>
    </w:r>
  </w:p>
  <w:p w14:paraId="4992808E" w14:textId="145AB150" w:rsidR="00BA1D4B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765108D9" w14:textId="71B20635" w:rsidR="00BA1D4B" w:rsidRDefault="00BA1D4B" w:rsidP="00BA1D4B">
    <w:pPr>
      <w:pStyle w:val="Header"/>
      <w:tabs>
        <w:tab w:val="left" w:pos="426"/>
        <w:tab w:val="left" w:pos="1418"/>
      </w:tabs>
      <w:jc w:val="both"/>
    </w:pPr>
    <w:bookmarkStart w:id="1" w:name="docDate"/>
    <w:bookmarkEnd w:id="1"/>
    <w:r>
      <w:t xml:space="preserve"> </w:t>
    </w:r>
    <w:bookmarkStart w:id="2" w:name="docNr"/>
    <w:bookmarkEnd w:id="2"/>
    <w:r w:rsidR="00284350">
      <w:t>10.09.2026.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076434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4286D"/>
    <w:rsid w:val="000525F0"/>
    <w:rsid w:val="00083E27"/>
    <w:rsid w:val="00155FE6"/>
    <w:rsid w:val="00176AEB"/>
    <w:rsid w:val="001B000D"/>
    <w:rsid w:val="001C1098"/>
    <w:rsid w:val="001D43D0"/>
    <w:rsid w:val="00233FCE"/>
    <w:rsid w:val="002375CB"/>
    <w:rsid w:val="00284350"/>
    <w:rsid w:val="002953FB"/>
    <w:rsid w:val="002E0214"/>
    <w:rsid w:val="002E786C"/>
    <w:rsid w:val="002F0909"/>
    <w:rsid w:val="00325A6F"/>
    <w:rsid w:val="00336C2D"/>
    <w:rsid w:val="00384C24"/>
    <w:rsid w:val="003877B2"/>
    <w:rsid w:val="003A76FA"/>
    <w:rsid w:val="003C2FBA"/>
    <w:rsid w:val="004124BC"/>
    <w:rsid w:val="00446224"/>
    <w:rsid w:val="00454D63"/>
    <w:rsid w:val="00486D91"/>
    <w:rsid w:val="00495061"/>
    <w:rsid w:val="004A0D6C"/>
    <w:rsid w:val="004C2F01"/>
    <w:rsid w:val="004C4EA1"/>
    <w:rsid w:val="004E78CB"/>
    <w:rsid w:val="004F581B"/>
    <w:rsid w:val="0054525F"/>
    <w:rsid w:val="0056535A"/>
    <w:rsid w:val="005C7AF2"/>
    <w:rsid w:val="005D3F37"/>
    <w:rsid w:val="00611305"/>
    <w:rsid w:val="006339F1"/>
    <w:rsid w:val="00681D93"/>
    <w:rsid w:val="006874A7"/>
    <w:rsid w:val="00697421"/>
    <w:rsid w:val="006A672C"/>
    <w:rsid w:val="00712459"/>
    <w:rsid w:val="00756CAE"/>
    <w:rsid w:val="007857EA"/>
    <w:rsid w:val="007875D1"/>
    <w:rsid w:val="007A34BE"/>
    <w:rsid w:val="007D62F7"/>
    <w:rsid w:val="008034ED"/>
    <w:rsid w:val="00832355"/>
    <w:rsid w:val="00843861"/>
    <w:rsid w:val="008533C8"/>
    <w:rsid w:val="008D1FF8"/>
    <w:rsid w:val="008E3092"/>
    <w:rsid w:val="008E4C93"/>
    <w:rsid w:val="00901C98"/>
    <w:rsid w:val="00904B48"/>
    <w:rsid w:val="009134FF"/>
    <w:rsid w:val="00931737"/>
    <w:rsid w:val="009E1F5D"/>
    <w:rsid w:val="00A075D3"/>
    <w:rsid w:val="00A3285A"/>
    <w:rsid w:val="00A52673"/>
    <w:rsid w:val="00A55640"/>
    <w:rsid w:val="00A90154"/>
    <w:rsid w:val="00AA0E4F"/>
    <w:rsid w:val="00AB152E"/>
    <w:rsid w:val="00AD6E80"/>
    <w:rsid w:val="00B17037"/>
    <w:rsid w:val="00B67B48"/>
    <w:rsid w:val="00B70747"/>
    <w:rsid w:val="00BA1D4B"/>
    <w:rsid w:val="00BA5D5B"/>
    <w:rsid w:val="00C2117D"/>
    <w:rsid w:val="00C30721"/>
    <w:rsid w:val="00C84969"/>
    <w:rsid w:val="00C90D2C"/>
    <w:rsid w:val="00C950CD"/>
    <w:rsid w:val="00C96B4F"/>
    <w:rsid w:val="00CA73ED"/>
    <w:rsid w:val="00D26826"/>
    <w:rsid w:val="00D43D83"/>
    <w:rsid w:val="00D46105"/>
    <w:rsid w:val="00D64FE9"/>
    <w:rsid w:val="00D81F1C"/>
    <w:rsid w:val="00D86507"/>
    <w:rsid w:val="00DA0C26"/>
    <w:rsid w:val="00DC6352"/>
    <w:rsid w:val="00E3203C"/>
    <w:rsid w:val="00E418A7"/>
    <w:rsid w:val="00EB089E"/>
    <w:rsid w:val="00F01C15"/>
    <w:rsid w:val="00F213A8"/>
    <w:rsid w:val="00F527AA"/>
    <w:rsid w:val="00F631D4"/>
    <w:rsid w:val="00F736B1"/>
    <w:rsid w:val="00F77873"/>
    <w:rsid w:val="00F83C9D"/>
    <w:rsid w:val="00F84DED"/>
    <w:rsid w:val="00F90828"/>
    <w:rsid w:val="00FE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8B71F65"/>
  <w14:defaultImageDpi w14:val="300"/>
  <w15:chartTrackingRefBased/>
  <w15:docId w15:val="{64EA3D88-3321-4560-9F45-24574A30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756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DED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locked/>
    <w:rsid w:val="00486D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68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davis.otmanis@rigassatiksme.lv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6" ma:contentTypeDescription="Izveidot jaunu dokumentu." ma:contentTypeScope="" ma:versionID="1263a3cd0361e608fa0d362c0f83202a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9a7833ae9d2472d833dcbb5efda119ff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E5AF770-70CC-BD42-A749-21E25581BA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ED7F48-A605-48E0-A38A-B5280ADA0E10}">
  <ds:schemaRefs>
    <ds:schemaRef ds:uri="http://schemas.microsoft.com/office/2006/metadata/properties"/>
    <ds:schemaRef ds:uri="http://schemas.microsoft.com/office/infopath/2007/PartnerControls"/>
    <ds:schemaRef ds:uri="d177710c-40cf-4d94-a9f9-6248e9450632"/>
    <ds:schemaRef ds:uri="90e81eab-0ee8-4447-a625-b324b79cd243"/>
  </ds:schemaRefs>
</ds:datastoreItem>
</file>

<file path=customXml/itemProps3.xml><?xml version="1.0" encoding="utf-8"?>
<ds:datastoreItem xmlns:ds="http://schemas.openxmlformats.org/officeDocument/2006/customXml" ds:itemID="{AEEB8051-8F31-4D60-B2F5-1621F4553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1eab-0ee8-4447-a625-b324b79cd243"/>
    <ds:schemaRef ds:uri="d177710c-40cf-4d94-a9f9-6248e94506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870</Words>
  <Characters>497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Satiksme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Alena Kamisarova</cp:lastModifiedBy>
  <cp:revision>3</cp:revision>
  <cp:lastPrinted>2021-09-09T02:05:00Z</cp:lastPrinted>
  <dcterms:created xsi:type="dcterms:W3CDTF">2026-09-10T13:06:00Z</dcterms:created>
  <dcterms:modified xsi:type="dcterms:W3CDTF">2026-09-10T13:06:00Z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0x0101007C98C035752B2E4F9BA001D238EDF9B9</vt:lpwstr>
  </property>
  <property fmtid="{D5CDD505-2E9C-101B-9397-08002B2CF9AE}" pid="17" name="MediaServiceImageTags">
    <vt:lpwstr/>
  </property>
</Properties>
</file>