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745C" w14:textId="77777777" w:rsidR="00EB4DA8" w:rsidRDefault="00EB4DA8" w:rsidP="007B3E19">
      <w:pPr>
        <w:tabs>
          <w:tab w:val="left" w:pos="6237"/>
        </w:tabs>
        <w:ind w:right="89"/>
        <w:jc w:val="right"/>
        <w:rPr>
          <w:lang w:val="lv-LV"/>
        </w:rPr>
      </w:pPr>
      <w:bookmarkStart w:id="0" w:name="_GoBack"/>
      <w:bookmarkEnd w:id="0"/>
    </w:p>
    <w:p w14:paraId="6569EF22" w14:textId="77777777" w:rsidR="00314688" w:rsidRDefault="00314688" w:rsidP="00C71D15">
      <w:pPr>
        <w:ind w:right="372"/>
      </w:pPr>
    </w:p>
    <w:p w14:paraId="42470D69" w14:textId="77777777" w:rsidR="00314688" w:rsidRDefault="00314688" w:rsidP="00C71D15">
      <w:pPr>
        <w:ind w:right="372"/>
      </w:pPr>
    </w:p>
    <w:p w14:paraId="6EB70CAC" w14:textId="2C07CCC3" w:rsidR="00ED287C" w:rsidRPr="008F56C0" w:rsidRDefault="00ED287C" w:rsidP="00C71D15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Par </w:t>
      </w:r>
      <w:r w:rsidR="002E5BC5" w:rsidRPr="008F56C0">
        <w:rPr>
          <w:i/>
          <w:lang w:val="lv-LV"/>
        </w:rPr>
        <w:t>iepirkuma procedūras</w:t>
      </w:r>
      <w:r w:rsidRPr="008F56C0">
        <w:rPr>
          <w:i/>
          <w:lang w:val="lv-LV"/>
        </w:rPr>
        <w:t xml:space="preserve"> </w:t>
      </w:r>
    </w:p>
    <w:p w14:paraId="6E7DF1F2" w14:textId="37325465" w:rsidR="00C71D15" w:rsidRPr="008F56C0" w:rsidRDefault="00C71D15" w:rsidP="00402CE9">
      <w:pPr>
        <w:pStyle w:val="Caption"/>
        <w:jc w:val="left"/>
        <w:rPr>
          <w:b w:val="0"/>
          <w:i/>
          <w:sz w:val="24"/>
          <w:szCs w:val="24"/>
        </w:rPr>
      </w:pPr>
      <w:r w:rsidRPr="008F56C0">
        <w:rPr>
          <w:b w:val="0"/>
          <w:i/>
          <w:sz w:val="24"/>
          <w:szCs w:val="24"/>
        </w:rPr>
        <w:t>“</w:t>
      </w:r>
      <w:proofErr w:type="spellStart"/>
      <w:r w:rsidR="00402CE9" w:rsidRPr="008F56C0">
        <w:rPr>
          <w:b w:val="0"/>
          <w:i/>
          <w:color w:val="000000"/>
          <w:sz w:val="24"/>
          <w:szCs w:val="24"/>
        </w:rPr>
        <w:t>Elektroautobusu</w:t>
      </w:r>
      <w:proofErr w:type="spellEnd"/>
      <w:r w:rsidR="00402CE9" w:rsidRPr="008F56C0">
        <w:rPr>
          <w:b w:val="0"/>
          <w:i/>
          <w:color w:val="000000"/>
          <w:sz w:val="24"/>
          <w:szCs w:val="24"/>
        </w:rPr>
        <w:t xml:space="preserve"> uzlādes stacijas infrastruktūras izbūve</w:t>
      </w:r>
      <w:r w:rsidRPr="008F56C0">
        <w:rPr>
          <w:b w:val="0"/>
          <w:i/>
          <w:sz w:val="24"/>
          <w:szCs w:val="24"/>
        </w:rPr>
        <w:t>”</w:t>
      </w:r>
    </w:p>
    <w:p w14:paraId="01E5FD02" w14:textId="7C3A4989" w:rsidR="00ED287C" w:rsidRPr="008F56C0" w:rsidRDefault="00C71D15" w:rsidP="00C71D15">
      <w:pPr>
        <w:ind w:right="372"/>
        <w:rPr>
          <w:i/>
          <w:lang w:val="lv-LV"/>
        </w:rPr>
      </w:pPr>
      <w:r w:rsidRPr="008F56C0">
        <w:rPr>
          <w:i/>
          <w:lang w:val="lv-LV"/>
        </w:rPr>
        <w:t xml:space="preserve"> </w:t>
      </w:r>
      <w:r w:rsidR="00ED287C" w:rsidRPr="008F56C0">
        <w:rPr>
          <w:i/>
          <w:lang w:val="lv-LV"/>
        </w:rPr>
        <w:t>(ID Nr.RS/202</w:t>
      </w:r>
      <w:r w:rsidR="00C540E8" w:rsidRPr="008F56C0">
        <w:rPr>
          <w:i/>
          <w:lang w:val="lv-LV"/>
        </w:rPr>
        <w:t>2</w:t>
      </w:r>
      <w:r w:rsidR="00ED287C" w:rsidRPr="008F56C0">
        <w:rPr>
          <w:i/>
          <w:lang w:val="lv-LV"/>
        </w:rPr>
        <w:t>/</w:t>
      </w:r>
      <w:r w:rsidR="009950FF" w:rsidRPr="008F56C0">
        <w:rPr>
          <w:i/>
          <w:lang w:val="lv-LV"/>
        </w:rPr>
        <w:t>7</w:t>
      </w:r>
      <w:r w:rsidR="00365370" w:rsidRPr="008F56C0">
        <w:rPr>
          <w:i/>
          <w:lang w:val="lv-LV"/>
        </w:rPr>
        <w:t>7</w:t>
      </w:r>
      <w:r w:rsidR="00ED287C" w:rsidRPr="008F56C0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0604EE">
      <w:pPr>
        <w:ind w:right="372"/>
        <w:jc w:val="both"/>
        <w:rPr>
          <w:lang w:val="lv-LV"/>
        </w:rPr>
      </w:pPr>
    </w:p>
    <w:p w14:paraId="66FC9AA7" w14:textId="77777777" w:rsidR="00ED287C" w:rsidRPr="00811234" w:rsidRDefault="00ED287C" w:rsidP="007B3E19">
      <w:pPr>
        <w:ind w:right="89" w:firstLine="426"/>
        <w:jc w:val="both"/>
        <w:rPr>
          <w:lang w:val="lv-LV"/>
        </w:rPr>
      </w:pPr>
      <w:r w:rsidRPr="00811234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811234" w:rsidRDefault="00ED287C" w:rsidP="000604EE">
      <w:pPr>
        <w:ind w:right="372"/>
        <w:jc w:val="both"/>
        <w:rPr>
          <w:lang w:val="lv-LV"/>
        </w:rPr>
      </w:pPr>
    </w:p>
    <w:p w14:paraId="586301D7" w14:textId="77777777" w:rsidR="001C5053" w:rsidRPr="00811234" w:rsidRDefault="008100AA" w:rsidP="007C7D70">
      <w:pPr>
        <w:jc w:val="both"/>
        <w:rPr>
          <w:i/>
          <w:iCs/>
          <w:lang w:val="lv-LV"/>
        </w:rPr>
      </w:pPr>
      <w:r w:rsidRPr="00811234">
        <w:rPr>
          <w:i/>
          <w:iCs/>
          <w:lang w:val="lv-LV"/>
        </w:rPr>
        <w:t>1.jautājums:</w:t>
      </w:r>
    </w:p>
    <w:p w14:paraId="030916BE" w14:textId="77777777" w:rsidR="005656A6" w:rsidRPr="00664795" w:rsidRDefault="005656A6" w:rsidP="005656A6">
      <w:pPr>
        <w:jc w:val="both"/>
        <w:rPr>
          <w:lang w:val="lv-LV"/>
        </w:rPr>
      </w:pPr>
      <w:r w:rsidRPr="00992708">
        <w:rPr>
          <w:lang w:val="lv-LV"/>
        </w:rPr>
        <w:t>Salīdzinot Pasūtīt</w:t>
      </w:r>
      <w:r>
        <w:rPr>
          <w:lang w:val="lv-LV"/>
        </w:rPr>
        <w:t>ā</w:t>
      </w:r>
      <w:r w:rsidRPr="00992708">
        <w:rPr>
          <w:lang w:val="lv-LV"/>
        </w:rPr>
        <w:t>ja iz</w:t>
      </w:r>
      <w:r>
        <w:rPr>
          <w:lang w:val="lv-LV"/>
        </w:rPr>
        <w:t>s</w:t>
      </w:r>
      <w:r w:rsidRPr="00992708">
        <w:rPr>
          <w:lang w:val="lv-LV"/>
        </w:rPr>
        <w:t xml:space="preserve">niegtos 1.kārtas </w:t>
      </w:r>
      <w:proofErr w:type="spellStart"/>
      <w:r w:rsidRPr="00992708">
        <w:rPr>
          <w:lang w:val="lv-LV"/>
        </w:rPr>
        <w:t>būvapjomus</w:t>
      </w:r>
      <w:proofErr w:type="spellEnd"/>
      <w:r w:rsidRPr="00992708">
        <w:rPr>
          <w:lang w:val="lv-LV"/>
        </w:rPr>
        <w:t xml:space="preserve"> Excel failā “</w:t>
      </w:r>
      <w:proofErr w:type="spellStart"/>
      <w:r w:rsidRPr="00992708">
        <w:rPr>
          <w:lang w:val="lv-LV"/>
        </w:rPr>
        <w:t>T</w:t>
      </w:r>
      <w:r>
        <w:rPr>
          <w:lang w:val="lv-LV"/>
        </w:rPr>
        <w:t>a</w:t>
      </w:r>
      <w:r w:rsidRPr="00992708">
        <w:rPr>
          <w:lang w:val="lv-LV"/>
        </w:rPr>
        <w:t>me</w:t>
      </w:r>
      <w:proofErr w:type="spellEnd"/>
      <w:r w:rsidRPr="00992708">
        <w:rPr>
          <w:lang w:val="lv-LV"/>
        </w:rPr>
        <w:t>”, lokālā</w:t>
      </w:r>
      <w:r>
        <w:rPr>
          <w:lang w:val="lv-LV"/>
        </w:rPr>
        <w:t>s</w:t>
      </w:r>
      <w:r w:rsidRPr="00992708">
        <w:rPr>
          <w:lang w:val="lv-LV"/>
        </w:rPr>
        <w:t xml:space="preserve"> tām</w:t>
      </w:r>
      <w:r>
        <w:rPr>
          <w:lang w:val="lv-LV"/>
        </w:rPr>
        <w:t>es</w:t>
      </w:r>
      <w:r w:rsidRPr="00992708">
        <w:rPr>
          <w:lang w:val="lv-LV"/>
        </w:rPr>
        <w:t xml:space="preserve"> Lokālā tāme Nr. 3-2. “Elektronisko sakaru inženiertīkli (ārējās)”, Lokālā tāme Nr. 3-3.” Ārējie  elektrības tīkli.” un</w:t>
      </w:r>
      <w:r>
        <w:rPr>
          <w:lang w:val="lv-LV"/>
        </w:rPr>
        <w:t xml:space="preserve"> </w:t>
      </w:r>
      <w:r w:rsidRPr="00992708">
        <w:rPr>
          <w:lang w:val="lv-LV"/>
        </w:rPr>
        <w:t xml:space="preserve">Lokālā tāme </w:t>
      </w:r>
      <w:r w:rsidRPr="00664795">
        <w:rPr>
          <w:lang w:val="lv-LV"/>
        </w:rPr>
        <w:t xml:space="preserve">Nr. 3-4.“Releju aizsardzības un automātikas daļa.” esošie </w:t>
      </w:r>
      <w:proofErr w:type="spellStart"/>
      <w:r w:rsidRPr="00664795">
        <w:rPr>
          <w:lang w:val="lv-LV"/>
        </w:rPr>
        <w:t>būvapjomi</w:t>
      </w:r>
      <w:proofErr w:type="spellEnd"/>
      <w:r w:rsidRPr="00664795">
        <w:rPr>
          <w:lang w:val="lv-LV"/>
        </w:rPr>
        <w:t xml:space="preserve"> neatbilst atbilstošo projekta sadaļu specifikācijām – iztrūkst materiālu izmaksu pozīcijas. Lūdzam sniegt skaidrojumu un pēc nepieciešamības koriģēt </w:t>
      </w:r>
      <w:proofErr w:type="spellStart"/>
      <w:r w:rsidRPr="00664795">
        <w:rPr>
          <w:lang w:val="lv-LV"/>
        </w:rPr>
        <w:t>būvapjomus</w:t>
      </w:r>
      <w:proofErr w:type="spellEnd"/>
      <w:r w:rsidRPr="00664795">
        <w:rPr>
          <w:lang w:val="lv-LV"/>
        </w:rPr>
        <w:t xml:space="preserve"> failā “</w:t>
      </w:r>
      <w:proofErr w:type="spellStart"/>
      <w:r w:rsidRPr="00664795">
        <w:rPr>
          <w:lang w:val="lv-LV"/>
        </w:rPr>
        <w:t>Tame</w:t>
      </w:r>
      <w:proofErr w:type="spellEnd"/>
      <w:r w:rsidRPr="00664795">
        <w:rPr>
          <w:lang w:val="lv-LV"/>
        </w:rPr>
        <w:t>”.</w:t>
      </w:r>
    </w:p>
    <w:p w14:paraId="4058F0A6" w14:textId="77777777" w:rsidR="005656A6" w:rsidRPr="00664795" w:rsidRDefault="005656A6" w:rsidP="005656A6">
      <w:pPr>
        <w:spacing w:before="60" w:after="60"/>
        <w:jc w:val="both"/>
        <w:rPr>
          <w:lang w:val="lv-LV" w:eastAsia="lv-LV"/>
        </w:rPr>
      </w:pPr>
    </w:p>
    <w:p w14:paraId="79E5891A" w14:textId="77777777" w:rsidR="004F4F2E" w:rsidRPr="00664795" w:rsidRDefault="005656A6" w:rsidP="004F4F2E">
      <w:pPr>
        <w:pStyle w:val="NormalWeb"/>
        <w:spacing w:before="0" w:beforeAutospacing="0" w:after="0" w:afterAutospacing="0"/>
        <w:ind w:right="89"/>
        <w:jc w:val="both"/>
        <w:rPr>
          <w:rFonts w:ascii="Times New Roman" w:hAnsi="Times New Roman" w:cs="Times New Roman"/>
          <w:sz w:val="24"/>
          <w:szCs w:val="24"/>
        </w:rPr>
      </w:pPr>
      <w:r w:rsidRPr="00664795">
        <w:rPr>
          <w:rFonts w:ascii="Times New Roman" w:hAnsi="Times New Roman" w:cs="Times New Roman"/>
          <w:sz w:val="24"/>
          <w:szCs w:val="24"/>
        </w:rPr>
        <w:t xml:space="preserve">Atbilde: </w:t>
      </w:r>
      <w:r w:rsidR="004F4F2E" w:rsidRPr="00664795">
        <w:rPr>
          <w:rFonts w:ascii="Times New Roman" w:hAnsi="Times New Roman" w:cs="Times New Roman"/>
          <w:sz w:val="24"/>
          <w:szCs w:val="24"/>
        </w:rPr>
        <w:t xml:space="preserve">informējam, ka nolikumā tiks veikti grozījumi, līdz ar ko lūdzam sekot informācijai tīmekļvietnēs </w:t>
      </w:r>
      <w:hyperlink r:id="rId12" w:history="1">
        <w:r w:rsidR="004F4F2E" w:rsidRPr="00664795">
          <w:rPr>
            <w:rStyle w:val="Hyperlink"/>
            <w:rFonts w:ascii="Times New Roman" w:hAnsi="Times New Roman" w:cs="Times New Roman"/>
            <w:sz w:val="24"/>
            <w:szCs w:val="24"/>
          </w:rPr>
          <w:t>www.eis.gov.lv</w:t>
        </w:r>
      </w:hyperlink>
      <w:r w:rsidR="004F4F2E" w:rsidRPr="00664795">
        <w:rPr>
          <w:rFonts w:ascii="Times New Roman" w:hAnsi="Times New Roman" w:cs="Times New Roman"/>
          <w:sz w:val="24"/>
          <w:szCs w:val="24"/>
        </w:rPr>
        <w:t xml:space="preserve"> un </w:t>
      </w:r>
      <w:hyperlink r:id="rId13" w:history="1">
        <w:r w:rsidR="004F4F2E" w:rsidRPr="00664795">
          <w:rPr>
            <w:rStyle w:val="Hyperlink"/>
            <w:rFonts w:ascii="Times New Roman" w:hAnsi="Times New Roman" w:cs="Times New Roman"/>
            <w:sz w:val="24"/>
            <w:szCs w:val="24"/>
          </w:rPr>
          <w:t>www.rigassatiksme.lv</w:t>
        </w:r>
      </w:hyperlink>
      <w:r w:rsidR="004F4F2E" w:rsidRPr="006647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ACE7A8" w14:textId="7AB7D7FA" w:rsidR="001C5053" w:rsidRPr="00664795" w:rsidRDefault="001C5053" w:rsidP="004F4F2E">
      <w:pPr>
        <w:spacing w:before="60" w:after="60"/>
        <w:jc w:val="both"/>
        <w:rPr>
          <w:lang w:val="lv-LV" w:eastAsia="lv-LV"/>
        </w:rPr>
      </w:pPr>
    </w:p>
    <w:p w14:paraId="27181063" w14:textId="12F3C99B" w:rsidR="001C5053" w:rsidRDefault="001C5053" w:rsidP="007C7D70">
      <w:pPr>
        <w:jc w:val="both"/>
        <w:rPr>
          <w:i/>
          <w:iCs/>
          <w:lang w:val="lv-LV"/>
        </w:rPr>
      </w:pPr>
    </w:p>
    <w:p w14:paraId="70CCEE59" w14:textId="77777777" w:rsidR="001C5053" w:rsidRDefault="001C5053" w:rsidP="007C7D70">
      <w:pPr>
        <w:jc w:val="both"/>
        <w:rPr>
          <w:i/>
          <w:iCs/>
          <w:lang w:val="lv-LV"/>
        </w:rPr>
      </w:pPr>
    </w:p>
    <w:p w14:paraId="233E6C75" w14:textId="77777777" w:rsidR="008100AA" w:rsidRPr="00143E88" w:rsidRDefault="008100AA" w:rsidP="008100AA">
      <w:pPr>
        <w:spacing w:line="240" w:lineRule="exact"/>
        <w:ind w:firstLine="720"/>
        <w:jc w:val="both"/>
        <w:rPr>
          <w:lang w:val="lv-LV"/>
        </w:rPr>
      </w:pPr>
    </w:p>
    <w:p w14:paraId="7054CEC5" w14:textId="381EB210" w:rsidR="00ED287C" w:rsidRPr="00ED287C" w:rsidRDefault="00ED287C" w:rsidP="006A6145">
      <w:pPr>
        <w:spacing w:after="120"/>
        <w:ind w:right="89"/>
        <w:jc w:val="both"/>
        <w:outlineLvl w:val="0"/>
        <w:rPr>
          <w:lang w:val="lv-LV"/>
        </w:rPr>
      </w:pPr>
      <w:r w:rsidRPr="00ED287C">
        <w:rPr>
          <w:lang w:val="lv-LV"/>
        </w:rPr>
        <w:t xml:space="preserve">Iepirkumu komisijas priekšsēdētāja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="0061319C">
        <w:rPr>
          <w:lang w:val="lv-LV"/>
        </w:rPr>
        <w:t xml:space="preserve">         </w:t>
      </w:r>
      <w:r w:rsidRPr="00ED287C">
        <w:rPr>
          <w:lang w:val="lv-LV"/>
        </w:rPr>
        <w:t xml:space="preserve"> </w:t>
      </w:r>
      <w:r w:rsidR="00483476">
        <w:rPr>
          <w:lang w:val="lv-LV"/>
        </w:rPr>
        <w:t>Inta Novika</w:t>
      </w:r>
    </w:p>
    <w:p w14:paraId="55ADFC89" w14:textId="77777777" w:rsidR="00684FF7" w:rsidRPr="00E80785" w:rsidRDefault="00684FF7" w:rsidP="000604EE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9B31A" w14:textId="77777777" w:rsidR="00A57A14" w:rsidRDefault="00A57A14">
      <w:r>
        <w:separator/>
      </w:r>
    </w:p>
  </w:endnote>
  <w:endnote w:type="continuationSeparator" w:id="0">
    <w:p w14:paraId="727D8CE6" w14:textId="77777777" w:rsidR="00A57A14" w:rsidRDefault="00A5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7F66D" w14:textId="77777777" w:rsidR="00A57A14" w:rsidRDefault="00A57A14">
      <w:r>
        <w:separator/>
      </w:r>
    </w:p>
  </w:footnote>
  <w:footnote w:type="continuationSeparator" w:id="0">
    <w:p w14:paraId="03E28379" w14:textId="77777777" w:rsidR="00A57A14" w:rsidRDefault="00A5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AA8EA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DF7EC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107AF"/>
    <w:rsid w:val="00011A1E"/>
    <w:rsid w:val="00012860"/>
    <w:rsid w:val="00012AA1"/>
    <w:rsid w:val="0001357B"/>
    <w:rsid w:val="0001453B"/>
    <w:rsid w:val="00014AAA"/>
    <w:rsid w:val="0004076F"/>
    <w:rsid w:val="0004286D"/>
    <w:rsid w:val="00044AEE"/>
    <w:rsid w:val="000513F6"/>
    <w:rsid w:val="000525F0"/>
    <w:rsid w:val="00052CD7"/>
    <w:rsid w:val="000604EE"/>
    <w:rsid w:val="000616A3"/>
    <w:rsid w:val="00072933"/>
    <w:rsid w:val="000B0105"/>
    <w:rsid w:val="000C2F69"/>
    <w:rsid w:val="000D371C"/>
    <w:rsid w:val="000D6732"/>
    <w:rsid w:val="000E1AA8"/>
    <w:rsid w:val="000E35C8"/>
    <w:rsid w:val="000E35F8"/>
    <w:rsid w:val="000E7E1F"/>
    <w:rsid w:val="000F4D1B"/>
    <w:rsid w:val="00111139"/>
    <w:rsid w:val="00122A4B"/>
    <w:rsid w:val="00127A43"/>
    <w:rsid w:val="00143E88"/>
    <w:rsid w:val="00145341"/>
    <w:rsid w:val="00185A7E"/>
    <w:rsid w:val="00191138"/>
    <w:rsid w:val="001A4C62"/>
    <w:rsid w:val="001A6133"/>
    <w:rsid w:val="001A6A27"/>
    <w:rsid w:val="001B000D"/>
    <w:rsid w:val="001B2AD7"/>
    <w:rsid w:val="001B6718"/>
    <w:rsid w:val="001B6FD9"/>
    <w:rsid w:val="001C5053"/>
    <w:rsid w:val="001F3D38"/>
    <w:rsid w:val="002001E4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B1A94"/>
    <w:rsid w:val="002C178C"/>
    <w:rsid w:val="002C786C"/>
    <w:rsid w:val="002D303C"/>
    <w:rsid w:val="002E10DC"/>
    <w:rsid w:val="002E43A6"/>
    <w:rsid w:val="002E5BC5"/>
    <w:rsid w:val="002E786C"/>
    <w:rsid w:val="00300D5F"/>
    <w:rsid w:val="003014F9"/>
    <w:rsid w:val="00301EF1"/>
    <w:rsid w:val="003130A2"/>
    <w:rsid w:val="00314688"/>
    <w:rsid w:val="00325A6F"/>
    <w:rsid w:val="00333E82"/>
    <w:rsid w:val="003351CC"/>
    <w:rsid w:val="00336D5E"/>
    <w:rsid w:val="0034617A"/>
    <w:rsid w:val="0035193C"/>
    <w:rsid w:val="00353451"/>
    <w:rsid w:val="0036064C"/>
    <w:rsid w:val="00361C55"/>
    <w:rsid w:val="00364BA7"/>
    <w:rsid w:val="00365003"/>
    <w:rsid w:val="00365370"/>
    <w:rsid w:val="00375769"/>
    <w:rsid w:val="00384C24"/>
    <w:rsid w:val="003877B2"/>
    <w:rsid w:val="00390AA0"/>
    <w:rsid w:val="003A76FA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733B"/>
    <w:rsid w:val="0042756D"/>
    <w:rsid w:val="00433E36"/>
    <w:rsid w:val="0043680C"/>
    <w:rsid w:val="00443CA7"/>
    <w:rsid w:val="00446224"/>
    <w:rsid w:val="00447BE9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E3581"/>
    <w:rsid w:val="004F098D"/>
    <w:rsid w:val="004F0DA4"/>
    <w:rsid w:val="004F4F2E"/>
    <w:rsid w:val="004F581B"/>
    <w:rsid w:val="00514C32"/>
    <w:rsid w:val="00517B44"/>
    <w:rsid w:val="00521B07"/>
    <w:rsid w:val="0052354F"/>
    <w:rsid w:val="0052581A"/>
    <w:rsid w:val="00526FFA"/>
    <w:rsid w:val="0054525F"/>
    <w:rsid w:val="0056186C"/>
    <w:rsid w:val="005656A6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F3ACE"/>
    <w:rsid w:val="00605FE2"/>
    <w:rsid w:val="006075F6"/>
    <w:rsid w:val="0061319C"/>
    <w:rsid w:val="00620886"/>
    <w:rsid w:val="006223E9"/>
    <w:rsid w:val="00624E1C"/>
    <w:rsid w:val="006312F4"/>
    <w:rsid w:val="006339F1"/>
    <w:rsid w:val="006414CC"/>
    <w:rsid w:val="00663534"/>
    <w:rsid w:val="00664795"/>
    <w:rsid w:val="00675848"/>
    <w:rsid w:val="006765C4"/>
    <w:rsid w:val="00684FF7"/>
    <w:rsid w:val="006874A7"/>
    <w:rsid w:val="006A3C1B"/>
    <w:rsid w:val="006A6145"/>
    <w:rsid w:val="006A672C"/>
    <w:rsid w:val="006B0D98"/>
    <w:rsid w:val="006B52BC"/>
    <w:rsid w:val="006B5782"/>
    <w:rsid w:val="006C4115"/>
    <w:rsid w:val="006D3BDA"/>
    <w:rsid w:val="006E085C"/>
    <w:rsid w:val="006E1BE3"/>
    <w:rsid w:val="00706549"/>
    <w:rsid w:val="00712459"/>
    <w:rsid w:val="0071685A"/>
    <w:rsid w:val="00720501"/>
    <w:rsid w:val="00732D57"/>
    <w:rsid w:val="00735447"/>
    <w:rsid w:val="00737061"/>
    <w:rsid w:val="00741397"/>
    <w:rsid w:val="0075033F"/>
    <w:rsid w:val="00756CAE"/>
    <w:rsid w:val="00761DC2"/>
    <w:rsid w:val="007666D6"/>
    <w:rsid w:val="00780537"/>
    <w:rsid w:val="00781423"/>
    <w:rsid w:val="00781934"/>
    <w:rsid w:val="007875D1"/>
    <w:rsid w:val="00792BCA"/>
    <w:rsid w:val="007A34BE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100AA"/>
    <w:rsid w:val="00811234"/>
    <w:rsid w:val="0082594E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4B48"/>
    <w:rsid w:val="00912FF0"/>
    <w:rsid w:val="0091748D"/>
    <w:rsid w:val="00933542"/>
    <w:rsid w:val="00940141"/>
    <w:rsid w:val="00940EF4"/>
    <w:rsid w:val="0094369A"/>
    <w:rsid w:val="00956FC7"/>
    <w:rsid w:val="00964FE8"/>
    <w:rsid w:val="00975730"/>
    <w:rsid w:val="00983AFB"/>
    <w:rsid w:val="00984992"/>
    <w:rsid w:val="009950FF"/>
    <w:rsid w:val="00996DDD"/>
    <w:rsid w:val="009A3987"/>
    <w:rsid w:val="009B03BA"/>
    <w:rsid w:val="009B6D80"/>
    <w:rsid w:val="009C289F"/>
    <w:rsid w:val="009D1FF6"/>
    <w:rsid w:val="009D4658"/>
    <w:rsid w:val="009E2111"/>
    <w:rsid w:val="009E75C3"/>
    <w:rsid w:val="00A075D3"/>
    <w:rsid w:val="00A14F6B"/>
    <w:rsid w:val="00A23EA6"/>
    <w:rsid w:val="00A26288"/>
    <w:rsid w:val="00A3285A"/>
    <w:rsid w:val="00A42309"/>
    <w:rsid w:val="00A435F3"/>
    <w:rsid w:val="00A470A8"/>
    <w:rsid w:val="00A52673"/>
    <w:rsid w:val="00A551B1"/>
    <w:rsid w:val="00A555AB"/>
    <w:rsid w:val="00A55640"/>
    <w:rsid w:val="00A57A14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5069"/>
    <w:rsid w:val="00B6333C"/>
    <w:rsid w:val="00B67B48"/>
    <w:rsid w:val="00B84DE7"/>
    <w:rsid w:val="00B90E98"/>
    <w:rsid w:val="00BB402A"/>
    <w:rsid w:val="00BC2049"/>
    <w:rsid w:val="00BC2E48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4109D"/>
    <w:rsid w:val="00C52E8C"/>
    <w:rsid w:val="00C540E8"/>
    <w:rsid w:val="00C653CC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D04AC0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6FD5"/>
    <w:rsid w:val="00DF0040"/>
    <w:rsid w:val="00DF0270"/>
    <w:rsid w:val="00DF14C4"/>
    <w:rsid w:val="00DF6D93"/>
    <w:rsid w:val="00E00F55"/>
    <w:rsid w:val="00E030A1"/>
    <w:rsid w:val="00E064E9"/>
    <w:rsid w:val="00E10787"/>
    <w:rsid w:val="00E42D5D"/>
    <w:rsid w:val="00E43013"/>
    <w:rsid w:val="00E47F88"/>
    <w:rsid w:val="00E50CF3"/>
    <w:rsid w:val="00E718B5"/>
    <w:rsid w:val="00E71B3D"/>
    <w:rsid w:val="00E71DD0"/>
    <w:rsid w:val="00E80785"/>
    <w:rsid w:val="00E842ED"/>
    <w:rsid w:val="00E867A2"/>
    <w:rsid w:val="00E874EE"/>
    <w:rsid w:val="00E9092A"/>
    <w:rsid w:val="00E9346D"/>
    <w:rsid w:val="00E959CF"/>
    <w:rsid w:val="00EB089E"/>
    <w:rsid w:val="00EB1274"/>
    <w:rsid w:val="00EB4DA8"/>
    <w:rsid w:val="00EC1BA5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428CF"/>
    <w:rsid w:val="00F627F4"/>
    <w:rsid w:val="00F631D4"/>
    <w:rsid w:val="00F63849"/>
    <w:rsid w:val="00F717A2"/>
    <w:rsid w:val="00F74039"/>
    <w:rsid w:val="00F92ACD"/>
    <w:rsid w:val="00F96A7A"/>
    <w:rsid w:val="00FB4415"/>
    <w:rsid w:val="00FC00B7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igassatiksme.l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eis.gov.lv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E4C182-585B-4C14-B604-647DE6B4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Inta Novika</cp:lastModifiedBy>
  <cp:revision>14</cp:revision>
  <cp:lastPrinted>2021-09-09T02:05:00Z</cp:lastPrinted>
  <dcterms:created xsi:type="dcterms:W3CDTF">2022-12-28T04:29:00Z</dcterms:created>
  <dcterms:modified xsi:type="dcterms:W3CDTF">2022-12-28T12:19:00Z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