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296CB3" w:rsidRDefault="00EC1BA5" w:rsidP="00C6440C">
      <w:pPr>
        <w:ind w:left="720" w:hanging="720"/>
        <w:jc w:val="center"/>
        <w:rPr>
          <w:rFonts w:ascii="Times New Roman Bold" w:hAnsi="Times New Roman Bold"/>
          <w:lang w:val="lv-LV"/>
        </w:rPr>
      </w:pPr>
    </w:p>
    <w:p w14:paraId="6E8152CA" w14:textId="77777777" w:rsidR="00EC1BA5" w:rsidRPr="00296CB3" w:rsidRDefault="00EC1BA5" w:rsidP="0021240E">
      <w:pPr>
        <w:ind w:right="276"/>
        <w:rPr>
          <w:i/>
          <w:lang w:val="lv-LV"/>
        </w:rPr>
      </w:pPr>
    </w:p>
    <w:p w14:paraId="6EB70CAC" w14:textId="7651346D" w:rsidR="00ED287C" w:rsidRPr="00296CB3" w:rsidRDefault="00ED287C" w:rsidP="00C6440C">
      <w:pPr>
        <w:ind w:right="276"/>
        <w:rPr>
          <w:i/>
          <w:lang w:val="lv-LV"/>
        </w:rPr>
      </w:pPr>
      <w:r w:rsidRPr="00296CB3">
        <w:rPr>
          <w:i/>
          <w:lang w:val="lv-LV"/>
        </w:rPr>
        <w:t xml:space="preserve">Par </w:t>
      </w:r>
      <w:r w:rsidR="00365003" w:rsidRPr="00296CB3">
        <w:rPr>
          <w:i/>
          <w:lang w:val="lv-LV"/>
        </w:rPr>
        <w:t>atklāta konkursa</w:t>
      </w:r>
      <w:r w:rsidRPr="00296CB3">
        <w:rPr>
          <w:i/>
          <w:lang w:val="lv-LV"/>
        </w:rPr>
        <w:t xml:space="preserve"> </w:t>
      </w:r>
    </w:p>
    <w:p w14:paraId="44E16F0D" w14:textId="4C702850" w:rsidR="00191138" w:rsidRPr="00296CB3" w:rsidRDefault="00ED287C" w:rsidP="00C6440C">
      <w:pPr>
        <w:ind w:right="276"/>
        <w:rPr>
          <w:bCs/>
          <w:i/>
          <w:lang w:val="lv-LV"/>
        </w:rPr>
      </w:pPr>
      <w:r w:rsidRPr="00296CB3">
        <w:rPr>
          <w:bCs/>
          <w:i/>
          <w:lang w:val="lv-LV"/>
        </w:rPr>
        <w:t>“</w:t>
      </w:r>
      <w:r w:rsidR="00365003" w:rsidRPr="00296CB3">
        <w:rPr>
          <w:bCs/>
          <w:i/>
          <w:lang w:val="lv-LV"/>
        </w:rPr>
        <w:t xml:space="preserve">Tramvaja </w:t>
      </w:r>
      <w:r w:rsidR="00A771E3" w:rsidRPr="00296CB3">
        <w:rPr>
          <w:bCs/>
          <w:i/>
          <w:lang w:val="lv-LV"/>
        </w:rPr>
        <w:t>sliežu ceļu pārbūve Slokas ielā</w:t>
      </w:r>
      <w:r w:rsidR="00191138" w:rsidRPr="00296CB3">
        <w:rPr>
          <w:bCs/>
          <w:i/>
          <w:lang w:val="lv-LV"/>
        </w:rPr>
        <w:t>”</w:t>
      </w:r>
    </w:p>
    <w:p w14:paraId="01E5FD02" w14:textId="71CFB1D6" w:rsidR="00ED287C" w:rsidRPr="00296CB3" w:rsidRDefault="00ED287C" w:rsidP="00C6440C">
      <w:pPr>
        <w:ind w:right="276"/>
        <w:rPr>
          <w:i/>
          <w:lang w:val="lv-LV"/>
        </w:rPr>
      </w:pPr>
      <w:r w:rsidRPr="00296CB3">
        <w:rPr>
          <w:i/>
          <w:lang w:val="lv-LV"/>
        </w:rPr>
        <w:t>(ID Nr.RS/2021/</w:t>
      </w:r>
      <w:r w:rsidR="00A771E3" w:rsidRPr="00296CB3">
        <w:rPr>
          <w:i/>
          <w:lang w:val="lv-LV"/>
        </w:rPr>
        <w:t>59</w:t>
      </w:r>
      <w:r w:rsidRPr="00296CB3">
        <w:rPr>
          <w:i/>
          <w:lang w:val="lv-LV"/>
        </w:rPr>
        <w:t>) nolikuma prasībām</w:t>
      </w:r>
    </w:p>
    <w:p w14:paraId="6F27DAAA" w14:textId="77777777" w:rsidR="00ED287C" w:rsidRPr="00296CB3" w:rsidRDefault="00ED287C" w:rsidP="00C6440C">
      <w:pPr>
        <w:ind w:right="276"/>
        <w:jc w:val="both"/>
        <w:rPr>
          <w:lang w:val="lv-LV"/>
        </w:rPr>
      </w:pPr>
    </w:p>
    <w:p w14:paraId="66FC9AA7" w14:textId="77777777" w:rsidR="00ED287C" w:rsidRPr="00296CB3" w:rsidRDefault="00ED287C" w:rsidP="00C6440C">
      <w:pPr>
        <w:ind w:right="89" w:firstLine="426"/>
        <w:jc w:val="both"/>
        <w:rPr>
          <w:lang w:val="lv-LV"/>
        </w:rPr>
      </w:pPr>
      <w:r w:rsidRPr="00296CB3">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296CB3" w:rsidRDefault="00ED287C" w:rsidP="00C6440C">
      <w:pPr>
        <w:ind w:right="276"/>
        <w:jc w:val="both"/>
        <w:rPr>
          <w:lang w:val="lv-LV"/>
        </w:rPr>
      </w:pPr>
    </w:p>
    <w:p w14:paraId="6D881490" w14:textId="69D80F65" w:rsidR="00546608" w:rsidRPr="003850D1" w:rsidRDefault="00546608" w:rsidP="00C6440C">
      <w:pPr>
        <w:suppressAutoHyphens/>
        <w:jc w:val="both"/>
        <w:rPr>
          <w:i/>
          <w:iCs/>
          <w:lang w:val="lv-LV"/>
        </w:rPr>
      </w:pPr>
      <w:r w:rsidRPr="003850D1">
        <w:rPr>
          <w:i/>
          <w:iCs/>
          <w:lang w:val="lv-LV"/>
        </w:rPr>
        <w:t xml:space="preserve">Jautājums: I kārtas lokālajā tāmē Nr.1 “Sliežu ceļi” pozīcija Nr.56 norādīta “Ūdens uztvērēja ACO </w:t>
      </w:r>
      <w:proofErr w:type="spellStart"/>
      <w:r w:rsidRPr="003850D1">
        <w:rPr>
          <w:i/>
          <w:iCs/>
          <w:lang w:val="lv-LV"/>
        </w:rPr>
        <w:t>Drain</w:t>
      </w:r>
      <w:proofErr w:type="spellEnd"/>
      <w:r w:rsidRPr="003850D1">
        <w:rPr>
          <w:i/>
          <w:iCs/>
          <w:lang w:val="lv-LV"/>
        </w:rPr>
        <w:t xml:space="preserve"> S200K ar čuguna </w:t>
      </w:r>
      <w:proofErr w:type="spellStart"/>
      <w:r w:rsidRPr="003850D1">
        <w:rPr>
          <w:i/>
          <w:iCs/>
          <w:lang w:val="lv-LV"/>
        </w:rPr>
        <w:t>resti</w:t>
      </w:r>
      <w:proofErr w:type="spellEnd"/>
      <w:r w:rsidRPr="003850D1">
        <w:rPr>
          <w:i/>
          <w:iCs/>
          <w:lang w:val="lv-LV"/>
        </w:rPr>
        <w:t xml:space="preserve"> vai analogs ierīkošana sliežu ceļa zemākajās vietās (ieskaitot vietas sagatavošanu, </w:t>
      </w:r>
      <w:proofErr w:type="spellStart"/>
      <w:r w:rsidRPr="003850D1">
        <w:rPr>
          <w:i/>
          <w:iCs/>
          <w:lang w:val="lv-LV"/>
        </w:rPr>
        <w:t>veidņošanu</w:t>
      </w:r>
      <w:proofErr w:type="spellEnd"/>
      <w:r w:rsidRPr="003850D1">
        <w:rPr>
          <w:i/>
          <w:iCs/>
          <w:lang w:val="lv-LV"/>
        </w:rPr>
        <w:t>, betonēšanu un pieslēgšanu LK sistēmai) 7,0 m”.</w:t>
      </w:r>
    </w:p>
    <w:p w14:paraId="1889BFA4" w14:textId="77777777" w:rsidR="00546608" w:rsidRPr="003850D1" w:rsidRDefault="00546608" w:rsidP="003850D1">
      <w:pPr>
        <w:jc w:val="both"/>
        <w:rPr>
          <w:i/>
          <w:iCs/>
          <w:lang w:val="lv-LV"/>
        </w:rPr>
      </w:pPr>
      <w:r w:rsidRPr="003850D1">
        <w:rPr>
          <w:i/>
          <w:iCs/>
          <w:lang w:val="lv-LV"/>
        </w:rPr>
        <w:t xml:space="preserve">Lokālajā tāmē Nr.2 “Lietus kanalizācijas tīkli LKT” pozīcija Nr.22 norādīta “ACO </w:t>
      </w:r>
      <w:proofErr w:type="spellStart"/>
      <w:r w:rsidRPr="003850D1">
        <w:rPr>
          <w:i/>
          <w:iCs/>
          <w:lang w:val="lv-LV"/>
        </w:rPr>
        <w:t>Multiline</w:t>
      </w:r>
      <w:proofErr w:type="spellEnd"/>
      <w:r w:rsidRPr="003850D1">
        <w:rPr>
          <w:i/>
          <w:iCs/>
          <w:lang w:val="lv-LV"/>
        </w:rPr>
        <w:t xml:space="preserve"> V200 </w:t>
      </w:r>
      <w:proofErr w:type="spellStart"/>
      <w:r w:rsidRPr="003850D1">
        <w:rPr>
          <w:i/>
          <w:iCs/>
          <w:lang w:val="lv-LV"/>
        </w:rPr>
        <w:t>līnijveida</w:t>
      </w:r>
      <w:proofErr w:type="spellEnd"/>
      <w:r w:rsidRPr="003850D1">
        <w:rPr>
          <w:i/>
          <w:iCs/>
          <w:lang w:val="lv-LV"/>
        </w:rPr>
        <w:t xml:space="preserve"> drenāža L=5m ar iekšējo slīpumu 0.5% komplektā ar: - kanāls L=1.0 m – 4.gab.; - vertikālais cauruļu </w:t>
      </w:r>
      <w:proofErr w:type="spellStart"/>
      <w:r w:rsidRPr="003850D1">
        <w:rPr>
          <w:i/>
          <w:iCs/>
          <w:lang w:val="lv-LV"/>
        </w:rPr>
        <w:t>pieslēgums</w:t>
      </w:r>
      <w:proofErr w:type="spellEnd"/>
      <w:r w:rsidRPr="003850D1">
        <w:rPr>
          <w:i/>
          <w:iCs/>
          <w:lang w:val="lv-LV"/>
        </w:rPr>
        <w:t xml:space="preserve"> caur formētu blīvējumu kanāla pamatnē L=1 m </w:t>
      </w:r>
      <w:proofErr w:type="spellStart"/>
      <w:r w:rsidRPr="003850D1">
        <w:rPr>
          <w:i/>
          <w:iCs/>
          <w:lang w:val="lv-LV"/>
        </w:rPr>
        <w:t>elemetam</w:t>
      </w:r>
      <w:proofErr w:type="spellEnd"/>
      <w:r w:rsidRPr="003850D1">
        <w:rPr>
          <w:i/>
          <w:iCs/>
          <w:lang w:val="lv-LV"/>
        </w:rPr>
        <w:t xml:space="preserve"> – 1.gab.; - gala noslēgs - 2.gab.;  - čuguna </w:t>
      </w:r>
      <w:proofErr w:type="spellStart"/>
      <w:r w:rsidRPr="003850D1">
        <w:rPr>
          <w:i/>
          <w:iCs/>
          <w:lang w:val="lv-LV"/>
        </w:rPr>
        <w:t>reste</w:t>
      </w:r>
      <w:proofErr w:type="spellEnd"/>
      <w:r w:rsidRPr="003850D1">
        <w:rPr>
          <w:i/>
          <w:iCs/>
          <w:lang w:val="lv-LV"/>
        </w:rPr>
        <w:t xml:space="preserve"> ar fiksācijas mehānismu, stiprības klase E600;  - betona darbi apkārt teknei” un pozīcija Nr.23 “ACO </w:t>
      </w:r>
      <w:proofErr w:type="spellStart"/>
      <w:r w:rsidRPr="003850D1">
        <w:rPr>
          <w:i/>
          <w:iCs/>
          <w:lang w:val="lv-LV"/>
        </w:rPr>
        <w:t>Multiline</w:t>
      </w:r>
      <w:proofErr w:type="spellEnd"/>
      <w:r w:rsidRPr="003850D1">
        <w:rPr>
          <w:i/>
          <w:iCs/>
          <w:lang w:val="lv-LV"/>
        </w:rPr>
        <w:t xml:space="preserve"> V200 </w:t>
      </w:r>
      <w:proofErr w:type="spellStart"/>
      <w:r w:rsidRPr="003850D1">
        <w:rPr>
          <w:i/>
          <w:iCs/>
          <w:lang w:val="lv-LV"/>
        </w:rPr>
        <w:t>līnijveida</w:t>
      </w:r>
      <w:proofErr w:type="spellEnd"/>
      <w:r w:rsidRPr="003850D1">
        <w:rPr>
          <w:i/>
          <w:iCs/>
          <w:lang w:val="lv-LV"/>
        </w:rPr>
        <w:t xml:space="preserve"> drenāža L=1.5m komplektā ar: - kanāls L=1.0 m – 1.gab.; - vertikālais cauruļu </w:t>
      </w:r>
      <w:proofErr w:type="spellStart"/>
      <w:r w:rsidRPr="003850D1">
        <w:rPr>
          <w:i/>
          <w:iCs/>
          <w:lang w:val="lv-LV"/>
        </w:rPr>
        <w:t>pieslēgums</w:t>
      </w:r>
      <w:proofErr w:type="spellEnd"/>
      <w:r w:rsidRPr="003850D1">
        <w:rPr>
          <w:i/>
          <w:iCs/>
          <w:lang w:val="lv-LV"/>
        </w:rPr>
        <w:t xml:space="preserve"> caur formētu blīvējumu kanāla pamatnē L=0.5 m </w:t>
      </w:r>
      <w:proofErr w:type="spellStart"/>
      <w:r w:rsidRPr="003850D1">
        <w:rPr>
          <w:i/>
          <w:iCs/>
          <w:lang w:val="lv-LV"/>
        </w:rPr>
        <w:t>elemetam</w:t>
      </w:r>
      <w:proofErr w:type="spellEnd"/>
      <w:r w:rsidRPr="003850D1">
        <w:rPr>
          <w:i/>
          <w:iCs/>
          <w:lang w:val="lv-LV"/>
        </w:rPr>
        <w:t xml:space="preserve"> – 1.gab.; - gala noslēgs - 2.gab.; - čuguna </w:t>
      </w:r>
      <w:proofErr w:type="spellStart"/>
      <w:r w:rsidRPr="003850D1">
        <w:rPr>
          <w:i/>
          <w:iCs/>
          <w:lang w:val="lv-LV"/>
        </w:rPr>
        <w:t>reste</w:t>
      </w:r>
      <w:proofErr w:type="spellEnd"/>
      <w:r w:rsidRPr="003850D1">
        <w:rPr>
          <w:i/>
          <w:iCs/>
          <w:lang w:val="lv-LV"/>
        </w:rPr>
        <w:t xml:space="preserve"> ar fiksācijas mehānismu, stiprības klase E600; - betona darbi apkārt teknei”.</w:t>
      </w:r>
    </w:p>
    <w:p w14:paraId="14A9554B" w14:textId="77777777" w:rsidR="00D02BC0" w:rsidRPr="003850D1" w:rsidRDefault="00546608" w:rsidP="003850D1">
      <w:pPr>
        <w:jc w:val="both"/>
        <w:rPr>
          <w:i/>
          <w:iCs/>
          <w:lang w:val="lv-LV"/>
        </w:rPr>
      </w:pPr>
      <w:r w:rsidRPr="003850D1">
        <w:rPr>
          <w:i/>
          <w:iCs/>
          <w:lang w:val="lv-LV"/>
        </w:rPr>
        <w:t xml:space="preserve">Lūdzam Pasūtītāju precizēt, vai šo darbu pozīcijas abās iepriekš minētajās tāmēs nedublējas? Ja dublējas, lūdzam vienā to tāmēm attiecīgās / attiecīgo pozīcijas / pozīciju svītrot. </w:t>
      </w:r>
    </w:p>
    <w:p w14:paraId="6A5F4E07" w14:textId="4425B8FC" w:rsidR="003850D1" w:rsidRDefault="003850D1" w:rsidP="00D02BC0">
      <w:pPr>
        <w:ind w:left="720"/>
        <w:jc w:val="both"/>
        <w:rPr>
          <w:lang w:val="lv-LV"/>
        </w:rPr>
      </w:pPr>
    </w:p>
    <w:p w14:paraId="7A168CAF" w14:textId="45ED0B2F" w:rsidR="00546608" w:rsidRPr="0092365A" w:rsidRDefault="003850D1" w:rsidP="003850D1">
      <w:pPr>
        <w:jc w:val="both"/>
        <w:rPr>
          <w:lang w:val="lv-LV"/>
        </w:rPr>
      </w:pPr>
      <w:r w:rsidRPr="0092365A">
        <w:rPr>
          <w:lang w:val="lv-LV"/>
        </w:rPr>
        <w:t xml:space="preserve">Atbilde: </w:t>
      </w:r>
      <w:r w:rsidR="0092365A" w:rsidRPr="0092365A">
        <w:rPr>
          <w:lang w:val="lv-LV"/>
        </w:rPr>
        <w:t xml:space="preserve">Informējam, ka </w:t>
      </w:r>
      <w:r w:rsidR="0092365A" w:rsidRPr="0092365A">
        <w:rPr>
          <w:bCs/>
          <w:iCs/>
          <w:lang w:val="lv-LV"/>
        </w:rPr>
        <w:t>tiks precizētas atklātā konkursa nolikumam pievienotās tāmes</w:t>
      </w:r>
      <w:r w:rsidR="0092365A">
        <w:rPr>
          <w:bCs/>
          <w:iCs/>
          <w:lang w:val="lv-LV"/>
        </w:rPr>
        <w:t xml:space="preserve"> (tajā skaitā, </w:t>
      </w:r>
      <w:r w:rsidR="0092365A" w:rsidRPr="0092365A">
        <w:rPr>
          <w:lang w:val="lv-LV"/>
        </w:rPr>
        <w:t>LKT lokālajā tāmē pozīcijas Nr.22 un Nr.23</w:t>
      </w:r>
      <w:r w:rsidR="0092365A">
        <w:rPr>
          <w:lang w:val="lv-LV"/>
        </w:rPr>
        <w:t>)</w:t>
      </w:r>
      <w:r w:rsidR="0092365A" w:rsidRPr="0092365A">
        <w:rPr>
          <w:bCs/>
          <w:iCs/>
          <w:lang w:val="lv-LV"/>
        </w:rPr>
        <w:t xml:space="preserve">, kas tiks publicētas tīmekļvietnēs </w:t>
      </w:r>
      <w:r w:rsidR="0021240E">
        <w:fldChar w:fldCharType="begin"/>
      </w:r>
      <w:r w:rsidR="0021240E" w:rsidRPr="0021240E">
        <w:rPr>
          <w:lang w:val="lv-LV"/>
        </w:rPr>
        <w:instrText xml:space="preserve"> HYPERLINK "http://www.eis.gov.lv" </w:instrText>
      </w:r>
      <w:r w:rsidR="0021240E">
        <w:fldChar w:fldCharType="separate"/>
      </w:r>
      <w:r w:rsidR="0092365A" w:rsidRPr="0092365A">
        <w:rPr>
          <w:rStyle w:val="Hyperlink"/>
          <w:bCs/>
          <w:iCs/>
          <w:color w:val="auto"/>
          <w:lang w:val="lv-LV"/>
        </w:rPr>
        <w:t>www.eis.gov.lv</w:t>
      </w:r>
      <w:r w:rsidR="0021240E">
        <w:rPr>
          <w:rStyle w:val="Hyperlink"/>
          <w:bCs/>
          <w:iCs/>
          <w:color w:val="auto"/>
          <w:lang w:val="lv-LV"/>
        </w:rPr>
        <w:fldChar w:fldCharType="end"/>
      </w:r>
      <w:r w:rsidR="0092365A" w:rsidRPr="0092365A">
        <w:rPr>
          <w:bCs/>
          <w:iCs/>
          <w:lang w:val="lv-LV"/>
        </w:rPr>
        <w:t xml:space="preserve"> un </w:t>
      </w:r>
      <w:r w:rsidR="0021240E">
        <w:fldChar w:fldCharType="begin"/>
      </w:r>
      <w:r w:rsidR="0021240E" w:rsidRPr="0021240E">
        <w:rPr>
          <w:lang w:val="lv-LV"/>
        </w:rPr>
        <w:instrText xml:space="preserve"> HYPERLINK "http://www.rigassatiksme.lv" </w:instrText>
      </w:r>
      <w:r w:rsidR="0021240E">
        <w:fldChar w:fldCharType="separate"/>
      </w:r>
      <w:r w:rsidR="0092365A" w:rsidRPr="0092365A">
        <w:rPr>
          <w:rStyle w:val="Hyperlink"/>
          <w:bCs/>
          <w:iCs/>
          <w:color w:val="auto"/>
          <w:lang w:val="lv-LV"/>
        </w:rPr>
        <w:t>www.rigassatiksme.lv</w:t>
      </w:r>
      <w:r w:rsidR="0021240E">
        <w:rPr>
          <w:rStyle w:val="Hyperlink"/>
          <w:bCs/>
          <w:iCs/>
          <w:color w:val="auto"/>
          <w:lang w:val="lv-LV"/>
        </w:rPr>
        <w:fldChar w:fldCharType="end"/>
      </w:r>
      <w:r w:rsidR="0092365A" w:rsidRPr="0092365A">
        <w:rPr>
          <w:bCs/>
          <w:iCs/>
          <w:lang w:val="lv-LV"/>
        </w:rPr>
        <w:t>.</w:t>
      </w:r>
    </w:p>
    <w:p w14:paraId="482AB7E5" w14:textId="77777777" w:rsidR="003850D1" w:rsidRPr="00D02BC0" w:rsidRDefault="003850D1" w:rsidP="003850D1">
      <w:pPr>
        <w:jc w:val="both"/>
        <w:rPr>
          <w:lang w:val="lv-LV"/>
        </w:rPr>
      </w:pPr>
    </w:p>
    <w:p w14:paraId="4E1FFCE6" w14:textId="447CB81D" w:rsidR="00546608" w:rsidRPr="0092365A" w:rsidRDefault="0092365A" w:rsidP="0092365A">
      <w:pPr>
        <w:suppressAutoHyphens/>
        <w:jc w:val="both"/>
        <w:rPr>
          <w:i/>
          <w:iCs/>
          <w:lang w:val="lv-LV"/>
        </w:rPr>
      </w:pPr>
      <w:r w:rsidRPr="0092365A">
        <w:rPr>
          <w:i/>
          <w:iCs/>
          <w:lang w:val="lv-LV"/>
        </w:rPr>
        <w:t xml:space="preserve">Jautājums: </w:t>
      </w:r>
      <w:r w:rsidR="00546608" w:rsidRPr="0092365A">
        <w:rPr>
          <w:i/>
          <w:iCs/>
          <w:lang w:val="lv-LV"/>
        </w:rPr>
        <w:t xml:space="preserve">I kārtas lokālajā tāmē Nr.2 “Lietus kanalizācijas tīkli LKT” pozīcija Nr.12 norādīta “Apvalkcaurule PE DN/OD450 PN10, L=11 m, caurulei DN/OD300 dziļumā līdz 5 m, ar cauruļu </w:t>
      </w:r>
      <w:proofErr w:type="spellStart"/>
      <w:r w:rsidR="00546608" w:rsidRPr="0092365A">
        <w:rPr>
          <w:i/>
          <w:iCs/>
          <w:lang w:val="lv-LV"/>
        </w:rPr>
        <w:t>distanceriem</w:t>
      </w:r>
      <w:proofErr w:type="spellEnd"/>
      <w:r w:rsidR="00546608" w:rsidRPr="0092365A">
        <w:rPr>
          <w:i/>
          <w:iCs/>
          <w:lang w:val="lv-LV"/>
        </w:rPr>
        <w:t xml:space="preserve"> "</w:t>
      </w:r>
      <w:proofErr w:type="spellStart"/>
      <w:r w:rsidR="00546608" w:rsidRPr="0092365A">
        <w:rPr>
          <w:i/>
          <w:iCs/>
          <w:lang w:val="lv-LV"/>
        </w:rPr>
        <w:t>Integra</w:t>
      </w:r>
      <w:proofErr w:type="spellEnd"/>
      <w:r w:rsidR="00546608" w:rsidRPr="0092365A">
        <w:rPr>
          <w:i/>
          <w:iCs/>
          <w:lang w:val="lv-LV"/>
        </w:rPr>
        <w:t xml:space="preserve">" (vai ekvivalents)  un galu aizdari starp apvalkcauruli un cauruli”. </w:t>
      </w:r>
    </w:p>
    <w:p w14:paraId="023ED1B5" w14:textId="77777777" w:rsidR="0092365A" w:rsidRPr="0092365A" w:rsidRDefault="00546608" w:rsidP="0092365A">
      <w:pPr>
        <w:jc w:val="both"/>
        <w:rPr>
          <w:i/>
          <w:iCs/>
          <w:lang w:val="lv-LV"/>
        </w:rPr>
      </w:pPr>
      <w:r w:rsidRPr="0092365A">
        <w:rPr>
          <w:i/>
          <w:iCs/>
          <w:lang w:val="lv-LV"/>
        </w:rPr>
        <w:t xml:space="preserve">Būvprojekta I kārtas LKT sadaļā nav paredzēts izbūvēt cauruļvadu DN/OD300 un līdz ar to arī šādu </w:t>
      </w:r>
      <w:proofErr w:type="spellStart"/>
      <w:r w:rsidRPr="0092365A">
        <w:rPr>
          <w:i/>
          <w:iCs/>
          <w:lang w:val="lv-LV"/>
        </w:rPr>
        <w:t>aizsargčaulu</w:t>
      </w:r>
      <w:proofErr w:type="spellEnd"/>
      <w:r w:rsidRPr="0092365A">
        <w:rPr>
          <w:i/>
          <w:iCs/>
          <w:lang w:val="lv-LV"/>
        </w:rPr>
        <w:t>. Lūdzam Pasūtītāju precizēt vai svītrot pozīciju Nr.12.</w:t>
      </w:r>
    </w:p>
    <w:p w14:paraId="7544C02E" w14:textId="77777777" w:rsidR="0092365A" w:rsidRDefault="0092365A" w:rsidP="0092365A">
      <w:pPr>
        <w:jc w:val="both"/>
        <w:rPr>
          <w:lang w:val="lv-LV"/>
        </w:rPr>
      </w:pPr>
    </w:p>
    <w:p w14:paraId="7C441D49" w14:textId="12FAE0E3" w:rsidR="00546608" w:rsidRPr="0092365A" w:rsidRDefault="0092365A" w:rsidP="0092365A">
      <w:pPr>
        <w:jc w:val="both"/>
        <w:rPr>
          <w:lang w:val="lv-LV"/>
        </w:rPr>
      </w:pPr>
      <w:r w:rsidRPr="0092365A">
        <w:rPr>
          <w:lang w:val="lv-LV"/>
        </w:rPr>
        <w:t xml:space="preserve">Atbilde: </w:t>
      </w:r>
      <w:r w:rsidR="00546608" w:rsidRPr="0092365A">
        <w:rPr>
          <w:lang w:val="lv-LV"/>
        </w:rPr>
        <w:t xml:space="preserve">Apvalkcaurule paredzēta esošai (citā projektā izbūvētam </w:t>
      </w:r>
      <w:r>
        <w:rPr>
          <w:lang w:val="lv-LV"/>
        </w:rPr>
        <w:t>lietu</w:t>
      </w:r>
      <w:r w:rsidR="0085667F">
        <w:rPr>
          <w:lang w:val="lv-LV"/>
        </w:rPr>
        <w:t>s kanalizācijas</w:t>
      </w:r>
      <w:r w:rsidR="00546608" w:rsidRPr="0092365A">
        <w:rPr>
          <w:lang w:val="lv-LV"/>
        </w:rPr>
        <w:t xml:space="preserve"> tīkla posmam) caurulei.</w:t>
      </w:r>
    </w:p>
    <w:p w14:paraId="5C24870F" w14:textId="77777777" w:rsidR="00546608" w:rsidRPr="00296CB3" w:rsidRDefault="00546608" w:rsidP="00C6440C">
      <w:pPr>
        <w:ind w:left="720"/>
        <w:jc w:val="both"/>
        <w:rPr>
          <w:lang w:val="lv-LV"/>
        </w:rPr>
      </w:pPr>
    </w:p>
    <w:p w14:paraId="005E28F0" w14:textId="496EC289" w:rsidR="00546608" w:rsidRPr="00A00F07" w:rsidRDefault="00A00F07" w:rsidP="00A00F07">
      <w:pPr>
        <w:suppressAutoHyphens/>
        <w:jc w:val="both"/>
        <w:rPr>
          <w:i/>
          <w:iCs/>
          <w:lang w:val="lv-LV"/>
        </w:rPr>
      </w:pPr>
      <w:r w:rsidRPr="00A00F07">
        <w:rPr>
          <w:i/>
          <w:iCs/>
          <w:lang w:val="lv-LV"/>
        </w:rPr>
        <w:t xml:space="preserve">Jautājums: </w:t>
      </w:r>
      <w:r w:rsidR="00546608" w:rsidRPr="00A00F07">
        <w:rPr>
          <w:i/>
          <w:iCs/>
          <w:lang w:val="lv-LV"/>
        </w:rPr>
        <w:t xml:space="preserve">I kārtas lokālajā tāmē Nr.2 “Lietus kanalizācijas tīkli LKT” pozīcija Nr.50 norādīta “Gruntsūdens līmeņa pazemināšana ar </w:t>
      </w:r>
      <w:proofErr w:type="spellStart"/>
      <w:r w:rsidR="00546608" w:rsidRPr="00A00F07">
        <w:rPr>
          <w:i/>
          <w:iCs/>
          <w:lang w:val="lv-LV"/>
        </w:rPr>
        <w:t>adatfiltriem</w:t>
      </w:r>
      <w:proofErr w:type="spellEnd"/>
      <w:r w:rsidR="00546608" w:rsidRPr="00A00F07">
        <w:rPr>
          <w:i/>
          <w:iCs/>
          <w:lang w:val="lv-LV"/>
        </w:rPr>
        <w:t xml:space="preserve"> rakšanas zonā. Izmantošanas apjomu (metrus, komplektu skaitu) precizē būvnieks saskaņā ar plānoto pielietojamo rakšanas darbu tehnoloģiju. L=399,59m”.</w:t>
      </w:r>
    </w:p>
    <w:p w14:paraId="2323B79C" w14:textId="77777777" w:rsidR="00A00F07" w:rsidRDefault="00546608" w:rsidP="00A00F07">
      <w:pPr>
        <w:jc w:val="both"/>
        <w:rPr>
          <w:i/>
          <w:iCs/>
          <w:lang w:val="lv-LV"/>
        </w:rPr>
      </w:pPr>
      <w:r w:rsidRPr="00A00F07">
        <w:rPr>
          <w:i/>
          <w:iCs/>
          <w:lang w:val="lv-LV"/>
        </w:rPr>
        <w:t xml:space="preserve">Saskaņā ar būvprojektā atrodamo informāciju, I kārtā izbūvējamās LKT komunikācijas atrodas </w:t>
      </w:r>
      <w:proofErr w:type="spellStart"/>
      <w:r w:rsidRPr="00A00F07">
        <w:rPr>
          <w:i/>
          <w:iCs/>
          <w:lang w:val="lv-LV"/>
        </w:rPr>
        <w:t>ģeotehnisko</w:t>
      </w:r>
      <w:proofErr w:type="spellEnd"/>
      <w:r w:rsidRPr="00A00F07">
        <w:rPr>
          <w:i/>
          <w:iCs/>
          <w:lang w:val="lv-LV"/>
        </w:rPr>
        <w:t xml:space="preserve"> urbumu zonās 1-1 un 1-2. Urbumā 1-1 gruntsūdens līmenis konstatēts 2,1m no zemes virsmas, </w:t>
      </w:r>
      <w:r w:rsidRPr="00A00F07">
        <w:rPr>
          <w:i/>
          <w:iCs/>
          <w:lang w:val="lv-LV"/>
        </w:rPr>
        <w:lastRenderedPageBreak/>
        <w:t>bet urbumā 1-2 tas konstatēts 4,0m dziļumā no zemes virsmas. Līdz ar to Pretendenta ieskatā gruntsūdens līmeņa pazemināšana lietus kanalizācijas tīklu izbūvei būs nepieciešama ~130 m garā posmā. Lūdzam Pasūtītāju precizēt pozīciju Nr.50 saskaņā ar būvprojekta dokumentācijā norādīto informāciju.</w:t>
      </w:r>
    </w:p>
    <w:p w14:paraId="50F50ED8" w14:textId="77777777" w:rsidR="00A00F07" w:rsidRDefault="00A00F07" w:rsidP="00A00F07">
      <w:pPr>
        <w:jc w:val="both"/>
        <w:rPr>
          <w:i/>
          <w:iCs/>
          <w:lang w:val="lv-LV"/>
        </w:rPr>
      </w:pPr>
    </w:p>
    <w:p w14:paraId="5ACD5232" w14:textId="6208124E" w:rsidR="00546608" w:rsidRPr="005F7E69" w:rsidRDefault="00246E9D" w:rsidP="00A00F07">
      <w:pPr>
        <w:jc w:val="both"/>
        <w:rPr>
          <w:lang w:val="lv-LV"/>
        </w:rPr>
      </w:pPr>
      <w:bookmarkStart w:id="0" w:name="_Hlk87874091"/>
      <w:r w:rsidRPr="005F7E69">
        <w:rPr>
          <w:lang w:val="lv-LV"/>
        </w:rPr>
        <w:t xml:space="preserve">Atbilde: </w:t>
      </w:r>
      <w:r w:rsidR="00D97DD0" w:rsidRPr="005F7E69">
        <w:rPr>
          <w:lang w:val="lv-LV"/>
        </w:rPr>
        <w:t>Inform</w:t>
      </w:r>
      <w:r w:rsidR="00FC066A" w:rsidRPr="005F7E69">
        <w:rPr>
          <w:lang w:val="lv-LV"/>
        </w:rPr>
        <w:t xml:space="preserve">ējam, ka </w:t>
      </w:r>
      <w:r w:rsidR="007444D1" w:rsidRPr="005F7E69">
        <w:rPr>
          <w:lang w:val="lv-LV"/>
        </w:rPr>
        <w:t>grunts</w:t>
      </w:r>
      <w:r w:rsidR="00C434AD" w:rsidRPr="005F7E69">
        <w:rPr>
          <w:lang w:val="lv-LV"/>
        </w:rPr>
        <w:t xml:space="preserve">ūdens līmeņa pazemināšana ir jāveic </w:t>
      </w:r>
      <w:r w:rsidR="002E5749" w:rsidRPr="005F7E69">
        <w:rPr>
          <w:lang w:val="lv-LV"/>
        </w:rPr>
        <w:t xml:space="preserve">atbilstoši </w:t>
      </w:r>
      <w:r w:rsidR="00EF4309" w:rsidRPr="005F7E69">
        <w:rPr>
          <w:lang w:val="lv-LV"/>
        </w:rPr>
        <w:t xml:space="preserve">faktiskajai </w:t>
      </w:r>
      <w:r w:rsidR="008D2134" w:rsidRPr="005F7E69">
        <w:rPr>
          <w:lang w:val="lv-LV"/>
        </w:rPr>
        <w:t>situācija</w:t>
      </w:r>
      <w:r w:rsidR="00824F9F" w:rsidRPr="005F7E69">
        <w:rPr>
          <w:lang w:val="lv-LV"/>
        </w:rPr>
        <w:t xml:space="preserve">i. </w:t>
      </w:r>
      <w:r w:rsidR="00546608" w:rsidRPr="005F7E69">
        <w:rPr>
          <w:lang w:val="lv-LV"/>
        </w:rPr>
        <w:t xml:space="preserve">Šo pozīciju var precizēt būvniecības laikā autoruzraudzības kārtībā. </w:t>
      </w:r>
      <w:proofErr w:type="spellStart"/>
      <w:r w:rsidR="00546608" w:rsidRPr="005F7E69">
        <w:rPr>
          <w:lang w:val="lv-LV"/>
        </w:rPr>
        <w:t>Ģeotehnisk</w:t>
      </w:r>
      <w:r w:rsidR="005F7E69" w:rsidRPr="005F7E69">
        <w:rPr>
          <w:lang w:val="lv-LV"/>
        </w:rPr>
        <w:t>ā</w:t>
      </w:r>
      <w:proofErr w:type="spellEnd"/>
      <w:r w:rsidR="005F7E69" w:rsidRPr="005F7E69">
        <w:rPr>
          <w:lang w:val="lv-LV"/>
        </w:rPr>
        <w:t xml:space="preserve"> </w:t>
      </w:r>
      <w:r w:rsidR="00546608" w:rsidRPr="005F7E69">
        <w:rPr>
          <w:lang w:val="lv-LV"/>
        </w:rPr>
        <w:t>izpēt</w:t>
      </w:r>
      <w:r w:rsidR="00930A92">
        <w:rPr>
          <w:lang w:val="lv-LV"/>
        </w:rPr>
        <w:t>e</w:t>
      </w:r>
      <w:r w:rsidR="00546608" w:rsidRPr="005F7E69">
        <w:rPr>
          <w:lang w:val="lv-LV"/>
        </w:rPr>
        <w:t xml:space="preserve"> ir informatīv</w:t>
      </w:r>
      <w:r w:rsidR="005F7E69" w:rsidRPr="005F7E69">
        <w:rPr>
          <w:lang w:val="lv-LV"/>
        </w:rPr>
        <w:t>a</w:t>
      </w:r>
      <w:r w:rsidR="00930A92">
        <w:rPr>
          <w:lang w:val="lv-LV"/>
        </w:rPr>
        <w:t xml:space="preserve">, jo tā ir </w:t>
      </w:r>
      <w:r w:rsidR="00546608" w:rsidRPr="005F7E69">
        <w:rPr>
          <w:lang w:val="lv-LV"/>
        </w:rPr>
        <w:t xml:space="preserve">atkarīga no laika perioda, kad </w:t>
      </w:r>
      <w:r w:rsidR="005F7E69" w:rsidRPr="005F7E69">
        <w:rPr>
          <w:lang w:val="lv-LV"/>
        </w:rPr>
        <w:t>v</w:t>
      </w:r>
      <w:r w:rsidR="00546608" w:rsidRPr="005F7E69">
        <w:rPr>
          <w:lang w:val="lv-LV"/>
        </w:rPr>
        <w:t xml:space="preserve">eikta. </w:t>
      </w:r>
      <w:r w:rsidR="008322A1" w:rsidRPr="005F7E69">
        <w:rPr>
          <w:lang w:val="lv-LV"/>
        </w:rPr>
        <w:t xml:space="preserve">Papildus norādām, ka praksē </w:t>
      </w:r>
      <w:r w:rsidR="00546608" w:rsidRPr="005F7E69">
        <w:rPr>
          <w:lang w:val="lv-LV"/>
        </w:rPr>
        <w:t xml:space="preserve">Rīgas apkaimē gruntsūdeņi ir augstāki nekā </w:t>
      </w:r>
      <w:proofErr w:type="spellStart"/>
      <w:r w:rsidR="00546608" w:rsidRPr="005F7E69">
        <w:rPr>
          <w:lang w:val="lv-LV"/>
        </w:rPr>
        <w:t>ģeotehniskā</w:t>
      </w:r>
      <w:proofErr w:type="spellEnd"/>
      <w:r w:rsidR="00546608" w:rsidRPr="005F7E69">
        <w:rPr>
          <w:lang w:val="lv-LV"/>
        </w:rPr>
        <w:t xml:space="preserve"> izpētē uzradīts.</w:t>
      </w:r>
    </w:p>
    <w:bookmarkEnd w:id="0"/>
    <w:p w14:paraId="2D37CB83" w14:textId="77777777" w:rsidR="00B12A43" w:rsidRPr="005F7E69" w:rsidRDefault="00B12A43" w:rsidP="00A00F07">
      <w:pPr>
        <w:jc w:val="both"/>
        <w:rPr>
          <w:i/>
          <w:iCs/>
          <w:lang w:val="lv-LV"/>
        </w:rPr>
      </w:pPr>
    </w:p>
    <w:p w14:paraId="11D73C02" w14:textId="63321325" w:rsidR="00546608" w:rsidRPr="005F7E69" w:rsidRDefault="005F7E69" w:rsidP="005F7E69">
      <w:pPr>
        <w:suppressAutoHyphens/>
        <w:jc w:val="both"/>
        <w:rPr>
          <w:i/>
          <w:iCs/>
          <w:lang w:val="lv-LV"/>
        </w:rPr>
      </w:pPr>
      <w:r w:rsidRPr="005F7E69">
        <w:rPr>
          <w:i/>
          <w:iCs/>
          <w:lang w:val="lv-LV"/>
        </w:rPr>
        <w:t xml:space="preserve">Jautājums: </w:t>
      </w:r>
      <w:r w:rsidR="00546608" w:rsidRPr="005F7E69">
        <w:rPr>
          <w:i/>
          <w:iCs/>
          <w:lang w:val="lv-LV"/>
        </w:rPr>
        <w:t xml:space="preserve">I kārtas lokālajā tāmē Nr.2 “Lietus kanalizācijas tīkli LKT” pozīcija Nr.73 norādīta “Gruntsūdens līmeņa pazemināšana ar </w:t>
      </w:r>
      <w:proofErr w:type="spellStart"/>
      <w:r w:rsidR="00546608" w:rsidRPr="005F7E69">
        <w:rPr>
          <w:i/>
          <w:iCs/>
          <w:lang w:val="lv-LV"/>
        </w:rPr>
        <w:t>adatfiltriem</w:t>
      </w:r>
      <w:proofErr w:type="spellEnd"/>
      <w:r w:rsidR="00546608" w:rsidRPr="005F7E69">
        <w:rPr>
          <w:i/>
          <w:iCs/>
          <w:lang w:val="lv-LV"/>
        </w:rPr>
        <w:t xml:space="preserve"> rakšanas zonā. Izmantošanas apjomu (metrus, komplektu skaitu) precizē būvnieks saskaņā ar plānoto pielietojamo rakšanas darbu tehnoloģiju. L=338,08m”.</w:t>
      </w:r>
    </w:p>
    <w:p w14:paraId="6D94DC3B" w14:textId="77777777" w:rsidR="005F7E69" w:rsidRPr="005F7E69" w:rsidRDefault="00546608" w:rsidP="005F7E69">
      <w:pPr>
        <w:jc w:val="both"/>
        <w:rPr>
          <w:i/>
          <w:iCs/>
          <w:lang w:val="lv-LV"/>
        </w:rPr>
      </w:pPr>
      <w:r w:rsidRPr="005F7E69">
        <w:rPr>
          <w:i/>
          <w:iCs/>
          <w:lang w:val="lv-LV"/>
        </w:rPr>
        <w:t xml:space="preserve">Saskaņā ar būvprojektā atrodamo informāciju, I kārtā izbūvējamās DT komunikācijas atrodas </w:t>
      </w:r>
      <w:proofErr w:type="spellStart"/>
      <w:r w:rsidRPr="005F7E69">
        <w:rPr>
          <w:i/>
          <w:iCs/>
          <w:lang w:val="lv-LV"/>
        </w:rPr>
        <w:t>ģeotehnisko</w:t>
      </w:r>
      <w:proofErr w:type="spellEnd"/>
      <w:r w:rsidRPr="005F7E69">
        <w:rPr>
          <w:i/>
          <w:iCs/>
          <w:lang w:val="lv-LV"/>
        </w:rPr>
        <w:t xml:space="preserve"> urbumu zonās 1-1 un 1-2. Urbumā 1-1 gruntsūdens līmenis konstatēts 2,1m no zemes virsmas, bet urbumā 1-2 tas konstatēts 4,0m dziļumā no zemes virsmas. Līdz ar to Pretendenta ieskatā gruntsūdens līmeņa pazemināšana drenāžas tīklu izbūvei būs nepieciešama ~130 m garā posmā. Lūdzam Pasūtītāju precizēt pozīciju Nr.73 saskaņā ar būvprojekta dokumentācijā norādīto informāciju.</w:t>
      </w:r>
    </w:p>
    <w:p w14:paraId="04835F2F" w14:textId="3776C248" w:rsidR="00930A92" w:rsidRPr="005F7E69" w:rsidRDefault="00930A92" w:rsidP="00930A92">
      <w:pPr>
        <w:jc w:val="both"/>
        <w:rPr>
          <w:lang w:val="lv-LV"/>
        </w:rPr>
      </w:pPr>
      <w:r w:rsidRPr="005F7E69">
        <w:rPr>
          <w:lang w:val="lv-LV"/>
        </w:rPr>
        <w:t xml:space="preserve">Atbilde: Informējam, ka gruntsūdens līmeņa pazemināšana ir jāveic atbilstoši faktiskajai situācijai. Šo pozīciju var precizēt būvniecības laikā autoruzraudzības kārtībā. </w:t>
      </w:r>
      <w:proofErr w:type="spellStart"/>
      <w:r w:rsidRPr="005F7E69">
        <w:rPr>
          <w:lang w:val="lv-LV"/>
        </w:rPr>
        <w:t>Ģeotehniskā</w:t>
      </w:r>
      <w:proofErr w:type="spellEnd"/>
      <w:r w:rsidRPr="005F7E69">
        <w:rPr>
          <w:lang w:val="lv-LV"/>
        </w:rPr>
        <w:t xml:space="preserve"> izpēt</w:t>
      </w:r>
      <w:r>
        <w:rPr>
          <w:lang w:val="lv-LV"/>
        </w:rPr>
        <w:t>e</w:t>
      </w:r>
      <w:r w:rsidRPr="005F7E69">
        <w:rPr>
          <w:lang w:val="lv-LV"/>
        </w:rPr>
        <w:t xml:space="preserve"> ir informatīva</w:t>
      </w:r>
      <w:r>
        <w:rPr>
          <w:lang w:val="lv-LV"/>
        </w:rPr>
        <w:t xml:space="preserve">, jo tā ir </w:t>
      </w:r>
      <w:r w:rsidRPr="005F7E69">
        <w:rPr>
          <w:lang w:val="lv-LV"/>
        </w:rPr>
        <w:t xml:space="preserve">atkarīga no laika perioda, kad veikta. Papildus norādām, ka praksē Rīgas apkaimē gruntsūdeņi ir augstāki nekā </w:t>
      </w:r>
      <w:proofErr w:type="spellStart"/>
      <w:r w:rsidRPr="005F7E69">
        <w:rPr>
          <w:lang w:val="lv-LV"/>
        </w:rPr>
        <w:t>ģeotehniskā</w:t>
      </w:r>
      <w:proofErr w:type="spellEnd"/>
      <w:r w:rsidRPr="005F7E69">
        <w:rPr>
          <w:lang w:val="lv-LV"/>
        </w:rPr>
        <w:t xml:space="preserve"> izpētē uzradīts.</w:t>
      </w:r>
    </w:p>
    <w:p w14:paraId="276F9114" w14:textId="77777777" w:rsidR="005F7E69" w:rsidRPr="00930A92" w:rsidRDefault="005F7E69" w:rsidP="005F7E69">
      <w:pPr>
        <w:jc w:val="both"/>
        <w:rPr>
          <w:i/>
          <w:iCs/>
          <w:lang w:val="lv-LV"/>
        </w:rPr>
      </w:pPr>
    </w:p>
    <w:p w14:paraId="4D3563FB" w14:textId="5297D46A" w:rsidR="00546608" w:rsidRPr="00930A92" w:rsidRDefault="00930A92" w:rsidP="00930A92">
      <w:pPr>
        <w:suppressAutoHyphens/>
        <w:jc w:val="both"/>
        <w:rPr>
          <w:i/>
          <w:iCs/>
          <w:lang w:val="lv-LV"/>
        </w:rPr>
      </w:pPr>
      <w:r w:rsidRPr="00930A92">
        <w:rPr>
          <w:i/>
          <w:iCs/>
          <w:lang w:val="lv-LV"/>
        </w:rPr>
        <w:t xml:space="preserve">Jautājums: </w:t>
      </w:r>
      <w:r w:rsidR="00546608" w:rsidRPr="00930A92">
        <w:rPr>
          <w:i/>
          <w:iCs/>
          <w:lang w:val="lv-LV"/>
        </w:rPr>
        <w:t xml:space="preserve">I kārtas lokālajā tāmē Nr.3 “Ārējie UKT tīkli” pozīcija Nr.64 norādīta “Gruntsūdens līmeņa pazemināšana ar </w:t>
      </w:r>
      <w:proofErr w:type="spellStart"/>
      <w:r w:rsidR="00546608" w:rsidRPr="00930A92">
        <w:rPr>
          <w:i/>
          <w:iCs/>
          <w:lang w:val="lv-LV"/>
        </w:rPr>
        <w:t>adatfiltriem</w:t>
      </w:r>
      <w:proofErr w:type="spellEnd"/>
      <w:r w:rsidR="00546608" w:rsidRPr="00930A92">
        <w:rPr>
          <w:i/>
          <w:iCs/>
          <w:lang w:val="lv-LV"/>
        </w:rPr>
        <w:t xml:space="preserve"> rakšanas zonā. Izmantošanas apjomu (metrus, komplektu skaitu) precizē būvnieks saskaņā ar plānoto pielietojamo rakšanas darbu tehnoloģiju. L=478,0m”.</w:t>
      </w:r>
    </w:p>
    <w:p w14:paraId="1707C564" w14:textId="77777777" w:rsidR="00930A92" w:rsidRPr="00930A92" w:rsidRDefault="00546608" w:rsidP="00930A92">
      <w:pPr>
        <w:jc w:val="both"/>
        <w:rPr>
          <w:i/>
          <w:iCs/>
          <w:lang w:val="lv-LV"/>
        </w:rPr>
      </w:pPr>
      <w:r w:rsidRPr="00930A92">
        <w:rPr>
          <w:i/>
          <w:iCs/>
          <w:lang w:val="lv-LV"/>
        </w:rPr>
        <w:t xml:space="preserve">Saskaņā ar būvprojektā atrodamo informāciju, I kārtā izbūvējamās UKT komunikācijas atrodas </w:t>
      </w:r>
      <w:proofErr w:type="spellStart"/>
      <w:r w:rsidRPr="00930A92">
        <w:rPr>
          <w:i/>
          <w:iCs/>
          <w:lang w:val="lv-LV"/>
        </w:rPr>
        <w:t>ģeotehnisko</w:t>
      </w:r>
      <w:proofErr w:type="spellEnd"/>
      <w:r w:rsidRPr="00930A92">
        <w:rPr>
          <w:i/>
          <w:iCs/>
          <w:lang w:val="lv-LV"/>
        </w:rPr>
        <w:t xml:space="preserve"> urbumu zonās 1-1 un 1-2. Urbumā 1-1 gruntsūdens līmenis konstatēts 2,1m no zemes virsmas, bet urbumā 1-2 tas konstatēts 4,0m dziļumā no zemes virsmas. Līdz ar to Pretendenta ieskatā gruntsūdens līmeņa pazemināšana ūdensapgādes tīklu izbūvei būs nepieciešama ~130 m garā posmā. Lūdzam Pasūtītāju precizēt pozīciju Nr.73 saskaņā ar būvprojekta dokumentācijā norādīto informāciju.</w:t>
      </w:r>
    </w:p>
    <w:p w14:paraId="700EB7BE" w14:textId="42B0033B" w:rsidR="006D3B34" w:rsidRPr="005F7E69" w:rsidRDefault="006D3B34" w:rsidP="006D3B34">
      <w:pPr>
        <w:jc w:val="both"/>
        <w:rPr>
          <w:lang w:val="lv-LV"/>
        </w:rPr>
      </w:pPr>
      <w:r w:rsidRPr="005F7E69">
        <w:rPr>
          <w:lang w:val="lv-LV"/>
        </w:rPr>
        <w:t xml:space="preserve">Atbilde: Informējam, ka gruntsūdens līmeņa pazemināšana ir jāveic atbilstoši faktiskajai situācijai. Šo pozīciju var precizēt būvniecības laikā autoruzraudzības kārtībā. </w:t>
      </w:r>
      <w:proofErr w:type="spellStart"/>
      <w:r w:rsidRPr="005F7E69">
        <w:rPr>
          <w:lang w:val="lv-LV"/>
        </w:rPr>
        <w:t>Ģeotehniskā</w:t>
      </w:r>
      <w:proofErr w:type="spellEnd"/>
      <w:r w:rsidRPr="005F7E69">
        <w:rPr>
          <w:lang w:val="lv-LV"/>
        </w:rPr>
        <w:t xml:space="preserve"> izpēt</w:t>
      </w:r>
      <w:r>
        <w:rPr>
          <w:lang w:val="lv-LV"/>
        </w:rPr>
        <w:t>e</w:t>
      </w:r>
      <w:r w:rsidRPr="005F7E69">
        <w:rPr>
          <w:lang w:val="lv-LV"/>
        </w:rPr>
        <w:t xml:space="preserve"> ir informatīva</w:t>
      </w:r>
      <w:r>
        <w:rPr>
          <w:lang w:val="lv-LV"/>
        </w:rPr>
        <w:t xml:space="preserve">, jo tā ir </w:t>
      </w:r>
      <w:r w:rsidRPr="005F7E69">
        <w:rPr>
          <w:lang w:val="lv-LV"/>
        </w:rPr>
        <w:t xml:space="preserve">atkarīga no laika perioda, kad veikta. Papildus norādām, ka praksē Rīgas apkaimē gruntsūdeņi ir augstāki nekā </w:t>
      </w:r>
      <w:proofErr w:type="spellStart"/>
      <w:r w:rsidRPr="005F7E69">
        <w:rPr>
          <w:lang w:val="lv-LV"/>
        </w:rPr>
        <w:t>ģeotehniskā</w:t>
      </w:r>
      <w:proofErr w:type="spellEnd"/>
      <w:r w:rsidRPr="005F7E69">
        <w:rPr>
          <w:lang w:val="lv-LV"/>
        </w:rPr>
        <w:t xml:space="preserve"> izpētē uzradīts.</w:t>
      </w:r>
    </w:p>
    <w:p w14:paraId="72E5329C" w14:textId="77777777" w:rsidR="006D3B34" w:rsidRDefault="006D3B34" w:rsidP="006D3B34">
      <w:pPr>
        <w:suppressAutoHyphens/>
        <w:jc w:val="both"/>
        <w:rPr>
          <w:lang w:val="lv-LV"/>
        </w:rPr>
      </w:pPr>
    </w:p>
    <w:p w14:paraId="011B9FF2" w14:textId="51598CC1" w:rsidR="00546608" w:rsidRPr="006D3B34" w:rsidRDefault="006D3B34" w:rsidP="006D3B34">
      <w:pPr>
        <w:suppressAutoHyphens/>
        <w:jc w:val="both"/>
        <w:rPr>
          <w:i/>
          <w:iCs/>
          <w:lang w:val="lv-LV"/>
        </w:rPr>
      </w:pPr>
      <w:r w:rsidRPr="006D3B34">
        <w:rPr>
          <w:i/>
          <w:iCs/>
          <w:lang w:val="lv-LV"/>
        </w:rPr>
        <w:t xml:space="preserve">Jautājums: </w:t>
      </w:r>
      <w:r w:rsidR="00546608" w:rsidRPr="006D3B34">
        <w:rPr>
          <w:i/>
          <w:iCs/>
          <w:lang w:val="lv-LV"/>
        </w:rPr>
        <w:t xml:space="preserve">I kārtas lokālajā tāmē Nr.3 “Ārējie UKT tīkli” pozīcija Nr.113 norādīta “Gruntsūdens līmeņa pazemināšana ar </w:t>
      </w:r>
      <w:proofErr w:type="spellStart"/>
      <w:r w:rsidR="00546608" w:rsidRPr="006D3B34">
        <w:rPr>
          <w:i/>
          <w:iCs/>
          <w:lang w:val="lv-LV"/>
        </w:rPr>
        <w:t>adatfiltriem</w:t>
      </w:r>
      <w:proofErr w:type="spellEnd"/>
      <w:r w:rsidR="00546608" w:rsidRPr="006D3B34">
        <w:rPr>
          <w:i/>
          <w:iCs/>
          <w:lang w:val="lv-LV"/>
        </w:rPr>
        <w:t xml:space="preserve"> rakšanas zonā. Izmantošanas apjomu (metrus, komplektu skaitu) precizē būvnieks saskaņā ar plānoto pielietojamo rakšanas darbu tehnoloģiju. L=463,0m”.</w:t>
      </w:r>
    </w:p>
    <w:p w14:paraId="307D9B6A" w14:textId="77777777" w:rsidR="006D3B34" w:rsidRPr="006D3B34" w:rsidRDefault="00546608" w:rsidP="006D3B34">
      <w:pPr>
        <w:jc w:val="both"/>
        <w:rPr>
          <w:i/>
          <w:iCs/>
          <w:lang w:val="lv-LV"/>
        </w:rPr>
      </w:pPr>
      <w:r w:rsidRPr="006D3B34">
        <w:rPr>
          <w:i/>
          <w:iCs/>
          <w:lang w:val="lv-LV"/>
        </w:rPr>
        <w:t xml:space="preserve">Saskaņā ar būvprojektā atrodamo informāciju, I kārtā izbūvējamās UKT komunikācijas atrodas </w:t>
      </w:r>
      <w:proofErr w:type="spellStart"/>
      <w:r w:rsidRPr="006D3B34">
        <w:rPr>
          <w:i/>
          <w:iCs/>
          <w:lang w:val="lv-LV"/>
        </w:rPr>
        <w:t>ģeotehnisko</w:t>
      </w:r>
      <w:proofErr w:type="spellEnd"/>
      <w:r w:rsidRPr="006D3B34">
        <w:rPr>
          <w:i/>
          <w:iCs/>
          <w:lang w:val="lv-LV"/>
        </w:rPr>
        <w:t xml:space="preserve"> urbumu zonās 1-1 un 1-2. Urbumā 1-1 gruntsūdens līmenis konstatēts 2,1m no zemes virsmas, bet urbumā 1-2 tas konstatēts 4,0m dziļumā no zemes virsmas. Līdz ar to Pretendenta ieskatā gruntsūdens līmeņa pazemināšana sadzīves kanalizācijas tīklu izbūvei būs nepieciešama ~200 m garā posmā. Lūdzam Pasūtītāju precizēt pozīciju Nr.113 saskaņā ar būvprojekta dokumentācijā norādīto informāciju.</w:t>
      </w:r>
    </w:p>
    <w:p w14:paraId="6B13BBA1" w14:textId="6C46D0C0" w:rsidR="00546608" w:rsidRDefault="006D3B34" w:rsidP="00C6440C">
      <w:pPr>
        <w:jc w:val="both"/>
        <w:rPr>
          <w:lang w:val="lv-LV"/>
        </w:rPr>
      </w:pPr>
      <w:r w:rsidRPr="005F7E69">
        <w:rPr>
          <w:lang w:val="lv-LV"/>
        </w:rPr>
        <w:t xml:space="preserve">Atbilde: Informējam, ka gruntsūdens līmeņa pazemināšana ir jāveic atbilstoši faktiskajai situācijai. Šo pozīciju var precizēt būvniecības laikā autoruzraudzības kārtībā. </w:t>
      </w:r>
      <w:proofErr w:type="spellStart"/>
      <w:r w:rsidRPr="005F7E69">
        <w:rPr>
          <w:lang w:val="lv-LV"/>
        </w:rPr>
        <w:t>Ģeotehniskā</w:t>
      </w:r>
      <w:proofErr w:type="spellEnd"/>
      <w:r w:rsidRPr="005F7E69">
        <w:rPr>
          <w:lang w:val="lv-LV"/>
        </w:rPr>
        <w:t xml:space="preserve"> izpēt</w:t>
      </w:r>
      <w:r>
        <w:rPr>
          <w:lang w:val="lv-LV"/>
        </w:rPr>
        <w:t>e</w:t>
      </w:r>
      <w:r w:rsidRPr="005F7E69">
        <w:rPr>
          <w:lang w:val="lv-LV"/>
        </w:rPr>
        <w:t xml:space="preserve"> ir informatīva</w:t>
      </w:r>
      <w:r>
        <w:rPr>
          <w:lang w:val="lv-LV"/>
        </w:rPr>
        <w:t xml:space="preserve">, jo tā ir </w:t>
      </w:r>
      <w:r w:rsidRPr="005F7E69">
        <w:rPr>
          <w:lang w:val="lv-LV"/>
        </w:rPr>
        <w:t xml:space="preserve">atkarīga no laika perioda, kad veikta. Papildus norādām, ka praksē Rīgas apkaimē gruntsūdeņi ir augstāki nekā </w:t>
      </w:r>
      <w:proofErr w:type="spellStart"/>
      <w:r w:rsidRPr="005F7E69">
        <w:rPr>
          <w:lang w:val="lv-LV"/>
        </w:rPr>
        <w:t>ģeotehniskā</w:t>
      </w:r>
      <w:proofErr w:type="spellEnd"/>
      <w:r w:rsidRPr="005F7E69">
        <w:rPr>
          <w:lang w:val="lv-LV"/>
        </w:rPr>
        <w:t xml:space="preserve"> izpētē uzradīts.</w:t>
      </w:r>
    </w:p>
    <w:p w14:paraId="73C33F2C" w14:textId="77777777" w:rsidR="006D3B34" w:rsidRPr="006D3B34" w:rsidRDefault="006D3B34" w:rsidP="00C6440C">
      <w:pPr>
        <w:jc w:val="both"/>
        <w:rPr>
          <w:lang w:val="lv-LV"/>
        </w:rPr>
      </w:pPr>
    </w:p>
    <w:p w14:paraId="6F121186" w14:textId="1087ABC6" w:rsidR="00546608" w:rsidRPr="006D3B34" w:rsidRDefault="006D3B34" w:rsidP="006D3B34">
      <w:pPr>
        <w:suppressAutoHyphens/>
        <w:jc w:val="both"/>
        <w:rPr>
          <w:i/>
          <w:iCs/>
          <w:lang w:val="lv-LV"/>
        </w:rPr>
      </w:pPr>
      <w:r w:rsidRPr="006D3B34">
        <w:rPr>
          <w:i/>
          <w:iCs/>
          <w:lang w:val="lv-LV"/>
        </w:rPr>
        <w:lastRenderedPageBreak/>
        <w:t xml:space="preserve">Jautājums: </w:t>
      </w:r>
      <w:r w:rsidR="00546608" w:rsidRPr="006D3B34">
        <w:rPr>
          <w:i/>
          <w:iCs/>
          <w:lang w:val="lv-LV"/>
        </w:rPr>
        <w:t xml:space="preserve">II kārtas lokālajā tāmē Nr.1 “Sliežu ceļi” pozīcija Nr.52 norādīta “Ūdens uztvērēja ACO </w:t>
      </w:r>
      <w:proofErr w:type="spellStart"/>
      <w:r w:rsidR="00546608" w:rsidRPr="006D3B34">
        <w:rPr>
          <w:i/>
          <w:iCs/>
          <w:lang w:val="lv-LV"/>
        </w:rPr>
        <w:t>Drain</w:t>
      </w:r>
      <w:proofErr w:type="spellEnd"/>
      <w:r w:rsidR="00546608" w:rsidRPr="006D3B34">
        <w:rPr>
          <w:i/>
          <w:iCs/>
          <w:lang w:val="lv-LV"/>
        </w:rPr>
        <w:t xml:space="preserve"> S200K ar čuguna </w:t>
      </w:r>
      <w:proofErr w:type="spellStart"/>
      <w:r w:rsidR="00546608" w:rsidRPr="006D3B34">
        <w:rPr>
          <w:i/>
          <w:iCs/>
          <w:lang w:val="lv-LV"/>
        </w:rPr>
        <w:t>resti</w:t>
      </w:r>
      <w:proofErr w:type="spellEnd"/>
      <w:r w:rsidR="00546608" w:rsidRPr="006D3B34">
        <w:rPr>
          <w:i/>
          <w:iCs/>
          <w:lang w:val="lv-LV"/>
        </w:rPr>
        <w:t xml:space="preserve"> vai analogs ierīkošana sliežu ceļa zemākajās vietās (ieskaitot vietas sagatavošanu, </w:t>
      </w:r>
      <w:proofErr w:type="spellStart"/>
      <w:r w:rsidR="00546608" w:rsidRPr="006D3B34">
        <w:rPr>
          <w:i/>
          <w:iCs/>
          <w:lang w:val="lv-LV"/>
        </w:rPr>
        <w:t>veidņošanu</w:t>
      </w:r>
      <w:proofErr w:type="spellEnd"/>
      <w:r w:rsidR="00546608" w:rsidRPr="006D3B34">
        <w:rPr>
          <w:i/>
          <w:iCs/>
          <w:lang w:val="lv-LV"/>
        </w:rPr>
        <w:t>, betonēšanu un pieslēgšanu LK sistēmai) 11,0 m”.</w:t>
      </w:r>
    </w:p>
    <w:p w14:paraId="233737D8" w14:textId="77777777" w:rsidR="00546608" w:rsidRPr="006D3B34" w:rsidRDefault="00546608" w:rsidP="006D3B34">
      <w:pPr>
        <w:jc w:val="both"/>
        <w:rPr>
          <w:i/>
          <w:iCs/>
          <w:lang w:val="lv-LV"/>
        </w:rPr>
      </w:pPr>
      <w:r w:rsidRPr="006D3B34">
        <w:rPr>
          <w:i/>
          <w:iCs/>
          <w:lang w:val="lv-LV"/>
        </w:rPr>
        <w:t xml:space="preserve">Lokālajā tāmē Nr.2 “Lietus kanalizācijas tīkli LKT” pozīcija Nr.17 norādīta “ACO </w:t>
      </w:r>
      <w:proofErr w:type="spellStart"/>
      <w:r w:rsidRPr="006D3B34">
        <w:rPr>
          <w:i/>
          <w:iCs/>
          <w:lang w:val="lv-LV"/>
        </w:rPr>
        <w:t>Multiline</w:t>
      </w:r>
      <w:proofErr w:type="spellEnd"/>
      <w:r w:rsidRPr="006D3B34">
        <w:rPr>
          <w:i/>
          <w:iCs/>
          <w:lang w:val="lv-LV"/>
        </w:rPr>
        <w:t xml:space="preserve"> V200 </w:t>
      </w:r>
      <w:proofErr w:type="spellStart"/>
      <w:r w:rsidRPr="006D3B34">
        <w:rPr>
          <w:i/>
          <w:iCs/>
          <w:lang w:val="lv-LV"/>
        </w:rPr>
        <w:t>līnijveida</w:t>
      </w:r>
      <w:proofErr w:type="spellEnd"/>
      <w:r w:rsidRPr="006D3B34">
        <w:rPr>
          <w:i/>
          <w:iCs/>
          <w:lang w:val="lv-LV"/>
        </w:rPr>
        <w:t xml:space="preserve"> drenāža L=5m ar iekšējo slīpumu 0.5% komplektā ar: - kanāls L=1.0 m – 4.gab.; - vertikālais cauruļu </w:t>
      </w:r>
      <w:proofErr w:type="spellStart"/>
      <w:r w:rsidRPr="006D3B34">
        <w:rPr>
          <w:i/>
          <w:iCs/>
          <w:lang w:val="lv-LV"/>
        </w:rPr>
        <w:t>pieslēgums</w:t>
      </w:r>
      <w:proofErr w:type="spellEnd"/>
      <w:r w:rsidRPr="006D3B34">
        <w:rPr>
          <w:i/>
          <w:iCs/>
          <w:lang w:val="lv-LV"/>
        </w:rPr>
        <w:t xml:space="preserve"> caur formētu blīvējumu kanāla pamatnē L=1 m </w:t>
      </w:r>
      <w:proofErr w:type="spellStart"/>
      <w:r w:rsidRPr="006D3B34">
        <w:rPr>
          <w:i/>
          <w:iCs/>
          <w:lang w:val="lv-LV"/>
        </w:rPr>
        <w:t>elemetam</w:t>
      </w:r>
      <w:proofErr w:type="spellEnd"/>
      <w:r w:rsidRPr="006D3B34">
        <w:rPr>
          <w:i/>
          <w:iCs/>
          <w:lang w:val="lv-LV"/>
        </w:rPr>
        <w:t xml:space="preserve"> – 1.gab.; - gala noslēgs - 2.gab.; - čuguna </w:t>
      </w:r>
      <w:proofErr w:type="spellStart"/>
      <w:r w:rsidRPr="006D3B34">
        <w:rPr>
          <w:i/>
          <w:iCs/>
          <w:lang w:val="lv-LV"/>
        </w:rPr>
        <w:t>reste</w:t>
      </w:r>
      <w:proofErr w:type="spellEnd"/>
      <w:r w:rsidRPr="006D3B34">
        <w:rPr>
          <w:i/>
          <w:iCs/>
          <w:lang w:val="lv-LV"/>
        </w:rPr>
        <w:t xml:space="preserve"> ar fiksācijas mehānismu, stiprības klase E600;  - betona darbi apkārt teknei” un pozīcija Nr.18 “ACO </w:t>
      </w:r>
      <w:proofErr w:type="spellStart"/>
      <w:r w:rsidRPr="006D3B34">
        <w:rPr>
          <w:i/>
          <w:iCs/>
          <w:lang w:val="lv-LV"/>
        </w:rPr>
        <w:t>Multiline</w:t>
      </w:r>
      <w:proofErr w:type="spellEnd"/>
      <w:r w:rsidRPr="006D3B34">
        <w:rPr>
          <w:i/>
          <w:iCs/>
          <w:lang w:val="lv-LV"/>
        </w:rPr>
        <w:t xml:space="preserve"> V200 </w:t>
      </w:r>
      <w:proofErr w:type="spellStart"/>
      <w:r w:rsidRPr="006D3B34">
        <w:rPr>
          <w:i/>
          <w:iCs/>
          <w:lang w:val="lv-LV"/>
        </w:rPr>
        <w:t>līnijveida</w:t>
      </w:r>
      <w:proofErr w:type="spellEnd"/>
      <w:r w:rsidRPr="006D3B34">
        <w:rPr>
          <w:i/>
          <w:iCs/>
          <w:lang w:val="lv-LV"/>
        </w:rPr>
        <w:t xml:space="preserve"> drenāža L=5m komplektā ar: - kanāls L=1.0 m – 4.gab.; - vertikālais cauruļu </w:t>
      </w:r>
      <w:proofErr w:type="spellStart"/>
      <w:r w:rsidRPr="006D3B34">
        <w:rPr>
          <w:i/>
          <w:iCs/>
          <w:lang w:val="lv-LV"/>
        </w:rPr>
        <w:t>pieslēgums</w:t>
      </w:r>
      <w:proofErr w:type="spellEnd"/>
      <w:r w:rsidRPr="006D3B34">
        <w:rPr>
          <w:i/>
          <w:iCs/>
          <w:lang w:val="lv-LV"/>
        </w:rPr>
        <w:t xml:space="preserve"> caur formētu blīvējumu kanāla pamatnē L=1m </w:t>
      </w:r>
      <w:proofErr w:type="spellStart"/>
      <w:r w:rsidRPr="006D3B34">
        <w:rPr>
          <w:i/>
          <w:iCs/>
          <w:lang w:val="lv-LV"/>
        </w:rPr>
        <w:t>elemetam</w:t>
      </w:r>
      <w:proofErr w:type="spellEnd"/>
      <w:r w:rsidRPr="006D3B34">
        <w:rPr>
          <w:i/>
          <w:iCs/>
          <w:lang w:val="lv-LV"/>
        </w:rPr>
        <w:t xml:space="preserve"> – 1.gab.; - gala noslēgs – 2.gab.; - čuguna </w:t>
      </w:r>
      <w:proofErr w:type="spellStart"/>
      <w:r w:rsidRPr="006D3B34">
        <w:rPr>
          <w:i/>
          <w:iCs/>
          <w:lang w:val="lv-LV"/>
        </w:rPr>
        <w:t>reste</w:t>
      </w:r>
      <w:proofErr w:type="spellEnd"/>
      <w:r w:rsidRPr="006D3B34">
        <w:rPr>
          <w:i/>
          <w:iCs/>
          <w:lang w:val="lv-LV"/>
        </w:rPr>
        <w:t xml:space="preserve"> ar fiksācijas mehānismu, stiprības klase E600; - betona darbi apkārt teknei”.</w:t>
      </w:r>
    </w:p>
    <w:p w14:paraId="321A7173" w14:textId="77777777" w:rsidR="006D3B34" w:rsidRPr="006D3B34" w:rsidRDefault="00546608" w:rsidP="006D3B34">
      <w:pPr>
        <w:jc w:val="both"/>
        <w:rPr>
          <w:i/>
          <w:iCs/>
          <w:lang w:val="lv-LV"/>
        </w:rPr>
      </w:pPr>
      <w:r w:rsidRPr="006D3B34">
        <w:rPr>
          <w:i/>
          <w:iCs/>
          <w:lang w:val="lv-LV"/>
        </w:rPr>
        <w:t xml:space="preserve">Lūdzam Pasūtītāju precizēt, vai šo darbu pozīcijas abās iepriekš minētajās tāmēs nedublējas? Ja dublējas, lūdzam vienā to tāmēm attiecīgās / attiecīgo pozīcijas / pozīciju svītrot. </w:t>
      </w:r>
    </w:p>
    <w:p w14:paraId="33CB0220" w14:textId="5840E372" w:rsidR="006D3B34" w:rsidRPr="0092365A" w:rsidRDefault="006D3B34" w:rsidP="006D3B34">
      <w:pPr>
        <w:jc w:val="both"/>
        <w:rPr>
          <w:lang w:val="lv-LV"/>
        </w:rPr>
      </w:pPr>
      <w:r>
        <w:rPr>
          <w:lang w:val="lv-LV"/>
        </w:rPr>
        <w:t>Atbilde:</w:t>
      </w:r>
      <w:proofErr w:type="gramStart"/>
      <w:r>
        <w:rPr>
          <w:lang w:val="lv-LV"/>
        </w:rPr>
        <w:t xml:space="preserve">  </w:t>
      </w:r>
      <w:proofErr w:type="gramEnd"/>
      <w:r w:rsidRPr="0092365A">
        <w:rPr>
          <w:lang w:val="lv-LV"/>
        </w:rPr>
        <w:t xml:space="preserve">Informējam, ka </w:t>
      </w:r>
      <w:r w:rsidRPr="0092365A">
        <w:rPr>
          <w:bCs/>
          <w:iCs/>
          <w:lang w:val="lv-LV"/>
        </w:rPr>
        <w:t>tiks precizētas atklātā konkursa nolikumam pievienotās tāmes</w:t>
      </w:r>
      <w:r>
        <w:rPr>
          <w:bCs/>
          <w:iCs/>
          <w:lang w:val="lv-LV"/>
        </w:rPr>
        <w:t xml:space="preserve"> (tajā skaitā, </w:t>
      </w:r>
      <w:r w:rsidRPr="0092365A">
        <w:rPr>
          <w:lang w:val="lv-LV"/>
        </w:rPr>
        <w:t>LKT lokālajā tāmē pozīcijas Nr.</w:t>
      </w:r>
      <w:r>
        <w:rPr>
          <w:lang w:val="lv-LV"/>
        </w:rPr>
        <w:t>17</w:t>
      </w:r>
      <w:r w:rsidRPr="0092365A">
        <w:rPr>
          <w:lang w:val="lv-LV"/>
        </w:rPr>
        <w:t xml:space="preserve"> un Nr.</w:t>
      </w:r>
      <w:r>
        <w:rPr>
          <w:lang w:val="lv-LV"/>
        </w:rPr>
        <w:t>18)</w:t>
      </w:r>
      <w:r w:rsidRPr="0092365A">
        <w:rPr>
          <w:bCs/>
          <w:iCs/>
          <w:lang w:val="lv-LV"/>
        </w:rPr>
        <w:t xml:space="preserve">, kas tiks publicētas tīmekļvietnēs </w:t>
      </w:r>
      <w:r w:rsidR="0021240E">
        <w:fldChar w:fldCharType="begin"/>
      </w:r>
      <w:r w:rsidR="0021240E" w:rsidRPr="0021240E">
        <w:rPr>
          <w:lang w:val="lv-LV"/>
        </w:rPr>
        <w:instrText xml:space="preserve"> HYPERLINK "http://www.eis.gov.lv" </w:instrText>
      </w:r>
      <w:r w:rsidR="0021240E">
        <w:fldChar w:fldCharType="separate"/>
      </w:r>
      <w:r w:rsidRPr="0092365A">
        <w:rPr>
          <w:rStyle w:val="Hyperlink"/>
          <w:bCs/>
          <w:iCs/>
          <w:color w:val="auto"/>
          <w:lang w:val="lv-LV"/>
        </w:rPr>
        <w:t>www.eis.gov.lv</w:t>
      </w:r>
      <w:r w:rsidR="0021240E">
        <w:rPr>
          <w:rStyle w:val="Hyperlink"/>
          <w:bCs/>
          <w:iCs/>
          <w:color w:val="auto"/>
          <w:lang w:val="lv-LV"/>
        </w:rPr>
        <w:fldChar w:fldCharType="end"/>
      </w:r>
      <w:r w:rsidRPr="0092365A">
        <w:rPr>
          <w:bCs/>
          <w:iCs/>
          <w:lang w:val="lv-LV"/>
        </w:rPr>
        <w:t xml:space="preserve"> un </w:t>
      </w:r>
      <w:r w:rsidR="0021240E">
        <w:fldChar w:fldCharType="begin"/>
      </w:r>
      <w:r w:rsidR="0021240E" w:rsidRPr="0021240E">
        <w:rPr>
          <w:lang w:val="lv-LV"/>
        </w:rPr>
        <w:instrText xml:space="preserve"> HYPERLINK "http://www.rigassatiksme.l</w:instrText>
      </w:r>
      <w:r w:rsidR="0021240E" w:rsidRPr="0021240E">
        <w:rPr>
          <w:lang w:val="lv-LV"/>
        </w:rPr>
        <w:instrText xml:space="preserve">v" </w:instrText>
      </w:r>
      <w:r w:rsidR="0021240E">
        <w:fldChar w:fldCharType="separate"/>
      </w:r>
      <w:r w:rsidRPr="0092365A">
        <w:rPr>
          <w:rStyle w:val="Hyperlink"/>
          <w:bCs/>
          <w:iCs/>
          <w:color w:val="auto"/>
          <w:lang w:val="lv-LV"/>
        </w:rPr>
        <w:t>www.rigassatiksme.lv</w:t>
      </w:r>
      <w:r w:rsidR="0021240E">
        <w:rPr>
          <w:rStyle w:val="Hyperlink"/>
          <w:bCs/>
          <w:iCs/>
          <w:color w:val="auto"/>
          <w:lang w:val="lv-LV"/>
        </w:rPr>
        <w:fldChar w:fldCharType="end"/>
      </w:r>
      <w:r w:rsidRPr="0092365A">
        <w:rPr>
          <w:bCs/>
          <w:iCs/>
          <w:lang w:val="lv-LV"/>
        </w:rPr>
        <w:t>.</w:t>
      </w:r>
    </w:p>
    <w:p w14:paraId="13B1FA4A" w14:textId="77777777" w:rsidR="006D3B34" w:rsidRDefault="006D3B34" w:rsidP="006D3B34">
      <w:pPr>
        <w:suppressAutoHyphens/>
        <w:ind w:left="720"/>
        <w:jc w:val="both"/>
        <w:rPr>
          <w:lang w:val="lv-LV"/>
        </w:rPr>
      </w:pPr>
    </w:p>
    <w:p w14:paraId="4B5483BC" w14:textId="0DF902F1" w:rsidR="00546608" w:rsidRPr="006D3B34" w:rsidRDefault="006D3B34" w:rsidP="006D3B34">
      <w:pPr>
        <w:suppressAutoHyphens/>
        <w:jc w:val="both"/>
        <w:rPr>
          <w:i/>
          <w:iCs/>
          <w:lang w:val="lv-LV"/>
        </w:rPr>
      </w:pPr>
      <w:r w:rsidRPr="006D3B34">
        <w:rPr>
          <w:i/>
          <w:iCs/>
          <w:lang w:val="lv-LV"/>
        </w:rPr>
        <w:t xml:space="preserve">Jautājums: </w:t>
      </w:r>
      <w:r w:rsidR="00546608" w:rsidRPr="006D3B34">
        <w:rPr>
          <w:i/>
          <w:iCs/>
          <w:lang w:val="lv-LV"/>
        </w:rPr>
        <w:t xml:space="preserve">II kārtas lokālajā tāmē Nr.2 “Lietus kanalizācijas tīkli LKT” pozīcija Nr.44 norādīta “Gruntsūdens līmeņa pazemināšana ar </w:t>
      </w:r>
      <w:proofErr w:type="spellStart"/>
      <w:r w:rsidR="00546608" w:rsidRPr="006D3B34">
        <w:rPr>
          <w:i/>
          <w:iCs/>
          <w:lang w:val="lv-LV"/>
        </w:rPr>
        <w:t>adatfiltriem</w:t>
      </w:r>
      <w:proofErr w:type="spellEnd"/>
      <w:r w:rsidR="00546608" w:rsidRPr="006D3B34">
        <w:rPr>
          <w:i/>
          <w:iCs/>
          <w:lang w:val="lv-LV"/>
        </w:rPr>
        <w:t xml:space="preserve"> rakšanas zonā. Izmantošanas apjomu (metrus, komplektu skaitu) precizē būvnieks saskaņā ar plānoto pielietojamo rakšanas darbu tehnoloģiju. L=473,00m”.</w:t>
      </w:r>
    </w:p>
    <w:p w14:paraId="5C984BE6" w14:textId="77777777" w:rsidR="006D3B34" w:rsidRPr="006D3B34" w:rsidRDefault="00546608" w:rsidP="006D3B34">
      <w:pPr>
        <w:jc w:val="both"/>
        <w:rPr>
          <w:i/>
          <w:iCs/>
          <w:lang w:val="lv-LV"/>
        </w:rPr>
      </w:pPr>
      <w:r w:rsidRPr="006D3B34">
        <w:rPr>
          <w:i/>
          <w:iCs/>
          <w:lang w:val="lv-LV"/>
        </w:rPr>
        <w:t xml:space="preserve">Saskaņā ar būvprojektā atrodamo informāciju, II kārtā izbūvējamās LKT komunikācijas atrodas </w:t>
      </w:r>
      <w:proofErr w:type="spellStart"/>
      <w:r w:rsidRPr="006D3B34">
        <w:rPr>
          <w:i/>
          <w:iCs/>
          <w:lang w:val="lv-LV"/>
        </w:rPr>
        <w:t>ģeotehnisko</w:t>
      </w:r>
      <w:proofErr w:type="spellEnd"/>
      <w:r w:rsidRPr="006D3B34">
        <w:rPr>
          <w:i/>
          <w:iCs/>
          <w:lang w:val="lv-LV"/>
        </w:rPr>
        <w:t xml:space="preserve"> urbumu zonās 2-1 un 2-2. Urbumā 2-1 gruntsūdens līmenis konstatēts netika, bet urbumā 2-2 tas konstatēts 4,8m dziļumā no zemes virsmas. Līdz ar to Pretendenta ieskatā gruntsūdens līmeņa pazemināšana lietus kanalizācijas tīklu izbūvei nebūs nepieciešama, ņemot vērā komunikāciju izbūves dziļumu. Lūdzam Pasūtītāju svītrot pozīciju Nr.44 saskaņā ar būvprojekta dokumentācijā norādīto informāciju.</w:t>
      </w:r>
    </w:p>
    <w:p w14:paraId="13545EDC" w14:textId="32776966" w:rsidR="006D3B34" w:rsidRPr="00740427" w:rsidRDefault="006D3B34" w:rsidP="006D3B34">
      <w:pPr>
        <w:jc w:val="both"/>
        <w:rPr>
          <w:lang w:val="lv-LV"/>
        </w:rPr>
      </w:pPr>
      <w:r w:rsidRPr="00740427">
        <w:rPr>
          <w:lang w:val="lv-LV"/>
        </w:rPr>
        <w:t>Atbilde: Informējam, ka gruntsūdens līmeņa pazemināšana ir jāveic atbilstoši faktiskajai situācijai. Šo pozīciju var precizēt</w:t>
      </w:r>
      <w:r w:rsidR="00F64055" w:rsidRPr="00740427">
        <w:rPr>
          <w:lang w:val="lv-LV"/>
        </w:rPr>
        <w:t xml:space="preserve"> (izslēgt) </w:t>
      </w:r>
      <w:r w:rsidRPr="00740427">
        <w:rPr>
          <w:lang w:val="lv-LV"/>
        </w:rPr>
        <w:t xml:space="preserve"> būvniecības laikā autoruzraudzības kārtībā. </w:t>
      </w:r>
      <w:proofErr w:type="spellStart"/>
      <w:r w:rsidRPr="00740427">
        <w:rPr>
          <w:lang w:val="lv-LV"/>
        </w:rPr>
        <w:t>Ģeotehniskā</w:t>
      </w:r>
      <w:proofErr w:type="spellEnd"/>
      <w:r w:rsidRPr="00740427">
        <w:rPr>
          <w:lang w:val="lv-LV"/>
        </w:rPr>
        <w:t xml:space="preserve"> izpēte ir informatīva, jo tā ir atkarīga no laika perioda, kad veikta. Papildus norādām, ka praksē Rīgas apkaimē gruntsūdeņi ir augstāki nekā </w:t>
      </w:r>
      <w:proofErr w:type="spellStart"/>
      <w:r w:rsidRPr="00740427">
        <w:rPr>
          <w:lang w:val="lv-LV"/>
        </w:rPr>
        <w:t>ģeotehniskā</w:t>
      </w:r>
      <w:proofErr w:type="spellEnd"/>
      <w:r w:rsidRPr="00740427">
        <w:rPr>
          <w:lang w:val="lv-LV"/>
        </w:rPr>
        <w:t xml:space="preserve"> izpētē uzradīts.</w:t>
      </w:r>
    </w:p>
    <w:p w14:paraId="16B1EE6D" w14:textId="43148478" w:rsidR="006D3B34" w:rsidRPr="00740427" w:rsidRDefault="006D3B34" w:rsidP="006D3B34">
      <w:pPr>
        <w:jc w:val="both"/>
        <w:rPr>
          <w:color w:val="FF0000"/>
          <w:lang w:val="lv-LV"/>
        </w:rPr>
      </w:pPr>
    </w:p>
    <w:p w14:paraId="2FB3C587" w14:textId="611E9879" w:rsidR="00546608" w:rsidRPr="00740427" w:rsidRDefault="006D3B34" w:rsidP="006D3B34">
      <w:pPr>
        <w:suppressAutoHyphens/>
        <w:jc w:val="both"/>
        <w:rPr>
          <w:i/>
          <w:iCs/>
          <w:lang w:val="lv-LV"/>
        </w:rPr>
      </w:pPr>
      <w:r w:rsidRPr="00740427">
        <w:rPr>
          <w:i/>
          <w:iCs/>
          <w:lang w:val="lv-LV"/>
        </w:rPr>
        <w:t xml:space="preserve">Jautājums: </w:t>
      </w:r>
      <w:r w:rsidR="00546608" w:rsidRPr="00740427">
        <w:rPr>
          <w:i/>
          <w:iCs/>
          <w:lang w:val="lv-LV"/>
        </w:rPr>
        <w:t xml:space="preserve">II kārtas lokālajā tāmē Nr.2 “Lietus kanalizācijas tīkli LKT” pozīcija Nr.63 norādīta “Gruntsūdens līmeņa pazemināšana ar </w:t>
      </w:r>
      <w:proofErr w:type="spellStart"/>
      <w:r w:rsidR="00546608" w:rsidRPr="00740427">
        <w:rPr>
          <w:i/>
          <w:iCs/>
          <w:lang w:val="lv-LV"/>
        </w:rPr>
        <w:t>adatfiltriem</w:t>
      </w:r>
      <w:proofErr w:type="spellEnd"/>
      <w:r w:rsidR="00546608" w:rsidRPr="00740427">
        <w:rPr>
          <w:i/>
          <w:iCs/>
          <w:lang w:val="lv-LV"/>
        </w:rPr>
        <w:t xml:space="preserve"> rakšanas zonā. Izmantošanas apjomu (metrus, komplektu skaitu) precizē būvnieks saskaņā ar plānoto pielietojamo rakšanas darbu tehnoloģiju. L=271,00m”.</w:t>
      </w:r>
    </w:p>
    <w:p w14:paraId="5101314F" w14:textId="77777777" w:rsidR="006D3B34" w:rsidRPr="00740427" w:rsidRDefault="00546608" w:rsidP="006D3B34">
      <w:pPr>
        <w:jc w:val="both"/>
        <w:rPr>
          <w:i/>
          <w:iCs/>
          <w:lang w:val="lv-LV"/>
        </w:rPr>
      </w:pPr>
      <w:r w:rsidRPr="00740427">
        <w:rPr>
          <w:i/>
          <w:iCs/>
          <w:lang w:val="lv-LV"/>
        </w:rPr>
        <w:t xml:space="preserve">Saskaņā ar būvprojektā atrodamo informāciju, II kārtā izbūvējamās DT komunikācijas atrodas </w:t>
      </w:r>
      <w:proofErr w:type="spellStart"/>
      <w:r w:rsidRPr="00740427">
        <w:rPr>
          <w:i/>
          <w:iCs/>
          <w:lang w:val="lv-LV"/>
        </w:rPr>
        <w:t>ģeotehnisko</w:t>
      </w:r>
      <w:proofErr w:type="spellEnd"/>
      <w:r w:rsidRPr="00740427">
        <w:rPr>
          <w:i/>
          <w:iCs/>
          <w:lang w:val="lv-LV"/>
        </w:rPr>
        <w:t xml:space="preserve"> urbumu zonās 2-1 un 2-2. Urbumā 2-1 gruntsūdens līmenis konstatēts netika, bet urbumā 2-2 tas konstatēts 4,8m dziļumā no zemes virsmas. Līdz ar to Pretendenta ieskatā gruntsūdens līmeņa pazemināšana drenāžas tīklu izbūvei nebūs nepieciešama, ņemot vērā komunikāciju izbūves dziļumu. Lūdzam Pasūtītāju svītrot pozīciju Nr.63 saskaņā ar būvprojekta dokumentācijā norādīto informāciju.</w:t>
      </w:r>
    </w:p>
    <w:p w14:paraId="14A3B1A7" w14:textId="483E95AD" w:rsidR="006D3B34" w:rsidRDefault="006D3B34" w:rsidP="006D3B34">
      <w:pPr>
        <w:jc w:val="both"/>
        <w:rPr>
          <w:lang w:val="lv-LV"/>
        </w:rPr>
      </w:pPr>
      <w:r w:rsidRPr="00740427">
        <w:rPr>
          <w:lang w:val="lv-LV"/>
        </w:rPr>
        <w:t xml:space="preserve">Atbilde: Informējam, ka gruntsūdens līmeņa pazemināšana ir jāveic atbilstoši faktiskajai situācijai. Šo pozīciju var precizēt </w:t>
      </w:r>
      <w:r w:rsidR="00F64055" w:rsidRPr="00740427">
        <w:rPr>
          <w:lang w:val="lv-LV"/>
        </w:rPr>
        <w:t xml:space="preserve">(izslēgt) </w:t>
      </w:r>
      <w:r w:rsidRPr="00740427">
        <w:rPr>
          <w:lang w:val="lv-LV"/>
        </w:rPr>
        <w:t xml:space="preserve">būvniecības laikā autoruzraudzības kārtībā. </w:t>
      </w:r>
      <w:proofErr w:type="spellStart"/>
      <w:r w:rsidRPr="00740427">
        <w:rPr>
          <w:lang w:val="lv-LV"/>
        </w:rPr>
        <w:t>Ģeotehniskā</w:t>
      </w:r>
      <w:proofErr w:type="spellEnd"/>
      <w:r w:rsidRPr="00740427">
        <w:rPr>
          <w:lang w:val="lv-LV"/>
        </w:rPr>
        <w:t xml:space="preserve"> izpēte ir informatīva, jo tā ir atkarīga no laika perioda, kad veikta. Papildus norādām, ka praksē Rīgas apkaimē gruntsūdeņi ir augstāki nekā </w:t>
      </w:r>
      <w:proofErr w:type="spellStart"/>
      <w:r w:rsidRPr="00740427">
        <w:rPr>
          <w:lang w:val="lv-LV"/>
        </w:rPr>
        <w:t>ģeotehniskā</w:t>
      </w:r>
      <w:proofErr w:type="spellEnd"/>
      <w:r w:rsidRPr="00740427">
        <w:rPr>
          <w:lang w:val="lv-LV"/>
        </w:rPr>
        <w:t xml:space="preserve"> izpētē uzradīts.</w:t>
      </w:r>
    </w:p>
    <w:p w14:paraId="2644D518" w14:textId="39AFB49D" w:rsidR="006D3B34" w:rsidRDefault="006D3B34" w:rsidP="006D3B34">
      <w:pPr>
        <w:jc w:val="both"/>
        <w:rPr>
          <w:lang w:val="lv-LV"/>
        </w:rPr>
      </w:pPr>
    </w:p>
    <w:p w14:paraId="12BD8E20" w14:textId="1138793A" w:rsidR="00546608" w:rsidRPr="000077A2" w:rsidRDefault="000077A2" w:rsidP="000077A2">
      <w:pPr>
        <w:suppressAutoHyphens/>
        <w:jc w:val="both"/>
        <w:rPr>
          <w:i/>
          <w:iCs/>
          <w:lang w:val="lv-LV"/>
        </w:rPr>
      </w:pPr>
      <w:r w:rsidRPr="000077A2">
        <w:rPr>
          <w:i/>
          <w:iCs/>
          <w:lang w:val="lv-LV"/>
        </w:rPr>
        <w:t xml:space="preserve">Jautājums: </w:t>
      </w:r>
      <w:r w:rsidR="00546608" w:rsidRPr="000077A2">
        <w:rPr>
          <w:i/>
          <w:iCs/>
          <w:lang w:val="lv-LV"/>
        </w:rPr>
        <w:t xml:space="preserve">II kārtas lokālajā tāmē Nr.3 “Ārējie UKT tīkli” pozīcija Nr.4 norādīta “Grunts ūdens pazemināšana un </w:t>
      </w:r>
      <w:proofErr w:type="spellStart"/>
      <w:r w:rsidR="00546608" w:rsidRPr="000077A2">
        <w:rPr>
          <w:i/>
          <w:iCs/>
          <w:lang w:val="lv-LV"/>
        </w:rPr>
        <w:t>virsūdens</w:t>
      </w:r>
      <w:proofErr w:type="spellEnd"/>
      <w:r w:rsidR="00546608" w:rsidRPr="000077A2">
        <w:rPr>
          <w:i/>
          <w:iCs/>
          <w:lang w:val="lv-LV"/>
        </w:rPr>
        <w:t xml:space="preserve"> atsūknēšana  L=945,0m”.</w:t>
      </w:r>
    </w:p>
    <w:p w14:paraId="72247D6D" w14:textId="77777777" w:rsidR="000077A2" w:rsidRPr="00740427" w:rsidRDefault="00546608" w:rsidP="000077A2">
      <w:pPr>
        <w:jc w:val="both"/>
        <w:rPr>
          <w:i/>
          <w:iCs/>
          <w:lang w:val="lv-LV"/>
        </w:rPr>
      </w:pPr>
      <w:r w:rsidRPr="000077A2">
        <w:rPr>
          <w:i/>
          <w:iCs/>
          <w:lang w:val="lv-LV"/>
        </w:rPr>
        <w:t xml:space="preserve">Saskaņā ar būvprojektā atrodamo informāciju, II kārtā izbūvējamās UKT komunikācijas atrodas </w:t>
      </w:r>
      <w:proofErr w:type="spellStart"/>
      <w:r w:rsidRPr="000077A2">
        <w:rPr>
          <w:i/>
          <w:iCs/>
          <w:lang w:val="lv-LV"/>
        </w:rPr>
        <w:t>ģeotehnisko</w:t>
      </w:r>
      <w:proofErr w:type="spellEnd"/>
      <w:r w:rsidRPr="000077A2">
        <w:rPr>
          <w:i/>
          <w:iCs/>
          <w:lang w:val="lv-LV"/>
        </w:rPr>
        <w:t xml:space="preserve"> urbumu zonās 2-1 un 2-2. Urbumā 2-1 gruntsūdens līmenis konstatēts netika, bet urbumā 2-2 tas konstatēts 4,8m dziļumā no zemes virsmas. Līdz ar to Pretendenta ieskatā gruntsūdens līmeņa </w:t>
      </w:r>
      <w:r w:rsidRPr="000077A2">
        <w:rPr>
          <w:i/>
          <w:iCs/>
          <w:lang w:val="lv-LV"/>
        </w:rPr>
        <w:lastRenderedPageBreak/>
        <w:t xml:space="preserve">pazemināšana ūdensapgādes tīklu izbūvei nebūs nepieciešama, ņemot vērā komunikāciju izbūves dziļumu. Sadzīves kanalizācijas tīklu izbūvei gruntsūdens līmeņa pazemināšana būs nepieciešama ~5 m garā posmā. Lūdzam Pasūtītāju precizēt pozīciju Nr.4 saskaņā ar būvprojekta dokumentācijā norādīto </w:t>
      </w:r>
      <w:r w:rsidRPr="00740427">
        <w:rPr>
          <w:i/>
          <w:iCs/>
          <w:lang w:val="lv-LV"/>
        </w:rPr>
        <w:t>informāciju.</w:t>
      </w:r>
    </w:p>
    <w:p w14:paraId="1A14F139" w14:textId="77777777" w:rsidR="00190C8E" w:rsidRDefault="00190C8E" w:rsidP="00190C8E">
      <w:pPr>
        <w:jc w:val="both"/>
        <w:rPr>
          <w:lang w:val="lv-LV"/>
        </w:rPr>
      </w:pPr>
      <w:r w:rsidRPr="00740427">
        <w:rPr>
          <w:lang w:val="lv-LV"/>
        </w:rPr>
        <w:t>Atbilde: Informējam, ka gruntsūdens līmeņa pazemināšana ir jāveic atbilstoši faktiskajai situācijai. Šo pozīciju var precizēt (izslēgt) būvniecības</w:t>
      </w:r>
      <w:r w:rsidRPr="005F7E69">
        <w:rPr>
          <w:lang w:val="lv-LV"/>
        </w:rPr>
        <w:t xml:space="preserve"> laikā autoruzraudzības kārtībā. </w:t>
      </w:r>
      <w:proofErr w:type="spellStart"/>
      <w:r w:rsidRPr="005F7E69">
        <w:rPr>
          <w:lang w:val="lv-LV"/>
        </w:rPr>
        <w:t>Ģeotehniskā</w:t>
      </w:r>
      <w:proofErr w:type="spellEnd"/>
      <w:r w:rsidRPr="005F7E69">
        <w:rPr>
          <w:lang w:val="lv-LV"/>
        </w:rPr>
        <w:t xml:space="preserve"> izpēt</w:t>
      </w:r>
      <w:r>
        <w:rPr>
          <w:lang w:val="lv-LV"/>
        </w:rPr>
        <w:t>e</w:t>
      </w:r>
      <w:r w:rsidRPr="005F7E69">
        <w:rPr>
          <w:lang w:val="lv-LV"/>
        </w:rPr>
        <w:t xml:space="preserve"> ir informatīva</w:t>
      </w:r>
      <w:r>
        <w:rPr>
          <w:lang w:val="lv-LV"/>
        </w:rPr>
        <w:t xml:space="preserve">, jo tā ir </w:t>
      </w:r>
      <w:r w:rsidRPr="005F7E69">
        <w:rPr>
          <w:lang w:val="lv-LV"/>
        </w:rPr>
        <w:t xml:space="preserve">atkarīga no laika perioda, kad veikta. Papildus norādām, ka praksē Rīgas apkaimē gruntsūdeņi ir augstāki nekā </w:t>
      </w:r>
      <w:proofErr w:type="spellStart"/>
      <w:r w:rsidRPr="005F7E69">
        <w:rPr>
          <w:lang w:val="lv-LV"/>
        </w:rPr>
        <w:t>ģeotehniskā</w:t>
      </w:r>
      <w:proofErr w:type="spellEnd"/>
      <w:r w:rsidRPr="005F7E69">
        <w:rPr>
          <w:lang w:val="lv-LV"/>
        </w:rPr>
        <w:t xml:space="preserve"> izpētē uzradīts.</w:t>
      </w:r>
    </w:p>
    <w:p w14:paraId="4BDA33FD" w14:textId="77777777" w:rsidR="000077A2" w:rsidRPr="000077A2" w:rsidRDefault="000077A2" w:rsidP="000077A2">
      <w:pPr>
        <w:jc w:val="both"/>
        <w:rPr>
          <w:i/>
          <w:iCs/>
          <w:lang w:val="lv-LV"/>
        </w:rPr>
      </w:pPr>
    </w:p>
    <w:p w14:paraId="13B6174D" w14:textId="19051F54" w:rsidR="00546608" w:rsidRPr="00190C8E" w:rsidRDefault="00190C8E" w:rsidP="00190C8E">
      <w:pPr>
        <w:suppressAutoHyphens/>
        <w:jc w:val="both"/>
        <w:rPr>
          <w:i/>
          <w:iCs/>
          <w:lang w:val="lv-LV"/>
        </w:rPr>
      </w:pPr>
      <w:r w:rsidRPr="00190C8E">
        <w:rPr>
          <w:i/>
          <w:iCs/>
          <w:lang w:val="lv-LV"/>
        </w:rPr>
        <w:t xml:space="preserve">Jautājums: </w:t>
      </w:r>
      <w:r w:rsidR="00546608" w:rsidRPr="00190C8E">
        <w:rPr>
          <w:i/>
          <w:iCs/>
          <w:lang w:val="lv-LV"/>
        </w:rPr>
        <w:t xml:space="preserve">I un III kārtas lokālajā tāmē Nr.3 “Ārējie UKT tīkli” minēta pozīcija “Ūdensvada </w:t>
      </w:r>
      <w:proofErr w:type="spellStart"/>
      <w:r w:rsidR="00546608" w:rsidRPr="00190C8E">
        <w:rPr>
          <w:i/>
          <w:iCs/>
          <w:lang w:val="lv-LV"/>
        </w:rPr>
        <w:t>apvadlīnija</w:t>
      </w:r>
      <w:proofErr w:type="spellEnd"/>
      <w:r w:rsidR="00546608" w:rsidRPr="00190C8E">
        <w:rPr>
          <w:i/>
          <w:iCs/>
          <w:lang w:val="lv-LV"/>
        </w:rPr>
        <w:t xml:space="preserve"> no 50 m līdz 150 m ar nepieciešamo armatūras apsaisti būvniecības laikā 1 </w:t>
      </w:r>
      <w:proofErr w:type="spellStart"/>
      <w:r w:rsidR="00546608" w:rsidRPr="00190C8E">
        <w:rPr>
          <w:i/>
          <w:iCs/>
          <w:lang w:val="lv-LV"/>
        </w:rPr>
        <w:t>kpl</w:t>
      </w:r>
      <w:proofErr w:type="spellEnd"/>
      <w:r w:rsidR="00546608" w:rsidRPr="00190C8E">
        <w:rPr>
          <w:i/>
          <w:iCs/>
          <w:lang w:val="lv-LV"/>
        </w:rPr>
        <w:t xml:space="preserve">.” </w:t>
      </w:r>
    </w:p>
    <w:p w14:paraId="4BA8ACFA" w14:textId="40C82D23" w:rsidR="00546608" w:rsidRPr="00190C8E" w:rsidRDefault="00546608" w:rsidP="00190C8E">
      <w:pPr>
        <w:jc w:val="both"/>
        <w:rPr>
          <w:i/>
          <w:iCs/>
          <w:lang w:val="lv-LV"/>
        </w:rPr>
      </w:pPr>
      <w:r w:rsidRPr="00190C8E">
        <w:rPr>
          <w:i/>
          <w:iCs/>
          <w:lang w:val="lv-LV"/>
        </w:rPr>
        <w:t xml:space="preserve">II kārtas lokālajā tāmē Nr.3 šādas pozīcijas nav. </w:t>
      </w:r>
    </w:p>
    <w:p w14:paraId="0410A15D" w14:textId="77777777" w:rsidR="00190C8E" w:rsidRPr="00190C8E" w:rsidRDefault="00546608" w:rsidP="00190C8E">
      <w:pPr>
        <w:jc w:val="both"/>
        <w:rPr>
          <w:i/>
          <w:iCs/>
          <w:lang w:val="lv-LV"/>
        </w:rPr>
      </w:pPr>
      <w:r w:rsidRPr="00190C8E">
        <w:rPr>
          <w:i/>
          <w:iCs/>
          <w:lang w:val="lv-LV"/>
        </w:rPr>
        <w:t xml:space="preserve">Saskaņā ar UKT tīklu plānu, Pretendenta ieskatā būvprojekta III kārtas realizācijai ūdensvada </w:t>
      </w:r>
      <w:proofErr w:type="spellStart"/>
      <w:r w:rsidRPr="00190C8E">
        <w:rPr>
          <w:i/>
          <w:iCs/>
          <w:lang w:val="lv-LV"/>
        </w:rPr>
        <w:t>apvadlīnijas</w:t>
      </w:r>
      <w:proofErr w:type="spellEnd"/>
      <w:r w:rsidRPr="00190C8E">
        <w:rPr>
          <w:i/>
          <w:iCs/>
          <w:lang w:val="lv-LV"/>
        </w:rPr>
        <w:t xml:space="preserve"> izbūve nav nepieciešama, bet tā ir vajadzīga II kārtas ūdensapgādes tīklu izbūvei. Lūdzam Pasūtītāju precizēt kurā posmā III kārtas ietvaros ir plānota ūdensvada </w:t>
      </w:r>
      <w:proofErr w:type="spellStart"/>
      <w:r w:rsidRPr="00190C8E">
        <w:rPr>
          <w:i/>
          <w:iCs/>
          <w:lang w:val="lv-LV"/>
        </w:rPr>
        <w:t>apvadlīnijas</w:t>
      </w:r>
      <w:proofErr w:type="spellEnd"/>
      <w:r w:rsidRPr="00190C8E">
        <w:rPr>
          <w:i/>
          <w:iCs/>
          <w:lang w:val="lv-LV"/>
        </w:rPr>
        <w:t xml:space="preserve"> izbūve, kā arī kurās pozīcijās šos darbus iekļaut II kārtas tāmē Nr.3.</w:t>
      </w:r>
    </w:p>
    <w:p w14:paraId="668DBF07" w14:textId="434FF055" w:rsidR="00190C8E" w:rsidRPr="00B00882" w:rsidRDefault="00190C8E" w:rsidP="00190C8E">
      <w:pPr>
        <w:jc w:val="both"/>
        <w:rPr>
          <w:lang w:val="lv-LV"/>
        </w:rPr>
      </w:pPr>
      <w:r w:rsidRPr="00B00882">
        <w:rPr>
          <w:lang w:val="lv-LV"/>
        </w:rPr>
        <w:t xml:space="preserve">Atbilde: </w:t>
      </w:r>
      <w:r w:rsidR="00546608" w:rsidRPr="00B00882">
        <w:rPr>
          <w:lang w:val="lv-LV"/>
        </w:rPr>
        <w:t xml:space="preserve">III kārtai </w:t>
      </w:r>
      <w:proofErr w:type="spellStart"/>
      <w:r w:rsidR="00546608" w:rsidRPr="00B00882">
        <w:rPr>
          <w:lang w:val="lv-LV"/>
        </w:rPr>
        <w:t>apvadlīnijas</w:t>
      </w:r>
      <w:proofErr w:type="spellEnd"/>
      <w:r w:rsidR="00546608" w:rsidRPr="00B00882">
        <w:rPr>
          <w:lang w:val="lv-LV"/>
        </w:rPr>
        <w:t xml:space="preserve"> izbūve ir nepieciešama posmā no UM-22 līdz UM-17.</w:t>
      </w:r>
    </w:p>
    <w:p w14:paraId="1A08E568" w14:textId="257F5692" w:rsidR="00546608" w:rsidRPr="00B00882" w:rsidRDefault="00546608" w:rsidP="00190C8E">
      <w:pPr>
        <w:jc w:val="both"/>
        <w:rPr>
          <w:lang w:val="lv-LV"/>
        </w:rPr>
      </w:pPr>
      <w:r w:rsidRPr="00B00882">
        <w:rPr>
          <w:lang w:val="lv-LV"/>
        </w:rPr>
        <w:t xml:space="preserve">II kārtā ir pievienota pozīcija Nr.25 - ūdensvada </w:t>
      </w:r>
      <w:proofErr w:type="spellStart"/>
      <w:r w:rsidRPr="00B00882">
        <w:rPr>
          <w:lang w:val="lv-LV"/>
        </w:rPr>
        <w:t>apvadlīnijas</w:t>
      </w:r>
      <w:proofErr w:type="spellEnd"/>
      <w:r w:rsidRPr="00B00882">
        <w:rPr>
          <w:lang w:val="lv-LV"/>
        </w:rPr>
        <w:t xml:space="preserve"> izbūve.</w:t>
      </w:r>
      <w:r w:rsidR="00115FA2" w:rsidRPr="00B00882">
        <w:rPr>
          <w:lang w:val="lv-LV"/>
        </w:rPr>
        <w:t xml:space="preserve"> </w:t>
      </w:r>
    </w:p>
    <w:p w14:paraId="30463483" w14:textId="77777777" w:rsidR="00190C8E" w:rsidRPr="00190C8E" w:rsidRDefault="00190C8E" w:rsidP="00190C8E">
      <w:pPr>
        <w:jc w:val="both"/>
        <w:rPr>
          <w:lang w:val="lv-LV"/>
        </w:rPr>
      </w:pPr>
    </w:p>
    <w:p w14:paraId="1D273FB3" w14:textId="77777777" w:rsidR="00DD5791" w:rsidRPr="00B00882" w:rsidRDefault="00DD5791" w:rsidP="00DD5791">
      <w:pPr>
        <w:suppressAutoHyphens/>
        <w:jc w:val="both"/>
        <w:rPr>
          <w:i/>
          <w:iCs/>
          <w:lang w:val="lv-LV"/>
        </w:rPr>
      </w:pPr>
      <w:r w:rsidRPr="00B00882">
        <w:rPr>
          <w:i/>
          <w:iCs/>
          <w:lang w:val="lv-LV"/>
        </w:rPr>
        <w:t xml:space="preserve">Jautājums: </w:t>
      </w:r>
      <w:r w:rsidR="00546608" w:rsidRPr="00B00882">
        <w:rPr>
          <w:i/>
          <w:iCs/>
          <w:lang w:val="lv-LV"/>
        </w:rPr>
        <w:t>II kārtas lokālajā tāmē Nr.3 “Ārējie UKT tīkli” pozīcija Nr.25 norādīta “Ūdensapgādes PE caurule  OD50  PE100-RC SDR 17  PN10 (tai skaitā hidrauliskā pārbaude, trases nospraušana, uzmērīšana, skalošana un citi saistītie darbi). Izbūve ar tranšejas metodi, dziļumā līdz 2.0m   L=15,93m”. Lūdzam Pasūtītāju precizēt vai dzēst pozīciju, tā kā būvprojekta II kārtas UKT sadaļas dokumentācijā nav atrodama ūdensapgādes caurules OD50 izbūve.</w:t>
      </w:r>
    </w:p>
    <w:p w14:paraId="7741C238" w14:textId="30C4C8AB" w:rsidR="00DB5E22" w:rsidRPr="0092365A" w:rsidRDefault="00B00882" w:rsidP="00DB5E22">
      <w:pPr>
        <w:jc w:val="both"/>
        <w:rPr>
          <w:lang w:val="lv-LV"/>
        </w:rPr>
      </w:pPr>
      <w:r w:rsidRPr="00B00E83">
        <w:rPr>
          <w:lang w:val="lv-LV"/>
        </w:rPr>
        <w:t>Atb</w:t>
      </w:r>
      <w:r w:rsidR="00B00E83" w:rsidRPr="00B00E83">
        <w:rPr>
          <w:lang w:val="lv-LV"/>
        </w:rPr>
        <w:t xml:space="preserve">ilde: </w:t>
      </w:r>
      <w:r w:rsidR="00DB5E22" w:rsidRPr="0092365A">
        <w:rPr>
          <w:lang w:val="lv-LV"/>
        </w:rPr>
        <w:t xml:space="preserve">Informējam, ka </w:t>
      </w:r>
      <w:r w:rsidR="00DB5E22" w:rsidRPr="0092365A">
        <w:rPr>
          <w:bCs/>
          <w:iCs/>
          <w:lang w:val="lv-LV"/>
        </w:rPr>
        <w:t xml:space="preserve">tiks precizētas atklātā konkursa nolikumam pievienotās tāmes, kas tiks publicētas tīmekļvietnēs </w:t>
      </w:r>
      <w:r w:rsidR="0021240E">
        <w:fldChar w:fldCharType="begin"/>
      </w:r>
      <w:r w:rsidR="0021240E" w:rsidRPr="0021240E">
        <w:rPr>
          <w:lang w:val="lv-LV"/>
        </w:rPr>
        <w:instrText xml:space="preserve"> HYPERLINK "http:</w:instrText>
      </w:r>
      <w:r w:rsidR="0021240E" w:rsidRPr="0021240E">
        <w:rPr>
          <w:lang w:val="lv-LV"/>
        </w:rPr>
        <w:instrText xml:space="preserve">//www.eis.gov.lv" </w:instrText>
      </w:r>
      <w:r w:rsidR="0021240E">
        <w:fldChar w:fldCharType="separate"/>
      </w:r>
      <w:r w:rsidR="00DB5E22" w:rsidRPr="0092365A">
        <w:rPr>
          <w:rStyle w:val="Hyperlink"/>
          <w:bCs/>
          <w:iCs/>
          <w:color w:val="auto"/>
          <w:lang w:val="lv-LV"/>
        </w:rPr>
        <w:t>www.eis.gov.lv</w:t>
      </w:r>
      <w:r w:rsidR="0021240E">
        <w:rPr>
          <w:rStyle w:val="Hyperlink"/>
          <w:bCs/>
          <w:iCs/>
          <w:color w:val="auto"/>
          <w:lang w:val="lv-LV"/>
        </w:rPr>
        <w:fldChar w:fldCharType="end"/>
      </w:r>
      <w:r w:rsidR="00DB5E22" w:rsidRPr="0092365A">
        <w:rPr>
          <w:bCs/>
          <w:iCs/>
          <w:lang w:val="lv-LV"/>
        </w:rPr>
        <w:t xml:space="preserve"> un </w:t>
      </w:r>
      <w:r w:rsidR="0021240E">
        <w:fldChar w:fldCharType="begin"/>
      </w:r>
      <w:r w:rsidR="0021240E" w:rsidRPr="0021240E">
        <w:rPr>
          <w:lang w:val="lv-LV"/>
        </w:rPr>
        <w:instrText xml:space="preserve"> HYPERLINK "http://www.rigassatiksme.lv" </w:instrText>
      </w:r>
      <w:r w:rsidR="0021240E">
        <w:fldChar w:fldCharType="separate"/>
      </w:r>
      <w:r w:rsidR="00DB5E22" w:rsidRPr="0092365A">
        <w:rPr>
          <w:rStyle w:val="Hyperlink"/>
          <w:bCs/>
          <w:iCs/>
          <w:color w:val="auto"/>
          <w:lang w:val="lv-LV"/>
        </w:rPr>
        <w:t>www.rigassatiksme.lv</w:t>
      </w:r>
      <w:r w:rsidR="0021240E">
        <w:rPr>
          <w:rStyle w:val="Hyperlink"/>
          <w:bCs/>
          <w:iCs/>
          <w:color w:val="auto"/>
          <w:lang w:val="lv-LV"/>
        </w:rPr>
        <w:fldChar w:fldCharType="end"/>
      </w:r>
      <w:r w:rsidR="00DB5E22" w:rsidRPr="0092365A">
        <w:rPr>
          <w:bCs/>
          <w:iCs/>
          <w:lang w:val="lv-LV"/>
        </w:rPr>
        <w:t>.</w:t>
      </w:r>
    </w:p>
    <w:p w14:paraId="070327D7" w14:textId="4C65C4F5" w:rsidR="00546608" w:rsidRPr="00B00E83" w:rsidRDefault="00546608" w:rsidP="00DD5791">
      <w:pPr>
        <w:suppressAutoHyphens/>
        <w:jc w:val="both"/>
        <w:rPr>
          <w:lang w:val="lv-LV"/>
        </w:rPr>
      </w:pPr>
    </w:p>
    <w:p w14:paraId="63956E6A" w14:textId="77777777" w:rsidR="00FA12D7" w:rsidRPr="001468B0" w:rsidRDefault="00B00882" w:rsidP="00FA12D7">
      <w:pPr>
        <w:suppressAutoHyphens/>
        <w:jc w:val="both"/>
        <w:rPr>
          <w:i/>
          <w:iCs/>
          <w:lang w:val="lv-LV"/>
        </w:rPr>
      </w:pPr>
      <w:r w:rsidRPr="001468B0">
        <w:rPr>
          <w:i/>
          <w:iCs/>
          <w:lang w:val="lv-LV"/>
        </w:rPr>
        <w:t xml:space="preserve">Jautājums: </w:t>
      </w:r>
      <w:r w:rsidR="00546608" w:rsidRPr="001468B0">
        <w:rPr>
          <w:i/>
          <w:iCs/>
          <w:lang w:val="lv-LV"/>
        </w:rPr>
        <w:t xml:space="preserve">II kārtas lokālajā tāmē Nr.3 “Ārējie UKT tīkli” nav iekļauta </w:t>
      </w:r>
      <w:proofErr w:type="spellStart"/>
      <w:r w:rsidR="00546608" w:rsidRPr="001468B0">
        <w:rPr>
          <w:i/>
          <w:iCs/>
          <w:lang w:val="lv-LV"/>
        </w:rPr>
        <w:t>aizsargčaula</w:t>
      </w:r>
      <w:proofErr w:type="spellEnd"/>
      <w:r w:rsidR="00546608" w:rsidRPr="001468B0">
        <w:rPr>
          <w:i/>
          <w:iCs/>
          <w:lang w:val="lv-LV"/>
        </w:rPr>
        <w:t xml:space="preserve"> OD355 caurules OD200 izbūvei posmā no K1-15 līdz K1-15.1. Lūdzam Pasūtītāju papildināt darbu apjomus.</w:t>
      </w:r>
    </w:p>
    <w:p w14:paraId="111740C6" w14:textId="1980D07D" w:rsidR="00546608" w:rsidRPr="00DB5E22" w:rsidRDefault="00FA12D7" w:rsidP="00FA12D7">
      <w:pPr>
        <w:suppressAutoHyphens/>
        <w:jc w:val="both"/>
        <w:rPr>
          <w:lang w:val="lv-LV"/>
        </w:rPr>
      </w:pPr>
      <w:r>
        <w:rPr>
          <w:lang w:val="lv-LV"/>
        </w:rPr>
        <w:t xml:space="preserve">Atbilde: </w:t>
      </w:r>
      <w:r w:rsidR="0088134E">
        <w:rPr>
          <w:lang w:val="lv-LV"/>
        </w:rPr>
        <w:t>paskaidrojam, ka p</w:t>
      </w:r>
      <w:r w:rsidR="00546608" w:rsidRPr="00DB5E22">
        <w:rPr>
          <w:lang w:val="lv-LV"/>
        </w:rPr>
        <w:t xml:space="preserve">rojektā ir paredzēti 7 sadzīves kanalizāciju šķērsojumi ar sliedēm, kuri ir uzrādīti </w:t>
      </w:r>
      <w:r w:rsidR="00DB5E22" w:rsidRPr="00DB5E22">
        <w:rPr>
          <w:lang w:val="lv-LV"/>
        </w:rPr>
        <w:t>pozīcij</w:t>
      </w:r>
      <w:r w:rsidR="009A0BFE">
        <w:rPr>
          <w:lang w:val="lv-LV"/>
        </w:rPr>
        <w:t>as</w:t>
      </w:r>
      <w:r w:rsidR="00DB5E22" w:rsidRPr="00DB5E22">
        <w:rPr>
          <w:lang w:val="lv-LV"/>
        </w:rPr>
        <w:t xml:space="preserve"> Nr.99 un Nr.100. </w:t>
      </w:r>
      <w:r w:rsidR="00546608" w:rsidRPr="00DB5E22">
        <w:rPr>
          <w:lang w:val="lv-LV"/>
        </w:rPr>
        <w:t>darba apjomos</w:t>
      </w:r>
      <w:r w:rsidR="00DB5E22" w:rsidRPr="00DB5E22">
        <w:rPr>
          <w:lang w:val="lv-LV"/>
        </w:rPr>
        <w:t>.</w:t>
      </w:r>
    </w:p>
    <w:p w14:paraId="0B230573" w14:textId="77777777" w:rsidR="00FA12D7" w:rsidRPr="00FA12D7" w:rsidRDefault="00FA12D7" w:rsidP="00FA12D7">
      <w:pPr>
        <w:suppressAutoHyphens/>
        <w:jc w:val="both"/>
        <w:rPr>
          <w:lang w:val="lv-LV"/>
        </w:rPr>
      </w:pPr>
    </w:p>
    <w:p w14:paraId="1966E718" w14:textId="23C68730" w:rsidR="00546608" w:rsidRPr="002C42B3" w:rsidRDefault="002C42B3" w:rsidP="002C42B3">
      <w:pPr>
        <w:jc w:val="both"/>
        <w:rPr>
          <w:b/>
          <w:bCs/>
          <w:i/>
          <w:iCs/>
          <w:lang w:val="lv-LV"/>
        </w:rPr>
      </w:pPr>
      <w:r w:rsidRPr="002C42B3">
        <w:rPr>
          <w:i/>
          <w:iCs/>
          <w:lang w:val="lv-LV"/>
        </w:rPr>
        <w:t xml:space="preserve">Jautājums: </w:t>
      </w:r>
      <w:r w:rsidR="00546608" w:rsidRPr="002C42B3">
        <w:rPr>
          <w:i/>
          <w:iCs/>
          <w:lang w:val="lv-LV"/>
        </w:rPr>
        <w:t xml:space="preserve">III kārtas lokālajā tāmē Nr.1 “Sliežu ceļi” pozīcija Nr.48 norādīta “Ūdens uztvērēja ACO </w:t>
      </w:r>
      <w:proofErr w:type="spellStart"/>
      <w:r w:rsidR="00546608" w:rsidRPr="002C42B3">
        <w:rPr>
          <w:i/>
          <w:iCs/>
          <w:lang w:val="lv-LV"/>
        </w:rPr>
        <w:t>Drain</w:t>
      </w:r>
      <w:proofErr w:type="spellEnd"/>
      <w:r w:rsidR="00546608" w:rsidRPr="002C42B3">
        <w:rPr>
          <w:i/>
          <w:iCs/>
          <w:lang w:val="lv-LV"/>
        </w:rPr>
        <w:t xml:space="preserve"> S200K ar čuguna </w:t>
      </w:r>
      <w:proofErr w:type="spellStart"/>
      <w:r w:rsidR="00546608" w:rsidRPr="002C42B3">
        <w:rPr>
          <w:i/>
          <w:iCs/>
          <w:lang w:val="lv-LV"/>
        </w:rPr>
        <w:t>resti</w:t>
      </w:r>
      <w:proofErr w:type="spellEnd"/>
      <w:r w:rsidR="00546608" w:rsidRPr="002C42B3">
        <w:rPr>
          <w:i/>
          <w:iCs/>
          <w:lang w:val="lv-LV"/>
        </w:rPr>
        <w:t xml:space="preserve"> vai analogs ierīkošana sliežu ceļa zemākajās vietās (ieskaitot vietas sagatavošanu, </w:t>
      </w:r>
      <w:proofErr w:type="spellStart"/>
      <w:r w:rsidR="00546608" w:rsidRPr="002C42B3">
        <w:rPr>
          <w:i/>
          <w:iCs/>
          <w:lang w:val="lv-LV"/>
        </w:rPr>
        <w:t>veidņošanu</w:t>
      </w:r>
      <w:proofErr w:type="spellEnd"/>
      <w:r w:rsidR="00546608" w:rsidRPr="002C42B3">
        <w:rPr>
          <w:i/>
          <w:iCs/>
          <w:lang w:val="lv-LV"/>
        </w:rPr>
        <w:t>, betonēšanu un pieslēgšanu LK sistēmai) 6,0 m”.</w:t>
      </w:r>
    </w:p>
    <w:p w14:paraId="1BBC3EB1" w14:textId="77777777" w:rsidR="00546608" w:rsidRPr="002C42B3" w:rsidRDefault="00546608" w:rsidP="002C42B3">
      <w:pPr>
        <w:jc w:val="both"/>
        <w:rPr>
          <w:i/>
          <w:iCs/>
          <w:lang w:val="lv-LV"/>
        </w:rPr>
      </w:pPr>
      <w:r w:rsidRPr="002C42B3">
        <w:rPr>
          <w:i/>
          <w:iCs/>
          <w:lang w:val="lv-LV"/>
        </w:rPr>
        <w:t xml:space="preserve">Lokālajā tāmē Nr.2 “Lietus kanalizācijas tīkli LKT” pozīcija Nr.16 norādīta “ACO </w:t>
      </w:r>
      <w:proofErr w:type="spellStart"/>
      <w:r w:rsidRPr="002C42B3">
        <w:rPr>
          <w:i/>
          <w:iCs/>
          <w:lang w:val="lv-LV"/>
        </w:rPr>
        <w:t>Multiline</w:t>
      </w:r>
      <w:proofErr w:type="spellEnd"/>
      <w:r w:rsidRPr="002C42B3">
        <w:rPr>
          <w:i/>
          <w:iCs/>
          <w:lang w:val="lv-LV"/>
        </w:rPr>
        <w:t xml:space="preserve"> V200 </w:t>
      </w:r>
      <w:proofErr w:type="spellStart"/>
      <w:r w:rsidRPr="002C42B3">
        <w:rPr>
          <w:i/>
          <w:iCs/>
          <w:lang w:val="lv-LV"/>
        </w:rPr>
        <w:t>līnijveida</w:t>
      </w:r>
      <w:proofErr w:type="spellEnd"/>
      <w:r w:rsidRPr="002C42B3">
        <w:rPr>
          <w:i/>
          <w:iCs/>
          <w:lang w:val="lv-LV"/>
        </w:rPr>
        <w:t xml:space="preserve"> drenāža L=5m ar iekšējo slīpumu 0.5% komplektā ar: - kanāls L=1.0 m – 4.gab.; - vertikālais cauruļu </w:t>
      </w:r>
      <w:proofErr w:type="spellStart"/>
      <w:r w:rsidRPr="002C42B3">
        <w:rPr>
          <w:i/>
          <w:iCs/>
          <w:lang w:val="lv-LV"/>
        </w:rPr>
        <w:t>pieslēgums</w:t>
      </w:r>
      <w:proofErr w:type="spellEnd"/>
      <w:r w:rsidRPr="002C42B3">
        <w:rPr>
          <w:i/>
          <w:iCs/>
          <w:lang w:val="lv-LV"/>
        </w:rPr>
        <w:t xml:space="preserve"> caur formētu blīvējumu kanāla pamatnē L=1 m </w:t>
      </w:r>
      <w:proofErr w:type="spellStart"/>
      <w:r w:rsidRPr="002C42B3">
        <w:rPr>
          <w:i/>
          <w:iCs/>
          <w:lang w:val="lv-LV"/>
        </w:rPr>
        <w:t>elemetam</w:t>
      </w:r>
      <w:proofErr w:type="spellEnd"/>
      <w:r w:rsidRPr="002C42B3">
        <w:rPr>
          <w:i/>
          <w:iCs/>
          <w:lang w:val="lv-LV"/>
        </w:rPr>
        <w:t xml:space="preserve"> – 1.gab.; - gala noslēgs - 2.gab.; - čuguna </w:t>
      </w:r>
      <w:proofErr w:type="spellStart"/>
      <w:r w:rsidRPr="002C42B3">
        <w:rPr>
          <w:i/>
          <w:iCs/>
          <w:lang w:val="lv-LV"/>
        </w:rPr>
        <w:t>reste</w:t>
      </w:r>
      <w:proofErr w:type="spellEnd"/>
      <w:r w:rsidRPr="002C42B3">
        <w:rPr>
          <w:i/>
          <w:iCs/>
          <w:lang w:val="lv-LV"/>
        </w:rPr>
        <w:t xml:space="preserve"> ar fiksācijas mehānismu, stiprības klase E600; - betona darbi apkārt teknei”.</w:t>
      </w:r>
    </w:p>
    <w:p w14:paraId="034EAC3A" w14:textId="77777777" w:rsidR="002C42B3" w:rsidRPr="002C42B3" w:rsidRDefault="00546608" w:rsidP="002C42B3">
      <w:pPr>
        <w:jc w:val="both"/>
        <w:rPr>
          <w:i/>
          <w:iCs/>
          <w:lang w:val="lv-LV"/>
        </w:rPr>
      </w:pPr>
      <w:r w:rsidRPr="002C42B3">
        <w:rPr>
          <w:i/>
          <w:iCs/>
          <w:lang w:val="lv-LV"/>
        </w:rPr>
        <w:t xml:space="preserve">Lūdzam Pasūtītāju precizēt, vai šo darbu pozīcijas abās iepriekš minētajās tāmēs nedublējas? Ja dublējas, lūdzam vienā to tāmēm attiecīgās / attiecīgo pozīcijas / pozīciju dzēst. </w:t>
      </w:r>
    </w:p>
    <w:p w14:paraId="65BA4D68" w14:textId="5460B556" w:rsidR="002C42B3" w:rsidRPr="0092365A" w:rsidRDefault="002C42B3" w:rsidP="002C42B3">
      <w:pPr>
        <w:jc w:val="both"/>
        <w:rPr>
          <w:lang w:val="lv-LV"/>
        </w:rPr>
      </w:pPr>
      <w:r w:rsidRPr="0092365A">
        <w:rPr>
          <w:lang w:val="lv-LV"/>
        </w:rPr>
        <w:t xml:space="preserve">Atbilde: Informējam, ka </w:t>
      </w:r>
      <w:r w:rsidRPr="0092365A">
        <w:rPr>
          <w:bCs/>
          <w:iCs/>
          <w:lang w:val="lv-LV"/>
        </w:rPr>
        <w:t>tiks precizētas atklātā konkursa nolikumam pievienotās tāmes</w:t>
      </w:r>
      <w:r>
        <w:rPr>
          <w:bCs/>
          <w:iCs/>
          <w:lang w:val="lv-LV"/>
        </w:rPr>
        <w:t xml:space="preserve"> (tajā skaitā, </w:t>
      </w:r>
      <w:r w:rsidRPr="0092365A">
        <w:rPr>
          <w:lang w:val="lv-LV"/>
        </w:rPr>
        <w:t>LKT lokālajā tāmē pozīcij</w:t>
      </w:r>
      <w:r w:rsidR="00B7121B">
        <w:rPr>
          <w:lang w:val="lv-LV"/>
        </w:rPr>
        <w:t>a Nr.16</w:t>
      </w:r>
      <w:r>
        <w:rPr>
          <w:lang w:val="lv-LV"/>
        </w:rPr>
        <w:t>)</w:t>
      </w:r>
      <w:r w:rsidRPr="0092365A">
        <w:rPr>
          <w:bCs/>
          <w:iCs/>
          <w:lang w:val="lv-LV"/>
        </w:rPr>
        <w:t xml:space="preserve">, kas tiks publicētas tīmekļvietnēs </w:t>
      </w:r>
      <w:r w:rsidR="0021240E">
        <w:fldChar w:fldCharType="begin"/>
      </w:r>
      <w:r w:rsidR="0021240E" w:rsidRPr="0021240E">
        <w:rPr>
          <w:lang w:val="lv-LV"/>
        </w:rPr>
        <w:instrText xml:space="preserve"> HYPERLINK "http://www.eis.gov.lv" </w:instrText>
      </w:r>
      <w:r w:rsidR="0021240E">
        <w:fldChar w:fldCharType="separate"/>
      </w:r>
      <w:r w:rsidRPr="0092365A">
        <w:rPr>
          <w:rStyle w:val="Hyperlink"/>
          <w:bCs/>
          <w:iCs/>
          <w:color w:val="auto"/>
          <w:lang w:val="lv-LV"/>
        </w:rPr>
        <w:t>www.eis.gov.lv</w:t>
      </w:r>
      <w:r w:rsidR="0021240E">
        <w:rPr>
          <w:rStyle w:val="Hyperlink"/>
          <w:bCs/>
          <w:iCs/>
          <w:color w:val="auto"/>
          <w:lang w:val="lv-LV"/>
        </w:rPr>
        <w:fldChar w:fldCharType="end"/>
      </w:r>
      <w:r w:rsidRPr="0092365A">
        <w:rPr>
          <w:bCs/>
          <w:iCs/>
          <w:lang w:val="lv-LV"/>
        </w:rPr>
        <w:t xml:space="preserve"> un </w:t>
      </w:r>
      <w:r w:rsidR="0021240E">
        <w:fldChar w:fldCharType="begin"/>
      </w:r>
      <w:r w:rsidR="0021240E" w:rsidRPr="0021240E">
        <w:rPr>
          <w:lang w:val="lv-LV"/>
        </w:rPr>
        <w:instrText xml:space="preserve"> HYPERLINK "http://www.rigassatiksme.lv" </w:instrText>
      </w:r>
      <w:r w:rsidR="0021240E">
        <w:fldChar w:fldCharType="separate"/>
      </w:r>
      <w:r w:rsidRPr="0092365A">
        <w:rPr>
          <w:rStyle w:val="Hyperlink"/>
          <w:bCs/>
          <w:iCs/>
          <w:color w:val="auto"/>
          <w:lang w:val="lv-LV"/>
        </w:rPr>
        <w:t>www.rigassatiksme.lv</w:t>
      </w:r>
      <w:r w:rsidR="0021240E">
        <w:rPr>
          <w:rStyle w:val="Hyperlink"/>
          <w:bCs/>
          <w:iCs/>
          <w:color w:val="auto"/>
          <w:lang w:val="lv-LV"/>
        </w:rPr>
        <w:fldChar w:fldCharType="end"/>
      </w:r>
      <w:r w:rsidRPr="0092365A">
        <w:rPr>
          <w:bCs/>
          <w:iCs/>
          <w:lang w:val="lv-LV"/>
        </w:rPr>
        <w:t>.</w:t>
      </w:r>
    </w:p>
    <w:p w14:paraId="2223D9A7" w14:textId="77777777" w:rsidR="002C42B3" w:rsidRPr="002C42B3" w:rsidRDefault="002C42B3" w:rsidP="002C42B3">
      <w:pPr>
        <w:jc w:val="both"/>
        <w:rPr>
          <w:lang w:val="lv-LV"/>
        </w:rPr>
      </w:pPr>
    </w:p>
    <w:p w14:paraId="0BFEB3DB" w14:textId="77CBF05D" w:rsidR="00546608" w:rsidRPr="00B7121B" w:rsidRDefault="00B7121B" w:rsidP="00B7121B">
      <w:pPr>
        <w:suppressAutoHyphens/>
        <w:jc w:val="both"/>
        <w:rPr>
          <w:i/>
          <w:iCs/>
          <w:lang w:val="lv-LV"/>
        </w:rPr>
      </w:pPr>
      <w:r w:rsidRPr="00B7121B">
        <w:rPr>
          <w:i/>
          <w:iCs/>
          <w:lang w:val="lv-LV"/>
        </w:rPr>
        <w:t xml:space="preserve">Jautājums: </w:t>
      </w:r>
      <w:r w:rsidR="00546608" w:rsidRPr="00B7121B">
        <w:rPr>
          <w:i/>
          <w:iCs/>
          <w:lang w:val="lv-LV"/>
        </w:rPr>
        <w:t xml:space="preserve">III kārtas lokālajā tāmē Nr.2 “Lietus kanalizācijas tīkli LKT” pozīcija Nr.41 norādīta “Gruntsūdens līmeņa pazemināšana ar </w:t>
      </w:r>
      <w:proofErr w:type="spellStart"/>
      <w:r w:rsidR="00546608" w:rsidRPr="00B7121B">
        <w:rPr>
          <w:i/>
          <w:iCs/>
          <w:lang w:val="lv-LV"/>
        </w:rPr>
        <w:t>adatfiltriem</w:t>
      </w:r>
      <w:proofErr w:type="spellEnd"/>
      <w:r w:rsidR="00546608" w:rsidRPr="00B7121B">
        <w:rPr>
          <w:i/>
          <w:iCs/>
          <w:lang w:val="lv-LV"/>
        </w:rPr>
        <w:t xml:space="preserve"> rakšanas zonā. Izmantošanas apjomu (metrus, komplektu skaitu) precizē būvnieks saskaņā ar plānoto pielietojamo rakšanas darbu tehnoloģiju. L=442,57m”.</w:t>
      </w:r>
    </w:p>
    <w:p w14:paraId="64A48FEC" w14:textId="77777777" w:rsidR="00B7121B" w:rsidRDefault="00546608" w:rsidP="00B7121B">
      <w:pPr>
        <w:jc w:val="both"/>
        <w:rPr>
          <w:i/>
          <w:iCs/>
          <w:lang w:val="lv-LV"/>
        </w:rPr>
      </w:pPr>
      <w:r w:rsidRPr="00B7121B">
        <w:rPr>
          <w:i/>
          <w:iCs/>
          <w:lang w:val="lv-LV"/>
        </w:rPr>
        <w:t xml:space="preserve">Saskaņā ar būvprojektā atrodamo informāciju, III kārtā izbūvējamās LKT komunikācijas atrodas </w:t>
      </w:r>
      <w:proofErr w:type="spellStart"/>
      <w:r w:rsidRPr="00B7121B">
        <w:rPr>
          <w:i/>
          <w:iCs/>
          <w:lang w:val="lv-LV"/>
        </w:rPr>
        <w:t>ģeotehnisko</w:t>
      </w:r>
      <w:proofErr w:type="spellEnd"/>
      <w:r w:rsidRPr="00B7121B">
        <w:rPr>
          <w:i/>
          <w:iCs/>
          <w:lang w:val="lv-LV"/>
        </w:rPr>
        <w:t xml:space="preserve"> urbumu zonās 3-1 un 3-2. Urbumā 3-1 gruntsūdens līmenis konstatēts 4,8m no zemes </w:t>
      </w:r>
      <w:r w:rsidRPr="00B7121B">
        <w:rPr>
          <w:i/>
          <w:iCs/>
          <w:lang w:val="lv-LV"/>
        </w:rPr>
        <w:lastRenderedPageBreak/>
        <w:t>virsmas, bet urbumā 3-2 tas konstatēts netika. Līdz ar to Pretendenta ieskatā gruntsūdens līmeņa pazemināšana lietus kanalizācijas tīklu izbūvei nebūs nepieciešama, ņemot vērā komunikāciju izbūves dziļumu. Lūdzam Pasūtītāju svītrot pozīciju Nr.41 saskaņā ar būvprojekta dokumentācijā norādīto informāciju.</w:t>
      </w:r>
    </w:p>
    <w:p w14:paraId="34AE1F49" w14:textId="320D7C3C" w:rsidR="00C61CBE" w:rsidRPr="00740427" w:rsidRDefault="00C61CBE" w:rsidP="00C61CBE">
      <w:pPr>
        <w:jc w:val="both"/>
        <w:rPr>
          <w:lang w:val="lv-LV"/>
        </w:rPr>
      </w:pPr>
      <w:r w:rsidRPr="00740427">
        <w:rPr>
          <w:lang w:val="lv-LV"/>
        </w:rPr>
        <w:t xml:space="preserve">Atbilde: Informējam, ka gruntsūdens līmeņa pazemināšana ir jāveic atbilstoši faktiskajai situācijai. Šo pozīciju var precizēt (izslēgt) būvniecības laikā autoruzraudzības kārtībā. </w:t>
      </w:r>
      <w:proofErr w:type="spellStart"/>
      <w:r w:rsidRPr="00740427">
        <w:rPr>
          <w:lang w:val="lv-LV"/>
        </w:rPr>
        <w:t>Ģeotehniskā</w:t>
      </w:r>
      <w:proofErr w:type="spellEnd"/>
      <w:r w:rsidRPr="00740427">
        <w:rPr>
          <w:lang w:val="lv-LV"/>
        </w:rPr>
        <w:t xml:space="preserve"> izpēte ir informatīva, jo tā ir atkarīga no laika perioda, kad veikta. Papildus norādām, ka praksē Rīgas apkaimē gruntsūdeņi ir augstāki nekā </w:t>
      </w:r>
      <w:proofErr w:type="spellStart"/>
      <w:r w:rsidRPr="00740427">
        <w:rPr>
          <w:lang w:val="lv-LV"/>
        </w:rPr>
        <w:t>ģeotehniskā</w:t>
      </w:r>
      <w:proofErr w:type="spellEnd"/>
      <w:r w:rsidRPr="00740427">
        <w:rPr>
          <w:lang w:val="lv-LV"/>
        </w:rPr>
        <w:t xml:space="preserve"> izpētē uzradīts.</w:t>
      </w:r>
    </w:p>
    <w:p w14:paraId="4A63DF5D" w14:textId="77777777" w:rsidR="00C61CBE" w:rsidRPr="00740427" w:rsidRDefault="00C61CBE" w:rsidP="00C61CBE">
      <w:pPr>
        <w:jc w:val="both"/>
        <w:rPr>
          <w:lang w:val="lv-LV"/>
        </w:rPr>
      </w:pPr>
    </w:p>
    <w:p w14:paraId="67221B92" w14:textId="4460A0D5" w:rsidR="00546608" w:rsidRPr="00740427" w:rsidRDefault="00C61CBE" w:rsidP="00C61CBE">
      <w:pPr>
        <w:suppressAutoHyphens/>
        <w:jc w:val="both"/>
        <w:rPr>
          <w:i/>
          <w:iCs/>
          <w:lang w:val="lv-LV"/>
        </w:rPr>
      </w:pPr>
      <w:r w:rsidRPr="00740427">
        <w:rPr>
          <w:i/>
          <w:iCs/>
          <w:lang w:val="lv-LV"/>
        </w:rPr>
        <w:t xml:space="preserve">Jautājums: </w:t>
      </w:r>
      <w:r w:rsidR="00546608" w:rsidRPr="00740427">
        <w:rPr>
          <w:i/>
          <w:iCs/>
          <w:lang w:val="lv-LV"/>
        </w:rPr>
        <w:t xml:space="preserve">III kārtas lokālajā tāmē Nr.2 “Lietus kanalizācijas tīkli LKT” pozīcija Nr.62 norādīta “Gruntsūdens līmeņa pazemināšana ar </w:t>
      </w:r>
      <w:proofErr w:type="spellStart"/>
      <w:r w:rsidR="00546608" w:rsidRPr="00740427">
        <w:rPr>
          <w:i/>
          <w:iCs/>
          <w:lang w:val="lv-LV"/>
        </w:rPr>
        <w:t>adatfiltriem</w:t>
      </w:r>
      <w:proofErr w:type="spellEnd"/>
      <w:r w:rsidR="00546608" w:rsidRPr="00740427">
        <w:rPr>
          <w:i/>
          <w:iCs/>
          <w:lang w:val="lv-LV"/>
        </w:rPr>
        <w:t xml:space="preserve"> rakšanas zonā. Izmantošanas apjomu (metrus, komplektu skaitu) precizē būvnieks saskaņā ar plānoto pielietojamo rakšanas darbu tehnoloģiju. L=373,38m”.</w:t>
      </w:r>
    </w:p>
    <w:p w14:paraId="61DFD4C6" w14:textId="77777777" w:rsidR="00C61CBE" w:rsidRPr="00740427" w:rsidRDefault="00546608" w:rsidP="00C61CBE">
      <w:pPr>
        <w:jc w:val="both"/>
        <w:rPr>
          <w:i/>
          <w:iCs/>
          <w:lang w:val="lv-LV"/>
        </w:rPr>
      </w:pPr>
      <w:r w:rsidRPr="00740427">
        <w:rPr>
          <w:i/>
          <w:iCs/>
          <w:lang w:val="lv-LV"/>
        </w:rPr>
        <w:t xml:space="preserve">Saskaņā ar būvprojektā atrodamo informāciju, III kārtā izbūvējamās DT komunikācijas atrodas </w:t>
      </w:r>
      <w:proofErr w:type="spellStart"/>
      <w:r w:rsidRPr="00740427">
        <w:rPr>
          <w:i/>
          <w:iCs/>
          <w:lang w:val="lv-LV"/>
        </w:rPr>
        <w:t>ģeotehnisko</w:t>
      </w:r>
      <w:proofErr w:type="spellEnd"/>
      <w:r w:rsidRPr="00740427">
        <w:rPr>
          <w:i/>
          <w:iCs/>
          <w:lang w:val="lv-LV"/>
        </w:rPr>
        <w:t xml:space="preserve"> urbumu zonās 3-1 un 3-2. Urbumā 3-1 gruntsūdens līmenis konstatēts 4,8m no zemes virsmas, bet urbumā 3-2 tas konstatēts netika. Līdz ar to Pretendenta ieskatā gruntsūdens līmeņa pazemināšana drenāžas tīklu izbūvei nebūs nepieciešama, ņemot vērā komunikāciju izbūves dziļumu. Lūdzam Pasūtītāju dzēst pozīciju Nr.62 saskaņā ar būvprojekta dokumentācijā norādīto informāciju.</w:t>
      </w:r>
    </w:p>
    <w:p w14:paraId="48698446" w14:textId="59F76FF4" w:rsidR="00C61CBE" w:rsidRPr="00740427" w:rsidRDefault="00C61CBE" w:rsidP="00C61CBE">
      <w:pPr>
        <w:jc w:val="both"/>
        <w:rPr>
          <w:lang w:val="lv-LV"/>
        </w:rPr>
      </w:pPr>
      <w:r w:rsidRPr="00740427">
        <w:rPr>
          <w:lang w:val="lv-LV"/>
        </w:rPr>
        <w:t xml:space="preserve">Atbilde: Informējam, ka gruntsūdens līmeņa pazemināšana ir jāveic atbilstoši faktiskajai situācijai. Šo pozīciju var precizēt (izslēgt) būvniecības laikā autoruzraudzības kārtībā. </w:t>
      </w:r>
      <w:proofErr w:type="spellStart"/>
      <w:r w:rsidRPr="00740427">
        <w:rPr>
          <w:lang w:val="lv-LV"/>
        </w:rPr>
        <w:t>Ģeotehniskā</w:t>
      </w:r>
      <w:proofErr w:type="spellEnd"/>
      <w:r w:rsidRPr="00740427">
        <w:rPr>
          <w:lang w:val="lv-LV"/>
        </w:rPr>
        <w:t xml:space="preserve"> izpēte ir informatīva, jo tā ir atkarīga no laika perioda, kad veikta. Papildus norādām, ka praksē Rīgas apkaimē gruntsūdeņi ir augstāki nekā </w:t>
      </w:r>
      <w:proofErr w:type="spellStart"/>
      <w:r w:rsidRPr="00740427">
        <w:rPr>
          <w:lang w:val="lv-LV"/>
        </w:rPr>
        <w:t>ģeotehniskā</w:t>
      </w:r>
      <w:proofErr w:type="spellEnd"/>
      <w:r w:rsidRPr="00740427">
        <w:rPr>
          <w:lang w:val="lv-LV"/>
        </w:rPr>
        <w:t xml:space="preserve"> izpētē uzradīts.</w:t>
      </w:r>
    </w:p>
    <w:p w14:paraId="048EC26E" w14:textId="77777777" w:rsidR="00C61CBE" w:rsidRPr="00740427" w:rsidRDefault="00C61CBE" w:rsidP="00C61CBE">
      <w:pPr>
        <w:jc w:val="both"/>
        <w:rPr>
          <w:lang w:val="lv-LV"/>
        </w:rPr>
      </w:pPr>
    </w:p>
    <w:p w14:paraId="624CD7A1" w14:textId="6E0C285E" w:rsidR="00546608" w:rsidRPr="00740427" w:rsidRDefault="008A7556" w:rsidP="008A7556">
      <w:pPr>
        <w:suppressAutoHyphens/>
        <w:jc w:val="both"/>
        <w:rPr>
          <w:i/>
          <w:iCs/>
          <w:lang w:val="lv-LV"/>
        </w:rPr>
      </w:pPr>
      <w:r w:rsidRPr="00740427">
        <w:rPr>
          <w:i/>
          <w:iCs/>
          <w:lang w:val="lv-LV"/>
        </w:rPr>
        <w:t xml:space="preserve">Jautājums: </w:t>
      </w:r>
      <w:r w:rsidR="00546608" w:rsidRPr="00740427">
        <w:rPr>
          <w:i/>
          <w:iCs/>
          <w:lang w:val="lv-LV"/>
        </w:rPr>
        <w:t xml:space="preserve">III kārtas lokālajā tāmē Nr.3 “Ārējie UKT tīkli” pozīcija Nr.55 norādīta “Gruntsūdens līmeņa pazemināšana ar </w:t>
      </w:r>
      <w:proofErr w:type="spellStart"/>
      <w:r w:rsidR="00546608" w:rsidRPr="00740427">
        <w:rPr>
          <w:i/>
          <w:iCs/>
          <w:lang w:val="lv-LV"/>
        </w:rPr>
        <w:t>adatfiltriem</w:t>
      </w:r>
      <w:proofErr w:type="spellEnd"/>
      <w:r w:rsidR="00546608" w:rsidRPr="00740427">
        <w:rPr>
          <w:i/>
          <w:iCs/>
          <w:lang w:val="lv-LV"/>
        </w:rPr>
        <w:t xml:space="preserve"> rakšanas zonā. Izmantošanas apjomu (metrus, komplektu skaitu) precizē būvnieks saskaņā ar plānoto pielietojamo rakšanas darbu tehnoloģiju. L=487,00m”.</w:t>
      </w:r>
    </w:p>
    <w:p w14:paraId="1F1DC279" w14:textId="77777777" w:rsidR="008A7556" w:rsidRPr="00740427" w:rsidRDefault="00546608" w:rsidP="008A7556">
      <w:pPr>
        <w:jc w:val="both"/>
        <w:rPr>
          <w:i/>
          <w:iCs/>
          <w:lang w:val="lv-LV"/>
        </w:rPr>
      </w:pPr>
      <w:r w:rsidRPr="00740427">
        <w:rPr>
          <w:i/>
          <w:iCs/>
          <w:lang w:val="lv-LV"/>
        </w:rPr>
        <w:t xml:space="preserve">Saskaņā ar būvprojektā atrodamo informāciju, III kārtā izbūvējamās UKT komunikācijas atrodas </w:t>
      </w:r>
      <w:proofErr w:type="spellStart"/>
      <w:r w:rsidRPr="00740427">
        <w:rPr>
          <w:i/>
          <w:iCs/>
          <w:lang w:val="lv-LV"/>
        </w:rPr>
        <w:t>ģeotehnisko</w:t>
      </w:r>
      <w:proofErr w:type="spellEnd"/>
      <w:r w:rsidRPr="00740427">
        <w:rPr>
          <w:i/>
          <w:iCs/>
          <w:lang w:val="lv-LV"/>
        </w:rPr>
        <w:t xml:space="preserve"> urbumu zonās 3-1 un 3-2. Urbumā 3-1 gruntsūdens līmenis konstatēts 4,8m no zemes virsmas, bet urbumā 3-2 tas konstatēts netika. Līdz ar to Pretendenta ieskatā gruntsūdens līmeņa pazemināšana ūdensapgādes tīklu izbūvei nebūs nepieciešama, ņemot vērā komunikāciju izbūves dziļumu. Lūdzam Pasūtītāju dzēst pozīciju Nr.55 saskaņā ar būvprojekta dokumentācijā norādīto informāciju.</w:t>
      </w:r>
    </w:p>
    <w:p w14:paraId="51AB8A80" w14:textId="4A5CA90C" w:rsidR="008A7556" w:rsidRPr="00740427" w:rsidRDefault="008A7556" w:rsidP="008A7556">
      <w:pPr>
        <w:jc w:val="both"/>
        <w:rPr>
          <w:lang w:val="lv-LV"/>
        </w:rPr>
      </w:pPr>
      <w:r w:rsidRPr="00740427">
        <w:rPr>
          <w:lang w:val="lv-LV"/>
        </w:rPr>
        <w:t xml:space="preserve">Atbilde: Informējam, ka gruntsūdens līmeņa pazemināšana ir jāveic atbilstoši faktiskajai situācijai. Šo pozīciju var precizēt (izslēgt) būvniecības laikā autoruzraudzības kārtībā. </w:t>
      </w:r>
      <w:proofErr w:type="spellStart"/>
      <w:r w:rsidRPr="00740427">
        <w:rPr>
          <w:lang w:val="lv-LV"/>
        </w:rPr>
        <w:t>Ģeotehniskā</w:t>
      </w:r>
      <w:proofErr w:type="spellEnd"/>
      <w:r w:rsidRPr="00740427">
        <w:rPr>
          <w:lang w:val="lv-LV"/>
        </w:rPr>
        <w:t xml:space="preserve"> izpēte ir informatīva, jo tā ir atkarīga no laika perioda, kad veikta. Papildus norādām, ka praksē Rīgas apkaimē gruntsūdeņi ir augstāki nekā </w:t>
      </w:r>
      <w:proofErr w:type="spellStart"/>
      <w:r w:rsidRPr="00740427">
        <w:rPr>
          <w:lang w:val="lv-LV"/>
        </w:rPr>
        <w:t>ģeotehniskā</w:t>
      </w:r>
      <w:proofErr w:type="spellEnd"/>
      <w:r w:rsidRPr="00740427">
        <w:rPr>
          <w:lang w:val="lv-LV"/>
        </w:rPr>
        <w:t xml:space="preserve"> izpētē uzradīts.</w:t>
      </w:r>
    </w:p>
    <w:p w14:paraId="5FCE05CD" w14:textId="77777777" w:rsidR="008A7556" w:rsidRPr="00740427" w:rsidRDefault="008A7556" w:rsidP="008A7556">
      <w:pPr>
        <w:jc w:val="both"/>
        <w:rPr>
          <w:lang w:val="lv-LV"/>
        </w:rPr>
      </w:pPr>
    </w:p>
    <w:p w14:paraId="3C6E82F6" w14:textId="77777777" w:rsidR="00546608" w:rsidRPr="00296CB3" w:rsidRDefault="00546608" w:rsidP="009B0C8D">
      <w:pPr>
        <w:suppressAutoHyphens/>
        <w:jc w:val="both"/>
        <w:rPr>
          <w:lang w:val="lv-LV"/>
        </w:rPr>
      </w:pPr>
      <w:r w:rsidRPr="00740427">
        <w:rPr>
          <w:lang w:val="lv-LV"/>
        </w:rPr>
        <w:t xml:space="preserve">III kārtas lokālajā tāmē Nr.3 “Ārējie UKT tīkli” pozīcija Nr.90 norādīta “Gruntsūdens līmeņa pazemināšana ar </w:t>
      </w:r>
      <w:proofErr w:type="spellStart"/>
      <w:r w:rsidRPr="00740427">
        <w:rPr>
          <w:lang w:val="lv-LV"/>
        </w:rPr>
        <w:t>adatfiltriem</w:t>
      </w:r>
      <w:proofErr w:type="spellEnd"/>
      <w:r w:rsidRPr="00740427">
        <w:rPr>
          <w:lang w:val="lv-LV"/>
        </w:rPr>
        <w:t xml:space="preserve"> rakšanas zonā</w:t>
      </w:r>
      <w:r w:rsidRPr="00296CB3">
        <w:rPr>
          <w:lang w:val="lv-LV"/>
        </w:rPr>
        <w:t>. Izmantošanas apjomu (metrus, komplektu skaitu) precizē būvnieks saskaņā ar plānoto pielietojamo rakšanas darbu tehnoloģiju. L=269,00m”.</w:t>
      </w:r>
    </w:p>
    <w:p w14:paraId="72EF7896" w14:textId="77777777" w:rsidR="009B0C8D" w:rsidRDefault="00546608" w:rsidP="009B0C8D">
      <w:pPr>
        <w:jc w:val="both"/>
        <w:rPr>
          <w:lang w:val="lv-LV"/>
        </w:rPr>
      </w:pPr>
      <w:r w:rsidRPr="00296CB3">
        <w:rPr>
          <w:lang w:val="lv-LV"/>
        </w:rPr>
        <w:t xml:space="preserve">Saskaņā ar būvprojektā atrodamo informāciju, III kārtā izbūvējamās UKT komunikācijas atrodas </w:t>
      </w:r>
      <w:proofErr w:type="spellStart"/>
      <w:r w:rsidRPr="00296CB3">
        <w:rPr>
          <w:lang w:val="lv-LV"/>
        </w:rPr>
        <w:t>ģeotehnisko</w:t>
      </w:r>
      <w:proofErr w:type="spellEnd"/>
      <w:r w:rsidRPr="00296CB3">
        <w:rPr>
          <w:lang w:val="lv-LV"/>
        </w:rPr>
        <w:t xml:space="preserve"> urbumu zonās 3-1 un 3-2. Urbumā 3-1 gruntsūdens līmenis konstatēts 4,8m no zemes virsmas, bet urbumā 3-2 tas konstatēts netika. Līdz ar to Pretendenta ieskatā gruntsūdens līmeņa pazemināšana sadzīves kanalizācijas tīklu izbūvei nebūs nepieciešama, ņemot vērā komunikāciju izbūves dziļumu. Lūdzam Pasūtītāju dzēst pozīciju Nr.90 saskaņā ar būvprojekta dokumentācijā norādīto informāciju.</w:t>
      </w:r>
    </w:p>
    <w:p w14:paraId="6C368DD0" w14:textId="77777777" w:rsidR="009B0C8D" w:rsidRPr="00740427" w:rsidRDefault="009B0C8D" w:rsidP="009B0C8D">
      <w:pPr>
        <w:jc w:val="both"/>
        <w:rPr>
          <w:lang w:val="lv-LV"/>
        </w:rPr>
      </w:pPr>
      <w:r w:rsidRPr="00740427">
        <w:rPr>
          <w:lang w:val="lv-LV"/>
        </w:rPr>
        <w:t xml:space="preserve">Atbilde: Informējam, ka gruntsūdens līmeņa pazemināšana ir jāveic atbilstoši faktiskajai situācijai. Šo pozīciju var precizēt (izslēgt) būvniecības laikā autoruzraudzības kārtībā. </w:t>
      </w:r>
      <w:proofErr w:type="spellStart"/>
      <w:r w:rsidRPr="00740427">
        <w:rPr>
          <w:lang w:val="lv-LV"/>
        </w:rPr>
        <w:t>Ģeotehniskā</w:t>
      </w:r>
      <w:proofErr w:type="spellEnd"/>
      <w:r w:rsidRPr="00740427">
        <w:rPr>
          <w:lang w:val="lv-LV"/>
        </w:rPr>
        <w:t xml:space="preserve"> izpēte ir informatīva, jo tā ir atkarīga no laika perioda, kad veikta. Papildus norādām, ka praksē Rīgas apkaimē gruntsūdeņi ir augstāki nekā </w:t>
      </w:r>
      <w:proofErr w:type="spellStart"/>
      <w:r w:rsidRPr="00740427">
        <w:rPr>
          <w:lang w:val="lv-LV"/>
        </w:rPr>
        <w:t>ģeotehniskā</w:t>
      </w:r>
      <w:proofErr w:type="spellEnd"/>
      <w:r w:rsidRPr="00740427">
        <w:rPr>
          <w:lang w:val="lv-LV"/>
        </w:rPr>
        <w:t xml:space="preserve"> izpētē uzradīts.</w:t>
      </w:r>
    </w:p>
    <w:p w14:paraId="042B6326" w14:textId="7FC17346" w:rsidR="00546608" w:rsidRPr="009B0C8D" w:rsidRDefault="009B0C8D" w:rsidP="009B0C8D">
      <w:pPr>
        <w:suppressAutoHyphens/>
        <w:jc w:val="both"/>
        <w:rPr>
          <w:i/>
          <w:iCs/>
          <w:lang w:val="lv-LV"/>
        </w:rPr>
      </w:pPr>
      <w:r w:rsidRPr="009B0C8D">
        <w:rPr>
          <w:i/>
          <w:iCs/>
          <w:lang w:val="lv-LV"/>
        </w:rPr>
        <w:lastRenderedPageBreak/>
        <w:t xml:space="preserve">Jautājums: </w:t>
      </w:r>
      <w:r w:rsidR="00546608" w:rsidRPr="009B0C8D">
        <w:rPr>
          <w:i/>
          <w:iCs/>
          <w:lang w:val="lv-LV"/>
        </w:rPr>
        <w:t xml:space="preserve">III kārtas lokālajā tāmē Nr.3 “Ārējie UKT tīkli” pozīcija Nr.56 norādīta “Sadzīves kanalizācijas PP uzmavu caurule DN/OD250, SN8, aploces elastīgums RF30, triecienizturība veikta pie -10oC,  EN 13476-2.  Izbūve ar atklātas </w:t>
      </w:r>
      <w:proofErr w:type="spellStart"/>
      <w:r w:rsidR="00546608" w:rsidRPr="009B0C8D">
        <w:rPr>
          <w:i/>
          <w:iCs/>
          <w:lang w:val="lv-LV"/>
        </w:rPr>
        <w:t>tranšējas</w:t>
      </w:r>
      <w:proofErr w:type="spellEnd"/>
      <w:r w:rsidR="00546608" w:rsidRPr="009B0C8D">
        <w:rPr>
          <w:i/>
          <w:iCs/>
          <w:lang w:val="lv-LV"/>
        </w:rPr>
        <w:t xml:space="preserve"> metodi, dziļumā līdz 2.5 m. L=245,00m”.</w:t>
      </w:r>
    </w:p>
    <w:p w14:paraId="1B410753" w14:textId="77777777" w:rsidR="009B0C8D" w:rsidRPr="009B0C8D" w:rsidRDefault="00546608" w:rsidP="009B0C8D">
      <w:pPr>
        <w:jc w:val="both"/>
        <w:rPr>
          <w:i/>
          <w:iCs/>
          <w:lang w:val="lv-LV"/>
        </w:rPr>
      </w:pPr>
      <w:r w:rsidRPr="009B0C8D">
        <w:rPr>
          <w:i/>
          <w:iCs/>
          <w:lang w:val="lv-LV"/>
        </w:rPr>
        <w:t xml:space="preserve">Saskaņā ar būvprojektā atrodamo informāciju (rasējumi UKT-08 un UKT-09) paredzēts izbūvēt 312m OD250mm cauruļvadu.  Lūdzam Pasūtītāju precizēt pozīciju Nr.56 un līdz ar to arī saistītās pozīcijas no Nr.83 līdz Nr.90 (zemes darbi). </w:t>
      </w:r>
    </w:p>
    <w:p w14:paraId="1AB8EB20" w14:textId="692B461C" w:rsidR="009B0C8D" w:rsidRPr="0092365A" w:rsidRDefault="009B0C8D" w:rsidP="009B0C8D">
      <w:pPr>
        <w:jc w:val="both"/>
        <w:rPr>
          <w:lang w:val="lv-LV"/>
        </w:rPr>
      </w:pPr>
      <w:r>
        <w:rPr>
          <w:lang w:val="lv-LV"/>
        </w:rPr>
        <w:t xml:space="preserve">Atbilde: </w:t>
      </w:r>
      <w:r w:rsidRPr="0092365A">
        <w:rPr>
          <w:lang w:val="lv-LV"/>
        </w:rPr>
        <w:t xml:space="preserve">Informējam, ka </w:t>
      </w:r>
      <w:r w:rsidRPr="0092365A">
        <w:rPr>
          <w:bCs/>
          <w:iCs/>
          <w:lang w:val="lv-LV"/>
        </w:rPr>
        <w:t>tiks precizētas atklātā konkursa nolikumam pievienotās tāmes</w:t>
      </w:r>
      <w:r>
        <w:rPr>
          <w:bCs/>
          <w:iCs/>
          <w:lang w:val="lv-LV"/>
        </w:rPr>
        <w:t xml:space="preserve"> (tajā skaitā, </w:t>
      </w:r>
      <w:r w:rsidR="00FA0D1A">
        <w:rPr>
          <w:bCs/>
          <w:iCs/>
          <w:lang w:val="lv-LV"/>
        </w:rPr>
        <w:t xml:space="preserve">Ārējie </w:t>
      </w:r>
      <w:r>
        <w:rPr>
          <w:lang w:val="lv-LV"/>
        </w:rPr>
        <w:t>UKT</w:t>
      </w:r>
      <w:proofErr w:type="gramStart"/>
      <w:r w:rsidR="00FA0D1A">
        <w:rPr>
          <w:lang w:val="lv-LV"/>
        </w:rPr>
        <w:t xml:space="preserve">  </w:t>
      </w:r>
      <w:proofErr w:type="gramEnd"/>
      <w:r w:rsidR="00FA0D1A">
        <w:rPr>
          <w:lang w:val="lv-LV"/>
        </w:rPr>
        <w:t>tīkli</w:t>
      </w:r>
      <w:r w:rsidRPr="0092365A">
        <w:rPr>
          <w:lang w:val="lv-LV"/>
        </w:rPr>
        <w:t xml:space="preserve"> lokālajā tāmē pozīcij</w:t>
      </w:r>
      <w:r>
        <w:rPr>
          <w:lang w:val="lv-LV"/>
        </w:rPr>
        <w:t>a</w:t>
      </w:r>
      <w:r w:rsidR="00FA0D1A">
        <w:rPr>
          <w:lang w:val="lv-LV"/>
        </w:rPr>
        <w:t xml:space="preserve">s </w:t>
      </w:r>
      <w:r>
        <w:rPr>
          <w:lang w:val="lv-LV"/>
        </w:rPr>
        <w:t>Nr.</w:t>
      </w:r>
      <w:r w:rsidR="00FA0D1A">
        <w:rPr>
          <w:lang w:val="lv-LV"/>
        </w:rPr>
        <w:t>5</w:t>
      </w:r>
      <w:r>
        <w:rPr>
          <w:lang w:val="lv-LV"/>
        </w:rPr>
        <w:t>6</w:t>
      </w:r>
      <w:r w:rsidR="00FA0D1A">
        <w:rPr>
          <w:lang w:val="lv-LV"/>
        </w:rPr>
        <w:t>, Nr.57</w:t>
      </w:r>
      <w:r w:rsidR="00B55E67">
        <w:rPr>
          <w:lang w:val="lv-LV"/>
        </w:rPr>
        <w:t>,</w:t>
      </w:r>
      <w:r w:rsidR="00FA0D1A">
        <w:rPr>
          <w:lang w:val="lv-LV"/>
        </w:rPr>
        <w:t xml:space="preserve"> Nr.77</w:t>
      </w:r>
      <w:r w:rsidR="00B55E67">
        <w:rPr>
          <w:lang w:val="lv-LV"/>
        </w:rPr>
        <w:t>, Nr.78 un Nr.83 – Nr.88</w:t>
      </w:r>
      <w:r>
        <w:rPr>
          <w:lang w:val="lv-LV"/>
        </w:rPr>
        <w:t>)</w:t>
      </w:r>
      <w:r w:rsidRPr="0092365A">
        <w:rPr>
          <w:bCs/>
          <w:iCs/>
          <w:lang w:val="lv-LV"/>
        </w:rPr>
        <w:t xml:space="preserve">, kas tiks publicētas tīmekļvietnēs </w:t>
      </w:r>
      <w:hyperlink r:id="rId12" w:history="1">
        <w:r w:rsidRPr="0092365A">
          <w:rPr>
            <w:rStyle w:val="Hyperlink"/>
            <w:bCs/>
            <w:iCs/>
            <w:color w:val="auto"/>
            <w:lang w:val="lv-LV"/>
          </w:rPr>
          <w:t>www.eis.gov.lv</w:t>
        </w:r>
      </w:hyperlink>
      <w:r w:rsidRPr="0092365A">
        <w:rPr>
          <w:bCs/>
          <w:iCs/>
          <w:lang w:val="lv-LV"/>
        </w:rPr>
        <w:t xml:space="preserve"> un </w:t>
      </w:r>
      <w:hyperlink r:id="rId13" w:history="1">
        <w:r w:rsidRPr="0092365A">
          <w:rPr>
            <w:rStyle w:val="Hyperlink"/>
            <w:bCs/>
            <w:iCs/>
            <w:color w:val="auto"/>
            <w:lang w:val="lv-LV"/>
          </w:rPr>
          <w:t>www.rigassatiksme.lv</w:t>
        </w:r>
      </w:hyperlink>
      <w:r w:rsidRPr="0092365A">
        <w:rPr>
          <w:bCs/>
          <w:iCs/>
          <w:lang w:val="lv-LV"/>
        </w:rPr>
        <w:t>.</w:t>
      </w:r>
    </w:p>
    <w:p w14:paraId="4F9B2932" w14:textId="77777777" w:rsidR="009B0C8D" w:rsidRDefault="009B0C8D" w:rsidP="009B0C8D">
      <w:pPr>
        <w:jc w:val="both"/>
        <w:rPr>
          <w:lang w:val="lv-LV"/>
        </w:rPr>
      </w:pPr>
    </w:p>
    <w:p w14:paraId="444E52FF" w14:textId="2DB490A6" w:rsidR="00B40C08" w:rsidRPr="00296CB3" w:rsidRDefault="00B40C08" w:rsidP="00C6440C">
      <w:pPr>
        <w:ind w:right="276"/>
        <w:jc w:val="both"/>
        <w:outlineLvl w:val="0"/>
        <w:rPr>
          <w:lang w:val="lv-LV"/>
        </w:rPr>
      </w:pPr>
    </w:p>
    <w:p w14:paraId="7054CEC5" w14:textId="179D3570" w:rsidR="00ED287C" w:rsidRPr="00296CB3" w:rsidRDefault="00ED287C" w:rsidP="00C6440C">
      <w:pPr>
        <w:ind w:right="276"/>
        <w:jc w:val="both"/>
        <w:outlineLvl w:val="0"/>
        <w:rPr>
          <w:lang w:val="lv-LV"/>
        </w:rPr>
      </w:pPr>
      <w:r w:rsidRPr="00296CB3">
        <w:rPr>
          <w:lang w:val="lv-LV"/>
        </w:rPr>
        <w:t xml:space="preserve">Iepirkumu komisijas priekšsēdētāja                                                                             </w:t>
      </w:r>
      <w:r w:rsidR="00DF0270" w:rsidRPr="00296CB3">
        <w:rPr>
          <w:lang w:val="lv-LV"/>
        </w:rPr>
        <w:t xml:space="preserve"> </w:t>
      </w:r>
      <w:r w:rsidRPr="00296CB3">
        <w:rPr>
          <w:lang w:val="lv-LV"/>
        </w:rPr>
        <w:t xml:space="preserve"> Karīna Meiberga</w:t>
      </w:r>
    </w:p>
    <w:p w14:paraId="55ADFC89" w14:textId="77777777" w:rsidR="00684FF7" w:rsidRPr="00296CB3" w:rsidRDefault="00684FF7" w:rsidP="00C6440C">
      <w:pPr>
        <w:jc w:val="right"/>
        <w:rPr>
          <w:rFonts w:ascii="Times New Roman Bold" w:hAnsi="Times New Roman Bold"/>
          <w:lang w:val="lv-LV"/>
        </w:rPr>
      </w:pPr>
    </w:p>
    <w:sectPr w:rsidR="00684FF7" w:rsidRPr="00296CB3" w:rsidSect="00E80785">
      <w:headerReference w:type="even" r:id="rId14"/>
      <w:headerReference w:type="default" r:id="rId15"/>
      <w:footerReference w:type="even" r:id="rId16"/>
      <w:footerReference w:type="default" r:id="rId17"/>
      <w:headerReference w:type="first" r:id="rId18"/>
      <w:footerReference w:type="first" r:id="rId19"/>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17CE2" w14:textId="77777777" w:rsidR="00EE11FF" w:rsidRDefault="00EE11FF">
      <w:r>
        <w:separator/>
      </w:r>
    </w:p>
  </w:endnote>
  <w:endnote w:type="continuationSeparator" w:id="0">
    <w:p w14:paraId="7ECA3C72" w14:textId="77777777" w:rsidR="00EE11FF" w:rsidRDefault="00EE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Georgia"/>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1008E" w14:textId="77777777" w:rsidR="00EE11FF" w:rsidRDefault="00EE11FF">
      <w:r>
        <w:separator/>
      </w:r>
    </w:p>
  </w:footnote>
  <w:footnote w:type="continuationSeparator" w:id="0">
    <w:p w14:paraId="7DB56BB6" w14:textId="77777777" w:rsidR="00EE11FF" w:rsidRDefault="00EE1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CE8058"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790F67D" w:rsidR="001B6FD9" w:rsidRDefault="0021240E" w:rsidP="00477D5C">
    <w:pPr>
      <w:pStyle w:val="Header"/>
      <w:tabs>
        <w:tab w:val="left" w:pos="426"/>
        <w:tab w:val="left" w:pos="1418"/>
      </w:tabs>
      <w:jc w:val="both"/>
    </w:pPr>
    <w:bookmarkStart w:id="1" w:name="docDate"/>
    <w:bookmarkStart w:id="2" w:name="docNr"/>
    <w:bookmarkEnd w:id="1"/>
    <w:bookmarkEnd w:id="2"/>
    <w:r>
      <w:t>15.11.2021.</w:t>
    </w:r>
    <w:bookmarkStart w:id="3" w:name="_GoBack"/>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i w:val="0"/>
        <w:strike w:val="0"/>
        <w:dstrike w:val="0"/>
        <w:outline w:val="0"/>
        <w:shadow w:val="0"/>
        <w:sz w:val="24"/>
        <w:szCs w:val="24"/>
        <w:em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594801"/>
    <w:multiLevelType w:val="multilevel"/>
    <w:tmpl w:val="807CBC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5"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077A2"/>
    <w:rsid w:val="000107AF"/>
    <w:rsid w:val="00011A1E"/>
    <w:rsid w:val="00012860"/>
    <w:rsid w:val="0001357B"/>
    <w:rsid w:val="0004076F"/>
    <w:rsid w:val="0004286D"/>
    <w:rsid w:val="00044AEE"/>
    <w:rsid w:val="000525F0"/>
    <w:rsid w:val="00072933"/>
    <w:rsid w:val="000A4C13"/>
    <w:rsid w:val="000B0105"/>
    <w:rsid w:val="000C2F69"/>
    <w:rsid w:val="000E1AA8"/>
    <w:rsid w:val="00101A12"/>
    <w:rsid w:val="001133BE"/>
    <w:rsid w:val="00115FA2"/>
    <w:rsid w:val="00127A43"/>
    <w:rsid w:val="001468B0"/>
    <w:rsid w:val="00160C7E"/>
    <w:rsid w:val="00185A7E"/>
    <w:rsid w:val="00190C8E"/>
    <w:rsid w:val="00191138"/>
    <w:rsid w:val="00192FCE"/>
    <w:rsid w:val="001A6133"/>
    <w:rsid w:val="001A6A27"/>
    <w:rsid w:val="001B000D"/>
    <w:rsid w:val="001B2AD7"/>
    <w:rsid w:val="001B6FD9"/>
    <w:rsid w:val="001E0554"/>
    <w:rsid w:val="001E334C"/>
    <w:rsid w:val="001E44B7"/>
    <w:rsid w:val="0021240E"/>
    <w:rsid w:val="00216168"/>
    <w:rsid w:val="00233FCE"/>
    <w:rsid w:val="00234157"/>
    <w:rsid w:val="00234C11"/>
    <w:rsid w:val="00246E9D"/>
    <w:rsid w:val="002519F8"/>
    <w:rsid w:val="0026220C"/>
    <w:rsid w:val="002671CE"/>
    <w:rsid w:val="002747E5"/>
    <w:rsid w:val="00293D50"/>
    <w:rsid w:val="00295950"/>
    <w:rsid w:val="00296CB3"/>
    <w:rsid w:val="002A52E1"/>
    <w:rsid w:val="002B1A94"/>
    <w:rsid w:val="002C178C"/>
    <w:rsid w:val="002C42B3"/>
    <w:rsid w:val="002E10DC"/>
    <w:rsid w:val="002E43A6"/>
    <w:rsid w:val="002E5749"/>
    <w:rsid w:val="002E786C"/>
    <w:rsid w:val="00300D5F"/>
    <w:rsid w:val="00301EF1"/>
    <w:rsid w:val="003130A2"/>
    <w:rsid w:val="003164D0"/>
    <w:rsid w:val="00325A6F"/>
    <w:rsid w:val="003351CC"/>
    <w:rsid w:val="00336D5E"/>
    <w:rsid w:val="0034617A"/>
    <w:rsid w:val="00364BA7"/>
    <w:rsid w:val="00365003"/>
    <w:rsid w:val="00375769"/>
    <w:rsid w:val="00384C24"/>
    <w:rsid w:val="003850D1"/>
    <w:rsid w:val="003877B2"/>
    <w:rsid w:val="00390AA0"/>
    <w:rsid w:val="003A76FA"/>
    <w:rsid w:val="003C19BB"/>
    <w:rsid w:val="003C47E5"/>
    <w:rsid w:val="003C50A5"/>
    <w:rsid w:val="003D5F72"/>
    <w:rsid w:val="003E4715"/>
    <w:rsid w:val="003F3681"/>
    <w:rsid w:val="003F5509"/>
    <w:rsid w:val="0042756D"/>
    <w:rsid w:val="00433E36"/>
    <w:rsid w:val="00446224"/>
    <w:rsid w:val="00454749"/>
    <w:rsid w:val="00454D63"/>
    <w:rsid w:val="00455984"/>
    <w:rsid w:val="00477D5C"/>
    <w:rsid w:val="00495061"/>
    <w:rsid w:val="004A0D6C"/>
    <w:rsid w:val="004A49D1"/>
    <w:rsid w:val="004A5F44"/>
    <w:rsid w:val="004B0AF2"/>
    <w:rsid w:val="004B17EF"/>
    <w:rsid w:val="004B761C"/>
    <w:rsid w:val="004C2F01"/>
    <w:rsid w:val="004E535A"/>
    <w:rsid w:val="004F0DA4"/>
    <w:rsid w:val="004F581B"/>
    <w:rsid w:val="00514C32"/>
    <w:rsid w:val="00517B44"/>
    <w:rsid w:val="0052103C"/>
    <w:rsid w:val="00521B07"/>
    <w:rsid w:val="0052581A"/>
    <w:rsid w:val="0054525F"/>
    <w:rsid w:val="00546608"/>
    <w:rsid w:val="00570E1F"/>
    <w:rsid w:val="00574553"/>
    <w:rsid w:val="0057567D"/>
    <w:rsid w:val="00576EBE"/>
    <w:rsid w:val="005D3F37"/>
    <w:rsid w:val="005D47D5"/>
    <w:rsid w:val="005F3ACE"/>
    <w:rsid w:val="005F7E69"/>
    <w:rsid w:val="00605FE2"/>
    <w:rsid w:val="006075F6"/>
    <w:rsid w:val="00620886"/>
    <w:rsid w:val="006312F4"/>
    <w:rsid w:val="006339F1"/>
    <w:rsid w:val="006414CC"/>
    <w:rsid w:val="00663534"/>
    <w:rsid w:val="00684FF7"/>
    <w:rsid w:val="006874A7"/>
    <w:rsid w:val="00694908"/>
    <w:rsid w:val="006A3C1B"/>
    <w:rsid w:val="006A420A"/>
    <w:rsid w:val="006A672C"/>
    <w:rsid w:val="006B0D98"/>
    <w:rsid w:val="006C4115"/>
    <w:rsid w:val="006D3B34"/>
    <w:rsid w:val="006D3BDA"/>
    <w:rsid w:val="006D5AF4"/>
    <w:rsid w:val="00706549"/>
    <w:rsid w:val="00712459"/>
    <w:rsid w:val="0071685A"/>
    <w:rsid w:val="00720501"/>
    <w:rsid w:val="00735447"/>
    <w:rsid w:val="00740427"/>
    <w:rsid w:val="00741397"/>
    <w:rsid w:val="007444D1"/>
    <w:rsid w:val="0075033F"/>
    <w:rsid w:val="00756CAE"/>
    <w:rsid w:val="00760625"/>
    <w:rsid w:val="007742E2"/>
    <w:rsid w:val="00781423"/>
    <w:rsid w:val="007875D1"/>
    <w:rsid w:val="00797745"/>
    <w:rsid w:val="007A34BE"/>
    <w:rsid w:val="007A3A24"/>
    <w:rsid w:val="007A74E4"/>
    <w:rsid w:val="007B1AFB"/>
    <w:rsid w:val="007D343F"/>
    <w:rsid w:val="007D4DAC"/>
    <w:rsid w:val="007D62F7"/>
    <w:rsid w:val="007E1B98"/>
    <w:rsid w:val="007E4934"/>
    <w:rsid w:val="007F411B"/>
    <w:rsid w:val="00803A1A"/>
    <w:rsid w:val="00824F9F"/>
    <w:rsid w:val="00825FA6"/>
    <w:rsid w:val="00830C0F"/>
    <w:rsid w:val="008322A1"/>
    <w:rsid w:val="008533C8"/>
    <w:rsid w:val="0085667F"/>
    <w:rsid w:val="00857D3F"/>
    <w:rsid w:val="00872B40"/>
    <w:rsid w:val="0088134E"/>
    <w:rsid w:val="008A1BCE"/>
    <w:rsid w:val="008A3C61"/>
    <w:rsid w:val="008A7556"/>
    <w:rsid w:val="008C4EFF"/>
    <w:rsid w:val="008C672B"/>
    <w:rsid w:val="008D2134"/>
    <w:rsid w:val="008D5DA8"/>
    <w:rsid w:val="008E13DB"/>
    <w:rsid w:val="008E144D"/>
    <w:rsid w:val="008E4C93"/>
    <w:rsid w:val="008F37EE"/>
    <w:rsid w:val="00904B48"/>
    <w:rsid w:val="0092365A"/>
    <w:rsid w:val="00930A92"/>
    <w:rsid w:val="00940EF4"/>
    <w:rsid w:val="00964FE8"/>
    <w:rsid w:val="00975730"/>
    <w:rsid w:val="00984992"/>
    <w:rsid w:val="00996DDD"/>
    <w:rsid w:val="009A0BFE"/>
    <w:rsid w:val="009B03BA"/>
    <w:rsid w:val="009B0C8D"/>
    <w:rsid w:val="009D4658"/>
    <w:rsid w:val="009F702D"/>
    <w:rsid w:val="00A00F07"/>
    <w:rsid w:val="00A075D3"/>
    <w:rsid w:val="00A14F6B"/>
    <w:rsid w:val="00A3285A"/>
    <w:rsid w:val="00A435F3"/>
    <w:rsid w:val="00A470A8"/>
    <w:rsid w:val="00A52673"/>
    <w:rsid w:val="00A555AB"/>
    <w:rsid w:val="00A55640"/>
    <w:rsid w:val="00A66B3C"/>
    <w:rsid w:val="00A771E3"/>
    <w:rsid w:val="00A83D90"/>
    <w:rsid w:val="00A842D4"/>
    <w:rsid w:val="00A90154"/>
    <w:rsid w:val="00AA0015"/>
    <w:rsid w:val="00AA0E4F"/>
    <w:rsid w:val="00AA180C"/>
    <w:rsid w:val="00AA3A2C"/>
    <w:rsid w:val="00AA705F"/>
    <w:rsid w:val="00AB152E"/>
    <w:rsid w:val="00AB1ED9"/>
    <w:rsid w:val="00AB3115"/>
    <w:rsid w:val="00AB61DF"/>
    <w:rsid w:val="00AC3F0C"/>
    <w:rsid w:val="00AD44B9"/>
    <w:rsid w:val="00AF6636"/>
    <w:rsid w:val="00AF6DD2"/>
    <w:rsid w:val="00B00882"/>
    <w:rsid w:val="00B00E83"/>
    <w:rsid w:val="00B05C16"/>
    <w:rsid w:val="00B120E3"/>
    <w:rsid w:val="00B12A43"/>
    <w:rsid w:val="00B12BD6"/>
    <w:rsid w:val="00B17037"/>
    <w:rsid w:val="00B36E79"/>
    <w:rsid w:val="00B40C08"/>
    <w:rsid w:val="00B45069"/>
    <w:rsid w:val="00B55E67"/>
    <w:rsid w:val="00B6333C"/>
    <w:rsid w:val="00B67B48"/>
    <w:rsid w:val="00B7121B"/>
    <w:rsid w:val="00B84DE7"/>
    <w:rsid w:val="00BA72E0"/>
    <w:rsid w:val="00BB402A"/>
    <w:rsid w:val="00BB52EF"/>
    <w:rsid w:val="00BC2E48"/>
    <w:rsid w:val="00BE279A"/>
    <w:rsid w:val="00BE690F"/>
    <w:rsid w:val="00BE69EA"/>
    <w:rsid w:val="00BE6EB3"/>
    <w:rsid w:val="00BF56E0"/>
    <w:rsid w:val="00BF7D80"/>
    <w:rsid w:val="00C20551"/>
    <w:rsid w:val="00C234E1"/>
    <w:rsid w:val="00C27752"/>
    <w:rsid w:val="00C27E7A"/>
    <w:rsid w:val="00C434AD"/>
    <w:rsid w:val="00C52969"/>
    <w:rsid w:val="00C52E8C"/>
    <w:rsid w:val="00C53C37"/>
    <w:rsid w:val="00C61CBE"/>
    <w:rsid w:val="00C6440C"/>
    <w:rsid w:val="00C7219A"/>
    <w:rsid w:val="00C82B02"/>
    <w:rsid w:val="00C950CD"/>
    <w:rsid w:val="00CA6164"/>
    <w:rsid w:val="00CA73ED"/>
    <w:rsid w:val="00CC5B28"/>
    <w:rsid w:val="00CD01E0"/>
    <w:rsid w:val="00CD6D19"/>
    <w:rsid w:val="00D02BC0"/>
    <w:rsid w:val="00D317EC"/>
    <w:rsid w:val="00D35504"/>
    <w:rsid w:val="00D43D83"/>
    <w:rsid w:val="00D56440"/>
    <w:rsid w:val="00D57868"/>
    <w:rsid w:val="00D77F55"/>
    <w:rsid w:val="00D81F1C"/>
    <w:rsid w:val="00D86507"/>
    <w:rsid w:val="00D97DD0"/>
    <w:rsid w:val="00DA1447"/>
    <w:rsid w:val="00DB2C78"/>
    <w:rsid w:val="00DB5E22"/>
    <w:rsid w:val="00DB6249"/>
    <w:rsid w:val="00DC6EAE"/>
    <w:rsid w:val="00DD1238"/>
    <w:rsid w:val="00DD5791"/>
    <w:rsid w:val="00DD6FE2"/>
    <w:rsid w:val="00DE6FD5"/>
    <w:rsid w:val="00DF0040"/>
    <w:rsid w:val="00DF0270"/>
    <w:rsid w:val="00DF14C4"/>
    <w:rsid w:val="00E410D9"/>
    <w:rsid w:val="00E43013"/>
    <w:rsid w:val="00E718B5"/>
    <w:rsid w:val="00E71B3D"/>
    <w:rsid w:val="00E80785"/>
    <w:rsid w:val="00E842ED"/>
    <w:rsid w:val="00E874EE"/>
    <w:rsid w:val="00E959CF"/>
    <w:rsid w:val="00EB089E"/>
    <w:rsid w:val="00EC1BA5"/>
    <w:rsid w:val="00ED0F5E"/>
    <w:rsid w:val="00ED1C42"/>
    <w:rsid w:val="00ED287C"/>
    <w:rsid w:val="00EE11FF"/>
    <w:rsid w:val="00EE2231"/>
    <w:rsid w:val="00EF171F"/>
    <w:rsid w:val="00EF4309"/>
    <w:rsid w:val="00F01C15"/>
    <w:rsid w:val="00F213A8"/>
    <w:rsid w:val="00F2385E"/>
    <w:rsid w:val="00F321BF"/>
    <w:rsid w:val="00F35B20"/>
    <w:rsid w:val="00F627F4"/>
    <w:rsid w:val="00F631D4"/>
    <w:rsid w:val="00F63849"/>
    <w:rsid w:val="00F64055"/>
    <w:rsid w:val="00F65108"/>
    <w:rsid w:val="00F74039"/>
    <w:rsid w:val="00F92ACD"/>
    <w:rsid w:val="00F96A7A"/>
    <w:rsid w:val="00FA0D1A"/>
    <w:rsid w:val="00FA12D7"/>
    <w:rsid w:val="00FB0400"/>
    <w:rsid w:val="00FC066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locked/>
    <w:rsid w:val="00A842D4"/>
    <w:pPr>
      <w:spacing w:after="120"/>
    </w:pPr>
    <w:rPr>
      <w:lang w:val="en-US" w:eastAsia="ar-SA"/>
    </w:rPr>
  </w:style>
  <w:style w:type="character" w:customStyle="1" w:styleId="BodyTextChar">
    <w:name w:val="Body Text Char"/>
    <w:basedOn w:val="DefaultParagraphFont"/>
    <w:link w:val="BodyText"/>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7A3A24"/>
    <w:rPr>
      <w:sz w:val="16"/>
      <w:szCs w:val="16"/>
    </w:rPr>
  </w:style>
  <w:style w:type="paragraph" w:styleId="CommentText">
    <w:name w:val="annotation text"/>
    <w:basedOn w:val="Normal"/>
    <w:link w:val="CommentTextChar"/>
    <w:locked/>
    <w:rsid w:val="007A3A24"/>
    <w:rPr>
      <w:sz w:val="20"/>
      <w:szCs w:val="20"/>
    </w:rPr>
  </w:style>
  <w:style w:type="character" w:customStyle="1" w:styleId="CommentTextChar">
    <w:name w:val="Comment Text Char"/>
    <w:basedOn w:val="DefaultParagraphFont"/>
    <w:link w:val="CommentText"/>
    <w:rsid w:val="007A3A24"/>
    <w:rPr>
      <w:lang w:val="en-GB" w:eastAsia="en-US"/>
    </w:rPr>
  </w:style>
  <w:style w:type="paragraph" w:styleId="CommentSubject">
    <w:name w:val="annotation subject"/>
    <w:basedOn w:val="CommentText"/>
    <w:next w:val="CommentText"/>
    <w:link w:val="CommentSubjectChar"/>
    <w:semiHidden/>
    <w:unhideWhenUsed/>
    <w:locked/>
    <w:rsid w:val="007A3A24"/>
    <w:rPr>
      <w:b/>
      <w:bCs/>
    </w:rPr>
  </w:style>
  <w:style w:type="character" w:customStyle="1" w:styleId="CommentSubjectChar">
    <w:name w:val="Comment Subject Char"/>
    <w:basedOn w:val="CommentTextChar"/>
    <w:link w:val="CommentSubject"/>
    <w:semiHidden/>
    <w:rsid w:val="007A3A24"/>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037061">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909072898">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906B6DA-ADE9-4347-A76C-432D1F4CC259}">
  <ds:schemaRefs>
    <ds:schemaRef ds:uri="http://schemas.microsoft.com/office/2006/documentManagement/types"/>
    <ds:schemaRef ds:uri="6e8af54f-37a3-4179-b2ce-85d568299097"/>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407fae41-c47b-43cc-966a-01b838070d44"/>
    <ds:schemaRef ds:uri="http://www.w3.org/XML/1998/namespace"/>
    <ds:schemaRef ds:uri="http://purl.org/dc/dcmitype/"/>
  </ds:schemaRefs>
</ds:datastoreItem>
</file>

<file path=customXml/itemProps3.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DD9EC60D-8C64-42FE-BE58-B9A88CCE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2555</Words>
  <Characters>17654</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2021-11-15T13:49:00Z</dcterms:created>
  <dcterms:modified xsi:type="dcterms:W3CDTF">2021-11-15T13:49:00Z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