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ABBB4" w14:textId="685B0C1D" w:rsidR="00EC1BA5" w:rsidRPr="00EC1BA5" w:rsidRDefault="00EC1BA5" w:rsidP="006429F6">
      <w:pPr>
        <w:ind w:left="720" w:right="372" w:hanging="720"/>
        <w:jc w:val="both"/>
        <w:rPr>
          <w:rFonts w:ascii="Times New Roman Bold" w:hAnsi="Times New Roman Bold"/>
          <w:lang w:val="lv-LV"/>
        </w:rPr>
      </w:pPr>
    </w:p>
    <w:p w14:paraId="1AFBF73D" w14:textId="04BE91C4" w:rsidR="00C966A2" w:rsidRDefault="00EC1BA5" w:rsidP="009D44E5">
      <w:pPr>
        <w:tabs>
          <w:tab w:val="left" w:pos="6237"/>
        </w:tabs>
        <w:ind w:right="372"/>
        <w:jc w:val="right"/>
      </w:pPr>
      <w:r w:rsidRPr="00E80785">
        <w:rPr>
          <w:lang w:val="lv-LV"/>
        </w:rPr>
        <w:t xml:space="preserve">                                                                                           </w:t>
      </w:r>
    </w:p>
    <w:p w14:paraId="6EB70CAC" w14:textId="61DAAC0E" w:rsidR="00ED287C" w:rsidRPr="00536A4D" w:rsidRDefault="00ED287C" w:rsidP="00C966A2">
      <w:pPr>
        <w:ind w:right="372"/>
        <w:jc w:val="both"/>
        <w:rPr>
          <w:i/>
          <w:lang w:val="lv-LV"/>
        </w:rPr>
      </w:pPr>
      <w:r w:rsidRPr="00536A4D">
        <w:rPr>
          <w:i/>
          <w:lang w:val="lv-LV"/>
        </w:rPr>
        <w:t xml:space="preserve">Par </w:t>
      </w:r>
      <w:r w:rsidR="00536A4D" w:rsidRPr="00536A4D">
        <w:rPr>
          <w:i/>
          <w:lang w:val="lv-LV"/>
        </w:rPr>
        <w:t>atklāta konkursa</w:t>
      </w:r>
      <w:r w:rsidR="00940141" w:rsidRPr="00536A4D">
        <w:rPr>
          <w:i/>
          <w:lang w:val="lv-LV"/>
        </w:rPr>
        <w:t xml:space="preserve"> </w:t>
      </w:r>
    </w:p>
    <w:p w14:paraId="6E7DF1F2" w14:textId="7181A425" w:rsidR="00C71D15" w:rsidRPr="00536A4D" w:rsidRDefault="00C71D15" w:rsidP="00C966A2">
      <w:pPr>
        <w:pStyle w:val="Heading2"/>
        <w:spacing w:before="0"/>
        <w:ind w:right="372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lv-LV" w:eastAsia="lv-LV"/>
        </w:rPr>
      </w:pPr>
      <w:r w:rsidRPr="00536A4D">
        <w:rPr>
          <w:rFonts w:ascii="Times New Roman" w:hAnsi="Times New Roman" w:cs="Times New Roman"/>
          <w:i/>
          <w:color w:val="auto"/>
          <w:sz w:val="24"/>
          <w:szCs w:val="24"/>
          <w:lang w:val="lv-LV"/>
        </w:rPr>
        <w:t>“</w:t>
      </w:r>
      <w:r w:rsidR="00536A4D" w:rsidRPr="00536A4D">
        <w:rPr>
          <w:rFonts w:ascii="Times New Roman" w:hAnsi="Times New Roman" w:cs="Times New Roman"/>
          <w:i/>
          <w:color w:val="auto"/>
          <w:sz w:val="24"/>
          <w:szCs w:val="24"/>
          <w:lang w:val="lv-LV"/>
        </w:rPr>
        <w:t>Tiesības noslēgt vispārīgo vienošanos par tramvaju sliežu piegādi</w:t>
      </w:r>
      <w:r w:rsidRPr="00536A4D">
        <w:rPr>
          <w:rFonts w:ascii="Times New Roman" w:hAnsi="Times New Roman" w:cs="Times New Roman"/>
          <w:i/>
          <w:color w:val="auto"/>
          <w:sz w:val="24"/>
          <w:szCs w:val="24"/>
        </w:rPr>
        <w:t>”</w:t>
      </w:r>
    </w:p>
    <w:p w14:paraId="01E5FD02" w14:textId="09636864" w:rsidR="00ED287C" w:rsidRPr="00536A4D" w:rsidRDefault="00C71D15" w:rsidP="00C966A2">
      <w:pPr>
        <w:ind w:right="372"/>
        <w:jc w:val="both"/>
        <w:rPr>
          <w:i/>
          <w:lang w:val="lv-LV"/>
        </w:rPr>
      </w:pPr>
      <w:r w:rsidRPr="00536A4D">
        <w:rPr>
          <w:i/>
          <w:lang w:val="lv-LV"/>
        </w:rPr>
        <w:t xml:space="preserve"> </w:t>
      </w:r>
      <w:r w:rsidR="00ED287C" w:rsidRPr="00536A4D">
        <w:rPr>
          <w:i/>
          <w:lang w:val="lv-LV"/>
        </w:rPr>
        <w:t>(ID Nr.RS/202</w:t>
      </w:r>
      <w:r w:rsidR="00C540E8" w:rsidRPr="00536A4D">
        <w:rPr>
          <w:i/>
          <w:lang w:val="lv-LV"/>
        </w:rPr>
        <w:t>2</w:t>
      </w:r>
      <w:r w:rsidR="00ED287C" w:rsidRPr="00536A4D">
        <w:rPr>
          <w:i/>
          <w:lang w:val="lv-LV"/>
        </w:rPr>
        <w:t>/</w:t>
      </w:r>
      <w:r w:rsidR="00C540E8" w:rsidRPr="00536A4D">
        <w:rPr>
          <w:i/>
          <w:lang w:val="lv-LV"/>
        </w:rPr>
        <w:t>1</w:t>
      </w:r>
      <w:r w:rsidR="00EC45AF">
        <w:rPr>
          <w:i/>
          <w:lang w:val="lv-LV"/>
        </w:rPr>
        <w:t>5</w:t>
      </w:r>
      <w:r w:rsidR="00ED287C" w:rsidRPr="00536A4D">
        <w:rPr>
          <w:i/>
          <w:lang w:val="lv-LV"/>
        </w:rPr>
        <w:t>) nolikuma prasībām</w:t>
      </w:r>
    </w:p>
    <w:p w14:paraId="6F27DAAA" w14:textId="77777777" w:rsidR="00ED287C" w:rsidRPr="00205DB1" w:rsidRDefault="00ED287C" w:rsidP="00C966A2">
      <w:pPr>
        <w:ind w:right="372"/>
        <w:jc w:val="both"/>
        <w:rPr>
          <w:lang w:val="lv-LV"/>
        </w:rPr>
      </w:pPr>
    </w:p>
    <w:p w14:paraId="66FC9AA7" w14:textId="10561868" w:rsidR="00ED287C" w:rsidRPr="00205DB1" w:rsidRDefault="00ED287C" w:rsidP="00C966A2">
      <w:pPr>
        <w:ind w:right="372" w:firstLine="426"/>
        <w:jc w:val="both"/>
        <w:rPr>
          <w:lang w:val="lv-LV"/>
        </w:rPr>
      </w:pPr>
      <w:r w:rsidRPr="00205DB1">
        <w:rPr>
          <w:lang w:val="lv-LV"/>
        </w:rPr>
        <w:t>Rīgas pašvaldības sabiedrības ar ierobežotu atbildību „Rīgas satiksme” Iepirkuma komisija (turpmāk – Pasūtītājs) no iespējamā p</w:t>
      </w:r>
      <w:r w:rsidR="006429F6">
        <w:rPr>
          <w:lang w:val="lv-LV"/>
        </w:rPr>
        <w:t>retendenta</w:t>
      </w:r>
      <w:r w:rsidRPr="00205DB1">
        <w:rPr>
          <w:lang w:val="lv-LV"/>
        </w:rPr>
        <w:t xml:space="preserve"> ir saņēmusi vēstuli ar lūgumu sniegt skaidrojumu par nolikumā ietvertajām prasībām. </w:t>
      </w:r>
    </w:p>
    <w:p w14:paraId="03C5E2FF" w14:textId="77777777" w:rsidR="00ED287C" w:rsidRPr="00205DB1" w:rsidRDefault="00ED287C" w:rsidP="00C966A2">
      <w:pPr>
        <w:ind w:right="372"/>
        <w:jc w:val="both"/>
        <w:rPr>
          <w:lang w:val="lv-LV"/>
        </w:rPr>
      </w:pPr>
    </w:p>
    <w:p w14:paraId="4754691B" w14:textId="77777777" w:rsidR="006429F6" w:rsidRPr="006429F6" w:rsidRDefault="00CB6B5B" w:rsidP="00C966A2">
      <w:pPr>
        <w:ind w:right="372"/>
        <w:jc w:val="both"/>
        <w:rPr>
          <w:b/>
          <w:bCs/>
          <w:lang w:val="lv-LV"/>
        </w:rPr>
      </w:pPr>
      <w:r w:rsidRPr="006429F6">
        <w:rPr>
          <w:b/>
          <w:bCs/>
          <w:lang w:val="lv-LV"/>
        </w:rPr>
        <w:t xml:space="preserve">Jautājums: </w:t>
      </w:r>
    </w:p>
    <w:p w14:paraId="4BF5EE9E" w14:textId="2BEB5FE2" w:rsidR="00C966A2" w:rsidRPr="00C966A2" w:rsidRDefault="00C966A2" w:rsidP="00C966A2">
      <w:pPr>
        <w:ind w:right="372"/>
        <w:jc w:val="both"/>
        <w:rPr>
          <w:lang w:val="lv-LV"/>
        </w:rPr>
      </w:pPr>
      <w:r w:rsidRPr="00C966A2">
        <w:rPr>
          <w:lang w:val="lv-LV"/>
        </w:rPr>
        <w:t>10.</w:t>
      </w:r>
      <w:r>
        <w:rPr>
          <w:lang w:val="lv-LV"/>
        </w:rPr>
        <w:t>punkts -</w:t>
      </w:r>
      <w:r w:rsidRPr="00C966A2">
        <w:rPr>
          <w:lang w:val="lv-LV"/>
        </w:rPr>
        <w:t> Piedāvājuma nodrošinājums. </w:t>
      </w:r>
    </w:p>
    <w:p w14:paraId="1769EFAD" w14:textId="7B214592" w:rsidR="006429F6" w:rsidRPr="00C966A2" w:rsidRDefault="00C966A2" w:rsidP="00C966A2">
      <w:pPr>
        <w:ind w:right="372"/>
        <w:jc w:val="both"/>
        <w:rPr>
          <w:lang w:val="lv-LV"/>
        </w:rPr>
      </w:pPr>
      <w:r w:rsidRPr="00C966A2">
        <w:rPr>
          <w:lang w:val="lv-LV"/>
        </w:rPr>
        <w:t>Ja mēs nodrošinājum</w:t>
      </w:r>
      <w:r>
        <w:rPr>
          <w:lang w:val="lv-LV"/>
        </w:rPr>
        <w:t>u</w:t>
      </w:r>
      <w:r w:rsidRPr="00C966A2">
        <w:rPr>
          <w:lang w:val="lv-LV"/>
        </w:rPr>
        <w:t xml:space="preserve"> sniedzam k</w:t>
      </w:r>
      <w:r>
        <w:rPr>
          <w:lang w:val="lv-LV"/>
        </w:rPr>
        <w:t>ā</w:t>
      </w:r>
      <w:r w:rsidRPr="00C966A2">
        <w:rPr>
          <w:lang w:val="lv-LV"/>
        </w:rPr>
        <w:t xml:space="preserve"> bankas p</w:t>
      </w:r>
      <w:r>
        <w:rPr>
          <w:lang w:val="lv-LV"/>
        </w:rPr>
        <w:t>ā</w:t>
      </w:r>
      <w:r w:rsidRPr="00C966A2">
        <w:rPr>
          <w:lang w:val="lv-LV"/>
        </w:rPr>
        <w:t>rskaitījumu u</w:t>
      </w:r>
      <w:r>
        <w:rPr>
          <w:lang w:val="lv-LV"/>
        </w:rPr>
        <w:t>z</w:t>
      </w:r>
      <w:r w:rsidRPr="00C966A2">
        <w:rPr>
          <w:lang w:val="lv-LV"/>
        </w:rPr>
        <w:t xml:space="preserve"> </w:t>
      </w:r>
      <w:r>
        <w:rPr>
          <w:lang w:val="lv-LV"/>
        </w:rPr>
        <w:t xml:space="preserve">RP SIA </w:t>
      </w:r>
      <w:r w:rsidRPr="00205DB1">
        <w:rPr>
          <w:lang w:val="lv-LV"/>
        </w:rPr>
        <w:t>„Rīgas satiksme”</w:t>
      </w:r>
      <w:r w:rsidRPr="00C966A2">
        <w:rPr>
          <w:lang w:val="lv-LV"/>
        </w:rPr>
        <w:t xml:space="preserve"> kontu, tad nodrošinājuma summa</w:t>
      </w:r>
      <w:r>
        <w:rPr>
          <w:lang w:val="lv-LV"/>
        </w:rPr>
        <w:t>s</w:t>
      </w:r>
      <w:r w:rsidRPr="00C966A2">
        <w:rPr>
          <w:lang w:val="lv-LV"/>
        </w:rPr>
        <w:t xml:space="preserve"> atgriešana notiek pēc Vispār</w:t>
      </w:r>
      <w:r>
        <w:rPr>
          <w:lang w:val="lv-LV"/>
        </w:rPr>
        <w:t>ī</w:t>
      </w:r>
      <w:r w:rsidRPr="00C966A2">
        <w:rPr>
          <w:lang w:val="lv-LV"/>
        </w:rPr>
        <w:t>g</w:t>
      </w:r>
      <w:r>
        <w:rPr>
          <w:lang w:val="lv-LV"/>
        </w:rPr>
        <w:t>ā</w:t>
      </w:r>
      <w:r w:rsidRPr="00C966A2">
        <w:rPr>
          <w:lang w:val="lv-LV"/>
        </w:rPr>
        <w:t>s vienošan</w:t>
      </w:r>
      <w:r>
        <w:rPr>
          <w:lang w:val="lv-LV"/>
        </w:rPr>
        <w:t>ā</w:t>
      </w:r>
      <w:r w:rsidRPr="00C966A2">
        <w:rPr>
          <w:lang w:val="lv-LV"/>
        </w:rPr>
        <w:t>s nosl</w:t>
      </w:r>
      <w:r>
        <w:rPr>
          <w:lang w:val="lv-LV"/>
        </w:rPr>
        <w:t>ē</w:t>
      </w:r>
      <w:r w:rsidRPr="00C966A2">
        <w:rPr>
          <w:lang w:val="lv-LV"/>
        </w:rPr>
        <w:t>gšanas</w:t>
      </w:r>
      <w:r>
        <w:rPr>
          <w:lang w:val="lv-LV"/>
        </w:rPr>
        <w:t>, t.i.,</w:t>
      </w:r>
      <w:r w:rsidRPr="00C966A2">
        <w:rPr>
          <w:lang w:val="lv-LV"/>
        </w:rPr>
        <w:t xml:space="preserve"> apmēram līdz 2022</w:t>
      </w:r>
      <w:r>
        <w:rPr>
          <w:lang w:val="lv-LV"/>
        </w:rPr>
        <w:t>. gada</w:t>
      </w:r>
      <w:r w:rsidRPr="00C966A2">
        <w:rPr>
          <w:lang w:val="lv-LV"/>
        </w:rPr>
        <w:t xml:space="preserve"> </w:t>
      </w:r>
      <w:r>
        <w:rPr>
          <w:lang w:val="lv-LV"/>
        </w:rPr>
        <w:t>j</w:t>
      </w:r>
      <w:r w:rsidRPr="00C966A2">
        <w:rPr>
          <w:lang w:val="lv-LV"/>
        </w:rPr>
        <w:t>ūnija beig</w:t>
      </w:r>
      <w:r>
        <w:rPr>
          <w:lang w:val="lv-LV"/>
        </w:rPr>
        <w:t>ā</w:t>
      </w:r>
      <w:r w:rsidRPr="00C966A2">
        <w:rPr>
          <w:lang w:val="lv-LV"/>
        </w:rPr>
        <w:t xml:space="preserve">m? Vai līdz iepirkuma līguma noslēgšanai? Šajā gadījumā, kad </w:t>
      </w:r>
      <w:r>
        <w:rPr>
          <w:lang w:val="lv-LV"/>
        </w:rPr>
        <w:t xml:space="preserve">var </w:t>
      </w:r>
      <w:r w:rsidRPr="00C966A2">
        <w:rPr>
          <w:lang w:val="lv-LV"/>
        </w:rPr>
        <w:t>gaidīt</w:t>
      </w:r>
      <w:r>
        <w:rPr>
          <w:lang w:val="lv-LV"/>
        </w:rPr>
        <w:t xml:space="preserve"> līguma slēgšanu</w:t>
      </w:r>
      <w:r w:rsidRPr="00C966A2">
        <w:rPr>
          <w:lang w:val="lv-LV"/>
        </w:rPr>
        <w:t>?</w:t>
      </w:r>
    </w:p>
    <w:p w14:paraId="5AFFF127" w14:textId="27D35C15" w:rsidR="00A23EA6" w:rsidRPr="00205DB1" w:rsidRDefault="00A23EA6" w:rsidP="00C966A2">
      <w:pPr>
        <w:spacing w:after="200" w:line="276" w:lineRule="auto"/>
        <w:ind w:right="372"/>
        <w:contextualSpacing/>
        <w:jc w:val="both"/>
        <w:rPr>
          <w:i/>
          <w:iCs/>
          <w:lang w:val="lv-LV"/>
        </w:rPr>
      </w:pPr>
    </w:p>
    <w:p w14:paraId="1FB96447" w14:textId="77777777" w:rsidR="006429F6" w:rsidRDefault="00A23EA6" w:rsidP="00C966A2">
      <w:pPr>
        <w:ind w:right="372"/>
        <w:contextualSpacing/>
        <w:jc w:val="both"/>
        <w:rPr>
          <w:lang w:val="lv-LV"/>
        </w:rPr>
      </w:pPr>
      <w:r w:rsidRPr="006429F6">
        <w:rPr>
          <w:b/>
          <w:bCs/>
          <w:lang w:val="lv-LV"/>
        </w:rPr>
        <w:t>Atbilde:</w:t>
      </w:r>
      <w:r>
        <w:rPr>
          <w:lang w:val="lv-LV"/>
        </w:rPr>
        <w:t xml:space="preserve"> </w:t>
      </w:r>
    </w:p>
    <w:p w14:paraId="76762A6C" w14:textId="11A7EC9E" w:rsidR="005144D0" w:rsidRPr="00C966A2" w:rsidRDefault="00C966A2" w:rsidP="00C966A2">
      <w:pPr>
        <w:ind w:right="372"/>
        <w:contextualSpacing/>
        <w:jc w:val="both"/>
        <w:rPr>
          <w:color w:val="000000"/>
          <w:lang w:val="lv-LV"/>
        </w:rPr>
      </w:pPr>
      <w:r>
        <w:rPr>
          <w:lang w:val="lv-LV"/>
        </w:rPr>
        <w:t>N</w:t>
      </w:r>
      <w:r w:rsidRPr="00C966A2">
        <w:rPr>
          <w:lang w:val="lv-LV"/>
        </w:rPr>
        <w:t>odrošinājuma summa</w:t>
      </w:r>
      <w:r>
        <w:rPr>
          <w:lang w:val="lv-LV"/>
        </w:rPr>
        <w:t>s</w:t>
      </w:r>
      <w:r w:rsidRPr="00C966A2">
        <w:rPr>
          <w:lang w:val="lv-LV"/>
        </w:rPr>
        <w:t xml:space="preserve"> atgriešana notiek pēc vispārīgās vienošanās noslēgšanas</w:t>
      </w:r>
      <w:r w:rsidR="00B04786">
        <w:rPr>
          <w:lang w:val="lv-LV"/>
        </w:rPr>
        <w:t>,</w:t>
      </w:r>
      <w:bookmarkStart w:id="0" w:name="_GoBack"/>
      <w:bookmarkEnd w:id="0"/>
      <w:r w:rsidRPr="00C966A2">
        <w:rPr>
          <w:lang w:val="lv-LV"/>
        </w:rPr>
        <w:t xml:space="preserve"> orientējoši</w:t>
      </w:r>
      <w:r>
        <w:rPr>
          <w:lang w:val="lv-LV"/>
        </w:rPr>
        <w:t>,</w:t>
      </w:r>
      <w:r w:rsidRPr="00C966A2">
        <w:rPr>
          <w:lang w:val="lv-LV"/>
        </w:rPr>
        <w:t xml:space="preserve"> 2022.</w:t>
      </w:r>
      <w:r>
        <w:rPr>
          <w:lang w:val="lv-LV"/>
        </w:rPr>
        <w:t xml:space="preserve"> </w:t>
      </w:r>
      <w:r w:rsidRPr="00C966A2">
        <w:rPr>
          <w:lang w:val="lv-LV"/>
        </w:rPr>
        <w:t>gada jūnijā</w:t>
      </w:r>
      <w:r>
        <w:rPr>
          <w:lang w:val="lv-LV"/>
        </w:rPr>
        <w:t>.</w:t>
      </w:r>
    </w:p>
    <w:p w14:paraId="268A507C" w14:textId="383C74AA" w:rsidR="008100AA" w:rsidRDefault="008100AA" w:rsidP="00C966A2">
      <w:pPr>
        <w:spacing w:line="240" w:lineRule="exact"/>
        <w:ind w:right="372" w:firstLine="720"/>
        <w:jc w:val="both"/>
        <w:rPr>
          <w:lang w:val="lv-LV"/>
        </w:rPr>
      </w:pPr>
    </w:p>
    <w:p w14:paraId="233E6C75" w14:textId="77777777" w:rsidR="008100AA" w:rsidRPr="00143E88" w:rsidRDefault="008100AA" w:rsidP="00C966A2">
      <w:pPr>
        <w:spacing w:line="240" w:lineRule="exact"/>
        <w:ind w:right="372" w:firstLine="720"/>
        <w:jc w:val="both"/>
        <w:rPr>
          <w:lang w:val="lv-LV"/>
        </w:rPr>
      </w:pPr>
    </w:p>
    <w:p w14:paraId="7054CEC5" w14:textId="3FBBB82B" w:rsidR="00ED287C" w:rsidRPr="00ED287C" w:rsidRDefault="00ED287C" w:rsidP="00C966A2">
      <w:pPr>
        <w:spacing w:after="120"/>
        <w:ind w:right="372"/>
        <w:jc w:val="both"/>
        <w:outlineLvl w:val="0"/>
        <w:rPr>
          <w:lang w:val="lv-LV"/>
        </w:rPr>
      </w:pPr>
      <w:r w:rsidRPr="00ED287C">
        <w:rPr>
          <w:lang w:val="lv-LV"/>
        </w:rPr>
        <w:t xml:space="preserve">Iepirkumu komisijas priekšsēdētāja                                                                          </w:t>
      </w:r>
      <w:r w:rsidR="00DF0270">
        <w:rPr>
          <w:lang w:val="lv-LV"/>
        </w:rPr>
        <w:t xml:space="preserve"> </w:t>
      </w:r>
      <w:r w:rsidR="006A6145">
        <w:rPr>
          <w:lang w:val="lv-LV"/>
        </w:rPr>
        <w:t xml:space="preserve"> </w:t>
      </w:r>
      <w:r w:rsidRPr="00ED287C">
        <w:rPr>
          <w:lang w:val="lv-LV"/>
        </w:rPr>
        <w:t xml:space="preserve"> Karīna Meiberga</w:t>
      </w:r>
    </w:p>
    <w:p w14:paraId="55ADFC89" w14:textId="77777777" w:rsidR="00684FF7" w:rsidRPr="00E80785" w:rsidRDefault="00684FF7" w:rsidP="006429F6">
      <w:pPr>
        <w:ind w:right="372"/>
        <w:jc w:val="both"/>
        <w:rPr>
          <w:rFonts w:ascii="Times New Roman Bold" w:hAnsi="Times New Roman Bold"/>
          <w:lang w:val="lv-LV"/>
        </w:rPr>
      </w:pPr>
    </w:p>
    <w:sectPr w:rsidR="00684FF7" w:rsidRPr="00E80785" w:rsidSect="00E80785">
      <w:headerReference w:type="even" r:id="rId12"/>
      <w:headerReference w:type="default" r:id="rId13"/>
      <w:headerReference w:type="first" r:id="rId14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EC5B0" w14:textId="77777777" w:rsidR="00A84550" w:rsidRDefault="00A84550">
      <w:r>
        <w:separator/>
      </w:r>
    </w:p>
  </w:endnote>
  <w:endnote w:type="continuationSeparator" w:id="0">
    <w:p w14:paraId="146209FE" w14:textId="77777777" w:rsidR="00A84550" w:rsidRDefault="00A8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ZapfCalligr TL">
    <w:panose1 w:val="020405020505050309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11DDA" w14:textId="77777777" w:rsidR="00A84550" w:rsidRDefault="00A84550">
      <w:r>
        <w:separator/>
      </w:r>
    </w:p>
  </w:footnote>
  <w:footnote w:type="continuationSeparator" w:id="0">
    <w:p w14:paraId="421E97F6" w14:textId="77777777" w:rsidR="00A84550" w:rsidRDefault="00A8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="http://schemas.microsoft.com/office/word/2018/wordml" xmlns:w16cex="http://schemas.microsoft.com/office/word/2018/wordml/cex">
          <w:pict>
            <v:rect w14:anchorId="7702D030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46137881" w:rsidR="001B6FD9" w:rsidRDefault="009D44E5" w:rsidP="00477D5C">
    <w:pPr>
      <w:pStyle w:val="Header"/>
      <w:tabs>
        <w:tab w:val="left" w:pos="426"/>
        <w:tab w:val="left" w:pos="1418"/>
      </w:tabs>
      <w:jc w:val="both"/>
    </w:pPr>
    <w:bookmarkStart w:id="1" w:name="docDate"/>
    <w:bookmarkEnd w:id="1"/>
    <w:r>
      <w:t>25.04.2022</w:t>
    </w:r>
    <w:r w:rsidR="00477D5C">
      <w:t>.</w:t>
    </w:r>
    <w:bookmarkStart w:id="2" w:name="docNr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1FB3"/>
    <w:multiLevelType w:val="hybridMultilevel"/>
    <w:tmpl w:val="8850F38A"/>
    <w:lvl w:ilvl="0" w:tplc="DC567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14AAA"/>
    <w:rsid w:val="0004076F"/>
    <w:rsid w:val="0004286D"/>
    <w:rsid w:val="00044AEE"/>
    <w:rsid w:val="000525F0"/>
    <w:rsid w:val="00052CD7"/>
    <w:rsid w:val="000604EE"/>
    <w:rsid w:val="00072933"/>
    <w:rsid w:val="000B0105"/>
    <w:rsid w:val="000C2F69"/>
    <w:rsid w:val="000D6732"/>
    <w:rsid w:val="000E1AA8"/>
    <w:rsid w:val="000E35C8"/>
    <w:rsid w:val="00127A43"/>
    <w:rsid w:val="00143E88"/>
    <w:rsid w:val="00185A7E"/>
    <w:rsid w:val="00191138"/>
    <w:rsid w:val="001A6133"/>
    <w:rsid w:val="001A6A27"/>
    <w:rsid w:val="001B000D"/>
    <w:rsid w:val="001B2AD7"/>
    <w:rsid w:val="001B6FD9"/>
    <w:rsid w:val="00205DB1"/>
    <w:rsid w:val="00233FCE"/>
    <w:rsid w:val="00234157"/>
    <w:rsid w:val="00234C11"/>
    <w:rsid w:val="002519F8"/>
    <w:rsid w:val="0026220C"/>
    <w:rsid w:val="002671CE"/>
    <w:rsid w:val="002747E5"/>
    <w:rsid w:val="002B1A94"/>
    <w:rsid w:val="002C178C"/>
    <w:rsid w:val="002C786C"/>
    <w:rsid w:val="002E10DC"/>
    <w:rsid w:val="002E43A6"/>
    <w:rsid w:val="002E786C"/>
    <w:rsid w:val="00300D5F"/>
    <w:rsid w:val="00301EF1"/>
    <w:rsid w:val="003130A2"/>
    <w:rsid w:val="00325A6F"/>
    <w:rsid w:val="003351CC"/>
    <w:rsid w:val="00336D5E"/>
    <w:rsid w:val="0034617A"/>
    <w:rsid w:val="00364BA7"/>
    <w:rsid w:val="00365003"/>
    <w:rsid w:val="00375769"/>
    <w:rsid w:val="00384C24"/>
    <w:rsid w:val="003877B2"/>
    <w:rsid w:val="00390AA0"/>
    <w:rsid w:val="003A76FA"/>
    <w:rsid w:val="003C19BB"/>
    <w:rsid w:val="003C47E5"/>
    <w:rsid w:val="003C50A5"/>
    <w:rsid w:val="003C7CAA"/>
    <w:rsid w:val="003D5F72"/>
    <w:rsid w:val="003F3681"/>
    <w:rsid w:val="003F5509"/>
    <w:rsid w:val="0040733B"/>
    <w:rsid w:val="0042756D"/>
    <w:rsid w:val="00433E36"/>
    <w:rsid w:val="00446224"/>
    <w:rsid w:val="00454749"/>
    <w:rsid w:val="00454D63"/>
    <w:rsid w:val="00455984"/>
    <w:rsid w:val="00477D5C"/>
    <w:rsid w:val="00495061"/>
    <w:rsid w:val="004A0D6C"/>
    <w:rsid w:val="004B0AF2"/>
    <w:rsid w:val="004B0C9F"/>
    <w:rsid w:val="004B17EF"/>
    <w:rsid w:val="004B761C"/>
    <w:rsid w:val="004C2F01"/>
    <w:rsid w:val="004F0DA4"/>
    <w:rsid w:val="004F581B"/>
    <w:rsid w:val="005144D0"/>
    <w:rsid w:val="00514C32"/>
    <w:rsid w:val="00517B44"/>
    <w:rsid w:val="00521B07"/>
    <w:rsid w:val="0052354F"/>
    <w:rsid w:val="0052581A"/>
    <w:rsid w:val="00536A4D"/>
    <w:rsid w:val="0054525F"/>
    <w:rsid w:val="00570E1F"/>
    <w:rsid w:val="00574553"/>
    <w:rsid w:val="00576EBE"/>
    <w:rsid w:val="005D3F37"/>
    <w:rsid w:val="005D47D5"/>
    <w:rsid w:val="005F3ACE"/>
    <w:rsid w:val="00605FE2"/>
    <w:rsid w:val="006075F6"/>
    <w:rsid w:val="00620886"/>
    <w:rsid w:val="006312F4"/>
    <w:rsid w:val="006339F1"/>
    <w:rsid w:val="006414CC"/>
    <w:rsid w:val="006429F6"/>
    <w:rsid w:val="00663534"/>
    <w:rsid w:val="00675848"/>
    <w:rsid w:val="00684FF7"/>
    <w:rsid w:val="006874A7"/>
    <w:rsid w:val="006A3C1B"/>
    <w:rsid w:val="006A6145"/>
    <w:rsid w:val="006A672C"/>
    <w:rsid w:val="006B0D98"/>
    <w:rsid w:val="006B5782"/>
    <w:rsid w:val="006C4115"/>
    <w:rsid w:val="006D3BDA"/>
    <w:rsid w:val="00706549"/>
    <w:rsid w:val="00712459"/>
    <w:rsid w:val="0071685A"/>
    <w:rsid w:val="00720501"/>
    <w:rsid w:val="00735447"/>
    <w:rsid w:val="00741397"/>
    <w:rsid w:val="0075033F"/>
    <w:rsid w:val="00756CAE"/>
    <w:rsid w:val="00781423"/>
    <w:rsid w:val="007875D1"/>
    <w:rsid w:val="007A34BE"/>
    <w:rsid w:val="007B1AFB"/>
    <w:rsid w:val="007B3E19"/>
    <w:rsid w:val="007D343F"/>
    <w:rsid w:val="007D4DAC"/>
    <w:rsid w:val="007D62F7"/>
    <w:rsid w:val="007E1B98"/>
    <w:rsid w:val="007F411B"/>
    <w:rsid w:val="00803136"/>
    <w:rsid w:val="00803A1A"/>
    <w:rsid w:val="008100AA"/>
    <w:rsid w:val="00825FA6"/>
    <w:rsid w:val="00830C0F"/>
    <w:rsid w:val="008324A5"/>
    <w:rsid w:val="008533C8"/>
    <w:rsid w:val="00857D3F"/>
    <w:rsid w:val="00872B40"/>
    <w:rsid w:val="008A1BCE"/>
    <w:rsid w:val="008A3C61"/>
    <w:rsid w:val="008C4EFF"/>
    <w:rsid w:val="008C672B"/>
    <w:rsid w:val="008D5DA8"/>
    <w:rsid w:val="008D75E4"/>
    <w:rsid w:val="008E13DB"/>
    <w:rsid w:val="008E4C93"/>
    <w:rsid w:val="008F37EE"/>
    <w:rsid w:val="00904B48"/>
    <w:rsid w:val="00933542"/>
    <w:rsid w:val="00940141"/>
    <w:rsid w:val="00940EF4"/>
    <w:rsid w:val="00964FE8"/>
    <w:rsid w:val="00975730"/>
    <w:rsid w:val="00984992"/>
    <w:rsid w:val="00996DDD"/>
    <w:rsid w:val="009B03BA"/>
    <w:rsid w:val="009C289F"/>
    <w:rsid w:val="009D44E5"/>
    <w:rsid w:val="009D4658"/>
    <w:rsid w:val="00A075D3"/>
    <w:rsid w:val="00A14F6B"/>
    <w:rsid w:val="00A23EA6"/>
    <w:rsid w:val="00A3285A"/>
    <w:rsid w:val="00A42309"/>
    <w:rsid w:val="00A435F3"/>
    <w:rsid w:val="00A470A8"/>
    <w:rsid w:val="00A52673"/>
    <w:rsid w:val="00A555AB"/>
    <w:rsid w:val="00A55640"/>
    <w:rsid w:val="00A76402"/>
    <w:rsid w:val="00A771E3"/>
    <w:rsid w:val="00A83D90"/>
    <w:rsid w:val="00A842D4"/>
    <w:rsid w:val="00A84550"/>
    <w:rsid w:val="00A90154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755D"/>
    <w:rsid w:val="00AF6DD2"/>
    <w:rsid w:val="00B04786"/>
    <w:rsid w:val="00B05285"/>
    <w:rsid w:val="00B05C16"/>
    <w:rsid w:val="00B120E3"/>
    <w:rsid w:val="00B12BD6"/>
    <w:rsid w:val="00B17037"/>
    <w:rsid w:val="00B36E79"/>
    <w:rsid w:val="00B40C08"/>
    <w:rsid w:val="00B45069"/>
    <w:rsid w:val="00B6333C"/>
    <w:rsid w:val="00B67B48"/>
    <w:rsid w:val="00B84DE7"/>
    <w:rsid w:val="00BB402A"/>
    <w:rsid w:val="00BC2049"/>
    <w:rsid w:val="00BC2E48"/>
    <w:rsid w:val="00BE279A"/>
    <w:rsid w:val="00BE690F"/>
    <w:rsid w:val="00BE69EA"/>
    <w:rsid w:val="00BE6EB3"/>
    <w:rsid w:val="00BF56E0"/>
    <w:rsid w:val="00BF7D80"/>
    <w:rsid w:val="00C20551"/>
    <w:rsid w:val="00C234E1"/>
    <w:rsid w:val="00C27E7A"/>
    <w:rsid w:val="00C52E6F"/>
    <w:rsid w:val="00C52E8C"/>
    <w:rsid w:val="00C540E8"/>
    <w:rsid w:val="00C653CC"/>
    <w:rsid w:val="00C71D15"/>
    <w:rsid w:val="00C82B02"/>
    <w:rsid w:val="00C950CD"/>
    <w:rsid w:val="00C9592D"/>
    <w:rsid w:val="00C966A2"/>
    <w:rsid w:val="00CA73ED"/>
    <w:rsid w:val="00CB3ACB"/>
    <w:rsid w:val="00CB6B5B"/>
    <w:rsid w:val="00CC5B28"/>
    <w:rsid w:val="00CD01E0"/>
    <w:rsid w:val="00D317EC"/>
    <w:rsid w:val="00D35504"/>
    <w:rsid w:val="00D43D83"/>
    <w:rsid w:val="00D56440"/>
    <w:rsid w:val="00D77F55"/>
    <w:rsid w:val="00D81F1C"/>
    <w:rsid w:val="00D86507"/>
    <w:rsid w:val="00DB2C78"/>
    <w:rsid w:val="00DB6249"/>
    <w:rsid w:val="00DC6EAE"/>
    <w:rsid w:val="00DD6FE2"/>
    <w:rsid w:val="00DE6FD5"/>
    <w:rsid w:val="00DF0040"/>
    <w:rsid w:val="00DF0270"/>
    <w:rsid w:val="00DF14C4"/>
    <w:rsid w:val="00E00F55"/>
    <w:rsid w:val="00E43013"/>
    <w:rsid w:val="00E47F88"/>
    <w:rsid w:val="00E50CF3"/>
    <w:rsid w:val="00E718B5"/>
    <w:rsid w:val="00E71B3D"/>
    <w:rsid w:val="00E80785"/>
    <w:rsid w:val="00E842ED"/>
    <w:rsid w:val="00E874EE"/>
    <w:rsid w:val="00E959CF"/>
    <w:rsid w:val="00EB089E"/>
    <w:rsid w:val="00EB1274"/>
    <w:rsid w:val="00EC1BA5"/>
    <w:rsid w:val="00EC45AF"/>
    <w:rsid w:val="00ED0F5E"/>
    <w:rsid w:val="00ED1C42"/>
    <w:rsid w:val="00ED287C"/>
    <w:rsid w:val="00EE2231"/>
    <w:rsid w:val="00F00E4E"/>
    <w:rsid w:val="00F01C15"/>
    <w:rsid w:val="00F16EDA"/>
    <w:rsid w:val="00F213A8"/>
    <w:rsid w:val="00F2385E"/>
    <w:rsid w:val="00F321BF"/>
    <w:rsid w:val="00F627F4"/>
    <w:rsid w:val="00F631D4"/>
    <w:rsid w:val="00F63849"/>
    <w:rsid w:val="00F74039"/>
    <w:rsid w:val="00F92ACD"/>
    <w:rsid w:val="00F96A7A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basedOn w:val="DefaultParagraphFont"/>
    <w:link w:val="ListParagraph"/>
    <w:uiPriority w:val="34"/>
    <w:qFormat/>
    <w:locked/>
    <w:rsid w:val="005144D0"/>
    <w:rPr>
      <w:rFonts w:ascii="Calibri" w:eastAsiaTheme="minorHAnsi" w:hAnsi="Calibri" w:cs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B6DA-ADE9-4347-A76C-432D1F4CC259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407fae41-c47b-43cc-966a-01b838070d44"/>
    <ds:schemaRef ds:uri="6e8af54f-37a3-4179-b2ce-85d56829909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F87293-0BCF-4836-8450-0C650354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3</cp:revision>
  <cp:lastPrinted>2021-09-09T02:05:00Z</cp:lastPrinted>
  <dcterms:created xsi:type="dcterms:W3CDTF">2022-04-25T05:30:00Z</dcterms:created>
  <dcterms:modified xsi:type="dcterms:W3CDTF">2022-04-25T05:30:00Z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