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A031F" w14:textId="77777777" w:rsidR="003B5130" w:rsidRDefault="003B5130" w:rsidP="002407D4">
      <w:pPr>
        <w:ind w:left="720" w:hanging="360"/>
        <w:jc w:val="both"/>
        <w:rPr>
          <w:rFonts w:ascii="Times New Roman" w:hAnsi="Times New Roman" w:cs="Times New Roman"/>
          <w:sz w:val="28"/>
          <w:szCs w:val="28"/>
        </w:rPr>
      </w:pPr>
    </w:p>
    <w:p w14:paraId="5DC290C3" w14:textId="2F8719D4" w:rsidR="00B704A8" w:rsidRDefault="00B704A8" w:rsidP="00B704A8">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J</w:t>
      </w:r>
      <w:r w:rsidR="00525172" w:rsidRPr="00B704A8">
        <w:rPr>
          <w:rFonts w:ascii="Times New Roman" w:hAnsi="Times New Roman" w:cs="Times New Roman"/>
          <w:b/>
          <w:bCs/>
          <w:sz w:val="28"/>
          <w:szCs w:val="28"/>
        </w:rPr>
        <w:t>autājumi un atbildes</w:t>
      </w:r>
      <w:r>
        <w:rPr>
          <w:rFonts w:ascii="Times New Roman" w:hAnsi="Times New Roman" w:cs="Times New Roman"/>
          <w:b/>
          <w:bCs/>
          <w:sz w:val="28"/>
          <w:szCs w:val="28"/>
        </w:rPr>
        <w:t xml:space="preserve"> par </w:t>
      </w:r>
      <w:r w:rsidR="007C06E3" w:rsidRPr="00B704A8">
        <w:rPr>
          <w:rFonts w:ascii="Times New Roman" w:hAnsi="Times New Roman" w:cs="Times New Roman"/>
          <w:b/>
          <w:bCs/>
          <w:sz w:val="28"/>
          <w:szCs w:val="28"/>
        </w:rPr>
        <w:t>t</w:t>
      </w:r>
      <w:r w:rsidR="00525172" w:rsidRPr="00B704A8">
        <w:rPr>
          <w:rFonts w:ascii="Times New Roman" w:hAnsi="Times New Roman" w:cs="Times New Roman"/>
          <w:b/>
          <w:bCs/>
          <w:sz w:val="28"/>
          <w:szCs w:val="28"/>
        </w:rPr>
        <w:t>irgus izpēt</w:t>
      </w:r>
      <w:r>
        <w:rPr>
          <w:rFonts w:ascii="Times New Roman" w:hAnsi="Times New Roman" w:cs="Times New Roman"/>
          <w:b/>
          <w:bCs/>
          <w:sz w:val="28"/>
          <w:szCs w:val="28"/>
        </w:rPr>
        <w:t>i</w:t>
      </w:r>
      <w:r w:rsidR="00525172" w:rsidRPr="00B704A8">
        <w:rPr>
          <w:rFonts w:ascii="Times New Roman" w:hAnsi="Times New Roman" w:cs="Times New Roman"/>
          <w:b/>
          <w:bCs/>
          <w:sz w:val="28"/>
          <w:szCs w:val="28"/>
        </w:rPr>
        <w:t xml:space="preserve"> </w:t>
      </w:r>
    </w:p>
    <w:p w14:paraId="1A795189" w14:textId="5FB27F17" w:rsidR="00525172" w:rsidRPr="00B704A8" w:rsidRDefault="00525172" w:rsidP="003A79D3">
      <w:pPr>
        <w:ind w:left="720" w:hanging="360"/>
        <w:jc w:val="center"/>
        <w:rPr>
          <w:rFonts w:ascii="Times New Roman" w:hAnsi="Times New Roman" w:cs="Times New Roman"/>
          <w:b/>
          <w:bCs/>
          <w:sz w:val="28"/>
          <w:szCs w:val="28"/>
        </w:rPr>
      </w:pPr>
      <w:r w:rsidRPr="00B704A8">
        <w:rPr>
          <w:rFonts w:ascii="Times New Roman" w:hAnsi="Times New Roman" w:cs="Times New Roman"/>
          <w:b/>
          <w:bCs/>
          <w:sz w:val="28"/>
          <w:szCs w:val="28"/>
        </w:rPr>
        <w:t>“</w:t>
      </w:r>
      <w:r w:rsidR="007C06E3" w:rsidRPr="00B704A8">
        <w:rPr>
          <w:rFonts w:ascii="Times New Roman" w:eastAsia="Calibri" w:hAnsi="Times New Roman" w:cs="Times New Roman"/>
          <w:b/>
          <w:bCs/>
          <w:sz w:val="28"/>
          <w:szCs w:val="28"/>
        </w:rPr>
        <w:t>Grunts sanācijas tehniskās dokumentācijas izstrāde Kleistu 29</w:t>
      </w:r>
      <w:r w:rsidR="00B704A8">
        <w:rPr>
          <w:rFonts w:ascii="Times New Roman" w:eastAsia="Calibri" w:hAnsi="Times New Roman" w:cs="Times New Roman"/>
          <w:b/>
          <w:bCs/>
          <w:sz w:val="28"/>
          <w:szCs w:val="28"/>
        </w:rPr>
        <w:t>”</w:t>
      </w:r>
    </w:p>
    <w:p w14:paraId="44B6C9F3" w14:textId="6CF6B460" w:rsidR="001208C8" w:rsidRDefault="001208C8" w:rsidP="003A79D3">
      <w:pPr>
        <w:ind w:left="720" w:hanging="360"/>
        <w:jc w:val="center"/>
        <w:rPr>
          <w:b/>
          <w:bCs/>
        </w:rPr>
      </w:pPr>
    </w:p>
    <w:p w14:paraId="4F72C953" w14:textId="77777777" w:rsidR="00B704A8" w:rsidRPr="00B704A8" w:rsidRDefault="00B704A8" w:rsidP="003A79D3">
      <w:pPr>
        <w:ind w:left="720" w:hanging="360"/>
        <w:jc w:val="center"/>
        <w:rPr>
          <w:b/>
          <w:bCs/>
        </w:rPr>
      </w:pPr>
      <w:bookmarkStart w:id="0" w:name="_GoBack"/>
      <w:bookmarkEnd w:id="0"/>
    </w:p>
    <w:p w14:paraId="630A93DE" w14:textId="77777777" w:rsidR="001208C8" w:rsidRPr="003A79D3" w:rsidRDefault="001208C8" w:rsidP="002407D4">
      <w:pPr>
        <w:pStyle w:val="ListParagraph"/>
        <w:numPr>
          <w:ilvl w:val="0"/>
          <w:numId w:val="1"/>
        </w:numPr>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Jautājums:</w:t>
      </w:r>
    </w:p>
    <w:p w14:paraId="76F60376" w14:textId="7314582B" w:rsidR="00844A24" w:rsidRPr="003A79D3" w:rsidRDefault="007C06E3" w:rsidP="003A79D3">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J</w:t>
      </w:r>
      <w:r w:rsidR="00B0264F" w:rsidRPr="003A79D3">
        <w:rPr>
          <w:rFonts w:ascii="Times New Roman" w:eastAsia="Times New Roman" w:hAnsi="Times New Roman" w:cs="Times New Roman"/>
          <w:sz w:val="26"/>
          <w:szCs w:val="26"/>
        </w:rPr>
        <w:t xml:space="preserve">autājums par darba uzdevuma punktu: "Ne ilgāk kā 3 (trīs) mēnešu laikā no līguma noslēgšanas Pasūtītājs saņem dokumentus atbilstoši 5.1. punktam" - šis ir termiņš ņemot vērā izpētes programmas saskaņojumu ar Valsts Vides dienestu, kas parasti ilgst vismaz 1 mēnesi? Tas gan nozīmē, ka darbam paliek 2 mēneši, kuros savukārt saskaņot rezultātus ar Valsts Vides dienestu izskatās nereāli. </w:t>
      </w:r>
    </w:p>
    <w:p w14:paraId="267009D4" w14:textId="0214E731" w:rsidR="002F365D" w:rsidRPr="003A79D3" w:rsidRDefault="002F365D" w:rsidP="002407D4">
      <w:pPr>
        <w:pStyle w:val="ListParagraph"/>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 xml:space="preserve">Atbilde: </w:t>
      </w:r>
    </w:p>
    <w:p w14:paraId="023791F6" w14:textId="687AD0DC" w:rsidR="00BE3A64" w:rsidRPr="003A79D3" w:rsidRDefault="00B0264F" w:rsidP="002407D4">
      <w:pPr>
        <w:pStyle w:val="ListParagraph"/>
        <w:jc w:val="both"/>
        <w:rPr>
          <w:rFonts w:ascii="Times New Roman" w:eastAsia="Times New Roman" w:hAnsi="Times New Roman" w:cs="Times New Roman"/>
          <w:b/>
          <w:bCs/>
          <w:sz w:val="26"/>
          <w:szCs w:val="26"/>
        </w:rPr>
      </w:pPr>
      <w:r w:rsidRPr="003A79D3">
        <w:rPr>
          <w:rFonts w:ascii="Times New Roman" w:eastAsia="Times New Roman" w:hAnsi="Times New Roman" w:cs="Times New Roman"/>
          <w:color w:val="000000"/>
          <w:sz w:val="26"/>
          <w:szCs w:val="26"/>
        </w:rPr>
        <w:t xml:space="preserve">RP SIA “Rīgas satiksme” </w:t>
      </w:r>
      <w:r w:rsidR="002021AB" w:rsidRPr="003A79D3">
        <w:rPr>
          <w:rFonts w:ascii="Times New Roman" w:eastAsia="Times New Roman" w:hAnsi="Times New Roman" w:cs="Times New Roman"/>
          <w:color w:val="000000"/>
          <w:sz w:val="26"/>
          <w:szCs w:val="26"/>
        </w:rPr>
        <w:t>piekrīt pagarināt termiņu līdz 5 mēnešiem, kas</w:t>
      </w:r>
      <w:r w:rsidR="00212C56" w:rsidRPr="003A79D3">
        <w:rPr>
          <w:rFonts w:ascii="Times New Roman" w:eastAsia="Times New Roman" w:hAnsi="Times New Roman" w:cs="Times New Roman"/>
          <w:color w:val="000000"/>
          <w:sz w:val="26"/>
          <w:szCs w:val="26"/>
        </w:rPr>
        <w:t xml:space="preserve"> būtu </w:t>
      </w:r>
      <w:r w:rsidR="002021AB" w:rsidRPr="003A79D3">
        <w:rPr>
          <w:rFonts w:ascii="Times New Roman" w:eastAsia="Times New Roman" w:hAnsi="Times New Roman" w:cs="Times New Roman"/>
          <w:color w:val="000000"/>
          <w:sz w:val="26"/>
          <w:szCs w:val="26"/>
        </w:rPr>
        <w:t xml:space="preserve">pietiekami </w:t>
      </w:r>
      <w:r w:rsidR="00212C56" w:rsidRPr="003A79D3">
        <w:rPr>
          <w:rFonts w:ascii="Times New Roman" w:eastAsia="Times New Roman" w:hAnsi="Times New Roman" w:cs="Times New Roman"/>
          <w:color w:val="000000"/>
          <w:sz w:val="26"/>
          <w:szCs w:val="26"/>
        </w:rPr>
        <w:t>izstrādei un saskaņojumiem.</w:t>
      </w:r>
      <w:r w:rsidR="00844A24" w:rsidRPr="003A79D3">
        <w:rPr>
          <w:rFonts w:ascii="Times New Roman" w:eastAsia="Times New Roman" w:hAnsi="Times New Roman" w:cs="Times New Roman"/>
          <w:color w:val="000000"/>
          <w:sz w:val="26"/>
          <w:szCs w:val="26"/>
        </w:rPr>
        <w:t xml:space="preserve"> Tirgus izpētē pievienotaj</w:t>
      </w:r>
      <w:r w:rsidR="00091D1D" w:rsidRPr="003A79D3">
        <w:rPr>
          <w:rFonts w:ascii="Times New Roman" w:eastAsia="Times New Roman" w:hAnsi="Times New Roman" w:cs="Times New Roman"/>
          <w:color w:val="000000"/>
          <w:sz w:val="26"/>
          <w:szCs w:val="26"/>
        </w:rPr>
        <w:t>os</w:t>
      </w:r>
      <w:r w:rsidR="00844A24" w:rsidRPr="003A79D3">
        <w:rPr>
          <w:rFonts w:ascii="Times New Roman" w:eastAsia="Times New Roman" w:hAnsi="Times New Roman" w:cs="Times New Roman"/>
          <w:color w:val="000000"/>
          <w:sz w:val="26"/>
          <w:szCs w:val="26"/>
        </w:rPr>
        <w:t xml:space="preserve"> dokument</w:t>
      </w:r>
      <w:r w:rsidR="00091D1D" w:rsidRPr="003A79D3">
        <w:rPr>
          <w:rFonts w:ascii="Times New Roman" w:eastAsia="Times New Roman" w:hAnsi="Times New Roman" w:cs="Times New Roman"/>
          <w:color w:val="000000"/>
          <w:sz w:val="26"/>
          <w:szCs w:val="26"/>
        </w:rPr>
        <w:t xml:space="preserve">os </w:t>
      </w:r>
      <w:r w:rsidR="006B74EA" w:rsidRPr="003A79D3">
        <w:rPr>
          <w:rFonts w:ascii="Times New Roman" w:eastAsia="Times New Roman" w:hAnsi="Times New Roman" w:cs="Times New Roman"/>
          <w:color w:val="000000"/>
          <w:sz w:val="26"/>
          <w:szCs w:val="26"/>
        </w:rPr>
        <w:t>(</w:t>
      </w:r>
      <w:r w:rsidR="00263B3E" w:rsidRPr="003A79D3">
        <w:rPr>
          <w:rFonts w:ascii="Times New Roman" w:eastAsia="Times New Roman" w:hAnsi="Times New Roman" w:cs="Times New Roman"/>
          <w:color w:val="000000"/>
          <w:sz w:val="26"/>
          <w:szCs w:val="26"/>
        </w:rPr>
        <w:t>Projektēšanas uzdevumā</w:t>
      </w:r>
      <w:r w:rsidR="00B7444A" w:rsidRPr="003A79D3">
        <w:rPr>
          <w:rFonts w:ascii="Times New Roman" w:eastAsia="Times New Roman" w:hAnsi="Times New Roman" w:cs="Times New Roman"/>
          <w:color w:val="000000"/>
          <w:sz w:val="26"/>
          <w:szCs w:val="26"/>
        </w:rPr>
        <w:t xml:space="preserve"> un Pieteikuma formā</w:t>
      </w:r>
      <w:r w:rsidR="00263B3E" w:rsidRPr="003A79D3">
        <w:rPr>
          <w:rFonts w:ascii="Times New Roman" w:eastAsia="Times New Roman" w:hAnsi="Times New Roman" w:cs="Times New Roman"/>
          <w:color w:val="000000"/>
          <w:sz w:val="26"/>
          <w:szCs w:val="26"/>
        </w:rPr>
        <w:t xml:space="preserve">) </w:t>
      </w:r>
      <w:r w:rsidR="00091D1D" w:rsidRPr="003A79D3">
        <w:rPr>
          <w:rFonts w:ascii="Times New Roman" w:eastAsia="Times New Roman" w:hAnsi="Times New Roman" w:cs="Times New Roman"/>
          <w:color w:val="000000"/>
          <w:sz w:val="26"/>
          <w:szCs w:val="26"/>
        </w:rPr>
        <w:t>tiks veikti grozījumi</w:t>
      </w:r>
      <w:r w:rsidR="001E4175" w:rsidRPr="003A79D3">
        <w:rPr>
          <w:rFonts w:ascii="Times New Roman" w:eastAsia="Times New Roman" w:hAnsi="Times New Roman" w:cs="Times New Roman"/>
          <w:color w:val="000000"/>
          <w:sz w:val="26"/>
          <w:szCs w:val="26"/>
        </w:rPr>
        <w:t xml:space="preserve"> (iekrāsots ar sarkaniem burtiem).</w:t>
      </w:r>
    </w:p>
    <w:p w14:paraId="1F23B38F" w14:textId="47C27860" w:rsidR="002F365D" w:rsidRPr="003A79D3" w:rsidRDefault="001208C8" w:rsidP="002407D4">
      <w:pPr>
        <w:jc w:val="both"/>
        <w:rPr>
          <w:rFonts w:ascii="Times New Roman" w:hAnsi="Times New Roman" w:cs="Times New Roman"/>
          <w:sz w:val="26"/>
          <w:szCs w:val="26"/>
        </w:rPr>
      </w:pPr>
      <w:r w:rsidRPr="003A79D3">
        <w:rPr>
          <w:rFonts w:ascii="Times New Roman" w:hAnsi="Times New Roman" w:cs="Times New Roman"/>
          <w:sz w:val="26"/>
          <w:szCs w:val="26"/>
        </w:rPr>
        <w:t xml:space="preserve">  </w:t>
      </w:r>
    </w:p>
    <w:p w14:paraId="67071C2F" w14:textId="59A8AABC" w:rsidR="002F365D" w:rsidRPr="003A79D3" w:rsidRDefault="002F365D" w:rsidP="002407D4">
      <w:pPr>
        <w:pStyle w:val="ListParagraph"/>
        <w:numPr>
          <w:ilvl w:val="0"/>
          <w:numId w:val="1"/>
        </w:numPr>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Jautājums:</w:t>
      </w:r>
    </w:p>
    <w:p w14:paraId="171B2C28" w14:textId="77777777" w:rsidR="00B7444A" w:rsidRPr="003A79D3" w:rsidRDefault="00B0264F" w:rsidP="002407D4">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Pasūtītājs nav definējis urbumu skaitu un izvietojumu, līdz arto mēs pieņemam, ka</w:t>
      </w:r>
      <w:r w:rsidR="00B7444A" w:rsidRPr="003A79D3">
        <w:rPr>
          <w:rFonts w:ascii="Times New Roman" w:eastAsia="Times New Roman" w:hAnsi="Times New Roman" w:cs="Times New Roman"/>
          <w:sz w:val="26"/>
          <w:szCs w:val="26"/>
        </w:rPr>
        <w:t>:</w:t>
      </w:r>
    </w:p>
    <w:p w14:paraId="41F81329" w14:textId="77777777" w:rsidR="00B7444A" w:rsidRPr="003A79D3" w:rsidRDefault="00B0264F" w:rsidP="002407D4">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 xml:space="preserve">1) izpētei jābūt tādā apjomā, kas ļauj VVD juridiski piekrist izpētes apjomam? </w:t>
      </w:r>
    </w:p>
    <w:p w14:paraId="6BF58E22" w14:textId="0C7FF9C7" w:rsidR="00B7444A" w:rsidRPr="003A79D3" w:rsidRDefault="00B0264F" w:rsidP="003A79D3">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2) izpildītājam jāuzņemas risks, kad viņa finanšu piedāvājumam iespējams nepiekritīs VVD, līdz ar to iesniegtā finanšu rāmja ietvaros darba mērķi nevarēs izpildīt - kādas ir plānotas soda sankcijas šādā gadījumā?</w:t>
      </w:r>
    </w:p>
    <w:p w14:paraId="24C8CFBC" w14:textId="07D0AFD1" w:rsidR="002F365D" w:rsidRPr="003A79D3" w:rsidRDefault="002F365D" w:rsidP="002407D4">
      <w:pPr>
        <w:pStyle w:val="ListParagraph"/>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Atbilde:</w:t>
      </w:r>
      <w:r w:rsidR="00AE7C6C" w:rsidRPr="003A79D3">
        <w:rPr>
          <w:rFonts w:ascii="Times New Roman" w:eastAsia="Times New Roman" w:hAnsi="Times New Roman" w:cs="Times New Roman"/>
          <w:b/>
          <w:bCs/>
          <w:sz w:val="26"/>
          <w:szCs w:val="26"/>
        </w:rPr>
        <w:t xml:space="preserve"> </w:t>
      </w:r>
    </w:p>
    <w:p w14:paraId="265D686C" w14:textId="1E25EE3F" w:rsidR="00EB140A" w:rsidRPr="003A79D3" w:rsidRDefault="00CD2A2C" w:rsidP="002407D4">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 xml:space="preserve">Kā jau iepirkuma specifikācijā minēts izpētes Objekts ir DUS, kas jau norāda uz to, kāda veida piesārņojums </w:t>
      </w:r>
      <w:r w:rsidR="00B7444A" w:rsidRPr="003A79D3">
        <w:rPr>
          <w:rFonts w:ascii="Times New Roman" w:eastAsia="Times New Roman" w:hAnsi="Times New Roman" w:cs="Times New Roman"/>
          <w:sz w:val="26"/>
          <w:szCs w:val="26"/>
        </w:rPr>
        <w:t>prognozējams</w:t>
      </w:r>
      <w:r w:rsidRPr="003A79D3">
        <w:rPr>
          <w:rFonts w:ascii="Times New Roman" w:eastAsia="Times New Roman" w:hAnsi="Times New Roman" w:cs="Times New Roman"/>
          <w:sz w:val="26"/>
          <w:szCs w:val="26"/>
        </w:rPr>
        <w:t xml:space="preserve">. </w:t>
      </w:r>
      <w:r w:rsidRPr="003A79D3">
        <w:rPr>
          <w:rFonts w:ascii="Times New Roman" w:eastAsia="Times New Roman" w:hAnsi="Times New Roman" w:cs="Times New Roman"/>
          <w:sz w:val="26"/>
          <w:szCs w:val="26"/>
          <w:u w:val="single"/>
        </w:rPr>
        <w:t xml:space="preserve">Iepriekš Objektā nav veikta </w:t>
      </w:r>
      <w:proofErr w:type="spellStart"/>
      <w:r w:rsidRPr="003A79D3">
        <w:rPr>
          <w:rFonts w:ascii="Times New Roman" w:eastAsia="Times New Roman" w:hAnsi="Times New Roman" w:cs="Times New Roman"/>
          <w:sz w:val="26"/>
          <w:szCs w:val="26"/>
          <w:u w:val="single"/>
        </w:rPr>
        <w:t>ģeoekoloģiskā</w:t>
      </w:r>
      <w:proofErr w:type="spellEnd"/>
      <w:r w:rsidRPr="003A79D3">
        <w:rPr>
          <w:rFonts w:ascii="Times New Roman" w:eastAsia="Times New Roman" w:hAnsi="Times New Roman" w:cs="Times New Roman"/>
          <w:sz w:val="26"/>
          <w:szCs w:val="26"/>
          <w:u w:val="single"/>
        </w:rPr>
        <w:t xml:space="preserve"> izpēte un tā nav reģistrēta kā piesārņota vieta. </w:t>
      </w:r>
      <w:r w:rsidRPr="003A79D3">
        <w:rPr>
          <w:rFonts w:ascii="Times New Roman" w:eastAsia="Times New Roman" w:hAnsi="Times New Roman" w:cs="Times New Roman"/>
          <w:sz w:val="26"/>
          <w:szCs w:val="26"/>
        </w:rPr>
        <w:t xml:space="preserve">Vienīgais iemesls, kas liecina, ka Objekts rada ietekmi uz vidi un kā dēļ nepieciešams veikt </w:t>
      </w:r>
      <w:proofErr w:type="spellStart"/>
      <w:r w:rsidRPr="003A79D3">
        <w:rPr>
          <w:rFonts w:ascii="Times New Roman" w:eastAsia="Times New Roman" w:hAnsi="Times New Roman" w:cs="Times New Roman"/>
          <w:sz w:val="26"/>
          <w:szCs w:val="26"/>
        </w:rPr>
        <w:t>ģeoeokoloģisko</w:t>
      </w:r>
      <w:proofErr w:type="spellEnd"/>
      <w:r w:rsidRPr="003A79D3">
        <w:rPr>
          <w:rFonts w:ascii="Times New Roman" w:eastAsia="Times New Roman" w:hAnsi="Times New Roman" w:cs="Times New Roman"/>
          <w:sz w:val="26"/>
          <w:szCs w:val="26"/>
        </w:rPr>
        <w:t xml:space="preserve"> izpēti</w:t>
      </w:r>
      <w:r w:rsidR="00452AB8" w:rsidRPr="003A79D3">
        <w:rPr>
          <w:rFonts w:ascii="Times New Roman" w:eastAsia="Times New Roman" w:hAnsi="Times New Roman" w:cs="Times New Roman"/>
          <w:sz w:val="26"/>
          <w:szCs w:val="26"/>
        </w:rPr>
        <w:t>,</w:t>
      </w:r>
      <w:r w:rsidRPr="003A79D3">
        <w:rPr>
          <w:rFonts w:ascii="Times New Roman" w:eastAsia="Times New Roman" w:hAnsi="Times New Roman" w:cs="Times New Roman"/>
          <w:sz w:val="26"/>
          <w:szCs w:val="26"/>
        </w:rPr>
        <w:t xml:space="preserve"> ir tas, ka blakus esošajā sadzīves notekūdeņu cauruļvadu tīklā infiltrējās ar naftas produktiem piesārņoti gruntsūdeņi, jo notekūdeņu kvalitātes monitoringa ietvaros veiktās laboratorijas analīzes uzrāda paaugstināt</w:t>
      </w:r>
      <w:r w:rsidR="003B35A4" w:rsidRPr="003A79D3">
        <w:rPr>
          <w:rFonts w:ascii="Times New Roman" w:eastAsia="Times New Roman" w:hAnsi="Times New Roman" w:cs="Times New Roman"/>
          <w:sz w:val="26"/>
          <w:szCs w:val="26"/>
        </w:rPr>
        <w:t>u</w:t>
      </w:r>
      <w:r w:rsidRPr="003A79D3">
        <w:rPr>
          <w:rFonts w:ascii="Times New Roman" w:eastAsia="Times New Roman" w:hAnsi="Times New Roman" w:cs="Times New Roman"/>
          <w:sz w:val="26"/>
          <w:szCs w:val="26"/>
        </w:rPr>
        <w:t xml:space="preserve"> kopējās naftas produktu koncentrācij</w:t>
      </w:r>
      <w:r w:rsidR="003B35A4" w:rsidRPr="003A79D3">
        <w:rPr>
          <w:rFonts w:ascii="Times New Roman" w:eastAsia="Times New Roman" w:hAnsi="Times New Roman" w:cs="Times New Roman"/>
          <w:sz w:val="26"/>
          <w:szCs w:val="26"/>
        </w:rPr>
        <w:t>u</w:t>
      </w:r>
      <w:r w:rsidRPr="003A79D3">
        <w:rPr>
          <w:rFonts w:ascii="Times New Roman" w:eastAsia="Times New Roman" w:hAnsi="Times New Roman" w:cs="Times New Roman"/>
          <w:sz w:val="26"/>
          <w:szCs w:val="26"/>
        </w:rPr>
        <w:t xml:space="preserve">. </w:t>
      </w:r>
    </w:p>
    <w:p w14:paraId="2B3C1D4D" w14:textId="77777777" w:rsidR="00ED5637" w:rsidRPr="003A79D3" w:rsidRDefault="00ED5637" w:rsidP="002407D4">
      <w:pPr>
        <w:pStyle w:val="ListParagraph"/>
        <w:jc w:val="both"/>
        <w:rPr>
          <w:rFonts w:ascii="Times New Roman" w:eastAsia="Times New Roman" w:hAnsi="Times New Roman" w:cs="Times New Roman"/>
          <w:sz w:val="26"/>
          <w:szCs w:val="26"/>
        </w:rPr>
      </w:pPr>
    </w:p>
    <w:p w14:paraId="133EF345" w14:textId="77777777" w:rsidR="001E4175" w:rsidRPr="003A79D3" w:rsidRDefault="00485F79" w:rsidP="002407D4">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 xml:space="preserve">Precizēts projekta mērķis: noteikt Objektā grunts un gruntsūdens piesārņojuma intensitāti un izplatību paredzot atbilstošas izpētes metodes, darbu veidus un apjomus detalizētas izpētes apmērā, noskaidrot piesārņotājvielu spektru, kas šajā gadījumā būtu kopējie naftas produkti un </w:t>
      </w:r>
      <w:proofErr w:type="spellStart"/>
      <w:r w:rsidRPr="003A79D3">
        <w:rPr>
          <w:rFonts w:ascii="Times New Roman" w:eastAsia="Times New Roman" w:hAnsi="Times New Roman" w:cs="Times New Roman"/>
          <w:sz w:val="26"/>
          <w:szCs w:val="26"/>
        </w:rPr>
        <w:t>monoaromātiskie</w:t>
      </w:r>
      <w:proofErr w:type="spellEnd"/>
      <w:r w:rsidRPr="003A79D3">
        <w:rPr>
          <w:rFonts w:ascii="Times New Roman" w:eastAsia="Times New Roman" w:hAnsi="Times New Roman" w:cs="Times New Roman"/>
          <w:sz w:val="26"/>
          <w:szCs w:val="26"/>
        </w:rPr>
        <w:t xml:space="preserve"> ogļūdeņraži, un veikt piemērotākās teritorijas attīrīšanas alternatīvas izvēli, sastādot teritorijas attīrīšanas (sanācijas) darbu veikšanas programmu ar izmaksu aprēķinu.</w:t>
      </w:r>
    </w:p>
    <w:p w14:paraId="41994A1E" w14:textId="77777777" w:rsidR="001E4175" w:rsidRPr="003A79D3" w:rsidRDefault="001E4175" w:rsidP="002407D4">
      <w:pPr>
        <w:pStyle w:val="ListParagraph"/>
        <w:jc w:val="both"/>
        <w:rPr>
          <w:rFonts w:ascii="Times New Roman" w:eastAsia="Times New Roman" w:hAnsi="Times New Roman" w:cs="Times New Roman"/>
          <w:sz w:val="26"/>
          <w:szCs w:val="26"/>
        </w:rPr>
      </w:pPr>
    </w:p>
    <w:p w14:paraId="41C59BB3" w14:textId="6DC11DCD" w:rsidR="00382E17" w:rsidRPr="003A79D3" w:rsidRDefault="00382E17" w:rsidP="002407D4">
      <w:pPr>
        <w:pStyle w:val="ListParagraph"/>
        <w:jc w:val="both"/>
        <w:rPr>
          <w:rFonts w:ascii="Times New Roman" w:eastAsia="Times New Roman" w:hAnsi="Times New Roman" w:cs="Times New Roman"/>
          <w:color w:val="000000"/>
          <w:sz w:val="26"/>
          <w:szCs w:val="26"/>
        </w:rPr>
      </w:pPr>
      <w:r w:rsidRPr="003A79D3">
        <w:rPr>
          <w:rFonts w:ascii="Times New Roman" w:eastAsia="Times New Roman" w:hAnsi="Times New Roman" w:cs="Times New Roman"/>
          <w:color w:val="000000"/>
          <w:sz w:val="26"/>
          <w:szCs w:val="26"/>
        </w:rPr>
        <w:t>Tirgus izpētē pievienotajā Projektēšanas uzdevumā tiks veikti grozījumi</w:t>
      </w:r>
      <w:r w:rsidR="001E4175" w:rsidRPr="003A79D3">
        <w:rPr>
          <w:rFonts w:ascii="Times New Roman" w:eastAsia="Times New Roman" w:hAnsi="Times New Roman" w:cs="Times New Roman"/>
          <w:color w:val="000000"/>
          <w:sz w:val="26"/>
          <w:szCs w:val="26"/>
        </w:rPr>
        <w:t xml:space="preserve"> (iekrāsots ar sarkaniem burtiem)</w:t>
      </w:r>
      <w:r w:rsidRPr="003A79D3">
        <w:rPr>
          <w:rFonts w:ascii="Times New Roman" w:eastAsia="Times New Roman" w:hAnsi="Times New Roman" w:cs="Times New Roman"/>
          <w:color w:val="000000"/>
          <w:sz w:val="26"/>
          <w:szCs w:val="26"/>
        </w:rPr>
        <w:t>.</w:t>
      </w:r>
    </w:p>
    <w:p w14:paraId="24A14580" w14:textId="4AFA7A1A" w:rsidR="003B5130" w:rsidRPr="003A79D3" w:rsidRDefault="003B5130" w:rsidP="002407D4">
      <w:pPr>
        <w:pStyle w:val="ListParagraph"/>
        <w:jc w:val="both"/>
        <w:rPr>
          <w:rFonts w:ascii="Times New Roman" w:eastAsia="Times New Roman" w:hAnsi="Times New Roman" w:cs="Times New Roman"/>
          <w:color w:val="000000"/>
          <w:sz w:val="26"/>
          <w:szCs w:val="26"/>
        </w:rPr>
      </w:pPr>
    </w:p>
    <w:p w14:paraId="3D1AB101" w14:textId="77777777" w:rsidR="003B5130" w:rsidRPr="003A79D3" w:rsidRDefault="003B5130" w:rsidP="002407D4">
      <w:pPr>
        <w:pStyle w:val="ListParagraph"/>
        <w:numPr>
          <w:ilvl w:val="0"/>
          <w:numId w:val="1"/>
        </w:numPr>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Jautājums:</w:t>
      </w:r>
    </w:p>
    <w:p w14:paraId="440539B9" w14:textId="77777777" w:rsidR="003B5130" w:rsidRPr="003A79D3" w:rsidRDefault="003B5130" w:rsidP="002407D4">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 xml:space="preserve">Lūdzam precizēt teritoriju, kurā nepieciešams veikt izpētes darbus – atbilstoši konkursa dokumentiem pievienotajam un PPPV reģistrā atrodamajam ierakstam par </w:t>
      </w:r>
      <w:r w:rsidRPr="003A79D3">
        <w:rPr>
          <w:rFonts w:ascii="Times New Roman" w:eastAsia="Times New Roman" w:hAnsi="Times New Roman" w:cs="Times New Roman"/>
          <w:sz w:val="26"/>
          <w:szCs w:val="26"/>
        </w:rPr>
        <w:lastRenderedPageBreak/>
        <w:t xml:space="preserve">potenciāli piesārņotu vietu, tā atrodas Kleistu ielā 28, bet pārējos informācijas avotos ir minēta adrese Kleistu iela 29. </w:t>
      </w:r>
    </w:p>
    <w:p w14:paraId="17843731" w14:textId="77777777" w:rsidR="003B5130" w:rsidRPr="003A79D3" w:rsidRDefault="003B5130" w:rsidP="002407D4">
      <w:pPr>
        <w:pStyle w:val="ListParagraph"/>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 xml:space="preserve">Atbilde: </w:t>
      </w:r>
    </w:p>
    <w:p w14:paraId="46460321" w14:textId="77777777" w:rsidR="003B5130" w:rsidRPr="003A79D3" w:rsidRDefault="003B5130" w:rsidP="002407D4">
      <w:pPr>
        <w:pStyle w:val="ListParagraph"/>
        <w:jc w:val="both"/>
        <w:rPr>
          <w:rFonts w:ascii="Times New Roman" w:eastAsia="Times New Roman" w:hAnsi="Times New Roman" w:cs="Times New Roman"/>
          <w:b/>
          <w:bCs/>
          <w:sz w:val="26"/>
          <w:szCs w:val="26"/>
        </w:rPr>
      </w:pPr>
      <w:r w:rsidRPr="003A79D3">
        <w:rPr>
          <w:rFonts w:ascii="Times New Roman" w:eastAsia="Times New Roman" w:hAnsi="Times New Roman" w:cs="Times New Roman"/>
          <w:color w:val="000000"/>
          <w:sz w:val="26"/>
          <w:szCs w:val="26"/>
        </w:rPr>
        <w:t xml:space="preserve">Precizējot informāciju, PPPV reģistrā ir ievietota esošā, patreiz </w:t>
      </w:r>
      <w:proofErr w:type="spellStart"/>
      <w:r w:rsidRPr="003A79D3">
        <w:rPr>
          <w:rFonts w:ascii="Times New Roman" w:eastAsia="Times New Roman" w:hAnsi="Times New Roman" w:cs="Times New Roman"/>
          <w:color w:val="000000"/>
          <w:sz w:val="26"/>
          <w:szCs w:val="26"/>
        </w:rPr>
        <w:t>darbojošā</w:t>
      </w:r>
      <w:proofErr w:type="spellEnd"/>
      <w:r w:rsidRPr="003A79D3">
        <w:rPr>
          <w:rFonts w:ascii="Times New Roman" w:eastAsia="Times New Roman" w:hAnsi="Times New Roman" w:cs="Times New Roman"/>
          <w:color w:val="000000"/>
          <w:sz w:val="26"/>
          <w:szCs w:val="26"/>
        </w:rPr>
        <w:t xml:space="preserve"> uzņēmuma degvielas </w:t>
      </w:r>
      <w:proofErr w:type="spellStart"/>
      <w:r w:rsidRPr="003A79D3">
        <w:rPr>
          <w:rFonts w:ascii="Times New Roman" w:eastAsia="Times New Roman" w:hAnsi="Times New Roman" w:cs="Times New Roman"/>
          <w:color w:val="000000"/>
          <w:sz w:val="26"/>
          <w:szCs w:val="26"/>
        </w:rPr>
        <w:t>uzpildes</w:t>
      </w:r>
      <w:proofErr w:type="spellEnd"/>
      <w:r w:rsidRPr="003A79D3">
        <w:rPr>
          <w:rFonts w:ascii="Times New Roman" w:eastAsia="Times New Roman" w:hAnsi="Times New Roman" w:cs="Times New Roman"/>
          <w:color w:val="000000"/>
          <w:sz w:val="26"/>
          <w:szCs w:val="26"/>
        </w:rPr>
        <w:t xml:space="preserve"> stacija (DUS), kas ir tuvākā potenciāli piesārņotā vieta vecajai nestrādājošai padomju laika DUS, kas atrodas otrpus Kleistu ielai ar Nr. 29, turpmāk Objekts, un uz šo brīdi nav demontēta. </w:t>
      </w:r>
      <w:r w:rsidRPr="003A79D3">
        <w:rPr>
          <w:rFonts w:ascii="Times New Roman" w:eastAsia="Times New Roman" w:hAnsi="Times New Roman" w:cs="Times New Roman"/>
          <w:b/>
          <w:bCs/>
          <w:color w:val="000000"/>
          <w:sz w:val="26"/>
          <w:szCs w:val="26"/>
        </w:rPr>
        <w:t>Izraksts no PPPV par Kleistu ielu 28 DUS  ir tikai informatīva rakstura.</w:t>
      </w:r>
    </w:p>
    <w:p w14:paraId="2FDD8637" w14:textId="6570A2FB" w:rsidR="003B5130" w:rsidRPr="003A79D3" w:rsidRDefault="003B5130" w:rsidP="002407D4">
      <w:pPr>
        <w:jc w:val="both"/>
        <w:rPr>
          <w:rFonts w:ascii="Times New Roman" w:hAnsi="Times New Roman" w:cs="Times New Roman"/>
          <w:sz w:val="26"/>
          <w:szCs w:val="26"/>
        </w:rPr>
      </w:pPr>
      <w:r w:rsidRPr="003A79D3">
        <w:rPr>
          <w:rFonts w:ascii="Times New Roman" w:hAnsi="Times New Roman" w:cs="Times New Roman"/>
          <w:sz w:val="26"/>
          <w:szCs w:val="26"/>
        </w:rPr>
        <w:t xml:space="preserve">  </w:t>
      </w:r>
    </w:p>
    <w:p w14:paraId="6072AA78" w14:textId="77777777" w:rsidR="003B5130" w:rsidRPr="003A79D3" w:rsidRDefault="003B5130" w:rsidP="002407D4">
      <w:pPr>
        <w:pStyle w:val="ListParagraph"/>
        <w:numPr>
          <w:ilvl w:val="0"/>
          <w:numId w:val="1"/>
        </w:numPr>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Jautājums:</w:t>
      </w:r>
    </w:p>
    <w:p w14:paraId="269FF323" w14:textId="46DD4F7D" w:rsidR="000A6FF7" w:rsidRPr="003A79D3" w:rsidRDefault="003B5130" w:rsidP="003A79D3">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 xml:space="preserve">Lūdzam precizēt, vai jau šajā izpētes stadijā ir nepieciešams izstrādāt sanācijas risinājumu, jo no PPPV reģistra ierakstiem ir redzams, ka Kleistu iela 29 nav reģistrēta ne kā piesārņota vieta, ne arī kā potenciāli piesārņotā vieta. Kā arī konkursa dokumentiem nav pievienota nekāda informācija par agrāk veiktiem izpētes vai monitoringa datiem, kas apstiprina piesārņojuma esamību teritorijā </w:t>
      </w:r>
      <w:proofErr w:type="spellStart"/>
      <w:r w:rsidRPr="003A79D3">
        <w:rPr>
          <w:rFonts w:ascii="Times New Roman" w:eastAsia="Times New Roman" w:hAnsi="Times New Roman" w:cs="Times New Roman"/>
          <w:sz w:val="26"/>
          <w:szCs w:val="26"/>
        </w:rPr>
        <w:t>Ķleistu</w:t>
      </w:r>
      <w:proofErr w:type="spellEnd"/>
      <w:r w:rsidRPr="003A79D3">
        <w:rPr>
          <w:rFonts w:ascii="Times New Roman" w:eastAsia="Times New Roman" w:hAnsi="Times New Roman" w:cs="Times New Roman"/>
          <w:sz w:val="26"/>
          <w:szCs w:val="26"/>
        </w:rPr>
        <w:t xml:space="preserve"> ielā 29. Ja šādi dati nav pieejami, ierosinām mainīt veicamās izpētes darbu apjomus un dalīt to 2 etapos, pirmkārt veicot Sākotnējo izpēti, kuras mērķis būtu apzināt teritorijas piesārņojuma esamību un konstatēt galvenās piesārņotājvielas. Un tikai iegūstot sākotnējo informāciju par piesārņojumu, otrajā etapā jau detalizēti pētot tieši piesārņojuma izplatības areālu/</w:t>
      </w:r>
      <w:proofErr w:type="spellStart"/>
      <w:r w:rsidRPr="003A79D3">
        <w:rPr>
          <w:rFonts w:ascii="Times New Roman" w:eastAsia="Times New Roman" w:hAnsi="Times New Roman" w:cs="Times New Roman"/>
          <w:sz w:val="26"/>
          <w:szCs w:val="26"/>
        </w:rPr>
        <w:t>us</w:t>
      </w:r>
      <w:proofErr w:type="spellEnd"/>
      <w:r w:rsidRPr="003A79D3">
        <w:rPr>
          <w:rFonts w:ascii="Times New Roman" w:eastAsia="Times New Roman" w:hAnsi="Times New Roman" w:cs="Times New Roman"/>
          <w:sz w:val="26"/>
          <w:szCs w:val="26"/>
        </w:rPr>
        <w:t xml:space="preserve">, robežas, u.c. datus, kas nepieciešami sanācijas risinājuma izstrādei. </w:t>
      </w:r>
    </w:p>
    <w:p w14:paraId="4346EEAA" w14:textId="2D295B4A" w:rsidR="003B5130" w:rsidRPr="003A79D3" w:rsidRDefault="003B5130" w:rsidP="002407D4">
      <w:pPr>
        <w:pStyle w:val="ListParagraph"/>
        <w:jc w:val="both"/>
        <w:rPr>
          <w:rFonts w:ascii="Times New Roman" w:eastAsia="Times New Roman" w:hAnsi="Times New Roman" w:cs="Times New Roman"/>
          <w:b/>
          <w:bCs/>
          <w:sz w:val="26"/>
          <w:szCs w:val="26"/>
        </w:rPr>
      </w:pPr>
      <w:r w:rsidRPr="003A79D3">
        <w:rPr>
          <w:rFonts w:ascii="Times New Roman" w:eastAsia="Times New Roman" w:hAnsi="Times New Roman" w:cs="Times New Roman"/>
          <w:b/>
          <w:bCs/>
          <w:sz w:val="26"/>
          <w:szCs w:val="26"/>
        </w:rPr>
        <w:t xml:space="preserve">Atbilde: </w:t>
      </w:r>
    </w:p>
    <w:p w14:paraId="133ECEB2" w14:textId="64E9A6FD" w:rsidR="003B5130" w:rsidRPr="003A79D3" w:rsidRDefault="003B5130" w:rsidP="002407D4">
      <w:pPr>
        <w:pStyle w:val="ListParagraph"/>
        <w:jc w:val="both"/>
        <w:rPr>
          <w:rFonts w:ascii="Times New Roman" w:eastAsia="Times New Roman" w:hAnsi="Times New Roman" w:cs="Times New Roman"/>
          <w:sz w:val="26"/>
          <w:szCs w:val="26"/>
        </w:rPr>
      </w:pPr>
      <w:r w:rsidRPr="003A79D3">
        <w:rPr>
          <w:rFonts w:ascii="Times New Roman" w:eastAsia="Times New Roman" w:hAnsi="Times New Roman" w:cs="Times New Roman"/>
          <w:sz w:val="26"/>
          <w:szCs w:val="26"/>
        </w:rPr>
        <w:t>Kā jau iepirkuma specifikācijā minēts</w:t>
      </w:r>
      <w:r w:rsidR="007B5AE9" w:rsidRPr="003A79D3">
        <w:rPr>
          <w:rFonts w:ascii="Times New Roman" w:eastAsia="Times New Roman" w:hAnsi="Times New Roman" w:cs="Times New Roman"/>
          <w:sz w:val="26"/>
          <w:szCs w:val="26"/>
        </w:rPr>
        <w:t>,</w:t>
      </w:r>
      <w:r w:rsidRPr="003A79D3">
        <w:rPr>
          <w:rFonts w:ascii="Times New Roman" w:eastAsia="Times New Roman" w:hAnsi="Times New Roman" w:cs="Times New Roman"/>
          <w:sz w:val="26"/>
          <w:szCs w:val="26"/>
        </w:rPr>
        <w:t xml:space="preserve"> izpētes Objekts ir DUS, kas jau norāda uz to, kāda veida piesārņojums sagaidāms. Iepriekš Objektā nav veikta </w:t>
      </w:r>
      <w:proofErr w:type="spellStart"/>
      <w:r w:rsidRPr="003A79D3">
        <w:rPr>
          <w:rFonts w:ascii="Times New Roman" w:eastAsia="Times New Roman" w:hAnsi="Times New Roman" w:cs="Times New Roman"/>
          <w:sz w:val="26"/>
          <w:szCs w:val="26"/>
        </w:rPr>
        <w:t>ģeoekoloģiskā</w:t>
      </w:r>
      <w:proofErr w:type="spellEnd"/>
      <w:r w:rsidRPr="003A79D3">
        <w:rPr>
          <w:rFonts w:ascii="Times New Roman" w:eastAsia="Times New Roman" w:hAnsi="Times New Roman" w:cs="Times New Roman"/>
          <w:sz w:val="26"/>
          <w:szCs w:val="26"/>
        </w:rPr>
        <w:t xml:space="preserve"> izpēte un tā nav reģistrēta kā piesārņota vieta. Vienīgais iemesls, kas liecina, ka Objekts rada ietekmi uz vidi un kā dēļ nepieciešams veikt </w:t>
      </w:r>
      <w:proofErr w:type="spellStart"/>
      <w:r w:rsidRPr="003A79D3">
        <w:rPr>
          <w:rFonts w:ascii="Times New Roman" w:eastAsia="Times New Roman" w:hAnsi="Times New Roman" w:cs="Times New Roman"/>
          <w:sz w:val="26"/>
          <w:szCs w:val="26"/>
        </w:rPr>
        <w:t>ģeoeokoloģisko</w:t>
      </w:r>
      <w:proofErr w:type="spellEnd"/>
      <w:r w:rsidRPr="003A79D3">
        <w:rPr>
          <w:rFonts w:ascii="Times New Roman" w:eastAsia="Times New Roman" w:hAnsi="Times New Roman" w:cs="Times New Roman"/>
          <w:sz w:val="26"/>
          <w:szCs w:val="26"/>
        </w:rPr>
        <w:t xml:space="preserve"> izpēti ir tas, ka blakus esošajā sadzīves notekūdeņu cauruļvadu tīklā infiltrējās ar naftas produktiem piesārņoti gruntsūdeņi, jo notekūdeņu kvalitātes monitoringa ietvaros veiktās laboratorijas analīzes uzrāda paaugstinātas kopējās naftas produktu koncentrācijas. </w:t>
      </w:r>
    </w:p>
    <w:p w14:paraId="6B8C3B75" w14:textId="77777777" w:rsidR="003B5130" w:rsidRPr="003A79D3" w:rsidRDefault="003B5130" w:rsidP="002407D4">
      <w:pPr>
        <w:pStyle w:val="ListParagraph"/>
        <w:jc w:val="both"/>
        <w:rPr>
          <w:rFonts w:ascii="Times New Roman" w:eastAsia="Times New Roman" w:hAnsi="Times New Roman" w:cs="Times New Roman"/>
          <w:color w:val="000000"/>
          <w:sz w:val="26"/>
          <w:szCs w:val="26"/>
        </w:rPr>
      </w:pPr>
    </w:p>
    <w:p w14:paraId="7DD1EB90" w14:textId="77777777" w:rsidR="003B5130" w:rsidRPr="003A79D3" w:rsidRDefault="003B5130" w:rsidP="002407D4">
      <w:pPr>
        <w:pStyle w:val="ListParagraph"/>
        <w:jc w:val="both"/>
        <w:rPr>
          <w:rFonts w:ascii="Times New Roman" w:eastAsia="Times New Roman" w:hAnsi="Times New Roman" w:cs="Times New Roman"/>
          <w:color w:val="000000"/>
          <w:sz w:val="26"/>
          <w:szCs w:val="26"/>
        </w:rPr>
      </w:pPr>
      <w:r w:rsidRPr="003A79D3">
        <w:rPr>
          <w:rFonts w:ascii="Times New Roman" w:eastAsia="Times New Roman" w:hAnsi="Times New Roman" w:cs="Times New Roman"/>
          <w:color w:val="000000"/>
          <w:sz w:val="26"/>
          <w:szCs w:val="26"/>
        </w:rPr>
        <w:t xml:space="preserve">RP SIA “Rīgas Satiksme” nepiekrīt sadalīt </w:t>
      </w:r>
      <w:proofErr w:type="spellStart"/>
      <w:r w:rsidRPr="003A79D3">
        <w:rPr>
          <w:rFonts w:ascii="Times New Roman" w:eastAsia="Times New Roman" w:hAnsi="Times New Roman" w:cs="Times New Roman"/>
          <w:color w:val="000000"/>
          <w:sz w:val="26"/>
          <w:szCs w:val="26"/>
        </w:rPr>
        <w:t>ģeoekoloģisko</w:t>
      </w:r>
      <w:proofErr w:type="spellEnd"/>
      <w:r w:rsidRPr="003A79D3">
        <w:rPr>
          <w:rFonts w:ascii="Times New Roman" w:eastAsia="Times New Roman" w:hAnsi="Times New Roman" w:cs="Times New Roman"/>
          <w:color w:val="000000"/>
          <w:sz w:val="26"/>
          <w:szCs w:val="26"/>
        </w:rPr>
        <w:t xml:space="preserve"> izpēti divos etapos, jo ir zināms vecās DUS teritorijas kontūrs un ir zināms piesārņojuma veids – naftas produkti.  Precizēts projekta mērķis: noteikt Objektā grunts un gruntsūdens piesārņojuma intensitāti un izplatību paredzot atbilstošas izpētes metodes, darbu veidus un apjomus detalizētas izpētes apmērā, noskaidrot piesārņotājvielu spektru, kas šajā gadījumā būtu kopējie naftas produkti un </w:t>
      </w:r>
      <w:proofErr w:type="spellStart"/>
      <w:r w:rsidRPr="003A79D3">
        <w:rPr>
          <w:rFonts w:ascii="Times New Roman" w:eastAsia="Times New Roman" w:hAnsi="Times New Roman" w:cs="Times New Roman"/>
          <w:color w:val="000000"/>
          <w:sz w:val="26"/>
          <w:szCs w:val="26"/>
        </w:rPr>
        <w:t>monoaromātiskie</w:t>
      </w:r>
      <w:proofErr w:type="spellEnd"/>
      <w:r w:rsidRPr="003A79D3">
        <w:rPr>
          <w:rFonts w:ascii="Times New Roman" w:eastAsia="Times New Roman" w:hAnsi="Times New Roman" w:cs="Times New Roman"/>
          <w:color w:val="000000"/>
          <w:sz w:val="26"/>
          <w:szCs w:val="26"/>
        </w:rPr>
        <w:t xml:space="preserve"> ogļūdeņraži, un veikt piemērotākās teritorijas attīrīšanas alternatīvas izvēli, sastādot teritorijas attīrīšanas (sanācijas) darbu veikšanas programmu ar izmaksu aprēķinu.</w:t>
      </w:r>
    </w:p>
    <w:p w14:paraId="79470173" w14:textId="79AB16AA" w:rsidR="003B5130" w:rsidRDefault="003B5130" w:rsidP="002407D4">
      <w:pPr>
        <w:jc w:val="both"/>
        <w:rPr>
          <w:rFonts w:ascii="Times New Roman" w:hAnsi="Times New Roman" w:cs="Times New Roman"/>
          <w:sz w:val="26"/>
          <w:szCs w:val="26"/>
        </w:rPr>
      </w:pPr>
    </w:p>
    <w:p w14:paraId="33917B7C" w14:textId="6F3B041C" w:rsidR="009947D5" w:rsidRDefault="009947D5" w:rsidP="002407D4">
      <w:pPr>
        <w:jc w:val="both"/>
        <w:rPr>
          <w:rFonts w:ascii="Times New Roman" w:hAnsi="Times New Roman" w:cs="Times New Roman"/>
          <w:sz w:val="26"/>
          <w:szCs w:val="26"/>
        </w:rPr>
      </w:pPr>
    </w:p>
    <w:p w14:paraId="46198BA0" w14:textId="77777777" w:rsidR="009947D5" w:rsidRPr="003A79D3" w:rsidRDefault="009947D5" w:rsidP="002407D4">
      <w:pPr>
        <w:jc w:val="both"/>
        <w:rPr>
          <w:rFonts w:ascii="Times New Roman" w:hAnsi="Times New Roman" w:cs="Times New Roman"/>
          <w:sz w:val="26"/>
          <w:szCs w:val="26"/>
        </w:rPr>
      </w:pPr>
    </w:p>
    <w:p w14:paraId="062B103D" w14:textId="77777777" w:rsidR="003B5130" w:rsidRPr="003A79D3" w:rsidRDefault="003B5130" w:rsidP="002407D4">
      <w:pPr>
        <w:pStyle w:val="ListParagraph"/>
        <w:jc w:val="both"/>
        <w:rPr>
          <w:rFonts w:ascii="Times New Roman" w:eastAsia="Times New Roman" w:hAnsi="Times New Roman" w:cs="Times New Roman"/>
          <w:b/>
          <w:bCs/>
          <w:sz w:val="26"/>
          <w:szCs w:val="26"/>
        </w:rPr>
      </w:pPr>
    </w:p>
    <w:p w14:paraId="66F426D8" w14:textId="256F8171" w:rsidR="00485F79" w:rsidRPr="003A79D3" w:rsidRDefault="00485F79" w:rsidP="002407D4">
      <w:pPr>
        <w:pStyle w:val="ListParagraph"/>
        <w:jc w:val="both"/>
        <w:rPr>
          <w:rFonts w:ascii="Times New Roman" w:eastAsia="Times New Roman" w:hAnsi="Times New Roman" w:cs="Times New Roman"/>
          <w:sz w:val="26"/>
          <w:szCs w:val="26"/>
        </w:rPr>
      </w:pPr>
    </w:p>
    <w:sectPr w:rsidR="00485F79" w:rsidRPr="003A79D3" w:rsidSect="007C06E3">
      <w:pgSz w:w="11906" w:h="16838"/>
      <w:pgMar w:top="851" w:right="991"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D0CEF"/>
    <w:multiLevelType w:val="hybridMultilevel"/>
    <w:tmpl w:val="5E1CCEBA"/>
    <w:lvl w:ilvl="0" w:tplc="D54E88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0"/>
    <w:rsid w:val="00091D1D"/>
    <w:rsid w:val="000A6FF7"/>
    <w:rsid w:val="001208C8"/>
    <w:rsid w:val="001E19A5"/>
    <w:rsid w:val="001E4175"/>
    <w:rsid w:val="002021AB"/>
    <w:rsid w:val="00212C56"/>
    <w:rsid w:val="0024007A"/>
    <w:rsid w:val="002407D4"/>
    <w:rsid w:val="00263B3E"/>
    <w:rsid w:val="002F365D"/>
    <w:rsid w:val="00367FAF"/>
    <w:rsid w:val="00382E17"/>
    <w:rsid w:val="003A79D3"/>
    <w:rsid w:val="003B35A4"/>
    <w:rsid w:val="003B5130"/>
    <w:rsid w:val="003C16E8"/>
    <w:rsid w:val="003D0086"/>
    <w:rsid w:val="003D1C55"/>
    <w:rsid w:val="00400C2F"/>
    <w:rsid w:val="004253C5"/>
    <w:rsid w:val="00452AB8"/>
    <w:rsid w:val="00485F79"/>
    <w:rsid w:val="00525172"/>
    <w:rsid w:val="005477DE"/>
    <w:rsid w:val="005C5294"/>
    <w:rsid w:val="00694E70"/>
    <w:rsid w:val="00696BDD"/>
    <w:rsid w:val="006B74EA"/>
    <w:rsid w:val="0073271F"/>
    <w:rsid w:val="007351A6"/>
    <w:rsid w:val="007A6FF0"/>
    <w:rsid w:val="007B5AE9"/>
    <w:rsid w:val="007C06E3"/>
    <w:rsid w:val="00844A24"/>
    <w:rsid w:val="0094490D"/>
    <w:rsid w:val="0096711F"/>
    <w:rsid w:val="009947D5"/>
    <w:rsid w:val="009F5C6D"/>
    <w:rsid w:val="00A50A6C"/>
    <w:rsid w:val="00A6709E"/>
    <w:rsid w:val="00AE7C6C"/>
    <w:rsid w:val="00B0264F"/>
    <w:rsid w:val="00B26617"/>
    <w:rsid w:val="00B704A8"/>
    <w:rsid w:val="00B7444A"/>
    <w:rsid w:val="00BE3A64"/>
    <w:rsid w:val="00C23707"/>
    <w:rsid w:val="00C53E13"/>
    <w:rsid w:val="00C62BFC"/>
    <w:rsid w:val="00CD2A2C"/>
    <w:rsid w:val="00D32870"/>
    <w:rsid w:val="00D479E7"/>
    <w:rsid w:val="00D62390"/>
    <w:rsid w:val="00EB140A"/>
    <w:rsid w:val="00ED5637"/>
    <w:rsid w:val="00EF7559"/>
    <w:rsid w:val="00F70CC7"/>
    <w:rsid w:val="00F76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632F"/>
  <w15:chartTrackingRefBased/>
  <w15:docId w15:val="{F9067AC1-F554-4D9F-AEE8-7DA0C709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8C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B50D4-7DB4-4E0A-9E43-49FBEDAE4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69EBC-073F-4B68-9CA4-EADB527BCC97}">
  <ds:schemaRefs>
    <ds:schemaRef ds:uri="7d09711d-ddb1-46c4-b4b5-88da398534d7"/>
    <ds:schemaRef ds:uri="http://purl.org/dc/terms/"/>
    <ds:schemaRef ds:uri="http://schemas.microsoft.com/office/2006/documentManagement/types"/>
    <ds:schemaRef ds:uri="7bfe4317-9314-4191-98d3-2f4cea716168"/>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9B354C7-C7FA-4599-B1FE-D163FF7EE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3252</Words>
  <Characters>1854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Maklagins</dc:creator>
  <cp:keywords/>
  <dc:description/>
  <cp:lastModifiedBy>Astra Bērziņa</cp:lastModifiedBy>
  <cp:revision>24</cp:revision>
  <dcterms:created xsi:type="dcterms:W3CDTF">2022-07-13T07:27:00Z</dcterms:created>
  <dcterms:modified xsi:type="dcterms:W3CDTF">2022-07-13T07:52:00Z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