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04C91916" w14:textId="7D00221B" w:rsidR="00812A88" w:rsidRDefault="00FB27BB" w:rsidP="001C1098">
      <w:pPr>
        <w:rPr>
          <w:lang w:val="lv-LV" w:eastAsia="en-GB"/>
        </w:rPr>
      </w:pPr>
      <w:r>
        <w:rPr>
          <w:lang w:val="lv-LV"/>
        </w:rPr>
        <w:t>20</w:t>
      </w:r>
      <w:r w:rsidR="00812A88" w:rsidRPr="00812A88">
        <w:rPr>
          <w:lang w:val="lv-LV" w:eastAsia="en-GB"/>
        </w:rPr>
        <w:t>.06.2025.</w:t>
      </w:r>
    </w:p>
    <w:p w14:paraId="1FA907E1" w14:textId="75DE72C1" w:rsidR="00CA7FC2" w:rsidRPr="00CA7FC2" w:rsidRDefault="009C5206" w:rsidP="00812A88">
      <w:pPr>
        <w:jc w:val="right"/>
        <w:rPr>
          <w:lang w:val="lv-LV"/>
        </w:rPr>
      </w:pPr>
      <w:r>
        <w:rPr>
          <w:lang w:val="lv-LV"/>
        </w:rPr>
        <w:t xml:space="preserve"> </w:t>
      </w:r>
    </w:p>
    <w:p w14:paraId="385A7C49" w14:textId="025ED191" w:rsidR="001C1098" w:rsidRDefault="001C1098" w:rsidP="001C1098">
      <w:pPr>
        <w:rPr>
          <w:lang w:val="lv-LV"/>
        </w:rPr>
      </w:pPr>
    </w:p>
    <w:p w14:paraId="27D34F1C" w14:textId="77777777" w:rsidR="001E6859" w:rsidRPr="001E6859" w:rsidRDefault="00F46E8F" w:rsidP="001E6859">
      <w:pPr>
        <w:pStyle w:val="Title"/>
        <w:rPr>
          <w:rFonts w:ascii="Times New Roman" w:hAnsi="Times New Roman" w:cs="Times New Roman"/>
          <w:i/>
          <w:sz w:val="24"/>
          <w:szCs w:val="24"/>
          <w:lang w:val="lv-LV"/>
        </w:rPr>
      </w:pPr>
      <w:r w:rsidRPr="001E6859">
        <w:rPr>
          <w:rFonts w:ascii="Times New Roman" w:hAnsi="Times New Roman" w:cs="Times New Roman"/>
          <w:i/>
          <w:sz w:val="24"/>
          <w:szCs w:val="24"/>
          <w:lang w:val="lv-LV"/>
        </w:rPr>
        <w:t xml:space="preserve">Par iepirkuma procedūras </w:t>
      </w:r>
      <w:r w:rsidR="001E6859" w:rsidRPr="001E6859">
        <w:rPr>
          <w:rFonts w:ascii="Times New Roman" w:hAnsi="Times New Roman" w:cs="Times New Roman"/>
          <w:i/>
          <w:sz w:val="24"/>
          <w:szCs w:val="24"/>
          <w:lang w:val="lv-LV"/>
        </w:rPr>
        <w:t xml:space="preserve">“Maksas autostāvvietu </w:t>
      </w:r>
    </w:p>
    <w:p w14:paraId="2A324217" w14:textId="77777777" w:rsidR="001E6859" w:rsidRPr="001E6859" w:rsidRDefault="001E6859" w:rsidP="001E6859">
      <w:pPr>
        <w:pStyle w:val="Title"/>
        <w:rPr>
          <w:rFonts w:ascii="Times New Roman" w:hAnsi="Times New Roman" w:cs="Times New Roman"/>
          <w:i/>
          <w:sz w:val="24"/>
          <w:szCs w:val="24"/>
          <w:lang w:val="lv-LV"/>
        </w:rPr>
      </w:pPr>
      <w:r w:rsidRPr="001E6859">
        <w:rPr>
          <w:rFonts w:ascii="Times New Roman" w:hAnsi="Times New Roman" w:cs="Times New Roman"/>
          <w:i/>
          <w:sz w:val="24"/>
          <w:szCs w:val="24"/>
          <w:lang w:val="lv-LV"/>
        </w:rPr>
        <w:t>elektronisko kontroles iekārtu elektroapgāde, Rīgā”</w:t>
      </w:r>
    </w:p>
    <w:p w14:paraId="683FBC47" w14:textId="08BB692C" w:rsidR="001E6859" w:rsidRDefault="001E6859" w:rsidP="001E6859">
      <w:pPr>
        <w:pStyle w:val="Title"/>
        <w:rPr>
          <w:rFonts w:ascii="Times New Roman" w:hAnsi="Times New Roman" w:cs="Times New Roman"/>
          <w:i/>
          <w:sz w:val="24"/>
          <w:szCs w:val="24"/>
          <w:lang w:val="lv-LV"/>
        </w:rPr>
      </w:pPr>
      <w:r w:rsidRPr="001E6859">
        <w:rPr>
          <w:rFonts w:ascii="Times New Roman" w:hAnsi="Times New Roman" w:cs="Times New Roman"/>
          <w:i/>
          <w:sz w:val="24"/>
          <w:szCs w:val="24"/>
          <w:lang w:val="lv-LV"/>
        </w:rPr>
        <w:t xml:space="preserve">būvprojektu izstrāde un autoruzraudzība” </w:t>
      </w:r>
    </w:p>
    <w:p w14:paraId="010436DB" w14:textId="697C7FCD" w:rsidR="00F46E8F" w:rsidRPr="001E6859" w:rsidRDefault="001E6859" w:rsidP="001E6859">
      <w:pPr>
        <w:pStyle w:val="Title"/>
        <w:rPr>
          <w:rFonts w:ascii="Times New Roman" w:eastAsia="Calibri" w:hAnsi="Times New Roman" w:cs="Times New Roman"/>
          <w:i/>
          <w:sz w:val="24"/>
          <w:szCs w:val="24"/>
          <w:lang w:val="lv-LV"/>
        </w:rPr>
      </w:pPr>
      <w:r>
        <w:rPr>
          <w:rFonts w:ascii="Times New Roman" w:hAnsi="Times New Roman" w:cs="Times New Roman"/>
          <w:i/>
          <w:sz w:val="24"/>
          <w:szCs w:val="24"/>
          <w:lang w:val="lv-LV"/>
        </w:rPr>
        <w:t>i</w:t>
      </w:r>
      <w:r w:rsidRPr="001E6859">
        <w:rPr>
          <w:rFonts w:ascii="Times New Roman" w:hAnsi="Times New Roman" w:cs="Times New Roman"/>
          <w:i/>
          <w:sz w:val="24"/>
          <w:szCs w:val="24"/>
          <w:lang w:val="lv-LV"/>
        </w:rPr>
        <w:t>dentifikācijas Nr. RS/2025/34</w:t>
      </w:r>
      <w:r w:rsidRPr="001E6859">
        <w:rPr>
          <w:i/>
          <w:lang w:val="lv-LV"/>
        </w:rPr>
        <w:t xml:space="preserve"> </w:t>
      </w:r>
      <w:r w:rsidR="00F46E8F" w:rsidRPr="001E6859">
        <w:rPr>
          <w:rFonts w:ascii="Times New Roman" w:hAnsi="Times New Roman" w:cs="Times New Roman"/>
          <w:i/>
          <w:sz w:val="24"/>
          <w:szCs w:val="24"/>
          <w:lang w:val="lv-LV"/>
        </w:rPr>
        <w:t>nolikuma prasībām</w:t>
      </w:r>
    </w:p>
    <w:p w14:paraId="19B913FA" w14:textId="77777777" w:rsidR="00F46E8F" w:rsidRPr="001216EA" w:rsidRDefault="00F46E8F" w:rsidP="00F46E8F">
      <w:pPr>
        <w:jc w:val="both"/>
        <w:rPr>
          <w:lang w:val="lv-LV"/>
        </w:rPr>
      </w:pPr>
    </w:p>
    <w:p w14:paraId="6C401BEF" w14:textId="77777777" w:rsidR="00F46E8F" w:rsidRPr="001216EA" w:rsidRDefault="00F46E8F" w:rsidP="00F46E8F">
      <w:pPr>
        <w:ind w:firstLine="426"/>
        <w:jc w:val="both"/>
        <w:rPr>
          <w:lang w:val="lv-LV"/>
        </w:rPr>
      </w:pPr>
      <w:r w:rsidRPr="001216EA">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727C9B6A" w14:textId="77777777" w:rsidR="00F46E8F" w:rsidRPr="001216EA" w:rsidRDefault="00F46E8F" w:rsidP="00F46E8F">
      <w:pPr>
        <w:rPr>
          <w:lang w:val="lv-LV"/>
        </w:rPr>
      </w:pPr>
    </w:p>
    <w:p w14:paraId="0ACB2B2E" w14:textId="4A671057" w:rsidR="00680E29" w:rsidRPr="00680E29" w:rsidRDefault="00680E29" w:rsidP="00680E29">
      <w:pPr>
        <w:autoSpaceDE w:val="0"/>
        <w:autoSpaceDN w:val="0"/>
        <w:adjustRightInd w:val="0"/>
        <w:jc w:val="both"/>
        <w:rPr>
          <w:i/>
          <w:iCs/>
          <w:lang w:val="lv-LV" w:eastAsia="en-GB"/>
        </w:rPr>
      </w:pPr>
      <w:r w:rsidRPr="00680E29">
        <w:rPr>
          <w:b/>
          <w:bCs/>
          <w:i/>
          <w:iCs/>
          <w:lang w:val="lv-LV" w:eastAsia="en-GB"/>
        </w:rPr>
        <w:t>1.jautājums:</w:t>
      </w:r>
      <w:r w:rsidRPr="00680E29">
        <w:rPr>
          <w:i/>
          <w:iCs/>
          <w:lang w:val="lv-LV" w:eastAsia="en-GB"/>
        </w:rPr>
        <w:t xml:space="preserve"> EKI Nr.142, demontāžas būvprojekts Nr.1, Stabu iela 25, EKI iekārta ir faktiski ir demontēta, vai tiešām nepieciešams demontēt elektroapgādes kabeli, tajā skaitā būs jāveic ceļa seguma demontāžas un atjaunošanas darbi? Vai šajā gadījumā nebūtu pietiekami, ja kabeli atvienotu no barošanas? Ja kabeli jādemontē, tad kāda ir projektēšanas robeža – līdz uzmavai vai līdz </w:t>
      </w:r>
      <w:proofErr w:type="spellStart"/>
      <w:r w:rsidRPr="00680E29">
        <w:rPr>
          <w:i/>
          <w:iCs/>
          <w:lang w:val="lv-LV" w:eastAsia="en-GB"/>
        </w:rPr>
        <w:t>sadalnei</w:t>
      </w:r>
      <w:proofErr w:type="spellEnd"/>
      <w:r w:rsidRPr="00680E29">
        <w:rPr>
          <w:i/>
          <w:iCs/>
          <w:lang w:val="lv-LV" w:eastAsia="en-GB"/>
        </w:rPr>
        <w:t>?</w:t>
      </w:r>
    </w:p>
    <w:p w14:paraId="172A3CB1" w14:textId="77777777" w:rsidR="00680E29" w:rsidRDefault="00680E29" w:rsidP="00680E29">
      <w:pPr>
        <w:autoSpaceDE w:val="0"/>
        <w:autoSpaceDN w:val="0"/>
        <w:adjustRightInd w:val="0"/>
        <w:jc w:val="both"/>
        <w:rPr>
          <w:lang w:val="lv-LV" w:eastAsia="en-GB"/>
        </w:rPr>
      </w:pPr>
    </w:p>
    <w:p w14:paraId="577531AC" w14:textId="46B6BE7A" w:rsidR="00E8229F" w:rsidRPr="00E8229F" w:rsidRDefault="00680E29" w:rsidP="00E8229F">
      <w:pPr>
        <w:autoSpaceDE w:val="0"/>
        <w:autoSpaceDN w:val="0"/>
        <w:adjustRightInd w:val="0"/>
        <w:jc w:val="both"/>
        <w:rPr>
          <w:lang w:val="lv-LV"/>
        </w:rPr>
      </w:pPr>
      <w:r w:rsidRPr="00E8229F">
        <w:rPr>
          <w:b/>
          <w:bCs/>
          <w:lang w:val="lv-LV" w:eastAsia="en-GB"/>
        </w:rPr>
        <w:t>Atbilde:</w:t>
      </w:r>
      <w:r w:rsidRPr="00E8229F">
        <w:rPr>
          <w:lang w:val="lv-LV" w:eastAsia="en-GB"/>
        </w:rPr>
        <w:t xml:space="preserve"> </w:t>
      </w:r>
      <w:r w:rsidR="00E8229F">
        <w:rPr>
          <w:lang w:val="lv-LV" w:eastAsia="en-GB"/>
        </w:rPr>
        <w:t>Paskaidrojam, ka šobrīd n</w:t>
      </w:r>
      <w:r w:rsidR="00E8229F" w:rsidRPr="00E8229F">
        <w:rPr>
          <w:lang w:val="lv-LV"/>
        </w:rPr>
        <w:t xml:space="preserve">av paredzēts demontēt elektroapgādes kabeli, tajā skaitā </w:t>
      </w:r>
      <w:r w:rsidR="00E8229F">
        <w:rPr>
          <w:lang w:val="lv-LV"/>
        </w:rPr>
        <w:t>n</w:t>
      </w:r>
      <w:r w:rsidR="00E8229F" w:rsidRPr="00E8229F">
        <w:rPr>
          <w:lang w:val="lv-LV"/>
        </w:rPr>
        <w:t>av paredzēts veikt ceļa seguma demontāžas un atjaunošanas darbi</w:t>
      </w:r>
      <w:r w:rsidR="00530044">
        <w:rPr>
          <w:lang w:val="lv-LV"/>
        </w:rPr>
        <w:t xml:space="preserve">. Minētie darbi būs </w:t>
      </w:r>
      <w:r w:rsidR="00AF5CE0">
        <w:rPr>
          <w:lang w:val="lv-LV"/>
        </w:rPr>
        <w:t>jāveic ga</w:t>
      </w:r>
      <w:r w:rsidR="00E8229F" w:rsidRPr="00E8229F">
        <w:rPr>
          <w:lang w:val="lv-LV"/>
        </w:rPr>
        <w:t>dījumā, ja to piepras</w:t>
      </w:r>
      <w:r w:rsidR="00F755F1">
        <w:rPr>
          <w:lang w:val="lv-LV"/>
        </w:rPr>
        <w:t>īs</w:t>
      </w:r>
      <w:r w:rsidR="001B6EE3">
        <w:rPr>
          <w:lang w:val="lv-LV"/>
        </w:rPr>
        <w:t xml:space="preserve"> veikt</w:t>
      </w:r>
      <w:r w:rsidR="00E8229F" w:rsidRPr="00E8229F">
        <w:rPr>
          <w:lang w:val="lv-LV"/>
        </w:rPr>
        <w:t xml:space="preserve"> Rīgas valstspilsētas pašvaldība. </w:t>
      </w:r>
    </w:p>
    <w:p w14:paraId="45FF6B3A" w14:textId="77777777" w:rsidR="00E8229F" w:rsidRPr="00E8229F" w:rsidRDefault="00E8229F" w:rsidP="00E8229F">
      <w:pPr>
        <w:autoSpaceDE w:val="0"/>
        <w:autoSpaceDN w:val="0"/>
        <w:adjustRightInd w:val="0"/>
        <w:jc w:val="both"/>
        <w:rPr>
          <w:lang w:val="lv-LV"/>
        </w:rPr>
      </w:pPr>
    </w:p>
    <w:p w14:paraId="2F4432B1" w14:textId="1BE7F816" w:rsidR="00680E29" w:rsidRPr="001B6EE3" w:rsidRDefault="001B6EE3" w:rsidP="00680E29">
      <w:pPr>
        <w:autoSpaceDE w:val="0"/>
        <w:autoSpaceDN w:val="0"/>
        <w:adjustRightInd w:val="0"/>
        <w:jc w:val="both"/>
        <w:rPr>
          <w:i/>
          <w:iCs/>
          <w:lang w:val="lv-LV" w:eastAsia="en-GB"/>
        </w:rPr>
      </w:pPr>
      <w:r w:rsidRPr="001B6EE3">
        <w:rPr>
          <w:b/>
          <w:bCs/>
          <w:i/>
          <w:iCs/>
          <w:lang w:val="lv-LV" w:eastAsia="en-GB"/>
        </w:rPr>
        <w:t>2.jautājums:</w:t>
      </w:r>
      <w:r w:rsidRPr="001B6EE3">
        <w:rPr>
          <w:i/>
          <w:iCs/>
          <w:lang w:val="lv-LV" w:eastAsia="en-GB"/>
        </w:rPr>
        <w:t xml:space="preserve"> </w:t>
      </w:r>
      <w:r w:rsidR="00680E29" w:rsidRPr="001B6EE3">
        <w:rPr>
          <w:i/>
          <w:iCs/>
          <w:lang w:val="lv-LV" w:eastAsia="en-GB"/>
        </w:rPr>
        <w:t>EKI Nr.144, demontāžas būvprojekts Nr.2, Stabu iela 45, EKI iekārta ir faktiski</w:t>
      </w:r>
    </w:p>
    <w:p w14:paraId="044D0360" w14:textId="5E241AF1" w:rsidR="00680E29" w:rsidRPr="001B6EE3" w:rsidRDefault="00680E29" w:rsidP="00680E29">
      <w:pPr>
        <w:autoSpaceDE w:val="0"/>
        <w:autoSpaceDN w:val="0"/>
        <w:adjustRightInd w:val="0"/>
        <w:jc w:val="both"/>
        <w:rPr>
          <w:i/>
          <w:iCs/>
          <w:lang w:val="lv-LV" w:eastAsia="en-GB"/>
        </w:rPr>
      </w:pPr>
      <w:r w:rsidRPr="001B6EE3">
        <w:rPr>
          <w:i/>
          <w:iCs/>
          <w:lang w:val="lv-LV" w:eastAsia="en-GB"/>
        </w:rPr>
        <w:t>demontēta, vai tiešām nepieciešams demontēt elektroapgādes kabeli, tajā skaitā</w:t>
      </w:r>
      <w:r w:rsidR="001B6EE3" w:rsidRPr="001B6EE3">
        <w:rPr>
          <w:i/>
          <w:iCs/>
          <w:lang w:val="lv-LV" w:eastAsia="en-GB"/>
        </w:rPr>
        <w:t xml:space="preserve"> </w:t>
      </w:r>
      <w:r w:rsidRPr="001B6EE3">
        <w:rPr>
          <w:i/>
          <w:iCs/>
          <w:lang w:val="lv-LV" w:eastAsia="en-GB"/>
        </w:rPr>
        <w:t>būs jāveic ceļa seguma demontāžas un atjaunošanas darbi? Vai šajā gadījumā</w:t>
      </w:r>
      <w:r w:rsidR="001B6EE3" w:rsidRPr="001B6EE3">
        <w:rPr>
          <w:i/>
          <w:iCs/>
          <w:lang w:val="lv-LV" w:eastAsia="en-GB"/>
        </w:rPr>
        <w:t xml:space="preserve"> </w:t>
      </w:r>
      <w:r w:rsidRPr="001B6EE3">
        <w:rPr>
          <w:i/>
          <w:iCs/>
          <w:lang w:val="lv-LV" w:eastAsia="en-GB"/>
        </w:rPr>
        <w:t>nebūtu pietiekami, ja kabeli atvienotu no barošanas?</w:t>
      </w:r>
    </w:p>
    <w:p w14:paraId="031C071B" w14:textId="77777777" w:rsidR="001B6EE3" w:rsidRDefault="001B6EE3" w:rsidP="00680E29">
      <w:pPr>
        <w:autoSpaceDE w:val="0"/>
        <w:autoSpaceDN w:val="0"/>
        <w:adjustRightInd w:val="0"/>
        <w:jc w:val="both"/>
        <w:rPr>
          <w:lang w:val="lv-LV" w:eastAsia="en-GB"/>
        </w:rPr>
      </w:pPr>
    </w:p>
    <w:p w14:paraId="5EC339C8" w14:textId="77777777" w:rsidR="003247FE" w:rsidRPr="00E8229F" w:rsidRDefault="003247FE" w:rsidP="003247FE">
      <w:pPr>
        <w:autoSpaceDE w:val="0"/>
        <w:autoSpaceDN w:val="0"/>
        <w:adjustRightInd w:val="0"/>
        <w:jc w:val="both"/>
        <w:rPr>
          <w:lang w:val="lv-LV"/>
        </w:rPr>
      </w:pPr>
      <w:r w:rsidRPr="00E8229F">
        <w:rPr>
          <w:b/>
          <w:bCs/>
          <w:lang w:val="lv-LV" w:eastAsia="en-GB"/>
        </w:rPr>
        <w:t>Atbilde:</w:t>
      </w:r>
      <w:r w:rsidRPr="00E8229F">
        <w:rPr>
          <w:lang w:val="lv-LV" w:eastAsia="en-GB"/>
        </w:rPr>
        <w:t xml:space="preserve"> </w:t>
      </w:r>
      <w:r>
        <w:rPr>
          <w:lang w:val="lv-LV" w:eastAsia="en-GB"/>
        </w:rPr>
        <w:t>Paskaidrojam, ka šobrīd n</w:t>
      </w:r>
      <w:r w:rsidRPr="00E8229F">
        <w:rPr>
          <w:lang w:val="lv-LV"/>
        </w:rPr>
        <w:t xml:space="preserve">av paredzēts demontēt elektroapgādes kabeli, tajā skaitā </w:t>
      </w:r>
      <w:r>
        <w:rPr>
          <w:lang w:val="lv-LV"/>
        </w:rPr>
        <w:t>n</w:t>
      </w:r>
      <w:r w:rsidRPr="00E8229F">
        <w:rPr>
          <w:lang w:val="lv-LV"/>
        </w:rPr>
        <w:t>av paredzēts veikt ceļa seguma demontāžas un atjaunošanas darbi</w:t>
      </w:r>
      <w:r>
        <w:rPr>
          <w:lang w:val="lv-LV"/>
        </w:rPr>
        <w:t>. Minētie darbi būs jāveic ga</w:t>
      </w:r>
      <w:r w:rsidRPr="00E8229F">
        <w:rPr>
          <w:lang w:val="lv-LV"/>
        </w:rPr>
        <w:t>dījumā, ja to piepras</w:t>
      </w:r>
      <w:r>
        <w:rPr>
          <w:lang w:val="lv-LV"/>
        </w:rPr>
        <w:t>īs veikt</w:t>
      </w:r>
      <w:r w:rsidRPr="00E8229F">
        <w:rPr>
          <w:lang w:val="lv-LV"/>
        </w:rPr>
        <w:t xml:space="preserve"> Rīgas valstspilsētas pašvaldība. </w:t>
      </w:r>
    </w:p>
    <w:p w14:paraId="3FEF49F0" w14:textId="77777777" w:rsidR="001B6EE3" w:rsidRDefault="001B6EE3" w:rsidP="00680E29">
      <w:pPr>
        <w:autoSpaceDE w:val="0"/>
        <w:autoSpaceDN w:val="0"/>
        <w:adjustRightInd w:val="0"/>
        <w:jc w:val="both"/>
        <w:rPr>
          <w:lang w:val="lv-LV" w:eastAsia="en-GB"/>
        </w:rPr>
      </w:pPr>
    </w:p>
    <w:p w14:paraId="006EFD9E" w14:textId="376E20DC" w:rsidR="00680E29" w:rsidRPr="003247FE" w:rsidRDefault="003247FE" w:rsidP="00680E29">
      <w:pPr>
        <w:autoSpaceDE w:val="0"/>
        <w:autoSpaceDN w:val="0"/>
        <w:adjustRightInd w:val="0"/>
        <w:jc w:val="both"/>
        <w:rPr>
          <w:i/>
          <w:iCs/>
          <w:lang w:val="lv-LV" w:eastAsia="en-GB"/>
        </w:rPr>
      </w:pPr>
      <w:r w:rsidRPr="003247FE">
        <w:rPr>
          <w:rFonts w:eastAsia="CIDFont+F4"/>
          <w:b/>
          <w:bCs/>
          <w:i/>
          <w:iCs/>
          <w:lang w:val="lv-LV" w:eastAsia="en-GB"/>
        </w:rPr>
        <w:t>3.jautājums:</w:t>
      </w:r>
      <w:r w:rsidRPr="003247FE">
        <w:rPr>
          <w:rFonts w:eastAsia="CIDFont+F4"/>
          <w:i/>
          <w:iCs/>
          <w:lang w:val="lv-LV" w:eastAsia="en-GB"/>
        </w:rPr>
        <w:t xml:space="preserve"> </w:t>
      </w:r>
      <w:r w:rsidR="00680E29" w:rsidRPr="003247FE">
        <w:rPr>
          <w:rFonts w:eastAsia="CIDFont+F4"/>
          <w:i/>
          <w:iCs/>
          <w:lang w:val="lv-LV" w:eastAsia="en-GB"/>
        </w:rPr>
        <w:t xml:space="preserve"> </w:t>
      </w:r>
      <w:r w:rsidR="00680E29" w:rsidRPr="003247FE">
        <w:rPr>
          <w:i/>
          <w:iCs/>
          <w:lang w:val="lv-LV" w:eastAsia="en-GB"/>
        </w:rPr>
        <w:t>EKI Nr.289, demontāžas būvprojekts Nr.3, Miera iela 61, shēmā ar apzīmējumu M-9 ir esoša EKI iekārta, M-10 EKI ir demontēta, vai tiešām nepieciešams demontēt</w:t>
      </w:r>
      <w:r w:rsidRPr="003247FE">
        <w:rPr>
          <w:i/>
          <w:iCs/>
          <w:lang w:val="lv-LV" w:eastAsia="en-GB"/>
        </w:rPr>
        <w:t xml:space="preserve"> </w:t>
      </w:r>
      <w:r w:rsidR="00680E29" w:rsidRPr="003247FE">
        <w:rPr>
          <w:i/>
          <w:iCs/>
          <w:lang w:val="lv-LV" w:eastAsia="en-GB"/>
        </w:rPr>
        <w:t>elektroapgādes kabeli, tajā skaitā būs jāveic ceļa seguma demontāžas un</w:t>
      </w:r>
      <w:r w:rsidRPr="003247FE">
        <w:rPr>
          <w:i/>
          <w:iCs/>
          <w:lang w:val="lv-LV" w:eastAsia="en-GB"/>
        </w:rPr>
        <w:t xml:space="preserve"> </w:t>
      </w:r>
      <w:r w:rsidR="00680E29" w:rsidRPr="003247FE">
        <w:rPr>
          <w:i/>
          <w:iCs/>
          <w:lang w:val="lv-LV" w:eastAsia="en-GB"/>
        </w:rPr>
        <w:t>atjaunošanas darbi? Vai šajā gadījumā nebūtu pietiekami, ja kabeli atvienotu no</w:t>
      </w:r>
      <w:r w:rsidRPr="003247FE">
        <w:rPr>
          <w:i/>
          <w:iCs/>
          <w:lang w:val="lv-LV" w:eastAsia="en-GB"/>
        </w:rPr>
        <w:t xml:space="preserve"> </w:t>
      </w:r>
      <w:r w:rsidR="00680E29" w:rsidRPr="003247FE">
        <w:rPr>
          <w:i/>
          <w:iCs/>
          <w:lang w:val="lv-LV" w:eastAsia="en-GB"/>
        </w:rPr>
        <w:t>barošanas?</w:t>
      </w:r>
    </w:p>
    <w:p w14:paraId="066A7A6F" w14:textId="77777777" w:rsidR="00BB7F18" w:rsidRDefault="00BB7F18" w:rsidP="00BB7F18">
      <w:pPr>
        <w:autoSpaceDE w:val="0"/>
        <w:autoSpaceDN w:val="0"/>
        <w:adjustRightInd w:val="0"/>
        <w:jc w:val="both"/>
        <w:rPr>
          <w:b/>
          <w:bCs/>
          <w:lang w:val="lv-LV" w:eastAsia="en-GB"/>
        </w:rPr>
      </w:pPr>
    </w:p>
    <w:p w14:paraId="53E7B99D" w14:textId="5813B097" w:rsidR="00BB7F18" w:rsidRPr="00E8229F" w:rsidRDefault="00BB7F18" w:rsidP="00BB7F18">
      <w:pPr>
        <w:autoSpaceDE w:val="0"/>
        <w:autoSpaceDN w:val="0"/>
        <w:adjustRightInd w:val="0"/>
        <w:jc w:val="both"/>
        <w:rPr>
          <w:lang w:val="lv-LV"/>
        </w:rPr>
      </w:pPr>
      <w:r w:rsidRPr="00E8229F">
        <w:rPr>
          <w:b/>
          <w:bCs/>
          <w:lang w:val="lv-LV" w:eastAsia="en-GB"/>
        </w:rPr>
        <w:t>Atbilde:</w:t>
      </w:r>
      <w:r w:rsidRPr="00E8229F">
        <w:rPr>
          <w:lang w:val="lv-LV" w:eastAsia="en-GB"/>
        </w:rPr>
        <w:t xml:space="preserve"> </w:t>
      </w:r>
      <w:r>
        <w:rPr>
          <w:lang w:val="lv-LV" w:eastAsia="en-GB"/>
        </w:rPr>
        <w:t>Paskaidrojam, ka šobrīd n</w:t>
      </w:r>
      <w:r w:rsidRPr="00E8229F">
        <w:rPr>
          <w:lang w:val="lv-LV"/>
        </w:rPr>
        <w:t xml:space="preserve">av paredzēts demontēt elektroapgādes kabeli, tajā skaitā </w:t>
      </w:r>
      <w:r>
        <w:rPr>
          <w:lang w:val="lv-LV"/>
        </w:rPr>
        <w:t>n</w:t>
      </w:r>
      <w:r w:rsidRPr="00E8229F">
        <w:rPr>
          <w:lang w:val="lv-LV"/>
        </w:rPr>
        <w:t>av paredzēts veikt ceļa seguma demontāžas un atjaunošanas darbi</w:t>
      </w:r>
      <w:r>
        <w:rPr>
          <w:lang w:val="lv-LV"/>
        </w:rPr>
        <w:t>. Minētie darbi būs jāveic ga</w:t>
      </w:r>
      <w:r w:rsidRPr="00E8229F">
        <w:rPr>
          <w:lang w:val="lv-LV"/>
        </w:rPr>
        <w:t>dījumā, ja to piepras</w:t>
      </w:r>
      <w:r>
        <w:rPr>
          <w:lang w:val="lv-LV"/>
        </w:rPr>
        <w:t>īs veikt</w:t>
      </w:r>
      <w:r w:rsidRPr="00E8229F">
        <w:rPr>
          <w:lang w:val="lv-LV"/>
        </w:rPr>
        <w:t xml:space="preserve"> Rīgas valstspilsētas pašvaldība. </w:t>
      </w:r>
    </w:p>
    <w:p w14:paraId="7A621DB7" w14:textId="77777777" w:rsidR="003247FE" w:rsidRDefault="003247FE" w:rsidP="00680E29">
      <w:pPr>
        <w:autoSpaceDE w:val="0"/>
        <w:autoSpaceDN w:val="0"/>
        <w:adjustRightInd w:val="0"/>
        <w:jc w:val="both"/>
        <w:rPr>
          <w:lang w:val="lv-LV" w:eastAsia="en-GB"/>
        </w:rPr>
      </w:pPr>
    </w:p>
    <w:p w14:paraId="7ABA8C40" w14:textId="77777777" w:rsidR="00BB7F18" w:rsidRDefault="00BB7F18" w:rsidP="00680E29">
      <w:pPr>
        <w:autoSpaceDE w:val="0"/>
        <w:autoSpaceDN w:val="0"/>
        <w:adjustRightInd w:val="0"/>
        <w:jc w:val="both"/>
        <w:rPr>
          <w:lang w:val="lv-LV" w:eastAsia="en-GB"/>
        </w:rPr>
      </w:pPr>
    </w:p>
    <w:p w14:paraId="3D04447B" w14:textId="7FA08256" w:rsidR="00680E29" w:rsidRPr="00BB7F18" w:rsidRDefault="00BB7F18" w:rsidP="00680E29">
      <w:pPr>
        <w:autoSpaceDE w:val="0"/>
        <w:autoSpaceDN w:val="0"/>
        <w:adjustRightInd w:val="0"/>
        <w:jc w:val="both"/>
        <w:rPr>
          <w:i/>
          <w:iCs/>
          <w:lang w:val="lv-LV" w:eastAsia="en-GB"/>
        </w:rPr>
      </w:pPr>
      <w:r w:rsidRPr="00BB7F18">
        <w:rPr>
          <w:b/>
          <w:bCs/>
          <w:i/>
          <w:iCs/>
          <w:lang w:val="lv-LV" w:eastAsia="en-GB"/>
        </w:rPr>
        <w:t>4.jautājums:</w:t>
      </w:r>
      <w:r w:rsidRPr="00BB7F18">
        <w:rPr>
          <w:i/>
          <w:iCs/>
          <w:lang w:val="lv-LV" w:eastAsia="en-GB"/>
        </w:rPr>
        <w:t xml:space="preserve"> E</w:t>
      </w:r>
      <w:r w:rsidR="00680E29" w:rsidRPr="00BB7F18">
        <w:rPr>
          <w:i/>
          <w:iCs/>
          <w:lang w:val="lv-LV" w:eastAsia="en-GB"/>
        </w:rPr>
        <w:t>KI Nr.296, demontāžas būvprojekts Nr.4, Miera iela 13, EKI iekārta ir faktiski</w:t>
      </w:r>
    </w:p>
    <w:p w14:paraId="630F3115" w14:textId="28B02542" w:rsidR="00680E29" w:rsidRPr="00BB7F18" w:rsidRDefault="00680E29" w:rsidP="00680E29">
      <w:pPr>
        <w:autoSpaceDE w:val="0"/>
        <w:autoSpaceDN w:val="0"/>
        <w:adjustRightInd w:val="0"/>
        <w:jc w:val="both"/>
        <w:rPr>
          <w:i/>
          <w:iCs/>
          <w:lang w:val="lv-LV" w:eastAsia="en-GB"/>
        </w:rPr>
      </w:pPr>
      <w:r w:rsidRPr="00BB7F18">
        <w:rPr>
          <w:i/>
          <w:iCs/>
          <w:lang w:val="lv-LV" w:eastAsia="en-GB"/>
        </w:rPr>
        <w:lastRenderedPageBreak/>
        <w:t>demontēta, vai tiešām nepieciešams demontēt elektroapgādes kabeli, tajā skaitā</w:t>
      </w:r>
      <w:r w:rsidR="00BB7F18" w:rsidRPr="00BB7F18">
        <w:rPr>
          <w:i/>
          <w:iCs/>
          <w:lang w:val="lv-LV" w:eastAsia="en-GB"/>
        </w:rPr>
        <w:t xml:space="preserve"> </w:t>
      </w:r>
      <w:r w:rsidRPr="00BB7F18">
        <w:rPr>
          <w:i/>
          <w:iCs/>
          <w:lang w:val="lv-LV" w:eastAsia="en-GB"/>
        </w:rPr>
        <w:t>būs jāveic ceļa seguma demontāžas un atjaunošanas darbi?</w:t>
      </w:r>
    </w:p>
    <w:p w14:paraId="322A89BF" w14:textId="77777777" w:rsidR="00BC14EB" w:rsidRDefault="00BC14EB" w:rsidP="00BC14EB">
      <w:pPr>
        <w:autoSpaceDE w:val="0"/>
        <w:autoSpaceDN w:val="0"/>
        <w:adjustRightInd w:val="0"/>
        <w:jc w:val="both"/>
        <w:rPr>
          <w:b/>
          <w:bCs/>
          <w:lang w:val="lv-LV" w:eastAsia="en-GB"/>
        </w:rPr>
      </w:pPr>
    </w:p>
    <w:p w14:paraId="7DE8DE94" w14:textId="190D66B9" w:rsidR="00BC14EB" w:rsidRPr="00E8229F" w:rsidRDefault="00BC14EB" w:rsidP="00BC14EB">
      <w:pPr>
        <w:autoSpaceDE w:val="0"/>
        <w:autoSpaceDN w:val="0"/>
        <w:adjustRightInd w:val="0"/>
        <w:jc w:val="both"/>
        <w:rPr>
          <w:lang w:val="lv-LV"/>
        </w:rPr>
      </w:pPr>
      <w:r w:rsidRPr="00E8229F">
        <w:rPr>
          <w:b/>
          <w:bCs/>
          <w:lang w:val="lv-LV" w:eastAsia="en-GB"/>
        </w:rPr>
        <w:t>Atbilde:</w:t>
      </w:r>
      <w:r w:rsidRPr="00E8229F">
        <w:rPr>
          <w:lang w:val="lv-LV" w:eastAsia="en-GB"/>
        </w:rPr>
        <w:t xml:space="preserve"> </w:t>
      </w:r>
      <w:r>
        <w:rPr>
          <w:lang w:val="lv-LV" w:eastAsia="en-GB"/>
        </w:rPr>
        <w:t>Paskaidrojam, ka šobrīd n</w:t>
      </w:r>
      <w:r w:rsidRPr="00E8229F">
        <w:rPr>
          <w:lang w:val="lv-LV"/>
        </w:rPr>
        <w:t xml:space="preserve">av paredzēts demontēt elektroapgādes kabeli, tajā skaitā </w:t>
      </w:r>
      <w:r>
        <w:rPr>
          <w:lang w:val="lv-LV"/>
        </w:rPr>
        <w:t>n</w:t>
      </w:r>
      <w:r w:rsidRPr="00E8229F">
        <w:rPr>
          <w:lang w:val="lv-LV"/>
        </w:rPr>
        <w:t>av paredzēts veikt ceļa seguma demontāžas un atjaunošanas darbi</w:t>
      </w:r>
      <w:r>
        <w:rPr>
          <w:lang w:val="lv-LV"/>
        </w:rPr>
        <w:t>. Minētie darbi būs jāveic ga</w:t>
      </w:r>
      <w:r w:rsidRPr="00E8229F">
        <w:rPr>
          <w:lang w:val="lv-LV"/>
        </w:rPr>
        <w:t>dījumā, ja to piepras</w:t>
      </w:r>
      <w:r>
        <w:rPr>
          <w:lang w:val="lv-LV"/>
        </w:rPr>
        <w:t>īs veikt</w:t>
      </w:r>
      <w:r w:rsidRPr="00E8229F">
        <w:rPr>
          <w:lang w:val="lv-LV"/>
        </w:rPr>
        <w:t xml:space="preserve"> Rīgas valstspilsētas pašvaldība. </w:t>
      </w:r>
    </w:p>
    <w:p w14:paraId="66411177" w14:textId="77777777" w:rsidR="00BB7F18" w:rsidRDefault="00BB7F18" w:rsidP="00680E29">
      <w:pPr>
        <w:autoSpaceDE w:val="0"/>
        <w:autoSpaceDN w:val="0"/>
        <w:adjustRightInd w:val="0"/>
        <w:jc w:val="both"/>
        <w:rPr>
          <w:lang w:val="lv-LV" w:eastAsia="en-GB"/>
        </w:rPr>
      </w:pPr>
    </w:p>
    <w:p w14:paraId="32ADF724" w14:textId="61A38131" w:rsidR="00680E29" w:rsidRPr="00BC14EB" w:rsidRDefault="00BC14EB" w:rsidP="00680E29">
      <w:pPr>
        <w:autoSpaceDE w:val="0"/>
        <w:autoSpaceDN w:val="0"/>
        <w:adjustRightInd w:val="0"/>
        <w:jc w:val="both"/>
        <w:rPr>
          <w:i/>
          <w:iCs/>
          <w:lang w:val="lv-LV" w:eastAsia="en-GB"/>
        </w:rPr>
      </w:pPr>
      <w:r w:rsidRPr="00BC14EB">
        <w:rPr>
          <w:b/>
          <w:bCs/>
          <w:i/>
          <w:iCs/>
          <w:lang w:val="lv-LV" w:eastAsia="en-GB"/>
        </w:rPr>
        <w:t>5.jautājums:</w:t>
      </w:r>
      <w:r w:rsidRPr="00BC14EB">
        <w:rPr>
          <w:i/>
          <w:iCs/>
          <w:lang w:val="lv-LV" w:eastAsia="en-GB"/>
        </w:rPr>
        <w:t xml:space="preserve"> </w:t>
      </w:r>
      <w:r w:rsidR="00680E29" w:rsidRPr="00BC14EB">
        <w:rPr>
          <w:i/>
          <w:iCs/>
          <w:lang w:val="lv-LV" w:eastAsia="en-GB"/>
        </w:rPr>
        <w:t>EKI Nr.304, demontāžas būvprojekts Nr.5, Mēness iela 20, , EKI iekārta ir faktiski</w:t>
      </w:r>
      <w:r w:rsidRPr="00BC14EB">
        <w:rPr>
          <w:i/>
          <w:iCs/>
          <w:lang w:val="lv-LV" w:eastAsia="en-GB"/>
        </w:rPr>
        <w:t xml:space="preserve"> </w:t>
      </w:r>
      <w:r w:rsidR="00680E29" w:rsidRPr="00BC14EB">
        <w:rPr>
          <w:i/>
          <w:iCs/>
          <w:lang w:val="lv-LV" w:eastAsia="en-GB"/>
        </w:rPr>
        <w:t>demontēta, vai tiešām nepieciešams demontēt elektroapgādes kabeli, tajā skaitā</w:t>
      </w:r>
      <w:r w:rsidRPr="00BC14EB">
        <w:rPr>
          <w:i/>
          <w:iCs/>
          <w:lang w:val="lv-LV" w:eastAsia="en-GB"/>
        </w:rPr>
        <w:t xml:space="preserve"> </w:t>
      </w:r>
      <w:r w:rsidR="00680E29" w:rsidRPr="00BC14EB">
        <w:rPr>
          <w:i/>
          <w:iCs/>
          <w:lang w:val="lv-LV" w:eastAsia="en-GB"/>
        </w:rPr>
        <w:t>būs jāveic ceļa seguma demontāžas un atjaunošanas darbi?</w:t>
      </w:r>
    </w:p>
    <w:p w14:paraId="113E85A8" w14:textId="77777777" w:rsidR="00BC14EB" w:rsidRDefault="00BC14EB" w:rsidP="00680E29">
      <w:pPr>
        <w:autoSpaceDE w:val="0"/>
        <w:autoSpaceDN w:val="0"/>
        <w:adjustRightInd w:val="0"/>
        <w:jc w:val="both"/>
        <w:rPr>
          <w:lang w:val="lv-LV" w:eastAsia="en-GB"/>
        </w:rPr>
      </w:pPr>
    </w:p>
    <w:p w14:paraId="7B74253D" w14:textId="77777777" w:rsidR="00587672" w:rsidRPr="00E8229F" w:rsidRDefault="00587672" w:rsidP="00587672">
      <w:pPr>
        <w:autoSpaceDE w:val="0"/>
        <w:autoSpaceDN w:val="0"/>
        <w:adjustRightInd w:val="0"/>
        <w:jc w:val="both"/>
        <w:rPr>
          <w:lang w:val="lv-LV"/>
        </w:rPr>
      </w:pPr>
      <w:r w:rsidRPr="00E8229F">
        <w:rPr>
          <w:b/>
          <w:bCs/>
          <w:lang w:val="lv-LV" w:eastAsia="en-GB"/>
        </w:rPr>
        <w:t>Atbilde:</w:t>
      </w:r>
      <w:r w:rsidRPr="00E8229F">
        <w:rPr>
          <w:lang w:val="lv-LV" w:eastAsia="en-GB"/>
        </w:rPr>
        <w:t xml:space="preserve"> </w:t>
      </w:r>
      <w:r>
        <w:rPr>
          <w:lang w:val="lv-LV" w:eastAsia="en-GB"/>
        </w:rPr>
        <w:t>Paskaidrojam, ka šobrīd n</w:t>
      </w:r>
      <w:r w:rsidRPr="00E8229F">
        <w:rPr>
          <w:lang w:val="lv-LV"/>
        </w:rPr>
        <w:t xml:space="preserve">av paredzēts demontēt elektroapgādes kabeli, tajā skaitā </w:t>
      </w:r>
      <w:r>
        <w:rPr>
          <w:lang w:val="lv-LV"/>
        </w:rPr>
        <w:t>n</w:t>
      </w:r>
      <w:r w:rsidRPr="00E8229F">
        <w:rPr>
          <w:lang w:val="lv-LV"/>
        </w:rPr>
        <w:t>av paredzēts veikt ceļa seguma demontāžas un atjaunošanas darbi</w:t>
      </w:r>
      <w:r>
        <w:rPr>
          <w:lang w:val="lv-LV"/>
        </w:rPr>
        <w:t>. Minētie darbi būs jāveic ga</w:t>
      </w:r>
      <w:r w:rsidRPr="00E8229F">
        <w:rPr>
          <w:lang w:val="lv-LV"/>
        </w:rPr>
        <w:t>dījumā, ja to piepras</w:t>
      </w:r>
      <w:r>
        <w:rPr>
          <w:lang w:val="lv-LV"/>
        </w:rPr>
        <w:t>īs veikt</w:t>
      </w:r>
      <w:r w:rsidRPr="00E8229F">
        <w:rPr>
          <w:lang w:val="lv-LV"/>
        </w:rPr>
        <w:t xml:space="preserve"> Rīgas valstspilsētas pašvaldība. </w:t>
      </w:r>
    </w:p>
    <w:p w14:paraId="04B1F6AB" w14:textId="77777777" w:rsidR="00BC14EB" w:rsidRPr="00B8732F" w:rsidRDefault="00BC14EB" w:rsidP="00680E29">
      <w:pPr>
        <w:autoSpaceDE w:val="0"/>
        <w:autoSpaceDN w:val="0"/>
        <w:adjustRightInd w:val="0"/>
        <w:jc w:val="both"/>
        <w:rPr>
          <w:lang w:val="lv-LV" w:eastAsia="en-GB"/>
        </w:rPr>
      </w:pPr>
    </w:p>
    <w:p w14:paraId="56EEEB74" w14:textId="1FE3CEA9" w:rsidR="00680E29" w:rsidRPr="00B8732F" w:rsidRDefault="00587672" w:rsidP="00680E29">
      <w:pPr>
        <w:autoSpaceDE w:val="0"/>
        <w:autoSpaceDN w:val="0"/>
        <w:adjustRightInd w:val="0"/>
        <w:jc w:val="both"/>
        <w:rPr>
          <w:i/>
          <w:iCs/>
          <w:lang w:val="lv-LV" w:eastAsia="en-GB"/>
        </w:rPr>
      </w:pPr>
      <w:r w:rsidRPr="00B8732F">
        <w:rPr>
          <w:b/>
          <w:bCs/>
          <w:i/>
          <w:iCs/>
          <w:lang w:val="lv-LV" w:eastAsia="en-GB"/>
        </w:rPr>
        <w:t>6.jautājums:</w:t>
      </w:r>
      <w:r w:rsidRPr="00B8732F">
        <w:rPr>
          <w:i/>
          <w:iCs/>
          <w:lang w:val="lv-LV" w:eastAsia="en-GB"/>
        </w:rPr>
        <w:t xml:space="preserve"> </w:t>
      </w:r>
      <w:r w:rsidR="00680E29" w:rsidRPr="00B8732F">
        <w:rPr>
          <w:i/>
          <w:iCs/>
          <w:lang w:val="lv-LV" w:eastAsia="en-GB"/>
        </w:rPr>
        <w:t>EKI Nr.313, demontāžas būvprojekts Nr.6, Balasta dambis 36, atbilstoši shēmai</w:t>
      </w:r>
    </w:p>
    <w:p w14:paraId="7038707C" w14:textId="5939B255" w:rsidR="00680E29" w:rsidRPr="00B8732F" w:rsidRDefault="00680E29" w:rsidP="00680E29">
      <w:pPr>
        <w:autoSpaceDE w:val="0"/>
        <w:autoSpaceDN w:val="0"/>
        <w:adjustRightInd w:val="0"/>
        <w:jc w:val="both"/>
        <w:rPr>
          <w:i/>
          <w:iCs/>
          <w:lang w:val="lv-LV" w:eastAsia="en-GB"/>
        </w:rPr>
      </w:pPr>
      <w:r w:rsidRPr="00B8732F">
        <w:rPr>
          <w:i/>
          <w:iCs/>
          <w:lang w:val="lv-LV" w:eastAsia="en-GB"/>
        </w:rPr>
        <w:t>EKI iekārtas saslēgtas ķēdē, demontējot EKI ar apzīmējumu shēmā BDa-4 tiks</w:t>
      </w:r>
      <w:r w:rsidR="00587672" w:rsidRPr="00B8732F">
        <w:rPr>
          <w:i/>
          <w:iCs/>
          <w:lang w:val="lv-LV" w:eastAsia="en-GB"/>
        </w:rPr>
        <w:t xml:space="preserve"> </w:t>
      </w:r>
      <w:r w:rsidRPr="00B8732F">
        <w:rPr>
          <w:i/>
          <w:iCs/>
          <w:lang w:val="lv-LV" w:eastAsia="en-GB"/>
        </w:rPr>
        <w:t>pārtraukta elektroapgāde arī EKI ar apzīmējumu shēmā BDa-5.</w:t>
      </w:r>
    </w:p>
    <w:p w14:paraId="7FEBE863" w14:textId="77777777" w:rsidR="00D923FB" w:rsidRPr="00B8732F" w:rsidRDefault="00D923FB" w:rsidP="00D923FB">
      <w:pPr>
        <w:pStyle w:val="ListParagraph"/>
        <w:spacing w:after="0" w:line="240" w:lineRule="auto"/>
        <w:contextualSpacing w:val="0"/>
        <w:rPr>
          <w:rFonts w:ascii="Times New Roman" w:hAnsi="Times New Roman" w:cs="Times New Roman"/>
          <w:kern w:val="0"/>
        </w:rPr>
      </w:pPr>
    </w:p>
    <w:p w14:paraId="4CC361F3" w14:textId="058557BD" w:rsidR="00D923FB" w:rsidRDefault="00D923FB" w:rsidP="009049DF">
      <w:pPr>
        <w:jc w:val="both"/>
        <w:rPr>
          <w:lang w:val="lv-LV"/>
        </w:rPr>
      </w:pPr>
      <w:r w:rsidRPr="00B8732F">
        <w:rPr>
          <w:b/>
          <w:bCs/>
          <w:lang w:val="lv-LV"/>
        </w:rPr>
        <w:t>Atbilde:</w:t>
      </w:r>
      <w:r w:rsidRPr="00B8732F">
        <w:rPr>
          <w:lang w:val="lv-LV"/>
        </w:rPr>
        <w:t xml:space="preserve"> Paskaidrojam, ka </w:t>
      </w:r>
      <w:r w:rsidR="00803574">
        <w:rPr>
          <w:lang w:val="lv-LV"/>
        </w:rPr>
        <w:t>elektronisko kontroles iekārtu</w:t>
      </w:r>
      <w:r w:rsidRPr="00B8732F">
        <w:rPr>
          <w:lang w:val="lv-LV"/>
        </w:rPr>
        <w:t xml:space="preserve"> virknes slēguma gadījumā nodrošināt pārējo </w:t>
      </w:r>
      <w:r w:rsidR="00803574">
        <w:rPr>
          <w:lang w:val="lv-LV"/>
        </w:rPr>
        <w:t>elektronisko kontroles iekārtu</w:t>
      </w:r>
      <w:r w:rsidRPr="00B8732F">
        <w:rPr>
          <w:lang w:val="lv-LV"/>
        </w:rPr>
        <w:t xml:space="preserve"> darbību, paredzot savienojošo uzmavu montāžu.</w:t>
      </w:r>
    </w:p>
    <w:p w14:paraId="4247B0AD" w14:textId="77777777" w:rsidR="00803574" w:rsidRDefault="00803574" w:rsidP="009049DF">
      <w:pPr>
        <w:jc w:val="both"/>
        <w:rPr>
          <w:lang w:val="lv-LV"/>
        </w:rPr>
      </w:pPr>
    </w:p>
    <w:p w14:paraId="3FAAE478" w14:textId="66CA68B8" w:rsidR="00680E29" w:rsidRPr="00BA00F0" w:rsidRDefault="00BA00F0" w:rsidP="00BA00F0">
      <w:pPr>
        <w:jc w:val="both"/>
        <w:rPr>
          <w:i/>
          <w:iCs/>
          <w:lang w:val="lv-LV" w:eastAsia="en-GB"/>
        </w:rPr>
      </w:pPr>
      <w:r w:rsidRPr="00BA00F0">
        <w:rPr>
          <w:b/>
          <w:bCs/>
          <w:i/>
          <w:iCs/>
          <w:lang w:val="lv-LV"/>
        </w:rPr>
        <w:t>7.jautājums:</w:t>
      </w:r>
      <w:r w:rsidRPr="00BA00F0">
        <w:rPr>
          <w:i/>
          <w:iCs/>
          <w:lang w:val="lv-LV"/>
        </w:rPr>
        <w:t xml:space="preserve"> </w:t>
      </w:r>
      <w:r w:rsidR="00680E29" w:rsidRPr="00BA00F0">
        <w:rPr>
          <w:i/>
          <w:iCs/>
          <w:lang w:val="lv-LV" w:eastAsia="en-GB"/>
        </w:rPr>
        <w:t>EKI Nr.318, 323 demontāžas būvprojekts Nr. 7, Vesetas iela 8 un Vesetas iela, pie</w:t>
      </w:r>
      <w:r w:rsidRPr="00BA00F0">
        <w:rPr>
          <w:i/>
          <w:iCs/>
          <w:lang w:val="lv-LV" w:eastAsia="en-GB"/>
        </w:rPr>
        <w:t xml:space="preserve"> </w:t>
      </w:r>
      <w:r w:rsidR="00680E29" w:rsidRPr="00BA00F0">
        <w:rPr>
          <w:i/>
          <w:iCs/>
          <w:lang w:val="lv-LV" w:eastAsia="en-GB"/>
        </w:rPr>
        <w:t>ēkas Tomsona ielā 35, vai EKI 323 nepieciešams demontēt? Varbūt var atvienot</w:t>
      </w:r>
      <w:r w:rsidRPr="00BA00F0">
        <w:rPr>
          <w:i/>
          <w:iCs/>
          <w:lang w:val="lv-LV" w:eastAsia="en-GB"/>
        </w:rPr>
        <w:t xml:space="preserve"> </w:t>
      </w:r>
      <w:r w:rsidR="00680E29" w:rsidRPr="00BA00F0">
        <w:rPr>
          <w:i/>
          <w:iCs/>
          <w:lang w:val="lv-LV" w:eastAsia="en-GB"/>
        </w:rPr>
        <w:t>pie uzmavas ar apzīmējumu shēmā U7? EKI 318, shēmā ar apzīmējumu V-3, vai</w:t>
      </w:r>
      <w:r w:rsidRPr="00BA00F0">
        <w:rPr>
          <w:i/>
          <w:iCs/>
          <w:lang w:val="lv-LV" w:eastAsia="en-GB"/>
        </w:rPr>
        <w:t xml:space="preserve"> </w:t>
      </w:r>
      <w:r w:rsidR="00680E29" w:rsidRPr="00BA00F0">
        <w:rPr>
          <w:i/>
          <w:iCs/>
          <w:lang w:val="lv-LV" w:eastAsia="en-GB"/>
        </w:rPr>
        <w:t>tiešām nepieciešams demontēt? Shēmā ar apzīmējumiem V-4 un V-5 EKI paliek</w:t>
      </w:r>
      <w:r w:rsidRPr="00BA00F0">
        <w:rPr>
          <w:i/>
          <w:iCs/>
          <w:lang w:val="lv-LV" w:eastAsia="en-GB"/>
        </w:rPr>
        <w:t xml:space="preserve"> </w:t>
      </w:r>
      <w:r w:rsidR="00680E29" w:rsidRPr="00BA00F0">
        <w:rPr>
          <w:i/>
          <w:iCs/>
          <w:lang w:val="lv-LV" w:eastAsia="en-GB"/>
        </w:rPr>
        <w:t>bez barošanas.</w:t>
      </w:r>
    </w:p>
    <w:p w14:paraId="385D8389" w14:textId="77777777" w:rsidR="00BA00F0" w:rsidRDefault="00BA00F0" w:rsidP="00BA00F0">
      <w:pPr>
        <w:jc w:val="both"/>
        <w:rPr>
          <w:lang w:val="lv-LV" w:eastAsia="en-GB"/>
        </w:rPr>
      </w:pPr>
    </w:p>
    <w:p w14:paraId="790093C5" w14:textId="77777777" w:rsidR="00810927" w:rsidRDefault="00CE372D" w:rsidP="00810927">
      <w:pPr>
        <w:jc w:val="both"/>
        <w:rPr>
          <w:lang w:val="lv-LV"/>
        </w:rPr>
      </w:pPr>
      <w:r w:rsidRPr="00CE372D">
        <w:rPr>
          <w:b/>
          <w:bCs/>
          <w:lang w:val="lv-LV" w:eastAsia="en-GB"/>
        </w:rPr>
        <w:t xml:space="preserve">Atbilde: </w:t>
      </w:r>
      <w:r w:rsidR="001D2E52" w:rsidRPr="001D2E52">
        <w:rPr>
          <w:lang w:val="lv-LV" w:eastAsia="en-GB"/>
        </w:rPr>
        <w:t xml:space="preserve">Paskaidrojam, ka ir nepieciešams </w:t>
      </w:r>
      <w:r w:rsidR="00DD615D">
        <w:rPr>
          <w:lang w:val="lv-LV" w:eastAsia="en-GB"/>
        </w:rPr>
        <w:t xml:space="preserve">demontēt </w:t>
      </w:r>
      <w:r w:rsidR="00DD615D">
        <w:rPr>
          <w:lang w:val="lv-LV"/>
        </w:rPr>
        <w:t xml:space="preserve">elektronisko kontroles iekārtu Nr.323, kā arī norādām, ka nav </w:t>
      </w:r>
      <w:r w:rsidR="00DD615D" w:rsidRPr="003C7751">
        <w:rPr>
          <w:lang w:val="lv-LV"/>
        </w:rPr>
        <w:t xml:space="preserve">nepieciešams </w:t>
      </w:r>
      <w:r w:rsidR="003C7751" w:rsidRPr="003C7751">
        <w:rPr>
          <w:lang w:val="lv-LV" w:eastAsia="en-GB"/>
        </w:rPr>
        <w:t>atvienot pie uzmavas ar apzīmējumu shēmā U7</w:t>
      </w:r>
      <w:r w:rsidR="00810927">
        <w:rPr>
          <w:lang w:val="lv-LV" w:eastAsia="en-GB"/>
        </w:rPr>
        <w:t xml:space="preserve">. Ir </w:t>
      </w:r>
      <w:r w:rsidR="00810927" w:rsidRPr="001D2E52">
        <w:rPr>
          <w:lang w:val="lv-LV" w:eastAsia="en-GB"/>
        </w:rPr>
        <w:t xml:space="preserve"> nepieciešams </w:t>
      </w:r>
      <w:r w:rsidR="00810927">
        <w:rPr>
          <w:lang w:val="lv-LV" w:eastAsia="en-GB"/>
        </w:rPr>
        <w:t xml:space="preserve">demontēt </w:t>
      </w:r>
      <w:r w:rsidR="00810927">
        <w:rPr>
          <w:lang w:val="lv-LV"/>
        </w:rPr>
        <w:t>elektronisko kontroles iekārtu Nr.318. Papildus paskaidrojam, ka elektronisko kontroles iekārtu</w:t>
      </w:r>
      <w:r w:rsidR="00810927" w:rsidRPr="00B8732F">
        <w:rPr>
          <w:lang w:val="lv-LV"/>
        </w:rPr>
        <w:t xml:space="preserve"> virknes slēguma gadījumā nodrošināt pārējo </w:t>
      </w:r>
      <w:r w:rsidR="00810927">
        <w:rPr>
          <w:lang w:val="lv-LV"/>
        </w:rPr>
        <w:t>elektronisko kontroles iekārtu</w:t>
      </w:r>
      <w:r w:rsidR="00810927" w:rsidRPr="00B8732F">
        <w:rPr>
          <w:lang w:val="lv-LV"/>
        </w:rPr>
        <w:t xml:space="preserve"> darbību, paredzot savienojošo uzmavu montāžu.</w:t>
      </w:r>
    </w:p>
    <w:p w14:paraId="1CD95536" w14:textId="2631E49A" w:rsidR="00BA00F0" w:rsidRPr="003C7751" w:rsidRDefault="00BA00F0" w:rsidP="00BA00F0">
      <w:pPr>
        <w:jc w:val="both"/>
        <w:rPr>
          <w:lang w:val="lv-LV" w:eastAsia="en-GB"/>
        </w:rPr>
      </w:pPr>
    </w:p>
    <w:p w14:paraId="158C00BA" w14:textId="53317128" w:rsidR="00680E29" w:rsidRPr="00CE372D" w:rsidRDefault="00CE372D" w:rsidP="00CE372D">
      <w:pPr>
        <w:autoSpaceDE w:val="0"/>
        <w:autoSpaceDN w:val="0"/>
        <w:adjustRightInd w:val="0"/>
        <w:jc w:val="both"/>
        <w:rPr>
          <w:i/>
          <w:iCs/>
          <w:lang w:val="lv-LV" w:eastAsia="en-GB"/>
        </w:rPr>
      </w:pPr>
      <w:r w:rsidRPr="00CE372D">
        <w:rPr>
          <w:rFonts w:eastAsia="CIDFont+F4"/>
          <w:b/>
          <w:bCs/>
          <w:i/>
          <w:iCs/>
          <w:lang w:val="lv-LV" w:eastAsia="en-GB"/>
        </w:rPr>
        <w:t>8.jautājums:</w:t>
      </w:r>
      <w:r w:rsidRPr="00CE372D">
        <w:rPr>
          <w:rFonts w:eastAsia="CIDFont+F4"/>
          <w:i/>
          <w:iCs/>
          <w:lang w:val="lv-LV" w:eastAsia="en-GB"/>
        </w:rPr>
        <w:t xml:space="preserve"> </w:t>
      </w:r>
      <w:r w:rsidR="00680E29" w:rsidRPr="00CE372D">
        <w:rPr>
          <w:i/>
          <w:iCs/>
          <w:lang w:val="lv-LV" w:eastAsia="en-GB"/>
        </w:rPr>
        <w:t>Ņemot vērā salīdzinoši īso iepirkuma piedāvājuma dokumentācijas apkopošanas</w:t>
      </w:r>
      <w:r>
        <w:rPr>
          <w:i/>
          <w:iCs/>
          <w:lang w:val="lv-LV" w:eastAsia="en-GB"/>
        </w:rPr>
        <w:t xml:space="preserve"> </w:t>
      </w:r>
      <w:r w:rsidR="00680E29" w:rsidRPr="00CE372D">
        <w:rPr>
          <w:i/>
          <w:iCs/>
          <w:lang w:val="lv-LV" w:eastAsia="en-GB"/>
        </w:rPr>
        <w:t>un sagatavošanas termiņu (termiņa ietvaros ir vairākas valsts oficiālās brīvdienas),</w:t>
      </w:r>
      <w:r w:rsidRPr="00CE372D">
        <w:rPr>
          <w:i/>
          <w:iCs/>
          <w:lang w:val="lv-LV" w:eastAsia="en-GB"/>
        </w:rPr>
        <w:t xml:space="preserve"> </w:t>
      </w:r>
      <w:r w:rsidR="00680E29" w:rsidRPr="00CE372D">
        <w:rPr>
          <w:i/>
          <w:iCs/>
          <w:lang w:val="lv-LV" w:eastAsia="en-GB"/>
        </w:rPr>
        <w:t>vai būtu iespējams pagarināt iesniegšanas termiņu par vienu kalendāro nedēļu?</w:t>
      </w:r>
    </w:p>
    <w:p w14:paraId="1E9FB617" w14:textId="77777777" w:rsidR="00CE372D" w:rsidRDefault="00CE372D" w:rsidP="00CE372D">
      <w:pPr>
        <w:autoSpaceDE w:val="0"/>
        <w:autoSpaceDN w:val="0"/>
        <w:adjustRightInd w:val="0"/>
        <w:jc w:val="both"/>
        <w:rPr>
          <w:lang w:val="lv-LV" w:eastAsia="en-GB"/>
        </w:rPr>
      </w:pPr>
    </w:p>
    <w:p w14:paraId="2E178731" w14:textId="23A78464" w:rsidR="00CE372D" w:rsidRPr="00CE372D" w:rsidRDefault="00CE372D" w:rsidP="00CE372D">
      <w:pPr>
        <w:autoSpaceDE w:val="0"/>
        <w:autoSpaceDN w:val="0"/>
        <w:adjustRightInd w:val="0"/>
        <w:jc w:val="both"/>
        <w:rPr>
          <w:b/>
          <w:bCs/>
          <w:lang w:val="lv-LV"/>
        </w:rPr>
      </w:pPr>
      <w:r w:rsidRPr="00CE372D">
        <w:rPr>
          <w:b/>
          <w:bCs/>
          <w:lang w:val="lv-LV"/>
        </w:rPr>
        <w:t xml:space="preserve">Atbilde: </w:t>
      </w:r>
      <w:r w:rsidR="00810927" w:rsidRPr="003D5309">
        <w:rPr>
          <w:lang w:val="lv-LV"/>
        </w:rPr>
        <w:t xml:space="preserve">Informējam, ka nolikumā ir veikti grozījumi, kas ir publicēti </w:t>
      </w:r>
      <w:hyperlink r:id="rId12" w:history="1">
        <w:r w:rsidR="00810927" w:rsidRPr="003D5309">
          <w:rPr>
            <w:rStyle w:val="Hyperlink"/>
            <w:lang w:val="lv-LV"/>
          </w:rPr>
          <w:t>www.eis.gov.lv</w:t>
        </w:r>
      </w:hyperlink>
      <w:r w:rsidR="00810927" w:rsidRPr="003D5309">
        <w:rPr>
          <w:lang w:val="lv-LV"/>
        </w:rPr>
        <w:t xml:space="preserve"> un </w:t>
      </w:r>
      <w:hyperlink r:id="rId13" w:history="1">
        <w:r w:rsidR="003D5309" w:rsidRPr="003D5309">
          <w:rPr>
            <w:rStyle w:val="Hyperlink"/>
            <w:lang w:val="lv-LV"/>
          </w:rPr>
          <w:t>www.rigassatiksme.lv</w:t>
        </w:r>
      </w:hyperlink>
      <w:r w:rsidR="003D5309" w:rsidRPr="003D5309">
        <w:rPr>
          <w:lang w:val="lv-LV"/>
        </w:rPr>
        <w:t>.</w:t>
      </w:r>
    </w:p>
    <w:p w14:paraId="453C6886" w14:textId="77777777" w:rsidR="00680E29" w:rsidRPr="00680E29" w:rsidRDefault="00680E29" w:rsidP="00680E29">
      <w:pPr>
        <w:jc w:val="both"/>
        <w:rPr>
          <w:lang w:val="lv-LV"/>
        </w:rPr>
      </w:pPr>
    </w:p>
    <w:p w14:paraId="750DFF7A" w14:textId="7B85F819" w:rsidR="001C1098" w:rsidRDefault="001C1098" w:rsidP="00680E29">
      <w:pPr>
        <w:jc w:val="both"/>
        <w:rPr>
          <w:lang w:val="lv-LV"/>
        </w:rPr>
      </w:pPr>
    </w:p>
    <w:p w14:paraId="3B70567E" w14:textId="363C1158" w:rsidR="003D5309" w:rsidRDefault="003D5309" w:rsidP="00680E29">
      <w:pPr>
        <w:jc w:val="both"/>
        <w:rPr>
          <w:lang w:val="lv-LV"/>
        </w:rPr>
      </w:pPr>
      <w:r>
        <w:rPr>
          <w:lang w:val="lv-LV"/>
        </w:rPr>
        <w:t xml:space="preserve">Iepirkumu komisijas priekšsēdētāja                                                                                     </w:t>
      </w:r>
      <w:proofErr w:type="spellStart"/>
      <w:r>
        <w:rPr>
          <w:lang w:val="lv-LV"/>
        </w:rPr>
        <w:t>I.Novika</w:t>
      </w:r>
      <w:proofErr w:type="spellEnd"/>
    </w:p>
    <w:p w14:paraId="4C252978" w14:textId="77777777" w:rsidR="003D5309" w:rsidRDefault="003D5309" w:rsidP="00680E29">
      <w:pPr>
        <w:jc w:val="both"/>
        <w:rPr>
          <w:lang w:val="lv-LV"/>
        </w:rPr>
      </w:pPr>
    </w:p>
    <w:p w14:paraId="6AED348E" w14:textId="77777777" w:rsidR="003D5309" w:rsidRDefault="003D5309" w:rsidP="00680E29">
      <w:pPr>
        <w:jc w:val="both"/>
        <w:rPr>
          <w:lang w:val="lv-LV"/>
        </w:rPr>
      </w:pPr>
    </w:p>
    <w:p w14:paraId="5B356568" w14:textId="77777777" w:rsidR="003D5309" w:rsidRPr="00680E29" w:rsidRDefault="003D5309" w:rsidP="00680E29">
      <w:pPr>
        <w:jc w:val="both"/>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680E29">
      <w:headerReference w:type="even" r:id="rId14"/>
      <w:headerReference w:type="default" r:id="rId15"/>
      <w:footerReference w:type="even" r:id="rId16"/>
      <w:footerReference w:type="default" r:id="rId17"/>
      <w:headerReference w:type="first" r:id="rId18"/>
      <w:footerReference w:type="first" r:id="rId19"/>
      <w:pgSz w:w="11900" w:h="16840" w:code="9"/>
      <w:pgMar w:top="1134" w:right="1268"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ED87" w14:textId="77777777" w:rsidR="00455982" w:rsidRDefault="00455982">
      <w:r>
        <w:separator/>
      </w:r>
    </w:p>
  </w:endnote>
  <w:endnote w:type="continuationSeparator" w:id="0">
    <w:p w14:paraId="5E01D4EE" w14:textId="77777777" w:rsidR="00455982" w:rsidRDefault="0045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Times New Roman Bold">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50199046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9183" w14:textId="77777777" w:rsidR="00455982" w:rsidRDefault="00455982">
      <w:r>
        <w:separator/>
      </w:r>
    </w:p>
  </w:footnote>
  <w:footnote w:type="continuationSeparator" w:id="0">
    <w:p w14:paraId="1254581C" w14:textId="77777777" w:rsidR="00455982" w:rsidRDefault="0045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582844989" name="Picture 158284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BDB44F9" w:rsidR="00BA1D4B" w:rsidRDefault="00BA1D4B" w:rsidP="00BA1D4B">
    <w:pPr>
      <w:pStyle w:val="Header"/>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C78E3"/>
    <w:rsid w:val="00176AEB"/>
    <w:rsid w:val="001B000D"/>
    <w:rsid w:val="001B6EE3"/>
    <w:rsid w:val="001C1098"/>
    <w:rsid w:val="001D2E52"/>
    <w:rsid w:val="001D43D0"/>
    <w:rsid w:val="001E6859"/>
    <w:rsid w:val="00233FCE"/>
    <w:rsid w:val="00245FF5"/>
    <w:rsid w:val="002C6950"/>
    <w:rsid w:val="002E0214"/>
    <w:rsid w:val="002E786C"/>
    <w:rsid w:val="002F2C83"/>
    <w:rsid w:val="003247FE"/>
    <w:rsid w:val="00325A6F"/>
    <w:rsid w:val="00333D89"/>
    <w:rsid w:val="00384C24"/>
    <w:rsid w:val="003877B2"/>
    <w:rsid w:val="003A76FA"/>
    <w:rsid w:val="003C2FBA"/>
    <w:rsid w:val="003C7524"/>
    <w:rsid w:val="003C7751"/>
    <w:rsid w:val="003D5309"/>
    <w:rsid w:val="003E7D02"/>
    <w:rsid w:val="004124BC"/>
    <w:rsid w:val="00446224"/>
    <w:rsid w:val="00454D63"/>
    <w:rsid w:val="00455982"/>
    <w:rsid w:val="00491E45"/>
    <w:rsid w:val="00495061"/>
    <w:rsid w:val="004A0D6C"/>
    <w:rsid w:val="004C2F01"/>
    <w:rsid w:val="004C4EA1"/>
    <w:rsid w:val="004F581B"/>
    <w:rsid w:val="00530044"/>
    <w:rsid w:val="0054525F"/>
    <w:rsid w:val="00587672"/>
    <w:rsid w:val="005D3F37"/>
    <w:rsid w:val="00611305"/>
    <w:rsid w:val="006339F1"/>
    <w:rsid w:val="00680E29"/>
    <w:rsid w:val="00681D93"/>
    <w:rsid w:val="006874A7"/>
    <w:rsid w:val="00697421"/>
    <w:rsid w:val="006A57AF"/>
    <w:rsid w:val="006A672C"/>
    <w:rsid w:val="00712459"/>
    <w:rsid w:val="00756CAE"/>
    <w:rsid w:val="007857EA"/>
    <w:rsid w:val="007875D1"/>
    <w:rsid w:val="007A34BE"/>
    <w:rsid w:val="007D62F7"/>
    <w:rsid w:val="008034ED"/>
    <w:rsid w:val="00803574"/>
    <w:rsid w:val="00804977"/>
    <w:rsid w:val="00810927"/>
    <w:rsid w:val="00812A88"/>
    <w:rsid w:val="00832355"/>
    <w:rsid w:val="008533C8"/>
    <w:rsid w:val="008E3092"/>
    <w:rsid w:val="008E4C93"/>
    <w:rsid w:val="00901C98"/>
    <w:rsid w:val="009049DF"/>
    <w:rsid w:val="00904B48"/>
    <w:rsid w:val="009134FF"/>
    <w:rsid w:val="00931737"/>
    <w:rsid w:val="009C5206"/>
    <w:rsid w:val="00A075D3"/>
    <w:rsid w:val="00A3285A"/>
    <w:rsid w:val="00A52673"/>
    <w:rsid w:val="00A55640"/>
    <w:rsid w:val="00A615B2"/>
    <w:rsid w:val="00A90154"/>
    <w:rsid w:val="00AA0E4F"/>
    <w:rsid w:val="00AB152E"/>
    <w:rsid w:val="00AD6E80"/>
    <w:rsid w:val="00AF5CE0"/>
    <w:rsid w:val="00B17037"/>
    <w:rsid w:val="00B67B48"/>
    <w:rsid w:val="00B8732F"/>
    <w:rsid w:val="00BA00F0"/>
    <w:rsid w:val="00BA1D4B"/>
    <w:rsid w:val="00BB7F18"/>
    <w:rsid w:val="00BC14EB"/>
    <w:rsid w:val="00C2117D"/>
    <w:rsid w:val="00C84969"/>
    <w:rsid w:val="00C950CD"/>
    <w:rsid w:val="00C96B4F"/>
    <w:rsid w:val="00CA73ED"/>
    <w:rsid w:val="00CA7FC2"/>
    <w:rsid w:val="00CE372D"/>
    <w:rsid w:val="00D43D83"/>
    <w:rsid w:val="00D81F1C"/>
    <w:rsid w:val="00D86507"/>
    <w:rsid w:val="00D923FB"/>
    <w:rsid w:val="00DA0C26"/>
    <w:rsid w:val="00DC6352"/>
    <w:rsid w:val="00DD615D"/>
    <w:rsid w:val="00E3203C"/>
    <w:rsid w:val="00E8229F"/>
    <w:rsid w:val="00EB089E"/>
    <w:rsid w:val="00F01C15"/>
    <w:rsid w:val="00F213A8"/>
    <w:rsid w:val="00F46E8F"/>
    <w:rsid w:val="00F527AA"/>
    <w:rsid w:val="00F631D4"/>
    <w:rsid w:val="00F730B5"/>
    <w:rsid w:val="00F755F1"/>
    <w:rsid w:val="00F83C9D"/>
    <w:rsid w:val="00F84DED"/>
    <w:rsid w:val="00FB27BB"/>
    <w:rsid w:val="00FE0013"/>
    <w:rsid w:val="00FF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locked/>
    <w:rsid w:val="003C7524"/>
    <w:rPr>
      <w:color w:val="0563C1" w:themeColor="hyperlink"/>
      <w:u w:val="single"/>
    </w:rPr>
  </w:style>
  <w:style w:type="character" w:styleId="UnresolvedMention">
    <w:name w:val="Unresolved Mention"/>
    <w:basedOn w:val="DefaultParagraphFont"/>
    <w:uiPriority w:val="99"/>
    <w:semiHidden/>
    <w:unhideWhenUsed/>
    <w:rsid w:val="003C7524"/>
    <w:rPr>
      <w:color w:val="605E5C"/>
      <w:shd w:val="clear" w:color="auto" w:fill="E1DFDD"/>
    </w:rPr>
  </w:style>
  <w:style w:type="paragraph" w:customStyle="1" w:styleId="TableContents">
    <w:name w:val="Table Contents"/>
    <w:basedOn w:val="Normal"/>
    <w:rsid w:val="00F730B5"/>
    <w:pPr>
      <w:widowControl w:val="0"/>
      <w:suppressLineNumbers/>
      <w:suppressAutoHyphens/>
    </w:pPr>
    <w:rPr>
      <w:rFonts w:eastAsia="SimSun" w:cs="Lucida Sans"/>
      <w:kern w:val="2"/>
      <w:lang w:val="en" w:eastAsia="zh-CN" w:bidi="hi-IN"/>
    </w:rPr>
  </w:style>
  <w:style w:type="paragraph" w:styleId="ListParagraph">
    <w:name w:val="List Paragraph"/>
    <w:basedOn w:val="Normal"/>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customStyle="1" w:styleId="Default">
    <w:name w:val="Default"/>
    <w:rsid w:val="00F46E8F"/>
    <w:pPr>
      <w:autoSpaceDE w:val="0"/>
      <w:autoSpaceDN w:val="0"/>
      <w:adjustRightInd w:val="0"/>
    </w:pPr>
    <w:rPr>
      <w:color w:val="000000"/>
      <w:sz w:val="24"/>
      <w:szCs w:val="24"/>
      <w:lang w:val="lv-LV"/>
    </w:rPr>
  </w:style>
  <w:style w:type="paragraph" w:styleId="Title">
    <w:name w:val="Title"/>
    <w:basedOn w:val="Normal"/>
    <w:next w:val="Normal"/>
    <w:link w:val="TitleChar"/>
    <w:qFormat/>
    <w:locked/>
    <w:rsid w:val="001E68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6859"/>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33F02AE5-23B4-41E6-9A9D-79D0DFF8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4298</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3</cp:revision>
  <cp:lastPrinted>2021-09-09T02:05:00Z</cp:lastPrinted>
  <dcterms:created xsi:type="dcterms:W3CDTF">2025-06-20T09:42:00Z</dcterms:created>
  <dcterms:modified xsi:type="dcterms:W3CDTF">2025-06-20T10:12:00Z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