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5E416" w14:textId="1F13D004" w:rsidR="00193C7D" w:rsidRPr="00B52057" w:rsidRDefault="00A91130" w:rsidP="003A09E7">
      <w:pPr>
        <w:pStyle w:val="Title"/>
        <w:ind w:firstLine="0"/>
        <w:outlineLvl w:val="0"/>
      </w:pPr>
      <w:smartTag w:uri="schemas-tilde-lv/tildestengine" w:element="veidnes">
        <w:smartTagPr>
          <w:attr w:name="text" w:val="LĪGUMS"/>
          <w:attr w:name="baseform" w:val="LĪGUMS"/>
          <w:attr w:name="id" w:val="-1"/>
        </w:smartTagPr>
        <w:r w:rsidRPr="00B52057">
          <w:t>LĪGUMS</w:t>
        </w:r>
      </w:smartTag>
      <w:r w:rsidR="00F92868" w:rsidRPr="00B52057">
        <w:t xml:space="preserve"> </w:t>
      </w:r>
      <w:r w:rsidRPr="00B52057">
        <w:t>Nr.</w:t>
      </w:r>
      <w:r w:rsidR="000404C5" w:rsidRPr="00B52057">
        <w:t xml:space="preserve"> </w:t>
      </w:r>
      <w:r w:rsidR="00AF216F">
        <w:t>___</w:t>
      </w:r>
    </w:p>
    <w:p w14:paraId="5FA1F735" w14:textId="77777777" w:rsidR="007226B7" w:rsidRPr="00B52057" w:rsidRDefault="007226B7" w:rsidP="003A09E7">
      <w:pPr>
        <w:ind w:right="140"/>
        <w:jc w:val="center"/>
        <w:rPr>
          <w:bCs/>
          <w:lang w:val="lv-LV" w:eastAsia="ru-RU"/>
        </w:rPr>
      </w:pPr>
    </w:p>
    <w:p w14:paraId="09645CC0" w14:textId="26C96FC1" w:rsidR="00E53BFD" w:rsidRPr="00B52057" w:rsidRDefault="00EF79B1" w:rsidP="003A09E7">
      <w:pPr>
        <w:pStyle w:val="Title"/>
        <w:ind w:left="2880" w:hanging="2880"/>
        <w:jc w:val="right"/>
        <w:rPr>
          <w:b w:val="0"/>
          <w:bCs w:val="0"/>
          <w:i/>
          <w:iCs/>
        </w:rPr>
      </w:pPr>
      <w:r w:rsidRPr="00B52057">
        <w:rPr>
          <w:b w:val="0"/>
          <w:bCs w:val="0"/>
        </w:rPr>
        <w:t>Rīgā</w:t>
      </w:r>
      <w:r w:rsidR="00E717F9" w:rsidRPr="00B52057">
        <w:tab/>
      </w:r>
      <w:r w:rsidR="00E717F9" w:rsidRPr="00B52057">
        <w:tab/>
      </w:r>
      <w:r w:rsidR="00E717F9" w:rsidRPr="00B52057">
        <w:tab/>
      </w:r>
      <w:r w:rsidR="005D5AD0" w:rsidRPr="00B52057">
        <w:t xml:space="preserve">             </w:t>
      </w:r>
      <w:r w:rsidR="005D5AD0" w:rsidRPr="00B52057">
        <w:rPr>
          <w:b w:val="0"/>
          <w:bCs w:val="0"/>
          <w:i/>
          <w:iCs/>
        </w:rPr>
        <w:t>/Dokumenta datums ir tam pēdējā pievienotā elektroniskā paraksta laika zīmoga datums/</w:t>
      </w:r>
    </w:p>
    <w:p w14:paraId="78F963C9" w14:textId="77777777" w:rsidR="007226B7" w:rsidRPr="00B52057" w:rsidRDefault="007226B7" w:rsidP="007226B7">
      <w:pPr>
        <w:spacing w:line="276" w:lineRule="auto"/>
        <w:ind w:right="140"/>
        <w:jc w:val="center"/>
        <w:rPr>
          <w:i/>
          <w:iCs/>
          <w:lang w:val="lv-LV"/>
        </w:rPr>
      </w:pPr>
    </w:p>
    <w:p w14:paraId="3DF706AE" w14:textId="2A47CFD9" w:rsidR="002703F9" w:rsidRPr="00B52057" w:rsidRDefault="002703F9" w:rsidP="00B02373">
      <w:pPr>
        <w:overflowPunct w:val="0"/>
        <w:autoSpaceDE w:val="0"/>
        <w:autoSpaceDN w:val="0"/>
        <w:adjustRightInd w:val="0"/>
        <w:spacing w:after="120"/>
        <w:jc w:val="both"/>
        <w:rPr>
          <w:lang w:val="lv-LV"/>
        </w:rPr>
      </w:pPr>
      <w:r w:rsidRPr="00B52057">
        <w:rPr>
          <w:b/>
          <w:lang w:val="lv-LV"/>
        </w:rPr>
        <w:t>Rīgas pašvaldības sabiedrība ar ierobežotu atbildību “Rīgas satiksme”</w:t>
      </w:r>
      <w:r w:rsidRPr="00B52057">
        <w:rPr>
          <w:lang w:val="lv-LV"/>
        </w:rPr>
        <w:t xml:space="preserve">, </w:t>
      </w:r>
      <w:r w:rsidR="00852A88" w:rsidRPr="00B52057">
        <w:rPr>
          <w:lang w:val="lv-LV"/>
        </w:rPr>
        <w:t>vien</w:t>
      </w:r>
      <w:r w:rsidR="004E4191" w:rsidRPr="00B52057">
        <w:rPr>
          <w:lang w:val="lv-LV"/>
        </w:rPr>
        <w:t>otais</w:t>
      </w:r>
      <w:r w:rsidR="00852A88" w:rsidRPr="00B52057">
        <w:rPr>
          <w:lang w:val="lv-LV"/>
        </w:rPr>
        <w:t xml:space="preserve"> </w:t>
      </w:r>
      <w:r w:rsidRPr="00B52057">
        <w:rPr>
          <w:lang w:val="lv-LV"/>
        </w:rPr>
        <w:t>reģ</w:t>
      </w:r>
      <w:r w:rsidR="004E4191" w:rsidRPr="00B52057">
        <w:rPr>
          <w:lang w:val="lv-LV"/>
        </w:rPr>
        <w:t>istrācijas</w:t>
      </w:r>
      <w:r w:rsidR="00852A88" w:rsidRPr="00B52057">
        <w:rPr>
          <w:lang w:val="lv-LV"/>
        </w:rPr>
        <w:t xml:space="preserve"> N</w:t>
      </w:r>
      <w:r w:rsidRPr="00B52057">
        <w:rPr>
          <w:lang w:val="lv-LV"/>
        </w:rPr>
        <w:t>r.</w:t>
      </w:r>
      <w:r w:rsidR="00951F21" w:rsidRPr="00B52057">
        <w:rPr>
          <w:lang w:val="lv-LV"/>
        </w:rPr>
        <w:t> </w:t>
      </w:r>
      <w:r w:rsidRPr="00B52057">
        <w:rPr>
          <w:lang w:val="lv-LV"/>
        </w:rPr>
        <w:t xml:space="preserve">40003619950, </w:t>
      </w:r>
      <w:r w:rsidR="00E72206" w:rsidRPr="00B52057">
        <w:rPr>
          <w:lang w:val="lv-LV"/>
        </w:rPr>
        <w:t xml:space="preserve">turpmāk – PASŪTĪTĀJS, kura vārdā saskaņā ar </w:t>
      </w:r>
      <w:r w:rsidR="00804EB3" w:rsidRPr="00B52057">
        <w:rPr>
          <w:lang w:val="lv-LV"/>
        </w:rPr>
        <w:t xml:space="preserve">valdes </w:t>
      </w:r>
      <w:r w:rsidR="004E4191" w:rsidRPr="00B52057">
        <w:rPr>
          <w:lang w:val="lv-LV"/>
        </w:rPr>
        <w:t>lēmumu</w:t>
      </w:r>
      <w:r w:rsidR="00E72206" w:rsidRPr="00B52057">
        <w:rPr>
          <w:lang w:val="lv-LV"/>
        </w:rPr>
        <w:t xml:space="preserve"> </w:t>
      </w:r>
      <w:r w:rsidR="00E136B9" w:rsidRPr="00B52057">
        <w:rPr>
          <w:lang w:val="lv-LV"/>
        </w:rPr>
        <w:t>r</w:t>
      </w:r>
      <w:r w:rsidR="0013089F" w:rsidRPr="00B52057">
        <w:rPr>
          <w:lang w:val="lv-LV"/>
        </w:rPr>
        <w:t>īkojas</w:t>
      </w:r>
      <w:r w:rsidRPr="00B52057">
        <w:rPr>
          <w:lang w:val="lv-LV"/>
        </w:rPr>
        <w:t xml:space="preserve"> valdes priekšsēdētāja </w:t>
      </w:r>
      <w:r w:rsidR="005456C1" w:rsidRPr="00B52057">
        <w:rPr>
          <w:lang w:val="lv-LV"/>
        </w:rPr>
        <w:t>Džineta Innusa</w:t>
      </w:r>
      <w:r w:rsidRPr="00B52057">
        <w:rPr>
          <w:lang w:val="lv-LV"/>
        </w:rPr>
        <w:t xml:space="preserve">, </w:t>
      </w:r>
      <w:r w:rsidR="00A91130" w:rsidRPr="00B52057">
        <w:rPr>
          <w:lang w:val="lv-LV"/>
        </w:rPr>
        <w:t xml:space="preserve">no </w:t>
      </w:r>
      <w:r w:rsidR="000A0265" w:rsidRPr="00B52057">
        <w:rPr>
          <w:lang w:val="lv-LV"/>
        </w:rPr>
        <w:t>vienas</w:t>
      </w:r>
      <w:r w:rsidR="00A91130" w:rsidRPr="00B52057">
        <w:rPr>
          <w:lang w:val="lv-LV"/>
        </w:rPr>
        <w:t xml:space="preserve"> puses</w:t>
      </w:r>
      <w:r w:rsidR="000A0265" w:rsidRPr="00B52057">
        <w:rPr>
          <w:lang w:val="lv-LV"/>
        </w:rPr>
        <w:t xml:space="preserve"> un </w:t>
      </w:r>
    </w:p>
    <w:p w14:paraId="48C8205F" w14:textId="53BCF859" w:rsidR="00FC1993" w:rsidRPr="00B52057" w:rsidRDefault="00F71D8C" w:rsidP="00B02373">
      <w:pPr>
        <w:overflowPunct w:val="0"/>
        <w:autoSpaceDE w:val="0"/>
        <w:autoSpaceDN w:val="0"/>
        <w:adjustRightInd w:val="0"/>
        <w:jc w:val="both"/>
        <w:rPr>
          <w:lang w:val="lv-LV"/>
        </w:rPr>
      </w:pPr>
      <w:r w:rsidRPr="00B52057">
        <w:rPr>
          <w:b/>
          <w:bCs/>
          <w:lang w:val="lv-LV"/>
        </w:rPr>
        <w:t>“</w:t>
      </w:r>
      <w:r w:rsidR="00AF216F">
        <w:rPr>
          <w:b/>
          <w:bCs/>
          <w:lang w:val="lv-LV"/>
        </w:rPr>
        <w:t>…</w:t>
      </w:r>
      <w:r w:rsidRPr="00B52057">
        <w:rPr>
          <w:b/>
          <w:bCs/>
          <w:lang w:val="lv-LV"/>
        </w:rPr>
        <w:t>” SIA</w:t>
      </w:r>
      <w:r w:rsidRPr="00B52057">
        <w:rPr>
          <w:lang w:val="lv-LV"/>
        </w:rPr>
        <w:t xml:space="preserve">, vienotais </w:t>
      </w:r>
      <w:proofErr w:type="spellStart"/>
      <w:r w:rsidRPr="00B52057">
        <w:rPr>
          <w:lang w:val="lv-LV"/>
        </w:rPr>
        <w:t>reģ</w:t>
      </w:r>
      <w:proofErr w:type="spellEnd"/>
      <w:r w:rsidRPr="00B52057">
        <w:rPr>
          <w:lang w:val="lv-LV"/>
        </w:rPr>
        <w:t>. Nr</w:t>
      </w:r>
      <w:r w:rsidR="00AF216F">
        <w:rPr>
          <w:lang w:val="lv-LV"/>
        </w:rPr>
        <w:t>…</w:t>
      </w:r>
      <w:r w:rsidR="00C30E67" w:rsidRPr="00B52057">
        <w:rPr>
          <w:lang w:val="lv-LV"/>
        </w:rPr>
        <w:t xml:space="preserve">, </w:t>
      </w:r>
      <w:r w:rsidR="00514C80" w:rsidRPr="00B52057">
        <w:rPr>
          <w:lang w:val="lv-LV"/>
        </w:rPr>
        <w:t xml:space="preserve">turpmāk – IZPILDĪTĀJS, kura vārdā saskaņā ar </w:t>
      </w:r>
      <w:r w:rsidR="00661248" w:rsidRPr="00B52057">
        <w:rPr>
          <w:lang w:val="lv-LV"/>
        </w:rPr>
        <w:t xml:space="preserve">statūtiem rīkojas </w:t>
      </w:r>
      <w:r w:rsidR="00AF216F">
        <w:rPr>
          <w:lang w:val="lv-LV"/>
        </w:rPr>
        <w:t>….</w:t>
      </w:r>
      <w:r w:rsidR="000A0265" w:rsidRPr="00B52057">
        <w:rPr>
          <w:lang w:val="lv-LV"/>
        </w:rPr>
        <w:t xml:space="preserve">, no otras puses, </w:t>
      </w:r>
      <w:r w:rsidR="00293AF0" w:rsidRPr="00B52057">
        <w:rPr>
          <w:lang w:val="lv-LV"/>
        </w:rPr>
        <w:t>abi kopā turpmāk – Puses, bet atsevišķi arī – Puse, izsakot savu gribu brīvi, bez viltus, maldības un spaidiem, noslēdza šādu līgumu, turpmāk – Līgums</w:t>
      </w:r>
      <w:r w:rsidR="00EF79B1" w:rsidRPr="00B52057">
        <w:rPr>
          <w:lang w:val="lv-LV"/>
        </w:rPr>
        <w:t>:</w:t>
      </w:r>
    </w:p>
    <w:p w14:paraId="3C24C152" w14:textId="77777777" w:rsidR="00E32CF3" w:rsidRPr="00B52057" w:rsidRDefault="00A91130" w:rsidP="00B02373">
      <w:pPr>
        <w:numPr>
          <w:ilvl w:val="0"/>
          <w:numId w:val="1"/>
        </w:numPr>
        <w:tabs>
          <w:tab w:val="clear" w:pos="3960"/>
          <w:tab w:val="num" w:pos="0"/>
        </w:tabs>
        <w:spacing w:before="120"/>
        <w:ind w:left="0" w:firstLine="0"/>
        <w:jc w:val="center"/>
        <w:rPr>
          <w:b/>
          <w:lang w:val="lv-LV"/>
        </w:rPr>
      </w:pPr>
      <w:r w:rsidRPr="00B52057">
        <w:rPr>
          <w:b/>
          <w:lang w:val="lv-LV"/>
        </w:rPr>
        <w:t>LĪGUMA PRIEKŠMETS</w:t>
      </w:r>
    </w:p>
    <w:p w14:paraId="69192940" w14:textId="1924098A" w:rsidR="003E6EC6" w:rsidRPr="00B52057" w:rsidRDefault="00A91130" w:rsidP="00D878AD">
      <w:pPr>
        <w:pStyle w:val="ListParagraph"/>
        <w:numPr>
          <w:ilvl w:val="1"/>
          <w:numId w:val="12"/>
        </w:numPr>
        <w:ind w:left="567" w:hanging="567"/>
        <w:jc w:val="both"/>
      </w:pPr>
      <w:r w:rsidRPr="00B52057">
        <w:t>P</w:t>
      </w:r>
      <w:r w:rsidR="00DB3B33" w:rsidRPr="00B52057">
        <w:t>ASŪTĪTĀJS</w:t>
      </w:r>
      <w:r w:rsidR="00FA0848" w:rsidRPr="00B52057">
        <w:t xml:space="preserve"> uzdod</w:t>
      </w:r>
      <w:r w:rsidR="00DB6AA4" w:rsidRPr="00B52057">
        <w:t>,</w:t>
      </w:r>
      <w:r w:rsidR="00FA0848" w:rsidRPr="00B52057">
        <w:t xml:space="preserve"> </w:t>
      </w:r>
      <w:r w:rsidR="00DB3B33" w:rsidRPr="00B52057">
        <w:t>un IZPILDĪTĀJS</w:t>
      </w:r>
      <w:r w:rsidR="00FA0848" w:rsidRPr="00B52057">
        <w:t xml:space="preserve"> apņemas veikt</w:t>
      </w:r>
      <w:r w:rsidR="005456C1" w:rsidRPr="00B52057">
        <w:t xml:space="preserve"> </w:t>
      </w:r>
      <w:r w:rsidR="00465638" w:rsidRPr="00B52057">
        <w:t xml:space="preserve">būvuzraudzību </w:t>
      </w:r>
      <w:r w:rsidR="002D2DE9" w:rsidRPr="00B52057">
        <w:t>objektā “</w:t>
      </w:r>
      <w:r w:rsidR="00AF216F">
        <w:t>………..</w:t>
      </w:r>
      <w:r w:rsidR="002D2DE9" w:rsidRPr="00B52057">
        <w:t>”</w:t>
      </w:r>
      <w:r w:rsidR="000409F4" w:rsidRPr="00B52057">
        <w:rPr>
          <w:color w:val="000000"/>
        </w:rPr>
        <w:t xml:space="preserve"> </w:t>
      </w:r>
      <w:r w:rsidR="00B97CCB" w:rsidRPr="00B52057">
        <w:rPr>
          <w:color w:val="000000"/>
        </w:rPr>
        <w:t>(</w:t>
      </w:r>
      <w:r w:rsidR="00D878AD" w:rsidRPr="00B52057">
        <w:rPr>
          <w:color w:val="000000"/>
        </w:rPr>
        <w:t>turpmāk – Objekt</w:t>
      </w:r>
      <w:r w:rsidR="00F657FD" w:rsidRPr="00B52057">
        <w:rPr>
          <w:color w:val="000000"/>
        </w:rPr>
        <w:t>s)</w:t>
      </w:r>
      <w:r w:rsidR="00C01E19" w:rsidRPr="00B52057">
        <w:rPr>
          <w:color w:val="000000"/>
        </w:rPr>
        <w:t>.</w:t>
      </w:r>
      <w:r w:rsidR="00222D36" w:rsidRPr="00B52057">
        <w:rPr>
          <w:color w:val="000000"/>
        </w:rPr>
        <w:t xml:space="preserve"> </w:t>
      </w:r>
    </w:p>
    <w:p w14:paraId="05505A84" w14:textId="1F849310" w:rsidR="00F94961" w:rsidRPr="00B52057" w:rsidRDefault="00C01E19" w:rsidP="00360089">
      <w:pPr>
        <w:pStyle w:val="ListParagraph"/>
        <w:numPr>
          <w:ilvl w:val="1"/>
          <w:numId w:val="12"/>
        </w:numPr>
        <w:ind w:left="567" w:hanging="567"/>
        <w:jc w:val="both"/>
      </w:pPr>
      <w:r w:rsidRPr="00B52057">
        <w:rPr>
          <w:color w:val="000000"/>
        </w:rPr>
        <w:t>Būvuzraudzība</w:t>
      </w:r>
      <w:r w:rsidR="001900E0" w:rsidRPr="00B52057">
        <w:rPr>
          <w:color w:val="000000"/>
        </w:rPr>
        <w:t xml:space="preserve"> Objekt</w:t>
      </w:r>
      <w:r w:rsidR="00F657FD" w:rsidRPr="00B52057">
        <w:rPr>
          <w:color w:val="000000"/>
        </w:rPr>
        <w:t>ā</w:t>
      </w:r>
      <w:r w:rsidRPr="00B52057">
        <w:rPr>
          <w:color w:val="000000"/>
        </w:rPr>
        <w:t xml:space="preserve"> tiek veikta </w:t>
      </w:r>
      <w:r w:rsidR="00D878AD" w:rsidRPr="00B52057">
        <w:rPr>
          <w:color w:val="000000"/>
        </w:rPr>
        <w:t xml:space="preserve">atbilstoši </w:t>
      </w:r>
      <w:r w:rsidR="009F2435" w:rsidRPr="00B52057">
        <w:rPr>
          <w:color w:val="000000" w:themeColor="text1"/>
        </w:rPr>
        <w:t>būvprojekta</w:t>
      </w:r>
      <w:r w:rsidR="008B6BD6" w:rsidRPr="00B52057">
        <w:rPr>
          <w:color w:val="000000" w:themeColor="text1"/>
        </w:rPr>
        <w:t>m</w:t>
      </w:r>
      <w:r w:rsidR="009F2435" w:rsidRPr="00B52057">
        <w:rPr>
          <w:color w:val="000000" w:themeColor="text1"/>
        </w:rPr>
        <w:t xml:space="preserve"> “</w:t>
      </w:r>
      <w:r w:rsidR="00AF216F">
        <w:t>………………</w:t>
      </w:r>
      <w:r w:rsidR="00ED3078" w:rsidRPr="00B52057">
        <w:rPr>
          <w:color w:val="000000" w:themeColor="text1"/>
        </w:rPr>
        <w:t xml:space="preserve">” </w:t>
      </w:r>
      <w:r w:rsidR="00D878AD" w:rsidRPr="00B52057">
        <w:rPr>
          <w:color w:val="000000" w:themeColor="text1"/>
        </w:rPr>
        <w:t>saskaņā ar Līguma notei</w:t>
      </w:r>
      <w:r w:rsidR="00D878AD" w:rsidRPr="00B52057">
        <w:t>kumiem</w:t>
      </w:r>
      <w:r w:rsidR="006914C2" w:rsidRPr="00B52057">
        <w:t>,</w:t>
      </w:r>
      <w:r w:rsidR="00844758" w:rsidRPr="00B52057">
        <w:t xml:space="preserve"> </w:t>
      </w:r>
      <w:r w:rsidR="00D878AD" w:rsidRPr="00B52057">
        <w:t xml:space="preserve">Būvuzraudzības darba uzdevumu (Līguma </w:t>
      </w:r>
      <w:r w:rsidR="00851C87" w:rsidRPr="00B52057">
        <w:t>1.</w:t>
      </w:r>
      <w:r w:rsidR="00D878AD" w:rsidRPr="00B52057">
        <w:t>pielikums)</w:t>
      </w:r>
      <w:r w:rsidR="006914C2" w:rsidRPr="00B52057">
        <w:t xml:space="preserve"> un </w:t>
      </w:r>
      <w:r w:rsidR="004F6DE2" w:rsidRPr="00B52057">
        <w:t xml:space="preserve">Būvdarbu </w:t>
      </w:r>
      <w:r w:rsidR="00BD023E" w:rsidRPr="00B52057">
        <w:t>organiz</w:t>
      </w:r>
      <w:r w:rsidR="00DC3C8A" w:rsidRPr="00B52057">
        <w:t>ācijas</w:t>
      </w:r>
      <w:r w:rsidR="004F6DE2" w:rsidRPr="00B52057">
        <w:t xml:space="preserve"> kārtību (Līguma 2.pielikums)</w:t>
      </w:r>
      <w:r w:rsidR="00844758" w:rsidRPr="00B52057">
        <w:t xml:space="preserve"> </w:t>
      </w:r>
      <w:r w:rsidR="00D878AD" w:rsidRPr="00B52057">
        <w:t>Latvijas Republikas normatīvos aktos noteiktajā kārtībā</w:t>
      </w:r>
      <w:r w:rsidR="00863F78" w:rsidRPr="00B52057">
        <w:t xml:space="preserve"> </w:t>
      </w:r>
      <w:r w:rsidR="00863F78" w:rsidRPr="00B52057">
        <w:rPr>
          <w:color w:val="000000"/>
        </w:rPr>
        <w:t>(</w:t>
      </w:r>
      <w:r w:rsidR="00863F78" w:rsidRPr="00B52057">
        <w:t>turpmāk – Būvuzraudzība)</w:t>
      </w:r>
      <w:r w:rsidR="00D878AD" w:rsidRPr="00B52057">
        <w:t>.</w:t>
      </w:r>
    </w:p>
    <w:p w14:paraId="69DA877B" w14:textId="77777777" w:rsidR="00A91130" w:rsidRPr="00B52057" w:rsidRDefault="00FA0848" w:rsidP="00B02373">
      <w:pPr>
        <w:numPr>
          <w:ilvl w:val="0"/>
          <w:numId w:val="1"/>
        </w:numPr>
        <w:tabs>
          <w:tab w:val="clear" w:pos="3960"/>
          <w:tab w:val="num" w:pos="0"/>
        </w:tabs>
        <w:spacing w:before="120"/>
        <w:ind w:left="0" w:firstLine="0"/>
        <w:jc w:val="center"/>
        <w:rPr>
          <w:b/>
          <w:lang w:val="lv-LV"/>
        </w:rPr>
      </w:pPr>
      <w:r w:rsidRPr="00B52057">
        <w:rPr>
          <w:b/>
          <w:lang w:val="lv-LV"/>
        </w:rPr>
        <w:t>LĪGUMA</w:t>
      </w:r>
      <w:r w:rsidR="00A048CF" w:rsidRPr="00B52057">
        <w:rPr>
          <w:b/>
          <w:lang w:val="lv-LV"/>
        </w:rPr>
        <w:t xml:space="preserve"> </w:t>
      </w:r>
      <w:r w:rsidRPr="00B52057">
        <w:rPr>
          <w:b/>
          <w:lang w:val="lv-LV"/>
        </w:rPr>
        <w:t xml:space="preserve">SUMMA </w:t>
      </w:r>
      <w:r w:rsidR="001C5D6C" w:rsidRPr="00B52057">
        <w:rPr>
          <w:b/>
          <w:lang w:val="lv-LV"/>
        </w:rPr>
        <w:t>UN</w:t>
      </w:r>
      <w:r w:rsidR="00A048CF" w:rsidRPr="00B52057">
        <w:rPr>
          <w:b/>
          <w:lang w:val="lv-LV"/>
        </w:rPr>
        <w:t xml:space="preserve"> </w:t>
      </w:r>
      <w:r w:rsidRPr="00B52057">
        <w:rPr>
          <w:b/>
          <w:lang w:val="lv-LV"/>
        </w:rPr>
        <w:t>SAMAKSAS KĀRTĪBA</w:t>
      </w:r>
    </w:p>
    <w:p w14:paraId="7F8C5E02" w14:textId="37D5AF93" w:rsidR="00FE10B2" w:rsidRPr="00B52057" w:rsidRDefault="001904EF" w:rsidP="00601A3E">
      <w:pPr>
        <w:numPr>
          <w:ilvl w:val="1"/>
          <w:numId w:val="6"/>
        </w:numPr>
        <w:ind w:left="567" w:hanging="567"/>
        <w:jc w:val="both"/>
        <w:rPr>
          <w:lang w:val="lv-LV"/>
        </w:rPr>
      </w:pPr>
      <w:r w:rsidRPr="00B52057">
        <w:rPr>
          <w:lang w:val="lv-LV"/>
        </w:rPr>
        <w:t>Puses</w:t>
      </w:r>
      <w:r w:rsidR="00763C5D" w:rsidRPr="00B52057">
        <w:rPr>
          <w:lang w:val="lv-LV"/>
        </w:rPr>
        <w:t xml:space="preserve"> vienojas, ka Līguma </w:t>
      </w:r>
      <w:r w:rsidR="00E56D02" w:rsidRPr="00B52057">
        <w:rPr>
          <w:lang w:val="lv-LV"/>
        </w:rPr>
        <w:t xml:space="preserve">kopēja </w:t>
      </w:r>
      <w:r w:rsidR="00763C5D" w:rsidRPr="00B52057">
        <w:rPr>
          <w:lang w:val="lv-LV"/>
        </w:rPr>
        <w:t xml:space="preserve">summa par Būvuzraudzību ir </w:t>
      </w:r>
      <w:r w:rsidR="00C30E67" w:rsidRPr="00B52057">
        <w:rPr>
          <w:b/>
          <w:bCs/>
          <w:lang w:val="lv-LV"/>
        </w:rPr>
        <w:t xml:space="preserve">EUR </w:t>
      </w:r>
      <w:r w:rsidR="00AF216F">
        <w:rPr>
          <w:b/>
          <w:bCs/>
          <w:lang w:val="lv-LV"/>
        </w:rPr>
        <w:t>……….</w:t>
      </w:r>
      <w:r w:rsidR="00B01791" w:rsidRPr="00B52057">
        <w:rPr>
          <w:b/>
          <w:bCs/>
          <w:lang w:val="lv-LV"/>
        </w:rPr>
        <w:t xml:space="preserve"> </w:t>
      </w:r>
      <w:r w:rsidR="00705BEC" w:rsidRPr="00B52057">
        <w:rPr>
          <w:b/>
          <w:bCs/>
          <w:lang w:val="lv-LV"/>
        </w:rPr>
        <w:t>(</w:t>
      </w:r>
      <w:r w:rsidR="00AF216F">
        <w:rPr>
          <w:b/>
          <w:bCs/>
          <w:lang w:val="lv-LV"/>
        </w:rPr>
        <w:t>……………</w:t>
      </w:r>
      <w:r w:rsidR="00C75B69" w:rsidRPr="00B52057">
        <w:rPr>
          <w:lang w:val="lv-LV"/>
        </w:rPr>
        <w:t>)</w:t>
      </w:r>
      <w:r w:rsidR="00763C5D" w:rsidRPr="00B52057">
        <w:rPr>
          <w:lang w:val="lv-LV"/>
        </w:rPr>
        <w:t>, neieskaitot pievienotās vērtības nodokli</w:t>
      </w:r>
      <w:r w:rsidR="00471B1D" w:rsidRPr="00B52057">
        <w:rPr>
          <w:lang w:val="lv-LV"/>
        </w:rPr>
        <w:t xml:space="preserve"> (turpmāk – PVN)</w:t>
      </w:r>
      <w:r w:rsidR="00BE096C" w:rsidRPr="00B52057">
        <w:rPr>
          <w:lang w:val="lv-LV"/>
        </w:rPr>
        <w:t xml:space="preserve">. </w:t>
      </w:r>
      <w:r w:rsidR="00F50AC3" w:rsidRPr="00B52057">
        <w:rPr>
          <w:lang w:val="lv-LV"/>
        </w:rPr>
        <w:t>PVN tiek maksāts normatīvajos aktos noteiktajā apmērā</w:t>
      </w:r>
      <w:r w:rsidR="00E072C1" w:rsidRPr="00B52057">
        <w:rPr>
          <w:lang w:val="lv-LV"/>
        </w:rPr>
        <w:t xml:space="preserve"> un kārtībā</w:t>
      </w:r>
      <w:r w:rsidR="00F50AC3" w:rsidRPr="00B52057">
        <w:rPr>
          <w:lang w:val="lv-LV"/>
        </w:rPr>
        <w:t xml:space="preserve">. </w:t>
      </w:r>
    </w:p>
    <w:p w14:paraId="46FF7B3F" w14:textId="21613B87" w:rsidR="00237F2E" w:rsidRPr="00B52057" w:rsidRDefault="005A05E8" w:rsidP="00237F2E">
      <w:pPr>
        <w:numPr>
          <w:ilvl w:val="1"/>
          <w:numId w:val="6"/>
        </w:numPr>
        <w:ind w:left="567" w:hanging="567"/>
        <w:contextualSpacing/>
        <w:jc w:val="both"/>
        <w:rPr>
          <w:lang w:val="lv-LV"/>
        </w:rPr>
      </w:pPr>
      <w:r w:rsidRPr="00B52057">
        <w:rPr>
          <w:lang w:val="lv-LV"/>
        </w:rPr>
        <w:t>Līguma 2.1.punktā norādīt</w:t>
      </w:r>
      <w:r w:rsidR="00E000C7" w:rsidRPr="00B52057">
        <w:rPr>
          <w:lang w:val="lv-LV"/>
        </w:rPr>
        <w:t>ās</w:t>
      </w:r>
      <w:r w:rsidRPr="00B52057">
        <w:rPr>
          <w:lang w:val="lv-LV"/>
        </w:rPr>
        <w:t xml:space="preserve"> </w:t>
      </w:r>
      <w:r w:rsidR="00D311DD" w:rsidRPr="00B52057">
        <w:rPr>
          <w:lang w:val="lv-LV"/>
        </w:rPr>
        <w:t>summ</w:t>
      </w:r>
      <w:r w:rsidR="00E000C7" w:rsidRPr="00B52057">
        <w:rPr>
          <w:lang w:val="lv-LV"/>
        </w:rPr>
        <w:t>as</w:t>
      </w:r>
      <w:r w:rsidR="00D311DD" w:rsidRPr="00B52057">
        <w:rPr>
          <w:lang w:val="lv-LV"/>
        </w:rPr>
        <w:t xml:space="preserve"> </w:t>
      </w:r>
      <w:r w:rsidR="00237F2E" w:rsidRPr="00B52057">
        <w:rPr>
          <w:lang w:val="lv-LV"/>
        </w:rPr>
        <w:t>par veikt</w:t>
      </w:r>
      <w:r w:rsidR="001E715A" w:rsidRPr="00B52057">
        <w:rPr>
          <w:lang w:val="lv-LV"/>
        </w:rPr>
        <w:t>o Būvuzraudzību</w:t>
      </w:r>
      <w:r w:rsidR="00355D41" w:rsidRPr="00B52057">
        <w:rPr>
          <w:lang w:val="lv-LV"/>
        </w:rPr>
        <w:t xml:space="preserve"> Objektā</w:t>
      </w:r>
      <w:r w:rsidR="00D3242A" w:rsidRPr="00B52057">
        <w:rPr>
          <w:lang w:val="lv-LV"/>
        </w:rPr>
        <w:t xml:space="preserve"> samaksas kārtība</w:t>
      </w:r>
      <w:r w:rsidR="00237F2E" w:rsidRPr="00B52057">
        <w:rPr>
          <w:lang w:val="lv-LV"/>
        </w:rPr>
        <w:t xml:space="preserve">: </w:t>
      </w:r>
    </w:p>
    <w:p w14:paraId="7EC72B33" w14:textId="36090E4F" w:rsidR="00E000C7" w:rsidRPr="00B52057" w:rsidRDefault="00CE1372" w:rsidP="00E000C7">
      <w:pPr>
        <w:numPr>
          <w:ilvl w:val="2"/>
          <w:numId w:val="6"/>
        </w:numPr>
        <w:ind w:left="1134"/>
        <w:contextualSpacing/>
        <w:jc w:val="both"/>
        <w:rPr>
          <w:lang w:val="lv-LV"/>
        </w:rPr>
      </w:pPr>
      <w:r w:rsidRPr="00B52057">
        <w:rPr>
          <w:lang w:val="lv-LV"/>
        </w:rPr>
        <w:t xml:space="preserve">summas </w:t>
      </w:r>
      <w:r w:rsidR="00E000C7" w:rsidRPr="00B52057">
        <w:rPr>
          <w:lang w:val="lv-LV"/>
        </w:rPr>
        <w:t xml:space="preserve">samaksu Pasūtītājs veic pa daļām vienu reizi mēnesī proporcionāli veiktajiem un Pasūtītāja pieņemtajiem būvdarbiem Objektā, ieturot 10% (desmit procentus). Samaksu par attiecīgajā mēnesī veiktajiem </w:t>
      </w:r>
      <w:r w:rsidR="002C0827">
        <w:rPr>
          <w:lang w:val="lv-LV"/>
        </w:rPr>
        <w:t>Būvuzraudzības d</w:t>
      </w:r>
      <w:r w:rsidR="00E000C7" w:rsidRPr="00B52057">
        <w:rPr>
          <w:lang w:val="lv-LV"/>
        </w:rPr>
        <w:t xml:space="preserve">arbiem Pasūtītājs veic </w:t>
      </w:r>
      <w:r w:rsidR="00E000C7" w:rsidRPr="00001A3C">
        <w:rPr>
          <w:b/>
          <w:bCs/>
          <w:lang w:val="lv-LV"/>
        </w:rPr>
        <w:t>30 (trīsdesmit) kalendāra dienu laikā</w:t>
      </w:r>
      <w:r w:rsidR="00E000C7" w:rsidRPr="00B52057">
        <w:rPr>
          <w:lang w:val="lv-LV"/>
        </w:rPr>
        <w:t xml:space="preserve"> no ikmēne</w:t>
      </w:r>
      <w:r w:rsidR="00050471" w:rsidRPr="00B52057">
        <w:rPr>
          <w:lang w:val="lv-LV"/>
        </w:rPr>
        <w:t>ša</w:t>
      </w:r>
      <w:r w:rsidR="00E000C7" w:rsidRPr="00B52057">
        <w:rPr>
          <w:lang w:val="lv-LV"/>
        </w:rPr>
        <w:t xml:space="preserve"> atskaites (</w:t>
      </w:r>
      <w:r w:rsidR="00E96630" w:rsidRPr="00B52057">
        <w:rPr>
          <w:lang w:val="lv-LV"/>
        </w:rPr>
        <w:t xml:space="preserve">saskaņā ar </w:t>
      </w:r>
      <w:r w:rsidR="00E000C7" w:rsidRPr="00B52057">
        <w:rPr>
          <w:lang w:val="lv-LV"/>
        </w:rPr>
        <w:t>Būvuzraudzības darba</w:t>
      </w:r>
      <w:r w:rsidR="00FD1AA2" w:rsidRPr="00B52057">
        <w:rPr>
          <w:lang w:val="lv-LV"/>
        </w:rPr>
        <w:t xml:space="preserve"> uzdevumu</w:t>
      </w:r>
      <w:r w:rsidR="00E000C7" w:rsidRPr="00B52057">
        <w:rPr>
          <w:lang w:val="lv-LV"/>
        </w:rPr>
        <w:t>) saņemšanas, darbu nodošanas – pieņemšanas akta abpusējas parakstīšanas un rēķina saņemšanas no Izpildītāja.</w:t>
      </w:r>
    </w:p>
    <w:p w14:paraId="625F2958" w14:textId="757BBD49" w:rsidR="00237F2E" w:rsidRPr="00B52057" w:rsidRDefault="00E000C7" w:rsidP="00E000C7">
      <w:pPr>
        <w:numPr>
          <w:ilvl w:val="2"/>
          <w:numId w:val="6"/>
        </w:numPr>
        <w:ind w:left="1134"/>
        <w:contextualSpacing/>
        <w:jc w:val="both"/>
        <w:rPr>
          <w:lang w:val="lv-LV"/>
        </w:rPr>
      </w:pPr>
      <w:r w:rsidRPr="00B52057">
        <w:rPr>
          <w:lang w:val="lv-LV"/>
        </w:rPr>
        <w:t>Atlikuš</w:t>
      </w:r>
      <w:r w:rsidR="00FD1AA2" w:rsidRPr="00B52057">
        <w:rPr>
          <w:lang w:val="lv-LV"/>
        </w:rPr>
        <w:t xml:space="preserve">ās </w:t>
      </w:r>
      <w:r w:rsidRPr="00B52057">
        <w:rPr>
          <w:lang w:val="lv-LV"/>
        </w:rPr>
        <w:t xml:space="preserve">summas samaksu Pasūtītājs samaksā </w:t>
      </w:r>
      <w:r w:rsidRPr="00001A3C">
        <w:rPr>
          <w:b/>
          <w:bCs/>
          <w:lang w:val="lv-LV"/>
        </w:rPr>
        <w:t>30 (trīsdesmit) kalendāra dienu laikā</w:t>
      </w:r>
      <w:r w:rsidRPr="00B52057">
        <w:rPr>
          <w:lang w:val="lv-LV"/>
        </w:rPr>
        <w:t xml:space="preserve"> pēc attiecīgā Objekta nodošanas</w:t>
      </w:r>
      <w:r w:rsidR="00FD1AA2" w:rsidRPr="00B52057">
        <w:rPr>
          <w:lang w:val="lv-LV"/>
        </w:rPr>
        <w:t xml:space="preserve"> </w:t>
      </w:r>
      <w:r w:rsidRPr="00B52057">
        <w:rPr>
          <w:lang w:val="lv-LV"/>
        </w:rPr>
        <w:t>ekspluatācijā (atzīmes par būvdarbu pabeigšanu saņemšanas), darbu nodošanas – pieņemšanas akta abpusējās parakstīšanas un Izpildītāja rēķina saņemšanas</w:t>
      </w:r>
      <w:r w:rsidR="00237F2E" w:rsidRPr="00B52057">
        <w:rPr>
          <w:lang w:val="lv-LV"/>
        </w:rPr>
        <w:t>.</w:t>
      </w:r>
    </w:p>
    <w:p w14:paraId="77C20489" w14:textId="050B167F" w:rsidR="00BC30E4" w:rsidRPr="00B52057" w:rsidRDefault="00BC30E4" w:rsidP="00BC30E4">
      <w:pPr>
        <w:numPr>
          <w:ilvl w:val="1"/>
          <w:numId w:val="6"/>
        </w:numPr>
        <w:ind w:left="567" w:hanging="567"/>
        <w:jc w:val="both"/>
        <w:rPr>
          <w:lang w:val="lv-LV"/>
        </w:rPr>
      </w:pPr>
      <w:r w:rsidRPr="00B52057">
        <w:rPr>
          <w:lang w:val="lv-LV"/>
        </w:rPr>
        <w:t>Objekt</w:t>
      </w:r>
      <w:r w:rsidR="001505EE" w:rsidRPr="00B52057">
        <w:rPr>
          <w:lang w:val="lv-LV"/>
        </w:rPr>
        <w:t>a</w:t>
      </w:r>
      <w:r w:rsidRPr="00B52057">
        <w:rPr>
          <w:lang w:val="lv-LV"/>
        </w:rPr>
        <w:t xml:space="preserve"> būvdarbu apjoma izmaiņas neietekmē Būvuzraudzības izmaksas</w:t>
      </w:r>
      <w:r w:rsidR="0054048A" w:rsidRPr="00B52057">
        <w:rPr>
          <w:lang w:val="lv-LV"/>
        </w:rPr>
        <w:t>, izņemot Līguma 2.4. punktā norādīto gadījumu</w:t>
      </w:r>
      <w:r w:rsidRPr="00B52057">
        <w:rPr>
          <w:lang w:val="lv-LV"/>
        </w:rPr>
        <w:t>.</w:t>
      </w:r>
    </w:p>
    <w:p w14:paraId="077F6A70" w14:textId="37B7DCE2" w:rsidR="00AF3840" w:rsidRPr="00B52057" w:rsidRDefault="009D34B6" w:rsidP="00AF3840">
      <w:pPr>
        <w:numPr>
          <w:ilvl w:val="1"/>
          <w:numId w:val="6"/>
        </w:numPr>
        <w:ind w:left="567" w:hanging="567"/>
        <w:jc w:val="both"/>
        <w:rPr>
          <w:lang w:val="lv-LV"/>
        </w:rPr>
      </w:pPr>
      <w:r w:rsidRPr="00B52057">
        <w:rPr>
          <w:lang w:val="lv-LV"/>
        </w:rPr>
        <w:t xml:space="preserve">Ja </w:t>
      </w:r>
      <w:r w:rsidR="00591828" w:rsidRPr="00B52057">
        <w:rPr>
          <w:lang w:val="lv-LV"/>
        </w:rPr>
        <w:t>Objekt</w:t>
      </w:r>
      <w:r w:rsidR="00E832F4" w:rsidRPr="00B52057">
        <w:rPr>
          <w:lang w:val="lv-LV"/>
        </w:rPr>
        <w:t>a</w:t>
      </w:r>
      <w:r w:rsidR="00591828" w:rsidRPr="00B52057">
        <w:rPr>
          <w:lang w:val="lv-LV"/>
        </w:rPr>
        <w:t xml:space="preserve"> </w:t>
      </w:r>
      <w:r w:rsidR="0077420D" w:rsidRPr="00B52057">
        <w:rPr>
          <w:lang w:val="lv-LV"/>
        </w:rPr>
        <w:t xml:space="preserve">būvdarbu </w:t>
      </w:r>
      <w:r w:rsidR="000B49C0" w:rsidRPr="00B52057">
        <w:rPr>
          <w:lang w:val="lv-LV"/>
        </w:rPr>
        <w:t>izpildes</w:t>
      </w:r>
      <w:r w:rsidR="00591828" w:rsidRPr="00B52057">
        <w:rPr>
          <w:lang w:val="lv-LV"/>
        </w:rPr>
        <w:t xml:space="preserve"> </w:t>
      </w:r>
      <w:r w:rsidRPr="00B52057">
        <w:rPr>
          <w:lang w:val="lv-LV"/>
        </w:rPr>
        <w:t>laiks pārsniedz Līguma 3.1. punktā norādīto būvdarbu izpildes termiņu, kurā netiek ieskaitīts būvdarbos noteiktā tehnoloģiskā pārtraukuma laiks un būvdarbu apturēšanas laiks:</w:t>
      </w:r>
    </w:p>
    <w:p w14:paraId="7CD45A25" w14:textId="3DB79D6F" w:rsidR="006733C5" w:rsidRPr="00B52057" w:rsidRDefault="009D34B6" w:rsidP="00565A4D">
      <w:pPr>
        <w:numPr>
          <w:ilvl w:val="2"/>
          <w:numId w:val="6"/>
        </w:numPr>
        <w:ind w:left="1276"/>
        <w:jc w:val="both"/>
        <w:rPr>
          <w:lang w:val="lv-LV"/>
        </w:rPr>
      </w:pPr>
      <w:r w:rsidRPr="00B52057">
        <w:rPr>
          <w:lang w:val="lv-LV"/>
        </w:rPr>
        <w:t xml:space="preserve">par </w:t>
      </w:r>
      <w:r w:rsidR="00273B9C" w:rsidRPr="00B52057">
        <w:rPr>
          <w:lang w:val="lv-LV"/>
        </w:rPr>
        <w:t>Būvuzraudzības</w:t>
      </w:r>
      <w:r w:rsidRPr="00B52057">
        <w:rPr>
          <w:lang w:val="lv-LV"/>
        </w:rPr>
        <w:t xml:space="preserve"> veikšanu pirmajās </w:t>
      </w:r>
      <w:r w:rsidR="000F06F3" w:rsidRPr="00B52057">
        <w:rPr>
          <w:lang w:val="lv-LV"/>
        </w:rPr>
        <w:t xml:space="preserve">30 </w:t>
      </w:r>
      <w:r w:rsidRPr="00B52057">
        <w:rPr>
          <w:lang w:val="lv-LV"/>
        </w:rPr>
        <w:t> (</w:t>
      </w:r>
      <w:r w:rsidR="000F06F3" w:rsidRPr="00B52057">
        <w:rPr>
          <w:lang w:val="lv-LV"/>
        </w:rPr>
        <w:t>trīsdesmit)</w:t>
      </w:r>
      <w:r w:rsidRPr="00B52057">
        <w:rPr>
          <w:lang w:val="lv-LV"/>
        </w:rPr>
        <w:t xml:space="preserve"> dienās (neskaitot tehnoloģiskā pārtraukuma un būvdarbu apturēšanas laiku), Pasūtītājs samaksu par nostrādātajām dienām neveic;</w:t>
      </w:r>
      <w:bookmarkStart w:id="0" w:name="_Ref512592461"/>
    </w:p>
    <w:p w14:paraId="48512D99" w14:textId="00D5223D" w:rsidR="006733C5" w:rsidRPr="00B52057" w:rsidRDefault="009D34B6" w:rsidP="00565A4D">
      <w:pPr>
        <w:numPr>
          <w:ilvl w:val="2"/>
          <w:numId w:val="6"/>
        </w:numPr>
        <w:ind w:left="1276"/>
        <w:jc w:val="both"/>
        <w:rPr>
          <w:lang w:val="lv-LV"/>
        </w:rPr>
      </w:pPr>
      <w:r w:rsidRPr="00B52057">
        <w:rPr>
          <w:lang w:val="lv-LV"/>
        </w:rPr>
        <w:t xml:space="preserve">ja </w:t>
      </w:r>
      <w:r w:rsidR="0019763A" w:rsidRPr="00B52057">
        <w:rPr>
          <w:lang w:val="lv-LV"/>
        </w:rPr>
        <w:t xml:space="preserve">būvdarbi Objektā </w:t>
      </w:r>
      <w:r w:rsidRPr="00B52057">
        <w:rPr>
          <w:lang w:val="lv-LV"/>
        </w:rPr>
        <w:t>nav pabeigti Līguma 3.1.</w:t>
      </w:r>
      <w:r w:rsidR="008A5B75" w:rsidRPr="00B52057">
        <w:rPr>
          <w:lang w:val="lv-LV"/>
        </w:rPr>
        <w:t xml:space="preserve"> </w:t>
      </w:r>
      <w:r w:rsidRPr="00B52057">
        <w:rPr>
          <w:lang w:val="lv-LV"/>
        </w:rPr>
        <w:t xml:space="preserve">punktā norādītajā būvdarbu izpildes termiņā un </w:t>
      </w:r>
      <w:r w:rsidR="000D11CA" w:rsidRPr="00B52057">
        <w:rPr>
          <w:lang w:val="lv-LV"/>
        </w:rPr>
        <w:t>PASŪTĪTĀJS</w:t>
      </w:r>
      <w:r w:rsidRPr="00B52057">
        <w:rPr>
          <w:lang w:val="lv-LV"/>
        </w:rPr>
        <w:t xml:space="preserve"> uzdod </w:t>
      </w:r>
      <w:r w:rsidR="000D11CA" w:rsidRPr="00B52057">
        <w:rPr>
          <w:lang w:val="lv-LV"/>
        </w:rPr>
        <w:t>IZPILDĪTĀJAM</w:t>
      </w:r>
      <w:r w:rsidRPr="00B52057">
        <w:rPr>
          <w:lang w:val="lv-LV"/>
        </w:rPr>
        <w:t xml:space="preserve"> veikt papildu </w:t>
      </w:r>
      <w:r w:rsidR="000D11CA" w:rsidRPr="00B52057">
        <w:rPr>
          <w:lang w:val="lv-LV"/>
        </w:rPr>
        <w:t>Būvuzraudzības darbus</w:t>
      </w:r>
      <w:r w:rsidRPr="00B52057" w:rsidDel="00750858">
        <w:rPr>
          <w:lang w:val="lv-LV"/>
        </w:rPr>
        <w:t xml:space="preserve"> </w:t>
      </w:r>
      <w:r w:rsidR="00801F48" w:rsidRPr="00B52057">
        <w:rPr>
          <w:lang w:val="lv-LV"/>
        </w:rPr>
        <w:t>pēc Līguma 2</w:t>
      </w:r>
      <w:r w:rsidRPr="00B52057">
        <w:rPr>
          <w:lang w:val="lv-LV"/>
        </w:rPr>
        <w:t xml:space="preserve">.4.1. punktā minētā termiņa, </w:t>
      </w:r>
      <w:r w:rsidR="000D11CA" w:rsidRPr="00B52057">
        <w:rPr>
          <w:lang w:val="lv-LV"/>
        </w:rPr>
        <w:t>PASŪTĪTĀJS</w:t>
      </w:r>
      <w:r w:rsidRPr="00B52057">
        <w:rPr>
          <w:lang w:val="lv-LV"/>
        </w:rPr>
        <w:t xml:space="preserve"> veic papildu </w:t>
      </w:r>
      <w:r w:rsidR="000D11CA" w:rsidRPr="00B52057">
        <w:rPr>
          <w:lang w:val="lv-LV"/>
        </w:rPr>
        <w:t>sa</w:t>
      </w:r>
      <w:r w:rsidRPr="00B52057">
        <w:rPr>
          <w:lang w:val="lv-LV"/>
        </w:rPr>
        <w:t xml:space="preserve">maksu par </w:t>
      </w:r>
      <w:r w:rsidR="000D11CA" w:rsidRPr="00B52057">
        <w:rPr>
          <w:lang w:val="lv-LV"/>
        </w:rPr>
        <w:t>IZPILDĪTĀJA</w:t>
      </w:r>
      <w:r w:rsidRPr="00B52057">
        <w:rPr>
          <w:lang w:val="lv-LV"/>
        </w:rPr>
        <w:t xml:space="preserve"> kvalitatīvi veiktajiem </w:t>
      </w:r>
      <w:r w:rsidR="00CF787F" w:rsidRPr="00B52057">
        <w:rPr>
          <w:lang w:val="lv-LV"/>
        </w:rPr>
        <w:t>papildus Būvuzraudzības d</w:t>
      </w:r>
      <w:r w:rsidRPr="00B52057">
        <w:rPr>
          <w:lang w:val="lv-LV"/>
        </w:rPr>
        <w:t>arbiem</w:t>
      </w:r>
      <w:r w:rsidR="00CF787F" w:rsidRPr="00B52057">
        <w:rPr>
          <w:lang w:val="lv-LV"/>
        </w:rPr>
        <w:t>,</w:t>
      </w:r>
      <w:r w:rsidRPr="00B52057">
        <w:rPr>
          <w:lang w:val="lv-LV"/>
        </w:rPr>
        <w:t xml:space="preserve"> sā</w:t>
      </w:r>
      <w:r w:rsidR="00801F48" w:rsidRPr="00B52057">
        <w:rPr>
          <w:lang w:val="lv-LV"/>
        </w:rPr>
        <w:t>kot ar nākamo dienu pēc Līguma 2</w:t>
      </w:r>
      <w:r w:rsidRPr="00B52057">
        <w:rPr>
          <w:lang w:val="lv-LV"/>
        </w:rPr>
        <w:t xml:space="preserve">.4.1. punktā noteiktā termiņa beigām. </w:t>
      </w:r>
      <w:r w:rsidR="00CC7F58" w:rsidRPr="00B52057">
        <w:rPr>
          <w:lang w:val="lv-LV"/>
        </w:rPr>
        <w:t>Papildus d</w:t>
      </w:r>
      <w:r w:rsidRPr="00B52057">
        <w:rPr>
          <w:lang w:val="lv-LV"/>
        </w:rPr>
        <w:t xml:space="preserve">arbu </w:t>
      </w:r>
      <w:r w:rsidR="00CC7F58" w:rsidRPr="00B52057">
        <w:rPr>
          <w:lang w:val="lv-LV"/>
        </w:rPr>
        <w:t>sa</w:t>
      </w:r>
      <w:r w:rsidRPr="00B52057">
        <w:rPr>
          <w:lang w:val="lv-LV"/>
        </w:rPr>
        <w:t>ma</w:t>
      </w:r>
      <w:r w:rsidR="00801F48" w:rsidRPr="00B52057">
        <w:rPr>
          <w:lang w:val="lv-LV"/>
        </w:rPr>
        <w:t xml:space="preserve">ksas apmērs tiek aprēķināts </w:t>
      </w:r>
      <w:r w:rsidR="00242A47" w:rsidRPr="00B52057">
        <w:rPr>
          <w:rFonts w:eastAsia="Calibri"/>
          <w:lang w:val="lv-LV" w:eastAsia="x-none"/>
        </w:rPr>
        <w:t>proporcionāli (</w:t>
      </w:r>
      <w:r w:rsidR="004D19E4" w:rsidRPr="00B52057">
        <w:rPr>
          <w:rFonts w:eastAsia="Calibri"/>
          <w:lang w:val="lv-LV" w:eastAsia="x-none"/>
        </w:rPr>
        <w:t>par vienu dienu</w:t>
      </w:r>
      <w:r w:rsidR="00FB73F9" w:rsidRPr="00B52057">
        <w:rPr>
          <w:rFonts w:eastAsia="Calibri"/>
          <w:lang w:val="lv-LV" w:eastAsia="x-none"/>
        </w:rPr>
        <w:t xml:space="preserve"> - </w:t>
      </w:r>
      <w:r w:rsidR="00242A47" w:rsidRPr="00B52057">
        <w:rPr>
          <w:rFonts w:eastAsia="Calibri"/>
          <w:lang w:val="lv-LV" w:eastAsia="x-none"/>
        </w:rPr>
        <w:t>1/Līgumā paredzētais izpildes termiņš dienās)</w:t>
      </w:r>
      <w:r w:rsidR="00801F48" w:rsidRPr="00B52057">
        <w:rPr>
          <w:lang w:val="lv-LV"/>
        </w:rPr>
        <w:t xml:space="preserve"> no Līguma 2</w:t>
      </w:r>
      <w:r w:rsidRPr="00B52057">
        <w:rPr>
          <w:lang w:val="lv-LV"/>
        </w:rPr>
        <w:t>.1</w:t>
      </w:r>
      <w:r w:rsidR="00452920" w:rsidRPr="00B52057">
        <w:rPr>
          <w:lang w:val="lv-LV"/>
        </w:rPr>
        <w:t xml:space="preserve">. </w:t>
      </w:r>
      <w:r w:rsidRPr="00B52057">
        <w:rPr>
          <w:lang w:val="lv-LV"/>
        </w:rPr>
        <w:t>punktā norādītās summas, neieskaitot dienas, kad tiek noteikts tehnoloģiskais pārtraukums vai darbu veikšana Objektā ir apturēta.</w:t>
      </w:r>
      <w:bookmarkEnd w:id="0"/>
      <w:r w:rsidRPr="00B52057">
        <w:rPr>
          <w:lang w:val="lv-LV"/>
        </w:rPr>
        <w:t xml:space="preserve"> Šādā gadījumā Puses slēdz </w:t>
      </w:r>
      <w:r w:rsidR="001877AB" w:rsidRPr="00B52057">
        <w:rPr>
          <w:lang w:val="lv-LV"/>
        </w:rPr>
        <w:t xml:space="preserve">papildus </w:t>
      </w:r>
      <w:r w:rsidRPr="00B52057">
        <w:rPr>
          <w:lang w:val="lv-LV"/>
        </w:rPr>
        <w:t xml:space="preserve">vienošanos pie Līguma. Šajā punktā noteiktās papildus </w:t>
      </w:r>
      <w:r w:rsidR="008105D6" w:rsidRPr="00B52057">
        <w:rPr>
          <w:lang w:val="lv-LV"/>
        </w:rPr>
        <w:t>Būvuzraudzības d</w:t>
      </w:r>
      <w:r w:rsidR="00097C16" w:rsidRPr="00B52057">
        <w:rPr>
          <w:lang w:val="lv-LV"/>
        </w:rPr>
        <w:t xml:space="preserve">arbu </w:t>
      </w:r>
      <w:r w:rsidRPr="00B52057">
        <w:rPr>
          <w:lang w:val="lv-LV"/>
        </w:rPr>
        <w:t>samaksas apjoms</w:t>
      </w:r>
      <w:r w:rsidR="00801F48" w:rsidRPr="00B52057">
        <w:rPr>
          <w:lang w:val="lv-LV"/>
        </w:rPr>
        <w:t xml:space="preserve"> nevar pārsniegt </w:t>
      </w:r>
      <w:r w:rsidR="00231462" w:rsidRPr="00B52057">
        <w:rPr>
          <w:lang w:val="lv-LV"/>
        </w:rPr>
        <w:t>30</w:t>
      </w:r>
      <w:r w:rsidR="00801F48" w:rsidRPr="00B52057">
        <w:rPr>
          <w:lang w:val="lv-LV"/>
        </w:rPr>
        <w:t>% no Līguma 2</w:t>
      </w:r>
      <w:r w:rsidRPr="00B52057">
        <w:rPr>
          <w:lang w:val="lv-LV"/>
        </w:rPr>
        <w:t>.1</w:t>
      </w:r>
      <w:r w:rsidR="00313991" w:rsidRPr="00B52057">
        <w:rPr>
          <w:lang w:val="lv-LV"/>
        </w:rPr>
        <w:t>.apakš</w:t>
      </w:r>
      <w:r w:rsidRPr="00B52057">
        <w:rPr>
          <w:lang w:val="lv-LV"/>
        </w:rPr>
        <w:t>punkta noteiktās summas</w:t>
      </w:r>
      <w:r w:rsidR="00CF3615" w:rsidRPr="00B52057">
        <w:rPr>
          <w:lang w:val="lv-LV"/>
        </w:rPr>
        <w:t>.</w:t>
      </w:r>
      <w:r w:rsidR="00F81A87" w:rsidRPr="00B52057">
        <w:rPr>
          <w:lang w:val="lv-LV"/>
        </w:rPr>
        <w:t xml:space="preserve"> </w:t>
      </w:r>
      <w:r w:rsidR="00930AB1" w:rsidRPr="00B52057">
        <w:rPr>
          <w:lang w:val="lv-LV"/>
        </w:rPr>
        <w:t xml:space="preserve">Papildus </w:t>
      </w:r>
      <w:r w:rsidR="00A21DAD" w:rsidRPr="00B52057">
        <w:rPr>
          <w:lang w:val="lv-LV"/>
        </w:rPr>
        <w:t xml:space="preserve">Būvuzraudzības </w:t>
      </w:r>
      <w:r w:rsidR="00930AB1" w:rsidRPr="00B52057">
        <w:rPr>
          <w:lang w:val="lv-LV"/>
        </w:rPr>
        <w:t xml:space="preserve">darbi netiek apmaksāti, </w:t>
      </w:r>
      <w:r w:rsidR="00930AB1" w:rsidRPr="00B52057">
        <w:rPr>
          <w:lang w:val="lv-LV"/>
        </w:rPr>
        <w:lastRenderedPageBreak/>
        <w:t>ja</w:t>
      </w:r>
      <w:r w:rsidR="00786A15" w:rsidRPr="00B52057">
        <w:rPr>
          <w:lang w:val="lv-LV"/>
        </w:rPr>
        <w:t xml:space="preserve"> </w:t>
      </w:r>
      <w:r w:rsidR="00752A67" w:rsidRPr="00B52057">
        <w:rPr>
          <w:lang w:val="lv-LV"/>
        </w:rPr>
        <w:t xml:space="preserve">Līguma 3.1. punktā norādītais </w:t>
      </w:r>
      <w:r w:rsidR="00AF5430" w:rsidRPr="00B52057">
        <w:rPr>
          <w:lang w:val="lv-LV"/>
        </w:rPr>
        <w:t xml:space="preserve">būvdarbu </w:t>
      </w:r>
      <w:r w:rsidR="00752A67" w:rsidRPr="00B52057">
        <w:rPr>
          <w:lang w:val="lv-LV"/>
        </w:rPr>
        <w:t xml:space="preserve">izpildes </w:t>
      </w:r>
      <w:r w:rsidR="00786A15" w:rsidRPr="00B52057">
        <w:rPr>
          <w:lang w:val="lv-LV"/>
        </w:rPr>
        <w:t xml:space="preserve">termiņš tiek kavēts </w:t>
      </w:r>
      <w:r w:rsidR="00752A67" w:rsidRPr="00B52057">
        <w:rPr>
          <w:lang w:val="lv-LV"/>
        </w:rPr>
        <w:t>IZPILDĪTĀJA va</w:t>
      </w:r>
      <w:r w:rsidR="002E6DCD" w:rsidRPr="00B52057">
        <w:rPr>
          <w:lang w:val="lv-LV"/>
        </w:rPr>
        <w:t>i</w:t>
      </w:r>
      <w:r w:rsidR="00752A67" w:rsidRPr="00B52057">
        <w:rPr>
          <w:lang w:val="lv-LV"/>
        </w:rPr>
        <w:t>nas</w:t>
      </w:r>
      <w:r w:rsidR="00786A15" w:rsidRPr="00B52057">
        <w:rPr>
          <w:lang w:val="lv-LV"/>
        </w:rPr>
        <w:t xml:space="preserve"> dēļ.</w:t>
      </w:r>
    </w:p>
    <w:p w14:paraId="14FE79B4" w14:textId="71CAB096" w:rsidR="006733C5" w:rsidRPr="00B52057" w:rsidRDefault="00801F48" w:rsidP="00565A4D">
      <w:pPr>
        <w:numPr>
          <w:ilvl w:val="2"/>
          <w:numId w:val="6"/>
        </w:numPr>
        <w:ind w:left="1276"/>
        <w:jc w:val="both"/>
        <w:rPr>
          <w:lang w:val="lv-LV"/>
        </w:rPr>
      </w:pPr>
      <w:r w:rsidRPr="00B52057">
        <w:rPr>
          <w:lang w:val="lv-LV"/>
        </w:rPr>
        <w:t>samaksu Līguma 2.4.2.</w:t>
      </w:r>
      <w:r w:rsidR="00207886" w:rsidRPr="00B52057">
        <w:rPr>
          <w:lang w:val="lv-LV"/>
        </w:rPr>
        <w:t xml:space="preserve"> </w:t>
      </w:r>
      <w:r w:rsidRPr="00B52057">
        <w:rPr>
          <w:lang w:val="lv-LV"/>
        </w:rPr>
        <w:t xml:space="preserve">punktā norādītajā gadījumā </w:t>
      </w:r>
      <w:r w:rsidR="001B2A7E" w:rsidRPr="00B52057">
        <w:rPr>
          <w:lang w:val="lv-LV"/>
        </w:rPr>
        <w:t>PASŪTĪTĀJS</w:t>
      </w:r>
      <w:r w:rsidRPr="00B52057">
        <w:rPr>
          <w:lang w:val="lv-LV"/>
        </w:rPr>
        <w:t xml:space="preserve"> veic </w:t>
      </w:r>
      <w:r w:rsidRPr="00001A3C">
        <w:rPr>
          <w:b/>
          <w:bCs/>
          <w:lang w:val="lv-LV"/>
        </w:rPr>
        <w:t>30 (trīsdesmit) kalendāro dienu laikā</w:t>
      </w:r>
      <w:r w:rsidRPr="00B52057">
        <w:rPr>
          <w:lang w:val="lv-LV"/>
        </w:rPr>
        <w:t xml:space="preserve"> no ikmēneša </w:t>
      </w:r>
      <w:r w:rsidR="004C2D92" w:rsidRPr="00B52057">
        <w:rPr>
          <w:lang w:val="lv-LV"/>
        </w:rPr>
        <w:t xml:space="preserve">izpildīto </w:t>
      </w:r>
      <w:r w:rsidR="00097C16" w:rsidRPr="00B52057">
        <w:rPr>
          <w:lang w:val="lv-LV"/>
        </w:rPr>
        <w:t xml:space="preserve">Būvuzraudzības </w:t>
      </w:r>
      <w:r w:rsidR="00F7592E" w:rsidRPr="00B52057">
        <w:rPr>
          <w:lang w:val="lv-LV"/>
        </w:rPr>
        <w:t>d</w:t>
      </w:r>
      <w:r w:rsidRPr="00B52057">
        <w:rPr>
          <w:lang w:val="lv-LV"/>
        </w:rPr>
        <w:t xml:space="preserve">arbu nodošanas-pieņemšanas akta abpusējas parakstīšanas un no </w:t>
      </w:r>
      <w:r w:rsidR="00BC6639" w:rsidRPr="00B52057">
        <w:rPr>
          <w:lang w:val="lv-LV"/>
        </w:rPr>
        <w:t>IZPILDĪTĀJA</w:t>
      </w:r>
      <w:r w:rsidRPr="00B52057">
        <w:rPr>
          <w:lang w:val="lv-LV"/>
        </w:rPr>
        <w:t xml:space="preserve"> rēķina saņemšanas dienas, ieturot no izmaksājam</w:t>
      </w:r>
      <w:r w:rsidR="005E3F78" w:rsidRPr="00B52057">
        <w:rPr>
          <w:lang w:val="lv-LV"/>
        </w:rPr>
        <w:t>ā</w:t>
      </w:r>
      <w:r w:rsidRPr="00B52057">
        <w:rPr>
          <w:lang w:val="lv-LV"/>
        </w:rPr>
        <w:t>s summas 10</w:t>
      </w:r>
      <w:r w:rsidR="00F7592E" w:rsidRPr="00B52057">
        <w:rPr>
          <w:lang w:val="lv-LV"/>
        </w:rPr>
        <w:t xml:space="preserve"> %</w:t>
      </w:r>
      <w:r w:rsidRPr="00B52057">
        <w:rPr>
          <w:lang w:val="lv-LV"/>
        </w:rPr>
        <w:t xml:space="preserve"> (desmit</w:t>
      </w:r>
      <w:r w:rsidR="00F7592E" w:rsidRPr="00B52057">
        <w:rPr>
          <w:lang w:val="lv-LV"/>
        </w:rPr>
        <w:t xml:space="preserve"> procentus</w:t>
      </w:r>
      <w:r w:rsidRPr="00B52057">
        <w:rPr>
          <w:lang w:val="lv-LV"/>
        </w:rPr>
        <w:t>).</w:t>
      </w:r>
    </w:p>
    <w:p w14:paraId="62DB171F" w14:textId="34E06553" w:rsidR="00801F48" w:rsidRPr="00B52057" w:rsidRDefault="00801F48" w:rsidP="00565A4D">
      <w:pPr>
        <w:numPr>
          <w:ilvl w:val="2"/>
          <w:numId w:val="6"/>
        </w:numPr>
        <w:ind w:left="1276"/>
        <w:jc w:val="both"/>
        <w:rPr>
          <w:lang w:val="lv-LV"/>
        </w:rPr>
      </w:pPr>
      <w:r w:rsidRPr="00B52057">
        <w:rPr>
          <w:rFonts w:eastAsia="Calibri"/>
          <w:lang w:val="lv-LV"/>
        </w:rPr>
        <w:t xml:space="preserve">saskaņā ar Līguma 2.4.3.punktu ieturētā summa tiek samaksāta </w:t>
      </w:r>
      <w:r w:rsidRPr="00001A3C">
        <w:rPr>
          <w:b/>
          <w:bCs/>
          <w:lang w:val="lv-LV"/>
        </w:rPr>
        <w:t>30 (trīsdesmit</w:t>
      </w:r>
      <w:r w:rsidRPr="00001A3C">
        <w:rPr>
          <w:rFonts w:eastAsia="Calibri"/>
          <w:b/>
          <w:bCs/>
          <w:lang w:val="lv-LV"/>
        </w:rPr>
        <w:t>) kalendāro dienu laikā</w:t>
      </w:r>
      <w:r w:rsidRPr="00B52057">
        <w:rPr>
          <w:rFonts w:eastAsia="Calibri"/>
          <w:lang w:val="lv-LV"/>
        </w:rPr>
        <w:t xml:space="preserve"> pēc Objekta nodošanas ekspluatācijā, abpusēja </w:t>
      </w:r>
      <w:r w:rsidR="000F5750" w:rsidRPr="00B52057">
        <w:rPr>
          <w:rFonts w:eastAsia="Calibri"/>
          <w:lang w:val="lv-LV"/>
        </w:rPr>
        <w:t xml:space="preserve">Būvuzraudzības </w:t>
      </w:r>
      <w:r w:rsidRPr="00B52057">
        <w:rPr>
          <w:rFonts w:eastAsia="Calibri"/>
          <w:lang w:val="lv-LV"/>
        </w:rPr>
        <w:t xml:space="preserve">darbu nodošanas-pieņemšanas akta parakstīšanas un rēķina saņemšanas no </w:t>
      </w:r>
      <w:r w:rsidR="000171DC" w:rsidRPr="00B52057">
        <w:rPr>
          <w:rFonts w:eastAsia="Calibri"/>
          <w:lang w:val="lv-LV"/>
        </w:rPr>
        <w:t>IZPILDĪTĀJA</w:t>
      </w:r>
      <w:r w:rsidRPr="00B52057">
        <w:rPr>
          <w:rFonts w:eastAsia="Calibri"/>
          <w:lang w:val="lv-LV"/>
        </w:rPr>
        <w:t xml:space="preserve"> dienas.</w:t>
      </w:r>
    </w:p>
    <w:p w14:paraId="14003E2F" w14:textId="19447D04" w:rsidR="00424711" w:rsidRPr="00B52057" w:rsidRDefault="00424711" w:rsidP="004F556A">
      <w:pPr>
        <w:numPr>
          <w:ilvl w:val="1"/>
          <w:numId w:val="6"/>
        </w:numPr>
        <w:ind w:left="567" w:hanging="567"/>
        <w:jc w:val="both"/>
        <w:rPr>
          <w:lang w:val="lv-LV"/>
        </w:rPr>
      </w:pPr>
      <w:r w:rsidRPr="00B52057">
        <w:rPr>
          <w:lang w:val="lv-LV"/>
        </w:rPr>
        <w:t xml:space="preserve">Ja būvdarbu līgums tiek izbeigts pirms termiņa no </w:t>
      </w:r>
      <w:r w:rsidR="00241041" w:rsidRPr="00B52057">
        <w:rPr>
          <w:lang w:val="lv-LV"/>
        </w:rPr>
        <w:t>IZPILDĪTĀJA</w:t>
      </w:r>
      <w:r w:rsidRPr="00B52057">
        <w:rPr>
          <w:lang w:val="lv-LV"/>
        </w:rPr>
        <w:t xml:space="preserve"> neatkarīgu iemeslu dēļ un faktiskais </w:t>
      </w:r>
      <w:r w:rsidR="00D878AD" w:rsidRPr="00B52057">
        <w:rPr>
          <w:lang w:val="lv-LV"/>
        </w:rPr>
        <w:t>O</w:t>
      </w:r>
      <w:r w:rsidRPr="00B52057">
        <w:rPr>
          <w:lang w:val="lv-LV"/>
        </w:rPr>
        <w:t xml:space="preserve">bjekta būvdarbu laiks ir </w:t>
      </w:r>
      <w:r w:rsidR="00961CAA" w:rsidRPr="00B52057">
        <w:rPr>
          <w:lang w:val="lv-LV"/>
        </w:rPr>
        <w:t>īsāks</w:t>
      </w:r>
      <w:r w:rsidR="00DB6AA4" w:rsidRPr="00B52057">
        <w:rPr>
          <w:lang w:val="lv-LV"/>
        </w:rPr>
        <w:t>,</w:t>
      </w:r>
      <w:r w:rsidRPr="00B52057">
        <w:rPr>
          <w:lang w:val="lv-LV"/>
        </w:rPr>
        <w:t xml:space="preserve"> kā </w:t>
      </w:r>
      <w:r w:rsidR="002440D3" w:rsidRPr="00B52057">
        <w:rPr>
          <w:lang w:val="lv-LV"/>
        </w:rPr>
        <w:t>Līguma 3.1.</w:t>
      </w:r>
      <w:r w:rsidR="00C66DF8" w:rsidRPr="00B52057">
        <w:rPr>
          <w:lang w:val="lv-LV"/>
        </w:rPr>
        <w:t xml:space="preserve"> </w:t>
      </w:r>
      <w:r w:rsidR="002440D3" w:rsidRPr="00B52057">
        <w:rPr>
          <w:lang w:val="lv-LV"/>
        </w:rPr>
        <w:t>punktā</w:t>
      </w:r>
      <w:r w:rsidRPr="00B52057">
        <w:rPr>
          <w:lang w:val="lv-LV"/>
        </w:rPr>
        <w:t xml:space="preserve"> noteiktais </w:t>
      </w:r>
      <w:r w:rsidR="002440D3" w:rsidRPr="00B52057">
        <w:rPr>
          <w:lang w:val="lv-LV"/>
        </w:rPr>
        <w:t xml:space="preserve">būvdarbu izpildes </w:t>
      </w:r>
      <w:r w:rsidRPr="00B52057">
        <w:rPr>
          <w:lang w:val="lv-LV"/>
        </w:rPr>
        <w:t>termiņš</w:t>
      </w:r>
      <w:r w:rsidR="00C34C82" w:rsidRPr="00B52057">
        <w:rPr>
          <w:lang w:val="lv-LV"/>
        </w:rPr>
        <w:t xml:space="preserve"> Objektā</w:t>
      </w:r>
      <w:r w:rsidRPr="00B52057">
        <w:rPr>
          <w:lang w:val="lv-LV"/>
        </w:rPr>
        <w:t>, un būvdarbi Objektā netiek turpināti, P</w:t>
      </w:r>
      <w:r w:rsidR="00241041" w:rsidRPr="00B52057">
        <w:rPr>
          <w:lang w:val="lv-LV"/>
        </w:rPr>
        <w:t>ASŪTĪTĀJS</w:t>
      </w:r>
      <w:r w:rsidRPr="00B52057">
        <w:rPr>
          <w:lang w:val="lv-LV"/>
        </w:rPr>
        <w:t xml:space="preserve"> samaksu I</w:t>
      </w:r>
      <w:r w:rsidR="00241041" w:rsidRPr="00B52057">
        <w:rPr>
          <w:lang w:val="lv-LV"/>
        </w:rPr>
        <w:t xml:space="preserve">ZPILDĪTĀJAM </w:t>
      </w:r>
      <w:r w:rsidRPr="00B52057">
        <w:rPr>
          <w:lang w:val="lv-LV"/>
        </w:rPr>
        <w:t>par Būvuzraudzību veic proporcionāli P</w:t>
      </w:r>
      <w:r w:rsidR="00241041" w:rsidRPr="00B52057">
        <w:rPr>
          <w:lang w:val="lv-LV"/>
        </w:rPr>
        <w:t>ASŪTĪTĀJA</w:t>
      </w:r>
      <w:r w:rsidRPr="00B52057">
        <w:rPr>
          <w:lang w:val="lv-LV"/>
        </w:rPr>
        <w:t xml:space="preserve"> pieņemtajiem būvdarbiem Objektā </w:t>
      </w:r>
      <w:r w:rsidRPr="00F77393">
        <w:rPr>
          <w:b/>
          <w:lang w:val="lv-LV"/>
        </w:rPr>
        <w:t>30 (trīsdesmit) dienu laikā</w:t>
      </w:r>
      <w:r w:rsidRPr="00B52057">
        <w:rPr>
          <w:bCs/>
          <w:lang w:val="lv-LV"/>
        </w:rPr>
        <w:t xml:space="preserve"> pē</w:t>
      </w:r>
      <w:r w:rsidRPr="00B52057">
        <w:rPr>
          <w:lang w:val="lv-LV"/>
        </w:rPr>
        <w:t xml:space="preserve">c </w:t>
      </w:r>
      <w:r w:rsidR="005B5C72" w:rsidRPr="00B52057">
        <w:rPr>
          <w:lang w:val="lv-LV"/>
        </w:rPr>
        <w:t xml:space="preserve">Būvuzraudzības </w:t>
      </w:r>
      <w:r w:rsidR="00F50F33" w:rsidRPr="00B52057">
        <w:rPr>
          <w:lang w:val="lv-LV"/>
        </w:rPr>
        <w:t>d</w:t>
      </w:r>
      <w:r w:rsidRPr="00B52057">
        <w:rPr>
          <w:lang w:val="lv-LV"/>
        </w:rPr>
        <w:t xml:space="preserve">arbu nodošanas-pieņemšanas akta abpusējas parakstīšanas un </w:t>
      </w:r>
      <w:r w:rsidR="002E5EA3" w:rsidRPr="00B52057">
        <w:rPr>
          <w:lang w:val="lv-LV"/>
        </w:rPr>
        <w:t xml:space="preserve">IZPILDĪTĀJA </w:t>
      </w:r>
      <w:r w:rsidRPr="00B52057">
        <w:rPr>
          <w:lang w:val="lv-LV"/>
        </w:rPr>
        <w:t>rēķina saņemšanas dienas.</w:t>
      </w:r>
    </w:p>
    <w:p w14:paraId="685E50FC" w14:textId="57C37FA0" w:rsidR="008F540D" w:rsidRDefault="008F540D" w:rsidP="008F540D">
      <w:pPr>
        <w:numPr>
          <w:ilvl w:val="1"/>
          <w:numId w:val="6"/>
        </w:numPr>
        <w:ind w:left="567" w:hanging="567"/>
        <w:jc w:val="both"/>
        <w:rPr>
          <w:lang w:val="lv-LV"/>
        </w:rPr>
      </w:pPr>
      <w:r w:rsidRPr="00B52057">
        <w:rPr>
          <w:lang w:val="lv-LV"/>
        </w:rPr>
        <w:t xml:space="preserve">Ja Objekta būvdarbu izpildei tiek noteikts tehnoloģiskais pārtraukums (būvdarbi netiek veikti) un </w:t>
      </w:r>
      <w:r w:rsidR="006702F6" w:rsidRPr="00B52057">
        <w:rPr>
          <w:lang w:val="lv-LV"/>
        </w:rPr>
        <w:t xml:space="preserve">Būvuzraudzības darbi </w:t>
      </w:r>
      <w:r w:rsidRPr="00B52057">
        <w:rPr>
          <w:lang w:val="lv-LV"/>
        </w:rPr>
        <w:t>Objektā netiek veikti, samaksu</w:t>
      </w:r>
      <w:r w:rsidR="00E81151" w:rsidRPr="00B52057">
        <w:rPr>
          <w:lang w:val="lv-LV"/>
        </w:rPr>
        <w:t xml:space="preserve">, kas </w:t>
      </w:r>
      <w:r w:rsidR="004341A3" w:rsidRPr="00B52057">
        <w:rPr>
          <w:lang w:val="lv-LV"/>
        </w:rPr>
        <w:t xml:space="preserve">nepārsniedz 90 % (deviņdesmit procentus) no </w:t>
      </w:r>
      <w:r w:rsidR="00792AAD" w:rsidRPr="00B52057">
        <w:rPr>
          <w:lang w:val="lv-LV"/>
        </w:rPr>
        <w:t xml:space="preserve">kārtējā mēnesī </w:t>
      </w:r>
      <w:r w:rsidR="00A82D95" w:rsidRPr="00B52057">
        <w:rPr>
          <w:lang w:val="lv-LV"/>
        </w:rPr>
        <w:t xml:space="preserve">līdz tehnoloģiskā pārtraukuma noteikšanai </w:t>
      </w:r>
      <w:r w:rsidR="004341A3" w:rsidRPr="00B52057">
        <w:rPr>
          <w:lang w:val="lv-LV"/>
        </w:rPr>
        <w:t>izpildīto Būvuzraudzības darbu vērtības</w:t>
      </w:r>
      <w:r w:rsidR="006D13B6" w:rsidRPr="00B52057">
        <w:rPr>
          <w:lang w:val="lv-LV"/>
        </w:rPr>
        <w:t xml:space="preserve">, kas tiek noteikta </w:t>
      </w:r>
      <w:r w:rsidR="00FB4A85" w:rsidRPr="00B52057">
        <w:rPr>
          <w:lang w:val="lv-LV"/>
        </w:rPr>
        <w:t xml:space="preserve">proporcionāli </w:t>
      </w:r>
      <w:r w:rsidR="0004060C" w:rsidRPr="00B52057">
        <w:rPr>
          <w:lang w:val="lv-LV"/>
        </w:rPr>
        <w:t xml:space="preserve">veiktajiem un </w:t>
      </w:r>
      <w:r w:rsidR="00FB4A85" w:rsidRPr="00B52057">
        <w:rPr>
          <w:lang w:val="lv-LV"/>
        </w:rPr>
        <w:t>PASŪTĪTĀJA pieņemtajiem būvdarbiem Objektā</w:t>
      </w:r>
      <w:r w:rsidR="006E5C13" w:rsidRPr="00B52057">
        <w:rPr>
          <w:lang w:val="lv-LV"/>
        </w:rPr>
        <w:t>, PASŪTĪTĀJS veic</w:t>
      </w:r>
      <w:r w:rsidR="00FB4A85" w:rsidRPr="00B52057">
        <w:rPr>
          <w:lang w:val="lv-LV"/>
        </w:rPr>
        <w:t xml:space="preserve"> </w:t>
      </w:r>
      <w:r w:rsidRPr="00F77393">
        <w:rPr>
          <w:b/>
          <w:lang w:val="lv-LV"/>
        </w:rPr>
        <w:t>30 (trīsdesmit) kalendāro dienu laikā</w:t>
      </w:r>
      <w:r w:rsidRPr="00B52057">
        <w:rPr>
          <w:lang w:val="lv-LV"/>
        </w:rPr>
        <w:t xml:space="preserve"> pēc akta par tehnoloģisk</w:t>
      </w:r>
      <w:r w:rsidR="009901B6" w:rsidRPr="00B52057">
        <w:rPr>
          <w:lang w:val="lv-LV"/>
        </w:rPr>
        <w:t>ā</w:t>
      </w:r>
      <w:r w:rsidRPr="00B52057">
        <w:rPr>
          <w:lang w:val="lv-LV"/>
        </w:rPr>
        <w:t xml:space="preserve"> pārtraukum</w:t>
      </w:r>
      <w:r w:rsidR="009901B6" w:rsidRPr="00B52057">
        <w:rPr>
          <w:lang w:val="lv-LV"/>
        </w:rPr>
        <w:t>a Objektā noteikšanu</w:t>
      </w:r>
      <w:r w:rsidRPr="00B52057">
        <w:rPr>
          <w:lang w:val="lv-LV"/>
        </w:rPr>
        <w:t xml:space="preserve"> parakstīšanas dienas un rēķina </w:t>
      </w:r>
      <w:r w:rsidR="00455596" w:rsidRPr="00B52057">
        <w:rPr>
          <w:lang w:val="lv-LV"/>
        </w:rPr>
        <w:t xml:space="preserve">no IZPILDĪTĀJA </w:t>
      </w:r>
      <w:r w:rsidRPr="00B52057">
        <w:rPr>
          <w:lang w:val="lv-LV"/>
        </w:rPr>
        <w:t>saņemšanas.</w:t>
      </w:r>
    </w:p>
    <w:p w14:paraId="711C618B" w14:textId="3FC2F985" w:rsidR="003F687F" w:rsidRPr="00B52057" w:rsidRDefault="003F687F" w:rsidP="008F540D">
      <w:pPr>
        <w:numPr>
          <w:ilvl w:val="1"/>
          <w:numId w:val="6"/>
        </w:numPr>
        <w:ind w:left="567" w:hanging="567"/>
        <w:jc w:val="both"/>
        <w:rPr>
          <w:lang w:val="lv-LV"/>
        </w:rPr>
      </w:pPr>
      <w:r w:rsidRPr="000F6F0A">
        <w:rPr>
          <w:rFonts w:eastAsia="Calibri"/>
          <w:lang w:val="lv-LV"/>
        </w:rPr>
        <w:t xml:space="preserve">Rēķinus IZPILDĪTĀJS iesniedz PASŪTĪTĀJAM, nosūtot uz e-pastu: </w:t>
      </w:r>
      <w:hyperlink r:id="rId11" w:history="1">
        <w:r w:rsidRPr="000F6F0A">
          <w:rPr>
            <w:rStyle w:val="Hyperlink"/>
            <w:rFonts w:eastAsia="Calibri"/>
            <w:lang w:val="lv-LV"/>
          </w:rPr>
          <w:t>rekini@rigassatiksme.lv</w:t>
        </w:r>
      </w:hyperlink>
      <w:r w:rsidRPr="000F6F0A">
        <w:rPr>
          <w:rStyle w:val="Hyperlink"/>
          <w:rFonts w:eastAsia="Calibri"/>
          <w:lang w:val="lv-LV"/>
        </w:rPr>
        <w:t>.</w:t>
      </w:r>
    </w:p>
    <w:p w14:paraId="4850226E" w14:textId="77777777" w:rsidR="009F3B80" w:rsidRPr="00B52057" w:rsidRDefault="009F3B80" w:rsidP="00B02373">
      <w:pPr>
        <w:numPr>
          <w:ilvl w:val="0"/>
          <w:numId w:val="1"/>
        </w:numPr>
        <w:tabs>
          <w:tab w:val="clear" w:pos="3960"/>
          <w:tab w:val="num" w:pos="0"/>
        </w:tabs>
        <w:spacing w:before="120"/>
        <w:ind w:left="0" w:firstLine="0"/>
        <w:jc w:val="center"/>
        <w:rPr>
          <w:b/>
          <w:lang w:val="lv-LV"/>
        </w:rPr>
      </w:pPr>
      <w:r w:rsidRPr="00B52057">
        <w:rPr>
          <w:b/>
          <w:lang w:val="lv-LV"/>
        </w:rPr>
        <w:t>TERMIŅI</w:t>
      </w:r>
    </w:p>
    <w:p w14:paraId="73FF4039" w14:textId="0451E28C" w:rsidR="006C6D91" w:rsidRPr="00B52057" w:rsidRDefault="009F3B80" w:rsidP="0023314D">
      <w:pPr>
        <w:pStyle w:val="ListParagraph"/>
        <w:numPr>
          <w:ilvl w:val="1"/>
          <w:numId w:val="7"/>
        </w:numPr>
        <w:ind w:left="567" w:hanging="567"/>
        <w:jc w:val="both"/>
      </w:pPr>
      <w:r w:rsidRPr="00B52057">
        <w:t xml:space="preserve">Būvuzraudzība veicama visā būvdarbu </w:t>
      </w:r>
      <w:r w:rsidR="00BB5253" w:rsidRPr="00B52057">
        <w:t xml:space="preserve">Objektā </w:t>
      </w:r>
      <w:r w:rsidRPr="00B52057">
        <w:t xml:space="preserve">veikšanas laikā </w:t>
      </w:r>
      <w:r w:rsidR="004211A8" w:rsidRPr="00B52057">
        <w:t>līdz Objekt</w:t>
      </w:r>
      <w:r w:rsidR="00BB5253" w:rsidRPr="00B52057">
        <w:t>a</w:t>
      </w:r>
      <w:r w:rsidR="004211A8" w:rsidRPr="00B52057">
        <w:t xml:space="preserve"> nodošanai ekspluatācijā (atzīmes par būvdarbu pabeigšanu saņemšanai). </w:t>
      </w:r>
      <w:r w:rsidR="00297280" w:rsidRPr="00B52057">
        <w:t xml:space="preserve">Plānotais būvdarbu izpildes termiņš ir </w:t>
      </w:r>
      <w:r w:rsidR="008A3675">
        <w:rPr>
          <w:b/>
          <w:bCs/>
        </w:rPr>
        <w:t>9</w:t>
      </w:r>
      <w:r w:rsidR="00297280" w:rsidRPr="00B52057">
        <w:rPr>
          <w:b/>
          <w:bCs/>
        </w:rPr>
        <w:t xml:space="preserve"> (</w:t>
      </w:r>
      <w:r w:rsidR="008A3675">
        <w:rPr>
          <w:b/>
          <w:bCs/>
        </w:rPr>
        <w:t>deviņi</w:t>
      </w:r>
      <w:r w:rsidR="00297280" w:rsidRPr="00B52057">
        <w:rPr>
          <w:b/>
          <w:bCs/>
        </w:rPr>
        <w:t>) mēneši</w:t>
      </w:r>
      <w:r w:rsidR="00297280" w:rsidRPr="00B52057">
        <w:t xml:space="preserve">, skaitot no </w:t>
      </w:r>
      <w:r w:rsidR="00297280" w:rsidRPr="00B52057">
        <w:rPr>
          <w:iCs/>
        </w:rPr>
        <w:t>Rīgas domes Pilsētas attīstības departamenta atzīmes izdarīšanas būvatļaujā par Būvdarbu uzsākšanas nosacījumu izpildi</w:t>
      </w:r>
      <w:r w:rsidR="00EC300F" w:rsidRPr="00B52057">
        <w:rPr>
          <w:iCs/>
        </w:rPr>
        <w:t>,</w:t>
      </w:r>
      <w:r w:rsidR="00297280" w:rsidRPr="00B52057">
        <w:t xml:space="preserve"> un </w:t>
      </w:r>
      <w:r w:rsidR="006C6D91" w:rsidRPr="00B52057">
        <w:t>n</w:t>
      </w:r>
      <w:r w:rsidR="00297280" w:rsidRPr="00B52057">
        <w:t xml:space="preserve">odošana ekspluatācijā ir </w:t>
      </w:r>
      <w:r w:rsidR="00297280" w:rsidRPr="00B52057">
        <w:rPr>
          <w:b/>
          <w:bCs/>
        </w:rPr>
        <w:t>3 (trīs) mēneši</w:t>
      </w:r>
      <w:r w:rsidR="00297280" w:rsidRPr="00B52057">
        <w:t xml:space="preserve"> pēc Būvdarbu pabeigšanas</w:t>
      </w:r>
      <w:r w:rsidR="006C6D91" w:rsidRPr="00B52057">
        <w:t>.</w:t>
      </w:r>
    </w:p>
    <w:p w14:paraId="1F4AA811" w14:textId="568D273F" w:rsidR="00B511D3" w:rsidRPr="00B52057" w:rsidRDefault="00520275" w:rsidP="0023314D">
      <w:pPr>
        <w:pStyle w:val="ListParagraph"/>
        <w:numPr>
          <w:ilvl w:val="1"/>
          <w:numId w:val="7"/>
        </w:numPr>
        <w:ind w:left="567" w:hanging="567"/>
        <w:jc w:val="both"/>
      </w:pPr>
      <w:r w:rsidRPr="00B52057">
        <w:t>IZPILDĪTĀJA</w:t>
      </w:r>
      <w:r w:rsidR="00D74E30" w:rsidRPr="00B52057">
        <w:t>M</w:t>
      </w:r>
      <w:r w:rsidR="002F25C3" w:rsidRPr="00B52057">
        <w:t xml:space="preserve"> </w:t>
      </w:r>
      <w:r w:rsidR="00801F48" w:rsidRPr="00E46A56">
        <w:rPr>
          <w:b/>
          <w:bCs/>
        </w:rPr>
        <w:t>5</w:t>
      </w:r>
      <w:r w:rsidR="00B511D3" w:rsidRPr="00E46A56">
        <w:rPr>
          <w:b/>
          <w:bCs/>
        </w:rPr>
        <w:t xml:space="preserve"> (</w:t>
      </w:r>
      <w:r w:rsidR="00801F48" w:rsidRPr="00E46A56">
        <w:rPr>
          <w:b/>
          <w:bCs/>
        </w:rPr>
        <w:t>piec</w:t>
      </w:r>
      <w:r w:rsidR="00D176BF" w:rsidRPr="00E46A56">
        <w:rPr>
          <w:b/>
          <w:bCs/>
        </w:rPr>
        <w:t>u</w:t>
      </w:r>
      <w:r w:rsidR="00B511D3" w:rsidRPr="00E46A56">
        <w:rPr>
          <w:b/>
          <w:bCs/>
        </w:rPr>
        <w:t>) darba dien</w:t>
      </w:r>
      <w:r w:rsidR="0046344C" w:rsidRPr="00E46A56">
        <w:rPr>
          <w:b/>
          <w:bCs/>
        </w:rPr>
        <w:t>u</w:t>
      </w:r>
      <w:r w:rsidR="00B511D3" w:rsidRPr="00E46A56">
        <w:rPr>
          <w:b/>
          <w:bCs/>
        </w:rPr>
        <w:t xml:space="preserve"> laikā</w:t>
      </w:r>
      <w:r w:rsidR="00B511D3" w:rsidRPr="00B52057">
        <w:t xml:space="preserve"> pēc Darbu veikšanas p</w:t>
      </w:r>
      <w:r w:rsidR="00264A16" w:rsidRPr="00B52057">
        <w:t>rojekt</w:t>
      </w:r>
      <w:r w:rsidR="0074207E" w:rsidRPr="00B52057">
        <w:t>a</w:t>
      </w:r>
      <w:r w:rsidR="00B511D3" w:rsidRPr="00B52057">
        <w:t xml:space="preserve"> (turpmāk – DVP) saņemšanas no </w:t>
      </w:r>
      <w:r w:rsidR="00F32235" w:rsidRPr="00B52057">
        <w:t>b</w:t>
      </w:r>
      <w:r w:rsidR="00B511D3" w:rsidRPr="00B52057">
        <w:t xml:space="preserve">ūvdarbu </w:t>
      </w:r>
      <w:r w:rsidR="000D096E" w:rsidRPr="00B52057">
        <w:t>veicēja</w:t>
      </w:r>
      <w:r w:rsidR="00B511D3" w:rsidRPr="00B52057">
        <w:t xml:space="preserve"> jāpārbauda un jāsaskaņo DVP vai nepieciešamības gadījumā jāuzdod </w:t>
      </w:r>
      <w:r w:rsidR="00B33B08" w:rsidRPr="00B52057">
        <w:t>b</w:t>
      </w:r>
      <w:r w:rsidR="00B511D3" w:rsidRPr="00B52057">
        <w:t xml:space="preserve">ūvdarbu </w:t>
      </w:r>
      <w:r w:rsidR="007E50BC" w:rsidRPr="00B52057">
        <w:t>veicējam</w:t>
      </w:r>
      <w:r w:rsidR="00B511D3" w:rsidRPr="00B52057">
        <w:t xml:space="preserve"> veikt DVP precizēšanu, informējot par to P</w:t>
      </w:r>
      <w:r w:rsidR="00BD22F5" w:rsidRPr="00B52057">
        <w:t>ASŪTĪTĀJ</w:t>
      </w:r>
      <w:r w:rsidR="0037414F" w:rsidRPr="00B52057">
        <w:t>U</w:t>
      </w:r>
      <w:r w:rsidR="00B511D3" w:rsidRPr="00B52057">
        <w:t>.</w:t>
      </w:r>
    </w:p>
    <w:p w14:paraId="0E1E5A03" w14:textId="749577AA" w:rsidR="00A5641A" w:rsidRPr="00B52057" w:rsidRDefault="008C3150" w:rsidP="00A5641A">
      <w:pPr>
        <w:numPr>
          <w:ilvl w:val="1"/>
          <w:numId w:val="7"/>
        </w:numPr>
        <w:ind w:left="567" w:hanging="567"/>
        <w:contextualSpacing/>
        <w:jc w:val="both"/>
        <w:rPr>
          <w:lang w:val="lv-LV" w:eastAsia="lv-LV"/>
        </w:rPr>
      </w:pPr>
      <w:r w:rsidRPr="00B52057">
        <w:rPr>
          <w:lang w:val="lv-LV"/>
        </w:rPr>
        <w:t>IZPILDĪTĀJAM</w:t>
      </w:r>
      <w:r w:rsidR="00A5641A" w:rsidRPr="00B52057">
        <w:rPr>
          <w:lang w:val="lv-LV" w:eastAsia="lv-LV"/>
        </w:rPr>
        <w:t xml:space="preserve"> </w:t>
      </w:r>
      <w:r w:rsidR="00A5641A" w:rsidRPr="00E46A56">
        <w:rPr>
          <w:b/>
          <w:bCs/>
          <w:lang w:val="lv-LV" w:eastAsia="lv-LV"/>
        </w:rPr>
        <w:t>3 (trīs) darba dienu laikā</w:t>
      </w:r>
      <w:r w:rsidR="00A5641A" w:rsidRPr="00B52057">
        <w:rPr>
          <w:lang w:val="lv-LV" w:eastAsia="lv-LV"/>
        </w:rPr>
        <w:t xml:space="preserve"> no Līguma parakstīšanas </w:t>
      </w:r>
      <w:r w:rsidR="005F3EC9" w:rsidRPr="00B52057">
        <w:rPr>
          <w:lang w:val="lv-LV" w:eastAsia="lv-LV"/>
        </w:rPr>
        <w:t xml:space="preserve">un DVP saņemšanas </w:t>
      </w:r>
      <w:r w:rsidR="00A5641A" w:rsidRPr="00B52057">
        <w:rPr>
          <w:lang w:val="lv-LV" w:eastAsia="lv-LV"/>
        </w:rPr>
        <w:t xml:space="preserve">vai </w:t>
      </w:r>
      <w:r w:rsidR="00273DE4" w:rsidRPr="00B52057">
        <w:rPr>
          <w:lang w:val="lv-LV" w:eastAsia="lv-LV"/>
        </w:rPr>
        <w:t>Līguma 4.1.punktā norādītā būvuzrauga</w:t>
      </w:r>
      <w:r w:rsidR="00F90B16" w:rsidRPr="00B52057">
        <w:rPr>
          <w:lang w:val="lv-LV" w:eastAsia="lv-LV"/>
        </w:rPr>
        <w:t xml:space="preserve">, turpmāk </w:t>
      </w:r>
      <w:r w:rsidR="00750572" w:rsidRPr="00B52057">
        <w:rPr>
          <w:lang w:val="lv-LV" w:eastAsia="lv-LV"/>
        </w:rPr>
        <w:t xml:space="preserve">arī </w:t>
      </w:r>
      <w:r w:rsidR="00F90B16" w:rsidRPr="00B52057">
        <w:rPr>
          <w:lang w:val="lv-LV" w:eastAsia="lv-LV"/>
        </w:rPr>
        <w:t xml:space="preserve">– </w:t>
      </w:r>
      <w:r w:rsidR="00A5641A" w:rsidRPr="00B52057">
        <w:rPr>
          <w:lang w:val="lv-LV" w:eastAsia="lv-LV"/>
        </w:rPr>
        <w:t>Būvuzraug</w:t>
      </w:r>
      <w:r w:rsidR="00F90B16" w:rsidRPr="00B52057">
        <w:rPr>
          <w:lang w:val="lv-LV" w:eastAsia="lv-LV"/>
        </w:rPr>
        <w:t>s,</w:t>
      </w:r>
      <w:r w:rsidR="00A5641A" w:rsidRPr="00B52057">
        <w:rPr>
          <w:lang w:val="lv-LV" w:eastAsia="lv-LV"/>
        </w:rPr>
        <w:t xml:space="preserve"> maiņas gadījumā – </w:t>
      </w:r>
      <w:r w:rsidR="00A5641A" w:rsidRPr="0073186D">
        <w:rPr>
          <w:b/>
          <w:bCs/>
          <w:lang w:val="lv-LV" w:eastAsia="lv-LV"/>
        </w:rPr>
        <w:t>3 (trīs) darba dienu laikā</w:t>
      </w:r>
      <w:r w:rsidR="00A5641A" w:rsidRPr="00B52057">
        <w:rPr>
          <w:lang w:val="lv-LV" w:eastAsia="lv-LV"/>
        </w:rPr>
        <w:t xml:space="preserve"> no P</w:t>
      </w:r>
      <w:r w:rsidR="0037414F" w:rsidRPr="00B52057">
        <w:rPr>
          <w:lang w:val="lv-LV" w:eastAsia="lv-LV"/>
        </w:rPr>
        <w:t>ASŪTĪTĀJA</w:t>
      </w:r>
      <w:r w:rsidR="00A5641A" w:rsidRPr="00B52057">
        <w:rPr>
          <w:lang w:val="lv-LV" w:eastAsia="lv-LV"/>
        </w:rPr>
        <w:t xml:space="preserve"> saskaņojuma saņemšanas dienas, jāiesniedz P</w:t>
      </w:r>
      <w:r w:rsidR="0037414F" w:rsidRPr="00B52057">
        <w:rPr>
          <w:lang w:val="lv-LV" w:eastAsia="lv-LV"/>
        </w:rPr>
        <w:t>ASŪTĪTĀJAM</w:t>
      </w:r>
      <w:r w:rsidR="00A5641A" w:rsidRPr="00B52057">
        <w:rPr>
          <w:lang w:val="lv-LV" w:eastAsia="lv-LV"/>
        </w:rPr>
        <w:t xml:space="preserve"> nepieciešamā dokumentācija Būvuzrauga reģistrācijai Rīgas domes Pilsētas attīstības departamentā:</w:t>
      </w:r>
    </w:p>
    <w:p w14:paraId="3D6FE3A8" w14:textId="1A398907" w:rsidR="00A5641A" w:rsidRPr="00B52057" w:rsidRDefault="00940485" w:rsidP="00A5641A">
      <w:pPr>
        <w:numPr>
          <w:ilvl w:val="2"/>
          <w:numId w:val="7"/>
        </w:numPr>
        <w:contextualSpacing/>
        <w:jc w:val="both"/>
        <w:rPr>
          <w:lang w:val="lv-LV" w:eastAsia="lv-LV"/>
        </w:rPr>
      </w:pPr>
      <w:proofErr w:type="spellStart"/>
      <w:r w:rsidRPr="00B52057">
        <w:rPr>
          <w:lang w:val="lv-LV" w:eastAsia="lv-LV"/>
        </w:rPr>
        <w:t>Būvspeciālistu</w:t>
      </w:r>
      <w:proofErr w:type="spellEnd"/>
      <w:r w:rsidRPr="00B52057">
        <w:rPr>
          <w:lang w:val="lv-LV" w:eastAsia="lv-LV"/>
        </w:rPr>
        <w:t xml:space="preserve"> profesionālās </w:t>
      </w:r>
      <w:r w:rsidR="00A5641A" w:rsidRPr="00B52057">
        <w:rPr>
          <w:lang w:val="lv-LV" w:eastAsia="lv-LV"/>
        </w:rPr>
        <w:t>civiltiesiskās apdrošināšanas polise un apdrošinātāja apliecinājums, ka polise attiecas uz konkrēto Objektu;</w:t>
      </w:r>
    </w:p>
    <w:p w14:paraId="087D7136" w14:textId="77777777" w:rsidR="00A5641A" w:rsidRPr="00B52057" w:rsidRDefault="008C3150" w:rsidP="00A5641A">
      <w:pPr>
        <w:numPr>
          <w:ilvl w:val="2"/>
          <w:numId w:val="7"/>
        </w:numPr>
        <w:contextualSpacing/>
        <w:jc w:val="both"/>
        <w:rPr>
          <w:lang w:val="lv-LV" w:eastAsia="lv-LV"/>
        </w:rPr>
      </w:pPr>
      <w:r w:rsidRPr="00B52057">
        <w:rPr>
          <w:lang w:val="lv-LV" w:eastAsia="lv-LV"/>
        </w:rPr>
        <w:t>IZPILDĪTĀJA</w:t>
      </w:r>
      <w:r w:rsidR="00A5641A" w:rsidRPr="00B52057">
        <w:rPr>
          <w:lang w:val="lv-LV" w:eastAsia="lv-LV"/>
        </w:rPr>
        <w:t xml:space="preserve"> rīkojums par Būvuzrauga norīkošanu;</w:t>
      </w:r>
    </w:p>
    <w:p w14:paraId="4F6CDB8A" w14:textId="42293D23" w:rsidR="00A5641A" w:rsidRPr="00B52057" w:rsidRDefault="00074B53" w:rsidP="00A5641A">
      <w:pPr>
        <w:numPr>
          <w:ilvl w:val="2"/>
          <w:numId w:val="7"/>
        </w:numPr>
        <w:contextualSpacing/>
        <w:jc w:val="both"/>
        <w:rPr>
          <w:lang w:val="lv-LV" w:eastAsia="lv-LV"/>
        </w:rPr>
      </w:pPr>
      <w:r w:rsidRPr="00B52057">
        <w:rPr>
          <w:lang w:val="lv-LV" w:eastAsia="lv-LV"/>
        </w:rPr>
        <w:t>Būvuzraudzības d</w:t>
      </w:r>
      <w:r w:rsidR="00A5641A" w:rsidRPr="00B52057">
        <w:rPr>
          <w:lang w:val="lv-LV" w:eastAsia="lv-LV"/>
        </w:rPr>
        <w:t>arbu plāns, kas ietver kvalitātes novērtēšanas pasākumus, kontroles izbraukumus un citu informāciju atbilstoši Vispārīgo būvnoteikumu prasībām</w:t>
      </w:r>
      <w:r w:rsidR="00BB36C0" w:rsidRPr="00B52057">
        <w:rPr>
          <w:lang w:val="lv-LV" w:eastAsia="lv-LV"/>
        </w:rPr>
        <w:t>.</w:t>
      </w:r>
    </w:p>
    <w:p w14:paraId="3F9E9D66" w14:textId="5AD242F2" w:rsidR="00063896" w:rsidRPr="00B52057" w:rsidRDefault="009F3B80" w:rsidP="000517A2">
      <w:pPr>
        <w:numPr>
          <w:ilvl w:val="1"/>
          <w:numId w:val="7"/>
        </w:numPr>
        <w:ind w:left="567" w:hanging="567"/>
        <w:contextualSpacing/>
        <w:jc w:val="both"/>
        <w:rPr>
          <w:lang w:val="lv-LV"/>
        </w:rPr>
      </w:pPr>
      <w:r w:rsidRPr="00B52057">
        <w:rPr>
          <w:lang w:val="lv-LV"/>
        </w:rPr>
        <w:t>Ja P</w:t>
      </w:r>
      <w:r w:rsidR="004C5420" w:rsidRPr="00B52057">
        <w:rPr>
          <w:lang w:val="lv-LV"/>
        </w:rPr>
        <w:t>ASŪTĪTĀJS</w:t>
      </w:r>
      <w:r w:rsidRPr="00B52057">
        <w:rPr>
          <w:lang w:val="lv-LV"/>
        </w:rPr>
        <w:t xml:space="preserve"> ir konstatējis, ka Līguma </w:t>
      </w:r>
      <w:r w:rsidR="00AE37C6" w:rsidRPr="00B52057">
        <w:rPr>
          <w:lang w:val="lv-LV"/>
        </w:rPr>
        <w:t>3</w:t>
      </w:r>
      <w:r w:rsidRPr="00B52057">
        <w:rPr>
          <w:lang w:val="lv-LV"/>
        </w:rPr>
        <w:t>.</w:t>
      </w:r>
      <w:r w:rsidR="006C1BDD" w:rsidRPr="00B52057">
        <w:rPr>
          <w:lang w:val="lv-LV"/>
        </w:rPr>
        <w:t>3</w:t>
      </w:r>
      <w:r w:rsidRPr="00B52057">
        <w:rPr>
          <w:lang w:val="lv-LV"/>
        </w:rPr>
        <w:t>.</w:t>
      </w:r>
      <w:r w:rsidR="0024601A" w:rsidRPr="00B52057">
        <w:rPr>
          <w:lang w:val="lv-LV"/>
        </w:rPr>
        <w:t xml:space="preserve"> </w:t>
      </w:r>
      <w:r w:rsidRPr="00B52057">
        <w:rPr>
          <w:lang w:val="lv-LV"/>
        </w:rPr>
        <w:t>punktā minētajos dokumentos jāveic labojumi</w:t>
      </w:r>
      <w:r w:rsidR="00C334D2" w:rsidRPr="00B52057">
        <w:rPr>
          <w:lang w:val="lv-LV"/>
        </w:rPr>
        <w:t>,</w:t>
      </w:r>
      <w:r w:rsidR="004C5420" w:rsidRPr="00B52057">
        <w:rPr>
          <w:lang w:val="lv-LV"/>
        </w:rPr>
        <w:t xml:space="preserve"> vai jāiesniedz papildus citi dokumenti</w:t>
      </w:r>
      <w:r w:rsidRPr="00B52057">
        <w:rPr>
          <w:lang w:val="lv-LV"/>
        </w:rPr>
        <w:t>, tad I</w:t>
      </w:r>
      <w:r w:rsidR="004C5420" w:rsidRPr="00B52057">
        <w:rPr>
          <w:lang w:val="lv-LV"/>
        </w:rPr>
        <w:t>ZPILDĪTĀJAM</w:t>
      </w:r>
      <w:r w:rsidRPr="00B52057">
        <w:rPr>
          <w:lang w:val="lv-LV"/>
        </w:rPr>
        <w:t xml:space="preserve"> ne vēlāk kā </w:t>
      </w:r>
      <w:r w:rsidR="00801F48" w:rsidRPr="00F77393">
        <w:rPr>
          <w:b/>
          <w:lang w:val="lv-LV"/>
        </w:rPr>
        <w:t>5</w:t>
      </w:r>
      <w:r w:rsidRPr="00F77393">
        <w:rPr>
          <w:b/>
          <w:lang w:val="lv-LV"/>
        </w:rPr>
        <w:t xml:space="preserve"> (</w:t>
      </w:r>
      <w:r w:rsidR="00801F48" w:rsidRPr="00F77393">
        <w:rPr>
          <w:b/>
          <w:lang w:val="lv-LV"/>
        </w:rPr>
        <w:t>piec</w:t>
      </w:r>
      <w:r w:rsidR="00D82623" w:rsidRPr="00F77393">
        <w:rPr>
          <w:b/>
          <w:lang w:val="lv-LV"/>
        </w:rPr>
        <w:t>u</w:t>
      </w:r>
      <w:r w:rsidRPr="00F77393">
        <w:rPr>
          <w:b/>
          <w:lang w:val="lv-LV"/>
        </w:rPr>
        <w:t>) darba dien</w:t>
      </w:r>
      <w:r w:rsidR="00D82623" w:rsidRPr="00F77393">
        <w:rPr>
          <w:b/>
          <w:lang w:val="lv-LV"/>
        </w:rPr>
        <w:t>u</w:t>
      </w:r>
      <w:r w:rsidRPr="00F77393">
        <w:rPr>
          <w:b/>
          <w:lang w:val="lv-LV"/>
        </w:rPr>
        <w:t xml:space="preserve"> laikā</w:t>
      </w:r>
      <w:r w:rsidRPr="00B52057">
        <w:rPr>
          <w:lang w:val="lv-LV"/>
        </w:rPr>
        <w:t xml:space="preserve"> no P</w:t>
      </w:r>
      <w:r w:rsidR="004C5420" w:rsidRPr="00B52057">
        <w:rPr>
          <w:lang w:val="lv-LV"/>
        </w:rPr>
        <w:t>ASŪTĪTĀJA</w:t>
      </w:r>
      <w:r w:rsidRPr="00B52057">
        <w:rPr>
          <w:lang w:val="lv-LV"/>
        </w:rPr>
        <w:t xml:space="preserve"> pieprasījuma saņemšanas dienas jāiesniedz labotie dokument</w:t>
      </w:r>
      <w:r w:rsidR="004C5420" w:rsidRPr="00B52057">
        <w:rPr>
          <w:lang w:val="lv-LV"/>
        </w:rPr>
        <w:t>i vai papildus PASŪTĪTĀJA norādītos dokumentus</w:t>
      </w:r>
      <w:r w:rsidRPr="00B52057">
        <w:rPr>
          <w:lang w:val="lv-LV"/>
        </w:rPr>
        <w:t>.</w:t>
      </w:r>
    </w:p>
    <w:p w14:paraId="43091544" w14:textId="2CB9CF58" w:rsidR="00063896" w:rsidRPr="00B52057" w:rsidRDefault="00063896" w:rsidP="000517A2">
      <w:pPr>
        <w:numPr>
          <w:ilvl w:val="1"/>
          <w:numId w:val="7"/>
        </w:numPr>
        <w:ind w:left="567" w:hanging="567"/>
        <w:contextualSpacing/>
        <w:jc w:val="both"/>
        <w:rPr>
          <w:lang w:val="lv-LV"/>
        </w:rPr>
      </w:pPr>
      <w:r w:rsidRPr="00B52057">
        <w:rPr>
          <w:lang w:val="lv-LV"/>
        </w:rPr>
        <w:t xml:space="preserve">Ja būvdarbu izpildes </w:t>
      </w:r>
      <w:r w:rsidR="00BF03DD" w:rsidRPr="00B52057">
        <w:rPr>
          <w:lang w:val="lv-LV"/>
        </w:rPr>
        <w:t>termiņš</w:t>
      </w:r>
      <w:r w:rsidRPr="00B52057">
        <w:rPr>
          <w:lang w:val="lv-LV"/>
        </w:rPr>
        <w:t xml:space="preserve"> </w:t>
      </w:r>
      <w:r w:rsidR="00F6036B" w:rsidRPr="00B52057">
        <w:rPr>
          <w:lang w:val="lv-LV"/>
        </w:rPr>
        <w:t xml:space="preserve">Objektā </w:t>
      </w:r>
      <w:r w:rsidRPr="00B52057">
        <w:rPr>
          <w:lang w:val="lv-LV"/>
        </w:rPr>
        <w:t>ir garāks par 2 (diviem) kalendārajiem mēnešiem no sākotnēji paredzētā būvdarbu izpildes termiņa</w:t>
      </w:r>
      <w:r w:rsidR="00130FB6" w:rsidRPr="00B52057">
        <w:rPr>
          <w:lang w:val="lv-LV"/>
        </w:rPr>
        <w:t xml:space="preserve"> Objektā</w:t>
      </w:r>
      <w:r w:rsidRPr="00B52057">
        <w:rPr>
          <w:lang w:val="lv-LV"/>
        </w:rPr>
        <w:t>, Būvuzraugs, sākot ar 2. (otro) kalendāro mēnesi</w:t>
      </w:r>
      <w:r w:rsidR="008659AA" w:rsidRPr="00B52057">
        <w:rPr>
          <w:lang w:val="lv-LV"/>
        </w:rPr>
        <w:t>,</w:t>
      </w:r>
      <w:r w:rsidRPr="00B52057">
        <w:rPr>
          <w:lang w:val="lv-LV"/>
        </w:rPr>
        <w:t xml:space="preserve"> </w:t>
      </w:r>
      <w:r w:rsidRPr="00311249">
        <w:rPr>
          <w:b/>
          <w:bCs/>
          <w:lang w:val="lv-LV"/>
        </w:rPr>
        <w:t>5 (piecu) darba dienu laikā</w:t>
      </w:r>
      <w:r w:rsidRPr="00B52057">
        <w:rPr>
          <w:lang w:val="lv-LV"/>
        </w:rPr>
        <w:t xml:space="preserve"> pēc kalendārā mēneša beigām, iesniedz</w:t>
      </w:r>
      <w:r w:rsidR="00BF03DD" w:rsidRPr="00B52057">
        <w:rPr>
          <w:lang w:val="lv-LV"/>
        </w:rPr>
        <w:t xml:space="preserve"> PASŪTĪTĀJ</w:t>
      </w:r>
      <w:r w:rsidR="00D8302F" w:rsidRPr="00B52057">
        <w:rPr>
          <w:lang w:val="lv-LV"/>
        </w:rPr>
        <w:t>AM</w:t>
      </w:r>
      <w:r w:rsidRPr="00B52057">
        <w:rPr>
          <w:lang w:val="lv-LV"/>
        </w:rPr>
        <w:t>:</w:t>
      </w:r>
    </w:p>
    <w:p w14:paraId="4E81A8EB" w14:textId="383FDDE4" w:rsidR="00063896" w:rsidRPr="00B52057" w:rsidRDefault="00063896" w:rsidP="00063896">
      <w:pPr>
        <w:numPr>
          <w:ilvl w:val="2"/>
          <w:numId w:val="7"/>
        </w:numPr>
        <w:tabs>
          <w:tab w:val="num" w:pos="567"/>
        </w:tabs>
        <w:contextualSpacing/>
        <w:jc w:val="both"/>
        <w:rPr>
          <w:lang w:val="lv-LV"/>
        </w:rPr>
      </w:pPr>
      <w:r w:rsidRPr="00B52057">
        <w:rPr>
          <w:lang w:val="lv-LV"/>
        </w:rPr>
        <w:lastRenderedPageBreak/>
        <w:t xml:space="preserve">Būvdarbu </w:t>
      </w:r>
      <w:r w:rsidR="00A854BF" w:rsidRPr="00B52057">
        <w:rPr>
          <w:lang w:val="lv-LV"/>
        </w:rPr>
        <w:t>veicēja</w:t>
      </w:r>
      <w:r w:rsidRPr="00B52057">
        <w:rPr>
          <w:lang w:val="lv-LV"/>
        </w:rPr>
        <w:t xml:space="preserve"> precizētu būvdarbu kalendāro grafiku;</w:t>
      </w:r>
    </w:p>
    <w:p w14:paraId="5F3A29B1" w14:textId="00BA1D00" w:rsidR="00817BC4" w:rsidRPr="00B52057" w:rsidRDefault="00063896" w:rsidP="00393441">
      <w:pPr>
        <w:numPr>
          <w:ilvl w:val="2"/>
          <w:numId w:val="7"/>
        </w:numPr>
        <w:contextualSpacing/>
        <w:jc w:val="both"/>
        <w:rPr>
          <w:lang w:val="lv-LV"/>
        </w:rPr>
      </w:pPr>
      <w:r w:rsidRPr="00B52057">
        <w:rPr>
          <w:lang w:val="lv-LV"/>
        </w:rPr>
        <w:t xml:space="preserve">precizētu </w:t>
      </w:r>
      <w:r w:rsidR="00700197" w:rsidRPr="00B52057">
        <w:rPr>
          <w:lang w:val="lv-LV" w:eastAsia="lv-LV"/>
        </w:rPr>
        <w:t>Būvuzraudzības darbu</w:t>
      </w:r>
      <w:r w:rsidRPr="00B52057">
        <w:rPr>
          <w:lang w:val="lv-LV"/>
        </w:rPr>
        <w:t xml:space="preserve"> plānu.</w:t>
      </w:r>
    </w:p>
    <w:p w14:paraId="555E61D6" w14:textId="22E877E7" w:rsidR="009F3B80" w:rsidRPr="00B52057" w:rsidRDefault="009F3B80" w:rsidP="00DC69AA">
      <w:pPr>
        <w:numPr>
          <w:ilvl w:val="1"/>
          <w:numId w:val="7"/>
        </w:numPr>
        <w:ind w:left="567" w:hanging="567"/>
        <w:contextualSpacing/>
        <w:jc w:val="both"/>
        <w:rPr>
          <w:lang w:val="lv-LV"/>
        </w:rPr>
      </w:pPr>
      <w:r w:rsidRPr="00B52057">
        <w:rPr>
          <w:lang w:val="lv-LV"/>
        </w:rPr>
        <w:t>P</w:t>
      </w:r>
      <w:r w:rsidR="0030651C" w:rsidRPr="00B52057">
        <w:rPr>
          <w:lang w:val="lv-LV"/>
        </w:rPr>
        <w:t xml:space="preserve">ASŪTĪTĀJS </w:t>
      </w:r>
      <w:r w:rsidRPr="00B52057">
        <w:rPr>
          <w:lang w:val="lv-LV"/>
        </w:rPr>
        <w:t xml:space="preserve">var noteikt būvdarbu tehnoloģisko pārtraukumu, kura laikā būvdarbi un </w:t>
      </w:r>
      <w:r w:rsidR="0030651C" w:rsidRPr="00B52057">
        <w:rPr>
          <w:lang w:val="lv-LV"/>
        </w:rPr>
        <w:t>Būvuzraudzība</w:t>
      </w:r>
      <w:r w:rsidRPr="00B52057">
        <w:rPr>
          <w:lang w:val="lv-LV"/>
        </w:rPr>
        <w:t xml:space="preserve"> Objekt</w:t>
      </w:r>
      <w:r w:rsidR="00E14CE0" w:rsidRPr="00B52057">
        <w:rPr>
          <w:lang w:val="lv-LV"/>
        </w:rPr>
        <w:t>ā</w:t>
      </w:r>
      <w:r w:rsidRPr="00B52057">
        <w:rPr>
          <w:lang w:val="lv-LV"/>
        </w:rPr>
        <w:t xml:space="preserve"> netiek veikt</w:t>
      </w:r>
      <w:r w:rsidR="00E14CE0" w:rsidRPr="00B52057">
        <w:rPr>
          <w:lang w:val="lv-LV"/>
        </w:rPr>
        <w:t>a</w:t>
      </w:r>
      <w:r w:rsidRPr="00B52057">
        <w:rPr>
          <w:lang w:val="lv-LV"/>
        </w:rPr>
        <w:t>.</w:t>
      </w:r>
    </w:p>
    <w:p w14:paraId="3B18D644" w14:textId="77777777" w:rsidR="00DF6985" w:rsidRPr="00B52057" w:rsidRDefault="0030651C" w:rsidP="00B02373">
      <w:pPr>
        <w:numPr>
          <w:ilvl w:val="0"/>
          <w:numId w:val="1"/>
        </w:numPr>
        <w:tabs>
          <w:tab w:val="clear" w:pos="3960"/>
          <w:tab w:val="num" w:pos="0"/>
        </w:tabs>
        <w:spacing w:before="120"/>
        <w:ind w:left="0" w:firstLine="0"/>
        <w:jc w:val="center"/>
        <w:rPr>
          <w:b/>
          <w:lang w:val="lv-LV"/>
        </w:rPr>
      </w:pPr>
      <w:r w:rsidRPr="00B52057">
        <w:rPr>
          <w:b/>
          <w:lang w:val="lv-LV"/>
        </w:rPr>
        <w:t>IZPILDĪTĀJA DARBINIEKI</w:t>
      </w:r>
    </w:p>
    <w:p w14:paraId="42E0B2F7" w14:textId="7E11E84F" w:rsidR="0030651C" w:rsidRPr="00B52057" w:rsidRDefault="0030651C" w:rsidP="00FF6A8C">
      <w:pPr>
        <w:pStyle w:val="ListParagraph"/>
        <w:keepNext/>
        <w:numPr>
          <w:ilvl w:val="1"/>
          <w:numId w:val="27"/>
        </w:numPr>
        <w:jc w:val="both"/>
        <w:outlineLvl w:val="1"/>
        <w:rPr>
          <w:rFonts w:eastAsia="Calibri"/>
        </w:rPr>
      </w:pPr>
      <w:r w:rsidRPr="00B52057">
        <w:rPr>
          <w:rFonts w:eastAsia="Calibri"/>
        </w:rPr>
        <w:t xml:space="preserve">Būvuzraugs, kurš veiks normatīvajos aktos un Līgumā noteiktās </w:t>
      </w:r>
      <w:r w:rsidR="00164E2A" w:rsidRPr="00B52057">
        <w:rPr>
          <w:rFonts w:eastAsia="Calibri"/>
        </w:rPr>
        <w:t xml:space="preserve">atbildīgā </w:t>
      </w:r>
      <w:r w:rsidRPr="00B52057">
        <w:rPr>
          <w:rFonts w:eastAsia="Calibri"/>
        </w:rPr>
        <w:t xml:space="preserve">būvuzrauga funkcijas būvdarbu </w:t>
      </w:r>
      <w:r w:rsidR="00FE3868" w:rsidRPr="00B52057">
        <w:rPr>
          <w:rFonts w:eastAsia="Calibri"/>
        </w:rPr>
        <w:t xml:space="preserve">veikšanas </w:t>
      </w:r>
      <w:r w:rsidR="00D80634" w:rsidRPr="00B52057">
        <w:rPr>
          <w:rFonts w:eastAsia="Calibri"/>
        </w:rPr>
        <w:t xml:space="preserve">un nodošanas ekspluatācijā </w:t>
      </w:r>
      <w:r w:rsidR="00FE3868" w:rsidRPr="00B52057">
        <w:rPr>
          <w:rFonts w:eastAsia="Calibri"/>
        </w:rPr>
        <w:t>laikā</w:t>
      </w:r>
      <w:r w:rsidR="00D1417B" w:rsidRPr="00B52057">
        <w:rPr>
          <w:rFonts w:eastAsia="Calibri"/>
        </w:rPr>
        <w:t xml:space="preserve">, </w:t>
      </w:r>
      <w:r w:rsidR="00BC43BC" w:rsidRPr="00B52057">
        <w:t xml:space="preserve">ir </w:t>
      </w:r>
      <w:r w:rsidR="0024307D">
        <w:t>…..</w:t>
      </w:r>
      <w:r w:rsidR="00890E86" w:rsidRPr="00B52057">
        <w:t xml:space="preserve">, būvprakses sertifikāts Nr. </w:t>
      </w:r>
      <w:r w:rsidR="0024307D">
        <w:t>……</w:t>
      </w:r>
      <w:r w:rsidR="00890E86" w:rsidRPr="00B52057">
        <w:t xml:space="preserve">, tālrunis </w:t>
      </w:r>
      <w:r w:rsidR="0024307D">
        <w:t>….</w:t>
      </w:r>
      <w:r w:rsidR="00890E86" w:rsidRPr="00B52057">
        <w:t xml:space="preserve">, e-pasta adrese: </w:t>
      </w:r>
      <w:hyperlink r:id="rId12" w:history="1">
        <w:r w:rsidR="0024307D">
          <w:rPr>
            <w:rStyle w:val="Hyperlink"/>
          </w:rPr>
          <w:t>……</w:t>
        </w:r>
      </w:hyperlink>
      <w:r w:rsidR="00CC7201" w:rsidRPr="00B52057">
        <w:rPr>
          <w:rFonts w:eastAsia="Calibri"/>
        </w:rPr>
        <w:t xml:space="preserve"> </w:t>
      </w:r>
      <w:r w:rsidR="008D52BC" w:rsidRPr="00B52057">
        <w:rPr>
          <w:rFonts w:eastAsia="Calibri"/>
        </w:rPr>
        <w:t xml:space="preserve"> </w:t>
      </w:r>
    </w:p>
    <w:p w14:paraId="44884F9E" w14:textId="77777777" w:rsidR="006130BE" w:rsidRPr="00B52057" w:rsidRDefault="001F4C10" w:rsidP="006130BE">
      <w:pPr>
        <w:pStyle w:val="ListParagraph"/>
        <w:keepNext/>
        <w:numPr>
          <w:ilvl w:val="1"/>
          <w:numId w:val="27"/>
        </w:numPr>
        <w:jc w:val="both"/>
        <w:outlineLvl w:val="1"/>
      </w:pPr>
      <w:r w:rsidRPr="00B52057">
        <w:rPr>
          <w:rFonts w:eastAsia="Calibri"/>
        </w:rPr>
        <w:t>IZPILDĪTĀJS</w:t>
      </w:r>
      <w:r w:rsidRPr="00B52057">
        <w:t xml:space="preserve"> Būvuzraudzībai nodrošina IZPILDĪTĀJA piedāvājumā norādītos būvuzraugus:</w:t>
      </w:r>
      <w:r w:rsidR="00C71BAB" w:rsidRPr="00B52057">
        <w:t xml:space="preserve"> </w:t>
      </w:r>
    </w:p>
    <w:p w14:paraId="0BE34C93" w14:textId="73613CB2" w:rsidR="003203CD" w:rsidRPr="000F6F0A" w:rsidRDefault="0024307D" w:rsidP="00D12C39">
      <w:pPr>
        <w:pStyle w:val="ListParagraph"/>
        <w:keepNext/>
        <w:numPr>
          <w:ilvl w:val="2"/>
          <w:numId w:val="27"/>
        </w:numPr>
        <w:jc w:val="both"/>
        <w:outlineLvl w:val="1"/>
      </w:pPr>
      <w:r>
        <w:t>………………….</w:t>
      </w:r>
    </w:p>
    <w:p w14:paraId="02CAB38C" w14:textId="428ED57B" w:rsidR="001F4C10" w:rsidRPr="00B52057" w:rsidRDefault="0024307D" w:rsidP="00D12C39">
      <w:pPr>
        <w:pStyle w:val="ListParagraph"/>
        <w:keepNext/>
        <w:numPr>
          <w:ilvl w:val="2"/>
          <w:numId w:val="27"/>
        </w:numPr>
        <w:jc w:val="both"/>
        <w:outlineLvl w:val="1"/>
      </w:pPr>
      <w:r>
        <w:t>……………….</w:t>
      </w:r>
      <w:r w:rsidR="000F6F0A">
        <w:t xml:space="preserve"> .</w:t>
      </w:r>
      <w:r w:rsidR="00CC7201" w:rsidRPr="00B52057">
        <w:t xml:space="preserve"> </w:t>
      </w:r>
    </w:p>
    <w:p w14:paraId="413E736A" w14:textId="656E4060" w:rsidR="0030651C" w:rsidRPr="00B52057" w:rsidRDefault="0030651C" w:rsidP="00B02373">
      <w:pPr>
        <w:pStyle w:val="ListParagraph"/>
        <w:numPr>
          <w:ilvl w:val="1"/>
          <w:numId w:val="27"/>
        </w:numPr>
        <w:ind w:left="567" w:hanging="567"/>
        <w:jc w:val="both"/>
      </w:pPr>
      <w:r w:rsidRPr="00B52057">
        <w:t xml:space="preserve">IZPILDĪTĀJS ir atbildīgs par </w:t>
      </w:r>
      <w:r w:rsidR="00E73610" w:rsidRPr="00B52057">
        <w:t>B</w:t>
      </w:r>
      <w:r w:rsidRPr="00B52057">
        <w:t>ūvuzraug</w:t>
      </w:r>
      <w:r w:rsidR="00DF6985" w:rsidRPr="00B52057">
        <w:t>a</w:t>
      </w:r>
      <w:r w:rsidRPr="00B52057">
        <w:t xml:space="preserve"> un citu IZPILDĪTĀJA speciālistu drošību, kuri atrodas Objekt</w:t>
      </w:r>
      <w:r w:rsidR="00D732BF" w:rsidRPr="00B52057">
        <w:t>ā</w:t>
      </w:r>
      <w:r w:rsidRPr="00B52057">
        <w:t>.</w:t>
      </w:r>
    </w:p>
    <w:p w14:paraId="13DE8081" w14:textId="66816EA8" w:rsidR="0030651C" w:rsidRPr="00B52057" w:rsidRDefault="0030651C" w:rsidP="00B02373">
      <w:pPr>
        <w:numPr>
          <w:ilvl w:val="1"/>
          <w:numId w:val="27"/>
        </w:numPr>
        <w:ind w:left="567" w:hanging="567"/>
        <w:contextualSpacing/>
        <w:jc w:val="both"/>
        <w:rPr>
          <w:lang w:val="lv-LV"/>
        </w:rPr>
      </w:pPr>
      <w:r w:rsidRPr="00B52057">
        <w:rPr>
          <w:lang w:val="lv-LV"/>
        </w:rPr>
        <w:t>IZPILDĪTĀJS nodrošina, ka Objekt</w:t>
      </w:r>
      <w:r w:rsidR="00D732BF" w:rsidRPr="00B52057">
        <w:rPr>
          <w:lang w:val="lv-LV"/>
        </w:rPr>
        <w:t>ā</w:t>
      </w:r>
      <w:r w:rsidRPr="00B52057">
        <w:rPr>
          <w:lang w:val="lv-LV"/>
        </w:rPr>
        <w:t xml:space="preserve"> esošajam personālam ir dokumenti (nodarbinātā apliecība, darba apliecība), kas norāda personāla darba devēju un pamato darbinieka atrašanos Objekt</w:t>
      </w:r>
      <w:r w:rsidR="00D732BF" w:rsidRPr="00B52057">
        <w:rPr>
          <w:lang w:val="lv-LV"/>
        </w:rPr>
        <w:t>ā</w:t>
      </w:r>
      <w:r w:rsidRPr="00B52057">
        <w:rPr>
          <w:lang w:val="lv-LV"/>
        </w:rPr>
        <w:t>, un tie tiek uzrādīti pēc PASŪTĪTĀJA pārstāvja vai kompetentu institūciju pieprasījuma.</w:t>
      </w:r>
    </w:p>
    <w:p w14:paraId="59F483EB" w14:textId="03F95238" w:rsidR="0030651C" w:rsidRPr="00B52057" w:rsidRDefault="0030651C" w:rsidP="00B02373">
      <w:pPr>
        <w:numPr>
          <w:ilvl w:val="1"/>
          <w:numId w:val="27"/>
        </w:numPr>
        <w:ind w:left="567" w:hanging="567"/>
        <w:contextualSpacing/>
        <w:jc w:val="both"/>
        <w:rPr>
          <w:lang w:val="lv-LV"/>
        </w:rPr>
      </w:pPr>
      <w:r w:rsidRPr="00B52057">
        <w:rPr>
          <w:lang w:val="lv-LV"/>
        </w:rPr>
        <w:t xml:space="preserve">IZPILDĪTĀJAM ir pienākums </w:t>
      </w:r>
      <w:r w:rsidR="00940485" w:rsidRPr="00311249">
        <w:rPr>
          <w:b/>
          <w:bCs/>
          <w:lang w:val="lv-LV"/>
        </w:rPr>
        <w:t>3 (trīs)</w:t>
      </w:r>
      <w:r w:rsidRPr="00311249">
        <w:rPr>
          <w:b/>
          <w:bCs/>
          <w:lang w:val="lv-LV"/>
        </w:rPr>
        <w:t xml:space="preserve"> darba dienu laikā</w:t>
      </w:r>
      <w:r w:rsidRPr="00B52057">
        <w:rPr>
          <w:lang w:val="lv-LV"/>
        </w:rPr>
        <w:t xml:space="preserve"> pēc Līguma abpusējas parakstīšanas dienas iesniegt PASŪTĪTĀJAM </w:t>
      </w:r>
      <w:r w:rsidR="00295674" w:rsidRPr="00B52057">
        <w:rPr>
          <w:lang w:val="lv-LV"/>
        </w:rPr>
        <w:t xml:space="preserve">Līguma </w:t>
      </w:r>
      <w:r w:rsidR="00932643" w:rsidRPr="00B52057">
        <w:rPr>
          <w:lang w:val="lv-LV"/>
        </w:rPr>
        <w:t>4</w:t>
      </w:r>
      <w:r w:rsidR="00295674" w:rsidRPr="00B52057">
        <w:rPr>
          <w:lang w:val="lv-LV"/>
        </w:rPr>
        <w:t>.1.</w:t>
      </w:r>
      <w:r w:rsidR="001E3595" w:rsidRPr="00B52057">
        <w:rPr>
          <w:lang w:val="lv-LV"/>
        </w:rPr>
        <w:t xml:space="preserve"> </w:t>
      </w:r>
      <w:r w:rsidR="00A30076" w:rsidRPr="00B52057">
        <w:rPr>
          <w:lang w:val="lv-LV"/>
        </w:rPr>
        <w:t>punktā</w:t>
      </w:r>
      <w:r w:rsidR="00295674" w:rsidRPr="00B52057">
        <w:rPr>
          <w:lang w:val="lv-LV"/>
        </w:rPr>
        <w:t xml:space="preserve"> norādīt</w:t>
      </w:r>
      <w:r w:rsidR="009135C1" w:rsidRPr="00B52057">
        <w:rPr>
          <w:lang w:val="lv-LV"/>
        </w:rPr>
        <w:t>ā</w:t>
      </w:r>
      <w:r w:rsidR="00295674" w:rsidRPr="00B52057">
        <w:rPr>
          <w:lang w:val="lv-LV"/>
        </w:rPr>
        <w:t xml:space="preserve"> </w:t>
      </w:r>
      <w:r w:rsidR="00936DC8" w:rsidRPr="00B52057">
        <w:rPr>
          <w:lang w:val="lv-LV"/>
        </w:rPr>
        <w:t>B</w:t>
      </w:r>
      <w:r w:rsidR="00295674" w:rsidRPr="00B52057">
        <w:rPr>
          <w:lang w:val="lv-LV"/>
        </w:rPr>
        <w:t>ūvuzraug</w:t>
      </w:r>
      <w:r w:rsidR="009135C1" w:rsidRPr="00B52057">
        <w:rPr>
          <w:lang w:val="lv-LV"/>
        </w:rPr>
        <w:t>a</w:t>
      </w:r>
      <w:r w:rsidRPr="00B52057">
        <w:rPr>
          <w:lang w:val="lv-LV"/>
        </w:rPr>
        <w:t xml:space="preserve"> profesionālās civiltiesiskās atbildības apdrošināšanas līgumu, atbilstoši Ministru kabineta 2014.</w:t>
      </w:r>
      <w:r w:rsidR="00C334D2" w:rsidRPr="00B52057">
        <w:rPr>
          <w:lang w:val="lv-LV"/>
        </w:rPr>
        <w:t xml:space="preserve"> </w:t>
      </w:r>
      <w:r w:rsidRPr="00B52057">
        <w:rPr>
          <w:lang w:val="lv-LV"/>
        </w:rPr>
        <w:t>gada 19.</w:t>
      </w:r>
      <w:r w:rsidR="00C334D2" w:rsidRPr="00B52057">
        <w:rPr>
          <w:lang w:val="lv-LV"/>
        </w:rPr>
        <w:t xml:space="preserve"> </w:t>
      </w:r>
      <w:r w:rsidRPr="00B52057">
        <w:rPr>
          <w:lang w:val="lv-LV"/>
        </w:rPr>
        <w:t>augusta noteikumiem Nr.</w:t>
      </w:r>
      <w:r w:rsidR="001E3595" w:rsidRPr="00B52057">
        <w:rPr>
          <w:lang w:val="lv-LV"/>
        </w:rPr>
        <w:t xml:space="preserve"> </w:t>
      </w:r>
      <w:r w:rsidRPr="00B52057">
        <w:rPr>
          <w:lang w:val="lv-LV"/>
        </w:rPr>
        <w:t xml:space="preserve">502 „Noteikumi par </w:t>
      </w:r>
      <w:proofErr w:type="spellStart"/>
      <w:r w:rsidRPr="00B52057">
        <w:rPr>
          <w:lang w:val="lv-LV"/>
        </w:rPr>
        <w:t>būvspeciālistu</w:t>
      </w:r>
      <w:proofErr w:type="spellEnd"/>
      <w:r w:rsidRPr="00B52057">
        <w:rPr>
          <w:lang w:val="lv-LV"/>
        </w:rPr>
        <w:t xml:space="preserve"> un būvdarbu veicēju civiltiesiskās atbildības obligāto apdrošināšanu”. </w:t>
      </w:r>
      <w:r w:rsidR="00295674" w:rsidRPr="00B52057">
        <w:rPr>
          <w:lang w:val="lv-LV"/>
        </w:rPr>
        <w:t>IZPILDĪTĀJS</w:t>
      </w:r>
      <w:r w:rsidRPr="00B52057">
        <w:rPr>
          <w:lang w:val="lv-LV"/>
        </w:rPr>
        <w:t xml:space="preserve"> nodrošina, ka apdrošināšanas līgums ir spēkā (pirms esošās polises termiņa beigām tiek pagarināts) visā būvdarbu izpildes un garantijas termiņa laikā.</w:t>
      </w:r>
    </w:p>
    <w:p w14:paraId="1475AAE9" w14:textId="0ED3CDD1" w:rsidR="0030651C" w:rsidRPr="00B52057" w:rsidRDefault="0030651C" w:rsidP="00B02373">
      <w:pPr>
        <w:numPr>
          <w:ilvl w:val="1"/>
          <w:numId w:val="27"/>
        </w:numPr>
        <w:ind w:left="567" w:hanging="567"/>
        <w:contextualSpacing/>
        <w:jc w:val="both"/>
        <w:rPr>
          <w:lang w:val="lv-LV"/>
        </w:rPr>
      </w:pPr>
      <w:r w:rsidRPr="00B52057">
        <w:rPr>
          <w:lang w:val="lv-LV"/>
        </w:rPr>
        <w:t xml:space="preserve">Ja </w:t>
      </w:r>
      <w:r w:rsidR="00E0790B" w:rsidRPr="00B52057">
        <w:rPr>
          <w:lang w:val="lv-LV"/>
        </w:rPr>
        <w:t xml:space="preserve">ir nepieciešams veikt </w:t>
      </w:r>
      <w:r w:rsidR="00295674" w:rsidRPr="00B52057">
        <w:rPr>
          <w:lang w:val="lv-LV"/>
        </w:rPr>
        <w:t xml:space="preserve">Līguma </w:t>
      </w:r>
      <w:r w:rsidR="00932643" w:rsidRPr="00B52057">
        <w:rPr>
          <w:lang w:val="lv-LV"/>
        </w:rPr>
        <w:t>4</w:t>
      </w:r>
      <w:r w:rsidR="00295674" w:rsidRPr="00B52057">
        <w:rPr>
          <w:lang w:val="lv-LV"/>
        </w:rPr>
        <w:t>.1.</w:t>
      </w:r>
      <w:r w:rsidR="001E3595" w:rsidRPr="00B52057">
        <w:rPr>
          <w:lang w:val="lv-LV"/>
        </w:rPr>
        <w:t xml:space="preserve"> </w:t>
      </w:r>
      <w:r w:rsidR="00295674" w:rsidRPr="00B52057">
        <w:rPr>
          <w:lang w:val="lv-LV"/>
        </w:rPr>
        <w:t xml:space="preserve">punktā norādītā </w:t>
      </w:r>
      <w:r w:rsidR="00936DC8" w:rsidRPr="00B52057">
        <w:rPr>
          <w:lang w:val="lv-LV"/>
        </w:rPr>
        <w:t>B</w:t>
      </w:r>
      <w:r w:rsidR="00295674" w:rsidRPr="00B52057">
        <w:rPr>
          <w:lang w:val="lv-LV"/>
        </w:rPr>
        <w:t>ūvuzrauga</w:t>
      </w:r>
      <w:r w:rsidRPr="00B52057">
        <w:rPr>
          <w:lang w:val="lv-LV"/>
        </w:rPr>
        <w:t xml:space="preserve"> maiņ</w:t>
      </w:r>
      <w:r w:rsidR="00E0790B" w:rsidRPr="00B52057">
        <w:rPr>
          <w:lang w:val="lv-LV"/>
        </w:rPr>
        <w:t xml:space="preserve">u, </w:t>
      </w:r>
      <w:r w:rsidRPr="00B52057">
        <w:rPr>
          <w:lang w:val="lv-LV"/>
        </w:rPr>
        <w:t>I</w:t>
      </w:r>
      <w:r w:rsidR="00295674" w:rsidRPr="00B52057">
        <w:rPr>
          <w:lang w:val="lv-LV"/>
        </w:rPr>
        <w:t>ZPILDĪTĀJAM</w:t>
      </w:r>
      <w:r w:rsidRPr="00B52057">
        <w:rPr>
          <w:lang w:val="lv-LV"/>
        </w:rPr>
        <w:t xml:space="preserve"> par to nekavējoties – </w:t>
      </w:r>
      <w:r w:rsidRPr="00F77393">
        <w:rPr>
          <w:b/>
          <w:lang w:val="lv-LV"/>
        </w:rPr>
        <w:t>1 (vienas) darba dienas laikā</w:t>
      </w:r>
      <w:r w:rsidRPr="00B52057">
        <w:rPr>
          <w:lang w:val="lv-LV"/>
        </w:rPr>
        <w:t xml:space="preserve">, jāpaziņo Līguma </w:t>
      </w:r>
      <w:r w:rsidR="009D3E26" w:rsidRPr="00B52057">
        <w:rPr>
          <w:lang w:val="lv-LV"/>
        </w:rPr>
        <w:t>10</w:t>
      </w:r>
      <w:r w:rsidR="00A17703" w:rsidRPr="00B52057">
        <w:rPr>
          <w:lang w:val="lv-LV"/>
        </w:rPr>
        <w:t>.1.</w:t>
      </w:r>
      <w:r w:rsidRPr="00B52057">
        <w:rPr>
          <w:lang w:val="lv-LV"/>
        </w:rPr>
        <w:t>punktā norādītajam P</w:t>
      </w:r>
      <w:r w:rsidR="00295674" w:rsidRPr="00B52057">
        <w:rPr>
          <w:lang w:val="lv-LV"/>
        </w:rPr>
        <w:t>ASŪTĪTĀJA</w:t>
      </w:r>
      <w:r w:rsidRPr="00B52057">
        <w:rPr>
          <w:lang w:val="lv-LV"/>
        </w:rPr>
        <w:t xml:space="preserve"> pārstāvim un, cik ātri vien iespējams, bet ne vēlāk kā </w:t>
      </w:r>
      <w:r w:rsidR="00801F48" w:rsidRPr="00B13D0F">
        <w:rPr>
          <w:b/>
          <w:lang w:val="lv-LV"/>
        </w:rPr>
        <w:t>5</w:t>
      </w:r>
      <w:r w:rsidRPr="00B13D0F">
        <w:rPr>
          <w:b/>
          <w:lang w:val="lv-LV"/>
        </w:rPr>
        <w:t xml:space="preserve"> (</w:t>
      </w:r>
      <w:r w:rsidR="00801F48" w:rsidRPr="00B13D0F">
        <w:rPr>
          <w:b/>
          <w:lang w:val="lv-LV"/>
        </w:rPr>
        <w:t>piec</w:t>
      </w:r>
      <w:r w:rsidR="00E535ED" w:rsidRPr="00B13D0F">
        <w:rPr>
          <w:b/>
          <w:lang w:val="lv-LV"/>
        </w:rPr>
        <w:t>u</w:t>
      </w:r>
      <w:r w:rsidRPr="00B13D0F">
        <w:rPr>
          <w:b/>
          <w:lang w:val="lv-LV"/>
        </w:rPr>
        <w:t>) darba dienu laikā</w:t>
      </w:r>
      <w:r w:rsidRPr="00B52057">
        <w:rPr>
          <w:lang w:val="lv-LV"/>
        </w:rPr>
        <w:t xml:space="preserve">, jāiesniedz </w:t>
      </w:r>
      <w:r w:rsidR="00F3517F" w:rsidRPr="00B52057">
        <w:rPr>
          <w:lang w:val="lv-LV"/>
        </w:rPr>
        <w:t>B</w:t>
      </w:r>
      <w:r w:rsidRPr="00B52057">
        <w:rPr>
          <w:lang w:val="lv-LV"/>
        </w:rPr>
        <w:t xml:space="preserve">ūvuzrauga maiņas pieteikums. Līdz </w:t>
      </w:r>
      <w:r w:rsidR="00F3517F" w:rsidRPr="00B52057">
        <w:rPr>
          <w:lang w:val="lv-LV"/>
        </w:rPr>
        <w:t>B</w:t>
      </w:r>
      <w:r w:rsidRPr="00B52057">
        <w:rPr>
          <w:lang w:val="lv-LV"/>
        </w:rPr>
        <w:t>ūvuzrauga maiņas saskaņošanai, I</w:t>
      </w:r>
      <w:r w:rsidR="00295674" w:rsidRPr="00B52057">
        <w:rPr>
          <w:lang w:val="lv-LV"/>
        </w:rPr>
        <w:t>ZPILDĪTĀJA</w:t>
      </w:r>
      <w:r w:rsidRPr="00B52057">
        <w:rPr>
          <w:lang w:val="lv-LV"/>
        </w:rPr>
        <w:t xml:space="preserve"> pienākums ir nodrošināt Līguma izpildi pilnā apmērā, nodrošinot promesošā </w:t>
      </w:r>
      <w:r w:rsidR="00A07471" w:rsidRPr="00B52057">
        <w:rPr>
          <w:lang w:val="lv-LV"/>
        </w:rPr>
        <w:t>B</w:t>
      </w:r>
      <w:r w:rsidRPr="00B52057">
        <w:rPr>
          <w:lang w:val="lv-LV"/>
        </w:rPr>
        <w:t xml:space="preserve">ūvuzrauga aizvietošanu ar tādu darbinieku, kuram ir tiesības veikt būvuzraudzību. </w:t>
      </w:r>
    </w:p>
    <w:p w14:paraId="012A6CA3" w14:textId="4B3015F4" w:rsidR="0030651C" w:rsidRPr="00B52057" w:rsidRDefault="0030651C" w:rsidP="00B02373">
      <w:pPr>
        <w:numPr>
          <w:ilvl w:val="1"/>
          <w:numId w:val="27"/>
        </w:numPr>
        <w:ind w:left="567" w:hanging="567"/>
        <w:contextualSpacing/>
        <w:jc w:val="both"/>
        <w:rPr>
          <w:lang w:val="lv-LV"/>
        </w:rPr>
      </w:pPr>
      <w:r w:rsidRPr="00B52057">
        <w:rPr>
          <w:lang w:val="lv-LV"/>
        </w:rPr>
        <w:t>P</w:t>
      </w:r>
      <w:r w:rsidR="00295674" w:rsidRPr="00B52057">
        <w:rPr>
          <w:lang w:val="lv-LV"/>
        </w:rPr>
        <w:t>ASŪTĪTĀJA</w:t>
      </w:r>
      <w:r w:rsidRPr="00B52057">
        <w:rPr>
          <w:lang w:val="lv-LV"/>
        </w:rPr>
        <w:t xml:space="preserve"> pārstāvis saskaņo vai noraida </w:t>
      </w:r>
      <w:r w:rsidR="00A07471" w:rsidRPr="00B52057">
        <w:rPr>
          <w:lang w:val="lv-LV"/>
        </w:rPr>
        <w:t>B</w:t>
      </w:r>
      <w:r w:rsidRPr="00B52057">
        <w:rPr>
          <w:lang w:val="lv-LV"/>
        </w:rPr>
        <w:t xml:space="preserve">ūvuzrauga maiņu, izvērtējot katru gadījumu atsevišķi. </w:t>
      </w:r>
    </w:p>
    <w:p w14:paraId="53966156" w14:textId="068BAE4A" w:rsidR="0030651C" w:rsidRPr="00B52057" w:rsidRDefault="0030651C" w:rsidP="00B02373">
      <w:pPr>
        <w:numPr>
          <w:ilvl w:val="1"/>
          <w:numId w:val="27"/>
        </w:numPr>
        <w:ind w:left="567" w:hanging="567"/>
        <w:contextualSpacing/>
        <w:jc w:val="both"/>
        <w:rPr>
          <w:lang w:val="lv-LV"/>
        </w:rPr>
      </w:pPr>
      <w:r w:rsidRPr="00B52057">
        <w:rPr>
          <w:lang w:val="lv-LV"/>
        </w:rPr>
        <w:t>I</w:t>
      </w:r>
      <w:r w:rsidR="00295674" w:rsidRPr="00B52057">
        <w:rPr>
          <w:lang w:val="lv-LV"/>
        </w:rPr>
        <w:t>ZPILDĪTĀJS</w:t>
      </w:r>
      <w:r w:rsidRPr="00B52057">
        <w:rPr>
          <w:lang w:val="lv-LV"/>
        </w:rPr>
        <w:t xml:space="preserve"> nedrīkst veikt </w:t>
      </w:r>
      <w:r w:rsidR="00A07471" w:rsidRPr="00B52057">
        <w:rPr>
          <w:lang w:val="lv-LV"/>
        </w:rPr>
        <w:t>B</w:t>
      </w:r>
      <w:r w:rsidRPr="00B52057">
        <w:rPr>
          <w:lang w:val="lv-LV"/>
        </w:rPr>
        <w:t xml:space="preserve">ūvuzrauga maiņu pirms </w:t>
      </w:r>
      <w:r w:rsidR="00295674" w:rsidRPr="00B52057">
        <w:rPr>
          <w:lang w:val="lv-LV"/>
        </w:rPr>
        <w:t>PASŪTĪTĀJA</w:t>
      </w:r>
      <w:r w:rsidRPr="00B52057">
        <w:rPr>
          <w:lang w:val="lv-LV"/>
        </w:rPr>
        <w:t xml:space="preserve"> rakstveida apstiprinājuma saņemšanas.</w:t>
      </w:r>
    </w:p>
    <w:p w14:paraId="4B20FBF5" w14:textId="77777777" w:rsidR="0030651C" w:rsidRPr="00B52057" w:rsidRDefault="0030651C" w:rsidP="00B02373">
      <w:pPr>
        <w:numPr>
          <w:ilvl w:val="1"/>
          <w:numId w:val="27"/>
        </w:numPr>
        <w:ind w:left="567" w:hanging="567"/>
        <w:contextualSpacing/>
        <w:jc w:val="both"/>
        <w:rPr>
          <w:lang w:val="lv-LV"/>
        </w:rPr>
      </w:pPr>
      <w:r w:rsidRPr="00B52057">
        <w:rPr>
          <w:lang w:val="lv-LV"/>
        </w:rPr>
        <w:t>I</w:t>
      </w:r>
      <w:r w:rsidR="00295674" w:rsidRPr="00B52057">
        <w:rPr>
          <w:lang w:val="lv-LV"/>
        </w:rPr>
        <w:t>ZPILDĪTĀJAM</w:t>
      </w:r>
      <w:r w:rsidRPr="00B52057">
        <w:rPr>
          <w:lang w:val="lv-LV"/>
        </w:rPr>
        <w:t xml:space="preserve"> ir pienākums nomainīt ikvienu </w:t>
      </w:r>
      <w:r w:rsidR="00295674" w:rsidRPr="00B52057">
        <w:rPr>
          <w:lang w:val="lv-LV"/>
        </w:rPr>
        <w:t>Būvuzraudzības</w:t>
      </w:r>
      <w:r w:rsidRPr="00B52057">
        <w:rPr>
          <w:lang w:val="lv-LV"/>
        </w:rPr>
        <w:t xml:space="preserve"> izpildē iesaistīto darbinieku </w:t>
      </w:r>
      <w:r w:rsidRPr="00F77393">
        <w:rPr>
          <w:b/>
          <w:lang w:val="lv-LV"/>
        </w:rPr>
        <w:t>10 (desmit) darba dienu laikā</w:t>
      </w:r>
      <w:r w:rsidRPr="00B52057">
        <w:rPr>
          <w:lang w:val="lv-LV"/>
        </w:rPr>
        <w:t>, ja to pieprasa P</w:t>
      </w:r>
      <w:r w:rsidR="00295674" w:rsidRPr="00B52057">
        <w:rPr>
          <w:lang w:val="lv-LV"/>
        </w:rPr>
        <w:t>ASŪTĪTĀJS</w:t>
      </w:r>
      <w:r w:rsidRPr="00B52057">
        <w:rPr>
          <w:lang w:val="lv-LV"/>
        </w:rPr>
        <w:t xml:space="preserve"> un pamato ar kādu no šādiem iemesliem:</w:t>
      </w:r>
    </w:p>
    <w:p w14:paraId="4B6EB188" w14:textId="66027305" w:rsidR="0030651C" w:rsidRPr="00B52057" w:rsidRDefault="00295674" w:rsidP="00B02373">
      <w:pPr>
        <w:numPr>
          <w:ilvl w:val="2"/>
          <w:numId w:val="27"/>
        </w:numPr>
        <w:ind w:left="1276" w:hanging="709"/>
        <w:jc w:val="both"/>
        <w:rPr>
          <w:lang w:val="lv-LV"/>
        </w:rPr>
      </w:pPr>
      <w:r w:rsidRPr="00B52057">
        <w:rPr>
          <w:lang w:val="lv-LV"/>
        </w:rPr>
        <w:t>PASŪTĪTĀJS</w:t>
      </w:r>
      <w:r w:rsidR="0030651C" w:rsidRPr="00B52057">
        <w:rPr>
          <w:lang w:val="lv-LV"/>
        </w:rPr>
        <w:t xml:space="preserve"> ir konstatējis, ka I</w:t>
      </w:r>
      <w:r w:rsidRPr="00B52057">
        <w:rPr>
          <w:lang w:val="lv-LV"/>
        </w:rPr>
        <w:t>ZPILDĪTĀJA</w:t>
      </w:r>
      <w:r w:rsidR="0030651C" w:rsidRPr="00B52057">
        <w:rPr>
          <w:lang w:val="lv-LV"/>
        </w:rPr>
        <w:t xml:space="preserve"> iesaistītais darbinieks nav uzsācis darbu Objekt</w:t>
      </w:r>
      <w:r w:rsidRPr="00B52057">
        <w:rPr>
          <w:lang w:val="lv-LV"/>
        </w:rPr>
        <w:t>ā</w:t>
      </w:r>
      <w:r w:rsidR="0030651C" w:rsidRPr="00B52057">
        <w:rPr>
          <w:lang w:val="lv-LV"/>
        </w:rPr>
        <w:t>;</w:t>
      </w:r>
    </w:p>
    <w:p w14:paraId="709D8BD7" w14:textId="77777777" w:rsidR="0030651C" w:rsidRPr="00B52057" w:rsidRDefault="0030651C" w:rsidP="00B02373">
      <w:pPr>
        <w:numPr>
          <w:ilvl w:val="2"/>
          <w:numId w:val="27"/>
        </w:numPr>
        <w:ind w:left="1276" w:hanging="709"/>
        <w:jc w:val="both"/>
        <w:rPr>
          <w:lang w:val="lv-LV"/>
        </w:rPr>
      </w:pPr>
      <w:r w:rsidRPr="00B52057">
        <w:rPr>
          <w:lang w:val="lv-LV"/>
        </w:rPr>
        <w:t>I</w:t>
      </w:r>
      <w:r w:rsidR="00295674" w:rsidRPr="00B52057">
        <w:rPr>
          <w:lang w:val="lv-LV"/>
        </w:rPr>
        <w:t>ZPILDĪTĀJA</w:t>
      </w:r>
      <w:r w:rsidRPr="00B52057">
        <w:rPr>
          <w:lang w:val="lv-LV"/>
        </w:rPr>
        <w:t xml:space="preserve"> iesaistītajam darbiniekam </w:t>
      </w:r>
      <w:r w:rsidR="00295674" w:rsidRPr="00B52057">
        <w:rPr>
          <w:lang w:val="lv-LV"/>
        </w:rPr>
        <w:t>PASŪTĪTĀJS</w:t>
      </w:r>
      <w:r w:rsidRPr="00B52057">
        <w:rPr>
          <w:lang w:val="lv-LV"/>
        </w:rPr>
        <w:t xml:space="preserve"> atkārtoti ir konstatējis paviršu (nepienācīgu) savu pienākumu veikšanu;</w:t>
      </w:r>
    </w:p>
    <w:p w14:paraId="670AA459" w14:textId="77777777" w:rsidR="0030651C" w:rsidRPr="00B52057" w:rsidRDefault="0030651C" w:rsidP="00B02373">
      <w:pPr>
        <w:numPr>
          <w:ilvl w:val="2"/>
          <w:numId w:val="27"/>
        </w:numPr>
        <w:ind w:left="1276" w:hanging="709"/>
        <w:jc w:val="both"/>
        <w:rPr>
          <w:lang w:val="lv-LV"/>
        </w:rPr>
      </w:pPr>
      <w:r w:rsidRPr="00B52057">
        <w:rPr>
          <w:lang w:val="lv-LV"/>
        </w:rPr>
        <w:t>I</w:t>
      </w:r>
      <w:r w:rsidR="00295674" w:rsidRPr="00B52057">
        <w:rPr>
          <w:lang w:val="lv-LV"/>
        </w:rPr>
        <w:t>ZPILDĪTĀJA</w:t>
      </w:r>
      <w:r w:rsidRPr="00B52057">
        <w:rPr>
          <w:lang w:val="lv-LV"/>
        </w:rPr>
        <w:t xml:space="preserve"> iesaistītajam darbiniekam </w:t>
      </w:r>
      <w:r w:rsidR="00295674" w:rsidRPr="00B52057">
        <w:rPr>
          <w:lang w:val="lv-LV"/>
        </w:rPr>
        <w:t>PASŪTĪTĀJS</w:t>
      </w:r>
      <w:r w:rsidRPr="00B52057">
        <w:rPr>
          <w:lang w:val="lv-LV"/>
        </w:rPr>
        <w:t xml:space="preserve"> ir konstatējis nekompetenci vai nolaidību;</w:t>
      </w:r>
    </w:p>
    <w:p w14:paraId="1E4FE43E" w14:textId="77777777" w:rsidR="0030651C" w:rsidRPr="00B52057" w:rsidRDefault="00295674" w:rsidP="00B02373">
      <w:pPr>
        <w:numPr>
          <w:ilvl w:val="2"/>
          <w:numId w:val="27"/>
        </w:numPr>
        <w:ind w:left="1276" w:hanging="709"/>
        <w:jc w:val="both"/>
        <w:rPr>
          <w:lang w:val="lv-LV"/>
        </w:rPr>
      </w:pPr>
      <w:r w:rsidRPr="00B52057">
        <w:rPr>
          <w:lang w:val="lv-LV"/>
        </w:rPr>
        <w:t>PASŪTĪTĀJS</w:t>
      </w:r>
      <w:r w:rsidR="0030651C" w:rsidRPr="00B52057">
        <w:rPr>
          <w:lang w:val="lv-LV"/>
        </w:rPr>
        <w:t xml:space="preserve"> ir konstatējis Līgumā noteikto saistību vai pienākumu nepildīšanu;</w:t>
      </w:r>
    </w:p>
    <w:p w14:paraId="79F3E64D" w14:textId="77777777" w:rsidR="0030651C" w:rsidRPr="00B52057" w:rsidRDefault="00295674" w:rsidP="00B02373">
      <w:pPr>
        <w:numPr>
          <w:ilvl w:val="2"/>
          <w:numId w:val="27"/>
        </w:numPr>
        <w:ind w:left="1276" w:hanging="709"/>
        <w:jc w:val="both"/>
        <w:rPr>
          <w:lang w:val="lv-LV"/>
        </w:rPr>
      </w:pPr>
      <w:r w:rsidRPr="00B52057">
        <w:rPr>
          <w:lang w:val="lv-LV"/>
        </w:rPr>
        <w:t>PASŪTĪTĀJS</w:t>
      </w:r>
      <w:r w:rsidR="0030651C" w:rsidRPr="00B52057">
        <w:rPr>
          <w:lang w:val="lv-LV"/>
        </w:rPr>
        <w:t xml:space="preserve"> ir konstatējis atkārtotu darbību veikšanu, kas kaitē drošībai, veselībai vai vides aizsardzībai.</w:t>
      </w:r>
    </w:p>
    <w:p w14:paraId="1CD718A1" w14:textId="60F7FCBB" w:rsidR="0030651C" w:rsidRPr="00B52057" w:rsidRDefault="00295674" w:rsidP="00B02373">
      <w:pPr>
        <w:numPr>
          <w:ilvl w:val="1"/>
          <w:numId w:val="27"/>
        </w:numPr>
        <w:tabs>
          <w:tab w:val="num" w:pos="502"/>
        </w:tabs>
        <w:ind w:left="567" w:hanging="567"/>
        <w:jc w:val="both"/>
        <w:rPr>
          <w:lang w:val="lv-LV"/>
        </w:rPr>
      </w:pPr>
      <w:r w:rsidRPr="00B52057">
        <w:rPr>
          <w:lang w:val="lv-LV"/>
        </w:rPr>
        <w:t>PASŪTĪTĀJS</w:t>
      </w:r>
      <w:r w:rsidR="0030651C" w:rsidRPr="00B52057">
        <w:rPr>
          <w:lang w:val="lv-LV"/>
        </w:rPr>
        <w:t xml:space="preserve"> pieņem lēmumu atļaut vai atteikt </w:t>
      </w:r>
      <w:r w:rsidR="00411564" w:rsidRPr="00B52057">
        <w:rPr>
          <w:lang w:val="lv-LV"/>
        </w:rPr>
        <w:t xml:space="preserve">IZPILDĪTĀJA </w:t>
      </w:r>
      <w:r w:rsidR="0030651C" w:rsidRPr="00B52057">
        <w:rPr>
          <w:lang w:val="lv-LV"/>
        </w:rPr>
        <w:t xml:space="preserve">darbinieku nomaiņu iespējami īsā laikā, bet ne vēlāk kā </w:t>
      </w:r>
      <w:r w:rsidR="0030651C" w:rsidRPr="00B13D0F">
        <w:rPr>
          <w:b/>
          <w:lang w:val="lv-LV"/>
        </w:rPr>
        <w:t>5 (piecu) darba dienu laikā</w:t>
      </w:r>
      <w:r w:rsidR="0030651C" w:rsidRPr="00B52057">
        <w:rPr>
          <w:lang w:val="lv-LV"/>
        </w:rPr>
        <w:t xml:space="preserve"> pēc tam, kad saņēmis visu informāciju un dokumentus, kas nepieciešami lēmuma pieņemšanai saskaņā ar Līguma šīs nodaļas noteikumiem.</w:t>
      </w:r>
    </w:p>
    <w:p w14:paraId="47CC1C6C" w14:textId="77777777" w:rsidR="00F625FE" w:rsidRPr="00B52057" w:rsidRDefault="00F625FE" w:rsidP="00B02373">
      <w:pPr>
        <w:numPr>
          <w:ilvl w:val="0"/>
          <w:numId w:val="1"/>
        </w:numPr>
        <w:tabs>
          <w:tab w:val="clear" w:pos="3960"/>
          <w:tab w:val="num" w:pos="0"/>
        </w:tabs>
        <w:spacing w:before="120"/>
        <w:ind w:left="0" w:firstLine="0"/>
        <w:jc w:val="center"/>
        <w:rPr>
          <w:b/>
          <w:lang w:val="lv-LV"/>
        </w:rPr>
      </w:pPr>
      <w:r w:rsidRPr="00B52057">
        <w:rPr>
          <w:b/>
          <w:lang w:val="lv-LV"/>
        </w:rPr>
        <w:t>SADARBĪBA</w:t>
      </w:r>
    </w:p>
    <w:p w14:paraId="7C6B2796" w14:textId="5AB640CD" w:rsidR="00F625FE" w:rsidRPr="00B52057" w:rsidRDefault="00F625FE" w:rsidP="00B02373">
      <w:pPr>
        <w:pStyle w:val="ListParagraph"/>
        <w:widowControl w:val="0"/>
        <w:numPr>
          <w:ilvl w:val="1"/>
          <w:numId w:val="28"/>
        </w:numPr>
        <w:ind w:left="567" w:hanging="567"/>
        <w:jc w:val="both"/>
        <w:outlineLvl w:val="1"/>
        <w:rPr>
          <w:b/>
          <w:bCs/>
        </w:rPr>
      </w:pPr>
      <w:r w:rsidRPr="00B52057">
        <w:t xml:space="preserve">Par apstākļiem, kas var ietekmēt </w:t>
      </w:r>
      <w:r w:rsidR="00222C45" w:rsidRPr="00B52057">
        <w:t>Būvuzraudzības d</w:t>
      </w:r>
      <w:r w:rsidRPr="00B52057">
        <w:t>arbu kvalitāti, termiņus vai izmaksas, I</w:t>
      </w:r>
      <w:r w:rsidR="00561EE9" w:rsidRPr="00B52057">
        <w:t>ZPI</w:t>
      </w:r>
      <w:r w:rsidR="008D1F70" w:rsidRPr="00B52057">
        <w:t>L</w:t>
      </w:r>
      <w:r w:rsidR="00561EE9" w:rsidRPr="00B52057">
        <w:t>DĪTĀJAM</w:t>
      </w:r>
      <w:r w:rsidRPr="00B52057">
        <w:t xml:space="preserve"> nekavējoties – </w:t>
      </w:r>
      <w:r w:rsidRPr="00B52057">
        <w:rPr>
          <w:b/>
        </w:rPr>
        <w:t>1 (vienas) darba dienas</w:t>
      </w:r>
      <w:r w:rsidRPr="00B52057">
        <w:t xml:space="preserve"> laikā, jābrīdina P</w:t>
      </w:r>
      <w:r w:rsidR="00561EE9" w:rsidRPr="00B52057">
        <w:t>ASŪTĪTĀJA</w:t>
      </w:r>
      <w:r w:rsidRPr="00B52057">
        <w:t xml:space="preserve"> </w:t>
      </w:r>
      <w:r w:rsidRPr="00B52057">
        <w:lastRenderedPageBreak/>
        <w:t>pārstāvis un jāiesniedz ietekmes novērtējums</w:t>
      </w:r>
      <w:r w:rsidR="00B1085C" w:rsidRPr="00B52057">
        <w:t>.</w:t>
      </w:r>
    </w:p>
    <w:p w14:paraId="35DA99DB" w14:textId="33B148DA" w:rsidR="00F625FE" w:rsidRPr="00B52057" w:rsidRDefault="00F625FE" w:rsidP="00B02373">
      <w:pPr>
        <w:widowControl w:val="0"/>
        <w:numPr>
          <w:ilvl w:val="1"/>
          <w:numId w:val="28"/>
        </w:numPr>
        <w:ind w:left="567" w:hanging="567"/>
        <w:jc w:val="both"/>
        <w:outlineLvl w:val="1"/>
        <w:rPr>
          <w:b/>
          <w:bCs/>
          <w:lang w:val="lv-LV"/>
        </w:rPr>
      </w:pPr>
      <w:r w:rsidRPr="00B52057">
        <w:rPr>
          <w:lang w:val="lv-LV"/>
        </w:rPr>
        <w:t>I</w:t>
      </w:r>
      <w:r w:rsidR="00561EE9" w:rsidRPr="00B52057">
        <w:rPr>
          <w:lang w:val="lv-LV"/>
        </w:rPr>
        <w:t>ZPI</w:t>
      </w:r>
      <w:r w:rsidR="008D1F70" w:rsidRPr="00B52057">
        <w:rPr>
          <w:lang w:val="lv-LV"/>
        </w:rPr>
        <w:t>L</w:t>
      </w:r>
      <w:r w:rsidR="00561EE9" w:rsidRPr="00B52057">
        <w:rPr>
          <w:lang w:val="lv-LV"/>
        </w:rPr>
        <w:t>DĪTĀJAM</w:t>
      </w:r>
      <w:r w:rsidRPr="00B52057">
        <w:rPr>
          <w:lang w:val="lv-LV"/>
        </w:rPr>
        <w:t xml:space="preserve"> jāveic visas iespējamās darbības, kā arī jāsadarbojas ar P</w:t>
      </w:r>
      <w:r w:rsidR="00561EE9" w:rsidRPr="00B52057">
        <w:rPr>
          <w:lang w:val="lv-LV"/>
        </w:rPr>
        <w:t>ASŪTĪTĀJA</w:t>
      </w:r>
      <w:r w:rsidRPr="00B52057">
        <w:rPr>
          <w:lang w:val="lv-LV"/>
        </w:rPr>
        <w:t xml:space="preserve"> pārstāvi, lai samazinātu zaudējumus vai izvairītos no sekām, ko var radīt Līguma </w:t>
      </w:r>
      <w:r w:rsidR="00686CE2" w:rsidRPr="00B52057">
        <w:rPr>
          <w:lang w:val="lv-LV"/>
        </w:rPr>
        <w:t>5</w:t>
      </w:r>
      <w:r w:rsidRPr="00B52057">
        <w:rPr>
          <w:lang w:val="lv-LV"/>
        </w:rPr>
        <w:t>.1.</w:t>
      </w:r>
      <w:r w:rsidR="002D16A4" w:rsidRPr="00B52057">
        <w:rPr>
          <w:lang w:val="lv-LV"/>
        </w:rPr>
        <w:t xml:space="preserve"> </w:t>
      </w:r>
      <w:r w:rsidRPr="00B52057">
        <w:rPr>
          <w:lang w:val="lv-LV"/>
        </w:rPr>
        <w:t>punktā minētie apstākļi.</w:t>
      </w:r>
    </w:p>
    <w:p w14:paraId="153094C8" w14:textId="1B344142" w:rsidR="00F625FE" w:rsidRPr="00B52057" w:rsidRDefault="00A91558" w:rsidP="00B02373">
      <w:pPr>
        <w:widowControl w:val="0"/>
        <w:numPr>
          <w:ilvl w:val="1"/>
          <w:numId w:val="28"/>
        </w:numPr>
        <w:ind w:left="567" w:hanging="567"/>
        <w:jc w:val="both"/>
        <w:outlineLvl w:val="1"/>
        <w:rPr>
          <w:b/>
          <w:bCs/>
          <w:lang w:val="lv-LV"/>
        </w:rPr>
      </w:pPr>
      <w:r w:rsidRPr="00B52057">
        <w:rPr>
          <w:lang w:val="lv-LV"/>
        </w:rPr>
        <w:t>Pusei</w:t>
      </w:r>
      <w:r w:rsidR="00561EE9" w:rsidRPr="00B52057">
        <w:rPr>
          <w:lang w:val="lv-LV"/>
        </w:rPr>
        <w:t xml:space="preserve"> </w:t>
      </w:r>
      <w:r w:rsidR="00F625FE" w:rsidRPr="00B52057">
        <w:rPr>
          <w:lang w:val="lv-LV"/>
        </w:rPr>
        <w:t xml:space="preserve">jāatbild uz </w:t>
      </w:r>
      <w:r w:rsidRPr="00B52057">
        <w:rPr>
          <w:lang w:val="lv-LV"/>
        </w:rPr>
        <w:t>otras</w:t>
      </w:r>
      <w:r w:rsidR="00561EE9" w:rsidRPr="00B52057">
        <w:rPr>
          <w:lang w:val="lv-LV"/>
        </w:rPr>
        <w:t xml:space="preserve"> </w:t>
      </w:r>
      <w:r w:rsidRPr="00B52057">
        <w:rPr>
          <w:lang w:val="lv-LV"/>
        </w:rPr>
        <w:t xml:space="preserve">Puses </w:t>
      </w:r>
      <w:r w:rsidR="00F625FE" w:rsidRPr="00B52057">
        <w:rPr>
          <w:lang w:val="lv-LV"/>
        </w:rPr>
        <w:t>iesniegtajiem dokumentiem, tai skaitā samaksas dokumentiem</w:t>
      </w:r>
      <w:r w:rsidR="00384BA9" w:rsidRPr="00B52057">
        <w:rPr>
          <w:lang w:val="lv-LV"/>
        </w:rPr>
        <w:t>, ja Līgumā nav norādīts citādi</w:t>
      </w:r>
      <w:r w:rsidR="00F625FE" w:rsidRPr="00B52057">
        <w:rPr>
          <w:lang w:val="lv-LV"/>
        </w:rPr>
        <w:t xml:space="preserve">, cik ātri vien iespējams, bet ne vēlāk kā </w:t>
      </w:r>
      <w:r w:rsidR="00F625FE" w:rsidRPr="00B52057">
        <w:rPr>
          <w:b/>
          <w:lang w:val="lv-LV"/>
        </w:rPr>
        <w:t>5 (piecu) darba dienu</w:t>
      </w:r>
      <w:r w:rsidR="00F625FE" w:rsidRPr="00B52057">
        <w:rPr>
          <w:lang w:val="lv-LV"/>
        </w:rPr>
        <w:t xml:space="preserve"> laikā pēc dokumentu saņemšanas.</w:t>
      </w:r>
    </w:p>
    <w:p w14:paraId="03C871EF" w14:textId="77777777" w:rsidR="00F625FE" w:rsidRPr="00B52057" w:rsidRDefault="00F625FE" w:rsidP="00B02373">
      <w:pPr>
        <w:widowControl w:val="0"/>
        <w:numPr>
          <w:ilvl w:val="1"/>
          <w:numId w:val="28"/>
        </w:numPr>
        <w:ind w:left="567" w:hanging="567"/>
        <w:contextualSpacing/>
        <w:jc w:val="both"/>
        <w:outlineLvl w:val="1"/>
        <w:rPr>
          <w:b/>
          <w:bCs/>
          <w:lang w:val="lv-LV"/>
        </w:rPr>
      </w:pPr>
      <w:r w:rsidRPr="00B52057">
        <w:rPr>
          <w:lang w:val="lv-LV"/>
        </w:rPr>
        <w:t xml:space="preserve">Ja </w:t>
      </w:r>
      <w:r w:rsidR="00561EE9" w:rsidRPr="00B52057">
        <w:rPr>
          <w:lang w:val="lv-LV"/>
        </w:rPr>
        <w:t>PASŪTĪTĀJA</w:t>
      </w:r>
      <w:r w:rsidRPr="00B52057">
        <w:rPr>
          <w:lang w:val="lv-LV"/>
        </w:rPr>
        <w:t xml:space="preserve"> pārstāvis konstatē, ka </w:t>
      </w:r>
      <w:r w:rsidR="00FE05DE" w:rsidRPr="00B52057">
        <w:rPr>
          <w:lang w:val="lv-LV"/>
        </w:rPr>
        <w:t>Būvuzraudzība</w:t>
      </w:r>
      <w:r w:rsidRPr="00B52057">
        <w:rPr>
          <w:lang w:val="lv-LV"/>
        </w:rPr>
        <w:t xml:space="preserve"> netiek veikt</w:t>
      </w:r>
      <w:r w:rsidR="00FE05DE" w:rsidRPr="00B52057">
        <w:rPr>
          <w:lang w:val="lv-LV"/>
        </w:rPr>
        <w:t xml:space="preserve">a </w:t>
      </w:r>
      <w:r w:rsidRPr="00B52057">
        <w:rPr>
          <w:lang w:val="lv-LV"/>
        </w:rPr>
        <w:t xml:space="preserve">atbilstoši Līgumam, tas jādokumentē un nekavējoties – </w:t>
      </w:r>
      <w:r w:rsidRPr="00B52057">
        <w:rPr>
          <w:b/>
          <w:lang w:val="lv-LV"/>
        </w:rPr>
        <w:t>1 (vienas) darba dienas</w:t>
      </w:r>
      <w:r w:rsidRPr="00B52057">
        <w:rPr>
          <w:lang w:val="lv-LV"/>
        </w:rPr>
        <w:t xml:space="preserve"> laikā, jāinformē </w:t>
      </w:r>
      <w:r w:rsidR="00EA3932" w:rsidRPr="00B52057">
        <w:rPr>
          <w:lang w:val="lv-LV"/>
        </w:rPr>
        <w:t>IZPI</w:t>
      </w:r>
      <w:r w:rsidR="008D1F70" w:rsidRPr="00B52057">
        <w:rPr>
          <w:lang w:val="lv-LV"/>
        </w:rPr>
        <w:t>L</w:t>
      </w:r>
      <w:r w:rsidR="00EA3932" w:rsidRPr="00B52057">
        <w:rPr>
          <w:lang w:val="lv-LV"/>
        </w:rPr>
        <w:t>DĪTĀJS</w:t>
      </w:r>
      <w:r w:rsidRPr="00B52057">
        <w:rPr>
          <w:lang w:val="lv-LV"/>
        </w:rPr>
        <w:t>.</w:t>
      </w:r>
    </w:p>
    <w:p w14:paraId="3BC796EC" w14:textId="20C251CB" w:rsidR="00F625FE" w:rsidRPr="00B52057" w:rsidRDefault="005C12FC" w:rsidP="00B02373">
      <w:pPr>
        <w:keepNext/>
        <w:numPr>
          <w:ilvl w:val="1"/>
          <w:numId w:val="28"/>
        </w:numPr>
        <w:ind w:left="567" w:hanging="567"/>
        <w:contextualSpacing/>
        <w:jc w:val="both"/>
        <w:outlineLvl w:val="1"/>
        <w:rPr>
          <w:b/>
          <w:bCs/>
          <w:lang w:val="lv-LV"/>
        </w:rPr>
      </w:pPr>
      <w:r w:rsidRPr="00B52057">
        <w:rPr>
          <w:lang w:val="lv-LV"/>
        </w:rPr>
        <w:t>Objektā veikto b</w:t>
      </w:r>
      <w:r w:rsidR="00F625FE" w:rsidRPr="00B52057">
        <w:rPr>
          <w:lang w:val="lv-LV"/>
        </w:rPr>
        <w:t xml:space="preserve">ūvdarbu kvalitātes garantijas termiņā konstatēto defektu labošanu </w:t>
      </w:r>
      <w:r w:rsidR="00EA3932" w:rsidRPr="00B52057">
        <w:rPr>
          <w:lang w:val="lv-LV"/>
        </w:rPr>
        <w:t>IZPI</w:t>
      </w:r>
      <w:r w:rsidR="008D1F70" w:rsidRPr="00B52057">
        <w:rPr>
          <w:lang w:val="lv-LV"/>
        </w:rPr>
        <w:t>L</w:t>
      </w:r>
      <w:r w:rsidR="00EA3932" w:rsidRPr="00B52057">
        <w:rPr>
          <w:lang w:val="lv-LV"/>
        </w:rPr>
        <w:t xml:space="preserve">DĪTĀJS </w:t>
      </w:r>
      <w:r w:rsidR="00F625FE" w:rsidRPr="00B52057">
        <w:rPr>
          <w:lang w:val="lv-LV"/>
        </w:rPr>
        <w:t>uzrauga par saviem līdzekļiem.</w:t>
      </w:r>
    </w:p>
    <w:p w14:paraId="72F59EF1" w14:textId="151CEA25" w:rsidR="00F625FE" w:rsidRPr="00B52057" w:rsidRDefault="00F625FE" w:rsidP="00B02373">
      <w:pPr>
        <w:keepNext/>
        <w:numPr>
          <w:ilvl w:val="1"/>
          <w:numId w:val="28"/>
        </w:numPr>
        <w:ind w:left="567" w:hanging="567"/>
        <w:contextualSpacing/>
        <w:jc w:val="both"/>
        <w:outlineLvl w:val="1"/>
        <w:rPr>
          <w:b/>
          <w:bCs/>
          <w:lang w:val="lv-LV"/>
        </w:rPr>
      </w:pPr>
      <w:r w:rsidRPr="00B52057">
        <w:rPr>
          <w:lang w:val="lv-LV"/>
        </w:rPr>
        <w:t xml:space="preserve">Ja </w:t>
      </w:r>
      <w:r w:rsidR="00EA3932" w:rsidRPr="00B52057">
        <w:rPr>
          <w:lang w:val="lv-LV"/>
        </w:rPr>
        <w:t>IZPI</w:t>
      </w:r>
      <w:r w:rsidR="008D1F70" w:rsidRPr="00B52057">
        <w:rPr>
          <w:lang w:val="lv-LV"/>
        </w:rPr>
        <w:t>L</w:t>
      </w:r>
      <w:r w:rsidR="00EA3932" w:rsidRPr="00B52057">
        <w:rPr>
          <w:lang w:val="lv-LV"/>
        </w:rPr>
        <w:t xml:space="preserve">DĪTĀJAS </w:t>
      </w:r>
      <w:r w:rsidRPr="00B52057">
        <w:rPr>
          <w:lang w:val="lv-LV"/>
        </w:rPr>
        <w:t xml:space="preserve">neveic vai atsakās veikt </w:t>
      </w:r>
      <w:r w:rsidR="003F3EA5" w:rsidRPr="00B52057">
        <w:rPr>
          <w:lang w:val="lv-LV"/>
        </w:rPr>
        <w:t xml:space="preserve">Objektā veikto būvdarbu </w:t>
      </w:r>
      <w:r w:rsidRPr="00B52057">
        <w:rPr>
          <w:lang w:val="lv-LV"/>
        </w:rPr>
        <w:t xml:space="preserve">defektu novēršanas būvuzraudzību, </w:t>
      </w:r>
      <w:r w:rsidR="00EA3932" w:rsidRPr="00B52057">
        <w:rPr>
          <w:lang w:val="lv-LV"/>
        </w:rPr>
        <w:t>PASŪTĪTĀJS</w:t>
      </w:r>
      <w:r w:rsidRPr="00B52057">
        <w:rPr>
          <w:lang w:val="lv-LV"/>
        </w:rPr>
        <w:t xml:space="preserve"> ir tiesīgs nolīgt citu personu defektu novēršanas </w:t>
      </w:r>
      <w:r w:rsidR="005D25DD" w:rsidRPr="00B52057">
        <w:rPr>
          <w:lang w:val="lv-LV"/>
        </w:rPr>
        <w:t>b</w:t>
      </w:r>
      <w:r w:rsidRPr="00B52057">
        <w:rPr>
          <w:lang w:val="lv-LV"/>
        </w:rPr>
        <w:t xml:space="preserve">ūvuzraudzībai, un </w:t>
      </w:r>
      <w:r w:rsidR="00EA3932" w:rsidRPr="00B52057">
        <w:rPr>
          <w:lang w:val="lv-LV"/>
        </w:rPr>
        <w:t>IZPI</w:t>
      </w:r>
      <w:r w:rsidR="008D1F70" w:rsidRPr="00B52057">
        <w:rPr>
          <w:lang w:val="lv-LV"/>
        </w:rPr>
        <w:t>L</w:t>
      </w:r>
      <w:r w:rsidR="00EA3932" w:rsidRPr="00B52057">
        <w:rPr>
          <w:lang w:val="lv-LV"/>
        </w:rPr>
        <w:t>DĪTĀJAM</w:t>
      </w:r>
      <w:r w:rsidRPr="00B52057">
        <w:rPr>
          <w:lang w:val="lv-LV"/>
        </w:rPr>
        <w:t xml:space="preserve"> jāsedz defektu būvuzraudzības izmaksas. Par lēmumu nodot defektu novēršanas būvuzraudzību citai personai P</w:t>
      </w:r>
      <w:r w:rsidR="00EA3932" w:rsidRPr="00B52057">
        <w:rPr>
          <w:lang w:val="lv-LV"/>
        </w:rPr>
        <w:t>ASŪTĪTĀJS</w:t>
      </w:r>
      <w:r w:rsidRPr="00B52057">
        <w:rPr>
          <w:lang w:val="lv-LV"/>
        </w:rPr>
        <w:t xml:space="preserve"> informē I</w:t>
      </w:r>
      <w:r w:rsidR="00044BA2" w:rsidRPr="00B52057">
        <w:rPr>
          <w:lang w:val="lv-LV"/>
        </w:rPr>
        <w:t>ZPILDĪTĀJU</w:t>
      </w:r>
      <w:r w:rsidRPr="00B52057">
        <w:rPr>
          <w:lang w:val="lv-LV"/>
        </w:rPr>
        <w:t xml:space="preserve"> vismaz </w:t>
      </w:r>
      <w:r w:rsidRPr="00B52057">
        <w:rPr>
          <w:b/>
          <w:lang w:val="lv-LV"/>
        </w:rPr>
        <w:t>5 (piecas) darba dienas</w:t>
      </w:r>
      <w:r w:rsidRPr="00B52057">
        <w:rPr>
          <w:lang w:val="lv-LV"/>
        </w:rPr>
        <w:t xml:space="preserve"> iepriekš.</w:t>
      </w:r>
    </w:p>
    <w:p w14:paraId="4069B950" w14:textId="16265540" w:rsidR="00A91130" w:rsidRPr="00B52057" w:rsidRDefault="00340E67" w:rsidP="00B02373">
      <w:pPr>
        <w:numPr>
          <w:ilvl w:val="0"/>
          <w:numId w:val="1"/>
        </w:numPr>
        <w:tabs>
          <w:tab w:val="clear" w:pos="3960"/>
          <w:tab w:val="num" w:pos="0"/>
        </w:tabs>
        <w:spacing w:before="120"/>
        <w:ind w:left="0" w:firstLine="0"/>
        <w:jc w:val="center"/>
        <w:rPr>
          <w:b/>
          <w:lang w:val="lv-LV"/>
        </w:rPr>
      </w:pPr>
      <w:r w:rsidRPr="00B52057">
        <w:rPr>
          <w:b/>
          <w:lang w:val="lv-LV"/>
        </w:rPr>
        <w:t xml:space="preserve">PUŠU </w:t>
      </w:r>
      <w:r w:rsidR="004B0D31" w:rsidRPr="00B52057">
        <w:rPr>
          <w:b/>
          <w:lang w:val="lv-LV"/>
        </w:rPr>
        <w:t xml:space="preserve">TIESĪBAS, PIENĀKUMI UN </w:t>
      </w:r>
      <w:r w:rsidRPr="00B52057">
        <w:rPr>
          <w:b/>
          <w:lang w:val="lv-LV"/>
        </w:rPr>
        <w:t>ATBILDĪBA</w:t>
      </w:r>
    </w:p>
    <w:p w14:paraId="32F7023D" w14:textId="1E9D8F60" w:rsidR="005B1B54" w:rsidRPr="00B52057" w:rsidRDefault="005B1B54" w:rsidP="00B02373">
      <w:pPr>
        <w:pStyle w:val="ListParagraph"/>
        <w:numPr>
          <w:ilvl w:val="1"/>
          <w:numId w:val="29"/>
        </w:numPr>
        <w:ind w:left="567" w:hanging="567"/>
        <w:jc w:val="both"/>
      </w:pPr>
      <w:r w:rsidRPr="00B52057">
        <w:t>Par Līguma no</w:t>
      </w:r>
      <w:r w:rsidR="0095129B" w:rsidRPr="00B52057">
        <w:t>teiku</w:t>
      </w:r>
      <w:r w:rsidRPr="00B52057">
        <w:t xml:space="preserve">mu neizpildi vai nepienācīgu izpildi, </w:t>
      </w:r>
      <w:r w:rsidR="00172B10" w:rsidRPr="00B52057">
        <w:t>Puses</w:t>
      </w:r>
      <w:r w:rsidR="00F3578A" w:rsidRPr="00B52057">
        <w:t xml:space="preserve"> </w:t>
      </w:r>
      <w:r w:rsidR="008E779D" w:rsidRPr="00B52057">
        <w:t>ir uzņēmušās</w:t>
      </w:r>
      <w:r w:rsidR="0095129B" w:rsidRPr="00B52057">
        <w:t xml:space="preserve"> visa veida atbildību </w:t>
      </w:r>
      <w:r w:rsidRPr="00B52057">
        <w:t>saskaņā ar Līguma no</w:t>
      </w:r>
      <w:r w:rsidR="0095129B" w:rsidRPr="00B52057">
        <w:t>teik</w:t>
      </w:r>
      <w:r w:rsidRPr="00B52057">
        <w:t>umiem un Latvijas Republikas normatīvajiem aktiem.</w:t>
      </w:r>
    </w:p>
    <w:p w14:paraId="491D9F46" w14:textId="3F589417" w:rsidR="004F556A" w:rsidRPr="00B52057" w:rsidRDefault="00E53BFD" w:rsidP="00B02373">
      <w:pPr>
        <w:numPr>
          <w:ilvl w:val="1"/>
          <w:numId w:val="29"/>
        </w:numPr>
        <w:ind w:left="567" w:hanging="567"/>
        <w:jc w:val="both"/>
        <w:rPr>
          <w:lang w:val="lv-LV"/>
        </w:rPr>
      </w:pPr>
      <w:r w:rsidRPr="00B52057">
        <w:rPr>
          <w:lang w:val="lv-LV"/>
        </w:rPr>
        <w:t>IZPILDĪTĀJS</w:t>
      </w:r>
      <w:r w:rsidR="004F556A" w:rsidRPr="00B52057">
        <w:rPr>
          <w:lang w:val="lv-LV"/>
        </w:rPr>
        <w:t xml:space="preserve"> ir atbildīgs par to, lai visā </w:t>
      </w:r>
      <w:r w:rsidR="00E34415" w:rsidRPr="00B52057">
        <w:rPr>
          <w:lang w:val="lv-LV"/>
        </w:rPr>
        <w:t>L</w:t>
      </w:r>
      <w:r w:rsidR="004F556A" w:rsidRPr="00B52057">
        <w:rPr>
          <w:lang w:val="lv-LV"/>
        </w:rPr>
        <w:t>īguma izpildes laikā tam būtu spēka esoša apdrošināšana, licences un sertifikāti, ja tādi ir nepieciešami būvuzraudzības veikšanai saskaņā ar normatīvajiem aktiem.</w:t>
      </w:r>
    </w:p>
    <w:p w14:paraId="1074145A" w14:textId="030B0AF8" w:rsidR="008224D6" w:rsidRPr="00B52057" w:rsidRDefault="008224D6" w:rsidP="00B02373">
      <w:pPr>
        <w:numPr>
          <w:ilvl w:val="1"/>
          <w:numId w:val="29"/>
        </w:numPr>
        <w:ind w:left="567" w:hanging="567"/>
        <w:jc w:val="both"/>
        <w:rPr>
          <w:lang w:val="lv-LV"/>
        </w:rPr>
      </w:pPr>
      <w:r w:rsidRPr="00B52057">
        <w:rPr>
          <w:lang w:val="lv-LV"/>
        </w:rPr>
        <w:t xml:space="preserve">Ja IZPILDĪTĀJS nenodrošina Līguma pielikumā noteikto prasību izpildi, PASŪTĪTĀJAM ir tiesības aprēķināt un IZPILDĪTĀJAM ir pienākums maksāt PASŪTĪTĀJAM līgumsodu </w:t>
      </w:r>
      <w:r w:rsidR="00C334D2" w:rsidRPr="00B52057">
        <w:rPr>
          <w:lang w:val="lv-LV"/>
        </w:rPr>
        <w:t>1</w:t>
      </w:r>
      <w:r w:rsidRPr="00B52057">
        <w:rPr>
          <w:lang w:val="lv-LV"/>
        </w:rPr>
        <w:t xml:space="preserve">00,00 </w:t>
      </w:r>
      <w:r w:rsidRPr="00B52057">
        <w:rPr>
          <w:i/>
          <w:lang w:val="lv-LV"/>
        </w:rPr>
        <w:t>euro</w:t>
      </w:r>
      <w:r w:rsidRPr="00B52057">
        <w:rPr>
          <w:lang w:val="lv-LV"/>
        </w:rPr>
        <w:t xml:space="preserve"> (</w:t>
      </w:r>
      <w:r w:rsidR="009A32C2" w:rsidRPr="00B52057">
        <w:rPr>
          <w:lang w:val="lv-LV"/>
        </w:rPr>
        <w:t xml:space="preserve">viens </w:t>
      </w:r>
      <w:r w:rsidRPr="00B52057">
        <w:rPr>
          <w:lang w:val="lv-LV"/>
        </w:rPr>
        <w:t>simt</w:t>
      </w:r>
      <w:r w:rsidR="00C334D2" w:rsidRPr="00B52057">
        <w:rPr>
          <w:lang w:val="lv-LV"/>
        </w:rPr>
        <w:t>s</w:t>
      </w:r>
      <w:r w:rsidRPr="00B52057">
        <w:rPr>
          <w:lang w:val="lv-LV"/>
        </w:rPr>
        <w:t xml:space="preserve"> </w:t>
      </w:r>
      <w:r w:rsidRPr="00B52057">
        <w:rPr>
          <w:i/>
          <w:lang w:val="lv-LV"/>
        </w:rPr>
        <w:t>euro</w:t>
      </w:r>
      <w:r w:rsidRPr="00B52057">
        <w:rPr>
          <w:lang w:val="lv-LV"/>
        </w:rPr>
        <w:t xml:space="preserve"> un 00 centi) apmērā par katru konstatēto gadījumu. </w:t>
      </w:r>
    </w:p>
    <w:p w14:paraId="503D84F4" w14:textId="46892581" w:rsidR="008224D6" w:rsidRPr="00B52057" w:rsidRDefault="008224D6" w:rsidP="00B02373">
      <w:pPr>
        <w:numPr>
          <w:ilvl w:val="1"/>
          <w:numId w:val="29"/>
        </w:numPr>
        <w:ind w:left="567" w:hanging="567"/>
        <w:jc w:val="both"/>
        <w:rPr>
          <w:lang w:val="lv-LV"/>
        </w:rPr>
      </w:pPr>
      <w:r w:rsidRPr="00B52057">
        <w:rPr>
          <w:lang w:val="lv-LV"/>
        </w:rPr>
        <w:t>Ja IZPILDĪTĀJS neievēro Līgumā paredzētos termiņus</w:t>
      </w:r>
      <w:r w:rsidR="00E0790B" w:rsidRPr="00B52057">
        <w:rPr>
          <w:lang w:val="lv-LV"/>
        </w:rPr>
        <w:t>, PASŪTĪTĀJAM</w:t>
      </w:r>
      <w:r w:rsidRPr="00B52057">
        <w:rPr>
          <w:lang w:val="lv-LV"/>
        </w:rPr>
        <w:t xml:space="preserve"> ir tiesības aprēķināt un </w:t>
      </w:r>
      <w:r w:rsidR="00E0790B" w:rsidRPr="00B52057">
        <w:rPr>
          <w:lang w:val="lv-LV"/>
        </w:rPr>
        <w:t>IZPILDĪTĀJAM</w:t>
      </w:r>
      <w:r w:rsidRPr="00B52057">
        <w:rPr>
          <w:lang w:val="lv-LV"/>
        </w:rPr>
        <w:t xml:space="preserve"> ir pienākums maksāt </w:t>
      </w:r>
      <w:r w:rsidR="00E0790B" w:rsidRPr="00B52057">
        <w:rPr>
          <w:lang w:val="lv-LV"/>
        </w:rPr>
        <w:t>PASŪTĪTĀJAM</w:t>
      </w:r>
      <w:r w:rsidRPr="00B52057">
        <w:rPr>
          <w:lang w:val="lv-LV"/>
        </w:rPr>
        <w:t xml:space="preserve"> līgumsodu 0,</w:t>
      </w:r>
      <w:r w:rsidR="00E0790B" w:rsidRPr="00B52057">
        <w:rPr>
          <w:lang w:val="lv-LV"/>
        </w:rPr>
        <w:t>1</w:t>
      </w:r>
      <w:r w:rsidRPr="00B52057">
        <w:rPr>
          <w:lang w:val="lv-LV"/>
        </w:rPr>
        <w:t xml:space="preserve">% (nulle, komats, </w:t>
      </w:r>
      <w:r w:rsidR="00E0790B" w:rsidRPr="00B52057">
        <w:rPr>
          <w:lang w:val="lv-LV"/>
        </w:rPr>
        <w:t>vien</w:t>
      </w:r>
      <w:r w:rsidR="00DB4410" w:rsidRPr="00B52057">
        <w:rPr>
          <w:lang w:val="lv-LV"/>
        </w:rPr>
        <w:t>s</w:t>
      </w:r>
      <w:r w:rsidRPr="00B52057">
        <w:rPr>
          <w:lang w:val="lv-LV"/>
        </w:rPr>
        <w:t xml:space="preserve"> procent</w:t>
      </w:r>
      <w:r w:rsidR="00DB4410" w:rsidRPr="00B52057">
        <w:rPr>
          <w:lang w:val="lv-LV"/>
        </w:rPr>
        <w:t>s</w:t>
      </w:r>
      <w:r w:rsidRPr="00B52057">
        <w:rPr>
          <w:lang w:val="lv-LV"/>
        </w:rPr>
        <w:t xml:space="preserve">) apmērā no Līguma kopējās summas par katru nokavēto dienu, bet ne vairāk kā 10% (desmit procentu) apmērā no Līguma kopējās summas. </w:t>
      </w:r>
    </w:p>
    <w:p w14:paraId="632270AF" w14:textId="4A98CC8F" w:rsidR="0004029C" w:rsidRPr="00B52057" w:rsidRDefault="0004029C" w:rsidP="00B02373">
      <w:pPr>
        <w:numPr>
          <w:ilvl w:val="1"/>
          <w:numId w:val="29"/>
        </w:numPr>
        <w:ind w:left="567" w:hanging="567"/>
        <w:jc w:val="both"/>
        <w:rPr>
          <w:lang w:val="lv-LV"/>
        </w:rPr>
      </w:pPr>
      <w:r w:rsidRPr="00B52057">
        <w:rPr>
          <w:lang w:val="lv-LV"/>
        </w:rPr>
        <w:t>Ja IZPIL</w:t>
      </w:r>
      <w:r w:rsidR="00FF2447" w:rsidRPr="00B52057">
        <w:rPr>
          <w:lang w:val="lv-LV"/>
        </w:rPr>
        <w:t>DĪTĀJS saskaņo</w:t>
      </w:r>
      <w:r w:rsidRPr="00B52057">
        <w:rPr>
          <w:lang w:val="lv-LV"/>
        </w:rPr>
        <w:t xml:space="preserve"> vai apstiprina </w:t>
      </w:r>
      <w:r w:rsidR="00FF2447" w:rsidRPr="00B52057">
        <w:rPr>
          <w:lang w:val="lv-LV"/>
        </w:rPr>
        <w:t>neatbilstošus Objekta būvdarbu apjomus (</w:t>
      </w:r>
      <w:r w:rsidRPr="00B52057">
        <w:rPr>
          <w:lang w:val="lv-LV"/>
        </w:rPr>
        <w:t>p</w:t>
      </w:r>
      <w:r w:rsidR="00FF2447" w:rsidRPr="00B52057">
        <w:rPr>
          <w:lang w:val="lv-LV"/>
        </w:rPr>
        <w:t>iemēram, aktā par izpildītajiem</w:t>
      </w:r>
      <w:r w:rsidRPr="00B52057">
        <w:rPr>
          <w:lang w:val="lv-LV"/>
        </w:rPr>
        <w:t xml:space="preserve"> darbiem (forma 2)</w:t>
      </w:r>
      <w:r w:rsidR="006940EA" w:rsidRPr="00B52057">
        <w:rPr>
          <w:lang w:val="lv-LV"/>
        </w:rPr>
        <w:t>, segto darbu aktā</w:t>
      </w:r>
      <w:r w:rsidRPr="00B52057">
        <w:rPr>
          <w:lang w:val="lv-LV"/>
        </w:rPr>
        <w:t>) vai Obj</w:t>
      </w:r>
      <w:r w:rsidR="00FF2447" w:rsidRPr="00B52057">
        <w:rPr>
          <w:lang w:val="lv-LV"/>
        </w:rPr>
        <w:t>ekta būvprojektam neatbilstošus</w:t>
      </w:r>
      <w:r w:rsidRPr="00B52057">
        <w:rPr>
          <w:lang w:val="lv-LV"/>
        </w:rPr>
        <w:t xml:space="preserve"> parametrus vai </w:t>
      </w:r>
      <w:r w:rsidR="00FF2447" w:rsidRPr="00B52057">
        <w:rPr>
          <w:lang w:val="lv-LV"/>
        </w:rPr>
        <w:t>tehnoloģiju</w:t>
      </w:r>
      <w:r w:rsidRPr="00B52057">
        <w:rPr>
          <w:lang w:val="lv-LV"/>
        </w:rPr>
        <w:t xml:space="preserve">, IZPILDĪTĀJS maksā PASŪTĪTĀJAM </w:t>
      </w:r>
      <w:r w:rsidR="00FF2447" w:rsidRPr="00B52057">
        <w:rPr>
          <w:lang w:val="lv-LV"/>
        </w:rPr>
        <w:t>līgumsodu</w:t>
      </w:r>
      <w:r w:rsidRPr="00B52057">
        <w:rPr>
          <w:lang w:val="lv-LV"/>
        </w:rPr>
        <w:t xml:space="preserve"> </w:t>
      </w:r>
      <w:r w:rsidR="00FF2447" w:rsidRPr="00B52057">
        <w:rPr>
          <w:lang w:val="lv-LV"/>
        </w:rPr>
        <w:t>1</w:t>
      </w:r>
      <w:r w:rsidRPr="00B52057">
        <w:rPr>
          <w:lang w:val="lv-LV"/>
        </w:rPr>
        <w:t xml:space="preserve">00,00 </w:t>
      </w:r>
      <w:r w:rsidRPr="00B52057">
        <w:rPr>
          <w:i/>
          <w:lang w:val="lv-LV"/>
        </w:rPr>
        <w:t>euro</w:t>
      </w:r>
      <w:r w:rsidRPr="00B52057">
        <w:rPr>
          <w:lang w:val="lv-LV"/>
        </w:rPr>
        <w:t xml:space="preserve"> (</w:t>
      </w:r>
      <w:r w:rsidR="009A32C2" w:rsidRPr="00B52057">
        <w:rPr>
          <w:lang w:val="lv-LV"/>
        </w:rPr>
        <w:t xml:space="preserve">viens </w:t>
      </w:r>
      <w:r w:rsidRPr="00B52057">
        <w:rPr>
          <w:lang w:val="lv-LV"/>
        </w:rPr>
        <w:t>simt</w:t>
      </w:r>
      <w:r w:rsidR="00FF2447" w:rsidRPr="00B52057">
        <w:rPr>
          <w:lang w:val="lv-LV"/>
        </w:rPr>
        <w:t>s</w:t>
      </w:r>
      <w:r w:rsidRPr="00B52057">
        <w:rPr>
          <w:lang w:val="lv-LV"/>
        </w:rPr>
        <w:t xml:space="preserve"> </w:t>
      </w:r>
      <w:r w:rsidRPr="00B52057">
        <w:rPr>
          <w:i/>
          <w:lang w:val="lv-LV"/>
        </w:rPr>
        <w:t>euro</w:t>
      </w:r>
      <w:r w:rsidRPr="00B52057">
        <w:rPr>
          <w:lang w:val="lv-LV"/>
        </w:rPr>
        <w:t xml:space="preserve"> </w:t>
      </w:r>
      <w:r w:rsidR="00FF2447" w:rsidRPr="00B52057">
        <w:rPr>
          <w:lang w:val="lv-LV"/>
        </w:rPr>
        <w:t>un 00 centi) par katru gadījumu</w:t>
      </w:r>
      <w:r w:rsidRPr="00B52057">
        <w:rPr>
          <w:lang w:val="lv-LV"/>
        </w:rPr>
        <w:t>.</w:t>
      </w:r>
      <w:r w:rsidR="00214E40" w:rsidRPr="00B52057">
        <w:rPr>
          <w:lang w:val="lv-LV"/>
        </w:rPr>
        <w:t xml:space="preserve"> </w:t>
      </w:r>
    </w:p>
    <w:p w14:paraId="3B49E6EE" w14:textId="6D9BA3F4" w:rsidR="0004029C" w:rsidRPr="00B52057" w:rsidRDefault="0004029C" w:rsidP="00B02373">
      <w:pPr>
        <w:numPr>
          <w:ilvl w:val="1"/>
          <w:numId w:val="29"/>
        </w:numPr>
        <w:ind w:left="567" w:hanging="567"/>
        <w:jc w:val="both"/>
        <w:rPr>
          <w:lang w:val="lv-LV"/>
        </w:rPr>
      </w:pPr>
      <w:r w:rsidRPr="00B52057">
        <w:rPr>
          <w:lang w:val="lv-LV"/>
        </w:rPr>
        <w:t>Ja PASŪTĪTĀJS kavē Līgumā noteiktos maksājumu termiņus, IZPILDĪTĀJAM ir tiesības aprēķināt un PASŪTĪTĀJAM ir pienākums maksāt IZPILDĪTĀJAM līgumsodu 0,05% (nulle, komats, nulle piec</w:t>
      </w:r>
      <w:r w:rsidR="008A7512" w:rsidRPr="00B52057">
        <w:rPr>
          <w:lang w:val="lv-LV"/>
        </w:rPr>
        <w:t>i</w:t>
      </w:r>
      <w:r w:rsidRPr="00B52057">
        <w:rPr>
          <w:lang w:val="lv-LV"/>
        </w:rPr>
        <w:t xml:space="preserve"> procent</w:t>
      </w:r>
      <w:r w:rsidR="008A7512" w:rsidRPr="00B52057">
        <w:rPr>
          <w:lang w:val="lv-LV"/>
        </w:rPr>
        <w:t>i</w:t>
      </w:r>
      <w:r w:rsidRPr="00B52057">
        <w:rPr>
          <w:lang w:val="lv-LV"/>
        </w:rPr>
        <w:t>) apmērā no Līgumā noteiktajā termiņā neveiktā maksājuma</w:t>
      </w:r>
      <w:r w:rsidR="00756EBB" w:rsidRPr="00B52057">
        <w:rPr>
          <w:lang w:val="lv-LV"/>
        </w:rPr>
        <w:t xml:space="preserve"> summas</w:t>
      </w:r>
      <w:r w:rsidRPr="00B52057">
        <w:rPr>
          <w:lang w:val="lv-LV"/>
        </w:rPr>
        <w:t xml:space="preserve"> par katru nokavēto dienu, bet ne vairāk kā 10% (desmit procentu) apmērā no </w:t>
      </w:r>
      <w:r w:rsidR="007707B7" w:rsidRPr="00B52057">
        <w:rPr>
          <w:lang w:val="lv-LV"/>
        </w:rPr>
        <w:t>Līgumā noteiktajā termiņā neveiktā maksājuma</w:t>
      </w:r>
      <w:r w:rsidR="00BC2087" w:rsidRPr="00B52057">
        <w:rPr>
          <w:lang w:val="lv-LV"/>
        </w:rPr>
        <w:t xml:space="preserve"> summas</w:t>
      </w:r>
      <w:r w:rsidRPr="00B52057">
        <w:rPr>
          <w:lang w:val="lv-LV"/>
        </w:rPr>
        <w:t>.</w:t>
      </w:r>
    </w:p>
    <w:p w14:paraId="58306981" w14:textId="66B2CA3C" w:rsidR="00057B48" w:rsidRPr="00B52057" w:rsidRDefault="00057B48" w:rsidP="00B02373">
      <w:pPr>
        <w:numPr>
          <w:ilvl w:val="1"/>
          <w:numId w:val="29"/>
        </w:numPr>
        <w:ind w:left="567" w:hanging="567"/>
        <w:jc w:val="both"/>
        <w:rPr>
          <w:lang w:val="lv-LV"/>
        </w:rPr>
      </w:pPr>
      <w:r w:rsidRPr="00B52057">
        <w:rPr>
          <w:lang w:val="lv-LV"/>
        </w:rPr>
        <w:t>Līgumsoda samaksa neatbrīvo Puses no Līgumā noteikto saistību izpildes, kā arī no zaudējumu atlīdzināšanas pienākuma Līgumā un normatīvajos aktos noteiktajā kārtībā. Un Puse var prasīt kā līgumsodu, tā arī Līguma izpildīšanu vai izbeigšanu Līgumā noteiktajā kārtībā</w:t>
      </w:r>
      <w:r w:rsidR="00F165C8" w:rsidRPr="00B52057">
        <w:rPr>
          <w:lang w:val="lv-LV"/>
        </w:rPr>
        <w:t>.</w:t>
      </w:r>
    </w:p>
    <w:p w14:paraId="1D2D0DE2" w14:textId="16D72EF0" w:rsidR="004C30A8" w:rsidRPr="00B52057" w:rsidRDefault="008E0503" w:rsidP="00B02373">
      <w:pPr>
        <w:numPr>
          <w:ilvl w:val="1"/>
          <w:numId w:val="29"/>
        </w:numPr>
        <w:ind w:left="567" w:hanging="567"/>
        <w:jc w:val="both"/>
        <w:rPr>
          <w:lang w:val="lv-LV"/>
        </w:rPr>
      </w:pPr>
      <w:r w:rsidRPr="00B52057">
        <w:rPr>
          <w:lang w:val="lv-LV"/>
        </w:rPr>
        <w:t>PASŪTĪTĀJS</w:t>
      </w:r>
      <w:r w:rsidR="005B1B54" w:rsidRPr="00B52057">
        <w:rPr>
          <w:lang w:val="lv-LV"/>
        </w:rPr>
        <w:t xml:space="preserve"> nodrošina I</w:t>
      </w:r>
      <w:r w:rsidRPr="00B52057">
        <w:rPr>
          <w:lang w:val="lv-LV"/>
        </w:rPr>
        <w:t>ZPILDĪTĀJU</w:t>
      </w:r>
      <w:r w:rsidR="005B1B54" w:rsidRPr="00B52057">
        <w:rPr>
          <w:lang w:val="lv-LV"/>
        </w:rPr>
        <w:t xml:space="preserve"> ar visu dokumentāciju</w:t>
      </w:r>
      <w:r w:rsidR="00C93896" w:rsidRPr="00B52057">
        <w:rPr>
          <w:lang w:val="lv-LV"/>
        </w:rPr>
        <w:t>, kas nepieciešama Būvuzraudzības veikšanai, tajā skaitā, bet ne tikai</w:t>
      </w:r>
      <w:r w:rsidR="001F1231" w:rsidRPr="00B52057">
        <w:rPr>
          <w:lang w:val="lv-LV"/>
        </w:rPr>
        <w:t>,</w:t>
      </w:r>
      <w:r w:rsidR="00C93896" w:rsidRPr="00B52057">
        <w:rPr>
          <w:lang w:val="lv-LV"/>
        </w:rPr>
        <w:t xml:space="preserve"> būvniecības līgumiem</w:t>
      </w:r>
      <w:r w:rsidR="0004029C" w:rsidRPr="00B52057">
        <w:rPr>
          <w:lang w:val="lv-LV"/>
        </w:rPr>
        <w:t>,</w:t>
      </w:r>
      <w:r w:rsidR="00C93896" w:rsidRPr="00B52057">
        <w:rPr>
          <w:lang w:val="lv-LV"/>
        </w:rPr>
        <w:t xml:space="preserve"> projekta dokumentāciju</w:t>
      </w:r>
      <w:r w:rsidR="001F1231" w:rsidRPr="00B52057">
        <w:rPr>
          <w:lang w:val="lv-LV"/>
        </w:rPr>
        <w:t>.</w:t>
      </w:r>
      <w:r w:rsidR="00C93896" w:rsidRPr="00B52057">
        <w:rPr>
          <w:lang w:val="lv-LV"/>
        </w:rPr>
        <w:t xml:space="preserve"> </w:t>
      </w:r>
    </w:p>
    <w:p w14:paraId="647A4D46" w14:textId="101FCF70" w:rsidR="00090943" w:rsidRPr="00B52057" w:rsidRDefault="00090943" w:rsidP="00B02373">
      <w:pPr>
        <w:numPr>
          <w:ilvl w:val="1"/>
          <w:numId w:val="29"/>
        </w:numPr>
        <w:ind w:left="567" w:hanging="567"/>
        <w:jc w:val="both"/>
        <w:rPr>
          <w:lang w:val="lv-LV"/>
        </w:rPr>
      </w:pPr>
      <w:r w:rsidRPr="00B52057">
        <w:rPr>
          <w:lang w:val="lv-LV"/>
        </w:rPr>
        <w:t xml:space="preserve">PASŪTĪTĀJS informē IZPILDĪTĀJA pārstāvi par darba vides risku, nosūtot informāciju uz Līguma </w:t>
      </w:r>
      <w:r w:rsidR="007E31CE" w:rsidRPr="00B52057">
        <w:rPr>
          <w:lang w:val="lv-LV"/>
        </w:rPr>
        <w:t>10</w:t>
      </w:r>
      <w:r w:rsidRPr="00B52057">
        <w:rPr>
          <w:lang w:val="lv-LV"/>
        </w:rPr>
        <w:t>.</w:t>
      </w:r>
      <w:r w:rsidR="00FD6E4D" w:rsidRPr="00B52057">
        <w:rPr>
          <w:lang w:val="lv-LV"/>
        </w:rPr>
        <w:t>3</w:t>
      </w:r>
      <w:r w:rsidRPr="00B52057">
        <w:rPr>
          <w:lang w:val="lv-LV"/>
        </w:rPr>
        <w:t>.punktā</w:t>
      </w:r>
      <w:r w:rsidR="004F556A" w:rsidRPr="00B52057">
        <w:rPr>
          <w:lang w:val="lv-LV"/>
        </w:rPr>
        <w:t xml:space="preserve"> </w:t>
      </w:r>
      <w:r w:rsidRPr="00B52057">
        <w:rPr>
          <w:lang w:val="lv-LV"/>
        </w:rPr>
        <w:t>norādītā IZPILDĪTĀJA atbildīgā pārstāvja e-pasta adresi.</w:t>
      </w:r>
    </w:p>
    <w:p w14:paraId="220F22C2" w14:textId="37C9292C" w:rsidR="00525618" w:rsidRPr="00B52057" w:rsidRDefault="002D5A32" w:rsidP="00B02373">
      <w:pPr>
        <w:numPr>
          <w:ilvl w:val="1"/>
          <w:numId w:val="29"/>
        </w:numPr>
        <w:ind w:left="567" w:hanging="567"/>
        <w:jc w:val="both"/>
        <w:rPr>
          <w:lang w:val="lv-LV"/>
        </w:rPr>
      </w:pPr>
      <w:r w:rsidRPr="00B52057">
        <w:rPr>
          <w:color w:val="000000" w:themeColor="text1"/>
          <w:lang w:val="lv-LV"/>
        </w:rPr>
        <w:t xml:space="preserve">IZPILDĪTĀJS, </w:t>
      </w:r>
      <w:r w:rsidR="00792E2A" w:rsidRPr="00B52057">
        <w:rPr>
          <w:color w:val="000000" w:themeColor="text1"/>
          <w:lang w:val="lv-LV" w:eastAsia="x-none"/>
        </w:rPr>
        <w:t>Būvuzraudzības</w:t>
      </w:r>
      <w:r w:rsidRPr="00B52057">
        <w:rPr>
          <w:color w:val="000000" w:themeColor="text1"/>
          <w:lang w:val="lv-LV" w:eastAsia="x-none"/>
        </w:rPr>
        <w:t xml:space="preserve"> ietvaros veicot darbus, ievēro Līguma noteikumus, </w:t>
      </w:r>
      <w:r w:rsidRPr="00B52057">
        <w:rPr>
          <w:color w:val="000000" w:themeColor="text1"/>
          <w:lang w:val="lv-LV"/>
        </w:rPr>
        <w:t>Latvijas Republikā spēkā esošos normatīvos aktus</w:t>
      </w:r>
      <w:r w:rsidRPr="00B52057">
        <w:rPr>
          <w:color w:val="000000" w:themeColor="text1"/>
          <w:lang w:val="lv-LV" w:eastAsia="x-none"/>
        </w:rPr>
        <w:t xml:space="preserve"> ugunsdrošības prasību, darba drošības un vides aizsardzības noteikumu ievērošanā, </w:t>
      </w:r>
      <w:r w:rsidRPr="00B52057">
        <w:rPr>
          <w:color w:val="000000" w:themeColor="text1"/>
          <w:lang w:val="lv-LV" w:eastAsia="lv-LV"/>
        </w:rPr>
        <w:t>Pasūtītāja izstrādātos noteikumus “DARBA DROŠĪBAS UN VIDES AIZSARDZĪBAS NOTEIKUMI PAKALPOJUMU SNIEDZĒJIEM, PIEGĀDĀTĀJIEM UN BŪVDARBU VEICĒJIEM”</w:t>
      </w:r>
      <w:r w:rsidRPr="00B52057">
        <w:rPr>
          <w:color w:val="000000" w:themeColor="text1"/>
          <w:lang w:val="lv-LV"/>
        </w:rPr>
        <w:t xml:space="preserve"> (Līguma 2. pielikums), </w:t>
      </w:r>
      <w:r w:rsidRPr="00B52057">
        <w:rPr>
          <w:color w:val="000000" w:themeColor="text1"/>
          <w:lang w:val="lv-LV" w:eastAsia="x-none"/>
        </w:rPr>
        <w:t xml:space="preserve">kā arī uzņemas </w:t>
      </w:r>
      <w:r w:rsidRPr="00B52057">
        <w:rPr>
          <w:color w:val="000000" w:themeColor="text1"/>
          <w:lang w:val="lv-LV" w:eastAsia="x-none"/>
        </w:rPr>
        <w:lastRenderedPageBreak/>
        <w:t>atbildību par sekām, kas varētu iestāties spēkā esošo normatīvo aktu neievērošanas vai nepienācīgas ievērošanas rezultātā.</w:t>
      </w:r>
    </w:p>
    <w:p w14:paraId="42F35CC8" w14:textId="6F088759" w:rsidR="00090943" w:rsidRPr="00B52057" w:rsidRDefault="00090943" w:rsidP="00B02373">
      <w:pPr>
        <w:numPr>
          <w:ilvl w:val="1"/>
          <w:numId w:val="29"/>
        </w:numPr>
        <w:ind w:left="567" w:hanging="567"/>
        <w:jc w:val="both"/>
        <w:rPr>
          <w:lang w:val="lv-LV"/>
        </w:rPr>
      </w:pPr>
      <w:r w:rsidRPr="00B52057">
        <w:rPr>
          <w:lang w:val="lv-LV"/>
        </w:rPr>
        <w:t xml:space="preserve">IZPILDĪTĀJS uzņemas atbildību par darba drošības tehnikas un ugunsdrošības noteikumu ievērošanu Būvuzraudzības izpildes procesā un par šo noteikumu neievērošanas sekām </w:t>
      </w:r>
      <w:r w:rsidR="00A53416" w:rsidRPr="00B52057">
        <w:rPr>
          <w:lang w:val="lv-LV"/>
        </w:rPr>
        <w:t>O</w:t>
      </w:r>
      <w:r w:rsidRPr="00B52057">
        <w:rPr>
          <w:lang w:val="lv-LV"/>
        </w:rPr>
        <w:t>bjektā.</w:t>
      </w:r>
    </w:p>
    <w:p w14:paraId="358B97CB" w14:textId="17F9CBD0" w:rsidR="0004029C" w:rsidRPr="00B52057" w:rsidRDefault="0004029C" w:rsidP="00B02373">
      <w:pPr>
        <w:pStyle w:val="ListParagraph"/>
        <w:numPr>
          <w:ilvl w:val="1"/>
          <w:numId w:val="29"/>
        </w:numPr>
        <w:ind w:left="567" w:hanging="567"/>
        <w:jc w:val="both"/>
      </w:pPr>
      <w:r w:rsidRPr="00B52057">
        <w:t xml:space="preserve">IZPILDĪTĀJAM pēc pirmā PASŪTĪTĀJA pieprasījuma jākompensē PASŪTĪTĀJAM valsts vai pašvaldības institūciju uzliktās soda sankcijas, kuras ir uzliktas PASŪTĪTĀJAM IZPILDĪTĀJA </w:t>
      </w:r>
      <w:r w:rsidR="00E23736" w:rsidRPr="00B52057">
        <w:t>darbības vai bezdarbības</w:t>
      </w:r>
      <w:r w:rsidRPr="00B52057">
        <w:t xml:space="preserve"> rezultātā.</w:t>
      </w:r>
    </w:p>
    <w:p w14:paraId="245118A7" w14:textId="63CB8A5B" w:rsidR="0004029C" w:rsidRPr="00B52057" w:rsidRDefault="0004029C" w:rsidP="00B02373">
      <w:pPr>
        <w:pStyle w:val="ListParagraph"/>
        <w:numPr>
          <w:ilvl w:val="1"/>
          <w:numId w:val="29"/>
        </w:numPr>
        <w:ind w:left="567" w:hanging="567"/>
        <w:jc w:val="both"/>
      </w:pPr>
      <w:r w:rsidRPr="00B52057">
        <w:t>IZPILDĪTĀJAM ir pienākums ievērot Sadarbības ar darījumu partneriem pamatprincipus, kuri publicēti PASŪTĪTĀJA mājaslapā</w:t>
      </w:r>
      <w:r w:rsidR="00972908" w:rsidRPr="00B52057">
        <w:t xml:space="preserve"> </w:t>
      </w:r>
      <w:hyperlink r:id="rId13" w:history="1">
        <w:r w:rsidR="00972908" w:rsidRPr="00B52057">
          <w:rPr>
            <w:rStyle w:val="Hyperlink"/>
          </w:rPr>
          <w:t>https://www.rigassatiksme.lv/lv/par-mums/publiskojama-informacija/</w:t>
        </w:r>
      </w:hyperlink>
      <w:r w:rsidR="00972908" w:rsidRPr="00B52057">
        <w:t xml:space="preserve">. </w:t>
      </w:r>
      <w:r w:rsidRPr="00B52057">
        <w:t>Gadījumā, ja IZPILDĪTĀJ</w:t>
      </w:r>
      <w:r w:rsidR="000D7BAF" w:rsidRPr="00B52057">
        <w:t>S</w:t>
      </w:r>
      <w:r w:rsidRPr="00B52057">
        <w:t xml:space="preserve"> neievēro šos pamatprincipus, PASŪTĪTĀJ</w:t>
      </w:r>
      <w:r w:rsidR="000D7BAF" w:rsidRPr="00B52057">
        <w:t>S</w:t>
      </w:r>
      <w:r w:rsidRPr="00B52057">
        <w:t xml:space="preserve"> ir tiesīgs </w:t>
      </w:r>
      <w:r w:rsidR="00EF48C1" w:rsidRPr="00B52057">
        <w:t>izbeigt</w:t>
      </w:r>
      <w:r w:rsidRPr="00B52057">
        <w:t xml:space="preserve"> Līgumu.</w:t>
      </w:r>
    </w:p>
    <w:p w14:paraId="1287A678" w14:textId="0890575B" w:rsidR="00E42440" w:rsidRPr="00B52057" w:rsidRDefault="00E42440" w:rsidP="00E42440">
      <w:pPr>
        <w:pStyle w:val="ListParagraph"/>
        <w:numPr>
          <w:ilvl w:val="1"/>
          <w:numId w:val="29"/>
        </w:numPr>
        <w:ind w:left="567" w:hanging="567"/>
        <w:jc w:val="both"/>
      </w:pPr>
      <w:r w:rsidRPr="00B52057">
        <w:t>IZPILDĪTĀJS pēc Objekta nodošanas ekspluatācijā ir atbildīgs par veiktās Būvuzraudzības kvalitāti un atbilstību normatīvo aktu prasībām.</w:t>
      </w:r>
    </w:p>
    <w:p w14:paraId="1464DC3A" w14:textId="77777777" w:rsidR="00F708E9" w:rsidRPr="00B52057" w:rsidRDefault="00F708E9" w:rsidP="00B02373">
      <w:pPr>
        <w:numPr>
          <w:ilvl w:val="0"/>
          <w:numId w:val="1"/>
        </w:numPr>
        <w:tabs>
          <w:tab w:val="clear" w:pos="3960"/>
          <w:tab w:val="num" w:pos="0"/>
        </w:tabs>
        <w:spacing w:before="120"/>
        <w:ind w:left="0" w:firstLine="0"/>
        <w:jc w:val="center"/>
        <w:rPr>
          <w:b/>
          <w:lang w:val="lv-LV"/>
        </w:rPr>
      </w:pPr>
      <w:r w:rsidRPr="00B52057">
        <w:rPr>
          <w:b/>
          <w:lang w:val="lv-LV"/>
        </w:rPr>
        <w:t xml:space="preserve">LĪGUMA </w:t>
      </w:r>
      <w:r w:rsidR="00CD7238" w:rsidRPr="00B52057">
        <w:rPr>
          <w:b/>
          <w:lang w:val="lv-LV"/>
        </w:rPr>
        <w:t xml:space="preserve">TERMIŅŠ UN </w:t>
      </w:r>
      <w:r w:rsidR="00090D22" w:rsidRPr="00B52057">
        <w:rPr>
          <w:b/>
          <w:lang w:val="lv-LV"/>
        </w:rPr>
        <w:t>LĪGUMA</w:t>
      </w:r>
      <w:r w:rsidRPr="00B52057">
        <w:rPr>
          <w:b/>
          <w:lang w:val="lv-LV"/>
        </w:rPr>
        <w:t xml:space="preserve"> IZBEIGŠANA</w:t>
      </w:r>
    </w:p>
    <w:p w14:paraId="7C61600E" w14:textId="2DC261D1" w:rsidR="000D6AFA" w:rsidRPr="00B52057" w:rsidRDefault="000D6AFA" w:rsidP="00B02373">
      <w:pPr>
        <w:pStyle w:val="ListParagraph"/>
        <w:numPr>
          <w:ilvl w:val="1"/>
          <w:numId w:val="30"/>
        </w:numPr>
        <w:ind w:left="567" w:hanging="567"/>
        <w:jc w:val="both"/>
      </w:pPr>
      <w:r w:rsidRPr="00B52057">
        <w:t>Līgums stājas spēkā tā abpusējas parakstīšanas dienā un ir spēkā līdz Pušu saistību pilnīgai izpildei.</w:t>
      </w:r>
    </w:p>
    <w:p w14:paraId="3EAEE1C3" w14:textId="77777777" w:rsidR="00F708E9" w:rsidRPr="00B52057" w:rsidRDefault="00F708E9" w:rsidP="00B02373">
      <w:pPr>
        <w:pStyle w:val="ListParagraph"/>
        <w:numPr>
          <w:ilvl w:val="1"/>
          <w:numId w:val="30"/>
        </w:numPr>
        <w:ind w:left="567" w:hanging="567"/>
        <w:jc w:val="both"/>
      </w:pPr>
      <w:r w:rsidRPr="00B52057">
        <w:t xml:space="preserve">Līgums var tikt </w:t>
      </w:r>
      <w:r w:rsidR="00564228" w:rsidRPr="00B52057">
        <w:t>izbeigts</w:t>
      </w:r>
      <w:r w:rsidRPr="00B52057">
        <w:t xml:space="preserve"> pirms termiņa, Pusēm savstarpēji rakstiski vienojoties.</w:t>
      </w:r>
    </w:p>
    <w:p w14:paraId="5617C63D" w14:textId="459602C8" w:rsidR="00BA0AF6" w:rsidRPr="00B52057" w:rsidRDefault="0044386D" w:rsidP="00B02373">
      <w:pPr>
        <w:numPr>
          <w:ilvl w:val="1"/>
          <w:numId w:val="30"/>
        </w:numPr>
        <w:ind w:left="567" w:hanging="567"/>
        <w:jc w:val="both"/>
        <w:rPr>
          <w:lang w:val="lv-LV"/>
        </w:rPr>
      </w:pPr>
      <w:r w:rsidRPr="00B52057">
        <w:rPr>
          <w:lang w:val="lv-LV"/>
        </w:rPr>
        <w:t>PASŪTĪTĀJAM</w:t>
      </w:r>
      <w:r w:rsidR="00BA0AF6" w:rsidRPr="00B52057">
        <w:rPr>
          <w:lang w:val="lv-LV"/>
        </w:rPr>
        <w:t xml:space="preserve"> ir tiesības vienpusēji izbeigt Līgumu šādos gadījumos:</w:t>
      </w:r>
    </w:p>
    <w:p w14:paraId="691CE82D" w14:textId="4695E47B" w:rsidR="00BB4B98" w:rsidRPr="00B52057" w:rsidRDefault="00BF2748" w:rsidP="00B02373">
      <w:pPr>
        <w:pStyle w:val="ListParagraph"/>
        <w:numPr>
          <w:ilvl w:val="2"/>
          <w:numId w:val="30"/>
        </w:numPr>
        <w:jc w:val="both"/>
        <w:rPr>
          <w:lang w:eastAsia="en-US"/>
        </w:rPr>
      </w:pPr>
      <w:r w:rsidRPr="00B52057">
        <w:t xml:space="preserve">ja </w:t>
      </w:r>
      <w:r w:rsidR="00044BA2" w:rsidRPr="00B52057">
        <w:t>IZPILDĪTĀJA</w:t>
      </w:r>
      <w:r w:rsidR="00BB4B98" w:rsidRPr="00B52057">
        <w:rPr>
          <w:lang w:eastAsia="en-US"/>
        </w:rPr>
        <w:t xml:space="preserve"> vainas dēļ ir radušās būtiskas Objekta būvdarbu neatbilstības;</w:t>
      </w:r>
    </w:p>
    <w:p w14:paraId="7F6B2210" w14:textId="1A1C6BAA" w:rsidR="008D7E4B" w:rsidRPr="00B52057" w:rsidRDefault="008D7E4B" w:rsidP="00B02373">
      <w:pPr>
        <w:pStyle w:val="ListParagraph"/>
        <w:numPr>
          <w:ilvl w:val="2"/>
          <w:numId w:val="30"/>
        </w:numPr>
        <w:jc w:val="both"/>
        <w:rPr>
          <w:lang w:eastAsia="en-US"/>
        </w:rPr>
      </w:pPr>
      <w:r w:rsidRPr="00B52057">
        <w:rPr>
          <w:lang w:eastAsia="en-US"/>
        </w:rPr>
        <w:t>ja IZPILDĪTĀJS būtiski pārkāpj Līguma vai normatīvo aktu</w:t>
      </w:r>
      <w:r w:rsidR="005B0485" w:rsidRPr="00B52057">
        <w:rPr>
          <w:lang w:eastAsia="en-US"/>
        </w:rPr>
        <w:t xml:space="preserve"> nosacījumus, un </w:t>
      </w:r>
      <w:r w:rsidR="004F107F" w:rsidRPr="00B52057">
        <w:rPr>
          <w:lang w:eastAsia="en-US"/>
        </w:rPr>
        <w:t>pārkāpum</w:t>
      </w:r>
      <w:r w:rsidR="007E69C0" w:rsidRPr="00B52057">
        <w:rPr>
          <w:lang w:eastAsia="en-US"/>
        </w:rPr>
        <w:t>s uzskatāms par būtisku, ja tas radījis PASŪTĪTĀJAM papildus izdevumus vai zaudējumus</w:t>
      </w:r>
      <w:r w:rsidR="00AD5158" w:rsidRPr="00B52057">
        <w:rPr>
          <w:lang w:eastAsia="en-US"/>
        </w:rPr>
        <w:t xml:space="preserve"> vai ja pārkāpums </w:t>
      </w:r>
      <w:r w:rsidR="0012152B" w:rsidRPr="00B52057">
        <w:rPr>
          <w:lang w:eastAsia="en-US"/>
        </w:rPr>
        <w:t>(tāds pats</w:t>
      </w:r>
      <w:r w:rsidR="00F8642A" w:rsidRPr="00B52057">
        <w:rPr>
          <w:lang w:eastAsia="en-US"/>
        </w:rPr>
        <w:t xml:space="preserve"> kā pirmais vai iepriekšējais</w:t>
      </w:r>
      <w:r w:rsidR="0012152B" w:rsidRPr="00B52057">
        <w:rPr>
          <w:lang w:eastAsia="en-US"/>
        </w:rPr>
        <w:t xml:space="preserve">, līdzīgs vai cits pārkāpums) </w:t>
      </w:r>
      <w:r w:rsidR="00AD5158" w:rsidRPr="00B52057">
        <w:rPr>
          <w:lang w:eastAsia="en-US"/>
        </w:rPr>
        <w:t>izdarīts atkārtoti</w:t>
      </w:r>
      <w:r w:rsidR="004528B4" w:rsidRPr="00B52057">
        <w:rPr>
          <w:lang w:eastAsia="en-US"/>
        </w:rPr>
        <w:t>;</w:t>
      </w:r>
    </w:p>
    <w:p w14:paraId="1503F445" w14:textId="69556DAE" w:rsidR="0035615F" w:rsidRPr="00B52057" w:rsidRDefault="00BF2748" w:rsidP="00B02373">
      <w:pPr>
        <w:pStyle w:val="ListParagraph"/>
        <w:numPr>
          <w:ilvl w:val="2"/>
          <w:numId w:val="30"/>
        </w:numPr>
        <w:jc w:val="both"/>
        <w:rPr>
          <w:lang w:eastAsia="en-US"/>
        </w:rPr>
      </w:pPr>
      <w:r w:rsidRPr="00B52057">
        <w:t xml:space="preserve">ja </w:t>
      </w:r>
      <w:r w:rsidR="00044BA2" w:rsidRPr="00B52057">
        <w:t xml:space="preserve">IZPILDĪTĀJS </w:t>
      </w:r>
      <w:r w:rsidR="00ED4207" w:rsidRPr="00B52057">
        <w:rPr>
          <w:lang w:eastAsia="en-US"/>
        </w:rPr>
        <w:t>saistībā ar Līguma noslēgšanu vai Līguma izpildes laikā ir sniedzis nepatiesas vai nepilnīgas ziņas vai apliecinājumus;</w:t>
      </w:r>
    </w:p>
    <w:p w14:paraId="53BEC073" w14:textId="625498DD" w:rsidR="00ED4207" w:rsidRPr="00B52057" w:rsidRDefault="00BF2748" w:rsidP="00B02373">
      <w:pPr>
        <w:pStyle w:val="ListParagraph"/>
        <w:numPr>
          <w:ilvl w:val="2"/>
          <w:numId w:val="30"/>
        </w:numPr>
        <w:jc w:val="both"/>
        <w:rPr>
          <w:lang w:eastAsia="en-US"/>
        </w:rPr>
      </w:pPr>
      <w:r w:rsidRPr="00B52057">
        <w:t xml:space="preserve">ja </w:t>
      </w:r>
      <w:r w:rsidR="0035615F" w:rsidRPr="00B52057">
        <w:t xml:space="preserve">saskaņā ar Līguma </w:t>
      </w:r>
      <w:r w:rsidR="00B82CE5" w:rsidRPr="00B52057">
        <w:t>7.</w:t>
      </w:r>
      <w:r w:rsidR="000A666C" w:rsidRPr="00B52057">
        <w:t>4</w:t>
      </w:r>
      <w:r w:rsidR="00B82CE5" w:rsidRPr="00B52057">
        <w:t>.</w:t>
      </w:r>
      <w:r w:rsidR="0035615F" w:rsidRPr="00B52057">
        <w:t xml:space="preserve">punktu tiek konstatēts, ka Līguma izpildi nav mērķtiecīgi turpināt vai </w:t>
      </w:r>
      <w:r w:rsidR="0037414F" w:rsidRPr="00B52057">
        <w:t>PASŪTĪTĀJAM</w:t>
      </w:r>
      <w:r w:rsidR="0035615F" w:rsidRPr="00B52057">
        <w:t xml:space="preserve"> nav pieejams finansējums </w:t>
      </w:r>
      <w:r w:rsidR="00B843FA" w:rsidRPr="00B52057">
        <w:t>Būvuzraudzības d</w:t>
      </w:r>
      <w:r w:rsidR="0035615F" w:rsidRPr="00B52057">
        <w:t>arbu uzsākšanai vai turpināšanai</w:t>
      </w:r>
      <w:r w:rsidR="00CC6EA8" w:rsidRPr="00B52057">
        <w:t>;</w:t>
      </w:r>
    </w:p>
    <w:p w14:paraId="57E9DD42" w14:textId="6378BD37" w:rsidR="00E21224" w:rsidRPr="00B52057" w:rsidRDefault="00BF2748" w:rsidP="00B02373">
      <w:pPr>
        <w:pStyle w:val="ListParagraph"/>
        <w:numPr>
          <w:ilvl w:val="2"/>
          <w:numId w:val="30"/>
        </w:numPr>
        <w:jc w:val="both"/>
        <w:rPr>
          <w:lang w:eastAsia="en-US"/>
        </w:rPr>
      </w:pPr>
      <w:r w:rsidRPr="00B52057">
        <w:t xml:space="preserve">ja </w:t>
      </w:r>
      <w:r w:rsidR="00F54307" w:rsidRPr="00B52057">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w:t>
      </w:r>
      <w:r w:rsidR="00CC6EA8" w:rsidRPr="00B52057">
        <w:t>;</w:t>
      </w:r>
    </w:p>
    <w:p w14:paraId="41DA12E1" w14:textId="7385C129" w:rsidR="00F05978" w:rsidRPr="00B52057" w:rsidRDefault="00BF2748" w:rsidP="00B02373">
      <w:pPr>
        <w:pStyle w:val="ListParagraph"/>
        <w:numPr>
          <w:ilvl w:val="2"/>
          <w:numId w:val="30"/>
        </w:numPr>
        <w:jc w:val="both"/>
        <w:rPr>
          <w:lang w:eastAsia="en-US"/>
        </w:rPr>
      </w:pPr>
      <w:r w:rsidRPr="00B52057">
        <w:t xml:space="preserve">ja </w:t>
      </w:r>
      <w:r w:rsidR="00E536FE" w:rsidRPr="00B52057">
        <w:t>tiek konstatēts, ka saskaņā ar Starptautisko un Latvijas Republikas nacionālo sankciju likuma 11.</w:t>
      </w:r>
      <w:r w:rsidR="00E536FE" w:rsidRPr="00B52057">
        <w:rPr>
          <w:vertAlign w:val="superscript"/>
        </w:rPr>
        <w:t>1</w:t>
      </w:r>
      <w:r w:rsidR="00E536FE" w:rsidRPr="00B52057">
        <w:t xml:space="preserve"> pantā noteikto Līgumu nav iespējams izpildīt </w:t>
      </w:r>
      <w:r w:rsidR="00E536FE" w:rsidRPr="00B52057">
        <w:rPr>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r w:rsidR="003454B1" w:rsidRPr="00B52057">
        <w:t>.</w:t>
      </w:r>
    </w:p>
    <w:p w14:paraId="0643CC5F" w14:textId="1BF62EB2" w:rsidR="005C210E" w:rsidRPr="00B52057" w:rsidRDefault="005C210E" w:rsidP="00DB0278">
      <w:pPr>
        <w:numPr>
          <w:ilvl w:val="1"/>
          <w:numId w:val="30"/>
        </w:numPr>
        <w:ind w:left="567" w:hanging="567"/>
        <w:jc w:val="both"/>
        <w:rPr>
          <w:lang w:val="lv-LV"/>
        </w:rPr>
      </w:pPr>
      <w:r w:rsidRPr="00B52057">
        <w:rPr>
          <w:lang w:val="lv-LV"/>
        </w:rPr>
        <w:t xml:space="preserve">Ja Līguma izpildes gaitā noskaidrojas, ka objektīvu iemeslu dēļ Līguma izpildi nav mērķtiecīgi turpināt vai </w:t>
      </w:r>
      <w:r w:rsidR="0037414F" w:rsidRPr="00B52057">
        <w:rPr>
          <w:lang w:val="lv-LV"/>
        </w:rPr>
        <w:t>PASŪTĪTĀJAM</w:t>
      </w:r>
      <w:r w:rsidRPr="00B52057">
        <w:rPr>
          <w:lang w:val="lv-LV"/>
        </w:rPr>
        <w:t xml:space="preserve"> nav pieejams finansējums </w:t>
      </w:r>
      <w:r w:rsidR="004E1319" w:rsidRPr="00B52057">
        <w:rPr>
          <w:lang w:val="lv-LV"/>
        </w:rPr>
        <w:t>Būvuzraudzības d</w:t>
      </w:r>
      <w:r w:rsidRPr="00B52057">
        <w:rPr>
          <w:lang w:val="lv-LV"/>
        </w:rPr>
        <w:t>arbu turpināšanai</w:t>
      </w:r>
      <w:r w:rsidR="00F5658A" w:rsidRPr="00B52057">
        <w:rPr>
          <w:lang w:val="lv-LV"/>
        </w:rPr>
        <w:t>,</w:t>
      </w:r>
      <w:r w:rsidRPr="00B52057">
        <w:rPr>
          <w:lang w:val="lv-LV"/>
        </w:rPr>
        <w:t xml:space="preserve"> P</w:t>
      </w:r>
      <w:r w:rsidR="0037414F" w:rsidRPr="00B52057">
        <w:rPr>
          <w:lang w:val="lv-LV"/>
        </w:rPr>
        <w:t>A</w:t>
      </w:r>
      <w:r w:rsidR="0071042C" w:rsidRPr="00B52057">
        <w:rPr>
          <w:lang w:val="lv-LV"/>
        </w:rPr>
        <w:t>SŪTĪTĀJAM</w:t>
      </w:r>
      <w:r w:rsidRPr="00B52057">
        <w:rPr>
          <w:lang w:val="lv-LV"/>
        </w:rPr>
        <w:t xml:space="preserve"> jāaptur Līguma izpilde, par to rakstiski brīdinot I</w:t>
      </w:r>
      <w:r w:rsidR="00044BA2" w:rsidRPr="00B52057">
        <w:rPr>
          <w:lang w:val="lv-LV"/>
        </w:rPr>
        <w:t>ZPILDĪTĀJU</w:t>
      </w:r>
      <w:r w:rsidRPr="00B52057">
        <w:rPr>
          <w:lang w:val="lv-LV"/>
        </w:rPr>
        <w:t xml:space="preserve">. Šajā gadījumā </w:t>
      </w:r>
      <w:r w:rsidR="00B60197" w:rsidRPr="00B52057">
        <w:rPr>
          <w:lang w:val="lv-LV"/>
        </w:rPr>
        <w:t>Puses</w:t>
      </w:r>
      <w:r w:rsidR="007356BE" w:rsidRPr="00B52057">
        <w:rPr>
          <w:lang w:val="lv-LV"/>
        </w:rPr>
        <w:t xml:space="preserve"> </w:t>
      </w:r>
      <w:r w:rsidRPr="00B52057">
        <w:rPr>
          <w:lang w:val="lv-LV"/>
        </w:rPr>
        <w:t xml:space="preserve">pienākums ir </w:t>
      </w:r>
      <w:r w:rsidRPr="0050469E">
        <w:rPr>
          <w:b/>
          <w:bCs/>
          <w:lang w:val="lv-LV"/>
        </w:rPr>
        <w:t>10 (desmit) darba dienu laikā</w:t>
      </w:r>
      <w:r w:rsidRPr="00B52057">
        <w:rPr>
          <w:lang w:val="lv-LV"/>
        </w:rPr>
        <w:t xml:space="preserve"> izskatīt jautājumu par Līguma izpildes turpināšanas lietderību un nosacījumiem. P</w:t>
      </w:r>
      <w:r w:rsidR="0071042C" w:rsidRPr="00B52057">
        <w:rPr>
          <w:lang w:val="lv-LV"/>
        </w:rPr>
        <w:t xml:space="preserve">ASŪTĪTĀJS </w:t>
      </w:r>
      <w:r w:rsidRPr="00B52057">
        <w:rPr>
          <w:lang w:val="lv-LV"/>
        </w:rPr>
        <w:t xml:space="preserve">apmaksā to </w:t>
      </w:r>
      <w:r w:rsidR="00215BA6" w:rsidRPr="00B52057">
        <w:rPr>
          <w:lang w:val="lv-LV"/>
        </w:rPr>
        <w:t>Būvuzraudzības d</w:t>
      </w:r>
      <w:r w:rsidRPr="00B52057">
        <w:rPr>
          <w:lang w:val="lv-LV"/>
        </w:rPr>
        <w:t xml:space="preserve">arba apjomu, kas paveikts un ir </w:t>
      </w:r>
      <w:r w:rsidR="0071042C" w:rsidRPr="00B52057">
        <w:rPr>
          <w:lang w:val="lv-LV"/>
        </w:rPr>
        <w:t>PASŪTĪTĀJA</w:t>
      </w:r>
      <w:r w:rsidRPr="00B52057">
        <w:rPr>
          <w:lang w:val="lv-LV"/>
        </w:rPr>
        <w:t xml:space="preserve"> pieņemts līdz Līguma </w:t>
      </w:r>
      <w:r w:rsidR="00215BA6" w:rsidRPr="00B52057">
        <w:rPr>
          <w:lang w:val="lv-LV"/>
        </w:rPr>
        <w:t xml:space="preserve">izbeigšanas </w:t>
      </w:r>
      <w:r w:rsidRPr="00B52057">
        <w:rPr>
          <w:lang w:val="lv-LV"/>
        </w:rPr>
        <w:t xml:space="preserve">brīdim, par ko </w:t>
      </w:r>
      <w:r w:rsidR="00215BA6" w:rsidRPr="00B52057">
        <w:rPr>
          <w:lang w:val="lv-LV"/>
        </w:rPr>
        <w:t>Puses</w:t>
      </w:r>
      <w:r w:rsidR="007356BE" w:rsidRPr="00B52057">
        <w:rPr>
          <w:lang w:val="lv-LV"/>
        </w:rPr>
        <w:t xml:space="preserve"> </w:t>
      </w:r>
      <w:r w:rsidRPr="00B52057">
        <w:rPr>
          <w:lang w:val="lv-LV"/>
        </w:rPr>
        <w:t xml:space="preserve">savstarpēji </w:t>
      </w:r>
      <w:proofErr w:type="spellStart"/>
      <w:r w:rsidRPr="00B52057">
        <w:rPr>
          <w:lang w:val="lv-LV"/>
        </w:rPr>
        <w:t>rakstveidā</w:t>
      </w:r>
      <w:proofErr w:type="spellEnd"/>
      <w:r w:rsidRPr="00B52057">
        <w:rPr>
          <w:lang w:val="lv-LV"/>
        </w:rPr>
        <w:t xml:space="preserve"> vienojas.</w:t>
      </w:r>
    </w:p>
    <w:p w14:paraId="72041653" w14:textId="23D91C65" w:rsidR="00D5779F" w:rsidRPr="00B52057" w:rsidRDefault="00D5779F" w:rsidP="00B02373">
      <w:pPr>
        <w:numPr>
          <w:ilvl w:val="1"/>
          <w:numId w:val="30"/>
        </w:numPr>
        <w:ind w:left="567" w:hanging="567"/>
        <w:jc w:val="both"/>
        <w:rPr>
          <w:lang w:val="lv-LV"/>
        </w:rPr>
      </w:pPr>
      <w:r w:rsidRPr="00B52057">
        <w:rPr>
          <w:lang w:val="lv-LV"/>
        </w:rPr>
        <w:t>Ja Līgums tiek izbeigts pirms Objekta būvdarbu pabeigšanas, I</w:t>
      </w:r>
      <w:r w:rsidR="00044BA2" w:rsidRPr="00B52057">
        <w:rPr>
          <w:lang w:val="lv-LV"/>
        </w:rPr>
        <w:t>ZPILDĪTĀJAM</w:t>
      </w:r>
      <w:r w:rsidRPr="00B52057">
        <w:rPr>
          <w:lang w:val="lv-LV"/>
        </w:rPr>
        <w:t xml:space="preserve"> </w:t>
      </w:r>
      <w:r w:rsidRPr="00B52057">
        <w:rPr>
          <w:b/>
          <w:lang w:val="lv-LV"/>
        </w:rPr>
        <w:t>14 (četrpadsmit) kalendāro dienu</w:t>
      </w:r>
      <w:r w:rsidRPr="00B52057">
        <w:rPr>
          <w:lang w:val="lv-LV"/>
        </w:rPr>
        <w:t xml:space="preserve"> laikā jāiesniedz P</w:t>
      </w:r>
      <w:r w:rsidR="00895AC4" w:rsidRPr="00B52057">
        <w:rPr>
          <w:lang w:val="lv-LV"/>
        </w:rPr>
        <w:t>ASŪTĪTĀJAM</w:t>
      </w:r>
      <w:r w:rsidRPr="00B52057">
        <w:rPr>
          <w:lang w:val="lv-LV"/>
        </w:rPr>
        <w:t xml:space="preserve"> atskaite par </w:t>
      </w:r>
      <w:r w:rsidR="00774F03" w:rsidRPr="00B52057">
        <w:rPr>
          <w:lang w:val="lv-LV"/>
        </w:rPr>
        <w:t>Būvuzraudzības d</w:t>
      </w:r>
      <w:r w:rsidRPr="00B52057">
        <w:rPr>
          <w:lang w:val="lv-LV"/>
        </w:rPr>
        <w:t xml:space="preserve">arbu izpildi un visa </w:t>
      </w:r>
      <w:r w:rsidR="00774F03" w:rsidRPr="00B52057">
        <w:rPr>
          <w:lang w:val="lv-LV"/>
        </w:rPr>
        <w:t>Būvuzraudzības d</w:t>
      </w:r>
      <w:r w:rsidRPr="00B52057">
        <w:rPr>
          <w:lang w:val="lv-LV"/>
        </w:rPr>
        <w:t xml:space="preserve">arbu izpildes dokumentācija. Līguma izbeigšanas gadījumā samaksa par </w:t>
      </w:r>
      <w:r w:rsidR="00774F03" w:rsidRPr="00B52057">
        <w:rPr>
          <w:lang w:val="lv-LV"/>
        </w:rPr>
        <w:t>Būvuzraudzības d</w:t>
      </w:r>
      <w:r w:rsidRPr="00B52057">
        <w:rPr>
          <w:lang w:val="lv-LV"/>
        </w:rPr>
        <w:t>arbu izpildi tiek veikta saskaņā ar Līguma 2.</w:t>
      </w:r>
      <w:r w:rsidR="00900494" w:rsidRPr="00B52057">
        <w:rPr>
          <w:lang w:val="lv-LV"/>
        </w:rPr>
        <w:t>2</w:t>
      </w:r>
      <w:r w:rsidRPr="00B52057">
        <w:rPr>
          <w:lang w:val="lv-LV"/>
        </w:rPr>
        <w:t xml:space="preserve">.punkta noteikumiem. </w:t>
      </w:r>
    </w:p>
    <w:p w14:paraId="21D968BD" w14:textId="102D11CF" w:rsidR="00E95B00" w:rsidRPr="00B52057" w:rsidRDefault="00685B38" w:rsidP="00B02373">
      <w:pPr>
        <w:numPr>
          <w:ilvl w:val="1"/>
          <w:numId w:val="30"/>
        </w:numPr>
        <w:ind w:left="567" w:hanging="567"/>
        <w:jc w:val="both"/>
        <w:rPr>
          <w:lang w:val="lv-LV"/>
        </w:rPr>
      </w:pPr>
      <w:r w:rsidRPr="00B52057">
        <w:rPr>
          <w:lang w:val="lv-LV"/>
        </w:rPr>
        <w:t xml:space="preserve">Līguma 7.3.apakšpunktos noteiktajos gadījumos </w:t>
      </w:r>
      <w:r w:rsidR="00E95B00" w:rsidRPr="00B52057">
        <w:rPr>
          <w:lang w:val="lv-LV"/>
        </w:rPr>
        <w:t>Līgums tiek izbeigts paziņojuma kārtībā. Līgums ir uzskatāms par izbeigtu ar dienu, kad adresāts ir saņēmis paziņojumu, kas ierakstītā pasta sūtījumā ir nosūtīts uz adresāta juridisko adresi</w:t>
      </w:r>
      <w:r w:rsidR="00770151" w:rsidRPr="00B52057">
        <w:rPr>
          <w:lang w:val="lv-LV"/>
        </w:rPr>
        <w:t xml:space="preserve"> vai </w:t>
      </w:r>
      <w:r w:rsidR="006D5A37" w:rsidRPr="00B52057">
        <w:rPr>
          <w:lang w:val="lv-LV"/>
        </w:rPr>
        <w:t>elektroniski pa e-pastu</w:t>
      </w:r>
      <w:r w:rsidR="00E95B00" w:rsidRPr="00B52057">
        <w:rPr>
          <w:lang w:val="lv-LV"/>
        </w:rPr>
        <w:t>.</w:t>
      </w:r>
    </w:p>
    <w:p w14:paraId="3E495B86" w14:textId="77777777" w:rsidR="00F708E9" w:rsidRPr="00B52057" w:rsidRDefault="00F708E9" w:rsidP="00B02373">
      <w:pPr>
        <w:numPr>
          <w:ilvl w:val="0"/>
          <w:numId w:val="1"/>
        </w:numPr>
        <w:tabs>
          <w:tab w:val="clear" w:pos="3960"/>
          <w:tab w:val="num" w:pos="0"/>
        </w:tabs>
        <w:spacing w:before="120"/>
        <w:ind w:left="0" w:firstLine="0"/>
        <w:jc w:val="center"/>
        <w:rPr>
          <w:b/>
          <w:lang w:val="lv-LV"/>
        </w:rPr>
      </w:pPr>
      <w:r w:rsidRPr="00B52057">
        <w:rPr>
          <w:b/>
          <w:lang w:val="lv-LV"/>
        </w:rPr>
        <w:lastRenderedPageBreak/>
        <w:t>NEPĀRVARAMA VARA</w:t>
      </w:r>
    </w:p>
    <w:p w14:paraId="1F48FC2C" w14:textId="0B95431B" w:rsidR="002C71D1" w:rsidRPr="00B52057" w:rsidRDefault="00B94FB6" w:rsidP="00B02373">
      <w:pPr>
        <w:pStyle w:val="ListParagraph"/>
        <w:numPr>
          <w:ilvl w:val="1"/>
          <w:numId w:val="31"/>
        </w:numPr>
        <w:ind w:left="567" w:hanging="567"/>
        <w:jc w:val="both"/>
        <w:rPr>
          <w:rFonts w:eastAsia="Calibri"/>
        </w:rPr>
      </w:pPr>
      <w:r w:rsidRPr="00B52057">
        <w:rPr>
          <w:rFonts w:eastAsia="Calibri"/>
        </w:rPr>
        <w:t>Puses</w:t>
      </w:r>
      <w:r w:rsidR="002C71D1" w:rsidRPr="00B52057">
        <w:rPr>
          <w:rFonts w:eastAsia="Calibri"/>
        </w:rPr>
        <w:t xml:space="preserve"> nav atbildīgas par savu saistību izpildi, ne arī par saistību neizpildes vai nepienācīgas izpildes rezultātā otra</w:t>
      </w:r>
      <w:r w:rsidRPr="00B52057">
        <w:rPr>
          <w:rFonts w:eastAsia="Calibri"/>
        </w:rPr>
        <w:t>i Pusei</w:t>
      </w:r>
      <w:r w:rsidR="002C71D1" w:rsidRPr="00B52057">
        <w:rPr>
          <w:rFonts w:eastAsia="Calibri"/>
        </w:rPr>
        <w:t xml:space="preserve"> radītiem zaudējumiem, ja tas noticis nepārvaramas varas apstākļu, tādi kā ugunsgrēks, dabas stihijas, jebkura rakstura karadarbības, teroristu uzbrukums, normatīvo aktu izmaiņas vai citu tamlīdzīgu apstākļu rezultātā, kurus </w:t>
      </w:r>
      <w:r w:rsidR="005A0D7A" w:rsidRPr="00B52057">
        <w:rPr>
          <w:rFonts w:eastAsia="Calibri"/>
        </w:rPr>
        <w:t>Puses</w:t>
      </w:r>
      <w:r w:rsidR="002C6399" w:rsidRPr="00B52057">
        <w:rPr>
          <w:rFonts w:eastAsia="Calibri"/>
        </w:rPr>
        <w:t xml:space="preserve"> </w:t>
      </w:r>
      <w:r w:rsidR="002C71D1" w:rsidRPr="00B52057">
        <w:rPr>
          <w:rFonts w:eastAsia="Calibri"/>
        </w:rPr>
        <w:t xml:space="preserve">nevarēja ne paredzēt, ne novērst. </w:t>
      </w:r>
    </w:p>
    <w:p w14:paraId="4DFEEB51" w14:textId="77777777" w:rsidR="002C71D1" w:rsidRPr="00B52057" w:rsidRDefault="002C71D1" w:rsidP="00B02373">
      <w:pPr>
        <w:numPr>
          <w:ilvl w:val="1"/>
          <w:numId w:val="31"/>
        </w:numPr>
        <w:ind w:left="567" w:hanging="567"/>
        <w:jc w:val="both"/>
        <w:rPr>
          <w:rFonts w:eastAsia="Calibri"/>
          <w:lang w:val="lv-LV"/>
        </w:rPr>
      </w:pPr>
      <w:r w:rsidRPr="00B52057">
        <w:rPr>
          <w:rFonts w:eastAsia="Calibri"/>
          <w:lang w:val="lv-LV"/>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47965944" w14:textId="6EDD06F9" w:rsidR="002C71D1" w:rsidRPr="00B52057" w:rsidRDefault="002C71D1" w:rsidP="00B02373">
      <w:pPr>
        <w:numPr>
          <w:ilvl w:val="1"/>
          <w:numId w:val="31"/>
        </w:numPr>
        <w:ind w:left="567" w:hanging="567"/>
        <w:jc w:val="both"/>
        <w:rPr>
          <w:rFonts w:eastAsia="Calibri"/>
          <w:lang w:val="lv-LV"/>
        </w:rPr>
      </w:pPr>
      <w:r w:rsidRPr="00B52057">
        <w:rPr>
          <w:rFonts w:eastAsia="Calibri"/>
          <w:lang w:val="lv-LV"/>
        </w:rPr>
        <w:t xml:space="preserve">Gadījumā, ja rodas nepārvaramas varas apstākļi, kas ietekmē Līguma atsevišķu darbu izpildes termiņus, bet netraucē izpildīt Līgumu kopumā, </w:t>
      </w:r>
      <w:r w:rsidR="004E1525" w:rsidRPr="00B52057">
        <w:rPr>
          <w:rFonts w:eastAsia="Calibri"/>
          <w:lang w:val="lv-LV"/>
        </w:rPr>
        <w:t xml:space="preserve">Puses </w:t>
      </w:r>
      <w:r w:rsidRPr="00B52057">
        <w:rPr>
          <w:rFonts w:eastAsia="Calibri"/>
          <w:lang w:val="lv-LV"/>
        </w:rPr>
        <w:t>saskaņo savu turpmāko rīcību attiecībā uz Līguma izpildi un tā termiņiem.</w:t>
      </w:r>
    </w:p>
    <w:p w14:paraId="6DEB738C" w14:textId="3A47C2AC" w:rsidR="002C71D1" w:rsidRPr="00B52057" w:rsidRDefault="004E1525" w:rsidP="00B02373">
      <w:pPr>
        <w:numPr>
          <w:ilvl w:val="1"/>
          <w:numId w:val="31"/>
        </w:numPr>
        <w:ind w:left="567" w:hanging="567"/>
        <w:jc w:val="both"/>
        <w:rPr>
          <w:rFonts w:eastAsia="Calibri"/>
          <w:lang w:val="lv-LV"/>
        </w:rPr>
      </w:pPr>
      <w:r w:rsidRPr="00B52057">
        <w:rPr>
          <w:rFonts w:eastAsia="Calibri"/>
          <w:lang w:val="lv-LV"/>
        </w:rPr>
        <w:t>Pusei</w:t>
      </w:r>
      <w:r w:rsidR="002C71D1" w:rsidRPr="00B52057">
        <w:rPr>
          <w:rFonts w:eastAsia="Calibri"/>
          <w:lang w:val="lv-LV"/>
        </w:rPr>
        <w:t>, kura darbību apgrūtina nepārvaramas varas apstākļi, nekavējoties jāinformē par to otr</w:t>
      </w:r>
      <w:r w:rsidRPr="00B52057">
        <w:rPr>
          <w:rFonts w:eastAsia="Calibri"/>
          <w:lang w:val="lv-LV"/>
        </w:rPr>
        <w:t>a Puse</w:t>
      </w:r>
      <w:r w:rsidR="002C71D1" w:rsidRPr="00B52057">
        <w:rPr>
          <w:rFonts w:eastAsia="Calibri"/>
          <w:lang w:val="lv-LV"/>
        </w:rPr>
        <w:t>,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7CBCA6A2" w14:textId="77777777" w:rsidR="002C71D1" w:rsidRPr="00B52057" w:rsidRDefault="002C71D1" w:rsidP="00B02373">
      <w:pPr>
        <w:numPr>
          <w:ilvl w:val="1"/>
          <w:numId w:val="31"/>
        </w:numPr>
        <w:ind w:left="567" w:hanging="567"/>
        <w:jc w:val="both"/>
        <w:rPr>
          <w:rFonts w:eastAsia="Calibri"/>
          <w:lang w:val="lv-LV"/>
        </w:rPr>
      </w:pPr>
      <w:r w:rsidRPr="00B52057">
        <w:rPr>
          <w:rFonts w:eastAsia="Calibri"/>
          <w:lang w:val="lv-LV"/>
        </w:rPr>
        <w:t>Ja nepārvaramas varas apstākļi turpinās ilgāk par</w:t>
      </w:r>
      <w:r w:rsidRPr="00B52057">
        <w:rPr>
          <w:rFonts w:eastAsia="Calibri"/>
          <w:b/>
          <w:bCs/>
          <w:lang w:val="lv-LV"/>
        </w:rPr>
        <w:t xml:space="preserve"> 2 (diviem) mēnešiem</w:t>
      </w:r>
      <w:r w:rsidRPr="00B52057">
        <w:rPr>
          <w:rFonts w:eastAsia="Calibri"/>
          <w:lang w:val="lv-LV"/>
        </w:rPr>
        <w:t>,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1663298C" w14:textId="7A52E49B" w:rsidR="004D487A" w:rsidRPr="00B52057" w:rsidRDefault="004D487A" w:rsidP="00C75193">
      <w:pPr>
        <w:numPr>
          <w:ilvl w:val="0"/>
          <w:numId w:val="1"/>
        </w:numPr>
        <w:tabs>
          <w:tab w:val="clear" w:pos="3960"/>
          <w:tab w:val="num" w:pos="0"/>
        </w:tabs>
        <w:spacing w:before="120"/>
        <w:ind w:left="0" w:firstLine="0"/>
        <w:jc w:val="center"/>
        <w:rPr>
          <w:b/>
          <w:lang w:val="lv-LV"/>
        </w:rPr>
      </w:pPr>
      <w:r w:rsidRPr="00B52057">
        <w:rPr>
          <w:b/>
          <w:lang w:val="lv-LV"/>
        </w:rPr>
        <w:t>KONFIDENCIALITĀTES NOTEIKUMI</w:t>
      </w:r>
    </w:p>
    <w:p w14:paraId="753D9F3F" w14:textId="751D11A0" w:rsidR="004D487A" w:rsidRPr="00B52057" w:rsidRDefault="004D487A" w:rsidP="00C75193">
      <w:pPr>
        <w:pStyle w:val="ListParagraph"/>
        <w:numPr>
          <w:ilvl w:val="1"/>
          <w:numId w:val="32"/>
        </w:numPr>
        <w:ind w:left="567" w:hanging="567"/>
        <w:jc w:val="both"/>
        <w:rPr>
          <w:rFonts w:eastAsia="Calibri"/>
        </w:rPr>
      </w:pPr>
      <w:r w:rsidRPr="00B52057">
        <w:rPr>
          <w:rFonts w:eastAsia="Calibri"/>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5813275A" w14:textId="28B93DD6" w:rsidR="004D487A" w:rsidRPr="00B52057" w:rsidRDefault="004D487A" w:rsidP="00C75193">
      <w:pPr>
        <w:numPr>
          <w:ilvl w:val="1"/>
          <w:numId w:val="32"/>
        </w:numPr>
        <w:ind w:left="567" w:hanging="567"/>
        <w:jc w:val="both"/>
        <w:rPr>
          <w:rFonts w:eastAsia="Calibri"/>
          <w:lang w:val="lv-LV"/>
        </w:rPr>
      </w:pPr>
      <w:r w:rsidRPr="00B52057">
        <w:rPr>
          <w:rFonts w:eastAsia="Calibri"/>
          <w:lang w:val="lv-LV"/>
        </w:rPr>
        <w:t xml:space="preserve">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w:t>
      </w:r>
      <w:r w:rsidR="00C2609C" w:rsidRPr="00B52057">
        <w:rPr>
          <w:rFonts w:eastAsia="Calibri"/>
          <w:lang w:val="lv-LV"/>
        </w:rPr>
        <w:t>summu</w:t>
      </w:r>
      <w:r w:rsidRPr="00B52057">
        <w:rPr>
          <w:rFonts w:eastAsia="Calibri"/>
          <w:lang w:val="lv-LV"/>
        </w:rPr>
        <w:t xml:space="preserve"> un izpildi (</w:t>
      </w:r>
      <w:r w:rsidR="009C6550" w:rsidRPr="00B52057">
        <w:rPr>
          <w:rFonts w:eastAsia="Calibri"/>
          <w:lang w:val="lv-LV"/>
        </w:rPr>
        <w:t>Būvuzraudzības darbu veikšanu</w:t>
      </w:r>
      <w:r w:rsidRPr="00B52057">
        <w:rPr>
          <w:rFonts w:eastAsia="Calibri"/>
          <w:lang w:val="lv-LV"/>
        </w:rPr>
        <w:t>, Līguma pirmstermiņa izbeigšanu, piemērotajiem līgumsodiem u.c.) nav uzskatāma par ierobežotas pieejamības informāciju.</w:t>
      </w:r>
    </w:p>
    <w:p w14:paraId="71D97E16" w14:textId="77777777" w:rsidR="004D487A" w:rsidRPr="00B52057" w:rsidRDefault="004D487A" w:rsidP="00C75193">
      <w:pPr>
        <w:numPr>
          <w:ilvl w:val="1"/>
          <w:numId w:val="32"/>
        </w:numPr>
        <w:ind w:left="567" w:hanging="567"/>
        <w:jc w:val="both"/>
        <w:rPr>
          <w:rFonts w:eastAsia="Calibri"/>
          <w:lang w:val="lv-LV"/>
        </w:rPr>
      </w:pPr>
      <w:r w:rsidRPr="00B52057">
        <w:rPr>
          <w:rFonts w:eastAsia="Calibri"/>
          <w:lang w:val="lv-LV"/>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12963767" w14:textId="40174D53" w:rsidR="00A91130" w:rsidRPr="00B52057" w:rsidRDefault="001F1231" w:rsidP="00C75193">
      <w:pPr>
        <w:numPr>
          <w:ilvl w:val="0"/>
          <w:numId w:val="1"/>
        </w:numPr>
        <w:tabs>
          <w:tab w:val="clear" w:pos="3960"/>
          <w:tab w:val="num" w:pos="0"/>
        </w:tabs>
        <w:spacing w:before="120"/>
        <w:ind w:left="0" w:firstLine="0"/>
        <w:jc w:val="center"/>
        <w:rPr>
          <w:b/>
          <w:lang w:val="lv-LV"/>
        </w:rPr>
      </w:pPr>
      <w:r w:rsidRPr="00B52057">
        <w:rPr>
          <w:b/>
          <w:lang w:val="lv-LV"/>
        </w:rPr>
        <w:t>CITI</w:t>
      </w:r>
      <w:r w:rsidR="00587A70" w:rsidRPr="00B52057">
        <w:rPr>
          <w:b/>
          <w:lang w:val="lv-LV"/>
        </w:rPr>
        <w:t xml:space="preserve"> </w:t>
      </w:r>
      <w:r w:rsidRPr="00B52057">
        <w:rPr>
          <w:b/>
          <w:lang w:val="lv-LV"/>
        </w:rPr>
        <w:t>NOTEIKUMI</w:t>
      </w:r>
    </w:p>
    <w:p w14:paraId="3323126A" w14:textId="3897D7AF" w:rsidR="009720B4" w:rsidRPr="00B52057" w:rsidRDefault="001F5AD7" w:rsidP="00B327E5">
      <w:pPr>
        <w:pStyle w:val="ListParagraph"/>
        <w:numPr>
          <w:ilvl w:val="1"/>
          <w:numId w:val="33"/>
        </w:numPr>
        <w:ind w:left="567" w:hanging="567"/>
        <w:jc w:val="both"/>
        <w:rPr>
          <w:rStyle w:val="Hyperlink"/>
          <w:color w:val="auto"/>
          <w:u w:val="none"/>
        </w:rPr>
      </w:pPr>
      <w:r w:rsidRPr="00B52057">
        <w:t>PASŪTĪTĀJA</w:t>
      </w:r>
      <w:r w:rsidR="00692DC7" w:rsidRPr="00B52057">
        <w:t xml:space="preserve"> atbildīgā persona Līguma izpildes </w:t>
      </w:r>
      <w:r w:rsidR="00D0347A" w:rsidRPr="00B52057">
        <w:t xml:space="preserve">jautājumos ir </w:t>
      </w:r>
      <w:r w:rsidR="0024307D">
        <w:t>……….</w:t>
      </w:r>
    </w:p>
    <w:p w14:paraId="2A24DEAC" w14:textId="133731AB" w:rsidR="00090943" w:rsidRPr="00B52057" w:rsidRDefault="003F073F" w:rsidP="00590DFB">
      <w:pPr>
        <w:pStyle w:val="ListParagraph"/>
        <w:numPr>
          <w:ilvl w:val="1"/>
          <w:numId w:val="33"/>
        </w:numPr>
        <w:ind w:left="567" w:hanging="567"/>
        <w:jc w:val="both"/>
      </w:pPr>
      <w:r w:rsidRPr="00B52057">
        <w:rPr>
          <w:lang w:eastAsia="ar-SA"/>
        </w:rPr>
        <w:t>Par IZPILDĪTĀJA informēšanu par darba vides riskiem, Pasūtītājs nozīmē atbildīgo personu</w:t>
      </w:r>
      <w:r w:rsidR="00F81C64" w:rsidRPr="00B52057">
        <w:rPr>
          <w:lang w:eastAsia="ar-SA"/>
        </w:rPr>
        <w:t xml:space="preserve"> - </w:t>
      </w:r>
      <w:r w:rsidR="00090943" w:rsidRPr="00B52057">
        <w:t xml:space="preserve">Personāla pārvaldības daļas Darba aizsardzības un arodveselības nodaļas </w:t>
      </w:r>
      <w:r w:rsidR="0024307D">
        <w:t>galvenā speciāliste</w:t>
      </w:r>
      <w:r w:rsidR="00090943" w:rsidRPr="00B52057">
        <w:t xml:space="preserve"> Ināra Kačkāne, tālr.26558028, e-pasta adrese: </w:t>
      </w:r>
      <w:hyperlink r:id="rId14" w:history="1">
        <w:r w:rsidR="00A17703" w:rsidRPr="00B52057">
          <w:rPr>
            <w:rStyle w:val="Hyperlink"/>
          </w:rPr>
          <w:t>Inara.Kackane@rigassatiksme.lv</w:t>
        </w:r>
      </w:hyperlink>
      <w:r w:rsidR="00090943" w:rsidRPr="00B52057">
        <w:t xml:space="preserve">. </w:t>
      </w:r>
    </w:p>
    <w:p w14:paraId="637F4785" w14:textId="101A399B" w:rsidR="00E75429" w:rsidRPr="00B52057" w:rsidRDefault="001F5AD7" w:rsidP="00C75193">
      <w:pPr>
        <w:numPr>
          <w:ilvl w:val="1"/>
          <w:numId w:val="33"/>
        </w:numPr>
        <w:ind w:left="567" w:hanging="567"/>
        <w:jc w:val="both"/>
        <w:rPr>
          <w:lang w:val="lv-LV"/>
        </w:rPr>
      </w:pPr>
      <w:r w:rsidRPr="00B52057">
        <w:rPr>
          <w:lang w:val="lv-LV"/>
        </w:rPr>
        <w:t>IZPILDĪTĀJA</w:t>
      </w:r>
      <w:r w:rsidR="00692DC7" w:rsidRPr="00B52057">
        <w:rPr>
          <w:lang w:val="lv-LV"/>
        </w:rPr>
        <w:t xml:space="preserve"> atbildīgā persona </w:t>
      </w:r>
      <w:r w:rsidR="003B7875" w:rsidRPr="00B52057">
        <w:rPr>
          <w:lang w:val="lv-LV"/>
        </w:rPr>
        <w:t xml:space="preserve">ir </w:t>
      </w:r>
      <w:r w:rsidR="0024307D">
        <w:rPr>
          <w:lang w:val="lv-LV"/>
        </w:rPr>
        <w:t>…………………….</w:t>
      </w:r>
    </w:p>
    <w:p w14:paraId="5F62616E" w14:textId="77A955EC" w:rsidR="00955E56" w:rsidRPr="00B52057" w:rsidRDefault="00955E56" w:rsidP="00671D0E">
      <w:pPr>
        <w:numPr>
          <w:ilvl w:val="1"/>
          <w:numId w:val="33"/>
        </w:numPr>
        <w:ind w:left="567" w:hanging="567"/>
        <w:jc w:val="both"/>
        <w:rPr>
          <w:lang w:val="lv-LV"/>
        </w:rPr>
      </w:pPr>
      <w:r w:rsidRPr="00B52057">
        <w:rPr>
          <w:lang w:val="lv-LV"/>
        </w:rPr>
        <w:t>Līguma 10.1. un 10.3. punktā norādītie Pasūtītāja pārstāvji ir pilnvaroti Pasūtītāja vārdā veikt darbības Līguma izpildes kontrolei, vest sarunas, sarakstīties ar Izpildītāju un pārstāvēt Pasūtītāju sanāksmēs par Līguma izpildes jautājumiem, parakstīt ar Līguma izpildi saistītus aktus, rēķinus un veikt citas Līguma izpildei un izpildes kontrolei nepieciešamās darbības, izņemot parakstīt vienošanos par grozījumiem Līgumā</w:t>
      </w:r>
      <w:r w:rsidR="00CA50B8" w:rsidRPr="00B52057">
        <w:rPr>
          <w:lang w:val="lv-LV"/>
        </w:rPr>
        <w:t>.</w:t>
      </w:r>
    </w:p>
    <w:p w14:paraId="09A1432D" w14:textId="3D6ED15B" w:rsidR="00671D0E" w:rsidRPr="00B52057" w:rsidRDefault="00671D0E" w:rsidP="00671D0E">
      <w:pPr>
        <w:numPr>
          <w:ilvl w:val="1"/>
          <w:numId w:val="33"/>
        </w:numPr>
        <w:ind w:left="567" w:hanging="567"/>
        <w:jc w:val="both"/>
        <w:rPr>
          <w:lang w:val="lv-LV"/>
        </w:rPr>
      </w:pPr>
      <w:r w:rsidRPr="00B52057">
        <w:rPr>
          <w:bCs/>
          <w:lang w:val="lv-LV"/>
        </w:rPr>
        <w:t>Visi paziņojumi Līguma sakarā tiek uzskatīti par saņemtiem, kad nogādāti personīgi ar saņemšanas apstiprinājumu, nākamajā darba dienā pēc nosūtīšanas e-pastā</w:t>
      </w:r>
      <w:r w:rsidR="00713466" w:rsidRPr="00B52057">
        <w:rPr>
          <w:bCs/>
          <w:lang w:val="lv-LV"/>
        </w:rPr>
        <w:t xml:space="preserve"> uz Līguma 10.1. vai 10.3.punktā norādītās Puses atbildīgās personas</w:t>
      </w:r>
      <w:r w:rsidR="004310FA" w:rsidRPr="00B52057">
        <w:rPr>
          <w:bCs/>
          <w:lang w:val="lv-LV"/>
        </w:rPr>
        <w:t xml:space="preserve"> e-pasta adresi</w:t>
      </w:r>
      <w:r w:rsidRPr="00B52057">
        <w:rPr>
          <w:bCs/>
          <w:lang w:val="lv-LV"/>
        </w:rPr>
        <w:t xml:space="preserve"> vai 5 (piecas) dienas pēc tam, kad nosūtīti pa pastu Latvijas teritorijā ierakstītā vēstulē</w:t>
      </w:r>
      <w:r w:rsidR="00B37AF6" w:rsidRPr="00B52057">
        <w:rPr>
          <w:bCs/>
          <w:lang w:val="lv-LV"/>
        </w:rPr>
        <w:t xml:space="preserve"> uz Līgumā norādīto Puses pasta adresi</w:t>
      </w:r>
      <w:r w:rsidRPr="00B52057">
        <w:rPr>
          <w:bCs/>
          <w:lang w:val="lv-LV"/>
        </w:rPr>
        <w:t>.</w:t>
      </w:r>
      <w:r w:rsidR="002E4F19" w:rsidRPr="00B52057">
        <w:rPr>
          <w:bCs/>
          <w:lang w:val="lv-LV"/>
        </w:rPr>
        <w:t xml:space="preserve"> </w:t>
      </w:r>
    </w:p>
    <w:p w14:paraId="0A9ABDAA" w14:textId="4CB5D74C" w:rsidR="00671D0E" w:rsidRPr="00B52057" w:rsidRDefault="00671D0E" w:rsidP="00671D0E">
      <w:pPr>
        <w:numPr>
          <w:ilvl w:val="1"/>
          <w:numId w:val="33"/>
        </w:numPr>
        <w:ind w:left="567" w:hanging="567"/>
        <w:jc w:val="both"/>
        <w:rPr>
          <w:lang w:val="lv-LV"/>
        </w:rPr>
      </w:pPr>
      <w:r w:rsidRPr="00B52057">
        <w:rPr>
          <w:lang w:val="lv-LV"/>
        </w:rPr>
        <w:lastRenderedPageBreak/>
        <w:t>Pu</w:t>
      </w:r>
      <w:r w:rsidR="00A22FDF" w:rsidRPr="00B52057">
        <w:rPr>
          <w:lang w:val="lv-LV"/>
        </w:rPr>
        <w:t>ses</w:t>
      </w:r>
      <w:r w:rsidRPr="00B52057">
        <w:rPr>
          <w:lang w:val="lv-LV"/>
        </w:rPr>
        <w:t xml:space="preserve"> rekvizītu</w:t>
      </w:r>
      <w:r w:rsidR="00A22FDF" w:rsidRPr="00B52057">
        <w:rPr>
          <w:lang w:val="lv-LV"/>
        </w:rPr>
        <w:t xml:space="preserve">, </w:t>
      </w:r>
      <w:r w:rsidR="007D50B6" w:rsidRPr="00B52057">
        <w:rPr>
          <w:lang w:val="lv-LV"/>
        </w:rPr>
        <w:t xml:space="preserve">kontaktinformācijas vai </w:t>
      </w:r>
      <w:r w:rsidR="00A22FDF" w:rsidRPr="00B52057">
        <w:rPr>
          <w:bCs/>
          <w:lang w:val="lv-LV"/>
        </w:rPr>
        <w:t>Līguma 10.1. vai 10.3.punktā norādītās Puses atbildīgās personas</w:t>
      </w:r>
      <w:r w:rsidR="00A22FDF" w:rsidRPr="00B52057">
        <w:rPr>
          <w:lang w:val="lv-LV"/>
        </w:rPr>
        <w:t xml:space="preserve"> </w:t>
      </w:r>
      <w:r w:rsidRPr="00B52057">
        <w:rPr>
          <w:lang w:val="lv-LV"/>
        </w:rPr>
        <w:t>maiņas gadījumā Puses apņemas viena otr</w:t>
      </w:r>
      <w:r w:rsidR="0057400C" w:rsidRPr="00B52057">
        <w:rPr>
          <w:lang w:val="lv-LV"/>
        </w:rPr>
        <w:t>ai</w:t>
      </w:r>
      <w:r w:rsidRPr="00B52057">
        <w:rPr>
          <w:lang w:val="lv-LV"/>
        </w:rPr>
        <w:t xml:space="preserve"> par to </w:t>
      </w:r>
      <w:r w:rsidR="0057400C" w:rsidRPr="00B52057">
        <w:rPr>
          <w:lang w:val="lv-LV"/>
        </w:rPr>
        <w:t>paziņot</w:t>
      </w:r>
      <w:r w:rsidRPr="00B52057">
        <w:rPr>
          <w:lang w:val="lv-LV"/>
        </w:rPr>
        <w:t xml:space="preserve"> desmit darbdienu laikā. </w:t>
      </w:r>
      <w:r w:rsidR="00EC0C58" w:rsidRPr="00B52057">
        <w:rPr>
          <w:lang w:val="lv-LV"/>
        </w:rPr>
        <w:t xml:space="preserve">Ja tas netiek darīts, Puses uzskata, ka </w:t>
      </w:r>
      <w:r w:rsidR="001A362D" w:rsidRPr="00B52057">
        <w:rPr>
          <w:lang w:val="lv-LV"/>
        </w:rPr>
        <w:t>paziņojums</w:t>
      </w:r>
      <w:r w:rsidR="00EC0C58" w:rsidRPr="00B52057">
        <w:rPr>
          <w:lang w:val="lv-LV"/>
        </w:rPr>
        <w:t xml:space="preserve">, kas </w:t>
      </w:r>
      <w:r w:rsidR="00DF5E6A" w:rsidRPr="00B52057">
        <w:rPr>
          <w:lang w:val="lv-LV"/>
        </w:rPr>
        <w:t xml:space="preserve">Līguma sakarā </w:t>
      </w:r>
      <w:r w:rsidR="00EC0C58" w:rsidRPr="00B52057">
        <w:rPr>
          <w:lang w:val="lv-LV"/>
        </w:rPr>
        <w:t>nosūtīt</w:t>
      </w:r>
      <w:r w:rsidR="00DF5E6A" w:rsidRPr="00B52057">
        <w:rPr>
          <w:lang w:val="lv-LV"/>
        </w:rPr>
        <w:t>s</w:t>
      </w:r>
      <w:r w:rsidR="00EC0C58" w:rsidRPr="00B52057">
        <w:rPr>
          <w:lang w:val="lv-LV"/>
        </w:rPr>
        <w:t xml:space="preserve"> </w:t>
      </w:r>
      <w:r w:rsidR="00F63193" w:rsidRPr="00B52057">
        <w:rPr>
          <w:lang w:val="lv-LV"/>
        </w:rPr>
        <w:t>uz Līgumā norādīto adresi</w:t>
      </w:r>
      <w:r w:rsidR="00EC0C58" w:rsidRPr="00B52057">
        <w:rPr>
          <w:lang w:val="lv-LV"/>
        </w:rPr>
        <w:t>, ir saņemt</w:t>
      </w:r>
      <w:r w:rsidR="001A362D" w:rsidRPr="00B52057">
        <w:rPr>
          <w:lang w:val="lv-LV"/>
        </w:rPr>
        <w:t>s</w:t>
      </w:r>
      <w:r w:rsidR="00867BF4" w:rsidRPr="00B52057">
        <w:rPr>
          <w:lang w:val="lv-LV"/>
        </w:rPr>
        <w:t xml:space="preserve">. </w:t>
      </w:r>
    </w:p>
    <w:p w14:paraId="24E7ADC2" w14:textId="089A8A26" w:rsidR="00FE10B2" w:rsidRPr="00B52057" w:rsidRDefault="00D11F9F" w:rsidP="00C75193">
      <w:pPr>
        <w:numPr>
          <w:ilvl w:val="1"/>
          <w:numId w:val="33"/>
        </w:numPr>
        <w:ind w:left="567" w:hanging="567"/>
        <w:jc w:val="both"/>
        <w:rPr>
          <w:lang w:val="lv-LV"/>
        </w:rPr>
      </w:pPr>
      <w:r w:rsidRPr="00B52057">
        <w:rPr>
          <w:lang w:val="lv-LV"/>
        </w:rPr>
        <w:t>Pusēm</w:t>
      </w:r>
      <w:r w:rsidR="00692DC7" w:rsidRPr="00B52057">
        <w:rPr>
          <w:lang w:val="lv-LV"/>
        </w:rPr>
        <w:t xml:space="preserve"> nav tiesību nodot </w:t>
      </w:r>
      <w:r w:rsidR="00610829" w:rsidRPr="00B52057">
        <w:rPr>
          <w:lang w:val="lv-LV"/>
        </w:rPr>
        <w:t>savas saistības un tiesības trešajām personām bez otra</w:t>
      </w:r>
      <w:r w:rsidR="00F80441" w:rsidRPr="00B52057">
        <w:rPr>
          <w:lang w:val="lv-LV"/>
        </w:rPr>
        <w:t>s</w:t>
      </w:r>
      <w:r w:rsidR="00610829" w:rsidRPr="00B52057">
        <w:rPr>
          <w:lang w:val="lv-LV"/>
        </w:rPr>
        <w:t xml:space="preserve"> </w:t>
      </w:r>
      <w:r w:rsidR="00F80441" w:rsidRPr="00B52057">
        <w:rPr>
          <w:lang w:val="lv-LV"/>
        </w:rPr>
        <w:t>Puses</w:t>
      </w:r>
      <w:r w:rsidR="00610829" w:rsidRPr="00B52057">
        <w:rPr>
          <w:lang w:val="lv-LV"/>
        </w:rPr>
        <w:t xml:space="preserve"> rakstiskas piekrišanas.</w:t>
      </w:r>
    </w:p>
    <w:p w14:paraId="45C87677" w14:textId="3FA2E327" w:rsidR="001F1231" w:rsidRPr="00B52057" w:rsidRDefault="001F1231" w:rsidP="00C75193">
      <w:pPr>
        <w:numPr>
          <w:ilvl w:val="1"/>
          <w:numId w:val="33"/>
        </w:numPr>
        <w:ind w:left="567" w:hanging="567"/>
        <w:jc w:val="both"/>
        <w:rPr>
          <w:lang w:val="lv-LV"/>
        </w:rPr>
      </w:pPr>
      <w:r w:rsidRPr="00B52057">
        <w:rPr>
          <w:lang w:val="lv-LV"/>
        </w:rPr>
        <w:t>Jebkuras izmaiņas Līguma noteikumos ir spēkā tikai tad, ja tās būs noformētas rakstiski, kā papildu vienošanās p</w:t>
      </w:r>
      <w:r w:rsidR="00FC697C" w:rsidRPr="00B52057">
        <w:rPr>
          <w:lang w:val="lv-LV"/>
        </w:rPr>
        <w:t>ie Līguma un tās parakstīs ab</w:t>
      </w:r>
      <w:r w:rsidR="0076260D" w:rsidRPr="00B52057">
        <w:rPr>
          <w:lang w:val="lv-LV"/>
        </w:rPr>
        <w:t>as Puses</w:t>
      </w:r>
      <w:r w:rsidRPr="00B52057">
        <w:rPr>
          <w:lang w:val="lv-LV"/>
        </w:rPr>
        <w:t>.</w:t>
      </w:r>
    </w:p>
    <w:p w14:paraId="57A33259" w14:textId="77777777" w:rsidR="00A60DD8" w:rsidRPr="00B52057" w:rsidRDefault="001F5AD7" w:rsidP="006B48EC">
      <w:pPr>
        <w:numPr>
          <w:ilvl w:val="1"/>
          <w:numId w:val="33"/>
        </w:numPr>
        <w:ind w:left="567" w:hanging="709"/>
        <w:jc w:val="both"/>
        <w:rPr>
          <w:lang w:val="lv-LV"/>
        </w:rPr>
      </w:pPr>
      <w:r w:rsidRPr="00B52057">
        <w:rPr>
          <w:lang w:val="lv-LV"/>
        </w:rPr>
        <w:t>IZPILDĪTĀJS nav atbildīgs par PASŪTĪTĀJA</w:t>
      </w:r>
      <w:r w:rsidR="00A60DD8" w:rsidRPr="00B52057">
        <w:rPr>
          <w:lang w:val="lv-LV"/>
        </w:rPr>
        <w:t xml:space="preserve"> saistībām ar treš</w:t>
      </w:r>
      <w:r w:rsidRPr="00B52057">
        <w:rPr>
          <w:lang w:val="lv-LV"/>
        </w:rPr>
        <w:t>ajām personām, kā arī PASŪTĪTĀJS nav atbildīgs par IZPILDĪTĀJA</w:t>
      </w:r>
      <w:r w:rsidR="00A60DD8" w:rsidRPr="00B52057">
        <w:rPr>
          <w:lang w:val="lv-LV"/>
        </w:rPr>
        <w:t xml:space="preserve"> saistībām ar trešajām personām.</w:t>
      </w:r>
    </w:p>
    <w:p w14:paraId="6F8F5DFB" w14:textId="2790BC75" w:rsidR="00587A70" w:rsidRPr="00B52057" w:rsidRDefault="00FD5830" w:rsidP="006B48EC">
      <w:pPr>
        <w:numPr>
          <w:ilvl w:val="1"/>
          <w:numId w:val="33"/>
        </w:numPr>
        <w:ind w:left="567" w:hanging="709"/>
        <w:jc w:val="both"/>
        <w:rPr>
          <w:lang w:val="lv-LV"/>
        </w:rPr>
      </w:pPr>
      <w:r w:rsidRPr="00B52057">
        <w:rPr>
          <w:lang w:val="lv-LV"/>
        </w:rPr>
        <w:t>Puses</w:t>
      </w:r>
      <w:r w:rsidR="00A60DD8" w:rsidRPr="00B52057">
        <w:rPr>
          <w:lang w:val="lv-LV"/>
        </w:rPr>
        <w:t xml:space="preserve"> apņemas </w:t>
      </w:r>
      <w:r w:rsidRPr="00B52057">
        <w:rPr>
          <w:lang w:val="lv-LV"/>
        </w:rPr>
        <w:t xml:space="preserve">sarunu ceļā </w:t>
      </w:r>
      <w:r w:rsidR="00A60DD8" w:rsidRPr="00B52057">
        <w:rPr>
          <w:lang w:val="lv-LV"/>
        </w:rPr>
        <w:t xml:space="preserve">risināt iespējamās domstarpības </w:t>
      </w:r>
      <w:r w:rsidRPr="00B52057">
        <w:rPr>
          <w:lang w:val="lv-LV"/>
        </w:rPr>
        <w:t>Līguma izpildes sakarā</w:t>
      </w:r>
      <w:r w:rsidR="00A60DD8" w:rsidRPr="00B52057">
        <w:rPr>
          <w:lang w:val="lv-LV"/>
        </w:rPr>
        <w:t>, bet</w:t>
      </w:r>
      <w:r w:rsidR="00002001" w:rsidRPr="00B52057">
        <w:rPr>
          <w:lang w:val="lv-LV"/>
        </w:rPr>
        <w:t>,</w:t>
      </w:r>
      <w:r w:rsidR="00A60DD8" w:rsidRPr="00B52057">
        <w:rPr>
          <w:lang w:val="lv-LV"/>
        </w:rPr>
        <w:t xml:space="preserve"> ja tās nav iespējams atrisināt 30 (trīsdesmit) dienu laikā no strīda rašanās brīža, tās izšķiramas Latvijas Republikas </w:t>
      </w:r>
      <w:r w:rsidR="000D7237" w:rsidRPr="00B52057">
        <w:rPr>
          <w:lang w:val="lv-LV"/>
        </w:rPr>
        <w:t xml:space="preserve">tiesā </w:t>
      </w:r>
      <w:r w:rsidR="00A60DD8" w:rsidRPr="00B52057">
        <w:rPr>
          <w:lang w:val="lv-LV"/>
        </w:rPr>
        <w:t>normatīvajos aktos noteiktajā kārtībā.</w:t>
      </w:r>
    </w:p>
    <w:p w14:paraId="5192BAE2" w14:textId="03A13C72" w:rsidR="005F1EE3" w:rsidRPr="00B52057" w:rsidRDefault="005F1EE3" w:rsidP="00532D70">
      <w:pPr>
        <w:numPr>
          <w:ilvl w:val="1"/>
          <w:numId w:val="33"/>
        </w:numPr>
        <w:ind w:left="567" w:hanging="709"/>
        <w:jc w:val="both"/>
        <w:rPr>
          <w:lang w:val="lv-LV"/>
        </w:rPr>
      </w:pPr>
      <w:r w:rsidRPr="00B52057">
        <w:rPr>
          <w:lang w:val="lv-LV"/>
        </w:rPr>
        <w:t>Līgumam tā noslēgšanas brīdī ir pievienot</w:t>
      </w:r>
      <w:r w:rsidR="001321B8" w:rsidRPr="00B52057">
        <w:rPr>
          <w:lang w:val="lv-LV"/>
        </w:rPr>
        <w:t>i:</w:t>
      </w:r>
      <w:r w:rsidR="00532D70" w:rsidRPr="00B52057">
        <w:rPr>
          <w:lang w:val="lv-LV"/>
        </w:rPr>
        <w:t xml:space="preserve"> </w:t>
      </w:r>
      <w:r w:rsidR="002B3D48" w:rsidRPr="00B52057">
        <w:rPr>
          <w:lang w:val="lv-LV"/>
        </w:rPr>
        <w:t xml:space="preserve">1. </w:t>
      </w:r>
      <w:r w:rsidRPr="00B52057">
        <w:rPr>
          <w:lang w:val="lv-LV"/>
        </w:rPr>
        <w:t xml:space="preserve">pielikums </w:t>
      </w:r>
      <w:r w:rsidR="002F2E32" w:rsidRPr="00B52057">
        <w:rPr>
          <w:lang w:val="lv-LV"/>
        </w:rPr>
        <w:t xml:space="preserve">- </w:t>
      </w:r>
      <w:r w:rsidRPr="00B52057">
        <w:rPr>
          <w:lang w:val="lv-LV"/>
        </w:rPr>
        <w:t>Būvuzraudzības darba uzdevums</w:t>
      </w:r>
      <w:r w:rsidR="001321B8" w:rsidRPr="00B52057">
        <w:rPr>
          <w:lang w:val="lv-LV"/>
        </w:rPr>
        <w:t>;</w:t>
      </w:r>
      <w:r w:rsidR="008326DF" w:rsidRPr="00B52057">
        <w:rPr>
          <w:lang w:val="lv-LV"/>
        </w:rPr>
        <w:t xml:space="preserve"> </w:t>
      </w:r>
      <w:r w:rsidR="0024307D">
        <w:rPr>
          <w:lang w:val="lv-LV"/>
        </w:rPr>
        <w:t>2</w:t>
      </w:r>
      <w:r w:rsidR="008326DF" w:rsidRPr="00B52057">
        <w:rPr>
          <w:lang w:val="lv-LV"/>
        </w:rPr>
        <w:t xml:space="preserve">. pielikums - </w:t>
      </w:r>
      <w:r w:rsidR="00532D70" w:rsidRPr="00B52057">
        <w:rPr>
          <w:lang w:val="lv-LV" w:eastAsia="ar-SA"/>
        </w:rPr>
        <w:t>DARBA DROŠĪBAS UN VIDES AIZSARDZĪBAS NOTEIKUMI PAKALPOJUMU SNIEDZĒJIEM, PIEGĀDĀTĀJIEM UN BŪVDARBU VEICĒJIEM</w:t>
      </w:r>
      <w:r w:rsidR="005A138D" w:rsidRPr="00B52057">
        <w:rPr>
          <w:lang w:val="lv-LV"/>
        </w:rPr>
        <w:t>.</w:t>
      </w:r>
    </w:p>
    <w:p w14:paraId="05185BDA" w14:textId="6BB98F0B" w:rsidR="00587A70" w:rsidRPr="00B52057" w:rsidRDefault="00227D61" w:rsidP="00C75193">
      <w:pPr>
        <w:numPr>
          <w:ilvl w:val="1"/>
          <w:numId w:val="33"/>
        </w:numPr>
        <w:ind w:left="567" w:hanging="709"/>
        <w:jc w:val="both"/>
        <w:rPr>
          <w:lang w:val="lv-LV"/>
        </w:rPr>
      </w:pPr>
      <w:r w:rsidRPr="00B52057">
        <w:rPr>
          <w:lang w:val="lv-LV"/>
        </w:rPr>
        <w:t>Līgums ar pielikum</w:t>
      </w:r>
      <w:r w:rsidR="00402D16" w:rsidRPr="00B52057">
        <w:rPr>
          <w:lang w:val="lv-LV"/>
        </w:rPr>
        <w:t>u</w:t>
      </w:r>
      <w:r w:rsidRPr="00B52057">
        <w:rPr>
          <w:lang w:val="lv-LV"/>
        </w:rPr>
        <w:t xml:space="preserve"> sagatavots latviešu valodā un parakstīts ar drošu elektronisko parakstu, kas satur laika zīmogu. Līguma parakstīšanas datums ir pēdējā pievienotā droša elektroniskā paraksta un tā laika zīmoga datums. </w:t>
      </w:r>
      <w:r w:rsidR="00A64703" w:rsidRPr="00B52057">
        <w:rPr>
          <w:lang w:val="lv-LV"/>
        </w:rPr>
        <w:t>Puse, kas parakstījusi Līgumu pēdējā, nodrošina Līguma oriģināla nosūtīšanu otrai Pusei</w:t>
      </w:r>
      <w:r w:rsidR="008F4795" w:rsidRPr="00B52057">
        <w:rPr>
          <w:lang w:val="lv-LV"/>
        </w:rPr>
        <w:t>.</w:t>
      </w:r>
    </w:p>
    <w:p w14:paraId="180963F8" w14:textId="26384FD7" w:rsidR="00587A70" w:rsidRPr="00B52057" w:rsidRDefault="00575D71" w:rsidP="00C75193">
      <w:pPr>
        <w:numPr>
          <w:ilvl w:val="0"/>
          <w:numId w:val="1"/>
        </w:numPr>
        <w:tabs>
          <w:tab w:val="clear" w:pos="3960"/>
          <w:tab w:val="num" w:pos="0"/>
        </w:tabs>
        <w:spacing w:before="120"/>
        <w:ind w:left="0" w:firstLine="0"/>
        <w:jc w:val="center"/>
        <w:rPr>
          <w:b/>
          <w:lang w:val="lv-LV"/>
        </w:rPr>
      </w:pPr>
      <w:r w:rsidRPr="00B52057">
        <w:rPr>
          <w:b/>
          <w:lang w:val="lv-LV"/>
        </w:rPr>
        <w:t>PUŠU</w:t>
      </w:r>
      <w:r w:rsidR="00587A70" w:rsidRPr="00B52057">
        <w:rPr>
          <w:b/>
          <w:lang w:val="lv-LV"/>
        </w:rPr>
        <w:t xml:space="preserve"> REKVIZĪTI</w:t>
      </w:r>
      <w:r w:rsidR="00EF79B1" w:rsidRPr="00B52057">
        <w:rPr>
          <w:b/>
          <w:lang w:val="lv-LV"/>
        </w:rPr>
        <w:t xml:space="preserve"> UN PARAKSTI</w:t>
      </w:r>
    </w:p>
    <w:tbl>
      <w:tblPr>
        <w:tblW w:w="10207" w:type="dxa"/>
        <w:tblInd w:w="-426" w:type="dxa"/>
        <w:tblLayout w:type="fixed"/>
        <w:tblLook w:val="04A0" w:firstRow="1" w:lastRow="0" w:firstColumn="1" w:lastColumn="0" w:noHBand="0" w:noVBand="1"/>
      </w:tblPr>
      <w:tblGrid>
        <w:gridCol w:w="567"/>
        <w:gridCol w:w="4393"/>
        <w:gridCol w:w="286"/>
        <w:gridCol w:w="85"/>
        <w:gridCol w:w="4876"/>
      </w:tblGrid>
      <w:tr w:rsidR="002437E2" w:rsidRPr="00B52057" w14:paraId="45DA75B2" w14:textId="77777777" w:rsidTr="009A1B45">
        <w:trPr>
          <w:trHeight w:val="422"/>
        </w:trPr>
        <w:tc>
          <w:tcPr>
            <w:tcW w:w="4960" w:type="dxa"/>
            <w:gridSpan w:val="2"/>
            <w:vAlign w:val="center"/>
            <w:hideMark/>
          </w:tcPr>
          <w:p w14:paraId="3B4CD5C5" w14:textId="04741A3B" w:rsidR="002437E2" w:rsidRPr="00B52057" w:rsidRDefault="00E53BFD" w:rsidP="00A2426A">
            <w:pPr>
              <w:pStyle w:val="Heading2"/>
              <w:ind w:left="34" w:firstLine="4"/>
              <w:rPr>
                <w:rFonts w:ascii="Times New Roman" w:hAnsi="Times New Roman" w:cs="Times New Roman"/>
                <w:color w:val="auto"/>
                <w:sz w:val="24"/>
                <w:szCs w:val="24"/>
                <w:lang w:val="lv-LV"/>
              </w:rPr>
            </w:pPr>
            <w:r w:rsidRPr="00B52057">
              <w:rPr>
                <w:rFonts w:ascii="Times New Roman" w:hAnsi="Times New Roman" w:cs="Times New Roman"/>
                <w:b/>
                <w:sz w:val="24"/>
                <w:szCs w:val="24"/>
                <w:lang w:val="lv-LV"/>
              </w:rPr>
              <w:t xml:space="preserve">  </w:t>
            </w:r>
            <w:r w:rsidR="009D5D66" w:rsidRPr="00B52057">
              <w:rPr>
                <w:rFonts w:ascii="Times New Roman" w:hAnsi="Times New Roman" w:cs="Times New Roman"/>
                <w:b/>
                <w:sz w:val="24"/>
                <w:szCs w:val="24"/>
                <w:lang w:val="lv-LV"/>
              </w:rPr>
              <w:t xml:space="preserve"> </w:t>
            </w:r>
            <w:r w:rsidR="00C75193" w:rsidRPr="00B52057">
              <w:rPr>
                <w:rFonts w:ascii="Times New Roman" w:hAnsi="Times New Roman" w:cs="Times New Roman"/>
                <w:b/>
                <w:color w:val="auto"/>
                <w:sz w:val="24"/>
                <w:szCs w:val="24"/>
                <w:lang w:val="lv-LV"/>
              </w:rPr>
              <w:t xml:space="preserve">11.1. </w:t>
            </w:r>
            <w:r w:rsidR="002437E2" w:rsidRPr="00B52057">
              <w:rPr>
                <w:rFonts w:ascii="Times New Roman" w:hAnsi="Times New Roman" w:cs="Times New Roman"/>
                <w:color w:val="auto"/>
                <w:sz w:val="24"/>
                <w:szCs w:val="24"/>
                <w:lang w:val="lv-LV"/>
              </w:rPr>
              <w:t>PASŪTĪTĀJS:</w:t>
            </w:r>
          </w:p>
        </w:tc>
        <w:tc>
          <w:tcPr>
            <w:tcW w:w="371" w:type="dxa"/>
            <w:gridSpan w:val="2"/>
            <w:vAlign w:val="center"/>
          </w:tcPr>
          <w:p w14:paraId="0DB1B4A5" w14:textId="77777777" w:rsidR="002437E2" w:rsidRPr="00B52057" w:rsidRDefault="002437E2" w:rsidP="005606EC">
            <w:pPr>
              <w:pStyle w:val="Heading2"/>
              <w:ind w:hanging="63"/>
              <w:rPr>
                <w:rFonts w:ascii="Times New Roman" w:hAnsi="Times New Roman" w:cs="Times New Roman"/>
                <w:color w:val="auto"/>
                <w:sz w:val="24"/>
                <w:szCs w:val="24"/>
                <w:lang w:val="lv-LV"/>
              </w:rPr>
            </w:pPr>
          </w:p>
        </w:tc>
        <w:tc>
          <w:tcPr>
            <w:tcW w:w="4876" w:type="dxa"/>
            <w:vAlign w:val="center"/>
            <w:hideMark/>
          </w:tcPr>
          <w:p w14:paraId="756BDBC1" w14:textId="7D645919" w:rsidR="002437E2" w:rsidRPr="00B52057" w:rsidRDefault="00C75193" w:rsidP="00A2426A">
            <w:pPr>
              <w:pStyle w:val="Heading2"/>
              <w:rPr>
                <w:rFonts w:ascii="Times New Roman" w:hAnsi="Times New Roman" w:cs="Times New Roman"/>
                <w:color w:val="auto"/>
                <w:sz w:val="24"/>
                <w:szCs w:val="24"/>
                <w:lang w:val="lv-LV"/>
              </w:rPr>
            </w:pPr>
            <w:r w:rsidRPr="00B52057">
              <w:rPr>
                <w:rFonts w:ascii="Times New Roman" w:hAnsi="Times New Roman" w:cs="Times New Roman"/>
                <w:b/>
                <w:bCs/>
                <w:color w:val="auto"/>
                <w:sz w:val="24"/>
                <w:szCs w:val="24"/>
                <w:lang w:val="lv-LV"/>
              </w:rPr>
              <w:t>11.2.</w:t>
            </w:r>
            <w:r w:rsidRPr="00B52057">
              <w:rPr>
                <w:rFonts w:ascii="Times New Roman" w:hAnsi="Times New Roman" w:cs="Times New Roman"/>
                <w:color w:val="auto"/>
                <w:sz w:val="24"/>
                <w:szCs w:val="24"/>
                <w:lang w:val="lv-LV"/>
              </w:rPr>
              <w:t xml:space="preserve"> </w:t>
            </w:r>
            <w:r w:rsidR="002437E2" w:rsidRPr="00B52057">
              <w:rPr>
                <w:rFonts w:ascii="Times New Roman" w:hAnsi="Times New Roman" w:cs="Times New Roman"/>
                <w:color w:val="auto"/>
                <w:sz w:val="24"/>
                <w:szCs w:val="24"/>
                <w:lang w:val="lv-LV"/>
              </w:rPr>
              <w:t>IZPILDĪTĀJS:</w:t>
            </w:r>
          </w:p>
        </w:tc>
      </w:tr>
      <w:tr w:rsidR="002437E2" w:rsidRPr="00B52057" w14:paraId="66E722D9" w14:textId="77777777" w:rsidTr="009A1B45">
        <w:trPr>
          <w:gridBefore w:val="1"/>
          <w:wBefore w:w="567" w:type="dxa"/>
          <w:trHeight w:val="1267"/>
        </w:trPr>
        <w:tc>
          <w:tcPr>
            <w:tcW w:w="4393" w:type="dxa"/>
            <w:hideMark/>
          </w:tcPr>
          <w:p w14:paraId="68E20DCB" w14:textId="77777777" w:rsidR="002437E2" w:rsidRPr="00B52057" w:rsidRDefault="002437E2" w:rsidP="005606EC">
            <w:pPr>
              <w:ind w:right="-111"/>
              <w:rPr>
                <w:b/>
                <w:lang w:val="lv-LV"/>
              </w:rPr>
            </w:pPr>
            <w:r w:rsidRPr="00B52057">
              <w:rPr>
                <w:b/>
                <w:lang w:val="lv-LV"/>
              </w:rPr>
              <w:t>RP SIA “Rīgas satiksme”</w:t>
            </w:r>
          </w:p>
          <w:p w14:paraId="6278B1E6" w14:textId="77777777" w:rsidR="00A573F6" w:rsidRPr="00B52057" w:rsidRDefault="002437E2" w:rsidP="005606EC">
            <w:pPr>
              <w:ind w:right="-111"/>
              <w:rPr>
                <w:lang w:val="lv-LV"/>
              </w:rPr>
            </w:pPr>
            <w:proofErr w:type="spellStart"/>
            <w:r w:rsidRPr="00B52057">
              <w:rPr>
                <w:lang w:val="lv-LV"/>
              </w:rPr>
              <w:t>Jurid</w:t>
            </w:r>
            <w:proofErr w:type="spellEnd"/>
            <w:r w:rsidRPr="00B52057">
              <w:rPr>
                <w:lang w:val="lv-LV"/>
              </w:rPr>
              <w:t xml:space="preserve">. adrese: Kleistu iela 28, </w:t>
            </w:r>
          </w:p>
          <w:p w14:paraId="433826AC" w14:textId="427A220A" w:rsidR="002437E2" w:rsidRPr="00B52057" w:rsidRDefault="002437E2" w:rsidP="005606EC">
            <w:pPr>
              <w:ind w:right="-111"/>
              <w:rPr>
                <w:lang w:val="lv-LV"/>
              </w:rPr>
            </w:pPr>
            <w:r w:rsidRPr="00B52057">
              <w:rPr>
                <w:lang w:val="lv-LV"/>
              </w:rPr>
              <w:t>Rīga, LV-1067</w:t>
            </w:r>
          </w:p>
          <w:p w14:paraId="7B9A1C2C" w14:textId="13D5D3A0" w:rsidR="00A573F6" w:rsidRPr="00B52057" w:rsidRDefault="003D4A2A" w:rsidP="005606EC">
            <w:pPr>
              <w:ind w:right="-111"/>
              <w:rPr>
                <w:lang w:val="lv-LV"/>
              </w:rPr>
            </w:pPr>
            <w:r w:rsidRPr="00B52057">
              <w:rPr>
                <w:lang w:val="lv-LV"/>
              </w:rPr>
              <w:t>B</w:t>
            </w:r>
            <w:r w:rsidR="002437E2" w:rsidRPr="00B52057">
              <w:rPr>
                <w:lang w:val="lv-LV"/>
              </w:rPr>
              <w:t xml:space="preserve">iroja adrese: Vestienas iela 35, </w:t>
            </w:r>
          </w:p>
          <w:p w14:paraId="5C306CF9" w14:textId="4B4D9D58" w:rsidR="002437E2" w:rsidRPr="00B52057" w:rsidRDefault="002437E2" w:rsidP="005606EC">
            <w:pPr>
              <w:ind w:right="-111"/>
              <w:rPr>
                <w:lang w:val="lv-LV"/>
              </w:rPr>
            </w:pPr>
            <w:r w:rsidRPr="00B52057">
              <w:rPr>
                <w:lang w:val="lv-LV"/>
              </w:rPr>
              <w:t>Rīga, LV-1035</w:t>
            </w:r>
          </w:p>
          <w:p w14:paraId="105B9793" w14:textId="77777777" w:rsidR="002437E2" w:rsidRPr="00B52057" w:rsidRDefault="002437E2" w:rsidP="005606EC">
            <w:pPr>
              <w:ind w:right="-111"/>
              <w:rPr>
                <w:lang w:val="lv-LV"/>
              </w:rPr>
            </w:pPr>
            <w:r w:rsidRPr="00B52057">
              <w:rPr>
                <w:lang w:val="lv-LV"/>
              </w:rPr>
              <w:t>Banka: A/S “Citadele banka”</w:t>
            </w:r>
          </w:p>
          <w:p w14:paraId="24D2A0D2" w14:textId="77777777" w:rsidR="002437E2" w:rsidRPr="00B52057" w:rsidRDefault="002437E2" w:rsidP="005606EC">
            <w:pPr>
              <w:ind w:right="-111"/>
              <w:rPr>
                <w:lang w:val="lv-LV"/>
              </w:rPr>
            </w:pPr>
            <w:r w:rsidRPr="00B52057">
              <w:rPr>
                <w:lang w:val="lv-LV"/>
              </w:rPr>
              <w:t>Konts: LV56PARX0006048641565</w:t>
            </w:r>
          </w:p>
          <w:p w14:paraId="095AAE9A" w14:textId="1002C10E" w:rsidR="002437E2" w:rsidRPr="00B52057" w:rsidRDefault="002437E2" w:rsidP="00127244">
            <w:pPr>
              <w:ind w:right="-111"/>
              <w:rPr>
                <w:i/>
                <w:iCs/>
                <w:lang w:val="lv-LV"/>
              </w:rPr>
            </w:pPr>
            <w:r w:rsidRPr="00B52057">
              <w:rPr>
                <w:lang w:val="lv-LV"/>
              </w:rPr>
              <w:t>Kods: PARXLV22</w:t>
            </w:r>
          </w:p>
        </w:tc>
        <w:tc>
          <w:tcPr>
            <w:tcW w:w="286" w:type="dxa"/>
          </w:tcPr>
          <w:p w14:paraId="76E90642" w14:textId="77777777" w:rsidR="002437E2" w:rsidRPr="00B52057" w:rsidRDefault="002437E2" w:rsidP="005606EC">
            <w:pPr>
              <w:ind w:right="-111" w:hanging="108"/>
              <w:rPr>
                <w:b/>
                <w:lang w:val="lv-LV"/>
              </w:rPr>
            </w:pPr>
          </w:p>
        </w:tc>
        <w:tc>
          <w:tcPr>
            <w:tcW w:w="4961" w:type="dxa"/>
            <w:gridSpan w:val="2"/>
          </w:tcPr>
          <w:p w14:paraId="7558B365" w14:textId="0340D06B" w:rsidR="003B7875" w:rsidRPr="00B52057" w:rsidRDefault="0024307D" w:rsidP="00287AC7">
            <w:pPr>
              <w:ind w:right="-27"/>
              <w:rPr>
                <w:lang w:val="lv-LV"/>
              </w:rPr>
            </w:pPr>
            <w:r>
              <w:rPr>
                <w:b/>
                <w:lang w:val="lv-LV"/>
              </w:rPr>
              <w:t>……………….</w:t>
            </w:r>
          </w:p>
        </w:tc>
      </w:tr>
      <w:tr w:rsidR="002437E2" w:rsidRPr="00B52057" w14:paraId="6136A3BC" w14:textId="77777777" w:rsidTr="009A1B45">
        <w:trPr>
          <w:gridBefore w:val="1"/>
          <w:wBefore w:w="567" w:type="dxa"/>
          <w:trHeight w:val="556"/>
        </w:trPr>
        <w:tc>
          <w:tcPr>
            <w:tcW w:w="4393" w:type="dxa"/>
          </w:tcPr>
          <w:p w14:paraId="75218279" w14:textId="1A7FD215" w:rsidR="00715D1A" w:rsidRPr="00B52057" w:rsidRDefault="00715D1A" w:rsidP="00127244">
            <w:pPr>
              <w:rPr>
                <w:color w:val="000000"/>
                <w:lang w:val="lv-LV"/>
              </w:rPr>
            </w:pPr>
            <w:r w:rsidRPr="00B52057">
              <w:rPr>
                <w:color w:val="000000"/>
                <w:lang w:val="lv-LV"/>
              </w:rPr>
              <w:t>Paraksts*</w:t>
            </w:r>
          </w:p>
          <w:p w14:paraId="4C30D418" w14:textId="6AEF26E0" w:rsidR="002437E2" w:rsidRPr="00B52057" w:rsidRDefault="00127244" w:rsidP="00127244">
            <w:pPr>
              <w:rPr>
                <w:b/>
                <w:lang w:val="lv-LV"/>
              </w:rPr>
            </w:pPr>
            <w:r w:rsidRPr="00B52057">
              <w:rPr>
                <w:color w:val="000000"/>
                <w:lang w:val="lv-LV"/>
              </w:rPr>
              <w:t>V</w:t>
            </w:r>
            <w:r w:rsidR="002437E2" w:rsidRPr="00B52057">
              <w:rPr>
                <w:color w:val="000000"/>
                <w:lang w:val="lv-LV"/>
              </w:rPr>
              <w:t xml:space="preserve">aldes priekšsēdētāja </w:t>
            </w:r>
            <w:proofErr w:type="spellStart"/>
            <w:r w:rsidR="002437E2" w:rsidRPr="00B52057">
              <w:rPr>
                <w:color w:val="000000"/>
                <w:lang w:val="lv-LV"/>
              </w:rPr>
              <w:t>Dž</w:t>
            </w:r>
            <w:proofErr w:type="spellEnd"/>
            <w:r w:rsidR="00412AD2" w:rsidRPr="00B52057">
              <w:rPr>
                <w:color w:val="000000"/>
                <w:lang w:val="lv-LV"/>
              </w:rPr>
              <w:t>.</w:t>
            </w:r>
            <w:r w:rsidR="002437E2" w:rsidRPr="00B52057">
              <w:rPr>
                <w:color w:val="000000"/>
                <w:lang w:val="lv-LV"/>
              </w:rPr>
              <w:t xml:space="preserve"> Innusa</w:t>
            </w:r>
          </w:p>
        </w:tc>
        <w:tc>
          <w:tcPr>
            <w:tcW w:w="286" w:type="dxa"/>
          </w:tcPr>
          <w:p w14:paraId="084580D4" w14:textId="77777777" w:rsidR="002437E2" w:rsidRPr="00B52057" w:rsidRDefault="002437E2" w:rsidP="005606EC">
            <w:pPr>
              <w:ind w:right="-111" w:hanging="108"/>
              <w:jc w:val="center"/>
              <w:rPr>
                <w:b/>
                <w:lang w:val="lv-LV"/>
              </w:rPr>
            </w:pPr>
          </w:p>
        </w:tc>
        <w:tc>
          <w:tcPr>
            <w:tcW w:w="4961" w:type="dxa"/>
            <w:gridSpan w:val="2"/>
          </w:tcPr>
          <w:p w14:paraId="35E03C37" w14:textId="77777777" w:rsidR="00715D1A" w:rsidRPr="00B52057" w:rsidRDefault="00715D1A" w:rsidP="00715D1A">
            <w:pPr>
              <w:rPr>
                <w:color w:val="000000"/>
                <w:lang w:val="lv-LV"/>
              </w:rPr>
            </w:pPr>
            <w:r w:rsidRPr="00B52057">
              <w:rPr>
                <w:color w:val="000000"/>
                <w:lang w:val="lv-LV"/>
              </w:rPr>
              <w:t>Paraksts*</w:t>
            </w:r>
          </w:p>
          <w:p w14:paraId="73DC3052" w14:textId="638E72D1" w:rsidR="00F90C27" w:rsidRPr="00B52057" w:rsidRDefault="0024307D" w:rsidP="001F6794">
            <w:pPr>
              <w:ind w:right="-111"/>
              <w:rPr>
                <w:lang w:val="lv-LV"/>
              </w:rPr>
            </w:pPr>
            <w:r>
              <w:rPr>
                <w:lang w:val="lv-LV"/>
              </w:rPr>
              <w:t>…………..</w:t>
            </w:r>
          </w:p>
        </w:tc>
      </w:tr>
    </w:tbl>
    <w:p w14:paraId="7C92A500" w14:textId="77777777" w:rsidR="00F74D2C" w:rsidRPr="00B52057" w:rsidRDefault="00F74D2C" w:rsidP="00C75193">
      <w:pPr>
        <w:jc w:val="center"/>
        <w:rPr>
          <w:rFonts w:eastAsiaTheme="minorHAnsi"/>
          <w:lang w:val="lv-LV"/>
        </w:rPr>
      </w:pPr>
    </w:p>
    <w:p w14:paraId="7C0ACD21" w14:textId="5C945CC8" w:rsidR="00FE3D51" w:rsidRPr="00B52057" w:rsidRDefault="00715D1A" w:rsidP="003A09E7">
      <w:pPr>
        <w:jc w:val="center"/>
        <w:rPr>
          <w:color w:val="000000"/>
          <w:lang w:val="lv-LV"/>
        </w:rPr>
      </w:pPr>
      <w:r w:rsidRPr="00B52057">
        <w:rPr>
          <w:rFonts w:eastAsiaTheme="minorHAnsi"/>
          <w:lang w:val="lv-LV"/>
        </w:rPr>
        <w:t>*</w:t>
      </w:r>
      <w:r w:rsidR="00042A6B" w:rsidRPr="00B52057">
        <w:rPr>
          <w:rFonts w:eastAsiaTheme="minorHAnsi"/>
          <w:lang w:val="lv-LV"/>
        </w:rPr>
        <w:t>DOKUMENTS IR PARAKSTĪTS AR DROŠU ELEKTRONISKO PARAKSTU UN SATUR LAIKA ZĪMOGU</w:t>
      </w:r>
      <w:r w:rsidR="00FE3D51" w:rsidRPr="00B52057">
        <w:rPr>
          <w:color w:val="000000"/>
          <w:lang w:val="lv-LV"/>
        </w:rPr>
        <w:br w:type="page"/>
      </w:r>
    </w:p>
    <w:p w14:paraId="5ECF3510" w14:textId="37B19F2F" w:rsidR="00610B14" w:rsidRPr="00B52057" w:rsidRDefault="00610B14" w:rsidP="00610B14">
      <w:pPr>
        <w:jc w:val="right"/>
        <w:rPr>
          <w:b/>
          <w:bCs/>
          <w:color w:val="000000" w:themeColor="text1"/>
          <w:lang w:val="lv-LV"/>
        </w:rPr>
      </w:pPr>
      <w:r w:rsidRPr="00B52057">
        <w:rPr>
          <w:b/>
          <w:bCs/>
          <w:color w:val="000000" w:themeColor="text1"/>
          <w:lang w:val="lv-LV"/>
        </w:rPr>
        <w:lastRenderedPageBreak/>
        <w:t xml:space="preserve">Līguma </w:t>
      </w:r>
      <w:r w:rsidR="004A163F">
        <w:rPr>
          <w:b/>
          <w:bCs/>
          <w:color w:val="000000" w:themeColor="text1"/>
          <w:lang w:val="lv-LV"/>
        </w:rPr>
        <w:softHyphen/>
      </w:r>
      <w:r w:rsidR="004A163F">
        <w:rPr>
          <w:b/>
          <w:bCs/>
          <w:color w:val="000000" w:themeColor="text1"/>
          <w:lang w:val="lv-LV"/>
        </w:rPr>
        <w:softHyphen/>
        <w:t>__</w:t>
      </w:r>
      <w:r w:rsidRPr="00B52057">
        <w:rPr>
          <w:b/>
          <w:bCs/>
          <w:color w:val="000000" w:themeColor="text1"/>
          <w:lang w:val="lv-LV"/>
        </w:rPr>
        <w:t>. pielikums</w:t>
      </w:r>
    </w:p>
    <w:p w14:paraId="0571D918" w14:textId="77777777" w:rsidR="00A663DC" w:rsidRPr="00B52057" w:rsidRDefault="00A663DC" w:rsidP="00F57AD8">
      <w:pPr>
        <w:jc w:val="center"/>
        <w:rPr>
          <w:b/>
          <w:smallCaps/>
          <w:color w:val="000000" w:themeColor="text1"/>
          <w:lang w:val="lv-LV"/>
        </w:rPr>
      </w:pPr>
    </w:p>
    <w:p w14:paraId="70641201" w14:textId="77777777" w:rsidR="0006645B" w:rsidRPr="00B52057" w:rsidRDefault="0006645B" w:rsidP="0006645B">
      <w:pPr>
        <w:jc w:val="center"/>
        <w:rPr>
          <w:b/>
          <w:bCs/>
          <w:color w:val="000000" w:themeColor="text1"/>
          <w:lang w:val="lv-LV"/>
        </w:rPr>
      </w:pPr>
      <w:r w:rsidRPr="00B52057">
        <w:rPr>
          <w:b/>
          <w:bCs/>
          <w:color w:val="000000" w:themeColor="text1"/>
          <w:lang w:val="lv-LV"/>
        </w:rPr>
        <w:t xml:space="preserve">DARBA DROŠĪBAS UN VIDES AIZSARDZĪBAS NOTEIKUMI PAKALPOJUMU SNIEDZĒJIEM, PIEGĀDĀTĀJIEM UN BŪVDARBU VEICĒJIEM </w:t>
      </w:r>
    </w:p>
    <w:p w14:paraId="4A139704" w14:textId="77777777" w:rsidR="0006645B" w:rsidRPr="00B52057" w:rsidRDefault="0006645B" w:rsidP="0006645B">
      <w:pPr>
        <w:pStyle w:val="ListParagraph"/>
        <w:numPr>
          <w:ilvl w:val="0"/>
          <w:numId w:val="42"/>
        </w:numPr>
        <w:spacing w:after="120"/>
        <w:ind w:left="284" w:hanging="284"/>
        <w:contextualSpacing w:val="0"/>
        <w:jc w:val="both"/>
        <w:rPr>
          <w:b/>
          <w:color w:val="000000" w:themeColor="text1"/>
        </w:rPr>
      </w:pPr>
      <w:r w:rsidRPr="00B52057">
        <w:rPr>
          <w:b/>
          <w:color w:val="000000" w:themeColor="text1"/>
        </w:rPr>
        <w:t>DOKUMENTĀ LIETOTO TERMINU UN SAĪSINĀJUMU SKAIDROJUMS</w:t>
      </w:r>
    </w:p>
    <w:p w14:paraId="6C954898"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Avārijas situācija</w:t>
      </w:r>
      <w:r w:rsidRPr="00B52057">
        <w:rPr>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360EEEBF"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Ārkārtas situācija</w:t>
      </w:r>
      <w:r w:rsidRPr="00B52057">
        <w:rPr>
          <w:bCs/>
          <w:color w:val="000000" w:themeColor="text1"/>
        </w:rPr>
        <w:t xml:space="preserve"> – notikums ārpus parastās secības, kārtības, kad ir apdraudēta cilvēka dzīvība un veselība, ir noticis nelaimes gadījums</w:t>
      </w:r>
      <w:r w:rsidRPr="00B52057">
        <w:t xml:space="preserve"> </w:t>
      </w:r>
      <w:r w:rsidRPr="00B52057">
        <w:rPr>
          <w:bCs/>
          <w:color w:val="000000" w:themeColor="text1"/>
        </w:rPr>
        <w:t>vai apdraudēta apkārtējā vide.</w:t>
      </w:r>
    </w:p>
    <w:p w14:paraId="75E9F538"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Darbi</w:t>
      </w:r>
      <w:r w:rsidRPr="00B52057">
        <w:rPr>
          <w:bCs/>
          <w:color w:val="000000" w:themeColor="text1"/>
        </w:rPr>
        <w:t xml:space="preserve"> – darbi un pakalpojumi (t.sk., kas tiek veikti, izpildot piegādes līgumus), ko Izpildītājs apņēmies sniegt Pasūtītāja Objektos uz līguma vai cita veida sadarbības pamata.</w:t>
      </w:r>
    </w:p>
    <w:p w14:paraId="2B714B66"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Darba vieta</w:t>
      </w:r>
      <w:r w:rsidRPr="00B52057">
        <w:rPr>
          <w:bCs/>
          <w:color w:val="000000" w:themeColor="text1"/>
        </w:rPr>
        <w:t xml:space="preserve"> – vieta, kurā Nodarbinātais veic Darbu.</w:t>
      </w:r>
    </w:p>
    <w:p w14:paraId="34664AD1"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IAL</w:t>
      </w:r>
      <w:r w:rsidRPr="00B52057">
        <w:rPr>
          <w:bCs/>
          <w:color w:val="000000" w:themeColor="text1"/>
        </w:rPr>
        <w:t xml:space="preserve"> – individuālie aizsardzības līdzekļi.</w:t>
      </w:r>
    </w:p>
    <w:p w14:paraId="535107B2"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Izpildītājs</w:t>
      </w:r>
      <w:r w:rsidRPr="00B52057">
        <w:rPr>
          <w:bCs/>
          <w:color w:val="000000" w:themeColor="text1"/>
        </w:rPr>
        <w:t xml:space="preserve"> – uzņēmums, kurš uz Līguma vai cita veida sadarbības pamata, veic Darbus Objektos.</w:t>
      </w:r>
    </w:p>
    <w:p w14:paraId="66A11459"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 xml:space="preserve">Līgums </w:t>
      </w:r>
      <w:r w:rsidRPr="00B52057">
        <w:rPr>
          <w:bCs/>
          <w:color w:val="000000" w:themeColor="text1"/>
        </w:rPr>
        <w:t>– Izpildītāja un Pasūtītāja noslēgts līgums par pakalpojumu sniegšanu, piegādi ar iebūvēšanu, uzstādīšanu vai apkalpošanu vai būvdarbu veikšanu.</w:t>
      </w:r>
    </w:p>
    <w:p w14:paraId="4C968E9F"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Nodarbinātais</w:t>
      </w:r>
      <w:r w:rsidRPr="00B52057">
        <w:rPr>
          <w:bCs/>
          <w:color w:val="000000" w:themeColor="text1"/>
        </w:rPr>
        <w:t xml:space="preserve"> – jebkura fiziska persona, kuru nodarbina Izpildītājs, tai skaitā Izpildītāja piesaistītā apakšuzņēmuma nodarbinātie, ja tādi ir.</w:t>
      </w:r>
    </w:p>
    <w:p w14:paraId="46EA4001"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 xml:space="preserve">Noteikumi </w:t>
      </w:r>
      <w:r w:rsidRPr="00B52057">
        <w:rPr>
          <w:bCs/>
          <w:color w:val="000000" w:themeColor="text1"/>
        </w:rPr>
        <w:t xml:space="preserve">– šie noteikumi. </w:t>
      </w:r>
    </w:p>
    <w:p w14:paraId="23A642D4"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Objekts/-i</w:t>
      </w:r>
      <w:r w:rsidRPr="00B52057">
        <w:rPr>
          <w:bCs/>
          <w:color w:val="000000" w:themeColor="text1"/>
        </w:rPr>
        <w:t xml:space="preserve"> – Pasūtītāja īpašumā, valdījumā, pārvaldīšanā, apsaimniekošanā vai lietošanā esoša teritorija vai telpas.</w:t>
      </w:r>
    </w:p>
    <w:p w14:paraId="3C5E7809"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 xml:space="preserve">Pasūtītājs </w:t>
      </w:r>
      <w:r w:rsidRPr="00B52057">
        <w:rPr>
          <w:bCs/>
          <w:color w:val="000000" w:themeColor="text1"/>
        </w:rPr>
        <w:t>– Rīgas pašvaldības sabiedrība ar ierobežotu atbildību “Rīgas satiksme”.</w:t>
      </w:r>
    </w:p>
    <w:p w14:paraId="0F2FD3E1" w14:textId="77777777" w:rsidR="0006645B" w:rsidRPr="00B52057" w:rsidRDefault="0006645B" w:rsidP="0006645B">
      <w:pPr>
        <w:pStyle w:val="ListParagraph"/>
        <w:numPr>
          <w:ilvl w:val="0"/>
          <w:numId w:val="42"/>
        </w:numPr>
        <w:tabs>
          <w:tab w:val="left" w:pos="8420"/>
        </w:tabs>
        <w:spacing w:before="120" w:after="120"/>
        <w:ind w:left="284" w:hanging="284"/>
        <w:contextualSpacing w:val="0"/>
        <w:jc w:val="both"/>
        <w:rPr>
          <w:b/>
          <w:color w:val="000000" w:themeColor="text1"/>
        </w:rPr>
      </w:pPr>
      <w:r w:rsidRPr="00B52057">
        <w:rPr>
          <w:b/>
          <w:color w:val="000000" w:themeColor="text1"/>
        </w:rPr>
        <w:t>APRAKSTS</w:t>
      </w:r>
      <w:r w:rsidRPr="00B52057">
        <w:rPr>
          <w:b/>
          <w:color w:val="000000" w:themeColor="text1"/>
        </w:rPr>
        <w:tab/>
      </w:r>
    </w:p>
    <w:p w14:paraId="38E013B7" w14:textId="77777777" w:rsidR="0006645B" w:rsidRPr="00B52057" w:rsidRDefault="0006645B" w:rsidP="0006645B">
      <w:pPr>
        <w:pStyle w:val="ListParagraph"/>
        <w:numPr>
          <w:ilvl w:val="1"/>
          <w:numId w:val="42"/>
        </w:numPr>
        <w:spacing w:before="120" w:after="120"/>
        <w:ind w:left="788" w:hanging="431"/>
        <w:contextualSpacing w:val="0"/>
        <w:jc w:val="both"/>
        <w:rPr>
          <w:color w:val="000000" w:themeColor="text1"/>
        </w:rPr>
      </w:pPr>
      <w:r w:rsidRPr="00B52057">
        <w:rPr>
          <w:color w:val="000000" w:themeColor="text1"/>
        </w:rPr>
        <w:t>Pasūtītājs ir sertificēts atbilstoši ISO 9001 „Kvalitātes pārvaldības sistēmas. Prasības”, ISO 45001 “Arodveselības un darba drošības pārvaldības sistēmas. Prasības un lietošanas norādījumi” un ISO 50001 “</w:t>
      </w:r>
      <w:proofErr w:type="spellStart"/>
      <w:r w:rsidRPr="00B52057">
        <w:rPr>
          <w:color w:val="000000" w:themeColor="text1"/>
        </w:rPr>
        <w:t>Energopārvaldības</w:t>
      </w:r>
      <w:proofErr w:type="spellEnd"/>
      <w:r w:rsidRPr="00B52057">
        <w:rPr>
          <w:color w:val="000000" w:themeColor="text1"/>
        </w:rPr>
        <w:t xml:space="preserve"> sistēmas. Prasības un lietošanas norādījumi” standartiem.</w:t>
      </w:r>
    </w:p>
    <w:p w14:paraId="07611712" w14:textId="77777777" w:rsidR="0006645B" w:rsidRPr="00B52057" w:rsidRDefault="0006645B" w:rsidP="0006645B">
      <w:pPr>
        <w:pStyle w:val="ListParagraph"/>
        <w:numPr>
          <w:ilvl w:val="1"/>
          <w:numId w:val="42"/>
        </w:numPr>
        <w:spacing w:before="120" w:after="120"/>
        <w:ind w:left="788" w:hanging="431"/>
        <w:contextualSpacing w:val="0"/>
        <w:jc w:val="both"/>
        <w:rPr>
          <w:color w:val="000000" w:themeColor="text1"/>
        </w:rPr>
      </w:pPr>
      <w:r w:rsidRPr="00B52057">
        <w:rPr>
          <w:color w:val="000000" w:themeColor="text1"/>
        </w:rPr>
        <w:t>Pasūtītājs rūpējas par savu darbinieku un Pasūtītāja Objektā Nodarbināto un apmeklētāju drošību. Pasūtītājs ir izvirzījis un seko noteiktām vērtībām, skatīt 1. attēlu.</w:t>
      </w:r>
    </w:p>
    <w:p w14:paraId="32BEBADF" w14:textId="77777777" w:rsidR="0006645B" w:rsidRPr="00B52057" w:rsidRDefault="0006645B" w:rsidP="0006645B">
      <w:pPr>
        <w:pStyle w:val="ListParagraph"/>
        <w:spacing w:before="120" w:after="120"/>
        <w:ind w:left="792"/>
        <w:jc w:val="center"/>
        <w:rPr>
          <w:color w:val="000000" w:themeColor="text1"/>
        </w:rPr>
      </w:pPr>
    </w:p>
    <w:p w14:paraId="5A13D2BA" w14:textId="77777777" w:rsidR="0006645B" w:rsidRPr="00B52057" w:rsidRDefault="0006645B" w:rsidP="0006645B">
      <w:pPr>
        <w:pStyle w:val="ListParagraph"/>
        <w:spacing w:before="120" w:after="120"/>
        <w:ind w:left="0"/>
        <w:jc w:val="center"/>
        <w:rPr>
          <w:color w:val="000000" w:themeColor="text1"/>
        </w:rPr>
      </w:pPr>
      <w:r w:rsidRPr="00B52057">
        <w:rPr>
          <w:noProof/>
          <w:color w:val="000000" w:themeColor="text1"/>
        </w:rPr>
        <w:drawing>
          <wp:inline distT="0" distB="0" distL="0" distR="0" wp14:anchorId="421A1192" wp14:editId="7D20F79C">
            <wp:extent cx="5848865" cy="1680519"/>
            <wp:effectExtent l="0" t="0" r="0" b="0"/>
            <wp:docPr id="11071176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458821FB" w14:textId="77777777" w:rsidR="0006645B" w:rsidRPr="00B52057" w:rsidRDefault="0006645B" w:rsidP="0006645B">
      <w:pPr>
        <w:spacing w:before="120" w:after="120"/>
        <w:contextualSpacing/>
        <w:jc w:val="center"/>
        <w:rPr>
          <w:color w:val="000000" w:themeColor="text1"/>
          <w:lang w:val="lv-LV"/>
        </w:rPr>
      </w:pPr>
      <w:r w:rsidRPr="00B52057">
        <w:rPr>
          <w:color w:val="000000" w:themeColor="text1"/>
          <w:lang w:val="lv-LV"/>
        </w:rPr>
        <w:t>1. attēls “Pasūtītāja vērtības”.</w:t>
      </w:r>
    </w:p>
    <w:p w14:paraId="128C700E" w14:textId="77777777" w:rsidR="0006645B" w:rsidRPr="00B52057" w:rsidRDefault="0006645B" w:rsidP="0006645B">
      <w:pPr>
        <w:pStyle w:val="ListParagraph"/>
        <w:numPr>
          <w:ilvl w:val="1"/>
          <w:numId w:val="42"/>
        </w:numPr>
        <w:spacing w:before="120" w:after="120"/>
        <w:contextualSpacing w:val="0"/>
        <w:jc w:val="both"/>
        <w:rPr>
          <w:color w:val="000000" w:themeColor="text1"/>
        </w:rPr>
      </w:pPr>
      <w:r w:rsidRPr="00B52057">
        <w:rPr>
          <w:color w:val="000000" w:themeColor="text1"/>
        </w:rPr>
        <w:t xml:space="preserve">Pasūtītājs, pamatojoties uz Darba aizsardzības likuma 16. pantu, Izpildītājam nosaka ievērot normatīvo aktu un Noteikumu prasības, izpildot Darbus. </w:t>
      </w:r>
    </w:p>
    <w:p w14:paraId="30B382B5" w14:textId="77777777" w:rsidR="0006645B" w:rsidRPr="00B52057" w:rsidRDefault="0006645B" w:rsidP="0006645B">
      <w:pPr>
        <w:pStyle w:val="ListParagraph"/>
        <w:numPr>
          <w:ilvl w:val="1"/>
          <w:numId w:val="42"/>
        </w:numPr>
        <w:spacing w:before="120" w:after="120"/>
        <w:ind w:left="851" w:hanging="567"/>
        <w:contextualSpacing w:val="0"/>
        <w:jc w:val="both"/>
        <w:rPr>
          <w:b/>
          <w:bCs/>
          <w:color w:val="000000" w:themeColor="text1"/>
        </w:rPr>
      </w:pPr>
      <w:r w:rsidRPr="00B52057">
        <w:rPr>
          <w:b/>
          <w:bCs/>
          <w:color w:val="000000" w:themeColor="text1"/>
        </w:rPr>
        <w:lastRenderedPageBreak/>
        <w:t xml:space="preserve">Būtiskākie darba vides riski Izpildītājam, veicot Darbus </w:t>
      </w:r>
    </w:p>
    <w:p w14:paraId="71AA2760"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Jānovērtē Objekta specifika (piemēram, kultūrvēsturiskā vērtība, paaugstinātas ugunsbīstamības objekts, lietošanas mērķis, specifiskas ražošanas funkcijas) un jāpielāgo atbilstošas Darba izpildes metodes.</w:t>
      </w:r>
    </w:p>
    <w:p w14:paraId="27B594F9"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Jārēķinās ar iesaistītajām pusēm, kuras var tikt ietekmētas Darbu veikšanas laikā.  Iesaistītās puses ir Objekta lietotāji, apmeklētāji, Pasūtītāja darbinieki, kuri var atrasties vai pārvietoties Darbu veikšanas vietā.</w:t>
      </w:r>
    </w:p>
    <w:p w14:paraId="7C20DB1C"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Jāievēro, ka Darbus ir atļauts veikt, ja ir nodrošināts, ka veicamais Darbs neradīs draudus iesaistīto pušu vai jebkura sabiedrības locekļa dzīvībai, veselībai vai mantai.</w:t>
      </w:r>
    </w:p>
    <w:p w14:paraId="1382CC64"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 xml:space="preserve">Nepieļaut Avārijas situāciju radīšanu ar darbību vai bezdarbību. Avārijas situācijā jārīkojas atbilstoši Noteikumu 2.7. punktā noteiktajai kārtībai. </w:t>
      </w:r>
    </w:p>
    <w:p w14:paraId="1BE7DEB0"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Nodarbinātajam, veicot Darbus, jāievēro šādi noteikumi:</w:t>
      </w:r>
    </w:p>
    <w:p w14:paraId="2956CEEB"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aizliegts smēķēt;</w:t>
      </w:r>
    </w:p>
    <w:p w14:paraId="024CE411"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aizliegts atrasties alkohola, narkotisko un citu apreibinošo vielu ietekmē;</w:t>
      </w:r>
    </w:p>
    <w:p w14:paraId="5AD619B8"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pēc iespējas jālieto darba apģērbs ar Nodarbinātā darba devēja nosaukumu vai piestiprinātu darbinieka darba apliecību un jāizmanto atbilstoši IAL;</w:t>
      </w:r>
    </w:p>
    <w:p w14:paraId="62A594DD"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jābūt apmācītam drošam darbam un ar darbinieka apliecību;</w:t>
      </w:r>
    </w:p>
    <w:p w14:paraId="054CDE25"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jānorobežo darba vieta un jāizvieto drošības zīmes, ja to nosaka normatīvie akti vai Darba specifika var radīt apdraudējumu apkārtējo dzīvībai, veselībai vai mantai;</w:t>
      </w:r>
    </w:p>
    <w:p w14:paraId="70F2EE95"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jāinformē par bīstamo darbu veikšanu pirms to uzsākšanas;</w:t>
      </w:r>
    </w:p>
    <w:p w14:paraId="32B7AC5C"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darba aprīkojumam jābūt pārbaudītam un marķētam;</w:t>
      </w:r>
    </w:p>
    <w:p w14:paraId="4B5C245B"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jāzina, kā rīkoties Avārijas un Ārkārtas situācijā.</w:t>
      </w:r>
    </w:p>
    <w:p w14:paraId="28EB9638" w14:textId="77777777" w:rsidR="0006645B" w:rsidRPr="00B52057" w:rsidRDefault="0006645B" w:rsidP="0006645B">
      <w:pPr>
        <w:pStyle w:val="ListParagraph"/>
        <w:numPr>
          <w:ilvl w:val="1"/>
          <w:numId w:val="42"/>
        </w:numPr>
        <w:spacing w:before="120" w:after="120"/>
        <w:ind w:left="851" w:hanging="567"/>
        <w:contextualSpacing w:val="0"/>
        <w:jc w:val="both"/>
        <w:rPr>
          <w:b/>
          <w:bCs/>
          <w:color w:val="000000" w:themeColor="text1"/>
        </w:rPr>
      </w:pPr>
      <w:r w:rsidRPr="00B52057">
        <w:rPr>
          <w:b/>
          <w:bCs/>
          <w:color w:val="000000" w:themeColor="text1"/>
        </w:rPr>
        <w:t>Vispārīgās prasības, uzsākot un veicot Darbus Objektā</w:t>
      </w:r>
    </w:p>
    <w:p w14:paraId="70EEB00B"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Izpildītājs Līguma darbības laikā nodrošina darba aizsardzības, vides aizsardzības, elektrodrošības un ugunsdrošības prasību ievērošanu saskaņā ar Latvijas Republikā spēkā esošajiem normatīvajiem aktiem.</w:t>
      </w:r>
    </w:p>
    <w:p w14:paraId="0FE47DB3" w14:textId="77777777" w:rsidR="0006645B" w:rsidRPr="00B52057" w:rsidRDefault="0006645B" w:rsidP="0006645B">
      <w:pPr>
        <w:pStyle w:val="ListParagraph"/>
        <w:numPr>
          <w:ilvl w:val="2"/>
          <w:numId w:val="42"/>
        </w:numPr>
        <w:tabs>
          <w:tab w:val="left" w:pos="1276"/>
        </w:tabs>
        <w:spacing w:before="120" w:after="120"/>
        <w:ind w:left="851" w:hanging="567"/>
        <w:contextualSpacing w:val="0"/>
        <w:jc w:val="both"/>
        <w:rPr>
          <w:color w:val="000000" w:themeColor="text1"/>
        </w:rPr>
      </w:pPr>
      <w:r w:rsidRPr="00B52057">
        <w:rPr>
          <w:color w:val="000000" w:themeColor="text1"/>
        </w:rPr>
        <w:t>Izpildītājs pirms Darbu uzsākšanas Objektā Nodarbinātajiem nodrošina:</w:t>
      </w:r>
    </w:p>
    <w:p w14:paraId="4BB6FE7D"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darba aizsardzības, ugunsdrošības instruktāžu un profesionālo apmācību, atbilstoši veicamajam Darbam;</w:t>
      </w:r>
    </w:p>
    <w:p w14:paraId="464DDFAB"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iepazīstināšanu ar Noteikumos noteiktajām prasībām;</w:t>
      </w:r>
    </w:p>
    <w:p w14:paraId="348A904B"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apmācību par resursu lietderīgu izmantošanu (elektroenerģija, ūdens, izejvielas), pareizu atkritumu apsaimniekošanu Darbu veikšanas vietā, ķīmisko vielu izmantošanu un glabāšanu;</w:t>
      </w:r>
    </w:p>
    <w:p w14:paraId="42CE59AC"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darba vides risku novērtējumu veicamiem Darbiem Objektā un Nodarbināto iepazīstināšanu ar risku novērtējumu;</w:t>
      </w:r>
    </w:p>
    <w:p w14:paraId="0152FFD1"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lastRenderedPageBreak/>
        <w:t>obligātās veselības pārbaudes pirms Darbu uzsākšanas;</w:t>
      </w:r>
    </w:p>
    <w:p w14:paraId="682CB0B7"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apmācību reaģēšanai Avārijas un Ārkārtas situācijās;</w:t>
      </w:r>
    </w:p>
    <w:p w14:paraId="15845ABD"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Nodarbināto apliecības, kurās ietverta šāda informācija: darba devēja nosaukums, darbinieka vārds, uzvārds, amats, apliecības izdošanas datums un fotogrāfija.</w:t>
      </w:r>
    </w:p>
    <w:p w14:paraId="1199C613"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Caurlaižu režīms:</w:t>
      </w:r>
    </w:p>
    <w:p w14:paraId="53509055"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 xml:space="preserve">Transportlīdzekļa iebraukšana vai Nodarbinātā iekļūšana Pasūtītāja teritorijā vai Objektā notiek caurlaižu punktos, ja tādi ir izveidoti. Caurlaižu punkti tiek nodrošināti šādās teritorijās – Rīgā, Brīvības ielā 191, </w:t>
      </w:r>
      <w:proofErr w:type="spellStart"/>
      <w:r w:rsidRPr="00B52057">
        <w:rPr>
          <w:color w:val="000000" w:themeColor="text1"/>
        </w:rPr>
        <w:t>Fridriķa</w:t>
      </w:r>
      <w:proofErr w:type="spellEnd"/>
      <w:r w:rsidRPr="00B52057">
        <w:rPr>
          <w:color w:val="000000" w:themeColor="text1"/>
        </w:rPr>
        <w:t xml:space="preserve">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54BDE704"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14547200"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Iebraukšanas/iekļūšanas atļauja tiek izsniegta līdz Līguma darbības termiņa beigām. Ja Izpildītājs nomaina transportlīdzekli, transportlīdzeklim piešķir jaunu iebraukšanas atļauju.</w:t>
      </w:r>
    </w:p>
    <w:p w14:paraId="06A632E9"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30FBBE02"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44B51065"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Izpildītāja Nodarbināto ierašanās un uzturēšanās kārtība Objektā:</w:t>
      </w:r>
    </w:p>
    <w:p w14:paraId="7142B8F9" w14:textId="77777777" w:rsidR="0006645B" w:rsidRPr="00B52057" w:rsidRDefault="0006645B" w:rsidP="0006645B">
      <w:pPr>
        <w:pStyle w:val="ListParagraph"/>
        <w:numPr>
          <w:ilvl w:val="3"/>
          <w:numId w:val="42"/>
        </w:numPr>
        <w:spacing w:before="120" w:after="120"/>
        <w:ind w:left="1702" w:hanging="851"/>
        <w:contextualSpacing w:val="0"/>
        <w:jc w:val="both"/>
        <w:rPr>
          <w:color w:val="000000" w:themeColor="text1"/>
        </w:rPr>
      </w:pPr>
      <w:r w:rsidRPr="00B52057">
        <w:rPr>
          <w:color w:val="000000" w:themeColor="text1"/>
        </w:rPr>
        <w:t>saskaņot Darbu uzsākšanu ar Līgumā norādīto kontaktpersonu/atbildīgo personu;</w:t>
      </w:r>
    </w:p>
    <w:p w14:paraId="27BF10D5" w14:textId="77777777" w:rsidR="0006645B" w:rsidRPr="00B52057" w:rsidRDefault="0006645B" w:rsidP="0006645B">
      <w:pPr>
        <w:pStyle w:val="ListParagraph"/>
        <w:numPr>
          <w:ilvl w:val="3"/>
          <w:numId w:val="42"/>
        </w:numPr>
        <w:spacing w:before="120" w:after="120"/>
        <w:ind w:left="1702" w:hanging="851"/>
        <w:contextualSpacing w:val="0"/>
        <w:jc w:val="both"/>
        <w:rPr>
          <w:color w:val="000000" w:themeColor="text1"/>
        </w:rPr>
      </w:pPr>
      <w:r w:rsidRPr="00B52057">
        <w:rPr>
          <w:color w:val="000000" w:themeColor="text1"/>
        </w:rPr>
        <w:t>nodrošināt, ka Nodarbinātajam, veicot Darbus Objektā, ir darbinieka apliecība, ko Nodarbinātais uzrāda pēc Pasūtītāja pārstāvja pieprasījuma;</w:t>
      </w:r>
    </w:p>
    <w:p w14:paraId="67F59644" w14:textId="77777777" w:rsidR="0006645B" w:rsidRPr="00B52057" w:rsidRDefault="0006645B" w:rsidP="0006645B">
      <w:pPr>
        <w:pStyle w:val="ListParagraph"/>
        <w:numPr>
          <w:ilvl w:val="3"/>
          <w:numId w:val="42"/>
        </w:numPr>
        <w:spacing w:before="120" w:after="120"/>
        <w:ind w:left="1702" w:hanging="851"/>
        <w:contextualSpacing w:val="0"/>
        <w:jc w:val="both"/>
        <w:rPr>
          <w:color w:val="000000" w:themeColor="text1"/>
        </w:rPr>
      </w:pPr>
      <w:r w:rsidRPr="00B52057">
        <w:rPr>
          <w:color w:val="000000" w:themeColor="text1"/>
        </w:rPr>
        <w:lastRenderedPageBreak/>
        <w:t>nodrošināt, ka Nodarbinātais Objektā nelieto un neatrodas alkohola, narkotisko vai psihotropo vielu ietekmē.</w:t>
      </w:r>
    </w:p>
    <w:p w14:paraId="53929534"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w:t>
      </w:r>
      <w:proofErr w:type="spellStart"/>
      <w:r w:rsidRPr="00B52057">
        <w:rPr>
          <w:color w:val="000000" w:themeColor="text1"/>
        </w:rPr>
        <w:t>vektajā</w:t>
      </w:r>
      <w:proofErr w:type="spellEnd"/>
      <w:r w:rsidRPr="00B52057">
        <w:rPr>
          <w:color w:val="000000" w:themeColor="text1"/>
        </w:rPr>
        <w:t xml:space="preserve"> pārbaudē tiek apliecināts un Izpildītājs ir iesniedzis pierādījumus Pasūtītājam, ka </w:t>
      </w:r>
      <w:proofErr w:type="spellStart"/>
      <w:r w:rsidRPr="00B52057">
        <w:rPr>
          <w:color w:val="000000" w:themeColor="text1"/>
        </w:rPr>
        <w:t>Nodarbinatais</w:t>
      </w:r>
      <w:proofErr w:type="spellEnd"/>
      <w:r w:rsidRPr="00B52057">
        <w:rPr>
          <w:color w:val="000000" w:themeColor="text1"/>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3972D850"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Prasības Darba vietas iekārtošanai:</w:t>
      </w:r>
    </w:p>
    <w:p w14:paraId="05E14889"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izvērtēt pirms Darbu uzsākšanas iespējamos riskus Objekta lietotājiem, apmeklētājiem, Pasūtītāja darbiniekiem un jebkuram sabiedrības loceklim;</w:t>
      </w:r>
    </w:p>
    <w:p w14:paraId="2EA87095"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norobežot un izvietot brīdinājuma zīmes Darba vietā, ja to nosaka normatīvie akti vai Darba specifika var radīt apdraudējumu apkārtējo dzīvībai, veselībai vai mantai;</w:t>
      </w:r>
    </w:p>
    <w:p w14:paraId="0EF3E28B" w14:textId="77777777" w:rsidR="0006645B" w:rsidRPr="00B52057" w:rsidRDefault="0006645B" w:rsidP="0006645B">
      <w:pPr>
        <w:pStyle w:val="ListParagraph"/>
        <w:numPr>
          <w:ilvl w:val="3"/>
          <w:numId w:val="42"/>
        </w:numPr>
        <w:shd w:val="clear" w:color="auto" w:fill="FFFFFF"/>
        <w:spacing w:before="120" w:after="120"/>
        <w:ind w:left="1701" w:hanging="850"/>
        <w:contextualSpacing w:val="0"/>
        <w:jc w:val="both"/>
        <w:rPr>
          <w:color w:val="000000" w:themeColor="text1"/>
        </w:rPr>
      </w:pPr>
      <w:r w:rsidRPr="00B52057">
        <w:rPr>
          <w:color w:val="000000" w:themeColor="text1"/>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B52057">
        <w:rPr>
          <w:color w:val="000000" w:themeColor="text1"/>
          <w:shd w:val="clear" w:color="auto" w:fill="FFFFFF"/>
        </w:rPr>
        <w:t>izraktas bedres vai nelīdzenas vietas, kurās var paklupt vai iekrist). Nodrošināt, lai norobežotajā zonā neatrodas citas personas un materiālās vērtības (piemēram, transportlīdzekļi);</w:t>
      </w:r>
    </w:p>
    <w:p w14:paraId="3D469CE1"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nodrošināt Nodarbinātajiem pieejamu pirmās palīdzības aptieciņu un ugunsdzēsības aparātu (ja tiek veikti ugunsbīstami darbi);</w:t>
      </w:r>
    </w:p>
    <w:p w14:paraId="58FD27EC"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nodrošināt drošu elektrības kabeļu izmantošanu. Pārvietošanās ceļos Darba vietā nodrošināt kabeļu aizsardzību pret nejaušu to bojāšanu vai aizķeršanos aiz tiem un nodrošināt kabeļu aizsardzību pret mehāniskajiem bojājumiem;</w:t>
      </w:r>
    </w:p>
    <w:p w14:paraId="02F16DD1"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izmantot āra apstākļiem speciāli piemērotus elektroinstrumentus (piemēram, pagarinātāju) un kontaktligzdas aprīkot ar nosedzošajiem vāciņiem;</w:t>
      </w:r>
    </w:p>
    <w:p w14:paraId="030E9FAE"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uzturēt kārtīgu Darba vietu, aizliegts izraisīt vides piesārņojumu, veidot ar Pasūtītāju nesaskaņotu atkritumu un materiālu uzkrājumus;</w:t>
      </w:r>
    </w:p>
    <w:p w14:paraId="631084E4"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veicot Darbus, pēc iespējas mazāk radīt atkritums un Darbu izpildē izvēlēties dabai draudzīgākas ķīmiskās vielas un maisījumus;</w:t>
      </w:r>
    </w:p>
    <w:p w14:paraId="0BC715E3"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bīstamo atkritumu veidošanās gadījumā, iepakot un utilizēt atbilstoši vides aizsardzības prasībām, un nepieļaut šo atkritumu nonākšanu apkārtējā vidē.</w:t>
      </w:r>
    </w:p>
    <w:p w14:paraId="6F9F6959"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lastRenderedPageBreak/>
        <w:t>Izpildītāja Nodarbināto darba apģērbs, apavi un IAL:</w:t>
      </w:r>
    </w:p>
    <w:p w14:paraId="51996AE6"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05A6E53B"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6EB4BC95"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 xml:space="preserve">aizliegts izmantot bojātus, nodilušus un standartiem neatbilstošus IAL. </w:t>
      </w:r>
    </w:p>
    <w:p w14:paraId="26B38A28"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Izpildītāja izmantojamais darba aprīkojums un iekārtas:</w:t>
      </w:r>
    </w:p>
    <w:p w14:paraId="50C7D4E8"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darba aprīkojums, instrumenti un iekārtas ir darba kārtībā, tās ir drošas un piemērotas veicamajiem Darbiem;</w:t>
      </w:r>
    </w:p>
    <w:p w14:paraId="1D3FA0D9"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darba aprīkojumam un bīstamām iekārtām ir veikta tehniskā apkope un pārbaude, tās ir pārbaudītas un marķētas vai citādi var pierādīt pārbaudes esamību;</w:t>
      </w:r>
    </w:p>
    <w:p w14:paraId="2D0A7322"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aizliegts izmantot darba aprīkojumu, instrumentus un iekārtas, kuri ir bojāti, tiem ir demontēti drošības aizsargi, kuri nav rūpnieciski ražoti, ir  neatbilstoši samontēti.</w:t>
      </w:r>
    </w:p>
    <w:p w14:paraId="04EFB214" w14:textId="77777777" w:rsidR="0006645B" w:rsidRPr="00B52057" w:rsidRDefault="0006645B" w:rsidP="0006645B">
      <w:pPr>
        <w:pStyle w:val="ListParagraph"/>
        <w:numPr>
          <w:ilvl w:val="1"/>
          <w:numId w:val="42"/>
        </w:numPr>
        <w:spacing w:before="120" w:after="120"/>
        <w:ind w:left="851" w:hanging="567"/>
        <w:contextualSpacing w:val="0"/>
        <w:jc w:val="both"/>
        <w:rPr>
          <w:b/>
          <w:bCs/>
          <w:color w:val="000000" w:themeColor="text1"/>
        </w:rPr>
      </w:pPr>
      <w:r w:rsidRPr="00B52057">
        <w:rPr>
          <w:b/>
          <w:bCs/>
          <w:color w:val="000000" w:themeColor="text1"/>
        </w:rPr>
        <w:t>Paaugstināta riska darba veidi</w:t>
      </w:r>
    </w:p>
    <w:p w14:paraId="7A8F4AC1"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6633D5BB"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Darbs augstumā ir darbs, kas tie veikts vismaz 1,5 metru augstumā un augstāk, Izpildītājam nodrošināt Darba aizsardzības prasības atbilstoši darbu veikšanas augstumam. Minimālās prasības, veicot Darbus augstumā:</w:t>
      </w:r>
    </w:p>
    <w:p w14:paraId="6D9B5E71"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kāpnēm jābūt rūpnieciski ražotām, pārbaudītām un marķētām. Aizliegts izmantot bojātas kāpnes, pašrocīgi izgatavotas kāpnes un pakāpties, izmatojot dažādus priekšmetus un to kombinācijas;</w:t>
      </w:r>
    </w:p>
    <w:p w14:paraId="7C830A63"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sastatnēm  jābūt rūpnieciski ražotām, pilnībā komplektētām, samontētām, pārbaudītām un atbilstoši apzīmētām, un  atbildīgajam par sastatņu montāžu ir jābūt atbilstoši apmācītam;</w:t>
      </w:r>
    </w:p>
    <w:p w14:paraId="4A326330"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augstkāpēju darbs un darbs uz jumtiem jāveic ar  atbilstošu aprīkojumu, stiprinoties pie drošiem enkurpunktiem, nodrošinot arī drošu evakuāciju;</w:t>
      </w:r>
    </w:p>
    <w:p w14:paraId="0A13FF95"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darba zona jānorobežo proporcionāli Darbu veikšanas augstumam, lai izvairītos no krītošu priekšmetu iedarbības.</w:t>
      </w:r>
    </w:p>
    <w:p w14:paraId="3C40B41F"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Darbs ar bīstamām iekārtām ir darbs ar iekārtām, kuras neatbilstošas lietošanas, uzturēšanas rezultātā var apdraudēt cilvēku dzīvību un veselību, vidi un materiālās vērtības. Minimālās prasības, izmantojot bīstamās iekārtas:</w:t>
      </w:r>
    </w:p>
    <w:p w14:paraId="194ADD8F"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lastRenderedPageBreak/>
        <w:t>lietojot bīstamo iekārtu, jānodrošina Nodarbinātā apmācība atbilstoši Latvijas Republikā spēkā esošajiem normatīvajiem aktiem, bīstamās iekārtas reģistrēšana un pārbaude;</w:t>
      </w:r>
    </w:p>
    <w:p w14:paraId="682277AF"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 xml:space="preserve">Nodarbinātajam, veicot Darbus, jābūt aprīkotam ar aizsarglīdzekļiem un </w:t>
      </w:r>
      <w:proofErr w:type="spellStart"/>
      <w:r w:rsidRPr="00B52057">
        <w:rPr>
          <w:color w:val="000000" w:themeColor="text1"/>
        </w:rPr>
        <w:t>aizsargaprīkojumu</w:t>
      </w:r>
      <w:proofErr w:type="spellEnd"/>
      <w:r w:rsidRPr="00B52057">
        <w:rPr>
          <w:color w:val="000000" w:themeColor="text1"/>
        </w:rPr>
        <w:t>, ja tāds ir norādīts ražotāja instrukcijā vai nepieciešams lietojot  bīstamo iekārtu;</w:t>
      </w:r>
    </w:p>
    <w:p w14:paraId="0D567262"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veicot bīstamo iekārtu tehnisko uzraudzību un pārbaudi, Darbs jāveic tā, lai nodrošinātu citu iesaistīto drošību un veselību;</w:t>
      </w:r>
    </w:p>
    <w:p w14:paraId="486ECC1A"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nepielaist Darbu veikšanai neapmācītas un nepiederošas personas.</w:t>
      </w:r>
    </w:p>
    <w:p w14:paraId="5D98EB9E"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Ugunsbīstamie darbi ir darbi, kuros izmanto atklātu liesmu vai kuros rodas dzirksteles, kā arī citi darbi, kas var izraisīt aizdegšanos. Minimālās prasības, veicot ugunsbīstamos darbus:</w:t>
      </w:r>
    </w:p>
    <w:p w14:paraId="4E93F4FF"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 xml:space="preserve">pirms Darbu uzsākšanas Izpildītājam jāsagatavo norīkojums atbilstoši Latvijas Republikā spēkā esošajiem normatīvajiem aktiem un </w:t>
      </w:r>
      <w:proofErr w:type="spellStart"/>
      <w:r w:rsidRPr="00B52057">
        <w:rPr>
          <w:color w:val="000000" w:themeColor="text1"/>
        </w:rPr>
        <w:t>jānosūta</w:t>
      </w:r>
      <w:proofErr w:type="spellEnd"/>
      <w:r w:rsidRPr="00B52057">
        <w:rPr>
          <w:color w:val="000000" w:themeColor="text1"/>
        </w:rPr>
        <w:t xml:space="preserve">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1D2ACA5B"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Izpildītājs nodrošina Nodarbinātajam nepieciešamo Latvijas Republikā spēkā esošajos normatīvajos aktos noteikto kvalifikāciju un instruktāžu ugunsbīstamo darbu veikšanai;</w:t>
      </w:r>
    </w:p>
    <w:p w14:paraId="0DA1D83B"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 xml:space="preserve">Izpildītājs vietu, kur paredzēts veikt ugunsbīstamos darbus, 5 m (piecu metru) attālumā atbrīvo no </w:t>
      </w:r>
      <w:proofErr w:type="spellStart"/>
      <w:r w:rsidRPr="00B52057">
        <w:rPr>
          <w:color w:val="000000" w:themeColor="text1"/>
        </w:rPr>
        <w:t>degtspējīgiem</w:t>
      </w:r>
      <w:proofErr w:type="spellEnd"/>
      <w:r w:rsidRPr="00B52057">
        <w:rPr>
          <w:color w:val="000000" w:themeColor="text1"/>
        </w:rPr>
        <w:t xml:space="preserve"> materiāliem, ja tas nav iespējams, tos aizsargā no aizdegšanās ar palīgmateriāliem;</w:t>
      </w:r>
    </w:p>
    <w:p w14:paraId="14F11ABD"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Izpildītājs ugunsbīstamo darbu vietas uzraudzību nodrošina vismaz 4h (četras stundas) pēc ugunsbīstamo darbu pabeigšanas.</w:t>
      </w:r>
    </w:p>
    <w:p w14:paraId="009B8D32" w14:textId="77777777" w:rsidR="0006645B" w:rsidRPr="00B52057" w:rsidRDefault="0006645B" w:rsidP="0006645B">
      <w:pPr>
        <w:pStyle w:val="ListParagraph"/>
        <w:numPr>
          <w:ilvl w:val="1"/>
          <w:numId w:val="42"/>
        </w:numPr>
        <w:spacing w:after="120"/>
        <w:ind w:left="851" w:hanging="567"/>
        <w:contextualSpacing w:val="0"/>
        <w:jc w:val="both"/>
        <w:rPr>
          <w:b/>
          <w:bCs/>
          <w:color w:val="000000" w:themeColor="text1"/>
        </w:rPr>
      </w:pPr>
      <w:r w:rsidRPr="00B52057">
        <w:rPr>
          <w:b/>
          <w:bCs/>
          <w:color w:val="000000" w:themeColor="text1"/>
        </w:rPr>
        <w:t>Izpildītāja un Nodarbinātā rīcība Avārijas vai Ārkārtas situācijā</w:t>
      </w:r>
    </w:p>
    <w:p w14:paraId="6A84640B" w14:textId="77777777" w:rsidR="0006645B" w:rsidRPr="00B52057" w:rsidRDefault="0006645B" w:rsidP="0006645B">
      <w:pPr>
        <w:pStyle w:val="ListParagraph"/>
        <w:numPr>
          <w:ilvl w:val="2"/>
          <w:numId w:val="42"/>
        </w:numPr>
        <w:spacing w:after="120"/>
        <w:ind w:left="851" w:hanging="567"/>
        <w:contextualSpacing w:val="0"/>
        <w:jc w:val="both"/>
        <w:rPr>
          <w:color w:val="000000" w:themeColor="text1"/>
        </w:rPr>
      </w:pPr>
      <w:r w:rsidRPr="00B52057">
        <w:rPr>
          <w:color w:val="000000" w:themeColor="text1"/>
        </w:rPr>
        <w:t>Avārijas situācijā Objektā rīcības secība jāizvērtē atbilstoši notikumam:</w:t>
      </w:r>
    </w:p>
    <w:p w14:paraId="73FEF2A1"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konstatējot Avārijas situāciju, nekavējoties jāpārtrauc Darbi un jāuzsāk seku likvidācija un situācijas informēšanas pasākumi;</w:t>
      </w:r>
    </w:p>
    <w:p w14:paraId="16AF00BA"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jāpārtrauc cēloni, kura rezultātā notikusi avārija, ja tas ir iespējams un neapdraud Nodarbinātā veselību un dzīvību;</w:t>
      </w:r>
    </w:p>
    <w:p w14:paraId="52BBAB52"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jānorobežo avārijas vieta, lai nepieļautu cilvēku nejaušu iekļūšanu bīstamajā zonā;</w:t>
      </w:r>
    </w:p>
    <w:p w14:paraId="04A85B22"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 xml:space="preserve">jāziņo Līgumā norādītajai kontaktpersonai/atbildīgai personai un Pasūtītāja vecākajam centrālajam </w:t>
      </w:r>
      <w:proofErr w:type="spellStart"/>
      <w:r w:rsidRPr="00B52057">
        <w:rPr>
          <w:color w:val="000000" w:themeColor="text1"/>
        </w:rPr>
        <w:t>dispečerim</w:t>
      </w:r>
      <w:proofErr w:type="spellEnd"/>
      <w:r w:rsidRPr="00B52057">
        <w:rPr>
          <w:color w:val="000000" w:themeColor="text1"/>
        </w:rPr>
        <w:t xml:space="preserve"> uz mobilo tālruni 29498512 un jārīkojas atbilstoši saņemtajām norādēm.</w:t>
      </w:r>
    </w:p>
    <w:p w14:paraId="49BCE1DF" w14:textId="77777777" w:rsidR="0006645B" w:rsidRPr="00B52057" w:rsidRDefault="0006645B" w:rsidP="0006645B">
      <w:pPr>
        <w:pStyle w:val="ListParagraph"/>
        <w:numPr>
          <w:ilvl w:val="2"/>
          <w:numId w:val="42"/>
        </w:numPr>
        <w:spacing w:after="120"/>
        <w:ind w:left="851" w:hanging="567"/>
        <w:contextualSpacing w:val="0"/>
        <w:jc w:val="both"/>
        <w:rPr>
          <w:color w:val="000000" w:themeColor="text1"/>
        </w:rPr>
      </w:pPr>
      <w:r w:rsidRPr="00B52057">
        <w:rPr>
          <w:color w:val="000000" w:themeColor="text1"/>
        </w:rPr>
        <w:t>Ja Objektā ir apdraudēta cilvēka dzīvība un veselība, ir noticis nelaimes gadījums, rīcības secība jāizvērtē atbilstoši notikumam:</w:t>
      </w:r>
    </w:p>
    <w:p w14:paraId="6E31FC87"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nekavējoties jāsniedz pirmā palīdzība, izmantojot pirmās palīdzības aptieciņā esošos materiālus;</w:t>
      </w:r>
    </w:p>
    <w:p w14:paraId="0EB1C30D"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jāveic atdzīvināšanas pasākumi, ja nepieciešams, un atdzīvināšanas pasākumus var veikt speciāli apmācīts Nodarbinātais;</w:t>
      </w:r>
    </w:p>
    <w:p w14:paraId="549494E0"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jāizsauc un jāsagaida Neatliekamā medicīniskā palīdzība (tālrunis 113 vai 112);</w:t>
      </w:r>
    </w:p>
    <w:p w14:paraId="63203655"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lastRenderedPageBreak/>
        <w:t>jāziņo Līgumā norādītajai kontaktpersonai/atbildīgai personai par notikušo Ārkārtas situāciju;</w:t>
      </w:r>
    </w:p>
    <w:p w14:paraId="65D1365D"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Izpildītājam jāveic nelaimes gadījuma izmeklēšana atbilstoši Latvijas Republikā spēkā esošajiem normatīvajiem aktiem.</w:t>
      </w:r>
    </w:p>
    <w:p w14:paraId="261F85AC" w14:textId="77777777" w:rsidR="0006645B" w:rsidRPr="00B52057" w:rsidRDefault="0006645B" w:rsidP="0006645B">
      <w:pPr>
        <w:pStyle w:val="ListParagraph"/>
        <w:numPr>
          <w:ilvl w:val="2"/>
          <w:numId w:val="42"/>
        </w:numPr>
        <w:spacing w:after="120"/>
        <w:ind w:left="851" w:hanging="567"/>
        <w:contextualSpacing w:val="0"/>
        <w:jc w:val="both"/>
        <w:rPr>
          <w:color w:val="000000" w:themeColor="text1"/>
        </w:rPr>
      </w:pPr>
      <w:r w:rsidRPr="00B52057">
        <w:rPr>
          <w:color w:val="000000" w:themeColor="text1"/>
        </w:rPr>
        <w:t>Ārkārtas situācijā Objektā, ja ir izcēlies ugunsgrēks vai aizdegšanās, rīcības secība jāizvērtē atbilstoši notikumam:</w:t>
      </w:r>
    </w:p>
    <w:p w14:paraId="2257E2F0"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jādzēš aizdegšanās ar pieejamiem ugunsdzēsības līdzekļiem, ja tas neapdraud Nodarbinātā veselību un dzīvību;</w:t>
      </w:r>
    </w:p>
    <w:p w14:paraId="20A9E7A8"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nekavējoties evakuēties, ja nav zināma ugunsgrēka izcelšanās vieta, ir piedūmota telpa;</w:t>
      </w:r>
    </w:p>
    <w:p w14:paraId="3128E309"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nekavējoties evakuēties,  ja atskan ugunsgrēka trauksmes signāls, arī situācijā, ja nav pamanīts ugunsgrēks;</w:t>
      </w:r>
    </w:p>
    <w:p w14:paraId="089AA34B"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 xml:space="preserve">nospiest Objektā esošo trauksmes pogu, ja ugunsgrēka trauksme nav iedarbojusies automātiski un šāda poga ir uzstādīta; </w:t>
      </w:r>
    </w:p>
    <w:p w14:paraId="2F77319D"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jāziņo Valsts ugunsdzēsības dienestam (tālrunis 112);</w:t>
      </w:r>
    </w:p>
    <w:p w14:paraId="0AB724D0"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 xml:space="preserve">jāziņo Līgumā norādītajai kontaktpersonai/atbildīgai personai un Pasūtītāja vecākajam centrālajam </w:t>
      </w:r>
      <w:proofErr w:type="spellStart"/>
      <w:r w:rsidRPr="00B52057">
        <w:rPr>
          <w:color w:val="000000" w:themeColor="text1"/>
        </w:rPr>
        <w:t>dispečerim</w:t>
      </w:r>
      <w:proofErr w:type="spellEnd"/>
      <w:r w:rsidRPr="00B52057">
        <w:rPr>
          <w:color w:val="000000" w:themeColor="text1"/>
        </w:rPr>
        <w:t xml:space="preserve"> uz mobilo tālruni 29498512 un jārīkojas atbilstoši saņemtajām norādēm.</w:t>
      </w:r>
    </w:p>
    <w:p w14:paraId="2F0BEBB2" w14:textId="77777777" w:rsidR="0006645B" w:rsidRPr="00B52057" w:rsidRDefault="0006645B" w:rsidP="0006645B">
      <w:pPr>
        <w:pStyle w:val="ListParagraph"/>
        <w:numPr>
          <w:ilvl w:val="0"/>
          <w:numId w:val="42"/>
        </w:numPr>
        <w:tabs>
          <w:tab w:val="left" w:pos="8420"/>
        </w:tabs>
        <w:spacing w:before="120" w:after="120"/>
        <w:ind w:left="284" w:hanging="284"/>
        <w:jc w:val="both"/>
        <w:rPr>
          <w:b/>
          <w:color w:val="000000" w:themeColor="text1"/>
        </w:rPr>
      </w:pPr>
      <w:r w:rsidRPr="00B52057">
        <w:rPr>
          <w:b/>
          <w:color w:val="000000" w:themeColor="text1"/>
        </w:rPr>
        <w:t>ATBILDĪBA</w:t>
      </w:r>
    </w:p>
    <w:p w14:paraId="775DE4FA" w14:textId="77777777" w:rsidR="0006645B" w:rsidRPr="00B52057" w:rsidRDefault="0006645B" w:rsidP="0006645B">
      <w:pPr>
        <w:pStyle w:val="ListParagraph"/>
        <w:numPr>
          <w:ilvl w:val="1"/>
          <w:numId w:val="42"/>
        </w:numPr>
        <w:spacing w:before="120" w:after="120"/>
        <w:ind w:left="851" w:hanging="567"/>
        <w:contextualSpacing w:val="0"/>
        <w:jc w:val="both"/>
        <w:rPr>
          <w:color w:val="000000" w:themeColor="text1"/>
        </w:rPr>
      </w:pPr>
      <w:r w:rsidRPr="00B52057">
        <w:rPr>
          <w:color w:val="000000" w:themeColor="text1"/>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68263870" w14:textId="77777777" w:rsidR="0006645B" w:rsidRPr="00B52057" w:rsidRDefault="0006645B" w:rsidP="0006645B">
      <w:pPr>
        <w:pStyle w:val="ListParagraph"/>
        <w:numPr>
          <w:ilvl w:val="1"/>
          <w:numId w:val="42"/>
        </w:numPr>
        <w:spacing w:before="120" w:after="120"/>
        <w:ind w:left="851" w:hanging="567"/>
        <w:contextualSpacing w:val="0"/>
        <w:jc w:val="both"/>
        <w:rPr>
          <w:color w:val="000000" w:themeColor="text1"/>
        </w:rPr>
      </w:pPr>
      <w:r w:rsidRPr="00B52057">
        <w:rPr>
          <w:color w:val="000000" w:themeColor="text1"/>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1D501700" w14:textId="77777777" w:rsidR="0006645B" w:rsidRPr="00B52057" w:rsidRDefault="0006645B" w:rsidP="0006645B">
      <w:pPr>
        <w:pStyle w:val="ListParagraph"/>
        <w:numPr>
          <w:ilvl w:val="1"/>
          <w:numId w:val="42"/>
        </w:numPr>
        <w:spacing w:before="120" w:after="120"/>
        <w:ind w:left="851" w:hanging="567"/>
        <w:contextualSpacing w:val="0"/>
        <w:jc w:val="both"/>
        <w:rPr>
          <w:color w:val="000000" w:themeColor="text1"/>
        </w:rPr>
      </w:pPr>
      <w:r w:rsidRPr="00B52057">
        <w:rPr>
          <w:color w:val="000000" w:themeColor="text1"/>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248F2D93" w14:textId="77777777" w:rsidR="0006645B" w:rsidRPr="00B52057" w:rsidRDefault="0006645B" w:rsidP="0006645B">
      <w:pPr>
        <w:pStyle w:val="ListParagraph"/>
        <w:numPr>
          <w:ilvl w:val="1"/>
          <w:numId w:val="42"/>
        </w:numPr>
        <w:shd w:val="clear" w:color="auto" w:fill="FFFFFF"/>
        <w:spacing w:before="120" w:after="120"/>
        <w:ind w:left="851" w:hanging="567"/>
        <w:contextualSpacing w:val="0"/>
        <w:jc w:val="both"/>
        <w:rPr>
          <w:color w:val="000000" w:themeColor="text1"/>
        </w:rPr>
      </w:pPr>
      <w:r w:rsidRPr="00B52057">
        <w:rPr>
          <w:color w:val="000000" w:themeColor="text1"/>
        </w:rPr>
        <w:t>Pasūtītājam ir tiesības:</w:t>
      </w:r>
    </w:p>
    <w:p w14:paraId="23D41A53" w14:textId="77777777" w:rsidR="0006645B" w:rsidRPr="00B52057" w:rsidRDefault="0006645B" w:rsidP="0006645B">
      <w:pPr>
        <w:pStyle w:val="ListParagraph"/>
        <w:numPr>
          <w:ilvl w:val="2"/>
          <w:numId w:val="42"/>
        </w:numPr>
        <w:shd w:val="clear" w:color="auto" w:fill="FFFFFF"/>
        <w:spacing w:before="120" w:after="120"/>
        <w:ind w:left="851" w:hanging="567"/>
        <w:contextualSpacing w:val="0"/>
        <w:jc w:val="both"/>
        <w:rPr>
          <w:color w:val="000000" w:themeColor="text1"/>
        </w:rPr>
      </w:pPr>
      <w:r w:rsidRPr="00B52057">
        <w:rPr>
          <w:color w:val="000000" w:themeColor="text1"/>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1B02A54A" w14:textId="77777777" w:rsidR="0006645B" w:rsidRPr="00B52057" w:rsidRDefault="0006645B" w:rsidP="0006645B">
      <w:pPr>
        <w:pStyle w:val="ListParagraph"/>
        <w:numPr>
          <w:ilvl w:val="2"/>
          <w:numId w:val="42"/>
        </w:numPr>
        <w:shd w:val="clear" w:color="auto" w:fill="FFFFFF"/>
        <w:spacing w:before="120" w:after="120"/>
        <w:ind w:left="851" w:hanging="567"/>
        <w:contextualSpacing w:val="0"/>
        <w:jc w:val="both"/>
        <w:rPr>
          <w:color w:val="000000" w:themeColor="text1"/>
        </w:rPr>
      </w:pPr>
      <w:r w:rsidRPr="00B52057">
        <w:rPr>
          <w:color w:val="000000" w:themeColor="text1"/>
        </w:rPr>
        <w:t>konstatējot kādu no Noteikumu pielikuma 3.8.6. – 3.8.11. punktā norādītajiem pārkāpumiem, piemērot Izpildītājam līgumsodu Noteikumu 3.8. punktā noteiktajā apmērā;</w:t>
      </w:r>
    </w:p>
    <w:p w14:paraId="4F8BD821" w14:textId="77777777" w:rsidR="0006645B" w:rsidRPr="00B52057" w:rsidRDefault="0006645B" w:rsidP="0006645B">
      <w:pPr>
        <w:pStyle w:val="ListParagraph"/>
        <w:numPr>
          <w:ilvl w:val="2"/>
          <w:numId w:val="42"/>
        </w:numPr>
        <w:shd w:val="clear" w:color="auto" w:fill="FFFFFF"/>
        <w:spacing w:before="120" w:after="120"/>
        <w:ind w:left="851" w:hanging="567"/>
        <w:contextualSpacing w:val="0"/>
        <w:jc w:val="both"/>
        <w:rPr>
          <w:color w:val="000000" w:themeColor="text1"/>
        </w:rPr>
      </w:pPr>
      <w:r w:rsidRPr="00B52057">
        <w:rPr>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42EF586F" w14:textId="77777777" w:rsidR="0006645B" w:rsidRPr="00B52057" w:rsidRDefault="0006645B" w:rsidP="0006645B">
      <w:pPr>
        <w:pStyle w:val="ListParagraph"/>
        <w:numPr>
          <w:ilvl w:val="1"/>
          <w:numId w:val="42"/>
        </w:numPr>
        <w:shd w:val="clear" w:color="auto" w:fill="FFFFFF"/>
        <w:spacing w:before="120" w:after="120"/>
        <w:ind w:left="851" w:hanging="567"/>
        <w:contextualSpacing w:val="0"/>
        <w:jc w:val="both"/>
        <w:rPr>
          <w:color w:val="000000" w:themeColor="text1"/>
        </w:rPr>
      </w:pPr>
      <w:r w:rsidRPr="00B52057">
        <w:rPr>
          <w:color w:val="000000" w:themeColor="text1"/>
        </w:rPr>
        <w:t xml:space="preserve">Izpildītājs ir atbildīgs par iepazīšanos ar Noteikumiem un par Noteikumos noteikto prasību nodrošināšanu, veicot Darbus Objektos. Izpildītājs ir atbildīgs par visu tā piesaistīto </w:t>
      </w:r>
      <w:r w:rsidRPr="00B52057">
        <w:rPr>
          <w:color w:val="000000" w:themeColor="text1"/>
        </w:rPr>
        <w:lastRenderedPageBreak/>
        <w:t xml:space="preserve">apakšuzņēmēju </w:t>
      </w:r>
      <w:proofErr w:type="spellStart"/>
      <w:r w:rsidRPr="00B52057">
        <w:rPr>
          <w:color w:val="000000" w:themeColor="text1"/>
        </w:rPr>
        <w:t>iepazīstināšnu</w:t>
      </w:r>
      <w:proofErr w:type="spellEnd"/>
      <w:r w:rsidRPr="00B52057">
        <w:rPr>
          <w:color w:val="000000" w:themeColor="text1"/>
        </w:rPr>
        <w:t xml:space="preserve"> ar Noteikumiem un par to, lai apakšuzņēmēji ievēro Noteikumus. </w:t>
      </w:r>
    </w:p>
    <w:p w14:paraId="73206A1F" w14:textId="77777777" w:rsidR="0006645B" w:rsidRPr="00B52057" w:rsidRDefault="0006645B" w:rsidP="0006645B">
      <w:pPr>
        <w:pStyle w:val="ListParagraph"/>
        <w:numPr>
          <w:ilvl w:val="1"/>
          <w:numId w:val="42"/>
        </w:numPr>
        <w:shd w:val="clear" w:color="auto" w:fill="FFFFFF"/>
        <w:spacing w:before="120" w:after="120"/>
        <w:ind w:left="851" w:hanging="567"/>
        <w:contextualSpacing w:val="0"/>
        <w:jc w:val="both"/>
        <w:rPr>
          <w:color w:val="000000" w:themeColor="text1"/>
        </w:rPr>
      </w:pPr>
      <w:r w:rsidRPr="00B52057">
        <w:rPr>
          <w:color w:val="000000" w:themeColor="text1"/>
        </w:rPr>
        <w:t>Izpildītājam ir pienākums pēc Pasūtītāja pārstāvja pieprasījuma uzrādīt ar Darbu izpildi saistīto darba aizsardzības, ugunsdrošības, elektrodrošības un vides aizsardzības dokumentāciju.</w:t>
      </w:r>
    </w:p>
    <w:p w14:paraId="3D941243" w14:textId="77777777" w:rsidR="0006645B" w:rsidRPr="00B52057" w:rsidRDefault="0006645B" w:rsidP="0006645B">
      <w:pPr>
        <w:pStyle w:val="ListParagraph"/>
        <w:numPr>
          <w:ilvl w:val="1"/>
          <w:numId w:val="42"/>
        </w:numPr>
        <w:shd w:val="clear" w:color="auto" w:fill="FFFFFF"/>
        <w:spacing w:before="120" w:after="120"/>
        <w:ind w:left="851" w:hanging="567"/>
        <w:contextualSpacing w:val="0"/>
        <w:jc w:val="both"/>
        <w:rPr>
          <w:color w:val="000000" w:themeColor="text1"/>
        </w:rPr>
      </w:pPr>
      <w:r w:rsidRPr="00B52057">
        <w:rPr>
          <w:color w:val="000000" w:themeColor="text1"/>
        </w:rPr>
        <w:t>Nodarbinātajiem ir pienākums ievērot Noteikumus visā Darbu veikšanas laikā Objektā.</w:t>
      </w:r>
    </w:p>
    <w:p w14:paraId="748D5680" w14:textId="77777777" w:rsidR="0006645B" w:rsidRPr="00B52057" w:rsidRDefault="0006645B" w:rsidP="0006645B">
      <w:pPr>
        <w:pStyle w:val="ListParagraph"/>
        <w:numPr>
          <w:ilvl w:val="1"/>
          <w:numId w:val="42"/>
        </w:numPr>
        <w:shd w:val="clear" w:color="auto" w:fill="FFFFFF"/>
        <w:spacing w:before="120" w:after="120"/>
        <w:ind w:left="851" w:hanging="567"/>
        <w:contextualSpacing w:val="0"/>
        <w:jc w:val="both"/>
        <w:rPr>
          <w:color w:val="000000" w:themeColor="text1"/>
        </w:rPr>
      </w:pPr>
      <w:r w:rsidRPr="00B52057">
        <w:rPr>
          <w:color w:val="000000" w:themeColor="text1"/>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374"/>
        <w:gridCol w:w="3265"/>
      </w:tblGrid>
      <w:tr w:rsidR="0006645B" w:rsidRPr="000F6F0A" w14:paraId="09E59F4E" w14:textId="77777777" w:rsidTr="00BA2281">
        <w:tc>
          <w:tcPr>
            <w:tcW w:w="439" w:type="pct"/>
            <w:tcBorders>
              <w:top w:val="single" w:sz="4" w:space="0" w:color="auto"/>
              <w:left w:val="single" w:sz="4" w:space="0" w:color="auto"/>
              <w:bottom w:val="single" w:sz="4" w:space="0" w:color="auto"/>
              <w:right w:val="single" w:sz="4" w:space="0" w:color="auto"/>
            </w:tcBorders>
            <w:hideMark/>
          </w:tcPr>
          <w:p w14:paraId="6D3C553F"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Nr.</w:t>
            </w:r>
          </w:p>
        </w:tc>
        <w:tc>
          <w:tcPr>
            <w:tcW w:w="2835" w:type="pct"/>
            <w:tcBorders>
              <w:top w:val="single" w:sz="4" w:space="0" w:color="auto"/>
              <w:left w:val="single" w:sz="4" w:space="0" w:color="auto"/>
              <w:bottom w:val="single" w:sz="4" w:space="0" w:color="auto"/>
              <w:right w:val="single" w:sz="4" w:space="0" w:color="auto"/>
            </w:tcBorders>
            <w:hideMark/>
          </w:tcPr>
          <w:p w14:paraId="3E9F4FB1" w14:textId="77777777" w:rsidR="0006645B" w:rsidRPr="00B52057" w:rsidRDefault="0006645B" w:rsidP="00BA2281">
            <w:pPr>
              <w:spacing w:before="120" w:after="120"/>
              <w:contextualSpacing/>
              <w:jc w:val="center"/>
              <w:rPr>
                <w:color w:val="000000" w:themeColor="text1"/>
                <w:lang w:val="lv-LV"/>
              </w:rPr>
            </w:pPr>
            <w:r w:rsidRPr="00B52057">
              <w:rPr>
                <w:color w:val="000000" w:themeColor="text1"/>
                <w:lang w:val="lv-LV"/>
              </w:rPr>
              <w:t>Pārkāpumi</w:t>
            </w:r>
          </w:p>
        </w:tc>
        <w:tc>
          <w:tcPr>
            <w:tcW w:w="1726" w:type="pct"/>
            <w:tcBorders>
              <w:top w:val="single" w:sz="4" w:space="0" w:color="auto"/>
              <w:left w:val="single" w:sz="4" w:space="0" w:color="auto"/>
              <w:bottom w:val="single" w:sz="4" w:space="0" w:color="auto"/>
              <w:right w:val="single" w:sz="4" w:space="0" w:color="auto"/>
            </w:tcBorders>
            <w:hideMark/>
          </w:tcPr>
          <w:p w14:paraId="00C1123F" w14:textId="77777777" w:rsidR="0006645B" w:rsidRPr="00B52057" w:rsidRDefault="0006645B" w:rsidP="00BA2281">
            <w:pPr>
              <w:spacing w:before="120" w:after="120"/>
              <w:contextualSpacing/>
              <w:jc w:val="center"/>
              <w:rPr>
                <w:color w:val="000000" w:themeColor="text1"/>
                <w:lang w:val="lv-LV"/>
              </w:rPr>
            </w:pPr>
            <w:r w:rsidRPr="00B52057">
              <w:rPr>
                <w:color w:val="000000" w:themeColor="text1"/>
                <w:lang w:val="lv-LV"/>
              </w:rPr>
              <w:t>Līgumsoda apmērs, EUR bez PVN</w:t>
            </w:r>
          </w:p>
        </w:tc>
      </w:tr>
      <w:tr w:rsidR="0006645B" w:rsidRPr="00B52057" w14:paraId="7E1AC6E6" w14:textId="77777777" w:rsidTr="00BA2281">
        <w:trPr>
          <w:trHeight w:val="593"/>
        </w:trPr>
        <w:tc>
          <w:tcPr>
            <w:tcW w:w="439" w:type="pct"/>
            <w:tcBorders>
              <w:top w:val="single" w:sz="4" w:space="0" w:color="auto"/>
              <w:left w:val="single" w:sz="4" w:space="0" w:color="auto"/>
              <w:bottom w:val="single" w:sz="4" w:space="0" w:color="auto"/>
              <w:right w:val="single" w:sz="4" w:space="0" w:color="auto"/>
            </w:tcBorders>
          </w:tcPr>
          <w:p w14:paraId="491D3174" w14:textId="77777777" w:rsidR="0006645B" w:rsidRPr="00B52057" w:rsidRDefault="0006645B" w:rsidP="00BA2281">
            <w:pPr>
              <w:spacing w:before="120" w:after="120"/>
              <w:ind w:left="360" w:hanging="360"/>
              <w:rPr>
                <w:color w:val="000000" w:themeColor="text1"/>
                <w:lang w:val="lv-LV"/>
              </w:rPr>
            </w:pPr>
            <w:r w:rsidRPr="00B52057">
              <w:rPr>
                <w:color w:val="000000" w:themeColor="text1"/>
                <w:lang w:val="lv-LV"/>
              </w:rPr>
              <w:t>3.8.1.</w:t>
            </w:r>
          </w:p>
        </w:tc>
        <w:tc>
          <w:tcPr>
            <w:tcW w:w="2835" w:type="pct"/>
            <w:tcBorders>
              <w:top w:val="single" w:sz="4" w:space="0" w:color="auto"/>
              <w:left w:val="single" w:sz="4" w:space="0" w:color="auto"/>
              <w:bottom w:val="single" w:sz="4" w:space="0" w:color="auto"/>
              <w:right w:val="single" w:sz="4" w:space="0" w:color="auto"/>
            </w:tcBorders>
            <w:hideMark/>
          </w:tcPr>
          <w:p w14:paraId="7FFF045E"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Caurlaižu režīma neievērošana vai Ministru kabineta 2015. gada 2. jūnija noteikumu Nr.279 “Ceļu satiksmes noteikumi” pārkāpšana Objektā. </w:t>
            </w:r>
          </w:p>
          <w:p w14:paraId="75578EC5"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3B0D08E3"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30,00 par katru reizi</w:t>
            </w:r>
          </w:p>
        </w:tc>
      </w:tr>
      <w:tr w:rsidR="0006645B" w:rsidRPr="00B52057" w14:paraId="2C4D251D" w14:textId="77777777" w:rsidTr="00BA2281">
        <w:trPr>
          <w:trHeight w:val="814"/>
        </w:trPr>
        <w:tc>
          <w:tcPr>
            <w:tcW w:w="439" w:type="pct"/>
            <w:tcBorders>
              <w:top w:val="single" w:sz="4" w:space="0" w:color="auto"/>
              <w:left w:val="single" w:sz="4" w:space="0" w:color="auto"/>
              <w:bottom w:val="single" w:sz="4" w:space="0" w:color="auto"/>
              <w:right w:val="single" w:sz="4" w:space="0" w:color="auto"/>
            </w:tcBorders>
          </w:tcPr>
          <w:p w14:paraId="644D6EF9" w14:textId="77777777" w:rsidR="0006645B" w:rsidRPr="00B52057" w:rsidRDefault="0006645B" w:rsidP="00BA2281">
            <w:pPr>
              <w:spacing w:before="120" w:after="120"/>
              <w:rPr>
                <w:color w:val="000000" w:themeColor="text1"/>
                <w:lang w:val="lv-LV"/>
              </w:rPr>
            </w:pPr>
            <w:r w:rsidRPr="00B52057">
              <w:rPr>
                <w:color w:val="000000" w:themeColor="text1"/>
                <w:lang w:val="lv-LV"/>
              </w:rPr>
              <w:t>3.8.2.</w:t>
            </w:r>
          </w:p>
        </w:tc>
        <w:tc>
          <w:tcPr>
            <w:tcW w:w="2835" w:type="pct"/>
            <w:tcBorders>
              <w:top w:val="single" w:sz="4" w:space="0" w:color="auto"/>
              <w:left w:val="single" w:sz="4" w:space="0" w:color="auto"/>
              <w:bottom w:val="single" w:sz="4" w:space="0" w:color="auto"/>
              <w:right w:val="single" w:sz="4" w:space="0" w:color="auto"/>
            </w:tcBorders>
            <w:hideMark/>
          </w:tcPr>
          <w:p w14:paraId="09A72565"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6C524C7C"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70,00 par katru reizi</w:t>
            </w:r>
          </w:p>
        </w:tc>
      </w:tr>
      <w:tr w:rsidR="0006645B" w:rsidRPr="00B52057" w14:paraId="0630FDED" w14:textId="77777777" w:rsidTr="00BA2281">
        <w:trPr>
          <w:trHeight w:val="1807"/>
        </w:trPr>
        <w:tc>
          <w:tcPr>
            <w:tcW w:w="439" w:type="pct"/>
            <w:tcBorders>
              <w:top w:val="single" w:sz="4" w:space="0" w:color="auto"/>
              <w:left w:val="single" w:sz="4" w:space="0" w:color="auto"/>
              <w:bottom w:val="single" w:sz="4" w:space="0" w:color="auto"/>
              <w:right w:val="single" w:sz="4" w:space="0" w:color="auto"/>
            </w:tcBorders>
          </w:tcPr>
          <w:p w14:paraId="26958AF3" w14:textId="77777777" w:rsidR="0006645B" w:rsidRPr="00B52057" w:rsidRDefault="0006645B" w:rsidP="00BA2281">
            <w:pPr>
              <w:spacing w:before="120" w:after="120"/>
              <w:rPr>
                <w:color w:val="000000" w:themeColor="text1"/>
                <w:lang w:val="lv-LV"/>
              </w:rPr>
            </w:pPr>
            <w:r w:rsidRPr="00B52057">
              <w:rPr>
                <w:color w:val="000000" w:themeColor="text1"/>
                <w:lang w:val="lv-LV"/>
              </w:rPr>
              <w:t>3.8.3.</w:t>
            </w:r>
          </w:p>
        </w:tc>
        <w:tc>
          <w:tcPr>
            <w:tcW w:w="2835" w:type="pct"/>
            <w:tcBorders>
              <w:top w:val="single" w:sz="4" w:space="0" w:color="auto"/>
              <w:left w:val="single" w:sz="4" w:space="0" w:color="auto"/>
              <w:bottom w:val="single" w:sz="4" w:space="0" w:color="auto"/>
              <w:right w:val="single" w:sz="4" w:space="0" w:color="auto"/>
            </w:tcBorders>
            <w:hideMark/>
          </w:tcPr>
          <w:p w14:paraId="520055B5"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Darba vieta un darba zona nav atbilstoši norobežota.</w:t>
            </w:r>
          </w:p>
          <w:p w14:paraId="71E4DAE4"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Nav nodrošināti ugunsdzēsības līdzekļi vai pirmās palīdzības aptieciņa. </w:t>
            </w:r>
          </w:p>
          <w:p w14:paraId="73AE4A5F"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Darba vieta nav sakārtota vai ir uzkrāti atkritumi, vai bīstamie atkritumi ir neatbilstoši iepakoti vai novietoti.</w:t>
            </w:r>
          </w:p>
          <w:p w14:paraId="00680DEF"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32EB4133"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70,00 par katru reizi</w:t>
            </w:r>
          </w:p>
        </w:tc>
      </w:tr>
      <w:tr w:rsidR="0006645B" w:rsidRPr="00B52057" w14:paraId="74770396" w14:textId="77777777" w:rsidTr="00BA2281">
        <w:tc>
          <w:tcPr>
            <w:tcW w:w="439" w:type="pct"/>
            <w:tcBorders>
              <w:top w:val="single" w:sz="4" w:space="0" w:color="auto"/>
              <w:left w:val="single" w:sz="4" w:space="0" w:color="auto"/>
              <w:bottom w:val="single" w:sz="4" w:space="0" w:color="auto"/>
              <w:right w:val="single" w:sz="4" w:space="0" w:color="auto"/>
            </w:tcBorders>
          </w:tcPr>
          <w:p w14:paraId="208A1809" w14:textId="77777777" w:rsidR="0006645B" w:rsidRPr="00B52057" w:rsidRDefault="0006645B" w:rsidP="00BA2281">
            <w:pPr>
              <w:spacing w:before="120" w:after="120"/>
              <w:rPr>
                <w:color w:val="000000" w:themeColor="text1"/>
                <w:lang w:val="lv-LV"/>
              </w:rPr>
            </w:pPr>
            <w:r w:rsidRPr="00B52057">
              <w:rPr>
                <w:color w:val="000000" w:themeColor="text1"/>
                <w:lang w:val="lv-LV"/>
              </w:rPr>
              <w:t>3.8.4.</w:t>
            </w:r>
          </w:p>
        </w:tc>
        <w:tc>
          <w:tcPr>
            <w:tcW w:w="2835" w:type="pct"/>
            <w:tcBorders>
              <w:top w:val="single" w:sz="4" w:space="0" w:color="auto"/>
              <w:left w:val="single" w:sz="4" w:space="0" w:color="auto"/>
              <w:bottom w:val="single" w:sz="4" w:space="0" w:color="auto"/>
              <w:right w:val="single" w:sz="4" w:space="0" w:color="auto"/>
            </w:tcBorders>
            <w:hideMark/>
          </w:tcPr>
          <w:p w14:paraId="6CC8C7D1"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Darbs augstumā tiek veikts ar neatbilstošām kāpnēm vai sastatnēm, vai neizmantojot kolektīvos vai individuālos aizsardzības līdzekļus.</w:t>
            </w:r>
          </w:p>
          <w:p w14:paraId="6DA67FC1"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277FFF6F"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70,00 par katru reizi</w:t>
            </w:r>
          </w:p>
        </w:tc>
      </w:tr>
      <w:tr w:rsidR="0006645B" w:rsidRPr="00B52057" w14:paraId="62B5E1FA" w14:textId="77777777" w:rsidTr="00BA2281">
        <w:tc>
          <w:tcPr>
            <w:tcW w:w="439" w:type="pct"/>
            <w:tcBorders>
              <w:top w:val="single" w:sz="4" w:space="0" w:color="auto"/>
              <w:left w:val="single" w:sz="4" w:space="0" w:color="auto"/>
              <w:bottom w:val="single" w:sz="4" w:space="0" w:color="auto"/>
              <w:right w:val="single" w:sz="4" w:space="0" w:color="auto"/>
            </w:tcBorders>
          </w:tcPr>
          <w:p w14:paraId="14D18F86" w14:textId="77777777" w:rsidR="0006645B" w:rsidRPr="00B52057" w:rsidRDefault="0006645B" w:rsidP="00BA2281">
            <w:pPr>
              <w:spacing w:before="120" w:after="120"/>
              <w:rPr>
                <w:color w:val="000000" w:themeColor="text1"/>
                <w:lang w:val="lv-LV"/>
              </w:rPr>
            </w:pPr>
            <w:r w:rsidRPr="00B52057">
              <w:rPr>
                <w:color w:val="000000" w:themeColor="text1"/>
                <w:lang w:val="lv-LV"/>
              </w:rPr>
              <w:t>3.8.5.</w:t>
            </w:r>
          </w:p>
        </w:tc>
        <w:tc>
          <w:tcPr>
            <w:tcW w:w="2835" w:type="pct"/>
            <w:tcBorders>
              <w:top w:val="single" w:sz="4" w:space="0" w:color="auto"/>
              <w:left w:val="single" w:sz="4" w:space="0" w:color="auto"/>
              <w:bottom w:val="single" w:sz="4" w:space="0" w:color="auto"/>
              <w:right w:val="single" w:sz="4" w:space="0" w:color="auto"/>
            </w:tcBorders>
          </w:tcPr>
          <w:p w14:paraId="467BCF3C"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16CA1C8C"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70,00 par katru reizi</w:t>
            </w:r>
          </w:p>
        </w:tc>
      </w:tr>
      <w:tr w:rsidR="0006645B" w:rsidRPr="00B52057" w14:paraId="153A1A9B" w14:textId="77777777" w:rsidTr="00BA2281">
        <w:tc>
          <w:tcPr>
            <w:tcW w:w="439" w:type="pct"/>
            <w:tcBorders>
              <w:top w:val="single" w:sz="4" w:space="0" w:color="auto"/>
              <w:left w:val="single" w:sz="4" w:space="0" w:color="auto"/>
              <w:bottom w:val="single" w:sz="4" w:space="0" w:color="auto"/>
              <w:right w:val="single" w:sz="4" w:space="0" w:color="auto"/>
            </w:tcBorders>
          </w:tcPr>
          <w:p w14:paraId="76AB19B8" w14:textId="77777777" w:rsidR="0006645B" w:rsidRPr="00B52057" w:rsidRDefault="0006645B" w:rsidP="00BA2281">
            <w:pPr>
              <w:spacing w:before="120" w:after="120"/>
              <w:rPr>
                <w:color w:val="000000" w:themeColor="text1"/>
                <w:lang w:val="lv-LV"/>
              </w:rPr>
            </w:pPr>
            <w:r w:rsidRPr="00B52057">
              <w:rPr>
                <w:color w:val="000000" w:themeColor="text1"/>
                <w:lang w:val="lv-LV"/>
              </w:rPr>
              <w:t>3.8.6.</w:t>
            </w:r>
          </w:p>
        </w:tc>
        <w:tc>
          <w:tcPr>
            <w:tcW w:w="2835" w:type="pct"/>
            <w:tcBorders>
              <w:top w:val="single" w:sz="4" w:space="0" w:color="auto"/>
              <w:left w:val="single" w:sz="4" w:space="0" w:color="auto"/>
              <w:bottom w:val="single" w:sz="4" w:space="0" w:color="auto"/>
              <w:right w:val="single" w:sz="4" w:space="0" w:color="auto"/>
            </w:tcBorders>
          </w:tcPr>
          <w:p w14:paraId="1D06A93F"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Nodarbinātā atrašanās alkohola, narkotisko vai citu apreibinošo vielu ietekmē Objektā.</w:t>
            </w:r>
          </w:p>
          <w:p w14:paraId="2397A40A"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Nodarbinātais neatstāj Objektu pēc Pasūtītāja darbinieku/apsardzes darbinieka aicinājuma, ja Pasūtītāja darbiniekam, ir aizdomas par to, ka Nodarbinātais ir alkohola, narkotisko vai citu apreibinošo vielu ietekmē. </w:t>
            </w:r>
          </w:p>
          <w:p w14:paraId="0B7CD86C"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4F8750F8"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140,00 par katru reizi</w:t>
            </w:r>
          </w:p>
        </w:tc>
      </w:tr>
      <w:tr w:rsidR="0006645B" w:rsidRPr="000F6F0A" w14:paraId="7E145D66" w14:textId="77777777" w:rsidTr="00BA2281">
        <w:tc>
          <w:tcPr>
            <w:tcW w:w="439" w:type="pct"/>
            <w:tcBorders>
              <w:top w:val="single" w:sz="4" w:space="0" w:color="auto"/>
              <w:left w:val="single" w:sz="4" w:space="0" w:color="auto"/>
              <w:bottom w:val="single" w:sz="4" w:space="0" w:color="auto"/>
              <w:right w:val="single" w:sz="4" w:space="0" w:color="auto"/>
            </w:tcBorders>
          </w:tcPr>
          <w:p w14:paraId="711B5DFC" w14:textId="77777777" w:rsidR="0006645B" w:rsidRPr="00B52057" w:rsidRDefault="0006645B" w:rsidP="00BA2281">
            <w:pPr>
              <w:spacing w:before="120" w:after="120"/>
              <w:rPr>
                <w:color w:val="000000" w:themeColor="text1"/>
                <w:lang w:val="lv-LV"/>
              </w:rPr>
            </w:pPr>
            <w:r w:rsidRPr="00B52057">
              <w:rPr>
                <w:color w:val="000000" w:themeColor="text1"/>
                <w:lang w:val="lv-LV"/>
              </w:rPr>
              <w:t>3.8.7.</w:t>
            </w:r>
          </w:p>
        </w:tc>
        <w:tc>
          <w:tcPr>
            <w:tcW w:w="2835" w:type="pct"/>
            <w:tcBorders>
              <w:top w:val="single" w:sz="4" w:space="0" w:color="auto"/>
              <w:left w:val="single" w:sz="4" w:space="0" w:color="auto"/>
              <w:bottom w:val="single" w:sz="4" w:space="0" w:color="auto"/>
              <w:right w:val="single" w:sz="4" w:space="0" w:color="auto"/>
            </w:tcBorders>
            <w:hideMark/>
          </w:tcPr>
          <w:p w14:paraId="41F176CC"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67673976"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500,00 par katru apsekošanas (pārbaudes) reizi</w:t>
            </w:r>
          </w:p>
        </w:tc>
      </w:tr>
      <w:tr w:rsidR="0006645B" w:rsidRPr="000F6F0A" w14:paraId="1EDBA951" w14:textId="77777777" w:rsidTr="00BA2281">
        <w:tc>
          <w:tcPr>
            <w:tcW w:w="439" w:type="pct"/>
            <w:tcBorders>
              <w:top w:val="single" w:sz="4" w:space="0" w:color="auto"/>
              <w:left w:val="single" w:sz="4" w:space="0" w:color="auto"/>
              <w:bottom w:val="single" w:sz="4" w:space="0" w:color="auto"/>
              <w:right w:val="single" w:sz="4" w:space="0" w:color="auto"/>
            </w:tcBorders>
          </w:tcPr>
          <w:p w14:paraId="6E5003B8" w14:textId="77777777" w:rsidR="0006645B" w:rsidRPr="00B52057" w:rsidRDefault="0006645B" w:rsidP="00BA2281">
            <w:pPr>
              <w:spacing w:before="120" w:after="120"/>
              <w:rPr>
                <w:color w:val="000000" w:themeColor="text1"/>
                <w:lang w:val="lv-LV"/>
              </w:rPr>
            </w:pPr>
            <w:r w:rsidRPr="00B52057">
              <w:rPr>
                <w:color w:val="000000" w:themeColor="text1"/>
                <w:lang w:val="lv-LV"/>
              </w:rPr>
              <w:t>3.8.8.</w:t>
            </w:r>
          </w:p>
        </w:tc>
        <w:tc>
          <w:tcPr>
            <w:tcW w:w="2835" w:type="pct"/>
            <w:tcBorders>
              <w:top w:val="single" w:sz="4" w:space="0" w:color="auto"/>
              <w:left w:val="single" w:sz="4" w:space="0" w:color="auto"/>
              <w:bottom w:val="single" w:sz="4" w:space="0" w:color="auto"/>
              <w:right w:val="single" w:sz="4" w:space="0" w:color="auto"/>
            </w:tcBorders>
            <w:hideMark/>
          </w:tcPr>
          <w:p w14:paraId="0EAB98D1"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68123DD9"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300,00 par katru apsekošanas (pārbaudes) reizi</w:t>
            </w:r>
          </w:p>
        </w:tc>
      </w:tr>
      <w:tr w:rsidR="0006645B" w:rsidRPr="00B52057" w14:paraId="30C3C28B" w14:textId="77777777" w:rsidTr="00BA2281">
        <w:tc>
          <w:tcPr>
            <w:tcW w:w="439" w:type="pct"/>
            <w:tcBorders>
              <w:top w:val="single" w:sz="4" w:space="0" w:color="auto"/>
              <w:left w:val="single" w:sz="4" w:space="0" w:color="auto"/>
              <w:bottom w:val="single" w:sz="4" w:space="0" w:color="auto"/>
              <w:right w:val="single" w:sz="4" w:space="0" w:color="auto"/>
            </w:tcBorders>
          </w:tcPr>
          <w:p w14:paraId="6BFB4916" w14:textId="77777777" w:rsidR="0006645B" w:rsidRPr="00B52057" w:rsidRDefault="0006645B" w:rsidP="00BA2281">
            <w:pPr>
              <w:spacing w:before="120" w:after="120"/>
              <w:rPr>
                <w:color w:val="000000" w:themeColor="text1"/>
                <w:lang w:val="lv-LV"/>
              </w:rPr>
            </w:pPr>
            <w:r w:rsidRPr="00B52057">
              <w:rPr>
                <w:color w:val="000000" w:themeColor="text1"/>
                <w:lang w:val="lv-LV"/>
              </w:rPr>
              <w:lastRenderedPageBreak/>
              <w:t>3.8.9.</w:t>
            </w:r>
          </w:p>
        </w:tc>
        <w:tc>
          <w:tcPr>
            <w:tcW w:w="2835" w:type="pct"/>
            <w:tcBorders>
              <w:top w:val="single" w:sz="4" w:space="0" w:color="auto"/>
              <w:left w:val="single" w:sz="4" w:space="0" w:color="auto"/>
              <w:bottom w:val="single" w:sz="4" w:space="0" w:color="auto"/>
              <w:right w:val="single" w:sz="4" w:space="0" w:color="auto"/>
            </w:tcBorders>
          </w:tcPr>
          <w:p w14:paraId="222FC7D5"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1E11ED27"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140,00 par katru reizi</w:t>
            </w:r>
          </w:p>
        </w:tc>
      </w:tr>
      <w:tr w:rsidR="0006645B" w:rsidRPr="00B52057" w14:paraId="73DD4DDA" w14:textId="77777777" w:rsidTr="00BA2281">
        <w:tc>
          <w:tcPr>
            <w:tcW w:w="439" w:type="pct"/>
            <w:tcBorders>
              <w:top w:val="single" w:sz="4" w:space="0" w:color="auto"/>
              <w:left w:val="single" w:sz="4" w:space="0" w:color="auto"/>
              <w:bottom w:val="single" w:sz="4" w:space="0" w:color="auto"/>
              <w:right w:val="single" w:sz="4" w:space="0" w:color="auto"/>
            </w:tcBorders>
          </w:tcPr>
          <w:p w14:paraId="610B0C03" w14:textId="77777777" w:rsidR="0006645B" w:rsidRPr="00B52057" w:rsidRDefault="0006645B" w:rsidP="00BA2281">
            <w:pPr>
              <w:spacing w:before="120" w:after="120"/>
              <w:rPr>
                <w:color w:val="000000" w:themeColor="text1"/>
                <w:lang w:val="lv-LV"/>
              </w:rPr>
            </w:pPr>
            <w:r w:rsidRPr="00B52057">
              <w:rPr>
                <w:color w:val="000000" w:themeColor="text1"/>
                <w:lang w:val="lv-LV"/>
              </w:rPr>
              <w:t>3.8.10.</w:t>
            </w:r>
          </w:p>
        </w:tc>
        <w:tc>
          <w:tcPr>
            <w:tcW w:w="2835" w:type="pct"/>
            <w:tcBorders>
              <w:top w:val="single" w:sz="4" w:space="0" w:color="auto"/>
              <w:left w:val="single" w:sz="4" w:space="0" w:color="auto"/>
              <w:bottom w:val="single" w:sz="4" w:space="0" w:color="auto"/>
              <w:right w:val="single" w:sz="4" w:space="0" w:color="auto"/>
            </w:tcBorders>
          </w:tcPr>
          <w:p w14:paraId="7FD8ADCC"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Vides aizsardzības prasību neievērošana vai vides incidentu izraisīšana. </w:t>
            </w:r>
          </w:p>
          <w:p w14:paraId="36905BBA"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Atkritumu apsaimniekošanas pārkāpums teritorijā (netiek atkritumi šķiroti pa grupām vai nepareizi šķiroti, vai teritorijas piegružošana). </w:t>
            </w:r>
          </w:p>
          <w:p w14:paraId="5B1BC8B5"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Ķīmisko vielu apsaimniekošana neatbilstoši normatīvo aktu prasībām (piemēram, nav vai nepareizs marķējums, neatbilstošs iepakojums, neatbilstoša uzglabāšana, drošības datu lapas neesamība vai neatbilstība). </w:t>
            </w:r>
          </w:p>
          <w:p w14:paraId="53EFB54C"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Ķīmisko vielu noplūdes izraisīšana apkārtējā vidē (piemēram, eļļa vai degviela no tehnikas), kas radusies neatbilstoša, bojāta aprīkojuma vai darbinieka vainojamas rīcības rezultātā. </w:t>
            </w:r>
          </w:p>
          <w:p w14:paraId="2E0B13E1"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7A066E75"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Transportlīdzekļu vai tehnikas mazgāšana vai tīrīšana neatļautā vietā un veidā. </w:t>
            </w:r>
          </w:p>
          <w:p w14:paraId="63C888E5"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Neinformēšana par vides incidentu. </w:t>
            </w:r>
          </w:p>
          <w:p w14:paraId="1F38A5EA"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Notekūdeņu novadīšana tam neparedzētā vietā. </w:t>
            </w:r>
          </w:p>
          <w:p w14:paraId="5B41CAFD"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0615229B"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300,00 par katru reizi</w:t>
            </w:r>
          </w:p>
        </w:tc>
      </w:tr>
      <w:tr w:rsidR="0006645B" w:rsidRPr="000F6F0A" w14:paraId="7CA85792" w14:textId="77777777" w:rsidTr="00BA2281">
        <w:tc>
          <w:tcPr>
            <w:tcW w:w="439" w:type="pct"/>
            <w:tcBorders>
              <w:top w:val="single" w:sz="4" w:space="0" w:color="auto"/>
              <w:left w:val="single" w:sz="4" w:space="0" w:color="auto"/>
              <w:bottom w:val="single" w:sz="4" w:space="0" w:color="auto"/>
              <w:right w:val="single" w:sz="4" w:space="0" w:color="auto"/>
            </w:tcBorders>
          </w:tcPr>
          <w:p w14:paraId="0C009138" w14:textId="77777777" w:rsidR="0006645B" w:rsidRPr="00B52057" w:rsidRDefault="0006645B" w:rsidP="00BA2281">
            <w:pPr>
              <w:spacing w:before="120" w:after="120"/>
              <w:rPr>
                <w:color w:val="000000" w:themeColor="text1"/>
                <w:lang w:val="lv-LV"/>
              </w:rPr>
            </w:pPr>
            <w:r w:rsidRPr="00B52057">
              <w:rPr>
                <w:color w:val="000000" w:themeColor="text1"/>
                <w:lang w:val="lv-LV"/>
              </w:rPr>
              <w:t>3.8.11.</w:t>
            </w:r>
          </w:p>
        </w:tc>
        <w:tc>
          <w:tcPr>
            <w:tcW w:w="2835" w:type="pct"/>
            <w:tcBorders>
              <w:top w:val="single" w:sz="4" w:space="0" w:color="auto"/>
              <w:left w:val="single" w:sz="4" w:space="0" w:color="auto"/>
              <w:bottom w:val="single" w:sz="4" w:space="0" w:color="auto"/>
              <w:right w:val="single" w:sz="4" w:space="0" w:color="auto"/>
            </w:tcBorders>
            <w:hideMark/>
          </w:tcPr>
          <w:p w14:paraId="0CCFCFEA"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1B67EAD3"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200,00 par katru apsekošanas (pārbaudes) reizi</w:t>
            </w:r>
          </w:p>
        </w:tc>
      </w:tr>
    </w:tbl>
    <w:p w14:paraId="613481B6" w14:textId="77777777" w:rsidR="0006645B" w:rsidRPr="00B52057" w:rsidRDefault="0006645B" w:rsidP="0006645B">
      <w:pPr>
        <w:spacing w:before="120" w:after="120"/>
        <w:contextualSpacing/>
        <w:jc w:val="both"/>
        <w:rPr>
          <w:color w:val="000000" w:themeColor="text1"/>
          <w:lang w:val="lv-LV"/>
        </w:rPr>
      </w:pPr>
    </w:p>
    <w:p w14:paraId="3660FEC1" w14:textId="77777777" w:rsidR="0006645B" w:rsidRPr="00B52057" w:rsidRDefault="0006645B" w:rsidP="008E0021">
      <w:pPr>
        <w:pStyle w:val="ListParagraph"/>
        <w:numPr>
          <w:ilvl w:val="1"/>
          <w:numId w:val="42"/>
        </w:numPr>
        <w:shd w:val="clear" w:color="auto" w:fill="FFFFFF"/>
        <w:spacing w:before="120" w:after="120"/>
        <w:ind w:left="426" w:hanging="426"/>
        <w:jc w:val="both"/>
        <w:rPr>
          <w:color w:val="000000" w:themeColor="text1"/>
        </w:rPr>
      </w:pPr>
      <w:r w:rsidRPr="00B52057">
        <w:rPr>
          <w:color w:val="000000" w:themeColor="text1"/>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sectPr w:rsidR="0006645B" w:rsidRPr="00B52057" w:rsidSect="00A461CF">
      <w:footerReference w:type="even" r:id="rId16"/>
      <w:footerReference w:type="default" r:id="rId17"/>
      <w:pgSz w:w="11906" w:h="16838"/>
      <w:pgMar w:top="1021" w:right="680" w:bottom="567" w:left="1701" w:header="720"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891A" w14:textId="77777777" w:rsidR="006E3870" w:rsidRDefault="006E3870">
      <w:r>
        <w:separator/>
      </w:r>
    </w:p>
  </w:endnote>
  <w:endnote w:type="continuationSeparator" w:id="0">
    <w:p w14:paraId="4AD136A7" w14:textId="77777777" w:rsidR="006E3870" w:rsidRDefault="006E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A335" w14:textId="7FCAD19B" w:rsidR="00FE10B2" w:rsidRDefault="002E2EF7">
    <w:pPr>
      <w:pStyle w:val="Footer"/>
      <w:framePr w:wrap="around" w:vAnchor="text" w:hAnchor="margin" w:xAlign="center" w:y="1"/>
      <w:rPr>
        <w:rStyle w:val="PageNumber"/>
      </w:rPr>
    </w:pPr>
    <w:r>
      <w:rPr>
        <w:rStyle w:val="PageNumber"/>
      </w:rPr>
      <w:fldChar w:fldCharType="begin"/>
    </w:r>
    <w:r w:rsidR="00FE10B2">
      <w:rPr>
        <w:rStyle w:val="PageNumber"/>
      </w:rPr>
      <w:instrText xml:space="preserve">PAGE  </w:instrText>
    </w:r>
    <w:r>
      <w:rPr>
        <w:rStyle w:val="PageNumber"/>
      </w:rPr>
      <w:fldChar w:fldCharType="separate"/>
    </w:r>
    <w:r w:rsidR="003A09E7">
      <w:rPr>
        <w:rStyle w:val="PageNumber"/>
        <w:noProof/>
      </w:rPr>
      <w:t>3</w:t>
    </w:r>
    <w:r>
      <w:rPr>
        <w:rStyle w:val="PageNumber"/>
      </w:rPr>
      <w:fldChar w:fldCharType="end"/>
    </w:r>
  </w:p>
  <w:p w14:paraId="064D2ED4" w14:textId="77777777" w:rsidR="00FE10B2" w:rsidRDefault="00FE1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DA71" w14:textId="77777777" w:rsidR="00FD6E4D" w:rsidRDefault="002E2EF7">
    <w:pPr>
      <w:pStyle w:val="Footer"/>
      <w:jc w:val="center"/>
    </w:pPr>
    <w:r>
      <w:fldChar w:fldCharType="begin"/>
    </w:r>
    <w:r w:rsidR="00FD6E4D">
      <w:instrText xml:space="preserve"> PAGE   \* MERGEFORMAT </w:instrText>
    </w:r>
    <w:r>
      <w:fldChar w:fldCharType="separate"/>
    </w:r>
    <w:r w:rsidR="00D12C39">
      <w:rPr>
        <w:noProof/>
      </w:rPr>
      <w:t>4</w:t>
    </w:r>
    <w:r>
      <w:rPr>
        <w:noProof/>
      </w:rPr>
      <w:fldChar w:fldCharType="end"/>
    </w:r>
  </w:p>
  <w:p w14:paraId="2A100F1F" w14:textId="77777777" w:rsidR="00FE10B2" w:rsidRDefault="00FE1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573F" w14:textId="77777777" w:rsidR="006E3870" w:rsidRDefault="006E3870">
      <w:r>
        <w:separator/>
      </w:r>
    </w:p>
  </w:footnote>
  <w:footnote w:type="continuationSeparator" w:id="0">
    <w:p w14:paraId="2379A314" w14:textId="77777777" w:rsidR="006E3870" w:rsidRDefault="006E3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38DB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264922"/>
    <w:multiLevelType w:val="multilevel"/>
    <w:tmpl w:val="B386CCBE"/>
    <w:lvl w:ilvl="0">
      <w:start w:val="4"/>
      <w:numFmt w:val="decimal"/>
      <w:lvlText w:val="%1."/>
      <w:lvlJc w:val="left"/>
      <w:pPr>
        <w:ind w:left="36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3" w15:restartNumberingAfterBreak="0">
    <w:nsid w:val="0443380E"/>
    <w:multiLevelType w:val="multilevel"/>
    <w:tmpl w:val="5C78CED4"/>
    <w:lvl w:ilvl="0">
      <w:start w:val="6"/>
      <w:numFmt w:val="decimal"/>
      <w:lvlText w:val="%1."/>
      <w:lvlJc w:val="left"/>
      <w:pPr>
        <w:tabs>
          <w:tab w:val="num" w:pos="435"/>
        </w:tabs>
        <w:ind w:left="435" w:hanging="435"/>
      </w:pPr>
      <w:rPr>
        <w:rFonts w:hint="default"/>
      </w:rPr>
    </w:lvl>
    <w:lvl w:ilvl="1">
      <w:start w:val="1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E4A7B"/>
    <w:multiLevelType w:val="multilevel"/>
    <w:tmpl w:val="68AC18D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i w:val="0"/>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78C3EF0"/>
    <w:multiLevelType w:val="multilevel"/>
    <w:tmpl w:val="9AAAE4D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74468D"/>
    <w:multiLevelType w:val="multilevel"/>
    <w:tmpl w:val="437653BE"/>
    <w:lvl w:ilvl="0">
      <w:start w:val="3"/>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A6B4D57"/>
    <w:multiLevelType w:val="multilevel"/>
    <w:tmpl w:val="A692C7B4"/>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124D58DD"/>
    <w:multiLevelType w:val="multilevel"/>
    <w:tmpl w:val="26BC87A8"/>
    <w:lvl w:ilvl="0">
      <w:start w:val="26"/>
      <w:numFmt w:val="decimal"/>
      <w:lvlText w:val="%1."/>
      <w:lvlJc w:val="left"/>
      <w:pPr>
        <w:ind w:left="480" w:hanging="48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52F537F"/>
    <w:multiLevelType w:val="multilevel"/>
    <w:tmpl w:val="EA6E06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932FD0"/>
    <w:multiLevelType w:val="multilevel"/>
    <w:tmpl w:val="DFC29CAA"/>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1286"/>
        </w:tabs>
        <w:ind w:left="1286" w:hanging="435"/>
      </w:pPr>
      <w:rPr>
        <w:rFonts w:eastAsia="Times New Roman" w:hint="default"/>
        <w:b w:val="0"/>
      </w:rPr>
    </w:lvl>
    <w:lvl w:ilvl="2">
      <w:start w:val="1"/>
      <w:numFmt w:val="decimal"/>
      <w:lvlText w:val="%1.%2.%3."/>
      <w:lvlJc w:val="left"/>
      <w:pPr>
        <w:tabs>
          <w:tab w:val="num" w:pos="720"/>
        </w:tabs>
        <w:ind w:left="720" w:hanging="720"/>
      </w:pPr>
      <w:rPr>
        <w:rFonts w:eastAsia="Times New Roman" w:hint="default"/>
        <w:b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1" w15:restartNumberingAfterBreak="0">
    <w:nsid w:val="1CE07BCA"/>
    <w:multiLevelType w:val="multilevel"/>
    <w:tmpl w:val="72BAEC46"/>
    <w:lvl w:ilvl="0">
      <w:start w:val="5"/>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2" w15:restartNumberingAfterBreak="0">
    <w:nsid w:val="1ED0401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E869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3B42EA"/>
    <w:multiLevelType w:val="multilevel"/>
    <w:tmpl w:val="76ECB8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15221C"/>
    <w:multiLevelType w:val="multilevel"/>
    <w:tmpl w:val="478880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142E01"/>
    <w:multiLevelType w:val="multilevel"/>
    <w:tmpl w:val="16287B1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5D41AE"/>
    <w:multiLevelType w:val="multilevel"/>
    <w:tmpl w:val="AA14455A"/>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2."/>
      <w:lvlJc w:val="left"/>
      <w:pPr>
        <w:ind w:left="720" w:hanging="360"/>
      </w:pPr>
      <w:rPr>
        <w:rFonts w:ascii="Times New Roman" w:eastAsia="Times New Roman" w:hAnsi="Times New Roman" w:cs="Times New Roman"/>
        <w:sz w:val="24"/>
        <w:szCs w:val="24"/>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6F04BB1"/>
    <w:multiLevelType w:val="hybridMultilevel"/>
    <w:tmpl w:val="52A04612"/>
    <w:lvl w:ilvl="0" w:tplc="1C00A078">
      <w:start w:val="1"/>
      <w:numFmt w:val="decimal"/>
      <w:lvlText w:val="%1."/>
      <w:lvlJc w:val="left"/>
      <w:pPr>
        <w:tabs>
          <w:tab w:val="num" w:pos="3960"/>
        </w:tabs>
        <w:ind w:left="3960" w:hanging="360"/>
      </w:pPr>
      <w:rPr>
        <w:b/>
      </w:rPr>
    </w:lvl>
    <w:lvl w:ilvl="1" w:tplc="C10EAE52">
      <w:numFmt w:val="none"/>
      <w:lvlText w:val=""/>
      <w:lvlJc w:val="left"/>
      <w:pPr>
        <w:tabs>
          <w:tab w:val="num" w:pos="26280"/>
        </w:tabs>
      </w:pPr>
    </w:lvl>
    <w:lvl w:ilvl="2" w:tplc="18B09810">
      <w:numFmt w:val="none"/>
      <w:lvlText w:val=""/>
      <w:lvlJc w:val="left"/>
      <w:pPr>
        <w:tabs>
          <w:tab w:val="num" w:pos="26280"/>
        </w:tabs>
      </w:pPr>
    </w:lvl>
    <w:lvl w:ilvl="3" w:tplc="34A4D484">
      <w:numFmt w:val="none"/>
      <w:lvlText w:val=""/>
      <w:lvlJc w:val="left"/>
      <w:pPr>
        <w:tabs>
          <w:tab w:val="num" w:pos="26280"/>
        </w:tabs>
      </w:pPr>
    </w:lvl>
    <w:lvl w:ilvl="4" w:tplc="5D6EDBB0">
      <w:numFmt w:val="none"/>
      <w:lvlText w:val=""/>
      <w:lvlJc w:val="left"/>
      <w:pPr>
        <w:tabs>
          <w:tab w:val="num" w:pos="26280"/>
        </w:tabs>
      </w:pPr>
    </w:lvl>
    <w:lvl w:ilvl="5" w:tplc="6DC240DA">
      <w:numFmt w:val="none"/>
      <w:lvlText w:val=""/>
      <w:lvlJc w:val="left"/>
      <w:pPr>
        <w:tabs>
          <w:tab w:val="num" w:pos="26280"/>
        </w:tabs>
      </w:pPr>
    </w:lvl>
    <w:lvl w:ilvl="6" w:tplc="40682A94">
      <w:numFmt w:val="none"/>
      <w:lvlText w:val=""/>
      <w:lvlJc w:val="left"/>
      <w:pPr>
        <w:tabs>
          <w:tab w:val="num" w:pos="26280"/>
        </w:tabs>
      </w:pPr>
    </w:lvl>
    <w:lvl w:ilvl="7" w:tplc="D67E6284">
      <w:numFmt w:val="none"/>
      <w:lvlText w:val=""/>
      <w:lvlJc w:val="left"/>
      <w:pPr>
        <w:tabs>
          <w:tab w:val="num" w:pos="26280"/>
        </w:tabs>
      </w:pPr>
    </w:lvl>
    <w:lvl w:ilvl="8" w:tplc="F65840AE">
      <w:numFmt w:val="none"/>
      <w:lvlText w:val=""/>
      <w:lvlJc w:val="left"/>
      <w:pPr>
        <w:tabs>
          <w:tab w:val="num" w:pos="26280"/>
        </w:tabs>
      </w:pPr>
    </w:lvl>
  </w:abstractNum>
  <w:abstractNum w:abstractNumId="19" w15:restartNumberingAfterBreak="0">
    <w:nsid w:val="388A4F34"/>
    <w:multiLevelType w:val="multilevel"/>
    <w:tmpl w:val="81E4767A"/>
    <w:lvl w:ilvl="0">
      <w:start w:val="4"/>
      <w:numFmt w:val="decimal"/>
      <w:lvlText w:val="%1."/>
      <w:lvlJc w:val="left"/>
      <w:pPr>
        <w:tabs>
          <w:tab w:val="num" w:pos="585"/>
        </w:tabs>
        <w:ind w:left="585" w:hanging="585"/>
      </w:pPr>
      <w:rPr>
        <w:rFonts w:hint="default"/>
      </w:rPr>
    </w:lvl>
    <w:lvl w:ilvl="1">
      <w:start w:val="4"/>
      <w:numFmt w:val="decimal"/>
      <w:lvlText w:val="%1.%2."/>
      <w:lvlJc w:val="left"/>
      <w:pPr>
        <w:tabs>
          <w:tab w:val="num" w:pos="855"/>
        </w:tabs>
        <w:ind w:left="855" w:hanging="72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485"/>
        </w:tabs>
        <w:ind w:left="1485" w:hanging="108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2115"/>
        </w:tabs>
        <w:ind w:left="2115" w:hanging="144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745"/>
        </w:tabs>
        <w:ind w:left="2745" w:hanging="1800"/>
      </w:pPr>
      <w:rPr>
        <w:rFonts w:hint="default"/>
      </w:rPr>
    </w:lvl>
    <w:lvl w:ilvl="8">
      <w:start w:val="1"/>
      <w:numFmt w:val="decimal"/>
      <w:lvlText w:val="%1.%2.%3.%4.%5.%6.%7.%8.%9."/>
      <w:lvlJc w:val="left"/>
      <w:pPr>
        <w:tabs>
          <w:tab w:val="num" w:pos="3240"/>
        </w:tabs>
        <w:ind w:left="3240" w:hanging="2160"/>
      </w:pPr>
      <w:rPr>
        <w:rFonts w:hint="default"/>
      </w:rPr>
    </w:lvl>
  </w:abstractNum>
  <w:abstractNum w:abstractNumId="20"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5720B0"/>
    <w:multiLevelType w:val="multilevel"/>
    <w:tmpl w:val="C832D67E"/>
    <w:lvl w:ilvl="0">
      <w:start w:val="25"/>
      <w:numFmt w:val="decimal"/>
      <w:lvlText w:val="%1."/>
      <w:lvlJc w:val="left"/>
      <w:pPr>
        <w:ind w:left="480" w:hanging="48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8867A74"/>
    <w:multiLevelType w:val="multilevel"/>
    <w:tmpl w:val="940873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CD2621"/>
    <w:multiLevelType w:val="multilevel"/>
    <w:tmpl w:val="BF522CB0"/>
    <w:lvl w:ilvl="0">
      <w:start w:val="7"/>
      <w:numFmt w:val="decimal"/>
      <w:suff w:val="space"/>
      <w:lvlText w:val="%1."/>
      <w:lvlJc w:val="left"/>
      <w:pPr>
        <w:ind w:left="0" w:firstLine="709"/>
      </w:pPr>
      <w:rPr>
        <w:rFonts w:ascii="Times New Roman" w:hAnsi="Times New Roman" w:hint="default"/>
        <w:b/>
        <w:i w:val="0"/>
        <w:sz w:val="24"/>
      </w:rPr>
    </w:lvl>
    <w:lvl w:ilvl="1">
      <w:start w:val="1"/>
      <w:numFmt w:val="decimal"/>
      <w:suff w:val="space"/>
      <w:lvlText w:val="%1.%2."/>
      <w:lvlJc w:val="left"/>
      <w:pPr>
        <w:ind w:left="-709" w:firstLine="709"/>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73145E4"/>
    <w:multiLevelType w:val="multilevel"/>
    <w:tmpl w:val="E4E81A9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3D81269"/>
    <w:multiLevelType w:val="multilevel"/>
    <w:tmpl w:val="26E6979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6A767113"/>
    <w:multiLevelType w:val="multilevel"/>
    <w:tmpl w:val="6A747314"/>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574" w:hanging="432"/>
      </w:pPr>
      <w:rPr>
        <w:rFonts w:hint="default"/>
        <w:b w:val="0"/>
      </w:rPr>
    </w:lvl>
    <w:lvl w:ilvl="2">
      <w:start w:val="1"/>
      <w:numFmt w:val="decimal"/>
      <w:pStyle w:val="111Lgumam"/>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7E37DD"/>
    <w:multiLevelType w:val="multilevel"/>
    <w:tmpl w:val="D58C100A"/>
    <w:lvl w:ilvl="0">
      <w:start w:val="3"/>
      <w:numFmt w:val="decimal"/>
      <w:lvlText w:val="%1."/>
      <w:lvlJc w:val="left"/>
      <w:pPr>
        <w:ind w:left="390" w:hanging="390"/>
      </w:p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6B754826"/>
    <w:multiLevelType w:val="multilevel"/>
    <w:tmpl w:val="DF6E38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D05B87"/>
    <w:multiLevelType w:val="multilevel"/>
    <w:tmpl w:val="82906A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92"/>
        </w:tabs>
        <w:ind w:left="-192" w:hanging="360"/>
      </w:pPr>
      <w:rPr>
        <w:rFonts w:hint="default"/>
      </w:rPr>
    </w:lvl>
    <w:lvl w:ilvl="2">
      <w:start w:val="1"/>
      <w:numFmt w:val="decimal"/>
      <w:lvlText w:val="%1.%2.%3."/>
      <w:lvlJc w:val="left"/>
      <w:pPr>
        <w:tabs>
          <w:tab w:val="num" w:pos="-384"/>
        </w:tabs>
        <w:ind w:left="-384"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128"/>
        </w:tabs>
        <w:ind w:left="-1128"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2424"/>
        </w:tabs>
        <w:ind w:left="-2424" w:hanging="1440"/>
      </w:pPr>
      <w:rPr>
        <w:rFonts w:hint="default"/>
      </w:rPr>
    </w:lvl>
    <w:lvl w:ilvl="8">
      <w:start w:val="1"/>
      <w:numFmt w:val="decimal"/>
      <w:lvlText w:val="%1.%2.%3.%4.%5.%6.%7.%8.%9."/>
      <w:lvlJc w:val="left"/>
      <w:pPr>
        <w:tabs>
          <w:tab w:val="num" w:pos="-2616"/>
        </w:tabs>
        <w:ind w:left="-2616" w:hanging="1800"/>
      </w:pPr>
      <w:rPr>
        <w:rFonts w:hint="default"/>
      </w:rPr>
    </w:lvl>
  </w:abstractNum>
  <w:abstractNum w:abstractNumId="32" w15:restartNumberingAfterBreak="0">
    <w:nsid w:val="6EF45B7E"/>
    <w:multiLevelType w:val="multilevel"/>
    <w:tmpl w:val="8ED4D49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F124A58"/>
    <w:multiLevelType w:val="multilevel"/>
    <w:tmpl w:val="B0C04E9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71CC7424"/>
    <w:multiLevelType w:val="multilevel"/>
    <w:tmpl w:val="A81CDA60"/>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5" w15:restartNumberingAfterBreak="0">
    <w:nsid w:val="721E3C9F"/>
    <w:multiLevelType w:val="multilevel"/>
    <w:tmpl w:val="40F2177C"/>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77390C3D"/>
    <w:multiLevelType w:val="multilevel"/>
    <w:tmpl w:val="487AD88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83B36E9"/>
    <w:multiLevelType w:val="multilevel"/>
    <w:tmpl w:val="A78418C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D784752"/>
    <w:multiLevelType w:val="multilevel"/>
    <w:tmpl w:val="5418A1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7989598">
    <w:abstractNumId w:val="18"/>
  </w:num>
  <w:num w:numId="2" w16cid:durableId="190579241">
    <w:abstractNumId w:val="24"/>
  </w:num>
  <w:num w:numId="3" w16cid:durableId="2027365596">
    <w:abstractNumId w:val="19"/>
  </w:num>
  <w:num w:numId="4" w16cid:durableId="796146616">
    <w:abstractNumId w:val="3"/>
  </w:num>
  <w:num w:numId="5" w16cid:durableId="2007319441">
    <w:abstractNumId w:val="30"/>
  </w:num>
  <w:num w:numId="6" w16cid:durableId="1231387700">
    <w:abstractNumId w:val="27"/>
  </w:num>
  <w:num w:numId="7" w16cid:durableId="132143761">
    <w:abstractNumId w:val="6"/>
  </w:num>
  <w:num w:numId="8" w16cid:durableId="498737794">
    <w:abstractNumId w:val="26"/>
  </w:num>
  <w:num w:numId="9" w16cid:durableId="2044361425">
    <w:abstractNumId w:val="14"/>
  </w:num>
  <w:num w:numId="10" w16cid:durableId="707413412">
    <w:abstractNumId w:val="2"/>
  </w:num>
  <w:num w:numId="11" w16cid:durableId="1741515105">
    <w:abstractNumId w:val="0"/>
  </w:num>
  <w:num w:numId="12" w16cid:durableId="1851334240">
    <w:abstractNumId w:val="4"/>
  </w:num>
  <w:num w:numId="13" w16cid:durableId="584992042">
    <w:abstractNumId w:val="16"/>
  </w:num>
  <w:num w:numId="14" w16cid:durableId="1012028006">
    <w:abstractNumId w:val="25"/>
  </w:num>
  <w:num w:numId="15" w16cid:durableId="1523546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6134374">
    <w:abstractNumId w:val="10"/>
  </w:num>
  <w:num w:numId="17" w16cid:durableId="1824731604">
    <w:abstractNumId w:val="28"/>
  </w:num>
  <w:num w:numId="18" w16cid:durableId="476383008">
    <w:abstractNumId w:val="29"/>
    <w:lvlOverride w:ilvl="0">
      <w:lvl w:ilvl="0">
        <w:start w:val="3"/>
        <w:numFmt w:val="decimal"/>
        <w:lvlText w:val="%1."/>
        <w:lvlJc w:val="left"/>
        <w:pPr>
          <w:ind w:left="390" w:hanging="390"/>
        </w:pPr>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1457" w:hanging="737"/>
        </w:pPr>
        <w:rPr>
          <w:b w:val="0"/>
        </w:rPr>
      </w:lvl>
    </w:lvlOverride>
    <w:lvlOverride w:ilvl="3">
      <w:lvl w:ilvl="3">
        <w:start w:val="1"/>
        <w:numFmt w:val="decimal"/>
        <w:lvlText w:val="%1.%2.%3.%4."/>
        <w:lvlJc w:val="left"/>
        <w:pPr>
          <w:ind w:left="1080" w:hanging="1080"/>
        </w:pPr>
        <w:rPr>
          <w:b w:val="0"/>
        </w:rPr>
      </w:lvl>
    </w:lvlOverride>
    <w:lvlOverride w:ilvl="4">
      <w:lvl w:ilvl="4">
        <w:start w:val="1"/>
        <w:numFmt w:val="decimal"/>
        <w:lvlText w:val="%1.%2.%3.%4.%5."/>
        <w:lvlJc w:val="left"/>
        <w:pPr>
          <w:ind w:left="1080" w:hanging="1080"/>
        </w:pPr>
      </w:lvl>
    </w:lvlOverride>
    <w:lvlOverride w:ilvl="5">
      <w:lvl w:ilvl="5">
        <w:start w:val="1"/>
        <w:numFmt w:val="decimal"/>
        <w:lvlText w:val="%1.%2.%3.%4.%5.%6."/>
        <w:lvlJc w:val="left"/>
        <w:pPr>
          <w:ind w:left="1440" w:hanging="1440"/>
        </w:pPr>
      </w:lvl>
    </w:lvlOverride>
    <w:lvlOverride w:ilvl="6">
      <w:lvl w:ilvl="6">
        <w:start w:val="1"/>
        <w:numFmt w:val="decimal"/>
        <w:lvlText w:val="%1.%2.%3.%4.%5.%6.%7."/>
        <w:lvlJc w:val="left"/>
        <w:pPr>
          <w:ind w:left="1440" w:hanging="1440"/>
        </w:pPr>
      </w:lvl>
    </w:lvlOverride>
    <w:lvlOverride w:ilvl="7">
      <w:lvl w:ilvl="7">
        <w:start w:val="1"/>
        <w:numFmt w:val="decimal"/>
        <w:lvlText w:val="%1.%2.%3.%4.%5.%6.%7.%8."/>
        <w:lvlJc w:val="left"/>
        <w:pPr>
          <w:ind w:left="1800" w:hanging="1800"/>
        </w:pPr>
      </w:lvl>
    </w:lvlOverride>
    <w:lvlOverride w:ilvl="8">
      <w:lvl w:ilvl="8">
        <w:start w:val="1"/>
        <w:numFmt w:val="decimal"/>
        <w:lvlText w:val="%1.%2.%3.%4.%5.%6.%7.%8.%9."/>
        <w:lvlJc w:val="left"/>
        <w:pPr>
          <w:ind w:left="1800" w:hanging="1800"/>
        </w:pPr>
      </w:lvl>
    </w:lvlOverride>
  </w:num>
  <w:num w:numId="19" w16cid:durableId="1331717188">
    <w:abstractNumId w:val="29"/>
    <w:lvlOverride w:ilvl="0">
      <w:lvl w:ilvl="0">
        <w:start w:val="3"/>
        <w:numFmt w:val="decimal"/>
        <w:lvlText w:val="%1."/>
        <w:lvlJc w:val="left"/>
        <w:pPr>
          <w:ind w:left="390" w:hanging="390"/>
        </w:pPr>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b w:val="0"/>
        </w:rPr>
      </w:lvl>
    </w:lvlOverride>
    <w:lvlOverride w:ilvl="3">
      <w:lvl w:ilvl="3">
        <w:start w:val="1"/>
        <w:numFmt w:val="decimal"/>
        <w:lvlText w:val="%1.%2.%3.%4."/>
        <w:lvlJc w:val="left"/>
        <w:pPr>
          <w:ind w:left="2138" w:hanging="720"/>
        </w:pPr>
        <w:rPr>
          <w:b w:val="0"/>
        </w:rPr>
      </w:lvl>
    </w:lvlOverride>
    <w:lvlOverride w:ilvl="4">
      <w:lvl w:ilvl="4">
        <w:start w:val="1"/>
        <w:numFmt w:val="decimal"/>
        <w:lvlText w:val="%1.%2.%3.%4.%5."/>
        <w:lvlJc w:val="left"/>
        <w:pPr>
          <w:ind w:left="1080" w:hanging="1080"/>
        </w:pPr>
      </w:lvl>
    </w:lvlOverride>
    <w:lvlOverride w:ilvl="5">
      <w:lvl w:ilvl="5">
        <w:start w:val="1"/>
        <w:numFmt w:val="decimal"/>
        <w:lvlText w:val="%1.%2.%3.%4.%5.%6."/>
        <w:lvlJc w:val="left"/>
        <w:pPr>
          <w:ind w:left="1440" w:hanging="1440"/>
        </w:pPr>
      </w:lvl>
    </w:lvlOverride>
    <w:lvlOverride w:ilvl="6">
      <w:lvl w:ilvl="6">
        <w:start w:val="1"/>
        <w:numFmt w:val="decimal"/>
        <w:lvlText w:val="%1.%2.%3.%4.%5.%6.%7."/>
        <w:lvlJc w:val="left"/>
        <w:pPr>
          <w:ind w:left="1440" w:hanging="1440"/>
        </w:pPr>
      </w:lvl>
    </w:lvlOverride>
    <w:lvlOverride w:ilvl="7">
      <w:lvl w:ilvl="7">
        <w:start w:val="1"/>
        <w:numFmt w:val="decimal"/>
        <w:lvlText w:val="%1.%2.%3.%4.%5.%6.%7.%8."/>
        <w:lvlJc w:val="left"/>
        <w:pPr>
          <w:ind w:left="1800" w:hanging="1800"/>
        </w:pPr>
      </w:lvl>
    </w:lvlOverride>
    <w:lvlOverride w:ilvl="8">
      <w:lvl w:ilvl="8">
        <w:start w:val="1"/>
        <w:numFmt w:val="decimal"/>
        <w:lvlText w:val="%1.%2.%3.%4.%5.%6.%7.%8.%9."/>
        <w:lvlJc w:val="left"/>
        <w:pPr>
          <w:ind w:left="1800" w:hanging="1800"/>
        </w:pPr>
      </w:lvl>
    </w:lvlOverride>
  </w:num>
  <w:num w:numId="20" w16cid:durableId="372005494">
    <w:abstractNumId w:val="31"/>
  </w:num>
  <w:num w:numId="21" w16cid:durableId="1045565800">
    <w:abstractNumId w:val="33"/>
  </w:num>
  <w:num w:numId="22" w16cid:durableId="561410846">
    <w:abstractNumId w:val="29"/>
  </w:num>
  <w:num w:numId="23" w16cid:durableId="2139179380">
    <w:abstractNumId w:val="31"/>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0"/>
          </w:tabs>
          <w:ind w:left="720" w:hanging="720"/>
        </w:pPr>
        <w:rPr>
          <w:rFonts w:hint="default"/>
          <w:strike w:val="0"/>
        </w:rPr>
      </w:lvl>
    </w:lvlOverride>
    <w:lvlOverride w:ilvl="2">
      <w:lvl w:ilvl="2">
        <w:start w:val="1"/>
        <w:numFmt w:val="decimal"/>
        <w:lvlText w:val="%1.%2.%3."/>
        <w:lvlJc w:val="left"/>
        <w:pPr>
          <w:tabs>
            <w:tab w:val="num" w:pos="-384"/>
          </w:tabs>
          <w:ind w:left="-384" w:hanging="720"/>
        </w:pPr>
        <w:rPr>
          <w:rFonts w:hint="default"/>
          <w:i w:val="0"/>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128"/>
          </w:tabs>
          <w:ind w:left="-1128" w:hanging="1080"/>
        </w:pPr>
        <w:rPr>
          <w:rFonts w:hint="default"/>
        </w:rPr>
      </w:lvl>
    </w:lvlOverride>
    <w:lvlOverride w:ilvl="5">
      <w:lvl w:ilvl="5">
        <w:start w:val="1"/>
        <w:numFmt w:val="decimal"/>
        <w:lvlText w:val="%1.%2.%3.%4.%5.%6."/>
        <w:lvlJc w:val="left"/>
        <w:pPr>
          <w:tabs>
            <w:tab w:val="num" w:pos="-1680"/>
          </w:tabs>
          <w:ind w:left="-1680" w:hanging="1080"/>
        </w:pPr>
        <w:rPr>
          <w:rFonts w:hint="default"/>
        </w:rPr>
      </w:lvl>
    </w:lvlOverride>
    <w:lvlOverride w:ilvl="6">
      <w:lvl w:ilvl="6">
        <w:start w:val="1"/>
        <w:numFmt w:val="decimal"/>
        <w:lvlText w:val="%1.%2.%3.%4.%5.%6.%7."/>
        <w:lvlJc w:val="left"/>
        <w:pPr>
          <w:tabs>
            <w:tab w:val="num" w:pos="-1872"/>
          </w:tabs>
          <w:ind w:left="-1872" w:hanging="1440"/>
        </w:pPr>
        <w:rPr>
          <w:rFonts w:hint="default"/>
        </w:rPr>
      </w:lvl>
    </w:lvlOverride>
    <w:lvlOverride w:ilvl="7">
      <w:lvl w:ilvl="7">
        <w:start w:val="1"/>
        <w:numFmt w:val="decimal"/>
        <w:lvlText w:val="%1.%2.%3.%4.%5.%6.%7.%8."/>
        <w:lvlJc w:val="left"/>
        <w:pPr>
          <w:tabs>
            <w:tab w:val="num" w:pos="-2424"/>
          </w:tabs>
          <w:ind w:left="-2424" w:hanging="1440"/>
        </w:pPr>
        <w:rPr>
          <w:rFonts w:hint="default"/>
        </w:rPr>
      </w:lvl>
    </w:lvlOverride>
    <w:lvlOverride w:ilvl="8">
      <w:lvl w:ilvl="8">
        <w:start w:val="1"/>
        <w:numFmt w:val="decimal"/>
        <w:lvlText w:val="%1.%2.%3.%4.%5.%6.%7.%8.%9."/>
        <w:lvlJc w:val="left"/>
        <w:pPr>
          <w:tabs>
            <w:tab w:val="num" w:pos="-2616"/>
          </w:tabs>
          <w:ind w:left="-2616" w:hanging="1800"/>
        </w:pPr>
        <w:rPr>
          <w:rFonts w:hint="default"/>
        </w:rPr>
      </w:lvl>
    </w:lvlOverride>
  </w:num>
  <w:num w:numId="24" w16cid:durableId="1919706587">
    <w:abstractNumId w:val="35"/>
  </w:num>
  <w:num w:numId="25" w16cid:durableId="1896507636">
    <w:abstractNumId w:val="12"/>
  </w:num>
  <w:num w:numId="26" w16cid:durableId="1182428569">
    <w:abstractNumId w:val="13"/>
  </w:num>
  <w:num w:numId="27" w16cid:durableId="465702215">
    <w:abstractNumId w:val="34"/>
  </w:num>
  <w:num w:numId="28" w16cid:durableId="1998727308">
    <w:abstractNumId w:val="11"/>
  </w:num>
  <w:num w:numId="29" w16cid:durableId="509831473">
    <w:abstractNumId w:val="5"/>
  </w:num>
  <w:num w:numId="30" w16cid:durableId="1536969048">
    <w:abstractNumId w:val="9"/>
  </w:num>
  <w:num w:numId="31" w16cid:durableId="1871189342">
    <w:abstractNumId w:val="37"/>
  </w:num>
  <w:num w:numId="32" w16cid:durableId="11273345">
    <w:abstractNumId w:val="36"/>
  </w:num>
  <w:num w:numId="33" w16cid:durableId="1457720954">
    <w:abstractNumId w:val="32"/>
  </w:num>
  <w:num w:numId="34" w16cid:durableId="250506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9132080">
    <w:abstractNumId w:val="22"/>
  </w:num>
  <w:num w:numId="36" w16cid:durableId="2102290649">
    <w:abstractNumId w:val="23"/>
  </w:num>
  <w:num w:numId="37" w16cid:durableId="66271212">
    <w:abstractNumId w:val="15"/>
  </w:num>
  <w:num w:numId="38" w16cid:durableId="1253586775">
    <w:abstractNumId w:val="38"/>
  </w:num>
  <w:num w:numId="39" w16cid:durableId="937904700">
    <w:abstractNumId w:val="17"/>
  </w:num>
  <w:num w:numId="40" w16cid:durableId="850099987">
    <w:abstractNumId w:val="8"/>
  </w:num>
  <w:num w:numId="41" w16cid:durableId="2044861759">
    <w:abstractNumId w:val="7"/>
  </w:num>
  <w:num w:numId="42" w16cid:durableId="17680423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23065859">
    <w:abstractNumId w:val="21"/>
  </w:num>
  <w:num w:numId="44" w16cid:durableId="550268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265"/>
    <w:rsid w:val="00000FE6"/>
    <w:rsid w:val="00001A3C"/>
    <w:rsid w:val="00002001"/>
    <w:rsid w:val="000029BC"/>
    <w:rsid w:val="000041B9"/>
    <w:rsid w:val="00004221"/>
    <w:rsid w:val="00005656"/>
    <w:rsid w:val="00005D42"/>
    <w:rsid w:val="0000684E"/>
    <w:rsid w:val="00006D58"/>
    <w:rsid w:val="000076F6"/>
    <w:rsid w:val="0001034F"/>
    <w:rsid w:val="00011BB0"/>
    <w:rsid w:val="00012F3D"/>
    <w:rsid w:val="00013B78"/>
    <w:rsid w:val="0001628D"/>
    <w:rsid w:val="000171DC"/>
    <w:rsid w:val="00017C46"/>
    <w:rsid w:val="00020047"/>
    <w:rsid w:val="00020C3C"/>
    <w:rsid w:val="000228D3"/>
    <w:rsid w:val="000228D9"/>
    <w:rsid w:val="000241FB"/>
    <w:rsid w:val="0002619C"/>
    <w:rsid w:val="00027A17"/>
    <w:rsid w:val="00027DA8"/>
    <w:rsid w:val="0003257B"/>
    <w:rsid w:val="00032AA8"/>
    <w:rsid w:val="00033768"/>
    <w:rsid w:val="00033BCA"/>
    <w:rsid w:val="000345D6"/>
    <w:rsid w:val="00036442"/>
    <w:rsid w:val="0003764A"/>
    <w:rsid w:val="0004029C"/>
    <w:rsid w:val="000404C5"/>
    <w:rsid w:val="0004060C"/>
    <w:rsid w:val="000409F4"/>
    <w:rsid w:val="0004269E"/>
    <w:rsid w:val="00042A6B"/>
    <w:rsid w:val="00044BA2"/>
    <w:rsid w:val="00050471"/>
    <w:rsid w:val="00051007"/>
    <w:rsid w:val="000517A2"/>
    <w:rsid w:val="00052F91"/>
    <w:rsid w:val="00053AD9"/>
    <w:rsid w:val="00055128"/>
    <w:rsid w:val="00056573"/>
    <w:rsid w:val="00056D30"/>
    <w:rsid w:val="00057B48"/>
    <w:rsid w:val="00063896"/>
    <w:rsid w:val="00063AF9"/>
    <w:rsid w:val="00063C8F"/>
    <w:rsid w:val="000646BC"/>
    <w:rsid w:val="00064A27"/>
    <w:rsid w:val="0006645B"/>
    <w:rsid w:val="000664FD"/>
    <w:rsid w:val="00066A90"/>
    <w:rsid w:val="00071245"/>
    <w:rsid w:val="00073E61"/>
    <w:rsid w:val="000740C3"/>
    <w:rsid w:val="00074B53"/>
    <w:rsid w:val="00080206"/>
    <w:rsid w:val="00080F6E"/>
    <w:rsid w:val="0008126E"/>
    <w:rsid w:val="0008200F"/>
    <w:rsid w:val="000820AA"/>
    <w:rsid w:val="00086EFC"/>
    <w:rsid w:val="00087A4D"/>
    <w:rsid w:val="00090943"/>
    <w:rsid w:val="00090D22"/>
    <w:rsid w:val="00093F2E"/>
    <w:rsid w:val="00093FB5"/>
    <w:rsid w:val="0009494A"/>
    <w:rsid w:val="00095192"/>
    <w:rsid w:val="00097088"/>
    <w:rsid w:val="00097C16"/>
    <w:rsid w:val="000A0265"/>
    <w:rsid w:val="000A0ABD"/>
    <w:rsid w:val="000A164C"/>
    <w:rsid w:val="000A3241"/>
    <w:rsid w:val="000A35AC"/>
    <w:rsid w:val="000A58B6"/>
    <w:rsid w:val="000A666C"/>
    <w:rsid w:val="000A79BD"/>
    <w:rsid w:val="000B0534"/>
    <w:rsid w:val="000B0C2D"/>
    <w:rsid w:val="000B28BD"/>
    <w:rsid w:val="000B49C0"/>
    <w:rsid w:val="000B7A1C"/>
    <w:rsid w:val="000C0605"/>
    <w:rsid w:val="000C37C4"/>
    <w:rsid w:val="000D03CC"/>
    <w:rsid w:val="000D096E"/>
    <w:rsid w:val="000D0D23"/>
    <w:rsid w:val="000D11CA"/>
    <w:rsid w:val="000D22C1"/>
    <w:rsid w:val="000D32D1"/>
    <w:rsid w:val="000D4CD6"/>
    <w:rsid w:val="000D5B0D"/>
    <w:rsid w:val="000D6AFA"/>
    <w:rsid w:val="000D6ED2"/>
    <w:rsid w:val="000D7237"/>
    <w:rsid w:val="000D7BAF"/>
    <w:rsid w:val="000E2210"/>
    <w:rsid w:val="000E3823"/>
    <w:rsid w:val="000E487B"/>
    <w:rsid w:val="000E5EF8"/>
    <w:rsid w:val="000E671E"/>
    <w:rsid w:val="000E729B"/>
    <w:rsid w:val="000E77A9"/>
    <w:rsid w:val="000E7A68"/>
    <w:rsid w:val="000F02E5"/>
    <w:rsid w:val="000F06F3"/>
    <w:rsid w:val="000F08E5"/>
    <w:rsid w:val="000F556E"/>
    <w:rsid w:val="000F5750"/>
    <w:rsid w:val="000F5D0E"/>
    <w:rsid w:val="000F6F0A"/>
    <w:rsid w:val="001003E5"/>
    <w:rsid w:val="0010268D"/>
    <w:rsid w:val="0010296F"/>
    <w:rsid w:val="00104E62"/>
    <w:rsid w:val="001050BE"/>
    <w:rsid w:val="00105B5D"/>
    <w:rsid w:val="00106680"/>
    <w:rsid w:val="00111CE6"/>
    <w:rsid w:val="001129B6"/>
    <w:rsid w:val="0011351E"/>
    <w:rsid w:val="001152E4"/>
    <w:rsid w:val="0012152B"/>
    <w:rsid w:val="001218EF"/>
    <w:rsid w:val="001232B2"/>
    <w:rsid w:val="00125B7F"/>
    <w:rsid w:val="00126DDA"/>
    <w:rsid w:val="00127244"/>
    <w:rsid w:val="0013089F"/>
    <w:rsid w:val="00130FB6"/>
    <w:rsid w:val="001321B8"/>
    <w:rsid w:val="00133C76"/>
    <w:rsid w:val="00135D1B"/>
    <w:rsid w:val="00136CA3"/>
    <w:rsid w:val="00143745"/>
    <w:rsid w:val="001505EE"/>
    <w:rsid w:val="00150657"/>
    <w:rsid w:val="00151531"/>
    <w:rsid w:val="001536AA"/>
    <w:rsid w:val="00154CB3"/>
    <w:rsid w:val="00160074"/>
    <w:rsid w:val="00162CA9"/>
    <w:rsid w:val="00163921"/>
    <w:rsid w:val="00164E2A"/>
    <w:rsid w:val="00165CFA"/>
    <w:rsid w:val="001662CC"/>
    <w:rsid w:val="001665FF"/>
    <w:rsid w:val="00166A70"/>
    <w:rsid w:val="00166FC1"/>
    <w:rsid w:val="00170272"/>
    <w:rsid w:val="001706C1"/>
    <w:rsid w:val="00170774"/>
    <w:rsid w:val="00171DED"/>
    <w:rsid w:val="00172B10"/>
    <w:rsid w:val="001754AC"/>
    <w:rsid w:val="00175F57"/>
    <w:rsid w:val="00182736"/>
    <w:rsid w:val="00182C52"/>
    <w:rsid w:val="00183DD2"/>
    <w:rsid w:val="00184C64"/>
    <w:rsid w:val="00185962"/>
    <w:rsid w:val="001877AB"/>
    <w:rsid w:val="001900E0"/>
    <w:rsid w:val="0019026E"/>
    <w:rsid w:val="001904EF"/>
    <w:rsid w:val="001906D6"/>
    <w:rsid w:val="0019274E"/>
    <w:rsid w:val="0019295B"/>
    <w:rsid w:val="00193C7D"/>
    <w:rsid w:val="001943EB"/>
    <w:rsid w:val="0019763A"/>
    <w:rsid w:val="00197D56"/>
    <w:rsid w:val="001A362D"/>
    <w:rsid w:val="001A66A2"/>
    <w:rsid w:val="001B0E20"/>
    <w:rsid w:val="001B1723"/>
    <w:rsid w:val="001B2A7E"/>
    <w:rsid w:val="001B2BFB"/>
    <w:rsid w:val="001C1FEB"/>
    <w:rsid w:val="001C2C2B"/>
    <w:rsid w:val="001C2C47"/>
    <w:rsid w:val="001C346F"/>
    <w:rsid w:val="001C5D6C"/>
    <w:rsid w:val="001C6DF1"/>
    <w:rsid w:val="001C796C"/>
    <w:rsid w:val="001D10CE"/>
    <w:rsid w:val="001D1B8C"/>
    <w:rsid w:val="001D2CF9"/>
    <w:rsid w:val="001D2E9D"/>
    <w:rsid w:val="001E3595"/>
    <w:rsid w:val="001E715A"/>
    <w:rsid w:val="001E79F1"/>
    <w:rsid w:val="001F1231"/>
    <w:rsid w:val="001F3821"/>
    <w:rsid w:val="001F4C10"/>
    <w:rsid w:val="001F5855"/>
    <w:rsid w:val="001F5AD7"/>
    <w:rsid w:val="001F6794"/>
    <w:rsid w:val="001F6B6E"/>
    <w:rsid w:val="002005E3"/>
    <w:rsid w:val="00202396"/>
    <w:rsid w:val="002030E1"/>
    <w:rsid w:val="00203270"/>
    <w:rsid w:val="002037C2"/>
    <w:rsid w:val="00207886"/>
    <w:rsid w:val="00210D4E"/>
    <w:rsid w:val="00211098"/>
    <w:rsid w:val="00211C6F"/>
    <w:rsid w:val="00212051"/>
    <w:rsid w:val="00213199"/>
    <w:rsid w:val="00214942"/>
    <w:rsid w:val="00214E40"/>
    <w:rsid w:val="00215BA6"/>
    <w:rsid w:val="00215C0D"/>
    <w:rsid w:val="002205B6"/>
    <w:rsid w:val="00220DED"/>
    <w:rsid w:val="00222C45"/>
    <w:rsid w:val="00222D36"/>
    <w:rsid w:val="00223730"/>
    <w:rsid w:val="002259CB"/>
    <w:rsid w:val="00225D1E"/>
    <w:rsid w:val="002260A0"/>
    <w:rsid w:val="00227AB5"/>
    <w:rsid w:val="00227D61"/>
    <w:rsid w:val="00231462"/>
    <w:rsid w:val="00231C75"/>
    <w:rsid w:val="00234141"/>
    <w:rsid w:val="00234F2E"/>
    <w:rsid w:val="00237B2D"/>
    <w:rsid w:val="00237F2E"/>
    <w:rsid w:val="0024086E"/>
    <w:rsid w:val="00241041"/>
    <w:rsid w:val="00242A47"/>
    <w:rsid w:val="0024307D"/>
    <w:rsid w:val="002437E2"/>
    <w:rsid w:val="002440D3"/>
    <w:rsid w:val="00244A1C"/>
    <w:rsid w:val="0024601A"/>
    <w:rsid w:val="00247415"/>
    <w:rsid w:val="0025002B"/>
    <w:rsid w:val="00250615"/>
    <w:rsid w:val="0025088B"/>
    <w:rsid w:val="002511DB"/>
    <w:rsid w:val="00251C3C"/>
    <w:rsid w:val="00252306"/>
    <w:rsid w:val="00252531"/>
    <w:rsid w:val="002548F9"/>
    <w:rsid w:val="002554DF"/>
    <w:rsid w:val="00255FD2"/>
    <w:rsid w:val="00263F3E"/>
    <w:rsid w:val="00264524"/>
    <w:rsid w:val="0026483D"/>
    <w:rsid w:val="00264970"/>
    <w:rsid w:val="00264A16"/>
    <w:rsid w:val="0026638C"/>
    <w:rsid w:val="00267AC5"/>
    <w:rsid w:val="002703F9"/>
    <w:rsid w:val="002711A3"/>
    <w:rsid w:val="00273B9C"/>
    <w:rsid w:val="00273DE4"/>
    <w:rsid w:val="002755B4"/>
    <w:rsid w:val="0028064F"/>
    <w:rsid w:val="00283360"/>
    <w:rsid w:val="0028662F"/>
    <w:rsid w:val="00287AC7"/>
    <w:rsid w:val="0029115D"/>
    <w:rsid w:val="00292D69"/>
    <w:rsid w:val="00293AF0"/>
    <w:rsid w:val="002941CA"/>
    <w:rsid w:val="00294A35"/>
    <w:rsid w:val="00295674"/>
    <w:rsid w:val="00297280"/>
    <w:rsid w:val="002A16FC"/>
    <w:rsid w:val="002A36E6"/>
    <w:rsid w:val="002A3A04"/>
    <w:rsid w:val="002A5108"/>
    <w:rsid w:val="002A5F38"/>
    <w:rsid w:val="002B14E4"/>
    <w:rsid w:val="002B30A1"/>
    <w:rsid w:val="002B3D48"/>
    <w:rsid w:val="002B4C59"/>
    <w:rsid w:val="002B6126"/>
    <w:rsid w:val="002B6E9C"/>
    <w:rsid w:val="002C0827"/>
    <w:rsid w:val="002C1BDC"/>
    <w:rsid w:val="002C20CE"/>
    <w:rsid w:val="002C38DC"/>
    <w:rsid w:val="002C50A8"/>
    <w:rsid w:val="002C6399"/>
    <w:rsid w:val="002C6A7A"/>
    <w:rsid w:val="002C71D1"/>
    <w:rsid w:val="002C7244"/>
    <w:rsid w:val="002C7BBC"/>
    <w:rsid w:val="002D16A4"/>
    <w:rsid w:val="002D2DE9"/>
    <w:rsid w:val="002D3B8A"/>
    <w:rsid w:val="002D5562"/>
    <w:rsid w:val="002D5878"/>
    <w:rsid w:val="002D5A32"/>
    <w:rsid w:val="002E2EF7"/>
    <w:rsid w:val="002E32C6"/>
    <w:rsid w:val="002E459A"/>
    <w:rsid w:val="002E4F19"/>
    <w:rsid w:val="002E5EA3"/>
    <w:rsid w:val="002E657B"/>
    <w:rsid w:val="002E66E5"/>
    <w:rsid w:val="002E6DCD"/>
    <w:rsid w:val="002F0124"/>
    <w:rsid w:val="002F1809"/>
    <w:rsid w:val="002F25C3"/>
    <w:rsid w:val="002F2E32"/>
    <w:rsid w:val="002F4BB6"/>
    <w:rsid w:val="002F597F"/>
    <w:rsid w:val="002F6CA5"/>
    <w:rsid w:val="003015F9"/>
    <w:rsid w:val="00301E27"/>
    <w:rsid w:val="003031EC"/>
    <w:rsid w:val="003052A0"/>
    <w:rsid w:val="00305CC0"/>
    <w:rsid w:val="0030651C"/>
    <w:rsid w:val="00310F7A"/>
    <w:rsid w:val="00311249"/>
    <w:rsid w:val="003130AA"/>
    <w:rsid w:val="00313991"/>
    <w:rsid w:val="00315209"/>
    <w:rsid w:val="003162EF"/>
    <w:rsid w:val="00317CF2"/>
    <w:rsid w:val="003203CD"/>
    <w:rsid w:val="003212F8"/>
    <w:rsid w:val="003214F8"/>
    <w:rsid w:val="00321D72"/>
    <w:rsid w:val="00325F60"/>
    <w:rsid w:val="003310BC"/>
    <w:rsid w:val="00331675"/>
    <w:rsid w:val="00331913"/>
    <w:rsid w:val="003319F0"/>
    <w:rsid w:val="00333818"/>
    <w:rsid w:val="003339BF"/>
    <w:rsid w:val="003401DC"/>
    <w:rsid w:val="00340E67"/>
    <w:rsid w:val="00340F07"/>
    <w:rsid w:val="00342890"/>
    <w:rsid w:val="003454B1"/>
    <w:rsid w:val="00347763"/>
    <w:rsid w:val="00351F3F"/>
    <w:rsid w:val="00353FD6"/>
    <w:rsid w:val="003543FF"/>
    <w:rsid w:val="00355D41"/>
    <w:rsid w:val="0035615F"/>
    <w:rsid w:val="0035697E"/>
    <w:rsid w:val="00356984"/>
    <w:rsid w:val="00360089"/>
    <w:rsid w:val="00362023"/>
    <w:rsid w:val="00362F1E"/>
    <w:rsid w:val="003652B8"/>
    <w:rsid w:val="00370CE5"/>
    <w:rsid w:val="0037221B"/>
    <w:rsid w:val="00372F23"/>
    <w:rsid w:val="00373A37"/>
    <w:rsid w:val="0037414F"/>
    <w:rsid w:val="00375CC8"/>
    <w:rsid w:val="00375D52"/>
    <w:rsid w:val="00376340"/>
    <w:rsid w:val="00377723"/>
    <w:rsid w:val="003800C9"/>
    <w:rsid w:val="00380E83"/>
    <w:rsid w:val="00384BA9"/>
    <w:rsid w:val="003854CD"/>
    <w:rsid w:val="003868A1"/>
    <w:rsid w:val="00391653"/>
    <w:rsid w:val="003919F5"/>
    <w:rsid w:val="003923C7"/>
    <w:rsid w:val="003927D9"/>
    <w:rsid w:val="00393441"/>
    <w:rsid w:val="00393E31"/>
    <w:rsid w:val="00393E9A"/>
    <w:rsid w:val="003A09E7"/>
    <w:rsid w:val="003A2443"/>
    <w:rsid w:val="003A31FA"/>
    <w:rsid w:val="003A4E77"/>
    <w:rsid w:val="003B0532"/>
    <w:rsid w:val="003B1003"/>
    <w:rsid w:val="003B7813"/>
    <w:rsid w:val="003B7875"/>
    <w:rsid w:val="003B7B88"/>
    <w:rsid w:val="003C066F"/>
    <w:rsid w:val="003C4458"/>
    <w:rsid w:val="003C5099"/>
    <w:rsid w:val="003C5AD8"/>
    <w:rsid w:val="003D0539"/>
    <w:rsid w:val="003D2BA6"/>
    <w:rsid w:val="003D398A"/>
    <w:rsid w:val="003D4090"/>
    <w:rsid w:val="003D489D"/>
    <w:rsid w:val="003D4A2A"/>
    <w:rsid w:val="003D4AEA"/>
    <w:rsid w:val="003D4DF1"/>
    <w:rsid w:val="003D680F"/>
    <w:rsid w:val="003D6D5B"/>
    <w:rsid w:val="003E29C7"/>
    <w:rsid w:val="003E3399"/>
    <w:rsid w:val="003E6EC6"/>
    <w:rsid w:val="003F073F"/>
    <w:rsid w:val="003F2C14"/>
    <w:rsid w:val="003F3662"/>
    <w:rsid w:val="003F3EA5"/>
    <w:rsid w:val="003F685E"/>
    <w:rsid w:val="003F687F"/>
    <w:rsid w:val="0040270B"/>
    <w:rsid w:val="00402D16"/>
    <w:rsid w:val="00404DB7"/>
    <w:rsid w:val="00404E5C"/>
    <w:rsid w:val="00411564"/>
    <w:rsid w:val="00412AD2"/>
    <w:rsid w:val="0041548B"/>
    <w:rsid w:val="00415602"/>
    <w:rsid w:val="00415D5A"/>
    <w:rsid w:val="004211A8"/>
    <w:rsid w:val="00424711"/>
    <w:rsid w:val="00426209"/>
    <w:rsid w:val="004310FA"/>
    <w:rsid w:val="00431477"/>
    <w:rsid w:val="00431641"/>
    <w:rsid w:val="00432160"/>
    <w:rsid w:val="004341A3"/>
    <w:rsid w:val="0043490A"/>
    <w:rsid w:val="004375B3"/>
    <w:rsid w:val="004400F9"/>
    <w:rsid w:val="00440CEC"/>
    <w:rsid w:val="0044386D"/>
    <w:rsid w:val="00443D08"/>
    <w:rsid w:val="0045194A"/>
    <w:rsid w:val="004528B4"/>
    <w:rsid w:val="00452920"/>
    <w:rsid w:val="004538C7"/>
    <w:rsid w:val="00455596"/>
    <w:rsid w:val="00457793"/>
    <w:rsid w:val="0046344C"/>
    <w:rsid w:val="00464FC2"/>
    <w:rsid w:val="00465638"/>
    <w:rsid w:val="00465B8D"/>
    <w:rsid w:val="004671E6"/>
    <w:rsid w:val="004700CC"/>
    <w:rsid w:val="00470BAE"/>
    <w:rsid w:val="00471B1D"/>
    <w:rsid w:val="00471FD4"/>
    <w:rsid w:val="00474218"/>
    <w:rsid w:val="004745B3"/>
    <w:rsid w:val="004747CC"/>
    <w:rsid w:val="00477AB1"/>
    <w:rsid w:val="00482997"/>
    <w:rsid w:val="00482E4E"/>
    <w:rsid w:val="00483907"/>
    <w:rsid w:val="00493010"/>
    <w:rsid w:val="00494561"/>
    <w:rsid w:val="004949B1"/>
    <w:rsid w:val="004954B2"/>
    <w:rsid w:val="004960C8"/>
    <w:rsid w:val="00496D5D"/>
    <w:rsid w:val="00497106"/>
    <w:rsid w:val="0049750A"/>
    <w:rsid w:val="004A163F"/>
    <w:rsid w:val="004A2E88"/>
    <w:rsid w:val="004A7ECA"/>
    <w:rsid w:val="004B0D31"/>
    <w:rsid w:val="004B3A8A"/>
    <w:rsid w:val="004B6BF8"/>
    <w:rsid w:val="004B72B0"/>
    <w:rsid w:val="004B7E27"/>
    <w:rsid w:val="004C2D92"/>
    <w:rsid w:val="004C2E9A"/>
    <w:rsid w:val="004C30A8"/>
    <w:rsid w:val="004C4F6D"/>
    <w:rsid w:val="004C5420"/>
    <w:rsid w:val="004C58AB"/>
    <w:rsid w:val="004C67CD"/>
    <w:rsid w:val="004D0B84"/>
    <w:rsid w:val="004D19E4"/>
    <w:rsid w:val="004D3D05"/>
    <w:rsid w:val="004D43A3"/>
    <w:rsid w:val="004D487A"/>
    <w:rsid w:val="004D6757"/>
    <w:rsid w:val="004E1319"/>
    <w:rsid w:val="004E1525"/>
    <w:rsid w:val="004E4191"/>
    <w:rsid w:val="004E500C"/>
    <w:rsid w:val="004E5E9C"/>
    <w:rsid w:val="004E6B0C"/>
    <w:rsid w:val="004E6D06"/>
    <w:rsid w:val="004F075C"/>
    <w:rsid w:val="004F107F"/>
    <w:rsid w:val="004F556A"/>
    <w:rsid w:val="004F5A6F"/>
    <w:rsid w:val="004F6DE2"/>
    <w:rsid w:val="00502DC1"/>
    <w:rsid w:val="00502DEC"/>
    <w:rsid w:val="0050469E"/>
    <w:rsid w:val="0050666F"/>
    <w:rsid w:val="00512689"/>
    <w:rsid w:val="00514C80"/>
    <w:rsid w:val="00516FA6"/>
    <w:rsid w:val="00520275"/>
    <w:rsid w:val="00523FD5"/>
    <w:rsid w:val="00525618"/>
    <w:rsid w:val="00525CB3"/>
    <w:rsid w:val="00526FEA"/>
    <w:rsid w:val="005309AD"/>
    <w:rsid w:val="0053221F"/>
    <w:rsid w:val="00532D70"/>
    <w:rsid w:val="00535C47"/>
    <w:rsid w:val="0054048A"/>
    <w:rsid w:val="00540FCC"/>
    <w:rsid w:val="00542032"/>
    <w:rsid w:val="00544F17"/>
    <w:rsid w:val="005456C1"/>
    <w:rsid w:val="0055096F"/>
    <w:rsid w:val="005515F1"/>
    <w:rsid w:val="0055160B"/>
    <w:rsid w:val="005550E6"/>
    <w:rsid w:val="00557046"/>
    <w:rsid w:val="00560FA1"/>
    <w:rsid w:val="00561EE9"/>
    <w:rsid w:val="005636CD"/>
    <w:rsid w:val="00564228"/>
    <w:rsid w:val="00565A4D"/>
    <w:rsid w:val="00566C2F"/>
    <w:rsid w:val="00570CDE"/>
    <w:rsid w:val="005728BB"/>
    <w:rsid w:val="0057400C"/>
    <w:rsid w:val="00575D71"/>
    <w:rsid w:val="00575E8C"/>
    <w:rsid w:val="00580B25"/>
    <w:rsid w:val="00582203"/>
    <w:rsid w:val="00582C40"/>
    <w:rsid w:val="00583040"/>
    <w:rsid w:val="005838CB"/>
    <w:rsid w:val="00585558"/>
    <w:rsid w:val="005869A5"/>
    <w:rsid w:val="00587A70"/>
    <w:rsid w:val="00591828"/>
    <w:rsid w:val="00591BF7"/>
    <w:rsid w:val="00592556"/>
    <w:rsid w:val="00595E76"/>
    <w:rsid w:val="00596DB9"/>
    <w:rsid w:val="005A023C"/>
    <w:rsid w:val="005A05E8"/>
    <w:rsid w:val="005A0D7A"/>
    <w:rsid w:val="005A138D"/>
    <w:rsid w:val="005A2C64"/>
    <w:rsid w:val="005A3235"/>
    <w:rsid w:val="005B0485"/>
    <w:rsid w:val="005B1B54"/>
    <w:rsid w:val="005B1F33"/>
    <w:rsid w:val="005B5C72"/>
    <w:rsid w:val="005C12FC"/>
    <w:rsid w:val="005C210E"/>
    <w:rsid w:val="005D13EF"/>
    <w:rsid w:val="005D25DD"/>
    <w:rsid w:val="005D5AD0"/>
    <w:rsid w:val="005D6202"/>
    <w:rsid w:val="005D6A20"/>
    <w:rsid w:val="005E042E"/>
    <w:rsid w:val="005E3F78"/>
    <w:rsid w:val="005E5E1D"/>
    <w:rsid w:val="005E6B57"/>
    <w:rsid w:val="005F1EE3"/>
    <w:rsid w:val="005F3EC9"/>
    <w:rsid w:val="005F63A3"/>
    <w:rsid w:val="00600031"/>
    <w:rsid w:val="006002C7"/>
    <w:rsid w:val="00600A69"/>
    <w:rsid w:val="00600D65"/>
    <w:rsid w:val="00601A3E"/>
    <w:rsid w:val="00602124"/>
    <w:rsid w:val="0060472B"/>
    <w:rsid w:val="00605151"/>
    <w:rsid w:val="006076F2"/>
    <w:rsid w:val="006079CA"/>
    <w:rsid w:val="00610829"/>
    <w:rsid w:val="00610B14"/>
    <w:rsid w:val="006130BE"/>
    <w:rsid w:val="006137A9"/>
    <w:rsid w:val="00614570"/>
    <w:rsid w:val="00615092"/>
    <w:rsid w:val="0061600C"/>
    <w:rsid w:val="00621E77"/>
    <w:rsid w:val="00623009"/>
    <w:rsid w:val="00623A5E"/>
    <w:rsid w:val="0062560F"/>
    <w:rsid w:val="00627F2D"/>
    <w:rsid w:val="00630582"/>
    <w:rsid w:val="00632D22"/>
    <w:rsid w:val="006346A6"/>
    <w:rsid w:val="00643603"/>
    <w:rsid w:val="00644915"/>
    <w:rsid w:val="00645747"/>
    <w:rsid w:val="00646498"/>
    <w:rsid w:val="00646F48"/>
    <w:rsid w:val="00647DB3"/>
    <w:rsid w:val="00647E12"/>
    <w:rsid w:val="00647E6E"/>
    <w:rsid w:val="00650262"/>
    <w:rsid w:val="00655C85"/>
    <w:rsid w:val="00661248"/>
    <w:rsid w:val="00661A62"/>
    <w:rsid w:val="00664057"/>
    <w:rsid w:val="00667232"/>
    <w:rsid w:val="006702F6"/>
    <w:rsid w:val="00671D0E"/>
    <w:rsid w:val="00672E9E"/>
    <w:rsid w:val="006733C5"/>
    <w:rsid w:val="0067562E"/>
    <w:rsid w:val="00675A99"/>
    <w:rsid w:val="006761AF"/>
    <w:rsid w:val="0068318D"/>
    <w:rsid w:val="00685B38"/>
    <w:rsid w:val="00686CE2"/>
    <w:rsid w:val="006914C2"/>
    <w:rsid w:val="00692DC7"/>
    <w:rsid w:val="00693450"/>
    <w:rsid w:val="006940EA"/>
    <w:rsid w:val="006942B2"/>
    <w:rsid w:val="00697E27"/>
    <w:rsid w:val="006A01BE"/>
    <w:rsid w:val="006A0C58"/>
    <w:rsid w:val="006A1547"/>
    <w:rsid w:val="006B0FEF"/>
    <w:rsid w:val="006B48EC"/>
    <w:rsid w:val="006B7B5D"/>
    <w:rsid w:val="006C1929"/>
    <w:rsid w:val="006C1BDD"/>
    <w:rsid w:val="006C1BF1"/>
    <w:rsid w:val="006C1D92"/>
    <w:rsid w:val="006C51FB"/>
    <w:rsid w:val="006C626B"/>
    <w:rsid w:val="006C6611"/>
    <w:rsid w:val="006C6D91"/>
    <w:rsid w:val="006D13B6"/>
    <w:rsid w:val="006D5A37"/>
    <w:rsid w:val="006D6C30"/>
    <w:rsid w:val="006D72BA"/>
    <w:rsid w:val="006D7DAC"/>
    <w:rsid w:val="006E0303"/>
    <w:rsid w:val="006E049A"/>
    <w:rsid w:val="006E0CBD"/>
    <w:rsid w:val="006E23AA"/>
    <w:rsid w:val="006E3870"/>
    <w:rsid w:val="006E52C1"/>
    <w:rsid w:val="006E5C13"/>
    <w:rsid w:val="006E748C"/>
    <w:rsid w:val="006E7FEF"/>
    <w:rsid w:val="006F0BA9"/>
    <w:rsid w:val="006F17E7"/>
    <w:rsid w:val="006F3A8F"/>
    <w:rsid w:val="006F5B09"/>
    <w:rsid w:val="00700197"/>
    <w:rsid w:val="00701BD3"/>
    <w:rsid w:val="0070461A"/>
    <w:rsid w:val="00704E09"/>
    <w:rsid w:val="00705BEC"/>
    <w:rsid w:val="0071042C"/>
    <w:rsid w:val="00713466"/>
    <w:rsid w:val="00714599"/>
    <w:rsid w:val="0071481A"/>
    <w:rsid w:val="007159E4"/>
    <w:rsid w:val="00715D1A"/>
    <w:rsid w:val="00716268"/>
    <w:rsid w:val="00717F26"/>
    <w:rsid w:val="00721477"/>
    <w:rsid w:val="0072165D"/>
    <w:rsid w:val="007226B7"/>
    <w:rsid w:val="007259D5"/>
    <w:rsid w:val="00727F61"/>
    <w:rsid w:val="007304EA"/>
    <w:rsid w:val="00730F04"/>
    <w:rsid w:val="0073186D"/>
    <w:rsid w:val="007356BE"/>
    <w:rsid w:val="007357FD"/>
    <w:rsid w:val="0074207E"/>
    <w:rsid w:val="00745F8C"/>
    <w:rsid w:val="00747603"/>
    <w:rsid w:val="0075002C"/>
    <w:rsid w:val="00750572"/>
    <w:rsid w:val="00752A67"/>
    <w:rsid w:val="007544B3"/>
    <w:rsid w:val="00756ADA"/>
    <w:rsid w:val="00756EBB"/>
    <w:rsid w:val="007572DB"/>
    <w:rsid w:val="00761C1B"/>
    <w:rsid w:val="0076260D"/>
    <w:rsid w:val="00763C5D"/>
    <w:rsid w:val="00764B08"/>
    <w:rsid w:val="00767177"/>
    <w:rsid w:val="00770151"/>
    <w:rsid w:val="007707B7"/>
    <w:rsid w:val="00771001"/>
    <w:rsid w:val="0077182C"/>
    <w:rsid w:val="00772DCD"/>
    <w:rsid w:val="0077420D"/>
    <w:rsid w:val="00774F03"/>
    <w:rsid w:val="00777220"/>
    <w:rsid w:val="007773B7"/>
    <w:rsid w:val="007807F4"/>
    <w:rsid w:val="00780CFC"/>
    <w:rsid w:val="00782CFC"/>
    <w:rsid w:val="0078342C"/>
    <w:rsid w:val="007850F3"/>
    <w:rsid w:val="00785367"/>
    <w:rsid w:val="00785E5A"/>
    <w:rsid w:val="00785F87"/>
    <w:rsid w:val="00786A15"/>
    <w:rsid w:val="00790954"/>
    <w:rsid w:val="007917DB"/>
    <w:rsid w:val="00791B4C"/>
    <w:rsid w:val="00791B76"/>
    <w:rsid w:val="00791E5E"/>
    <w:rsid w:val="00792AAD"/>
    <w:rsid w:val="00792E2A"/>
    <w:rsid w:val="00795C74"/>
    <w:rsid w:val="007A184B"/>
    <w:rsid w:val="007A1975"/>
    <w:rsid w:val="007A2AB6"/>
    <w:rsid w:val="007A5F51"/>
    <w:rsid w:val="007A7C97"/>
    <w:rsid w:val="007B34E1"/>
    <w:rsid w:val="007B6703"/>
    <w:rsid w:val="007C3557"/>
    <w:rsid w:val="007C5B30"/>
    <w:rsid w:val="007C7CA0"/>
    <w:rsid w:val="007D1F1D"/>
    <w:rsid w:val="007D4370"/>
    <w:rsid w:val="007D50B6"/>
    <w:rsid w:val="007D63BF"/>
    <w:rsid w:val="007E0066"/>
    <w:rsid w:val="007E1CCF"/>
    <w:rsid w:val="007E25D4"/>
    <w:rsid w:val="007E31CE"/>
    <w:rsid w:val="007E398E"/>
    <w:rsid w:val="007E3E0C"/>
    <w:rsid w:val="007E4DD1"/>
    <w:rsid w:val="007E50BC"/>
    <w:rsid w:val="007E69C0"/>
    <w:rsid w:val="007E6F8F"/>
    <w:rsid w:val="007E795A"/>
    <w:rsid w:val="007E7BE0"/>
    <w:rsid w:val="007F1256"/>
    <w:rsid w:val="007F2AF7"/>
    <w:rsid w:val="007F43A0"/>
    <w:rsid w:val="007F7FC8"/>
    <w:rsid w:val="00801D76"/>
    <w:rsid w:val="00801F48"/>
    <w:rsid w:val="008026EA"/>
    <w:rsid w:val="00802A84"/>
    <w:rsid w:val="0080397C"/>
    <w:rsid w:val="00804EB3"/>
    <w:rsid w:val="00805E77"/>
    <w:rsid w:val="00806234"/>
    <w:rsid w:val="008105D6"/>
    <w:rsid w:val="00816FFF"/>
    <w:rsid w:val="00817BC4"/>
    <w:rsid w:val="008206BC"/>
    <w:rsid w:val="00821F93"/>
    <w:rsid w:val="008224D6"/>
    <w:rsid w:val="008229B0"/>
    <w:rsid w:val="008275DB"/>
    <w:rsid w:val="008326DF"/>
    <w:rsid w:val="00834754"/>
    <w:rsid w:val="008366D6"/>
    <w:rsid w:val="00836E04"/>
    <w:rsid w:val="0084057F"/>
    <w:rsid w:val="00842478"/>
    <w:rsid w:val="00844047"/>
    <w:rsid w:val="00844758"/>
    <w:rsid w:val="00847EF8"/>
    <w:rsid w:val="008505B9"/>
    <w:rsid w:val="00851C87"/>
    <w:rsid w:val="00851F89"/>
    <w:rsid w:val="00852A88"/>
    <w:rsid w:val="00856E9F"/>
    <w:rsid w:val="00857D9C"/>
    <w:rsid w:val="00863F78"/>
    <w:rsid w:val="00865164"/>
    <w:rsid w:val="008659AA"/>
    <w:rsid w:val="00867BF4"/>
    <w:rsid w:val="008703EB"/>
    <w:rsid w:val="008706C2"/>
    <w:rsid w:val="00874124"/>
    <w:rsid w:val="008758EB"/>
    <w:rsid w:val="008758FB"/>
    <w:rsid w:val="008770C7"/>
    <w:rsid w:val="008779ED"/>
    <w:rsid w:val="0088383B"/>
    <w:rsid w:val="00885012"/>
    <w:rsid w:val="008851D3"/>
    <w:rsid w:val="00885FAA"/>
    <w:rsid w:val="0088750B"/>
    <w:rsid w:val="008907E0"/>
    <w:rsid w:val="00890E86"/>
    <w:rsid w:val="0089429A"/>
    <w:rsid w:val="008959E6"/>
    <w:rsid w:val="00895AC4"/>
    <w:rsid w:val="008A14D8"/>
    <w:rsid w:val="008A18D4"/>
    <w:rsid w:val="008A202E"/>
    <w:rsid w:val="008A3675"/>
    <w:rsid w:val="008A4C77"/>
    <w:rsid w:val="008A5B75"/>
    <w:rsid w:val="008A7512"/>
    <w:rsid w:val="008B023E"/>
    <w:rsid w:val="008B29CF"/>
    <w:rsid w:val="008B40C9"/>
    <w:rsid w:val="008B6BD6"/>
    <w:rsid w:val="008C1784"/>
    <w:rsid w:val="008C21F0"/>
    <w:rsid w:val="008C3150"/>
    <w:rsid w:val="008C731F"/>
    <w:rsid w:val="008C7AB6"/>
    <w:rsid w:val="008D0B04"/>
    <w:rsid w:val="008D1F70"/>
    <w:rsid w:val="008D2532"/>
    <w:rsid w:val="008D52BC"/>
    <w:rsid w:val="008D7E4B"/>
    <w:rsid w:val="008D7F6C"/>
    <w:rsid w:val="008E0503"/>
    <w:rsid w:val="008E2FFB"/>
    <w:rsid w:val="008E3746"/>
    <w:rsid w:val="008E5A19"/>
    <w:rsid w:val="008E779D"/>
    <w:rsid w:val="008E7AA1"/>
    <w:rsid w:val="008F3E1C"/>
    <w:rsid w:val="008F4795"/>
    <w:rsid w:val="008F4A08"/>
    <w:rsid w:val="008F540D"/>
    <w:rsid w:val="00900494"/>
    <w:rsid w:val="00900A77"/>
    <w:rsid w:val="00901499"/>
    <w:rsid w:val="00901BAE"/>
    <w:rsid w:val="00904110"/>
    <w:rsid w:val="00904CEC"/>
    <w:rsid w:val="00906319"/>
    <w:rsid w:val="009116C9"/>
    <w:rsid w:val="0091215A"/>
    <w:rsid w:val="0091257D"/>
    <w:rsid w:val="009135C1"/>
    <w:rsid w:val="00913FA5"/>
    <w:rsid w:val="009143D5"/>
    <w:rsid w:val="00917C31"/>
    <w:rsid w:val="00920185"/>
    <w:rsid w:val="009206A0"/>
    <w:rsid w:val="00925191"/>
    <w:rsid w:val="00925A1C"/>
    <w:rsid w:val="00930AB1"/>
    <w:rsid w:val="00932643"/>
    <w:rsid w:val="00933AA5"/>
    <w:rsid w:val="00935433"/>
    <w:rsid w:val="00935E1A"/>
    <w:rsid w:val="00935F95"/>
    <w:rsid w:val="00936C95"/>
    <w:rsid w:val="00936DC8"/>
    <w:rsid w:val="00940485"/>
    <w:rsid w:val="009413A0"/>
    <w:rsid w:val="00942ED0"/>
    <w:rsid w:val="00950F29"/>
    <w:rsid w:val="0095129B"/>
    <w:rsid w:val="00951F21"/>
    <w:rsid w:val="0095257A"/>
    <w:rsid w:val="00952868"/>
    <w:rsid w:val="00955E56"/>
    <w:rsid w:val="009563C7"/>
    <w:rsid w:val="00956D31"/>
    <w:rsid w:val="00961CAA"/>
    <w:rsid w:val="00962D44"/>
    <w:rsid w:val="00963EC1"/>
    <w:rsid w:val="009644C1"/>
    <w:rsid w:val="0096459F"/>
    <w:rsid w:val="00966063"/>
    <w:rsid w:val="00967354"/>
    <w:rsid w:val="00970142"/>
    <w:rsid w:val="009720B4"/>
    <w:rsid w:val="00972908"/>
    <w:rsid w:val="00975E84"/>
    <w:rsid w:val="00976DA9"/>
    <w:rsid w:val="00976E38"/>
    <w:rsid w:val="00984FF8"/>
    <w:rsid w:val="009862C9"/>
    <w:rsid w:val="009901B6"/>
    <w:rsid w:val="00991BBF"/>
    <w:rsid w:val="00993051"/>
    <w:rsid w:val="00994E5B"/>
    <w:rsid w:val="009A12EA"/>
    <w:rsid w:val="009A1B45"/>
    <w:rsid w:val="009A2F29"/>
    <w:rsid w:val="009A32C2"/>
    <w:rsid w:val="009A36FB"/>
    <w:rsid w:val="009A5879"/>
    <w:rsid w:val="009A5B17"/>
    <w:rsid w:val="009A5D2F"/>
    <w:rsid w:val="009A6611"/>
    <w:rsid w:val="009A7365"/>
    <w:rsid w:val="009B44B6"/>
    <w:rsid w:val="009B5332"/>
    <w:rsid w:val="009C27E7"/>
    <w:rsid w:val="009C37E6"/>
    <w:rsid w:val="009C6550"/>
    <w:rsid w:val="009C6C25"/>
    <w:rsid w:val="009D0ADC"/>
    <w:rsid w:val="009D34B6"/>
    <w:rsid w:val="009D3E26"/>
    <w:rsid w:val="009D3F32"/>
    <w:rsid w:val="009D5D66"/>
    <w:rsid w:val="009D6B8A"/>
    <w:rsid w:val="009E039C"/>
    <w:rsid w:val="009E1954"/>
    <w:rsid w:val="009E1C6B"/>
    <w:rsid w:val="009E2695"/>
    <w:rsid w:val="009E5764"/>
    <w:rsid w:val="009E5B39"/>
    <w:rsid w:val="009E7499"/>
    <w:rsid w:val="009F12D8"/>
    <w:rsid w:val="009F2186"/>
    <w:rsid w:val="009F2435"/>
    <w:rsid w:val="009F3347"/>
    <w:rsid w:val="009F3B80"/>
    <w:rsid w:val="009F492B"/>
    <w:rsid w:val="009F7474"/>
    <w:rsid w:val="00A048CF"/>
    <w:rsid w:val="00A064E9"/>
    <w:rsid w:val="00A07092"/>
    <w:rsid w:val="00A07471"/>
    <w:rsid w:val="00A109C6"/>
    <w:rsid w:val="00A1199F"/>
    <w:rsid w:val="00A139E1"/>
    <w:rsid w:val="00A13E45"/>
    <w:rsid w:val="00A15E65"/>
    <w:rsid w:val="00A1635C"/>
    <w:rsid w:val="00A17703"/>
    <w:rsid w:val="00A21DAD"/>
    <w:rsid w:val="00A22FDF"/>
    <w:rsid w:val="00A23803"/>
    <w:rsid w:val="00A2426A"/>
    <w:rsid w:val="00A2657D"/>
    <w:rsid w:val="00A27BF1"/>
    <w:rsid w:val="00A30076"/>
    <w:rsid w:val="00A333F6"/>
    <w:rsid w:val="00A3746E"/>
    <w:rsid w:val="00A42822"/>
    <w:rsid w:val="00A461CF"/>
    <w:rsid w:val="00A4786B"/>
    <w:rsid w:val="00A47AFF"/>
    <w:rsid w:val="00A5043E"/>
    <w:rsid w:val="00A5300C"/>
    <w:rsid w:val="00A53416"/>
    <w:rsid w:val="00A5404F"/>
    <w:rsid w:val="00A55DEB"/>
    <w:rsid w:val="00A5641A"/>
    <w:rsid w:val="00A56CB6"/>
    <w:rsid w:val="00A573F6"/>
    <w:rsid w:val="00A576FC"/>
    <w:rsid w:val="00A57D55"/>
    <w:rsid w:val="00A607C5"/>
    <w:rsid w:val="00A60DD8"/>
    <w:rsid w:val="00A612E9"/>
    <w:rsid w:val="00A6158F"/>
    <w:rsid w:val="00A64676"/>
    <w:rsid w:val="00A64703"/>
    <w:rsid w:val="00A64FC5"/>
    <w:rsid w:val="00A65919"/>
    <w:rsid w:val="00A65985"/>
    <w:rsid w:val="00A663DC"/>
    <w:rsid w:val="00A66A55"/>
    <w:rsid w:val="00A67147"/>
    <w:rsid w:val="00A70E8C"/>
    <w:rsid w:val="00A717E8"/>
    <w:rsid w:val="00A72385"/>
    <w:rsid w:val="00A74911"/>
    <w:rsid w:val="00A75181"/>
    <w:rsid w:val="00A81ABC"/>
    <w:rsid w:val="00A82167"/>
    <w:rsid w:val="00A82D86"/>
    <w:rsid w:val="00A82D95"/>
    <w:rsid w:val="00A832E4"/>
    <w:rsid w:val="00A84029"/>
    <w:rsid w:val="00A8435C"/>
    <w:rsid w:val="00A854BF"/>
    <w:rsid w:val="00A91130"/>
    <w:rsid w:val="00A91558"/>
    <w:rsid w:val="00A92ECA"/>
    <w:rsid w:val="00A9367B"/>
    <w:rsid w:val="00A9429D"/>
    <w:rsid w:val="00AA0852"/>
    <w:rsid w:val="00AA1F07"/>
    <w:rsid w:val="00AA6661"/>
    <w:rsid w:val="00AA70BD"/>
    <w:rsid w:val="00AB3F81"/>
    <w:rsid w:val="00AB4026"/>
    <w:rsid w:val="00AB5318"/>
    <w:rsid w:val="00AB69D3"/>
    <w:rsid w:val="00AC03E0"/>
    <w:rsid w:val="00AC145D"/>
    <w:rsid w:val="00AC2054"/>
    <w:rsid w:val="00AC234B"/>
    <w:rsid w:val="00AC3537"/>
    <w:rsid w:val="00AC3872"/>
    <w:rsid w:val="00AC38F8"/>
    <w:rsid w:val="00AC3A41"/>
    <w:rsid w:val="00AC5DE7"/>
    <w:rsid w:val="00AC7A22"/>
    <w:rsid w:val="00AD00B3"/>
    <w:rsid w:val="00AD2DAE"/>
    <w:rsid w:val="00AD5158"/>
    <w:rsid w:val="00AD6A37"/>
    <w:rsid w:val="00AD7A7E"/>
    <w:rsid w:val="00AE310B"/>
    <w:rsid w:val="00AE37C6"/>
    <w:rsid w:val="00AE42A1"/>
    <w:rsid w:val="00AE4F9D"/>
    <w:rsid w:val="00AE7478"/>
    <w:rsid w:val="00AF216F"/>
    <w:rsid w:val="00AF2178"/>
    <w:rsid w:val="00AF3840"/>
    <w:rsid w:val="00AF5430"/>
    <w:rsid w:val="00AF5692"/>
    <w:rsid w:val="00B01791"/>
    <w:rsid w:val="00B02373"/>
    <w:rsid w:val="00B02CCB"/>
    <w:rsid w:val="00B1085C"/>
    <w:rsid w:val="00B13D0F"/>
    <w:rsid w:val="00B143C8"/>
    <w:rsid w:val="00B16408"/>
    <w:rsid w:val="00B21D95"/>
    <w:rsid w:val="00B2335E"/>
    <w:rsid w:val="00B243D1"/>
    <w:rsid w:val="00B25A0B"/>
    <w:rsid w:val="00B26D7C"/>
    <w:rsid w:val="00B332C1"/>
    <w:rsid w:val="00B33B08"/>
    <w:rsid w:val="00B33BD2"/>
    <w:rsid w:val="00B343B4"/>
    <w:rsid w:val="00B354CA"/>
    <w:rsid w:val="00B3677F"/>
    <w:rsid w:val="00B36E4E"/>
    <w:rsid w:val="00B37AF6"/>
    <w:rsid w:val="00B40D84"/>
    <w:rsid w:val="00B44DCB"/>
    <w:rsid w:val="00B470F2"/>
    <w:rsid w:val="00B5091B"/>
    <w:rsid w:val="00B50FD1"/>
    <w:rsid w:val="00B511D3"/>
    <w:rsid w:val="00B52057"/>
    <w:rsid w:val="00B5214A"/>
    <w:rsid w:val="00B55D30"/>
    <w:rsid w:val="00B60197"/>
    <w:rsid w:val="00B641D2"/>
    <w:rsid w:val="00B66C67"/>
    <w:rsid w:val="00B66EF0"/>
    <w:rsid w:val="00B67F09"/>
    <w:rsid w:val="00B72544"/>
    <w:rsid w:val="00B72E1A"/>
    <w:rsid w:val="00B73F4C"/>
    <w:rsid w:val="00B75CD0"/>
    <w:rsid w:val="00B77662"/>
    <w:rsid w:val="00B804E9"/>
    <w:rsid w:val="00B818E1"/>
    <w:rsid w:val="00B82CE5"/>
    <w:rsid w:val="00B843FA"/>
    <w:rsid w:val="00B85072"/>
    <w:rsid w:val="00B85D0D"/>
    <w:rsid w:val="00B9078A"/>
    <w:rsid w:val="00B910DA"/>
    <w:rsid w:val="00B92436"/>
    <w:rsid w:val="00B931B4"/>
    <w:rsid w:val="00B94FB6"/>
    <w:rsid w:val="00B95C0C"/>
    <w:rsid w:val="00B97CCB"/>
    <w:rsid w:val="00BA0AF6"/>
    <w:rsid w:val="00BA3DE9"/>
    <w:rsid w:val="00BA4259"/>
    <w:rsid w:val="00BA42F0"/>
    <w:rsid w:val="00BA5025"/>
    <w:rsid w:val="00BA5807"/>
    <w:rsid w:val="00BA5F82"/>
    <w:rsid w:val="00BA604D"/>
    <w:rsid w:val="00BB156B"/>
    <w:rsid w:val="00BB36C0"/>
    <w:rsid w:val="00BB4B98"/>
    <w:rsid w:val="00BB5253"/>
    <w:rsid w:val="00BB644B"/>
    <w:rsid w:val="00BC0EDF"/>
    <w:rsid w:val="00BC2087"/>
    <w:rsid w:val="00BC2818"/>
    <w:rsid w:val="00BC2D35"/>
    <w:rsid w:val="00BC306C"/>
    <w:rsid w:val="00BC30E4"/>
    <w:rsid w:val="00BC43BC"/>
    <w:rsid w:val="00BC517B"/>
    <w:rsid w:val="00BC6639"/>
    <w:rsid w:val="00BD023E"/>
    <w:rsid w:val="00BD1364"/>
    <w:rsid w:val="00BD1C70"/>
    <w:rsid w:val="00BD22F5"/>
    <w:rsid w:val="00BD24D5"/>
    <w:rsid w:val="00BD409B"/>
    <w:rsid w:val="00BD4FC1"/>
    <w:rsid w:val="00BD600A"/>
    <w:rsid w:val="00BD7758"/>
    <w:rsid w:val="00BE067A"/>
    <w:rsid w:val="00BE096C"/>
    <w:rsid w:val="00BE4CC6"/>
    <w:rsid w:val="00BE7C1A"/>
    <w:rsid w:val="00BF03DD"/>
    <w:rsid w:val="00BF2748"/>
    <w:rsid w:val="00BF281D"/>
    <w:rsid w:val="00BF2D65"/>
    <w:rsid w:val="00BF30BE"/>
    <w:rsid w:val="00BF358F"/>
    <w:rsid w:val="00BF7D64"/>
    <w:rsid w:val="00BF7EEB"/>
    <w:rsid w:val="00BF7F8D"/>
    <w:rsid w:val="00C00B29"/>
    <w:rsid w:val="00C01E19"/>
    <w:rsid w:val="00C026E7"/>
    <w:rsid w:val="00C03DA0"/>
    <w:rsid w:val="00C05938"/>
    <w:rsid w:val="00C0648E"/>
    <w:rsid w:val="00C164D8"/>
    <w:rsid w:val="00C20AF1"/>
    <w:rsid w:val="00C250DD"/>
    <w:rsid w:val="00C2609C"/>
    <w:rsid w:val="00C271C8"/>
    <w:rsid w:val="00C30E67"/>
    <w:rsid w:val="00C31AD7"/>
    <w:rsid w:val="00C32EF1"/>
    <w:rsid w:val="00C334D2"/>
    <w:rsid w:val="00C34C82"/>
    <w:rsid w:val="00C36152"/>
    <w:rsid w:val="00C3720B"/>
    <w:rsid w:val="00C37D18"/>
    <w:rsid w:val="00C37F95"/>
    <w:rsid w:val="00C407C2"/>
    <w:rsid w:val="00C40F5E"/>
    <w:rsid w:val="00C41935"/>
    <w:rsid w:val="00C43F3E"/>
    <w:rsid w:val="00C45C6E"/>
    <w:rsid w:val="00C46A0E"/>
    <w:rsid w:val="00C50512"/>
    <w:rsid w:val="00C51EE0"/>
    <w:rsid w:val="00C51FED"/>
    <w:rsid w:val="00C529D2"/>
    <w:rsid w:val="00C53667"/>
    <w:rsid w:val="00C54E33"/>
    <w:rsid w:val="00C55CB6"/>
    <w:rsid w:val="00C60539"/>
    <w:rsid w:val="00C62655"/>
    <w:rsid w:val="00C66DF8"/>
    <w:rsid w:val="00C678E9"/>
    <w:rsid w:val="00C707C5"/>
    <w:rsid w:val="00C70F0D"/>
    <w:rsid w:val="00C71BAB"/>
    <w:rsid w:val="00C724D5"/>
    <w:rsid w:val="00C73762"/>
    <w:rsid w:val="00C75193"/>
    <w:rsid w:val="00C75B69"/>
    <w:rsid w:val="00C80BBA"/>
    <w:rsid w:val="00C80DC0"/>
    <w:rsid w:val="00C8224C"/>
    <w:rsid w:val="00C86890"/>
    <w:rsid w:val="00C86B95"/>
    <w:rsid w:val="00C9036B"/>
    <w:rsid w:val="00C90C1B"/>
    <w:rsid w:val="00C912A3"/>
    <w:rsid w:val="00C9169E"/>
    <w:rsid w:val="00C92C82"/>
    <w:rsid w:val="00C93896"/>
    <w:rsid w:val="00C9576A"/>
    <w:rsid w:val="00C96296"/>
    <w:rsid w:val="00CA2B97"/>
    <w:rsid w:val="00CA2FD8"/>
    <w:rsid w:val="00CA3F96"/>
    <w:rsid w:val="00CA50B8"/>
    <w:rsid w:val="00CA5D34"/>
    <w:rsid w:val="00CA5F6E"/>
    <w:rsid w:val="00CA7061"/>
    <w:rsid w:val="00CC04E9"/>
    <w:rsid w:val="00CC58B6"/>
    <w:rsid w:val="00CC6383"/>
    <w:rsid w:val="00CC6991"/>
    <w:rsid w:val="00CC6EA8"/>
    <w:rsid w:val="00CC7201"/>
    <w:rsid w:val="00CC769A"/>
    <w:rsid w:val="00CC7F58"/>
    <w:rsid w:val="00CD0C3D"/>
    <w:rsid w:val="00CD11E4"/>
    <w:rsid w:val="00CD2AA4"/>
    <w:rsid w:val="00CD2C2D"/>
    <w:rsid w:val="00CD4151"/>
    <w:rsid w:val="00CD7238"/>
    <w:rsid w:val="00CE1372"/>
    <w:rsid w:val="00CE324A"/>
    <w:rsid w:val="00CE5231"/>
    <w:rsid w:val="00CE6990"/>
    <w:rsid w:val="00CE7ACE"/>
    <w:rsid w:val="00CE7F8D"/>
    <w:rsid w:val="00CF1F47"/>
    <w:rsid w:val="00CF3488"/>
    <w:rsid w:val="00CF354E"/>
    <w:rsid w:val="00CF3615"/>
    <w:rsid w:val="00CF787F"/>
    <w:rsid w:val="00CF7A57"/>
    <w:rsid w:val="00D00BFC"/>
    <w:rsid w:val="00D0347A"/>
    <w:rsid w:val="00D035DC"/>
    <w:rsid w:val="00D0652C"/>
    <w:rsid w:val="00D07981"/>
    <w:rsid w:val="00D10514"/>
    <w:rsid w:val="00D11F9F"/>
    <w:rsid w:val="00D12C39"/>
    <w:rsid w:val="00D1358A"/>
    <w:rsid w:val="00D1417B"/>
    <w:rsid w:val="00D15CE6"/>
    <w:rsid w:val="00D170BF"/>
    <w:rsid w:val="00D17239"/>
    <w:rsid w:val="00D176BF"/>
    <w:rsid w:val="00D222A4"/>
    <w:rsid w:val="00D2341E"/>
    <w:rsid w:val="00D234BF"/>
    <w:rsid w:val="00D25592"/>
    <w:rsid w:val="00D26C47"/>
    <w:rsid w:val="00D309B7"/>
    <w:rsid w:val="00D311DD"/>
    <w:rsid w:val="00D3139F"/>
    <w:rsid w:val="00D3242A"/>
    <w:rsid w:val="00D3269A"/>
    <w:rsid w:val="00D330AD"/>
    <w:rsid w:val="00D3311F"/>
    <w:rsid w:val="00D342D2"/>
    <w:rsid w:val="00D3611F"/>
    <w:rsid w:val="00D36571"/>
    <w:rsid w:val="00D40220"/>
    <w:rsid w:val="00D419AC"/>
    <w:rsid w:val="00D458DF"/>
    <w:rsid w:val="00D46FB0"/>
    <w:rsid w:val="00D50206"/>
    <w:rsid w:val="00D50AB3"/>
    <w:rsid w:val="00D52FB1"/>
    <w:rsid w:val="00D5515F"/>
    <w:rsid w:val="00D5523E"/>
    <w:rsid w:val="00D5533F"/>
    <w:rsid w:val="00D5779F"/>
    <w:rsid w:val="00D6087D"/>
    <w:rsid w:val="00D60A78"/>
    <w:rsid w:val="00D6339C"/>
    <w:rsid w:val="00D639A7"/>
    <w:rsid w:val="00D65DC6"/>
    <w:rsid w:val="00D6686B"/>
    <w:rsid w:val="00D672C3"/>
    <w:rsid w:val="00D6747F"/>
    <w:rsid w:val="00D721ED"/>
    <w:rsid w:val="00D732BF"/>
    <w:rsid w:val="00D74665"/>
    <w:rsid w:val="00D74E30"/>
    <w:rsid w:val="00D74F98"/>
    <w:rsid w:val="00D80634"/>
    <w:rsid w:val="00D82623"/>
    <w:rsid w:val="00D8302F"/>
    <w:rsid w:val="00D85C13"/>
    <w:rsid w:val="00D878AD"/>
    <w:rsid w:val="00D91004"/>
    <w:rsid w:val="00D94650"/>
    <w:rsid w:val="00D961BD"/>
    <w:rsid w:val="00DA3865"/>
    <w:rsid w:val="00DA3A98"/>
    <w:rsid w:val="00DA7BEE"/>
    <w:rsid w:val="00DB0278"/>
    <w:rsid w:val="00DB265A"/>
    <w:rsid w:val="00DB2B84"/>
    <w:rsid w:val="00DB3B33"/>
    <w:rsid w:val="00DB4410"/>
    <w:rsid w:val="00DB6AA4"/>
    <w:rsid w:val="00DB6E1E"/>
    <w:rsid w:val="00DB723D"/>
    <w:rsid w:val="00DB7CB0"/>
    <w:rsid w:val="00DC12C2"/>
    <w:rsid w:val="00DC340D"/>
    <w:rsid w:val="00DC3C8A"/>
    <w:rsid w:val="00DC5885"/>
    <w:rsid w:val="00DC5A26"/>
    <w:rsid w:val="00DC5D58"/>
    <w:rsid w:val="00DC607C"/>
    <w:rsid w:val="00DC69AA"/>
    <w:rsid w:val="00DC6A58"/>
    <w:rsid w:val="00DC6D28"/>
    <w:rsid w:val="00DC6EA2"/>
    <w:rsid w:val="00DD041C"/>
    <w:rsid w:val="00DD0F48"/>
    <w:rsid w:val="00DD3AE5"/>
    <w:rsid w:val="00DD41A3"/>
    <w:rsid w:val="00DD4A2F"/>
    <w:rsid w:val="00DD4D4A"/>
    <w:rsid w:val="00DD5412"/>
    <w:rsid w:val="00DD561D"/>
    <w:rsid w:val="00DD62B6"/>
    <w:rsid w:val="00DD6912"/>
    <w:rsid w:val="00DE2B28"/>
    <w:rsid w:val="00DE444A"/>
    <w:rsid w:val="00DE56B2"/>
    <w:rsid w:val="00DE56DB"/>
    <w:rsid w:val="00DE776A"/>
    <w:rsid w:val="00DF21AA"/>
    <w:rsid w:val="00DF2AF4"/>
    <w:rsid w:val="00DF5E6A"/>
    <w:rsid w:val="00DF6985"/>
    <w:rsid w:val="00DF6E50"/>
    <w:rsid w:val="00DF7263"/>
    <w:rsid w:val="00DF73AD"/>
    <w:rsid w:val="00E000C7"/>
    <w:rsid w:val="00E013B2"/>
    <w:rsid w:val="00E02163"/>
    <w:rsid w:val="00E04B86"/>
    <w:rsid w:val="00E065CA"/>
    <w:rsid w:val="00E072C1"/>
    <w:rsid w:val="00E0790B"/>
    <w:rsid w:val="00E102E6"/>
    <w:rsid w:val="00E1054F"/>
    <w:rsid w:val="00E136B9"/>
    <w:rsid w:val="00E14CE0"/>
    <w:rsid w:val="00E15394"/>
    <w:rsid w:val="00E16BF4"/>
    <w:rsid w:val="00E2080D"/>
    <w:rsid w:val="00E21224"/>
    <w:rsid w:val="00E22168"/>
    <w:rsid w:val="00E22AB2"/>
    <w:rsid w:val="00E23736"/>
    <w:rsid w:val="00E25226"/>
    <w:rsid w:val="00E3024B"/>
    <w:rsid w:val="00E32CF3"/>
    <w:rsid w:val="00E34225"/>
    <w:rsid w:val="00E34415"/>
    <w:rsid w:val="00E35302"/>
    <w:rsid w:val="00E356FA"/>
    <w:rsid w:val="00E419FB"/>
    <w:rsid w:val="00E42440"/>
    <w:rsid w:val="00E44283"/>
    <w:rsid w:val="00E44672"/>
    <w:rsid w:val="00E468A0"/>
    <w:rsid w:val="00E46A56"/>
    <w:rsid w:val="00E474DD"/>
    <w:rsid w:val="00E475D8"/>
    <w:rsid w:val="00E50521"/>
    <w:rsid w:val="00E526D9"/>
    <w:rsid w:val="00E535ED"/>
    <w:rsid w:val="00E536FE"/>
    <w:rsid w:val="00E53BFD"/>
    <w:rsid w:val="00E54E05"/>
    <w:rsid w:val="00E55AA3"/>
    <w:rsid w:val="00E56D02"/>
    <w:rsid w:val="00E62B2B"/>
    <w:rsid w:val="00E63460"/>
    <w:rsid w:val="00E64CD2"/>
    <w:rsid w:val="00E679A8"/>
    <w:rsid w:val="00E67AEA"/>
    <w:rsid w:val="00E717F9"/>
    <w:rsid w:val="00E72206"/>
    <w:rsid w:val="00E73610"/>
    <w:rsid w:val="00E74A48"/>
    <w:rsid w:val="00E75429"/>
    <w:rsid w:val="00E75F3C"/>
    <w:rsid w:val="00E77B89"/>
    <w:rsid w:val="00E8070E"/>
    <w:rsid w:val="00E81151"/>
    <w:rsid w:val="00E832F4"/>
    <w:rsid w:val="00E853F9"/>
    <w:rsid w:val="00E910E1"/>
    <w:rsid w:val="00E913C5"/>
    <w:rsid w:val="00E917E3"/>
    <w:rsid w:val="00E951A8"/>
    <w:rsid w:val="00E951C6"/>
    <w:rsid w:val="00E95B00"/>
    <w:rsid w:val="00E9662C"/>
    <w:rsid w:val="00E96630"/>
    <w:rsid w:val="00EA112F"/>
    <w:rsid w:val="00EA182E"/>
    <w:rsid w:val="00EA3168"/>
    <w:rsid w:val="00EA3932"/>
    <w:rsid w:val="00EA448A"/>
    <w:rsid w:val="00EA4F60"/>
    <w:rsid w:val="00EA678A"/>
    <w:rsid w:val="00EB3B25"/>
    <w:rsid w:val="00EB53F1"/>
    <w:rsid w:val="00EB7FA0"/>
    <w:rsid w:val="00EC05BA"/>
    <w:rsid w:val="00EC0C58"/>
    <w:rsid w:val="00EC2718"/>
    <w:rsid w:val="00EC2F23"/>
    <w:rsid w:val="00EC300F"/>
    <w:rsid w:val="00EC31BC"/>
    <w:rsid w:val="00EC4180"/>
    <w:rsid w:val="00EC5095"/>
    <w:rsid w:val="00EC52EF"/>
    <w:rsid w:val="00EC6183"/>
    <w:rsid w:val="00ED3078"/>
    <w:rsid w:val="00ED321D"/>
    <w:rsid w:val="00ED4207"/>
    <w:rsid w:val="00ED4D40"/>
    <w:rsid w:val="00ED690B"/>
    <w:rsid w:val="00ED693A"/>
    <w:rsid w:val="00EE1B4C"/>
    <w:rsid w:val="00EE3DC3"/>
    <w:rsid w:val="00EE70B7"/>
    <w:rsid w:val="00EE7555"/>
    <w:rsid w:val="00EF299A"/>
    <w:rsid w:val="00EF3927"/>
    <w:rsid w:val="00EF48C1"/>
    <w:rsid w:val="00EF4E0A"/>
    <w:rsid w:val="00EF5860"/>
    <w:rsid w:val="00EF79B1"/>
    <w:rsid w:val="00F03803"/>
    <w:rsid w:val="00F042C3"/>
    <w:rsid w:val="00F05978"/>
    <w:rsid w:val="00F07F5D"/>
    <w:rsid w:val="00F11C81"/>
    <w:rsid w:val="00F15AE5"/>
    <w:rsid w:val="00F165C8"/>
    <w:rsid w:val="00F16839"/>
    <w:rsid w:val="00F17C7D"/>
    <w:rsid w:val="00F223F7"/>
    <w:rsid w:val="00F239D4"/>
    <w:rsid w:val="00F279D7"/>
    <w:rsid w:val="00F3159A"/>
    <w:rsid w:val="00F32235"/>
    <w:rsid w:val="00F3517F"/>
    <w:rsid w:val="00F3578A"/>
    <w:rsid w:val="00F41C9B"/>
    <w:rsid w:val="00F41E03"/>
    <w:rsid w:val="00F464CF"/>
    <w:rsid w:val="00F50AC3"/>
    <w:rsid w:val="00F50F33"/>
    <w:rsid w:val="00F531AC"/>
    <w:rsid w:val="00F54307"/>
    <w:rsid w:val="00F55054"/>
    <w:rsid w:val="00F5658A"/>
    <w:rsid w:val="00F57A69"/>
    <w:rsid w:val="00F57AD8"/>
    <w:rsid w:val="00F6036B"/>
    <w:rsid w:val="00F623A1"/>
    <w:rsid w:val="00F625FE"/>
    <w:rsid w:val="00F63193"/>
    <w:rsid w:val="00F64ACF"/>
    <w:rsid w:val="00F64FD6"/>
    <w:rsid w:val="00F657FD"/>
    <w:rsid w:val="00F7031B"/>
    <w:rsid w:val="00F70494"/>
    <w:rsid w:val="00F708E9"/>
    <w:rsid w:val="00F70E75"/>
    <w:rsid w:val="00F71D8C"/>
    <w:rsid w:val="00F73207"/>
    <w:rsid w:val="00F74D2C"/>
    <w:rsid w:val="00F7592E"/>
    <w:rsid w:val="00F761A6"/>
    <w:rsid w:val="00F77393"/>
    <w:rsid w:val="00F8001C"/>
    <w:rsid w:val="00F80441"/>
    <w:rsid w:val="00F81A87"/>
    <w:rsid w:val="00F81C64"/>
    <w:rsid w:val="00F831E9"/>
    <w:rsid w:val="00F83EB1"/>
    <w:rsid w:val="00F84E56"/>
    <w:rsid w:val="00F8642A"/>
    <w:rsid w:val="00F86984"/>
    <w:rsid w:val="00F90B16"/>
    <w:rsid w:val="00F90C27"/>
    <w:rsid w:val="00F912F9"/>
    <w:rsid w:val="00F92868"/>
    <w:rsid w:val="00F92B40"/>
    <w:rsid w:val="00F93334"/>
    <w:rsid w:val="00F94961"/>
    <w:rsid w:val="00F95E5F"/>
    <w:rsid w:val="00FA0848"/>
    <w:rsid w:val="00FA1E14"/>
    <w:rsid w:val="00FA21A4"/>
    <w:rsid w:val="00FA2C4C"/>
    <w:rsid w:val="00FA4B12"/>
    <w:rsid w:val="00FA57CA"/>
    <w:rsid w:val="00FA7D45"/>
    <w:rsid w:val="00FB15E7"/>
    <w:rsid w:val="00FB20EF"/>
    <w:rsid w:val="00FB4A85"/>
    <w:rsid w:val="00FB663D"/>
    <w:rsid w:val="00FB73F9"/>
    <w:rsid w:val="00FC109A"/>
    <w:rsid w:val="00FC1993"/>
    <w:rsid w:val="00FC494A"/>
    <w:rsid w:val="00FC697C"/>
    <w:rsid w:val="00FC72B1"/>
    <w:rsid w:val="00FD1AA2"/>
    <w:rsid w:val="00FD3CE4"/>
    <w:rsid w:val="00FD5062"/>
    <w:rsid w:val="00FD5830"/>
    <w:rsid w:val="00FD5F6B"/>
    <w:rsid w:val="00FD6E4D"/>
    <w:rsid w:val="00FE05DE"/>
    <w:rsid w:val="00FE0F5D"/>
    <w:rsid w:val="00FE10B2"/>
    <w:rsid w:val="00FE3501"/>
    <w:rsid w:val="00FE3868"/>
    <w:rsid w:val="00FE3C6B"/>
    <w:rsid w:val="00FE3D51"/>
    <w:rsid w:val="00FE6DAB"/>
    <w:rsid w:val="00FF2447"/>
    <w:rsid w:val="00FF2F17"/>
    <w:rsid w:val="00FF5DE8"/>
    <w:rsid w:val="00FF6A8C"/>
    <w:rsid w:val="00FF6F4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B927238"/>
  <w15:docId w15:val="{890A2B3A-8875-4BD5-B3F5-B87B480A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4D8"/>
    <w:rPr>
      <w:sz w:val="24"/>
      <w:szCs w:val="24"/>
      <w:lang w:val="en-GB" w:eastAsia="en-US"/>
    </w:rPr>
  </w:style>
  <w:style w:type="paragraph" w:styleId="Heading1">
    <w:name w:val="heading 1"/>
    <w:basedOn w:val="Normal"/>
    <w:next w:val="Normal"/>
    <w:qFormat/>
    <w:rsid w:val="008A14D8"/>
    <w:pPr>
      <w:keepNext/>
      <w:spacing w:after="60"/>
      <w:jc w:val="center"/>
      <w:outlineLvl w:val="0"/>
    </w:pPr>
    <w:rPr>
      <w:b/>
      <w:lang w:val="lv-LV"/>
    </w:rPr>
  </w:style>
  <w:style w:type="paragraph" w:styleId="Heading2">
    <w:name w:val="heading 2"/>
    <w:basedOn w:val="Normal"/>
    <w:next w:val="Normal"/>
    <w:link w:val="Heading2Char"/>
    <w:semiHidden/>
    <w:unhideWhenUsed/>
    <w:qFormat/>
    <w:rsid w:val="002437E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A14D8"/>
    <w:pPr>
      <w:ind w:left="360"/>
    </w:pPr>
    <w:rPr>
      <w:lang w:val="lv-LV"/>
    </w:rPr>
  </w:style>
  <w:style w:type="paragraph" w:styleId="Title">
    <w:name w:val="Title"/>
    <w:basedOn w:val="Normal"/>
    <w:link w:val="TitleChar"/>
    <w:qFormat/>
    <w:rsid w:val="008A14D8"/>
    <w:pPr>
      <w:ind w:firstLine="720"/>
      <w:jc w:val="center"/>
    </w:pPr>
    <w:rPr>
      <w:b/>
      <w:bCs/>
      <w:lang w:val="lv-LV"/>
    </w:rPr>
  </w:style>
  <w:style w:type="paragraph" w:styleId="Footer">
    <w:name w:val="footer"/>
    <w:basedOn w:val="Normal"/>
    <w:link w:val="FooterChar"/>
    <w:uiPriority w:val="99"/>
    <w:rsid w:val="008A14D8"/>
    <w:pPr>
      <w:tabs>
        <w:tab w:val="center" w:pos="4153"/>
        <w:tab w:val="right" w:pos="8306"/>
      </w:tabs>
    </w:pPr>
  </w:style>
  <w:style w:type="character" w:styleId="PageNumber">
    <w:name w:val="page number"/>
    <w:basedOn w:val="DefaultParagraphFont"/>
    <w:rsid w:val="008A14D8"/>
  </w:style>
  <w:style w:type="paragraph" w:styleId="BodyText">
    <w:name w:val="Body Text"/>
    <w:basedOn w:val="Normal"/>
    <w:rsid w:val="008A14D8"/>
    <w:pPr>
      <w:ind w:right="-27"/>
    </w:pPr>
    <w:rPr>
      <w:lang w:val="lv-LV"/>
    </w:rPr>
  </w:style>
  <w:style w:type="character" w:styleId="Hyperlink">
    <w:name w:val="Hyperlink"/>
    <w:uiPriority w:val="99"/>
    <w:rsid w:val="008A14D8"/>
    <w:rPr>
      <w:color w:val="0000FF"/>
      <w:u w:val="single"/>
    </w:rPr>
  </w:style>
  <w:style w:type="paragraph" w:styleId="BalloonText">
    <w:name w:val="Balloon Text"/>
    <w:basedOn w:val="Normal"/>
    <w:semiHidden/>
    <w:rsid w:val="00844047"/>
    <w:rPr>
      <w:rFonts w:ascii="Tahoma" w:hAnsi="Tahoma" w:cs="Tahoma"/>
      <w:sz w:val="16"/>
      <w:szCs w:val="16"/>
    </w:rPr>
  </w:style>
  <w:style w:type="character" w:styleId="CommentReference">
    <w:name w:val="annotation reference"/>
    <w:semiHidden/>
    <w:rsid w:val="0095129B"/>
    <w:rPr>
      <w:sz w:val="16"/>
      <w:szCs w:val="16"/>
    </w:rPr>
  </w:style>
  <w:style w:type="paragraph" w:styleId="CommentText">
    <w:name w:val="annotation text"/>
    <w:basedOn w:val="Normal"/>
    <w:semiHidden/>
    <w:rsid w:val="0095129B"/>
    <w:rPr>
      <w:sz w:val="20"/>
      <w:szCs w:val="20"/>
    </w:rPr>
  </w:style>
  <w:style w:type="paragraph" w:styleId="CommentSubject">
    <w:name w:val="annotation subject"/>
    <w:basedOn w:val="CommentText"/>
    <w:next w:val="CommentText"/>
    <w:semiHidden/>
    <w:rsid w:val="0095129B"/>
    <w:rPr>
      <w:b/>
      <w:bCs/>
    </w:rPr>
  </w:style>
  <w:style w:type="character" w:styleId="FollowedHyperlink">
    <w:name w:val="FollowedHyperlink"/>
    <w:rsid w:val="00252306"/>
    <w:rPr>
      <w:color w:val="606420"/>
      <w:u w:val="single"/>
    </w:rPr>
  </w:style>
  <w:style w:type="paragraph" w:styleId="DocumentMap">
    <w:name w:val="Document Map"/>
    <w:basedOn w:val="Normal"/>
    <w:semiHidden/>
    <w:rsid w:val="00E102E6"/>
    <w:pPr>
      <w:shd w:val="clear" w:color="auto" w:fill="000080"/>
    </w:pPr>
    <w:rPr>
      <w:rFonts w:ascii="Tahoma" w:hAnsi="Tahoma" w:cs="Tahoma"/>
      <w:sz w:val="20"/>
      <w:szCs w:val="20"/>
    </w:rPr>
  </w:style>
  <w:style w:type="paragraph" w:styleId="NormalWeb">
    <w:name w:val="Normal (Web)"/>
    <w:basedOn w:val="Normal"/>
    <w:rsid w:val="00C90C1B"/>
    <w:pPr>
      <w:spacing w:before="100" w:beforeAutospacing="1" w:after="100" w:afterAutospacing="1"/>
    </w:pPr>
    <w:rPr>
      <w:lang w:val="lv-LV" w:eastAsia="lv-LV"/>
    </w:rPr>
  </w:style>
  <w:style w:type="paragraph" w:styleId="Header">
    <w:name w:val="header"/>
    <w:basedOn w:val="Normal"/>
    <w:link w:val="HeaderChar"/>
    <w:rsid w:val="00FD6E4D"/>
    <w:pPr>
      <w:tabs>
        <w:tab w:val="center" w:pos="4153"/>
        <w:tab w:val="right" w:pos="8306"/>
      </w:tabs>
    </w:pPr>
  </w:style>
  <w:style w:type="character" w:customStyle="1" w:styleId="HeaderChar">
    <w:name w:val="Header Char"/>
    <w:link w:val="Header"/>
    <w:rsid w:val="00FD6E4D"/>
    <w:rPr>
      <w:sz w:val="24"/>
      <w:szCs w:val="24"/>
      <w:lang w:val="en-GB" w:eastAsia="en-US"/>
    </w:rPr>
  </w:style>
  <w:style w:type="character" w:customStyle="1" w:styleId="FooterChar">
    <w:name w:val="Footer Char"/>
    <w:link w:val="Footer"/>
    <w:uiPriority w:val="99"/>
    <w:rsid w:val="00FD6E4D"/>
    <w:rPr>
      <w:sz w:val="24"/>
      <w:szCs w:val="24"/>
      <w:lang w:val="en-GB" w:eastAsia="en-US"/>
    </w:rPr>
  </w:style>
  <w:style w:type="paragraph" w:styleId="ListBullet">
    <w:name w:val="List Bullet"/>
    <w:basedOn w:val="Normal"/>
    <w:rsid w:val="00FA2C4C"/>
    <w:pPr>
      <w:numPr>
        <w:numId w:val="11"/>
      </w:numPr>
      <w:contextualSpacing/>
    </w:p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D878AD"/>
    <w:pPr>
      <w:ind w:left="720"/>
      <w:contextualSpacing/>
    </w:pPr>
    <w:rPr>
      <w:lang w:val="lv-LV"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99"/>
    <w:qFormat/>
    <w:locked/>
    <w:rsid w:val="00D878AD"/>
    <w:rPr>
      <w:sz w:val="24"/>
      <w:szCs w:val="24"/>
    </w:rPr>
  </w:style>
  <w:style w:type="paragraph" w:styleId="FootnoteText">
    <w:name w:val="footnote text"/>
    <w:basedOn w:val="Normal"/>
    <w:link w:val="FootnoteTextChar"/>
    <w:uiPriority w:val="99"/>
    <w:unhideWhenUsed/>
    <w:rsid w:val="00BC30E4"/>
    <w:rPr>
      <w:rFonts w:asciiTheme="minorHAnsi" w:eastAsiaTheme="minorHAnsi" w:hAnsiTheme="minorHAnsi" w:cstheme="minorBidi"/>
      <w:sz w:val="20"/>
      <w:szCs w:val="20"/>
      <w:lang w:val="lv-LV"/>
    </w:rPr>
  </w:style>
  <w:style w:type="character" w:customStyle="1" w:styleId="FootnoteTextChar">
    <w:name w:val="Footnote Text Char"/>
    <w:basedOn w:val="DefaultParagraphFont"/>
    <w:link w:val="FootnoteText"/>
    <w:uiPriority w:val="99"/>
    <w:rsid w:val="00BC30E4"/>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BC30E4"/>
    <w:rPr>
      <w:vertAlign w:val="superscript"/>
    </w:rPr>
  </w:style>
  <w:style w:type="character" w:customStyle="1" w:styleId="UnresolvedMention1">
    <w:name w:val="Unresolved Mention1"/>
    <w:basedOn w:val="DefaultParagraphFont"/>
    <w:uiPriority w:val="99"/>
    <w:semiHidden/>
    <w:unhideWhenUsed/>
    <w:rsid w:val="00A17703"/>
    <w:rPr>
      <w:color w:val="605E5C"/>
      <w:shd w:val="clear" w:color="auto" w:fill="E1DFDD"/>
    </w:rPr>
  </w:style>
  <w:style w:type="character" w:customStyle="1" w:styleId="UnresolvedMention2">
    <w:name w:val="Unresolved Mention2"/>
    <w:basedOn w:val="DefaultParagraphFont"/>
    <w:uiPriority w:val="99"/>
    <w:semiHidden/>
    <w:unhideWhenUsed/>
    <w:rsid w:val="00972908"/>
    <w:rPr>
      <w:color w:val="605E5C"/>
      <w:shd w:val="clear" w:color="auto" w:fill="E1DFDD"/>
    </w:rPr>
  </w:style>
  <w:style w:type="character" w:customStyle="1" w:styleId="Heading2Char">
    <w:name w:val="Heading 2 Char"/>
    <w:basedOn w:val="DefaultParagraphFont"/>
    <w:link w:val="Heading2"/>
    <w:semiHidden/>
    <w:rsid w:val="002437E2"/>
    <w:rPr>
      <w:rFonts w:asciiTheme="majorHAnsi" w:eastAsiaTheme="majorEastAsia" w:hAnsiTheme="majorHAnsi" w:cstheme="majorBidi"/>
      <w:color w:val="2E74B5" w:themeColor="accent1" w:themeShade="BF"/>
      <w:sz w:val="26"/>
      <w:szCs w:val="26"/>
      <w:lang w:val="en-GB" w:eastAsia="en-US"/>
    </w:rPr>
  </w:style>
  <w:style w:type="paragraph" w:customStyle="1" w:styleId="1Lgumam">
    <w:name w:val="1. Līgumam"/>
    <w:basedOn w:val="Normal"/>
    <w:qFormat/>
    <w:rsid w:val="009D34B6"/>
    <w:pPr>
      <w:keepNext/>
      <w:numPr>
        <w:numId w:val="17"/>
      </w:numPr>
      <w:spacing w:before="120" w:after="120"/>
      <w:ind w:left="357" w:hanging="357"/>
      <w:jc w:val="center"/>
    </w:pPr>
    <w:rPr>
      <w:rFonts w:ascii="Times New Roman Bold" w:eastAsia="Calibri" w:hAnsi="Times New Roman Bold"/>
      <w:b/>
      <w:caps/>
      <w:lang w:val="lv-LV"/>
    </w:rPr>
  </w:style>
  <w:style w:type="paragraph" w:customStyle="1" w:styleId="11Lgumam">
    <w:name w:val="1.1. Līgumam"/>
    <w:basedOn w:val="Normal"/>
    <w:qFormat/>
    <w:rsid w:val="009D34B6"/>
    <w:pPr>
      <w:numPr>
        <w:ilvl w:val="1"/>
        <w:numId w:val="17"/>
      </w:numPr>
      <w:ind w:left="567" w:hanging="567"/>
      <w:jc w:val="both"/>
    </w:pPr>
    <w:rPr>
      <w:rFonts w:eastAsia="Calibri"/>
      <w:lang w:val="lv-LV"/>
    </w:rPr>
  </w:style>
  <w:style w:type="paragraph" w:customStyle="1" w:styleId="111Lgumam">
    <w:name w:val="1.1.1. Līgumam"/>
    <w:basedOn w:val="11Lgumam"/>
    <w:link w:val="111LgumamChar"/>
    <w:qFormat/>
    <w:rsid w:val="009D34B6"/>
    <w:pPr>
      <w:numPr>
        <w:ilvl w:val="2"/>
      </w:numPr>
      <w:ind w:left="1134" w:hanging="567"/>
    </w:pPr>
  </w:style>
  <w:style w:type="character" w:customStyle="1" w:styleId="111LgumamChar">
    <w:name w:val="1.1.1. Līgumam Char"/>
    <w:link w:val="111Lgumam"/>
    <w:rsid w:val="009D34B6"/>
    <w:rPr>
      <w:rFonts w:eastAsia="Calibri"/>
      <w:sz w:val="24"/>
      <w:szCs w:val="24"/>
      <w:lang w:eastAsia="en-US"/>
    </w:rPr>
  </w:style>
  <w:style w:type="paragraph" w:customStyle="1" w:styleId="1111lgumam">
    <w:name w:val="1.1.1.1. līgumam"/>
    <w:basedOn w:val="111Lgumam"/>
    <w:qFormat/>
    <w:rsid w:val="009D34B6"/>
    <w:pPr>
      <w:numPr>
        <w:ilvl w:val="3"/>
      </w:numPr>
      <w:tabs>
        <w:tab w:val="num" w:pos="360"/>
        <w:tab w:val="num" w:pos="1800"/>
      </w:tabs>
      <w:ind w:left="1800" w:hanging="720"/>
    </w:pPr>
    <w:rPr>
      <w:color w:val="000000"/>
    </w:rPr>
  </w:style>
  <w:style w:type="paragraph" w:styleId="Revision">
    <w:name w:val="Revision"/>
    <w:hidden/>
    <w:uiPriority w:val="99"/>
    <w:semiHidden/>
    <w:rsid w:val="00372F23"/>
    <w:rPr>
      <w:sz w:val="24"/>
      <w:szCs w:val="24"/>
      <w:lang w:val="en-GB" w:eastAsia="en-US"/>
    </w:rPr>
  </w:style>
  <w:style w:type="character" w:customStyle="1" w:styleId="UnresolvedMention3">
    <w:name w:val="Unresolved Mention3"/>
    <w:basedOn w:val="DefaultParagraphFont"/>
    <w:uiPriority w:val="99"/>
    <w:semiHidden/>
    <w:unhideWhenUsed/>
    <w:rsid w:val="001F6794"/>
    <w:rPr>
      <w:color w:val="605E5C"/>
      <w:shd w:val="clear" w:color="auto" w:fill="E1DFDD"/>
    </w:rPr>
  </w:style>
  <w:style w:type="character" w:customStyle="1" w:styleId="ui-provider">
    <w:name w:val="ui-provider"/>
    <w:basedOn w:val="DefaultParagraphFont"/>
    <w:rsid w:val="00566C2F"/>
  </w:style>
  <w:style w:type="character" w:customStyle="1" w:styleId="UnresolvedMention4">
    <w:name w:val="Unresolved Mention4"/>
    <w:basedOn w:val="DefaultParagraphFont"/>
    <w:uiPriority w:val="99"/>
    <w:semiHidden/>
    <w:unhideWhenUsed/>
    <w:rsid w:val="00B931B4"/>
    <w:rPr>
      <w:color w:val="605E5C"/>
      <w:shd w:val="clear" w:color="auto" w:fill="E1DFDD"/>
    </w:rPr>
  </w:style>
  <w:style w:type="character" w:customStyle="1" w:styleId="flextablevalue">
    <w:name w:val="flextable__value"/>
    <w:basedOn w:val="DefaultParagraphFont"/>
    <w:rsid w:val="00220DED"/>
  </w:style>
  <w:style w:type="character" w:customStyle="1" w:styleId="TitleChar">
    <w:name w:val="Title Char"/>
    <w:basedOn w:val="DefaultParagraphFont"/>
    <w:link w:val="Title"/>
    <w:rsid w:val="005D5AD0"/>
    <w:rPr>
      <w:b/>
      <w:bCs/>
      <w:sz w:val="24"/>
      <w:szCs w:val="24"/>
      <w:lang w:eastAsia="en-US"/>
    </w:rPr>
  </w:style>
  <w:style w:type="paragraph" w:styleId="NoSpacing">
    <w:name w:val="No Spacing"/>
    <w:uiPriority w:val="1"/>
    <w:qFormat/>
    <w:rsid w:val="00305CC0"/>
    <w:rPr>
      <w:sz w:val="24"/>
      <w:szCs w:val="24"/>
      <w:lang w:val="en-GB" w:eastAsia="en-US"/>
    </w:rPr>
  </w:style>
  <w:style w:type="character" w:styleId="UnresolvedMention">
    <w:name w:val="Unresolved Mention"/>
    <w:basedOn w:val="DefaultParagraphFont"/>
    <w:uiPriority w:val="99"/>
    <w:semiHidden/>
    <w:unhideWhenUsed/>
    <w:rsid w:val="007544B3"/>
    <w:rPr>
      <w:color w:val="605E5C"/>
      <w:shd w:val="clear" w:color="auto" w:fill="E1DFDD"/>
    </w:rPr>
  </w:style>
  <w:style w:type="paragraph" w:customStyle="1" w:styleId="1Tabulaiiiiii">
    <w:name w:val="1.Tabulaiiiiii"/>
    <w:basedOn w:val="Normal"/>
    <w:qFormat/>
    <w:rsid w:val="00E000C7"/>
    <w:pPr>
      <w:numPr>
        <w:ilvl w:val="2"/>
        <w:numId w:val="43"/>
      </w:numPr>
      <w:ind w:left="596" w:hanging="596"/>
      <w:jc w:val="both"/>
    </w:pPr>
    <w:rPr>
      <w:bCs/>
      <w:lang w:val="lv-LV"/>
    </w:rPr>
  </w:style>
  <w:style w:type="paragraph" w:customStyle="1" w:styleId="1Tabulaiiiii">
    <w:name w:val="1.Tabulaiiiii"/>
    <w:basedOn w:val="1Tabulaiiiiii"/>
    <w:qFormat/>
    <w:rsid w:val="00E000C7"/>
    <w:pPr>
      <w:numPr>
        <w:ilvl w:val="3"/>
      </w:numPr>
      <w:ind w:left="884" w:hanging="8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343">
      <w:bodyDiv w:val="1"/>
      <w:marLeft w:val="0"/>
      <w:marRight w:val="0"/>
      <w:marTop w:val="0"/>
      <w:marBottom w:val="0"/>
      <w:divBdr>
        <w:top w:val="none" w:sz="0" w:space="0" w:color="auto"/>
        <w:left w:val="none" w:sz="0" w:space="0" w:color="auto"/>
        <w:bottom w:val="none" w:sz="0" w:space="0" w:color="auto"/>
        <w:right w:val="none" w:sz="0" w:space="0" w:color="auto"/>
      </w:divBdr>
    </w:div>
    <w:div w:id="162820236">
      <w:bodyDiv w:val="1"/>
      <w:marLeft w:val="0"/>
      <w:marRight w:val="0"/>
      <w:marTop w:val="0"/>
      <w:marBottom w:val="0"/>
      <w:divBdr>
        <w:top w:val="none" w:sz="0" w:space="0" w:color="auto"/>
        <w:left w:val="none" w:sz="0" w:space="0" w:color="auto"/>
        <w:bottom w:val="none" w:sz="0" w:space="0" w:color="auto"/>
        <w:right w:val="none" w:sz="0" w:space="0" w:color="auto"/>
      </w:divBdr>
    </w:div>
    <w:div w:id="481582446">
      <w:bodyDiv w:val="1"/>
      <w:marLeft w:val="0"/>
      <w:marRight w:val="0"/>
      <w:marTop w:val="0"/>
      <w:marBottom w:val="0"/>
      <w:divBdr>
        <w:top w:val="none" w:sz="0" w:space="0" w:color="auto"/>
        <w:left w:val="none" w:sz="0" w:space="0" w:color="auto"/>
        <w:bottom w:val="none" w:sz="0" w:space="0" w:color="auto"/>
        <w:right w:val="none" w:sz="0" w:space="0" w:color="auto"/>
      </w:divBdr>
    </w:div>
    <w:div w:id="638799222">
      <w:bodyDiv w:val="1"/>
      <w:marLeft w:val="0"/>
      <w:marRight w:val="0"/>
      <w:marTop w:val="0"/>
      <w:marBottom w:val="0"/>
      <w:divBdr>
        <w:top w:val="none" w:sz="0" w:space="0" w:color="auto"/>
        <w:left w:val="none" w:sz="0" w:space="0" w:color="auto"/>
        <w:bottom w:val="none" w:sz="0" w:space="0" w:color="auto"/>
        <w:right w:val="none" w:sz="0" w:space="0" w:color="auto"/>
      </w:divBdr>
    </w:div>
    <w:div w:id="723020815">
      <w:bodyDiv w:val="1"/>
      <w:marLeft w:val="0"/>
      <w:marRight w:val="0"/>
      <w:marTop w:val="0"/>
      <w:marBottom w:val="0"/>
      <w:divBdr>
        <w:top w:val="none" w:sz="0" w:space="0" w:color="auto"/>
        <w:left w:val="none" w:sz="0" w:space="0" w:color="auto"/>
        <w:bottom w:val="none" w:sz="0" w:space="0" w:color="auto"/>
        <w:right w:val="none" w:sz="0" w:space="0" w:color="auto"/>
      </w:divBdr>
    </w:div>
    <w:div w:id="1020742728">
      <w:bodyDiv w:val="1"/>
      <w:marLeft w:val="0"/>
      <w:marRight w:val="0"/>
      <w:marTop w:val="0"/>
      <w:marBottom w:val="0"/>
      <w:divBdr>
        <w:top w:val="none" w:sz="0" w:space="0" w:color="auto"/>
        <w:left w:val="none" w:sz="0" w:space="0" w:color="auto"/>
        <w:bottom w:val="none" w:sz="0" w:space="0" w:color="auto"/>
        <w:right w:val="none" w:sz="0" w:space="0" w:color="auto"/>
      </w:divBdr>
    </w:div>
    <w:div w:id="1121652909">
      <w:bodyDiv w:val="1"/>
      <w:marLeft w:val="0"/>
      <w:marRight w:val="0"/>
      <w:marTop w:val="0"/>
      <w:marBottom w:val="0"/>
      <w:divBdr>
        <w:top w:val="none" w:sz="0" w:space="0" w:color="auto"/>
        <w:left w:val="none" w:sz="0" w:space="0" w:color="auto"/>
        <w:bottom w:val="none" w:sz="0" w:space="0" w:color="auto"/>
        <w:right w:val="none" w:sz="0" w:space="0" w:color="auto"/>
      </w:divBdr>
    </w:div>
    <w:div w:id="1335839780">
      <w:bodyDiv w:val="1"/>
      <w:marLeft w:val="0"/>
      <w:marRight w:val="0"/>
      <w:marTop w:val="0"/>
      <w:marBottom w:val="0"/>
      <w:divBdr>
        <w:top w:val="none" w:sz="0" w:space="0" w:color="auto"/>
        <w:left w:val="none" w:sz="0" w:space="0" w:color="auto"/>
        <w:bottom w:val="none" w:sz="0" w:space="0" w:color="auto"/>
        <w:right w:val="none" w:sz="0" w:space="0" w:color="auto"/>
      </w:divBdr>
    </w:div>
    <w:div w:id="1605573746">
      <w:bodyDiv w:val="1"/>
      <w:marLeft w:val="0"/>
      <w:marRight w:val="0"/>
      <w:marTop w:val="0"/>
      <w:marBottom w:val="0"/>
      <w:divBdr>
        <w:top w:val="none" w:sz="0" w:space="0" w:color="auto"/>
        <w:left w:val="none" w:sz="0" w:space="0" w:color="auto"/>
        <w:bottom w:val="none" w:sz="0" w:space="0" w:color="auto"/>
        <w:right w:val="none" w:sz="0" w:space="0" w:color="auto"/>
      </w:divBdr>
    </w:div>
    <w:div w:id="1692025773">
      <w:bodyDiv w:val="1"/>
      <w:marLeft w:val="0"/>
      <w:marRight w:val="0"/>
      <w:marTop w:val="0"/>
      <w:marBottom w:val="0"/>
      <w:divBdr>
        <w:top w:val="none" w:sz="0" w:space="0" w:color="auto"/>
        <w:left w:val="none" w:sz="0" w:space="0" w:color="auto"/>
        <w:bottom w:val="none" w:sz="0" w:space="0" w:color="auto"/>
        <w:right w:val="none" w:sz="0" w:space="0" w:color="auto"/>
      </w:divBdr>
    </w:div>
    <w:div w:id="1869679029">
      <w:bodyDiv w:val="1"/>
      <w:marLeft w:val="0"/>
      <w:marRight w:val="0"/>
      <w:marTop w:val="0"/>
      <w:marBottom w:val="0"/>
      <w:divBdr>
        <w:top w:val="none" w:sz="0" w:space="0" w:color="auto"/>
        <w:left w:val="none" w:sz="0" w:space="0" w:color="auto"/>
        <w:bottom w:val="none" w:sz="0" w:space="0" w:color="auto"/>
        <w:right w:val="none" w:sz="0" w:space="0" w:color="auto"/>
      </w:divBdr>
    </w:div>
    <w:div w:id="1924609315">
      <w:bodyDiv w:val="1"/>
      <w:marLeft w:val="0"/>
      <w:marRight w:val="0"/>
      <w:marTop w:val="0"/>
      <w:marBottom w:val="0"/>
      <w:divBdr>
        <w:top w:val="none" w:sz="0" w:space="0" w:color="auto"/>
        <w:left w:val="none" w:sz="0" w:space="0" w:color="auto"/>
        <w:bottom w:val="none" w:sz="0" w:space="0" w:color="auto"/>
        <w:right w:val="none" w:sz="0" w:space="0" w:color="auto"/>
      </w:divBdr>
    </w:div>
    <w:div w:id="210595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satiksme.lv/lv/par-mums/publiskojama-informaci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mitrijs.bohonko@inbox.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kini@rigassatiksme.lv"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ara.Kackane@rigassatiksm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103BC-5B4E-4CE7-B10D-30D7B3F71938}">
  <ds:schemaRefs>
    <ds:schemaRef ds:uri="http://schemas.microsoft.com/sharepoint/v3/contenttype/forms"/>
  </ds:schemaRefs>
</ds:datastoreItem>
</file>

<file path=customXml/itemProps2.xml><?xml version="1.0" encoding="utf-8"?>
<ds:datastoreItem xmlns:ds="http://schemas.openxmlformats.org/officeDocument/2006/customXml" ds:itemID="{A8D6D1E1-70A3-401E-83C0-CEEB5BE0F436}">
  <ds:schemaRefs>
    <ds:schemaRef ds:uri="http://schemas.openxmlformats.org/officeDocument/2006/bibliography"/>
  </ds:schemaRefs>
</ds:datastoreItem>
</file>

<file path=customXml/itemProps3.xml><?xml version="1.0" encoding="utf-8"?>
<ds:datastoreItem xmlns:ds="http://schemas.openxmlformats.org/officeDocument/2006/customXml" ds:itemID="{1686EDCC-1094-4CF9-B5ED-9DB629948033}">
  <ds:schemaRefs>
    <ds:schemaRef ds:uri="http://schemas.microsoft.com/office/2006/metadata/properties"/>
    <ds:schemaRef ds:uri="http://schemas.microsoft.com/office/infopath/2007/PartnerControls"/>
    <ds:schemaRef ds:uri="6e8af54f-37a3-4179-b2ce-85d568299097"/>
  </ds:schemaRefs>
</ds:datastoreItem>
</file>

<file path=customXml/itemProps4.xml><?xml version="1.0" encoding="utf-8"?>
<ds:datastoreItem xmlns:ds="http://schemas.openxmlformats.org/officeDocument/2006/customXml" ds:itemID="{E80714EE-2E11-4EC7-B209-A21575285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5991</Words>
  <Characters>41300</Characters>
  <Application>Microsoft Office Word</Application>
  <DocSecurity>4</DocSecurity>
  <Lines>344</Lines>
  <Paragraphs>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RS</Company>
  <LinksUpToDate>false</LinksUpToDate>
  <CharactersWithSpaces>47197</CharactersWithSpaces>
  <SharedDoc>false</SharedDoc>
  <HLinks>
    <vt:vector size="18" baseType="variant">
      <vt:variant>
        <vt:i4>1179755</vt:i4>
      </vt:variant>
      <vt:variant>
        <vt:i4>6</vt:i4>
      </vt:variant>
      <vt:variant>
        <vt:i4>0</vt:i4>
      </vt:variant>
      <vt:variant>
        <vt:i4>5</vt:i4>
      </vt:variant>
      <vt:variant>
        <vt:lpwstr>mailto:vertikale.kuks@inbox.lv</vt:lpwstr>
      </vt:variant>
      <vt:variant>
        <vt:lpwstr/>
      </vt:variant>
      <vt:variant>
        <vt:i4>1245307</vt:i4>
      </vt:variant>
      <vt:variant>
        <vt:i4>3</vt:i4>
      </vt:variant>
      <vt:variant>
        <vt:i4>0</vt:i4>
      </vt:variant>
      <vt:variant>
        <vt:i4>5</vt:i4>
      </vt:variant>
      <vt:variant>
        <vt:lpwstr>mailto:inara.kackane@rigassatiksme.lv</vt:lpwstr>
      </vt:variant>
      <vt:variant>
        <vt:lpwstr/>
      </vt:variant>
      <vt:variant>
        <vt:i4>8257552</vt:i4>
      </vt:variant>
      <vt:variant>
        <vt:i4>0</vt:i4>
      </vt:variant>
      <vt:variant>
        <vt:i4>0</vt:i4>
      </vt:variant>
      <vt:variant>
        <vt:i4>5</vt:i4>
      </vt:variant>
      <vt:variant>
        <vt:lpwstr>mailto:irina.vindberga@rigassatiksme.lv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Laura Puikevica</dc:creator>
  <cp:lastModifiedBy>Astra Bērziņa</cp:lastModifiedBy>
  <cp:revision>2</cp:revision>
  <cp:lastPrinted>2024-04-02T11:07:00Z</cp:lastPrinted>
  <dcterms:created xsi:type="dcterms:W3CDTF">2025-11-06T06:27:00Z</dcterms:created>
  <dcterms:modified xsi:type="dcterms:W3CDTF">2025-11-06T06:27:00Z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