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A7BF" w14:textId="1B5E396F" w:rsidR="00536B76" w:rsidRPr="0090451C" w:rsidRDefault="00536B76" w:rsidP="008807F8">
      <w:pPr>
        <w:tabs>
          <w:tab w:val="left" w:pos="0"/>
          <w:tab w:val="left" w:pos="3206"/>
        </w:tabs>
        <w:spacing w:after="0" w:line="240" w:lineRule="auto"/>
        <w:ind w:right="-868"/>
        <w:jc w:val="both"/>
        <w:rPr>
          <w:rFonts w:ascii="Times New Roman" w:eastAsia="Times New Roman" w:hAnsi="Times New Roman" w:cs="Times New Roman"/>
          <w:sz w:val="24"/>
          <w:szCs w:val="24"/>
        </w:rPr>
      </w:pPr>
    </w:p>
    <w:p w14:paraId="5151DB96" w14:textId="47FF1F5B" w:rsidR="00B72263" w:rsidRPr="001C49AF" w:rsidRDefault="003B43AB" w:rsidP="001C49AF">
      <w:pPr>
        <w:spacing w:after="0"/>
        <w:jc w:val="right"/>
        <w:rPr>
          <w:rFonts w:ascii="Times New Roman" w:hAnsi="Times New Roman" w:cs="Times New Roman"/>
          <w:bCs/>
        </w:rPr>
      </w:pPr>
      <w:r w:rsidRPr="001C49AF">
        <w:rPr>
          <w:rFonts w:ascii="Times New Roman" w:hAnsi="Times New Roman" w:cs="Times New Roman"/>
          <w:bCs/>
        </w:rPr>
        <w:t>4</w:t>
      </w:r>
      <w:r w:rsidR="00536B76" w:rsidRPr="001C49AF">
        <w:rPr>
          <w:rFonts w:ascii="Times New Roman" w:hAnsi="Times New Roman" w:cs="Times New Roman"/>
          <w:bCs/>
        </w:rPr>
        <w:t>.pielikums</w:t>
      </w:r>
      <w:r w:rsidR="00536B76" w:rsidRPr="001C49AF">
        <w:rPr>
          <w:rFonts w:ascii="Times New Roman" w:hAnsi="Times New Roman" w:cs="Times New Roman"/>
          <w:bCs/>
        </w:rPr>
        <w:br/>
      </w:r>
      <w:r w:rsidR="00CE2420" w:rsidRPr="001C49AF">
        <w:rPr>
          <w:rFonts w:ascii="Times New Roman" w:hAnsi="Times New Roman" w:cs="Times New Roman"/>
          <w:bCs/>
        </w:rPr>
        <w:t>Projektēšanas uzdevumam</w:t>
      </w:r>
    </w:p>
    <w:p w14:paraId="42364FC9" w14:textId="77777777"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“Ārējā elektroapgāde Atgāzenes ielā 24A, Rīgā. T50371 pārbūve (ST TN Nr.131465226)”,</w:t>
      </w:r>
    </w:p>
    <w:p w14:paraId="389FAD82" w14:textId="77777777"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 xml:space="preserve">“Ārējā elektroapgāde Atgāzenes ielā 20, Rīgā (ST TN Nr.101709239)”, </w:t>
      </w:r>
    </w:p>
    <w:p w14:paraId="60D025BF" w14:textId="77777777"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w:t>
      </w:r>
      <w:proofErr w:type="spellStart"/>
      <w:r w:rsidRPr="001C49AF">
        <w:rPr>
          <w:rFonts w:ascii="Times New Roman" w:hAnsi="Times New Roman" w:cs="Times New Roman"/>
          <w:bCs/>
        </w:rPr>
        <w:t>Elektroauto</w:t>
      </w:r>
      <w:proofErr w:type="spellEnd"/>
      <w:r w:rsidRPr="001C49AF">
        <w:rPr>
          <w:rFonts w:ascii="Times New Roman" w:hAnsi="Times New Roman" w:cs="Times New Roman"/>
          <w:bCs/>
        </w:rPr>
        <w:t xml:space="preserve"> uzlādes stacijas Atgāzenes ielā 24A, Rīgā”</w:t>
      </w:r>
    </w:p>
    <w:p w14:paraId="2162BAE1" w14:textId="260BDDF3" w:rsidR="001C49AF" w:rsidRPr="001C49AF" w:rsidRDefault="0095354E" w:rsidP="001C49AF">
      <w:pPr>
        <w:spacing w:after="0"/>
        <w:jc w:val="right"/>
        <w:rPr>
          <w:rFonts w:ascii="Times New Roman" w:hAnsi="Times New Roman" w:cs="Times New Roman"/>
          <w:bCs/>
        </w:rPr>
      </w:pPr>
      <w:r>
        <w:rPr>
          <w:rFonts w:ascii="Times New Roman" w:hAnsi="Times New Roman" w:cs="Times New Roman"/>
          <w:bCs/>
        </w:rPr>
        <w:t>b</w:t>
      </w:r>
      <w:r w:rsidR="001C49AF" w:rsidRPr="001C49AF">
        <w:rPr>
          <w:rFonts w:ascii="Times New Roman" w:hAnsi="Times New Roman" w:cs="Times New Roman"/>
          <w:bCs/>
        </w:rPr>
        <w:t>ūvprojektu</w:t>
      </w:r>
      <w:r>
        <w:rPr>
          <w:rStyle w:val="FootnoteReference"/>
          <w:rFonts w:ascii="Times New Roman" w:eastAsia="Times New Roman" w:hAnsi="Times New Roman" w:cs="Times New Roman"/>
          <w:color w:val="000000" w:themeColor="text1"/>
          <w:lang w:eastAsia="lv-LV"/>
        </w:rPr>
        <w:t xml:space="preserve"> </w:t>
      </w:r>
      <w:r w:rsidR="001C49AF" w:rsidRPr="001C49AF">
        <w:rPr>
          <w:rFonts w:ascii="Times New Roman" w:hAnsi="Times New Roman" w:cs="Times New Roman"/>
          <w:bCs/>
        </w:rPr>
        <w:t>izstrāde</w:t>
      </w:r>
      <w:r w:rsidR="00E079EA">
        <w:rPr>
          <w:rFonts w:ascii="Times New Roman" w:hAnsi="Times New Roman" w:cs="Times New Roman"/>
          <w:bCs/>
        </w:rPr>
        <w:t xml:space="preserve"> un </w:t>
      </w:r>
      <w:r w:rsidR="001C49AF" w:rsidRPr="001C49AF">
        <w:rPr>
          <w:rFonts w:ascii="Times New Roman" w:hAnsi="Times New Roman" w:cs="Times New Roman"/>
          <w:bCs/>
        </w:rPr>
        <w:t>autoruzraudzība</w:t>
      </w:r>
      <w:r>
        <w:rPr>
          <w:rFonts w:ascii="Times New Roman" w:hAnsi="Times New Roman" w:cs="Times New Roman"/>
          <w:bCs/>
        </w:rPr>
        <w:t xml:space="preserve"> </w:t>
      </w:r>
    </w:p>
    <w:p w14:paraId="163DBDE8" w14:textId="2A6FD76E" w:rsidR="00887103" w:rsidRPr="0090451C" w:rsidRDefault="008807F8" w:rsidP="00B72263">
      <w:pPr>
        <w:spacing w:after="0"/>
        <w:jc w:val="right"/>
        <w:rPr>
          <w:rFonts w:ascii="Times New Roman" w:eastAsia="Times New Roman" w:hAnsi="Times New Roman" w:cs="Times New Roman"/>
          <w:b/>
          <w:bCs/>
          <w:sz w:val="24"/>
          <w:szCs w:val="24"/>
        </w:rPr>
      </w:pPr>
      <w:r w:rsidRPr="0090451C">
        <w:rPr>
          <w:rFonts w:ascii="Times New Roman" w:eastAsia="Times New Roman" w:hAnsi="Times New Roman" w:cs="Times New Roman"/>
          <w:b/>
          <w:bCs/>
          <w:sz w:val="24"/>
          <w:szCs w:val="24"/>
        </w:rPr>
        <w:t xml:space="preserve">       </w:t>
      </w:r>
    </w:p>
    <w:p w14:paraId="3D917823" w14:textId="04B8B8BD" w:rsidR="00D8478F" w:rsidRPr="0090451C" w:rsidRDefault="00D8478F" w:rsidP="00A55D8F">
      <w:pPr>
        <w:spacing w:after="120"/>
        <w:jc w:val="center"/>
        <w:rPr>
          <w:rFonts w:ascii="Times New Roman" w:hAnsi="Times New Roman" w:cs="Times New Roman"/>
          <w:b/>
          <w:sz w:val="24"/>
          <w:szCs w:val="24"/>
        </w:rPr>
      </w:pPr>
      <w:bookmarkStart w:id="0" w:name="_Toc45709756"/>
      <w:bookmarkStart w:id="1" w:name="_Toc45708838"/>
      <w:bookmarkStart w:id="2" w:name="_Toc45708569"/>
      <w:bookmarkStart w:id="3" w:name="_Toc27197626"/>
      <w:bookmarkStart w:id="4" w:name="_Toc27197045"/>
      <w:r w:rsidRPr="0090451C">
        <w:rPr>
          <w:rFonts w:ascii="Times New Roman" w:hAnsi="Times New Roman" w:cs="Times New Roman"/>
          <w:b/>
          <w:sz w:val="24"/>
          <w:szCs w:val="24"/>
        </w:rPr>
        <w:t>UZLĀDES STACIJAS TEHNISKĀ SPECIFIKĀCIJA</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4"/>
        <w:gridCol w:w="2825"/>
        <w:gridCol w:w="3249"/>
        <w:gridCol w:w="3286"/>
      </w:tblGrid>
      <w:tr w:rsidR="00584B07" w:rsidRPr="0090451C" w14:paraId="07DE2C4F" w14:textId="786D26E5" w:rsidTr="00050E1B">
        <w:trPr>
          <w:trHeight w:val="983"/>
        </w:trPr>
        <w:tc>
          <w:tcPr>
            <w:tcW w:w="734" w:type="dxa"/>
            <w:vAlign w:val="center"/>
          </w:tcPr>
          <w:p w14:paraId="1FFA78B2" w14:textId="77777777" w:rsidR="00584B07" w:rsidRPr="0090451C" w:rsidRDefault="00584B07" w:rsidP="00081064">
            <w:pPr>
              <w:jc w:val="center"/>
              <w:rPr>
                <w:rFonts w:ascii="Times New Roman" w:hAnsi="Times New Roman" w:cs="Times New Roman"/>
                <w:sz w:val="24"/>
                <w:szCs w:val="24"/>
              </w:rPr>
            </w:pPr>
            <w:r w:rsidRPr="0090451C">
              <w:rPr>
                <w:rFonts w:ascii="Times New Roman" w:hAnsi="Times New Roman" w:cs="Times New Roman"/>
                <w:sz w:val="24"/>
                <w:szCs w:val="24"/>
              </w:rPr>
              <w:t>Nr. p.k.</w:t>
            </w:r>
          </w:p>
        </w:tc>
        <w:tc>
          <w:tcPr>
            <w:tcW w:w="6074" w:type="dxa"/>
            <w:gridSpan w:val="2"/>
            <w:vAlign w:val="center"/>
          </w:tcPr>
          <w:p w14:paraId="364B4D32" w14:textId="7678FDED" w:rsidR="00584B07" w:rsidRDefault="00584B07" w:rsidP="00707FD6">
            <w:pPr>
              <w:spacing w:after="0"/>
              <w:jc w:val="center"/>
              <w:rPr>
                <w:rFonts w:ascii="Times New Roman" w:eastAsia="Times New Roman" w:hAnsi="Times New Roman" w:cs="Times New Roman"/>
                <w:color w:val="000000" w:themeColor="text1"/>
                <w:sz w:val="24"/>
                <w:szCs w:val="24"/>
                <w:lang w:eastAsia="lv-LV"/>
              </w:rPr>
            </w:pPr>
            <w:r w:rsidRPr="00DD1789">
              <w:rPr>
                <w:rFonts w:ascii="Times New Roman" w:eastAsia="Times New Roman" w:hAnsi="Times New Roman" w:cs="Times New Roman"/>
                <w:color w:val="000000" w:themeColor="text1"/>
                <w:sz w:val="24"/>
                <w:szCs w:val="24"/>
                <w:lang w:eastAsia="lv-LV"/>
              </w:rPr>
              <w:t>Vispārīg</w:t>
            </w:r>
            <w:r>
              <w:rPr>
                <w:rFonts w:ascii="Times New Roman" w:eastAsia="Times New Roman" w:hAnsi="Times New Roman" w:cs="Times New Roman"/>
                <w:color w:val="000000" w:themeColor="text1"/>
                <w:sz w:val="24"/>
                <w:szCs w:val="24"/>
                <w:lang w:eastAsia="lv-LV"/>
              </w:rPr>
              <w:t>ie</w:t>
            </w:r>
            <w:r w:rsidRPr="00DD1789">
              <w:rPr>
                <w:rFonts w:ascii="Times New Roman" w:eastAsia="Times New Roman" w:hAnsi="Times New Roman" w:cs="Times New Roman"/>
                <w:color w:val="000000" w:themeColor="text1"/>
                <w:sz w:val="24"/>
                <w:szCs w:val="24"/>
                <w:lang w:eastAsia="lv-LV"/>
              </w:rPr>
              <w:t xml:space="preserve"> norādījum</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un pamatkritērij</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w:t>
            </w:r>
            <w:r w:rsidR="002E32F7">
              <w:rPr>
                <w:rFonts w:ascii="Times New Roman" w:eastAsia="Times New Roman" w:hAnsi="Times New Roman" w:cs="Times New Roman"/>
                <w:color w:val="000000" w:themeColor="text1"/>
                <w:sz w:val="24"/>
                <w:szCs w:val="24"/>
                <w:lang w:eastAsia="lv-LV"/>
              </w:rPr>
              <w:t xml:space="preserve">                                   </w:t>
            </w:r>
            <w:r w:rsidRPr="00DD1789">
              <w:rPr>
                <w:rFonts w:ascii="Times New Roman" w:eastAsia="Times New Roman" w:hAnsi="Times New Roman" w:cs="Times New Roman"/>
                <w:color w:val="000000" w:themeColor="text1"/>
                <w:sz w:val="24"/>
                <w:szCs w:val="24"/>
                <w:lang w:eastAsia="lv-LV"/>
              </w:rPr>
              <w:t xml:space="preserve">uzlādes </w:t>
            </w:r>
            <w:r>
              <w:rPr>
                <w:rFonts w:ascii="Times New Roman" w:eastAsia="Times New Roman" w:hAnsi="Times New Roman" w:cs="Times New Roman"/>
                <w:color w:val="000000" w:themeColor="text1"/>
                <w:sz w:val="24"/>
                <w:szCs w:val="24"/>
                <w:lang w:eastAsia="lv-LV"/>
              </w:rPr>
              <w:t>staciju</w:t>
            </w:r>
            <w:r w:rsidRPr="00DD1789">
              <w:rPr>
                <w:rFonts w:ascii="Times New Roman" w:eastAsia="Times New Roman" w:hAnsi="Times New Roman" w:cs="Times New Roman"/>
                <w:color w:val="000000" w:themeColor="text1"/>
                <w:sz w:val="24"/>
                <w:szCs w:val="24"/>
                <w:lang w:eastAsia="lv-LV"/>
              </w:rPr>
              <w:t xml:space="preserve"> izvēlei </w:t>
            </w:r>
          </w:p>
          <w:p w14:paraId="519979B0" w14:textId="73F26CF8" w:rsidR="00584B07" w:rsidRPr="0090451C" w:rsidRDefault="00584B07" w:rsidP="00707FD6">
            <w:pPr>
              <w:spacing w:after="0"/>
              <w:jc w:val="center"/>
              <w:rPr>
                <w:rFonts w:ascii="Times New Roman" w:hAnsi="Times New Roman" w:cs="Times New Roman"/>
                <w:sz w:val="24"/>
                <w:szCs w:val="24"/>
              </w:rPr>
            </w:pPr>
            <w:r w:rsidRPr="00DD1789">
              <w:rPr>
                <w:rFonts w:ascii="Times New Roman" w:eastAsia="Times New Roman" w:hAnsi="Times New Roman" w:cs="Times New Roman"/>
                <w:color w:val="000000" w:themeColor="text1"/>
                <w:sz w:val="24"/>
                <w:szCs w:val="24"/>
                <w:lang w:eastAsia="lv-LV"/>
              </w:rPr>
              <w:t>un tehnisko datu izvērtēšanai</w:t>
            </w:r>
          </w:p>
        </w:tc>
        <w:tc>
          <w:tcPr>
            <w:tcW w:w="3286" w:type="dxa"/>
          </w:tcPr>
          <w:p w14:paraId="1F485618" w14:textId="35089614" w:rsidR="002E32F7" w:rsidRPr="002E32F7"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Pretendenta tehniskais piedāvājums</w:t>
            </w:r>
            <w:r w:rsidR="00841FB8">
              <w:rPr>
                <w:rFonts w:ascii="Times New Roman" w:eastAsia="Times New Roman" w:hAnsi="Times New Roman" w:cs="Times New Roman"/>
                <w:color w:val="000000" w:themeColor="text1"/>
                <w:sz w:val="24"/>
                <w:szCs w:val="24"/>
                <w:lang w:eastAsia="lv-LV"/>
              </w:rPr>
              <w:t>/prasības izpildes apstiprinājums</w:t>
            </w:r>
          </w:p>
          <w:p w14:paraId="0E7A241E" w14:textId="351B98A8" w:rsidR="00584B07" w:rsidRPr="00DD1789"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(aizpilda pretendents, norādot piedāvātos raksturlielumus)</w:t>
            </w:r>
          </w:p>
        </w:tc>
      </w:tr>
      <w:tr w:rsidR="002E32F7" w:rsidRPr="0090451C" w14:paraId="3F750C97" w14:textId="4FAA5147" w:rsidTr="00050E1B">
        <w:trPr>
          <w:trHeight w:val="501"/>
        </w:trPr>
        <w:tc>
          <w:tcPr>
            <w:tcW w:w="10094" w:type="dxa"/>
            <w:gridSpan w:val="4"/>
            <w:shd w:val="clear" w:color="auto" w:fill="D9D9D9" w:themeFill="background1" w:themeFillShade="D9"/>
            <w:vAlign w:val="center"/>
          </w:tcPr>
          <w:p w14:paraId="53FCF38C" w14:textId="75EBE92B" w:rsidR="002E32F7" w:rsidRPr="00BD3205" w:rsidRDefault="002E32F7" w:rsidP="002E32F7">
            <w:pPr>
              <w:pStyle w:val="ListParagraph"/>
              <w:numPr>
                <w:ilvl w:val="0"/>
                <w:numId w:val="34"/>
              </w:numPr>
              <w:spacing w:after="0"/>
              <w:jc w:val="center"/>
              <w:rPr>
                <w:rFonts w:ascii="Times New Roman" w:hAnsi="Times New Roman" w:cs="Times New Roman"/>
                <w:b/>
                <w:sz w:val="24"/>
                <w:szCs w:val="24"/>
              </w:rPr>
            </w:pPr>
            <w:r w:rsidRPr="00BD3205">
              <w:rPr>
                <w:rFonts w:ascii="Times New Roman" w:hAnsi="Times New Roman" w:cs="Times New Roman"/>
                <w:b/>
                <w:sz w:val="24"/>
                <w:szCs w:val="24"/>
              </w:rPr>
              <w:t>Iekārtas pamatdati</w:t>
            </w:r>
          </w:p>
        </w:tc>
      </w:tr>
      <w:tr w:rsidR="00584B07" w:rsidRPr="0090451C" w14:paraId="738A9CE9" w14:textId="156BA8E5" w:rsidTr="00050E1B">
        <w:trPr>
          <w:trHeight w:val="567"/>
        </w:trPr>
        <w:tc>
          <w:tcPr>
            <w:tcW w:w="734" w:type="dxa"/>
            <w:vAlign w:val="center"/>
          </w:tcPr>
          <w:p w14:paraId="2AE8D2AC" w14:textId="7D7A2A8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1.1.</w:t>
            </w:r>
          </w:p>
        </w:tc>
        <w:tc>
          <w:tcPr>
            <w:tcW w:w="6074" w:type="dxa"/>
            <w:gridSpan w:val="2"/>
            <w:vAlign w:val="center"/>
          </w:tcPr>
          <w:p w14:paraId="40E6DBCA" w14:textId="1D73A478" w:rsidR="00584B07" w:rsidRPr="00DD1789" w:rsidRDefault="00905D7F" w:rsidP="00905D7F">
            <w:pPr>
              <w:spacing w:after="0"/>
              <w:rPr>
                <w:rFonts w:ascii="Times New Roman" w:eastAsia="Times New Roman" w:hAnsi="Times New Roman" w:cs="Times New Roman"/>
                <w:color w:val="000000" w:themeColor="text1"/>
                <w:sz w:val="24"/>
                <w:szCs w:val="24"/>
                <w:lang w:eastAsia="lv-LV"/>
              </w:rPr>
            </w:pPr>
            <w:r w:rsidRPr="00905D7F">
              <w:rPr>
                <w:rFonts w:ascii="Times New Roman" w:hAnsi="Times New Roman" w:cs="Times New Roman"/>
                <w:sz w:val="24"/>
                <w:szCs w:val="24"/>
              </w:rPr>
              <w:t>Ražotājs</w:t>
            </w:r>
          </w:p>
        </w:tc>
        <w:tc>
          <w:tcPr>
            <w:tcW w:w="3286" w:type="dxa"/>
          </w:tcPr>
          <w:p w14:paraId="5E3B27F1"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59DEFC1B" w14:textId="74AD1CBE" w:rsidTr="00050E1B">
        <w:trPr>
          <w:trHeight w:val="567"/>
        </w:trPr>
        <w:tc>
          <w:tcPr>
            <w:tcW w:w="734" w:type="dxa"/>
            <w:vAlign w:val="center"/>
          </w:tcPr>
          <w:p w14:paraId="39597976" w14:textId="1BC7A1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1.2.</w:t>
            </w:r>
          </w:p>
        </w:tc>
        <w:tc>
          <w:tcPr>
            <w:tcW w:w="6074" w:type="dxa"/>
            <w:gridSpan w:val="2"/>
            <w:vAlign w:val="center"/>
          </w:tcPr>
          <w:p w14:paraId="38957CBC" w14:textId="78AF46A2" w:rsidR="00584B07" w:rsidRPr="00DE3A3B" w:rsidRDefault="00442A32" w:rsidP="00DE3A3B">
            <w:pPr>
              <w:spacing w:after="0"/>
              <w:rPr>
                <w:rFonts w:ascii="Times New Roman" w:hAnsi="Times New Roman" w:cs="Times New Roman"/>
                <w:sz w:val="24"/>
                <w:szCs w:val="24"/>
              </w:rPr>
            </w:pPr>
            <w:r w:rsidRPr="00442A32">
              <w:rPr>
                <w:rFonts w:ascii="Times New Roman" w:hAnsi="Times New Roman" w:cs="Times New Roman"/>
                <w:sz w:val="24"/>
                <w:szCs w:val="24"/>
              </w:rPr>
              <w:t>Iekārtas izcelsmes vieta</w:t>
            </w:r>
          </w:p>
        </w:tc>
        <w:tc>
          <w:tcPr>
            <w:tcW w:w="3286" w:type="dxa"/>
          </w:tcPr>
          <w:p w14:paraId="3034AD9F"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246E73F0" w14:textId="051CF980" w:rsidTr="00050E1B">
        <w:trPr>
          <w:trHeight w:val="567"/>
        </w:trPr>
        <w:tc>
          <w:tcPr>
            <w:tcW w:w="734" w:type="dxa"/>
            <w:vAlign w:val="center"/>
          </w:tcPr>
          <w:p w14:paraId="26E0B8F9" w14:textId="2DAA14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1.3.</w:t>
            </w:r>
          </w:p>
        </w:tc>
        <w:tc>
          <w:tcPr>
            <w:tcW w:w="6074" w:type="dxa"/>
            <w:gridSpan w:val="2"/>
            <w:vAlign w:val="center"/>
          </w:tcPr>
          <w:p w14:paraId="1624FF9A" w14:textId="1D021E25" w:rsidR="00584B07" w:rsidRPr="00DE3A3B" w:rsidRDefault="00674952" w:rsidP="00DE3A3B">
            <w:pPr>
              <w:spacing w:after="0"/>
              <w:rPr>
                <w:rFonts w:ascii="Times New Roman" w:hAnsi="Times New Roman" w:cs="Times New Roman"/>
                <w:sz w:val="24"/>
                <w:szCs w:val="24"/>
              </w:rPr>
            </w:pPr>
            <w:r w:rsidRPr="00DE3A3B">
              <w:rPr>
                <w:rFonts w:ascii="Times New Roman" w:hAnsi="Times New Roman" w:cs="Times New Roman"/>
                <w:sz w:val="24"/>
                <w:szCs w:val="24"/>
              </w:rPr>
              <w:t>Iekārtas modelis</w:t>
            </w:r>
          </w:p>
        </w:tc>
        <w:tc>
          <w:tcPr>
            <w:tcW w:w="3286" w:type="dxa"/>
          </w:tcPr>
          <w:p w14:paraId="439C51CE"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194A6A83" w14:textId="50AAA07E" w:rsidTr="00050E1B">
        <w:trPr>
          <w:trHeight w:val="567"/>
        </w:trPr>
        <w:tc>
          <w:tcPr>
            <w:tcW w:w="734" w:type="dxa"/>
            <w:vAlign w:val="center"/>
          </w:tcPr>
          <w:p w14:paraId="7ED1B02F" w14:textId="03354523"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1.4.</w:t>
            </w:r>
          </w:p>
        </w:tc>
        <w:tc>
          <w:tcPr>
            <w:tcW w:w="6074" w:type="dxa"/>
            <w:gridSpan w:val="2"/>
            <w:vAlign w:val="center"/>
          </w:tcPr>
          <w:p w14:paraId="4D60E552" w14:textId="381992A9" w:rsidR="00584B07" w:rsidRPr="00DE3A3B" w:rsidRDefault="00DE3A3B" w:rsidP="00DE3A3B">
            <w:pPr>
              <w:spacing w:after="0"/>
              <w:rPr>
                <w:rFonts w:ascii="Times New Roman" w:hAnsi="Times New Roman" w:cs="Times New Roman"/>
                <w:sz w:val="24"/>
                <w:szCs w:val="24"/>
              </w:rPr>
            </w:pPr>
            <w:r w:rsidRPr="00DE3A3B">
              <w:rPr>
                <w:rFonts w:ascii="Times New Roman" w:hAnsi="Times New Roman" w:cs="Times New Roman"/>
                <w:sz w:val="24"/>
                <w:szCs w:val="24"/>
              </w:rPr>
              <w:t>Pievienota tehnisko datu lapa</w:t>
            </w:r>
          </w:p>
        </w:tc>
        <w:tc>
          <w:tcPr>
            <w:tcW w:w="3286" w:type="dxa"/>
          </w:tcPr>
          <w:p w14:paraId="3CDBDA57"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2E32F7" w:rsidRPr="0090451C" w14:paraId="436E97F4" w14:textId="7060DA38" w:rsidTr="00050E1B">
        <w:trPr>
          <w:trHeight w:val="414"/>
        </w:trPr>
        <w:tc>
          <w:tcPr>
            <w:tcW w:w="10094" w:type="dxa"/>
            <w:gridSpan w:val="4"/>
            <w:shd w:val="clear" w:color="auto" w:fill="D9D9D9" w:themeFill="background1" w:themeFillShade="D9"/>
            <w:vAlign w:val="center"/>
          </w:tcPr>
          <w:p w14:paraId="4EA0779A" w14:textId="6434D52D" w:rsidR="002E32F7" w:rsidRPr="002E32F7" w:rsidRDefault="002E32F7" w:rsidP="000C3426">
            <w:pPr>
              <w:pStyle w:val="ListParagraph"/>
              <w:numPr>
                <w:ilvl w:val="0"/>
                <w:numId w:val="34"/>
              </w:numPr>
              <w:spacing w:after="0"/>
              <w:jc w:val="center"/>
              <w:rPr>
                <w:rFonts w:ascii="Times New Roman" w:hAnsi="Times New Roman" w:cs="Times New Roman"/>
                <w:b/>
                <w:sz w:val="24"/>
                <w:szCs w:val="24"/>
              </w:rPr>
            </w:pPr>
            <w:r w:rsidRPr="002E32F7">
              <w:rPr>
                <w:rFonts w:ascii="Times New Roman" w:hAnsi="Times New Roman" w:cs="Times New Roman"/>
                <w:b/>
                <w:sz w:val="24"/>
                <w:szCs w:val="24"/>
              </w:rPr>
              <w:t>Elektroapgāde</w:t>
            </w:r>
          </w:p>
        </w:tc>
      </w:tr>
      <w:tr w:rsidR="00584B07" w:rsidRPr="0090451C" w14:paraId="40D2964E" w14:textId="04C0FC87" w:rsidTr="00050E1B">
        <w:tc>
          <w:tcPr>
            <w:tcW w:w="734" w:type="dxa"/>
          </w:tcPr>
          <w:p w14:paraId="04C85764" w14:textId="50D648AF" w:rsidR="00584B07" w:rsidRPr="0090451C" w:rsidRDefault="000C3426" w:rsidP="004F727B">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.1.</w:t>
            </w:r>
          </w:p>
        </w:tc>
        <w:tc>
          <w:tcPr>
            <w:tcW w:w="2825" w:type="dxa"/>
          </w:tcPr>
          <w:p w14:paraId="14CD5273" w14:textId="55212C3C"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Ieeja</w:t>
            </w:r>
          </w:p>
        </w:tc>
        <w:tc>
          <w:tcPr>
            <w:tcW w:w="3249" w:type="dxa"/>
            <w:shd w:val="clear" w:color="auto" w:fill="auto"/>
          </w:tcPr>
          <w:p w14:paraId="00FE8F78" w14:textId="4B5DB0E2"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 xml:space="preserve">64A, </w:t>
            </w: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tc>
        <w:tc>
          <w:tcPr>
            <w:tcW w:w="3286" w:type="dxa"/>
          </w:tcPr>
          <w:p w14:paraId="7AA477BE" w14:textId="77777777" w:rsidR="00584B07" w:rsidRDefault="00584B07" w:rsidP="004F727B">
            <w:pPr>
              <w:spacing w:after="0"/>
              <w:rPr>
                <w:rFonts w:ascii="Times New Roman" w:hAnsi="Times New Roman" w:cs="Times New Roman"/>
                <w:sz w:val="24"/>
                <w:szCs w:val="24"/>
              </w:rPr>
            </w:pPr>
          </w:p>
        </w:tc>
      </w:tr>
      <w:tr w:rsidR="00584B07" w:rsidRPr="0090451C" w14:paraId="5B821E61" w14:textId="78B5D090" w:rsidTr="00050E1B">
        <w:tc>
          <w:tcPr>
            <w:tcW w:w="734" w:type="dxa"/>
            <w:vAlign w:val="center"/>
          </w:tcPr>
          <w:p w14:paraId="69DD1284" w14:textId="2733F271"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.2</w:t>
            </w:r>
          </w:p>
        </w:tc>
        <w:tc>
          <w:tcPr>
            <w:tcW w:w="2825" w:type="dxa"/>
          </w:tcPr>
          <w:p w14:paraId="4661DC6C" w14:textId="77777777" w:rsidR="00584B07" w:rsidRDefault="00584B07" w:rsidP="001A7B3D">
            <w:pPr>
              <w:spacing w:after="0"/>
              <w:rPr>
                <w:rFonts w:ascii="Times New Roman" w:hAnsi="Times New Roman" w:cs="Times New Roman"/>
                <w:sz w:val="24"/>
                <w:szCs w:val="24"/>
              </w:rPr>
            </w:pPr>
          </w:p>
          <w:p w14:paraId="6856810A" w14:textId="77777777" w:rsidR="00584B07" w:rsidRDefault="00584B07" w:rsidP="001A7B3D">
            <w:pPr>
              <w:spacing w:after="0"/>
              <w:rPr>
                <w:rFonts w:ascii="Times New Roman" w:hAnsi="Times New Roman" w:cs="Times New Roman"/>
                <w:sz w:val="24"/>
                <w:szCs w:val="24"/>
              </w:rPr>
            </w:pPr>
          </w:p>
          <w:p w14:paraId="611C31A3" w14:textId="3351E8A3"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Izeja</w:t>
            </w:r>
          </w:p>
        </w:tc>
        <w:tc>
          <w:tcPr>
            <w:tcW w:w="3249" w:type="dxa"/>
            <w:shd w:val="clear" w:color="auto" w:fill="auto"/>
          </w:tcPr>
          <w:p w14:paraId="58BFC494" w14:textId="77777777" w:rsidR="00584B07"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 xml:space="preserve">2 x 32A/22kW, </w:t>
            </w: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p w14:paraId="1E3111BC" w14:textId="4FE5500F" w:rsidR="00584B07" w:rsidRPr="0090451C" w:rsidRDefault="00584B07" w:rsidP="006C03D0">
            <w:pPr>
              <w:spacing w:after="0"/>
              <w:jc w:val="both"/>
              <w:rPr>
                <w:rFonts w:ascii="Times New Roman" w:hAnsi="Times New Roman" w:cs="Times New Roman"/>
                <w:sz w:val="24"/>
                <w:szCs w:val="24"/>
              </w:rPr>
            </w:pPr>
            <w:r>
              <w:rPr>
                <w:rFonts w:ascii="Times New Roman" w:hAnsi="Times New Roman" w:cs="Times New Roman"/>
                <w:sz w:val="24"/>
                <w:szCs w:val="24"/>
                <w:lang w:eastAsia="lv-LV"/>
              </w:rPr>
              <w:t>Divu</w:t>
            </w:r>
            <w:r w:rsidRPr="00DD1789">
              <w:rPr>
                <w:rFonts w:ascii="Times New Roman" w:hAnsi="Times New Roman" w:cs="Times New Roman"/>
                <w:sz w:val="24"/>
                <w:szCs w:val="24"/>
                <w:lang w:eastAsia="lv-LV"/>
              </w:rPr>
              <w:t xml:space="preserve"> </w:t>
            </w:r>
            <w:proofErr w:type="spellStart"/>
            <w:r w:rsidRPr="00DD1789">
              <w:rPr>
                <w:rFonts w:ascii="Times New Roman" w:hAnsi="Times New Roman" w:cs="Times New Roman"/>
                <w:sz w:val="24"/>
                <w:szCs w:val="24"/>
                <w:lang w:eastAsia="lv-LV"/>
              </w:rPr>
              <w:t>elektro</w:t>
            </w:r>
            <w:r>
              <w:rPr>
                <w:rFonts w:ascii="Times New Roman" w:hAnsi="Times New Roman" w:cs="Times New Roman"/>
                <w:sz w:val="24"/>
                <w:szCs w:val="24"/>
                <w:lang w:eastAsia="lv-LV"/>
              </w:rPr>
              <w:t>auto</w:t>
            </w:r>
            <w:proofErr w:type="spellEnd"/>
            <w:r w:rsidRPr="00DD1789">
              <w:rPr>
                <w:rFonts w:ascii="Times New Roman" w:hAnsi="Times New Roman" w:cs="Times New Roman"/>
                <w:sz w:val="24"/>
                <w:szCs w:val="24"/>
                <w:lang w:eastAsia="lv-LV"/>
              </w:rPr>
              <w:t xml:space="preserve"> vienlaicīga  uzlāde ar vienu uzlādes iekārtu, </w:t>
            </w:r>
            <w:r w:rsidRPr="00147B44">
              <w:rPr>
                <w:rFonts w:ascii="Times New Roman" w:hAnsi="Times New Roman" w:cs="Times New Roman"/>
                <w:sz w:val="24"/>
                <w:szCs w:val="24"/>
                <w:lang w:eastAsia="lv-LV"/>
              </w:rPr>
              <w:t>jaudas sadalījums vienlaikus uzlādē</w:t>
            </w:r>
            <w:r w:rsidRPr="00B45CA6">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22</w:t>
            </w:r>
            <w:r w:rsidRPr="00DD1789">
              <w:rPr>
                <w:rFonts w:ascii="Times New Roman" w:hAnsi="Times New Roman" w:cs="Times New Roman"/>
                <w:sz w:val="24"/>
                <w:szCs w:val="24"/>
                <w:lang w:eastAsia="lv-LV"/>
              </w:rPr>
              <w:t xml:space="preserve"> </w:t>
            </w:r>
            <w:proofErr w:type="spellStart"/>
            <w:r w:rsidRPr="00DD1789">
              <w:rPr>
                <w:rFonts w:ascii="Times New Roman" w:hAnsi="Times New Roman" w:cs="Times New Roman"/>
                <w:sz w:val="24"/>
                <w:szCs w:val="24"/>
                <w:lang w:eastAsia="lv-LV"/>
              </w:rPr>
              <w:t>kW</w:t>
            </w:r>
            <w:proofErr w:type="spellEnd"/>
            <w:r>
              <w:rPr>
                <w:rFonts w:ascii="Times New Roman" w:hAnsi="Times New Roman" w:cs="Times New Roman"/>
                <w:sz w:val="24"/>
                <w:szCs w:val="24"/>
                <w:lang w:eastAsia="lv-LV"/>
              </w:rPr>
              <w:t>/32A</w:t>
            </w:r>
            <w:r w:rsidRPr="00DD1789">
              <w:rPr>
                <w:rFonts w:ascii="Times New Roman" w:hAnsi="Times New Roman" w:cs="Times New Roman"/>
                <w:sz w:val="24"/>
                <w:szCs w:val="24"/>
                <w:lang w:eastAsia="lv-LV"/>
              </w:rPr>
              <w:t xml:space="preserve"> katram </w:t>
            </w:r>
            <w:proofErr w:type="spellStart"/>
            <w:r w:rsidRPr="00DD1789">
              <w:rPr>
                <w:rFonts w:ascii="Times New Roman" w:hAnsi="Times New Roman" w:cs="Times New Roman"/>
                <w:sz w:val="24"/>
                <w:szCs w:val="24"/>
                <w:lang w:eastAsia="lv-LV"/>
              </w:rPr>
              <w:t>pieslēgumam</w:t>
            </w:r>
            <w:proofErr w:type="spellEnd"/>
          </w:p>
        </w:tc>
        <w:tc>
          <w:tcPr>
            <w:tcW w:w="3286" w:type="dxa"/>
          </w:tcPr>
          <w:p w14:paraId="720F2184" w14:textId="77777777" w:rsidR="00584B07" w:rsidRDefault="00584B07" w:rsidP="001A7B3D">
            <w:pPr>
              <w:spacing w:after="0"/>
              <w:rPr>
                <w:rFonts w:ascii="Times New Roman" w:hAnsi="Times New Roman" w:cs="Times New Roman"/>
                <w:sz w:val="24"/>
                <w:szCs w:val="24"/>
              </w:rPr>
            </w:pPr>
          </w:p>
        </w:tc>
      </w:tr>
      <w:tr w:rsidR="00584B07" w:rsidRPr="0090451C" w14:paraId="24F78726" w14:textId="1828D3D5" w:rsidTr="00050E1B">
        <w:trPr>
          <w:trHeight w:val="383"/>
        </w:trPr>
        <w:tc>
          <w:tcPr>
            <w:tcW w:w="734" w:type="dxa"/>
          </w:tcPr>
          <w:p w14:paraId="0E39978E" w14:textId="0E353CBF"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shd w:val="clear" w:color="auto" w:fill="auto"/>
          </w:tcPr>
          <w:p w14:paraId="5277ECB0" w14:textId="165B2034" w:rsidR="00584B07" w:rsidRPr="0090451C" w:rsidRDefault="00584B07" w:rsidP="001A7B3D">
            <w:pPr>
              <w:spacing w:after="0"/>
              <w:rPr>
                <w:rFonts w:ascii="Times New Roman" w:hAnsi="Times New Roman" w:cs="Times New Roman"/>
                <w:b/>
                <w:bCs/>
                <w:color w:val="000000"/>
                <w:sz w:val="24"/>
                <w:szCs w:val="24"/>
              </w:rPr>
            </w:pPr>
            <w:r w:rsidRPr="0090451C">
              <w:rPr>
                <w:rFonts w:ascii="Times New Roman" w:hAnsi="Times New Roman" w:cs="Times New Roman"/>
                <w:sz w:val="24"/>
                <w:szCs w:val="24"/>
              </w:rPr>
              <w:t xml:space="preserve">Izejas </w:t>
            </w:r>
            <w:proofErr w:type="spellStart"/>
            <w:r w:rsidRPr="0090451C">
              <w:rPr>
                <w:rFonts w:ascii="Times New Roman" w:hAnsi="Times New Roman" w:cs="Times New Roman"/>
                <w:sz w:val="24"/>
                <w:szCs w:val="24"/>
              </w:rPr>
              <w:t>pārsprieguma</w:t>
            </w:r>
            <w:proofErr w:type="spellEnd"/>
            <w:r w:rsidRPr="0090451C">
              <w:rPr>
                <w:rFonts w:ascii="Times New Roman" w:hAnsi="Times New Roman" w:cs="Times New Roman"/>
                <w:sz w:val="24"/>
                <w:szCs w:val="24"/>
              </w:rPr>
              <w:t xml:space="preserve"> aizsardzība</w:t>
            </w:r>
            <w:r>
              <w:rPr>
                <w:rFonts w:ascii="Times New Roman" w:hAnsi="Times New Roman" w:cs="Times New Roman"/>
                <w:sz w:val="24"/>
                <w:szCs w:val="24"/>
              </w:rPr>
              <w:t>, a</w:t>
            </w:r>
            <w:r w:rsidRPr="0090451C">
              <w:rPr>
                <w:rFonts w:ascii="Times New Roman" w:hAnsi="Times New Roman" w:cs="Times New Roman"/>
                <w:sz w:val="24"/>
                <w:szCs w:val="24"/>
              </w:rPr>
              <w:t>izsardzība pret noplūdes strāvu</w:t>
            </w:r>
          </w:p>
        </w:tc>
        <w:tc>
          <w:tcPr>
            <w:tcW w:w="3249" w:type="dxa"/>
            <w:shd w:val="clear" w:color="auto" w:fill="auto"/>
          </w:tcPr>
          <w:p w14:paraId="2BF65A6B" w14:textId="69C65540" w:rsidR="00584B07" w:rsidRPr="0090451C" w:rsidRDefault="00584B07" w:rsidP="001A7B3D">
            <w:pPr>
              <w:spacing w:after="0"/>
              <w:rPr>
                <w:rFonts w:ascii="Times New Roman" w:hAnsi="Times New Roman" w:cs="Times New Roman"/>
                <w:sz w:val="24"/>
                <w:szCs w:val="24"/>
              </w:rPr>
            </w:pPr>
            <w:r w:rsidRPr="00F80096">
              <w:rPr>
                <w:rFonts w:ascii="Times New Roman" w:hAnsi="Times New Roman" w:cs="Times New Roman"/>
                <w:sz w:val="24"/>
                <w:szCs w:val="24"/>
                <w:lang w:eastAsia="lv-LV"/>
              </w:rPr>
              <w:t>Jābūt nodrošinātai</w:t>
            </w:r>
            <w:r>
              <w:rPr>
                <w:rFonts w:ascii="Arial" w:hAnsi="Arial" w:cs="Arial"/>
                <w:color w:val="4D5156"/>
                <w:sz w:val="21"/>
                <w:szCs w:val="21"/>
                <w:shd w:val="clear" w:color="auto" w:fill="FFFFFF"/>
              </w:rPr>
              <w:t> </w:t>
            </w:r>
          </w:p>
        </w:tc>
        <w:tc>
          <w:tcPr>
            <w:tcW w:w="3286" w:type="dxa"/>
          </w:tcPr>
          <w:p w14:paraId="71534DCB" w14:textId="77777777" w:rsidR="00584B07" w:rsidRPr="00F80096" w:rsidRDefault="00584B07" w:rsidP="001A7B3D">
            <w:pPr>
              <w:spacing w:after="0"/>
              <w:rPr>
                <w:rFonts w:ascii="Times New Roman" w:hAnsi="Times New Roman" w:cs="Times New Roman"/>
                <w:sz w:val="24"/>
                <w:szCs w:val="24"/>
                <w:lang w:eastAsia="lv-LV"/>
              </w:rPr>
            </w:pPr>
          </w:p>
        </w:tc>
      </w:tr>
      <w:tr w:rsidR="00584B07" w:rsidRPr="0090451C" w14:paraId="37716540" w14:textId="507AE65F" w:rsidTr="00050E1B">
        <w:trPr>
          <w:trHeight w:val="383"/>
        </w:trPr>
        <w:tc>
          <w:tcPr>
            <w:tcW w:w="734" w:type="dxa"/>
          </w:tcPr>
          <w:p w14:paraId="30E69423" w14:textId="5720F72D"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2</w:t>
            </w:r>
            <w:r w:rsidR="00584B07">
              <w:rPr>
                <w:rFonts w:ascii="Times New Roman" w:hAnsi="Times New Roman" w:cs="Times New Roman"/>
                <w:sz w:val="24"/>
                <w:szCs w:val="24"/>
              </w:rPr>
              <w:t>.4.</w:t>
            </w:r>
          </w:p>
        </w:tc>
        <w:tc>
          <w:tcPr>
            <w:tcW w:w="2825" w:type="dxa"/>
            <w:shd w:val="clear" w:color="auto" w:fill="auto"/>
          </w:tcPr>
          <w:p w14:paraId="18CDC8ED" w14:textId="333E3F4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Efektivitāte pie nominālās jaudas/ lietderības koeficients</w:t>
            </w:r>
          </w:p>
        </w:tc>
        <w:tc>
          <w:tcPr>
            <w:tcW w:w="3249" w:type="dxa"/>
            <w:shd w:val="clear" w:color="auto" w:fill="auto"/>
          </w:tcPr>
          <w:p w14:paraId="432D2F03" w14:textId="569C82F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0,95 pie pilnas noslodzes</w:t>
            </w:r>
          </w:p>
        </w:tc>
        <w:tc>
          <w:tcPr>
            <w:tcW w:w="3286" w:type="dxa"/>
          </w:tcPr>
          <w:p w14:paraId="15E4A09B" w14:textId="77777777" w:rsidR="00584B07" w:rsidRPr="0090451C" w:rsidRDefault="00584B07" w:rsidP="001A7B3D">
            <w:pPr>
              <w:rPr>
                <w:rFonts w:ascii="Times New Roman" w:hAnsi="Times New Roman" w:cs="Times New Roman"/>
                <w:sz w:val="24"/>
                <w:szCs w:val="24"/>
              </w:rPr>
            </w:pPr>
          </w:p>
        </w:tc>
      </w:tr>
      <w:tr w:rsidR="002E32F7" w:rsidRPr="0090451C" w14:paraId="380E4741" w14:textId="6D51174B" w:rsidTr="00050E1B">
        <w:trPr>
          <w:trHeight w:val="493"/>
        </w:trPr>
        <w:tc>
          <w:tcPr>
            <w:tcW w:w="10094" w:type="dxa"/>
            <w:gridSpan w:val="4"/>
            <w:shd w:val="clear" w:color="auto" w:fill="D9D9D9" w:themeFill="background1" w:themeFillShade="D9"/>
            <w:vAlign w:val="center"/>
          </w:tcPr>
          <w:p w14:paraId="5AF78198" w14:textId="4C8B60E0" w:rsidR="002E32F7" w:rsidRPr="000121C5" w:rsidRDefault="002E32F7"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Uzlādes iekārtas konstrukcija</w:t>
            </w:r>
          </w:p>
        </w:tc>
      </w:tr>
      <w:tr w:rsidR="00584B07" w:rsidRPr="0090451C" w14:paraId="32109C1B" w14:textId="058753CA" w:rsidTr="00050E1B">
        <w:tc>
          <w:tcPr>
            <w:tcW w:w="734" w:type="dxa"/>
          </w:tcPr>
          <w:p w14:paraId="598C0312" w14:textId="646C0E2C"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w:t>
            </w:r>
          </w:p>
        </w:tc>
        <w:tc>
          <w:tcPr>
            <w:tcW w:w="6074" w:type="dxa"/>
            <w:gridSpan w:val="2"/>
          </w:tcPr>
          <w:p w14:paraId="2B7491F8" w14:textId="305440C7" w:rsidR="00584B07" w:rsidRPr="00A75620" w:rsidRDefault="00584B07" w:rsidP="00D4065B">
            <w:pPr>
              <w:spacing w:after="0"/>
              <w:jc w:val="both"/>
              <w:rPr>
                <w:rFonts w:ascii="Times New Roman" w:hAnsi="Times New Roman" w:cs="Times New Roman"/>
                <w:sz w:val="24"/>
                <w:szCs w:val="24"/>
                <w:lang w:eastAsia="lv-LV"/>
              </w:rPr>
            </w:pPr>
            <w:r w:rsidRPr="00BB39AF">
              <w:rPr>
                <w:rFonts w:ascii="Times New Roman" w:eastAsia="Times New Roman" w:hAnsi="Times New Roman" w:cs="Times New Roman"/>
                <w:sz w:val="24"/>
                <w:szCs w:val="24"/>
                <w:lang w:eastAsia="lv-LV"/>
              </w:rPr>
              <w:t xml:space="preserve">Rūpnieciski izgatavota, </w:t>
            </w:r>
            <w:r w:rsidR="0091687D" w:rsidRPr="00E54EF0">
              <w:rPr>
                <w:rFonts w:ascii="Times New Roman" w:eastAsia="Times New Roman" w:hAnsi="Times New Roman" w:cs="Times New Roman"/>
                <w:color w:val="000000" w:themeColor="text1"/>
                <w:sz w:val="24"/>
                <w:szCs w:val="24"/>
                <w:lang w:eastAsia="lv-LV"/>
              </w:rPr>
              <w:t xml:space="preserve">vienotā korpusā </w:t>
            </w:r>
            <w:r w:rsidR="00C464A9" w:rsidRPr="00E54EF0">
              <w:rPr>
                <w:rFonts w:ascii="Times New Roman" w:eastAsia="Times New Roman" w:hAnsi="Times New Roman" w:cs="Times New Roman"/>
                <w:color w:val="000000" w:themeColor="text1"/>
                <w:sz w:val="24"/>
                <w:szCs w:val="24"/>
                <w:lang w:eastAsia="lv-LV"/>
              </w:rPr>
              <w:t>(bez pilona/</w:t>
            </w:r>
            <w:r w:rsidR="00E54EF0" w:rsidRPr="00E54EF0">
              <w:rPr>
                <w:rFonts w:ascii="Times New Roman" w:eastAsia="Times New Roman" w:hAnsi="Times New Roman" w:cs="Times New Roman"/>
                <w:color w:val="000000" w:themeColor="text1"/>
                <w:sz w:val="24"/>
                <w:szCs w:val="24"/>
                <w:lang w:eastAsia="lv-LV"/>
              </w:rPr>
              <w:t>statīva),</w:t>
            </w:r>
            <w:r w:rsidR="0091687D" w:rsidRPr="00E54EF0">
              <w:rPr>
                <w:rFonts w:ascii="Times New Roman" w:eastAsia="Times New Roman" w:hAnsi="Times New Roman" w:cs="Times New Roman"/>
                <w:color w:val="000000" w:themeColor="text1"/>
                <w:sz w:val="24"/>
                <w:szCs w:val="24"/>
                <w:lang w:eastAsia="lv-LV"/>
              </w:rPr>
              <w:t xml:space="preserve"> </w:t>
            </w:r>
            <w:r w:rsidRPr="00E54EF0">
              <w:rPr>
                <w:rFonts w:ascii="Times New Roman" w:eastAsia="Times New Roman" w:hAnsi="Times New Roman" w:cs="Times New Roman"/>
                <w:color w:val="000000" w:themeColor="text1"/>
                <w:sz w:val="24"/>
                <w:szCs w:val="24"/>
                <w:lang w:eastAsia="lv-LV"/>
              </w:rPr>
              <w:t xml:space="preserve">brīvi </w:t>
            </w:r>
            <w:r w:rsidRPr="00D4065B">
              <w:rPr>
                <w:rFonts w:ascii="Times New Roman" w:eastAsia="Times New Roman" w:hAnsi="Times New Roman" w:cs="Times New Roman"/>
                <w:color w:val="000000" w:themeColor="text1"/>
                <w:sz w:val="24"/>
                <w:szCs w:val="24"/>
                <w:lang w:eastAsia="lv-LV"/>
              </w:rPr>
              <w:t>stāvoša konstrukcija</w:t>
            </w:r>
            <w:r w:rsidR="008C3E74">
              <w:rPr>
                <w:rFonts w:ascii="Times New Roman" w:eastAsia="Times New Roman" w:hAnsi="Times New Roman" w:cs="Times New Roman"/>
                <w:color w:val="000000" w:themeColor="text1"/>
                <w:sz w:val="24"/>
                <w:szCs w:val="24"/>
                <w:lang w:eastAsia="lv-LV"/>
              </w:rPr>
              <w:t xml:space="preserve"> (</w:t>
            </w:r>
            <w:r w:rsidR="008C3E74" w:rsidRPr="00E54EF0">
              <w:rPr>
                <w:rFonts w:ascii="Times New Roman" w:eastAsia="Times New Roman" w:hAnsi="Times New Roman" w:cs="Times New Roman"/>
                <w:color w:val="000000" w:themeColor="text1"/>
                <w:sz w:val="24"/>
                <w:szCs w:val="24"/>
                <w:lang w:eastAsia="lv-LV"/>
              </w:rPr>
              <w:t>jāuzstāda līmenī visās dimensijās)</w:t>
            </w:r>
            <w:r w:rsidRPr="00D4065B">
              <w:rPr>
                <w:rFonts w:ascii="Times New Roman" w:eastAsia="Times New Roman" w:hAnsi="Times New Roman" w:cs="Times New Roman"/>
                <w:color w:val="000000" w:themeColor="text1"/>
                <w:sz w:val="24"/>
                <w:szCs w:val="24"/>
                <w:lang w:eastAsia="lv-LV"/>
              </w:rPr>
              <w:t>,</w:t>
            </w:r>
            <w:r w:rsidR="0079329D">
              <w:rPr>
                <w:rFonts w:ascii="Times New Roman" w:eastAsia="Times New Roman" w:hAnsi="Times New Roman" w:cs="Times New Roman"/>
                <w:color w:val="000000" w:themeColor="text1"/>
                <w:sz w:val="24"/>
                <w:szCs w:val="24"/>
                <w:lang w:eastAsia="lv-LV"/>
              </w:rPr>
              <w:t xml:space="preserve"> </w:t>
            </w:r>
            <w:r w:rsidRPr="00D4065B">
              <w:rPr>
                <w:rFonts w:ascii="Times New Roman" w:eastAsia="Times New Roman" w:hAnsi="Times New Roman" w:cs="Times New Roman"/>
                <w:color w:val="000000" w:themeColor="text1"/>
                <w:sz w:val="24"/>
                <w:szCs w:val="24"/>
                <w:lang w:eastAsia="lv-LV"/>
              </w:rPr>
              <w:t xml:space="preserve"> saderīga ar būvprojekta risinājumiem, ievērojot ergonomikas prasības un principus</w:t>
            </w:r>
            <w:r>
              <w:rPr>
                <w:rFonts w:ascii="Times New Roman" w:eastAsia="Times New Roman" w:hAnsi="Times New Roman" w:cs="Times New Roman"/>
                <w:color w:val="000000" w:themeColor="text1"/>
                <w:sz w:val="24"/>
                <w:szCs w:val="24"/>
                <w:lang w:eastAsia="lv-LV"/>
              </w:rPr>
              <w:t>,</w:t>
            </w:r>
            <w:r w:rsidRPr="00D4065B">
              <w:rPr>
                <w:rFonts w:ascii="Times New Roman" w:eastAsia="Times New Roman" w:hAnsi="Times New Roman" w:cs="Times New Roman"/>
                <w:color w:val="000000" w:themeColor="text1"/>
                <w:sz w:val="24"/>
                <w:szCs w:val="24"/>
                <w:lang w:eastAsia="lv-LV"/>
              </w:rPr>
              <w:t xml:space="preserve"> </w:t>
            </w:r>
            <w:r w:rsidRPr="00BB39AF">
              <w:rPr>
                <w:rFonts w:ascii="Times New Roman" w:eastAsia="Times New Roman" w:hAnsi="Times New Roman" w:cs="Times New Roman"/>
                <w:sz w:val="24"/>
                <w:szCs w:val="24"/>
                <w:lang w:eastAsia="lv-LV"/>
              </w:rPr>
              <w:t>uzstādīta uz rūpnieciski ražotu, tehniski atbilstošu, pamatu. Pamats izga</w:t>
            </w:r>
            <w:r w:rsidRPr="00D4065B">
              <w:rPr>
                <w:rFonts w:ascii="Times New Roman" w:eastAsia="Times New Roman" w:hAnsi="Times New Roman" w:cs="Times New Roman"/>
                <w:color w:val="000000" w:themeColor="text1"/>
                <w:sz w:val="24"/>
                <w:szCs w:val="24"/>
                <w:lang w:eastAsia="lv-LV"/>
              </w:rPr>
              <w:t xml:space="preserve">tavojams atbilstoši tipveida risinājumam, paredzot tajā atvērumus un kanālus kabeļu pievadīšanai uzlādes iekārtai. </w:t>
            </w:r>
            <w:r w:rsidRPr="00790953">
              <w:rPr>
                <w:rFonts w:ascii="Times New Roman" w:eastAsia="Times New Roman" w:hAnsi="Times New Roman" w:cs="Times New Roman"/>
                <w:color w:val="000000" w:themeColor="text1"/>
                <w:sz w:val="24"/>
                <w:szCs w:val="24"/>
                <w:lang w:eastAsia="lv-LV"/>
              </w:rPr>
              <w:t xml:space="preserve">Uzlādes iekārtām jābūt </w:t>
            </w:r>
            <w:r w:rsidRPr="00790953">
              <w:rPr>
                <w:rFonts w:ascii="Times New Roman" w:eastAsia="Times New Roman" w:hAnsi="Times New Roman" w:cs="Times New Roman"/>
                <w:color w:val="000000" w:themeColor="text1"/>
                <w:sz w:val="24"/>
                <w:szCs w:val="24"/>
                <w:lang w:eastAsia="lv-LV"/>
              </w:rPr>
              <w:lastRenderedPageBreak/>
              <w:t>komplektētām ar visiem nepieciešamajiem stiprinājumu elementiem</w:t>
            </w:r>
            <w:r>
              <w:rPr>
                <w:rFonts w:ascii="Times New Roman" w:eastAsia="Times New Roman" w:hAnsi="Times New Roman" w:cs="Times New Roman"/>
                <w:color w:val="000000" w:themeColor="text1"/>
                <w:sz w:val="24"/>
                <w:szCs w:val="24"/>
                <w:lang w:eastAsia="lv-LV"/>
              </w:rPr>
              <w:t>.</w:t>
            </w:r>
          </w:p>
        </w:tc>
        <w:tc>
          <w:tcPr>
            <w:tcW w:w="3286" w:type="dxa"/>
          </w:tcPr>
          <w:p w14:paraId="33A61273" w14:textId="77777777" w:rsidR="00584B07" w:rsidRPr="00BB39AF" w:rsidRDefault="00584B07" w:rsidP="00D4065B">
            <w:pPr>
              <w:spacing w:after="0"/>
              <w:jc w:val="both"/>
              <w:rPr>
                <w:rFonts w:ascii="Times New Roman" w:eastAsia="Times New Roman" w:hAnsi="Times New Roman" w:cs="Times New Roman"/>
                <w:sz w:val="24"/>
                <w:szCs w:val="24"/>
                <w:lang w:eastAsia="lv-LV"/>
              </w:rPr>
            </w:pPr>
          </w:p>
        </w:tc>
      </w:tr>
      <w:tr w:rsidR="00584B07" w:rsidRPr="00070DA0" w14:paraId="2A1EAEEB" w14:textId="6547A69A" w:rsidTr="00050E1B">
        <w:tc>
          <w:tcPr>
            <w:tcW w:w="734" w:type="dxa"/>
          </w:tcPr>
          <w:p w14:paraId="55AC9D3C" w14:textId="69B30755"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.2.</w:t>
            </w:r>
          </w:p>
        </w:tc>
        <w:tc>
          <w:tcPr>
            <w:tcW w:w="2825" w:type="dxa"/>
          </w:tcPr>
          <w:p w14:paraId="5A18DE89" w14:textId="1F019D5A"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color w:val="000000"/>
                <w:sz w:val="24"/>
                <w:szCs w:val="24"/>
              </w:rPr>
              <w:t xml:space="preserve">Uzlādes </w:t>
            </w:r>
            <w:proofErr w:type="spellStart"/>
            <w:r w:rsidRPr="0090451C">
              <w:rPr>
                <w:rFonts w:ascii="Times New Roman" w:hAnsi="Times New Roman" w:cs="Times New Roman"/>
                <w:color w:val="000000"/>
                <w:sz w:val="24"/>
                <w:szCs w:val="24"/>
              </w:rPr>
              <w:t>kontaktspraudņu</w:t>
            </w:r>
            <w:proofErr w:type="spellEnd"/>
            <w:r w:rsidRPr="0090451C">
              <w:rPr>
                <w:rFonts w:ascii="Times New Roman" w:hAnsi="Times New Roman" w:cs="Times New Roman"/>
                <w:color w:val="000000"/>
                <w:sz w:val="24"/>
                <w:szCs w:val="24"/>
              </w:rPr>
              <w:t xml:space="preserve"> veids</w:t>
            </w:r>
            <w:r>
              <w:rPr>
                <w:rFonts w:ascii="Times New Roman" w:hAnsi="Times New Roman" w:cs="Times New Roman"/>
                <w:color w:val="000000"/>
                <w:sz w:val="24"/>
                <w:szCs w:val="24"/>
              </w:rPr>
              <w:t xml:space="preserve">, </w:t>
            </w:r>
            <w:r w:rsidRPr="0090451C">
              <w:rPr>
                <w:rFonts w:ascii="Times New Roman" w:hAnsi="Times New Roman" w:cs="Times New Roman"/>
                <w:color w:val="000000"/>
                <w:sz w:val="24"/>
                <w:szCs w:val="24"/>
              </w:rPr>
              <w:t>skaits</w:t>
            </w:r>
          </w:p>
        </w:tc>
        <w:tc>
          <w:tcPr>
            <w:tcW w:w="3249" w:type="dxa"/>
            <w:shd w:val="clear" w:color="auto" w:fill="auto"/>
          </w:tcPr>
          <w:p w14:paraId="071E2283" w14:textId="46B7B0FB" w:rsidR="00584B07" w:rsidRPr="00350862" w:rsidRDefault="00584B07" w:rsidP="00AA3075">
            <w:pPr>
              <w:spacing w:after="0"/>
              <w:jc w:val="both"/>
              <w:rPr>
                <w:rFonts w:ascii="Times New Roman" w:hAnsi="Times New Roman" w:cs="Times New Roman"/>
                <w:sz w:val="24"/>
                <w:szCs w:val="24"/>
              </w:rPr>
            </w:pPr>
            <w:r w:rsidRPr="00A75620">
              <w:rPr>
                <w:rFonts w:ascii="Times New Roman" w:hAnsi="Times New Roman" w:cs="Times New Roman"/>
                <w:sz w:val="24"/>
                <w:szCs w:val="24"/>
                <w:lang w:eastAsia="lv-LV"/>
              </w:rPr>
              <w:t xml:space="preserve">2. tipa </w:t>
            </w:r>
            <w:r>
              <w:rPr>
                <w:rFonts w:ascii="Times New Roman" w:hAnsi="Times New Roman"/>
                <w:sz w:val="24"/>
                <w:szCs w:val="24"/>
                <w:lang w:eastAsia="lv-LV"/>
              </w:rPr>
              <w:t xml:space="preserve">divas </w:t>
            </w:r>
            <w:r w:rsidRPr="00A75620">
              <w:rPr>
                <w:rFonts w:ascii="Times New Roman" w:hAnsi="Times New Roman" w:cs="Times New Roman"/>
                <w:sz w:val="24"/>
                <w:szCs w:val="24"/>
                <w:lang w:eastAsia="lv-LV"/>
              </w:rPr>
              <w:t xml:space="preserve">kontaktligzdas vai savienotāji atbilstoši standartam LVS EN 62196-2:2017 "Kontaktdakšas, kontaktligzdas, automobiļu </w:t>
            </w:r>
            <w:proofErr w:type="spellStart"/>
            <w:r w:rsidRPr="00A75620">
              <w:rPr>
                <w:rFonts w:ascii="Times New Roman" w:hAnsi="Times New Roman" w:cs="Times New Roman"/>
                <w:sz w:val="24"/>
                <w:szCs w:val="24"/>
                <w:lang w:eastAsia="lv-LV"/>
              </w:rPr>
              <w:t>spraudsavienotāji</w:t>
            </w:r>
            <w:proofErr w:type="spellEnd"/>
            <w:r w:rsidRPr="00A75620">
              <w:rPr>
                <w:rFonts w:ascii="Times New Roman" w:hAnsi="Times New Roman" w:cs="Times New Roman"/>
                <w:sz w:val="24"/>
                <w:szCs w:val="24"/>
                <w:lang w:eastAsia="lv-LV"/>
              </w:rPr>
              <w:t xml:space="preserve"> un </w:t>
            </w:r>
            <w:proofErr w:type="spellStart"/>
            <w:r w:rsidRPr="00A75620">
              <w:rPr>
                <w:rFonts w:ascii="Times New Roman" w:hAnsi="Times New Roman" w:cs="Times New Roman"/>
                <w:sz w:val="24"/>
                <w:szCs w:val="24"/>
                <w:lang w:eastAsia="lv-LV"/>
              </w:rPr>
              <w:t>ievadligzdas</w:t>
            </w:r>
            <w:proofErr w:type="spellEnd"/>
            <w:r w:rsidRPr="00A75620">
              <w:rPr>
                <w:rFonts w:ascii="Times New Roman" w:hAnsi="Times New Roman" w:cs="Times New Roman"/>
                <w:sz w:val="24"/>
                <w:szCs w:val="24"/>
                <w:lang w:eastAsia="lv-LV"/>
              </w:rPr>
              <w:t xml:space="preserve">. Elektromobiļu </w:t>
            </w:r>
            <w:proofErr w:type="spellStart"/>
            <w:r w:rsidRPr="00A75620">
              <w:rPr>
                <w:rFonts w:ascii="Times New Roman" w:hAnsi="Times New Roman" w:cs="Times New Roman"/>
                <w:sz w:val="24"/>
                <w:szCs w:val="24"/>
                <w:lang w:eastAsia="lv-LV"/>
              </w:rPr>
              <w:t>konduktīvā</w:t>
            </w:r>
            <w:proofErr w:type="spellEnd"/>
            <w:r w:rsidRPr="00A75620">
              <w:rPr>
                <w:rFonts w:ascii="Times New Roman" w:hAnsi="Times New Roman" w:cs="Times New Roman"/>
                <w:sz w:val="24"/>
                <w:szCs w:val="24"/>
                <w:lang w:eastAsia="lv-LV"/>
              </w:rPr>
              <w:t xml:space="preserve"> uzlādēšana. 2. daļa: Maiņstrāvas kontaktdakšu un cauruļveida kontaktligzdu aprīkojuma izmēru savietojamības un savstarpējās apmaināmības prasības".</w:t>
            </w:r>
            <w:r>
              <w:rPr>
                <w:rFonts w:ascii="Times New Roman" w:hAnsi="Times New Roman" w:cs="Times New Roman"/>
                <w:sz w:val="24"/>
                <w:szCs w:val="24"/>
                <w:lang w:eastAsia="lv-LV"/>
              </w:rPr>
              <w:t xml:space="preserve"> </w:t>
            </w:r>
            <w:r w:rsidRPr="00A75620">
              <w:rPr>
                <w:rFonts w:ascii="Times New Roman" w:hAnsi="Times New Roman" w:cs="Times New Roman"/>
                <w:sz w:val="24"/>
                <w:szCs w:val="24"/>
                <w:lang w:eastAsia="lv-LV"/>
              </w:rPr>
              <w:t>Kontaktligzd</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jā</w:t>
            </w:r>
            <w:r w:rsidRPr="00A75620">
              <w:rPr>
                <w:rFonts w:ascii="Times New Roman" w:hAnsi="Times New Roman" w:cs="Times New Roman"/>
                <w:sz w:val="24"/>
                <w:szCs w:val="24"/>
                <w:lang w:eastAsia="lv-LV"/>
              </w:rPr>
              <w:t>būt aprīkot</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ar mehāniski nosedzošiem vākiem;</w:t>
            </w:r>
          </w:p>
        </w:tc>
        <w:tc>
          <w:tcPr>
            <w:tcW w:w="3286" w:type="dxa"/>
          </w:tcPr>
          <w:p w14:paraId="08CF3E56" w14:textId="77777777" w:rsidR="00584B07" w:rsidRPr="00A75620" w:rsidRDefault="00584B07" w:rsidP="00AA3075">
            <w:pPr>
              <w:spacing w:after="0"/>
              <w:jc w:val="both"/>
              <w:rPr>
                <w:rFonts w:ascii="Times New Roman" w:hAnsi="Times New Roman" w:cs="Times New Roman"/>
                <w:sz w:val="24"/>
                <w:szCs w:val="24"/>
                <w:lang w:eastAsia="lv-LV"/>
              </w:rPr>
            </w:pPr>
          </w:p>
        </w:tc>
      </w:tr>
      <w:tr w:rsidR="00584B07" w:rsidRPr="0090451C" w14:paraId="20872310" w14:textId="0BBC156C" w:rsidTr="00050E1B">
        <w:tc>
          <w:tcPr>
            <w:tcW w:w="734" w:type="dxa"/>
          </w:tcPr>
          <w:p w14:paraId="16D06CF2" w14:textId="2713AC3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tcPr>
          <w:p w14:paraId="54F03BB5"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iekārtas darbība apkārtējās vides temperatūras robežās vismaz/ Iekārtas darba temperatūra (Maksimālā un minimālā ilgstoši pieļaujamā gaisa temperatūra</w:t>
            </w:r>
            <w:r w:rsidRPr="0090451C">
              <w:rPr>
                <w:rStyle w:val="Emphasis"/>
                <w:rFonts w:ascii="Times New Roman" w:hAnsi="Times New Roman" w:cs="Times New Roman"/>
                <w:b/>
                <w:bCs/>
                <w:color w:val="5F6368"/>
                <w:sz w:val="24"/>
                <w:szCs w:val="24"/>
                <w:shd w:val="clear" w:color="auto" w:fill="FFFFFF"/>
              </w:rPr>
              <w:t>)</w:t>
            </w:r>
            <w:r w:rsidRPr="0090451C">
              <w:rPr>
                <w:rFonts w:ascii="Times New Roman" w:hAnsi="Times New Roman" w:cs="Times New Roman"/>
                <w:color w:val="4D5156"/>
                <w:sz w:val="24"/>
                <w:szCs w:val="24"/>
                <w:shd w:val="clear" w:color="auto" w:fill="FFFFFF"/>
              </w:rPr>
              <w:t> </w:t>
            </w:r>
          </w:p>
        </w:tc>
        <w:tc>
          <w:tcPr>
            <w:tcW w:w="3249" w:type="dxa"/>
            <w:shd w:val="clear" w:color="auto" w:fill="auto"/>
          </w:tcPr>
          <w:p w14:paraId="7881A440" w14:textId="4158E798" w:rsidR="00584B07" w:rsidRPr="0090451C" w:rsidRDefault="00584B07" w:rsidP="001A7B3D">
            <w:pPr>
              <w:rPr>
                <w:rFonts w:ascii="Times New Roman" w:hAnsi="Times New Roman" w:cs="Times New Roman"/>
                <w:sz w:val="24"/>
                <w:szCs w:val="24"/>
              </w:rPr>
            </w:pPr>
            <w:r w:rsidRPr="00350862">
              <w:rPr>
                <w:rFonts w:ascii="Times New Roman" w:hAnsi="Times New Roman" w:cs="Times New Roman"/>
                <w:sz w:val="24"/>
                <w:szCs w:val="24"/>
              </w:rPr>
              <w:t>no -25</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 līdz +40</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w:t>
            </w:r>
          </w:p>
        </w:tc>
        <w:tc>
          <w:tcPr>
            <w:tcW w:w="3286" w:type="dxa"/>
          </w:tcPr>
          <w:p w14:paraId="498E977E" w14:textId="77777777" w:rsidR="00584B07" w:rsidRPr="00350862" w:rsidRDefault="00584B07" w:rsidP="001A7B3D">
            <w:pPr>
              <w:rPr>
                <w:rFonts w:ascii="Times New Roman" w:hAnsi="Times New Roman" w:cs="Times New Roman"/>
                <w:sz w:val="24"/>
                <w:szCs w:val="24"/>
              </w:rPr>
            </w:pPr>
          </w:p>
        </w:tc>
      </w:tr>
      <w:tr w:rsidR="00225A1C" w:rsidRPr="0090451C" w14:paraId="71B0C506" w14:textId="1A90B3C3" w:rsidTr="00050E1B">
        <w:tc>
          <w:tcPr>
            <w:tcW w:w="734" w:type="dxa"/>
            <w:shd w:val="clear" w:color="auto" w:fill="auto"/>
          </w:tcPr>
          <w:p w14:paraId="7B58E15E" w14:textId="36DFB7BC" w:rsidR="00225A1C" w:rsidRPr="0090451C" w:rsidRDefault="00225A1C" w:rsidP="00225A1C">
            <w:pPr>
              <w:jc w:val="center"/>
              <w:rPr>
                <w:rFonts w:ascii="Times New Roman" w:hAnsi="Times New Roman" w:cs="Times New Roman"/>
                <w:sz w:val="24"/>
                <w:szCs w:val="24"/>
              </w:rPr>
            </w:pPr>
            <w:r>
              <w:rPr>
                <w:rFonts w:ascii="Times New Roman" w:hAnsi="Times New Roman" w:cs="Times New Roman"/>
                <w:sz w:val="24"/>
                <w:szCs w:val="24"/>
              </w:rPr>
              <w:t>3</w:t>
            </w:r>
            <w:r w:rsidRPr="0090451C">
              <w:rPr>
                <w:rFonts w:ascii="Times New Roman" w:hAnsi="Times New Roman" w:cs="Times New Roman"/>
                <w:sz w:val="24"/>
                <w:szCs w:val="24"/>
              </w:rPr>
              <w:t>.</w:t>
            </w:r>
            <w:r>
              <w:rPr>
                <w:rFonts w:ascii="Times New Roman" w:hAnsi="Times New Roman" w:cs="Times New Roman"/>
                <w:sz w:val="24"/>
                <w:szCs w:val="24"/>
              </w:rPr>
              <w:t>4</w:t>
            </w:r>
            <w:r w:rsidRPr="0090451C">
              <w:rPr>
                <w:rFonts w:ascii="Times New Roman" w:hAnsi="Times New Roman" w:cs="Times New Roman"/>
                <w:sz w:val="24"/>
                <w:szCs w:val="24"/>
              </w:rPr>
              <w:t>.</w:t>
            </w:r>
          </w:p>
        </w:tc>
        <w:tc>
          <w:tcPr>
            <w:tcW w:w="2825" w:type="dxa"/>
            <w:shd w:val="clear" w:color="auto" w:fill="auto"/>
          </w:tcPr>
          <w:p w14:paraId="1BCADB12" w14:textId="2B516731" w:rsidR="00225A1C" w:rsidRPr="0090451C" w:rsidRDefault="00225A1C" w:rsidP="00225A1C">
            <w:pPr>
              <w:spacing w:after="0"/>
              <w:rPr>
                <w:rFonts w:ascii="Times New Roman" w:hAnsi="Times New Roman" w:cs="Times New Roman"/>
                <w:sz w:val="24"/>
                <w:szCs w:val="24"/>
              </w:rPr>
            </w:pPr>
            <w:r w:rsidRPr="0090451C">
              <w:rPr>
                <w:rFonts w:ascii="Times New Roman" w:hAnsi="Times New Roman" w:cs="Times New Roman"/>
                <w:sz w:val="24"/>
                <w:szCs w:val="24"/>
              </w:rPr>
              <w:t xml:space="preserve">Uzlādes kabeļa </w:t>
            </w:r>
            <w:r>
              <w:rPr>
                <w:rFonts w:ascii="Times New Roman" w:hAnsi="Times New Roman" w:cs="Times New Roman"/>
                <w:sz w:val="24"/>
                <w:szCs w:val="24"/>
              </w:rPr>
              <w:t xml:space="preserve">tips, </w:t>
            </w:r>
            <w:r w:rsidRPr="0090451C">
              <w:rPr>
                <w:rFonts w:ascii="Times New Roman" w:hAnsi="Times New Roman" w:cs="Times New Roman"/>
                <w:sz w:val="24"/>
                <w:szCs w:val="24"/>
              </w:rPr>
              <w:t>garums</w:t>
            </w:r>
            <w:r>
              <w:rPr>
                <w:rFonts w:ascii="Times New Roman" w:hAnsi="Times New Roman" w:cs="Times New Roman"/>
                <w:sz w:val="24"/>
                <w:szCs w:val="24"/>
              </w:rPr>
              <w:t>/</w:t>
            </w:r>
            <w:r w:rsidRPr="0090451C">
              <w:rPr>
                <w:rFonts w:ascii="Times New Roman" w:hAnsi="Times New Roman" w:cs="Times New Roman"/>
                <w:sz w:val="24"/>
                <w:szCs w:val="24"/>
              </w:rPr>
              <w:t xml:space="preserve"> </w:t>
            </w:r>
            <w:r>
              <w:rPr>
                <w:rFonts w:ascii="Times New Roman" w:hAnsi="Times New Roman" w:cs="Times New Roman"/>
                <w:sz w:val="24"/>
                <w:szCs w:val="24"/>
              </w:rPr>
              <w:t>e</w:t>
            </w:r>
            <w:r w:rsidRPr="00DD1789">
              <w:rPr>
                <w:rFonts w:ascii="Times New Roman" w:hAnsi="Times New Roman" w:cs="Times New Roman"/>
                <w:sz w:val="24"/>
                <w:szCs w:val="24"/>
              </w:rPr>
              <w:t>rgonomisks uzlādes iekārtas konstrukcijas un uzlādes kabeļ</w:t>
            </w:r>
            <w:r>
              <w:rPr>
                <w:rFonts w:ascii="Times New Roman" w:hAnsi="Times New Roman" w:cs="Times New Roman"/>
                <w:sz w:val="24"/>
                <w:szCs w:val="24"/>
              </w:rPr>
              <w:t>a</w:t>
            </w:r>
            <w:r w:rsidRPr="00DD1789">
              <w:rPr>
                <w:rFonts w:ascii="Times New Roman" w:hAnsi="Times New Roman" w:cs="Times New Roman"/>
                <w:sz w:val="24"/>
                <w:szCs w:val="24"/>
              </w:rPr>
              <w:t xml:space="preserve"> izvietojums, </w:t>
            </w:r>
            <w:r w:rsidRPr="0090451C">
              <w:rPr>
                <w:rFonts w:ascii="Times New Roman" w:hAnsi="Times New Roman" w:cs="Times New Roman"/>
                <w:sz w:val="24"/>
                <w:szCs w:val="24"/>
              </w:rPr>
              <w:t xml:space="preserve">kabeļa </w:t>
            </w:r>
            <w:proofErr w:type="spellStart"/>
            <w:r w:rsidRPr="0090451C">
              <w:rPr>
                <w:rFonts w:ascii="Times New Roman" w:hAnsi="Times New Roman" w:cs="Times New Roman"/>
                <w:sz w:val="24"/>
                <w:szCs w:val="24"/>
              </w:rPr>
              <w:t>pārvadības</w:t>
            </w:r>
            <w:proofErr w:type="spellEnd"/>
            <w:r w:rsidRPr="0090451C">
              <w:rPr>
                <w:rFonts w:ascii="Times New Roman" w:hAnsi="Times New Roman" w:cs="Times New Roman"/>
                <w:sz w:val="24"/>
                <w:szCs w:val="24"/>
              </w:rPr>
              <w:t xml:space="preserve"> sistēma</w:t>
            </w:r>
          </w:p>
        </w:tc>
        <w:tc>
          <w:tcPr>
            <w:tcW w:w="3249" w:type="dxa"/>
            <w:shd w:val="clear" w:color="auto" w:fill="auto"/>
          </w:tcPr>
          <w:p w14:paraId="369E4B05" w14:textId="61AE1FAD" w:rsidR="00225A1C" w:rsidRPr="0090451C" w:rsidRDefault="00225A1C" w:rsidP="00225A1C">
            <w:pPr>
              <w:rPr>
                <w:rFonts w:ascii="Times New Roman" w:hAnsi="Times New Roman" w:cs="Times New Roman"/>
                <w:i/>
                <w:sz w:val="24"/>
                <w:szCs w:val="24"/>
              </w:rPr>
            </w:pPr>
            <w:r>
              <w:rPr>
                <w:rFonts w:ascii="Times New Roman" w:hAnsi="Times New Roman" w:cs="Times New Roman"/>
                <w:sz w:val="24"/>
                <w:szCs w:val="24"/>
              </w:rPr>
              <w:t>S</w:t>
            </w:r>
            <w:r w:rsidRPr="00CE56A5">
              <w:rPr>
                <w:rFonts w:ascii="Times New Roman" w:hAnsi="Times New Roman" w:cs="Times New Roman"/>
                <w:sz w:val="24"/>
                <w:szCs w:val="24"/>
              </w:rPr>
              <w:t>pirālveida kabelis</w:t>
            </w:r>
            <w:r>
              <w:rPr>
                <w:rFonts w:ascii="Times New Roman" w:hAnsi="Times New Roman" w:cs="Times New Roman"/>
                <w:sz w:val="24"/>
                <w:szCs w:val="24"/>
              </w:rPr>
              <w:t>, s</w:t>
            </w:r>
            <w:r w:rsidRPr="0090451C">
              <w:rPr>
                <w:rFonts w:ascii="Times New Roman" w:hAnsi="Times New Roman" w:cs="Times New Roman"/>
                <w:sz w:val="24"/>
                <w:szCs w:val="24"/>
              </w:rPr>
              <w:t>aderīgi būvprojekta risinājumiem</w:t>
            </w:r>
            <w:r>
              <w:rPr>
                <w:rFonts w:ascii="Times New Roman" w:hAnsi="Times New Roman" w:cs="Times New Roman"/>
                <w:sz w:val="24"/>
                <w:szCs w:val="24"/>
              </w:rPr>
              <w:t>/ k</w:t>
            </w:r>
            <w:r w:rsidRPr="0090451C">
              <w:rPr>
                <w:rFonts w:ascii="Times New Roman" w:hAnsi="Times New Roman" w:cs="Times New Roman"/>
                <w:sz w:val="24"/>
                <w:szCs w:val="24"/>
              </w:rPr>
              <w:t>abeļa pārva</w:t>
            </w:r>
            <w:r>
              <w:rPr>
                <w:rFonts w:ascii="Times New Roman" w:hAnsi="Times New Roman" w:cs="Times New Roman"/>
                <w:sz w:val="24"/>
                <w:szCs w:val="24"/>
              </w:rPr>
              <w:t>l</w:t>
            </w:r>
            <w:r w:rsidRPr="0090451C">
              <w:rPr>
                <w:rFonts w:ascii="Times New Roman" w:hAnsi="Times New Roman" w:cs="Times New Roman"/>
                <w:sz w:val="24"/>
                <w:szCs w:val="24"/>
              </w:rPr>
              <w:t xml:space="preserve">dības </w:t>
            </w:r>
            <w:r w:rsidRPr="008D6719">
              <w:rPr>
                <w:rFonts w:ascii="Times New Roman" w:hAnsi="Times New Roman" w:cs="Times New Roman"/>
                <w:sz w:val="24"/>
                <w:szCs w:val="24"/>
              </w:rPr>
              <w:t>sistēma kabeļa nodilumu samazināšanai saskaroties ar zemi</w:t>
            </w:r>
          </w:p>
        </w:tc>
        <w:tc>
          <w:tcPr>
            <w:tcW w:w="3286" w:type="dxa"/>
          </w:tcPr>
          <w:p w14:paraId="3C4D0992" w14:textId="77777777" w:rsidR="00225A1C" w:rsidRPr="0090451C" w:rsidRDefault="00225A1C" w:rsidP="00225A1C">
            <w:pPr>
              <w:rPr>
                <w:rFonts w:ascii="Times New Roman" w:hAnsi="Times New Roman" w:cs="Times New Roman"/>
                <w:sz w:val="24"/>
                <w:szCs w:val="24"/>
              </w:rPr>
            </w:pPr>
          </w:p>
        </w:tc>
      </w:tr>
      <w:tr w:rsidR="00584B07" w:rsidRPr="0090451C" w14:paraId="4EB76F0C" w14:textId="4D11508E" w:rsidTr="00050E1B">
        <w:tc>
          <w:tcPr>
            <w:tcW w:w="734" w:type="dxa"/>
            <w:shd w:val="clear" w:color="auto" w:fill="auto"/>
          </w:tcPr>
          <w:p w14:paraId="25835897" w14:textId="5FC7ABFD" w:rsidR="00584B07" w:rsidRPr="0090451C" w:rsidRDefault="00C90EED" w:rsidP="00C90EED">
            <w:pPr>
              <w:rPr>
                <w:rFonts w:ascii="Times New Roman" w:hAnsi="Times New Roman" w:cs="Times New Roman"/>
                <w:sz w:val="24"/>
                <w:szCs w:val="24"/>
              </w:rPr>
            </w:pPr>
            <w:r>
              <w:rPr>
                <w:rFonts w:ascii="Times New Roman" w:hAnsi="Times New Roman" w:cs="Times New Roman"/>
                <w:sz w:val="24"/>
                <w:szCs w:val="24"/>
              </w:rPr>
              <w:t xml:space="preserve"> </w:t>
            </w:r>
            <w:r w:rsidR="000C3426">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5</w:t>
            </w:r>
            <w:r w:rsidR="00584B07" w:rsidRPr="0090451C">
              <w:rPr>
                <w:rFonts w:ascii="Times New Roman" w:hAnsi="Times New Roman" w:cs="Times New Roman"/>
                <w:sz w:val="24"/>
                <w:szCs w:val="24"/>
              </w:rPr>
              <w:t>.</w:t>
            </w:r>
          </w:p>
        </w:tc>
        <w:tc>
          <w:tcPr>
            <w:tcW w:w="2825" w:type="dxa"/>
            <w:shd w:val="clear" w:color="auto" w:fill="auto"/>
          </w:tcPr>
          <w:p w14:paraId="3AEA516D" w14:textId="77777777" w:rsidR="00584B07" w:rsidRPr="0090451C" w:rsidRDefault="00584B07" w:rsidP="001A7B3D">
            <w:pPr>
              <w:rPr>
                <w:rFonts w:ascii="Times New Roman" w:hAnsi="Times New Roman" w:cs="Times New Roman"/>
                <w:sz w:val="24"/>
                <w:szCs w:val="24"/>
              </w:rPr>
            </w:pPr>
            <w:proofErr w:type="spellStart"/>
            <w:r w:rsidRPr="0090451C">
              <w:rPr>
                <w:rFonts w:ascii="Times New Roman" w:hAnsi="Times New Roman" w:cs="Times New Roman"/>
                <w:sz w:val="24"/>
                <w:szCs w:val="24"/>
              </w:rPr>
              <w:t>Kontaktspraudņu</w:t>
            </w:r>
            <w:proofErr w:type="spellEnd"/>
            <w:r w:rsidRPr="0090451C">
              <w:rPr>
                <w:rFonts w:ascii="Times New Roman" w:hAnsi="Times New Roman" w:cs="Times New Roman"/>
                <w:sz w:val="24"/>
                <w:szCs w:val="24"/>
              </w:rPr>
              <w:t xml:space="preserve"> turētāji</w:t>
            </w:r>
          </w:p>
        </w:tc>
        <w:tc>
          <w:tcPr>
            <w:tcW w:w="3249" w:type="dxa"/>
            <w:shd w:val="clear" w:color="auto" w:fill="auto"/>
          </w:tcPr>
          <w:p w14:paraId="79445D2D" w14:textId="1FE5A4EA"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 xml:space="preserve">Nodrošina fiksāciju pret nejaušu uzlādes </w:t>
            </w:r>
            <w:proofErr w:type="spellStart"/>
            <w:r w:rsidRPr="0090451C">
              <w:rPr>
                <w:rFonts w:ascii="Times New Roman" w:hAnsi="Times New Roman" w:cs="Times New Roman"/>
                <w:color w:val="000000"/>
                <w:sz w:val="24"/>
                <w:szCs w:val="24"/>
              </w:rPr>
              <w:t>kontaktspraudņa</w:t>
            </w:r>
            <w:proofErr w:type="spellEnd"/>
            <w:r w:rsidRPr="0090451C">
              <w:rPr>
                <w:rFonts w:ascii="Times New Roman" w:hAnsi="Times New Roman" w:cs="Times New Roman"/>
                <w:color w:val="000000"/>
                <w:sz w:val="24"/>
                <w:szCs w:val="24"/>
              </w:rPr>
              <w:t xml:space="preserve">  izkrišanu  </w:t>
            </w:r>
          </w:p>
        </w:tc>
        <w:tc>
          <w:tcPr>
            <w:tcW w:w="3286" w:type="dxa"/>
          </w:tcPr>
          <w:p w14:paraId="2C4C2729"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55935BEA" w14:textId="4F476EF3" w:rsidTr="00050E1B">
        <w:tc>
          <w:tcPr>
            <w:tcW w:w="734" w:type="dxa"/>
            <w:shd w:val="clear" w:color="auto" w:fill="auto"/>
          </w:tcPr>
          <w:p w14:paraId="6E2C082E" w14:textId="3ED21F64"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6</w:t>
            </w:r>
            <w:r w:rsidR="00584B07" w:rsidRPr="0090451C">
              <w:rPr>
                <w:rFonts w:ascii="Times New Roman" w:hAnsi="Times New Roman" w:cs="Times New Roman"/>
                <w:sz w:val="24"/>
                <w:szCs w:val="24"/>
              </w:rPr>
              <w:t>.</w:t>
            </w:r>
          </w:p>
        </w:tc>
        <w:tc>
          <w:tcPr>
            <w:tcW w:w="2825" w:type="dxa"/>
            <w:shd w:val="clear" w:color="auto" w:fill="auto"/>
          </w:tcPr>
          <w:p w14:paraId="2A42D156"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Nepārtrauktas uzlādes jaudas ilgtspēja</w:t>
            </w:r>
          </w:p>
        </w:tc>
        <w:tc>
          <w:tcPr>
            <w:tcW w:w="3249" w:type="dxa"/>
            <w:shd w:val="clear" w:color="auto" w:fill="auto"/>
          </w:tcPr>
          <w:p w14:paraId="346659E4" w14:textId="1FADD3B0" w:rsidR="00584B07" w:rsidRPr="00740F0E" w:rsidRDefault="00584B07" w:rsidP="001A7B3D">
            <w:pPr>
              <w:spacing w:after="0"/>
              <w:rPr>
                <w:rFonts w:ascii="Times New Roman" w:hAnsi="Times New Roman" w:cs="Times New Roman"/>
                <w:color w:val="000000"/>
                <w:sz w:val="24"/>
                <w:szCs w:val="24"/>
              </w:rPr>
            </w:pPr>
            <w:r w:rsidRPr="0090451C">
              <w:rPr>
                <w:rFonts w:ascii="Times New Roman" w:hAnsi="Times New Roman" w:cs="Times New Roman"/>
                <w:color w:val="000000" w:themeColor="text1"/>
                <w:sz w:val="24"/>
                <w:szCs w:val="24"/>
              </w:rPr>
              <w:t>Nodrošināta nepārtraukta 1h ilga uzlādes jauda vismaz 85% no paredzētās maksimālās</w:t>
            </w:r>
          </w:p>
        </w:tc>
        <w:tc>
          <w:tcPr>
            <w:tcW w:w="3286" w:type="dxa"/>
          </w:tcPr>
          <w:p w14:paraId="02784D9A" w14:textId="77777777" w:rsidR="00584B07" w:rsidRPr="0090451C" w:rsidRDefault="00584B07" w:rsidP="001A7B3D">
            <w:pPr>
              <w:spacing w:after="0"/>
              <w:rPr>
                <w:rFonts w:ascii="Times New Roman" w:hAnsi="Times New Roman" w:cs="Times New Roman"/>
                <w:color w:val="000000" w:themeColor="text1"/>
                <w:sz w:val="24"/>
                <w:szCs w:val="24"/>
              </w:rPr>
            </w:pPr>
          </w:p>
        </w:tc>
      </w:tr>
      <w:tr w:rsidR="00584B07" w:rsidRPr="0090451C" w14:paraId="25DB2353" w14:textId="782959E8" w:rsidTr="00050E1B">
        <w:tc>
          <w:tcPr>
            <w:tcW w:w="734" w:type="dxa"/>
            <w:shd w:val="clear" w:color="auto" w:fill="auto"/>
          </w:tcPr>
          <w:p w14:paraId="113A02EB" w14:textId="27EBB9A9"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7</w:t>
            </w:r>
            <w:r w:rsidR="00584B07" w:rsidRPr="0090451C">
              <w:rPr>
                <w:rFonts w:ascii="Times New Roman" w:hAnsi="Times New Roman" w:cs="Times New Roman"/>
                <w:sz w:val="24"/>
                <w:szCs w:val="24"/>
              </w:rPr>
              <w:t>.</w:t>
            </w:r>
          </w:p>
        </w:tc>
        <w:tc>
          <w:tcPr>
            <w:tcW w:w="2825" w:type="dxa"/>
            <w:shd w:val="clear" w:color="auto" w:fill="auto"/>
          </w:tcPr>
          <w:p w14:paraId="798E9B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Uzlādes procesa indikators, avārijas STOP slēdzis</w:t>
            </w:r>
          </w:p>
        </w:tc>
        <w:tc>
          <w:tcPr>
            <w:tcW w:w="3249" w:type="dxa"/>
            <w:shd w:val="clear" w:color="auto" w:fill="auto"/>
          </w:tcPr>
          <w:p w14:paraId="206D8D86" w14:textId="69E7AB9D"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N</w:t>
            </w:r>
            <w:r w:rsidRPr="0090451C">
              <w:rPr>
                <w:rFonts w:ascii="Times New Roman" w:hAnsi="Times New Roman" w:cs="Times New Roman"/>
                <w:sz w:val="24"/>
                <w:szCs w:val="24"/>
              </w:rPr>
              <w:t>odrošin</w:t>
            </w:r>
            <w:r>
              <w:rPr>
                <w:rFonts w:ascii="Times New Roman" w:hAnsi="Times New Roman" w:cs="Times New Roman"/>
                <w:sz w:val="24"/>
                <w:szCs w:val="24"/>
              </w:rPr>
              <w:t>āts</w:t>
            </w:r>
          </w:p>
        </w:tc>
        <w:tc>
          <w:tcPr>
            <w:tcW w:w="3286" w:type="dxa"/>
          </w:tcPr>
          <w:p w14:paraId="656B0780" w14:textId="77777777" w:rsidR="00584B07" w:rsidRDefault="00584B07" w:rsidP="001A7B3D">
            <w:pPr>
              <w:spacing w:after="0"/>
              <w:rPr>
                <w:rFonts w:ascii="Times New Roman" w:hAnsi="Times New Roman" w:cs="Times New Roman"/>
                <w:sz w:val="24"/>
                <w:szCs w:val="24"/>
              </w:rPr>
            </w:pPr>
          </w:p>
        </w:tc>
      </w:tr>
      <w:tr w:rsidR="00584B07" w:rsidRPr="0090451C" w14:paraId="23BF329A" w14:textId="251CD440" w:rsidTr="00050E1B">
        <w:trPr>
          <w:trHeight w:val="425"/>
        </w:trPr>
        <w:tc>
          <w:tcPr>
            <w:tcW w:w="734" w:type="dxa"/>
            <w:shd w:val="clear" w:color="auto" w:fill="auto"/>
          </w:tcPr>
          <w:p w14:paraId="4B0DB990" w14:textId="07967D21" w:rsidR="00584B07"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.8.</w:t>
            </w:r>
          </w:p>
        </w:tc>
        <w:tc>
          <w:tcPr>
            <w:tcW w:w="2825" w:type="dxa"/>
            <w:shd w:val="clear" w:color="auto" w:fill="auto"/>
          </w:tcPr>
          <w:p w14:paraId="6894B595" w14:textId="4A2A5E7F" w:rsidR="00584B07" w:rsidRPr="00EA03D5" w:rsidRDefault="00584B07" w:rsidP="001A7B3D">
            <w:pPr>
              <w:spacing w:after="0"/>
              <w:rPr>
                <w:rFonts w:ascii="Times New Roman" w:hAnsi="Times New Roman" w:cs="Times New Roman"/>
                <w:sz w:val="24"/>
                <w:szCs w:val="24"/>
              </w:rPr>
            </w:pPr>
            <w:r w:rsidRPr="00EA03D5">
              <w:rPr>
                <w:rFonts w:ascii="Times New Roman" w:hAnsi="Times New Roman" w:cs="Times New Roman"/>
                <w:sz w:val="24"/>
                <w:szCs w:val="24"/>
              </w:rPr>
              <w:t xml:space="preserve">Pieļaujamais relatīvais mitrums </w:t>
            </w:r>
          </w:p>
        </w:tc>
        <w:tc>
          <w:tcPr>
            <w:tcW w:w="3249" w:type="dxa"/>
            <w:shd w:val="clear" w:color="auto" w:fill="auto"/>
          </w:tcPr>
          <w:p w14:paraId="2C070107" w14:textId="39622E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Vismaz 95%</w:t>
            </w:r>
          </w:p>
        </w:tc>
        <w:tc>
          <w:tcPr>
            <w:tcW w:w="3286" w:type="dxa"/>
          </w:tcPr>
          <w:p w14:paraId="5E076893" w14:textId="77777777" w:rsidR="00584B07" w:rsidRPr="0090451C" w:rsidRDefault="00584B07" w:rsidP="001A7B3D">
            <w:pPr>
              <w:spacing w:after="0"/>
              <w:rPr>
                <w:rFonts w:ascii="Times New Roman" w:hAnsi="Times New Roman" w:cs="Times New Roman"/>
                <w:sz w:val="24"/>
                <w:szCs w:val="24"/>
              </w:rPr>
            </w:pPr>
          </w:p>
        </w:tc>
      </w:tr>
      <w:tr w:rsidR="00584B07" w:rsidRPr="0090451C" w14:paraId="64287ED0" w14:textId="6EF92B2F" w:rsidTr="00050E1B">
        <w:tc>
          <w:tcPr>
            <w:tcW w:w="734" w:type="dxa"/>
          </w:tcPr>
          <w:p w14:paraId="06AE662D" w14:textId="634867F3"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9</w:t>
            </w:r>
            <w:r w:rsidR="00584B07" w:rsidRPr="0090451C">
              <w:rPr>
                <w:rFonts w:ascii="Times New Roman" w:hAnsi="Times New Roman" w:cs="Times New Roman"/>
                <w:sz w:val="24"/>
                <w:szCs w:val="24"/>
              </w:rPr>
              <w:t>.</w:t>
            </w:r>
          </w:p>
        </w:tc>
        <w:tc>
          <w:tcPr>
            <w:tcW w:w="2825" w:type="dxa"/>
          </w:tcPr>
          <w:p w14:paraId="6B927E66" w14:textId="77777777" w:rsidR="00584B07" w:rsidRPr="0090451C" w:rsidRDefault="00584B07" w:rsidP="001A7B3D">
            <w:pPr>
              <w:rPr>
                <w:rFonts w:ascii="Times New Roman" w:hAnsi="Times New Roman" w:cs="Times New Roman"/>
                <w:sz w:val="24"/>
                <w:szCs w:val="24"/>
                <w:highlight w:val="yellow"/>
              </w:rPr>
            </w:pPr>
            <w:r w:rsidRPr="0090451C">
              <w:rPr>
                <w:rFonts w:ascii="Times New Roman" w:hAnsi="Times New Roman" w:cs="Times New Roman"/>
                <w:sz w:val="24"/>
                <w:szCs w:val="24"/>
              </w:rPr>
              <w:t>Korpusa materiāls</w:t>
            </w:r>
          </w:p>
        </w:tc>
        <w:tc>
          <w:tcPr>
            <w:tcW w:w="3249" w:type="dxa"/>
            <w:shd w:val="clear" w:color="auto" w:fill="auto"/>
          </w:tcPr>
          <w:p w14:paraId="426CD4B2" w14:textId="6674B2F3" w:rsidR="00584B07" w:rsidRPr="0090451C" w:rsidRDefault="00584B07" w:rsidP="001A7B3D">
            <w:pPr>
              <w:spacing w:after="0"/>
              <w:rPr>
                <w:rFonts w:ascii="Times New Roman" w:hAnsi="Times New Roman" w:cs="Times New Roman"/>
                <w:i/>
                <w:color w:val="FF0000"/>
                <w:sz w:val="24"/>
                <w:szCs w:val="24"/>
              </w:rPr>
            </w:pPr>
            <w:r w:rsidRPr="0090451C">
              <w:rPr>
                <w:rFonts w:ascii="Times New Roman" w:eastAsia="Calibri" w:hAnsi="Times New Roman" w:cs="Times New Roman"/>
                <w:sz w:val="24"/>
                <w:szCs w:val="24"/>
              </w:rPr>
              <w:t xml:space="preserve">Korpuss </w:t>
            </w:r>
            <w:proofErr w:type="spellStart"/>
            <w:r w:rsidRPr="0090451C">
              <w:rPr>
                <w:rFonts w:ascii="Times New Roman" w:eastAsia="Calibri" w:hAnsi="Times New Roman" w:cs="Times New Roman"/>
                <w:sz w:val="24"/>
                <w:szCs w:val="24"/>
              </w:rPr>
              <w:t>nekorodējošs</w:t>
            </w:r>
            <w:proofErr w:type="spellEnd"/>
            <w:r w:rsidRPr="0090451C">
              <w:rPr>
                <w:rFonts w:ascii="Times New Roman" w:eastAsia="Calibri" w:hAnsi="Times New Roman" w:cs="Times New Roman"/>
                <w:sz w:val="24"/>
                <w:szCs w:val="24"/>
              </w:rPr>
              <w:t xml:space="preserve"> vai  izgatavots no vismaz 2mm bieza nerūsējošā vai galvanizēta (cinkota) tērauda ar </w:t>
            </w:r>
            <w:proofErr w:type="spellStart"/>
            <w:r w:rsidRPr="0090451C">
              <w:rPr>
                <w:rFonts w:ascii="Times New Roman" w:eastAsia="Calibri" w:hAnsi="Times New Roman" w:cs="Times New Roman"/>
                <w:sz w:val="24"/>
                <w:szCs w:val="24"/>
              </w:rPr>
              <w:lastRenderedPageBreak/>
              <w:t>pulverkrāsojumu</w:t>
            </w:r>
            <w:proofErr w:type="spellEnd"/>
            <w:r w:rsidRPr="0090451C">
              <w:rPr>
                <w:rFonts w:ascii="Times New Roman" w:eastAsia="Calibri" w:hAnsi="Times New Roman" w:cs="Times New Roman"/>
                <w:sz w:val="24"/>
                <w:szCs w:val="24"/>
              </w:rPr>
              <w:t xml:space="preserve"> (pieļaujama šo materiālu kombinācija)</w:t>
            </w:r>
            <w:r>
              <w:rPr>
                <w:rFonts w:ascii="Times New Roman" w:eastAsia="Calibri" w:hAnsi="Times New Roman" w:cs="Times New Roman"/>
                <w:sz w:val="24"/>
                <w:szCs w:val="24"/>
              </w:rPr>
              <w:t xml:space="preserve">, </w:t>
            </w:r>
            <w:r w:rsidRPr="00395DE9">
              <w:rPr>
                <w:rFonts w:ascii="Times New Roman" w:eastAsia="Calibri" w:hAnsi="Times New Roman" w:cs="Times New Roman"/>
                <w:sz w:val="24"/>
                <w:szCs w:val="24"/>
              </w:rPr>
              <w:t>UV izturīgs</w:t>
            </w:r>
          </w:p>
        </w:tc>
        <w:tc>
          <w:tcPr>
            <w:tcW w:w="3286" w:type="dxa"/>
          </w:tcPr>
          <w:p w14:paraId="67FAA8DA" w14:textId="77777777" w:rsidR="00584B07" w:rsidRPr="0090451C" w:rsidRDefault="00584B07" w:rsidP="001A7B3D">
            <w:pPr>
              <w:spacing w:after="0"/>
              <w:rPr>
                <w:rFonts w:ascii="Times New Roman" w:eastAsia="Calibri" w:hAnsi="Times New Roman" w:cs="Times New Roman"/>
                <w:sz w:val="24"/>
                <w:szCs w:val="24"/>
              </w:rPr>
            </w:pPr>
          </w:p>
        </w:tc>
      </w:tr>
      <w:tr w:rsidR="00584B07" w:rsidRPr="0090451C" w14:paraId="24B1612D" w14:textId="20F51323" w:rsidTr="00050E1B">
        <w:trPr>
          <w:trHeight w:val="310"/>
        </w:trPr>
        <w:tc>
          <w:tcPr>
            <w:tcW w:w="734" w:type="dxa"/>
            <w:vMerge w:val="restart"/>
          </w:tcPr>
          <w:p w14:paraId="0095DCB7" w14:textId="10513CC7"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10</w:t>
            </w:r>
            <w:r w:rsidR="00584B07" w:rsidRPr="0090451C">
              <w:rPr>
                <w:rFonts w:ascii="Times New Roman" w:hAnsi="Times New Roman" w:cs="Times New Roman"/>
                <w:sz w:val="24"/>
                <w:szCs w:val="24"/>
              </w:rPr>
              <w:t>.</w:t>
            </w:r>
          </w:p>
        </w:tc>
        <w:tc>
          <w:tcPr>
            <w:tcW w:w="2825" w:type="dxa"/>
            <w:vMerge w:val="restart"/>
          </w:tcPr>
          <w:p w14:paraId="10410238"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Korpusa aizsardzības klase</w:t>
            </w:r>
          </w:p>
        </w:tc>
        <w:tc>
          <w:tcPr>
            <w:tcW w:w="3249" w:type="dxa"/>
            <w:shd w:val="clear" w:color="auto" w:fill="auto"/>
          </w:tcPr>
          <w:p w14:paraId="53C416F4" w14:textId="23137DD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IP54</w:t>
            </w:r>
          </w:p>
        </w:tc>
        <w:tc>
          <w:tcPr>
            <w:tcW w:w="3286" w:type="dxa"/>
          </w:tcPr>
          <w:p w14:paraId="74EBE7A6" w14:textId="77777777" w:rsidR="00584B07" w:rsidRPr="0090451C" w:rsidRDefault="00584B07" w:rsidP="001A7B3D">
            <w:pPr>
              <w:spacing w:after="0"/>
              <w:rPr>
                <w:rFonts w:ascii="Times New Roman" w:hAnsi="Times New Roman" w:cs="Times New Roman"/>
                <w:sz w:val="24"/>
                <w:szCs w:val="24"/>
              </w:rPr>
            </w:pPr>
          </w:p>
        </w:tc>
      </w:tr>
      <w:tr w:rsidR="00584B07" w:rsidRPr="0090451C" w14:paraId="46AB1BD0" w14:textId="2C651890" w:rsidTr="00050E1B">
        <w:trPr>
          <w:trHeight w:val="310"/>
        </w:trPr>
        <w:tc>
          <w:tcPr>
            <w:tcW w:w="734" w:type="dxa"/>
            <w:vMerge/>
          </w:tcPr>
          <w:p w14:paraId="43E9C4ED" w14:textId="77777777" w:rsidR="00584B07" w:rsidRPr="0090451C" w:rsidRDefault="00584B07" w:rsidP="001A7B3D">
            <w:pPr>
              <w:spacing w:after="0"/>
              <w:jc w:val="center"/>
              <w:rPr>
                <w:rFonts w:ascii="Times New Roman" w:hAnsi="Times New Roman" w:cs="Times New Roman"/>
                <w:sz w:val="24"/>
                <w:szCs w:val="24"/>
              </w:rPr>
            </w:pPr>
          </w:p>
        </w:tc>
        <w:tc>
          <w:tcPr>
            <w:tcW w:w="2825" w:type="dxa"/>
            <w:vMerge/>
          </w:tcPr>
          <w:p w14:paraId="7A34A02B" w14:textId="77777777" w:rsidR="00584B07" w:rsidRPr="0090451C" w:rsidRDefault="00584B07" w:rsidP="001A7B3D">
            <w:pPr>
              <w:spacing w:after="0"/>
              <w:rPr>
                <w:rFonts w:ascii="Times New Roman" w:hAnsi="Times New Roman" w:cs="Times New Roman"/>
                <w:sz w:val="24"/>
                <w:szCs w:val="24"/>
              </w:rPr>
            </w:pPr>
          </w:p>
        </w:tc>
        <w:tc>
          <w:tcPr>
            <w:tcW w:w="3249" w:type="dxa"/>
            <w:shd w:val="clear" w:color="auto" w:fill="auto"/>
          </w:tcPr>
          <w:p w14:paraId="032BE98B" w14:textId="1694DD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IK10</w:t>
            </w:r>
          </w:p>
        </w:tc>
        <w:tc>
          <w:tcPr>
            <w:tcW w:w="3286" w:type="dxa"/>
          </w:tcPr>
          <w:p w14:paraId="3D6C1ECF" w14:textId="77777777" w:rsidR="00584B07" w:rsidRPr="0090451C" w:rsidRDefault="00584B07" w:rsidP="001A7B3D">
            <w:pPr>
              <w:spacing w:after="0"/>
              <w:rPr>
                <w:rFonts w:ascii="Times New Roman" w:hAnsi="Times New Roman" w:cs="Times New Roman"/>
                <w:sz w:val="24"/>
                <w:szCs w:val="24"/>
              </w:rPr>
            </w:pPr>
          </w:p>
        </w:tc>
      </w:tr>
      <w:tr w:rsidR="00584B07" w:rsidRPr="0090451C" w14:paraId="7A2987F0" w14:textId="0A06BE92" w:rsidTr="00050E1B">
        <w:tc>
          <w:tcPr>
            <w:tcW w:w="734" w:type="dxa"/>
            <w:shd w:val="clear" w:color="auto" w:fill="auto"/>
          </w:tcPr>
          <w:p w14:paraId="2D56DBC0" w14:textId="5515D3C2"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11</w:t>
            </w:r>
            <w:r w:rsidR="00584B07" w:rsidRPr="0090451C">
              <w:rPr>
                <w:rFonts w:ascii="Times New Roman" w:hAnsi="Times New Roman" w:cs="Times New Roman"/>
                <w:sz w:val="24"/>
                <w:szCs w:val="24"/>
              </w:rPr>
              <w:t>.</w:t>
            </w:r>
          </w:p>
        </w:tc>
        <w:tc>
          <w:tcPr>
            <w:tcW w:w="2825" w:type="dxa"/>
            <w:shd w:val="clear" w:color="auto" w:fill="auto"/>
          </w:tcPr>
          <w:p w14:paraId="78390F6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Iekārtas korpusa gabarītu maksimālie izmēri (Platums x dziļums x augstums)</w:t>
            </w:r>
          </w:p>
        </w:tc>
        <w:tc>
          <w:tcPr>
            <w:tcW w:w="3249" w:type="dxa"/>
            <w:shd w:val="clear" w:color="auto" w:fill="auto"/>
          </w:tcPr>
          <w:p w14:paraId="755C8A10" w14:textId="4B767EA0" w:rsidR="00584B07" w:rsidRPr="0090451C" w:rsidRDefault="00584B07" w:rsidP="001A7B3D">
            <w:pPr>
              <w:rPr>
                <w:rFonts w:ascii="Times New Roman" w:hAnsi="Times New Roman" w:cs="Times New Roman"/>
                <w:i/>
                <w:sz w:val="24"/>
                <w:szCs w:val="24"/>
              </w:rPr>
            </w:pPr>
            <w:r w:rsidRPr="0090451C">
              <w:rPr>
                <w:rFonts w:ascii="Times New Roman" w:hAnsi="Times New Roman" w:cs="Times New Roman"/>
                <w:sz w:val="24"/>
                <w:szCs w:val="24"/>
              </w:rPr>
              <w:t>Saderīgi ar būvprojekta risinājumiem</w:t>
            </w:r>
          </w:p>
        </w:tc>
        <w:tc>
          <w:tcPr>
            <w:tcW w:w="3286" w:type="dxa"/>
          </w:tcPr>
          <w:p w14:paraId="3FC99352" w14:textId="77777777" w:rsidR="00584B07" w:rsidRPr="0090451C" w:rsidRDefault="00584B07" w:rsidP="001A7B3D">
            <w:pPr>
              <w:rPr>
                <w:rFonts w:ascii="Times New Roman" w:hAnsi="Times New Roman" w:cs="Times New Roman"/>
                <w:sz w:val="24"/>
                <w:szCs w:val="24"/>
              </w:rPr>
            </w:pPr>
          </w:p>
        </w:tc>
      </w:tr>
      <w:tr w:rsidR="00584B07" w:rsidRPr="0090451C" w14:paraId="34918CBE" w14:textId="64024CB6" w:rsidTr="00050E1B">
        <w:trPr>
          <w:trHeight w:val="562"/>
        </w:trPr>
        <w:tc>
          <w:tcPr>
            <w:tcW w:w="734" w:type="dxa"/>
            <w:shd w:val="clear" w:color="auto" w:fill="auto"/>
          </w:tcPr>
          <w:p w14:paraId="2650F368" w14:textId="0993241F"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25" w:type="dxa"/>
            <w:shd w:val="clear" w:color="auto" w:fill="auto"/>
          </w:tcPr>
          <w:p w14:paraId="0A96A1F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Iekārtas krāsa</w:t>
            </w:r>
          </w:p>
        </w:tc>
        <w:tc>
          <w:tcPr>
            <w:tcW w:w="3249" w:type="dxa"/>
            <w:shd w:val="clear" w:color="auto" w:fill="auto"/>
          </w:tcPr>
          <w:p w14:paraId="62B428E4" w14:textId="77DF6E50"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Krāsotām virsmām – baltā no RAL </w:t>
            </w:r>
            <w:proofErr w:type="spellStart"/>
            <w:r w:rsidRPr="0090451C">
              <w:rPr>
                <w:rFonts w:ascii="Times New Roman" w:hAnsi="Times New Roman" w:cs="Times New Roman"/>
                <w:i/>
                <w:iCs/>
                <w:sz w:val="24"/>
                <w:szCs w:val="24"/>
              </w:rPr>
              <w:t>Classic</w:t>
            </w:r>
            <w:proofErr w:type="spellEnd"/>
            <w:r w:rsidRPr="0090451C">
              <w:rPr>
                <w:rFonts w:ascii="Times New Roman" w:hAnsi="Times New Roman" w:cs="Times New Roman"/>
                <w:sz w:val="24"/>
                <w:szCs w:val="24"/>
              </w:rPr>
              <w:t xml:space="preserve"> krāsu paletes (RAL 9003, 9010 vai 9016) (vai ekvivalents))</w:t>
            </w:r>
          </w:p>
        </w:tc>
        <w:tc>
          <w:tcPr>
            <w:tcW w:w="3286" w:type="dxa"/>
          </w:tcPr>
          <w:p w14:paraId="4745CD0A" w14:textId="77777777" w:rsidR="00584B07" w:rsidRPr="0090451C" w:rsidRDefault="00584B07" w:rsidP="001A7B3D">
            <w:pPr>
              <w:spacing w:after="0"/>
              <w:rPr>
                <w:rFonts w:ascii="Times New Roman" w:hAnsi="Times New Roman" w:cs="Times New Roman"/>
                <w:sz w:val="24"/>
                <w:szCs w:val="24"/>
              </w:rPr>
            </w:pPr>
          </w:p>
        </w:tc>
      </w:tr>
      <w:tr w:rsidR="00584B07" w:rsidRPr="0090451C" w14:paraId="3B090638" w14:textId="0C47BD9F" w:rsidTr="00050E1B">
        <w:tc>
          <w:tcPr>
            <w:tcW w:w="734" w:type="dxa"/>
            <w:shd w:val="clear" w:color="auto" w:fill="auto"/>
          </w:tcPr>
          <w:p w14:paraId="4ED12DAA" w14:textId="039BF79D"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shd w:val="clear" w:color="auto" w:fill="auto"/>
          </w:tcPr>
          <w:p w14:paraId="49D1A807" w14:textId="018A6DA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Elektroapgādes</w:t>
            </w:r>
            <w:r>
              <w:rPr>
                <w:rFonts w:ascii="Times New Roman" w:hAnsi="Times New Roman" w:cs="Times New Roman"/>
                <w:sz w:val="24"/>
                <w:szCs w:val="24"/>
              </w:rPr>
              <w:t xml:space="preserve">, </w:t>
            </w:r>
            <w:r w:rsidRPr="00855891">
              <w:rPr>
                <w:rFonts w:ascii="Times New Roman" w:hAnsi="Times New Roman" w:cs="Times New Roman"/>
                <w:sz w:val="24"/>
                <w:szCs w:val="24"/>
              </w:rPr>
              <w:t>datu kabeļu</w:t>
            </w:r>
            <w:r w:rsidRPr="0090451C">
              <w:rPr>
                <w:rFonts w:ascii="Times New Roman" w:hAnsi="Times New Roman" w:cs="Times New Roman"/>
                <w:sz w:val="24"/>
                <w:szCs w:val="24"/>
              </w:rPr>
              <w:t xml:space="preserve"> ievada/izvada izvietojums</w:t>
            </w:r>
          </w:p>
        </w:tc>
        <w:tc>
          <w:tcPr>
            <w:tcW w:w="3249" w:type="dxa"/>
            <w:shd w:val="clear" w:color="auto" w:fill="auto"/>
          </w:tcPr>
          <w:p w14:paraId="1441CAAD" w14:textId="14A09233"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Caur iekārtas pamatni</w:t>
            </w:r>
          </w:p>
        </w:tc>
        <w:tc>
          <w:tcPr>
            <w:tcW w:w="3286" w:type="dxa"/>
          </w:tcPr>
          <w:p w14:paraId="374224DA" w14:textId="77777777" w:rsidR="00584B07" w:rsidRPr="0090451C" w:rsidRDefault="00584B07" w:rsidP="001A7B3D">
            <w:pPr>
              <w:rPr>
                <w:rFonts w:ascii="Times New Roman" w:hAnsi="Times New Roman" w:cs="Times New Roman"/>
                <w:sz w:val="24"/>
                <w:szCs w:val="24"/>
              </w:rPr>
            </w:pPr>
          </w:p>
        </w:tc>
      </w:tr>
      <w:tr w:rsidR="00584B07" w:rsidRPr="0090451C" w14:paraId="57B85DEE" w14:textId="79C65137" w:rsidTr="00050E1B">
        <w:tc>
          <w:tcPr>
            <w:tcW w:w="734" w:type="dxa"/>
            <w:shd w:val="clear" w:color="auto" w:fill="auto"/>
          </w:tcPr>
          <w:p w14:paraId="37F57CD7" w14:textId="1D985E8A"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.14.</w:t>
            </w:r>
          </w:p>
        </w:tc>
        <w:tc>
          <w:tcPr>
            <w:tcW w:w="6074" w:type="dxa"/>
            <w:gridSpan w:val="2"/>
            <w:shd w:val="clear" w:color="auto" w:fill="auto"/>
          </w:tcPr>
          <w:p w14:paraId="5C6632D1" w14:textId="509C4298" w:rsidR="00584B07" w:rsidRPr="0090451C" w:rsidRDefault="00584B07" w:rsidP="001A7B3D">
            <w:pPr>
              <w:spacing w:after="0"/>
              <w:rPr>
                <w:rFonts w:ascii="Times New Roman" w:hAnsi="Times New Roman" w:cs="Times New Roman"/>
                <w:sz w:val="24"/>
                <w:szCs w:val="24"/>
              </w:rPr>
            </w:pPr>
            <w:r w:rsidRPr="00790953">
              <w:rPr>
                <w:rFonts w:ascii="Times New Roman" w:hAnsi="Times New Roman" w:cs="Times New Roman"/>
                <w:sz w:val="24"/>
                <w:szCs w:val="24"/>
                <w:lang w:eastAsia="lv-LV"/>
              </w:rPr>
              <w:t xml:space="preserve">Uzlādes </w:t>
            </w:r>
            <w:r>
              <w:rPr>
                <w:rFonts w:ascii="Times New Roman" w:hAnsi="Times New Roman" w:cs="Times New Roman"/>
                <w:sz w:val="24"/>
                <w:szCs w:val="24"/>
                <w:lang w:eastAsia="lv-LV"/>
              </w:rPr>
              <w:t>iekārtas</w:t>
            </w:r>
            <w:r w:rsidRPr="00790953">
              <w:rPr>
                <w:rFonts w:ascii="Times New Roman" w:hAnsi="Times New Roman" w:cs="Times New Roman"/>
                <w:sz w:val="24"/>
                <w:szCs w:val="24"/>
                <w:lang w:eastAsia="lv-LV"/>
              </w:rPr>
              <w:t xml:space="preserve"> ir projektētas darbam ārpus telpām</w:t>
            </w:r>
            <w:r>
              <w:rPr>
                <w:rFonts w:ascii="Times New Roman" w:hAnsi="Times New Roman" w:cs="Times New Roman"/>
                <w:sz w:val="24"/>
                <w:szCs w:val="24"/>
                <w:lang w:eastAsia="lv-LV"/>
              </w:rPr>
              <w:t>.</w:t>
            </w:r>
          </w:p>
        </w:tc>
        <w:tc>
          <w:tcPr>
            <w:tcW w:w="3286" w:type="dxa"/>
          </w:tcPr>
          <w:p w14:paraId="482697ED" w14:textId="77777777" w:rsidR="00584B07" w:rsidRPr="00790953" w:rsidRDefault="00584B07" w:rsidP="001A7B3D">
            <w:pPr>
              <w:spacing w:after="0"/>
              <w:rPr>
                <w:rFonts w:ascii="Times New Roman" w:hAnsi="Times New Roman" w:cs="Times New Roman"/>
                <w:sz w:val="24"/>
                <w:szCs w:val="24"/>
                <w:lang w:eastAsia="lv-LV"/>
              </w:rPr>
            </w:pPr>
          </w:p>
        </w:tc>
      </w:tr>
      <w:tr w:rsidR="00922418" w:rsidRPr="0090451C" w14:paraId="2ECD577A" w14:textId="4D589B30" w:rsidTr="00050E1B">
        <w:trPr>
          <w:trHeight w:val="421"/>
        </w:trPr>
        <w:tc>
          <w:tcPr>
            <w:tcW w:w="10094" w:type="dxa"/>
            <w:gridSpan w:val="4"/>
            <w:shd w:val="clear" w:color="auto" w:fill="D9D9D9" w:themeFill="background1" w:themeFillShade="D9"/>
            <w:vAlign w:val="center"/>
          </w:tcPr>
          <w:p w14:paraId="5B4663B7" w14:textId="1B14420E"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Displejs</w:t>
            </w:r>
          </w:p>
        </w:tc>
      </w:tr>
      <w:tr w:rsidR="00584B07" w:rsidRPr="0090451C" w14:paraId="2FF304DC" w14:textId="7128F088" w:rsidTr="00050E1B">
        <w:tc>
          <w:tcPr>
            <w:tcW w:w="734" w:type="dxa"/>
            <w:shd w:val="clear" w:color="auto" w:fill="auto"/>
          </w:tcPr>
          <w:p w14:paraId="6002B2A5" w14:textId="7C07BEF3"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Pr>
                <w:rFonts w:ascii="Times New Roman" w:hAnsi="Times New Roman" w:cs="Times New Roman"/>
                <w:sz w:val="24"/>
                <w:szCs w:val="24"/>
              </w:rPr>
              <w:t>.1.</w:t>
            </w:r>
          </w:p>
        </w:tc>
        <w:tc>
          <w:tcPr>
            <w:tcW w:w="2825" w:type="dxa"/>
            <w:shd w:val="clear" w:color="auto" w:fill="auto"/>
          </w:tcPr>
          <w:p w14:paraId="628C408D" w14:textId="5347B2B3"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attēlojamā informācija</w:t>
            </w:r>
          </w:p>
        </w:tc>
        <w:tc>
          <w:tcPr>
            <w:tcW w:w="3249" w:type="dxa"/>
            <w:shd w:val="clear" w:color="auto" w:fill="auto"/>
          </w:tcPr>
          <w:p w14:paraId="39954E8B" w14:textId="7F4DCFA6" w:rsidR="00584B07" w:rsidRPr="0090451C" w:rsidRDefault="00584B07" w:rsidP="00CA3B82">
            <w:pPr>
              <w:spacing w:after="0"/>
              <w:rPr>
                <w:rFonts w:ascii="Times New Roman" w:hAnsi="Times New Roman" w:cs="Times New Roman"/>
                <w:sz w:val="24"/>
                <w:szCs w:val="24"/>
              </w:rPr>
            </w:pPr>
            <w:r w:rsidRPr="0090451C">
              <w:rPr>
                <w:rFonts w:ascii="Times New Roman" w:hAnsi="Times New Roman" w:cs="Times New Roman"/>
                <w:sz w:val="24"/>
                <w:szCs w:val="24"/>
              </w:rPr>
              <w:t>Reālā laikā vismaz: process uzsākts, process pabeigts, uzlādes sesijas ilgums, jauda, veiktās uzlādes apjoma attēlojums (piemēram, vizuāli, procentuāli, laika mērvienībās), kļūdu paziņojumi</w:t>
            </w:r>
            <w:r>
              <w:rPr>
                <w:rFonts w:ascii="Times New Roman" w:hAnsi="Times New Roman" w:cs="Times New Roman"/>
                <w:sz w:val="24"/>
                <w:szCs w:val="24"/>
              </w:rPr>
              <w:t xml:space="preserve">. </w:t>
            </w:r>
            <w:r w:rsidRPr="0090451C">
              <w:rPr>
                <w:rFonts w:ascii="Times New Roman" w:hAnsi="Times New Roman" w:cs="Times New Roman"/>
                <w:sz w:val="24"/>
                <w:szCs w:val="24"/>
              </w:rPr>
              <w:t>Displeja izmēr</w:t>
            </w:r>
            <w:r>
              <w:rPr>
                <w:rFonts w:ascii="Times New Roman" w:hAnsi="Times New Roman" w:cs="Times New Roman"/>
                <w:sz w:val="24"/>
                <w:szCs w:val="24"/>
              </w:rPr>
              <w:t>am jābūt tādam, l</w:t>
            </w:r>
            <w:r w:rsidRPr="0090451C">
              <w:rPr>
                <w:rFonts w:ascii="Times New Roman" w:hAnsi="Times New Roman" w:cs="Times New Roman"/>
                <w:sz w:val="24"/>
                <w:szCs w:val="24"/>
              </w:rPr>
              <w:t>ai pietiek vieta visai informācijai</w:t>
            </w:r>
            <w:r>
              <w:rPr>
                <w:rFonts w:ascii="Times New Roman" w:hAnsi="Times New Roman" w:cs="Times New Roman"/>
                <w:sz w:val="24"/>
                <w:szCs w:val="24"/>
              </w:rPr>
              <w:t xml:space="preserve">. </w:t>
            </w:r>
          </w:p>
        </w:tc>
        <w:tc>
          <w:tcPr>
            <w:tcW w:w="3286" w:type="dxa"/>
          </w:tcPr>
          <w:p w14:paraId="4AA0944E" w14:textId="77777777" w:rsidR="00584B07" w:rsidRPr="0090451C" w:rsidRDefault="00584B07" w:rsidP="001A7B3D">
            <w:pPr>
              <w:rPr>
                <w:rFonts w:ascii="Times New Roman" w:hAnsi="Times New Roman" w:cs="Times New Roman"/>
                <w:sz w:val="24"/>
                <w:szCs w:val="24"/>
              </w:rPr>
            </w:pPr>
          </w:p>
        </w:tc>
      </w:tr>
      <w:tr w:rsidR="00584B07" w:rsidRPr="0090451C" w14:paraId="36174BBF" w14:textId="75A7A4D6" w:rsidTr="00050E1B">
        <w:trPr>
          <w:trHeight w:val="625"/>
        </w:trPr>
        <w:tc>
          <w:tcPr>
            <w:tcW w:w="734" w:type="dxa"/>
            <w:vMerge w:val="restart"/>
          </w:tcPr>
          <w:p w14:paraId="401195BF" w14:textId="2A7FAF28"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25" w:type="dxa"/>
            <w:vMerge w:val="restart"/>
          </w:tcPr>
          <w:p w14:paraId="7DAA934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Displejā attēlojamās informācijas kvalitāte</w:t>
            </w:r>
          </w:p>
        </w:tc>
        <w:tc>
          <w:tcPr>
            <w:tcW w:w="3249" w:type="dxa"/>
          </w:tcPr>
          <w:p w14:paraId="1855FEA9" w14:textId="736B045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dienasgaismā, krēslā un tumsā</w:t>
            </w:r>
          </w:p>
        </w:tc>
        <w:tc>
          <w:tcPr>
            <w:tcW w:w="3286" w:type="dxa"/>
          </w:tcPr>
          <w:p w14:paraId="3B6B8C8B" w14:textId="77777777" w:rsidR="00584B07" w:rsidRPr="0090451C" w:rsidRDefault="00584B07" w:rsidP="001A7B3D">
            <w:pPr>
              <w:rPr>
                <w:rFonts w:ascii="Times New Roman" w:hAnsi="Times New Roman" w:cs="Times New Roman"/>
                <w:sz w:val="24"/>
                <w:szCs w:val="24"/>
              </w:rPr>
            </w:pPr>
          </w:p>
        </w:tc>
      </w:tr>
      <w:tr w:rsidR="00584B07" w:rsidRPr="0090451C" w14:paraId="2DF5F7DC" w14:textId="59545496" w:rsidTr="00050E1B">
        <w:trPr>
          <w:trHeight w:val="545"/>
        </w:trPr>
        <w:tc>
          <w:tcPr>
            <w:tcW w:w="734" w:type="dxa"/>
            <w:vMerge/>
          </w:tcPr>
          <w:p w14:paraId="36C1BAA0" w14:textId="77777777" w:rsidR="00584B07" w:rsidRPr="0090451C" w:rsidRDefault="00584B07" w:rsidP="001A7B3D">
            <w:pPr>
              <w:jc w:val="center"/>
              <w:rPr>
                <w:rFonts w:ascii="Times New Roman" w:hAnsi="Times New Roman" w:cs="Times New Roman"/>
                <w:sz w:val="24"/>
                <w:szCs w:val="24"/>
              </w:rPr>
            </w:pPr>
          </w:p>
        </w:tc>
        <w:tc>
          <w:tcPr>
            <w:tcW w:w="2825" w:type="dxa"/>
            <w:vMerge/>
          </w:tcPr>
          <w:p w14:paraId="4121569B" w14:textId="77777777" w:rsidR="00584B07" w:rsidRPr="0090451C" w:rsidRDefault="00584B07" w:rsidP="001A7B3D">
            <w:pPr>
              <w:rPr>
                <w:rFonts w:ascii="Times New Roman" w:hAnsi="Times New Roman" w:cs="Times New Roman"/>
                <w:sz w:val="24"/>
                <w:szCs w:val="24"/>
              </w:rPr>
            </w:pPr>
          </w:p>
        </w:tc>
        <w:tc>
          <w:tcPr>
            <w:tcW w:w="3249" w:type="dxa"/>
          </w:tcPr>
          <w:p w14:paraId="393B2B39" w14:textId="728B9A0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apkārtējās vides temperatūras diapazonā no -25</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 līdz +40</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w:t>
            </w:r>
          </w:p>
        </w:tc>
        <w:tc>
          <w:tcPr>
            <w:tcW w:w="3286" w:type="dxa"/>
          </w:tcPr>
          <w:p w14:paraId="133DF542" w14:textId="77777777" w:rsidR="00584B07" w:rsidRPr="0090451C" w:rsidRDefault="00584B07" w:rsidP="001A7B3D">
            <w:pPr>
              <w:rPr>
                <w:rFonts w:ascii="Times New Roman" w:hAnsi="Times New Roman" w:cs="Times New Roman"/>
                <w:sz w:val="24"/>
                <w:szCs w:val="24"/>
              </w:rPr>
            </w:pPr>
          </w:p>
        </w:tc>
      </w:tr>
      <w:tr w:rsidR="00584B07" w:rsidRPr="0090451C" w14:paraId="6B8F4835" w14:textId="4A84CB87" w:rsidTr="00050E1B">
        <w:tc>
          <w:tcPr>
            <w:tcW w:w="734" w:type="dxa"/>
          </w:tcPr>
          <w:p w14:paraId="503277B5" w14:textId="6F6019BA"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tcPr>
          <w:p w14:paraId="3B272A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Displeja aizsardzības klase </w:t>
            </w:r>
          </w:p>
        </w:tc>
        <w:tc>
          <w:tcPr>
            <w:tcW w:w="3249" w:type="dxa"/>
          </w:tcPr>
          <w:p w14:paraId="6F174A6E" w14:textId="433EBBB5"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IK8</w:t>
            </w:r>
          </w:p>
        </w:tc>
        <w:tc>
          <w:tcPr>
            <w:tcW w:w="3286" w:type="dxa"/>
          </w:tcPr>
          <w:p w14:paraId="6380DBAC" w14:textId="77777777" w:rsidR="00584B07" w:rsidRPr="0090451C" w:rsidRDefault="00584B07" w:rsidP="001A7B3D">
            <w:pPr>
              <w:spacing w:after="0"/>
              <w:rPr>
                <w:rFonts w:ascii="Times New Roman" w:hAnsi="Times New Roman" w:cs="Times New Roman"/>
                <w:sz w:val="24"/>
                <w:szCs w:val="24"/>
              </w:rPr>
            </w:pPr>
          </w:p>
        </w:tc>
      </w:tr>
      <w:tr w:rsidR="00584B07" w:rsidRPr="0090451C" w14:paraId="4836D517" w14:textId="7F808419" w:rsidTr="00050E1B">
        <w:tc>
          <w:tcPr>
            <w:tcW w:w="734" w:type="dxa"/>
          </w:tcPr>
          <w:p w14:paraId="3767845E" w14:textId="12A208BC"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25" w:type="dxa"/>
          </w:tcPr>
          <w:p w14:paraId="194DDD2C"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redzamās teksta valodas vismaz</w:t>
            </w:r>
          </w:p>
        </w:tc>
        <w:tc>
          <w:tcPr>
            <w:tcW w:w="3249" w:type="dxa"/>
          </w:tcPr>
          <w:p w14:paraId="0D09B379" w14:textId="60A4FBA4"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Latviešu, angļu </w:t>
            </w:r>
          </w:p>
        </w:tc>
        <w:tc>
          <w:tcPr>
            <w:tcW w:w="3286" w:type="dxa"/>
          </w:tcPr>
          <w:p w14:paraId="0058B696" w14:textId="77777777" w:rsidR="00584B07" w:rsidRPr="0090451C" w:rsidRDefault="00584B07" w:rsidP="001A7B3D">
            <w:pPr>
              <w:rPr>
                <w:rFonts w:ascii="Times New Roman" w:hAnsi="Times New Roman" w:cs="Times New Roman"/>
                <w:sz w:val="24"/>
                <w:szCs w:val="24"/>
              </w:rPr>
            </w:pPr>
          </w:p>
        </w:tc>
      </w:tr>
      <w:tr w:rsidR="00922418" w:rsidRPr="0090451C" w14:paraId="748209BD" w14:textId="54890539" w:rsidTr="00050E1B">
        <w:trPr>
          <w:trHeight w:val="514"/>
        </w:trPr>
        <w:tc>
          <w:tcPr>
            <w:tcW w:w="10094" w:type="dxa"/>
            <w:gridSpan w:val="4"/>
            <w:shd w:val="clear" w:color="auto" w:fill="D9D9D9" w:themeFill="background1" w:themeFillShade="D9"/>
            <w:vAlign w:val="center"/>
          </w:tcPr>
          <w:p w14:paraId="279A47E8" w14:textId="02552FA0"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Lietotāju identifikācija</w:t>
            </w:r>
          </w:p>
        </w:tc>
      </w:tr>
      <w:tr w:rsidR="00584B07" w:rsidRPr="0090451C" w14:paraId="00E378A0" w14:textId="70726902" w:rsidTr="00050E1B">
        <w:tc>
          <w:tcPr>
            <w:tcW w:w="734" w:type="dxa"/>
            <w:shd w:val="clear" w:color="auto" w:fill="auto"/>
          </w:tcPr>
          <w:p w14:paraId="3BBC8DF9" w14:textId="46C1801F" w:rsidR="00584B07" w:rsidRPr="009D0F86" w:rsidRDefault="00436F56" w:rsidP="001A7B3D">
            <w:pPr>
              <w:jc w:val="center"/>
              <w:rPr>
                <w:rFonts w:ascii="Times New Roman" w:hAnsi="Times New Roman" w:cs="Times New Roman"/>
                <w:sz w:val="24"/>
                <w:szCs w:val="24"/>
                <w:highlight w:val="yellow"/>
              </w:rPr>
            </w:pPr>
            <w:r>
              <w:rPr>
                <w:rFonts w:ascii="Times New Roman" w:hAnsi="Times New Roman" w:cs="Times New Roman"/>
                <w:sz w:val="24"/>
                <w:szCs w:val="24"/>
              </w:rPr>
              <w:t>5</w:t>
            </w:r>
            <w:r w:rsidR="00584B07" w:rsidRPr="00984FF6">
              <w:rPr>
                <w:rFonts w:ascii="Times New Roman" w:hAnsi="Times New Roman" w:cs="Times New Roman"/>
                <w:sz w:val="24"/>
                <w:szCs w:val="24"/>
              </w:rPr>
              <w:t>.1.</w:t>
            </w:r>
          </w:p>
        </w:tc>
        <w:tc>
          <w:tcPr>
            <w:tcW w:w="2825" w:type="dxa"/>
            <w:shd w:val="clear" w:color="auto" w:fill="auto"/>
          </w:tcPr>
          <w:p w14:paraId="4B9F5C1A" w14:textId="77777777"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Lietotāju identifikācija</w:t>
            </w:r>
          </w:p>
        </w:tc>
        <w:tc>
          <w:tcPr>
            <w:tcW w:w="3249" w:type="dxa"/>
            <w:shd w:val="clear" w:color="auto" w:fill="auto"/>
          </w:tcPr>
          <w:p w14:paraId="1994EA0B" w14:textId="3E7966E0" w:rsidR="00584B07" w:rsidRPr="0090451C" w:rsidRDefault="00584B07" w:rsidP="001A7B3D">
            <w:pPr>
              <w:spacing w:after="0"/>
              <w:jc w:val="both"/>
              <w:rPr>
                <w:rFonts w:ascii="Times New Roman" w:hAnsi="Times New Roman" w:cs="Times New Roman"/>
                <w:sz w:val="24"/>
                <w:szCs w:val="24"/>
              </w:rPr>
            </w:pP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 (RFID, NFC); </w:t>
            </w:r>
          </w:p>
        </w:tc>
        <w:tc>
          <w:tcPr>
            <w:tcW w:w="3286" w:type="dxa"/>
          </w:tcPr>
          <w:p w14:paraId="7033776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2EDEA8D9" w14:textId="6CEF8EED" w:rsidTr="00050E1B">
        <w:tc>
          <w:tcPr>
            <w:tcW w:w="734" w:type="dxa"/>
            <w:shd w:val="clear" w:color="auto" w:fill="auto"/>
          </w:tcPr>
          <w:p w14:paraId="31973053" w14:textId="74CFC1C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.2.</w:t>
            </w:r>
          </w:p>
        </w:tc>
        <w:tc>
          <w:tcPr>
            <w:tcW w:w="2825" w:type="dxa"/>
            <w:shd w:val="clear" w:color="auto" w:fill="auto"/>
          </w:tcPr>
          <w:p w14:paraId="10259B5A" w14:textId="77777777"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Lietotāja identifikācijas sistēmas (</w:t>
            </w: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 darbības frekfence </w:t>
            </w:r>
          </w:p>
        </w:tc>
        <w:tc>
          <w:tcPr>
            <w:tcW w:w="3249" w:type="dxa"/>
            <w:shd w:val="clear" w:color="auto" w:fill="auto"/>
          </w:tcPr>
          <w:p w14:paraId="6B802A2B" w14:textId="11462BD4"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 xml:space="preserve">13,56 </w:t>
            </w:r>
            <w:proofErr w:type="spellStart"/>
            <w:r w:rsidRPr="0090451C">
              <w:rPr>
                <w:rFonts w:ascii="Times New Roman" w:hAnsi="Times New Roman" w:cs="Times New Roman"/>
                <w:sz w:val="24"/>
                <w:szCs w:val="24"/>
              </w:rPr>
              <w:t>MHz</w:t>
            </w:r>
            <w:proofErr w:type="spellEnd"/>
            <w:r>
              <w:rPr>
                <w:rFonts w:ascii="Times New Roman" w:hAnsi="Times New Roman" w:cs="Times New Roman"/>
                <w:sz w:val="24"/>
                <w:szCs w:val="24"/>
              </w:rPr>
              <w:t xml:space="preserve">, </w:t>
            </w:r>
            <w:r w:rsidRPr="00FC243C">
              <w:rPr>
                <w:rFonts w:ascii="Times New Roman" w:hAnsi="Times New Roman" w:cs="Times New Roman"/>
                <w:sz w:val="24"/>
                <w:szCs w:val="24"/>
              </w:rPr>
              <w:t xml:space="preserve">EM </w:t>
            </w:r>
            <w:proofErr w:type="spellStart"/>
            <w:r w:rsidRPr="00FC243C">
              <w:rPr>
                <w:rFonts w:ascii="Times New Roman" w:hAnsi="Times New Roman" w:cs="Times New Roman"/>
                <w:sz w:val="24"/>
                <w:szCs w:val="24"/>
              </w:rPr>
              <w:t>Proximity</w:t>
            </w:r>
            <w:proofErr w:type="spellEnd"/>
          </w:p>
        </w:tc>
        <w:tc>
          <w:tcPr>
            <w:tcW w:w="3286" w:type="dxa"/>
          </w:tcPr>
          <w:p w14:paraId="3D4B1A42" w14:textId="77777777" w:rsidR="00584B07" w:rsidRPr="0090451C" w:rsidRDefault="00584B07" w:rsidP="001A7B3D">
            <w:pPr>
              <w:jc w:val="both"/>
              <w:rPr>
                <w:rFonts w:ascii="Times New Roman" w:hAnsi="Times New Roman" w:cs="Times New Roman"/>
                <w:sz w:val="24"/>
                <w:szCs w:val="24"/>
              </w:rPr>
            </w:pPr>
          </w:p>
        </w:tc>
      </w:tr>
      <w:tr w:rsidR="00584B07" w:rsidRPr="0090451C" w14:paraId="3F867595" w14:textId="658964F8" w:rsidTr="00050E1B">
        <w:tc>
          <w:tcPr>
            <w:tcW w:w="734" w:type="dxa"/>
            <w:shd w:val="clear" w:color="auto" w:fill="auto"/>
          </w:tcPr>
          <w:p w14:paraId="2F005A62" w14:textId="0DC36D4E"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.3.</w:t>
            </w:r>
          </w:p>
        </w:tc>
        <w:tc>
          <w:tcPr>
            <w:tcW w:w="2825" w:type="dxa"/>
            <w:shd w:val="clear" w:color="auto" w:fill="auto"/>
          </w:tcPr>
          <w:p w14:paraId="24424C82" w14:textId="77777777" w:rsidR="00584B07"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Indikācijas signāls </w:t>
            </w:r>
          </w:p>
          <w:p w14:paraId="5A2A4FDA" w14:textId="568C4542" w:rsidR="00584B07" w:rsidRPr="0090451C" w:rsidRDefault="00584B07" w:rsidP="001A7B3D">
            <w:pPr>
              <w:jc w:val="both"/>
              <w:rPr>
                <w:rFonts w:ascii="Times New Roman" w:hAnsi="Times New Roman" w:cs="Times New Roman"/>
                <w:sz w:val="24"/>
                <w:szCs w:val="24"/>
              </w:rPr>
            </w:pPr>
            <w:proofErr w:type="spellStart"/>
            <w:r w:rsidRPr="0090451C">
              <w:rPr>
                <w:rFonts w:ascii="Times New Roman" w:hAnsi="Times New Roman" w:cs="Times New Roman"/>
                <w:sz w:val="24"/>
                <w:szCs w:val="24"/>
              </w:rPr>
              <w:lastRenderedPageBreak/>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w:t>
            </w:r>
          </w:p>
        </w:tc>
        <w:tc>
          <w:tcPr>
            <w:tcW w:w="3249" w:type="dxa"/>
            <w:shd w:val="clear" w:color="auto" w:fill="auto"/>
          </w:tcPr>
          <w:p w14:paraId="356D5C9B" w14:textId="25CC7B55" w:rsidR="00584B07" w:rsidRPr="0090451C" w:rsidRDefault="00584B07" w:rsidP="001A7B3D">
            <w:pPr>
              <w:spacing w:after="0"/>
              <w:rPr>
                <w:rFonts w:ascii="Times New Roman" w:hAnsi="Times New Roman" w:cs="Times New Roman"/>
                <w:sz w:val="24"/>
                <w:szCs w:val="24"/>
              </w:rPr>
            </w:pPr>
            <w:proofErr w:type="spellStart"/>
            <w:r w:rsidRPr="0090451C">
              <w:rPr>
                <w:rFonts w:ascii="Times New Roman" w:hAnsi="Times New Roman" w:cs="Times New Roman"/>
                <w:sz w:val="24"/>
                <w:szCs w:val="24"/>
              </w:rPr>
              <w:lastRenderedPageBreak/>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lasītājs aprīkots ar gaismas vai </w:t>
            </w:r>
            <w:r w:rsidRPr="0090451C">
              <w:rPr>
                <w:rFonts w:ascii="Times New Roman" w:hAnsi="Times New Roman" w:cs="Times New Roman"/>
                <w:sz w:val="24"/>
                <w:szCs w:val="24"/>
              </w:rPr>
              <w:lastRenderedPageBreak/>
              <w:t xml:space="preserve">skaņas indikāciju, kas norāda kartes nolasīšanas statusu. Izmantojams </w:t>
            </w:r>
            <w:proofErr w:type="spellStart"/>
            <w:r w:rsidRPr="0090451C">
              <w:rPr>
                <w:rFonts w:ascii="Times New Roman" w:hAnsi="Times New Roman" w:cs="Times New Roman"/>
                <w:sz w:val="24"/>
                <w:szCs w:val="24"/>
              </w:rPr>
              <w:t>ārtelpās</w:t>
            </w:r>
            <w:proofErr w:type="spellEnd"/>
            <w:r w:rsidRPr="0090451C">
              <w:rPr>
                <w:rFonts w:ascii="Times New Roman" w:hAnsi="Times New Roman" w:cs="Times New Roman"/>
                <w:sz w:val="24"/>
                <w:szCs w:val="24"/>
              </w:rPr>
              <w:t xml:space="preserve">, vismaz </w:t>
            </w:r>
            <w:r w:rsidRPr="00386010">
              <w:rPr>
                <w:rFonts w:ascii="Times New Roman" w:hAnsi="Times New Roman" w:cs="Times New Roman"/>
                <w:color w:val="000000" w:themeColor="text1"/>
                <w:sz w:val="24"/>
                <w:szCs w:val="24"/>
              </w:rPr>
              <w:t>IP54</w:t>
            </w:r>
            <w:r>
              <w:rPr>
                <w:rFonts w:ascii="Times New Roman" w:hAnsi="Times New Roman" w:cs="Times New Roman"/>
                <w:color w:val="000000" w:themeColor="text1"/>
                <w:sz w:val="24"/>
                <w:szCs w:val="24"/>
              </w:rPr>
              <w:t xml:space="preserve"> </w:t>
            </w:r>
            <w:r w:rsidRPr="00386010">
              <w:rPr>
                <w:rFonts w:ascii="Times New Roman" w:hAnsi="Times New Roman" w:cs="Times New Roman"/>
                <w:color w:val="000000" w:themeColor="text1"/>
                <w:sz w:val="24"/>
                <w:szCs w:val="24"/>
              </w:rPr>
              <w:t>klases izturība</w:t>
            </w:r>
          </w:p>
        </w:tc>
        <w:tc>
          <w:tcPr>
            <w:tcW w:w="3286" w:type="dxa"/>
          </w:tcPr>
          <w:p w14:paraId="62F372AE" w14:textId="77777777" w:rsidR="00584B07" w:rsidRPr="0090451C" w:rsidRDefault="00584B07" w:rsidP="001A7B3D">
            <w:pPr>
              <w:spacing w:after="0"/>
              <w:rPr>
                <w:rFonts w:ascii="Times New Roman" w:hAnsi="Times New Roman" w:cs="Times New Roman"/>
                <w:sz w:val="24"/>
                <w:szCs w:val="24"/>
              </w:rPr>
            </w:pPr>
          </w:p>
        </w:tc>
      </w:tr>
      <w:tr w:rsidR="00922418" w:rsidRPr="0090451C" w14:paraId="209CE621" w14:textId="290983A8" w:rsidTr="00050E1B">
        <w:trPr>
          <w:trHeight w:val="229"/>
        </w:trPr>
        <w:tc>
          <w:tcPr>
            <w:tcW w:w="10094" w:type="dxa"/>
            <w:gridSpan w:val="4"/>
            <w:shd w:val="clear" w:color="auto" w:fill="D9D9D9" w:themeFill="background1" w:themeFillShade="D9"/>
            <w:vAlign w:val="center"/>
          </w:tcPr>
          <w:p w14:paraId="6D0C988C" w14:textId="57AFB903" w:rsidR="00922418" w:rsidRPr="00436F56" w:rsidRDefault="00922418" w:rsidP="00436F56">
            <w:pPr>
              <w:pStyle w:val="ListParagraph"/>
              <w:numPr>
                <w:ilvl w:val="0"/>
                <w:numId w:val="34"/>
              </w:numPr>
              <w:spacing w:after="0" w:line="240" w:lineRule="auto"/>
              <w:jc w:val="center"/>
              <w:rPr>
                <w:rFonts w:ascii="Times New Roman" w:hAnsi="Times New Roman" w:cs="Times New Roman"/>
                <w:b/>
                <w:iCs/>
                <w:sz w:val="24"/>
                <w:szCs w:val="24"/>
              </w:rPr>
            </w:pPr>
            <w:r w:rsidRPr="00F6174F">
              <w:rPr>
                <w:rFonts w:ascii="Times New Roman" w:hAnsi="Times New Roman" w:cs="Times New Roman"/>
                <w:b/>
                <w:iCs/>
                <w:sz w:val="24"/>
                <w:szCs w:val="24"/>
              </w:rPr>
              <w:t>Programmatūra</w:t>
            </w:r>
          </w:p>
        </w:tc>
      </w:tr>
      <w:tr w:rsidR="00584B07" w:rsidRPr="0090451C" w14:paraId="62E22C5D" w14:textId="7B682A6D" w:rsidTr="00050E1B">
        <w:tc>
          <w:tcPr>
            <w:tcW w:w="734" w:type="dxa"/>
            <w:shd w:val="clear" w:color="auto" w:fill="auto"/>
          </w:tcPr>
          <w:p w14:paraId="3E353FC1" w14:textId="5DE1B1D1"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.1.</w:t>
            </w:r>
          </w:p>
        </w:tc>
        <w:tc>
          <w:tcPr>
            <w:tcW w:w="2825" w:type="dxa"/>
            <w:shd w:val="clear" w:color="auto" w:fill="auto"/>
          </w:tcPr>
          <w:p w14:paraId="1BDB98B2"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Ārējās komunikācijas protokols</w:t>
            </w:r>
          </w:p>
        </w:tc>
        <w:tc>
          <w:tcPr>
            <w:tcW w:w="3249" w:type="dxa"/>
            <w:shd w:val="clear" w:color="auto" w:fill="auto"/>
          </w:tcPr>
          <w:p w14:paraId="3964962E" w14:textId="30A424C0" w:rsidR="00584B07" w:rsidRPr="0090451C" w:rsidRDefault="00584B07" w:rsidP="001A7B3D">
            <w:pPr>
              <w:spacing w:after="0"/>
              <w:jc w:val="both"/>
              <w:rPr>
                <w:rFonts w:ascii="Times New Roman" w:hAnsi="Times New Roman" w:cs="Times New Roman"/>
                <w:sz w:val="24"/>
                <w:szCs w:val="24"/>
              </w:rPr>
            </w:pPr>
            <w:r w:rsidRPr="00527780">
              <w:rPr>
                <w:rFonts w:ascii="Times New Roman" w:hAnsi="Times New Roman" w:cs="Times New Roman"/>
                <w:sz w:val="24"/>
                <w:szCs w:val="24"/>
              </w:rPr>
              <w:t>Iekārtām ir jābūt sertificētām darbam ar ārējās komunikācijas protokolu OCPP 1.6-j vai jaunāk</w:t>
            </w:r>
            <w:r w:rsidRPr="00D503A6">
              <w:rPr>
                <w:rFonts w:ascii="Times New Roman" w:hAnsi="Times New Roman" w:cs="Times New Roman"/>
                <w:sz w:val="24"/>
                <w:szCs w:val="24"/>
              </w:rPr>
              <w:t>ai</w:t>
            </w:r>
            <w:r w:rsidRPr="00527780">
              <w:rPr>
                <w:rFonts w:ascii="Times New Roman" w:hAnsi="Times New Roman" w:cs="Times New Roman"/>
                <w:sz w:val="24"/>
                <w:szCs w:val="24"/>
              </w:rPr>
              <w:t xml:space="preserve"> versijai, iekļaujot atbilstības sertifikātu apliecinājums, kā arī ražotāja apliecinājumu par iekārtu atbilstību darbam ar ārējās komunikācijas protokolu OCPP 2.0.1., plānoto sertifikācijas periodu iekārtai darbam ar OCPP 2.0.1, kā arī apstiprinājumu atjaunot iekārtu programmatūru uz šo protokolu pēc iekārtas sertifikācijas par atbilstību OCPP 2.0.1 saņemšanas</w:t>
            </w:r>
          </w:p>
        </w:tc>
        <w:tc>
          <w:tcPr>
            <w:tcW w:w="3286" w:type="dxa"/>
          </w:tcPr>
          <w:p w14:paraId="66309972" w14:textId="77777777" w:rsidR="00584B07" w:rsidRPr="00527780" w:rsidRDefault="00584B07" w:rsidP="001A7B3D">
            <w:pPr>
              <w:spacing w:after="0"/>
              <w:jc w:val="both"/>
              <w:rPr>
                <w:rFonts w:ascii="Times New Roman" w:hAnsi="Times New Roman" w:cs="Times New Roman"/>
                <w:sz w:val="24"/>
                <w:szCs w:val="24"/>
              </w:rPr>
            </w:pPr>
          </w:p>
        </w:tc>
      </w:tr>
      <w:tr w:rsidR="00584B07" w:rsidRPr="0090451C" w14:paraId="6BD31BBF" w14:textId="3C84A8F5" w:rsidTr="00050E1B">
        <w:tc>
          <w:tcPr>
            <w:tcW w:w="734" w:type="dxa"/>
            <w:shd w:val="clear" w:color="auto" w:fill="auto"/>
          </w:tcPr>
          <w:p w14:paraId="19CCDAD5" w14:textId="6EA0DB8D"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.2.</w:t>
            </w:r>
          </w:p>
        </w:tc>
        <w:tc>
          <w:tcPr>
            <w:tcW w:w="2825" w:type="dxa"/>
            <w:shd w:val="clear" w:color="auto" w:fill="auto"/>
          </w:tcPr>
          <w:p w14:paraId="62F3D832"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Iekārtas programmnodrošinājums un/vai </w:t>
            </w:r>
            <w:proofErr w:type="spellStart"/>
            <w:r w:rsidRPr="0090451C">
              <w:rPr>
                <w:rFonts w:ascii="Times New Roman" w:hAnsi="Times New Roman" w:cs="Times New Roman"/>
                <w:sz w:val="24"/>
                <w:szCs w:val="24"/>
              </w:rPr>
              <w:t>aparātprogrammatūra</w:t>
            </w:r>
            <w:proofErr w:type="spellEnd"/>
          </w:p>
        </w:tc>
        <w:tc>
          <w:tcPr>
            <w:tcW w:w="3249" w:type="dxa"/>
            <w:shd w:val="clear" w:color="auto" w:fill="auto"/>
          </w:tcPr>
          <w:p w14:paraId="59CEC11B" w14:textId="4A678CA2"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Iekārta aprīkota ar tās darbības nodrošināšanai nepieciešamo programmnodrošinājumu un/vai </w:t>
            </w:r>
            <w:proofErr w:type="spellStart"/>
            <w:r w:rsidRPr="0090451C">
              <w:rPr>
                <w:rFonts w:ascii="Times New Roman" w:hAnsi="Times New Roman" w:cs="Times New Roman"/>
                <w:sz w:val="24"/>
                <w:szCs w:val="24"/>
              </w:rPr>
              <w:t>aparātprogrammatūru</w:t>
            </w:r>
            <w:proofErr w:type="spellEnd"/>
            <w:r w:rsidRPr="0090451C">
              <w:rPr>
                <w:rFonts w:ascii="Times New Roman" w:hAnsi="Times New Roman" w:cs="Times New Roman"/>
                <w:sz w:val="24"/>
                <w:szCs w:val="24"/>
              </w:rPr>
              <w:t xml:space="preserve"> </w:t>
            </w:r>
          </w:p>
        </w:tc>
        <w:tc>
          <w:tcPr>
            <w:tcW w:w="3286" w:type="dxa"/>
          </w:tcPr>
          <w:p w14:paraId="48528A62" w14:textId="77777777" w:rsidR="00584B07" w:rsidRPr="0090451C" w:rsidRDefault="00584B07" w:rsidP="001A7B3D">
            <w:pPr>
              <w:spacing w:after="0"/>
              <w:rPr>
                <w:rFonts w:ascii="Times New Roman" w:hAnsi="Times New Roman" w:cs="Times New Roman"/>
                <w:sz w:val="24"/>
                <w:szCs w:val="24"/>
              </w:rPr>
            </w:pPr>
          </w:p>
        </w:tc>
      </w:tr>
      <w:tr w:rsidR="00584B07" w:rsidRPr="0090451C" w14:paraId="59992E8B" w14:textId="64B280AF" w:rsidTr="00050E1B">
        <w:tc>
          <w:tcPr>
            <w:tcW w:w="734" w:type="dxa"/>
            <w:vMerge w:val="restart"/>
            <w:shd w:val="clear" w:color="auto" w:fill="auto"/>
          </w:tcPr>
          <w:p w14:paraId="1CDC60A8" w14:textId="09F3F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.3.</w:t>
            </w:r>
          </w:p>
        </w:tc>
        <w:tc>
          <w:tcPr>
            <w:tcW w:w="2825" w:type="dxa"/>
            <w:vMerge w:val="restart"/>
            <w:shd w:val="clear" w:color="auto" w:fill="auto"/>
          </w:tcPr>
          <w:p w14:paraId="4D74C0A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programmatūras un/vai </w:t>
            </w:r>
            <w:proofErr w:type="spellStart"/>
            <w:r w:rsidRPr="0090451C">
              <w:rPr>
                <w:rFonts w:ascii="Times New Roman" w:hAnsi="Times New Roman" w:cs="Times New Roman"/>
                <w:sz w:val="24"/>
                <w:szCs w:val="24"/>
              </w:rPr>
              <w:t>aparātprogrammatūras</w:t>
            </w:r>
            <w:proofErr w:type="spellEnd"/>
            <w:r w:rsidRPr="0090451C">
              <w:rPr>
                <w:rFonts w:ascii="Times New Roman" w:hAnsi="Times New Roman" w:cs="Times New Roman"/>
                <w:sz w:val="24"/>
                <w:szCs w:val="24"/>
              </w:rPr>
              <w:t xml:space="preserve"> atjauninājumi </w:t>
            </w:r>
          </w:p>
        </w:tc>
        <w:tc>
          <w:tcPr>
            <w:tcW w:w="3249" w:type="dxa"/>
            <w:shd w:val="clear" w:color="auto" w:fill="auto"/>
          </w:tcPr>
          <w:p w14:paraId="602A80B9" w14:textId="2F94AB68"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bez maksas visā Līguma darbības laikā (36 mēneši)</w:t>
            </w:r>
          </w:p>
        </w:tc>
        <w:tc>
          <w:tcPr>
            <w:tcW w:w="3286" w:type="dxa"/>
          </w:tcPr>
          <w:p w14:paraId="2EFFA0D4" w14:textId="77777777" w:rsidR="00584B07" w:rsidRPr="0090451C" w:rsidRDefault="00584B07" w:rsidP="001A7B3D">
            <w:pPr>
              <w:spacing w:after="0"/>
              <w:rPr>
                <w:rFonts w:ascii="Times New Roman" w:hAnsi="Times New Roman" w:cs="Times New Roman"/>
                <w:sz w:val="24"/>
                <w:szCs w:val="24"/>
              </w:rPr>
            </w:pPr>
          </w:p>
        </w:tc>
      </w:tr>
      <w:tr w:rsidR="00584B07" w:rsidRPr="0090451C" w14:paraId="02D151C8" w14:textId="331000F7" w:rsidTr="00050E1B">
        <w:tc>
          <w:tcPr>
            <w:tcW w:w="734" w:type="dxa"/>
            <w:vMerge/>
            <w:shd w:val="clear" w:color="auto" w:fill="FFFF00"/>
          </w:tcPr>
          <w:p w14:paraId="649B7591" w14:textId="77777777" w:rsidR="00584B07" w:rsidRPr="0090451C" w:rsidRDefault="00584B07" w:rsidP="001A7B3D">
            <w:pPr>
              <w:jc w:val="center"/>
              <w:rPr>
                <w:rFonts w:ascii="Times New Roman" w:hAnsi="Times New Roman" w:cs="Times New Roman"/>
                <w:sz w:val="24"/>
                <w:szCs w:val="24"/>
                <w:highlight w:val="yellow"/>
              </w:rPr>
            </w:pPr>
          </w:p>
        </w:tc>
        <w:tc>
          <w:tcPr>
            <w:tcW w:w="2825" w:type="dxa"/>
            <w:vMerge/>
            <w:shd w:val="clear" w:color="auto" w:fill="FFFF00"/>
          </w:tcPr>
          <w:p w14:paraId="3AFA2B2B" w14:textId="77777777" w:rsidR="00584B07" w:rsidRPr="0090451C" w:rsidRDefault="00584B07" w:rsidP="001A7B3D">
            <w:pPr>
              <w:rPr>
                <w:rFonts w:ascii="Times New Roman" w:hAnsi="Times New Roman" w:cs="Times New Roman"/>
                <w:sz w:val="24"/>
                <w:szCs w:val="24"/>
                <w:highlight w:val="yellow"/>
              </w:rPr>
            </w:pPr>
          </w:p>
        </w:tc>
        <w:tc>
          <w:tcPr>
            <w:tcW w:w="3249" w:type="dxa"/>
            <w:shd w:val="clear" w:color="auto" w:fill="auto"/>
          </w:tcPr>
          <w:p w14:paraId="650B6FEA" w14:textId="7E1BB3E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Atjaunināšana tiešsaistes režīmā</w:t>
            </w:r>
          </w:p>
        </w:tc>
        <w:tc>
          <w:tcPr>
            <w:tcW w:w="3286" w:type="dxa"/>
          </w:tcPr>
          <w:p w14:paraId="0801E54A" w14:textId="77777777" w:rsidR="00584B07" w:rsidRPr="0090451C" w:rsidRDefault="00584B07" w:rsidP="001A7B3D">
            <w:pPr>
              <w:spacing w:after="0"/>
              <w:rPr>
                <w:rFonts w:ascii="Times New Roman" w:hAnsi="Times New Roman" w:cs="Times New Roman"/>
                <w:sz w:val="24"/>
                <w:szCs w:val="24"/>
              </w:rPr>
            </w:pPr>
          </w:p>
        </w:tc>
      </w:tr>
      <w:tr w:rsidR="00584B07" w:rsidRPr="0090451C" w14:paraId="3DB0F464" w14:textId="3E5AE456" w:rsidTr="00050E1B">
        <w:tc>
          <w:tcPr>
            <w:tcW w:w="734" w:type="dxa"/>
            <w:shd w:val="clear" w:color="auto" w:fill="auto"/>
          </w:tcPr>
          <w:p w14:paraId="333B1D1B" w14:textId="199B9DD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.4.</w:t>
            </w:r>
          </w:p>
        </w:tc>
        <w:tc>
          <w:tcPr>
            <w:tcW w:w="2825" w:type="dxa"/>
            <w:shd w:val="clear" w:color="auto" w:fill="auto"/>
          </w:tcPr>
          <w:p w14:paraId="7DD8582B" w14:textId="77777777" w:rsidR="00584B07" w:rsidRPr="0090451C" w:rsidRDefault="00584B07" w:rsidP="001A7B3D">
            <w:pPr>
              <w:rPr>
                <w:rFonts w:ascii="Times New Roman" w:hAnsi="Times New Roman" w:cs="Times New Roman"/>
                <w:sz w:val="24"/>
                <w:szCs w:val="24"/>
              </w:rPr>
            </w:pPr>
            <w:proofErr w:type="spellStart"/>
            <w:r w:rsidRPr="0090451C">
              <w:rPr>
                <w:rFonts w:ascii="Times New Roman" w:hAnsi="Times New Roman" w:cs="Times New Roman"/>
                <w:sz w:val="24"/>
                <w:szCs w:val="24"/>
              </w:rPr>
              <w:t>Pieslēgums</w:t>
            </w:r>
            <w:proofErr w:type="spellEnd"/>
            <w:r w:rsidRPr="0090451C">
              <w:rPr>
                <w:rFonts w:ascii="Times New Roman" w:hAnsi="Times New Roman" w:cs="Times New Roman"/>
                <w:sz w:val="24"/>
                <w:szCs w:val="24"/>
              </w:rPr>
              <w:t xml:space="preserve"> datu pārraides tīklam </w:t>
            </w:r>
          </w:p>
        </w:tc>
        <w:tc>
          <w:tcPr>
            <w:tcW w:w="3249" w:type="dxa"/>
            <w:shd w:val="clear" w:color="auto" w:fill="auto"/>
          </w:tcPr>
          <w:p w14:paraId="033C5C63" w14:textId="556FF9F4"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Datu pārraides ātrums abos virzienos vismaz 100 Mbit/s. </w:t>
            </w:r>
            <w:proofErr w:type="spellStart"/>
            <w:r w:rsidRPr="0090451C">
              <w:rPr>
                <w:rFonts w:ascii="Times New Roman" w:hAnsi="Times New Roman" w:cs="Times New Roman"/>
                <w:sz w:val="24"/>
                <w:szCs w:val="24"/>
              </w:rPr>
              <w:t>Pieslēgums</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terminējas</w:t>
            </w:r>
            <w:proofErr w:type="spellEnd"/>
            <w:r w:rsidRPr="0090451C">
              <w:rPr>
                <w:rFonts w:ascii="Times New Roman" w:hAnsi="Times New Roman" w:cs="Times New Roman"/>
                <w:sz w:val="24"/>
                <w:szCs w:val="24"/>
              </w:rPr>
              <w:t xml:space="preserve"> Pasūtītāja datu centrā aiz ugunsmūra.</w:t>
            </w:r>
          </w:p>
        </w:tc>
        <w:tc>
          <w:tcPr>
            <w:tcW w:w="3286" w:type="dxa"/>
          </w:tcPr>
          <w:p w14:paraId="3FF697E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7128B02D" w14:textId="73C5FB76" w:rsidTr="00050E1B">
        <w:tc>
          <w:tcPr>
            <w:tcW w:w="734" w:type="dxa"/>
            <w:shd w:val="clear" w:color="auto" w:fill="auto"/>
          </w:tcPr>
          <w:p w14:paraId="489C8389" w14:textId="30AB046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.5.</w:t>
            </w:r>
          </w:p>
        </w:tc>
        <w:tc>
          <w:tcPr>
            <w:tcW w:w="2825" w:type="dxa"/>
            <w:shd w:val="clear" w:color="auto" w:fill="auto"/>
          </w:tcPr>
          <w:p w14:paraId="376EFC2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vadība </w:t>
            </w:r>
          </w:p>
        </w:tc>
        <w:tc>
          <w:tcPr>
            <w:tcW w:w="3249" w:type="dxa"/>
            <w:shd w:val="clear" w:color="auto" w:fill="auto"/>
          </w:tcPr>
          <w:p w14:paraId="10D25C39" w14:textId="4EB670C5"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sz w:val="24"/>
                <w:szCs w:val="24"/>
              </w:rPr>
              <w:t xml:space="preserve">Nodrošina </w:t>
            </w:r>
            <w:proofErr w:type="spellStart"/>
            <w:r w:rsidRPr="0090451C">
              <w:rPr>
                <w:rFonts w:ascii="Times New Roman" w:hAnsi="Times New Roman" w:cs="Times New Roman"/>
                <w:sz w:val="24"/>
                <w:szCs w:val="24"/>
              </w:rPr>
              <w:t>pieslēgumu</w:t>
            </w:r>
            <w:proofErr w:type="spellEnd"/>
            <w:r w:rsidRPr="0090451C">
              <w:rPr>
                <w:rFonts w:ascii="Times New Roman" w:hAnsi="Times New Roman" w:cs="Times New Roman"/>
                <w:sz w:val="24"/>
                <w:szCs w:val="24"/>
              </w:rPr>
              <w:t xml:space="preserve"> RS uzlādes tīkla vadības un monitoringa sistēmai</w:t>
            </w:r>
          </w:p>
        </w:tc>
        <w:tc>
          <w:tcPr>
            <w:tcW w:w="3286" w:type="dxa"/>
          </w:tcPr>
          <w:p w14:paraId="0D4CC280" w14:textId="77777777" w:rsidR="00584B07" w:rsidRPr="0090451C" w:rsidRDefault="00584B07" w:rsidP="001A7B3D">
            <w:pPr>
              <w:spacing w:after="0"/>
              <w:rPr>
                <w:rFonts w:ascii="Times New Roman" w:hAnsi="Times New Roman" w:cs="Times New Roman"/>
                <w:sz w:val="24"/>
                <w:szCs w:val="24"/>
              </w:rPr>
            </w:pPr>
          </w:p>
        </w:tc>
      </w:tr>
      <w:tr w:rsidR="00584B07" w:rsidRPr="0090451C" w14:paraId="3E7B8F70" w14:textId="3794C13A" w:rsidTr="00050E1B">
        <w:tc>
          <w:tcPr>
            <w:tcW w:w="734" w:type="dxa"/>
            <w:shd w:val="clear" w:color="auto" w:fill="auto"/>
          </w:tcPr>
          <w:p w14:paraId="40FB9466" w14:textId="4A68588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.6.</w:t>
            </w:r>
          </w:p>
        </w:tc>
        <w:tc>
          <w:tcPr>
            <w:tcW w:w="2825" w:type="dxa"/>
            <w:shd w:val="clear" w:color="auto" w:fill="auto"/>
          </w:tcPr>
          <w:p w14:paraId="0E78F62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Datu uzglabāšanas ierīce (iekārtas iekšēja atmiņa)</w:t>
            </w:r>
          </w:p>
        </w:tc>
        <w:tc>
          <w:tcPr>
            <w:tcW w:w="3249" w:type="dxa"/>
            <w:shd w:val="clear" w:color="auto" w:fill="auto"/>
          </w:tcPr>
          <w:p w14:paraId="1330495F" w14:textId="48110EA8" w:rsidR="00584B07" w:rsidRPr="0090451C" w:rsidRDefault="00584B07" w:rsidP="001A7B3D">
            <w:pPr>
              <w:spacing w:after="0"/>
              <w:rPr>
                <w:rFonts w:ascii="Times New Roman" w:hAnsi="Times New Roman" w:cs="Times New Roman"/>
                <w:sz w:val="24"/>
                <w:szCs w:val="24"/>
              </w:rPr>
            </w:pPr>
            <w:r w:rsidRPr="0090451C">
              <w:rPr>
                <w:rFonts w:ascii="Times New Roman" w:eastAsia="Calibri" w:hAnsi="Times New Roman" w:cs="Times New Roman"/>
                <w:sz w:val="24"/>
                <w:szCs w:val="24"/>
              </w:rPr>
              <w:t>Iekārtas iekšējai atmiņai jānodrošina darbības datu uzglabāšana, lai nodrošinātu iekārtas darbību sakaru pārrāvuma gadījumā</w:t>
            </w:r>
          </w:p>
        </w:tc>
        <w:tc>
          <w:tcPr>
            <w:tcW w:w="3286" w:type="dxa"/>
          </w:tcPr>
          <w:p w14:paraId="60C591CE" w14:textId="77777777" w:rsidR="00584B07" w:rsidRPr="0090451C" w:rsidRDefault="00584B07" w:rsidP="001A7B3D">
            <w:pPr>
              <w:spacing w:after="0"/>
              <w:rPr>
                <w:rFonts w:ascii="Times New Roman" w:eastAsia="Calibri" w:hAnsi="Times New Roman" w:cs="Times New Roman"/>
                <w:sz w:val="24"/>
                <w:szCs w:val="24"/>
              </w:rPr>
            </w:pPr>
          </w:p>
        </w:tc>
      </w:tr>
      <w:tr w:rsidR="00436F56" w:rsidRPr="0090451C" w14:paraId="52FD33EC" w14:textId="3163E2BA" w:rsidTr="00050E1B">
        <w:trPr>
          <w:trHeight w:val="326"/>
        </w:trPr>
        <w:tc>
          <w:tcPr>
            <w:tcW w:w="10094" w:type="dxa"/>
            <w:gridSpan w:val="4"/>
            <w:shd w:val="clear" w:color="auto" w:fill="D9D9D9" w:themeFill="background1" w:themeFillShade="D9"/>
            <w:vAlign w:val="center"/>
          </w:tcPr>
          <w:p w14:paraId="5FFDBE0E" w14:textId="747F6CD4"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Atbilstība</w:t>
            </w:r>
          </w:p>
        </w:tc>
      </w:tr>
      <w:tr w:rsidR="00584B07" w:rsidRPr="0090451C" w14:paraId="17484B2B" w14:textId="02E21ADE" w:rsidTr="00050E1B">
        <w:tc>
          <w:tcPr>
            <w:tcW w:w="734" w:type="dxa"/>
          </w:tcPr>
          <w:p w14:paraId="56BDC41E" w14:textId="29CDD4D9"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.1.</w:t>
            </w:r>
          </w:p>
        </w:tc>
        <w:tc>
          <w:tcPr>
            <w:tcW w:w="2825" w:type="dxa"/>
          </w:tcPr>
          <w:p w14:paraId="4919958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Marķējums </w:t>
            </w:r>
          </w:p>
        </w:tc>
        <w:tc>
          <w:tcPr>
            <w:tcW w:w="3249" w:type="dxa"/>
          </w:tcPr>
          <w:p w14:paraId="2FFCFB7A" w14:textId="4CDFC8E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“CE”</w:t>
            </w:r>
          </w:p>
        </w:tc>
        <w:tc>
          <w:tcPr>
            <w:tcW w:w="3286" w:type="dxa"/>
          </w:tcPr>
          <w:p w14:paraId="372D6242" w14:textId="77777777" w:rsidR="00584B07" w:rsidRPr="0090451C" w:rsidRDefault="00584B07" w:rsidP="001A7B3D">
            <w:pPr>
              <w:rPr>
                <w:rFonts w:ascii="Times New Roman" w:hAnsi="Times New Roman" w:cs="Times New Roman"/>
                <w:sz w:val="24"/>
                <w:szCs w:val="24"/>
              </w:rPr>
            </w:pPr>
          </w:p>
        </w:tc>
      </w:tr>
      <w:tr w:rsidR="00584B07" w:rsidRPr="0090451C" w14:paraId="13A538E5" w14:textId="067EE13C" w:rsidTr="00050E1B">
        <w:tc>
          <w:tcPr>
            <w:tcW w:w="734" w:type="dxa"/>
          </w:tcPr>
          <w:p w14:paraId="4B786DE9" w14:textId="270C1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lastRenderedPageBreak/>
              <w:t>7</w:t>
            </w:r>
            <w:r w:rsidR="00584B07" w:rsidRPr="0090451C">
              <w:rPr>
                <w:rFonts w:ascii="Times New Roman" w:hAnsi="Times New Roman" w:cs="Times New Roman"/>
                <w:sz w:val="24"/>
                <w:szCs w:val="24"/>
              </w:rPr>
              <w:t>.2.</w:t>
            </w:r>
          </w:p>
        </w:tc>
        <w:tc>
          <w:tcPr>
            <w:tcW w:w="2825" w:type="dxa"/>
          </w:tcPr>
          <w:p w14:paraId="661D73C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w:t>
            </w:r>
            <w:r w:rsidRPr="0090451C" w:rsidDel="00C37B6E">
              <w:rPr>
                <w:rFonts w:ascii="Times New Roman" w:hAnsi="Times New Roman" w:cs="Times New Roman"/>
                <w:sz w:val="24"/>
                <w:szCs w:val="24"/>
              </w:rPr>
              <w:t xml:space="preserve"> </w:t>
            </w:r>
          </w:p>
        </w:tc>
        <w:tc>
          <w:tcPr>
            <w:tcW w:w="3249" w:type="dxa"/>
          </w:tcPr>
          <w:p w14:paraId="3BFAF10E"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61851-1 (vai ekvivalents)</w:t>
            </w:r>
          </w:p>
          <w:p w14:paraId="79D24B71" w14:textId="56E5F5C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62196-3 (vai ekvivalents)</w:t>
            </w:r>
          </w:p>
        </w:tc>
        <w:tc>
          <w:tcPr>
            <w:tcW w:w="3286" w:type="dxa"/>
          </w:tcPr>
          <w:p w14:paraId="4C937983" w14:textId="77777777" w:rsidR="00584B07" w:rsidRPr="0090451C" w:rsidRDefault="00584B07" w:rsidP="001A7B3D">
            <w:pPr>
              <w:rPr>
                <w:rFonts w:ascii="Times New Roman" w:hAnsi="Times New Roman" w:cs="Times New Roman"/>
                <w:sz w:val="24"/>
                <w:szCs w:val="24"/>
              </w:rPr>
            </w:pPr>
          </w:p>
        </w:tc>
      </w:tr>
      <w:tr w:rsidR="00584B07" w:rsidRPr="0090451C" w14:paraId="7F3139CD" w14:textId="1D9E1162" w:rsidTr="00050E1B">
        <w:trPr>
          <w:trHeight w:val="565"/>
        </w:trPr>
        <w:tc>
          <w:tcPr>
            <w:tcW w:w="734" w:type="dxa"/>
            <w:shd w:val="clear" w:color="auto" w:fill="auto"/>
          </w:tcPr>
          <w:p w14:paraId="2E37356F" w14:textId="25F266DC"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25" w:type="dxa"/>
            <w:shd w:val="clear" w:color="auto" w:fill="auto"/>
          </w:tcPr>
          <w:p w14:paraId="6A23D784" w14:textId="4F0B9A60" w:rsidR="00584B07" w:rsidRPr="0061651A" w:rsidRDefault="00584B07" w:rsidP="001A7B3D">
            <w:pPr>
              <w:spacing w:after="0"/>
              <w:jc w:val="both"/>
              <w:rPr>
                <w:rFonts w:ascii="Times New Roman" w:hAnsi="Times New Roman" w:cs="Times New Roman"/>
                <w:sz w:val="24"/>
                <w:szCs w:val="24"/>
              </w:rPr>
            </w:pPr>
            <w:proofErr w:type="spellStart"/>
            <w:r w:rsidRPr="0090451C">
              <w:rPr>
                <w:rFonts w:ascii="Times New Roman" w:hAnsi="Times New Roman" w:cs="Times New Roman"/>
                <w:sz w:val="24"/>
                <w:szCs w:val="24"/>
              </w:rPr>
              <w:t>Bezkontakta</w:t>
            </w:r>
            <w:proofErr w:type="spellEnd"/>
            <w:r w:rsidRPr="0090451C">
              <w:rPr>
                <w:rFonts w:ascii="Times New Roman" w:hAnsi="Times New Roman" w:cs="Times New Roman"/>
                <w:sz w:val="24"/>
                <w:szCs w:val="24"/>
              </w:rPr>
              <w:t xml:space="preserve"> </w:t>
            </w:r>
            <w:proofErr w:type="spellStart"/>
            <w:r w:rsidRPr="0090451C">
              <w:rPr>
                <w:rFonts w:ascii="Times New Roman" w:hAnsi="Times New Roman" w:cs="Times New Roman"/>
                <w:sz w:val="24"/>
                <w:szCs w:val="24"/>
              </w:rPr>
              <w:t>multifaktoru</w:t>
            </w:r>
            <w:proofErr w:type="spellEnd"/>
            <w:r w:rsidRPr="0090451C">
              <w:rPr>
                <w:rFonts w:ascii="Times New Roman" w:hAnsi="Times New Roman" w:cs="Times New Roman"/>
                <w:sz w:val="24"/>
                <w:szCs w:val="24"/>
              </w:rPr>
              <w:t xml:space="preserve"> viedkaršu lasītāji</w:t>
            </w:r>
          </w:p>
        </w:tc>
        <w:tc>
          <w:tcPr>
            <w:tcW w:w="3249" w:type="dxa"/>
            <w:shd w:val="clear" w:color="auto" w:fill="auto"/>
          </w:tcPr>
          <w:p w14:paraId="063A21D9" w14:textId="7934840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ISO/IEC 14443 (</w:t>
            </w:r>
            <w:proofErr w:type="spellStart"/>
            <w:r w:rsidRPr="0090451C">
              <w:rPr>
                <w:rFonts w:ascii="Times New Roman" w:hAnsi="Times New Roman" w:cs="Times New Roman"/>
                <w:sz w:val="24"/>
                <w:szCs w:val="24"/>
              </w:rPr>
              <w:t>Type</w:t>
            </w:r>
            <w:proofErr w:type="spellEnd"/>
            <w:r w:rsidRPr="0090451C">
              <w:rPr>
                <w:rFonts w:ascii="Times New Roman" w:hAnsi="Times New Roman" w:cs="Times New Roman"/>
                <w:sz w:val="24"/>
                <w:szCs w:val="24"/>
              </w:rPr>
              <w:t xml:space="preserve"> A/B 13.65MHz) (vai ekvivalents)</w:t>
            </w:r>
          </w:p>
        </w:tc>
        <w:tc>
          <w:tcPr>
            <w:tcW w:w="3286" w:type="dxa"/>
          </w:tcPr>
          <w:p w14:paraId="540DB132" w14:textId="77777777" w:rsidR="00584B07" w:rsidRPr="0090451C" w:rsidRDefault="00584B07" w:rsidP="001A7B3D">
            <w:pPr>
              <w:spacing w:after="0"/>
              <w:rPr>
                <w:rFonts w:ascii="Times New Roman" w:hAnsi="Times New Roman" w:cs="Times New Roman"/>
                <w:sz w:val="24"/>
                <w:szCs w:val="24"/>
              </w:rPr>
            </w:pPr>
          </w:p>
        </w:tc>
      </w:tr>
      <w:tr w:rsidR="00436F56" w:rsidRPr="0090451C" w14:paraId="365E4F4A" w14:textId="753F259C" w:rsidTr="00050E1B">
        <w:trPr>
          <w:trHeight w:val="453"/>
        </w:trPr>
        <w:tc>
          <w:tcPr>
            <w:tcW w:w="10094" w:type="dxa"/>
            <w:gridSpan w:val="4"/>
            <w:shd w:val="clear" w:color="auto" w:fill="D9D9D9" w:themeFill="background1" w:themeFillShade="D9"/>
            <w:vAlign w:val="center"/>
          </w:tcPr>
          <w:p w14:paraId="1292D420" w14:textId="62FBBA08"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Citas prasības</w:t>
            </w:r>
          </w:p>
        </w:tc>
      </w:tr>
      <w:tr w:rsidR="00584B07" w:rsidRPr="0090451C" w14:paraId="653E3663" w14:textId="33DA24F3" w:rsidTr="00050E1B">
        <w:tc>
          <w:tcPr>
            <w:tcW w:w="734" w:type="dxa"/>
          </w:tcPr>
          <w:p w14:paraId="64589FD3" w14:textId="5CCBE27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w:t>
            </w:r>
            <w:r w:rsidR="00584B07" w:rsidRPr="0090451C">
              <w:rPr>
                <w:rFonts w:ascii="Times New Roman" w:hAnsi="Times New Roman" w:cs="Times New Roman"/>
                <w:sz w:val="24"/>
                <w:szCs w:val="24"/>
              </w:rPr>
              <w:t>.</w:t>
            </w:r>
          </w:p>
        </w:tc>
        <w:tc>
          <w:tcPr>
            <w:tcW w:w="2825" w:type="dxa"/>
            <w:shd w:val="clear" w:color="auto" w:fill="auto"/>
          </w:tcPr>
          <w:p w14:paraId="36F847C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color w:val="000000"/>
                <w:sz w:val="24"/>
                <w:szCs w:val="24"/>
              </w:rPr>
              <w:t>Uzlādes uzsākšanas apstiprinājums</w:t>
            </w:r>
          </w:p>
        </w:tc>
        <w:tc>
          <w:tcPr>
            <w:tcW w:w="3249" w:type="dxa"/>
          </w:tcPr>
          <w:p w14:paraId="40C51EDF" w14:textId="1C543572"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Uzlādes procesu var sākt bez papildu apstiprināšanas komandām uz Uzlādes iekārtas (piemēram, spiedpogas nospiešanas)</w:t>
            </w:r>
          </w:p>
        </w:tc>
        <w:tc>
          <w:tcPr>
            <w:tcW w:w="3286" w:type="dxa"/>
          </w:tcPr>
          <w:p w14:paraId="52C853D8" w14:textId="77777777" w:rsidR="00584B07" w:rsidRPr="0090451C" w:rsidRDefault="00584B07" w:rsidP="001A7B3D">
            <w:pPr>
              <w:spacing w:after="0"/>
              <w:rPr>
                <w:rFonts w:ascii="Times New Roman" w:hAnsi="Times New Roman" w:cs="Times New Roman"/>
                <w:color w:val="000000"/>
                <w:sz w:val="24"/>
                <w:szCs w:val="24"/>
              </w:rPr>
            </w:pPr>
          </w:p>
        </w:tc>
      </w:tr>
      <w:tr w:rsidR="005B0A9F" w:rsidRPr="0090451C" w14:paraId="6F1EA8B4" w14:textId="77777777" w:rsidTr="00050E1B">
        <w:tc>
          <w:tcPr>
            <w:tcW w:w="734" w:type="dxa"/>
          </w:tcPr>
          <w:p w14:paraId="56C65B97" w14:textId="7C1932CB" w:rsidR="005B0A9F" w:rsidRDefault="005B0A9F" w:rsidP="001A7B3D">
            <w:pPr>
              <w:jc w:val="center"/>
              <w:rPr>
                <w:rFonts w:ascii="Times New Roman" w:hAnsi="Times New Roman" w:cs="Times New Roman"/>
                <w:sz w:val="24"/>
                <w:szCs w:val="24"/>
              </w:rPr>
            </w:pPr>
            <w:r>
              <w:rPr>
                <w:rFonts w:ascii="Times New Roman" w:hAnsi="Times New Roman" w:cs="Times New Roman"/>
                <w:sz w:val="24"/>
                <w:szCs w:val="24"/>
              </w:rPr>
              <w:t>8.2.</w:t>
            </w:r>
          </w:p>
        </w:tc>
        <w:tc>
          <w:tcPr>
            <w:tcW w:w="2825" w:type="dxa"/>
            <w:shd w:val="clear" w:color="auto" w:fill="auto"/>
          </w:tcPr>
          <w:p w14:paraId="12B4A01A" w14:textId="0661CE6D" w:rsidR="005B0A9F" w:rsidRPr="00136EF7" w:rsidRDefault="00E76525" w:rsidP="00136EF7">
            <w:pPr>
              <w:spacing w:after="0"/>
              <w:rPr>
                <w:rFonts w:ascii="Times New Roman" w:hAnsi="Times New Roman" w:cs="Times New Roman"/>
                <w:sz w:val="24"/>
                <w:szCs w:val="24"/>
              </w:rPr>
            </w:pPr>
            <w:r w:rsidRPr="00E76525">
              <w:rPr>
                <w:rFonts w:ascii="Times New Roman" w:hAnsi="Times New Roman" w:cs="Times New Roman"/>
                <w:sz w:val="24"/>
                <w:szCs w:val="24"/>
              </w:rPr>
              <w:t>Iekārtas pašpatēriņš (miera stāvoklī)</w:t>
            </w:r>
          </w:p>
        </w:tc>
        <w:tc>
          <w:tcPr>
            <w:tcW w:w="3249" w:type="dxa"/>
          </w:tcPr>
          <w:p w14:paraId="366EBCAB" w14:textId="3D26268E" w:rsidR="005B0A9F" w:rsidRPr="00136EF7" w:rsidRDefault="00AF5467" w:rsidP="00136EF7">
            <w:pPr>
              <w:spacing w:after="0"/>
              <w:rPr>
                <w:rFonts w:ascii="Times New Roman" w:hAnsi="Times New Roman" w:cs="Times New Roman"/>
                <w:sz w:val="24"/>
                <w:szCs w:val="24"/>
              </w:rPr>
            </w:pPr>
            <w:r w:rsidRPr="00136EF7">
              <w:rPr>
                <w:rFonts w:ascii="Times New Roman" w:hAnsi="Times New Roman" w:cs="Times New Roman"/>
                <w:sz w:val="24"/>
                <w:szCs w:val="24"/>
              </w:rPr>
              <w:t>≤ 100W</w:t>
            </w:r>
          </w:p>
        </w:tc>
        <w:tc>
          <w:tcPr>
            <w:tcW w:w="3286" w:type="dxa"/>
          </w:tcPr>
          <w:p w14:paraId="5148C0F0" w14:textId="77777777" w:rsidR="005B0A9F" w:rsidRPr="0090451C" w:rsidRDefault="005B0A9F" w:rsidP="001A7B3D">
            <w:pPr>
              <w:spacing w:after="0"/>
              <w:rPr>
                <w:rFonts w:ascii="Times New Roman" w:hAnsi="Times New Roman" w:cs="Times New Roman"/>
                <w:color w:val="000000"/>
                <w:sz w:val="24"/>
                <w:szCs w:val="24"/>
              </w:rPr>
            </w:pPr>
          </w:p>
        </w:tc>
      </w:tr>
      <w:tr w:rsidR="00584B07" w:rsidRPr="0090451C" w14:paraId="106EE487" w14:textId="45AA88A1" w:rsidTr="00050E1B">
        <w:tc>
          <w:tcPr>
            <w:tcW w:w="734" w:type="dxa"/>
          </w:tcPr>
          <w:p w14:paraId="3F4EB8FE" w14:textId="4326C17A"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3</w:t>
            </w:r>
            <w:r w:rsidR="00584B07">
              <w:rPr>
                <w:rFonts w:ascii="Times New Roman" w:hAnsi="Times New Roman" w:cs="Times New Roman"/>
                <w:sz w:val="24"/>
                <w:szCs w:val="24"/>
              </w:rPr>
              <w:t>.</w:t>
            </w:r>
          </w:p>
        </w:tc>
        <w:tc>
          <w:tcPr>
            <w:tcW w:w="2825" w:type="dxa"/>
            <w:shd w:val="clear" w:color="auto" w:fill="auto"/>
          </w:tcPr>
          <w:p w14:paraId="4A1BAF01" w14:textId="5DCAB805" w:rsidR="00584B07" w:rsidRPr="0090451C" w:rsidRDefault="008C3071" w:rsidP="001A7B3D">
            <w:pPr>
              <w:rPr>
                <w:rFonts w:ascii="Times New Roman" w:hAnsi="Times New Roman" w:cs="Times New Roman"/>
                <w:color w:val="000000"/>
                <w:sz w:val="24"/>
                <w:szCs w:val="24"/>
              </w:rPr>
            </w:pPr>
            <w:r w:rsidRPr="008C3071">
              <w:rPr>
                <w:rFonts w:ascii="Times New Roman" w:hAnsi="Times New Roman" w:cs="Times New Roman"/>
                <w:sz w:val="24"/>
                <w:szCs w:val="24"/>
              </w:rPr>
              <w:t>Trokšņu līmenis 1m attālumā no iekārtas</w:t>
            </w:r>
          </w:p>
        </w:tc>
        <w:tc>
          <w:tcPr>
            <w:tcW w:w="3249" w:type="dxa"/>
          </w:tcPr>
          <w:p w14:paraId="2315A530" w14:textId="1FEEE2AD" w:rsidR="00584B07" w:rsidRPr="0090451C" w:rsidRDefault="002260B8" w:rsidP="001A7B3D">
            <w:pPr>
              <w:spacing w:after="0"/>
              <w:rPr>
                <w:rFonts w:ascii="Times New Roman" w:hAnsi="Times New Roman" w:cs="Times New Roman"/>
                <w:color w:val="000000"/>
                <w:sz w:val="24"/>
                <w:szCs w:val="24"/>
              </w:rPr>
            </w:pPr>
            <w:r w:rsidRPr="002260B8">
              <w:rPr>
                <w:rFonts w:ascii="Times New Roman" w:hAnsi="Times New Roman" w:cs="Times New Roman"/>
                <w:sz w:val="24"/>
                <w:szCs w:val="24"/>
              </w:rPr>
              <w:t>≤ 70dB</w:t>
            </w:r>
          </w:p>
        </w:tc>
        <w:tc>
          <w:tcPr>
            <w:tcW w:w="3286" w:type="dxa"/>
          </w:tcPr>
          <w:p w14:paraId="3A485D28"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01EEBC17" w14:textId="1E132941" w:rsidTr="00050E1B">
        <w:tc>
          <w:tcPr>
            <w:tcW w:w="734" w:type="dxa"/>
          </w:tcPr>
          <w:p w14:paraId="2EE3A2F7" w14:textId="67E8EA1E" w:rsidR="00584B07" w:rsidRDefault="00436F56" w:rsidP="001F1253">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B0A9F">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25" w:type="dxa"/>
            <w:shd w:val="clear" w:color="auto" w:fill="auto"/>
          </w:tcPr>
          <w:p w14:paraId="6DEF9C71" w14:textId="4D0D4A37" w:rsidR="00584B07" w:rsidRPr="0090451C" w:rsidRDefault="00584B07" w:rsidP="001F1253">
            <w:pPr>
              <w:rPr>
                <w:rFonts w:ascii="Times New Roman" w:hAnsi="Times New Roman" w:cs="Times New Roman"/>
                <w:color w:val="000000"/>
                <w:sz w:val="24"/>
                <w:szCs w:val="24"/>
              </w:rPr>
            </w:pPr>
            <w:r w:rsidRPr="0090451C">
              <w:rPr>
                <w:rFonts w:ascii="Times New Roman" w:hAnsi="Times New Roman" w:cs="Times New Roman"/>
                <w:sz w:val="24"/>
                <w:szCs w:val="24"/>
              </w:rPr>
              <w:t>Garantija visām iekārtas detaļām un korpusam (G)</w:t>
            </w:r>
          </w:p>
        </w:tc>
        <w:tc>
          <w:tcPr>
            <w:tcW w:w="3249" w:type="dxa"/>
          </w:tcPr>
          <w:p w14:paraId="1C519C88" w14:textId="11E50AC2" w:rsidR="00584B07" w:rsidRPr="0090451C" w:rsidRDefault="00584B07" w:rsidP="001F1253">
            <w:pPr>
              <w:spacing w:after="0"/>
              <w:rPr>
                <w:rFonts w:ascii="Times New Roman" w:hAnsi="Times New Roman" w:cs="Times New Roman"/>
                <w:color w:val="000000"/>
                <w:sz w:val="24"/>
                <w:szCs w:val="24"/>
              </w:rPr>
            </w:pPr>
            <w:r w:rsidRPr="0090451C">
              <w:rPr>
                <w:rFonts w:ascii="Times New Roman" w:hAnsi="Times New Roman" w:cs="Times New Roman"/>
                <w:sz w:val="24"/>
                <w:szCs w:val="24"/>
              </w:rPr>
              <w:t>≥ 36 (trīsdesmit seši) mēneši Objekta nodošanas ekspluatācijā</w:t>
            </w:r>
          </w:p>
        </w:tc>
        <w:tc>
          <w:tcPr>
            <w:tcW w:w="3286" w:type="dxa"/>
          </w:tcPr>
          <w:p w14:paraId="602254D0" w14:textId="77777777" w:rsidR="00584B07" w:rsidRPr="0090451C" w:rsidRDefault="00584B07" w:rsidP="001F1253">
            <w:pPr>
              <w:spacing w:after="0"/>
              <w:rPr>
                <w:rFonts w:ascii="Times New Roman" w:hAnsi="Times New Roman" w:cs="Times New Roman"/>
                <w:sz w:val="24"/>
                <w:szCs w:val="24"/>
              </w:rPr>
            </w:pPr>
          </w:p>
        </w:tc>
      </w:tr>
      <w:tr w:rsidR="00584B07" w:rsidRPr="0090451C" w14:paraId="4711F86B" w14:textId="5AFE8E9A" w:rsidTr="00050E1B">
        <w:trPr>
          <w:trHeight w:val="325"/>
        </w:trPr>
        <w:tc>
          <w:tcPr>
            <w:tcW w:w="734" w:type="dxa"/>
          </w:tcPr>
          <w:p w14:paraId="1EB96AF4" w14:textId="2866657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5</w:t>
            </w:r>
            <w:r w:rsidR="00584B07">
              <w:rPr>
                <w:rFonts w:ascii="Times New Roman" w:hAnsi="Times New Roman" w:cs="Times New Roman"/>
                <w:sz w:val="24"/>
                <w:szCs w:val="24"/>
              </w:rPr>
              <w:t>.</w:t>
            </w:r>
          </w:p>
        </w:tc>
        <w:tc>
          <w:tcPr>
            <w:tcW w:w="6074" w:type="dxa"/>
            <w:gridSpan w:val="2"/>
          </w:tcPr>
          <w:p w14:paraId="00548F81" w14:textId="250003F8" w:rsidR="00584B07" w:rsidRPr="0090451C" w:rsidRDefault="00584B07" w:rsidP="00D25CD5">
            <w:pPr>
              <w:rPr>
                <w:rFonts w:ascii="Times New Roman" w:hAnsi="Times New Roman" w:cs="Times New Roman"/>
                <w:i/>
                <w:sz w:val="24"/>
                <w:szCs w:val="24"/>
              </w:rPr>
            </w:pPr>
            <w:r>
              <w:rPr>
                <w:rFonts w:ascii="Times New Roman" w:hAnsi="Times New Roman" w:cs="Times New Roman"/>
                <w:sz w:val="24"/>
                <w:szCs w:val="24"/>
              </w:rPr>
              <w:t>Teritorijā j</w:t>
            </w:r>
            <w:r w:rsidRPr="00D25CD5">
              <w:rPr>
                <w:rFonts w:ascii="Times New Roman" w:hAnsi="Times New Roman" w:cs="Times New Roman"/>
                <w:sz w:val="24"/>
                <w:szCs w:val="24"/>
              </w:rPr>
              <w:t>āparedz nepieciešamās ceļazīmes</w:t>
            </w:r>
            <w:r>
              <w:rPr>
                <w:rFonts w:ascii="Times New Roman" w:hAnsi="Times New Roman" w:cs="Times New Roman"/>
                <w:sz w:val="24"/>
                <w:szCs w:val="24"/>
              </w:rPr>
              <w:t>, aizsargbarjeru</w:t>
            </w:r>
            <w:r w:rsidRPr="00D25CD5">
              <w:rPr>
                <w:rFonts w:ascii="Times New Roman" w:hAnsi="Times New Roman" w:cs="Times New Roman"/>
                <w:sz w:val="24"/>
                <w:szCs w:val="24"/>
              </w:rPr>
              <w:t xml:space="preserve"> uzstādīšana</w:t>
            </w:r>
            <w:r>
              <w:rPr>
                <w:rFonts w:ascii="Times New Roman" w:hAnsi="Times New Roman" w:cs="Times New Roman"/>
                <w:sz w:val="24"/>
                <w:szCs w:val="24"/>
              </w:rPr>
              <w:t xml:space="preserve"> un ceļa horizontālā apzīmējuma uzklāšana (atbilstoš</w:t>
            </w:r>
            <w:r w:rsidRPr="0090451C">
              <w:rPr>
                <w:rFonts w:ascii="Times New Roman" w:hAnsi="Times New Roman" w:cs="Times New Roman"/>
                <w:sz w:val="24"/>
                <w:szCs w:val="24"/>
              </w:rPr>
              <w:t>i būvprojekta risinājumiem</w:t>
            </w:r>
            <w:r>
              <w:rPr>
                <w:rFonts w:ascii="Times New Roman" w:hAnsi="Times New Roman" w:cs="Times New Roman"/>
                <w:sz w:val="24"/>
                <w:szCs w:val="24"/>
              </w:rPr>
              <w:t>)</w:t>
            </w:r>
          </w:p>
        </w:tc>
        <w:tc>
          <w:tcPr>
            <w:tcW w:w="3286" w:type="dxa"/>
          </w:tcPr>
          <w:p w14:paraId="72B18B33" w14:textId="77777777" w:rsidR="00584B07" w:rsidRDefault="00584B07" w:rsidP="00D25CD5">
            <w:pPr>
              <w:rPr>
                <w:rFonts w:ascii="Times New Roman" w:hAnsi="Times New Roman" w:cs="Times New Roman"/>
                <w:sz w:val="24"/>
                <w:szCs w:val="24"/>
              </w:rPr>
            </w:pPr>
          </w:p>
        </w:tc>
      </w:tr>
      <w:tr w:rsidR="00584B07" w:rsidRPr="0090451C" w14:paraId="35BA0E35" w14:textId="13CABA79" w:rsidTr="00050E1B">
        <w:trPr>
          <w:trHeight w:val="325"/>
        </w:trPr>
        <w:tc>
          <w:tcPr>
            <w:tcW w:w="734" w:type="dxa"/>
          </w:tcPr>
          <w:p w14:paraId="011EA9D5" w14:textId="149A15F1"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6</w:t>
            </w:r>
            <w:r w:rsidR="00584B07">
              <w:rPr>
                <w:rFonts w:ascii="Times New Roman" w:hAnsi="Times New Roman" w:cs="Times New Roman"/>
                <w:sz w:val="24"/>
                <w:szCs w:val="24"/>
              </w:rPr>
              <w:t>.</w:t>
            </w:r>
          </w:p>
        </w:tc>
        <w:tc>
          <w:tcPr>
            <w:tcW w:w="6074" w:type="dxa"/>
            <w:gridSpan w:val="2"/>
          </w:tcPr>
          <w:p w14:paraId="10660AD4" w14:textId="3B7EC781" w:rsidR="00584B07" w:rsidRDefault="00584B07" w:rsidP="00AD34EF">
            <w:pPr>
              <w:spacing w:after="0"/>
              <w:jc w:val="both"/>
              <w:rPr>
                <w:rFonts w:ascii="Times New Roman" w:hAnsi="Times New Roman" w:cs="Times New Roman"/>
                <w:sz w:val="24"/>
                <w:szCs w:val="24"/>
              </w:rPr>
            </w:pPr>
            <w:r>
              <w:rPr>
                <w:rFonts w:ascii="Times New Roman" w:hAnsi="Times New Roman" w:cs="Times New Roman"/>
                <w:sz w:val="24"/>
                <w:szCs w:val="24"/>
              </w:rPr>
              <w:t xml:space="preserve">Ar mērķi unificēt Pasūtītāja darbu algoritmu uzlādes staciju lietošanā un apkopes darbos, </w:t>
            </w:r>
            <w:r w:rsidR="004179EA">
              <w:rPr>
                <w:rFonts w:ascii="Times New Roman" w:hAnsi="Times New Roman" w:cs="Times New Roman"/>
                <w:sz w:val="24"/>
                <w:szCs w:val="24"/>
              </w:rPr>
              <w:t>Pasūtītāja</w:t>
            </w:r>
            <w:r>
              <w:rPr>
                <w:rFonts w:ascii="Times New Roman" w:hAnsi="Times New Roman" w:cs="Times New Roman"/>
                <w:sz w:val="24"/>
                <w:szCs w:val="24"/>
              </w:rPr>
              <w:t xml:space="preserve"> teritorijās Atgāzenes 24A, Rīgā un Vestienas 35, Rīgā jāuzstāda viena u</w:t>
            </w:r>
            <w:r w:rsidRPr="00364067">
              <w:rPr>
                <w:rFonts w:ascii="Times New Roman" w:hAnsi="Times New Roman" w:cs="Times New Roman"/>
                <w:sz w:val="24"/>
                <w:szCs w:val="24"/>
              </w:rPr>
              <w:t>zlādes stacijas ražotāja uzlādes iekārtas.</w:t>
            </w:r>
          </w:p>
        </w:tc>
        <w:tc>
          <w:tcPr>
            <w:tcW w:w="3286" w:type="dxa"/>
          </w:tcPr>
          <w:p w14:paraId="63607837" w14:textId="77777777" w:rsidR="00584B07" w:rsidRDefault="00584B07" w:rsidP="00AD34EF">
            <w:pPr>
              <w:spacing w:after="0"/>
              <w:jc w:val="both"/>
              <w:rPr>
                <w:rFonts w:ascii="Times New Roman" w:hAnsi="Times New Roman" w:cs="Times New Roman"/>
                <w:sz w:val="24"/>
                <w:szCs w:val="24"/>
              </w:rPr>
            </w:pPr>
          </w:p>
        </w:tc>
      </w:tr>
      <w:bookmarkEnd w:id="0"/>
      <w:bookmarkEnd w:id="1"/>
      <w:bookmarkEnd w:id="2"/>
      <w:bookmarkEnd w:id="3"/>
      <w:bookmarkEnd w:id="4"/>
    </w:tbl>
    <w:p w14:paraId="146A23D8" w14:textId="77777777" w:rsidR="00D8478F" w:rsidRPr="0090451C" w:rsidRDefault="00D8478F" w:rsidP="002600C4">
      <w:pPr>
        <w:jc w:val="center"/>
        <w:rPr>
          <w:rFonts w:ascii="Times New Roman" w:hAnsi="Times New Roman" w:cs="Times New Roman"/>
          <w:b/>
          <w:bCs/>
          <w:color w:val="000000" w:themeColor="text1"/>
          <w:sz w:val="24"/>
          <w:szCs w:val="24"/>
        </w:rPr>
      </w:pPr>
    </w:p>
    <w:sectPr w:rsidR="00D8478F" w:rsidRPr="0090451C" w:rsidSect="00246750">
      <w:footerReference w:type="even"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B0115" w14:textId="77777777" w:rsidR="00C64971" w:rsidRDefault="00C64971" w:rsidP="007E55BA">
      <w:pPr>
        <w:spacing w:after="0" w:line="240" w:lineRule="auto"/>
      </w:pPr>
      <w:r>
        <w:separator/>
      </w:r>
    </w:p>
  </w:endnote>
  <w:endnote w:type="continuationSeparator" w:id="0">
    <w:p w14:paraId="1656D5C7" w14:textId="77777777" w:rsidR="00C64971" w:rsidRDefault="00C64971" w:rsidP="007E55BA">
      <w:pPr>
        <w:spacing w:after="0" w:line="240" w:lineRule="auto"/>
      </w:pPr>
      <w:r>
        <w:continuationSeparator/>
      </w:r>
    </w:p>
  </w:endnote>
  <w:endnote w:type="continuationNotice" w:id="1">
    <w:p w14:paraId="5A4D1F4A" w14:textId="77777777" w:rsidR="00C64971" w:rsidRDefault="00C649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Belwe Lt TL">
    <w:altName w:val="Cambria"/>
    <w:charset w:val="BA"/>
    <w:family w:val="roman"/>
    <w:pitch w:val="variable"/>
    <w:sig w:usb0="800002AF" w:usb1="5000204A" w:usb2="00000000" w:usb3="00000000" w:csb0="000000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ACFC" w14:textId="0501DCC5" w:rsidR="009337F1" w:rsidRDefault="009337F1" w:rsidP="00B902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66697">
      <w:rPr>
        <w:rStyle w:val="PageNumber"/>
        <w:noProof/>
      </w:rPr>
      <w:t>3</w:t>
    </w:r>
    <w:r>
      <w:rPr>
        <w:rStyle w:val="PageNumber"/>
      </w:rPr>
      <w:fldChar w:fldCharType="end"/>
    </w:r>
  </w:p>
  <w:p w14:paraId="7FF921D9" w14:textId="77777777" w:rsidR="009337F1" w:rsidRDefault="009337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592766581"/>
      <w:docPartObj>
        <w:docPartGallery w:val="Page Numbers (Bottom of Page)"/>
        <w:docPartUnique/>
      </w:docPartObj>
    </w:sdtPr>
    <w:sdtEndPr>
      <w:rPr>
        <w:noProof/>
      </w:rPr>
    </w:sdtEndPr>
    <w:sdtContent>
      <w:p w14:paraId="45195053" w14:textId="77777777" w:rsidR="009337F1" w:rsidRPr="00627189" w:rsidRDefault="009337F1">
        <w:pPr>
          <w:pStyle w:val="Footer"/>
          <w:jc w:val="right"/>
          <w:rPr>
            <w:rFonts w:ascii="Times New Roman" w:hAnsi="Times New Roman"/>
          </w:rPr>
        </w:pPr>
        <w:r w:rsidRPr="00627189">
          <w:rPr>
            <w:rFonts w:ascii="Times New Roman" w:hAnsi="Times New Roman"/>
          </w:rPr>
          <w:fldChar w:fldCharType="begin"/>
        </w:r>
        <w:r w:rsidRPr="00627189">
          <w:rPr>
            <w:rFonts w:ascii="Times New Roman" w:hAnsi="Times New Roman"/>
          </w:rPr>
          <w:instrText xml:space="preserve"> PAGE   \* MERGEFORMAT </w:instrText>
        </w:r>
        <w:r w:rsidRPr="00627189">
          <w:rPr>
            <w:rFonts w:ascii="Times New Roman" w:hAnsi="Times New Roman"/>
          </w:rPr>
          <w:fldChar w:fldCharType="separate"/>
        </w:r>
        <w:r>
          <w:rPr>
            <w:rFonts w:ascii="Times New Roman" w:hAnsi="Times New Roman"/>
            <w:noProof/>
          </w:rPr>
          <w:t>13</w:t>
        </w:r>
        <w:r w:rsidRPr="00627189">
          <w:rPr>
            <w:rFonts w:ascii="Times New Roman" w:hAnsi="Times New Roman"/>
            <w:noProof/>
          </w:rPr>
          <w:fldChar w:fldCharType="end"/>
        </w:r>
      </w:p>
    </w:sdtContent>
  </w:sdt>
  <w:p w14:paraId="772B5950" w14:textId="77777777" w:rsidR="009337F1" w:rsidRPr="00627189" w:rsidRDefault="009337F1">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6211A" w14:textId="77777777" w:rsidR="00C64971" w:rsidRDefault="00C64971" w:rsidP="007E55BA">
      <w:pPr>
        <w:spacing w:after="0" w:line="240" w:lineRule="auto"/>
      </w:pPr>
      <w:r>
        <w:separator/>
      </w:r>
    </w:p>
  </w:footnote>
  <w:footnote w:type="continuationSeparator" w:id="0">
    <w:p w14:paraId="25DA8661" w14:textId="77777777" w:rsidR="00C64971" w:rsidRDefault="00C64971" w:rsidP="007E55BA">
      <w:pPr>
        <w:spacing w:after="0" w:line="240" w:lineRule="auto"/>
      </w:pPr>
      <w:r>
        <w:continuationSeparator/>
      </w:r>
    </w:p>
  </w:footnote>
  <w:footnote w:type="continuationNotice" w:id="1">
    <w:p w14:paraId="06E65B1D" w14:textId="77777777" w:rsidR="00C64971" w:rsidRDefault="00C6497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025D" w14:textId="77777777" w:rsidR="009337F1" w:rsidRDefault="009337F1" w:rsidP="00B90299">
    <w:pPr>
      <w:pStyle w:val="Header"/>
    </w:pPr>
  </w:p>
  <w:p w14:paraId="7F027B9A" w14:textId="77777777" w:rsidR="009337F1" w:rsidRDefault="009337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C2C3D78"/>
    <w:lvl w:ilvl="0">
      <w:numFmt w:val="decimal"/>
      <w:lvlText w:val="*"/>
      <w:lvlJc w:val="left"/>
    </w:lvl>
  </w:abstractNum>
  <w:abstractNum w:abstractNumId="1" w15:restartNumberingAfterBreak="0">
    <w:nsid w:val="11993F95"/>
    <w:multiLevelType w:val="multilevel"/>
    <w:tmpl w:val="AA3E964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5B6164B"/>
    <w:multiLevelType w:val="multilevel"/>
    <w:tmpl w:val="F0FA62E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277331"/>
    <w:multiLevelType w:val="hybridMultilevel"/>
    <w:tmpl w:val="DE48132A"/>
    <w:lvl w:ilvl="0" w:tplc="CE148B2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932FD0"/>
    <w:multiLevelType w:val="multilevel"/>
    <w:tmpl w:val="DFC29CAA"/>
    <w:lvl w:ilvl="0">
      <w:start w:val="11"/>
      <w:numFmt w:val="decimal"/>
      <w:lvlText w:val="%1."/>
      <w:lvlJc w:val="left"/>
      <w:pPr>
        <w:tabs>
          <w:tab w:val="num" w:pos="435"/>
        </w:tabs>
        <w:ind w:left="435" w:hanging="435"/>
      </w:pPr>
      <w:rPr>
        <w:rFonts w:eastAsia="Times New Roman" w:hint="default"/>
      </w:rPr>
    </w:lvl>
    <w:lvl w:ilvl="1">
      <w:start w:val="1"/>
      <w:numFmt w:val="decimal"/>
      <w:lvlText w:val="%1.%2."/>
      <w:lvlJc w:val="left"/>
      <w:pPr>
        <w:tabs>
          <w:tab w:val="num" w:pos="435"/>
        </w:tabs>
        <w:ind w:left="435" w:hanging="435"/>
      </w:pPr>
      <w:rPr>
        <w:rFonts w:eastAsia="Times New Roman" w:hint="default"/>
        <w:b w:val="0"/>
      </w:rPr>
    </w:lvl>
    <w:lvl w:ilvl="2">
      <w:start w:val="1"/>
      <w:numFmt w:val="decimal"/>
      <w:lvlText w:val="%1.%2.%3."/>
      <w:lvlJc w:val="left"/>
      <w:pPr>
        <w:tabs>
          <w:tab w:val="num" w:pos="720"/>
        </w:tabs>
        <w:ind w:left="720" w:hanging="720"/>
      </w:pPr>
      <w:rPr>
        <w:rFonts w:eastAsia="Times New Roman" w:hint="default"/>
        <w:b w:val="0"/>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5" w15:restartNumberingAfterBreak="0">
    <w:nsid w:val="1BE30C8C"/>
    <w:multiLevelType w:val="multilevel"/>
    <w:tmpl w:val="E38C0868"/>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EAE42E3"/>
    <w:multiLevelType w:val="hybridMultilevel"/>
    <w:tmpl w:val="642EBD9A"/>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7"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0C27437"/>
    <w:multiLevelType w:val="multilevel"/>
    <w:tmpl w:val="F0F44842"/>
    <w:lvl w:ilvl="0">
      <w:start w:val="18"/>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b w:val="0"/>
        <w:bCs/>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2F69068E"/>
    <w:multiLevelType w:val="hybridMultilevel"/>
    <w:tmpl w:val="14B01154"/>
    <w:lvl w:ilvl="0" w:tplc="40822CBA">
      <w:start w:val="1"/>
      <w:numFmt w:val="decimal"/>
      <w:lvlText w:val="%1."/>
      <w:lvlJc w:val="left"/>
      <w:pPr>
        <w:tabs>
          <w:tab w:val="num" w:pos="736"/>
        </w:tabs>
        <w:ind w:left="736" w:hanging="360"/>
      </w:pPr>
      <w:rPr>
        <w:rFonts w:hint="default"/>
      </w:rPr>
    </w:lvl>
    <w:lvl w:ilvl="1" w:tplc="2C2615C2">
      <w:numFmt w:val="none"/>
      <w:lvlText w:val=""/>
      <w:lvlJc w:val="left"/>
      <w:pPr>
        <w:tabs>
          <w:tab w:val="num" w:pos="360"/>
        </w:tabs>
      </w:pPr>
    </w:lvl>
    <w:lvl w:ilvl="2" w:tplc="17183464">
      <w:numFmt w:val="none"/>
      <w:lvlText w:val=""/>
      <w:lvlJc w:val="left"/>
      <w:pPr>
        <w:tabs>
          <w:tab w:val="num" w:pos="360"/>
        </w:tabs>
      </w:pPr>
    </w:lvl>
    <w:lvl w:ilvl="3" w:tplc="61543260">
      <w:numFmt w:val="none"/>
      <w:lvlText w:val=""/>
      <w:lvlJc w:val="left"/>
      <w:pPr>
        <w:tabs>
          <w:tab w:val="num" w:pos="360"/>
        </w:tabs>
      </w:pPr>
    </w:lvl>
    <w:lvl w:ilvl="4" w:tplc="EF60F008">
      <w:numFmt w:val="none"/>
      <w:lvlText w:val=""/>
      <w:lvlJc w:val="left"/>
      <w:pPr>
        <w:tabs>
          <w:tab w:val="num" w:pos="360"/>
        </w:tabs>
      </w:pPr>
    </w:lvl>
    <w:lvl w:ilvl="5" w:tplc="10BEBC26">
      <w:numFmt w:val="none"/>
      <w:lvlText w:val=""/>
      <w:lvlJc w:val="left"/>
      <w:pPr>
        <w:tabs>
          <w:tab w:val="num" w:pos="360"/>
        </w:tabs>
      </w:pPr>
    </w:lvl>
    <w:lvl w:ilvl="6" w:tplc="8B10602C">
      <w:numFmt w:val="none"/>
      <w:lvlText w:val=""/>
      <w:lvlJc w:val="left"/>
      <w:pPr>
        <w:tabs>
          <w:tab w:val="num" w:pos="360"/>
        </w:tabs>
      </w:pPr>
    </w:lvl>
    <w:lvl w:ilvl="7" w:tplc="D29A0E3E">
      <w:numFmt w:val="none"/>
      <w:lvlText w:val=""/>
      <w:lvlJc w:val="left"/>
      <w:pPr>
        <w:tabs>
          <w:tab w:val="num" w:pos="360"/>
        </w:tabs>
      </w:pPr>
    </w:lvl>
    <w:lvl w:ilvl="8" w:tplc="DE7E1A32">
      <w:numFmt w:val="none"/>
      <w:lvlText w:val=""/>
      <w:lvlJc w:val="left"/>
      <w:pPr>
        <w:tabs>
          <w:tab w:val="num" w:pos="360"/>
        </w:tabs>
      </w:pPr>
    </w:lvl>
  </w:abstractNum>
  <w:abstractNum w:abstractNumId="10" w15:restartNumberingAfterBreak="0">
    <w:nsid w:val="30183BAC"/>
    <w:multiLevelType w:val="hybridMultilevel"/>
    <w:tmpl w:val="E41A6A48"/>
    <w:lvl w:ilvl="0" w:tplc="C5DC011C">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A005914"/>
    <w:multiLevelType w:val="hybridMultilevel"/>
    <w:tmpl w:val="DCECECDC"/>
    <w:lvl w:ilvl="0" w:tplc="E4EE173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41594801"/>
    <w:multiLevelType w:val="multilevel"/>
    <w:tmpl w:val="24E6EA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Times New Roman" w:hAnsi="Times New Roman" w:cs="Times New Roman" w:hint="default"/>
        <w:b w:val="0"/>
        <w:i w:val="0"/>
        <w:strike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b w:val="0"/>
        <w:sz w:val="22"/>
        <w:szCs w:val="22"/>
      </w:rPr>
    </w:lvl>
    <w:lvl w:ilvl="4">
      <w:start w:val="1"/>
      <w:numFmt w:val="decimal"/>
      <w:lvlText w:val="%1.%2.%3.%4.%5."/>
      <w:lvlJc w:val="left"/>
      <w:pPr>
        <w:tabs>
          <w:tab w:val="num" w:pos="1880"/>
        </w:tabs>
        <w:ind w:left="1880" w:hanging="1080"/>
      </w:pPr>
      <w:rPr>
        <w:rFonts w:hint="default"/>
      </w:rPr>
    </w:lvl>
    <w:lvl w:ilvl="5">
      <w:start w:val="1"/>
      <w:numFmt w:val="decimal"/>
      <w:lvlText w:val="%1.%2.%3.%4.%5.%6."/>
      <w:lvlJc w:val="left"/>
      <w:pPr>
        <w:tabs>
          <w:tab w:val="num" w:pos="2080"/>
        </w:tabs>
        <w:ind w:left="2080" w:hanging="1080"/>
      </w:pPr>
      <w:rPr>
        <w:rFonts w:hint="default"/>
      </w:rPr>
    </w:lvl>
    <w:lvl w:ilvl="6">
      <w:start w:val="1"/>
      <w:numFmt w:val="decimal"/>
      <w:lvlText w:val="%1.%2.%3.%4.%5.%6.%7."/>
      <w:lvlJc w:val="left"/>
      <w:pPr>
        <w:tabs>
          <w:tab w:val="num" w:pos="2280"/>
        </w:tabs>
        <w:ind w:left="2280" w:hanging="1080"/>
      </w:pPr>
      <w:rPr>
        <w:rFonts w:hint="default"/>
      </w:rPr>
    </w:lvl>
    <w:lvl w:ilvl="7">
      <w:start w:val="1"/>
      <w:numFmt w:val="decimal"/>
      <w:lvlText w:val="%1.%2.%3.%4.%5.%6.%7.%8."/>
      <w:lvlJc w:val="left"/>
      <w:pPr>
        <w:tabs>
          <w:tab w:val="num" w:pos="2840"/>
        </w:tabs>
        <w:ind w:left="2840" w:hanging="1440"/>
      </w:pPr>
      <w:rPr>
        <w:rFonts w:hint="default"/>
      </w:rPr>
    </w:lvl>
    <w:lvl w:ilvl="8">
      <w:start w:val="1"/>
      <w:numFmt w:val="decimal"/>
      <w:lvlText w:val="%1.%2.%3.%4.%5.%6.%7.%8.%9."/>
      <w:lvlJc w:val="left"/>
      <w:pPr>
        <w:tabs>
          <w:tab w:val="num" w:pos="3040"/>
        </w:tabs>
        <w:ind w:left="3040" w:hanging="1440"/>
      </w:pPr>
      <w:rPr>
        <w:rFonts w:hint="default"/>
      </w:rPr>
    </w:lvl>
  </w:abstractNum>
  <w:abstractNum w:abstractNumId="13" w15:restartNumberingAfterBreak="0">
    <w:nsid w:val="423D5C39"/>
    <w:multiLevelType w:val="hybridMultilevel"/>
    <w:tmpl w:val="92265A76"/>
    <w:lvl w:ilvl="0" w:tplc="88E682C0">
      <w:start w:val="1"/>
      <w:numFmt w:val="decimal"/>
      <w:lvlText w:val="%1."/>
      <w:lvlJc w:val="left"/>
      <w:pPr>
        <w:tabs>
          <w:tab w:val="num" w:pos="1045"/>
        </w:tabs>
        <w:ind w:left="1045" w:hanging="705"/>
      </w:pPr>
      <w:rPr>
        <w:rFonts w:hint="default"/>
      </w:rPr>
    </w:lvl>
    <w:lvl w:ilvl="1" w:tplc="04260019" w:tentative="1">
      <w:start w:val="1"/>
      <w:numFmt w:val="lowerLetter"/>
      <w:lvlText w:val="%2."/>
      <w:lvlJc w:val="left"/>
      <w:pPr>
        <w:tabs>
          <w:tab w:val="num" w:pos="1420"/>
        </w:tabs>
        <w:ind w:left="1420" w:hanging="360"/>
      </w:pPr>
    </w:lvl>
    <w:lvl w:ilvl="2" w:tplc="0426001B" w:tentative="1">
      <w:start w:val="1"/>
      <w:numFmt w:val="lowerRoman"/>
      <w:lvlText w:val="%3."/>
      <w:lvlJc w:val="right"/>
      <w:pPr>
        <w:tabs>
          <w:tab w:val="num" w:pos="2140"/>
        </w:tabs>
        <w:ind w:left="2140" w:hanging="180"/>
      </w:pPr>
    </w:lvl>
    <w:lvl w:ilvl="3" w:tplc="0426000F" w:tentative="1">
      <w:start w:val="1"/>
      <w:numFmt w:val="decimal"/>
      <w:lvlText w:val="%4."/>
      <w:lvlJc w:val="left"/>
      <w:pPr>
        <w:tabs>
          <w:tab w:val="num" w:pos="2860"/>
        </w:tabs>
        <w:ind w:left="2860" w:hanging="360"/>
      </w:pPr>
    </w:lvl>
    <w:lvl w:ilvl="4" w:tplc="04260019" w:tentative="1">
      <w:start w:val="1"/>
      <w:numFmt w:val="lowerLetter"/>
      <w:lvlText w:val="%5."/>
      <w:lvlJc w:val="left"/>
      <w:pPr>
        <w:tabs>
          <w:tab w:val="num" w:pos="3580"/>
        </w:tabs>
        <w:ind w:left="3580" w:hanging="360"/>
      </w:pPr>
    </w:lvl>
    <w:lvl w:ilvl="5" w:tplc="0426001B" w:tentative="1">
      <w:start w:val="1"/>
      <w:numFmt w:val="lowerRoman"/>
      <w:lvlText w:val="%6."/>
      <w:lvlJc w:val="right"/>
      <w:pPr>
        <w:tabs>
          <w:tab w:val="num" w:pos="4300"/>
        </w:tabs>
        <w:ind w:left="4300" w:hanging="180"/>
      </w:pPr>
    </w:lvl>
    <w:lvl w:ilvl="6" w:tplc="0426000F" w:tentative="1">
      <w:start w:val="1"/>
      <w:numFmt w:val="decimal"/>
      <w:lvlText w:val="%7."/>
      <w:lvlJc w:val="left"/>
      <w:pPr>
        <w:tabs>
          <w:tab w:val="num" w:pos="5020"/>
        </w:tabs>
        <w:ind w:left="5020" w:hanging="360"/>
      </w:pPr>
    </w:lvl>
    <w:lvl w:ilvl="7" w:tplc="04260019" w:tentative="1">
      <w:start w:val="1"/>
      <w:numFmt w:val="lowerLetter"/>
      <w:lvlText w:val="%8."/>
      <w:lvlJc w:val="left"/>
      <w:pPr>
        <w:tabs>
          <w:tab w:val="num" w:pos="5740"/>
        </w:tabs>
        <w:ind w:left="5740" w:hanging="360"/>
      </w:pPr>
    </w:lvl>
    <w:lvl w:ilvl="8" w:tplc="0426001B" w:tentative="1">
      <w:start w:val="1"/>
      <w:numFmt w:val="lowerRoman"/>
      <w:lvlText w:val="%9."/>
      <w:lvlJc w:val="right"/>
      <w:pPr>
        <w:tabs>
          <w:tab w:val="num" w:pos="6460"/>
        </w:tabs>
        <w:ind w:left="6460" w:hanging="180"/>
      </w:pPr>
    </w:lvl>
  </w:abstractNum>
  <w:abstractNum w:abstractNumId="14" w15:restartNumberingAfterBreak="0">
    <w:nsid w:val="42545780"/>
    <w:multiLevelType w:val="multilevel"/>
    <w:tmpl w:val="30F82708"/>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82341D"/>
    <w:multiLevelType w:val="multilevel"/>
    <w:tmpl w:val="CF048D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7B3116"/>
    <w:multiLevelType w:val="multilevel"/>
    <w:tmpl w:val="881C1C9C"/>
    <w:lvl w:ilvl="0">
      <w:start w:val="3"/>
      <w:numFmt w:val="decimal"/>
      <w:lvlText w:val="%1."/>
      <w:lvlJc w:val="left"/>
      <w:pPr>
        <w:ind w:left="840" w:hanging="840"/>
      </w:pPr>
      <w:rPr>
        <w:rFonts w:hint="default"/>
      </w:rPr>
    </w:lvl>
    <w:lvl w:ilvl="1">
      <w:start w:val="4"/>
      <w:numFmt w:val="decimal"/>
      <w:lvlText w:val="%1.%2."/>
      <w:lvlJc w:val="left"/>
      <w:pPr>
        <w:ind w:left="894" w:hanging="840"/>
      </w:pPr>
      <w:rPr>
        <w:rFonts w:hint="default"/>
      </w:rPr>
    </w:lvl>
    <w:lvl w:ilvl="2">
      <w:start w:val="1"/>
      <w:numFmt w:val="decimal"/>
      <w:lvlText w:val="%1.%2.%3."/>
      <w:lvlJc w:val="left"/>
      <w:pPr>
        <w:ind w:left="948" w:hanging="840"/>
      </w:pPr>
      <w:rPr>
        <w:rFonts w:hint="default"/>
        <w:b/>
      </w:rPr>
    </w:lvl>
    <w:lvl w:ilvl="3">
      <w:start w:val="2"/>
      <w:numFmt w:val="decimal"/>
      <w:lvlText w:val="%1.%2.%3.%4."/>
      <w:lvlJc w:val="left"/>
      <w:pPr>
        <w:ind w:left="1002" w:hanging="840"/>
      </w:pPr>
      <w:rPr>
        <w:rFonts w:hint="default"/>
      </w:rPr>
    </w:lvl>
    <w:lvl w:ilvl="4">
      <w:start w:val="1"/>
      <w:numFmt w:val="decimal"/>
      <w:lvlText w:val="%1.%2.%3.%4.%5."/>
      <w:lvlJc w:val="left"/>
      <w:pPr>
        <w:ind w:left="1506" w:hanging="1080"/>
      </w:pPr>
      <w:rPr>
        <w:rFonts w:hint="default"/>
        <w:b/>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1872" w:hanging="1440"/>
      </w:pPr>
      <w:rPr>
        <w:rFonts w:hint="default"/>
      </w:rPr>
    </w:lvl>
  </w:abstractNum>
  <w:abstractNum w:abstractNumId="17" w15:restartNumberingAfterBreak="0">
    <w:nsid w:val="54B33036"/>
    <w:multiLevelType w:val="multilevel"/>
    <w:tmpl w:val="671E5D1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794B71"/>
    <w:multiLevelType w:val="hybridMultilevel"/>
    <w:tmpl w:val="21A28F1C"/>
    <w:lvl w:ilvl="0" w:tplc="91CA7670">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67F106B"/>
    <w:multiLevelType w:val="multilevel"/>
    <w:tmpl w:val="BEBA5A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56886977"/>
    <w:multiLevelType w:val="hybridMultilevel"/>
    <w:tmpl w:val="AB4C085E"/>
    <w:lvl w:ilvl="0" w:tplc="F1469604">
      <w:start w:val="1"/>
      <w:numFmt w:val="decimal"/>
      <w:lvlText w:val="%1."/>
      <w:lvlJc w:val="left"/>
      <w:pPr>
        <w:ind w:left="720" w:hanging="360"/>
      </w:pPr>
      <w:rPr>
        <w:rFonts w:asciiTheme="minorHAnsi" w:eastAsiaTheme="minorHAnsi" w:hAnsiTheme="minorHAnsi" w:cstheme="minorBidi" w:hint="default"/>
        <w:b/>
        <w:color w:val="auto"/>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AB34791"/>
    <w:multiLevelType w:val="hybridMultilevel"/>
    <w:tmpl w:val="81C26538"/>
    <w:lvl w:ilvl="0" w:tplc="097091B8">
      <w:start w:val="1"/>
      <w:numFmt w:val="bullet"/>
      <w:lvlText w:val=""/>
      <w:lvlJc w:val="left"/>
      <w:pPr>
        <w:ind w:left="3620" w:hanging="360"/>
      </w:pPr>
      <w:rPr>
        <w:rFonts w:ascii="Symbol" w:hAnsi="Symbol" w:hint="default"/>
      </w:rPr>
    </w:lvl>
    <w:lvl w:ilvl="1" w:tplc="04260003" w:tentative="1">
      <w:start w:val="1"/>
      <w:numFmt w:val="bullet"/>
      <w:lvlText w:val="o"/>
      <w:lvlJc w:val="left"/>
      <w:pPr>
        <w:ind w:left="4340" w:hanging="360"/>
      </w:pPr>
      <w:rPr>
        <w:rFonts w:ascii="Courier New" w:hAnsi="Courier New" w:cs="Courier New" w:hint="default"/>
      </w:rPr>
    </w:lvl>
    <w:lvl w:ilvl="2" w:tplc="04260005" w:tentative="1">
      <w:start w:val="1"/>
      <w:numFmt w:val="bullet"/>
      <w:lvlText w:val=""/>
      <w:lvlJc w:val="left"/>
      <w:pPr>
        <w:ind w:left="5060" w:hanging="360"/>
      </w:pPr>
      <w:rPr>
        <w:rFonts w:ascii="Wingdings" w:hAnsi="Wingdings" w:hint="default"/>
      </w:rPr>
    </w:lvl>
    <w:lvl w:ilvl="3" w:tplc="04260001" w:tentative="1">
      <w:start w:val="1"/>
      <w:numFmt w:val="bullet"/>
      <w:lvlText w:val=""/>
      <w:lvlJc w:val="left"/>
      <w:pPr>
        <w:ind w:left="5780" w:hanging="360"/>
      </w:pPr>
      <w:rPr>
        <w:rFonts w:ascii="Symbol" w:hAnsi="Symbol" w:hint="default"/>
      </w:rPr>
    </w:lvl>
    <w:lvl w:ilvl="4" w:tplc="04260003" w:tentative="1">
      <w:start w:val="1"/>
      <w:numFmt w:val="bullet"/>
      <w:lvlText w:val="o"/>
      <w:lvlJc w:val="left"/>
      <w:pPr>
        <w:ind w:left="6500" w:hanging="360"/>
      </w:pPr>
      <w:rPr>
        <w:rFonts w:ascii="Courier New" w:hAnsi="Courier New" w:cs="Courier New" w:hint="default"/>
      </w:rPr>
    </w:lvl>
    <w:lvl w:ilvl="5" w:tplc="04260005" w:tentative="1">
      <w:start w:val="1"/>
      <w:numFmt w:val="bullet"/>
      <w:lvlText w:val=""/>
      <w:lvlJc w:val="left"/>
      <w:pPr>
        <w:ind w:left="7220" w:hanging="360"/>
      </w:pPr>
      <w:rPr>
        <w:rFonts w:ascii="Wingdings" w:hAnsi="Wingdings" w:hint="default"/>
      </w:rPr>
    </w:lvl>
    <w:lvl w:ilvl="6" w:tplc="04260001" w:tentative="1">
      <w:start w:val="1"/>
      <w:numFmt w:val="bullet"/>
      <w:lvlText w:val=""/>
      <w:lvlJc w:val="left"/>
      <w:pPr>
        <w:ind w:left="7940" w:hanging="360"/>
      </w:pPr>
      <w:rPr>
        <w:rFonts w:ascii="Symbol" w:hAnsi="Symbol" w:hint="default"/>
      </w:rPr>
    </w:lvl>
    <w:lvl w:ilvl="7" w:tplc="04260003" w:tentative="1">
      <w:start w:val="1"/>
      <w:numFmt w:val="bullet"/>
      <w:lvlText w:val="o"/>
      <w:lvlJc w:val="left"/>
      <w:pPr>
        <w:ind w:left="8660" w:hanging="360"/>
      </w:pPr>
      <w:rPr>
        <w:rFonts w:ascii="Courier New" w:hAnsi="Courier New" w:cs="Courier New" w:hint="default"/>
      </w:rPr>
    </w:lvl>
    <w:lvl w:ilvl="8" w:tplc="04260005" w:tentative="1">
      <w:start w:val="1"/>
      <w:numFmt w:val="bullet"/>
      <w:lvlText w:val=""/>
      <w:lvlJc w:val="left"/>
      <w:pPr>
        <w:ind w:left="9380" w:hanging="360"/>
      </w:pPr>
      <w:rPr>
        <w:rFonts w:ascii="Wingdings" w:hAnsi="Wingdings" w:hint="default"/>
      </w:rPr>
    </w:lvl>
  </w:abstractNum>
  <w:abstractNum w:abstractNumId="22" w15:restartNumberingAfterBreak="0">
    <w:nsid w:val="5D874220"/>
    <w:multiLevelType w:val="multilevel"/>
    <w:tmpl w:val="395A7B88"/>
    <w:lvl w:ilvl="0">
      <w:start w:val="1"/>
      <w:numFmt w:val="decimal"/>
      <w:pStyle w:val="ListNumber2"/>
      <w:lvlText w:val="%1."/>
      <w:lvlJc w:val="left"/>
      <w:pPr>
        <w:tabs>
          <w:tab w:val="num" w:pos="510"/>
        </w:tabs>
        <w:ind w:left="510" w:hanging="510"/>
      </w:pPr>
      <w:rPr>
        <w:rFonts w:cs="Times New Roman" w:hint="default"/>
        <w:b/>
      </w:rPr>
    </w:lvl>
    <w:lvl w:ilvl="1">
      <w:start w:val="1"/>
      <w:numFmt w:val="decimal"/>
      <w:lvlText w:val="%1.%2."/>
      <w:lvlJc w:val="left"/>
      <w:pPr>
        <w:tabs>
          <w:tab w:val="num" w:pos="720"/>
        </w:tabs>
        <w:ind w:left="720" w:hanging="720"/>
      </w:pPr>
      <w:rPr>
        <w:rFonts w:ascii="Times New Roman" w:hAnsi="Times New Roman" w:cs="Times New Roman" w:hint="default"/>
        <w:b w:val="0"/>
        <w:i w:val="0"/>
        <w:strike w:val="0"/>
        <w:color w:val="auto"/>
        <w:sz w:val="24"/>
        <w:szCs w:val="24"/>
      </w:rPr>
    </w:lvl>
    <w:lvl w:ilvl="2">
      <w:start w:val="1"/>
      <w:numFmt w:val="decimal"/>
      <w:lvlText w:val="%1.%2.%3."/>
      <w:lvlJc w:val="left"/>
      <w:pPr>
        <w:tabs>
          <w:tab w:val="num" w:pos="1430"/>
        </w:tabs>
        <w:ind w:left="1430" w:hanging="720"/>
      </w:pPr>
      <w:rPr>
        <w:rFonts w:ascii="Times New Roman" w:hAnsi="Times New Roman" w:cs="Times New Roman" w:hint="default"/>
        <w:b w:val="0"/>
        <w:i w:val="0"/>
      </w:rPr>
    </w:lvl>
    <w:lvl w:ilvl="3">
      <w:start w:val="1"/>
      <w:numFmt w:val="decimal"/>
      <w:lvlText w:val="%1.%2.%3.%4."/>
      <w:lvlJc w:val="left"/>
      <w:pPr>
        <w:tabs>
          <w:tab w:val="num" w:pos="3240"/>
        </w:tabs>
        <w:ind w:left="3240" w:hanging="1080"/>
      </w:pPr>
      <w:rPr>
        <w:rFonts w:cs="Times New Roman" w:hint="default"/>
        <w:b w:val="0"/>
        <w:i w:val="0"/>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5040"/>
        </w:tabs>
        <w:ind w:left="5040" w:hanging="1440"/>
      </w:pPr>
      <w:rPr>
        <w:rFonts w:cs="Times New Roman" w:hint="default"/>
        <w:b/>
      </w:rPr>
    </w:lvl>
    <w:lvl w:ilvl="6">
      <w:start w:val="1"/>
      <w:numFmt w:val="decimal"/>
      <w:lvlText w:val="%1.%2.%3.%4.%5.%6.%7."/>
      <w:lvlJc w:val="left"/>
      <w:pPr>
        <w:tabs>
          <w:tab w:val="num" w:pos="6120"/>
        </w:tabs>
        <w:ind w:left="6120" w:hanging="1800"/>
      </w:pPr>
      <w:rPr>
        <w:rFonts w:cs="Times New Roman" w:hint="default"/>
        <w:b/>
      </w:rPr>
    </w:lvl>
    <w:lvl w:ilvl="7">
      <w:start w:val="1"/>
      <w:numFmt w:val="decimal"/>
      <w:lvlText w:val="%1.%2.%3.%4.%5.%6.%7.%8."/>
      <w:lvlJc w:val="left"/>
      <w:pPr>
        <w:tabs>
          <w:tab w:val="num" w:pos="6840"/>
        </w:tabs>
        <w:ind w:left="6840" w:hanging="1800"/>
      </w:pPr>
      <w:rPr>
        <w:rFonts w:cs="Times New Roman" w:hint="default"/>
        <w:b/>
      </w:rPr>
    </w:lvl>
    <w:lvl w:ilvl="8">
      <w:start w:val="1"/>
      <w:numFmt w:val="decimal"/>
      <w:lvlText w:val="%1.%2.%3.%4.%5.%6.%7.%8.%9."/>
      <w:lvlJc w:val="left"/>
      <w:pPr>
        <w:tabs>
          <w:tab w:val="num" w:pos="7920"/>
        </w:tabs>
        <w:ind w:left="7920" w:hanging="2160"/>
      </w:pPr>
      <w:rPr>
        <w:rFonts w:cs="Times New Roman" w:hint="default"/>
        <w:b/>
      </w:rPr>
    </w:lvl>
  </w:abstractNum>
  <w:abstractNum w:abstractNumId="23"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21B6498"/>
    <w:multiLevelType w:val="hybridMultilevel"/>
    <w:tmpl w:val="EAB0E45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656D493A"/>
    <w:multiLevelType w:val="hybridMultilevel"/>
    <w:tmpl w:val="DD3E2160"/>
    <w:lvl w:ilvl="0" w:tplc="6EEA9040">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6" w15:restartNumberingAfterBreak="0">
    <w:nsid w:val="723E7206"/>
    <w:multiLevelType w:val="hybridMultilevel"/>
    <w:tmpl w:val="D12C3D3E"/>
    <w:lvl w:ilvl="0" w:tplc="CC2E9536">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15:restartNumberingAfterBreak="0">
    <w:nsid w:val="789E1959"/>
    <w:multiLevelType w:val="hybridMultilevel"/>
    <w:tmpl w:val="D7C89288"/>
    <w:lvl w:ilvl="0" w:tplc="A0F46242">
      <w:start w:val="2"/>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A165E6E"/>
    <w:multiLevelType w:val="hybridMultilevel"/>
    <w:tmpl w:val="37426082"/>
    <w:lvl w:ilvl="0" w:tplc="CCB01342">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7B401AF8"/>
    <w:multiLevelType w:val="multilevel"/>
    <w:tmpl w:val="BE72ACE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31" w15:restartNumberingAfterBreak="0">
    <w:nsid w:val="7D3A61A3"/>
    <w:multiLevelType w:val="multilevel"/>
    <w:tmpl w:val="9DAAF792"/>
    <w:lvl w:ilvl="0">
      <w:start w:val="1"/>
      <w:numFmt w:val="decimal"/>
      <w:lvlText w:val="%1."/>
      <w:lvlJc w:val="left"/>
      <w:pPr>
        <w:tabs>
          <w:tab w:val="num" w:pos="360"/>
        </w:tabs>
        <w:ind w:left="360" w:hanging="360"/>
      </w:pPr>
      <w:rPr>
        <w:rFonts w:ascii="Times New Roman" w:hAnsi="Times New Roman" w:cs="Times New Roman" w:hint="default"/>
        <w:b w:val="0"/>
        <w:bCs/>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i w:val="0"/>
        <w:iCs/>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7DC075BE"/>
    <w:multiLevelType w:val="hybridMultilevel"/>
    <w:tmpl w:val="E9A06626"/>
    <w:lvl w:ilvl="0" w:tplc="36F0265A">
      <w:start w:val="1"/>
      <w:numFmt w:val="upperRoman"/>
      <w:lvlText w:val="%1."/>
      <w:lvlJc w:val="left"/>
      <w:pPr>
        <w:ind w:left="1260" w:hanging="720"/>
      </w:pPr>
      <w:rPr>
        <w:rFonts w:hint="default"/>
        <w:b/>
        <w:sz w:val="24"/>
        <w:szCs w:val="24"/>
      </w:r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33" w15:restartNumberingAfterBreak="0">
    <w:nsid w:val="7DFC724F"/>
    <w:multiLevelType w:val="hybridMultilevel"/>
    <w:tmpl w:val="05B2DECC"/>
    <w:lvl w:ilvl="0" w:tplc="572A6EC6">
      <w:start w:val="1"/>
      <w:numFmt w:val="decimal"/>
      <w:lvlText w:val="%1."/>
      <w:lvlJc w:val="left"/>
      <w:pPr>
        <w:ind w:left="1080" w:hanging="360"/>
      </w:pPr>
      <w:rPr>
        <w:rFonts w:eastAsiaTheme="minorHAnsi" w:hint="default"/>
        <w:b/>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E9562AD"/>
    <w:multiLevelType w:val="hybridMultilevel"/>
    <w:tmpl w:val="F3BC3B9A"/>
    <w:lvl w:ilvl="0" w:tplc="56E0699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708459797">
    <w:abstractNumId w:val="31"/>
  </w:num>
  <w:num w:numId="2" w16cid:durableId="1380596193">
    <w:abstractNumId w:val="32"/>
  </w:num>
  <w:num w:numId="3" w16cid:durableId="1244145192">
    <w:abstractNumId w:val="29"/>
  </w:num>
  <w:num w:numId="4" w16cid:durableId="1856386776">
    <w:abstractNumId w:val="30"/>
  </w:num>
  <w:num w:numId="5" w16cid:durableId="785470247">
    <w:abstractNumId w:val="21"/>
  </w:num>
  <w:num w:numId="6" w16cid:durableId="451824230">
    <w:abstractNumId w:val="16"/>
  </w:num>
  <w:num w:numId="7" w16cid:durableId="1715881474">
    <w:abstractNumId w:val="15"/>
  </w:num>
  <w:num w:numId="8" w16cid:durableId="1024789702">
    <w:abstractNumId w:val="6"/>
  </w:num>
  <w:num w:numId="9" w16cid:durableId="458844212">
    <w:abstractNumId w:val="23"/>
  </w:num>
  <w:num w:numId="10" w16cid:durableId="1242445312">
    <w:abstractNumId w:val="24"/>
  </w:num>
  <w:num w:numId="11" w16cid:durableId="146018939">
    <w:abstractNumId w:val="22"/>
  </w:num>
  <w:num w:numId="12" w16cid:durableId="458375273">
    <w:abstractNumId w:val="19"/>
  </w:num>
  <w:num w:numId="13" w16cid:durableId="1440828912">
    <w:abstractNumId w:val="12"/>
  </w:num>
  <w:num w:numId="14" w16cid:durableId="173417943">
    <w:abstractNumId w:val="4"/>
  </w:num>
  <w:num w:numId="15" w16cid:durableId="353465420">
    <w:abstractNumId w:val="3"/>
  </w:num>
  <w:num w:numId="16" w16cid:durableId="1547720005">
    <w:abstractNumId w:val="1"/>
  </w:num>
  <w:num w:numId="17" w16cid:durableId="1453136243">
    <w:abstractNumId w:val="9"/>
  </w:num>
  <w:num w:numId="18" w16cid:durableId="477264844">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9" w16cid:durableId="1334994829">
    <w:abstractNumId w:val="13"/>
  </w:num>
  <w:num w:numId="20" w16cid:durableId="1019696297">
    <w:abstractNumId w:val="18"/>
  </w:num>
  <w:num w:numId="21" w16cid:durableId="1903519141">
    <w:abstractNumId w:val="14"/>
  </w:num>
  <w:num w:numId="22" w16cid:durableId="1712728848">
    <w:abstractNumId w:val="17"/>
  </w:num>
  <w:num w:numId="23" w16cid:durableId="1540505594">
    <w:abstractNumId w:val="2"/>
  </w:num>
  <w:num w:numId="24" w16cid:durableId="303971519">
    <w:abstractNumId w:val="8"/>
  </w:num>
  <w:num w:numId="25" w16cid:durableId="921719287">
    <w:abstractNumId w:val="28"/>
  </w:num>
  <w:num w:numId="26" w16cid:durableId="381641438">
    <w:abstractNumId w:val="11"/>
  </w:num>
  <w:num w:numId="27" w16cid:durableId="1779595102">
    <w:abstractNumId w:val="34"/>
  </w:num>
  <w:num w:numId="28" w16cid:durableId="239369811">
    <w:abstractNumId w:val="5"/>
  </w:num>
  <w:num w:numId="29" w16cid:durableId="2003123749">
    <w:abstractNumId w:val="27"/>
  </w:num>
  <w:num w:numId="30" w16cid:durableId="399446116">
    <w:abstractNumId w:val="7"/>
  </w:num>
  <w:num w:numId="31" w16cid:durableId="414671417">
    <w:abstractNumId w:val="20"/>
  </w:num>
  <w:num w:numId="32" w16cid:durableId="1101340184">
    <w:abstractNumId w:val="33"/>
  </w:num>
  <w:num w:numId="33" w16cid:durableId="108740864">
    <w:abstractNumId w:val="26"/>
  </w:num>
  <w:num w:numId="34" w16cid:durableId="152457616">
    <w:abstractNumId w:val="25"/>
  </w:num>
  <w:num w:numId="35" w16cid:durableId="147567602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1DB"/>
    <w:rsid w:val="00000286"/>
    <w:rsid w:val="000017AA"/>
    <w:rsid w:val="00001C62"/>
    <w:rsid w:val="00002216"/>
    <w:rsid w:val="00002819"/>
    <w:rsid w:val="000028C5"/>
    <w:rsid w:val="000047B0"/>
    <w:rsid w:val="0000518E"/>
    <w:rsid w:val="0000616B"/>
    <w:rsid w:val="00006D9B"/>
    <w:rsid w:val="0000731E"/>
    <w:rsid w:val="0000747B"/>
    <w:rsid w:val="000121C5"/>
    <w:rsid w:val="00012261"/>
    <w:rsid w:val="000122B7"/>
    <w:rsid w:val="00012653"/>
    <w:rsid w:val="000136BB"/>
    <w:rsid w:val="00014026"/>
    <w:rsid w:val="0001547B"/>
    <w:rsid w:val="000154B9"/>
    <w:rsid w:val="0001601C"/>
    <w:rsid w:val="000160AB"/>
    <w:rsid w:val="0001745A"/>
    <w:rsid w:val="0002051D"/>
    <w:rsid w:val="000221D6"/>
    <w:rsid w:val="000227D4"/>
    <w:rsid w:val="0002376C"/>
    <w:rsid w:val="00023ABC"/>
    <w:rsid w:val="00023BE3"/>
    <w:rsid w:val="00023F74"/>
    <w:rsid w:val="00025006"/>
    <w:rsid w:val="000253A1"/>
    <w:rsid w:val="0002602C"/>
    <w:rsid w:val="00026E9B"/>
    <w:rsid w:val="00026F4E"/>
    <w:rsid w:val="00031C15"/>
    <w:rsid w:val="00034059"/>
    <w:rsid w:val="00034196"/>
    <w:rsid w:val="0003481B"/>
    <w:rsid w:val="00035D39"/>
    <w:rsid w:val="00036C31"/>
    <w:rsid w:val="00036CE5"/>
    <w:rsid w:val="0003771B"/>
    <w:rsid w:val="00041711"/>
    <w:rsid w:val="000419CC"/>
    <w:rsid w:val="00041FA1"/>
    <w:rsid w:val="0004241D"/>
    <w:rsid w:val="00043CF1"/>
    <w:rsid w:val="00043DA0"/>
    <w:rsid w:val="00043FF5"/>
    <w:rsid w:val="0004618C"/>
    <w:rsid w:val="00046381"/>
    <w:rsid w:val="000466CA"/>
    <w:rsid w:val="000474BF"/>
    <w:rsid w:val="000476AC"/>
    <w:rsid w:val="00047AE3"/>
    <w:rsid w:val="00050564"/>
    <w:rsid w:val="00050E1B"/>
    <w:rsid w:val="00052AE9"/>
    <w:rsid w:val="00052F30"/>
    <w:rsid w:val="00054B67"/>
    <w:rsid w:val="000550E3"/>
    <w:rsid w:val="000553AF"/>
    <w:rsid w:val="00055EF0"/>
    <w:rsid w:val="000570F7"/>
    <w:rsid w:val="00057120"/>
    <w:rsid w:val="000602B9"/>
    <w:rsid w:val="00060E36"/>
    <w:rsid w:val="00061778"/>
    <w:rsid w:val="00061987"/>
    <w:rsid w:val="00061EE4"/>
    <w:rsid w:val="00064C21"/>
    <w:rsid w:val="00064E1F"/>
    <w:rsid w:val="0006651C"/>
    <w:rsid w:val="00066B52"/>
    <w:rsid w:val="00070C9B"/>
    <w:rsid w:val="00070DA0"/>
    <w:rsid w:val="00070FB5"/>
    <w:rsid w:val="0007268F"/>
    <w:rsid w:val="00072A48"/>
    <w:rsid w:val="00074B65"/>
    <w:rsid w:val="000757EF"/>
    <w:rsid w:val="0007604B"/>
    <w:rsid w:val="0007627B"/>
    <w:rsid w:val="00080B3D"/>
    <w:rsid w:val="00080C72"/>
    <w:rsid w:val="00081064"/>
    <w:rsid w:val="00081896"/>
    <w:rsid w:val="00082FE9"/>
    <w:rsid w:val="00083189"/>
    <w:rsid w:val="00083252"/>
    <w:rsid w:val="00084EB0"/>
    <w:rsid w:val="00085AC5"/>
    <w:rsid w:val="0008602C"/>
    <w:rsid w:val="00086D2B"/>
    <w:rsid w:val="00087619"/>
    <w:rsid w:val="00087D40"/>
    <w:rsid w:val="000908CD"/>
    <w:rsid w:val="00091438"/>
    <w:rsid w:val="000914B4"/>
    <w:rsid w:val="00092258"/>
    <w:rsid w:val="00092679"/>
    <w:rsid w:val="00093206"/>
    <w:rsid w:val="0009357B"/>
    <w:rsid w:val="0009362A"/>
    <w:rsid w:val="0009469F"/>
    <w:rsid w:val="0009480D"/>
    <w:rsid w:val="00094A91"/>
    <w:rsid w:val="00095374"/>
    <w:rsid w:val="00095980"/>
    <w:rsid w:val="000966BE"/>
    <w:rsid w:val="0009699B"/>
    <w:rsid w:val="00097304"/>
    <w:rsid w:val="000973AD"/>
    <w:rsid w:val="000A0EBE"/>
    <w:rsid w:val="000A1523"/>
    <w:rsid w:val="000A2139"/>
    <w:rsid w:val="000A2FCC"/>
    <w:rsid w:val="000A35E2"/>
    <w:rsid w:val="000A3614"/>
    <w:rsid w:val="000A4502"/>
    <w:rsid w:val="000A538B"/>
    <w:rsid w:val="000A568E"/>
    <w:rsid w:val="000A5D80"/>
    <w:rsid w:val="000A634D"/>
    <w:rsid w:val="000A66E1"/>
    <w:rsid w:val="000B137A"/>
    <w:rsid w:val="000B13B4"/>
    <w:rsid w:val="000B1C41"/>
    <w:rsid w:val="000B237C"/>
    <w:rsid w:val="000B420C"/>
    <w:rsid w:val="000B4F57"/>
    <w:rsid w:val="000B5012"/>
    <w:rsid w:val="000B5301"/>
    <w:rsid w:val="000B54D4"/>
    <w:rsid w:val="000B6869"/>
    <w:rsid w:val="000B7020"/>
    <w:rsid w:val="000B7104"/>
    <w:rsid w:val="000B72D1"/>
    <w:rsid w:val="000B7890"/>
    <w:rsid w:val="000B78C4"/>
    <w:rsid w:val="000C08C1"/>
    <w:rsid w:val="000C14BE"/>
    <w:rsid w:val="000C1C74"/>
    <w:rsid w:val="000C1E86"/>
    <w:rsid w:val="000C286A"/>
    <w:rsid w:val="000C2F5A"/>
    <w:rsid w:val="000C3426"/>
    <w:rsid w:val="000C36B0"/>
    <w:rsid w:val="000C47AF"/>
    <w:rsid w:val="000C626C"/>
    <w:rsid w:val="000C6815"/>
    <w:rsid w:val="000C73C5"/>
    <w:rsid w:val="000C7D31"/>
    <w:rsid w:val="000D017C"/>
    <w:rsid w:val="000D0861"/>
    <w:rsid w:val="000D1A25"/>
    <w:rsid w:val="000D1B00"/>
    <w:rsid w:val="000D27A1"/>
    <w:rsid w:val="000D2AB4"/>
    <w:rsid w:val="000D4E8C"/>
    <w:rsid w:val="000D5034"/>
    <w:rsid w:val="000D5319"/>
    <w:rsid w:val="000D5900"/>
    <w:rsid w:val="000D5F63"/>
    <w:rsid w:val="000D6B83"/>
    <w:rsid w:val="000D7A16"/>
    <w:rsid w:val="000E0052"/>
    <w:rsid w:val="000E0640"/>
    <w:rsid w:val="000E09DA"/>
    <w:rsid w:val="000E0D0E"/>
    <w:rsid w:val="000E349A"/>
    <w:rsid w:val="000E41EA"/>
    <w:rsid w:val="000E43D6"/>
    <w:rsid w:val="000E46A9"/>
    <w:rsid w:val="000E477F"/>
    <w:rsid w:val="000E4990"/>
    <w:rsid w:val="000E4B7D"/>
    <w:rsid w:val="000E50FC"/>
    <w:rsid w:val="000E5138"/>
    <w:rsid w:val="000E572E"/>
    <w:rsid w:val="000E63A9"/>
    <w:rsid w:val="000E65AB"/>
    <w:rsid w:val="000E6BA9"/>
    <w:rsid w:val="000E6DF4"/>
    <w:rsid w:val="000E7862"/>
    <w:rsid w:val="000E796C"/>
    <w:rsid w:val="000E7E11"/>
    <w:rsid w:val="000E7ED8"/>
    <w:rsid w:val="000F04D0"/>
    <w:rsid w:val="000F050E"/>
    <w:rsid w:val="000F06DA"/>
    <w:rsid w:val="000F1839"/>
    <w:rsid w:val="000F362D"/>
    <w:rsid w:val="000F46B0"/>
    <w:rsid w:val="000F659D"/>
    <w:rsid w:val="000F6BE5"/>
    <w:rsid w:val="000F6F81"/>
    <w:rsid w:val="000F76D1"/>
    <w:rsid w:val="000F7910"/>
    <w:rsid w:val="00102951"/>
    <w:rsid w:val="00104AC7"/>
    <w:rsid w:val="00106906"/>
    <w:rsid w:val="001070DC"/>
    <w:rsid w:val="00107658"/>
    <w:rsid w:val="00107ABA"/>
    <w:rsid w:val="00107BAA"/>
    <w:rsid w:val="001110F7"/>
    <w:rsid w:val="0011142A"/>
    <w:rsid w:val="00112314"/>
    <w:rsid w:val="0011249E"/>
    <w:rsid w:val="00113942"/>
    <w:rsid w:val="00113A15"/>
    <w:rsid w:val="0011486D"/>
    <w:rsid w:val="00115306"/>
    <w:rsid w:val="00117EFC"/>
    <w:rsid w:val="00121D5F"/>
    <w:rsid w:val="00122D31"/>
    <w:rsid w:val="00123B8E"/>
    <w:rsid w:val="00124289"/>
    <w:rsid w:val="00126496"/>
    <w:rsid w:val="00127A4D"/>
    <w:rsid w:val="00130688"/>
    <w:rsid w:val="001309C3"/>
    <w:rsid w:val="001326F4"/>
    <w:rsid w:val="00132759"/>
    <w:rsid w:val="00132BD2"/>
    <w:rsid w:val="00133A81"/>
    <w:rsid w:val="00133D62"/>
    <w:rsid w:val="00134B8C"/>
    <w:rsid w:val="001351B6"/>
    <w:rsid w:val="00135B87"/>
    <w:rsid w:val="00136EF7"/>
    <w:rsid w:val="0013705F"/>
    <w:rsid w:val="00137E0A"/>
    <w:rsid w:val="00137F57"/>
    <w:rsid w:val="001400B5"/>
    <w:rsid w:val="0014076A"/>
    <w:rsid w:val="00140A44"/>
    <w:rsid w:val="00140BD8"/>
    <w:rsid w:val="001417B1"/>
    <w:rsid w:val="00142FB4"/>
    <w:rsid w:val="001434F0"/>
    <w:rsid w:val="00144412"/>
    <w:rsid w:val="00144CA1"/>
    <w:rsid w:val="00144FEC"/>
    <w:rsid w:val="00145EE8"/>
    <w:rsid w:val="0014645B"/>
    <w:rsid w:val="00146C57"/>
    <w:rsid w:val="00146DFD"/>
    <w:rsid w:val="00146F88"/>
    <w:rsid w:val="0015005A"/>
    <w:rsid w:val="0015245F"/>
    <w:rsid w:val="00153675"/>
    <w:rsid w:val="001544B9"/>
    <w:rsid w:val="00155106"/>
    <w:rsid w:val="0015513F"/>
    <w:rsid w:val="00157597"/>
    <w:rsid w:val="00157B00"/>
    <w:rsid w:val="00161567"/>
    <w:rsid w:val="00162E4A"/>
    <w:rsid w:val="00163B60"/>
    <w:rsid w:val="0016603D"/>
    <w:rsid w:val="0016644F"/>
    <w:rsid w:val="00167DF3"/>
    <w:rsid w:val="001702AB"/>
    <w:rsid w:val="00170AA8"/>
    <w:rsid w:val="00170CBD"/>
    <w:rsid w:val="00172180"/>
    <w:rsid w:val="00172850"/>
    <w:rsid w:val="00175A5B"/>
    <w:rsid w:val="00176A12"/>
    <w:rsid w:val="001771B0"/>
    <w:rsid w:val="00177B38"/>
    <w:rsid w:val="00180372"/>
    <w:rsid w:val="00180C7A"/>
    <w:rsid w:val="0018180E"/>
    <w:rsid w:val="00181F7E"/>
    <w:rsid w:val="00182A90"/>
    <w:rsid w:val="00184CBA"/>
    <w:rsid w:val="00185120"/>
    <w:rsid w:val="00186043"/>
    <w:rsid w:val="00187187"/>
    <w:rsid w:val="00187552"/>
    <w:rsid w:val="001908CC"/>
    <w:rsid w:val="001909B8"/>
    <w:rsid w:val="00190E27"/>
    <w:rsid w:val="00191798"/>
    <w:rsid w:val="001923FB"/>
    <w:rsid w:val="00192EFC"/>
    <w:rsid w:val="00195D61"/>
    <w:rsid w:val="0019715E"/>
    <w:rsid w:val="001A1F15"/>
    <w:rsid w:val="001A399E"/>
    <w:rsid w:val="001A4D5E"/>
    <w:rsid w:val="001A4D90"/>
    <w:rsid w:val="001A68E7"/>
    <w:rsid w:val="001A7939"/>
    <w:rsid w:val="001A7B3D"/>
    <w:rsid w:val="001B0288"/>
    <w:rsid w:val="001B2C3E"/>
    <w:rsid w:val="001B40F7"/>
    <w:rsid w:val="001B434A"/>
    <w:rsid w:val="001B4AA3"/>
    <w:rsid w:val="001B4AEA"/>
    <w:rsid w:val="001B4B18"/>
    <w:rsid w:val="001B5660"/>
    <w:rsid w:val="001B5995"/>
    <w:rsid w:val="001B6DFB"/>
    <w:rsid w:val="001B7926"/>
    <w:rsid w:val="001B7A85"/>
    <w:rsid w:val="001B7E90"/>
    <w:rsid w:val="001B7EDB"/>
    <w:rsid w:val="001C0A2C"/>
    <w:rsid w:val="001C0AEA"/>
    <w:rsid w:val="001C0F4D"/>
    <w:rsid w:val="001C1F0E"/>
    <w:rsid w:val="001C2EA4"/>
    <w:rsid w:val="001C35EA"/>
    <w:rsid w:val="001C49AF"/>
    <w:rsid w:val="001C6F4B"/>
    <w:rsid w:val="001C713D"/>
    <w:rsid w:val="001D066C"/>
    <w:rsid w:val="001D0CFD"/>
    <w:rsid w:val="001D2114"/>
    <w:rsid w:val="001D2527"/>
    <w:rsid w:val="001D2B45"/>
    <w:rsid w:val="001D378E"/>
    <w:rsid w:val="001D3C74"/>
    <w:rsid w:val="001D4CD1"/>
    <w:rsid w:val="001D531F"/>
    <w:rsid w:val="001D5ACE"/>
    <w:rsid w:val="001D6EE8"/>
    <w:rsid w:val="001D6F14"/>
    <w:rsid w:val="001E1739"/>
    <w:rsid w:val="001E2A51"/>
    <w:rsid w:val="001E3F15"/>
    <w:rsid w:val="001E4599"/>
    <w:rsid w:val="001E4F28"/>
    <w:rsid w:val="001E52D1"/>
    <w:rsid w:val="001E63BB"/>
    <w:rsid w:val="001E7DD1"/>
    <w:rsid w:val="001F1253"/>
    <w:rsid w:val="001F2780"/>
    <w:rsid w:val="001F3B92"/>
    <w:rsid w:val="001F45B8"/>
    <w:rsid w:val="001F62E9"/>
    <w:rsid w:val="001F721B"/>
    <w:rsid w:val="001F7692"/>
    <w:rsid w:val="001F7AA9"/>
    <w:rsid w:val="0020070C"/>
    <w:rsid w:val="00202138"/>
    <w:rsid w:val="002033DA"/>
    <w:rsid w:val="00203F53"/>
    <w:rsid w:val="002047AB"/>
    <w:rsid w:val="00204F3A"/>
    <w:rsid w:val="00204FC1"/>
    <w:rsid w:val="00205CFD"/>
    <w:rsid w:val="00206AE3"/>
    <w:rsid w:val="00206C35"/>
    <w:rsid w:val="00206E48"/>
    <w:rsid w:val="00207FEE"/>
    <w:rsid w:val="00210085"/>
    <w:rsid w:val="00211D7D"/>
    <w:rsid w:val="00212312"/>
    <w:rsid w:val="00212714"/>
    <w:rsid w:val="00212C1E"/>
    <w:rsid w:val="00214C6C"/>
    <w:rsid w:val="00214EB7"/>
    <w:rsid w:val="00215367"/>
    <w:rsid w:val="002155BD"/>
    <w:rsid w:val="002160D8"/>
    <w:rsid w:val="002164D7"/>
    <w:rsid w:val="002170C6"/>
    <w:rsid w:val="002173D6"/>
    <w:rsid w:val="00217724"/>
    <w:rsid w:val="002178E3"/>
    <w:rsid w:val="00217B54"/>
    <w:rsid w:val="00217DCA"/>
    <w:rsid w:val="00220A21"/>
    <w:rsid w:val="002213BE"/>
    <w:rsid w:val="0022254E"/>
    <w:rsid w:val="00223023"/>
    <w:rsid w:val="00223ABD"/>
    <w:rsid w:val="00225A1C"/>
    <w:rsid w:val="00225C54"/>
    <w:rsid w:val="002260B8"/>
    <w:rsid w:val="00230672"/>
    <w:rsid w:val="00231AB4"/>
    <w:rsid w:val="002324D6"/>
    <w:rsid w:val="00232ACA"/>
    <w:rsid w:val="00232E68"/>
    <w:rsid w:val="002335DD"/>
    <w:rsid w:val="002337BB"/>
    <w:rsid w:val="002355A3"/>
    <w:rsid w:val="00235E5F"/>
    <w:rsid w:val="002369F4"/>
    <w:rsid w:val="00236F44"/>
    <w:rsid w:val="00237053"/>
    <w:rsid w:val="00240005"/>
    <w:rsid w:val="0024000C"/>
    <w:rsid w:val="00240778"/>
    <w:rsid w:val="0024290D"/>
    <w:rsid w:val="00242F56"/>
    <w:rsid w:val="002430DF"/>
    <w:rsid w:val="0024322E"/>
    <w:rsid w:val="00243F96"/>
    <w:rsid w:val="00244338"/>
    <w:rsid w:val="00245001"/>
    <w:rsid w:val="00246750"/>
    <w:rsid w:val="00246CC3"/>
    <w:rsid w:val="00247045"/>
    <w:rsid w:val="00247859"/>
    <w:rsid w:val="00247962"/>
    <w:rsid w:val="00247CF8"/>
    <w:rsid w:val="00247E5E"/>
    <w:rsid w:val="00250605"/>
    <w:rsid w:val="00250CB4"/>
    <w:rsid w:val="00251F6B"/>
    <w:rsid w:val="00251F73"/>
    <w:rsid w:val="0025283C"/>
    <w:rsid w:val="00253915"/>
    <w:rsid w:val="00253C4C"/>
    <w:rsid w:val="002543DF"/>
    <w:rsid w:val="0025442C"/>
    <w:rsid w:val="00256F21"/>
    <w:rsid w:val="00256F30"/>
    <w:rsid w:val="00257256"/>
    <w:rsid w:val="00257697"/>
    <w:rsid w:val="002600C4"/>
    <w:rsid w:val="00260EA4"/>
    <w:rsid w:val="002645E8"/>
    <w:rsid w:val="00264F51"/>
    <w:rsid w:val="00266D39"/>
    <w:rsid w:val="00266D40"/>
    <w:rsid w:val="0026754D"/>
    <w:rsid w:val="002706F0"/>
    <w:rsid w:val="002707D3"/>
    <w:rsid w:val="00270836"/>
    <w:rsid w:val="00270CB6"/>
    <w:rsid w:val="002729CF"/>
    <w:rsid w:val="00272B81"/>
    <w:rsid w:val="002731ED"/>
    <w:rsid w:val="00274C67"/>
    <w:rsid w:val="00275071"/>
    <w:rsid w:val="00277F12"/>
    <w:rsid w:val="002813FC"/>
    <w:rsid w:val="00281520"/>
    <w:rsid w:val="002816FE"/>
    <w:rsid w:val="00282DB1"/>
    <w:rsid w:val="00282F6A"/>
    <w:rsid w:val="002832B9"/>
    <w:rsid w:val="00283672"/>
    <w:rsid w:val="00286C3F"/>
    <w:rsid w:val="00286C50"/>
    <w:rsid w:val="00286DCC"/>
    <w:rsid w:val="002872AD"/>
    <w:rsid w:val="002907BD"/>
    <w:rsid w:val="002912B1"/>
    <w:rsid w:val="00291BBA"/>
    <w:rsid w:val="00292062"/>
    <w:rsid w:val="002920F5"/>
    <w:rsid w:val="002977EC"/>
    <w:rsid w:val="00297A05"/>
    <w:rsid w:val="00297E32"/>
    <w:rsid w:val="002A1768"/>
    <w:rsid w:val="002A1906"/>
    <w:rsid w:val="002A1B86"/>
    <w:rsid w:val="002A3187"/>
    <w:rsid w:val="002A3218"/>
    <w:rsid w:val="002A5234"/>
    <w:rsid w:val="002A5444"/>
    <w:rsid w:val="002A545F"/>
    <w:rsid w:val="002A5E4D"/>
    <w:rsid w:val="002A74D8"/>
    <w:rsid w:val="002A774B"/>
    <w:rsid w:val="002A7BB3"/>
    <w:rsid w:val="002B0C14"/>
    <w:rsid w:val="002B1028"/>
    <w:rsid w:val="002B1450"/>
    <w:rsid w:val="002B1C56"/>
    <w:rsid w:val="002B5ACF"/>
    <w:rsid w:val="002B6526"/>
    <w:rsid w:val="002B6BA7"/>
    <w:rsid w:val="002B7A18"/>
    <w:rsid w:val="002B7AD5"/>
    <w:rsid w:val="002B7EA0"/>
    <w:rsid w:val="002C070D"/>
    <w:rsid w:val="002C103F"/>
    <w:rsid w:val="002C1079"/>
    <w:rsid w:val="002C1C51"/>
    <w:rsid w:val="002C1DDB"/>
    <w:rsid w:val="002C24B2"/>
    <w:rsid w:val="002C456E"/>
    <w:rsid w:val="002C524C"/>
    <w:rsid w:val="002C57EF"/>
    <w:rsid w:val="002C5AB4"/>
    <w:rsid w:val="002C6284"/>
    <w:rsid w:val="002C7BD1"/>
    <w:rsid w:val="002D15EE"/>
    <w:rsid w:val="002D2EA7"/>
    <w:rsid w:val="002D3195"/>
    <w:rsid w:val="002D35BA"/>
    <w:rsid w:val="002D3636"/>
    <w:rsid w:val="002D44F6"/>
    <w:rsid w:val="002D4578"/>
    <w:rsid w:val="002D4A08"/>
    <w:rsid w:val="002D5A5B"/>
    <w:rsid w:val="002D6337"/>
    <w:rsid w:val="002D67B2"/>
    <w:rsid w:val="002D6F6C"/>
    <w:rsid w:val="002D766D"/>
    <w:rsid w:val="002E01F7"/>
    <w:rsid w:val="002E1CC5"/>
    <w:rsid w:val="002E238B"/>
    <w:rsid w:val="002E283C"/>
    <w:rsid w:val="002E3245"/>
    <w:rsid w:val="002E32F7"/>
    <w:rsid w:val="002E3794"/>
    <w:rsid w:val="002E3DBD"/>
    <w:rsid w:val="002E4631"/>
    <w:rsid w:val="002E5081"/>
    <w:rsid w:val="002E51D2"/>
    <w:rsid w:val="002E56BD"/>
    <w:rsid w:val="002E59D9"/>
    <w:rsid w:val="002E642F"/>
    <w:rsid w:val="002F01E3"/>
    <w:rsid w:val="002F066A"/>
    <w:rsid w:val="002F19BD"/>
    <w:rsid w:val="002F1B74"/>
    <w:rsid w:val="002F4DB9"/>
    <w:rsid w:val="002F4F99"/>
    <w:rsid w:val="002F51B5"/>
    <w:rsid w:val="002F5FDF"/>
    <w:rsid w:val="002F6B76"/>
    <w:rsid w:val="002F7136"/>
    <w:rsid w:val="002F7693"/>
    <w:rsid w:val="0030171E"/>
    <w:rsid w:val="00302927"/>
    <w:rsid w:val="00302FC1"/>
    <w:rsid w:val="00304284"/>
    <w:rsid w:val="00305194"/>
    <w:rsid w:val="003068C3"/>
    <w:rsid w:val="00307391"/>
    <w:rsid w:val="00307621"/>
    <w:rsid w:val="00310714"/>
    <w:rsid w:val="003108F4"/>
    <w:rsid w:val="00310A94"/>
    <w:rsid w:val="00310C6A"/>
    <w:rsid w:val="00311B70"/>
    <w:rsid w:val="00311E8F"/>
    <w:rsid w:val="00312C7D"/>
    <w:rsid w:val="00313BA5"/>
    <w:rsid w:val="00314113"/>
    <w:rsid w:val="003142E0"/>
    <w:rsid w:val="00314EC6"/>
    <w:rsid w:val="00316CD2"/>
    <w:rsid w:val="0031702D"/>
    <w:rsid w:val="003174F5"/>
    <w:rsid w:val="00317882"/>
    <w:rsid w:val="003203FE"/>
    <w:rsid w:val="0032131D"/>
    <w:rsid w:val="00321795"/>
    <w:rsid w:val="0032242D"/>
    <w:rsid w:val="0032276D"/>
    <w:rsid w:val="003243F7"/>
    <w:rsid w:val="00324AF2"/>
    <w:rsid w:val="00324B4F"/>
    <w:rsid w:val="00325898"/>
    <w:rsid w:val="003265DE"/>
    <w:rsid w:val="00327AEF"/>
    <w:rsid w:val="00327B51"/>
    <w:rsid w:val="00327EAB"/>
    <w:rsid w:val="003315A6"/>
    <w:rsid w:val="00331761"/>
    <w:rsid w:val="00331874"/>
    <w:rsid w:val="003322F1"/>
    <w:rsid w:val="003323B2"/>
    <w:rsid w:val="0033294C"/>
    <w:rsid w:val="00332E4D"/>
    <w:rsid w:val="0033310E"/>
    <w:rsid w:val="00335FE2"/>
    <w:rsid w:val="00336709"/>
    <w:rsid w:val="0033737C"/>
    <w:rsid w:val="003374BB"/>
    <w:rsid w:val="00337763"/>
    <w:rsid w:val="003378FD"/>
    <w:rsid w:val="003379CF"/>
    <w:rsid w:val="0034026C"/>
    <w:rsid w:val="00340A46"/>
    <w:rsid w:val="00340BC5"/>
    <w:rsid w:val="00340E19"/>
    <w:rsid w:val="003417A7"/>
    <w:rsid w:val="003418CC"/>
    <w:rsid w:val="0034268B"/>
    <w:rsid w:val="00342888"/>
    <w:rsid w:val="0034398D"/>
    <w:rsid w:val="003443C0"/>
    <w:rsid w:val="003453AE"/>
    <w:rsid w:val="00345DF5"/>
    <w:rsid w:val="00347733"/>
    <w:rsid w:val="00347F3A"/>
    <w:rsid w:val="00350862"/>
    <w:rsid w:val="003510F5"/>
    <w:rsid w:val="00351B83"/>
    <w:rsid w:val="00352BA9"/>
    <w:rsid w:val="003533E3"/>
    <w:rsid w:val="0035365F"/>
    <w:rsid w:val="003546D8"/>
    <w:rsid w:val="00355569"/>
    <w:rsid w:val="00356E24"/>
    <w:rsid w:val="00356FFA"/>
    <w:rsid w:val="00357160"/>
    <w:rsid w:val="0036171F"/>
    <w:rsid w:val="00361942"/>
    <w:rsid w:val="00361A59"/>
    <w:rsid w:val="0036296B"/>
    <w:rsid w:val="00363359"/>
    <w:rsid w:val="0036356D"/>
    <w:rsid w:val="003639D0"/>
    <w:rsid w:val="00364067"/>
    <w:rsid w:val="003650A2"/>
    <w:rsid w:val="00365349"/>
    <w:rsid w:val="00365604"/>
    <w:rsid w:val="0036587D"/>
    <w:rsid w:val="00366522"/>
    <w:rsid w:val="003667D4"/>
    <w:rsid w:val="00367587"/>
    <w:rsid w:val="00367FEB"/>
    <w:rsid w:val="00370FF2"/>
    <w:rsid w:val="00372A17"/>
    <w:rsid w:val="00372D0F"/>
    <w:rsid w:val="00373070"/>
    <w:rsid w:val="00373F64"/>
    <w:rsid w:val="003743DC"/>
    <w:rsid w:val="00374689"/>
    <w:rsid w:val="0038076D"/>
    <w:rsid w:val="00380C0C"/>
    <w:rsid w:val="00381233"/>
    <w:rsid w:val="00383F3D"/>
    <w:rsid w:val="00384E74"/>
    <w:rsid w:val="00385DD2"/>
    <w:rsid w:val="00386010"/>
    <w:rsid w:val="00387BFE"/>
    <w:rsid w:val="00390571"/>
    <w:rsid w:val="003905AF"/>
    <w:rsid w:val="00390DB3"/>
    <w:rsid w:val="0039205A"/>
    <w:rsid w:val="003920B3"/>
    <w:rsid w:val="0039244A"/>
    <w:rsid w:val="003940E1"/>
    <w:rsid w:val="00394338"/>
    <w:rsid w:val="00394984"/>
    <w:rsid w:val="003949A2"/>
    <w:rsid w:val="00395A61"/>
    <w:rsid w:val="00395C1C"/>
    <w:rsid w:val="00395DE9"/>
    <w:rsid w:val="00396359"/>
    <w:rsid w:val="003979D0"/>
    <w:rsid w:val="00397CF3"/>
    <w:rsid w:val="003A01B6"/>
    <w:rsid w:val="003A040B"/>
    <w:rsid w:val="003A1E2A"/>
    <w:rsid w:val="003A6D39"/>
    <w:rsid w:val="003A7720"/>
    <w:rsid w:val="003A7749"/>
    <w:rsid w:val="003B08D8"/>
    <w:rsid w:val="003B11AF"/>
    <w:rsid w:val="003B16D7"/>
    <w:rsid w:val="003B2771"/>
    <w:rsid w:val="003B2AEA"/>
    <w:rsid w:val="003B3D6F"/>
    <w:rsid w:val="003B43AB"/>
    <w:rsid w:val="003B553E"/>
    <w:rsid w:val="003B72C8"/>
    <w:rsid w:val="003B7522"/>
    <w:rsid w:val="003C0408"/>
    <w:rsid w:val="003C05F8"/>
    <w:rsid w:val="003C3125"/>
    <w:rsid w:val="003C4786"/>
    <w:rsid w:val="003C676C"/>
    <w:rsid w:val="003C70BD"/>
    <w:rsid w:val="003C70F2"/>
    <w:rsid w:val="003D2755"/>
    <w:rsid w:val="003D39BA"/>
    <w:rsid w:val="003D40F4"/>
    <w:rsid w:val="003D5C8B"/>
    <w:rsid w:val="003D5F17"/>
    <w:rsid w:val="003D69CB"/>
    <w:rsid w:val="003D6FDB"/>
    <w:rsid w:val="003E1567"/>
    <w:rsid w:val="003E19C6"/>
    <w:rsid w:val="003E1B08"/>
    <w:rsid w:val="003E25EE"/>
    <w:rsid w:val="003E2ADE"/>
    <w:rsid w:val="003E337C"/>
    <w:rsid w:val="003E3782"/>
    <w:rsid w:val="003E39C1"/>
    <w:rsid w:val="003E3F17"/>
    <w:rsid w:val="003F00C1"/>
    <w:rsid w:val="003F094E"/>
    <w:rsid w:val="003F0DAE"/>
    <w:rsid w:val="003F0DBF"/>
    <w:rsid w:val="003F1291"/>
    <w:rsid w:val="003F17F1"/>
    <w:rsid w:val="003F2234"/>
    <w:rsid w:val="003F5194"/>
    <w:rsid w:val="003F72B0"/>
    <w:rsid w:val="004003D4"/>
    <w:rsid w:val="004008BA"/>
    <w:rsid w:val="00401BB9"/>
    <w:rsid w:val="00402D31"/>
    <w:rsid w:val="00402D94"/>
    <w:rsid w:val="00403361"/>
    <w:rsid w:val="00403F36"/>
    <w:rsid w:val="00404802"/>
    <w:rsid w:val="00412771"/>
    <w:rsid w:val="0041338F"/>
    <w:rsid w:val="004149A0"/>
    <w:rsid w:val="00414B62"/>
    <w:rsid w:val="00416795"/>
    <w:rsid w:val="00416B1C"/>
    <w:rsid w:val="004179EA"/>
    <w:rsid w:val="00417E77"/>
    <w:rsid w:val="004227DF"/>
    <w:rsid w:val="00422F75"/>
    <w:rsid w:val="004232D9"/>
    <w:rsid w:val="00424422"/>
    <w:rsid w:val="004253A6"/>
    <w:rsid w:val="004261BA"/>
    <w:rsid w:val="00426B4D"/>
    <w:rsid w:val="004272FC"/>
    <w:rsid w:val="00430784"/>
    <w:rsid w:val="00431688"/>
    <w:rsid w:val="004319E0"/>
    <w:rsid w:val="00431FB4"/>
    <w:rsid w:val="004337B4"/>
    <w:rsid w:val="004339E5"/>
    <w:rsid w:val="00434342"/>
    <w:rsid w:val="00434DFE"/>
    <w:rsid w:val="00435364"/>
    <w:rsid w:val="00435968"/>
    <w:rsid w:val="0043598B"/>
    <w:rsid w:val="00435B7C"/>
    <w:rsid w:val="00436038"/>
    <w:rsid w:val="00436BF4"/>
    <w:rsid w:val="00436D52"/>
    <w:rsid w:val="00436F56"/>
    <w:rsid w:val="00437690"/>
    <w:rsid w:val="00437B6C"/>
    <w:rsid w:val="0044071A"/>
    <w:rsid w:val="00441D1B"/>
    <w:rsid w:val="004421E3"/>
    <w:rsid w:val="00442A32"/>
    <w:rsid w:val="00444730"/>
    <w:rsid w:val="00444963"/>
    <w:rsid w:val="00444CD3"/>
    <w:rsid w:val="004461BA"/>
    <w:rsid w:val="00447E89"/>
    <w:rsid w:val="0045093C"/>
    <w:rsid w:val="00451371"/>
    <w:rsid w:val="0045454D"/>
    <w:rsid w:val="00454D33"/>
    <w:rsid w:val="00456765"/>
    <w:rsid w:val="00457002"/>
    <w:rsid w:val="0045782E"/>
    <w:rsid w:val="00463481"/>
    <w:rsid w:val="0046574C"/>
    <w:rsid w:val="00465CEB"/>
    <w:rsid w:val="00465EA6"/>
    <w:rsid w:val="00466077"/>
    <w:rsid w:val="004707A4"/>
    <w:rsid w:val="00471EDB"/>
    <w:rsid w:val="0047289A"/>
    <w:rsid w:val="00472D4D"/>
    <w:rsid w:val="00473232"/>
    <w:rsid w:val="00473CB6"/>
    <w:rsid w:val="00474E1A"/>
    <w:rsid w:val="00474EB5"/>
    <w:rsid w:val="00475FC4"/>
    <w:rsid w:val="0047606F"/>
    <w:rsid w:val="0047626E"/>
    <w:rsid w:val="0047724F"/>
    <w:rsid w:val="004774B3"/>
    <w:rsid w:val="00477960"/>
    <w:rsid w:val="00477B62"/>
    <w:rsid w:val="00480748"/>
    <w:rsid w:val="00480BE5"/>
    <w:rsid w:val="004811BB"/>
    <w:rsid w:val="0048124B"/>
    <w:rsid w:val="00481B4F"/>
    <w:rsid w:val="00482BBD"/>
    <w:rsid w:val="00483B0E"/>
    <w:rsid w:val="00486212"/>
    <w:rsid w:val="00486ACF"/>
    <w:rsid w:val="00490BD3"/>
    <w:rsid w:val="00490F41"/>
    <w:rsid w:val="00490F4E"/>
    <w:rsid w:val="0049102E"/>
    <w:rsid w:val="00491237"/>
    <w:rsid w:val="0049165C"/>
    <w:rsid w:val="004917DF"/>
    <w:rsid w:val="00493FEC"/>
    <w:rsid w:val="004948A5"/>
    <w:rsid w:val="00496C68"/>
    <w:rsid w:val="004A0810"/>
    <w:rsid w:val="004A0B9C"/>
    <w:rsid w:val="004A3B3E"/>
    <w:rsid w:val="004A4FA6"/>
    <w:rsid w:val="004A52ED"/>
    <w:rsid w:val="004A53A9"/>
    <w:rsid w:val="004A57CC"/>
    <w:rsid w:val="004A639A"/>
    <w:rsid w:val="004A7AE4"/>
    <w:rsid w:val="004A7CCB"/>
    <w:rsid w:val="004B02FB"/>
    <w:rsid w:val="004B04C2"/>
    <w:rsid w:val="004B0B32"/>
    <w:rsid w:val="004B1C12"/>
    <w:rsid w:val="004B2857"/>
    <w:rsid w:val="004B2E1F"/>
    <w:rsid w:val="004B2FCB"/>
    <w:rsid w:val="004B344B"/>
    <w:rsid w:val="004B548F"/>
    <w:rsid w:val="004B5EF4"/>
    <w:rsid w:val="004B5F1B"/>
    <w:rsid w:val="004C230F"/>
    <w:rsid w:val="004C304C"/>
    <w:rsid w:val="004C3BA8"/>
    <w:rsid w:val="004C407E"/>
    <w:rsid w:val="004C4261"/>
    <w:rsid w:val="004C5A6C"/>
    <w:rsid w:val="004C7AFA"/>
    <w:rsid w:val="004D34F9"/>
    <w:rsid w:val="004D455F"/>
    <w:rsid w:val="004D63CE"/>
    <w:rsid w:val="004D7043"/>
    <w:rsid w:val="004D7593"/>
    <w:rsid w:val="004E0C9E"/>
    <w:rsid w:val="004E12AA"/>
    <w:rsid w:val="004E15EC"/>
    <w:rsid w:val="004E2DC0"/>
    <w:rsid w:val="004E3AEC"/>
    <w:rsid w:val="004E614D"/>
    <w:rsid w:val="004E6526"/>
    <w:rsid w:val="004E709C"/>
    <w:rsid w:val="004F449D"/>
    <w:rsid w:val="004F4C40"/>
    <w:rsid w:val="004F5538"/>
    <w:rsid w:val="004F5EC6"/>
    <w:rsid w:val="004F727B"/>
    <w:rsid w:val="004F76FC"/>
    <w:rsid w:val="0050077B"/>
    <w:rsid w:val="005014A6"/>
    <w:rsid w:val="0050287E"/>
    <w:rsid w:val="00503742"/>
    <w:rsid w:val="00503C10"/>
    <w:rsid w:val="00505F4F"/>
    <w:rsid w:val="00506509"/>
    <w:rsid w:val="00511313"/>
    <w:rsid w:val="005144D3"/>
    <w:rsid w:val="0051791D"/>
    <w:rsid w:val="0052012D"/>
    <w:rsid w:val="00520AE4"/>
    <w:rsid w:val="00520B79"/>
    <w:rsid w:val="005211D1"/>
    <w:rsid w:val="005227C5"/>
    <w:rsid w:val="00522D46"/>
    <w:rsid w:val="00523C32"/>
    <w:rsid w:val="0052438F"/>
    <w:rsid w:val="00526C4F"/>
    <w:rsid w:val="00527780"/>
    <w:rsid w:val="005318A3"/>
    <w:rsid w:val="00531F58"/>
    <w:rsid w:val="00532398"/>
    <w:rsid w:val="005323AC"/>
    <w:rsid w:val="00533E40"/>
    <w:rsid w:val="00534C6E"/>
    <w:rsid w:val="0053509E"/>
    <w:rsid w:val="00535CBE"/>
    <w:rsid w:val="00536B76"/>
    <w:rsid w:val="005373AB"/>
    <w:rsid w:val="005373D3"/>
    <w:rsid w:val="005375E5"/>
    <w:rsid w:val="005408DB"/>
    <w:rsid w:val="00540C94"/>
    <w:rsid w:val="005416AB"/>
    <w:rsid w:val="00543F49"/>
    <w:rsid w:val="005444F5"/>
    <w:rsid w:val="00544BA5"/>
    <w:rsid w:val="005457FF"/>
    <w:rsid w:val="00545D54"/>
    <w:rsid w:val="00552381"/>
    <w:rsid w:val="00552BB1"/>
    <w:rsid w:val="00553847"/>
    <w:rsid w:val="00553DBA"/>
    <w:rsid w:val="00554BA0"/>
    <w:rsid w:val="005554EC"/>
    <w:rsid w:val="00555576"/>
    <w:rsid w:val="00556CA0"/>
    <w:rsid w:val="005570A0"/>
    <w:rsid w:val="0055756B"/>
    <w:rsid w:val="005577BF"/>
    <w:rsid w:val="00557962"/>
    <w:rsid w:val="00561C14"/>
    <w:rsid w:val="00561E04"/>
    <w:rsid w:val="00562F06"/>
    <w:rsid w:val="00565BE9"/>
    <w:rsid w:val="00565D7F"/>
    <w:rsid w:val="00565DF6"/>
    <w:rsid w:val="00565F21"/>
    <w:rsid w:val="005663C5"/>
    <w:rsid w:val="00566697"/>
    <w:rsid w:val="00566740"/>
    <w:rsid w:val="00567289"/>
    <w:rsid w:val="00567833"/>
    <w:rsid w:val="00567BFD"/>
    <w:rsid w:val="00570800"/>
    <w:rsid w:val="00571897"/>
    <w:rsid w:val="00571AA1"/>
    <w:rsid w:val="00571D38"/>
    <w:rsid w:val="00574FE1"/>
    <w:rsid w:val="005765E2"/>
    <w:rsid w:val="00576B24"/>
    <w:rsid w:val="00577B77"/>
    <w:rsid w:val="00577BC3"/>
    <w:rsid w:val="00580022"/>
    <w:rsid w:val="005816C5"/>
    <w:rsid w:val="0058218F"/>
    <w:rsid w:val="005826D1"/>
    <w:rsid w:val="005848CC"/>
    <w:rsid w:val="00584B07"/>
    <w:rsid w:val="00585A82"/>
    <w:rsid w:val="00586345"/>
    <w:rsid w:val="00586974"/>
    <w:rsid w:val="005876BF"/>
    <w:rsid w:val="005901AA"/>
    <w:rsid w:val="005905CF"/>
    <w:rsid w:val="0059067A"/>
    <w:rsid w:val="00591008"/>
    <w:rsid w:val="005910BA"/>
    <w:rsid w:val="00592DB5"/>
    <w:rsid w:val="0059309B"/>
    <w:rsid w:val="00594919"/>
    <w:rsid w:val="0059498F"/>
    <w:rsid w:val="00595465"/>
    <w:rsid w:val="005966D9"/>
    <w:rsid w:val="00597C2B"/>
    <w:rsid w:val="00597DF2"/>
    <w:rsid w:val="005A324D"/>
    <w:rsid w:val="005A39A9"/>
    <w:rsid w:val="005A3CD6"/>
    <w:rsid w:val="005A468C"/>
    <w:rsid w:val="005A5C64"/>
    <w:rsid w:val="005A6346"/>
    <w:rsid w:val="005A7723"/>
    <w:rsid w:val="005A7AA7"/>
    <w:rsid w:val="005B0A9F"/>
    <w:rsid w:val="005B0F31"/>
    <w:rsid w:val="005B135B"/>
    <w:rsid w:val="005B148F"/>
    <w:rsid w:val="005B2F32"/>
    <w:rsid w:val="005B37ED"/>
    <w:rsid w:val="005B3833"/>
    <w:rsid w:val="005B44E5"/>
    <w:rsid w:val="005B5A5A"/>
    <w:rsid w:val="005B6ABF"/>
    <w:rsid w:val="005B7B05"/>
    <w:rsid w:val="005B7DC1"/>
    <w:rsid w:val="005C10F3"/>
    <w:rsid w:val="005C150C"/>
    <w:rsid w:val="005C2FCC"/>
    <w:rsid w:val="005C3415"/>
    <w:rsid w:val="005C34BE"/>
    <w:rsid w:val="005C542C"/>
    <w:rsid w:val="005C6C4C"/>
    <w:rsid w:val="005C73A8"/>
    <w:rsid w:val="005C7A4A"/>
    <w:rsid w:val="005D13E7"/>
    <w:rsid w:val="005D1AC2"/>
    <w:rsid w:val="005D1CCB"/>
    <w:rsid w:val="005D2312"/>
    <w:rsid w:val="005D23F9"/>
    <w:rsid w:val="005D2B43"/>
    <w:rsid w:val="005D31B1"/>
    <w:rsid w:val="005D3EA8"/>
    <w:rsid w:val="005D3F35"/>
    <w:rsid w:val="005D48E9"/>
    <w:rsid w:val="005D62BB"/>
    <w:rsid w:val="005D67B0"/>
    <w:rsid w:val="005D68A1"/>
    <w:rsid w:val="005D6B20"/>
    <w:rsid w:val="005D7235"/>
    <w:rsid w:val="005E0C5E"/>
    <w:rsid w:val="005E0F26"/>
    <w:rsid w:val="005E1315"/>
    <w:rsid w:val="005E1C77"/>
    <w:rsid w:val="005E1D80"/>
    <w:rsid w:val="005E1F4D"/>
    <w:rsid w:val="005E2679"/>
    <w:rsid w:val="005E498E"/>
    <w:rsid w:val="005E55D6"/>
    <w:rsid w:val="005E7566"/>
    <w:rsid w:val="005E7A0B"/>
    <w:rsid w:val="005E7C82"/>
    <w:rsid w:val="005F0094"/>
    <w:rsid w:val="005F09A3"/>
    <w:rsid w:val="005F0A29"/>
    <w:rsid w:val="005F1748"/>
    <w:rsid w:val="005F2D3A"/>
    <w:rsid w:val="005F3AEE"/>
    <w:rsid w:val="005F44B0"/>
    <w:rsid w:val="005F4537"/>
    <w:rsid w:val="005F5069"/>
    <w:rsid w:val="005F53DD"/>
    <w:rsid w:val="005F589A"/>
    <w:rsid w:val="005F5D5B"/>
    <w:rsid w:val="005F604E"/>
    <w:rsid w:val="006000DC"/>
    <w:rsid w:val="006006D1"/>
    <w:rsid w:val="006008E0"/>
    <w:rsid w:val="00600F06"/>
    <w:rsid w:val="006014A8"/>
    <w:rsid w:val="00603065"/>
    <w:rsid w:val="0060332C"/>
    <w:rsid w:val="006033B9"/>
    <w:rsid w:val="0060378C"/>
    <w:rsid w:val="006046F3"/>
    <w:rsid w:val="006058B5"/>
    <w:rsid w:val="006077B0"/>
    <w:rsid w:val="0061086F"/>
    <w:rsid w:val="006120F5"/>
    <w:rsid w:val="00612470"/>
    <w:rsid w:val="0061259E"/>
    <w:rsid w:val="00612893"/>
    <w:rsid w:val="00613DC0"/>
    <w:rsid w:val="0061420A"/>
    <w:rsid w:val="00614EC6"/>
    <w:rsid w:val="0061651A"/>
    <w:rsid w:val="00617827"/>
    <w:rsid w:val="00617AA1"/>
    <w:rsid w:val="00617BBC"/>
    <w:rsid w:val="00621DF4"/>
    <w:rsid w:val="0062298B"/>
    <w:rsid w:val="00622AD4"/>
    <w:rsid w:val="0062341F"/>
    <w:rsid w:val="0062501F"/>
    <w:rsid w:val="006255A6"/>
    <w:rsid w:val="00625CA4"/>
    <w:rsid w:val="00626397"/>
    <w:rsid w:val="006264D3"/>
    <w:rsid w:val="00626B86"/>
    <w:rsid w:val="006277E7"/>
    <w:rsid w:val="006302E0"/>
    <w:rsid w:val="00630808"/>
    <w:rsid w:val="006316E6"/>
    <w:rsid w:val="00631C41"/>
    <w:rsid w:val="00633368"/>
    <w:rsid w:val="006339B1"/>
    <w:rsid w:val="00633A88"/>
    <w:rsid w:val="0063495B"/>
    <w:rsid w:val="00634E2B"/>
    <w:rsid w:val="00634FD4"/>
    <w:rsid w:val="00635E26"/>
    <w:rsid w:val="006360C6"/>
    <w:rsid w:val="00636541"/>
    <w:rsid w:val="00636927"/>
    <w:rsid w:val="00636A60"/>
    <w:rsid w:val="00636FB1"/>
    <w:rsid w:val="006378B7"/>
    <w:rsid w:val="00637973"/>
    <w:rsid w:val="00637989"/>
    <w:rsid w:val="00637B05"/>
    <w:rsid w:val="00640BA4"/>
    <w:rsid w:val="00640D5F"/>
    <w:rsid w:val="0064472D"/>
    <w:rsid w:val="00645EAF"/>
    <w:rsid w:val="00646073"/>
    <w:rsid w:val="00646C60"/>
    <w:rsid w:val="006474E4"/>
    <w:rsid w:val="00650588"/>
    <w:rsid w:val="00651447"/>
    <w:rsid w:val="0065300C"/>
    <w:rsid w:val="00653FDD"/>
    <w:rsid w:val="006549C1"/>
    <w:rsid w:val="00654A24"/>
    <w:rsid w:val="00655481"/>
    <w:rsid w:val="006571FA"/>
    <w:rsid w:val="006606B2"/>
    <w:rsid w:val="00660CF8"/>
    <w:rsid w:val="006611B7"/>
    <w:rsid w:val="00661B3C"/>
    <w:rsid w:val="0066247F"/>
    <w:rsid w:val="00662B63"/>
    <w:rsid w:val="00662C4E"/>
    <w:rsid w:val="00663BC1"/>
    <w:rsid w:val="00664A89"/>
    <w:rsid w:val="00664D95"/>
    <w:rsid w:val="00665E51"/>
    <w:rsid w:val="00666BFA"/>
    <w:rsid w:val="006700C4"/>
    <w:rsid w:val="00670CA2"/>
    <w:rsid w:val="006717C8"/>
    <w:rsid w:val="006717E3"/>
    <w:rsid w:val="0067196A"/>
    <w:rsid w:val="00673974"/>
    <w:rsid w:val="00674952"/>
    <w:rsid w:val="00674F67"/>
    <w:rsid w:val="00675524"/>
    <w:rsid w:val="00675A2E"/>
    <w:rsid w:val="00675D2A"/>
    <w:rsid w:val="00675DF4"/>
    <w:rsid w:val="00681375"/>
    <w:rsid w:val="006815EE"/>
    <w:rsid w:val="00681F2E"/>
    <w:rsid w:val="0068255F"/>
    <w:rsid w:val="0068260C"/>
    <w:rsid w:val="006833DA"/>
    <w:rsid w:val="00683CBF"/>
    <w:rsid w:val="00684329"/>
    <w:rsid w:val="00686881"/>
    <w:rsid w:val="00687866"/>
    <w:rsid w:val="00687C6A"/>
    <w:rsid w:val="0069098A"/>
    <w:rsid w:val="00691141"/>
    <w:rsid w:val="00691CDD"/>
    <w:rsid w:val="00691E92"/>
    <w:rsid w:val="00693F71"/>
    <w:rsid w:val="00694441"/>
    <w:rsid w:val="00694621"/>
    <w:rsid w:val="00696159"/>
    <w:rsid w:val="006968E0"/>
    <w:rsid w:val="00697F3A"/>
    <w:rsid w:val="00697FA7"/>
    <w:rsid w:val="006A0645"/>
    <w:rsid w:val="006A0E6E"/>
    <w:rsid w:val="006A0EB7"/>
    <w:rsid w:val="006A15F1"/>
    <w:rsid w:val="006A20EA"/>
    <w:rsid w:val="006A2814"/>
    <w:rsid w:val="006A373B"/>
    <w:rsid w:val="006A374F"/>
    <w:rsid w:val="006A4625"/>
    <w:rsid w:val="006A7781"/>
    <w:rsid w:val="006B0268"/>
    <w:rsid w:val="006B19E2"/>
    <w:rsid w:val="006B277E"/>
    <w:rsid w:val="006B4D3C"/>
    <w:rsid w:val="006B6B44"/>
    <w:rsid w:val="006C03D0"/>
    <w:rsid w:val="006C0D3F"/>
    <w:rsid w:val="006C0F76"/>
    <w:rsid w:val="006C1A01"/>
    <w:rsid w:val="006C4F35"/>
    <w:rsid w:val="006C4F43"/>
    <w:rsid w:val="006C4FD4"/>
    <w:rsid w:val="006C51FB"/>
    <w:rsid w:val="006C5863"/>
    <w:rsid w:val="006C63DC"/>
    <w:rsid w:val="006C7509"/>
    <w:rsid w:val="006C7901"/>
    <w:rsid w:val="006C7EF1"/>
    <w:rsid w:val="006D017A"/>
    <w:rsid w:val="006D17D0"/>
    <w:rsid w:val="006D2AD5"/>
    <w:rsid w:val="006D3D02"/>
    <w:rsid w:val="006D3E93"/>
    <w:rsid w:val="006D42EF"/>
    <w:rsid w:val="006D5D7C"/>
    <w:rsid w:val="006D7225"/>
    <w:rsid w:val="006D7662"/>
    <w:rsid w:val="006D77E6"/>
    <w:rsid w:val="006E0606"/>
    <w:rsid w:val="006E07A3"/>
    <w:rsid w:val="006E0A81"/>
    <w:rsid w:val="006E0F74"/>
    <w:rsid w:val="006E16F0"/>
    <w:rsid w:val="006E2A16"/>
    <w:rsid w:val="006E411B"/>
    <w:rsid w:val="006E458A"/>
    <w:rsid w:val="006E47DC"/>
    <w:rsid w:val="006E4F2A"/>
    <w:rsid w:val="006E555A"/>
    <w:rsid w:val="006E657E"/>
    <w:rsid w:val="006E6797"/>
    <w:rsid w:val="006E7510"/>
    <w:rsid w:val="006F0228"/>
    <w:rsid w:val="006F1C8C"/>
    <w:rsid w:val="006F2163"/>
    <w:rsid w:val="006F257A"/>
    <w:rsid w:val="006F2A6C"/>
    <w:rsid w:val="006F2D7C"/>
    <w:rsid w:val="006F39A5"/>
    <w:rsid w:val="006F3FD5"/>
    <w:rsid w:val="006F48A3"/>
    <w:rsid w:val="006F490C"/>
    <w:rsid w:val="006F4BC5"/>
    <w:rsid w:val="006F58E2"/>
    <w:rsid w:val="006F6C89"/>
    <w:rsid w:val="006F72EA"/>
    <w:rsid w:val="006F7BD2"/>
    <w:rsid w:val="00700A7E"/>
    <w:rsid w:val="00700E0A"/>
    <w:rsid w:val="00701280"/>
    <w:rsid w:val="00701488"/>
    <w:rsid w:val="00701A4D"/>
    <w:rsid w:val="0070375F"/>
    <w:rsid w:val="0070533D"/>
    <w:rsid w:val="0070599B"/>
    <w:rsid w:val="00705CBA"/>
    <w:rsid w:val="00706EE7"/>
    <w:rsid w:val="00706FBD"/>
    <w:rsid w:val="00707FD6"/>
    <w:rsid w:val="00711B90"/>
    <w:rsid w:val="00712260"/>
    <w:rsid w:val="007125EB"/>
    <w:rsid w:val="0071285B"/>
    <w:rsid w:val="007128A3"/>
    <w:rsid w:val="00712B0C"/>
    <w:rsid w:val="007131A0"/>
    <w:rsid w:val="00713264"/>
    <w:rsid w:val="0071460B"/>
    <w:rsid w:val="00714A35"/>
    <w:rsid w:val="00716332"/>
    <w:rsid w:val="007168B1"/>
    <w:rsid w:val="00716E5A"/>
    <w:rsid w:val="007201E8"/>
    <w:rsid w:val="00720297"/>
    <w:rsid w:val="007214F3"/>
    <w:rsid w:val="00722302"/>
    <w:rsid w:val="00722A16"/>
    <w:rsid w:val="0072328B"/>
    <w:rsid w:val="007237F6"/>
    <w:rsid w:val="00725C27"/>
    <w:rsid w:val="00726FAB"/>
    <w:rsid w:val="00731265"/>
    <w:rsid w:val="007323CD"/>
    <w:rsid w:val="00732DC3"/>
    <w:rsid w:val="00733017"/>
    <w:rsid w:val="00733AA3"/>
    <w:rsid w:val="0073431E"/>
    <w:rsid w:val="0073450F"/>
    <w:rsid w:val="0073488C"/>
    <w:rsid w:val="00734BFC"/>
    <w:rsid w:val="00734C90"/>
    <w:rsid w:val="00736956"/>
    <w:rsid w:val="00737368"/>
    <w:rsid w:val="0073768D"/>
    <w:rsid w:val="00737E86"/>
    <w:rsid w:val="00740F0E"/>
    <w:rsid w:val="007415BB"/>
    <w:rsid w:val="00742BC0"/>
    <w:rsid w:val="00744008"/>
    <w:rsid w:val="007448D0"/>
    <w:rsid w:val="00744E2C"/>
    <w:rsid w:val="007450CE"/>
    <w:rsid w:val="007455DA"/>
    <w:rsid w:val="00745AB9"/>
    <w:rsid w:val="00746A13"/>
    <w:rsid w:val="0074701C"/>
    <w:rsid w:val="00747A74"/>
    <w:rsid w:val="00747BC3"/>
    <w:rsid w:val="00747C1A"/>
    <w:rsid w:val="00750613"/>
    <w:rsid w:val="00750B40"/>
    <w:rsid w:val="007522A7"/>
    <w:rsid w:val="00752D42"/>
    <w:rsid w:val="0075333E"/>
    <w:rsid w:val="00754593"/>
    <w:rsid w:val="00755168"/>
    <w:rsid w:val="00755867"/>
    <w:rsid w:val="00755943"/>
    <w:rsid w:val="00760B8E"/>
    <w:rsid w:val="00761E4D"/>
    <w:rsid w:val="00763533"/>
    <w:rsid w:val="00764B63"/>
    <w:rsid w:val="0076513A"/>
    <w:rsid w:val="007652C6"/>
    <w:rsid w:val="007660D3"/>
    <w:rsid w:val="00766463"/>
    <w:rsid w:val="00766BE9"/>
    <w:rsid w:val="007672DD"/>
    <w:rsid w:val="00767359"/>
    <w:rsid w:val="007674AE"/>
    <w:rsid w:val="00770A67"/>
    <w:rsid w:val="00770D42"/>
    <w:rsid w:val="0077164C"/>
    <w:rsid w:val="00771828"/>
    <w:rsid w:val="0077194B"/>
    <w:rsid w:val="00772ADD"/>
    <w:rsid w:val="00772E6F"/>
    <w:rsid w:val="007730DC"/>
    <w:rsid w:val="0077335A"/>
    <w:rsid w:val="00774060"/>
    <w:rsid w:val="00774193"/>
    <w:rsid w:val="00775A13"/>
    <w:rsid w:val="007765DB"/>
    <w:rsid w:val="00776F8D"/>
    <w:rsid w:val="00777049"/>
    <w:rsid w:val="00777C8F"/>
    <w:rsid w:val="00777E82"/>
    <w:rsid w:val="00781C23"/>
    <w:rsid w:val="0078252A"/>
    <w:rsid w:val="00782950"/>
    <w:rsid w:val="0078315E"/>
    <w:rsid w:val="00783362"/>
    <w:rsid w:val="00783A5A"/>
    <w:rsid w:val="00783CA9"/>
    <w:rsid w:val="00784BF9"/>
    <w:rsid w:val="00784C24"/>
    <w:rsid w:val="00785F4A"/>
    <w:rsid w:val="007869E3"/>
    <w:rsid w:val="00787227"/>
    <w:rsid w:val="0079038F"/>
    <w:rsid w:val="00792426"/>
    <w:rsid w:val="007924AC"/>
    <w:rsid w:val="00792D76"/>
    <w:rsid w:val="0079329D"/>
    <w:rsid w:val="0079470A"/>
    <w:rsid w:val="00794BBD"/>
    <w:rsid w:val="00794F16"/>
    <w:rsid w:val="00795202"/>
    <w:rsid w:val="00795993"/>
    <w:rsid w:val="007962CF"/>
    <w:rsid w:val="00796F47"/>
    <w:rsid w:val="007972DA"/>
    <w:rsid w:val="00797BEB"/>
    <w:rsid w:val="00797E62"/>
    <w:rsid w:val="00797E6F"/>
    <w:rsid w:val="007A0B05"/>
    <w:rsid w:val="007A0DE8"/>
    <w:rsid w:val="007A0EE9"/>
    <w:rsid w:val="007A159A"/>
    <w:rsid w:val="007A1602"/>
    <w:rsid w:val="007A22FD"/>
    <w:rsid w:val="007A2FFE"/>
    <w:rsid w:val="007A3FE5"/>
    <w:rsid w:val="007B0387"/>
    <w:rsid w:val="007B2636"/>
    <w:rsid w:val="007B4D39"/>
    <w:rsid w:val="007B56BE"/>
    <w:rsid w:val="007B6279"/>
    <w:rsid w:val="007B6B41"/>
    <w:rsid w:val="007B78C8"/>
    <w:rsid w:val="007C017F"/>
    <w:rsid w:val="007C01C2"/>
    <w:rsid w:val="007C18F1"/>
    <w:rsid w:val="007C3210"/>
    <w:rsid w:val="007C5194"/>
    <w:rsid w:val="007C59FB"/>
    <w:rsid w:val="007C5CCB"/>
    <w:rsid w:val="007C71ED"/>
    <w:rsid w:val="007C7DF4"/>
    <w:rsid w:val="007D218F"/>
    <w:rsid w:val="007D2CB6"/>
    <w:rsid w:val="007D36AD"/>
    <w:rsid w:val="007D4347"/>
    <w:rsid w:val="007D446B"/>
    <w:rsid w:val="007D5797"/>
    <w:rsid w:val="007D5D7D"/>
    <w:rsid w:val="007D62CA"/>
    <w:rsid w:val="007D67E4"/>
    <w:rsid w:val="007D7350"/>
    <w:rsid w:val="007E1038"/>
    <w:rsid w:val="007E115E"/>
    <w:rsid w:val="007E1789"/>
    <w:rsid w:val="007E2A17"/>
    <w:rsid w:val="007E3DB0"/>
    <w:rsid w:val="007E55BA"/>
    <w:rsid w:val="007E6614"/>
    <w:rsid w:val="007E662D"/>
    <w:rsid w:val="007E6BDB"/>
    <w:rsid w:val="007F24AA"/>
    <w:rsid w:val="007F2784"/>
    <w:rsid w:val="007F2FAC"/>
    <w:rsid w:val="007F314F"/>
    <w:rsid w:val="007F3A0C"/>
    <w:rsid w:val="007F3EEA"/>
    <w:rsid w:val="007F4293"/>
    <w:rsid w:val="007F4947"/>
    <w:rsid w:val="007F5682"/>
    <w:rsid w:val="007F58F0"/>
    <w:rsid w:val="007F75F0"/>
    <w:rsid w:val="008022B3"/>
    <w:rsid w:val="008026F4"/>
    <w:rsid w:val="00802E62"/>
    <w:rsid w:val="00803665"/>
    <w:rsid w:val="00804F92"/>
    <w:rsid w:val="00805C00"/>
    <w:rsid w:val="00806669"/>
    <w:rsid w:val="008068CE"/>
    <w:rsid w:val="0081018B"/>
    <w:rsid w:val="008131B9"/>
    <w:rsid w:val="0081436B"/>
    <w:rsid w:val="00817251"/>
    <w:rsid w:val="00817851"/>
    <w:rsid w:val="00817BFD"/>
    <w:rsid w:val="00817C3B"/>
    <w:rsid w:val="0082043F"/>
    <w:rsid w:val="00820BAE"/>
    <w:rsid w:val="00820EAC"/>
    <w:rsid w:val="00821C70"/>
    <w:rsid w:val="00821EAC"/>
    <w:rsid w:val="00824BEB"/>
    <w:rsid w:val="0082654E"/>
    <w:rsid w:val="00827019"/>
    <w:rsid w:val="0082783B"/>
    <w:rsid w:val="00827ED5"/>
    <w:rsid w:val="008315E9"/>
    <w:rsid w:val="00832C69"/>
    <w:rsid w:val="0083675D"/>
    <w:rsid w:val="008376AE"/>
    <w:rsid w:val="008401FA"/>
    <w:rsid w:val="00841FB8"/>
    <w:rsid w:val="008420BB"/>
    <w:rsid w:val="0084357C"/>
    <w:rsid w:val="0084494F"/>
    <w:rsid w:val="00845B23"/>
    <w:rsid w:val="00845F9C"/>
    <w:rsid w:val="0084670A"/>
    <w:rsid w:val="008476B4"/>
    <w:rsid w:val="00850D12"/>
    <w:rsid w:val="008528B2"/>
    <w:rsid w:val="0085389E"/>
    <w:rsid w:val="008542F7"/>
    <w:rsid w:val="008551E2"/>
    <w:rsid w:val="00855891"/>
    <w:rsid w:val="00856250"/>
    <w:rsid w:val="00856255"/>
    <w:rsid w:val="0085670A"/>
    <w:rsid w:val="008609A0"/>
    <w:rsid w:val="008612AD"/>
    <w:rsid w:val="00861843"/>
    <w:rsid w:val="00861858"/>
    <w:rsid w:val="00861D3A"/>
    <w:rsid w:val="0086261A"/>
    <w:rsid w:val="00862F9A"/>
    <w:rsid w:val="00862FF8"/>
    <w:rsid w:val="0086359B"/>
    <w:rsid w:val="008645FD"/>
    <w:rsid w:val="00864F1C"/>
    <w:rsid w:val="008651C0"/>
    <w:rsid w:val="008666BA"/>
    <w:rsid w:val="00866863"/>
    <w:rsid w:val="008675EE"/>
    <w:rsid w:val="00870086"/>
    <w:rsid w:val="00870239"/>
    <w:rsid w:val="0087057E"/>
    <w:rsid w:val="00870B22"/>
    <w:rsid w:val="00870CBF"/>
    <w:rsid w:val="008712A8"/>
    <w:rsid w:val="00871B51"/>
    <w:rsid w:val="00873D7F"/>
    <w:rsid w:val="008760BF"/>
    <w:rsid w:val="00876453"/>
    <w:rsid w:val="00877DED"/>
    <w:rsid w:val="00880237"/>
    <w:rsid w:val="008807F8"/>
    <w:rsid w:val="00880861"/>
    <w:rsid w:val="00880B58"/>
    <w:rsid w:val="008811AA"/>
    <w:rsid w:val="00882202"/>
    <w:rsid w:val="0088567C"/>
    <w:rsid w:val="00885CBC"/>
    <w:rsid w:val="0088626B"/>
    <w:rsid w:val="00886983"/>
    <w:rsid w:val="00887103"/>
    <w:rsid w:val="0088774A"/>
    <w:rsid w:val="0089186D"/>
    <w:rsid w:val="0089247C"/>
    <w:rsid w:val="00893D3A"/>
    <w:rsid w:val="00894206"/>
    <w:rsid w:val="008949F3"/>
    <w:rsid w:val="00895047"/>
    <w:rsid w:val="00895846"/>
    <w:rsid w:val="00896C4E"/>
    <w:rsid w:val="0089748F"/>
    <w:rsid w:val="00897E35"/>
    <w:rsid w:val="008A06DC"/>
    <w:rsid w:val="008A0C34"/>
    <w:rsid w:val="008A136F"/>
    <w:rsid w:val="008A1DB2"/>
    <w:rsid w:val="008A20F5"/>
    <w:rsid w:val="008A221A"/>
    <w:rsid w:val="008A318E"/>
    <w:rsid w:val="008A3A21"/>
    <w:rsid w:val="008A6E25"/>
    <w:rsid w:val="008A7B08"/>
    <w:rsid w:val="008B1B3F"/>
    <w:rsid w:val="008B2FFC"/>
    <w:rsid w:val="008B3102"/>
    <w:rsid w:val="008B447D"/>
    <w:rsid w:val="008B4FB7"/>
    <w:rsid w:val="008B54B1"/>
    <w:rsid w:val="008B5851"/>
    <w:rsid w:val="008B6E3D"/>
    <w:rsid w:val="008B71AE"/>
    <w:rsid w:val="008C06A7"/>
    <w:rsid w:val="008C0EF3"/>
    <w:rsid w:val="008C10A9"/>
    <w:rsid w:val="008C1BFC"/>
    <w:rsid w:val="008C229C"/>
    <w:rsid w:val="008C26A2"/>
    <w:rsid w:val="008C3071"/>
    <w:rsid w:val="008C3169"/>
    <w:rsid w:val="008C3C17"/>
    <w:rsid w:val="008C3E74"/>
    <w:rsid w:val="008C4BF8"/>
    <w:rsid w:val="008C510A"/>
    <w:rsid w:val="008C6F51"/>
    <w:rsid w:val="008C7E0E"/>
    <w:rsid w:val="008D0A2B"/>
    <w:rsid w:val="008D13D6"/>
    <w:rsid w:val="008D17BC"/>
    <w:rsid w:val="008D18BC"/>
    <w:rsid w:val="008D1938"/>
    <w:rsid w:val="008D2B5D"/>
    <w:rsid w:val="008D2FDB"/>
    <w:rsid w:val="008D391B"/>
    <w:rsid w:val="008D3DAC"/>
    <w:rsid w:val="008D4455"/>
    <w:rsid w:val="008D4748"/>
    <w:rsid w:val="008D576A"/>
    <w:rsid w:val="008D6719"/>
    <w:rsid w:val="008D6972"/>
    <w:rsid w:val="008D7E72"/>
    <w:rsid w:val="008E095F"/>
    <w:rsid w:val="008E2107"/>
    <w:rsid w:val="008E282B"/>
    <w:rsid w:val="008E2D28"/>
    <w:rsid w:val="008E2D35"/>
    <w:rsid w:val="008E3A89"/>
    <w:rsid w:val="008E413C"/>
    <w:rsid w:val="008E48A9"/>
    <w:rsid w:val="008E5013"/>
    <w:rsid w:val="008E508D"/>
    <w:rsid w:val="008E6775"/>
    <w:rsid w:val="008F10F5"/>
    <w:rsid w:val="008F183E"/>
    <w:rsid w:val="008F3263"/>
    <w:rsid w:val="008F3882"/>
    <w:rsid w:val="008F3924"/>
    <w:rsid w:val="008F3C58"/>
    <w:rsid w:val="008F3DE0"/>
    <w:rsid w:val="008F42CA"/>
    <w:rsid w:val="008F485D"/>
    <w:rsid w:val="008F571E"/>
    <w:rsid w:val="008F5910"/>
    <w:rsid w:val="008F5E4C"/>
    <w:rsid w:val="008F60E9"/>
    <w:rsid w:val="008F6CF9"/>
    <w:rsid w:val="008F7525"/>
    <w:rsid w:val="008F7630"/>
    <w:rsid w:val="008F771C"/>
    <w:rsid w:val="008F7C42"/>
    <w:rsid w:val="00900C69"/>
    <w:rsid w:val="00900DDF"/>
    <w:rsid w:val="00901ACE"/>
    <w:rsid w:val="00902B10"/>
    <w:rsid w:val="0090311E"/>
    <w:rsid w:val="0090330E"/>
    <w:rsid w:val="009033B7"/>
    <w:rsid w:val="009043A1"/>
    <w:rsid w:val="0090451C"/>
    <w:rsid w:val="009054B8"/>
    <w:rsid w:val="00905D7F"/>
    <w:rsid w:val="00906141"/>
    <w:rsid w:val="00906AF8"/>
    <w:rsid w:val="00906C3B"/>
    <w:rsid w:val="00907185"/>
    <w:rsid w:val="0090773B"/>
    <w:rsid w:val="00907E2F"/>
    <w:rsid w:val="0091002B"/>
    <w:rsid w:val="009107D1"/>
    <w:rsid w:val="00910B08"/>
    <w:rsid w:val="00913D0D"/>
    <w:rsid w:val="00913DB8"/>
    <w:rsid w:val="00914E25"/>
    <w:rsid w:val="00915A97"/>
    <w:rsid w:val="00916565"/>
    <w:rsid w:val="009166E5"/>
    <w:rsid w:val="0091687D"/>
    <w:rsid w:val="009179DE"/>
    <w:rsid w:val="00917C44"/>
    <w:rsid w:val="00920C99"/>
    <w:rsid w:val="00922418"/>
    <w:rsid w:val="009229C6"/>
    <w:rsid w:val="00922E2B"/>
    <w:rsid w:val="00922F93"/>
    <w:rsid w:val="00923854"/>
    <w:rsid w:val="00923932"/>
    <w:rsid w:val="00923E24"/>
    <w:rsid w:val="00923E59"/>
    <w:rsid w:val="0092554C"/>
    <w:rsid w:val="00925B04"/>
    <w:rsid w:val="00927F5F"/>
    <w:rsid w:val="0093034A"/>
    <w:rsid w:val="009307EA"/>
    <w:rsid w:val="00931B5F"/>
    <w:rsid w:val="00931E03"/>
    <w:rsid w:val="00932997"/>
    <w:rsid w:val="009329A9"/>
    <w:rsid w:val="009337F1"/>
    <w:rsid w:val="00933965"/>
    <w:rsid w:val="00933C7F"/>
    <w:rsid w:val="00935157"/>
    <w:rsid w:val="0093523F"/>
    <w:rsid w:val="009356D1"/>
    <w:rsid w:val="00935836"/>
    <w:rsid w:val="00936BD4"/>
    <w:rsid w:val="00936CD7"/>
    <w:rsid w:val="0093763B"/>
    <w:rsid w:val="00937670"/>
    <w:rsid w:val="00940609"/>
    <w:rsid w:val="0094235F"/>
    <w:rsid w:val="00943565"/>
    <w:rsid w:val="00943F27"/>
    <w:rsid w:val="00945A14"/>
    <w:rsid w:val="009469C7"/>
    <w:rsid w:val="0094742C"/>
    <w:rsid w:val="009475C7"/>
    <w:rsid w:val="009505BA"/>
    <w:rsid w:val="0095354E"/>
    <w:rsid w:val="00954137"/>
    <w:rsid w:val="009546F7"/>
    <w:rsid w:val="009553CC"/>
    <w:rsid w:val="00955488"/>
    <w:rsid w:val="00960467"/>
    <w:rsid w:val="00960A9A"/>
    <w:rsid w:val="00961212"/>
    <w:rsid w:val="009619C1"/>
    <w:rsid w:val="00961D43"/>
    <w:rsid w:val="00961F0E"/>
    <w:rsid w:val="00962421"/>
    <w:rsid w:val="00962C76"/>
    <w:rsid w:val="00962DB6"/>
    <w:rsid w:val="009632B2"/>
    <w:rsid w:val="00963843"/>
    <w:rsid w:val="00963A1D"/>
    <w:rsid w:val="00963C98"/>
    <w:rsid w:val="00965F13"/>
    <w:rsid w:val="009665D4"/>
    <w:rsid w:val="00966F40"/>
    <w:rsid w:val="00967527"/>
    <w:rsid w:val="00967AF7"/>
    <w:rsid w:val="0097012F"/>
    <w:rsid w:val="00971724"/>
    <w:rsid w:val="00971EE5"/>
    <w:rsid w:val="00972AAD"/>
    <w:rsid w:val="00972B25"/>
    <w:rsid w:val="00973242"/>
    <w:rsid w:val="00973740"/>
    <w:rsid w:val="00974345"/>
    <w:rsid w:val="00975251"/>
    <w:rsid w:val="00975AD4"/>
    <w:rsid w:val="00975E40"/>
    <w:rsid w:val="009777E6"/>
    <w:rsid w:val="00977BEB"/>
    <w:rsid w:val="00980005"/>
    <w:rsid w:val="00980C84"/>
    <w:rsid w:val="00980DC4"/>
    <w:rsid w:val="00980E26"/>
    <w:rsid w:val="00981313"/>
    <w:rsid w:val="00981B2D"/>
    <w:rsid w:val="00984FF6"/>
    <w:rsid w:val="00985E2A"/>
    <w:rsid w:val="00985E8F"/>
    <w:rsid w:val="0099017A"/>
    <w:rsid w:val="009907A3"/>
    <w:rsid w:val="00990BEF"/>
    <w:rsid w:val="00991302"/>
    <w:rsid w:val="009927D8"/>
    <w:rsid w:val="00992FF6"/>
    <w:rsid w:val="00993903"/>
    <w:rsid w:val="00993DC5"/>
    <w:rsid w:val="009954DB"/>
    <w:rsid w:val="00995B42"/>
    <w:rsid w:val="00995B44"/>
    <w:rsid w:val="009973B9"/>
    <w:rsid w:val="009973C1"/>
    <w:rsid w:val="009975B6"/>
    <w:rsid w:val="009A041C"/>
    <w:rsid w:val="009A15DE"/>
    <w:rsid w:val="009A1FB8"/>
    <w:rsid w:val="009A455B"/>
    <w:rsid w:val="009A523D"/>
    <w:rsid w:val="009A5242"/>
    <w:rsid w:val="009A5D06"/>
    <w:rsid w:val="009A6460"/>
    <w:rsid w:val="009A7828"/>
    <w:rsid w:val="009A7B1C"/>
    <w:rsid w:val="009B328F"/>
    <w:rsid w:val="009B432C"/>
    <w:rsid w:val="009B519C"/>
    <w:rsid w:val="009B5652"/>
    <w:rsid w:val="009B59A2"/>
    <w:rsid w:val="009B6BF4"/>
    <w:rsid w:val="009C0250"/>
    <w:rsid w:val="009C05E4"/>
    <w:rsid w:val="009C2729"/>
    <w:rsid w:val="009C33DC"/>
    <w:rsid w:val="009C3BAD"/>
    <w:rsid w:val="009C45E0"/>
    <w:rsid w:val="009C7778"/>
    <w:rsid w:val="009C7F3F"/>
    <w:rsid w:val="009D0491"/>
    <w:rsid w:val="009D0F86"/>
    <w:rsid w:val="009D1CEF"/>
    <w:rsid w:val="009D1E22"/>
    <w:rsid w:val="009D3BF9"/>
    <w:rsid w:val="009D428B"/>
    <w:rsid w:val="009D5B1B"/>
    <w:rsid w:val="009D6EF6"/>
    <w:rsid w:val="009E017D"/>
    <w:rsid w:val="009E033E"/>
    <w:rsid w:val="009E039F"/>
    <w:rsid w:val="009E07D9"/>
    <w:rsid w:val="009E10B3"/>
    <w:rsid w:val="009E2C9B"/>
    <w:rsid w:val="009E385D"/>
    <w:rsid w:val="009E3CA6"/>
    <w:rsid w:val="009E3F36"/>
    <w:rsid w:val="009E40FD"/>
    <w:rsid w:val="009E69FB"/>
    <w:rsid w:val="009E6C45"/>
    <w:rsid w:val="009E7202"/>
    <w:rsid w:val="009E7266"/>
    <w:rsid w:val="009E7F9F"/>
    <w:rsid w:val="009F1EB5"/>
    <w:rsid w:val="009F2119"/>
    <w:rsid w:val="009F5BFC"/>
    <w:rsid w:val="009F5CF2"/>
    <w:rsid w:val="009F7AD9"/>
    <w:rsid w:val="00A00676"/>
    <w:rsid w:val="00A01547"/>
    <w:rsid w:val="00A02C8F"/>
    <w:rsid w:val="00A037A7"/>
    <w:rsid w:val="00A03D6B"/>
    <w:rsid w:val="00A0420D"/>
    <w:rsid w:val="00A04582"/>
    <w:rsid w:val="00A046E9"/>
    <w:rsid w:val="00A052D0"/>
    <w:rsid w:val="00A053C1"/>
    <w:rsid w:val="00A05C3B"/>
    <w:rsid w:val="00A06546"/>
    <w:rsid w:val="00A066F4"/>
    <w:rsid w:val="00A0680B"/>
    <w:rsid w:val="00A077DF"/>
    <w:rsid w:val="00A07902"/>
    <w:rsid w:val="00A10E9B"/>
    <w:rsid w:val="00A10EBB"/>
    <w:rsid w:val="00A11796"/>
    <w:rsid w:val="00A1216B"/>
    <w:rsid w:val="00A12C6D"/>
    <w:rsid w:val="00A130CD"/>
    <w:rsid w:val="00A14B95"/>
    <w:rsid w:val="00A16600"/>
    <w:rsid w:val="00A16B18"/>
    <w:rsid w:val="00A16B7D"/>
    <w:rsid w:val="00A1778D"/>
    <w:rsid w:val="00A17B17"/>
    <w:rsid w:val="00A17DE3"/>
    <w:rsid w:val="00A204F0"/>
    <w:rsid w:val="00A21F0B"/>
    <w:rsid w:val="00A22F9B"/>
    <w:rsid w:val="00A23186"/>
    <w:rsid w:val="00A236D8"/>
    <w:rsid w:val="00A2400F"/>
    <w:rsid w:val="00A2407E"/>
    <w:rsid w:val="00A24402"/>
    <w:rsid w:val="00A25882"/>
    <w:rsid w:val="00A26E74"/>
    <w:rsid w:val="00A27909"/>
    <w:rsid w:val="00A27E45"/>
    <w:rsid w:val="00A31056"/>
    <w:rsid w:val="00A3208D"/>
    <w:rsid w:val="00A32C9E"/>
    <w:rsid w:val="00A331EB"/>
    <w:rsid w:val="00A3339F"/>
    <w:rsid w:val="00A336C3"/>
    <w:rsid w:val="00A338BD"/>
    <w:rsid w:val="00A33D6A"/>
    <w:rsid w:val="00A34189"/>
    <w:rsid w:val="00A3450F"/>
    <w:rsid w:val="00A34DFD"/>
    <w:rsid w:val="00A34ECB"/>
    <w:rsid w:val="00A3545B"/>
    <w:rsid w:val="00A36547"/>
    <w:rsid w:val="00A36F7C"/>
    <w:rsid w:val="00A372A8"/>
    <w:rsid w:val="00A37406"/>
    <w:rsid w:val="00A37D9C"/>
    <w:rsid w:val="00A400C3"/>
    <w:rsid w:val="00A40434"/>
    <w:rsid w:val="00A40BEC"/>
    <w:rsid w:val="00A41091"/>
    <w:rsid w:val="00A42C17"/>
    <w:rsid w:val="00A43170"/>
    <w:rsid w:val="00A43960"/>
    <w:rsid w:val="00A43C77"/>
    <w:rsid w:val="00A43DC2"/>
    <w:rsid w:val="00A46A1B"/>
    <w:rsid w:val="00A518E8"/>
    <w:rsid w:val="00A51EE4"/>
    <w:rsid w:val="00A5248F"/>
    <w:rsid w:val="00A52C60"/>
    <w:rsid w:val="00A53DAF"/>
    <w:rsid w:val="00A53E71"/>
    <w:rsid w:val="00A54084"/>
    <w:rsid w:val="00A55105"/>
    <w:rsid w:val="00A555E8"/>
    <w:rsid w:val="00A55D6C"/>
    <w:rsid w:val="00A55D8F"/>
    <w:rsid w:val="00A56030"/>
    <w:rsid w:val="00A61337"/>
    <w:rsid w:val="00A62340"/>
    <w:rsid w:val="00A62507"/>
    <w:rsid w:val="00A62E85"/>
    <w:rsid w:val="00A63297"/>
    <w:rsid w:val="00A649BD"/>
    <w:rsid w:val="00A64EB9"/>
    <w:rsid w:val="00A664CE"/>
    <w:rsid w:val="00A66B04"/>
    <w:rsid w:val="00A67647"/>
    <w:rsid w:val="00A7047B"/>
    <w:rsid w:val="00A714CC"/>
    <w:rsid w:val="00A73877"/>
    <w:rsid w:val="00A73BCF"/>
    <w:rsid w:val="00A7445A"/>
    <w:rsid w:val="00A747E2"/>
    <w:rsid w:val="00A75D7E"/>
    <w:rsid w:val="00A77678"/>
    <w:rsid w:val="00A807CE"/>
    <w:rsid w:val="00A81BFA"/>
    <w:rsid w:val="00A81E22"/>
    <w:rsid w:val="00A82DEB"/>
    <w:rsid w:val="00A841DC"/>
    <w:rsid w:val="00A8424A"/>
    <w:rsid w:val="00A84A62"/>
    <w:rsid w:val="00A85253"/>
    <w:rsid w:val="00A876EB"/>
    <w:rsid w:val="00A9090B"/>
    <w:rsid w:val="00A91DDC"/>
    <w:rsid w:val="00A920C4"/>
    <w:rsid w:val="00A942A9"/>
    <w:rsid w:val="00A94B73"/>
    <w:rsid w:val="00A950CD"/>
    <w:rsid w:val="00A960A1"/>
    <w:rsid w:val="00A964C0"/>
    <w:rsid w:val="00A96C80"/>
    <w:rsid w:val="00A9708F"/>
    <w:rsid w:val="00AA01FF"/>
    <w:rsid w:val="00AA0264"/>
    <w:rsid w:val="00AA1B86"/>
    <w:rsid w:val="00AA1BF4"/>
    <w:rsid w:val="00AA3075"/>
    <w:rsid w:val="00AA338C"/>
    <w:rsid w:val="00AA4898"/>
    <w:rsid w:val="00AA5261"/>
    <w:rsid w:val="00AA5426"/>
    <w:rsid w:val="00AA6186"/>
    <w:rsid w:val="00AA6E14"/>
    <w:rsid w:val="00AA700A"/>
    <w:rsid w:val="00AA7492"/>
    <w:rsid w:val="00AA7CDA"/>
    <w:rsid w:val="00AB1267"/>
    <w:rsid w:val="00AB15C7"/>
    <w:rsid w:val="00AB206A"/>
    <w:rsid w:val="00AB21BF"/>
    <w:rsid w:val="00AB24DD"/>
    <w:rsid w:val="00AB2539"/>
    <w:rsid w:val="00AB2A08"/>
    <w:rsid w:val="00AB2BB1"/>
    <w:rsid w:val="00AB2FBB"/>
    <w:rsid w:val="00AB377E"/>
    <w:rsid w:val="00AB3A4B"/>
    <w:rsid w:val="00AB3BD5"/>
    <w:rsid w:val="00AB4ADE"/>
    <w:rsid w:val="00AB57F7"/>
    <w:rsid w:val="00AB5C96"/>
    <w:rsid w:val="00AB793D"/>
    <w:rsid w:val="00AC039D"/>
    <w:rsid w:val="00AC108F"/>
    <w:rsid w:val="00AC27C5"/>
    <w:rsid w:val="00AC30D6"/>
    <w:rsid w:val="00AC4E68"/>
    <w:rsid w:val="00AC6372"/>
    <w:rsid w:val="00AC63A0"/>
    <w:rsid w:val="00AC6CB7"/>
    <w:rsid w:val="00AC76C9"/>
    <w:rsid w:val="00AC7B48"/>
    <w:rsid w:val="00AD0077"/>
    <w:rsid w:val="00AD01E0"/>
    <w:rsid w:val="00AD04D3"/>
    <w:rsid w:val="00AD15A2"/>
    <w:rsid w:val="00AD1D1F"/>
    <w:rsid w:val="00AD2D04"/>
    <w:rsid w:val="00AD34EF"/>
    <w:rsid w:val="00AD46BB"/>
    <w:rsid w:val="00AD4F42"/>
    <w:rsid w:val="00AD5514"/>
    <w:rsid w:val="00AD5840"/>
    <w:rsid w:val="00AD64E2"/>
    <w:rsid w:val="00AD6E8C"/>
    <w:rsid w:val="00AE0826"/>
    <w:rsid w:val="00AE0969"/>
    <w:rsid w:val="00AE2A33"/>
    <w:rsid w:val="00AE2D44"/>
    <w:rsid w:val="00AE3F70"/>
    <w:rsid w:val="00AE467E"/>
    <w:rsid w:val="00AE61DB"/>
    <w:rsid w:val="00AE622F"/>
    <w:rsid w:val="00AE653C"/>
    <w:rsid w:val="00AE72BC"/>
    <w:rsid w:val="00AF4024"/>
    <w:rsid w:val="00AF51C7"/>
    <w:rsid w:val="00AF5467"/>
    <w:rsid w:val="00AF649D"/>
    <w:rsid w:val="00AF689A"/>
    <w:rsid w:val="00AF6996"/>
    <w:rsid w:val="00AF77D5"/>
    <w:rsid w:val="00B004C1"/>
    <w:rsid w:val="00B008AA"/>
    <w:rsid w:val="00B01859"/>
    <w:rsid w:val="00B022A1"/>
    <w:rsid w:val="00B03C25"/>
    <w:rsid w:val="00B049FA"/>
    <w:rsid w:val="00B056E7"/>
    <w:rsid w:val="00B06132"/>
    <w:rsid w:val="00B0624D"/>
    <w:rsid w:val="00B0676A"/>
    <w:rsid w:val="00B06D47"/>
    <w:rsid w:val="00B07771"/>
    <w:rsid w:val="00B11776"/>
    <w:rsid w:val="00B13226"/>
    <w:rsid w:val="00B140A7"/>
    <w:rsid w:val="00B14387"/>
    <w:rsid w:val="00B15396"/>
    <w:rsid w:val="00B15590"/>
    <w:rsid w:val="00B16C64"/>
    <w:rsid w:val="00B207BB"/>
    <w:rsid w:val="00B2089B"/>
    <w:rsid w:val="00B2247D"/>
    <w:rsid w:val="00B22B12"/>
    <w:rsid w:val="00B232B2"/>
    <w:rsid w:val="00B24E44"/>
    <w:rsid w:val="00B26E37"/>
    <w:rsid w:val="00B270AE"/>
    <w:rsid w:val="00B278C7"/>
    <w:rsid w:val="00B3090E"/>
    <w:rsid w:val="00B32136"/>
    <w:rsid w:val="00B322F2"/>
    <w:rsid w:val="00B33B95"/>
    <w:rsid w:val="00B349F7"/>
    <w:rsid w:val="00B3605D"/>
    <w:rsid w:val="00B36099"/>
    <w:rsid w:val="00B366B1"/>
    <w:rsid w:val="00B37540"/>
    <w:rsid w:val="00B37E95"/>
    <w:rsid w:val="00B37EB4"/>
    <w:rsid w:val="00B4025C"/>
    <w:rsid w:val="00B40A4D"/>
    <w:rsid w:val="00B41ABC"/>
    <w:rsid w:val="00B42692"/>
    <w:rsid w:val="00B4309A"/>
    <w:rsid w:val="00B43505"/>
    <w:rsid w:val="00B44F87"/>
    <w:rsid w:val="00B4529B"/>
    <w:rsid w:val="00B45CEA"/>
    <w:rsid w:val="00B472F0"/>
    <w:rsid w:val="00B47C86"/>
    <w:rsid w:val="00B506F7"/>
    <w:rsid w:val="00B51EB3"/>
    <w:rsid w:val="00B529D0"/>
    <w:rsid w:val="00B538C4"/>
    <w:rsid w:val="00B57159"/>
    <w:rsid w:val="00B57DB8"/>
    <w:rsid w:val="00B60884"/>
    <w:rsid w:val="00B62747"/>
    <w:rsid w:val="00B62A52"/>
    <w:rsid w:val="00B62F81"/>
    <w:rsid w:val="00B654E7"/>
    <w:rsid w:val="00B6573A"/>
    <w:rsid w:val="00B665A1"/>
    <w:rsid w:val="00B66FE6"/>
    <w:rsid w:val="00B6749E"/>
    <w:rsid w:val="00B67901"/>
    <w:rsid w:val="00B67D77"/>
    <w:rsid w:val="00B67EA9"/>
    <w:rsid w:val="00B70787"/>
    <w:rsid w:val="00B70A38"/>
    <w:rsid w:val="00B72263"/>
    <w:rsid w:val="00B723A7"/>
    <w:rsid w:val="00B72586"/>
    <w:rsid w:val="00B72743"/>
    <w:rsid w:val="00B72F0D"/>
    <w:rsid w:val="00B75C95"/>
    <w:rsid w:val="00B77966"/>
    <w:rsid w:val="00B77A06"/>
    <w:rsid w:val="00B77B9B"/>
    <w:rsid w:val="00B809E4"/>
    <w:rsid w:val="00B8151C"/>
    <w:rsid w:val="00B818B8"/>
    <w:rsid w:val="00B81B7E"/>
    <w:rsid w:val="00B82CC1"/>
    <w:rsid w:val="00B85933"/>
    <w:rsid w:val="00B859F1"/>
    <w:rsid w:val="00B86405"/>
    <w:rsid w:val="00B86610"/>
    <w:rsid w:val="00B86A29"/>
    <w:rsid w:val="00B90299"/>
    <w:rsid w:val="00B90728"/>
    <w:rsid w:val="00B91383"/>
    <w:rsid w:val="00B92866"/>
    <w:rsid w:val="00B92E18"/>
    <w:rsid w:val="00B93F4B"/>
    <w:rsid w:val="00B95039"/>
    <w:rsid w:val="00B95454"/>
    <w:rsid w:val="00B969D3"/>
    <w:rsid w:val="00B96A22"/>
    <w:rsid w:val="00B97F6F"/>
    <w:rsid w:val="00BA0AC9"/>
    <w:rsid w:val="00BA0D8D"/>
    <w:rsid w:val="00BA1585"/>
    <w:rsid w:val="00BA2CF7"/>
    <w:rsid w:val="00BA2D9F"/>
    <w:rsid w:val="00BA3099"/>
    <w:rsid w:val="00BA3D62"/>
    <w:rsid w:val="00BA50CC"/>
    <w:rsid w:val="00BA5304"/>
    <w:rsid w:val="00BA5363"/>
    <w:rsid w:val="00BA59AE"/>
    <w:rsid w:val="00BA5CF1"/>
    <w:rsid w:val="00BA6D74"/>
    <w:rsid w:val="00BA7891"/>
    <w:rsid w:val="00BB0674"/>
    <w:rsid w:val="00BB0B01"/>
    <w:rsid w:val="00BB21C4"/>
    <w:rsid w:val="00BB3297"/>
    <w:rsid w:val="00BB357E"/>
    <w:rsid w:val="00BB39AF"/>
    <w:rsid w:val="00BB3C11"/>
    <w:rsid w:val="00BB44EC"/>
    <w:rsid w:val="00BB565F"/>
    <w:rsid w:val="00BB5A41"/>
    <w:rsid w:val="00BB703B"/>
    <w:rsid w:val="00BB74BE"/>
    <w:rsid w:val="00BC03CF"/>
    <w:rsid w:val="00BC2058"/>
    <w:rsid w:val="00BC2FD1"/>
    <w:rsid w:val="00BC39AB"/>
    <w:rsid w:val="00BC3D7E"/>
    <w:rsid w:val="00BC3EDA"/>
    <w:rsid w:val="00BC4451"/>
    <w:rsid w:val="00BC662D"/>
    <w:rsid w:val="00BC7E67"/>
    <w:rsid w:val="00BD03EB"/>
    <w:rsid w:val="00BD0914"/>
    <w:rsid w:val="00BD0BF9"/>
    <w:rsid w:val="00BD0E67"/>
    <w:rsid w:val="00BD22DD"/>
    <w:rsid w:val="00BD2894"/>
    <w:rsid w:val="00BD3205"/>
    <w:rsid w:val="00BD39BB"/>
    <w:rsid w:val="00BD41E8"/>
    <w:rsid w:val="00BD4B62"/>
    <w:rsid w:val="00BD5CBB"/>
    <w:rsid w:val="00BD5FDA"/>
    <w:rsid w:val="00BD6373"/>
    <w:rsid w:val="00BD6D68"/>
    <w:rsid w:val="00BD7331"/>
    <w:rsid w:val="00BD76E6"/>
    <w:rsid w:val="00BE1335"/>
    <w:rsid w:val="00BE13FE"/>
    <w:rsid w:val="00BE17CD"/>
    <w:rsid w:val="00BE1D60"/>
    <w:rsid w:val="00BE46BF"/>
    <w:rsid w:val="00BE542A"/>
    <w:rsid w:val="00BE5723"/>
    <w:rsid w:val="00BE575E"/>
    <w:rsid w:val="00BE6632"/>
    <w:rsid w:val="00BE7959"/>
    <w:rsid w:val="00BF0F60"/>
    <w:rsid w:val="00BF19D3"/>
    <w:rsid w:val="00BF2054"/>
    <w:rsid w:val="00BF2A6C"/>
    <w:rsid w:val="00BF5809"/>
    <w:rsid w:val="00BF5C32"/>
    <w:rsid w:val="00BF7E1B"/>
    <w:rsid w:val="00C00485"/>
    <w:rsid w:val="00C01E70"/>
    <w:rsid w:val="00C025C3"/>
    <w:rsid w:val="00C0478C"/>
    <w:rsid w:val="00C0604D"/>
    <w:rsid w:val="00C064F4"/>
    <w:rsid w:val="00C06897"/>
    <w:rsid w:val="00C1062D"/>
    <w:rsid w:val="00C10D97"/>
    <w:rsid w:val="00C119A1"/>
    <w:rsid w:val="00C13C90"/>
    <w:rsid w:val="00C15E2F"/>
    <w:rsid w:val="00C16B97"/>
    <w:rsid w:val="00C16E39"/>
    <w:rsid w:val="00C17D88"/>
    <w:rsid w:val="00C20866"/>
    <w:rsid w:val="00C21DE0"/>
    <w:rsid w:val="00C2484C"/>
    <w:rsid w:val="00C24C7F"/>
    <w:rsid w:val="00C24E0A"/>
    <w:rsid w:val="00C25695"/>
    <w:rsid w:val="00C25E2B"/>
    <w:rsid w:val="00C2714A"/>
    <w:rsid w:val="00C27DC2"/>
    <w:rsid w:val="00C30B97"/>
    <w:rsid w:val="00C30F4C"/>
    <w:rsid w:val="00C3216E"/>
    <w:rsid w:val="00C345F4"/>
    <w:rsid w:val="00C34A4B"/>
    <w:rsid w:val="00C366DD"/>
    <w:rsid w:val="00C36E57"/>
    <w:rsid w:val="00C406D9"/>
    <w:rsid w:val="00C40799"/>
    <w:rsid w:val="00C40999"/>
    <w:rsid w:val="00C40D33"/>
    <w:rsid w:val="00C40E41"/>
    <w:rsid w:val="00C41D9D"/>
    <w:rsid w:val="00C42597"/>
    <w:rsid w:val="00C42E48"/>
    <w:rsid w:val="00C433B2"/>
    <w:rsid w:val="00C4347D"/>
    <w:rsid w:val="00C435BA"/>
    <w:rsid w:val="00C449A1"/>
    <w:rsid w:val="00C44F9D"/>
    <w:rsid w:val="00C45378"/>
    <w:rsid w:val="00C45D9E"/>
    <w:rsid w:val="00C464A9"/>
    <w:rsid w:val="00C46D3D"/>
    <w:rsid w:val="00C50436"/>
    <w:rsid w:val="00C50D5C"/>
    <w:rsid w:val="00C50F1E"/>
    <w:rsid w:val="00C510B1"/>
    <w:rsid w:val="00C52876"/>
    <w:rsid w:val="00C53873"/>
    <w:rsid w:val="00C53AC2"/>
    <w:rsid w:val="00C53C96"/>
    <w:rsid w:val="00C54D41"/>
    <w:rsid w:val="00C55088"/>
    <w:rsid w:val="00C55172"/>
    <w:rsid w:val="00C5590B"/>
    <w:rsid w:val="00C55EE5"/>
    <w:rsid w:val="00C56185"/>
    <w:rsid w:val="00C56418"/>
    <w:rsid w:val="00C57D6E"/>
    <w:rsid w:val="00C57FA6"/>
    <w:rsid w:val="00C60B0A"/>
    <w:rsid w:val="00C60C14"/>
    <w:rsid w:val="00C614E1"/>
    <w:rsid w:val="00C6189F"/>
    <w:rsid w:val="00C61FB8"/>
    <w:rsid w:val="00C638B9"/>
    <w:rsid w:val="00C645D0"/>
    <w:rsid w:val="00C64971"/>
    <w:rsid w:val="00C64FD6"/>
    <w:rsid w:val="00C66E0E"/>
    <w:rsid w:val="00C6752B"/>
    <w:rsid w:val="00C67F6F"/>
    <w:rsid w:val="00C7033E"/>
    <w:rsid w:val="00C714C1"/>
    <w:rsid w:val="00C71621"/>
    <w:rsid w:val="00C737A0"/>
    <w:rsid w:val="00C742BC"/>
    <w:rsid w:val="00C74412"/>
    <w:rsid w:val="00C747B8"/>
    <w:rsid w:val="00C74D76"/>
    <w:rsid w:val="00C750AF"/>
    <w:rsid w:val="00C766CD"/>
    <w:rsid w:val="00C807CA"/>
    <w:rsid w:val="00C80B9E"/>
    <w:rsid w:val="00C81145"/>
    <w:rsid w:val="00C8259C"/>
    <w:rsid w:val="00C82CCC"/>
    <w:rsid w:val="00C82E6B"/>
    <w:rsid w:val="00C84BBE"/>
    <w:rsid w:val="00C85A85"/>
    <w:rsid w:val="00C85F2F"/>
    <w:rsid w:val="00C8609A"/>
    <w:rsid w:val="00C86B15"/>
    <w:rsid w:val="00C877C3"/>
    <w:rsid w:val="00C87900"/>
    <w:rsid w:val="00C90C9C"/>
    <w:rsid w:val="00C90EED"/>
    <w:rsid w:val="00C92D52"/>
    <w:rsid w:val="00C92F3E"/>
    <w:rsid w:val="00C946A5"/>
    <w:rsid w:val="00C94806"/>
    <w:rsid w:val="00C95153"/>
    <w:rsid w:val="00C95195"/>
    <w:rsid w:val="00C953C5"/>
    <w:rsid w:val="00C95CE4"/>
    <w:rsid w:val="00CA07E1"/>
    <w:rsid w:val="00CA0E8E"/>
    <w:rsid w:val="00CA1B13"/>
    <w:rsid w:val="00CA33DB"/>
    <w:rsid w:val="00CA384F"/>
    <w:rsid w:val="00CA3975"/>
    <w:rsid w:val="00CA3B82"/>
    <w:rsid w:val="00CA4800"/>
    <w:rsid w:val="00CA4A27"/>
    <w:rsid w:val="00CA5C52"/>
    <w:rsid w:val="00CA6075"/>
    <w:rsid w:val="00CA7BB1"/>
    <w:rsid w:val="00CB0160"/>
    <w:rsid w:val="00CB0C2E"/>
    <w:rsid w:val="00CB1285"/>
    <w:rsid w:val="00CB1730"/>
    <w:rsid w:val="00CB35FA"/>
    <w:rsid w:val="00CB36C8"/>
    <w:rsid w:val="00CB3FF1"/>
    <w:rsid w:val="00CB403B"/>
    <w:rsid w:val="00CB4EBC"/>
    <w:rsid w:val="00CB5449"/>
    <w:rsid w:val="00CB562D"/>
    <w:rsid w:val="00CB57E2"/>
    <w:rsid w:val="00CB5CFA"/>
    <w:rsid w:val="00CB6D91"/>
    <w:rsid w:val="00CB743F"/>
    <w:rsid w:val="00CC00DF"/>
    <w:rsid w:val="00CC033E"/>
    <w:rsid w:val="00CC1038"/>
    <w:rsid w:val="00CC181C"/>
    <w:rsid w:val="00CC1E54"/>
    <w:rsid w:val="00CC245A"/>
    <w:rsid w:val="00CC2828"/>
    <w:rsid w:val="00CC4341"/>
    <w:rsid w:val="00CC4987"/>
    <w:rsid w:val="00CC4AFA"/>
    <w:rsid w:val="00CC4D9A"/>
    <w:rsid w:val="00CC4FE1"/>
    <w:rsid w:val="00CC65C6"/>
    <w:rsid w:val="00CC7556"/>
    <w:rsid w:val="00CC7721"/>
    <w:rsid w:val="00CC7B03"/>
    <w:rsid w:val="00CD1EBD"/>
    <w:rsid w:val="00CD4BFD"/>
    <w:rsid w:val="00CD5397"/>
    <w:rsid w:val="00CD5B1E"/>
    <w:rsid w:val="00CE10DE"/>
    <w:rsid w:val="00CE2420"/>
    <w:rsid w:val="00CE2816"/>
    <w:rsid w:val="00CE325E"/>
    <w:rsid w:val="00CE379E"/>
    <w:rsid w:val="00CE3930"/>
    <w:rsid w:val="00CE55E4"/>
    <w:rsid w:val="00CE56A5"/>
    <w:rsid w:val="00CE5821"/>
    <w:rsid w:val="00CE5A9E"/>
    <w:rsid w:val="00CE5EA6"/>
    <w:rsid w:val="00CE68B6"/>
    <w:rsid w:val="00CE70FA"/>
    <w:rsid w:val="00CE778D"/>
    <w:rsid w:val="00CE7CA1"/>
    <w:rsid w:val="00CF0983"/>
    <w:rsid w:val="00CF16E1"/>
    <w:rsid w:val="00CF3030"/>
    <w:rsid w:val="00CF44F9"/>
    <w:rsid w:val="00CF5DE0"/>
    <w:rsid w:val="00CF7EEA"/>
    <w:rsid w:val="00D00FF0"/>
    <w:rsid w:val="00D010E9"/>
    <w:rsid w:val="00D05065"/>
    <w:rsid w:val="00D055FF"/>
    <w:rsid w:val="00D05C24"/>
    <w:rsid w:val="00D06955"/>
    <w:rsid w:val="00D06F20"/>
    <w:rsid w:val="00D0750F"/>
    <w:rsid w:val="00D07FB2"/>
    <w:rsid w:val="00D1097C"/>
    <w:rsid w:val="00D12B1B"/>
    <w:rsid w:val="00D130AB"/>
    <w:rsid w:val="00D13D36"/>
    <w:rsid w:val="00D13D46"/>
    <w:rsid w:val="00D14057"/>
    <w:rsid w:val="00D14297"/>
    <w:rsid w:val="00D1472A"/>
    <w:rsid w:val="00D149DF"/>
    <w:rsid w:val="00D15C19"/>
    <w:rsid w:val="00D17ADC"/>
    <w:rsid w:val="00D17C2D"/>
    <w:rsid w:val="00D20328"/>
    <w:rsid w:val="00D20FD1"/>
    <w:rsid w:val="00D21105"/>
    <w:rsid w:val="00D21CEC"/>
    <w:rsid w:val="00D2363F"/>
    <w:rsid w:val="00D241F7"/>
    <w:rsid w:val="00D25CD5"/>
    <w:rsid w:val="00D26162"/>
    <w:rsid w:val="00D2654F"/>
    <w:rsid w:val="00D26881"/>
    <w:rsid w:val="00D2695E"/>
    <w:rsid w:val="00D27D66"/>
    <w:rsid w:val="00D30DAE"/>
    <w:rsid w:val="00D31D26"/>
    <w:rsid w:val="00D32134"/>
    <w:rsid w:val="00D33E20"/>
    <w:rsid w:val="00D35FB6"/>
    <w:rsid w:val="00D36633"/>
    <w:rsid w:val="00D4065B"/>
    <w:rsid w:val="00D40A3B"/>
    <w:rsid w:val="00D40AFA"/>
    <w:rsid w:val="00D4261B"/>
    <w:rsid w:val="00D4317B"/>
    <w:rsid w:val="00D43F80"/>
    <w:rsid w:val="00D503A6"/>
    <w:rsid w:val="00D51973"/>
    <w:rsid w:val="00D51A7C"/>
    <w:rsid w:val="00D60B97"/>
    <w:rsid w:val="00D627BB"/>
    <w:rsid w:val="00D627FE"/>
    <w:rsid w:val="00D636D3"/>
    <w:rsid w:val="00D6442B"/>
    <w:rsid w:val="00D65189"/>
    <w:rsid w:val="00D65518"/>
    <w:rsid w:val="00D662FB"/>
    <w:rsid w:val="00D67B61"/>
    <w:rsid w:val="00D7013E"/>
    <w:rsid w:val="00D70384"/>
    <w:rsid w:val="00D70F13"/>
    <w:rsid w:val="00D7157C"/>
    <w:rsid w:val="00D71D84"/>
    <w:rsid w:val="00D72385"/>
    <w:rsid w:val="00D72C1E"/>
    <w:rsid w:val="00D72E9F"/>
    <w:rsid w:val="00D73433"/>
    <w:rsid w:val="00D739B5"/>
    <w:rsid w:val="00D75202"/>
    <w:rsid w:val="00D75C9B"/>
    <w:rsid w:val="00D7607B"/>
    <w:rsid w:val="00D773F8"/>
    <w:rsid w:val="00D776DD"/>
    <w:rsid w:val="00D77B80"/>
    <w:rsid w:val="00D77DFD"/>
    <w:rsid w:val="00D81458"/>
    <w:rsid w:val="00D8150F"/>
    <w:rsid w:val="00D82573"/>
    <w:rsid w:val="00D8272B"/>
    <w:rsid w:val="00D830D3"/>
    <w:rsid w:val="00D846CE"/>
    <w:rsid w:val="00D8478F"/>
    <w:rsid w:val="00D850F1"/>
    <w:rsid w:val="00D8636F"/>
    <w:rsid w:val="00D872F7"/>
    <w:rsid w:val="00D87B11"/>
    <w:rsid w:val="00D914C8"/>
    <w:rsid w:val="00D91C14"/>
    <w:rsid w:val="00D91EA0"/>
    <w:rsid w:val="00D92A62"/>
    <w:rsid w:val="00D93139"/>
    <w:rsid w:val="00D93BDD"/>
    <w:rsid w:val="00D9493F"/>
    <w:rsid w:val="00D9654A"/>
    <w:rsid w:val="00D96F34"/>
    <w:rsid w:val="00D97075"/>
    <w:rsid w:val="00D97BC9"/>
    <w:rsid w:val="00DA12D5"/>
    <w:rsid w:val="00DA143C"/>
    <w:rsid w:val="00DA2947"/>
    <w:rsid w:val="00DA3A96"/>
    <w:rsid w:val="00DA4EB8"/>
    <w:rsid w:val="00DA5927"/>
    <w:rsid w:val="00DA5B0C"/>
    <w:rsid w:val="00DA5CC3"/>
    <w:rsid w:val="00DA5DBB"/>
    <w:rsid w:val="00DA6A6C"/>
    <w:rsid w:val="00DA6ADC"/>
    <w:rsid w:val="00DA6BB4"/>
    <w:rsid w:val="00DA6BCD"/>
    <w:rsid w:val="00DA6CEF"/>
    <w:rsid w:val="00DA6D67"/>
    <w:rsid w:val="00DA70C8"/>
    <w:rsid w:val="00DA7F79"/>
    <w:rsid w:val="00DB04BE"/>
    <w:rsid w:val="00DB0BB3"/>
    <w:rsid w:val="00DB23D6"/>
    <w:rsid w:val="00DB254D"/>
    <w:rsid w:val="00DB2719"/>
    <w:rsid w:val="00DB4249"/>
    <w:rsid w:val="00DB4A04"/>
    <w:rsid w:val="00DB5612"/>
    <w:rsid w:val="00DB6D49"/>
    <w:rsid w:val="00DB6E36"/>
    <w:rsid w:val="00DB7ED8"/>
    <w:rsid w:val="00DC005F"/>
    <w:rsid w:val="00DC0B34"/>
    <w:rsid w:val="00DC0C42"/>
    <w:rsid w:val="00DC0F18"/>
    <w:rsid w:val="00DC1AE0"/>
    <w:rsid w:val="00DC20F2"/>
    <w:rsid w:val="00DC37F9"/>
    <w:rsid w:val="00DC4A00"/>
    <w:rsid w:val="00DC4AC1"/>
    <w:rsid w:val="00DC4F84"/>
    <w:rsid w:val="00DC5017"/>
    <w:rsid w:val="00DC7A26"/>
    <w:rsid w:val="00DD2724"/>
    <w:rsid w:val="00DD2B3D"/>
    <w:rsid w:val="00DD2E58"/>
    <w:rsid w:val="00DD3A51"/>
    <w:rsid w:val="00DD538A"/>
    <w:rsid w:val="00DD55CE"/>
    <w:rsid w:val="00DD59FE"/>
    <w:rsid w:val="00DD5B26"/>
    <w:rsid w:val="00DD640A"/>
    <w:rsid w:val="00DD6D0D"/>
    <w:rsid w:val="00DD7520"/>
    <w:rsid w:val="00DD7A81"/>
    <w:rsid w:val="00DE015C"/>
    <w:rsid w:val="00DE0C26"/>
    <w:rsid w:val="00DE1C66"/>
    <w:rsid w:val="00DE1CE4"/>
    <w:rsid w:val="00DE2B96"/>
    <w:rsid w:val="00DE339D"/>
    <w:rsid w:val="00DE3692"/>
    <w:rsid w:val="00DE3A3B"/>
    <w:rsid w:val="00DE3BD1"/>
    <w:rsid w:val="00DE3D69"/>
    <w:rsid w:val="00DE4027"/>
    <w:rsid w:val="00DE4437"/>
    <w:rsid w:val="00DE4518"/>
    <w:rsid w:val="00DE4882"/>
    <w:rsid w:val="00DE49BB"/>
    <w:rsid w:val="00DE5B60"/>
    <w:rsid w:val="00DE720C"/>
    <w:rsid w:val="00DE77F0"/>
    <w:rsid w:val="00DF1812"/>
    <w:rsid w:val="00DF2023"/>
    <w:rsid w:val="00DF21CA"/>
    <w:rsid w:val="00DF2C84"/>
    <w:rsid w:val="00DF3875"/>
    <w:rsid w:val="00DF45BC"/>
    <w:rsid w:val="00DF7130"/>
    <w:rsid w:val="00DF76BA"/>
    <w:rsid w:val="00DF7709"/>
    <w:rsid w:val="00E010FB"/>
    <w:rsid w:val="00E02C88"/>
    <w:rsid w:val="00E03888"/>
    <w:rsid w:val="00E039EA"/>
    <w:rsid w:val="00E03C63"/>
    <w:rsid w:val="00E04F1C"/>
    <w:rsid w:val="00E07435"/>
    <w:rsid w:val="00E079EA"/>
    <w:rsid w:val="00E10DDD"/>
    <w:rsid w:val="00E114B1"/>
    <w:rsid w:val="00E118F1"/>
    <w:rsid w:val="00E127CA"/>
    <w:rsid w:val="00E13CCD"/>
    <w:rsid w:val="00E14C61"/>
    <w:rsid w:val="00E152AC"/>
    <w:rsid w:val="00E15959"/>
    <w:rsid w:val="00E1616B"/>
    <w:rsid w:val="00E20619"/>
    <w:rsid w:val="00E210C4"/>
    <w:rsid w:val="00E21B1F"/>
    <w:rsid w:val="00E21CC4"/>
    <w:rsid w:val="00E234AD"/>
    <w:rsid w:val="00E24015"/>
    <w:rsid w:val="00E249EF"/>
    <w:rsid w:val="00E25876"/>
    <w:rsid w:val="00E25F32"/>
    <w:rsid w:val="00E33AA7"/>
    <w:rsid w:val="00E33EBF"/>
    <w:rsid w:val="00E33FA1"/>
    <w:rsid w:val="00E35424"/>
    <w:rsid w:val="00E356D3"/>
    <w:rsid w:val="00E35DA8"/>
    <w:rsid w:val="00E36633"/>
    <w:rsid w:val="00E37774"/>
    <w:rsid w:val="00E37A29"/>
    <w:rsid w:val="00E410FE"/>
    <w:rsid w:val="00E41D6B"/>
    <w:rsid w:val="00E42E7D"/>
    <w:rsid w:val="00E42FCD"/>
    <w:rsid w:val="00E43315"/>
    <w:rsid w:val="00E438D2"/>
    <w:rsid w:val="00E43EAB"/>
    <w:rsid w:val="00E470A1"/>
    <w:rsid w:val="00E47BBB"/>
    <w:rsid w:val="00E47C65"/>
    <w:rsid w:val="00E47C8C"/>
    <w:rsid w:val="00E5197F"/>
    <w:rsid w:val="00E52FA0"/>
    <w:rsid w:val="00E54008"/>
    <w:rsid w:val="00E540E1"/>
    <w:rsid w:val="00E5474E"/>
    <w:rsid w:val="00E54EF0"/>
    <w:rsid w:val="00E55508"/>
    <w:rsid w:val="00E6054C"/>
    <w:rsid w:val="00E62158"/>
    <w:rsid w:val="00E638DD"/>
    <w:rsid w:val="00E63C64"/>
    <w:rsid w:val="00E63E5A"/>
    <w:rsid w:val="00E64E2D"/>
    <w:rsid w:val="00E655C0"/>
    <w:rsid w:val="00E66143"/>
    <w:rsid w:val="00E66267"/>
    <w:rsid w:val="00E663E2"/>
    <w:rsid w:val="00E67228"/>
    <w:rsid w:val="00E70A0B"/>
    <w:rsid w:val="00E7193D"/>
    <w:rsid w:val="00E727AA"/>
    <w:rsid w:val="00E72E9C"/>
    <w:rsid w:val="00E731BA"/>
    <w:rsid w:val="00E733D3"/>
    <w:rsid w:val="00E7394B"/>
    <w:rsid w:val="00E73EB7"/>
    <w:rsid w:val="00E7632D"/>
    <w:rsid w:val="00E76525"/>
    <w:rsid w:val="00E768D9"/>
    <w:rsid w:val="00E77976"/>
    <w:rsid w:val="00E80566"/>
    <w:rsid w:val="00E805FF"/>
    <w:rsid w:val="00E8103A"/>
    <w:rsid w:val="00E811F7"/>
    <w:rsid w:val="00E816B2"/>
    <w:rsid w:val="00E81A17"/>
    <w:rsid w:val="00E84E58"/>
    <w:rsid w:val="00E858A0"/>
    <w:rsid w:val="00E86454"/>
    <w:rsid w:val="00E87328"/>
    <w:rsid w:val="00E900CF"/>
    <w:rsid w:val="00E91158"/>
    <w:rsid w:val="00E926F6"/>
    <w:rsid w:val="00E948A0"/>
    <w:rsid w:val="00E94954"/>
    <w:rsid w:val="00E9506F"/>
    <w:rsid w:val="00E95815"/>
    <w:rsid w:val="00E963EC"/>
    <w:rsid w:val="00E9660A"/>
    <w:rsid w:val="00E96BFD"/>
    <w:rsid w:val="00E97138"/>
    <w:rsid w:val="00E971C7"/>
    <w:rsid w:val="00E9764C"/>
    <w:rsid w:val="00EA03D5"/>
    <w:rsid w:val="00EA0454"/>
    <w:rsid w:val="00EA07F9"/>
    <w:rsid w:val="00EA0A02"/>
    <w:rsid w:val="00EA0E68"/>
    <w:rsid w:val="00EA1BAF"/>
    <w:rsid w:val="00EA1E44"/>
    <w:rsid w:val="00EA22F6"/>
    <w:rsid w:val="00EA2DC4"/>
    <w:rsid w:val="00EA35B8"/>
    <w:rsid w:val="00EA3AF6"/>
    <w:rsid w:val="00EA3E3B"/>
    <w:rsid w:val="00EA4B06"/>
    <w:rsid w:val="00EA696A"/>
    <w:rsid w:val="00EA744F"/>
    <w:rsid w:val="00EA75CC"/>
    <w:rsid w:val="00EA7CB7"/>
    <w:rsid w:val="00EB0151"/>
    <w:rsid w:val="00EB1182"/>
    <w:rsid w:val="00EB1E1C"/>
    <w:rsid w:val="00EB33FC"/>
    <w:rsid w:val="00EB37CA"/>
    <w:rsid w:val="00EB47FD"/>
    <w:rsid w:val="00EB4F37"/>
    <w:rsid w:val="00EB53A6"/>
    <w:rsid w:val="00EB693F"/>
    <w:rsid w:val="00EB6AA8"/>
    <w:rsid w:val="00EB6D85"/>
    <w:rsid w:val="00EB73AA"/>
    <w:rsid w:val="00EC0B90"/>
    <w:rsid w:val="00EC4DFB"/>
    <w:rsid w:val="00EC5CB7"/>
    <w:rsid w:val="00EC623C"/>
    <w:rsid w:val="00EC6CD6"/>
    <w:rsid w:val="00EC759F"/>
    <w:rsid w:val="00EC7FE0"/>
    <w:rsid w:val="00ED0674"/>
    <w:rsid w:val="00ED0870"/>
    <w:rsid w:val="00ED0E16"/>
    <w:rsid w:val="00ED2222"/>
    <w:rsid w:val="00ED32CD"/>
    <w:rsid w:val="00ED3E2C"/>
    <w:rsid w:val="00ED40D7"/>
    <w:rsid w:val="00ED4386"/>
    <w:rsid w:val="00ED511A"/>
    <w:rsid w:val="00ED72B7"/>
    <w:rsid w:val="00ED78CB"/>
    <w:rsid w:val="00ED7CAE"/>
    <w:rsid w:val="00EE01EC"/>
    <w:rsid w:val="00EE0744"/>
    <w:rsid w:val="00EE175D"/>
    <w:rsid w:val="00EE17D5"/>
    <w:rsid w:val="00EE1EE5"/>
    <w:rsid w:val="00EE2F1C"/>
    <w:rsid w:val="00EE34E0"/>
    <w:rsid w:val="00EE51B0"/>
    <w:rsid w:val="00EE5EDB"/>
    <w:rsid w:val="00EE6272"/>
    <w:rsid w:val="00EE6474"/>
    <w:rsid w:val="00EE64D7"/>
    <w:rsid w:val="00EF0032"/>
    <w:rsid w:val="00EF08C0"/>
    <w:rsid w:val="00EF0B66"/>
    <w:rsid w:val="00EF116A"/>
    <w:rsid w:val="00EF1FE2"/>
    <w:rsid w:val="00EF29DA"/>
    <w:rsid w:val="00EF355F"/>
    <w:rsid w:val="00EF3CDE"/>
    <w:rsid w:val="00EF40C7"/>
    <w:rsid w:val="00EF436E"/>
    <w:rsid w:val="00EF6D46"/>
    <w:rsid w:val="00EF7179"/>
    <w:rsid w:val="00F02DB7"/>
    <w:rsid w:val="00F0581E"/>
    <w:rsid w:val="00F07342"/>
    <w:rsid w:val="00F10012"/>
    <w:rsid w:val="00F10241"/>
    <w:rsid w:val="00F103F3"/>
    <w:rsid w:val="00F11F80"/>
    <w:rsid w:val="00F135E8"/>
    <w:rsid w:val="00F13CBE"/>
    <w:rsid w:val="00F147A5"/>
    <w:rsid w:val="00F149CE"/>
    <w:rsid w:val="00F14D82"/>
    <w:rsid w:val="00F15B87"/>
    <w:rsid w:val="00F20736"/>
    <w:rsid w:val="00F21248"/>
    <w:rsid w:val="00F21680"/>
    <w:rsid w:val="00F21A19"/>
    <w:rsid w:val="00F22B63"/>
    <w:rsid w:val="00F230F0"/>
    <w:rsid w:val="00F24E6A"/>
    <w:rsid w:val="00F25290"/>
    <w:rsid w:val="00F253E3"/>
    <w:rsid w:val="00F26098"/>
    <w:rsid w:val="00F274E2"/>
    <w:rsid w:val="00F27F4E"/>
    <w:rsid w:val="00F32ABD"/>
    <w:rsid w:val="00F33B0C"/>
    <w:rsid w:val="00F33F58"/>
    <w:rsid w:val="00F352C3"/>
    <w:rsid w:val="00F36401"/>
    <w:rsid w:val="00F40201"/>
    <w:rsid w:val="00F402EB"/>
    <w:rsid w:val="00F4067D"/>
    <w:rsid w:val="00F41496"/>
    <w:rsid w:val="00F420B2"/>
    <w:rsid w:val="00F43E58"/>
    <w:rsid w:val="00F446BA"/>
    <w:rsid w:val="00F45E95"/>
    <w:rsid w:val="00F46752"/>
    <w:rsid w:val="00F50481"/>
    <w:rsid w:val="00F50BFA"/>
    <w:rsid w:val="00F514F5"/>
    <w:rsid w:val="00F52023"/>
    <w:rsid w:val="00F525B2"/>
    <w:rsid w:val="00F5292A"/>
    <w:rsid w:val="00F534F7"/>
    <w:rsid w:val="00F54F61"/>
    <w:rsid w:val="00F54F9D"/>
    <w:rsid w:val="00F553A6"/>
    <w:rsid w:val="00F55504"/>
    <w:rsid w:val="00F577E5"/>
    <w:rsid w:val="00F57FCB"/>
    <w:rsid w:val="00F600D3"/>
    <w:rsid w:val="00F60D76"/>
    <w:rsid w:val="00F6174F"/>
    <w:rsid w:val="00F63526"/>
    <w:rsid w:val="00F63C66"/>
    <w:rsid w:val="00F6562F"/>
    <w:rsid w:val="00F660D8"/>
    <w:rsid w:val="00F66AFF"/>
    <w:rsid w:val="00F6759F"/>
    <w:rsid w:val="00F7131C"/>
    <w:rsid w:val="00F717CC"/>
    <w:rsid w:val="00F71DB8"/>
    <w:rsid w:val="00F720DA"/>
    <w:rsid w:val="00F72238"/>
    <w:rsid w:val="00F728CA"/>
    <w:rsid w:val="00F73315"/>
    <w:rsid w:val="00F73517"/>
    <w:rsid w:val="00F73AF6"/>
    <w:rsid w:val="00F73B26"/>
    <w:rsid w:val="00F75677"/>
    <w:rsid w:val="00F760CD"/>
    <w:rsid w:val="00F7712B"/>
    <w:rsid w:val="00F77569"/>
    <w:rsid w:val="00F80096"/>
    <w:rsid w:val="00F823E2"/>
    <w:rsid w:val="00F82F54"/>
    <w:rsid w:val="00F838B5"/>
    <w:rsid w:val="00F8490B"/>
    <w:rsid w:val="00F86B2E"/>
    <w:rsid w:val="00F876DE"/>
    <w:rsid w:val="00F877D8"/>
    <w:rsid w:val="00F905CE"/>
    <w:rsid w:val="00F90746"/>
    <w:rsid w:val="00F9077D"/>
    <w:rsid w:val="00F908CA"/>
    <w:rsid w:val="00F90DEF"/>
    <w:rsid w:val="00F919BE"/>
    <w:rsid w:val="00F92953"/>
    <w:rsid w:val="00F929FC"/>
    <w:rsid w:val="00F93C04"/>
    <w:rsid w:val="00F94F66"/>
    <w:rsid w:val="00F965FC"/>
    <w:rsid w:val="00F96A57"/>
    <w:rsid w:val="00F96E50"/>
    <w:rsid w:val="00F96FE6"/>
    <w:rsid w:val="00F97591"/>
    <w:rsid w:val="00FA0007"/>
    <w:rsid w:val="00FA06B3"/>
    <w:rsid w:val="00FA1425"/>
    <w:rsid w:val="00FA17AC"/>
    <w:rsid w:val="00FA1B9C"/>
    <w:rsid w:val="00FA2638"/>
    <w:rsid w:val="00FA3711"/>
    <w:rsid w:val="00FA3EF8"/>
    <w:rsid w:val="00FA438F"/>
    <w:rsid w:val="00FA4D10"/>
    <w:rsid w:val="00FA4FAD"/>
    <w:rsid w:val="00FA6465"/>
    <w:rsid w:val="00FA65DC"/>
    <w:rsid w:val="00FA6D98"/>
    <w:rsid w:val="00FA6E51"/>
    <w:rsid w:val="00FA7D98"/>
    <w:rsid w:val="00FB0727"/>
    <w:rsid w:val="00FB0DFF"/>
    <w:rsid w:val="00FB0F96"/>
    <w:rsid w:val="00FB2F90"/>
    <w:rsid w:val="00FB368F"/>
    <w:rsid w:val="00FB4CAA"/>
    <w:rsid w:val="00FB6B87"/>
    <w:rsid w:val="00FB7622"/>
    <w:rsid w:val="00FC0088"/>
    <w:rsid w:val="00FC0791"/>
    <w:rsid w:val="00FC29E0"/>
    <w:rsid w:val="00FC44BA"/>
    <w:rsid w:val="00FC4EF8"/>
    <w:rsid w:val="00FC57FD"/>
    <w:rsid w:val="00FC5D8D"/>
    <w:rsid w:val="00FC67BD"/>
    <w:rsid w:val="00FC6C22"/>
    <w:rsid w:val="00FC76AE"/>
    <w:rsid w:val="00FC7816"/>
    <w:rsid w:val="00FC7D05"/>
    <w:rsid w:val="00FC7F08"/>
    <w:rsid w:val="00FD331A"/>
    <w:rsid w:val="00FD45AF"/>
    <w:rsid w:val="00FD53C5"/>
    <w:rsid w:val="00FD5751"/>
    <w:rsid w:val="00FD6084"/>
    <w:rsid w:val="00FD7C55"/>
    <w:rsid w:val="00FE0024"/>
    <w:rsid w:val="00FE0304"/>
    <w:rsid w:val="00FE07C6"/>
    <w:rsid w:val="00FE08D3"/>
    <w:rsid w:val="00FE1599"/>
    <w:rsid w:val="00FE2D01"/>
    <w:rsid w:val="00FE2FF7"/>
    <w:rsid w:val="00FE30BD"/>
    <w:rsid w:val="00FE3E5C"/>
    <w:rsid w:val="00FE4449"/>
    <w:rsid w:val="00FE455F"/>
    <w:rsid w:val="00FE4FD1"/>
    <w:rsid w:val="00FE590F"/>
    <w:rsid w:val="00FE6481"/>
    <w:rsid w:val="00FE6697"/>
    <w:rsid w:val="00FE6DC9"/>
    <w:rsid w:val="00FE78F8"/>
    <w:rsid w:val="00FF2065"/>
    <w:rsid w:val="00FF252E"/>
    <w:rsid w:val="00FF2D8A"/>
    <w:rsid w:val="00FF46B9"/>
    <w:rsid w:val="00FF7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CDD97"/>
  <w15:chartTrackingRefBased/>
  <w15:docId w15:val="{C8765FF5-CDB1-456D-B9FE-B9D68E729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1DB"/>
  </w:style>
  <w:style w:type="paragraph" w:styleId="Heading1">
    <w:name w:val="heading 1"/>
    <w:basedOn w:val="Normal"/>
    <w:next w:val="Normal"/>
    <w:link w:val="Heading1Char"/>
    <w:uiPriority w:val="9"/>
    <w:qFormat/>
    <w:rsid w:val="005B7DC1"/>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5B7DC1"/>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F94F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9D5B1B"/>
    <w:pPr>
      <w:keepNext/>
      <w:spacing w:before="240" w:after="60" w:line="240" w:lineRule="auto"/>
      <w:outlineLvl w:val="3"/>
    </w:pPr>
    <w:rPr>
      <w:rFonts w:ascii="Times New Roman" w:eastAsia="Times New Roman" w:hAnsi="Times New Roman" w:cs="Times New Roman"/>
      <w:b/>
      <w:bCs/>
      <w:sz w:val="28"/>
      <w:szCs w:val="28"/>
    </w:rPr>
  </w:style>
  <w:style w:type="paragraph" w:styleId="Heading6">
    <w:name w:val="heading 6"/>
    <w:basedOn w:val="Normal"/>
    <w:next w:val="Normal"/>
    <w:link w:val="Heading6Char"/>
    <w:semiHidden/>
    <w:unhideWhenUsed/>
    <w:qFormat/>
    <w:rsid w:val="00F94F66"/>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F94F6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F94F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Subtle Emphasis1,Akapit z listą BS,Numbered Para 1,Dot pt,No Spacing1"/>
    <w:basedOn w:val="Normal"/>
    <w:link w:val="ListParagraphChar"/>
    <w:uiPriority w:val="34"/>
    <w:qFormat/>
    <w:rsid w:val="00AE61DB"/>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34"/>
    <w:qFormat/>
    <w:locked/>
    <w:rsid w:val="00AE61DB"/>
  </w:style>
  <w:style w:type="character" w:styleId="Hyperlink">
    <w:name w:val="Hyperlink"/>
    <w:basedOn w:val="DefaultParagraphFont"/>
    <w:uiPriority w:val="99"/>
    <w:unhideWhenUsed/>
    <w:rsid w:val="00124289"/>
    <w:rPr>
      <w:color w:val="0563C1" w:themeColor="hyperlink"/>
      <w:u w:val="single"/>
    </w:rPr>
  </w:style>
  <w:style w:type="character" w:styleId="UnresolvedMention">
    <w:name w:val="Unresolved Mention"/>
    <w:basedOn w:val="DefaultParagraphFont"/>
    <w:uiPriority w:val="99"/>
    <w:semiHidden/>
    <w:unhideWhenUsed/>
    <w:rsid w:val="00124289"/>
    <w:rPr>
      <w:color w:val="808080"/>
      <w:shd w:val="clear" w:color="auto" w:fill="E6E6E6"/>
    </w:rPr>
  </w:style>
  <w:style w:type="paragraph" w:styleId="BodyText2">
    <w:name w:val="Body Text 2"/>
    <w:basedOn w:val="Normal"/>
    <w:link w:val="BodyText2Char"/>
    <w:rsid w:val="00821C70"/>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821C70"/>
    <w:rPr>
      <w:rFonts w:ascii="Belwe Lt TL" w:eastAsia="Times New Roman" w:hAnsi="Belwe Lt TL" w:cs="Times New Roman"/>
      <w:sz w:val="24"/>
      <w:szCs w:val="20"/>
    </w:rPr>
  </w:style>
  <w:style w:type="paragraph" w:styleId="BodyTextIndent">
    <w:name w:val="Body Text Indent"/>
    <w:basedOn w:val="Normal"/>
    <w:link w:val="BodyTextIndentChar"/>
    <w:uiPriority w:val="99"/>
    <w:semiHidden/>
    <w:unhideWhenUsed/>
    <w:rsid w:val="009B328F"/>
    <w:pPr>
      <w:spacing w:after="120"/>
      <w:ind w:left="283"/>
    </w:pPr>
  </w:style>
  <w:style w:type="character" w:customStyle="1" w:styleId="BodyTextIndentChar">
    <w:name w:val="Body Text Indent Char"/>
    <w:basedOn w:val="DefaultParagraphFont"/>
    <w:link w:val="BodyTextIndent"/>
    <w:uiPriority w:val="99"/>
    <w:semiHidden/>
    <w:rsid w:val="009B328F"/>
  </w:style>
  <w:style w:type="table" w:styleId="TableGrid">
    <w:name w:val="Table Grid"/>
    <w:basedOn w:val="TableNormal"/>
    <w:uiPriority w:val="39"/>
    <w:rsid w:val="00FE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E55BA"/>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7E55BA"/>
    <w:rPr>
      <w:rFonts w:ascii="Arial" w:eastAsia="Times New Roman" w:hAnsi="Arial" w:cs="Times New Roman"/>
      <w:sz w:val="20"/>
      <w:szCs w:val="20"/>
    </w:rPr>
  </w:style>
  <w:style w:type="character" w:styleId="FootnoteReference">
    <w:name w:val="footnote reference"/>
    <w:uiPriority w:val="99"/>
    <w:rsid w:val="007E55BA"/>
    <w:rPr>
      <w:vertAlign w:val="superscript"/>
    </w:rPr>
  </w:style>
  <w:style w:type="table" w:customStyle="1" w:styleId="TableGrid1">
    <w:name w:val="Table Grid1"/>
    <w:basedOn w:val="TableNormal"/>
    <w:next w:val="TableGrid"/>
    <w:uiPriority w:val="39"/>
    <w:rsid w:val="007E5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37E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37E95"/>
    <w:rPr>
      <w:rFonts w:ascii="Segoe UI" w:hAnsi="Segoe UI" w:cs="Segoe UI"/>
      <w:sz w:val="18"/>
      <w:szCs w:val="18"/>
    </w:rPr>
  </w:style>
  <w:style w:type="character" w:customStyle="1" w:styleId="FontStyle13">
    <w:name w:val="Font Style13"/>
    <w:rsid w:val="00B37E95"/>
    <w:rPr>
      <w:rFonts w:ascii="Times New Roman" w:hAnsi="Times New Roman" w:cs="Times New Roman"/>
      <w:sz w:val="20"/>
      <w:szCs w:val="20"/>
    </w:rPr>
  </w:style>
  <w:style w:type="character" w:styleId="CommentReference">
    <w:name w:val="annotation reference"/>
    <w:basedOn w:val="DefaultParagraphFont"/>
    <w:semiHidden/>
    <w:unhideWhenUsed/>
    <w:rsid w:val="00B4529B"/>
    <w:rPr>
      <w:sz w:val="16"/>
      <w:szCs w:val="16"/>
    </w:rPr>
  </w:style>
  <w:style w:type="paragraph" w:styleId="CommentText">
    <w:name w:val="annotation text"/>
    <w:basedOn w:val="Normal"/>
    <w:link w:val="CommentTextChar"/>
    <w:unhideWhenUsed/>
    <w:rsid w:val="00B4529B"/>
    <w:pPr>
      <w:spacing w:line="240" w:lineRule="auto"/>
    </w:pPr>
    <w:rPr>
      <w:sz w:val="20"/>
      <w:szCs w:val="20"/>
    </w:rPr>
  </w:style>
  <w:style w:type="character" w:customStyle="1" w:styleId="CommentTextChar">
    <w:name w:val="Comment Text Char"/>
    <w:basedOn w:val="DefaultParagraphFont"/>
    <w:link w:val="CommentText"/>
    <w:rsid w:val="00B4529B"/>
    <w:rPr>
      <w:sz w:val="20"/>
      <w:szCs w:val="20"/>
    </w:rPr>
  </w:style>
  <w:style w:type="paragraph" w:styleId="CommentSubject">
    <w:name w:val="annotation subject"/>
    <w:basedOn w:val="CommentText"/>
    <w:next w:val="CommentText"/>
    <w:link w:val="CommentSubjectChar"/>
    <w:semiHidden/>
    <w:unhideWhenUsed/>
    <w:rsid w:val="00B4529B"/>
    <w:rPr>
      <w:b/>
      <w:bCs/>
    </w:rPr>
  </w:style>
  <w:style w:type="character" w:customStyle="1" w:styleId="CommentSubjectChar">
    <w:name w:val="Comment Subject Char"/>
    <w:basedOn w:val="CommentTextChar"/>
    <w:link w:val="CommentSubject"/>
    <w:semiHidden/>
    <w:rsid w:val="00B4529B"/>
    <w:rPr>
      <w:b/>
      <w:bCs/>
      <w:sz w:val="20"/>
      <w:szCs w:val="20"/>
    </w:rPr>
  </w:style>
  <w:style w:type="paragraph" w:styleId="Header">
    <w:name w:val="header"/>
    <w:aliases w:val="Message,HD"/>
    <w:basedOn w:val="Normal"/>
    <w:link w:val="HeaderChar"/>
    <w:unhideWhenUsed/>
    <w:rsid w:val="0063495B"/>
    <w:pPr>
      <w:tabs>
        <w:tab w:val="center" w:pos="4153"/>
        <w:tab w:val="right" w:pos="8306"/>
      </w:tabs>
      <w:spacing w:after="0" w:line="240" w:lineRule="auto"/>
    </w:pPr>
  </w:style>
  <w:style w:type="character" w:customStyle="1" w:styleId="HeaderChar">
    <w:name w:val="Header Char"/>
    <w:aliases w:val="Message Char,HD Char"/>
    <w:basedOn w:val="DefaultParagraphFont"/>
    <w:link w:val="Header"/>
    <w:uiPriority w:val="99"/>
    <w:rsid w:val="0063495B"/>
  </w:style>
  <w:style w:type="paragraph" w:styleId="Footer">
    <w:name w:val="footer"/>
    <w:basedOn w:val="Normal"/>
    <w:link w:val="FooterChar"/>
    <w:uiPriority w:val="99"/>
    <w:unhideWhenUsed/>
    <w:rsid w:val="0063495B"/>
    <w:pPr>
      <w:tabs>
        <w:tab w:val="center" w:pos="4153"/>
        <w:tab w:val="right" w:pos="8306"/>
      </w:tabs>
      <w:spacing w:after="0" w:line="240" w:lineRule="auto"/>
    </w:pPr>
  </w:style>
  <w:style w:type="character" w:customStyle="1" w:styleId="FooterChar">
    <w:name w:val="Footer Char"/>
    <w:basedOn w:val="DefaultParagraphFont"/>
    <w:link w:val="Footer"/>
    <w:uiPriority w:val="99"/>
    <w:rsid w:val="0063495B"/>
  </w:style>
  <w:style w:type="table" w:customStyle="1" w:styleId="TableGrid2">
    <w:name w:val="Table Grid2"/>
    <w:basedOn w:val="TableNormal"/>
    <w:next w:val="TableGrid"/>
    <w:uiPriority w:val="39"/>
    <w:rsid w:val="008C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8C3169"/>
  </w:style>
  <w:style w:type="character" w:customStyle="1" w:styleId="eop">
    <w:name w:val="eop"/>
    <w:basedOn w:val="DefaultParagraphFont"/>
    <w:rsid w:val="008C3169"/>
  </w:style>
  <w:style w:type="paragraph" w:customStyle="1" w:styleId="Default">
    <w:name w:val="Default"/>
    <w:rsid w:val="008C3169"/>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8C3169"/>
    <w:pPr>
      <w:spacing w:after="0" w:line="240" w:lineRule="auto"/>
    </w:pPr>
  </w:style>
  <w:style w:type="character" w:customStyle="1" w:styleId="Heading4Char">
    <w:name w:val="Heading 4 Char"/>
    <w:basedOn w:val="DefaultParagraphFont"/>
    <w:link w:val="Heading4"/>
    <w:rsid w:val="009D5B1B"/>
    <w:rPr>
      <w:rFonts w:ascii="Times New Roman" w:eastAsia="Times New Roman" w:hAnsi="Times New Roman" w:cs="Times New Roman"/>
      <w:b/>
      <w:bCs/>
      <w:sz w:val="28"/>
      <w:szCs w:val="28"/>
    </w:rPr>
  </w:style>
  <w:style w:type="paragraph" w:customStyle="1" w:styleId="Considrant">
    <w:name w:val="Considérant"/>
    <w:basedOn w:val="Normal"/>
    <w:rsid w:val="009D5B1B"/>
    <w:pPr>
      <w:numPr>
        <w:numId w:val="4"/>
      </w:numPr>
      <w:spacing w:before="120" w:after="120" w:line="240" w:lineRule="auto"/>
      <w:jc w:val="both"/>
    </w:pPr>
    <w:rPr>
      <w:rFonts w:ascii="Times New Roman" w:eastAsia="Calibri" w:hAnsi="Times New Roman" w:cs="Times New Roman"/>
      <w:sz w:val="24"/>
      <w:lang w:eastAsia="en-GB"/>
    </w:rPr>
  </w:style>
  <w:style w:type="table" w:customStyle="1" w:styleId="TableGrid3">
    <w:name w:val="Table Grid3"/>
    <w:basedOn w:val="TableNormal"/>
    <w:next w:val="TableGrid"/>
    <w:uiPriority w:val="39"/>
    <w:rsid w:val="00603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D6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35836"/>
    <w:rPr>
      <w:color w:val="954F72"/>
      <w:u w:val="single"/>
    </w:rPr>
  </w:style>
  <w:style w:type="paragraph" w:customStyle="1" w:styleId="msonormal0">
    <w:name w:val="msonormal"/>
    <w:basedOn w:val="Normal"/>
    <w:rsid w:val="0093583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6">
    <w:name w:val="xl66"/>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7">
    <w:name w:val="xl67"/>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68">
    <w:name w:val="xl68"/>
    <w:basedOn w:val="Normal"/>
    <w:rsid w:val="00935836"/>
    <w:pP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lv-LV"/>
    </w:rPr>
  </w:style>
  <w:style w:type="paragraph" w:customStyle="1" w:styleId="xl69">
    <w:name w:val="xl69"/>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0">
    <w:name w:val="xl70"/>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1">
    <w:name w:val="xl7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2">
    <w:name w:val="xl72"/>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3">
    <w:name w:val="xl73"/>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4">
    <w:name w:val="xl74"/>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5">
    <w:name w:val="xl75"/>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6">
    <w:name w:val="xl76"/>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7">
    <w:name w:val="xl77"/>
    <w:basedOn w:val="Normal"/>
    <w:rsid w:val="00935836"/>
    <w:pP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78">
    <w:name w:val="xl78"/>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9">
    <w:name w:val="xl79"/>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0">
    <w:name w:val="xl8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1">
    <w:name w:val="xl8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2">
    <w:name w:val="xl82"/>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3">
    <w:name w:val="xl83"/>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4">
    <w:name w:val="xl84"/>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5">
    <w:name w:val="xl85"/>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6">
    <w:name w:val="xl86"/>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7">
    <w:name w:val="xl87"/>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8">
    <w:name w:val="xl88"/>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9">
    <w:name w:val="xl89"/>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0">
    <w:name w:val="xl9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1">
    <w:name w:val="xl9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92">
    <w:name w:val="xl92"/>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3">
    <w:name w:val="xl93"/>
    <w:basedOn w:val="Normal"/>
    <w:rsid w:val="00935836"/>
    <w:pPr>
      <w:pBdr>
        <w:top w:val="single" w:sz="4" w:space="0" w:color="898477"/>
        <w:left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4">
    <w:name w:val="xl94"/>
    <w:basedOn w:val="Normal"/>
    <w:rsid w:val="00935836"/>
    <w:pPr>
      <w:pBdr>
        <w:top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5">
    <w:name w:val="xl95"/>
    <w:basedOn w:val="Normal"/>
    <w:rsid w:val="00935836"/>
    <w:pPr>
      <w:pBdr>
        <w:top w:val="single" w:sz="4" w:space="0" w:color="898477"/>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6">
    <w:name w:val="xl96"/>
    <w:basedOn w:val="Normal"/>
    <w:rsid w:val="00935836"/>
    <w:pPr>
      <w:pBdr>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7">
    <w:name w:val="xl97"/>
    <w:basedOn w:val="Normal"/>
    <w:rsid w:val="00935836"/>
    <w:pPr>
      <w:pBdr>
        <w:left w:val="single" w:sz="4" w:space="0" w:color="898477"/>
        <w:bottom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8">
    <w:name w:val="xl98"/>
    <w:basedOn w:val="Normal"/>
    <w:rsid w:val="00935836"/>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9">
    <w:name w:val="xl99"/>
    <w:basedOn w:val="Normal"/>
    <w:rsid w:val="00935836"/>
    <w:pPr>
      <w:pBdr>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100">
    <w:name w:val="xl100"/>
    <w:basedOn w:val="Normal"/>
    <w:rsid w:val="00935836"/>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font5">
    <w:name w:val="font5"/>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6">
    <w:name w:val="font6"/>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7">
    <w:name w:val="font7"/>
    <w:basedOn w:val="Normal"/>
    <w:rsid w:val="009E07D9"/>
    <w:pPr>
      <w:spacing w:before="100" w:beforeAutospacing="1" w:after="100" w:afterAutospacing="1" w:line="240" w:lineRule="auto"/>
    </w:pPr>
    <w:rPr>
      <w:rFonts w:ascii="Times New Roman" w:eastAsia="Times New Roman" w:hAnsi="Times New Roman" w:cs="Times New Roman"/>
      <w:sz w:val="16"/>
      <w:szCs w:val="16"/>
      <w:lang w:eastAsia="lv-LV"/>
    </w:rPr>
  </w:style>
  <w:style w:type="paragraph" w:customStyle="1" w:styleId="font0">
    <w:name w:val="font0"/>
    <w:basedOn w:val="Normal"/>
    <w:rsid w:val="003203FE"/>
    <w:pPr>
      <w:spacing w:before="100" w:beforeAutospacing="1" w:after="100" w:afterAutospacing="1" w:line="240" w:lineRule="auto"/>
    </w:pPr>
    <w:rPr>
      <w:rFonts w:ascii="Arial" w:eastAsia="Times New Roman" w:hAnsi="Arial" w:cs="Arial"/>
      <w:sz w:val="16"/>
      <w:szCs w:val="16"/>
      <w:lang w:eastAsia="lv-LV"/>
    </w:rPr>
  </w:style>
  <w:style w:type="character" w:customStyle="1" w:styleId="CharStyle3">
    <w:name w:val="Char Style 3"/>
    <w:link w:val="Style2"/>
    <w:rsid w:val="00576B24"/>
    <w:rPr>
      <w:sz w:val="21"/>
      <w:szCs w:val="21"/>
      <w:shd w:val="clear" w:color="auto" w:fill="FFFFFF"/>
    </w:rPr>
  </w:style>
  <w:style w:type="character" w:customStyle="1" w:styleId="CharStyle4">
    <w:name w:val="Char Style 4"/>
    <w:rsid w:val="00576B24"/>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 w:type="character" w:customStyle="1" w:styleId="CharStyle6">
    <w:name w:val="Char Style 6"/>
    <w:link w:val="Style5"/>
    <w:rsid w:val="00576B24"/>
    <w:rPr>
      <w:b/>
      <w:bCs/>
      <w:sz w:val="21"/>
      <w:szCs w:val="21"/>
      <w:shd w:val="clear" w:color="auto" w:fill="FFFFFF"/>
    </w:rPr>
  </w:style>
  <w:style w:type="character" w:customStyle="1" w:styleId="CharStyle7">
    <w:name w:val="Char Style 7"/>
    <w:rsid w:val="00576B24"/>
    <w:rPr>
      <w:rFonts w:ascii="Times New Roman" w:eastAsia="Times New Roman" w:hAnsi="Times New Roman" w:cs="Times New Roman"/>
      <w:b/>
      <w:bCs/>
      <w:i w:val="0"/>
      <w:iCs w:val="0"/>
      <w:smallCaps w:val="0"/>
      <w:strike w:val="0"/>
      <w:color w:val="37373A"/>
      <w:spacing w:val="0"/>
      <w:w w:val="100"/>
      <w:position w:val="0"/>
      <w:sz w:val="21"/>
      <w:szCs w:val="21"/>
      <w:u w:val="none"/>
      <w:lang w:val="lv-LV" w:eastAsia="lv-LV" w:bidi="lv-LV"/>
    </w:rPr>
  </w:style>
  <w:style w:type="paragraph" w:customStyle="1" w:styleId="Style2">
    <w:name w:val="Style 2"/>
    <w:basedOn w:val="Normal"/>
    <w:link w:val="CharStyle3"/>
    <w:rsid w:val="00576B24"/>
    <w:pPr>
      <w:widowControl w:val="0"/>
      <w:shd w:val="clear" w:color="auto" w:fill="FFFFFF"/>
      <w:spacing w:after="240" w:line="240" w:lineRule="exact"/>
      <w:ind w:hanging="660"/>
      <w:jc w:val="both"/>
    </w:pPr>
    <w:rPr>
      <w:sz w:val="21"/>
      <w:szCs w:val="21"/>
    </w:rPr>
  </w:style>
  <w:style w:type="paragraph" w:customStyle="1" w:styleId="Style5">
    <w:name w:val="Style 5"/>
    <w:basedOn w:val="Normal"/>
    <w:link w:val="CharStyle6"/>
    <w:rsid w:val="00576B24"/>
    <w:pPr>
      <w:widowControl w:val="0"/>
      <w:shd w:val="clear" w:color="auto" w:fill="FFFFFF"/>
      <w:spacing w:before="240" w:after="0" w:line="240" w:lineRule="exact"/>
      <w:ind w:hanging="580"/>
      <w:jc w:val="both"/>
      <w:outlineLvl w:val="0"/>
    </w:pPr>
    <w:rPr>
      <w:b/>
      <w:bCs/>
      <w:sz w:val="21"/>
      <w:szCs w:val="21"/>
    </w:rPr>
  </w:style>
  <w:style w:type="paragraph" w:styleId="BodyText3">
    <w:name w:val="Body Text 3"/>
    <w:basedOn w:val="Normal"/>
    <w:link w:val="BodyText3Char"/>
    <w:uiPriority w:val="99"/>
    <w:semiHidden/>
    <w:unhideWhenUsed/>
    <w:rsid w:val="002A1B86"/>
    <w:pPr>
      <w:spacing w:after="120"/>
    </w:pPr>
    <w:rPr>
      <w:sz w:val="16"/>
      <w:szCs w:val="16"/>
    </w:rPr>
  </w:style>
  <w:style w:type="character" w:customStyle="1" w:styleId="BodyText3Char">
    <w:name w:val="Body Text 3 Char"/>
    <w:basedOn w:val="DefaultParagraphFont"/>
    <w:link w:val="BodyText3"/>
    <w:uiPriority w:val="99"/>
    <w:semiHidden/>
    <w:rsid w:val="002A1B86"/>
    <w:rPr>
      <w:sz w:val="16"/>
      <w:szCs w:val="16"/>
    </w:rPr>
  </w:style>
  <w:style w:type="paragraph" w:customStyle="1" w:styleId="1Tabulaiiiiii">
    <w:name w:val="1.Tabulaiiiiii"/>
    <w:basedOn w:val="Normal"/>
    <w:qFormat/>
    <w:rsid w:val="002A1B86"/>
    <w:pPr>
      <w:numPr>
        <w:ilvl w:val="2"/>
        <w:numId w:val="7"/>
      </w:numPr>
      <w:spacing w:after="0" w:line="240" w:lineRule="auto"/>
      <w:ind w:left="596" w:hanging="596"/>
      <w:jc w:val="both"/>
    </w:pPr>
    <w:rPr>
      <w:rFonts w:ascii="Times New Roman" w:eastAsia="Times New Roman" w:hAnsi="Times New Roman" w:cs="Times New Roman"/>
      <w:bCs/>
      <w:sz w:val="24"/>
      <w:szCs w:val="24"/>
    </w:rPr>
  </w:style>
  <w:style w:type="paragraph" w:customStyle="1" w:styleId="1Tabulaiiiii">
    <w:name w:val="1.Tabulaiiiii"/>
    <w:basedOn w:val="1Tabulaiiiiii"/>
    <w:qFormat/>
    <w:rsid w:val="002A1B86"/>
    <w:pPr>
      <w:numPr>
        <w:ilvl w:val="3"/>
      </w:numPr>
      <w:ind w:left="884" w:hanging="879"/>
    </w:pPr>
  </w:style>
  <w:style w:type="table" w:customStyle="1" w:styleId="TableGrid5">
    <w:name w:val="Table Grid5"/>
    <w:basedOn w:val="TableNormal"/>
    <w:next w:val="TableGrid"/>
    <w:uiPriority w:val="39"/>
    <w:rsid w:val="00AD0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E07C6"/>
    <w:pPr>
      <w:spacing w:after="0" w:line="240" w:lineRule="auto"/>
      <w:jc w:val="center"/>
    </w:pPr>
    <w:rPr>
      <w:rFonts w:ascii="Times New Roman" w:eastAsia="Times New Roman" w:hAnsi="Times New Roman" w:cs="Times New Roman"/>
      <w:b/>
      <w:sz w:val="28"/>
      <w:szCs w:val="20"/>
    </w:rPr>
  </w:style>
  <w:style w:type="character" w:customStyle="1" w:styleId="st">
    <w:name w:val="st"/>
    <w:basedOn w:val="DefaultParagraphFont"/>
    <w:rsid w:val="00E63E5A"/>
  </w:style>
  <w:style w:type="character" w:styleId="Strong">
    <w:name w:val="Strong"/>
    <w:uiPriority w:val="22"/>
    <w:qFormat/>
    <w:rsid w:val="00E63E5A"/>
    <w:rPr>
      <w:b/>
      <w:bCs/>
    </w:rPr>
  </w:style>
  <w:style w:type="paragraph" w:customStyle="1" w:styleId="naisf">
    <w:name w:val="naisf"/>
    <w:basedOn w:val="Normal"/>
    <w:uiPriority w:val="99"/>
    <w:rsid w:val="00E63E5A"/>
    <w:pPr>
      <w:spacing w:before="68" w:after="68" w:line="240" w:lineRule="auto"/>
      <w:ind w:firstLine="340"/>
      <w:jc w:val="both"/>
    </w:pPr>
    <w:rPr>
      <w:rFonts w:ascii="Times New Roman" w:eastAsia="Times New Roman" w:hAnsi="Times New Roman" w:cs="Times New Roman"/>
      <w:sz w:val="24"/>
      <w:szCs w:val="24"/>
      <w:lang w:val="en-US"/>
    </w:rPr>
  </w:style>
  <w:style w:type="character" w:styleId="PageNumber">
    <w:name w:val="page number"/>
    <w:basedOn w:val="DefaultParagraphFont"/>
    <w:rsid w:val="00E63E5A"/>
  </w:style>
  <w:style w:type="character" w:customStyle="1" w:styleId="Heading1Char">
    <w:name w:val="Heading 1 Char"/>
    <w:basedOn w:val="DefaultParagraphFont"/>
    <w:link w:val="Heading1"/>
    <w:uiPriority w:val="9"/>
    <w:rsid w:val="005B7D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5B7DC1"/>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5B7DC1"/>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5B7DC1"/>
    <w:rPr>
      <w:rFonts w:ascii="Calibri" w:eastAsia="Times New Roman" w:hAnsi="Calibri" w:cs="Times New Roman"/>
    </w:rPr>
  </w:style>
  <w:style w:type="table" w:customStyle="1" w:styleId="TableGrid6">
    <w:name w:val="Table Grid6"/>
    <w:basedOn w:val="TableNormal"/>
    <w:next w:val="TableGrid"/>
    <w:uiPriority w:val="39"/>
    <w:rsid w:val="005B7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akpesapakpunkts">
    <w:name w:val="2. pakāpes apakšpunkts"/>
    <w:basedOn w:val="Heading2"/>
    <w:rsid w:val="005B7DC1"/>
    <w:pPr>
      <w:keepNext w:val="0"/>
      <w:keepLines w:val="0"/>
      <w:numPr>
        <w:ilvl w:val="1"/>
        <w:numId w:val="9"/>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5B7DC1"/>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5B7DC1"/>
    <w:pPr>
      <w:keepNext w:val="0"/>
      <w:keepLines w:val="0"/>
      <w:numPr>
        <w:numId w:val="9"/>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5B7DC1"/>
    <w:pPr>
      <w:numPr>
        <w:ilvl w:val="3"/>
      </w:numPr>
      <w:tabs>
        <w:tab w:val="clear" w:pos="1590"/>
        <w:tab w:val="num" w:pos="360"/>
      </w:tabs>
      <w:ind w:left="2880" w:hanging="360"/>
    </w:pPr>
  </w:style>
  <w:style w:type="paragraph" w:styleId="ListNumber2">
    <w:name w:val="List Number 2"/>
    <w:basedOn w:val="Normal"/>
    <w:uiPriority w:val="99"/>
    <w:semiHidden/>
    <w:rsid w:val="00985E8F"/>
    <w:pPr>
      <w:numPr>
        <w:numId w:val="11"/>
      </w:numPr>
      <w:spacing w:before="120" w:after="120" w:line="240" w:lineRule="auto"/>
      <w:contextualSpacing/>
      <w:jc w:val="both"/>
    </w:pPr>
    <w:rPr>
      <w:rFonts w:ascii="Times New Roman" w:eastAsia="Times New Roman" w:hAnsi="Times New Roman" w:cs="Times New Roman"/>
      <w:sz w:val="24"/>
      <w:lang w:eastAsia="en-GB"/>
    </w:rPr>
  </w:style>
  <w:style w:type="paragraph" w:styleId="BodyTextIndent2">
    <w:name w:val="Body Text Indent 2"/>
    <w:basedOn w:val="Normal"/>
    <w:link w:val="BodyTextIndent2Char"/>
    <w:uiPriority w:val="99"/>
    <w:semiHidden/>
    <w:unhideWhenUsed/>
    <w:rsid w:val="008807F8"/>
    <w:pPr>
      <w:spacing w:after="120" w:line="480" w:lineRule="auto"/>
      <w:ind w:left="283"/>
    </w:pPr>
  </w:style>
  <w:style w:type="character" w:customStyle="1" w:styleId="BodyTextIndent2Char">
    <w:name w:val="Body Text Indent 2 Char"/>
    <w:basedOn w:val="DefaultParagraphFont"/>
    <w:link w:val="BodyTextIndent2"/>
    <w:uiPriority w:val="99"/>
    <w:semiHidden/>
    <w:rsid w:val="008807F8"/>
  </w:style>
  <w:style w:type="paragraph" w:styleId="NormalWeb">
    <w:name w:val="Normal (Web)"/>
    <w:basedOn w:val="Normal"/>
    <w:rsid w:val="007F4293"/>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Heading3Char">
    <w:name w:val="Heading 3 Char"/>
    <w:basedOn w:val="DefaultParagraphFont"/>
    <w:link w:val="Heading3"/>
    <w:semiHidden/>
    <w:rsid w:val="00F94F66"/>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semiHidden/>
    <w:rsid w:val="00F94F6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semiHidden/>
    <w:rsid w:val="00F94F6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semiHidden/>
    <w:rsid w:val="00F94F66"/>
    <w:rPr>
      <w:rFonts w:asciiTheme="majorHAnsi" w:eastAsiaTheme="majorEastAsia" w:hAnsiTheme="majorHAnsi" w:cstheme="majorBidi"/>
      <w:color w:val="272727" w:themeColor="text1" w:themeTint="D8"/>
      <w:sz w:val="21"/>
      <w:szCs w:val="21"/>
    </w:rPr>
  </w:style>
  <w:style w:type="paragraph" w:styleId="DocumentMap">
    <w:name w:val="Document Map"/>
    <w:basedOn w:val="Normal"/>
    <w:link w:val="DocumentMapChar"/>
    <w:semiHidden/>
    <w:unhideWhenUsed/>
    <w:rsid w:val="00F94F66"/>
    <w:pPr>
      <w:shd w:val="clear" w:color="auto" w:fill="000080"/>
      <w:spacing w:after="0" w:line="240" w:lineRule="auto"/>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semiHidden/>
    <w:rsid w:val="00F94F66"/>
    <w:rPr>
      <w:rFonts w:ascii="Tahoma" w:eastAsia="Times New Roman" w:hAnsi="Tahoma" w:cs="Tahoma"/>
      <w:sz w:val="20"/>
      <w:szCs w:val="20"/>
      <w:shd w:val="clear" w:color="auto" w:fill="000080"/>
      <w:lang w:eastAsia="lv-LV"/>
    </w:rPr>
  </w:style>
  <w:style w:type="paragraph" w:customStyle="1" w:styleId="tv213">
    <w:name w:val="tv213"/>
    <w:basedOn w:val="Normal"/>
    <w:rsid w:val="004E652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semiHidden/>
    <w:unhideWhenUsed/>
    <w:rsid w:val="008B1B3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B1B3F"/>
    <w:rPr>
      <w:sz w:val="16"/>
      <w:szCs w:val="16"/>
    </w:rPr>
  </w:style>
  <w:style w:type="paragraph" w:customStyle="1" w:styleId="DefinitionList">
    <w:name w:val="Definition List"/>
    <w:basedOn w:val="Normal"/>
    <w:next w:val="Normal"/>
    <w:rsid w:val="008B1B3F"/>
    <w:pPr>
      <w:spacing w:after="0" w:line="240" w:lineRule="auto"/>
      <w:ind w:left="360"/>
    </w:pPr>
    <w:rPr>
      <w:rFonts w:ascii="Times New Roman" w:eastAsia="Times New Roman" w:hAnsi="Times New Roman" w:cs="Times New Roman"/>
      <w:snapToGrid w:val="0"/>
      <w:sz w:val="24"/>
      <w:szCs w:val="20"/>
    </w:rPr>
  </w:style>
  <w:style w:type="character" w:styleId="Emphasis">
    <w:name w:val="Emphasis"/>
    <w:basedOn w:val="DefaultParagraphFont"/>
    <w:uiPriority w:val="20"/>
    <w:qFormat/>
    <w:rsid w:val="00D847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7056">
      <w:bodyDiv w:val="1"/>
      <w:marLeft w:val="0"/>
      <w:marRight w:val="0"/>
      <w:marTop w:val="0"/>
      <w:marBottom w:val="0"/>
      <w:divBdr>
        <w:top w:val="none" w:sz="0" w:space="0" w:color="auto"/>
        <w:left w:val="none" w:sz="0" w:space="0" w:color="auto"/>
        <w:bottom w:val="none" w:sz="0" w:space="0" w:color="auto"/>
        <w:right w:val="none" w:sz="0" w:space="0" w:color="auto"/>
      </w:divBdr>
      <w:divsChild>
        <w:div w:id="1278828033">
          <w:marLeft w:val="0"/>
          <w:marRight w:val="0"/>
          <w:marTop w:val="0"/>
          <w:marBottom w:val="0"/>
          <w:divBdr>
            <w:top w:val="none" w:sz="0" w:space="0" w:color="auto"/>
            <w:left w:val="none" w:sz="0" w:space="0" w:color="auto"/>
            <w:bottom w:val="none" w:sz="0" w:space="0" w:color="auto"/>
            <w:right w:val="none" w:sz="0" w:space="0" w:color="auto"/>
          </w:divBdr>
        </w:div>
      </w:divsChild>
    </w:div>
    <w:div w:id="110979508">
      <w:bodyDiv w:val="1"/>
      <w:marLeft w:val="0"/>
      <w:marRight w:val="0"/>
      <w:marTop w:val="0"/>
      <w:marBottom w:val="0"/>
      <w:divBdr>
        <w:top w:val="none" w:sz="0" w:space="0" w:color="auto"/>
        <w:left w:val="none" w:sz="0" w:space="0" w:color="auto"/>
        <w:bottom w:val="none" w:sz="0" w:space="0" w:color="auto"/>
        <w:right w:val="none" w:sz="0" w:space="0" w:color="auto"/>
      </w:divBdr>
    </w:div>
    <w:div w:id="317005486">
      <w:bodyDiv w:val="1"/>
      <w:marLeft w:val="0"/>
      <w:marRight w:val="0"/>
      <w:marTop w:val="0"/>
      <w:marBottom w:val="0"/>
      <w:divBdr>
        <w:top w:val="none" w:sz="0" w:space="0" w:color="auto"/>
        <w:left w:val="none" w:sz="0" w:space="0" w:color="auto"/>
        <w:bottom w:val="none" w:sz="0" w:space="0" w:color="auto"/>
        <w:right w:val="none" w:sz="0" w:space="0" w:color="auto"/>
      </w:divBdr>
    </w:div>
    <w:div w:id="347221699">
      <w:bodyDiv w:val="1"/>
      <w:marLeft w:val="0"/>
      <w:marRight w:val="0"/>
      <w:marTop w:val="0"/>
      <w:marBottom w:val="0"/>
      <w:divBdr>
        <w:top w:val="none" w:sz="0" w:space="0" w:color="auto"/>
        <w:left w:val="none" w:sz="0" w:space="0" w:color="auto"/>
        <w:bottom w:val="none" w:sz="0" w:space="0" w:color="auto"/>
        <w:right w:val="none" w:sz="0" w:space="0" w:color="auto"/>
      </w:divBdr>
    </w:div>
    <w:div w:id="350574013">
      <w:bodyDiv w:val="1"/>
      <w:marLeft w:val="0"/>
      <w:marRight w:val="0"/>
      <w:marTop w:val="0"/>
      <w:marBottom w:val="0"/>
      <w:divBdr>
        <w:top w:val="none" w:sz="0" w:space="0" w:color="auto"/>
        <w:left w:val="none" w:sz="0" w:space="0" w:color="auto"/>
        <w:bottom w:val="none" w:sz="0" w:space="0" w:color="auto"/>
        <w:right w:val="none" w:sz="0" w:space="0" w:color="auto"/>
      </w:divBdr>
    </w:div>
    <w:div w:id="375201945">
      <w:bodyDiv w:val="1"/>
      <w:marLeft w:val="0"/>
      <w:marRight w:val="0"/>
      <w:marTop w:val="0"/>
      <w:marBottom w:val="0"/>
      <w:divBdr>
        <w:top w:val="none" w:sz="0" w:space="0" w:color="auto"/>
        <w:left w:val="none" w:sz="0" w:space="0" w:color="auto"/>
        <w:bottom w:val="none" w:sz="0" w:space="0" w:color="auto"/>
        <w:right w:val="none" w:sz="0" w:space="0" w:color="auto"/>
      </w:divBdr>
    </w:div>
    <w:div w:id="477304214">
      <w:bodyDiv w:val="1"/>
      <w:marLeft w:val="0"/>
      <w:marRight w:val="0"/>
      <w:marTop w:val="0"/>
      <w:marBottom w:val="0"/>
      <w:divBdr>
        <w:top w:val="none" w:sz="0" w:space="0" w:color="auto"/>
        <w:left w:val="none" w:sz="0" w:space="0" w:color="auto"/>
        <w:bottom w:val="none" w:sz="0" w:space="0" w:color="auto"/>
        <w:right w:val="none" w:sz="0" w:space="0" w:color="auto"/>
      </w:divBdr>
    </w:div>
    <w:div w:id="558789564">
      <w:bodyDiv w:val="1"/>
      <w:marLeft w:val="0"/>
      <w:marRight w:val="0"/>
      <w:marTop w:val="0"/>
      <w:marBottom w:val="0"/>
      <w:divBdr>
        <w:top w:val="none" w:sz="0" w:space="0" w:color="auto"/>
        <w:left w:val="none" w:sz="0" w:space="0" w:color="auto"/>
        <w:bottom w:val="none" w:sz="0" w:space="0" w:color="auto"/>
        <w:right w:val="none" w:sz="0" w:space="0" w:color="auto"/>
      </w:divBdr>
      <w:divsChild>
        <w:div w:id="412356300">
          <w:marLeft w:val="0"/>
          <w:marRight w:val="0"/>
          <w:marTop w:val="0"/>
          <w:marBottom w:val="0"/>
          <w:divBdr>
            <w:top w:val="none" w:sz="0" w:space="0" w:color="auto"/>
            <w:left w:val="none" w:sz="0" w:space="0" w:color="auto"/>
            <w:bottom w:val="none" w:sz="0" w:space="0" w:color="auto"/>
            <w:right w:val="none" w:sz="0" w:space="0" w:color="auto"/>
          </w:divBdr>
        </w:div>
        <w:div w:id="1199974637">
          <w:marLeft w:val="0"/>
          <w:marRight w:val="0"/>
          <w:marTop w:val="0"/>
          <w:marBottom w:val="0"/>
          <w:divBdr>
            <w:top w:val="none" w:sz="0" w:space="0" w:color="auto"/>
            <w:left w:val="none" w:sz="0" w:space="0" w:color="auto"/>
            <w:bottom w:val="none" w:sz="0" w:space="0" w:color="auto"/>
            <w:right w:val="none" w:sz="0" w:space="0" w:color="auto"/>
          </w:divBdr>
        </w:div>
      </w:divsChild>
    </w:div>
    <w:div w:id="567613521">
      <w:bodyDiv w:val="1"/>
      <w:marLeft w:val="0"/>
      <w:marRight w:val="0"/>
      <w:marTop w:val="0"/>
      <w:marBottom w:val="0"/>
      <w:divBdr>
        <w:top w:val="none" w:sz="0" w:space="0" w:color="auto"/>
        <w:left w:val="none" w:sz="0" w:space="0" w:color="auto"/>
        <w:bottom w:val="none" w:sz="0" w:space="0" w:color="auto"/>
        <w:right w:val="none" w:sz="0" w:space="0" w:color="auto"/>
      </w:divBdr>
    </w:div>
    <w:div w:id="578180236">
      <w:bodyDiv w:val="1"/>
      <w:marLeft w:val="0"/>
      <w:marRight w:val="0"/>
      <w:marTop w:val="0"/>
      <w:marBottom w:val="0"/>
      <w:divBdr>
        <w:top w:val="none" w:sz="0" w:space="0" w:color="auto"/>
        <w:left w:val="none" w:sz="0" w:space="0" w:color="auto"/>
        <w:bottom w:val="none" w:sz="0" w:space="0" w:color="auto"/>
        <w:right w:val="none" w:sz="0" w:space="0" w:color="auto"/>
      </w:divBdr>
    </w:div>
    <w:div w:id="632095861">
      <w:bodyDiv w:val="1"/>
      <w:marLeft w:val="0"/>
      <w:marRight w:val="0"/>
      <w:marTop w:val="0"/>
      <w:marBottom w:val="0"/>
      <w:divBdr>
        <w:top w:val="none" w:sz="0" w:space="0" w:color="auto"/>
        <w:left w:val="none" w:sz="0" w:space="0" w:color="auto"/>
        <w:bottom w:val="none" w:sz="0" w:space="0" w:color="auto"/>
        <w:right w:val="none" w:sz="0" w:space="0" w:color="auto"/>
      </w:divBdr>
    </w:div>
    <w:div w:id="657921940">
      <w:bodyDiv w:val="1"/>
      <w:marLeft w:val="0"/>
      <w:marRight w:val="0"/>
      <w:marTop w:val="0"/>
      <w:marBottom w:val="0"/>
      <w:divBdr>
        <w:top w:val="none" w:sz="0" w:space="0" w:color="auto"/>
        <w:left w:val="none" w:sz="0" w:space="0" w:color="auto"/>
        <w:bottom w:val="none" w:sz="0" w:space="0" w:color="auto"/>
        <w:right w:val="none" w:sz="0" w:space="0" w:color="auto"/>
      </w:divBdr>
    </w:div>
    <w:div w:id="791903856">
      <w:bodyDiv w:val="1"/>
      <w:marLeft w:val="0"/>
      <w:marRight w:val="0"/>
      <w:marTop w:val="0"/>
      <w:marBottom w:val="0"/>
      <w:divBdr>
        <w:top w:val="none" w:sz="0" w:space="0" w:color="auto"/>
        <w:left w:val="none" w:sz="0" w:space="0" w:color="auto"/>
        <w:bottom w:val="none" w:sz="0" w:space="0" w:color="auto"/>
        <w:right w:val="none" w:sz="0" w:space="0" w:color="auto"/>
      </w:divBdr>
    </w:div>
    <w:div w:id="869102300">
      <w:bodyDiv w:val="1"/>
      <w:marLeft w:val="0"/>
      <w:marRight w:val="0"/>
      <w:marTop w:val="0"/>
      <w:marBottom w:val="0"/>
      <w:divBdr>
        <w:top w:val="none" w:sz="0" w:space="0" w:color="auto"/>
        <w:left w:val="none" w:sz="0" w:space="0" w:color="auto"/>
        <w:bottom w:val="none" w:sz="0" w:space="0" w:color="auto"/>
        <w:right w:val="none" w:sz="0" w:space="0" w:color="auto"/>
      </w:divBdr>
    </w:div>
    <w:div w:id="890768872">
      <w:bodyDiv w:val="1"/>
      <w:marLeft w:val="0"/>
      <w:marRight w:val="0"/>
      <w:marTop w:val="0"/>
      <w:marBottom w:val="0"/>
      <w:divBdr>
        <w:top w:val="none" w:sz="0" w:space="0" w:color="auto"/>
        <w:left w:val="none" w:sz="0" w:space="0" w:color="auto"/>
        <w:bottom w:val="none" w:sz="0" w:space="0" w:color="auto"/>
        <w:right w:val="none" w:sz="0" w:space="0" w:color="auto"/>
      </w:divBdr>
    </w:div>
    <w:div w:id="920871972">
      <w:bodyDiv w:val="1"/>
      <w:marLeft w:val="0"/>
      <w:marRight w:val="0"/>
      <w:marTop w:val="0"/>
      <w:marBottom w:val="0"/>
      <w:divBdr>
        <w:top w:val="none" w:sz="0" w:space="0" w:color="auto"/>
        <w:left w:val="none" w:sz="0" w:space="0" w:color="auto"/>
        <w:bottom w:val="none" w:sz="0" w:space="0" w:color="auto"/>
        <w:right w:val="none" w:sz="0" w:space="0" w:color="auto"/>
      </w:divBdr>
    </w:div>
    <w:div w:id="965893999">
      <w:bodyDiv w:val="1"/>
      <w:marLeft w:val="0"/>
      <w:marRight w:val="0"/>
      <w:marTop w:val="0"/>
      <w:marBottom w:val="0"/>
      <w:divBdr>
        <w:top w:val="none" w:sz="0" w:space="0" w:color="auto"/>
        <w:left w:val="none" w:sz="0" w:space="0" w:color="auto"/>
        <w:bottom w:val="none" w:sz="0" w:space="0" w:color="auto"/>
        <w:right w:val="none" w:sz="0" w:space="0" w:color="auto"/>
      </w:divBdr>
    </w:div>
    <w:div w:id="1143547826">
      <w:bodyDiv w:val="1"/>
      <w:marLeft w:val="0"/>
      <w:marRight w:val="0"/>
      <w:marTop w:val="0"/>
      <w:marBottom w:val="0"/>
      <w:divBdr>
        <w:top w:val="none" w:sz="0" w:space="0" w:color="auto"/>
        <w:left w:val="none" w:sz="0" w:space="0" w:color="auto"/>
        <w:bottom w:val="none" w:sz="0" w:space="0" w:color="auto"/>
        <w:right w:val="none" w:sz="0" w:space="0" w:color="auto"/>
      </w:divBdr>
    </w:div>
    <w:div w:id="1165052815">
      <w:bodyDiv w:val="1"/>
      <w:marLeft w:val="0"/>
      <w:marRight w:val="0"/>
      <w:marTop w:val="0"/>
      <w:marBottom w:val="0"/>
      <w:divBdr>
        <w:top w:val="none" w:sz="0" w:space="0" w:color="auto"/>
        <w:left w:val="none" w:sz="0" w:space="0" w:color="auto"/>
        <w:bottom w:val="none" w:sz="0" w:space="0" w:color="auto"/>
        <w:right w:val="none" w:sz="0" w:space="0" w:color="auto"/>
      </w:divBdr>
    </w:div>
    <w:div w:id="1179810413">
      <w:bodyDiv w:val="1"/>
      <w:marLeft w:val="0"/>
      <w:marRight w:val="0"/>
      <w:marTop w:val="0"/>
      <w:marBottom w:val="0"/>
      <w:divBdr>
        <w:top w:val="none" w:sz="0" w:space="0" w:color="auto"/>
        <w:left w:val="none" w:sz="0" w:space="0" w:color="auto"/>
        <w:bottom w:val="none" w:sz="0" w:space="0" w:color="auto"/>
        <w:right w:val="none" w:sz="0" w:space="0" w:color="auto"/>
      </w:divBdr>
    </w:div>
    <w:div w:id="1209293883">
      <w:bodyDiv w:val="1"/>
      <w:marLeft w:val="0"/>
      <w:marRight w:val="0"/>
      <w:marTop w:val="0"/>
      <w:marBottom w:val="0"/>
      <w:divBdr>
        <w:top w:val="none" w:sz="0" w:space="0" w:color="auto"/>
        <w:left w:val="none" w:sz="0" w:space="0" w:color="auto"/>
        <w:bottom w:val="none" w:sz="0" w:space="0" w:color="auto"/>
        <w:right w:val="none" w:sz="0" w:space="0" w:color="auto"/>
      </w:divBdr>
    </w:div>
    <w:div w:id="1264412604">
      <w:bodyDiv w:val="1"/>
      <w:marLeft w:val="0"/>
      <w:marRight w:val="0"/>
      <w:marTop w:val="0"/>
      <w:marBottom w:val="0"/>
      <w:divBdr>
        <w:top w:val="none" w:sz="0" w:space="0" w:color="auto"/>
        <w:left w:val="none" w:sz="0" w:space="0" w:color="auto"/>
        <w:bottom w:val="none" w:sz="0" w:space="0" w:color="auto"/>
        <w:right w:val="none" w:sz="0" w:space="0" w:color="auto"/>
      </w:divBdr>
    </w:div>
    <w:div w:id="1518545517">
      <w:bodyDiv w:val="1"/>
      <w:marLeft w:val="0"/>
      <w:marRight w:val="0"/>
      <w:marTop w:val="0"/>
      <w:marBottom w:val="0"/>
      <w:divBdr>
        <w:top w:val="none" w:sz="0" w:space="0" w:color="auto"/>
        <w:left w:val="none" w:sz="0" w:space="0" w:color="auto"/>
        <w:bottom w:val="none" w:sz="0" w:space="0" w:color="auto"/>
        <w:right w:val="none" w:sz="0" w:space="0" w:color="auto"/>
      </w:divBdr>
      <w:divsChild>
        <w:div w:id="787238499">
          <w:marLeft w:val="0"/>
          <w:marRight w:val="0"/>
          <w:marTop w:val="0"/>
          <w:marBottom w:val="0"/>
          <w:divBdr>
            <w:top w:val="none" w:sz="0" w:space="0" w:color="auto"/>
            <w:left w:val="none" w:sz="0" w:space="0" w:color="auto"/>
            <w:bottom w:val="none" w:sz="0" w:space="0" w:color="auto"/>
            <w:right w:val="none" w:sz="0" w:space="0" w:color="auto"/>
          </w:divBdr>
        </w:div>
      </w:divsChild>
    </w:div>
    <w:div w:id="1545404520">
      <w:bodyDiv w:val="1"/>
      <w:marLeft w:val="0"/>
      <w:marRight w:val="0"/>
      <w:marTop w:val="0"/>
      <w:marBottom w:val="0"/>
      <w:divBdr>
        <w:top w:val="none" w:sz="0" w:space="0" w:color="auto"/>
        <w:left w:val="none" w:sz="0" w:space="0" w:color="auto"/>
        <w:bottom w:val="none" w:sz="0" w:space="0" w:color="auto"/>
        <w:right w:val="none" w:sz="0" w:space="0" w:color="auto"/>
      </w:divBdr>
    </w:div>
    <w:div w:id="1548881926">
      <w:bodyDiv w:val="1"/>
      <w:marLeft w:val="0"/>
      <w:marRight w:val="0"/>
      <w:marTop w:val="0"/>
      <w:marBottom w:val="0"/>
      <w:divBdr>
        <w:top w:val="none" w:sz="0" w:space="0" w:color="auto"/>
        <w:left w:val="none" w:sz="0" w:space="0" w:color="auto"/>
        <w:bottom w:val="none" w:sz="0" w:space="0" w:color="auto"/>
        <w:right w:val="none" w:sz="0" w:space="0" w:color="auto"/>
      </w:divBdr>
      <w:divsChild>
        <w:div w:id="1776051951">
          <w:marLeft w:val="0"/>
          <w:marRight w:val="0"/>
          <w:marTop w:val="0"/>
          <w:marBottom w:val="0"/>
          <w:divBdr>
            <w:top w:val="none" w:sz="0" w:space="0" w:color="auto"/>
            <w:left w:val="none" w:sz="0" w:space="0" w:color="auto"/>
            <w:bottom w:val="none" w:sz="0" w:space="0" w:color="auto"/>
            <w:right w:val="none" w:sz="0" w:space="0" w:color="auto"/>
          </w:divBdr>
        </w:div>
        <w:div w:id="1958025840">
          <w:marLeft w:val="0"/>
          <w:marRight w:val="0"/>
          <w:marTop w:val="0"/>
          <w:marBottom w:val="0"/>
          <w:divBdr>
            <w:top w:val="none" w:sz="0" w:space="0" w:color="auto"/>
            <w:left w:val="none" w:sz="0" w:space="0" w:color="auto"/>
            <w:bottom w:val="none" w:sz="0" w:space="0" w:color="auto"/>
            <w:right w:val="none" w:sz="0" w:space="0" w:color="auto"/>
          </w:divBdr>
        </w:div>
      </w:divsChild>
    </w:div>
    <w:div w:id="1678389825">
      <w:bodyDiv w:val="1"/>
      <w:marLeft w:val="0"/>
      <w:marRight w:val="0"/>
      <w:marTop w:val="0"/>
      <w:marBottom w:val="0"/>
      <w:divBdr>
        <w:top w:val="none" w:sz="0" w:space="0" w:color="auto"/>
        <w:left w:val="none" w:sz="0" w:space="0" w:color="auto"/>
        <w:bottom w:val="none" w:sz="0" w:space="0" w:color="auto"/>
        <w:right w:val="none" w:sz="0" w:space="0" w:color="auto"/>
      </w:divBdr>
    </w:div>
    <w:div w:id="1747801151">
      <w:bodyDiv w:val="1"/>
      <w:marLeft w:val="0"/>
      <w:marRight w:val="0"/>
      <w:marTop w:val="0"/>
      <w:marBottom w:val="0"/>
      <w:divBdr>
        <w:top w:val="none" w:sz="0" w:space="0" w:color="auto"/>
        <w:left w:val="none" w:sz="0" w:space="0" w:color="auto"/>
        <w:bottom w:val="none" w:sz="0" w:space="0" w:color="auto"/>
        <w:right w:val="none" w:sz="0" w:space="0" w:color="auto"/>
      </w:divBdr>
    </w:div>
    <w:div w:id="1922256666">
      <w:bodyDiv w:val="1"/>
      <w:marLeft w:val="0"/>
      <w:marRight w:val="0"/>
      <w:marTop w:val="0"/>
      <w:marBottom w:val="0"/>
      <w:divBdr>
        <w:top w:val="none" w:sz="0" w:space="0" w:color="auto"/>
        <w:left w:val="none" w:sz="0" w:space="0" w:color="auto"/>
        <w:bottom w:val="none" w:sz="0" w:space="0" w:color="auto"/>
        <w:right w:val="none" w:sz="0" w:space="0" w:color="auto"/>
      </w:divBdr>
    </w:div>
    <w:div w:id="1960065775">
      <w:bodyDiv w:val="1"/>
      <w:marLeft w:val="0"/>
      <w:marRight w:val="0"/>
      <w:marTop w:val="0"/>
      <w:marBottom w:val="0"/>
      <w:divBdr>
        <w:top w:val="none" w:sz="0" w:space="0" w:color="auto"/>
        <w:left w:val="none" w:sz="0" w:space="0" w:color="auto"/>
        <w:bottom w:val="none" w:sz="0" w:space="0" w:color="auto"/>
        <w:right w:val="none" w:sz="0" w:space="0" w:color="auto"/>
      </w:divBdr>
    </w:div>
    <w:div w:id="2054385578">
      <w:bodyDiv w:val="1"/>
      <w:marLeft w:val="0"/>
      <w:marRight w:val="0"/>
      <w:marTop w:val="0"/>
      <w:marBottom w:val="0"/>
      <w:divBdr>
        <w:top w:val="none" w:sz="0" w:space="0" w:color="auto"/>
        <w:left w:val="none" w:sz="0" w:space="0" w:color="auto"/>
        <w:bottom w:val="none" w:sz="0" w:space="0" w:color="auto"/>
        <w:right w:val="none" w:sz="0" w:space="0" w:color="auto"/>
      </w:divBdr>
    </w:div>
    <w:div w:id="2079134587">
      <w:bodyDiv w:val="1"/>
      <w:marLeft w:val="0"/>
      <w:marRight w:val="0"/>
      <w:marTop w:val="0"/>
      <w:marBottom w:val="0"/>
      <w:divBdr>
        <w:top w:val="none" w:sz="0" w:space="0" w:color="auto"/>
        <w:left w:val="none" w:sz="0" w:space="0" w:color="auto"/>
        <w:bottom w:val="none" w:sz="0" w:space="0" w:color="auto"/>
        <w:right w:val="none" w:sz="0" w:space="0" w:color="auto"/>
      </w:divBdr>
    </w:div>
    <w:div w:id="2083748038">
      <w:bodyDiv w:val="1"/>
      <w:marLeft w:val="0"/>
      <w:marRight w:val="0"/>
      <w:marTop w:val="0"/>
      <w:marBottom w:val="0"/>
      <w:divBdr>
        <w:top w:val="none" w:sz="0" w:space="0" w:color="auto"/>
        <w:left w:val="none" w:sz="0" w:space="0" w:color="auto"/>
        <w:bottom w:val="none" w:sz="0" w:space="0" w:color="auto"/>
        <w:right w:val="none" w:sz="0" w:space="0" w:color="auto"/>
      </w:divBdr>
      <w:divsChild>
        <w:div w:id="2011063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58B02F2B4EA6E74D9E0F0E8683CC6557" ma:contentTypeVersion="13" ma:contentTypeDescription="Izveidot jaunu dokumentu." ma:contentTypeScope="" ma:versionID="0b6d0d107c3cf57cfede952225cc7427">
  <xsd:schema xmlns:xsd="http://www.w3.org/2001/XMLSchema" xmlns:xs="http://www.w3.org/2001/XMLSchema" xmlns:p="http://schemas.microsoft.com/office/2006/metadata/properties" xmlns:ns3="6e8af54f-37a3-4179-b2ce-85d568299097" xmlns:ns4="407fae41-c47b-43cc-966a-01b838070d44" targetNamespace="http://schemas.microsoft.com/office/2006/metadata/properties" ma:root="true" ma:fieldsID="1d7167a27e317e2d8d92977588d1adf7" ns3:_="" ns4:_="">
    <xsd:import namespace="6e8af54f-37a3-4179-b2ce-85d568299097"/>
    <xsd:import namespace="407fae41-c47b-43cc-966a-01b838070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af54f-37a3-4179-b2ce-85d568299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ae41-c47b-43cc-966a-01b838070d44" elementFormDefault="qualified">
    <xsd:import namespace="http://schemas.microsoft.com/office/2006/documentManagement/types"/>
    <xsd:import namespace="http://schemas.microsoft.com/office/infopath/2007/PartnerControls"/>
    <xsd:element name="SharedWithUsers" ma:index="17"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Koplietots ar: detalizēti" ma:internalName="SharedWithDetails" ma:readOnly="true">
      <xsd:simpleType>
        <xsd:restriction base="dms:Note">
          <xsd:maxLength value="255"/>
        </xsd:restriction>
      </xsd:simpleType>
    </xsd:element>
    <xsd:element name="SharingHintHash" ma:index="19"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E515E5-4439-49A7-9769-62744EB072A4}">
  <ds:schemaRefs>
    <ds:schemaRef ds:uri="http://schemas.openxmlformats.org/officeDocument/2006/bibliography"/>
  </ds:schemaRefs>
</ds:datastoreItem>
</file>

<file path=customXml/itemProps2.xml><?xml version="1.0" encoding="utf-8"?>
<ds:datastoreItem xmlns:ds="http://schemas.openxmlformats.org/officeDocument/2006/customXml" ds:itemID="{AD758C38-1655-42B2-A840-CEB3311334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8933CB-DD7D-40D1-91FD-F3DA568AF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8af54f-37a3-4179-b2ce-85d568299097"/>
    <ds:schemaRef ds:uri="407fae41-c47b-43cc-966a-01b838070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57FF08-8F51-4545-9E08-7A7EAECEDC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5</Pages>
  <Words>4469</Words>
  <Characters>2548</Characters>
  <Application>Microsoft Office Word</Application>
  <DocSecurity>0</DocSecurity>
  <Lines>21</Lines>
  <Paragraphs>14</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Sprince-Zvingule</dc:creator>
  <cp:keywords/>
  <dc:description/>
  <cp:lastModifiedBy>Anna Timofejeva</cp:lastModifiedBy>
  <cp:revision>88</cp:revision>
  <cp:lastPrinted>2022-12-08T07:08:00Z</cp:lastPrinted>
  <dcterms:created xsi:type="dcterms:W3CDTF">2023-04-27T05:25:00Z</dcterms:created>
  <dcterms:modified xsi:type="dcterms:W3CDTF">2023-05-02T11:54:00Z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0x01010058B02F2B4EA6E74D9E0F0E8683CC6557</vt:lpwstr>
  </property>
</Properties>
</file>