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06A7BF" w14:textId="1B5E396F" w:rsidR="00536B76" w:rsidRPr="0090451C" w:rsidRDefault="00536B76" w:rsidP="008807F8">
      <w:pPr>
        <w:tabs>
          <w:tab w:val="left" w:pos="0"/>
          <w:tab w:val="left" w:pos="3206"/>
        </w:tabs>
        <w:spacing w:after="0" w:line="240" w:lineRule="auto"/>
        <w:ind w:right="-868"/>
        <w:jc w:val="both"/>
        <w:rPr>
          <w:rFonts w:ascii="Times New Roman" w:eastAsia="Times New Roman" w:hAnsi="Times New Roman" w:cs="Times New Roman"/>
          <w:sz w:val="24"/>
          <w:szCs w:val="24"/>
        </w:rPr>
      </w:pPr>
    </w:p>
    <w:p w14:paraId="5151DB96" w14:textId="7164BB1C" w:rsidR="00B72263" w:rsidRPr="001C49AF" w:rsidRDefault="00716888" w:rsidP="001C49AF">
      <w:pPr>
        <w:spacing w:after="0"/>
        <w:jc w:val="right"/>
        <w:rPr>
          <w:rFonts w:ascii="Times New Roman" w:hAnsi="Times New Roman" w:cs="Times New Roman"/>
          <w:bCs/>
        </w:rPr>
      </w:pPr>
      <w:r>
        <w:rPr>
          <w:rFonts w:ascii="Times New Roman" w:hAnsi="Times New Roman" w:cs="Times New Roman"/>
          <w:bCs/>
        </w:rPr>
        <w:t>5</w:t>
      </w:r>
      <w:r w:rsidR="00536B76" w:rsidRPr="001C49AF">
        <w:rPr>
          <w:rFonts w:ascii="Times New Roman" w:hAnsi="Times New Roman" w:cs="Times New Roman"/>
          <w:bCs/>
        </w:rPr>
        <w:t>.pielikums</w:t>
      </w:r>
      <w:r w:rsidR="00536B76" w:rsidRPr="001C49AF">
        <w:rPr>
          <w:rFonts w:ascii="Times New Roman" w:hAnsi="Times New Roman" w:cs="Times New Roman"/>
          <w:bCs/>
        </w:rPr>
        <w:br/>
      </w:r>
      <w:r w:rsidR="00CE2420" w:rsidRPr="001C49AF">
        <w:rPr>
          <w:rFonts w:ascii="Times New Roman" w:hAnsi="Times New Roman" w:cs="Times New Roman"/>
          <w:bCs/>
        </w:rPr>
        <w:t>Projektēšanas uzdevumam</w:t>
      </w:r>
    </w:p>
    <w:p w14:paraId="60D025BF" w14:textId="67C2E0E8" w:rsidR="001C49AF" w:rsidRPr="001C49AF" w:rsidRDefault="001C49AF" w:rsidP="001C49AF">
      <w:pPr>
        <w:spacing w:after="0"/>
        <w:jc w:val="right"/>
        <w:rPr>
          <w:rFonts w:ascii="Times New Roman" w:hAnsi="Times New Roman" w:cs="Times New Roman"/>
          <w:bCs/>
        </w:rPr>
      </w:pPr>
      <w:r w:rsidRPr="001C49AF">
        <w:rPr>
          <w:rFonts w:ascii="Times New Roman" w:hAnsi="Times New Roman" w:cs="Times New Roman"/>
          <w:bCs/>
        </w:rPr>
        <w:t xml:space="preserve">“Elektroauto uzlādes stacijas </w:t>
      </w:r>
      <w:r w:rsidR="0094138B">
        <w:rPr>
          <w:rFonts w:ascii="Times New Roman" w:hAnsi="Times New Roman" w:cs="Times New Roman"/>
          <w:bCs/>
        </w:rPr>
        <w:t>Vestienas</w:t>
      </w:r>
      <w:r w:rsidRPr="001C49AF">
        <w:rPr>
          <w:rFonts w:ascii="Times New Roman" w:hAnsi="Times New Roman" w:cs="Times New Roman"/>
          <w:bCs/>
        </w:rPr>
        <w:t xml:space="preserve"> ielā </w:t>
      </w:r>
      <w:r w:rsidR="0094138B">
        <w:rPr>
          <w:rFonts w:ascii="Times New Roman" w:hAnsi="Times New Roman" w:cs="Times New Roman"/>
          <w:bCs/>
        </w:rPr>
        <w:t>35</w:t>
      </w:r>
      <w:r w:rsidRPr="001C49AF">
        <w:rPr>
          <w:rFonts w:ascii="Times New Roman" w:hAnsi="Times New Roman" w:cs="Times New Roman"/>
          <w:bCs/>
        </w:rPr>
        <w:t>, Rīgā”</w:t>
      </w:r>
    </w:p>
    <w:p w14:paraId="2162BAE1" w14:textId="4E5A3031" w:rsidR="001C49AF" w:rsidRPr="001C49AF" w:rsidRDefault="0094138B" w:rsidP="001C49AF">
      <w:pPr>
        <w:spacing w:after="0"/>
        <w:jc w:val="right"/>
        <w:rPr>
          <w:rFonts w:ascii="Times New Roman" w:hAnsi="Times New Roman" w:cs="Times New Roman"/>
          <w:bCs/>
        </w:rPr>
      </w:pPr>
      <w:r w:rsidRPr="001C49AF">
        <w:rPr>
          <w:rFonts w:ascii="Times New Roman" w:hAnsi="Times New Roman" w:cs="Times New Roman"/>
          <w:bCs/>
        </w:rPr>
        <w:t>B</w:t>
      </w:r>
      <w:r w:rsidR="001C49AF" w:rsidRPr="001C49AF">
        <w:rPr>
          <w:rFonts w:ascii="Times New Roman" w:hAnsi="Times New Roman" w:cs="Times New Roman"/>
          <w:bCs/>
        </w:rPr>
        <w:t>ūvprojekt</w:t>
      </w:r>
      <w:r>
        <w:rPr>
          <w:rFonts w:ascii="Times New Roman" w:hAnsi="Times New Roman" w:cs="Times New Roman"/>
          <w:bCs/>
        </w:rPr>
        <w:t>a</w:t>
      </w:r>
      <w:r w:rsidR="001C49AF" w:rsidRPr="001C49AF">
        <w:rPr>
          <w:rFonts w:ascii="Times New Roman" w:hAnsi="Times New Roman" w:cs="Times New Roman"/>
          <w:lang w:eastAsia="lv-LV"/>
        </w:rPr>
        <w:t xml:space="preserve"> </w:t>
      </w:r>
      <w:r w:rsidR="001C49AF" w:rsidRPr="001C49AF">
        <w:rPr>
          <w:rFonts w:ascii="Times New Roman" w:hAnsi="Times New Roman" w:cs="Times New Roman"/>
          <w:bCs/>
        </w:rPr>
        <w:t>izstrāde un autoruzraudzība</w:t>
      </w:r>
    </w:p>
    <w:p w14:paraId="163DBDE8" w14:textId="2A6FD76E" w:rsidR="00887103" w:rsidRPr="0090451C" w:rsidRDefault="008807F8" w:rsidP="00B72263">
      <w:pPr>
        <w:spacing w:after="0"/>
        <w:jc w:val="right"/>
        <w:rPr>
          <w:rFonts w:ascii="Times New Roman" w:eastAsia="Times New Roman" w:hAnsi="Times New Roman" w:cs="Times New Roman"/>
          <w:b/>
          <w:bCs/>
          <w:sz w:val="24"/>
          <w:szCs w:val="24"/>
        </w:rPr>
      </w:pPr>
      <w:r w:rsidRPr="0090451C">
        <w:rPr>
          <w:rFonts w:ascii="Times New Roman" w:eastAsia="Times New Roman" w:hAnsi="Times New Roman" w:cs="Times New Roman"/>
          <w:b/>
          <w:bCs/>
          <w:sz w:val="24"/>
          <w:szCs w:val="24"/>
        </w:rPr>
        <w:t xml:space="preserve">       </w:t>
      </w:r>
    </w:p>
    <w:p w14:paraId="3D917823" w14:textId="04B8B8BD" w:rsidR="00D8478F" w:rsidRPr="0090451C" w:rsidRDefault="00D8478F" w:rsidP="00A55D8F">
      <w:pPr>
        <w:spacing w:after="120"/>
        <w:jc w:val="center"/>
        <w:rPr>
          <w:rFonts w:ascii="Times New Roman" w:hAnsi="Times New Roman" w:cs="Times New Roman"/>
          <w:b/>
          <w:sz w:val="24"/>
          <w:szCs w:val="24"/>
        </w:rPr>
      </w:pPr>
      <w:bookmarkStart w:id="0" w:name="_Toc45709756"/>
      <w:bookmarkStart w:id="1" w:name="_Toc45708838"/>
      <w:bookmarkStart w:id="2" w:name="_Toc45708569"/>
      <w:bookmarkStart w:id="3" w:name="_Toc27197626"/>
      <w:bookmarkStart w:id="4" w:name="_Toc27197045"/>
      <w:r w:rsidRPr="0090451C">
        <w:rPr>
          <w:rFonts w:ascii="Times New Roman" w:hAnsi="Times New Roman" w:cs="Times New Roman"/>
          <w:b/>
          <w:sz w:val="24"/>
          <w:szCs w:val="24"/>
        </w:rPr>
        <w:t>UZLĀDES STACIJAS TEHNISKĀ SPECIFIKĀCIJA</w:t>
      </w:r>
    </w:p>
    <w:tbl>
      <w:tblPr>
        <w:tblW w:w="1009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32"/>
        <w:gridCol w:w="2819"/>
        <w:gridCol w:w="3289"/>
        <w:gridCol w:w="3254"/>
      </w:tblGrid>
      <w:tr w:rsidR="00584B07" w:rsidRPr="0090451C" w14:paraId="07DE2C4F" w14:textId="786D26E5" w:rsidTr="005037E9">
        <w:trPr>
          <w:trHeight w:val="983"/>
        </w:trPr>
        <w:tc>
          <w:tcPr>
            <w:tcW w:w="732" w:type="dxa"/>
            <w:vAlign w:val="center"/>
          </w:tcPr>
          <w:p w14:paraId="1FFA78B2" w14:textId="77777777" w:rsidR="00584B07" w:rsidRPr="0090451C" w:rsidRDefault="00584B07" w:rsidP="00081064">
            <w:pPr>
              <w:jc w:val="center"/>
              <w:rPr>
                <w:rFonts w:ascii="Times New Roman" w:hAnsi="Times New Roman" w:cs="Times New Roman"/>
                <w:sz w:val="24"/>
                <w:szCs w:val="24"/>
              </w:rPr>
            </w:pPr>
            <w:r w:rsidRPr="0090451C">
              <w:rPr>
                <w:rFonts w:ascii="Times New Roman" w:hAnsi="Times New Roman" w:cs="Times New Roman"/>
                <w:sz w:val="24"/>
                <w:szCs w:val="24"/>
              </w:rPr>
              <w:t>Nr. p.k.</w:t>
            </w:r>
          </w:p>
        </w:tc>
        <w:tc>
          <w:tcPr>
            <w:tcW w:w="6108" w:type="dxa"/>
            <w:gridSpan w:val="2"/>
            <w:vAlign w:val="center"/>
          </w:tcPr>
          <w:p w14:paraId="364B4D32" w14:textId="7678FDED" w:rsidR="00584B07" w:rsidRDefault="00584B07" w:rsidP="00707FD6">
            <w:pPr>
              <w:spacing w:after="0"/>
              <w:jc w:val="center"/>
              <w:rPr>
                <w:rFonts w:ascii="Times New Roman" w:eastAsia="Times New Roman" w:hAnsi="Times New Roman" w:cs="Times New Roman"/>
                <w:color w:val="000000" w:themeColor="text1"/>
                <w:sz w:val="24"/>
                <w:szCs w:val="24"/>
                <w:lang w:eastAsia="lv-LV"/>
              </w:rPr>
            </w:pPr>
            <w:r w:rsidRPr="00DD1789">
              <w:rPr>
                <w:rFonts w:ascii="Times New Roman" w:eastAsia="Times New Roman" w:hAnsi="Times New Roman" w:cs="Times New Roman"/>
                <w:color w:val="000000" w:themeColor="text1"/>
                <w:sz w:val="24"/>
                <w:szCs w:val="24"/>
                <w:lang w:eastAsia="lv-LV"/>
              </w:rPr>
              <w:t>Vispārīg</w:t>
            </w:r>
            <w:r>
              <w:rPr>
                <w:rFonts w:ascii="Times New Roman" w:eastAsia="Times New Roman" w:hAnsi="Times New Roman" w:cs="Times New Roman"/>
                <w:color w:val="000000" w:themeColor="text1"/>
                <w:sz w:val="24"/>
                <w:szCs w:val="24"/>
                <w:lang w:eastAsia="lv-LV"/>
              </w:rPr>
              <w:t>ie</w:t>
            </w:r>
            <w:r w:rsidRPr="00DD1789">
              <w:rPr>
                <w:rFonts w:ascii="Times New Roman" w:eastAsia="Times New Roman" w:hAnsi="Times New Roman" w:cs="Times New Roman"/>
                <w:color w:val="000000" w:themeColor="text1"/>
                <w:sz w:val="24"/>
                <w:szCs w:val="24"/>
                <w:lang w:eastAsia="lv-LV"/>
              </w:rPr>
              <w:t xml:space="preserve"> norādījum</w:t>
            </w:r>
            <w:r>
              <w:rPr>
                <w:rFonts w:ascii="Times New Roman" w:eastAsia="Times New Roman" w:hAnsi="Times New Roman" w:cs="Times New Roman"/>
                <w:color w:val="000000" w:themeColor="text1"/>
                <w:sz w:val="24"/>
                <w:szCs w:val="24"/>
                <w:lang w:eastAsia="lv-LV"/>
              </w:rPr>
              <w:t>i</w:t>
            </w:r>
            <w:r w:rsidRPr="00DD1789">
              <w:rPr>
                <w:rFonts w:ascii="Times New Roman" w:eastAsia="Times New Roman" w:hAnsi="Times New Roman" w:cs="Times New Roman"/>
                <w:color w:val="000000" w:themeColor="text1"/>
                <w:sz w:val="24"/>
                <w:szCs w:val="24"/>
                <w:lang w:eastAsia="lv-LV"/>
              </w:rPr>
              <w:t xml:space="preserve"> un pamatkritērij</w:t>
            </w:r>
            <w:r>
              <w:rPr>
                <w:rFonts w:ascii="Times New Roman" w:eastAsia="Times New Roman" w:hAnsi="Times New Roman" w:cs="Times New Roman"/>
                <w:color w:val="000000" w:themeColor="text1"/>
                <w:sz w:val="24"/>
                <w:szCs w:val="24"/>
                <w:lang w:eastAsia="lv-LV"/>
              </w:rPr>
              <w:t>i</w:t>
            </w:r>
            <w:r w:rsidRPr="00DD1789">
              <w:rPr>
                <w:rFonts w:ascii="Times New Roman" w:eastAsia="Times New Roman" w:hAnsi="Times New Roman" w:cs="Times New Roman"/>
                <w:color w:val="000000" w:themeColor="text1"/>
                <w:sz w:val="24"/>
                <w:szCs w:val="24"/>
                <w:lang w:eastAsia="lv-LV"/>
              </w:rPr>
              <w:t xml:space="preserve"> </w:t>
            </w:r>
            <w:r w:rsidR="002E32F7">
              <w:rPr>
                <w:rFonts w:ascii="Times New Roman" w:eastAsia="Times New Roman" w:hAnsi="Times New Roman" w:cs="Times New Roman"/>
                <w:color w:val="000000" w:themeColor="text1"/>
                <w:sz w:val="24"/>
                <w:szCs w:val="24"/>
                <w:lang w:eastAsia="lv-LV"/>
              </w:rPr>
              <w:t xml:space="preserve">                                   </w:t>
            </w:r>
            <w:r w:rsidRPr="00DD1789">
              <w:rPr>
                <w:rFonts w:ascii="Times New Roman" w:eastAsia="Times New Roman" w:hAnsi="Times New Roman" w:cs="Times New Roman"/>
                <w:color w:val="000000" w:themeColor="text1"/>
                <w:sz w:val="24"/>
                <w:szCs w:val="24"/>
                <w:lang w:eastAsia="lv-LV"/>
              </w:rPr>
              <w:t xml:space="preserve">uzlādes </w:t>
            </w:r>
            <w:r>
              <w:rPr>
                <w:rFonts w:ascii="Times New Roman" w:eastAsia="Times New Roman" w:hAnsi="Times New Roman" w:cs="Times New Roman"/>
                <w:color w:val="000000" w:themeColor="text1"/>
                <w:sz w:val="24"/>
                <w:szCs w:val="24"/>
                <w:lang w:eastAsia="lv-LV"/>
              </w:rPr>
              <w:t>staciju</w:t>
            </w:r>
            <w:r w:rsidRPr="00DD1789">
              <w:rPr>
                <w:rFonts w:ascii="Times New Roman" w:eastAsia="Times New Roman" w:hAnsi="Times New Roman" w:cs="Times New Roman"/>
                <w:color w:val="000000" w:themeColor="text1"/>
                <w:sz w:val="24"/>
                <w:szCs w:val="24"/>
                <w:lang w:eastAsia="lv-LV"/>
              </w:rPr>
              <w:t xml:space="preserve"> izvēlei </w:t>
            </w:r>
          </w:p>
          <w:p w14:paraId="519979B0" w14:textId="73F26CF8" w:rsidR="00584B07" w:rsidRPr="0090451C" w:rsidRDefault="00584B07" w:rsidP="00707FD6">
            <w:pPr>
              <w:spacing w:after="0"/>
              <w:jc w:val="center"/>
              <w:rPr>
                <w:rFonts w:ascii="Times New Roman" w:hAnsi="Times New Roman" w:cs="Times New Roman"/>
                <w:sz w:val="24"/>
                <w:szCs w:val="24"/>
              </w:rPr>
            </w:pPr>
            <w:r w:rsidRPr="00DD1789">
              <w:rPr>
                <w:rFonts w:ascii="Times New Roman" w:eastAsia="Times New Roman" w:hAnsi="Times New Roman" w:cs="Times New Roman"/>
                <w:color w:val="000000" w:themeColor="text1"/>
                <w:sz w:val="24"/>
                <w:szCs w:val="24"/>
                <w:lang w:eastAsia="lv-LV"/>
              </w:rPr>
              <w:t>un tehnisko datu izvērtēšanai</w:t>
            </w:r>
          </w:p>
        </w:tc>
        <w:tc>
          <w:tcPr>
            <w:tcW w:w="3254" w:type="dxa"/>
          </w:tcPr>
          <w:p w14:paraId="1F485618" w14:textId="35089614" w:rsidR="002E32F7" w:rsidRPr="002E32F7" w:rsidRDefault="002E32F7" w:rsidP="002E32F7">
            <w:pPr>
              <w:spacing w:after="0"/>
              <w:jc w:val="center"/>
              <w:rPr>
                <w:rFonts w:ascii="Times New Roman" w:eastAsia="Times New Roman" w:hAnsi="Times New Roman" w:cs="Times New Roman"/>
                <w:color w:val="000000" w:themeColor="text1"/>
                <w:sz w:val="24"/>
                <w:szCs w:val="24"/>
                <w:lang w:eastAsia="lv-LV"/>
              </w:rPr>
            </w:pPr>
            <w:r w:rsidRPr="002E32F7">
              <w:rPr>
                <w:rFonts w:ascii="Times New Roman" w:eastAsia="Times New Roman" w:hAnsi="Times New Roman" w:cs="Times New Roman"/>
                <w:color w:val="000000" w:themeColor="text1"/>
                <w:sz w:val="24"/>
                <w:szCs w:val="24"/>
                <w:lang w:eastAsia="lv-LV"/>
              </w:rPr>
              <w:t>Pretendenta tehniskais piedāvājums</w:t>
            </w:r>
            <w:r w:rsidR="00841FB8">
              <w:rPr>
                <w:rFonts w:ascii="Times New Roman" w:eastAsia="Times New Roman" w:hAnsi="Times New Roman" w:cs="Times New Roman"/>
                <w:color w:val="000000" w:themeColor="text1"/>
                <w:sz w:val="24"/>
                <w:szCs w:val="24"/>
                <w:lang w:eastAsia="lv-LV"/>
              </w:rPr>
              <w:t>/prasības izpildes apstiprinājums</w:t>
            </w:r>
          </w:p>
          <w:p w14:paraId="0E7A241E" w14:textId="351B98A8" w:rsidR="00584B07" w:rsidRPr="00DD1789" w:rsidRDefault="002E32F7" w:rsidP="002E32F7">
            <w:pPr>
              <w:spacing w:after="0"/>
              <w:jc w:val="center"/>
              <w:rPr>
                <w:rFonts w:ascii="Times New Roman" w:eastAsia="Times New Roman" w:hAnsi="Times New Roman" w:cs="Times New Roman"/>
                <w:color w:val="000000" w:themeColor="text1"/>
                <w:sz w:val="24"/>
                <w:szCs w:val="24"/>
                <w:lang w:eastAsia="lv-LV"/>
              </w:rPr>
            </w:pPr>
            <w:r w:rsidRPr="002E32F7">
              <w:rPr>
                <w:rFonts w:ascii="Times New Roman" w:eastAsia="Times New Roman" w:hAnsi="Times New Roman" w:cs="Times New Roman"/>
                <w:color w:val="000000" w:themeColor="text1"/>
                <w:sz w:val="24"/>
                <w:szCs w:val="24"/>
                <w:lang w:eastAsia="lv-LV"/>
              </w:rPr>
              <w:t>(aizpilda pretendents, norādot piedāvātos raksturlielumus)</w:t>
            </w:r>
          </w:p>
        </w:tc>
      </w:tr>
      <w:tr w:rsidR="002E32F7" w:rsidRPr="0090451C" w14:paraId="3F750C97" w14:textId="4FAA5147" w:rsidTr="00050E1B">
        <w:trPr>
          <w:trHeight w:val="501"/>
        </w:trPr>
        <w:tc>
          <w:tcPr>
            <w:tcW w:w="10094" w:type="dxa"/>
            <w:gridSpan w:val="4"/>
            <w:shd w:val="clear" w:color="auto" w:fill="D9D9D9" w:themeFill="background1" w:themeFillShade="D9"/>
            <w:vAlign w:val="center"/>
          </w:tcPr>
          <w:p w14:paraId="53FCF38C" w14:textId="75EBE92B" w:rsidR="002E32F7" w:rsidRPr="00BD3205" w:rsidRDefault="002E32F7" w:rsidP="002E32F7">
            <w:pPr>
              <w:pStyle w:val="ListParagraph"/>
              <w:numPr>
                <w:ilvl w:val="0"/>
                <w:numId w:val="34"/>
              </w:numPr>
              <w:spacing w:after="0"/>
              <w:jc w:val="center"/>
              <w:rPr>
                <w:rFonts w:ascii="Times New Roman" w:hAnsi="Times New Roman" w:cs="Times New Roman"/>
                <w:b/>
                <w:sz w:val="24"/>
                <w:szCs w:val="24"/>
              </w:rPr>
            </w:pPr>
            <w:r w:rsidRPr="00BD3205">
              <w:rPr>
                <w:rFonts w:ascii="Times New Roman" w:hAnsi="Times New Roman" w:cs="Times New Roman"/>
                <w:b/>
                <w:sz w:val="24"/>
                <w:szCs w:val="24"/>
              </w:rPr>
              <w:t>Iekārtas pamatdati</w:t>
            </w:r>
          </w:p>
        </w:tc>
      </w:tr>
      <w:tr w:rsidR="00584B07" w:rsidRPr="0090451C" w14:paraId="738A9CE9" w14:textId="156BA8E5" w:rsidTr="005037E9">
        <w:trPr>
          <w:trHeight w:val="567"/>
        </w:trPr>
        <w:tc>
          <w:tcPr>
            <w:tcW w:w="732" w:type="dxa"/>
            <w:vAlign w:val="center"/>
          </w:tcPr>
          <w:p w14:paraId="2AE8D2AC" w14:textId="7D7A2A8D" w:rsidR="00584B07" w:rsidRPr="0090451C" w:rsidRDefault="00584B07" w:rsidP="00081064">
            <w:pPr>
              <w:jc w:val="center"/>
              <w:rPr>
                <w:rFonts w:ascii="Times New Roman" w:hAnsi="Times New Roman" w:cs="Times New Roman"/>
                <w:sz w:val="24"/>
                <w:szCs w:val="24"/>
              </w:rPr>
            </w:pPr>
            <w:r>
              <w:rPr>
                <w:rFonts w:ascii="Times New Roman" w:hAnsi="Times New Roman" w:cs="Times New Roman"/>
                <w:sz w:val="24"/>
                <w:szCs w:val="24"/>
              </w:rPr>
              <w:t>1.1.</w:t>
            </w:r>
          </w:p>
        </w:tc>
        <w:tc>
          <w:tcPr>
            <w:tcW w:w="6108" w:type="dxa"/>
            <w:gridSpan w:val="2"/>
            <w:vAlign w:val="center"/>
          </w:tcPr>
          <w:p w14:paraId="40E6DBCA" w14:textId="1D73A478" w:rsidR="00584B07" w:rsidRPr="00DD1789" w:rsidRDefault="00905D7F" w:rsidP="00905D7F">
            <w:pPr>
              <w:spacing w:after="0"/>
              <w:rPr>
                <w:rFonts w:ascii="Times New Roman" w:eastAsia="Times New Roman" w:hAnsi="Times New Roman" w:cs="Times New Roman"/>
                <w:color w:val="000000" w:themeColor="text1"/>
                <w:sz w:val="24"/>
                <w:szCs w:val="24"/>
                <w:lang w:eastAsia="lv-LV"/>
              </w:rPr>
            </w:pPr>
            <w:r w:rsidRPr="00905D7F">
              <w:rPr>
                <w:rFonts w:ascii="Times New Roman" w:hAnsi="Times New Roman" w:cs="Times New Roman"/>
                <w:sz w:val="24"/>
                <w:szCs w:val="24"/>
              </w:rPr>
              <w:t>Ražotājs</w:t>
            </w:r>
          </w:p>
        </w:tc>
        <w:tc>
          <w:tcPr>
            <w:tcW w:w="3254" w:type="dxa"/>
          </w:tcPr>
          <w:p w14:paraId="5E3B27F1" w14:textId="77777777" w:rsidR="00584B07" w:rsidRPr="00DD1789" w:rsidRDefault="00584B07" w:rsidP="00707FD6">
            <w:pPr>
              <w:spacing w:after="0"/>
              <w:jc w:val="center"/>
              <w:rPr>
                <w:rFonts w:ascii="Times New Roman" w:eastAsia="Times New Roman" w:hAnsi="Times New Roman" w:cs="Times New Roman"/>
                <w:color w:val="000000" w:themeColor="text1"/>
                <w:sz w:val="24"/>
                <w:szCs w:val="24"/>
                <w:lang w:eastAsia="lv-LV"/>
              </w:rPr>
            </w:pPr>
          </w:p>
        </w:tc>
      </w:tr>
      <w:tr w:rsidR="00584B07" w:rsidRPr="0090451C" w14:paraId="59DEFC1B" w14:textId="74AD1CBE" w:rsidTr="005037E9">
        <w:trPr>
          <w:trHeight w:val="567"/>
        </w:trPr>
        <w:tc>
          <w:tcPr>
            <w:tcW w:w="732" w:type="dxa"/>
            <w:vAlign w:val="center"/>
          </w:tcPr>
          <w:p w14:paraId="39597976" w14:textId="1BC7A16D" w:rsidR="00584B07" w:rsidRPr="0090451C" w:rsidRDefault="00584B07" w:rsidP="00081064">
            <w:pPr>
              <w:jc w:val="center"/>
              <w:rPr>
                <w:rFonts w:ascii="Times New Roman" w:hAnsi="Times New Roman" w:cs="Times New Roman"/>
                <w:sz w:val="24"/>
                <w:szCs w:val="24"/>
              </w:rPr>
            </w:pPr>
            <w:r>
              <w:rPr>
                <w:rFonts w:ascii="Times New Roman" w:hAnsi="Times New Roman" w:cs="Times New Roman"/>
                <w:sz w:val="24"/>
                <w:szCs w:val="24"/>
              </w:rPr>
              <w:t>1.2.</w:t>
            </w:r>
          </w:p>
        </w:tc>
        <w:tc>
          <w:tcPr>
            <w:tcW w:w="6108" w:type="dxa"/>
            <w:gridSpan w:val="2"/>
            <w:vAlign w:val="center"/>
          </w:tcPr>
          <w:p w14:paraId="38957CBC" w14:textId="78AF46A2" w:rsidR="00584B07" w:rsidRPr="00DE3A3B" w:rsidRDefault="00442A32" w:rsidP="00DE3A3B">
            <w:pPr>
              <w:spacing w:after="0"/>
              <w:rPr>
                <w:rFonts w:ascii="Times New Roman" w:hAnsi="Times New Roman" w:cs="Times New Roman"/>
                <w:sz w:val="24"/>
                <w:szCs w:val="24"/>
              </w:rPr>
            </w:pPr>
            <w:r w:rsidRPr="00442A32">
              <w:rPr>
                <w:rFonts w:ascii="Times New Roman" w:hAnsi="Times New Roman" w:cs="Times New Roman"/>
                <w:sz w:val="24"/>
                <w:szCs w:val="24"/>
              </w:rPr>
              <w:t>Iekārtas izcelsmes vieta</w:t>
            </w:r>
          </w:p>
        </w:tc>
        <w:tc>
          <w:tcPr>
            <w:tcW w:w="3254" w:type="dxa"/>
          </w:tcPr>
          <w:p w14:paraId="3034AD9F" w14:textId="77777777" w:rsidR="00584B07" w:rsidRPr="00DD1789" w:rsidRDefault="00584B07" w:rsidP="00707FD6">
            <w:pPr>
              <w:spacing w:after="0"/>
              <w:jc w:val="center"/>
              <w:rPr>
                <w:rFonts w:ascii="Times New Roman" w:eastAsia="Times New Roman" w:hAnsi="Times New Roman" w:cs="Times New Roman"/>
                <w:color w:val="000000" w:themeColor="text1"/>
                <w:sz w:val="24"/>
                <w:szCs w:val="24"/>
                <w:lang w:eastAsia="lv-LV"/>
              </w:rPr>
            </w:pPr>
          </w:p>
        </w:tc>
      </w:tr>
      <w:tr w:rsidR="00584B07" w:rsidRPr="0090451C" w14:paraId="246E73F0" w14:textId="051CF980" w:rsidTr="005037E9">
        <w:trPr>
          <w:trHeight w:val="567"/>
        </w:trPr>
        <w:tc>
          <w:tcPr>
            <w:tcW w:w="732" w:type="dxa"/>
            <w:vAlign w:val="center"/>
          </w:tcPr>
          <w:p w14:paraId="26E0B8F9" w14:textId="2DAA146D" w:rsidR="00584B07" w:rsidRPr="0090451C" w:rsidRDefault="00584B07" w:rsidP="00081064">
            <w:pPr>
              <w:jc w:val="center"/>
              <w:rPr>
                <w:rFonts w:ascii="Times New Roman" w:hAnsi="Times New Roman" w:cs="Times New Roman"/>
                <w:sz w:val="24"/>
                <w:szCs w:val="24"/>
              </w:rPr>
            </w:pPr>
            <w:r>
              <w:rPr>
                <w:rFonts w:ascii="Times New Roman" w:hAnsi="Times New Roman" w:cs="Times New Roman"/>
                <w:sz w:val="24"/>
                <w:szCs w:val="24"/>
              </w:rPr>
              <w:t>1.3.</w:t>
            </w:r>
          </w:p>
        </w:tc>
        <w:tc>
          <w:tcPr>
            <w:tcW w:w="6108" w:type="dxa"/>
            <w:gridSpan w:val="2"/>
            <w:vAlign w:val="center"/>
          </w:tcPr>
          <w:p w14:paraId="1624FF9A" w14:textId="1D021E25" w:rsidR="00584B07" w:rsidRPr="00DE3A3B" w:rsidRDefault="00674952" w:rsidP="00DE3A3B">
            <w:pPr>
              <w:spacing w:after="0"/>
              <w:rPr>
                <w:rFonts w:ascii="Times New Roman" w:hAnsi="Times New Roman" w:cs="Times New Roman"/>
                <w:sz w:val="24"/>
                <w:szCs w:val="24"/>
              </w:rPr>
            </w:pPr>
            <w:r w:rsidRPr="00DE3A3B">
              <w:rPr>
                <w:rFonts w:ascii="Times New Roman" w:hAnsi="Times New Roman" w:cs="Times New Roman"/>
                <w:sz w:val="24"/>
                <w:szCs w:val="24"/>
              </w:rPr>
              <w:t>Iekārtas modelis</w:t>
            </w:r>
          </w:p>
        </w:tc>
        <w:tc>
          <w:tcPr>
            <w:tcW w:w="3254" w:type="dxa"/>
          </w:tcPr>
          <w:p w14:paraId="439C51CE" w14:textId="77777777" w:rsidR="00584B07" w:rsidRPr="00DD1789" w:rsidRDefault="00584B07" w:rsidP="00707FD6">
            <w:pPr>
              <w:spacing w:after="0"/>
              <w:jc w:val="center"/>
              <w:rPr>
                <w:rFonts w:ascii="Times New Roman" w:eastAsia="Times New Roman" w:hAnsi="Times New Roman" w:cs="Times New Roman"/>
                <w:color w:val="000000" w:themeColor="text1"/>
                <w:sz w:val="24"/>
                <w:szCs w:val="24"/>
                <w:lang w:eastAsia="lv-LV"/>
              </w:rPr>
            </w:pPr>
          </w:p>
        </w:tc>
      </w:tr>
      <w:tr w:rsidR="00584B07" w:rsidRPr="0090451C" w14:paraId="194A6A83" w14:textId="50AAA07E" w:rsidTr="005037E9">
        <w:trPr>
          <w:trHeight w:val="567"/>
        </w:trPr>
        <w:tc>
          <w:tcPr>
            <w:tcW w:w="732" w:type="dxa"/>
            <w:vAlign w:val="center"/>
          </w:tcPr>
          <w:p w14:paraId="7ED1B02F" w14:textId="03354523" w:rsidR="00584B07" w:rsidRPr="0090451C" w:rsidRDefault="00584B07" w:rsidP="00081064">
            <w:pPr>
              <w:jc w:val="center"/>
              <w:rPr>
                <w:rFonts w:ascii="Times New Roman" w:hAnsi="Times New Roman" w:cs="Times New Roman"/>
                <w:sz w:val="24"/>
                <w:szCs w:val="24"/>
              </w:rPr>
            </w:pPr>
            <w:r>
              <w:rPr>
                <w:rFonts w:ascii="Times New Roman" w:hAnsi="Times New Roman" w:cs="Times New Roman"/>
                <w:sz w:val="24"/>
                <w:szCs w:val="24"/>
              </w:rPr>
              <w:t>1.4.</w:t>
            </w:r>
          </w:p>
        </w:tc>
        <w:tc>
          <w:tcPr>
            <w:tcW w:w="6108" w:type="dxa"/>
            <w:gridSpan w:val="2"/>
            <w:vAlign w:val="center"/>
          </w:tcPr>
          <w:p w14:paraId="4D60E552" w14:textId="381992A9" w:rsidR="00584B07" w:rsidRPr="00DE3A3B" w:rsidRDefault="00DE3A3B" w:rsidP="00DE3A3B">
            <w:pPr>
              <w:spacing w:after="0"/>
              <w:rPr>
                <w:rFonts w:ascii="Times New Roman" w:hAnsi="Times New Roman" w:cs="Times New Roman"/>
                <w:sz w:val="24"/>
                <w:szCs w:val="24"/>
              </w:rPr>
            </w:pPr>
            <w:r w:rsidRPr="00DE3A3B">
              <w:rPr>
                <w:rFonts w:ascii="Times New Roman" w:hAnsi="Times New Roman" w:cs="Times New Roman"/>
                <w:sz w:val="24"/>
                <w:szCs w:val="24"/>
              </w:rPr>
              <w:t>Pievienota tehnisko datu lapa</w:t>
            </w:r>
          </w:p>
        </w:tc>
        <w:tc>
          <w:tcPr>
            <w:tcW w:w="3254" w:type="dxa"/>
          </w:tcPr>
          <w:p w14:paraId="3CDBDA57" w14:textId="77777777" w:rsidR="00584B07" w:rsidRPr="00DD1789" w:rsidRDefault="00584B07" w:rsidP="00707FD6">
            <w:pPr>
              <w:spacing w:after="0"/>
              <w:jc w:val="center"/>
              <w:rPr>
                <w:rFonts w:ascii="Times New Roman" w:eastAsia="Times New Roman" w:hAnsi="Times New Roman" w:cs="Times New Roman"/>
                <w:color w:val="000000" w:themeColor="text1"/>
                <w:sz w:val="24"/>
                <w:szCs w:val="24"/>
                <w:lang w:eastAsia="lv-LV"/>
              </w:rPr>
            </w:pPr>
          </w:p>
        </w:tc>
      </w:tr>
      <w:tr w:rsidR="002E32F7" w:rsidRPr="0090451C" w14:paraId="436E97F4" w14:textId="7060DA38" w:rsidTr="00050E1B">
        <w:trPr>
          <w:trHeight w:val="414"/>
        </w:trPr>
        <w:tc>
          <w:tcPr>
            <w:tcW w:w="10094" w:type="dxa"/>
            <w:gridSpan w:val="4"/>
            <w:shd w:val="clear" w:color="auto" w:fill="D9D9D9" w:themeFill="background1" w:themeFillShade="D9"/>
            <w:vAlign w:val="center"/>
          </w:tcPr>
          <w:p w14:paraId="4EA0779A" w14:textId="6434D52D" w:rsidR="002E32F7" w:rsidRPr="002E32F7" w:rsidRDefault="002E32F7" w:rsidP="000C3426">
            <w:pPr>
              <w:pStyle w:val="ListParagraph"/>
              <w:numPr>
                <w:ilvl w:val="0"/>
                <w:numId w:val="34"/>
              </w:numPr>
              <w:spacing w:after="0"/>
              <w:jc w:val="center"/>
              <w:rPr>
                <w:rFonts w:ascii="Times New Roman" w:hAnsi="Times New Roman" w:cs="Times New Roman"/>
                <w:b/>
                <w:sz w:val="24"/>
                <w:szCs w:val="24"/>
              </w:rPr>
            </w:pPr>
            <w:r w:rsidRPr="002E32F7">
              <w:rPr>
                <w:rFonts w:ascii="Times New Roman" w:hAnsi="Times New Roman" w:cs="Times New Roman"/>
                <w:b/>
                <w:sz w:val="24"/>
                <w:szCs w:val="24"/>
              </w:rPr>
              <w:t>Elektroapgāde</w:t>
            </w:r>
          </w:p>
        </w:tc>
      </w:tr>
      <w:tr w:rsidR="00584B07" w:rsidRPr="0090451C" w14:paraId="40D2964E" w14:textId="04C0FC87" w:rsidTr="005037E9">
        <w:tc>
          <w:tcPr>
            <w:tcW w:w="732" w:type="dxa"/>
          </w:tcPr>
          <w:p w14:paraId="04C85764" w14:textId="50D648AF" w:rsidR="00584B07" w:rsidRPr="0090451C" w:rsidRDefault="000C3426" w:rsidP="004F727B">
            <w:pPr>
              <w:spacing w:after="0"/>
              <w:jc w:val="center"/>
              <w:rPr>
                <w:rFonts w:ascii="Times New Roman" w:hAnsi="Times New Roman" w:cs="Times New Roman"/>
                <w:sz w:val="24"/>
                <w:szCs w:val="24"/>
              </w:rPr>
            </w:pPr>
            <w:r>
              <w:rPr>
                <w:rFonts w:ascii="Times New Roman" w:hAnsi="Times New Roman" w:cs="Times New Roman"/>
                <w:sz w:val="24"/>
                <w:szCs w:val="24"/>
              </w:rPr>
              <w:t>2</w:t>
            </w:r>
            <w:r w:rsidR="00584B07" w:rsidRPr="0090451C">
              <w:rPr>
                <w:rFonts w:ascii="Times New Roman" w:hAnsi="Times New Roman" w:cs="Times New Roman"/>
                <w:sz w:val="24"/>
                <w:szCs w:val="24"/>
              </w:rPr>
              <w:t>.1.</w:t>
            </w:r>
          </w:p>
        </w:tc>
        <w:tc>
          <w:tcPr>
            <w:tcW w:w="2819" w:type="dxa"/>
          </w:tcPr>
          <w:p w14:paraId="14CD5273" w14:textId="55212C3C" w:rsidR="00584B07" w:rsidRPr="0090451C" w:rsidRDefault="00584B07" w:rsidP="004F727B">
            <w:pPr>
              <w:spacing w:after="0"/>
              <w:rPr>
                <w:rFonts w:ascii="Times New Roman" w:hAnsi="Times New Roman" w:cs="Times New Roman"/>
                <w:sz w:val="24"/>
                <w:szCs w:val="24"/>
              </w:rPr>
            </w:pPr>
            <w:r>
              <w:rPr>
                <w:rFonts w:ascii="Times New Roman" w:hAnsi="Times New Roman" w:cs="Times New Roman"/>
                <w:sz w:val="24"/>
                <w:szCs w:val="24"/>
              </w:rPr>
              <w:t>Ieeja</w:t>
            </w:r>
          </w:p>
        </w:tc>
        <w:tc>
          <w:tcPr>
            <w:tcW w:w="3289" w:type="dxa"/>
            <w:shd w:val="clear" w:color="auto" w:fill="auto"/>
          </w:tcPr>
          <w:p w14:paraId="614A9528" w14:textId="77777777" w:rsidR="00584B07" w:rsidRDefault="00584B07" w:rsidP="004F727B">
            <w:pPr>
              <w:spacing w:after="0"/>
              <w:rPr>
                <w:rFonts w:ascii="Times New Roman" w:hAnsi="Times New Roman" w:cs="Times New Roman"/>
                <w:sz w:val="24"/>
                <w:szCs w:val="24"/>
                <w:lang w:eastAsia="lv-LV"/>
              </w:rPr>
            </w:pPr>
            <w:r w:rsidRPr="0090451C">
              <w:rPr>
                <w:rFonts w:ascii="Times New Roman" w:hAnsi="Times New Roman" w:cs="Times New Roman"/>
                <w:sz w:val="24"/>
                <w:szCs w:val="24"/>
              </w:rPr>
              <w:t xml:space="preserve">400V ± 10%, </w:t>
            </w:r>
            <w:r>
              <w:rPr>
                <w:rFonts w:ascii="Times New Roman" w:hAnsi="Times New Roman" w:cs="Times New Roman"/>
                <w:sz w:val="24"/>
                <w:szCs w:val="24"/>
              </w:rPr>
              <w:t xml:space="preserve">AC: </w:t>
            </w:r>
            <w:r w:rsidRPr="0090451C">
              <w:rPr>
                <w:rFonts w:ascii="Times New Roman" w:hAnsi="Times New Roman" w:cs="Times New Roman"/>
                <w:sz w:val="24"/>
                <w:szCs w:val="24"/>
              </w:rPr>
              <w:t>3 fāzes +N + PE</w:t>
            </w:r>
            <w:r>
              <w:rPr>
                <w:rFonts w:ascii="Times New Roman" w:hAnsi="Times New Roman" w:cs="Times New Roman"/>
                <w:sz w:val="24"/>
                <w:szCs w:val="24"/>
              </w:rPr>
              <w:t xml:space="preserve">, </w:t>
            </w:r>
            <w:r w:rsidRPr="0090451C">
              <w:rPr>
                <w:rFonts w:ascii="Times New Roman" w:hAnsi="Times New Roman" w:cs="Times New Roman"/>
                <w:sz w:val="24"/>
                <w:szCs w:val="24"/>
              </w:rPr>
              <w:t>50Hz</w:t>
            </w:r>
          </w:p>
          <w:p w14:paraId="00FE8F78" w14:textId="3F810D1F" w:rsidR="00644359" w:rsidRPr="0090451C" w:rsidRDefault="00644359" w:rsidP="004F727B">
            <w:pPr>
              <w:spacing w:after="0"/>
              <w:rPr>
                <w:rFonts w:ascii="Times New Roman" w:hAnsi="Times New Roman" w:cs="Times New Roman"/>
                <w:sz w:val="24"/>
                <w:szCs w:val="24"/>
              </w:rPr>
            </w:pPr>
            <w:r w:rsidRPr="00644359">
              <w:rPr>
                <w:rFonts w:ascii="Times New Roman" w:hAnsi="Times New Roman" w:cs="Times New Roman"/>
                <w:sz w:val="24"/>
                <w:szCs w:val="24"/>
                <w:lang w:eastAsia="lv-LV"/>
              </w:rPr>
              <w:t>Ieejas strāvas stiprums</w:t>
            </w:r>
            <w:r w:rsidR="00761D1E">
              <w:rPr>
                <w:rFonts w:ascii="Times New Roman" w:hAnsi="Times New Roman" w:cs="Times New Roman"/>
                <w:sz w:val="24"/>
                <w:szCs w:val="24"/>
                <w:lang w:eastAsia="lv-LV"/>
              </w:rPr>
              <w:t xml:space="preserve"> </w:t>
            </w:r>
            <w:r w:rsidR="00761D1E" w:rsidRPr="00761D1E">
              <w:rPr>
                <w:rFonts w:ascii="Times New Roman" w:hAnsi="Times New Roman" w:cs="Times New Roman"/>
                <w:sz w:val="24"/>
                <w:szCs w:val="24"/>
                <w:lang w:eastAsia="lv-LV"/>
              </w:rPr>
              <w:t>≥ 80A</w:t>
            </w:r>
          </w:p>
        </w:tc>
        <w:tc>
          <w:tcPr>
            <w:tcW w:w="3254" w:type="dxa"/>
          </w:tcPr>
          <w:p w14:paraId="7AA477BE" w14:textId="77777777" w:rsidR="00584B07" w:rsidRDefault="00584B07" w:rsidP="004F727B">
            <w:pPr>
              <w:spacing w:after="0"/>
              <w:rPr>
                <w:rFonts w:ascii="Times New Roman" w:hAnsi="Times New Roman" w:cs="Times New Roman"/>
                <w:sz w:val="24"/>
                <w:szCs w:val="24"/>
              </w:rPr>
            </w:pPr>
          </w:p>
        </w:tc>
      </w:tr>
      <w:tr w:rsidR="00584B07" w:rsidRPr="0090451C" w14:paraId="5B821E61" w14:textId="78B5D090" w:rsidTr="005037E9">
        <w:tc>
          <w:tcPr>
            <w:tcW w:w="732" w:type="dxa"/>
            <w:vAlign w:val="center"/>
          </w:tcPr>
          <w:p w14:paraId="69DD1284" w14:textId="2733F271" w:rsidR="00584B07" w:rsidRPr="0090451C" w:rsidRDefault="000C3426" w:rsidP="001A7B3D">
            <w:pPr>
              <w:spacing w:after="0"/>
              <w:jc w:val="center"/>
              <w:rPr>
                <w:rFonts w:ascii="Times New Roman" w:hAnsi="Times New Roman" w:cs="Times New Roman"/>
                <w:sz w:val="24"/>
                <w:szCs w:val="24"/>
              </w:rPr>
            </w:pPr>
            <w:r>
              <w:rPr>
                <w:rFonts w:ascii="Times New Roman" w:hAnsi="Times New Roman" w:cs="Times New Roman"/>
                <w:sz w:val="24"/>
                <w:szCs w:val="24"/>
              </w:rPr>
              <w:t>2</w:t>
            </w:r>
            <w:r w:rsidR="00584B07" w:rsidRPr="0090451C">
              <w:rPr>
                <w:rFonts w:ascii="Times New Roman" w:hAnsi="Times New Roman" w:cs="Times New Roman"/>
                <w:sz w:val="24"/>
                <w:szCs w:val="24"/>
              </w:rPr>
              <w:t>.2</w:t>
            </w:r>
          </w:p>
        </w:tc>
        <w:tc>
          <w:tcPr>
            <w:tcW w:w="2819" w:type="dxa"/>
          </w:tcPr>
          <w:p w14:paraId="611C31A3" w14:textId="3351E8A3" w:rsidR="00584B07" w:rsidRPr="0090451C" w:rsidRDefault="00584B07" w:rsidP="001A7B3D">
            <w:pPr>
              <w:spacing w:after="0"/>
              <w:rPr>
                <w:rFonts w:ascii="Times New Roman" w:hAnsi="Times New Roman" w:cs="Times New Roman"/>
                <w:sz w:val="24"/>
                <w:szCs w:val="24"/>
              </w:rPr>
            </w:pPr>
            <w:r>
              <w:rPr>
                <w:rFonts w:ascii="Times New Roman" w:hAnsi="Times New Roman" w:cs="Times New Roman"/>
                <w:sz w:val="24"/>
                <w:szCs w:val="24"/>
              </w:rPr>
              <w:t>Izeja</w:t>
            </w:r>
          </w:p>
        </w:tc>
        <w:tc>
          <w:tcPr>
            <w:tcW w:w="3289" w:type="dxa"/>
            <w:shd w:val="clear" w:color="auto" w:fill="auto"/>
          </w:tcPr>
          <w:p w14:paraId="55876EEE" w14:textId="77777777" w:rsidR="00584B07" w:rsidRDefault="003E735F" w:rsidP="006C03D0">
            <w:pPr>
              <w:spacing w:after="0"/>
              <w:jc w:val="both"/>
              <w:rPr>
                <w:rFonts w:ascii="Times New Roman" w:hAnsi="Times New Roman" w:cs="Times New Roman"/>
                <w:sz w:val="24"/>
                <w:szCs w:val="24"/>
                <w:lang w:eastAsia="lv-LV"/>
              </w:rPr>
            </w:pPr>
            <w:r w:rsidRPr="003E735F">
              <w:rPr>
                <w:rFonts w:ascii="Times New Roman" w:hAnsi="Times New Roman" w:cs="Times New Roman"/>
                <w:sz w:val="24"/>
                <w:szCs w:val="24"/>
                <w:lang w:eastAsia="lv-LV"/>
              </w:rPr>
              <w:t>DC, ≥ 50 kW CCS2 spraudnī</w:t>
            </w:r>
          </w:p>
          <w:p w14:paraId="0FA69E5D" w14:textId="77777777" w:rsidR="00D71742" w:rsidRDefault="00D71742" w:rsidP="006C03D0">
            <w:pPr>
              <w:spacing w:after="0"/>
              <w:jc w:val="both"/>
              <w:rPr>
                <w:rFonts w:ascii="Times New Roman" w:hAnsi="Times New Roman" w:cs="Times New Roman"/>
                <w:sz w:val="24"/>
                <w:szCs w:val="24"/>
                <w:lang w:eastAsia="lv-LV"/>
              </w:rPr>
            </w:pPr>
            <w:r w:rsidRPr="00D71742">
              <w:rPr>
                <w:rFonts w:ascii="Times New Roman" w:hAnsi="Times New Roman" w:cs="Times New Roman"/>
                <w:sz w:val="24"/>
                <w:szCs w:val="24"/>
                <w:lang w:eastAsia="lv-LV"/>
              </w:rPr>
              <w:t>Līdz vismaz 800VDC</w:t>
            </w:r>
          </w:p>
          <w:p w14:paraId="1E3111BC" w14:textId="09A09208" w:rsidR="00AD1DE2" w:rsidRPr="0090451C" w:rsidRDefault="00937EF3" w:rsidP="006C03D0">
            <w:pPr>
              <w:spacing w:after="0"/>
              <w:jc w:val="both"/>
              <w:rPr>
                <w:rFonts w:ascii="Times New Roman" w:hAnsi="Times New Roman" w:cs="Times New Roman"/>
                <w:sz w:val="24"/>
                <w:szCs w:val="24"/>
              </w:rPr>
            </w:pPr>
            <w:r w:rsidRPr="00937EF3">
              <w:rPr>
                <w:rFonts w:ascii="Times New Roman" w:hAnsi="Times New Roman" w:cs="Times New Roman"/>
                <w:sz w:val="24"/>
                <w:szCs w:val="24"/>
                <w:lang w:eastAsia="lv-LV"/>
              </w:rPr>
              <w:t>Maksimālais izejas strāvas stiprums</w:t>
            </w:r>
            <w:r>
              <w:rPr>
                <w:rFonts w:ascii="Times New Roman" w:hAnsi="Times New Roman" w:cs="Times New Roman"/>
                <w:sz w:val="24"/>
                <w:szCs w:val="24"/>
                <w:lang w:eastAsia="lv-LV"/>
              </w:rPr>
              <w:t xml:space="preserve"> </w:t>
            </w:r>
            <w:r w:rsidR="00833CE3" w:rsidRPr="00833CE3">
              <w:rPr>
                <w:rFonts w:ascii="Times New Roman" w:hAnsi="Times New Roman" w:cs="Times New Roman"/>
                <w:sz w:val="24"/>
                <w:szCs w:val="24"/>
                <w:lang w:eastAsia="lv-LV"/>
              </w:rPr>
              <w:t>≥ 125A</w:t>
            </w:r>
          </w:p>
        </w:tc>
        <w:tc>
          <w:tcPr>
            <w:tcW w:w="3254" w:type="dxa"/>
          </w:tcPr>
          <w:p w14:paraId="720F2184" w14:textId="77777777" w:rsidR="00584B07" w:rsidRDefault="00584B07" w:rsidP="00B52123">
            <w:pPr>
              <w:pStyle w:val="Heading1"/>
              <w:shd w:val="clear" w:color="auto" w:fill="FFFFFF"/>
              <w:rPr>
                <w:rFonts w:ascii="Times New Roman" w:hAnsi="Times New Roman" w:cs="Times New Roman"/>
                <w:sz w:val="24"/>
                <w:szCs w:val="24"/>
              </w:rPr>
            </w:pPr>
          </w:p>
        </w:tc>
      </w:tr>
      <w:tr w:rsidR="00584B07" w:rsidRPr="0090451C" w14:paraId="24F78726" w14:textId="1828D3D5" w:rsidTr="005037E9">
        <w:trPr>
          <w:trHeight w:val="383"/>
        </w:trPr>
        <w:tc>
          <w:tcPr>
            <w:tcW w:w="732" w:type="dxa"/>
          </w:tcPr>
          <w:p w14:paraId="0E39978E" w14:textId="0E353CBF" w:rsidR="00584B07" w:rsidRPr="0090451C" w:rsidRDefault="000C3426" w:rsidP="001A7B3D">
            <w:pPr>
              <w:spacing w:after="0"/>
              <w:jc w:val="center"/>
              <w:rPr>
                <w:rFonts w:ascii="Times New Roman" w:hAnsi="Times New Roman" w:cs="Times New Roman"/>
                <w:sz w:val="24"/>
                <w:szCs w:val="24"/>
              </w:rPr>
            </w:pPr>
            <w:r>
              <w:rPr>
                <w:rFonts w:ascii="Times New Roman" w:hAnsi="Times New Roman" w:cs="Times New Roman"/>
                <w:sz w:val="24"/>
                <w:szCs w:val="24"/>
              </w:rPr>
              <w:t>2</w:t>
            </w:r>
            <w:r w:rsidR="00584B07" w:rsidRPr="0090451C">
              <w:rPr>
                <w:rFonts w:ascii="Times New Roman" w:hAnsi="Times New Roman" w:cs="Times New Roman"/>
                <w:sz w:val="24"/>
                <w:szCs w:val="24"/>
              </w:rPr>
              <w:t>.</w:t>
            </w:r>
            <w:r w:rsidR="00584B07">
              <w:rPr>
                <w:rFonts w:ascii="Times New Roman" w:hAnsi="Times New Roman" w:cs="Times New Roman"/>
                <w:sz w:val="24"/>
                <w:szCs w:val="24"/>
              </w:rPr>
              <w:t>3</w:t>
            </w:r>
            <w:r w:rsidR="00584B07" w:rsidRPr="0090451C">
              <w:rPr>
                <w:rFonts w:ascii="Times New Roman" w:hAnsi="Times New Roman" w:cs="Times New Roman"/>
                <w:sz w:val="24"/>
                <w:szCs w:val="24"/>
              </w:rPr>
              <w:t>.</w:t>
            </w:r>
          </w:p>
        </w:tc>
        <w:tc>
          <w:tcPr>
            <w:tcW w:w="2819" w:type="dxa"/>
            <w:shd w:val="clear" w:color="auto" w:fill="auto"/>
          </w:tcPr>
          <w:p w14:paraId="5277ECB0" w14:textId="165B2034" w:rsidR="00584B07" w:rsidRPr="0090451C" w:rsidRDefault="00584B07" w:rsidP="001A7B3D">
            <w:pPr>
              <w:spacing w:after="0"/>
              <w:rPr>
                <w:rFonts w:ascii="Times New Roman" w:hAnsi="Times New Roman" w:cs="Times New Roman"/>
                <w:b/>
                <w:bCs/>
                <w:color w:val="000000"/>
                <w:sz w:val="24"/>
                <w:szCs w:val="24"/>
              </w:rPr>
            </w:pPr>
            <w:r w:rsidRPr="0090451C">
              <w:rPr>
                <w:rFonts w:ascii="Times New Roman" w:hAnsi="Times New Roman" w:cs="Times New Roman"/>
                <w:sz w:val="24"/>
                <w:szCs w:val="24"/>
              </w:rPr>
              <w:t>Izejas pārsprieguma aizsardzība</w:t>
            </w:r>
            <w:r>
              <w:rPr>
                <w:rFonts w:ascii="Times New Roman" w:hAnsi="Times New Roman" w:cs="Times New Roman"/>
                <w:sz w:val="24"/>
                <w:szCs w:val="24"/>
              </w:rPr>
              <w:t>, a</w:t>
            </w:r>
            <w:r w:rsidRPr="0090451C">
              <w:rPr>
                <w:rFonts w:ascii="Times New Roman" w:hAnsi="Times New Roman" w:cs="Times New Roman"/>
                <w:sz w:val="24"/>
                <w:szCs w:val="24"/>
              </w:rPr>
              <w:t>izsardzība pret noplūdes strāvu</w:t>
            </w:r>
          </w:p>
        </w:tc>
        <w:tc>
          <w:tcPr>
            <w:tcW w:w="3289" w:type="dxa"/>
            <w:shd w:val="clear" w:color="auto" w:fill="auto"/>
          </w:tcPr>
          <w:p w14:paraId="2BF65A6B" w14:textId="69C65540" w:rsidR="00584B07" w:rsidRPr="0090451C" w:rsidRDefault="00584B07" w:rsidP="001A7B3D">
            <w:pPr>
              <w:spacing w:after="0"/>
              <w:rPr>
                <w:rFonts w:ascii="Times New Roman" w:hAnsi="Times New Roman" w:cs="Times New Roman"/>
                <w:sz w:val="24"/>
                <w:szCs w:val="24"/>
              </w:rPr>
            </w:pPr>
            <w:r w:rsidRPr="00F80096">
              <w:rPr>
                <w:rFonts w:ascii="Times New Roman" w:hAnsi="Times New Roman" w:cs="Times New Roman"/>
                <w:sz w:val="24"/>
                <w:szCs w:val="24"/>
                <w:lang w:eastAsia="lv-LV"/>
              </w:rPr>
              <w:t>Jābūt nodrošinātai</w:t>
            </w:r>
            <w:r>
              <w:rPr>
                <w:rFonts w:ascii="Arial" w:hAnsi="Arial" w:cs="Arial"/>
                <w:color w:val="4D5156"/>
                <w:sz w:val="21"/>
                <w:szCs w:val="21"/>
                <w:shd w:val="clear" w:color="auto" w:fill="FFFFFF"/>
              </w:rPr>
              <w:t> </w:t>
            </w:r>
          </w:p>
        </w:tc>
        <w:tc>
          <w:tcPr>
            <w:tcW w:w="3254" w:type="dxa"/>
          </w:tcPr>
          <w:p w14:paraId="71534DCB" w14:textId="77777777" w:rsidR="00584B07" w:rsidRPr="00F80096" w:rsidRDefault="00584B07" w:rsidP="001A7B3D">
            <w:pPr>
              <w:spacing w:after="0"/>
              <w:rPr>
                <w:rFonts w:ascii="Times New Roman" w:hAnsi="Times New Roman" w:cs="Times New Roman"/>
                <w:sz w:val="24"/>
                <w:szCs w:val="24"/>
                <w:lang w:eastAsia="lv-LV"/>
              </w:rPr>
            </w:pPr>
          </w:p>
        </w:tc>
      </w:tr>
      <w:tr w:rsidR="00584B07" w:rsidRPr="0090451C" w14:paraId="37716540" w14:textId="507AE65F" w:rsidTr="005037E9">
        <w:trPr>
          <w:trHeight w:val="383"/>
        </w:trPr>
        <w:tc>
          <w:tcPr>
            <w:tcW w:w="732" w:type="dxa"/>
          </w:tcPr>
          <w:p w14:paraId="30E69423" w14:textId="5720F72D" w:rsidR="00584B07" w:rsidRDefault="000C3426" w:rsidP="001A7B3D">
            <w:pPr>
              <w:jc w:val="center"/>
              <w:rPr>
                <w:rFonts w:ascii="Times New Roman" w:hAnsi="Times New Roman" w:cs="Times New Roman"/>
                <w:sz w:val="24"/>
                <w:szCs w:val="24"/>
              </w:rPr>
            </w:pPr>
            <w:r>
              <w:rPr>
                <w:rFonts w:ascii="Times New Roman" w:hAnsi="Times New Roman" w:cs="Times New Roman"/>
                <w:sz w:val="24"/>
                <w:szCs w:val="24"/>
              </w:rPr>
              <w:t>2</w:t>
            </w:r>
            <w:r w:rsidR="00584B07">
              <w:rPr>
                <w:rFonts w:ascii="Times New Roman" w:hAnsi="Times New Roman" w:cs="Times New Roman"/>
                <w:sz w:val="24"/>
                <w:szCs w:val="24"/>
              </w:rPr>
              <w:t>.4.</w:t>
            </w:r>
          </w:p>
        </w:tc>
        <w:tc>
          <w:tcPr>
            <w:tcW w:w="2819" w:type="dxa"/>
            <w:shd w:val="clear" w:color="auto" w:fill="auto"/>
          </w:tcPr>
          <w:p w14:paraId="18CDC8ED" w14:textId="333E3F4B"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Efektivitāte pie nominālās jaudas/ lietderības koeficients</w:t>
            </w:r>
          </w:p>
        </w:tc>
        <w:tc>
          <w:tcPr>
            <w:tcW w:w="3289" w:type="dxa"/>
            <w:shd w:val="clear" w:color="auto" w:fill="auto"/>
          </w:tcPr>
          <w:p w14:paraId="432D2F03" w14:textId="569C82FA" w:rsidR="00584B07" w:rsidRPr="0090451C" w:rsidRDefault="00584B07" w:rsidP="001A7B3D">
            <w:pPr>
              <w:rPr>
                <w:rFonts w:ascii="Times New Roman" w:hAnsi="Times New Roman" w:cs="Times New Roman"/>
                <w:sz w:val="24"/>
                <w:szCs w:val="24"/>
              </w:rPr>
            </w:pPr>
            <w:r w:rsidRPr="0090451C">
              <w:rPr>
                <w:rFonts w:ascii="Times New Roman" w:hAnsi="Times New Roman" w:cs="Times New Roman"/>
                <w:sz w:val="24"/>
                <w:szCs w:val="24"/>
              </w:rPr>
              <w:t>≥ 0,95 pie pilnas noslodzes</w:t>
            </w:r>
          </w:p>
        </w:tc>
        <w:tc>
          <w:tcPr>
            <w:tcW w:w="3254" w:type="dxa"/>
          </w:tcPr>
          <w:p w14:paraId="15E4A09B" w14:textId="77777777" w:rsidR="00584B07" w:rsidRPr="0090451C" w:rsidRDefault="00584B07" w:rsidP="001A7B3D">
            <w:pPr>
              <w:rPr>
                <w:rFonts w:ascii="Times New Roman" w:hAnsi="Times New Roman" w:cs="Times New Roman"/>
                <w:sz w:val="24"/>
                <w:szCs w:val="24"/>
              </w:rPr>
            </w:pPr>
          </w:p>
        </w:tc>
      </w:tr>
      <w:tr w:rsidR="002E32F7" w:rsidRPr="0090451C" w14:paraId="380E4741" w14:textId="6D51174B" w:rsidTr="00050E1B">
        <w:trPr>
          <w:trHeight w:val="493"/>
        </w:trPr>
        <w:tc>
          <w:tcPr>
            <w:tcW w:w="10094" w:type="dxa"/>
            <w:gridSpan w:val="4"/>
            <w:shd w:val="clear" w:color="auto" w:fill="D9D9D9" w:themeFill="background1" w:themeFillShade="D9"/>
            <w:vAlign w:val="center"/>
          </w:tcPr>
          <w:p w14:paraId="5AF78198" w14:textId="4C8B60E0" w:rsidR="002E32F7" w:rsidRPr="000121C5" w:rsidRDefault="002E32F7" w:rsidP="000121C5">
            <w:pPr>
              <w:pStyle w:val="ListParagraph"/>
              <w:numPr>
                <w:ilvl w:val="0"/>
                <w:numId w:val="34"/>
              </w:numPr>
              <w:spacing w:after="0" w:line="240" w:lineRule="auto"/>
              <w:jc w:val="center"/>
              <w:rPr>
                <w:rFonts w:ascii="Times New Roman" w:hAnsi="Times New Roman" w:cs="Times New Roman"/>
                <w:b/>
                <w:iCs/>
                <w:sz w:val="24"/>
                <w:szCs w:val="24"/>
              </w:rPr>
            </w:pPr>
            <w:r w:rsidRPr="000121C5">
              <w:rPr>
                <w:rFonts w:ascii="Times New Roman" w:hAnsi="Times New Roman" w:cs="Times New Roman"/>
                <w:b/>
                <w:iCs/>
                <w:sz w:val="24"/>
                <w:szCs w:val="24"/>
              </w:rPr>
              <w:t>Uzlādes iekārtas konstrukcija</w:t>
            </w:r>
          </w:p>
        </w:tc>
      </w:tr>
      <w:tr w:rsidR="00584B07" w:rsidRPr="0090451C" w14:paraId="32109C1B" w14:textId="058753CA" w:rsidTr="005037E9">
        <w:tc>
          <w:tcPr>
            <w:tcW w:w="732" w:type="dxa"/>
          </w:tcPr>
          <w:p w14:paraId="598C0312" w14:textId="646C0E2C" w:rsidR="00584B07" w:rsidRDefault="000C3426" w:rsidP="001A7B3D">
            <w:pPr>
              <w:jc w:val="center"/>
              <w:rPr>
                <w:rFonts w:ascii="Times New Roman" w:hAnsi="Times New Roman" w:cs="Times New Roman"/>
                <w:sz w:val="24"/>
                <w:szCs w:val="24"/>
              </w:rPr>
            </w:pPr>
            <w:r>
              <w:rPr>
                <w:rFonts w:ascii="Times New Roman" w:hAnsi="Times New Roman" w:cs="Times New Roman"/>
                <w:sz w:val="24"/>
                <w:szCs w:val="24"/>
              </w:rPr>
              <w:t>3</w:t>
            </w:r>
            <w:r w:rsidR="00584B07">
              <w:rPr>
                <w:rFonts w:ascii="Times New Roman" w:hAnsi="Times New Roman" w:cs="Times New Roman"/>
                <w:sz w:val="24"/>
                <w:szCs w:val="24"/>
              </w:rPr>
              <w:t>.1.</w:t>
            </w:r>
          </w:p>
        </w:tc>
        <w:tc>
          <w:tcPr>
            <w:tcW w:w="6108" w:type="dxa"/>
            <w:gridSpan w:val="2"/>
          </w:tcPr>
          <w:p w14:paraId="2B7491F8" w14:textId="31987CFC" w:rsidR="00584B07" w:rsidRPr="00A75620" w:rsidRDefault="00584B07" w:rsidP="00D4065B">
            <w:pPr>
              <w:spacing w:after="0"/>
              <w:jc w:val="both"/>
              <w:rPr>
                <w:rFonts w:ascii="Times New Roman" w:hAnsi="Times New Roman" w:cs="Times New Roman"/>
                <w:sz w:val="24"/>
                <w:szCs w:val="24"/>
                <w:lang w:eastAsia="lv-LV"/>
              </w:rPr>
            </w:pPr>
            <w:r w:rsidRPr="00C57EB5">
              <w:rPr>
                <w:rFonts w:ascii="Times New Roman" w:eastAsia="Times New Roman" w:hAnsi="Times New Roman" w:cs="Times New Roman"/>
                <w:color w:val="000000" w:themeColor="text1"/>
                <w:sz w:val="24"/>
                <w:szCs w:val="24"/>
                <w:lang w:eastAsia="lv-LV"/>
              </w:rPr>
              <w:t xml:space="preserve">Rūpnieciski izgatavota, </w:t>
            </w:r>
            <w:r w:rsidR="00C02930" w:rsidRPr="00C57EB5">
              <w:rPr>
                <w:rFonts w:ascii="Times New Roman" w:eastAsia="Times New Roman" w:hAnsi="Times New Roman" w:cs="Times New Roman"/>
                <w:color w:val="000000" w:themeColor="text1"/>
                <w:sz w:val="24"/>
                <w:szCs w:val="24"/>
                <w:lang w:eastAsia="lv-LV"/>
              </w:rPr>
              <w:t>stiprinā</w:t>
            </w:r>
            <w:r w:rsidR="00683F45" w:rsidRPr="00C57EB5">
              <w:rPr>
                <w:rFonts w:ascii="Times New Roman" w:eastAsia="Times New Roman" w:hAnsi="Times New Roman" w:cs="Times New Roman"/>
                <w:color w:val="000000" w:themeColor="text1"/>
                <w:sz w:val="24"/>
                <w:szCs w:val="24"/>
                <w:lang w:eastAsia="lv-LV"/>
              </w:rPr>
              <w:t>šanai pie sienas</w:t>
            </w:r>
            <w:r w:rsidR="00D82844" w:rsidRPr="00C57EB5">
              <w:rPr>
                <w:rFonts w:ascii="Times New Roman" w:eastAsia="Times New Roman" w:hAnsi="Times New Roman" w:cs="Times New Roman"/>
                <w:color w:val="000000" w:themeColor="text1"/>
                <w:sz w:val="24"/>
                <w:szCs w:val="24"/>
                <w:lang w:eastAsia="lv-LV"/>
              </w:rPr>
              <w:t xml:space="preserve">, </w:t>
            </w:r>
            <w:r w:rsidR="00FA1F79" w:rsidRPr="00C57EB5">
              <w:rPr>
                <w:rFonts w:ascii="Times New Roman" w:eastAsia="Times New Roman" w:hAnsi="Times New Roman" w:cs="Times New Roman"/>
                <w:color w:val="000000" w:themeColor="text1"/>
                <w:sz w:val="24"/>
                <w:szCs w:val="24"/>
                <w:lang w:eastAsia="lv-LV"/>
              </w:rPr>
              <w:t xml:space="preserve"> (</w:t>
            </w:r>
            <w:r w:rsidR="00633C45" w:rsidRPr="00C57EB5">
              <w:rPr>
                <w:rFonts w:ascii="Times New Roman" w:eastAsia="Times New Roman" w:hAnsi="Times New Roman" w:cs="Times New Roman"/>
                <w:color w:val="000000" w:themeColor="text1"/>
                <w:sz w:val="24"/>
                <w:szCs w:val="24"/>
                <w:lang w:eastAsia="lv-LV"/>
              </w:rPr>
              <w:t>jāuzstāda līmenī visās dimensijās)</w:t>
            </w:r>
            <w:r w:rsidRPr="00D4065B">
              <w:rPr>
                <w:rFonts w:ascii="Times New Roman" w:eastAsia="Times New Roman" w:hAnsi="Times New Roman" w:cs="Times New Roman"/>
                <w:color w:val="000000" w:themeColor="text1"/>
                <w:sz w:val="24"/>
                <w:szCs w:val="24"/>
                <w:lang w:eastAsia="lv-LV"/>
              </w:rPr>
              <w:t>, saderīga ar būvprojekta risinājumiem, ievērojot ergonomikas prasības un principus</w:t>
            </w:r>
            <w:r w:rsidR="00833ED6">
              <w:rPr>
                <w:rFonts w:ascii="Times New Roman" w:eastAsia="Times New Roman" w:hAnsi="Times New Roman" w:cs="Times New Roman"/>
                <w:color w:val="000000" w:themeColor="text1"/>
                <w:sz w:val="24"/>
                <w:szCs w:val="24"/>
                <w:lang w:eastAsia="lv-LV"/>
              </w:rPr>
              <w:t>.</w:t>
            </w:r>
            <w:r w:rsidRPr="00D4065B">
              <w:rPr>
                <w:rFonts w:ascii="Times New Roman" w:eastAsia="Times New Roman" w:hAnsi="Times New Roman" w:cs="Times New Roman"/>
                <w:color w:val="000000" w:themeColor="text1"/>
                <w:sz w:val="24"/>
                <w:szCs w:val="24"/>
                <w:lang w:eastAsia="lv-LV"/>
              </w:rPr>
              <w:t xml:space="preserve"> </w:t>
            </w:r>
            <w:r w:rsidRPr="00790953">
              <w:rPr>
                <w:rFonts w:ascii="Times New Roman" w:eastAsia="Times New Roman" w:hAnsi="Times New Roman" w:cs="Times New Roman"/>
                <w:color w:val="000000" w:themeColor="text1"/>
                <w:sz w:val="24"/>
                <w:szCs w:val="24"/>
                <w:lang w:eastAsia="lv-LV"/>
              </w:rPr>
              <w:t>Uzlādes iekārtām jābūt komplektētām ar visiem nepieciešamajiem stiprinājumu elementiem</w:t>
            </w:r>
            <w:r>
              <w:rPr>
                <w:rFonts w:ascii="Times New Roman" w:eastAsia="Times New Roman" w:hAnsi="Times New Roman" w:cs="Times New Roman"/>
                <w:color w:val="000000" w:themeColor="text1"/>
                <w:sz w:val="24"/>
                <w:szCs w:val="24"/>
                <w:lang w:eastAsia="lv-LV"/>
              </w:rPr>
              <w:t>.</w:t>
            </w:r>
            <w:r w:rsidR="00833ED6">
              <w:rPr>
                <w:rFonts w:ascii="Times New Roman" w:eastAsia="Times New Roman" w:hAnsi="Times New Roman" w:cs="Times New Roman"/>
                <w:color w:val="000000" w:themeColor="text1"/>
                <w:sz w:val="24"/>
                <w:szCs w:val="24"/>
                <w:lang w:eastAsia="lv-LV"/>
              </w:rPr>
              <w:t xml:space="preserve"> </w:t>
            </w:r>
            <w:r w:rsidR="000C0ECB">
              <w:rPr>
                <w:rFonts w:ascii="Times New Roman" w:eastAsia="Times New Roman" w:hAnsi="Times New Roman" w:cs="Times New Roman"/>
                <w:color w:val="000000" w:themeColor="text1"/>
                <w:sz w:val="24"/>
                <w:szCs w:val="24"/>
                <w:lang w:eastAsia="lv-LV"/>
              </w:rPr>
              <w:t>Uzlādes iekārt</w:t>
            </w:r>
            <w:r w:rsidR="00AC3EC8">
              <w:rPr>
                <w:rFonts w:ascii="Times New Roman" w:eastAsia="Times New Roman" w:hAnsi="Times New Roman" w:cs="Times New Roman"/>
                <w:color w:val="000000" w:themeColor="text1"/>
                <w:sz w:val="24"/>
                <w:szCs w:val="24"/>
                <w:lang w:eastAsia="lv-LV"/>
              </w:rPr>
              <w:t>u</w:t>
            </w:r>
            <w:r w:rsidR="000C0ECB">
              <w:rPr>
                <w:rFonts w:ascii="Times New Roman" w:eastAsia="Times New Roman" w:hAnsi="Times New Roman" w:cs="Times New Roman"/>
                <w:color w:val="000000" w:themeColor="text1"/>
                <w:sz w:val="24"/>
                <w:szCs w:val="24"/>
                <w:lang w:eastAsia="lv-LV"/>
              </w:rPr>
              <w:t xml:space="preserve"> uzstādīt ar 20-25cm atkāpi no ēk</w:t>
            </w:r>
            <w:r w:rsidR="00AC3EC8">
              <w:rPr>
                <w:rFonts w:ascii="Times New Roman" w:eastAsia="Times New Roman" w:hAnsi="Times New Roman" w:cs="Times New Roman"/>
                <w:color w:val="000000" w:themeColor="text1"/>
                <w:sz w:val="24"/>
                <w:szCs w:val="24"/>
                <w:lang w:eastAsia="lv-LV"/>
              </w:rPr>
              <w:t>as</w:t>
            </w:r>
            <w:r w:rsidR="000C0ECB">
              <w:rPr>
                <w:rFonts w:ascii="Times New Roman" w:eastAsia="Times New Roman" w:hAnsi="Times New Roman" w:cs="Times New Roman"/>
                <w:color w:val="000000" w:themeColor="text1"/>
                <w:sz w:val="24"/>
                <w:szCs w:val="24"/>
                <w:lang w:eastAsia="lv-LV"/>
              </w:rPr>
              <w:t xml:space="preserve"> </w:t>
            </w:r>
            <w:r w:rsidR="000C0ECB" w:rsidRPr="001F0751">
              <w:rPr>
                <w:rFonts w:ascii="Times New Roman" w:eastAsia="Times New Roman" w:hAnsi="Times New Roman" w:cs="Times New Roman"/>
                <w:color w:val="000000" w:themeColor="text1"/>
                <w:sz w:val="24"/>
                <w:szCs w:val="24"/>
                <w:lang w:eastAsia="lv-LV"/>
              </w:rPr>
              <w:t xml:space="preserve">Vestienas iela 35 k-4, kadastra apzīmējums 01000710039014  </w:t>
            </w:r>
            <w:r w:rsidR="000C0ECB">
              <w:rPr>
                <w:rFonts w:ascii="Times New Roman" w:eastAsia="Times New Roman" w:hAnsi="Times New Roman" w:cs="Times New Roman"/>
                <w:color w:val="000000" w:themeColor="text1"/>
                <w:sz w:val="24"/>
                <w:szCs w:val="24"/>
                <w:lang w:eastAsia="lv-LV"/>
              </w:rPr>
              <w:t>ārsienā</w:t>
            </w:r>
            <w:r w:rsidR="00AC3EC8">
              <w:rPr>
                <w:rFonts w:ascii="Times New Roman" w:eastAsia="Times New Roman" w:hAnsi="Times New Roman" w:cs="Times New Roman"/>
                <w:color w:val="000000" w:themeColor="text1"/>
                <w:sz w:val="24"/>
                <w:szCs w:val="24"/>
                <w:lang w:eastAsia="lv-LV"/>
              </w:rPr>
              <w:t>s</w:t>
            </w:r>
            <w:r w:rsidR="000C0ECB">
              <w:rPr>
                <w:rFonts w:ascii="Times New Roman" w:eastAsia="Times New Roman" w:hAnsi="Times New Roman" w:cs="Times New Roman"/>
                <w:color w:val="000000" w:themeColor="text1"/>
                <w:sz w:val="24"/>
                <w:szCs w:val="24"/>
                <w:lang w:eastAsia="lv-LV"/>
              </w:rPr>
              <w:t>, turpmākai ēk</w:t>
            </w:r>
            <w:r w:rsidR="00B94786">
              <w:rPr>
                <w:rFonts w:ascii="Times New Roman" w:eastAsia="Times New Roman" w:hAnsi="Times New Roman" w:cs="Times New Roman"/>
                <w:color w:val="000000" w:themeColor="text1"/>
                <w:sz w:val="24"/>
                <w:szCs w:val="24"/>
                <w:lang w:eastAsia="lv-LV"/>
              </w:rPr>
              <w:t>as</w:t>
            </w:r>
            <w:r w:rsidR="000C0ECB">
              <w:rPr>
                <w:rFonts w:ascii="Times New Roman" w:eastAsia="Times New Roman" w:hAnsi="Times New Roman" w:cs="Times New Roman"/>
                <w:color w:val="000000" w:themeColor="text1"/>
                <w:sz w:val="24"/>
                <w:szCs w:val="24"/>
                <w:lang w:eastAsia="lv-LV"/>
              </w:rPr>
              <w:t xml:space="preserve"> </w:t>
            </w:r>
            <w:r w:rsidR="000C0ECB" w:rsidRPr="00C169A4">
              <w:rPr>
                <w:rFonts w:ascii="Times New Roman" w:eastAsia="Times New Roman" w:hAnsi="Times New Roman" w:cs="Times New Roman"/>
                <w:color w:val="000000" w:themeColor="text1"/>
                <w:sz w:val="24"/>
                <w:szCs w:val="24"/>
                <w:lang w:eastAsia="lv-LV"/>
              </w:rPr>
              <w:t>sienu siltināšanas darbu veikšanai.</w:t>
            </w:r>
          </w:p>
        </w:tc>
        <w:tc>
          <w:tcPr>
            <w:tcW w:w="3254" w:type="dxa"/>
          </w:tcPr>
          <w:p w14:paraId="33A61273" w14:textId="77777777" w:rsidR="00584B07" w:rsidRPr="00BB39AF" w:rsidRDefault="00584B07" w:rsidP="00D4065B">
            <w:pPr>
              <w:spacing w:after="0"/>
              <w:jc w:val="both"/>
              <w:rPr>
                <w:rFonts w:ascii="Times New Roman" w:eastAsia="Times New Roman" w:hAnsi="Times New Roman" w:cs="Times New Roman"/>
                <w:sz w:val="24"/>
                <w:szCs w:val="24"/>
                <w:lang w:eastAsia="lv-LV"/>
              </w:rPr>
            </w:pPr>
          </w:p>
        </w:tc>
      </w:tr>
      <w:tr w:rsidR="00584B07" w:rsidRPr="00070DA0" w14:paraId="2A1EAEEB" w14:textId="6547A69A" w:rsidTr="005037E9">
        <w:tc>
          <w:tcPr>
            <w:tcW w:w="732" w:type="dxa"/>
          </w:tcPr>
          <w:p w14:paraId="55AC9D3C" w14:textId="69B30755" w:rsidR="00584B07" w:rsidRDefault="000C3426" w:rsidP="001A7B3D">
            <w:pPr>
              <w:jc w:val="center"/>
              <w:rPr>
                <w:rFonts w:ascii="Times New Roman" w:hAnsi="Times New Roman" w:cs="Times New Roman"/>
                <w:sz w:val="24"/>
                <w:szCs w:val="24"/>
              </w:rPr>
            </w:pPr>
            <w:r>
              <w:rPr>
                <w:rFonts w:ascii="Times New Roman" w:hAnsi="Times New Roman" w:cs="Times New Roman"/>
                <w:sz w:val="24"/>
                <w:szCs w:val="24"/>
              </w:rPr>
              <w:t>3</w:t>
            </w:r>
            <w:r w:rsidR="00584B07">
              <w:rPr>
                <w:rFonts w:ascii="Times New Roman" w:hAnsi="Times New Roman" w:cs="Times New Roman"/>
                <w:sz w:val="24"/>
                <w:szCs w:val="24"/>
              </w:rPr>
              <w:t>.2.</w:t>
            </w:r>
          </w:p>
        </w:tc>
        <w:tc>
          <w:tcPr>
            <w:tcW w:w="2819" w:type="dxa"/>
          </w:tcPr>
          <w:p w14:paraId="5A18DE89" w14:textId="1F019D5A"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color w:val="000000"/>
                <w:sz w:val="24"/>
                <w:szCs w:val="24"/>
              </w:rPr>
              <w:t>Uzlādes kontaktspraudņu veids</w:t>
            </w:r>
            <w:r>
              <w:rPr>
                <w:rFonts w:ascii="Times New Roman" w:hAnsi="Times New Roman" w:cs="Times New Roman"/>
                <w:color w:val="000000"/>
                <w:sz w:val="24"/>
                <w:szCs w:val="24"/>
              </w:rPr>
              <w:t xml:space="preserve">, </w:t>
            </w:r>
            <w:r w:rsidRPr="0090451C">
              <w:rPr>
                <w:rFonts w:ascii="Times New Roman" w:hAnsi="Times New Roman" w:cs="Times New Roman"/>
                <w:color w:val="000000"/>
                <w:sz w:val="24"/>
                <w:szCs w:val="24"/>
              </w:rPr>
              <w:t>skaits</w:t>
            </w:r>
          </w:p>
        </w:tc>
        <w:tc>
          <w:tcPr>
            <w:tcW w:w="3289" w:type="dxa"/>
            <w:shd w:val="clear" w:color="auto" w:fill="auto"/>
          </w:tcPr>
          <w:p w14:paraId="071E2283" w14:textId="46B7B0FB" w:rsidR="00584B07" w:rsidRPr="00350862" w:rsidRDefault="00584B07" w:rsidP="00AA3075">
            <w:pPr>
              <w:spacing w:after="0"/>
              <w:jc w:val="both"/>
              <w:rPr>
                <w:rFonts w:ascii="Times New Roman" w:hAnsi="Times New Roman" w:cs="Times New Roman"/>
                <w:sz w:val="24"/>
                <w:szCs w:val="24"/>
              </w:rPr>
            </w:pPr>
            <w:r w:rsidRPr="00A75620">
              <w:rPr>
                <w:rFonts w:ascii="Times New Roman" w:hAnsi="Times New Roman" w:cs="Times New Roman"/>
                <w:sz w:val="24"/>
                <w:szCs w:val="24"/>
                <w:lang w:eastAsia="lv-LV"/>
              </w:rPr>
              <w:t xml:space="preserve">2. tipa </w:t>
            </w:r>
            <w:r>
              <w:rPr>
                <w:rFonts w:ascii="Times New Roman" w:hAnsi="Times New Roman"/>
                <w:sz w:val="24"/>
                <w:szCs w:val="24"/>
                <w:lang w:eastAsia="lv-LV"/>
              </w:rPr>
              <w:t xml:space="preserve">divas </w:t>
            </w:r>
            <w:r w:rsidRPr="00A75620">
              <w:rPr>
                <w:rFonts w:ascii="Times New Roman" w:hAnsi="Times New Roman" w:cs="Times New Roman"/>
                <w:sz w:val="24"/>
                <w:szCs w:val="24"/>
                <w:lang w:eastAsia="lv-LV"/>
              </w:rPr>
              <w:t>kontaktligzdas vai savienotāji atbilstoši standartam LVS EN 62196-2:2017 "Kontaktdakšas, kontaktligzdas, automobiļu spraudsavienotāji un ievadligzdas. Elektromobiļu konduktīvā uzlādēšana. 2. daļa: Maiņstrāvas kontaktdakšu un cauruļveida kontaktligzdu aprīkojuma izmēru savietojamības un savstarpējās apmaināmības prasības".</w:t>
            </w:r>
            <w:r>
              <w:rPr>
                <w:rFonts w:ascii="Times New Roman" w:hAnsi="Times New Roman" w:cs="Times New Roman"/>
                <w:sz w:val="24"/>
                <w:szCs w:val="24"/>
                <w:lang w:eastAsia="lv-LV"/>
              </w:rPr>
              <w:t xml:space="preserve"> </w:t>
            </w:r>
            <w:r w:rsidRPr="00A75620">
              <w:rPr>
                <w:rFonts w:ascii="Times New Roman" w:hAnsi="Times New Roman" w:cs="Times New Roman"/>
                <w:sz w:val="24"/>
                <w:szCs w:val="24"/>
                <w:lang w:eastAsia="lv-LV"/>
              </w:rPr>
              <w:t>Kontaktligzd</w:t>
            </w:r>
            <w:r>
              <w:rPr>
                <w:rFonts w:ascii="Times New Roman" w:hAnsi="Times New Roman"/>
                <w:sz w:val="24"/>
                <w:szCs w:val="24"/>
                <w:lang w:eastAsia="lv-LV"/>
              </w:rPr>
              <w:t>ām</w:t>
            </w:r>
            <w:r w:rsidRPr="00A75620">
              <w:rPr>
                <w:rFonts w:ascii="Times New Roman" w:hAnsi="Times New Roman" w:cs="Times New Roman"/>
                <w:sz w:val="24"/>
                <w:szCs w:val="24"/>
                <w:lang w:eastAsia="lv-LV"/>
              </w:rPr>
              <w:t xml:space="preserve"> </w:t>
            </w:r>
            <w:r>
              <w:rPr>
                <w:rFonts w:ascii="Times New Roman" w:hAnsi="Times New Roman" w:cs="Times New Roman"/>
                <w:sz w:val="24"/>
                <w:szCs w:val="24"/>
                <w:lang w:eastAsia="lv-LV"/>
              </w:rPr>
              <w:t>jā</w:t>
            </w:r>
            <w:r w:rsidRPr="00A75620">
              <w:rPr>
                <w:rFonts w:ascii="Times New Roman" w:hAnsi="Times New Roman" w:cs="Times New Roman"/>
                <w:sz w:val="24"/>
                <w:szCs w:val="24"/>
                <w:lang w:eastAsia="lv-LV"/>
              </w:rPr>
              <w:t>būt aprīkot</w:t>
            </w:r>
            <w:r>
              <w:rPr>
                <w:rFonts w:ascii="Times New Roman" w:hAnsi="Times New Roman"/>
                <w:sz w:val="24"/>
                <w:szCs w:val="24"/>
                <w:lang w:eastAsia="lv-LV"/>
              </w:rPr>
              <w:t>ām</w:t>
            </w:r>
            <w:r w:rsidRPr="00A75620">
              <w:rPr>
                <w:rFonts w:ascii="Times New Roman" w:hAnsi="Times New Roman" w:cs="Times New Roman"/>
                <w:sz w:val="24"/>
                <w:szCs w:val="24"/>
                <w:lang w:eastAsia="lv-LV"/>
              </w:rPr>
              <w:t xml:space="preserve"> ar mehāniski nosedzošiem vākiem;</w:t>
            </w:r>
          </w:p>
        </w:tc>
        <w:tc>
          <w:tcPr>
            <w:tcW w:w="3254" w:type="dxa"/>
          </w:tcPr>
          <w:p w14:paraId="08CF3E56" w14:textId="77777777" w:rsidR="00584B07" w:rsidRPr="00A75620" w:rsidRDefault="00584B07" w:rsidP="00AA3075">
            <w:pPr>
              <w:spacing w:after="0"/>
              <w:jc w:val="both"/>
              <w:rPr>
                <w:rFonts w:ascii="Times New Roman" w:hAnsi="Times New Roman" w:cs="Times New Roman"/>
                <w:sz w:val="24"/>
                <w:szCs w:val="24"/>
                <w:lang w:eastAsia="lv-LV"/>
              </w:rPr>
            </w:pPr>
          </w:p>
        </w:tc>
      </w:tr>
      <w:tr w:rsidR="00584B07" w:rsidRPr="0090451C" w14:paraId="20872310" w14:textId="0BBC156C" w:rsidTr="005037E9">
        <w:tc>
          <w:tcPr>
            <w:tcW w:w="732" w:type="dxa"/>
          </w:tcPr>
          <w:p w14:paraId="16D06CF2" w14:textId="2713AC3C" w:rsidR="00584B07" w:rsidRPr="0090451C" w:rsidRDefault="000C3426" w:rsidP="001A7B3D">
            <w:pPr>
              <w:jc w:val="center"/>
              <w:rPr>
                <w:rFonts w:ascii="Times New Roman" w:hAnsi="Times New Roman" w:cs="Times New Roman"/>
                <w:sz w:val="24"/>
                <w:szCs w:val="24"/>
              </w:rPr>
            </w:pPr>
            <w:r>
              <w:rPr>
                <w:rFonts w:ascii="Times New Roman" w:hAnsi="Times New Roman" w:cs="Times New Roman"/>
                <w:sz w:val="24"/>
                <w:szCs w:val="24"/>
              </w:rPr>
              <w:t>3</w:t>
            </w:r>
            <w:r w:rsidR="00584B07" w:rsidRPr="0090451C">
              <w:rPr>
                <w:rFonts w:ascii="Times New Roman" w:hAnsi="Times New Roman" w:cs="Times New Roman"/>
                <w:sz w:val="24"/>
                <w:szCs w:val="24"/>
              </w:rPr>
              <w:t>.</w:t>
            </w:r>
            <w:r w:rsidR="00584B07">
              <w:rPr>
                <w:rFonts w:ascii="Times New Roman" w:hAnsi="Times New Roman" w:cs="Times New Roman"/>
                <w:sz w:val="24"/>
                <w:szCs w:val="24"/>
              </w:rPr>
              <w:t>3</w:t>
            </w:r>
            <w:r w:rsidR="00584B07" w:rsidRPr="0090451C">
              <w:rPr>
                <w:rFonts w:ascii="Times New Roman" w:hAnsi="Times New Roman" w:cs="Times New Roman"/>
                <w:sz w:val="24"/>
                <w:szCs w:val="24"/>
              </w:rPr>
              <w:t>.</w:t>
            </w:r>
          </w:p>
        </w:tc>
        <w:tc>
          <w:tcPr>
            <w:tcW w:w="2819" w:type="dxa"/>
          </w:tcPr>
          <w:p w14:paraId="54F03BB5" w14:textId="77777777"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Jānodrošina iekārtas darbība apkārtējās vides temperatūras robežās vismaz/ Iekārtas darba temperatūra (Maksimālā un minimālā ilgstoši pieļaujamā gaisa temperatūra</w:t>
            </w:r>
            <w:r w:rsidRPr="0090451C">
              <w:rPr>
                <w:rStyle w:val="Emphasis"/>
                <w:rFonts w:ascii="Times New Roman" w:hAnsi="Times New Roman" w:cs="Times New Roman"/>
                <w:b/>
                <w:bCs/>
                <w:color w:val="5F6368"/>
                <w:sz w:val="24"/>
                <w:szCs w:val="24"/>
                <w:shd w:val="clear" w:color="auto" w:fill="FFFFFF"/>
              </w:rPr>
              <w:t>)</w:t>
            </w:r>
            <w:r w:rsidRPr="0090451C">
              <w:rPr>
                <w:rFonts w:ascii="Times New Roman" w:hAnsi="Times New Roman" w:cs="Times New Roman"/>
                <w:color w:val="4D5156"/>
                <w:sz w:val="24"/>
                <w:szCs w:val="24"/>
                <w:shd w:val="clear" w:color="auto" w:fill="FFFFFF"/>
              </w:rPr>
              <w:t> </w:t>
            </w:r>
          </w:p>
        </w:tc>
        <w:tc>
          <w:tcPr>
            <w:tcW w:w="3289" w:type="dxa"/>
            <w:shd w:val="clear" w:color="auto" w:fill="auto"/>
          </w:tcPr>
          <w:p w14:paraId="7881A440" w14:textId="4158E798" w:rsidR="00584B07" w:rsidRPr="0090451C" w:rsidRDefault="00584B07" w:rsidP="001A7B3D">
            <w:pPr>
              <w:rPr>
                <w:rFonts w:ascii="Times New Roman" w:hAnsi="Times New Roman" w:cs="Times New Roman"/>
                <w:sz w:val="24"/>
                <w:szCs w:val="24"/>
              </w:rPr>
            </w:pPr>
            <w:r w:rsidRPr="00350862">
              <w:rPr>
                <w:rFonts w:ascii="Times New Roman" w:hAnsi="Times New Roman" w:cs="Times New Roman"/>
                <w:sz w:val="24"/>
                <w:szCs w:val="24"/>
              </w:rPr>
              <w:t>no -25</w:t>
            </w:r>
            <w:r w:rsidRPr="00350862">
              <w:rPr>
                <w:rFonts w:ascii="Times New Roman" w:hAnsi="Times New Roman" w:cs="Times New Roman"/>
                <w:sz w:val="24"/>
                <w:szCs w:val="24"/>
                <w:vertAlign w:val="superscript"/>
              </w:rPr>
              <w:t>0</w:t>
            </w:r>
            <w:r w:rsidRPr="00350862">
              <w:rPr>
                <w:rFonts w:ascii="Times New Roman" w:hAnsi="Times New Roman" w:cs="Times New Roman"/>
                <w:sz w:val="24"/>
                <w:szCs w:val="24"/>
              </w:rPr>
              <w:t>C līdz +40</w:t>
            </w:r>
            <w:r w:rsidRPr="00350862">
              <w:rPr>
                <w:rFonts w:ascii="Times New Roman" w:hAnsi="Times New Roman" w:cs="Times New Roman"/>
                <w:sz w:val="24"/>
                <w:szCs w:val="24"/>
                <w:vertAlign w:val="superscript"/>
              </w:rPr>
              <w:t>0</w:t>
            </w:r>
            <w:r w:rsidRPr="00350862">
              <w:rPr>
                <w:rFonts w:ascii="Times New Roman" w:hAnsi="Times New Roman" w:cs="Times New Roman"/>
                <w:sz w:val="24"/>
                <w:szCs w:val="24"/>
              </w:rPr>
              <w:t>C</w:t>
            </w:r>
          </w:p>
        </w:tc>
        <w:tc>
          <w:tcPr>
            <w:tcW w:w="3254" w:type="dxa"/>
          </w:tcPr>
          <w:p w14:paraId="498E977E" w14:textId="77777777" w:rsidR="00584B07" w:rsidRPr="00350862" w:rsidRDefault="00584B07" w:rsidP="001A7B3D">
            <w:pPr>
              <w:rPr>
                <w:rFonts w:ascii="Times New Roman" w:hAnsi="Times New Roman" w:cs="Times New Roman"/>
                <w:sz w:val="24"/>
                <w:szCs w:val="24"/>
              </w:rPr>
            </w:pPr>
          </w:p>
        </w:tc>
      </w:tr>
      <w:tr w:rsidR="00584B07" w:rsidRPr="0090451C" w14:paraId="71B0C506" w14:textId="1A90B3C3" w:rsidTr="005037E9">
        <w:tc>
          <w:tcPr>
            <w:tcW w:w="732" w:type="dxa"/>
            <w:shd w:val="clear" w:color="auto" w:fill="auto"/>
          </w:tcPr>
          <w:p w14:paraId="7B58E15E" w14:textId="36DFB7BC" w:rsidR="00584B07" w:rsidRPr="0090451C" w:rsidRDefault="000C3426" w:rsidP="001A7B3D">
            <w:pPr>
              <w:jc w:val="center"/>
              <w:rPr>
                <w:rFonts w:ascii="Times New Roman" w:hAnsi="Times New Roman" w:cs="Times New Roman"/>
                <w:sz w:val="24"/>
                <w:szCs w:val="24"/>
              </w:rPr>
            </w:pPr>
            <w:r>
              <w:rPr>
                <w:rFonts w:ascii="Times New Roman" w:hAnsi="Times New Roman" w:cs="Times New Roman"/>
                <w:sz w:val="24"/>
                <w:szCs w:val="24"/>
              </w:rPr>
              <w:t>3</w:t>
            </w:r>
            <w:r w:rsidR="00584B07" w:rsidRPr="0090451C">
              <w:rPr>
                <w:rFonts w:ascii="Times New Roman" w:hAnsi="Times New Roman" w:cs="Times New Roman"/>
                <w:sz w:val="24"/>
                <w:szCs w:val="24"/>
              </w:rPr>
              <w:t>.</w:t>
            </w:r>
            <w:r w:rsidR="00584B07">
              <w:rPr>
                <w:rFonts w:ascii="Times New Roman" w:hAnsi="Times New Roman" w:cs="Times New Roman"/>
                <w:sz w:val="24"/>
                <w:szCs w:val="24"/>
              </w:rPr>
              <w:t>4</w:t>
            </w:r>
            <w:r w:rsidR="00584B07" w:rsidRPr="0090451C">
              <w:rPr>
                <w:rFonts w:ascii="Times New Roman" w:hAnsi="Times New Roman" w:cs="Times New Roman"/>
                <w:sz w:val="24"/>
                <w:szCs w:val="24"/>
              </w:rPr>
              <w:t>.</w:t>
            </w:r>
          </w:p>
        </w:tc>
        <w:tc>
          <w:tcPr>
            <w:tcW w:w="2819" w:type="dxa"/>
            <w:shd w:val="clear" w:color="auto" w:fill="auto"/>
          </w:tcPr>
          <w:p w14:paraId="1BCADB12" w14:textId="5C3281C6"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 xml:space="preserve">Uzlādes kabeļa </w:t>
            </w:r>
            <w:r w:rsidR="009A6E35">
              <w:rPr>
                <w:rFonts w:ascii="Times New Roman" w:hAnsi="Times New Roman" w:cs="Times New Roman"/>
                <w:sz w:val="24"/>
                <w:szCs w:val="24"/>
              </w:rPr>
              <w:t xml:space="preserve">tips, </w:t>
            </w:r>
            <w:r w:rsidRPr="0090451C">
              <w:rPr>
                <w:rFonts w:ascii="Times New Roman" w:hAnsi="Times New Roman" w:cs="Times New Roman"/>
                <w:sz w:val="24"/>
                <w:szCs w:val="24"/>
              </w:rPr>
              <w:t>garums</w:t>
            </w:r>
            <w:r>
              <w:rPr>
                <w:rFonts w:ascii="Times New Roman" w:hAnsi="Times New Roman" w:cs="Times New Roman"/>
                <w:sz w:val="24"/>
                <w:szCs w:val="24"/>
              </w:rPr>
              <w:t>/</w:t>
            </w:r>
            <w:r w:rsidRPr="0090451C">
              <w:rPr>
                <w:rFonts w:ascii="Times New Roman" w:hAnsi="Times New Roman" w:cs="Times New Roman"/>
                <w:sz w:val="24"/>
                <w:szCs w:val="24"/>
              </w:rPr>
              <w:t xml:space="preserve"> </w:t>
            </w:r>
            <w:r w:rsidR="00653A92">
              <w:rPr>
                <w:rFonts w:ascii="Times New Roman" w:hAnsi="Times New Roman" w:cs="Times New Roman"/>
                <w:sz w:val="24"/>
                <w:szCs w:val="24"/>
              </w:rPr>
              <w:t>e</w:t>
            </w:r>
            <w:r w:rsidRPr="00DD1789">
              <w:rPr>
                <w:rFonts w:ascii="Times New Roman" w:hAnsi="Times New Roman" w:cs="Times New Roman"/>
                <w:sz w:val="24"/>
                <w:szCs w:val="24"/>
              </w:rPr>
              <w:t>rgonomisks uzlādes iekārtas konstrukcijas un uzlādes kabeļ</w:t>
            </w:r>
            <w:r>
              <w:rPr>
                <w:rFonts w:ascii="Times New Roman" w:hAnsi="Times New Roman" w:cs="Times New Roman"/>
                <w:sz w:val="24"/>
                <w:szCs w:val="24"/>
              </w:rPr>
              <w:t>a</w:t>
            </w:r>
            <w:r w:rsidRPr="00DD1789">
              <w:rPr>
                <w:rFonts w:ascii="Times New Roman" w:hAnsi="Times New Roman" w:cs="Times New Roman"/>
                <w:sz w:val="24"/>
                <w:szCs w:val="24"/>
              </w:rPr>
              <w:t xml:space="preserve"> izvietojums, </w:t>
            </w:r>
            <w:r w:rsidRPr="0090451C">
              <w:rPr>
                <w:rFonts w:ascii="Times New Roman" w:hAnsi="Times New Roman" w:cs="Times New Roman"/>
                <w:sz w:val="24"/>
                <w:szCs w:val="24"/>
              </w:rPr>
              <w:t>kabeļa pārvadības sistēma</w:t>
            </w:r>
          </w:p>
        </w:tc>
        <w:tc>
          <w:tcPr>
            <w:tcW w:w="3289" w:type="dxa"/>
            <w:shd w:val="clear" w:color="auto" w:fill="auto"/>
          </w:tcPr>
          <w:p w14:paraId="369E4B05" w14:textId="5A2392F7" w:rsidR="00584B07" w:rsidRPr="0090451C" w:rsidRDefault="009A6E35" w:rsidP="001A7B3D">
            <w:pPr>
              <w:rPr>
                <w:rFonts w:ascii="Times New Roman" w:hAnsi="Times New Roman" w:cs="Times New Roman"/>
                <w:i/>
                <w:sz w:val="24"/>
                <w:szCs w:val="24"/>
              </w:rPr>
            </w:pPr>
            <w:r>
              <w:rPr>
                <w:rFonts w:ascii="Times New Roman" w:hAnsi="Times New Roman" w:cs="Times New Roman"/>
                <w:sz w:val="24"/>
                <w:szCs w:val="24"/>
              </w:rPr>
              <w:t>S</w:t>
            </w:r>
            <w:r w:rsidRPr="00CE56A5">
              <w:rPr>
                <w:rFonts w:ascii="Times New Roman" w:hAnsi="Times New Roman" w:cs="Times New Roman"/>
                <w:sz w:val="24"/>
                <w:szCs w:val="24"/>
              </w:rPr>
              <w:t>pirālveida kabelis</w:t>
            </w:r>
            <w:r>
              <w:rPr>
                <w:rFonts w:ascii="Times New Roman" w:hAnsi="Times New Roman" w:cs="Times New Roman"/>
                <w:sz w:val="24"/>
                <w:szCs w:val="24"/>
              </w:rPr>
              <w:t>, s</w:t>
            </w:r>
            <w:r w:rsidR="00584B07" w:rsidRPr="0090451C">
              <w:rPr>
                <w:rFonts w:ascii="Times New Roman" w:hAnsi="Times New Roman" w:cs="Times New Roman"/>
                <w:sz w:val="24"/>
                <w:szCs w:val="24"/>
              </w:rPr>
              <w:t>aderīgi būvprojekta risinājumiem</w:t>
            </w:r>
            <w:r w:rsidR="009740B8">
              <w:rPr>
                <w:rFonts w:ascii="Times New Roman" w:hAnsi="Times New Roman" w:cs="Times New Roman"/>
                <w:sz w:val="24"/>
                <w:szCs w:val="24"/>
              </w:rPr>
              <w:t>/</w:t>
            </w:r>
            <w:r w:rsidR="00584B07">
              <w:rPr>
                <w:rFonts w:ascii="Times New Roman" w:hAnsi="Times New Roman" w:cs="Times New Roman"/>
                <w:sz w:val="24"/>
                <w:szCs w:val="24"/>
              </w:rPr>
              <w:t xml:space="preserve"> </w:t>
            </w:r>
            <w:r w:rsidR="00653A92">
              <w:rPr>
                <w:rFonts w:ascii="Times New Roman" w:hAnsi="Times New Roman" w:cs="Times New Roman"/>
                <w:sz w:val="24"/>
                <w:szCs w:val="24"/>
              </w:rPr>
              <w:t>k</w:t>
            </w:r>
            <w:r w:rsidR="00584B07" w:rsidRPr="0090451C">
              <w:rPr>
                <w:rFonts w:ascii="Times New Roman" w:hAnsi="Times New Roman" w:cs="Times New Roman"/>
                <w:sz w:val="24"/>
                <w:szCs w:val="24"/>
              </w:rPr>
              <w:t>abeļa pārva</w:t>
            </w:r>
            <w:r w:rsidR="00584B07">
              <w:rPr>
                <w:rFonts w:ascii="Times New Roman" w:hAnsi="Times New Roman" w:cs="Times New Roman"/>
                <w:sz w:val="24"/>
                <w:szCs w:val="24"/>
              </w:rPr>
              <w:t>l</w:t>
            </w:r>
            <w:r w:rsidR="00584B07" w:rsidRPr="0090451C">
              <w:rPr>
                <w:rFonts w:ascii="Times New Roman" w:hAnsi="Times New Roman" w:cs="Times New Roman"/>
                <w:sz w:val="24"/>
                <w:szCs w:val="24"/>
              </w:rPr>
              <w:t xml:space="preserve">dības </w:t>
            </w:r>
            <w:r w:rsidR="00584B07" w:rsidRPr="008D6719">
              <w:rPr>
                <w:rFonts w:ascii="Times New Roman" w:hAnsi="Times New Roman" w:cs="Times New Roman"/>
                <w:sz w:val="24"/>
                <w:szCs w:val="24"/>
              </w:rPr>
              <w:t>sistēma kabeļa nodilumu samazināšanai saskaroties ar zemi</w:t>
            </w:r>
          </w:p>
        </w:tc>
        <w:tc>
          <w:tcPr>
            <w:tcW w:w="3254" w:type="dxa"/>
          </w:tcPr>
          <w:p w14:paraId="3C4D0992" w14:textId="77777777" w:rsidR="00584B07" w:rsidRPr="0090451C" w:rsidRDefault="00584B07" w:rsidP="001A7B3D">
            <w:pPr>
              <w:rPr>
                <w:rFonts w:ascii="Times New Roman" w:hAnsi="Times New Roman" w:cs="Times New Roman"/>
                <w:sz w:val="24"/>
                <w:szCs w:val="24"/>
              </w:rPr>
            </w:pPr>
          </w:p>
        </w:tc>
      </w:tr>
      <w:tr w:rsidR="00584B07" w:rsidRPr="0090451C" w14:paraId="4EB76F0C" w14:textId="4D11508E" w:rsidTr="005037E9">
        <w:tc>
          <w:tcPr>
            <w:tcW w:w="732" w:type="dxa"/>
            <w:shd w:val="clear" w:color="auto" w:fill="auto"/>
          </w:tcPr>
          <w:p w14:paraId="25835897" w14:textId="5FC7ABFD" w:rsidR="00584B07" w:rsidRPr="0090451C" w:rsidRDefault="00C90EED" w:rsidP="00C90EED">
            <w:pPr>
              <w:rPr>
                <w:rFonts w:ascii="Times New Roman" w:hAnsi="Times New Roman" w:cs="Times New Roman"/>
                <w:sz w:val="24"/>
                <w:szCs w:val="24"/>
              </w:rPr>
            </w:pPr>
            <w:r>
              <w:rPr>
                <w:rFonts w:ascii="Times New Roman" w:hAnsi="Times New Roman" w:cs="Times New Roman"/>
                <w:sz w:val="24"/>
                <w:szCs w:val="24"/>
              </w:rPr>
              <w:t xml:space="preserve"> </w:t>
            </w:r>
            <w:r w:rsidR="000C3426">
              <w:rPr>
                <w:rFonts w:ascii="Times New Roman" w:hAnsi="Times New Roman" w:cs="Times New Roman"/>
                <w:sz w:val="24"/>
                <w:szCs w:val="24"/>
              </w:rPr>
              <w:t>3</w:t>
            </w:r>
            <w:r w:rsidR="00584B07" w:rsidRPr="0090451C">
              <w:rPr>
                <w:rFonts w:ascii="Times New Roman" w:hAnsi="Times New Roman" w:cs="Times New Roman"/>
                <w:sz w:val="24"/>
                <w:szCs w:val="24"/>
              </w:rPr>
              <w:t>.</w:t>
            </w:r>
            <w:r w:rsidR="00584B07">
              <w:rPr>
                <w:rFonts w:ascii="Times New Roman" w:hAnsi="Times New Roman" w:cs="Times New Roman"/>
                <w:sz w:val="24"/>
                <w:szCs w:val="24"/>
              </w:rPr>
              <w:t>5</w:t>
            </w:r>
            <w:r w:rsidR="00584B07" w:rsidRPr="0090451C">
              <w:rPr>
                <w:rFonts w:ascii="Times New Roman" w:hAnsi="Times New Roman" w:cs="Times New Roman"/>
                <w:sz w:val="24"/>
                <w:szCs w:val="24"/>
              </w:rPr>
              <w:t>.</w:t>
            </w:r>
          </w:p>
        </w:tc>
        <w:tc>
          <w:tcPr>
            <w:tcW w:w="2819" w:type="dxa"/>
            <w:shd w:val="clear" w:color="auto" w:fill="auto"/>
          </w:tcPr>
          <w:p w14:paraId="3AEA516D" w14:textId="77777777" w:rsidR="00584B07" w:rsidRPr="0090451C" w:rsidRDefault="00584B07" w:rsidP="001A7B3D">
            <w:pPr>
              <w:rPr>
                <w:rFonts w:ascii="Times New Roman" w:hAnsi="Times New Roman" w:cs="Times New Roman"/>
                <w:sz w:val="24"/>
                <w:szCs w:val="24"/>
              </w:rPr>
            </w:pPr>
            <w:r w:rsidRPr="0090451C">
              <w:rPr>
                <w:rFonts w:ascii="Times New Roman" w:hAnsi="Times New Roman" w:cs="Times New Roman"/>
                <w:sz w:val="24"/>
                <w:szCs w:val="24"/>
              </w:rPr>
              <w:t>Kontaktspraudņu turētāji</w:t>
            </w:r>
          </w:p>
        </w:tc>
        <w:tc>
          <w:tcPr>
            <w:tcW w:w="3289" w:type="dxa"/>
            <w:shd w:val="clear" w:color="auto" w:fill="auto"/>
          </w:tcPr>
          <w:p w14:paraId="79445D2D" w14:textId="1FE5A4EA" w:rsidR="00584B07" w:rsidRPr="0090451C" w:rsidRDefault="00584B07" w:rsidP="001A7B3D">
            <w:pPr>
              <w:spacing w:after="0"/>
              <w:rPr>
                <w:rFonts w:ascii="Times New Roman" w:hAnsi="Times New Roman" w:cs="Times New Roman"/>
                <w:i/>
                <w:sz w:val="24"/>
                <w:szCs w:val="24"/>
              </w:rPr>
            </w:pPr>
            <w:r w:rsidRPr="0090451C">
              <w:rPr>
                <w:rFonts w:ascii="Times New Roman" w:hAnsi="Times New Roman" w:cs="Times New Roman"/>
                <w:color w:val="000000"/>
                <w:sz w:val="24"/>
                <w:szCs w:val="24"/>
              </w:rPr>
              <w:t xml:space="preserve">Nodrošina fiksāciju pret nejaušu uzlādes kontaktspraudņa  izkrišanu  </w:t>
            </w:r>
          </w:p>
        </w:tc>
        <w:tc>
          <w:tcPr>
            <w:tcW w:w="3254" w:type="dxa"/>
          </w:tcPr>
          <w:p w14:paraId="2C4C2729" w14:textId="77777777" w:rsidR="00584B07" w:rsidRPr="0090451C" w:rsidRDefault="00584B07" w:rsidP="001A7B3D">
            <w:pPr>
              <w:spacing w:after="0"/>
              <w:rPr>
                <w:rFonts w:ascii="Times New Roman" w:hAnsi="Times New Roman" w:cs="Times New Roman"/>
                <w:color w:val="000000"/>
                <w:sz w:val="24"/>
                <w:szCs w:val="24"/>
              </w:rPr>
            </w:pPr>
          </w:p>
        </w:tc>
      </w:tr>
      <w:tr w:rsidR="00584B07" w:rsidRPr="0090451C" w14:paraId="55935BEA" w14:textId="4F476EF3" w:rsidTr="005037E9">
        <w:tc>
          <w:tcPr>
            <w:tcW w:w="732" w:type="dxa"/>
            <w:shd w:val="clear" w:color="auto" w:fill="auto"/>
          </w:tcPr>
          <w:p w14:paraId="6E2C082E" w14:textId="3ED21F64" w:rsidR="00584B07" w:rsidRPr="0090451C" w:rsidRDefault="000C3426" w:rsidP="001A7B3D">
            <w:pPr>
              <w:jc w:val="center"/>
              <w:rPr>
                <w:rFonts w:ascii="Times New Roman" w:hAnsi="Times New Roman" w:cs="Times New Roman"/>
                <w:sz w:val="24"/>
                <w:szCs w:val="24"/>
              </w:rPr>
            </w:pPr>
            <w:r>
              <w:rPr>
                <w:rFonts w:ascii="Times New Roman" w:hAnsi="Times New Roman" w:cs="Times New Roman"/>
                <w:sz w:val="24"/>
                <w:szCs w:val="24"/>
              </w:rPr>
              <w:t>3</w:t>
            </w:r>
            <w:r w:rsidR="00584B07" w:rsidRPr="0090451C">
              <w:rPr>
                <w:rFonts w:ascii="Times New Roman" w:hAnsi="Times New Roman" w:cs="Times New Roman"/>
                <w:sz w:val="24"/>
                <w:szCs w:val="24"/>
              </w:rPr>
              <w:t>.</w:t>
            </w:r>
            <w:r w:rsidR="00584B07">
              <w:rPr>
                <w:rFonts w:ascii="Times New Roman" w:hAnsi="Times New Roman" w:cs="Times New Roman"/>
                <w:sz w:val="24"/>
                <w:szCs w:val="24"/>
              </w:rPr>
              <w:t>6</w:t>
            </w:r>
            <w:r w:rsidR="00584B07" w:rsidRPr="0090451C">
              <w:rPr>
                <w:rFonts w:ascii="Times New Roman" w:hAnsi="Times New Roman" w:cs="Times New Roman"/>
                <w:sz w:val="24"/>
                <w:szCs w:val="24"/>
              </w:rPr>
              <w:t>.</w:t>
            </w:r>
          </w:p>
        </w:tc>
        <w:tc>
          <w:tcPr>
            <w:tcW w:w="2819" w:type="dxa"/>
            <w:shd w:val="clear" w:color="auto" w:fill="auto"/>
          </w:tcPr>
          <w:p w14:paraId="2A42D156" w14:textId="77777777"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Nepārtrauktas uzlādes jaudas ilgtspēja</w:t>
            </w:r>
          </w:p>
        </w:tc>
        <w:tc>
          <w:tcPr>
            <w:tcW w:w="3289" w:type="dxa"/>
            <w:shd w:val="clear" w:color="auto" w:fill="auto"/>
          </w:tcPr>
          <w:p w14:paraId="346659E4" w14:textId="1FADD3B0" w:rsidR="00584B07" w:rsidRPr="00740F0E" w:rsidRDefault="00584B07" w:rsidP="001A7B3D">
            <w:pPr>
              <w:spacing w:after="0"/>
              <w:rPr>
                <w:rFonts w:ascii="Times New Roman" w:hAnsi="Times New Roman" w:cs="Times New Roman"/>
                <w:color w:val="000000"/>
                <w:sz w:val="24"/>
                <w:szCs w:val="24"/>
              </w:rPr>
            </w:pPr>
            <w:r w:rsidRPr="0090451C">
              <w:rPr>
                <w:rFonts w:ascii="Times New Roman" w:hAnsi="Times New Roman" w:cs="Times New Roman"/>
                <w:color w:val="000000" w:themeColor="text1"/>
                <w:sz w:val="24"/>
                <w:szCs w:val="24"/>
              </w:rPr>
              <w:t>Nodrošināta nepārtraukta 1h ilga uzlādes jauda vismaz 85% no paredzētās maksimālās</w:t>
            </w:r>
          </w:p>
        </w:tc>
        <w:tc>
          <w:tcPr>
            <w:tcW w:w="3254" w:type="dxa"/>
          </w:tcPr>
          <w:p w14:paraId="02784D9A" w14:textId="77777777" w:rsidR="00584B07" w:rsidRPr="0090451C" w:rsidRDefault="00584B07" w:rsidP="001A7B3D">
            <w:pPr>
              <w:spacing w:after="0"/>
              <w:rPr>
                <w:rFonts w:ascii="Times New Roman" w:hAnsi="Times New Roman" w:cs="Times New Roman"/>
                <w:color w:val="000000" w:themeColor="text1"/>
                <w:sz w:val="24"/>
                <w:szCs w:val="24"/>
              </w:rPr>
            </w:pPr>
          </w:p>
        </w:tc>
      </w:tr>
      <w:tr w:rsidR="00584B07" w:rsidRPr="0090451C" w14:paraId="25DB2353" w14:textId="782959E8" w:rsidTr="005037E9">
        <w:tc>
          <w:tcPr>
            <w:tcW w:w="732" w:type="dxa"/>
            <w:shd w:val="clear" w:color="auto" w:fill="auto"/>
          </w:tcPr>
          <w:p w14:paraId="113A02EB" w14:textId="27EBB9A9" w:rsidR="00584B07" w:rsidRPr="0090451C" w:rsidRDefault="000C3426" w:rsidP="001A7B3D">
            <w:pPr>
              <w:spacing w:after="0"/>
              <w:jc w:val="center"/>
              <w:rPr>
                <w:rFonts w:ascii="Times New Roman" w:hAnsi="Times New Roman" w:cs="Times New Roman"/>
                <w:sz w:val="24"/>
                <w:szCs w:val="24"/>
              </w:rPr>
            </w:pPr>
            <w:r>
              <w:rPr>
                <w:rFonts w:ascii="Times New Roman" w:hAnsi="Times New Roman" w:cs="Times New Roman"/>
                <w:sz w:val="24"/>
                <w:szCs w:val="24"/>
              </w:rPr>
              <w:t>3</w:t>
            </w:r>
            <w:r w:rsidR="00584B07" w:rsidRPr="0090451C">
              <w:rPr>
                <w:rFonts w:ascii="Times New Roman" w:hAnsi="Times New Roman" w:cs="Times New Roman"/>
                <w:sz w:val="24"/>
                <w:szCs w:val="24"/>
              </w:rPr>
              <w:t>.</w:t>
            </w:r>
            <w:r w:rsidR="00584B07">
              <w:rPr>
                <w:rFonts w:ascii="Times New Roman" w:hAnsi="Times New Roman" w:cs="Times New Roman"/>
                <w:sz w:val="24"/>
                <w:szCs w:val="24"/>
              </w:rPr>
              <w:t>7</w:t>
            </w:r>
            <w:r w:rsidR="00584B07" w:rsidRPr="0090451C">
              <w:rPr>
                <w:rFonts w:ascii="Times New Roman" w:hAnsi="Times New Roman" w:cs="Times New Roman"/>
                <w:sz w:val="24"/>
                <w:szCs w:val="24"/>
              </w:rPr>
              <w:t>.</w:t>
            </w:r>
          </w:p>
        </w:tc>
        <w:tc>
          <w:tcPr>
            <w:tcW w:w="2819" w:type="dxa"/>
            <w:shd w:val="clear" w:color="auto" w:fill="auto"/>
          </w:tcPr>
          <w:p w14:paraId="798E9BDA" w14:textId="77777777"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Uzlādes procesa indikators, avārijas STOP slēdzis</w:t>
            </w:r>
          </w:p>
        </w:tc>
        <w:tc>
          <w:tcPr>
            <w:tcW w:w="3289" w:type="dxa"/>
            <w:shd w:val="clear" w:color="auto" w:fill="auto"/>
          </w:tcPr>
          <w:p w14:paraId="206D8D86" w14:textId="69E7AB9D" w:rsidR="00584B07" w:rsidRPr="0090451C" w:rsidRDefault="00584B07" w:rsidP="001A7B3D">
            <w:pPr>
              <w:spacing w:after="0"/>
              <w:rPr>
                <w:rFonts w:ascii="Times New Roman" w:hAnsi="Times New Roman" w:cs="Times New Roman"/>
                <w:sz w:val="24"/>
                <w:szCs w:val="24"/>
              </w:rPr>
            </w:pPr>
            <w:r>
              <w:rPr>
                <w:rFonts w:ascii="Times New Roman" w:hAnsi="Times New Roman" w:cs="Times New Roman"/>
                <w:sz w:val="24"/>
                <w:szCs w:val="24"/>
              </w:rPr>
              <w:t>N</w:t>
            </w:r>
            <w:r w:rsidRPr="0090451C">
              <w:rPr>
                <w:rFonts w:ascii="Times New Roman" w:hAnsi="Times New Roman" w:cs="Times New Roman"/>
                <w:sz w:val="24"/>
                <w:szCs w:val="24"/>
              </w:rPr>
              <w:t>odrošin</w:t>
            </w:r>
            <w:r>
              <w:rPr>
                <w:rFonts w:ascii="Times New Roman" w:hAnsi="Times New Roman" w:cs="Times New Roman"/>
                <w:sz w:val="24"/>
                <w:szCs w:val="24"/>
              </w:rPr>
              <w:t>āts</w:t>
            </w:r>
          </w:p>
        </w:tc>
        <w:tc>
          <w:tcPr>
            <w:tcW w:w="3254" w:type="dxa"/>
          </w:tcPr>
          <w:p w14:paraId="656B0780" w14:textId="77777777" w:rsidR="00584B07" w:rsidRDefault="00584B07" w:rsidP="001A7B3D">
            <w:pPr>
              <w:spacing w:after="0"/>
              <w:rPr>
                <w:rFonts w:ascii="Times New Roman" w:hAnsi="Times New Roman" w:cs="Times New Roman"/>
                <w:sz w:val="24"/>
                <w:szCs w:val="24"/>
              </w:rPr>
            </w:pPr>
          </w:p>
        </w:tc>
      </w:tr>
      <w:tr w:rsidR="00584B07" w:rsidRPr="0090451C" w14:paraId="23BF329A" w14:textId="251CD440" w:rsidTr="005037E9">
        <w:trPr>
          <w:trHeight w:val="425"/>
        </w:trPr>
        <w:tc>
          <w:tcPr>
            <w:tcW w:w="732" w:type="dxa"/>
            <w:shd w:val="clear" w:color="auto" w:fill="auto"/>
          </w:tcPr>
          <w:p w14:paraId="4B0DB990" w14:textId="07967D21" w:rsidR="00584B07" w:rsidRDefault="000C3426" w:rsidP="001A7B3D">
            <w:pPr>
              <w:spacing w:after="0"/>
              <w:jc w:val="center"/>
              <w:rPr>
                <w:rFonts w:ascii="Times New Roman" w:hAnsi="Times New Roman" w:cs="Times New Roman"/>
                <w:sz w:val="24"/>
                <w:szCs w:val="24"/>
              </w:rPr>
            </w:pPr>
            <w:r>
              <w:rPr>
                <w:rFonts w:ascii="Times New Roman" w:hAnsi="Times New Roman" w:cs="Times New Roman"/>
                <w:sz w:val="24"/>
                <w:szCs w:val="24"/>
              </w:rPr>
              <w:t>3</w:t>
            </w:r>
            <w:r w:rsidR="00584B07">
              <w:rPr>
                <w:rFonts w:ascii="Times New Roman" w:hAnsi="Times New Roman" w:cs="Times New Roman"/>
                <w:sz w:val="24"/>
                <w:szCs w:val="24"/>
              </w:rPr>
              <w:t>.8.</w:t>
            </w:r>
          </w:p>
        </w:tc>
        <w:tc>
          <w:tcPr>
            <w:tcW w:w="2819" w:type="dxa"/>
            <w:shd w:val="clear" w:color="auto" w:fill="auto"/>
          </w:tcPr>
          <w:p w14:paraId="6894B595" w14:textId="4A2A5E7F" w:rsidR="00584B07" w:rsidRPr="00EA03D5" w:rsidRDefault="00584B07" w:rsidP="001A7B3D">
            <w:pPr>
              <w:spacing w:after="0"/>
              <w:rPr>
                <w:rFonts w:ascii="Times New Roman" w:hAnsi="Times New Roman" w:cs="Times New Roman"/>
                <w:sz w:val="24"/>
                <w:szCs w:val="24"/>
              </w:rPr>
            </w:pPr>
            <w:r w:rsidRPr="00EA03D5">
              <w:rPr>
                <w:rFonts w:ascii="Times New Roman" w:hAnsi="Times New Roman" w:cs="Times New Roman"/>
                <w:sz w:val="24"/>
                <w:szCs w:val="24"/>
              </w:rPr>
              <w:t xml:space="preserve">Pieļaujamais relatīvais mitrums </w:t>
            </w:r>
          </w:p>
        </w:tc>
        <w:tc>
          <w:tcPr>
            <w:tcW w:w="3289" w:type="dxa"/>
            <w:shd w:val="clear" w:color="auto" w:fill="auto"/>
          </w:tcPr>
          <w:p w14:paraId="2C070107" w14:textId="39622EF9"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Vismaz 95%</w:t>
            </w:r>
          </w:p>
        </w:tc>
        <w:tc>
          <w:tcPr>
            <w:tcW w:w="3254" w:type="dxa"/>
          </w:tcPr>
          <w:p w14:paraId="5E076893" w14:textId="77777777" w:rsidR="00584B07" w:rsidRPr="0090451C" w:rsidRDefault="00584B07" w:rsidP="001A7B3D">
            <w:pPr>
              <w:spacing w:after="0"/>
              <w:rPr>
                <w:rFonts w:ascii="Times New Roman" w:hAnsi="Times New Roman" w:cs="Times New Roman"/>
                <w:sz w:val="24"/>
                <w:szCs w:val="24"/>
              </w:rPr>
            </w:pPr>
          </w:p>
        </w:tc>
      </w:tr>
      <w:tr w:rsidR="00584B07" w:rsidRPr="0090451C" w14:paraId="64287ED0" w14:textId="6EF92B2F" w:rsidTr="005037E9">
        <w:tc>
          <w:tcPr>
            <w:tcW w:w="732" w:type="dxa"/>
          </w:tcPr>
          <w:p w14:paraId="06AE662D" w14:textId="634867F3" w:rsidR="00584B07" w:rsidRPr="0090451C" w:rsidRDefault="000C3426" w:rsidP="001A7B3D">
            <w:pPr>
              <w:jc w:val="center"/>
              <w:rPr>
                <w:rFonts w:ascii="Times New Roman" w:hAnsi="Times New Roman" w:cs="Times New Roman"/>
                <w:sz w:val="24"/>
                <w:szCs w:val="24"/>
              </w:rPr>
            </w:pPr>
            <w:r>
              <w:rPr>
                <w:rFonts w:ascii="Times New Roman" w:hAnsi="Times New Roman" w:cs="Times New Roman"/>
                <w:sz w:val="24"/>
                <w:szCs w:val="24"/>
              </w:rPr>
              <w:t>3</w:t>
            </w:r>
            <w:r w:rsidR="00584B07" w:rsidRPr="0090451C">
              <w:rPr>
                <w:rFonts w:ascii="Times New Roman" w:hAnsi="Times New Roman" w:cs="Times New Roman"/>
                <w:sz w:val="24"/>
                <w:szCs w:val="24"/>
              </w:rPr>
              <w:t>.</w:t>
            </w:r>
            <w:r w:rsidR="00584B07">
              <w:rPr>
                <w:rFonts w:ascii="Times New Roman" w:hAnsi="Times New Roman" w:cs="Times New Roman"/>
                <w:sz w:val="24"/>
                <w:szCs w:val="24"/>
              </w:rPr>
              <w:t>9</w:t>
            </w:r>
            <w:r w:rsidR="00584B07" w:rsidRPr="0090451C">
              <w:rPr>
                <w:rFonts w:ascii="Times New Roman" w:hAnsi="Times New Roman" w:cs="Times New Roman"/>
                <w:sz w:val="24"/>
                <w:szCs w:val="24"/>
              </w:rPr>
              <w:t>.</w:t>
            </w:r>
          </w:p>
        </w:tc>
        <w:tc>
          <w:tcPr>
            <w:tcW w:w="2819" w:type="dxa"/>
          </w:tcPr>
          <w:p w14:paraId="6B927E66" w14:textId="77777777" w:rsidR="00584B07" w:rsidRPr="0090451C" w:rsidRDefault="00584B07" w:rsidP="001A7B3D">
            <w:pPr>
              <w:rPr>
                <w:rFonts w:ascii="Times New Roman" w:hAnsi="Times New Roman" w:cs="Times New Roman"/>
                <w:sz w:val="24"/>
                <w:szCs w:val="24"/>
                <w:highlight w:val="yellow"/>
              </w:rPr>
            </w:pPr>
            <w:r w:rsidRPr="0090451C">
              <w:rPr>
                <w:rFonts w:ascii="Times New Roman" w:hAnsi="Times New Roman" w:cs="Times New Roman"/>
                <w:sz w:val="24"/>
                <w:szCs w:val="24"/>
              </w:rPr>
              <w:t>Korpusa materiāls</w:t>
            </w:r>
          </w:p>
        </w:tc>
        <w:tc>
          <w:tcPr>
            <w:tcW w:w="3289" w:type="dxa"/>
            <w:shd w:val="clear" w:color="auto" w:fill="auto"/>
          </w:tcPr>
          <w:p w14:paraId="426CD4B2" w14:textId="6674B2F3" w:rsidR="00584B07" w:rsidRPr="0090451C" w:rsidRDefault="00584B07" w:rsidP="001A7B3D">
            <w:pPr>
              <w:spacing w:after="0"/>
              <w:rPr>
                <w:rFonts w:ascii="Times New Roman" w:hAnsi="Times New Roman" w:cs="Times New Roman"/>
                <w:i/>
                <w:color w:val="FF0000"/>
                <w:sz w:val="24"/>
                <w:szCs w:val="24"/>
              </w:rPr>
            </w:pPr>
            <w:r w:rsidRPr="0090451C">
              <w:rPr>
                <w:rFonts w:ascii="Times New Roman" w:eastAsia="Calibri" w:hAnsi="Times New Roman" w:cs="Times New Roman"/>
                <w:sz w:val="24"/>
                <w:szCs w:val="24"/>
              </w:rPr>
              <w:t>Korpuss nekorodējošs vai  izgatavots no vismaz 2mm bieza nerūsējošā vai galvanizēta (cinkota) tērauda ar pulverkrāsojumu (pieļaujama šo materiālu kombinācija)</w:t>
            </w:r>
            <w:r>
              <w:rPr>
                <w:rFonts w:ascii="Times New Roman" w:eastAsia="Calibri" w:hAnsi="Times New Roman" w:cs="Times New Roman"/>
                <w:sz w:val="24"/>
                <w:szCs w:val="24"/>
              </w:rPr>
              <w:t xml:space="preserve">, </w:t>
            </w:r>
            <w:r w:rsidRPr="00395DE9">
              <w:rPr>
                <w:rFonts w:ascii="Times New Roman" w:eastAsia="Calibri" w:hAnsi="Times New Roman" w:cs="Times New Roman"/>
                <w:sz w:val="24"/>
                <w:szCs w:val="24"/>
              </w:rPr>
              <w:t>UV izturīgs</w:t>
            </w:r>
          </w:p>
        </w:tc>
        <w:tc>
          <w:tcPr>
            <w:tcW w:w="3254" w:type="dxa"/>
          </w:tcPr>
          <w:p w14:paraId="67FAA8DA" w14:textId="77777777" w:rsidR="00584B07" w:rsidRPr="0090451C" w:rsidRDefault="00584B07" w:rsidP="001A7B3D">
            <w:pPr>
              <w:spacing w:after="0"/>
              <w:rPr>
                <w:rFonts w:ascii="Times New Roman" w:eastAsia="Calibri" w:hAnsi="Times New Roman" w:cs="Times New Roman"/>
                <w:sz w:val="24"/>
                <w:szCs w:val="24"/>
              </w:rPr>
            </w:pPr>
          </w:p>
        </w:tc>
      </w:tr>
      <w:tr w:rsidR="00584B07" w:rsidRPr="0090451C" w14:paraId="24B1612D" w14:textId="20F51323" w:rsidTr="005037E9">
        <w:trPr>
          <w:trHeight w:val="310"/>
        </w:trPr>
        <w:tc>
          <w:tcPr>
            <w:tcW w:w="732" w:type="dxa"/>
            <w:vMerge w:val="restart"/>
          </w:tcPr>
          <w:p w14:paraId="0095DCB7" w14:textId="10513CC7" w:rsidR="00584B07" w:rsidRPr="0090451C" w:rsidRDefault="000C3426" w:rsidP="001A7B3D">
            <w:pPr>
              <w:spacing w:after="0"/>
              <w:jc w:val="center"/>
              <w:rPr>
                <w:rFonts w:ascii="Times New Roman" w:hAnsi="Times New Roman" w:cs="Times New Roman"/>
                <w:sz w:val="24"/>
                <w:szCs w:val="24"/>
              </w:rPr>
            </w:pPr>
            <w:r>
              <w:rPr>
                <w:rFonts w:ascii="Times New Roman" w:hAnsi="Times New Roman" w:cs="Times New Roman"/>
                <w:sz w:val="24"/>
                <w:szCs w:val="24"/>
              </w:rPr>
              <w:t>3</w:t>
            </w:r>
            <w:r w:rsidR="00584B07" w:rsidRPr="0090451C">
              <w:rPr>
                <w:rFonts w:ascii="Times New Roman" w:hAnsi="Times New Roman" w:cs="Times New Roman"/>
                <w:sz w:val="24"/>
                <w:szCs w:val="24"/>
              </w:rPr>
              <w:t>.</w:t>
            </w:r>
            <w:r w:rsidR="00584B07">
              <w:rPr>
                <w:rFonts w:ascii="Times New Roman" w:hAnsi="Times New Roman" w:cs="Times New Roman"/>
                <w:sz w:val="24"/>
                <w:szCs w:val="24"/>
              </w:rPr>
              <w:t>10</w:t>
            </w:r>
            <w:r w:rsidR="00584B07" w:rsidRPr="0090451C">
              <w:rPr>
                <w:rFonts w:ascii="Times New Roman" w:hAnsi="Times New Roman" w:cs="Times New Roman"/>
                <w:sz w:val="24"/>
                <w:szCs w:val="24"/>
              </w:rPr>
              <w:t>.</w:t>
            </w:r>
          </w:p>
        </w:tc>
        <w:tc>
          <w:tcPr>
            <w:tcW w:w="2819" w:type="dxa"/>
            <w:vMerge w:val="restart"/>
          </w:tcPr>
          <w:p w14:paraId="10410238" w14:textId="77777777"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Korpusa aizsardzības klase</w:t>
            </w:r>
          </w:p>
        </w:tc>
        <w:tc>
          <w:tcPr>
            <w:tcW w:w="3289" w:type="dxa"/>
            <w:shd w:val="clear" w:color="auto" w:fill="auto"/>
          </w:tcPr>
          <w:p w14:paraId="53C416F4" w14:textId="23137DDE"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Ne zemāk kā IP54</w:t>
            </w:r>
          </w:p>
        </w:tc>
        <w:tc>
          <w:tcPr>
            <w:tcW w:w="3254" w:type="dxa"/>
          </w:tcPr>
          <w:p w14:paraId="74EBE7A6" w14:textId="77777777" w:rsidR="00584B07" w:rsidRPr="0090451C" w:rsidRDefault="00584B07" w:rsidP="001A7B3D">
            <w:pPr>
              <w:spacing w:after="0"/>
              <w:rPr>
                <w:rFonts w:ascii="Times New Roman" w:hAnsi="Times New Roman" w:cs="Times New Roman"/>
                <w:sz w:val="24"/>
                <w:szCs w:val="24"/>
              </w:rPr>
            </w:pPr>
          </w:p>
        </w:tc>
      </w:tr>
      <w:tr w:rsidR="00584B07" w:rsidRPr="0090451C" w14:paraId="46AB1BD0" w14:textId="2C651890" w:rsidTr="005037E9">
        <w:trPr>
          <w:trHeight w:val="310"/>
        </w:trPr>
        <w:tc>
          <w:tcPr>
            <w:tcW w:w="732" w:type="dxa"/>
            <w:vMerge/>
          </w:tcPr>
          <w:p w14:paraId="43E9C4ED" w14:textId="77777777" w:rsidR="00584B07" w:rsidRPr="0090451C" w:rsidRDefault="00584B07" w:rsidP="001A7B3D">
            <w:pPr>
              <w:spacing w:after="0"/>
              <w:jc w:val="center"/>
              <w:rPr>
                <w:rFonts w:ascii="Times New Roman" w:hAnsi="Times New Roman" w:cs="Times New Roman"/>
                <w:sz w:val="24"/>
                <w:szCs w:val="24"/>
              </w:rPr>
            </w:pPr>
          </w:p>
        </w:tc>
        <w:tc>
          <w:tcPr>
            <w:tcW w:w="2819" w:type="dxa"/>
            <w:vMerge/>
          </w:tcPr>
          <w:p w14:paraId="7A34A02B" w14:textId="77777777" w:rsidR="00584B07" w:rsidRPr="0090451C" w:rsidRDefault="00584B07" w:rsidP="001A7B3D">
            <w:pPr>
              <w:spacing w:after="0"/>
              <w:rPr>
                <w:rFonts w:ascii="Times New Roman" w:hAnsi="Times New Roman" w:cs="Times New Roman"/>
                <w:sz w:val="24"/>
                <w:szCs w:val="24"/>
              </w:rPr>
            </w:pPr>
          </w:p>
        </w:tc>
        <w:tc>
          <w:tcPr>
            <w:tcW w:w="3289" w:type="dxa"/>
            <w:shd w:val="clear" w:color="auto" w:fill="auto"/>
          </w:tcPr>
          <w:p w14:paraId="032BE98B" w14:textId="1694DDF9"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Ne zemāk kā IK10</w:t>
            </w:r>
          </w:p>
        </w:tc>
        <w:tc>
          <w:tcPr>
            <w:tcW w:w="3254" w:type="dxa"/>
          </w:tcPr>
          <w:p w14:paraId="3D6C1ECF" w14:textId="77777777" w:rsidR="00584B07" w:rsidRPr="0090451C" w:rsidRDefault="00584B07" w:rsidP="001A7B3D">
            <w:pPr>
              <w:spacing w:after="0"/>
              <w:rPr>
                <w:rFonts w:ascii="Times New Roman" w:hAnsi="Times New Roman" w:cs="Times New Roman"/>
                <w:sz w:val="24"/>
                <w:szCs w:val="24"/>
              </w:rPr>
            </w:pPr>
          </w:p>
        </w:tc>
      </w:tr>
      <w:tr w:rsidR="00584B07" w:rsidRPr="0090451C" w14:paraId="7A2987F0" w14:textId="0A06BE92" w:rsidTr="005037E9">
        <w:tc>
          <w:tcPr>
            <w:tcW w:w="732" w:type="dxa"/>
            <w:shd w:val="clear" w:color="auto" w:fill="auto"/>
          </w:tcPr>
          <w:p w14:paraId="2D56DBC0" w14:textId="5515D3C2" w:rsidR="00584B07" w:rsidRPr="0090451C" w:rsidRDefault="000C3426" w:rsidP="001A7B3D">
            <w:pPr>
              <w:jc w:val="center"/>
              <w:rPr>
                <w:rFonts w:ascii="Times New Roman" w:hAnsi="Times New Roman" w:cs="Times New Roman"/>
                <w:sz w:val="24"/>
                <w:szCs w:val="24"/>
              </w:rPr>
            </w:pPr>
            <w:r>
              <w:rPr>
                <w:rFonts w:ascii="Times New Roman" w:hAnsi="Times New Roman" w:cs="Times New Roman"/>
                <w:sz w:val="24"/>
                <w:szCs w:val="24"/>
              </w:rPr>
              <w:t>3</w:t>
            </w:r>
            <w:r w:rsidR="00584B07" w:rsidRPr="0090451C">
              <w:rPr>
                <w:rFonts w:ascii="Times New Roman" w:hAnsi="Times New Roman" w:cs="Times New Roman"/>
                <w:sz w:val="24"/>
                <w:szCs w:val="24"/>
              </w:rPr>
              <w:t>.</w:t>
            </w:r>
            <w:r w:rsidR="00584B07">
              <w:rPr>
                <w:rFonts w:ascii="Times New Roman" w:hAnsi="Times New Roman" w:cs="Times New Roman"/>
                <w:sz w:val="24"/>
                <w:szCs w:val="24"/>
              </w:rPr>
              <w:t>11</w:t>
            </w:r>
            <w:r w:rsidR="00584B07" w:rsidRPr="0090451C">
              <w:rPr>
                <w:rFonts w:ascii="Times New Roman" w:hAnsi="Times New Roman" w:cs="Times New Roman"/>
                <w:sz w:val="24"/>
                <w:szCs w:val="24"/>
              </w:rPr>
              <w:t>.</w:t>
            </w:r>
          </w:p>
        </w:tc>
        <w:tc>
          <w:tcPr>
            <w:tcW w:w="2819" w:type="dxa"/>
            <w:shd w:val="clear" w:color="auto" w:fill="auto"/>
          </w:tcPr>
          <w:p w14:paraId="78390F6A" w14:textId="77777777"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Iekārtas korpusa gabarītu maksimālie izmēri (Platums x dziļums x augstums)</w:t>
            </w:r>
          </w:p>
        </w:tc>
        <w:tc>
          <w:tcPr>
            <w:tcW w:w="3289" w:type="dxa"/>
            <w:shd w:val="clear" w:color="auto" w:fill="auto"/>
          </w:tcPr>
          <w:p w14:paraId="755C8A10" w14:textId="4B767EA0" w:rsidR="00584B07" w:rsidRPr="0090451C" w:rsidRDefault="00584B07" w:rsidP="001A7B3D">
            <w:pPr>
              <w:rPr>
                <w:rFonts w:ascii="Times New Roman" w:hAnsi="Times New Roman" w:cs="Times New Roman"/>
                <w:i/>
                <w:sz w:val="24"/>
                <w:szCs w:val="24"/>
              </w:rPr>
            </w:pPr>
            <w:r w:rsidRPr="0090451C">
              <w:rPr>
                <w:rFonts w:ascii="Times New Roman" w:hAnsi="Times New Roman" w:cs="Times New Roman"/>
                <w:sz w:val="24"/>
                <w:szCs w:val="24"/>
              </w:rPr>
              <w:t>Saderīgi ar būvprojekta risinājumiem</w:t>
            </w:r>
          </w:p>
        </w:tc>
        <w:tc>
          <w:tcPr>
            <w:tcW w:w="3254" w:type="dxa"/>
          </w:tcPr>
          <w:p w14:paraId="3FC99352" w14:textId="77777777" w:rsidR="00584B07" w:rsidRPr="0090451C" w:rsidRDefault="00584B07" w:rsidP="001A7B3D">
            <w:pPr>
              <w:rPr>
                <w:rFonts w:ascii="Times New Roman" w:hAnsi="Times New Roman" w:cs="Times New Roman"/>
                <w:sz w:val="24"/>
                <w:szCs w:val="24"/>
              </w:rPr>
            </w:pPr>
          </w:p>
        </w:tc>
      </w:tr>
      <w:tr w:rsidR="00584B07" w:rsidRPr="0090451C" w14:paraId="34918CBE" w14:textId="64024CB6" w:rsidTr="005037E9">
        <w:trPr>
          <w:trHeight w:val="562"/>
        </w:trPr>
        <w:tc>
          <w:tcPr>
            <w:tcW w:w="732" w:type="dxa"/>
            <w:shd w:val="clear" w:color="auto" w:fill="auto"/>
          </w:tcPr>
          <w:p w14:paraId="2650F368" w14:textId="0993241F" w:rsidR="00584B07" w:rsidRPr="0090451C" w:rsidRDefault="000C3426" w:rsidP="001A7B3D">
            <w:pPr>
              <w:jc w:val="center"/>
              <w:rPr>
                <w:rFonts w:ascii="Times New Roman" w:hAnsi="Times New Roman" w:cs="Times New Roman"/>
                <w:sz w:val="24"/>
                <w:szCs w:val="24"/>
              </w:rPr>
            </w:pPr>
            <w:r>
              <w:rPr>
                <w:rFonts w:ascii="Times New Roman" w:hAnsi="Times New Roman" w:cs="Times New Roman"/>
                <w:sz w:val="24"/>
                <w:szCs w:val="24"/>
              </w:rPr>
              <w:t>3</w:t>
            </w:r>
            <w:r w:rsidR="00584B07" w:rsidRPr="0090451C">
              <w:rPr>
                <w:rFonts w:ascii="Times New Roman" w:hAnsi="Times New Roman" w:cs="Times New Roman"/>
                <w:sz w:val="24"/>
                <w:szCs w:val="24"/>
              </w:rPr>
              <w:t>.1</w:t>
            </w:r>
            <w:r w:rsidR="00584B07">
              <w:rPr>
                <w:rFonts w:ascii="Times New Roman" w:hAnsi="Times New Roman" w:cs="Times New Roman"/>
                <w:sz w:val="24"/>
                <w:szCs w:val="24"/>
              </w:rPr>
              <w:t>2</w:t>
            </w:r>
            <w:r w:rsidR="00584B07" w:rsidRPr="0090451C">
              <w:rPr>
                <w:rFonts w:ascii="Times New Roman" w:hAnsi="Times New Roman" w:cs="Times New Roman"/>
                <w:sz w:val="24"/>
                <w:szCs w:val="24"/>
              </w:rPr>
              <w:t>.</w:t>
            </w:r>
          </w:p>
        </w:tc>
        <w:tc>
          <w:tcPr>
            <w:tcW w:w="2819" w:type="dxa"/>
            <w:shd w:val="clear" w:color="auto" w:fill="auto"/>
          </w:tcPr>
          <w:p w14:paraId="0A96A1F2" w14:textId="77777777" w:rsidR="00584B07" w:rsidRPr="0090451C" w:rsidRDefault="00584B07" w:rsidP="001A7B3D">
            <w:pPr>
              <w:rPr>
                <w:rFonts w:ascii="Times New Roman" w:hAnsi="Times New Roman" w:cs="Times New Roman"/>
                <w:sz w:val="24"/>
                <w:szCs w:val="24"/>
              </w:rPr>
            </w:pPr>
            <w:r w:rsidRPr="0090451C">
              <w:rPr>
                <w:rFonts w:ascii="Times New Roman" w:hAnsi="Times New Roman" w:cs="Times New Roman"/>
                <w:sz w:val="24"/>
                <w:szCs w:val="24"/>
              </w:rPr>
              <w:t>Iekārtas krāsa</w:t>
            </w:r>
          </w:p>
        </w:tc>
        <w:tc>
          <w:tcPr>
            <w:tcW w:w="3289" w:type="dxa"/>
            <w:shd w:val="clear" w:color="auto" w:fill="auto"/>
          </w:tcPr>
          <w:p w14:paraId="62B428E4" w14:textId="77DF6E50"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 xml:space="preserve">Krāsotām virsmām – baltā no RAL </w:t>
            </w:r>
            <w:r w:rsidRPr="0090451C">
              <w:rPr>
                <w:rFonts w:ascii="Times New Roman" w:hAnsi="Times New Roman" w:cs="Times New Roman"/>
                <w:i/>
                <w:iCs/>
                <w:sz w:val="24"/>
                <w:szCs w:val="24"/>
              </w:rPr>
              <w:t>Classic</w:t>
            </w:r>
            <w:r w:rsidRPr="0090451C">
              <w:rPr>
                <w:rFonts w:ascii="Times New Roman" w:hAnsi="Times New Roman" w:cs="Times New Roman"/>
                <w:sz w:val="24"/>
                <w:szCs w:val="24"/>
              </w:rPr>
              <w:t xml:space="preserve"> krāsu paletes (RAL 9003, 9010 vai 9016) (vai ekvivalents))</w:t>
            </w:r>
          </w:p>
        </w:tc>
        <w:tc>
          <w:tcPr>
            <w:tcW w:w="3254" w:type="dxa"/>
          </w:tcPr>
          <w:p w14:paraId="4745CD0A" w14:textId="77777777" w:rsidR="00584B07" w:rsidRPr="0090451C" w:rsidRDefault="00584B07" w:rsidP="001A7B3D">
            <w:pPr>
              <w:spacing w:after="0"/>
              <w:rPr>
                <w:rFonts w:ascii="Times New Roman" w:hAnsi="Times New Roman" w:cs="Times New Roman"/>
                <w:sz w:val="24"/>
                <w:szCs w:val="24"/>
              </w:rPr>
            </w:pPr>
          </w:p>
        </w:tc>
      </w:tr>
      <w:tr w:rsidR="00584B07" w:rsidRPr="0090451C" w14:paraId="3B090638" w14:textId="0C47BD9F" w:rsidTr="005037E9">
        <w:tc>
          <w:tcPr>
            <w:tcW w:w="732" w:type="dxa"/>
            <w:shd w:val="clear" w:color="auto" w:fill="auto"/>
          </w:tcPr>
          <w:p w14:paraId="4ED12DAA" w14:textId="039BF79D" w:rsidR="00584B07" w:rsidRPr="0090451C" w:rsidRDefault="000C3426" w:rsidP="001A7B3D">
            <w:pPr>
              <w:jc w:val="center"/>
              <w:rPr>
                <w:rFonts w:ascii="Times New Roman" w:hAnsi="Times New Roman" w:cs="Times New Roman"/>
                <w:sz w:val="24"/>
                <w:szCs w:val="24"/>
              </w:rPr>
            </w:pPr>
            <w:r>
              <w:rPr>
                <w:rFonts w:ascii="Times New Roman" w:hAnsi="Times New Roman" w:cs="Times New Roman"/>
                <w:sz w:val="24"/>
                <w:szCs w:val="24"/>
              </w:rPr>
              <w:t>3</w:t>
            </w:r>
            <w:r w:rsidR="00584B07" w:rsidRPr="0090451C">
              <w:rPr>
                <w:rFonts w:ascii="Times New Roman" w:hAnsi="Times New Roman" w:cs="Times New Roman"/>
                <w:sz w:val="24"/>
                <w:szCs w:val="24"/>
              </w:rPr>
              <w:t>.1</w:t>
            </w:r>
            <w:r w:rsidR="00584B07">
              <w:rPr>
                <w:rFonts w:ascii="Times New Roman" w:hAnsi="Times New Roman" w:cs="Times New Roman"/>
                <w:sz w:val="24"/>
                <w:szCs w:val="24"/>
              </w:rPr>
              <w:t>3</w:t>
            </w:r>
            <w:r w:rsidR="00584B07" w:rsidRPr="0090451C">
              <w:rPr>
                <w:rFonts w:ascii="Times New Roman" w:hAnsi="Times New Roman" w:cs="Times New Roman"/>
                <w:sz w:val="24"/>
                <w:szCs w:val="24"/>
              </w:rPr>
              <w:t>.</w:t>
            </w:r>
          </w:p>
        </w:tc>
        <w:tc>
          <w:tcPr>
            <w:tcW w:w="2819" w:type="dxa"/>
            <w:shd w:val="clear" w:color="auto" w:fill="auto"/>
          </w:tcPr>
          <w:p w14:paraId="49D1A807" w14:textId="018A6DAE"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Elektroapgādes</w:t>
            </w:r>
            <w:r>
              <w:rPr>
                <w:rFonts w:ascii="Times New Roman" w:hAnsi="Times New Roman" w:cs="Times New Roman"/>
                <w:sz w:val="24"/>
                <w:szCs w:val="24"/>
              </w:rPr>
              <w:t xml:space="preserve">, </w:t>
            </w:r>
            <w:r w:rsidRPr="00855891">
              <w:rPr>
                <w:rFonts w:ascii="Times New Roman" w:hAnsi="Times New Roman" w:cs="Times New Roman"/>
                <w:sz w:val="24"/>
                <w:szCs w:val="24"/>
              </w:rPr>
              <w:t>datu kabeļu</w:t>
            </w:r>
            <w:r w:rsidRPr="0090451C">
              <w:rPr>
                <w:rFonts w:ascii="Times New Roman" w:hAnsi="Times New Roman" w:cs="Times New Roman"/>
                <w:sz w:val="24"/>
                <w:szCs w:val="24"/>
              </w:rPr>
              <w:t xml:space="preserve"> ievada/izvada izvietojums</w:t>
            </w:r>
          </w:p>
        </w:tc>
        <w:tc>
          <w:tcPr>
            <w:tcW w:w="3289" w:type="dxa"/>
            <w:shd w:val="clear" w:color="auto" w:fill="auto"/>
          </w:tcPr>
          <w:p w14:paraId="5C7084D5" w14:textId="77777777" w:rsidR="00A25672" w:rsidRDefault="00A25672" w:rsidP="00A25672">
            <w:pPr>
              <w:spacing w:after="0"/>
              <w:rPr>
                <w:rFonts w:ascii="Times New Roman" w:hAnsi="Times New Roman" w:cs="Times New Roman"/>
                <w:sz w:val="24"/>
                <w:szCs w:val="24"/>
              </w:rPr>
            </w:pPr>
          </w:p>
          <w:p w14:paraId="1441CAAD" w14:textId="206EF9C4" w:rsidR="00584B07" w:rsidRPr="0090451C" w:rsidRDefault="00A25672" w:rsidP="00A25672">
            <w:pPr>
              <w:spacing w:after="0"/>
              <w:rPr>
                <w:rFonts w:ascii="Times New Roman" w:hAnsi="Times New Roman" w:cs="Times New Roman"/>
                <w:sz w:val="24"/>
                <w:szCs w:val="24"/>
              </w:rPr>
            </w:pPr>
            <w:r w:rsidRPr="00A25672">
              <w:rPr>
                <w:rFonts w:ascii="Times New Roman" w:hAnsi="Times New Roman" w:cs="Times New Roman"/>
                <w:sz w:val="24"/>
                <w:szCs w:val="24"/>
              </w:rPr>
              <w:t>Pievadkabeļu ievads no apakšas</w:t>
            </w:r>
          </w:p>
        </w:tc>
        <w:tc>
          <w:tcPr>
            <w:tcW w:w="3254" w:type="dxa"/>
          </w:tcPr>
          <w:p w14:paraId="374224DA" w14:textId="77777777" w:rsidR="00584B07" w:rsidRPr="0090451C" w:rsidRDefault="00584B07" w:rsidP="001A7B3D">
            <w:pPr>
              <w:rPr>
                <w:rFonts w:ascii="Times New Roman" w:hAnsi="Times New Roman" w:cs="Times New Roman"/>
                <w:sz w:val="24"/>
                <w:szCs w:val="24"/>
              </w:rPr>
            </w:pPr>
          </w:p>
        </w:tc>
      </w:tr>
      <w:tr w:rsidR="00584B07" w:rsidRPr="0090451C" w14:paraId="57B85DEE" w14:textId="79C65137" w:rsidTr="005037E9">
        <w:tc>
          <w:tcPr>
            <w:tcW w:w="732" w:type="dxa"/>
            <w:shd w:val="clear" w:color="auto" w:fill="auto"/>
          </w:tcPr>
          <w:p w14:paraId="37F57CD7" w14:textId="1D985E8A" w:rsidR="00584B07" w:rsidRDefault="000C3426" w:rsidP="001A7B3D">
            <w:pPr>
              <w:jc w:val="center"/>
              <w:rPr>
                <w:rFonts w:ascii="Times New Roman" w:hAnsi="Times New Roman" w:cs="Times New Roman"/>
                <w:sz w:val="24"/>
                <w:szCs w:val="24"/>
              </w:rPr>
            </w:pPr>
            <w:r>
              <w:rPr>
                <w:rFonts w:ascii="Times New Roman" w:hAnsi="Times New Roman" w:cs="Times New Roman"/>
                <w:sz w:val="24"/>
                <w:szCs w:val="24"/>
              </w:rPr>
              <w:t>3</w:t>
            </w:r>
            <w:r w:rsidR="00584B07">
              <w:rPr>
                <w:rFonts w:ascii="Times New Roman" w:hAnsi="Times New Roman" w:cs="Times New Roman"/>
                <w:sz w:val="24"/>
                <w:szCs w:val="24"/>
              </w:rPr>
              <w:t>.14.</w:t>
            </w:r>
          </w:p>
        </w:tc>
        <w:tc>
          <w:tcPr>
            <w:tcW w:w="6108" w:type="dxa"/>
            <w:gridSpan w:val="2"/>
            <w:shd w:val="clear" w:color="auto" w:fill="auto"/>
          </w:tcPr>
          <w:p w14:paraId="5C6632D1" w14:textId="509C4298" w:rsidR="00584B07" w:rsidRPr="0090451C" w:rsidRDefault="00584B07" w:rsidP="001A7B3D">
            <w:pPr>
              <w:spacing w:after="0"/>
              <w:rPr>
                <w:rFonts w:ascii="Times New Roman" w:hAnsi="Times New Roman" w:cs="Times New Roman"/>
                <w:sz w:val="24"/>
                <w:szCs w:val="24"/>
              </w:rPr>
            </w:pPr>
            <w:r w:rsidRPr="00790953">
              <w:rPr>
                <w:rFonts w:ascii="Times New Roman" w:hAnsi="Times New Roman" w:cs="Times New Roman"/>
                <w:sz w:val="24"/>
                <w:szCs w:val="24"/>
                <w:lang w:eastAsia="lv-LV"/>
              </w:rPr>
              <w:t xml:space="preserve">Uzlādes </w:t>
            </w:r>
            <w:r>
              <w:rPr>
                <w:rFonts w:ascii="Times New Roman" w:hAnsi="Times New Roman" w:cs="Times New Roman"/>
                <w:sz w:val="24"/>
                <w:szCs w:val="24"/>
                <w:lang w:eastAsia="lv-LV"/>
              </w:rPr>
              <w:t>iekārtas</w:t>
            </w:r>
            <w:r w:rsidRPr="00790953">
              <w:rPr>
                <w:rFonts w:ascii="Times New Roman" w:hAnsi="Times New Roman" w:cs="Times New Roman"/>
                <w:sz w:val="24"/>
                <w:szCs w:val="24"/>
                <w:lang w:eastAsia="lv-LV"/>
              </w:rPr>
              <w:t xml:space="preserve"> ir projektētas darbam ārpus telpām</w:t>
            </w:r>
            <w:r>
              <w:rPr>
                <w:rFonts w:ascii="Times New Roman" w:hAnsi="Times New Roman" w:cs="Times New Roman"/>
                <w:sz w:val="24"/>
                <w:szCs w:val="24"/>
                <w:lang w:eastAsia="lv-LV"/>
              </w:rPr>
              <w:t>.</w:t>
            </w:r>
          </w:p>
        </w:tc>
        <w:tc>
          <w:tcPr>
            <w:tcW w:w="3254" w:type="dxa"/>
          </w:tcPr>
          <w:p w14:paraId="482697ED" w14:textId="77777777" w:rsidR="00584B07" w:rsidRPr="00790953" w:rsidRDefault="00584B07" w:rsidP="001A7B3D">
            <w:pPr>
              <w:spacing w:after="0"/>
              <w:rPr>
                <w:rFonts w:ascii="Times New Roman" w:hAnsi="Times New Roman" w:cs="Times New Roman"/>
                <w:sz w:val="24"/>
                <w:szCs w:val="24"/>
                <w:lang w:eastAsia="lv-LV"/>
              </w:rPr>
            </w:pPr>
          </w:p>
        </w:tc>
      </w:tr>
      <w:tr w:rsidR="00922418" w:rsidRPr="0090451C" w14:paraId="2ECD577A" w14:textId="4D589B30" w:rsidTr="00050E1B">
        <w:trPr>
          <w:trHeight w:val="421"/>
        </w:trPr>
        <w:tc>
          <w:tcPr>
            <w:tcW w:w="10094" w:type="dxa"/>
            <w:gridSpan w:val="4"/>
            <w:shd w:val="clear" w:color="auto" w:fill="D9D9D9" w:themeFill="background1" w:themeFillShade="D9"/>
            <w:vAlign w:val="center"/>
          </w:tcPr>
          <w:p w14:paraId="5B4663B7" w14:textId="1B14420E" w:rsidR="00922418" w:rsidRPr="000121C5" w:rsidRDefault="00922418" w:rsidP="000121C5">
            <w:pPr>
              <w:pStyle w:val="ListParagraph"/>
              <w:numPr>
                <w:ilvl w:val="0"/>
                <w:numId w:val="34"/>
              </w:numPr>
              <w:spacing w:after="0" w:line="240" w:lineRule="auto"/>
              <w:jc w:val="center"/>
              <w:rPr>
                <w:rFonts w:ascii="Times New Roman" w:hAnsi="Times New Roman" w:cs="Times New Roman"/>
                <w:b/>
                <w:iCs/>
                <w:sz w:val="24"/>
                <w:szCs w:val="24"/>
              </w:rPr>
            </w:pPr>
            <w:r w:rsidRPr="000121C5">
              <w:rPr>
                <w:rFonts w:ascii="Times New Roman" w:hAnsi="Times New Roman" w:cs="Times New Roman"/>
                <w:b/>
                <w:iCs/>
                <w:sz w:val="24"/>
                <w:szCs w:val="24"/>
              </w:rPr>
              <w:t>Displejs</w:t>
            </w:r>
          </w:p>
        </w:tc>
      </w:tr>
      <w:tr w:rsidR="00584B07" w:rsidRPr="0090451C" w14:paraId="2FF304DC" w14:textId="7128F088" w:rsidTr="005037E9">
        <w:tc>
          <w:tcPr>
            <w:tcW w:w="732" w:type="dxa"/>
            <w:shd w:val="clear" w:color="auto" w:fill="auto"/>
          </w:tcPr>
          <w:p w14:paraId="6002B2A5" w14:textId="7C07BEF3" w:rsidR="00584B07" w:rsidRDefault="00436F56" w:rsidP="001A7B3D">
            <w:pPr>
              <w:jc w:val="center"/>
              <w:rPr>
                <w:rFonts w:ascii="Times New Roman" w:hAnsi="Times New Roman" w:cs="Times New Roman"/>
                <w:sz w:val="24"/>
                <w:szCs w:val="24"/>
              </w:rPr>
            </w:pPr>
            <w:r>
              <w:rPr>
                <w:rFonts w:ascii="Times New Roman" w:hAnsi="Times New Roman" w:cs="Times New Roman"/>
                <w:sz w:val="24"/>
                <w:szCs w:val="24"/>
              </w:rPr>
              <w:t>4</w:t>
            </w:r>
            <w:r w:rsidR="00584B07">
              <w:rPr>
                <w:rFonts w:ascii="Times New Roman" w:hAnsi="Times New Roman" w:cs="Times New Roman"/>
                <w:sz w:val="24"/>
                <w:szCs w:val="24"/>
              </w:rPr>
              <w:t>.1.</w:t>
            </w:r>
          </w:p>
        </w:tc>
        <w:tc>
          <w:tcPr>
            <w:tcW w:w="2819" w:type="dxa"/>
            <w:shd w:val="clear" w:color="auto" w:fill="auto"/>
          </w:tcPr>
          <w:p w14:paraId="628C408D" w14:textId="5347B2B3"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Displejā attēlojamā informācija</w:t>
            </w:r>
          </w:p>
        </w:tc>
        <w:tc>
          <w:tcPr>
            <w:tcW w:w="3289" w:type="dxa"/>
            <w:shd w:val="clear" w:color="auto" w:fill="auto"/>
          </w:tcPr>
          <w:p w14:paraId="39954E8B" w14:textId="5461A7D3" w:rsidR="00584B07" w:rsidRPr="0090451C" w:rsidRDefault="009D5CE7" w:rsidP="009D5CE7">
            <w:pPr>
              <w:spacing w:after="0"/>
              <w:rPr>
                <w:rFonts w:ascii="Times New Roman" w:hAnsi="Times New Roman" w:cs="Times New Roman"/>
                <w:sz w:val="24"/>
                <w:szCs w:val="24"/>
              </w:rPr>
            </w:pPr>
            <w:r>
              <w:rPr>
                <w:rFonts w:ascii="Times New Roman" w:hAnsi="Times New Roman" w:cs="Times New Roman"/>
                <w:sz w:val="24"/>
                <w:szCs w:val="24"/>
              </w:rPr>
              <w:t>Reālā laikā vismaz: process uzsākts, process pabeigts, uzlādes sesijas ilgums, jauda, veiktās uzlādes apjoma attēlojums (piemēram, vizuāli, procentuāli, laika mērvienībās), kļūdu paziņojumi. Displeja izmēram jābūt tādam, lai pietiek vieta visai informācijai.</w:t>
            </w:r>
          </w:p>
        </w:tc>
        <w:tc>
          <w:tcPr>
            <w:tcW w:w="3254" w:type="dxa"/>
          </w:tcPr>
          <w:p w14:paraId="4AA0944E" w14:textId="77777777" w:rsidR="00584B07" w:rsidRPr="0090451C" w:rsidRDefault="00584B07" w:rsidP="001A7B3D">
            <w:pPr>
              <w:rPr>
                <w:rFonts w:ascii="Times New Roman" w:hAnsi="Times New Roman" w:cs="Times New Roman"/>
                <w:sz w:val="24"/>
                <w:szCs w:val="24"/>
              </w:rPr>
            </w:pPr>
          </w:p>
        </w:tc>
      </w:tr>
      <w:tr w:rsidR="00584B07" w:rsidRPr="0090451C" w14:paraId="36174BBF" w14:textId="75A7A4D6" w:rsidTr="005037E9">
        <w:trPr>
          <w:trHeight w:val="625"/>
        </w:trPr>
        <w:tc>
          <w:tcPr>
            <w:tcW w:w="732" w:type="dxa"/>
            <w:vMerge w:val="restart"/>
          </w:tcPr>
          <w:p w14:paraId="401195BF" w14:textId="2A7FAF28" w:rsidR="00584B07" w:rsidRPr="0090451C" w:rsidRDefault="00436F56" w:rsidP="001A7B3D">
            <w:pPr>
              <w:jc w:val="center"/>
              <w:rPr>
                <w:rFonts w:ascii="Times New Roman" w:hAnsi="Times New Roman" w:cs="Times New Roman"/>
                <w:sz w:val="24"/>
                <w:szCs w:val="24"/>
              </w:rPr>
            </w:pPr>
            <w:r>
              <w:rPr>
                <w:rFonts w:ascii="Times New Roman" w:hAnsi="Times New Roman" w:cs="Times New Roman"/>
                <w:sz w:val="24"/>
                <w:szCs w:val="24"/>
              </w:rPr>
              <w:t>4</w:t>
            </w:r>
            <w:r w:rsidR="00584B07" w:rsidRPr="0090451C">
              <w:rPr>
                <w:rFonts w:ascii="Times New Roman" w:hAnsi="Times New Roman" w:cs="Times New Roman"/>
                <w:sz w:val="24"/>
                <w:szCs w:val="24"/>
              </w:rPr>
              <w:t>.</w:t>
            </w:r>
            <w:r w:rsidR="00584B07">
              <w:rPr>
                <w:rFonts w:ascii="Times New Roman" w:hAnsi="Times New Roman" w:cs="Times New Roman"/>
                <w:sz w:val="24"/>
                <w:szCs w:val="24"/>
              </w:rPr>
              <w:t>2</w:t>
            </w:r>
            <w:r w:rsidR="00584B07" w:rsidRPr="0090451C">
              <w:rPr>
                <w:rFonts w:ascii="Times New Roman" w:hAnsi="Times New Roman" w:cs="Times New Roman"/>
                <w:sz w:val="24"/>
                <w:szCs w:val="24"/>
              </w:rPr>
              <w:t>.</w:t>
            </w:r>
          </w:p>
        </w:tc>
        <w:tc>
          <w:tcPr>
            <w:tcW w:w="2819" w:type="dxa"/>
            <w:vMerge w:val="restart"/>
          </w:tcPr>
          <w:p w14:paraId="7DAA9341" w14:textId="77777777" w:rsidR="00584B07" w:rsidRPr="0090451C" w:rsidRDefault="00584B07" w:rsidP="001A7B3D">
            <w:pPr>
              <w:rPr>
                <w:rFonts w:ascii="Times New Roman" w:hAnsi="Times New Roman" w:cs="Times New Roman"/>
                <w:sz w:val="24"/>
                <w:szCs w:val="24"/>
              </w:rPr>
            </w:pPr>
            <w:r w:rsidRPr="0090451C">
              <w:rPr>
                <w:rFonts w:ascii="Times New Roman" w:hAnsi="Times New Roman" w:cs="Times New Roman"/>
                <w:sz w:val="24"/>
                <w:szCs w:val="24"/>
              </w:rPr>
              <w:t>Displejā attēlojamās informācijas kvalitāte</w:t>
            </w:r>
          </w:p>
        </w:tc>
        <w:tc>
          <w:tcPr>
            <w:tcW w:w="3289" w:type="dxa"/>
          </w:tcPr>
          <w:p w14:paraId="1855FEA9" w14:textId="736B0459" w:rsidR="00584B07" w:rsidRPr="0090451C" w:rsidRDefault="00584B07" w:rsidP="001A7B3D">
            <w:pPr>
              <w:rPr>
                <w:rFonts w:ascii="Times New Roman" w:hAnsi="Times New Roman" w:cs="Times New Roman"/>
                <w:sz w:val="24"/>
                <w:szCs w:val="24"/>
              </w:rPr>
            </w:pPr>
            <w:r w:rsidRPr="0090451C">
              <w:rPr>
                <w:rFonts w:ascii="Times New Roman" w:hAnsi="Times New Roman" w:cs="Times New Roman"/>
                <w:sz w:val="24"/>
                <w:szCs w:val="24"/>
              </w:rPr>
              <w:t>Nepārprotami salasāma dienasgaismā, krēslā un tumsā</w:t>
            </w:r>
          </w:p>
        </w:tc>
        <w:tc>
          <w:tcPr>
            <w:tcW w:w="3254" w:type="dxa"/>
          </w:tcPr>
          <w:p w14:paraId="3B6B8C8B" w14:textId="77777777" w:rsidR="00584B07" w:rsidRPr="0090451C" w:rsidRDefault="00584B07" w:rsidP="001A7B3D">
            <w:pPr>
              <w:rPr>
                <w:rFonts w:ascii="Times New Roman" w:hAnsi="Times New Roman" w:cs="Times New Roman"/>
                <w:sz w:val="24"/>
                <w:szCs w:val="24"/>
              </w:rPr>
            </w:pPr>
          </w:p>
        </w:tc>
      </w:tr>
      <w:tr w:rsidR="00584B07" w:rsidRPr="0090451C" w14:paraId="2DF5F7DC" w14:textId="59545496" w:rsidTr="005037E9">
        <w:trPr>
          <w:trHeight w:val="545"/>
        </w:trPr>
        <w:tc>
          <w:tcPr>
            <w:tcW w:w="732" w:type="dxa"/>
            <w:vMerge/>
          </w:tcPr>
          <w:p w14:paraId="36C1BAA0" w14:textId="77777777" w:rsidR="00584B07" w:rsidRPr="0090451C" w:rsidRDefault="00584B07" w:rsidP="001A7B3D">
            <w:pPr>
              <w:jc w:val="center"/>
              <w:rPr>
                <w:rFonts w:ascii="Times New Roman" w:hAnsi="Times New Roman" w:cs="Times New Roman"/>
                <w:sz w:val="24"/>
                <w:szCs w:val="24"/>
              </w:rPr>
            </w:pPr>
          </w:p>
        </w:tc>
        <w:tc>
          <w:tcPr>
            <w:tcW w:w="2819" w:type="dxa"/>
            <w:vMerge/>
          </w:tcPr>
          <w:p w14:paraId="4121569B" w14:textId="77777777" w:rsidR="00584B07" w:rsidRPr="0090451C" w:rsidRDefault="00584B07" w:rsidP="001A7B3D">
            <w:pPr>
              <w:rPr>
                <w:rFonts w:ascii="Times New Roman" w:hAnsi="Times New Roman" w:cs="Times New Roman"/>
                <w:sz w:val="24"/>
                <w:szCs w:val="24"/>
              </w:rPr>
            </w:pPr>
          </w:p>
        </w:tc>
        <w:tc>
          <w:tcPr>
            <w:tcW w:w="3289" w:type="dxa"/>
          </w:tcPr>
          <w:p w14:paraId="393B2B39" w14:textId="728B9A0A" w:rsidR="00584B07" w:rsidRPr="0090451C" w:rsidRDefault="00584B07" w:rsidP="001A7B3D">
            <w:pPr>
              <w:rPr>
                <w:rFonts w:ascii="Times New Roman" w:hAnsi="Times New Roman" w:cs="Times New Roman"/>
                <w:sz w:val="24"/>
                <w:szCs w:val="24"/>
              </w:rPr>
            </w:pPr>
            <w:r w:rsidRPr="0090451C">
              <w:rPr>
                <w:rFonts w:ascii="Times New Roman" w:hAnsi="Times New Roman" w:cs="Times New Roman"/>
                <w:sz w:val="24"/>
                <w:szCs w:val="24"/>
              </w:rPr>
              <w:t>Nepārprotami salasāma apkārtējās vides temperatūras diapazonā no -25</w:t>
            </w:r>
            <w:r w:rsidRPr="0090451C">
              <w:rPr>
                <w:rFonts w:ascii="Times New Roman" w:hAnsi="Times New Roman" w:cs="Times New Roman"/>
                <w:sz w:val="24"/>
                <w:szCs w:val="24"/>
                <w:vertAlign w:val="superscript"/>
              </w:rPr>
              <w:t>0</w:t>
            </w:r>
            <w:r w:rsidRPr="0090451C">
              <w:rPr>
                <w:rFonts w:ascii="Times New Roman" w:hAnsi="Times New Roman" w:cs="Times New Roman"/>
                <w:sz w:val="24"/>
                <w:szCs w:val="24"/>
              </w:rPr>
              <w:t>C līdz +40</w:t>
            </w:r>
            <w:r w:rsidRPr="0090451C">
              <w:rPr>
                <w:rFonts w:ascii="Times New Roman" w:hAnsi="Times New Roman" w:cs="Times New Roman"/>
                <w:sz w:val="24"/>
                <w:szCs w:val="24"/>
                <w:vertAlign w:val="superscript"/>
              </w:rPr>
              <w:t>0</w:t>
            </w:r>
            <w:r w:rsidRPr="0090451C">
              <w:rPr>
                <w:rFonts w:ascii="Times New Roman" w:hAnsi="Times New Roman" w:cs="Times New Roman"/>
                <w:sz w:val="24"/>
                <w:szCs w:val="24"/>
              </w:rPr>
              <w:t>C</w:t>
            </w:r>
          </w:p>
        </w:tc>
        <w:tc>
          <w:tcPr>
            <w:tcW w:w="3254" w:type="dxa"/>
          </w:tcPr>
          <w:p w14:paraId="133DF542" w14:textId="77777777" w:rsidR="00584B07" w:rsidRPr="0090451C" w:rsidRDefault="00584B07" w:rsidP="001A7B3D">
            <w:pPr>
              <w:rPr>
                <w:rFonts w:ascii="Times New Roman" w:hAnsi="Times New Roman" w:cs="Times New Roman"/>
                <w:sz w:val="24"/>
                <w:szCs w:val="24"/>
              </w:rPr>
            </w:pPr>
          </w:p>
        </w:tc>
      </w:tr>
      <w:tr w:rsidR="00584B07" w:rsidRPr="0090451C" w14:paraId="6B8F4835" w14:textId="4A84CB87" w:rsidTr="005037E9">
        <w:tc>
          <w:tcPr>
            <w:tcW w:w="732" w:type="dxa"/>
          </w:tcPr>
          <w:p w14:paraId="503277B5" w14:textId="6F6019BA" w:rsidR="00584B07" w:rsidRPr="0090451C" w:rsidRDefault="00436F56" w:rsidP="001A7B3D">
            <w:pPr>
              <w:spacing w:after="0"/>
              <w:jc w:val="center"/>
              <w:rPr>
                <w:rFonts w:ascii="Times New Roman" w:hAnsi="Times New Roman" w:cs="Times New Roman"/>
                <w:sz w:val="24"/>
                <w:szCs w:val="24"/>
              </w:rPr>
            </w:pPr>
            <w:r>
              <w:rPr>
                <w:rFonts w:ascii="Times New Roman" w:hAnsi="Times New Roman" w:cs="Times New Roman"/>
                <w:sz w:val="24"/>
                <w:szCs w:val="24"/>
              </w:rPr>
              <w:t>4</w:t>
            </w:r>
            <w:r w:rsidR="00584B07" w:rsidRPr="0090451C">
              <w:rPr>
                <w:rFonts w:ascii="Times New Roman" w:hAnsi="Times New Roman" w:cs="Times New Roman"/>
                <w:sz w:val="24"/>
                <w:szCs w:val="24"/>
              </w:rPr>
              <w:t>.</w:t>
            </w:r>
            <w:r w:rsidR="00584B07">
              <w:rPr>
                <w:rFonts w:ascii="Times New Roman" w:hAnsi="Times New Roman" w:cs="Times New Roman"/>
                <w:sz w:val="24"/>
                <w:szCs w:val="24"/>
              </w:rPr>
              <w:t>3</w:t>
            </w:r>
            <w:r w:rsidR="00584B07" w:rsidRPr="0090451C">
              <w:rPr>
                <w:rFonts w:ascii="Times New Roman" w:hAnsi="Times New Roman" w:cs="Times New Roman"/>
                <w:sz w:val="24"/>
                <w:szCs w:val="24"/>
              </w:rPr>
              <w:t>.</w:t>
            </w:r>
          </w:p>
        </w:tc>
        <w:tc>
          <w:tcPr>
            <w:tcW w:w="2819" w:type="dxa"/>
          </w:tcPr>
          <w:p w14:paraId="3B272ADA" w14:textId="77777777"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 xml:space="preserve">Displeja aizsardzības klase </w:t>
            </w:r>
          </w:p>
        </w:tc>
        <w:tc>
          <w:tcPr>
            <w:tcW w:w="3289" w:type="dxa"/>
          </w:tcPr>
          <w:p w14:paraId="6F174A6E" w14:textId="433EBBB5"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Ne zemāk kā IK8</w:t>
            </w:r>
          </w:p>
        </w:tc>
        <w:tc>
          <w:tcPr>
            <w:tcW w:w="3254" w:type="dxa"/>
          </w:tcPr>
          <w:p w14:paraId="6380DBAC" w14:textId="77777777" w:rsidR="00584B07" w:rsidRPr="0090451C" w:rsidRDefault="00584B07" w:rsidP="001A7B3D">
            <w:pPr>
              <w:spacing w:after="0"/>
              <w:rPr>
                <w:rFonts w:ascii="Times New Roman" w:hAnsi="Times New Roman" w:cs="Times New Roman"/>
                <w:sz w:val="24"/>
                <w:szCs w:val="24"/>
              </w:rPr>
            </w:pPr>
          </w:p>
        </w:tc>
      </w:tr>
      <w:tr w:rsidR="00584B07" w:rsidRPr="0090451C" w14:paraId="4836D517" w14:textId="7F808419" w:rsidTr="005037E9">
        <w:tc>
          <w:tcPr>
            <w:tcW w:w="732" w:type="dxa"/>
          </w:tcPr>
          <w:p w14:paraId="3767845E" w14:textId="12A208BC" w:rsidR="00584B07" w:rsidRPr="0090451C" w:rsidRDefault="00436F56" w:rsidP="001A7B3D">
            <w:pPr>
              <w:jc w:val="center"/>
              <w:rPr>
                <w:rFonts w:ascii="Times New Roman" w:hAnsi="Times New Roman" w:cs="Times New Roman"/>
                <w:sz w:val="24"/>
                <w:szCs w:val="24"/>
              </w:rPr>
            </w:pPr>
            <w:r>
              <w:rPr>
                <w:rFonts w:ascii="Times New Roman" w:hAnsi="Times New Roman" w:cs="Times New Roman"/>
                <w:sz w:val="24"/>
                <w:szCs w:val="24"/>
              </w:rPr>
              <w:t>4</w:t>
            </w:r>
            <w:r w:rsidR="00584B07" w:rsidRPr="0090451C">
              <w:rPr>
                <w:rFonts w:ascii="Times New Roman" w:hAnsi="Times New Roman" w:cs="Times New Roman"/>
                <w:sz w:val="24"/>
                <w:szCs w:val="24"/>
              </w:rPr>
              <w:t>.</w:t>
            </w:r>
            <w:r w:rsidR="00584B07">
              <w:rPr>
                <w:rFonts w:ascii="Times New Roman" w:hAnsi="Times New Roman" w:cs="Times New Roman"/>
                <w:sz w:val="24"/>
                <w:szCs w:val="24"/>
              </w:rPr>
              <w:t>4</w:t>
            </w:r>
            <w:r w:rsidR="00584B07" w:rsidRPr="0090451C">
              <w:rPr>
                <w:rFonts w:ascii="Times New Roman" w:hAnsi="Times New Roman" w:cs="Times New Roman"/>
                <w:sz w:val="24"/>
                <w:szCs w:val="24"/>
              </w:rPr>
              <w:t>.</w:t>
            </w:r>
          </w:p>
        </w:tc>
        <w:tc>
          <w:tcPr>
            <w:tcW w:w="2819" w:type="dxa"/>
          </w:tcPr>
          <w:p w14:paraId="194DDD2C" w14:textId="77777777"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Displejā redzamās teksta valodas vismaz</w:t>
            </w:r>
          </w:p>
        </w:tc>
        <w:tc>
          <w:tcPr>
            <w:tcW w:w="3289" w:type="dxa"/>
          </w:tcPr>
          <w:p w14:paraId="0D09B379" w14:textId="60A4FBA4" w:rsidR="00584B07" w:rsidRPr="0090451C" w:rsidRDefault="00584B07" w:rsidP="001A7B3D">
            <w:pPr>
              <w:rPr>
                <w:rFonts w:ascii="Times New Roman" w:hAnsi="Times New Roman" w:cs="Times New Roman"/>
                <w:sz w:val="24"/>
                <w:szCs w:val="24"/>
              </w:rPr>
            </w:pPr>
            <w:r w:rsidRPr="0090451C">
              <w:rPr>
                <w:rFonts w:ascii="Times New Roman" w:hAnsi="Times New Roman" w:cs="Times New Roman"/>
                <w:sz w:val="24"/>
                <w:szCs w:val="24"/>
              </w:rPr>
              <w:t xml:space="preserve">Latviešu, angļu </w:t>
            </w:r>
          </w:p>
        </w:tc>
        <w:tc>
          <w:tcPr>
            <w:tcW w:w="3254" w:type="dxa"/>
          </w:tcPr>
          <w:p w14:paraId="0058B696" w14:textId="77777777" w:rsidR="00584B07" w:rsidRPr="0090451C" w:rsidRDefault="00584B07" w:rsidP="001A7B3D">
            <w:pPr>
              <w:rPr>
                <w:rFonts w:ascii="Times New Roman" w:hAnsi="Times New Roman" w:cs="Times New Roman"/>
                <w:sz w:val="24"/>
                <w:szCs w:val="24"/>
              </w:rPr>
            </w:pPr>
          </w:p>
        </w:tc>
      </w:tr>
      <w:tr w:rsidR="00922418" w:rsidRPr="0090451C" w14:paraId="748209BD" w14:textId="54890539" w:rsidTr="00050E1B">
        <w:trPr>
          <w:trHeight w:val="514"/>
        </w:trPr>
        <w:tc>
          <w:tcPr>
            <w:tcW w:w="10094" w:type="dxa"/>
            <w:gridSpan w:val="4"/>
            <w:shd w:val="clear" w:color="auto" w:fill="D9D9D9" w:themeFill="background1" w:themeFillShade="D9"/>
            <w:vAlign w:val="center"/>
          </w:tcPr>
          <w:p w14:paraId="279A47E8" w14:textId="02552FA0" w:rsidR="00922418" w:rsidRPr="000121C5" w:rsidRDefault="00922418" w:rsidP="000121C5">
            <w:pPr>
              <w:pStyle w:val="ListParagraph"/>
              <w:numPr>
                <w:ilvl w:val="0"/>
                <w:numId w:val="34"/>
              </w:numPr>
              <w:spacing w:after="0" w:line="240" w:lineRule="auto"/>
              <w:jc w:val="center"/>
              <w:rPr>
                <w:rFonts w:ascii="Times New Roman" w:hAnsi="Times New Roman" w:cs="Times New Roman"/>
                <w:b/>
                <w:iCs/>
                <w:sz w:val="24"/>
                <w:szCs w:val="24"/>
              </w:rPr>
            </w:pPr>
            <w:r w:rsidRPr="000121C5">
              <w:rPr>
                <w:rFonts w:ascii="Times New Roman" w:hAnsi="Times New Roman" w:cs="Times New Roman"/>
                <w:b/>
                <w:iCs/>
                <w:sz w:val="24"/>
                <w:szCs w:val="24"/>
              </w:rPr>
              <w:t>Lietotāju identifikācija</w:t>
            </w:r>
          </w:p>
        </w:tc>
      </w:tr>
      <w:tr w:rsidR="00584B07" w:rsidRPr="0090451C" w14:paraId="00E378A0" w14:textId="70726902" w:rsidTr="005037E9">
        <w:tc>
          <w:tcPr>
            <w:tcW w:w="732" w:type="dxa"/>
            <w:shd w:val="clear" w:color="auto" w:fill="auto"/>
          </w:tcPr>
          <w:p w14:paraId="3BBC8DF9" w14:textId="46C1801F" w:rsidR="00584B07" w:rsidRPr="009D0F86" w:rsidRDefault="00436F56" w:rsidP="001A7B3D">
            <w:pPr>
              <w:jc w:val="center"/>
              <w:rPr>
                <w:rFonts w:ascii="Times New Roman" w:hAnsi="Times New Roman" w:cs="Times New Roman"/>
                <w:sz w:val="24"/>
                <w:szCs w:val="24"/>
                <w:highlight w:val="yellow"/>
              </w:rPr>
            </w:pPr>
            <w:r>
              <w:rPr>
                <w:rFonts w:ascii="Times New Roman" w:hAnsi="Times New Roman" w:cs="Times New Roman"/>
                <w:sz w:val="24"/>
                <w:szCs w:val="24"/>
              </w:rPr>
              <w:t>5</w:t>
            </w:r>
            <w:r w:rsidR="00584B07" w:rsidRPr="00984FF6">
              <w:rPr>
                <w:rFonts w:ascii="Times New Roman" w:hAnsi="Times New Roman" w:cs="Times New Roman"/>
                <w:sz w:val="24"/>
                <w:szCs w:val="24"/>
              </w:rPr>
              <w:t>.1.</w:t>
            </w:r>
          </w:p>
        </w:tc>
        <w:tc>
          <w:tcPr>
            <w:tcW w:w="2819" w:type="dxa"/>
            <w:shd w:val="clear" w:color="auto" w:fill="auto"/>
          </w:tcPr>
          <w:p w14:paraId="4B9F5C1A" w14:textId="77777777" w:rsidR="00584B07" w:rsidRPr="0090451C" w:rsidRDefault="00584B07" w:rsidP="001A7B3D">
            <w:pPr>
              <w:jc w:val="both"/>
              <w:rPr>
                <w:rFonts w:ascii="Times New Roman" w:hAnsi="Times New Roman" w:cs="Times New Roman"/>
                <w:sz w:val="24"/>
                <w:szCs w:val="24"/>
              </w:rPr>
            </w:pPr>
            <w:r w:rsidRPr="0090451C">
              <w:rPr>
                <w:rFonts w:ascii="Times New Roman" w:hAnsi="Times New Roman" w:cs="Times New Roman"/>
                <w:sz w:val="24"/>
                <w:szCs w:val="24"/>
              </w:rPr>
              <w:t>Lietotāju identifikācija</w:t>
            </w:r>
          </w:p>
        </w:tc>
        <w:tc>
          <w:tcPr>
            <w:tcW w:w="3289" w:type="dxa"/>
            <w:shd w:val="clear" w:color="auto" w:fill="auto"/>
          </w:tcPr>
          <w:p w14:paraId="1994EA0B" w14:textId="3E7966E0" w:rsidR="00584B07" w:rsidRPr="0090451C" w:rsidRDefault="00584B07" w:rsidP="001A7B3D">
            <w:pPr>
              <w:spacing w:after="0"/>
              <w:jc w:val="both"/>
              <w:rPr>
                <w:rFonts w:ascii="Times New Roman" w:hAnsi="Times New Roman" w:cs="Times New Roman"/>
                <w:sz w:val="24"/>
                <w:szCs w:val="24"/>
              </w:rPr>
            </w:pPr>
            <w:r w:rsidRPr="0090451C">
              <w:rPr>
                <w:rFonts w:ascii="Times New Roman" w:hAnsi="Times New Roman" w:cs="Times New Roman"/>
                <w:sz w:val="24"/>
                <w:szCs w:val="24"/>
              </w:rPr>
              <w:t xml:space="preserve">Bezkontakta multifaktoru viedkaršu lasītāji (RFID, NFC); </w:t>
            </w:r>
          </w:p>
        </w:tc>
        <w:tc>
          <w:tcPr>
            <w:tcW w:w="3254" w:type="dxa"/>
          </w:tcPr>
          <w:p w14:paraId="70337766" w14:textId="77777777" w:rsidR="00584B07" w:rsidRPr="0090451C" w:rsidRDefault="00584B07" w:rsidP="001A7B3D">
            <w:pPr>
              <w:spacing w:after="0"/>
              <w:jc w:val="both"/>
              <w:rPr>
                <w:rFonts w:ascii="Times New Roman" w:hAnsi="Times New Roman" w:cs="Times New Roman"/>
                <w:sz w:val="24"/>
                <w:szCs w:val="24"/>
              </w:rPr>
            </w:pPr>
          </w:p>
        </w:tc>
      </w:tr>
      <w:tr w:rsidR="00584B07" w:rsidRPr="0090451C" w14:paraId="2EDEA8D9" w14:textId="6CEF8EED" w:rsidTr="005037E9">
        <w:tc>
          <w:tcPr>
            <w:tcW w:w="732" w:type="dxa"/>
            <w:shd w:val="clear" w:color="auto" w:fill="auto"/>
          </w:tcPr>
          <w:p w14:paraId="31973053" w14:textId="74CFC1CD" w:rsidR="00584B07" w:rsidRPr="0090451C" w:rsidRDefault="00436F56" w:rsidP="001A7B3D">
            <w:pPr>
              <w:jc w:val="center"/>
              <w:rPr>
                <w:rFonts w:ascii="Times New Roman" w:hAnsi="Times New Roman" w:cs="Times New Roman"/>
                <w:sz w:val="24"/>
                <w:szCs w:val="24"/>
              </w:rPr>
            </w:pPr>
            <w:r>
              <w:rPr>
                <w:rFonts w:ascii="Times New Roman" w:hAnsi="Times New Roman" w:cs="Times New Roman"/>
                <w:sz w:val="24"/>
                <w:szCs w:val="24"/>
              </w:rPr>
              <w:t>5</w:t>
            </w:r>
            <w:r w:rsidR="00584B07" w:rsidRPr="00984FF6">
              <w:rPr>
                <w:rFonts w:ascii="Times New Roman" w:hAnsi="Times New Roman" w:cs="Times New Roman"/>
                <w:sz w:val="24"/>
                <w:szCs w:val="24"/>
              </w:rPr>
              <w:t>.2.</w:t>
            </w:r>
          </w:p>
        </w:tc>
        <w:tc>
          <w:tcPr>
            <w:tcW w:w="2819" w:type="dxa"/>
            <w:shd w:val="clear" w:color="auto" w:fill="auto"/>
          </w:tcPr>
          <w:p w14:paraId="10259B5A" w14:textId="77777777" w:rsidR="00584B07" w:rsidRPr="0090451C" w:rsidRDefault="00584B07" w:rsidP="001A7B3D">
            <w:pPr>
              <w:spacing w:after="0"/>
              <w:jc w:val="both"/>
              <w:rPr>
                <w:rFonts w:ascii="Times New Roman" w:hAnsi="Times New Roman" w:cs="Times New Roman"/>
                <w:sz w:val="24"/>
                <w:szCs w:val="24"/>
              </w:rPr>
            </w:pPr>
            <w:r w:rsidRPr="0090451C">
              <w:rPr>
                <w:rFonts w:ascii="Times New Roman" w:hAnsi="Times New Roman" w:cs="Times New Roman"/>
                <w:sz w:val="24"/>
                <w:szCs w:val="24"/>
              </w:rPr>
              <w:t xml:space="preserve">Lietotāja identifikācijas sistēmas (bezkontakta multifaktoru viedkaršu lasītāji) darbības frekfence </w:t>
            </w:r>
          </w:p>
        </w:tc>
        <w:tc>
          <w:tcPr>
            <w:tcW w:w="3289" w:type="dxa"/>
            <w:shd w:val="clear" w:color="auto" w:fill="auto"/>
          </w:tcPr>
          <w:p w14:paraId="6B802A2B" w14:textId="11462BD4" w:rsidR="00584B07" w:rsidRPr="0090451C" w:rsidRDefault="00584B07" w:rsidP="001A7B3D">
            <w:pPr>
              <w:jc w:val="both"/>
              <w:rPr>
                <w:rFonts w:ascii="Times New Roman" w:hAnsi="Times New Roman" w:cs="Times New Roman"/>
                <w:sz w:val="24"/>
                <w:szCs w:val="24"/>
              </w:rPr>
            </w:pPr>
            <w:r w:rsidRPr="0090451C">
              <w:rPr>
                <w:rFonts w:ascii="Times New Roman" w:hAnsi="Times New Roman" w:cs="Times New Roman"/>
                <w:sz w:val="24"/>
                <w:szCs w:val="24"/>
              </w:rPr>
              <w:t>13,56 MHz</w:t>
            </w:r>
            <w:r>
              <w:rPr>
                <w:rFonts w:ascii="Times New Roman" w:hAnsi="Times New Roman" w:cs="Times New Roman"/>
                <w:sz w:val="24"/>
                <w:szCs w:val="24"/>
              </w:rPr>
              <w:t xml:space="preserve">, </w:t>
            </w:r>
            <w:r w:rsidRPr="00FC243C">
              <w:rPr>
                <w:rFonts w:ascii="Times New Roman" w:hAnsi="Times New Roman" w:cs="Times New Roman"/>
                <w:sz w:val="24"/>
                <w:szCs w:val="24"/>
              </w:rPr>
              <w:t>EM Proximity</w:t>
            </w:r>
          </w:p>
        </w:tc>
        <w:tc>
          <w:tcPr>
            <w:tcW w:w="3254" w:type="dxa"/>
          </w:tcPr>
          <w:p w14:paraId="3D4B1A42" w14:textId="77777777" w:rsidR="00584B07" w:rsidRPr="0090451C" w:rsidRDefault="00584B07" w:rsidP="001A7B3D">
            <w:pPr>
              <w:jc w:val="both"/>
              <w:rPr>
                <w:rFonts w:ascii="Times New Roman" w:hAnsi="Times New Roman" w:cs="Times New Roman"/>
                <w:sz w:val="24"/>
                <w:szCs w:val="24"/>
              </w:rPr>
            </w:pPr>
          </w:p>
        </w:tc>
      </w:tr>
      <w:tr w:rsidR="00584B07" w:rsidRPr="0090451C" w14:paraId="3F867595" w14:textId="658964F8" w:rsidTr="005037E9">
        <w:tc>
          <w:tcPr>
            <w:tcW w:w="732" w:type="dxa"/>
            <w:shd w:val="clear" w:color="auto" w:fill="auto"/>
          </w:tcPr>
          <w:p w14:paraId="2F005A62" w14:textId="0DC36D4E" w:rsidR="00584B07" w:rsidRPr="0090451C" w:rsidRDefault="00436F56" w:rsidP="001A7B3D">
            <w:pPr>
              <w:jc w:val="center"/>
              <w:rPr>
                <w:rFonts w:ascii="Times New Roman" w:hAnsi="Times New Roman" w:cs="Times New Roman"/>
                <w:sz w:val="24"/>
                <w:szCs w:val="24"/>
              </w:rPr>
            </w:pPr>
            <w:r>
              <w:rPr>
                <w:rFonts w:ascii="Times New Roman" w:hAnsi="Times New Roman" w:cs="Times New Roman"/>
                <w:sz w:val="24"/>
                <w:szCs w:val="24"/>
              </w:rPr>
              <w:t>5</w:t>
            </w:r>
            <w:r w:rsidR="00584B07" w:rsidRPr="00984FF6">
              <w:rPr>
                <w:rFonts w:ascii="Times New Roman" w:hAnsi="Times New Roman" w:cs="Times New Roman"/>
                <w:sz w:val="24"/>
                <w:szCs w:val="24"/>
              </w:rPr>
              <w:t>.3.</w:t>
            </w:r>
          </w:p>
        </w:tc>
        <w:tc>
          <w:tcPr>
            <w:tcW w:w="2819" w:type="dxa"/>
            <w:shd w:val="clear" w:color="auto" w:fill="auto"/>
          </w:tcPr>
          <w:p w14:paraId="24424C82" w14:textId="77777777" w:rsidR="00584B07" w:rsidRDefault="00584B07" w:rsidP="001A7B3D">
            <w:pPr>
              <w:spacing w:after="0"/>
              <w:jc w:val="both"/>
              <w:rPr>
                <w:rFonts w:ascii="Times New Roman" w:hAnsi="Times New Roman" w:cs="Times New Roman"/>
                <w:sz w:val="24"/>
                <w:szCs w:val="24"/>
              </w:rPr>
            </w:pPr>
            <w:r w:rsidRPr="0090451C">
              <w:rPr>
                <w:rFonts w:ascii="Times New Roman" w:hAnsi="Times New Roman" w:cs="Times New Roman"/>
                <w:sz w:val="24"/>
                <w:szCs w:val="24"/>
              </w:rPr>
              <w:t xml:space="preserve">Indikācijas signāls </w:t>
            </w:r>
          </w:p>
          <w:p w14:paraId="5A2A4FDA" w14:textId="568C4542" w:rsidR="00584B07" w:rsidRPr="0090451C" w:rsidRDefault="00584B07" w:rsidP="001A7B3D">
            <w:pPr>
              <w:jc w:val="both"/>
              <w:rPr>
                <w:rFonts w:ascii="Times New Roman" w:hAnsi="Times New Roman" w:cs="Times New Roman"/>
                <w:sz w:val="24"/>
                <w:szCs w:val="24"/>
              </w:rPr>
            </w:pPr>
            <w:r w:rsidRPr="0090451C">
              <w:rPr>
                <w:rFonts w:ascii="Times New Roman" w:hAnsi="Times New Roman" w:cs="Times New Roman"/>
                <w:sz w:val="24"/>
                <w:szCs w:val="24"/>
              </w:rPr>
              <w:t>Bezkontakta multifaktoru viedkaršu lasītāji</w:t>
            </w:r>
          </w:p>
        </w:tc>
        <w:tc>
          <w:tcPr>
            <w:tcW w:w="3289" w:type="dxa"/>
            <w:shd w:val="clear" w:color="auto" w:fill="auto"/>
          </w:tcPr>
          <w:p w14:paraId="356D5C9B" w14:textId="25CC7B55"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 xml:space="preserve">Bezkontakta multifaktoru lasītājs aprīkots ar gaismas vai skaņas indikāciju, kas norāda kartes nolasīšanas statusu. Izmantojams ārtelpās, vismaz </w:t>
            </w:r>
            <w:r w:rsidRPr="00386010">
              <w:rPr>
                <w:rFonts w:ascii="Times New Roman" w:hAnsi="Times New Roman" w:cs="Times New Roman"/>
                <w:color w:val="000000" w:themeColor="text1"/>
                <w:sz w:val="24"/>
                <w:szCs w:val="24"/>
              </w:rPr>
              <w:t>IP54</w:t>
            </w:r>
            <w:r>
              <w:rPr>
                <w:rFonts w:ascii="Times New Roman" w:hAnsi="Times New Roman" w:cs="Times New Roman"/>
                <w:color w:val="000000" w:themeColor="text1"/>
                <w:sz w:val="24"/>
                <w:szCs w:val="24"/>
              </w:rPr>
              <w:t xml:space="preserve"> </w:t>
            </w:r>
            <w:r w:rsidRPr="00386010">
              <w:rPr>
                <w:rFonts w:ascii="Times New Roman" w:hAnsi="Times New Roman" w:cs="Times New Roman"/>
                <w:color w:val="000000" w:themeColor="text1"/>
                <w:sz w:val="24"/>
                <w:szCs w:val="24"/>
              </w:rPr>
              <w:t>klases izturība</w:t>
            </w:r>
          </w:p>
        </w:tc>
        <w:tc>
          <w:tcPr>
            <w:tcW w:w="3254" w:type="dxa"/>
          </w:tcPr>
          <w:p w14:paraId="62F372AE" w14:textId="77777777" w:rsidR="00584B07" w:rsidRPr="0090451C" w:rsidRDefault="00584B07" w:rsidP="001A7B3D">
            <w:pPr>
              <w:spacing w:after="0"/>
              <w:rPr>
                <w:rFonts w:ascii="Times New Roman" w:hAnsi="Times New Roman" w:cs="Times New Roman"/>
                <w:sz w:val="24"/>
                <w:szCs w:val="24"/>
              </w:rPr>
            </w:pPr>
          </w:p>
        </w:tc>
      </w:tr>
      <w:tr w:rsidR="00922418" w:rsidRPr="0090451C" w14:paraId="209CE621" w14:textId="290983A8" w:rsidTr="00050E1B">
        <w:trPr>
          <w:trHeight w:val="229"/>
        </w:trPr>
        <w:tc>
          <w:tcPr>
            <w:tcW w:w="10094" w:type="dxa"/>
            <w:gridSpan w:val="4"/>
            <w:shd w:val="clear" w:color="auto" w:fill="D9D9D9" w:themeFill="background1" w:themeFillShade="D9"/>
            <w:vAlign w:val="center"/>
          </w:tcPr>
          <w:p w14:paraId="6D0C988C" w14:textId="57AFB903" w:rsidR="00922418" w:rsidRPr="00436F56" w:rsidRDefault="00922418" w:rsidP="00436F56">
            <w:pPr>
              <w:pStyle w:val="ListParagraph"/>
              <w:numPr>
                <w:ilvl w:val="0"/>
                <w:numId w:val="34"/>
              </w:numPr>
              <w:spacing w:after="0" w:line="240" w:lineRule="auto"/>
              <w:jc w:val="center"/>
              <w:rPr>
                <w:rFonts w:ascii="Times New Roman" w:hAnsi="Times New Roman" w:cs="Times New Roman"/>
                <w:b/>
                <w:iCs/>
                <w:sz w:val="24"/>
                <w:szCs w:val="24"/>
              </w:rPr>
            </w:pPr>
            <w:r w:rsidRPr="005037E9">
              <w:rPr>
                <w:rFonts w:ascii="Times New Roman" w:hAnsi="Times New Roman" w:cs="Times New Roman"/>
                <w:b/>
                <w:iCs/>
                <w:sz w:val="24"/>
                <w:szCs w:val="24"/>
              </w:rPr>
              <w:t>Programmatūra</w:t>
            </w:r>
          </w:p>
        </w:tc>
      </w:tr>
      <w:tr w:rsidR="00584B07" w:rsidRPr="0090451C" w14:paraId="62E22C5D" w14:textId="7B682A6D" w:rsidTr="005037E9">
        <w:tc>
          <w:tcPr>
            <w:tcW w:w="732" w:type="dxa"/>
            <w:shd w:val="clear" w:color="auto" w:fill="auto"/>
          </w:tcPr>
          <w:p w14:paraId="3E353FC1" w14:textId="5DE1B1D1" w:rsidR="00584B07" w:rsidRPr="0090451C" w:rsidRDefault="00436F56" w:rsidP="001A7B3D">
            <w:pPr>
              <w:spacing w:after="0"/>
              <w:jc w:val="center"/>
              <w:rPr>
                <w:rFonts w:ascii="Times New Roman" w:hAnsi="Times New Roman" w:cs="Times New Roman"/>
                <w:sz w:val="24"/>
                <w:szCs w:val="24"/>
              </w:rPr>
            </w:pPr>
            <w:r>
              <w:rPr>
                <w:rFonts w:ascii="Times New Roman" w:hAnsi="Times New Roman" w:cs="Times New Roman"/>
                <w:sz w:val="24"/>
                <w:szCs w:val="24"/>
              </w:rPr>
              <w:t>6</w:t>
            </w:r>
            <w:r w:rsidR="00584B07" w:rsidRPr="0090451C">
              <w:rPr>
                <w:rFonts w:ascii="Times New Roman" w:hAnsi="Times New Roman" w:cs="Times New Roman"/>
                <w:sz w:val="24"/>
                <w:szCs w:val="24"/>
              </w:rPr>
              <w:t>.1.</w:t>
            </w:r>
          </w:p>
        </w:tc>
        <w:tc>
          <w:tcPr>
            <w:tcW w:w="2819" w:type="dxa"/>
            <w:shd w:val="clear" w:color="auto" w:fill="auto"/>
          </w:tcPr>
          <w:p w14:paraId="1BDB98B2" w14:textId="77777777"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Ārējās komunikācijas protokols</w:t>
            </w:r>
          </w:p>
        </w:tc>
        <w:tc>
          <w:tcPr>
            <w:tcW w:w="3289" w:type="dxa"/>
            <w:shd w:val="clear" w:color="auto" w:fill="auto"/>
          </w:tcPr>
          <w:p w14:paraId="3964962E" w14:textId="30A424C0" w:rsidR="00584B07" w:rsidRPr="0090451C" w:rsidRDefault="00584B07" w:rsidP="001A7B3D">
            <w:pPr>
              <w:spacing w:after="0"/>
              <w:jc w:val="both"/>
              <w:rPr>
                <w:rFonts w:ascii="Times New Roman" w:hAnsi="Times New Roman" w:cs="Times New Roman"/>
                <w:sz w:val="24"/>
                <w:szCs w:val="24"/>
              </w:rPr>
            </w:pPr>
            <w:r w:rsidRPr="00527780">
              <w:rPr>
                <w:rFonts w:ascii="Times New Roman" w:hAnsi="Times New Roman" w:cs="Times New Roman"/>
                <w:sz w:val="24"/>
                <w:szCs w:val="24"/>
              </w:rPr>
              <w:t>Iekārtām ir jābūt sertificētām darbam ar ārējās komunikācijas protokolu OCPP 1.6-j vai jaunāk</w:t>
            </w:r>
            <w:r w:rsidRPr="00D503A6">
              <w:rPr>
                <w:rFonts w:ascii="Times New Roman" w:hAnsi="Times New Roman" w:cs="Times New Roman"/>
                <w:sz w:val="24"/>
                <w:szCs w:val="24"/>
              </w:rPr>
              <w:t>ai</w:t>
            </w:r>
            <w:r w:rsidRPr="00527780">
              <w:rPr>
                <w:rFonts w:ascii="Times New Roman" w:hAnsi="Times New Roman" w:cs="Times New Roman"/>
                <w:sz w:val="24"/>
                <w:szCs w:val="24"/>
              </w:rPr>
              <w:t xml:space="preserve"> versijai, iekļaujot atbilstības sertifikātu apliecinājums, kā arī ražotāja apliecinājumu par iekārtu atbilstību darbam ar ārējās komunikācijas protokolu OCPP 2.0.1., plānoto sertifikācijas periodu iekārtai darbam ar OCPP 2.0.1, kā arī apstiprinājumu atjaunot iekārtu programmatūru uz šo protokolu pēc iekārtas sertifikācijas par atbilstību OCPP 2.0.1 saņemšanas</w:t>
            </w:r>
          </w:p>
        </w:tc>
        <w:tc>
          <w:tcPr>
            <w:tcW w:w="3254" w:type="dxa"/>
          </w:tcPr>
          <w:p w14:paraId="66309972" w14:textId="77777777" w:rsidR="00584B07" w:rsidRPr="00527780" w:rsidRDefault="00584B07" w:rsidP="001A7B3D">
            <w:pPr>
              <w:spacing w:after="0"/>
              <w:jc w:val="both"/>
              <w:rPr>
                <w:rFonts w:ascii="Times New Roman" w:hAnsi="Times New Roman" w:cs="Times New Roman"/>
                <w:sz w:val="24"/>
                <w:szCs w:val="24"/>
              </w:rPr>
            </w:pPr>
          </w:p>
        </w:tc>
      </w:tr>
      <w:tr w:rsidR="00584B07" w:rsidRPr="0090451C" w14:paraId="6BD31BBF" w14:textId="3C84A8F5" w:rsidTr="005037E9">
        <w:tc>
          <w:tcPr>
            <w:tcW w:w="732" w:type="dxa"/>
            <w:shd w:val="clear" w:color="auto" w:fill="auto"/>
          </w:tcPr>
          <w:p w14:paraId="19CCDAD5" w14:textId="6EA0DB8D" w:rsidR="00584B07" w:rsidRPr="0090451C" w:rsidRDefault="00436F56" w:rsidP="001A7B3D">
            <w:pPr>
              <w:spacing w:after="0"/>
              <w:jc w:val="center"/>
              <w:rPr>
                <w:rFonts w:ascii="Times New Roman" w:hAnsi="Times New Roman" w:cs="Times New Roman"/>
                <w:sz w:val="24"/>
                <w:szCs w:val="24"/>
              </w:rPr>
            </w:pPr>
            <w:r>
              <w:rPr>
                <w:rFonts w:ascii="Times New Roman" w:hAnsi="Times New Roman" w:cs="Times New Roman"/>
                <w:sz w:val="24"/>
                <w:szCs w:val="24"/>
              </w:rPr>
              <w:t>6</w:t>
            </w:r>
            <w:r w:rsidR="00584B07" w:rsidRPr="0090451C">
              <w:rPr>
                <w:rFonts w:ascii="Times New Roman" w:hAnsi="Times New Roman" w:cs="Times New Roman"/>
                <w:sz w:val="24"/>
                <w:szCs w:val="24"/>
              </w:rPr>
              <w:t>.2.</w:t>
            </w:r>
          </w:p>
        </w:tc>
        <w:tc>
          <w:tcPr>
            <w:tcW w:w="2819" w:type="dxa"/>
            <w:shd w:val="clear" w:color="auto" w:fill="auto"/>
          </w:tcPr>
          <w:p w14:paraId="62F3D832" w14:textId="77777777"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Iekārtas programmnodrošinājums un/vai aparātprogrammatūra</w:t>
            </w:r>
          </w:p>
        </w:tc>
        <w:tc>
          <w:tcPr>
            <w:tcW w:w="3289" w:type="dxa"/>
            <w:shd w:val="clear" w:color="auto" w:fill="auto"/>
          </w:tcPr>
          <w:p w14:paraId="59CEC11B" w14:textId="4A678CA2"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 xml:space="preserve">Iekārta aprīkota ar tās darbības nodrošināšanai nepieciešamo programmnodrošinājumu un/vai aparātprogrammatūru </w:t>
            </w:r>
          </w:p>
        </w:tc>
        <w:tc>
          <w:tcPr>
            <w:tcW w:w="3254" w:type="dxa"/>
          </w:tcPr>
          <w:p w14:paraId="48528A62" w14:textId="77777777" w:rsidR="00584B07" w:rsidRPr="0090451C" w:rsidRDefault="00584B07" w:rsidP="001A7B3D">
            <w:pPr>
              <w:spacing w:after="0"/>
              <w:rPr>
                <w:rFonts w:ascii="Times New Roman" w:hAnsi="Times New Roman" w:cs="Times New Roman"/>
                <w:sz w:val="24"/>
                <w:szCs w:val="24"/>
              </w:rPr>
            </w:pPr>
          </w:p>
        </w:tc>
      </w:tr>
      <w:tr w:rsidR="00584B07" w:rsidRPr="0090451C" w14:paraId="59992E8B" w14:textId="64B280AF" w:rsidTr="005037E9">
        <w:tc>
          <w:tcPr>
            <w:tcW w:w="732" w:type="dxa"/>
            <w:vMerge w:val="restart"/>
            <w:shd w:val="clear" w:color="auto" w:fill="auto"/>
          </w:tcPr>
          <w:p w14:paraId="1CDC60A8" w14:textId="09F3FC51" w:rsidR="00584B07" w:rsidRPr="0090451C" w:rsidRDefault="00436F56" w:rsidP="001A7B3D">
            <w:pPr>
              <w:jc w:val="center"/>
              <w:rPr>
                <w:rFonts w:ascii="Times New Roman" w:hAnsi="Times New Roman" w:cs="Times New Roman"/>
                <w:sz w:val="24"/>
                <w:szCs w:val="24"/>
              </w:rPr>
            </w:pPr>
            <w:r>
              <w:rPr>
                <w:rFonts w:ascii="Times New Roman" w:hAnsi="Times New Roman" w:cs="Times New Roman"/>
                <w:sz w:val="24"/>
                <w:szCs w:val="24"/>
              </w:rPr>
              <w:t>6</w:t>
            </w:r>
            <w:r w:rsidR="00584B07" w:rsidRPr="0090451C">
              <w:rPr>
                <w:rFonts w:ascii="Times New Roman" w:hAnsi="Times New Roman" w:cs="Times New Roman"/>
                <w:sz w:val="24"/>
                <w:szCs w:val="24"/>
              </w:rPr>
              <w:t>.3.</w:t>
            </w:r>
          </w:p>
        </w:tc>
        <w:tc>
          <w:tcPr>
            <w:tcW w:w="2819" w:type="dxa"/>
            <w:vMerge w:val="restart"/>
            <w:shd w:val="clear" w:color="auto" w:fill="auto"/>
          </w:tcPr>
          <w:p w14:paraId="4D74C0A8" w14:textId="77777777" w:rsidR="00584B07" w:rsidRPr="0090451C" w:rsidRDefault="00584B07" w:rsidP="001A7B3D">
            <w:pPr>
              <w:rPr>
                <w:rFonts w:ascii="Times New Roman" w:hAnsi="Times New Roman" w:cs="Times New Roman"/>
                <w:sz w:val="24"/>
                <w:szCs w:val="24"/>
              </w:rPr>
            </w:pPr>
            <w:r w:rsidRPr="0090451C">
              <w:rPr>
                <w:rFonts w:ascii="Times New Roman" w:hAnsi="Times New Roman" w:cs="Times New Roman"/>
                <w:sz w:val="24"/>
                <w:szCs w:val="24"/>
              </w:rPr>
              <w:t xml:space="preserve">Iekārtas programmatūras un/vai aparātprogrammatūras atjauninājumi </w:t>
            </w:r>
          </w:p>
        </w:tc>
        <w:tc>
          <w:tcPr>
            <w:tcW w:w="3289" w:type="dxa"/>
            <w:shd w:val="clear" w:color="auto" w:fill="auto"/>
          </w:tcPr>
          <w:p w14:paraId="602A80B9" w14:textId="2F94AB68"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Jānodrošina bez maksas visā Līguma darbības laikā (36 mēneši)</w:t>
            </w:r>
          </w:p>
        </w:tc>
        <w:tc>
          <w:tcPr>
            <w:tcW w:w="3254" w:type="dxa"/>
          </w:tcPr>
          <w:p w14:paraId="2EFFA0D4" w14:textId="77777777" w:rsidR="00584B07" w:rsidRPr="0090451C" w:rsidRDefault="00584B07" w:rsidP="001A7B3D">
            <w:pPr>
              <w:spacing w:after="0"/>
              <w:rPr>
                <w:rFonts w:ascii="Times New Roman" w:hAnsi="Times New Roman" w:cs="Times New Roman"/>
                <w:sz w:val="24"/>
                <w:szCs w:val="24"/>
              </w:rPr>
            </w:pPr>
          </w:p>
        </w:tc>
      </w:tr>
      <w:tr w:rsidR="00584B07" w:rsidRPr="0090451C" w14:paraId="02D151C8" w14:textId="331000F7" w:rsidTr="005037E9">
        <w:tc>
          <w:tcPr>
            <w:tcW w:w="732" w:type="dxa"/>
            <w:vMerge/>
            <w:shd w:val="clear" w:color="auto" w:fill="FFFF00"/>
          </w:tcPr>
          <w:p w14:paraId="649B7591" w14:textId="77777777" w:rsidR="00584B07" w:rsidRPr="0090451C" w:rsidRDefault="00584B07" w:rsidP="001A7B3D">
            <w:pPr>
              <w:jc w:val="center"/>
              <w:rPr>
                <w:rFonts w:ascii="Times New Roman" w:hAnsi="Times New Roman" w:cs="Times New Roman"/>
                <w:sz w:val="24"/>
                <w:szCs w:val="24"/>
                <w:highlight w:val="yellow"/>
              </w:rPr>
            </w:pPr>
          </w:p>
        </w:tc>
        <w:tc>
          <w:tcPr>
            <w:tcW w:w="2819" w:type="dxa"/>
            <w:vMerge/>
            <w:shd w:val="clear" w:color="auto" w:fill="FFFF00"/>
          </w:tcPr>
          <w:p w14:paraId="3AFA2B2B" w14:textId="77777777" w:rsidR="00584B07" w:rsidRPr="0090451C" w:rsidRDefault="00584B07" w:rsidP="001A7B3D">
            <w:pPr>
              <w:rPr>
                <w:rFonts w:ascii="Times New Roman" w:hAnsi="Times New Roman" w:cs="Times New Roman"/>
                <w:sz w:val="24"/>
                <w:szCs w:val="24"/>
                <w:highlight w:val="yellow"/>
              </w:rPr>
            </w:pPr>
          </w:p>
        </w:tc>
        <w:tc>
          <w:tcPr>
            <w:tcW w:w="3289" w:type="dxa"/>
            <w:shd w:val="clear" w:color="auto" w:fill="auto"/>
          </w:tcPr>
          <w:p w14:paraId="650B6FEA" w14:textId="7E1BB3EB"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Atjaunināšana tiešsaistes režīmā</w:t>
            </w:r>
          </w:p>
        </w:tc>
        <w:tc>
          <w:tcPr>
            <w:tcW w:w="3254" w:type="dxa"/>
          </w:tcPr>
          <w:p w14:paraId="0801E54A" w14:textId="77777777" w:rsidR="00584B07" w:rsidRPr="0090451C" w:rsidRDefault="00584B07" w:rsidP="001A7B3D">
            <w:pPr>
              <w:spacing w:after="0"/>
              <w:rPr>
                <w:rFonts w:ascii="Times New Roman" w:hAnsi="Times New Roman" w:cs="Times New Roman"/>
                <w:sz w:val="24"/>
                <w:szCs w:val="24"/>
              </w:rPr>
            </w:pPr>
          </w:p>
        </w:tc>
      </w:tr>
      <w:tr w:rsidR="00584B07" w:rsidRPr="0090451C" w14:paraId="3DB0F464" w14:textId="3E5AE456" w:rsidTr="005037E9">
        <w:tc>
          <w:tcPr>
            <w:tcW w:w="732" w:type="dxa"/>
            <w:shd w:val="clear" w:color="auto" w:fill="auto"/>
          </w:tcPr>
          <w:p w14:paraId="333B1D1B" w14:textId="199B9DD3" w:rsidR="00584B07" w:rsidRPr="0090451C" w:rsidRDefault="00436F56" w:rsidP="001A7B3D">
            <w:pPr>
              <w:jc w:val="center"/>
              <w:rPr>
                <w:rFonts w:ascii="Times New Roman" w:hAnsi="Times New Roman" w:cs="Times New Roman"/>
                <w:sz w:val="24"/>
                <w:szCs w:val="24"/>
              </w:rPr>
            </w:pPr>
            <w:r>
              <w:rPr>
                <w:rFonts w:ascii="Times New Roman" w:hAnsi="Times New Roman" w:cs="Times New Roman"/>
                <w:sz w:val="24"/>
                <w:szCs w:val="24"/>
              </w:rPr>
              <w:t>6</w:t>
            </w:r>
            <w:r w:rsidR="00584B07" w:rsidRPr="0090451C">
              <w:rPr>
                <w:rFonts w:ascii="Times New Roman" w:hAnsi="Times New Roman" w:cs="Times New Roman"/>
                <w:sz w:val="24"/>
                <w:szCs w:val="24"/>
              </w:rPr>
              <w:t>.4.</w:t>
            </w:r>
          </w:p>
        </w:tc>
        <w:tc>
          <w:tcPr>
            <w:tcW w:w="2819" w:type="dxa"/>
            <w:shd w:val="clear" w:color="auto" w:fill="auto"/>
          </w:tcPr>
          <w:p w14:paraId="7DD8582B" w14:textId="77777777" w:rsidR="00584B07" w:rsidRPr="0090451C" w:rsidRDefault="00584B07" w:rsidP="001A7B3D">
            <w:pPr>
              <w:rPr>
                <w:rFonts w:ascii="Times New Roman" w:hAnsi="Times New Roman" w:cs="Times New Roman"/>
                <w:sz w:val="24"/>
                <w:szCs w:val="24"/>
              </w:rPr>
            </w:pPr>
            <w:r w:rsidRPr="0090451C">
              <w:rPr>
                <w:rFonts w:ascii="Times New Roman" w:hAnsi="Times New Roman" w:cs="Times New Roman"/>
                <w:sz w:val="24"/>
                <w:szCs w:val="24"/>
              </w:rPr>
              <w:t xml:space="preserve">Pieslēgums datu pārraides tīklam </w:t>
            </w:r>
          </w:p>
        </w:tc>
        <w:tc>
          <w:tcPr>
            <w:tcW w:w="3289" w:type="dxa"/>
            <w:shd w:val="clear" w:color="auto" w:fill="auto"/>
          </w:tcPr>
          <w:p w14:paraId="033C5C63" w14:textId="556FF9F4" w:rsidR="00584B07" w:rsidRPr="0090451C" w:rsidRDefault="00584B07" w:rsidP="001A7B3D">
            <w:pPr>
              <w:spacing w:after="0"/>
              <w:jc w:val="both"/>
              <w:rPr>
                <w:rFonts w:ascii="Times New Roman" w:hAnsi="Times New Roman" w:cs="Times New Roman"/>
                <w:sz w:val="24"/>
                <w:szCs w:val="24"/>
              </w:rPr>
            </w:pPr>
            <w:r w:rsidRPr="0090451C">
              <w:rPr>
                <w:rFonts w:ascii="Times New Roman" w:hAnsi="Times New Roman" w:cs="Times New Roman"/>
                <w:sz w:val="24"/>
                <w:szCs w:val="24"/>
              </w:rPr>
              <w:t>Datu pārraides ātrums abos virzienos vismaz 100 Mbit/s. Pieslēgums terminējas Pasūtītāja datu centrā aiz ugunsmūra.</w:t>
            </w:r>
          </w:p>
        </w:tc>
        <w:tc>
          <w:tcPr>
            <w:tcW w:w="3254" w:type="dxa"/>
          </w:tcPr>
          <w:p w14:paraId="3FF697E6" w14:textId="77777777" w:rsidR="00584B07" w:rsidRPr="0090451C" w:rsidRDefault="00584B07" w:rsidP="001A7B3D">
            <w:pPr>
              <w:spacing w:after="0"/>
              <w:jc w:val="both"/>
              <w:rPr>
                <w:rFonts w:ascii="Times New Roman" w:hAnsi="Times New Roman" w:cs="Times New Roman"/>
                <w:sz w:val="24"/>
                <w:szCs w:val="24"/>
              </w:rPr>
            </w:pPr>
          </w:p>
        </w:tc>
      </w:tr>
      <w:tr w:rsidR="00584B07" w:rsidRPr="0090451C" w14:paraId="7128B02D" w14:textId="73C5FB76" w:rsidTr="005037E9">
        <w:tc>
          <w:tcPr>
            <w:tcW w:w="732" w:type="dxa"/>
            <w:shd w:val="clear" w:color="auto" w:fill="auto"/>
          </w:tcPr>
          <w:p w14:paraId="489C8389" w14:textId="30AB046F" w:rsidR="00584B07" w:rsidRPr="0090451C" w:rsidRDefault="00436F56" w:rsidP="001A7B3D">
            <w:pPr>
              <w:jc w:val="center"/>
              <w:rPr>
                <w:rFonts w:ascii="Times New Roman" w:hAnsi="Times New Roman" w:cs="Times New Roman"/>
                <w:sz w:val="24"/>
                <w:szCs w:val="24"/>
              </w:rPr>
            </w:pPr>
            <w:r>
              <w:rPr>
                <w:rFonts w:ascii="Times New Roman" w:hAnsi="Times New Roman" w:cs="Times New Roman"/>
                <w:sz w:val="24"/>
                <w:szCs w:val="24"/>
              </w:rPr>
              <w:t>6</w:t>
            </w:r>
            <w:r w:rsidR="00584B07" w:rsidRPr="0090451C">
              <w:rPr>
                <w:rFonts w:ascii="Times New Roman" w:hAnsi="Times New Roman" w:cs="Times New Roman"/>
                <w:sz w:val="24"/>
                <w:szCs w:val="24"/>
              </w:rPr>
              <w:t>.5.</w:t>
            </w:r>
          </w:p>
        </w:tc>
        <w:tc>
          <w:tcPr>
            <w:tcW w:w="2819" w:type="dxa"/>
            <w:shd w:val="clear" w:color="auto" w:fill="auto"/>
          </w:tcPr>
          <w:p w14:paraId="376EFC22" w14:textId="77777777" w:rsidR="00584B07" w:rsidRPr="0090451C" w:rsidRDefault="00584B07" w:rsidP="001A7B3D">
            <w:pPr>
              <w:rPr>
                <w:rFonts w:ascii="Times New Roman" w:hAnsi="Times New Roman" w:cs="Times New Roman"/>
                <w:sz w:val="24"/>
                <w:szCs w:val="24"/>
              </w:rPr>
            </w:pPr>
            <w:r w:rsidRPr="0090451C">
              <w:rPr>
                <w:rFonts w:ascii="Times New Roman" w:hAnsi="Times New Roman" w:cs="Times New Roman"/>
                <w:sz w:val="24"/>
                <w:szCs w:val="24"/>
              </w:rPr>
              <w:t xml:space="preserve">Iekārtas vadība </w:t>
            </w:r>
          </w:p>
        </w:tc>
        <w:tc>
          <w:tcPr>
            <w:tcW w:w="3289" w:type="dxa"/>
            <w:shd w:val="clear" w:color="auto" w:fill="auto"/>
          </w:tcPr>
          <w:p w14:paraId="10D25C39" w14:textId="4EB670C5" w:rsidR="00584B07" w:rsidRPr="0090451C" w:rsidRDefault="00584B07" w:rsidP="001A7B3D">
            <w:pPr>
              <w:spacing w:after="0"/>
              <w:rPr>
                <w:rFonts w:ascii="Times New Roman" w:hAnsi="Times New Roman" w:cs="Times New Roman"/>
                <w:i/>
                <w:sz w:val="24"/>
                <w:szCs w:val="24"/>
              </w:rPr>
            </w:pPr>
            <w:r w:rsidRPr="0090451C">
              <w:rPr>
                <w:rFonts w:ascii="Times New Roman" w:hAnsi="Times New Roman" w:cs="Times New Roman"/>
                <w:sz w:val="24"/>
                <w:szCs w:val="24"/>
              </w:rPr>
              <w:t>Nodrošina pieslēgumu RS uzlādes tīkla vadības un monitoringa sistēmai</w:t>
            </w:r>
          </w:p>
        </w:tc>
        <w:tc>
          <w:tcPr>
            <w:tcW w:w="3254" w:type="dxa"/>
          </w:tcPr>
          <w:p w14:paraId="0D4CC280" w14:textId="77777777" w:rsidR="00584B07" w:rsidRPr="0090451C" w:rsidRDefault="00584B07" w:rsidP="001A7B3D">
            <w:pPr>
              <w:spacing w:after="0"/>
              <w:rPr>
                <w:rFonts w:ascii="Times New Roman" w:hAnsi="Times New Roman" w:cs="Times New Roman"/>
                <w:sz w:val="24"/>
                <w:szCs w:val="24"/>
              </w:rPr>
            </w:pPr>
          </w:p>
        </w:tc>
      </w:tr>
      <w:tr w:rsidR="00584B07" w:rsidRPr="0090451C" w14:paraId="3E7B8F70" w14:textId="3794C13A" w:rsidTr="005037E9">
        <w:tc>
          <w:tcPr>
            <w:tcW w:w="732" w:type="dxa"/>
            <w:shd w:val="clear" w:color="auto" w:fill="auto"/>
          </w:tcPr>
          <w:p w14:paraId="40FB9466" w14:textId="4A68588D" w:rsidR="00584B07" w:rsidRPr="0090451C" w:rsidRDefault="00436F56" w:rsidP="001A7B3D">
            <w:pPr>
              <w:jc w:val="center"/>
              <w:rPr>
                <w:rFonts w:ascii="Times New Roman" w:hAnsi="Times New Roman" w:cs="Times New Roman"/>
                <w:sz w:val="24"/>
                <w:szCs w:val="24"/>
              </w:rPr>
            </w:pPr>
            <w:r>
              <w:rPr>
                <w:rFonts w:ascii="Times New Roman" w:hAnsi="Times New Roman" w:cs="Times New Roman"/>
                <w:sz w:val="24"/>
                <w:szCs w:val="24"/>
              </w:rPr>
              <w:t>6</w:t>
            </w:r>
            <w:r w:rsidR="00584B07" w:rsidRPr="0090451C">
              <w:rPr>
                <w:rFonts w:ascii="Times New Roman" w:hAnsi="Times New Roman" w:cs="Times New Roman"/>
                <w:sz w:val="24"/>
                <w:szCs w:val="24"/>
              </w:rPr>
              <w:t>.6.</w:t>
            </w:r>
          </w:p>
        </w:tc>
        <w:tc>
          <w:tcPr>
            <w:tcW w:w="2819" w:type="dxa"/>
            <w:shd w:val="clear" w:color="auto" w:fill="auto"/>
          </w:tcPr>
          <w:p w14:paraId="0E78F62F" w14:textId="77777777" w:rsidR="00584B07" w:rsidRPr="0090451C" w:rsidRDefault="00584B07" w:rsidP="001A7B3D">
            <w:pPr>
              <w:rPr>
                <w:rFonts w:ascii="Times New Roman" w:hAnsi="Times New Roman" w:cs="Times New Roman"/>
                <w:sz w:val="24"/>
                <w:szCs w:val="24"/>
              </w:rPr>
            </w:pPr>
            <w:r w:rsidRPr="0090451C">
              <w:rPr>
                <w:rFonts w:ascii="Times New Roman" w:hAnsi="Times New Roman" w:cs="Times New Roman"/>
                <w:sz w:val="24"/>
                <w:szCs w:val="24"/>
              </w:rPr>
              <w:t>Datu uzglabāšanas ierīce (iekārtas iekšēja atmiņa)</w:t>
            </w:r>
          </w:p>
        </w:tc>
        <w:tc>
          <w:tcPr>
            <w:tcW w:w="3289" w:type="dxa"/>
            <w:shd w:val="clear" w:color="auto" w:fill="auto"/>
          </w:tcPr>
          <w:p w14:paraId="1330495F" w14:textId="48110EA8" w:rsidR="00584B07" w:rsidRPr="0090451C" w:rsidRDefault="00584B07" w:rsidP="001A7B3D">
            <w:pPr>
              <w:spacing w:after="0"/>
              <w:rPr>
                <w:rFonts w:ascii="Times New Roman" w:hAnsi="Times New Roman" w:cs="Times New Roman"/>
                <w:sz w:val="24"/>
                <w:szCs w:val="24"/>
              </w:rPr>
            </w:pPr>
            <w:r w:rsidRPr="0090451C">
              <w:rPr>
                <w:rFonts w:ascii="Times New Roman" w:eastAsia="Calibri" w:hAnsi="Times New Roman" w:cs="Times New Roman"/>
                <w:sz w:val="24"/>
                <w:szCs w:val="24"/>
              </w:rPr>
              <w:t>Iekārtas iekšējai atmiņai jānodrošina darbības datu uzglabāšana, lai nodrošinātu iekārtas darbību sakaru pārrāvuma gadījumā</w:t>
            </w:r>
          </w:p>
        </w:tc>
        <w:tc>
          <w:tcPr>
            <w:tcW w:w="3254" w:type="dxa"/>
          </w:tcPr>
          <w:p w14:paraId="60C591CE" w14:textId="77777777" w:rsidR="00584B07" w:rsidRPr="0090451C" w:rsidRDefault="00584B07" w:rsidP="001A7B3D">
            <w:pPr>
              <w:spacing w:after="0"/>
              <w:rPr>
                <w:rFonts w:ascii="Times New Roman" w:eastAsia="Calibri" w:hAnsi="Times New Roman" w:cs="Times New Roman"/>
                <w:sz w:val="24"/>
                <w:szCs w:val="24"/>
              </w:rPr>
            </w:pPr>
          </w:p>
        </w:tc>
      </w:tr>
      <w:tr w:rsidR="00436F56" w:rsidRPr="0090451C" w14:paraId="52FD33EC" w14:textId="3163E2BA" w:rsidTr="00050E1B">
        <w:trPr>
          <w:trHeight w:val="326"/>
        </w:trPr>
        <w:tc>
          <w:tcPr>
            <w:tcW w:w="10094" w:type="dxa"/>
            <w:gridSpan w:val="4"/>
            <w:shd w:val="clear" w:color="auto" w:fill="D9D9D9" w:themeFill="background1" w:themeFillShade="D9"/>
            <w:vAlign w:val="center"/>
          </w:tcPr>
          <w:p w14:paraId="5FFDBE0E" w14:textId="747F6CD4" w:rsidR="00436F56" w:rsidRPr="00436F56" w:rsidRDefault="00436F56" w:rsidP="00436F56">
            <w:pPr>
              <w:pStyle w:val="ListParagraph"/>
              <w:numPr>
                <w:ilvl w:val="0"/>
                <w:numId w:val="34"/>
              </w:numPr>
              <w:spacing w:after="0" w:line="240" w:lineRule="auto"/>
              <w:jc w:val="center"/>
              <w:rPr>
                <w:rFonts w:ascii="Times New Roman" w:hAnsi="Times New Roman" w:cs="Times New Roman"/>
                <w:b/>
                <w:iCs/>
                <w:sz w:val="24"/>
                <w:szCs w:val="24"/>
              </w:rPr>
            </w:pPr>
            <w:r w:rsidRPr="00436F56">
              <w:rPr>
                <w:rFonts w:ascii="Times New Roman" w:hAnsi="Times New Roman" w:cs="Times New Roman"/>
                <w:b/>
                <w:iCs/>
                <w:sz w:val="24"/>
                <w:szCs w:val="24"/>
              </w:rPr>
              <w:t>Atbilstība</w:t>
            </w:r>
          </w:p>
        </w:tc>
      </w:tr>
      <w:tr w:rsidR="00584B07" w:rsidRPr="0090451C" w14:paraId="17484B2B" w14:textId="02E21ADE" w:rsidTr="005037E9">
        <w:tc>
          <w:tcPr>
            <w:tcW w:w="732" w:type="dxa"/>
          </w:tcPr>
          <w:p w14:paraId="56BDC41E" w14:textId="29CDD4D9" w:rsidR="00584B07" w:rsidRPr="0090451C" w:rsidRDefault="00436F56" w:rsidP="001A7B3D">
            <w:pPr>
              <w:jc w:val="center"/>
              <w:rPr>
                <w:rFonts w:ascii="Times New Roman" w:hAnsi="Times New Roman" w:cs="Times New Roman"/>
                <w:sz w:val="24"/>
                <w:szCs w:val="24"/>
              </w:rPr>
            </w:pPr>
            <w:r>
              <w:rPr>
                <w:rFonts w:ascii="Times New Roman" w:hAnsi="Times New Roman" w:cs="Times New Roman"/>
                <w:sz w:val="24"/>
                <w:szCs w:val="24"/>
              </w:rPr>
              <w:t>7</w:t>
            </w:r>
            <w:r w:rsidR="00584B07" w:rsidRPr="0090451C">
              <w:rPr>
                <w:rFonts w:ascii="Times New Roman" w:hAnsi="Times New Roman" w:cs="Times New Roman"/>
                <w:sz w:val="24"/>
                <w:szCs w:val="24"/>
              </w:rPr>
              <w:t>.1.</w:t>
            </w:r>
          </w:p>
        </w:tc>
        <w:tc>
          <w:tcPr>
            <w:tcW w:w="2819" w:type="dxa"/>
          </w:tcPr>
          <w:p w14:paraId="49199581" w14:textId="77777777" w:rsidR="00584B07" w:rsidRPr="0090451C" w:rsidRDefault="00584B07" w:rsidP="001A7B3D">
            <w:pPr>
              <w:rPr>
                <w:rFonts w:ascii="Times New Roman" w:hAnsi="Times New Roman" w:cs="Times New Roman"/>
                <w:sz w:val="24"/>
                <w:szCs w:val="24"/>
              </w:rPr>
            </w:pPr>
            <w:r w:rsidRPr="0090451C">
              <w:rPr>
                <w:rFonts w:ascii="Times New Roman" w:hAnsi="Times New Roman" w:cs="Times New Roman"/>
                <w:sz w:val="24"/>
                <w:szCs w:val="24"/>
              </w:rPr>
              <w:t xml:space="preserve">Marķējums </w:t>
            </w:r>
          </w:p>
        </w:tc>
        <w:tc>
          <w:tcPr>
            <w:tcW w:w="3289" w:type="dxa"/>
          </w:tcPr>
          <w:p w14:paraId="2FFCFB7A" w14:textId="4CDFC8EA" w:rsidR="00584B07" w:rsidRPr="0090451C" w:rsidRDefault="00584B07" w:rsidP="001A7B3D">
            <w:pPr>
              <w:rPr>
                <w:rFonts w:ascii="Times New Roman" w:hAnsi="Times New Roman" w:cs="Times New Roman"/>
                <w:sz w:val="24"/>
                <w:szCs w:val="24"/>
              </w:rPr>
            </w:pPr>
            <w:r w:rsidRPr="0090451C">
              <w:rPr>
                <w:rFonts w:ascii="Times New Roman" w:hAnsi="Times New Roman" w:cs="Times New Roman"/>
                <w:sz w:val="24"/>
                <w:szCs w:val="24"/>
              </w:rPr>
              <w:t>“CE”</w:t>
            </w:r>
          </w:p>
        </w:tc>
        <w:tc>
          <w:tcPr>
            <w:tcW w:w="3254" w:type="dxa"/>
          </w:tcPr>
          <w:p w14:paraId="372D6242" w14:textId="77777777" w:rsidR="00584B07" w:rsidRPr="0090451C" w:rsidRDefault="00584B07" w:rsidP="001A7B3D">
            <w:pPr>
              <w:rPr>
                <w:rFonts w:ascii="Times New Roman" w:hAnsi="Times New Roman" w:cs="Times New Roman"/>
                <w:sz w:val="24"/>
                <w:szCs w:val="24"/>
              </w:rPr>
            </w:pPr>
          </w:p>
        </w:tc>
      </w:tr>
      <w:tr w:rsidR="00584B07" w:rsidRPr="0090451C" w14:paraId="13A538E5" w14:textId="067EE13C" w:rsidTr="005037E9">
        <w:tc>
          <w:tcPr>
            <w:tcW w:w="732" w:type="dxa"/>
          </w:tcPr>
          <w:p w14:paraId="4B786DE9" w14:textId="270C1C51" w:rsidR="00584B07" w:rsidRPr="0090451C" w:rsidRDefault="00436F56" w:rsidP="001A7B3D">
            <w:pPr>
              <w:jc w:val="center"/>
              <w:rPr>
                <w:rFonts w:ascii="Times New Roman" w:hAnsi="Times New Roman" w:cs="Times New Roman"/>
                <w:sz w:val="24"/>
                <w:szCs w:val="24"/>
              </w:rPr>
            </w:pPr>
            <w:r>
              <w:rPr>
                <w:rFonts w:ascii="Times New Roman" w:hAnsi="Times New Roman" w:cs="Times New Roman"/>
                <w:sz w:val="24"/>
                <w:szCs w:val="24"/>
              </w:rPr>
              <w:t>7</w:t>
            </w:r>
            <w:r w:rsidR="00584B07" w:rsidRPr="0090451C">
              <w:rPr>
                <w:rFonts w:ascii="Times New Roman" w:hAnsi="Times New Roman" w:cs="Times New Roman"/>
                <w:sz w:val="24"/>
                <w:szCs w:val="24"/>
              </w:rPr>
              <w:t>.2.</w:t>
            </w:r>
          </w:p>
        </w:tc>
        <w:tc>
          <w:tcPr>
            <w:tcW w:w="2819" w:type="dxa"/>
          </w:tcPr>
          <w:p w14:paraId="661D73CF" w14:textId="77777777" w:rsidR="00584B07" w:rsidRPr="0090451C" w:rsidRDefault="00584B07" w:rsidP="001A7B3D">
            <w:pPr>
              <w:rPr>
                <w:rFonts w:ascii="Times New Roman" w:hAnsi="Times New Roman" w:cs="Times New Roman"/>
                <w:sz w:val="24"/>
                <w:szCs w:val="24"/>
              </w:rPr>
            </w:pPr>
            <w:r w:rsidRPr="0090451C">
              <w:rPr>
                <w:rFonts w:ascii="Times New Roman" w:hAnsi="Times New Roman" w:cs="Times New Roman"/>
                <w:sz w:val="24"/>
                <w:szCs w:val="24"/>
              </w:rPr>
              <w:t>Iekārta</w:t>
            </w:r>
            <w:r w:rsidRPr="0090451C" w:rsidDel="00C37B6E">
              <w:rPr>
                <w:rFonts w:ascii="Times New Roman" w:hAnsi="Times New Roman" w:cs="Times New Roman"/>
                <w:sz w:val="24"/>
                <w:szCs w:val="24"/>
              </w:rPr>
              <w:t xml:space="preserve"> </w:t>
            </w:r>
          </w:p>
        </w:tc>
        <w:tc>
          <w:tcPr>
            <w:tcW w:w="3289" w:type="dxa"/>
          </w:tcPr>
          <w:p w14:paraId="3BFAF10E" w14:textId="77777777" w:rsidR="00584B07" w:rsidRPr="0090451C" w:rsidRDefault="00584B07" w:rsidP="001A7B3D">
            <w:pPr>
              <w:rPr>
                <w:rFonts w:ascii="Times New Roman" w:hAnsi="Times New Roman" w:cs="Times New Roman"/>
                <w:sz w:val="24"/>
                <w:szCs w:val="24"/>
              </w:rPr>
            </w:pPr>
            <w:r w:rsidRPr="0090451C">
              <w:rPr>
                <w:rFonts w:ascii="Times New Roman" w:hAnsi="Times New Roman" w:cs="Times New Roman"/>
                <w:sz w:val="24"/>
                <w:szCs w:val="24"/>
              </w:rPr>
              <w:t>LVS EN 61851-1 (vai ekvivalents)</w:t>
            </w:r>
          </w:p>
          <w:p w14:paraId="79D24B71" w14:textId="56E5F5C9" w:rsidR="00584B07" w:rsidRPr="0090451C" w:rsidRDefault="00584B07" w:rsidP="001A7B3D">
            <w:pPr>
              <w:rPr>
                <w:rFonts w:ascii="Times New Roman" w:hAnsi="Times New Roman" w:cs="Times New Roman"/>
                <w:sz w:val="24"/>
                <w:szCs w:val="24"/>
              </w:rPr>
            </w:pPr>
            <w:r w:rsidRPr="0090451C">
              <w:rPr>
                <w:rFonts w:ascii="Times New Roman" w:hAnsi="Times New Roman" w:cs="Times New Roman"/>
                <w:sz w:val="24"/>
                <w:szCs w:val="24"/>
              </w:rPr>
              <w:t>LVS EN 62196-3 (vai ekvivalents)</w:t>
            </w:r>
          </w:p>
        </w:tc>
        <w:tc>
          <w:tcPr>
            <w:tcW w:w="3254" w:type="dxa"/>
          </w:tcPr>
          <w:p w14:paraId="4C937983" w14:textId="77777777" w:rsidR="00584B07" w:rsidRPr="0090451C" w:rsidRDefault="00584B07" w:rsidP="001A7B3D">
            <w:pPr>
              <w:rPr>
                <w:rFonts w:ascii="Times New Roman" w:hAnsi="Times New Roman" w:cs="Times New Roman"/>
                <w:sz w:val="24"/>
                <w:szCs w:val="24"/>
              </w:rPr>
            </w:pPr>
          </w:p>
        </w:tc>
      </w:tr>
      <w:tr w:rsidR="00584B07" w:rsidRPr="0090451C" w14:paraId="7F3139CD" w14:textId="1D9E1162" w:rsidTr="005037E9">
        <w:trPr>
          <w:trHeight w:val="565"/>
        </w:trPr>
        <w:tc>
          <w:tcPr>
            <w:tcW w:w="732" w:type="dxa"/>
            <w:shd w:val="clear" w:color="auto" w:fill="auto"/>
          </w:tcPr>
          <w:p w14:paraId="2E37356F" w14:textId="25F266DC" w:rsidR="00584B07" w:rsidRPr="0090451C" w:rsidRDefault="00436F56" w:rsidP="001A7B3D">
            <w:pPr>
              <w:spacing w:after="0"/>
              <w:jc w:val="center"/>
              <w:rPr>
                <w:rFonts w:ascii="Times New Roman" w:hAnsi="Times New Roman" w:cs="Times New Roman"/>
                <w:sz w:val="24"/>
                <w:szCs w:val="24"/>
              </w:rPr>
            </w:pPr>
            <w:r>
              <w:rPr>
                <w:rFonts w:ascii="Times New Roman" w:hAnsi="Times New Roman" w:cs="Times New Roman"/>
                <w:sz w:val="24"/>
                <w:szCs w:val="24"/>
              </w:rPr>
              <w:t>7</w:t>
            </w:r>
            <w:r w:rsidR="00584B07" w:rsidRPr="0090451C">
              <w:rPr>
                <w:rFonts w:ascii="Times New Roman" w:hAnsi="Times New Roman" w:cs="Times New Roman"/>
                <w:sz w:val="24"/>
                <w:szCs w:val="24"/>
              </w:rPr>
              <w:t>.</w:t>
            </w:r>
            <w:r w:rsidR="00584B07">
              <w:rPr>
                <w:rFonts w:ascii="Times New Roman" w:hAnsi="Times New Roman" w:cs="Times New Roman"/>
                <w:sz w:val="24"/>
                <w:szCs w:val="24"/>
              </w:rPr>
              <w:t>3</w:t>
            </w:r>
            <w:r w:rsidR="00584B07" w:rsidRPr="0090451C">
              <w:rPr>
                <w:rFonts w:ascii="Times New Roman" w:hAnsi="Times New Roman" w:cs="Times New Roman"/>
                <w:sz w:val="24"/>
                <w:szCs w:val="24"/>
              </w:rPr>
              <w:t>.</w:t>
            </w:r>
          </w:p>
        </w:tc>
        <w:tc>
          <w:tcPr>
            <w:tcW w:w="2819" w:type="dxa"/>
            <w:shd w:val="clear" w:color="auto" w:fill="auto"/>
          </w:tcPr>
          <w:p w14:paraId="6A23D784" w14:textId="4F0B9A60" w:rsidR="00584B07" w:rsidRPr="0061651A" w:rsidRDefault="00584B07" w:rsidP="001A7B3D">
            <w:pPr>
              <w:spacing w:after="0"/>
              <w:jc w:val="both"/>
              <w:rPr>
                <w:rFonts w:ascii="Times New Roman" w:hAnsi="Times New Roman" w:cs="Times New Roman"/>
                <w:sz w:val="24"/>
                <w:szCs w:val="24"/>
              </w:rPr>
            </w:pPr>
            <w:r w:rsidRPr="0090451C">
              <w:rPr>
                <w:rFonts w:ascii="Times New Roman" w:hAnsi="Times New Roman" w:cs="Times New Roman"/>
                <w:sz w:val="24"/>
                <w:szCs w:val="24"/>
              </w:rPr>
              <w:t>Bezkontakta multifaktoru viedkaršu lasītāji</w:t>
            </w:r>
          </w:p>
        </w:tc>
        <w:tc>
          <w:tcPr>
            <w:tcW w:w="3289" w:type="dxa"/>
            <w:shd w:val="clear" w:color="auto" w:fill="auto"/>
          </w:tcPr>
          <w:p w14:paraId="063A21D9" w14:textId="79348407" w:rsidR="00584B07" w:rsidRPr="0090451C" w:rsidRDefault="00584B07" w:rsidP="001A7B3D">
            <w:pPr>
              <w:spacing w:after="0"/>
              <w:rPr>
                <w:rFonts w:ascii="Times New Roman" w:hAnsi="Times New Roman" w:cs="Times New Roman"/>
                <w:sz w:val="24"/>
                <w:szCs w:val="24"/>
              </w:rPr>
            </w:pPr>
            <w:r w:rsidRPr="0090451C">
              <w:rPr>
                <w:rFonts w:ascii="Times New Roman" w:hAnsi="Times New Roman" w:cs="Times New Roman"/>
                <w:sz w:val="24"/>
                <w:szCs w:val="24"/>
              </w:rPr>
              <w:t>ISO/IEC 14443 (Type A/B 13.65MHz) (vai ekvivalents)</w:t>
            </w:r>
          </w:p>
        </w:tc>
        <w:tc>
          <w:tcPr>
            <w:tcW w:w="3254" w:type="dxa"/>
          </w:tcPr>
          <w:p w14:paraId="540DB132" w14:textId="77777777" w:rsidR="00584B07" w:rsidRPr="0090451C" w:rsidRDefault="00584B07" w:rsidP="001A7B3D">
            <w:pPr>
              <w:spacing w:after="0"/>
              <w:rPr>
                <w:rFonts w:ascii="Times New Roman" w:hAnsi="Times New Roman" w:cs="Times New Roman"/>
                <w:sz w:val="24"/>
                <w:szCs w:val="24"/>
              </w:rPr>
            </w:pPr>
          </w:p>
        </w:tc>
      </w:tr>
      <w:tr w:rsidR="00436F56" w:rsidRPr="0090451C" w14:paraId="365E4F4A" w14:textId="753F259C" w:rsidTr="00050E1B">
        <w:trPr>
          <w:trHeight w:val="453"/>
        </w:trPr>
        <w:tc>
          <w:tcPr>
            <w:tcW w:w="10094" w:type="dxa"/>
            <w:gridSpan w:val="4"/>
            <w:shd w:val="clear" w:color="auto" w:fill="D9D9D9" w:themeFill="background1" w:themeFillShade="D9"/>
            <w:vAlign w:val="center"/>
          </w:tcPr>
          <w:p w14:paraId="1292D420" w14:textId="62FBBA08" w:rsidR="00436F56" w:rsidRPr="00436F56" w:rsidRDefault="00436F56" w:rsidP="00436F56">
            <w:pPr>
              <w:pStyle w:val="ListParagraph"/>
              <w:numPr>
                <w:ilvl w:val="0"/>
                <w:numId w:val="34"/>
              </w:numPr>
              <w:spacing w:after="0" w:line="240" w:lineRule="auto"/>
              <w:jc w:val="center"/>
              <w:rPr>
                <w:rFonts w:ascii="Times New Roman" w:hAnsi="Times New Roman" w:cs="Times New Roman"/>
                <w:b/>
                <w:iCs/>
                <w:sz w:val="24"/>
                <w:szCs w:val="24"/>
              </w:rPr>
            </w:pPr>
            <w:r w:rsidRPr="00436F56">
              <w:rPr>
                <w:rFonts w:ascii="Times New Roman" w:hAnsi="Times New Roman" w:cs="Times New Roman"/>
                <w:b/>
                <w:iCs/>
                <w:sz w:val="24"/>
                <w:szCs w:val="24"/>
              </w:rPr>
              <w:t>Citas prasības</w:t>
            </w:r>
          </w:p>
        </w:tc>
      </w:tr>
      <w:tr w:rsidR="00584B07" w:rsidRPr="0090451C" w14:paraId="653E3663" w14:textId="33DA24F3" w:rsidTr="005037E9">
        <w:tc>
          <w:tcPr>
            <w:tcW w:w="732" w:type="dxa"/>
          </w:tcPr>
          <w:p w14:paraId="64589FD3" w14:textId="5CCBE27F" w:rsidR="00584B07" w:rsidRPr="0090451C" w:rsidRDefault="00436F56" w:rsidP="001A7B3D">
            <w:pPr>
              <w:jc w:val="center"/>
              <w:rPr>
                <w:rFonts w:ascii="Times New Roman" w:hAnsi="Times New Roman" w:cs="Times New Roman"/>
                <w:sz w:val="24"/>
                <w:szCs w:val="24"/>
              </w:rPr>
            </w:pPr>
            <w:r>
              <w:rPr>
                <w:rFonts w:ascii="Times New Roman" w:hAnsi="Times New Roman" w:cs="Times New Roman"/>
                <w:sz w:val="24"/>
                <w:szCs w:val="24"/>
              </w:rPr>
              <w:t>8</w:t>
            </w:r>
            <w:r w:rsidR="00584B07" w:rsidRPr="0090451C">
              <w:rPr>
                <w:rFonts w:ascii="Times New Roman" w:hAnsi="Times New Roman" w:cs="Times New Roman"/>
                <w:sz w:val="24"/>
                <w:szCs w:val="24"/>
              </w:rPr>
              <w:t>.</w:t>
            </w:r>
            <w:r w:rsidR="00584B07">
              <w:rPr>
                <w:rFonts w:ascii="Times New Roman" w:hAnsi="Times New Roman" w:cs="Times New Roman"/>
                <w:sz w:val="24"/>
                <w:szCs w:val="24"/>
              </w:rPr>
              <w:t>1</w:t>
            </w:r>
            <w:r w:rsidR="00584B07" w:rsidRPr="0090451C">
              <w:rPr>
                <w:rFonts w:ascii="Times New Roman" w:hAnsi="Times New Roman" w:cs="Times New Roman"/>
                <w:sz w:val="24"/>
                <w:szCs w:val="24"/>
              </w:rPr>
              <w:t>.</w:t>
            </w:r>
          </w:p>
        </w:tc>
        <w:tc>
          <w:tcPr>
            <w:tcW w:w="2819" w:type="dxa"/>
            <w:shd w:val="clear" w:color="auto" w:fill="auto"/>
          </w:tcPr>
          <w:p w14:paraId="36F847C8" w14:textId="77777777" w:rsidR="00584B07" w:rsidRPr="0090451C" w:rsidRDefault="00584B07" w:rsidP="001A7B3D">
            <w:pPr>
              <w:rPr>
                <w:rFonts w:ascii="Times New Roman" w:hAnsi="Times New Roman" w:cs="Times New Roman"/>
                <w:sz w:val="24"/>
                <w:szCs w:val="24"/>
              </w:rPr>
            </w:pPr>
            <w:r w:rsidRPr="0090451C">
              <w:rPr>
                <w:rFonts w:ascii="Times New Roman" w:hAnsi="Times New Roman" w:cs="Times New Roman"/>
                <w:color w:val="000000"/>
                <w:sz w:val="24"/>
                <w:szCs w:val="24"/>
              </w:rPr>
              <w:t>Uzlādes uzsākšanas apstiprinājums</w:t>
            </w:r>
          </w:p>
        </w:tc>
        <w:tc>
          <w:tcPr>
            <w:tcW w:w="3289" w:type="dxa"/>
          </w:tcPr>
          <w:p w14:paraId="40C51EDF" w14:textId="1C543572" w:rsidR="00584B07" w:rsidRPr="0090451C" w:rsidRDefault="00584B07" w:rsidP="001A7B3D">
            <w:pPr>
              <w:spacing w:after="0"/>
              <w:rPr>
                <w:rFonts w:ascii="Times New Roman" w:hAnsi="Times New Roman" w:cs="Times New Roman"/>
                <w:i/>
                <w:sz w:val="24"/>
                <w:szCs w:val="24"/>
              </w:rPr>
            </w:pPr>
            <w:r w:rsidRPr="0090451C">
              <w:rPr>
                <w:rFonts w:ascii="Times New Roman" w:hAnsi="Times New Roman" w:cs="Times New Roman"/>
                <w:color w:val="000000"/>
                <w:sz w:val="24"/>
                <w:szCs w:val="24"/>
              </w:rPr>
              <w:t>Uzlādes procesu var sākt bez papildu apstiprināšanas komandām uz Uzlādes iekārtas (piemēram, spiedpogas nospiešanas)</w:t>
            </w:r>
          </w:p>
        </w:tc>
        <w:tc>
          <w:tcPr>
            <w:tcW w:w="3254" w:type="dxa"/>
          </w:tcPr>
          <w:p w14:paraId="52C853D8" w14:textId="77777777" w:rsidR="00584B07" w:rsidRPr="0090451C" w:rsidRDefault="00584B07" w:rsidP="001A7B3D">
            <w:pPr>
              <w:spacing w:after="0"/>
              <w:rPr>
                <w:rFonts w:ascii="Times New Roman" w:hAnsi="Times New Roman" w:cs="Times New Roman"/>
                <w:color w:val="000000"/>
                <w:sz w:val="24"/>
                <w:szCs w:val="24"/>
              </w:rPr>
            </w:pPr>
          </w:p>
        </w:tc>
      </w:tr>
      <w:tr w:rsidR="005B0A9F" w:rsidRPr="0090451C" w14:paraId="6F1EA8B4" w14:textId="77777777" w:rsidTr="005037E9">
        <w:tc>
          <w:tcPr>
            <w:tcW w:w="732" w:type="dxa"/>
          </w:tcPr>
          <w:p w14:paraId="56C65B97" w14:textId="7C1932CB" w:rsidR="005B0A9F" w:rsidRDefault="005B0A9F" w:rsidP="001A7B3D">
            <w:pPr>
              <w:jc w:val="center"/>
              <w:rPr>
                <w:rFonts w:ascii="Times New Roman" w:hAnsi="Times New Roman" w:cs="Times New Roman"/>
                <w:sz w:val="24"/>
                <w:szCs w:val="24"/>
              </w:rPr>
            </w:pPr>
            <w:r>
              <w:rPr>
                <w:rFonts w:ascii="Times New Roman" w:hAnsi="Times New Roman" w:cs="Times New Roman"/>
                <w:sz w:val="24"/>
                <w:szCs w:val="24"/>
              </w:rPr>
              <w:t>8.2.</w:t>
            </w:r>
          </w:p>
        </w:tc>
        <w:tc>
          <w:tcPr>
            <w:tcW w:w="2819" w:type="dxa"/>
            <w:shd w:val="clear" w:color="auto" w:fill="auto"/>
          </w:tcPr>
          <w:p w14:paraId="12B4A01A" w14:textId="0661CE6D" w:rsidR="005B0A9F" w:rsidRPr="00136EF7" w:rsidRDefault="00E76525" w:rsidP="00136EF7">
            <w:pPr>
              <w:spacing w:after="0"/>
              <w:rPr>
                <w:rFonts w:ascii="Times New Roman" w:hAnsi="Times New Roman" w:cs="Times New Roman"/>
                <w:sz w:val="24"/>
                <w:szCs w:val="24"/>
              </w:rPr>
            </w:pPr>
            <w:r w:rsidRPr="00E76525">
              <w:rPr>
                <w:rFonts w:ascii="Times New Roman" w:hAnsi="Times New Roman" w:cs="Times New Roman"/>
                <w:sz w:val="24"/>
                <w:szCs w:val="24"/>
              </w:rPr>
              <w:t>Iekārtas pašpatēriņš (miera stāvoklī)</w:t>
            </w:r>
          </w:p>
        </w:tc>
        <w:tc>
          <w:tcPr>
            <w:tcW w:w="3289" w:type="dxa"/>
          </w:tcPr>
          <w:p w14:paraId="366EBCAB" w14:textId="3D26268E" w:rsidR="005B0A9F" w:rsidRPr="00136EF7" w:rsidRDefault="00AF5467" w:rsidP="00136EF7">
            <w:pPr>
              <w:spacing w:after="0"/>
              <w:rPr>
                <w:rFonts w:ascii="Times New Roman" w:hAnsi="Times New Roman" w:cs="Times New Roman"/>
                <w:sz w:val="24"/>
                <w:szCs w:val="24"/>
              </w:rPr>
            </w:pPr>
            <w:r w:rsidRPr="00136EF7">
              <w:rPr>
                <w:rFonts w:ascii="Times New Roman" w:hAnsi="Times New Roman" w:cs="Times New Roman"/>
                <w:sz w:val="24"/>
                <w:szCs w:val="24"/>
              </w:rPr>
              <w:t>≤ 100W</w:t>
            </w:r>
          </w:p>
        </w:tc>
        <w:tc>
          <w:tcPr>
            <w:tcW w:w="3254" w:type="dxa"/>
          </w:tcPr>
          <w:p w14:paraId="5148C0F0" w14:textId="77777777" w:rsidR="005B0A9F" w:rsidRPr="0090451C" w:rsidRDefault="005B0A9F" w:rsidP="001A7B3D">
            <w:pPr>
              <w:spacing w:after="0"/>
              <w:rPr>
                <w:rFonts w:ascii="Times New Roman" w:hAnsi="Times New Roman" w:cs="Times New Roman"/>
                <w:color w:val="000000"/>
                <w:sz w:val="24"/>
                <w:szCs w:val="24"/>
              </w:rPr>
            </w:pPr>
          </w:p>
        </w:tc>
      </w:tr>
      <w:tr w:rsidR="00584B07" w:rsidRPr="0090451C" w14:paraId="106EE487" w14:textId="45AA88A1" w:rsidTr="005037E9">
        <w:tc>
          <w:tcPr>
            <w:tcW w:w="732" w:type="dxa"/>
          </w:tcPr>
          <w:p w14:paraId="3F4EB8FE" w14:textId="4326C17A" w:rsidR="00584B07" w:rsidRDefault="00436F56" w:rsidP="001A7B3D">
            <w:pPr>
              <w:jc w:val="center"/>
              <w:rPr>
                <w:rFonts w:ascii="Times New Roman" w:hAnsi="Times New Roman" w:cs="Times New Roman"/>
                <w:sz w:val="24"/>
                <w:szCs w:val="24"/>
              </w:rPr>
            </w:pPr>
            <w:r>
              <w:rPr>
                <w:rFonts w:ascii="Times New Roman" w:hAnsi="Times New Roman" w:cs="Times New Roman"/>
                <w:sz w:val="24"/>
                <w:szCs w:val="24"/>
              </w:rPr>
              <w:t>8</w:t>
            </w:r>
            <w:r w:rsidR="00584B07">
              <w:rPr>
                <w:rFonts w:ascii="Times New Roman" w:hAnsi="Times New Roman" w:cs="Times New Roman"/>
                <w:sz w:val="24"/>
                <w:szCs w:val="24"/>
              </w:rPr>
              <w:t>.</w:t>
            </w:r>
            <w:r w:rsidR="005B0A9F">
              <w:rPr>
                <w:rFonts w:ascii="Times New Roman" w:hAnsi="Times New Roman" w:cs="Times New Roman"/>
                <w:sz w:val="24"/>
                <w:szCs w:val="24"/>
              </w:rPr>
              <w:t>3</w:t>
            </w:r>
            <w:r w:rsidR="00584B07">
              <w:rPr>
                <w:rFonts w:ascii="Times New Roman" w:hAnsi="Times New Roman" w:cs="Times New Roman"/>
                <w:sz w:val="24"/>
                <w:szCs w:val="24"/>
              </w:rPr>
              <w:t>.</w:t>
            </w:r>
          </w:p>
        </w:tc>
        <w:tc>
          <w:tcPr>
            <w:tcW w:w="2819" w:type="dxa"/>
            <w:shd w:val="clear" w:color="auto" w:fill="auto"/>
          </w:tcPr>
          <w:p w14:paraId="4A1BAF01" w14:textId="5DCAB805" w:rsidR="00584B07" w:rsidRPr="0090451C" w:rsidRDefault="008C3071" w:rsidP="001A7B3D">
            <w:pPr>
              <w:rPr>
                <w:rFonts w:ascii="Times New Roman" w:hAnsi="Times New Roman" w:cs="Times New Roman"/>
                <w:color w:val="000000"/>
                <w:sz w:val="24"/>
                <w:szCs w:val="24"/>
              </w:rPr>
            </w:pPr>
            <w:r w:rsidRPr="008C3071">
              <w:rPr>
                <w:rFonts w:ascii="Times New Roman" w:hAnsi="Times New Roman" w:cs="Times New Roman"/>
                <w:sz w:val="24"/>
                <w:szCs w:val="24"/>
              </w:rPr>
              <w:t>Trokšņu līmenis 1m attālumā no iekārtas</w:t>
            </w:r>
          </w:p>
        </w:tc>
        <w:tc>
          <w:tcPr>
            <w:tcW w:w="3289" w:type="dxa"/>
          </w:tcPr>
          <w:p w14:paraId="2315A530" w14:textId="1FEEE2AD" w:rsidR="00584B07" w:rsidRPr="0090451C" w:rsidRDefault="002260B8" w:rsidP="001A7B3D">
            <w:pPr>
              <w:spacing w:after="0"/>
              <w:rPr>
                <w:rFonts w:ascii="Times New Roman" w:hAnsi="Times New Roman" w:cs="Times New Roman"/>
                <w:color w:val="000000"/>
                <w:sz w:val="24"/>
                <w:szCs w:val="24"/>
              </w:rPr>
            </w:pPr>
            <w:r w:rsidRPr="002260B8">
              <w:rPr>
                <w:rFonts w:ascii="Times New Roman" w:hAnsi="Times New Roman" w:cs="Times New Roman"/>
                <w:sz w:val="24"/>
                <w:szCs w:val="24"/>
              </w:rPr>
              <w:t>≤ 70dB</w:t>
            </w:r>
          </w:p>
        </w:tc>
        <w:tc>
          <w:tcPr>
            <w:tcW w:w="3254" w:type="dxa"/>
          </w:tcPr>
          <w:p w14:paraId="3A485D28" w14:textId="77777777" w:rsidR="00584B07" w:rsidRPr="0090451C" w:rsidRDefault="00584B07" w:rsidP="001A7B3D">
            <w:pPr>
              <w:spacing w:after="0"/>
              <w:rPr>
                <w:rFonts w:ascii="Times New Roman" w:hAnsi="Times New Roman" w:cs="Times New Roman"/>
                <w:color w:val="000000"/>
                <w:sz w:val="24"/>
                <w:szCs w:val="24"/>
              </w:rPr>
            </w:pPr>
          </w:p>
        </w:tc>
      </w:tr>
      <w:tr w:rsidR="00584B07" w:rsidRPr="0090451C" w14:paraId="01EEBC17" w14:textId="1E132941" w:rsidTr="005037E9">
        <w:tc>
          <w:tcPr>
            <w:tcW w:w="732" w:type="dxa"/>
          </w:tcPr>
          <w:p w14:paraId="2EE3A2F7" w14:textId="67E8EA1E" w:rsidR="00584B07" w:rsidRDefault="00436F56" w:rsidP="001F1253">
            <w:pPr>
              <w:jc w:val="center"/>
              <w:rPr>
                <w:rFonts w:ascii="Times New Roman" w:hAnsi="Times New Roman" w:cs="Times New Roman"/>
                <w:sz w:val="24"/>
                <w:szCs w:val="24"/>
              </w:rPr>
            </w:pPr>
            <w:r>
              <w:rPr>
                <w:rFonts w:ascii="Times New Roman" w:hAnsi="Times New Roman" w:cs="Times New Roman"/>
                <w:sz w:val="24"/>
                <w:szCs w:val="24"/>
              </w:rPr>
              <w:t>8</w:t>
            </w:r>
            <w:r w:rsidR="00584B07" w:rsidRPr="0090451C">
              <w:rPr>
                <w:rFonts w:ascii="Times New Roman" w:hAnsi="Times New Roman" w:cs="Times New Roman"/>
                <w:sz w:val="24"/>
                <w:szCs w:val="24"/>
              </w:rPr>
              <w:t>.</w:t>
            </w:r>
            <w:r w:rsidR="005B0A9F">
              <w:rPr>
                <w:rFonts w:ascii="Times New Roman" w:hAnsi="Times New Roman" w:cs="Times New Roman"/>
                <w:sz w:val="24"/>
                <w:szCs w:val="24"/>
              </w:rPr>
              <w:t>4</w:t>
            </w:r>
            <w:r w:rsidR="00584B07" w:rsidRPr="0090451C">
              <w:rPr>
                <w:rFonts w:ascii="Times New Roman" w:hAnsi="Times New Roman" w:cs="Times New Roman"/>
                <w:sz w:val="24"/>
                <w:szCs w:val="24"/>
              </w:rPr>
              <w:t>.</w:t>
            </w:r>
          </w:p>
        </w:tc>
        <w:tc>
          <w:tcPr>
            <w:tcW w:w="2819" w:type="dxa"/>
            <w:shd w:val="clear" w:color="auto" w:fill="auto"/>
          </w:tcPr>
          <w:p w14:paraId="6DEF9C71" w14:textId="4D0D4A37" w:rsidR="00584B07" w:rsidRPr="0090451C" w:rsidRDefault="00584B07" w:rsidP="001F1253">
            <w:pPr>
              <w:rPr>
                <w:rFonts w:ascii="Times New Roman" w:hAnsi="Times New Roman" w:cs="Times New Roman"/>
                <w:color w:val="000000"/>
                <w:sz w:val="24"/>
                <w:szCs w:val="24"/>
              </w:rPr>
            </w:pPr>
            <w:r w:rsidRPr="0090451C">
              <w:rPr>
                <w:rFonts w:ascii="Times New Roman" w:hAnsi="Times New Roman" w:cs="Times New Roman"/>
                <w:sz w:val="24"/>
                <w:szCs w:val="24"/>
              </w:rPr>
              <w:t>Garantija visām iekārtas detaļām un korpusam (G)</w:t>
            </w:r>
          </w:p>
        </w:tc>
        <w:tc>
          <w:tcPr>
            <w:tcW w:w="3289" w:type="dxa"/>
          </w:tcPr>
          <w:p w14:paraId="1C519C88" w14:textId="11E50AC2" w:rsidR="00584B07" w:rsidRPr="0090451C" w:rsidRDefault="00584B07" w:rsidP="001F1253">
            <w:pPr>
              <w:spacing w:after="0"/>
              <w:rPr>
                <w:rFonts w:ascii="Times New Roman" w:hAnsi="Times New Roman" w:cs="Times New Roman"/>
                <w:color w:val="000000"/>
                <w:sz w:val="24"/>
                <w:szCs w:val="24"/>
              </w:rPr>
            </w:pPr>
            <w:r w:rsidRPr="0090451C">
              <w:rPr>
                <w:rFonts w:ascii="Times New Roman" w:hAnsi="Times New Roman" w:cs="Times New Roman"/>
                <w:sz w:val="24"/>
                <w:szCs w:val="24"/>
              </w:rPr>
              <w:t>≥ 36 (trīsdesmit seši) mēneši Objekta nodošanas ekspluatācijā</w:t>
            </w:r>
          </w:p>
        </w:tc>
        <w:tc>
          <w:tcPr>
            <w:tcW w:w="3254" w:type="dxa"/>
          </w:tcPr>
          <w:p w14:paraId="602254D0" w14:textId="77777777" w:rsidR="00584B07" w:rsidRPr="0090451C" w:rsidRDefault="00584B07" w:rsidP="001F1253">
            <w:pPr>
              <w:spacing w:after="0"/>
              <w:rPr>
                <w:rFonts w:ascii="Times New Roman" w:hAnsi="Times New Roman" w:cs="Times New Roman"/>
                <w:sz w:val="24"/>
                <w:szCs w:val="24"/>
              </w:rPr>
            </w:pPr>
          </w:p>
        </w:tc>
      </w:tr>
      <w:tr w:rsidR="00584B07" w:rsidRPr="0090451C" w14:paraId="4711F86B" w14:textId="5AFE8E9A" w:rsidTr="005037E9">
        <w:trPr>
          <w:trHeight w:val="325"/>
        </w:trPr>
        <w:tc>
          <w:tcPr>
            <w:tcW w:w="732" w:type="dxa"/>
          </w:tcPr>
          <w:p w14:paraId="1EB96AF4" w14:textId="28666573" w:rsidR="00584B07" w:rsidRPr="0090451C" w:rsidRDefault="00436F56" w:rsidP="001A7B3D">
            <w:pPr>
              <w:jc w:val="center"/>
              <w:rPr>
                <w:rFonts w:ascii="Times New Roman" w:hAnsi="Times New Roman" w:cs="Times New Roman"/>
                <w:sz w:val="24"/>
                <w:szCs w:val="24"/>
              </w:rPr>
            </w:pPr>
            <w:r>
              <w:rPr>
                <w:rFonts w:ascii="Times New Roman" w:hAnsi="Times New Roman" w:cs="Times New Roman"/>
                <w:sz w:val="24"/>
                <w:szCs w:val="24"/>
              </w:rPr>
              <w:t>8</w:t>
            </w:r>
            <w:r w:rsidR="00584B07">
              <w:rPr>
                <w:rFonts w:ascii="Times New Roman" w:hAnsi="Times New Roman" w:cs="Times New Roman"/>
                <w:sz w:val="24"/>
                <w:szCs w:val="24"/>
              </w:rPr>
              <w:t>.</w:t>
            </w:r>
            <w:r w:rsidR="005B0A9F">
              <w:rPr>
                <w:rFonts w:ascii="Times New Roman" w:hAnsi="Times New Roman" w:cs="Times New Roman"/>
                <w:sz w:val="24"/>
                <w:szCs w:val="24"/>
              </w:rPr>
              <w:t>5</w:t>
            </w:r>
            <w:r w:rsidR="00584B07">
              <w:rPr>
                <w:rFonts w:ascii="Times New Roman" w:hAnsi="Times New Roman" w:cs="Times New Roman"/>
                <w:sz w:val="24"/>
                <w:szCs w:val="24"/>
              </w:rPr>
              <w:t>.</w:t>
            </w:r>
          </w:p>
        </w:tc>
        <w:tc>
          <w:tcPr>
            <w:tcW w:w="6108" w:type="dxa"/>
            <w:gridSpan w:val="2"/>
          </w:tcPr>
          <w:p w14:paraId="00548F81" w14:textId="250003F8" w:rsidR="00584B07" w:rsidRPr="0090451C" w:rsidRDefault="00584B07" w:rsidP="00D25CD5">
            <w:pPr>
              <w:rPr>
                <w:rFonts w:ascii="Times New Roman" w:hAnsi="Times New Roman" w:cs="Times New Roman"/>
                <w:i/>
                <w:sz w:val="24"/>
                <w:szCs w:val="24"/>
              </w:rPr>
            </w:pPr>
            <w:r>
              <w:rPr>
                <w:rFonts w:ascii="Times New Roman" w:hAnsi="Times New Roman" w:cs="Times New Roman"/>
                <w:sz w:val="24"/>
                <w:szCs w:val="24"/>
              </w:rPr>
              <w:t>Teritorijā j</w:t>
            </w:r>
            <w:r w:rsidRPr="00D25CD5">
              <w:rPr>
                <w:rFonts w:ascii="Times New Roman" w:hAnsi="Times New Roman" w:cs="Times New Roman"/>
                <w:sz w:val="24"/>
                <w:szCs w:val="24"/>
              </w:rPr>
              <w:t>āparedz nepieciešamās ceļazīmes</w:t>
            </w:r>
            <w:r>
              <w:rPr>
                <w:rFonts w:ascii="Times New Roman" w:hAnsi="Times New Roman" w:cs="Times New Roman"/>
                <w:sz w:val="24"/>
                <w:szCs w:val="24"/>
              </w:rPr>
              <w:t>, aizsargbarjeru</w:t>
            </w:r>
            <w:r w:rsidRPr="00D25CD5">
              <w:rPr>
                <w:rFonts w:ascii="Times New Roman" w:hAnsi="Times New Roman" w:cs="Times New Roman"/>
                <w:sz w:val="24"/>
                <w:szCs w:val="24"/>
              </w:rPr>
              <w:t xml:space="preserve"> uzstādīšana</w:t>
            </w:r>
            <w:r>
              <w:rPr>
                <w:rFonts w:ascii="Times New Roman" w:hAnsi="Times New Roman" w:cs="Times New Roman"/>
                <w:sz w:val="24"/>
                <w:szCs w:val="24"/>
              </w:rPr>
              <w:t xml:space="preserve"> un ceļa horizontālā apzīmējuma uzklāšana (atbilstoš</w:t>
            </w:r>
            <w:r w:rsidRPr="0090451C">
              <w:rPr>
                <w:rFonts w:ascii="Times New Roman" w:hAnsi="Times New Roman" w:cs="Times New Roman"/>
                <w:sz w:val="24"/>
                <w:szCs w:val="24"/>
              </w:rPr>
              <w:t>i būvprojekta risinājumiem</w:t>
            </w:r>
            <w:r>
              <w:rPr>
                <w:rFonts w:ascii="Times New Roman" w:hAnsi="Times New Roman" w:cs="Times New Roman"/>
                <w:sz w:val="24"/>
                <w:szCs w:val="24"/>
              </w:rPr>
              <w:t>)</w:t>
            </w:r>
          </w:p>
        </w:tc>
        <w:tc>
          <w:tcPr>
            <w:tcW w:w="3254" w:type="dxa"/>
          </w:tcPr>
          <w:p w14:paraId="72B18B33" w14:textId="77777777" w:rsidR="00584B07" w:rsidRDefault="00584B07" w:rsidP="00D25CD5">
            <w:pPr>
              <w:rPr>
                <w:rFonts w:ascii="Times New Roman" w:hAnsi="Times New Roman" w:cs="Times New Roman"/>
                <w:sz w:val="24"/>
                <w:szCs w:val="24"/>
              </w:rPr>
            </w:pPr>
          </w:p>
        </w:tc>
      </w:tr>
      <w:tr w:rsidR="00584B07" w:rsidRPr="0090451C" w14:paraId="35BA0E35" w14:textId="13CABA79" w:rsidTr="005037E9">
        <w:trPr>
          <w:trHeight w:val="325"/>
        </w:trPr>
        <w:tc>
          <w:tcPr>
            <w:tcW w:w="732" w:type="dxa"/>
          </w:tcPr>
          <w:p w14:paraId="011EA9D5" w14:textId="149A15F1" w:rsidR="00584B07" w:rsidRDefault="00436F56" w:rsidP="001A7B3D">
            <w:pPr>
              <w:jc w:val="center"/>
              <w:rPr>
                <w:rFonts w:ascii="Times New Roman" w:hAnsi="Times New Roman" w:cs="Times New Roman"/>
                <w:sz w:val="24"/>
                <w:szCs w:val="24"/>
              </w:rPr>
            </w:pPr>
            <w:r>
              <w:rPr>
                <w:rFonts w:ascii="Times New Roman" w:hAnsi="Times New Roman" w:cs="Times New Roman"/>
                <w:sz w:val="24"/>
                <w:szCs w:val="24"/>
              </w:rPr>
              <w:t>8</w:t>
            </w:r>
            <w:r w:rsidR="00584B07">
              <w:rPr>
                <w:rFonts w:ascii="Times New Roman" w:hAnsi="Times New Roman" w:cs="Times New Roman"/>
                <w:sz w:val="24"/>
                <w:szCs w:val="24"/>
              </w:rPr>
              <w:t>.</w:t>
            </w:r>
            <w:r w:rsidR="005B0A9F">
              <w:rPr>
                <w:rFonts w:ascii="Times New Roman" w:hAnsi="Times New Roman" w:cs="Times New Roman"/>
                <w:sz w:val="24"/>
                <w:szCs w:val="24"/>
              </w:rPr>
              <w:t>6</w:t>
            </w:r>
            <w:r w:rsidR="00584B07">
              <w:rPr>
                <w:rFonts w:ascii="Times New Roman" w:hAnsi="Times New Roman" w:cs="Times New Roman"/>
                <w:sz w:val="24"/>
                <w:szCs w:val="24"/>
              </w:rPr>
              <w:t>.</w:t>
            </w:r>
          </w:p>
        </w:tc>
        <w:tc>
          <w:tcPr>
            <w:tcW w:w="6108" w:type="dxa"/>
            <w:gridSpan w:val="2"/>
          </w:tcPr>
          <w:p w14:paraId="10660AD4" w14:textId="3B7EC781" w:rsidR="00584B07" w:rsidRDefault="00584B07" w:rsidP="00AD34EF">
            <w:pPr>
              <w:spacing w:after="0"/>
              <w:jc w:val="both"/>
              <w:rPr>
                <w:rFonts w:ascii="Times New Roman" w:hAnsi="Times New Roman" w:cs="Times New Roman"/>
                <w:sz w:val="24"/>
                <w:szCs w:val="24"/>
              </w:rPr>
            </w:pPr>
            <w:r>
              <w:rPr>
                <w:rFonts w:ascii="Times New Roman" w:hAnsi="Times New Roman" w:cs="Times New Roman"/>
                <w:sz w:val="24"/>
                <w:szCs w:val="24"/>
              </w:rPr>
              <w:t xml:space="preserve">Ar mērķi unificēt Pasūtītāja darbu algoritmu uzlādes staciju lietošanā un apkopes darbos, </w:t>
            </w:r>
            <w:r w:rsidR="004179EA">
              <w:rPr>
                <w:rFonts w:ascii="Times New Roman" w:hAnsi="Times New Roman" w:cs="Times New Roman"/>
                <w:sz w:val="24"/>
                <w:szCs w:val="24"/>
              </w:rPr>
              <w:t>Pasūtītāja</w:t>
            </w:r>
            <w:r>
              <w:rPr>
                <w:rFonts w:ascii="Times New Roman" w:hAnsi="Times New Roman" w:cs="Times New Roman"/>
                <w:sz w:val="24"/>
                <w:szCs w:val="24"/>
              </w:rPr>
              <w:t xml:space="preserve"> teritorijās Atgāzenes 24A, Rīgā un Vestienas 35, Rīgā jāuzstāda viena u</w:t>
            </w:r>
            <w:r w:rsidRPr="00364067">
              <w:rPr>
                <w:rFonts w:ascii="Times New Roman" w:hAnsi="Times New Roman" w:cs="Times New Roman"/>
                <w:sz w:val="24"/>
                <w:szCs w:val="24"/>
              </w:rPr>
              <w:t>zlādes stacijas ražotāja uzlādes iekārtas.</w:t>
            </w:r>
          </w:p>
        </w:tc>
        <w:tc>
          <w:tcPr>
            <w:tcW w:w="3254" w:type="dxa"/>
          </w:tcPr>
          <w:p w14:paraId="63607837" w14:textId="77777777" w:rsidR="00584B07" w:rsidRDefault="00584B07" w:rsidP="00AD34EF">
            <w:pPr>
              <w:spacing w:after="0"/>
              <w:jc w:val="both"/>
              <w:rPr>
                <w:rFonts w:ascii="Times New Roman" w:hAnsi="Times New Roman" w:cs="Times New Roman"/>
                <w:sz w:val="24"/>
                <w:szCs w:val="24"/>
              </w:rPr>
            </w:pPr>
          </w:p>
        </w:tc>
      </w:tr>
      <w:bookmarkEnd w:id="0"/>
      <w:bookmarkEnd w:id="1"/>
      <w:bookmarkEnd w:id="2"/>
      <w:bookmarkEnd w:id="3"/>
      <w:bookmarkEnd w:id="4"/>
    </w:tbl>
    <w:p w14:paraId="146A23D8" w14:textId="77777777" w:rsidR="00D8478F" w:rsidRPr="0090451C" w:rsidRDefault="00D8478F" w:rsidP="002600C4">
      <w:pPr>
        <w:jc w:val="center"/>
        <w:rPr>
          <w:rFonts w:ascii="Times New Roman" w:hAnsi="Times New Roman" w:cs="Times New Roman"/>
          <w:b/>
          <w:bCs/>
          <w:color w:val="000000" w:themeColor="text1"/>
          <w:sz w:val="24"/>
          <w:szCs w:val="24"/>
        </w:rPr>
      </w:pPr>
    </w:p>
    <w:sectPr w:rsidR="00D8478F" w:rsidRPr="0090451C" w:rsidSect="00246750">
      <w:footerReference w:type="even" r:id="rId11"/>
      <w:footerReference w:type="default" r:id="rId12"/>
      <w:headerReference w:type="firs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823F07" w14:textId="77777777" w:rsidR="006F0D34" w:rsidRDefault="006F0D34" w:rsidP="007E55BA">
      <w:pPr>
        <w:spacing w:after="0" w:line="240" w:lineRule="auto"/>
      </w:pPr>
      <w:r>
        <w:separator/>
      </w:r>
    </w:p>
  </w:endnote>
  <w:endnote w:type="continuationSeparator" w:id="0">
    <w:p w14:paraId="49E405F6" w14:textId="77777777" w:rsidR="006F0D34" w:rsidRDefault="006F0D34" w:rsidP="007E55BA">
      <w:pPr>
        <w:spacing w:after="0" w:line="240" w:lineRule="auto"/>
      </w:pPr>
      <w:r>
        <w:continuationSeparator/>
      </w:r>
    </w:p>
  </w:endnote>
  <w:endnote w:type="continuationNotice" w:id="1">
    <w:p w14:paraId="76433130" w14:textId="77777777" w:rsidR="006F0D34" w:rsidRDefault="006F0D3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elwe Lt TL">
    <w:altName w:val="Cambria"/>
    <w:charset w:val="BA"/>
    <w:family w:val="roman"/>
    <w:pitch w:val="variable"/>
    <w:sig w:usb0="800002AF" w:usb1="5000204A"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0ACFC" w14:textId="0501DCC5" w:rsidR="009337F1" w:rsidRDefault="009337F1" w:rsidP="00B9029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66697">
      <w:rPr>
        <w:rStyle w:val="PageNumber"/>
        <w:noProof/>
      </w:rPr>
      <w:t>3</w:t>
    </w:r>
    <w:r>
      <w:rPr>
        <w:rStyle w:val="PageNumber"/>
      </w:rPr>
      <w:fldChar w:fldCharType="end"/>
    </w:r>
  </w:p>
  <w:p w14:paraId="7FF921D9" w14:textId="77777777" w:rsidR="009337F1" w:rsidRDefault="009337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rPr>
      <w:id w:val="-1592766581"/>
      <w:docPartObj>
        <w:docPartGallery w:val="Page Numbers (Bottom of Page)"/>
        <w:docPartUnique/>
      </w:docPartObj>
    </w:sdtPr>
    <w:sdtEndPr>
      <w:rPr>
        <w:noProof/>
      </w:rPr>
    </w:sdtEndPr>
    <w:sdtContent>
      <w:p w14:paraId="45195053" w14:textId="77777777" w:rsidR="009337F1" w:rsidRPr="00627189" w:rsidRDefault="009337F1">
        <w:pPr>
          <w:pStyle w:val="Footer"/>
          <w:jc w:val="right"/>
          <w:rPr>
            <w:rFonts w:ascii="Times New Roman" w:hAnsi="Times New Roman"/>
          </w:rPr>
        </w:pPr>
        <w:r w:rsidRPr="00627189">
          <w:rPr>
            <w:rFonts w:ascii="Times New Roman" w:hAnsi="Times New Roman"/>
          </w:rPr>
          <w:fldChar w:fldCharType="begin"/>
        </w:r>
        <w:r w:rsidRPr="00627189">
          <w:rPr>
            <w:rFonts w:ascii="Times New Roman" w:hAnsi="Times New Roman"/>
          </w:rPr>
          <w:instrText xml:space="preserve"> PAGE   \* MERGEFORMAT </w:instrText>
        </w:r>
        <w:r w:rsidRPr="00627189">
          <w:rPr>
            <w:rFonts w:ascii="Times New Roman" w:hAnsi="Times New Roman"/>
          </w:rPr>
          <w:fldChar w:fldCharType="separate"/>
        </w:r>
        <w:r>
          <w:rPr>
            <w:rFonts w:ascii="Times New Roman" w:hAnsi="Times New Roman"/>
            <w:noProof/>
          </w:rPr>
          <w:t>13</w:t>
        </w:r>
        <w:r w:rsidRPr="00627189">
          <w:rPr>
            <w:rFonts w:ascii="Times New Roman" w:hAnsi="Times New Roman"/>
            <w:noProof/>
          </w:rPr>
          <w:fldChar w:fldCharType="end"/>
        </w:r>
      </w:p>
    </w:sdtContent>
  </w:sdt>
  <w:p w14:paraId="772B5950" w14:textId="77777777" w:rsidR="009337F1" w:rsidRPr="00627189" w:rsidRDefault="009337F1">
    <w:pPr>
      <w:pStyle w:val="Footer"/>
      <w:rPr>
        <w:rFonts w:ascii="Times New Roman" w:hAnsi="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A3622E" w14:textId="77777777" w:rsidR="006F0D34" w:rsidRDefault="006F0D34" w:rsidP="007E55BA">
      <w:pPr>
        <w:spacing w:after="0" w:line="240" w:lineRule="auto"/>
      </w:pPr>
      <w:r>
        <w:separator/>
      </w:r>
    </w:p>
  </w:footnote>
  <w:footnote w:type="continuationSeparator" w:id="0">
    <w:p w14:paraId="59AE6737" w14:textId="77777777" w:rsidR="006F0D34" w:rsidRDefault="006F0D34" w:rsidP="007E55BA">
      <w:pPr>
        <w:spacing w:after="0" w:line="240" w:lineRule="auto"/>
      </w:pPr>
      <w:r>
        <w:continuationSeparator/>
      </w:r>
    </w:p>
  </w:footnote>
  <w:footnote w:type="continuationNotice" w:id="1">
    <w:p w14:paraId="1B2D81F3" w14:textId="77777777" w:rsidR="006F0D34" w:rsidRDefault="006F0D3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7025D" w14:textId="77777777" w:rsidR="009337F1" w:rsidRDefault="009337F1" w:rsidP="00B90299">
    <w:pPr>
      <w:pStyle w:val="Header"/>
    </w:pPr>
  </w:p>
  <w:p w14:paraId="7F027B9A" w14:textId="77777777" w:rsidR="009337F1" w:rsidRDefault="009337F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CC2C3D78"/>
    <w:lvl w:ilvl="0">
      <w:numFmt w:val="decimal"/>
      <w:lvlText w:val="*"/>
      <w:lvlJc w:val="left"/>
    </w:lvl>
  </w:abstractNum>
  <w:abstractNum w:abstractNumId="1" w15:restartNumberingAfterBreak="0">
    <w:nsid w:val="11993F95"/>
    <w:multiLevelType w:val="multilevel"/>
    <w:tmpl w:val="AA3E9644"/>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 w15:restartNumberingAfterBreak="0">
    <w:nsid w:val="15B6164B"/>
    <w:multiLevelType w:val="multilevel"/>
    <w:tmpl w:val="F0FA62EA"/>
    <w:lvl w:ilvl="0">
      <w:start w:val="1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7277331"/>
    <w:multiLevelType w:val="hybridMultilevel"/>
    <w:tmpl w:val="DE48132A"/>
    <w:lvl w:ilvl="0" w:tplc="CE148B24">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1A932FD0"/>
    <w:multiLevelType w:val="multilevel"/>
    <w:tmpl w:val="DFC29CAA"/>
    <w:lvl w:ilvl="0">
      <w:start w:val="11"/>
      <w:numFmt w:val="decimal"/>
      <w:lvlText w:val="%1."/>
      <w:lvlJc w:val="left"/>
      <w:pPr>
        <w:tabs>
          <w:tab w:val="num" w:pos="435"/>
        </w:tabs>
        <w:ind w:left="435" w:hanging="435"/>
      </w:pPr>
      <w:rPr>
        <w:rFonts w:eastAsia="Times New Roman" w:hint="default"/>
      </w:rPr>
    </w:lvl>
    <w:lvl w:ilvl="1">
      <w:start w:val="1"/>
      <w:numFmt w:val="decimal"/>
      <w:lvlText w:val="%1.%2."/>
      <w:lvlJc w:val="left"/>
      <w:pPr>
        <w:tabs>
          <w:tab w:val="num" w:pos="435"/>
        </w:tabs>
        <w:ind w:left="435" w:hanging="435"/>
      </w:pPr>
      <w:rPr>
        <w:rFonts w:eastAsia="Times New Roman" w:hint="default"/>
        <w:b w:val="0"/>
      </w:rPr>
    </w:lvl>
    <w:lvl w:ilvl="2">
      <w:start w:val="1"/>
      <w:numFmt w:val="decimal"/>
      <w:lvlText w:val="%1.%2.%3."/>
      <w:lvlJc w:val="left"/>
      <w:pPr>
        <w:tabs>
          <w:tab w:val="num" w:pos="720"/>
        </w:tabs>
        <w:ind w:left="720" w:hanging="720"/>
      </w:pPr>
      <w:rPr>
        <w:rFonts w:eastAsia="Times New Roman" w:hint="default"/>
        <w:b w:val="0"/>
      </w:rPr>
    </w:lvl>
    <w:lvl w:ilvl="3">
      <w:start w:val="1"/>
      <w:numFmt w:val="decimal"/>
      <w:lvlText w:val="%1.%2.%3.%4."/>
      <w:lvlJc w:val="left"/>
      <w:pPr>
        <w:tabs>
          <w:tab w:val="num" w:pos="720"/>
        </w:tabs>
        <w:ind w:left="720" w:hanging="720"/>
      </w:pPr>
      <w:rPr>
        <w:rFonts w:eastAsia="Times New Roman" w:hint="default"/>
      </w:rPr>
    </w:lvl>
    <w:lvl w:ilvl="4">
      <w:start w:val="1"/>
      <w:numFmt w:val="decimal"/>
      <w:lvlText w:val="%1.%2.%3.%4.%5."/>
      <w:lvlJc w:val="left"/>
      <w:pPr>
        <w:tabs>
          <w:tab w:val="num" w:pos="1080"/>
        </w:tabs>
        <w:ind w:left="1080" w:hanging="1080"/>
      </w:pPr>
      <w:rPr>
        <w:rFonts w:eastAsia="Times New Roman" w:hint="default"/>
      </w:rPr>
    </w:lvl>
    <w:lvl w:ilvl="5">
      <w:start w:val="1"/>
      <w:numFmt w:val="decimal"/>
      <w:lvlText w:val="%1.%2.%3.%4.%5.%6."/>
      <w:lvlJc w:val="left"/>
      <w:pPr>
        <w:tabs>
          <w:tab w:val="num" w:pos="1080"/>
        </w:tabs>
        <w:ind w:left="1080" w:hanging="1080"/>
      </w:pPr>
      <w:rPr>
        <w:rFonts w:eastAsia="Times New Roman" w:hint="default"/>
      </w:rPr>
    </w:lvl>
    <w:lvl w:ilvl="6">
      <w:start w:val="1"/>
      <w:numFmt w:val="decimal"/>
      <w:lvlText w:val="%1.%2.%3.%4.%5.%6.%7."/>
      <w:lvlJc w:val="left"/>
      <w:pPr>
        <w:tabs>
          <w:tab w:val="num" w:pos="1440"/>
        </w:tabs>
        <w:ind w:left="1440" w:hanging="1440"/>
      </w:pPr>
      <w:rPr>
        <w:rFonts w:eastAsia="Times New Roman" w:hint="default"/>
      </w:rPr>
    </w:lvl>
    <w:lvl w:ilvl="7">
      <w:start w:val="1"/>
      <w:numFmt w:val="decimal"/>
      <w:lvlText w:val="%1.%2.%3.%4.%5.%6.%7.%8."/>
      <w:lvlJc w:val="left"/>
      <w:pPr>
        <w:tabs>
          <w:tab w:val="num" w:pos="1440"/>
        </w:tabs>
        <w:ind w:left="1440" w:hanging="1440"/>
      </w:pPr>
      <w:rPr>
        <w:rFonts w:eastAsia="Times New Roman" w:hint="default"/>
      </w:rPr>
    </w:lvl>
    <w:lvl w:ilvl="8">
      <w:start w:val="1"/>
      <w:numFmt w:val="decimal"/>
      <w:lvlText w:val="%1.%2.%3.%4.%5.%6.%7.%8.%9."/>
      <w:lvlJc w:val="left"/>
      <w:pPr>
        <w:tabs>
          <w:tab w:val="num" w:pos="1800"/>
        </w:tabs>
        <w:ind w:left="1800" w:hanging="1800"/>
      </w:pPr>
      <w:rPr>
        <w:rFonts w:eastAsia="Times New Roman" w:hint="default"/>
      </w:rPr>
    </w:lvl>
  </w:abstractNum>
  <w:abstractNum w:abstractNumId="5" w15:restartNumberingAfterBreak="0">
    <w:nsid w:val="1BE30C8C"/>
    <w:multiLevelType w:val="multilevel"/>
    <w:tmpl w:val="E38C0868"/>
    <w:lvl w:ilvl="0">
      <w:start w:val="1"/>
      <w:numFmt w:val="decimal"/>
      <w:lvlText w:val="%1."/>
      <w:lvlJc w:val="left"/>
      <w:pPr>
        <w:tabs>
          <w:tab w:val="num" w:pos="360"/>
        </w:tabs>
        <w:ind w:left="360" w:hanging="360"/>
      </w:pPr>
      <w:rPr>
        <w:b/>
      </w:rPr>
    </w:lvl>
    <w:lvl w:ilvl="1">
      <w:start w:val="1"/>
      <w:numFmt w:val="decimal"/>
      <w:lvlText w:val="%1.%2."/>
      <w:lvlJc w:val="left"/>
      <w:pPr>
        <w:tabs>
          <w:tab w:val="num" w:pos="360"/>
        </w:tabs>
        <w:ind w:left="360" w:hanging="36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720"/>
        </w:tabs>
        <w:ind w:left="720" w:hanging="72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6" w15:restartNumberingAfterBreak="0">
    <w:nsid w:val="1EAE42E3"/>
    <w:multiLevelType w:val="hybridMultilevel"/>
    <w:tmpl w:val="642EBD9A"/>
    <w:lvl w:ilvl="0" w:tplc="04260001">
      <w:start w:val="1"/>
      <w:numFmt w:val="bullet"/>
      <w:lvlText w:val=""/>
      <w:lvlJc w:val="left"/>
      <w:pPr>
        <w:ind w:left="1260" w:hanging="360"/>
      </w:pPr>
      <w:rPr>
        <w:rFonts w:ascii="Symbol" w:hAnsi="Symbol" w:hint="default"/>
      </w:rPr>
    </w:lvl>
    <w:lvl w:ilvl="1" w:tplc="04260003" w:tentative="1">
      <w:start w:val="1"/>
      <w:numFmt w:val="bullet"/>
      <w:lvlText w:val="o"/>
      <w:lvlJc w:val="left"/>
      <w:pPr>
        <w:ind w:left="1980" w:hanging="360"/>
      </w:pPr>
      <w:rPr>
        <w:rFonts w:ascii="Courier New" w:hAnsi="Courier New" w:cs="Courier New" w:hint="default"/>
      </w:rPr>
    </w:lvl>
    <w:lvl w:ilvl="2" w:tplc="04260005" w:tentative="1">
      <w:start w:val="1"/>
      <w:numFmt w:val="bullet"/>
      <w:lvlText w:val=""/>
      <w:lvlJc w:val="left"/>
      <w:pPr>
        <w:ind w:left="2700" w:hanging="360"/>
      </w:pPr>
      <w:rPr>
        <w:rFonts w:ascii="Wingdings" w:hAnsi="Wingdings" w:hint="default"/>
      </w:rPr>
    </w:lvl>
    <w:lvl w:ilvl="3" w:tplc="04260001" w:tentative="1">
      <w:start w:val="1"/>
      <w:numFmt w:val="bullet"/>
      <w:lvlText w:val=""/>
      <w:lvlJc w:val="left"/>
      <w:pPr>
        <w:ind w:left="3420" w:hanging="360"/>
      </w:pPr>
      <w:rPr>
        <w:rFonts w:ascii="Symbol" w:hAnsi="Symbol" w:hint="default"/>
      </w:rPr>
    </w:lvl>
    <w:lvl w:ilvl="4" w:tplc="04260003" w:tentative="1">
      <w:start w:val="1"/>
      <w:numFmt w:val="bullet"/>
      <w:lvlText w:val="o"/>
      <w:lvlJc w:val="left"/>
      <w:pPr>
        <w:ind w:left="4140" w:hanging="360"/>
      </w:pPr>
      <w:rPr>
        <w:rFonts w:ascii="Courier New" w:hAnsi="Courier New" w:cs="Courier New" w:hint="default"/>
      </w:rPr>
    </w:lvl>
    <w:lvl w:ilvl="5" w:tplc="04260005" w:tentative="1">
      <w:start w:val="1"/>
      <w:numFmt w:val="bullet"/>
      <w:lvlText w:val=""/>
      <w:lvlJc w:val="left"/>
      <w:pPr>
        <w:ind w:left="4860" w:hanging="360"/>
      </w:pPr>
      <w:rPr>
        <w:rFonts w:ascii="Wingdings" w:hAnsi="Wingdings" w:hint="default"/>
      </w:rPr>
    </w:lvl>
    <w:lvl w:ilvl="6" w:tplc="04260001" w:tentative="1">
      <w:start w:val="1"/>
      <w:numFmt w:val="bullet"/>
      <w:lvlText w:val=""/>
      <w:lvlJc w:val="left"/>
      <w:pPr>
        <w:ind w:left="5580" w:hanging="360"/>
      </w:pPr>
      <w:rPr>
        <w:rFonts w:ascii="Symbol" w:hAnsi="Symbol" w:hint="default"/>
      </w:rPr>
    </w:lvl>
    <w:lvl w:ilvl="7" w:tplc="04260003" w:tentative="1">
      <w:start w:val="1"/>
      <w:numFmt w:val="bullet"/>
      <w:lvlText w:val="o"/>
      <w:lvlJc w:val="left"/>
      <w:pPr>
        <w:ind w:left="6300" w:hanging="360"/>
      </w:pPr>
      <w:rPr>
        <w:rFonts w:ascii="Courier New" w:hAnsi="Courier New" w:cs="Courier New" w:hint="default"/>
      </w:rPr>
    </w:lvl>
    <w:lvl w:ilvl="8" w:tplc="04260005" w:tentative="1">
      <w:start w:val="1"/>
      <w:numFmt w:val="bullet"/>
      <w:lvlText w:val=""/>
      <w:lvlJc w:val="left"/>
      <w:pPr>
        <w:ind w:left="7020" w:hanging="360"/>
      </w:pPr>
      <w:rPr>
        <w:rFonts w:ascii="Wingdings" w:hAnsi="Wingdings" w:hint="default"/>
      </w:rPr>
    </w:lvl>
  </w:abstractNum>
  <w:abstractNum w:abstractNumId="7" w15:restartNumberingAfterBreak="0">
    <w:nsid w:val="20BD1E95"/>
    <w:multiLevelType w:val="hybridMultilevel"/>
    <w:tmpl w:val="29D08CA0"/>
    <w:lvl w:ilvl="0" w:tplc="262CC828">
      <w:start w:val="5"/>
      <w:numFmt w:val="bullet"/>
      <w:lvlText w:val="-"/>
      <w:lvlJc w:val="left"/>
      <w:pPr>
        <w:ind w:left="1080" w:hanging="360"/>
      </w:pPr>
      <w:rPr>
        <w:rFonts w:ascii="Times New Roman" w:eastAsiaTheme="minorHAnsi"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8" w15:restartNumberingAfterBreak="0">
    <w:nsid w:val="20C27437"/>
    <w:multiLevelType w:val="multilevel"/>
    <w:tmpl w:val="F0F44842"/>
    <w:lvl w:ilvl="0">
      <w:start w:val="18"/>
      <w:numFmt w:val="decimal"/>
      <w:lvlText w:val="%1."/>
      <w:lvlJc w:val="left"/>
      <w:pPr>
        <w:ind w:left="660" w:hanging="660"/>
      </w:pPr>
      <w:rPr>
        <w:rFonts w:hint="default"/>
        <w:color w:val="auto"/>
      </w:rPr>
    </w:lvl>
    <w:lvl w:ilvl="1">
      <w:start w:val="1"/>
      <w:numFmt w:val="decimal"/>
      <w:lvlText w:val="%1.%2."/>
      <w:lvlJc w:val="left"/>
      <w:pPr>
        <w:ind w:left="660" w:hanging="660"/>
      </w:pPr>
      <w:rPr>
        <w:rFonts w:hint="default"/>
        <w:b w:val="0"/>
        <w:bCs/>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9" w15:restartNumberingAfterBreak="0">
    <w:nsid w:val="2F69068E"/>
    <w:multiLevelType w:val="hybridMultilevel"/>
    <w:tmpl w:val="14B01154"/>
    <w:lvl w:ilvl="0" w:tplc="40822CBA">
      <w:start w:val="1"/>
      <w:numFmt w:val="decimal"/>
      <w:lvlText w:val="%1."/>
      <w:lvlJc w:val="left"/>
      <w:pPr>
        <w:tabs>
          <w:tab w:val="num" w:pos="736"/>
        </w:tabs>
        <w:ind w:left="736" w:hanging="360"/>
      </w:pPr>
      <w:rPr>
        <w:rFonts w:hint="default"/>
      </w:rPr>
    </w:lvl>
    <w:lvl w:ilvl="1" w:tplc="2C2615C2">
      <w:numFmt w:val="none"/>
      <w:lvlText w:val=""/>
      <w:lvlJc w:val="left"/>
      <w:pPr>
        <w:tabs>
          <w:tab w:val="num" w:pos="360"/>
        </w:tabs>
      </w:pPr>
    </w:lvl>
    <w:lvl w:ilvl="2" w:tplc="17183464">
      <w:numFmt w:val="none"/>
      <w:lvlText w:val=""/>
      <w:lvlJc w:val="left"/>
      <w:pPr>
        <w:tabs>
          <w:tab w:val="num" w:pos="360"/>
        </w:tabs>
      </w:pPr>
    </w:lvl>
    <w:lvl w:ilvl="3" w:tplc="61543260">
      <w:numFmt w:val="none"/>
      <w:lvlText w:val=""/>
      <w:lvlJc w:val="left"/>
      <w:pPr>
        <w:tabs>
          <w:tab w:val="num" w:pos="360"/>
        </w:tabs>
      </w:pPr>
    </w:lvl>
    <w:lvl w:ilvl="4" w:tplc="EF60F008">
      <w:numFmt w:val="none"/>
      <w:lvlText w:val=""/>
      <w:lvlJc w:val="left"/>
      <w:pPr>
        <w:tabs>
          <w:tab w:val="num" w:pos="360"/>
        </w:tabs>
      </w:pPr>
    </w:lvl>
    <w:lvl w:ilvl="5" w:tplc="10BEBC26">
      <w:numFmt w:val="none"/>
      <w:lvlText w:val=""/>
      <w:lvlJc w:val="left"/>
      <w:pPr>
        <w:tabs>
          <w:tab w:val="num" w:pos="360"/>
        </w:tabs>
      </w:pPr>
    </w:lvl>
    <w:lvl w:ilvl="6" w:tplc="8B10602C">
      <w:numFmt w:val="none"/>
      <w:lvlText w:val=""/>
      <w:lvlJc w:val="left"/>
      <w:pPr>
        <w:tabs>
          <w:tab w:val="num" w:pos="360"/>
        </w:tabs>
      </w:pPr>
    </w:lvl>
    <w:lvl w:ilvl="7" w:tplc="D29A0E3E">
      <w:numFmt w:val="none"/>
      <w:lvlText w:val=""/>
      <w:lvlJc w:val="left"/>
      <w:pPr>
        <w:tabs>
          <w:tab w:val="num" w:pos="360"/>
        </w:tabs>
      </w:pPr>
    </w:lvl>
    <w:lvl w:ilvl="8" w:tplc="DE7E1A32">
      <w:numFmt w:val="none"/>
      <w:lvlText w:val=""/>
      <w:lvlJc w:val="left"/>
      <w:pPr>
        <w:tabs>
          <w:tab w:val="num" w:pos="360"/>
        </w:tabs>
      </w:pPr>
    </w:lvl>
  </w:abstractNum>
  <w:abstractNum w:abstractNumId="10" w15:restartNumberingAfterBreak="0">
    <w:nsid w:val="30183BAC"/>
    <w:multiLevelType w:val="hybridMultilevel"/>
    <w:tmpl w:val="E41A6A48"/>
    <w:lvl w:ilvl="0" w:tplc="C5DC011C">
      <w:start w:val="3"/>
      <w:numFmt w:val="decimal"/>
      <w:lvlText w:val="%1"/>
      <w:lvlJc w:val="left"/>
      <w:pPr>
        <w:ind w:left="1080" w:hanging="360"/>
      </w:pPr>
      <w:rPr>
        <w:rFonts w:hint="default"/>
        <w:b/>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1" w15:restartNumberingAfterBreak="0">
    <w:nsid w:val="3A005914"/>
    <w:multiLevelType w:val="hybridMultilevel"/>
    <w:tmpl w:val="DCECECDC"/>
    <w:lvl w:ilvl="0" w:tplc="E4EE173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2" w15:restartNumberingAfterBreak="0">
    <w:nsid w:val="41594801"/>
    <w:multiLevelType w:val="multilevel"/>
    <w:tmpl w:val="24E6EAB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86"/>
        </w:tabs>
        <w:ind w:left="786" w:hanging="360"/>
      </w:pPr>
      <w:rPr>
        <w:rFonts w:ascii="Times New Roman" w:hAnsi="Times New Roman" w:cs="Times New Roman" w:hint="default"/>
        <w:b w:val="0"/>
        <w:i w:val="0"/>
        <w:strike w:val="0"/>
        <w:sz w:val="22"/>
        <w:szCs w:val="22"/>
      </w:rPr>
    </w:lvl>
    <w:lvl w:ilvl="2">
      <w:start w:val="1"/>
      <w:numFmt w:val="decimal"/>
      <w:lvlText w:val="%1.%2.%3."/>
      <w:lvlJc w:val="left"/>
      <w:pPr>
        <w:tabs>
          <w:tab w:val="num" w:pos="720"/>
        </w:tabs>
        <w:ind w:left="720" w:hanging="720"/>
      </w:pPr>
      <w:rPr>
        <w:rFonts w:ascii="Times New Roman" w:hAnsi="Times New Roman" w:cs="Times New Roman" w:hint="default"/>
        <w:b w:val="0"/>
        <w:sz w:val="22"/>
        <w:szCs w:val="22"/>
      </w:rPr>
    </w:lvl>
    <w:lvl w:ilvl="3">
      <w:start w:val="1"/>
      <w:numFmt w:val="decimal"/>
      <w:lvlText w:val="%1.%2.%3.%4."/>
      <w:lvlJc w:val="left"/>
      <w:pPr>
        <w:tabs>
          <w:tab w:val="num" w:pos="720"/>
        </w:tabs>
        <w:ind w:left="720" w:hanging="720"/>
      </w:pPr>
      <w:rPr>
        <w:rFonts w:ascii="Times New Roman" w:hAnsi="Times New Roman" w:cs="Times New Roman" w:hint="default"/>
        <w:b w:val="0"/>
        <w:sz w:val="22"/>
        <w:szCs w:val="22"/>
      </w:rPr>
    </w:lvl>
    <w:lvl w:ilvl="4">
      <w:start w:val="1"/>
      <w:numFmt w:val="decimal"/>
      <w:lvlText w:val="%1.%2.%3.%4.%5."/>
      <w:lvlJc w:val="left"/>
      <w:pPr>
        <w:tabs>
          <w:tab w:val="num" w:pos="1880"/>
        </w:tabs>
        <w:ind w:left="1880" w:hanging="1080"/>
      </w:pPr>
      <w:rPr>
        <w:rFonts w:hint="default"/>
      </w:rPr>
    </w:lvl>
    <w:lvl w:ilvl="5">
      <w:start w:val="1"/>
      <w:numFmt w:val="decimal"/>
      <w:lvlText w:val="%1.%2.%3.%4.%5.%6."/>
      <w:lvlJc w:val="left"/>
      <w:pPr>
        <w:tabs>
          <w:tab w:val="num" w:pos="2080"/>
        </w:tabs>
        <w:ind w:left="2080" w:hanging="1080"/>
      </w:pPr>
      <w:rPr>
        <w:rFonts w:hint="default"/>
      </w:rPr>
    </w:lvl>
    <w:lvl w:ilvl="6">
      <w:start w:val="1"/>
      <w:numFmt w:val="decimal"/>
      <w:lvlText w:val="%1.%2.%3.%4.%5.%6.%7."/>
      <w:lvlJc w:val="left"/>
      <w:pPr>
        <w:tabs>
          <w:tab w:val="num" w:pos="2280"/>
        </w:tabs>
        <w:ind w:left="2280" w:hanging="1080"/>
      </w:pPr>
      <w:rPr>
        <w:rFonts w:hint="default"/>
      </w:rPr>
    </w:lvl>
    <w:lvl w:ilvl="7">
      <w:start w:val="1"/>
      <w:numFmt w:val="decimal"/>
      <w:lvlText w:val="%1.%2.%3.%4.%5.%6.%7.%8."/>
      <w:lvlJc w:val="left"/>
      <w:pPr>
        <w:tabs>
          <w:tab w:val="num" w:pos="2840"/>
        </w:tabs>
        <w:ind w:left="2840" w:hanging="1440"/>
      </w:pPr>
      <w:rPr>
        <w:rFonts w:hint="default"/>
      </w:rPr>
    </w:lvl>
    <w:lvl w:ilvl="8">
      <w:start w:val="1"/>
      <w:numFmt w:val="decimal"/>
      <w:lvlText w:val="%1.%2.%3.%4.%5.%6.%7.%8.%9."/>
      <w:lvlJc w:val="left"/>
      <w:pPr>
        <w:tabs>
          <w:tab w:val="num" w:pos="3040"/>
        </w:tabs>
        <w:ind w:left="3040" w:hanging="1440"/>
      </w:pPr>
      <w:rPr>
        <w:rFonts w:hint="default"/>
      </w:rPr>
    </w:lvl>
  </w:abstractNum>
  <w:abstractNum w:abstractNumId="13" w15:restartNumberingAfterBreak="0">
    <w:nsid w:val="423D5C39"/>
    <w:multiLevelType w:val="hybridMultilevel"/>
    <w:tmpl w:val="92265A76"/>
    <w:lvl w:ilvl="0" w:tplc="88E682C0">
      <w:start w:val="1"/>
      <w:numFmt w:val="decimal"/>
      <w:lvlText w:val="%1."/>
      <w:lvlJc w:val="left"/>
      <w:pPr>
        <w:tabs>
          <w:tab w:val="num" w:pos="1045"/>
        </w:tabs>
        <w:ind w:left="1045" w:hanging="705"/>
      </w:pPr>
      <w:rPr>
        <w:rFonts w:hint="default"/>
      </w:rPr>
    </w:lvl>
    <w:lvl w:ilvl="1" w:tplc="04260019" w:tentative="1">
      <w:start w:val="1"/>
      <w:numFmt w:val="lowerLetter"/>
      <w:lvlText w:val="%2."/>
      <w:lvlJc w:val="left"/>
      <w:pPr>
        <w:tabs>
          <w:tab w:val="num" w:pos="1420"/>
        </w:tabs>
        <w:ind w:left="1420" w:hanging="360"/>
      </w:pPr>
    </w:lvl>
    <w:lvl w:ilvl="2" w:tplc="0426001B" w:tentative="1">
      <w:start w:val="1"/>
      <w:numFmt w:val="lowerRoman"/>
      <w:lvlText w:val="%3."/>
      <w:lvlJc w:val="right"/>
      <w:pPr>
        <w:tabs>
          <w:tab w:val="num" w:pos="2140"/>
        </w:tabs>
        <w:ind w:left="2140" w:hanging="180"/>
      </w:pPr>
    </w:lvl>
    <w:lvl w:ilvl="3" w:tplc="0426000F" w:tentative="1">
      <w:start w:val="1"/>
      <w:numFmt w:val="decimal"/>
      <w:lvlText w:val="%4."/>
      <w:lvlJc w:val="left"/>
      <w:pPr>
        <w:tabs>
          <w:tab w:val="num" w:pos="2860"/>
        </w:tabs>
        <w:ind w:left="2860" w:hanging="360"/>
      </w:pPr>
    </w:lvl>
    <w:lvl w:ilvl="4" w:tplc="04260019" w:tentative="1">
      <w:start w:val="1"/>
      <w:numFmt w:val="lowerLetter"/>
      <w:lvlText w:val="%5."/>
      <w:lvlJc w:val="left"/>
      <w:pPr>
        <w:tabs>
          <w:tab w:val="num" w:pos="3580"/>
        </w:tabs>
        <w:ind w:left="3580" w:hanging="360"/>
      </w:pPr>
    </w:lvl>
    <w:lvl w:ilvl="5" w:tplc="0426001B" w:tentative="1">
      <w:start w:val="1"/>
      <w:numFmt w:val="lowerRoman"/>
      <w:lvlText w:val="%6."/>
      <w:lvlJc w:val="right"/>
      <w:pPr>
        <w:tabs>
          <w:tab w:val="num" w:pos="4300"/>
        </w:tabs>
        <w:ind w:left="4300" w:hanging="180"/>
      </w:pPr>
    </w:lvl>
    <w:lvl w:ilvl="6" w:tplc="0426000F" w:tentative="1">
      <w:start w:val="1"/>
      <w:numFmt w:val="decimal"/>
      <w:lvlText w:val="%7."/>
      <w:lvlJc w:val="left"/>
      <w:pPr>
        <w:tabs>
          <w:tab w:val="num" w:pos="5020"/>
        </w:tabs>
        <w:ind w:left="5020" w:hanging="360"/>
      </w:pPr>
    </w:lvl>
    <w:lvl w:ilvl="7" w:tplc="04260019" w:tentative="1">
      <w:start w:val="1"/>
      <w:numFmt w:val="lowerLetter"/>
      <w:lvlText w:val="%8."/>
      <w:lvlJc w:val="left"/>
      <w:pPr>
        <w:tabs>
          <w:tab w:val="num" w:pos="5740"/>
        </w:tabs>
        <w:ind w:left="5740" w:hanging="360"/>
      </w:pPr>
    </w:lvl>
    <w:lvl w:ilvl="8" w:tplc="0426001B" w:tentative="1">
      <w:start w:val="1"/>
      <w:numFmt w:val="lowerRoman"/>
      <w:lvlText w:val="%9."/>
      <w:lvlJc w:val="right"/>
      <w:pPr>
        <w:tabs>
          <w:tab w:val="num" w:pos="6460"/>
        </w:tabs>
        <w:ind w:left="6460" w:hanging="180"/>
      </w:pPr>
    </w:lvl>
  </w:abstractNum>
  <w:abstractNum w:abstractNumId="14" w15:restartNumberingAfterBreak="0">
    <w:nsid w:val="42545780"/>
    <w:multiLevelType w:val="multilevel"/>
    <w:tmpl w:val="30F82708"/>
    <w:lvl w:ilvl="0">
      <w:start w:val="1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282341D"/>
    <w:multiLevelType w:val="multilevel"/>
    <w:tmpl w:val="CF048D1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Tabulaiiiiii"/>
      <w:lvlText w:val="3.3.%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1Tabulaiiiii"/>
      <w:lvlText w:val="3.3.%3.%4."/>
      <w:lvlJc w:val="left"/>
      <w:pPr>
        <w:ind w:left="1728" w:hanging="648"/>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17B3116"/>
    <w:multiLevelType w:val="multilevel"/>
    <w:tmpl w:val="881C1C9C"/>
    <w:lvl w:ilvl="0">
      <w:start w:val="3"/>
      <w:numFmt w:val="decimal"/>
      <w:lvlText w:val="%1."/>
      <w:lvlJc w:val="left"/>
      <w:pPr>
        <w:ind w:left="840" w:hanging="840"/>
      </w:pPr>
      <w:rPr>
        <w:rFonts w:hint="default"/>
      </w:rPr>
    </w:lvl>
    <w:lvl w:ilvl="1">
      <w:start w:val="4"/>
      <w:numFmt w:val="decimal"/>
      <w:lvlText w:val="%1.%2."/>
      <w:lvlJc w:val="left"/>
      <w:pPr>
        <w:ind w:left="894" w:hanging="840"/>
      </w:pPr>
      <w:rPr>
        <w:rFonts w:hint="default"/>
      </w:rPr>
    </w:lvl>
    <w:lvl w:ilvl="2">
      <w:start w:val="1"/>
      <w:numFmt w:val="decimal"/>
      <w:lvlText w:val="%1.%2.%3."/>
      <w:lvlJc w:val="left"/>
      <w:pPr>
        <w:ind w:left="948" w:hanging="840"/>
      </w:pPr>
      <w:rPr>
        <w:rFonts w:hint="default"/>
        <w:b/>
      </w:rPr>
    </w:lvl>
    <w:lvl w:ilvl="3">
      <w:start w:val="2"/>
      <w:numFmt w:val="decimal"/>
      <w:lvlText w:val="%1.%2.%3.%4."/>
      <w:lvlJc w:val="left"/>
      <w:pPr>
        <w:ind w:left="1002" w:hanging="840"/>
      </w:pPr>
      <w:rPr>
        <w:rFonts w:hint="default"/>
      </w:rPr>
    </w:lvl>
    <w:lvl w:ilvl="4">
      <w:start w:val="1"/>
      <w:numFmt w:val="decimal"/>
      <w:lvlText w:val="%1.%2.%3.%4.%5."/>
      <w:lvlJc w:val="left"/>
      <w:pPr>
        <w:ind w:left="1506" w:hanging="1080"/>
      </w:pPr>
      <w:rPr>
        <w:rFonts w:hint="default"/>
        <w:b/>
      </w:rPr>
    </w:lvl>
    <w:lvl w:ilvl="5">
      <w:start w:val="1"/>
      <w:numFmt w:val="decimal"/>
      <w:lvlText w:val="%1.%2.%3.%4.%5.%6."/>
      <w:lvlJc w:val="left"/>
      <w:pPr>
        <w:ind w:left="1350" w:hanging="1080"/>
      </w:pPr>
      <w:rPr>
        <w:rFonts w:hint="default"/>
      </w:rPr>
    </w:lvl>
    <w:lvl w:ilvl="6">
      <w:start w:val="1"/>
      <w:numFmt w:val="decimal"/>
      <w:lvlText w:val="%1.%2.%3.%4.%5.%6.%7."/>
      <w:lvlJc w:val="left"/>
      <w:pPr>
        <w:ind w:left="1764" w:hanging="1440"/>
      </w:pPr>
      <w:rPr>
        <w:rFonts w:hint="default"/>
      </w:rPr>
    </w:lvl>
    <w:lvl w:ilvl="7">
      <w:start w:val="1"/>
      <w:numFmt w:val="decimal"/>
      <w:lvlText w:val="%1.%2.%3.%4.%5.%6.%7.%8."/>
      <w:lvlJc w:val="left"/>
      <w:pPr>
        <w:ind w:left="1818" w:hanging="1440"/>
      </w:pPr>
      <w:rPr>
        <w:rFonts w:hint="default"/>
      </w:rPr>
    </w:lvl>
    <w:lvl w:ilvl="8">
      <w:start w:val="1"/>
      <w:numFmt w:val="decimal"/>
      <w:lvlText w:val="%1.%2.%3.%4.%5.%6.%7.%8.%9."/>
      <w:lvlJc w:val="left"/>
      <w:pPr>
        <w:ind w:left="1872" w:hanging="1440"/>
      </w:pPr>
      <w:rPr>
        <w:rFonts w:hint="default"/>
      </w:rPr>
    </w:lvl>
  </w:abstractNum>
  <w:abstractNum w:abstractNumId="17" w15:restartNumberingAfterBreak="0">
    <w:nsid w:val="54B33036"/>
    <w:multiLevelType w:val="multilevel"/>
    <w:tmpl w:val="671E5D18"/>
    <w:lvl w:ilvl="0">
      <w:start w:val="1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5794B71"/>
    <w:multiLevelType w:val="hybridMultilevel"/>
    <w:tmpl w:val="21A28F1C"/>
    <w:lvl w:ilvl="0" w:tplc="91CA7670">
      <w:start w:val="1"/>
      <w:numFmt w:val="decimal"/>
      <w:lvlText w:val="%1."/>
      <w:lvlJc w:val="left"/>
      <w:pPr>
        <w:ind w:left="720" w:hanging="360"/>
      </w:pPr>
      <w:rPr>
        <w:rFonts w:hint="default"/>
        <w:b w:val="0"/>
        <w:bCs/>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567F106B"/>
    <w:multiLevelType w:val="multilevel"/>
    <w:tmpl w:val="BEBA5A7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56886977"/>
    <w:multiLevelType w:val="hybridMultilevel"/>
    <w:tmpl w:val="AB4C085E"/>
    <w:lvl w:ilvl="0" w:tplc="F1469604">
      <w:start w:val="1"/>
      <w:numFmt w:val="decimal"/>
      <w:lvlText w:val="%1."/>
      <w:lvlJc w:val="left"/>
      <w:pPr>
        <w:ind w:left="720" w:hanging="360"/>
      </w:pPr>
      <w:rPr>
        <w:rFonts w:asciiTheme="minorHAnsi" w:eastAsiaTheme="minorHAnsi" w:hAnsiTheme="minorHAnsi" w:cstheme="minorBidi" w:hint="default"/>
        <w:b/>
        <w:color w:val="auto"/>
        <w:sz w:val="22"/>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5AB34791"/>
    <w:multiLevelType w:val="hybridMultilevel"/>
    <w:tmpl w:val="81C26538"/>
    <w:lvl w:ilvl="0" w:tplc="097091B8">
      <w:start w:val="1"/>
      <w:numFmt w:val="bullet"/>
      <w:lvlText w:val=""/>
      <w:lvlJc w:val="left"/>
      <w:pPr>
        <w:ind w:left="3620" w:hanging="360"/>
      </w:pPr>
      <w:rPr>
        <w:rFonts w:ascii="Symbol" w:hAnsi="Symbol" w:hint="default"/>
      </w:rPr>
    </w:lvl>
    <w:lvl w:ilvl="1" w:tplc="04260003" w:tentative="1">
      <w:start w:val="1"/>
      <w:numFmt w:val="bullet"/>
      <w:lvlText w:val="o"/>
      <w:lvlJc w:val="left"/>
      <w:pPr>
        <w:ind w:left="4340" w:hanging="360"/>
      </w:pPr>
      <w:rPr>
        <w:rFonts w:ascii="Courier New" w:hAnsi="Courier New" w:cs="Courier New" w:hint="default"/>
      </w:rPr>
    </w:lvl>
    <w:lvl w:ilvl="2" w:tplc="04260005" w:tentative="1">
      <w:start w:val="1"/>
      <w:numFmt w:val="bullet"/>
      <w:lvlText w:val=""/>
      <w:lvlJc w:val="left"/>
      <w:pPr>
        <w:ind w:left="5060" w:hanging="360"/>
      </w:pPr>
      <w:rPr>
        <w:rFonts w:ascii="Wingdings" w:hAnsi="Wingdings" w:hint="default"/>
      </w:rPr>
    </w:lvl>
    <w:lvl w:ilvl="3" w:tplc="04260001" w:tentative="1">
      <w:start w:val="1"/>
      <w:numFmt w:val="bullet"/>
      <w:lvlText w:val=""/>
      <w:lvlJc w:val="left"/>
      <w:pPr>
        <w:ind w:left="5780" w:hanging="360"/>
      </w:pPr>
      <w:rPr>
        <w:rFonts w:ascii="Symbol" w:hAnsi="Symbol" w:hint="default"/>
      </w:rPr>
    </w:lvl>
    <w:lvl w:ilvl="4" w:tplc="04260003" w:tentative="1">
      <w:start w:val="1"/>
      <w:numFmt w:val="bullet"/>
      <w:lvlText w:val="o"/>
      <w:lvlJc w:val="left"/>
      <w:pPr>
        <w:ind w:left="6500" w:hanging="360"/>
      </w:pPr>
      <w:rPr>
        <w:rFonts w:ascii="Courier New" w:hAnsi="Courier New" w:cs="Courier New" w:hint="default"/>
      </w:rPr>
    </w:lvl>
    <w:lvl w:ilvl="5" w:tplc="04260005" w:tentative="1">
      <w:start w:val="1"/>
      <w:numFmt w:val="bullet"/>
      <w:lvlText w:val=""/>
      <w:lvlJc w:val="left"/>
      <w:pPr>
        <w:ind w:left="7220" w:hanging="360"/>
      </w:pPr>
      <w:rPr>
        <w:rFonts w:ascii="Wingdings" w:hAnsi="Wingdings" w:hint="default"/>
      </w:rPr>
    </w:lvl>
    <w:lvl w:ilvl="6" w:tplc="04260001" w:tentative="1">
      <w:start w:val="1"/>
      <w:numFmt w:val="bullet"/>
      <w:lvlText w:val=""/>
      <w:lvlJc w:val="left"/>
      <w:pPr>
        <w:ind w:left="7940" w:hanging="360"/>
      </w:pPr>
      <w:rPr>
        <w:rFonts w:ascii="Symbol" w:hAnsi="Symbol" w:hint="default"/>
      </w:rPr>
    </w:lvl>
    <w:lvl w:ilvl="7" w:tplc="04260003" w:tentative="1">
      <w:start w:val="1"/>
      <w:numFmt w:val="bullet"/>
      <w:lvlText w:val="o"/>
      <w:lvlJc w:val="left"/>
      <w:pPr>
        <w:ind w:left="8660" w:hanging="360"/>
      </w:pPr>
      <w:rPr>
        <w:rFonts w:ascii="Courier New" w:hAnsi="Courier New" w:cs="Courier New" w:hint="default"/>
      </w:rPr>
    </w:lvl>
    <w:lvl w:ilvl="8" w:tplc="04260005" w:tentative="1">
      <w:start w:val="1"/>
      <w:numFmt w:val="bullet"/>
      <w:lvlText w:val=""/>
      <w:lvlJc w:val="left"/>
      <w:pPr>
        <w:ind w:left="9380" w:hanging="360"/>
      </w:pPr>
      <w:rPr>
        <w:rFonts w:ascii="Wingdings" w:hAnsi="Wingdings" w:hint="default"/>
      </w:rPr>
    </w:lvl>
  </w:abstractNum>
  <w:abstractNum w:abstractNumId="22" w15:restartNumberingAfterBreak="0">
    <w:nsid w:val="5D874220"/>
    <w:multiLevelType w:val="multilevel"/>
    <w:tmpl w:val="395A7B88"/>
    <w:lvl w:ilvl="0">
      <w:start w:val="1"/>
      <w:numFmt w:val="decimal"/>
      <w:pStyle w:val="ListNumber2"/>
      <w:lvlText w:val="%1."/>
      <w:lvlJc w:val="left"/>
      <w:pPr>
        <w:tabs>
          <w:tab w:val="num" w:pos="510"/>
        </w:tabs>
        <w:ind w:left="510" w:hanging="510"/>
      </w:pPr>
      <w:rPr>
        <w:rFonts w:cs="Times New Roman" w:hint="default"/>
        <w:b/>
      </w:rPr>
    </w:lvl>
    <w:lvl w:ilvl="1">
      <w:start w:val="1"/>
      <w:numFmt w:val="decimal"/>
      <w:lvlText w:val="%1.%2."/>
      <w:lvlJc w:val="left"/>
      <w:pPr>
        <w:tabs>
          <w:tab w:val="num" w:pos="720"/>
        </w:tabs>
        <w:ind w:left="720" w:hanging="720"/>
      </w:pPr>
      <w:rPr>
        <w:rFonts w:ascii="Times New Roman" w:hAnsi="Times New Roman" w:cs="Times New Roman" w:hint="default"/>
        <w:b w:val="0"/>
        <w:i w:val="0"/>
        <w:strike w:val="0"/>
        <w:color w:val="auto"/>
        <w:sz w:val="24"/>
        <w:szCs w:val="24"/>
      </w:rPr>
    </w:lvl>
    <w:lvl w:ilvl="2">
      <w:start w:val="1"/>
      <w:numFmt w:val="decimal"/>
      <w:lvlText w:val="%1.%2.%3."/>
      <w:lvlJc w:val="left"/>
      <w:pPr>
        <w:tabs>
          <w:tab w:val="num" w:pos="1430"/>
        </w:tabs>
        <w:ind w:left="1430" w:hanging="720"/>
      </w:pPr>
      <w:rPr>
        <w:rFonts w:ascii="Times New Roman" w:hAnsi="Times New Roman" w:cs="Times New Roman" w:hint="default"/>
        <w:b w:val="0"/>
        <w:i w:val="0"/>
      </w:rPr>
    </w:lvl>
    <w:lvl w:ilvl="3">
      <w:start w:val="1"/>
      <w:numFmt w:val="decimal"/>
      <w:lvlText w:val="%1.%2.%3.%4."/>
      <w:lvlJc w:val="left"/>
      <w:pPr>
        <w:tabs>
          <w:tab w:val="num" w:pos="3240"/>
        </w:tabs>
        <w:ind w:left="3240" w:hanging="1080"/>
      </w:pPr>
      <w:rPr>
        <w:rFonts w:cs="Times New Roman" w:hint="default"/>
        <w:b w:val="0"/>
        <w:i w:val="0"/>
      </w:rPr>
    </w:lvl>
    <w:lvl w:ilvl="4">
      <w:start w:val="1"/>
      <w:numFmt w:val="decimal"/>
      <w:lvlText w:val="%1.%2.%3.%4.%5."/>
      <w:lvlJc w:val="left"/>
      <w:pPr>
        <w:tabs>
          <w:tab w:val="num" w:pos="3960"/>
        </w:tabs>
        <w:ind w:left="3960" w:hanging="1080"/>
      </w:pPr>
      <w:rPr>
        <w:rFonts w:cs="Times New Roman" w:hint="default"/>
        <w:b/>
      </w:rPr>
    </w:lvl>
    <w:lvl w:ilvl="5">
      <w:start w:val="1"/>
      <w:numFmt w:val="decimal"/>
      <w:lvlText w:val="%1.%2.%3.%4.%5.%6."/>
      <w:lvlJc w:val="left"/>
      <w:pPr>
        <w:tabs>
          <w:tab w:val="num" w:pos="5040"/>
        </w:tabs>
        <w:ind w:left="5040" w:hanging="1440"/>
      </w:pPr>
      <w:rPr>
        <w:rFonts w:cs="Times New Roman" w:hint="default"/>
        <w:b/>
      </w:rPr>
    </w:lvl>
    <w:lvl w:ilvl="6">
      <w:start w:val="1"/>
      <w:numFmt w:val="decimal"/>
      <w:lvlText w:val="%1.%2.%3.%4.%5.%6.%7."/>
      <w:lvlJc w:val="left"/>
      <w:pPr>
        <w:tabs>
          <w:tab w:val="num" w:pos="6120"/>
        </w:tabs>
        <w:ind w:left="6120" w:hanging="1800"/>
      </w:pPr>
      <w:rPr>
        <w:rFonts w:cs="Times New Roman" w:hint="default"/>
        <w:b/>
      </w:rPr>
    </w:lvl>
    <w:lvl w:ilvl="7">
      <w:start w:val="1"/>
      <w:numFmt w:val="decimal"/>
      <w:lvlText w:val="%1.%2.%3.%4.%5.%6.%7.%8."/>
      <w:lvlJc w:val="left"/>
      <w:pPr>
        <w:tabs>
          <w:tab w:val="num" w:pos="6840"/>
        </w:tabs>
        <w:ind w:left="6840" w:hanging="1800"/>
      </w:pPr>
      <w:rPr>
        <w:rFonts w:cs="Times New Roman" w:hint="default"/>
        <w:b/>
      </w:rPr>
    </w:lvl>
    <w:lvl w:ilvl="8">
      <w:start w:val="1"/>
      <w:numFmt w:val="decimal"/>
      <w:lvlText w:val="%1.%2.%3.%4.%5.%6.%7.%8.%9."/>
      <w:lvlJc w:val="left"/>
      <w:pPr>
        <w:tabs>
          <w:tab w:val="num" w:pos="7920"/>
        </w:tabs>
        <w:ind w:left="7920" w:hanging="2160"/>
      </w:pPr>
      <w:rPr>
        <w:rFonts w:cs="Times New Roman" w:hint="default"/>
        <w:b/>
      </w:rPr>
    </w:lvl>
  </w:abstractNum>
  <w:abstractNum w:abstractNumId="23" w15:restartNumberingAfterBreak="0">
    <w:nsid w:val="5D90315A"/>
    <w:multiLevelType w:val="multilevel"/>
    <w:tmpl w:val="0F5E04B6"/>
    <w:lvl w:ilvl="0">
      <w:start w:val="1"/>
      <w:numFmt w:val="decimal"/>
      <w:pStyle w:val="1pakpesapakvirsraksts"/>
      <w:lvlText w:val="%1."/>
      <w:lvlJc w:val="left"/>
      <w:pPr>
        <w:tabs>
          <w:tab w:val="num" w:pos="397"/>
        </w:tabs>
        <w:ind w:left="397" w:hanging="397"/>
      </w:pPr>
      <w:rPr>
        <w:sz w:val="28"/>
      </w:rPr>
    </w:lvl>
    <w:lvl w:ilvl="1">
      <w:start w:val="1"/>
      <w:numFmt w:val="decimal"/>
      <w:pStyle w:val="2pakpesapakpunkts"/>
      <w:lvlText w:val="%1.%2."/>
      <w:lvlJc w:val="left"/>
      <w:pPr>
        <w:tabs>
          <w:tab w:val="num" w:pos="567"/>
        </w:tabs>
        <w:ind w:left="567" w:hanging="567"/>
      </w:pPr>
      <w:rPr>
        <w:b w:val="0"/>
        <w:i w:val="0"/>
        <w:sz w:val="28"/>
      </w:rPr>
    </w:lvl>
    <w:lvl w:ilvl="2">
      <w:start w:val="1"/>
      <w:numFmt w:val="decimal"/>
      <w:pStyle w:val="3pakpesapakvirsraksts"/>
      <w:lvlText w:val="%1.%2.%3."/>
      <w:lvlJc w:val="left"/>
      <w:pPr>
        <w:tabs>
          <w:tab w:val="num" w:pos="1077"/>
        </w:tabs>
        <w:ind w:left="1077" w:hanging="793"/>
      </w:pPr>
    </w:lvl>
    <w:lvl w:ilvl="3">
      <w:start w:val="1"/>
      <w:numFmt w:val="decimal"/>
      <w:pStyle w:val="4pakpesapakvirsraksts"/>
      <w:lvlText w:val="%1.%2.%3.%4."/>
      <w:lvlJc w:val="left"/>
      <w:pPr>
        <w:tabs>
          <w:tab w:val="num" w:pos="1590"/>
        </w:tabs>
        <w:ind w:left="1077" w:hanging="567"/>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621B6498"/>
    <w:multiLevelType w:val="hybridMultilevel"/>
    <w:tmpl w:val="EAB0E45C"/>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5" w15:restartNumberingAfterBreak="0">
    <w:nsid w:val="656D493A"/>
    <w:multiLevelType w:val="hybridMultilevel"/>
    <w:tmpl w:val="DD3E2160"/>
    <w:lvl w:ilvl="0" w:tplc="6EEA9040">
      <w:start w:val="1"/>
      <w:numFmt w:val="decimal"/>
      <w:lvlText w:val="%1."/>
      <w:lvlJc w:val="left"/>
      <w:pPr>
        <w:ind w:left="1800" w:hanging="360"/>
      </w:pPr>
      <w:rPr>
        <w:rFonts w:hint="default"/>
      </w:rPr>
    </w:lvl>
    <w:lvl w:ilvl="1" w:tplc="04260019" w:tentative="1">
      <w:start w:val="1"/>
      <w:numFmt w:val="lowerLetter"/>
      <w:lvlText w:val="%2."/>
      <w:lvlJc w:val="left"/>
      <w:pPr>
        <w:ind w:left="2520" w:hanging="360"/>
      </w:pPr>
    </w:lvl>
    <w:lvl w:ilvl="2" w:tplc="0426001B" w:tentative="1">
      <w:start w:val="1"/>
      <w:numFmt w:val="lowerRoman"/>
      <w:lvlText w:val="%3."/>
      <w:lvlJc w:val="right"/>
      <w:pPr>
        <w:ind w:left="3240" w:hanging="180"/>
      </w:pPr>
    </w:lvl>
    <w:lvl w:ilvl="3" w:tplc="0426000F" w:tentative="1">
      <w:start w:val="1"/>
      <w:numFmt w:val="decimal"/>
      <w:lvlText w:val="%4."/>
      <w:lvlJc w:val="left"/>
      <w:pPr>
        <w:ind w:left="3960" w:hanging="360"/>
      </w:pPr>
    </w:lvl>
    <w:lvl w:ilvl="4" w:tplc="04260019" w:tentative="1">
      <w:start w:val="1"/>
      <w:numFmt w:val="lowerLetter"/>
      <w:lvlText w:val="%5."/>
      <w:lvlJc w:val="left"/>
      <w:pPr>
        <w:ind w:left="4680" w:hanging="360"/>
      </w:pPr>
    </w:lvl>
    <w:lvl w:ilvl="5" w:tplc="0426001B" w:tentative="1">
      <w:start w:val="1"/>
      <w:numFmt w:val="lowerRoman"/>
      <w:lvlText w:val="%6."/>
      <w:lvlJc w:val="right"/>
      <w:pPr>
        <w:ind w:left="5400" w:hanging="180"/>
      </w:pPr>
    </w:lvl>
    <w:lvl w:ilvl="6" w:tplc="0426000F" w:tentative="1">
      <w:start w:val="1"/>
      <w:numFmt w:val="decimal"/>
      <w:lvlText w:val="%7."/>
      <w:lvlJc w:val="left"/>
      <w:pPr>
        <w:ind w:left="6120" w:hanging="360"/>
      </w:pPr>
    </w:lvl>
    <w:lvl w:ilvl="7" w:tplc="04260019" w:tentative="1">
      <w:start w:val="1"/>
      <w:numFmt w:val="lowerLetter"/>
      <w:lvlText w:val="%8."/>
      <w:lvlJc w:val="left"/>
      <w:pPr>
        <w:ind w:left="6840" w:hanging="360"/>
      </w:pPr>
    </w:lvl>
    <w:lvl w:ilvl="8" w:tplc="0426001B" w:tentative="1">
      <w:start w:val="1"/>
      <w:numFmt w:val="lowerRoman"/>
      <w:lvlText w:val="%9."/>
      <w:lvlJc w:val="right"/>
      <w:pPr>
        <w:ind w:left="7560" w:hanging="180"/>
      </w:pPr>
    </w:lvl>
  </w:abstractNum>
  <w:abstractNum w:abstractNumId="26" w15:restartNumberingAfterBreak="0">
    <w:nsid w:val="723E7206"/>
    <w:multiLevelType w:val="hybridMultilevel"/>
    <w:tmpl w:val="D12C3D3E"/>
    <w:lvl w:ilvl="0" w:tplc="CC2E9536">
      <w:start w:val="1"/>
      <w:numFmt w:val="decimal"/>
      <w:lvlText w:val="%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27" w15:restartNumberingAfterBreak="0">
    <w:nsid w:val="789E1959"/>
    <w:multiLevelType w:val="hybridMultilevel"/>
    <w:tmpl w:val="D7C89288"/>
    <w:lvl w:ilvl="0" w:tplc="A0F46242">
      <w:start w:val="2"/>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7A165E6E"/>
    <w:multiLevelType w:val="hybridMultilevel"/>
    <w:tmpl w:val="37426082"/>
    <w:lvl w:ilvl="0" w:tplc="CCB01342">
      <w:start w:val="3"/>
      <w:numFmt w:val="decimal"/>
      <w:lvlText w:val="%1."/>
      <w:lvlJc w:val="left"/>
      <w:pPr>
        <w:ind w:left="1080" w:hanging="360"/>
      </w:pPr>
      <w:rPr>
        <w:rFonts w:hint="default"/>
        <w:b/>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9" w15:restartNumberingAfterBreak="0">
    <w:nsid w:val="7B401AF8"/>
    <w:multiLevelType w:val="multilevel"/>
    <w:tmpl w:val="BE72ACE2"/>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0"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31" w15:restartNumberingAfterBreak="0">
    <w:nsid w:val="7D3A61A3"/>
    <w:multiLevelType w:val="multilevel"/>
    <w:tmpl w:val="9DAAF792"/>
    <w:lvl w:ilvl="0">
      <w:start w:val="1"/>
      <w:numFmt w:val="decimal"/>
      <w:lvlText w:val="%1."/>
      <w:lvlJc w:val="left"/>
      <w:pPr>
        <w:tabs>
          <w:tab w:val="num" w:pos="360"/>
        </w:tabs>
        <w:ind w:left="360" w:hanging="360"/>
      </w:pPr>
      <w:rPr>
        <w:rFonts w:ascii="Times New Roman" w:hAnsi="Times New Roman" w:cs="Times New Roman" w:hint="default"/>
        <w:b w:val="0"/>
        <w:bCs/>
        <w:i w:val="0"/>
      </w:rPr>
    </w:lvl>
    <w:lvl w:ilvl="1">
      <w:start w:val="1"/>
      <w:numFmt w:val="decimal"/>
      <w:isLgl/>
      <w:lvlText w:val="%1.%2."/>
      <w:lvlJc w:val="left"/>
      <w:pPr>
        <w:tabs>
          <w:tab w:val="num" w:pos="720"/>
        </w:tabs>
        <w:ind w:left="720" w:hanging="720"/>
      </w:pPr>
      <w:rPr>
        <w:rFonts w:ascii="Times New Roman" w:hAnsi="Times New Roman" w:cs="Times New Roman" w:hint="default"/>
        <w:b w:val="0"/>
        <w:i w:val="0"/>
        <w:strike w:val="0"/>
        <w:color w:val="auto"/>
      </w:rPr>
    </w:lvl>
    <w:lvl w:ilvl="2">
      <w:start w:val="1"/>
      <w:numFmt w:val="decimal"/>
      <w:isLgl/>
      <w:lvlText w:val="%1.%2.%3."/>
      <w:lvlJc w:val="left"/>
      <w:pPr>
        <w:tabs>
          <w:tab w:val="num" w:pos="1430"/>
        </w:tabs>
        <w:ind w:left="1430" w:hanging="720"/>
      </w:pPr>
      <w:rPr>
        <w:rFonts w:ascii="Times New Roman" w:hAnsi="Times New Roman" w:cs="Times New Roman" w:hint="default"/>
        <w:b w:val="0"/>
        <w:i w:val="0"/>
        <w:iCs/>
        <w:color w:val="auto"/>
      </w:rPr>
    </w:lvl>
    <w:lvl w:ilvl="3">
      <w:start w:val="1"/>
      <w:numFmt w:val="decimal"/>
      <w:isLgl/>
      <w:lvlText w:val="%1.%2.%3.%4."/>
      <w:lvlJc w:val="left"/>
      <w:pPr>
        <w:tabs>
          <w:tab w:val="num" w:pos="1570"/>
        </w:tabs>
        <w:ind w:left="1570" w:hanging="720"/>
      </w:pPr>
      <w:rPr>
        <w:rFonts w:hint="default"/>
        <w:b w:val="0"/>
        <w:bCs/>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2" w15:restartNumberingAfterBreak="0">
    <w:nsid w:val="7DC075BE"/>
    <w:multiLevelType w:val="hybridMultilevel"/>
    <w:tmpl w:val="E9A06626"/>
    <w:lvl w:ilvl="0" w:tplc="36F0265A">
      <w:start w:val="1"/>
      <w:numFmt w:val="upperRoman"/>
      <w:lvlText w:val="%1."/>
      <w:lvlJc w:val="left"/>
      <w:pPr>
        <w:ind w:left="1260" w:hanging="720"/>
      </w:pPr>
      <w:rPr>
        <w:rFonts w:hint="default"/>
        <w:b/>
        <w:sz w:val="24"/>
        <w:szCs w:val="24"/>
      </w:rPr>
    </w:lvl>
    <w:lvl w:ilvl="1" w:tplc="04260019">
      <w:start w:val="1"/>
      <w:numFmt w:val="lowerLetter"/>
      <w:lvlText w:val="%2."/>
      <w:lvlJc w:val="left"/>
      <w:pPr>
        <w:ind w:left="1620" w:hanging="360"/>
      </w:pPr>
    </w:lvl>
    <w:lvl w:ilvl="2" w:tplc="0426001B">
      <w:start w:val="1"/>
      <w:numFmt w:val="lowerRoman"/>
      <w:lvlText w:val="%3."/>
      <w:lvlJc w:val="right"/>
      <w:pPr>
        <w:ind w:left="2340" w:hanging="180"/>
      </w:pPr>
    </w:lvl>
    <w:lvl w:ilvl="3" w:tplc="0426000F" w:tentative="1">
      <w:start w:val="1"/>
      <w:numFmt w:val="decimal"/>
      <w:lvlText w:val="%4."/>
      <w:lvlJc w:val="left"/>
      <w:pPr>
        <w:ind w:left="3060" w:hanging="360"/>
      </w:pPr>
    </w:lvl>
    <w:lvl w:ilvl="4" w:tplc="04260019" w:tentative="1">
      <w:start w:val="1"/>
      <w:numFmt w:val="lowerLetter"/>
      <w:lvlText w:val="%5."/>
      <w:lvlJc w:val="left"/>
      <w:pPr>
        <w:ind w:left="3780" w:hanging="360"/>
      </w:pPr>
    </w:lvl>
    <w:lvl w:ilvl="5" w:tplc="0426001B" w:tentative="1">
      <w:start w:val="1"/>
      <w:numFmt w:val="lowerRoman"/>
      <w:lvlText w:val="%6."/>
      <w:lvlJc w:val="right"/>
      <w:pPr>
        <w:ind w:left="4500" w:hanging="180"/>
      </w:pPr>
    </w:lvl>
    <w:lvl w:ilvl="6" w:tplc="0426000F" w:tentative="1">
      <w:start w:val="1"/>
      <w:numFmt w:val="decimal"/>
      <w:lvlText w:val="%7."/>
      <w:lvlJc w:val="left"/>
      <w:pPr>
        <w:ind w:left="5220" w:hanging="360"/>
      </w:pPr>
    </w:lvl>
    <w:lvl w:ilvl="7" w:tplc="04260019" w:tentative="1">
      <w:start w:val="1"/>
      <w:numFmt w:val="lowerLetter"/>
      <w:lvlText w:val="%8."/>
      <w:lvlJc w:val="left"/>
      <w:pPr>
        <w:ind w:left="5940" w:hanging="360"/>
      </w:pPr>
    </w:lvl>
    <w:lvl w:ilvl="8" w:tplc="0426001B" w:tentative="1">
      <w:start w:val="1"/>
      <w:numFmt w:val="lowerRoman"/>
      <w:lvlText w:val="%9."/>
      <w:lvlJc w:val="right"/>
      <w:pPr>
        <w:ind w:left="6660" w:hanging="180"/>
      </w:pPr>
    </w:lvl>
  </w:abstractNum>
  <w:abstractNum w:abstractNumId="33" w15:restartNumberingAfterBreak="0">
    <w:nsid w:val="7DFC724F"/>
    <w:multiLevelType w:val="hybridMultilevel"/>
    <w:tmpl w:val="05B2DECC"/>
    <w:lvl w:ilvl="0" w:tplc="572A6EC6">
      <w:start w:val="1"/>
      <w:numFmt w:val="decimal"/>
      <w:lvlText w:val="%1."/>
      <w:lvlJc w:val="left"/>
      <w:pPr>
        <w:ind w:left="1080" w:hanging="360"/>
      </w:pPr>
      <w:rPr>
        <w:rFonts w:eastAsiaTheme="minorHAnsi" w:hint="default"/>
        <w:b/>
        <w:color w:val="auto"/>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4" w15:restartNumberingAfterBreak="0">
    <w:nsid w:val="7E9562AD"/>
    <w:multiLevelType w:val="hybridMultilevel"/>
    <w:tmpl w:val="F3BC3B9A"/>
    <w:lvl w:ilvl="0" w:tplc="56E06994">
      <w:start w:val="1"/>
      <w:numFmt w:val="bullet"/>
      <w:lvlText w:val="-"/>
      <w:lvlJc w:val="left"/>
      <w:pPr>
        <w:ind w:left="1080" w:hanging="360"/>
      </w:pPr>
      <w:rPr>
        <w:rFonts w:ascii="Times New Roman" w:eastAsia="Times New Roman" w:hAnsi="Times New Roman" w:cs="Times New Roman"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num w:numId="1" w16cid:durableId="708459797">
    <w:abstractNumId w:val="31"/>
  </w:num>
  <w:num w:numId="2" w16cid:durableId="1380596193">
    <w:abstractNumId w:val="32"/>
  </w:num>
  <w:num w:numId="3" w16cid:durableId="1244145192">
    <w:abstractNumId w:val="29"/>
  </w:num>
  <w:num w:numId="4" w16cid:durableId="1856386776">
    <w:abstractNumId w:val="30"/>
  </w:num>
  <w:num w:numId="5" w16cid:durableId="785470247">
    <w:abstractNumId w:val="21"/>
  </w:num>
  <w:num w:numId="6" w16cid:durableId="451824230">
    <w:abstractNumId w:val="16"/>
  </w:num>
  <w:num w:numId="7" w16cid:durableId="1715881474">
    <w:abstractNumId w:val="15"/>
  </w:num>
  <w:num w:numId="8" w16cid:durableId="1024789702">
    <w:abstractNumId w:val="6"/>
  </w:num>
  <w:num w:numId="9" w16cid:durableId="458844212">
    <w:abstractNumId w:val="23"/>
  </w:num>
  <w:num w:numId="10" w16cid:durableId="1242445312">
    <w:abstractNumId w:val="24"/>
  </w:num>
  <w:num w:numId="11" w16cid:durableId="146018939">
    <w:abstractNumId w:val="22"/>
  </w:num>
  <w:num w:numId="12" w16cid:durableId="458375273">
    <w:abstractNumId w:val="19"/>
  </w:num>
  <w:num w:numId="13" w16cid:durableId="1440828912">
    <w:abstractNumId w:val="12"/>
  </w:num>
  <w:num w:numId="14" w16cid:durableId="173417943">
    <w:abstractNumId w:val="4"/>
  </w:num>
  <w:num w:numId="15" w16cid:durableId="353465420">
    <w:abstractNumId w:val="3"/>
  </w:num>
  <w:num w:numId="16" w16cid:durableId="1547720005">
    <w:abstractNumId w:val="1"/>
  </w:num>
  <w:num w:numId="17" w16cid:durableId="1453136243">
    <w:abstractNumId w:val="9"/>
  </w:num>
  <w:num w:numId="18" w16cid:durableId="477264844">
    <w:abstractNumId w:val="0"/>
    <w:lvlOverride w:ilvl="0">
      <w:lvl w:ilvl="0">
        <w:start w:val="65535"/>
        <w:numFmt w:val="bullet"/>
        <w:lvlText w:val="•"/>
        <w:legacy w:legacy="1" w:legacySpace="0" w:legacyIndent="360"/>
        <w:lvlJc w:val="left"/>
        <w:rPr>
          <w:rFonts w:ascii="Times New Roman" w:hAnsi="Times New Roman" w:cs="Times New Roman" w:hint="default"/>
        </w:rPr>
      </w:lvl>
    </w:lvlOverride>
  </w:num>
  <w:num w:numId="19" w16cid:durableId="1334994829">
    <w:abstractNumId w:val="13"/>
  </w:num>
  <w:num w:numId="20" w16cid:durableId="1019696297">
    <w:abstractNumId w:val="18"/>
  </w:num>
  <w:num w:numId="21" w16cid:durableId="1903519141">
    <w:abstractNumId w:val="14"/>
  </w:num>
  <w:num w:numId="22" w16cid:durableId="1712728848">
    <w:abstractNumId w:val="17"/>
  </w:num>
  <w:num w:numId="23" w16cid:durableId="1540505594">
    <w:abstractNumId w:val="2"/>
  </w:num>
  <w:num w:numId="24" w16cid:durableId="303971519">
    <w:abstractNumId w:val="8"/>
  </w:num>
  <w:num w:numId="25" w16cid:durableId="921719287">
    <w:abstractNumId w:val="28"/>
  </w:num>
  <w:num w:numId="26" w16cid:durableId="381641438">
    <w:abstractNumId w:val="11"/>
  </w:num>
  <w:num w:numId="27" w16cid:durableId="1779595102">
    <w:abstractNumId w:val="34"/>
  </w:num>
  <w:num w:numId="28" w16cid:durableId="239369811">
    <w:abstractNumId w:val="5"/>
  </w:num>
  <w:num w:numId="29" w16cid:durableId="2003123749">
    <w:abstractNumId w:val="27"/>
  </w:num>
  <w:num w:numId="30" w16cid:durableId="399446116">
    <w:abstractNumId w:val="7"/>
  </w:num>
  <w:num w:numId="31" w16cid:durableId="414671417">
    <w:abstractNumId w:val="20"/>
  </w:num>
  <w:num w:numId="32" w16cid:durableId="1101340184">
    <w:abstractNumId w:val="33"/>
  </w:num>
  <w:num w:numId="33" w16cid:durableId="108740864">
    <w:abstractNumId w:val="26"/>
  </w:num>
  <w:num w:numId="34" w16cid:durableId="152457616">
    <w:abstractNumId w:val="25"/>
  </w:num>
  <w:num w:numId="35" w16cid:durableId="1475676028">
    <w:abstractNumId w:val="1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61DB"/>
    <w:rsid w:val="00000286"/>
    <w:rsid w:val="000017AA"/>
    <w:rsid w:val="00001C62"/>
    <w:rsid w:val="00002216"/>
    <w:rsid w:val="00002819"/>
    <w:rsid w:val="000028C5"/>
    <w:rsid w:val="000047B0"/>
    <w:rsid w:val="0000518E"/>
    <w:rsid w:val="0000616B"/>
    <w:rsid w:val="000061C0"/>
    <w:rsid w:val="00006D9B"/>
    <w:rsid w:val="0000731E"/>
    <w:rsid w:val="0000747B"/>
    <w:rsid w:val="000121C5"/>
    <w:rsid w:val="00012261"/>
    <w:rsid w:val="000122B7"/>
    <w:rsid w:val="00012653"/>
    <w:rsid w:val="000136BB"/>
    <w:rsid w:val="00014026"/>
    <w:rsid w:val="0001547B"/>
    <w:rsid w:val="000154B9"/>
    <w:rsid w:val="0001601C"/>
    <w:rsid w:val="000160AB"/>
    <w:rsid w:val="0001745A"/>
    <w:rsid w:val="0002051D"/>
    <w:rsid w:val="000221D6"/>
    <w:rsid w:val="000227D4"/>
    <w:rsid w:val="0002376C"/>
    <w:rsid w:val="00023ABC"/>
    <w:rsid w:val="00023BE3"/>
    <w:rsid w:val="00023F74"/>
    <w:rsid w:val="00025006"/>
    <w:rsid w:val="000253A1"/>
    <w:rsid w:val="0002602C"/>
    <w:rsid w:val="00026E9B"/>
    <w:rsid w:val="00026F4E"/>
    <w:rsid w:val="00031C15"/>
    <w:rsid w:val="00033020"/>
    <w:rsid w:val="00034059"/>
    <w:rsid w:val="00034196"/>
    <w:rsid w:val="0003481B"/>
    <w:rsid w:val="00035D39"/>
    <w:rsid w:val="00036C31"/>
    <w:rsid w:val="00036CE5"/>
    <w:rsid w:val="0003771B"/>
    <w:rsid w:val="00041711"/>
    <w:rsid w:val="000419CC"/>
    <w:rsid w:val="00041FA1"/>
    <w:rsid w:val="0004241D"/>
    <w:rsid w:val="00043CF1"/>
    <w:rsid w:val="00043DA0"/>
    <w:rsid w:val="00043FF5"/>
    <w:rsid w:val="0004618C"/>
    <w:rsid w:val="00046381"/>
    <w:rsid w:val="000466CA"/>
    <w:rsid w:val="000474BF"/>
    <w:rsid w:val="000476AC"/>
    <w:rsid w:val="00047AE3"/>
    <w:rsid w:val="00050564"/>
    <w:rsid w:val="00050E1B"/>
    <w:rsid w:val="00052AE9"/>
    <w:rsid w:val="00052F30"/>
    <w:rsid w:val="00054B67"/>
    <w:rsid w:val="000550E3"/>
    <w:rsid w:val="000553AF"/>
    <w:rsid w:val="00055EF0"/>
    <w:rsid w:val="000570F7"/>
    <w:rsid w:val="00057120"/>
    <w:rsid w:val="000602B9"/>
    <w:rsid w:val="00060E36"/>
    <w:rsid w:val="00061778"/>
    <w:rsid w:val="00061987"/>
    <w:rsid w:val="00061EE4"/>
    <w:rsid w:val="00064C21"/>
    <w:rsid w:val="00064E1F"/>
    <w:rsid w:val="0006651C"/>
    <w:rsid w:val="00066B52"/>
    <w:rsid w:val="00070C9B"/>
    <w:rsid w:val="00070DA0"/>
    <w:rsid w:val="00070FB5"/>
    <w:rsid w:val="0007268F"/>
    <w:rsid w:val="00072A48"/>
    <w:rsid w:val="00074B65"/>
    <w:rsid w:val="000757EF"/>
    <w:rsid w:val="0007604B"/>
    <w:rsid w:val="0007627B"/>
    <w:rsid w:val="00080B3D"/>
    <w:rsid w:val="00080C72"/>
    <w:rsid w:val="00081064"/>
    <w:rsid w:val="00081896"/>
    <w:rsid w:val="00082FE9"/>
    <w:rsid w:val="00083189"/>
    <w:rsid w:val="00083252"/>
    <w:rsid w:val="00084EB0"/>
    <w:rsid w:val="00085AC5"/>
    <w:rsid w:val="0008602C"/>
    <w:rsid w:val="000869F1"/>
    <w:rsid w:val="00086D2B"/>
    <w:rsid w:val="00087619"/>
    <w:rsid w:val="00087D40"/>
    <w:rsid w:val="000908CD"/>
    <w:rsid w:val="00091438"/>
    <w:rsid w:val="000914B4"/>
    <w:rsid w:val="00092258"/>
    <w:rsid w:val="00092679"/>
    <w:rsid w:val="00093206"/>
    <w:rsid w:val="0009357B"/>
    <w:rsid w:val="0009362A"/>
    <w:rsid w:val="00093B0A"/>
    <w:rsid w:val="0009469F"/>
    <w:rsid w:val="0009480D"/>
    <w:rsid w:val="00094A91"/>
    <w:rsid w:val="00095374"/>
    <w:rsid w:val="00095980"/>
    <w:rsid w:val="000966BE"/>
    <w:rsid w:val="0009699B"/>
    <w:rsid w:val="00097304"/>
    <w:rsid w:val="000973AD"/>
    <w:rsid w:val="000A0EBE"/>
    <w:rsid w:val="000A1523"/>
    <w:rsid w:val="000A2139"/>
    <w:rsid w:val="000A2FCC"/>
    <w:rsid w:val="000A35E2"/>
    <w:rsid w:val="000A3614"/>
    <w:rsid w:val="000A4502"/>
    <w:rsid w:val="000A538B"/>
    <w:rsid w:val="000A568E"/>
    <w:rsid w:val="000A5D80"/>
    <w:rsid w:val="000A634D"/>
    <w:rsid w:val="000A66E1"/>
    <w:rsid w:val="000B137A"/>
    <w:rsid w:val="000B13B4"/>
    <w:rsid w:val="000B1C41"/>
    <w:rsid w:val="000B237C"/>
    <w:rsid w:val="000B420C"/>
    <w:rsid w:val="000B4F57"/>
    <w:rsid w:val="000B4FD4"/>
    <w:rsid w:val="000B5012"/>
    <w:rsid w:val="000B5301"/>
    <w:rsid w:val="000B54D4"/>
    <w:rsid w:val="000B6869"/>
    <w:rsid w:val="000B7020"/>
    <w:rsid w:val="000B7104"/>
    <w:rsid w:val="000B72D1"/>
    <w:rsid w:val="000B7890"/>
    <w:rsid w:val="000B78C4"/>
    <w:rsid w:val="000C08C1"/>
    <w:rsid w:val="000C0ECB"/>
    <w:rsid w:val="000C14BE"/>
    <w:rsid w:val="000C1C74"/>
    <w:rsid w:val="000C1E86"/>
    <w:rsid w:val="000C286A"/>
    <w:rsid w:val="000C2F5A"/>
    <w:rsid w:val="000C3426"/>
    <w:rsid w:val="000C36B0"/>
    <w:rsid w:val="000C47AF"/>
    <w:rsid w:val="000C626C"/>
    <w:rsid w:val="000C6815"/>
    <w:rsid w:val="000C73C5"/>
    <w:rsid w:val="000C7D31"/>
    <w:rsid w:val="000D017C"/>
    <w:rsid w:val="000D0861"/>
    <w:rsid w:val="000D184F"/>
    <w:rsid w:val="000D1A25"/>
    <w:rsid w:val="000D1B00"/>
    <w:rsid w:val="000D27A1"/>
    <w:rsid w:val="000D2AB4"/>
    <w:rsid w:val="000D4E8C"/>
    <w:rsid w:val="000D5034"/>
    <w:rsid w:val="000D5319"/>
    <w:rsid w:val="000D5900"/>
    <w:rsid w:val="000D5F63"/>
    <w:rsid w:val="000D6B83"/>
    <w:rsid w:val="000D7A16"/>
    <w:rsid w:val="000E0052"/>
    <w:rsid w:val="000E0640"/>
    <w:rsid w:val="000E09DA"/>
    <w:rsid w:val="000E0D0E"/>
    <w:rsid w:val="000E349A"/>
    <w:rsid w:val="000E41EA"/>
    <w:rsid w:val="000E43D6"/>
    <w:rsid w:val="000E46A9"/>
    <w:rsid w:val="000E477F"/>
    <w:rsid w:val="000E4990"/>
    <w:rsid w:val="000E4B7D"/>
    <w:rsid w:val="000E50FC"/>
    <w:rsid w:val="000E5138"/>
    <w:rsid w:val="000E572E"/>
    <w:rsid w:val="000E63A9"/>
    <w:rsid w:val="000E65AB"/>
    <w:rsid w:val="000E6BA9"/>
    <w:rsid w:val="000E6DF4"/>
    <w:rsid w:val="000E7862"/>
    <w:rsid w:val="000E796C"/>
    <w:rsid w:val="000E7E11"/>
    <w:rsid w:val="000E7ED8"/>
    <w:rsid w:val="000F04D0"/>
    <w:rsid w:val="000F050E"/>
    <w:rsid w:val="000F06DA"/>
    <w:rsid w:val="000F1839"/>
    <w:rsid w:val="000F362D"/>
    <w:rsid w:val="000F46B0"/>
    <w:rsid w:val="000F659D"/>
    <w:rsid w:val="000F6BE5"/>
    <w:rsid w:val="000F6F81"/>
    <w:rsid w:val="000F76D1"/>
    <w:rsid w:val="000F7910"/>
    <w:rsid w:val="00102951"/>
    <w:rsid w:val="00104AC7"/>
    <w:rsid w:val="00106906"/>
    <w:rsid w:val="001070DC"/>
    <w:rsid w:val="00107658"/>
    <w:rsid w:val="00107ABA"/>
    <w:rsid w:val="00107BAA"/>
    <w:rsid w:val="001110F7"/>
    <w:rsid w:val="0011142A"/>
    <w:rsid w:val="00112314"/>
    <w:rsid w:val="0011249E"/>
    <w:rsid w:val="0011328D"/>
    <w:rsid w:val="00113942"/>
    <w:rsid w:val="00113A15"/>
    <w:rsid w:val="0011486D"/>
    <w:rsid w:val="00115306"/>
    <w:rsid w:val="00117EFC"/>
    <w:rsid w:val="00121D5F"/>
    <w:rsid w:val="00122D31"/>
    <w:rsid w:val="00123B8E"/>
    <w:rsid w:val="00124289"/>
    <w:rsid w:val="00126496"/>
    <w:rsid w:val="00127A4D"/>
    <w:rsid w:val="00130688"/>
    <w:rsid w:val="001309C3"/>
    <w:rsid w:val="001326F4"/>
    <w:rsid w:val="00132759"/>
    <w:rsid w:val="00132BD2"/>
    <w:rsid w:val="00133A81"/>
    <w:rsid w:val="00133D62"/>
    <w:rsid w:val="00134B8C"/>
    <w:rsid w:val="001351B6"/>
    <w:rsid w:val="00135B87"/>
    <w:rsid w:val="00136EF7"/>
    <w:rsid w:val="0013705F"/>
    <w:rsid w:val="00137E0A"/>
    <w:rsid w:val="00137F57"/>
    <w:rsid w:val="001400B5"/>
    <w:rsid w:val="0014076A"/>
    <w:rsid w:val="00140A44"/>
    <w:rsid w:val="00140BD8"/>
    <w:rsid w:val="001417B1"/>
    <w:rsid w:val="00142FB4"/>
    <w:rsid w:val="001434F0"/>
    <w:rsid w:val="00144412"/>
    <w:rsid w:val="00144CA1"/>
    <w:rsid w:val="00144FEC"/>
    <w:rsid w:val="00145EE8"/>
    <w:rsid w:val="0014645B"/>
    <w:rsid w:val="00146C57"/>
    <w:rsid w:val="00146DFD"/>
    <w:rsid w:val="00146F88"/>
    <w:rsid w:val="0015005A"/>
    <w:rsid w:val="001511CB"/>
    <w:rsid w:val="0015245F"/>
    <w:rsid w:val="00153675"/>
    <w:rsid w:val="001544B9"/>
    <w:rsid w:val="00155106"/>
    <w:rsid w:val="0015513F"/>
    <w:rsid w:val="00157597"/>
    <w:rsid w:val="00157B00"/>
    <w:rsid w:val="00161567"/>
    <w:rsid w:val="00162E4A"/>
    <w:rsid w:val="00163B60"/>
    <w:rsid w:val="0016603D"/>
    <w:rsid w:val="0016644F"/>
    <w:rsid w:val="00167DF3"/>
    <w:rsid w:val="001702AB"/>
    <w:rsid w:val="00170AA8"/>
    <w:rsid w:val="00170CBD"/>
    <w:rsid w:val="00172180"/>
    <w:rsid w:val="00172850"/>
    <w:rsid w:val="00175A5B"/>
    <w:rsid w:val="00176A12"/>
    <w:rsid w:val="001771B0"/>
    <w:rsid w:val="00177B38"/>
    <w:rsid w:val="00180372"/>
    <w:rsid w:val="00180C7A"/>
    <w:rsid w:val="0018180E"/>
    <w:rsid w:val="00181F7E"/>
    <w:rsid w:val="00182A90"/>
    <w:rsid w:val="00184CBA"/>
    <w:rsid w:val="00185120"/>
    <w:rsid w:val="00186043"/>
    <w:rsid w:val="00187187"/>
    <w:rsid w:val="00187552"/>
    <w:rsid w:val="001908CC"/>
    <w:rsid w:val="001909B8"/>
    <w:rsid w:val="00190E27"/>
    <w:rsid w:val="00191798"/>
    <w:rsid w:val="001923FB"/>
    <w:rsid w:val="00192EFC"/>
    <w:rsid w:val="00195D61"/>
    <w:rsid w:val="0019715E"/>
    <w:rsid w:val="001A1F15"/>
    <w:rsid w:val="001A399E"/>
    <w:rsid w:val="001A4D5E"/>
    <w:rsid w:val="001A4D90"/>
    <w:rsid w:val="001A68E7"/>
    <w:rsid w:val="001A7939"/>
    <w:rsid w:val="001A7B3D"/>
    <w:rsid w:val="001B0288"/>
    <w:rsid w:val="001B2C3E"/>
    <w:rsid w:val="001B40F7"/>
    <w:rsid w:val="001B434A"/>
    <w:rsid w:val="001B4AA3"/>
    <w:rsid w:val="001B4AEA"/>
    <w:rsid w:val="001B4B18"/>
    <w:rsid w:val="001B5660"/>
    <w:rsid w:val="001B5995"/>
    <w:rsid w:val="001B6DFB"/>
    <w:rsid w:val="001B7926"/>
    <w:rsid w:val="001B7A85"/>
    <w:rsid w:val="001B7E90"/>
    <w:rsid w:val="001B7EDB"/>
    <w:rsid w:val="001C0A2C"/>
    <w:rsid w:val="001C0AEA"/>
    <w:rsid w:val="001C0F4D"/>
    <w:rsid w:val="001C1F0E"/>
    <w:rsid w:val="001C2EA4"/>
    <w:rsid w:val="001C35EA"/>
    <w:rsid w:val="001C49AF"/>
    <w:rsid w:val="001C6F4B"/>
    <w:rsid w:val="001C713D"/>
    <w:rsid w:val="001D066C"/>
    <w:rsid w:val="001D0CFD"/>
    <w:rsid w:val="001D2114"/>
    <w:rsid w:val="001D2527"/>
    <w:rsid w:val="001D2B45"/>
    <w:rsid w:val="001D378E"/>
    <w:rsid w:val="001D3C74"/>
    <w:rsid w:val="001D4CD1"/>
    <w:rsid w:val="001D531F"/>
    <w:rsid w:val="001D5ACE"/>
    <w:rsid w:val="001D6EE8"/>
    <w:rsid w:val="001D6F14"/>
    <w:rsid w:val="001E1739"/>
    <w:rsid w:val="001E2A51"/>
    <w:rsid w:val="001E3F15"/>
    <w:rsid w:val="001E4599"/>
    <w:rsid w:val="001E4F28"/>
    <w:rsid w:val="001E52D1"/>
    <w:rsid w:val="001E63BB"/>
    <w:rsid w:val="001E7DD1"/>
    <w:rsid w:val="001F1253"/>
    <w:rsid w:val="001F2780"/>
    <w:rsid w:val="001F3B92"/>
    <w:rsid w:val="001F45B8"/>
    <w:rsid w:val="001F62E9"/>
    <w:rsid w:val="001F721B"/>
    <w:rsid w:val="001F7692"/>
    <w:rsid w:val="001F7AA9"/>
    <w:rsid w:val="0020070C"/>
    <w:rsid w:val="00202138"/>
    <w:rsid w:val="002033DA"/>
    <w:rsid w:val="00203F53"/>
    <w:rsid w:val="002047AB"/>
    <w:rsid w:val="00204F3A"/>
    <w:rsid w:val="00204FC1"/>
    <w:rsid w:val="00205CFD"/>
    <w:rsid w:val="00206AE3"/>
    <w:rsid w:val="00206C35"/>
    <w:rsid w:val="00206E48"/>
    <w:rsid w:val="00207FEE"/>
    <w:rsid w:val="00210085"/>
    <w:rsid w:val="00211D7D"/>
    <w:rsid w:val="00212312"/>
    <w:rsid w:val="00212714"/>
    <w:rsid w:val="00212C1E"/>
    <w:rsid w:val="00214C6C"/>
    <w:rsid w:val="00214EB7"/>
    <w:rsid w:val="00215367"/>
    <w:rsid w:val="002155BD"/>
    <w:rsid w:val="002160D8"/>
    <w:rsid w:val="002164D7"/>
    <w:rsid w:val="002170C6"/>
    <w:rsid w:val="002173D6"/>
    <w:rsid w:val="00217724"/>
    <w:rsid w:val="002178E3"/>
    <w:rsid w:val="00217B54"/>
    <w:rsid w:val="00217DCA"/>
    <w:rsid w:val="00220A21"/>
    <w:rsid w:val="002213BE"/>
    <w:rsid w:val="0022254E"/>
    <w:rsid w:val="00223023"/>
    <w:rsid w:val="00223ABD"/>
    <w:rsid w:val="00225C54"/>
    <w:rsid w:val="002260B8"/>
    <w:rsid w:val="00230672"/>
    <w:rsid w:val="00231AB4"/>
    <w:rsid w:val="002324D6"/>
    <w:rsid w:val="00232ACA"/>
    <w:rsid w:val="00232E68"/>
    <w:rsid w:val="002335DD"/>
    <w:rsid w:val="002337BB"/>
    <w:rsid w:val="002355A3"/>
    <w:rsid w:val="00235E5F"/>
    <w:rsid w:val="002369F4"/>
    <w:rsid w:val="00236F44"/>
    <w:rsid w:val="00237053"/>
    <w:rsid w:val="00240005"/>
    <w:rsid w:val="0024000C"/>
    <w:rsid w:val="00240778"/>
    <w:rsid w:val="0024290D"/>
    <w:rsid w:val="00242F56"/>
    <w:rsid w:val="002430DF"/>
    <w:rsid w:val="0024322E"/>
    <w:rsid w:val="00243F96"/>
    <w:rsid w:val="00244338"/>
    <w:rsid w:val="00245001"/>
    <w:rsid w:val="00246750"/>
    <w:rsid w:val="00246CC3"/>
    <w:rsid w:val="00247045"/>
    <w:rsid w:val="00247859"/>
    <w:rsid w:val="00247962"/>
    <w:rsid w:val="00247CF8"/>
    <w:rsid w:val="00247E5E"/>
    <w:rsid w:val="00250605"/>
    <w:rsid w:val="00250CB4"/>
    <w:rsid w:val="00251F6B"/>
    <w:rsid w:val="00251F73"/>
    <w:rsid w:val="0025283C"/>
    <w:rsid w:val="00253915"/>
    <w:rsid w:val="00253C4C"/>
    <w:rsid w:val="002543DF"/>
    <w:rsid w:val="0025442C"/>
    <w:rsid w:val="00256F21"/>
    <w:rsid w:val="00256F30"/>
    <w:rsid w:val="00257256"/>
    <w:rsid w:val="00257697"/>
    <w:rsid w:val="002600C4"/>
    <w:rsid w:val="00260EA4"/>
    <w:rsid w:val="002645E8"/>
    <w:rsid w:val="00264F51"/>
    <w:rsid w:val="00266D39"/>
    <w:rsid w:val="00266D40"/>
    <w:rsid w:val="0026754D"/>
    <w:rsid w:val="002706F0"/>
    <w:rsid w:val="002707D3"/>
    <w:rsid w:val="00270836"/>
    <w:rsid w:val="00270CB6"/>
    <w:rsid w:val="002729CF"/>
    <w:rsid w:val="00272B81"/>
    <w:rsid w:val="002731ED"/>
    <w:rsid w:val="00274C67"/>
    <w:rsid w:val="00275071"/>
    <w:rsid w:val="00277F12"/>
    <w:rsid w:val="002813FC"/>
    <w:rsid w:val="00281520"/>
    <w:rsid w:val="002816FE"/>
    <w:rsid w:val="00282DB1"/>
    <w:rsid w:val="00282F6A"/>
    <w:rsid w:val="002832B9"/>
    <w:rsid w:val="00283672"/>
    <w:rsid w:val="00286C3F"/>
    <w:rsid w:val="00286C50"/>
    <w:rsid w:val="00286DCC"/>
    <w:rsid w:val="002872AD"/>
    <w:rsid w:val="002907BD"/>
    <w:rsid w:val="002912B1"/>
    <w:rsid w:val="00291BBA"/>
    <w:rsid w:val="00292062"/>
    <w:rsid w:val="002920F5"/>
    <w:rsid w:val="002977EC"/>
    <w:rsid w:val="00297A05"/>
    <w:rsid w:val="00297E32"/>
    <w:rsid w:val="002A1768"/>
    <w:rsid w:val="002A1906"/>
    <w:rsid w:val="002A1B86"/>
    <w:rsid w:val="002A3187"/>
    <w:rsid w:val="002A3218"/>
    <w:rsid w:val="002A5234"/>
    <w:rsid w:val="002A5444"/>
    <w:rsid w:val="002A545F"/>
    <w:rsid w:val="002A5E4D"/>
    <w:rsid w:val="002A6ED1"/>
    <w:rsid w:val="002A74D8"/>
    <w:rsid w:val="002A774B"/>
    <w:rsid w:val="002A7BB3"/>
    <w:rsid w:val="002B0C14"/>
    <w:rsid w:val="002B1028"/>
    <w:rsid w:val="002B1450"/>
    <w:rsid w:val="002B1C56"/>
    <w:rsid w:val="002B5ACF"/>
    <w:rsid w:val="002B6526"/>
    <w:rsid w:val="002B6BA7"/>
    <w:rsid w:val="002B7A18"/>
    <w:rsid w:val="002B7AD5"/>
    <w:rsid w:val="002B7EA0"/>
    <w:rsid w:val="002C070D"/>
    <w:rsid w:val="002C103F"/>
    <w:rsid w:val="002C1079"/>
    <w:rsid w:val="002C1C51"/>
    <w:rsid w:val="002C1DDB"/>
    <w:rsid w:val="002C24B2"/>
    <w:rsid w:val="002C456E"/>
    <w:rsid w:val="002C524C"/>
    <w:rsid w:val="002C57EF"/>
    <w:rsid w:val="002C5AB4"/>
    <w:rsid w:val="002C6284"/>
    <w:rsid w:val="002C7BD1"/>
    <w:rsid w:val="002D15EE"/>
    <w:rsid w:val="002D2EA7"/>
    <w:rsid w:val="002D3195"/>
    <w:rsid w:val="002D35BA"/>
    <w:rsid w:val="002D3636"/>
    <w:rsid w:val="002D44F6"/>
    <w:rsid w:val="002D4578"/>
    <w:rsid w:val="002D4A08"/>
    <w:rsid w:val="002D5A5B"/>
    <w:rsid w:val="002D6337"/>
    <w:rsid w:val="002D67B2"/>
    <w:rsid w:val="002D6F6C"/>
    <w:rsid w:val="002D766D"/>
    <w:rsid w:val="002E01F7"/>
    <w:rsid w:val="002E1CC5"/>
    <w:rsid w:val="002E238B"/>
    <w:rsid w:val="002E283C"/>
    <w:rsid w:val="002E3245"/>
    <w:rsid w:val="002E32F7"/>
    <w:rsid w:val="002E3DBD"/>
    <w:rsid w:val="002E4631"/>
    <w:rsid w:val="002E5081"/>
    <w:rsid w:val="002E51D2"/>
    <w:rsid w:val="002E56BD"/>
    <w:rsid w:val="002E59D9"/>
    <w:rsid w:val="002E642F"/>
    <w:rsid w:val="002F01E3"/>
    <w:rsid w:val="002F066A"/>
    <w:rsid w:val="002F19BD"/>
    <w:rsid w:val="002F1B74"/>
    <w:rsid w:val="002F4DB9"/>
    <w:rsid w:val="002F4F99"/>
    <w:rsid w:val="002F51B5"/>
    <w:rsid w:val="002F5FDF"/>
    <w:rsid w:val="002F6B76"/>
    <w:rsid w:val="002F7136"/>
    <w:rsid w:val="002F7693"/>
    <w:rsid w:val="0030171E"/>
    <w:rsid w:val="00302927"/>
    <w:rsid w:val="00302FC1"/>
    <w:rsid w:val="00304284"/>
    <w:rsid w:val="00305194"/>
    <w:rsid w:val="003068C3"/>
    <w:rsid w:val="00307391"/>
    <w:rsid w:val="00307621"/>
    <w:rsid w:val="00310714"/>
    <w:rsid w:val="003108F4"/>
    <w:rsid w:val="00310A94"/>
    <w:rsid w:val="00310C6A"/>
    <w:rsid w:val="00311B70"/>
    <w:rsid w:val="00311E8F"/>
    <w:rsid w:val="00312C7D"/>
    <w:rsid w:val="00313BA5"/>
    <w:rsid w:val="00314113"/>
    <w:rsid w:val="003142E0"/>
    <w:rsid w:val="00314EC6"/>
    <w:rsid w:val="00316CD2"/>
    <w:rsid w:val="0031702D"/>
    <w:rsid w:val="003174F5"/>
    <w:rsid w:val="00317882"/>
    <w:rsid w:val="003203FE"/>
    <w:rsid w:val="0032131D"/>
    <w:rsid w:val="00321795"/>
    <w:rsid w:val="0032242D"/>
    <w:rsid w:val="0032276D"/>
    <w:rsid w:val="003243F7"/>
    <w:rsid w:val="00324AF2"/>
    <w:rsid w:val="00324B4F"/>
    <w:rsid w:val="00325898"/>
    <w:rsid w:val="003265DE"/>
    <w:rsid w:val="00327AEF"/>
    <w:rsid w:val="00327B51"/>
    <w:rsid w:val="00327EAB"/>
    <w:rsid w:val="003315A6"/>
    <w:rsid w:val="00331761"/>
    <w:rsid w:val="00331874"/>
    <w:rsid w:val="003322F1"/>
    <w:rsid w:val="003323B2"/>
    <w:rsid w:val="0033294C"/>
    <w:rsid w:val="00332E4D"/>
    <w:rsid w:val="0033310E"/>
    <w:rsid w:val="00335FE2"/>
    <w:rsid w:val="00336709"/>
    <w:rsid w:val="0033737C"/>
    <w:rsid w:val="003374BB"/>
    <w:rsid w:val="00337763"/>
    <w:rsid w:val="003378FD"/>
    <w:rsid w:val="003379CF"/>
    <w:rsid w:val="0034026C"/>
    <w:rsid w:val="00340A46"/>
    <w:rsid w:val="00340BC5"/>
    <w:rsid w:val="00340E19"/>
    <w:rsid w:val="003417A7"/>
    <w:rsid w:val="003418CC"/>
    <w:rsid w:val="0034268B"/>
    <w:rsid w:val="00342888"/>
    <w:rsid w:val="0034398D"/>
    <w:rsid w:val="003443C0"/>
    <w:rsid w:val="003453AE"/>
    <w:rsid w:val="00345DF5"/>
    <w:rsid w:val="00347733"/>
    <w:rsid w:val="00347F3A"/>
    <w:rsid w:val="00350862"/>
    <w:rsid w:val="003510F5"/>
    <w:rsid w:val="00351B83"/>
    <w:rsid w:val="00352BA9"/>
    <w:rsid w:val="003533E3"/>
    <w:rsid w:val="0035365F"/>
    <w:rsid w:val="003546D8"/>
    <w:rsid w:val="00355569"/>
    <w:rsid w:val="00356E24"/>
    <w:rsid w:val="00356FFA"/>
    <w:rsid w:val="00357160"/>
    <w:rsid w:val="0036171F"/>
    <w:rsid w:val="00361942"/>
    <w:rsid w:val="00361A59"/>
    <w:rsid w:val="0036296B"/>
    <w:rsid w:val="00363359"/>
    <w:rsid w:val="0036356D"/>
    <w:rsid w:val="003639D0"/>
    <w:rsid w:val="00364067"/>
    <w:rsid w:val="003650A2"/>
    <w:rsid w:val="00365349"/>
    <w:rsid w:val="00365604"/>
    <w:rsid w:val="0036587D"/>
    <w:rsid w:val="00366522"/>
    <w:rsid w:val="003667D4"/>
    <w:rsid w:val="00367587"/>
    <w:rsid w:val="00367FEB"/>
    <w:rsid w:val="00370FF2"/>
    <w:rsid w:val="00372A17"/>
    <w:rsid w:val="00372D0F"/>
    <w:rsid w:val="00373070"/>
    <w:rsid w:val="00373F64"/>
    <w:rsid w:val="003743DC"/>
    <w:rsid w:val="00374689"/>
    <w:rsid w:val="0038076D"/>
    <w:rsid w:val="00380C0C"/>
    <w:rsid w:val="00381233"/>
    <w:rsid w:val="00383F3D"/>
    <w:rsid w:val="00384E74"/>
    <w:rsid w:val="00385DD2"/>
    <w:rsid w:val="00386010"/>
    <w:rsid w:val="00386AFD"/>
    <w:rsid w:val="00387BFE"/>
    <w:rsid w:val="00390571"/>
    <w:rsid w:val="003905AF"/>
    <w:rsid w:val="00390DB3"/>
    <w:rsid w:val="0039205A"/>
    <w:rsid w:val="003920B3"/>
    <w:rsid w:val="0039244A"/>
    <w:rsid w:val="003940E1"/>
    <w:rsid w:val="00394338"/>
    <w:rsid w:val="00394984"/>
    <w:rsid w:val="003949A2"/>
    <w:rsid w:val="00395A61"/>
    <w:rsid w:val="00395C1C"/>
    <w:rsid w:val="00395DE9"/>
    <w:rsid w:val="00396359"/>
    <w:rsid w:val="003979D0"/>
    <w:rsid w:val="00397CF3"/>
    <w:rsid w:val="003A01B6"/>
    <w:rsid w:val="003A040B"/>
    <w:rsid w:val="003A1E2A"/>
    <w:rsid w:val="003A6D39"/>
    <w:rsid w:val="003A7720"/>
    <w:rsid w:val="003A7749"/>
    <w:rsid w:val="003B08D8"/>
    <w:rsid w:val="003B11AF"/>
    <w:rsid w:val="003B16D7"/>
    <w:rsid w:val="003B2771"/>
    <w:rsid w:val="003B2AEA"/>
    <w:rsid w:val="003B3D6F"/>
    <w:rsid w:val="003B43AB"/>
    <w:rsid w:val="003B553E"/>
    <w:rsid w:val="003B72C8"/>
    <w:rsid w:val="003B7522"/>
    <w:rsid w:val="003C0408"/>
    <w:rsid w:val="003C05F8"/>
    <w:rsid w:val="003C3125"/>
    <w:rsid w:val="003C4786"/>
    <w:rsid w:val="003C50B6"/>
    <w:rsid w:val="003C59EE"/>
    <w:rsid w:val="003C676C"/>
    <w:rsid w:val="003C70BD"/>
    <w:rsid w:val="003C70F2"/>
    <w:rsid w:val="003D2755"/>
    <w:rsid w:val="003D39BA"/>
    <w:rsid w:val="003D40F4"/>
    <w:rsid w:val="003D5C8B"/>
    <w:rsid w:val="003D5F17"/>
    <w:rsid w:val="003D69CB"/>
    <w:rsid w:val="003D6FDB"/>
    <w:rsid w:val="003E1567"/>
    <w:rsid w:val="003E19C6"/>
    <w:rsid w:val="003E1B08"/>
    <w:rsid w:val="003E25EE"/>
    <w:rsid w:val="003E2ADE"/>
    <w:rsid w:val="003E337C"/>
    <w:rsid w:val="003E3782"/>
    <w:rsid w:val="003E39C1"/>
    <w:rsid w:val="003E3F17"/>
    <w:rsid w:val="003E735F"/>
    <w:rsid w:val="003F00C1"/>
    <w:rsid w:val="003F094E"/>
    <w:rsid w:val="003F0DAE"/>
    <w:rsid w:val="003F0DBF"/>
    <w:rsid w:val="003F1291"/>
    <w:rsid w:val="003F17F1"/>
    <w:rsid w:val="003F2234"/>
    <w:rsid w:val="003F5194"/>
    <w:rsid w:val="003F72B0"/>
    <w:rsid w:val="004003D4"/>
    <w:rsid w:val="004008BA"/>
    <w:rsid w:val="00401BB9"/>
    <w:rsid w:val="00402D31"/>
    <w:rsid w:val="00402D94"/>
    <w:rsid w:val="00403361"/>
    <w:rsid w:val="00403F36"/>
    <w:rsid w:val="00404802"/>
    <w:rsid w:val="00412771"/>
    <w:rsid w:val="0041338F"/>
    <w:rsid w:val="004149A0"/>
    <w:rsid w:val="00414B62"/>
    <w:rsid w:val="00416795"/>
    <w:rsid w:val="00416B1C"/>
    <w:rsid w:val="004179EA"/>
    <w:rsid w:val="00417E77"/>
    <w:rsid w:val="004227DF"/>
    <w:rsid w:val="00422F75"/>
    <w:rsid w:val="004232D9"/>
    <w:rsid w:val="00424422"/>
    <w:rsid w:val="004253A6"/>
    <w:rsid w:val="004261BA"/>
    <w:rsid w:val="00426B4D"/>
    <w:rsid w:val="004272FC"/>
    <w:rsid w:val="00430784"/>
    <w:rsid w:val="00431688"/>
    <w:rsid w:val="004319E0"/>
    <w:rsid w:val="00431FB4"/>
    <w:rsid w:val="004337B4"/>
    <w:rsid w:val="004339E5"/>
    <w:rsid w:val="00434342"/>
    <w:rsid w:val="00434DFE"/>
    <w:rsid w:val="00435364"/>
    <w:rsid w:val="00435968"/>
    <w:rsid w:val="0043598B"/>
    <w:rsid w:val="00435B7C"/>
    <w:rsid w:val="00436038"/>
    <w:rsid w:val="00436BF4"/>
    <w:rsid w:val="00436D52"/>
    <w:rsid w:val="00436F56"/>
    <w:rsid w:val="00437690"/>
    <w:rsid w:val="00437B6C"/>
    <w:rsid w:val="0044071A"/>
    <w:rsid w:val="00441D1B"/>
    <w:rsid w:val="004421E3"/>
    <w:rsid w:val="00442A32"/>
    <w:rsid w:val="00444730"/>
    <w:rsid w:val="00444963"/>
    <w:rsid w:val="00444CD3"/>
    <w:rsid w:val="004461BA"/>
    <w:rsid w:val="00447E89"/>
    <w:rsid w:val="0045093C"/>
    <w:rsid w:val="00451371"/>
    <w:rsid w:val="0045454D"/>
    <w:rsid w:val="00454D33"/>
    <w:rsid w:val="00456765"/>
    <w:rsid w:val="00457002"/>
    <w:rsid w:val="0045782E"/>
    <w:rsid w:val="00463481"/>
    <w:rsid w:val="0046574C"/>
    <w:rsid w:val="00465CEB"/>
    <w:rsid w:val="00465EA6"/>
    <w:rsid w:val="00466077"/>
    <w:rsid w:val="004707A4"/>
    <w:rsid w:val="00471EDB"/>
    <w:rsid w:val="0047289A"/>
    <w:rsid w:val="00472D4D"/>
    <w:rsid w:val="00473232"/>
    <w:rsid w:val="00473CB6"/>
    <w:rsid w:val="00474E1A"/>
    <w:rsid w:val="00474EB5"/>
    <w:rsid w:val="00475FC4"/>
    <w:rsid w:val="0047606F"/>
    <w:rsid w:val="0047626E"/>
    <w:rsid w:val="0047724F"/>
    <w:rsid w:val="004774B3"/>
    <w:rsid w:val="00477960"/>
    <w:rsid w:val="00477B62"/>
    <w:rsid w:val="00480748"/>
    <w:rsid w:val="00480BE5"/>
    <w:rsid w:val="004811BB"/>
    <w:rsid w:val="0048124B"/>
    <w:rsid w:val="00481B4F"/>
    <w:rsid w:val="00482BBD"/>
    <w:rsid w:val="00483B0E"/>
    <w:rsid w:val="00486212"/>
    <w:rsid w:val="00486ACF"/>
    <w:rsid w:val="00490BD3"/>
    <w:rsid w:val="00490F41"/>
    <w:rsid w:val="00490F4E"/>
    <w:rsid w:val="0049102E"/>
    <w:rsid w:val="00491237"/>
    <w:rsid w:val="0049165C"/>
    <w:rsid w:val="004917DF"/>
    <w:rsid w:val="00493FEC"/>
    <w:rsid w:val="004948A5"/>
    <w:rsid w:val="00496C68"/>
    <w:rsid w:val="004A0810"/>
    <w:rsid w:val="004A0B9C"/>
    <w:rsid w:val="004A3B3E"/>
    <w:rsid w:val="004A4FA6"/>
    <w:rsid w:val="004A52ED"/>
    <w:rsid w:val="004A53A9"/>
    <w:rsid w:val="004A57CC"/>
    <w:rsid w:val="004A639A"/>
    <w:rsid w:val="004A7AE4"/>
    <w:rsid w:val="004A7CCB"/>
    <w:rsid w:val="004B02FB"/>
    <w:rsid w:val="004B04C2"/>
    <w:rsid w:val="004B0B32"/>
    <w:rsid w:val="004B1C12"/>
    <w:rsid w:val="004B2857"/>
    <w:rsid w:val="004B2E1F"/>
    <w:rsid w:val="004B2FCB"/>
    <w:rsid w:val="004B344B"/>
    <w:rsid w:val="004B548F"/>
    <w:rsid w:val="004B5EF4"/>
    <w:rsid w:val="004B5F1B"/>
    <w:rsid w:val="004C230F"/>
    <w:rsid w:val="004C304C"/>
    <w:rsid w:val="004C3BA8"/>
    <w:rsid w:val="004C407E"/>
    <w:rsid w:val="004C4261"/>
    <w:rsid w:val="004C5A6C"/>
    <w:rsid w:val="004C7AFA"/>
    <w:rsid w:val="004D34F9"/>
    <w:rsid w:val="004D455F"/>
    <w:rsid w:val="004D63CE"/>
    <w:rsid w:val="004D7043"/>
    <w:rsid w:val="004D7593"/>
    <w:rsid w:val="004E0C9E"/>
    <w:rsid w:val="004E12AA"/>
    <w:rsid w:val="004E15EC"/>
    <w:rsid w:val="004E2DC0"/>
    <w:rsid w:val="004E3AEC"/>
    <w:rsid w:val="004E614D"/>
    <w:rsid w:val="004E6526"/>
    <w:rsid w:val="004E709C"/>
    <w:rsid w:val="004F449D"/>
    <w:rsid w:val="004F4C40"/>
    <w:rsid w:val="004F5538"/>
    <w:rsid w:val="004F5EC6"/>
    <w:rsid w:val="004F727B"/>
    <w:rsid w:val="004F76FC"/>
    <w:rsid w:val="0050077B"/>
    <w:rsid w:val="005014A6"/>
    <w:rsid w:val="0050287E"/>
    <w:rsid w:val="00503742"/>
    <w:rsid w:val="005037E9"/>
    <w:rsid w:val="00503C10"/>
    <w:rsid w:val="00505F4F"/>
    <w:rsid w:val="00506509"/>
    <w:rsid w:val="00511313"/>
    <w:rsid w:val="005144D3"/>
    <w:rsid w:val="0051791D"/>
    <w:rsid w:val="0052012D"/>
    <w:rsid w:val="00520AE4"/>
    <w:rsid w:val="00520B79"/>
    <w:rsid w:val="005211D1"/>
    <w:rsid w:val="005227C5"/>
    <w:rsid w:val="00522D46"/>
    <w:rsid w:val="00523C32"/>
    <w:rsid w:val="0052438F"/>
    <w:rsid w:val="00526C4F"/>
    <w:rsid w:val="00527780"/>
    <w:rsid w:val="005318A3"/>
    <w:rsid w:val="00531F58"/>
    <w:rsid w:val="00532398"/>
    <w:rsid w:val="005323AC"/>
    <w:rsid w:val="00533E40"/>
    <w:rsid w:val="00534C6E"/>
    <w:rsid w:val="0053509E"/>
    <w:rsid w:val="00535CBE"/>
    <w:rsid w:val="00536B76"/>
    <w:rsid w:val="005373AB"/>
    <w:rsid w:val="005373D3"/>
    <w:rsid w:val="005375E5"/>
    <w:rsid w:val="005408DB"/>
    <w:rsid w:val="00540C94"/>
    <w:rsid w:val="005416AB"/>
    <w:rsid w:val="00543F49"/>
    <w:rsid w:val="005444F5"/>
    <w:rsid w:val="00544BA5"/>
    <w:rsid w:val="005457FF"/>
    <w:rsid w:val="00545D54"/>
    <w:rsid w:val="00552381"/>
    <w:rsid w:val="00552BB1"/>
    <w:rsid w:val="00553847"/>
    <w:rsid w:val="00553DBA"/>
    <w:rsid w:val="00554BA0"/>
    <w:rsid w:val="005554EC"/>
    <w:rsid w:val="00555576"/>
    <w:rsid w:val="00556CA0"/>
    <w:rsid w:val="005570A0"/>
    <w:rsid w:val="0055756B"/>
    <w:rsid w:val="005577BF"/>
    <w:rsid w:val="00557962"/>
    <w:rsid w:val="00561BC2"/>
    <w:rsid w:val="00561C14"/>
    <w:rsid w:val="00561E04"/>
    <w:rsid w:val="00562F06"/>
    <w:rsid w:val="00565BE9"/>
    <w:rsid w:val="00565D7F"/>
    <w:rsid w:val="00565DF6"/>
    <w:rsid w:val="00565F21"/>
    <w:rsid w:val="005663C5"/>
    <w:rsid w:val="00566697"/>
    <w:rsid w:val="00566740"/>
    <w:rsid w:val="00567289"/>
    <w:rsid w:val="00567833"/>
    <w:rsid w:val="00567BFD"/>
    <w:rsid w:val="00570800"/>
    <w:rsid w:val="00571897"/>
    <w:rsid w:val="00571AA1"/>
    <w:rsid w:val="00571D38"/>
    <w:rsid w:val="00574FE1"/>
    <w:rsid w:val="005765E2"/>
    <w:rsid w:val="00576B24"/>
    <w:rsid w:val="00577B77"/>
    <w:rsid w:val="00577BC3"/>
    <w:rsid w:val="00580022"/>
    <w:rsid w:val="005816C5"/>
    <w:rsid w:val="0058218F"/>
    <w:rsid w:val="005826D1"/>
    <w:rsid w:val="005848CC"/>
    <w:rsid w:val="00584B07"/>
    <w:rsid w:val="00585A82"/>
    <w:rsid w:val="00586345"/>
    <w:rsid w:val="00586974"/>
    <w:rsid w:val="005876BF"/>
    <w:rsid w:val="005901AA"/>
    <w:rsid w:val="005905CF"/>
    <w:rsid w:val="0059067A"/>
    <w:rsid w:val="00591008"/>
    <w:rsid w:val="005910BA"/>
    <w:rsid w:val="00592DB5"/>
    <w:rsid w:val="0059309B"/>
    <w:rsid w:val="00594919"/>
    <w:rsid w:val="0059498F"/>
    <w:rsid w:val="00595465"/>
    <w:rsid w:val="005966D9"/>
    <w:rsid w:val="00597C2B"/>
    <w:rsid w:val="00597DF2"/>
    <w:rsid w:val="005A324D"/>
    <w:rsid w:val="005A39A9"/>
    <w:rsid w:val="005A3CD6"/>
    <w:rsid w:val="005A468C"/>
    <w:rsid w:val="005A5C64"/>
    <w:rsid w:val="005A6346"/>
    <w:rsid w:val="005A7723"/>
    <w:rsid w:val="005A7AA7"/>
    <w:rsid w:val="005B0A9F"/>
    <w:rsid w:val="005B0F31"/>
    <w:rsid w:val="005B135B"/>
    <w:rsid w:val="005B148F"/>
    <w:rsid w:val="005B2F32"/>
    <w:rsid w:val="005B37ED"/>
    <w:rsid w:val="005B3833"/>
    <w:rsid w:val="005B44E5"/>
    <w:rsid w:val="005B5A5A"/>
    <w:rsid w:val="005B6ABF"/>
    <w:rsid w:val="005B7B05"/>
    <w:rsid w:val="005B7DC1"/>
    <w:rsid w:val="005C10F3"/>
    <w:rsid w:val="005C150C"/>
    <w:rsid w:val="005C2FCC"/>
    <w:rsid w:val="005C3415"/>
    <w:rsid w:val="005C34BE"/>
    <w:rsid w:val="005C542C"/>
    <w:rsid w:val="005C6C4C"/>
    <w:rsid w:val="005C73A8"/>
    <w:rsid w:val="005C7A4A"/>
    <w:rsid w:val="005D13E7"/>
    <w:rsid w:val="005D1AC2"/>
    <w:rsid w:val="005D1CCB"/>
    <w:rsid w:val="005D2312"/>
    <w:rsid w:val="005D23F9"/>
    <w:rsid w:val="005D2B43"/>
    <w:rsid w:val="005D31B1"/>
    <w:rsid w:val="005D3EA8"/>
    <w:rsid w:val="005D3F35"/>
    <w:rsid w:val="005D48E9"/>
    <w:rsid w:val="005D62BB"/>
    <w:rsid w:val="005D67B0"/>
    <w:rsid w:val="005D68A1"/>
    <w:rsid w:val="005D6B20"/>
    <w:rsid w:val="005D7235"/>
    <w:rsid w:val="005E0C5E"/>
    <w:rsid w:val="005E0F26"/>
    <w:rsid w:val="005E1315"/>
    <w:rsid w:val="005E1C77"/>
    <w:rsid w:val="005E1D80"/>
    <w:rsid w:val="005E1F4D"/>
    <w:rsid w:val="005E2679"/>
    <w:rsid w:val="005E498E"/>
    <w:rsid w:val="005E55D6"/>
    <w:rsid w:val="005E7566"/>
    <w:rsid w:val="005E7A0B"/>
    <w:rsid w:val="005E7C82"/>
    <w:rsid w:val="005F0094"/>
    <w:rsid w:val="005F09A3"/>
    <w:rsid w:val="005F0A29"/>
    <w:rsid w:val="005F1748"/>
    <w:rsid w:val="005F2D3A"/>
    <w:rsid w:val="005F3AEE"/>
    <w:rsid w:val="005F44B0"/>
    <w:rsid w:val="005F4537"/>
    <w:rsid w:val="005F5069"/>
    <w:rsid w:val="005F53DD"/>
    <w:rsid w:val="005F589A"/>
    <w:rsid w:val="005F5D5B"/>
    <w:rsid w:val="005F604E"/>
    <w:rsid w:val="006000DC"/>
    <w:rsid w:val="006006D1"/>
    <w:rsid w:val="006008E0"/>
    <w:rsid w:val="00600F06"/>
    <w:rsid w:val="006014A8"/>
    <w:rsid w:val="006015FB"/>
    <w:rsid w:val="00603065"/>
    <w:rsid w:val="0060332C"/>
    <w:rsid w:val="006033B9"/>
    <w:rsid w:val="0060378C"/>
    <w:rsid w:val="006046F3"/>
    <w:rsid w:val="006058B5"/>
    <w:rsid w:val="006077B0"/>
    <w:rsid w:val="0061086F"/>
    <w:rsid w:val="006120F5"/>
    <w:rsid w:val="00612470"/>
    <w:rsid w:val="0061259E"/>
    <w:rsid w:val="00612893"/>
    <w:rsid w:val="00613DC0"/>
    <w:rsid w:val="0061420A"/>
    <w:rsid w:val="00614EC6"/>
    <w:rsid w:val="0061651A"/>
    <w:rsid w:val="00617827"/>
    <w:rsid w:val="00617AA1"/>
    <w:rsid w:val="00617BBC"/>
    <w:rsid w:val="00621DF4"/>
    <w:rsid w:val="0062298B"/>
    <w:rsid w:val="00622AD4"/>
    <w:rsid w:val="0062341F"/>
    <w:rsid w:val="0062501F"/>
    <w:rsid w:val="006255A6"/>
    <w:rsid w:val="00625CA4"/>
    <w:rsid w:val="00626397"/>
    <w:rsid w:val="006264D3"/>
    <w:rsid w:val="00626B86"/>
    <w:rsid w:val="006277E7"/>
    <w:rsid w:val="006302E0"/>
    <w:rsid w:val="00630808"/>
    <w:rsid w:val="006316E6"/>
    <w:rsid w:val="00631C41"/>
    <w:rsid w:val="00633368"/>
    <w:rsid w:val="006339B1"/>
    <w:rsid w:val="00633A88"/>
    <w:rsid w:val="00633C45"/>
    <w:rsid w:val="0063495B"/>
    <w:rsid w:val="00634E2B"/>
    <w:rsid w:val="00634FD4"/>
    <w:rsid w:val="00635E26"/>
    <w:rsid w:val="006360C6"/>
    <w:rsid w:val="00636541"/>
    <w:rsid w:val="00636927"/>
    <w:rsid w:val="00636A60"/>
    <w:rsid w:val="00636FB1"/>
    <w:rsid w:val="006378B7"/>
    <w:rsid w:val="00637973"/>
    <w:rsid w:val="00637989"/>
    <w:rsid w:val="00637B05"/>
    <w:rsid w:val="00640BA4"/>
    <w:rsid w:val="00640D5F"/>
    <w:rsid w:val="00644359"/>
    <w:rsid w:val="0064472D"/>
    <w:rsid w:val="00645EAF"/>
    <w:rsid w:val="00646073"/>
    <w:rsid w:val="00646C60"/>
    <w:rsid w:val="006474E4"/>
    <w:rsid w:val="00650588"/>
    <w:rsid w:val="00651447"/>
    <w:rsid w:val="0065300C"/>
    <w:rsid w:val="00653A43"/>
    <w:rsid w:val="00653A92"/>
    <w:rsid w:val="00653FDD"/>
    <w:rsid w:val="006549C1"/>
    <w:rsid w:val="00654A24"/>
    <w:rsid w:val="00655481"/>
    <w:rsid w:val="006571FA"/>
    <w:rsid w:val="006606B2"/>
    <w:rsid w:val="00660CF8"/>
    <w:rsid w:val="006611B7"/>
    <w:rsid w:val="00661B3C"/>
    <w:rsid w:val="0066247F"/>
    <w:rsid w:val="00662B63"/>
    <w:rsid w:val="00662C4E"/>
    <w:rsid w:val="00663BC1"/>
    <w:rsid w:val="00664A89"/>
    <w:rsid w:val="00664D95"/>
    <w:rsid w:val="00665E51"/>
    <w:rsid w:val="00666BFA"/>
    <w:rsid w:val="006700C4"/>
    <w:rsid w:val="00670CA2"/>
    <w:rsid w:val="006717C8"/>
    <w:rsid w:val="006717E3"/>
    <w:rsid w:val="0067196A"/>
    <w:rsid w:val="00673974"/>
    <w:rsid w:val="00674952"/>
    <w:rsid w:val="00674F67"/>
    <w:rsid w:val="00675524"/>
    <w:rsid w:val="00675A2E"/>
    <w:rsid w:val="00675D2A"/>
    <w:rsid w:val="00675DF4"/>
    <w:rsid w:val="00681375"/>
    <w:rsid w:val="006815EE"/>
    <w:rsid w:val="00681F2E"/>
    <w:rsid w:val="0068255F"/>
    <w:rsid w:val="0068260C"/>
    <w:rsid w:val="006833DA"/>
    <w:rsid w:val="00683CBF"/>
    <w:rsid w:val="00683F45"/>
    <w:rsid w:val="00684329"/>
    <w:rsid w:val="00686881"/>
    <w:rsid w:val="00687866"/>
    <w:rsid w:val="00687C6A"/>
    <w:rsid w:val="0069098A"/>
    <w:rsid w:val="00691141"/>
    <w:rsid w:val="00691CDD"/>
    <w:rsid w:val="00691E92"/>
    <w:rsid w:val="00693F71"/>
    <w:rsid w:val="00694441"/>
    <w:rsid w:val="00694621"/>
    <w:rsid w:val="00696159"/>
    <w:rsid w:val="006968E0"/>
    <w:rsid w:val="00697F3A"/>
    <w:rsid w:val="00697FA7"/>
    <w:rsid w:val="006A0645"/>
    <w:rsid w:val="006A0E6E"/>
    <w:rsid w:val="006A0EB7"/>
    <w:rsid w:val="006A15F1"/>
    <w:rsid w:val="006A20EA"/>
    <w:rsid w:val="006A2814"/>
    <w:rsid w:val="006A373B"/>
    <w:rsid w:val="006A374F"/>
    <w:rsid w:val="006A4625"/>
    <w:rsid w:val="006A7781"/>
    <w:rsid w:val="006B0268"/>
    <w:rsid w:val="006B19E2"/>
    <w:rsid w:val="006B277E"/>
    <w:rsid w:val="006B4D3C"/>
    <w:rsid w:val="006B6B44"/>
    <w:rsid w:val="006C03D0"/>
    <w:rsid w:val="006C0D3F"/>
    <w:rsid w:val="006C0F76"/>
    <w:rsid w:val="006C1A01"/>
    <w:rsid w:val="006C4F35"/>
    <w:rsid w:val="006C4F43"/>
    <w:rsid w:val="006C4FD4"/>
    <w:rsid w:val="006C51FB"/>
    <w:rsid w:val="006C5863"/>
    <w:rsid w:val="006C63DC"/>
    <w:rsid w:val="006C7509"/>
    <w:rsid w:val="006C7901"/>
    <w:rsid w:val="006C7EF1"/>
    <w:rsid w:val="006D017A"/>
    <w:rsid w:val="006D17D0"/>
    <w:rsid w:val="006D2AD5"/>
    <w:rsid w:val="006D3D02"/>
    <w:rsid w:val="006D3E93"/>
    <w:rsid w:val="006D42EF"/>
    <w:rsid w:val="006D5D7C"/>
    <w:rsid w:val="006D7225"/>
    <w:rsid w:val="006D7662"/>
    <w:rsid w:val="006D77E6"/>
    <w:rsid w:val="006E0606"/>
    <w:rsid w:val="006E07A3"/>
    <w:rsid w:val="006E0A81"/>
    <w:rsid w:val="006E0F74"/>
    <w:rsid w:val="006E16F0"/>
    <w:rsid w:val="006E2A16"/>
    <w:rsid w:val="006E411B"/>
    <w:rsid w:val="006E458A"/>
    <w:rsid w:val="006E47DC"/>
    <w:rsid w:val="006E4F2A"/>
    <w:rsid w:val="006E555A"/>
    <w:rsid w:val="006E657E"/>
    <w:rsid w:val="006E6797"/>
    <w:rsid w:val="006E7510"/>
    <w:rsid w:val="006F0228"/>
    <w:rsid w:val="006F0D34"/>
    <w:rsid w:val="006F1C8C"/>
    <w:rsid w:val="006F2163"/>
    <w:rsid w:val="006F257A"/>
    <w:rsid w:val="006F2A6C"/>
    <w:rsid w:val="006F2D7C"/>
    <w:rsid w:val="006F39A5"/>
    <w:rsid w:val="006F3FD5"/>
    <w:rsid w:val="006F48A3"/>
    <w:rsid w:val="006F490C"/>
    <w:rsid w:val="006F4BC5"/>
    <w:rsid w:val="006F58E2"/>
    <w:rsid w:val="006F6C89"/>
    <w:rsid w:val="006F72EA"/>
    <w:rsid w:val="006F7BD2"/>
    <w:rsid w:val="00700A7E"/>
    <w:rsid w:val="00700E0A"/>
    <w:rsid w:val="00701280"/>
    <w:rsid w:val="00701488"/>
    <w:rsid w:val="00701A4D"/>
    <w:rsid w:val="0070375F"/>
    <w:rsid w:val="0070533D"/>
    <w:rsid w:val="0070599B"/>
    <w:rsid w:val="00705CBA"/>
    <w:rsid w:val="00706EE7"/>
    <w:rsid w:val="00706FBD"/>
    <w:rsid w:val="00707FD6"/>
    <w:rsid w:val="00711B90"/>
    <w:rsid w:val="00712260"/>
    <w:rsid w:val="007125EB"/>
    <w:rsid w:val="0071285B"/>
    <w:rsid w:val="007128A3"/>
    <w:rsid w:val="00712B0C"/>
    <w:rsid w:val="007131A0"/>
    <w:rsid w:val="00713264"/>
    <w:rsid w:val="0071460B"/>
    <w:rsid w:val="00714A35"/>
    <w:rsid w:val="00716332"/>
    <w:rsid w:val="00716888"/>
    <w:rsid w:val="007168B1"/>
    <w:rsid w:val="00716E5A"/>
    <w:rsid w:val="007201E8"/>
    <w:rsid w:val="00720297"/>
    <w:rsid w:val="007214F3"/>
    <w:rsid w:val="00722302"/>
    <w:rsid w:val="00722A16"/>
    <w:rsid w:val="0072328B"/>
    <w:rsid w:val="007237F6"/>
    <w:rsid w:val="00725C27"/>
    <w:rsid w:val="00726FAB"/>
    <w:rsid w:val="00731265"/>
    <w:rsid w:val="007323CD"/>
    <w:rsid w:val="00732DC3"/>
    <w:rsid w:val="00733017"/>
    <w:rsid w:val="00733AA3"/>
    <w:rsid w:val="0073431E"/>
    <w:rsid w:val="0073450F"/>
    <w:rsid w:val="0073488C"/>
    <w:rsid w:val="00734BFC"/>
    <w:rsid w:val="00734C90"/>
    <w:rsid w:val="00736956"/>
    <w:rsid w:val="00737368"/>
    <w:rsid w:val="0073768D"/>
    <w:rsid w:val="00737E86"/>
    <w:rsid w:val="00740F0E"/>
    <w:rsid w:val="007415BB"/>
    <w:rsid w:val="00742BC0"/>
    <w:rsid w:val="00744008"/>
    <w:rsid w:val="007448D0"/>
    <w:rsid w:val="00744E2C"/>
    <w:rsid w:val="007450CE"/>
    <w:rsid w:val="007455DA"/>
    <w:rsid w:val="00745AB9"/>
    <w:rsid w:val="00746A13"/>
    <w:rsid w:val="0074701C"/>
    <w:rsid w:val="00747A74"/>
    <w:rsid w:val="00747BC3"/>
    <w:rsid w:val="00747C1A"/>
    <w:rsid w:val="00750613"/>
    <w:rsid w:val="00750B40"/>
    <w:rsid w:val="007522A7"/>
    <w:rsid w:val="00752D42"/>
    <w:rsid w:val="0075333E"/>
    <w:rsid w:val="00754593"/>
    <w:rsid w:val="00755168"/>
    <w:rsid w:val="00755867"/>
    <w:rsid w:val="00755943"/>
    <w:rsid w:val="00760B8E"/>
    <w:rsid w:val="00761D1E"/>
    <w:rsid w:val="00761E4D"/>
    <w:rsid w:val="00763533"/>
    <w:rsid w:val="00764B63"/>
    <w:rsid w:val="0076513A"/>
    <w:rsid w:val="007652C6"/>
    <w:rsid w:val="007660D3"/>
    <w:rsid w:val="00766463"/>
    <w:rsid w:val="00766BE9"/>
    <w:rsid w:val="007672DD"/>
    <w:rsid w:val="00767359"/>
    <w:rsid w:val="007674AE"/>
    <w:rsid w:val="00770A67"/>
    <w:rsid w:val="00770D42"/>
    <w:rsid w:val="0077164C"/>
    <w:rsid w:val="00771828"/>
    <w:rsid w:val="0077194B"/>
    <w:rsid w:val="00772ADD"/>
    <w:rsid w:val="00772E6F"/>
    <w:rsid w:val="007730DC"/>
    <w:rsid w:val="0077335A"/>
    <w:rsid w:val="00774060"/>
    <w:rsid w:val="00774193"/>
    <w:rsid w:val="00775A13"/>
    <w:rsid w:val="007765DB"/>
    <w:rsid w:val="00776F8D"/>
    <w:rsid w:val="00777049"/>
    <w:rsid w:val="00777C8F"/>
    <w:rsid w:val="00777E82"/>
    <w:rsid w:val="00781C23"/>
    <w:rsid w:val="0078252A"/>
    <w:rsid w:val="00782950"/>
    <w:rsid w:val="0078315E"/>
    <w:rsid w:val="00783362"/>
    <w:rsid w:val="00783A5A"/>
    <w:rsid w:val="00783CA9"/>
    <w:rsid w:val="00784BF9"/>
    <w:rsid w:val="00784C24"/>
    <w:rsid w:val="00785F4A"/>
    <w:rsid w:val="007869E3"/>
    <w:rsid w:val="00787227"/>
    <w:rsid w:val="0079038F"/>
    <w:rsid w:val="00792426"/>
    <w:rsid w:val="007924AC"/>
    <w:rsid w:val="00792D76"/>
    <w:rsid w:val="0079470A"/>
    <w:rsid w:val="00794BBD"/>
    <w:rsid w:val="00794F16"/>
    <w:rsid w:val="00795202"/>
    <w:rsid w:val="00795993"/>
    <w:rsid w:val="007962CF"/>
    <w:rsid w:val="00796F47"/>
    <w:rsid w:val="007972DA"/>
    <w:rsid w:val="00797BEB"/>
    <w:rsid w:val="00797E62"/>
    <w:rsid w:val="00797E6F"/>
    <w:rsid w:val="007A0B05"/>
    <w:rsid w:val="007A0DE8"/>
    <w:rsid w:val="007A0EE9"/>
    <w:rsid w:val="007A159A"/>
    <w:rsid w:val="007A1602"/>
    <w:rsid w:val="007A22FD"/>
    <w:rsid w:val="007A2FFE"/>
    <w:rsid w:val="007A3FE5"/>
    <w:rsid w:val="007B0387"/>
    <w:rsid w:val="007B2636"/>
    <w:rsid w:val="007B4D39"/>
    <w:rsid w:val="007B56BE"/>
    <w:rsid w:val="007B6279"/>
    <w:rsid w:val="007B6B41"/>
    <w:rsid w:val="007B78C8"/>
    <w:rsid w:val="007C017F"/>
    <w:rsid w:val="007C01C2"/>
    <w:rsid w:val="007C18F1"/>
    <w:rsid w:val="007C3210"/>
    <w:rsid w:val="007C5194"/>
    <w:rsid w:val="007C59FB"/>
    <w:rsid w:val="007C5CCB"/>
    <w:rsid w:val="007C71ED"/>
    <w:rsid w:val="007C7DF4"/>
    <w:rsid w:val="007D218F"/>
    <w:rsid w:val="007D2CB6"/>
    <w:rsid w:val="007D36AD"/>
    <w:rsid w:val="007D4347"/>
    <w:rsid w:val="007D446B"/>
    <w:rsid w:val="007D5797"/>
    <w:rsid w:val="007D5D7D"/>
    <w:rsid w:val="007D62CA"/>
    <w:rsid w:val="007D67E4"/>
    <w:rsid w:val="007D7350"/>
    <w:rsid w:val="007E1038"/>
    <w:rsid w:val="007E115E"/>
    <w:rsid w:val="007E1789"/>
    <w:rsid w:val="007E2A17"/>
    <w:rsid w:val="007E3DB0"/>
    <w:rsid w:val="007E55BA"/>
    <w:rsid w:val="007E6614"/>
    <w:rsid w:val="007E662D"/>
    <w:rsid w:val="007E6BDB"/>
    <w:rsid w:val="007F24AA"/>
    <w:rsid w:val="007F2784"/>
    <w:rsid w:val="007F2FAC"/>
    <w:rsid w:val="007F314F"/>
    <w:rsid w:val="007F3A0C"/>
    <w:rsid w:val="007F3EEA"/>
    <w:rsid w:val="007F4293"/>
    <w:rsid w:val="007F4947"/>
    <w:rsid w:val="007F5682"/>
    <w:rsid w:val="007F58F0"/>
    <w:rsid w:val="007F75F0"/>
    <w:rsid w:val="008022B3"/>
    <w:rsid w:val="008026F4"/>
    <w:rsid w:val="00802E62"/>
    <w:rsid w:val="00803665"/>
    <w:rsid w:val="00804F92"/>
    <w:rsid w:val="00805C00"/>
    <w:rsid w:val="00806669"/>
    <w:rsid w:val="008068CE"/>
    <w:rsid w:val="0081018B"/>
    <w:rsid w:val="008131B9"/>
    <w:rsid w:val="0081436B"/>
    <w:rsid w:val="00817251"/>
    <w:rsid w:val="00817851"/>
    <w:rsid w:val="00817BFD"/>
    <w:rsid w:val="00817C3B"/>
    <w:rsid w:val="0082043F"/>
    <w:rsid w:val="00820BAE"/>
    <w:rsid w:val="00820EAC"/>
    <w:rsid w:val="00821C70"/>
    <w:rsid w:val="00821EAC"/>
    <w:rsid w:val="00824BEB"/>
    <w:rsid w:val="0082654E"/>
    <w:rsid w:val="00827019"/>
    <w:rsid w:val="0082783B"/>
    <w:rsid w:val="00827ED5"/>
    <w:rsid w:val="008315E9"/>
    <w:rsid w:val="00832C69"/>
    <w:rsid w:val="00833CE3"/>
    <w:rsid w:val="00833ED6"/>
    <w:rsid w:val="0083675D"/>
    <w:rsid w:val="008376AE"/>
    <w:rsid w:val="008401FA"/>
    <w:rsid w:val="00841FB8"/>
    <w:rsid w:val="008420BB"/>
    <w:rsid w:val="0084357C"/>
    <w:rsid w:val="0084494F"/>
    <w:rsid w:val="00845B23"/>
    <w:rsid w:val="00845F9C"/>
    <w:rsid w:val="0084670A"/>
    <w:rsid w:val="008476B4"/>
    <w:rsid w:val="00850D12"/>
    <w:rsid w:val="008528B2"/>
    <w:rsid w:val="0085389E"/>
    <w:rsid w:val="008542F7"/>
    <w:rsid w:val="008551E2"/>
    <w:rsid w:val="00855891"/>
    <w:rsid w:val="00856250"/>
    <w:rsid w:val="00856255"/>
    <w:rsid w:val="0085670A"/>
    <w:rsid w:val="008609A0"/>
    <w:rsid w:val="008612AD"/>
    <w:rsid w:val="00861843"/>
    <w:rsid w:val="00861858"/>
    <w:rsid w:val="00861D3A"/>
    <w:rsid w:val="0086261A"/>
    <w:rsid w:val="00862F9A"/>
    <w:rsid w:val="00862FF8"/>
    <w:rsid w:val="0086359B"/>
    <w:rsid w:val="008645FD"/>
    <w:rsid w:val="00864F1C"/>
    <w:rsid w:val="008651C0"/>
    <w:rsid w:val="008666BA"/>
    <w:rsid w:val="00866863"/>
    <w:rsid w:val="008675EE"/>
    <w:rsid w:val="00870086"/>
    <w:rsid w:val="00870239"/>
    <w:rsid w:val="0087057E"/>
    <w:rsid w:val="00870B22"/>
    <w:rsid w:val="00870CBF"/>
    <w:rsid w:val="008712A8"/>
    <w:rsid w:val="00871B51"/>
    <w:rsid w:val="00873D7F"/>
    <w:rsid w:val="008760BF"/>
    <w:rsid w:val="00876453"/>
    <w:rsid w:val="00877DED"/>
    <w:rsid w:val="00880237"/>
    <w:rsid w:val="008807F8"/>
    <w:rsid w:val="00880861"/>
    <w:rsid w:val="00880B58"/>
    <w:rsid w:val="008811AA"/>
    <w:rsid w:val="00882202"/>
    <w:rsid w:val="0088567C"/>
    <w:rsid w:val="00885CBC"/>
    <w:rsid w:val="0088626B"/>
    <w:rsid w:val="00886983"/>
    <w:rsid w:val="00887103"/>
    <w:rsid w:val="0088774A"/>
    <w:rsid w:val="0089186D"/>
    <w:rsid w:val="0089247C"/>
    <w:rsid w:val="00893D3A"/>
    <w:rsid w:val="00894206"/>
    <w:rsid w:val="008949F3"/>
    <w:rsid w:val="00895047"/>
    <w:rsid w:val="00895846"/>
    <w:rsid w:val="00896C4E"/>
    <w:rsid w:val="0089748F"/>
    <w:rsid w:val="00897E35"/>
    <w:rsid w:val="008A06DC"/>
    <w:rsid w:val="008A0C34"/>
    <w:rsid w:val="008A136F"/>
    <w:rsid w:val="008A1DB2"/>
    <w:rsid w:val="008A20F5"/>
    <w:rsid w:val="008A221A"/>
    <w:rsid w:val="008A318E"/>
    <w:rsid w:val="008A3A21"/>
    <w:rsid w:val="008A6E25"/>
    <w:rsid w:val="008A7B08"/>
    <w:rsid w:val="008B1B3F"/>
    <w:rsid w:val="008B2FFC"/>
    <w:rsid w:val="008B3102"/>
    <w:rsid w:val="008B447D"/>
    <w:rsid w:val="008B4FB7"/>
    <w:rsid w:val="008B54B1"/>
    <w:rsid w:val="008B5851"/>
    <w:rsid w:val="008B6E3D"/>
    <w:rsid w:val="008B71AE"/>
    <w:rsid w:val="008C06A7"/>
    <w:rsid w:val="008C0EF3"/>
    <w:rsid w:val="008C10A9"/>
    <w:rsid w:val="008C1BFC"/>
    <w:rsid w:val="008C229C"/>
    <w:rsid w:val="008C26A2"/>
    <w:rsid w:val="008C3071"/>
    <w:rsid w:val="008C3169"/>
    <w:rsid w:val="008C3C17"/>
    <w:rsid w:val="008C4BF8"/>
    <w:rsid w:val="008C510A"/>
    <w:rsid w:val="008C6F51"/>
    <w:rsid w:val="008C7E0E"/>
    <w:rsid w:val="008D0A2B"/>
    <w:rsid w:val="008D13D6"/>
    <w:rsid w:val="008D17BC"/>
    <w:rsid w:val="008D18BC"/>
    <w:rsid w:val="008D1938"/>
    <w:rsid w:val="008D2B5D"/>
    <w:rsid w:val="008D2FDB"/>
    <w:rsid w:val="008D391B"/>
    <w:rsid w:val="008D3DAC"/>
    <w:rsid w:val="008D4455"/>
    <w:rsid w:val="008D4748"/>
    <w:rsid w:val="008D576A"/>
    <w:rsid w:val="008D6719"/>
    <w:rsid w:val="008D6972"/>
    <w:rsid w:val="008D7E72"/>
    <w:rsid w:val="008E095F"/>
    <w:rsid w:val="008E2107"/>
    <w:rsid w:val="008E282B"/>
    <w:rsid w:val="008E2D28"/>
    <w:rsid w:val="008E2D35"/>
    <w:rsid w:val="008E3A89"/>
    <w:rsid w:val="008E413C"/>
    <w:rsid w:val="008E48A9"/>
    <w:rsid w:val="008E5013"/>
    <w:rsid w:val="008E508D"/>
    <w:rsid w:val="008E6775"/>
    <w:rsid w:val="008F10F5"/>
    <w:rsid w:val="008F183E"/>
    <w:rsid w:val="008F3263"/>
    <w:rsid w:val="008F3882"/>
    <w:rsid w:val="008F3924"/>
    <w:rsid w:val="008F3C58"/>
    <w:rsid w:val="008F3DE0"/>
    <w:rsid w:val="008F42CA"/>
    <w:rsid w:val="008F485D"/>
    <w:rsid w:val="008F571E"/>
    <w:rsid w:val="008F5910"/>
    <w:rsid w:val="008F5E4C"/>
    <w:rsid w:val="008F60E9"/>
    <w:rsid w:val="008F6CF9"/>
    <w:rsid w:val="008F7525"/>
    <w:rsid w:val="008F7630"/>
    <w:rsid w:val="008F771C"/>
    <w:rsid w:val="008F7C42"/>
    <w:rsid w:val="00900C69"/>
    <w:rsid w:val="00900DDF"/>
    <w:rsid w:val="00901ACE"/>
    <w:rsid w:val="00902B10"/>
    <w:rsid w:val="0090311E"/>
    <w:rsid w:val="0090330E"/>
    <w:rsid w:val="009033B7"/>
    <w:rsid w:val="009043A1"/>
    <w:rsid w:val="0090451C"/>
    <w:rsid w:val="009054B8"/>
    <w:rsid w:val="00905D7F"/>
    <w:rsid w:val="00906141"/>
    <w:rsid w:val="00906AF8"/>
    <w:rsid w:val="00906C3B"/>
    <w:rsid w:val="00907185"/>
    <w:rsid w:val="0090773B"/>
    <w:rsid w:val="00907E2F"/>
    <w:rsid w:val="0091002B"/>
    <w:rsid w:val="009107D1"/>
    <w:rsid w:val="00910B08"/>
    <w:rsid w:val="00913D0D"/>
    <w:rsid w:val="00913DB8"/>
    <w:rsid w:val="00914E25"/>
    <w:rsid w:val="00915A97"/>
    <w:rsid w:val="00916565"/>
    <w:rsid w:val="009166E5"/>
    <w:rsid w:val="009179DE"/>
    <w:rsid w:val="00917C44"/>
    <w:rsid w:val="00920C99"/>
    <w:rsid w:val="00922418"/>
    <w:rsid w:val="009229C6"/>
    <w:rsid w:val="00922E2B"/>
    <w:rsid w:val="00922F93"/>
    <w:rsid w:val="0092360F"/>
    <w:rsid w:val="00923854"/>
    <w:rsid w:val="00923932"/>
    <w:rsid w:val="00923E24"/>
    <w:rsid w:val="00923E59"/>
    <w:rsid w:val="0092554C"/>
    <w:rsid w:val="00925B04"/>
    <w:rsid w:val="00927F5F"/>
    <w:rsid w:val="0093034A"/>
    <w:rsid w:val="009307EA"/>
    <w:rsid w:val="00931B5F"/>
    <w:rsid w:val="00931E03"/>
    <w:rsid w:val="00932997"/>
    <w:rsid w:val="009329A9"/>
    <w:rsid w:val="009337F1"/>
    <w:rsid w:val="00933965"/>
    <w:rsid w:val="00933C7F"/>
    <w:rsid w:val="00935157"/>
    <w:rsid w:val="0093523F"/>
    <w:rsid w:val="009356D1"/>
    <w:rsid w:val="00935836"/>
    <w:rsid w:val="00936BD4"/>
    <w:rsid w:val="00936CD7"/>
    <w:rsid w:val="0093763B"/>
    <w:rsid w:val="00937670"/>
    <w:rsid w:val="00937B3E"/>
    <w:rsid w:val="00937EF3"/>
    <w:rsid w:val="00940609"/>
    <w:rsid w:val="0094138B"/>
    <w:rsid w:val="0094235F"/>
    <w:rsid w:val="00943565"/>
    <w:rsid w:val="00943F27"/>
    <w:rsid w:val="00945A14"/>
    <w:rsid w:val="009469C7"/>
    <w:rsid w:val="0094742C"/>
    <w:rsid w:val="009475C7"/>
    <w:rsid w:val="009505BA"/>
    <w:rsid w:val="00954137"/>
    <w:rsid w:val="009546F7"/>
    <w:rsid w:val="009553CC"/>
    <w:rsid w:val="00955488"/>
    <w:rsid w:val="00960467"/>
    <w:rsid w:val="00960A9A"/>
    <w:rsid w:val="00961212"/>
    <w:rsid w:val="009619C1"/>
    <w:rsid w:val="00961D43"/>
    <w:rsid w:val="00961F0E"/>
    <w:rsid w:val="00962421"/>
    <w:rsid w:val="00962C76"/>
    <w:rsid w:val="00962DB6"/>
    <w:rsid w:val="009632B2"/>
    <w:rsid w:val="00963843"/>
    <w:rsid w:val="00963A1D"/>
    <w:rsid w:val="00963C98"/>
    <w:rsid w:val="00965F13"/>
    <w:rsid w:val="009665D4"/>
    <w:rsid w:val="00966F40"/>
    <w:rsid w:val="00967527"/>
    <w:rsid w:val="00967AF7"/>
    <w:rsid w:val="0097012F"/>
    <w:rsid w:val="00971724"/>
    <w:rsid w:val="00971EE5"/>
    <w:rsid w:val="00972AAD"/>
    <w:rsid w:val="00972B25"/>
    <w:rsid w:val="00973242"/>
    <w:rsid w:val="00973740"/>
    <w:rsid w:val="009740B8"/>
    <w:rsid w:val="00974345"/>
    <w:rsid w:val="00975251"/>
    <w:rsid w:val="00975AD4"/>
    <w:rsid w:val="00975E40"/>
    <w:rsid w:val="009777E6"/>
    <w:rsid w:val="00977BEB"/>
    <w:rsid w:val="00980005"/>
    <w:rsid w:val="00980C84"/>
    <w:rsid w:val="00980DC4"/>
    <w:rsid w:val="00980E26"/>
    <w:rsid w:val="00981313"/>
    <w:rsid w:val="00981B2D"/>
    <w:rsid w:val="00984FF6"/>
    <w:rsid w:val="00985E2A"/>
    <w:rsid w:val="00985E8F"/>
    <w:rsid w:val="0099017A"/>
    <w:rsid w:val="009907A3"/>
    <w:rsid w:val="00990BEF"/>
    <w:rsid w:val="00991302"/>
    <w:rsid w:val="009927D8"/>
    <w:rsid w:val="00992FF6"/>
    <w:rsid w:val="00993903"/>
    <w:rsid w:val="00993DC5"/>
    <w:rsid w:val="009954DB"/>
    <w:rsid w:val="00995B42"/>
    <w:rsid w:val="00995B44"/>
    <w:rsid w:val="009973B9"/>
    <w:rsid w:val="009973C1"/>
    <w:rsid w:val="009975B6"/>
    <w:rsid w:val="009A041C"/>
    <w:rsid w:val="009A15DE"/>
    <w:rsid w:val="009A1FB8"/>
    <w:rsid w:val="009A455B"/>
    <w:rsid w:val="009A523D"/>
    <w:rsid w:val="009A5242"/>
    <w:rsid w:val="009A5D06"/>
    <w:rsid w:val="009A6460"/>
    <w:rsid w:val="009A6E35"/>
    <w:rsid w:val="009A7828"/>
    <w:rsid w:val="009A7B1C"/>
    <w:rsid w:val="009B328F"/>
    <w:rsid w:val="009B432C"/>
    <w:rsid w:val="009B519C"/>
    <w:rsid w:val="009B5652"/>
    <w:rsid w:val="009B59A2"/>
    <w:rsid w:val="009B6BF4"/>
    <w:rsid w:val="009C0250"/>
    <w:rsid w:val="009C05E4"/>
    <w:rsid w:val="009C2729"/>
    <w:rsid w:val="009C33DC"/>
    <w:rsid w:val="009C3BAD"/>
    <w:rsid w:val="009C45E0"/>
    <w:rsid w:val="009C7778"/>
    <w:rsid w:val="009C7F3F"/>
    <w:rsid w:val="009D0491"/>
    <w:rsid w:val="009D0F86"/>
    <w:rsid w:val="009D1CEF"/>
    <w:rsid w:val="009D1E22"/>
    <w:rsid w:val="009D3BF9"/>
    <w:rsid w:val="009D428B"/>
    <w:rsid w:val="009D5B1B"/>
    <w:rsid w:val="009D5CE7"/>
    <w:rsid w:val="009D6EF6"/>
    <w:rsid w:val="009E017D"/>
    <w:rsid w:val="009E033E"/>
    <w:rsid w:val="009E039F"/>
    <w:rsid w:val="009E07D9"/>
    <w:rsid w:val="009E10B3"/>
    <w:rsid w:val="009E2C9B"/>
    <w:rsid w:val="009E385D"/>
    <w:rsid w:val="009E3CA6"/>
    <w:rsid w:val="009E3F36"/>
    <w:rsid w:val="009E40FD"/>
    <w:rsid w:val="009E69FB"/>
    <w:rsid w:val="009E6C45"/>
    <w:rsid w:val="009E7202"/>
    <w:rsid w:val="009E7266"/>
    <w:rsid w:val="009E7F9F"/>
    <w:rsid w:val="009F1EB5"/>
    <w:rsid w:val="009F2119"/>
    <w:rsid w:val="009F5BFC"/>
    <w:rsid w:val="009F5CF2"/>
    <w:rsid w:val="009F7AD9"/>
    <w:rsid w:val="00A00676"/>
    <w:rsid w:val="00A01547"/>
    <w:rsid w:val="00A02C8F"/>
    <w:rsid w:val="00A037A7"/>
    <w:rsid w:val="00A03D6B"/>
    <w:rsid w:val="00A03E2E"/>
    <w:rsid w:val="00A0420D"/>
    <w:rsid w:val="00A04582"/>
    <w:rsid w:val="00A046E9"/>
    <w:rsid w:val="00A052D0"/>
    <w:rsid w:val="00A053C1"/>
    <w:rsid w:val="00A05C3B"/>
    <w:rsid w:val="00A06546"/>
    <w:rsid w:val="00A066F4"/>
    <w:rsid w:val="00A0680B"/>
    <w:rsid w:val="00A077DF"/>
    <w:rsid w:val="00A07902"/>
    <w:rsid w:val="00A10E9B"/>
    <w:rsid w:val="00A10EBB"/>
    <w:rsid w:val="00A11796"/>
    <w:rsid w:val="00A1216B"/>
    <w:rsid w:val="00A12C6D"/>
    <w:rsid w:val="00A130CD"/>
    <w:rsid w:val="00A14B95"/>
    <w:rsid w:val="00A16600"/>
    <w:rsid w:val="00A16B18"/>
    <w:rsid w:val="00A16B7D"/>
    <w:rsid w:val="00A1778D"/>
    <w:rsid w:val="00A17B17"/>
    <w:rsid w:val="00A17DE3"/>
    <w:rsid w:val="00A204F0"/>
    <w:rsid w:val="00A21F0B"/>
    <w:rsid w:val="00A22F9B"/>
    <w:rsid w:val="00A23186"/>
    <w:rsid w:val="00A236D8"/>
    <w:rsid w:val="00A2400F"/>
    <w:rsid w:val="00A24402"/>
    <w:rsid w:val="00A25672"/>
    <w:rsid w:val="00A25882"/>
    <w:rsid w:val="00A26E74"/>
    <w:rsid w:val="00A27909"/>
    <w:rsid w:val="00A27E45"/>
    <w:rsid w:val="00A31056"/>
    <w:rsid w:val="00A3208D"/>
    <w:rsid w:val="00A32C9E"/>
    <w:rsid w:val="00A331EB"/>
    <w:rsid w:val="00A3339F"/>
    <w:rsid w:val="00A336C3"/>
    <w:rsid w:val="00A338BD"/>
    <w:rsid w:val="00A33D6A"/>
    <w:rsid w:val="00A34189"/>
    <w:rsid w:val="00A3450F"/>
    <w:rsid w:val="00A34DFD"/>
    <w:rsid w:val="00A34ECB"/>
    <w:rsid w:val="00A3545B"/>
    <w:rsid w:val="00A36547"/>
    <w:rsid w:val="00A36F7C"/>
    <w:rsid w:val="00A372A8"/>
    <w:rsid w:val="00A37406"/>
    <w:rsid w:val="00A37D9C"/>
    <w:rsid w:val="00A400C3"/>
    <w:rsid w:val="00A40434"/>
    <w:rsid w:val="00A40BEC"/>
    <w:rsid w:val="00A41091"/>
    <w:rsid w:val="00A42C17"/>
    <w:rsid w:val="00A43170"/>
    <w:rsid w:val="00A43960"/>
    <w:rsid w:val="00A43C77"/>
    <w:rsid w:val="00A43DC2"/>
    <w:rsid w:val="00A46A1B"/>
    <w:rsid w:val="00A518E8"/>
    <w:rsid w:val="00A51EE4"/>
    <w:rsid w:val="00A5248F"/>
    <w:rsid w:val="00A52C60"/>
    <w:rsid w:val="00A53DAF"/>
    <w:rsid w:val="00A53E71"/>
    <w:rsid w:val="00A54084"/>
    <w:rsid w:val="00A55105"/>
    <w:rsid w:val="00A555E8"/>
    <w:rsid w:val="00A55D6C"/>
    <w:rsid w:val="00A55D8F"/>
    <w:rsid w:val="00A56030"/>
    <w:rsid w:val="00A61337"/>
    <w:rsid w:val="00A62340"/>
    <w:rsid w:val="00A62507"/>
    <w:rsid w:val="00A62E85"/>
    <w:rsid w:val="00A63297"/>
    <w:rsid w:val="00A649BD"/>
    <w:rsid w:val="00A64EB9"/>
    <w:rsid w:val="00A664CE"/>
    <w:rsid w:val="00A66B04"/>
    <w:rsid w:val="00A67647"/>
    <w:rsid w:val="00A7047B"/>
    <w:rsid w:val="00A70977"/>
    <w:rsid w:val="00A714CC"/>
    <w:rsid w:val="00A73877"/>
    <w:rsid w:val="00A73BCF"/>
    <w:rsid w:val="00A7445A"/>
    <w:rsid w:val="00A747E2"/>
    <w:rsid w:val="00A75D7E"/>
    <w:rsid w:val="00A76627"/>
    <w:rsid w:val="00A77678"/>
    <w:rsid w:val="00A807CE"/>
    <w:rsid w:val="00A81BFA"/>
    <w:rsid w:val="00A81E22"/>
    <w:rsid w:val="00A82DEB"/>
    <w:rsid w:val="00A841DC"/>
    <w:rsid w:val="00A8424A"/>
    <w:rsid w:val="00A84A62"/>
    <w:rsid w:val="00A85253"/>
    <w:rsid w:val="00A876EB"/>
    <w:rsid w:val="00A9090B"/>
    <w:rsid w:val="00A91DDC"/>
    <w:rsid w:val="00A920C4"/>
    <w:rsid w:val="00A942A9"/>
    <w:rsid w:val="00A94B73"/>
    <w:rsid w:val="00A950CD"/>
    <w:rsid w:val="00A960A1"/>
    <w:rsid w:val="00A964C0"/>
    <w:rsid w:val="00A96C80"/>
    <w:rsid w:val="00A9708F"/>
    <w:rsid w:val="00AA01FF"/>
    <w:rsid w:val="00AA0264"/>
    <w:rsid w:val="00AA1B86"/>
    <w:rsid w:val="00AA1BF4"/>
    <w:rsid w:val="00AA3075"/>
    <w:rsid w:val="00AA338C"/>
    <w:rsid w:val="00AA4898"/>
    <w:rsid w:val="00AA5261"/>
    <w:rsid w:val="00AA5426"/>
    <w:rsid w:val="00AA6186"/>
    <w:rsid w:val="00AA6E14"/>
    <w:rsid w:val="00AA700A"/>
    <w:rsid w:val="00AA7492"/>
    <w:rsid w:val="00AA7CDA"/>
    <w:rsid w:val="00AB1267"/>
    <w:rsid w:val="00AB15C7"/>
    <w:rsid w:val="00AB206A"/>
    <w:rsid w:val="00AB21BF"/>
    <w:rsid w:val="00AB24DD"/>
    <w:rsid w:val="00AB2539"/>
    <w:rsid w:val="00AB2A08"/>
    <w:rsid w:val="00AB2BB1"/>
    <w:rsid w:val="00AB2FBB"/>
    <w:rsid w:val="00AB377E"/>
    <w:rsid w:val="00AB3A4B"/>
    <w:rsid w:val="00AB3BD5"/>
    <w:rsid w:val="00AB4ADE"/>
    <w:rsid w:val="00AB57F7"/>
    <w:rsid w:val="00AB5C96"/>
    <w:rsid w:val="00AB793D"/>
    <w:rsid w:val="00AC039D"/>
    <w:rsid w:val="00AC108F"/>
    <w:rsid w:val="00AC27C5"/>
    <w:rsid w:val="00AC30D6"/>
    <w:rsid w:val="00AC3EC8"/>
    <w:rsid w:val="00AC4E68"/>
    <w:rsid w:val="00AC6372"/>
    <w:rsid w:val="00AC63A0"/>
    <w:rsid w:val="00AC6CB7"/>
    <w:rsid w:val="00AC76C9"/>
    <w:rsid w:val="00AC7B48"/>
    <w:rsid w:val="00AD0077"/>
    <w:rsid w:val="00AD01E0"/>
    <w:rsid w:val="00AD04D3"/>
    <w:rsid w:val="00AD15A2"/>
    <w:rsid w:val="00AD1D1F"/>
    <w:rsid w:val="00AD1DE2"/>
    <w:rsid w:val="00AD2D04"/>
    <w:rsid w:val="00AD34EF"/>
    <w:rsid w:val="00AD46BB"/>
    <w:rsid w:val="00AD4F42"/>
    <w:rsid w:val="00AD5514"/>
    <w:rsid w:val="00AD5840"/>
    <w:rsid w:val="00AD64E2"/>
    <w:rsid w:val="00AD6E8C"/>
    <w:rsid w:val="00AE0826"/>
    <w:rsid w:val="00AE0969"/>
    <w:rsid w:val="00AE2A33"/>
    <w:rsid w:val="00AE2D44"/>
    <w:rsid w:val="00AE3F70"/>
    <w:rsid w:val="00AE467E"/>
    <w:rsid w:val="00AE61DB"/>
    <w:rsid w:val="00AE622F"/>
    <w:rsid w:val="00AE653C"/>
    <w:rsid w:val="00AE72BC"/>
    <w:rsid w:val="00AF4024"/>
    <w:rsid w:val="00AF51C7"/>
    <w:rsid w:val="00AF5467"/>
    <w:rsid w:val="00AF649D"/>
    <w:rsid w:val="00AF689A"/>
    <w:rsid w:val="00AF6996"/>
    <w:rsid w:val="00AF77D5"/>
    <w:rsid w:val="00B004C1"/>
    <w:rsid w:val="00B008AA"/>
    <w:rsid w:val="00B01859"/>
    <w:rsid w:val="00B022A1"/>
    <w:rsid w:val="00B03C25"/>
    <w:rsid w:val="00B049FA"/>
    <w:rsid w:val="00B056E7"/>
    <w:rsid w:val="00B06132"/>
    <w:rsid w:val="00B0624D"/>
    <w:rsid w:val="00B0676A"/>
    <w:rsid w:val="00B06D47"/>
    <w:rsid w:val="00B07771"/>
    <w:rsid w:val="00B11776"/>
    <w:rsid w:val="00B13226"/>
    <w:rsid w:val="00B140A7"/>
    <w:rsid w:val="00B14387"/>
    <w:rsid w:val="00B15396"/>
    <w:rsid w:val="00B15590"/>
    <w:rsid w:val="00B16C64"/>
    <w:rsid w:val="00B207BB"/>
    <w:rsid w:val="00B2089B"/>
    <w:rsid w:val="00B2247D"/>
    <w:rsid w:val="00B22B12"/>
    <w:rsid w:val="00B232B2"/>
    <w:rsid w:val="00B24E44"/>
    <w:rsid w:val="00B26E37"/>
    <w:rsid w:val="00B270AE"/>
    <w:rsid w:val="00B278C7"/>
    <w:rsid w:val="00B3090E"/>
    <w:rsid w:val="00B32136"/>
    <w:rsid w:val="00B322F2"/>
    <w:rsid w:val="00B33B95"/>
    <w:rsid w:val="00B349F7"/>
    <w:rsid w:val="00B3605D"/>
    <w:rsid w:val="00B36099"/>
    <w:rsid w:val="00B366B1"/>
    <w:rsid w:val="00B37540"/>
    <w:rsid w:val="00B37E95"/>
    <w:rsid w:val="00B37EB4"/>
    <w:rsid w:val="00B4025C"/>
    <w:rsid w:val="00B40A4D"/>
    <w:rsid w:val="00B41ABC"/>
    <w:rsid w:val="00B42692"/>
    <w:rsid w:val="00B4309A"/>
    <w:rsid w:val="00B43505"/>
    <w:rsid w:val="00B44F87"/>
    <w:rsid w:val="00B4529B"/>
    <w:rsid w:val="00B45CEA"/>
    <w:rsid w:val="00B472F0"/>
    <w:rsid w:val="00B47C86"/>
    <w:rsid w:val="00B506F7"/>
    <w:rsid w:val="00B51EB3"/>
    <w:rsid w:val="00B52123"/>
    <w:rsid w:val="00B529D0"/>
    <w:rsid w:val="00B538C4"/>
    <w:rsid w:val="00B57159"/>
    <w:rsid w:val="00B57DB8"/>
    <w:rsid w:val="00B60884"/>
    <w:rsid w:val="00B62747"/>
    <w:rsid w:val="00B62A52"/>
    <w:rsid w:val="00B62F81"/>
    <w:rsid w:val="00B654E7"/>
    <w:rsid w:val="00B6573A"/>
    <w:rsid w:val="00B665A1"/>
    <w:rsid w:val="00B66FE6"/>
    <w:rsid w:val="00B6749E"/>
    <w:rsid w:val="00B67901"/>
    <w:rsid w:val="00B67D77"/>
    <w:rsid w:val="00B67EA9"/>
    <w:rsid w:val="00B70787"/>
    <w:rsid w:val="00B70A38"/>
    <w:rsid w:val="00B72263"/>
    <w:rsid w:val="00B723A7"/>
    <w:rsid w:val="00B72586"/>
    <w:rsid w:val="00B72743"/>
    <w:rsid w:val="00B72F0D"/>
    <w:rsid w:val="00B75C95"/>
    <w:rsid w:val="00B77966"/>
    <w:rsid w:val="00B77A06"/>
    <w:rsid w:val="00B77B9B"/>
    <w:rsid w:val="00B809E4"/>
    <w:rsid w:val="00B8151C"/>
    <w:rsid w:val="00B818B8"/>
    <w:rsid w:val="00B81B7E"/>
    <w:rsid w:val="00B82CC1"/>
    <w:rsid w:val="00B85933"/>
    <w:rsid w:val="00B859F1"/>
    <w:rsid w:val="00B86405"/>
    <w:rsid w:val="00B86610"/>
    <w:rsid w:val="00B86A29"/>
    <w:rsid w:val="00B90299"/>
    <w:rsid w:val="00B90728"/>
    <w:rsid w:val="00B91383"/>
    <w:rsid w:val="00B92866"/>
    <w:rsid w:val="00B92E18"/>
    <w:rsid w:val="00B93F4B"/>
    <w:rsid w:val="00B94786"/>
    <w:rsid w:val="00B95039"/>
    <w:rsid w:val="00B95454"/>
    <w:rsid w:val="00B969D3"/>
    <w:rsid w:val="00B96A22"/>
    <w:rsid w:val="00B97F6F"/>
    <w:rsid w:val="00BA0AC9"/>
    <w:rsid w:val="00BA0D8D"/>
    <w:rsid w:val="00BA1585"/>
    <w:rsid w:val="00BA2CF7"/>
    <w:rsid w:val="00BA2D9F"/>
    <w:rsid w:val="00BA3099"/>
    <w:rsid w:val="00BA3D62"/>
    <w:rsid w:val="00BA50CC"/>
    <w:rsid w:val="00BA5304"/>
    <w:rsid w:val="00BA5363"/>
    <w:rsid w:val="00BA59AE"/>
    <w:rsid w:val="00BA5CF1"/>
    <w:rsid w:val="00BA6D74"/>
    <w:rsid w:val="00BA7891"/>
    <w:rsid w:val="00BB0674"/>
    <w:rsid w:val="00BB0B01"/>
    <w:rsid w:val="00BB21C4"/>
    <w:rsid w:val="00BB3297"/>
    <w:rsid w:val="00BB357E"/>
    <w:rsid w:val="00BB39AF"/>
    <w:rsid w:val="00BB3C11"/>
    <w:rsid w:val="00BB44EC"/>
    <w:rsid w:val="00BB565F"/>
    <w:rsid w:val="00BB5A41"/>
    <w:rsid w:val="00BB703B"/>
    <w:rsid w:val="00BB74BE"/>
    <w:rsid w:val="00BC03CF"/>
    <w:rsid w:val="00BC2058"/>
    <w:rsid w:val="00BC2FD1"/>
    <w:rsid w:val="00BC39AB"/>
    <w:rsid w:val="00BC3D7E"/>
    <w:rsid w:val="00BC3EDA"/>
    <w:rsid w:val="00BC4451"/>
    <w:rsid w:val="00BC662D"/>
    <w:rsid w:val="00BC7E67"/>
    <w:rsid w:val="00BD03EB"/>
    <w:rsid w:val="00BD0914"/>
    <w:rsid w:val="00BD0BF9"/>
    <w:rsid w:val="00BD0E67"/>
    <w:rsid w:val="00BD22DD"/>
    <w:rsid w:val="00BD2894"/>
    <w:rsid w:val="00BD3205"/>
    <w:rsid w:val="00BD39BB"/>
    <w:rsid w:val="00BD41E8"/>
    <w:rsid w:val="00BD4B62"/>
    <w:rsid w:val="00BD5CBB"/>
    <w:rsid w:val="00BD5FDA"/>
    <w:rsid w:val="00BD6373"/>
    <w:rsid w:val="00BD6D68"/>
    <w:rsid w:val="00BD7331"/>
    <w:rsid w:val="00BD76E6"/>
    <w:rsid w:val="00BE1335"/>
    <w:rsid w:val="00BE13FE"/>
    <w:rsid w:val="00BE17CD"/>
    <w:rsid w:val="00BE1D60"/>
    <w:rsid w:val="00BE46BF"/>
    <w:rsid w:val="00BE542A"/>
    <w:rsid w:val="00BE5723"/>
    <w:rsid w:val="00BE575E"/>
    <w:rsid w:val="00BE6632"/>
    <w:rsid w:val="00BE7959"/>
    <w:rsid w:val="00BF0F60"/>
    <w:rsid w:val="00BF19D3"/>
    <w:rsid w:val="00BF2054"/>
    <w:rsid w:val="00BF2A6C"/>
    <w:rsid w:val="00BF5809"/>
    <w:rsid w:val="00BF5C32"/>
    <w:rsid w:val="00BF7E1B"/>
    <w:rsid w:val="00C00485"/>
    <w:rsid w:val="00C01E70"/>
    <w:rsid w:val="00C025C3"/>
    <w:rsid w:val="00C02930"/>
    <w:rsid w:val="00C0478C"/>
    <w:rsid w:val="00C0604D"/>
    <w:rsid w:val="00C064F4"/>
    <w:rsid w:val="00C06897"/>
    <w:rsid w:val="00C1062D"/>
    <w:rsid w:val="00C10D97"/>
    <w:rsid w:val="00C119A1"/>
    <w:rsid w:val="00C13C90"/>
    <w:rsid w:val="00C15E2F"/>
    <w:rsid w:val="00C16B97"/>
    <w:rsid w:val="00C16E39"/>
    <w:rsid w:val="00C17D88"/>
    <w:rsid w:val="00C20866"/>
    <w:rsid w:val="00C21DE0"/>
    <w:rsid w:val="00C2484C"/>
    <w:rsid w:val="00C24C7F"/>
    <w:rsid w:val="00C24E0A"/>
    <w:rsid w:val="00C25695"/>
    <w:rsid w:val="00C25E2B"/>
    <w:rsid w:val="00C2714A"/>
    <w:rsid w:val="00C27DC2"/>
    <w:rsid w:val="00C30B97"/>
    <w:rsid w:val="00C30F4C"/>
    <w:rsid w:val="00C31EA9"/>
    <w:rsid w:val="00C3216E"/>
    <w:rsid w:val="00C345F4"/>
    <w:rsid w:val="00C34A4B"/>
    <w:rsid w:val="00C366DD"/>
    <w:rsid w:val="00C36E57"/>
    <w:rsid w:val="00C406D9"/>
    <w:rsid w:val="00C40799"/>
    <w:rsid w:val="00C40999"/>
    <w:rsid w:val="00C40D33"/>
    <w:rsid w:val="00C40E41"/>
    <w:rsid w:val="00C41D9D"/>
    <w:rsid w:val="00C42597"/>
    <w:rsid w:val="00C42E48"/>
    <w:rsid w:val="00C433B2"/>
    <w:rsid w:val="00C4347D"/>
    <w:rsid w:val="00C435BA"/>
    <w:rsid w:val="00C449A1"/>
    <w:rsid w:val="00C44F9D"/>
    <w:rsid w:val="00C45378"/>
    <w:rsid w:val="00C45D9E"/>
    <w:rsid w:val="00C46D3D"/>
    <w:rsid w:val="00C50436"/>
    <w:rsid w:val="00C50D5C"/>
    <w:rsid w:val="00C50F1E"/>
    <w:rsid w:val="00C510B1"/>
    <w:rsid w:val="00C52876"/>
    <w:rsid w:val="00C53873"/>
    <w:rsid w:val="00C53AC2"/>
    <w:rsid w:val="00C53C96"/>
    <w:rsid w:val="00C54D41"/>
    <w:rsid w:val="00C55088"/>
    <w:rsid w:val="00C55172"/>
    <w:rsid w:val="00C5590B"/>
    <w:rsid w:val="00C55EE5"/>
    <w:rsid w:val="00C56185"/>
    <w:rsid w:val="00C56418"/>
    <w:rsid w:val="00C57D6E"/>
    <w:rsid w:val="00C57EB5"/>
    <w:rsid w:val="00C57FA6"/>
    <w:rsid w:val="00C60B0A"/>
    <w:rsid w:val="00C60C14"/>
    <w:rsid w:val="00C614E1"/>
    <w:rsid w:val="00C6189F"/>
    <w:rsid w:val="00C61FB8"/>
    <w:rsid w:val="00C638B9"/>
    <w:rsid w:val="00C645D0"/>
    <w:rsid w:val="00C64FD6"/>
    <w:rsid w:val="00C66E0E"/>
    <w:rsid w:val="00C6752B"/>
    <w:rsid w:val="00C67F6F"/>
    <w:rsid w:val="00C7033E"/>
    <w:rsid w:val="00C714C1"/>
    <w:rsid w:val="00C71621"/>
    <w:rsid w:val="00C737A0"/>
    <w:rsid w:val="00C742BC"/>
    <w:rsid w:val="00C74412"/>
    <w:rsid w:val="00C747B8"/>
    <w:rsid w:val="00C74D76"/>
    <w:rsid w:val="00C750AF"/>
    <w:rsid w:val="00C766CD"/>
    <w:rsid w:val="00C807CA"/>
    <w:rsid w:val="00C80B9E"/>
    <w:rsid w:val="00C81145"/>
    <w:rsid w:val="00C8259C"/>
    <w:rsid w:val="00C82CCC"/>
    <w:rsid w:val="00C82E6B"/>
    <w:rsid w:val="00C84BBE"/>
    <w:rsid w:val="00C85A85"/>
    <w:rsid w:val="00C85F2F"/>
    <w:rsid w:val="00C8609A"/>
    <w:rsid w:val="00C86B15"/>
    <w:rsid w:val="00C877C3"/>
    <w:rsid w:val="00C87900"/>
    <w:rsid w:val="00C90C9C"/>
    <w:rsid w:val="00C90EED"/>
    <w:rsid w:val="00C92D52"/>
    <w:rsid w:val="00C92F3E"/>
    <w:rsid w:val="00C946A5"/>
    <w:rsid w:val="00C94806"/>
    <w:rsid w:val="00C95153"/>
    <w:rsid w:val="00C95195"/>
    <w:rsid w:val="00C953C5"/>
    <w:rsid w:val="00C95CE4"/>
    <w:rsid w:val="00CA07E1"/>
    <w:rsid w:val="00CA0E8E"/>
    <w:rsid w:val="00CA1B13"/>
    <w:rsid w:val="00CA33DB"/>
    <w:rsid w:val="00CA384F"/>
    <w:rsid w:val="00CA3975"/>
    <w:rsid w:val="00CA4800"/>
    <w:rsid w:val="00CA4A27"/>
    <w:rsid w:val="00CA5C52"/>
    <w:rsid w:val="00CA6075"/>
    <w:rsid w:val="00CA7BB1"/>
    <w:rsid w:val="00CB0160"/>
    <w:rsid w:val="00CB0C2E"/>
    <w:rsid w:val="00CB1285"/>
    <w:rsid w:val="00CB1730"/>
    <w:rsid w:val="00CB35FA"/>
    <w:rsid w:val="00CB36C8"/>
    <w:rsid w:val="00CB3FF1"/>
    <w:rsid w:val="00CB403B"/>
    <w:rsid w:val="00CB4EBC"/>
    <w:rsid w:val="00CB5449"/>
    <w:rsid w:val="00CB562D"/>
    <w:rsid w:val="00CB57E2"/>
    <w:rsid w:val="00CB5CFA"/>
    <w:rsid w:val="00CB6D91"/>
    <w:rsid w:val="00CB743F"/>
    <w:rsid w:val="00CC00DF"/>
    <w:rsid w:val="00CC033E"/>
    <w:rsid w:val="00CC1038"/>
    <w:rsid w:val="00CC181C"/>
    <w:rsid w:val="00CC1E54"/>
    <w:rsid w:val="00CC245A"/>
    <w:rsid w:val="00CC2828"/>
    <w:rsid w:val="00CC4341"/>
    <w:rsid w:val="00CC4987"/>
    <w:rsid w:val="00CC4AFA"/>
    <w:rsid w:val="00CC4D9A"/>
    <w:rsid w:val="00CC4FE1"/>
    <w:rsid w:val="00CC65C6"/>
    <w:rsid w:val="00CC7556"/>
    <w:rsid w:val="00CC7721"/>
    <w:rsid w:val="00CC7B03"/>
    <w:rsid w:val="00CD1EBD"/>
    <w:rsid w:val="00CD4BFD"/>
    <w:rsid w:val="00CD5397"/>
    <w:rsid w:val="00CD5B1E"/>
    <w:rsid w:val="00CE10DE"/>
    <w:rsid w:val="00CE2420"/>
    <w:rsid w:val="00CE2816"/>
    <w:rsid w:val="00CE325E"/>
    <w:rsid w:val="00CE379E"/>
    <w:rsid w:val="00CE3930"/>
    <w:rsid w:val="00CE55E4"/>
    <w:rsid w:val="00CE56A5"/>
    <w:rsid w:val="00CE5821"/>
    <w:rsid w:val="00CE5A9E"/>
    <w:rsid w:val="00CE5EA6"/>
    <w:rsid w:val="00CE68B6"/>
    <w:rsid w:val="00CE70FA"/>
    <w:rsid w:val="00CE778D"/>
    <w:rsid w:val="00CE7CA1"/>
    <w:rsid w:val="00CF0983"/>
    <w:rsid w:val="00CF16E1"/>
    <w:rsid w:val="00CF3030"/>
    <w:rsid w:val="00CF44F9"/>
    <w:rsid w:val="00CF5DE0"/>
    <w:rsid w:val="00CF7EEA"/>
    <w:rsid w:val="00D00FF0"/>
    <w:rsid w:val="00D010E9"/>
    <w:rsid w:val="00D05065"/>
    <w:rsid w:val="00D055FF"/>
    <w:rsid w:val="00D05C24"/>
    <w:rsid w:val="00D06955"/>
    <w:rsid w:val="00D06F20"/>
    <w:rsid w:val="00D0750F"/>
    <w:rsid w:val="00D07FB2"/>
    <w:rsid w:val="00D1097C"/>
    <w:rsid w:val="00D12B1B"/>
    <w:rsid w:val="00D130AB"/>
    <w:rsid w:val="00D13D36"/>
    <w:rsid w:val="00D13D46"/>
    <w:rsid w:val="00D14057"/>
    <w:rsid w:val="00D14297"/>
    <w:rsid w:val="00D1472A"/>
    <w:rsid w:val="00D149DF"/>
    <w:rsid w:val="00D15C19"/>
    <w:rsid w:val="00D17ADC"/>
    <w:rsid w:val="00D17C2D"/>
    <w:rsid w:val="00D20328"/>
    <w:rsid w:val="00D20FD1"/>
    <w:rsid w:val="00D21105"/>
    <w:rsid w:val="00D21CEC"/>
    <w:rsid w:val="00D2363F"/>
    <w:rsid w:val="00D241F7"/>
    <w:rsid w:val="00D25CD5"/>
    <w:rsid w:val="00D26162"/>
    <w:rsid w:val="00D2654F"/>
    <w:rsid w:val="00D26881"/>
    <w:rsid w:val="00D2695E"/>
    <w:rsid w:val="00D27D66"/>
    <w:rsid w:val="00D30DAE"/>
    <w:rsid w:val="00D31D26"/>
    <w:rsid w:val="00D32134"/>
    <w:rsid w:val="00D33E20"/>
    <w:rsid w:val="00D35FB6"/>
    <w:rsid w:val="00D36633"/>
    <w:rsid w:val="00D4065B"/>
    <w:rsid w:val="00D40A3B"/>
    <w:rsid w:val="00D40AFA"/>
    <w:rsid w:val="00D4261B"/>
    <w:rsid w:val="00D4317B"/>
    <w:rsid w:val="00D43F80"/>
    <w:rsid w:val="00D503A6"/>
    <w:rsid w:val="00D51973"/>
    <w:rsid w:val="00D51A7C"/>
    <w:rsid w:val="00D60B97"/>
    <w:rsid w:val="00D627BB"/>
    <w:rsid w:val="00D627FE"/>
    <w:rsid w:val="00D636D3"/>
    <w:rsid w:val="00D6442B"/>
    <w:rsid w:val="00D65189"/>
    <w:rsid w:val="00D65518"/>
    <w:rsid w:val="00D662FB"/>
    <w:rsid w:val="00D67B61"/>
    <w:rsid w:val="00D7013E"/>
    <w:rsid w:val="00D70384"/>
    <w:rsid w:val="00D70F13"/>
    <w:rsid w:val="00D7157C"/>
    <w:rsid w:val="00D71742"/>
    <w:rsid w:val="00D71D84"/>
    <w:rsid w:val="00D72385"/>
    <w:rsid w:val="00D72C1E"/>
    <w:rsid w:val="00D72E9F"/>
    <w:rsid w:val="00D73433"/>
    <w:rsid w:val="00D739B5"/>
    <w:rsid w:val="00D75202"/>
    <w:rsid w:val="00D75C9B"/>
    <w:rsid w:val="00D7607B"/>
    <w:rsid w:val="00D773F8"/>
    <w:rsid w:val="00D776DD"/>
    <w:rsid w:val="00D77B80"/>
    <w:rsid w:val="00D77DFD"/>
    <w:rsid w:val="00D81458"/>
    <w:rsid w:val="00D8150F"/>
    <w:rsid w:val="00D82573"/>
    <w:rsid w:val="00D8272B"/>
    <w:rsid w:val="00D82844"/>
    <w:rsid w:val="00D830D3"/>
    <w:rsid w:val="00D846CE"/>
    <w:rsid w:val="00D8478F"/>
    <w:rsid w:val="00D850F1"/>
    <w:rsid w:val="00D8636F"/>
    <w:rsid w:val="00D872F7"/>
    <w:rsid w:val="00D87B11"/>
    <w:rsid w:val="00D914C8"/>
    <w:rsid w:val="00D91C14"/>
    <w:rsid w:val="00D91EA0"/>
    <w:rsid w:val="00D92A62"/>
    <w:rsid w:val="00D93139"/>
    <w:rsid w:val="00D93BDD"/>
    <w:rsid w:val="00D9493F"/>
    <w:rsid w:val="00D9654A"/>
    <w:rsid w:val="00D96F34"/>
    <w:rsid w:val="00D97075"/>
    <w:rsid w:val="00D97BC9"/>
    <w:rsid w:val="00DA12D5"/>
    <w:rsid w:val="00DA143C"/>
    <w:rsid w:val="00DA2947"/>
    <w:rsid w:val="00DA3A96"/>
    <w:rsid w:val="00DA428C"/>
    <w:rsid w:val="00DA4EB8"/>
    <w:rsid w:val="00DA5927"/>
    <w:rsid w:val="00DA5B0C"/>
    <w:rsid w:val="00DA5CC3"/>
    <w:rsid w:val="00DA5DBB"/>
    <w:rsid w:val="00DA6A6C"/>
    <w:rsid w:val="00DA6ADC"/>
    <w:rsid w:val="00DA6BB4"/>
    <w:rsid w:val="00DA6BCD"/>
    <w:rsid w:val="00DA6CEF"/>
    <w:rsid w:val="00DA6D67"/>
    <w:rsid w:val="00DA70C8"/>
    <w:rsid w:val="00DA7F79"/>
    <w:rsid w:val="00DB04BE"/>
    <w:rsid w:val="00DB0BB3"/>
    <w:rsid w:val="00DB23D6"/>
    <w:rsid w:val="00DB254D"/>
    <w:rsid w:val="00DB2719"/>
    <w:rsid w:val="00DB4249"/>
    <w:rsid w:val="00DB452E"/>
    <w:rsid w:val="00DB4A04"/>
    <w:rsid w:val="00DB5612"/>
    <w:rsid w:val="00DB6D49"/>
    <w:rsid w:val="00DB6E36"/>
    <w:rsid w:val="00DB7ED8"/>
    <w:rsid w:val="00DC005F"/>
    <w:rsid w:val="00DC0B34"/>
    <w:rsid w:val="00DC0C42"/>
    <w:rsid w:val="00DC0F18"/>
    <w:rsid w:val="00DC1AE0"/>
    <w:rsid w:val="00DC20F2"/>
    <w:rsid w:val="00DC37F9"/>
    <w:rsid w:val="00DC4A00"/>
    <w:rsid w:val="00DC4AC1"/>
    <w:rsid w:val="00DC4F84"/>
    <w:rsid w:val="00DC5017"/>
    <w:rsid w:val="00DC5DAF"/>
    <w:rsid w:val="00DC7A26"/>
    <w:rsid w:val="00DD2724"/>
    <w:rsid w:val="00DD2B3D"/>
    <w:rsid w:val="00DD2E58"/>
    <w:rsid w:val="00DD3A51"/>
    <w:rsid w:val="00DD538A"/>
    <w:rsid w:val="00DD55CE"/>
    <w:rsid w:val="00DD59FE"/>
    <w:rsid w:val="00DD5B26"/>
    <w:rsid w:val="00DD640A"/>
    <w:rsid w:val="00DD6D0D"/>
    <w:rsid w:val="00DD7520"/>
    <w:rsid w:val="00DD7A81"/>
    <w:rsid w:val="00DE015C"/>
    <w:rsid w:val="00DE0C26"/>
    <w:rsid w:val="00DE1C66"/>
    <w:rsid w:val="00DE1CE4"/>
    <w:rsid w:val="00DE2B96"/>
    <w:rsid w:val="00DE339D"/>
    <w:rsid w:val="00DE3692"/>
    <w:rsid w:val="00DE3A3B"/>
    <w:rsid w:val="00DE3BD1"/>
    <w:rsid w:val="00DE3D69"/>
    <w:rsid w:val="00DE4027"/>
    <w:rsid w:val="00DE4437"/>
    <w:rsid w:val="00DE4518"/>
    <w:rsid w:val="00DE4882"/>
    <w:rsid w:val="00DE49BB"/>
    <w:rsid w:val="00DE5B60"/>
    <w:rsid w:val="00DE720C"/>
    <w:rsid w:val="00DE77F0"/>
    <w:rsid w:val="00DF1812"/>
    <w:rsid w:val="00DF2023"/>
    <w:rsid w:val="00DF21CA"/>
    <w:rsid w:val="00DF2C84"/>
    <w:rsid w:val="00DF3875"/>
    <w:rsid w:val="00DF45BC"/>
    <w:rsid w:val="00DF7130"/>
    <w:rsid w:val="00DF76BA"/>
    <w:rsid w:val="00DF7709"/>
    <w:rsid w:val="00E010FB"/>
    <w:rsid w:val="00E02C88"/>
    <w:rsid w:val="00E03888"/>
    <w:rsid w:val="00E039EA"/>
    <w:rsid w:val="00E03C63"/>
    <w:rsid w:val="00E04F1C"/>
    <w:rsid w:val="00E07435"/>
    <w:rsid w:val="00E10DDD"/>
    <w:rsid w:val="00E114B1"/>
    <w:rsid w:val="00E118F1"/>
    <w:rsid w:val="00E127CA"/>
    <w:rsid w:val="00E13CCD"/>
    <w:rsid w:val="00E14C61"/>
    <w:rsid w:val="00E152AC"/>
    <w:rsid w:val="00E15959"/>
    <w:rsid w:val="00E1616B"/>
    <w:rsid w:val="00E20619"/>
    <w:rsid w:val="00E210C4"/>
    <w:rsid w:val="00E21B1F"/>
    <w:rsid w:val="00E21CC4"/>
    <w:rsid w:val="00E234AD"/>
    <w:rsid w:val="00E24015"/>
    <w:rsid w:val="00E249EF"/>
    <w:rsid w:val="00E25876"/>
    <w:rsid w:val="00E25F32"/>
    <w:rsid w:val="00E33AA7"/>
    <w:rsid w:val="00E33EBF"/>
    <w:rsid w:val="00E33FA1"/>
    <w:rsid w:val="00E35424"/>
    <w:rsid w:val="00E356D3"/>
    <w:rsid w:val="00E35DA8"/>
    <w:rsid w:val="00E36633"/>
    <w:rsid w:val="00E37774"/>
    <w:rsid w:val="00E37A29"/>
    <w:rsid w:val="00E410FE"/>
    <w:rsid w:val="00E41D6B"/>
    <w:rsid w:val="00E42E7D"/>
    <w:rsid w:val="00E42FCD"/>
    <w:rsid w:val="00E43315"/>
    <w:rsid w:val="00E438D2"/>
    <w:rsid w:val="00E43EAB"/>
    <w:rsid w:val="00E470A1"/>
    <w:rsid w:val="00E47BBB"/>
    <w:rsid w:val="00E47C65"/>
    <w:rsid w:val="00E47C8C"/>
    <w:rsid w:val="00E5197F"/>
    <w:rsid w:val="00E52FA0"/>
    <w:rsid w:val="00E54008"/>
    <w:rsid w:val="00E540E1"/>
    <w:rsid w:val="00E5474E"/>
    <w:rsid w:val="00E55508"/>
    <w:rsid w:val="00E6054C"/>
    <w:rsid w:val="00E62158"/>
    <w:rsid w:val="00E638DD"/>
    <w:rsid w:val="00E63C64"/>
    <w:rsid w:val="00E63E5A"/>
    <w:rsid w:val="00E64E2D"/>
    <w:rsid w:val="00E655C0"/>
    <w:rsid w:val="00E66143"/>
    <w:rsid w:val="00E66267"/>
    <w:rsid w:val="00E663E2"/>
    <w:rsid w:val="00E67228"/>
    <w:rsid w:val="00E70A0B"/>
    <w:rsid w:val="00E7193D"/>
    <w:rsid w:val="00E727AA"/>
    <w:rsid w:val="00E72E9C"/>
    <w:rsid w:val="00E731BA"/>
    <w:rsid w:val="00E733D3"/>
    <w:rsid w:val="00E7394B"/>
    <w:rsid w:val="00E73EB7"/>
    <w:rsid w:val="00E7632D"/>
    <w:rsid w:val="00E76525"/>
    <w:rsid w:val="00E768D9"/>
    <w:rsid w:val="00E77976"/>
    <w:rsid w:val="00E80566"/>
    <w:rsid w:val="00E805FF"/>
    <w:rsid w:val="00E8103A"/>
    <w:rsid w:val="00E811F7"/>
    <w:rsid w:val="00E816B2"/>
    <w:rsid w:val="00E81A17"/>
    <w:rsid w:val="00E84E58"/>
    <w:rsid w:val="00E858A0"/>
    <w:rsid w:val="00E86454"/>
    <w:rsid w:val="00E87328"/>
    <w:rsid w:val="00E900CF"/>
    <w:rsid w:val="00E91158"/>
    <w:rsid w:val="00E926F6"/>
    <w:rsid w:val="00E948A0"/>
    <w:rsid w:val="00E94954"/>
    <w:rsid w:val="00E9506F"/>
    <w:rsid w:val="00E95815"/>
    <w:rsid w:val="00E963EC"/>
    <w:rsid w:val="00E9660A"/>
    <w:rsid w:val="00E96BFD"/>
    <w:rsid w:val="00E97138"/>
    <w:rsid w:val="00E971C7"/>
    <w:rsid w:val="00E9764C"/>
    <w:rsid w:val="00EA03D5"/>
    <w:rsid w:val="00EA0454"/>
    <w:rsid w:val="00EA07F9"/>
    <w:rsid w:val="00EA0A02"/>
    <w:rsid w:val="00EA0E68"/>
    <w:rsid w:val="00EA1BAF"/>
    <w:rsid w:val="00EA1E44"/>
    <w:rsid w:val="00EA22F6"/>
    <w:rsid w:val="00EA2DC4"/>
    <w:rsid w:val="00EA35B8"/>
    <w:rsid w:val="00EA3AF6"/>
    <w:rsid w:val="00EA3E3B"/>
    <w:rsid w:val="00EA4B06"/>
    <w:rsid w:val="00EA696A"/>
    <w:rsid w:val="00EA744F"/>
    <w:rsid w:val="00EA75CC"/>
    <w:rsid w:val="00EA7CB7"/>
    <w:rsid w:val="00EB0151"/>
    <w:rsid w:val="00EB1182"/>
    <w:rsid w:val="00EB1E1C"/>
    <w:rsid w:val="00EB33FC"/>
    <w:rsid w:val="00EB37CA"/>
    <w:rsid w:val="00EB47FD"/>
    <w:rsid w:val="00EB492C"/>
    <w:rsid w:val="00EB4F37"/>
    <w:rsid w:val="00EB53A6"/>
    <w:rsid w:val="00EB693F"/>
    <w:rsid w:val="00EB6AA8"/>
    <w:rsid w:val="00EB6D85"/>
    <w:rsid w:val="00EB73AA"/>
    <w:rsid w:val="00EC0B90"/>
    <w:rsid w:val="00EC4DFB"/>
    <w:rsid w:val="00EC4F6A"/>
    <w:rsid w:val="00EC5CB7"/>
    <w:rsid w:val="00EC623C"/>
    <w:rsid w:val="00EC6CD6"/>
    <w:rsid w:val="00EC759F"/>
    <w:rsid w:val="00EC7FE0"/>
    <w:rsid w:val="00ED0674"/>
    <w:rsid w:val="00ED0870"/>
    <w:rsid w:val="00ED0E16"/>
    <w:rsid w:val="00ED2222"/>
    <w:rsid w:val="00ED32CD"/>
    <w:rsid w:val="00ED3E2C"/>
    <w:rsid w:val="00ED40D7"/>
    <w:rsid w:val="00ED4386"/>
    <w:rsid w:val="00ED511A"/>
    <w:rsid w:val="00ED72B7"/>
    <w:rsid w:val="00ED78CB"/>
    <w:rsid w:val="00ED7CAE"/>
    <w:rsid w:val="00EE01EC"/>
    <w:rsid w:val="00EE0744"/>
    <w:rsid w:val="00EE175D"/>
    <w:rsid w:val="00EE17D5"/>
    <w:rsid w:val="00EE1EE5"/>
    <w:rsid w:val="00EE2F1C"/>
    <w:rsid w:val="00EE34E0"/>
    <w:rsid w:val="00EE51B0"/>
    <w:rsid w:val="00EE5EDB"/>
    <w:rsid w:val="00EE6272"/>
    <w:rsid w:val="00EE6474"/>
    <w:rsid w:val="00EE64D7"/>
    <w:rsid w:val="00EF0032"/>
    <w:rsid w:val="00EF0B66"/>
    <w:rsid w:val="00EF116A"/>
    <w:rsid w:val="00EF1FE2"/>
    <w:rsid w:val="00EF29DA"/>
    <w:rsid w:val="00EF355F"/>
    <w:rsid w:val="00EF3CDE"/>
    <w:rsid w:val="00EF40C7"/>
    <w:rsid w:val="00EF436E"/>
    <w:rsid w:val="00EF6D46"/>
    <w:rsid w:val="00EF7179"/>
    <w:rsid w:val="00F02DB7"/>
    <w:rsid w:val="00F0581E"/>
    <w:rsid w:val="00F07342"/>
    <w:rsid w:val="00F10012"/>
    <w:rsid w:val="00F10241"/>
    <w:rsid w:val="00F103F3"/>
    <w:rsid w:val="00F11F80"/>
    <w:rsid w:val="00F135E8"/>
    <w:rsid w:val="00F13CBE"/>
    <w:rsid w:val="00F147A5"/>
    <w:rsid w:val="00F149CE"/>
    <w:rsid w:val="00F14D82"/>
    <w:rsid w:val="00F15B87"/>
    <w:rsid w:val="00F20736"/>
    <w:rsid w:val="00F21248"/>
    <w:rsid w:val="00F21680"/>
    <w:rsid w:val="00F21A19"/>
    <w:rsid w:val="00F22B63"/>
    <w:rsid w:val="00F230F0"/>
    <w:rsid w:val="00F24E6A"/>
    <w:rsid w:val="00F25290"/>
    <w:rsid w:val="00F253E3"/>
    <w:rsid w:val="00F26098"/>
    <w:rsid w:val="00F274E2"/>
    <w:rsid w:val="00F27F4E"/>
    <w:rsid w:val="00F32ABD"/>
    <w:rsid w:val="00F33B0C"/>
    <w:rsid w:val="00F33F58"/>
    <w:rsid w:val="00F352C3"/>
    <w:rsid w:val="00F36401"/>
    <w:rsid w:val="00F40201"/>
    <w:rsid w:val="00F402EB"/>
    <w:rsid w:val="00F4067D"/>
    <w:rsid w:val="00F41496"/>
    <w:rsid w:val="00F420B2"/>
    <w:rsid w:val="00F43E58"/>
    <w:rsid w:val="00F446BA"/>
    <w:rsid w:val="00F45E95"/>
    <w:rsid w:val="00F46752"/>
    <w:rsid w:val="00F50481"/>
    <w:rsid w:val="00F50BFA"/>
    <w:rsid w:val="00F514F5"/>
    <w:rsid w:val="00F52023"/>
    <w:rsid w:val="00F525B2"/>
    <w:rsid w:val="00F5292A"/>
    <w:rsid w:val="00F534F7"/>
    <w:rsid w:val="00F54DF7"/>
    <w:rsid w:val="00F54F61"/>
    <w:rsid w:val="00F54F9D"/>
    <w:rsid w:val="00F553A6"/>
    <w:rsid w:val="00F55504"/>
    <w:rsid w:val="00F577E5"/>
    <w:rsid w:val="00F57FCB"/>
    <w:rsid w:val="00F600D3"/>
    <w:rsid w:val="00F60D76"/>
    <w:rsid w:val="00F63526"/>
    <w:rsid w:val="00F63C66"/>
    <w:rsid w:val="00F6562F"/>
    <w:rsid w:val="00F660D8"/>
    <w:rsid w:val="00F66AFF"/>
    <w:rsid w:val="00F6759F"/>
    <w:rsid w:val="00F7131C"/>
    <w:rsid w:val="00F717CC"/>
    <w:rsid w:val="00F71DB8"/>
    <w:rsid w:val="00F720DA"/>
    <w:rsid w:val="00F72238"/>
    <w:rsid w:val="00F728CA"/>
    <w:rsid w:val="00F73315"/>
    <w:rsid w:val="00F73517"/>
    <w:rsid w:val="00F73AF6"/>
    <w:rsid w:val="00F73B26"/>
    <w:rsid w:val="00F75677"/>
    <w:rsid w:val="00F760CD"/>
    <w:rsid w:val="00F7712B"/>
    <w:rsid w:val="00F77569"/>
    <w:rsid w:val="00F80096"/>
    <w:rsid w:val="00F823E2"/>
    <w:rsid w:val="00F82F54"/>
    <w:rsid w:val="00F838B5"/>
    <w:rsid w:val="00F8490B"/>
    <w:rsid w:val="00F86B2E"/>
    <w:rsid w:val="00F876DE"/>
    <w:rsid w:val="00F877D8"/>
    <w:rsid w:val="00F905CE"/>
    <w:rsid w:val="00F90746"/>
    <w:rsid w:val="00F9077D"/>
    <w:rsid w:val="00F908CA"/>
    <w:rsid w:val="00F90DEF"/>
    <w:rsid w:val="00F919BE"/>
    <w:rsid w:val="00F92953"/>
    <w:rsid w:val="00F929FC"/>
    <w:rsid w:val="00F93C04"/>
    <w:rsid w:val="00F94F66"/>
    <w:rsid w:val="00F965FC"/>
    <w:rsid w:val="00F96A57"/>
    <w:rsid w:val="00F96E50"/>
    <w:rsid w:val="00F96FE6"/>
    <w:rsid w:val="00F97591"/>
    <w:rsid w:val="00FA0007"/>
    <w:rsid w:val="00FA06B3"/>
    <w:rsid w:val="00FA1425"/>
    <w:rsid w:val="00FA17AC"/>
    <w:rsid w:val="00FA1B9C"/>
    <w:rsid w:val="00FA1F79"/>
    <w:rsid w:val="00FA2638"/>
    <w:rsid w:val="00FA3711"/>
    <w:rsid w:val="00FA3EF8"/>
    <w:rsid w:val="00FA438F"/>
    <w:rsid w:val="00FA4D10"/>
    <w:rsid w:val="00FA4FAD"/>
    <w:rsid w:val="00FA6465"/>
    <w:rsid w:val="00FA65DC"/>
    <w:rsid w:val="00FA6D98"/>
    <w:rsid w:val="00FA6E51"/>
    <w:rsid w:val="00FA7D98"/>
    <w:rsid w:val="00FB0727"/>
    <w:rsid w:val="00FB0DFF"/>
    <w:rsid w:val="00FB0F96"/>
    <w:rsid w:val="00FB2F90"/>
    <w:rsid w:val="00FB368F"/>
    <w:rsid w:val="00FB4CAA"/>
    <w:rsid w:val="00FB6B87"/>
    <w:rsid w:val="00FB7622"/>
    <w:rsid w:val="00FC0088"/>
    <w:rsid w:val="00FC0791"/>
    <w:rsid w:val="00FC29E0"/>
    <w:rsid w:val="00FC44BA"/>
    <w:rsid w:val="00FC4EF8"/>
    <w:rsid w:val="00FC57FD"/>
    <w:rsid w:val="00FC5D8D"/>
    <w:rsid w:val="00FC67BD"/>
    <w:rsid w:val="00FC6C22"/>
    <w:rsid w:val="00FC76AE"/>
    <w:rsid w:val="00FC7816"/>
    <w:rsid w:val="00FC7D05"/>
    <w:rsid w:val="00FC7F08"/>
    <w:rsid w:val="00FD331A"/>
    <w:rsid w:val="00FD45AF"/>
    <w:rsid w:val="00FD53C5"/>
    <w:rsid w:val="00FD5751"/>
    <w:rsid w:val="00FD6084"/>
    <w:rsid w:val="00FD7C55"/>
    <w:rsid w:val="00FE0024"/>
    <w:rsid w:val="00FE0304"/>
    <w:rsid w:val="00FE07C6"/>
    <w:rsid w:val="00FE08D3"/>
    <w:rsid w:val="00FE1599"/>
    <w:rsid w:val="00FE2D01"/>
    <w:rsid w:val="00FE2FF7"/>
    <w:rsid w:val="00FE30BD"/>
    <w:rsid w:val="00FE3E5C"/>
    <w:rsid w:val="00FE4449"/>
    <w:rsid w:val="00FE455F"/>
    <w:rsid w:val="00FE4FD1"/>
    <w:rsid w:val="00FE590F"/>
    <w:rsid w:val="00FE6481"/>
    <w:rsid w:val="00FE6697"/>
    <w:rsid w:val="00FE6DC9"/>
    <w:rsid w:val="00FE78F8"/>
    <w:rsid w:val="00FF2065"/>
    <w:rsid w:val="00FF252E"/>
    <w:rsid w:val="00FF2D8A"/>
    <w:rsid w:val="00FF46B9"/>
    <w:rsid w:val="00FF78D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BCDD97"/>
  <w15:chartTrackingRefBased/>
  <w15:docId w15:val="{BB59A75A-A3EE-4F57-A462-683192139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61DB"/>
  </w:style>
  <w:style w:type="paragraph" w:styleId="Heading1">
    <w:name w:val="heading 1"/>
    <w:basedOn w:val="Normal"/>
    <w:next w:val="Normal"/>
    <w:link w:val="Heading1Char"/>
    <w:uiPriority w:val="9"/>
    <w:qFormat/>
    <w:rsid w:val="005B7DC1"/>
    <w:pPr>
      <w:keepNext/>
      <w:keepLines/>
      <w:spacing w:before="240" w:after="0" w:line="240" w:lineRule="auto"/>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semiHidden/>
    <w:unhideWhenUsed/>
    <w:qFormat/>
    <w:rsid w:val="005B7DC1"/>
    <w:pPr>
      <w:keepNext/>
      <w:keepLines/>
      <w:spacing w:before="40" w:after="0" w:line="240" w:lineRule="auto"/>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semiHidden/>
    <w:unhideWhenUsed/>
    <w:qFormat/>
    <w:rsid w:val="00F94F6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qFormat/>
    <w:rsid w:val="009D5B1B"/>
    <w:pPr>
      <w:keepNext/>
      <w:spacing w:before="240" w:after="60" w:line="240" w:lineRule="auto"/>
      <w:outlineLvl w:val="3"/>
    </w:pPr>
    <w:rPr>
      <w:rFonts w:ascii="Times New Roman" w:eastAsia="Times New Roman" w:hAnsi="Times New Roman" w:cs="Times New Roman"/>
      <w:b/>
      <w:bCs/>
      <w:sz w:val="28"/>
      <w:szCs w:val="28"/>
    </w:rPr>
  </w:style>
  <w:style w:type="paragraph" w:styleId="Heading6">
    <w:name w:val="heading 6"/>
    <w:basedOn w:val="Normal"/>
    <w:next w:val="Normal"/>
    <w:link w:val="Heading6Char"/>
    <w:semiHidden/>
    <w:unhideWhenUsed/>
    <w:qFormat/>
    <w:rsid w:val="00F94F66"/>
    <w:pPr>
      <w:keepNext/>
      <w:keepLines/>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semiHidden/>
    <w:unhideWhenUsed/>
    <w:qFormat/>
    <w:rsid w:val="00F94F66"/>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semiHidden/>
    <w:unhideWhenUsed/>
    <w:qFormat/>
    <w:rsid w:val="00F94F66"/>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Saistīto dokumentu saraksts,Syle 1,Numurets,PPS_Bullet,H&amp;P List Paragraph,2,Strip,Normal bullet 2,Bullet list,List Paragraph1,Colorful List - Accent 12,Virsraksti,Subtle Emphasis1,Akapit z listą BS,Numbered Para 1,Dot pt,No Spacing1"/>
    <w:basedOn w:val="Normal"/>
    <w:link w:val="ListParagraphChar"/>
    <w:uiPriority w:val="34"/>
    <w:qFormat/>
    <w:rsid w:val="00AE61DB"/>
    <w:pPr>
      <w:ind w:left="720"/>
      <w:contextualSpacing/>
    </w:pPr>
  </w:style>
  <w:style w:type="character" w:customStyle="1" w:styleId="ListParagraphChar">
    <w:name w:val="List Paragraph Char"/>
    <w:aliases w:val="Saistīto dokumentu saraksts Char,Syle 1 Char,Numurets Char,PPS_Bullet Char,H&amp;P List Paragraph Char,2 Char,Strip Char,Normal bullet 2 Char,Bullet list Char,List Paragraph1 Char,Colorful List - Accent 12 Char,Virsraksti Char"/>
    <w:link w:val="ListParagraph"/>
    <w:uiPriority w:val="34"/>
    <w:qFormat/>
    <w:locked/>
    <w:rsid w:val="00AE61DB"/>
  </w:style>
  <w:style w:type="character" w:styleId="Hyperlink">
    <w:name w:val="Hyperlink"/>
    <w:basedOn w:val="DefaultParagraphFont"/>
    <w:uiPriority w:val="99"/>
    <w:unhideWhenUsed/>
    <w:rsid w:val="00124289"/>
    <w:rPr>
      <w:color w:val="0563C1" w:themeColor="hyperlink"/>
      <w:u w:val="single"/>
    </w:rPr>
  </w:style>
  <w:style w:type="character" w:styleId="UnresolvedMention">
    <w:name w:val="Unresolved Mention"/>
    <w:basedOn w:val="DefaultParagraphFont"/>
    <w:uiPriority w:val="99"/>
    <w:semiHidden/>
    <w:unhideWhenUsed/>
    <w:rsid w:val="00124289"/>
    <w:rPr>
      <w:color w:val="808080"/>
      <w:shd w:val="clear" w:color="auto" w:fill="E6E6E6"/>
    </w:rPr>
  </w:style>
  <w:style w:type="paragraph" w:styleId="BodyText2">
    <w:name w:val="Body Text 2"/>
    <w:basedOn w:val="Normal"/>
    <w:link w:val="BodyText2Char"/>
    <w:rsid w:val="00821C70"/>
    <w:pPr>
      <w:tabs>
        <w:tab w:val="num" w:pos="0"/>
      </w:tabs>
      <w:spacing w:after="0" w:line="240" w:lineRule="auto"/>
      <w:jc w:val="both"/>
      <w:outlineLvl w:val="0"/>
    </w:pPr>
    <w:rPr>
      <w:rFonts w:ascii="Belwe Lt TL" w:eastAsia="Times New Roman" w:hAnsi="Belwe Lt TL" w:cs="Times New Roman"/>
      <w:sz w:val="24"/>
      <w:szCs w:val="20"/>
    </w:rPr>
  </w:style>
  <w:style w:type="character" w:customStyle="1" w:styleId="BodyText2Char">
    <w:name w:val="Body Text 2 Char"/>
    <w:basedOn w:val="DefaultParagraphFont"/>
    <w:link w:val="BodyText2"/>
    <w:rsid w:val="00821C70"/>
    <w:rPr>
      <w:rFonts w:ascii="Belwe Lt TL" w:eastAsia="Times New Roman" w:hAnsi="Belwe Lt TL" w:cs="Times New Roman"/>
      <w:sz w:val="24"/>
      <w:szCs w:val="20"/>
    </w:rPr>
  </w:style>
  <w:style w:type="paragraph" w:styleId="BodyTextIndent">
    <w:name w:val="Body Text Indent"/>
    <w:basedOn w:val="Normal"/>
    <w:link w:val="BodyTextIndentChar"/>
    <w:uiPriority w:val="99"/>
    <w:semiHidden/>
    <w:unhideWhenUsed/>
    <w:rsid w:val="009B328F"/>
    <w:pPr>
      <w:spacing w:after="120"/>
      <w:ind w:left="283"/>
    </w:pPr>
  </w:style>
  <w:style w:type="character" w:customStyle="1" w:styleId="BodyTextIndentChar">
    <w:name w:val="Body Text Indent Char"/>
    <w:basedOn w:val="DefaultParagraphFont"/>
    <w:link w:val="BodyTextIndent"/>
    <w:uiPriority w:val="99"/>
    <w:semiHidden/>
    <w:rsid w:val="009B328F"/>
  </w:style>
  <w:style w:type="table" w:styleId="TableGrid">
    <w:name w:val="Table Grid"/>
    <w:basedOn w:val="TableNormal"/>
    <w:uiPriority w:val="39"/>
    <w:rsid w:val="00FE64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rsid w:val="007E55BA"/>
    <w:pPr>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uiPriority w:val="99"/>
    <w:rsid w:val="007E55BA"/>
    <w:rPr>
      <w:rFonts w:ascii="Arial" w:eastAsia="Times New Roman" w:hAnsi="Arial" w:cs="Times New Roman"/>
      <w:sz w:val="20"/>
      <w:szCs w:val="20"/>
    </w:rPr>
  </w:style>
  <w:style w:type="character" w:styleId="FootnoteReference">
    <w:name w:val="footnote reference"/>
    <w:uiPriority w:val="99"/>
    <w:rsid w:val="007E55BA"/>
    <w:rPr>
      <w:vertAlign w:val="superscript"/>
    </w:rPr>
  </w:style>
  <w:style w:type="table" w:customStyle="1" w:styleId="TableGrid1">
    <w:name w:val="Table Grid1"/>
    <w:basedOn w:val="TableNormal"/>
    <w:next w:val="TableGrid"/>
    <w:uiPriority w:val="39"/>
    <w:rsid w:val="007E55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B37E9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B37E95"/>
    <w:rPr>
      <w:rFonts w:ascii="Segoe UI" w:hAnsi="Segoe UI" w:cs="Segoe UI"/>
      <w:sz w:val="18"/>
      <w:szCs w:val="18"/>
    </w:rPr>
  </w:style>
  <w:style w:type="character" w:customStyle="1" w:styleId="FontStyle13">
    <w:name w:val="Font Style13"/>
    <w:rsid w:val="00B37E95"/>
    <w:rPr>
      <w:rFonts w:ascii="Times New Roman" w:hAnsi="Times New Roman" w:cs="Times New Roman"/>
      <w:sz w:val="20"/>
      <w:szCs w:val="20"/>
    </w:rPr>
  </w:style>
  <w:style w:type="character" w:styleId="CommentReference">
    <w:name w:val="annotation reference"/>
    <w:basedOn w:val="DefaultParagraphFont"/>
    <w:semiHidden/>
    <w:unhideWhenUsed/>
    <w:rsid w:val="00B4529B"/>
    <w:rPr>
      <w:sz w:val="16"/>
      <w:szCs w:val="16"/>
    </w:rPr>
  </w:style>
  <w:style w:type="paragraph" w:styleId="CommentText">
    <w:name w:val="annotation text"/>
    <w:basedOn w:val="Normal"/>
    <w:link w:val="CommentTextChar"/>
    <w:unhideWhenUsed/>
    <w:rsid w:val="00B4529B"/>
    <w:pPr>
      <w:spacing w:line="240" w:lineRule="auto"/>
    </w:pPr>
    <w:rPr>
      <w:sz w:val="20"/>
      <w:szCs w:val="20"/>
    </w:rPr>
  </w:style>
  <w:style w:type="character" w:customStyle="1" w:styleId="CommentTextChar">
    <w:name w:val="Comment Text Char"/>
    <w:basedOn w:val="DefaultParagraphFont"/>
    <w:link w:val="CommentText"/>
    <w:rsid w:val="00B4529B"/>
    <w:rPr>
      <w:sz w:val="20"/>
      <w:szCs w:val="20"/>
    </w:rPr>
  </w:style>
  <w:style w:type="paragraph" w:styleId="CommentSubject">
    <w:name w:val="annotation subject"/>
    <w:basedOn w:val="CommentText"/>
    <w:next w:val="CommentText"/>
    <w:link w:val="CommentSubjectChar"/>
    <w:semiHidden/>
    <w:unhideWhenUsed/>
    <w:rsid w:val="00B4529B"/>
    <w:rPr>
      <w:b/>
      <w:bCs/>
    </w:rPr>
  </w:style>
  <w:style w:type="character" w:customStyle="1" w:styleId="CommentSubjectChar">
    <w:name w:val="Comment Subject Char"/>
    <w:basedOn w:val="CommentTextChar"/>
    <w:link w:val="CommentSubject"/>
    <w:semiHidden/>
    <w:rsid w:val="00B4529B"/>
    <w:rPr>
      <w:b/>
      <w:bCs/>
      <w:sz w:val="20"/>
      <w:szCs w:val="20"/>
    </w:rPr>
  </w:style>
  <w:style w:type="paragraph" w:styleId="Header">
    <w:name w:val="header"/>
    <w:aliases w:val="Message,HD"/>
    <w:basedOn w:val="Normal"/>
    <w:link w:val="HeaderChar"/>
    <w:unhideWhenUsed/>
    <w:rsid w:val="0063495B"/>
    <w:pPr>
      <w:tabs>
        <w:tab w:val="center" w:pos="4153"/>
        <w:tab w:val="right" w:pos="8306"/>
      </w:tabs>
      <w:spacing w:after="0" w:line="240" w:lineRule="auto"/>
    </w:pPr>
  </w:style>
  <w:style w:type="character" w:customStyle="1" w:styleId="HeaderChar">
    <w:name w:val="Header Char"/>
    <w:aliases w:val="Message Char,HD Char"/>
    <w:basedOn w:val="DefaultParagraphFont"/>
    <w:link w:val="Header"/>
    <w:uiPriority w:val="99"/>
    <w:rsid w:val="0063495B"/>
  </w:style>
  <w:style w:type="paragraph" w:styleId="Footer">
    <w:name w:val="footer"/>
    <w:basedOn w:val="Normal"/>
    <w:link w:val="FooterChar"/>
    <w:uiPriority w:val="99"/>
    <w:unhideWhenUsed/>
    <w:rsid w:val="0063495B"/>
    <w:pPr>
      <w:tabs>
        <w:tab w:val="center" w:pos="4153"/>
        <w:tab w:val="right" w:pos="8306"/>
      </w:tabs>
      <w:spacing w:after="0" w:line="240" w:lineRule="auto"/>
    </w:pPr>
  </w:style>
  <w:style w:type="character" w:customStyle="1" w:styleId="FooterChar">
    <w:name w:val="Footer Char"/>
    <w:basedOn w:val="DefaultParagraphFont"/>
    <w:link w:val="Footer"/>
    <w:uiPriority w:val="99"/>
    <w:rsid w:val="0063495B"/>
  </w:style>
  <w:style w:type="table" w:customStyle="1" w:styleId="TableGrid2">
    <w:name w:val="Table Grid2"/>
    <w:basedOn w:val="TableNormal"/>
    <w:next w:val="TableGrid"/>
    <w:uiPriority w:val="39"/>
    <w:rsid w:val="008C31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1">
    <w:name w:val="normaltextrun1"/>
    <w:basedOn w:val="DefaultParagraphFont"/>
    <w:rsid w:val="008C3169"/>
  </w:style>
  <w:style w:type="character" w:customStyle="1" w:styleId="eop">
    <w:name w:val="eop"/>
    <w:basedOn w:val="DefaultParagraphFont"/>
    <w:rsid w:val="008C3169"/>
  </w:style>
  <w:style w:type="paragraph" w:customStyle="1" w:styleId="Default">
    <w:name w:val="Default"/>
    <w:rsid w:val="008C3169"/>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8C3169"/>
    <w:pPr>
      <w:spacing w:after="0" w:line="240" w:lineRule="auto"/>
    </w:pPr>
  </w:style>
  <w:style w:type="character" w:customStyle="1" w:styleId="Heading4Char">
    <w:name w:val="Heading 4 Char"/>
    <w:basedOn w:val="DefaultParagraphFont"/>
    <w:link w:val="Heading4"/>
    <w:rsid w:val="009D5B1B"/>
    <w:rPr>
      <w:rFonts w:ascii="Times New Roman" w:eastAsia="Times New Roman" w:hAnsi="Times New Roman" w:cs="Times New Roman"/>
      <w:b/>
      <w:bCs/>
      <w:sz w:val="28"/>
      <w:szCs w:val="28"/>
    </w:rPr>
  </w:style>
  <w:style w:type="paragraph" w:customStyle="1" w:styleId="Considrant">
    <w:name w:val="Considérant"/>
    <w:basedOn w:val="Normal"/>
    <w:rsid w:val="009D5B1B"/>
    <w:pPr>
      <w:numPr>
        <w:numId w:val="4"/>
      </w:numPr>
      <w:spacing w:before="120" w:after="120" w:line="240" w:lineRule="auto"/>
      <w:jc w:val="both"/>
    </w:pPr>
    <w:rPr>
      <w:rFonts w:ascii="Times New Roman" w:eastAsia="Calibri" w:hAnsi="Times New Roman" w:cs="Times New Roman"/>
      <w:sz w:val="24"/>
      <w:lang w:eastAsia="en-GB"/>
    </w:rPr>
  </w:style>
  <w:style w:type="table" w:customStyle="1" w:styleId="TableGrid3">
    <w:name w:val="Table Grid3"/>
    <w:basedOn w:val="TableNormal"/>
    <w:next w:val="TableGrid"/>
    <w:uiPriority w:val="39"/>
    <w:rsid w:val="00603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2D67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935836"/>
    <w:rPr>
      <w:color w:val="954F72"/>
      <w:u w:val="single"/>
    </w:rPr>
  </w:style>
  <w:style w:type="paragraph" w:customStyle="1" w:styleId="msonormal0">
    <w:name w:val="msonormal"/>
    <w:basedOn w:val="Normal"/>
    <w:rsid w:val="00935836"/>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xl65">
    <w:name w:val="xl65"/>
    <w:basedOn w:val="Normal"/>
    <w:rsid w:val="009358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lang w:eastAsia="lv-LV"/>
    </w:rPr>
  </w:style>
  <w:style w:type="paragraph" w:customStyle="1" w:styleId="xl66">
    <w:name w:val="xl66"/>
    <w:basedOn w:val="Normal"/>
    <w:rsid w:val="009358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lang w:eastAsia="lv-LV"/>
    </w:rPr>
  </w:style>
  <w:style w:type="paragraph" w:customStyle="1" w:styleId="xl67">
    <w:name w:val="xl67"/>
    <w:basedOn w:val="Normal"/>
    <w:rsid w:val="00935836"/>
    <w:pPr>
      <w:spacing w:before="100" w:beforeAutospacing="1" w:after="100" w:afterAutospacing="1" w:line="240" w:lineRule="auto"/>
      <w:textAlignment w:val="top"/>
    </w:pPr>
    <w:rPr>
      <w:rFonts w:ascii="Times New Roman" w:eastAsia="Times New Roman" w:hAnsi="Times New Roman" w:cs="Times New Roman"/>
      <w:sz w:val="24"/>
      <w:szCs w:val="24"/>
      <w:lang w:eastAsia="lv-LV"/>
    </w:rPr>
  </w:style>
  <w:style w:type="paragraph" w:customStyle="1" w:styleId="xl68">
    <w:name w:val="xl68"/>
    <w:basedOn w:val="Normal"/>
    <w:rsid w:val="00935836"/>
    <w:pP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lv-LV"/>
    </w:rPr>
  </w:style>
  <w:style w:type="paragraph" w:customStyle="1" w:styleId="xl69">
    <w:name w:val="xl69"/>
    <w:basedOn w:val="Normal"/>
    <w:rsid w:val="009358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lang w:eastAsia="lv-LV"/>
    </w:rPr>
  </w:style>
  <w:style w:type="paragraph" w:customStyle="1" w:styleId="xl70">
    <w:name w:val="xl70"/>
    <w:basedOn w:val="Normal"/>
    <w:rsid w:val="00935836"/>
    <w:pPr>
      <w:spacing w:before="100" w:beforeAutospacing="1" w:after="100" w:afterAutospacing="1" w:line="240" w:lineRule="auto"/>
      <w:textAlignment w:val="top"/>
    </w:pPr>
    <w:rPr>
      <w:rFonts w:ascii="Times New Roman" w:eastAsia="Times New Roman" w:hAnsi="Times New Roman" w:cs="Times New Roman"/>
      <w:sz w:val="24"/>
      <w:szCs w:val="24"/>
      <w:lang w:eastAsia="lv-LV"/>
    </w:rPr>
  </w:style>
  <w:style w:type="paragraph" w:customStyle="1" w:styleId="xl71">
    <w:name w:val="xl71"/>
    <w:basedOn w:val="Normal"/>
    <w:rsid w:val="009358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lang w:eastAsia="lv-LV"/>
    </w:rPr>
  </w:style>
  <w:style w:type="paragraph" w:customStyle="1" w:styleId="xl72">
    <w:name w:val="xl72"/>
    <w:basedOn w:val="Normal"/>
    <w:rsid w:val="009358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lang w:eastAsia="lv-LV"/>
    </w:rPr>
  </w:style>
  <w:style w:type="paragraph" w:customStyle="1" w:styleId="xl73">
    <w:name w:val="xl73"/>
    <w:basedOn w:val="Normal"/>
    <w:rsid w:val="009358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sz w:val="24"/>
      <w:szCs w:val="24"/>
      <w:lang w:eastAsia="lv-LV"/>
    </w:rPr>
  </w:style>
  <w:style w:type="paragraph" w:customStyle="1" w:styleId="xl74">
    <w:name w:val="xl74"/>
    <w:basedOn w:val="Normal"/>
    <w:rsid w:val="00935836"/>
    <w:pPr>
      <w:spacing w:before="100" w:beforeAutospacing="1" w:after="100" w:afterAutospacing="1" w:line="240" w:lineRule="auto"/>
      <w:textAlignment w:val="top"/>
    </w:pPr>
    <w:rPr>
      <w:rFonts w:ascii="Times New Roman" w:eastAsia="Times New Roman" w:hAnsi="Times New Roman" w:cs="Times New Roman"/>
      <w:sz w:val="24"/>
      <w:szCs w:val="24"/>
      <w:lang w:eastAsia="lv-LV"/>
    </w:rPr>
  </w:style>
  <w:style w:type="paragraph" w:customStyle="1" w:styleId="xl75">
    <w:name w:val="xl75"/>
    <w:basedOn w:val="Normal"/>
    <w:rsid w:val="00935836"/>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lang w:eastAsia="lv-LV"/>
    </w:rPr>
  </w:style>
  <w:style w:type="paragraph" w:customStyle="1" w:styleId="xl76">
    <w:name w:val="xl76"/>
    <w:basedOn w:val="Normal"/>
    <w:rsid w:val="00935836"/>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lang w:eastAsia="lv-LV"/>
    </w:rPr>
  </w:style>
  <w:style w:type="paragraph" w:customStyle="1" w:styleId="xl77">
    <w:name w:val="xl77"/>
    <w:basedOn w:val="Normal"/>
    <w:rsid w:val="00935836"/>
    <w:pPr>
      <w:spacing w:before="100" w:beforeAutospacing="1" w:after="100" w:afterAutospacing="1" w:line="240" w:lineRule="auto"/>
    </w:pPr>
    <w:rPr>
      <w:rFonts w:ascii="Arial" w:eastAsia="Times New Roman" w:hAnsi="Arial" w:cs="Arial"/>
      <w:b/>
      <w:bCs/>
      <w:color w:val="000000"/>
      <w:sz w:val="24"/>
      <w:szCs w:val="24"/>
      <w:lang w:eastAsia="lv-LV"/>
    </w:rPr>
  </w:style>
  <w:style w:type="paragraph" w:customStyle="1" w:styleId="xl78">
    <w:name w:val="xl78"/>
    <w:basedOn w:val="Normal"/>
    <w:rsid w:val="009358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lv-LV"/>
    </w:rPr>
  </w:style>
  <w:style w:type="paragraph" w:customStyle="1" w:styleId="xl79">
    <w:name w:val="xl79"/>
    <w:basedOn w:val="Normal"/>
    <w:rsid w:val="00935836"/>
    <w:pPr>
      <w:pBdr>
        <w:top w:val="single" w:sz="4" w:space="0" w:color="898477"/>
        <w:left w:val="single" w:sz="4" w:space="0" w:color="898477"/>
        <w:bottom w:val="single" w:sz="4" w:space="0" w:color="898477"/>
        <w:right w:val="single" w:sz="4" w:space="0" w:color="898477"/>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lv-LV"/>
    </w:rPr>
  </w:style>
  <w:style w:type="paragraph" w:customStyle="1" w:styleId="xl80">
    <w:name w:val="xl80"/>
    <w:basedOn w:val="Normal"/>
    <w:rsid w:val="00935836"/>
    <w:pPr>
      <w:pBdr>
        <w:top w:val="single" w:sz="4" w:space="0" w:color="898477"/>
        <w:left w:val="single" w:sz="4" w:space="0" w:color="898477"/>
        <w:bottom w:val="single" w:sz="4" w:space="0" w:color="898477"/>
        <w:right w:val="single" w:sz="4" w:space="0" w:color="898477"/>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lv-LV"/>
    </w:rPr>
  </w:style>
  <w:style w:type="paragraph" w:customStyle="1" w:styleId="xl81">
    <w:name w:val="xl81"/>
    <w:basedOn w:val="Normal"/>
    <w:rsid w:val="009358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lv-LV"/>
    </w:rPr>
  </w:style>
  <w:style w:type="paragraph" w:customStyle="1" w:styleId="xl82">
    <w:name w:val="xl82"/>
    <w:basedOn w:val="Normal"/>
    <w:rsid w:val="00935836"/>
    <w:pPr>
      <w:pBdr>
        <w:top w:val="single" w:sz="4" w:space="0" w:color="898477"/>
        <w:left w:val="single" w:sz="4" w:space="0" w:color="898477"/>
        <w:bottom w:val="single" w:sz="4" w:space="0" w:color="898477"/>
        <w:right w:val="single" w:sz="4" w:space="0" w:color="898477"/>
      </w:pBdr>
      <w:spacing w:before="100" w:beforeAutospacing="1" w:after="100" w:afterAutospacing="1" w:line="240" w:lineRule="auto"/>
      <w:textAlignment w:val="top"/>
    </w:pPr>
    <w:rPr>
      <w:rFonts w:ascii="Arial" w:eastAsia="Times New Roman" w:hAnsi="Arial" w:cs="Arial"/>
      <w:sz w:val="24"/>
      <w:szCs w:val="24"/>
      <w:lang w:eastAsia="lv-LV"/>
    </w:rPr>
  </w:style>
  <w:style w:type="paragraph" w:customStyle="1" w:styleId="xl83">
    <w:name w:val="xl83"/>
    <w:basedOn w:val="Normal"/>
    <w:rsid w:val="00935836"/>
    <w:pPr>
      <w:pBdr>
        <w:top w:val="single" w:sz="4" w:space="0" w:color="898477"/>
        <w:left w:val="single" w:sz="4" w:space="0" w:color="898477"/>
        <w:bottom w:val="single" w:sz="4" w:space="0" w:color="898477"/>
        <w:right w:val="single" w:sz="4" w:space="0" w:color="898477"/>
      </w:pBdr>
      <w:spacing w:before="100" w:beforeAutospacing="1" w:after="100" w:afterAutospacing="1" w:line="240" w:lineRule="auto"/>
      <w:textAlignment w:val="top"/>
    </w:pPr>
    <w:rPr>
      <w:rFonts w:ascii="Arial" w:eastAsia="Times New Roman" w:hAnsi="Arial" w:cs="Arial"/>
      <w:sz w:val="24"/>
      <w:szCs w:val="24"/>
      <w:lang w:eastAsia="lv-LV"/>
    </w:rPr>
  </w:style>
  <w:style w:type="paragraph" w:customStyle="1" w:styleId="xl84">
    <w:name w:val="xl84"/>
    <w:basedOn w:val="Normal"/>
    <w:rsid w:val="00935836"/>
    <w:pPr>
      <w:pBdr>
        <w:top w:val="single" w:sz="4" w:space="0" w:color="898477"/>
        <w:left w:val="single" w:sz="4" w:space="0" w:color="898477"/>
        <w:bottom w:val="single" w:sz="4" w:space="0" w:color="898477"/>
        <w:right w:val="single" w:sz="4" w:space="0" w:color="898477"/>
      </w:pBdr>
      <w:spacing w:before="100" w:beforeAutospacing="1" w:after="100" w:afterAutospacing="1" w:line="240" w:lineRule="auto"/>
      <w:textAlignment w:val="top"/>
    </w:pPr>
    <w:rPr>
      <w:rFonts w:ascii="Arial" w:eastAsia="Times New Roman" w:hAnsi="Arial" w:cs="Arial"/>
      <w:sz w:val="24"/>
      <w:szCs w:val="24"/>
      <w:lang w:eastAsia="lv-LV"/>
    </w:rPr>
  </w:style>
  <w:style w:type="paragraph" w:customStyle="1" w:styleId="xl85">
    <w:name w:val="xl85"/>
    <w:basedOn w:val="Normal"/>
    <w:rsid w:val="00935836"/>
    <w:pPr>
      <w:pBdr>
        <w:top w:val="single" w:sz="4" w:space="0" w:color="898477"/>
        <w:left w:val="single" w:sz="4" w:space="0" w:color="898477"/>
        <w:bottom w:val="single" w:sz="4" w:space="0" w:color="898477"/>
        <w:right w:val="single" w:sz="4" w:space="0" w:color="898477"/>
      </w:pBdr>
      <w:spacing w:before="100" w:beforeAutospacing="1" w:after="100" w:afterAutospacing="1" w:line="240" w:lineRule="auto"/>
      <w:textAlignment w:val="top"/>
    </w:pPr>
    <w:rPr>
      <w:rFonts w:ascii="Arial" w:eastAsia="Times New Roman" w:hAnsi="Arial" w:cs="Arial"/>
      <w:sz w:val="24"/>
      <w:szCs w:val="24"/>
      <w:lang w:eastAsia="lv-LV"/>
    </w:rPr>
  </w:style>
  <w:style w:type="paragraph" w:customStyle="1" w:styleId="xl86">
    <w:name w:val="xl86"/>
    <w:basedOn w:val="Normal"/>
    <w:rsid w:val="0093583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lv-LV"/>
    </w:rPr>
  </w:style>
  <w:style w:type="paragraph" w:customStyle="1" w:styleId="xl87">
    <w:name w:val="xl87"/>
    <w:basedOn w:val="Normal"/>
    <w:rsid w:val="00935836"/>
    <w:pPr>
      <w:pBdr>
        <w:top w:val="single" w:sz="4" w:space="0" w:color="993300"/>
        <w:left w:val="single" w:sz="4" w:space="0" w:color="993300"/>
        <w:bottom w:val="single" w:sz="4" w:space="0" w:color="993300"/>
        <w:right w:val="single" w:sz="4" w:space="0" w:color="993300"/>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lv-LV"/>
    </w:rPr>
  </w:style>
  <w:style w:type="paragraph" w:customStyle="1" w:styleId="xl88">
    <w:name w:val="xl88"/>
    <w:basedOn w:val="Normal"/>
    <w:rsid w:val="00935836"/>
    <w:pPr>
      <w:pBdr>
        <w:top w:val="single" w:sz="4" w:space="0" w:color="993300"/>
        <w:left w:val="single" w:sz="4" w:space="0" w:color="993300"/>
        <w:bottom w:val="single" w:sz="4" w:space="0" w:color="993300"/>
        <w:right w:val="single" w:sz="4" w:space="0" w:color="993300"/>
      </w:pBdr>
      <w:spacing w:before="100" w:beforeAutospacing="1" w:after="100" w:afterAutospacing="1" w:line="240" w:lineRule="auto"/>
      <w:textAlignment w:val="top"/>
    </w:pPr>
    <w:rPr>
      <w:rFonts w:ascii="Arial" w:eastAsia="Times New Roman" w:hAnsi="Arial" w:cs="Arial"/>
      <w:sz w:val="24"/>
      <w:szCs w:val="24"/>
      <w:lang w:eastAsia="lv-LV"/>
    </w:rPr>
  </w:style>
  <w:style w:type="paragraph" w:customStyle="1" w:styleId="xl89">
    <w:name w:val="xl89"/>
    <w:basedOn w:val="Normal"/>
    <w:rsid w:val="00935836"/>
    <w:pPr>
      <w:pBdr>
        <w:top w:val="single" w:sz="4" w:space="0" w:color="993300"/>
        <w:left w:val="single" w:sz="4" w:space="0" w:color="993300"/>
        <w:bottom w:val="single" w:sz="4" w:space="0" w:color="993300"/>
        <w:right w:val="single" w:sz="4" w:space="0" w:color="993300"/>
      </w:pBdr>
      <w:spacing w:before="100" w:beforeAutospacing="1" w:after="100" w:afterAutospacing="1" w:line="240" w:lineRule="auto"/>
      <w:textAlignment w:val="top"/>
    </w:pPr>
    <w:rPr>
      <w:rFonts w:ascii="Arial" w:eastAsia="Times New Roman" w:hAnsi="Arial" w:cs="Arial"/>
      <w:sz w:val="24"/>
      <w:szCs w:val="24"/>
      <w:lang w:eastAsia="lv-LV"/>
    </w:rPr>
  </w:style>
  <w:style w:type="paragraph" w:customStyle="1" w:styleId="xl90">
    <w:name w:val="xl90"/>
    <w:basedOn w:val="Normal"/>
    <w:rsid w:val="00935836"/>
    <w:pPr>
      <w:pBdr>
        <w:top w:val="single" w:sz="4" w:space="0" w:color="898477"/>
        <w:left w:val="single" w:sz="4" w:space="0" w:color="898477"/>
        <w:bottom w:val="single" w:sz="4" w:space="0" w:color="898477"/>
        <w:right w:val="single" w:sz="4" w:space="0" w:color="898477"/>
      </w:pBdr>
      <w:spacing w:before="100" w:beforeAutospacing="1" w:after="100" w:afterAutospacing="1" w:line="240" w:lineRule="auto"/>
      <w:textAlignment w:val="top"/>
    </w:pPr>
    <w:rPr>
      <w:rFonts w:ascii="Arial" w:eastAsia="Times New Roman" w:hAnsi="Arial" w:cs="Arial"/>
      <w:sz w:val="24"/>
      <w:szCs w:val="24"/>
      <w:lang w:eastAsia="lv-LV"/>
    </w:rPr>
  </w:style>
  <w:style w:type="paragraph" w:customStyle="1" w:styleId="xl91">
    <w:name w:val="xl91"/>
    <w:basedOn w:val="Normal"/>
    <w:rsid w:val="0093583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lv-LV"/>
    </w:rPr>
  </w:style>
  <w:style w:type="paragraph" w:customStyle="1" w:styleId="xl92">
    <w:name w:val="xl92"/>
    <w:basedOn w:val="Normal"/>
    <w:rsid w:val="00935836"/>
    <w:pPr>
      <w:pBdr>
        <w:top w:val="single" w:sz="4" w:space="0" w:color="898477"/>
        <w:left w:val="single" w:sz="4" w:space="0" w:color="898477"/>
        <w:bottom w:val="single" w:sz="4" w:space="0" w:color="898477"/>
        <w:right w:val="single" w:sz="4" w:space="0" w:color="898477"/>
      </w:pBdr>
      <w:shd w:val="clear" w:color="000000" w:fill="FFFFFF"/>
      <w:spacing w:before="100" w:beforeAutospacing="1" w:after="100" w:afterAutospacing="1" w:line="240" w:lineRule="auto"/>
      <w:textAlignment w:val="top"/>
    </w:pPr>
    <w:rPr>
      <w:rFonts w:ascii="Arial" w:eastAsia="Times New Roman" w:hAnsi="Arial" w:cs="Arial"/>
      <w:sz w:val="24"/>
      <w:szCs w:val="24"/>
      <w:lang w:eastAsia="lv-LV"/>
    </w:rPr>
  </w:style>
  <w:style w:type="paragraph" w:customStyle="1" w:styleId="xl93">
    <w:name w:val="xl93"/>
    <w:basedOn w:val="Normal"/>
    <w:rsid w:val="00935836"/>
    <w:pPr>
      <w:pBdr>
        <w:top w:val="single" w:sz="4" w:space="0" w:color="898477"/>
        <w:left w:val="single" w:sz="4" w:space="0" w:color="898477"/>
        <w:bottom w:val="single" w:sz="4" w:space="0" w:color="auto"/>
      </w:pBdr>
      <w:spacing w:before="100" w:beforeAutospacing="1" w:after="100" w:afterAutospacing="1" w:line="240" w:lineRule="auto"/>
    </w:pPr>
    <w:rPr>
      <w:rFonts w:ascii="Arial" w:eastAsia="Times New Roman" w:hAnsi="Arial" w:cs="Arial"/>
      <w:b/>
      <w:bCs/>
      <w:color w:val="000000"/>
      <w:sz w:val="24"/>
      <w:szCs w:val="24"/>
      <w:lang w:eastAsia="lv-LV"/>
    </w:rPr>
  </w:style>
  <w:style w:type="paragraph" w:customStyle="1" w:styleId="xl94">
    <w:name w:val="xl94"/>
    <w:basedOn w:val="Normal"/>
    <w:rsid w:val="00935836"/>
    <w:pPr>
      <w:pBdr>
        <w:top w:val="single" w:sz="4" w:space="0" w:color="898477"/>
        <w:bottom w:val="single" w:sz="4" w:space="0" w:color="auto"/>
      </w:pBdr>
      <w:spacing w:before="100" w:beforeAutospacing="1" w:after="100" w:afterAutospacing="1" w:line="240" w:lineRule="auto"/>
    </w:pPr>
    <w:rPr>
      <w:rFonts w:ascii="Arial" w:eastAsia="Times New Roman" w:hAnsi="Arial" w:cs="Arial"/>
      <w:b/>
      <w:bCs/>
      <w:color w:val="000000"/>
      <w:sz w:val="24"/>
      <w:szCs w:val="24"/>
      <w:lang w:eastAsia="lv-LV"/>
    </w:rPr>
  </w:style>
  <w:style w:type="paragraph" w:customStyle="1" w:styleId="xl95">
    <w:name w:val="xl95"/>
    <w:basedOn w:val="Normal"/>
    <w:rsid w:val="00935836"/>
    <w:pPr>
      <w:pBdr>
        <w:top w:val="single" w:sz="4" w:space="0" w:color="898477"/>
        <w:left w:val="single" w:sz="4" w:space="0" w:color="898477"/>
        <w:right w:val="single" w:sz="4" w:space="0" w:color="898477"/>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lv-LV"/>
    </w:rPr>
  </w:style>
  <w:style w:type="paragraph" w:customStyle="1" w:styleId="xl96">
    <w:name w:val="xl96"/>
    <w:basedOn w:val="Normal"/>
    <w:rsid w:val="00935836"/>
    <w:pPr>
      <w:pBdr>
        <w:left w:val="single" w:sz="4" w:space="0" w:color="898477"/>
        <w:right w:val="single" w:sz="4" w:space="0" w:color="898477"/>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lv-LV"/>
    </w:rPr>
  </w:style>
  <w:style w:type="paragraph" w:customStyle="1" w:styleId="xl97">
    <w:name w:val="xl97"/>
    <w:basedOn w:val="Normal"/>
    <w:rsid w:val="00935836"/>
    <w:pPr>
      <w:pBdr>
        <w:left w:val="single" w:sz="4" w:space="0" w:color="898477"/>
        <w:bottom w:val="single" w:sz="4" w:space="0" w:color="898477"/>
        <w:right w:val="single" w:sz="4" w:space="0" w:color="898477"/>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lv-LV"/>
    </w:rPr>
  </w:style>
  <w:style w:type="paragraph" w:customStyle="1" w:styleId="xl98">
    <w:name w:val="xl98"/>
    <w:basedOn w:val="Normal"/>
    <w:rsid w:val="00935836"/>
    <w:pPr>
      <w:pBdr>
        <w:top w:val="single" w:sz="4" w:space="0" w:color="auto"/>
        <w:left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lv-LV"/>
    </w:rPr>
  </w:style>
  <w:style w:type="paragraph" w:customStyle="1" w:styleId="xl99">
    <w:name w:val="xl99"/>
    <w:basedOn w:val="Normal"/>
    <w:rsid w:val="00935836"/>
    <w:pPr>
      <w:pBdr>
        <w:left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lv-LV"/>
    </w:rPr>
  </w:style>
  <w:style w:type="paragraph" w:customStyle="1" w:styleId="xl100">
    <w:name w:val="xl100"/>
    <w:basedOn w:val="Normal"/>
    <w:rsid w:val="00935836"/>
    <w:pPr>
      <w:pBdr>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lv-LV"/>
    </w:rPr>
  </w:style>
  <w:style w:type="paragraph" w:customStyle="1" w:styleId="font5">
    <w:name w:val="font5"/>
    <w:basedOn w:val="Normal"/>
    <w:rsid w:val="009E07D9"/>
    <w:pPr>
      <w:spacing w:before="100" w:beforeAutospacing="1" w:after="100" w:afterAutospacing="1" w:line="240" w:lineRule="auto"/>
    </w:pPr>
    <w:rPr>
      <w:rFonts w:ascii="Arial" w:eastAsia="Times New Roman" w:hAnsi="Arial" w:cs="Arial"/>
      <w:sz w:val="16"/>
      <w:szCs w:val="16"/>
      <w:lang w:eastAsia="lv-LV"/>
    </w:rPr>
  </w:style>
  <w:style w:type="paragraph" w:customStyle="1" w:styleId="font6">
    <w:name w:val="font6"/>
    <w:basedOn w:val="Normal"/>
    <w:rsid w:val="009E07D9"/>
    <w:pPr>
      <w:spacing w:before="100" w:beforeAutospacing="1" w:after="100" w:afterAutospacing="1" w:line="240" w:lineRule="auto"/>
    </w:pPr>
    <w:rPr>
      <w:rFonts w:ascii="Arial" w:eastAsia="Times New Roman" w:hAnsi="Arial" w:cs="Arial"/>
      <w:sz w:val="16"/>
      <w:szCs w:val="16"/>
      <w:lang w:eastAsia="lv-LV"/>
    </w:rPr>
  </w:style>
  <w:style w:type="paragraph" w:customStyle="1" w:styleId="font7">
    <w:name w:val="font7"/>
    <w:basedOn w:val="Normal"/>
    <w:rsid w:val="009E07D9"/>
    <w:pPr>
      <w:spacing w:before="100" w:beforeAutospacing="1" w:after="100" w:afterAutospacing="1" w:line="240" w:lineRule="auto"/>
    </w:pPr>
    <w:rPr>
      <w:rFonts w:ascii="Times New Roman" w:eastAsia="Times New Roman" w:hAnsi="Times New Roman" w:cs="Times New Roman"/>
      <w:sz w:val="16"/>
      <w:szCs w:val="16"/>
      <w:lang w:eastAsia="lv-LV"/>
    </w:rPr>
  </w:style>
  <w:style w:type="paragraph" w:customStyle="1" w:styleId="font0">
    <w:name w:val="font0"/>
    <w:basedOn w:val="Normal"/>
    <w:rsid w:val="003203FE"/>
    <w:pPr>
      <w:spacing w:before="100" w:beforeAutospacing="1" w:after="100" w:afterAutospacing="1" w:line="240" w:lineRule="auto"/>
    </w:pPr>
    <w:rPr>
      <w:rFonts w:ascii="Arial" w:eastAsia="Times New Roman" w:hAnsi="Arial" w:cs="Arial"/>
      <w:sz w:val="16"/>
      <w:szCs w:val="16"/>
      <w:lang w:eastAsia="lv-LV"/>
    </w:rPr>
  </w:style>
  <w:style w:type="character" w:customStyle="1" w:styleId="CharStyle3">
    <w:name w:val="Char Style 3"/>
    <w:link w:val="Style2"/>
    <w:rsid w:val="00576B24"/>
    <w:rPr>
      <w:sz w:val="21"/>
      <w:szCs w:val="21"/>
      <w:shd w:val="clear" w:color="auto" w:fill="FFFFFF"/>
    </w:rPr>
  </w:style>
  <w:style w:type="character" w:customStyle="1" w:styleId="CharStyle4">
    <w:name w:val="Char Style 4"/>
    <w:rsid w:val="00576B24"/>
    <w:rPr>
      <w:rFonts w:ascii="Times New Roman" w:eastAsia="Times New Roman" w:hAnsi="Times New Roman" w:cs="Times New Roman"/>
      <w:b w:val="0"/>
      <w:bCs w:val="0"/>
      <w:i w:val="0"/>
      <w:iCs w:val="0"/>
      <w:smallCaps w:val="0"/>
      <w:strike w:val="0"/>
      <w:color w:val="37373A"/>
      <w:spacing w:val="0"/>
      <w:w w:val="100"/>
      <w:position w:val="0"/>
      <w:sz w:val="21"/>
      <w:szCs w:val="21"/>
      <w:u w:val="none"/>
      <w:lang w:val="lv-LV" w:eastAsia="lv-LV" w:bidi="lv-LV"/>
    </w:rPr>
  </w:style>
  <w:style w:type="character" w:customStyle="1" w:styleId="CharStyle6">
    <w:name w:val="Char Style 6"/>
    <w:link w:val="Style5"/>
    <w:rsid w:val="00576B24"/>
    <w:rPr>
      <w:b/>
      <w:bCs/>
      <w:sz w:val="21"/>
      <w:szCs w:val="21"/>
      <w:shd w:val="clear" w:color="auto" w:fill="FFFFFF"/>
    </w:rPr>
  </w:style>
  <w:style w:type="character" w:customStyle="1" w:styleId="CharStyle7">
    <w:name w:val="Char Style 7"/>
    <w:rsid w:val="00576B24"/>
    <w:rPr>
      <w:rFonts w:ascii="Times New Roman" w:eastAsia="Times New Roman" w:hAnsi="Times New Roman" w:cs="Times New Roman"/>
      <w:b/>
      <w:bCs/>
      <w:i w:val="0"/>
      <w:iCs w:val="0"/>
      <w:smallCaps w:val="0"/>
      <w:strike w:val="0"/>
      <w:color w:val="37373A"/>
      <w:spacing w:val="0"/>
      <w:w w:val="100"/>
      <w:position w:val="0"/>
      <w:sz w:val="21"/>
      <w:szCs w:val="21"/>
      <w:u w:val="none"/>
      <w:lang w:val="lv-LV" w:eastAsia="lv-LV" w:bidi="lv-LV"/>
    </w:rPr>
  </w:style>
  <w:style w:type="paragraph" w:customStyle="1" w:styleId="Style2">
    <w:name w:val="Style 2"/>
    <w:basedOn w:val="Normal"/>
    <w:link w:val="CharStyle3"/>
    <w:rsid w:val="00576B24"/>
    <w:pPr>
      <w:widowControl w:val="0"/>
      <w:shd w:val="clear" w:color="auto" w:fill="FFFFFF"/>
      <w:spacing w:after="240" w:line="240" w:lineRule="exact"/>
      <w:ind w:hanging="660"/>
      <w:jc w:val="both"/>
    </w:pPr>
    <w:rPr>
      <w:sz w:val="21"/>
      <w:szCs w:val="21"/>
    </w:rPr>
  </w:style>
  <w:style w:type="paragraph" w:customStyle="1" w:styleId="Style5">
    <w:name w:val="Style 5"/>
    <w:basedOn w:val="Normal"/>
    <w:link w:val="CharStyle6"/>
    <w:rsid w:val="00576B24"/>
    <w:pPr>
      <w:widowControl w:val="0"/>
      <w:shd w:val="clear" w:color="auto" w:fill="FFFFFF"/>
      <w:spacing w:before="240" w:after="0" w:line="240" w:lineRule="exact"/>
      <w:ind w:hanging="580"/>
      <w:jc w:val="both"/>
      <w:outlineLvl w:val="0"/>
    </w:pPr>
    <w:rPr>
      <w:b/>
      <w:bCs/>
      <w:sz w:val="21"/>
      <w:szCs w:val="21"/>
    </w:rPr>
  </w:style>
  <w:style w:type="paragraph" w:styleId="BodyText3">
    <w:name w:val="Body Text 3"/>
    <w:basedOn w:val="Normal"/>
    <w:link w:val="BodyText3Char"/>
    <w:uiPriority w:val="99"/>
    <w:semiHidden/>
    <w:unhideWhenUsed/>
    <w:rsid w:val="002A1B86"/>
    <w:pPr>
      <w:spacing w:after="120"/>
    </w:pPr>
    <w:rPr>
      <w:sz w:val="16"/>
      <w:szCs w:val="16"/>
    </w:rPr>
  </w:style>
  <w:style w:type="character" w:customStyle="1" w:styleId="BodyText3Char">
    <w:name w:val="Body Text 3 Char"/>
    <w:basedOn w:val="DefaultParagraphFont"/>
    <w:link w:val="BodyText3"/>
    <w:uiPriority w:val="99"/>
    <w:semiHidden/>
    <w:rsid w:val="002A1B86"/>
    <w:rPr>
      <w:sz w:val="16"/>
      <w:szCs w:val="16"/>
    </w:rPr>
  </w:style>
  <w:style w:type="paragraph" w:customStyle="1" w:styleId="1Tabulaiiiiii">
    <w:name w:val="1.Tabulaiiiiii"/>
    <w:basedOn w:val="Normal"/>
    <w:qFormat/>
    <w:rsid w:val="002A1B86"/>
    <w:pPr>
      <w:numPr>
        <w:ilvl w:val="2"/>
        <w:numId w:val="7"/>
      </w:numPr>
      <w:spacing w:after="0" w:line="240" w:lineRule="auto"/>
      <w:ind w:left="596" w:hanging="596"/>
      <w:jc w:val="both"/>
    </w:pPr>
    <w:rPr>
      <w:rFonts w:ascii="Times New Roman" w:eastAsia="Times New Roman" w:hAnsi="Times New Roman" w:cs="Times New Roman"/>
      <w:bCs/>
      <w:sz w:val="24"/>
      <w:szCs w:val="24"/>
    </w:rPr>
  </w:style>
  <w:style w:type="paragraph" w:customStyle="1" w:styleId="1Tabulaiiiii">
    <w:name w:val="1.Tabulaiiiii"/>
    <w:basedOn w:val="1Tabulaiiiiii"/>
    <w:qFormat/>
    <w:rsid w:val="002A1B86"/>
    <w:pPr>
      <w:numPr>
        <w:ilvl w:val="3"/>
      </w:numPr>
      <w:ind w:left="884" w:hanging="879"/>
    </w:pPr>
  </w:style>
  <w:style w:type="table" w:customStyle="1" w:styleId="TableGrid5">
    <w:name w:val="Table Grid5"/>
    <w:basedOn w:val="TableNormal"/>
    <w:next w:val="TableGrid"/>
    <w:uiPriority w:val="39"/>
    <w:rsid w:val="00AD00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99"/>
    <w:qFormat/>
    <w:rsid w:val="00FE07C6"/>
    <w:pPr>
      <w:spacing w:after="0" w:line="240" w:lineRule="auto"/>
      <w:jc w:val="center"/>
    </w:pPr>
    <w:rPr>
      <w:rFonts w:ascii="Times New Roman" w:eastAsia="Times New Roman" w:hAnsi="Times New Roman" w:cs="Times New Roman"/>
      <w:b/>
      <w:sz w:val="28"/>
      <w:szCs w:val="20"/>
    </w:rPr>
  </w:style>
  <w:style w:type="character" w:customStyle="1" w:styleId="st">
    <w:name w:val="st"/>
    <w:basedOn w:val="DefaultParagraphFont"/>
    <w:rsid w:val="00E63E5A"/>
  </w:style>
  <w:style w:type="character" w:styleId="Strong">
    <w:name w:val="Strong"/>
    <w:uiPriority w:val="22"/>
    <w:qFormat/>
    <w:rsid w:val="00E63E5A"/>
    <w:rPr>
      <w:b/>
      <w:bCs/>
    </w:rPr>
  </w:style>
  <w:style w:type="paragraph" w:customStyle="1" w:styleId="naisf">
    <w:name w:val="naisf"/>
    <w:basedOn w:val="Normal"/>
    <w:uiPriority w:val="99"/>
    <w:rsid w:val="00E63E5A"/>
    <w:pPr>
      <w:spacing w:before="68" w:after="68" w:line="240" w:lineRule="auto"/>
      <w:ind w:firstLine="340"/>
      <w:jc w:val="both"/>
    </w:pPr>
    <w:rPr>
      <w:rFonts w:ascii="Times New Roman" w:eastAsia="Times New Roman" w:hAnsi="Times New Roman" w:cs="Times New Roman"/>
      <w:sz w:val="24"/>
      <w:szCs w:val="24"/>
      <w:lang w:val="en-US"/>
    </w:rPr>
  </w:style>
  <w:style w:type="character" w:styleId="PageNumber">
    <w:name w:val="page number"/>
    <w:basedOn w:val="DefaultParagraphFont"/>
    <w:rsid w:val="00E63E5A"/>
  </w:style>
  <w:style w:type="character" w:customStyle="1" w:styleId="Heading1Char">
    <w:name w:val="Heading 1 Char"/>
    <w:basedOn w:val="DefaultParagraphFont"/>
    <w:link w:val="Heading1"/>
    <w:uiPriority w:val="9"/>
    <w:rsid w:val="005B7DC1"/>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semiHidden/>
    <w:rsid w:val="005B7DC1"/>
    <w:rPr>
      <w:rFonts w:asciiTheme="majorHAnsi" w:eastAsiaTheme="majorEastAsia" w:hAnsiTheme="majorHAnsi" w:cstheme="majorBidi"/>
      <w:color w:val="2F5496" w:themeColor="accent1" w:themeShade="BF"/>
      <w:sz w:val="26"/>
      <w:szCs w:val="26"/>
    </w:rPr>
  </w:style>
  <w:style w:type="paragraph" w:styleId="NoSpacing">
    <w:name w:val="No Spacing"/>
    <w:link w:val="NoSpacingChar"/>
    <w:uiPriority w:val="1"/>
    <w:qFormat/>
    <w:rsid w:val="005B7DC1"/>
    <w:pPr>
      <w:spacing w:after="0" w:line="240" w:lineRule="auto"/>
    </w:pPr>
    <w:rPr>
      <w:rFonts w:ascii="Calibri" w:eastAsia="Times New Roman" w:hAnsi="Calibri" w:cs="Times New Roman"/>
    </w:rPr>
  </w:style>
  <w:style w:type="character" w:customStyle="1" w:styleId="NoSpacingChar">
    <w:name w:val="No Spacing Char"/>
    <w:link w:val="NoSpacing"/>
    <w:uiPriority w:val="1"/>
    <w:locked/>
    <w:rsid w:val="005B7DC1"/>
    <w:rPr>
      <w:rFonts w:ascii="Calibri" w:eastAsia="Times New Roman" w:hAnsi="Calibri" w:cs="Times New Roman"/>
    </w:rPr>
  </w:style>
  <w:style w:type="table" w:customStyle="1" w:styleId="TableGrid6">
    <w:name w:val="Table Grid6"/>
    <w:basedOn w:val="TableNormal"/>
    <w:next w:val="TableGrid"/>
    <w:uiPriority w:val="39"/>
    <w:rsid w:val="005B7D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pakpesapakpunkts">
    <w:name w:val="2. pakāpes apakšpunkts"/>
    <w:basedOn w:val="Heading2"/>
    <w:rsid w:val="005B7DC1"/>
    <w:pPr>
      <w:keepNext w:val="0"/>
      <w:keepLines w:val="0"/>
      <w:numPr>
        <w:ilvl w:val="1"/>
        <w:numId w:val="9"/>
      </w:numPr>
      <w:tabs>
        <w:tab w:val="clear" w:pos="567"/>
        <w:tab w:val="left" w:pos="624"/>
      </w:tabs>
      <w:spacing w:before="0" w:after="60"/>
      <w:ind w:left="1440" w:hanging="360"/>
      <w:jc w:val="both"/>
    </w:pPr>
    <w:rPr>
      <w:rFonts w:ascii="Times New Roman" w:eastAsia="Times New Roman" w:hAnsi="Times New Roman" w:cs="Times New Roman"/>
      <w:color w:val="auto"/>
      <w:sz w:val="28"/>
      <w:szCs w:val="20"/>
    </w:rPr>
  </w:style>
  <w:style w:type="paragraph" w:customStyle="1" w:styleId="3pakpesapakvirsraksts">
    <w:name w:val="3.pakāpes apakšvirsraksts"/>
    <w:basedOn w:val="2pakpesapakpunkts"/>
    <w:rsid w:val="005B7DC1"/>
    <w:pPr>
      <w:numPr>
        <w:ilvl w:val="2"/>
      </w:numPr>
      <w:tabs>
        <w:tab w:val="clear" w:pos="624"/>
        <w:tab w:val="clear" w:pos="1077"/>
        <w:tab w:val="num" w:pos="360"/>
        <w:tab w:val="left" w:pos="1276"/>
      </w:tabs>
      <w:ind w:left="2160" w:hanging="180"/>
    </w:pPr>
  </w:style>
  <w:style w:type="paragraph" w:customStyle="1" w:styleId="1pakpesapakvirsraksts">
    <w:name w:val="1. pakāpes apakšvirsraksts"/>
    <w:basedOn w:val="Heading1"/>
    <w:rsid w:val="005B7DC1"/>
    <w:pPr>
      <w:keepNext w:val="0"/>
      <w:keepLines w:val="0"/>
      <w:numPr>
        <w:numId w:val="9"/>
      </w:numPr>
      <w:tabs>
        <w:tab w:val="clear" w:pos="397"/>
      </w:tabs>
      <w:spacing w:after="120"/>
      <w:ind w:left="360" w:hanging="360"/>
      <w:jc w:val="both"/>
    </w:pPr>
    <w:rPr>
      <w:rFonts w:ascii="Times New Roman" w:eastAsia="Times New Roman" w:hAnsi="Times New Roman" w:cs="Times New Roman"/>
      <w:b/>
      <w:color w:val="auto"/>
      <w:sz w:val="28"/>
      <w:szCs w:val="20"/>
    </w:rPr>
  </w:style>
  <w:style w:type="paragraph" w:customStyle="1" w:styleId="4pakpesapakvirsraksts">
    <w:name w:val="4.pakāpes apakšvirsraksts"/>
    <w:basedOn w:val="3pakpesapakvirsraksts"/>
    <w:rsid w:val="005B7DC1"/>
    <w:pPr>
      <w:numPr>
        <w:ilvl w:val="3"/>
      </w:numPr>
      <w:tabs>
        <w:tab w:val="clear" w:pos="1590"/>
        <w:tab w:val="num" w:pos="360"/>
      </w:tabs>
      <w:ind w:left="2880" w:hanging="360"/>
    </w:pPr>
  </w:style>
  <w:style w:type="paragraph" w:styleId="ListNumber2">
    <w:name w:val="List Number 2"/>
    <w:basedOn w:val="Normal"/>
    <w:uiPriority w:val="99"/>
    <w:semiHidden/>
    <w:rsid w:val="00985E8F"/>
    <w:pPr>
      <w:numPr>
        <w:numId w:val="11"/>
      </w:numPr>
      <w:spacing w:before="120" w:after="120" w:line="240" w:lineRule="auto"/>
      <w:contextualSpacing/>
      <w:jc w:val="both"/>
    </w:pPr>
    <w:rPr>
      <w:rFonts w:ascii="Times New Roman" w:eastAsia="Times New Roman" w:hAnsi="Times New Roman" w:cs="Times New Roman"/>
      <w:sz w:val="24"/>
      <w:lang w:eastAsia="en-GB"/>
    </w:rPr>
  </w:style>
  <w:style w:type="paragraph" w:styleId="BodyTextIndent2">
    <w:name w:val="Body Text Indent 2"/>
    <w:basedOn w:val="Normal"/>
    <w:link w:val="BodyTextIndent2Char"/>
    <w:uiPriority w:val="99"/>
    <w:semiHidden/>
    <w:unhideWhenUsed/>
    <w:rsid w:val="008807F8"/>
    <w:pPr>
      <w:spacing w:after="120" w:line="480" w:lineRule="auto"/>
      <w:ind w:left="283"/>
    </w:pPr>
  </w:style>
  <w:style w:type="character" w:customStyle="1" w:styleId="BodyTextIndent2Char">
    <w:name w:val="Body Text Indent 2 Char"/>
    <w:basedOn w:val="DefaultParagraphFont"/>
    <w:link w:val="BodyTextIndent2"/>
    <w:uiPriority w:val="99"/>
    <w:semiHidden/>
    <w:rsid w:val="008807F8"/>
  </w:style>
  <w:style w:type="paragraph" w:styleId="NormalWeb">
    <w:name w:val="Normal (Web)"/>
    <w:basedOn w:val="Normal"/>
    <w:rsid w:val="007F4293"/>
    <w:pPr>
      <w:spacing w:before="100" w:beforeAutospacing="1" w:after="100" w:afterAutospacing="1" w:line="240" w:lineRule="auto"/>
      <w:jc w:val="both"/>
    </w:pPr>
    <w:rPr>
      <w:rFonts w:ascii="Times New Roman" w:eastAsia="Times New Roman" w:hAnsi="Times New Roman" w:cs="Times New Roman"/>
      <w:sz w:val="24"/>
      <w:szCs w:val="24"/>
    </w:rPr>
  </w:style>
  <w:style w:type="character" w:customStyle="1" w:styleId="Heading3Char">
    <w:name w:val="Heading 3 Char"/>
    <w:basedOn w:val="DefaultParagraphFont"/>
    <w:link w:val="Heading3"/>
    <w:semiHidden/>
    <w:rsid w:val="00F94F66"/>
    <w:rPr>
      <w:rFonts w:asciiTheme="majorHAnsi" w:eastAsiaTheme="majorEastAsia" w:hAnsiTheme="majorHAnsi" w:cstheme="majorBidi"/>
      <w:color w:val="1F3763" w:themeColor="accent1" w:themeShade="7F"/>
      <w:sz w:val="24"/>
      <w:szCs w:val="24"/>
    </w:rPr>
  </w:style>
  <w:style w:type="character" w:customStyle="1" w:styleId="Heading6Char">
    <w:name w:val="Heading 6 Char"/>
    <w:basedOn w:val="DefaultParagraphFont"/>
    <w:link w:val="Heading6"/>
    <w:semiHidden/>
    <w:rsid w:val="00F94F66"/>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semiHidden/>
    <w:rsid w:val="00F94F66"/>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semiHidden/>
    <w:rsid w:val="00F94F66"/>
    <w:rPr>
      <w:rFonts w:asciiTheme="majorHAnsi" w:eastAsiaTheme="majorEastAsia" w:hAnsiTheme="majorHAnsi" w:cstheme="majorBidi"/>
      <w:color w:val="272727" w:themeColor="text1" w:themeTint="D8"/>
      <w:sz w:val="21"/>
      <w:szCs w:val="21"/>
    </w:rPr>
  </w:style>
  <w:style w:type="paragraph" w:styleId="DocumentMap">
    <w:name w:val="Document Map"/>
    <w:basedOn w:val="Normal"/>
    <w:link w:val="DocumentMapChar"/>
    <w:semiHidden/>
    <w:unhideWhenUsed/>
    <w:rsid w:val="00F94F66"/>
    <w:pPr>
      <w:shd w:val="clear" w:color="auto" w:fill="000080"/>
      <w:spacing w:after="0" w:line="240" w:lineRule="auto"/>
    </w:pPr>
    <w:rPr>
      <w:rFonts w:ascii="Tahoma" w:eastAsia="Times New Roman" w:hAnsi="Tahoma" w:cs="Tahoma"/>
      <w:sz w:val="20"/>
      <w:szCs w:val="20"/>
      <w:lang w:eastAsia="lv-LV"/>
    </w:rPr>
  </w:style>
  <w:style w:type="character" w:customStyle="1" w:styleId="DocumentMapChar">
    <w:name w:val="Document Map Char"/>
    <w:basedOn w:val="DefaultParagraphFont"/>
    <w:link w:val="DocumentMap"/>
    <w:semiHidden/>
    <w:rsid w:val="00F94F66"/>
    <w:rPr>
      <w:rFonts w:ascii="Tahoma" w:eastAsia="Times New Roman" w:hAnsi="Tahoma" w:cs="Tahoma"/>
      <w:sz w:val="20"/>
      <w:szCs w:val="20"/>
      <w:shd w:val="clear" w:color="auto" w:fill="000080"/>
      <w:lang w:eastAsia="lv-LV"/>
    </w:rPr>
  </w:style>
  <w:style w:type="paragraph" w:customStyle="1" w:styleId="tv213">
    <w:name w:val="tv213"/>
    <w:basedOn w:val="Normal"/>
    <w:rsid w:val="004E6526"/>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BodyTextIndent3">
    <w:name w:val="Body Text Indent 3"/>
    <w:basedOn w:val="Normal"/>
    <w:link w:val="BodyTextIndent3Char"/>
    <w:uiPriority w:val="99"/>
    <w:semiHidden/>
    <w:unhideWhenUsed/>
    <w:rsid w:val="008B1B3F"/>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8B1B3F"/>
    <w:rPr>
      <w:sz w:val="16"/>
      <w:szCs w:val="16"/>
    </w:rPr>
  </w:style>
  <w:style w:type="paragraph" w:customStyle="1" w:styleId="DefinitionList">
    <w:name w:val="Definition List"/>
    <w:basedOn w:val="Normal"/>
    <w:next w:val="Normal"/>
    <w:rsid w:val="008B1B3F"/>
    <w:pPr>
      <w:spacing w:after="0" w:line="240" w:lineRule="auto"/>
      <w:ind w:left="360"/>
    </w:pPr>
    <w:rPr>
      <w:rFonts w:ascii="Times New Roman" w:eastAsia="Times New Roman" w:hAnsi="Times New Roman" w:cs="Times New Roman"/>
      <w:snapToGrid w:val="0"/>
      <w:sz w:val="24"/>
      <w:szCs w:val="20"/>
    </w:rPr>
  </w:style>
  <w:style w:type="character" w:styleId="Emphasis">
    <w:name w:val="Emphasis"/>
    <w:basedOn w:val="DefaultParagraphFont"/>
    <w:uiPriority w:val="20"/>
    <w:qFormat/>
    <w:rsid w:val="00D8478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27056">
      <w:bodyDiv w:val="1"/>
      <w:marLeft w:val="0"/>
      <w:marRight w:val="0"/>
      <w:marTop w:val="0"/>
      <w:marBottom w:val="0"/>
      <w:divBdr>
        <w:top w:val="none" w:sz="0" w:space="0" w:color="auto"/>
        <w:left w:val="none" w:sz="0" w:space="0" w:color="auto"/>
        <w:bottom w:val="none" w:sz="0" w:space="0" w:color="auto"/>
        <w:right w:val="none" w:sz="0" w:space="0" w:color="auto"/>
      </w:divBdr>
      <w:divsChild>
        <w:div w:id="1278828033">
          <w:marLeft w:val="0"/>
          <w:marRight w:val="0"/>
          <w:marTop w:val="0"/>
          <w:marBottom w:val="0"/>
          <w:divBdr>
            <w:top w:val="none" w:sz="0" w:space="0" w:color="auto"/>
            <w:left w:val="none" w:sz="0" w:space="0" w:color="auto"/>
            <w:bottom w:val="none" w:sz="0" w:space="0" w:color="auto"/>
            <w:right w:val="none" w:sz="0" w:space="0" w:color="auto"/>
          </w:divBdr>
        </w:div>
      </w:divsChild>
    </w:div>
    <w:div w:id="110979508">
      <w:bodyDiv w:val="1"/>
      <w:marLeft w:val="0"/>
      <w:marRight w:val="0"/>
      <w:marTop w:val="0"/>
      <w:marBottom w:val="0"/>
      <w:divBdr>
        <w:top w:val="none" w:sz="0" w:space="0" w:color="auto"/>
        <w:left w:val="none" w:sz="0" w:space="0" w:color="auto"/>
        <w:bottom w:val="none" w:sz="0" w:space="0" w:color="auto"/>
        <w:right w:val="none" w:sz="0" w:space="0" w:color="auto"/>
      </w:divBdr>
    </w:div>
    <w:div w:id="317005486">
      <w:bodyDiv w:val="1"/>
      <w:marLeft w:val="0"/>
      <w:marRight w:val="0"/>
      <w:marTop w:val="0"/>
      <w:marBottom w:val="0"/>
      <w:divBdr>
        <w:top w:val="none" w:sz="0" w:space="0" w:color="auto"/>
        <w:left w:val="none" w:sz="0" w:space="0" w:color="auto"/>
        <w:bottom w:val="none" w:sz="0" w:space="0" w:color="auto"/>
        <w:right w:val="none" w:sz="0" w:space="0" w:color="auto"/>
      </w:divBdr>
    </w:div>
    <w:div w:id="347221699">
      <w:bodyDiv w:val="1"/>
      <w:marLeft w:val="0"/>
      <w:marRight w:val="0"/>
      <w:marTop w:val="0"/>
      <w:marBottom w:val="0"/>
      <w:divBdr>
        <w:top w:val="none" w:sz="0" w:space="0" w:color="auto"/>
        <w:left w:val="none" w:sz="0" w:space="0" w:color="auto"/>
        <w:bottom w:val="none" w:sz="0" w:space="0" w:color="auto"/>
        <w:right w:val="none" w:sz="0" w:space="0" w:color="auto"/>
      </w:divBdr>
    </w:div>
    <w:div w:id="350574013">
      <w:bodyDiv w:val="1"/>
      <w:marLeft w:val="0"/>
      <w:marRight w:val="0"/>
      <w:marTop w:val="0"/>
      <w:marBottom w:val="0"/>
      <w:divBdr>
        <w:top w:val="none" w:sz="0" w:space="0" w:color="auto"/>
        <w:left w:val="none" w:sz="0" w:space="0" w:color="auto"/>
        <w:bottom w:val="none" w:sz="0" w:space="0" w:color="auto"/>
        <w:right w:val="none" w:sz="0" w:space="0" w:color="auto"/>
      </w:divBdr>
    </w:div>
    <w:div w:id="375201945">
      <w:bodyDiv w:val="1"/>
      <w:marLeft w:val="0"/>
      <w:marRight w:val="0"/>
      <w:marTop w:val="0"/>
      <w:marBottom w:val="0"/>
      <w:divBdr>
        <w:top w:val="none" w:sz="0" w:space="0" w:color="auto"/>
        <w:left w:val="none" w:sz="0" w:space="0" w:color="auto"/>
        <w:bottom w:val="none" w:sz="0" w:space="0" w:color="auto"/>
        <w:right w:val="none" w:sz="0" w:space="0" w:color="auto"/>
      </w:divBdr>
    </w:div>
    <w:div w:id="477304214">
      <w:bodyDiv w:val="1"/>
      <w:marLeft w:val="0"/>
      <w:marRight w:val="0"/>
      <w:marTop w:val="0"/>
      <w:marBottom w:val="0"/>
      <w:divBdr>
        <w:top w:val="none" w:sz="0" w:space="0" w:color="auto"/>
        <w:left w:val="none" w:sz="0" w:space="0" w:color="auto"/>
        <w:bottom w:val="none" w:sz="0" w:space="0" w:color="auto"/>
        <w:right w:val="none" w:sz="0" w:space="0" w:color="auto"/>
      </w:divBdr>
    </w:div>
    <w:div w:id="558789564">
      <w:bodyDiv w:val="1"/>
      <w:marLeft w:val="0"/>
      <w:marRight w:val="0"/>
      <w:marTop w:val="0"/>
      <w:marBottom w:val="0"/>
      <w:divBdr>
        <w:top w:val="none" w:sz="0" w:space="0" w:color="auto"/>
        <w:left w:val="none" w:sz="0" w:space="0" w:color="auto"/>
        <w:bottom w:val="none" w:sz="0" w:space="0" w:color="auto"/>
        <w:right w:val="none" w:sz="0" w:space="0" w:color="auto"/>
      </w:divBdr>
      <w:divsChild>
        <w:div w:id="412356300">
          <w:marLeft w:val="0"/>
          <w:marRight w:val="0"/>
          <w:marTop w:val="0"/>
          <w:marBottom w:val="0"/>
          <w:divBdr>
            <w:top w:val="none" w:sz="0" w:space="0" w:color="auto"/>
            <w:left w:val="none" w:sz="0" w:space="0" w:color="auto"/>
            <w:bottom w:val="none" w:sz="0" w:space="0" w:color="auto"/>
            <w:right w:val="none" w:sz="0" w:space="0" w:color="auto"/>
          </w:divBdr>
        </w:div>
        <w:div w:id="1199974637">
          <w:marLeft w:val="0"/>
          <w:marRight w:val="0"/>
          <w:marTop w:val="0"/>
          <w:marBottom w:val="0"/>
          <w:divBdr>
            <w:top w:val="none" w:sz="0" w:space="0" w:color="auto"/>
            <w:left w:val="none" w:sz="0" w:space="0" w:color="auto"/>
            <w:bottom w:val="none" w:sz="0" w:space="0" w:color="auto"/>
            <w:right w:val="none" w:sz="0" w:space="0" w:color="auto"/>
          </w:divBdr>
        </w:div>
      </w:divsChild>
    </w:div>
    <w:div w:id="567613521">
      <w:bodyDiv w:val="1"/>
      <w:marLeft w:val="0"/>
      <w:marRight w:val="0"/>
      <w:marTop w:val="0"/>
      <w:marBottom w:val="0"/>
      <w:divBdr>
        <w:top w:val="none" w:sz="0" w:space="0" w:color="auto"/>
        <w:left w:val="none" w:sz="0" w:space="0" w:color="auto"/>
        <w:bottom w:val="none" w:sz="0" w:space="0" w:color="auto"/>
        <w:right w:val="none" w:sz="0" w:space="0" w:color="auto"/>
      </w:divBdr>
    </w:div>
    <w:div w:id="578180236">
      <w:bodyDiv w:val="1"/>
      <w:marLeft w:val="0"/>
      <w:marRight w:val="0"/>
      <w:marTop w:val="0"/>
      <w:marBottom w:val="0"/>
      <w:divBdr>
        <w:top w:val="none" w:sz="0" w:space="0" w:color="auto"/>
        <w:left w:val="none" w:sz="0" w:space="0" w:color="auto"/>
        <w:bottom w:val="none" w:sz="0" w:space="0" w:color="auto"/>
        <w:right w:val="none" w:sz="0" w:space="0" w:color="auto"/>
      </w:divBdr>
    </w:div>
    <w:div w:id="632095861">
      <w:bodyDiv w:val="1"/>
      <w:marLeft w:val="0"/>
      <w:marRight w:val="0"/>
      <w:marTop w:val="0"/>
      <w:marBottom w:val="0"/>
      <w:divBdr>
        <w:top w:val="none" w:sz="0" w:space="0" w:color="auto"/>
        <w:left w:val="none" w:sz="0" w:space="0" w:color="auto"/>
        <w:bottom w:val="none" w:sz="0" w:space="0" w:color="auto"/>
        <w:right w:val="none" w:sz="0" w:space="0" w:color="auto"/>
      </w:divBdr>
    </w:div>
    <w:div w:id="657921940">
      <w:bodyDiv w:val="1"/>
      <w:marLeft w:val="0"/>
      <w:marRight w:val="0"/>
      <w:marTop w:val="0"/>
      <w:marBottom w:val="0"/>
      <w:divBdr>
        <w:top w:val="none" w:sz="0" w:space="0" w:color="auto"/>
        <w:left w:val="none" w:sz="0" w:space="0" w:color="auto"/>
        <w:bottom w:val="none" w:sz="0" w:space="0" w:color="auto"/>
        <w:right w:val="none" w:sz="0" w:space="0" w:color="auto"/>
      </w:divBdr>
    </w:div>
    <w:div w:id="791903856">
      <w:bodyDiv w:val="1"/>
      <w:marLeft w:val="0"/>
      <w:marRight w:val="0"/>
      <w:marTop w:val="0"/>
      <w:marBottom w:val="0"/>
      <w:divBdr>
        <w:top w:val="none" w:sz="0" w:space="0" w:color="auto"/>
        <w:left w:val="none" w:sz="0" w:space="0" w:color="auto"/>
        <w:bottom w:val="none" w:sz="0" w:space="0" w:color="auto"/>
        <w:right w:val="none" w:sz="0" w:space="0" w:color="auto"/>
      </w:divBdr>
    </w:div>
    <w:div w:id="869102300">
      <w:bodyDiv w:val="1"/>
      <w:marLeft w:val="0"/>
      <w:marRight w:val="0"/>
      <w:marTop w:val="0"/>
      <w:marBottom w:val="0"/>
      <w:divBdr>
        <w:top w:val="none" w:sz="0" w:space="0" w:color="auto"/>
        <w:left w:val="none" w:sz="0" w:space="0" w:color="auto"/>
        <w:bottom w:val="none" w:sz="0" w:space="0" w:color="auto"/>
        <w:right w:val="none" w:sz="0" w:space="0" w:color="auto"/>
      </w:divBdr>
    </w:div>
    <w:div w:id="890768872">
      <w:bodyDiv w:val="1"/>
      <w:marLeft w:val="0"/>
      <w:marRight w:val="0"/>
      <w:marTop w:val="0"/>
      <w:marBottom w:val="0"/>
      <w:divBdr>
        <w:top w:val="none" w:sz="0" w:space="0" w:color="auto"/>
        <w:left w:val="none" w:sz="0" w:space="0" w:color="auto"/>
        <w:bottom w:val="none" w:sz="0" w:space="0" w:color="auto"/>
        <w:right w:val="none" w:sz="0" w:space="0" w:color="auto"/>
      </w:divBdr>
    </w:div>
    <w:div w:id="920871972">
      <w:bodyDiv w:val="1"/>
      <w:marLeft w:val="0"/>
      <w:marRight w:val="0"/>
      <w:marTop w:val="0"/>
      <w:marBottom w:val="0"/>
      <w:divBdr>
        <w:top w:val="none" w:sz="0" w:space="0" w:color="auto"/>
        <w:left w:val="none" w:sz="0" w:space="0" w:color="auto"/>
        <w:bottom w:val="none" w:sz="0" w:space="0" w:color="auto"/>
        <w:right w:val="none" w:sz="0" w:space="0" w:color="auto"/>
      </w:divBdr>
    </w:div>
    <w:div w:id="965893999">
      <w:bodyDiv w:val="1"/>
      <w:marLeft w:val="0"/>
      <w:marRight w:val="0"/>
      <w:marTop w:val="0"/>
      <w:marBottom w:val="0"/>
      <w:divBdr>
        <w:top w:val="none" w:sz="0" w:space="0" w:color="auto"/>
        <w:left w:val="none" w:sz="0" w:space="0" w:color="auto"/>
        <w:bottom w:val="none" w:sz="0" w:space="0" w:color="auto"/>
        <w:right w:val="none" w:sz="0" w:space="0" w:color="auto"/>
      </w:divBdr>
    </w:div>
    <w:div w:id="1143547826">
      <w:bodyDiv w:val="1"/>
      <w:marLeft w:val="0"/>
      <w:marRight w:val="0"/>
      <w:marTop w:val="0"/>
      <w:marBottom w:val="0"/>
      <w:divBdr>
        <w:top w:val="none" w:sz="0" w:space="0" w:color="auto"/>
        <w:left w:val="none" w:sz="0" w:space="0" w:color="auto"/>
        <w:bottom w:val="none" w:sz="0" w:space="0" w:color="auto"/>
        <w:right w:val="none" w:sz="0" w:space="0" w:color="auto"/>
      </w:divBdr>
    </w:div>
    <w:div w:id="1165052815">
      <w:bodyDiv w:val="1"/>
      <w:marLeft w:val="0"/>
      <w:marRight w:val="0"/>
      <w:marTop w:val="0"/>
      <w:marBottom w:val="0"/>
      <w:divBdr>
        <w:top w:val="none" w:sz="0" w:space="0" w:color="auto"/>
        <w:left w:val="none" w:sz="0" w:space="0" w:color="auto"/>
        <w:bottom w:val="none" w:sz="0" w:space="0" w:color="auto"/>
        <w:right w:val="none" w:sz="0" w:space="0" w:color="auto"/>
      </w:divBdr>
    </w:div>
    <w:div w:id="1179810413">
      <w:bodyDiv w:val="1"/>
      <w:marLeft w:val="0"/>
      <w:marRight w:val="0"/>
      <w:marTop w:val="0"/>
      <w:marBottom w:val="0"/>
      <w:divBdr>
        <w:top w:val="none" w:sz="0" w:space="0" w:color="auto"/>
        <w:left w:val="none" w:sz="0" w:space="0" w:color="auto"/>
        <w:bottom w:val="none" w:sz="0" w:space="0" w:color="auto"/>
        <w:right w:val="none" w:sz="0" w:space="0" w:color="auto"/>
      </w:divBdr>
    </w:div>
    <w:div w:id="1209293883">
      <w:bodyDiv w:val="1"/>
      <w:marLeft w:val="0"/>
      <w:marRight w:val="0"/>
      <w:marTop w:val="0"/>
      <w:marBottom w:val="0"/>
      <w:divBdr>
        <w:top w:val="none" w:sz="0" w:space="0" w:color="auto"/>
        <w:left w:val="none" w:sz="0" w:space="0" w:color="auto"/>
        <w:bottom w:val="none" w:sz="0" w:space="0" w:color="auto"/>
        <w:right w:val="none" w:sz="0" w:space="0" w:color="auto"/>
      </w:divBdr>
    </w:div>
    <w:div w:id="1264412604">
      <w:bodyDiv w:val="1"/>
      <w:marLeft w:val="0"/>
      <w:marRight w:val="0"/>
      <w:marTop w:val="0"/>
      <w:marBottom w:val="0"/>
      <w:divBdr>
        <w:top w:val="none" w:sz="0" w:space="0" w:color="auto"/>
        <w:left w:val="none" w:sz="0" w:space="0" w:color="auto"/>
        <w:bottom w:val="none" w:sz="0" w:space="0" w:color="auto"/>
        <w:right w:val="none" w:sz="0" w:space="0" w:color="auto"/>
      </w:divBdr>
    </w:div>
    <w:div w:id="1518545517">
      <w:bodyDiv w:val="1"/>
      <w:marLeft w:val="0"/>
      <w:marRight w:val="0"/>
      <w:marTop w:val="0"/>
      <w:marBottom w:val="0"/>
      <w:divBdr>
        <w:top w:val="none" w:sz="0" w:space="0" w:color="auto"/>
        <w:left w:val="none" w:sz="0" w:space="0" w:color="auto"/>
        <w:bottom w:val="none" w:sz="0" w:space="0" w:color="auto"/>
        <w:right w:val="none" w:sz="0" w:space="0" w:color="auto"/>
      </w:divBdr>
      <w:divsChild>
        <w:div w:id="787238499">
          <w:marLeft w:val="0"/>
          <w:marRight w:val="0"/>
          <w:marTop w:val="0"/>
          <w:marBottom w:val="0"/>
          <w:divBdr>
            <w:top w:val="none" w:sz="0" w:space="0" w:color="auto"/>
            <w:left w:val="none" w:sz="0" w:space="0" w:color="auto"/>
            <w:bottom w:val="none" w:sz="0" w:space="0" w:color="auto"/>
            <w:right w:val="none" w:sz="0" w:space="0" w:color="auto"/>
          </w:divBdr>
        </w:div>
      </w:divsChild>
    </w:div>
    <w:div w:id="1545404520">
      <w:bodyDiv w:val="1"/>
      <w:marLeft w:val="0"/>
      <w:marRight w:val="0"/>
      <w:marTop w:val="0"/>
      <w:marBottom w:val="0"/>
      <w:divBdr>
        <w:top w:val="none" w:sz="0" w:space="0" w:color="auto"/>
        <w:left w:val="none" w:sz="0" w:space="0" w:color="auto"/>
        <w:bottom w:val="none" w:sz="0" w:space="0" w:color="auto"/>
        <w:right w:val="none" w:sz="0" w:space="0" w:color="auto"/>
      </w:divBdr>
    </w:div>
    <w:div w:id="1548881926">
      <w:bodyDiv w:val="1"/>
      <w:marLeft w:val="0"/>
      <w:marRight w:val="0"/>
      <w:marTop w:val="0"/>
      <w:marBottom w:val="0"/>
      <w:divBdr>
        <w:top w:val="none" w:sz="0" w:space="0" w:color="auto"/>
        <w:left w:val="none" w:sz="0" w:space="0" w:color="auto"/>
        <w:bottom w:val="none" w:sz="0" w:space="0" w:color="auto"/>
        <w:right w:val="none" w:sz="0" w:space="0" w:color="auto"/>
      </w:divBdr>
      <w:divsChild>
        <w:div w:id="1776051951">
          <w:marLeft w:val="0"/>
          <w:marRight w:val="0"/>
          <w:marTop w:val="0"/>
          <w:marBottom w:val="0"/>
          <w:divBdr>
            <w:top w:val="none" w:sz="0" w:space="0" w:color="auto"/>
            <w:left w:val="none" w:sz="0" w:space="0" w:color="auto"/>
            <w:bottom w:val="none" w:sz="0" w:space="0" w:color="auto"/>
            <w:right w:val="none" w:sz="0" w:space="0" w:color="auto"/>
          </w:divBdr>
        </w:div>
        <w:div w:id="1958025840">
          <w:marLeft w:val="0"/>
          <w:marRight w:val="0"/>
          <w:marTop w:val="0"/>
          <w:marBottom w:val="0"/>
          <w:divBdr>
            <w:top w:val="none" w:sz="0" w:space="0" w:color="auto"/>
            <w:left w:val="none" w:sz="0" w:space="0" w:color="auto"/>
            <w:bottom w:val="none" w:sz="0" w:space="0" w:color="auto"/>
            <w:right w:val="none" w:sz="0" w:space="0" w:color="auto"/>
          </w:divBdr>
        </w:div>
      </w:divsChild>
    </w:div>
    <w:div w:id="1674339728">
      <w:bodyDiv w:val="1"/>
      <w:marLeft w:val="0"/>
      <w:marRight w:val="0"/>
      <w:marTop w:val="0"/>
      <w:marBottom w:val="0"/>
      <w:divBdr>
        <w:top w:val="none" w:sz="0" w:space="0" w:color="auto"/>
        <w:left w:val="none" w:sz="0" w:space="0" w:color="auto"/>
        <w:bottom w:val="none" w:sz="0" w:space="0" w:color="auto"/>
        <w:right w:val="none" w:sz="0" w:space="0" w:color="auto"/>
      </w:divBdr>
    </w:div>
    <w:div w:id="1678389825">
      <w:bodyDiv w:val="1"/>
      <w:marLeft w:val="0"/>
      <w:marRight w:val="0"/>
      <w:marTop w:val="0"/>
      <w:marBottom w:val="0"/>
      <w:divBdr>
        <w:top w:val="none" w:sz="0" w:space="0" w:color="auto"/>
        <w:left w:val="none" w:sz="0" w:space="0" w:color="auto"/>
        <w:bottom w:val="none" w:sz="0" w:space="0" w:color="auto"/>
        <w:right w:val="none" w:sz="0" w:space="0" w:color="auto"/>
      </w:divBdr>
    </w:div>
    <w:div w:id="1747801151">
      <w:bodyDiv w:val="1"/>
      <w:marLeft w:val="0"/>
      <w:marRight w:val="0"/>
      <w:marTop w:val="0"/>
      <w:marBottom w:val="0"/>
      <w:divBdr>
        <w:top w:val="none" w:sz="0" w:space="0" w:color="auto"/>
        <w:left w:val="none" w:sz="0" w:space="0" w:color="auto"/>
        <w:bottom w:val="none" w:sz="0" w:space="0" w:color="auto"/>
        <w:right w:val="none" w:sz="0" w:space="0" w:color="auto"/>
      </w:divBdr>
    </w:div>
    <w:div w:id="1922256666">
      <w:bodyDiv w:val="1"/>
      <w:marLeft w:val="0"/>
      <w:marRight w:val="0"/>
      <w:marTop w:val="0"/>
      <w:marBottom w:val="0"/>
      <w:divBdr>
        <w:top w:val="none" w:sz="0" w:space="0" w:color="auto"/>
        <w:left w:val="none" w:sz="0" w:space="0" w:color="auto"/>
        <w:bottom w:val="none" w:sz="0" w:space="0" w:color="auto"/>
        <w:right w:val="none" w:sz="0" w:space="0" w:color="auto"/>
      </w:divBdr>
    </w:div>
    <w:div w:id="1960065775">
      <w:bodyDiv w:val="1"/>
      <w:marLeft w:val="0"/>
      <w:marRight w:val="0"/>
      <w:marTop w:val="0"/>
      <w:marBottom w:val="0"/>
      <w:divBdr>
        <w:top w:val="none" w:sz="0" w:space="0" w:color="auto"/>
        <w:left w:val="none" w:sz="0" w:space="0" w:color="auto"/>
        <w:bottom w:val="none" w:sz="0" w:space="0" w:color="auto"/>
        <w:right w:val="none" w:sz="0" w:space="0" w:color="auto"/>
      </w:divBdr>
    </w:div>
    <w:div w:id="2054385578">
      <w:bodyDiv w:val="1"/>
      <w:marLeft w:val="0"/>
      <w:marRight w:val="0"/>
      <w:marTop w:val="0"/>
      <w:marBottom w:val="0"/>
      <w:divBdr>
        <w:top w:val="none" w:sz="0" w:space="0" w:color="auto"/>
        <w:left w:val="none" w:sz="0" w:space="0" w:color="auto"/>
        <w:bottom w:val="none" w:sz="0" w:space="0" w:color="auto"/>
        <w:right w:val="none" w:sz="0" w:space="0" w:color="auto"/>
      </w:divBdr>
    </w:div>
    <w:div w:id="2079134587">
      <w:bodyDiv w:val="1"/>
      <w:marLeft w:val="0"/>
      <w:marRight w:val="0"/>
      <w:marTop w:val="0"/>
      <w:marBottom w:val="0"/>
      <w:divBdr>
        <w:top w:val="none" w:sz="0" w:space="0" w:color="auto"/>
        <w:left w:val="none" w:sz="0" w:space="0" w:color="auto"/>
        <w:bottom w:val="none" w:sz="0" w:space="0" w:color="auto"/>
        <w:right w:val="none" w:sz="0" w:space="0" w:color="auto"/>
      </w:divBdr>
    </w:div>
    <w:div w:id="2083748038">
      <w:bodyDiv w:val="1"/>
      <w:marLeft w:val="0"/>
      <w:marRight w:val="0"/>
      <w:marTop w:val="0"/>
      <w:marBottom w:val="0"/>
      <w:divBdr>
        <w:top w:val="none" w:sz="0" w:space="0" w:color="auto"/>
        <w:left w:val="none" w:sz="0" w:space="0" w:color="auto"/>
        <w:bottom w:val="none" w:sz="0" w:space="0" w:color="auto"/>
        <w:right w:val="none" w:sz="0" w:space="0" w:color="auto"/>
      </w:divBdr>
      <w:divsChild>
        <w:div w:id="20110634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s" ma:contentTypeID="0x01010058B02F2B4EA6E74D9E0F0E8683CC6557" ma:contentTypeVersion="13" ma:contentTypeDescription="Izveidot jaunu dokumentu." ma:contentTypeScope="" ma:versionID="0b6d0d107c3cf57cfede952225cc7427">
  <xsd:schema xmlns:xsd="http://www.w3.org/2001/XMLSchema" xmlns:xs="http://www.w3.org/2001/XMLSchema" xmlns:p="http://schemas.microsoft.com/office/2006/metadata/properties" xmlns:ns3="6e8af54f-37a3-4179-b2ce-85d568299097" xmlns:ns4="407fae41-c47b-43cc-966a-01b838070d44" targetNamespace="http://schemas.microsoft.com/office/2006/metadata/properties" ma:root="true" ma:fieldsID="1d7167a27e317e2d8d92977588d1adf7" ns3:_="" ns4:_="">
    <xsd:import namespace="6e8af54f-37a3-4179-b2ce-85d568299097"/>
    <xsd:import namespace="407fae41-c47b-43cc-966a-01b838070d44"/>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4:SharedWithUsers" minOccurs="0"/>
                <xsd:element ref="ns4:SharedWithDetails" minOccurs="0"/>
                <xsd:element ref="ns4:SharingHintHash"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8af54f-37a3-4179-b2ce-85d5682990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07fae41-c47b-43cc-966a-01b838070d44" elementFormDefault="qualified">
    <xsd:import namespace="http://schemas.microsoft.com/office/2006/documentManagement/types"/>
    <xsd:import namespace="http://schemas.microsoft.com/office/infopath/2007/PartnerControls"/>
    <xsd:element name="SharedWithUsers" ma:index="17"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Koplietots ar: detalizēti" ma:internalName="SharedWithDetails" ma:readOnly="true">
      <xsd:simpleType>
        <xsd:restriction base="dms:Note">
          <xsd:maxLength value="255"/>
        </xsd:restriction>
      </xsd:simpleType>
    </xsd:element>
    <xsd:element name="SharingHintHash" ma:index="19" nillable="true" ma:displayName="Koplietošanas norādes jaucējkods"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57FF08-8F51-4545-9E08-7A7EAECEDC02}">
  <ds:schemaRefs>
    <ds:schemaRef ds:uri="http://schemas.microsoft.com/sharepoint/v3/contenttype/forms"/>
  </ds:schemaRefs>
</ds:datastoreItem>
</file>

<file path=customXml/itemProps2.xml><?xml version="1.0" encoding="utf-8"?>
<ds:datastoreItem xmlns:ds="http://schemas.openxmlformats.org/officeDocument/2006/customXml" ds:itemID="{AD758C38-1655-42B2-A840-CEB3311334C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78933CB-DD7D-40D1-91FD-F3DA568AF7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8af54f-37a3-4179-b2ce-85d568299097"/>
    <ds:schemaRef ds:uri="407fae41-c47b-43cc-966a-01b838070d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5E515E5-4439-49A7-9769-62744EB072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199</TotalTime>
  <Pages>1</Pages>
  <Words>1006</Words>
  <Characters>5739</Characters>
  <Application>Microsoft Office Word</Application>
  <DocSecurity>4</DocSecurity>
  <Lines>47</Lines>
  <Paragraphs>13</Paragraphs>
  <ScaleCrop>false</ScaleCrop>
  <HeadingPairs>
    <vt:vector size="6" baseType="variant">
      <vt:variant>
        <vt:lpstr>Title</vt:lpstr>
      </vt:variant>
      <vt:variant>
        <vt:i4>1</vt:i4>
      </vt:variant>
      <vt:variant>
        <vt:lpstr>Nosaukums</vt:lpstr>
      </vt:variant>
      <vt:variant>
        <vt:i4>1</vt:i4>
      </vt:variant>
      <vt:variant>
        <vt:lpstr>Название</vt:lpstr>
      </vt:variant>
      <vt:variant>
        <vt:i4>1</vt:i4>
      </vt:variant>
    </vt:vector>
  </HeadingPairs>
  <TitlesOfParts>
    <vt:vector size="3" baseType="lpstr">
      <vt:lpstr/>
      <vt:lpstr/>
      <vt:lpstr/>
    </vt:vector>
  </TitlesOfParts>
  <Company/>
  <LinksUpToDate>false</LinksUpToDate>
  <CharactersWithSpaces>6732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Ieva Sprince-Zvingule</dc:creator>
  <cp:keywords/>
  <dc:description/>
  <cp:lastModifiedBy>Anna Timofejeva</cp:lastModifiedBy>
  <cp:revision>125</cp:revision>
  <cp:lastPrinted>2022-12-09T03:08:00Z</cp:lastPrinted>
  <dcterms:created xsi:type="dcterms:W3CDTF">2023-04-28T01:25:00Z</dcterms:created>
  <dcterms:modified xsi:type="dcterms:W3CDTF">2023-05-02T23:47:00Z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0x01010058B02F2B4EA6E74D9E0F0E8683CC6557</vt:lpwstr>
  </property>
</Properties>
</file>