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6EFB2496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970164">
        <w:rPr>
          <w:lang w:val="lv-LV"/>
        </w:rPr>
        <w:t>2.augusta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86716D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86716D">
        <w:rPr>
          <w:rFonts w:eastAsiaTheme="minorHAnsi"/>
          <w:b/>
          <w:lang w:val="lv-LV"/>
        </w:rPr>
        <w:t xml:space="preserve">iepirkuma procedūras </w:t>
      </w:r>
    </w:p>
    <w:p w14:paraId="082E675A" w14:textId="77777777" w:rsidR="002D4C53" w:rsidRPr="002D4C53" w:rsidRDefault="002D4C53" w:rsidP="002D4C53">
      <w:pPr>
        <w:spacing w:line="259" w:lineRule="auto"/>
        <w:jc w:val="center"/>
        <w:rPr>
          <w:rFonts w:eastAsiaTheme="minorHAnsi"/>
          <w:b/>
          <w:bCs/>
          <w:lang w:val="lv-LV"/>
        </w:rPr>
      </w:pPr>
      <w:r w:rsidRPr="002D4C53">
        <w:rPr>
          <w:b/>
          <w:bCs/>
          <w:color w:val="000000"/>
          <w:lang w:val="lv-LV"/>
        </w:rPr>
        <w:t>“</w:t>
      </w:r>
      <w:bookmarkStart w:id="0" w:name="_Hlk172289471"/>
      <w:r w:rsidRPr="002D4C53">
        <w:rPr>
          <w:rFonts w:eastAsiaTheme="minorHAnsi"/>
          <w:b/>
          <w:bCs/>
          <w:lang w:val="lv-LV"/>
        </w:rPr>
        <w:t>Brauktuvju, ietvju un laukumu segumu atjaunošana</w:t>
      </w:r>
    </w:p>
    <w:p w14:paraId="5E0E3A35" w14:textId="7D59F944" w:rsidR="002D4C53" w:rsidRPr="002D4C53" w:rsidRDefault="002D4C53" w:rsidP="002D4C53">
      <w:pPr>
        <w:spacing w:line="259" w:lineRule="auto"/>
        <w:jc w:val="center"/>
        <w:rPr>
          <w:rFonts w:eastAsiaTheme="minorHAnsi"/>
          <w:lang w:val="lv-LV"/>
        </w:rPr>
      </w:pPr>
      <w:r w:rsidRPr="002D4C53">
        <w:rPr>
          <w:rFonts w:eastAsiaTheme="minorHAnsi"/>
          <w:b/>
          <w:bCs/>
          <w:lang w:val="lv-LV"/>
        </w:rPr>
        <w:t xml:space="preserve"> RP SIA “Rīgas Satiksme” objektos</w:t>
      </w:r>
      <w:bookmarkEnd w:id="0"/>
      <w:r w:rsidRPr="002D4C53">
        <w:rPr>
          <w:b/>
          <w:bCs/>
          <w:color w:val="000000"/>
          <w:lang w:val="lv-LV"/>
        </w:rPr>
        <w:t>”</w:t>
      </w:r>
      <w:r>
        <w:rPr>
          <w:b/>
          <w:bCs/>
          <w:color w:val="000000"/>
          <w:lang w:val="lv-LV"/>
        </w:rPr>
        <w:t xml:space="preserve"> </w:t>
      </w:r>
      <w:r w:rsidRPr="002D4C53">
        <w:rPr>
          <w:b/>
          <w:bCs/>
          <w:color w:val="000000"/>
          <w:lang w:val="lv-LV"/>
        </w:rPr>
        <w:t xml:space="preserve"> </w:t>
      </w:r>
      <w:r w:rsidRPr="002D4C53">
        <w:rPr>
          <w:rFonts w:eastAsiaTheme="minorHAnsi"/>
          <w:lang w:val="lv-LV"/>
        </w:rPr>
        <w:t>Identifikācijas Nr. RS/2024/54</w:t>
      </w:r>
    </w:p>
    <w:p w14:paraId="23F44E83" w14:textId="7A181018" w:rsidR="008955F5" w:rsidRPr="0086716D" w:rsidRDefault="008955F5" w:rsidP="00453480">
      <w:pPr>
        <w:pStyle w:val="TableContents"/>
        <w:jc w:val="center"/>
        <w:rPr>
          <w:bCs/>
          <w:lang w:val="lv-LV"/>
        </w:rPr>
      </w:pPr>
      <w:r w:rsidRPr="0086716D">
        <w:rPr>
          <w:rFonts w:eastAsiaTheme="minorHAnsi"/>
          <w:bCs/>
          <w:lang w:val="lv-LV"/>
        </w:rPr>
        <w:t>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3AC2CE67" w:rsidR="008955F5" w:rsidRPr="00453480" w:rsidRDefault="008955F5" w:rsidP="002D4C53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1" w:name="_Hlk101530575"/>
      <w:r w:rsidRPr="0086716D">
        <w:rPr>
          <w:lang w:val="lv-LV"/>
        </w:rPr>
        <w:t xml:space="preserve">iepirkuma procedūras </w:t>
      </w:r>
      <w:r w:rsidR="002D4C53" w:rsidRPr="002D4C53">
        <w:rPr>
          <w:color w:val="000000"/>
          <w:lang w:val="lv-LV"/>
        </w:rPr>
        <w:t>“</w:t>
      </w:r>
      <w:r w:rsidR="002D4C53" w:rsidRPr="002D4C53">
        <w:rPr>
          <w:rFonts w:eastAsiaTheme="minorHAnsi"/>
          <w:lang w:val="lv-LV"/>
        </w:rPr>
        <w:t>Brauktuvju, ietvju un laukumu segumu atjaunošana</w:t>
      </w:r>
      <w:r w:rsidR="001F0F81">
        <w:rPr>
          <w:rFonts w:eastAsiaTheme="minorHAnsi"/>
          <w:lang w:val="lv-LV"/>
        </w:rPr>
        <w:t xml:space="preserve"> </w:t>
      </w:r>
      <w:r w:rsidR="002D4C53" w:rsidRPr="002D4C53">
        <w:rPr>
          <w:rFonts w:eastAsiaTheme="minorHAnsi"/>
          <w:lang w:val="lv-LV"/>
        </w:rPr>
        <w:t>RP SIA “Rīgas Satiksme” objektos</w:t>
      </w:r>
      <w:r w:rsidR="002D4C53" w:rsidRPr="002D4C53">
        <w:rPr>
          <w:color w:val="000000"/>
          <w:lang w:val="lv-LV"/>
        </w:rPr>
        <w:t>”</w:t>
      </w:r>
      <w:r w:rsidR="002D4C53" w:rsidRPr="002D4C53">
        <w:rPr>
          <w:b/>
          <w:bCs/>
          <w:color w:val="000000"/>
          <w:lang w:val="lv-LV"/>
        </w:rPr>
        <w:t xml:space="preserve"> </w:t>
      </w:r>
      <w:r w:rsidR="002D4C53" w:rsidRPr="002D4C53">
        <w:rPr>
          <w:rFonts w:eastAsiaTheme="minorHAnsi"/>
          <w:lang w:val="lv-LV"/>
        </w:rPr>
        <w:t>Identifikācijas Nr. RS/2024/54</w:t>
      </w:r>
      <w:r w:rsidRPr="0086716D">
        <w:rPr>
          <w:lang w:val="lv-LV"/>
        </w:rPr>
        <w:t xml:space="preserve">, </w:t>
      </w:r>
      <w:bookmarkEnd w:id="1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</w:t>
      </w:r>
      <w:r w:rsidR="002D4C53">
        <w:rPr>
          <w:lang w:val="lv-LV"/>
        </w:rPr>
        <w:t>2</w:t>
      </w:r>
      <w:r w:rsidRPr="00453480">
        <w:rPr>
          <w:lang w:val="lv-LV"/>
        </w:rPr>
        <w:t xml:space="preserve">024.gada </w:t>
      </w:r>
      <w:r w:rsidR="002D4C53">
        <w:rPr>
          <w:lang w:val="lv-LV"/>
        </w:rPr>
        <w:t>2.augusta</w:t>
      </w:r>
      <w:r w:rsidRPr="00453480">
        <w:rPr>
          <w:lang w:val="lv-LV"/>
        </w:rPr>
        <w:t xml:space="preserve"> lēmumu, izdarīt iepirkuma procedūras </w:t>
      </w:r>
      <w:r w:rsidR="002D4C53" w:rsidRPr="002D4C53">
        <w:rPr>
          <w:color w:val="000000"/>
          <w:lang w:val="lv-LV"/>
        </w:rPr>
        <w:t>“</w:t>
      </w:r>
      <w:r w:rsidR="002D4C53" w:rsidRPr="002D4C53">
        <w:rPr>
          <w:rFonts w:eastAsiaTheme="minorHAnsi"/>
          <w:lang w:val="lv-LV"/>
        </w:rPr>
        <w:t>Brauktuvju, ietvju un laukumu segumu atjaunošana</w:t>
      </w:r>
      <w:r w:rsidR="002D4C53">
        <w:rPr>
          <w:rFonts w:eastAsiaTheme="minorHAnsi"/>
          <w:lang w:val="lv-LV"/>
        </w:rPr>
        <w:t xml:space="preserve"> </w:t>
      </w:r>
      <w:r w:rsidR="002D4C53" w:rsidRPr="002D4C53">
        <w:rPr>
          <w:rFonts w:eastAsiaTheme="minorHAnsi"/>
          <w:lang w:val="lv-LV"/>
        </w:rPr>
        <w:t>RP SIA “Rīgas Satiksme” objektos</w:t>
      </w:r>
      <w:r w:rsidR="002D4C53" w:rsidRPr="002D4C53">
        <w:rPr>
          <w:color w:val="000000"/>
          <w:lang w:val="lv-LV"/>
        </w:rPr>
        <w:t>”</w:t>
      </w:r>
      <w:r w:rsidR="00453480" w:rsidRPr="00453480">
        <w:rPr>
          <w:lang w:val="lv-LV"/>
        </w:rPr>
        <w:t xml:space="preserve"> identifikācijas Nr.RS/2024/5</w:t>
      </w:r>
      <w:r w:rsidR="002D4C53">
        <w:rPr>
          <w:lang w:val="lv-LV"/>
        </w:rPr>
        <w:t>4</w:t>
      </w:r>
      <w:r w:rsidR="00453480" w:rsidRPr="00453480">
        <w:rPr>
          <w:lang w:val="lv-LV"/>
        </w:rPr>
        <w:t xml:space="preserve">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5BD73E44" w14:textId="67C5CE0A" w:rsidR="00173E9B" w:rsidRPr="00173E9B" w:rsidRDefault="00A32C51" w:rsidP="00173E9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91661235"/>
      <w:r>
        <w:rPr>
          <w:rFonts w:ascii="Times New Roman" w:hAnsi="Times New Roman"/>
          <w:sz w:val="24"/>
          <w:szCs w:val="24"/>
        </w:rPr>
        <w:t>Grozīt no</w:t>
      </w:r>
      <w:r w:rsidRPr="00BC6262">
        <w:rPr>
          <w:rFonts w:ascii="Times New Roman" w:hAnsi="Times New Roman"/>
          <w:sz w:val="24"/>
          <w:szCs w:val="24"/>
        </w:rPr>
        <w:t xml:space="preserve">likuma </w:t>
      </w:r>
      <w:r w:rsidR="00B330C7">
        <w:rPr>
          <w:rFonts w:ascii="Times New Roman" w:hAnsi="Times New Roman"/>
          <w:sz w:val="24"/>
          <w:szCs w:val="24"/>
        </w:rPr>
        <w:t>7.pielikum</w:t>
      </w:r>
      <w:r w:rsidR="00AB0836">
        <w:rPr>
          <w:rFonts w:ascii="Times New Roman" w:hAnsi="Times New Roman"/>
          <w:sz w:val="24"/>
          <w:szCs w:val="24"/>
        </w:rPr>
        <w:t>a</w:t>
      </w:r>
      <w:r w:rsidR="001F0F81">
        <w:rPr>
          <w:rFonts w:ascii="Times New Roman" w:hAnsi="Times New Roman"/>
          <w:sz w:val="24"/>
          <w:szCs w:val="24"/>
        </w:rPr>
        <w:t xml:space="preserve"> </w:t>
      </w:r>
      <w:r w:rsidR="00A0022A">
        <w:rPr>
          <w:rFonts w:ascii="Times New Roman" w:hAnsi="Times New Roman"/>
          <w:sz w:val="24"/>
          <w:szCs w:val="24"/>
        </w:rPr>
        <w:t>Lokāl</w:t>
      </w:r>
      <w:r w:rsidR="00AB0836">
        <w:rPr>
          <w:rFonts w:ascii="Times New Roman" w:hAnsi="Times New Roman"/>
          <w:sz w:val="24"/>
          <w:szCs w:val="24"/>
        </w:rPr>
        <w:t>o</w:t>
      </w:r>
      <w:r w:rsidR="00A0022A">
        <w:rPr>
          <w:rFonts w:ascii="Times New Roman" w:hAnsi="Times New Roman"/>
          <w:sz w:val="24"/>
          <w:szCs w:val="24"/>
        </w:rPr>
        <w:t xml:space="preserve"> tām</w:t>
      </w:r>
      <w:r w:rsidR="00AB0836">
        <w:rPr>
          <w:rFonts w:ascii="Times New Roman" w:hAnsi="Times New Roman"/>
          <w:sz w:val="24"/>
          <w:szCs w:val="24"/>
        </w:rPr>
        <w:t>i</w:t>
      </w:r>
      <w:r w:rsidR="00612988">
        <w:rPr>
          <w:rFonts w:ascii="Times New Roman" w:hAnsi="Times New Roman"/>
          <w:sz w:val="24"/>
          <w:szCs w:val="24"/>
        </w:rPr>
        <w:t xml:space="preserve"> </w:t>
      </w:r>
      <w:r w:rsidR="00AB0836" w:rsidRPr="00AB0836">
        <w:rPr>
          <w:rFonts w:ascii="Times New Roman" w:hAnsi="Times New Roman"/>
          <w:i/>
          <w:iCs/>
          <w:sz w:val="24"/>
          <w:szCs w:val="24"/>
        </w:rPr>
        <w:t>Brauktuves, ietvju segumu atjaunošana Hipokrāta iela 2H, Rīgā</w:t>
      </w:r>
      <w:r w:rsidR="00A0022A">
        <w:rPr>
          <w:rFonts w:ascii="Times New Roman" w:hAnsi="Times New Roman"/>
          <w:sz w:val="24"/>
          <w:szCs w:val="24"/>
        </w:rPr>
        <w:t xml:space="preserve">, </w:t>
      </w:r>
      <w:r w:rsidR="00B330C7">
        <w:rPr>
          <w:rFonts w:ascii="Times New Roman" w:hAnsi="Times New Roman"/>
          <w:sz w:val="24"/>
          <w:szCs w:val="24"/>
        </w:rPr>
        <w:t xml:space="preserve"> </w:t>
      </w:r>
      <w:r w:rsidR="00AB0836">
        <w:rPr>
          <w:rFonts w:ascii="Times New Roman" w:hAnsi="Times New Roman"/>
          <w:sz w:val="24"/>
          <w:szCs w:val="24"/>
        </w:rPr>
        <w:t xml:space="preserve">papildinot to ar </w:t>
      </w:r>
      <w:r w:rsidR="00173E9B">
        <w:rPr>
          <w:rFonts w:ascii="Times New Roman" w:hAnsi="Times New Roman"/>
          <w:sz w:val="24"/>
          <w:szCs w:val="24"/>
        </w:rPr>
        <w:t>šādām pozīcijām:</w:t>
      </w:r>
    </w:p>
    <w:tbl>
      <w:tblPr>
        <w:tblW w:w="8592" w:type="dxa"/>
        <w:tblLook w:val="04A0" w:firstRow="1" w:lastRow="0" w:firstColumn="1" w:lastColumn="0" w:noHBand="0" w:noVBand="1"/>
      </w:tblPr>
      <w:tblGrid>
        <w:gridCol w:w="740"/>
        <w:gridCol w:w="1049"/>
        <w:gridCol w:w="4864"/>
        <w:gridCol w:w="1183"/>
        <w:gridCol w:w="756"/>
      </w:tblGrid>
      <w:tr w:rsidR="00730F21" w14:paraId="0300FEEB" w14:textId="77777777" w:rsidTr="00730F21">
        <w:trPr>
          <w:trHeight w:val="31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9743" w14:textId="77777777" w:rsidR="00730F21" w:rsidRDefault="00730F21">
            <w:pPr>
              <w:jc w:val="center"/>
              <w:rPr>
                <w:lang w:val="lv-LV" w:eastAsia="lv-LV"/>
              </w:rPr>
            </w:pPr>
            <w:r>
              <w:t>3.12.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7AF" w14:textId="77777777" w:rsidR="00730F21" w:rsidRDefault="00730F21">
            <w:pPr>
              <w:jc w:val="center"/>
            </w:pPr>
            <w:proofErr w:type="spellStart"/>
            <w:r>
              <w:t>Līg.cena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F18" w14:textId="77777777" w:rsidR="00730F21" w:rsidRDefault="00730F21">
            <w:proofErr w:type="spellStart"/>
            <w:r>
              <w:t>Ietves</w:t>
            </w:r>
            <w:proofErr w:type="spellEnd"/>
            <w:r>
              <w:t xml:space="preserve"> </w:t>
            </w:r>
            <w:proofErr w:type="spellStart"/>
            <w:r>
              <w:t>seguma</w:t>
            </w:r>
            <w:proofErr w:type="spellEnd"/>
            <w:r>
              <w:t xml:space="preserve"> </w:t>
            </w:r>
            <w:proofErr w:type="spellStart"/>
            <w:r>
              <w:t>demontāža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03D" w14:textId="77777777" w:rsidR="00730F21" w:rsidRDefault="00730F21">
            <w:pPr>
              <w:jc w:val="center"/>
            </w:pPr>
            <w:r>
              <w:t>m</w:t>
            </w:r>
            <w:r w:rsidRPr="00730F21">
              <w:rPr>
                <w:vertAlign w:val="superscript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59CE" w14:textId="77777777" w:rsidR="00730F21" w:rsidRDefault="00730F21">
            <w:pPr>
              <w:jc w:val="center"/>
            </w:pPr>
            <w:r>
              <w:t>185.0</w:t>
            </w:r>
          </w:p>
        </w:tc>
      </w:tr>
      <w:tr w:rsidR="00730F21" w14:paraId="06773DF7" w14:textId="77777777" w:rsidTr="00730F21">
        <w:trPr>
          <w:trHeight w:val="31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30FF" w14:textId="77777777" w:rsidR="00730F21" w:rsidRDefault="00730F21">
            <w:pPr>
              <w:jc w:val="center"/>
            </w:pPr>
            <w:r>
              <w:t>3.13.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640" w14:textId="77777777" w:rsidR="00730F21" w:rsidRDefault="00730F21">
            <w:pPr>
              <w:jc w:val="center"/>
            </w:pPr>
            <w:proofErr w:type="spellStart"/>
            <w:r>
              <w:t>Līg.cena</w:t>
            </w:r>
            <w:proofErr w:type="spellEnd"/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70A" w14:textId="77777777" w:rsidR="00730F21" w:rsidRDefault="00730F21">
            <w:proofErr w:type="spellStart"/>
            <w:r>
              <w:t>Ieves</w:t>
            </w:r>
            <w:proofErr w:type="spellEnd"/>
            <w:r>
              <w:t xml:space="preserve"> </w:t>
            </w:r>
            <w:proofErr w:type="spellStart"/>
            <w:r>
              <w:t>pamatnes</w:t>
            </w:r>
            <w:proofErr w:type="spellEnd"/>
            <w:r>
              <w:t xml:space="preserve"> </w:t>
            </w:r>
            <w:proofErr w:type="spellStart"/>
            <w:r>
              <w:t>izgriešana</w:t>
            </w:r>
            <w:proofErr w:type="spellEnd"/>
            <w:r>
              <w:t xml:space="preserve"> </w:t>
            </w:r>
            <w:proofErr w:type="spellStart"/>
            <w:r>
              <w:t>hdziļums</w:t>
            </w:r>
            <w:proofErr w:type="spellEnd"/>
            <w:r>
              <w:t>=12cm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08B" w14:textId="77777777" w:rsidR="00730F21" w:rsidRDefault="00730F21">
            <w:pPr>
              <w:jc w:val="center"/>
            </w:pPr>
            <w:r>
              <w:t>m</w:t>
            </w:r>
            <w:r w:rsidRPr="00730F21">
              <w:rPr>
                <w:vertAlign w:val="superscript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2A08" w14:textId="77777777" w:rsidR="00730F21" w:rsidRDefault="00730F21">
            <w:pPr>
              <w:jc w:val="center"/>
            </w:pPr>
            <w:r>
              <w:t>185.0</w:t>
            </w:r>
          </w:p>
        </w:tc>
      </w:tr>
    </w:tbl>
    <w:p w14:paraId="4A59B3CE" w14:textId="77777777" w:rsidR="00173E9B" w:rsidRDefault="00173E9B" w:rsidP="00173E9B">
      <w:pPr>
        <w:jc w:val="both"/>
      </w:pPr>
    </w:p>
    <w:p w14:paraId="34C360E7" w14:textId="77777777" w:rsidR="00173E9B" w:rsidRPr="000468F5" w:rsidRDefault="00173E9B" w:rsidP="00173E9B">
      <w:pPr>
        <w:jc w:val="both"/>
      </w:pPr>
    </w:p>
    <w:p w14:paraId="10E1BD74" w14:textId="4B5E6900" w:rsidR="008955F5" w:rsidRPr="000468F5" w:rsidRDefault="00611883" w:rsidP="00611883">
      <w:pPr>
        <w:pStyle w:val="ListParagraph"/>
        <w:numPr>
          <w:ilvl w:val="0"/>
          <w:numId w:val="3"/>
        </w:numPr>
        <w:spacing w:after="120" w:line="252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468F5">
        <w:rPr>
          <w:rFonts w:ascii="Times New Roman" w:hAnsi="Times New Roman"/>
          <w:sz w:val="24"/>
          <w:szCs w:val="24"/>
          <w:lang w:eastAsia="lv-LV"/>
        </w:rPr>
        <w:t xml:space="preserve">Ņemot vērā grozījumu 1.punktu, izteikt jaunā redakcijā </w:t>
      </w:r>
      <w:r w:rsidR="000468F5" w:rsidRPr="000468F5">
        <w:rPr>
          <w:rFonts w:ascii="Times New Roman" w:hAnsi="Times New Roman"/>
          <w:sz w:val="24"/>
          <w:szCs w:val="24"/>
          <w:lang w:eastAsia="lv-LV"/>
        </w:rPr>
        <w:t>nolikuma 7.pielikumu saskaņā ar šo grozījumu pielikumu.</w:t>
      </w: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2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35F93367" w:rsidR="008955F5" w:rsidRPr="008C70E8" w:rsidRDefault="008955F5" w:rsidP="00EF5A40">
      <w:pPr>
        <w:tabs>
          <w:tab w:val="left" w:pos="5103"/>
        </w:tabs>
        <w:ind w:right="-8" w:hanging="142"/>
        <w:rPr>
          <w:lang w:val="lv-LV"/>
        </w:rPr>
      </w:pPr>
      <w:r w:rsidRPr="008C70E8">
        <w:rPr>
          <w:lang w:val="lv-LV"/>
        </w:rPr>
        <w:t>Iepirkumu komisijas priekšsēdētāja</w:t>
      </w:r>
      <w:r w:rsidR="00EF5A40">
        <w:rPr>
          <w:lang w:val="lv-LV"/>
        </w:rPr>
        <w:t xml:space="preserve"> </w:t>
      </w:r>
      <w:r w:rsidRPr="008C70E8">
        <w:rPr>
          <w:lang w:val="lv-LV"/>
        </w:rPr>
        <w:t xml:space="preserve"> 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</w:t>
      </w:r>
      <w:r w:rsidR="00EF5A40">
        <w:rPr>
          <w:lang w:val="lv-LV"/>
        </w:rPr>
        <w:t xml:space="preserve">                 </w:t>
      </w:r>
      <w:r w:rsidRPr="008C70E8">
        <w:rPr>
          <w:lang w:val="lv-LV"/>
        </w:rPr>
        <w:t xml:space="preserve">  </w:t>
      </w:r>
      <w:proofErr w:type="spellStart"/>
      <w:r w:rsidRPr="008C70E8">
        <w:rPr>
          <w:lang w:val="lv-LV"/>
        </w:rPr>
        <w:t>I.</w:t>
      </w:r>
      <w:r w:rsidR="00EF5A40">
        <w:rPr>
          <w:lang w:val="lv-LV"/>
        </w:rPr>
        <w:t>Novika</w:t>
      </w:r>
      <w:proofErr w:type="spellEnd"/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p w14:paraId="25103DA9" w14:textId="6AA3B46E" w:rsidR="001C1098" w:rsidRDefault="001C1098" w:rsidP="001C1098">
      <w:pPr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16C47929" w14:textId="0A68E460" w:rsidR="001C1098" w:rsidRDefault="001C1098" w:rsidP="001C1098">
      <w:pPr>
        <w:rPr>
          <w:lang w:val="lv-LV"/>
        </w:rPr>
      </w:pPr>
    </w:p>
    <w:p w14:paraId="750DFF7A" w14:textId="7B85F819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D835" w14:textId="77777777" w:rsidR="004D4655" w:rsidRDefault="004D4655">
      <w:r>
        <w:separator/>
      </w:r>
    </w:p>
  </w:endnote>
  <w:endnote w:type="continuationSeparator" w:id="0">
    <w:p w14:paraId="4196482C" w14:textId="77777777" w:rsidR="004D4655" w:rsidRDefault="004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F934" w14:textId="77777777" w:rsidR="004D4655" w:rsidRDefault="004D4655">
      <w:r>
        <w:separator/>
      </w:r>
    </w:p>
  </w:footnote>
  <w:footnote w:type="continuationSeparator" w:id="0">
    <w:p w14:paraId="72635ED3" w14:textId="77777777" w:rsidR="004D4655" w:rsidRDefault="004D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231D1C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hybridMultilevel"/>
    <w:tmpl w:val="FC8049BC"/>
    <w:lvl w:ilvl="0" w:tplc="24FAF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468F5"/>
    <w:rsid w:val="000525F0"/>
    <w:rsid w:val="00083E27"/>
    <w:rsid w:val="00173E9B"/>
    <w:rsid w:val="00176AEB"/>
    <w:rsid w:val="0018723C"/>
    <w:rsid w:val="001B000D"/>
    <w:rsid w:val="001C1098"/>
    <w:rsid w:val="001D43D0"/>
    <w:rsid w:val="001F0F81"/>
    <w:rsid w:val="00233FCE"/>
    <w:rsid w:val="002C6950"/>
    <w:rsid w:val="002D4C53"/>
    <w:rsid w:val="002E0214"/>
    <w:rsid w:val="002E786C"/>
    <w:rsid w:val="00325A6F"/>
    <w:rsid w:val="00384C24"/>
    <w:rsid w:val="003877B2"/>
    <w:rsid w:val="003A76FA"/>
    <w:rsid w:val="003C2FBA"/>
    <w:rsid w:val="003C7524"/>
    <w:rsid w:val="003D576F"/>
    <w:rsid w:val="004124BC"/>
    <w:rsid w:val="00446224"/>
    <w:rsid w:val="00453480"/>
    <w:rsid w:val="00454D63"/>
    <w:rsid w:val="00491E45"/>
    <w:rsid w:val="00495061"/>
    <w:rsid w:val="004A0D6C"/>
    <w:rsid w:val="004C2F01"/>
    <w:rsid w:val="004C4EA1"/>
    <w:rsid w:val="004D4655"/>
    <w:rsid w:val="004F581B"/>
    <w:rsid w:val="0054525F"/>
    <w:rsid w:val="00583A2D"/>
    <w:rsid w:val="005D3F37"/>
    <w:rsid w:val="00611305"/>
    <w:rsid w:val="00611883"/>
    <w:rsid w:val="00612988"/>
    <w:rsid w:val="006339F1"/>
    <w:rsid w:val="00681D93"/>
    <w:rsid w:val="006874A7"/>
    <w:rsid w:val="00697421"/>
    <w:rsid w:val="006A672C"/>
    <w:rsid w:val="00712459"/>
    <w:rsid w:val="00730F21"/>
    <w:rsid w:val="00756CAE"/>
    <w:rsid w:val="007857EA"/>
    <w:rsid w:val="007875D1"/>
    <w:rsid w:val="007A34BE"/>
    <w:rsid w:val="007D62F7"/>
    <w:rsid w:val="008034ED"/>
    <w:rsid w:val="00832355"/>
    <w:rsid w:val="008533C8"/>
    <w:rsid w:val="0086716D"/>
    <w:rsid w:val="008955F5"/>
    <w:rsid w:val="008C18C2"/>
    <w:rsid w:val="008E3092"/>
    <w:rsid w:val="008E4C93"/>
    <w:rsid w:val="00901C98"/>
    <w:rsid w:val="00904B48"/>
    <w:rsid w:val="009134FF"/>
    <w:rsid w:val="00931737"/>
    <w:rsid w:val="00970164"/>
    <w:rsid w:val="00A0022A"/>
    <w:rsid w:val="00A075D3"/>
    <w:rsid w:val="00A3285A"/>
    <w:rsid w:val="00A32C51"/>
    <w:rsid w:val="00A52673"/>
    <w:rsid w:val="00A55640"/>
    <w:rsid w:val="00A90154"/>
    <w:rsid w:val="00AA0E4F"/>
    <w:rsid w:val="00AB0836"/>
    <w:rsid w:val="00AB152E"/>
    <w:rsid w:val="00AD6E80"/>
    <w:rsid w:val="00B17037"/>
    <w:rsid w:val="00B330C7"/>
    <w:rsid w:val="00B67B48"/>
    <w:rsid w:val="00B75AEB"/>
    <w:rsid w:val="00BA19F6"/>
    <w:rsid w:val="00BA1D4B"/>
    <w:rsid w:val="00C2117D"/>
    <w:rsid w:val="00C84969"/>
    <w:rsid w:val="00C950CD"/>
    <w:rsid w:val="00C96B4F"/>
    <w:rsid w:val="00CA73ED"/>
    <w:rsid w:val="00CC7B09"/>
    <w:rsid w:val="00D43D83"/>
    <w:rsid w:val="00D81F1C"/>
    <w:rsid w:val="00D86507"/>
    <w:rsid w:val="00DA0C26"/>
    <w:rsid w:val="00DC6352"/>
    <w:rsid w:val="00E3203C"/>
    <w:rsid w:val="00EB089E"/>
    <w:rsid w:val="00EF5A40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  <SharedWithUsers xmlns="d177710c-40cf-4d94-a9f9-6248e945063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14</cp:revision>
  <cp:lastPrinted>2021-09-09T02:05:00Z</cp:lastPrinted>
  <dcterms:created xsi:type="dcterms:W3CDTF">2024-08-02T05:45:00Z</dcterms:created>
  <dcterms:modified xsi:type="dcterms:W3CDTF">2024-08-02T06:44:00Z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8" name="MediaServiceImageTags">
    <vt:lpwstr/>
  </property>
</Properties>
</file>