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C8BB" w14:textId="77777777" w:rsidR="006F6975" w:rsidRPr="00F71D3E" w:rsidRDefault="006F6975" w:rsidP="006F6975">
      <w:pPr>
        <w:jc w:val="right"/>
        <w:rPr>
          <w:b/>
          <w:lang w:val="lv-LV"/>
        </w:rPr>
      </w:pPr>
      <w:r w:rsidRPr="00F71D3E">
        <w:rPr>
          <w:b/>
          <w:lang w:val="lv-LV"/>
        </w:rPr>
        <w:t>APSTIPRINĀTS</w:t>
      </w:r>
    </w:p>
    <w:p w14:paraId="4979671B" w14:textId="1C37C889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ar 202</w:t>
      </w:r>
      <w:r w:rsidR="009F74C7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443F7D">
        <w:rPr>
          <w:lang w:val="lv-LV"/>
        </w:rPr>
        <w:t>2</w:t>
      </w:r>
      <w:r w:rsidR="009F74C7">
        <w:rPr>
          <w:lang w:val="lv-LV"/>
        </w:rPr>
        <w:t>6</w:t>
      </w:r>
      <w:r w:rsidR="00705195">
        <w:rPr>
          <w:lang w:val="lv-LV"/>
        </w:rPr>
        <w:t xml:space="preserve">. </w:t>
      </w:r>
      <w:r w:rsidR="009F74C7">
        <w:rPr>
          <w:lang w:val="lv-LV"/>
        </w:rPr>
        <w:t>novembra</w:t>
      </w:r>
      <w:r w:rsidRPr="00F71D3E">
        <w:rPr>
          <w:lang w:val="lv-LV"/>
        </w:rPr>
        <w:t xml:space="preserve"> </w:t>
      </w:r>
    </w:p>
    <w:p w14:paraId="517540FD" w14:textId="77777777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Iepirkuma komisijas lēmumu</w:t>
      </w:r>
    </w:p>
    <w:p w14:paraId="1A4AFD02" w14:textId="77777777" w:rsidR="006F6975" w:rsidRPr="00F71D3E" w:rsidRDefault="006F6975" w:rsidP="006F6975">
      <w:pPr>
        <w:jc w:val="right"/>
        <w:rPr>
          <w:lang w:val="lv-LV"/>
        </w:rPr>
      </w:pPr>
    </w:p>
    <w:p w14:paraId="23FE0477" w14:textId="77777777" w:rsidR="006F6975" w:rsidRPr="00F71D3E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71D3E" w:rsidRDefault="006F6975" w:rsidP="006F6975">
      <w:pPr>
        <w:ind w:hanging="284"/>
        <w:jc w:val="center"/>
        <w:rPr>
          <w:b/>
          <w:lang w:val="lv-LV"/>
        </w:rPr>
      </w:pPr>
      <w:r w:rsidRPr="00F71D3E">
        <w:rPr>
          <w:b/>
          <w:lang w:val="lv-LV"/>
        </w:rPr>
        <w:t>GROZĪJUMI</w:t>
      </w:r>
    </w:p>
    <w:p w14:paraId="241BE82D" w14:textId="5FC5337F" w:rsidR="006F6975" w:rsidRPr="00DF0C35" w:rsidRDefault="00705195" w:rsidP="00DF0C35">
      <w:pPr>
        <w:jc w:val="center"/>
        <w:rPr>
          <w:b/>
          <w:lang w:val="lv-LV"/>
        </w:rPr>
      </w:pPr>
      <w:r>
        <w:rPr>
          <w:b/>
          <w:lang w:val="lv-LV"/>
        </w:rPr>
        <w:t>atklāta konkursa</w:t>
      </w:r>
      <w:r w:rsidR="006F6975" w:rsidRPr="00F71D3E">
        <w:rPr>
          <w:b/>
          <w:lang w:val="lv-LV"/>
        </w:rPr>
        <w:t xml:space="preserve"> “</w:t>
      </w:r>
      <w:r w:rsidR="009F74C7" w:rsidRPr="009F74C7">
        <w:rPr>
          <w:b/>
          <w:lang w:val="lv-LV"/>
        </w:rPr>
        <w:t>RP SIA “Rīgas satiksme” debitoru parādu piedziņas pakalpojumu sniegšana (maksas autostāvvietu parādu piedziņa)</w:t>
      </w:r>
      <w:r w:rsidR="006F6975" w:rsidRPr="00F71D3E">
        <w:rPr>
          <w:b/>
          <w:lang w:val="lv-LV"/>
        </w:rPr>
        <w:t>”</w:t>
      </w:r>
      <w:r w:rsidR="00DF0C35">
        <w:rPr>
          <w:b/>
          <w:lang w:val="lv-LV"/>
        </w:rPr>
        <w:t xml:space="preserve"> </w:t>
      </w:r>
      <w:r w:rsidR="006F6975" w:rsidRPr="00F71D3E">
        <w:rPr>
          <w:b/>
          <w:lang w:val="lv-LV"/>
        </w:rPr>
        <w:t>(Identifikācijas Nr. RS/202</w:t>
      </w:r>
      <w:r w:rsidR="00445AC7" w:rsidRPr="00F71D3E">
        <w:rPr>
          <w:b/>
          <w:lang w:val="lv-LV"/>
        </w:rPr>
        <w:t>5/</w:t>
      </w:r>
      <w:r w:rsidR="009F74C7">
        <w:rPr>
          <w:b/>
          <w:lang w:val="lv-LV"/>
        </w:rPr>
        <w:t>55</w:t>
      </w:r>
      <w:r w:rsidR="006F6975" w:rsidRPr="00F71D3E">
        <w:rPr>
          <w:b/>
          <w:lang w:val="lv-LV"/>
        </w:rPr>
        <w:t>) nolikumā</w:t>
      </w:r>
    </w:p>
    <w:p w14:paraId="5DA6D818" w14:textId="77777777" w:rsidR="006F6975" w:rsidRPr="00F71D3E" w:rsidRDefault="006F6975" w:rsidP="006F6975">
      <w:pPr>
        <w:jc w:val="center"/>
        <w:rPr>
          <w:lang w:val="lv-LV"/>
        </w:rPr>
      </w:pPr>
    </w:p>
    <w:p w14:paraId="64BCF113" w14:textId="616B3C29" w:rsidR="006F6975" w:rsidRPr="00F71D3E" w:rsidRDefault="006F6975" w:rsidP="006F6975">
      <w:pPr>
        <w:ind w:firstLine="567"/>
        <w:jc w:val="both"/>
        <w:rPr>
          <w:color w:val="000000"/>
          <w:lang w:val="lv-LV"/>
        </w:rPr>
      </w:pPr>
      <w:r w:rsidRPr="00F71D3E">
        <w:rPr>
          <w:lang w:val="lv-LV"/>
        </w:rPr>
        <w:t xml:space="preserve">Pamatojoties uz </w:t>
      </w:r>
      <w:bookmarkStart w:id="0" w:name="_Hlk101530575"/>
      <w:r w:rsidRPr="00F71D3E">
        <w:rPr>
          <w:lang w:val="lv-LV"/>
        </w:rPr>
        <w:t>atklāta konkursa “</w:t>
      </w:r>
      <w:r w:rsidR="009F74C7" w:rsidRPr="009F74C7">
        <w:rPr>
          <w:bCs/>
          <w:lang w:val="lv-LV"/>
        </w:rPr>
        <w:t>RP SIA “Rīgas satiksme” debitoru parādu piedziņas pakalpojumu sniegšana (maksas autostāvvietu parādu piedziņa)</w:t>
      </w:r>
      <w:r w:rsidRPr="009F74C7">
        <w:rPr>
          <w:bCs/>
          <w:color w:val="000000"/>
          <w:lang w:val="lv-LV"/>
        </w:rPr>
        <w:t>”,</w:t>
      </w:r>
      <w:r w:rsidRPr="00F71D3E">
        <w:rPr>
          <w:color w:val="000000"/>
          <w:lang w:val="lv-LV"/>
        </w:rPr>
        <w:t xml:space="preserve"> </w:t>
      </w:r>
      <w:r w:rsidRPr="00F71D3E">
        <w:rPr>
          <w:lang w:val="lv-LV"/>
        </w:rPr>
        <w:t>identifikācijas Nr.RS/202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>/</w:t>
      </w:r>
      <w:r w:rsidR="009F74C7">
        <w:rPr>
          <w:lang w:val="lv-LV"/>
        </w:rPr>
        <w:t>55</w:t>
      </w:r>
      <w:r w:rsidRPr="00F71D3E">
        <w:rPr>
          <w:lang w:val="lv-LV"/>
        </w:rPr>
        <w:t xml:space="preserve">, </w:t>
      </w:r>
      <w:bookmarkEnd w:id="0"/>
      <w:r w:rsidRPr="00F71D3E">
        <w:rPr>
          <w:lang w:val="lv-LV"/>
        </w:rPr>
        <w:t>Iepirkuma komisijas 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9F74C7">
        <w:rPr>
          <w:lang w:val="lv-LV"/>
        </w:rPr>
        <w:t>26. novembra</w:t>
      </w:r>
      <w:r w:rsidRPr="00F71D3E">
        <w:rPr>
          <w:lang w:val="lv-LV"/>
        </w:rPr>
        <w:t xml:space="preserve"> lēmumu, </w:t>
      </w:r>
      <w:r w:rsidR="00BB4A53">
        <w:rPr>
          <w:lang w:val="lv-LV"/>
        </w:rPr>
        <w:t>atklāta konkursa</w:t>
      </w:r>
      <w:r w:rsidRPr="00F71D3E">
        <w:rPr>
          <w:lang w:val="lv-LV"/>
        </w:rPr>
        <w:t xml:space="preserve"> </w:t>
      </w:r>
      <w:r w:rsidRPr="00F71D3E">
        <w:rPr>
          <w:color w:val="000000"/>
          <w:lang w:val="lv-LV"/>
        </w:rPr>
        <w:t>“</w:t>
      </w:r>
      <w:r w:rsidR="009F74C7" w:rsidRPr="009F74C7">
        <w:rPr>
          <w:bCs/>
          <w:lang w:val="lv-LV"/>
        </w:rPr>
        <w:t>RP SIA “Rīgas satiksme” debitoru parādu piedziņas pakalpojumu sniegšana (maksas autostāvvietu parādu piedziņa)</w:t>
      </w:r>
      <w:r w:rsidRPr="009F74C7">
        <w:rPr>
          <w:bCs/>
          <w:color w:val="000000"/>
          <w:lang w:val="lv-LV"/>
        </w:rPr>
        <w:t xml:space="preserve">”, </w:t>
      </w:r>
      <w:r w:rsidRPr="00F71D3E">
        <w:rPr>
          <w:lang w:val="lv-LV"/>
        </w:rPr>
        <w:t>identifikācijas Nr.RS/202</w:t>
      </w:r>
      <w:r w:rsidR="00541C33" w:rsidRPr="00F71D3E">
        <w:rPr>
          <w:lang w:val="lv-LV"/>
        </w:rPr>
        <w:t>5</w:t>
      </w:r>
      <w:r w:rsidRPr="00F71D3E">
        <w:rPr>
          <w:lang w:val="lv-LV"/>
        </w:rPr>
        <w:t>/</w:t>
      </w:r>
      <w:r w:rsidR="009F74C7">
        <w:rPr>
          <w:lang w:val="lv-LV"/>
        </w:rPr>
        <w:t>55</w:t>
      </w:r>
      <w:r w:rsidRPr="00F71D3E">
        <w:rPr>
          <w:lang w:val="lv-LV"/>
        </w:rPr>
        <w:t>, nolikum</w:t>
      </w:r>
      <w:r w:rsidR="00A42B8E">
        <w:rPr>
          <w:lang w:val="lv-LV"/>
        </w:rPr>
        <w:t>ā</w:t>
      </w:r>
      <w:r w:rsidRPr="00F71D3E">
        <w:rPr>
          <w:lang w:val="lv-LV"/>
        </w:rPr>
        <w:t xml:space="preserve"> (turpmāk - nolikums) izdarīt šādus grozījumus:</w:t>
      </w:r>
    </w:p>
    <w:p w14:paraId="3F79565F" w14:textId="77777777" w:rsidR="006F6975" w:rsidRPr="00F71D3E" w:rsidRDefault="006F6975" w:rsidP="006F6975">
      <w:pPr>
        <w:jc w:val="both"/>
        <w:rPr>
          <w:lang w:val="lv-LV"/>
        </w:rPr>
      </w:pPr>
    </w:p>
    <w:p w14:paraId="566A7422" w14:textId="796A3FFD" w:rsidR="009F74C7" w:rsidRPr="009F74C7" w:rsidRDefault="009F74C7" w:rsidP="009F74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43F7D">
        <w:rPr>
          <w:rFonts w:ascii="Times New Roman" w:hAnsi="Times New Roman"/>
          <w:sz w:val="24"/>
          <w:szCs w:val="24"/>
        </w:rPr>
        <w:t>Aizstāt</w:t>
      </w:r>
      <w:r w:rsidRPr="00443F7D">
        <w:rPr>
          <w:rFonts w:ascii="Times New Roman" w:eastAsiaTheme="minorHAnsi" w:hAnsi="Times New Roman"/>
          <w:sz w:val="24"/>
          <w:szCs w:val="24"/>
        </w:rPr>
        <w:t xml:space="preserve"> visā nolikuma tekstā vārdus un ciparus “</w:t>
      </w:r>
      <w:r w:rsidRPr="00443F7D">
        <w:rPr>
          <w:rFonts w:ascii="Times New Roman" w:hAnsi="Times New Roman"/>
          <w:sz w:val="24"/>
          <w:szCs w:val="24"/>
        </w:rPr>
        <w:t xml:space="preserve">2025. gada </w:t>
      </w:r>
      <w:r w:rsidR="00A9351E">
        <w:rPr>
          <w:rFonts w:ascii="Times New Roman" w:hAnsi="Times New Roman"/>
          <w:sz w:val="24"/>
          <w:szCs w:val="24"/>
        </w:rPr>
        <w:t>10. decembra</w:t>
      </w:r>
      <w:r w:rsidRPr="00443F7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443F7D">
        <w:rPr>
          <w:rFonts w:ascii="Times New Roman" w:hAnsi="Times New Roman"/>
          <w:sz w:val="24"/>
          <w:szCs w:val="24"/>
        </w:rPr>
        <w:t xml:space="preserve"> attiecīgajā locījumā</w:t>
      </w:r>
      <w:r>
        <w:rPr>
          <w:rFonts w:ascii="Times New Roman" w:hAnsi="Times New Roman"/>
          <w:sz w:val="24"/>
          <w:szCs w:val="24"/>
        </w:rPr>
        <w:t>,</w:t>
      </w:r>
      <w:r w:rsidRPr="00443F7D">
        <w:rPr>
          <w:rFonts w:ascii="Times New Roman" w:hAnsi="Times New Roman"/>
          <w:sz w:val="24"/>
          <w:szCs w:val="24"/>
        </w:rPr>
        <w:t xml:space="preserve"> ar vārdiem un cipariem “2025. gada </w:t>
      </w:r>
      <w:r w:rsidR="00B22BDC">
        <w:rPr>
          <w:rFonts w:ascii="Times New Roman" w:hAnsi="Times New Roman"/>
          <w:sz w:val="24"/>
          <w:szCs w:val="24"/>
        </w:rPr>
        <w:t>15. decembra</w:t>
      </w:r>
      <w:r w:rsidRPr="00443F7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443F7D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0DF162A7" w14:textId="3E0F7CF4" w:rsidR="00E126F7" w:rsidRDefault="00D65033" w:rsidP="00E126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D3E">
        <w:rPr>
          <w:rFonts w:ascii="Times New Roman" w:hAnsi="Times New Roman"/>
          <w:sz w:val="24"/>
          <w:szCs w:val="24"/>
        </w:rPr>
        <w:t xml:space="preserve">Izteikt nolikuma </w:t>
      </w:r>
      <w:r w:rsidR="00706A54">
        <w:rPr>
          <w:rFonts w:ascii="Times New Roman" w:hAnsi="Times New Roman"/>
          <w:sz w:val="24"/>
          <w:szCs w:val="24"/>
        </w:rPr>
        <w:t>2</w:t>
      </w:r>
      <w:r w:rsidRPr="00F71D3E">
        <w:rPr>
          <w:rFonts w:ascii="Times New Roman" w:hAnsi="Times New Roman"/>
          <w:sz w:val="24"/>
          <w:szCs w:val="24"/>
        </w:rPr>
        <w:t>.</w:t>
      </w:r>
      <w:r w:rsidR="00BB4A53">
        <w:rPr>
          <w:rFonts w:ascii="Times New Roman" w:hAnsi="Times New Roman"/>
          <w:sz w:val="24"/>
          <w:szCs w:val="24"/>
        </w:rPr>
        <w:t xml:space="preserve"> </w:t>
      </w:r>
      <w:r w:rsidRPr="00F71D3E">
        <w:rPr>
          <w:rFonts w:ascii="Times New Roman" w:hAnsi="Times New Roman"/>
          <w:sz w:val="24"/>
          <w:szCs w:val="24"/>
        </w:rPr>
        <w:t>pielikumu “</w:t>
      </w:r>
      <w:r w:rsidR="00706A54" w:rsidRPr="00706A54">
        <w:rPr>
          <w:rFonts w:ascii="Times New Roman" w:hAnsi="Times New Roman"/>
          <w:sz w:val="24"/>
          <w:szCs w:val="24"/>
        </w:rPr>
        <w:t>TEHNISKĀ SPECIFIKĀCIJA</w:t>
      </w:r>
      <w:r w:rsidRPr="00F71D3E">
        <w:rPr>
          <w:rFonts w:ascii="Times New Roman" w:hAnsi="Times New Roman"/>
          <w:sz w:val="24"/>
          <w:szCs w:val="24"/>
        </w:rPr>
        <w:t xml:space="preserve">” </w:t>
      </w:r>
      <w:r w:rsidR="00034492">
        <w:rPr>
          <w:rFonts w:ascii="Times New Roman" w:hAnsi="Times New Roman"/>
          <w:sz w:val="24"/>
          <w:szCs w:val="24"/>
        </w:rPr>
        <w:t>jaunā redakcijā, saskaņā ar šo grozījumu pielikumu.</w:t>
      </w:r>
    </w:p>
    <w:p w14:paraId="3748B077" w14:textId="4F5840E4" w:rsidR="00706A54" w:rsidRDefault="00706A54" w:rsidP="00706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D3E">
        <w:rPr>
          <w:rFonts w:ascii="Times New Roman" w:hAnsi="Times New Roman"/>
          <w:sz w:val="24"/>
          <w:szCs w:val="24"/>
        </w:rPr>
        <w:t xml:space="preserve">Izteikt nolikuma </w:t>
      </w:r>
      <w:r w:rsidR="002E71E5">
        <w:rPr>
          <w:rFonts w:ascii="Times New Roman" w:hAnsi="Times New Roman"/>
          <w:sz w:val="24"/>
          <w:szCs w:val="24"/>
        </w:rPr>
        <w:t>4</w:t>
      </w:r>
      <w:r w:rsidRPr="00F71D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D3E">
        <w:rPr>
          <w:rFonts w:ascii="Times New Roman" w:hAnsi="Times New Roman"/>
          <w:sz w:val="24"/>
          <w:szCs w:val="24"/>
        </w:rPr>
        <w:t>pielikumu “</w:t>
      </w:r>
      <w:r w:rsidR="002E71E5" w:rsidRPr="002E71E5">
        <w:rPr>
          <w:rFonts w:ascii="Times New Roman" w:hAnsi="Times New Roman"/>
          <w:sz w:val="24"/>
          <w:szCs w:val="24"/>
        </w:rPr>
        <w:t>VISPĀRĪGĀ VIENOŠANĀS</w:t>
      </w:r>
      <w:r w:rsidRPr="00F71D3E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jaunā redakcijā, saskaņā ar šo grozījumu pielikumu.</w:t>
      </w:r>
    </w:p>
    <w:p w14:paraId="00186C20" w14:textId="77777777" w:rsidR="00706A54" w:rsidRDefault="00706A54" w:rsidP="00706A5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8878C" w14:textId="77777777" w:rsidR="006F6975" w:rsidRPr="00F71D3E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F71D3E" w:rsidRDefault="006F6975" w:rsidP="006F6975">
      <w:pPr>
        <w:jc w:val="both"/>
        <w:rPr>
          <w:lang w:val="lv-LV"/>
        </w:rPr>
      </w:pPr>
    </w:p>
    <w:p w14:paraId="0FB941DD" w14:textId="2FC092DB" w:rsidR="006F6975" w:rsidRPr="00F71D3E" w:rsidRDefault="006F6975" w:rsidP="006F6975">
      <w:pPr>
        <w:jc w:val="both"/>
        <w:rPr>
          <w:lang w:val="lv-LV"/>
        </w:rPr>
      </w:pPr>
      <w:r w:rsidRPr="00F71D3E">
        <w:rPr>
          <w:lang w:val="lv-LV"/>
        </w:rPr>
        <w:t>Iepirkumu komisijas priekšsēdētāja</w:t>
      </w:r>
      <w:r w:rsidRPr="00F71D3E">
        <w:rPr>
          <w:i/>
          <w:lang w:val="lv-LV"/>
        </w:rPr>
        <w:t xml:space="preserve">                                                                  </w:t>
      </w:r>
      <w:r w:rsidRPr="00F71D3E">
        <w:rPr>
          <w:i/>
          <w:lang w:val="lv-LV"/>
        </w:rPr>
        <w:tab/>
        <w:t xml:space="preserve"> </w:t>
      </w:r>
      <w:r w:rsidRPr="00F71D3E">
        <w:rPr>
          <w:lang w:val="lv-LV"/>
        </w:rPr>
        <w:t>K. Meiberga</w:t>
      </w:r>
    </w:p>
    <w:p w14:paraId="385A7C49" w14:textId="1AB5B5D8" w:rsidR="001C1098" w:rsidRPr="00F71D3E" w:rsidRDefault="005514DF" w:rsidP="005514DF">
      <w:pPr>
        <w:tabs>
          <w:tab w:val="left" w:pos="7470"/>
        </w:tabs>
        <w:rPr>
          <w:lang w:val="lv-LV"/>
        </w:rPr>
      </w:pPr>
      <w:r w:rsidRPr="00F71D3E">
        <w:rPr>
          <w:lang w:val="lv-LV"/>
        </w:rPr>
        <w:tab/>
      </w:r>
    </w:p>
    <w:p w14:paraId="2EE61468" w14:textId="4B88FD92" w:rsidR="00AD6E80" w:rsidRPr="00F71D3E" w:rsidRDefault="00AD6E80" w:rsidP="006B45A6">
      <w:pPr>
        <w:jc w:val="center"/>
        <w:rPr>
          <w:lang w:val="lv-LV"/>
        </w:rPr>
      </w:pPr>
    </w:p>
    <w:sectPr w:rsidR="00AD6E80" w:rsidRPr="00F71D3E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A61E" w14:textId="77777777" w:rsidR="00B20B73" w:rsidRDefault="00B20B73">
      <w:r>
        <w:separator/>
      </w:r>
    </w:p>
  </w:endnote>
  <w:endnote w:type="continuationSeparator" w:id="0">
    <w:p w14:paraId="0B7B6D1B" w14:textId="77777777" w:rsidR="00B20B73" w:rsidRDefault="00B2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810E" w14:textId="77777777" w:rsidR="00B20B73" w:rsidRDefault="00B20B73">
      <w:r>
        <w:separator/>
      </w:r>
    </w:p>
  </w:footnote>
  <w:footnote w:type="continuationSeparator" w:id="0">
    <w:p w14:paraId="4BE85A49" w14:textId="77777777" w:rsidR="00B20B73" w:rsidRDefault="00B2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0F3B90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3179C475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53F156FC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F6288"/>
    <w:multiLevelType w:val="multilevel"/>
    <w:tmpl w:val="9C445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64202491">
    <w:abstractNumId w:val="0"/>
  </w:num>
  <w:num w:numId="2" w16cid:durableId="1674335855">
    <w:abstractNumId w:val="1"/>
  </w:num>
  <w:num w:numId="3" w16cid:durableId="56534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01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4492"/>
    <w:rsid w:val="0004286D"/>
    <w:rsid w:val="000525F0"/>
    <w:rsid w:val="00066308"/>
    <w:rsid w:val="00083E27"/>
    <w:rsid w:val="000C0866"/>
    <w:rsid w:val="001065FC"/>
    <w:rsid w:val="00113AFF"/>
    <w:rsid w:val="00120B92"/>
    <w:rsid w:val="001436FA"/>
    <w:rsid w:val="00176AEB"/>
    <w:rsid w:val="001A1728"/>
    <w:rsid w:val="001B000D"/>
    <w:rsid w:val="001C1098"/>
    <w:rsid w:val="001D43D0"/>
    <w:rsid w:val="001F0C0F"/>
    <w:rsid w:val="001F76E4"/>
    <w:rsid w:val="00205A9B"/>
    <w:rsid w:val="00233029"/>
    <w:rsid w:val="00233FCE"/>
    <w:rsid w:val="00273772"/>
    <w:rsid w:val="002C589E"/>
    <w:rsid w:val="002E0214"/>
    <w:rsid w:val="002E71E5"/>
    <w:rsid w:val="002E786C"/>
    <w:rsid w:val="00314DFA"/>
    <w:rsid w:val="00325A6F"/>
    <w:rsid w:val="003318B7"/>
    <w:rsid w:val="003416CF"/>
    <w:rsid w:val="00384C24"/>
    <w:rsid w:val="003877B2"/>
    <w:rsid w:val="003968FA"/>
    <w:rsid w:val="003A2F53"/>
    <w:rsid w:val="003A76FA"/>
    <w:rsid w:val="003C2FBA"/>
    <w:rsid w:val="004124BC"/>
    <w:rsid w:val="00413F4E"/>
    <w:rsid w:val="004230C0"/>
    <w:rsid w:val="00443F7D"/>
    <w:rsid w:val="00445AC7"/>
    <w:rsid w:val="00446224"/>
    <w:rsid w:val="0045081C"/>
    <w:rsid w:val="004542A5"/>
    <w:rsid w:val="00454D63"/>
    <w:rsid w:val="0048213B"/>
    <w:rsid w:val="00495061"/>
    <w:rsid w:val="004A0D6C"/>
    <w:rsid w:val="004A49A6"/>
    <w:rsid w:val="004C2F01"/>
    <w:rsid w:val="004C4EA1"/>
    <w:rsid w:val="004F581B"/>
    <w:rsid w:val="004F670B"/>
    <w:rsid w:val="00505182"/>
    <w:rsid w:val="00541C33"/>
    <w:rsid w:val="0054525F"/>
    <w:rsid w:val="005514DF"/>
    <w:rsid w:val="005D3F37"/>
    <w:rsid w:val="00611305"/>
    <w:rsid w:val="00615155"/>
    <w:rsid w:val="006339F1"/>
    <w:rsid w:val="006778B8"/>
    <w:rsid w:val="00681D93"/>
    <w:rsid w:val="00682DEC"/>
    <w:rsid w:val="006874A7"/>
    <w:rsid w:val="00694801"/>
    <w:rsid w:val="00697421"/>
    <w:rsid w:val="006A672C"/>
    <w:rsid w:val="006B45A6"/>
    <w:rsid w:val="006F6975"/>
    <w:rsid w:val="00705195"/>
    <w:rsid w:val="00706A54"/>
    <w:rsid w:val="00712459"/>
    <w:rsid w:val="007431B4"/>
    <w:rsid w:val="00756CAE"/>
    <w:rsid w:val="00773F67"/>
    <w:rsid w:val="007857EA"/>
    <w:rsid w:val="007875D1"/>
    <w:rsid w:val="00787B2A"/>
    <w:rsid w:val="007A1834"/>
    <w:rsid w:val="007A34BE"/>
    <w:rsid w:val="007D62F7"/>
    <w:rsid w:val="008034ED"/>
    <w:rsid w:val="00832355"/>
    <w:rsid w:val="008533C8"/>
    <w:rsid w:val="00860D14"/>
    <w:rsid w:val="00894288"/>
    <w:rsid w:val="008A0022"/>
    <w:rsid w:val="008C54D6"/>
    <w:rsid w:val="008C5A8E"/>
    <w:rsid w:val="008E3092"/>
    <w:rsid w:val="008E4C93"/>
    <w:rsid w:val="00901C98"/>
    <w:rsid w:val="00904B48"/>
    <w:rsid w:val="009134FF"/>
    <w:rsid w:val="0093118B"/>
    <w:rsid w:val="00931737"/>
    <w:rsid w:val="00946985"/>
    <w:rsid w:val="009F74C7"/>
    <w:rsid w:val="00A075D3"/>
    <w:rsid w:val="00A3285A"/>
    <w:rsid w:val="00A42B8E"/>
    <w:rsid w:val="00A52673"/>
    <w:rsid w:val="00A55640"/>
    <w:rsid w:val="00A6497D"/>
    <w:rsid w:val="00A90154"/>
    <w:rsid w:val="00A9351E"/>
    <w:rsid w:val="00AA0E4F"/>
    <w:rsid w:val="00AB152E"/>
    <w:rsid w:val="00AD6E80"/>
    <w:rsid w:val="00AD7245"/>
    <w:rsid w:val="00B17037"/>
    <w:rsid w:val="00B20B73"/>
    <w:rsid w:val="00B22BDC"/>
    <w:rsid w:val="00B40737"/>
    <w:rsid w:val="00B419CC"/>
    <w:rsid w:val="00B50B06"/>
    <w:rsid w:val="00B653E2"/>
    <w:rsid w:val="00B67B48"/>
    <w:rsid w:val="00BA1D4B"/>
    <w:rsid w:val="00BB4A53"/>
    <w:rsid w:val="00BB6624"/>
    <w:rsid w:val="00BD4528"/>
    <w:rsid w:val="00C2117D"/>
    <w:rsid w:val="00C235BC"/>
    <w:rsid w:val="00C84969"/>
    <w:rsid w:val="00C950CD"/>
    <w:rsid w:val="00C96B4F"/>
    <w:rsid w:val="00CA73ED"/>
    <w:rsid w:val="00CC79FC"/>
    <w:rsid w:val="00D27360"/>
    <w:rsid w:val="00D43D83"/>
    <w:rsid w:val="00D65033"/>
    <w:rsid w:val="00D7091E"/>
    <w:rsid w:val="00D819BD"/>
    <w:rsid w:val="00D81F1C"/>
    <w:rsid w:val="00D86507"/>
    <w:rsid w:val="00DA00B9"/>
    <w:rsid w:val="00DA0C26"/>
    <w:rsid w:val="00DC6352"/>
    <w:rsid w:val="00DF0C35"/>
    <w:rsid w:val="00E02510"/>
    <w:rsid w:val="00E126F7"/>
    <w:rsid w:val="00E250B0"/>
    <w:rsid w:val="00E3203C"/>
    <w:rsid w:val="00E66180"/>
    <w:rsid w:val="00E73695"/>
    <w:rsid w:val="00EB089E"/>
    <w:rsid w:val="00EC111A"/>
    <w:rsid w:val="00EC1B8C"/>
    <w:rsid w:val="00EE1EF2"/>
    <w:rsid w:val="00EE294B"/>
    <w:rsid w:val="00EF4710"/>
    <w:rsid w:val="00F01048"/>
    <w:rsid w:val="00F01C15"/>
    <w:rsid w:val="00F213A8"/>
    <w:rsid w:val="00F527AA"/>
    <w:rsid w:val="00F631D4"/>
    <w:rsid w:val="00F71D3E"/>
    <w:rsid w:val="00F83C9D"/>
    <w:rsid w:val="00F84DED"/>
    <w:rsid w:val="00FE0013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570C91-D49A-40C1-9C9C-FA6D8252F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7</cp:revision>
  <cp:lastPrinted>2021-09-09T02:05:00Z</cp:lastPrinted>
  <dcterms:created xsi:type="dcterms:W3CDTF">2025-11-25T13:30:00Z</dcterms:created>
  <dcterms:modified xsi:type="dcterms:W3CDTF">2025-11-25T13:36:00Z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