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B29B" w14:textId="77777777" w:rsidR="003C0A2D" w:rsidRPr="00876470" w:rsidRDefault="003C0A2D" w:rsidP="003C0A2D">
      <w:pPr>
        <w:jc w:val="right"/>
        <w:rPr>
          <w:b/>
          <w:lang w:val="lv-LV"/>
        </w:rPr>
      </w:pPr>
      <w:r w:rsidRPr="00876470">
        <w:rPr>
          <w:b/>
          <w:lang w:val="lv-LV"/>
        </w:rPr>
        <w:t>APSTIPRINĀTS</w:t>
      </w:r>
    </w:p>
    <w:p w14:paraId="5F48CB7C" w14:textId="317F592D" w:rsidR="003C0A2D" w:rsidRPr="00876470" w:rsidRDefault="003C0A2D" w:rsidP="003C0A2D">
      <w:pPr>
        <w:jc w:val="right"/>
        <w:rPr>
          <w:lang w:val="lv-LV"/>
        </w:rPr>
      </w:pPr>
      <w:r w:rsidRPr="00876470">
        <w:rPr>
          <w:lang w:val="lv-LV"/>
        </w:rPr>
        <w:t>ar 202</w:t>
      </w:r>
      <w:r>
        <w:rPr>
          <w:lang w:val="lv-LV"/>
        </w:rPr>
        <w:t>5</w:t>
      </w:r>
      <w:r w:rsidRPr="00876470">
        <w:rPr>
          <w:lang w:val="lv-LV"/>
        </w:rPr>
        <w:t xml:space="preserve">. gada </w:t>
      </w:r>
      <w:r w:rsidR="008E0F06">
        <w:rPr>
          <w:lang w:val="lv-LV"/>
        </w:rPr>
        <w:t>6</w:t>
      </w:r>
      <w:r w:rsidRPr="00876470">
        <w:rPr>
          <w:lang w:val="lv-LV"/>
        </w:rPr>
        <w:t xml:space="preserve">. </w:t>
      </w:r>
      <w:r w:rsidR="00C369A0">
        <w:rPr>
          <w:lang w:val="lv-LV"/>
        </w:rPr>
        <w:t>oktobra</w:t>
      </w:r>
    </w:p>
    <w:p w14:paraId="06B33276" w14:textId="77777777" w:rsidR="003C0A2D" w:rsidRPr="00876470" w:rsidRDefault="003C0A2D" w:rsidP="003C0A2D">
      <w:pPr>
        <w:jc w:val="right"/>
        <w:rPr>
          <w:lang w:val="lv-LV"/>
        </w:rPr>
      </w:pPr>
      <w:r w:rsidRPr="00876470">
        <w:rPr>
          <w:lang w:val="lv-LV"/>
        </w:rPr>
        <w:t>Iepirkuma komisijas lēmumu</w:t>
      </w:r>
    </w:p>
    <w:p w14:paraId="5388666F" w14:textId="77777777" w:rsidR="003C0A2D" w:rsidRPr="00876470" w:rsidRDefault="003C0A2D" w:rsidP="003C0A2D">
      <w:pPr>
        <w:rPr>
          <w:b/>
          <w:lang w:val="lv-LV"/>
        </w:rPr>
      </w:pPr>
    </w:p>
    <w:p w14:paraId="32CE9567" w14:textId="77777777" w:rsidR="003C0A2D" w:rsidRPr="00876470" w:rsidRDefault="003C0A2D" w:rsidP="003C0A2D">
      <w:pPr>
        <w:ind w:hanging="284"/>
        <w:jc w:val="center"/>
        <w:rPr>
          <w:b/>
          <w:lang w:val="lv-LV"/>
        </w:rPr>
      </w:pPr>
      <w:r w:rsidRPr="00876470">
        <w:rPr>
          <w:b/>
          <w:lang w:val="lv-LV"/>
        </w:rPr>
        <w:t>GROZĪJUMI</w:t>
      </w:r>
    </w:p>
    <w:p w14:paraId="3A466B88" w14:textId="77777777" w:rsidR="003C0A2D" w:rsidRPr="00876470" w:rsidRDefault="003C0A2D" w:rsidP="003C0A2D">
      <w:pPr>
        <w:jc w:val="center"/>
        <w:rPr>
          <w:rFonts w:eastAsia="Calibri"/>
          <w:lang w:val="lv-LV"/>
        </w:rPr>
      </w:pPr>
      <w:r w:rsidRPr="00876470">
        <w:rPr>
          <w:rFonts w:eastAsia="Calibri"/>
          <w:lang w:val="lv-LV"/>
        </w:rPr>
        <w:t>iepirkuma procedūras</w:t>
      </w:r>
    </w:p>
    <w:p w14:paraId="3A981573" w14:textId="2BB7FCD8" w:rsidR="003C0A2D" w:rsidRPr="00876470" w:rsidRDefault="003C0A2D" w:rsidP="003C0A2D">
      <w:pPr>
        <w:jc w:val="center"/>
        <w:rPr>
          <w:lang w:val="lv-LV" w:eastAsia="lv-LV"/>
        </w:rPr>
      </w:pPr>
      <w:r w:rsidRPr="0097372D">
        <w:rPr>
          <w:rFonts w:eastAsia="Calibri"/>
          <w:b/>
          <w:lang w:val="lv-LV"/>
        </w:rPr>
        <w:t xml:space="preserve"> “</w:t>
      </w:r>
      <w:r w:rsidRPr="0097372D">
        <w:rPr>
          <w:b/>
          <w:lang w:val="lv-LV"/>
        </w:rPr>
        <w:t>Transportlīdzekļu virsbūves remonta un krāsošanas materiālu piegāde”</w:t>
      </w:r>
      <w:r w:rsidRPr="0097372D">
        <w:rPr>
          <w:rFonts w:eastAsia="Calibri"/>
          <w:b/>
          <w:lang w:val="lv-LV"/>
        </w:rPr>
        <w:br/>
      </w:r>
      <w:r w:rsidRPr="00876470">
        <w:rPr>
          <w:rFonts w:eastAsia="Calibri"/>
          <w:lang w:val="lv-LV"/>
        </w:rPr>
        <w:t>identifikācijas Nr. RS/202</w:t>
      </w:r>
      <w:r>
        <w:rPr>
          <w:rFonts w:eastAsia="Calibri"/>
          <w:lang w:val="lv-LV"/>
        </w:rPr>
        <w:t>5</w:t>
      </w:r>
      <w:r w:rsidRPr="00876470">
        <w:rPr>
          <w:rFonts w:eastAsia="Calibri"/>
          <w:lang w:val="lv-LV"/>
        </w:rPr>
        <w:t>/</w:t>
      </w:r>
      <w:r w:rsidR="00154748">
        <w:rPr>
          <w:rFonts w:eastAsia="Calibri"/>
          <w:lang w:val="lv-LV"/>
        </w:rPr>
        <w:t>56</w:t>
      </w:r>
    </w:p>
    <w:p w14:paraId="777BBCD5" w14:textId="77777777" w:rsidR="003C0A2D" w:rsidRPr="0097372D" w:rsidRDefault="003C0A2D" w:rsidP="003C0A2D">
      <w:pPr>
        <w:jc w:val="center"/>
        <w:rPr>
          <w:rFonts w:eastAsiaTheme="minorHAnsi"/>
          <w:bCs/>
          <w:lang w:val="lv-LV"/>
        </w:rPr>
      </w:pPr>
      <w:r w:rsidRPr="0097372D">
        <w:rPr>
          <w:rFonts w:eastAsiaTheme="minorHAnsi"/>
          <w:bCs/>
          <w:lang w:val="lv-LV"/>
        </w:rPr>
        <w:t>nolikumā</w:t>
      </w:r>
    </w:p>
    <w:p w14:paraId="61083256" w14:textId="77777777" w:rsidR="003C0A2D" w:rsidRPr="00876470" w:rsidRDefault="003C0A2D" w:rsidP="003C0A2D">
      <w:pPr>
        <w:jc w:val="center"/>
        <w:rPr>
          <w:lang w:val="lv-LV"/>
        </w:rPr>
      </w:pPr>
    </w:p>
    <w:p w14:paraId="6DBA3C29" w14:textId="1E694AAB" w:rsidR="001963C5" w:rsidRDefault="003C0A2D" w:rsidP="003C0A2D">
      <w:pPr>
        <w:jc w:val="both"/>
        <w:rPr>
          <w:lang w:val="lv-LV"/>
        </w:rPr>
      </w:pPr>
      <w:r w:rsidRPr="00876470">
        <w:rPr>
          <w:bCs/>
          <w:color w:val="000000" w:themeColor="text1"/>
          <w:lang w:val="lv-LV"/>
        </w:rPr>
        <w:t xml:space="preserve">Pamatojoties uz </w:t>
      </w:r>
      <w:bookmarkStart w:id="0" w:name="_Hlk101530575"/>
      <w:r w:rsidRPr="00876470">
        <w:rPr>
          <w:bCs/>
          <w:color w:val="000000" w:themeColor="text1"/>
          <w:lang w:val="lv-LV"/>
        </w:rPr>
        <w:t xml:space="preserve">iepirkuma procedūras </w:t>
      </w:r>
      <w:bookmarkEnd w:id="0"/>
      <w:r w:rsidRPr="00876470">
        <w:rPr>
          <w:bCs/>
          <w:color w:val="000000" w:themeColor="text1"/>
          <w:lang w:val="lv-LV"/>
        </w:rPr>
        <w:t>“</w:t>
      </w:r>
      <w:r w:rsidRPr="00876470">
        <w:rPr>
          <w:bCs/>
          <w:lang w:val="lv-LV"/>
        </w:rPr>
        <w:t>Transportlīdzekļu virsbūves remonta un krāsošanas materiālu piegāde</w:t>
      </w:r>
      <w:r w:rsidRPr="00876470">
        <w:rPr>
          <w:bCs/>
          <w:color w:val="000000" w:themeColor="text1"/>
          <w:lang w:val="lv-LV"/>
        </w:rPr>
        <w:t>”, identifikācijas Nr. RS/202</w:t>
      </w:r>
      <w:r w:rsidR="00154748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>/</w:t>
      </w:r>
      <w:r w:rsidR="00154748">
        <w:rPr>
          <w:bCs/>
          <w:color w:val="000000" w:themeColor="text1"/>
          <w:lang w:val="lv-LV"/>
        </w:rPr>
        <w:t>56</w:t>
      </w:r>
      <w:r w:rsidRPr="00876470">
        <w:rPr>
          <w:bCs/>
          <w:color w:val="000000" w:themeColor="text1"/>
          <w:lang w:val="lv-LV"/>
        </w:rPr>
        <w:t>, Iepirkuma komisijas 202</w:t>
      </w:r>
      <w:r w:rsidR="00154748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 xml:space="preserve">. gada </w:t>
      </w:r>
      <w:r w:rsidR="008E0F06">
        <w:rPr>
          <w:bCs/>
          <w:color w:val="000000" w:themeColor="text1"/>
          <w:lang w:val="lv-LV"/>
        </w:rPr>
        <w:t>6</w:t>
      </w:r>
      <w:r w:rsidRPr="00876470">
        <w:rPr>
          <w:bCs/>
          <w:color w:val="000000" w:themeColor="text1"/>
          <w:lang w:val="lv-LV"/>
        </w:rPr>
        <w:t xml:space="preserve">. </w:t>
      </w:r>
      <w:r w:rsidR="00C369A0">
        <w:rPr>
          <w:bCs/>
          <w:color w:val="000000" w:themeColor="text1"/>
          <w:lang w:val="lv-LV"/>
        </w:rPr>
        <w:t>oktobra</w:t>
      </w:r>
      <w:r w:rsidRPr="00876470">
        <w:rPr>
          <w:bCs/>
          <w:color w:val="000000" w:themeColor="text1"/>
          <w:lang w:val="lv-LV"/>
        </w:rPr>
        <w:t xml:space="preserve"> lēmumu, izdarīt iepirkuma procedūras</w:t>
      </w:r>
      <w:r w:rsidRPr="00876470">
        <w:rPr>
          <w:lang w:val="lv-LV"/>
        </w:rPr>
        <w:t xml:space="preserve"> </w:t>
      </w:r>
      <w:r w:rsidRPr="00876470">
        <w:rPr>
          <w:bCs/>
          <w:color w:val="000000" w:themeColor="text1"/>
          <w:lang w:val="lv-LV"/>
        </w:rPr>
        <w:t>“</w:t>
      </w:r>
      <w:r w:rsidRPr="00876470">
        <w:rPr>
          <w:bCs/>
          <w:lang w:val="lv-LV"/>
        </w:rPr>
        <w:t>Transportlīdzekļu virsbūves remonta un krāsošanas materiālu piegāde</w:t>
      </w:r>
      <w:r w:rsidRPr="00876470">
        <w:rPr>
          <w:bCs/>
          <w:color w:val="000000" w:themeColor="text1"/>
          <w:lang w:val="lv-LV"/>
        </w:rPr>
        <w:t>”, identifikācijas Nr. RS/202</w:t>
      </w:r>
      <w:r w:rsidR="001963C5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>/</w:t>
      </w:r>
      <w:r w:rsidR="001963C5">
        <w:rPr>
          <w:bCs/>
          <w:color w:val="000000" w:themeColor="text1"/>
          <w:lang w:val="lv-LV"/>
        </w:rPr>
        <w:t>56</w:t>
      </w:r>
      <w:r w:rsidRPr="00876470">
        <w:rPr>
          <w:bCs/>
          <w:color w:val="000000" w:themeColor="text1"/>
          <w:lang w:val="lv-LV"/>
        </w:rPr>
        <w:t xml:space="preserve">, </w:t>
      </w:r>
      <w:r w:rsidRPr="00876470">
        <w:rPr>
          <w:lang w:val="lv-LV"/>
        </w:rPr>
        <w:t>nolikumā (turpmāk - nolikums) šādus grozījumus:</w:t>
      </w:r>
    </w:p>
    <w:p w14:paraId="0BB64DD7" w14:textId="4D6288E5" w:rsidR="00E376A0" w:rsidRDefault="00E376A0" w:rsidP="00E376A0">
      <w:pPr>
        <w:pStyle w:val="ListParagraph"/>
        <w:numPr>
          <w:ilvl w:val="0"/>
          <w:numId w:val="2"/>
        </w:numPr>
        <w:jc w:val="both"/>
        <w:rPr>
          <w:rFonts w:eastAsiaTheme="minorHAnsi"/>
          <w:lang w:val="lv-LV"/>
        </w:rPr>
      </w:pPr>
      <w:r w:rsidRPr="00E376A0">
        <w:rPr>
          <w:rFonts w:eastAsiaTheme="minorHAnsi"/>
          <w:lang w:val="lv-LV"/>
        </w:rPr>
        <w:t xml:space="preserve">Grozīt nolikuma </w:t>
      </w:r>
      <w:r w:rsidR="00001377">
        <w:rPr>
          <w:rFonts w:eastAsiaTheme="minorHAnsi"/>
          <w:lang w:val="lv-LV"/>
        </w:rPr>
        <w:t>2</w:t>
      </w:r>
      <w:r w:rsidRPr="00E376A0">
        <w:rPr>
          <w:rFonts w:eastAsiaTheme="minorHAnsi"/>
          <w:lang w:val="lv-LV"/>
        </w:rPr>
        <w:t>.</w:t>
      </w:r>
      <w:r>
        <w:rPr>
          <w:rFonts w:eastAsiaTheme="minorHAnsi"/>
          <w:lang w:val="lv-LV"/>
        </w:rPr>
        <w:t xml:space="preserve"> </w:t>
      </w:r>
      <w:r w:rsidRPr="00E376A0">
        <w:rPr>
          <w:rFonts w:eastAsiaTheme="minorHAnsi"/>
          <w:lang w:val="lv-LV"/>
        </w:rPr>
        <w:t>pielikuma “TEHNISKĀ SPECIFIKĀCIJA</w:t>
      </w:r>
      <w:r w:rsidR="00FA08CD">
        <w:rPr>
          <w:rFonts w:eastAsiaTheme="minorHAnsi"/>
          <w:lang w:val="lv-LV"/>
        </w:rPr>
        <w:t xml:space="preserve"> – TEHNISKAIS </w:t>
      </w:r>
      <w:r w:rsidR="00A1487D">
        <w:rPr>
          <w:rFonts w:eastAsiaTheme="minorHAnsi"/>
          <w:lang w:val="lv-LV"/>
        </w:rPr>
        <w:t xml:space="preserve">UN </w:t>
      </w:r>
      <w:r w:rsidR="00FA08CD">
        <w:rPr>
          <w:rFonts w:eastAsiaTheme="minorHAnsi"/>
          <w:lang w:val="lv-LV"/>
        </w:rPr>
        <w:t xml:space="preserve">FINANŠU </w:t>
      </w:r>
      <w:r w:rsidR="00A1487D">
        <w:rPr>
          <w:rFonts w:eastAsiaTheme="minorHAnsi"/>
          <w:lang w:val="lv-LV"/>
        </w:rPr>
        <w:t>PIEDĀVĀJUMS</w:t>
      </w:r>
      <w:r w:rsidRPr="00E376A0">
        <w:rPr>
          <w:rFonts w:eastAsiaTheme="minorHAnsi"/>
          <w:lang w:val="lv-LV"/>
        </w:rPr>
        <w:t xml:space="preserve">” </w:t>
      </w:r>
      <w:r w:rsidR="00001377">
        <w:rPr>
          <w:rFonts w:eastAsiaTheme="minorHAnsi"/>
          <w:lang w:val="lv-LV"/>
        </w:rPr>
        <w:t>1</w:t>
      </w:r>
      <w:r w:rsidRPr="00E376A0">
        <w:rPr>
          <w:rFonts w:eastAsiaTheme="minorHAnsi"/>
          <w:lang w:val="lv-LV"/>
        </w:rPr>
        <w:t>.</w:t>
      </w:r>
      <w:r w:rsidR="00764D68">
        <w:rPr>
          <w:rFonts w:eastAsiaTheme="minorHAnsi"/>
          <w:lang w:val="lv-LV"/>
        </w:rPr>
        <w:t xml:space="preserve"> </w:t>
      </w:r>
      <w:r w:rsidRPr="00E376A0">
        <w:rPr>
          <w:rFonts w:eastAsiaTheme="minorHAnsi"/>
          <w:lang w:val="lv-LV"/>
        </w:rPr>
        <w:t>daļas “</w:t>
      </w:r>
      <w:r w:rsidR="00001377">
        <w:rPr>
          <w:rFonts w:eastAsiaTheme="minorHAnsi"/>
          <w:lang w:val="lv-LV"/>
        </w:rPr>
        <w:t>Gruntis un krāsas</w:t>
      </w:r>
      <w:r w:rsidRPr="00E376A0">
        <w:rPr>
          <w:rFonts w:eastAsiaTheme="minorHAnsi"/>
          <w:lang w:val="lv-LV"/>
        </w:rPr>
        <w:t xml:space="preserve">” </w:t>
      </w:r>
      <w:r w:rsidR="006F1949">
        <w:rPr>
          <w:rFonts w:eastAsiaTheme="minorHAnsi"/>
          <w:lang w:val="lv-LV"/>
        </w:rPr>
        <w:t>5</w:t>
      </w:r>
      <w:r w:rsidRPr="00E376A0">
        <w:rPr>
          <w:rFonts w:eastAsiaTheme="minorHAnsi"/>
          <w:lang w:val="lv-LV"/>
        </w:rPr>
        <w:t>.</w:t>
      </w:r>
      <w:r w:rsidR="00F12D05">
        <w:rPr>
          <w:rFonts w:eastAsiaTheme="minorHAnsi"/>
          <w:lang w:val="lv-LV"/>
        </w:rPr>
        <w:t>1.</w:t>
      </w:r>
      <w:r w:rsidR="006F1949">
        <w:rPr>
          <w:rFonts w:eastAsiaTheme="minorHAnsi"/>
          <w:lang w:val="lv-LV"/>
        </w:rPr>
        <w:t xml:space="preserve"> </w:t>
      </w:r>
      <w:r w:rsidRPr="00E376A0">
        <w:rPr>
          <w:rFonts w:eastAsiaTheme="minorHAnsi"/>
          <w:lang w:val="lv-LV"/>
        </w:rPr>
        <w:t>pozīciju no: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0"/>
        <w:gridCol w:w="816"/>
        <w:gridCol w:w="2023"/>
        <w:gridCol w:w="283"/>
        <w:gridCol w:w="504"/>
        <w:gridCol w:w="567"/>
        <w:gridCol w:w="567"/>
        <w:gridCol w:w="567"/>
        <w:gridCol w:w="519"/>
        <w:gridCol w:w="473"/>
        <w:gridCol w:w="377"/>
        <w:gridCol w:w="370"/>
        <w:gridCol w:w="1238"/>
        <w:gridCol w:w="850"/>
      </w:tblGrid>
      <w:tr w:rsidR="009B7987" w14:paraId="6DEE8BFB" w14:textId="77777777" w:rsidTr="009B7987">
        <w:trPr>
          <w:trHeight w:val="17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B193" w14:textId="77777777" w:rsidR="008C0014" w:rsidRPr="009B7987" w:rsidRDefault="008C0014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B7987">
              <w:rPr>
                <w:sz w:val="20"/>
                <w:szCs w:val="20"/>
                <w:lang w:val="lv-LV"/>
              </w:rPr>
              <w:t>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FC7D" w14:textId="77777777" w:rsidR="008C0014" w:rsidRPr="009B7987" w:rsidRDefault="008C0014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Krāsas filtrs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2812" w14:textId="77777777" w:rsidR="008C0014" w:rsidRPr="009B7987" w:rsidRDefault="008C0014" w:rsidP="009B7987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Krāsas filtra filtrācijas pakāpi nosaka Pretendents atkarībā no piedāvāto produktu tehniskās specifikācijas.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05B1" w14:textId="77777777" w:rsidR="008C0014" w:rsidRPr="009B7987" w:rsidRDefault="008C0014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3841" w14:textId="77777777" w:rsidR="008C0014" w:rsidRPr="009B7987" w:rsidRDefault="008C0014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E1778" w14:textId="77777777" w:rsidR="008C0014" w:rsidRPr="009B7987" w:rsidRDefault="008C0014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gab.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01D3" w14:textId="77777777" w:rsidR="008C0014" w:rsidRPr="009B7987" w:rsidRDefault="008C0014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F470" w14:textId="77777777" w:rsidR="008C0014" w:rsidRPr="009B7987" w:rsidRDefault="008C0014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73F09" w14:textId="77777777" w:rsidR="008C0014" w:rsidRPr="009B7987" w:rsidRDefault="008C0014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07A6" w14:textId="77777777" w:rsidR="008C0014" w:rsidRPr="009B7987" w:rsidRDefault="008C0014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3ACD" w14:textId="77777777" w:rsidR="008C0014" w:rsidRPr="009B7987" w:rsidRDefault="008C0014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9B7987">
              <w:rPr>
                <w:color w:val="000000"/>
                <w:sz w:val="20"/>
                <w:szCs w:val="20"/>
                <w:lang w:val="lv-LV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BFF6" w14:textId="77777777" w:rsidR="008C0014" w:rsidRPr="009B7987" w:rsidRDefault="008C0014">
            <w:pPr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1304" w14:textId="646A63B9" w:rsidR="008C0014" w:rsidRPr="009B7987" w:rsidRDefault="008C0014">
            <w:pPr>
              <w:jc w:val="right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Cena kopā: (5.*12. kolonna</w:t>
            </w:r>
            <w:r w:rsidR="009B7987">
              <w:rPr>
                <w:b/>
                <w:bCs/>
                <w:sz w:val="20"/>
                <w:szCs w:val="20"/>
                <w:lang w:val="lv-LV"/>
              </w:rPr>
              <w:t>s</w:t>
            </w:r>
            <w:r w:rsidRPr="009B7987">
              <w:rPr>
                <w:b/>
                <w:bCs/>
                <w:sz w:val="20"/>
                <w:szCs w:val="20"/>
                <w:lang w:val="lv-LV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34157" w14:textId="77777777" w:rsidR="008C0014" w:rsidRPr="009B7987" w:rsidRDefault="008C0014">
            <w:pPr>
              <w:rPr>
                <w:color w:val="000000"/>
                <w:sz w:val="20"/>
                <w:szCs w:val="20"/>
                <w:lang w:val="lv-LV"/>
              </w:rPr>
            </w:pPr>
            <w:r w:rsidRPr="009B7987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</w:tbl>
    <w:p w14:paraId="0D7135B6" w14:textId="029C2E90" w:rsidR="006F1949" w:rsidRPr="003F3FD8" w:rsidRDefault="00B17BF8" w:rsidP="003F3FD8">
      <w:pPr>
        <w:jc w:val="both"/>
        <w:rPr>
          <w:rFonts w:eastAsiaTheme="minorHAnsi"/>
          <w:lang w:val="lv-LV"/>
        </w:rPr>
      </w:pPr>
      <w:r w:rsidRPr="003F3FD8">
        <w:rPr>
          <w:rFonts w:eastAsiaTheme="minorHAnsi"/>
          <w:lang w:val="lv-LV"/>
        </w:rPr>
        <w:t>uz</w:t>
      </w:r>
      <w:r w:rsidR="007A56D5" w:rsidRPr="003F3FD8">
        <w:rPr>
          <w:rFonts w:eastAsiaTheme="minorHAnsi"/>
          <w:lang w:val="lv-LV"/>
        </w:rPr>
        <w:t>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0"/>
        <w:gridCol w:w="816"/>
        <w:gridCol w:w="2023"/>
        <w:gridCol w:w="283"/>
        <w:gridCol w:w="504"/>
        <w:gridCol w:w="567"/>
        <w:gridCol w:w="567"/>
        <w:gridCol w:w="567"/>
        <w:gridCol w:w="519"/>
        <w:gridCol w:w="473"/>
        <w:gridCol w:w="377"/>
        <w:gridCol w:w="370"/>
        <w:gridCol w:w="1238"/>
        <w:gridCol w:w="850"/>
      </w:tblGrid>
      <w:tr w:rsidR="009B7987" w14:paraId="62A42BF7" w14:textId="77777777" w:rsidTr="00553A91">
        <w:trPr>
          <w:trHeight w:val="17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E763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B7987">
              <w:rPr>
                <w:sz w:val="20"/>
                <w:szCs w:val="20"/>
                <w:lang w:val="lv-LV"/>
              </w:rPr>
              <w:t>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8D9E" w14:textId="77777777" w:rsidR="009B7987" w:rsidRPr="009B7987" w:rsidRDefault="009B7987" w:rsidP="00553A91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Krāsas filtrs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B945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Krāsas filtra filtrācijas pakāpi nosaka Pretendents atkarībā no piedāvāto produktu tehniskās specifikācijas.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61DD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0DEF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E81F0" w14:textId="1489D8BE" w:rsidR="009B7987" w:rsidRPr="009B7987" w:rsidRDefault="009B7987" w:rsidP="00553A91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m</w:t>
            </w:r>
            <w:r w:rsidRPr="009B7987">
              <w:rPr>
                <w:b/>
                <w:bCs/>
                <w:sz w:val="20"/>
                <w:szCs w:val="20"/>
                <w:vertAlign w:val="superscript"/>
                <w:lang w:val="lv-LV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8E2E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6B2F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A6D7" w14:textId="77777777" w:rsidR="009B7987" w:rsidRPr="009B7987" w:rsidRDefault="009B7987" w:rsidP="00553A91">
            <w:pPr>
              <w:jc w:val="center"/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6BDD" w14:textId="77777777" w:rsidR="009B7987" w:rsidRPr="009B7987" w:rsidRDefault="009B7987" w:rsidP="00553A91">
            <w:pPr>
              <w:rPr>
                <w:sz w:val="20"/>
                <w:szCs w:val="20"/>
                <w:lang w:val="lv-LV"/>
              </w:rPr>
            </w:pPr>
            <w:r w:rsidRPr="009B7987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BB19" w14:textId="2FFA05B4" w:rsidR="009B7987" w:rsidRPr="009B7987" w:rsidRDefault="009B7987" w:rsidP="00553A91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FA8AB" w14:textId="77777777" w:rsidR="009B7987" w:rsidRPr="009B7987" w:rsidRDefault="009B7987" w:rsidP="00553A91">
            <w:pPr>
              <w:rPr>
                <w:b/>
                <w:bCs/>
                <w:sz w:val="20"/>
                <w:szCs w:val="20"/>
                <w:lang w:val="lv-LV"/>
              </w:rPr>
            </w:pPr>
            <w:r w:rsidRPr="009B7987"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61E3" w14:textId="32959821" w:rsidR="009B7987" w:rsidRPr="009B7987" w:rsidRDefault="009B7987" w:rsidP="00553A91">
            <w:pPr>
              <w:jc w:val="right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4365" w14:textId="77777777" w:rsidR="009B7987" w:rsidRPr="009B7987" w:rsidRDefault="009B7987" w:rsidP="00553A91">
            <w:pPr>
              <w:rPr>
                <w:color w:val="000000"/>
                <w:sz w:val="20"/>
                <w:szCs w:val="20"/>
                <w:lang w:val="lv-LV"/>
              </w:rPr>
            </w:pPr>
            <w:r w:rsidRPr="009B7987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</w:tbl>
    <w:p w14:paraId="600CF0A8" w14:textId="77777777" w:rsidR="00B17BF8" w:rsidRPr="00764D68" w:rsidRDefault="00B17BF8" w:rsidP="00764D68">
      <w:pPr>
        <w:jc w:val="both"/>
        <w:rPr>
          <w:rFonts w:eastAsiaTheme="minorHAnsi"/>
          <w:lang w:val="lv-LV"/>
        </w:rPr>
      </w:pPr>
    </w:p>
    <w:p w14:paraId="595AD1A9" w14:textId="1DAE90EF" w:rsidR="00DD10E6" w:rsidRDefault="00DD10E6" w:rsidP="00DD1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lang w:val="lv-LV"/>
        </w:rPr>
      </w:pPr>
      <w:r w:rsidRPr="00DD10E6">
        <w:rPr>
          <w:lang w:val="lv-LV"/>
        </w:rPr>
        <w:t>Ņemot vērā grozījumus nolikuma 2.</w:t>
      </w:r>
      <w:r>
        <w:rPr>
          <w:lang w:val="lv-LV"/>
        </w:rPr>
        <w:t xml:space="preserve"> </w:t>
      </w:r>
      <w:r w:rsidRPr="00DD10E6">
        <w:rPr>
          <w:lang w:val="lv-LV"/>
        </w:rPr>
        <w:t>pielikuma “TEHNISKĀ SPECIFIKĀCIJA</w:t>
      </w:r>
      <w:r w:rsidR="0073140A">
        <w:rPr>
          <w:lang w:val="lv-LV"/>
        </w:rPr>
        <w:t xml:space="preserve"> – TEHNISKAIS UN FINANŠU PIEDĀVĀJUMS</w:t>
      </w:r>
      <w:r w:rsidRPr="00DD10E6">
        <w:rPr>
          <w:lang w:val="lv-LV"/>
        </w:rPr>
        <w:t xml:space="preserve">” </w:t>
      </w:r>
      <w:r w:rsidR="00F76006">
        <w:rPr>
          <w:lang w:val="lv-LV"/>
        </w:rPr>
        <w:t>1</w:t>
      </w:r>
      <w:r w:rsidRPr="00DD10E6">
        <w:rPr>
          <w:lang w:val="lv-LV"/>
        </w:rPr>
        <w:t>.</w:t>
      </w:r>
      <w:r w:rsidR="0073140A">
        <w:rPr>
          <w:lang w:val="lv-LV"/>
        </w:rPr>
        <w:t xml:space="preserve"> </w:t>
      </w:r>
      <w:r w:rsidRPr="00DD10E6">
        <w:rPr>
          <w:lang w:val="lv-LV"/>
        </w:rPr>
        <w:t>daļā “</w:t>
      </w:r>
      <w:r w:rsidR="00F76006">
        <w:rPr>
          <w:bCs/>
          <w:color w:val="000000" w:themeColor="text1"/>
          <w:lang w:val="lv-LV"/>
        </w:rPr>
        <w:t>Gruntis un krāsa</w:t>
      </w:r>
      <w:r w:rsidRPr="00DD10E6">
        <w:rPr>
          <w:lang w:val="lv-LV"/>
        </w:rPr>
        <w:t>”</w:t>
      </w:r>
      <w:r w:rsidR="00520AA9">
        <w:rPr>
          <w:rFonts w:eastAsiaTheme="minorHAnsi"/>
          <w:lang w:val="lv-LV"/>
        </w:rPr>
        <w:t xml:space="preserve">, </w:t>
      </w:r>
      <w:r w:rsidRPr="00DD10E6">
        <w:rPr>
          <w:lang w:val="lv-LV"/>
        </w:rPr>
        <w:t>izteikt attiecīgo pielikumu</w:t>
      </w:r>
      <w:r w:rsidR="00F76006">
        <w:rPr>
          <w:lang w:val="lv-LV"/>
        </w:rPr>
        <w:t xml:space="preserve"> </w:t>
      </w:r>
      <w:r w:rsidRPr="00DD10E6">
        <w:rPr>
          <w:lang w:val="lv-LV"/>
        </w:rPr>
        <w:t>jaunā redakcijā ar veiktajiem grozījumiem.</w:t>
      </w:r>
    </w:p>
    <w:p w14:paraId="3C7EF07A" w14:textId="0B8C3669" w:rsidR="00786A5C" w:rsidRDefault="004E722F" w:rsidP="00DD10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lang w:val="lv-LV"/>
        </w:rPr>
      </w:pPr>
      <w:r>
        <w:rPr>
          <w:lang w:val="lv-LV"/>
        </w:rPr>
        <w:t>A</w:t>
      </w:r>
      <w:r w:rsidR="001F5BD9" w:rsidRPr="00247366">
        <w:rPr>
          <w:lang w:val="lv-LV"/>
        </w:rPr>
        <w:t>izstāt nolikuma tekstā vārdus un ciparus “</w:t>
      </w:r>
      <w:r w:rsidR="00FC7D4C" w:rsidRPr="00A47069">
        <w:rPr>
          <w:rFonts w:eastAsia="Calibri"/>
          <w:bCs/>
        </w:rPr>
        <w:t>202</w:t>
      </w:r>
      <w:r w:rsidR="00FC7D4C">
        <w:rPr>
          <w:rFonts w:eastAsia="Calibri"/>
          <w:bCs/>
        </w:rPr>
        <w:t>5</w:t>
      </w:r>
      <w:r w:rsidR="00FC7D4C" w:rsidRPr="00A47069">
        <w:rPr>
          <w:rFonts w:eastAsia="Calibri"/>
          <w:bCs/>
        </w:rPr>
        <w:t xml:space="preserve">. gada </w:t>
      </w:r>
      <w:r w:rsidR="00FC7D4C">
        <w:rPr>
          <w:rFonts w:eastAsia="Calibri"/>
          <w:bCs/>
        </w:rPr>
        <w:t>13. oktobra</w:t>
      </w:r>
      <w:r w:rsidR="00FC7D4C" w:rsidRPr="00A47069">
        <w:rPr>
          <w:rFonts w:eastAsia="Calibri"/>
          <w:bCs/>
        </w:rPr>
        <w:t xml:space="preserve"> plkst.</w:t>
      </w:r>
      <w:r w:rsidR="00FC7D4C">
        <w:rPr>
          <w:rFonts w:eastAsia="Calibri"/>
          <w:bCs/>
        </w:rPr>
        <w:t xml:space="preserve"> 14.30</w:t>
      </w:r>
      <w:r w:rsidR="001F5BD9" w:rsidRPr="00247366">
        <w:rPr>
          <w:lang w:val="lv-LV"/>
        </w:rPr>
        <w:t>” ar vārdiem un cipariem “</w:t>
      </w:r>
      <w:r w:rsidR="00FC7D4C" w:rsidRPr="00A47069">
        <w:rPr>
          <w:rFonts w:eastAsia="Calibri"/>
          <w:bCs/>
        </w:rPr>
        <w:t>202</w:t>
      </w:r>
      <w:r w:rsidR="00FC7D4C">
        <w:rPr>
          <w:rFonts w:eastAsia="Calibri"/>
          <w:bCs/>
        </w:rPr>
        <w:t>5</w:t>
      </w:r>
      <w:r w:rsidR="00FC7D4C" w:rsidRPr="00A47069">
        <w:rPr>
          <w:rFonts w:eastAsia="Calibri"/>
          <w:bCs/>
        </w:rPr>
        <w:t xml:space="preserve">. gada </w:t>
      </w:r>
      <w:r w:rsidR="00FC7D4C">
        <w:rPr>
          <w:rFonts w:eastAsia="Calibri"/>
          <w:bCs/>
        </w:rPr>
        <w:t>20</w:t>
      </w:r>
      <w:r w:rsidR="00FC7D4C">
        <w:rPr>
          <w:rFonts w:eastAsia="Calibri"/>
          <w:bCs/>
        </w:rPr>
        <w:t>. oktobra</w:t>
      </w:r>
      <w:r w:rsidR="00FC7D4C" w:rsidRPr="00A47069">
        <w:rPr>
          <w:rFonts w:eastAsia="Calibri"/>
          <w:bCs/>
        </w:rPr>
        <w:t xml:space="preserve"> plkst.</w:t>
      </w:r>
      <w:r w:rsidR="00FC7D4C">
        <w:rPr>
          <w:rFonts w:eastAsia="Calibri"/>
          <w:bCs/>
        </w:rPr>
        <w:t xml:space="preserve"> 1</w:t>
      </w:r>
      <w:r w:rsidR="006730DD">
        <w:rPr>
          <w:rFonts w:eastAsia="Calibri"/>
          <w:bCs/>
        </w:rPr>
        <w:t>5</w:t>
      </w:r>
      <w:r w:rsidR="00FC7D4C">
        <w:rPr>
          <w:rFonts w:eastAsia="Calibri"/>
          <w:bCs/>
        </w:rPr>
        <w:t>.</w:t>
      </w:r>
      <w:r w:rsidR="006730DD">
        <w:rPr>
          <w:rFonts w:eastAsia="Calibri"/>
          <w:bCs/>
        </w:rPr>
        <w:t>0</w:t>
      </w:r>
      <w:r w:rsidR="00FC7D4C">
        <w:rPr>
          <w:rFonts w:eastAsia="Calibri"/>
          <w:bCs/>
        </w:rPr>
        <w:t>0</w:t>
      </w:r>
      <w:r w:rsidR="001F5BD9" w:rsidRPr="00247366">
        <w:rPr>
          <w:lang w:val="lv-LV"/>
        </w:rPr>
        <w:t>”</w:t>
      </w:r>
      <w:r w:rsidR="001F5BD9">
        <w:rPr>
          <w:lang w:val="lv-LV"/>
        </w:rPr>
        <w:t>.</w:t>
      </w:r>
    </w:p>
    <w:p w14:paraId="18D6DA60" w14:textId="77777777" w:rsidR="007B03CF" w:rsidRPr="00DD10E6" w:rsidRDefault="007B03CF" w:rsidP="007B03CF">
      <w:pPr>
        <w:pStyle w:val="ListParagraph"/>
        <w:autoSpaceDE w:val="0"/>
        <w:autoSpaceDN w:val="0"/>
        <w:adjustRightInd w:val="0"/>
        <w:spacing w:after="200" w:line="276" w:lineRule="auto"/>
        <w:jc w:val="both"/>
        <w:rPr>
          <w:lang w:val="lv-LV"/>
        </w:rPr>
      </w:pPr>
    </w:p>
    <w:p w14:paraId="1FD8FE2E" w14:textId="3B658DB4" w:rsidR="00B67B48" w:rsidRPr="007B03CF" w:rsidRDefault="007B03CF" w:rsidP="001C1098">
      <w:pPr>
        <w:rPr>
          <w:bCs/>
          <w:color w:val="000000" w:themeColor="text1"/>
          <w:lang w:val="lv-LV"/>
        </w:rPr>
      </w:pPr>
      <w:r w:rsidRPr="007B03CF">
        <w:rPr>
          <w:bCs/>
          <w:color w:val="000000" w:themeColor="text1"/>
          <w:lang w:val="lv-LV"/>
        </w:rPr>
        <w:t xml:space="preserve">Iepirkumu komisijas priekšsēdētāja                                                             </w:t>
      </w:r>
      <w:r w:rsidRPr="007B03CF">
        <w:rPr>
          <w:bCs/>
          <w:color w:val="000000" w:themeColor="text1"/>
          <w:lang w:val="lv-LV"/>
        </w:rPr>
        <w:tab/>
        <w:t xml:space="preserve"> K.Meiberga</w:t>
      </w: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0BA7" w14:textId="77777777" w:rsidR="00F23F5A" w:rsidRDefault="00F23F5A">
      <w:r>
        <w:separator/>
      </w:r>
    </w:p>
  </w:endnote>
  <w:endnote w:type="continuationSeparator" w:id="0">
    <w:p w14:paraId="5D5D2EBC" w14:textId="77777777" w:rsidR="00F23F5A" w:rsidRDefault="00F2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A078" w14:textId="77777777" w:rsidR="00F23F5A" w:rsidRDefault="00F23F5A">
      <w:r>
        <w:separator/>
      </w:r>
    </w:p>
  </w:footnote>
  <w:footnote w:type="continuationSeparator" w:id="0">
    <w:p w14:paraId="3913FFCE" w14:textId="77777777" w:rsidR="00F23F5A" w:rsidRDefault="00F2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Nr.</w:t>
    </w:r>
    <w:bookmarkStart w:id="2" w:name="docNr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93074"/>
    <w:multiLevelType w:val="hybridMultilevel"/>
    <w:tmpl w:val="A7D4E2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7157"/>
    <w:multiLevelType w:val="hybridMultilevel"/>
    <w:tmpl w:val="3586A2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9434">
    <w:abstractNumId w:val="0"/>
  </w:num>
  <w:num w:numId="2" w16cid:durableId="1089230674">
    <w:abstractNumId w:val="2"/>
  </w:num>
  <w:num w:numId="3" w16cid:durableId="137115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377"/>
    <w:rsid w:val="00004F0D"/>
    <w:rsid w:val="00007C20"/>
    <w:rsid w:val="0004286D"/>
    <w:rsid w:val="000525F0"/>
    <w:rsid w:val="000553C6"/>
    <w:rsid w:val="00083E27"/>
    <w:rsid w:val="000A7439"/>
    <w:rsid w:val="00101387"/>
    <w:rsid w:val="00130BB3"/>
    <w:rsid w:val="00154748"/>
    <w:rsid w:val="00167AEF"/>
    <w:rsid w:val="00176AEB"/>
    <w:rsid w:val="001963C5"/>
    <w:rsid w:val="001B000D"/>
    <w:rsid w:val="001C1098"/>
    <w:rsid w:val="001D43D0"/>
    <w:rsid w:val="001F448B"/>
    <w:rsid w:val="001F5BD9"/>
    <w:rsid w:val="00233FCE"/>
    <w:rsid w:val="0029219A"/>
    <w:rsid w:val="002A4EBD"/>
    <w:rsid w:val="002D7A02"/>
    <w:rsid w:val="002E0214"/>
    <w:rsid w:val="002E786C"/>
    <w:rsid w:val="002E7B16"/>
    <w:rsid w:val="00325A6F"/>
    <w:rsid w:val="00343FE9"/>
    <w:rsid w:val="00384C24"/>
    <w:rsid w:val="003877B2"/>
    <w:rsid w:val="003A76FA"/>
    <w:rsid w:val="003C0A2D"/>
    <w:rsid w:val="003C2FBA"/>
    <w:rsid w:val="003F3FD8"/>
    <w:rsid w:val="004124BC"/>
    <w:rsid w:val="00437C67"/>
    <w:rsid w:val="00446224"/>
    <w:rsid w:val="00454D63"/>
    <w:rsid w:val="00495061"/>
    <w:rsid w:val="004A0D6C"/>
    <w:rsid w:val="004C2F01"/>
    <w:rsid w:val="004C4EA1"/>
    <w:rsid w:val="004E722F"/>
    <w:rsid w:val="004F581B"/>
    <w:rsid w:val="00520AA9"/>
    <w:rsid w:val="0054525F"/>
    <w:rsid w:val="00572AE0"/>
    <w:rsid w:val="00594473"/>
    <w:rsid w:val="005A2659"/>
    <w:rsid w:val="005D1BBE"/>
    <w:rsid w:val="005D3C56"/>
    <w:rsid w:val="005D3F37"/>
    <w:rsid w:val="005E1AD4"/>
    <w:rsid w:val="00611305"/>
    <w:rsid w:val="00627046"/>
    <w:rsid w:val="006339F1"/>
    <w:rsid w:val="006644F2"/>
    <w:rsid w:val="006730DD"/>
    <w:rsid w:val="00681D93"/>
    <w:rsid w:val="006835FB"/>
    <w:rsid w:val="006874A7"/>
    <w:rsid w:val="00697421"/>
    <w:rsid w:val="006A672C"/>
    <w:rsid w:val="006B0A94"/>
    <w:rsid w:val="006F1949"/>
    <w:rsid w:val="00712459"/>
    <w:rsid w:val="0073140A"/>
    <w:rsid w:val="00755440"/>
    <w:rsid w:val="00756CAE"/>
    <w:rsid w:val="00764D68"/>
    <w:rsid w:val="0076616D"/>
    <w:rsid w:val="007857EA"/>
    <w:rsid w:val="00786A5C"/>
    <w:rsid w:val="007875D1"/>
    <w:rsid w:val="007A34BE"/>
    <w:rsid w:val="007A56D5"/>
    <w:rsid w:val="007B03CF"/>
    <w:rsid w:val="007D62F7"/>
    <w:rsid w:val="008034ED"/>
    <w:rsid w:val="00832355"/>
    <w:rsid w:val="008533C8"/>
    <w:rsid w:val="00860FDF"/>
    <w:rsid w:val="008B2C29"/>
    <w:rsid w:val="008C0014"/>
    <w:rsid w:val="008C43B2"/>
    <w:rsid w:val="008C5868"/>
    <w:rsid w:val="008E0F06"/>
    <w:rsid w:val="008E3092"/>
    <w:rsid w:val="008E4C93"/>
    <w:rsid w:val="00901C98"/>
    <w:rsid w:val="00904B48"/>
    <w:rsid w:val="009134FF"/>
    <w:rsid w:val="00917E2A"/>
    <w:rsid w:val="00931737"/>
    <w:rsid w:val="00977570"/>
    <w:rsid w:val="009B7987"/>
    <w:rsid w:val="009E6799"/>
    <w:rsid w:val="00A075D3"/>
    <w:rsid w:val="00A140FA"/>
    <w:rsid w:val="00A1487D"/>
    <w:rsid w:val="00A3285A"/>
    <w:rsid w:val="00A36DC2"/>
    <w:rsid w:val="00A52673"/>
    <w:rsid w:val="00A55640"/>
    <w:rsid w:val="00A5738B"/>
    <w:rsid w:val="00A72FD1"/>
    <w:rsid w:val="00A90154"/>
    <w:rsid w:val="00A903FB"/>
    <w:rsid w:val="00A96162"/>
    <w:rsid w:val="00A969C6"/>
    <w:rsid w:val="00AA0E4F"/>
    <w:rsid w:val="00AB152E"/>
    <w:rsid w:val="00AD1A2A"/>
    <w:rsid w:val="00AD6E80"/>
    <w:rsid w:val="00B13AC5"/>
    <w:rsid w:val="00B17037"/>
    <w:rsid w:val="00B17BF8"/>
    <w:rsid w:val="00B67B48"/>
    <w:rsid w:val="00B774C8"/>
    <w:rsid w:val="00BA1D4B"/>
    <w:rsid w:val="00C2117D"/>
    <w:rsid w:val="00C369A0"/>
    <w:rsid w:val="00C51E4D"/>
    <w:rsid w:val="00C84969"/>
    <w:rsid w:val="00C950CD"/>
    <w:rsid w:val="00C96B4F"/>
    <w:rsid w:val="00CA263C"/>
    <w:rsid w:val="00CA73ED"/>
    <w:rsid w:val="00D00F56"/>
    <w:rsid w:val="00D43D83"/>
    <w:rsid w:val="00D81F1C"/>
    <w:rsid w:val="00D86507"/>
    <w:rsid w:val="00DA03FA"/>
    <w:rsid w:val="00DA0C26"/>
    <w:rsid w:val="00DA3174"/>
    <w:rsid w:val="00DC6352"/>
    <w:rsid w:val="00DD10E6"/>
    <w:rsid w:val="00DE29F8"/>
    <w:rsid w:val="00E24376"/>
    <w:rsid w:val="00E3203C"/>
    <w:rsid w:val="00E376A0"/>
    <w:rsid w:val="00EB089E"/>
    <w:rsid w:val="00EB58FA"/>
    <w:rsid w:val="00EB7EBA"/>
    <w:rsid w:val="00F01C15"/>
    <w:rsid w:val="00F11730"/>
    <w:rsid w:val="00F12D05"/>
    <w:rsid w:val="00F213A8"/>
    <w:rsid w:val="00F23F5A"/>
    <w:rsid w:val="00F36E21"/>
    <w:rsid w:val="00F527AA"/>
    <w:rsid w:val="00F631D4"/>
    <w:rsid w:val="00F76006"/>
    <w:rsid w:val="00F83C9D"/>
    <w:rsid w:val="00F84DED"/>
    <w:rsid w:val="00FA08CD"/>
    <w:rsid w:val="00FB5915"/>
    <w:rsid w:val="00FC7D4C"/>
    <w:rsid w:val="00FE001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1963C5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E376A0"/>
    <w:rPr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A9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5355CF-3C68-4362-ACC1-546481BAB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17</cp:revision>
  <cp:lastPrinted>2021-09-09T02:05:00Z</cp:lastPrinted>
  <dcterms:created xsi:type="dcterms:W3CDTF">2025-10-03T11:30:00Z</dcterms:created>
  <dcterms:modified xsi:type="dcterms:W3CDTF">2025-10-07T08:32:00Z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