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3ED6CA" w14:textId="08E11CB3" w:rsidR="00536243" w:rsidRPr="00536243" w:rsidRDefault="00536243" w:rsidP="00536243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536243">
        <w:rPr>
          <w:rFonts w:ascii="Times New Roman" w:hAnsi="Times New Roman" w:cs="Times New Roman"/>
          <w:b/>
          <w:bCs/>
          <w:sz w:val="24"/>
          <w:szCs w:val="24"/>
        </w:rPr>
        <w:t>INFORMĀCIJA PRETENDENTIEM</w:t>
      </w:r>
    </w:p>
    <w:p w14:paraId="6EB8CDD7" w14:textId="77777777" w:rsidR="00536243" w:rsidRDefault="00536243" w:rsidP="005362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7F0C1AB0" w14:textId="77777777" w:rsidR="00536243" w:rsidRDefault="00536243" w:rsidP="00536243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4E29D78C" w14:textId="7A31243D" w:rsidR="00117921" w:rsidRPr="00215D70" w:rsidRDefault="00536243" w:rsidP="005B08FA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  <w:r w:rsidRPr="00215D70">
        <w:rPr>
          <w:rFonts w:ascii="Times New Roman" w:hAnsi="Times New Roman" w:cs="Times New Roman"/>
          <w:sz w:val="24"/>
          <w:szCs w:val="24"/>
        </w:rPr>
        <w:t xml:space="preserve">Informējam, ka Pasūtītājs organizē objekta </w:t>
      </w:r>
      <w:r w:rsidR="005B08FA" w:rsidRPr="00215D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 “</w:t>
      </w:r>
      <w:r w:rsidR="005B08FA" w:rsidRPr="00215D70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>Degvielas uzpildes stacijas biroju un sarga ēkas pārbūve Vestienas ielā 35 k-6, Rīgā”</w:t>
      </w:r>
      <w:r w:rsidR="002F0316" w:rsidRPr="00215D70">
        <w:rPr>
          <w:rFonts w:ascii="Times New Roman" w:hAnsi="Times New Roman" w:cs="Times New Roman"/>
          <w:bCs/>
          <w:kern w:val="0"/>
          <w:sz w:val="24"/>
          <w:szCs w:val="24"/>
          <w14:ligatures w14:val="none"/>
        </w:rPr>
        <w:t xml:space="preserve"> </w:t>
      </w:r>
      <w:r w:rsidRPr="00215D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apsekošanu, kas norisināsies 2024.gada </w:t>
      </w:r>
      <w:r w:rsidR="002F0316" w:rsidRPr="00215D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17.septembrī</w:t>
      </w:r>
      <w:r w:rsidRPr="00215D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plkst.10.00, Rīgā, </w:t>
      </w:r>
      <w:r w:rsidR="007073ED" w:rsidRPr="00215D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Vestienas ielā 35 (pie degvielas uzpildes </w:t>
      </w:r>
      <w:r w:rsidR="00D05768" w:rsidRPr="00215D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stacijas). </w:t>
      </w:r>
    </w:p>
    <w:p w14:paraId="4831E03F" w14:textId="77777777" w:rsidR="00536243" w:rsidRPr="00215D70" w:rsidRDefault="00536243" w:rsidP="005B08FA">
      <w:pPr>
        <w:spacing w:after="0"/>
        <w:jc w:val="both"/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</w:pPr>
    </w:p>
    <w:p w14:paraId="0C35DD9A" w14:textId="760C54FB" w:rsidR="00536243" w:rsidRPr="00215D70" w:rsidRDefault="00536243" w:rsidP="00536243">
      <w:pPr>
        <w:spacing w:after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15D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Pasūtītāja kontaktpersona par Objekta apsekošanas jautājumiem ir </w:t>
      </w:r>
      <w:r w:rsidR="00CB577D" w:rsidRPr="00215D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Būvniecības nodaļas vecākais bū</w:t>
      </w:r>
      <w:r w:rsidR="00E01D71" w:rsidRPr="00215D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vinže</w:t>
      </w:r>
      <w:r w:rsidR="00215D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nie</w:t>
      </w:r>
      <w:r w:rsidR="00E01D71" w:rsidRPr="00215D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ris </w:t>
      </w:r>
      <w:r w:rsidR="00215D70" w:rsidRPr="00215D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>Andris Magaļinskis</w:t>
      </w:r>
      <w:r w:rsidRPr="00215D70">
        <w:rPr>
          <w:rFonts w:ascii="Times New Roman" w:eastAsia="Times New Roman" w:hAnsi="Times New Roman" w:cs="Times New Roman"/>
          <w:color w:val="000000"/>
          <w:kern w:val="0"/>
          <w:sz w:val="24"/>
          <w:szCs w:val="24"/>
          <w14:ligatures w14:val="none"/>
        </w:rPr>
        <w:t xml:space="preserve">, tālr. </w:t>
      </w:r>
      <w:r w:rsidR="00215D70" w:rsidRPr="00215D70">
        <w:rPr>
          <w:rFonts w:ascii="Times New Roman" w:hAnsi="Times New Roman" w:cs="Times New Roman"/>
          <w:sz w:val="24"/>
          <w:szCs w:val="24"/>
        </w:rPr>
        <w:t>29132222</w:t>
      </w:r>
      <w:r w:rsidR="00042648" w:rsidRPr="00215D70">
        <w:rPr>
          <w:rFonts w:ascii="Times New Roman" w:hAnsi="Times New Roman" w:cs="Times New Roman"/>
          <w:color w:val="000000"/>
          <w:sz w:val="24"/>
          <w:szCs w:val="24"/>
        </w:rPr>
        <w:t xml:space="preserve">, e-pasts: </w:t>
      </w:r>
      <w:hyperlink r:id="rId6" w:history="1">
        <w:r w:rsidR="000707D8" w:rsidRPr="00315698">
          <w:rPr>
            <w:rStyle w:val="Hyperlink"/>
            <w:rFonts w:ascii="Times New Roman" w:hAnsi="Times New Roman" w:cs="Times New Roman"/>
            <w:sz w:val="24"/>
            <w:szCs w:val="24"/>
          </w:rPr>
          <w:t>Andris.Magalinskis@rigassatiksme.lv</w:t>
        </w:r>
      </w:hyperlink>
      <w:r w:rsidR="000707D8">
        <w:rPr>
          <w:rFonts w:ascii="Times New Roman" w:hAnsi="Times New Roman" w:cs="Times New Roman"/>
          <w:sz w:val="24"/>
          <w:szCs w:val="24"/>
        </w:rPr>
        <w:t>.</w:t>
      </w:r>
    </w:p>
    <w:sectPr w:rsidR="00536243" w:rsidRPr="00215D70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36243"/>
    <w:rsid w:val="00042648"/>
    <w:rsid w:val="000707D8"/>
    <w:rsid w:val="00117921"/>
    <w:rsid w:val="00215D70"/>
    <w:rsid w:val="00250123"/>
    <w:rsid w:val="002F0316"/>
    <w:rsid w:val="0044072A"/>
    <w:rsid w:val="00536243"/>
    <w:rsid w:val="005B08FA"/>
    <w:rsid w:val="007073ED"/>
    <w:rsid w:val="009E64FF"/>
    <w:rsid w:val="00CB577D"/>
    <w:rsid w:val="00CC76CE"/>
    <w:rsid w:val="00D05768"/>
    <w:rsid w:val="00E01D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8C34916"/>
  <w15:chartTrackingRefBased/>
  <w15:docId w15:val="{A5471561-B213-4C4B-BDEC-CB262DDB11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lv-LV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semiHidden/>
    <w:unhideWhenUsed/>
    <w:rsid w:val="005362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lv-LV"/>
      <w14:ligatures w14:val="none"/>
    </w:rPr>
  </w:style>
  <w:style w:type="character" w:styleId="Strong">
    <w:name w:val="Strong"/>
    <w:basedOn w:val="DefaultParagraphFont"/>
    <w:uiPriority w:val="22"/>
    <w:qFormat/>
    <w:rsid w:val="00536243"/>
    <w:rPr>
      <w:b/>
      <w:bCs/>
    </w:rPr>
  </w:style>
  <w:style w:type="character" w:styleId="Hyperlink">
    <w:name w:val="Hyperlink"/>
    <w:basedOn w:val="DefaultParagraphFont"/>
    <w:uiPriority w:val="99"/>
    <w:unhideWhenUsed/>
    <w:rsid w:val="00536243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4072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0977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mailto:Andris.Magalinskis@rigassatiksme.lv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7C98C035752B2E4F9BA001D238EDF9B9" ma:contentTypeVersion="14" ma:contentTypeDescription="Izveidot jaunu dokumentu." ma:contentTypeScope="" ma:versionID="1cf76b8fb19d1fb546d1acad4a765bdf">
  <xsd:schema xmlns:xsd="http://www.w3.org/2001/XMLSchema" xmlns:xs="http://www.w3.org/2001/XMLSchema" xmlns:p="http://schemas.microsoft.com/office/2006/metadata/properties" xmlns:ns2="90e81eab-0ee8-4447-a625-b324b79cd243" xmlns:ns3="d177710c-40cf-4d94-a9f9-6248e9450632" targetNamespace="http://schemas.microsoft.com/office/2006/metadata/properties" ma:root="true" ma:fieldsID="6733f76ae7818533ebfae41f9bd35168" ns2:_="" ns3:_="">
    <xsd:import namespace="90e81eab-0ee8-4447-a625-b324b79cd243"/>
    <xsd:import namespace="d177710c-40cf-4d94-a9f9-6248e945063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0e81eab-0ee8-4447-a625-b324b79cd2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2" nillable="true" ma:taxonomy="true" ma:internalName="lcf76f155ced4ddcb4097134ff3c332f" ma:taxonomyFieldName="MediaServiceImageTags" ma:displayName="Attēlu atzīmes" ma:readOnly="false" ma:fieldId="{5cf76f15-5ced-4ddc-b409-7134ff3c332f}" ma:taxonomyMulti="true" ma:sspId="01b0bf12-ffe8-4d08-82de-a7ac04e8c8a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8" nillable="true" ma:displayName="Location" ma:indexed="true" ma:internalName="MediaServiceLocation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177710c-40cf-4d94-a9f9-6248e9450632" elementFormDefault="qualified">
    <xsd:import namespace="http://schemas.microsoft.com/office/2006/documentManagement/types"/>
    <xsd:import namespace="http://schemas.microsoft.com/office/infopath/2007/PartnerControls"/>
    <xsd:element name="TaxCatchAll" ma:index="13" nillable="true" ma:displayName="Taxonomy Catch All Column" ma:hidden="true" ma:list="{41a9b745-255c-4cef-8365-e8f1e8f54d13}" ma:internalName="TaxCatchAll" ma:showField="CatchAllData" ma:web="d177710c-40cf-4d94-a9f9-6248e945063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9A39B300-9135-498D-AA14-1B5B4B07DB8A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53A2AF6C-AFEE-485E-8EB1-BE5F136ABFD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0e81eab-0ee8-4447-a625-b324b79cd243"/>
    <ds:schemaRef ds:uri="d177710c-40cf-4d94-a9f9-6248e945063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339</Words>
  <Characters>194</Characters>
  <Application>Microsoft Office Word</Application>
  <DocSecurity>0</DocSecurity>
  <Lines>1</Lines>
  <Paragraphs>1</Paragraphs>
  <ScaleCrop>false</ScaleCrop>
  <Company/>
  <LinksUpToDate>false</LinksUpToDate>
  <CharactersWithSpaces>532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Inta Novika</dc:creator>
  <cp:keywords/>
  <dc:description/>
  <cp:lastModifiedBy>Inta Novika</cp:lastModifiedBy>
  <cp:revision>11</cp:revision>
  <dcterms:created xsi:type="dcterms:W3CDTF">2024-09-09T07:54:00Z</dcterms:created>
  <dcterms:modified xsi:type="dcterms:W3CDTF">2024-09-09T08:01:00Z</dcterms:modified>
</cp:coreProperties>
</file>