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1106F989"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F546AD">
        <w:rPr>
          <w:rFonts w:ascii="Times New Roman" w:eastAsia="Times New Roman" w:hAnsi="Times New Roman"/>
          <w:b/>
          <w:bCs/>
          <w:sz w:val="24"/>
          <w:szCs w:val="24"/>
        </w:rPr>
        <w:t>augstfrekvences rūdīšanas iekārta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26C7313"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AA796A">
        <w:rPr>
          <w:rFonts w:ascii="Times New Roman" w:hAnsi="Times New Roman"/>
          <w:sz w:val="24"/>
          <w:szCs w:val="24"/>
        </w:rPr>
        <w:t>Augstfrekvences rūdīšanas iekārta VČG7 60/0.066 M</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3186A38F"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F546AD">
        <w:rPr>
          <w:rFonts w:ascii="Times New Roman" w:hAnsi="Times New Roman"/>
          <w:sz w:val="24"/>
          <w:szCs w:val="24"/>
        </w:rPr>
        <w:t>Augstfrekvences rūdīšanas iekārta VČG7 60/0.066 M</w:t>
      </w:r>
      <w:r w:rsidR="00AD19A6" w:rsidRPr="008C04FA">
        <w:rPr>
          <w:rFonts w:ascii="Times New Roman" w:hAnsi="Times New Roman"/>
          <w:sz w:val="24"/>
          <w:szCs w:val="24"/>
        </w:rPr>
        <w:t xml:space="preserve">; </w:t>
      </w:r>
    </w:p>
    <w:p w14:paraId="605401E2" w14:textId="77777777" w:rsidR="00F546AD" w:rsidRDefault="006B026E"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Ražošanas gads – 199</w:t>
      </w:r>
      <w:r w:rsidR="00F546AD">
        <w:rPr>
          <w:rFonts w:ascii="Times New Roman" w:hAnsi="Times New Roman"/>
          <w:sz w:val="24"/>
          <w:szCs w:val="24"/>
        </w:rPr>
        <w:t>9</w:t>
      </w:r>
      <w:r w:rsidR="00FB655E">
        <w:rPr>
          <w:rFonts w:ascii="Times New Roman" w:hAnsi="Times New Roman"/>
          <w:caps/>
          <w:sz w:val="24"/>
          <w:szCs w:val="24"/>
        </w:rPr>
        <w:t>;</w:t>
      </w:r>
    </w:p>
    <w:p w14:paraId="36964132" w14:textId="0C764C78" w:rsidR="00F546AD" w:rsidRDefault="00F546AD" w:rsidP="00F546AD">
      <w:pPr>
        <w:numPr>
          <w:ilvl w:val="2"/>
          <w:numId w:val="2"/>
        </w:numPr>
        <w:tabs>
          <w:tab w:val="clear" w:pos="930"/>
        </w:tabs>
        <w:spacing w:after="0" w:line="240" w:lineRule="auto"/>
        <w:ind w:left="1276" w:hanging="709"/>
        <w:jc w:val="both"/>
        <w:rPr>
          <w:rFonts w:ascii="Times New Roman" w:hAnsi="Times New Roman"/>
          <w:sz w:val="24"/>
          <w:szCs w:val="24"/>
        </w:rPr>
      </w:pPr>
      <w:r w:rsidRPr="00F546AD">
        <w:rPr>
          <w:rFonts w:ascii="Times New Roman" w:hAnsi="Times New Roman"/>
          <w:sz w:val="24"/>
          <w:szCs w:val="24"/>
        </w:rPr>
        <w:t>Pielietojums – Ierīce paredzēta tehnoloģisko ierīču darbināšanai mašīnu detaļu un instrumentu rūdīšanai</w:t>
      </w:r>
      <w:r>
        <w:rPr>
          <w:rFonts w:ascii="Times New Roman" w:hAnsi="Times New Roman"/>
          <w:sz w:val="24"/>
          <w:szCs w:val="24"/>
        </w:rPr>
        <w:t>;</w:t>
      </w:r>
      <w:r w:rsidRPr="00F546AD">
        <w:rPr>
          <w:rFonts w:ascii="Times New Roman" w:hAnsi="Times New Roman"/>
          <w:sz w:val="24"/>
          <w:szCs w:val="24"/>
        </w:rPr>
        <w:t xml:space="preserve"> </w:t>
      </w:r>
    </w:p>
    <w:p w14:paraId="13568755" w14:textId="01DDA236" w:rsidR="00F546AD" w:rsidRPr="00F546AD" w:rsidRDefault="00F546AD" w:rsidP="00F546AD">
      <w:pPr>
        <w:numPr>
          <w:ilvl w:val="2"/>
          <w:numId w:val="2"/>
        </w:numPr>
        <w:tabs>
          <w:tab w:val="clear" w:pos="930"/>
        </w:tabs>
        <w:spacing w:after="0" w:line="240" w:lineRule="auto"/>
        <w:ind w:left="1276" w:hanging="709"/>
        <w:jc w:val="both"/>
        <w:rPr>
          <w:rFonts w:ascii="Times New Roman" w:hAnsi="Times New Roman"/>
          <w:sz w:val="24"/>
          <w:szCs w:val="24"/>
        </w:rPr>
      </w:pPr>
      <w:r w:rsidRPr="00F546AD">
        <w:rPr>
          <w:rFonts w:ascii="Times New Roman" w:hAnsi="Times New Roman"/>
          <w:sz w:val="24"/>
          <w:szCs w:val="24"/>
        </w:rPr>
        <w:t xml:space="preserve">Spriegums </w:t>
      </w:r>
      <w:r>
        <w:rPr>
          <w:rFonts w:ascii="Times New Roman" w:hAnsi="Times New Roman"/>
          <w:sz w:val="24"/>
          <w:szCs w:val="24"/>
        </w:rPr>
        <w:t xml:space="preserve">– </w:t>
      </w:r>
      <w:r w:rsidRPr="00F546AD">
        <w:rPr>
          <w:rFonts w:ascii="Times New Roman" w:hAnsi="Times New Roman"/>
          <w:sz w:val="24"/>
          <w:szCs w:val="24"/>
        </w:rPr>
        <w:t>380V</w:t>
      </w:r>
      <w:r>
        <w:rPr>
          <w:rFonts w:ascii="Times New Roman" w:hAnsi="Times New Roman"/>
          <w:sz w:val="24"/>
          <w:szCs w:val="24"/>
        </w:rPr>
        <w:t>,</w:t>
      </w:r>
      <w:r w:rsidRPr="00F546AD">
        <w:rPr>
          <w:rFonts w:ascii="Times New Roman" w:hAnsi="Times New Roman"/>
          <w:sz w:val="24"/>
          <w:szCs w:val="24"/>
        </w:rPr>
        <w:t xml:space="preserve"> strāvas frekvence 50 Hz, darba frekvence 0,066 MHz. </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1"/>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2C144C2B"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F533F">
        <w:rPr>
          <w:rFonts w:ascii="Times New Roman" w:hAnsi="Times New Roman"/>
          <w:b/>
          <w:sz w:val="24"/>
          <w:szCs w:val="24"/>
        </w:rPr>
        <w:t>1300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3F1D18">
        <w:rPr>
          <w:rFonts w:ascii="Times New Roman" w:hAnsi="Times New Roman"/>
          <w:sz w:val="24"/>
          <w:szCs w:val="24"/>
        </w:rPr>
        <w:t xml:space="preserve">viens tūkstotis </w:t>
      </w:r>
      <w:r w:rsidR="008F533F">
        <w:rPr>
          <w:rFonts w:ascii="Times New Roman" w:hAnsi="Times New Roman"/>
          <w:sz w:val="24"/>
          <w:szCs w:val="24"/>
        </w:rPr>
        <w:t>trīs</w:t>
      </w:r>
      <w:r w:rsidR="003F1D18">
        <w:rPr>
          <w:rFonts w:ascii="Times New Roman" w:hAnsi="Times New Roman"/>
          <w:sz w:val="24"/>
          <w:szCs w:val="24"/>
        </w:rPr>
        <w:t xml:space="preserve"> </w:t>
      </w:r>
      <w:r w:rsidR="008F533F">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29C58B3C"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8F533F">
        <w:rPr>
          <w:rFonts w:ascii="Times New Roman" w:eastAsia="Times New Roman" w:hAnsi="Times New Roman"/>
          <w:b/>
          <w:sz w:val="24"/>
          <w:szCs w:val="24"/>
          <w:lang w:eastAsia="x-none"/>
        </w:rPr>
        <w:t>130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3F1D18">
        <w:rPr>
          <w:rFonts w:ascii="Times New Roman" w:eastAsia="Times New Roman" w:hAnsi="Times New Roman"/>
          <w:bCs/>
          <w:sz w:val="24"/>
          <w:szCs w:val="24"/>
          <w:lang w:eastAsia="x-none"/>
        </w:rPr>
        <w:t xml:space="preserve">viens simts </w:t>
      </w:r>
      <w:r w:rsidR="008F533F">
        <w:rPr>
          <w:rFonts w:ascii="Times New Roman" w:eastAsia="Times New Roman" w:hAnsi="Times New Roman"/>
          <w:bCs/>
          <w:sz w:val="24"/>
          <w:szCs w:val="24"/>
          <w:lang w:eastAsia="x-none"/>
        </w:rPr>
        <w:t xml:space="preserve">trīsdesmit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F546AD">
        <w:rPr>
          <w:rFonts w:ascii="Times New Roman" w:hAnsi="Times New Roman"/>
          <w:b/>
          <w:bCs/>
          <w:sz w:val="24"/>
          <w:szCs w:val="24"/>
        </w:rPr>
        <w:t>Augstfrekvences rūdīšanas iekārta VČG7 60/0.066 M</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166F9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166F96">
        <w:rPr>
          <w:rFonts w:ascii="Times New Roman" w:eastAsia="Times New Roman" w:hAnsi="Times New Roman"/>
          <w:sz w:val="24"/>
          <w:szCs w:val="24"/>
        </w:rPr>
        <w:t xml:space="preserve">tīmekļa vietnē </w:t>
      </w:r>
      <w:hyperlink r:id="rId15" w:history="1">
        <w:r w:rsidR="009D404A" w:rsidRPr="00166F96">
          <w:rPr>
            <w:rStyle w:val="Hyperlink"/>
            <w:rFonts w:ascii="Times New Roman" w:eastAsia="Times New Roman" w:hAnsi="Times New Roman"/>
            <w:sz w:val="24"/>
            <w:szCs w:val="24"/>
          </w:rPr>
          <w:t>www.rigassatiksme.lv</w:t>
        </w:r>
      </w:hyperlink>
      <w:r w:rsidR="002671C5" w:rsidRPr="00166F96">
        <w:rPr>
          <w:rFonts w:ascii="Times New Roman" w:eastAsia="Times New Roman" w:hAnsi="Times New Roman"/>
          <w:sz w:val="24"/>
          <w:szCs w:val="24"/>
        </w:rPr>
        <w:t>.</w:t>
      </w:r>
      <w:r w:rsidRPr="00166F96">
        <w:rPr>
          <w:rFonts w:ascii="Times New Roman" w:eastAsia="Times New Roman" w:hAnsi="Times New Roman"/>
          <w:sz w:val="24"/>
          <w:szCs w:val="24"/>
        </w:rPr>
        <w:t xml:space="preserve"> </w:t>
      </w:r>
    </w:p>
    <w:p w14:paraId="5507F217" w14:textId="35F84553" w:rsidR="009F030D" w:rsidRPr="003425B1" w:rsidRDefault="009F030D" w:rsidP="003425B1">
      <w:pPr>
        <w:spacing w:line="240" w:lineRule="auto"/>
        <w:ind w:left="567" w:hanging="567"/>
        <w:jc w:val="both"/>
        <w:rPr>
          <w:sz w:val="24"/>
          <w:szCs w:val="24"/>
        </w:rPr>
      </w:pPr>
      <w:r w:rsidRPr="00166F96">
        <w:rPr>
          <w:rFonts w:ascii="Times New Roman" w:hAnsi="Times New Roman"/>
          <w:color w:val="000000"/>
          <w:sz w:val="24"/>
          <w:szCs w:val="24"/>
        </w:rPr>
        <w:t xml:space="preserve">1.9. Mantu var apskatīt </w:t>
      </w:r>
      <w:bookmarkStart w:id="4" w:name="_Hlk114467737"/>
      <w:r w:rsidR="00166F96" w:rsidRPr="00166F96">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 xml:space="preserve">Izsolei autorizētie dalībnieki drīkst izdarīt </w:t>
      </w:r>
      <w:r w:rsidRPr="00166F96">
        <w:t xml:space="preserve">solījumus visā izsoles norises laikā. Solīšanas process notiek pa vienam solim un ar augšupejošu soli </w:t>
      </w:r>
      <w:r w:rsidRPr="00166F96">
        <w:rPr>
          <w:b/>
        </w:rPr>
        <w:t xml:space="preserve">50 EUR </w:t>
      </w:r>
      <w:r w:rsidRPr="00166F96">
        <w:t xml:space="preserve">(piecdesmit </w:t>
      </w:r>
      <w:r w:rsidRPr="00166F96">
        <w:rPr>
          <w:i/>
        </w:rPr>
        <w:t>euro</w:t>
      </w:r>
      <w:r w:rsidRPr="00166F96">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62EB49F4"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F546AD">
        <w:rPr>
          <w:rFonts w:ascii="Times New Roman" w:hAnsi="Times New Roman"/>
          <w:sz w:val="24"/>
          <w:szCs w:val="24"/>
        </w:rPr>
        <w:t>Augstfrekvences rūdīšanas iekārta VČG7 60/0.066 M</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29E8A26A"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F546AD">
        <w:rPr>
          <w:rFonts w:ascii="Times New Roman" w:hAnsi="Times New Roman"/>
          <w:sz w:val="24"/>
          <w:szCs w:val="24"/>
          <w:lang w:eastAsia="lv-LV"/>
        </w:rPr>
        <w:t>Augstfrekvences rūdīšanas iekārta VČG7 60/0.066 M</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1A7B410F" w14:textId="77777777" w:rsidR="008F533F" w:rsidRPr="008C04FA" w:rsidRDefault="008F533F" w:rsidP="008F533F">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Augstfrekvences rūdīšanas iekārta VČG7 60/0.066 M</w:t>
      </w:r>
      <w:r w:rsidRPr="008C04FA">
        <w:rPr>
          <w:rFonts w:ascii="Times New Roman" w:hAnsi="Times New Roman"/>
          <w:sz w:val="24"/>
          <w:szCs w:val="24"/>
        </w:rPr>
        <w:t xml:space="preserve">; </w:t>
      </w:r>
    </w:p>
    <w:p w14:paraId="057BA223" w14:textId="77777777" w:rsidR="008F533F" w:rsidRDefault="008F533F" w:rsidP="008F533F">
      <w:pPr>
        <w:spacing w:after="0" w:line="240" w:lineRule="auto"/>
        <w:ind w:left="1276"/>
        <w:jc w:val="both"/>
        <w:rPr>
          <w:rFonts w:ascii="Times New Roman" w:hAnsi="Times New Roman"/>
          <w:sz w:val="24"/>
          <w:szCs w:val="24"/>
        </w:rPr>
      </w:pPr>
      <w:r>
        <w:rPr>
          <w:rFonts w:ascii="Times New Roman" w:hAnsi="Times New Roman"/>
          <w:sz w:val="24"/>
          <w:szCs w:val="24"/>
        </w:rPr>
        <w:t>Ražošanas gads – 1999</w:t>
      </w:r>
      <w:r>
        <w:rPr>
          <w:rFonts w:ascii="Times New Roman" w:hAnsi="Times New Roman"/>
          <w:caps/>
          <w:sz w:val="24"/>
          <w:szCs w:val="24"/>
        </w:rPr>
        <w:t>;</w:t>
      </w:r>
    </w:p>
    <w:p w14:paraId="7307C957" w14:textId="77777777" w:rsidR="008F533F" w:rsidRDefault="008F533F" w:rsidP="008F533F">
      <w:pPr>
        <w:spacing w:after="0" w:line="240" w:lineRule="auto"/>
        <w:ind w:left="1276"/>
        <w:jc w:val="both"/>
        <w:rPr>
          <w:rFonts w:ascii="Times New Roman" w:hAnsi="Times New Roman"/>
          <w:sz w:val="24"/>
          <w:szCs w:val="24"/>
        </w:rPr>
      </w:pPr>
      <w:r w:rsidRPr="00F546AD">
        <w:rPr>
          <w:rFonts w:ascii="Times New Roman" w:hAnsi="Times New Roman"/>
          <w:sz w:val="24"/>
          <w:szCs w:val="24"/>
        </w:rPr>
        <w:t>Pielietojums – Ierīce paredzēta tehnoloģisko ierīču darbināšanai mašīnu detaļu un instrumentu rūdīšanai</w:t>
      </w:r>
      <w:r>
        <w:rPr>
          <w:rFonts w:ascii="Times New Roman" w:hAnsi="Times New Roman"/>
          <w:sz w:val="24"/>
          <w:szCs w:val="24"/>
        </w:rPr>
        <w:t>;</w:t>
      </w:r>
      <w:r w:rsidRPr="00F546AD">
        <w:rPr>
          <w:rFonts w:ascii="Times New Roman" w:hAnsi="Times New Roman"/>
          <w:sz w:val="24"/>
          <w:szCs w:val="24"/>
        </w:rPr>
        <w:t xml:space="preserve"> </w:t>
      </w:r>
    </w:p>
    <w:p w14:paraId="0CC40A64" w14:textId="77777777" w:rsidR="008F533F" w:rsidRPr="00F546AD" w:rsidRDefault="008F533F" w:rsidP="008F533F">
      <w:pPr>
        <w:spacing w:after="0" w:line="240" w:lineRule="auto"/>
        <w:ind w:left="1276"/>
        <w:jc w:val="both"/>
        <w:rPr>
          <w:rFonts w:ascii="Times New Roman" w:hAnsi="Times New Roman"/>
          <w:sz w:val="24"/>
          <w:szCs w:val="24"/>
        </w:rPr>
      </w:pPr>
      <w:r w:rsidRPr="00F546AD">
        <w:rPr>
          <w:rFonts w:ascii="Times New Roman" w:hAnsi="Times New Roman"/>
          <w:sz w:val="24"/>
          <w:szCs w:val="24"/>
        </w:rPr>
        <w:t xml:space="preserve">Spriegums </w:t>
      </w:r>
      <w:r>
        <w:rPr>
          <w:rFonts w:ascii="Times New Roman" w:hAnsi="Times New Roman"/>
          <w:sz w:val="24"/>
          <w:szCs w:val="24"/>
        </w:rPr>
        <w:t xml:space="preserve">– </w:t>
      </w:r>
      <w:r w:rsidRPr="00F546AD">
        <w:rPr>
          <w:rFonts w:ascii="Times New Roman" w:hAnsi="Times New Roman"/>
          <w:sz w:val="24"/>
          <w:szCs w:val="24"/>
        </w:rPr>
        <w:t>380V</w:t>
      </w:r>
      <w:r>
        <w:rPr>
          <w:rFonts w:ascii="Times New Roman" w:hAnsi="Times New Roman"/>
          <w:sz w:val="24"/>
          <w:szCs w:val="24"/>
        </w:rPr>
        <w:t>,</w:t>
      </w:r>
      <w:r w:rsidRPr="00F546AD">
        <w:rPr>
          <w:rFonts w:ascii="Times New Roman" w:hAnsi="Times New Roman"/>
          <w:sz w:val="24"/>
          <w:szCs w:val="24"/>
        </w:rPr>
        <w:t xml:space="preserve"> strāvas frekvence 50 Hz, darba frekvence 0,066 MHz. </w:t>
      </w:r>
    </w:p>
    <w:p w14:paraId="57CF5480" w14:textId="77777777" w:rsidR="008F533F" w:rsidRPr="003F1D18" w:rsidRDefault="008F533F" w:rsidP="008F533F">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66F96"/>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96A"/>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319B2-1B4A-4E05-87BC-4FC69414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10</Pages>
  <Words>17539</Words>
  <Characters>9998</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53</cp:revision>
  <dcterms:created xsi:type="dcterms:W3CDTF">2022-02-23T10:58:00Z</dcterms:created>
  <dcterms:modified xsi:type="dcterms:W3CDTF">2022-09-19T07:22:00Z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