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0561" w14:textId="35224B00" w:rsidR="00824C18" w:rsidRDefault="0076380A" w:rsidP="00F76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80A">
        <w:rPr>
          <w:rFonts w:ascii="Times New Roman" w:hAnsi="Times New Roman" w:cs="Times New Roman"/>
          <w:b/>
          <w:bCs/>
          <w:sz w:val="24"/>
          <w:szCs w:val="24"/>
        </w:rPr>
        <w:t>Tirgus izpēte</w:t>
      </w:r>
      <w:r w:rsidR="00F76E4B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0F7C15C1" w14:textId="77777777" w:rsidR="00F76E4B" w:rsidRPr="00F35C81" w:rsidRDefault="00F76E4B" w:rsidP="00F76E4B">
      <w:pPr>
        <w:spacing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</w:pPr>
      <w:r w:rsidRPr="00F35C81">
        <w:rPr>
          <w:rFonts w:ascii="Times New Roman" w:hAnsi="Times New Roman" w:cs="Times New Roman"/>
          <w:b/>
          <w:bCs/>
          <w:sz w:val="28"/>
          <w:szCs w:val="28"/>
          <w:lang w:val="en-GB"/>
        </w:rPr>
        <w:t>“</w:t>
      </w:r>
      <w:r w:rsidRPr="00F35C81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 xml:space="preserve">Pretslīdes materiāli </w:t>
      </w:r>
      <w:r w:rsidRPr="00F35C8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(smilšu-sāls maisījums un tehniskā sāls) </w:t>
      </w:r>
      <w:r w:rsidRPr="00F35C81">
        <w:rPr>
          <w:rFonts w:ascii="Times New Roman" w:hAnsi="Times New Roman" w:cs="Times New Roman"/>
          <w:b/>
          <w:i/>
          <w:iCs/>
          <w:sz w:val="28"/>
          <w:szCs w:val="28"/>
          <w:lang w:val="en-GB"/>
        </w:rPr>
        <w:t>ziemas sezonai (2025.-2026.)</w:t>
      </w:r>
      <w:r w:rsidRPr="00F35C81">
        <w:rPr>
          <w:rFonts w:ascii="Times New Roman" w:hAnsi="Times New Roman" w:cs="Times New Roman"/>
          <w:b/>
          <w:bCs/>
          <w:sz w:val="28"/>
          <w:szCs w:val="28"/>
          <w:lang w:val="en-GB"/>
        </w:rPr>
        <w:t>”</w:t>
      </w:r>
    </w:p>
    <w:p w14:paraId="02384DA6" w14:textId="2FB45D43" w:rsidR="005A44DF" w:rsidRPr="004C0368" w:rsidRDefault="0076380A" w:rsidP="00F76E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0368">
        <w:rPr>
          <w:rFonts w:ascii="Times New Roman" w:hAnsi="Times New Roman" w:cs="Times New Roman"/>
          <w:b/>
          <w:bCs/>
          <w:sz w:val="24"/>
          <w:szCs w:val="24"/>
        </w:rPr>
        <w:t>PIEGĀDĀTĀJIEM</w:t>
      </w:r>
    </w:p>
    <w:p w14:paraId="2E5ACE92" w14:textId="77777777" w:rsidR="0076380A" w:rsidRPr="004C0368" w:rsidRDefault="0076380A" w:rsidP="009E689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25B17" w14:textId="7C026471" w:rsidR="004C0368" w:rsidRPr="009E689C" w:rsidRDefault="004C036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E689C">
        <w:rPr>
          <w:rFonts w:ascii="Times New Roman" w:hAnsi="Times New Roman" w:cs="Times New Roman"/>
          <w:i/>
          <w:iCs/>
          <w:sz w:val="24"/>
          <w:szCs w:val="24"/>
        </w:rPr>
        <w:t xml:space="preserve">Piegādātāja jautājumi </w:t>
      </w:r>
      <w:r w:rsidR="00F45308">
        <w:rPr>
          <w:rFonts w:ascii="Times New Roman" w:hAnsi="Times New Roman" w:cs="Times New Roman"/>
          <w:i/>
          <w:iCs/>
          <w:sz w:val="24"/>
          <w:szCs w:val="24"/>
        </w:rPr>
        <w:t xml:space="preserve">(telefoniski) </w:t>
      </w:r>
      <w:r w:rsidRPr="009E689C">
        <w:rPr>
          <w:rFonts w:ascii="Times New Roman" w:hAnsi="Times New Roman" w:cs="Times New Roman"/>
          <w:i/>
          <w:iCs/>
          <w:sz w:val="24"/>
          <w:szCs w:val="24"/>
        </w:rPr>
        <w:t>un pasūtītāja sagatavotās atbildes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2"/>
        <w:gridCol w:w="3119"/>
        <w:gridCol w:w="5528"/>
      </w:tblGrid>
      <w:tr w:rsidR="007E2534" w:rsidRPr="007E2534" w14:paraId="6E51DD26" w14:textId="77777777" w:rsidTr="002E15BC">
        <w:tc>
          <w:tcPr>
            <w:tcW w:w="562" w:type="dxa"/>
          </w:tcPr>
          <w:p w14:paraId="14068378" w14:textId="20640134" w:rsidR="00AF46EB" w:rsidRPr="009E689C" w:rsidRDefault="00AF46EB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119" w:type="dxa"/>
          </w:tcPr>
          <w:p w14:paraId="44BA46F0" w14:textId="452F7356" w:rsidR="00AF46EB" w:rsidRPr="009E689C" w:rsidRDefault="00F9347D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Piegādātāja jautājums*</w:t>
            </w:r>
          </w:p>
        </w:tc>
        <w:tc>
          <w:tcPr>
            <w:tcW w:w="5528" w:type="dxa"/>
          </w:tcPr>
          <w:p w14:paraId="39402ED8" w14:textId="48687399" w:rsidR="00AF46EB" w:rsidRPr="009E689C" w:rsidRDefault="00D321A4" w:rsidP="009E68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Pasūtītāja atbilde</w:t>
            </w:r>
          </w:p>
        </w:tc>
      </w:tr>
      <w:tr w:rsidR="0004385A" w:rsidRPr="00AF46EB" w14:paraId="2BD0BC95" w14:textId="77777777" w:rsidTr="002E15BC">
        <w:tc>
          <w:tcPr>
            <w:tcW w:w="562" w:type="dxa"/>
          </w:tcPr>
          <w:p w14:paraId="2C8A5695" w14:textId="01A4CFD3" w:rsidR="00AF46EB" w:rsidRPr="00AF46EB" w:rsidRDefault="007E2534" w:rsidP="009E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3E488E21" w14:textId="497EF6FB" w:rsidR="006B5221" w:rsidRPr="006B5221" w:rsidRDefault="00F45308" w:rsidP="006B52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 cena par materiāliem jānorāda kopā ar piegādi?</w:t>
            </w:r>
          </w:p>
          <w:p w14:paraId="559DDBFC" w14:textId="0C079AE6" w:rsidR="00AF46EB" w:rsidRPr="009E689C" w:rsidRDefault="00AF46EB" w:rsidP="009E6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A652366" w14:textId="60F6E82B" w:rsidR="00824C18" w:rsidRDefault="00F45308" w:rsidP="0082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1.pozīcijā </w:t>
            </w:r>
            <w:r w:rsidR="002E15BC"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“S</w:t>
            </w:r>
            <w:r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milšu-sāls maisījums</w:t>
            </w:r>
            <w:r w:rsidRPr="00F45308">
              <w:rPr>
                <w:rFonts w:ascii="Times New Roman" w:hAnsi="Times New Roman" w:cs="Times New Roman"/>
                <w:sz w:val="24"/>
                <w:szCs w:val="24"/>
              </w:rPr>
              <w:t xml:space="preserve"> (kaisīšanai uz ielas/ceļa braucamās daļas, ietves)</w:t>
            </w:r>
            <w:r w:rsidR="002E15B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</w:t>
            </w:r>
            <w:r w:rsid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(EUR bez PVN) </w:t>
            </w:r>
            <w:r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jānorāda bez piegādes</w:t>
            </w:r>
            <w:r w:rsidR="00433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izmaksām kopā</w:t>
            </w:r>
            <w:r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jo Pasūtītājs brauc pakaļ attiecīgajam materiālam.</w:t>
            </w:r>
            <w:r w:rsidR="002E1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BD322D" w14:textId="77777777" w:rsidR="00F45308" w:rsidRDefault="00F45308" w:rsidP="00824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FE1E6" w14:textId="66D15599" w:rsidR="00F45308" w:rsidRDefault="00F45308" w:rsidP="0082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 Piegādātāja rīcībā jābūt transportam, kas ārkārtas gadījumos  var veikt piegādi par atsevišķu samaksu uz Pasūtītāja norādīto adresi</w:t>
            </w:r>
            <w:r w:rsidR="002E15BC">
              <w:rPr>
                <w:rFonts w:ascii="Times New Roman" w:hAnsi="Times New Roman" w:cs="Times New Roman"/>
                <w:sz w:val="24"/>
                <w:szCs w:val="24"/>
              </w:rPr>
              <w:t xml:space="preserve"> Rīgā.</w:t>
            </w:r>
          </w:p>
          <w:p w14:paraId="10CE6CEA" w14:textId="77777777" w:rsidR="00F45308" w:rsidRDefault="00F45308" w:rsidP="00824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8FBEE" w14:textId="7DC09DF6" w:rsidR="00F45308" w:rsidRPr="002E15BC" w:rsidRDefault="00F45308" w:rsidP="00824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2.pozīcijā </w:t>
            </w:r>
            <w:r w:rsidR="002E15BC"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“T</w:t>
            </w:r>
            <w:r w:rsidR="002E15BC"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ehniskā sāls (kaisīšanai uz ielas/ceļa braucamās daļas, ietves)</w:t>
            </w:r>
            <w:r w:rsidR="002E15BC" w:rsidRP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cena (EUR bez PVN) jānorāda ar piegād</w:t>
            </w:r>
            <w:r w:rsidR="00433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 izmaksām kopā</w:t>
            </w:r>
            <w:r w:rsidR="002E1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E15BC" w:rsidRPr="002E15BC">
              <w:rPr>
                <w:rFonts w:ascii="Times New Roman" w:hAnsi="Times New Roman" w:cs="Times New Roman"/>
                <w:sz w:val="24"/>
                <w:szCs w:val="24"/>
              </w:rPr>
              <w:t>jo materiāls būs jāpiegādā uz Pasūtītāja noteikto adresi Rīgā.</w:t>
            </w:r>
          </w:p>
          <w:p w14:paraId="240D4304" w14:textId="36152C84" w:rsidR="00AF46EB" w:rsidRPr="009E689C" w:rsidRDefault="00AF4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BD5DF" w14:textId="77777777" w:rsidR="007E2534" w:rsidRPr="009E689C" w:rsidRDefault="007E2534" w:rsidP="007E2534">
      <w:pPr>
        <w:rPr>
          <w:rFonts w:ascii="Times New Roman" w:hAnsi="Times New Roman" w:cs="Times New Roman"/>
          <w:sz w:val="24"/>
          <w:szCs w:val="24"/>
        </w:rPr>
      </w:pPr>
    </w:p>
    <w:p w14:paraId="38722419" w14:textId="77777777" w:rsidR="00824C18" w:rsidRDefault="007E2534" w:rsidP="007E2534">
      <w:pPr>
        <w:rPr>
          <w:rFonts w:ascii="Times New Roman" w:hAnsi="Times New Roman" w:cs="Times New Roman"/>
          <w:sz w:val="24"/>
          <w:szCs w:val="24"/>
        </w:rPr>
      </w:pPr>
      <w:r w:rsidRPr="009E689C">
        <w:rPr>
          <w:rFonts w:ascii="Times New Roman" w:hAnsi="Times New Roman" w:cs="Times New Roman"/>
          <w:sz w:val="24"/>
          <w:szCs w:val="24"/>
        </w:rPr>
        <w:t>Sagatavoja:</w:t>
      </w:r>
    </w:p>
    <w:p w14:paraId="5213C456" w14:textId="5BE88978" w:rsidR="00824C18" w:rsidRPr="00824C18" w:rsidRDefault="00824C18" w:rsidP="00824C18">
      <w:pPr>
        <w:jc w:val="both"/>
        <w:rPr>
          <w:rFonts w:ascii="Times New Roman" w:hAnsi="Times New Roman" w:cs="Times New Roman"/>
          <w:sz w:val="24"/>
          <w:szCs w:val="24"/>
        </w:rPr>
      </w:pPr>
      <w:r w:rsidRPr="00824C18">
        <w:rPr>
          <w:rFonts w:ascii="Times New Roman" w:hAnsi="Times New Roman" w:cs="Times New Roman"/>
          <w:b/>
          <w:bCs/>
          <w:sz w:val="24"/>
          <w:szCs w:val="24"/>
        </w:rPr>
        <w:t>Arvis Krilovskis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24C18">
        <w:rPr>
          <w:rFonts w:ascii="Times New Roman" w:hAnsi="Times New Roman" w:cs="Times New Roman"/>
          <w:sz w:val="24"/>
          <w:szCs w:val="24"/>
        </w:rPr>
        <w:t>Materiālo resursu pārvaldības daļas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824C18">
        <w:rPr>
          <w:rFonts w:ascii="Times New Roman" w:hAnsi="Times New Roman" w:cs="Times New Roman"/>
          <w:sz w:val="24"/>
          <w:szCs w:val="24"/>
        </w:rPr>
        <w:t>ecākais sagādnieks</w:t>
      </w:r>
    </w:p>
    <w:p w14:paraId="436CBB57" w14:textId="77777777" w:rsidR="00824C18" w:rsidRDefault="00D56AD4" w:rsidP="00824C18">
      <w:pPr>
        <w:jc w:val="both"/>
        <w:rPr>
          <w:rFonts w:ascii="Times New Roman" w:hAnsi="Times New Roman" w:cs="Times New Roman"/>
          <w:sz w:val="24"/>
          <w:szCs w:val="24"/>
        </w:rPr>
      </w:pPr>
      <w:r w:rsidRPr="00824C18">
        <w:rPr>
          <w:rFonts w:ascii="Times New Roman" w:hAnsi="Times New Roman" w:cs="Times New Roman"/>
          <w:b/>
          <w:bCs/>
          <w:sz w:val="24"/>
          <w:szCs w:val="24"/>
        </w:rPr>
        <w:t>A.Bērziņa</w:t>
      </w:r>
      <w:r w:rsidR="00824C18" w:rsidRPr="00824C1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24C18">
        <w:rPr>
          <w:rFonts w:ascii="Times New Roman" w:hAnsi="Times New Roman" w:cs="Times New Roman"/>
          <w:sz w:val="24"/>
          <w:szCs w:val="24"/>
        </w:rPr>
        <w:t xml:space="preserve"> </w:t>
      </w:r>
      <w:r w:rsidR="00824C18" w:rsidRPr="00824C18">
        <w:rPr>
          <w:rFonts w:ascii="Times New Roman" w:hAnsi="Times New Roman" w:cs="Times New Roman"/>
          <w:sz w:val="24"/>
          <w:szCs w:val="24"/>
        </w:rPr>
        <w:t>Iepirkumu un līgumu pārvaldības daļa</w:t>
      </w:r>
      <w:r w:rsidR="00824C18">
        <w:rPr>
          <w:rFonts w:ascii="Times New Roman" w:hAnsi="Times New Roman" w:cs="Times New Roman"/>
          <w:sz w:val="24"/>
          <w:szCs w:val="24"/>
        </w:rPr>
        <w:t xml:space="preserve">s </w:t>
      </w:r>
      <w:r w:rsidR="00824C18" w:rsidRPr="00824C18">
        <w:rPr>
          <w:rFonts w:ascii="Times New Roman" w:hAnsi="Times New Roman" w:cs="Times New Roman"/>
          <w:sz w:val="24"/>
          <w:szCs w:val="24"/>
        </w:rPr>
        <w:t>Tirgus izpētes un iepirkumu metodoloģijas nodaļa</w:t>
      </w:r>
      <w:r w:rsidR="00824C18">
        <w:rPr>
          <w:rFonts w:ascii="Times New Roman" w:hAnsi="Times New Roman" w:cs="Times New Roman"/>
          <w:sz w:val="24"/>
          <w:szCs w:val="24"/>
        </w:rPr>
        <w:t xml:space="preserve">s </w:t>
      </w:r>
      <w:r w:rsidR="00824C18" w:rsidRPr="00824C18">
        <w:rPr>
          <w:rFonts w:ascii="Times New Roman" w:hAnsi="Times New Roman" w:cs="Times New Roman"/>
          <w:sz w:val="24"/>
          <w:szCs w:val="24"/>
        </w:rPr>
        <w:t>iepirkumu speciāliste</w:t>
      </w:r>
      <w:r w:rsidR="00824C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183F9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2FD1AA39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4B135834" w14:textId="77777777" w:rsidR="00824C18" w:rsidRDefault="00824C18" w:rsidP="00824C18">
      <w:pPr>
        <w:rPr>
          <w:rFonts w:ascii="Times New Roman" w:hAnsi="Times New Roman" w:cs="Times New Roman"/>
          <w:sz w:val="24"/>
          <w:szCs w:val="24"/>
        </w:rPr>
      </w:pPr>
    </w:p>
    <w:p w14:paraId="602519C7" w14:textId="197C27E6" w:rsidR="007E2534" w:rsidRPr="009E689C" w:rsidRDefault="00D56AD4" w:rsidP="00824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02.10.2025.</w:t>
      </w:r>
    </w:p>
    <w:sectPr w:rsidR="007E2534" w:rsidRPr="009E689C" w:rsidSect="00824C1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A2256"/>
    <w:multiLevelType w:val="hybridMultilevel"/>
    <w:tmpl w:val="E5F200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20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DF"/>
    <w:rsid w:val="000336DD"/>
    <w:rsid w:val="0004385A"/>
    <w:rsid w:val="000756C4"/>
    <w:rsid w:val="00087E53"/>
    <w:rsid w:val="000A67F2"/>
    <w:rsid w:val="001A3A6B"/>
    <w:rsid w:val="001B7E40"/>
    <w:rsid w:val="001D0A46"/>
    <w:rsid w:val="00246B49"/>
    <w:rsid w:val="00296939"/>
    <w:rsid w:val="002D4902"/>
    <w:rsid w:val="002E15BC"/>
    <w:rsid w:val="003126CD"/>
    <w:rsid w:val="00327CF6"/>
    <w:rsid w:val="00340B1E"/>
    <w:rsid w:val="003F1725"/>
    <w:rsid w:val="003F53BB"/>
    <w:rsid w:val="0043331E"/>
    <w:rsid w:val="00495468"/>
    <w:rsid w:val="004C0368"/>
    <w:rsid w:val="004F6B4C"/>
    <w:rsid w:val="005042FC"/>
    <w:rsid w:val="005A44DF"/>
    <w:rsid w:val="005E075B"/>
    <w:rsid w:val="00604C0C"/>
    <w:rsid w:val="006B5221"/>
    <w:rsid w:val="0076380A"/>
    <w:rsid w:val="007D6DB7"/>
    <w:rsid w:val="007E2534"/>
    <w:rsid w:val="007F3CCB"/>
    <w:rsid w:val="00824C18"/>
    <w:rsid w:val="00832630"/>
    <w:rsid w:val="008371C9"/>
    <w:rsid w:val="00964988"/>
    <w:rsid w:val="00977FBB"/>
    <w:rsid w:val="00984DF1"/>
    <w:rsid w:val="009E689C"/>
    <w:rsid w:val="00A22230"/>
    <w:rsid w:val="00AF46EB"/>
    <w:rsid w:val="00B409E3"/>
    <w:rsid w:val="00B622DE"/>
    <w:rsid w:val="00B81176"/>
    <w:rsid w:val="00BE6EAC"/>
    <w:rsid w:val="00CA7B3D"/>
    <w:rsid w:val="00CD0CD8"/>
    <w:rsid w:val="00CF7BEE"/>
    <w:rsid w:val="00D321A4"/>
    <w:rsid w:val="00D56AD4"/>
    <w:rsid w:val="00DA664C"/>
    <w:rsid w:val="00E67590"/>
    <w:rsid w:val="00E77D75"/>
    <w:rsid w:val="00E945FF"/>
    <w:rsid w:val="00EE775A"/>
    <w:rsid w:val="00F226C2"/>
    <w:rsid w:val="00F2308B"/>
    <w:rsid w:val="00F45308"/>
    <w:rsid w:val="00F76E4B"/>
    <w:rsid w:val="00F9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8D33"/>
  <w15:chartTrackingRefBased/>
  <w15:docId w15:val="{DDA843A7-803E-49EC-82F3-A3740CB7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4D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4D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4D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4D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4DF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4D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4DF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4D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4DF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4D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4D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4DF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4DF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4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6380A"/>
    <w:pPr>
      <w:spacing w:after="0" w:line="240" w:lineRule="auto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7E25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5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534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5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534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Čakša</dc:creator>
  <cp:keywords/>
  <dc:description/>
  <cp:lastModifiedBy>Astra Bērziņa</cp:lastModifiedBy>
  <cp:revision>3</cp:revision>
  <dcterms:created xsi:type="dcterms:W3CDTF">2025-10-03T08:34:00Z</dcterms:created>
  <dcterms:modified xsi:type="dcterms:W3CDTF">2025-10-03T08:41:00Z</dcterms:modified>
</cp:coreProperties>
</file>