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F96B" w14:textId="77777777" w:rsidR="007B5373" w:rsidRPr="00924949" w:rsidRDefault="007B5373" w:rsidP="00EB056B">
      <w:pPr>
        <w:jc w:val="right"/>
        <w:rPr>
          <w:b/>
          <w:lang w:val="lv-LV"/>
        </w:rPr>
      </w:pPr>
      <w:r w:rsidRPr="00924949">
        <w:rPr>
          <w:b/>
          <w:lang w:val="lv-LV"/>
        </w:rPr>
        <w:t>APSTIPRINĀTS</w:t>
      </w:r>
    </w:p>
    <w:p w14:paraId="5C8D4294" w14:textId="057DD068" w:rsidR="007B5373" w:rsidRPr="00924949" w:rsidRDefault="007B5373" w:rsidP="00EB056B">
      <w:pPr>
        <w:jc w:val="right"/>
        <w:rPr>
          <w:lang w:val="lv-LV"/>
        </w:rPr>
      </w:pPr>
      <w:r w:rsidRPr="00924949">
        <w:rPr>
          <w:lang w:val="lv-LV"/>
        </w:rPr>
        <w:t xml:space="preserve">ar 2024. gada </w:t>
      </w:r>
      <w:r w:rsidR="008E6A3B" w:rsidRPr="00924949">
        <w:rPr>
          <w:lang w:val="lv-LV"/>
        </w:rPr>
        <w:t>2</w:t>
      </w:r>
      <w:r w:rsidR="00723E24" w:rsidRPr="00924949">
        <w:rPr>
          <w:lang w:val="lv-LV"/>
        </w:rPr>
        <w:t>8</w:t>
      </w:r>
      <w:r w:rsidR="008E6A3B" w:rsidRPr="00924949">
        <w:rPr>
          <w:lang w:val="lv-LV"/>
        </w:rPr>
        <w:t>. novembra</w:t>
      </w:r>
      <w:r w:rsidRPr="00924949">
        <w:rPr>
          <w:lang w:val="lv-LV"/>
        </w:rPr>
        <w:t xml:space="preserve"> </w:t>
      </w:r>
    </w:p>
    <w:p w14:paraId="32401743" w14:textId="77777777" w:rsidR="007B5373" w:rsidRPr="00924949" w:rsidRDefault="007B5373" w:rsidP="00EB056B">
      <w:pPr>
        <w:jc w:val="right"/>
        <w:rPr>
          <w:lang w:val="lv-LV"/>
        </w:rPr>
      </w:pPr>
      <w:r w:rsidRPr="00924949">
        <w:rPr>
          <w:lang w:val="lv-LV"/>
        </w:rPr>
        <w:t>Iepirkuma komisijas lēmumu</w:t>
      </w:r>
    </w:p>
    <w:p w14:paraId="5FC9239B" w14:textId="77777777" w:rsidR="007B5373" w:rsidRPr="00924949" w:rsidRDefault="007B5373" w:rsidP="00EB056B">
      <w:pPr>
        <w:ind w:hanging="284"/>
        <w:jc w:val="center"/>
        <w:rPr>
          <w:b/>
          <w:lang w:val="lv-LV"/>
        </w:rPr>
      </w:pPr>
    </w:p>
    <w:p w14:paraId="4267C8FA" w14:textId="77777777" w:rsidR="007B5373" w:rsidRPr="00924949" w:rsidRDefault="007B5373" w:rsidP="00CF2FB3">
      <w:pPr>
        <w:rPr>
          <w:b/>
          <w:lang w:val="lv-LV"/>
        </w:rPr>
      </w:pPr>
    </w:p>
    <w:p w14:paraId="2295E63B" w14:textId="77777777" w:rsidR="007B5373" w:rsidRPr="00924949" w:rsidRDefault="007B5373" w:rsidP="00EB056B">
      <w:pPr>
        <w:ind w:hanging="284"/>
        <w:jc w:val="center"/>
        <w:rPr>
          <w:b/>
          <w:lang w:val="lv-LV"/>
        </w:rPr>
      </w:pPr>
      <w:r w:rsidRPr="00924949">
        <w:rPr>
          <w:b/>
          <w:lang w:val="lv-LV"/>
        </w:rPr>
        <w:t>GROZĪJUMI</w:t>
      </w:r>
    </w:p>
    <w:p w14:paraId="532C2B99" w14:textId="6404647D" w:rsidR="008C52F9" w:rsidRPr="00924949" w:rsidRDefault="008C52F9" w:rsidP="00EB056B">
      <w:pPr>
        <w:jc w:val="center"/>
        <w:rPr>
          <w:rFonts w:eastAsia="Calibri"/>
          <w:lang w:val="lv-LV"/>
        </w:rPr>
      </w:pPr>
      <w:r w:rsidRPr="00924949">
        <w:rPr>
          <w:rFonts w:eastAsia="Calibri"/>
          <w:lang w:val="lv-LV"/>
        </w:rPr>
        <w:t>iepirkuma procedūras</w:t>
      </w:r>
    </w:p>
    <w:p w14:paraId="609174BB" w14:textId="3D17989A" w:rsidR="008C52F9" w:rsidRPr="00924949" w:rsidRDefault="008C52F9" w:rsidP="00EB056B">
      <w:pPr>
        <w:jc w:val="center"/>
        <w:rPr>
          <w:lang w:val="lv-LV" w:eastAsia="lv-LV"/>
        </w:rPr>
      </w:pPr>
      <w:r w:rsidRPr="00924949">
        <w:rPr>
          <w:rFonts w:eastAsia="Calibri"/>
          <w:b/>
          <w:lang w:val="lv-LV"/>
        </w:rPr>
        <w:t xml:space="preserve"> “</w:t>
      </w:r>
      <w:r w:rsidR="00DA4113" w:rsidRPr="00924949">
        <w:rPr>
          <w:b/>
          <w:bCs/>
          <w:lang w:val="lv-LV"/>
        </w:rPr>
        <w:t>Transportam paredzētu bezvadu mobilo kolonnas pacēlāju komplektu piegāde</w:t>
      </w:r>
      <w:r w:rsidRPr="00924949">
        <w:rPr>
          <w:b/>
          <w:lang w:val="lv-LV"/>
        </w:rPr>
        <w:t>”</w:t>
      </w:r>
      <w:r w:rsidRPr="00924949">
        <w:rPr>
          <w:rFonts w:eastAsia="Calibri"/>
          <w:b/>
          <w:lang w:val="lv-LV"/>
        </w:rPr>
        <w:br/>
      </w:r>
      <w:r w:rsidRPr="00924949">
        <w:rPr>
          <w:rFonts w:eastAsia="Calibri"/>
          <w:lang w:val="lv-LV"/>
        </w:rPr>
        <w:t>identifikācijas Nr. RS/2024/</w:t>
      </w:r>
      <w:r w:rsidR="00DA4113" w:rsidRPr="00924949">
        <w:rPr>
          <w:rFonts w:eastAsia="Calibri"/>
          <w:lang w:val="lv-LV"/>
        </w:rPr>
        <w:t>75</w:t>
      </w:r>
    </w:p>
    <w:p w14:paraId="16E43AC5" w14:textId="07DE03DA" w:rsidR="007B5373" w:rsidRPr="00924949" w:rsidRDefault="007B5373" w:rsidP="00EB056B">
      <w:pPr>
        <w:jc w:val="center"/>
        <w:rPr>
          <w:rFonts w:eastAsiaTheme="minorHAnsi"/>
          <w:bCs/>
          <w:lang w:val="lv-LV"/>
        </w:rPr>
      </w:pPr>
      <w:r w:rsidRPr="00924949">
        <w:rPr>
          <w:rFonts w:eastAsiaTheme="minorHAnsi"/>
          <w:bCs/>
          <w:lang w:val="lv-LV"/>
        </w:rPr>
        <w:t>nolikumā</w:t>
      </w:r>
    </w:p>
    <w:p w14:paraId="4CAF645E" w14:textId="77777777" w:rsidR="007B5373" w:rsidRPr="00924949" w:rsidRDefault="007B5373" w:rsidP="00EB056B">
      <w:pPr>
        <w:jc w:val="center"/>
        <w:rPr>
          <w:lang w:val="lv-LV"/>
        </w:rPr>
      </w:pPr>
    </w:p>
    <w:p w14:paraId="7FAA4AF4" w14:textId="73CD4EF5" w:rsidR="007B5373" w:rsidRPr="00924949" w:rsidRDefault="007B5373" w:rsidP="00924949">
      <w:pPr>
        <w:jc w:val="both"/>
        <w:rPr>
          <w:bCs/>
          <w:color w:val="000000" w:themeColor="text1"/>
          <w:lang w:val="lv-LV"/>
        </w:rPr>
      </w:pPr>
      <w:r w:rsidRPr="00924949">
        <w:rPr>
          <w:bCs/>
          <w:color w:val="000000" w:themeColor="text1"/>
          <w:lang w:val="lv-LV"/>
        </w:rPr>
        <w:t xml:space="preserve">Pamatojoties uz </w:t>
      </w:r>
      <w:bookmarkStart w:id="0" w:name="_Hlk101530575"/>
      <w:r w:rsidRPr="00924949">
        <w:rPr>
          <w:bCs/>
          <w:color w:val="000000" w:themeColor="text1"/>
          <w:lang w:val="lv-LV"/>
        </w:rPr>
        <w:t xml:space="preserve">iepirkuma procedūras </w:t>
      </w:r>
      <w:bookmarkEnd w:id="0"/>
      <w:r w:rsidR="008C52F9" w:rsidRPr="00924949">
        <w:rPr>
          <w:bCs/>
          <w:color w:val="000000" w:themeColor="text1"/>
          <w:lang w:val="lv-LV"/>
        </w:rPr>
        <w:t>“</w:t>
      </w:r>
      <w:r w:rsidR="00DA4113" w:rsidRPr="00924949">
        <w:rPr>
          <w:lang w:val="lv-LV"/>
        </w:rPr>
        <w:t>Transportam paredzētu bezvadu mobilo kolonnas pacēlāju komplektu piegāde</w:t>
      </w:r>
      <w:r w:rsidR="008C52F9" w:rsidRPr="00924949">
        <w:rPr>
          <w:bCs/>
          <w:color w:val="000000" w:themeColor="text1"/>
          <w:lang w:val="lv-LV"/>
        </w:rPr>
        <w:t>”, identifikācijas Nr. RS/2024/</w:t>
      </w:r>
      <w:r w:rsidR="00DA4113" w:rsidRPr="00924949">
        <w:rPr>
          <w:bCs/>
          <w:color w:val="000000" w:themeColor="text1"/>
          <w:lang w:val="lv-LV"/>
        </w:rPr>
        <w:t>75</w:t>
      </w:r>
      <w:r w:rsidR="008C52F9" w:rsidRPr="00924949">
        <w:rPr>
          <w:bCs/>
          <w:color w:val="000000" w:themeColor="text1"/>
          <w:lang w:val="lv-LV"/>
        </w:rPr>
        <w:t xml:space="preserve">, </w:t>
      </w:r>
      <w:r w:rsidRPr="00924949">
        <w:rPr>
          <w:bCs/>
          <w:color w:val="000000" w:themeColor="text1"/>
          <w:lang w:val="lv-LV"/>
        </w:rPr>
        <w:t xml:space="preserve">Iepirkuma komisijas 2024. gada </w:t>
      </w:r>
      <w:r w:rsidR="00E57D9B" w:rsidRPr="00924949">
        <w:rPr>
          <w:bCs/>
          <w:color w:val="000000" w:themeColor="text1"/>
          <w:lang w:val="lv-LV"/>
        </w:rPr>
        <w:t>2</w:t>
      </w:r>
      <w:r w:rsidR="00DA4113" w:rsidRPr="00924949">
        <w:rPr>
          <w:bCs/>
          <w:color w:val="000000" w:themeColor="text1"/>
          <w:lang w:val="lv-LV"/>
        </w:rPr>
        <w:t>8</w:t>
      </w:r>
      <w:r w:rsidR="00E57D9B" w:rsidRPr="00924949">
        <w:rPr>
          <w:bCs/>
          <w:color w:val="000000" w:themeColor="text1"/>
          <w:lang w:val="lv-LV"/>
        </w:rPr>
        <w:t>. novembra</w:t>
      </w:r>
      <w:r w:rsidRPr="00924949">
        <w:rPr>
          <w:bCs/>
          <w:color w:val="000000" w:themeColor="text1"/>
          <w:lang w:val="lv-LV"/>
        </w:rPr>
        <w:t xml:space="preserve"> lēmumu, izdarīt iepirkuma procedūras</w:t>
      </w:r>
      <w:r w:rsidR="007A7AAE" w:rsidRPr="00924949">
        <w:rPr>
          <w:lang w:val="lv-LV"/>
        </w:rPr>
        <w:t xml:space="preserve"> </w:t>
      </w:r>
      <w:r w:rsidR="007A7AAE" w:rsidRPr="00924949">
        <w:rPr>
          <w:bCs/>
          <w:color w:val="000000" w:themeColor="text1"/>
          <w:lang w:val="lv-LV"/>
        </w:rPr>
        <w:t>“</w:t>
      </w:r>
      <w:r w:rsidR="00DA4113" w:rsidRPr="00924949">
        <w:rPr>
          <w:lang w:val="lv-LV"/>
        </w:rPr>
        <w:t>Transportam paredzētu bezvadu mobilo kolonnas pacēlāju komplektu piegāde</w:t>
      </w:r>
      <w:r w:rsidR="007A7AAE" w:rsidRPr="00924949">
        <w:rPr>
          <w:bCs/>
          <w:color w:val="000000" w:themeColor="text1"/>
          <w:lang w:val="lv-LV"/>
        </w:rPr>
        <w:t>”, identifikācijas Nr. RS/2024/</w:t>
      </w:r>
      <w:r w:rsidR="00DA4113" w:rsidRPr="00924949">
        <w:rPr>
          <w:bCs/>
          <w:color w:val="000000" w:themeColor="text1"/>
          <w:lang w:val="lv-LV"/>
        </w:rPr>
        <w:t>75</w:t>
      </w:r>
      <w:r w:rsidR="007A7AAE" w:rsidRPr="00924949">
        <w:rPr>
          <w:bCs/>
          <w:color w:val="000000" w:themeColor="text1"/>
          <w:lang w:val="lv-LV"/>
        </w:rPr>
        <w:t>,</w:t>
      </w:r>
      <w:r w:rsidRPr="00924949">
        <w:rPr>
          <w:bCs/>
          <w:color w:val="000000" w:themeColor="text1"/>
          <w:lang w:val="lv-LV"/>
        </w:rPr>
        <w:t xml:space="preserve"> </w:t>
      </w:r>
      <w:r w:rsidRPr="00924949">
        <w:rPr>
          <w:lang w:val="lv-LV"/>
        </w:rPr>
        <w:t>nolikumā (turpmāk - nolikums) šādus grozījumus:</w:t>
      </w:r>
    </w:p>
    <w:p w14:paraId="425C149E" w14:textId="77777777" w:rsidR="009C13A4" w:rsidRPr="00924949" w:rsidRDefault="009C13A4" w:rsidP="00924949">
      <w:pPr>
        <w:jc w:val="both"/>
        <w:rPr>
          <w:rFonts w:eastAsiaTheme="minorHAnsi"/>
          <w:lang w:val="lv-LV"/>
        </w:rPr>
      </w:pPr>
    </w:p>
    <w:p w14:paraId="03B92747" w14:textId="4D53CFA3" w:rsidR="00012ADF" w:rsidRPr="00924949" w:rsidRDefault="00063C09" w:rsidP="0092494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24949">
        <w:rPr>
          <w:rFonts w:ascii="Times New Roman" w:eastAsiaTheme="minorHAnsi" w:hAnsi="Times New Roman"/>
          <w:sz w:val="24"/>
          <w:szCs w:val="24"/>
        </w:rPr>
        <w:t>Grozīt nolikuma</w:t>
      </w:r>
      <w:r w:rsidR="007E3BFA" w:rsidRPr="00924949">
        <w:rPr>
          <w:rFonts w:ascii="Times New Roman" w:eastAsiaTheme="minorHAnsi" w:hAnsi="Times New Roman"/>
          <w:sz w:val="24"/>
          <w:szCs w:val="24"/>
        </w:rPr>
        <w:t xml:space="preserve"> 2.pielikuma</w:t>
      </w:r>
      <w:r w:rsidR="003F1A3F" w:rsidRPr="00924949">
        <w:rPr>
          <w:rFonts w:ascii="Times New Roman" w:eastAsiaTheme="minorHAnsi" w:hAnsi="Times New Roman"/>
          <w:sz w:val="24"/>
          <w:szCs w:val="24"/>
        </w:rPr>
        <w:t xml:space="preserve"> “</w:t>
      </w:r>
      <w:r w:rsidR="003D0BAF" w:rsidRPr="00924949">
        <w:rPr>
          <w:rFonts w:ascii="Times New Roman" w:eastAsiaTheme="minorHAnsi" w:hAnsi="Times New Roman"/>
          <w:sz w:val="24"/>
          <w:szCs w:val="24"/>
        </w:rPr>
        <w:t>TEHNISKĀ SPECIFIKĀCIJA UN TEHNISKAIS PIEDĀVĀJUMA FORMA</w:t>
      </w:r>
      <w:r w:rsidR="003F1A3F" w:rsidRPr="00924949">
        <w:rPr>
          <w:rFonts w:ascii="Times New Roman" w:eastAsiaTheme="minorHAnsi" w:hAnsi="Times New Roman"/>
          <w:sz w:val="24"/>
          <w:szCs w:val="24"/>
        </w:rPr>
        <w:t>”</w:t>
      </w:r>
      <w:r w:rsidR="007E3BFA" w:rsidRPr="00924949">
        <w:rPr>
          <w:rFonts w:ascii="Times New Roman" w:eastAsiaTheme="minorHAnsi" w:hAnsi="Times New Roman"/>
          <w:sz w:val="24"/>
          <w:szCs w:val="24"/>
        </w:rPr>
        <w:t xml:space="preserve"> </w:t>
      </w:r>
      <w:r w:rsidR="00272065" w:rsidRPr="00924949">
        <w:rPr>
          <w:rFonts w:ascii="Times New Roman" w:eastAsiaTheme="minorHAnsi" w:hAnsi="Times New Roman"/>
          <w:sz w:val="24"/>
          <w:szCs w:val="24"/>
        </w:rPr>
        <w:t xml:space="preserve">4.1.36. </w:t>
      </w:r>
      <w:r w:rsidR="007E3BFA" w:rsidRPr="00924949">
        <w:rPr>
          <w:rFonts w:ascii="Times New Roman" w:eastAsiaTheme="minorHAnsi" w:hAnsi="Times New Roman"/>
          <w:sz w:val="24"/>
          <w:szCs w:val="24"/>
        </w:rPr>
        <w:t>pozīciju no</w:t>
      </w:r>
      <w:r w:rsidR="00D2686B" w:rsidRPr="00924949">
        <w:rPr>
          <w:rFonts w:ascii="Times New Roman" w:eastAsiaTheme="minorHAnsi" w:hAnsi="Times New Roman"/>
          <w:sz w:val="24"/>
          <w:szCs w:val="24"/>
        </w:rPr>
        <w:t>:</w:t>
      </w:r>
    </w:p>
    <w:p w14:paraId="319C7990" w14:textId="77777777" w:rsidR="00063C09" w:rsidRPr="00924949" w:rsidRDefault="00063C09" w:rsidP="00924949">
      <w:pPr>
        <w:ind w:left="360"/>
        <w:rPr>
          <w:rFonts w:eastAsiaTheme="minorHAnsi"/>
          <w:lang w:val="lv-LV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76"/>
        <w:gridCol w:w="1387"/>
        <w:gridCol w:w="3544"/>
        <w:gridCol w:w="3686"/>
      </w:tblGrid>
      <w:tr w:rsidR="00516AC9" w:rsidRPr="00924949" w14:paraId="1E9D11EE" w14:textId="77777777" w:rsidTr="00924949">
        <w:tc>
          <w:tcPr>
            <w:tcW w:w="876" w:type="dxa"/>
          </w:tcPr>
          <w:p w14:paraId="70773288" w14:textId="77777777" w:rsidR="00516AC9" w:rsidRPr="00924949" w:rsidRDefault="00516AC9" w:rsidP="00924949">
            <w:pPr>
              <w:rPr>
                <w:rFonts w:ascii="Times New Roman" w:hAnsi="Times New Roman" w:cs="Times New Roman"/>
                <w:lang w:val="lv-LV"/>
              </w:rPr>
            </w:pPr>
            <w:r w:rsidRPr="00924949">
              <w:rPr>
                <w:rFonts w:ascii="Times New Roman" w:hAnsi="Times New Roman" w:cs="Times New Roman"/>
                <w:lang w:val="lv-LV"/>
              </w:rPr>
              <w:t>4.1.36.</w:t>
            </w:r>
          </w:p>
        </w:tc>
        <w:tc>
          <w:tcPr>
            <w:tcW w:w="1387" w:type="dxa"/>
          </w:tcPr>
          <w:p w14:paraId="27DA88D7" w14:textId="77777777" w:rsidR="00516AC9" w:rsidRPr="00924949" w:rsidRDefault="00516AC9" w:rsidP="00924949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05C05648" w14:textId="77777777" w:rsidR="00516AC9" w:rsidRPr="00924949" w:rsidRDefault="00516AC9" w:rsidP="0092494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924949">
              <w:rPr>
                <w:rFonts w:ascii="Times New Roman" w:hAnsi="Times New Roman" w:cs="Times New Roman"/>
                <w:lang w:val="lv-LV"/>
              </w:rPr>
              <w:t>Kolonnas svars max 650 kg;</w:t>
            </w:r>
          </w:p>
        </w:tc>
        <w:tc>
          <w:tcPr>
            <w:tcW w:w="3686" w:type="dxa"/>
          </w:tcPr>
          <w:p w14:paraId="3EBAC825" w14:textId="77777777" w:rsidR="00516AC9" w:rsidRPr="00924949" w:rsidRDefault="00516AC9" w:rsidP="0092494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0DC7CABA" w14:textId="77777777" w:rsidR="00924949" w:rsidRDefault="00924949" w:rsidP="00924949">
      <w:pPr>
        <w:ind w:left="567"/>
        <w:rPr>
          <w:lang w:val="lv-LV"/>
        </w:rPr>
      </w:pPr>
    </w:p>
    <w:p w14:paraId="7124826A" w14:textId="03CDEB48" w:rsidR="00012ADF" w:rsidRDefault="00DE3CDE" w:rsidP="00924949">
      <w:pPr>
        <w:ind w:left="567"/>
        <w:rPr>
          <w:lang w:val="lv-LV"/>
        </w:rPr>
      </w:pPr>
      <w:r w:rsidRPr="00924949">
        <w:rPr>
          <w:lang w:val="lv-LV"/>
        </w:rPr>
        <w:t>u</w:t>
      </w:r>
      <w:r w:rsidR="004A4933" w:rsidRPr="00924949">
        <w:rPr>
          <w:lang w:val="lv-LV"/>
        </w:rPr>
        <w:t>z</w:t>
      </w:r>
      <w:r w:rsidR="008E22DA" w:rsidRPr="00924949">
        <w:rPr>
          <w:lang w:val="lv-LV"/>
        </w:rPr>
        <w:t>:</w:t>
      </w:r>
    </w:p>
    <w:p w14:paraId="08C58634" w14:textId="77777777" w:rsidR="00924949" w:rsidRPr="00924949" w:rsidRDefault="00924949" w:rsidP="00924949">
      <w:pPr>
        <w:ind w:left="567"/>
        <w:rPr>
          <w:lang w:val="lv-LV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76"/>
        <w:gridCol w:w="1387"/>
        <w:gridCol w:w="3544"/>
        <w:gridCol w:w="3686"/>
      </w:tblGrid>
      <w:tr w:rsidR="00EA0421" w:rsidRPr="00924949" w14:paraId="5E5972E9" w14:textId="77777777" w:rsidTr="00924949">
        <w:tc>
          <w:tcPr>
            <w:tcW w:w="876" w:type="dxa"/>
          </w:tcPr>
          <w:p w14:paraId="31120B38" w14:textId="77777777" w:rsidR="00EA0421" w:rsidRPr="00924949" w:rsidRDefault="00EA0421" w:rsidP="00924949">
            <w:pPr>
              <w:rPr>
                <w:rFonts w:ascii="Times New Roman" w:hAnsi="Times New Roman" w:cs="Times New Roman"/>
                <w:lang w:val="lv-LV"/>
              </w:rPr>
            </w:pPr>
            <w:r w:rsidRPr="00924949">
              <w:rPr>
                <w:rFonts w:ascii="Times New Roman" w:hAnsi="Times New Roman" w:cs="Times New Roman"/>
                <w:lang w:val="lv-LV"/>
              </w:rPr>
              <w:t>4.1.36.</w:t>
            </w:r>
          </w:p>
        </w:tc>
        <w:tc>
          <w:tcPr>
            <w:tcW w:w="1387" w:type="dxa"/>
          </w:tcPr>
          <w:p w14:paraId="1C452BCE" w14:textId="77777777" w:rsidR="00EA0421" w:rsidRPr="00924949" w:rsidRDefault="00EA0421" w:rsidP="00924949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41D644E1" w14:textId="77777777" w:rsidR="00924949" w:rsidRPr="00924949" w:rsidRDefault="00EA0421" w:rsidP="00924949">
            <w:pPr>
              <w:jc w:val="both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924949">
              <w:rPr>
                <w:rFonts w:ascii="Times New Roman" w:hAnsi="Times New Roman" w:cs="Times New Roman"/>
                <w:lang w:val="lv-LV"/>
              </w:rPr>
              <w:t>Kolonnas svars</w:t>
            </w:r>
            <w:r w:rsidRPr="00924949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</w:t>
            </w:r>
            <w:r w:rsidRPr="00924949">
              <w:rPr>
                <w:rFonts w:ascii="Times New Roman" w:hAnsi="Times New Roman" w:cs="Times New Roman"/>
                <w:lang w:val="lv-LV"/>
              </w:rPr>
              <w:t xml:space="preserve">max </w:t>
            </w:r>
            <w:r w:rsidRPr="00924949">
              <w:rPr>
                <w:rFonts w:ascii="Times New Roman" w:hAnsi="Times New Roman" w:cs="Times New Roman"/>
                <w:b/>
                <w:bCs/>
                <w:lang w:val="lv-LV"/>
              </w:rPr>
              <w:t>700 kg</w:t>
            </w:r>
            <w:r w:rsidR="00924949" w:rsidRPr="00924949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</w:t>
            </w:r>
          </w:p>
          <w:p w14:paraId="24AE3AC1" w14:textId="033A7F17" w:rsidR="00EA0421" w:rsidRPr="00924949" w:rsidRDefault="00924949" w:rsidP="00924949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924949">
              <w:rPr>
                <w:rFonts w:ascii="Times New Roman" w:hAnsi="Times New Roman" w:cs="Times New Roman"/>
                <w:b/>
                <w:bCs/>
                <w:lang w:val="lv-LV"/>
              </w:rPr>
              <w:t>(ar barošanas elementiem (baterijām)</w:t>
            </w:r>
            <w:r w:rsidR="00BE3800">
              <w:rPr>
                <w:rFonts w:ascii="Times New Roman" w:hAnsi="Times New Roman" w:cs="Times New Roman"/>
                <w:b/>
                <w:bCs/>
                <w:lang w:val="lv-LV"/>
              </w:rPr>
              <w:t>)</w:t>
            </w:r>
            <w:r w:rsidR="00EA0421" w:rsidRPr="00924949">
              <w:rPr>
                <w:rFonts w:ascii="Times New Roman" w:hAnsi="Times New Roman" w:cs="Times New Roman"/>
                <w:b/>
                <w:bCs/>
                <w:lang w:val="lv-LV"/>
              </w:rPr>
              <w:t>;</w:t>
            </w:r>
          </w:p>
        </w:tc>
        <w:tc>
          <w:tcPr>
            <w:tcW w:w="3686" w:type="dxa"/>
          </w:tcPr>
          <w:p w14:paraId="4B10CB70" w14:textId="77777777" w:rsidR="00EA0421" w:rsidRPr="00924949" w:rsidRDefault="00EA0421" w:rsidP="00924949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3BFE22F1" w14:textId="77777777" w:rsidR="00D2686B" w:rsidRPr="00924949" w:rsidRDefault="00D2686B" w:rsidP="0092494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A9946E" w14:textId="77777777" w:rsidR="00924949" w:rsidRDefault="00924949" w:rsidP="00EB056B">
      <w:pPr>
        <w:tabs>
          <w:tab w:val="left" w:pos="5103"/>
        </w:tabs>
        <w:ind w:right="89" w:hanging="142"/>
        <w:rPr>
          <w:lang w:val="lv-LV"/>
        </w:rPr>
      </w:pPr>
    </w:p>
    <w:p w14:paraId="34F706D5" w14:textId="77777777" w:rsidR="00924949" w:rsidRDefault="00924949" w:rsidP="00EB056B">
      <w:pPr>
        <w:tabs>
          <w:tab w:val="left" w:pos="5103"/>
        </w:tabs>
        <w:ind w:right="89" w:hanging="142"/>
        <w:rPr>
          <w:lang w:val="lv-LV"/>
        </w:rPr>
      </w:pPr>
    </w:p>
    <w:p w14:paraId="438C5284" w14:textId="44B027E3" w:rsidR="007B5373" w:rsidRPr="00924949" w:rsidRDefault="007B5373" w:rsidP="00EB056B">
      <w:pPr>
        <w:tabs>
          <w:tab w:val="left" w:pos="5103"/>
        </w:tabs>
        <w:ind w:right="89" w:hanging="142"/>
        <w:rPr>
          <w:lang w:val="lv-LV"/>
        </w:rPr>
      </w:pPr>
      <w:r w:rsidRPr="00924949">
        <w:rPr>
          <w:lang w:val="lv-LV"/>
        </w:rPr>
        <w:t xml:space="preserve">Iepirkumu komisijas priekšsēdētāja                  </w:t>
      </w:r>
      <w:r w:rsidR="00C72D06" w:rsidRPr="00924949">
        <w:rPr>
          <w:lang w:val="lv-LV"/>
        </w:rPr>
        <w:t xml:space="preserve">                                        </w:t>
      </w:r>
      <w:r w:rsidRPr="00924949">
        <w:rPr>
          <w:lang w:val="lv-LV"/>
        </w:rPr>
        <w:t xml:space="preserve">   </w:t>
      </w:r>
      <w:r w:rsidR="009F0639" w:rsidRPr="00924949">
        <w:rPr>
          <w:lang w:val="lv-LV"/>
        </w:rPr>
        <w:tab/>
      </w:r>
      <w:r w:rsidRPr="00924949">
        <w:rPr>
          <w:lang w:val="lv-LV"/>
        </w:rPr>
        <w:t xml:space="preserve"> </w:t>
      </w:r>
      <w:r w:rsidR="00334CB0" w:rsidRPr="00924949">
        <w:rPr>
          <w:lang w:val="lv-LV"/>
        </w:rPr>
        <w:t>K.Meiberga</w:t>
      </w:r>
    </w:p>
    <w:p w14:paraId="7946680B" w14:textId="77777777" w:rsidR="007B5373" w:rsidRPr="00924949" w:rsidRDefault="007B5373" w:rsidP="00EB056B">
      <w:pPr>
        <w:rPr>
          <w:lang w:val="lv-LV"/>
        </w:rPr>
      </w:pPr>
    </w:p>
    <w:p w14:paraId="1D1262E3" w14:textId="77777777" w:rsidR="007B5373" w:rsidRPr="00924949" w:rsidRDefault="007B5373" w:rsidP="00EB056B">
      <w:pPr>
        <w:rPr>
          <w:lang w:val="lv-LV"/>
        </w:rPr>
      </w:pPr>
    </w:p>
    <w:p w14:paraId="65685FBA" w14:textId="77777777" w:rsidR="007B5373" w:rsidRPr="00924949" w:rsidRDefault="007B5373" w:rsidP="00EB056B">
      <w:pPr>
        <w:rPr>
          <w:lang w:val="lv-LV"/>
        </w:rPr>
      </w:pPr>
    </w:p>
    <w:p w14:paraId="702D446D" w14:textId="77777777" w:rsidR="007B5373" w:rsidRPr="00924949" w:rsidRDefault="007B5373" w:rsidP="00EB056B">
      <w:pPr>
        <w:rPr>
          <w:lang w:val="lv-LV"/>
        </w:rPr>
      </w:pPr>
    </w:p>
    <w:p w14:paraId="13A6EBFB" w14:textId="77777777" w:rsidR="007B5373" w:rsidRPr="00924949" w:rsidRDefault="007B5373" w:rsidP="00EB056B">
      <w:pPr>
        <w:rPr>
          <w:lang w:val="lv-LV"/>
        </w:rPr>
      </w:pPr>
    </w:p>
    <w:p w14:paraId="05B7C2B2" w14:textId="77777777" w:rsidR="007B5373" w:rsidRPr="00924949" w:rsidRDefault="007B5373" w:rsidP="00EB056B">
      <w:pPr>
        <w:rPr>
          <w:lang w:val="lv-LV"/>
        </w:rPr>
      </w:pPr>
    </w:p>
    <w:p w14:paraId="6E02457A" w14:textId="77777777" w:rsidR="007B5373" w:rsidRPr="00924949" w:rsidRDefault="007B5373" w:rsidP="00EB056B">
      <w:pPr>
        <w:rPr>
          <w:lang w:val="lv-LV"/>
        </w:rPr>
      </w:pPr>
    </w:p>
    <w:p w14:paraId="68304644" w14:textId="77777777" w:rsidR="007B5373" w:rsidRPr="00924949" w:rsidRDefault="007B5373" w:rsidP="00EB056B">
      <w:pPr>
        <w:tabs>
          <w:tab w:val="left" w:pos="1995"/>
        </w:tabs>
        <w:rPr>
          <w:lang w:val="lv-LV"/>
        </w:rPr>
      </w:pPr>
    </w:p>
    <w:p w14:paraId="2EE61468" w14:textId="26660D9A" w:rsidR="00AD6E80" w:rsidRPr="00924949" w:rsidRDefault="00AD6E80" w:rsidP="00EB056B">
      <w:pPr>
        <w:rPr>
          <w:lang w:val="lv-LV"/>
        </w:rPr>
      </w:pPr>
    </w:p>
    <w:sectPr w:rsidR="00AD6E80" w:rsidRPr="00924949" w:rsidSect="009834A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993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E839" w14:textId="77777777" w:rsidR="001728ED" w:rsidRDefault="001728ED">
      <w:r>
        <w:separator/>
      </w:r>
    </w:p>
  </w:endnote>
  <w:endnote w:type="continuationSeparator" w:id="0">
    <w:p w14:paraId="6B35C4DA" w14:textId="77777777" w:rsidR="001728ED" w:rsidRDefault="0017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101223765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9042" w14:textId="77777777" w:rsidR="001728ED" w:rsidRDefault="001728ED">
      <w:r>
        <w:separator/>
      </w:r>
    </w:p>
  </w:footnote>
  <w:footnote w:type="continuationSeparator" w:id="0">
    <w:p w14:paraId="15E1DB82" w14:textId="77777777" w:rsidR="001728ED" w:rsidRDefault="0017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7EDE0E7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1047444354" name="Picture 1047444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2943E1B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72D5"/>
    <w:multiLevelType w:val="hybridMultilevel"/>
    <w:tmpl w:val="EF1E1B3E"/>
    <w:lvl w:ilvl="0" w:tplc="A664C4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352547"/>
    <w:multiLevelType w:val="hybridMultilevel"/>
    <w:tmpl w:val="46F0BC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3074"/>
    <w:multiLevelType w:val="hybridMultilevel"/>
    <w:tmpl w:val="A7D4E2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83AB9"/>
    <w:multiLevelType w:val="hybridMultilevel"/>
    <w:tmpl w:val="E55811B0"/>
    <w:lvl w:ilvl="0" w:tplc="4BB4BD4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B8C2153"/>
    <w:multiLevelType w:val="hybridMultilevel"/>
    <w:tmpl w:val="CF1AC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4515EE"/>
    <w:multiLevelType w:val="hybridMultilevel"/>
    <w:tmpl w:val="A7D4E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4F9C"/>
    <w:multiLevelType w:val="hybridMultilevel"/>
    <w:tmpl w:val="A720F1A6"/>
    <w:lvl w:ilvl="0" w:tplc="3F0E7A62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81201043">
    <w:abstractNumId w:val="0"/>
  </w:num>
  <w:num w:numId="2" w16cid:durableId="1355618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8"/>
  </w:num>
  <w:num w:numId="4" w16cid:durableId="621426782">
    <w:abstractNumId w:val="5"/>
  </w:num>
  <w:num w:numId="5" w16cid:durableId="1478759433">
    <w:abstractNumId w:val="1"/>
  </w:num>
  <w:num w:numId="6" w16cid:durableId="284819863">
    <w:abstractNumId w:val="2"/>
  </w:num>
  <w:num w:numId="7" w16cid:durableId="435835943">
    <w:abstractNumId w:val="4"/>
  </w:num>
  <w:num w:numId="8" w16cid:durableId="1371151029">
    <w:abstractNumId w:val="3"/>
  </w:num>
  <w:num w:numId="9" w16cid:durableId="239337964">
    <w:abstractNumId w:val="7"/>
  </w:num>
  <w:num w:numId="10" w16cid:durableId="2129002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2ADF"/>
    <w:rsid w:val="0004286D"/>
    <w:rsid w:val="000525F0"/>
    <w:rsid w:val="00063C09"/>
    <w:rsid w:val="00064728"/>
    <w:rsid w:val="00083E27"/>
    <w:rsid w:val="0008632C"/>
    <w:rsid w:val="00091C6C"/>
    <w:rsid w:val="000B6911"/>
    <w:rsid w:val="001728ED"/>
    <w:rsid w:val="00176AEB"/>
    <w:rsid w:val="00197E0E"/>
    <w:rsid w:val="001B000D"/>
    <w:rsid w:val="001C1098"/>
    <w:rsid w:val="001D37E5"/>
    <w:rsid w:val="001D43D0"/>
    <w:rsid w:val="002247A6"/>
    <w:rsid w:val="00233FCE"/>
    <w:rsid w:val="002717D9"/>
    <w:rsid w:val="00272065"/>
    <w:rsid w:val="00280FA8"/>
    <w:rsid w:val="002A77DE"/>
    <w:rsid w:val="002B7009"/>
    <w:rsid w:val="002E0214"/>
    <w:rsid w:val="002E786C"/>
    <w:rsid w:val="00325A6F"/>
    <w:rsid w:val="00334CB0"/>
    <w:rsid w:val="00384C24"/>
    <w:rsid w:val="003877B2"/>
    <w:rsid w:val="003A76FA"/>
    <w:rsid w:val="003C2FBA"/>
    <w:rsid w:val="003D0BAF"/>
    <w:rsid w:val="003F1A3F"/>
    <w:rsid w:val="00403796"/>
    <w:rsid w:val="004124BC"/>
    <w:rsid w:val="00430CB0"/>
    <w:rsid w:val="00433355"/>
    <w:rsid w:val="00446224"/>
    <w:rsid w:val="00454D63"/>
    <w:rsid w:val="00495061"/>
    <w:rsid w:val="004A0D6C"/>
    <w:rsid w:val="004A4933"/>
    <w:rsid w:val="004C2F01"/>
    <w:rsid w:val="004C4EA1"/>
    <w:rsid w:val="004F581B"/>
    <w:rsid w:val="00516AC9"/>
    <w:rsid w:val="0054525F"/>
    <w:rsid w:val="005B774B"/>
    <w:rsid w:val="005D3F37"/>
    <w:rsid w:val="00611305"/>
    <w:rsid w:val="00627585"/>
    <w:rsid w:val="006339F1"/>
    <w:rsid w:val="00681D93"/>
    <w:rsid w:val="006874A7"/>
    <w:rsid w:val="00697421"/>
    <w:rsid w:val="006A672C"/>
    <w:rsid w:val="006E2393"/>
    <w:rsid w:val="00712459"/>
    <w:rsid w:val="00723E24"/>
    <w:rsid w:val="00750583"/>
    <w:rsid w:val="00756CAE"/>
    <w:rsid w:val="007857EA"/>
    <w:rsid w:val="007875D1"/>
    <w:rsid w:val="007A34BE"/>
    <w:rsid w:val="007A7AAE"/>
    <w:rsid w:val="007B5373"/>
    <w:rsid w:val="007D62F7"/>
    <w:rsid w:val="007D6F08"/>
    <w:rsid w:val="007E3BFA"/>
    <w:rsid w:val="008034ED"/>
    <w:rsid w:val="00832355"/>
    <w:rsid w:val="00842056"/>
    <w:rsid w:val="00851297"/>
    <w:rsid w:val="008533C8"/>
    <w:rsid w:val="00862C4E"/>
    <w:rsid w:val="00874A18"/>
    <w:rsid w:val="00876470"/>
    <w:rsid w:val="008C0032"/>
    <w:rsid w:val="008C52F9"/>
    <w:rsid w:val="008E22DA"/>
    <w:rsid w:val="008E3092"/>
    <w:rsid w:val="008E4C93"/>
    <w:rsid w:val="008E6A3B"/>
    <w:rsid w:val="00901C98"/>
    <w:rsid w:val="00904B48"/>
    <w:rsid w:val="009134FF"/>
    <w:rsid w:val="00917F32"/>
    <w:rsid w:val="00924949"/>
    <w:rsid w:val="00931737"/>
    <w:rsid w:val="0097372D"/>
    <w:rsid w:val="00982422"/>
    <w:rsid w:val="009834AB"/>
    <w:rsid w:val="00993EBC"/>
    <w:rsid w:val="009B27B3"/>
    <w:rsid w:val="009B442A"/>
    <w:rsid w:val="009C13A4"/>
    <w:rsid w:val="009C25D9"/>
    <w:rsid w:val="009C5C00"/>
    <w:rsid w:val="009F0639"/>
    <w:rsid w:val="00A075D3"/>
    <w:rsid w:val="00A3285A"/>
    <w:rsid w:val="00A52673"/>
    <w:rsid w:val="00A55640"/>
    <w:rsid w:val="00A90154"/>
    <w:rsid w:val="00AA0E4F"/>
    <w:rsid w:val="00AB152E"/>
    <w:rsid w:val="00AD6E80"/>
    <w:rsid w:val="00AF2826"/>
    <w:rsid w:val="00AF33BF"/>
    <w:rsid w:val="00B17037"/>
    <w:rsid w:val="00B67B48"/>
    <w:rsid w:val="00B91784"/>
    <w:rsid w:val="00BA1D4B"/>
    <w:rsid w:val="00BE3800"/>
    <w:rsid w:val="00BF6041"/>
    <w:rsid w:val="00C13692"/>
    <w:rsid w:val="00C2117D"/>
    <w:rsid w:val="00C31CAF"/>
    <w:rsid w:val="00C72D06"/>
    <w:rsid w:val="00C84969"/>
    <w:rsid w:val="00C90D7F"/>
    <w:rsid w:val="00C950CD"/>
    <w:rsid w:val="00C96B4F"/>
    <w:rsid w:val="00CA7320"/>
    <w:rsid w:val="00CA73ED"/>
    <w:rsid w:val="00CF2FB3"/>
    <w:rsid w:val="00D2686B"/>
    <w:rsid w:val="00D35E7C"/>
    <w:rsid w:val="00D43D83"/>
    <w:rsid w:val="00D62F9B"/>
    <w:rsid w:val="00D81F1C"/>
    <w:rsid w:val="00D86507"/>
    <w:rsid w:val="00DA0C26"/>
    <w:rsid w:val="00DA4113"/>
    <w:rsid w:val="00DC6352"/>
    <w:rsid w:val="00DE3CDE"/>
    <w:rsid w:val="00E3203C"/>
    <w:rsid w:val="00E57D9B"/>
    <w:rsid w:val="00EA0421"/>
    <w:rsid w:val="00EB056B"/>
    <w:rsid w:val="00EB089E"/>
    <w:rsid w:val="00EE15BF"/>
    <w:rsid w:val="00F01C15"/>
    <w:rsid w:val="00F213A8"/>
    <w:rsid w:val="00F527AA"/>
    <w:rsid w:val="00F5458D"/>
    <w:rsid w:val="00F6102F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69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B53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7B5373"/>
    <w:rPr>
      <w:rFonts w:ascii="Calibri" w:eastAsia="Calibri" w:hAnsi="Calibri"/>
      <w:sz w:val="22"/>
      <w:szCs w:val="22"/>
      <w:lang w:val="lv-LV" w:eastAsia="en-US"/>
    </w:rPr>
  </w:style>
  <w:style w:type="table" w:styleId="TableGrid">
    <w:name w:val="Table Grid"/>
    <w:basedOn w:val="TableNormal"/>
    <w:uiPriority w:val="39"/>
    <w:locked/>
    <w:rsid w:val="00516AC9"/>
    <w:rPr>
      <w:rFonts w:asciiTheme="minorHAnsi" w:eastAsiaTheme="minorHAnsi" w:hAnsiTheme="minorHAnsi" w:cstheme="minorBidi"/>
      <w:sz w:val="22"/>
      <w:szCs w:val="22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F99005F0-9107-43B6-BEA2-D8C5219E0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11</cp:revision>
  <cp:lastPrinted>2021-09-09T02:05:00Z</cp:lastPrinted>
  <dcterms:created xsi:type="dcterms:W3CDTF">2024-11-26T08:16:00Z</dcterms:created>
  <dcterms:modified xsi:type="dcterms:W3CDTF">2024-11-28T12:03:00Z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