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A585" w14:textId="086C0626" w:rsidR="009F2350" w:rsidRPr="00E35952" w:rsidRDefault="00FF5066" w:rsidP="00E35952">
      <w:pPr>
        <w:spacing w:after="0" w:line="240" w:lineRule="auto"/>
        <w:ind w:right="85"/>
        <w:jc w:val="center"/>
        <w:rPr>
          <w:rFonts w:ascii="Times New Roman"/>
          <w:b/>
          <w:bCs/>
          <w:sz w:val="24"/>
          <w:szCs w:val="24"/>
        </w:rPr>
      </w:pPr>
      <w:r w:rsidRPr="00E35952">
        <w:rPr>
          <w:rFonts w:ascii="Times New Roman"/>
          <w:b/>
          <w:bCs/>
          <w:sz w:val="24"/>
          <w:szCs w:val="24"/>
        </w:rPr>
        <w:t>TEHNISKĀ SPECIFIKĀCIJA</w:t>
      </w:r>
    </w:p>
    <w:p w14:paraId="10DBBB2B" w14:textId="7A0E1E33" w:rsidR="00FF5066" w:rsidRPr="00E35952" w:rsidRDefault="00516617" w:rsidP="00E35952">
      <w:pPr>
        <w:spacing w:after="0" w:line="240" w:lineRule="auto"/>
        <w:ind w:right="85"/>
        <w:jc w:val="center"/>
        <w:rPr>
          <w:rFonts w:ascii="Times New Roman"/>
          <w:i/>
          <w:iCs/>
          <w:sz w:val="24"/>
          <w:szCs w:val="24"/>
        </w:rPr>
      </w:pPr>
      <w:r w:rsidRPr="00516617">
        <w:rPr>
          <w:rFonts w:ascii="Times New Roman"/>
          <w:i/>
          <w:iCs/>
          <w:sz w:val="24"/>
          <w:szCs w:val="24"/>
        </w:rPr>
        <w:t>dezinfekcijas līdzek</w:t>
      </w:r>
      <w:r>
        <w:rPr>
          <w:rFonts w:ascii="Times New Roman"/>
          <w:i/>
          <w:iCs/>
          <w:sz w:val="24"/>
          <w:szCs w:val="24"/>
        </w:rPr>
        <w:t>ļa</w:t>
      </w:r>
      <w:r w:rsidRPr="00516617">
        <w:rPr>
          <w:rFonts w:ascii="Times New Roman"/>
          <w:i/>
          <w:iCs/>
          <w:sz w:val="24"/>
          <w:szCs w:val="24"/>
        </w:rPr>
        <w:t xml:space="preserve"> roku un virsmu apstrādei </w:t>
      </w:r>
      <w:r w:rsidR="00A12DB9">
        <w:rPr>
          <w:rFonts w:ascii="Times New Roman"/>
          <w:i/>
          <w:iCs/>
          <w:sz w:val="24"/>
          <w:szCs w:val="24"/>
        </w:rPr>
        <w:t>piegāde</w:t>
      </w:r>
    </w:p>
    <w:p w14:paraId="1C90D1D5" w14:textId="77777777" w:rsidR="00214450" w:rsidRPr="00E35952" w:rsidRDefault="00214450" w:rsidP="00E35952">
      <w:pPr>
        <w:spacing w:after="0" w:line="240" w:lineRule="auto"/>
        <w:rPr>
          <w:rFonts w:ascii="Times New Roman"/>
          <w:sz w:val="24"/>
          <w:szCs w:val="24"/>
        </w:rPr>
      </w:pPr>
    </w:p>
    <w:p w14:paraId="5273E9CB" w14:textId="4A2F72F5" w:rsidR="00FF5066" w:rsidRPr="00E35952" w:rsidRDefault="00FF5066" w:rsidP="00E35952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bookmarkStart w:id="0" w:name="_Hlk95819278"/>
      <w:r w:rsidRPr="00E35952">
        <w:rPr>
          <w:rFonts w:ascii="Times New Roman" w:eastAsiaTheme="minorHAnsi"/>
          <w:b/>
          <w:bCs/>
          <w:sz w:val="24"/>
          <w:szCs w:val="24"/>
          <w:lang w:eastAsia="en-US"/>
        </w:rPr>
        <w:t>Pasūtītājs: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Rīgas pašvaldības sabiedrība ar ierobežotu atbildību „Rīgas satiksme”, reģistrācijas </w:t>
      </w:r>
      <w:r w:rsidR="00191D1B">
        <w:rPr>
          <w:rFonts w:ascii="Times New Roman" w:eastAsiaTheme="minorHAnsi"/>
          <w:sz w:val="24"/>
          <w:szCs w:val="24"/>
          <w:lang w:eastAsia="en-US"/>
        </w:rPr>
        <w:t>numurs</w:t>
      </w:r>
      <w:r w:rsidRPr="00E35952">
        <w:rPr>
          <w:rFonts w:ascii="Times New Roman" w:eastAsiaTheme="minorHAnsi"/>
          <w:sz w:val="24"/>
          <w:szCs w:val="24"/>
          <w:lang w:eastAsia="en-US"/>
        </w:rPr>
        <w:t> 40003619950 (turpmāk tekstā – Pasūtītājs).</w:t>
      </w:r>
    </w:p>
    <w:p w14:paraId="631DCADF" w14:textId="0255DD4E" w:rsidR="00FF5066" w:rsidRPr="00E35952" w:rsidRDefault="00FF5066" w:rsidP="00FC4D26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E35952">
        <w:rPr>
          <w:rFonts w:ascii="Times New Roman" w:eastAsiaTheme="minorHAnsi"/>
          <w:b/>
          <w:bCs/>
          <w:sz w:val="24"/>
          <w:szCs w:val="24"/>
          <w:lang w:eastAsia="en-US"/>
        </w:rPr>
        <w:t>Vispārējais iepirkuma priekšmeta apraksts: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Pasūtītāj</w:t>
      </w:r>
      <w:r w:rsidR="00E20789" w:rsidRPr="00E35952">
        <w:rPr>
          <w:rFonts w:ascii="Times New Roman" w:eastAsiaTheme="minorHAnsi"/>
          <w:sz w:val="24"/>
          <w:szCs w:val="24"/>
          <w:lang w:eastAsia="en-US"/>
        </w:rPr>
        <w:t>s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vēlās </w:t>
      </w:r>
      <w:r w:rsidR="00F11957">
        <w:rPr>
          <w:rFonts w:ascii="Times New Roman" w:eastAsiaTheme="minorHAnsi"/>
          <w:sz w:val="24"/>
          <w:szCs w:val="24"/>
          <w:lang w:eastAsia="en-US"/>
        </w:rPr>
        <w:t xml:space="preserve">iegādāties </w:t>
      </w:r>
      <w:r w:rsidR="00CA0B9B">
        <w:rPr>
          <w:rFonts w:ascii="Times New Roman" w:eastAsiaTheme="minorHAnsi"/>
          <w:sz w:val="24"/>
          <w:szCs w:val="24"/>
          <w:lang w:eastAsia="en-US"/>
        </w:rPr>
        <w:t>d</w:t>
      </w:r>
      <w:r w:rsidR="00CA0B9B" w:rsidRPr="00CA0B9B">
        <w:rPr>
          <w:rFonts w:ascii="Times New Roman" w:eastAsiaTheme="minorHAnsi"/>
          <w:sz w:val="24"/>
          <w:szCs w:val="24"/>
          <w:lang w:eastAsia="en-US"/>
        </w:rPr>
        <w:t xml:space="preserve">ezinfekcijas </w:t>
      </w:r>
      <w:r w:rsidR="00706A0D" w:rsidRPr="00706A0D">
        <w:rPr>
          <w:rFonts w:ascii="Times New Roman" w:eastAsiaTheme="minorHAnsi"/>
          <w:sz w:val="24"/>
          <w:szCs w:val="24"/>
          <w:lang w:eastAsia="en-US"/>
        </w:rPr>
        <w:t>(</w:t>
      </w:r>
      <w:r w:rsidR="00400720" w:rsidRPr="00400720">
        <w:rPr>
          <w:rFonts w:ascii="Times New Roman" w:eastAsiaTheme="minorHAnsi"/>
          <w:sz w:val="24"/>
          <w:szCs w:val="24"/>
          <w:lang w:eastAsia="en-US"/>
        </w:rPr>
        <w:t xml:space="preserve">Aktīvā viela: </w:t>
      </w:r>
      <w:proofErr w:type="spellStart"/>
      <w:r w:rsidR="00400720" w:rsidRPr="00400720">
        <w:rPr>
          <w:rFonts w:ascii="Times New Roman" w:eastAsiaTheme="minorHAnsi"/>
          <w:sz w:val="24"/>
          <w:szCs w:val="24"/>
          <w:lang w:eastAsia="en-US"/>
        </w:rPr>
        <w:t>etanols</w:t>
      </w:r>
      <w:proofErr w:type="spellEnd"/>
      <w:r w:rsidR="00400720" w:rsidRPr="00400720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787046">
        <w:rPr>
          <w:rFonts w:ascii="Times New Roman" w:eastAsiaTheme="minorHAnsi"/>
          <w:sz w:val="24"/>
          <w:szCs w:val="24"/>
          <w:lang w:eastAsia="en-US"/>
        </w:rPr>
        <w:t xml:space="preserve">vismaz </w:t>
      </w:r>
      <w:r w:rsidR="00400720" w:rsidRPr="00400720">
        <w:rPr>
          <w:rFonts w:ascii="Times New Roman" w:eastAsiaTheme="minorHAnsi"/>
          <w:sz w:val="24"/>
          <w:szCs w:val="24"/>
          <w:lang w:eastAsia="en-US"/>
        </w:rPr>
        <w:t>70%</w:t>
      </w:r>
      <w:r w:rsidR="00706A0D" w:rsidRPr="00706A0D">
        <w:rPr>
          <w:rFonts w:ascii="Times New Roman" w:eastAsiaTheme="minorHAnsi"/>
          <w:sz w:val="24"/>
          <w:szCs w:val="24"/>
          <w:lang w:eastAsia="en-US"/>
        </w:rPr>
        <w:t xml:space="preserve">) </w:t>
      </w:r>
      <w:r w:rsidR="00CA0B9B" w:rsidRPr="00CA0B9B">
        <w:rPr>
          <w:rFonts w:ascii="Times New Roman" w:eastAsiaTheme="minorHAnsi"/>
          <w:sz w:val="24"/>
          <w:szCs w:val="24"/>
          <w:lang w:eastAsia="en-US"/>
        </w:rPr>
        <w:t>līdzek</w:t>
      </w:r>
      <w:r w:rsidR="0016176E">
        <w:rPr>
          <w:rFonts w:ascii="Times New Roman" w:eastAsiaTheme="minorHAnsi"/>
          <w:sz w:val="24"/>
          <w:szCs w:val="24"/>
          <w:lang w:eastAsia="en-US"/>
        </w:rPr>
        <w:t>li</w:t>
      </w:r>
      <w:r w:rsidR="00CA0B9B" w:rsidRPr="00CA0B9B">
        <w:rPr>
          <w:rFonts w:ascii="Times New Roman" w:eastAsiaTheme="minorHAnsi"/>
          <w:sz w:val="24"/>
          <w:szCs w:val="24"/>
          <w:lang w:eastAsia="en-US"/>
        </w:rPr>
        <w:t xml:space="preserve"> roku un virsmu apstrādei</w:t>
      </w:r>
      <w:r w:rsidR="004363B1">
        <w:rPr>
          <w:rFonts w:ascii="Times New Roman" w:eastAsiaTheme="minorHAnsi"/>
          <w:sz w:val="24"/>
          <w:szCs w:val="24"/>
          <w:lang w:eastAsia="en-US"/>
        </w:rPr>
        <w:t xml:space="preserve"> (turpmāk</w:t>
      </w:r>
      <w:r w:rsidR="004363B1">
        <w:rPr>
          <w:rFonts w:ascii="Times New Roman" w:eastAsiaTheme="minorHAnsi"/>
          <w:sz w:val="24"/>
          <w:szCs w:val="24"/>
          <w:lang w:eastAsia="en-US"/>
        </w:rPr>
        <w:br/>
        <w:t>tekstā – prece)</w:t>
      </w:r>
      <w:r w:rsidR="0016176E">
        <w:rPr>
          <w:rFonts w:ascii="Times New Roman" w:eastAsiaTheme="minorHAnsi"/>
          <w:sz w:val="24"/>
          <w:szCs w:val="24"/>
          <w:lang w:eastAsia="en-US"/>
        </w:rPr>
        <w:t xml:space="preserve"> ar ikmēneša piegādēm</w:t>
      </w:r>
      <w:r w:rsidR="00CA0B9B">
        <w:rPr>
          <w:rFonts w:ascii="Times New Roman" w:eastAsiaTheme="minorHAnsi"/>
          <w:sz w:val="24"/>
          <w:szCs w:val="24"/>
          <w:lang w:eastAsia="en-US"/>
        </w:rPr>
        <w:t>.</w:t>
      </w:r>
    </w:p>
    <w:p w14:paraId="4A781AC0" w14:textId="255EDD74" w:rsidR="009E7FBE" w:rsidRDefault="00A13178" w:rsidP="00E35952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13178">
        <w:rPr>
          <w:rFonts w:ascii="Times New Roman" w:eastAsiaTheme="minorHAnsi"/>
          <w:b/>
          <w:bCs/>
          <w:sz w:val="24"/>
          <w:szCs w:val="24"/>
          <w:lang w:eastAsia="en-US"/>
        </w:rPr>
        <w:t>Provizoriskais</w:t>
      </w:r>
      <w:r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CA0B9B">
        <w:rPr>
          <w:rFonts w:ascii="Times New Roman" w:eastAsiaTheme="minorHAnsi"/>
          <w:b/>
          <w:bCs/>
          <w:sz w:val="24"/>
          <w:szCs w:val="24"/>
          <w:lang w:eastAsia="en-US"/>
        </w:rPr>
        <w:t>piegādes apjoms</w:t>
      </w:r>
      <w:r w:rsidR="005B6CD5" w:rsidRPr="00E35952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: </w:t>
      </w:r>
      <w:r w:rsidR="00A068A2" w:rsidRPr="00A068A2">
        <w:rPr>
          <w:rFonts w:ascii="Times New Roman" w:eastAsiaTheme="minorHAnsi"/>
          <w:sz w:val="24"/>
          <w:szCs w:val="24"/>
          <w:lang w:eastAsia="en-US"/>
        </w:rPr>
        <w:t>2</w:t>
      </w:r>
      <w:r>
        <w:rPr>
          <w:rFonts w:ascii="Times New Roman" w:eastAsiaTheme="minorHAnsi"/>
          <w:sz w:val="24"/>
          <w:szCs w:val="24"/>
          <w:lang w:eastAsia="en-US"/>
        </w:rPr>
        <w:t>4</w:t>
      </w:r>
      <w:r w:rsidR="00A068A2">
        <w:rPr>
          <w:rFonts w:ascii="Times New Roman" w:eastAsiaTheme="minorHAnsi"/>
          <w:sz w:val="24"/>
          <w:szCs w:val="24"/>
          <w:lang w:eastAsia="en-US"/>
        </w:rPr>
        <w:t> </w:t>
      </w:r>
      <w:r w:rsidR="00A068A2" w:rsidRPr="00A068A2">
        <w:rPr>
          <w:rFonts w:ascii="Times New Roman" w:eastAsiaTheme="minorHAnsi"/>
          <w:sz w:val="24"/>
          <w:szCs w:val="24"/>
          <w:lang w:eastAsia="en-US"/>
        </w:rPr>
        <w:t>000</w:t>
      </w:r>
      <w:r w:rsidR="00A068A2">
        <w:rPr>
          <w:rFonts w:ascii="Times New Roman" w:eastAsiaTheme="minorHAnsi"/>
          <w:sz w:val="24"/>
          <w:szCs w:val="24"/>
          <w:lang w:eastAsia="en-US"/>
        </w:rPr>
        <w:t xml:space="preserve"> litri</w:t>
      </w:r>
      <w:r w:rsidR="005B6CD5" w:rsidRPr="00191D1B">
        <w:rPr>
          <w:rFonts w:ascii="Times New Roman" w:eastAsiaTheme="minorHAnsi"/>
          <w:sz w:val="24"/>
          <w:szCs w:val="24"/>
          <w:lang w:eastAsia="en-US"/>
        </w:rPr>
        <w:t xml:space="preserve">. </w:t>
      </w:r>
    </w:p>
    <w:p w14:paraId="59A9300F" w14:textId="2D776A4E" w:rsidR="00925152" w:rsidRDefault="00340B31" w:rsidP="00E35952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b/>
          <w:bCs/>
          <w:sz w:val="24"/>
          <w:szCs w:val="24"/>
          <w:lang w:eastAsia="en-US"/>
        </w:rPr>
        <w:t>Piegādes</w:t>
      </w:r>
      <w:r w:rsidR="00925152" w:rsidRPr="00273989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 adrese:</w:t>
      </w:r>
      <w:r w:rsidR="00925152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3E4D5B">
        <w:rPr>
          <w:rFonts w:ascii="Times New Roman" w:eastAsiaTheme="minorHAnsi"/>
          <w:sz w:val="24"/>
          <w:szCs w:val="24"/>
          <w:lang w:eastAsia="en-US"/>
        </w:rPr>
        <w:t xml:space="preserve">Pasūtītāja noliktava Nr. 1 </w:t>
      </w:r>
      <w:r>
        <w:rPr>
          <w:rFonts w:ascii="Times New Roman" w:eastAsiaTheme="minorHAnsi"/>
          <w:sz w:val="24"/>
          <w:szCs w:val="24"/>
          <w:lang w:eastAsia="en-US"/>
        </w:rPr>
        <w:t>Vestienas iel</w:t>
      </w:r>
      <w:r w:rsidR="003E4D5B">
        <w:rPr>
          <w:rFonts w:ascii="Times New Roman" w:eastAsiaTheme="minorHAnsi"/>
          <w:sz w:val="24"/>
          <w:szCs w:val="24"/>
          <w:lang w:eastAsia="en-US"/>
        </w:rPr>
        <w:t>ā</w:t>
      </w:r>
      <w:r>
        <w:rPr>
          <w:rFonts w:ascii="Times New Roman" w:eastAsiaTheme="minorHAnsi"/>
          <w:sz w:val="24"/>
          <w:szCs w:val="24"/>
          <w:lang w:eastAsia="en-US"/>
        </w:rPr>
        <w:t xml:space="preserve"> 35</w:t>
      </w:r>
      <w:r w:rsidR="00925152">
        <w:rPr>
          <w:rFonts w:ascii="Times New Roman" w:eastAsiaTheme="minorHAnsi"/>
          <w:sz w:val="24"/>
          <w:szCs w:val="24"/>
          <w:lang w:eastAsia="en-US"/>
        </w:rPr>
        <w:t xml:space="preserve">, Rīgas </w:t>
      </w:r>
      <w:proofErr w:type="spellStart"/>
      <w:r w:rsidR="00925152">
        <w:rPr>
          <w:rFonts w:ascii="Times New Roman" w:eastAsiaTheme="minorHAnsi"/>
          <w:sz w:val="24"/>
          <w:szCs w:val="24"/>
          <w:lang w:eastAsia="en-US"/>
        </w:rPr>
        <w:t>valstpilsētā</w:t>
      </w:r>
      <w:proofErr w:type="spellEnd"/>
      <w:r w:rsidR="00925152">
        <w:rPr>
          <w:rFonts w:ascii="Times New Roman" w:eastAsiaTheme="minorHAnsi"/>
          <w:sz w:val="24"/>
          <w:szCs w:val="24"/>
          <w:lang w:eastAsia="en-US"/>
        </w:rPr>
        <w:t>.</w:t>
      </w:r>
    </w:p>
    <w:p w14:paraId="70F3BC02" w14:textId="0BAE525A" w:rsidR="002321DE" w:rsidRDefault="00303E80" w:rsidP="00303E80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303E80">
        <w:rPr>
          <w:rFonts w:ascii="Times New Roman" w:eastAsiaTheme="minorHAnsi"/>
          <w:b/>
          <w:bCs/>
          <w:sz w:val="24"/>
          <w:szCs w:val="24"/>
          <w:lang w:eastAsia="en-US"/>
        </w:rPr>
        <w:t>P</w:t>
      </w:r>
      <w:r w:rsidR="003E4D5B" w:rsidRPr="00303E80">
        <w:rPr>
          <w:rFonts w:ascii="Times New Roman" w:eastAsiaTheme="minorHAnsi"/>
          <w:b/>
          <w:bCs/>
          <w:sz w:val="24"/>
          <w:szCs w:val="24"/>
          <w:lang w:eastAsia="en-US"/>
        </w:rPr>
        <w:t>rece</w:t>
      </w:r>
      <w:r w:rsidRPr="00303E80">
        <w:rPr>
          <w:rFonts w:ascii="Times New Roman" w:eastAsiaTheme="minorHAnsi"/>
          <w:b/>
          <w:bCs/>
          <w:sz w:val="24"/>
          <w:szCs w:val="24"/>
          <w:lang w:eastAsia="en-US"/>
        </w:rPr>
        <w:t>s m</w:t>
      </w:r>
      <w:r w:rsidR="002321DE" w:rsidRPr="00303E80">
        <w:rPr>
          <w:rFonts w:ascii="Times New Roman" w:eastAsiaTheme="minorHAnsi"/>
          <w:b/>
          <w:bCs/>
          <w:sz w:val="24"/>
          <w:szCs w:val="24"/>
          <w:lang w:eastAsia="en-US"/>
        </w:rPr>
        <w:t>inimālais s</w:t>
      </w:r>
      <w:r w:rsidR="002537BE" w:rsidRPr="00303E80">
        <w:rPr>
          <w:rFonts w:ascii="Times New Roman" w:eastAsiaTheme="minorHAnsi"/>
          <w:b/>
          <w:bCs/>
          <w:sz w:val="24"/>
          <w:szCs w:val="24"/>
          <w:lang w:eastAsia="en-US"/>
        </w:rPr>
        <w:t>astāvs:</w:t>
      </w:r>
      <w:r w:rsidR="002537BE" w:rsidRPr="00303E80">
        <w:rPr>
          <w:rFonts w:ascii="Times New Roman" w:eastAsiaTheme="minorHAnsi"/>
          <w:sz w:val="24"/>
          <w:szCs w:val="24"/>
          <w:lang w:eastAsia="en-US"/>
        </w:rPr>
        <w:t xml:space="preserve"> </w:t>
      </w:r>
      <w:proofErr w:type="spellStart"/>
      <w:r w:rsidR="002321DE" w:rsidRPr="00303E80">
        <w:rPr>
          <w:rFonts w:ascii="Times New Roman" w:eastAsiaTheme="minorHAnsi"/>
          <w:sz w:val="24"/>
          <w:szCs w:val="24"/>
          <w:lang w:eastAsia="en-US"/>
        </w:rPr>
        <w:t>etanols</w:t>
      </w:r>
      <w:proofErr w:type="spellEnd"/>
      <w:r w:rsidR="00787046">
        <w:rPr>
          <w:rFonts w:ascii="Times New Roman" w:eastAsiaTheme="minorHAnsi"/>
          <w:sz w:val="24"/>
          <w:szCs w:val="24"/>
          <w:lang w:eastAsia="en-US"/>
        </w:rPr>
        <w:t xml:space="preserve"> vismaz</w:t>
      </w:r>
      <w:r w:rsidR="002321DE" w:rsidRPr="00303E80">
        <w:rPr>
          <w:rFonts w:ascii="Times New Roman" w:eastAsiaTheme="minorHAnsi"/>
          <w:sz w:val="24"/>
          <w:szCs w:val="24"/>
          <w:lang w:eastAsia="en-US"/>
        </w:rPr>
        <w:t xml:space="preserve"> 70%</w:t>
      </w:r>
      <w:r w:rsidR="002537BE" w:rsidRPr="00303E80">
        <w:rPr>
          <w:rFonts w:ascii="Times New Roman" w:eastAsiaTheme="minorHAnsi"/>
          <w:sz w:val="24"/>
          <w:szCs w:val="24"/>
          <w:lang w:eastAsia="en-US"/>
        </w:rPr>
        <w:t xml:space="preserve">, </w:t>
      </w:r>
      <w:proofErr w:type="spellStart"/>
      <w:r w:rsidR="002537BE" w:rsidRPr="00303E80">
        <w:rPr>
          <w:rFonts w:ascii="Times New Roman" w:eastAsiaTheme="minorHAnsi"/>
          <w:sz w:val="24"/>
          <w:szCs w:val="24"/>
          <w:lang w:eastAsia="en-US"/>
        </w:rPr>
        <w:t>Aqua</w:t>
      </w:r>
      <w:proofErr w:type="spellEnd"/>
      <w:r>
        <w:rPr>
          <w:rFonts w:ascii="Times New Roman" w:eastAsiaTheme="minorHAnsi"/>
          <w:sz w:val="24"/>
          <w:szCs w:val="24"/>
          <w:lang w:eastAsia="en-US"/>
        </w:rPr>
        <w:t>.</w:t>
      </w:r>
    </w:p>
    <w:p w14:paraId="351308AD" w14:textId="124A40B7" w:rsidR="00A13178" w:rsidRDefault="00A13178" w:rsidP="00303E80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2439C8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Preces </w:t>
      </w:r>
      <w:r w:rsidR="002439C8" w:rsidRPr="002439C8">
        <w:rPr>
          <w:rFonts w:ascii="Times New Roman" w:eastAsiaTheme="minorHAnsi"/>
          <w:b/>
          <w:bCs/>
          <w:sz w:val="24"/>
          <w:szCs w:val="24"/>
          <w:lang w:eastAsia="en-US"/>
        </w:rPr>
        <w:t>taras apjoms</w:t>
      </w:r>
      <w:r w:rsidRPr="002439C8">
        <w:rPr>
          <w:rFonts w:ascii="Times New Roman" w:eastAsiaTheme="minorHAnsi"/>
          <w:b/>
          <w:bCs/>
          <w:sz w:val="24"/>
          <w:szCs w:val="24"/>
          <w:lang w:eastAsia="en-US"/>
        </w:rPr>
        <w:t>:</w:t>
      </w:r>
      <w:r w:rsidR="00E56738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 </w:t>
      </w:r>
      <w:r w:rsidR="00E56738" w:rsidRPr="00E56738">
        <w:rPr>
          <w:rFonts w:ascii="Times New Roman" w:eastAsiaTheme="minorHAnsi"/>
          <w:sz w:val="24"/>
          <w:szCs w:val="24"/>
          <w:lang w:eastAsia="en-US"/>
        </w:rPr>
        <w:t>no 3 litriem</w:t>
      </w:r>
      <w:r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E56738">
        <w:rPr>
          <w:rFonts w:ascii="Times New Roman" w:eastAsiaTheme="minorHAnsi"/>
          <w:sz w:val="24"/>
          <w:szCs w:val="24"/>
          <w:lang w:eastAsia="en-US"/>
        </w:rPr>
        <w:t>līdz 10</w:t>
      </w:r>
      <w:r w:rsidR="002439C8">
        <w:rPr>
          <w:rFonts w:ascii="Times New Roman" w:eastAsiaTheme="minorHAnsi"/>
          <w:sz w:val="24"/>
          <w:szCs w:val="24"/>
          <w:lang w:eastAsia="en-US"/>
        </w:rPr>
        <w:t xml:space="preserve"> litri</w:t>
      </w:r>
      <w:r w:rsidR="00E56738">
        <w:rPr>
          <w:rFonts w:ascii="Times New Roman" w:eastAsiaTheme="minorHAnsi"/>
          <w:sz w:val="24"/>
          <w:szCs w:val="24"/>
          <w:lang w:eastAsia="en-US"/>
        </w:rPr>
        <w:t>em</w:t>
      </w:r>
      <w:r w:rsidR="002439C8">
        <w:rPr>
          <w:rFonts w:ascii="Times New Roman" w:eastAsiaTheme="minorHAnsi"/>
          <w:sz w:val="24"/>
          <w:szCs w:val="24"/>
          <w:lang w:eastAsia="en-US"/>
        </w:rPr>
        <w:t>.</w:t>
      </w:r>
    </w:p>
    <w:p w14:paraId="376B5028" w14:textId="4FA3EC35" w:rsidR="00E56738" w:rsidRDefault="00E56738" w:rsidP="00303E80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Prasība precei:</w:t>
      </w:r>
      <w:r w:rsidR="00E7792D">
        <w:rPr>
          <w:rFonts w:ascii="Times New Roman" w:eastAsiaTheme="minorHAnsi"/>
          <w:sz w:val="24"/>
          <w:szCs w:val="24"/>
          <w:lang w:eastAsia="en-US"/>
        </w:rPr>
        <w:t xml:space="preserve"> prece nedrīkst atstāt traipus uz virsmām (piemēram, nedrīkst saturēt glicerīnu) </w:t>
      </w:r>
    </w:p>
    <w:p w14:paraId="326680AD" w14:textId="07E086C5" w:rsidR="00303E80" w:rsidRPr="00A13178" w:rsidRDefault="00303E80" w:rsidP="00303E80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 w:rsidRPr="00A13178">
        <w:rPr>
          <w:rFonts w:ascii="Times New Roman" w:eastAsiaTheme="minorHAnsi"/>
          <w:b/>
          <w:bCs/>
          <w:sz w:val="24"/>
          <w:szCs w:val="24"/>
          <w:lang w:eastAsia="en-US"/>
        </w:rPr>
        <w:t>Provizoriskais piegādes grafiks:</w:t>
      </w:r>
    </w:p>
    <w:p w14:paraId="4B9EF880" w14:textId="79936686" w:rsid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maijs: 3000 l</w:t>
      </w:r>
      <w:bookmarkStart w:id="1" w:name="_GoBack"/>
      <w:bookmarkEnd w:id="1"/>
      <w:r>
        <w:rPr>
          <w:rFonts w:ascii="Times New Roman" w:eastAsiaTheme="minorHAnsi"/>
          <w:sz w:val="24"/>
          <w:szCs w:val="24"/>
          <w:lang w:eastAsia="en-US"/>
        </w:rPr>
        <w:t>;</w:t>
      </w:r>
    </w:p>
    <w:p w14:paraId="2A86CAE2" w14:textId="1370DCA4" w:rsidR="00D01669" w:rsidRP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jūnijs: 3000 l;</w:t>
      </w:r>
    </w:p>
    <w:p w14:paraId="10221B38" w14:textId="1F383FD6" w:rsidR="00D01669" w:rsidRP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jūlijs: 3000 l;</w:t>
      </w:r>
    </w:p>
    <w:p w14:paraId="077AE207" w14:textId="58597553" w:rsidR="00D01669" w:rsidRP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augusts: 3000 l;</w:t>
      </w:r>
    </w:p>
    <w:p w14:paraId="103DE03E" w14:textId="466C8364" w:rsidR="00D01669" w:rsidRP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septembris: 3000 l;</w:t>
      </w:r>
    </w:p>
    <w:p w14:paraId="30D058C1" w14:textId="5E68333A" w:rsidR="00D01669" w:rsidRPr="00303E80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oktobris: 3000 l;</w:t>
      </w:r>
    </w:p>
    <w:p w14:paraId="43E9C0BA" w14:textId="719D98EC" w:rsidR="00D01669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novembris: 3000 l;</w:t>
      </w:r>
    </w:p>
    <w:p w14:paraId="5C498D7F" w14:textId="6DF6736A" w:rsidR="00D01669" w:rsidRDefault="00D01669" w:rsidP="00A13178">
      <w:pPr>
        <w:spacing w:after="0" w:line="240" w:lineRule="auto"/>
        <w:ind w:left="720"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2022. gada decembris: 3000 l</w:t>
      </w:r>
      <w:r w:rsidR="005F253A">
        <w:rPr>
          <w:rFonts w:ascii="Times New Roman" w:eastAsiaTheme="minorHAnsi"/>
          <w:sz w:val="24"/>
          <w:szCs w:val="24"/>
          <w:lang w:eastAsia="en-US"/>
        </w:rPr>
        <w:t>.</w:t>
      </w:r>
    </w:p>
    <w:p w14:paraId="46009A0F" w14:textId="77777777" w:rsidR="00D01669" w:rsidRPr="00303E80" w:rsidRDefault="00D01669" w:rsidP="00D01669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</w:p>
    <w:bookmarkEnd w:id="0"/>
    <w:p w14:paraId="179644AF" w14:textId="77777777" w:rsidR="00D01669" w:rsidRPr="00303E80" w:rsidRDefault="00D01669" w:rsidP="00303E80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</w:p>
    <w:sectPr w:rsidR="00D01669" w:rsidRPr="00303E80" w:rsidSect="00E364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1312" w16cex:dateUtc="2022-03-03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1BB4" w14:textId="77777777" w:rsidR="002A753F" w:rsidRDefault="002A753F" w:rsidP="00FF5066">
      <w:pPr>
        <w:spacing w:after="0" w:line="240" w:lineRule="auto"/>
      </w:pPr>
      <w:r>
        <w:separator/>
      </w:r>
    </w:p>
  </w:endnote>
  <w:endnote w:type="continuationSeparator" w:id="0">
    <w:p w14:paraId="51343E99" w14:textId="77777777" w:rsidR="002A753F" w:rsidRDefault="002A753F" w:rsidP="00F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303" w14:textId="77777777" w:rsidR="00B87D3F" w:rsidRDefault="00B87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/>
        <w:sz w:val="24"/>
        <w:szCs w:val="24"/>
      </w:rPr>
      <w:id w:val="13693376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CAC2D" w14:textId="13AAE587" w:rsidR="00DE7977" w:rsidRPr="00DE7977" w:rsidRDefault="00DE7977" w:rsidP="00DE7977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PAGE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  <w:r w:rsidRPr="00DE7977">
              <w:rPr>
                <w:rFonts w:ascii="Times New Roman"/>
                <w:sz w:val="24"/>
                <w:szCs w:val="24"/>
              </w:rPr>
              <w:t xml:space="preserve"> no </w:t>
            </w: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NUMPAGES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/>
        <w:sz w:val="24"/>
        <w:szCs w:val="24"/>
      </w:rPr>
      <w:id w:val="1156570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 w:val="24"/>
            <w:szCs w:val="24"/>
          </w:rPr>
          <w:id w:val="-888573675"/>
          <w:docPartObj>
            <w:docPartGallery w:val="Page Numbers (Top of Page)"/>
            <w:docPartUnique/>
          </w:docPartObj>
        </w:sdtPr>
        <w:sdtEndPr/>
        <w:sdtContent>
          <w:p w14:paraId="3F2F7B78" w14:textId="433C2A89" w:rsidR="00294B54" w:rsidRPr="00294B54" w:rsidRDefault="00294B54" w:rsidP="00294B54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PAGE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  <w:r w:rsidRPr="00294B54">
              <w:rPr>
                <w:rFonts w:ascii="Times New Roman"/>
                <w:sz w:val="24"/>
                <w:szCs w:val="24"/>
              </w:rPr>
              <w:t xml:space="preserve"> no </w:t>
            </w: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NUMPAGES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4615" w14:textId="77777777" w:rsidR="002A753F" w:rsidRDefault="002A753F" w:rsidP="00FF5066">
      <w:pPr>
        <w:spacing w:after="0" w:line="240" w:lineRule="auto"/>
      </w:pPr>
      <w:r>
        <w:separator/>
      </w:r>
    </w:p>
  </w:footnote>
  <w:footnote w:type="continuationSeparator" w:id="0">
    <w:p w14:paraId="22B96856" w14:textId="77777777" w:rsidR="002A753F" w:rsidRDefault="002A753F" w:rsidP="00F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F69F" w14:textId="77777777" w:rsidR="00B87D3F" w:rsidRDefault="00B87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8CB1" w14:textId="77777777" w:rsidR="00472BF7" w:rsidRPr="00472BF7" w:rsidRDefault="00472BF7" w:rsidP="00FF5066">
    <w:pPr>
      <w:pStyle w:val="Header"/>
      <w:jc w:val="right"/>
      <w:rPr>
        <w:rFonts w:asci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92C5" w14:textId="1D7DFF6A" w:rsidR="00E364A8" w:rsidRDefault="00E364A8" w:rsidP="00E364A8">
    <w:pPr>
      <w:pStyle w:val="Header"/>
      <w:jc w:val="right"/>
      <w:rPr>
        <w:rFonts w:ascii="Times New Roman"/>
        <w:sz w:val="20"/>
        <w:szCs w:val="20"/>
      </w:rPr>
    </w:pPr>
    <w:r w:rsidRPr="00472BF7">
      <w:rPr>
        <w:rFonts w:ascii="Times New Roman"/>
        <w:sz w:val="20"/>
        <w:szCs w:val="20"/>
      </w:rPr>
      <w:t xml:space="preserve">pēdējo reizi aktualizēta 2022. gada </w:t>
    </w:r>
    <w:r w:rsidR="00B87D3F">
      <w:rPr>
        <w:rFonts w:ascii="Times New Roman"/>
        <w:sz w:val="20"/>
        <w:szCs w:val="20"/>
      </w:rPr>
      <w:t>2</w:t>
    </w:r>
    <w:r w:rsidRPr="00472BF7">
      <w:rPr>
        <w:rFonts w:ascii="Times New Roman"/>
        <w:sz w:val="20"/>
        <w:szCs w:val="20"/>
      </w:rPr>
      <w:t>. </w:t>
    </w:r>
    <w:r w:rsidR="00B87D3F">
      <w:rPr>
        <w:rFonts w:ascii="Times New Roman"/>
        <w:sz w:val="20"/>
        <w:szCs w:val="20"/>
      </w:rPr>
      <w:t>maijā</w:t>
    </w:r>
  </w:p>
  <w:p w14:paraId="5F7BA8CE" w14:textId="77777777" w:rsidR="00E364A8" w:rsidRPr="00472BF7" w:rsidRDefault="00E364A8" w:rsidP="00E364A8">
    <w:pPr>
      <w:pStyle w:val="Header"/>
      <w:jc w:val="right"/>
      <w:rPr>
        <w:rFonts w:asci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1AB"/>
    <w:multiLevelType w:val="multilevel"/>
    <w:tmpl w:val="4E8A8AE0"/>
    <w:lvl w:ilvl="0">
      <w:start w:val="3"/>
      <w:numFmt w:val="decimal"/>
      <w:lvlText w:val="%1."/>
      <w:lvlJc w:val="left"/>
      <w:pPr>
        <w:tabs>
          <w:tab w:val="num" w:pos="-2040"/>
        </w:tabs>
        <w:ind w:left="-2040" w:hanging="360"/>
      </w:pPr>
    </w:lvl>
    <w:lvl w:ilvl="1">
      <w:start w:val="1"/>
      <w:numFmt w:val="decimal"/>
      <w:lvlText w:val="%2."/>
      <w:lvlJc w:val="left"/>
      <w:pPr>
        <w:tabs>
          <w:tab w:val="num" w:pos="-1320"/>
        </w:tabs>
        <w:ind w:left="-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-600"/>
        </w:tabs>
        <w:ind w:left="-600" w:hanging="360"/>
      </w:pPr>
    </w:lvl>
    <w:lvl w:ilvl="3" w:tentative="1">
      <w:start w:val="1"/>
      <w:numFmt w:val="decimal"/>
      <w:lvlText w:val="%4."/>
      <w:lvlJc w:val="left"/>
      <w:pPr>
        <w:tabs>
          <w:tab w:val="num" w:pos="120"/>
        </w:tabs>
        <w:ind w:left="120" w:hanging="360"/>
      </w:pPr>
    </w:lvl>
    <w:lvl w:ilvl="4" w:tentative="1">
      <w:start w:val="1"/>
      <w:numFmt w:val="decimal"/>
      <w:lvlText w:val="%5."/>
      <w:lvlJc w:val="left"/>
      <w:pPr>
        <w:tabs>
          <w:tab w:val="num" w:pos="840"/>
        </w:tabs>
        <w:ind w:left="840" w:hanging="360"/>
      </w:pPr>
    </w:lvl>
    <w:lvl w:ilvl="5" w:tentative="1">
      <w:start w:val="1"/>
      <w:numFmt w:val="decimal"/>
      <w:lvlText w:val="%6."/>
      <w:lvlJc w:val="left"/>
      <w:pPr>
        <w:tabs>
          <w:tab w:val="num" w:pos="1560"/>
        </w:tabs>
        <w:ind w:left="1560" w:hanging="360"/>
      </w:pPr>
    </w:lvl>
    <w:lvl w:ilvl="6" w:tentative="1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</w:lvl>
    <w:lvl w:ilvl="7" w:tentative="1">
      <w:start w:val="1"/>
      <w:numFmt w:val="decimal"/>
      <w:lvlText w:val="%8."/>
      <w:lvlJc w:val="left"/>
      <w:pPr>
        <w:tabs>
          <w:tab w:val="num" w:pos="3000"/>
        </w:tabs>
        <w:ind w:left="3000" w:hanging="360"/>
      </w:pPr>
    </w:lvl>
    <w:lvl w:ilvl="8" w:tentative="1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" w15:restartNumberingAfterBreak="0">
    <w:nsid w:val="0409750A"/>
    <w:multiLevelType w:val="multilevel"/>
    <w:tmpl w:val="C68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56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5451F"/>
    <w:multiLevelType w:val="hybridMultilevel"/>
    <w:tmpl w:val="899222A4"/>
    <w:lvl w:ilvl="0" w:tplc="673A92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21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B3BFB"/>
    <w:multiLevelType w:val="multilevel"/>
    <w:tmpl w:val="97007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7A4F"/>
    <w:multiLevelType w:val="multilevel"/>
    <w:tmpl w:val="FEE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02165"/>
    <w:multiLevelType w:val="multilevel"/>
    <w:tmpl w:val="B1DE0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927CF"/>
    <w:multiLevelType w:val="multilevel"/>
    <w:tmpl w:val="DA5821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45E79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D75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34B663F"/>
    <w:multiLevelType w:val="hybridMultilevel"/>
    <w:tmpl w:val="845426E4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69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1317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CA419B"/>
    <w:multiLevelType w:val="multilevel"/>
    <w:tmpl w:val="23B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619B7"/>
    <w:multiLevelType w:val="hybridMultilevel"/>
    <w:tmpl w:val="6CBE54B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A5289"/>
    <w:multiLevelType w:val="multilevel"/>
    <w:tmpl w:val="2E26C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B33A8"/>
    <w:multiLevelType w:val="multilevel"/>
    <w:tmpl w:val="E3F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0769D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1456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8158F2"/>
    <w:multiLevelType w:val="hybridMultilevel"/>
    <w:tmpl w:val="1722F058"/>
    <w:lvl w:ilvl="0" w:tplc="673A92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8EC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81581B"/>
    <w:multiLevelType w:val="hybridMultilevel"/>
    <w:tmpl w:val="1722F058"/>
    <w:lvl w:ilvl="0" w:tplc="673A92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906F3"/>
    <w:multiLevelType w:val="hybridMultilevel"/>
    <w:tmpl w:val="72D8560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F148D0"/>
    <w:multiLevelType w:val="hybridMultilevel"/>
    <w:tmpl w:val="A0C4EFD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B03ECA"/>
    <w:multiLevelType w:val="multilevel"/>
    <w:tmpl w:val="F6EEC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B5B66"/>
    <w:multiLevelType w:val="hybridMultilevel"/>
    <w:tmpl w:val="2A1A8F6E"/>
    <w:lvl w:ilvl="0" w:tplc="673A925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5302B"/>
    <w:multiLevelType w:val="multilevel"/>
    <w:tmpl w:val="42BEE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623D25"/>
    <w:multiLevelType w:val="hybridMultilevel"/>
    <w:tmpl w:val="E0442992"/>
    <w:lvl w:ilvl="0" w:tplc="5D202FE8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F13856"/>
    <w:multiLevelType w:val="hybridMultilevel"/>
    <w:tmpl w:val="C2444684"/>
    <w:lvl w:ilvl="0" w:tplc="806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71634"/>
    <w:multiLevelType w:val="hybridMultilevel"/>
    <w:tmpl w:val="4C328EA8"/>
    <w:lvl w:ilvl="0" w:tplc="6DBA0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AE1F53"/>
    <w:multiLevelType w:val="multilevel"/>
    <w:tmpl w:val="D994C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9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25"/>
    <w:lvlOverride w:ilvl="0">
      <w:lvl w:ilvl="0">
        <w:numFmt w:val="decimal"/>
        <w:lvlText w:val="%1."/>
        <w:lvlJc w:val="left"/>
      </w:lvl>
    </w:lvlOverride>
  </w:num>
  <w:num w:numId="12">
    <w:abstractNumId w:val="16"/>
  </w:num>
  <w:num w:numId="13">
    <w:abstractNumId w:val="2"/>
  </w:num>
  <w:num w:numId="14">
    <w:abstractNumId w:val="27"/>
  </w:num>
  <w:num w:numId="15">
    <w:abstractNumId w:val="9"/>
  </w:num>
  <w:num w:numId="16">
    <w:abstractNumId w:val="3"/>
  </w:num>
  <w:num w:numId="17">
    <w:abstractNumId w:val="18"/>
  </w:num>
  <w:num w:numId="18">
    <w:abstractNumId w:val="24"/>
  </w:num>
  <w:num w:numId="19">
    <w:abstractNumId w:val="20"/>
  </w:num>
  <w:num w:numId="20">
    <w:abstractNumId w:val="14"/>
  </w:num>
  <w:num w:numId="21">
    <w:abstractNumId w:val="21"/>
  </w:num>
  <w:num w:numId="22">
    <w:abstractNumId w:val="11"/>
  </w:num>
  <w:num w:numId="23">
    <w:abstractNumId w:val="12"/>
  </w:num>
  <w:num w:numId="24">
    <w:abstractNumId w:val="8"/>
  </w:num>
  <w:num w:numId="25">
    <w:abstractNumId w:val="10"/>
  </w:num>
  <w:num w:numId="26">
    <w:abstractNumId w:val="17"/>
  </w:num>
  <w:num w:numId="27">
    <w:abstractNumId w:val="26"/>
  </w:num>
  <w:num w:numId="28">
    <w:abstractNumId w:val="22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0"/>
    <w:rsid w:val="0002364D"/>
    <w:rsid w:val="00026E6B"/>
    <w:rsid w:val="00076C0C"/>
    <w:rsid w:val="00084547"/>
    <w:rsid w:val="00094C4E"/>
    <w:rsid w:val="000B59FE"/>
    <w:rsid w:val="000F2414"/>
    <w:rsid w:val="000F4DD8"/>
    <w:rsid w:val="000F7B8A"/>
    <w:rsid w:val="00103E4D"/>
    <w:rsid w:val="00111E98"/>
    <w:rsid w:val="00121986"/>
    <w:rsid w:val="00123D3F"/>
    <w:rsid w:val="00133EBA"/>
    <w:rsid w:val="0015647B"/>
    <w:rsid w:val="0016176E"/>
    <w:rsid w:val="0016184D"/>
    <w:rsid w:val="00175946"/>
    <w:rsid w:val="00191D1B"/>
    <w:rsid w:val="001A71EF"/>
    <w:rsid w:val="00200002"/>
    <w:rsid w:val="00206B2C"/>
    <w:rsid w:val="0021177E"/>
    <w:rsid w:val="00212E73"/>
    <w:rsid w:val="00214450"/>
    <w:rsid w:val="002321DE"/>
    <w:rsid w:val="00237E27"/>
    <w:rsid w:val="00242B9D"/>
    <w:rsid w:val="002439C8"/>
    <w:rsid w:val="00252769"/>
    <w:rsid w:val="0025294E"/>
    <w:rsid w:val="002537BE"/>
    <w:rsid w:val="00273989"/>
    <w:rsid w:val="00294B54"/>
    <w:rsid w:val="002960EC"/>
    <w:rsid w:val="002A753F"/>
    <w:rsid w:val="002C2241"/>
    <w:rsid w:val="002D6D4F"/>
    <w:rsid w:val="002E3FBC"/>
    <w:rsid w:val="00303E80"/>
    <w:rsid w:val="003351CA"/>
    <w:rsid w:val="00337C0A"/>
    <w:rsid w:val="00340B31"/>
    <w:rsid w:val="00363637"/>
    <w:rsid w:val="00367645"/>
    <w:rsid w:val="003758A1"/>
    <w:rsid w:val="0038469D"/>
    <w:rsid w:val="003A6060"/>
    <w:rsid w:val="003A7E89"/>
    <w:rsid w:val="003B5114"/>
    <w:rsid w:val="003C096A"/>
    <w:rsid w:val="003C1346"/>
    <w:rsid w:val="003E4D5B"/>
    <w:rsid w:val="003E70C1"/>
    <w:rsid w:val="003F42C3"/>
    <w:rsid w:val="003F4FC3"/>
    <w:rsid w:val="00400720"/>
    <w:rsid w:val="004026B5"/>
    <w:rsid w:val="00415657"/>
    <w:rsid w:val="00422961"/>
    <w:rsid w:val="00432693"/>
    <w:rsid w:val="0043481D"/>
    <w:rsid w:val="004363B1"/>
    <w:rsid w:val="00461432"/>
    <w:rsid w:val="00472BF7"/>
    <w:rsid w:val="00473DAA"/>
    <w:rsid w:val="004775EB"/>
    <w:rsid w:val="00487231"/>
    <w:rsid w:val="004A230B"/>
    <w:rsid w:val="004C1251"/>
    <w:rsid w:val="004C43A8"/>
    <w:rsid w:val="004C53BD"/>
    <w:rsid w:val="004C5D45"/>
    <w:rsid w:val="004E2A71"/>
    <w:rsid w:val="004E4992"/>
    <w:rsid w:val="004F3EAE"/>
    <w:rsid w:val="00507A53"/>
    <w:rsid w:val="00507FD3"/>
    <w:rsid w:val="00514446"/>
    <w:rsid w:val="00516617"/>
    <w:rsid w:val="00517BD7"/>
    <w:rsid w:val="00531ACC"/>
    <w:rsid w:val="00534E76"/>
    <w:rsid w:val="00565C51"/>
    <w:rsid w:val="00574623"/>
    <w:rsid w:val="00577393"/>
    <w:rsid w:val="005A283D"/>
    <w:rsid w:val="005A4967"/>
    <w:rsid w:val="005B6CD5"/>
    <w:rsid w:val="005C0CA2"/>
    <w:rsid w:val="005E124A"/>
    <w:rsid w:val="005F253A"/>
    <w:rsid w:val="00610F65"/>
    <w:rsid w:val="00617888"/>
    <w:rsid w:val="00651612"/>
    <w:rsid w:val="006565C0"/>
    <w:rsid w:val="00662A30"/>
    <w:rsid w:val="0067022D"/>
    <w:rsid w:val="0067760D"/>
    <w:rsid w:val="006908C4"/>
    <w:rsid w:val="00695868"/>
    <w:rsid w:val="0069665A"/>
    <w:rsid w:val="006B0661"/>
    <w:rsid w:val="006D6F4B"/>
    <w:rsid w:val="006E42F8"/>
    <w:rsid w:val="006F52BF"/>
    <w:rsid w:val="00706A0D"/>
    <w:rsid w:val="007169CD"/>
    <w:rsid w:val="00724FED"/>
    <w:rsid w:val="00735DCE"/>
    <w:rsid w:val="00760488"/>
    <w:rsid w:val="0076249D"/>
    <w:rsid w:val="0076726E"/>
    <w:rsid w:val="00770B88"/>
    <w:rsid w:val="00785415"/>
    <w:rsid w:val="00787046"/>
    <w:rsid w:val="00797EF9"/>
    <w:rsid w:val="007D7651"/>
    <w:rsid w:val="007F1331"/>
    <w:rsid w:val="0081262B"/>
    <w:rsid w:val="00814732"/>
    <w:rsid w:val="00823B72"/>
    <w:rsid w:val="00836574"/>
    <w:rsid w:val="00874006"/>
    <w:rsid w:val="008763F0"/>
    <w:rsid w:val="008764B2"/>
    <w:rsid w:val="00891DCA"/>
    <w:rsid w:val="00894020"/>
    <w:rsid w:val="00895769"/>
    <w:rsid w:val="00925152"/>
    <w:rsid w:val="009545A4"/>
    <w:rsid w:val="00985BE7"/>
    <w:rsid w:val="00997998"/>
    <w:rsid w:val="009C63FC"/>
    <w:rsid w:val="009D4B15"/>
    <w:rsid w:val="009E7FBE"/>
    <w:rsid w:val="009F10E4"/>
    <w:rsid w:val="009F2350"/>
    <w:rsid w:val="009F274E"/>
    <w:rsid w:val="009F5EC2"/>
    <w:rsid w:val="00A068A2"/>
    <w:rsid w:val="00A12DB9"/>
    <w:rsid w:val="00A13178"/>
    <w:rsid w:val="00A45B33"/>
    <w:rsid w:val="00A81B16"/>
    <w:rsid w:val="00AD574E"/>
    <w:rsid w:val="00AD627D"/>
    <w:rsid w:val="00AF233C"/>
    <w:rsid w:val="00AF45EA"/>
    <w:rsid w:val="00B3117E"/>
    <w:rsid w:val="00B36EB5"/>
    <w:rsid w:val="00B44ADE"/>
    <w:rsid w:val="00B45353"/>
    <w:rsid w:val="00B527DC"/>
    <w:rsid w:val="00B63E4C"/>
    <w:rsid w:val="00B87D3F"/>
    <w:rsid w:val="00B906A3"/>
    <w:rsid w:val="00B910BC"/>
    <w:rsid w:val="00B93E81"/>
    <w:rsid w:val="00BA14F8"/>
    <w:rsid w:val="00BA5F45"/>
    <w:rsid w:val="00BA62A9"/>
    <w:rsid w:val="00BD6444"/>
    <w:rsid w:val="00C3350F"/>
    <w:rsid w:val="00C603B9"/>
    <w:rsid w:val="00C8590B"/>
    <w:rsid w:val="00CA0B9B"/>
    <w:rsid w:val="00CB5607"/>
    <w:rsid w:val="00CC50A4"/>
    <w:rsid w:val="00CD1714"/>
    <w:rsid w:val="00CD5638"/>
    <w:rsid w:val="00D01669"/>
    <w:rsid w:val="00D0472C"/>
    <w:rsid w:val="00D14CE6"/>
    <w:rsid w:val="00D15D41"/>
    <w:rsid w:val="00D27773"/>
    <w:rsid w:val="00D4614E"/>
    <w:rsid w:val="00D55067"/>
    <w:rsid w:val="00D6793F"/>
    <w:rsid w:val="00D7330E"/>
    <w:rsid w:val="00D826D4"/>
    <w:rsid w:val="00D82850"/>
    <w:rsid w:val="00DB6F05"/>
    <w:rsid w:val="00DE1E28"/>
    <w:rsid w:val="00DE7977"/>
    <w:rsid w:val="00E20789"/>
    <w:rsid w:val="00E22E82"/>
    <w:rsid w:val="00E31C13"/>
    <w:rsid w:val="00E334F7"/>
    <w:rsid w:val="00E35952"/>
    <w:rsid w:val="00E364A8"/>
    <w:rsid w:val="00E52174"/>
    <w:rsid w:val="00E56738"/>
    <w:rsid w:val="00E65C21"/>
    <w:rsid w:val="00E70AC1"/>
    <w:rsid w:val="00E7792D"/>
    <w:rsid w:val="00E810F4"/>
    <w:rsid w:val="00EC1590"/>
    <w:rsid w:val="00EC593A"/>
    <w:rsid w:val="00EF15BD"/>
    <w:rsid w:val="00EF53D0"/>
    <w:rsid w:val="00F11957"/>
    <w:rsid w:val="00F11B19"/>
    <w:rsid w:val="00F27246"/>
    <w:rsid w:val="00F31BCA"/>
    <w:rsid w:val="00F371E9"/>
    <w:rsid w:val="00F371ED"/>
    <w:rsid w:val="00F40A20"/>
    <w:rsid w:val="00F52854"/>
    <w:rsid w:val="00F53049"/>
    <w:rsid w:val="00F565FE"/>
    <w:rsid w:val="00F70724"/>
    <w:rsid w:val="00F967C2"/>
    <w:rsid w:val="00FA76B9"/>
    <w:rsid w:val="00FB0666"/>
    <w:rsid w:val="00FB5D04"/>
    <w:rsid w:val="00FC4D26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EDA6C"/>
  <w15:chartTrackingRefBased/>
  <w15:docId w15:val="{CABFE9BC-0CAB-4231-8741-64D39BC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35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235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F2350"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Colorful List - Accent 11,list paragraph,Bullet List,列出段落"/>
    <w:basedOn w:val="Normal"/>
    <w:link w:val="ListParagraphChar"/>
    <w:uiPriority w:val="34"/>
    <w:qFormat/>
    <w:rsid w:val="00E33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66"/>
  </w:style>
  <w:style w:type="paragraph" w:styleId="Footer">
    <w:name w:val="footer"/>
    <w:basedOn w:val="Normal"/>
    <w:link w:val="Foot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66"/>
  </w:style>
  <w:style w:type="character" w:styleId="CommentReference">
    <w:name w:val="annotation reference"/>
    <w:basedOn w:val="DefaultParagraphFont"/>
    <w:uiPriority w:val="99"/>
    <w:semiHidden/>
    <w:unhideWhenUsed/>
    <w:rsid w:val="0019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1B"/>
    <w:rPr>
      <w:b/>
      <w:bCs/>
      <w:sz w:val="20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list paragraph Char"/>
    <w:link w:val="ListParagraph"/>
    <w:uiPriority w:val="34"/>
    <w:qFormat/>
    <w:locked/>
    <w:rsid w:val="001A71EF"/>
  </w:style>
  <w:style w:type="table" w:styleId="TableGrid">
    <w:name w:val="Table Grid"/>
    <w:basedOn w:val="TableNormal"/>
    <w:uiPriority w:val="39"/>
    <w:rsid w:val="007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7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871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DA8-0ED1-4FBE-90C2-16346C71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945FC-4F65-4949-961C-75F82BE18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82F0E-8FF8-4BDC-94EC-2AA4EA9DB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EB442-5869-42AF-883F-3B7C6955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Kolečis</dc:creator>
  <cp:keywords/>
  <dc:description/>
  <cp:lastModifiedBy>Artūrs Kurbatovs</cp:lastModifiedBy>
  <cp:revision>177</cp:revision>
  <dcterms:created xsi:type="dcterms:W3CDTF">2022-02-16T09:56:00Z</dcterms:created>
  <dcterms:modified xsi:type="dcterms:W3CDTF">2022-05-02T11:39:00Z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