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F8E2" w14:textId="1530573A" w:rsidR="00735EB3" w:rsidRPr="00D46091" w:rsidRDefault="00735EB3" w:rsidP="00735EB3">
      <w:pPr>
        <w:spacing w:after="0" w:line="240" w:lineRule="auto"/>
        <w:jc w:val="center"/>
        <w:rPr>
          <w:rFonts w:ascii="Times New Roman" w:hAnsi="Times New Roman" w:cs="Times New Roman"/>
          <w:b/>
          <w:bCs/>
          <w:sz w:val="28"/>
          <w:szCs w:val="28"/>
        </w:rPr>
      </w:pPr>
      <w:r w:rsidRPr="00D46091">
        <w:rPr>
          <w:rFonts w:ascii="Times New Roman" w:hAnsi="Times New Roman" w:cs="Times New Roman"/>
          <w:b/>
          <w:bCs/>
          <w:sz w:val="28"/>
          <w:szCs w:val="28"/>
        </w:rPr>
        <w:t>TEHNISKĀ SPECIFIKĀCIJA</w:t>
      </w:r>
    </w:p>
    <w:p w14:paraId="7A8F1173" w14:textId="77777777" w:rsidR="00380A32" w:rsidRPr="00D46091" w:rsidRDefault="00380A32" w:rsidP="00735EB3">
      <w:pPr>
        <w:spacing w:after="0" w:line="240" w:lineRule="auto"/>
        <w:jc w:val="center"/>
        <w:rPr>
          <w:rFonts w:ascii="Times New Roman" w:hAnsi="Times New Roman" w:cs="Times New Roman"/>
          <w:b/>
          <w:bCs/>
          <w:sz w:val="28"/>
          <w:szCs w:val="28"/>
        </w:rPr>
      </w:pPr>
    </w:p>
    <w:p w14:paraId="5E48FD86" w14:textId="77777777" w:rsidR="00380A32" w:rsidRPr="00D46091" w:rsidRDefault="00BA6474" w:rsidP="00735EB3">
      <w:pPr>
        <w:spacing w:after="0" w:line="240" w:lineRule="auto"/>
        <w:jc w:val="center"/>
        <w:rPr>
          <w:rFonts w:ascii="Times New Roman" w:hAnsi="Times New Roman" w:cs="Times New Roman"/>
          <w:b/>
          <w:bCs/>
          <w:sz w:val="28"/>
          <w:szCs w:val="28"/>
        </w:rPr>
      </w:pPr>
      <w:r w:rsidRPr="00D46091">
        <w:rPr>
          <w:rFonts w:ascii="Times New Roman" w:hAnsi="Times New Roman" w:cs="Times New Roman"/>
          <w:b/>
          <w:bCs/>
          <w:sz w:val="28"/>
          <w:szCs w:val="28"/>
        </w:rPr>
        <w:t xml:space="preserve">Par ražošanas un remontu uzskaites un </w:t>
      </w:r>
    </w:p>
    <w:p w14:paraId="46403B1C" w14:textId="3132DDE4" w:rsidR="00735EB3" w:rsidRPr="00D46091" w:rsidRDefault="00BA6474" w:rsidP="00735EB3">
      <w:pPr>
        <w:spacing w:after="0" w:line="240" w:lineRule="auto"/>
        <w:jc w:val="center"/>
        <w:rPr>
          <w:rFonts w:ascii="Times New Roman" w:hAnsi="Times New Roman" w:cs="Times New Roman"/>
          <w:b/>
          <w:bCs/>
          <w:sz w:val="28"/>
          <w:szCs w:val="28"/>
        </w:rPr>
      </w:pPr>
      <w:r w:rsidRPr="00D46091">
        <w:rPr>
          <w:rFonts w:ascii="Times New Roman" w:hAnsi="Times New Roman" w:cs="Times New Roman"/>
          <w:b/>
          <w:bCs/>
          <w:sz w:val="28"/>
          <w:szCs w:val="28"/>
        </w:rPr>
        <w:t>vadības sistēmas uzturēšanu 1 (vienam) gadam</w:t>
      </w:r>
    </w:p>
    <w:p w14:paraId="07774701" w14:textId="77777777" w:rsidR="00380A32" w:rsidRPr="00D46091" w:rsidRDefault="00380A32" w:rsidP="00735EB3">
      <w:pPr>
        <w:spacing w:after="0" w:line="240" w:lineRule="auto"/>
        <w:jc w:val="center"/>
        <w:rPr>
          <w:rFonts w:ascii="Times New Roman" w:hAnsi="Times New Roman" w:cs="Times New Roman"/>
          <w:sz w:val="28"/>
          <w:szCs w:val="28"/>
        </w:rPr>
      </w:pPr>
    </w:p>
    <w:p w14:paraId="29287E16" w14:textId="77777777" w:rsidR="00735EB3" w:rsidRPr="00D46091" w:rsidRDefault="00735EB3" w:rsidP="00735EB3">
      <w:pPr>
        <w:spacing w:after="0" w:line="240" w:lineRule="auto"/>
        <w:jc w:val="center"/>
        <w:rPr>
          <w:rFonts w:ascii="Times New Roman" w:hAnsi="Times New Roman" w:cs="Times New Roman"/>
          <w:b/>
          <w:sz w:val="24"/>
          <w:szCs w:val="24"/>
        </w:rPr>
      </w:pPr>
    </w:p>
    <w:p w14:paraId="26022499" w14:textId="2BC25CC4" w:rsidR="00473669" w:rsidRPr="00D46091" w:rsidRDefault="00473669" w:rsidP="00473669">
      <w:pPr>
        <w:pStyle w:val="BodyText2"/>
        <w:numPr>
          <w:ilvl w:val="0"/>
          <w:numId w:val="2"/>
        </w:numPr>
        <w:tabs>
          <w:tab w:val="left" w:pos="720"/>
        </w:tabs>
        <w:ind w:left="357" w:hanging="357"/>
        <w:outlineLvl w:val="9"/>
        <w:rPr>
          <w:rFonts w:ascii="Times New Roman" w:hAnsi="Times New Roman"/>
          <w:bCs/>
          <w:szCs w:val="24"/>
        </w:rPr>
      </w:pPr>
      <w:r w:rsidRPr="00D46091">
        <w:rPr>
          <w:rFonts w:ascii="Times New Roman" w:hAnsi="Times New Roman"/>
          <w:bCs/>
          <w:szCs w:val="24"/>
        </w:rPr>
        <w:t xml:space="preserve">Pretendents apņemas veikt </w:t>
      </w:r>
      <w:r w:rsidRPr="00D46091">
        <w:rPr>
          <w:rFonts w:ascii="Times New Roman" w:hAnsi="Times New Roman"/>
        </w:rPr>
        <w:t xml:space="preserve">Pasūtītāja ražošanas un remontu uzskaites un vadības sistēmas IBM </w:t>
      </w:r>
      <w:proofErr w:type="spellStart"/>
      <w:r w:rsidRPr="00D46091">
        <w:rPr>
          <w:rFonts w:ascii="Times New Roman" w:hAnsi="Times New Roman"/>
        </w:rPr>
        <w:t>Maximo</w:t>
      </w:r>
      <w:proofErr w:type="spellEnd"/>
      <w:r w:rsidRPr="00D46091">
        <w:rPr>
          <w:rFonts w:ascii="Times New Roman" w:hAnsi="Times New Roman"/>
        </w:rPr>
        <w:t xml:space="preserve"> </w:t>
      </w:r>
      <w:proofErr w:type="spellStart"/>
      <w:r w:rsidRPr="00D46091">
        <w:rPr>
          <w:rFonts w:ascii="Times New Roman" w:hAnsi="Times New Roman"/>
        </w:rPr>
        <w:t>for</w:t>
      </w:r>
      <w:proofErr w:type="spellEnd"/>
      <w:r w:rsidRPr="00D46091">
        <w:rPr>
          <w:rFonts w:ascii="Times New Roman" w:hAnsi="Times New Roman"/>
        </w:rPr>
        <w:t xml:space="preserve"> </w:t>
      </w:r>
      <w:proofErr w:type="spellStart"/>
      <w:r w:rsidRPr="00D46091">
        <w:rPr>
          <w:rFonts w:ascii="Times New Roman" w:hAnsi="Times New Roman"/>
        </w:rPr>
        <w:t>Transportation</w:t>
      </w:r>
      <w:proofErr w:type="spellEnd"/>
      <w:r w:rsidRPr="00D46091">
        <w:rPr>
          <w:rFonts w:ascii="Times New Roman" w:hAnsi="Times New Roman"/>
        </w:rPr>
        <w:t xml:space="preserve"> uzturēšanas un atbalsta pakalpojumus </w:t>
      </w:r>
      <w:r w:rsidRPr="00D46091">
        <w:rPr>
          <w:rFonts w:ascii="Times New Roman" w:hAnsi="Times New Roman"/>
          <w:bCs/>
          <w:szCs w:val="24"/>
        </w:rPr>
        <w:t>(turpmāk viss kopā – Pakalpojumi) no līguma noslēgšanas</w:t>
      </w:r>
      <w:r w:rsidR="00755453" w:rsidRPr="00D46091">
        <w:rPr>
          <w:rFonts w:ascii="Times New Roman" w:hAnsi="Times New Roman"/>
          <w:bCs/>
          <w:szCs w:val="24"/>
        </w:rPr>
        <w:t xml:space="preserve"> brīža</w:t>
      </w:r>
      <w:r w:rsidRPr="00D46091">
        <w:rPr>
          <w:rFonts w:ascii="Times New Roman" w:hAnsi="Times New Roman"/>
          <w:bCs/>
          <w:szCs w:val="24"/>
        </w:rPr>
        <w:t xml:space="preserve"> viena gada laikā šādā detalizācijā:</w:t>
      </w:r>
    </w:p>
    <w:p w14:paraId="3B42DB32" w14:textId="77777777" w:rsidR="00473669" w:rsidRPr="00D46091" w:rsidRDefault="00473669" w:rsidP="00473669">
      <w:pPr>
        <w:pStyle w:val="BodyText2"/>
        <w:tabs>
          <w:tab w:val="clear" w:pos="0"/>
          <w:tab w:val="left" w:pos="720"/>
        </w:tabs>
        <w:ind w:left="357"/>
        <w:outlineLvl w:val="9"/>
        <w:rPr>
          <w:rFonts w:ascii="Times New Roman" w:hAnsi="Times New Roman"/>
          <w:bCs/>
          <w:szCs w:val="24"/>
        </w:rPr>
      </w:pPr>
    </w:p>
    <w:p w14:paraId="0EDFF04C" w14:textId="7CADFC55" w:rsidR="00473669" w:rsidRPr="00D46091" w:rsidRDefault="00473669" w:rsidP="00473669">
      <w:pPr>
        <w:pStyle w:val="BodyText2"/>
        <w:numPr>
          <w:ilvl w:val="1"/>
          <w:numId w:val="2"/>
        </w:numPr>
        <w:tabs>
          <w:tab w:val="left" w:pos="720"/>
        </w:tabs>
        <w:spacing w:line="276" w:lineRule="auto"/>
        <w:outlineLvl w:val="9"/>
        <w:rPr>
          <w:rFonts w:ascii="Times New Roman" w:hAnsi="Times New Roman"/>
          <w:bCs/>
          <w:szCs w:val="24"/>
        </w:rPr>
      </w:pPr>
      <w:r w:rsidRPr="00D46091">
        <w:rPr>
          <w:rFonts w:ascii="Times New Roman" w:hAnsi="Times New Roman"/>
          <w:bCs/>
          <w:szCs w:val="24"/>
        </w:rPr>
        <w:t xml:space="preserve"> Uztur</w:t>
      </w:r>
      <w:r w:rsidR="00755453" w:rsidRPr="00D46091">
        <w:rPr>
          <w:rFonts w:ascii="Times New Roman" w:hAnsi="Times New Roman"/>
          <w:bCs/>
          <w:szCs w:val="24"/>
        </w:rPr>
        <w:t>ēt</w:t>
      </w:r>
      <w:r w:rsidRPr="00D46091">
        <w:rPr>
          <w:rFonts w:ascii="Times New Roman" w:hAnsi="Times New Roman"/>
          <w:bCs/>
          <w:szCs w:val="24"/>
        </w:rPr>
        <w:t>, administrē</w:t>
      </w:r>
      <w:r w:rsidR="00755453" w:rsidRPr="00D46091">
        <w:rPr>
          <w:rFonts w:ascii="Times New Roman" w:hAnsi="Times New Roman"/>
          <w:bCs/>
          <w:szCs w:val="24"/>
        </w:rPr>
        <w:t>t</w:t>
      </w:r>
      <w:r w:rsidRPr="00D46091">
        <w:rPr>
          <w:rFonts w:ascii="Times New Roman" w:hAnsi="Times New Roman"/>
          <w:bCs/>
          <w:szCs w:val="24"/>
        </w:rPr>
        <w:t xml:space="preserve"> un pēc pieprasījuma konfigurē</w:t>
      </w:r>
      <w:r w:rsidR="00755453" w:rsidRPr="00D46091">
        <w:rPr>
          <w:rFonts w:ascii="Times New Roman" w:hAnsi="Times New Roman"/>
          <w:bCs/>
          <w:szCs w:val="24"/>
        </w:rPr>
        <w:t>t</w:t>
      </w:r>
      <w:r w:rsidRPr="00D46091">
        <w:rPr>
          <w:rFonts w:ascii="Times New Roman" w:hAnsi="Times New Roman"/>
          <w:bCs/>
          <w:szCs w:val="24"/>
        </w:rPr>
        <w:t xml:space="preserve"> Pasūtītāja </w:t>
      </w:r>
      <w:r w:rsidRPr="00D46091">
        <w:rPr>
          <w:rFonts w:ascii="Times New Roman" w:hAnsi="Times New Roman"/>
        </w:rPr>
        <w:t xml:space="preserve">ražošanas un remontu uzskaites un vadības sistēmu IBM </w:t>
      </w:r>
      <w:proofErr w:type="spellStart"/>
      <w:r w:rsidRPr="00D46091">
        <w:rPr>
          <w:rFonts w:ascii="Times New Roman" w:hAnsi="Times New Roman"/>
        </w:rPr>
        <w:t>Maximo</w:t>
      </w:r>
      <w:proofErr w:type="spellEnd"/>
      <w:r w:rsidRPr="00D46091">
        <w:rPr>
          <w:rFonts w:ascii="Times New Roman" w:hAnsi="Times New Roman"/>
        </w:rPr>
        <w:t xml:space="preserve"> </w:t>
      </w:r>
      <w:proofErr w:type="spellStart"/>
      <w:r w:rsidRPr="00D46091">
        <w:rPr>
          <w:rFonts w:ascii="Times New Roman" w:hAnsi="Times New Roman"/>
        </w:rPr>
        <w:t>for</w:t>
      </w:r>
      <w:proofErr w:type="spellEnd"/>
      <w:r w:rsidRPr="00D46091">
        <w:rPr>
          <w:rFonts w:ascii="Times New Roman" w:hAnsi="Times New Roman"/>
        </w:rPr>
        <w:t xml:space="preserve"> </w:t>
      </w:r>
      <w:proofErr w:type="spellStart"/>
      <w:r w:rsidRPr="00D46091">
        <w:rPr>
          <w:rFonts w:ascii="Times New Roman" w:hAnsi="Times New Roman"/>
        </w:rPr>
        <w:t>Transportation</w:t>
      </w:r>
      <w:proofErr w:type="spellEnd"/>
      <w:r w:rsidRPr="00D46091">
        <w:rPr>
          <w:rFonts w:ascii="Times New Roman" w:hAnsi="Times New Roman"/>
        </w:rPr>
        <w:t xml:space="preserve"> (turpmāk - Sistēma);</w:t>
      </w:r>
    </w:p>
    <w:p w14:paraId="1A06F41B" w14:textId="3A64D1EB" w:rsidR="00473669" w:rsidRPr="00D46091" w:rsidRDefault="00017CB3" w:rsidP="00473669">
      <w:pPr>
        <w:pStyle w:val="BodyText2"/>
        <w:numPr>
          <w:ilvl w:val="1"/>
          <w:numId w:val="2"/>
        </w:numPr>
        <w:tabs>
          <w:tab w:val="left" w:pos="720"/>
        </w:tabs>
        <w:spacing w:line="276" w:lineRule="auto"/>
        <w:outlineLvl w:val="9"/>
        <w:rPr>
          <w:rFonts w:ascii="Times New Roman" w:hAnsi="Times New Roman"/>
          <w:bCs/>
          <w:szCs w:val="24"/>
        </w:rPr>
      </w:pPr>
      <w:r w:rsidRPr="00D46091">
        <w:rPr>
          <w:rFonts w:ascii="Times New Roman" w:hAnsi="Times New Roman"/>
        </w:rPr>
        <w:t xml:space="preserve"> </w:t>
      </w:r>
      <w:r w:rsidR="00473669" w:rsidRPr="00D46091">
        <w:rPr>
          <w:rFonts w:ascii="Times New Roman" w:hAnsi="Times New Roman"/>
        </w:rPr>
        <w:t>Nodrošin</w:t>
      </w:r>
      <w:r w:rsidR="003E1FA4" w:rsidRPr="00D46091">
        <w:rPr>
          <w:rFonts w:ascii="Times New Roman" w:hAnsi="Times New Roman"/>
        </w:rPr>
        <w:t>āt</w:t>
      </w:r>
      <w:r w:rsidR="00473669" w:rsidRPr="00D46091">
        <w:rPr>
          <w:rFonts w:ascii="Times New Roman" w:hAnsi="Times New Roman"/>
        </w:rPr>
        <w:t xml:space="preserve"> sistēmas uzraudzību un darbības novērošanu. </w:t>
      </w:r>
      <w:proofErr w:type="spellStart"/>
      <w:r w:rsidR="00473669" w:rsidRPr="00D46091">
        <w:rPr>
          <w:rFonts w:ascii="Times New Roman" w:hAnsi="Times New Roman"/>
        </w:rPr>
        <w:t>Proaktīvi</w:t>
      </w:r>
      <w:proofErr w:type="spellEnd"/>
      <w:r w:rsidR="00473669" w:rsidRPr="00D46091">
        <w:rPr>
          <w:rFonts w:ascii="Times New Roman" w:hAnsi="Times New Roman"/>
        </w:rPr>
        <w:t xml:space="preserve"> vai pēc saņemta Pasūtītāja pieteikuma risin</w:t>
      </w:r>
      <w:r w:rsidR="003E1FA4" w:rsidRPr="00D46091">
        <w:rPr>
          <w:rFonts w:ascii="Times New Roman" w:hAnsi="Times New Roman"/>
        </w:rPr>
        <w:t>āt</w:t>
      </w:r>
      <w:r w:rsidR="00473669" w:rsidRPr="00D46091">
        <w:rPr>
          <w:rFonts w:ascii="Times New Roman" w:hAnsi="Times New Roman"/>
        </w:rPr>
        <w:t xml:space="preserve"> darbības problēmas un </w:t>
      </w:r>
      <w:r w:rsidR="003E1FA4" w:rsidRPr="00D46091">
        <w:rPr>
          <w:rFonts w:ascii="Times New Roman" w:hAnsi="Times New Roman"/>
        </w:rPr>
        <w:t>sniegt</w:t>
      </w:r>
      <w:r w:rsidR="00473669" w:rsidRPr="00D46091">
        <w:rPr>
          <w:rFonts w:ascii="Times New Roman" w:hAnsi="Times New Roman"/>
        </w:rPr>
        <w:t xml:space="preserve"> ieteikumus to risināšanai;</w:t>
      </w:r>
    </w:p>
    <w:p w14:paraId="09999F46" w14:textId="05BA90BF" w:rsidR="00473669" w:rsidRPr="00D46091" w:rsidRDefault="00473669" w:rsidP="00473669">
      <w:pPr>
        <w:pStyle w:val="BodyText2"/>
        <w:numPr>
          <w:ilvl w:val="1"/>
          <w:numId w:val="2"/>
        </w:numPr>
        <w:tabs>
          <w:tab w:val="left" w:pos="720"/>
        </w:tabs>
        <w:spacing w:line="276" w:lineRule="auto"/>
        <w:outlineLvl w:val="9"/>
        <w:rPr>
          <w:rFonts w:ascii="Times New Roman" w:hAnsi="Times New Roman"/>
          <w:bCs/>
          <w:szCs w:val="24"/>
        </w:rPr>
      </w:pPr>
      <w:r w:rsidRPr="00D46091">
        <w:rPr>
          <w:rFonts w:ascii="Times New Roman" w:hAnsi="Times New Roman"/>
          <w:bCs/>
          <w:szCs w:val="24"/>
        </w:rPr>
        <w:t xml:space="preserve"> Nodrošin</w:t>
      </w:r>
      <w:r w:rsidR="003E1FA4" w:rsidRPr="00D46091">
        <w:rPr>
          <w:rFonts w:ascii="Times New Roman" w:hAnsi="Times New Roman"/>
          <w:bCs/>
          <w:szCs w:val="24"/>
        </w:rPr>
        <w:t>āt</w:t>
      </w:r>
      <w:r w:rsidRPr="00D46091">
        <w:rPr>
          <w:rFonts w:ascii="Times New Roman" w:hAnsi="Times New Roman"/>
          <w:bCs/>
          <w:szCs w:val="24"/>
        </w:rPr>
        <w:t xml:space="preserve"> lietotāju atbalstu un </w:t>
      </w:r>
      <w:r w:rsidR="003E1FA4" w:rsidRPr="00D46091">
        <w:rPr>
          <w:rFonts w:ascii="Times New Roman" w:hAnsi="Times New Roman"/>
          <w:bCs/>
          <w:szCs w:val="24"/>
        </w:rPr>
        <w:t>sniegt</w:t>
      </w:r>
      <w:r w:rsidRPr="00D46091">
        <w:rPr>
          <w:rFonts w:ascii="Times New Roman" w:hAnsi="Times New Roman"/>
          <w:bCs/>
          <w:szCs w:val="24"/>
        </w:rPr>
        <w:t xml:space="preserve"> rekomendācijas darbam ar risinājumu;</w:t>
      </w:r>
    </w:p>
    <w:p w14:paraId="78F37A7E" w14:textId="1567EA4F" w:rsidR="00473669" w:rsidRPr="00D46091" w:rsidRDefault="00473669" w:rsidP="00473669">
      <w:pPr>
        <w:pStyle w:val="BodyText2"/>
        <w:numPr>
          <w:ilvl w:val="1"/>
          <w:numId w:val="2"/>
        </w:numPr>
        <w:tabs>
          <w:tab w:val="left" w:pos="720"/>
        </w:tabs>
        <w:outlineLvl w:val="9"/>
        <w:rPr>
          <w:rFonts w:ascii="Times New Roman" w:hAnsi="Times New Roman"/>
          <w:bCs/>
          <w:szCs w:val="24"/>
        </w:rPr>
      </w:pPr>
      <w:r w:rsidRPr="00D46091">
        <w:rPr>
          <w:rFonts w:ascii="Times New Roman" w:hAnsi="Times New Roman"/>
          <w:bCs/>
          <w:szCs w:val="24"/>
        </w:rPr>
        <w:t xml:space="preserve"> </w:t>
      </w:r>
      <w:r w:rsidR="003E1FA4" w:rsidRPr="00D46091">
        <w:rPr>
          <w:rFonts w:ascii="Times New Roman" w:hAnsi="Times New Roman"/>
          <w:bCs/>
          <w:szCs w:val="24"/>
        </w:rPr>
        <w:t xml:space="preserve">Nodrošināt </w:t>
      </w:r>
      <w:r w:rsidRPr="00D46091">
        <w:rPr>
          <w:rFonts w:ascii="Times New Roman" w:hAnsi="Times New Roman"/>
          <w:bCs/>
          <w:szCs w:val="24"/>
        </w:rPr>
        <w:t>sistēmā reģistrēto kļūdu novēršanu, kas veidojas nepilnīgu saņemto datu rezultātā.</w:t>
      </w:r>
    </w:p>
    <w:p w14:paraId="4E9490D2" w14:textId="62630D82" w:rsidR="00C34143" w:rsidRPr="00D46091" w:rsidRDefault="00C34143" w:rsidP="00473669">
      <w:pPr>
        <w:pStyle w:val="BodyText2"/>
        <w:numPr>
          <w:ilvl w:val="1"/>
          <w:numId w:val="2"/>
        </w:numPr>
        <w:tabs>
          <w:tab w:val="left" w:pos="720"/>
        </w:tabs>
        <w:outlineLvl w:val="9"/>
        <w:rPr>
          <w:rFonts w:ascii="Times New Roman" w:hAnsi="Times New Roman"/>
          <w:bCs/>
          <w:szCs w:val="24"/>
        </w:rPr>
      </w:pPr>
      <w:r w:rsidRPr="00D46091">
        <w:rPr>
          <w:rFonts w:ascii="Times New Roman" w:hAnsi="Times New Roman"/>
          <w:bCs/>
          <w:szCs w:val="24"/>
        </w:rPr>
        <w:t xml:space="preserve"> Nodrošināt </w:t>
      </w:r>
      <w:r w:rsidR="004D15C9" w:rsidRPr="00D46091">
        <w:rPr>
          <w:rFonts w:ascii="Times New Roman" w:hAnsi="Times New Roman"/>
          <w:bCs/>
          <w:szCs w:val="24"/>
        </w:rPr>
        <w:t>saņemto pieteikumu reģistrēšanu Pieteikumu sistēmā</w:t>
      </w:r>
      <w:r w:rsidR="001614B0" w:rsidRPr="00D46091">
        <w:rPr>
          <w:rFonts w:ascii="Times New Roman" w:hAnsi="Times New Roman"/>
          <w:bCs/>
          <w:szCs w:val="24"/>
        </w:rPr>
        <w:t>, katra mēneša sākumā iesniedzot atskaiti Pasūtītājam par iepriekšējā mēnesī veiktajiem darbiem.</w:t>
      </w:r>
    </w:p>
    <w:p w14:paraId="2FAF31F4" w14:textId="77777777" w:rsidR="00473669" w:rsidRPr="00D46091" w:rsidRDefault="00473669" w:rsidP="00473669">
      <w:pPr>
        <w:pStyle w:val="ListParagraph"/>
        <w:rPr>
          <w:rFonts w:ascii="Times New Roman" w:hAnsi="Times New Roman" w:cs="Times New Roman"/>
          <w:bCs/>
          <w:szCs w:val="24"/>
        </w:rPr>
      </w:pPr>
    </w:p>
    <w:p w14:paraId="5536C4E0" w14:textId="1858A7A9" w:rsidR="00735EB3" w:rsidRPr="00D46091" w:rsidRDefault="00735EB3" w:rsidP="00C175E7">
      <w:pPr>
        <w:pStyle w:val="ListParagraph"/>
        <w:numPr>
          <w:ilvl w:val="0"/>
          <w:numId w:val="2"/>
        </w:numPr>
        <w:spacing w:after="0" w:line="240" w:lineRule="auto"/>
        <w:jc w:val="both"/>
        <w:rPr>
          <w:rFonts w:ascii="Times New Roman" w:hAnsi="Times New Roman" w:cs="Times New Roman"/>
          <w:sz w:val="24"/>
          <w:szCs w:val="24"/>
        </w:rPr>
      </w:pPr>
      <w:r w:rsidRPr="00D46091">
        <w:rPr>
          <w:rFonts w:ascii="Times New Roman" w:hAnsi="Times New Roman" w:cs="Times New Roman"/>
          <w:sz w:val="24"/>
          <w:szCs w:val="24"/>
        </w:rPr>
        <w:t xml:space="preserve">Pakalpojumu ietvarā nodrošina </w:t>
      </w:r>
      <w:r w:rsidR="006070F8" w:rsidRPr="00D46091">
        <w:rPr>
          <w:rFonts w:ascii="Times New Roman" w:hAnsi="Times New Roman" w:cs="Times New Roman"/>
          <w:sz w:val="24"/>
          <w:szCs w:val="24"/>
        </w:rPr>
        <w:t>atbalstu:</w:t>
      </w:r>
    </w:p>
    <w:p w14:paraId="312BAECD" w14:textId="2F4B9671" w:rsidR="00735EB3" w:rsidRPr="00D46091" w:rsidRDefault="00735EB3" w:rsidP="00C175E7">
      <w:pPr>
        <w:pStyle w:val="ListParagraph"/>
        <w:numPr>
          <w:ilvl w:val="1"/>
          <w:numId w:val="2"/>
        </w:numPr>
        <w:spacing w:after="0" w:line="240" w:lineRule="auto"/>
        <w:jc w:val="both"/>
        <w:rPr>
          <w:rFonts w:ascii="Times New Roman" w:hAnsi="Times New Roman" w:cs="Times New Roman"/>
          <w:sz w:val="24"/>
          <w:szCs w:val="24"/>
        </w:rPr>
      </w:pPr>
      <w:r w:rsidRPr="00D46091">
        <w:rPr>
          <w:rFonts w:ascii="Times New Roman" w:hAnsi="Times New Roman" w:cs="Times New Roman"/>
          <w:sz w:val="24"/>
          <w:szCs w:val="24"/>
        </w:rPr>
        <w:t xml:space="preserve">problēmu pieteikumu pieņemšanu </w:t>
      </w:r>
      <w:r w:rsidR="006070F8" w:rsidRPr="00D46091">
        <w:rPr>
          <w:rFonts w:ascii="Times New Roman" w:hAnsi="Times New Roman" w:cs="Times New Roman"/>
          <w:sz w:val="24"/>
          <w:szCs w:val="24"/>
        </w:rPr>
        <w:t xml:space="preserve">darba dienās darba laikā no plkst. </w:t>
      </w:r>
      <w:r w:rsidR="00703E29" w:rsidRPr="00D46091">
        <w:rPr>
          <w:rFonts w:ascii="Times New Roman" w:hAnsi="Times New Roman" w:cs="Times New Roman"/>
          <w:sz w:val="24"/>
          <w:szCs w:val="24"/>
        </w:rPr>
        <w:t>7.30</w:t>
      </w:r>
      <w:r w:rsidR="006070F8" w:rsidRPr="00D46091">
        <w:rPr>
          <w:rFonts w:ascii="Times New Roman" w:hAnsi="Times New Roman" w:cs="Times New Roman"/>
          <w:sz w:val="24"/>
          <w:szCs w:val="24"/>
        </w:rPr>
        <w:t xml:space="preserve"> līdz </w:t>
      </w:r>
      <w:r w:rsidR="00703E29" w:rsidRPr="00D46091">
        <w:rPr>
          <w:rFonts w:ascii="Times New Roman" w:hAnsi="Times New Roman" w:cs="Times New Roman"/>
          <w:sz w:val="24"/>
          <w:szCs w:val="24"/>
        </w:rPr>
        <w:t>16.30</w:t>
      </w:r>
      <w:r w:rsidR="006070F8" w:rsidRPr="00D46091">
        <w:rPr>
          <w:rFonts w:ascii="Times New Roman" w:hAnsi="Times New Roman" w:cs="Times New Roman"/>
          <w:sz w:val="24"/>
          <w:szCs w:val="24"/>
        </w:rPr>
        <w:t xml:space="preserve"> </w:t>
      </w:r>
      <w:r w:rsidRPr="00D46091">
        <w:rPr>
          <w:rFonts w:ascii="Times New Roman" w:hAnsi="Times New Roman" w:cs="Times New Roman"/>
          <w:sz w:val="24"/>
          <w:szCs w:val="24"/>
        </w:rPr>
        <w:t>pa tālruni vai e-pastu;</w:t>
      </w:r>
    </w:p>
    <w:p w14:paraId="38BFD199" w14:textId="551C3654" w:rsidR="00C175E7" w:rsidRDefault="00C4258A" w:rsidP="00C175E7">
      <w:pPr>
        <w:pStyle w:val="ListParagraph"/>
        <w:numPr>
          <w:ilvl w:val="1"/>
          <w:numId w:val="2"/>
        </w:numPr>
        <w:spacing w:after="0" w:line="240" w:lineRule="auto"/>
        <w:jc w:val="both"/>
        <w:rPr>
          <w:rFonts w:ascii="Times New Roman" w:hAnsi="Times New Roman" w:cs="Times New Roman"/>
          <w:sz w:val="24"/>
          <w:szCs w:val="24"/>
        </w:rPr>
      </w:pPr>
      <w:r w:rsidRPr="009F60AD">
        <w:rPr>
          <w:rFonts w:ascii="Times New Roman" w:hAnsi="Times New Roman" w:cs="Times New Roman"/>
          <w:sz w:val="24"/>
          <w:szCs w:val="24"/>
        </w:rPr>
        <w:t>ievērot pakalpojuma pieteikuma reakcijas laiku, kur reakcijas laiks ir laiks no problēmas pieteikuma saņemšanas brīža līdz brīdim, kad tiek paziņots, ka pieteikums ir saņemts, ir veikta tā analīze un sagatavots risinājuma scenārijs vai darbības plāns problēmas novēršanai un darbspēju atjaunošanai:</w:t>
      </w:r>
      <w:r w:rsidR="00B27BA3" w:rsidRPr="009F60AD">
        <w:rPr>
          <w:rFonts w:ascii="Times New Roman" w:hAnsi="Times New Roman" w:cs="Times New Roman"/>
          <w:sz w:val="24"/>
          <w:szCs w:val="24"/>
        </w:rPr>
        <w:t xml:space="preserve"> 4 (četras) stundas</w:t>
      </w:r>
      <w:r w:rsidR="00A36982" w:rsidRPr="009F60AD">
        <w:rPr>
          <w:rFonts w:ascii="Times New Roman" w:hAnsi="Times New Roman" w:cs="Times New Roman"/>
          <w:sz w:val="24"/>
          <w:szCs w:val="24"/>
        </w:rPr>
        <w:t>.</w:t>
      </w:r>
    </w:p>
    <w:p w14:paraId="365D1240" w14:textId="77777777" w:rsidR="000574C3" w:rsidRPr="009F60AD" w:rsidRDefault="000574C3" w:rsidP="000574C3">
      <w:pPr>
        <w:pStyle w:val="ListParagraph"/>
        <w:spacing w:after="0" w:line="240" w:lineRule="auto"/>
        <w:ind w:left="792"/>
        <w:jc w:val="both"/>
        <w:rPr>
          <w:rFonts w:ascii="Times New Roman" w:hAnsi="Times New Roman" w:cs="Times New Roman"/>
          <w:sz w:val="24"/>
          <w:szCs w:val="24"/>
        </w:rPr>
      </w:pPr>
    </w:p>
    <w:p w14:paraId="14952A77" w14:textId="2B920402" w:rsidR="008064D1" w:rsidRDefault="008064D1" w:rsidP="008064D1">
      <w:pPr>
        <w:pStyle w:val="ListParagraph"/>
        <w:numPr>
          <w:ilvl w:val="0"/>
          <w:numId w:val="2"/>
        </w:numPr>
        <w:spacing w:after="0" w:line="240" w:lineRule="auto"/>
        <w:jc w:val="both"/>
        <w:rPr>
          <w:rFonts w:ascii="Times New Roman" w:hAnsi="Times New Roman" w:cs="Times New Roman"/>
          <w:sz w:val="24"/>
          <w:szCs w:val="24"/>
        </w:rPr>
      </w:pPr>
      <w:r w:rsidRPr="008064D1">
        <w:rPr>
          <w:rFonts w:ascii="Times New Roman" w:hAnsi="Times New Roman" w:cs="Times New Roman"/>
          <w:sz w:val="24"/>
          <w:szCs w:val="24"/>
        </w:rPr>
        <w:t>Līguma termiņš: 1 gads.</w:t>
      </w:r>
    </w:p>
    <w:p w14:paraId="1BB083A4" w14:textId="77777777" w:rsidR="000574C3" w:rsidRDefault="000574C3" w:rsidP="000574C3">
      <w:pPr>
        <w:pStyle w:val="ListParagraph"/>
        <w:spacing w:after="0" w:line="240" w:lineRule="auto"/>
        <w:ind w:left="360"/>
        <w:jc w:val="both"/>
        <w:rPr>
          <w:rFonts w:ascii="Times New Roman" w:hAnsi="Times New Roman" w:cs="Times New Roman"/>
          <w:sz w:val="24"/>
          <w:szCs w:val="24"/>
        </w:rPr>
      </w:pPr>
    </w:p>
    <w:p w14:paraId="0D54375E" w14:textId="2F1FAC31" w:rsidR="00D040A4" w:rsidRPr="008064D1" w:rsidRDefault="00D040A4" w:rsidP="008064D1">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Pakalpojuma sniegšanas </w:t>
      </w:r>
      <w:r w:rsidR="00AC1E7C">
        <w:rPr>
          <w:rFonts w:ascii="Times New Roman" w:hAnsi="Times New Roman" w:cs="Times New Roman"/>
          <w:sz w:val="24"/>
          <w:szCs w:val="24"/>
        </w:rPr>
        <w:t xml:space="preserve">uzsākšanas </w:t>
      </w:r>
      <w:r>
        <w:rPr>
          <w:rFonts w:ascii="Times New Roman" w:hAnsi="Times New Roman" w:cs="Times New Roman"/>
          <w:sz w:val="24"/>
          <w:szCs w:val="24"/>
        </w:rPr>
        <w:t xml:space="preserve">laiks: </w:t>
      </w:r>
      <w:r w:rsidR="004C3598">
        <w:rPr>
          <w:rFonts w:ascii="Times New Roman" w:hAnsi="Times New Roman" w:cs="Times New Roman"/>
          <w:sz w:val="24"/>
          <w:szCs w:val="24"/>
        </w:rPr>
        <w:t>pēc pasūtītāja norādījumiem.</w:t>
      </w:r>
    </w:p>
    <w:p w14:paraId="656CBE4C" w14:textId="6F4AA084" w:rsidR="007F45E7" w:rsidRPr="00D46091" w:rsidRDefault="007F45E7" w:rsidP="007F45E7">
      <w:pPr>
        <w:spacing w:after="0" w:line="240" w:lineRule="auto"/>
        <w:jc w:val="both"/>
        <w:rPr>
          <w:rFonts w:ascii="Times New Roman" w:hAnsi="Times New Roman" w:cs="Times New Roman"/>
          <w:sz w:val="24"/>
          <w:szCs w:val="24"/>
        </w:rPr>
      </w:pPr>
      <w:bookmarkStart w:id="0" w:name="_GoBack"/>
      <w:bookmarkEnd w:id="0"/>
    </w:p>
    <w:p w14:paraId="778F76E8" w14:textId="77777777" w:rsidR="007F45E7" w:rsidRPr="00D46091" w:rsidRDefault="007F45E7" w:rsidP="00C43758">
      <w:pPr>
        <w:spacing w:after="0" w:line="240" w:lineRule="auto"/>
        <w:rPr>
          <w:rFonts w:ascii="Times New Roman" w:hAnsi="Times New Roman" w:cs="Times New Roman"/>
          <w:b/>
          <w:bCs/>
          <w:sz w:val="24"/>
          <w:szCs w:val="24"/>
        </w:rPr>
      </w:pPr>
    </w:p>
    <w:p w14:paraId="79EF5A17" w14:textId="77777777" w:rsidR="00086CBF" w:rsidRPr="00D46091" w:rsidRDefault="00086CBF" w:rsidP="007F45E7">
      <w:pPr>
        <w:spacing w:after="0" w:line="240" w:lineRule="auto"/>
        <w:jc w:val="center"/>
        <w:rPr>
          <w:rFonts w:ascii="Times New Roman" w:hAnsi="Times New Roman" w:cs="Times New Roman"/>
          <w:b/>
          <w:bCs/>
          <w:sz w:val="24"/>
          <w:szCs w:val="24"/>
        </w:rPr>
      </w:pPr>
    </w:p>
    <w:sectPr w:rsidR="00086CBF" w:rsidRPr="00D46091" w:rsidSect="00B0369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CEFDA" w14:textId="77777777" w:rsidR="004620CF" w:rsidRDefault="004620CF">
      <w:pPr>
        <w:spacing w:after="0" w:line="240" w:lineRule="auto"/>
      </w:pPr>
      <w:r>
        <w:separator/>
      </w:r>
    </w:p>
  </w:endnote>
  <w:endnote w:type="continuationSeparator" w:id="0">
    <w:p w14:paraId="78B3DA76" w14:textId="77777777" w:rsidR="004620CF" w:rsidRDefault="0046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Belwe Lt TL">
    <w:altName w:val="Luminari"/>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38817"/>
      <w:docPartObj>
        <w:docPartGallery w:val="Page Numbers (Bottom of Page)"/>
        <w:docPartUnique/>
      </w:docPartObj>
    </w:sdtPr>
    <w:sdtEndPr>
      <w:rPr>
        <w:noProof/>
      </w:rPr>
    </w:sdtEndPr>
    <w:sdtContent>
      <w:p w14:paraId="5B5436B0" w14:textId="77777777" w:rsidR="004030A2" w:rsidRDefault="00735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2D1EF" w14:textId="77777777" w:rsidR="004030A2" w:rsidRDefault="00057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5696F" w14:textId="77777777" w:rsidR="004620CF" w:rsidRDefault="004620CF">
      <w:pPr>
        <w:spacing w:after="0" w:line="240" w:lineRule="auto"/>
      </w:pPr>
      <w:r>
        <w:separator/>
      </w:r>
    </w:p>
  </w:footnote>
  <w:footnote w:type="continuationSeparator" w:id="0">
    <w:p w14:paraId="3687DC51" w14:textId="77777777" w:rsidR="004620CF" w:rsidRDefault="00462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1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BE2BEB"/>
    <w:multiLevelType w:val="hybridMultilevel"/>
    <w:tmpl w:val="BA5C147C"/>
    <w:lvl w:ilvl="0" w:tplc="2132CC3C">
      <w:start w:val="1"/>
      <w:numFmt w:val="decimal"/>
      <w:lvlText w:val="%1)"/>
      <w:lvlJc w:val="left"/>
      <w:pPr>
        <w:ind w:left="720" w:hanging="360"/>
      </w:pPr>
      <w:rPr>
        <w:rFonts w:asciiTheme="minorHAnsi" w:hAnsiTheme="minorHAnsi" w:cstheme="minorBid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3D5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8104B0"/>
    <w:multiLevelType w:val="hybridMultilevel"/>
    <w:tmpl w:val="98E87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9D2C2C7A">
      <w:start w:val="1"/>
      <w:numFmt w:val="decimal"/>
      <w:lvlText w:val="%4."/>
      <w:lvlJc w:val="left"/>
      <w:pPr>
        <w:ind w:left="2880" w:hanging="360"/>
      </w:pPr>
      <w:rPr>
        <w:rFonts w:asciiTheme="minorHAnsi" w:eastAsia="Times New Roman" w:hAnsiTheme="minorHAnsi" w:cstheme="minorBidi"/>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9F747DE"/>
    <w:multiLevelType w:val="hybridMultilevel"/>
    <w:tmpl w:val="3A36A998"/>
    <w:lvl w:ilvl="0" w:tplc="F2ECD350">
      <w:start w:val="1"/>
      <w:numFmt w:val="lowerLetter"/>
      <w:lvlText w:val="%1)"/>
      <w:lvlJc w:val="left"/>
      <w:pPr>
        <w:ind w:left="720" w:hanging="360"/>
      </w:pPr>
      <w:rPr>
        <w:rFonts w:ascii="Calibri" w:eastAsia="Calibri" w:hAnsi="Calibri" w:cs="Calibri" w:hint="default"/>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3"/>
    <w:rsid w:val="00004749"/>
    <w:rsid w:val="00006848"/>
    <w:rsid w:val="000154C0"/>
    <w:rsid w:val="00017CB3"/>
    <w:rsid w:val="000428F6"/>
    <w:rsid w:val="000462A6"/>
    <w:rsid w:val="000574C3"/>
    <w:rsid w:val="000724AE"/>
    <w:rsid w:val="00081D52"/>
    <w:rsid w:val="00086CBF"/>
    <w:rsid w:val="000D7A0A"/>
    <w:rsid w:val="000E7FAE"/>
    <w:rsid w:val="000F0A75"/>
    <w:rsid w:val="000F299E"/>
    <w:rsid w:val="000F50F1"/>
    <w:rsid w:val="00101FAB"/>
    <w:rsid w:val="00132C3D"/>
    <w:rsid w:val="001614B0"/>
    <w:rsid w:val="00165789"/>
    <w:rsid w:val="00181FBC"/>
    <w:rsid w:val="0018415A"/>
    <w:rsid w:val="00185C92"/>
    <w:rsid w:val="001E3113"/>
    <w:rsid w:val="001F5A64"/>
    <w:rsid w:val="002046CA"/>
    <w:rsid w:val="0020649E"/>
    <w:rsid w:val="00243BB9"/>
    <w:rsid w:val="0026139A"/>
    <w:rsid w:val="00262596"/>
    <w:rsid w:val="00271937"/>
    <w:rsid w:val="00276A22"/>
    <w:rsid w:val="00283326"/>
    <w:rsid w:val="00292A29"/>
    <w:rsid w:val="002A70AF"/>
    <w:rsid w:val="002D3636"/>
    <w:rsid w:val="002D48D3"/>
    <w:rsid w:val="002E0558"/>
    <w:rsid w:val="002F166C"/>
    <w:rsid w:val="00340D55"/>
    <w:rsid w:val="00367006"/>
    <w:rsid w:val="00380A32"/>
    <w:rsid w:val="0039044E"/>
    <w:rsid w:val="003B2117"/>
    <w:rsid w:val="003D14B8"/>
    <w:rsid w:val="003D7140"/>
    <w:rsid w:val="003E1FA4"/>
    <w:rsid w:val="003F60D5"/>
    <w:rsid w:val="004023A6"/>
    <w:rsid w:val="0042505B"/>
    <w:rsid w:val="00434E9D"/>
    <w:rsid w:val="00444D2F"/>
    <w:rsid w:val="004620CF"/>
    <w:rsid w:val="00465793"/>
    <w:rsid w:val="00472C87"/>
    <w:rsid w:val="00473669"/>
    <w:rsid w:val="004806EC"/>
    <w:rsid w:val="0048562E"/>
    <w:rsid w:val="004869CA"/>
    <w:rsid w:val="00497CFE"/>
    <w:rsid w:val="004C3598"/>
    <w:rsid w:val="004D15C9"/>
    <w:rsid w:val="004D1AAF"/>
    <w:rsid w:val="004D673D"/>
    <w:rsid w:val="004D7FB9"/>
    <w:rsid w:val="00563086"/>
    <w:rsid w:val="00570AFA"/>
    <w:rsid w:val="00576125"/>
    <w:rsid w:val="00581CE6"/>
    <w:rsid w:val="005A2077"/>
    <w:rsid w:val="005B5A3E"/>
    <w:rsid w:val="005D3D14"/>
    <w:rsid w:val="005E3B5E"/>
    <w:rsid w:val="005F0E91"/>
    <w:rsid w:val="00604EF7"/>
    <w:rsid w:val="006070F8"/>
    <w:rsid w:val="00640ECF"/>
    <w:rsid w:val="0066654B"/>
    <w:rsid w:val="00693903"/>
    <w:rsid w:val="00695893"/>
    <w:rsid w:val="006A7B56"/>
    <w:rsid w:val="006C2CB4"/>
    <w:rsid w:val="006D0DD5"/>
    <w:rsid w:val="006D1C70"/>
    <w:rsid w:val="006D6208"/>
    <w:rsid w:val="006E4050"/>
    <w:rsid w:val="006F3711"/>
    <w:rsid w:val="006F3F7F"/>
    <w:rsid w:val="00703E29"/>
    <w:rsid w:val="00704F31"/>
    <w:rsid w:val="00712CF4"/>
    <w:rsid w:val="00735EB3"/>
    <w:rsid w:val="007522FE"/>
    <w:rsid w:val="00755453"/>
    <w:rsid w:val="00756193"/>
    <w:rsid w:val="007844BD"/>
    <w:rsid w:val="00786864"/>
    <w:rsid w:val="00797B35"/>
    <w:rsid w:val="007D3843"/>
    <w:rsid w:val="007E5190"/>
    <w:rsid w:val="007F1967"/>
    <w:rsid w:val="007F45E7"/>
    <w:rsid w:val="007F6810"/>
    <w:rsid w:val="007F6872"/>
    <w:rsid w:val="00805BC8"/>
    <w:rsid w:val="008064D1"/>
    <w:rsid w:val="00815A29"/>
    <w:rsid w:val="008213E4"/>
    <w:rsid w:val="008225E1"/>
    <w:rsid w:val="00830FCE"/>
    <w:rsid w:val="00836DBB"/>
    <w:rsid w:val="0084014E"/>
    <w:rsid w:val="00850A2C"/>
    <w:rsid w:val="00866485"/>
    <w:rsid w:val="008716EB"/>
    <w:rsid w:val="00876320"/>
    <w:rsid w:val="0089666B"/>
    <w:rsid w:val="008A7BDF"/>
    <w:rsid w:val="008F4B98"/>
    <w:rsid w:val="008F7B96"/>
    <w:rsid w:val="00901ADD"/>
    <w:rsid w:val="00905CDB"/>
    <w:rsid w:val="00913B4B"/>
    <w:rsid w:val="00981D33"/>
    <w:rsid w:val="009A7D27"/>
    <w:rsid w:val="009B50A2"/>
    <w:rsid w:val="009D689B"/>
    <w:rsid w:val="009E2423"/>
    <w:rsid w:val="009E2FAF"/>
    <w:rsid w:val="009E625E"/>
    <w:rsid w:val="009F0FC8"/>
    <w:rsid w:val="009F1CD8"/>
    <w:rsid w:val="009F60AD"/>
    <w:rsid w:val="00A11010"/>
    <w:rsid w:val="00A16F8C"/>
    <w:rsid w:val="00A17FDB"/>
    <w:rsid w:val="00A36982"/>
    <w:rsid w:val="00A537D0"/>
    <w:rsid w:val="00A55883"/>
    <w:rsid w:val="00A81308"/>
    <w:rsid w:val="00AA7B41"/>
    <w:rsid w:val="00AB17CF"/>
    <w:rsid w:val="00AB7C37"/>
    <w:rsid w:val="00AC1E7C"/>
    <w:rsid w:val="00AF0F93"/>
    <w:rsid w:val="00B00DE5"/>
    <w:rsid w:val="00B03458"/>
    <w:rsid w:val="00B03699"/>
    <w:rsid w:val="00B1513E"/>
    <w:rsid w:val="00B27BA3"/>
    <w:rsid w:val="00B3736C"/>
    <w:rsid w:val="00B66C40"/>
    <w:rsid w:val="00B7000B"/>
    <w:rsid w:val="00B8435D"/>
    <w:rsid w:val="00B917CA"/>
    <w:rsid w:val="00B93A80"/>
    <w:rsid w:val="00BA5B41"/>
    <w:rsid w:val="00BA6474"/>
    <w:rsid w:val="00BD1C65"/>
    <w:rsid w:val="00BD5E07"/>
    <w:rsid w:val="00C03B8E"/>
    <w:rsid w:val="00C175E7"/>
    <w:rsid w:val="00C269C1"/>
    <w:rsid w:val="00C34143"/>
    <w:rsid w:val="00C4258A"/>
    <w:rsid w:val="00C43758"/>
    <w:rsid w:val="00C453AD"/>
    <w:rsid w:val="00C55FC0"/>
    <w:rsid w:val="00CB3179"/>
    <w:rsid w:val="00CC0A2A"/>
    <w:rsid w:val="00CC1A33"/>
    <w:rsid w:val="00CE1421"/>
    <w:rsid w:val="00D0011E"/>
    <w:rsid w:val="00D040A4"/>
    <w:rsid w:val="00D15C86"/>
    <w:rsid w:val="00D46091"/>
    <w:rsid w:val="00D53005"/>
    <w:rsid w:val="00D565C8"/>
    <w:rsid w:val="00D6297E"/>
    <w:rsid w:val="00DB6063"/>
    <w:rsid w:val="00DC6044"/>
    <w:rsid w:val="00DD4780"/>
    <w:rsid w:val="00E1094C"/>
    <w:rsid w:val="00E27C81"/>
    <w:rsid w:val="00E3507E"/>
    <w:rsid w:val="00E656F5"/>
    <w:rsid w:val="00E669ED"/>
    <w:rsid w:val="00E749C6"/>
    <w:rsid w:val="00E83410"/>
    <w:rsid w:val="00E836D1"/>
    <w:rsid w:val="00E83A27"/>
    <w:rsid w:val="00E85C7F"/>
    <w:rsid w:val="00EA4572"/>
    <w:rsid w:val="00EC7203"/>
    <w:rsid w:val="00EE6C4F"/>
    <w:rsid w:val="00F01CC6"/>
    <w:rsid w:val="00F15479"/>
    <w:rsid w:val="00F154DE"/>
    <w:rsid w:val="00F37FFA"/>
    <w:rsid w:val="00F44684"/>
    <w:rsid w:val="00F56A0B"/>
    <w:rsid w:val="00F678DF"/>
    <w:rsid w:val="00F90F76"/>
    <w:rsid w:val="00FD784B"/>
    <w:rsid w:val="00FE3632"/>
    <w:rsid w:val="00FE6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CA40"/>
  <w15:chartTrackingRefBased/>
  <w15:docId w15:val="{74B9719D-5097-42A4-B4D4-BD3824E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5E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E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Normal bullet 2,2,Saistīto dokumentu saraksts,Syle 1,Numurets,PPS_Bullet,Strip,H&amp;P List Paragraph"/>
    <w:basedOn w:val="Normal"/>
    <w:link w:val="ListParagraphChar"/>
    <w:uiPriority w:val="34"/>
    <w:qFormat/>
    <w:rsid w:val="00735EB3"/>
    <w:pPr>
      <w:ind w:left="720"/>
      <w:contextualSpacing/>
    </w:pPr>
  </w:style>
  <w:style w:type="paragraph" w:styleId="Footer">
    <w:name w:val="footer"/>
    <w:basedOn w:val="Normal"/>
    <w:link w:val="FooterChar"/>
    <w:uiPriority w:val="99"/>
    <w:unhideWhenUsed/>
    <w:rsid w:val="00735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EB3"/>
  </w:style>
  <w:style w:type="paragraph" w:styleId="BodyText2">
    <w:name w:val="Body Text 2"/>
    <w:basedOn w:val="Normal"/>
    <w:link w:val="BodyText2Char"/>
    <w:rsid w:val="00473669"/>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473669"/>
    <w:rPr>
      <w:rFonts w:ascii="Belwe Lt TL" w:eastAsia="Times New Roman" w:hAnsi="Belwe Lt TL" w:cs="Times New Roman"/>
      <w:sz w:val="24"/>
      <w:szCs w:val="20"/>
    </w:rPr>
  </w:style>
  <w:style w:type="character" w:customStyle="1" w:styleId="ListParagraphChar">
    <w:name w:val="List Paragraph Char"/>
    <w:aliases w:val="Virsraksti Char,Bullet list Char,Normal bullet 2 Char,2 Char,Saistīto dokumentu saraksts Char,Syle 1 Char,Numurets Char,PPS_Bullet Char,Strip Char,H&amp;P List Paragraph Char"/>
    <w:basedOn w:val="DefaultParagraphFont"/>
    <w:link w:val="ListParagraph"/>
    <w:uiPriority w:val="34"/>
    <w:qFormat/>
    <w:locked/>
    <w:rsid w:val="00473669"/>
  </w:style>
  <w:style w:type="character" w:styleId="CommentReference">
    <w:name w:val="annotation reference"/>
    <w:basedOn w:val="DefaultParagraphFont"/>
    <w:uiPriority w:val="99"/>
    <w:semiHidden/>
    <w:unhideWhenUsed/>
    <w:rsid w:val="000462A6"/>
    <w:rPr>
      <w:sz w:val="16"/>
      <w:szCs w:val="16"/>
    </w:rPr>
  </w:style>
  <w:style w:type="paragraph" w:styleId="CommentText">
    <w:name w:val="annotation text"/>
    <w:basedOn w:val="Normal"/>
    <w:link w:val="CommentTextChar"/>
    <w:uiPriority w:val="99"/>
    <w:semiHidden/>
    <w:unhideWhenUsed/>
    <w:rsid w:val="000462A6"/>
    <w:pPr>
      <w:spacing w:line="240" w:lineRule="auto"/>
    </w:pPr>
    <w:rPr>
      <w:sz w:val="20"/>
      <w:szCs w:val="20"/>
    </w:rPr>
  </w:style>
  <w:style w:type="character" w:customStyle="1" w:styleId="CommentTextChar">
    <w:name w:val="Comment Text Char"/>
    <w:basedOn w:val="DefaultParagraphFont"/>
    <w:link w:val="CommentText"/>
    <w:uiPriority w:val="99"/>
    <w:semiHidden/>
    <w:rsid w:val="000462A6"/>
    <w:rPr>
      <w:sz w:val="20"/>
      <w:szCs w:val="20"/>
    </w:rPr>
  </w:style>
  <w:style w:type="paragraph" w:styleId="CommentSubject">
    <w:name w:val="annotation subject"/>
    <w:basedOn w:val="CommentText"/>
    <w:next w:val="CommentText"/>
    <w:link w:val="CommentSubjectChar"/>
    <w:uiPriority w:val="99"/>
    <w:semiHidden/>
    <w:unhideWhenUsed/>
    <w:rsid w:val="000462A6"/>
    <w:rPr>
      <w:b/>
      <w:bCs/>
    </w:rPr>
  </w:style>
  <w:style w:type="character" w:customStyle="1" w:styleId="CommentSubjectChar">
    <w:name w:val="Comment Subject Char"/>
    <w:basedOn w:val="CommentTextChar"/>
    <w:link w:val="CommentSubject"/>
    <w:uiPriority w:val="99"/>
    <w:semiHidden/>
    <w:rsid w:val="000462A6"/>
    <w:rPr>
      <w:b/>
      <w:bCs/>
      <w:sz w:val="20"/>
      <w:szCs w:val="20"/>
    </w:rPr>
  </w:style>
  <w:style w:type="paragraph" w:styleId="BalloonText">
    <w:name w:val="Balloon Text"/>
    <w:basedOn w:val="Normal"/>
    <w:link w:val="BalloonTextChar"/>
    <w:uiPriority w:val="99"/>
    <w:semiHidden/>
    <w:unhideWhenUsed/>
    <w:rsid w:val="00046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2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385644">
      <w:bodyDiv w:val="1"/>
      <w:marLeft w:val="0"/>
      <w:marRight w:val="0"/>
      <w:marTop w:val="0"/>
      <w:marBottom w:val="0"/>
      <w:divBdr>
        <w:top w:val="none" w:sz="0" w:space="0" w:color="auto"/>
        <w:left w:val="none" w:sz="0" w:space="0" w:color="auto"/>
        <w:bottom w:val="none" w:sz="0" w:space="0" w:color="auto"/>
        <w:right w:val="none" w:sz="0" w:space="0" w:color="auto"/>
      </w:divBdr>
    </w:div>
    <w:div w:id="594554727">
      <w:bodyDiv w:val="1"/>
      <w:marLeft w:val="0"/>
      <w:marRight w:val="0"/>
      <w:marTop w:val="0"/>
      <w:marBottom w:val="0"/>
      <w:divBdr>
        <w:top w:val="none" w:sz="0" w:space="0" w:color="auto"/>
        <w:left w:val="none" w:sz="0" w:space="0" w:color="auto"/>
        <w:bottom w:val="none" w:sz="0" w:space="0" w:color="auto"/>
        <w:right w:val="none" w:sz="0" w:space="0" w:color="auto"/>
      </w:divBdr>
    </w:div>
    <w:div w:id="971254857">
      <w:bodyDiv w:val="1"/>
      <w:marLeft w:val="0"/>
      <w:marRight w:val="0"/>
      <w:marTop w:val="0"/>
      <w:marBottom w:val="0"/>
      <w:divBdr>
        <w:top w:val="none" w:sz="0" w:space="0" w:color="auto"/>
        <w:left w:val="none" w:sz="0" w:space="0" w:color="auto"/>
        <w:bottom w:val="none" w:sz="0" w:space="0" w:color="auto"/>
        <w:right w:val="none" w:sz="0" w:space="0" w:color="auto"/>
      </w:divBdr>
    </w:div>
    <w:div w:id="21204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9079E-1CFC-4E88-A149-8ACF2D380723}">
  <ds:schemaRefs>
    <ds:schemaRef ds:uri="7d09711d-ddb1-46c4-b4b5-88da398534d7"/>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7bfe4317-9314-4191-98d3-2f4cea716168"/>
    <ds:schemaRef ds:uri="http://purl.org/dc/dcmitype/"/>
  </ds:schemaRefs>
</ds:datastoreItem>
</file>

<file path=customXml/itemProps2.xml><?xml version="1.0" encoding="utf-8"?>
<ds:datastoreItem xmlns:ds="http://schemas.openxmlformats.org/officeDocument/2006/customXml" ds:itemID="{A97F88AC-D3C2-4344-9700-CE3BE2E575D2}">
  <ds:schemaRefs>
    <ds:schemaRef ds:uri="http://schemas.microsoft.com/sharepoint/v3/contenttype/forms"/>
  </ds:schemaRefs>
</ds:datastoreItem>
</file>

<file path=customXml/itemProps3.xml><?xml version="1.0" encoding="utf-8"?>
<ds:datastoreItem xmlns:ds="http://schemas.openxmlformats.org/officeDocument/2006/customXml" ds:itemID="{E883A92D-F528-4691-8738-436A3BF37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1015</Words>
  <Characters>579</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Astra Bērziņa</cp:lastModifiedBy>
  <cp:revision>37</cp:revision>
  <dcterms:created xsi:type="dcterms:W3CDTF">2022-11-16T07:42:00Z</dcterms:created>
  <dcterms:modified xsi:type="dcterms:W3CDTF">2022-11-21T12:31:00Z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