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529FF" w14:textId="6C238584" w:rsidR="00AE61DB" w:rsidRPr="00C5257F" w:rsidRDefault="0034235E" w:rsidP="00AE61DB">
      <w:pPr>
        <w:jc w:val="center"/>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t xml:space="preserve">  </w:t>
      </w:r>
      <w:r w:rsidR="00F962B4" w:rsidRPr="00C5257F">
        <w:rPr>
          <w:rFonts w:ascii="Times New Roman" w:hAnsi="Times New Roman" w:cs="Times New Roman"/>
          <w:color w:val="000000" w:themeColor="text1"/>
          <w:sz w:val="24"/>
          <w:szCs w:val="24"/>
        </w:rPr>
        <w:t xml:space="preserve"> </w:t>
      </w:r>
      <w:r w:rsidR="00AE61DB" w:rsidRPr="00C5257F">
        <w:rPr>
          <w:rFonts w:ascii="Times New Roman" w:hAnsi="Times New Roman" w:cs="Times New Roman"/>
          <w:color w:val="000000" w:themeColor="text1"/>
          <w:sz w:val="24"/>
          <w:szCs w:val="24"/>
        </w:rPr>
        <w:t>Rīgas pašvaldības sabiedrība ar ierobežotu atbildību “Rīgas satiksme”</w:t>
      </w:r>
    </w:p>
    <w:p w14:paraId="6958F10E" w14:textId="77777777" w:rsidR="00AE61DB" w:rsidRPr="00C5257F" w:rsidRDefault="00AE61DB" w:rsidP="00AE61DB">
      <w:pPr>
        <w:jc w:val="center"/>
        <w:rPr>
          <w:rFonts w:ascii="Times New Roman" w:hAnsi="Times New Roman" w:cs="Times New Roman"/>
          <w:color w:val="000000" w:themeColor="text1"/>
          <w:sz w:val="24"/>
          <w:szCs w:val="24"/>
        </w:rPr>
      </w:pPr>
    </w:p>
    <w:p w14:paraId="142482A0" w14:textId="77777777" w:rsidR="00AE61DB" w:rsidRPr="00C5257F" w:rsidRDefault="00AE61DB" w:rsidP="00AE61DB">
      <w:pPr>
        <w:jc w:val="center"/>
        <w:rPr>
          <w:rFonts w:ascii="Times New Roman" w:hAnsi="Times New Roman" w:cs="Times New Roman"/>
          <w:color w:val="000000" w:themeColor="text1"/>
          <w:sz w:val="24"/>
          <w:szCs w:val="24"/>
        </w:rPr>
      </w:pPr>
    </w:p>
    <w:p w14:paraId="57B3F41D" w14:textId="0DC2FE2E" w:rsidR="00AE61DB" w:rsidRPr="00C5257F" w:rsidRDefault="00AE61DB" w:rsidP="00AE61DB">
      <w:pPr>
        <w:jc w:val="right"/>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t>APSTIPRINĀTS</w:t>
      </w:r>
      <w:r w:rsidRPr="00C5257F">
        <w:rPr>
          <w:rFonts w:ascii="Times New Roman" w:hAnsi="Times New Roman" w:cs="Times New Roman"/>
          <w:color w:val="000000" w:themeColor="text1"/>
          <w:sz w:val="24"/>
          <w:szCs w:val="24"/>
        </w:rPr>
        <w:br/>
        <w:t xml:space="preserve">Iepirkuma komisijas </w:t>
      </w:r>
      <w:r w:rsidRPr="00C5257F">
        <w:rPr>
          <w:rFonts w:ascii="Times New Roman" w:hAnsi="Times New Roman" w:cs="Times New Roman"/>
          <w:color w:val="000000" w:themeColor="text1"/>
          <w:sz w:val="24"/>
          <w:szCs w:val="24"/>
        </w:rPr>
        <w:br/>
        <w:t>202</w:t>
      </w:r>
      <w:r w:rsidR="00F46921" w:rsidRPr="00C5257F">
        <w:rPr>
          <w:rFonts w:ascii="Times New Roman" w:hAnsi="Times New Roman" w:cs="Times New Roman"/>
          <w:color w:val="000000" w:themeColor="text1"/>
          <w:sz w:val="24"/>
          <w:szCs w:val="24"/>
        </w:rPr>
        <w:t>4</w:t>
      </w:r>
      <w:r w:rsidRPr="00C5257F">
        <w:rPr>
          <w:rFonts w:ascii="Times New Roman" w:hAnsi="Times New Roman" w:cs="Times New Roman"/>
          <w:color w:val="000000" w:themeColor="text1"/>
          <w:sz w:val="24"/>
          <w:szCs w:val="24"/>
        </w:rPr>
        <w:t>.</w:t>
      </w:r>
      <w:r w:rsidR="00141DCE" w:rsidRPr="00C5257F">
        <w:rPr>
          <w:rFonts w:ascii="Times New Roman" w:hAnsi="Times New Roman" w:cs="Times New Roman"/>
          <w:color w:val="000000" w:themeColor="text1"/>
          <w:sz w:val="24"/>
          <w:szCs w:val="24"/>
        </w:rPr>
        <w:t xml:space="preserve"> </w:t>
      </w:r>
      <w:r w:rsidRPr="00C5257F">
        <w:rPr>
          <w:rFonts w:ascii="Times New Roman" w:hAnsi="Times New Roman" w:cs="Times New Roman"/>
          <w:color w:val="000000" w:themeColor="text1"/>
          <w:sz w:val="24"/>
          <w:szCs w:val="24"/>
        </w:rPr>
        <w:t>gada</w:t>
      </w:r>
      <w:r w:rsidR="00C50436" w:rsidRPr="00C5257F">
        <w:rPr>
          <w:rFonts w:ascii="Times New Roman" w:hAnsi="Times New Roman" w:cs="Times New Roman"/>
          <w:color w:val="000000" w:themeColor="text1"/>
          <w:sz w:val="24"/>
          <w:szCs w:val="24"/>
        </w:rPr>
        <w:t xml:space="preserve"> </w:t>
      </w:r>
      <w:r w:rsidR="0048218E">
        <w:rPr>
          <w:rFonts w:ascii="Times New Roman" w:hAnsi="Times New Roman" w:cs="Times New Roman"/>
          <w:color w:val="000000" w:themeColor="text1"/>
          <w:sz w:val="24"/>
          <w:szCs w:val="24"/>
        </w:rPr>
        <w:t>7</w:t>
      </w:r>
      <w:r w:rsidR="003B08E1" w:rsidRPr="00C5257F">
        <w:rPr>
          <w:rFonts w:ascii="Times New Roman" w:hAnsi="Times New Roman" w:cs="Times New Roman"/>
          <w:color w:val="000000" w:themeColor="text1"/>
          <w:sz w:val="24"/>
          <w:szCs w:val="24"/>
        </w:rPr>
        <w:t>.</w:t>
      </w:r>
      <w:r w:rsidR="00CB05BC" w:rsidRPr="00C5257F">
        <w:rPr>
          <w:rFonts w:ascii="Times New Roman" w:hAnsi="Times New Roman" w:cs="Times New Roman"/>
          <w:color w:val="000000" w:themeColor="text1"/>
          <w:sz w:val="24"/>
          <w:szCs w:val="24"/>
        </w:rPr>
        <w:t xml:space="preserve"> </w:t>
      </w:r>
      <w:r w:rsidR="00F46921" w:rsidRPr="00C5257F">
        <w:rPr>
          <w:rFonts w:ascii="Times New Roman" w:hAnsi="Times New Roman" w:cs="Times New Roman"/>
          <w:color w:val="000000" w:themeColor="text1"/>
          <w:sz w:val="24"/>
          <w:szCs w:val="24"/>
        </w:rPr>
        <w:t>novembra</w:t>
      </w:r>
      <w:r w:rsidR="0079038F" w:rsidRPr="00C5257F">
        <w:rPr>
          <w:rFonts w:ascii="Times New Roman" w:hAnsi="Times New Roman" w:cs="Times New Roman"/>
          <w:color w:val="000000" w:themeColor="text1"/>
          <w:sz w:val="24"/>
          <w:szCs w:val="24"/>
        </w:rPr>
        <w:t xml:space="preserve"> </w:t>
      </w:r>
      <w:r w:rsidRPr="00C5257F">
        <w:rPr>
          <w:rFonts w:ascii="Times New Roman" w:hAnsi="Times New Roman" w:cs="Times New Roman"/>
          <w:color w:val="000000" w:themeColor="text1"/>
          <w:sz w:val="24"/>
          <w:szCs w:val="24"/>
        </w:rPr>
        <w:t>sēdē</w:t>
      </w:r>
    </w:p>
    <w:p w14:paraId="2DA8DB05" w14:textId="3EF680DF" w:rsidR="00AE61DB" w:rsidRPr="00C5257F" w:rsidRDefault="00B029F9" w:rsidP="00AE61DB">
      <w:pPr>
        <w:jc w:val="right"/>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t xml:space="preserve">                                                 </w:t>
      </w:r>
    </w:p>
    <w:p w14:paraId="41E72A87" w14:textId="252BB576" w:rsidR="00AE61DB" w:rsidRPr="00C5257F" w:rsidRDefault="00AE61DB" w:rsidP="00AE61DB">
      <w:pPr>
        <w:jc w:val="right"/>
        <w:rPr>
          <w:rFonts w:ascii="Times New Roman" w:hAnsi="Times New Roman" w:cs="Times New Roman"/>
          <w:color w:val="000000" w:themeColor="text1"/>
          <w:sz w:val="24"/>
          <w:szCs w:val="24"/>
        </w:rPr>
      </w:pPr>
    </w:p>
    <w:p w14:paraId="5C576378" w14:textId="77777777" w:rsidR="00AE61DB" w:rsidRPr="00C5257F" w:rsidRDefault="00AE61DB" w:rsidP="00AE61DB">
      <w:pPr>
        <w:jc w:val="center"/>
        <w:rPr>
          <w:rFonts w:ascii="Times New Roman" w:hAnsi="Times New Roman" w:cs="Times New Roman"/>
          <w:color w:val="000000" w:themeColor="text1"/>
          <w:sz w:val="24"/>
          <w:szCs w:val="24"/>
        </w:rPr>
      </w:pPr>
    </w:p>
    <w:p w14:paraId="1F8FD80D" w14:textId="192F2041" w:rsidR="00AE61DB" w:rsidRPr="00C5257F" w:rsidRDefault="00106906" w:rsidP="00AE61DB">
      <w:pPr>
        <w:spacing w:after="0"/>
        <w:jc w:val="center"/>
        <w:rPr>
          <w:rFonts w:ascii="Times New Roman" w:hAnsi="Times New Roman" w:cs="Times New Roman"/>
          <w:b/>
          <w:color w:val="000000" w:themeColor="text1"/>
          <w:sz w:val="24"/>
          <w:szCs w:val="24"/>
        </w:rPr>
      </w:pPr>
      <w:r w:rsidRPr="00C5257F">
        <w:rPr>
          <w:rFonts w:ascii="Times New Roman" w:hAnsi="Times New Roman" w:cs="Times New Roman"/>
          <w:b/>
          <w:color w:val="000000" w:themeColor="text1"/>
          <w:sz w:val="24"/>
          <w:szCs w:val="24"/>
        </w:rPr>
        <w:t>Atklāts konkurss</w:t>
      </w:r>
    </w:p>
    <w:p w14:paraId="38514C52" w14:textId="379E3F2F" w:rsidR="00106906" w:rsidRPr="00C5257F" w:rsidRDefault="001E7A17" w:rsidP="00106906">
      <w:pPr>
        <w:spacing w:after="0"/>
        <w:jc w:val="center"/>
        <w:rPr>
          <w:rFonts w:ascii="Times New Roman" w:eastAsia="Times New Roman" w:hAnsi="Times New Roman" w:cs="Times New Roman"/>
          <w:b/>
          <w:bCs/>
          <w:color w:val="000000" w:themeColor="text1"/>
          <w:sz w:val="24"/>
          <w:szCs w:val="24"/>
        </w:rPr>
      </w:pPr>
      <w:r w:rsidRPr="00C5257F">
        <w:rPr>
          <w:rFonts w:ascii="Times New Roman" w:hAnsi="Times New Roman" w:cs="Times New Roman"/>
          <w:b/>
          <w:color w:val="000000" w:themeColor="text1"/>
          <w:sz w:val="24"/>
          <w:szCs w:val="24"/>
        </w:rPr>
        <w:t>“</w:t>
      </w:r>
      <w:bookmarkStart w:id="0" w:name="_Hlk181608061"/>
      <w:r w:rsidR="006C712A" w:rsidRPr="00C5257F">
        <w:rPr>
          <w:rFonts w:ascii="Times New Roman" w:eastAsia="Times New Roman" w:hAnsi="Times New Roman" w:cs="Times New Roman"/>
          <w:b/>
          <w:bCs/>
          <w:color w:val="000000" w:themeColor="text1"/>
          <w:sz w:val="24"/>
          <w:szCs w:val="24"/>
        </w:rPr>
        <w:t xml:space="preserve">M1, N1 kategorijas transportlīdzekļu un specializēto N1 kategorijas transportlīdzekļu piegāde </w:t>
      </w:r>
      <w:r w:rsidR="00DB4CA3">
        <w:rPr>
          <w:rFonts w:ascii="Times New Roman" w:eastAsia="Times New Roman" w:hAnsi="Times New Roman" w:cs="Times New Roman"/>
          <w:b/>
          <w:bCs/>
          <w:color w:val="000000" w:themeColor="text1"/>
          <w:sz w:val="24"/>
          <w:szCs w:val="24"/>
        </w:rPr>
        <w:t>un</w:t>
      </w:r>
      <w:r w:rsidR="000F6373">
        <w:rPr>
          <w:rFonts w:ascii="Times New Roman" w:eastAsia="Times New Roman" w:hAnsi="Times New Roman" w:cs="Times New Roman"/>
          <w:b/>
          <w:bCs/>
          <w:color w:val="000000" w:themeColor="text1"/>
          <w:sz w:val="24"/>
          <w:szCs w:val="24"/>
        </w:rPr>
        <w:t xml:space="preserve"> </w:t>
      </w:r>
      <w:r w:rsidR="006C712A" w:rsidRPr="00C5257F">
        <w:rPr>
          <w:rFonts w:ascii="Times New Roman" w:eastAsia="Times New Roman" w:hAnsi="Times New Roman" w:cs="Times New Roman"/>
          <w:b/>
          <w:bCs/>
          <w:color w:val="000000" w:themeColor="text1"/>
          <w:sz w:val="24"/>
          <w:szCs w:val="24"/>
        </w:rPr>
        <w:t>tehniskā apkope</w:t>
      </w:r>
      <w:bookmarkEnd w:id="0"/>
      <w:r w:rsidR="00106906" w:rsidRPr="00C5257F">
        <w:rPr>
          <w:rFonts w:ascii="Times New Roman" w:eastAsia="Times New Roman" w:hAnsi="Times New Roman" w:cs="Times New Roman"/>
          <w:b/>
          <w:bCs/>
          <w:color w:val="000000" w:themeColor="text1"/>
          <w:sz w:val="24"/>
          <w:szCs w:val="24"/>
        </w:rPr>
        <w:t>”</w:t>
      </w:r>
    </w:p>
    <w:p w14:paraId="3E1D2014" w14:textId="3E3A4D2C" w:rsidR="00AE61DB" w:rsidRPr="00C5257F" w:rsidRDefault="00AE61DB" w:rsidP="00AE61DB">
      <w:pPr>
        <w:jc w:val="center"/>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t>Identifikācijas Nr. RS/202</w:t>
      </w:r>
      <w:r w:rsidR="00F46921" w:rsidRPr="00C5257F">
        <w:rPr>
          <w:rFonts w:ascii="Times New Roman" w:hAnsi="Times New Roman" w:cs="Times New Roman"/>
          <w:color w:val="000000" w:themeColor="text1"/>
          <w:sz w:val="24"/>
          <w:szCs w:val="24"/>
        </w:rPr>
        <w:t>4</w:t>
      </w:r>
      <w:r w:rsidR="003B08E1" w:rsidRPr="00C5257F">
        <w:rPr>
          <w:rFonts w:ascii="Times New Roman" w:hAnsi="Times New Roman" w:cs="Times New Roman"/>
          <w:color w:val="000000" w:themeColor="text1"/>
          <w:sz w:val="24"/>
          <w:szCs w:val="24"/>
        </w:rPr>
        <w:t>/</w:t>
      </w:r>
      <w:r w:rsidR="0048218E">
        <w:rPr>
          <w:rFonts w:ascii="Times New Roman" w:hAnsi="Times New Roman" w:cs="Times New Roman"/>
          <w:color w:val="000000" w:themeColor="text1"/>
          <w:sz w:val="24"/>
          <w:szCs w:val="24"/>
        </w:rPr>
        <w:t>70</w:t>
      </w:r>
    </w:p>
    <w:p w14:paraId="7E648132" w14:textId="77777777" w:rsidR="00AE61DB" w:rsidRPr="00C5257F" w:rsidRDefault="00AE61DB" w:rsidP="00AE61DB">
      <w:pPr>
        <w:jc w:val="center"/>
        <w:rPr>
          <w:rFonts w:ascii="Times New Roman" w:hAnsi="Times New Roman" w:cs="Times New Roman"/>
          <w:color w:val="000000" w:themeColor="text1"/>
          <w:sz w:val="24"/>
          <w:szCs w:val="24"/>
        </w:rPr>
      </w:pPr>
    </w:p>
    <w:p w14:paraId="70BD4483" w14:textId="77777777" w:rsidR="00AE61DB" w:rsidRPr="00C5257F" w:rsidRDefault="00AE61DB" w:rsidP="00AE61DB">
      <w:pPr>
        <w:jc w:val="center"/>
        <w:rPr>
          <w:rFonts w:ascii="Times New Roman" w:hAnsi="Times New Roman" w:cs="Times New Roman"/>
          <w:b/>
          <w:color w:val="000000" w:themeColor="text1"/>
          <w:sz w:val="24"/>
          <w:szCs w:val="24"/>
        </w:rPr>
      </w:pPr>
      <w:r w:rsidRPr="00C5257F">
        <w:rPr>
          <w:rFonts w:ascii="Times New Roman" w:hAnsi="Times New Roman" w:cs="Times New Roman"/>
          <w:b/>
          <w:color w:val="000000" w:themeColor="text1"/>
          <w:sz w:val="24"/>
          <w:szCs w:val="24"/>
        </w:rPr>
        <w:t>NOLIKUMS</w:t>
      </w:r>
    </w:p>
    <w:p w14:paraId="27FA3E6B" w14:textId="77777777" w:rsidR="00AE61DB" w:rsidRPr="00C5257F" w:rsidRDefault="00AE61DB" w:rsidP="00AE61DB">
      <w:pPr>
        <w:rPr>
          <w:rFonts w:ascii="Times New Roman" w:hAnsi="Times New Roman" w:cs="Times New Roman"/>
          <w:color w:val="000000" w:themeColor="text1"/>
          <w:sz w:val="24"/>
          <w:szCs w:val="24"/>
        </w:rPr>
      </w:pPr>
    </w:p>
    <w:p w14:paraId="463946D8" w14:textId="77777777" w:rsidR="00AE61DB" w:rsidRPr="00C5257F" w:rsidRDefault="00AE61DB" w:rsidP="00AE61DB">
      <w:pPr>
        <w:rPr>
          <w:rFonts w:ascii="Times New Roman" w:hAnsi="Times New Roman" w:cs="Times New Roman"/>
          <w:color w:val="000000" w:themeColor="text1"/>
          <w:sz w:val="24"/>
          <w:szCs w:val="24"/>
        </w:rPr>
      </w:pPr>
    </w:p>
    <w:p w14:paraId="125EDB82" w14:textId="77777777" w:rsidR="00AE61DB" w:rsidRPr="00C5257F" w:rsidRDefault="00AE61DB" w:rsidP="00AE61DB">
      <w:pPr>
        <w:rPr>
          <w:rFonts w:ascii="Times New Roman" w:hAnsi="Times New Roman" w:cs="Times New Roman"/>
          <w:color w:val="000000" w:themeColor="text1"/>
          <w:sz w:val="24"/>
          <w:szCs w:val="24"/>
        </w:rPr>
      </w:pPr>
    </w:p>
    <w:p w14:paraId="5C17C27F" w14:textId="77777777" w:rsidR="00AE61DB" w:rsidRPr="00C5257F" w:rsidRDefault="00AE61DB" w:rsidP="00AE61DB">
      <w:pPr>
        <w:rPr>
          <w:rFonts w:ascii="Times New Roman" w:hAnsi="Times New Roman" w:cs="Times New Roman"/>
          <w:color w:val="000000" w:themeColor="text1"/>
          <w:sz w:val="24"/>
          <w:szCs w:val="24"/>
        </w:rPr>
      </w:pPr>
    </w:p>
    <w:p w14:paraId="168D6BCA" w14:textId="77777777" w:rsidR="00AE61DB" w:rsidRPr="00C5257F" w:rsidRDefault="00AE61DB" w:rsidP="00AE61DB">
      <w:pPr>
        <w:rPr>
          <w:rFonts w:ascii="Times New Roman" w:hAnsi="Times New Roman" w:cs="Times New Roman"/>
          <w:color w:val="000000" w:themeColor="text1"/>
          <w:sz w:val="24"/>
          <w:szCs w:val="24"/>
        </w:rPr>
      </w:pPr>
    </w:p>
    <w:p w14:paraId="4A6CDC34" w14:textId="77777777" w:rsidR="00AE61DB" w:rsidRPr="00C5257F" w:rsidRDefault="00AE61DB" w:rsidP="00AE61DB">
      <w:pPr>
        <w:rPr>
          <w:rFonts w:ascii="Times New Roman" w:hAnsi="Times New Roman" w:cs="Times New Roman"/>
          <w:color w:val="000000" w:themeColor="text1"/>
          <w:sz w:val="24"/>
          <w:szCs w:val="24"/>
        </w:rPr>
      </w:pPr>
    </w:p>
    <w:p w14:paraId="4D489D18" w14:textId="77777777" w:rsidR="00AE61DB" w:rsidRPr="00C5257F" w:rsidRDefault="00AE61DB" w:rsidP="00AE61DB">
      <w:pPr>
        <w:rPr>
          <w:rFonts w:ascii="Times New Roman" w:hAnsi="Times New Roman" w:cs="Times New Roman"/>
          <w:color w:val="000000" w:themeColor="text1"/>
          <w:sz w:val="24"/>
          <w:szCs w:val="24"/>
        </w:rPr>
      </w:pPr>
    </w:p>
    <w:p w14:paraId="75BF7244" w14:textId="77777777" w:rsidR="00AE61DB" w:rsidRPr="00C5257F" w:rsidRDefault="00AE61DB" w:rsidP="00AE61DB">
      <w:pPr>
        <w:rPr>
          <w:rFonts w:ascii="Times New Roman" w:hAnsi="Times New Roman" w:cs="Times New Roman"/>
          <w:color w:val="000000" w:themeColor="text1"/>
          <w:sz w:val="24"/>
          <w:szCs w:val="24"/>
        </w:rPr>
      </w:pPr>
    </w:p>
    <w:p w14:paraId="4C8F7EA8" w14:textId="77777777" w:rsidR="00AE61DB" w:rsidRPr="00C5257F" w:rsidRDefault="00AE61DB" w:rsidP="00AE61DB">
      <w:pPr>
        <w:rPr>
          <w:rFonts w:ascii="Times New Roman" w:hAnsi="Times New Roman" w:cs="Times New Roman"/>
          <w:color w:val="000000" w:themeColor="text1"/>
          <w:sz w:val="24"/>
          <w:szCs w:val="24"/>
        </w:rPr>
      </w:pPr>
    </w:p>
    <w:p w14:paraId="37FAD8DC" w14:textId="77777777" w:rsidR="00AE61DB" w:rsidRPr="00C5257F" w:rsidRDefault="00AE61DB" w:rsidP="00AE61DB">
      <w:pPr>
        <w:rPr>
          <w:rFonts w:ascii="Times New Roman" w:hAnsi="Times New Roman" w:cs="Times New Roman"/>
          <w:color w:val="000000" w:themeColor="text1"/>
          <w:sz w:val="24"/>
          <w:szCs w:val="24"/>
        </w:rPr>
      </w:pPr>
    </w:p>
    <w:p w14:paraId="2D5E43FE" w14:textId="77777777" w:rsidR="00AE61DB" w:rsidRPr="00C5257F" w:rsidRDefault="00AE61DB" w:rsidP="00AE61DB">
      <w:pPr>
        <w:rPr>
          <w:rFonts w:ascii="Times New Roman" w:hAnsi="Times New Roman" w:cs="Times New Roman"/>
          <w:color w:val="000000" w:themeColor="text1"/>
          <w:sz w:val="24"/>
          <w:szCs w:val="24"/>
        </w:rPr>
      </w:pPr>
    </w:p>
    <w:p w14:paraId="14633979" w14:textId="77777777" w:rsidR="00AE61DB" w:rsidRPr="00C5257F" w:rsidRDefault="00AE61DB" w:rsidP="00AE61DB">
      <w:pPr>
        <w:rPr>
          <w:rFonts w:ascii="Times New Roman" w:hAnsi="Times New Roman" w:cs="Times New Roman"/>
          <w:color w:val="000000" w:themeColor="text1"/>
          <w:sz w:val="24"/>
          <w:szCs w:val="24"/>
        </w:rPr>
      </w:pPr>
    </w:p>
    <w:p w14:paraId="3DA09466" w14:textId="77777777" w:rsidR="00AE61DB" w:rsidRPr="00C5257F" w:rsidRDefault="00AE61DB" w:rsidP="00AE61DB">
      <w:pPr>
        <w:jc w:val="center"/>
        <w:rPr>
          <w:rFonts w:ascii="Times New Roman" w:hAnsi="Times New Roman" w:cs="Times New Roman"/>
          <w:b/>
          <w:color w:val="000000" w:themeColor="text1"/>
          <w:sz w:val="24"/>
          <w:szCs w:val="24"/>
        </w:rPr>
      </w:pPr>
    </w:p>
    <w:p w14:paraId="5469E4CB" w14:textId="77777777" w:rsidR="00AE61DB" w:rsidRPr="00C5257F" w:rsidRDefault="00AE61DB" w:rsidP="00AE61DB">
      <w:pPr>
        <w:jc w:val="center"/>
        <w:rPr>
          <w:rFonts w:ascii="Times New Roman" w:hAnsi="Times New Roman" w:cs="Times New Roman"/>
          <w:b/>
          <w:color w:val="000000" w:themeColor="text1"/>
          <w:sz w:val="24"/>
          <w:szCs w:val="24"/>
        </w:rPr>
      </w:pPr>
    </w:p>
    <w:p w14:paraId="7D7B347B" w14:textId="77777777" w:rsidR="00AE61DB" w:rsidRPr="00C5257F" w:rsidRDefault="00AE61DB" w:rsidP="00AE61DB">
      <w:pPr>
        <w:jc w:val="center"/>
        <w:rPr>
          <w:rFonts w:ascii="Times New Roman" w:hAnsi="Times New Roman" w:cs="Times New Roman"/>
          <w:b/>
          <w:color w:val="000000" w:themeColor="text1"/>
          <w:sz w:val="24"/>
          <w:szCs w:val="24"/>
        </w:rPr>
      </w:pPr>
      <w:r w:rsidRPr="00C5257F">
        <w:rPr>
          <w:rFonts w:ascii="Times New Roman" w:hAnsi="Times New Roman" w:cs="Times New Roman"/>
          <w:b/>
          <w:color w:val="000000" w:themeColor="text1"/>
          <w:sz w:val="24"/>
          <w:szCs w:val="24"/>
        </w:rPr>
        <w:t>Rīga</w:t>
      </w:r>
    </w:p>
    <w:p w14:paraId="7A9952BC" w14:textId="7BD0CF8E" w:rsidR="00AE61DB" w:rsidRPr="00C5257F" w:rsidRDefault="00AE61DB" w:rsidP="00AE61DB">
      <w:pPr>
        <w:jc w:val="center"/>
        <w:rPr>
          <w:rFonts w:ascii="Times New Roman" w:hAnsi="Times New Roman" w:cs="Times New Roman"/>
          <w:b/>
          <w:color w:val="000000" w:themeColor="text1"/>
          <w:sz w:val="24"/>
          <w:szCs w:val="24"/>
        </w:rPr>
      </w:pPr>
      <w:r w:rsidRPr="00C5257F">
        <w:rPr>
          <w:rFonts w:ascii="Times New Roman" w:hAnsi="Times New Roman" w:cs="Times New Roman"/>
          <w:b/>
          <w:color w:val="000000" w:themeColor="text1"/>
          <w:sz w:val="24"/>
          <w:szCs w:val="24"/>
        </w:rPr>
        <w:t>202</w:t>
      </w:r>
      <w:r w:rsidR="00DE4F23" w:rsidRPr="00C5257F">
        <w:rPr>
          <w:rFonts w:ascii="Times New Roman" w:hAnsi="Times New Roman" w:cs="Times New Roman"/>
          <w:b/>
          <w:color w:val="000000" w:themeColor="text1"/>
          <w:sz w:val="24"/>
          <w:szCs w:val="24"/>
        </w:rPr>
        <w:t>4</w:t>
      </w:r>
    </w:p>
    <w:p w14:paraId="70A3F869" w14:textId="77777777" w:rsidR="00EE6474" w:rsidRPr="00C5257F" w:rsidRDefault="00AE61DB" w:rsidP="00AE61DB">
      <w:pPr>
        <w:pStyle w:val="ListParagraph"/>
        <w:jc w:val="center"/>
        <w:rPr>
          <w:rFonts w:ascii="Times New Roman" w:hAnsi="Times New Roman" w:cs="Times New Roman"/>
          <w:b/>
          <w:color w:val="000000" w:themeColor="text1"/>
          <w:sz w:val="24"/>
          <w:szCs w:val="24"/>
        </w:rPr>
      </w:pPr>
      <w:r w:rsidRPr="00C5257F">
        <w:rPr>
          <w:rFonts w:ascii="Times New Roman" w:hAnsi="Times New Roman" w:cs="Times New Roman"/>
          <w:b/>
          <w:color w:val="000000" w:themeColor="text1"/>
          <w:sz w:val="24"/>
          <w:szCs w:val="24"/>
        </w:rPr>
        <w:br w:type="page"/>
      </w:r>
    </w:p>
    <w:p w14:paraId="1AE515F3" w14:textId="77777777" w:rsidR="00EE6474" w:rsidRPr="00C5257F" w:rsidRDefault="00EE6474" w:rsidP="00961212">
      <w:pPr>
        <w:pStyle w:val="ListParagraph"/>
        <w:numPr>
          <w:ilvl w:val="0"/>
          <w:numId w:val="3"/>
        </w:numPr>
        <w:spacing w:after="0" w:line="240" w:lineRule="auto"/>
        <w:jc w:val="center"/>
        <w:rPr>
          <w:rFonts w:ascii="Times New Roman" w:hAnsi="Times New Roman" w:cs="Times New Roman"/>
          <w:b/>
          <w:color w:val="000000" w:themeColor="text1"/>
          <w:sz w:val="24"/>
          <w:szCs w:val="24"/>
        </w:rPr>
      </w:pPr>
      <w:r w:rsidRPr="00C5257F">
        <w:rPr>
          <w:rFonts w:ascii="Times New Roman" w:hAnsi="Times New Roman" w:cs="Times New Roman"/>
          <w:b/>
          <w:color w:val="000000" w:themeColor="text1"/>
          <w:sz w:val="24"/>
          <w:szCs w:val="24"/>
        </w:rPr>
        <w:lastRenderedPageBreak/>
        <w:t>VISPĀRĪGĀ INFORMĀCIJA</w:t>
      </w:r>
    </w:p>
    <w:p w14:paraId="6187DA53" w14:textId="77777777" w:rsidR="00EE6474" w:rsidRPr="00C5257F" w:rsidRDefault="00EE6474" w:rsidP="00BF195B">
      <w:pPr>
        <w:keepNext/>
        <w:spacing w:after="0"/>
        <w:jc w:val="both"/>
        <w:outlineLvl w:val="1"/>
        <w:rPr>
          <w:rFonts w:ascii="Times New Roman" w:hAnsi="Times New Roman" w:cs="Times New Roman"/>
          <w:b/>
          <w:color w:val="000000" w:themeColor="text1"/>
          <w:sz w:val="24"/>
          <w:szCs w:val="24"/>
          <w:lang w:eastAsia="lv-LV"/>
        </w:rPr>
      </w:pPr>
    </w:p>
    <w:p w14:paraId="33CF9432" w14:textId="39FF56C7" w:rsidR="00EE6474" w:rsidRPr="00C5257F" w:rsidRDefault="00EE6474" w:rsidP="00961212">
      <w:pPr>
        <w:pStyle w:val="ListParagraph"/>
        <w:keepNext/>
        <w:numPr>
          <w:ilvl w:val="0"/>
          <w:numId w:val="1"/>
        </w:numPr>
        <w:spacing w:after="0" w:line="240" w:lineRule="auto"/>
        <w:jc w:val="both"/>
        <w:outlineLvl w:val="1"/>
        <w:rPr>
          <w:rFonts w:ascii="Times New Roman" w:hAnsi="Times New Roman" w:cs="Times New Roman"/>
          <w:color w:val="000000" w:themeColor="text1"/>
          <w:sz w:val="24"/>
          <w:szCs w:val="24"/>
        </w:rPr>
      </w:pPr>
      <w:r w:rsidRPr="00C5257F">
        <w:rPr>
          <w:rFonts w:ascii="Times New Roman" w:hAnsi="Times New Roman" w:cs="Times New Roman"/>
          <w:b/>
          <w:color w:val="000000" w:themeColor="text1"/>
          <w:sz w:val="24"/>
          <w:szCs w:val="24"/>
        </w:rPr>
        <w:t xml:space="preserve">Iepirkuma </w:t>
      </w:r>
      <w:r w:rsidR="00AF689A" w:rsidRPr="00C5257F">
        <w:rPr>
          <w:rFonts w:ascii="Times New Roman" w:hAnsi="Times New Roman" w:cs="Times New Roman"/>
          <w:b/>
          <w:color w:val="000000" w:themeColor="text1"/>
          <w:sz w:val="24"/>
          <w:szCs w:val="24"/>
        </w:rPr>
        <w:t xml:space="preserve">priekšmets, iepirkuma procedūras </w:t>
      </w:r>
      <w:r w:rsidRPr="00C5257F">
        <w:rPr>
          <w:rFonts w:ascii="Times New Roman" w:hAnsi="Times New Roman" w:cs="Times New Roman"/>
          <w:b/>
          <w:color w:val="000000" w:themeColor="text1"/>
          <w:sz w:val="24"/>
          <w:szCs w:val="24"/>
        </w:rPr>
        <w:t>veids</w:t>
      </w:r>
      <w:r w:rsidRPr="00C5257F">
        <w:rPr>
          <w:rFonts w:ascii="Times New Roman" w:hAnsi="Times New Roman" w:cs="Times New Roman"/>
          <w:color w:val="000000" w:themeColor="text1"/>
          <w:sz w:val="24"/>
          <w:szCs w:val="24"/>
        </w:rPr>
        <w:t xml:space="preserve"> </w:t>
      </w:r>
    </w:p>
    <w:p w14:paraId="2FA35222" w14:textId="3B76B1E8" w:rsidR="009774D1" w:rsidRPr="00C5257F" w:rsidRDefault="00EE6474" w:rsidP="009774D1">
      <w:pPr>
        <w:pStyle w:val="ListParagraph"/>
        <w:numPr>
          <w:ilvl w:val="1"/>
          <w:numId w:val="4"/>
        </w:numPr>
        <w:spacing w:after="0" w:line="240" w:lineRule="auto"/>
        <w:jc w:val="both"/>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t xml:space="preserve">Iepirkuma </w:t>
      </w:r>
      <w:r w:rsidR="00AF689A" w:rsidRPr="00C5257F">
        <w:rPr>
          <w:rFonts w:ascii="Times New Roman" w:hAnsi="Times New Roman" w:cs="Times New Roman"/>
          <w:color w:val="000000" w:themeColor="text1"/>
          <w:sz w:val="24"/>
          <w:szCs w:val="24"/>
        </w:rPr>
        <w:t xml:space="preserve">priekšmets </w:t>
      </w:r>
      <w:r w:rsidRPr="00C5257F">
        <w:rPr>
          <w:rFonts w:ascii="Times New Roman" w:hAnsi="Times New Roman" w:cs="Times New Roman"/>
          <w:color w:val="000000" w:themeColor="text1"/>
          <w:sz w:val="24"/>
          <w:szCs w:val="24"/>
        </w:rPr>
        <w:t>–</w:t>
      </w:r>
      <w:bookmarkStart w:id="1" w:name="_Hlk3457458"/>
      <w:r w:rsidRPr="00C5257F">
        <w:rPr>
          <w:rFonts w:ascii="Times New Roman" w:hAnsi="Times New Roman" w:cs="Times New Roman"/>
          <w:color w:val="000000" w:themeColor="text1"/>
          <w:sz w:val="24"/>
          <w:szCs w:val="24"/>
        </w:rPr>
        <w:t xml:space="preserve"> </w:t>
      </w:r>
      <w:bookmarkStart w:id="2" w:name="_Hlk90239495"/>
      <w:bookmarkEnd w:id="1"/>
      <w:r w:rsidR="006C712A" w:rsidRPr="00C5257F">
        <w:rPr>
          <w:rFonts w:ascii="Times New Roman" w:hAnsi="Times New Roman" w:cs="Times New Roman"/>
          <w:color w:val="000000" w:themeColor="text1"/>
          <w:sz w:val="24"/>
          <w:szCs w:val="24"/>
        </w:rPr>
        <w:t>M1, N1 kategorijas transportlīdzekļu un specializēto N1 kategorijas transportlīdzekļu piegāde un tehniskā apkope</w:t>
      </w:r>
      <w:r w:rsidR="00FB6C02" w:rsidRPr="00C5257F">
        <w:rPr>
          <w:rFonts w:ascii="Times New Roman" w:hAnsi="Times New Roman" w:cs="Times New Roman"/>
          <w:color w:val="000000" w:themeColor="text1"/>
          <w:sz w:val="24"/>
          <w:szCs w:val="24"/>
        </w:rPr>
        <w:t>.</w:t>
      </w:r>
      <w:r w:rsidR="005B4329" w:rsidRPr="00C5257F">
        <w:rPr>
          <w:rFonts w:ascii="Times New Roman" w:hAnsi="Times New Roman" w:cs="Times New Roman"/>
          <w:color w:val="000000" w:themeColor="text1"/>
          <w:sz w:val="24"/>
          <w:szCs w:val="24"/>
        </w:rPr>
        <w:t xml:space="preserve"> Iepirkuma priekšmets sadalīts </w:t>
      </w:r>
      <w:r w:rsidR="00BA31FA" w:rsidRPr="00C5257F">
        <w:rPr>
          <w:rFonts w:ascii="Times New Roman" w:hAnsi="Times New Roman" w:cs="Times New Roman"/>
          <w:color w:val="000000" w:themeColor="text1"/>
          <w:sz w:val="24"/>
          <w:szCs w:val="24"/>
        </w:rPr>
        <w:t>1</w:t>
      </w:r>
      <w:r w:rsidR="00DD3E7E" w:rsidRPr="00C5257F">
        <w:rPr>
          <w:rFonts w:ascii="Times New Roman" w:hAnsi="Times New Roman" w:cs="Times New Roman"/>
          <w:color w:val="000000" w:themeColor="text1"/>
          <w:sz w:val="24"/>
          <w:szCs w:val="24"/>
        </w:rPr>
        <w:t>7</w:t>
      </w:r>
      <w:r w:rsidR="005B4329" w:rsidRPr="00C5257F">
        <w:rPr>
          <w:rFonts w:ascii="Times New Roman" w:hAnsi="Times New Roman" w:cs="Times New Roman"/>
          <w:color w:val="000000" w:themeColor="text1"/>
          <w:sz w:val="24"/>
          <w:szCs w:val="24"/>
        </w:rPr>
        <w:t xml:space="preserve"> (</w:t>
      </w:r>
      <w:r w:rsidR="00DD3E7E" w:rsidRPr="00C5257F">
        <w:rPr>
          <w:rFonts w:ascii="Times New Roman" w:hAnsi="Times New Roman" w:cs="Times New Roman"/>
          <w:color w:val="000000" w:themeColor="text1"/>
          <w:sz w:val="24"/>
          <w:szCs w:val="24"/>
        </w:rPr>
        <w:t>septiņ</w:t>
      </w:r>
      <w:r w:rsidR="00BA31FA" w:rsidRPr="00C5257F">
        <w:rPr>
          <w:rFonts w:ascii="Times New Roman" w:hAnsi="Times New Roman" w:cs="Times New Roman"/>
          <w:color w:val="000000" w:themeColor="text1"/>
          <w:sz w:val="24"/>
          <w:szCs w:val="24"/>
        </w:rPr>
        <w:t>padsmit</w:t>
      </w:r>
      <w:r w:rsidR="005B4329" w:rsidRPr="00C5257F">
        <w:rPr>
          <w:rFonts w:ascii="Times New Roman" w:hAnsi="Times New Roman" w:cs="Times New Roman"/>
          <w:color w:val="000000" w:themeColor="text1"/>
          <w:sz w:val="24"/>
          <w:szCs w:val="24"/>
        </w:rPr>
        <w:t>) daļās:</w:t>
      </w:r>
    </w:p>
    <w:p w14:paraId="74B25BA4" w14:textId="77777777" w:rsidR="00C33D98" w:rsidRPr="00C5257F" w:rsidRDefault="00C33D98" w:rsidP="00C33D98">
      <w:pPr>
        <w:spacing w:after="0" w:line="240" w:lineRule="auto"/>
        <w:ind w:left="851"/>
        <w:jc w:val="both"/>
        <w:rPr>
          <w:rFonts w:ascii="Times New Roman" w:eastAsia="Times New Roman" w:hAnsi="Times New Roman" w:cs="Times New Roman"/>
          <w:color w:val="000000" w:themeColor="text1"/>
          <w:sz w:val="24"/>
          <w:szCs w:val="24"/>
          <w:lang w:eastAsia="ru-RU"/>
        </w:rPr>
      </w:pPr>
      <w:r w:rsidRPr="00C5257F">
        <w:rPr>
          <w:rFonts w:ascii="Times New Roman" w:eastAsia="Times New Roman" w:hAnsi="Times New Roman" w:cs="Times New Roman"/>
          <w:b/>
          <w:bCs/>
          <w:color w:val="000000" w:themeColor="text1"/>
          <w:sz w:val="24"/>
          <w:szCs w:val="24"/>
          <w:lang w:eastAsia="ru-RU"/>
        </w:rPr>
        <w:t>1.daļa</w:t>
      </w:r>
      <w:r w:rsidRPr="00C5257F">
        <w:rPr>
          <w:rFonts w:ascii="Times New Roman" w:eastAsia="Times New Roman" w:hAnsi="Times New Roman" w:cs="Times New Roman"/>
          <w:color w:val="000000" w:themeColor="text1"/>
          <w:sz w:val="24"/>
          <w:szCs w:val="24"/>
          <w:lang w:eastAsia="ru-RU"/>
        </w:rPr>
        <w:t xml:space="preserve"> - vieglais mazā klase (M1) – 12 gab.;</w:t>
      </w:r>
    </w:p>
    <w:p w14:paraId="7972A88C" w14:textId="77777777" w:rsidR="00C33D98" w:rsidRPr="00C5257F" w:rsidRDefault="00C33D98" w:rsidP="00C33D98">
      <w:pPr>
        <w:spacing w:after="0" w:line="240" w:lineRule="auto"/>
        <w:ind w:left="851"/>
        <w:jc w:val="both"/>
        <w:rPr>
          <w:rFonts w:ascii="Times New Roman" w:eastAsia="Times New Roman" w:hAnsi="Times New Roman" w:cs="Times New Roman"/>
          <w:color w:val="000000" w:themeColor="text1"/>
          <w:sz w:val="24"/>
          <w:szCs w:val="24"/>
          <w:lang w:eastAsia="ru-RU"/>
        </w:rPr>
      </w:pPr>
      <w:r w:rsidRPr="00C5257F">
        <w:rPr>
          <w:rFonts w:ascii="Times New Roman" w:eastAsia="Times New Roman" w:hAnsi="Times New Roman" w:cs="Times New Roman"/>
          <w:b/>
          <w:bCs/>
          <w:color w:val="000000" w:themeColor="text1"/>
          <w:sz w:val="24"/>
          <w:szCs w:val="24"/>
          <w:lang w:eastAsia="ru-RU"/>
        </w:rPr>
        <w:t>2.daļa</w:t>
      </w:r>
      <w:r w:rsidRPr="00C5257F">
        <w:rPr>
          <w:rFonts w:ascii="Times New Roman" w:eastAsia="Times New Roman" w:hAnsi="Times New Roman" w:cs="Times New Roman"/>
          <w:color w:val="000000" w:themeColor="text1"/>
          <w:sz w:val="24"/>
          <w:szCs w:val="24"/>
          <w:lang w:eastAsia="ru-RU"/>
        </w:rPr>
        <w:t xml:space="preserve"> - vieglais mazā klase (M1) elektriskais – 4 gab.;</w:t>
      </w:r>
    </w:p>
    <w:p w14:paraId="3EB8FA5F" w14:textId="77777777" w:rsidR="00C33D98" w:rsidRPr="00C5257F" w:rsidRDefault="00C33D98" w:rsidP="00C33D98">
      <w:pPr>
        <w:spacing w:after="0" w:line="240" w:lineRule="auto"/>
        <w:ind w:left="851"/>
        <w:jc w:val="both"/>
        <w:rPr>
          <w:rFonts w:ascii="Times New Roman" w:eastAsia="Times New Roman" w:hAnsi="Times New Roman" w:cs="Times New Roman"/>
          <w:color w:val="000000" w:themeColor="text1"/>
          <w:sz w:val="24"/>
          <w:szCs w:val="24"/>
          <w:lang w:eastAsia="ru-RU"/>
        </w:rPr>
      </w:pPr>
      <w:r w:rsidRPr="00C5257F">
        <w:rPr>
          <w:rFonts w:ascii="Times New Roman" w:eastAsia="Times New Roman" w:hAnsi="Times New Roman" w:cs="Times New Roman"/>
          <w:b/>
          <w:bCs/>
          <w:color w:val="000000" w:themeColor="text1"/>
          <w:sz w:val="24"/>
          <w:szCs w:val="24"/>
          <w:lang w:eastAsia="ru-RU"/>
        </w:rPr>
        <w:t>3.daļa</w:t>
      </w:r>
      <w:r w:rsidRPr="00C5257F">
        <w:rPr>
          <w:rFonts w:ascii="Times New Roman" w:eastAsia="Times New Roman" w:hAnsi="Times New Roman" w:cs="Times New Roman"/>
          <w:color w:val="000000" w:themeColor="text1"/>
          <w:sz w:val="24"/>
          <w:szCs w:val="24"/>
          <w:lang w:eastAsia="ru-RU"/>
        </w:rPr>
        <w:t xml:space="preserve"> - vieglais kompaktais (M1) – 15 gab.;</w:t>
      </w:r>
    </w:p>
    <w:p w14:paraId="5969DD8F" w14:textId="77777777" w:rsidR="00C33D98" w:rsidRPr="00C5257F" w:rsidRDefault="00C33D98" w:rsidP="00C33D98">
      <w:pPr>
        <w:spacing w:after="0" w:line="240" w:lineRule="auto"/>
        <w:ind w:left="851"/>
        <w:jc w:val="both"/>
        <w:rPr>
          <w:rFonts w:ascii="Times New Roman" w:eastAsia="Times New Roman" w:hAnsi="Times New Roman" w:cs="Times New Roman"/>
          <w:color w:val="000000" w:themeColor="text1"/>
          <w:sz w:val="24"/>
          <w:szCs w:val="24"/>
          <w:lang w:eastAsia="ru-RU"/>
        </w:rPr>
      </w:pPr>
      <w:r w:rsidRPr="00C5257F">
        <w:rPr>
          <w:rFonts w:ascii="Times New Roman" w:eastAsia="Times New Roman" w:hAnsi="Times New Roman" w:cs="Times New Roman"/>
          <w:b/>
          <w:bCs/>
          <w:color w:val="000000" w:themeColor="text1"/>
          <w:sz w:val="24"/>
          <w:szCs w:val="24"/>
          <w:lang w:eastAsia="ru-RU"/>
        </w:rPr>
        <w:t>4.daļa</w:t>
      </w:r>
      <w:r w:rsidRPr="00C5257F">
        <w:rPr>
          <w:rFonts w:ascii="Times New Roman" w:eastAsia="Times New Roman" w:hAnsi="Times New Roman" w:cs="Times New Roman"/>
          <w:color w:val="000000" w:themeColor="text1"/>
          <w:sz w:val="24"/>
          <w:szCs w:val="24"/>
          <w:lang w:eastAsia="ru-RU"/>
        </w:rPr>
        <w:t xml:space="preserve"> - vieglais kompaktais (M1) elektriskais – 5 gab.;</w:t>
      </w:r>
    </w:p>
    <w:p w14:paraId="4D65A8FD" w14:textId="77777777" w:rsidR="00C33D98" w:rsidRPr="00C5257F" w:rsidRDefault="00C33D98" w:rsidP="00C33D98">
      <w:pPr>
        <w:spacing w:after="0" w:line="240" w:lineRule="auto"/>
        <w:ind w:left="851"/>
        <w:jc w:val="both"/>
        <w:rPr>
          <w:rFonts w:ascii="Times New Roman" w:eastAsia="Times New Roman" w:hAnsi="Times New Roman" w:cs="Times New Roman"/>
          <w:color w:val="000000" w:themeColor="text1"/>
          <w:sz w:val="24"/>
          <w:szCs w:val="24"/>
          <w:lang w:eastAsia="ru-RU"/>
        </w:rPr>
      </w:pPr>
      <w:r w:rsidRPr="00C5257F">
        <w:rPr>
          <w:rFonts w:ascii="Times New Roman" w:eastAsia="Times New Roman" w:hAnsi="Times New Roman" w:cs="Times New Roman"/>
          <w:b/>
          <w:bCs/>
          <w:color w:val="000000" w:themeColor="text1"/>
          <w:sz w:val="24"/>
          <w:szCs w:val="24"/>
          <w:lang w:eastAsia="ru-RU"/>
        </w:rPr>
        <w:t>5.daļa</w:t>
      </w:r>
      <w:r w:rsidRPr="00C5257F">
        <w:rPr>
          <w:rFonts w:ascii="Times New Roman" w:eastAsia="Times New Roman" w:hAnsi="Times New Roman" w:cs="Times New Roman"/>
          <w:color w:val="000000" w:themeColor="text1"/>
          <w:sz w:val="24"/>
          <w:szCs w:val="24"/>
          <w:lang w:eastAsia="ru-RU"/>
        </w:rPr>
        <w:t xml:space="preserve"> - kompaktais apvidus (M1) – 3 gab.;</w:t>
      </w:r>
    </w:p>
    <w:p w14:paraId="5010DD48" w14:textId="77777777" w:rsidR="00C33D98" w:rsidRPr="00C5257F" w:rsidRDefault="00C33D98" w:rsidP="00C33D98">
      <w:pPr>
        <w:spacing w:after="0" w:line="240" w:lineRule="auto"/>
        <w:ind w:left="851"/>
        <w:jc w:val="both"/>
        <w:rPr>
          <w:rFonts w:ascii="Times New Roman" w:eastAsia="Times New Roman" w:hAnsi="Times New Roman" w:cs="Times New Roman"/>
          <w:color w:val="000000" w:themeColor="text1"/>
          <w:sz w:val="24"/>
          <w:szCs w:val="24"/>
          <w:lang w:eastAsia="ru-RU"/>
        </w:rPr>
      </w:pPr>
      <w:r w:rsidRPr="00C5257F">
        <w:rPr>
          <w:rFonts w:ascii="Times New Roman" w:eastAsia="Times New Roman" w:hAnsi="Times New Roman" w:cs="Times New Roman"/>
          <w:b/>
          <w:bCs/>
          <w:color w:val="000000" w:themeColor="text1"/>
          <w:sz w:val="24"/>
          <w:szCs w:val="24"/>
          <w:lang w:eastAsia="ru-RU"/>
        </w:rPr>
        <w:t>6.daļa</w:t>
      </w:r>
      <w:r w:rsidRPr="00C5257F">
        <w:rPr>
          <w:rFonts w:ascii="Times New Roman" w:eastAsia="Times New Roman" w:hAnsi="Times New Roman" w:cs="Times New Roman"/>
          <w:color w:val="000000" w:themeColor="text1"/>
          <w:sz w:val="24"/>
          <w:szCs w:val="24"/>
          <w:lang w:eastAsia="ru-RU"/>
        </w:rPr>
        <w:t xml:space="preserve"> - pikaps (N1) – 2 gab.;</w:t>
      </w:r>
    </w:p>
    <w:p w14:paraId="3205F829" w14:textId="77777777" w:rsidR="00C33D98" w:rsidRPr="00C5257F" w:rsidRDefault="00C33D98" w:rsidP="00C33D98">
      <w:pPr>
        <w:spacing w:after="0" w:line="240" w:lineRule="auto"/>
        <w:ind w:left="851"/>
        <w:jc w:val="both"/>
        <w:rPr>
          <w:rFonts w:ascii="Times New Roman" w:eastAsia="Times New Roman" w:hAnsi="Times New Roman" w:cs="Times New Roman"/>
          <w:color w:val="000000" w:themeColor="text1"/>
          <w:sz w:val="24"/>
          <w:szCs w:val="24"/>
          <w:lang w:eastAsia="ru-RU"/>
        </w:rPr>
      </w:pPr>
      <w:r w:rsidRPr="00C5257F">
        <w:rPr>
          <w:rFonts w:ascii="Times New Roman" w:eastAsia="Times New Roman" w:hAnsi="Times New Roman" w:cs="Times New Roman"/>
          <w:b/>
          <w:bCs/>
          <w:color w:val="000000" w:themeColor="text1"/>
          <w:sz w:val="24"/>
          <w:szCs w:val="24"/>
          <w:lang w:eastAsia="ru-RU"/>
        </w:rPr>
        <w:t>7.daļa</w:t>
      </w:r>
      <w:r w:rsidRPr="00C5257F">
        <w:rPr>
          <w:rFonts w:ascii="Times New Roman" w:eastAsia="Times New Roman" w:hAnsi="Times New Roman" w:cs="Times New Roman"/>
          <w:color w:val="000000" w:themeColor="text1"/>
          <w:sz w:val="24"/>
          <w:szCs w:val="24"/>
          <w:lang w:eastAsia="ru-RU"/>
        </w:rPr>
        <w:t xml:space="preserve"> - vieglais daudzfunkciju (M1 vai N1) – 3 gab.;</w:t>
      </w:r>
    </w:p>
    <w:p w14:paraId="2A0E110A" w14:textId="77777777" w:rsidR="00C33D98" w:rsidRPr="00C5257F" w:rsidRDefault="00C33D98" w:rsidP="00C33D98">
      <w:pPr>
        <w:spacing w:after="0" w:line="240" w:lineRule="auto"/>
        <w:ind w:left="851"/>
        <w:jc w:val="both"/>
        <w:rPr>
          <w:rFonts w:ascii="Times New Roman" w:eastAsia="Times New Roman" w:hAnsi="Times New Roman" w:cs="Times New Roman"/>
          <w:color w:val="000000" w:themeColor="text1"/>
          <w:sz w:val="24"/>
          <w:szCs w:val="24"/>
          <w:lang w:eastAsia="ru-RU"/>
        </w:rPr>
      </w:pPr>
      <w:r w:rsidRPr="00C5257F">
        <w:rPr>
          <w:rFonts w:ascii="Times New Roman" w:eastAsia="Times New Roman" w:hAnsi="Times New Roman" w:cs="Times New Roman"/>
          <w:b/>
          <w:bCs/>
          <w:color w:val="000000" w:themeColor="text1"/>
          <w:sz w:val="24"/>
          <w:szCs w:val="24"/>
          <w:lang w:eastAsia="ru-RU"/>
        </w:rPr>
        <w:t>8.daļa</w:t>
      </w:r>
      <w:r w:rsidRPr="00C5257F">
        <w:rPr>
          <w:rFonts w:ascii="Times New Roman" w:eastAsia="Times New Roman" w:hAnsi="Times New Roman" w:cs="Times New Roman"/>
          <w:color w:val="000000" w:themeColor="text1"/>
          <w:sz w:val="24"/>
          <w:szCs w:val="24"/>
          <w:lang w:eastAsia="ru-RU"/>
        </w:rPr>
        <w:t xml:space="preserve"> - vieglais daudzfunkciju (M1 vai N1) elektriskais – 3 gab.;</w:t>
      </w:r>
    </w:p>
    <w:p w14:paraId="78B085CB" w14:textId="77777777" w:rsidR="00C33D98" w:rsidRPr="00C5257F" w:rsidRDefault="00C33D98" w:rsidP="00C33D98">
      <w:pPr>
        <w:spacing w:after="0" w:line="240" w:lineRule="auto"/>
        <w:ind w:left="851"/>
        <w:jc w:val="both"/>
        <w:rPr>
          <w:rFonts w:ascii="Times New Roman" w:eastAsia="Times New Roman" w:hAnsi="Times New Roman" w:cs="Times New Roman"/>
          <w:color w:val="000000" w:themeColor="text1"/>
          <w:sz w:val="24"/>
          <w:szCs w:val="24"/>
          <w:lang w:eastAsia="ru-RU"/>
        </w:rPr>
      </w:pPr>
      <w:r w:rsidRPr="00C5257F">
        <w:rPr>
          <w:rFonts w:ascii="Times New Roman" w:eastAsia="Times New Roman" w:hAnsi="Times New Roman" w:cs="Times New Roman"/>
          <w:b/>
          <w:bCs/>
          <w:color w:val="000000" w:themeColor="text1"/>
          <w:sz w:val="24"/>
          <w:szCs w:val="24"/>
          <w:lang w:eastAsia="ru-RU"/>
        </w:rPr>
        <w:t>9.daļa</w:t>
      </w:r>
      <w:r w:rsidRPr="00C5257F">
        <w:rPr>
          <w:rFonts w:ascii="Times New Roman" w:eastAsia="Times New Roman" w:hAnsi="Times New Roman" w:cs="Times New Roman"/>
          <w:color w:val="000000" w:themeColor="text1"/>
          <w:sz w:val="24"/>
          <w:szCs w:val="24"/>
          <w:lang w:eastAsia="ru-RU"/>
        </w:rPr>
        <w:t xml:space="preserve"> - vieglais daudzfunkciju (N1) – 3 gab.;</w:t>
      </w:r>
    </w:p>
    <w:p w14:paraId="2709C2CB" w14:textId="77777777" w:rsidR="00C33D98" w:rsidRPr="00C5257F" w:rsidRDefault="00C33D98" w:rsidP="00C33D98">
      <w:pPr>
        <w:spacing w:after="0" w:line="240" w:lineRule="auto"/>
        <w:ind w:left="851"/>
        <w:jc w:val="both"/>
        <w:rPr>
          <w:rFonts w:ascii="Times New Roman" w:eastAsia="Times New Roman" w:hAnsi="Times New Roman" w:cs="Times New Roman"/>
          <w:color w:val="000000" w:themeColor="text1"/>
          <w:sz w:val="24"/>
          <w:szCs w:val="24"/>
          <w:lang w:eastAsia="ru-RU"/>
        </w:rPr>
      </w:pPr>
      <w:r w:rsidRPr="00C5257F">
        <w:rPr>
          <w:rFonts w:ascii="Times New Roman" w:eastAsia="Times New Roman" w:hAnsi="Times New Roman" w:cs="Times New Roman"/>
          <w:b/>
          <w:bCs/>
          <w:color w:val="000000" w:themeColor="text1"/>
          <w:sz w:val="24"/>
          <w:szCs w:val="24"/>
          <w:lang w:eastAsia="ru-RU"/>
        </w:rPr>
        <w:t>10.daļa</w:t>
      </w:r>
      <w:r w:rsidRPr="00C5257F">
        <w:rPr>
          <w:rFonts w:ascii="Times New Roman" w:eastAsia="Times New Roman" w:hAnsi="Times New Roman" w:cs="Times New Roman"/>
          <w:color w:val="000000" w:themeColor="text1"/>
          <w:sz w:val="24"/>
          <w:szCs w:val="24"/>
          <w:lang w:eastAsia="ru-RU"/>
        </w:rPr>
        <w:t xml:space="preserve"> - operatīvais kravas furgons/darbnīca (N1) – 1 gab.;</w:t>
      </w:r>
    </w:p>
    <w:p w14:paraId="3C82BDF0" w14:textId="77777777" w:rsidR="00C33D98" w:rsidRPr="00C5257F" w:rsidRDefault="00C33D98" w:rsidP="00C33D98">
      <w:pPr>
        <w:spacing w:after="0" w:line="240" w:lineRule="auto"/>
        <w:ind w:left="851"/>
        <w:jc w:val="both"/>
        <w:rPr>
          <w:rFonts w:ascii="Times New Roman" w:eastAsia="Times New Roman" w:hAnsi="Times New Roman" w:cs="Times New Roman"/>
          <w:color w:val="000000" w:themeColor="text1"/>
          <w:sz w:val="24"/>
          <w:szCs w:val="24"/>
          <w:lang w:eastAsia="ru-RU"/>
        </w:rPr>
      </w:pPr>
      <w:r w:rsidRPr="00C5257F">
        <w:rPr>
          <w:rFonts w:ascii="Times New Roman" w:eastAsia="Times New Roman" w:hAnsi="Times New Roman" w:cs="Times New Roman"/>
          <w:b/>
          <w:bCs/>
          <w:color w:val="000000" w:themeColor="text1"/>
          <w:sz w:val="24"/>
          <w:szCs w:val="24"/>
          <w:lang w:eastAsia="ru-RU"/>
        </w:rPr>
        <w:t>11.daļa</w:t>
      </w:r>
      <w:r w:rsidRPr="00C5257F">
        <w:rPr>
          <w:rFonts w:ascii="Times New Roman" w:eastAsia="Times New Roman" w:hAnsi="Times New Roman" w:cs="Times New Roman"/>
          <w:color w:val="000000" w:themeColor="text1"/>
          <w:sz w:val="24"/>
          <w:szCs w:val="24"/>
          <w:lang w:eastAsia="ru-RU"/>
        </w:rPr>
        <w:t xml:space="preserve"> - kravas transporta pašizgāzējs (N1) – 1 gab.;</w:t>
      </w:r>
    </w:p>
    <w:p w14:paraId="7EBD7201" w14:textId="77777777" w:rsidR="00C33D98" w:rsidRPr="00C5257F" w:rsidRDefault="00C33D98" w:rsidP="00C33D98">
      <w:pPr>
        <w:spacing w:after="0" w:line="240" w:lineRule="auto"/>
        <w:ind w:left="851"/>
        <w:jc w:val="both"/>
        <w:rPr>
          <w:rFonts w:ascii="Times New Roman" w:eastAsia="Times New Roman" w:hAnsi="Times New Roman" w:cs="Times New Roman"/>
          <w:color w:val="000000" w:themeColor="text1"/>
          <w:sz w:val="24"/>
          <w:szCs w:val="24"/>
          <w:lang w:eastAsia="ru-RU"/>
        </w:rPr>
      </w:pPr>
      <w:r w:rsidRPr="00C5257F">
        <w:rPr>
          <w:rFonts w:ascii="Times New Roman" w:eastAsia="Times New Roman" w:hAnsi="Times New Roman" w:cs="Times New Roman"/>
          <w:b/>
          <w:bCs/>
          <w:color w:val="000000" w:themeColor="text1"/>
          <w:sz w:val="24"/>
          <w:szCs w:val="24"/>
          <w:lang w:eastAsia="ru-RU"/>
        </w:rPr>
        <w:t>12.daļa</w:t>
      </w:r>
      <w:r w:rsidRPr="00C5257F">
        <w:rPr>
          <w:rFonts w:ascii="Times New Roman" w:eastAsia="Times New Roman" w:hAnsi="Times New Roman" w:cs="Times New Roman"/>
          <w:color w:val="000000" w:themeColor="text1"/>
          <w:sz w:val="24"/>
          <w:szCs w:val="24"/>
          <w:lang w:eastAsia="ru-RU"/>
        </w:rPr>
        <w:t xml:space="preserve"> - operatīvais kravas speciālais auto tornis ar teleskopisko pacēlāju (N1) – 1 gab.;</w:t>
      </w:r>
    </w:p>
    <w:p w14:paraId="44CB9E0D" w14:textId="77777777" w:rsidR="00C33D98" w:rsidRPr="00C5257F" w:rsidRDefault="00C33D98" w:rsidP="00C33D98">
      <w:pPr>
        <w:spacing w:after="0" w:line="240" w:lineRule="auto"/>
        <w:ind w:left="851"/>
        <w:jc w:val="both"/>
        <w:rPr>
          <w:rFonts w:ascii="Times New Roman" w:eastAsia="Times New Roman" w:hAnsi="Times New Roman" w:cs="Times New Roman"/>
          <w:color w:val="000000" w:themeColor="text1"/>
          <w:sz w:val="24"/>
          <w:szCs w:val="24"/>
          <w:lang w:eastAsia="ru-RU"/>
        </w:rPr>
      </w:pPr>
      <w:r w:rsidRPr="00C5257F">
        <w:rPr>
          <w:rFonts w:ascii="Times New Roman" w:eastAsia="Times New Roman" w:hAnsi="Times New Roman" w:cs="Times New Roman"/>
          <w:b/>
          <w:bCs/>
          <w:color w:val="000000" w:themeColor="text1"/>
          <w:sz w:val="24"/>
          <w:szCs w:val="24"/>
          <w:lang w:eastAsia="ru-RU"/>
        </w:rPr>
        <w:t>13.daļa</w:t>
      </w:r>
      <w:r w:rsidRPr="00C5257F">
        <w:rPr>
          <w:rFonts w:ascii="Times New Roman" w:eastAsia="Times New Roman" w:hAnsi="Times New Roman" w:cs="Times New Roman"/>
          <w:color w:val="000000" w:themeColor="text1"/>
          <w:sz w:val="24"/>
          <w:szCs w:val="24"/>
          <w:lang w:eastAsia="ru-RU"/>
        </w:rPr>
        <w:t xml:space="preserve"> - kravas transporta furgons ar hidraulisko kravas liftu (N1) – 1 gab.;</w:t>
      </w:r>
    </w:p>
    <w:p w14:paraId="527B4525" w14:textId="77777777" w:rsidR="00C33D98" w:rsidRPr="00C5257F" w:rsidRDefault="00C33D98" w:rsidP="00C33D98">
      <w:pPr>
        <w:spacing w:after="0" w:line="240" w:lineRule="auto"/>
        <w:ind w:left="851"/>
        <w:jc w:val="both"/>
        <w:rPr>
          <w:rFonts w:ascii="Times New Roman" w:eastAsia="Times New Roman" w:hAnsi="Times New Roman" w:cs="Times New Roman"/>
          <w:color w:val="000000" w:themeColor="text1"/>
          <w:sz w:val="24"/>
          <w:szCs w:val="24"/>
          <w:lang w:eastAsia="ru-RU"/>
        </w:rPr>
      </w:pPr>
      <w:r w:rsidRPr="00C5257F">
        <w:rPr>
          <w:rFonts w:ascii="Times New Roman" w:eastAsia="Times New Roman" w:hAnsi="Times New Roman" w:cs="Times New Roman"/>
          <w:b/>
          <w:bCs/>
          <w:color w:val="000000" w:themeColor="text1"/>
          <w:sz w:val="24"/>
          <w:szCs w:val="24"/>
          <w:lang w:eastAsia="ru-RU"/>
        </w:rPr>
        <w:t>14.daļa</w:t>
      </w:r>
      <w:r w:rsidRPr="00C5257F">
        <w:rPr>
          <w:rFonts w:ascii="Times New Roman" w:eastAsia="Times New Roman" w:hAnsi="Times New Roman" w:cs="Times New Roman"/>
          <w:color w:val="000000" w:themeColor="text1"/>
          <w:sz w:val="24"/>
          <w:szCs w:val="24"/>
          <w:lang w:eastAsia="ru-RU"/>
        </w:rPr>
        <w:t xml:space="preserve"> - operatīvais kravas furgons/darbnīca (N1) – 1 gab.;</w:t>
      </w:r>
    </w:p>
    <w:p w14:paraId="5E186FE9" w14:textId="77777777" w:rsidR="00C33D98" w:rsidRPr="00C5257F" w:rsidRDefault="00C33D98" w:rsidP="00C33D98">
      <w:pPr>
        <w:spacing w:after="0" w:line="240" w:lineRule="auto"/>
        <w:ind w:left="851"/>
        <w:jc w:val="both"/>
        <w:rPr>
          <w:rFonts w:ascii="Times New Roman" w:eastAsia="Times New Roman" w:hAnsi="Times New Roman" w:cs="Times New Roman"/>
          <w:color w:val="000000" w:themeColor="text1"/>
          <w:sz w:val="24"/>
          <w:szCs w:val="24"/>
          <w:lang w:eastAsia="ru-RU"/>
        </w:rPr>
      </w:pPr>
      <w:r w:rsidRPr="00C5257F">
        <w:rPr>
          <w:rFonts w:ascii="Times New Roman" w:eastAsia="Times New Roman" w:hAnsi="Times New Roman" w:cs="Times New Roman"/>
          <w:b/>
          <w:bCs/>
          <w:color w:val="000000" w:themeColor="text1"/>
          <w:sz w:val="24"/>
          <w:szCs w:val="24"/>
          <w:lang w:eastAsia="ru-RU"/>
        </w:rPr>
        <w:t>15.daļa</w:t>
      </w:r>
      <w:r w:rsidRPr="00C5257F">
        <w:rPr>
          <w:rFonts w:ascii="Times New Roman" w:eastAsia="Times New Roman" w:hAnsi="Times New Roman" w:cs="Times New Roman"/>
          <w:color w:val="000000" w:themeColor="text1"/>
          <w:sz w:val="24"/>
          <w:szCs w:val="24"/>
          <w:lang w:eastAsia="ru-RU"/>
        </w:rPr>
        <w:t xml:space="preserve"> - furgons ar kravas kasti un manipulatoru (N1) – 1 gab.;</w:t>
      </w:r>
    </w:p>
    <w:p w14:paraId="6A8A24D2" w14:textId="77777777" w:rsidR="00C33D98" w:rsidRPr="00C5257F" w:rsidRDefault="00C33D98" w:rsidP="00C33D98">
      <w:pPr>
        <w:spacing w:after="0" w:line="240" w:lineRule="auto"/>
        <w:ind w:left="851"/>
        <w:jc w:val="both"/>
        <w:rPr>
          <w:rFonts w:ascii="Times New Roman" w:eastAsia="Times New Roman" w:hAnsi="Times New Roman" w:cs="Times New Roman"/>
          <w:color w:val="000000" w:themeColor="text1"/>
          <w:sz w:val="24"/>
          <w:szCs w:val="24"/>
          <w:lang w:eastAsia="ru-RU"/>
        </w:rPr>
      </w:pPr>
      <w:r w:rsidRPr="00C5257F">
        <w:rPr>
          <w:rFonts w:ascii="Times New Roman" w:eastAsia="Times New Roman" w:hAnsi="Times New Roman" w:cs="Times New Roman"/>
          <w:b/>
          <w:bCs/>
          <w:color w:val="000000" w:themeColor="text1"/>
          <w:sz w:val="24"/>
          <w:szCs w:val="24"/>
          <w:lang w:eastAsia="ru-RU"/>
        </w:rPr>
        <w:t>16.daļa</w:t>
      </w:r>
      <w:r w:rsidRPr="00C5257F">
        <w:rPr>
          <w:rFonts w:ascii="Times New Roman" w:eastAsia="Times New Roman" w:hAnsi="Times New Roman" w:cs="Times New Roman"/>
          <w:color w:val="000000" w:themeColor="text1"/>
          <w:sz w:val="24"/>
          <w:szCs w:val="24"/>
          <w:lang w:eastAsia="ru-RU"/>
        </w:rPr>
        <w:t xml:space="preserve"> - bezizmešu kravas furgons (N1) – 1 gab.;</w:t>
      </w:r>
    </w:p>
    <w:p w14:paraId="50B36AB3" w14:textId="77777777" w:rsidR="00C33D98" w:rsidRPr="00C5257F" w:rsidRDefault="00C33D98" w:rsidP="00C33D98">
      <w:pPr>
        <w:spacing w:after="0" w:line="240" w:lineRule="auto"/>
        <w:ind w:left="851"/>
        <w:jc w:val="both"/>
        <w:rPr>
          <w:rFonts w:ascii="Times New Roman" w:eastAsia="Times New Roman" w:hAnsi="Times New Roman" w:cs="Times New Roman"/>
          <w:color w:val="000000" w:themeColor="text1"/>
          <w:sz w:val="24"/>
          <w:szCs w:val="24"/>
          <w:lang w:eastAsia="ru-RU"/>
        </w:rPr>
      </w:pPr>
      <w:r w:rsidRPr="00C5257F">
        <w:rPr>
          <w:rFonts w:ascii="Times New Roman" w:eastAsia="Times New Roman" w:hAnsi="Times New Roman" w:cs="Times New Roman"/>
          <w:b/>
          <w:bCs/>
          <w:color w:val="000000" w:themeColor="text1"/>
          <w:sz w:val="24"/>
          <w:szCs w:val="24"/>
          <w:lang w:eastAsia="ru-RU"/>
        </w:rPr>
        <w:t>17.daļa</w:t>
      </w:r>
      <w:r w:rsidRPr="00C5257F">
        <w:rPr>
          <w:rFonts w:ascii="Times New Roman" w:eastAsia="Times New Roman" w:hAnsi="Times New Roman" w:cs="Times New Roman"/>
          <w:color w:val="000000" w:themeColor="text1"/>
          <w:sz w:val="24"/>
          <w:szCs w:val="24"/>
          <w:lang w:eastAsia="ru-RU"/>
        </w:rPr>
        <w:t xml:space="preserve"> - operatīvais kravas furgons/darbnīca (N1) – 1 gab.</w:t>
      </w:r>
    </w:p>
    <w:p w14:paraId="4F6E1F2B" w14:textId="77777777" w:rsidR="00C33D98" w:rsidRPr="00C5257F" w:rsidRDefault="00C33D98" w:rsidP="00F14D61">
      <w:pPr>
        <w:spacing w:after="0" w:line="240" w:lineRule="auto"/>
        <w:ind w:firstLine="708"/>
        <w:jc w:val="both"/>
        <w:rPr>
          <w:rFonts w:ascii="Times New Roman" w:hAnsi="Times New Roman" w:cs="Times New Roman"/>
          <w:color w:val="000000" w:themeColor="text1"/>
          <w:sz w:val="24"/>
          <w:szCs w:val="24"/>
        </w:rPr>
      </w:pPr>
    </w:p>
    <w:bookmarkEnd w:id="2"/>
    <w:p w14:paraId="758D4671" w14:textId="74D4406D" w:rsidR="00F869BD" w:rsidRPr="00C5257F" w:rsidRDefault="00EE6474" w:rsidP="00F869BD">
      <w:pPr>
        <w:pStyle w:val="ListParagraph"/>
        <w:numPr>
          <w:ilvl w:val="1"/>
          <w:numId w:val="4"/>
        </w:numPr>
        <w:spacing w:after="0" w:line="240" w:lineRule="auto"/>
        <w:jc w:val="both"/>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t>Iepirkuma nomenklatūras CPV kods</w:t>
      </w:r>
      <w:r w:rsidR="000C6ABB" w:rsidRPr="00C5257F">
        <w:rPr>
          <w:rFonts w:ascii="Times New Roman" w:hAnsi="Times New Roman" w:cs="Times New Roman"/>
          <w:color w:val="000000" w:themeColor="text1"/>
          <w:sz w:val="24"/>
          <w:szCs w:val="24"/>
        </w:rPr>
        <w:t xml:space="preserve"> (1.-9.daļā)</w:t>
      </w:r>
      <w:r w:rsidRPr="00C5257F">
        <w:rPr>
          <w:rFonts w:ascii="Times New Roman" w:hAnsi="Times New Roman" w:cs="Times New Roman"/>
          <w:color w:val="000000" w:themeColor="text1"/>
          <w:sz w:val="24"/>
          <w:szCs w:val="24"/>
        </w:rPr>
        <w:t xml:space="preserve"> –</w:t>
      </w:r>
      <w:r w:rsidR="00F869BD" w:rsidRPr="00C5257F">
        <w:rPr>
          <w:rFonts w:ascii="Times New Roman" w:hAnsi="Times New Roman" w:cs="Times New Roman"/>
          <w:color w:val="000000" w:themeColor="text1"/>
          <w:sz w:val="24"/>
          <w:szCs w:val="24"/>
        </w:rPr>
        <w:t xml:space="preserve"> </w:t>
      </w:r>
      <w:r w:rsidR="00A149CF" w:rsidRPr="00C5257F">
        <w:rPr>
          <w:rFonts w:ascii="Times New Roman" w:hAnsi="Times New Roman" w:cs="Times New Roman"/>
          <w:color w:val="000000" w:themeColor="text1"/>
          <w:sz w:val="24"/>
          <w:szCs w:val="24"/>
        </w:rPr>
        <w:t>34115200-8</w:t>
      </w:r>
      <w:r w:rsidR="00F869BD" w:rsidRPr="00C5257F">
        <w:rPr>
          <w:rFonts w:ascii="Times New Roman" w:hAnsi="Times New Roman" w:cs="Times New Roman"/>
          <w:color w:val="000000" w:themeColor="text1"/>
          <w:sz w:val="24"/>
          <w:szCs w:val="24"/>
        </w:rPr>
        <w:t xml:space="preserve"> (</w:t>
      </w:r>
      <w:r w:rsidR="00A149CF" w:rsidRPr="00C5257F">
        <w:rPr>
          <w:rFonts w:ascii="Times New Roman" w:hAnsi="Times New Roman" w:cs="Times New Roman"/>
          <w:color w:val="000000" w:themeColor="text1"/>
          <w:sz w:val="24"/>
          <w:szCs w:val="24"/>
        </w:rPr>
        <w:t>Mehāniskie transportlīdzekļi</w:t>
      </w:r>
      <w:r w:rsidR="00373818" w:rsidRPr="00C5257F">
        <w:rPr>
          <w:rFonts w:ascii="Times New Roman" w:hAnsi="Times New Roman" w:cs="Times New Roman"/>
          <w:color w:val="000000" w:themeColor="text1"/>
          <w:sz w:val="24"/>
          <w:szCs w:val="24"/>
        </w:rPr>
        <w:t xml:space="preserve"> mazāk kā 10 cilvēku pārvadāšanai</w:t>
      </w:r>
      <w:r w:rsidR="00F869BD" w:rsidRPr="00C5257F">
        <w:rPr>
          <w:rFonts w:ascii="Times New Roman" w:hAnsi="Times New Roman" w:cs="Times New Roman"/>
          <w:color w:val="000000" w:themeColor="text1"/>
          <w:sz w:val="24"/>
          <w:szCs w:val="24"/>
        </w:rPr>
        <w:t>)</w:t>
      </w:r>
      <w:r w:rsidR="00587E2E" w:rsidRPr="00C5257F">
        <w:rPr>
          <w:rFonts w:ascii="Times New Roman" w:hAnsi="Times New Roman" w:cs="Times New Roman"/>
          <w:color w:val="000000" w:themeColor="text1"/>
          <w:sz w:val="24"/>
          <w:szCs w:val="24"/>
        </w:rPr>
        <w:t xml:space="preserve"> un CPV kods (10.-17.daļā) – </w:t>
      </w:r>
      <w:r w:rsidR="006B0CD3" w:rsidRPr="00C5257F">
        <w:rPr>
          <w:rFonts w:ascii="Times New Roman" w:hAnsi="Times New Roman" w:cs="Times New Roman"/>
          <w:color w:val="000000" w:themeColor="text1"/>
          <w:sz w:val="24"/>
          <w:szCs w:val="24"/>
        </w:rPr>
        <w:t xml:space="preserve">7 (Mehāniskie transportlīdzekļi kravu pārvadāšanai), papildu </w:t>
      </w:r>
      <w:r w:rsidR="00A531BA" w:rsidRPr="00C5257F">
        <w:rPr>
          <w:rFonts w:ascii="Times New Roman" w:hAnsi="Times New Roman" w:cs="Times New Roman"/>
          <w:color w:val="000000" w:themeColor="text1"/>
          <w:sz w:val="24"/>
          <w:szCs w:val="24"/>
        </w:rPr>
        <w:t xml:space="preserve"> – </w:t>
      </w:r>
      <w:r w:rsidR="006B0CD3" w:rsidRPr="00C5257F">
        <w:rPr>
          <w:rFonts w:ascii="Times New Roman" w:hAnsi="Times New Roman" w:cs="Times New Roman"/>
          <w:color w:val="000000" w:themeColor="text1"/>
          <w:sz w:val="24"/>
          <w:szCs w:val="24"/>
        </w:rPr>
        <w:t>CPV kods (10.-17.daļā)</w:t>
      </w:r>
      <w:r w:rsidR="00A531BA" w:rsidRPr="00C5257F">
        <w:rPr>
          <w:rFonts w:ascii="Times New Roman" w:hAnsi="Times New Roman" w:cs="Times New Roman"/>
        </w:rPr>
        <w:t xml:space="preserve"> </w:t>
      </w:r>
      <w:r w:rsidR="00A531BA" w:rsidRPr="00C5257F">
        <w:rPr>
          <w:rFonts w:ascii="Times New Roman" w:hAnsi="Times New Roman" w:cs="Times New Roman"/>
          <w:color w:val="000000" w:themeColor="text1"/>
          <w:sz w:val="24"/>
          <w:szCs w:val="24"/>
        </w:rPr>
        <w:t>34144700-5 (Specializētas izmantošanas transportlīdzekļi).</w:t>
      </w:r>
      <w:r w:rsidR="00A531BA" w:rsidRPr="00C5257F">
        <w:rPr>
          <w:rFonts w:ascii="Times New Roman" w:hAnsi="Times New Roman" w:cs="Times New Roman"/>
          <w:color w:val="000000" w:themeColor="text1"/>
          <w:sz w:val="24"/>
          <w:szCs w:val="24"/>
        </w:rPr>
        <w:tab/>
      </w:r>
    </w:p>
    <w:p w14:paraId="35BC490E" w14:textId="469850A1" w:rsidR="00EE6474" w:rsidRPr="00C5257F" w:rsidRDefault="00EE6474" w:rsidP="00961212">
      <w:pPr>
        <w:pStyle w:val="ListParagraph"/>
        <w:numPr>
          <w:ilvl w:val="1"/>
          <w:numId w:val="4"/>
        </w:numPr>
        <w:spacing w:after="0" w:line="240" w:lineRule="auto"/>
        <w:jc w:val="both"/>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t xml:space="preserve">Iepirkuma </w:t>
      </w:r>
      <w:r w:rsidR="00FA6E51" w:rsidRPr="00C5257F">
        <w:rPr>
          <w:rFonts w:ascii="Times New Roman" w:hAnsi="Times New Roman" w:cs="Times New Roman"/>
          <w:color w:val="000000" w:themeColor="text1"/>
          <w:sz w:val="24"/>
          <w:szCs w:val="24"/>
        </w:rPr>
        <w:t>procedūras veids</w:t>
      </w:r>
      <w:r w:rsidRPr="00C5257F">
        <w:rPr>
          <w:rFonts w:ascii="Times New Roman" w:hAnsi="Times New Roman" w:cs="Times New Roman"/>
          <w:color w:val="000000" w:themeColor="text1"/>
          <w:sz w:val="24"/>
          <w:szCs w:val="24"/>
        </w:rPr>
        <w:t xml:space="preserve"> – atklāts konkurss</w:t>
      </w:r>
      <w:r w:rsidR="004442B2" w:rsidRPr="00C5257F">
        <w:rPr>
          <w:rFonts w:ascii="Times New Roman" w:hAnsi="Times New Roman" w:cs="Times New Roman"/>
          <w:color w:val="000000" w:themeColor="text1"/>
          <w:sz w:val="24"/>
          <w:szCs w:val="24"/>
        </w:rPr>
        <w:t xml:space="preserve"> (turpmāk – </w:t>
      </w:r>
      <w:bookmarkStart w:id="3" w:name="_Hlk147924889"/>
      <w:r w:rsidR="004442B2" w:rsidRPr="00C5257F">
        <w:rPr>
          <w:rFonts w:ascii="Times New Roman" w:hAnsi="Times New Roman" w:cs="Times New Roman"/>
          <w:color w:val="000000" w:themeColor="text1"/>
          <w:sz w:val="24"/>
          <w:szCs w:val="24"/>
        </w:rPr>
        <w:t>Konkurss</w:t>
      </w:r>
      <w:bookmarkEnd w:id="3"/>
      <w:r w:rsidR="004442B2" w:rsidRPr="00C5257F">
        <w:rPr>
          <w:rFonts w:ascii="Times New Roman" w:hAnsi="Times New Roman" w:cs="Times New Roman"/>
          <w:color w:val="000000" w:themeColor="text1"/>
          <w:sz w:val="24"/>
          <w:szCs w:val="24"/>
        </w:rPr>
        <w:t>)</w:t>
      </w:r>
      <w:r w:rsidRPr="00C5257F">
        <w:rPr>
          <w:rFonts w:ascii="Times New Roman" w:hAnsi="Times New Roman" w:cs="Times New Roman"/>
          <w:color w:val="000000" w:themeColor="text1"/>
          <w:sz w:val="24"/>
          <w:szCs w:val="24"/>
        </w:rPr>
        <w:t xml:space="preserve"> saskaņā ar Sabiedrisko pakalpojumu sniedzēju iepirkumu likumu.</w:t>
      </w:r>
      <w:r w:rsidR="00E66143" w:rsidRPr="00C5257F">
        <w:rPr>
          <w:rFonts w:ascii="Times New Roman" w:hAnsi="Times New Roman" w:cs="Times New Roman"/>
          <w:color w:val="000000" w:themeColor="text1"/>
          <w:sz w:val="24"/>
          <w:szCs w:val="24"/>
        </w:rPr>
        <w:t xml:space="preserve"> </w:t>
      </w:r>
    </w:p>
    <w:p w14:paraId="2A568D1A" w14:textId="56CC6B3D" w:rsidR="004442B2" w:rsidRPr="00C5257F" w:rsidRDefault="00EE6474" w:rsidP="004442B2">
      <w:pPr>
        <w:pStyle w:val="ListParagraph"/>
        <w:numPr>
          <w:ilvl w:val="1"/>
          <w:numId w:val="4"/>
        </w:numPr>
        <w:spacing w:after="0" w:line="240" w:lineRule="auto"/>
        <w:jc w:val="both"/>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t xml:space="preserve">Iepirkuma paredzamā </w:t>
      </w:r>
      <w:r w:rsidR="004A0810" w:rsidRPr="00C5257F">
        <w:rPr>
          <w:rFonts w:ascii="Times New Roman" w:hAnsi="Times New Roman" w:cs="Times New Roman"/>
          <w:color w:val="000000" w:themeColor="text1"/>
          <w:sz w:val="24"/>
          <w:szCs w:val="24"/>
        </w:rPr>
        <w:t xml:space="preserve">kopējā </w:t>
      </w:r>
      <w:r w:rsidRPr="00C5257F">
        <w:rPr>
          <w:rFonts w:ascii="Times New Roman" w:hAnsi="Times New Roman" w:cs="Times New Roman"/>
          <w:color w:val="000000" w:themeColor="text1"/>
          <w:sz w:val="24"/>
          <w:szCs w:val="24"/>
        </w:rPr>
        <w:t>līguma cena:</w:t>
      </w:r>
      <w:r w:rsidR="00EE7147" w:rsidRPr="00C5257F">
        <w:rPr>
          <w:rFonts w:ascii="Times New Roman" w:hAnsi="Times New Roman" w:cs="Times New Roman"/>
          <w:color w:val="000000" w:themeColor="text1"/>
          <w:sz w:val="24"/>
          <w:szCs w:val="24"/>
        </w:rPr>
        <w:t xml:space="preserve"> </w:t>
      </w:r>
      <w:r w:rsidR="00F2540C" w:rsidRPr="00C5257F">
        <w:rPr>
          <w:rFonts w:ascii="Times New Roman" w:hAnsi="Times New Roman" w:cs="Times New Roman"/>
          <w:color w:val="000000" w:themeColor="text1"/>
          <w:sz w:val="24"/>
          <w:szCs w:val="24"/>
        </w:rPr>
        <w:t xml:space="preserve">2 008 </w:t>
      </w:r>
      <w:r w:rsidR="00C32DEE">
        <w:rPr>
          <w:rFonts w:ascii="Times New Roman" w:hAnsi="Times New Roman" w:cs="Times New Roman"/>
          <w:color w:val="000000" w:themeColor="text1"/>
          <w:sz w:val="24"/>
          <w:szCs w:val="24"/>
        </w:rPr>
        <w:t>430</w:t>
      </w:r>
      <w:r w:rsidR="00F2540C" w:rsidRPr="00C5257F">
        <w:rPr>
          <w:rFonts w:ascii="Times New Roman" w:hAnsi="Times New Roman" w:cs="Times New Roman"/>
          <w:color w:val="000000" w:themeColor="text1"/>
          <w:sz w:val="24"/>
          <w:szCs w:val="24"/>
        </w:rPr>
        <w:t>,</w:t>
      </w:r>
      <w:r w:rsidR="00C32DEE">
        <w:rPr>
          <w:rFonts w:ascii="Times New Roman" w:hAnsi="Times New Roman" w:cs="Times New Roman"/>
          <w:color w:val="000000" w:themeColor="text1"/>
          <w:sz w:val="24"/>
          <w:szCs w:val="24"/>
        </w:rPr>
        <w:t>00</w:t>
      </w:r>
      <w:r w:rsidR="00F2540C" w:rsidRPr="00C5257F">
        <w:rPr>
          <w:rFonts w:ascii="Times New Roman" w:hAnsi="Times New Roman" w:cs="Times New Roman"/>
          <w:color w:val="000000" w:themeColor="text1"/>
          <w:sz w:val="24"/>
          <w:szCs w:val="24"/>
        </w:rPr>
        <w:t xml:space="preserve"> </w:t>
      </w:r>
      <w:r w:rsidR="00F04359" w:rsidRPr="00C5257F">
        <w:rPr>
          <w:rFonts w:ascii="Times New Roman" w:hAnsi="Times New Roman" w:cs="Times New Roman"/>
          <w:color w:val="000000" w:themeColor="text1"/>
          <w:sz w:val="24"/>
          <w:szCs w:val="24"/>
        </w:rPr>
        <w:t xml:space="preserve">EUR bez </w:t>
      </w:r>
      <w:r w:rsidR="001720F3" w:rsidRPr="00C5257F">
        <w:rPr>
          <w:rFonts w:ascii="Times New Roman" w:hAnsi="Times New Roman" w:cs="Times New Roman"/>
          <w:color w:val="000000" w:themeColor="text1"/>
          <w:sz w:val="24"/>
          <w:szCs w:val="24"/>
        </w:rPr>
        <w:t xml:space="preserve">pievienotā vērtības nodokļa (turpmāk – </w:t>
      </w:r>
      <w:r w:rsidR="00F04359" w:rsidRPr="00C5257F">
        <w:rPr>
          <w:rFonts w:ascii="Times New Roman" w:hAnsi="Times New Roman" w:cs="Times New Roman"/>
          <w:color w:val="000000" w:themeColor="text1"/>
          <w:sz w:val="24"/>
          <w:szCs w:val="24"/>
        </w:rPr>
        <w:t>PVN</w:t>
      </w:r>
      <w:r w:rsidR="001720F3" w:rsidRPr="00C5257F">
        <w:rPr>
          <w:rFonts w:ascii="Times New Roman" w:hAnsi="Times New Roman" w:cs="Times New Roman"/>
          <w:color w:val="000000" w:themeColor="text1"/>
          <w:sz w:val="24"/>
          <w:szCs w:val="24"/>
        </w:rPr>
        <w:t>)</w:t>
      </w:r>
      <w:r w:rsidR="00CF7F04" w:rsidRPr="00C5257F">
        <w:rPr>
          <w:rFonts w:ascii="Times New Roman" w:hAnsi="Times New Roman" w:cs="Times New Roman"/>
          <w:color w:val="000000" w:themeColor="text1"/>
          <w:sz w:val="24"/>
          <w:szCs w:val="24"/>
        </w:rPr>
        <w:t>, kas sadalīta:</w:t>
      </w:r>
    </w:p>
    <w:p w14:paraId="4EF46A79" w14:textId="77777777" w:rsidR="00347647" w:rsidRPr="00C5257F" w:rsidRDefault="00347647" w:rsidP="00347647">
      <w:pPr>
        <w:pStyle w:val="ListParagraph"/>
        <w:numPr>
          <w:ilvl w:val="2"/>
          <w:numId w:val="4"/>
        </w:numPr>
        <w:spacing w:after="0" w:line="240" w:lineRule="auto"/>
        <w:jc w:val="both"/>
        <w:rPr>
          <w:rFonts w:ascii="Times New Roman" w:hAnsi="Times New Roman" w:cs="Times New Roman"/>
          <w:color w:val="000000" w:themeColor="text1"/>
          <w:sz w:val="24"/>
          <w:szCs w:val="24"/>
        </w:rPr>
      </w:pPr>
      <w:r w:rsidRPr="00C5257F">
        <w:rPr>
          <w:rFonts w:ascii="Times New Roman" w:hAnsi="Times New Roman" w:cs="Times New Roman"/>
          <w:b/>
          <w:bCs/>
          <w:color w:val="000000" w:themeColor="text1"/>
          <w:sz w:val="24"/>
          <w:szCs w:val="24"/>
        </w:rPr>
        <w:t>1.daļā</w:t>
      </w:r>
      <w:r w:rsidRPr="00C5257F">
        <w:rPr>
          <w:rFonts w:ascii="Times New Roman" w:hAnsi="Times New Roman" w:cs="Times New Roman"/>
          <w:color w:val="000000" w:themeColor="text1"/>
          <w:sz w:val="24"/>
          <w:szCs w:val="24"/>
        </w:rPr>
        <w:t xml:space="preserve"> – 252 000,00 EUR bez PVN;</w:t>
      </w:r>
    </w:p>
    <w:p w14:paraId="11A5873E" w14:textId="77777777" w:rsidR="00347647" w:rsidRPr="00C5257F" w:rsidRDefault="00347647" w:rsidP="00347647">
      <w:pPr>
        <w:pStyle w:val="ListParagraph"/>
        <w:numPr>
          <w:ilvl w:val="2"/>
          <w:numId w:val="4"/>
        </w:numPr>
        <w:spacing w:after="0" w:line="240" w:lineRule="auto"/>
        <w:jc w:val="both"/>
        <w:rPr>
          <w:rFonts w:ascii="Times New Roman" w:hAnsi="Times New Roman" w:cs="Times New Roman"/>
          <w:color w:val="000000" w:themeColor="text1"/>
          <w:sz w:val="24"/>
          <w:szCs w:val="24"/>
        </w:rPr>
      </w:pPr>
      <w:r w:rsidRPr="00C5257F">
        <w:rPr>
          <w:rFonts w:ascii="Times New Roman" w:hAnsi="Times New Roman" w:cs="Times New Roman"/>
          <w:b/>
          <w:bCs/>
          <w:color w:val="000000" w:themeColor="text1"/>
          <w:sz w:val="24"/>
          <w:szCs w:val="24"/>
        </w:rPr>
        <w:t>2.daļā</w:t>
      </w:r>
      <w:r w:rsidRPr="00C5257F">
        <w:rPr>
          <w:rFonts w:ascii="Times New Roman" w:hAnsi="Times New Roman" w:cs="Times New Roman"/>
          <w:color w:val="000000" w:themeColor="text1"/>
          <w:sz w:val="24"/>
          <w:szCs w:val="24"/>
        </w:rPr>
        <w:t xml:space="preserve"> – 133 350,00 EUR bez PVN;</w:t>
      </w:r>
    </w:p>
    <w:p w14:paraId="16420AE0" w14:textId="77777777" w:rsidR="00347647" w:rsidRPr="00C5257F" w:rsidRDefault="00347647" w:rsidP="00347647">
      <w:pPr>
        <w:pStyle w:val="ListParagraph"/>
        <w:numPr>
          <w:ilvl w:val="2"/>
          <w:numId w:val="4"/>
        </w:numPr>
        <w:spacing w:after="0" w:line="240" w:lineRule="auto"/>
        <w:jc w:val="both"/>
        <w:rPr>
          <w:rFonts w:ascii="Times New Roman" w:hAnsi="Times New Roman" w:cs="Times New Roman"/>
          <w:color w:val="000000" w:themeColor="text1"/>
          <w:sz w:val="24"/>
          <w:szCs w:val="24"/>
        </w:rPr>
      </w:pPr>
      <w:r w:rsidRPr="00C5257F">
        <w:rPr>
          <w:rFonts w:ascii="Times New Roman" w:hAnsi="Times New Roman" w:cs="Times New Roman"/>
          <w:b/>
          <w:bCs/>
          <w:color w:val="000000" w:themeColor="text1"/>
          <w:sz w:val="24"/>
          <w:szCs w:val="24"/>
        </w:rPr>
        <w:t>3.daļā</w:t>
      </w:r>
      <w:r w:rsidRPr="00C5257F">
        <w:rPr>
          <w:rFonts w:ascii="Times New Roman" w:hAnsi="Times New Roman" w:cs="Times New Roman"/>
          <w:color w:val="000000" w:themeColor="text1"/>
          <w:sz w:val="24"/>
          <w:szCs w:val="24"/>
        </w:rPr>
        <w:t xml:space="preserve"> – 367 500,00 EUR bez PVN;</w:t>
      </w:r>
    </w:p>
    <w:p w14:paraId="7EA7F36F" w14:textId="77777777" w:rsidR="00347647" w:rsidRPr="00C5257F" w:rsidRDefault="00347647" w:rsidP="00347647">
      <w:pPr>
        <w:pStyle w:val="ListParagraph"/>
        <w:numPr>
          <w:ilvl w:val="2"/>
          <w:numId w:val="4"/>
        </w:numPr>
        <w:spacing w:after="0" w:line="240" w:lineRule="auto"/>
        <w:jc w:val="both"/>
        <w:rPr>
          <w:rFonts w:ascii="Times New Roman" w:hAnsi="Times New Roman" w:cs="Times New Roman"/>
          <w:color w:val="000000" w:themeColor="text1"/>
          <w:sz w:val="24"/>
          <w:szCs w:val="24"/>
        </w:rPr>
      </w:pPr>
      <w:r w:rsidRPr="00C5257F">
        <w:rPr>
          <w:rFonts w:ascii="Times New Roman" w:hAnsi="Times New Roman" w:cs="Times New Roman"/>
          <w:b/>
          <w:bCs/>
          <w:color w:val="000000" w:themeColor="text1"/>
          <w:sz w:val="24"/>
          <w:szCs w:val="24"/>
        </w:rPr>
        <w:t>4.daļā</w:t>
      </w:r>
      <w:r w:rsidRPr="00C5257F">
        <w:rPr>
          <w:rFonts w:ascii="Times New Roman" w:hAnsi="Times New Roman" w:cs="Times New Roman"/>
          <w:color w:val="000000" w:themeColor="text1"/>
          <w:sz w:val="24"/>
          <w:szCs w:val="24"/>
        </w:rPr>
        <w:t xml:space="preserve"> – 203 700,00 EUR bez PVN;</w:t>
      </w:r>
    </w:p>
    <w:p w14:paraId="0C32F525" w14:textId="77777777" w:rsidR="00347647" w:rsidRPr="00C5257F" w:rsidRDefault="00347647" w:rsidP="00347647">
      <w:pPr>
        <w:pStyle w:val="ListParagraph"/>
        <w:numPr>
          <w:ilvl w:val="2"/>
          <w:numId w:val="4"/>
        </w:numPr>
        <w:spacing w:after="0" w:line="240" w:lineRule="auto"/>
        <w:jc w:val="both"/>
        <w:rPr>
          <w:rFonts w:ascii="Times New Roman" w:hAnsi="Times New Roman" w:cs="Times New Roman"/>
          <w:color w:val="000000" w:themeColor="text1"/>
          <w:sz w:val="24"/>
          <w:szCs w:val="24"/>
        </w:rPr>
      </w:pPr>
      <w:r w:rsidRPr="00C5257F">
        <w:rPr>
          <w:rFonts w:ascii="Times New Roman" w:hAnsi="Times New Roman" w:cs="Times New Roman"/>
          <w:b/>
          <w:bCs/>
          <w:color w:val="000000" w:themeColor="text1"/>
          <w:sz w:val="24"/>
          <w:szCs w:val="24"/>
        </w:rPr>
        <w:t>5.daļā</w:t>
      </w:r>
      <w:r w:rsidRPr="00C5257F">
        <w:rPr>
          <w:rFonts w:ascii="Times New Roman" w:hAnsi="Times New Roman" w:cs="Times New Roman"/>
          <w:color w:val="000000" w:themeColor="text1"/>
          <w:sz w:val="24"/>
          <w:szCs w:val="24"/>
        </w:rPr>
        <w:t xml:space="preserve"> – 82 950,00 EUR bez PVN;</w:t>
      </w:r>
    </w:p>
    <w:p w14:paraId="19F33DD2" w14:textId="77777777" w:rsidR="00347647" w:rsidRPr="00C5257F" w:rsidRDefault="00347647" w:rsidP="00347647">
      <w:pPr>
        <w:pStyle w:val="ListParagraph"/>
        <w:numPr>
          <w:ilvl w:val="2"/>
          <w:numId w:val="4"/>
        </w:numPr>
        <w:spacing w:after="0" w:line="240" w:lineRule="auto"/>
        <w:jc w:val="both"/>
        <w:rPr>
          <w:rFonts w:ascii="Times New Roman" w:hAnsi="Times New Roman" w:cs="Times New Roman"/>
          <w:color w:val="000000" w:themeColor="text1"/>
          <w:sz w:val="24"/>
          <w:szCs w:val="24"/>
        </w:rPr>
      </w:pPr>
      <w:r w:rsidRPr="00C5257F">
        <w:rPr>
          <w:rFonts w:ascii="Times New Roman" w:hAnsi="Times New Roman" w:cs="Times New Roman"/>
          <w:b/>
          <w:bCs/>
          <w:color w:val="000000" w:themeColor="text1"/>
          <w:sz w:val="24"/>
          <w:szCs w:val="24"/>
        </w:rPr>
        <w:t>6.daļā</w:t>
      </w:r>
      <w:r w:rsidRPr="00C5257F">
        <w:rPr>
          <w:rFonts w:ascii="Times New Roman" w:hAnsi="Times New Roman" w:cs="Times New Roman"/>
          <w:color w:val="000000" w:themeColor="text1"/>
          <w:sz w:val="24"/>
          <w:szCs w:val="24"/>
        </w:rPr>
        <w:t xml:space="preserve"> – 73 500,00 EUR bez PVN;</w:t>
      </w:r>
    </w:p>
    <w:p w14:paraId="23976FAB" w14:textId="77777777" w:rsidR="00347647" w:rsidRPr="00C5257F" w:rsidRDefault="00347647" w:rsidP="00347647">
      <w:pPr>
        <w:pStyle w:val="ListParagraph"/>
        <w:numPr>
          <w:ilvl w:val="2"/>
          <w:numId w:val="4"/>
        </w:numPr>
        <w:spacing w:after="0" w:line="240" w:lineRule="auto"/>
        <w:jc w:val="both"/>
        <w:rPr>
          <w:rFonts w:ascii="Times New Roman" w:hAnsi="Times New Roman" w:cs="Times New Roman"/>
          <w:color w:val="000000" w:themeColor="text1"/>
          <w:sz w:val="24"/>
          <w:szCs w:val="24"/>
        </w:rPr>
      </w:pPr>
      <w:r w:rsidRPr="00C5257F">
        <w:rPr>
          <w:rFonts w:ascii="Times New Roman" w:hAnsi="Times New Roman" w:cs="Times New Roman"/>
          <w:b/>
          <w:bCs/>
          <w:color w:val="000000" w:themeColor="text1"/>
          <w:sz w:val="24"/>
          <w:szCs w:val="24"/>
        </w:rPr>
        <w:t>7.daļā</w:t>
      </w:r>
      <w:r w:rsidRPr="00C5257F">
        <w:rPr>
          <w:rFonts w:ascii="Times New Roman" w:hAnsi="Times New Roman" w:cs="Times New Roman"/>
          <w:color w:val="000000" w:themeColor="text1"/>
          <w:sz w:val="24"/>
          <w:szCs w:val="24"/>
        </w:rPr>
        <w:t xml:space="preserve"> – 96 600,00 EUR bez PVN;</w:t>
      </w:r>
    </w:p>
    <w:p w14:paraId="03A3A673" w14:textId="77777777" w:rsidR="00347647" w:rsidRPr="00C5257F" w:rsidRDefault="00347647" w:rsidP="00347647">
      <w:pPr>
        <w:pStyle w:val="ListParagraph"/>
        <w:numPr>
          <w:ilvl w:val="2"/>
          <w:numId w:val="4"/>
        </w:numPr>
        <w:spacing w:after="0" w:line="240" w:lineRule="auto"/>
        <w:jc w:val="both"/>
        <w:rPr>
          <w:rFonts w:ascii="Times New Roman" w:hAnsi="Times New Roman" w:cs="Times New Roman"/>
          <w:color w:val="000000" w:themeColor="text1"/>
          <w:sz w:val="24"/>
          <w:szCs w:val="24"/>
        </w:rPr>
      </w:pPr>
      <w:r w:rsidRPr="00C5257F">
        <w:rPr>
          <w:rFonts w:ascii="Times New Roman" w:hAnsi="Times New Roman" w:cs="Times New Roman"/>
          <w:b/>
          <w:bCs/>
          <w:color w:val="000000" w:themeColor="text1"/>
          <w:sz w:val="24"/>
          <w:szCs w:val="24"/>
        </w:rPr>
        <w:t>8.daļā</w:t>
      </w:r>
      <w:r w:rsidRPr="00C5257F">
        <w:rPr>
          <w:rFonts w:ascii="Times New Roman" w:hAnsi="Times New Roman" w:cs="Times New Roman"/>
          <w:color w:val="000000" w:themeColor="text1"/>
          <w:sz w:val="24"/>
          <w:szCs w:val="24"/>
        </w:rPr>
        <w:t xml:space="preserve"> – 112 350,00 EUR bez PVN;</w:t>
      </w:r>
    </w:p>
    <w:p w14:paraId="38354D83" w14:textId="77777777" w:rsidR="00347647" w:rsidRPr="00C5257F" w:rsidRDefault="00347647" w:rsidP="00347647">
      <w:pPr>
        <w:pStyle w:val="ListParagraph"/>
        <w:numPr>
          <w:ilvl w:val="2"/>
          <w:numId w:val="4"/>
        </w:numPr>
        <w:spacing w:after="0" w:line="240" w:lineRule="auto"/>
        <w:jc w:val="both"/>
        <w:rPr>
          <w:rFonts w:ascii="Times New Roman" w:hAnsi="Times New Roman" w:cs="Times New Roman"/>
          <w:color w:val="000000" w:themeColor="text1"/>
          <w:sz w:val="24"/>
          <w:szCs w:val="24"/>
        </w:rPr>
      </w:pPr>
      <w:r w:rsidRPr="00C5257F">
        <w:rPr>
          <w:rFonts w:ascii="Times New Roman" w:hAnsi="Times New Roman" w:cs="Times New Roman"/>
          <w:b/>
          <w:bCs/>
          <w:color w:val="000000" w:themeColor="text1"/>
          <w:sz w:val="24"/>
          <w:szCs w:val="24"/>
        </w:rPr>
        <w:t>9.daļā</w:t>
      </w:r>
      <w:r w:rsidRPr="00C5257F">
        <w:rPr>
          <w:rFonts w:ascii="Times New Roman" w:hAnsi="Times New Roman" w:cs="Times New Roman"/>
          <w:color w:val="000000" w:themeColor="text1"/>
          <w:sz w:val="24"/>
          <w:szCs w:val="24"/>
        </w:rPr>
        <w:t xml:space="preserve"> – 95 550,00 EUR bez PVN;</w:t>
      </w:r>
    </w:p>
    <w:p w14:paraId="6FEB7C38" w14:textId="7C9735BD" w:rsidR="00347647" w:rsidRPr="00C5257F" w:rsidRDefault="00347647" w:rsidP="00347647">
      <w:pPr>
        <w:pStyle w:val="ListParagraph"/>
        <w:numPr>
          <w:ilvl w:val="2"/>
          <w:numId w:val="4"/>
        </w:numPr>
        <w:spacing w:after="0" w:line="240" w:lineRule="auto"/>
        <w:jc w:val="both"/>
        <w:rPr>
          <w:rFonts w:ascii="Times New Roman" w:hAnsi="Times New Roman" w:cs="Times New Roman"/>
          <w:color w:val="000000" w:themeColor="text1"/>
          <w:sz w:val="24"/>
          <w:szCs w:val="24"/>
        </w:rPr>
      </w:pPr>
      <w:r w:rsidRPr="00C5257F">
        <w:rPr>
          <w:rFonts w:ascii="Times New Roman" w:hAnsi="Times New Roman" w:cs="Times New Roman"/>
          <w:b/>
          <w:bCs/>
          <w:color w:val="000000" w:themeColor="text1"/>
          <w:sz w:val="24"/>
          <w:szCs w:val="24"/>
        </w:rPr>
        <w:t>10.daļā</w:t>
      </w:r>
      <w:r w:rsidRPr="00C5257F">
        <w:rPr>
          <w:rFonts w:ascii="Times New Roman" w:hAnsi="Times New Roman" w:cs="Times New Roman"/>
          <w:color w:val="000000" w:themeColor="text1"/>
          <w:sz w:val="24"/>
          <w:szCs w:val="24"/>
        </w:rPr>
        <w:t xml:space="preserve"> – 74 3</w:t>
      </w:r>
      <w:r w:rsidR="00B93BB7">
        <w:rPr>
          <w:rFonts w:ascii="Times New Roman" w:hAnsi="Times New Roman" w:cs="Times New Roman"/>
          <w:color w:val="000000" w:themeColor="text1"/>
          <w:sz w:val="24"/>
          <w:szCs w:val="24"/>
        </w:rPr>
        <w:t>20</w:t>
      </w:r>
      <w:r w:rsidRPr="00C5257F">
        <w:rPr>
          <w:rFonts w:ascii="Times New Roman" w:hAnsi="Times New Roman" w:cs="Times New Roman"/>
          <w:color w:val="000000" w:themeColor="text1"/>
          <w:sz w:val="24"/>
          <w:szCs w:val="24"/>
        </w:rPr>
        <w:t>,</w:t>
      </w:r>
      <w:r w:rsidR="00B93BB7">
        <w:rPr>
          <w:rFonts w:ascii="Times New Roman" w:hAnsi="Times New Roman" w:cs="Times New Roman"/>
          <w:color w:val="000000" w:themeColor="text1"/>
          <w:sz w:val="24"/>
          <w:szCs w:val="24"/>
        </w:rPr>
        <w:t>00</w:t>
      </w:r>
      <w:r w:rsidRPr="00C5257F">
        <w:rPr>
          <w:rFonts w:ascii="Times New Roman" w:hAnsi="Times New Roman" w:cs="Times New Roman"/>
          <w:color w:val="000000" w:themeColor="text1"/>
          <w:sz w:val="24"/>
          <w:szCs w:val="24"/>
        </w:rPr>
        <w:t xml:space="preserve"> EUR bez PVN;</w:t>
      </w:r>
    </w:p>
    <w:p w14:paraId="3809642F" w14:textId="62ECE3B0" w:rsidR="00347647" w:rsidRPr="00C5257F" w:rsidRDefault="00347647" w:rsidP="00347647">
      <w:pPr>
        <w:pStyle w:val="ListParagraph"/>
        <w:numPr>
          <w:ilvl w:val="2"/>
          <w:numId w:val="4"/>
        </w:numPr>
        <w:spacing w:after="0" w:line="240" w:lineRule="auto"/>
        <w:jc w:val="both"/>
        <w:rPr>
          <w:rFonts w:ascii="Times New Roman" w:hAnsi="Times New Roman" w:cs="Times New Roman"/>
          <w:color w:val="000000" w:themeColor="text1"/>
          <w:sz w:val="24"/>
          <w:szCs w:val="24"/>
        </w:rPr>
      </w:pPr>
      <w:r w:rsidRPr="00C5257F">
        <w:rPr>
          <w:rFonts w:ascii="Times New Roman" w:hAnsi="Times New Roman" w:cs="Times New Roman"/>
          <w:b/>
          <w:bCs/>
          <w:color w:val="000000" w:themeColor="text1"/>
          <w:sz w:val="24"/>
          <w:szCs w:val="24"/>
        </w:rPr>
        <w:t>11.daļā</w:t>
      </w:r>
      <w:r w:rsidRPr="00C5257F">
        <w:rPr>
          <w:rFonts w:ascii="Times New Roman" w:hAnsi="Times New Roman" w:cs="Times New Roman"/>
          <w:color w:val="000000" w:themeColor="text1"/>
          <w:sz w:val="24"/>
          <w:szCs w:val="24"/>
        </w:rPr>
        <w:t xml:space="preserve"> – 65 5</w:t>
      </w:r>
      <w:r w:rsidR="00B93BB7">
        <w:rPr>
          <w:rFonts w:ascii="Times New Roman" w:hAnsi="Times New Roman" w:cs="Times New Roman"/>
          <w:color w:val="000000" w:themeColor="text1"/>
          <w:sz w:val="24"/>
          <w:szCs w:val="24"/>
        </w:rPr>
        <w:t>10</w:t>
      </w:r>
      <w:r w:rsidRPr="00C5257F">
        <w:rPr>
          <w:rFonts w:ascii="Times New Roman" w:hAnsi="Times New Roman" w:cs="Times New Roman"/>
          <w:color w:val="000000" w:themeColor="text1"/>
          <w:sz w:val="24"/>
          <w:szCs w:val="24"/>
        </w:rPr>
        <w:t>,</w:t>
      </w:r>
      <w:r w:rsidR="00B93BB7">
        <w:rPr>
          <w:rFonts w:ascii="Times New Roman" w:hAnsi="Times New Roman" w:cs="Times New Roman"/>
          <w:color w:val="000000" w:themeColor="text1"/>
          <w:sz w:val="24"/>
          <w:szCs w:val="24"/>
        </w:rPr>
        <w:t>00</w:t>
      </w:r>
      <w:r w:rsidRPr="00C5257F">
        <w:rPr>
          <w:rFonts w:ascii="Times New Roman" w:hAnsi="Times New Roman" w:cs="Times New Roman"/>
          <w:color w:val="000000" w:themeColor="text1"/>
          <w:sz w:val="24"/>
          <w:szCs w:val="24"/>
        </w:rPr>
        <w:t xml:space="preserve"> EUR bez PVN;</w:t>
      </w:r>
    </w:p>
    <w:p w14:paraId="5B553205" w14:textId="194C86B9" w:rsidR="00347647" w:rsidRPr="00C5257F" w:rsidRDefault="00347647" w:rsidP="00347647">
      <w:pPr>
        <w:pStyle w:val="ListParagraph"/>
        <w:numPr>
          <w:ilvl w:val="2"/>
          <w:numId w:val="4"/>
        </w:numPr>
        <w:spacing w:after="0" w:line="240" w:lineRule="auto"/>
        <w:jc w:val="both"/>
        <w:rPr>
          <w:rFonts w:ascii="Times New Roman" w:hAnsi="Times New Roman" w:cs="Times New Roman"/>
          <w:color w:val="000000" w:themeColor="text1"/>
          <w:sz w:val="24"/>
          <w:szCs w:val="24"/>
        </w:rPr>
      </w:pPr>
      <w:r w:rsidRPr="00C5257F">
        <w:rPr>
          <w:rFonts w:ascii="Times New Roman" w:hAnsi="Times New Roman" w:cs="Times New Roman"/>
          <w:b/>
          <w:bCs/>
          <w:color w:val="000000" w:themeColor="text1"/>
          <w:sz w:val="24"/>
          <w:szCs w:val="24"/>
        </w:rPr>
        <w:t>12.daļā</w:t>
      </w:r>
      <w:r w:rsidRPr="00C5257F">
        <w:rPr>
          <w:rFonts w:ascii="Times New Roman" w:hAnsi="Times New Roman" w:cs="Times New Roman"/>
          <w:color w:val="000000" w:themeColor="text1"/>
          <w:sz w:val="24"/>
          <w:szCs w:val="24"/>
        </w:rPr>
        <w:t xml:space="preserve"> – 125 </w:t>
      </w:r>
      <w:r w:rsidR="00B93BB7">
        <w:rPr>
          <w:rFonts w:ascii="Times New Roman" w:hAnsi="Times New Roman" w:cs="Times New Roman"/>
          <w:color w:val="000000" w:themeColor="text1"/>
          <w:sz w:val="24"/>
          <w:szCs w:val="24"/>
        </w:rPr>
        <w:t>200</w:t>
      </w:r>
      <w:r w:rsidRPr="00C5257F">
        <w:rPr>
          <w:rFonts w:ascii="Times New Roman" w:hAnsi="Times New Roman" w:cs="Times New Roman"/>
          <w:color w:val="000000" w:themeColor="text1"/>
          <w:sz w:val="24"/>
          <w:szCs w:val="24"/>
        </w:rPr>
        <w:t>,</w:t>
      </w:r>
      <w:r w:rsidR="00B93BB7">
        <w:rPr>
          <w:rFonts w:ascii="Times New Roman" w:hAnsi="Times New Roman" w:cs="Times New Roman"/>
          <w:color w:val="000000" w:themeColor="text1"/>
          <w:sz w:val="24"/>
          <w:szCs w:val="24"/>
        </w:rPr>
        <w:t>00</w:t>
      </w:r>
      <w:r w:rsidRPr="00C5257F">
        <w:rPr>
          <w:rFonts w:ascii="Times New Roman" w:hAnsi="Times New Roman" w:cs="Times New Roman"/>
          <w:color w:val="000000" w:themeColor="text1"/>
          <w:sz w:val="24"/>
          <w:szCs w:val="24"/>
        </w:rPr>
        <w:t xml:space="preserve"> EUR bez PVN;</w:t>
      </w:r>
    </w:p>
    <w:p w14:paraId="6E6CC693" w14:textId="50FB506C" w:rsidR="00347647" w:rsidRPr="00C5257F" w:rsidRDefault="00347647" w:rsidP="00347647">
      <w:pPr>
        <w:pStyle w:val="ListParagraph"/>
        <w:numPr>
          <w:ilvl w:val="2"/>
          <w:numId w:val="4"/>
        </w:numPr>
        <w:spacing w:after="0" w:line="240" w:lineRule="auto"/>
        <w:jc w:val="both"/>
        <w:rPr>
          <w:rFonts w:ascii="Times New Roman" w:hAnsi="Times New Roman" w:cs="Times New Roman"/>
          <w:color w:val="000000" w:themeColor="text1"/>
          <w:sz w:val="24"/>
          <w:szCs w:val="24"/>
        </w:rPr>
      </w:pPr>
      <w:r w:rsidRPr="00C5257F">
        <w:rPr>
          <w:rFonts w:ascii="Times New Roman" w:hAnsi="Times New Roman" w:cs="Times New Roman"/>
          <w:b/>
          <w:bCs/>
          <w:color w:val="000000" w:themeColor="text1"/>
          <w:sz w:val="24"/>
          <w:szCs w:val="24"/>
        </w:rPr>
        <w:t>13.daļā</w:t>
      </w:r>
      <w:r w:rsidRPr="00C5257F">
        <w:rPr>
          <w:rFonts w:ascii="Times New Roman" w:hAnsi="Times New Roman" w:cs="Times New Roman"/>
          <w:color w:val="000000" w:themeColor="text1"/>
          <w:sz w:val="24"/>
          <w:szCs w:val="24"/>
        </w:rPr>
        <w:t xml:space="preserve"> – 69 4</w:t>
      </w:r>
      <w:r w:rsidR="00B93BB7">
        <w:rPr>
          <w:rFonts w:ascii="Times New Roman" w:hAnsi="Times New Roman" w:cs="Times New Roman"/>
          <w:color w:val="000000" w:themeColor="text1"/>
          <w:sz w:val="24"/>
          <w:szCs w:val="24"/>
        </w:rPr>
        <w:t>2</w:t>
      </w:r>
      <w:r w:rsidRPr="00C5257F">
        <w:rPr>
          <w:rFonts w:ascii="Times New Roman" w:hAnsi="Times New Roman" w:cs="Times New Roman"/>
          <w:color w:val="000000" w:themeColor="text1"/>
          <w:sz w:val="24"/>
          <w:szCs w:val="24"/>
        </w:rPr>
        <w:t>0,</w:t>
      </w:r>
      <w:r w:rsidR="00B93BB7">
        <w:rPr>
          <w:rFonts w:ascii="Times New Roman" w:hAnsi="Times New Roman" w:cs="Times New Roman"/>
          <w:color w:val="000000" w:themeColor="text1"/>
          <w:sz w:val="24"/>
          <w:szCs w:val="24"/>
        </w:rPr>
        <w:t>00</w:t>
      </w:r>
      <w:r w:rsidRPr="00C5257F">
        <w:rPr>
          <w:rFonts w:ascii="Times New Roman" w:hAnsi="Times New Roman" w:cs="Times New Roman"/>
          <w:color w:val="000000" w:themeColor="text1"/>
          <w:sz w:val="24"/>
          <w:szCs w:val="24"/>
        </w:rPr>
        <w:t xml:space="preserve"> EUR bez PVN;</w:t>
      </w:r>
    </w:p>
    <w:p w14:paraId="5E0AF0A8" w14:textId="20ED1994" w:rsidR="00347647" w:rsidRPr="00C5257F" w:rsidRDefault="00347647" w:rsidP="00347647">
      <w:pPr>
        <w:pStyle w:val="ListParagraph"/>
        <w:numPr>
          <w:ilvl w:val="2"/>
          <w:numId w:val="4"/>
        </w:numPr>
        <w:spacing w:after="0" w:line="240" w:lineRule="auto"/>
        <w:jc w:val="both"/>
        <w:rPr>
          <w:rFonts w:ascii="Times New Roman" w:hAnsi="Times New Roman" w:cs="Times New Roman"/>
          <w:color w:val="000000" w:themeColor="text1"/>
          <w:sz w:val="24"/>
          <w:szCs w:val="24"/>
        </w:rPr>
      </w:pPr>
      <w:r w:rsidRPr="00C5257F">
        <w:rPr>
          <w:rFonts w:ascii="Times New Roman" w:hAnsi="Times New Roman" w:cs="Times New Roman"/>
          <w:b/>
          <w:bCs/>
          <w:color w:val="000000" w:themeColor="text1"/>
          <w:sz w:val="24"/>
          <w:szCs w:val="24"/>
        </w:rPr>
        <w:t>14.daļā</w:t>
      </w:r>
      <w:r w:rsidRPr="00C5257F">
        <w:rPr>
          <w:rFonts w:ascii="Times New Roman" w:hAnsi="Times New Roman" w:cs="Times New Roman"/>
          <w:color w:val="000000" w:themeColor="text1"/>
          <w:sz w:val="24"/>
          <w:szCs w:val="24"/>
        </w:rPr>
        <w:t xml:space="preserve"> – 73 0</w:t>
      </w:r>
      <w:r w:rsidR="00B93BB7">
        <w:rPr>
          <w:rFonts w:ascii="Times New Roman" w:hAnsi="Times New Roman" w:cs="Times New Roman"/>
          <w:color w:val="000000" w:themeColor="text1"/>
          <w:sz w:val="24"/>
          <w:szCs w:val="24"/>
        </w:rPr>
        <w:t>50</w:t>
      </w:r>
      <w:r w:rsidRPr="00C5257F">
        <w:rPr>
          <w:rFonts w:ascii="Times New Roman" w:hAnsi="Times New Roman" w:cs="Times New Roman"/>
          <w:color w:val="000000" w:themeColor="text1"/>
          <w:sz w:val="24"/>
          <w:szCs w:val="24"/>
        </w:rPr>
        <w:t>,</w:t>
      </w:r>
      <w:r w:rsidR="00B93BB7">
        <w:rPr>
          <w:rFonts w:ascii="Times New Roman" w:hAnsi="Times New Roman" w:cs="Times New Roman"/>
          <w:color w:val="000000" w:themeColor="text1"/>
          <w:sz w:val="24"/>
          <w:szCs w:val="24"/>
        </w:rPr>
        <w:t>00</w:t>
      </w:r>
      <w:r w:rsidRPr="00C5257F">
        <w:rPr>
          <w:rFonts w:ascii="Times New Roman" w:hAnsi="Times New Roman" w:cs="Times New Roman"/>
          <w:color w:val="000000" w:themeColor="text1"/>
          <w:sz w:val="24"/>
          <w:szCs w:val="24"/>
        </w:rPr>
        <w:t xml:space="preserve"> EUR bez PVN;</w:t>
      </w:r>
    </w:p>
    <w:p w14:paraId="64BF5597" w14:textId="642813D9" w:rsidR="00347647" w:rsidRPr="00C5257F" w:rsidRDefault="00347647" w:rsidP="00347647">
      <w:pPr>
        <w:pStyle w:val="ListParagraph"/>
        <w:numPr>
          <w:ilvl w:val="2"/>
          <w:numId w:val="4"/>
        </w:numPr>
        <w:spacing w:after="0" w:line="240" w:lineRule="auto"/>
        <w:jc w:val="both"/>
        <w:rPr>
          <w:rFonts w:ascii="Times New Roman" w:hAnsi="Times New Roman" w:cs="Times New Roman"/>
          <w:color w:val="000000" w:themeColor="text1"/>
          <w:sz w:val="24"/>
          <w:szCs w:val="24"/>
        </w:rPr>
      </w:pPr>
      <w:r w:rsidRPr="00C5257F">
        <w:rPr>
          <w:rFonts w:ascii="Times New Roman" w:hAnsi="Times New Roman" w:cs="Times New Roman"/>
          <w:b/>
          <w:bCs/>
          <w:color w:val="000000" w:themeColor="text1"/>
          <w:sz w:val="24"/>
          <w:szCs w:val="24"/>
        </w:rPr>
        <w:t>15.daļā</w:t>
      </w:r>
      <w:r w:rsidRPr="00C5257F">
        <w:rPr>
          <w:rFonts w:ascii="Times New Roman" w:hAnsi="Times New Roman" w:cs="Times New Roman"/>
          <w:color w:val="000000" w:themeColor="text1"/>
          <w:sz w:val="24"/>
          <w:szCs w:val="24"/>
        </w:rPr>
        <w:t xml:space="preserve"> – 58 4</w:t>
      </w:r>
      <w:r w:rsidR="00B93BB7">
        <w:rPr>
          <w:rFonts w:ascii="Times New Roman" w:hAnsi="Times New Roman" w:cs="Times New Roman"/>
          <w:color w:val="000000" w:themeColor="text1"/>
          <w:sz w:val="24"/>
          <w:szCs w:val="24"/>
        </w:rPr>
        <w:t>70</w:t>
      </w:r>
      <w:r w:rsidRPr="00C5257F">
        <w:rPr>
          <w:rFonts w:ascii="Times New Roman" w:hAnsi="Times New Roman" w:cs="Times New Roman"/>
          <w:color w:val="000000" w:themeColor="text1"/>
          <w:sz w:val="24"/>
          <w:szCs w:val="24"/>
        </w:rPr>
        <w:t>,</w:t>
      </w:r>
      <w:r w:rsidR="00B93BB7">
        <w:rPr>
          <w:rFonts w:ascii="Times New Roman" w:hAnsi="Times New Roman" w:cs="Times New Roman"/>
          <w:color w:val="000000" w:themeColor="text1"/>
          <w:sz w:val="24"/>
          <w:szCs w:val="24"/>
        </w:rPr>
        <w:t>0</w:t>
      </w:r>
      <w:r w:rsidRPr="00C5257F">
        <w:rPr>
          <w:rFonts w:ascii="Times New Roman" w:hAnsi="Times New Roman" w:cs="Times New Roman"/>
          <w:color w:val="000000" w:themeColor="text1"/>
          <w:sz w:val="24"/>
          <w:szCs w:val="24"/>
        </w:rPr>
        <w:t>0 EUR bez PVN;</w:t>
      </w:r>
    </w:p>
    <w:p w14:paraId="1B4365AA" w14:textId="5DEF17D2" w:rsidR="00347647" w:rsidRPr="00C5257F" w:rsidRDefault="00347647" w:rsidP="00347647">
      <w:pPr>
        <w:pStyle w:val="ListParagraph"/>
        <w:numPr>
          <w:ilvl w:val="2"/>
          <w:numId w:val="4"/>
        </w:numPr>
        <w:spacing w:after="0" w:line="240" w:lineRule="auto"/>
        <w:jc w:val="both"/>
        <w:rPr>
          <w:rFonts w:ascii="Times New Roman" w:hAnsi="Times New Roman" w:cs="Times New Roman"/>
          <w:color w:val="000000" w:themeColor="text1"/>
          <w:sz w:val="24"/>
          <w:szCs w:val="24"/>
        </w:rPr>
      </w:pPr>
      <w:r w:rsidRPr="00C5257F">
        <w:rPr>
          <w:rFonts w:ascii="Times New Roman" w:hAnsi="Times New Roman" w:cs="Times New Roman"/>
          <w:b/>
          <w:bCs/>
          <w:color w:val="000000" w:themeColor="text1"/>
          <w:sz w:val="24"/>
          <w:szCs w:val="24"/>
        </w:rPr>
        <w:t>16.daļā</w:t>
      </w:r>
      <w:r w:rsidRPr="00C5257F">
        <w:rPr>
          <w:rFonts w:ascii="Times New Roman" w:hAnsi="Times New Roman" w:cs="Times New Roman"/>
          <w:color w:val="000000" w:themeColor="text1"/>
          <w:sz w:val="24"/>
          <w:szCs w:val="24"/>
        </w:rPr>
        <w:t xml:space="preserve"> – 63 1</w:t>
      </w:r>
      <w:r w:rsidR="00B93BB7">
        <w:rPr>
          <w:rFonts w:ascii="Times New Roman" w:hAnsi="Times New Roman" w:cs="Times New Roman"/>
          <w:color w:val="000000" w:themeColor="text1"/>
          <w:sz w:val="24"/>
          <w:szCs w:val="24"/>
        </w:rPr>
        <w:t>60</w:t>
      </w:r>
      <w:r w:rsidRPr="00C5257F">
        <w:rPr>
          <w:rFonts w:ascii="Times New Roman" w:hAnsi="Times New Roman" w:cs="Times New Roman"/>
          <w:color w:val="000000" w:themeColor="text1"/>
          <w:sz w:val="24"/>
          <w:szCs w:val="24"/>
        </w:rPr>
        <w:t>,</w:t>
      </w:r>
      <w:r w:rsidR="00B93BB7">
        <w:rPr>
          <w:rFonts w:ascii="Times New Roman" w:hAnsi="Times New Roman" w:cs="Times New Roman"/>
          <w:color w:val="000000" w:themeColor="text1"/>
          <w:sz w:val="24"/>
          <w:szCs w:val="24"/>
        </w:rPr>
        <w:t>0</w:t>
      </w:r>
      <w:r w:rsidRPr="00C5257F">
        <w:rPr>
          <w:rFonts w:ascii="Times New Roman" w:hAnsi="Times New Roman" w:cs="Times New Roman"/>
          <w:color w:val="000000" w:themeColor="text1"/>
          <w:sz w:val="24"/>
          <w:szCs w:val="24"/>
        </w:rPr>
        <w:t>0 EUR bez PVN;</w:t>
      </w:r>
    </w:p>
    <w:p w14:paraId="039FDC24" w14:textId="5890B33A" w:rsidR="00347647" w:rsidRPr="00C5257F" w:rsidRDefault="00347647" w:rsidP="00347647">
      <w:pPr>
        <w:pStyle w:val="ListParagraph"/>
        <w:numPr>
          <w:ilvl w:val="2"/>
          <w:numId w:val="4"/>
        </w:numPr>
        <w:spacing w:after="0" w:line="240" w:lineRule="auto"/>
        <w:jc w:val="both"/>
        <w:rPr>
          <w:rFonts w:ascii="Times New Roman" w:hAnsi="Times New Roman" w:cs="Times New Roman"/>
          <w:color w:val="000000" w:themeColor="text1"/>
          <w:sz w:val="24"/>
          <w:szCs w:val="24"/>
        </w:rPr>
      </w:pPr>
      <w:r w:rsidRPr="00C5257F">
        <w:rPr>
          <w:rFonts w:ascii="Times New Roman" w:hAnsi="Times New Roman" w:cs="Times New Roman"/>
          <w:b/>
          <w:bCs/>
          <w:color w:val="000000" w:themeColor="text1"/>
          <w:sz w:val="24"/>
          <w:szCs w:val="24"/>
        </w:rPr>
        <w:t>17.daļā</w:t>
      </w:r>
      <w:r w:rsidRPr="00C5257F">
        <w:rPr>
          <w:rFonts w:ascii="Times New Roman" w:hAnsi="Times New Roman" w:cs="Times New Roman"/>
          <w:color w:val="000000" w:themeColor="text1"/>
          <w:sz w:val="24"/>
          <w:szCs w:val="24"/>
        </w:rPr>
        <w:t xml:space="preserve"> – 61 </w:t>
      </w:r>
      <w:r w:rsidR="00B93BB7">
        <w:rPr>
          <w:rFonts w:ascii="Times New Roman" w:hAnsi="Times New Roman" w:cs="Times New Roman"/>
          <w:color w:val="000000" w:themeColor="text1"/>
          <w:sz w:val="24"/>
          <w:szCs w:val="24"/>
        </w:rPr>
        <w:t>800</w:t>
      </w:r>
      <w:r w:rsidRPr="00C5257F">
        <w:rPr>
          <w:rFonts w:ascii="Times New Roman" w:hAnsi="Times New Roman" w:cs="Times New Roman"/>
          <w:color w:val="000000" w:themeColor="text1"/>
          <w:sz w:val="24"/>
          <w:szCs w:val="24"/>
        </w:rPr>
        <w:t>,</w:t>
      </w:r>
      <w:r w:rsidR="00B93BB7">
        <w:rPr>
          <w:rFonts w:ascii="Times New Roman" w:hAnsi="Times New Roman" w:cs="Times New Roman"/>
          <w:color w:val="000000" w:themeColor="text1"/>
          <w:sz w:val="24"/>
          <w:szCs w:val="24"/>
        </w:rPr>
        <w:t>00</w:t>
      </w:r>
      <w:r w:rsidRPr="00C5257F">
        <w:rPr>
          <w:rFonts w:ascii="Times New Roman" w:hAnsi="Times New Roman" w:cs="Times New Roman"/>
          <w:color w:val="000000" w:themeColor="text1"/>
          <w:sz w:val="24"/>
          <w:szCs w:val="24"/>
        </w:rPr>
        <w:t xml:space="preserve"> EUR bez PVN.</w:t>
      </w:r>
    </w:p>
    <w:p w14:paraId="1C491757" w14:textId="77777777" w:rsidR="00347647" w:rsidRPr="00C5257F" w:rsidRDefault="00347647" w:rsidP="00347647">
      <w:pPr>
        <w:pStyle w:val="ListParagraph"/>
        <w:spacing w:after="0" w:line="240" w:lineRule="auto"/>
        <w:ind w:left="1068"/>
        <w:jc w:val="both"/>
        <w:rPr>
          <w:rFonts w:ascii="Times New Roman" w:hAnsi="Times New Roman" w:cs="Times New Roman"/>
          <w:color w:val="000000" w:themeColor="text1"/>
          <w:sz w:val="24"/>
          <w:szCs w:val="24"/>
        </w:rPr>
      </w:pPr>
    </w:p>
    <w:p w14:paraId="7285A8E8" w14:textId="7C852E2B" w:rsidR="004442B2" w:rsidRPr="00C5257F" w:rsidRDefault="004442B2" w:rsidP="004442B2">
      <w:pPr>
        <w:pStyle w:val="ListParagraph"/>
        <w:numPr>
          <w:ilvl w:val="1"/>
          <w:numId w:val="4"/>
        </w:numPr>
        <w:spacing w:after="0" w:line="240" w:lineRule="auto"/>
        <w:jc w:val="both"/>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t>Iepirkuma komisija: Konkursu organizē Pasūtītāja apstiprināta iepirkuma komisija (turpmāk – iepirkuma komisija).</w:t>
      </w:r>
    </w:p>
    <w:p w14:paraId="65DCCCE6" w14:textId="77777777" w:rsidR="00EE7147" w:rsidRPr="00C5257F" w:rsidRDefault="00EE7147" w:rsidP="00B865DE">
      <w:pPr>
        <w:spacing w:after="0" w:line="240" w:lineRule="auto"/>
        <w:ind w:left="708"/>
        <w:jc w:val="both"/>
        <w:rPr>
          <w:rFonts w:ascii="Times New Roman" w:hAnsi="Times New Roman" w:cs="Times New Roman"/>
          <w:color w:val="000000" w:themeColor="text1"/>
          <w:sz w:val="24"/>
          <w:szCs w:val="24"/>
        </w:rPr>
      </w:pPr>
    </w:p>
    <w:p w14:paraId="6DF8F5F0" w14:textId="64F6C225" w:rsidR="00EE6474" w:rsidRPr="00C5257F" w:rsidRDefault="00EE6474" w:rsidP="00961212">
      <w:pPr>
        <w:pStyle w:val="ListParagraph"/>
        <w:keepNext/>
        <w:numPr>
          <w:ilvl w:val="0"/>
          <w:numId w:val="1"/>
        </w:numPr>
        <w:spacing w:after="120" w:line="240" w:lineRule="auto"/>
        <w:jc w:val="both"/>
        <w:outlineLvl w:val="1"/>
        <w:rPr>
          <w:rFonts w:ascii="Times New Roman" w:hAnsi="Times New Roman" w:cs="Times New Roman"/>
          <w:b/>
          <w:color w:val="000000" w:themeColor="text1"/>
          <w:sz w:val="24"/>
          <w:szCs w:val="24"/>
        </w:rPr>
      </w:pPr>
      <w:r w:rsidRPr="00C5257F">
        <w:rPr>
          <w:rFonts w:ascii="Times New Roman" w:hAnsi="Times New Roman" w:cs="Times New Roman"/>
          <w:b/>
          <w:color w:val="000000" w:themeColor="text1"/>
          <w:sz w:val="24"/>
          <w:szCs w:val="24"/>
        </w:rPr>
        <w:lastRenderedPageBreak/>
        <w:t xml:space="preserve">Iepirkuma identifikācijas numurs: </w:t>
      </w:r>
      <w:r w:rsidRPr="00C5257F">
        <w:rPr>
          <w:rFonts w:ascii="Times New Roman" w:hAnsi="Times New Roman" w:cs="Times New Roman"/>
          <w:color w:val="000000" w:themeColor="text1"/>
          <w:sz w:val="24"/>
          <w:szCs w:val="24"/>
        </w:rPr>
        <w:t>Iepirkuma identifikācijas numurs  - RS/202</w:t>
      </w:r>
      <w:r w:rsidR="00F2540C" w:rsidRPr="00C5257F">
        <w:rPr>
          <w:rFonts w:ascii="Times New Roman" w:hAnsi="Times New Roman" w:cs="Times New Roman"/>
          <w:color w:val="000000" w:themeColor="text1"/>
          <w:sz w:val="24"/>
          <w:szCs w:val="24"/>
        </w:rPr>
        <w:t>4</w:t>
      </w:r>
      <w:r w:rsidRPr="00C5257F">
        <w:rPr>
          <w:rFonts w:ascii="Times New Roman" w:hAnsi="Times New Roman" w:cs="Times New Roman"/>
          <w:color w:val="000000" w:themeColor="text1"/>
          <w:sz w:val="24"/>
          <w:szCs w:val="24"/>
        </w:rPr>
        <w:t>/</w:t>
      </w:r>
      <w:r w:rsidR="0048218E">
        <w:rPr>
          <w:rFonts w:ascii="Times New Roman" w:hAnsi="Times New Roman" w:cs="Times New Roman"/>
          <w:color w:val="000000" w:themeColor="text1"/>
          <w:sz w:val="24"/>
          <w:szCs w:val="24"/>
        </w:rPr>
        <w:t>70</w:t>
      </w:r>
      <w:r w:rsidRPr="00C5257F">
        <w:rPr>
          <w:rFonts w:ascii="Times New Roman" w:hAnsi="Times New Roman" w:cs="Times New Roman"/>
          <w:color w:val="000000" w:themeColor="text1"/>
          <w:sz w:val="24"/>
          <w:szCs w:val="24"/>
        </w:rPr>
        <w:t>.</w:t>
      </w:r>
    </w:p>
    <w:p w14:paraId="65CCA356" w14:textId="77777777" w:rsidR="008D4455" w:rsidRPr="00C5257F" w:rsidRDefault="008D4455" w:rsidP="008D4455">
      <w:pPr>
        <w:pStyle w:val="ListParagraph"/>
        <w:keepNext/>
        <w:spacing w:after="120" w:line="240" w:lineRule="auto"/>
        <w:ind w:left="360"/>
        <w:jc w:val="both"/>
        <w:outlineLvl w:val="1"/>
        <w:rPr>
          <w:rFonts w:ascii="Times New Roman" w:hAnsi="Times New Roman" w:cs="Times New Roman"/>
          <w:b/>
          <w:color w:val="000000" w:themeColor="text1"/>
          <w:sz w:val="24"/>
          <w:szCs w:val="24"/>
        </w:rPr>
      </w:pPr>
    </w:p>
    <w:p w14:paraId="2EA9FFF1" w14:textId="77777777" w:rsidR="00EE6474" w:rsidRPr="00C5257F" w:rsidRDefault="00EE6474" w:rsidP="00961212">
      <w:pPr>
        <w:pStyle w:val="ListParagraph"/>
        <w:keepNext/>
        <w:numPr>
          <w:ilvl w:val="0"/>
          <w:numId w:val="1"/>
        </w:numPr>
        <w:spacing w:after="0" w:line="240" w:lineRule="auto"/>
        <w:jc w:val="both"/>
        <w:outlineLvl w:val="1"/>
        <w:rPr>
          <w:rFonts w:ascii="Times New Roman" w:hAnsi="Times New Roman" w:cs="Times New Roman"/>
          <w:color w:val="000000" w:themeColor="text1"/>
          <w:sz w:val="24"/>
          <w:szCs w:val="24"/>
        </w:rPr>
      </w:pPr>
      <w:r w:rsidRPr="00C5257F">
        <w:rPr>
          <w:rFonts w:ascii="Times New Roman" w:hAnsi="Times New Roman" w:cs="Times New Roman"/>
          <w:b/>
          <w:color w:val="000000" w:themeColor="text1"/>
          <w:sz w:val="24"/>
          <w:szCs w:val="24"/>
        </w:rPr>
        <w:t>Pasūtītāja nosaukums, adrese un citi rekvizīti:</w:t>
      </w:r>
    </w:p>
    <w:p w14:paraId="4ACC8D21" w14:textId="77777777" w:rsidR="00EE6474" w:rsidRPr="00C5257F" w:rsidRDefault="00EE6474" w:rsidP="008D4455">
      <w:pPr>
        <w:spacing w:after="0"/>
        <w:rPr>
          <w:rFonts w:ascii="Times New Roman" w:hAnsi="Times New Roman" w:cs="Times New Roman"/>
          <w:b/>
          <w:bCs/>
          <w:color w:val="000000" w:themeColor="text1"/>
          <w:sz w:val="24"/>
          <w:szCs w:val="24"/>
        </w:rPr>
      </w:pPr>
      <w:r w:rsidRPr="00C5257F">
        <w:rPr>
          <w:rFonts w:ascii="Times New Roman" w:hAnsi="Times New Roman" w:cs="Times New Roman"/>
          <w:color w:val="000000" w:themeColor="text1"/>
          <w:sz w:val="24"/>
          <w:szCs w:val="24"/>
        </w:rPr>
        <w:t>Rīgas pašvaldības sabiedrība ar ierobežotu atbildību "Rīgas satiksme"</w:t>
      </w:r>
    </w:p>
    <w:p w14:paraId="244F0DE5" w14:textId="01E49ED1" w:rsidR="00EE6474" w:rsidRPr="00C5257F" w:rsidRDefault="00EE6474" w:rsidP="008D4455">
      <w:pPr>
        <w:spacing w:after="0"/>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t>Reģ</w:t>
      </w:r>
      <w:r w:rsidR="00274AE7" w:rsidRPr="00C5257F">
        <w:rPr>
          <w:rFonts w:ascii="Times New Roman" w:hAnsi="Times New Roman" w:cs="Times New Roman"/>
          <w:color w:val="000000" w:themeColor="text1"/>
          <w:sz w:val="24"/>
          <w:szCs w:val="24"/>
        </w:rPr>
        <w:t>istrēta</w:t>
      </w:r>
      <w:r w:rsidRPr="00C5257F">
        <w:rPr>
          <w:rFonts w:ascii="Times New Roman" w:hAnsi="Times New Roman" w:cs="Times New Roman"/>
          <w:color w:val="000000" w:themeColor="text1"/>
          <w:sz w:val="24"/>
          <w:szCs w:val="24"/>
        </w:rPr>
        <w:t xml:space="preserve"> L</w:t>
      </w:r>
      <w:r w:rsidR="001720F3" w:rsidRPr="00C5257F">
        <w:rPr>
          <w:rFonts w:ascii="Times New Roman" w:hAnsi="Times New Roman" w:cs="Times New Roman"/>
          <w:color w:val="000000" w:themeColor="text1"/>
          <w:sz w:val="24"/>
          <w:szCs w:val="24"/>
        </w:rPr>
        <w:t xml:space="preserve">atvijas </w:t>
      </w:r>
      <w:r w:rsidRPr="00C5257F">
        <w:rPr>
          <w:rFonts w:ascii="Times New Roman" w:hAnsi="Times New Roman" w:cs="Times New Roman"/>
          <w:color w:val="000000" w:themeColor="text1"/>
          <w:sz w:val="24"/>
          <w:szCs w:val="24"/>
        </w:rPr>
        <w:t>R</w:t>
      </w:r>
      <w:r w:rsidR="001720F3" w:rsidRPr="00C5257F">
        <w:rPr>
          <w:rFonts w:ascii="Times New Roman" w:hAnsi="Times New Roman" w:cs="Times New Roman"/>
          <w:color w:val="000000" w:themeColor="text1"/>
          <w:sz w:val="24"/>
          <w:szCs w:val="24"/>
        </w:rPr>
        <w:t>epublikas</w:t>
      </w:r>
      <w:r w:rsidRPr="00C5257F">
        <w:rPr>
          <w:rFonts w:ascii="Times New Roman" w:hAnsi="Times New Roman" w:cs="Times New Roman"/>
          <w:color w:val="000000" w:themeColor="text1"/>
          <w:sz w:val="24"/>
          <w:szCs w:val="24"/>
        </w:rPr>
        <w:t xml:space="preserve"> Komercreģistrā ar Nr.40003619950</w:t>
      </w:r>
    </w:p>
    <w:p w14:paraId="07D4DB0B" w14:textId="40DD8C35" w:rsidR="00EE6474" w:rsidRPr="00C5257F" w:rsidRDefault="00EE6474" w:rsidP="008D4455">
      <w:pPr>
        <w:spacing w:after="0"/>
        <w:rPr>
          <w:rFonts w:ascii="Times New Roman" w:hAnsi="Times New Roman" w:cs="Times New Roman"/>
          <w:color w:val="000000" w:themeColor="text1"/>
          <w:spacing w:val="1"/>
          <w:sz w:val="24"/>
          <w:szCs w:val="24"/>
        </w:rPr>
      </w:pPr>
      <w:r w:rsidRPr="00C5257F">
        <w:rPr>
          <w:rFonts w:ascii="Times New Roman" w:hAnsi="Times New Roman" w:cs="Times New Roman"/>
          <w:color w:val="000000" w:themeColor="text1"/>
          <w:spacing w:val="1"/>
          <w:sz w:val="24"/>
          <w:szCs w:val="24"/>
        </w:rPr>
        <w:t>Juridiskā adrese: Kleistu iela 28, Rīga, LV - 1067</w:t>
      </w:r>
    </w:p>
    <w:p w14:paraId="0BE3E81A" w14:textId="0E58B076" w:rsidR="00EE6474" w:rsidRPr="00C5257F" w:rsidRDefault="00EE6474" w:rsidP="008D4455">
      <w:pPr>
        <w:spacing w:after="0"/>
        <w:rPr>
          <w:rFonts w:ascii="Times New Roman" w:hAnsi="Times New Roman" w:cs="Times New Roman"/>
          <w:color w:val="000000" w:themeColor="text1"/>
          <w:spacing w:val="1"/>
          <w:sz w:val="24"/>
          <w:szCs w:val="24"/>
        </w:rPr>
      </w:pPr>
      <w:r w:rsidRPr="00C5257F">
        <w:rPr>
          <w:rFonts w:ascii="Times New Roman" w:hAnsi="Times New Roman" w:cs="Times New Roman"/>
          <w:color w:val="000000" w:themeColor="text1"/>
          <w:spacing w:val="1"/>
          <w:sz w:val="24"/>
          <w:szCs w:val="24"/>
        </w:rPr>
        <w:t>Biroja adrese: Vestienas iela 35, Rīga, LV-1035</w:t>
      </w:r>
    </w:p>
    <w:p w14:paraId="414BDC47" w14:textId="67A26BE4" w:rsidR="00EE6474" w:rsidRPr="00C5257F" w:rsidRDefault="00EE6474" w:rsidP="008D4455">
      <w:pPr>
        <w:spacing w:after="0"/>
        <w:rPr>
          <w:rFonts w:ascii="Times New Roman" w:hAnsi="Times New Roman" w:cs="Times New Roman"/>
          <w:b/>
          <w:bCs/>
          <w:color w:val="000000" w:themeColor="text1"/>
          <w:sz w:val="24"/>
          <w:szCs w:val="24"/>
        </w:rPr>
      </w:pPr>
      <w:r w:rsidRPr="00C5257F">
        <w:rPr>
          <w:rFonts w:ascii="Times New Roman" w:hAnsi="Times New Roman" w:cs="Times New Roman"/>
          <w:color w:val="000000" w:themeColor="text1"/>
          <w:spacing w:val="1"/>
          <w:sz w:val="24"/>
          <w:szCs w:val="24"/>
        </w:rPr>
        <w:t>Tālr. 67104800.</w:t>
      </w:r>
    </w:p>
    <w:p w14:paraId="164E576D" w14:textId="77777777" w:rsidR="00EE6474" w:rsidRPr="00C5257F" w:rsidRDefault="00EE6474" w:rsidP="00EE6474">
      <w:pPr>
        <w:pStyle w:val="ListParagraph"/>
        <w:ind w:left="928"/>
        <w:rPr>
          <w:rFonts w:ascii="Times New Roman" w:hAnsi="Times New Roman" w:cs="Times New Roman"/>
          <w:color w:val="000000" w:themeColor="text1"/>
          <w:sz w:val="24"/>
          <w:szCs w:val="24"/>
        </w:rPr>
      </w:pPr>
    </w:p>
    <w:p w14:paraId="567CBCF3" w14:textId="77777777" w:rsidR="00EE6474" w:rsidRPr="00C5257F" w:rsidRDefault="00EE6474" w:rsidP="00961212">
      <w:pPr>
        <w:pStyle w:val="ListParagraph"/>
        <w:keepNext/>
        <w:numPr>
          <w:ilvl w:val="0"/>
          <w:numId w:val="1"/>
        </w:numPr>
        <w:spacing w:after="0" w:line="240" w:lineRule="auto"/>
        <w:jc w:val="both"/>
        <w:outlineLvl w:val="1"/>
        <w:rPr>
          <w:rFonts w:ascii="Times New Roman" w:hAnsi="Times New Roman" w:cs="Times New Roman"/>
          <w:b/>
          <w:color w:val="000000" w:themeColor="text1"/>
          <w:sz w:val="24"/>
          <w:szCs w:val="24"/>
        </w:rPr>
      </w:pPr>
      <w:r w:rsidRPr="00C5257F">
        <w:rPr>
          <w:rFonts w:ascii="Times New Roman" w:hAnsi="Times New Roman" w:cs="Times New Roman"/>
          <w:b/>
          <w:color w:val="000000" w:themeColor="text1"/>
          <w:sz w:val="24"/>
          <w:szCs w:val="24"/>
        </w:rPr>
        <w:t>Pasūtītāja kontaktpersona:</w:t>
      </w:r>
    </w:p>
    <w:p w14:paraId="0A6993A4" w14:textId="63BFFB52" w:rsidR="00EE6474" w:rsidRPr="00C5257F" w:rsidRDefault="00EE6474" w:rsidP="00EE6474">
      <w:pPr>
        <w:jc w:val="both"/>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t xml:space="preserve">Alena Kamisarova, tel. +371 67104791, </w:t>
      </w:r>
      <w:r w:rsidR="007B03ED" w:rsidRPr="00C5257F">
        <w:rPr>
          <w:rFonts w:ascii="Times New Roman" w:hAnsi="Times New Roman" w:cs="Times New Roman"/>
          <w:color w:val="000000" w:themeColor="text1"/>
          <w:sz w:val="24"/>
          <w:szCs w:val="24"/>
        </w:rPr>
        <w:t xml:space="preserve">+371 </w:t>
      </w:r>
      <w:r w:rsidR="007B03ED">
        <w:rPr>
          <w:rFonts w:ascii="Times New Roman" w:hAnsi="Times New Roman" w:cs="Times New Roman"/>
          <w:color w:val="000000" w:themeColor="text1"/>
          <w:sz w:val="24"/>
          <w:szCs w:val="24"/>
        </w:rPr>
        <w:t xml:space="preserve">28366242, </w:t>
      </w:r>
      <w:r w:rsidRPr="00C5257F">
        <w:rPr>
          <w:rFonts w:ascii="Times New Roman" w:hAnsi="Times New Roman" w:cs="Times New Roman"/>
          <w:color w:val="000000" w:themeColor="text1"/>
          <w:sz w:val="24"/>
          <w:szCs w:val="24"/>
        </w:rPr>
        <w:t xml:space="preserve">e-pasts – </w:t>
      </w:r>
      <w:hyperlink r:id="rId11" w:history="1">
        <w:r w:rsidR="007B03ED" w:rsidRPr="008026B4">
          <w:rPr>
            <w:rStyle w:val="Hyperlink"/>
            <w:rFonts w:ascii="Times New Roman" w:hAnsi="Times New Roman" w:cs="Times New Roman"/>
            <w:sz w:val="24"/>
            <w:szCs w:val="24"/>
          </w:rPr>
          <w:t>Alena.Kamisarova@rigassatiksme.lv</w:t>
        </w:r>
      </w:hyperlink>
      <w:r w:rsidR="007B03ED">
        <w:rPr>
          <w:rFonts w:ascii="Times New Roman" w:hAnsi="Times New Roman" w:cs="Times New Roman"/>
          <w:color w:val="000000" w:themeColor="text1"/>
          <w:sz w:val="24"/>
          <w:szCs w:val="24"/>
        </w:rPr>
        <w:t>.</w:t>
      </w:r>
    </w:p>
    <w:p w14:paraId="39D3C110" w14:textId="3B701998" w:rsidR="002A7BB3" w:rsidRPr="00C5257F" w:rsidRDefault="002A7BB3" w:rsidP="00961212">
      <w:pPr>
        <w:pStyle w:val="ListParagraph"/>
        <w:numPr>
          <w:ilvl w:val="0"/>
          <w:numId w:val="1"/>
        </w:numPr>
        <w:spacing w:after="0" w:line="240" w:lineRule="auto"/>
        <w:rPr>
          <w:rFonts w:ascii="Times New Roman" w:hAnsi="Times New Roman" w:cs="Times New Roman"/>
          <w:b/>
          <w:color w:val="000000" w:themeColor="text1"/>
          <w:sz w:val="24"/>
          <w:szCs w:val="24"/>
        </w:rPr>
      </w:pPr>
      <w:bookmarkStart w:id="4" w:name="_Toc26600578"/>
      <w:r w:rsidRPr="00C5257F">
        <w:rPr>
          <w:rFonts w:ascii="Times New Roman" w:hAnsi="Times New Roman" w:cs="Times New Roman"/>
          <w:b/>
          <w:color w:val="000000" w:themeColor="text1"/>
          <w:sz w:val="24"/>
          <w:szCs w:val="24"/>
        </w:rPr>
        <w:t>Paziņojums par līgumu</w:t>
      </w:r>
      <w:r w:rsidR="005F139D" w:rsidRPr="00C5257F">
        <w:rPr>
          <w:rFonts w:ascii="Times New Roman" w:hAnsi="Times New Roman" w:cs="Times New Roman"/>
          <w:b/>
          <w:color w:val="000000" w:themeColor="text1"/>
          <w:sz w:val="24"/>
          <w:szCs w:val="24"/>
        </w:rPr>
        <w:t>:</w:t>
      </w:r>
    </w:p>
    <w:p w14:paraId="0BA26353" w14:textId="77777777" w:rsidR="002A7BB3" w:rsidRPr="00C5257F" w:rsidRDefault="002A7BB3" w:rsidP="002A7BB3">
      <w:pPr>
        <w:ind w:left="-57"/>
        <w:jc w:val="both"/>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t xml:space="preserve">Paziņojums par līgumu tiek publicēts Iepirkumu uzraudzības tīmekļvietnē </w:t>
      </w:r>
      <w:hyperlink r:id="rId12" w:history="1">
        <w:r w:rsidRPr="00C5257F">
          <w:rPr>
            <w:rStyle w:val="Hyperlink"/>
            <w:rFonts w:ascii="Times New Roman" w:hAnsi="Times New Roman" w:cs="Times New Roman"/>
            <w:color w:val="000000" w:themeColor="text1"/>
            <w:sz w:val="24"/>
            <w:szCs w:val="24"/>
          </w:rPr>
          <w:t>www.iub.gov.lv</w:t>
        </w:r>
      </w:hyperlink>
      <w:r w:rsidRPr="00C5257F">
        <w:rPr>
          <w:rFonts w:ascii="Times New Roman" w:hAnsi="Times New Roman" w:cs="Times New Roman"/>
          <w:color w:val="000000" w:themeColor="text1"/>
          <w:sz w:val="24"/>
          <w:szCs w:val="24"/>
        </w:rPr>
        <w:t xml:space="preserve"> un Eiropas Savienības oficiālajā vēstnesī. </w:t>
      </w:r>
    </w:p>
    <w:p w14:paraId="11A4F95B" w14:textId="3503805C" w:rsidR="008E095F" w:rsidRPr="00C5257F" w:rsidRDefault="008E095F" w:rsidP="00961212">
      <w:pPr>
        <w:pStyle w:val="ListParagraph"/>
        <w:numPr>
          <w:ilvl w:val="0"/>
          <w:numId w:val="1"/>
        </w:numPr>
        <w:spacing w:after="0" w:line="240" w:lineRule="auto"/>
        <w:jc w:val="both"/>
        <w:rPr>
          <w:rFonts w:ascii="Times New Roman" w:hAnsi="Times New Roman" w:cs="Times New Roman"/>
          <w:b/>
          <w:color w:val="000000" w:themeColor="text1"/>
          <w:sz w:val="24"/>
          <w:szCs w:val="24"/>
        </w:rPr>
      </w:pPr>
      <w:r w:rsidRPr="00C5257F">
        <w:rPr>
          <w:rFonts w:ascii="Times New Roman" w:hAnsi="Times New Roman" w:cs="Times New Roman"/>
          <w:b/>
          <w:color w:val="000000" w:themeColor="text1"/>
          <w:sz w:val="24"/>
          <w:szCs w:val="24"/>
        </w:rPr>
        <w:t>Piedāvājumu iesniegšanas un atvēršanas vieta, datums, laiks un kārtība</w:t>
      </w:r>
    </w:p>
    <w:p w14:paraId="00FEE491" w14:textId="1125821D" w:rsidR="008E095F" w:rsidRPr="00C5257F" w:rsidRDefault="008E095F" w:rsidP="00961212">
      <w:pPr>
        <w:pStyle w:val="ListParagraph"/>
        <w:numPr>
          <w:ilvl w:val="1"/>
          <w:numId w:val="1"/>
        </w:numPr>
        <w:spacing w:after="0" w:line="240" w:lineRule="auto"/>
        <w:jc w:val="both"/>
        <w:rPr>
          <w:rFonts w:ascii="Times New Roman" w:hAnsi="Times New Roman" w:cs="Times New Roman"/>
          <w:b/>
          <w:color w:val="000000" w:themeColor="text1"/>
          <w:sz w:val="24"/>
          <w:szCs w:val="24"/>
        </w:rPr>
      </w:pPr>
      <w:r w:rsidRPr="00C5257F">
        <w:rPr>
          <w:rFonts w:ascii="Times New Roman" w:hAnsi="Times New Roman" w:cs="Times New Roman"/>
          <w:color w:val="000000" w:themeColor="text1"/>
          <w:sz w:val="24"/>
          <w:szCs w:val="24"/>
        </w:rPr>
        <w:t xml:space="preserve">Piedāvājumi atklātā konkursā ir iesniedzami tikai elektroniski, izmantojot Valsts reģionālās attīstības aģentūras uzturētā tīmekļvietnē </w:t>
      </w:r>
      <w:hyperlink r:id="rId13" w:history="1">
        <w:r w:rsidRPr="00C5257F">
          <w:rPr>
            <w:rStyle w:val="Hyperlink"/>
            <w:rFonts w:ascii="Times New Roman" w:hAnsi="Times New Roman" w:cs="Times New Roman"/>
            <w:color w:val="000000" w:themeColor="text1"/>
            <w:sz w:val="24"/>
            <w:szCs w:val="24"/>
          </w:rPr>
          <w:t>www.eis.gov.lv</w:t>
        </w:r>
      </w:hyperlink>
      <w:r w:rsidRPr="00C5257F">
        <w:rPr>
          <w:rFonts w:ascii="Times New Roman" w:hAnsi="Times New Roman" w:cs="Times New Roman"/>
          <w:color w:val="000000" w:themeColor="text1"/>
          <w:sz w:val="24"/>
          <w:szCs w:val="24"/>
        </w:rPr>
        <w:t xml:space="preserve"> pieejamo Elektronisko iepirkumu sistēmas e-konkursu apakšsistēmu. Ārpus Elektronisko iepirkumu sistēmas e-konkursu apakšs</w:t>
      </w:r>
      <w:r w:rsidR="00E62158" w:rsidRPr="00C5257F">
        <w:rPr>
          <w:rFonts w:ascii="Times New Roman" w:hAnsi="Times New Roman" w:cs="Times New Roman"/>
          <w:color w:val="000000" w:themeColor="text1"/>
          <w:sz w:val="24"/>
          <w:szCs w:val="24"/>
        </w:rPr>
        <w:t>i</w:t>
      </w:r>
      <w:r w:rsidRPr="00C5257F">
        <w:rPr>
          <w:rFonts w:ascii="Times New Roman" w:hAnsi="Times New Roman" w:cs="Times New Roman"/>
          <w:color w:val="000000" w:themeColor="text1"/>
          <w:sz w:val="24"/>
          <w:szCs w:val="24"/>
        </w:rPr>
        <w:t xml:space="preserve">stēmas iesniegtie piedāvājumi tiks atzīti par neatbilstošiem atklāta konkursa nolikuma prasībām. </w:t>
      </w:r>
    </w:p>
    <w:p w14:paraId="4D932D3F" w14:textId="24056360" w:rsidR="008E095F" w:rsidRPr="00C5257F" w:rsidRDefault="008E095F" w:rsidP="00961212">
      <w:pPr>
        <w:pStyle w:val="ListParagraph"/>
        <w:numPr>
          <w:ilvl w:val="1"/>
          <w:numId w:val="1"/>
        </w:numPr>
        <w:spacing w:after="0" w:line="240" w:lineRule="auto"/>
        <w:jc w:val="both"/>
        <w:rPr>
          <w:rFonts w:ascii="Times New Roman" w:hAnsi="Times New Roman" w:cs="Times New Roman"/>
          <w:b/>
          <w:color w:val="000000" w:themeColor="text1"/>
          <w:sz w:val="24"/>
          <w:szCs w:val="24"/>
        </w:rPr>
      </w:pPr>
      <w:r w:rsidRPr="00C5257F">
        <w:rPr>
          <w:rFonts w:ascii="Times New Roman" w:hAnsi="Times New Roman" w:cs="Times New Roman"/>
          <w:color w:val="000000" w:themeColor="text1"/>
          <w:sz w:val="24"/>
          <w:szCs w:val="24"/>
        </w:rPr>
        <w:t xml:space="preserve">Piedāvājumu iesniegšanas termiņš ir līdz </w:t>
      </w:r>
      <w:r w:rsidRPr="00C5257F">
        <w:rPr>
          <w:rFonts w:ascii="Times New Roman" w:hAnsi="Times New Roman" w:cs="Times New Roman"/>
          <w:b/>
          <w:bCs/>
          <w:color w:val="000000" w:themeColor="text1"/>
          <w:sz w:val="24"/>
          <w:szCs w:val="24"/>
        </w:rPr>
        <w:t>20</w:t>
      </w:r>
      <w:r w:rsidR="00E62158" w:rsidRPr="00C5257F">
        <w:rPr>
          <w:rFonts w:ascii="Times New Roman" w:hAnsi="Times New Roman" w:cs="Times New Roman"/>
          <w:b/>
          <w:bCs/>
          <w:color w:val="000000" w:themeColor="text1"/>
          <w:sz w:val="24"/>
          <w:szCs w:val="24"/>
        </w:rPr>
        <w:t>2</w:t>
      </w:r>
      <w:r w:rsidR="00F2540C" w:rsidRPr="00C5257F">
        <w:rPr>
          <w:rFonts w:ascii="Times New Roman" w:hAnsi="Times New Roman" w:cs="Times New Roman"/>
          <w:b/>
          <w:bCs/>
          <w:color w:val="000000" w:themeColor="text1"/>
          <w:sz w:val="24"/>
          <w:szCs w:val="24"/>
        </w:rPr>
        <w:t>4</w:t>
      </w:r>
      <w:r w:rsidRPr="00C5257F">
        <w:rPr>
          <w:rFonts w:ascii="Times New Roman" w:hAnsi="Times New Roman" w:cs="Times New Roman"/>
          <w:b/>
          <w:bCs/>
          <w:color w:val="000000" w:themeColor="text1"/>
          <w:sz w:val="24"/>
          <w:szCs w:val="24"/>
        </w:rPr>
        <w:t>.</w:t>
      </w:r>
      <w:r w:rsidR="00594919" w:rsidRPr="00C5257F">
        <w:rPr>
          <w:rFonts w:ascii="Times New Roman" w:hAnsi="Times New Roman" w:cs="Times New Roman"/>
          <w:b/>
          <w:bCs/>
          <w:color w:val="000000" w:themeColor="text1"/>
          <w:sz w:val="24"/>
          <w:szCs w:val="24"/>
        </w:rPr>
        <w:t xml:space="preserve"> </w:t>
      </w:r>
      <w:r w:rsidRPr="00C5257F">
        <w:rPr>
          <w:rFonts w:ascii="Times New Roman" w:hAnsi="Times New Roman" w:cs="Times New Roman"/>
          <w:b/>
          <w:bCs/>
          <w:color w:val="000000" w:themeColor="text1"/>
          <w:sz w:val="24"/>
          <w:szCs w:val="24"/>
        </w:rPr>
        <w:t>gada</w:t>
      </w:r>
      <w:r w:rsidR="00376588" w:rsidRPr="00C5257F">
        <w:rPr>
          <w:rFonts w:ascii="Times New Roman" w:hAnsi="Times New Roman" w:cs="Times New Roman"/>
          <w:b/>
          <w:bCs/>
          <w:color w:val="000000" w:themeColor="text1"/>
          <w:sz w:val="24"/>
          <w:szCs w:val="24"/>
        </w:rPr>
        <w:t xml:space="preserve"> </w:t>
      </w:r>
      <w:r w:rsidR="00D06F90">
        <w:rPr>
          <w:rFonts w:ascii="Times New Roman" w:hAnsi="Times New Roman" w:cs="Times New Roman"/>
          <w:b/>
          <w:bCs/>
          <w:color w:val="000000" w:themeColor="text1"/>
          <w:sz w:val="24"/>
          <w:szCs w:val="24"/>
        </w:rPr>
        <w:t>9.</w:t>
      </w:r>
      <w:r w:rsidR="000E3FF7" w:rsidRPr="00C5257F">
        <w:rPr>
          <w:rFonts w:ascii="Times New Roman" w:hAnsi="Times New Roman" w:cs="Times New Roman"/>
          <w:b/>
          <w:bCs/>
          <w:color w:val="000000" w:themeColor="text1"/>
          <w:sz w:val="24"/>
          <w:szCs w:val="24"/>
        </w:rPr>
        <w:t xml:space="preserve"> </w:t>
      </w:r>
      <w:r w:rsidR="00F2540C" w:rsidRPr="00C5257F">
        <w:rPr>
          <w:rFonts w:ascii="Times New Roman" w:hAnsi="Times New Roman" w:cs="Times New Roman"/>
          <w:b/>
          <w:bCs/>
          <w:color w:val="000000" w:themeColor="text1"/>
          <w:sz w:val="24"/>
          <w:szCs w:val="24"/>
        </w:rPr>
        <w:t>decembra</w:t>
      </w:r>
      <w:r w:rsidRPr="00C5257F">
        <w:rPr>
          <w:rFonts w:ascii="Times New Roman" w:hAnsi="Times New Roman" w:cs="Times New Roman"/>
          <w:b/>
          <w:bCs/>
          <w:color w:val="000000" w:themeColor="text1"/>
          <w:sz w:val="24"/>
          <w:szCs w:val="24"/>
        </w:rPr>
        <w:t xml:space="preserve"> plkst. </w:t>
      </w:r>
      <w:r w:rsidR="00D06F90">
        <w:rPr>
          <w:rFonts w:ascii="Times New Roman" w:hAnsi="Times New Roman" w:cs="Times New Roman"/>
          <w:b/>
          <w:bCs/>
          <w:color w:val="000000" w:themeColor="text1"/>
          <w:sz w:val="24"/>
          <w:szCs w:val="24"/>
        </w:rPr>
        <w:t>10</w:t>
      </w:r>
      <w:r w:rsidR="00594919" w:rsidRPr="00C5257F">
        <w:rPr>
          <w:rFonts w:ascii="Times New Roman" w:hAnsi="Times New Roman" w:cs="Times New Roman"/>
          <w:b/>
          <w:bCs/>
          <w:color w:val="000000" w:themeColor="text1"/>
          <w:sz w:val="24"/>
          <w:szCs w:val="24"/>
        </w:rPr>
        <w:t>.00</w:t>
      </w:r>
      <w:r w:rsidR="00E62158" w:rsidRPr="00C5257F">
        <w:rPr>
          <w:rFonts w:ascii="Times New Roman" w:hAnsi="Times New Roman" w:cs="Times New Roman"/>
          <w:color w:val="000000" w:themeColor="text1"/>
          <w:sz w:val="24"/>
          <w:szCs w:val="24"/>
        </w:rPr>
        <w:t>.</w:t>
      </w:r>
    </w:p>
    <w:p w14:paraId="223BA7ED" w14:textId="5B436488" w:rsidR="008E095F" w:rsidRPr="00C5257F" w:rsidRDefault="008E095F" w:rsidP="00961212">
      <w:pPr>
        <w:pStyle w:val="ListParagraph"/>
        <w:numPr>
          <w:ilvl w:val="1"/>
          <w:numId w:val="1"/>
        </w:numPr>
        <w:spacing w:after="0" w:line="240" w:lineRule="auto"/>
        <w:jc w:val="both"/>
        <w:rPr>
          <w:rFonts w:ascii="Times New Roman" w:hAnsi="Times New Roman" w:cs="Times New Roman"/>
          <w:b/>
          <w:color w:val="000000" w:themeColor="text1"/>
          <w:sz w:val="24"/>
          <w:szCs w:val="24"/>
        </w:rPr>
      </w:pPr>
      <w:r w:rsidRPr="00C5257F">
        <w:rPr>
          <w:rFonts w:ascii="Times New Roman" w:hAnsi="Times New Roman" w:cs="Times New Roman"/>
          <w:color w:val="000000" w:themeColor="text1"/>
          <w:sz w:val="24"/>
          <w:szCs w:val="24"/>
        </w:rPr>
        <w:t xml:space="preserve">Pretendents pirms piedāvājumu iesniegšanas termiņa beigām var grozīt vai atsaukt iesniegto piedāvājumu. Piedāvājuma grozījumi vai atsaukums jāiesniedz tikai elektroniski, izmantojot Valsts reģionālās attīstības aģentūras uzturētā tīmekļvietnē </w:t>
      </w:r>
      <w:hyperlink r:id="rId14" w:history="1">
        <w:r w:rsidRPr="00C5257F">
          <w:rPr>
            <w:rStyle w:val="Hyperlink"/>
            <w:rFonts w:ascii="Times New Roman" w:hAnsi="Times New Roman" w:cs="Times New Roman"/>
            <w:color w:val="000000" w:themeColor="text1"/>
            <w:sz w:val="24"/>
            <w:szCs w:val="24"/>
          </w:rPr>
          <w:t>www.eis.gov.lv</w:t>
        </w:r>
      </w:hyperlink>
      <w:r w:rsidRPr="00C5257F">
        <w:rPr>
          <w:rFonts w:ascii="Times New Roman" w:hAnsi="Times New Roman" w:cs="Times New Roman"/>
          <w:color w:val="000000" w:themeColor="text1"/>
          <w:sz w:val="24"/>
          <w:szCs w:val="24"/>
        </w:rPr>
        <w:t xml:space="preserve"> pieejamo Elektronisko iepirkumu sistēmas e-konkursu apakšsistēmu. </w:t>
      </w:r>
    </w:p>
    <w:p w14:paraId="5441F342" w14:textId="25CF057B" w:rsidR="009D2E56" w:rsidRPr="00C5257F" w:rsidRDefault="008E095F" w:rsidP="009D2E56">
      <w:pPr>
        <w:pStyle w:val="ListParagraph"/>
        <w:numPr>
          <w:ilvl w:val="1"/>
          <w:numId w:val="1"/>
        </w:numPr>
        <w:spacing w:after="0" w:line="240" w:lineRule="auto"/>
        <w:jc w:val="both"/>
        <w:rPr>
          <w:rFonts w:ascii="Times New Roman" w:hAnsi="Times New Roman" w:cs="Times New Roman"/>
          <w:b/>
          <w:color w:val="000000" w:themeColor="text1"/>
          <w:sz w:val="24"/>
          <w:szCs w:val="24"/>
        </w:rPr>
      </w:pPr>
      <w:r w:rsidRPr="00C5257F">
        <w:rPr>
          <w:rFonts w:ascii="Times New Roman" w:hAnsi="Times New Roman" w:cs="Times New Roman"/>
          <w:color w:val="000000" w:themeColor="text1"/>
          <w:sz w:val="24"/>
          <w:szCs w:val="24"/>
        </w:rPr>
        <w:t>Iepirkuma komisija atver iesniegtos piedāvājumus</w:t>
      </w:r>
      <w:r w:rsidR="000E3FF7" w:rsidRPr="00C5257F">
        <w:rPr>
          <w:rFonts w:ascii="Times New Roman" w:hAnsi="Times New Roman" w:cs="Times New Roman"/>
          <w:color w:val="000000" w:themeColor="text1"/>
          <w:sz w:val="24"/>
          <w:szCs w:val="24"/>
        </w:rPr>
        <w:t xml:space="preserve"> </w:t>
      </w:r>
      <w:r w:rsidRPr="00C5257F">
        <w:rPr>
          <w:rFonts w:ascii="Times New Roman" w:hAnsi="Times New Roman" w:cs="Times New Roman"/>
          <w:color w:val="000000" w:themeColor="text1"/>
          <w:sz w:val="24"/>
          <w:szCs w:val="24"/>
        </w:rPr>
        <w:t xml:space="preserve">pēc piedāvājumu iesniegšanas termiņa beigām – </w:t>
      </w:r>
      <w:r w:rsidRPr="00C5257F">
        <w:rPr>
          <w:rFonts w:ascii="Times New Roman" w:hAnsi="Times New Roman" w:cs="Times New Roman"/>
          <w:b/>
          <w:bCs/>
          <w:color w:val="000000" w:themeColor="text1"/>
          <w:sz w:val="24"/>
          <w:szCs w:val="24"/>
        </w:rPr>
        <w:t>202</w:t>
      </w:r>
      <w:r w:rsidR="00F2540C" w:rsidRPr="00C5257F">
        <w:rPr>
          <w:rFonts w:ascii="Times New Roman" w:hAnsi="Times New Roman" w:cs="Times New Roman"/>
          <w:b/>
          <w:bCs/>
          <w:color w:val="000000" w:themeColor="text1"/>
          <w:sz w:val="24"/>
          <w:szCs w:val="24"/>
        </w:rPr>
        <w:t>4</w:t>
      </w:r>
      <w:r w:rsidRPr="00C5257F">
        <w:rPr>
          <w:rFonts w:ascii="Times New Roman" w:hAnsi="Times New Roman" w:cs="Times New Roman"/>
          <w:b/>
          <w:bCs/>
          <w:color w:val="000000" w:themeColor="text1"/>
          <w:sz w:val="24"/>
          <w:szCs w:val="24"/>
        </w:rPr>
        <w:t>.</w:t>
      </w:r>
      <w:r w:rsidR="00334A26" w:rsidRPr="00C5257F">
        <w:rPr>
          <w:rFonts w:ascii="Times New Roman" w:hAnsi="Times New Roman" w:cs="Times New Roman"/>
          <w:b/>
          <w:bCs/>
          <w:color w:val="000000" w:themeColor="text1"/>
          <w:sz w:val="24"/>
          <w:szCs w:val="24"/>
        </w:rPr>
        <w:t xml:space="preserve"> </w:t>
      </w:r>
      <w:r w:rsidRPr="00C5257F">
        <w:rPr>
          <w:rFonts w:ascii="Times New Roman" w:hAnsi="Times New Roman" w:cs="Times New Roman"/>
          <w:b/>
          <w:bCs/>
          <w:color w:val="000000" w:themeColor="text1"/>
          <w:sz w:val="24"/>
          <w:szCs w:val="24"/>
        </w:rPr>
        <w:t xml:space="preserve">gada </w:t>
      </w:r>
      <w:r w:rsidR="00D06F90">
        <w:rPr>
          <w:rFonts w:ascii="Times New Roman" w:hAnsi="Times New Roman" w:cs="Times New Roman"/>
          <w:b/>
          <w:bCs/>
          <w:color w:val="000000" w:themeColor="text1"/>
          <w:sz w:val="24"/>
          <w:szCs w:val="24"/>
        </w:rPr>
        <w:t>9.</w:t>
      </w:r>
      <w:r w:rsidR="000E3FF7" w:rsidRPr="00C5257F">
        <w:rPr>
          <w:rFonts w:ascii="Times New Roman" w:hAnsi="Times New Roman" w:cs="Times New Roman"/>
          <w:b/>
          <w:bCs/>
          <w:color w:val="000000" w:themeColor="text1"/>
          <w:sz w:val="24"/>
          <w:szCs w:val="24"/>
        </w:rPr>
        <w:t xml:space="preserve"> </w:t>
      </w:r>
      <w:r w:rsidR="00F2540C" w:rsidRPr="00C5257F">
        <w:rPr>
          <w:rFonts w:ascii="Times New Roman" w:hAnsi="Times New Roman" w:cs="Times New Roman"/>
          <w:b/>
          <w:bCs/>
          <w:color w:val="000000" w:themeColor="text1"/>
          <w:sz w:val="24"/>
          <w:szCs w:val="24"/>
        </w:rPr>
        <w:t>decembra</w:t>
      </w:r>
      <w:r w:rsidR="00594919" w:rsidRPr="00C5257F">
        <w:rPr>
          <w:rFonts w:ascii="Times New Roman" w:hAnsi="Times New Roman" w:cs="Times New Roman"/>
          <w:b/>
          <w:bCs/>
          <w:color w:val="000000" w:themeColor="text1"/>
          <w:sz w:val="24"/>
          <w:szCs w:val="24"/>
        </w:rPr>
        <w:t xml:space="preserve"> </w:t>
      </w:r>
      <w:r w:rsidRPr="00C5257F">
        <w:rPr>
          <w:rFonts w:ascii="Times New Roman" w:hAnsi="Times New Roman" w:cs="Times New Roman"/>
          <w:b/>
          <w:bCs/>
          <w:color w:val="000000" w:themeColor="text1"/>
          <w:sz w:val="24"/>
          <w:szCs w:val="24"/>
        </w:rPr>
        <w:t>plkst.</w:t>
      </w:r>
      <w:r w:rsidR="00334A26" w:rsidRPr="00C5257F">
        <w:rPr>
          <w:rFonts w:ascii="Times New Roman" w:hAnsi="Times New Roman" w:cs="Times New Roman"/>
          <w:b/>
          <w:bCs/>
          <w:color w:val="000000" w:themeColor="text1"/>
          <w:sz w:val="24"/>
          <w:szCs w:val="24"/>
        </w:rPr>
        <w:t xml:space="preserve"> 1</w:t>
      </w:r>
      <w:r w:rsidR="00D06F90">
        <w:rPr>
          <w:rFonts w:ascii="Times New Roman" w:hAnsi="Times New Roman" w:cs="Times New Roman"/>
          <w:b/>
          <w:bCs/>
          <w:color w:val="000000" w:themeColor="text1"/>
          <w:sz w:val="24"/>
          <w:szCs w:val="24"/>
        </w:rPr>
        <w:t>5</w:t>
      </w:r>
      <w:r w:rsidR="00594919" w:rsidRPr="00C5257F">
        <w:rPr>
          <w:rFonts w:ascii="Times New Roman" w:hAnsi="Times New Roman" w:cs="Times New Roman"/>
          <w:b/>
          <w:bCs/>
          <w:color w:val="000000" w:themeColor="text1"/>
          <w:sz w:val="24"/>
          <w:szCs w:val="24"/>
        </w:rPr>
        <w:t>.00</w:t>
      </w:r>
      <w:r w:rsidR="00594919" w:rsidRPr="00C5257F">
        <w:rPr>
          <w:rFonts w:ascii="Times New Roman" w:hAnsi="Times New Roman" w:cs="Times New Roman"/>
          <w:color w:val="000000" w:themeColor="text1"/>
          <w:sz w:val="24"/>
          <w:szCs w:val="24"/>
        </w:rPr>
        <w:t>.</w:t>
      </w:r>
    </w:p>
    <w:p w14:paraId="589A8980" w14:textId="4D73CBF4" w:rsidR="00AB5C96" w:rsidRPr="00C5257F" w:rsidRDefault="008E095F" w:rsidP="00961212">
      <w:pPr>
        <w:pStyle w:val="ListParagraph"/>
        <w:numPr>
          <w:ilvl w:val="1"/>
          <w:numId w:val="1"/>
        </w:numPr>
        <w:spacing w:after="0" w:line="240" w:lineRule="auto"/>
        <w:jc w:val="both"/>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t>Piedāvājumu atvēršana notiek</w:t>
      </w:r>
      <w:r w:rsidR="0064646F" w:rsidRPr="00C5257F">
        <w:rPr>
          <w:rFonts w:ascii="Times New Roman" w:hAnsi="Times New Roman" w:cs="Times New Roman"/>
          <w:color w:val="000000" w:themeColor="text1"/>
          <w:sz w:val="24"/>
          <w:szCs w:val="24"/>
        </w:rPr>
        <w:t>,</w:t>
      </w:r>
      <w:r w:rsidRPr="00C5257F">
        <w:rPr>
          <w:rFonts w:ascii="Times New Roman" w:hAnsi="Times New Roman" w:cs="Times New Roman"/>
          <w:color w:val="000000" w:themeColor="text1"/>
          <w:sz w:val="24"/>
          <w:szCs w:val="24"/>
        </w:rPr>
        <w:t xml:space="preserve"> izmantojot Valsts reģionālās attīstības aģentūras uzturētā tīmekļvietnē </w:t>
      </w:r>
      <w:hyperlink r:id="rId15" w:history="1">
        <w:r w:rsidRPr="00C5257F">
          <w:rPr>
            <w:rStyle w:val="Hyperlink"/>
            <w:rFonts w:ascii="Times New Roman" w:hAnsi="Times New Roman" w:cs="Times New Roman"/>
            <w:color w:val="000000" w:themeColor="text1"/>
            <w:sz w:val="24"/>
            <w:szCs w:val="24"/>
          </w:rPr>
          <w:t>www.eis.gov.lv</w:t>
        </w:r>
      </w:hyperlink>
      <w:r w:rsidRPr="00C5257F">
        <w:rPr>
          <w:rFonts w:ascii="Times New Roman" w:hAnsi="Times New Roman" w:cs="Times New Roman"/>
          <w:color w:val="000000" w:themeColor="text1"/>
          <w:sz w:val="24"/>
          <w:szCs w:val="24"/>
        </w:rPr>
        <w:t xml:space="preserve"> pieejamos rīkus piedāvājumu elektroniskai saņemšanai. </w:t>
      </w:r>
      <w:r w:rsidR="00AB5C96" w:rsidRPr="00C5257F">
        <w:rPr>
          <w:rFonts w:ascii="Times New Roman" w:hAnsi="Times New Roman" w:cs="Times New Roman"/>
          <w:color w:val="000000" w:themeColor="text1"/>
          <w:sz w:val="24"/>
          <w:szCs w:val="24"/>
        </w:rPr>
        <w:t>Piedāvājumu atvēršanas sanāksmes finanšu piedāvājumu kopsavilkums ir pieejams Elektronisko iepirkumu sistēmā.</w:t>
      </w:r>
    </w:p>
    <w:p w14:paraId="5B8D622F" w14:textId="77777777" w:rsidR="00BE575E" w:rsidRPr="00C5257F" w:rsidRDefault="00BE575E" w:rsidP="00BE575E">
      <w:pPr>
        <w:pStyle w:val="ListParagraph"/>
        <w:spacing w:after="0" w:line="240" w:lineRule="auto"/>
        <w:jc w:val="both"/>
        <w:rPr>
          <w:rFonts w:ascii="Times New Roman" w:hAnsi="Times New Roman" w:cs="Times New Roman"/>
          <w:b/>
          <w:color w:val="000000" w:themeColor="text1"/>
          <w:sz w:val="24"/>
          <w:szCs w:val="24"/>
        </w:rPr>
      </w:pPr>
    </w:p>
    <w:p w14:paraId="5A46DFAA" w14:textId="441C4F8A" w:rsidR="002A7BB3" w:rsidRPr="00C5257F" w:rsidRDefault="002A7BB3" w:rsidP="00961212">
      <w:pPr>
        <w:pStyle w:val="ListParagraph"/>
        <w:numPr>
          <w:ilvl w:val="0"/>
          <w:numId w:val="1"/>
        </w:numPr>
        <w:spacing w:after="0" w:line="240" w:lineRule="auto"/>
        <w:rPr>
          <w:rFonts w:ascii="Times New Roman" w:hAnsi="Times New Roman" w:cs="Times New Roman"/>
          <w:b/>
          <w:color w:val="000000" w:themeColor="text1"/>
          <w:sz w:val="24"/>
          <w:szCs w:val="24"/>
        </w:rPr>
      </w:pPr>
      <w:r w:rsidRPr="00C5257F">
        <w:rPr>
          <w:rFonts w:ascii="Times New Roman" w:eastAsia="Calibri" w:hAnsi="Times New Roman" w:cs="Times New Roman"/>
          <w:b/>
          <w:color w:val="000000" w:themeColor="text1"/>
          <w:sz w:val="24"/>
          <w:szCs w:val="24"/>
        </w:rPr>
        <w:t>Piedāvājuma nodrošinājums</w:t>
      </w:r>
    </w:p>
    <w:p w14:paraId="57876CDA" w14:textId="77777777" w:rsidR="007C4CCF" w:rsidRPr="00C5257F" w:rsidRDefault="001D23AE" w:rsidP="000F280A">
      <w:pPr>
        <w:pStyle w:val="ListParagraph"/>
        <w:numPr>
          <w:ilvl w:val="1"/>
          <w:numId w:val="1"/>
        </w:numPr>
        <w:spacing w:after="0"/>
        <w:jc w:val="both"/>
        <w:rPr>
          <w:rFonts w:ascii="Times New Roman" w:eastAsia="Calibri" w:hAnsi="Times New Roman" w:cs="Times New Roman"/>
          <w:color w:val="000000" w:themeColor="text1"/>
          <w:sz w:val="24"/>
          <w:szCs w:val="24"/>
        </w:rPr>
      </w:pPr>
      <w:r w:rsidRPr="00C5257F">
        <w:rPr>
          <w:rFonts w:ascii="Times New Roman" w:eastAsia="Calibri" w:hAnsi="Times New Roman" w:cs="Times New Roman"/>
          <w:color w:val="000000" w:themeColor="text1"/>
          <w:sz w:val="24"/>
          <w:szCs w:val="24"/>
        </w:rPr>
        <w:t xml:space="preserve">Piedāvājuma nodrošinājums dalībai </w:t>
      </w:r>
      <w:r w:rsidR="004442B2" w:rsidRPr="00C5257F">
        <w:rPr>
          <w:rFonts w:ascii="Times New Roman" w:hAnsi="Times New Roman" w:cs="Times New Roman"/>
          <w:color w:val="000000" w:themeColor="text1"/>
          <w:sz w:val="24"/>
          <w:szCs w:val="24"/>
        </w:rPr>
        <w:t xml:space="preserve">Konkursā </w:t>
      </w:r>
      <w:r w:rsidR="002A7BB3" w:rsidRPr="00C5257F">
        <w:rPr>
          <w:rFonts w:ascii="Times New Roman" w:eastAsia="Calibri" w:hAnsi="Times New Roman" w:cs="Times New Roman"/>
          <w:color w:val="000000" w:themeColor="text1"/>
          <w:sz w:val="24"/>
          <w:szCs w:val="24"/>
        </w:rPr>
        <w:t>tiek noteikts</w:t>
      </w:r>
      <w:r w:rsidR="00003E90" w:rsidRPr="00C5257F">
        <w:rPr>
          <w:rFonts w:ascii="Times New Roman" w:eastAsia="Calibri" w:hAnsi="Times New Roman" w:cs="Times New Roman"/>
          <w:color w:val="000000" w:themeColor="text1"/>
          <w:sz w:val="24"/>
          <w:szCs w:val="24"/>
        </w:rPr>
        <w:t xml:space="preserve"> iepirkuma priekšmeta</w:t>
      </w:r>
      <w:r w:rsidR="00CB662F" w:rsidRPr="00C5257F">
        <w:rPr>
          <w:rFonts w:ascii="Times New Roman" w:eastAsia="Calibri" w:hAnsi="Times New Roman" w:cs="Times New Roman"/>
          <w:color w:val="000000" w:themeColor="text1"/>
          <w:sz w:val="24"/>
          <w:szCs w:val="24"/>
        </w:rPr>
        <w:t>:</w:t>
      </w:r>
      <w:r w:rsidR="00003E90" w:rsidRPr="00C5257F">
        <w:rPr>
          <w:rFonts w:ascii="Times New Roman" w:eastAsia="Calibri" w:hAnsi="Times New Roman" w:cs="Times New Roman"/>
          <w:color w:val="000000" w:themeColor="text1"/>
          <w:sz w:val="24"/>
          <w:szCs w:val="24"/>
        </w:rPr>
        <w:t xml:space="preserve"> </w:t>
      </w:r>
    </w:p>
    <w:p w14:paraId="18B02325" w14:textId="1E8F04B9" w:rsidR="00CB662F" w:rsidRPr="00C5257F" w:rsidRDefault="00003E90" w:rsidP="007C4CCF">
      <w:pPr>
        <w:pStyle w:val="ListParagraph"/>
        <w:spacing w:after="0"/>
        <w:jc w:val="both"/>
        <w:rPr>
          <w:rFonts w:ascii="Times New Roman" w:eastAsia="Calibri" w:hAnsi="Times New Roman" w:cs="Times New Roman"/>
          <w:color w:val="000000" w:themeColor="text1"/>
          <w:sz w:val="24"/>
          <w:szCs w:val="24"/>
        </w:rPr>
      </w:pPr>
      <w:r w:rsidRPr="00C5257F">
        <w:rPr>
          <w:rFonts w:ascii="Times New Roman" w:eastAsia="Calibri" w:hAnsi="Times New Roman" w:cs="Times New Roman"/>
          <w:color w:val="000000" w:themeColor="text1"/>
          <w:sz w:val="24"/>
          <w:szCs w:val="24"/>
        </w:rPr>
        <w:t>1.daļā –</w:t>
      </w:r>
      <w:r w:rsidR="002A7BB3" w:rsidRPr="00C5257F">
        <w:rPr>
          <w:rFonts w:ascii="Times New Roman" w:eastAsia="Calibri" w:hAnsi="Times New Roman" w:cs="Times New Roman"/>
          <w:color w:val="000000" w:themeColor="text1"/>
          <w:sz w:val="24"/>
          <w:szCs w:val="24"/>
        </w:rPr>
        <w:t xml:space="preserve"> </w:t>
      </w:r>
      <w:r w:rsidR="002E3DBD" w:rsidRPr="00C5257F">
        <w:rPr>
          <w:rFonts w:ascii="Times New Roman" w:eastAsia="Times New Roman" w:hAnsi="Times New Roman" w:cs="Times New Roman"/>
          <w:b/>
          <w:color w:val="000000" w:themeColor="text1"/>
          <w:sz w:val="24"/>
          <w:szCs w:val="24"/>
        </w:rPr>
        <w:t> </w:t>
      </w:r>
      <w:r w:rsidR="003E2EDC" w:rsidRPr="00C5257F">
        <w:rPr>
          <w:rFonts w:ascii="Times New Roman" w:eastAsia="Times New Roman" w:hAnsi="Times New Roman" w:cs="Times New Roman"/>
          <w:b/>
          <w:color w:val="000000" w:themeColor="text1"/>
          <w:sz w:val="24"/>
          <w:szCs w:val="24"/>
        </w:rPr>
        <w:t>5 000</w:t>
      </w:r>
      <w:r w:rsidR="002F466C" w:rsidRPr="00C5257F">
        <w:rPr>
          <w:rFonts w:ascii="Times New Roman" w:eastAsia="Times New Roman" w:hAnsi="Times New Roman" w:cs="Times New Roman"/>
          <w:b/>
          <w:color w:val="000000" w:themeColor="text1"/>
          <w:sz w:val="24"/>
          <w:szCs w:val="24"/>
        </w:rPr>
        <w:t xml:space="preserve">, 00 </w:t>
      </w:r>
      <w:r w:rsidR="002A7BB3" w:rsidRPr="00C5257F">
        <w:rPr>
          <w:rFonts w:ascii="Times New Roman" w:eastAsia="Times New Roman" w:hAnsi="Times New Roman" w:cs="Times New Roman"/>
          <w:b/>
          <w:color w:val="000000" w:themeColor="text1"/>
          <w:sz w:val="24"/>
          <w:szCs w:val="24"/>
        </w:rPr>
        <w:t>EUR</w:t>
      </w:r>
      <w:r w:rsidR="00CB662F" w:rsidRPr="00C5257F">
        <w:rPr>
          <w:rFonts w:ascii="Times New Roman" w:eastAsia="Times New Roman" w:hAnsi="Times New Roman" w:cs="Times New Roman"/>
          <w:color w:val="000000" w:themeColor="text1"/>
          <w:sz w:val="24"/>
          <w:szCs w:val="24"/>
        </w:rPr>
        <w:t>;</w:t>
      </w:r>
    </w:p>
    <w:p w14:paraId="2899607C" w14:textId="7B8991D7" w:rsidR="00CB662F" w:rsidRPr="00C5257F" w:rsidRDefault="00003E90" w:rsidP="00CB662F">
      <w:pPr>
        <w:pStyle w:val="ListParagraph"/>
        <w:spacing w:after="0"/>
        <w:jc w:val="both"/>
        <w:rPr>
          <w:rFonts w:ascii="Times New Roman" w:hAnsi="Times New Roman" w:cs="Times New Roman"/>
          <w:color w:val="000000" w:themeColor="text1"/>
        </w:rPr>
      </w:pPr>
      <w:r w:rsidRPr="00C5257F">
        <w:rPr>
          <w:rFonts w:ascii="Times New Roman" w:eastAsia="Times New Roman" w:hAnsi="Times New Roman" w:cs="Times New Roman"/>
          <w:color w:val="000000" w:themeColor="text1"/>
          <w:sz w:val="24"/>
          <w:szCs w:val="24"/>
        </w:rPr>
        <w:t xml:space="preserve">2.daļā </w:t>
      </w:r>
      <w:r w:rsidR="002F466C" w:rsidRPr="00C5257F">
        <w:rPr>
          <w:rFonts w:ascii="Times New Roman" w:eastAsia="Calibri" w:hAnsi="Times New Roman" w:cs="Times New Roman"/>
          <w:color w:val="000000" w:themeColor="text1"/>
          <w:sz w:val="24"/>
          <w:szCs w:val="24"/>
        </w:rPr>
        <w:t xml:space="preserve">– </w:t>
      </w:r>
      <w:r w:rsidR="002F466C" w:rsidRPr="00C5257F">
        <w:rPr>
          <w:rFonts w:ascii="Times New Roman" w:eastAsia="Times New Roman" w:hAnsi="Times New Roman" w:cs="Times New Roman"/>
          <w:b/>
          <w:color w:val="000000" w:themeColor="text1"/>
          <w:sz w:val="24"/>
          <w:szCs w:val="24"/>
        </w:rPr>
        <w:t> </w:t>
      </w:r>
      <w:r w:rsidR="00192F1C" w:rsidRPr="00C5257F">
        <w:rPr>
          <w:rFonts w:ascii="Times New Roman" w:eastAsia="Times New Roman" w:hAnsi="Times New Roman" w:cs="Times New Roman"/>
          <w:b/>
          <w:color w:val="000000" w:themeColor="text1"/>
          <w:sz w:val="24"/>
          <w:szCs w:val="24"/>
        </w:rPr>
        <w:t>2 600</w:t>
      </w:r>
      <w:r w:rsidR="002F466C" w:rsidRPr="00C5257F">
        <w:rPr>
          <w:rFonts w:ascii="Times New Roman" w:eastAsia="Times New Roman" w:hAnsi="Times New Roman" w:cs="Times New Roman"/>
          <w:b/>
          <w:color w:val="000000" w:themeColor="text1"/>
          <w:sz w:val="24"/>
          <w:szCs w:val="24"/>
        </w:rPr>
        <w:t>, 00 EUR</w:t>
      </w:r>
      <w:r w:rsidR="002F466C" w:rsidRPr="00C5257F">
        <w:rPr>
          <w:rFonts w:ascii="Times New Roman" w:eastAsia="Times New Roman" w:hAnsi="Times New Roman" w:cs="Times New Roman"/>
          <w:color w:val="000000" w:themeColor="text1"/>
          <w:sz w:val="24"/>
          <w:szCs w:val="24"/>
        </w:rPr>
        <w:t>;</w:t>
      </w:r>
    </w:p>
    <w:p w14:paraId="4569A927" w14:textId="39A634C1" w:rsidR="00CB662F" w:rsidRPr="00C5257F" w:rsidRDefault="00CB662F" w:rsidP="00CB662F">
      <w:pPr>
        <w:spacing w:after="0" w:line="240" w:lineRule="auto"/>
        <w:ind w:left="708"/>
        <w:jc w:val="both"/>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t>3.daļa</w:t>
      </w:r>
      <w:r w:rsidR="002F466C" w:rsidRPr="00C5257F">
        <w:rPr>
          <w:rFonts w:ascii="Times New Roman" w:hAnsi="Times New Roman" w:cs="Times New Roman"/>
          <w:color w:val="000000" w:themeColor="text1"/>
          <w:sz w:val="24"/>
          <w:szCs w:val="24"/>
        </w:rPr>
        <w:t xml:space="preserve"> </w:t>
      </w:r>
      <w:r w:rsidR="002F466C" w:rsidRPr="00C5257F">
        <w:rPr>
          <w:rFonts w:ascii="Times New Roman" w:eastAsia="Calibri" w:hAnsi="Times New Roman" w:cs="Times New Roman"/>
          <w:color w:val="000000" w:themeColor="text1"/>
          <w:sz w:val="24"/>
          <w:szCs w:val="24"/>
        </w:rPr>
        <w:t xml:space="preserve">– </w:t>
      </w:r>
      <w:r w:rsidR="002F466C" w:rsidRPr="00C5257F">
        <w:rPr>
          <w:rFonts w:ascii="Times New Roman" w:eastAsia="Times New Roman" w:hAnsi="Times New Roman" w:cs="Times New Roman"/>
          <w:b/>
          <w:color w:val="000000" w:themeColor="text1"/>
          <w:sz w:val="24"/>
          <w:szCs w:val="24"/>
        </w:rPr>
        <w:t> </w:t>
      </w:r>
      <w:r w:rsidR="00192F1C" w:rsidRPr="00C5257F">
        <w:rPr>
          <w:rFonts w:ascii="Times New Roman" w:eastAsia="Times New Roman" w:hAnsi="Times New Roman" w:cs="Times New Roman"/>
          <w:b/>
          <w:color w:val="000000" w:themeColor="text1"/>
          <w:sz w:val="24"/>
          <w:szCs w:val="24"/>
        </w:rPr>
        <w:t>7 300</w:t>
      </w:r>
      <w:r w:rsidR="002F466C" w:rsidRPr="00C5257F">
        <w:rPr>
          <w:rFonts w:ascii="Times New Roman" w:eastAsia="Times New Roman" w:hAnsi="Times New Roman" w:cs="Times New Roman"/>
          <w:b/>
          <w:color w:val="000000" w:themeColor="text1"/>
          <w:sz w:val="24"/>
          <w:szCs w:val="24"/>
        </w:rPr>
        <w:t>, 00 EUR</w:t>
      </w:r>
      <w:r w:rsidR="002F466C" w:rsidRPr="00C5257F">
        <w:rPr>
          <w:rFonts w:ascii="Times New Roman" w:eastAsia="Times New Roman" w:hAnsi="Times New Roman" w:cs="Times New Roman"/>
          <w:color w:val="000000" w:themeColor="text1"/>
          <w:sz w:val="24"/>
          <w:szCs w:val="24"/>
        </w:rPr>
        <w:t>;</w:t>
      </w:r>
    </w:p>
    <w:p w14:paraId="018B0A80" w14:textId="0F0E46FF" w:rsidR="00CB662F" w:rsidRPr="00C5257F" w:rsidRDefault="00CB662F" w:rsidP="00CB662F">
      <w:pPr>
        <w:spacing w:after="0" w:line="240" w:lineRule="auto"/>
        <w:ind w:left="708"/>
        <w:jc w:val="both"/>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t>4.daļa</w:t>
      </w:r>
      <w:r w:rsidR="002F466C" w:rsidRPr="00C5257F">
        <w:rPr>
          <w:rFonts w:ascii="Times New Roman" w:hAnsi="Times New Roman" w:cs="Times New Roman"/>
          <w:color w:val="000000" w:themeColor="text1"/>
          <w:sz w:val="24"/>
          <w:szCs w:val="24"/>
        </w:rPr>
        <w:t xml:space="preserve"> </w:t>
      </w:r>
      <w:r w:rsidR="002F466C" w:rsidRPr="00C5257F">
        <w:rPr>
          <w:rFonts w:ascii="Times New Roman" w:eastAsia="Calibri" w:hAnsi="Times New Roman" w:cs="Times New Roman"/>
          <w:color w:val="000000" w:themeColor="text1"/>
          <w:sz w:val="24"/>
          <w:szCs w:val="24"/>
        </w:rPr>
        <w:t xml:space="preserve">– </w:t>
      </w:r>
      <w:r w:rsidR="002F466C" w:rsidRPr="00C5257F">
        <w:rPr>
          <w:rFonts w:ascii="Times New Roman" w:eastAsia="Times New Roman" w:hAnsi="Times New Roman" w:cs="Times New Roman"/>
          <w:b/>
          <w:color w:val="000000" w:themeColor="text1"/>
          <w:sz w:val="24"/>
          <w:szCs w:val="24"/>
        </w:rPr>
        <w:t> </w:t>
      </w:r>
      <w:r w:rsidR="00876E03" w:rsidRPr="00C5257F">
        <w:rPr>
          <w:rFonts w:ascii="Times New Roman" w:eastAsia="Times New Roman" w:hAnsi="Times New Roman" w:cs="Times New Roman"/>
          <w:b/>
          <w:color w:val="000000" w:themeColor="text1"/>
          <w:sz w:val="24"/>
          <w:szCs w:val="24"/>
        </w:rPr>
        <w:t>4 000</w:t>
      </w:r>
      <w:r w:rsidR="002F466C" w:rsidRPr="00C5257F">
        <w:rPr>
          <w:rFonts w:ascii="Times New Roman" w:eastAsia="Times New Roman" w:hAnsi="Times New Roman" w:cs="Times New Roman"/>
          <w:b/>
          <w:color w:val="000000" w:themeColor="text1"/>
          <w:sz w:val="24"/>
          <w:szCs w:val="24"/>
        </w:rPr>
        <w:t>, 00 EUR</w:t>
      </w:r>
      <w:r w:rsidR="002F466C" w:rsidRPr="00C5257F">
        <w:rPr>
          <w:rFonts w:ascii="Times New Roman" w:eastAsia="Times New Roman" w:hAnsi="Times New Roman" w:cs="Times New Roman"/>
          <w:color w:val="000000" w:themeColor="text1"/>
          <w:sz w:val="24"/>
          <w:szCs w:val="24"/>
        </w:rPr>
        <w:t>;</w:t>
      </w:r>
    </w:p>
    <w:p w14:paraId="4E1E6EFF" w14:textId="3F70F518" w:rsidR="00CB662F" w:rsidRPr="00C5257F" w:rsidRDefault="00CB662F" w:rsidP="00CB662F">
      <w:pPr>
        <w:spacing w:after="0" w:line="240" w:lineRule="auto"/>
        <w:ind w:left="708"/>
        <w:jc w:val="both"/>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t>5.daļa</w:t>
      </w:r>
      <w:r w:rsidR="002F466C" w:rsidRPr="00C5257F">
        <w:rPr>
          <w:rFonts w:ascii="Times New Roman" w:hAnsi="Times New Roman" w:cs="Times New Roman"/>
          <w:color w:val="000000" w:themeColor="text1"/>
          <w:sz w:val="24"/>
          <w:szCs w:val="24"/>
        </w:rPr>
        <w:t xml:space="preserve"> </w:t>
      </w:r>
      <w:r w:rsidR="002F466C" w:rsidRPr="00C5257F">
        <w:rPr>
          <w:rFonts w:ascii="Times New Roman" w:eastAsia="Calibri" w:hAnsi="Times New Roman" w:cs="Times New Roman"/>
          <w:color w:val="000000" w:themeColor="text1"/>
          <w:sz w:val="24"/>
          <w:szCs w:val="24"/>
        </w:rPr>
        <w:t xml:space="preserve">– </w:t>
      </w:r>
      <w:r w:rsidR="002F466C" w:rsidRPr="00C5257F">
        <w:rPr>
          <w:rFonts w:ascii="Times New Roman" w:eastAsia="Times New Roman" w:hAnsi="Times New Roman" w:cs="Times New Roman"/>
          <w:b/>
          <w:color w:val="000000" w:themeColor="text1"/>
          <w:sz w:val="24"/>
          <w:szCs w:val="24"/>
        </w:rPr>
        <w:t> </w:t>
      </w:r>
      <w:r w:rsidR="00876E03" w:rsidRPr="00C5257F">
        <w:rPr>
          <w:rFonts w:ascii="Times New Roman" w:eastAsia="Times New Roman" w:hAnsi="Times New Roman" w:cs="Times New Roman"/>
          <w:b/>
          <w:color w:val="000000" w:themeColor="text1"/>
          <w:sz w:val="24"/>
          <w:szCs w:val="24"/>
        </w:rPr>
        <w:t>1 600</w:t>
      </w:r>
      <w:r w:rsidR="002F466C" w:rsidRPr="00C5257F">
        <w:rPr>
          <w:rFonts w:ascii="Times New Roman" w:eastAsia="Times New Roman" w:hAnsi="Times New Roman" w:cs="Times New Roman"/>
          <w:b/>
          <w:color w:val="000000" w:themeColor="text1"/>
          <w:sz w:val="24"/>
          <w:szCs w:val="24"/>
        </w:rPr>
        <w:t>, 00 EUR</w:t>
      </w:r>
      <w:r w:rsidR="002F466C" w:rsidRPr="00C5257F">
        <w:rPr>
          <w:rFonts w:ascii="Times New Roman" w:eastAsia="Times New Roman" w:hAnsi="Times New Roman" w:cs="Times New Roman"/>
          <w:color w:val="000000" w:themeColor="text1"/>
          <w:sz w:val="24"/>
          <w:szCs w:val="24"/>
        </w:rPr>
        <w:t>;</w:t>
      </w:r>
    </w:p>
    <w:p w14:paraId="009503B5" w14:textId="3554FB78" w:rsidR="00CB662F" w:rsidRPr="00C5257F" w:rsidRDefault="00CB662F" w:rsidP="00CB662F">
      <w:pPr>
        <w:spacing w:after="0" w:line="240" w:lineRule="auto"/>
        <w:ind w:left="708"/>
        <w:jc w:val="both"/>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t>6.daļa</w:t>
      </w:r>
      <w:r w:rsidR="002F466C" w:rsidRPr="00C5257F">
        <w:rPr>
          <w:rFonts w:ascii="Times New Roman" w:hAnsi="Times New Roman" w:cs="Times New Roman"/>
          <w:color w:val="000000" w:themeColor="text1"/>
          <w:sz w:val="24"/>
          <w:szCs w:val="24"/>
        </w:rPr>
        <w:t xml:space="preserve"> </w:t>
      </w:r>
      <w:r w:rsidR="002F466C" w:rsidRPr="00C5257F">
        <w:rPr>
          <w:rFonts w:ascii="Times New Roman" w:eastAsia="Calibri" w:hAnsi="Times New Roman" w:cs="Times New Roman"/>
          <w:color w:val="000000" w:themeColor="text1"/>
          <w:sz w:val="24"/>
          <w:szCs w:val="24"/>
        </w:rPr>
        <w:t xml:space="preserve">– </w:t>
      </w:r>
      <w:r w:rsidR="002F466C" w:rsidRPr="00C5257F">
        <w:rPr>
          <w:rFonts w:ascii="Times New Roman" w:eastAsia="Times New Roman" w:hAnsi="Times New Roman" w:cs="Times New Roman"/>
          <w:b/>
          <w:color w:val="000000" w:themeColor="text1"/>
          <w:sz w:val="24"/>
          <w:szCs w:val="24"/>
        </w:rPr>
        <w:t> </w:t>
      </w:r>
      <w:r w:rsidR="001846D9" w:rsidRPr="00C5257F">
        <w:rPr>
          <w:rFonts w:ascii="Times New Roman" w:eastAsia="Times New Roman" w:hAnsi="Times New Roman" w:cs="Times New Roman"/>
          <w:b/>
          <w:color w:val="000000" w:themeColor="text1"/>
          <w:sz w:val="24"/>
          <w:szCs w:val="24"/>
        </w:rPr>
        <w:t>1 400</w:t>
      </w:r>
      <w:r w:rsidR="002F466C" w:rsidRPr="00C5257F">
        <w:rPr>
          <w:rFonts w:ascii="Times New Roman" w:eastAsia="Times New Roman" w:hAnsi="Times New Roman" w:cs="Times New Roman"/>
          <w:b/>
          <w:color w:val="000000" w:themeColor="text1"/>
          <w:sz w:val="24"/>
          <w:szCs w:val="24"/>
        </w:rPr>
        <w:t>, 00 EUR</w:t>
      </w:r>
      <w:r w:rsidR="002F466C" w:rsidRPr="00C5257F">
        <w:rPr>
          <w:rFonts w:ascii="Times New Roman" w:eastAsia="Times New Roman" w:hAnsi="Times New Roman" w:cs="Times New Roman"/>
          <w:color w:val="000000" w:themeColor="text1"/>
          <w:sz w:val="24"/>
          <w:szCs w:val="24"/>
        </w:rPr>
        <w:t>;</w:t>
      </w:r>
    </w:p>
    <w:p w14:paraId="6FBBF83D" w14:textId="2C085088" w:rsidR="00CB662F" w:rsidRPr="00C5257F" w:rsidRDefault="00CB662F" w:rsidP="00CB662F">
      <w:pPr>
        <w:spacing w:after="0" w:line="240" w:lineRule="auto"/>
        <w:ind w:left="708"/>
        <w:jc w:val="both"/>
        <w:rPr>
          <w:rFonts w:ascii="Times New Roman" w:eastAsia="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t>7.daļa</w:t>
      </w:r>
      <w:r w:rsidR="002F466C" w:rsidRPr="00C5257F">
        <w:rPr>
          <w:rFonts w:ascii="Times New Roman" w:hAnsi="Times New Roman" w:cs="Times New Roman"/>
          <w:color w:val="000000" w:themeColor="text1"/>
          <w:sz w:val="24"/>
          <w:szCs w:val="24"/>
        </w:rPr>
        <w:t xml:space="preserve"> </w:t>
      </w:r>
      <w:r w:rsidR="002F466C" w:rsidRPr="00C5257F">
        <w:rPr>
          <w:rFonts w:ascii="Times New Roman" w:eastAsia="Calibri" w:hAnsi="Times New Roman" w:cs="Times New Roman"/>
          <w:color w:val="000000" w:themeColor="text1"/>
          <w:sz w:val="24"/>
          <w:szCs w:val="24"/>
        </w:rPr>
        <w:t xml:space="preserve">– </w:t>
      </w:r>
      <w:r w:rsidR="002F466C" w:rsidRPr="00C5257F">
        <w:rPr>
          <w:rFonts w:ascii="Times New Roman" w:eastAsia="Times New Roman" w:hAnsi="Times New Roman" w:cs="Times New Roman"/>
          <w:b/>
          <w:color w:val="000000" w:themeColor="text1"/>
          <w:sz w:val="24"/>
          <w:szCs w:val="24"/>
        </w:rPr>
        <w:t> </w:t>
      </w:r>
      <w:r w:rsidR="001846D9" w:rsidRPr="00C5257F">
        <w:rPr>
          <w:rFonts w:ascii="Times New Roman" w:eastAsia="Times New Roman" w:hAnsi="Times New Roman" w:cs="Times New Roman"/>
          <w:b/>
          <w:color w:val="000000" w:themeColor="text1"/>
          <w:sz w:val="24"/>
          <w:szCs w:val="24"/>
        </w:rPr>
        <w:t>1 900</w:t>
      </w:r>
      <w:r w:rsidR="002F466C" w:rsidRPr="00C5257F">
        <w:rPr>
          <w:rFonts w:ascii="Times New Roman" w:eastAsia="Times New Roman" w:hAnsi="Times New Roman" w:cs="Times New Roman"/>
          <w:b/>
          <w:color w:val="000000" w:themeColor="text1"/>
          <w:sz w:val="24"/>
          <w:szCs w:val="24"/>
        </w:rPr>
        <w:t>, 00 EUR</w:t>
      </w:r>
      <w:r w:rsidR="00E239A8" w:rsidRPr="00C5257F">
        <w:rPr>
          <w:rFonts w:ascii="Times New Roman" w:eastAsia="Times New Roman" w:hAnsi="Times New Roman" w:cs="Times New Roman"/>
          <w:color w:val="000000" w:themeColor="text1"/>
          <w:sz w:val="24"/>
          <w:szCs w:val="24"/>
        </w:rPr>
        <w:t>;</w:t>
      </w:r>
    </w:p>
    <w:p w14:paraId="590E347D" w14:textId="689FD4D3" w:rsidR="00E239A8" w:rsidRPr="00C5257F" w:rsidRDefault="00E239A8" w:rsidP="00E239A8">
      <w:pPr>
        <w:spacing w:after="0" w:line="240" w:lineRule="auto"/>
        <w:ind w:left="708"/>
        <w:jc w:val="both"/>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t xml:space="preserve">8.daļa </w:t>
      </w:r>
      <w:r w:rsidRPr="00C5257F">
        <w:rPr>
          <w:rFonts w:ascii="Times New Roman" w:eastAsia="Calibri" w:hAnsi="Times New Roman" w:cs="Times New Roman"/>
          <w:color w:val="000000" w:themeColor="text1"/>
          <w:sz w:val="24"/>
          <w:szCs w:val="24"/>
        </w:rPr>
        <w:t xml:space="preserve">– </w:t>
      </w:r>
      <w:r w:rsidRPr="00C5257F">
        <w:rPr>
          <w:rFonts w:ascii="Times New Roman" w:eastAsia="Times New Roman" w:hAnsi="Times New Roman" w:cs="Times New Roman"/>
          <w:b/>
          <w:color w:val="000000" w:themeColor="text1"/>
          <w:sz w:val="24"/>
          <w:szCs w:val="24"/>
        </w:rPr>
        <w:t> </w:t>
      </w:r>
      <w:r w:rsidR="001846D9" w:rsidRPr="00C5257F">
        <w:rPr>
          <w:rFonts w:ascii="Times New Roman" w:eastAsia="Times New Roman" w:hAnsi="Times New Roman" w:cs="Times New Roman"/>
          <w:b/>
          <w:color w:val="000000" w:themeColor="text1"/>
          <w:sz w:val="24"/>
          <w:szCs w:val="24"/>
        </w:rPr>
        <w:t>2 200</w:t>
      </w:r>
      <w:r w:rsidRPr="00C5257F">
        <w:rPr>
          <w:rFonts w:ascii="Times New Roman" w:eastAsia="Times New Roman" w:hAnsi="Times New Roman" w:cs="Times New Roman"/>
          <w:b/>
          <w:color w:val="000000" w:themeColor="text1"/>
          <w:sz w:val="24"/>
          <w:szCs w:val="24"/>
        </w:rPr>
        <w:t>, 00 EUR</w:t>
      </w:r>
      <w:r w:rsidRPr="00C5257F">
        <w:rPr>
          <w:rFonts w:ascii="Times New Roman" w:eastAsia="Times New Roman" w:hAnsi="Times New Roman" w:cs="Times New Roman"/>
          <w:color w:val="000000" w:themeColor="text1"/>
          <w:sz w:val="24"/>
          <w:szCs w:val="24"/>
        </w:rPr>
        <w:t>;</w:t>
      </w:r>
    </w:p>
    <w:p w14:paraId="5AB3F85C" w14:textId="0A38B241" w:rsidR="00E239A8" w:rsidRPr="00C5257F" w:rsidRDefault="00E239A8" w:rsidP="00E239A8">
      <w:pPr>
        <w:spacing w:after="0" w:line="240" w:lineRule="auto"/>
        <w:ind w:left="708"/>
        <w:jc w:val="both"/>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t xml:space="preserve">9.daļa </w:t>
      </w:r>
      <w:r w:rsidRPr="00C5257F">
        <w:rPr>
          <w:rFonts w:ascii="Times New Roman" w:eastAsia="Calibri" w:hAnsi="Times New Roman" w:cs="Times New Roman"/>
          <w:color w:val="000000" w:themeColor="text1"/>
          <w:sz w:val="24"/>
          <w:szCs w:val="24"/>
        </w:rPr>
        <w:t xml:space="preserve">– </w:t>
      </w:r>
      <w:r w:rsidRPr="00C5257F">
        <w:rPr>
          <w:rFonts w:ascii="Times New Roman" w:eastAsia="Times New Roman" w:hAnsi="Times New Roman" w:cs="Times New Roman"/>
          <w:b/>
          <w:color w:val="000000" w:themeColor="text1"/>
          <w:sz w:val="24"/>
          <w:szCs w:val="24"/>
        </w:rPr>
        <w:t> </w:t>
      </w:r>
      <w:r w:rsidR="00041730" w:rsidRPr="00C5257F">
        <w:rPr>
          <w:rFonts w:ascii="Times New Roman" w:eastAsia="Times New Roman" w:hAnsi="Times New Roman" w:cs="Times New Roman"/>
          <w:b/>
          <w:color w:val="000000" w:themeColor="text1"/>
          <w:sz w:val="24"/>
          <w:szCs w:val="24"/>
        </w:rPr>
        <w:t>1 900</w:t>
      </w:r>
      <w:r w:rsidRPr="00C5257F">
        <w:rPr>
          <w:rFonts w:ascii="Times New Roman" w:eastAsia="Times New Roman" w:hAnsi="Times New Roman" w:cs="Times New Roman"/>
          <w:b/>
          <w:color w:val="000000" w:themeColor="text1"/>
          <w:sz w:val="24"/>
          <w:szCs w:val="24"/>
        </w:rPr>
        <w:t>, 00 EUR</w:t>
      </w:r>
      <w:r w:rsidRPr="00C5257F">
        <w:rPr>
          <w:rFonts w:ascii="Times New Roman" w:eastAsia="Times New Roman" w:hAnsi="Times New Roman" w:cs="Times New Roman"/>
          <w:color w:val="000000" w:themeColor="text1"/>
          <w:sz w:val="24"/>
          <w:szCs w:val="24"/>
        </w:rPr>
        <w:t>;</w:t>
      </w:r>
    </w:p>
    <w:p w14:paraId="077B1293" w14:textId="646AF888" w:rsidR="00E239A8" w:rsidRPr="00C5257F" w:rsidRDefault="00E239A8" w:rsidP="00E239A8">
      <w:pPr>
        <w:spacing w:after="0" w:line="240" w:lineRule="auto"/>
        <w:ind w:left="708"/>
        <w:jc w:val="both"/>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t xml:space="preserve">10.daļa </w:t>
      </w:r>
      <w:r w:rsidRPr="00C5257F">
        <w:rPr>
          <w:rFonts w:ascii="Times New Roman" w:eastAsia="Calibri" w:hAnsi="Times New Roman" w:cs="Times New Roman"/>
          <w:color w:val="000000" w:themeColor="text1"/>
          <w:sz w:val="24"/>
          <w:szCs w:val="24"/>
        </w:rPr>
        <w:t xml:space="preserve">– </w:t>
      </w:r>
      <w:r w:rsidRPr="00C5257F">
        <w:rPr>
          <w:rFonts w:ascii="Times New Roman" w:eastAsia="Times New Roman" w:hAnsi="Times New Roman" w:cs="Times New Roman"/>
          <w:b/>
          <w:color w:val="000000" w:themeColor="text1"/>
          <w:sz w:val="24"/>
          <w:szCs w:val="24"/>
        </w:rPr>
        <w:t> </w:t>
      </w:r>
      <w:r w:rsidR="00680B96" w:rsidRPr="00C5257F">
        <w:rPr>
          <w:rFonts w:ascii="Times New Roman" w:eastAsia="Times New Roman" w:hAnsi="Times New Roman" w:cs="Times New Roman"/>
          <w:b/>
          <w:color w:val="000000" w:themeColor="text1"/>
          <w:sz w:val="24"/>
          <w:szCs w:val="24"/>
        </w:rPr>
        <w:t>1 400</w:t>
      </w:r>
      <w:r w:rsidRPr="00C5257F">
        <w:rPr>
          <w:rFonts w:ascii="Times New Roman" w:eastAsia="Times New Roman" w:hAnsi="Times New Roman" w:cs="Times New Roman"/>
          <w:b/>
          <w:color w:val="000000" w:themeColor="text1"/>
          <w:sz w:val="24"/>
          <w:szCs w:val="24"/>
        </w:rPr>
        <w:t>, 00 EUR</w:t>
      </w:r>
      <w:r w:rsidRPr="00C5257F">
        <w:rPr>
          <w:rFonts w:ascii="Times New Roman" w:eastAsia="Times New Roman" w:hAnsi="Times New Roman" w:cs="Times New Roman"/>
          <w:color w:val="000000" w:themeColor="text1"/>
          <w:sz w:val="24"/>
          <w:szCs w:val="24"/>
        </w:rPr>
        <w:t>;</w:t>
      </w:r>
    </w:p>
    <w:p w14:paraId="4684723B" w14:textId="125AC776" w:rsidR="00E239A8" w:rsidRPr="00C5257F" w:rsidRDefault="00E239A8" w:rsidP="00E239A8">
      <w:pPr>
        <w:spacing w:after="0" w:line="240" w:lineRule="auto"/>
        <w:ind w:left="708"/>
        <w:jc w:val="both"/>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t xml:space="preserve">11.daļa </w:t>
      </w:r>
      <w:r w:rsidRPr="00C5257F">
        <w:rPr>
          <w:rFonts w:ascii="Times New Roman" w:eastAsia="Calibri" w:hAnsi="Times New Roman" w:cs="Times New Roman"/>
          <w:color w:val="000000" w:themeColor="text1"/>
          <w:sz w:val="24"/>
          <w:szCs w:val="24"/>
        </w:rPr>
        <w:t xml:space="preserve">– </w:t>
      </w:r>
      <w:r w:rsidRPr="00C5257F">
        <w:rPr>
          <w:rFonts w:ascii="Times New Roman" w:eastAsia="Times New Roman" w:hAnsi="Times New Roman" w:cs="Times New Roman"/>
          <w:b/>
          <w:color w:val="000000" w:themeColor="text1"/>
          <w:sz w:val="24"/>
          <w:szCs w:val="24"/>
        </w:rPr>
        <w:t> </w:t>
      </w:r>
      <w:r w:rsidR="00680B96" w:rsidRPr="00C5257F">
        <w:rPr>
          <w:rFonts w:ascii="Times New Roman" w:eastAsia="Times New Roman" w:hAnsi="Times New Roman" w:cs="Times New Roman"/>
          <w:b/>
          <w:color w:val="000000" w:themeColor="text1"/>
          <w:sz w:val="24"/>
          <w:szCs w:val="24"/>
        </w:rPr>
        <w:t>1 300</w:t>
      </w:r>
      <w:r w:rsidRPr="00C5257F">
        <w:rPr>
          <w:rFonts w:ascii="Times New Roman" w:eastAsia="Times New Roman" w:hAnsi="Times New Roman" w:cs="Times New Roman"/>
          <w:b/>
          <w:color w:val="000000" w:themeColor="text1"/>
          <w:sz w:val="24"/>
          <w:szCs w:val="24"/>
        </w:rPr>
        <w:t>, 00 EUR</w:t>
      </w:r>
      <w:r w:rsidRPr="00C5257F">
        <w:rPr>
          <w:rFonts w:ascii="Times New Roman" w:eastAsia="Times New Roman" w:hAnsi="Times New Roman" w:cs="Times New Roman"/>
          <w:color w:val="000000" w:themeColor="text1"/>
          <w:sz w:val="24"/>
          <w:szCs w:val="24"/>
        </w:rPr>
        <w:t>;</w:t>
      </w:r>
    </w:p>
    <w:p w14:paraId="6006EB59" w14:textId="487DF640" w:rsidR="00E239A8" w:rsidRPr="00C5257F" w:rsidRDefault="00E239A8" w:rsidP="00E239A8">
      <w:pPr>
        <w:spacing w:after="0" w:line="240" w:lineRule="auto"/>
        <w:ind w:left="708"/>
        <w:jc w:val="both"/>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t xml:space="preserve">12.daļa </w:t>
      </w:r>
      <w:r w:rsidRPr="00C5257F">
        <w:rPr>
          <w:rFonts w:ascii="Times New Roman" w:eastAsia="Calibri" w:hAnsi="Times New Roman" w:cs="Times New Roman"/>
          <w:color w:val="000000" w:themeColor="text1"/>
          <w:sz w:val="24"/>
          <w:szCs w:val="24"/>
        </w:rPr>
        <w:t xml:space="preserve">– </w:t>
      </w:r>
      <w:r w:rsidRPr="00C5257F">
        <w:rPr>
          <w:rFonts w:ascii="Times New Roman" w:eastAsia="Times New Roman" w:hAnsi="Times New Roman" w:cs="Times New Roman"/>
          <w:b/>
          <w:color w:val="000000" w:themeColor="text1"/>
          <w:sz w:val="24"/>
          <w:szCs w:val="24"/>
        </w:rPr>
        <w:t> </w:t>
      </w:r>
      <w:r w:rsidR="003F6DAE" w:rsidRPr="00C5257F">
        <w:rPr>
          <w:rFonts w:ascii="Times New Roman" w:eastAsia="Times New Roman" w:hAnsi="Times New Roman" w:cs="Times New Roman"/>
          <w:b/>
          <w:color w:val="000000" w:themeColor="text1"/>
          <w:sz w:val="24"/>
          <w:szCs w:val="24"/>
        </w:rPr>
        <w:t>2 500</w:t>
      </w:r>
      <w:r w:rsidRPr="00C5257F">
        <w:rPr>
          <w:rFonts w:ascii="Times New Roman" w:eastAsia="Times New Roman" w:hAnsi="Times New Roman" w:cs="Times New Roman"/>
          <w:b/>
          <w:color w:val="000000" w:themeColor="text1"/>
          <w:sz w:val="24"/>
          <w:szCs w:val="24"/>
        </w:rPr>
        <w:t>, 00 EUR</w:t>
      </w:r>
      <w:r w:rsidRPr="00C5257F">
        <w:rPr>
          <w:rFonts w:ascii="Times New Roman" w:eastAsia="Times New Roman" w:hAnsi="Times New Roman" w:cs="Times New Roman"/>
          <w:color w:val="000000" w:themeColor="text1"/>
          <w:sz w:val="24"/>
          <w:szCs w:val="24"/>
        </w:rPr>
        <w:t>;</w:t>
      </w:r>
    </w:p>
    <w:p w14:paraId="2F02E15F" w14:textId="3D3750B5" w:rsidR="00E239A8" w:rsidRPr="00C5257F" w:rsidRDefault="00E239A8" w:rsidP="00E239A8">
      <w:pPr>
        <w:spacing w:after="0" w:line="240" w:lineRule="auto"/>
        <w:ind w:left="708"/>
        <w:jc w:val="both"/>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t xml:space="preserve">13.daļa </w:t>
      </w:r>
      <w:r w:rsidRPr="00C5257F">
        <w:rPr>
          <w:rFonts w:ascii="Times New Roman" w:eastAsia="Calibri" w:hAnsi="Times New Roman" w:cs="Times New Roman"/>
          <w:color w:val="000000" w:themeColor="text1"/>
          <w:sz w:val="24"/>
          <w:szCs w:val="24"/>
        </w:rPr>
        <w:t xml:space="preserve">– </w:t>
      </w:r>
      <w:r w:rsidRPr="00C5257F">
        <w:rPr>
          <w:rFonts w:ascii="Times New Roman" w:eastAsia="Times New Roman" w:hAnsi="Times New Roman" w:cs="Times New Roman"/>
          <w:b/>
          <w:color w:val="000000" w:themeColor="text1"/>
          <w:sz w:val="24"/>
          <w:szCs w:val="24"/>
        </w:rPr>
        <w:t> </w:t>
      </w:r>
      <w:r w:rsidR="003F6DAE" w:rsidRPr="00C5257F">
        <w:rPr>
          <w:rFonts w:ascii="Times New Roman" w:eastAsia="Times New Roman" w:hAnsi="Times New Roman" w:cs="Times New Roman"/>
          <w:b/>
          <w:color w:val="000000" w:themeColor="text1"/>
          <w:sz w:val="24"/>
          <w:szCs w:val="24"/>
        </w:rPr>
        <w:t>1 300</w:t>
      </w:r>
      <w:r w:rsidRPr="00C5257F">
        <w:rPr>
          <w:rFonts w:ascii="Times New Roman" w:eastAsia="Times New Roman" w:hAnsi="Times New Roman" w:cs="Times New Roman"/>
          <w:b/>
          <w:color w:val="000000" w:themeColor="text1"/>
          <w:sz w:val="24"/>
          <w:szCs w:val="24"/>
        </w:rPr>
        <w:t>, 00 EUR</w:t>
      </w:r>
      <w:r w:rsidRPr="00C5257F">
        <w:rPr>
          <w:rFonts w:ascii="Times New Roman" w:eastAsia="Times New Roman" w:hAnsi="Times New Roman" w:cs="Times New Roman"/>
          <w:color w:val="000000" w:themeColor="text1"/>
          <w:sz w:val="24"/>
          <w:szCs w:val="24"/>
        </w:rPr>
        <w:t>;</w:t>
      </w:r>
    </w:p>
    <w:p w14:paraId="3050BC85" w14:textId="6D662113" w:rsidR="00E239A8" w:rsidRPr="00C5257F" w:rsidRDefault="00E239A8" w:rsidP="00E239A8">
      <w:pPr>
        <w:spacing w:after="0" w:line="240" w:lineRule="auto"/>
        <w:ind w:left="708"/>
        <w:jc w:val="both"/>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t xml:space="preserve">14.daļa </w:t>
      </w:r>
      <w:r w:rsidRPr="00C5257F">
        <w:rPr>
          <w:rFonts w:ascii="Times New Roman" w:eastAsia="Calibri" w:hAnsi="Times New Roman" w:cs="Times New Roman"/>
          <w:color w:val="000000" w:themeColor="text1"/>
          <w:sz w:val="24"/>
          <w:szCs w:val="24"/>
        </w:rPr>
        <w:t xml:space="preserve">– </w:t>
      </w:r>
      <w:r w:rsidRPr="00C5257F">
        <w:rPr>
          <w:rFonts w:ascii="Times New Roman" w:eastAsia="Times New Roman" w:hAnsi="Times New Roman" w:cs="Times New Roman"/>
          <w:b/>
          <w:color w:val="000000" w:themeColor="text1"/>
          <w:sz w:val="24"/>
          <w:szCs w:val="24"/>
        </w:rPr>
        <w:t> </w:t>
      </w:r>
      <w:r w:rsidR="0065192E" w:rsidRPr="00C5257F">
        <w:rPr>
          <w:rFonts w:ascii="Times New Roman" w:eastAsia="Times New Roman" w:hAnsi="Times New Roman" w:cs="Times New Roman"/>
          <w:b/>
          <w:color w:val="000000" w:themeColor="text1"/>
          <w:sz w:val="24"/>
          <w:szCs w:val="24"/>
        </w:rPr>
        <w:t>1 400</w:t>
      </w:r>
      <w:r w:rsidRPr="00C5257F">
        <w:rPr>
          <w:rFonts w:ascii="Times New Roman" w:eastAsia="Times New Roman" w:hAnsi="Times New Roman" w:cs="Times New Roman"/>
          <w:b/>
          <w:color w:val="000000" w:themeColor="text1"/>
          <w:sz w:val="24"/>
          <w:szCs w:val="24"/>
        </w:rPr>
        <w:t>, 00 EUR</w:t>
      </w:r>
      <w:r w:rsidRPr="00C5257F">
        <w:rPr>
          <w:rFonts w:ascii="Times New Roman" w:eastAsia="Times New Roman" w:hAnsi="Times New Roman" w:cs="Times New Roman"/>
          <w:color w:val="000000" w:themeColor="text1"/>
          <w:sz w:val="24"/>
          <w:szCs w:val="24"/>
        </w:rPr>
        <w:t>;</w:t>
      </w:r>
    </w:p>
    <w:p w14:paraId="21AD1646" w14:textId="008CB036" w:rsidR="00E239A8" w:rsidRPr="00C5257F" w:rsidRDefault="00E239A8" w:rsidP="00E239A8">
      <w:pPr>
        <w:spacing w:after="0" w:line="240" w:lineRule="auto"/>
        <w:ind w:left="708"/>
        <w:jc w:val="both"/>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t xml:space="preserve">15.daļa </w:t>
      </w:r>
      <w:r w:rsidRPr="00C5257F">
        <w:rPr>
          <w:rFonts w:ascii="Times New Roman" w:eastAsia="Calibri" w:hAnsi="Times New Roman" w:cs="Times New Roman"/>
          <w:color w:val="000000" w:themeColor="text1"/>
          <w:sz w:val="24"/>
          <w:szCs w:val="24"/>
        </w:rPr>
        <w:t xml:space="preserve">– </w:t>
      </w:r>
      <w:r w:rsidRPr="00C5257F">
        <w:rPr>
          <w:rFonts w:ascii="Times New Roman" w:eastAsia="Times New Roman" w:hAnsi="Times New Roman" w:cs="Times New Roman"/>
          <w:b/>
          <w:color w:val="000000" w:themeColor="text1"/>
          <w:sz w:val="24"/>
          <w:szCs w:val="24"/>
        </w:rPr>
        <w:t> </w:t>
      </w:r>
      <w:r w:rsidR="005A4E66" w:rsidRPr="00C5257F">
        <w:rPr>
          <w:rFonts w:ascii="Times New Roman" w:eastAsia="Times New Roman" w:hAnsi="Times New Roman" w:cs="Times New Roman"/>
          <w:b/>
          <w:color w:val="000000" w:themeColor="text1"/>
          <w:sz w:val="24"/>
          <w:szCs w:val="24"/>
        </w:rPr>
        <w:t>1 100</w:t>
      </w:r>
      <w:r w:rsidRPr="00C5257F">
        <w:rPr>
          <w:rFonts w:ascii="Times New Roman" w:eastAsia="Times New Roman" w:hAnsi="Times New Roman" w:cs="Times New Roman"/>
          <w:b/>
          <w:color w:val="000000" w:themeColor="text1"/>
          <w:sz w:val="24"/>
          <w:szCs w:val="24"/>
        </w:rPr>
        <w:t>, 00 EUR</w:t>
      </w:r>
      <w:r w:rsidRPr="00C5257F">
        <w:rPr>
          <w:rFonts w:ascii="Times New Roman" w:eastAsia="Times New Roman" w:hAnsi="Times New Roman" w:cs="Times New Roman"/>
          <w:color w:val="000000" w:themeColor="text1"/>
          <w:sz w:val="24"/>
          <w:szCs w:val="24"/>
        </w:rPr>
        <w:t>;</w:t>
      </w:r>
    </w:p>
    <w:p w14:paraId="0BF0DD24" w14:textId="5E190DE1" w:rsidR="00E239A8" w:rsidRPr="00C5257F" w:rsidRDefault="00E239A8" w:rsidP="00E239A8">
      <w:pPr>
        <w:spacing w:after="0" w:line="240" w:lineRule="auto"/>
        <w:ind w:left="708"/>
        <w:jc w:val="both"/>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t xml:space="preserve">16.daļa </w:t>
      </w:r>
      <w:r w:rsidRPr="00C5257F">
        <w:rPr>
          <w:rFonts w:ascii="Times New Roman" w:eastAsia="Calibri" w:hAnsi="Times New Roman" w:cs="Times New Roman"/>
          <w:color w:val="000000" w:themeColor="text1"/>
          <w:sz w:val="24"/>
          <w:szCs w:val="24"/>
        </w:rPr>
        <w:t xml:space="preserve">– </w:t>
      </w:r>
      <w:r w:rsidRPr="00C5257F">
        <w:rPr>
          <w:rFonts w:ascii="Times New Roman" w:eastAsia="Times New Roman" w:hAnsi="Times New Roman" w:cs="Times New Roman"/>
          <w:b/>
          <w:color w:val="000000" w:themeColor="text1"/>
          <w:sz w:val="24"/>
          <w:szCs w:val="24"/>
        </w:rPr>
        <w:t> </w:t>
      </w:r>
      <w:r w:rsidR="005A4E66" w:rsidRPr="00C5257F">
        <w:rPr>
          <w:rFonts w:ascii="Times New Roman" w:eastAsia="Times New Roman" w:hAnsi="Times New Roman" w:cs="Times New Roman"/>
          <w:b/>
          <w:color w:val="000000" w:themeColor="text1"/>
          <w:sz w:val="24"/>
          <w:szCs w:val="24"/>
        </w:rPr>
        <w:t>1 200</w:t>
      </w:r>
      <w:r w:rsidRPr="00C5257F">
        <w:rPr>
          <w:rFonts w:ascii="Times New Roman" w:eastAsia="Times New Roman" w:hAnsi="Times New Roman" w:cs="Times New Roman"/>
          <w:b/>
          <w:color w:val="000000" w:themeColor="text1"/>
          <w:sz w:val="24"/>
          <w:szCs w:val="24"/>
        </w:rPr>
        <w:t>, 00 EUR</w:t>
      </w:r>
      <w:r w:rsidRPr="00C5257F">
        <w:rPr>
          <w:rFonts w:ascii="Times New Roman" w:eastAsia="Times New Roman" w:hAnsi="Times New Roman" w:cs="Times New Roman"/>
          <w:color w:val="000000" w:themeColor="text1"/>
          <w:sz w:val="24"/>
          <w:szCs w:val="24"/>
        </w:rPr>
        <w:t>;</w:t>
      </w:r>
    </w:p>
    <w:p w14:paraId="3720CF89" w14:textId="33A6D4FD" w:rsidR="00E239A8" w:rsidRPr="00C5257F" w:rsidRDefault="00E239A8" w:rsidP="00E239A8">
      <w:pPr>
        <w:spacing w:after="0" w:line="240" w:lineRule="auto"/>
        <w:ind w:left="708"/>
        <w:jc w:val="both"/>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t xml:space="preserve">17.daļa </w:t>
      </w:r>
      <w:r w:rsidRPr="00C5257F">
        <w:rPr>
          <w:rFonts w:ascii="Times New Roman" w:eastAsia="Calibri" w:hAnsi="Times New Roman" w:cs="Times New Roman"/>
          <w:color w:val="000000" w:themeColor="text1"/>
          <w:sz w:val="24"/>
          <w:szCs w:val="24"/>
        </w:rPr>
        <w:t xml:space="preserve">– </w:t>
      </w:r>
      <w:r w:rsidRPr="00C5257F">
        <w:rPr>
          <w:rFonts w:ascii="Times New Roman" w:eastAsia="Times New Roman" w:hAnsi="Times New Roman" w:cs="Times New Roman"/>
          <w:b/>
          <w:color w:val="000000" w:themeColor="text1"/>
          <w:sz w:val="24"/>
          <w:szCs w:val="24"/>
        </w:rPr>
        <w:t> </w:t>
      </w:r>
      <w:r w:rsidR="00B95541" w:rsidRPr="00C5257F">
        <w:rPr>
          <w:rFonts w:ascii="Times New Roman" w:eastAsia="Times New Roman" w:hAnsi="Times New Roman" w:cs="Times New Roman"/>
          <w:b/>
          <w:color w:val="000000" w:themeColor="text1"/>
          <w:sz w:val="24"/>
          <w:szCs w:val="24"/>
        </w:rPr>
        <w:t>1 200</w:t>
      </w:r>
      <w:r w:rsidRPr="00C5257F">
        <w:rPr>
          <w:rFonts w:ascii="Times New Roman" w:eastAsia="Times New Roman" w:hAnsi="Times New Roman" w:cs="Times New Roman"/>
          <w:b/>
          <w:color w:val="000000" w:themeColor="text1"/>
          <w:sz w:val="24"/>
          <w:szCs w:val="24"/>
        </w:rPr>
        <w:t>, 00 EUR</w:t>
      </w:r>
      <w:r w:rsidRPr="00C5257F">
        <w:rPr>
          <w:rFonts w:ascii="Times New Roman" w:eastAsia="Times New Roman" w:hAnsi="Times New Roman" w:cs="Times New Roman"/>
          <w:color w:val="000000" w:themeColor="text1"/>
          <w:sz w:val="24"/>
          <w:szCs w:val="24"/>
        </w:rPr>
        <w:t>;</w:t>
      </w:r>
    </w:p>
    <w:p w14:paraId="615A1CC2" w14:textId="77777777" w:rsidR="00E239A8" w:rsidRPr="00C5257F" w:rsidRDefault="00E239A8" w:rsidP="00CB662F">
      <w:pPr>
        <w:spacing w:after="0" w:line="240" w:lineRule="auto"/>
        <w:ind w:left="708"/>
        <w:jc w:val="both"/>
        <w:rPr>
          <w:rFonts w:ascii="Times New Roman" w:hAnsi="Times New Roman" w:cs="Times New Roman"/>
          <w:color w:val="000000" w:themeColor="text1"/>
          <w:sz w:val="24"/>
          <w:szCs w:val="24"/>
        </w:rPr>
      </w:pPr>
    </w:p>
    <w:p w14:paraId="6BFF6EDF" w14:textId="1F173005" w:rsidR="002A7BB3" w:rsidRPr="00C5257F" w:rsidRDefault="002A7BB3" w:rsidP="00CA6CAF">
      <w:pPr>
        <w:pStyle w:val="ListParagraph"/>
        <w:spacing w:after="0"/>
        <w:jc w:val="both"/>
        <w:rPr>
          <w:rFonts w:ascii="Times New Roman" w:eastAsia="Calibri" w:hAnsi="Times New Roman" w:cs="Times New Roman"/>
          <w:color w:val="000000" w:themeColor="text1"/>
          <w:sz w:val="24"/>
          <w:szCs w:val="24"/>
        </w:rPr>
      </w:pPr>
      <w:r w:rsidRPr="00C5257F">
        <w:rPr>
          <w:rFonts w:ascii="Times New Roman" w:eastAsia="Calibri" w:hAnsi="Times New Roman" w:cs="Times New Roman"/>
          <w:color w:val="000000" w:themeColor="text1"/>
          <w:sz w:val="24"/>
          <w:szCs w:val="24"/>
        </w:rPr>
        <w:t>Piedāvājuma nodrošinājums</w:t>
      </w:r>
      <w:r w:rsidR="00C858AD" w:rsidRPr="00C5257F">
        <w:rPr>
          <w:rFonts w:ascii="Times New Roman" w:eastAsia="Calibri" w:hAnsi="Times New Roman" w:cs="Times New Roman"/>
          <w:color w:val="000000" w:themeColor="text1"/>
          <w:sz w:val="24"/>
          <w:szCs w:val="24"/>
        </w:rPr>
        <w:t xml:space="preserve"> </w:t>
      </w:r>
      <w:r w:rsidRPr="00C5257F">
        <w:rPr>
          <w:rFonts w:ascii="Times New Roman" w:eastAsia="Calibri" w:hAnsi="Times New Roman" w:cs="Times New Roman"/>
          <w:color w:val="000000" w:themeColor="text1"/>
          <w:sz w:val="24"/>
          <w:szCs w:val="24"/>
        </w:rPr>
        <w:t>jāiesniedz kā viens no zemāk minētajiem variantiem:</w:t>
      </w:r>
    </w:p>
    <w:p w14:paraId="414D535A" w14:textId="37724A05" w:rsidR="002A7BB3" w:rsidRPr="00C5257F" w:rsidRDefault="002A7BB3" w:rsidP="00961212">
      <w:pPr>
        <w:pStyle w:val="ListParagraph"/>
        <w:numPr>
          <w:ilvl w:val="2"/>
          <w:numId w:val="1"/>
        </w:numPr>
        <w:spacing w:after="0"/>
        <w:jc w:val="both"/>
        <w:rPr>
          <w:rFonts w:ascii="Times New Roman" w:eastAsia="Calibri" w:hAnsi="Times New Roman" w:cs="Times New Roman"/>
          <w:color w:val="000000" w:themeColor="text1"/>
          <w:sz w:val="24"/>
          <w:szCs w:val="24"/>
        </w:rPr>
      </w:pPr>
      <w:r w:rsidRPr="00C5257F">
        <w:rPr>
          <w:rFonts w:ascii="Times New Roman" w:eastAsia="Calibri" w:hAnsi="Times New Roman" w:cs="Times New Roman"/>
          <w:color w:val="000000" w:themeColor="text1"/>
          <w:sz w:val="24"/>
          <w:szCs w:val="24"/>
        </w:rPr>
        <w:t xml:space="preserve">bankas garantija (paraugs nolikuma pielikumā Nr.1) par nodrošinājuma summas izmaksāšanu par labu Pasūtītājam, ja iestājas nolikuma </w:t>
      </w:r>
      <w:r w:rsidR="00E70A0B" w:rsidRPr="00C5257F">
        <w:rPr>
          <w:rFonts w:ascii="Times New Roman" w:eastAsia="Calibri" w:hAnsi="Times New Roman" w:cs="Times New Roman"/>
          <w:color w:val="000000" w:themeColor="text1"/>
          <w:sz w:val="24"/>
          <w:szCs w:val="24"/>
        </w:rPr>
        <w:t>7.5.pun</w:t>
      </w:r>
      <w:r w:rsidRPr="00C5257F">
        <w:rPr>
          <w:rFonts w:ascii="Times New Roman" w:eastAsia="Calibri" w:hAnsi="Times New Roman" w:cs="Times New Roman"/>
          <w:color w:val="000000" w:themeColor="text1"/>
          <w:sz w:val="24"/>
          <w:szCs w:val="24"/>
        </w:rPr>
        <w:t xml:space="preserve">ktā minētie apstākļi. Piedāvājuma nodrošinājumam ir jābūt spēkā no nolikuma </w:t>
      </w:r>
      <w:r w:rsidR="00E70A0B" w:rsidRPr="00C5257F">
        <w:rPr>
          <w:rFonts w:ascii="Times New Roman" w:eastAsia="Calibri" w:hAnsi="Times New Roman" w:cs="Times New Roman"/>
          <w:color w:val="000000" w:themeColor="text1"/>
          <w:sz w:val="24"/>
          <w:szCs w:val="24"/>
        </w:rPr>
        <w:t>6.4</w:t>
      </w:r>
      <w:r w:rsidRPr="00C5257F">
        <w:rPr>
          <w:rFonts w:ascii="Times New Roman" w:eastAsia="Calibri" w:hAnsi="Times New Roman" w:cs="Times New Roman"/>
          <w:color w:val="000000" w:themeColor="text1"/>
          <w:sz w:val="24"/>
          <w:szCs w:val="24"/>
        </w:rPr>
        <w:t xml:space="preserve">.punktā minētās piedāvājuma atvēršanas dienas līdz nolikuma </w:t>
      </w:r>
      <w:r w:rsidR="00E70A0B" w:rsidRPr="00C5257F">
        <w:rPr>
          <w:rFonts w:ascii="Times New Roman" w:eastAsia="Calibri" w:hAnsi="Times New Roman" w:cs="Times New Roman"/>
          <w:color w:val="000000" w:themeColor="text1"/>
          <w:sz w:val="24"/>
          <w:szCs w:val="24"/>
        </w:rPr>
        <w:t>7.4.</w:t>
      </w:r>
      <w:r w:rsidRPr="00C5257F">
        <w:rPr>
          <w:rFonts w:ascii="Times New Roman" w:eastAsia="Calibri" w:hAnsi="Times New Roman" w:cs="Times New Roman"/>
          <w:color w:val="000000" w:themeColor="text1"/>
          <w:sz w:val="24"/>
          <w:szCs w:val="24"/>
        </w:rPr>
        <w:t xml:space="preserve">punktā noteiktajam termiņam. </w:t>
      </w:r>
    </w:p>
    <w:p w14:paraId="4E8384BA" w14:textId="54F5DDCA" w:rsidR="002A7BB3" w:rsidRPr="00C5257F" w:rsidRDefault="002A7BB3" w:rsidP="00961212">
      <w:pPr>
        <w:pStyle w:val="ListParagraph"/>
        <w:numPr>
          <w:ilvl w:val="2"/>
          <w:numId w:val="1"/>
        </w:numPr>
        <w:spacing w:after="0"/>
        <w:jc w:val="both"/>
        <w:rPr>
          <w:rFonts w:ascii="Times New Roman" w:eastAsia="Calibri" w:hAnsi="Times New Roman" w:cs="Times New Roman"/>
          <w:color w:val="000000" w:themeColor="text1"/>
          <w:sz w:val="24"/>
          <w:szCs w:val="24"/>
        </w:rPr>
      </w:pPr>
      <w:r w:rsidRPr="00C5257F">
        <w:rPr>
          <w:rFonts w:ascii="Times New Roman" w:eastAsia="Calibri" w:hAnsi="Times New Roman" w:cs="Times New Roman"/>
          <w:color w:val="000000" w:themeColor="text1"/>
          <w:sz w:val="24"/>
          <w:szCs w:val="24"/>
        </w:rPr>
        <w:t>apdrošināšanas polise, kurā obligāti jābūt iekļautiem šādiem nosacījumiem:</w:t>
      </w:r>
    </w:p>
    <w:p w14:paraId="2687B607" w14:textId="7F5953D7" w:rsidR="002A7BB3" w:rsidRPr="00C5257F" w:rsidRDefault="002A7BB3" w:rsidP="00961212">
      <w:pPr>
        <w:pStyle w:val="ListParagraph"/>
        <w:numPr>
          <w:ilvl w:val="3"/>
          <w:numId w:val="1"/>
        </w:numPr>
        <w:spacing w:after="0" w:line="240" w:lineRule="auto"/>
        <w:jc w:val="both"/>
        <w:rPr>
          <w:rFonts w:ascii="Times New Roman" w:eastAsia="Calibri" w:hAnsi="Times New Roman" w:cs="Times New Roman"/>
          <w:color w:val="000000" w:themeColor="text1"/>
          <w:sz w:val="24"/>
          <w:szCs w:val="24"/>
        </w:rPr>
      </w:pPr>
      <w:r w:rsidRPr="00C5257F">
        <w:rPr>
          <w:rFonts w:ascii="Times New Roman" w:eastAsia="Calibri" w:hAnsi="Times New Roman" w:cs="Times New Roman"/>
          <w:color w:val="000000" w:themeColor="text1"/>
          <w:sz w:val="24"/>
          <w:szCs w:val="24"/>
        </w:rPr>
        <w:t xml:space="preserve">apdrošinātājs apņemas samaksāt piedāvājuma nodrošinājuma apmēram atbilstošu naudas summu </w:t>
      </w:r>
      <w:r w:rsidR="00131F20" w:rsidRPr="00C5257F">
        <w:rPr>
          <w:rFonts w:ascii="Times New Roman" w:eastAsia="Calibri" w:hAnsi="Times New Roman" w:cs="Times New Roman"/>
          <w:color w:val="000000" w:themeColor="text1"/>
          <w:sz w:val="24"/>
          <w:szCs w:val="24"/>
        </w:rPr>
        <w:t>5</w:t>
      </w:r>
      <w:r w:rsidRPr="00C5257F">
        <w:rPr>
          <w:rFonts w:ascii="Times New Roman" w:eastAsia="Calibri" w:hAnsi="Times New Roman" w:cs="Times New Roman"/>
          <w:color w:val="000000" w:themeColor="text1"/>
          <w:sz w:val="24"/>
          <w:szCs w:val="24"/>
        </w:rPr>
        <w:t xml:space="preserve"> (</w:t>
      </w:r>
      <w:r w:rsidR="00131F20" w:rsidRPr="00C5257F">
        <w:rPr>
          <w:rFonts w:ascii="Times New Roman" w:eastAsia="Calibri" w:hAnsi="Times New Roman" w:cs="Times New Roman"/>
          <w:color w:val="000000" w:themeColor="text1"/>
          <w:sz w:val="24"/>
          <w:szCs w:val="24"/>
        </w:rPr>
        <w:t>piecu</w:t>
      </w:r>
      <w:r w:rsidRPr="00C5257F">
        <w:rPr>
          <w:rFonts w:ascii="Times New Roman" w:eastAsia="Calibri" w:hAnsi="Times New Roman" w:cs="Times New Roman"/>
          <w:color w:val="000000" w:themeColor="text1"/>
          <w:sz w:val="24"/>
          <w:szCs w:val="24"/>
        </w:rPr>
        <w:t xml:space="preserve">) darba dienu laikā pēc attiecīgas prasības no Pasūtītāja saņemšanas nolikuma </w:t>
      </w:r>
      <w:r w:rsidR="007C71ED" w:rsidRPr="00C5257F">
        <w:rPr>
          <w:rFonts w:ascii="Times New Roman" w:eastAsia="Calibri" w:hAnsi="Times New Roman" w:cs="Times New Roman"/>
          <w:color w:val="000000" w:themeColor="text1"/>
          <w:sz w:val="24"/>
          <w:szCs w:val="24"/>
        </w:rPr>
        <w:t>7</w:t>
      </w:r>
      <w:r w:rsidRPr="00C5257F">
        <w:rPr>
          <w:rFonts w:ascii="Times New Roman" w:eastAsia="Calibri" w:hAnsi="Times New Roman" w:cs="Times New Roman"/>
          <w:color w:val="000000" w:themeColor="text1"/>
          <w:sz w:val="24"/>
          <w:szCs w:val="24"/>
        </w:rPr>
        <w:t>.5.punktā norādītajos gadījumos. Pasūtītājam nav nepieciešams pierādīt vai dot pamatojumu, vai iemeslus savai prasībai, un pretendentam nav tiesību apspriest šo prasību;</w:t>
      </w:r>
    </w:p>
    <w:p w14:paraId="3F5EF7F2" w14:textId="61940C57" w:rsidR="002A7BB3" w:rsidRPr="00C5257F" w:rsidRDefault="002A7BB3" w:rsidP="00961212">
      <w:pPr>
        <w:pStyle w:val="ListParagraph"/>
        <w:numPr>
          <w:ilvl w:val="3"/>
          <w:numId w:val="1"/>
        </w:numPr>
        <w:spacing w:after="0" w:line="240" w:lineRule="auto"/>
        <w:jc w:val="both"/>
        <w:rPr>
          <w:rFonts w:ascii="Times New Roman" w:eastAsia="Calibri" w:hAnsi="Times New Roman" w:cs="Times New Roman"/>
          <w:color w:val="000000" w:themeColor="text1"/>
          <w:sz w:val="24"/>
          <w:szCs w:val="24"/>
        </w:rPr>
      </w:pPr>
      <w:r w:rsidRPr="00C5257F">
        <w:rPr>
          <w:rFonts w:ascii="Times New Roman" w:eastAsia="Calibri" w:hAnsi="Times New Roman" w:cs="Times New Roman"/>
          <w:color w:val="000000" w:themeColor="text1"/>
          <w:sz w:val="24"/>
          <w:szCs w:val="24"/>
        </w:rPr>
        <w:t xml:space="preserve">apdrošināšanas polise ir spēkā līdz nolikuma </w:t>
      </w:r>
      <w:r w:rsidR="007C71ED" w:rsidRPr="00C5257F">
        <w:rPr>
          <w:rFonts w:ascii="Times New Roman" w:eastAsia="Calibri" w:hAnsi="Times New Roman" w:cs="Times New Roman"/>
          <w:color w:val="000000" w:themeColor="text1"/>
          <w:sz w:val="24"/>
          <w:szCs w:val="24"/>
        </w:rPr>
        <w:t>7</w:t>
      </w:r>
      <w:r w:rsidRPr="00C5257F">
        <w:rPr>
          <w:rFonts w:ascii="Times New Roman" w:eastAsia="Calibri" w:hAnsi="Times New Roman" w:cs="Times New Roman"/>
          <w:color w:val="000000" w:themeColor="text1"/>
          <w:sz w:val="24"/>
          <w:szCs w:val="24"/>
        </w:rPr>
        <w:t>.4.punktā norādītajam termiņam;</w:t>
      </w:r>
    </w:p>
    <w:p w14:paraId="395ACABE" w14:textId="342AB61C" w:rsidR="002A7BB3" w:rsidRPr="00C5257F" w:rsidRDefault="002A7BB3" w:rsidP="00961212">
      <w:pPr>
        <w:pStyle w:val="ListParagraph"/>
        <w:numPr>
          <w:ilvl w:val="3"/>
          <w:numId w:val="1"/>
        </w:numPr>
        <w:spacing w:after="0" w:line="240" w:lineRule="auto"/>
        <w:jc w:val="both"/>
        <w:rPr>
          <w:rFonts w:ascii="Times New Roman" w:eastAsia="Calibri" w:hAnsi="Times New Roman" w:cs="Times New Roman"/>
          <w:color w:val="000000" w:themeColor="text1"/>
          <w:sz w:val="24"/>
          <w:szCs w:val="24"/>
        </w:rPr>
      </w:pPr>
      <w:r w:rsidRPr="00C5257F">
        <w:rPr>
          <w:rFonts w:ascii="Times New Roman" w:eastAsia="Calibri" w:hAnsi="Times New Roman" w:cs="Times New Roman"/>
          <w:color w:val="000000" w:themeColor="text1"/>
          <w:sz w:val="24"/>
          <w:szCs w:val="24"/>
        </w:rPr>
        <w:t>nav noteikts pašrisks piedāvājuma nodrošinājuma summas izmaksas Pasūtītājam gadījumā;</w:t>
      </w:r>
    </w:p>
    <w:p w14:paraId="6B20ADF7" w14:textId="4336754D" w:rsidR="002A7BB3" w:rsidRPr="00C5257F" w:rsidRDefault="002A7BB3" w:rsidP="00961212">
      <w:pPr>
        <w:pStyle w:val="ListParagraph"/>
        <w:numPr>
          <w:ilvl w:val="3"/>
          <w:numId w:val="1"/>
        </w:numPr>
        <w:spacing w:after="0" w:line="240" w:lineRule="auto"/>
        <w:jc w:val="both"/>
        <w:rPr>
          <w:rFonts w:ascii="Times New Roman" w:eastAsia="Calibri" w:hAnsi="Times New Roman" w:cs="Times New Roman"/>
          <w:color w:val="000000" w:themeColor="text1"/>
          <w:sz w:val="24"/>
          <w:szCs w:val="24"/>
        </w:rPr>
      </w:pPr>
      <w:r w:rsidRPr="00C5257F">
        <w:rPr>
          <w:rFonts w:ascii="Times New Roman" w:eastAsia="Calibri" w:hAnsi="Times New Roman" w:cs="Times New Roman"/>
          <w:color w:val="000000" w:themeColor="text1"/>
          <w:sz w:val="24"/>
          <w:szCs w:val="24"/>
        </w:rPr>
        <w:t>apdrošinātājs apliecina, ka pretendents ir veicis apdrošināšanas prēmijas samaksu pilnā apmērā. Ja apdrošināšanas polisē šāds apliecinājums nav iekļauts, pretendentam kopā ar polisi jāiesniedz dokuments, kas apliecina apdrošināšanas prēmijas samaksu pilnā apmērā (bankas vai apdrošināšanas polises izdevēja apliecinājums par prēmijas samaksu pilnā apmērā vai apdrošināšanas polises izdevēja apliecinājums par polises spēkā esamību)</w:t>
      </w:r>
      <w:r w:rsidR="005F139D" w:rsidRPr="00C5257F">
        <w:rPr>
          <w:rFonts w:ascii="Times New Roman" w:eastAsia="Calibri" w:hAnsi="Times New Roman" w:cs="Times New Roman"/>
          <w:color w:val="000000" w:themeColor="text1"/>
          <w:sz w:val="24"/>
          <w:szCs w:val="24"/>
        </w:rPr>
        <w:t>.</w:t>
      </w:r>
    </w:p>
    <w:p w14:paraId="5FBEDFDA" w14:textId="31432DA7" w:rsidR="002A7BB3" w:rsidRPr="00C5257F" w:rsidRDefault="002A7BB3" w:rsidP="00784BF9">
      <w:pPr>
        <w:pStyle w:val="ListParagraph"/>
        <w:numPr>
          <w:ilvl w:val="2"/>
          <w:numId w:val="1"/>
        </w:numPr>
        <w:spacing w:after="0" w:line="240" w:lineRule="auto"/>
        <w:ind w:left="1429"/>
        <w:jc w:val="both"/>
        <w:rPr>
          <w:rFonts w:ascii="Times New Roman" w:eastAsia="Calibri" w:hAnsi="Times New Roman" w:cs="Times New Roman"/>
          <w:color w:val="000000" w:themeColor="text1"/>
          <w:sz w:val="24"/>
          <w:szCs w:val="24"/>
        </w:rPr>
      </w:pPr>
      <w:r w:rsidRPr="00C5257F">
        <w:rPr>
          <w:rFonts w:ascii="Times New Roman" w:eastAsia="Calibri" w:hAnsi="Times New Roman" w:cs="Times New Roman"/>
          <w:color w:val="000000" w:themeColor="text1"/>
          <w:sz w:val="24"/>
          <w:szCs w:val="24"/>
        </w:rPr>
        <w:t xml:space="preserve">bankas apliecinājums par naudas iemaksu </w:t>
      </w:r>
      <w:r w:rsidR="00A34189" w:rsidRPr="00C5257F">
        <w:rPr>
          <w:rFonts w:ascii="Times New Roman" w:eastAsia="Calibri" w:hAnsi="Times New Roman" w:cs="Times New Roman"/>
          <w:color w:val="000000" w:themeColor="text1"/>
          <w:sz w:val="24"/>
          <w:szCs w:val="24"/>
        </w:rPr>
        <w:t>RP SIA “Rīgas satiksme”</w:t>
      </w:r>
      <w:r w:rsidRPr="00C5257F">
        <w:rPr>
          <w:rFonts w:ascii="Times New Roman" w:eastAsia="Calibri" w:hAnsi="Times New Roman" w:cs="Times New Roman"/>
          <w:color w:val="000000" w:themeColor="text1"/>
          <w:sz w:val="24"/>
          <w:szCs w:val="24"/>
        </w:rPr>
        <w:t xml:space="preserve"> </w:t>
      </w:r>
      <w:r w:rsidR="00A34189" w:rsidRPr="00C5257F">
        <w:rPr>
          <w:rFonts w:ascii="Times New Roman" w:eastAsia="Calibri" w:hAnsi="Times New Roman" w:cs="Times New Roman"/>
          <w:color w:val="000000" w:themeColor="text1"/>
          <w:sz w:val="24"/>
          <w:szCs w:val="24"/>
        </w:rPr>
        <w:t xml:space="preserve">kontā </w:t>
      </w:r>
      <w:r w:rsidR="00784BF9" w:rsidRPr="00C5257F">
        <w:rPr>
          <w:rFonts w:ascii="Times New Roman" w:eastAsia="Calibri" w:hAnsi="Times New Roman" w:cs="Times New Roman"/>
          <w:color w:val="000000" w:themeColor="text1"/>
          <w:sz w:val="24"/>
          <w:szCs w:val="24"/>
        </w:rPr>
        <w:t>Nr.</w:t>
      </w:r>
      <w:r w:rsidR="007D2CB6" w:rsidRPr="00C5257F">
        <w:rPr>
          <w:rFonts w:ascii="Times New Roman" w:eastAsia="Times New Roman" w:hAnsi="Times New Roman" w:cs="Times New Roman"/>
          <w:color w:val="000000" w:themeColor="text1"/>
          <w:sz w:val="24"/>
          <w:szCs w:val="24"/>
          <w:lang w:eastAsia="lv-LV"/>
        </w:rPr>
        <w:t xml:space="preserve"> </w:t>
      </w:r>
      <w:r w:rsidR="0031037A" w:rsidRPr="00C5257F">
        <w:rPr>
          <w:rFonts w:ascii="Times New Roman" w:eastAsia="Times New Roman" w:hAnsi="Times New Roman" w:cs="Times New Roman"/>
          <w:color w:val="000000" w:themeColor="text1"/>
          <w:sz w:val="24"/>
          <w:szCs w:val="24"/>
          <w:lang w:eastAsia="lv-LV"/>
        </w:rPr>
        <w:t>LV53PARX0006048640067</w:t>
      </w:r>
      <w:r w:rsidR="00784BF9" w:rsidRPr="00C5257F">
        <w:rPr>
          <w:rFonts w:ascii="Times New Roman" w:eastAsia="Times New Roman" w:hAnsi="Times New Roman" w:cs="Times New Roman"/>
          <w:color w:val="000000" w:themeColor="text1"/>
          <w:sz w:val="24"/>
          <w:szCs w:val="24"/>
          <w:lang w:eastAsia="lv-LV"/>
        </w:rPr>
        <w:t xml:space="preserve">, </w:t>
      </w:r>
      <w:r w:rsidRPr="00C5257F">
        <w:rPr>
          <w:rFonts w:ascii="Times New Roman" w:eastAsia="Calibri" w:hAnsi="Times New Roman" w:cs="Times New Roman"/>
          <w:color w:val="000000" w:themeColor="text1"/>
          <w:sz w:val="24"/>
          <w:szCs w:val="24"/>
        </w:rPr>
        <w:t>maksājuma uzdevumā norādot</w:t>
      </w:r>
      <w:r w:rsidRPr="00C5257F">
        <w:rPr>
          <w:rFonts w:ascii="Times New Roman" w:eastAsia="Times New Roman" w:hAnsi="Times New Roman" w:cs="Times New Roman"/>
          <w:color w:val="000000" w:themeColor="text1"/>
          <w:sz w:val="24"/>
          <w:szCs w:val="24"/>
        </w:rPr>
        <w:t xml:space="preserve"> “Piedāvājuma nodrošinājums </w:t>
      </w:r>
      <w:r w:rsidR="004442B2" w:rsidRPr="00C5257F">
        <w:rPr>
          <w:rFonts w:ascii="Times New Roman" w:hAnsi="Times New Roman" w:cs="Times New Roman"/>
          <w:color w:val="000000" w:themeColor="text1"/>
          <w:sz w:val="24"/>
          <w:szCs w:val="24"/>
        </w:rPr>
        <w:t xml:space="preserve">Konkursam </w:t>
      </w:r>
      <w:r w:rsidR="00C1760B" w:rsidRPr="00C5257F">
        <w:rPr>
          <w:rFonts w:ascii="Times New Roman" w:eastAsia="Times New Roman" w:hAnsi="Times New Roman" w:cs="Times New Roman"/>
          <w:color w:val="000000" w:themeColor="text1"/>
          <w:sz w:val="24"/>
          <w:szCs w:val="24"/>
        </w:rPr>
        <w:t>“</w:t>
      </w:r>
      <w:r w:rsidR="00B95541" w:rsidRPr="00C5257F">
        <w:rPr>
          <w:rFonts w:ascii="Times New Roman" w:eastAsia="Times New Roman" w:hAnsi="Times New Roman" w:cs="Times New Roman"/>
          <w:color w:val="000000" w:themeColor="text1"/>
          <w:sz w:val="24"/>
          <w:szCs w:val="24"/>
        </w:rPr>
        <w:t xml:space="preserve">M1, N1 kategorijas transportlīdzekļu un specializēto N1 kategorijas transportlīdzekļu piegāde </w:t>
      </w:r>
      <w:r w:rsidR="00692FDA">
        <w:rPr>
          <w:rFonts w:ascii="Times New Roman" w:eastAsia="Times New Roman" w:hAnsi="Times New Roman" w:cs="Times New Roman"/>
          <w:color w:val="000000" w:themeColor="text1"/>
          <w:sz w:val="24"/>
          <w:szCs w:val="24"/>
        </w:rPr>
        <w:t>un</w:t>
      </w:r>
      <w:r w:rsidR="00B95541" w:rsidRPr="00C5257F">
        <w:rPr>
          <w:rFonts w:ascii="Times New Roman" w:eastAsia="Times New Roman" w:hAnsi="Times New Roman" w:cs="Times New Roman"/>
          <w:color w:val="000000" w:themeColor="text1"/>
          <w:sz w:val="24"/>
          <w:szCs w:val="24"/>
        </w:rPr>
        <w:t xml:space="preserve"> tehniskā apkope</w:t>
      </w:r>
      <w:r w:rsidRPr="00C5257F">
        <w:rPr>
          <w:rFonts w:ascii="Times New Roman" w:eastAsia="Calibri" w:hAnsi="Times New Roman" w:cs="Times New Roman"/>
          <w:color w:val="000000" w:themeColor="text1"/>
          <w:sz w:val="24"/>
          <w:szCs w:val="24"/>
        </w:rPr>
        <w:t xml:space="preserve">”, identifikācijas Nr. </w:t>
      </w:r>
      <w:r w:rsidR="00D13D46" w:rsidRPr="00C5257F">
        <w:rPr>
          <w:rFonts w:ascii="Times New Roman" w:hAnsi="Times New Roman" w:cs="Times New Roman"/>
          <w:color w:val="000000" w:themeColor="text1"/>
          <w:sz w:val="24"/>
          <w:szCs w:val="24"/>
        </w:rPr>
        <w:t>RS/202</w:t>
      </w:r>
      <w:r w:rsidR="00B95541" w:rsidRPr="00C5257F">
        <w:rPr>
          <w:rFonts w:ascii="Times New Roman" w:hAnsi="Times New Roman" w:cs="Times New Roman"/>
          <w:color w:val="000000" w:themeColor="text1"/>
          <w:sz w:val="24"/>
          <w:szCs w:val="24"/>
        </w:rPr>
        <w:t>4</w:t>
      </w:r>
      <w:r w:rsidR="00D13D46" w:rsidRPr="00C5257F">
        <w:rPr>
          <w:rFonts w:ascii="Times New Roman" w:hAnsi="Times New Roman" w:cs="Times New Roman"/>
          <w:color w:val="000000" w:themeColor="text1"/>
          <w:sz w:val="24"/>
          <w:szCs w:val="24"/>
        </w:rPr>
        <w:t>/</w:t>
      </w:r>
      <w:r w:rsidR="0048218E">
        <w:rPr>
          <w:rFonts w:ascii="Times New Roman" w:hAnsi="Times New Roman" w:cs="Times New Roman"/>
          <w:color w:val="000000" w:themeColor="text1"/>
          <w:sz w:val="24"/>
          <w:szCs w:val="24"/>
        </w:rPr>
        <w:t>70</w:t>
      </w:r>
      <w:r w:rsidR="00A03175" w:rsidRPr="00C5257F">
        <w:rPr>
          <w:rFonts w:ascii="Times New Roman" w:hAnsi="Times New Roman" w:cs="Times New Roman"/>
          <w:color w:val="000000" w:themeColor="text1"/>
          <w:sz w:val="24"/>
          <w:szCs w:val="24"/>
        </w:rPr>
        <w:t>.</w:t>
      </w:r>
    </w:p>
    <w:p w14:paraId="389EA99A" w14:textId="130AD773" w:rsidR="002A7BB3" w:rsidRPr="00C5257F" w:rsidRDefault="002A7BB3" w:rsidP="00961212">
      <w:pPr>
        <w:pStyle w:val="ListParagraph"/>
        <w:numPr>
          <w:ilvl w:val="1"/>
          <w:numId w:val="1"/>
        </w:numPr>
        <w:spacing w:after="0" w:line="240" w:lineRule="auto"/>
        <w:jc w:val="both"/>
        <w:rPr>
          <w:rFonts w:ascii="Times New Roman" w:eastAsia="Calibri" w:hAnsi="Times New Roman" w:cs="Times New Roman"/>
          <w:color w:val="000000" w:themeColor="text1"/>
          <w:sz w:val="24"/>
          <w:szCs w:val="24"/>
        </w:rPr>
      </w:pPr>
      <w:r w:rsidRPr="00C5257F">
        <w:rPr>
          <w:rFonts w:ascii="Times New Roman" w:eastAsia="Calibri" w:hAnsi="Times New Roman" w:cs="Times New Roman"/>
          <w:color w:val="000000" w:themeColor="text1"/>
          <w:sz w:val="24"/>
          <w:szCs w:val="24"/>
        </w:rPr>
        <w:t xml:space="preserve">Ja pretendents izvēlējies iesniegt piedāvājuma nodrošinājumu nolikuma </w:t>
      </w:r>
      <w:r w:rsidR="007C71ED" w:rsidRPr="00C5257F">
        <w:rPr>
          <w:rFonts w:ascii="Times New Roman" w:eastAsia="Calibri" w:hAnsi="Times New Roman" w:cs="Times New Roman"/>
          <w:color w:val="000000" w:themeColor="text1"/>
          <w:sz w:val="24"/>
          <w:szCs w:val="24"/>
        </w:rPr>
        <w:t>7</w:t>
      </w:r>
      <w:r w:rsidRPr="00C5257F">
        <w:rPr>
          <w:rFonts w:ascii="Times New Roman" w:eastAsia="Calibri" w:hAnsi="Times New Roman" w:cs="Times New Roman"/>
          <w:color w:val="000000" w:themeColor="text1"/>
          <w:sz w:val="24"/>
          <w:szCs w:val="24"/>
        </w:rPr>
        <w:t xml:space="preserve">.1.1. vai </w:t>
      </w:r>
      <w:r w:rsidR="007C71ED" w:rsidRPr="00C5257F">
        <w:rPr>
          <w:rFonts w:ascii="Times New Roman" w:eastAsia="Calibri" w:hAnsi="Times New Roman" w:cs="Times New Roman"/>
          <w:color w:val="000000" w:themeColor="text1"/>
          <w:sz w:val="24"/>
          <w:szCs w:val="24"/>
        </w:rPr>
        <w:t>7</w:t>
      </w:r>
      <w:r w:rsidRPr="00C5257F">
        <w:rPr>
          <w:rFonts w:ascii="Times New Roman" w:eastAsia="Calibri" w:hAnsi="Times New Roman" w:cs="Times New Roman"/>
          <w:color w:val="000000" w:themeColor="text1"/>
          <w:sz w:val="24"/>
          <w:szCs w:val="24"/>
        </w:rPr>
        <w:t>.1.2.punktā norādītajā veidā, tad piedāvājuma nodrošinājums Elektronisko iepirkumu sistēmas e-konkursu apakšsistēmā iesniedzams kā e-dokuments ar drošu elektronisko parakstu un laika zīmogu.</w:t>
      </w:r>
    </w:p>
    <w:p w14:paraId="39DD5901" w14:textId="4FA77858" w:rsidR="002A7BB3" w:rsidRPr="00C5257F" w:rsidRDefault="002A7BB3" w:rsidP="00961212">
      <w:pPr>
        <w:pStyle w:val="ListParagraph"/>
        <w:numPr>
          <w:ilvl w:val="1"/>
          <w:numId w:val="1"/>
        </w:numPr>
        <w:tabs>
          <w:tab w:val="left" w:pos="-2127"/>
        </w:tabs>
        <w:spacing w:after="0" w:line="240" w:lineRule="auto"/>
        <w:jc w:val="both"/>
        <w:rPr>
          <w:rFonts w:ascii="Times New Roman" w:eastAsia="Calibri" w:hAnsi="Times New Roman" w:cs="Times New Roman"/>
          <w:color w:val="000000" w:themeColor="text1"/>
          <w:sz w:val="24"/>
          <w:szCs w:val="24"/>
        </w:rPr>
      </w:pPr>
      <w:r w:rsidRPr="00C5257F">
        <w:rPr>
          <w:rFonts w:ascii="Times New Roman" w:eastAsia="Calibri" w:hAnsi="Times New Roman" w:cs="Times New Roman"/>
          <w:color w:val="000000" w:themeColor="text1"/>
          <w:sz w:val="24"/>
          <w:szCs w:val="24"/>
        </w:rPr>
        <w:t xml:space="preserve">Ja pretendents ir vairāku personu apvienība, tad nolikuma </w:t>
      </w:r>
      <w:r w:rsidR="007C71ED" w:rsidRPr="00C5257F">
        <w:rPr>
          <w:rFonts w:ascii="Times New Roman" w:eastAsia="Calibri" w:hAnsi="Times New Roman" w:cs="Times New Roman"/>
          <w:color w:val="000000" w:themeColor="text1"/>
          <w:sz w:val="24"/>
          <w:szCs w:val="24"/>
        </w:rPr>
        <w:t>7</w:t>
      </w:r>
      <w:r w:rsidR="00975AD4" w:rsidRPr="00C5257F">
        <w:rPr>
          <w:rFonts w:ascii="Times New Roman" w:eastAsia="Calibri" w:hAnsi="Times New Roman" w:cs="Times New Roman"/>
          <w:color w:val="000000" w:themeColor="text1"/>
          <w:sz w:val="24"/>
          <w:szCs w:val="24"/>
        </w:rPr>
        <w:t>.1</w:t>
      </w:r>
      <w:r w:rsidRPr="00C5257F">
        <w:rPr>
          <w:rFonts w:ascii="Times New Roman" w:eastAsia="Calibri" w:hAnsi="Times New Roman" w:cs="Times New Roman"/>
          <w:color w:val="000000" w:themeColor="text1"/>
          <w:sz w:val="24"/>
          <w:szCs w:val="24"/>
        </w:rPr>
        <w:t xml:space="preserve">.punkta prasībām atbilstošu piedāvājuma nodrošinājumu var iesniegt viens vai vairāki apvienības dalībnieki ar nosacījumu, ka kopējai apvienības nodrošinājumu summai jāatbilst nolikuma </w:t>
      </w:r>
      <w:r w:rsidR="007C71ED" w:rsidRPr="00C5257F">
        <w:rPr>
          <w:rFonts w:ascii="Times New Roman" w:eastAsia="Calibri" w:hAnsi="Times New Roman" w:cs="Times New Roman"/>
          <w:color w:val="000000" w:themeColor="text1"/>
          <w:sz w:val="24"/>
          <w:szCs w:val="24"/>
        </w:rPr>
        <w:t>7</w:t>
      </w:r>
      <w:r w:rsidRPr="00C5257F">
        <w:rPr>
          <w:rFonts w:ascii="Times New Roman" w:eastAsia="Calibri" w:hAnsi="Times New Roman" w:cs="Times New Roman"/>
          <w:color w:val="000000" w:themeColor="text1"/>
          <w:sz w:val="24"/>
          <w:szCs w:val="24"/>
        </w:rPr>
        <w:t>.1.punktā paredzētajam apmēram.</w:t>
      </w:r>
    </w:p>
    <w:p w14:paraId="7BAC4FF4" w14:textId="7ABE347B" w:rsidR="002A7BB3" w:rsidRPr="00C5257F" w:rsidRDefault="002A7BB3" w:rsidP="00961212">
      <w:pPr>
        <w:pStyle w:val="ListParagraph"/>
        <w:numPr>
          <w:ilvl w:val="1"/>
          <w:numId w:val="1"/>
        </w:numPr>
        <w:tabs>
          <w:tab w:val="left" w:pos="-2127"/>
        </w:tabs>
        <w:spacing w:after="0" w:line="240" w:lineRule="auto"/>
        <w:jc w:val="both"/>
        <w:rPr>
          <w:rFonts w:ascii="Times New Roman" w:eastAsia="Calibri" w:hAnsi="Times New Roman" w:cs="Times New Roman"/>
          <w:color w:val="000000" w:themeColor="text1"/>
          <w:sz w:val="24"/>
          <w:szCs w:val="24"/>
        </w:rPr>
      </w:pPr>
      <w:r w:rsidRPr="00C5257F">
        <w:rPr>
          <w:rFonts w:ascii="Times New Roman" w:eastAsia="Calibri" w:hAnsi="Times New Roman" w:cs="Times New Roman"/>
          <w:color w:val="000000" w:themeColor="text1"/>
          <w:sz w:val="24"/>
          <w:szCs w:val="24"/>
        </w:rPr>
        <w:t>Piedāvājuma nodrošinājumam ir jābūt spēkā līdz īsākajam no šādiem termiņiem:</w:t>
      </w:r>
    </w:p>
    <w:p w14:paraId="1C84469E" w14:textId="6E6EED0E" w:rsidR="002A7BB3" w:rsidRPr="00C5257F" w:rsidRDefault="002A7BB3" w:rsidP="00961212">
      <w:pPr>
        <w:numPr>
          <w:ilvl w:val="0"/>
          <w:numId w:val="6"/>
        </w:numPr>
        <w:tabs>
          <w:tab w:val="left" w:pos="284"/>
          <w:tab w:val="left" w:pos="426"/>
          <w:tab w:val="left" w:pos="851"/>
        </w:tabs>
        <w:spacing w:after="0" w:line="240" w:lineRule="auto"/>
        <w:ind w:left="680" w:firstLine="567"/>
        <w:jc w:val="both"/>
        <w:rPr>
          <w:rFonts w:ascii="Times New Roman" w:eastAsia="Times New Roman" w:hAnsi="Times New Roman" w:cs="Times New Roman"/>
          <w:color w:val="000000" w:themeColor="text1"/>
          <w:sz w:val="24"/>
          <w:szCs w:val="24"/>
        </w:rPr>
      </w:pPr>
      <w:r w:rsidRPr="00C5257F">
        <w:rPr>
          <w:rFonts w:ascii="Times New Roman" w:eastAsia="Times New Roman" w:hAnsi="Times New Roman" w:cs="Times New Roman"/>
          <w:b/>
          <w:color w:val="000000" w:themeColor="text1"/>
          <w:sz w:val="24"/>
          <w:szCs w:val="24"/>
        </w:rPr>
        <w:t>6 (sešus) mēnešus</w:t>
      </w:r>
      <w:r w:rsidRPr="00C5257F">
        <w:rPr>
          <w:rFonts w:ascii="Times New Roman" w:eastAsia="Times New Roman" w:hAnsi="Times New Roman" w:cs="Times New Roman"/>
          <w:color w:val="000000" w:themeColor="text1"/>
          <w:sz w:val="24"/>
          <w:szCs w:val="24"/>
        </w:rPr>
        <w:t xml:space="preserve">, skaitot no nolikuma </w:t>
      </w:r>
      <w:r w:rsidR="007C71ED" w:rsidRPr="00C5257F">
        <w:rPr>
          <w:rFonts w:ascii="Times New Roman" w:eastAsia="Times New Roman" w:hAnsi="Times New Roman" w:cs="Times New Roman"/>
          <w:color w:val="000000" w:themeColor="text1"/>
          <w:sz w:val="24"/>
          <w:szCs w:val="24"/>
        </w:rPr>
        <w:t>6</w:t>
      </w:r>
      <w:r w:rsidRPr="00C5257F">
        <w:rPr>
          <w:rFonts w:ascii="Times New Roman" w:eastAsia="Times New Roman" w:hAnsi="Times New Roman" w:cs="Times New Roman"/>
          <w:color w:val="000000" w:themeColor="text1"/>
          <w:sz w:val="24"/>
          <w:szCs w:val="24"/>
        </w:rPr>
        <w:t xml:space="preserve">.4.punktā minētās piedāvājumu atvēršanas </w:t>
      </w:r>
      <w:r w:rsidR="00975AD4" w:rsidRPr="00C5257F">
        <w:rPr>
          <w:rFonts w:ascii="Times New Roman" w:eastAsia="Times New Roman" w:hAnsi="Times New Roman" w:cs="Times New Roman"/>
          <w:color w:val="000000" w:themeColor="text1"/>
          <w:sz w:val="24"/>
          <w:szCs w:val="24"/>
        </w:rPr>
        <w:t xml:space="preserve">  </w:t>
      </w:r>
      <w:r w:rsidRPr="00C5257F">
        <w:rPr>
          <w:rFonts w:ascii="Times New Roman" w:eastAsia="Times New Roman" w:hAnsi="Times New Roman" w:cs="Times New Roman"/>
          <w:color w:val="000000" w:themeColor="text1"/>
          <w:sz w:val="24"/>
          <w:szCs w:val="24"/>
        </w:rPr>
        <w:t>dienas;</w:t>
      </w:r>
    </w:p>
    <w:p w14:paraId="1995E25C" w14:textId="4BB09CF5" w:rsidR="002A7BB3" w:rsidRPr="00C5257F" w:rsidRDefault="002A7BB3" w:rsidP="00961212">
      <w:pPr>
        <w:numPr>
          <w:ilvl w:val="0"/>
          <w:numId w:val="6"/>
        </w:numPr>
        <w:tabs>
          <w:tab w:val="left" w:pos="284"/>
          <w:tab w:val="left" w:pos="426"/>
          <w:tab w:val="left" w:pos="851"/>
        </w:tabs>
        <w:spacing w:after="0" w:line="240" w:lineRule="auto"/>
        <w:ind w:left="680" w:firstLine="567"/>
        <w:jc w:val="both"/>
        <w:rPr>
          <w:rFonts w:ascii="Times New Roman" w:eastAsia="Times New Roman" w:hAnsi="Times New Roman" w:cs="Times New Roman"/>
          <w:color w:val="000000" w:themeColor="text1"/>
          <w:sz w:val="24"/>
          <w:szCs w:val="24"/>
        </w:rPr>
      </w:pPr>
      <w:r w:rsidRPr="00C5257F">
        <w:rPr>
          <w:rFonts w:ascii="Times New Roman" w:eastAsia="Times New Roman" w:hAnsi="Times New Roman" w:cs="Times New Roman"/>
          <w:color w:val="000000" w:themeColor="text1"/>
          <w:sz w:val="24"/>
          <w:szCs w:val="24"/>
        </w:rPr>
        <w:t>līdz iepirkuma līguma noslēgšanai.</w:t>
      </w:r>
    </w:p>
    <w:p w14:paraId="2619976D" w14:textId="5658972F" w:rsidR="002A7BB3" w:rsidRPr="00C5257F" w:rsidRDefault="003F17F1" w:rsidP="00961212">
      <w:pPr>
        <w:pStyle w:val="ListParagraph"/>
        <w:numPr>
          <w:ilvl w:val="1"/>
          <w:numId w:val="1"/>
        </w:numPr>
        <w:tabs>
          <w:tab w:val="left" w:pos="284"/>
          <w:tab w:val="left" w:pos="426"/>
        </w:tabs>
        <w:spacing w:after="0" w:line="240" w:lineRule="auto"/>
        <w:jc w:val="both"/>
        <w:rPr>
          <w:rFonts w:ascii="Times New Roman" w:eastAsia="Times New Roman" w:hAnsi="Times New Roman" w:cs="Times New Roman"/>
          <w:color w:val="000000" w:themeColor="text1"/>
          <w:sz w:val="24"/>
          <w:szCs w:val="24"/>
        </w:rPr>
      </w:pPr>
      <w:r w:rsidRPr="00C5257F">
        <w:rPr>
          <w:rFonts w:ascii="Times New Roman" w:eastAsia="Times New Roman" w:hAnsi="Times New Roman" w:cs="Times New Roman"/>
          <w:color w:val="000000" w:themeColor="text1"/>
          <w:sz w:val="24"/>
          <w:szCs w:val="24"/>
        </w:rPr>
        <w:t xml:space="preserve">     </w:t>
      </w:r>
      <w:r w:rsidR="002A7BB3" w:rsidRPr="00C5257F">
        <w:rPr>
          <w:rFonts w:ascii="Times New Roman" w:eastAsia="Times New Roman" w:hAnsi="Times New Roman" w:cs="Times New Roman"/>
          <w:color w:val="000000" w:themeColor="text1"/>
          <w:sz w:val="24"/>
          <w:szCs w:val="24"/>
        </w:rPr>
        <w:t xml:space="preserve">Nodrošinājuma devējs (banka, apdrošinātājs) izmaksā Pasūtītājam vai Pasūtītājs ietur pretendenta iemaksāto piedāvājuma nodrošinājuma summu, ja pretendents atsauc savu piedāvājumu laikā, kamēr ir spēkā piedāvājuma nodrošinājums, vai ja saskaņā ar piedāvājumu izvēles kritēriju izraudzītais pretendents nenoslēdz līgumu nolikuma </w:t>
      </w:r>
      <w:r w:rsidR="000D0289" w:rsidRPr="00C5257F">
        <w:rPr>
          <w:rFonts w:ascii="Times New Roman" w:eastAsia="Times New Roman" w:hAnsi="Times New Roman" w:cs="Times New Roman"/>
          <w:color w:val="000000" w:themeColor="text1"/>
          <w:sz w:val="24"/>
          <w:szCs w:val="24"/>
        </w:rPr>
        <w:t>36</w:t>
      </w:r>
      <w:r w:rsidR="005E085E" w:rsidRPr="00C5257F">
        <w:rPr>
          <w:rFonts w:ascii="Times New Roman" w:eastAsia="Times New Roman" w:hAnsi="Times New Roman" w:cs="Times New Roman"/>
          <w:color w:val="000000" w:themeColor="text1"/>
          <w:sz w:val="24"/>
          <w:szCs w:val="24"/>
        </w:rPr>
        <w:t>.</w:t>
      </w:r>
      <w:r w:rsidR="002A7BB3" w:rsidRPr="00C5257F">
        <w:rPr>
          <w:rFonts w:ascii="Times New Roman" w:eastAsia="Times New Roman" w:hAnsi="Times New Roman" w:cs="Times New Roman"/>
          <w:color w:val="000000" w:themeColor="text1"/>
          <w:sz w:val="24"/>
          <w:szCs w:val="24"/>
        </w:rPr>
        <w:t>punktā noteiktajā termiņā.</w:t>
      </w:r>
    </w:p>
    <w:p w14:paraId="27890C3E" w14:textId="77777777" w:rsidR="003F17F1" w:rsidRPr="00C5257F" w:rsidRDefault="003F17F1" w:rsidP="003F17F1">
      <w:pPr>
        <w:pStyle w:val="ListParagraph"/>
        <w:tabs>
          <w:tab w:val="left" w:pos="284"/>
          <w:tab w:val="left" w:pos="426"/>
        </w:tabs>
        <w:spacing w:after="0" w:line="240" w:lineRule="auto"/>
        <w:jc w:val="both"/>
        <w:rPr>
          <w:rFonts w:ascii="Times New Roman" w:eastAsia="Times New Roman" w:hAnsi="Times New Roman" w:cs="Times New Roman"/>
          <w:color w:val="000000" w:themeColor="text1"/>
          <w:sz w:val="24"/>
          <w:szCs w:val="24"/>
        </w:rPr>
      </w:pPr>
    </w:p>
    <w:p w14:paraId="092C6198" w14:textId="4AEE23A3" w:rsidR="00D773F8" w:rsidRPr="00C5257F" w:rsidRDefault="00D773F8" w:rsidP="00D773F8">
      <w:pPr>
        <w:pStyle w:val="ListParagraph"/>
        <w:spacing w:after="0" w:line="240" w:lineRule="auto"/>
        <w:ind w:left="504"/>
        <w:jc w:val="center"/>
        <w:rPr>
          <w:rFonts w:ascii="Times New Roman" w:hAnsi="Times New Roman" w:cs="Times New Roman"/>
          <w:b/>
          <w:color w:val="000000" w:themeColor="text1"/>
          <w:sz w:val="24"/>
          <w:szCs w:val="24"/>
        </w:rPr>
      </w:pPr>
      <w:r w:rsidRPr="00C5257F">
        <w:rPr>
          <w:rFonts w:ascii="Times New Roman" w:hAnsi="Times New Roman" w:cs="Times New Roman"/>
          <w:b/>
          <w:color w:val="000000" w:themeColor="text1"/>
          <w:sz w:val="24"/>
          <w:szCs w:val="24"/>
        </w:rPr>
        <w:t>II PIEDĀVĀJUMU NOFORMĒŠANAS, IESNIEGŠANAS KĀRTĪBA, INFORMĀCIJAS APMAIŅA</w:t>
      </w:r>
    </w:p>
    <w:p w14:paraId="78996D56" w14:textId="77777777" w:rsidR="00D773F8" w:rsidRPr="00C5257F" w:rsidRDefault="00D773F8" w:rsidP="00D773F8">
      <w:pPr>
        <w:pStyle w:val="ListParagraph"/>
        <w:tabs>
          <w:tab w:val="left" w:pos="284"/>
          <w:tab w:val="left" w:pos="426"/>
        </w:tabs>
        <w:spacing w:after="0" w:line="240" w:lineRule="auto"/>
        <w:ind w:left="362"/>
        <w:jc w:val="both"/>
        <w:rPr>
          <w:rFonts w:ascii="Times New Roman" w:eastAsia="Times New Roman" w:hAnsi="Times New Roman" w:cs="Times New Roman"/>
          <w:color w:val="000000" w:themeColor="text1"/>
          <w:sz w:val="24"/>
          <w:szCs w:val="24"/>
        </w:rPr>
      </w:pPr>
    </w:p>
    <w:p w14:paraId="78B8FF1F" w14:textId="6A364011" w:rsidR="00AA1B86" w:rsidRPr="00C5257F" w:rsidRDefault="00AA1B86" w:rsidP="00B167BF">
      <w:pPr>
        <w:pStyle w:val="ListParagraph"/>
        <w:numPr>
          <w:ilvl w:val="0"/>
          <w:numId w:val="1"/>
        </w:numPr>
        <w:spacing w:after="0" w:line="240" w:lineRule="auto"/>
        <w:rPr>
          <w:rStyle w:val="CharStyle7"/>
          <w:rFonts w:eastAsiaTheme="minorHAnsi"/>
          <w:bCs w:val="0"/>
          <w:color w:val="000000" w:themeColor="text1"/>
          <w:sz w:val="24"/>
          <w:szCs w:val="24"/>
          <w:lang w:eastAsia="en-US" w:bidi="ar-SA"/>
        </w:rPr>
      </w:pPr>
      <w:bookmarkStart w:id="5" w:name="bookmark0"/>
      <w:r w:rsidRPr="00C5257F">
        <w:rPr>
          <w:rStyle w:val="CharStyle7"/>
          <w:rFonts w:eastAsiaTheme="minorHAnsi"/>
          <w:bCs w:val="0"/>
          <w:color w:val="000000" w:themeColor="text1"/>
          <w:sz w:val="24"/>
          <w:szCs w:val="24"/>
        </w:rPr>
        <w:t>Prasības attiecībā uz piedāvājuma noformējumu un iesniegšanu</w:t>
      </w:r>
      <w:bookmarkEnd w:id="5"/>
      <w:r w:rsidRPr="00C5257F">
        <w:rPr>
          <w:rStyle w:val="CharStyle7"/>
          <w:rFonts w:eastAsiaTheme="minorHAnsi"/>
          <w:b w:val="0"/>
          <w:color w:val="000000" w:themeColor="text1"/>
          <w:sz w:val="24"/>
          <w:szCs w:val="24"/>
        </w:rPr>
        <w:t>:</w:t>
      </w:r>
    </w:p>
    <w:p w14:paraId="4B2421F7" w14:textId="62594EC8" w:rsidR="00576B24" w:rsidRPr="00C5257F" w:rsidRDefault="004442B2" w:rsidP="00B167BF">
      <w:pPr>
        <w:pStyle w:val="ListParagraph"/>
        <w:numPr>
          <w:ilvl w:val="1"/>
          <w:numId w:val="1"/>
        </w:numPr>
        <w:spacing w:after="0" w:line="240" w:lineRule="auto"/>
        <w:jc w:val="both"/>
        <w:rPr>
          <w:rStyle w:val="CharStyle4"/>
          <w:rFonts w:eastAsiaTheme="minorHAnsi"/>
          <w:b/>
          <w:color w:val="000000" w:themeColor="text1"/>
          <w:sz w:val="24"/>
          <w:szCs w:val="24"/>
          <w:lang w:eastAsia="en-US" w:bidi="ar-SA"/>
        </w:rPr>
      </w:pPr>
      <w:r w:rsidRPr="00C5257F">
        <w:rPr>
          <w:rFonts w:ascii="Times New Roman" w:hAnsi="Times New Roman" w:cs="Times New Roman"/>
          <w:color w:val="000000" w:themeColor="text1"/>
          <w:sz w:val="24"/>
          <w:szCs w:val="24"/>
        </w:rPr>
        <w:t xml:space="preserve">Konkursa </w:t>
      </w:r>
      <w:r w:rsidR="005D1CCB" w:rsidRPr="00C5257F">
        <w:rPr>
          <w:rStyle w:val="CharStyle4"/>
          <w:rFonts w:eastAsiaTheme="minorHAnsi"/>
          <w:color w:val="000000" w:themeColor="text1"/>
          <w:sz w:val="24"/>
          <w:szCs w:val="24"/>
        </w:rPr>
        <w:t xml:space="preserve">piedāvājums jāiesniedz </w:t>
      </w:r>
      <w:r w:rsidR="00576B24" w:rsidRPr="00C5257F">
        <w:rPr>
          <w:rStyle w:val="CharStyle4"/>
          <w:rFonts w:eastAsiaTheme="minorHAnsi"/>
          <w:color w:val="000000" w:themeColor="text1"/>
          <w:sz w:val="24"/>
          <w:szCs w:val="24"/>
        </w:rPr>
        <w:t xml:space="preserve">elektroniski Elektronisko iepirkumu sistēmas e-konkursu apakšsistēmā (turpmāk </w:t>
      </w:r>
      <w:r w:rsidR="005F139D" w:rsidRPr="00C5257F">
        <w:rPr>
          <w:rStyle w:val="CharStyle4"/>
          <w:rFonts w:eastAsiaTheme="minorHAnsi"/>
          <w:color w:val="000000" w:themeColor="text1"/>
          <w:sz w:val="24"/>
          <w:szCs w:val="24"/>
        </w:rPr>
        <w:t>–</w:t>
      </w:r>
      <w:r w:rsidR="00576B24" w:rsidRPr="00C5257F">
        <w:rPr>
          <w:rStyle w:val="CharStyle4"/>
          <w:rFonts w:eastAsiaTheme="minorHAnsi"/>
          <w:color w:val="000000" w:themeColor="text1"/>
          <w:sz w:val="24"/>
          <w:szCs w:val="24"/>
        </w:rPr>
        <w:t xml:space="preserve"> Apakšsistēma), ievērojot šādas pretendenta izvēles iespējas:</w:t>
      </w:r>
    </w:p>
    <w:p w14:paraId="4437E463" w14:textId="3E5D2FCE" w:rsidR="00576B24" w:rsidRPr="00C5257F" w:rsidRDefault="00576B24" w:rsidP="00B167BF">
      <w:pPr>
        <w:pStyle w:val="ListParagraph"/>
        <w:numPr>
          <w:ilvl w:val="2"/>
          <w:numId w:val="1"/>
        </w:numPr>
        <w:spacing w:after="0" w:line="240" w:lineRule="auto"/>
        <w:jc w:val="both"/>
        <w:rPr>
          <w:rStyle w:val="CharStyle4"/>
          <w:rFonts w:eastAsiaTheme="minorHAnsi"/>
          <w:b/>
          <w:color w:val="000000" w:themeColor="text1"/>
          <w:sz w:val="24"/>
          <w:szCs w:val="24"/>
          <w:lang w:eastAsia="en-US" w:bidi="ar-SA"/>
        </w:rPr>
      </w:pPr>
      <w:r w:rsidRPr="00C5257F">
        <w:rPr>
          <w:rStyle w:val="CharStyle4"/>
          <w:rFonts w:eastAsiaTheme="minorHAnsi"/>
          <w:color w:val="000000" w:themeColor="text1"/>
          <w:sz w:val="24"/>
          <w:szCs w:val="24"/>
        </w:rPr>
        <w:t>Apakšsistēmas piedāvātos rīkus, aizpildot minētās sistēmas Apakšsistēmā konkursa sadaļā ievietotās formas;</w:t>
      </w:r>
    </w:p>
    <w:p w14:paraId="2F4173C5" w14:textId="347AC4DC" w:rsidR="00576B24" w:rsidRPr="00C5257F" w:rsidRDefault="00576B24" w:rsidP="00B167BF">
      <w:pPr>
        <w:pStyle w:val="ListParagraph"/>
        <w:numPr>
          <w:ilvl w:val="2"/>
          <w:numId w:val="1"/>
        </w:numPr>
        <w:spacing w:after="0" w:line="240" w:lineRule="auto"/>
        <w:jc w:val="both"/>
        <w:rPr>
          <w:rStyle w:val="CharStyle4"/>
          <w:rFonts w:eastAsiaTheme="minorHAnsi"/>
          <w:b/>
          <w:color w:val="000000" w:themeColor="text1"/>
          <w:sz w:val="24"/>
          <w:szCs w:val="24"/>
          <w:lang w:eastAsia="en-US" w:bidi="ar-SA"/>
        </w:rPr>
      </w:pPr>
      <w:r w:rsidRPr="00C5257F">
        <w:rPr>
          <w:rStyle w:val="CharStyle4"/>
          <w:rFonts w:eastAsiaTheme="minorHAnsi"/>
          <w:color w:val="000000" w:themeColor="text1"/>
          <w:sz w:val="24"/>
          <w:szCs w:val="24"/>
        </w:rPr>
        <w:lastRenderedPageBreak/>
        <w:t>elektroniski aizpildāmos dokumentus elektroniski sagatavojot ārpus Apakšsistēmas un pievienojot atbilstošajām prasībām (šādā gadījumā pretendents ir atbildīgs par aizpildāmo formu atbilstību dokumentācijas prasībām un formu paraugiem);</w:t>
      </w:r>
    </w:p>
    <w:p w14:paraId="7D03232E" w14:textId="213B443A" w:rsidR="00576B24" w:rsidRPr="00C5257F" w:rsidRDefault="00576B24" w:rsidP="00B167BF">
      <w:pPr>
        <w:pStyle w:val="ListParagraph"/>
        <w:numPr>
          <w:ilvl w:val="2"/>
          <w:numId w:val="1"/>
        </w:numPr>
        <w:spacing w:after="0" w:line="240" w:lineRule="auto"/>
        <w:jc w:val="both"/>
        <w:rPr>
          <w:rStyle w:val="CharStyle4"/>
          <w:rFonts w:eastAsiaTheme="minorHAnsi"/>
          <w:b/>
          <w:color w:val="000000" w:themeColor="text1"/>
          <w:sz w:val="24"/>
          <w:szCs w:val="24"/>
          <w:lang w:eastAsia="en-US" w:bidi="ar-SA"/>
        </w:rPr>
      </w:pPr>
      <w:r w:rsidRPr="00C5257F">
        <w:rPr>
          <w:rStyle w:val="CharStyle4"/>
          <w:rFonts w:eastAsiaTheme="minorHAnsi"/>
          <w:color w:val="000000" w:themeColor="text1"/>
          <w:sz w:val="24"/>
          <w:szCs w:val="24"/>
        </w:rPr>
        <w:t>elektroniski sagatavoto piedāvājumu šifrējot ārpus Apakšsistēmas ar trešās personas piedāvātiem datu aizsardzības rīkiem un aizsargājot ar elektronisku atslēgu un paroli (šādā gadījumā pretendents ir atbildīgs par aizpildāmo formu atbilstību dokumentācijas prasībām un formu paraugiem, kā arī dokumenta atvēršanas un nolasīšanas iespējām).</w:t>
      </w:r>
    </w:p>
    <w:p w14:paraId="7C699B03" w14:textId="30787D2B" w:rsidR="00576B24" w:rsidRPr="00C5257F" w:rsidRDefault="00576B24" w:rsidP="00B167BF">
      <w:pPr>
        <w:pStyle w:val="ListParagraph"/>
        <w:numPr>
          <w:ilvl w:val="1"/>
          <w:numId w:val="1"/>
        </w:numPr>
        <w:spacing w:after="0" w:line="240" w:lineRule="auto"/>
        <w:jc w:val="both"/>
        <w:rPr>
          <w:rStyle w:val="CharStyle4"/>
          <w:rFonts w:eastAsiaTheme="minorHAnsi"/>
          <w:b/>
          <w:color w:val="000000" w:themeColor="text1"/>
          <w:sz w:val="24"/>
          <w:szCs w:val="24"/>
          <w:lang w:eastAsia="en-US" w:bidi="ar-SA"/>
        </w:rPr>
      </w:pPr>
      <w:r w:rsidRPr="00C5257F">
        <w:rPr>
          <w:rStyle w:val="CharStyle4"/>
          <w:rFonts w:eastAsiaTheme="minorHAnsi"/>
          <w:color w:val="000000" w:themeColor="text1"/>
          <w:sz w:val="24"/>
          <w:szCs w:val="24"/>
        </w:rPr>
        <w:t>Sagatavojot piedāvājumu, pretendents ievēro, ka:</w:t>
      </w:r>
    </w:p>
    <w:p w14:paraId="7A6CB34E" w14:textId="474395CA" w:rsidR="00576B24" w:rsidRPr="00C5257F" w:rsidRDefault="00576B24" w:rsidP="00B167BF">
      <w:pPr>
        <w:pStyle w:val="ListParagraph"/>
        <w:numPr>
          <w:ilvl w:val="2"/>
          <w:numId w:val="1"/>
        </w:numPr>
        <w:spacing w:after="0" w:line="240" w:lineRule="auto"/>
        <w:jc w:val="both"/>
        <w:rPr>
          <w:rStyle w:val="CharStyle4"/>
          <w:rFonts w:eastAsiaTheme="minorHAnsi"/>
          <w:b/>
          <w:color w:val="000000" w:themeColor="text1"/>
          <w:sz w:val="24"/>
          <w:szCs w:val="24"/>
          <w:lang w:eastAsia="en-US" w:bidi="ar-SA"/>
        </w:rPr>
      </w:pPr>
      <w:r w:rsidRPr="00C5257F">
        <w:rPr>
          <w:rStyle w:val="CharStyle4"/>
          <w:rFonts w:eastAsiaTheme="minorHAnsi"/>
          <w:color w:val="000000" w:themeColor="text1"/>
          <w:sz w:val="24"/>
          <w:szCs w:val="24"/>
        </w:rPr>
        <w:t>Piedāvājuma dokumenti jāpievieno tam paredzētajā konkursa profila sadaļā;</w:t>
      </w:r>
    </w:p>
    <w:p w14:paraId="3727A2DC" w14:textId="2D45A20B" w:rsidR="00576B24" w:rsidRPr="00C5257F" w:rsidRDefault="00576B24" w:rsidP="00B167BF">
      <w:pPr>
        <w:pStyle w:val="ListParagraph"/>
        <w:numPr>
          <w:ilvl w:val="2"/>
          <w:numId w:val="1"/>
        </w:numPr>
        <w:spacing w:after="0" w:line="240" w:lineRule="auto"/>
        <w:jc w:val="both"/>
        <w:rPr>
          <w:rStyle w:val="CharStyle4"/>
          <w:rFonts w:eastAsiaTheme="minorHAnsi"/>
          <w:b/>
          <w:color w:val="000000" w:themeColor="text1"/>
          <w:sz w:val="24"/>
          <w:szCs w:val="24"/>
          <w:lang w:eastAsia="en-US" w:bidi="ar-SA"/>
        </w:rPr>
      </w:pPr>
      <w:r w:rsidRPr="00C5257F">
        <w:rPr>
          <w:rStyle w:val="CharStyle4"/>
          <w:rFonts w:eastAsiaTheme="minorHAnsi"/>
          <w:color w:val="000000" w:themeColor="text1"/>
          <w:sz w:val="24"/>
          <w:szCs w:val="24"/>
        </w:rPr>
        <w:t>iesniedzot piedāvājumu, pretendents to paraksta ar drošu elektronisko parakstu un laika zīmogu vai ar Elektroniskās iepirkumu sistēmas piedāvāto elektronisko parakstu.</w:t>
      </w:r>
    </w:p>
    <w:p w14:paraId="069F9E94" w14:textId="57CB1A77" w:rsidR="00576B24" w:rsidRPr="00C5257F" w:rsidRDefault="00576B24" w:rsidP="00B167BF">
      <w:pPr>
        <w:pStyle w:val="ListParagraph"/>
        <w:numPr>
          <w:ilvl w:val="1"/>
          <w:numId w:val="1"/>
        </w:numPr>
        <w:spacing w:after="0" w:line="240" w:lineRule="auto"/>
        <w:jc w:val="both"/>
        <w:rPr>
          <w:rStyle w:val="CharStyle4"/>
          <w:rFonts w:eastAsiaTheme="minorHAnsi"/>
          <w:b/>
          <w:color w:val="000000" w:themeColor="text1"/>
          <w:sz w:val="24"/>
          <w:szCs w:val="24"/>
          <w:lang w:eastAsia="en-US" w:bidi="ar-SA"/>
        </w:rPr>
      </w:pPr>
      <w:r w:rsidRPr="00C5257F">
        <w:rPr>
          <w:rStyle w:val="CharStyle4"/>
          <w:rFonts w:eastAsiaTheme="minorHAnsi"/>
          <w:color w:val="000000" w:themeColor="text1"/>
          <w:sz w:val="24"/>
          <w:szCs w:val="24"/>
        </w:rPr>
        <w:t>Piedāvājuma dokumenti jāparaksta pretendenta pārstāvim (-jiem) ar pārstāvības tiesībām vai tā pilnvarotai (-ām) personai (-ām). Gadījumā, ja pārstāvības tiesības nav konstatējamas no Uzņēmumu reģistra datiem, piedāvājumam jāpievieno dokuments, kas apliecina pretendenta pārstāvja (~u) pārstāvības (paraksta) tiesības.</w:t>
      </w:r>
    </w:p>
    <w:p w14:paraId="34934046" w14:textId="6AD89EBA" w:rsidR="00576B24" w:rsidRPr="00C5257F" w:rsidRDefault="00576B24" w:rsidP="00B167BF">
      <w:pPr>
        <w:pStyle w:val="ListParagraph"/>
        <w:numPr>
          <w:ilvl w:val="1"/>
          <w:numId w:val="1"/>
        </w:numPr>
        <w:spacing w:after="0" w:line="240" w:lineRule="auto"/>
        <w:jc w:val="both"/>
        <w:rPr>
          <w:rStyle w:val="CharStyle4"/>
          <w:rFonts w:eastAsiaTheme="minorHAnsi"/>
          <w:b/>
          <w:color w:val="000000" w:themeColor="text1"/>
          <w:sz w:val="24"/>
          <w:szCs w:val="24"/>
          <w:lang w:eastAsia="en-US" w:bidi="ar-SA"/>
        </w:rPr>
      </w:pPr>
      <w:r w:rsidRPr="00C5257F">
        <w:rPr>
          <w:rStyle w:val="CharStyle4"/>
          <w:rFonts w:eastAsiaTheme="minorHAnsi"/>
          <w:color w:val="000000" w:themeColor="text1"/>
          <w:sz w:val="24"/>
          <w:szCs w:val="24"/>
        </w:rPr>
        <w:t>Piedāvājums jāsagatavo tā, lai nekādā veidā netiktu apdraudēta Elektronisko iepirkumu sistēmas Apakšsistēmas darbība un nebūtu ierobežota piekļuve piedāvājumā ietvertajai informācijai, tostarp piedāvājums nedrīkst saturēt datorvīrusus un citas kaitīgas programmatūras vai to ģeneratorus, vai, ja piedāvājums ir šifrēts, pretendentam noteiktajā laikā (ne vēlāk kā 15 minūšu laikā pēc piedāvājumu atvēršanas uzsākšanas) jānodrošina iesniegtā piedāvājuma atšifrēšana.</w:t>
      </w:r>
    </w:p>
    <w:p w14:paraId="1015933A" w14:textId="60ABA93D" w:rsidR="00576B24" w:rsidRPr="00C5257F" w:rsidRDefault="00576B24" w:rsidP="00B167BF">
      <w:pPr>
        <w:pStyle w:val="ListParagraph"/>
        <w:numPr>
          <w:ilvl w:val="1"/>
          <w:numId w:val="1"/>
        </w:numPr>
        <w:spacing w:after="0" w:line="240" w:lineRule="auto"/>
        <w:jc w:val="both"/>
        <w:rPr>
          <w:rStyle w:val="CharStyle4"/>
          <w:rFonts w:eastAsiaTheme="minorHAnsi"/>
          <w:b/>
          <w:color w:val="000000" w:themeColor="text1"/>
          <w:sz w:val="24"/>
          <w:szCs w:val="24"/>
          <w:lang w:eastAsia="en-US" w:bidi="ar-SA"/>
        </w:rPr>
      </w:pPr>
      <w:r w:rsidRPr="00C5257F">
        <w:rPr>
          <w:rStyle w:val="CharStyle4"/>
          <w:rFonts w:eastAsiaTheme="minorHAnsi"/>
          <w:color w:val="000000" w:themeColor="text1"/>
          <w:sz w:val="24"/>
          <w:szCs w:val="24"/>
        </w:rPr>
        <w:t xml:space="preserve">Piedāvājuma dokumenti sastāv no </w:t>
      </w:r>
      <w:r w:rsidR="00B472F0" w:rsidRPr="00C5257F">
        <w:rPr>
          <w:rStyle w:val="CharStyle4"/>
          <w:rFonts w:eastAsiaTheme="minorHAnsi"/>
          <w:color w:val="000000" w:themeColor="text1"/>
          <w:sz w:val="24"/>
          <w:szCs w:val="24"/>
        </w:rPr>
        <w:t>pieteikuma (</w:t>
      </w:r>
      <w:r w:rsidR="00681F2E" w:rsidRPr="00C5257F">
        <w:rPr>
          <w:rStyle w:val="CharStyle4"/>
          <w:rFonts w:eastAsiaTheme="minorHAnsi"/>
          <w:color w:val="000000" w:themeColor="text1"/>
          <w:sz w:val="24"/>
          <w:szCs w:val="24"/>
        </w:rPr>
        <w:t xml:space="preserve">paraugs nolikuma 2.pielikumā) </w:t>
      </w:r>
      <w:r w:rsidRPr="00C5257F">
        <w:rPr>
          <w:rStyle w:val="CharStyle4"/>
          <w:rFonts w:eastAsiaTheme="minorHAnsi"/>
          <w:color w:val="000000" w:themeColor="text1"/>
          <w:sz w:val="24"/>
          <w:szCs w:val="24"/>
        </w:rPr>
        <w:t>pretendenta atlases dokumentiem un pretendenta piedāvājuma (tehniskais un finanšu piedāvājums).</w:t>
      </w:r>
    </w:p>
    <w:p w14:paraId="26BDCAB9" w14:textId="3B609A21" w:rsidR="00576B24" w:rsidRPr="00C5257F" w:rsidRDefault="00576B24" w:rsidP="00B167BF">
      <w:pPr>
        <w:pStyle w:val="ListParagraph"/>
        <w:numPr>
          <w:ilvl w:val="1"/>
          <w:numId w:val="1"/>
        </w:numPr>
        <w:spacing w:after="0" w:line="240" w:lineRule="auto"/>
        <w:jc w:val="both"/>
        <w:rPr>
          <w:rStyle w:val="CharStyle4"/>
          <w:rFonts w:eastAsiaTheme="minorHAnsi"/>
          <w:b/>
          <w:color w:val="000000" w:themeColor="text1"/>
          <w:sz w:val="24"/>
          <w:szCs w:val="24"/>
          <w:lang w:eastAsia="en-US" w:bidi="ar-SA"/>
        </w:rPr>
      </w:pPr>
      <w:r w:rsidRPr="00C5257F">
        <w:rPr>
          <w:rStyle w:val="CharStyle4"/>
          <w:rFonts w:eastAsiaTheme="minorHAnsi"/>
          <w:color w:val="000000" w:themeColor="text1"/>
          <w:sz w:val="24"/>
          <w:szCs w:val="24"/>
        </w:rPr>
        <w:t xml:space="preserve">Pretendenti piedāvājuma dokumentus sagatavo atbilstoši </w:t>
      </w:r>
      <w:r w:rsidR="004442B2" w:rsidRPr="00C5257F">
        <w:rPr>
          <w:rFonts w:ascii="Times New Roman" w:hAnsi="Times New Roman" w:cs="Times New Roman"/>
          <w:color w:val="000000" w:themeColor="text1"/>
          <w:sz w:val="24"/>
          <w:szCs w:val="24"/>
        </w:rPr>
        <w:t xml:space="preserve">Konkursa </w:t>
      </w:r>
      <w:r w:rsidRPr="00C5257F">
        <w:rPr>
          <w:rStyle w:val="CharStyle4"/>
          <w:rFonts w:eastAsiaTheme="minorHAnsi"/>
          <w:color w:val="000000" w:themeColor="text1"/>
          <w:sz w:val="24"/>
          <w:szCs w:val="24"/>
        </w:rPr>
        <w:t>nolikumā izvirzītajām prasībām.</w:t>
      </w:r>
    </w:p>
    <w:p w14:paraId="5A16ECF4" w14:textId="41192CB8" w:rsidR="00576B24" w:rsidRPr="00C5257F" w:rsidRDefault="00576B24" w:rsidP="00B167BF">
      <w:pPr>
        <w:pStyle w:val="ListParagraph"/>
        <w:numPr>
          <w:ilvl w:val="1"/>
          <w:numId w:val="1"/>
        </w:numPr>
        <w:spacing w:after="0" w:line="240" w:lineRule="auto"/>
        <w:jc w:val="both"/>
        <w:rPr>
          <w:rStyle w:val="CharStyle4"/>
          <w:rFonts w:eastAsiaTheme="minorHAnsi"/>
          <w:b/>
          <w:color w:val="000000" w:themeColor="text1"/>
          <w:sz w:val="24"/>
          <w:szCs w:val="24"/>
          <w:lang w:eastAsia="en-US" w:bidi="ar-SA"/>
        </w:rPr>
      </w:pPr>
      <w:r w:rsidRPr="00C5257F">
        <w:rPr>
          <w:rStyle w:val="CharStyle4"/>
          <w:rFonts w:eastAsiaTheme="minorHAnsi"/>
          <w:color w:val="000000" w:themeColor="text1"/>
          <w:sz w:val="24"/>
          <w:szCs w:val="24"/>
        </w:rPr>
        <w:t>Piedāvājumā iekļautajiem dokumentiem un to noformējumam jāatbilst Dokumentu juridiskā spēka likumam un Ministru kabineta 2018.gada 6.septembra noteikumiem Nr.558 „Dokumentu izstrādāšanas un noformēšanas kārtība”.</w:t>
      </w:r>
    </w:p>
    <w:p w14:paraId="3C8D2D00" w14:textId="42169C04" w:rsidR="00576B24" w:rsidRPr="00C5257F" w:rsidRDefault="00576B24" w:rsidP="00B167BF">
      <w:pPr>
        <w:pStyle w:val="ListParagraph"/>
        <w:numPr>
          <w:ilvl w:val="1"/>
          <w:numId w:val="1"/>
        </w:numPr>
        <w:spacing w:after="0" w:line="240" w:lineRule="auto"/>
        <w:jc w:val="both"/>
        <w:rPr>
          <w:rStyle w:val="CharStyle4"/>
          <w:rFonts w:eastAsiaTheme="minorHAnsi"/>
          <w:b/>
          <w:color w:val="000000" w:themeColor="text1"/>
          <w:sz w:val="24"/>
          <w:szCs w:val="24"/>
          <w:lang w:eastAsia="en-US" w:bidi="ar-SA"/>
        </w:rPr>
      </w:pPr>
      <w:r w:rsidRPr="00C5257F">
        <w:rPr>
          <w:rStyle w:val="CharStyle4"/>
          <w:rFonts w:eastAsiaTheme="minorHAnsi"/>
          <w:color w:val="000000" w:themeColor="text1"/>
          <w:sz w:val="24"/>
          <w:szCs w:val="24"/>
        </w:rPr>
        <w:t>Piedāvājums jāsagatavo latviešu valodā. Svešvalodā sagatavotiem piedāvājuma dokumentiem jāpievieno apliecināts tulkojums latviešu valodā saskaņā ar Ministru kabineta 2000.gada 22.augusta noteikumiem Nr.291 „Kārtība, kādā apliecināmi dokumentu tulkojumi valsts valodā”. Par dokumentu tulkojuma atbilstību oriģinālam atbild pretendents.</w:t>
      </w:r>
    </w:p>
    <w:p w14:paraId="6C3B6239" w14:textId="64CDB1FE" w:rsidR="00EE17D5" w:rsidRPr="00C5257F" w:rsidRDefault="00EE17D5" w:rsidP="00B167BF">
      <w:pPr>
        <w:pStyle w:val="ListParagraph"/>
        <w:numPr>
          <w:ilvl w:val="1"/>
          <w:numId w:val="1"/>
        </w:numPr>
        <w:spacing w:after="0" w:line="240" w:lineRule="auto"/>
        <w:jc w:val="both"/>
        <w:rPr>
          <w:rFonts w:ascii="Times New Roman" w:hAnsi="Times New Roman" w:cs="Times New Roman"/>
          <w:b/>
          <w:color w:val="000000" w:themeColor="text1"/>
          <w:sz w:val="24"/>
          <w:szCs w:val="24"/>
        </w:rPr>
      </w:pPr>
      <w:r w:rsidRPr="00C5257F">
        <w:rPr>
          <w:rFonts w:ascii="Times New Roman" w:hAnsi="Times New Roman" w:cs="Times New Roman"/>
          <w:color w:val="000000" w:themeColor="text1"/>
          <w:sz w:val="24"/>
          <w:szCs w:val="24"/>
        </w:rPr>
        <w:t>Pretendents sedz visas izmaksas, kas saistītas ar piedāvājuma sagatavošanu un iesniegšanu Pasūtītājam.</w:t>
      </w:r>
    </w:p>
    <w:p w14:paraId="17F81D98" w14:textId="25832346" w:rsidR="00AF5A11" w:rsidRPr="00C5257F" w:rsidRDefault="00AF5A11" w:rsidP="00EE7147">
      <w:pPr>
        <w:pStyle w:val="ListParagraph"/>
        <w:numPr>
          <w:ilvl w:val="1"/>
          <w:numId w:val="1"/>
        </w:numPr>
        <w:spacing w:after="0" w:line="240" w:lineRule="auto"/>
        <w:jc w:val="both"/>
        <w:rPr>
          <w:rStyle w:val="CharStyle4"/>
          <w:rFonts w:eastAsiaTheme="minorHAnsi"/>
          <w:color w:val="000000" w:themeColor="text1"/>
          <w:sz w:val="24"/>
          <w:szCs w:val="24"/>
        </w:rPr>
      </w:pPr>
      <w:r w:rsidRPr="00C5257F">
        <w:rPr>
          <w:rStyle w:val="CharStyle4"/>
          <w:rFonts w:eastAsiaTheme="minorHAnsi"/>
          <w:color w:val="000000" w:themeColor="text1"/>
          <w:sz w:val="24"/>
          <w:szCs w:val="24"/>
        </w:rPr>
        <w:t>Piedāvājumu Pretendents ir tiesīgs iesniegt par vienu vai vairākām iepirkuma daļām (līgumiem). Piedāvājuma variantu iesniegšanu Pasūtītājs nepieļauj.</w:t>
      </w:r>
    </w:p>
    <w:p w14:paraId="32ECFDDC" w14:textId="692CE39F" w:rsidR="00EE7147" w:rsidRPr="00C5257F" w:rsidRDefault="00EE7147" w:rsidP="00EE7147">
      <w:pPr>
        <w:pStyle w:val="ListParagraph"/>
        <w:numPr>
          <w:ilvl w:val="1"/>
          <w:numId w:val="1"/>
        </w:numPr>
        <w:spacing w:after="0" w:line="240" w:lineRule="auto"/>
        <w:jc w:val="both"/>
        <w:rPr>
          <w:rStyle w:val="CharStyle4"/>
          <w:rFonts w:eastAsiaTheme="minorHAnsi"/>
          <w:color w:val="000000" w:themeColor="text1"/>
          <w:sz w:val="24"/>
          <w:szCs w:val="24"/>
        </w:rPr>
      </w:pPr>
      <w:r w:rsidRPr="00C5257F">
        <w:rPr>
          <w:rStyle w:val="CharStyle4"/>
          <w:rFonts w:eastAsiaTheme="minorHAnsi"/>
          <w:color w:val="000000" w:themeColor="text1"/>
          <w:sz w:val="24"/>
          <w:szCs w:val="24"/>
        </w:rPr>
        <w:t>Pasūtītājs nesedz nekādus izdevumus, kas pretendentiem ir radušies sakarā ar piedāvājuma sagatavošanu un iesniegšanu.</w:t>
      </w:r>
    </w:p>
    <w:p w14:paraId="5B32C6D0" w14:textId="77777777" w:rsidR="00BB3297" w:rsidRPr="00C5257F" w:rsidRDefault="00BB3297" w:rsidP="00BB3297">
      <w:pPr>
        <w:pStyle w:val="Style2"/>
        <w:shd w:val="clear" w:color="auto" w:fill="auto"/>
        <w:tabs>
          <w:tab w:val="left" w:pos="284"/>
        </w:tabs>
        <w:spacing w:after="0"/>
        <w:ind w:firstLine="0"/>
        <w:rPr>
          <w:rFonts w:ascii="Times New Roman" w:hAnsi="Times New Roman" w:cs="Times New Roman"/>
          <w:color w:val="000000" w:themeColor="text1"/>
          <w:sz w:val="24"/>
          <w:szCs w:val="24"/>
          <w:lang w:eastAsia="lv-LV" w:bidi="lv-LV"/>
        </w:rPr>
      </w:pPr>
    </w:p>
    <w:p w14:paraId="74532649" w14:textId="77777777" w:rsidR="005457FF" w:rsidRPr="00C5257F" w:rsidRDefault="006D7662" w:rsidP="00961212">
      <w:pPr>
        <w:pStyle w:val="Style2"/>
        <w:numPr>
          <w:ilvl w:val="0"/>
          <w:numId w:val="1"/>
        </w:numPr>
        <w:shd w:val="clear" w:color="auto" w:fill="auto"/>
        <w:tabs>
          <w:tab w:val="left" w:pos="284"/>
        </w:tabs>
        <w:spacing w:after="0"/>
        <w:rPr>
          <w:rFonts w:ascii="Times New Roman" w:hAnsi="Times New Roman" w:cs="Times New Roman"/>
          <w:b/>
          <w:bCs/>
          <w:color w:val="000000" w:themeColor="text1"/>
          <w:sz w:val="24"/>
          <w:szCs w:val="24"/>
          <w:lang w:eastAsia="lv-LV" w:bidi="lv-LV"/>
        </w:rPr>
      </w:pPr>
      <w:r w:rsidRPr="00C5257F">
        <w:rPr>
          <w:rFonts w:ascii="Times New Roman" w:hAnsi="Times New Roman" w:cs="Times New Roman"/>
          <w:b/>
          <w:bCs/>
          <w:color w:val="000000" w:themeColor="text1"/>
          <w:sz w:val="24"/>
          <w:szCs w:val="24"/>
        </w:rPr>
        <w:t>In</w:t>
      </w:r>
      <w:r w:rsidR="00F7131C" w:rsidRPr="00C5257F">
        <w:rPr>
          <w:rFonts w:ascii="Times New Roman" w:hAnsi="Times New Roman" w:cs="Times New Roman"/>
          <w:b/>
          <w:bCs/>
          <w:color w:val="000000" w:themeColor="text1"/>
          <w:sz w:val="24"/>
          <w:szCs w:val="24"/>
        </w:rPr>
        <w:t xml:space="preserve">formācijas apmaiņa </w:t>
      </w:r>
    </w:p>
    <w:p w14:paraId="62C09D60" w14:textId="2E843084" w:rsidR="005457FF" w:rsidRPr="00C5257F" w:rsidRDefault="005457FF" w:rsidP="00961212">
      <w:pPr>
        <w:pStyle w:val="ListParagraph"/>
        <w:numPr>
          <w:ilvl w:val="1"/>
          <w:numId w:val="1"/>
        </w:numPr>
        <w:spacing w:after="0" w:line="240" w:lineRule="auto"/>
        <w:jc w:val="both"/>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t xml:space="preserve">Saziņa starp Pasūtītāju un ieinteresētajiem piegādātājiem </w:t>
      </w:r>
      <w:r w:rsidR="00E07234">
        <w:rPr>
          <w:rFonts w:ascii="Times New Roman" w:hAnsi="Times New Roman" w:cs="Times New Roman"/>
          <w:color w:val="000000" w:themeColor="text1"/>
          <w:sz w:val="24"/>
          <w:szCs w:val="24"/>
        </w:rPr>
        <w:t>Konkursa</w:t>
      </w:r>
      <w:r w:rsidRPr="00C5257F">
        <w:rPr>
          <w:rFonts w:ascii="Times New Roman" w:hAnsi="Times New Roman" w:cs="Times New Roman"/>
          <w:color w:val="000000" w:themeColor="text1"/>
          <w:sz w:val="24"/>
          <w:szCs w:val="24"/>
        </w:rPr>
        <w:t xml:space="preserve"> ietvaros notiek latviešu valodā, rakstiski</w:t>
      </w:r>
      <w:r w:rsidR="00520AE4" w:rsidRPr="00C5257F">
        <w:rPr>
          <w:rFonts w:ascii="Times New Roman" w:hAnsi="Times New Roman" w:cs="Times New Roman"/>
          <w:color w:val="000000" w:themeColor="text1"/>
          <w:sz w:val="24"/>
          <w:szCs w:val="24"/>
        </w:rPr>
        <w:t>.</w:t>
      </w:r>
    </w:p>
    <w:p w14:paraId="0CF496FF" w14:textId="77777777" w:rsidR="00EE17D5" w:rsidRPr="00C5257F" w:rsidRDefault="00EE17D5" w:rsidP="00961212">
      <w:pPr>
        <w:pStyle w:val="ListParagraph"/>
        <w:numPr>
          <w:ilvl w:val="1"/>
          <w:numId w:val="1"/>
        </w:numPr>
        <w:spacing w:after="0" w:line="240" w:lineRule="auto"/>
        <w:jc w:val="both"/>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t>Iepirkuma komisijai ir tiesības pieprasīt papildus informāciju, lai precizētu datus par iesniegtajiem pretendentu atlases dokumentiem un tehnisko vai finanšu piedāvājumu, kā arī pieprasīt pretendentam uzrādīt iesniegto dokumentu kopiju oriģinālus.</w:t>
      </w:r>
    </w:p>
    <w:p w14:paraId="2CDE9F84" w14:textId="77777777" w:rsidR="000908CE" w:rsidRPr="00C5257F" w:rsidRDefault="000908CE" w:rsidP="000908CE">
      <w:pPr>
        <w:numPr>
          <w:ilvl w:val="1"/>
          <w:numId w:val="1"/>
        </w:numPr>
        <w:spacing w:after="0" w:line="240" w:lineRule="auto"/>
        <w:contextualSpacing/>
        <w:jc w:val="both"/>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t xml:space="preserve">Ieinteresētie piegādātāji var saņemt Konkursa dokumentus un ar tiem iepazīties Pasūtītāja interneta vietnē www.rigassatiksme.lv, sadaļā “Iepirkumi un izsoles” un elektronisko iepirkumu sistēmā apakšsistēmā „e-konkursi” </w:t>
      </w:r>
      <w:hyperlink r:id="rId16" w:history="1">
        <w:r w:rsidRPr="00C5257F">
          <w:rPr>
            <w:rFonts w:ascii="Times New Roman" w:hAnsi="Times New Roman" w:cs="Times New Roman"/>
            <w:color w:val="0563C1" w:themeColor="hyperlink"/>
            <w:sz w:val="24"/>
            <w:szCs w:val="24"/>
            <w:u w:val="single"/>
          </w:rPr>
          <w:t>https://www.eis.gov.lv/EKEIS/Supplier/Organizer/1706</w:t>
        </w:r>
      </w:hyperlink>
      <w:r w:rsidRPr="00C5257F">
        <w:rPr>
          <w:rFonts w:ascii="Times New Roman" w:hAnsi="Times New Roman" w:cs="Times New Roman"/>
          <w:color w:val="000000" w:themeColor="text1"/>
          <w:sz w:val="24"/>
          <w:szCs w:val="24"/>
        </w:rPr>
        <w:t>.</w:t>
      </w:r>
    </w:p>
    <w:p w14:paraId="3B6B837B" w14:textId="1DCED6B6" w:rsidR="00882202" w:rsidRPr="00C5257F" w:rsidRDefault="00576B24" w:rsidP="00961212">
      <w:pPr>
        <w:pStyle w:val="ListParagraph"/>
        <w:numPr>
          <w:ilvl w:val="1"/>
          <w:numId w:val="1"/>
        </w:numPr>
        <w:spacing w:after="0" w:line="240" w:lineRule="auto"/>
        <w:jc w:val="both"/>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t xml:space="preserve">Iepirkuma komisija pēc iespējamā pretendenta rakstveida pieprasījuma, ja šis pieprasījums saņemts laikus, sagatavo papildus informāciju par konkursa nolikumu un 5 (piecu) darba dienu laikā, bet ne vēlāk kā 6 (sešas) dienas pirms piedāvājumu iesniegšanas termiņa </w:t>
      </w:r>
      <w:r w:rsidRPr="00C5257F">
        <w:rPr>
          <w:rFonts w:ascii="Times New Roman" w:hAnsi="Times New Roman" w:cs="Times New Roman"/>
          <w:color w:val="000000" w:themeColor="text1"/>
          <w:sz w:val="24"/>
          <w:szCs w:val="24"/>
        </w:rPr>
        <w:lastRenderedPageBreak/>
        <w:t xml:space="preserve">beigām, nosūta šo informāciju iespējamam pretendentam, kurš pieprasījis informāciju. Vienlaikus ar papildus informācijas nosūtīšanu iespējamam pretendentam, šī informācija tiek ievietota Elektronisko iepirkumu sistēmas tīmekļa vietnē </w:t>
      </w:r>
      <w:hyperlink r:id="rId17" w:history="1">
        <w:r w:rsidRPr="00C5257F">
          <w:rPr>
            <w:rStyle w:val="Hyperlink"/>
            <w:rFonts w:ascii="Times New Roman" w:hAnsi="Times New Roman" w:cs="Times New Roman"/>
            <w:color w:val="000000" w:themeColor="text1"/>
            <w:sz w:val="24"/>
            <w:szCs w:val="24"/>
          </w:rPr>
          <w:t>www.eis.gov.lv</w:t>
        </w:r>
      </w:hyperlink>
      <w:r w:rsidRPr="00C5257F">
        <w:rPr>
          <w:rFonts w:ascii="Times New Roman" w:hAnsi="Times New Roman" w:cs="Times New Roman"/>
          <w:color w:val="000000" w:themeColor="text1"/>
          <w:sz w:val="24"/>
          <w:szCs w:val="24"/>
        </w:rPr>
        <w:t xml:space="preserve"> un </w:t>
      </w:r>
      <w:r w:rsidR="00E43EAB" w:rsidRPr="00C5257F">
        <w:rPr>
          <w:rFonts w:ascii="Times New Roman" w:hAnsi="Times New Roman" w:cs="Times New Roman"/>
          <w:color w:val="000000" w:themeColor="text1"/>
          <w:sz w:val="24"/>
          <w:szCs w:val="24"/>
        </w:rPr>
        <w:t xml:space="preserve">Pasūtītāja interneta vietnē </w:t>
      </w:r>
      <w:hyperlink r:id="rId18" w:history="1">
        <w:r w:rsidR="00E43EAB" w:rsidRPr="00C5257F">
          <w:rPr>
            <w:rStyle w:val="Hyperlink"/>
            <w:rFonts w:ascii="Times New Roman" w:hAnsi="Times New Roman" w:cs="Times New Roman"/>
            <w:color w:val="000000" w:themeColor="text1"/>
            <w:sz w:val="24"/>
            <w:szCs w:val="24"/>
          </w:rPr>
          <w:t>www.rigassatiksme.lv</w:t>
        </w:r>
      </w:hyperlink>
      <w:r w:rsidRPr="00C5257F">
        <w:rPr>
          <w:rFonts w:ascii="Times New Roman" w:hAnsi="Times New Roman" w:cs="Times New Roman"/>
          <w:color w:val="000000" w:themeColor="text1"/>
          <w:sz w:val="24"/>
          <w:szCs w:val="24"/>
        </w:rPr>
        <w:t xml:space="preserve">. </w:t>
      </w:r>
    </w:p>
    <w:p w14:paraId="27067FBB" w14:textId="741D7DB6" w:rsidR="006E657E" w:rsidRPr="00C5257F" w:rsidRDefault="00576B24" w:rsidP="001A4CFF">
      <w:pPr>
        <w:pStyle w:val="ListParagraph"/>
        <w:numPr>
          <w:ilvl w:val="1"/>
          <w:numId w:val="1"/>
        </w:numPr>
        <w:spacing w:after="0" w:line="240" w:lineRule="auto"/>
        <w:jc w:val="both"/>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t xml:space="preserve">Iepirkuma komisija var izdarīt grozījumus konkursa nolikumā, par tiem nosūtot paziņojumus Iepirkumu uzraudzības birojam. Ne vēlāk kā vienu dienu pēc tam, kad paziņojums par grozījumiem iesniegts Iepirkumu uzraudzības birojam publicēšanai, informācija par grozījumiem tiek ievietota Elektronisko iepirkumu sistēmas tīmekļa vietnē </w:t>
      </w:r>
      <w:hyperlink r:id="rId19" w:history="1">
        <w:r w:rsidRPr="00C5257F">
          <w:rPr>
            <w:rStyle w:val="Hyperlink"/>
            <w:rFonts w:ascii="Times New Roman" w:hAnsi="Times New Roman" w:cs="Times New Roman"/>
            <w:color w:val="000000" w:themeColor="text1"/>
            <w:sz w:val="24"/>
            <w:szCs w:val="24"/>
          </w:rPr>
          <w:t>www.eis.gov.lv</w:t>
        </w:r>
      </w:hyperlink>
      <w:r w:rsidRPr="00C5257F">
        <w:rPr>
          <w:rFonts w:ascii="Times New Roman" w:hAnsi="Times New Roman" w:cs="Times New Roman"/>
          <w:color w:val="000000" w:themeColor="text1"/>
          <w:sz w:val="24"/>
          <w:szCs w:val="24"/>
        </w:rPr>
        <w:t xml:space="preserve"> un </w:t>
      </w:r>
      <w:r w:rsidR="00E43EAB" w:rsidRPr="00C5257F">
        <w:rPr>
          <w:rFonts w:ascii="Times New Roman" w:hAnsi="Times New Roman" w:cs="Times New Roman"/>
          <w:color w:val="000000" w:themeColor="text1"/>
          <w:sz w:val="24"/>
          <w:szCs w:val="24"/>
        </w:rPr>
        <w:t xml:space="preserve">Pasūtītāja interneta vietnē </w:t>
      </w:r>
      <w:hyperlink r:id="rId20" w:history="1">
        <w:r w:rsidR="00E43EAB" w:rsidRPr="00C5257F">
          <w:rPr>
            <w:rStyle w:val="Hyperlink"/>
            <w:rFonts w:ascii="Times New Roman" w:hAnsi="Times New Roman" w:cs="Times New Roman"/>
            <w:color w:val="000000" w:themeColor="text1"/>
            <w:sz w:val="24"/>
            <w:szCs w:val="24"/>
          </w:rPr>
          <w:t>www.rigassatiksme.lv</w:t>
        </w:r>
      </w:hyperlink>
      <w:r w:rsidRPr="00C5257F">
        <w:rPr>
          <w:rFonts w:ascii="Times New Roman" w:hAnsi="Times New Roman" w:cs="Times New Roman"/>
          <w:color w:val="000000" w:themeColor="text1"/>
          <w:sz w:val="24"/>
          <w:szCs w:val="24"/>
        </w:rPr>
        <w:t xml:space="preserve">.  </w:t>
      </w:r>
      <w:bookmarkEnd w:id="4"/>
    </w:p>
    <w:p w14:paraId="3010B241" w14:textId="77777777" w:rsidR="00D92A62" w:rsidRPr="00C5257F" w:rsidRDefault="00D92A62" w:rsidP="00D92A62">
      <w:pPr>
        <w:pStyle w:val="ListParagraph"/>
        <w:spacing w:before="120" w:after="0" w:line="240" w:lineRule="auto"/>
        <w:rPr>
          <w:rFonts w:ascii="Times New Roman" w:hAnsi="Times New Roman" w:cs="Times New Roman"/>
          <w:b/>
          <w:color w:val="000000" w:themeColor="text1"/>
          <w:sz w:val="24"/>
          <w:szCs w:val="24"/>
        </w:rPr>
      </w:pPr>
    </w:p>
    <w:p w14:paraId="4A560C4B" w14:textId="3FC41B05" w:rsidR="00EE6474" w:rsidRPr="00C5257F" w:rsidRDefault="00EE6474" w:rsidP="00EE6474">
      <w:pPr>
        <w:jc w:val="center"/>
        <w:rPr>
          <w:rFonts w:ascii="Times New Roman" w:hAnsi="Times New Roman" w:cs="Times New Roman"/>
          <w:b/>
          <w:color w:val="000000" w:themeColor="text1"/>
          <w:sz w:val="24"/>
          <w:szCs w:val="24"/>
        </w:rPr>
      </w:pPr>
      <w:r w:rsidRPr="00C5257F">
        <w:rPr>
          <w:rFonts w:ascii="Times New Roman" w:hAnsi="Times New Roman" w:cs="Times New Roman"/>
          <w:b/>
          <w:color w:val="000000" w:themeColor="text1"/>
          <w:sz w:val="24"/>
          <w:szCs w:val="24"/>
        </w:rPr>
        <w:t>III INFORMĀCIJA PAR IEPIRKUMA PRIEKŠMETU</w:t>
      </w:r>
    </w:p>
    <w:p w14:paraId="60AE2D41" w14:textId="02E79F60" w:rsidR="00EE6474" w:rsidRPr="00C5257F" w:rsidRDefault="00EE6474" w:rsidP="00961212">
      <w:pPr>
        <w:numPr>
          <w:ilvl w:val="0"/>
          <w:numId w:val="1"/>
        </w:numPr>
        <w:spacing w:after="0" w:line="240" w:lineRule="auto"/>
        <w:jc w:val="both"/>
        <w:rPr>
          <w:rFonts w:ascii="Times New Roman" w:hAnsi="Times New Roman" w:cs="Times New Roman"/>
          <w:color w:val="000000" w:themeColor="text1"/>
          <w:sz w:val="24"/>
          <w:szCs w:val="24"/>
        </w:rPr>
      </w:pPr>
      <w:r w:rsidRPr="00C5257F">
        <w:rPr>
          <w:rFonts w:ascii="Times New Roman" w:hAnsi="Times New Roman" w:cs="Times New Roman"/>
          <w:b/>
          <w:bCs/>
          <w:color w:val="000000" w:themeColor="text1"/>
          <w:sz w:val="24"/>
          <w:szCs w:val="24"/>
        </w:rPr>
        <w:t>Piegādes priekšmets un apjoms</w:t>
      </w:r>
    </w:p>
    <w:p w14:paraId="40DFF4DF" w14:textId="77777777" w:rsidR="000A2736" w:rsidRPr="00D6796E" w:rsidRDefault="00931BDC" w:rsidP="00850E9E">
      <w:pPr>
        <w:pStyle w:val="ListParagraph"/>
        <w:numPr>
          <w:ilvl w:val="1"/>
          <w:numId w:val="1"/>
        </w:numPr>
        <w:spacing w:after="0" w:line="240" w:lineRule="auto"/>
        <w:jc w:val="both"/>
        <w:rPr>
          <w:rFonts w:ascii="Times New Roman" w:hAnsi="Times New Roman" w:cs="Times New Roman"/>
          <w:color w:val="000000" w:themeColor="text1"/>
          <w:sz w:val="24"/>
          <w:szCs w:val="24"/>
        </w:rPr>
      </w:pPr>
      <w:r w:rsidRPr="00D6796E">
        <w:rPr>
          <w:rFonts w:ascii="Times New Roman" w:hAnsi="Times New Roman" w:cs="Times New Roman"/>
          <w:color w:val="000000" w:themeColor="text1"/>
          <w:sz w:val="24"/>
          <w:szCs w:val="24"/>
        </w:rPr>
        <w:t>Iepirkuma priekšmets</w:t>
      </w:r>
      <w:r w:rsidR="000A2736" w:rsidRPr="00D6796E">
        <w:rPr>
          <w:rFonts w:ascii="Times New Roman" w:hAnsi="Times New Roman" w:cs="Times New Roman"/>
          <w:color w:val="000000" w:themeColor="text1"/>
          <w:sz w:val="24"/>
          <w:szCs w:val="24"/>
        </w:rPr>
        <w:t>:</w:t>
      </w:r>
    </w:p>
    <w:p w14:paraId="127AC257" w14:textId="33F440AC" w:rsidR="000A2736" w:rsidRPr="00D6796E" w:rsidRDefault="005E0448" w:rsidP="000A2736">
      <w:pPr>
        <w:pStyle w:val="ListParagraph"/>
        <w:numPr>
          <w:ilvl w:val="2"/>
          <w:numId w:val="1"/>
        </w:numPr>
        <w:spacing w:after="0" w:line="240" w:lineRule="auto"/>
        <w:jc w:val="both"/>
        <w:rPr>
          <w:rFonts w:ascii="Times New Roman" w:hAnsi="Times New Roman" w:cs="Times New Roman"/>
          <w:color w:val="000000" w:themeColor="text1"/>
          <w:sz w:val="24"/>
          <w:szCs w:val="24"/>
        </w:rPr>
      </w:pPr>
      <w:r w:rsidRPr="00D6796E">
        <w:rPr>
          <w:rFonts w:ascii="Times New Roman" w:hAnsi="Times New Roman" w:cs="Times New Roman"/>
          <w:color w:val="000000" w:themeColor="text1"/>
          <w:sz w:val="24"/>
          <w:szCs w:val="24"/>
        </w:rPr>
        <w:t xml:space="preserve"> </w:t>
      </w:r>
      <w:r w:rsidR="000A0CDE" w:rsidRPr="00D6796E">
        <w:rPr>
          <w:rFonts w:ascii="Times New Roman" w:hAnsi="Times New Roman" w:cs="Times New Roman"/>
          <w:color w:val="000000" w:themeColor="text1"/>
          <w:sz w:val="24"/>
          <w:szCs w:val="24"/>
        </w:rPr>
        <w:t>Iepirkuma priekšmeta</w:t>
      </w:r>
      <w:r w:rsidR="00D42CB4" w:rsidRPr="00D6796E">
        <w:rPr>
          <w:rFonts w:ascii="Times New Roman" w:hAnsi="Times New Roman" w:cs="Times New Roman"/>
          <w:color w:val="000000" w:themeColor="text1"/>
          <w:sz w:val="24"/>
          <w:szCs w:val="24"/>
        </w:rPr>
        <w:t xml:space="preserve"> </w:t>
      </w:r>
      <w:r w:rsidRPr="00D6796E">
        <w:rPr>
          <w:rFonts w:ascii="Times New Roman" w:hAnsi="Times New Roman" w:cs="Times New Roman"/>
          <w:color w:val="000000" w:themeColor="text1"/>
          <w:sz w:val="24"/>
          <w:szCs w:val="24"/>
        </w:rPr>
        <w:t>1.-9.daļā</w:t>
      </w:r>
      <w:r w:rsidR="00931BDC" w:rsidRPr="00D6796E">
        <w:rPr>
          <w:rFonts w:ascii="Times New Roman" w:hAnsi="Times New Roman" w:cs="Times New Roman"/>
          <w:color w:val="000000" w:themeColor="text1"/>
          <w:sz w:val="24"/>
          <w:szCs w:val="24"/>
        </w:rPr>
        <w:t xml:space="preserve"> ir jaunu</w:t>
      </w:r>
      <w:r w:rsidR="00B543CD" w:rsidRPr="00D6796E">
        <w:rPr>
          <w:rFonts w:ascii="Times New Roman" w:hAnsi="Times New Roman" w:cs="Times New Roman"/>
          <w:color w:val="000000" w:themeColor="text1"/>
          <w:sz w:val="24"/>
          <w:szCs w:val="24"/>
        </w:rPr>
        <w:t xml:space="preserve"> (iepriekš nereģistrētu un nelietotu)</w:t>
      </w:r>
      <w:r w:rsidR="00931BDC" w:rsidRPr="00D6796E">
        <w:rPr>
          <w:rFonts w:ascii="Times New Roman" w:hAnsi="Times New Roman" w:cs="Times New Roman"/>
          <w:color w:val="000000" w:themeColor="text1"/>
          <w:sz w:val="24"/>
          <w:szCs w:val="24"/>
        </w:rPr>
        <w:t xml:space="preserve"> </w:t>
      </w:r>
      <w:r w:rsidR="00B87BCE" w:rsidRPr="00D6796E">
        <w:rPr>
          <w:rFonts w:ascii="Times New Roman" w:hAnsi="Times New Roman" w:cs="Times New Roman"/>
          <w:color w:val="000000" w:themeColor="text1"/>
          <w:sz w:val="24"/>
          <w:szCs w:val="24"/>
        </w:rPr>
        <w:t>transportlīdzekļu</w:t>
      </w:r>
      <w:r w:rsidR="00215D90" w:rsidRPr="00D6796E">
        <w:rPr>
          <w:rFonts w:ascii="Times New Roman" w:hAnsi="Times New Roman" w:cs="Times New Roman"/>
          <w:color w:val="000000" w:themeColor="text1"/>
          <w:sz w:val="24"/>
          <w:szCs w:val="24"/>
        </w:rPr>
        <w:t xml:space="preserve"> </w:t>
      </w:r>
      <w:r w:rsidR="00931BDC" w:rsidRPr="00D6796E">
        <w:rPr>
          <w:rFonts w:ascii="Times New Roman" w:hAnsi="Times New Roman" w:cs="Times New Roman"/>
          <w:color w:val="000000" w:themeColor="text1"/>
          <w:sz w:val="24"/>
          <w:szCs w:val="24"/>
        </w:rPr>
        <w:t>noma</w:t>
      </w:r>
      <w:r w:rsidR="00B62B8D" w:rsidRPr="00D6796E">
        <w:rPr>
          <w:rFonts w:ascii="Times New Roman" w:hAnsi="Times New Roman" w:cs="Times New Roman"/>
          <w:color w:val="000000" w:themeColor="text1"/>
          <w:sz w:val="24"/>
          <w:szCs w:val="24"/>
        </w:rPr>
        <w:t>, paredzot transportlīdzekļu piegādātāja atpakaļpirkuma saistīb</w:t>
      </w:r>
      <w:r w:rsidR="00E55E7D" w:rsidRPr="00D6796E">
        <w:rPr>
          <w:rFonts w:ascii="Times New Roman" w:hAnsi="Times New Roman" w:cs="Times New Roman"/>
          <w:color w:val="000000" w:themeColor="text1"/>
          <w:sz w:val="24"/>
          <w:szCs w:val="24"/>
        </w:rPr>
        <w:t xml:space="preserve">u </w:t>
      </w:r>
      <w:r w:rsidR="00215D90" w:rsidRPr="00D6796E">
        <w:rPr>
          <w:rFonts w:ascii="Times New Roman" w:hAnsi="Times New Roman" w:cs="Times New Roman"/>
          <w:color w:val="000000" w:themeColor="text1"/>
          <w:sz w:val="24"/>
          <w:szCs w:val="24"/>
        </w:rPr>
        <w:t>atbilstoši Tehniskajā specifikācijā (3</w:t>
      </w:r>
      <w:r w:rsidR="00B04CBE" w:rsidRPr="00D6796E">
        <w:rPr>
          <w:rFonts w:ascii="Times New Roman" w:hAnsi="Times New Roman" w:cs="Times New Roman"/>
          <w:color w:val="000000" w:themeColor="text1"/>
          <w:sz w:val="24"/>
          <w:szCs w:val="24"/>
        </w:rPr>
        <w:t>.</w:t>
      </w:r>
      <w:r w:rsidR="004E1B4A" w:rsidRPr="00D6796E">
        <w:rPr>
          <w:rFonts w:ascii="Times New Roman" w:hAnsi="Times New Roman" w:cs="Times New Roman"/>
          <w:color w:val="000000" w:themeColor="text1"/>
          <w:sz w:val="24"/>
          <w:szCs w:val="24"/>
        </w:rPr>
        <w:t>1.</w:t>
      </w:r>
      <w:r w:rsidR="00215D90" w:rsidRPr="00D6796E">
        <w:rPr>
          <w:rFonts w:ascii="Times New Roman" w:hAnsi="Times New Roman" w:cs="Times New Roman"/>
          <w:color w:val="000000" w:themeColor="text1"/>
          <w:sz w:val="24"/>
          <w:szCs w:val="24"/>
        </w:rPr>
        <w:t>pielikums) norādītajam apjomam</w:t>
      </w:r>
      <w:r w:rsidR="00202830" w:rsidRPr="00D6796E">
        <w:rPr>
          <w:rFonts w:ascii="Times New Roman" w:hAnsi="Times New Roman" w:cs="Times New Roman"/>
          <w:color w:val="000000" w:themeColor="text1"/>
          <w:sz w:val="24"/>
          <w:szCs w:val="24"/>
        </w:rPr>
        <w:t xml:space="preserve"> ar plānoto nobraukumu </w:t>
      </w:r>
      <w:r w:rsidR="00D82DE5" w:rsidRPr="00D6796E">
        <w:rPr>
          <w:rFonts w:ascii="Times New Roman" w:hAnsi="Times New Roman" w:cs="Times New Roman"/>
          <w:color w:val="000000" w:themeColor="text1"/>
          <w:sz w:val="24"/>
          <w:szCs w:val="24"/>
        </w:rPr>
        <w:t xml:space="preserve"> 180 000 km</w:t>
      </w:r>
      <w:r w:rsidR="00CC1ACA" w:rsidRPr="00D6796E">
        <w:rPr>
          <w:rFonts w:ascii="Times New Roman" w:hAnsi="Times New Roman" w:cs="Times New Roman"/>
          <w:color w:val="000000" w:themeColor="text1"/>
          <w:sz w:val="24"/>
          <w:szCs w:val="24"/>
        </w:rPr>
        <w:t>/</w:t>
      </w:r>
      <w:r w:rsidR="002739C4" w:rsidRPr="00D6796E">
        <w:rPr>
          <w:rFonts w:ascii="Times New Roman" w:hAnsi="Times New Roman" w:cs="Times New Roman"/>
          <w:color w:val="000000" w:themeColor="text1"/>
          <w:sz w:val="24"/>
          <w:szCs w:val="24"/>
        </w:rPr>
        <w:t xml:space="preserve"> </w:t>
      </w:r>
      <w:r w:rsidR="00CC1ACA" w:rsidRPr="00D6796E">
        <w:rPr>
          <w:rFonts w:ascii="Times New Roman" w:hAnsi="Times New Roman" w:cs="Times New Roman"/>
          <w:color w:val="000000" w:themeColor="text1"/>
          <w:sz w:val="24"/>
          <w:szCs w:val="24"/>
        </w:rPr>
        <w:t xml:space="preserve">5 gadu laikā vai </w:t>
      </w:r>
      <w:r w:rsidR="0031037A" w:rsidRPr="00D6796E">
        <w:rPr>
          <w:rFonts w:ascii="Times New Roman" w:hAnsi="Times New Roman" w:cs="Times New Roman"/>
          <w:color w:val="000000" w:themeColor="text1"/>
          <w:sz w:val="24"/>
          <w:szCs w:val="24"/>
        </w:rPr>
        <w:t xml:space="preserve">orientējoši </w:t>
      </w:r>
      <w:r w:rsidR="00CC1ACA" w:rsidRPr="00D6796E">
        <w:rPr>
          <w:rFonts w:ascii="Times New Roman" w:hAnsi="Times New Roman" w:cs="Times New Roman"/>
          <w:color w:val="000000" w:themeColor="text1"/>
          <w:sz w:val="24"/>
          <w:szCs w:val="24"/>
        </w:rPr>
        <w:t>3000 km/</w:t>
      </w:r>
      <w:r w:rsidR="002739C4" w:rsidRPr="00D6796E">
        <w:rPr>
          <w:rFonts w:ascii="Times New Roman" w:hAnsi="Times New Roman" w:cs="Times New Roman"/>
          <w:color w:val="000000" w:themeColor="text1"/>
          <w:sz w:val="24"/>
          <w:szCs w:val="24"/>
        </w:rPr>
        <w:t xml:space="preserve"> </w:t>
      </w:r>
      <w:r w:rsidR="00CC1ACA" w:rsidRPr="00D6796E">
        <w:rPr>
          <w:rFonts w:ascii="Times New Roman" w:hAnsi="Times New Roman" w:cs="Times New Roman"/>
          <w:color w:val="000000" w:themeColor="text1"/>
          <w:sz w:val="24"/>
          <w:szCs w:val="24"/>
        </w:rPr>
        <w:t>mēnesī</w:t>
      </w:r>
      <w:r w:rsidR="00FB3C8E" w:rsidRPr="00D6796E">
        <w:rPr>
          <w:rFonts w:ascii="Times New Roman" w:hAnsi="Times New Roman" w:cs="Times New Roman"/>
          <w:color w:val="000000" w:themeColor="text1"/>
          <w:sz w:val="24"/>
          <w:szCs w:val="24"/>
        </w:rPr>
        <w:t>.</w:t>
      </w:r>
      <w:r w:rsidR="00970563" w:rsidRPr="00D6796E">
        <w:rPr>
          <w:rFonts w:ascii="Times New Roman" w:hAnsi="Times New Roman" w:cs="Times New Roman"/>
          <w:color w:val="000000" w:themeColor="text1"/>
          <w:sz w:val="24"/>
          <w:szCs w:val="24"/>
        </w:rPr>
        <w:t xml:space="preserve"> </w:t>
      </w:r>
      <w:r w:rsidR="00264467" w:rsidRPr="00D6796E">
        <w:rPr>
          <w:rFonts w:ascii="Times New Roman" w:hAnsi="Times New Roman" w:cs="Times New Roman"/>
          <w:color w:val="000000" w:themeColor="text1"/>
          <w:sz w:val="24"/>
          <w:szCs w:val="24"/>
        </w:rPr>
        <w:t>Transportlīdzekļu</w:t>
      </w:r>
      <w:r w:rsidR="00A44A2B" w:rsidRPr="00D6796E">
        <w:rPr>
          <w:rFonts w:ascii="Times New Roman" w:hAnsi="Times New Roman" w:cs="Times New Roman"/>
          <w:color w:val="000000" w:themeColor="text1"/>
          <w:sz w:val="24"/>
          <w:szCs w:val="24"/>
        </w:rPr>
        <w:t xml:space="preserve"> apraksts ir norādīts Tehniskajā specifikācijā</w:t>
      </w:r>
      <w:r w:rsidR="00DA2C35" w:rsidRPr="00D6796E">
        <w:rPr>
          <w:rFonts w:ascii="Times New Roman" w:hAnsi="Times New Roman" w:cs="Times New Roman"/>
          <w:color w:val="000000" w:themeColor="text1"/>
          <w:sz w:val="24"/>
          <w:szCs w:val="24"/>
        </w:rPr>
        <w:t xml:space="preserve"> </w:t>
      </w:r>
      <w:r w:rsidR="00883E81" w:rsidRPr="00D6796E">
        <w:rPr>
          <w:rFonts w:ascii="Times New Roman" w:hAnsi="Times New Roman" w:cs="Times New Roman"/>
          <w:color w:val="000000" w:themeColor="text1"/>
          <w:sz w:val="24"/>
          <w:szCs w:val="24"/>
        </w:rPr>
        <w:t>(3.1.pielikums)</w:t>
      </w:r>
      <w:r w:rsidR="00A44A2B" w:rsidRPr="00D6796E">
        <w:rPr>
          <w:rFonts w:ascii="Times New Roman" w:hAnsi="Times New Roman" w:cs="Times New Roman"/>
          <w:color w:val="000000" w:themeColor="text1"/>
          <w:sz w:val="24"/>
          <w:szCs w:val="24"/>
        </w:rPr>
        <w:t>.</w:t>
      </w:r>
      <w:r w:rsidR="00DE31BC" w:rsidRPr="00D6796E">
        <w:rPr>
          <w:rFonts w:ascii="Times New Roman" w:hAnsi="Times New Roman" w:cs="Times New Roman"/>
          <w:color w:val="000000" w:themeColor="text1"/>
          <w:sz w:val="24"/>
          <w:szCs w:val="24"/>
        </w:rPr>
        <w:t xml:space="preserve"> </w:t>
      </w:r>
    </w:p>
    <w:p w14:paraId="42E6CFF2" w14:textId="4B7B7F9C" w:rsidR="000A2736" w:rsidRPr="00D6796E" w:rsidRDefault="000A0CDE" w:rsidP="000A2736">
      <w:pPr>
        <w:pStyle w:val="ListParagraph"/>
        <w:numPr>
          <w:ilvl w:val="2"/>
          <w:numId w:val="1"/>
        </w:numPr>
        <w:spacing w:after="0" w:line="240" w:lineRule="auto"/>
        <w:jc w:val="both"/>
        <w:rPr>
          <w:rFonts w:ascii="Times New Roman" w:hAnsi="Times New Roman" w:cs="Times New Roman"/>
          <w:color w:val="000000" w:themeColor="text1"/>
          <w:sz w:val="24"/>
          <w:szCs w:val="24"/>
        </w:rPr>
      </w:pPr>
      <w:r w:rsidRPr="00D6796E">
        <w:rPr>
          <w:rFonts w:ascii="Times New Roman" w:hAnsi="Times New Roman" w:cs="Times New Roman"/>
          <w:color w:val="000000" w:themeColor="text1"/>
          <w:sz w:val="24"/>
          <w:szCs w:val="24"/>
        </w:rPr>
        <w:t xml:space="preserve">Iepirkuma priekšmeta </w:t>
      </w:r>
      <w:r w:rsidR="000A2736" w:rsidRPr="00D6796E">
        <w:rPr>
          <w:rFonts w:ascii="Times New Roman" w:hAnsi="Times New Roman" w:cs="Times New Roman"/>
          <w:color w:val="000000" w:themeColor="text1"/>
          <w:sz w:val="24"/>
          <w:szCs w:val="24"/>
        </w:rPr>
        <w:t>10.-17.daļā ir jaunu (iepriekš nereģistrētu un nelietotu) transportlīdzekļu piegāde atbilstoši Tehniskajā specifikācijā (3.</w:t>
      </w:r>
      <w:r w:rsidR="00883E81" w:rsidRPr="00D6796E">
        <w:rPr>
          <w:rFonts w:ascii="Times New Roman" w:hAnsi="Times New Roman" w:cs="Times New Roman"/>
          <w:color w:val="000000" w:themeColor="text1"/>
          <w:sz w:val="24"/>
          <w:szCs w:val="24"/>
        </w:rPr>
        <w:t>2</w:t>
      </w:r>
      <w:r w:rsidR="000A2736" w:rsidRPr="00D6796E">
        <w:rPr>
          <w:rFonts w:ascii="Times New Roman" w:hAnsi="Times New Roman" w:cs="Times New Roman"/>
          <w:color w:val="000000" w:themeColor="text1"/>
          <w:sz w:val="24"/>
          <w:szCs w:val="24"/>
        </w:rPr>
        <w:t>.pielikums) norādītajam apjomam</w:t>
      </w:r>
      <w:r w:rsidR="00EC2D87" w:rsidRPr="00D6796E">
        <w:rPr>
          <w:rFonts w:ascii="Times New Roman" w:hAnsi="Times New Roman" w:cs="Times New Roman"/>
          <w:color w:val="000000" w:themeColor="text1"/>
          <w:sz w:val="24"/>
          <w:szCs w:val="24"/>
        </w:rPr>
        <w:t>, paredzot</w:t>
      </w:r>
      <w:r w:rsidR="00CF6501" w:rsidRPr="00D6796E">
        <w:rPr>
          <w:rFonts w:ascii="Times New Roman" w:hAnsi="Times New Roman" w:cs="Times New Roman"/>
          <w:color w:val="000000" w:themeColor="text1"/>
          <w:sz w:val="24"/>
          <w:szCs w:val="24"/>
        </w:rPr>
        <w:t xml:space="preserve"> atlikt</w:t>
      </w:r>
      <w:r w:rsidR="00DA2C35" w:rsidRPr="00D6796E">
        <w:rPr>
          <w:rFonts w:ascii="Times New Roman" w:hAnsi="Times New Roman" w:cs="Times New Roman"/>
          <w:color w:val="000000" w:themeColor="text1"/>
          <w:sz w:val="24"/>
          <w:szCs w:val="24"/>
        </w:rPr>
        <w:t>o</w:t>
      </w:r>
      <w:r w:rsidR="00CF6501" w:rsidRPr="00D6796E">
        <w:rPr>
          <w:rFonts w:ascii="Times New Roman" w:hAnsi="Times New Roman" w:cs="Times New Roman"/>
          <w:color w:val="000000" w:themeColor="text1"/>
          <w:sz w:val="24"/>
          <w:szCs w:val="24"/>
        </w:rPr>
        <w:t xml:space="preserve"> </w:t>
      </w:r>
      <w:r w:rsidR="00DA2C35" w:rsidRPr="00D6796E">
        <w:rPr>
          <w:rFonts w:ascii="Times New Roman" w:hAnsi="Times New Roman" w:cs="Times New Roman"/>
          <w:color w:val="000000" w:themeColor="text1"/>
          <w:sz w:val="24"/>
          <w:szCs w:val="24"/>
        </w:rPr>
        <w:t xml:space="preserve">maksājumu 5 gadu </w:t>
      </w:r>
      <w:r w:rsidR="00CF6501" w:rsidRPr="00D6796E">
        <w:rPr>
          <w:rFonts w:ascii="Times New Roman" w:hAnsi="Times New Roman" w:cs="Times New Roman"/>
          <w:color w:val="000000" w:themeColor="text1"/>
          <w:sz w:val="24"/>
          <w:szCs w:val="24"/>
        </w:rPr>
        <w:t>period</w:t>
      </w:r>
      <w:r w:rsidR="00DA2C35" w:rsidRPr="00D6796E">
        <w:rPr>
          <w:rFonts w:ascii="Times New Roman" w:hAnsi="Times New Roman" w:cs="Times New Roman"/>
          <w:color w:val="000000" w:themeColor="text1"/>
          <w:sz w:val="24"/>
          <w:szCs w:val="24"/>
        </w:rPr>
        <w:t>ā</w:t>
      </w:r>
      <w:r w:rsidR="00EC2D87" w:rsidRPr="00D6796E">
        <w:rPr>
          <w:rFonts w:ascii="Times New Roman" w:hAnsi="Times New Roman" w:cs="Times New Roman"/>
          <w:color w:val="000000" w:themeColor="text1"/>
          <w:sz w:val="24"/>
          <w:szCs w:val="24"/>
        </w:rPr>
        <w:t xml:space="preserve">. </w:t>
      </w:r>
      <w:r w:rsidR="000A2736" w:rsidRPr="00D6796E">
        <w:rPr>
          <w:rFonts w:ascii="Times New Roman" w:hAnsi="Times New Roman" w:cs="Times New Roman"/>
          <w:color w:val="000000" w:themeColor="text1"/>
          <w:sz w:val="24"/>
          <w:szCs w:val="24"/>
        </w:rPr>
        <w:t>Transportlīdzekļu apraksts ir norādīts Tehniskajā specifikācijā</w:t>
      </w:r>
      <w:r w:rsidR="00DA2C35" w:rsidRPr="00D6796E">
        <w:rPr>
          <w:rFonts w:ascii="Times New Roman" w:hAnsi="Times New Roman" w:cs="Times New Roman"/>
          <w:color w:val="000000" w:themeColor="text1"/>
          <w:sz w:val="24"/>
          <w:szCs w:val="24"/>
        </w:rPr>
        <w:t xml:space="preserve"> </w:t>
      </w:r>
      <w:r w:rsidR="00883E81" w:rsidRPr="00D6796E">
        <w:rPr>
          <w:rFonts w:ascii="Times New Roman" w:hAnsi="Times New Roman" w:cs="Times New Roman"/>
          <w:color w:val="000000" w:themeColor="text1"/>
          <w:sz w:val="24"/>
          <w:szCs w:val="24"/>
        </w:rPr>
        <w:t>(3.2.pielikums)</w:t>
      </w:r>
      <w:r w:rsidR="000A2736" w:rsidRPr="00D6796E">
        <w:rPr>
          <w:rFonts w:ascii="Times New Roman" w:hAnsi="Times New Roman" w:cs="Times New Roman"/>
          <w:color w:val="000000" w:themeColor="text1"/>
          <w:sz w:val="24"/>
          <w:szCs w:val="24"/>
        </w:rPr>
        <w:t xml:space="preserve">. </w:t>
      </w:r>
    </w:p>
    <w:p w14:paraId="046178B1" w14:textId="37ED5924" w:rsidR="00850E9E" w:rsidRPr="00D6796E" w:rsidRDefault="00850E9E" w:rsidP="00027CEC">
      <w:pPr>
        <w:pStyle w:val="ListParagraph"/>
        <w:numPr>
          <w:ilvl w:val="1"/>
          <w:numId w:val="1"/>
        </w:numPr>
        <w:spacing w:after="0" w:line="240" w:lineRule="auto"/>
        <w:jc w:val="both"/>
        <w:rPr>
          <w:rFonts w:ascii="Times New Roman" w:hAnsi="Times New Roman" w:cs="Times New Roman"/>
          <w:color w:val="000000" w:themeColor="text1"/>
          <w:sz w:val="24"/>
          <w:szCs w:val="24"/>
        </w:rPr>
      </w:pPr>
      <w:r w:rsidRPr="00D6796E">
        <w:rPr>
          <w:rFonts w:ascii="Times New Roman" w:hAnsi="Times New Roman" w:cs="Times New Roman"/>
          <w:color w:val="000000" w:themeColor="text1"/>
          <w:sz w:val="24"/>
          <w:szCs w:val="24"/>
        </w:rPr>
        <w:t xml:space="preserve">Pretendentam </w:t>
      </w:r>
      <w:r w:rsidR="00DA2C35" w:rsidRPr="00D6796E">
        <w:rPr>
          <w:rFonts w:ascii="Times New Roman" w:hAnsi="Times New Roman" w:cs="Times New Roman"/>
          <w:color w:val="000000" w:themeColor="text1"/>
          <w:sz w:val="24"/>
          <w:szCs w:val="24"/>
        </w:rPr>
        <w:t xml:space="preserve">5 gadus no piegādes brīža </w:t>
      </w:r>
      <w:r w:rsidRPr="00D6796E">
        <w:rPr>
          <w:rFonts w:ascii="Times New Roman" w:hAnsi="Times New Roman" w:cs="Times New Roman"/>
          <w:color w:val="000000" w:themeColor="text1"/>
          <w:sz w:val="24"/>
          <w:szCs w:val="24"/>
        </w:rPr>
        <w:t xml:space="preserve">būs jānodrošina transportlīdzekļu tehniskā apkope un garantijas remonti saskaņā ar </w:t>
      </w:r>
      <w:r w:rsidR="00322121" w:rsidRPr="00D6796E">
        <w:rPr>
          <w:rFonts w:ascii="Times New Roman" w:hAnsi="Times New Roman" w:cs="Times New Roman"/>
          <w:color w:val="000000" w:themeColor="text1"/>
          <w:sz w:val="24"/>
          <w:szCs w:val="24"/>
        </w:rPr>
        <w:t>iepirkuma</w:t>
      </w:r>
      <w:r w:rsidR="00F645B9" w:rsidRPr="00D6796E">
        <w:rPr>
          <w:rFonts w:ascii="Times New Roman" w:hAnsi="Times New Roman" w:cs="Times New Roman"/>
          <w:color w:val="000000" w:themeColor="text1"/>
          <w:sz w:val="24"/>
          <w:szCs w:val="24"/>
        </w:rPr>
        <w:t xml:space="preserve"> līgumu</w:t>
      </w:r>
      <w:r w:rsidRPr="00D6796E">
        <w:rPr>
          <w:rFonts w:ascii="Times New Roman" w:hAnsi="Times New Roman" w:cs="Times New Roman"/>
          <w:color w:val="000000" w:themeColor="text1"/>
          <w:sz w:val="24"/>
          <w:szCs w:val="24"/>
        </w:rPr>
        <w:t xml:space="preserve"> un ta</w:t>
      </w:r>
      <w:r w:rsidR="00F645B9" w:rsidRPr="00D6796E">
        <w:rPr>
          <w:rFonts w:ascii="Times New Roman" w:hAnsi="Times New Roman" w:cs="Times New Roman"/>
          <w:color w:val="000000" w:themeColor="text1"/>
          <w:sz w:val="24"/>
          <w:szCs w:val="24"/>
        </w:rPr>
        <w:t>m</w:t>
      </w:r>
      <w:r w:rsidRPr="00D6796E">
        <w:rPr>
          <w:rFonts w:ascii="Times New Roman" w:hAnsi="Times New Roman" w:cs="Times New Roman"/>
          <w:color w:val="000000" w:themeColor="text1"/>
          <w:sz w:val="24"/>
          <w:szCs w:val="24"/>
        </w:rPr>
        <w:t xml:space="preserve"> pievienoto pielikumu prasībām.</w:t>
      </w:r>
      <w:r w:rsidR="009D2937" w:rsidRPr="00D6796E">
        <w:rPr>
          <w:rFonts w:ascii="Times New Roman" w:hAnsi="Times New Roman" w:cs="Times New Roman"/>
          <w:color w:val="000000" w:themeColor="text1"/>
          <w:sz w:val="24"/>
          <w:szCs w:val="24"/>
        </w:rPr>
        <w:t xml:space="preserve"> Papildus Pretendentam būs jānodrošina citu dilstošo detaļu nomaiņas remontdarbi</w:t>
      </w:r>
      <w:r w:rsidR="00193CDB">
        <w:rPr>
          <w:rFonts w:ascii="Times New Roman" w:hAnsi="Times New Roman" w:cs="Times New Roman"/>
          <w:color w:val="000000" w:themeColor="text1"/>
          <w:sz w:val="24"/>
          <w:szCs w:val="24"/>
        </w:rPr>
        <w:t xml:space="preserve"> un citus neparedzētus remon</w:t>
      </w:r>
      <w:r w:rsidR="00D56A68">
        <w:rPr>
          <w:rFonts w:ascii="Times New Roman" w:hAnsi="Times New Roman" w:cs="Times New Roman"/>
          <w:color w:val="000000" w:themeColor="text1"/>
          <w:sz w:val="24"/>
          <w:szCs w:val="24"/>
        </w:rPr>
        <w:t>t</w:t>
      </w:r>
      <w:r w:rsidR="00193CDB">
        <w:rPr>
          <w:rFonts w:ascii="Times New Roman" w:hAnsi="Times New Roman" w:cs="Times New Roman"/>
          <w:color w:val="000000" w:themeColor="text1"/>
          <w:sz w:val="24"/>
          <w:szCs w:val="24"/>
        </w:rPr>
        <w:t>darbus</w:t>
      </w:r>
      <w:r w:rsidR="009D2937" w:rsidRPr="00D6796E">
        <w:rPr>
          <w:rFonts w:ascii="Times New Roman" w:hAnsi="Times New Roman" w:cs="Times New Roman"/>
          <w:color w:val="000000" w:themeColor="text1"/>
          <w:sz w:val="24"/>
          <w:szCs w:val="24"/>
        </w:rPr>
        <w:t xml:space="preserve">, kurus Pasūtītājs apmaksā atsevišķi saskaņā ar </w:t>
      </w:r>
      <w:r w:rsidR="00ED5D99" w:rsidRPr="00D6796E">
        <w:rPr>
          <w:rFonts w:ascii="Times New Roman" w:hAnsi="Times New Roman" w:cs="Times New Roman"/>
          <w:color w:val="000000" w:themeColor="text1"/>
          <w:sz w:val="24"/>
          <w:szCs w:val="24"/>
        </w:rPr>
        <w:t xml:space="preserve">Pasūtītāja un Piegādātāja </w:t>
      </w:r>
      <w:r w:rsidR="005D0554" w:rsidRPr="00D6796E">
        <w:rPr>
          <w:rFonts w:ascii="Times New Roman" w:hAnsi="Times New Roman" w:cs="Times New Roman"/>
          <w:color w:val="000000" w:themeColor="text1"/>
          <w:sz w:val="24"/>
          <w:szCs w:val="24"/>
        </w:rPr>
        <w:t>abpusēji saskaņotu tāmi</w:t>
      </w:r>
      <w:r w:rsidR="003F62CE" w:rsidRPr="00D6796E">
        <w:rPr>
          <w:rFonts w:ascii="Times New Roman" w:hAnsi="Times New Roman" w:cs="Times New Roman"/>
          <w:color w:val="000000" w:themeColor="text1"/>
          <w:sz w:val="24"/>
          <w:szCs w:val="24"/>
        </w:rPr>
        <w:t xml:space="preserve"> katrā remontdarbu gadījumā</w:t>
      </w:r>
      <w:r w:rsidR="009D2937" w:rsidRPr="00D6796E">
        <w:rPr>
          <w:rFonts w:ascii="Times New Roman" w:hAnsi="Times New Roman" w:cs="Times New Roman"/>
          <w:color w:val="000000" w:themeColor="text1"/>
          <w:sz w:val="24"/>
          <w:szCs w:val="24"/>
        </w:rPr>
        <w:t xml:space="preserve">. </w:t>
      </w:r>
    </w:p>
    <w:p w14:paraId="436FD3B1" w14:textId="22B2A73C" w:rsidR="00FE0AE6" w:rsidRPr="00C5257F" w:rsidRDefault="00A44A2B" w:rsidP="000F280A">
      <w:pPr>
        <w:pStyle w:val="ListParagraph"/>
        <w:numPr>
          <w:ilvl w:val="1"/>
          <w:numId w:val="1"/>
        </w:numPr>
        <w:spacing w:after="0" w:line="240" w:lineRule="auto"/>
        <w:jc w:val="both"/>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t>Piegādes</w:t>
      </w:r>
      <w:r w:rsidR="0008548D" w:rsidRPr="00C5257F">
        <w:rPr>
          <w:rFonts w:ascii="Times New Roman" w:hAnsi="Times New Roman" w:cs="Times New Roman"/>
          <w:color w:val="000000" w:themeColor="text1"/>
          <w:sz w:val="24"/>
          <w:szCs w:val="24"/>
        </w:rPr>
        <w:t xml:space="preserve"> termiņi un</w:t>
      </w:r>
      <w:r w:rsidRPr="00C5257F">
        <w:rPr>
          <w:rFonts w:ascii="Times New Roman" w:hAnsi="Times New Roman" w:cs="Times New Roman"/>
          <w:color w:val="000000" w:themeColor="text1"/>
          <w:sz w:val="24"/>
          <w:szCs w:val="24"/>
        </w:rPr>
        <w:t xml:space="preserve"> kārtība –</w:t>
      </w:r>
      <w:r w:rsidR="00EB0208" w:rsidRPr="00C5257F">
        <w:rPr>
          <w:rFonts w:ascii="Times New Roman" w:hAnsi="Times New Roman" w:cs="Times New Roman"/>
          <w:color w:val="000000" w:themeColor="text1"/>
          <w:sz w:val="24"/>
          <w:szCs w:val="24"/>
        </w:rPr>
        <w:t xml:space="preserve"> </w:t>
      </w:r>
      <w:r w:rsidR="000E2C66" w:rsidRPr="00C5257F">
        <w:rPr>
          <w:rFonts w:ascii="Times New Roman" w:hAnsi="Times New Roman" w:cs="Times New Roman"/>
          <w:color w:val="000000" w:themeColor="text1"/>
          <w:sz w:val="24"/>
          <w:szCs w:val="24"/>
        </w:rPr>
        <w:t>transportlīdzekļi</w:t>
      </w:r>
      <w:r w:rsidR="002E7FE9" w:rsidRPr="00C5257F">
        <w:rPr>
          <w:rFonts w:ascii="Times New Roman" w:hAnsi="Times New Roman" w:cs="Times New Roman"/>
          <w:color w:val="000000" w:themeColor="text1"/>
          <w:sz w:val="24"/>
          <w:szCs w:val="24"/>
        </w:rPr>
        <w:t xml:space="preserve"> </w:t>
      </w:r>
      <w:r w:rsidR="00A54D59" w:rsidRPr="00C5257F">
        <w:rPr>
          <w:rFonts w:ascii="Times New Roman" w:hAnsi="Times New Roman" w:cs="Times New Roman"/>
          <w:color w:val="000000" w:themeColor="text1"/>
          <w:sz w:val="24"/>
          <w:szCs w:val="24"/>
        </w:rPr>
        <w:t>jāpiegādā</w:t>
      </w:r>
      <w:r w:rsidR="006B5710" w:rsidRPr="00C5257F">
        <w:rPr>
          <w:rFonts w:ascii="Times New Roman" w:hAnsi="Times New Roman" w:cs="Times New Roman"/>
          <w:color w:val="000000" w:themeColor="text1"/>
          <w:sz w:val="24"/>
          <w:szCs w:val="24"/>
        </w:rPr>
        <w:t>:</w:t>
      </w:r>
      <w:r w:rsidR="00A54D59" w:rsidRPr="00C5257F">
        <w:rPr>
          <w:rFonts w:ascii="Times New Roman" w:hAnsi="Times New Roman" w:cs="Times New Roman"/>
          <w:color w:val="000000" w:themeColor="text1"/>
          <w:sz w:val="24"/>
          <w:szCs w:val="24"/>
        </w:rPr>
        <w:t xml:space="preserve"> </w:t>
      </w:r>
    </w:p>
    <w:p w14:paraId="6AFFFA88" w14:textId="0D6D5B25" w:rsidR="00597D64" w:rsidRPr="00C5257F" w:rsidRDefault="00597D64" w:rsidP="00597D64">
      <w:pPr>
        <w:pStyle w:val="ListParagraph"/>
        <w:spacing w:after="0" w:line="240" w:lineRule="auto"/>
        <w:jc w:val="both"/>
        <w:rPr>
          <w:rFonts w:ascii="Times New Roman" w:hAnsi="Times New Roman" w:cs="Times New Roman"/>
          <w:color w:val="000000" w:themeColor="text1"/>
          <w:sz w:val="24"/>
          <w:szCs w:val="24"/>
        </w:rPr>
      </w:pPr>
      <w:r w:rsidRPr="00C5257F">
        <w:rPr>
          <w:rFonts w:ascii="Times New Roman" w:hAnsi="Times New Roman" w:cs="Times New Roman"/>
          <w:b/>
          <w:bCs/>
          <w:color w:val="000000" w:themeColor="text1"/>
          <w:sz w:val="24"/>
          <w:szCs w:val="24"/>
        </w:rPr>
        <w:t>1.</w:t>
      </w:r>
      <w:r w:rsidR="00FA78AB" w:rsidRPr="00C5257F">
        <w:rPr>
          <w:rFonts w:ascii="Times New Roman" w:hAnsi="Times New Roman" w:cs="Times New Roman"/>
          <w:b/>
          <w:bCs/>
          <w:color w:val="000000" w:themeColor="text1"/>
          <w:sz w:val="24"/>
          <w:szCs w:val="24"/>
        </w:rPr>
        <w:t xml:space="preserve"> </w:t>
      </w:r>
      <w:r w:rsidR="00EB0208" w:rsidRPr="00C5257F">
        <w:rPr>
          <w:rFonts w:ascii="Times New Roman" w:hAnsi="Times New Roman" w:cs="Times New Roman"/>
          <w:b/>
          <w:bCs/>
          <w:color w:val="000000" w:themeColor="text1"/>
          <w:sz w:val="24"/>
          <w:szCs w:val="24"/>
        </w:rPr>
        <w:t>–</w:t>
      </w:r>
      <w:r w:rsidR="00FA78AB" w:rsidRPr="00C5257F">
        <w:rPr>
          <w:rFonts w:ascii="Times New Roman" w:hAnsi="Times New Roman" w:cs="Times New Roman"/>
          <w:b/>
          <w:bCs/>
          <w:color w:val="000000" w:themeColor="text1"/>
          <w:sz w:val="24"/>
          <w:szCs w:val="24"/>
        </w:rPr>
        <w:t xml:space="preserve"> </w:t>
      </w:r>
      <w:r w:rsidR="00EB0208" w:rsidRPr="00C5257F">
        <w:rPr>
          <w:rFonts w:ascii="Times New Roman" w:hAnsi="Times New Roman" w:cs="Times New Roman"/>
          <w:b/>
          <w:bCs/>
          <w:color w:val="000000" w:themeColor="text1"/>
          <w:sz w:val="24"/>
          <w:szCs w:val="24"/>
        </w:rPr>
        <w:t xml:space="preserve">9. </w:t>
      </w:r>
      <w:r w:rsidRPr="00C5257F">
        <w:rPr>
          <w:rFonts w:ascii="Times New Roman" w:hAnsi="Times New Roman" w:cs="Times New Roman"/>
          <w:b/>
          <w:bCs/>
          <w:color w:val="000000" w:themeColor="text1"/>
          <w:sz w:val="24"/>
          <w:szCs w:val="24"/>
        </w:rPr>
        <w:t xml:space="preserve">daļā – </w:t>
      </w:r>
      <w:r w:rsidR="00EB0208" w:rsidRPr="00C5257F">
        <w:rPr>
          <w:rFonts w:ascii="Times New Roman" w:hAnsi="Times New Roman" w:cs="Times New Roman"/>
          <w:b/>
          <w:bCs/>
          <w:color w:val="000000" w:themeColor="text1"/>
          <w:sz w:val="24"/>
          <w:szCs w:val="24"/>
        </w:rPr>
        <w:t xml:space="preserve">12 (divpadsmit) </w:t>
      </w:r>
      <w:r w:rsidR="00A54D59" w:rsidRPr="00C5257F">
        <w:rPr>
          <w:rFonts w:ascii="Times New Roman" w:hAnsi="Times New Roman" w:cs="Times New Roman"/>
          <w:b/>
          <w:bCs/>
          <w:color w:val="000000" w:themeColor="text1"/>
          <w:sz w:val="24"/>
          <w:szCs w:val="24"/>
        </w:rPr>
        <w:t>mēnešu</w:t>
      </w:r>
      <w:r w:rsidR="00A54D59" w:rsidRPr="00C5257F">
        <w:rPr>
          <w:rFonts w:ascii="Times New Roman" w:hAnsi="Times New Roman" w:cs="Times New Roman"/>
          <w:color w:val="000000" w:themeColor="text1"/>
          <w:sz w:val="24"/>
          <w:szCs w:val="24"/>
        </w:rPr>
        <w:t xml:space="preserve"> laikā</w:t>
      </w:r>
      <w:r w:rsidR="00884801" w:rsidRPr="00C5257F">
        <w:rPr>
          <w:rStyle w:val="FootnoteReference"/>
          <w:rFonts w:ascii="Times New Roman" w:hAnsi="Times New Roman" w:cs="Times New Roman"/>
          <w:color w:val="000000" w:themeColor="text1"/>
          <w:sz w:val="24"/>
          <w:szCs w:val="24"/>
        </w:rPr>
        <w:footnoteReference w:id="1"/>
      </w:r>
      <w:r w:rsidR="00A54D59" w:rsidRPr="00C5257F">
        <w:rPr>
          <w:rFonts w:ascii="Times New Roman" w:hAnsi="Times New Roman" w:cs="Times New Roman"/>
          <w:color w:val="000000" w:themeColor="text1"/>
          <w:sz w:val="24"/>
          <w:szCs w:val="24"/>
        </w:rPr>
        <w:t xml:space="preserve"> no iepirkuma līguma noslēgšanas brīža</w:t>
      </w:r>
      <w:r w:rsidRPr="00C5257F">
        <w:rPr>
          <w:rFonts w:ascii="Times New Roman" w:hAnsi="Times New Roman" w:cs="Times New Roman"/>
          <w:color w:val="000000" w:themeColor="text1"/>
          <w:sz w:val="24"/>
          <w:szCs w:val="24"/>
        </w:rPr>
        <w:t>;</w:t>
      </w:r>
    </w:p>
    <w:p w14:paraId="347A2A48" w14:textId="6EC6852C" w:rsidR="00597D64" w:rsidRPr="00C5257F" w:rsidRDefault="00EB0208" w:rsidP="00597D64">
      <w:pPr>
        <w:pStyle w:val="ListParagraph"/>
        <w:spacing w:after="0" w:line="240" w:lineRule="auto"/>
        <w:jc w:val="both"/>
        <w:rPr>
          <w:rFonts w:ascii="Times New Roman" w:hAnsi="Times New Roman" w:cs="Times New Roman"/>
          <w:color w:val="000000" w:themeColor="text1"/>
          <w:sz w:val="24"/>
          <w:szCs w:val="24"/>
        </w:rPr>
      </w:pPr>
      <w:r w:rsidRPr="00C5257F">
        <w:rPr>
          <w:rFonts w:ascii="Times New Roman" w:hAnsi="Times New Roman" w:cs="Times New Roman"/>
          <w:b/>
          <w:bCs/>
          <w:color w:val="000000" w:themeColor="text1"/>
          <w:sz w:val="24"/>
          <w:szCs w:val="24"/>
        </w:rPr>
        <w:t>10.- 17</w:t>
      </w:r>
      <w:r w:rsidR="00597D64" w:rsidRPr="00C5257F">
        <w:rPr>
          <w:rFonts w:ascii="Times New Roman" w:hAnsi="Times New Roman" w:cs="Times New Roman"/>
          <w:b/>
          <w:bCs/>
          <w:color w:val="000000" w:themeColor="text1"/>
          <w:sz w:val="24"/>
          <w:szCs w:val="24"/>
        </w:rPr>
        <w:t>.daļā – 1</w:t>
      </w:r>
      <w:r w:rsidRPr="00C5257F">
        <w:rPr>
          <w:rFonts w:ascii="Times New Roman" w:hAnsi="Times New Roman" w:cs="Times New Roman"/>
          <w:b/>
          <w:bCs/>
          <w:color w:val="000000" w:themeColor="text1"/>
          <w:sz w:val="24"/>
          <w:szCs w:val="24"/>
        </w:rPr>
        <w:t>3</w:t>
      </w:r>
      <w:r w:rsidR="00597D64" w:rsidRPr="00C5257F">
        <w:rPr>
          <w:rFonts w:ascii="Times New Roman" w:hAnsi="Times New Roman" w:cs="Times New Roman"/>
          <w:b/>
          <w:bCs/>
          <w:color w:val="000000" w:themeColor="text1"/>
          <w:sz w:val="24"/>
          <w:szCs w:val="24"/>
        </w:rPr>
        <w:t xml:space="preserve"> (</w:t>
      </w:r>
      <w:r w:rsidRPr="00C5257F">
        <w:rPr>
          <w:rFonts w:ascii="Times New Roman" w:hAnsi="Times New Roman" w:cs="Times New Roman"/>
          <w:b/>
          <w:bCs/>
          <w:color w:val="000000" w:themeColor="text1"/>
          <w:sz w:val="24"/>
          <w:szCs w:val="24"/>
        </w:rPr>
        <w:t>trīspadsmit</w:t>
      </w:r>
      <w:r w:rsidR="00597D64" w:rsidRPr="00C5257F">
        <w:rPr>
          <w:rFonts w:ascii="Times New Roman" w:hAnsi="Times New Roman" w:cs="Times New Roman"/>
          <w:b/>
          <w:bCs/>
          <w:color w:val="000000" w:themeColor="text1"/>
          <w:sz w:val="24"/>
          <w:szCs w:val="24"/>
        </w:rPr>
        <w:t>)</w:t>
      </w:r>
      <w:r w:rsidR="00597D64" w:rsidRPr="00C5257F">
        <w:rPr>
          <w:rFonts w:ascii="Times New Roman" w:hAnsi="Times New Roman" w:cs="Times New Roman"/>
          <w:color w:val="000000" w:themeColor="text1"/>
          <w:sz w:val="24"/>
          <w:szCs w:val="24"/>
        </w:rPr>
        <w:t xml:space="preserve"> </w:t>
      </w:r>
      <w:r w:rsidR="00597D64" w:rsidRPr="00C5257F">
        <w:rPr>
          <w:rFonts w:ascii="Times New Roman" w:hAnsi="Times New Roman" w:cs="Times New Roman"/>
          <w:b/>
          <w:bCs/>
          <w:color w:val="000000" w:themeColor="text1"/>
          <w:sz w:val="24"/>
          <w:szCs w:val="24"/>
        </w:rPr>
        <w:t>mēnešu</w:t>
      </w:r>
      <w:r w:rsidR="00597D64" w:rsidRPr="00C5257F">
        <w:rPr>
          <w:rFonts w:ascii="Times New Roman" w:hAnsi="Times New Roman" w:cs="Times New Roman"/>
          <w:color w:val="000000" w:themeColor="text1"/>
          <w:sz w:val="24"/>
          <w:szCs w:val="24"/>
        </w:rPr>
        <w:t xml:space="preserve"> laikā</w:t>
      </w:r>
      <w:r w:rsidR="00597D64" w:rsidRPr="00C5257F">
        <w:rPr>
          <w:rStyle w:val="FootnoteReference"/>
          <w:rFonts w:ascii="Times New Roman" w:hAnsi="Times New Roman" w:cs="Times New Roman"/>
          <w:color w:val="000000" w:themeColor="text1"/>
          <w:sz w:val="24"/>
          <w:szCs w:val="24"/>
        </w:rPr>
        <w:footnoteReference w:id="2"/>
      </w:r>
      <w:r w:rsidR="00597D64" w:rsidRPr="00C5257F">
        <w:rPr>
          <w:rFonts w:ascii="Times New Roman" w:hAnsi="Times New Roman" w:cs="Times New Roman"/>
          <w:color w:val="000000" w:themeColor="text1"/>
          <w:sz w:val="24"/>
          <w:szCs w:val="24"/>
        </w:rPr>
        <w:t xml:space="preserve"> no iepirkuma līguma noslēgšanas brīža</w:t>
      </w:r>
      <w:r w:rsidR="00FB4ECF">
        <w:rPr>
          <w:rFonts w:ascii="Times New Roman" w:hAnsi="Times New Roman" w:cs="Times New Roman"/>
          <w:color w:val="000000" w:themeColor="text1"/>
          <w:sz w:val="24"/>
          <w:szCs w:val="24"/>
        </w:rPr>
        <w:t>.</w:t>
      </w:r>
    </w:p>
    <w:p w14:paraId="232AE6A4" w14:textId="63061FEF" w:rsidR="0058352C" w:rsidRPr="00C5257F" w:rsidRDefault="00A44A2B" w:rsidP="00AB2136">
      <w:pPr>
        <w:pStyle w:val="ListParagraph"/>
        <w:numPr>
          <w:ilvl w:val="1"/>
          <w:numId w:val="1"/>
        </w:numPr>
        <w:spacing w:after="0" w:line="240" w:lineRule="auto"/>
        <w:jc w:val="both"/>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t>Piegādes vieta –</w:t>
      </w:r>
      <w:r w:rsidR="0008548D" w:rsidRPr="00C5257F">
        <w:rPr>
          <w:rFonts w:ascii="Times New Roman" w:hAnsi="Times New Roman" w:cs="Times New Roman"/>
          <w:color w:val="000000" w:themeColor="text1"/>
          <w:sz w:val="24"/>
          <w:szCs w:val="24"/>
        </w:rPr>
        <w:t xml:space="preserve"> </w:t>
      </w:r>
      <w:r w:rsidR="00AB2601" w:rsidRPr="00C5257F">
        <w:rPr>
          <w:rFonts w:ascii="Times New Roman" w:hAnsi="Times New Roman" w:cs="Times New Roman"/>
          <w:color w:val="000000" w:themeColor="text1"/>
          <w:sz w:val="24"/>
          <w:szCs w:val="24"/>
        </w:rPr>
        <w:t>Vestienas iela 35, Rīga.</w:t>
      </w:r>
    </w:p>
    <w:p w14:paraId="7D75AE96" w14:textId="1EC9F5AF" w:rsidR="0058352C" w:rsidRPr="00C5257F" w:rsidRDefault="0058352C" w:rsidP="00F80A9A">
      <w:pPr>
        <w:pStyle w:val="ListParagraph"/>
        <w:numPr>
          <w:ilvl w:val="1"/>
          <w:numId w:val="1"/>
        </w:numPr>
        <w:spacing w:after="0" w:line="240" w:lineRule="auto"/>
        <w:jc w:val="both"/>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t>Nepieciešamības gadījumā Piegādes līgumā paredzēto norēķinu saistību nodrošināšanai Līdzēji ir tiesīgi piesaistīt jebkuru trešo personu (finansētāju).</w:t>
      </w:r>
    </w:p>
    <w:p w14:paraId="44E30F2B" w14:textId="5827083F" w:rsidR="00E92752" w:rsidRPr="00C5257F" w:rsidRDefault="00E92752" w:rsidP="00F80A9A">
      <w:pPr>
        <w:pStyle w:val="ListParagraph"/>
        <w:numPr>
          <w:ilvl w:val="1"/>
          <w:numId w:val="1"/>
        </w:numPr>
        <w:spacing w:after="0" w:line="240" w:lineRule="auto"/>
        <w:jc w:val="both"/>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t>Saskaņā ar Līguma noteikumiem Pasūtītājs paredz 10 % maksājumu no transportlīdzekļa vērtības pēc to saņemšanas.</w:t>
      </w:r>
    </w:p>
    <w:p w14:paraId="15D06AD8" w14:textId="77777777" w:rsidR="004B14CF" w:rsidRPr="00C5257F" w:rsidRDefault="004B14CF" w:rsidP="00027CEC">
      <w:pPr>
        <w:spacing w:after="0" w:line="240" w:lineRule="auto"/>
        <w:ind w:left="708"/>
        <w:jc w:val="both"/>
        <w:rPr>
          <w:rFonts w:ascii="Times New Roman" w:hAnsi="Times New Roman" w:cs="Times New Roman"/>
          <w:color w:val="000000" w:themeColor="text1"/>
          <w:sz w:val="24"/>
          <w:szCs w:val="24"/>
        </w:rPr>
      </w:pPr>
    </w:p>
    <w:p w14:paraId="15E05E6A" w14:textId="77777777" w:rsidR="00EE6474" w:rsidRPr="00C5257F" w:rsidRDefault="00EE6474" w:rsidP="00EE6474">
      <w:pPr>
        <w:pStyle w:val="BodyText2"/>
        <w:tabs>
          <w:tab w:val="clear" w:pos="0"/>
        </w:tabs>
        <w:jc w:val="center"/>
        <w:outlineLvl w:val="9"/>
        <w:rPr>
          <w:rFonts w:ascii="Times New Roman" w:hAnsi="Times New Roman"/>
          <w:b/>
          <w:color w:val="000000" w:themeColor="text1"/>
          <w:szCs w:val="24"/>
        </w:rPr>
      </w:pPr>
      <w:r w:rsidRPr="00C5257F">
        <w:rPr>
          <w:rFonts w:ascii="Times New Roman" w:hAnsi="Times New Roman"/>
          <w:b/>
          <w:color w:val="000000" w:themeColor="text1"/>
          <w:szCs w:val="24"/>
        </w:rPr>
        <w:t>IV  PRETENDENTU ATLASES PRASĪBAS</w:t>
      </w:r>
    </w:p>
    <w:p w14:paraId="5B92C7AC" w14:textId="77777777" w:rsidR="00EE6474" w:rsidRPr="00C5257F" w:rsidRDefault="00EE6474" w:rsidP="00EE6474">
      <w:pPr>
        <w:pStyle w:val="BodyText2"/>
        <w:tabs>
          <w:tab w:val="clear" w:pos="0"/>
        </w:tabs>
        <w:jc w:val="center"/>
        <w:outlineLvl w:val="9"/>
        <w:rPr>
          <w:rFonts w:ascii="Times New Roman" w:hAnsi="Times New Roman"/>
          <w:b/>
          <w:color w:val="000000" w:themeColor="text1"/>
          <w:szCs w:val="24"/>
        </w:rPr>
      </w:pPr>
    </w:p>
    <w:p w14:paraId="2902F00C" w14:textId="0DB2CD4B" w:rsidR="00EE6474" w:rsidRPr="00C5257F" w:rsidRDefault="00EE6474" w:rsidP="00961212">
      <w:pPr>
        <w:pStyle w:val="BodyText2"/>
        <w:numPr>
          <w:ilvl w:val="0"/>
          <w:numId w:val="1"/>
        </w:numPr>
        <w:rPr>
          <w:rFonts w:ascii="Times New Roman" w:hAnsi="Times New Roman"/>
          <w:b/>
          <w:color w:val="000000" w:themeColor="text1"/>
          <w:szCs w:val="24"/>
        </w:rPr>
      </w:pPr>
      <w:r w:rsidRPr="00C5257F">
        <w:rPr>
          <w:rFonts w:ascii="Times New Roman" w:hAnsi="Times New Roman"/>
          <w:b/>
          <w:color w:val="000000" w:themeColor="text1"/>
          <w:szCs w:val="24"/>
        </w:rPr>
        <w:t>Pretendent</w:t>
      </w:r>
      <w:r w:rsidR="000C6815" w:rsidRPr="00C5257F">
        <w:rPr>
          <w:rFonts w:ascii="Times New Roman" w:hAnsi="Times New Roman"/>
          <w:b/>
          <w:color w:val="000000" w:themeColor="text1"/>
          <w:szCs w:val="24"/>
        </w:rPr>
        <w:t>u</w:t>
      </w:r>
      <w:r w:rsidR="004D455F" w:rsidRPr="00C5257F">
        <w:rPr>
          <w:rFonts w:ascii="Times New Roman" w:hAnsi="Times New Roman"/>
          <w:b/>
          <w:color w:val="000000" w:themeColor="text1"/>
          <w:szCs w:val="24"/>
        </w:rPr>
        <w:t xml:space="preserve"> </w:t>
      </w:r>
      <w:r w:rsidRPr="00C5257F">
        <w:rPr>
          <w:rFonts w:ascii="Times New Roman" w:hAnsi="Times New Roman"/>
          <w:b/>
          <w:color w:val="000000" w:themeColor="text1"/>
          <w:szCs w:val="24"/>
        </w:rPr>
        <w:t>izslēgšanas noteikumi</w:t>
      </w:r>
    </w:p>
    <w:p w14:paraId="245AE8E9" w14:textId="77777777" w:rsidR="00456825" w:rsidRPr="00C5257F" w:rsidRDefault="00456825" w:rsidP="00456825">
      <w:pPr>
        <w:numPr>
          <w:ilvl w:val="1"/>
          <w:numId w:val="1"/>
        </w:numPr>
        <w:spacing w:after="0" w:line="240" w:lineRule="auto"/>
        <w:jc w:val="both"/>
        <w:outlineLvl w:val="0"/>
        <w:rPr>
          <w:rFonts w:ascii="Times New Roman" w:eastAsia="Times New Roman" w:hAnsi="Times New Roman" w:cs="Times New Roman"/>
          <w:color w:val="000000" w:themeColor="text1"/>
          <w:sz w:val="24"/>
          <w:szCs w:val="24"/>
        </w:rPr>
      </w:pPr>
      <w:bookmarkStart w:id="6" w:name="_Hlk65569965"/>
      <w:r w:rsidRPr="00C5257F">
        <w:rPr>
          <w:rFonts w:ascii="Times New Roman" w:eastAsia="Times New Roman" w:hAnsi="Times New Roman" w:cs="Times New Roman"/>
          <w:color w:val="000000" w:themeColor="text1"/>
          <w:sz w:val="24"/>
          <w:szCs w:val="24"/>
        </w:rPr>
        <w:t xml:space="preserve">Pasūtītājs izslēdz pretendentu no dalības Konkursā, ja uz pretendentu ir attiecināms jebkurš no Sabiedrisko pakalpojumu sniedzēju iepirkumu likuma 48.panta otrajā daļā noteiktajiem gadījumiem. </w:t>
      </w:r>
    </w:p>
    <w:p w14:paraId="4EA5FFD2" w14:textId="77777777" w:rsidR="00456825" w:rsidRPr="00C5257F" w:rsidRDefault="00456825" w:rsidP="00456825">
      <w:pPr>
        <w:numPr>
          <w:ilvl w:val="1"/>
          <w:numId w:val="1"/>
        </w:numPr>
        <w:spacing w:after="0" w:line="240" w:lineRule="auto"/>
        <w:jc w:val="both"/>
        <w:outlineLvl w:val="0"/>
        <w:rPr>
          <w:rFonts w:ascii="Times New Roman" w:eastAsia="Times New Roman" w:hAnsi="Times New Roman" w:cs="Times New Roman"/>
          <w:color w:val="000000" w:themeColor="text1"/>
          <w:sz w:val="24"/>
          <w:szCs w:val="24"/>
        </w:rPr>
      </w:pPr>
      <w:r w:rsidRPr="00C5257F">
        <w:rPr>
          <w:rFonts w:ascii="Times New Roman" w:eastAsia="Times New Roman" w:hAnsi="Times New Roman" w:cs="Times New Roman"/>
          <w:color w:val="000000" w:themeColor="text1"/>
          <w:sz w:val="24"/>
          <w:szCs w:val="24"/>
        </w:rPr>
        <w:t>Pasūtītājs izslēdz pretendentu no dalības Konkursā, ja uz pretendentu ir attiecināms jebkurš no Starptautisko un Latvijas Republikas nacionālo sankciju likuma 11.</w:t>
      </w:r>
      <w:r w:rsidRPr="00C5257F">
        <w:rPr>
          <w:rFonts w:ascii="Times New Roman" w:eastAsia="Times New Roman" w:hAnsi="Times New Roman" w:cs="Times New Roman"/>
          <w:color w:val="000000" w:themeColor="text1"/>
          <w:sz w:val="24"/>
          <w:szCs w:val="24"/>
          <w:vertAlign w:val="superscript"/>
        </w:rPr>
        <w:t>1</w:t>
      </w:r>
      <w:r w:rsidRPr="00C5257F">
        <w:rPr>
          <w:rFonts w:ascii="Times New Roman" w:eastAsia="Times New Roman" w:hAnsi="Times New Roman" w:cs="Times New Roman"/>
          <w:color w:val="000000" w:themeColor="text1"/>
          <w:sz w:val="24"/>
          <w:szCs w:val="24"/>
        </w:rPr>
        <w:t xml:space="preserve"> panta pirmajā daļā noteiktajiem gadījumiem. </w:t>
      </w:r>
    </w:p>
    <w:p w14:paraId="5153F893" w14:textId="77777777" w:rsidR="00456825" w:rsidRPr="00C5257F" w:rsidRDefault="00456825" w:rsidP="00456825">
      <w:pPr>
        <w:numPr>
          <w:ilvl w:val="1"/>
          <w:numId w:val="1"/>
        </w:numPr>
        <w:spacing w:after="0" w:line="240" w:lineRule="auto"/>
        <w:jc w:val="both"/>
        <w:outlineLvl w:val="0"/>
        <w:rPr>
          <w:rFonts w:ascii="Times New Roman" w:hAnsi="Times New Roman" w:cs="Times New Roman"/>
          <w:b/>
          <w:bCs/>
          <w:color w:val="000000" w:themeColor="text1"/>
          <w:sz w:val="24"/>
          <w:szCs w:val="24"/>
        </w:rPr>
      </w:pPr>
      <w:r w:rsidRPr="00C5257F">
        <w:rPr>
          <w:rFonts w:ascii="Times New Roman" w:eastAsia="Times New Roman" w:hAnsi="Times New Roman" w:cs="Times New Roman"/>
          <w:color w:val="000000" w:themeColor="text1"/>
          <w:sz w:val="24"/>
          <w:szCs w:val="24"/>
        </w:rPr>
        <w:t>Pretendentu izslēgšanas gadījumi tiks pārbaudīti Sabiedrisko pakalpojumu sniedzēju iepirkumu likuma 48.pantā noteiktajā kārtībā.</w:t>
      </w:r>
      <w:r w:rsidRPr="00C5257F">
        <w:rPr>
          <w:rFonts w:ascii="Times New Roman" w:eastAsia="Times New Roman" w:hAnsi="Times New Roman" w:cs="Times New Roman"/>
          <w:color w:val="000000" w:themeColor="text1"/>
          <w:sz w:val="24"/>
          <w:szCs w:val="20"/>
        </w:rPr>
        <w:t xml:space="preserve"> </w:t>
      </w:r>
    </w:p>
    <w:p w14:paraId="1D73FEB7" w14:textId="37B59248" w:rsidR="00456825" w:rsidRPr="00C5257F" w:rsidRDefault="00456825" w:rsidP="00456825">
      <w:pPr>
        <w:numPr>
          <w:ilvl w:val="1"/>
          <w:numId w:val="1"/>
        </w:numPr>
        <w:spacing w:after="0" w:line="240" w:lineRule="auto"/>
        <w:jc w:val="both"/>
        <w:outlineLvl w:val="0"/>
        <w:rPr>
          <w:rFonts w:ascii="Times New Roman" w:eastAsia="Times New Roman" w:hAnsi="Times New Roman" w:cs="Times New Roman"/>
          <w:color w:val="000000" w:themeColor="text1"/>
          <w:sz w:val="24"/>
          <w:szCs w:val="24"/>
        </w:rPr>
      </w:pPr>
      <w:r w:rsidRPr="00C5257F">
        <w:rPr>
          <w:rFonts w:ascii="Times New Roman" w:eastAsia="Times New Roman" w:hAnsi="Times New Roman" w:cs="Times New Roman"/>
          <w:color w:val="000000" w:themeColor="text1"/>
          <w:sz w:val="24"/>
          <w:szCs w:val="24"/>
        </w:rPr>
        <w:t xml:space="preserve">Pasūtītājs veic pārbaudi un izslēdz Pretendentu no dalības </w:t>
      </w:r>
      <w:r w:rsidR="00291D3E">
        <w:rPr>
          <w:rFonts w:ascii="Times New Roman" w:eastAsia="Times New Roman" w:hAnsi="Times New Roman" w:cs="Times New Roman"/>
          <w:color w:val="000000" w:themeColor="text1"/>
          <w:sz w:val="24"/>
          <w:szCs w:val="24"/>
        </w:rPr>
        <w:t>Konkursā</w:t>
      </w:r>
      <w:r w:rsidRPr="00C5257F">
        <w:rPr>
          <w:rFonts w:ascii="Times New Roman" w:eastAsia="Times New Roman" w:hAnsi="Times New Roman" w:cs="Times New Roman"/>
          <w:color w:val="000000" w:themeColor="text1"/>
          <w:sz w:val="24"/>
          <w:szCs w:val="24"/>
        </w:rPr>
        <w:t>, ja tiek konstatēti 2022.gada 8.aprīļa Padomes Regulas 2022/576, ar kuru groza Regulu Nr. 833/2014 par ierobežojošiem pasākumiem saistībā ar Krievijas darbībām, kas destabilizē situāciju Ukrainā, 1.panta 23.punktā iekļautajā 5.k panta 1.punktā noteiktie gadījumi.</w:t>
      </w:r>
    </w:p>
    <w:p w14:paraId="6A8FB830" w14:textId="77777777" w:rsidR="00456825" w:rsidRPr="00C5257F" w:rsidRDefault="00456825" w:rsidP="00456825">
      <w:pPr>
        <w:spacing w:after="0" w:line="240" w:lineRule="auto"/>
        <w:ind w:left="720"/>
        <w:jc w:val="both"/>
        <w:outlineLvl w:val="0"/>
        <w:rPr>
          <w:rFonts w:ascii="Times New Roman" w:eastAsia="Times New Roman" w:hAnsi="Times New Roman" w:cs="Times New Roman"/>
          <w:color w:val="000000" w:themeColor="text1"/>
          <w:sz w:val="24"/>
          <w:szCs w:val="24"/>
        </w:rPr>
      </w:pPr>
    </w:p>
    <w:bookmarkEnd w:id="6"/>
    <w:p w14:paraId="7CE16E41" w14:textId="1A5CA117" w:rsidR="007A0DE8" w:rsidRPr="00C5257F" w:rsidRDefault="00E127CA" w:rsidP="00961212">
      <w:pPr>
        <w:pStyle w:val="ListParagraph"/>
        <w:numPr>
          <w:ilvl w:val="0"/>
          <w:numId w:val="1"/>
        </w:numPr>
        <w:spacing w:after="0" w:line="240" w:lineRule="auto"/>
        <w:jc w:val="both"/>
        <w:rPr>
          <w:rFonts w:ascii="Times New Roman" w:hAnsi="Times New Roman" w:cs="Times New Roman"/>
          <w:b/>
          <w:bCs/>
          <w:color w:val="000000" w:themeColor="text1"/>
          <w:sz w:val="24"/>
          <w:szCs w:val="24"/>
        </w:rPr>
      </w:pPr>
      <w:r w:rsidRPr="00C5257F">
        <w:rPr>
          <w:rFonts w:ascii="Times New Roman" w:hAnsi="Times New Roman" w:cs="Times New Roman"/>
          <w:b/>
          <w:bCs/>
          <w:color w:val="000000" w:themeColor="text1"/>
          <w:sz w:val="24"/>
          <w:szCs w:val="24"/>
        </w:rPr>
        <w:t>Prasības attiecībā uz pretendent</w:t>
      </w:r>
      <w:r w:rsidR="007A0DE8" w:rsidRPr="00C5257F">
        <w:rPr>
          <w:rFonts w:ascii="Times New Roman" w:hAnsi="Times New Roman" w:cs="Times New Roman"/>
          <w:b/>
          <w:bCs/>
          <w:color w:val="000000" w:themeColor="text1"/>
          <w:sz w:val="24"/>
          <w:szCs w:val="24"/>
        </w:rPr>
        <w:t>a saimniecisko un finansiāli stāvokli</w:t>
      </w:r>
    </w:p>
    <w:p w14:paraId="5612A4CD" w14:textId="7ECA2B41" w:rsidR="004361C5" w:rsidRPr="00C5257F" w:rsidRDefault="007A0DE8" w:rsidP="00436AB8">
      <w:pPr>
        <w:pStyle w:val="ListParagraph"/>
        <w:numPr>
          <w:ilvl w:val="1"/>
          <w:numId w:val="1"/>
        </w:numPr>
        <w:spacing w:after="0" w:line="240" w:lineRule="auto"/>
        <w:ind w:left="709"/>
        <w:jc w:val="both"/>
        <w:rPr>
          <w:rFonts w:ascii="Times New Roman" w:hAnsi="Times New Roman" w:cs="Times New Roman"/>
          <w:color w:val="000000" w:themeColor="text1"/>
          <w:sz w:val="24"/>
          <w:szCs w:val="24"/>
        </w:rPr>
      </w:pPr>
      <w:r w:rsidRPr="00C5257F">
        <w:rPr>
          <w:rFonts w:ascii="Times New Roman" w:eastAsia="Times New Roman" w:hAnsi="Times New Roman" w:cs="Times New Roman"/>
          <w:color w:val="000000" w:themeColor="text1"/>
          <w:spacing w:val="-3"/>
          <w:sz w:val="24"/>
          <w:szCs w:val="24"/>
        </w:rPr>
        <w:t>Pretendentam jābūt stabiliem finanšu un saimnieciskās darbības rādītājiem, kurus, piemērojot vispārpieņemtos finanšu analīzes paņēmienus, kā arī pamatojoties uz pēdējā apstiprinātā gada (20</w:t>
      </w:r>
      <w:r w:rsidR="00C40E41" w:rsidRPr="00C5257F">
        <w:rPr>
          <w:rFonts w:ascii="Times New Roman" w:eastAsia="Times New Roman" w:hAnsi="Times New Roman" w:cs="Times New Roman"/>
          <w:color w:val="000000" w:themeColor="text1"/>
          <w:spacing w:val="-3"/>
          <w:sz w:val="24"/>
          <w:szCs w:val="24"/>
        </w:rPr>
        <w:t>2</w:t>
      </w:r>
      <w:r w:rsidR="003E69E2" w:rsidRPr="00C5257F">
        <w:rPr>
          <w:rFonts w:ascii="Times New Roman" w:eastAsia="Times New Roman" w:hAnsi="Times New Roman" w:cs="Times New Roman"/>
          <w:color w:val="000000" w:themeColor="text1"/>
          <w:spacing w:val="-3"/>
          <w:sz w:val="24"/>
          <w:szCs w:val="24"/>
        </w:rPr>
        <w:t>3</w:t>
      </w:r>
      <w:r w:rsidRPr="00C5257F">
        <w:rPr>
          <w:rFonts w:ascii="Times New Roman" w:eastAsia="Times New Roman" w:hAnsi="Times New Roman" w:cs="Times New Roman"/>
          <w:color w:val="000000" w:themeColor="text1"/>
          <w:spacing w:val="-3"/>
          <w:sz w:val="24"/>
          <w:szCs w:val="24"/>
        </w:rPr>
        <w:t>.gada) pārskata rezultātiem, raksturo</w:t>
      </w:r>
      <w:r w:rsidR="009B0E27" w:rsidRPr="00C5257F">
        <w:rPr>
          <w:rFonts w:ascii="Times New Roman" w:eastAsia="Times New Roman" w:hAnsi="Times New Roman" w:cs="Times New Roman"/>
          <w:color w:val="000000" w:themeColor="text1"/>
          <w:spacing w:val="-3"/>
          <w:sz w:val="24"/>
          <w:szCs w:val="24"/>
        </w:rPr>
        <w:t xml:space="preserve"> </w:t>
      </w:r>
      <w:r w:rsidR="009B0E27" w:rsidRPr="00C5257F">
        <w:rPr>
          <w:rFonts w:ascii="Times New Roman" w:eastAsia="Times New Roman" w:hAnsi="Times New Roman" w:cs="Times New Roman"/>
          <w:b/>
          <w:bCs/>
          <w:color w:val="000000" w:themeColor="text1"/>
          <w:spacing w:val="-3"/>
          <w:sz w:val="24"/>
          <w:szCs w:val="24"/>
        </w:rPr>
        <w:t>pozitīvs pašu kapitāls</w:t>
      </w:r>
      <w:r w:rsidR="008F4CBE" w:rsidRPr="00C5257F">
        <w:rPr>
          <w:rFonts w:ascii="Times New Roman" w:eastAsia="Times New Roman" w:hAnsi="Times New Roman" w:cs="Times New Roman"/>
          <w:color w:val="000000" w:themeColor="text1"/>
          <w:spacing w:val="-3"/>
          <w:sz w:val="24"/>
          <w:szCs w:val="24"/>
        </w:rPr>
        <w:t xml:space="preserve">. </w:t>
      </w:r>
      <w:r w:rsidR="004D3B87" w:rsidRPr="00C5257F">
        <w:rPr>
          <w:rFonts w:ascii="Times New Roman" w:hAnsi="Times New Roman" w:cs="Times New Roman"/>
          <w:color w:val="000000" w:themeColor="text1"/>
          <w:sz w:val="24"/>
          <w:szCs w:val="24"/>
        </w:rPr>
        <w:t xml:space="preserve">Pretendentiem, kuri dibināti vēlāk un kuriem neviens gada pārskats nav apstiprināts, finanšu un saimnieciskās darbības rādītāju atbilstību nolikuma </w:t>
      </w:r>
      <w:r w:rsidR="008F4CBE" w:rsidRPr="00C5257F">
        <w:rPr>
          <w:rFonts w:ascii="Times New Roman" w:hAnsi="Times New Roman" w:cs="Times New Roman"/>
          <w:color w:val="000000" w:themeColor="text1"/>
          <w:sz w:val="24"/>
          <w:szCs w:val="24"/>
        </w:rPr>
        <w:t xml:space="preserve">šim </w:t>
      </w:r>
      <w:r w:rsidR="004D3B87" w:rsidRPr="00C5257F">
        <w:rPr>
          <w:rFonts w:ascii="Times New Roman" w:hAnsi="Times New Roman" w:cs="Times New Roman"/>
          <w:color w:val="000000" w:themeColor="text1"/>
          <w:sz w:val="24"/>
          <w:szCs w:val="24"/>
        </w:rPr>
        <w:t xml:space="preserve">punktam nosaka, </w:t>
      </w:r>
      <w:r w:rsidR="004361C5" w:rsidRPr="00C5257F">
        <w:rPr>
          <w:rFonts w:ascii="Times New Roman" w:hAnsi="Times New Roman" w:cs="Times New Roman"/>
          <w:color w:val="000000" w:themeColor="text1"/>
          <w:sz w:val="24"/>
          <w:szCs w:val="24"/>
        </w:rPr>
        <w:t xml:space="preserve">pamatojoties uz pretendenta finanšu un saimnieciskās darbības pārskatu.  </w:t>
      </w:r>
    </w:p>
    <w:p w14:paraId="70DC198E" w14:textId="6AAF336C" w:rsidR="007A0DE8" w:rsidRPr="00C5257F" w:rsidRDefault="007A0DE8" w:rsidP="005F34AE">
      <w:pPr>
        <w:pStyle w:val="ListParagraph"/>
        <w:spacing w:after="0" w:line="240" w:lineRule="auto"/>
        <w:jc w:val="both"/>
        <w:rPr>
          <w:rFonts w:ascii="Times New Roman" w:eastAsia="Times New Roman" w:hAnsi="Times New Roman" w:cs="Times New Roman"/>
          <w:color w:val="000000" w:themeColor="text1"/>
          <w:spacing w:val="-3"/>
          <w:sz w:val="24"/>
          <w:szCs w:val="24"/>
        </w:rPr>
      </w:pPr>
      <w:r w:rsidRPr="00C5257F">
        <w:rPr>
          <w:rFonts w:ascii="Times New Roman" w:eastAsia="Times New Roman" w:hAnsi="Times New Roman" w:cs="Times New Roman"/>
          <w:color w:val="000000" w:themeColor="text1"/>
          <w:spacing w:val="-3"/>
          <w:sz w:val="24"/>
          <w:szCs w:val="24"/>
        </w:rPr>
        <w:t xml:space="preserve">Ja pretendents ir apvienība, tad katram no apvienības dalībniekiem, uz kura (-u) finansiālajām spējām pretendents balstās un kurš (-i) būs finansiāli atbildīgs (-i) par iepirkuma līguma izpildi, ir jāatbilst nolikuma </w:t>
      </w:r>
      <w:r w:rsidR="005E1315" w:rsidRPr="00C5257F">
        <w:rPr>
          <w:rFonts w:ascii="Times New Roman" w:eastAsia="Times New Roman" w:hAnsi="Times New Roman" w:cs="Times New Roman"/>
          <w:color w:val="000000" w:themeColor="text1"/>
          <w:spacing w:val="-3"/>
          <w:sz w:val="24"/>
          <w:szCs w:val="24"/>
        </w:rPr>
        <w:t>1</w:t>
      </w:r>
      <w:r w:rsidR="00195520" w:rsidRPr="00C5257F">
        <w:rPr>
          <w:rFonts w:ascii="Times New Roman" w:eastAsia="Times New Roman" w:hAnsi="Times New Roman" w:cs="Times New Roman"/>
          <w:color w:val="000000" w:themeColor="text1"/>
          <w:spacing w:val="-3"/>
          <w:sz w:val="24"/>
          <w:szCs w:val="24"/>
        </w:rPr>
        <w:t>2</w:t>
      </w:r>
      <w:r w:rsidR="005E1315" w:rsidRPr="00C5257F">
        <w:rPr>
          <w:rFonts w:ascii="Times New Roman" w:eastAsia="Times New Roman" w:hAnsi="Times New Roman" w:cs="Times New Roman"/>
          <w:color w:val="000000" w:themeColor="text1"/>
          <w:spacing w:val="-3"/>
          <w:sz w:val="24"/>
          <w:szCs w:val="24"/>
        </w:rPr>
        <w:t>.1</w:t>
      </w:r>
      <w:r w:rsidRPr="00C5257F">
        <w:rPr>
          <w:rFonts w:ascii="Times New Roman" w:eastAsia="Times New Roman" w:hAnsi="Times New Roman" w:cs="Times New Roman"/>
          <w:color w:val="000000" w:themeColor="text1"/>
          <w:spacing w:val="-3"/>
          <w:sz w:val="24"/>
          <w:szCs w:val="24"/>
        </w:rPr>
        <w:t>.punkta prasībām.</w:t>
      </w:r>
    </w:p>
    <w:p w14:paraId="1A1DA955" w14:textId="744534AD" w:rsidR="00FE5FBF" w:rsidRPr="00C5257F" w:rsidRDefault="00FE5FBF" w:rsidP="00FE5FBF">
      <w:pPr>
        <w:pStyle w:val="ListParagraph"/>
        <w:numPr>
          <w:ilvl w:val="1"/>
          <w:numId w:val="1"/>
        </w:numPr>
        <w:spacing w:after="0" w:line="240" w:lineRule="auto"/>
        <w:jc w:val="both"/>
        <w:rPr>
          <w:rFonts w:ascii="Times New Roman" w:eastAsia="Times New Roman" w:hAnsi="Times New Roman" w:cs="Times New Roman"/>
          <w:color w:val="000000" w:themeColor="text1"/>
          <w:spacing w:val="-3"/>
          <w:sz w:val="24"/>
          <w:szCs w:val="24"/>
        </w:rPr>
      </w:pPr>
      <w:r w:rsidRPr="00C5257F">
        <w:rPr>
          <w:rFonts w:ascii="Times New Roman" w:eastAsia="Times New Roman" w:hAnsi="Times New Roman" w:cs="Times New Roman"/>
          <w:color w:val="000000" w:themeColor="text1"/>
          <w:spacing w:val="-3"/>
          <w:sz w:val="24"/>
          <w:szCs w:val="24"/>
        </w:rPr>
        <w:t>Apliecinot atbilstību 1</w:t>
      </w:r>
      <w:r w:rsidR="00195520" w:rsidRPr="00C5257F">
        <w:rPr>
          <w:rFonts w:ascii="Times New Roman" w:eastAsia="Times New Roman" w:hAnsi="Times New Roman" w:cs="Times New Roman"/>
          <w:color w:val="000000" w:themeColor="text1"/>
          <w:spacing w:val="-3"/>
          <w:sz w:val="24"/>
          <w:szCs w:val="24"/>
        </w:rPr>
        <w:t>2</w:t>
      </w:r>
      <w:r w:rsidRPr="00C5257F">
        <w:rPr>
          <w:rFonts w:ascii="Times New Roman" w:eastAsia="Times New Roman" w:hAnsi="Times New Roman" w:cs="Times New Roman"/>
          <w:color w:val="000000" w:themeColor="text1"/>
          <w:spacing w:val="-3"/>
          <w:sz w:val="24"/>
          <w:szCs w:val="24"/>
        </w:rPr>
        <w:t xml:space="preserve">.1.punkta prasībām, </w:t>
      </w:r>
      <w:r w:rsidR="00C60F72" w:rsidRPr="00C5257F">
        <w:rPr>
          <w:rFonts w:ascii="Times New Roman" w:eastAsia="Times New Roman" w:hAnsi="Times New Roman" w:cs="Times New Roman"/>
          <w:color w:val="000000" w:themeColor="text1"/>
          <w:spacing w:val="-3"/>
          <w:sz w:val="24"/>
          <w:szCs w:val="24"/>
        </w:rPr>
        <w:t>pretendents</w:t>
      </w:r>
      <w:r w:rsidRPr="00C5257F">
        <w:rPr>
          <w:rFonts w:ascii="Times New Roman" w:eastAsia="Times New Roman" w:hAnsi="Times New Roman" w:cs="Times New Roman"/>
          <w:color w:val="000000" w:themeColor="text1"/>
          <w:spacing w:val="-3"/>
          <w:sz w:val="24"/>
          <w:szCs w:val="24"/>
        </w:rPr>
        <w:t xml:space="preserve"> var balstīties uz citu personu saimnieciskajām un finansiālajām iespējām. Šādā gadījumā </w:t>
      </w:r>
      <w:r w:rsidR="00D378DD" w:rsidRPr="00C5257F">
        <w:rPr>
          <w:rFonts w:ascii="Times New Roman" w:eastAsia="Times New Roman" w:hAnsi="Times New Roman" w:cs="Times New Roman"/>
          <w:color w:val="000000" w:themeColor="text1"/>
          <w:spacing w:val="-3"/>
          <w:sz w:val="24"/>
          <w:szCs w:val="24"/>
        </w:rPr>
        <w:t>pretendents</w:t>
      </w:r>
      <w:r w:rsidRPr="00C5257F">
        <w:rPr>
          <w:rFonts w:ascii="Times New Roman" w:eastAsia="Times New Roman" w:hAnsi="Times New Roman" w:cs="Times New Roman"/>
          <w:color w:val="000000" w:themeColor="text1"/>
          <w:spacing w:val="-3"/>
          <w:sz w:val="24"/>
          <w:szCs w:val="24"/>
        </w:rPr>
        <w:t xml:space="preserve"> pierāda Pasūtītājam, ka viņa rīcībā būs nepieciešamie resursi, iesniedzot šo personu apliecinājumu vai vienošanos par sadarbību iepirkuma līguma izpildē.  </w:t>
      </w:r>
      <w:r w:rsidR="00D378DD" w:rsidRPr="00C5257F">
        <w:rPr>
          <w:rFonts w:ascii="Times New Roman" w:eastAsia="Times New Roman" w:hAnsi="Times New Roman" w:cs="Times New Roman"/>
          <w:color w:val="000000" w:themeColor="text1"/>
          <w:spacing w:val="-3"/>
          <w:sz w:val="24"/>
          <w:szCs w:val="24"/>
        </w:rPr>
        <w:t xml:space="preserve">Pretendentam </w:t>
      </w:r>
      <w:r w:rsidRPr="00C5257F">
        <w:rPr>
          <w:rFonts w:ascii="Times New Roman" w:eastAsia="Times New Roman" w:hAnsi="Times New Roman" w:cs="Times New Roman"/>
          <w:color w:val="000000" w:themeColor="text1"/>
          <w:spacing w:val="-3"/>
          <w:sz w:val="24"/>
          <w:szCs w:val="24"/>
        </w:rPr>
        <w:t>un personai, uz kuras saimnieciskajām un finansiālajām spējām kandidāts balstās, jābūt solidāri atbildīgiem par iepirkuma līguma izpildi.</w:t>
      </w:r>
    </w:p>
    <w:p w14:paraId="197011B8" w14:textId="193B37D1" w:rsidR="0073431E" w:rsidRPr="00C5257F" w:rsidRDefault="0073431E" w:rsidP="00961212">
      <w:pPr>
        <w:pStyle w:val="ListParagraph"/>
        <w:numPr>
          <w:ilvl w:val="0"/>
          <w:numId w:val="1"/>
        </w:numPr>
        <w:spacing w:after="0" w:line="240" w:lineRule="auto"/>
        <w:jc w:val="both"/>
        <w:rPr>
          <w:rFonts w:ascii="Times New Roman" w:eastAsia="Times New Roman" w:hAnsi="Times New Roman" w:cs="Times New Roman"/>
          <w:color w:val="000000" w:themeColor="text1"/>
          <w:sz w:val="24"/>
          <w:szCs w:val="24"/>
        </w:rPr>
      </w:pPr>
      <w:bookmarkStart w:id="7" w:name="_Hlk502922621"/>
      <w:r w:rsidRPr="00C5257F">
        <w:rPr>
          <w:rFonts w:ascii="Times New Roman" w:eastAsia="Times New Roman" w:hAnsi="Times New Roman" w:cs="Times New Roman"/>
          <w:b/>
          <w:color w:val="000000" w:themeColor="text1"/>
          <w:spacing w:val="-3"/>
          <w:sz w:val="24"/>
          <w:szCs w:val="24"/>
        </w:rPr>
        <w:t xml:space="preserve">Prasības </w:t>
      </w:r>
      <w:r w:rsidR="005B3D4D" w:rsidRPr="00C5257F">
        <w:rPr>
          <w:rFonts w:ascii="Times New Roman" w:eastAsia="Times New Roman" w:hAnsi="Times New Roman" w:cs="Times New Roman"/>
          <w:b/>
          <w:color w:val="000000" w:themeColor="text1"/>
          <w:sz w:val="24"/>
          <w:szCs w:val="24"/>
        </w:rPr>
        <w:t xml:space="preserve">profesionālās darbības veikšanai </w:t>
      </w:r>
    </w:p>
    <w:p w14:paraId="1C2646DC" w14:textId="0AD6275C" w:rsidR="005B3D4D" w:rsidRPr="00C5257F" w:rsidRDefault="003D4286" w:rsidP="003D4286">
      <w:pPr>
        <w:pStyle w:val="ListParagraph"/>
        <w:numPr>
          <w:ilvl w:val="1"/>
          <w:numId w:val="1"/>
        </w:numPr>
        <w:spacing w:after="0" w:line="240" w:lineRule="auto"/>
        <w:jc w:val="both"/>
        <w:rPr>
          <w:rFonts w:ascii="Times New Roman" w:eastAsia="Times New Roman" w:hAnsi="Times New Roman" w:cs="Times New Roman"/>
          <w:color w:val="000000" w:themeColor="text1"/>
          <w:sz w:val="24"/>
          <w:szCs w:val="24"/>
        </w:rPr>
      </w:pPr>
      <w:r w:rsidRPr="00C5257F">
        <w:rPr>
          <w:rFonts w:ascii="Times New Roman" w:eastAsia="Times New Roman" w:hAnsi="Times New Roman" w:cs="Times New Roman"/>
          <w:color w:val="000000" w:themeColor="text1"/>
          <w:sz w:val="24"/>
          <w:szCs w:val="24"/>
        </w:rPr>
        <w:t>Pretendentam</w:t>
      </w:r>
      <w:r w:rsidR="005B3D4D" w:rsidRPr="00C5257F">
        <w:rPr>
          <w:rFonts w:ascii="Times New Roman" w:eastAsia="Times New Roman" w:hAnsi="Times New Roman" w:cs="Times New Roman"/>
          <w:color w:val="000000" w:themeColor="text1"/>
          <w:sz w:val="24"/>
          <w:szCs w:val="24"/>
        </w:rPr>
        <w:t xml:space="preserve"> vai, ja </w:t>
      </w:r>
      <w:r w:rsidRPr="00C5257F">
        <w:rPr>
          <w:rFonts w:ascii="Times New Roman" w:eastAsia="Times New Roman" w:hAnsi="Times New Roman" w:cs="Times New Roman"/>
          <w:color w:val="000000" w:themeColor="text1"/>
          <w:sz w:val="24"/>
          <w:szCs w:val="24"/>
        </w:rPr>
        <w:t>pretendents</w:t>
      </w:r>
      <w:r w:rsidR="005B3D4D" w:rsidRPr="00C5257F">
        <w:rPr>
          <w:rFonts w:ascii="Times New Roman" w:eastAsia="Times New Roman" w:hAnsi="Times New Roman" w:cs="Times New Roman"/>
          <w:color w:val="000000" w:themeColor="text1"/>
          <w:sz w:val="24"/>
          <w:szCs w:val="24"/>
        </w:rPr>
        <w:t xml:space="preserve"> ir piegādātāju apvienība</w:t>
      </w:r>
      <w:r w:rsidR="00F45DAE" w:rsidRPr="00C5257F">
        <w:rPr>
          <w:rFonts w:ascii="Times New Roman" w:eastAsia="Times New Roman" w:hAnsi="Times New Roman" w:cs="Times New Roman"/>
          <w:color w:val="000000" w:themeColor="text1"/>
          <w:sz w:val="24"/>
          <w:szCs w:val="24"/>
        </w:rPr>
        <w:t xml:space="preserve">, </w:t>
      </w:r>
      <w:r w:rsidR="005B3D4D" w:rsidRPr="00C5257F">
        <w:rPr>
          <w:rFonts w:ascii="Times New Roman" w:eastAsia="Times New Roman" w:hAnsi="Times New Roman" w:cs="Times New Roman"/>
          <w:color w:val="000000" w:themeColor="text1"/>
          <w:sz w:val="24"/>
          <w:szCs w:val="24"/>
        </w:rPr>
        <w:t xml:space="preserve">– visiem apvienības dalībniekiem, ir jābūt reģistrētiem Komercreģistrā vai, ja </w:t>
      </w:r>
      <w:r w:rsidRPr="00C5257F">
        <w:rPr>
          <w:rFonts w:ascii="Times New Roman" w:eastAsia="Times New Roman" w:hAnsi="Times New Roman" w:cs="Times New Roman"/>
          <w:color w:val="000000" w:themeColor="text1"/>
          <w:sz w:val="24"/>
          <w:szCs w:val="24"/>
        </w:rPr>
        <w:t xml:space="preserve">pretendents </w:t>
      </w:r>
      <w:r w:rsidR="005B3D4D" w:rsidRPr="00C5257F">
        <w:rPr>
          <w:rFonts w:ascii="Times New Roman" w:eastAsia="Times New Roman" w:hAnsi="Times New Roman" w:cs="Times New Roman"/>
          <w:color w:val="000000" w:themeColor="text1"/>
          <w:sz w:val="24"/>
          <w:szCs w:val="24"/>
        </w:rPr>
        <w:t xml:space="preserve">ir ārvalstu persona – reģistrētam atbilstoši attiecīgās valsts normatīvo aktu prasībām. </w:t>
      </w:r>
    </w:p>
    <w:bookmarkEnd w:id="7"/>
    <w:p w14:paraId="7B1C9415" w14:textId="6EA6BFD1" w:rsidR="009D2E56" w:rsidRPr="00C5257F" w:rsidRDefault="0073431E" w:rsidP="006B1EF6">
      <w:pPr>
        <w:pStyle w:val="ListParagraph"/>
        <w:numPr>
          <w:ilvl w:val="1"/>
          <w:numId w:val="1"/>
        </w:numPr>
        <w:tabs>
          <w:tab w:val="left" w:pos="-142"/>
        </w:tabs>
        <w:spacing w:after="0" w:line="240" w:lineRule="auto"/>
        <w:jc w:val="both"/>
        <w:rPr>
          <w:rFonts w:ascii="Times New Roman" w:eastAsia="Times New Roman" w:hAnsi="Times New Roman" w:cs="Times New Roman"/>
          <w:color w:val="000000" w:themeColor="text1"/>
          <w:sz w:val="24"/>
          <w:szCs w:val="24"/>
        </w:rPr>
      </w:pPr>
      <w:r w:rsidRPr="00C5257F">
        <w:rPr>
          <w:rFonts w:ascii="Times New Roman" w:eastAsia="Times New Roman" w:hAnsi="Times New Roman" w:cs="Times New Roman"/>
          <w:color w:val="000000" w:themeColor="text1"/>
          <w:sz w:val="24"/>
          <w:szCs w:val="24"/>
        </w:rPr>
        <w:t xml:space="preserve">Ja pretendents (arī apvienība) plāno piesaistīt </w:t>
      </w:r>
      <w:r w:rsidR="004442B2" w:rsidRPr="00C5257F">
        <w:rPr>
          <w:rFonts w:ascii="Times New Roman" w:eastAsia="Times New Roman" w:hAnsi="Times New Roman" w:cs="Times New Roman"/>
          <w:color w:val="000000" w:themeColor="text1"/>
          <w:sz w:val="24"/>
          <w:szCs w:val="24"/>
        </w:rPr>
        <w:t>K</w:t>
      </w:r>
      <w:r w:rsidRPr="00C5257F">
        <w:rPr>
          <w:rFonts w:ascii="Times New Roman" w:eastAsia="Times New Roman" w:hAnsi="Times New Roman" w:cs="Times New Roman"/>
          <w:color w:val="000000" w:themeColor="text1"/>
          <w:sz w:val="24"/>
          <w:szCs w:val="24"/>
        </w:rPr>
        <w:t xml:space="preserve">onkursa priekšmetā ietilpstošo </w:t>
      </w:r>
      <w:r w:rsidR="00E4412A" w:rsidRPr="00C5257F">
        <w:rPr>
          <w:rFonts w:ascii="Times New Roman" w:eastAsia="Times New Roman" w:hAnsi="Times New Roman" w:cs="Times New Roman"/>
          <w:color w:val="000000" w:themeColor="text1"/>
          <w:sz w:val="24"/>
          <w:szCs w:val="24"/>
        </w:rPr>
        <w:t>pakalpojumu</w:t>
      </w:r>
      <w:r w:rsidRPr="00C5257F">
        <w:rPr>
          <w:rFonts w:ascii="Times New Roman" w:eastAsia="Times New Roman" w:hAnsi="Times New Roman" w:cs="Times New Roman"/>
          <w:color w:val="000000" w:themeColor="text1"/>
          <w:sz w:val="24"/>
          <w:szCs w:val="24"/>
        </w:rPr>
        <w:t xml:space="preserve"> izpildei apakšuzņēmēju, kura </w:t>
      </w:r>
      <w:r w:rsidR="00974723" w:rsidRPr="00C5257F">
        <w:rPr>
          <w:rFonts w:ascii="Times New Roman" w:eastAsia="Times New Roman" w:hAnsi="Times New Roman" w:cs="Times New Roman"/>
          <w:color w:val="000000" w:themeColor="text1"/>
          <w:sz w:val="24"/>
          <w:szCs w:val="24"/>
        </w:rPr>
        <w:t xml:space="preserve">sniedzamo pakalpojumu </w:t>
      </w:r>
      <w:r w:rsidR="00EF5844" w:rsidRPr="00C5257F">
        <w:rPr>
          <w:rFonts w:ascii="Times New Roman" w:eastAsia="Times New Roman" w:hAnsi="Times New Roman" w:cs="Times New Roman"/>
          <w:color w:val="000000" w:themeColor="text1"/>
          <w:sz w:val="24"/>
          <w:szCs w:val="24"/>
        </w:rPr>
        <w:t xml:space="preserve">vērtība </w:t>
      </w:r>
      <w:r w:rsidRPr="00C5257F">
        <w:rPr>
          <w:rFonts w:ascii="Times New Roman" w:eastAsia="Times New Roman" w:hAnsi="Times New Roman" w:cs="Times New Roman"/>
          <w:color w:val="000000" w:themeColor="text1"/>
          <w:sz w:val="24"/>
          <w:szCs w:val="24"/>
        </w:rPr>
        <w:t xml:space="preserve">ir vismaz </w:t>
      </w:r>
      <w:r w:rsidR="008769FF" w:rsidRPr="00C5257F">
        <w:rPr>
          <w:rFonts w:ascii="Times New Roman" w:eastAsia="Times New Roman" w:hAnsi="Times New Roman" w:cs="Times New Roman"/>
          <w:color w:val="000000" w:themeColor="text1"/>
          <w:sz w:val="24"/>
          <w:szCs w:val="24"/>
        </w:rPr>
        <w:t xml:space="preserve">10 000 </w:t>
      </w:r>
      <w:r w:rsidR="008769FF" w:rsidRPr="00C5257F">
        <w:rPr>
          <w:rFonts w:ascii="Times New Roman" w:eastAsia="Times New Roman" w:hAnsi="Times New Roman" w:cs="Times New Roman"/>
          <w:i/>
          <w:iCs/>
          <w:color w:val="000000" w:themeColor="text1"/>
          <w:sz w:val="24"/>
          <w:szCs w:val="24"/>
        </w:rPr>
        <w:t>euro</w:t>
      </w:r>
      <w:r w:rsidRPr="00C5257F">
        <w:rPr>
          <w:rFonts w:ascii="Times New Roman" w:eastAsia="Times New Roman" w:hAnsi="Times New Roman" w:cs="Times New Roman"/>
          <w:color w:val="000000" w:themeColor="text1"/>
          <w:sz w:val="24"/>
          <w:szCs w:val="24"/>
        </w:rPr>
        <w:t>, jābūt savstarpēji noslēgtai vienošan</w:t>
      </w:r>
      <w:r w:rsidR="00C07401" w:rsidRPr="00C5257F">
        <w:rPr>
          <w:rFonts w:ascii="Times New Roman" w:eastAsia="Times New Roman" w:hAnsi="Times New Roman" w:cs="Times New Roman"/>
          <w:color w:val="000000" w:themeColor="text1"/>
          <w:sz w:val="24"/>
          <w:szCs w:val="24"/>
        </w:rPr>
        <w:t>ai</w:t>
      </w:r>
      <w:r w:rsidRPr="00C5257F">
        <w:rPr>
          <w:rFonts w:ascii="Times New Roman" w:eastAsia="Times New Roman" w:hAnsi="Times New Roman" w:cs="Times New Roman"/>
          <w:color w:val="000000" w:themeColor="text1"/>
          <w:sz w:val="24"/>
          <w:szCs w:val="24"/>
        </w:rPr>
        <w:t xml:space="preserve">, kurā norādīti apakšuzņēmējam nododamo </w:t>
      </w:r>
      <w:r w:rsidR="00C07401" w:rsidRPr="00C5257F">
        <w:rPr>
          <w:rFonts w:ascii="Times New Roman" w:eastAsia="Times New Roman" w:hAnsi="Times New Roman" w:cs="Times New Roman"/>
          <w:color w:val="000000" w:themeColor="text1"/>
          <w:sz w:val="24"/>
          <w:szCs w:val="24"/>
        </w:rPr>
        <w:t>(pakalpojumu)</w:t>
      </w:r>
      <w:r w:rsidRPr="00C5257F">
        <w:rPr>
          <w:rFonts w:ascii="Times New Roman" w:eastAsia="Times New Roman" w:hAnsi="Times New Roman" w:cs="Times New Roman"/>
          <w:color w:val="000000" w:themeColor="text1"/>
          <w:sz w:val="24"/>
          <w:szCs w:val="24"/>
        </w:rPr>
        <w:t xml:space="preserve"> veidi, šo darbu apjoms </w:t>
      </w:r>
      <w:r w:rsidR="003614B4" w:rsidRPr="00C5257F">
        <w:rPr>
          <w:rFonts w:ascii="Times New Roman" w:eastAsia="Times New Roman" w:hAnsi="Times New Roman" w:cs="Times New Roman"/>
          <w:color w:val="000000" w:themeColor="text1"/>
          <w:sz w:val="24"/>
          <w:szCs w:val="24"/>
        </w:rPr>
        <w:t xml:space="preserve">(vērtība naudas izteiksmē </w:t>
      </w:r>
      <w:r w:rsidR="003614B4" w:rsidRPr="00C5257F">
        <w:rPr>
          <w:rFonts w:ascii="Times New Roman" w:eastAsia="Times New Roman" w:hAnsi="Times New Roman" w:cs="Times New Roman"/>
          <w:i/>
          <w:iCs/>
          <w:color w:val="000000" w:themeColor="text1"/>
          <w:sz w:val="24"/>
          <w:szCs w:val="24"/>
        </w:rPr>
        <w:t>euro</w:t>
      </w:r>
      <w:r w:rsidR="003614B4" w:rsidRPr="00C5257F">
        <w:rPr>
          <w:rFonts w:ascii="Times New Roman" w:eastAsia="Times New Roman" w:hAnsi="Times New Roman" w:cs="Times New Roman"/>
          <w:color w:val="000000" w:themeColor="text1"/>
          <w:sz w:val="24"/>
          <w:szCs w:val="24"/>
        </w:rPr>
        <w:t>)</w:t>
      </w:r>
      <w:r w:rsidRPr="00C5257F">
        <w:rPr>
          <w:rFonts w:ascii="Times New Roman" w:eastAsia="Times New Roman" w:hAnsi="Times New Roman" w:cs="Times New Roman"/>
          <w:color w:val="000000" w:themeColor="text1"/>
          <w:sz w:val="24"/>
          <w:szCs w:val="24"/>
        </w:rPr>
        <w:t xml:space="preserve">, un kurā apakšuzņēmējs apliecina gatavību veikt šos darbus, gadījumā, ja pretendents tiks atzīts par uzvarētāju. </w:t>
      </w:r>
    </w:p>
    <w:p w14:paraId="26836E82" w14:textId="77777777" w:rsidR="00A833C6" w:rsidRPr="00C5257F" w:rsidRDefault="00A833C6" w:rsidP="00A833C6">
      <w:pPr>
        <w:pStyle w:val="ListParagraph"/>
        <w:numPr>
          <w:ilvl w:val="0"/>
          <w:numId w:val="1"/>
        </w:numPr>
        <w:spacing w:after="0" w:line="240" w:lineRule="auto"/>
        <w:jc w:val="both"/>
        <w:rPr>
          <w:rFonts w:ascii="Times New Roman" w:eastAsia="Times New Roman" w:hAnsi="Times New Roman" w:cs="Times New Roman"/>
          <w:color w:val="000000" w:themeColor="text1"/>
          <w:sz w:val="24"/>
          <w:szCs w:val="24"/>
        </w:rPr>
      </w:pPr>
      <w:r w:rsidRPr="00C5257F">
        <w:rPr>
          <w:rFonts w:ascii="Times New Roman" w:eastAsia="Times New Roman" w:hAnsi="Times New Roman" w:cs="Times New Roman"/>
          <w:b/>
          <w:color w:val="000000" w:themeColor="text1"/>
          <w:spacing w:val="-3"/>
          <w:sz w:val="24"/>
          <w:szCs w:val="24"/>
        </w:rPr>
        <w:t>Prasības tehniskajām un profesionālajām spējām</w:t>
      </w:r>
    </w:p>
    <w:p w14:paraId="6FAA62F1" w14:textId="00F09702" w:rsidR="001720F3" w:rsidRPr="00C5257F" w:rsidRDefault="00233E03" w:rsidP="00944942">
      <w:pPr>
        <w:pStyle w:val="ListParagraph"/>
        <w:numPr>
          <w:ilvl w:val="1"/>
          <w:numId w:val="1"/>
        </w:numPr>
        <w:spacing w:after="0" w:line="240" w:lineRule="auto"/>
        <w:jc w:val="both"/>
        <w:rPr>
          <w:rFonts w:ascii="Times New Roman" w:hAnsi="Times New Roman" w:cs="Times New Roman"/>
          <w:color w:val="000000" w:themeColor="text1"/>
        </w:rPr>
      </w:pPr>
      <w:r w:rsidRPr="00C5257F">
        <w:rPr>
          <w:rFonts w:ascii="Times New Roman" w:eastAsia="Times New Roman" w:hAnsi="Times New Roman" w:cs="Times New Roman"/>
          <w:color w:val="000000" w:themeColor="text1"/>
          <w:sz w:val="24"/>
          <w:szCs w:val="24"/>
        </w:rPr>
        <w:t>Iepirkuma priekšmeta daļā</w:t>
      </w:r>
      <w:r w:rsidR="00E07EEB" w:rsidRPr="00C5257F">
        <w:rPr>
          <w:rFonts w:ascii="Times New Roman" w:eastAsia="Times New Roman" w:hAnsi="Times New Roman" w:cs="Times New Roman"/>
          <w:color w:val="000000" w:themeColor="text1"/>
          <w:sz w:val="24"/>
          <w:szCs w:val="24"/>
        </w:rPr>
        <w:t>, kurā tiek iesniegts piedāvājums,</w:t>
      </w:r>
      <w:r w:rsidR="001720F3" w:rsidRPr="00C5257F">
        <w:rPr>
          <w:rFonts w:ascii="Times New Roman" w:eastAsia="Times New Roman" w:hAnsi="Times New Roman" w:cs="Times New Roman"/>
          <w:color w:val="000000" w:themeColor="text1"/>
          <w:sz w:val="24"/>
          <w:szCs w:val="24"/>
        </w:rPr>
        <w:t xml:space="preserve"> </w:t>
      </w:r>
      <w:r w:rsidR="001720F3" w:rsidRPr="00C5257F">
        <w:rPr>
          <w:rFonts w:ascii="Times New Roman" w:hAnsi="Times New Roman" w:cs="Times New Roman"/>
          <w:color w:val="000000" w:themeColor="text1"/>
          <w:sz w:val="24"/>
          <w:szCs w:val="24"/>
        </w:rPr>
        <w:t xml:space="preserve">Pretendentam ir tiesības kā ražotāja autorizētam pārstāvim vai ražotāja autorizētā pārstāvja pilnvarotai personai pārdot piedāvājumā norādītā ražotāja transportlīdzekļus un veikt </w:t>
      </w:r>
      <w:r w:rsidR="00DA2C35" w:rsidRPr="00C5257F">
        <w:rPr>
          <w:rFonts w:ascii="Times New Roman" w:hAnsi="Times New Roman" w:cs="Times New Roman"/>
          <w:color w:val="000000" w:themeColor="text1"/>
          <w:sz w:val="24"/>
          <w:szCs w:val="24"/>
        </w:rPr>
        <w:t>t</w:t>
      </w:r>
      <w:r w:rsidR="00DA2C35">
        <w:rPr>
          <w:rFonts w:ascii="Times New Roman" w:hAnsi="Times New Roman" w:cs="Times New Roman"/>
          <w:color w:val="000000" w:themeColor="text1"/>
          <w:sz w:val="24"/>
          <w:szCs w:val="24"/>
        </w:rPr>
        <w:t>o</w:t>
      </w:r>
      <w:r w:rsidR="00DA2C35" w:rsidRPr="00C5257F">
        <w:rPr>
          <w:rFonts w:ascii="Times New Roman" w:hAnsi="Times New Roman" w:cs="Times New Roman"/>
          <w:color w:val="000000" w:themeColor="text1"/>
          <w:sz w:val="24"/>
          <w:szCs w:val="24"/>
        </w:rPr>
        <w:t xml:space="preserve"> </w:t>
      </w:r>
      <w:r w:rsidR="001720F3" w:rsidRPr="00C5257F">
        <w:rPr>
          <w:rFonts w:ascii="Times New Roman" w:hAnsi="Times New Roman" w:cs="Times New Roman"/>
          <w:color w:val="000000" w:themeColor="text1"/>
          <w:sz w:val="24"/>
          <w:szCs w:val="24"/>
        </w:rPr>
        <w:t>garantijas apkalpošanu.</w:t>
      </w:r>
    </w:p>
    <w:p w14:paraId="24C8E5EA" w14:textId="24389E7A" w:rsidR="00237FC3" w:rsidRPr="00C5257F" w:rsidRDefault="00237FC3" w:rsidP="00237FC3">
      <w:pPr>
        <w:pStyle w:val="ListParagraph"/>
        <w:numPr>
          <w:ilvl w:val="1"/>
          <w:numId w:val="1"/>
        </w:numPr>
        <w:tabs>
          <w:tab w:val="left" w:pos="-142"/>
        </w:tabs>
        <w:spacing w:after="0" w:line="240" w:lineRule="auto"/>
        <w:jc w:val="both"/>
        <w:rPr>
          <w:rFonts w:ascii="Times New Roman" w:eastAsia="Times New Roman" w:hAnsi="Times New Roman" w:cs="Times New Roman"/>
          <w:color w:val="000000" w:themeColor="text1"/>
          <w:sz w:val="24"/>
          <w:szCs w:val="24"/>
        </w:rPr>
      </w:pPr>
      <w:r w:rsidRPr="00C5257F">
        <w:rPr>
          <w:rFonts w:ascii="Times New Roman" w:eastAsia="Times New Roman" w:hAnsi="Times New Roman" w:cs="Times New Roman"/>
          <w:color w:val="000000" w:themeColor="text1"/>
          <w:sz w:val="24"/>
          <w:szCs w:val="24"/>
        </w:rPr>
        <w:t>Ja pretendents (arī apvienība), lai apliecinātu, ka tā kvalifikācija atbilst nolikumā noteiktajām prasībām, balstās uz citas personas iespējām, jābūt šīs personas apliecinājumam vai vienošanai par sadarbību konkrētā līguma izpildē  vai par nepieciešamo resursu nodošanu pretendenta rīcībā. Ja šajā punktā minētā persona ir ārvalstu persona, tai ir jābūt reģistrētai atbilstoši attiecīgās valsts normatīvo aktu prasībām.</w:t>
      </w:r>
    </w:p>
    <w:p w14:paraId="2B2483AA" w14:textId="77777777" w:rsidR="00BF195B" w:rsidRPr="00C5257F" w:rsidRDefault="00BF195B" w:rsidP="00BF195B">
      <w:pPr>
        <w:pStyle w:val="ListParagraph"/>
        <w:tabs>
          <w:tab w:val="left" w:pos="-142"/>
        </w:tabs>
        <w:spacing w:after="0" w:line="240" w:lineRule="auto"/>
        <w:jc w:val="both"/>
        <w:rPr>
          <w:rFonts w:ascii="Times New Roman" w:eastAsia="Times New Roman" w:hAnsi="Times New Roman" w:cs="Times New Roman"/>
          <w:color w:val="000000" w:themeColor="text1"/>
          <w:sz w:val="24"/>
          <w:szCs w:val="24"/>
        </w:rPr>
      </w:pPr>
    </w:p>
    <w:p w14:paraId="5A1BC8AA" w14:textId="76EE04BC" w:rsidR="00BF195B" w:rsidRPr="00C5257F" w:rsidRDefault="00EE6474" w:rsidP="00BF195B">
      <w:pPr>
        <w:pStyle w:val="BodyText2"/>
        <w:tabs>
          <w:tab w:val="clear" w:pos="0"/>
        </w:tabs>
        <w:jc w:val="center"/>
        <w:rPr>
          <w:rFonts w:ascii="Times New Roman" w:hAnsi="Times New Roman"/>
          <w:b/>
          <w:color w:val="000000" w:themeColor="text1"/>
          <w:szCs w:val="24"/>
        </w:rPr>
      </w:pPr>
      <w:r w:rsidRPr="00C5257F">
        <w:rPr>
          <w:rFonts w:ascii="Times New Roman" w:hAnsi="Times New Roman"/>
          <w:b/>
          <w:color w:val="000000" w:themeColor="text1"/>
          <w:szCs w:val="24"/>
        </w:rPr>
        <w:t xml:space="preserve">V PRETENDENTA </w:t>
      </w:r>
      <w:r w:rsidR="008B54B1" w:rsidRPr="00C5257F">
        <w:rPr>
          <w:rFonts w:ascii="Times New Roman" w:hAnsi="Times New Roman"/>
          <w:b/>
          <w:color w:val="000000" w:themeColor="text1"/>
          <w:szCs w:val="24"/>
        </w:rPr>
        <w:t>ATBILSTĪBAS PĀRBAUDE</w:t>
      </w:r>
    </w:p>
    <w:p w14:paraId="01E59257" w14:textId="48C21E93" w:rsidR="00EE6474" w:rsidRPr="00C5257F" w:rsidRDefault="008B54B1" w:rsidP="00BF195B">
      <w:pPr>
        <w:pStyle w:val="BodyText2"/>
        <w:tabs>
          <w:tab w:val="clear" w:pos="0"/>
        </w:tabs>
        <w:jc w:val="center"/>
        <w:rPr>
          <w:rFonts w:ascii="Times New Roman" w:hAnsi="Times New Roman"/>
          <w:b/>
          <w:color w:val="000000" w:themeColor="text1"/>
          <w:szCs w:val="24"/>
        </w:rPr>
      </w:pPr>
      <w:r w:rsidRPr="00C5257F">
        <w:rPr>
          <w:rFonts w:ascii="Times New Roman" w:hAnsi="Times New Roman"/>
          <w:b/>
          <w:color w:val="000000" w:themeColor="text1"/>
          <w:szCs w:val="24"/>
        </w:rPr>
        <w:t>(</w:t>
      </w:r>
      <w:r w:rsidR="00EE6474" w:rsidRPr="00C5257F">
        <w:rPr>
          <w:rFonts w:ascii="Times New Roman" w:hAnsi="Times New Roman"/>
          <w:b/>
          <w:color w:val="000000" w:themeColor="text1"/>
          <w:szCs w:val="24"/>
        </w:rPr>
        <w:t>ATLASES DOKUMENTI</w:t>
      </w:r>
      <w:r w:rsidRPr="00C5257F">
        <w:rPr>
          <w:rFonts w:ascii="Times New Roman" w:hAnsi="Times New Roman"/>
          <w:b/>
          <w:color w:val="000000" w:themeColor="text1"/>
          <w:szCs w:val="24"/>
        </w:rPr>
        <w:t>)</w:t>
      </w:r>
    </w:p>
    <w:p w14:paraId="2BA6F7A5" w14:textId="77777777" w:rsidR="00EE6474" w:rsidRPr="00C5257F" w:rsidRDefault="00EE6474" w:rsidP="00EE6474">
      <w:pPr>
        <w:pStyle w:val="BodyText2"/>
        <w:tabs>
          <w:tab w:val="clear" w:pos="0"/>
        </w:tabs>
        <w:ind w:left="360"/>
        <w:rPr>
          <w:rFonts w:ascii="Times New Roman" w:hAnsi="Times New Roman"/>
          <w:b/>
          <w:color w:val="000000" w:themeColor="text1"/>
          <w:szCs w:val="24"/>
        </w:rPr>
      </w:pPr>
    </w:p>
    <w:p w14:paraId="23E2349C" w14:textId="0A6F39F4" w:rsidR="00184CBA" w:rsidRPr="00C5257F" w:rsidRDefault="00184CBA" w:rsidP="006B1EF6">
      <w:pPr>
        <w:pStyle w:val="BodyText2"/>
        <w:numPr>
          <w:ilvl w:val="0"/>
          <w:numId w:val="1"/>
        </w:numPr>
        <w:rPr>
          <w:rFonts w:ascii="Times New Roman" w:hAnsi="Times New Roman"/>
          <w:b/>
          <w:color w:val="000000" w:themeColor="text1"/>
          <w:szCs w:val="24"/>
        </w:rPr>
      </w:pPr>
      <w:r w:rsidRPr="00C5257F">
        <w:rPr>
          <w:rFonts w:ascii="Times New Roman" w:hAnsi="Times New Roman"/>
          <w:color w:val="000000" w:themeColor="text1"/>
          <w:szCs w:val="24"/>
        </w:rPr>
        <w:t xml:space="preserve">Lai Pasūtītājs izvērtētu pretendentu un pretendents apliecinātu savu atbilstību nolikuma </w:t>
      </w:r>
      <w:r w:rsidR="00B2089B" w:rsidRPr="00C5257F">
        <w:rPr>
          <w:rFonts w:ascii="Times New Roman" w:hAnsi="Times New Roman"/>
          <w:color w:val="000000" w:themeColor="text1"/>
          <w:szCs w:val="24"/>
        </w:rPr>
        <w:t xml:space="preserve">           IV </w:t>
      </w:r>
      <w:r w:rsidRPr="00C5257F">
        <w:rPr>
          <w:rFonts w:ascii="Times New Roman" w:hAnsi="Times New Roman"/>
          <w:color w:val="000000" w:themeColor="text1"/>
          <w:szCs w:val="24"/>
        </w:rPr>
        <w:t>sadaļā paredzētajām prasībām, pretendentam jāiesniedz sekojoši dokumenti:</w:t>
      </w:r>
    </w:p>
    <w:p w14:paraId="76AB3E41" w14:textId="0D1CB82B" w:rsidR="0000126B" w:rsidRPr="00C5257F" w:rsidRDefault="006B02AD" w:rsidP="006B1EF6">
      <w:pPr>
        <w:pStyle w:val="ListParagraph"/>
        <w:widowControl w:val="0"/>
        <w:numPr>
          <w:ilvl w:val="1"/>
          <w:numId w:val="1"/>
        </w:numPr>
        <w:spacing w:after="0" w:line="240" w:lineRule="auto"/>
        <w:jc w:val="both"/>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t>J</w:t>
      </w:r>
      <w:r w:rsidR="00184CBA" w:rsidRPr="00C5257F">
        <w:rPr>
          <w:rFonts w:ascii="Times New Roman" w:hAnsi="Times New Roman" w:cs="Times New Roman"/>
          <w:color w:val="000000" w:themeColor="text1"/>
          <w:sz w:val="24"/>
          <w:szCs w:val="24"/>
        </w:rPr>
        <w:t xml:space="preserve">a pretendents ir ārvalstu persona, tam jāiesniedz reģistrācijas apliecības kopija vai izdruka no attiecīgās valsts publiskās datubāzes, kas apliecina atbilstību nolikuma </w:t>
      </w:r>
      <w:r w:rsidR="00B2089B" w:rsidRPr="00C5257F">
        <w:rPr>
          <w:rFonts w:ascii="Times New Roman" w:hAnsi="Times New Roman" w:cs="Times New Roman"/>
          <w:color w:val="000000" w:themeColor="text1"/>
          <w:sz w:val="24"/>
          <w:szCs w:val="24"/>
        </w:rPr>
        <w:t>1</w:t>
      </w:r>
      <w:r w:rsidR="00976B27" w:rsidRPr="00C5257F">
        <w:rPr>
          <w:rFonts w:ascii="Times New Roman" w:hAnsi="Times New Roman" w:cs="Times New Roman"/>
          <w:color w:val="000000" w:themeColor="text1"/>
          <w:sz w:val="24"/>
          <w:szCs w:val="24"/>
        </w:rPr>
        <w:t>3</w:t>
      </w:r>
      <w:r w:rsidR="00184CBA" w:rsidRPr="00C5257F">
        <w:rPr>
          <w:rFonts w:ascii="Times New Roman" w:hAnsi="Times New Roman" w:cs="Times New Roman"/>
          <w:color w:val="000000" w:themeColor="text1"/>
          <w:sz w:val="24"/>
          <w:szCs w:val="24"/>
        </w:rPr>
        <w:t xml:space="preserve">.1.punktam. Attiecībā uz Latvijas Republikā reģistrētiem pretendentiem Pasūtītājs par šo pretendentu atbilstību nolikuma </w:t>
      </w:r>
      <w:r w:rsidR="00B2089B" w:rsidRPr="00C5257F">
        <w:rPr>
          <w:rFonts w:ascii="Times New Roman" w:hAnsi="Times New Roman" w:cs="Times New Roman"/>
          <w:color w:val="000000" w:themeColor="text1"/>
          <w:sz w:val="24"/>
          <w:szCs w:val="24"/>
        </w:rPr>
        <w:t>1</w:t>
      </w:r>
      <w:r w:rsidR="00533560" w:rsidRPr="00C5257F">
        <w:rPr>
          <w:rFonts w:ascii="Times New Roman" w:hAnsi="Times New Roman" w:cs="Times New Roman"/>
          <w:color w:val="000000" w:themeColor="text1"/>
          <w:sz w:val="24"/>
          <w:szCs w:val="24"/>
        </w:rPr>
        <w:t>3</w:t>
      </w:r>
      <w:r w:rsidR="00184CBA" w:rsidRPr="00C5257F">
        <w:rPr>
          <w:rFonts w:ascii="Times New Roman" w:hAnsi="Times New Roman" w:cs="Times New Roman"/>
          <w:color w:val="000000" w:themeColor="text1"/>
          <w:sz w:val="24"/>
          <w:szCs w:val="24"/>
        </w:rPr>
        <w:t>.1.punktam pārliecinās attiecīgo informāciju iegūstot publiskajā datubāzē;</w:t>
      </w:r>
    </w:p>
    <w:p w14:paraId="4B8C16D2" w14:textId="78DE96BF" w:rsidR="00184CBA" w:rsidRPr="00C5257F" w:rsidRDefault="006B02AD" w:rsidP="006B1EF6">
      <w:pPr>
        <w:pStyle w:val="ListParagraph"/>
        <w:widowControl w:val="0"/>
        <w:numPr>
          <w:ilvl w:val="1"/>
          <w:numId w:val="1"/>
        </w:numPr>
        <w:spacing w:after="0" w:line="240" w:lineRule="auto"/>
        <w:jc w:val="both"/>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t>J</w:t>
      </w:r>
      <w:r w:rsidR="00184CBA" w:rsidRPr="00C5257F">
        <w:rPr>
          <w:rFonts w:ascii="Times New Roman" w:hAnsi="Times New Roman" w:cs="Times New Roman"/>
          <w:color w:val="000000" w:themeColor="text1"/>
          <w:sz w:val="24"/>
          <w:szCs w:val="24"/>
        </w:rPr>
        <w:t>a pretendents ir apvienība – apvienības dalībnieku noslēgtās vienošanās kopija, kurā ir norādīts katram apvienības dalībniekam nododamo izpildāmo darbu</w:t>
      </w:r>
      <w:r w:rsidR="00976B27" w:rsidRPr="00C5257F">
        <w:rPr>
          <w:rFonts w:ascii="Times New Roman" w:hAnsi="Times New Roman" w:cs="Times New Roman"/>
          <w:color w:val="000000" w:themeColor="text1"/>
          <w:sz w:val="24"/>
          <w:szCs w:val="24"/>
        </w:rPr>
        <w:t xml:space="preserve"> (piegāžu)</w:t>
      </w:r>
      <w:r w:rsidR="00184CBA" w:rsidRPr="00C5257F">
        <w:rPr>
          <w:rFonts w:ascii="Times New Roman" w:hAnsi="Times New Roman" w:cs="Times New Roman"/>
          <w:color w:val="000000" w:themeColor="text1"/>
          <w:sz w:val="24"/>
          <w:szCs w:val="24"/>
        </w:rPr>
        <w:t xml:space="preserve"> daļa procentos no piedāvātās kopējās līguma cenas un šo darbu raksturojums. Gadījumā, ja vismaz viena apvienības dalībnieka finanšu rādītāji neatbilst nolikuma </w:t>
      </w:r>
      <w:r w:rsidR="008D3DAC" w:rsidRPr="00C5257F">
        <w:rPr>
          <w:rFonts w:ascii="Times New Roman" w:hAnsi="Times New Roman" w:cs="Times New Roman"/>
          <w:color w:val="000000" w:themeColor="text1"/>
          <w:sz w:val="24"/>
          <w:szCs w:val="24"/>
        </w:rPr>
        <w:t>1</w:t>
      </w:r>
      <w:r w:rsidR="00195520" w:rsidRPr="00C5257F">
        <w:rPr>
          <w:rFonts w:ascii="Times New Roman" w:hAnsi="Times New Roman" w:cs="Times New Roman"/>
          <w:color w:val="000000" w:themeColor="text1"/>
          <w:sz w:val="24"/>
          <w:szCs w:val="24"/>
        </w:rPr>
        <w:t>2</w:t>
      </w:r>
      <w:r w:rsidR="008D3DAC" w:rsidRPr="00C5257F">
        <w:rPr>
          <w:rFonts w:ascii="Times New Roman" w:hAnsi="Times New Roman" w:cs="Times New Roman"/>
          <w:color w:val="000000" w:themeColor="text1"/>
          <w:sz w:val="24"/>
          <w:szCs w:val="24"/>
        </w:rPr>
        <w:t>.</w:t>
      </w:r>
      <w:r w:rsidR="00DD2B3D" w:rsidRPr="00C5257F">
        <w:rPr>
          <w:rFonts w:ascii="Times New Roman" w:hAnsi="Times New Roman" w:cs="Times New Roman"/>
          <w:color w:val="000000" w:themeColor="text1"/>
          <w:sz w:val="24"/>
          <w:szCs w:val="24"/>
        </w:rPr>
        <w:t>1</w:t>
      </w:r>
      <w:r w:rsidR="00184CBA" w:rsidRPr="00C5257F">
        <w:rPr>
          <w:rFonts w:ascii="Times New Roman" w:hAnsi="Times New Roman" w:cs="Times New Roman"/>
          <w:color w:val="000000" w:themeColor="text1"/>
          <w:sz w:val="24"/>
          <w:szCs w:val="24"/>
        </w:rPr>
        <w:t>.punkta prasībām, vienošanās jānorāda apvienības dalībnieks (-i), kurš (-i) būs finansiāli atbildīgs (-i) par iepirkuma līguma izpildi;</w:t>
      </w:r>
    </w:p>
    <w:p w14:paraId="005E9AF6" w14:textId="4C8BF988" w:rsidR="004361C5" w:rsidRPr="00C5257F" w:rsidRDefault="006B02AD" w:rsidP="006B1EF6">
      <w:pPr>
        <w:pStyle w:val="ListParagraph"/>
        <w:widowControl w:val="0"/>
        <w:numPr>
          <w:ilvl w:val="1"/>
          <w:numId w:val="1"/>
        </w:numPr>
        <w:spacing w:after="0" w:line="240" w:lineRule="auto"/>
        <w:jc w:val="both"/>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t>P</w:t>
      </w:r>
      <w:r w:rsidR="008036E8" w:rsidRPr="00C5257F">
        <w:rPr>
          <w:rFonts w:ascii="Times New Roman" w:hAnsi="Times New Roman" w:cs="Times New Roman"/>
          <w:color w:val="000000" w:themeColor="text1"/>
          <w:sz w:val="24"/>
          <w:szCs w:val="24"/>
        </w:rPr>
        <w:t>retendenta apliecinājums par atbilstību nolikuma 1</w:t>
      </w:r>
      <w:r w:rsidR="00DC7171" w:rsidRPr="00C5257F">
        <w:rPr>
          <w:rFonts w:ascii="Times New Roman" w:hAnsi="Times New Roman" w:cs="Times New Roman"/>
          <w:color w:val="000000" w:themeColor="text1"/>
          <w:sz w:val="24"/>
          <w:szCs w:val="24"/>
        </w:rPr>
        <w:t>2</w:t>
      </w:r>
      <w:r w:rsidR="008036E8" w:rsidRPr="00C5257F">
        <w:rPr>
          <w:rFonts w:ascii="Times New Roman" w:hAnsi="Times New Roman" w:cs="Times New Roman"/>
          <w:color w:val="000000" w:themeColor="text1"/>
          <w:sz w:val="24"/>
          <w:szCs w:val="24"/>
        </w:rPr>
        <w:t xml:space="preserve">.1.punkta prasībām un </w:t>
      </w:r>
      <w:r w:rsidR="009D2937" w:rsidRPr="00C5257F">
        <w:rPr>
          <w:rFonts w:ascii="Times New Roman" w:hAnsi="Times New Roman" w:cs="Times New Roman"/>
          <w:color w:val="000000" w:themeColor="text1"/>
          <w:sz w:val="24"/>
          <w:szCs w:val="24"/>
        </w:rPr>
        <w:t xml:space="preserve">pretendenta </w:t>
      </w:r>
      <w:r w:rsidR="008036E8" w:rsidRPr="00C5257F">
        <w:rPr>
          <w:rFonts w:ascii="Times New Roman" w:hAnsi="Times New Roman" w:cs="Times New Roman"/>
          <w:color w:val="000000" w:themeColor="text1"/>
          <w:sz w:val="24"/>
          <w:szCs w:val="24"/>
        </w:rPr>
        <w:lastRenderedPageBreak/>
        <w:t xml:space="preserve">apstiprinātā gada pārskata par </w:t>
      </w:r>
      <w:r w:rsidR="009D2937" w:rsidRPr="00C5257F">
        <w:rPr>
          <w:rFonts w:ascii="Times New Roman" w:hAnsi="Times New Roman" w:cs="Times New Roman"/>
          <w:color w:val="000000" w:themeColor="text1"/>
          <w:sz w:val="24"/>
          <w:szCs w:val="24"/>
        </w:rPr>
        <w:t xml:space="preserve">pēdējo noslēgto </w:t>
      </w:r>
      <w:r w:rsidR="008036E8" w:rsidRPr="00C5257F">
        <w:rPr>
          <w:rFonts w:ascii="Times New Roman" w:hAnsi="Times New Roman" w:cs="Times New Roman"/>
          <w:color w:val="000000" w:themeColor="text1"/>
          <w:sz w:val="24"/>
          <w:szCs w:val="24"/>
        </w:rPr>
        <w:t xml:space="preserve">finanšu </w:t>
      </w:r>
      <w:r w:rsidR="009D2937" w:rsidRPr="00C5257F">
        <w:rPr>
          <w:rFonts w:ascii="Times New Roman" w:hAnsi="Times New Roman" w:cs="Times New Roman"/>
          <w:color w:val="000000" w:themeColor="text1"/>
          <w:sz w:val="24"/>
          <w:szCs w:val="24"/>
        </w:rPr>
        <w:t xml:space="preserve">gadu </w:t>
      </w:r>
      <w:r w:rsidR="008036E8" w:rsidRPr="00C5257F">
        <w:rPr>
          <w:rFonts w:ascii="Times New Roman" w:hAnsi="Times New Roman" w:cs="Times New Roman"/>
          <w:color w:val="000000" w:themeColor="text1"/>
          <w:sz w:val="24"/>
          <w:szCs w:val="24"/>
        </w:rPr>
        <w:t xml:space="preserve">sastāvdaļas – </w:t>
      </w:r>
      <w:r w:rsidR="009D2937" w:rsidRPr="00C5257F">
        <w:rPr>
          <w:rFonts w:ascii="Times New Roman" w:hAnsi="Times New Roman" w:cs="Times New Roman"/>
          <w:color w:val="000000" w:themeColor="text1"/>
          <w:sz w:val="24"/>
          <w:szCs w:val="24"/>
        </w:rPr>
        <w:t>bilance</w:t>
      </w:r>
      <w:r w:rsidR="008036E8" w:rsidRPr="00C5257F">
        <w:rPr>
          <w:rFonts w:ascii="Times New Roman" w:hAnsi="Times New Roman" w:cs="Times New Roman"/>
          <w:color w:val="000000" w:themeColor="text1"/>
          <w:sz w:val="24"/>
          <w:szCs w:val="24"/>
        </w:rPr>
        <w:t xml:space="preserve"> un zvērināta revidenta ziņojuma, ja uz kandidātu attiecas pienākums iesniegt gada pārskatu zvērinātam revidentam pārbaudei saskaņā ar Gada pārskatu likumu vai Gada pārskatu un konsolidēto gada pārskatu likumu (ārvalstniekam – saskaņā ar attiecīgās valsts normatīvo aktu par gada finanšu pārskatu sagatavošanas kārtību), kopijas. Gadījuma, ja </w:t>
      </w:r>
      <w:r w:rsidR="00B71018" w:rsidRPr="00C5257F">
        <w:rPr>
          <w:rFonts w:ascii="Times New Roman" w:hAnsi="Times New Roman" w:cs="Times New Roman"/>
          <w:color w:val="000000" w:themeColor="text1"/>
          <w:sz w:val="24"/>
          <w:szCs w:val="24"/>
        </w:rPr>
        <w:t>pretendents</w:t>
      </w:r>
      <w:r w:rsidR="008036E8" w:rsidRPr="00C5257F">
        <w:rPr>
          <w:rFonts w:ascii="Times New Roman" w:hAnsi="Times New Roman" w:cs="Times New Roman"/>
          <w:color w:val="000000" w:themeColor="text1"/>
          <w:sz w:val="24"/>
          <w:szCs w:val="24"/>
        </w:rPr>
        <w:t xml:space="preserve"> dibināts vēlāk – pēdējā apstiprināta gada pārskata sastāvdaļu – bilanču, peļņas/zaudējumu aprēķinu un zvērināta revidenta ziņojuma, ja uz </w:t>
      </w:r>
      <w:r w:rsidR="00B71018" w:rsidRPr="00C5257F">
        <w:rPr>
          <w:rFonts w:ascii="Times New Roman" w:hAnsi="Times New Roman" w:cs="Times New Roman"/>
          <w:color w:val="000000" w:themeColor="text1"/>
          <w:sz w:val="24"/>
          <w:szCs w:val="24"/>
        </w:rPr>
        <w:t>pretendentu</w:t>
      </w:r>
      <w:r w:rsidR="008036E8" w:rsidRPr="00C5257F">
        <w:rPr>
          <w:rFonts w:ascii="Times New Roman" w:hAnsi="Times New Roman" w:cs="Times New Roman"/>
          <w:color w:val="000000" w:themeColor="text1"/>
          <w:sz w:val="24"/>
          <w:szCs w:val="24"/>
        </w:rPr>
        <w:t xml:space="preserve"> attiecas pienākums iesniegt gada pārskatu zvērinātam revidentam pārbaudei saskaņā ar Gada pārskatu likumu vai Gada pārskatu un konsolidēto gada pārskatu likumu, kopijas vai, ja uz pieteikuma iesniegšanas brīdi neviens gada pārskats nav apstiprināts, tad ir jāiesniedz aktuālais finanšu un saimnieciskās darbības pārskats, kuru pārbaudījis zvērināts revidents</w:t>
      </w:r>
      <w:r w:rsidR="004E2940" w:rsidRPr="00C5257F">
        <w:rPr>
          <w:rFonts w:ascii="Times New Roman" w:hAnsi="Times New Roman" w:cs="Times New Roman"/>
          <w:color w:val="000000" w:themeColor="text1"/>
          <w:sz w:val="24"/>
          <w:szCs w:val="24"/>
        </w:rPr>
        <w:t>, ja uz pretendentu attiecas pienākums iesniegt gada pārskatu zvērinātam revidentam</w:t>
      </w:r>
      <w:r w:rsidR="008036E8" w:rsidRPr="00C5257F">
        <w:rPr>
          <w:rFonts w:ascii="Times New Roman" w:hAnsi="Times New Roman" w:cs="Times New Roman"/>
          <w:color w:val="000000" w:themeColor="text1"/>
          <w:sz w:val="24"/>
          <w:szCs w:val="24"/>
        </w:rPr>
        <w:t xml:space="preserve"> un no kura pasūtītājam ir iespējams pārliecināties par pretendenta atbilstību nolikuma 1</w:t>
      </w:r>
      <w:r w:rsidR="00B71018" w:rsidRPr="00C5257F">
        <w:rPr>
          <w:rFonts w:ascii="Times New Roman" w:hAnsi="Times New Roman" w:cs="Times New Roman"/>
          <w:color w:val="000000" w:themeColor="text1"/>
          <w:sz w:val="24"/>
          <w:szCs w:val="24"/>
        </w:rPr>
        <w:t>2</w:t>
      </w:r>
      <w:r w:rsidR="008036E8" w:rsidRPr="00C5257F">
        <w:rPr>
          <w:rFonts w:ascii="Times New Roman" w:hAnsi="Times New Roman" w:cs="Times New Roman"/>
          <w:color w:val="000000" w:themeColor="text1"/>
          <w:sz w:val="24"/>
          <w:szCs w:val="24"/>
        </w:rPr>
        <w:t>.1. punkta prasībām.</w:t>
      </w:r>
    </w:p>
    <w:p w14:paraId="521B00D1" w14:textId="1F3E34B0" w:rsidR="00184CBA" w:rsidRPr="00C5257F" w:rsidRDefault="006B02AD" w:rsidP="006B1EF6">
      <w:pPr>
        <w:pStyle w:val="ListParagraph"/>
        <w:widowControl w:val="0"/>
        <w:numPr>
          <w:ilvl w:val="1"/>
          <w:numId w:val="1"/>
        </w:numPr>
        <w:spacing w:after="0" w:line="240" w:lineRule="auto"/>
        <w:jc w:val="both"/>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t>J</w:t>
      </w:r>
      <w:r w:rsidR="00184CBA" w:rsidRPr="00C5257F">
        <w:rPr>
          <w:rFonts w:ascii="Times New Roman" w:hAnsi="Times New Roman" w:cs="Times New Roman"/>
          <w:color w:val="000000" w:themeColor="text1"/>
          <w:sz w:val="24"/>
          <w:szCs w:val="24"/>
        </w:rPr>
        <w:t xml:space="preserve">a pretendents ir apvienība, tad katram no apvienības dalībniekiem, uz kura (-u) finansiālajām spējām pretendents balstās un kurš (-i) būs finansiāli atbildīgs (-i) par iepirkuma līguma izpildi jāiesniedz </w:t>
      </w:r>
      <w:r w:rsidR="00D31D95" w:rsidRPr="00C5257F">
        <w:rPr>
          <w:rFonts w:ascii="Times New Roman" w:hAnsi="Times New Roman" w:cs="Times New Roman"/>
          <w:color w:val="000000" w:themeColor="text1"/>
          <w:sz w:val="24"/>
          <w:szCs w:val="24"/>
        </w:rPr>
        <w:t>1</w:t>
      </w:r>
      <w:r w:rsidR="00DE5846" w:rsidRPr="00C5257F">
        <w:rPr>
          <w:rFonts w:ascii="Times New Roman" w:hAnsi="Times New Roman" w:cs="Times New Roman"/>
          <w:color w:val="000000" w:themeColor="text1"/>
          <w:sz w:val="24"/>
          <w:szCs w:val="24"/>
        </w:rPr>
        <w:t>5</w:t>
      </w:r>
      <w:r w:rsidR="00CF44F9" w:rsidRPr="00C5257F">
        <w:rPr>
          <w:rFonts w:ascii="Times New Roman" w:hAnsi="Times New Roman" w:cs="Times New Roman"/>
          <w:color w:val="000000" w:themeColor="text1"/>
          <w:sz w:val="24"/>
          <w:szCs w:val="24"/>
        </w:rPr>
        <w:t>.</w:t>
      </w:r>
      <w:r w:rsidR="00D31D95" w:rsidRPr="00C5257F">
        <w:rPr>
          <w:rFonts w:ascii="Times New Roman" w:hAnsi="Times New Roman" w:cs="Times New Roman"/>
          <w:color w:val="000000" w:themeColor="text1"/>
          <w:sz w:val="24"/>
          <w:szCs w:val="24"/>
        </w:rPr>
        <w:t>3</w:t>
      </w:r>
      <w:r w:rsidR="00184CBA" w:rsidRPr="00C5257F">
        <w:rPr>
          <w:rFonts w:ascii="Times New Roman" w:hAnsi="Times New Roman" w:cs="Times New Roman"/>
          <w:color w:val="000000" w:themeColor="text1"/>
          <w:sz w:val="24"/>
          <w:szCs w:val="24"/>
        </w:rPr>
        <w:t>.punktā norādītā informācija</w:t>
      </w:r>
      <w:r w:rsidR="00AB0B73" w:rsidRPr="00C5257F">
        <w:rPr>
          <w:rFonts w:ascii="Times New Roman" w:hAnsi="Times New Roman" w:cs="Times New Roman"/>
          <w:color w:val="000000" w:themeColor="text1"/>
          <w:sz w:val="24"/>
          <w:szCs w:val="24"/>
        </w:rPr>
        <w:t>;</w:t>
      </w:r>
    </w:p>
    <w:p w14:paraId="4D0BC9E6" w14:textId="065B43AC" w:rsidR="00787255" w:rsidRPr="00C5257F" w:rsidRDefault="006B02AD" w:rsidP="00E95153">
      <w:pPr>
        <w:pStyle w:val="ListParagraph"/>
        <w:widowControl w:val="0"/>
        <w:numPr>
          <w:ilvl w:val="1"/>
          <w:numId w:val="1"/>
        </w:numPr>
        <w:spacing w:after="0" w:line="240" w:lineRule="auto"/>
        <w:jc w:val="both"/>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t>A</w:t>
      </w:r>
      <w:r w:rsidR="0085509B" w:rsidRPr="00C5257F">
        <w:rPr>
          <w:rFonts w:ascii="Times New Roman" w:hAnsi="Times New Roman" w:cs="Times New Roman"/>
          <w:color w:val="000000" w:themeColor="text1"/>
          <w:sz w:val="24"/>
          <w:szCs w:val="24"/>
        </w:rPr>
        <w:t>tbilstoši nolikuma 14.1</w:t>
      </w:r>
      <w:r w:rsidR="0038638B" w:rsidRPr="00C5257F">
        <w:rPr>
          <w:rFonts w:ascii="Times New Roman" w:hAnsi="Times New Roman" w:cs="Times New Roman"/>
          <w:color w:val="000000" w:themeColor="text1"/>
          <w:sz w:val="24"/>
          <w:szCs w:val="24"/>
        </w:rPr>
        <w:t xml:space="preserve">.punkta prasībai jāiesniedz </w:t>
      </w:r>
      <w:r w:rsidR="00787255" w:rsidRPr="00C5257F">
        <w:rPr>
          <w:rFonts w:ascii="Times New Roman" w:hAnsi="Times New Roman" w:cs="Times New Roman"/>
          <w:color w:val="000000" w:themeColor="text1"/>
          <w:sz w:val="24"/>
          <w:szCs w:val="24"/>
        </w:rPr>
        <w:t xml:space="preserve">piedāvāto </w:t>
      </w:r>
      <w:r w:rsidR="000C1591" w:rsidRPr="00C5257F">
        <w:rPr>
          <w:rFonts w:ascii="Times New Roman" w:hAnsi="Times New Roman" w:cs="Times New Roman"/>
          <w:color w:val="000000" w:themeColor="text1"/>
          <w:sz w:val="24"/>
          <w:szCs w:val="24"/>
        </w:rPr>
        <w:t>transportlīdzekļu</w:t>
      </w:r>
      <w:r w:rsidR="00787255" w:rsidRPr="00C5257F">
        <w:rPr>
          <w:rFonts w:ascii="Times New Roman" w:hAnsi="Times New Roman" w:cs="Times New Roman"/>
          <w:color w:val="000000" w:themeColor="text1"/>
          <w:sz w:val="24"/>
          <w:szCs w:val="24"/>
        </w:rPr>
        <w:t xml:space="preserve"> ražotāja pilnvara, līgums vai cits dokuments, kas apliecina, ka pretendentam ir tiesības </w:t>
      </w:r>
      <w:r w:rsidR="00A07DEA" w:rsidRPr="00C5257F">
        <w:rPr>
          <w:rFonts w:ascii="Times New Roman" w:hAnsi="Times New Roman" w:cs="Times New Roman"/>
          <w:color w:val="000000" w:themeColor="text1"/>
          <w:sz w:val="24"/>
          <w:szCs w:val="24"/>
        </w:rPr>
        <w:t xml:space="preserve">kā ražotāja autorizētam pārstāvim vai  ražotāja autorizētā pārstāvja pilnvarotai personai pārdot piedāvājumā norādītā ražotāja transportlīdzekļus un veikt tā garantijas apkalpošanu </w:t>
      </w:r>
      <w:r w:rsidR="00787255" w:rsidRPr="00C5257F">
        <w:rPr>
          <w:rFonts w:ascii="Times New Roman" w:hAnsi="Times New Roman" w:cs="Times New Roman"/>
          <w:color w:val="000000" w:themeColor="text1"/>
          <w:sz w:val="24"/>
          <w:szCs w:val="24"/>
        </w:rPr>
        <w:t>(par pietiekamu tiks uzskatīta arī noslēgtā līguma pirmās un beidzamās lapas (t.i., vismaz tās līguma lapas, kurās ir redzams līguma nosaukums, līguma priekšmets un līguma puses ar parakstiem) apstiprinātas kopijas);</w:t>
      </w:r>
    </w:p>
    <w:p w14:paraId="1C80D0E9" w14:textId="0BB5C2B8" w:rsidR="00AB2BB1" w:rsidRPr="00C5257F" w:rsidRDefault="006B02AD" w:rsidP="00FF1D91">
      <w:pPr>
        <w:pStyle w:val="ListParagraph"/>
        <w:widowControl w:val="0"/>
        <w:numPr>
          <w:ilvl w:val="1"/>
          <w:numId w:val="1"/>
        </w:numPr>
        <w:spacing w:after="0" w:line="240" w:lineRule="auto"/>
        <w:jc w:val="both"/>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t>N</w:t>
      </w:r>
      <w:r w:rsidR="0003771B" w:rsidRPr="00C5257F">
        <w:rPr>
          <w:rFonts w:ascii="Times New Roman" w:hAnsi="Times New Roman" w:cs="Times New Roman"/>
          <w:color w:val="000000" w:themeColor="text1"/>
          <w:sz w:val="24"/>
          <w:szCs w:val="24"/>
        </w:rPr>
        <w:t xml:space="preserve">olikuma </w:t>
      </w:r>
      <w:r w:rsidR="00382F21" w:rsidRPr="00C5257F">
        <w:rPr>
          <w:rFonts w:ascii="Times New Roman" w:hAnsi="Times New Roman" w:cs="Times New Roman"/>
          <w:color w:val="000000" w:themeColor="text1"/>
          <w:sz w:val="24"/>
          <w:szCs w:val="24"/>
        </w:rPr>
        <w:t>13.2</w:t>
      </w:r>
      <w:r w:rsidR="0003771B" w:rsidRPr="00C5257F">
        <w:rPr>
          <w:rFonts w:ascii="Times New Roman" w:hAnsi="Times New Roman" w:cs="Times New Roman"/>
          <w:color w:val="000000" w:themeColor="text1"/>
          <w:sz w:val="24"/>
          <w:szCs w:val="24"/>
        </w:rPr>
        <w:t xml:space="preserve">.punktā minētās vienošanās kopija, ja pretendents plāno piesaistīt apakšuzņēmēju, kura </w:t>
      </w:r>
      <w:r w:rsidR="004409F8" w:rsidRPr="00C5257F">
        <w:rPr>
          <w:rFonts w:ascii="Times New Roman" w:hAnsi="Times New Roman" w:cs="Times New Roman"/>
          <w:color w:val="000000" w:themeColor="text1"/>
          <w:sz w:val="24"/>
          <w:szCs w:val="24"/>
        </w:rPr>
        <w:t xml:space="preserve">sniedzamo pakalpojumu </w:t>
      </w:r>
      <w:r w:rsidR="0003771B" w:rsidRPr="00C5257F">
        <w:rPr>
          <w:rFonts w:ascii="Times New Roman" w:hAnsi="Times New Roman" w:cs="Times New Roman"/>
          <w:color w:val="000000" w:themeColor="text1"/>
          <w:sz w:val="24"/>
          <w:szCs w:val="24"/>
        </w:rPr>
        <w:t xml:space="preserve">vērtība ir vismaz </w:t>
      </w:r>
      <w:r w:rsidR="008769FF" w:rsidRPr="00C5257F">
        <w:rPr>
          <w:rFonts w:ascii="Times New Roman" w:hAnsi="Times New Roman" w:cs="Times New Roman"/>
          <w:color w:val="000000" w:themeColor="text1"/>
          <w:sz w:val="24"/>
          <w:szCs w:val="24"/>
        </w:rPr>
        <w:t xml:space="preserve">10 000 </w:t>
      </w:r>
      <w:r w:rsidR="008769FF" w:rsidRPr="00C5257F">
        <w:rPr>
          <w:rFonts w:ascii="Times New Roman" w:hAnsi="Times New Roman" w:cs="Times New Roman"/>
          <w:i/>
          <w:iCs/>
          <w:color w:val="000000" w:themeColor="text1"/>
          <w:sz w:val="24"/>
          <w:szCs w:val="24"/>
        </w:rPr>
        <w:t>euro</w:t>
      </w:r>
      <w:r w:rsidR="0003771B" w:rsidRPr="00C5257F">
        <w:rPr>
          <w:rFonts w:ascii="Times New Roman" w:hAnsi="Times New Roman" w:cs="Times New Roman"/>
          <w:color w:val="000000" w:themeColor="text1"/>
          <w:sz w:val="24"/>
          <w:szCs w:val="24"/>
        </w:rPr>
        <w:t xml:space="preserve">, pievienojot informāciju par apakšuzņēmēja paraksta tiesīgajām amatpersonām. Ja apakšuzņēmējs ir ārvalstu persona, tam jāiesniedz reģistrācijas apliecības kopija, kas apliecina atbilstību nolikuma </w:t>
      </w:r>
      <w:r w:rsidR="004F76FC" w:rsidRPr="00C5257F">
        <w:rPr>
          <w:rFonts w:ascii="Times New Roman" w:hAnsi="Times New Roman" w:cs="Times New Roman"/>
          <w:color w:val="000000" w:themeColor="text1"/>
          <w:sz w:val="24"/>
          <w:szCs w:val="24"/>
        </w:rPr>
        <w:t>1</w:t>
      </w:r>
      <w:r w:rsidR="00B167BF" w:rsidRPr="00C5257F">
        <w:rPr>
          <w:rFonts w:ascii="Times New Roman" w:hAnsi="Times New Roman" w:cs="Times New Roman"/>
          <w:color w:val="000000" w:themeColor="text1"/>
          <w:sz w:val="24"/>
          <w:szCs w:val="24"/>
        </w:rPr>
        <w:t>3</w:t>
      </w:r>
      <w:r w:rsidR="004F76FC" w:rsidRPr="00C5257F">
        <w:rPr>
          <w:rFonts w:ascii="Times New Roman" w:hAnsi="Times New Roman" w:cs="Times New Roman"/>
          <w:color w:val="000000" w:themeColor="text1"/>
          <w:sz w:val="24"/>
          <w:szCs w:val="24"/>
        </w:rPr>
        <w:t>.1</w:t>
      </w:r>
      <w:r w:rsidR="0003771B" w:rsidRPr="00C5257F">
        <w:rPr>
          <w:rFonts w:ascii="Times New Roman" w:hAnsi="Times New Roman" w:cs="Times New Roman"/>
          <w:color w:val="000000" w:themeColor="text1"/>
          <w:sz w:val="24"/>
          <w:szCs w:val="24"/>
        </w:rPr>
        <w:t xml:space="preserve">.punktam. Attiecībā uz Latvijas Republikā Komercreģistrā reģistrētiem apakšuzņēmējiem Pasūtītājs par šo apakšuzņēmēju atbilstību </w:t>
      </w:r>
      <w:r w:rsidR="0026754D" w:rsidRPr="00C5257F">
        <w:rPr>
          <w:rFonts w:ascii="Times New Roman" w:hAnsi="Times New Roman" w:cs="Times New Roman"/>
          <w:color w:val="000000" w:themeColor="text1"/>
          <w:sz w:val="24"/>
          <w:szCs w:val="24"/>
        </w:rPr>
        <w:t>1</w:t>
      </w:r>
      <w:r w:rsidR="00B167BF" w:rsidRPr="00C5257F">
        <w:rPr>
          <w:rFonts w:ascii="Times New Roman" w:hAnsi="Times New Roman" w:cs="Times New Roman"/>
          <w:color w:val="000000" w:themeColor="text1"/>
          <w:sz w:val="24"/>
          <w:szCs w:val="24"/>
        </w:rPr>
        <w:t>3</w:t>
      </w:r>
      <w:r w:rsidR="0003771B" w:rsidRPr="00C5257F">
        <w:rPr>
          <w:rFonts w:ascii="Times New Roman" w:hAnsi="Times New Roman" w:cs="Times New Roman"/>
          <w:color w:val="000000" w:themeColor="text1"/>
          <w:sz w:val="24"/>
          <w:szCs w:val="24"/>
        </w:rPr>
        <w:t>.1.punktam pārliecinās attiecīgo informāciju iegūstot publiskajā datubāzē.</w:t>
      </w:r>
      <w:r w:rsidR="0003771B" w:rsidRPr="00C5257F">
        <w:rPr>
          <w:rFonts w:ascii="Times New Roman" w:hAnsi="Times New Roman" w:cs="Times New Roman"/>
          <w:color w:val="000000" w:themeColor="text1"/>
          <w:sz w:val="24"/>
          <w:szCs w:val="24"/>
        </w:rPr>
        <w:tab/>
        <w:t xml:space="preserve">Ņemot vērā, ka </w:t>
      </w:r>
      <w:r w:rsidR="006014A8" w:rsidRPr="00C5257F">
        <w:rPr>
          <w:rFonts w:ascii="Times New Roman" w:hAnsi="Times New Roman" w:cs="Times New Roman"/>
          <w:color w:val="000000" w:themeColor="text1"/>
          <w:sz w:val="24"/>
          <w:szCs w:val="24"/>
        </w:rPr>
        <w:t>Sabiedrisko pakalpojumu sniedzēju</w:t>
      </w:r>
      <w:r w:rsidR="0003771B" w:rsidRPr="00C5257F">
        <w:rPr>
          <w:rFonts w:ascii="Times New Roman" w:hAnsi="Times New Roman" w:cs="Times New Roman"/>
          <w:color w:val="000000" w:themeColor="text1"/>
          <w:sz w:val="24"/>
          <w:szCs w:val="24"/>
        </w:rPr>
        <w:t xml:space="preserve"> iepirkumu likuma izpratnē apakšuzņēmējs ir arī pretendenta apakšuzņēmēja piesaistīta vai nolīgta persona, kura </w:t>
      </w:r>
      <w:r w:rsidR="000F46B0" w:rsidRPr="00C5257F">
        <w:rPr>
          <w:rFonts w:ascii="Times New Roman" w:hAnsi="Times New Roman" w:cs="Times New Roman"/>
          <w:color w:val="000000" w:themeColor="text1"/>
          <w:sz w:val="24"/>
          <w:szCs w:val="24"/>
        </w:rPr>
        <w:t>sniedz pakalpojumus</w:t>
      </w:r>
      <w:r w:rsidR="0003771B" w:rsidRPr="00C5257F">
        <w:rPr>
          <w:rFonts w:ascii="Times New Roman" w:hAnsi="Times New Roman" w:cs="Times New Roman"/>
          <w:color w:val="000000" w:themeColor="text1"/>
          <w:sz w:val="24"/>
          <w:szCs w:val="24"/>
        </w:rPr>
        <w:t xml:space="preserve">, kas nepieciešami pasūtītāja noslēgtā </w:t>
      </w:r>
      <w:r w:rsidR="00E91158" w:rsidRPr="00C5257F">
        <w:rPr>
          <w:rFonts w:ascii="Times New Roman" w:hAnsi="Times New Roman" w:cs="Times New Roman"/>
          <w:color w:val="000000" w:themeColor="text1"/>
          <w:sz w:val="24"/>
          <w:szCs w:val="24"/>
        </w:rPr>
        <w:t>pakalpojuma</w:t>
      </w:r>
      <w:r w:rsidR="0003771B" w:rsidRPr="00C5257F">
        <w:rPr>
          <w:rFonts w:ascii="Times New Roman" w:hAnsi="Times New Roman" w:cs="Times New Roman"/>
          <w:color w:val="000000" w:themeColor="text1"/>
          <w:sz w:val="24"/>
          <w:szCs w:val="24"/>
        </w:rPr>
        <w:t xml:space="preserve"> līguma izpildei, neatkarīgi no tā, vai šī persona </w:t>
      </w:r>
      <w:r w:rsidR="00E91158" w:rsidRPr="00C5257F">
        <w:rPr>
          <w:rFonts w:ascii="Times New Roman" w:hAnsi="Times New Roman" w:cs="Times New Roman"/>
          <w:color w:val="000000" w:themeColor="text1"/>
          <w:sz w:val="24"/>
          <w:szCs w:val="24"/>
        </w:rPr>
        <w:t>pakalpojumu sniedz</w:t>
      </w:r>
      <w:r w:rsidR="0003771B" w:rsidRPr="00C5257F">
        <w:rPr>
          <w:rFonts w:ascii="Times New Roman" w:hAnsi="Times New Roman" w:cs="Times New Roman"/>
          <w:color w:val="000000" w:themeColor="text1"/>
          <w:sz w:val="24"/>
          <w:szCs w:val="24"/>
        </w:rPr>
        <w:t xml:space="preserve"> pretendentam vai citam apakšuzņēmējam (turpmāk nolikuma tekstā </w:t>
      </w:r>
      <w:r w:rsidR="005F139D" w:rsidRPr="00C5257F">
        <w:rPr>
          <w:rFonts w:ascii="Times New Roman" w:hAnsi="Times New Roman" w:cs="Times New Roman"/>
          <w:color w:val="000000" w:themeColor="text1"/>
          <w:sz w:val="24"/>
          <w:szCs w:val="24"/>
        </w:rPr>
        <w:t>–</w:t>
      </w:r>
      <w:r w:rsidR="0003771B" w:rsidRPr="00C5257F">
        <w:rPr>
          <w:rFonts w:ascii="Times New Roman" w:hAnsi="Times New Roman" w:cs="Times New Roman"/>
          <w:color w:val="000000" w:themeColor="text1"/>
          <w:sz w:val="24"/>
          <w:szCs w:val="24"/>
        </w:rPr>
        <w:t xml:space="preserve"> apakšuzņēmēja apakšuzņēmējs), šajā punktā minētos dokumentus ir jāiesniedz arī attiecībā uz apakšuzņēmēja apakšuzņēmēju, ja tā </w:t>
      </w:r>
      <w:r w:rsidR="00155106" w:rsidRPr="00C5257F">
        <w:rPr>
          <w:rFonts w:ascii="Times New Roman" w:hAnsi="Times New Roman" w:cs="Times New Roman"/>
          <w:color w:val="000000" w:themeColor="text1"/>
          <w:sz w:val="24"/>
          <w:szCs w:val="24"/>
        </w:rPr>
        <w:t>sniedzamo pakalpojumu</w:t>
      </w:r>
      <w:r w:rsidR="0003771B" w:rsidRPr="00C5257F">
        <w:rPr>
          <w:rFonts w:ascii="Times New Roman" w:hAnsi="Times New Roman" w:cs="Times New Roman"/>
          <w:color w:val="000000" w:themeColor="text1"/>
          <w:sz w:val="24"/>
          <w:szCs w:val="24"/>
        </w:rPr>
        <w:t xml:space="preserve"> vērtība ir vismaz </w:t>
      </w:r>
      <w:r w:rsidR="008769FF" w:rsidRPr="00C5257F">
        <w:rPr>
          <w:rFonts w:ascii="Times New Roman" w:hAnsi="Times New Roman" w:cs="Times New Roman"/>
          <w:color w:val="000000" w:themeColor="text1"/>
          <w:sz w:val="24"/>
          <w:szCs w:val="24"/>
        </w:rPr>
        <w:t>10 000 euro</w:t>
      </w:r>
      <w:r w:rsidR="00AB2BB1" w:rsidRPr="00C5257F">
        <w:rPr>
          <w:rFonts w:ascii="Times New Roman" w:hAnsi="Times New Roman" w:cs="Times New Roman"/>
          <w:color w:val="000000" w:themeColor="text1"/>
          <w:sz w:val="24"/>
          <w:szCs w:val="24"/>
        </w:rPr>
        <w:t>.</w:t>
      </w:r>
    </w:p>
    <w:p w14:paraId="52165D70" w14:textId="31978B2C" w:rsidR="009D2E56" w:rsidRPr="00C5257F" w:rsidRDefault="0003771B" w:rsidP="00930E35">
      <w:pPr>
        <w:tabs>
          <w:tab w:val="left" w:pos="567"/>
        </w:tabs>
        <w:spacing w:after="0"/>
        <w:ind w:left="709" w:firstLine="709"/>
        <w:jc w:val="both"/>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tab/>
      </w:r>
      <w:r w:rsidR="004F1352" w:rsidRPr="00C5257F">
        <w:rPr>
          <w:rFonts w:ascii="Times New Roman" w:hAnsi="Times New Roman" w:cs="Times New Roman"/>
          <w:color w:val="000000" w:themeColor="text1"/>
          <w:sz w:val="24"/>
          <w:szCs w:val="24"/>
        </w:rPr>
        <w:t xml:space="preserve">Lai izvērtētu, vai apakšuzņēmēja sniedzamo pakalpojumu vērtība ir vismaz </w:t>
      </w:r>
      <w:r w:rsidR="008769FF" w:rsidRPr="00C5257F">
        <w:rPr>
          <w:rFonts w:ascii="Times New Roman" w:hAnsi="Times New Roman" w:cs="Times New Roman"/>
          <w:color w:val="000000" w:themeColor="text1"/>
          <w:sz w:val="24"/>
          <w:szCs w:val="24"/>
        </w:rPr>
        <w:t>10 000 euro</w:t>
      </w:r>
      <w:r w:rsidR="004F1352" w:rsidRPr="00C5257F">
        <w:rPr>
          <w:rFonts w:ascii="Times New Roman" w:hAnsi="Times New Roman" w:cs="Times New Roman"/>
          <w:color w:val="000000" w:themeColor="text1"/>
          <w:sz w:val="24"/>
          <w:szCs w:val="24"/>
        </w:rPr>
        <w:t xml:space="preserve">, jāņem vērā, ka saskaņā ar Sabiedrisko pakalpojumu sniedzēju iepirkumu likumu apakšuzņēmēja sniedzamo pakalpojumu kopējo vērtību nosaka, ņemot vērā apakšuzņēmēja un visu attiecīgā </w:t>
      </w:r>
      <w:r w:rsidR="001B1535">
        <w:rPr>
          <w:rFonts w:ascii="Times New Roman" w:hAnsi="Times New Roman" w:cs="Times New Roman"/>
          <w:color w:val="000000" w:themeColor="text1"/>
          <w:sz w:val="24"/>
          <w:szCs w:val="24"/>
        </w:rPr>
        <w:t>Konkursa</w:t>
      </w:r>
      <w:r w:rsidR="004F1352" w:rsidRPr="00C5257F">
        <w:rPr>
          <w:rFonts w:ascii="Times New Roman" w:hAnsi="Times New Roman" w:cs="Times New Roman"/>
          <w:color w:val="000000" w:themeColor="text1"/>
          <w:sz w:val="24"/>
          <w:szCs w:val="24"/>
        </w:rPr>
        <w:t xml:space="preserve"> ietvaros tā saistīto uzņēmumu</w:t>
      </w:r>
      <w:r w:rsidR="009D2E56" w:rsidRPr="00C5257F">
        <w:rPr>
          <w:rFonts w:ascii="Times New Roman" w:hAnsi="Times New Roman" w:cs="Times New Roman"/>
          <w:strike/>
          <w:color w:val="000000" w:themeColor="text1"/>
          <w:sz w:val="24"/>
          <w:szCs w:val="24"/>
        </w:rPr>
        <w:t xml:space="preserve"> </w:t>
      </w:r>
      <w:r w:rsidR="004F1352" w:rsidRPr="00C5257F">
        <w:rPr>
          <w:rFonts w:ascii="Times New Roman" w:hAnsi="Times New Roman" w:cs="Times New Roman"/>
          <w:color w:val="000000" w:themeColor="text1"/>
          <w:sz w:val="24"/>
          <w:szCs w:val="24"/>
        </w:rPr>
        <w:t>sniedzamo pakalpojumu vērtību.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kam vienlaikus ir izšķirošā ietekme attiecīgajā apakšuzņēmējā.</w:t>
      </w:r>
    </w:p>
    <w:p w14:paraId="254FEA81" w14:textId="15B9FCAF" w:rsidR="00BF195B" w:rsidRPr="00C5257F" w:rsidRDefault="006B02AD" w:rsidP="00BF195B">
      <w:pPr>
        <w:pStyle w:val="ListParagraph"/>
        <w:widowControl w:val="0"/>
        <w:numPr>
          <w:ilvl w:val="1"/>
          <w:numId w:val="1"/>
        </w:numPr>
        <w:spacing w:after="0" w:line="240" w:lineRule="auto"/>
        <w:jc w:val="both"/>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t>D</w:t>
      </w:r>
      <w:r w:rsidR="0003771B" w:rsidRPr="00C5257F">
        <w:rPr>
          <w:rFonts w:ascii="Times New Roman" w:hAnsi="Times New Roman" w:cs="Times New Roman"/>
          <w:color w:val="000000" w:themeColor="text1"/>
          <w:sz w:val="24"/>
          <w:szCs w:val="24"/>
        </w:rPr>
        <w:t xml:space="preserve">okuments, kas apliecina piedāvājuma nodrošinājumu nolikuma </w:t>
      </w:r>
      <w:r w:rsidR="00972B25" w:rsidRPr="00C5257F">
        <w:rPr>
          <w:rFonts w:ascii="Times New Roman" w:hAnsi="Times New Roman" w:cs="Times New Roman"/>
          <w:color w:val="000000" w:themeColor="text1"/>
          <w:sz w:val="24"/>
          <w:szCs w:val="24"/>
        </w:rPr>
        <w:t>7</w:t>
      </w:r>
      <w:r w:rsidR="0003771B" w:rsidRPr="00C5257F">
        <w:rPr>
          <w:rFonts w:ascii="Times New Roman" w:hAnsi="Times New Roman" w:cs="Times New Roman"/>
          <w:color w:val="000000" w:themeColor="text1"/>
          <w:sz w:val="24"/>
          <w:szCs w:val="24"/>
        </w:rPr>
        <w:t>.1.punktā paredzētajā apmērā un kārtībā;</w:t>
      </w:r>
    </w:p>
    <w:p w14:paraId="6D98C433" w14:textId="23E09D76" w:rsidR="0003771B" w:rsidRPr="00C5257F" w:rsidRDefault="006B02AD" w:rsidP="00BF195B">
      <w:pPr>
        <w:pStyle w:val="ListParagraph"/>
        <w:widowControl w:val="0"/>
        <w:numPr>
          <w:ilvl w:val="1"/>
          <w:numId w:val="1"/>
        </w:numPr>
        <w:spacing w:after="0" w:line="240" w:lineRule="auto"/>
        <w:jc w:val="both"/>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t>P</w:t>
      </w:r>
      <w:r w:rsidR="0003771B" w:rsidRPr="00C5257F">
        <w:rPr>
          <w:rFonts w:ascii="Times New Roman" w:hAnsi="Times New Roman" w:cs="Times New Roman"/>
          <w:color w:val="000000" w:themeColor="text1"/>
          <w:sz w:val="24"/>
          <w:szCs w:val="24"/>
        </w:rPr>
        <w:t>retendenta amatpersonas ar paraksta tiesībām izdota pilnvara, ja piedāvājumu neparaksta pretendenta amatpersona ar paraksta tiesībām</w:t>
      </w:r>
      <w:r w:rsidR="000B2002" w:rsidRPr="00C5257F">
        <w:rPr>
          <w:rFonts w:ascii="Times New Roman" w:hAnsi="Times New Roman" w:cs="Times New Roman"/>
          <w:color w:val="000000" w:themeColor="text1"/>
          <w:sz w:val="24"/>
          <w:szCs w:val="24"/>
        </w:rPr>
        <w:t>;</w:t>
      </w:r>
      <w:r w:rsidR="0003771B" w:rsidRPr="00C5257F">
        <w:rPr>
          <w:rFonts w:ascii="Times New Roman" w:hAnsi="Times New Roman" w:cs="Times New Roman"/>
          <w:b/>
          <w:color w:val="000000" w:themeColor="text1"/>
          <w:sz w:val="24"/>
          <w:szCs w:val="24"/>
        </w:rPr>
        <w:t xml:space="preserve"> </w:t>
      </w:r>
    </w:p>
    <w:p w14:paraId="11562A53" w14:textId="4215765D" w:rsidR="0003771B" w:rsidRPr="00C5257F" w:rsidRDefault="0003771B" w:rsidP="005A176E">
      <w:pPr>
        <w:numPr>
          <w:ilvl w:val="1"/>
          <w:numId w:val="1"/>
        </w:numPr>
        <w:spacing w:after="0" w:line="240" w:lineRule="auto"/>
        <w:jc w:val="both"/>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t xml:space="preserve">Ja pretendents ir apvienība, tad katram no apvienības dalībniekiem jāiesniedz visa nolikuma </w:t>
      </w:r>
      <w:r w:rsidR="00296290" w:rsidRPr="00C5257F">
        <w:rPr>
          <w:rFonts w:ascii="Times New Roman" w:hAnsi="Times New Roman" w:cs="Times New Roman"/>
          <w:color w:val="000000" w:themeColor="text1"/>
          <w:sz w:val="24"/>
          <w:szCs w:val="24"/>
        </w:rPr>
        <w:t>1</w:t>
      </w:r>
      <w:r w:rsidR="00020B4D" w:rsidRPr="00C5257F">
        <w:rPr>
          <w:rFonts w:ascii="Times New Roman" w:hAnsi="Times New Roman" w:cs="Times New Roman"/>
          <w:color w:val="000000" w:themeColor="text1"/>
          <w:sz w:val="24"/>
          <w:szCs w:val="24"/>
        </w:rPr>
        <w:t>5</w:t>
      </w:r>
      <w:r w:rsidRPr="00C5257F">
        <w:rPr>
          <w:rFonts w:ascii="Times New Roman" w:hAnsi="Times New Roman" w:cs="Times New Roman"/>
          <w:color w:val="000000" w:themeColor="text1"/>
          <w:sz w:val="24"/>
          <w:szCs w:val="24"/>
        </w:rPr>
        <w:t>.1.</w:t>
      </w:r>
      <w:r w:rsidR="00E06D5A" w:rsidRPr="00C5257F">
        <w:rPr>
          <w:rFonts w:ascii="Times New Roman" w:hAnsi="Times New Roman" w:cs="Times New Roman"/>
          <w:color w:val="000000" w:themeColor="text1"/>
          <w:sz w:val="24"/>
          <w:szCs w:val="24"/>
        </w:rPr>
        <w:t>,</w:t>
      </w:r>
      <w:r w:rsidRPr="00C5257F">
        <w:rPr>
          <w:rFonts w:ascii="Times New Roman" w:hAnsi="Times New Roman" w:cs="Times New Roman"/>
          <w:color w:val="000000" w:themeColor="text1"/>
          <w:sz w:val="24"/>
          <w:szCs w:val="24"/>
        </w:rPr>
        <w:t xml:space="preserve"> </w:t>
      </w:r>
      <w:r w:rsidR="00E06D5A" w:rsidRPr="00C5257F">
        <w:rPr>
          <w:rFonts w:ascii="Times New Roman" w:hAnsi="Times New Roman" w:cs="Times New Roman"/>
          <w:color w:val="000000" w:themeColor="text1"/>
          <w:sz w:val="24"/>
          <w:szCs w:val="24"/>
        </w:rPr>
        <w:t>1</w:t>
      </w:r>
      <w:r w:rsidR="00020B4D" w:rsidRPr="00C5257F">
        <w:rPr>
          <w:rFonts w:ascii="Times New Roman" w:hAnsi="Times New Roman" w:cs="Times New Roman"/>
          <w:color w:val="000000" w:themeColor="text1"/>
          <w:sz w:val="24"/>
          <w:szCs w:val="24"/>
        </w:rPr>
        <w:t>5</w:t>
      </w:r>
      <w:r w:rsidR="00E06D5A" w:rsidRPr="00C5257F">
        <w:rPr>
          <w:rFonts w:ascii="Times New Roman" w:hAnsi="Times New Roman" w:cs="Times New Roman"/>
          <w:color w:val="000000" w:themeColor="text1"/>
          <w:sz w:val="24"/>
          <w:szCs w:val="24"/>
        </w:rPr>
        <w:t>.</w:t>
      </w:r>
      <w:r w:rsidR="007D44DF" w:rsidRPr="00C5257F">
        <w:rPr>
          <w:rFonts w:ascii="Times New Roman" w:hAnsi="Times New Roman" w:cs="Times New Roman"/>
          <w:color w:val="000000" w:themeColor="text1"/>
          <w:sz w:val="24"/>
          <w:szCs w:val="24"/>
        </w:rPr>
        <w:t>8</w:t>
      </w:r>
      <w:r w:rsidR="00E06D5A" w:rsidRPr="00C5257F">
        <w:rPr>
          <w:rFonts w:ascii="Times New Roman" w:hAnsi="Times New Roman" w:cs="Times New Roman"/>
          <w:color w:val="000000" w:themeColor="text1"/>
          <w:sz w:val="24"/>
          <w:szCs w:val="24"/>
        </w:rPr>
        <w:t>.</w:t>
      </w:r>
      <w:r w:rsidRPr="00C5257F">
        <w:rPr>
          <w:rFonts w:ascii="Times New Roman" w:hAnsi="Times New Roman" w:cs="Times New Roman"/>
          <w:color w:val="000000" w:themeColor="text1"/>
          <w:sz w:val="24"/>
          <w:szCs w:val="24"/>
        </w:rPr>
        <w:t xml:space="preserve">punktā paredzētā informācija. Savukārt, nolikuma </w:t>
      </w:r>
      <w:r w:rsidR="00DC1295" w:rsidRPr="00C5257F">
        <w:rPr>
          <w:rFonts w:ascii="Times New Roman" w:hAnsi="Times New Roman" w:cs="Times New Roman"/>
          <w:color w:val="000000" w:themeColor="text1"/>
          <w:sz w:val="24"/>
          <w:szCs w:val="24"/>
        </w:rPr>
        <w:t>1</w:t>
      </w:r>
      <w:r w:rsidR="00020B4D" w:rsidRPr="00C5257F">
        <w:rPr>
          <w:rFonts w:ascii="Times New Roman" w:hAnsi="Times New Roman" w:cs="Times New Roman"/>
          <w:color w:val="000000" w:themeColor="text1"/>
          <w:sz w:val="24"/>
          <w:szCs w:val="24"/>
        </w:rPr>
        <w:t>5</w:t>
      </w:r>
      <w:r w:rsidR="00DC1295" w:rsidRPr="00C5257F">
        <w:rPr>
          <w:rFonts w:ascii="Times New Roman" w:hAnsi="Times New Roman" w:cs="Times New Roman"/>
          <w:color w:val="000000" w:themeColor="text1"/>
          <w:sz w:val="24"/>
          <w:szCs w:val="24"/>
        </w:rPr>
        <w:t>.3.</w:t>
      </w:r>
      <w:r w:rsidR="000818B8" w:rsidRPr="00C5257F">
        <w:rPr>
          <w:rFonts w:ascii="Times New Roman" w:hAnsi="Times New Roman" w:cs="Times New Roman"/>
          <w:color w:val="000000" w:themeColor="text1"/>
          <w:sz w:val="24"/>
          <w:szCs w:val="24"/>
        </w:rPr>
        <w:t xml:space="preserve">, </w:t>
      </w:r>
      <w:r w:rsidR="005A176E" w:rsidRPr="00C5257F">
        <w:rPr>
          <w:rFonts w:ascii="Times New Roman" w:hAnsi="Times New Roman" w:cs="Times New Roman"/>
          <w:color w:val="000000" w:themeColor="text1"/>
          <w:sz w:val="24"/>
          <w:szCs w:val="24"/>
        </w:rPr>
        <w:t>15.</w:t>
      </w:r>
      <w:r w:rsidR="00A81EE9">
        <w:rPr>
          <w:rFonts w:ascii="Times New Roman" w:hAnsi="Times New Roman" w:cs="Times New Roman"/>
          <w:color w:val="000000" w:themeColor="text1"/>
          <w:sz w:val="24"/>
          <w:szCs w:val="24"/>
        </w:rPr>
        <w:t>4</w:t>
      </w:r>
      <w:r w:rsidR="005A176E" w:rsidRPr="00C5257F">
        <w:rPr>
          <w:rFonts w:ascii="Times New Roman" w:hAnsi="Times New Roman" w:cs="Times New Roman"/>
          <w:color w:val="000000" w:themeColor="text1"/>
          <w:sz w:val="24"/>
          <w:szCs w:val="24"/>
        </w:rPr>
        <w:t>., 15.</w:t>
      </w:r>
      <w:r w:rsidR="00A81EE9">
        <w:rPr>
          <w:rFonts w:ascii="Times New Roman" w:hAnsi="Times New Roman" w:cs="Times New Roman"/>
          <w:color w:val="000000" w:themeColor="text1"/>
          <w:sz w:val="24"/>
          <w:szCs w:val="24"/>
        </w:rPr>
        <w:t>5</w:t>
      </w:r>
      <w:r w:rsidR="00E8104E" w:rsidRPr="00C5257F">
        <w:rPr>
          <w:rFonts w:ascii="Times New Roman" w:hAnsi="Times New Roman" w:cs="Times New Roman"/>
          <w:color w:val="000000" w:themeColor="text1"/>
          <w:sz w:val="24"/>
          <w:szCs w:val="24"/>
        </w:rPr>
        <w:t>.</w:t>
      </w:r>
      <w:r w:rsidRPr="00C5257F">
        <w:rPr>
          <w:rFonts w:ascii="Times New Roman" w:hAnsi="Times New Roman" w:cs="Times New Roman"/>
          <w:color w:val="000000" w:themeColor="text1"/>
          <w:sz w:val="24"/>
          <w:szCs w:val="24"/>
        </w:rPr>
        <w:t xml:space="preserve">punktā paredzēto informāciju var iesniegt viens vai vairāki no apvienības dalībniekiem atbilstoši šajos punktos noteiktajām prasībām, savukārt, </w:t>
      </w:r>
      <w:r w:rsidR="0043247A" w:rsidRPr="00C5257F">
        <w:rPr>
          <w:rFonts w:ascii="Times New Roman" w:hAnsi="Times New Roman" w:cs="Times New Roman"/>
          <w:color w:val="000000" w:themeColor="text1"/>
          <w:sz w:val="24"/>
          <w:szCs w:val="24"/>
        </w:rPr>
        <w:t>1</w:t>
      </w:r>
      <w:r w:rsidR="0036348C" w:rsidRPr="00C5257F">
        <w:rPr>
          <w:rFonts w:ascii="Times New Roman" w:hAnsi="Times New Roman" w:cs="Times New Roman"/>
          <w:color w:val="000000" w:themeColor="text1"/>
          <w:sz w:val="24"/>
          <w:szCs w:val="24"/>
        </w:rPr>
        <w:t>5</w:t>
      </w:r>
      <w:r w:rsidR="0043247A" w:rsidRPr="00C5257F">
        <w:rPr>
          <w:rFonts w:ascii="Times New Roman" w:hAnsi="Times New Roman" w:cs="Times New Roman"/>
          <w:color w:val="000000" w:themeColor="text1"/>
          <w:sz w:val="24"/>
          <w:szCs w:val="24"/>
        </w:rPr>
        <w:t xml:space="preserve">.2., </w:t>
      </w:r>
      <w:r w:rsidR="00022479" w:rsidRPr="00C5257F">
        <w:rPr>
          <w:rFonts w:ascii="Times New Roman" w:hAnsi="Times New Roman" w:cs="Times New Roman"/>
          <w:color w:val="000000" w:themeColor="text1"/>
          <w:sz w:val="24"/>
          <w:szCs w:val="24"/>
        </w:rPr>
        <w:t>1</w:t>
      </w:r>
      <w:r w:rsidR="0036348C" w:rsidRPr="00C5257F">
        <w:rPr>
          <w:rFonts w:ascii="Times New Roman" w:hAnsi="Times New Roman" w:cs="Times New Roman"/>
          <w:color w:val="000000" w:themeColor="text1"/>
          <w:sz w:val="24"/>
          <w:szCs w:val="24"/>
        </w:rPr>
        <w:t>5</w:t>
      </w:r>
      <w:r w:rsidR="00022479" w:rsidRPr="00C5257F">
        <w:rPr>
          <w:rFonts w:ascii="Times New Roman" w:hAnsi="Times New Roman" w:cs="Times New Roman"/>
          <w:color w:val="000000" w:themeColor="text1"/>
          <w:sz w:val="24"/>
          <w:szCs w:val="24"/>
        </w:rPr>
        <w:t>.</w:t>
      </w:r>
      <w:r w:rsidR="00342E0E">
        <w:rPr>
          <w:rFonts w:ascii="Times New Roman" w:hAnsi="Times New Roman" w:cs="Times New Roman"/>
          <w:color w:val="000000" w:themeColor="text1"/>
          <w:sz w:val="24"/>
          <w:szCs w:val="24"/>
        </w:rPr>
        <w:t>6</w:t>
      </w:r>
      <w:r w:rsidR="005F15CA" w:rsidRPr="00C5257F">
        <w:rPr>
          <w:rFonts w:ascii="Times New Roman" w:hAnsi="Times New Roman" w:cs="Times New Roman"/>
          <w:color w:val="000000" w:themeColor="text1"/>
          <w:sz w:val="24"/>
          <w:szCs w:val="24"/>
        </w:rPr>
        <w:t>.</w:t>
      </w:r>
      <w:r w:rsidR="007D44DF" w:rsidRPr="00C5257F">
        <w:rPr>
          <w:rFonts w:ascii="Times New Roman" w:hAnsi="Times New Roman" w:cs="Times New Roman"/>
          <w:color w:val="000000" w:themeColor="text1"/>
          <w:sz w:val="24"/>
          <w:szCs w:val="24"/>
        </w:rPr>
        <w:t>punktā</w:t>
      </w:r>
      <w:r w:rsidR="005F15CA" w:rsidRPr="00C5257F">
        <w:rPr>
          <w:rFonts w:ascii="Times New Roman" w:hAnsi="Times New Roman" w:cs="Times New Roman"/>
          <w:color w:val="000000" w:themeColor="text1"/>
          <w:sz w:val="24"/>
          <w:szCs w:val="24"/>
        </w:rPr>
        <w:t xml:space="preserve"> </w:t>
      </w:r>
      <w:r w:rsidRPr="00C5257F">
        <w:rPr>
          <w:rFonts w:ascii="Times New Roman" w:hAnsi="Times New Roman" w:cs="Times New Roman"/>
          <w:color w:val="000000" w:themeColor="text1"/>
          <w:sz w:val="24"/>
          <w:szCs w:val="24"/>
        </w:rPr>
        <w:t>paredzēto informāciju (vai apliecinājumu) apvienības dalībnieki iesniedz kopā.</w:t>
      </w:r>
    </w:p>
    <w:p w14:paraId="6B4B3A85" w14:textId="4228567F" w:rsidR="00F34B36" w:rsidRPr="00C5257F" w:rsidRDefault="00C638D4" w:rsidP="006B1EF6">
      <w:pPr>
        <w:numPr>
          <w:ilvl w:val="1"/>
          <w:numId w:val="1"/>
        </w:numPr>
        <w:spacing w:after="0" w:line="240" w:lineRule="auto"/>
        <w:jc w:val="both"/>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lastRenderedPageBreak/>
        <w:t xml:space="preserve">Kā sākotnējo pierādījumu atbilstībai </w:t>
      </w:r>
      <w:r w:rsidR="004442B2" w:rsidRPr="00C5257F">
        <w:rPr>
          <w:rFonts w:ascii="Times New Roman" w:hAnsi="Times New Roman" w:cs="Times New Roman"/>
          <w:color w:val="000000" w:themeColor="text1"/>
          <w:sz w:val="24"/>
          <w:szCs w:val="24"/>
        </w:rPr>
        <w:t xml:space="preserve">Konkursa </w:t>
      </w:r>
      <w:r w:rsidRPr="00C5257F">
        <w:rPr>
          <w:rFonts w:ascii="Times New Roman" w:hAnsi="Times New Roman" w:cs="Times New Roman"/>
          <w:color w:val="000000" w:themeColor="text1"/>
          <w:sz w:val="24"/>
          <w:szCs w:val="24"/>
        </w:rPr>
        <w:t>dokumentos noteiktajām pretendentu atlases prasībām (nolikuma IV</w:t>
      </w:r>
      <w:r w:rsidR="00F30B0A" w:rsidRPr="00C5257F">
        <w:rPr>
          <w:rFonts w:ascii="Times New Roman" w:hAnsi="Times New Roman" w:cs="Times New Roman"/>
          <w:color w:val="000000" w:themeColor="text1"/>
          <w:sz w:val="24"/>
          <w:szCs w:val="24"/>
        </w:rPr>
        <w:t xml:space="preserve"> </w:t>
      </w:r>
      <w:r w:rsidRPr="00C5257F">
        <w:rPr>
          <w:rFonts w:ascii="Times New Roman" w:hAnsi="Times New Roman" w:cs="Times New Roman"/>
          <w:color w:val="000000" w:themeColor="text1"/>
          <w:sz w:val="24"/>
          <w:szCs w:val="24"/>
        </w:rPr>
        <w:t xml:space="preserve">sadaļa) Pretendents ir tiesīgs iesniegt Eiropas vienoto iepirkuma procedūras dokumentu, tajā aizpildot II daļu “Informācija par ekonomikas dalībnieku”, III daļu “Izslēgšanas iemesli”, IV daļu “Atlases kritēriji”, VI daļu “Noslēguma apliecinājumi”. Pretendents iesniedz Eiropas vienoto iepirkuma procedūras dokumentu par katru personu, uz kuras iespējām tas balstās, lai apliecinātu, ka tā kvalifikācija atbilst paziņojumā par līgumu vai </w:t>
      </w:r>
      <w:r w:rsidR="002D3B69">
        <w:rPr>
          <w:rFonts w:ascii="Times New Roman" w:hAnsi="Times New Roman" w:cs="Times New Roman"/>
          <w:color w:val="000000" w:themeColor="text1"/>
          <w:sz w:val="24"/>
          <w:szCs w:val="24"/>
        </w:rPr>
        <w:t>Konkursa</w:t>
      </w:r>
      <w:r w:rsidRPr="00C5257F">
        <w:rPr>
          <w:rFonts w:ascii="Times New Roman" w:hAnsi="Times New Roman" w:cs="Times New Roman"/>
          <w:color w:val="000000" w:themeColor="text1"/>
          <w:sz w:val="24"/>
          <w:szCs w:val="24"/>
        </w:rPr>
        <w:t xml:space="preserve"> dokumentos noteiktajām prasībām, tajā aizpildot II daļu “Informācija par ekonomikas dalībnieku”, III daļu “Izslēgšanas iemesli”, IV daļu “Atlases kritēriji”, VI daļu “Noslēguma apliecinājumi”. Pretendents iesniedz Eiropas vienoto iepirkuma procedūras dokumentu par katru tā norādīto apakšuzņēmēju, kura sniedzamo pakalpojumu vērtība ir vismaz </w:t>
      </w:r>
      <w:r w:rsidR="008769FF" w:rsidRPr="00C5257F">
        <w:rPr>
          <w:rFonts w:ascii="Times New Roman" w:hAnsi="Times New Roman" w:cs="Times New Roman"/>
          <w:color w:val="000000" w:themeColor="text1"/>
          <w:sz w:val="24"/>
          <w:szCs w:val="24"/>
        </w:rPr>
        <w:t>10 000 euro</w:t>
      </w:r>
      <w:r w:rsidRPr="00C5257F">
        <w:rPr>
          <w:rFonts w:ascii="Times New Roman" w:hAnsi="Times New Roman" w:cs="Times New Roman"/>
          <w:color w:val="000000" w:themeColor="text1"/>
          <w:sz w:val="24"/>
          <w:szCs w:val="24"/>
        </w:rPr>
        <w:t xml:space="preserve">, tajā aizpildot II daļu “Informācija par ekonomikas dalībnieku”, III daļu “Izslēgšanas iemesli”, VI daļu “Noslēguma apliecinājumi”. Piegādātāju apvienība iesniedz atsevišķu Eiropas vienoto iepirkuma procedūras dokumentu par katru tās dalībnieku. Eiropas vienotais iepirkuma procedūras dokuments ir pieejams Elektronisko iepirkumu sistēmas tīmekļvietnē: </w:t>
      </w:r>
      <w:hyperlink r:id="rId21" w:history="1">
        <w:r w:rsidR="00384119" w:rsidRPr="00C5257F">
          <w:rPr>
            <w:rStyle w:val="Hyperlink"/>
            <w:rFonts w:ascii="Times New Roman" w:hAnsi="Times New Roman" w:cs="Times New Roman"/>
            <w:sz w:val="24"/>
            <w:szCs w:val="24"/>
          </w:rPr>
          <w:t>espd.eis.gov.lv</w:t>
        </w:r>
      </w:hyperlink>
      <w:r w:rsidR="00384119" w:rsidRPr="00C5257F">
        <w:rPr>
          <w:rFonts w:ascii="Times New Roman" w:hAnsi="Times New Roman" w:cs="Times New Roman"/>
          <w:sz w:val="24"/>
          <w:szCs w:val="24"/>
        </w:rPr>
        <w:t xml:space="preserve">. </w:t>
      </w:r>
      <w:r w:rsidRPr="00C5257F">
        <w:rPr>
          <w:rFonts w:ascii="Times New Roman" w:hAnsi="Times New Roman" w:cs="Times New Roman"/>
          <w:color w:val="000000" w:themeColor="text1"/>
          <w:sz w:val="24"/>
          <w:szCs w:val="24"/>
        </w:rPr>
        <w:t xml:space="preserve">Pasūtītājam jebkurā </w:t>
      </w:r>
      <w:r w:rsidR="004152CA" w:rsidRPr="00C5257F">
        <w:rPr>
          <w:rFonts w:ascii="Times New Roman" w:hAnsi="Times New Roman" w:cs="Times New Roman"/>
          <w:color w:val="000000" w:themeColor="text1"/>
          <w:sz w:val="24"/>
          <w:szCs w:val="24"/>
        </w:rPr>
        <w:t xml:space="preserve">Konkursa </w:t>
      </w:r>
      <w:r w:rsidRPr="00C5257F">
        <w:rPr>
          <w:rFonts w:ascii="Times New Roman" w:hAnsi="Times New Roman" w:cs="Times New Roman"/>
          <w:color w:val="000000" w:themeColor="text1"/>
          <w:sz w:val="24"/>
          <w:szCs w:val="24"/>
        </w:rPr>
        <w:t xml:space="preserve">stadijā ir tiesības prasīt, lai pretendents iesniedz visus vai daļu no dokumentiem, kas apliecina atbilstību paziņojumā par līgumu vai </w:t>
      </w:r>
      <w:r w:rsidR="004152CA" w:rsidRPr="00C5257F">
        <w:rPr>
          <w:rFonts w:ascii="Times New Roman" w:hAnsi="Times New Roman" w:cs="Times New Roman"/>
          <w:color w:val="000000" w:themeColor="text1"/>
          <w:sz w:val="24"/>
          <w:szCs w:val="24"/>
        </w:rPr>
        <w:t xml:space="preserve">Konkursa </w:t>
      </w:r>
      <w:r w:rsidRPr="00C5257F">
        <w:rPr>
          <w:rFonts w:ascii="Times New Roman" w:hAnsi="Times New Roman" w:cs="Times New Roman"/>
          <w:color w:val="000000" w:themeColor="text1"/>
          <w:sz w:val="24"/>
          <w:szCs w:val="24"/>
        </w:rPr>
        <w:t>dokumentos noteiktajām pretendentu atlases prasībām.</w:t>
      </w:r>
    </w:p>
    <w:p w14:paraId="71C2A1C0" w14:textId="28FA820F" w:rsidR="00F34B36" w:rsidRPr="00C5257F" w:rsidRDefault="0003771B" w:rsidP="006B1EF6">
      <w:pPr>
        <w:numPr>
          <w:ilvl w:val="1"/>
          <w:numId w:val="1"/>
        </w:numPr>
        <w:spacing w:after="0" w:line="240" w:lineRule="auto"/>
        <w:jc w:val="both"/>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t xml:space="preserve">Nolikuma </w:t>
      </w:r>
      <w:r w:rsidR="00002216" w:rsidRPr="00C5257F">
        <w:rPr>
          <w:rFonts w:ascii="Times New Roman" w:hAnsi="Times New Roman" w:cs="Times New Roman"/>
          <w:color w:val="000000" w:themeColor="text1"/>
          <w:sz w:val="24"/>
          <w:szCs w:val="24"/>
        </w:rPr>
        <w:t>1</w:t>
      </w:r>
      <w:r w:rsidR="009D7071" w:rsidRPr="00C5257F">
        <w:rPr>
          <w:rFonts w:ascii="Times New Roman" w:hAnsi="Times New Roman" w:cs="Times New Roman"/>
          <w:color w:val="000000" w:themeColor="text1"/>
          <w:sz w:val="24"/>
          <w:szCs w:val="24"/>
        </w:rPr>
        <w:t>1</w:t>
      </w:r>
      <w:r w:rsidRPr="00C5257F">
        <w:rPr>
          <w:rFonts w:ascii="Times New Roman" w:hAnsi="Times New Roman" w:cs="Times New Roman"/>
          <w:color w:val="000000" w:themeColor="text1"/>
          <w:sz w:val="24"/>
          <w:szCs w:val="24"/>
        </w:rPr>
        <w:t>.1.</w:t>
      </w:r>
      <w:r w:rsidR="00A81EE9">
        <w:rPr>
          <w:rFonts w:ascii="Times New Roman" w:hAnsi="Times New Roman" w:cs="Times New Roman"/>
          <w:color w:val="000000" w:themeColor="text1"/>
          <w:sz w:val="24"/>
          <w:szCs w:val="24"/>
        </w:rPr>
        <w:t xml:space="preserve">, </w:t>
      </w:r>
      <w:r w:rsidR="00002216" w:rsidRPr="00C5257F">
        <w:rPr>
          <w:rFonts w:ascii="Times New Roman" w:hAnsi="Times New Roman" w:cs="Times New Roman"/>
          <w:color w:val="000000" w:themeColor="text1"/>
          <w:sz w:val="24"/>
          <w:szCs w:val="24"/>
        </w:rPr>
        <w:t>1</w:t>
      </w:r>
      <w:r w:rsidR="009D7071" w:rsidRPr="00C5257F">
        <w:rPr>
          <w:rFonts w:ascii="Times New Roman" w:hAnsi="Times New Roman" w:cs="Times New Roman"/>
          <w:color w:val="000000" w:themeColor="text1"/>
          <w:sz w:val="24"/>
          <w:szCs w:val="24"/>
        </w:rPr>
        <w:t>1</w:t>
      </w:r>
      <w:r w:rsidRPr="00C5257F">
        <w:rPr>
          <w:rFonts w:ascii="Times New Roman" w:hAnsi="Times New Roman" w:cs="Times New Roman"/>
          <w:color w:val="000000" w:themeColor="text1"/>
          <w:sz w:val="24"/>
          <w:szCs w:val="24"/>
        </w:rPr>
        <w:t>.2.</w:t>
      </w:r>
      <w:r w:rsidR="00A81EE9">
        <w:rPr>
          <w:rFonts w:ascii="Times New Roman" w:hAnsi="Times New Roman" w:cs="Times New Roman"/>
          <w:color w:val="000000" w:themeColor="text1"/>
          <w:sz w:val="24"/>
          <w:szCs w:val="24"/>
        </w:rPr>
        <w:t xml:space="preserve"> un 11.4.</w:t>
      </w:r>
      <w:r w:rsidRPr="00C5257F">
        <w:rPr>
          <w:rFonts w:ascii="Times New Roman" w:hAnsi="Times New Roman" w:cs="Times New Roman"/>
          <w:color w:val="000000" w:themeColor="text1"/>
          <w:sz w:val="24"/>
          <w:szCs w:val="24"/>
        </w:rPr>
        <w:t xml:space="preserve">punktā norādīto izslēgšanas nosacījumu esību </w:t>
      </w:r>
      <w:r w:rsidR="00BA605B">
        <w:rPr>
          <w:rFonts w:ascii="Times New Roman" w:hAnsi="Times New Roman" w:cs="Times New Roman"/>
          <w:color w:val="000000" w:themeColor="text1"/>
          <w:sz w:val="24"/>
          <w:szCs w:val="24"/>
        </w:rPr>
        <w:t>i</w:t>
      </w:r>
      <w:r w:rsidRPr="00C5257F">
        <w:rPr>
          <w:rFonts w:ascii="Times New Roman" w:hAnsi="Times New Roman" w:cs="Times New Roman"/>
          <w:color w:val="000000" w:themeColor="text1"/>
          <w:sz w:val="24"/>
          <w:szCs w:val="24"/>
        </w:rPr>
        <w:t xml:space="preserve">epirkuma komisija pārbauda attiecībā uz pretendentu, kuram būtu piešķiramas līguma slēgšanas tiesības, rīkojoties saskaņā ar </w:t>
      </w:r>
      <w:hyperlink r:id="rId22" w:tgtFrame="_blank" w:history="1">
        <w:r w:rsidR="00002216" w:rsidRPr="00C5257F">
          <w:rPr>
            <w:rFonts w:ascii="Times New Roman" w:hAnsi="Times New Roman" w:cs="Times New Roman"/>
            <w:color w:val="000000" w:themeColor="text1"/>
            <w:sz w:val="24"/>
            <w:szCs w:val="24"/>
            <w:shd w:val="clear" w:color="auto" w:fill="FFFFFF"/>
          </w:rPr>
          <w:t>Sabiedrisko pakalpojumu sniedzēju iepirkumu likuma</w:t>
        </w:r>
      </w:hyperlink>
      <w:r w:rsidR="00002216" w:rsidRPr="00C5257F">
        <w:rPr>
          <w:rFonts w:ascii="Times New Roman" w:hAnsi="Times New Roman" w:cs="Times New Roman"/>
          <w:color w:val="000000" w:themeColor="text1"/>
          <w:sz w:val="24"/>
          <w:szCs w:val="24"/>
          <w:shd w:val="clear" w:color="auto" w:fill="FFFFFF"/>
        </w:rPr>
        <w:t> </w:t>
      </w:r>
      <w:hyperlink r:id="rId23" w:anchor="p48" w:tgtFrame="_blank" w:history="1">
        <w:r w:rsidR="00002216" w:rsidRPr="00C5257F">
          <w:rPr>
            <w:rFonts w:ascii="Times New Roman" w:hAnsi="Times New Roman" w:cs="Times New Roman"/>
            <w:color w:val="000000" w:themeColor="text1"/>
            <w:sz w:val="24"/>
            <w:szCs w:val="24"/>
            <w:shd w:val="clear" w:color="auto" w:fill="FFFFFF"/>
          </w:rPr>
          <w:t>48.</w:t>
        </w:r>
      </w:hyperlink>
      <w:r w:rsidR="00002216" w:rsidRPr="00C5257F">
        <w:rPr>
          <w:rFonts w:ascii="Times New Roman" w:hAnsi="Times New Roman" w:cs="Times New Roman"/>
          <w:color w:val="000000" w:themeColor="text1"/>
          <w:sz w:val="24"/>
          <w:szCs w:val="24"/>
          <w:shd w:val="clear" w:color="auto" w:fill="FFFFFF"/>
        </w:rPr>
        <w:t> pan</w:t>
      </w:r>
      <w:r w:rsidR="007D36AD" w:rsidRPr="00C5257F">
        <w:rPr>
          <w:rFonts w:ascii="Times New Roman" w:hAnsi="Times New Roman" w:cs="Times New Roman"/>
          <w:color w:val="000000" w:themeColor="text1"/>
          <w:sz w:val="24"/>
          <w:szCs w:val="24"/>
          <w:shd w:val="clear" w:color="auto" w:fill="FFFFFF"/>
        </w:rPr>
        <w:t xml:space="preserve">ta </w:t>
      </w:r>
      <w:r w:rsidRPr="00C5257F">
        <w:rPr>
          <w:rFonts w:ascii="Times New Roman" w:hAnsi="Times New Roman" w:cs="Times New Roman"/>
          <w:color w:val="000000" w:themeColor="text1"/>
          <w:sz w:val="24"/>
          <w:szCs w:val="24"/>
        </w:rPr>
        <w:t>nosacījumiem un Starptautisko un Latvijas Republikas nacionālo sankciju likuma 11.</w:t>
      </w:r>
      <w:r w:rsidRPr="00C5257F">
        <w:rPr>
          <w:rFonts w:ascii="Times New Roman" w:hAnsi="Times New Roman" w:cs="Times New Roman"/>
          <w:color w:val="000000" w:themeColor="text1"/>
          <w:sz w:val="24"/>
          <w:szCs w:val="24"/>
          <w:vertAlign w:val="superscript"/>
        </w:rPr>
        <w:t>1</w:t>
      </w:r>
      <w:r w:rsidRPr="00C5257F">
        <w:rPr>
          <w:rFonts w:ascii="Times New Roman" w:hAnsi="Times New Roman" w:cs="Times New Roman"/>
          <w:color w:val="000000" w:themeColor="text1"/>
          <w:sz w:val="24"/>
          <w:szCs w:val="24"/>
        </w:rPr>
        <w:t xml:space="preserve"> panta nosacījumiem.</w:t>
      </w:r>
      <w:r w:rsidR="002C0255" w:rsidRPr="00C5257F">
        <w:rPr>
          <w:rFonts w:ascii="Times New Roman" w:hAnsi="Times New Roman" w:cs="Times New Roman"/>
          <w:color w:val="000000" w:themeColor="text1"/>
          <w:sz w:val="24"/>
          <w:szCs w:val="24"/>
        </w:rPr>
        <w:t xml:space="preserve"> Starptautisko un Latvijas Republikas nacionālo sankciju likuma 11.</w:t>
      </w:r>
      <w:r w:rsidR="002C0255" w:rsidRPr="00C5257F">
        <w:rPr>
          <w:rFonts w:ascii="Times New Roman" w:hAnsi="Times New Roman" w:cs="Times New Roman"/>
          <w:color w:val="000000" w:themeColor="text1"/>
          <w:sz w:val="24"/>
          <w:szCs w:val="24"/>
          <w:vertAlign w:val="superscript"/>
        </w:rPr>
        <w:t>1</w:t>
      </w:r>
      <w:r w:rsidR="002C0255" w:rsidRPr="00C5257F">
        <w:rPr>
          <w:rFonts w:ascii="Times New Roman" w:hAnsi="Times New Roman" w:cs="Times New Roman"/>
          <w:color w:val="000000" w:themeColor="text1"/>
          <w:sz w:val="24"/>
          <w:szCs w:val="24"/>
        </w:rPr>
        <w:t xml:space="preserve"> panta pirmajā daļā noteiktie izslēgšanas gadījumi netiek pārbaudīti </w:t>
      </w:r>
      <w:r w:rsidR="0031334E" w:rsidRPr="00C5257F">
        <w:rPr>
          <w:rFonts w:ascii="Times New Roman" w:hAnsi="Times New Roman" w:cs="Times New Roman"/>
          <w:color w:val="000000" w:themeColor="text1"/>
          <w:sz w:val="24"/>
          <w:szCs w:val="24"/>
        </w:rPr>
        <w:t>pretendenta</w:t>
      </w:r>
      <w:r w:rsidR="002C0255" w:rsidRPr="00C5257F">
        <w:rPr>
          <w:rFonts w:ascii="Times New Roman" w:hAnsi="Times New Roman" w:cs="Times New Roman"/>
          <w:color w:val="000000" w:themeColor="text1"/>
          <w:sz w:val="24"/>
          <w:szCs w:val="24"/>
        </w:rPr>
        <w:t xml:space="preserve"> norādītajām personām, uz kuru iespējām pretendents balstās, lai apliecinātu, ka tā kvalifikācija atbilst nolikumā noteiktajām prasībām</w:t>
      </w:r>
      <w:r w:rsidR="0031334E" w:rsidRPr="00C5257F">
        <w:rPr>
          <w:rFonts w:ascii="Times New Roman" w:hAnsi="Times New Roman" w:cs="Times New Roman"/>
          <w:color w:val="000000" w:themeColor="text1"/>
          <w:sz w:val="24"/>
          <w:szCs w:val="24"/>
        </w:rPr>
        <w:t>,</w:t>
      </w:r>
      <w:r w:rsidR="002C0255" w:rsidRPr="00C5257F">
        <w:rPr>
          <w:rFonts w:ascii="Times New Roman" w:hAnsi="Times New Roman" w:cs="Times New Roman"/>
          <w:color w:val="000000" w:themeColor="text1"/>
          <w:sz w:val="24"/>
          <w:szCs w:val="24"/>
        </w:rPr>
        <w:t xml:space="preserve"> </w:t>
      </w:r>
      <w:r w:rsidR="00482AD6" w:rsidRPr="00C5257F">
        <w:rPr>
          <w:rFonts w:ascii="Times New Roman" w:hAnsi="Times New Roman" w:cs="Times New Roman"/>
          <w:color w:val="000000" w:themeColor="text1"/>
          <w:sz w:val="20"/>
          <w:szCs w:val="20"/>
          <w:shd w:val="clear" w:color="auto" w:fill="FFFFFF"/>
        </w:rPr>
        <w:t xml:space="preserve">uz </w:t>
      </w:r>
      <w:r w:rsidR="00482AD6" w:rsidRPr="00C5257F">
        <w:rPr>
          <w:rFonts w:ascii="Times New Roman" w:hAnsi="Times New Roman" w:cs="Times New Roman"/>
          <w:color w:val="000000" w:themeColor="text1"/>
          <w:sz w:val="24"/>
          <w:szCs w:val="24"/>
        </w:rPr>
        <w:t xml:space="preserve">personām, kurām pretendentā ir izšķirošā ietekme uz līdzdalības pamata normatīvo aktu par koncerniem izpratnē </w:t>
      </w:r>
      <w:r w:rsidR="002C0255" w:rsidRPr="00C5257F">
        <w:rPr>
          <w:rFonts w:ascii="Times New Roman" w:hAnsi="Times New Roman" w:cs="Times New Roman"/>
          <w:color w:val="000000" w:themeColor="text1"/>
          <w:sz w:val="24"/>
          <w:szCs w:val="24"/>
        </w:rPr>
        <w:t>un apakšuzņēmējiem.</w:t>
      </w:r>
    </w:p>
    <w:p w14:paraId="27424B65" w14:textId="2BC23186" w:rsidR="00F34B36" w:rsidRPr="00C5257F" w:rsidRDefault="0003771B" w:rsidP="006B1EF6">
      <w:pPr>
        <w:numPr>
          <w:ilvl w:val="1"/>
          <w:numId w:val="1"/>
        </w:numPr>
        <w:spacing w:after="0" w:line="240" w:lineRule="auto"/>
        <w:jc w:val="both"/>
        <w:rPr>
          <w:rFonts w:ascii="Times New Roman" w:hAnsi="Times New Roman" w:cs="Times New Roman"/>
          <w:color w:val="000000" w:themeColor="text1"/>
          <w:sz w:val="24"/>
          <w:szCs w:val="24"/>
        </w:rPr>
      </w:pPr>
      <w:bookmarkStart w:id="8" w:name="_Hlk124948417"/>
      <w:r w:rsidRPr="00C5257F">
        <w:rPr>
          <w:rFonts w:ascii="Times New Roman" w:hAnsi="Times New Roman" w:cs="Times New Roman"/>
          <w:color w:val="000000" w:themeColor="text1"/>
          <w:sz w:val="24"/>
          <w:szCs w:val="24"/>
        </w:rPr>
        <w:t xml:space="preserve">Pasūtītājs pieprasa, lai pretendents nomaina apakšuzņēmēju, kura </w:t>
      </w:r>
      <w:r w:rsidR="005530DB" w:rsidRPr="00C5257F">
        <w:rPr>
          <w:rFonts w:ascii="Times New Roman" w:hAnsi="Times New Roman" w:cs="Times New Roman"/>
          <w:color w:val="000000" w:themeColor="text1"/>
          <w:sz w:val="24"/>
          <w:szCs w:val="24"/>
        </w:rPr>
        <w:t xml:space="preserve">sniedzamo pakalpojumu </w:t>
      </w:r>
      <w:r w:rsidRPr="00C5257F">
        <w:rPr>
          <w:rFonts w:ascii="Times New Roman" w:hAnsi="Times New Roman" w:cs="Times New Roman"/>
          <w:color w:val="000000" w:themeColor="text1"/>
          <w:sz w:val="24"/>
          <w:szCs w:val="24"/>
        </w:rPr>
        <w:t xml:space="preserve">vērtība ir vismaz </w:t>
      </w:r>
      <w:r w:rsidR="008769FF" w:rsidRPr="00C5257F">
        <w:rPr>
          <w:rFonts w:ascii="Times New Roman" w:hAnsi="Times New Roman" w:cs="Times New Roman"/>
          <w:color w:val="000000" w:themeColor="text1"/>
          <w:sz w:val="24"/>
          <w:szCs w:val="24"/>
        </w:rPr>
        <w:t>10 000 euro</w:t>
      </w:r>
      <w:r w:rsidRPr="00C5257F">
        <w:rPr>
          <w:rFonts w:ascii="Times New Roman" w:hAnsi="Times New Roman" w:cs="Times New Roman"/>
          <w:color w:val="000000" w:themeColor="text1"/>
          <w:sz w:val="24"/>
          <w:szCs w:val="24"/>
        </w:rPr>
        <w:t xml:space="preserve">, ja tas atbilst nolikuma </w:t>
      </w:r>
      <w:r w:rsidR="005144D3" w:rsidRPr="00C5257F">
        <w:rPr>
          <w:rFonts w:ascii="Times New Roman" w:hAnsi="Times New Roman" w:cs="Times New Roman"/>
          <w:color w:val="000000" w:themeColor="text1"/>
          <w:sz w:val="24"/>
          <w:szCs w:val="24"/>
        </w:rPr>
        <w:t>1</w:t>
      </w:r>
      <w:r w:rsidR="00F835B1" w:rsidRPr="00C5257F">
        <w:rPr>
          <w:rFonts w:ascii="Times New Roman" w:hAnsi="Times New Roman" w:cs="Times New Roman"/>
          <w:color w:val="000000" w:themeColor="text1"/>
          <w:sz w:val="24"/>
          <w:szCs w:val="24"/>
        </w:rPr>
        <w:t>1</w:t>
      </w:r>
      <w:r w:rsidRPr="00C5257F">
        <w:rPr>
          <w:rFonts w:ascii="Times New Roman" w:hAnsi="Times New Roman" w:cs="Times New Roman"/>
          <w:color w:val="000000" w:themeColor="text1"/>
          <w:sz w:val="24"/>
          <w:szCs w:val="24"/>
        </w:rPr>
        <w:t xml:space="preserve">.1.punktā norādītajiem izslēgšanas nosacījumiem, un personu, uz kuras iespējām pretendents balstās, lai apliecinātu, ka tā kvalifikācija atbilst nolikumā noteiktajām prasībām, ja tā atbilst nolikuma </w:t>
      </w:r>
      <w:r w:rsidR="00B4309A" w:rsidRPr="00C5257F">
        <w:rPr>
          <w:rFonts w:ascii="Times New Roman" w:hAnsi="Times New Roman" w:cs="Times New Roman"/>
          <w:color w:val="000000" w:themeColor="text1"/>
          <w:sz w:val="24"/>
          <w:szCs w:val="24"/>
        </w:rPr>
        <w:t>1</w:t>
      </w:r>
      <w:r w:rsidR="00F835B1" w:rsidRPr="00C5257F">
        <w:rPr>
          <w:rFonts w:ascii="Times New Roman" w:hAnsi="Times New Roman" w:cs="Times New Roman"/>
          <w:color w:val="000000" w:themeColor="text1"/>
          <w:sz w:val="24"/>
          <w:szCs w:val="24"/>
        </w:rPr>
        <w:t>1</w:t>
      </w:r>
      <w:r w:rsidR="008F485D" w:rsidRPr="00C5257F">
        <w:rPr>
          <w:rFonts w:ascii="Times New Roman" w:hAnsi="Times New Roman" w:cs="Times New Roman"/>
          <w:color w:val="000000" w:themeColor="text1"/>
          <w:sz w:val="24"/>
          <w:szCs w:val="24"/>
        </w:rPr>
        <w:t>.1</w:t>
      </w:r>
      <w:r w:rsidRPr="00C5257F">
        <w:rPr>
          <w:rFonts w:ascii="Times New Roman" w:hAnsi="Times New Roman" w:cs="Times New Roman"/>
          <w:color w:val="000000" w:themeColor="text1"/>
          <w:sz w:val="24"/>
          <w:szCs w:val="24"/>
        </w:rPr>
        <w:t xml:space="preserve">.punktu izslēgšanas nosacījumiem. Ja pretendents 10 darbdienu laikā pēc pieprasījuma izsniegšanas vai nosūtīšanas dienas neiesniedz dokumentus par jaunu paziņojumā par līgumu vai </w:t>
      </w:r>
      <w:r w:rsidR="004152CA" w:rsidRPr="00C5257F">
        <w:rPr>
          <w:rFonts w:ascii="Times New Roman" w:hAnsi="Times New Roman" w:cs="Times New Roman"/>
          <w:color w:val="000000" w:themeColor="text1"/>
          <w:sz w:val="24"/>
          <w:szCs w:val="24"/>
        </w:rPr>
        <w:t xml:space="preserve">Konkursa </w:t>
      </w:r>
      <w:r w:rsidRPr="00C5257F">
        <w:rPr>
          <w:rFonts w:ascii="Times New Roman" w:hAnsi="Times New Roman" w:cs="Times New Roman"/>
          <w:color w:val="000000" w:themeColor="text1"/>
          <w:sz w:val="24"/>
          <w:szCs w:val="24"/>
        </w:rPr>
        <w:t xml:space="preserve">dokumentos noteiktajām prasībām atbilstošu apakšuzņēmēju vai personu, uz kuras iespējām pretendents balstās, lai apliecinātu, ka tā kvalifikācija atbilst nolikumā noteiktajām prasībām, Pasūtītājs izslēdz pretendentu no dalības </w:t>
      </w:r>
      <w:r w:rsidR="004152CA" w:rsidRPr="00C5257F">
        <w:rPr>
          <w:rFonts w:ascii="Times New Roman" w:hAnsi="Times New Roman" w:cs="Times New Roman"/>
          <w:color w:val="000000" w:themeColor="text1"/>
          <w:sz w:val="24"/>
          <w:szCs w:val="24"/>
        </w:rPr>
        <w:t>Konkurs</w:t>
      </w:r>
      <w:r w:rsidRPr="00C5257F">
        <w:rPr>
          <w:rFonts w:ascii="Times New Roman" w:hAnsi="Times New Roman" w:cs="Times New Roman"/>
          <w:color w:val="000000" w:themeColor="text1"/>
          <w:sz w:val="24"/>
          <w:szCs w:val="24"/>
        </w:rPr>
        <w:t>ā.</w:t>
      </w:r>
    </w:p>
    <w:p w14:paraId="2BF0448A" w14:textId="2443F601" w:rsidR="00234D40" w:rsidRPr="00C5257F" w:rsidRDefault="00234D40" w:rsidP="00027CEC">
      <w:pPr>
        <w:numPr>
          <w:ilvl w:val="1"/>
          <w:numId w:val="1"/>
        </w:numPr>
        <w:spacing w:after="0" w:line="240" w:lineRule="auto"/>
        <w:jc w:val="both"/>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t xml:space="preserve">Ja uz pretendentu, apvienības biedru, ja pretendents ir apvienība, vai personālsabiedrības biedru, ja pretendents ir personālsabiedrība, vai </w:t>
      </w:r>
      <w:r w:rsidRPr="00C5257F">
        <w:rPr>
          <w:rFonts w:ascii="Times New Roman" w:hAnsi="Times New Roman" w:cs="Times New Roman"/>
          <w:color w:val="000000" w:themeColor="text1"/>
          <w:sz w:val="24"/>
          <w:szCs w:val="24"/>
          <w:shd w:val="clear" w:color="auto" w:fill="FFFFFF"/>
        </w:rPr>
        <w:t>uz personām, kurām kandidātā vai pretendentā ir izšķirošā ietekme uz līdzdalības pamata normatīvo aktu par koncerniem izpratnē, vai uz pretendenta patieso labuma guvēju</w:t>
      </w:r>
      <w:r w:rsidRPr="00C5257F">
        <w:rPr>
          <w:rFonts w:ascii="Times New Roman" w:hAnsi="Times New Roman" w:cs="Times New Roman"/>
          <w:color w:val="000000" w:themeColor="text1"/>
          <w:sz w:val="24"/>
          <w:szCs w:val="24"/>
        </w:rPr>
        <w:t xml:space="preserve"> ir attiecināmi </w:t>
      </w:r>
      <w:bookmarkStart w:id="9" w:name="_Hlk124361201"/>
      <w:r w:rsidRPr="00C5257F">
        <w:rPr>
          <w:rFonts w:ascii="Times New Roman" w:hAnsi="Times New Roman" w:cs="Times New Roman"/>
          <w:color w:val="000000" w:themeColor="text1"/>
          <w:sz w:val="24"/>
          <w:szCs w:val="24"/>
        </w:rPr>
        <w:t xml:space="preserve">Sabiedrisko pakalpojumu sniedzēju iepirkumu likuma </w:t>
      </w:r>
      <w:bookmarkEnd w:id="9"/>
      <w:r w:rsidRPr="00C5257F">
        <w:rPr>
          <w:rFonts w:ascii="Times New Roman" w:hAnsi="Times New Roman" w:cs="Times New Roman"/>
          <w:color w:val="000000" w:themeColor="text1"/>
          <w:sz w:val="24"/>
          <w:szCs w:val="24"/>
          <w:shd w:val="clear" w:color="auto" w:fill="FFFFFF"/>
        </w:rPr>
        <w:t xml:space="preserve">48. panta otrās daļas 1., 4., 5., 6., 7., 8., 9., 10., 11., 12., 13. un 14. punktā </w:t>
      </w:r>
      <w:r w:rsidRPr="00C5257F">
        <w:rPr>
          <w:rFonts w:ascii="Times New Roman" w:hAnsi="Times New Roman" w:cs="Times New Roman"/>
          <w:color w:val="000000" w:themeColor="text1"/>
          <w:sz w:val="24"/>
          <w:szCs w:val="24"/>
        </w:rPr>
        <w:t xml:space="preserve">minētie izslēgšanas nosacījumi </w:t>
      </w:r>
      <w:r w:rsidRPr="00C5257F">
        <w:rPr>
          <w:rFonts w:ascii="Times New Roman" w:hAnsi="Times New Roman" w:cs="Times New Roman"/>
          <w:color w:val="000000" w:themeColor="text1"/>
          <w:sz w:val="24"/>
          <w:szCs w:val="24"/>
          <w:shd w:val="clear" w:color="auto" w:fill="FFFFFF"/>
        </w:rPr>
        <w:t xml:space="preserve">un nav piemērojami </w:t>
      </w:r>
      <w:r w:rsidRPr="00C5257F">
        <w:rPr>
          <w:rFonts w:ascii="Times New Roman" w:hAnsi="Times New Roman" w:cs="Times New Roman"/>
          <w:color w:val="000000" w:themeColor="text1"/>
          <w:sz w:val="24"/>
          <w:szCs w:val="24"/>
        </w:rPr>
        <w:t xml:space="preserve">Sabiedrisko pakalpojumu sniedzēju iepirkumu likuma </w:t>
      </w:r>
      <w:r w:rsidRPr="00C5257F">
        <w:rPr>
          <w:rFonts w:ascii="Times New Roman" w:hAnsi="Times New Roman" w:cs="Times New Roman"/>
          <w:color w:val="000000" w:themeColor="text1"/>
          <w:sz w:val="24"/>
          <w:szCs w:val="24"/>
          <w:shd w:val="clear" w:color="auto" w:fill="FFFFFF"/>
        </w:rPr>
        <w:t>48. panta ceturtās daļas 2., 3., 4., 5. un 6. punktā noteiktie izņēmumi</w:t>
      </w:r>
      <w:r w:rsidRPr="00C5257F">
        <w:rPr>
          <w:rFonts w:ascii="Times New Roman" w:hAnsi="Times New Roman" w:cs="Times New Roman"/>
          <w:color w:val="000000" w:themeColor="text1"/>
          <w:sz w:val="24"/>
          <w:szCs w:val="24"/>
        </w:rPr>
        <w:t>, Pasūtītājs rīkojas atbilstoši Sabiedrisko pakalpojumu sniedzēju iepirkumu likuma 49.panta pirmajā, otrajā, trešajā un ceturtajā daļā noteiktajam.</w:t>
      </w:r>
    </w:p>
    <w:p w14:paraId="5BD4C220" w14:textId="77777777" w:rsidR="00456825" w:rsidRPr="00C5257F" w:rsidRDefault="00456825" w:rsidP="00BF195B">
      <w:pPr>
        <w:spacing w:after="0" w:line="240" w:lineRule="auto"/>
        <w:ind w:left="720"/>
        <w:jc w:val="both"/>
        <w:rPr>
          <w:rFonts w:ascii="Times New Roman" w:hAnsi="Times New Roman" w:cs="Times New Roman"/>
          <w:color w:val="000000" w:themeColor="text1"/>
          <w:sz w:val="24"/>
          <w:szCs w:val="24"/>
        </w:rPr>
      </w:pPr>
    </w:p>
    <w:bookmarkEnd w:id="8"/>
    <w:p w14:paraId="27DE56EF" w14:textId="0220BB5D" w:rsidR="00367587" w:rsidRPr="00C5257F" w:rsidRDefault="00367587" w:rsidP="00BF195B">
      <w:pPr>
        <w:spacing w:after="0" w:line="240" w:lineRule="auto"/>
        <w:jc w:val="center"/>
        <w:rPr>
          <w:rFonts w:ascii="Times New Roman" w:hAnsi="Times New Roman" w:cs="Times New Roman"/>
          <w:b/>
          <w:bCs/>
          <w:color w:val="000000" w:themeColor="text1"/>
          <w:sz w:val="24"/>
          <w:szCs w:val="24"/>
        </w:rPr>
      </w:pPr>
      <w:r w:rsidRPr="00C5257F">
        <w:rPr>
          <w:rFonts w:ascii="Times New Roman" w:hAnsi="Times New Roman" w:cs="Times New Roman"/>
          <w:b/>
          <w:bCs/>
          <w:color w:val="000000" w:themeColor="text1"/>
          <w:sz w:val="24"/>
          <w:szCs w:val="24"/>
        </w:rPr>
        <w:t>VI PIEDĀVĀJUMS</w:t>
      </w:r>
    </w:p>
    <w:p w14:paraId="3CC096E8" w14:textId="77777777" w:rsidR="00BF195B" w:rsidRPr="00C5257F" w:rsidRDefault="00BF195B" w:rsidP="00367587">
      <w:pPr>
        <w:spacing w:after="0" w:line="240" w:lineRule="auto"/>
        <w:ind w:left="720"/>
        <w:jc w:val="center"/>
        <w:rPr>
          <w:rFonts w:ascii="Times New Roman" w:hAnsi="Times New Roman" w:cs="Times New Roman"/>
          <w:b/>
          <w:bCs/>
          <w:color w:val="000000" w:themeColor="text1"/>
          <w:sz w:val="24"/>
          <w:szCs w:val="24"/>
        </w:rPr>
      </w:pPr>
    </w:p>
    <w:p w14:paraId="0E5AC003" w14:textId="7F271204" w:rsidR="00171C89" w:rsidRPr="00C5257F" w:rsidRDefault="003F5194" w:rsidP="006B1EF6">
      <w:pPr>
        <w:pStyle w:val="ListParagraph"/>
        <w:widowControl w:val="0"/>
        <w:numPr>
          <w:ilvl w:val="0"/>
          <w:numId w:val="1"/>
        </w:numPr>
        <w:spacing w:after="0" w:line="240" w:lineRule="auto"/>
        <w:jc w:val="both"/>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t xml:space="preserve">Piedāvājumu veido </w:t>
      </w:r>
      <w:r w:rsidR="00871B51" w:rsidRPr="00C5257F">
        <w:rPr>
          <w:rFonts w:ascii="Times New Roman" w:hAnsi="Times New Roman" w:cs="Times New Roman"/>
          <w:color w:val="000000" w:themeColor="text1"/>
          <w:sz w:val="24"/>
          <w:szCs w:val="24"/>
        </w:rPr>
        <w:t>finanšu piedāvājums</w:t>
      </w:r>
      <w:r w:rsidR="00171C89" w:rsidRPr="00C5257F">
        <w:rPr>
          <w:rFonts w:ascii="Times New Roman" w:hAnsi="Times New Roman" w:cs="Times New Roman"/>
          <w:color w:val="000000" w:themeColor="text1"/>
          <w:sz w:val="24"/>
          <w:szCs w:val="24"/>
        </w:rPr>
        <w:t xml:space="preserve"> un tehniskais piedāvājums</w:t>
      </w:r>
      <w:r w:rsidR="005C7492" w:rsidRPr="00C5257F">
        <w:rPr>
          <w:rFonts w:ascii="Times New Roman" w:hAnsi="Times New Roman" w:cs="Times New Roman"/>
          <w:color w:val="000000" w:themeColor="text1"/>
          <w:sz w:val="24"/>
          <w:szCs w:val="24"/>
        </w:rPr>
        <w:t>, kur</w:t>
      </w:r>
      <w:r w:rsidR="00171C89" w:rsidRPr="00C5257F">
        <w:rPr>
          <w:rFonts w:ascii="Times New Roman" w:hAnsi="Times New Roman" w:cs="Times New Roman"/>
          <w:color w:val="000000" w:themeColor="text1"/>
          <w:sz w:val="24"/>
          <w:szCs w:val="24"/>
        </w:rPr>
        <w:t>i</w:t>
      </w:r>
      <w:r w:rsidR="005C7492" w:rsidRPr="00C5257F">
        <w:rPr>
          <w:rFonts w:ascii="Times New Roman" w:hAnsi="Times New Roman" w:cs="Times New Roman"/>
          <w:color w:val="000000" w:themeColor="text1"/>
          <w:sz w:val="24"/>
          <w:szCs w:val="24"/>
        </w:rPr>
        <w:t xml:space="preserve"> sagatavojam</w:t>
      </w:r>
      <w:r w:rsidR="00171C89" w:rsidRPr="00C5257F">
        <w:rPr>
          <w:rFonts w:ascii="Times New Roman" w:hAnsi="Times New Roman" w:cs="Times New Roman"/>
          <w:color w:val="000000" w:themeColor="text1"/>
          <w:sz w:val="24"/>
          <w:szCs w:val="24"/>
        </w:rPr>
        <w:t>i</w:t>
      </w:r>
      <w:r w:rsidR="005C7492" w:rsidRPr="00C5257F">
        <w:rPr>
          <w:rFonts w:ascii="Times New Roman" w:hAnsi="Times New Roman" w:cs="Times New Roman"/>
          <w:color w:val="000000" w:themeColor="text1"/>
          <w:sz w:val="24"/>
          <w:szCs w:val="24"/>
        </w:rPr>
        <w:t xml:space="preserve"> saskaņā ar</w:t>
      </w:r>
      <w:r w:rsidR="0038360E" w:rsidRPr="00C5257F">
        <w:rPr>
          <w:rFonts w:ascii="Times New Roman" w:hAnsi="Times New Roman" w:cs="Times New Roman"/>
          <w:color w:val="000000" w:themeColor="text1"/>
          <w:sz w:val="24"/>
          <w:szCs w:val="24"/>
        </w:rPr>
        <w:t xml:space="preserve"> nolikumā</w:t>
      </w:r>
      <w:r w:rsidR="0063208B" w:rsidRPr="00C5257F">
        <w:rPr>
          <w:rFonts w:ascii="Times New Roman" w:hAnsi="Times New Roman" w:cs="Times New Roman"/>
          <w:color w:val="000000" w:themeColor="text1"/>
          <w:sz w:val="24"/>
          <w:szCs w:val="24"/>
        </w:rPr>
        <w:t xml:space="preserve">, </w:t>
      </w:r>
      <w:r w:rsidR="00DF7781">
        <w:rPr>
          <w:rFonts w:ascii="Times New Roman" w:hAnsi="Times New Roman" w:cs="Times New Roman"/>
          <w:color w:val="000000" w:themeColor="text1"/>
          <w:sz w:val="24"/>
          <w:szCs w:val="24"/>
        </w:rPr>
        <w:t>4</w:t>
      </w:r>
      <w:r w:rsidR="004E1B4A" w:rsidRPr="00C5257F">
        <w:rPr>
          <w:rFonts w:ascii="Times New Roman" w:hAnsi="Times New Roman" w:cs="Times New Roman"/>
          <w:color w:val="000000" w:themeColor="text1"/>
          <w:sz w:val="24"/>
          <w:szCs w:val="24"/>
        </w:rPr>
        <w:t>.</w:t>
      </w:r>
      <w:r w:rsidR="005C7492" w:rsidRPr="00C5257F">
        <w:rPr>
          <w:rFonts w:ascii="Times New Roman" w:hAnsi="Times New Roman" w:cs="Times New Roman"/>
          <w:color w:val="000000" w:themeColor="text1"/>
          <w:sz w:val="24"/>
          <w:szCs w:val="24"/>
        </w:rPr>
        <w:t>pielikumā pievienot</w:t>
      </w:r>
      <w:r w:rsidR="00171C89" w:rsidRPr="00C5257F">
        <w:rPr>
          <w:rFonts w:ascii="Times New Roman" w:hAnsi="Times New Roman" w:cs="Times New Roman"/>
          <w:color w:val="000000" w:themeColor="text1"/>
          <w:sz w:val="24"/>
          <w:szCs w:val="24"/>
        </w:rPr>
        <w:t>ajām</w:t>
      </w:r>
      <w:r w:rsidR="004B52CE" w:rsidRPr="00C5257F">
        <w:rPr>
          <w:rFonts w:ascii="Times New Roman" w:hAnsi="Times New Roman" w:cs="Times New Roman"/>
          <w:color w:val="000000" w:themeColor="text1"/>
          <w:sz w:val="24"/>
          <w:szCs w:val="24"/>
        </w:rPr>
        <w:t xml:space="preserve"> </w:t>
      </w:r>
      <w:r w:rsidR="006C254F" w:rsidRPr="00C5257F">
        <w:rPr>
          <w:rFonts w:ascii="Times New Roman" w:hAnsi="Times New Roman" w:cs="Times New Roman"/>
          <w:color w:val="000000" w:themeColor="text1"/>
          <w:sz w:val="24"/>
          <w:szCs w:val="24"/>
        </w:rPr>
        <w:t>formām</w:t>
      </w:r>
      <w:r w:rsidR="008721D7" w:rsidRPr="00C5257F">
        <w:rPr>
          <w:rFonts w:ascii="Times New Roman" w:hAnsi="Times New Roman" w:cs="Times New Roman"/>
          <w:color w:val="000000" w:themeColor="text1"/>
          <w:sz w:val="24"/>
          <w:szCs w:val="24"/>
        </w:rPr>
        <w:t xml:space="preserve"> MS Excel formātā</w:t>
      </w:r>
      <w:r w:rsidR="004B52CE" w:rsidRPr="00C5257F">
        <w:rPr>
          <w:rFonts w:ascii="Times New Roman" w:hAnsi="Times New Roman" w:cs="Times New Roman"/>
          <w:color w:val="000000" w:themeColor="text1"/>
          <w:sz w:val="24"/>
          <w:szCs w:val="24"/>
        </w:rPr>
        <w:t>.</w:t>
      </w:r>
      <w:r w:rsidR="00171C89" w:rsidRPr="00C5257F">
        <w:rPr>
          <w:rFonts w:ascii="Times New Roman" w:hAnsi="Times New Roman" w:cs="Times New Roman"/>
          <w:color w:val="000000" w:themeColor="text1"/>
        </w:rPr>
        <w:t xml:space="preserve"> </w:t>
      </w:r>
      <w:r w:rsidR="001C238C" w:rsidRPr="00C5257F">
        <w:rPr>
          <w:rFonts w:ascii="Times New Roman" w:hAnsi="Times New Roman" w:cs="Times New Roman"/>
          <w:color w:val="000000" w:themeColor="text1"/>
          <w:sz w:val="24"/>
          <w:szCs w:val="24"/>
          <w:u w:val="single"/>
        </w:rPr>
        <w:t>Kopā ar tehnisko piedāvājumu Pretendents iesniedz transportlīdzekļa garantijas noteikumus</w:t>
      </w:r>
      <w:r w:rsidR="00E55899" w:rsidRPr="00C5257F">
        <w:rPr>
          <w:rFonts w:ascii="Times New Roman" w:hAnsi="Times New Roman" w:cs="Times New Roman"/>
          <w:color w:val="000000" w:themeColor="text1"/>
          <w:sz w:val="24"/>
          <w:szCs w:val="24"/>
          <w:u w:val="single"/>
        </w:rPr>
        <w:t xml:space="preserve">, kuriem jāatbilst </w:t>
      </w:r>
      <w:r w:rsidR="008A66BA">
        <w:rPr>
          <w:rFonts w:ascii="Times New Roman" w:hAnsi="Times New Roman" w:cs="Times New Roman"/>
          <w:color w:val="000000" w:themeColor="text1"/>
          <w:sz w:val="24"/>
          <w:szCs w:val="24"/>
          <w:u w:val="single"/>
        </w:rPr>
        <w:t>Konkursa</w:t>
      </w:r>
      <w:r w:rsidR="00E55899" w:rsidRPr="00C5257F">
        <w:rPr>
          <w:rFonts w:ascii="Times New Roman" w:hAnsi="Times New Roman" w:cs="Times New Roman"/>
          <w:color w:val="000000" w:themeColor="text1"/>
          <w:sz w:val="24"/>
          <w:szCs w:val="24"/>
          <w:u w:val="single"/>
        </w:rPr>
        <w:t xml:space="preserve"> dokumentācijā, t.sk. tehniskajā specifikācijā izvirzītajām prasībām.</w:t>
      </w:r>
    </w:p>
    <w:p w14:paraId="534E9944" w14:textId="091F29E6" w:rsidR="00A07DEA" w:rsidRPr="00C5257F" w:rsidRDefault="001F7AA9" w:rsidP="00A07DEA">
      <w:pPr>
        <w:pStyle w:val="ListParagraph"/>
        <w:widowControl w:val="0"/>
        <w:numPr>
          <w:ilvl w:val="0"/>
          <w:numId w:val="1"/>
        </w:numPr>
        <w:tabs>
          <w:tab w:val="num" w:pos="720"/>
        </w:tabs>
        <w:spacing w:after="0" w:line="240" w:lineRule="auto"/>
        <w:jc w:val="both"/>
        <w:rPr>
          <w:rFonts w:ascii="Times New Roman" w:eastAsia="Times New Roman" w:hAnsi="Times New Roman" w:cs="Times New Roman"/>
          <w:bCs/>
          <w:color w:val="000000" w:themeColor="text1"/>
          <w:sz w:val="24"/>
          <w:szCs w:val="24"/>
        </w:rPr>
      </w:pPr>
      <w:r w:rsidRPr="00C5257F">
        <w:rPr>
          <w:rFonts w:ascii="Times New Roman" w:eastAsia="Times New Roman" w:hAnsi="Times New Roman" w:cs="Times New Roman"/>
          <w:color w:val="000000" w:themeColor="text1"/>
          <w:sz w:val="24"/>
          <w:szCs w:val="24"/>
        </w:rPr>
        <w:t xml:space="preserve">Attiecībā uz </w:t>
      </w:r>
      <w:r w:rsidRPr="00C5257F">
        <w:rPr>
          <w:rFonts w:ascii="Times New Roman" w:eastAsia="Times New Roman" w:hAnsi="Times New Roman" w:cs="Times New Roman"/>
          <w:bCs/>
          <w:color w:val="000000" w:themeColor="text1"/>
          <w:sz w:val="24"/>
          <w:szCs w:val="24"/>
        </w:rPr>
        <w:t>finanšu piedāvājuma</w:t>
      </w:r>
      <w:r w:rsidRPr="00C5257F">
        <w:rPr>
          <w:rFonts w:ascii="Times New Roman" w:eastAsia="Times New Roman" w:hAnsi="Times New Roman" w:cs="Times New Roman"/>
          <w:b/>
          <w:color w:val="000000" w:themeColor="text1"/>
          <w:sz w:val="24"/>
          <w:szCs w:val="24"/>
        </w:rPr>
        <w:t xml:space="preserve"> </w:t>
      </w:r>
      <w:r w:rsidRPr="00C5257F">
        <w:rPr>
          <w:rFonts w:ascii="Times New Roman" w:eastAsia="Times New Roman" w:hAnsi="Times New Roman" w:cs="Times New Roman"/>
          <w:color w:val="000000" w:themeColor="text1"/>
          <w:sz w:val="24"/>
          <w:szCs w:val="24"/>
        </w:rPr>
        <w:t xml:space="preserve">sagatavošanu pretendentam </w:t>
      </w:r>
      <w:r w:rsidR="00DA4980" w:rsidRPr="00C5257F">
        <w:rPr>
          <w:rFonts w:ascii="Times New Roman" w:eastAsia="Times New Roman" w:hAnsi="Times New Roman" w:cs="Times New Roman"/>
          <w:color w:val="000000" w:themeColor="text1"/>
          <w:sz w:val="24"/>
          <w:szCs w:val="24"/>
        </w:rPr>
        <w:t>jāņem vērā, ka i</w:t>
      </w:r>
      <w:r w:rsidRPr="00C5257F">
        <w:rPr>
          <w:rFonts w:ascii="Times New Roman" w:eastAsia="Times New Roman" w:hAnsi="Times New Roman" w:cs="Times New Roman"/>
          <w:color w:val="000000" w:themeColor="text1"/>
          <w:sz w:val="24"/>
          <w:szCs w:val="24"/>
        </w:rPr>
        <w:t xml:space="preserve">zmaksās </w:t>
      </w:r>
      <w:r w:rsidRPr="00C5257F">
        <w:rPr>
          <w:rFonts w:ascii="Times New Roman" w:eastAsia="Times New Roman" w:hAnsi="Times New Roman" w:cs="Times New Roman"/>
          <w:color w:val="000000" w:themeColor="text1"/>
          <w:sz w:val="24"/>
          <w:szCs w:val="24"/>
        </w:rPr>
        <w:lastRenderedPageBreak/>
        <w:t xml:space="preserve">jāiekļauj visas nodevas, nodokļi un pārējās izmaksas, kuras ir nepieciešamas un saistošas pretendentam, izņemot PVN, lai nodrošinātu </w:t>
      </w:r>
      <w:r w:rsidR="00537279" w:rsidRPr="00C5257F">
        <w:rPr>
          <w:rFonts w:ascii="Times New Roman" w:eastAsia="Times New Roman" w:hAnsi="Times New Roman" w:cs="Times New Roman"/>
          <w:color w:val="000000" w:themeColor="text1"/>
          <w:sz w:val="24"/>
          <w:szCs w:val="24"/>
        </w:rPr>
        <w:t>iepirkuma</w:t>
      </w:r>
      <w:r w:rsidR="008A66BA">
        <w:rPr>
          <w:rFonts w:ascii="Times New Roman" w:eastAsia="Times New Roman" w:hAnsi="Times New Roman" w:cs="Times New Roman"/>
          <w:color w:val="000000" w:themeColor="text1"/>
          <w:sz w:val="24"/>
          <w:szCs w:val="24"/>
        </w:rPr>
        <w:t xml:space="preserve"> līguma</w:t>
      </w:r>
      <w:r w:rsidR="00537279" w:rsidRPr="00C5257F">
        <w:rPr>
          <w:rFonts w:ascii="Times New Roman" w:eastAsia="Times New Roman" w:hAnsi="Times New Roman" w:cs="Times New Roman"/>
          <w:color w:val="000000" w:themeColor="text1"/>
          <w:sz w:val="24"/>
          <w:szCs w:val="24"/>
        </w:rPr>
        <w:t xml:space="preserve"> izpildi</w:t>
      </w:r>
      <w:r w:rsidRPr="00C5257F">
        <w:rPr>
          <w:rFonts w:ascii="Times New Roman" w:eastAsia="Times New Roman" w:hAnsi="Times New Roman" w:cs="Times New Roman"/>
          <w:color w:val="000000" w:themeColor="text1"/>
          <w:sz w:val="24"/>
          <w:szCs w:val="24"/>
        </w:rPr>
        <w:t xml:space="preserve">. Visām izmaksām jābūt norādītām </w:t>
      </w:r>
      <w:r w:rsidRPr="00C5257F">
        <w:rPr>
          <w:rFonts w:ascii="Times New Roman" w:eastAsia="Times New Roman" w:hAnsi="Times New Roman" w:cs="Times New Roman"/>
          <w:iCs/>
          <w:color w:val="000000" w:themeColor="text1"/>
          <w:sz w:val="24"/>
          <w:szCs w:val="24"/>
        </w:rPr>
        <w:t>euro</w:t>
      </w:r>
      <w:r w:rsidR="00171C89" w:rsidRPr="00C5257F">
        <w:rPr>
          <w:rFonts w:ascii="Times New Roman" w:eastAsia="Times New Roman" w:hAnsi="Times New Roman" w:cs="Times New Roman"/>
          <w:i/>
          <w:color w:val="000000" w:themeColor="text1"/>
          <w:sz w:val="24"/>
          <w:szCs w:val="24"/>
        </w:rPr>
        <w:t>,</w:t>
      </w:r>
      <w:r w:rsidRPr="00C5257F">
        <w:rPr>
          <w:rFonts w:ascii="Times New Roman" w:eastAsia="Times New Roman" w:hAnsi="Times New Roman" w:cs="Times New Roman"/>
          <w:color w:val="000000" w:themeColor="text1"/>
          <w:sz w:val="24"/>
          <w:szCs w:val="24"/>
        </w:rPr>
        <w:t xml:space="preserve"> ar precizitāti 2 (divas) zīmes aiz komata. </w:t>
      </w:r>
      <w:r w:rsidR="004D2057" w:rsidRPr="00C5257F">
        <w:rPr>
          <w:rFonts w:ascii="Times New Roman" w:eastAsia="Times New Roman" w:hAnsi="Times New Roman" w:cs="Times New Roman"/>
          <w:bCs/>
          <w:color w:val="000000" w:themeColor="text1"/>
          <w:sz w:val="24"/>
          <w:szCs w:val="24"/>
        </w:rPr>
        <w:t>Vienību cenu izmaiņas iepirkuma līguma darbības laikā paredzētas</w:t>
      </w:r>
      <w:r w:rsidR="00BF2E5E" w:rsidRPr="00C5257F">
        <w:rPr>
          <w:rFonts w:ascii="Times New Roman" w:eastAsia="Times New Roman" w:hAnsi="Times New Roman" w:cs="Times New Roman"/>
          <w:bCs/>
          <w:color w:val="000000" w:themeColor="text1"/>
          <w:sz w:val="24"/>
          <w:szCs w:val="24"/>
        </w:rPr>
        <w:t xml:space="preserve"> Līguma projektā paredzētajā kārtībā</w:t>
      </w:r>
      <w:r w:rsidR="005F139D" w:rsidRPr="00C5257F">
        <w:rPr>
          <w:rFonts w:ascii="Times New Roman" w:eastAsia="Times New Roman" w:hAnsi="Times New Roman" w:cs="Times New Roman"/>
          <w:bCs/>
          <w:color w:val="000000" w:themeColor="text1"/>
          <w:sz w:val="24"/>
          <w:szCs w:val="24"/>
        </w:rPr>
        <w:t>.</w:t>
      </w:r>
      <w:r w:rsidR="00653C71" w:rsidRPr="00C5257F">
        <w:rPr>
          <w:rFonts w:ascii="Times New Roman" w:eastAsia="Times New Roman" w:hAnsi="Times New Roman" w:cs="Times New Roman"/>
          <w:bCs/>
          <w:color w:val="000000" w:themeColor="text1"/>
          <w:sz w:val="24"/>
          <w:szCs w:val="24"/>
        </w:rPr>
        <w:t xml:space="preserve"> </w:t>
      </w:r>
    </w:p>
    <w:p w14:paraId="7E84B3C9" w14:textId="5CB2E81E" w:rsidR="008A438F" w:rsidRPr="00C5257F" w:rsidRDefault="001D085A" w:rsidP="00A07DEA">
      <w:pPr>
        <w:pStyle w:val="ListParagraph"/>
        <w:widowControl w:val="0"/>
        <w:numPr>
          <w:ilvl w:val="0"/>
          <w:numId w:val="1"/>
        </w:numPr>
        <w:tabs>
          <w:tab w:val="num" w:pos="720"/>
        </w:tabs>
        <w:spacing w:after="0" w:line="240" w:lineRule="auto"/>
        <w:jc w:val="both"/>
        <w:rPr>
          <w:rFonts w:ascii="Times New Roman" w:eastAsia="Times New Roman" w:hAnsi="Times New Roman" w:cs="Times New Roman"/>
          <w:bCs/>
          <w:color w:val="000000" w:themeColor="text1"/>
          <w:sz w:val="24"/>
          <w:szCs w:val="24"/>
        </w:rPr>
      </w:pPr>
      <w:r w:rsidRPr="00C5257F">
        <w:rPr>
          <w:rFonts w:ascii="Times New Roman" w:eastAsia="Times New Roman" w:hAnsi="Times New Roman" w:cs="Times New Roman"/>
          <w:bCs/>
          <w:color w:val="000000" w:themeColor="text1"/>
          <w:sz w:val="24"/>
          <w:szCs w:val="24"/>
        </w:rPr>
        <w:t xml:space="preserve">Attiecībā uz Konkursa </w:t>
      </w:r>
      <w:r w:rsidRPr="0065409C">
        <w:rPr>
          <w:rFonts w:ascii="Times New Roman" w:eastAsia="Times New Roman" w:hAnsi="Times New Roman" w:cs="Times New Roman"/>
          <w:bCs/>
          <w:color w:val="000000" w:themeColor="text1"/>
          <w:sz w:val="24"/>
          <w:szCs w:val="24"/>
        </w:rPr>
        <w:t>daļu</w:t>
      </w:r>
      <w:r w:rsidR="00972863">
        <w:rPr>
          <w:rFonts w:ascii="Times New Roman" w:eastAsia="Times New Roman" w:hAnsi="Times New Roman" w:cs="Times New Roman"/>
          <w:bCs/>
          <w:color w:val="000000" w:themeColor="text1"/>
          <w:sz w:val="24"/>
          <w:szCs w:val="24"/>
        </w:rPr>
        <w:t>,</w:t>
      </w:r>
      <w:r w:rsidR="0065409C" w:rsidRPr="0065409C">
        <w:rPr>
          <w:rFonts w:ascii="Times New Roman" w:eastAsia="Times New Roman" w:hAnsi="Times New Roman" w:cs="Times New Roman"/>
          <w:bCs/>
          <w:color w:val="000000" w:themeColor="text1"/>
          <w:sz w:val="24"/>
          <w:szCs w:val="24"/>
        </w:rPr>
        <w:t xml:space="preserve"> kurā tiek iesniegts piedāvājums,</w:t>
      </w:r>
      <w:r w:rsidRPr="00C5257F">
        <w:rPr>
          <w:rFonts w:ascii="Times New Roman" w:eastAsia="Times New Roman" w:hAnsi="Times New Roman" w:cs="Times New Roman"/>
          <w:bCs/>
          <w:color w:val="000000" w:themeColor="text1"/>
          <w:sz w:val="24"/>
          <w:szCs w:val="24"/>
        </w:rPr>
        <w:t xml:space="preserve"> </w:t>
      </w:r>
      <w:r w:rsidR="00A07DEA" w:rsidRPr="00C5257F">
        <w:rPr>
          <w:rFonts w:ascii="Times New Roman" w:eastAsia="Times New Roman" w:hAnsi="Times New Roman" w:cs="Times New Roman"/>
          <w:bCs/>
          <w:color w:val="000000" w:themeColor="text1"/>
          <w:sz w:val="24"/>
          <w:szCs w:val="24"/>
        </w:rPr>
        <w:t>Finanšu piedāvājumam jāpievieno Plānoto apkopju kopējo izmaksu aprēķins piedāvātajiem transportlīdzekļu modeļiem, kas aprēķinātas euro visā nomas</w:t>
      </w:r>
      <w:r w:rsidR="00972863">
        <w:rPr>
          <w:rFonts w:ascii="Times New Roman" w:eastAsia="Times New Roman" w:hAnsi="Times New Roman" w:cs="Times New Roman"/>
          <w:bCs/>
          <w:color w:val="000000" w:themeColor="text1"/>
          <w:sz w:val="24"/>
          <w:szCs w:val="24"/>
        </w:rPr>
        <w:t xml:space="preserve"> / atliktā maksājuma</w:t>
      </w:r>
      <w:r w:rsidR="00A07DEA" w:rsidRPr="00C5257F">
        <w:rPr>
          <w:rFonts w:ascii="Times New Roman" w:eastAsia="Times New Roman" w:hAnsi="Times New Roman" w:cs="Times New Roman"/>
          <w:bCs/>
          <w:color w:val="000000" w:themeColor="text1"/>
          <w:sz w:val="24"/>
          <w:szCs w:val="24"/>
        </w:rPr>
        <w:t xml:space="preserve"> periodā (5 gadi), ieskaitot darba un materiālu izmaksas (t.sk. eļļas, smērvielas, tehniskie šķidrumi, filtri, aizdedzes sveces, zobsiksna, rievsiksna, bremžu diski un bremžu uzlikas, kā arī citi materiāli un darbi atbilstoši ražotāja prasībām). Aprēķinā jāpieņem, ka visā nomas</w:t>
      </w:r>
      <w:r w:rsidR="00972863">
        <w:rPr>
          <w:rFonts w:ascii="Times New Roman" w:eastAsia="Times New Roman" w:hAnsi="Times New Roman" w:cs="Times New Roman"/>
          <w:bCs/>
          <w:color w:val="000000" w:themeColor="text1"/>
          <w:sz w:val="24"/>
          <w:szCs w:val="24"/>
        </w:rPr>
        <w:t xml:space="preserve"> / atliktā maksājuma</w:t>
      </w:r>
      <w:r w:rsidR="00A07DEA" w:rsidRPr="00C5257F">
        <w:rPr>
          <w:rFonts w:ascii="Times New Roman" w:eastAsia="Times New Roman" w:hAnsi="Times New Roman" w:cs="Times New Roman"/>
          <w:bCs/>
          <w:color w:val="000000" w:themeColor="text1"/>
          <w:sz w:val="24"/>
          <w:szCs w:val="24"/>
        </w:rPr>
        <w:t xml:space="preserve"> periodā (5 gadi) priekšējie un aizmugurējie bremžu diski un kluči, ir jāmaina atbilstoši 1.tabulā norādīto reižu skaitam</w:t>
      </w:r>
      <w:r w:rsidR="00847332">
        <w:rPr>
          <w:rFonts w:ascii="Times New Roman" w:eastAsia="Times New Roman" w:hAnsi="Times New Roman" w:cs="Times New Roman"/>
          <w:bCs/>
          <w:color w:val="000000" w:themeColor="text1"/>
          <w:sz w:val="24"/>
          <w:szCs w:val="24"/>
        </w:rPr>
        <w:t xml:space="preserve"> (</w:t>
      </w:r>
      <w:r w:rsidR="00847332" w:rsidRPr="00847332">
        <w:rPr>
          <w:rFonts w:ascii="Times New Roman" w:eastAsia="Times New Roman" w:hAnsi="Times New Roman" w:cs="Times New Roman"/>
          <w:bCs/>
          <w:color w:val="000000" w:themeColor="text1"/>
          <w:sz w:val="24"/>
          <w:szCs w:val="24"/>
          <w:u w:val="single"/>
        </w:rPr>
        <w:t xml:space="preserve">piedāvājumā obligāti </w:t>
      </w:r>
      <w:r w:rsidR="0027316C" w:rsidRPr="00847332">
        <w:rPr>
          <w:rFonts w:ascii="Times New Roman" w:eastAsia="Times New Roman" w:hAnsi="Times New Roman" w:cs="Times New Roman"/>
          <w:bCs/>
          <w:color w:val="000000" w:themeColor="text1"/>
          <w:sz w:val="24"/>
          <w:szCs w:val="24"/>
          <w:u w:val="single"/>
        </w:rPr>
        <w:t>ietver</w:t>
      </w:r>
      <w:r w:rsidR="0027316C">
        <w:rPr>
          <w:rFonts w:ascii="Times New Roman" w:eastAsia="Times New Roman" w:hAnsi="Times New Roman" w:cs="Times New Roman"/>
          <w:bCs/>
          <w:color w:val="000000" w:themeColor="text1"/>
          <w:sz w:val="24"/>
          <w:szCs w:val="24"/>
          <w:u w:val="single"/>
        </w:rPr>
        <w:t>amais apjoms</w:t>
      </w:r>
      <w:r w:rsidR="00847332">
        <w:rPr>
          <w:rFonts w:ascii="Times New Roman" w:eastAsia="Times New Roman" w:hAnsi="Times New Roman" w:cs="Times New Roman"/>
          <w:bCs/>
          <w:color w:val="000000" w:themeColor="text1"/>
          <w:sz w:val="24"/>
          <w:szCs w:val="24"/>
        </w:rPr>
        <w:t>)</w:t>
      </w:r>
      <w:r w:rsidR="00A07DEA" w:rsidRPr="00C5257F">
        <w:rPr>
          <w:rFonts w:ascii="Times New Roman" w:eastAsia="Times New Roman" w:hAnsi="Times New Roman" w:cs="Times New Roman"/>
          <w:bCs/>
          <w:color w:val="000000" w:themeColor="text1"/>
          <w:sz w:val="24"/>
          <w:szCs w:val="24"/>
        </w:rPr>
        <w:t>.</w:t>
      </w:r>
    </w:p>
    <w:p w14:paraId="58F64786" w14:textId="05B58E52" w:rsidR="00E2002F" w:rsidRPr="00C5257F" w:rsidRDefault="00E2002F" w:rsidP="00E2002F">
      <w:pPr>
        <w:pStyle w:val="ListParagraph"/>
        <w:widowControl w:val="0"/>
        <w:tabs>
          <w:tab w:val="num" w:pos="720"/>
        </w:tabs>
        <w:spacing w:after="0" w:line="240" w:lineRule="auto"/>
        <w:ind w:left="360"/>
        <w:jc w:val="right"/>
        <w:rPr>
          <w:rFonts w:ascii="Times New Roman" w:eastAsia="Times New Roman" w:hAnsi="Times New Roman" w:cs="Times New Roman"/>
          <w:bCs/>
          <w:color w:val="000000" w:themeColor="text1"/>
          <w:sz w:val="24"/>
          <w:szCs w:val="24"/>
        </w:rPr>
      </w:pPr>
      <w:r w:rsidRPr="00C5257F">
        <w:rPr>
          <w:rFonts w:ascii="Times New Roman" w:eastAsia="Times New Roman" w:hAnsi="Times New Roman" w:cs="Times New Roman"/>
          <w:bCs/>
          <w:color w:val="000000" w:themeColor="text1"/>
          <w:sz w:val="24"/>
          <w:szCs w:val="24"/>
        </w:rPr>
        <w:t>1.tabula</w:t>
      </w:r>
    </w:p>
    <w:tbl>
      <w:tblPr>
        <w:tblStyle w:val="TableGrid"/>
        <w:tblW w:w="8991" w:type="dxa"/>
        <w:tblInd w:w="360" w:type="dxa"/>
        <w:tblLook w:val="04A0" w:firstRow="1" w:lastRow="0" w:firstColumn="1" w:lastColumn="0" w:noHBand="0" w:noVBand="1"/>
      </w:tblPr>
      <w:tblGrid>
        <w:gridCol w:w="4880"/>
        <w:gridCol w:w="4111"/>
      </w:tblGrid>
      <w:tr w:rsidR="00AA181D" w:rsidRPr="00C5257F" w14:paraId="1E5FC852" w14:textId="77777777" w:rsidTr="0064753C">
        <w:tc>
          <w:tcPr>
            <w:tcW w:w="4880" w:type="dxa"/>
            <w:shd w:val="clear" w:color="auto" w:fill="D9D9D9" w:themeFill="background1" w:themeFillShade="D9"/>
          </w:tcPr>
          <w:p w14:paraId="5CA1C653" w14:textId="1731F4DE" w:rsidR="00AA181D" w:rsidRPr="0064753C" w:rsidRDefault="00AA181D" w:rsidP="00E2002F">
            <w:pPr>
              <w:pStyle w:val="ListParagraph"/>
              <w:widowControl w:val="0"/>
              <w:tabs>
                <w:tab w:val="num" w:pos="720"/>
              </w:tabs>
              <w:ind w:left="0"/>
              <w:jc w:val="center"/>
              <w:rPr>
                <w:rFonts w:ascii="Times New Roman" w:eastAsia="Times New Roman" w:hAnsi="Times New Roman" w:cs="Times New Roman"/>
                <w:b/>
                <w:color w:val="000000" w:themeColor="text1"/>
                <w:sz w:val="24"/>
                <w:szCs w:val="24"/>
              </w:rPr>
            </w:pPr>
            <w:r w:rsidRPr="0064753C">
              <w:rPr>
                <w:rFonts w:ascii="Times New Roman" w:eastAsia="Times New Roman" w:hAnsi="Times New Roman" w:cs="Times New Roman"/>
                <w:b/>
                <w:color w:val="000000" w:themeColor="text1"/>
                <w:sz w:val="24"/>
                <w:szCs w:val="24"/>
              </w:rPr>
              <w:t>Daļas</w:t>
            </w:r>
            <w:r w:rsidR="0064753C" w:rsidRPr="0064753C">
              <w:rPr>
                <w:rFonts w:ascii="Times New Roman" w:eastAsia="Times New Roman" w:hAnsi="Times New Roman" w:cs="Times New Roman"/>
                <w:b/>
                <w:color w:val="000000" w:themeColor="text1"/>
                <w:sz w:val="24"/>
                <w:szCs w:val="24"/>
              </w:rPr>
              <w:t xml:space="preserve"> nosaukums</w:t>
            </w:r>
          </w:p>
        </w:tc>
        <w:tc>
          <w:tcPr>
            <w:tcW w:w="4111" w:type="dxa"/>
            <w:shd w:val="clear" w:color="auto" w:fill="D9D9D9" w:themeFill="background1" w:themeFillShade="D9"/>
          </w:tcPr>
          <w:p w14:paraId="454246AD" w14:textId="730E5CEA" w:rsidR="00AA181D" w:rsidRPr="0064753C" w:rsidRDefault="0064753C" w:rsidP="00E2002F">
            <w:pPr>
              <w:pStyle w:val="ListParagraph"/>
              <w:widowControl w:val="0"/>
              <w:tabs>
                <w:tab w:val="num" w:pos="720"/>
              </w:tabs>
              <w:ind w:left="0"/>
              <w:jc w:val="center"/>
              <w:rPr>
                <w:rFonts w:ascii="Times New Roman" w:eastAsia="Times New Roman" w:hAnsi="Times New Roman" w:cs="Times New Roman"/>
                <w:b/>
                <w:color w:val="000000" w:themeColor="text1"/>
                <w:sz w:val="24"/>
                <w:szCs w:val="24"/>
              </w:rPr>
            </w:pPr>
            <w:r w:rsidRPr="0064753C">
              <w:rPr>
                <w:rFonts w:ascii="Times New Roman" w:eastAsia="Times New Roman" w:hAnsi="Times New Roman" w:cs="Times New Roman"/>
                <w:b/>
                <w:color w:val="000000" w:themeColor="text1"/>
                <w:sz w:val="24"/>
                <w:szCs w:val="24"/>
              </w:rPr>
              <w:t>Reižu s</w:t>
            </w:r>
            <w:r w:rsidR="00AA181D" w:rsidRPr="0064753C">
              <w:rPr>
                <w:rFonts w:ascii="Times New Roman" w:eastAsia="Times New Roman" w:hAnsi="Times New Roman" w:cs="Times New Roman"/>
                <w:b/>
                <w:color w:val="000000" w:themeColor="text1"/>
                <w:sz w:val="24"/>
                <w:szCs w:val="24"/>
              </w:rPr>
              <w:t>kaits</w:t>
            </w:r>
          </w:p>
        </w:tc>
      </w:tr>
      <w:tr w:rsidR="00AA181D" w:rsidRPr="00C5257F" w14:paraId="6CB6B597" w14:textId="77777777" w:rsidTr="0064753C">
        <w:tc>
          <w:tcPr>
            <w:tcW w:w="4880" w:type="dxa"/>
          </w:tcPr>
          <w:p w14:paraId="5B94B9CB" w14:textId="7A98A7A2" w:rsidR="00AA181D" w:rsidRPr="00C5257F" w:rsidRDefault="00AA181D" w:rsidP="00E2002F">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r w:rsidRPr="00C5257F">
              <w:rPr>
                <w:rFonts w:ascii="Times New Roman" w:eastAsia="Times New Roman" w:hAnsi="Times New Roman" w:cs="Times New Roman"/>
                <w:bCs/>
                <w:color w:val="000000" w:themeColor="text1"/>
                <w:sz w:val="24"/>
                <w:szCs w:val="24"/>
              </w:rPr>
              <w:t>Priekšējie bremžu kluči</w:t>
            </w:r>
            <w:r>
              <w:rPr>
                <w:rFonts w:ascii="Times New Roman" w:eastAsia="Times New Roman" w:hAnsi="Times New Roman" w:cs="Times New Roman"/>
                <w:bCs/>
                <w:color w:val="000000" w:themeColor="text1"/>
                <w:sz w:val="24"/>
                <w:szCs w:val="24"/>
              </w:rPr>
              <w:t xml:space="preserve"> (komplekts</w:t>
            </w:r>
            <w:r w:rsidR="0064753C">
              <w:rPr>
                <w:rFonts w:ascii="Times New Roman" w:eastAsia="Times New Roman" w:hAnsi="Times New Roman" w:cs="Times New Roman"/>
                <w:bCs/>
                <w:color w:val="000000" w:themeColor="text1"/>
                <w:sz w:val="24"/>
                <w:szCs w:val="24"/>
              </w:rPr>
              <w:t xml:space="preserve"> uz asi</w:t>
            </w:r>
            <w:r>
              <w:rPr>
                <w:rFonts w:ascii="Times New Roman" w:eastAsia="Times New Roman" w:hAnsi="Times New Roman" w:cs="Times New Roman"/>
                <w:bCs/>
                <w:color w:val="000000" w:themeColor="text1"/>
                <w:sz w:val="24"/>
                <w:szCs w:val="24"/>
              </w:rPr>
              <w:t>)</w:t>
            </w:r>
          </w:p>
        </w:tc>
        <w:tc>
          <w:tcPr>
            <w:tcW w:w="4111" w:type="dxa"/>
          </w:tcPr>
          <w:p w14:paraId="73A88FF0" w14:textId="4CAA5E81" w:rsidR="00AA181D" w:rsidRPr="00C5257F" w:rsidRDefault="00AA181D" w:rsidP="00E2002F">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r w:rsidRPr="00C5257F">
              <w:rPr>
                <w:rFonts w:ascii="Times New Roman" w:eastAsia="Times New Roman" w:hAnsi="Times New Roman" w:cs="Times New Roman"/>
                <w:bCs/>
                <w:color w:val="000000" w:themeColor="text1"/>
                <w:sz w:val="24"/>
                <w:szCs w:val="24"/>
              </w:rPr>
              <w:t>6</w:t>
            </w:r>
          </w:p>
        </w:tc>
      </w:tr>
      <w:tr w:rsidR="00AA181D" w:rsidRPr="00C5257F" w14:paraId="042A1064" w14:textId="77777777" w:rsidTr="0064753C">
        <w:tc>
          <w:tcPr>
            <w:tcW w:w="4880" w:type="dxa"/>
          </w:tcPr>
          <w:p w14:paraId="38615180" w14:textId="21B793D1" w:rsidR="00AA181D" w:rsidRPr="00C5257F" w:rsidRDefault="00AA181D" w:rsidP="00E2002F">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r w:rsidRPr="00C5257F">
              <w:rPr>
                <w:rFonts w:ascii="Times New Roman" w:eastAsia="Times New Roman" w:hAnsi="Times New Roman" w:cs="Times New Roman"/>
                <w:bCs/>
                <w:color w:val="000000" w:themeColor="text1"/>
                <w:sz w:val="24"/>
                <w:szCs w:val="24"/>
              </w:rPr>
              <w:t>Priekšējie bremžu diski</w:t>
            </w:r>
            <w:r w:rsidR="0064753C">
              <w:rPr>
                <w:rFonts w:ascii="Times New Roman" w:eastAsia="Times New Roman" w:hAnsi="Times New Roman" w:cs="Times New Roman"/>
                <w:bCs/>
                <w:color w:val="000000" w:themeColor="text1"/>
                <w:sz w:val="24"/>
                <w:szCs w:val="24"/>
              </w:rPr>
              <w:t xml:space="preserve"> (komplekts uz asi)</w:t>
            </w:r>
          </w:p>
        </w:tc>
        <w:tc>
          <w:tcPr>
            <w:tcW w:w="4111" w:type="dxa"/>
          </w:tcPr>
          <w:p w14:paraId="088067DB" w14:textId="4E1EB3AB" w:rsidR="00AA181D" w:rsidRPr="00C5257F" w:rsidRDefault="00AA181D" w:rsidP="00E2002F">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r w:rsidRPr="00C5257F">
              <w:rPr>
                <w:rFonts w:ascii="Times New Roman" w:eastAsia="Times New Roman" w:hAnsi="Times New Roman" w:cs="Times New Roman"/>
                <w:bCs/>
                <w:color w:val="000000" w:themeColor="text1"/>
                <w:sz w:val="24"/>
                <w:szCs w:val="24"/>
              </w:rPr>
              <w:t>3</w:t>
            </w:r>
          </w:p>
        </w:tc>
      </w:tr>
      <w:tr w:rsidR="00AA181D" w:rsidRPr="00C5257F" w14:paraId="2CC2CA81" w14:textId="77777777" w:rsidTr="0064753C">
        <w:tc>
          <w:tcPr>
            <w:tcW w:w="4880" w:type="dxa"/>
          </w:tcPr>
          <w:p w14:paraId="5CC37B88" w14:textId="34BD2C56" w:rsidR="00AA181D" w:rsidRPr="00C5257F" w:rsidRDefault="00AA181D" w:rsidP="00E2002F">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r w:rsidRPr="00C5257F">
              <w:rPr>
                <w:rFonts w:ascii="Times New Roman" w:eastAsia="Times New Roman" w:hAnsi="Times New Roman" w:cs="Times New Roman"/>
                <w:bCs/>
                <w:color w:val="000000" w:themeColor="text1"/>
                <w:sz w:val="24"/>
                <w:szCs w:val="24"/>
              </w:rPr>
              <w:t>Aizmugurējie bremžu kluči</w:t>
            </w:r>
            <w:r w:rsidR="0064753C">
              <w:rPr>
                <w:rFonts w:ascii="Times New Roman" w:eastAsia="Times New Roman" w:hAnsi="Times New Roman" w:cs="Times New Roman"/>
                <w:bCs/>
                <w:color w:val="000000" w:themeColor="text1"/>
                <w:sz w:val="24"/>
                <w:szCs w:val="24"/>
              </w:rPr>
              <w:t xml:space="preserve"> (komplekts uz asi)</w:t>
            </w:r>
          </w:p>
        </w:tc>
        <w:tc>
          <w:tcPr>
            <w:tcW w:w="4111" w:type="dxa"/>
          </w:tcPr>
          <w:p w14:paraId="5266FAE1" w14:textId="4C42CDD3" w:rsidR="00AA181D" w:rsidRPr="00C5257F" w:rsidRDefault="00AA181D" w:rsidP="00E2002F">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r w:rsidRPr="00C5257F">
              <w:rPr>
                <w:rFonts w:ascii="Times New Roman" w:eastAsia="Times New Roman" w:hAnsi="Times New Roman" w:cs="Times New Roman"/>
                <w:bCs/>
                <w:color w:val="000000" w:themeColor="text1"/>
                <w:sz w:val="24"/>
                <w:szCs w:val="24"/>
              </w:rPr>
              <w:t>4</w:t>
            </w:r>
          </w:p>
        </w:tc>
      </w:tr>
      <w:tr w:rsidR="00AA181D" w:rsidRPr="00C5257F" w14:paraId="6728345B" w14:textId="77777777" w:rsidTr="0064753C">
        <w:tc>
          <w:tcPr>
            <w:tcW w:w="4880" w:type="dxa"/>
          </w:tcPr>
          <w:p w14:paraId="47DF8550" w14:textId="288CEE0E" w:rsidR="00AA181D" w:rsidRPr="00C5257F" w:rsidRDefault="00AA181D" w:rsidP="00E2002F">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r w:rsidRPr="00C5257F">
              <w:rPr>
                <w:rFonts w:ascii="Times New Roman" w:eastAsia="Times New Roman" w:hAnsi="Times New Roman" w:cs="Times New Roman"/>
                <w:bCs/>
                <w:color w:val="000000" w:themeColor="text1"/>
                <w:sz w:val="24"/>
                <w:szCs w:val="24"/>
              </w:rPr>
              <w:t>Aizmugurējie bremžu diski</w:t>
            </w:r>
            <w:r w:rsidR="0064753C">
              <w:rPr>
                <w:rFonts w:ascii="Times New Roman" w:eastAsia="Times New Roman" w:hAnsi="Times New Roman" w:cs="Times New Roman"/>
                <w:bCs/>
                <w:color w:val="000000" w:themeColor="text1"/>
                <w:sz w:val="24"/>
                <w:szCs w:val="24"/>
              </w:rPr>
              <w:t xml:space="preserve"> (komplekts uz asi)</w:t>
            </w:r>
          </w:p>
        </w:tc>
        <w:tc>
          <w:tcPr>
            <w:tcW w:w="4111" w:type="dxa"/>
          </w:tcPr>
          <w:p w14:paraId="650A2EB8" w14:textId="5599BFF5" w:rsidR="00AA181D" w:rsidRPr="00C5257F" w:rsidRDefault="00AA181D" w:rsidP="00E2002F">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r w:rsidRPr="00C5257F">
              <w:rPr>
                <w:rFonts w:ascii="Times New Roman" w:eastAsia="Times New Roman" w:hAnsi="Times New Roman" w:cs="Times New Roman"/>
                <w:bCs/>
                <w:color w:val="000000" w:themeColor="text1"/>
                <w:sz w:val="24"/>
                <w:szCs w:val="24"/>
              </w:rPr>
              <w:t>2</w:t>
            </w:r>
          </w:p>
        </w:tc>
      </w:tr>
    </w:tbl>
    <w:p w14:paraId="00281E7D" w14:textId="77777777" w:rsidR="00E2002F" w:rsidRPr="00C5257F" w:rsidRDefault="00E2002F" w:rsidP="008A438F">
      <w:pPr>
        <w:pStyle w:val="ListParagraph"/>
        <w:widowControl w:val="0"/>
        <w:tabs>
          <w:tab w:val="num" w:pos="720"/>
        </w:tabs>
        <w:spacing w:after="0" w:line="240" w:lineRule="auto"/>
        <w:ind w:left="360"/>
        <w:jc w:val="both"/>
        <w:rPr>
          <w:rFonts w:ascii="Times New Roman" w:eastAsia="Times New Roman" w:hAnsi="Times New Roman" w:cs="Times New Roman"/>
          <w:bCs/>
          <w:color w:val="000000" w:themeColor="text1"/>
          <w:sz w:val="24"/>
          <w:szCs w:val="24"/>
        </w:rPr>
      </w:pPr>
    </w:p>
    <w:p w14:paraId="6B614220" w14:textId="77777777" w:rsidR="00A07DEA" w:rsidRPr="00C5257F" w:rsidRDefault="00A07DEA" w:rsidP="00A07DEA">
      <w:pPr>
        <w:pStyle w:val="ListParagraph"/>
        <w:widowControl w:val="0"/>
        <w:numPr>
          <w:ilvl w:val="0"/>
          <w:numId w:val="1"/>
        </w:numPr>
        <w:tabs>
          <w:tab w:val="num" w:pos="720"/>
        </w:tabs>
        <w:spacing w:after="0" w:line="240" w:lineRule="auto"/>
        <w:jc w:val="both"/>
        <w:rPr>
          <w:rFonts w:ascii="Times New Roman" w:eastAsia="Times New Roman" w:hAnsi="Times New Roman" w:cs="Times New Roman"/>
          <w:bCs/>
          <w:color w:val="000000" w:themeColor="text1"/>
          <w:sz w:val="24"/>
          <w:szCs w:val="24"/>
        </w:rPr>
      </w:pPr>
      <w:r w:rsidRPr="00C5257F">
        <w:rPr>
          <w:rFonts w:ascii="Times New Roman" w:eastAsia="Times New Roman" w:hAnsi="Times New Roman" w:cs="Times New Roman"/>
          <w:bCs/>
          <w:color w:val="000000" w:themeColor="text1"/>
          <w:sz w:val="24"/>
          <w:szCs w:val="24"/>
        </w:rPr>
        <w:t>Plānoto apkopju kopējo izmaksu aprēķins jāveic pieņemot, ka nobraukums ir 180 000 km 5 gados, un aprēķins jānoformē atbilstoši zemāk norādītajam paraugam, katrā kilometru ailītē norādot kilometru skaitu, pie kura jāveic kārtējā tehniskā apkope, norādot veiktos darbus un izmantotos materiālus, kā arī katras apkopes izmaksas euro bez PVN un kopējās izmaksas euro bez PVN, kurām jābūt vienādām ar Finanšu piedāvājumā norādītajām izmaksām.</w:t>
      </w:r>
    </w:p>
    <w:p w14:paraId="3FA9D1B5" w14:textId="77777777" w:rsidR="00BF195B" w:rsidRPr="00C5257F" w:rsidRDefault="00BF195B" w:rsidP="00A07DEA">
      <w:pPr>
        <w:pStyle w:val="ListParagraph"/>
        <w:widowControl w:val="0"/>
        <w:spacing w:after="0" w:line="240" w:lineRule="auto"/>
        <w:ind w:left="360"/>
        <w:jc w:val="both"/>
        <w:rPr>
          <w:rFonts w:ascii="Times New Roman" w:eastAsia="Times New Roman" w:hAnsi="Times New Roman" w:cs="Times New Roman"/>
          <w:bCs/>
          <w:color w:val="000000" w:themeColor="text1"/>
          <w:sz w:val="24"/>
          <w:szCs w:val="24"/>
        </w:rPr>
      </w:pPr>
    </w:p>
    <w:p w14:paraId="00E3D374" w14:textId="1FCCF790" w:rsidR="00DC6B7B" w:rsidRPr="00C5257F" w:rsidRDefault="00DC6B7B" w:rsidP="00A07DEA">
      <w:pPr>
        <w:pStyle w:val="ListParagraph"/>
        <w:widowControl w:val="0"/>
        <w:spacing w:after="0" w:line="240" w:lineRule="auto"/>
        <w:ind w:left="360"/>
        <w:jc w:val="both"/>
        <w:rPr>
          <w:rFonts w:ascii="Times New Roman" w:eastAsia="Times New Roman" w:hAnsi="Times New Roman" w:cs="Times New Roman"/>
          <w:bCs/>
          <w:color w:val="000000" w:themeColor="text1"/>
          <w:sz w:val="24"/>
          <w:szCs w:val="24"/>
        </w:rPr>
      </w:pPr>
      <w:r w:rsidRPr="00C5257F">
        <w:rPr>
          <w:rFonts w:ascii="Times New Roman" w:eastAsia="Times New Roman" w:hAnsi="Times New Roman" w:cs="Times New Roman"/>
          <w:bCs/>
          <w:color w:val="000000" w:themeColor="text1"/>
          <w:sz w:val="24"/>
          <w:szCs w:val="24"/>
        </w:rPr>
        <w:t>Plānoto apkopju kopējo izmaksu aprēķina paraugs</w:t>
      </w:r>
      <w:r w:rsidR="00A07DEA" w:rsidRPr="00C5257F">
        <w:rPr>
          <w:rFonts w:ascii="Times New Roman" w:eastAsia="Times New Roman" w:hAnsi="Times New Roman" w:cs="Times New Roman"/>
          <w:bCs/>
          <w:color w:val="000000" w:themeColor="text1"/>
          <w:sz w:val="24"/>
          <w:szCs w:val="24"/>
        </w:rPr>
        <w:t>:</w:t>
      </w:r>
    </w:p>
    <w:p w14:paraId="15421F30" w14:textId="34EF1879" w:rsidR="00BF195B" w:rsidRPr="00C5257F" w:rsidRDefault="00BF195B" w:rsidP="00BF195B">
      <w:pPr>
        <w:pStyle w:val="ListParagraph"/>
        <w:widowControl w:val="0"/>
        <w:spacing w:after="0" w:line="240" w:lineRule="auto"/>
        <w:ind w:left="360"/>
        <w:jc w:val="right"/>
        <w:rPr>
          <w:rFonts w:ascii="Times New Roman" w:eastAsia="Times New Roman" w:hAnsi="Times New Roman" w:cs="Times New Roman"/>
          <w:bCs/>
          <w:color w:val="000000" w:themeColor="text1"/>
          <w:sz w:val="24"/>
          <w:szCs w:val="24"/>
        </w:rPr>
      </w:pPr>
      <w:r w:rsidRPr="00C5257F">
        <w:rPr>
          <w:rFonts w:ascii="Times New Roman" w:eastAsia="Times New Roman" w:hAnsi="Times New Roman" w:cs="Times New Roman"/>
          <w:bCs/>
          <w:color w:val="000000" w:themeColor="text1"/>
          <w:sz w:val="24"/>
          <w:szCs w:val="24"/>
        </w:rPr>
        <w:t>2.tabula</w:t>
      </w:r>
    </w:p>
    <w:tbl>
      <w:tblPr>
        <w:tblStyle w:val="TableGrid"/>
        <w:tblW w:w="9923" w:type="dxa"/>
        <w:tblInd w:w="-147" w:type="dxa"/>
        <w:tblLayout w:type="fixed"/>
        <w:tblLook w:val="04A0" w:firstRow="1" w:lastRow="0" w:firstColumn="1" w:lastColumn="0" w:noHBand="0" w:noVBand="1"/>
      </w:tblPr>
      <w:tblGrid>
        <w:gridCol w:w="1276"/>
        <w:gridCol w:w="2694"/>
        <w:gridCol w:w="1417"/>
        <w:gridCol w:w="1134"/>
        <w:gridCol w:w="1134"/>
        <w:gridCol w:w="1134"/>
        <w:gridCol w:w="1134"/>
      </w:tblGrid>
      <w:tr w:rsidR="00BF195B" w:rsidRPr="00C5257F" w14:paraId="48ED4C81" w14:textId="77777777" w:rsidTr="00BF195B">
        <w:trPr>
          <w:trHeight w:val="427"/>
        </w:trPr>
        <w:tc>
          <w:tcPr>
            <w:tcW w:w="1276" w:type="dxa"/>
          </w:tcPr>
          <w:p w14:paraId="1EC00ABA" w14:textId="1C3D2B8C" w:rsidR="00BF195B" w:rsidRPr="00C5257F" w:rsidRDefault="00BF195B" w:rsidP="00B865DE">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r w:rsidRPr="00C5257F">
              <w:rPr>
                <w:rFonts w:ascii="Times New Roman" w:eastAsia="Times New Roman" w:hAnsi="Times New Roman" w:cs="Times New Roman"/>
                <w:bCs/>
                <w:color w:val="000000" w:themeColor="text1"/>
                <w:sz w:val="24"/>
                <w:szCs w:val="24"/>
              </w:rPr>
              <w:t>Daļas Nr.</w:t>
            </w:r>
          </w:p>
        </w:tc>
        <w:tc>
          <w:tcPr>
            <w:tcW w:w="2694" w:type="dxa"/>
          </w:tcPr>
          <w:p w14:paraId="48683FC3" w14:textId="77777777" w:rsidR="00BF195B" w:rsidRPr="00C5257F" w:rsidRDefault="00BF195B" w:rsidP="00DC6B7B">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p>
        </w:tc>
        <w:tc>
          <w:tcPr>
            <w:tcW w:w="5953" w:type="dxa"/>
            <w:gridSpan w:val="5"/>
          </w:tcPr>
          <w:p w14:paraId="781140BB" w14:textId="7C4F0F4D" w:rsidR="00BF195B" w:rsidRPr="00C5257F" w:rsidRDefault="0027316C" w:rsidP="00DC6B7B">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T</w:t>
            </w:r>
            <w:r w:rsidR="00BF195B" w:rsidRPr="00C5257F">
              <w:rPr>
                <w:rFonts w:ascii="Times New Roman" w:eastAsia="Times New Roman" w:hAnsi="Times New Roman" w:cs="Times New Roman"/>
                <w:bCs/>
                <w:color w:val="000000" w:themeColor="text1"/>
                <w:sz w:val="24"/>
                <w:szCs w:val="24"/>
              </w:rPr>
              <w:t>ransportlīdzekļa marka un modelis</w:t>
            </w:r>
          </w:p>
        </w:tc>
      </w:tr>
      <w:tr w:rsidR="00C238C7" w:rsidRPr="00C5257F" w14:paraId="22BB1F25" w14:textId="77777777" w:rsidTr="00BF195B">
        <w:tc>
          <w:tcPr>
            <w:tcW w:w="1276" w:type="dxa"/>
          </w:tcPr>
          <w:p w14:paraId="529CD365" w14:textId="22F8FBDC" w:rsidR="00DC6B7B" w:rsidRPr="00C5257F" w:rsidRDefault="00DC6B7B" w:rsidP="00B865DE">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r w:rsidRPr="00C5257F">
              <w:rPr>
                <w:rFonts w:ascii="Times New Roman" w:eastAsia="Times New Roman" w:hAnsi="Times New Roman" w:cs="Times New Roman"/>
                <w:bCs/>
                <w:color w:val="000000" w:themeColor="text1"/>
                <w:sz w:val="24"/>
                <w:szCs w:val="24"/>
              </w:rPr>
              <w:t>Nr.p.k.</w:t>
            </w:r>
          </w:p>
        </w:tc>
        <w:tc>
          <w:tcPr>
            <w:tcW w:w="2694" w:type="dxa"/>
          </w:tcPr>
          <w:p w14:paraId="65669E0F" w14:textId="31AA8BEC" w:rsidR="00DC6B7B" w:rsidRPr="00C5257F" w:rsidRDefault="00DC6B7B" w:rsidP="00B865DE">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r w:rsidRPr="00C5257F">
              <w:rPr>
                <w:rFonts w:ascii="Times New Roman" w:eastAsia="Times New Roman" w:hAnsi="Times New Roman" w:cs="Times New Roman"/>
                <w:bCs/>
                <w:color w:val="000000" w:themeColor="text1"/>
                <w:sz w:val="24"/>
                <w:szCs w:val="24"/>
              </w:rPr>
              <w:t>Materiālu, darba nosaukums</w:t>
            </w:r>
          </w:p>
        </w:tc>
        <w:tc>
          <w:tcPr>
            <w:tcW w:w="1417" w:type="dxa"/>
          </w:tcPr>
          <w:p w14:paraId="2CCA9385" w14:textId="220028CA" w:rsidR="00DC6B7B" w:rsidRPr="00C5257F" w:rsidRDefault="00DC6B7B" w:rsidP="00B865DE">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r w:rsidRPr="00C5257F">
              <w:rPr>
                <w:rFonts w:ascii="Times New Roman" w:eastAsia="Times New Roman" w:hAnsi="Times New Roman" w:cs="Times New Roman"/>
                <w:bCs/>
                <w:color w:val="000000" w:themeColor="text1"/>
                <w:sz w:val="24"/>
                <w:szCs w:val="24"/>
              </w:rPr>
              <w:t>Vienību skaits, darba stundas</w:t>
            </w:r>
          </w:p>
        </w:tc>
        <w:tc>
          <w:tcPr>
            <w:tcW w:w="1134" w:type="dxa"/>
          </w:tcPr>
          <w:p w14:paraId="728A28A2" w14:textId="35D05B43" w:rsidR="00DC6B7B" w:rsidRPr="00C5257F" w:rsidRDefault="00DC6B7B" w:rsidP="00B865DE">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r w:rsidRPr="00C5257F">
              <w:rPr>
                <w:rFonts w:ascii="Times New Roman" w:eastAsia="Times New Roman" w:hAnsi="Times New Roman" w:cs="Times New Roman"/>
                <w:bCs/>
                <w:color w:val="000000" w:themeColor="text1"/>
                <w:sz w:val="24"/>
                <w:szCs w:val="24"/>
              </w:rPr>
              <w:t>Cena EUR bez PVN</w:t>
            </w:r>
          </w:p>
        </w:tc>
        <w:tc>
          <w:tcPr>
            <w:tcW w:w="3402" w:type="dxa"/>
            <w:gridSpan w:val="3"/>
          </w:tcPr>
          <w:p w14:paraId="26C3059D" w14:textId="49656B4F" w:rsidR="00DC6B7B" w:rsidRPr="00C5257F" w:rsidRDefault="00DC6B7B" w:rsidP="00B865DE">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r w:rsidRPr="00C5257F">
              <w:rPr>
                <w:rFonts w:ascii="Times New Roman" w:eastAsia="Times New Roman" w:hAnsi="Times New Roman" w:cs="Times New Roman"/>
                <w:bCs/>
                <w:color w:val="000000" w:themeColor="text1"/>
                <w:sz w:val="24"/>
                <w:szCs w:val="24"/>
              </w:rPr>
              <w:t>Tehniskā apkope</w:t>
            </w:r>
          </w:p>
        </w:tc>
      </w:tr>
      <w:tr w:rsidR="00C238C7" w:rsidRPr="00C5257F" w14:paraId="1AB14583" w14:textId="77777777" w:rsidTr="00BF195B">
        <w:tc>
          <w:tcPr>
            <w:tcW w:w="1276" w:type="dxa"/>
          </w:tcPr>
          <w:p w14:paraId="7FA69060" w14:textId="77777777" w:rsidR="00DC6B7B" w:rsidRPr="00C5257F" w:rsidRDefault="00DC6B7B" w:rsidP="00B865DE">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p>
        </w:tc>
        <w:tc>
          <w:tcPr>
            <w:tcW w:w="2694" w:type="dxa"/>
          </w:tcPr>
          <w:p w14:paraId="33FDAD16" w14:textId="77777777" w:rsidR="00DC6B7B" w:rsidRPr="00C5257F" w:rsidRDefault="00DC6B7B" w:rsidP="00DC6B7B">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p>
        </w:tc>
        <w:tc>
          <w:tcPr>
            <w:tcW w:w="1417" w:type="dxa"/>
          </w:tcPr>
          <w:p w14:paraId="25E5E25C" w14:textId="77777777" w:rsidR="00DC6B7B" w:rsidRPr="00C5257F" w:rsidRDefault="00DC6B7B" w:rsidP="00DC6B7B">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p>
        </w:tc>
        <w:tc>
          <w:tcPr>
            <w:tcW w:w="1134" w:type="dxa"/>
          </w:tcPr>
          <w:p w14:paraId="7F29B431" w14:textId="77777777" w:rsidR="00DC6B7B" w:rsidRPr="00C5257F" w:rsidRDefault="00DC6B7B" w:rsidP="00DC6B7B">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p>
        </w:tc>
        <w:tc>
          <w:tcPr>
            <w:tcW w:w="1134" w:type="dxa"/>
          </w:tcPr>
          <w:p w14:paraId="7DF2B4A8" w14:textId="73C52832" w:rsidR="00DC6B7B" w:rsidRPr="00C5257F" w:rsidRDefault="00DC6B7B" w:rsidP="00B865DE">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r w:rsidRPr="00C5257F">
              <w:rPr>
                <w:rFonts w:ascii="Times New Roman" w:eastAsia="Times New Roman" w:hAnsi="Times New Roman" w:cs="Times New Roman"/>
                <w:bCs/>
                <w:color w:val="000000" w:themeColor="text1"/>
                <w:sz w:val="24"/>
                <w:szCs w:val="24"/>
              </w:rPr>
              <w:t>km</w:t>
            </w:r>
          </w:p>
        </w:tc>
        <w:tc>
          <w:tcPr>
            <w:tcW w:w="1134" w:type="dxa"/>
          </w:tcPr>
          <w:p w14:paraId="630990C8" w14:textId="499D89FF" w:rsidR="00DC6B7B" w:rsidRPr="00C5257F" w:rsidRDefault="00DC6B7B" w:rsidP="00B865DE">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r w:rsidRPr="00C5257F">
              <w:rPr>
                <w:rFonts w:ascii="Times New Roman" w:eastAsia="Times New Roman" w:hAnsi="Times New Roman" w:cs="Times New Roman"/>
                <w:bCs/>
                <w:color w:val="000000" w:themeColor="text1"/>
                <w:sz w:val="24"/>
                <w:szCs w:val="24"/>
              </w:rPr>
              <w:t>km</w:t>
            </w:r>
          </w:p>
        </w:tc>
        <w:tc>
          <w:tcPr>
            <w:tcW w:w="1134" w:type="dxa"/>
          </w:tcPr>
          <w:p w14:paraId="01043D53" w14:textId="648AE7DA" w:rsidR="00DC6B7B" w:rsidRPr="00C5257F" w:rsidRDefault="00DC6B7B" w:rsidP="00B865DE">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r w:rsidRPr="00C5257F">
              <w:rPr>
                <w:rFonts w:ascii="Times New Roman" w:eastAsia="Times New Roman" w:hAnsi="Times New Roman" w:cs="Times New Roman"/>
                <w:bCs/>
                <w:color w:val="000000" w:themeColor="text1"/>
                <w:sz w:val="24"/>
                <w:szCs w:val="24"/>
              </w:rPr>
              <w:t>km</w:t>
            </w:r>
          </w:p>
        </w:tc>
      </w:tr>
      <w:tr w:rsidR="00C238C7" w:rsidRPr="00C5257F" w14:paraId="73FE967D" w14:textId="77777777" w:rsidTr="00BF195B">
        <w:tc>
          <w:tcPr>
            <w:tcW w:w="1276" w:type="dxa"/>
          </w:tcPr>
          <w:p w14:paraId="1DC47A73" w14:textId="77777777" w:rsidR="009841C8" w:rsidRPr="00C5257F" w:rsidRDefault="009841C8" w:rsidP="009841C8">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p>
        </w:tc>
        <w:tc>
          <w:tcPr>
            <w:tcW w:w="2694" w:type="dxa"/>
          </w:tcPr>
          <w:p w14:paraId="159A542D" w14:textId="7F3F8CD6" w:rsidR="009841C8" w:rsidRPr="00C5257F"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r w:rsidRPr="00C5257F">
              <w:rPr>
                <w:rFonts w:ascii="Times New Roman" w:eastAsia="Times New Roman" w:hAnsi="Times New Roman" w:cs="Times New Roman"/>
                <w:bCs/>
                <w:color w:val="000000" w:themeColor="text1"/>
                <w:sz w:val="24"/>
                <w:szCs w:val="24"/>
              </w:rPr>
              <w:t>Materiālu izmaks</w:t>
            </w:r>
            <w:r w:rsidR="005F768C" w:rsidRPr="00C5257F">
              <w:rPr>
                <w:rFonts w:ascii="Times New Roman" w:eastAsia="Times New Roman" w:hAnsi="Times New Roman" w:cs="Times New Roman"/>
                <w:bCs/>
                <w:color w:val="000000" w:themeColor="text1"/>
                <w:sz w:val="24"/>
                <w:szCs w:val="24"/>
              </w:rPr>
              <w:t>u nosaukums “</w:t>
            </w:r>
            <w:r w:rsidR="00905830" w:rsidRPr="00C5257F">
              <w:rPr>
                <w:rFonts w:ascii="Times New Roman" w:eastAsia="Times New Roman" w:hAnsi="Times New Roman" w:cs="Times New Roman"/>
                <w:bCs/>
                <w:color w:val="000000" w:themeColor="text1"/>
                <w:sz w:val="24"/>
                <w:szCs w:val="24"/>
              </w:rPr>
              <w:t>…</w:t>
            </w:r>
            <w:r w:rsidR="005F768C" w:rsidRPr="00C5257F">
              <w:rPr>
                <w:rFonts w:ascii="Times New Roman" w:eastAsia="Times New Roman" w:hAnsi="Times New Roman" w:cs="Times New Roman"/>
                <w:bCs/>
                <w:color w:val="000000" w:themeColor="text1"/>
                <w:sz w:val="24"/>
                <w:szCs w:val="24"/>
              </w:rPr>
              <w:t>”</w:t>
            </w:r>
            <w:r w:rsidRPr="00C5257F">
              <w:rPr>
                <w:rFonts w:ascii="Times New Roman" w:eastAsia="Times New Roman" w:hAnsi="Times New Roman" w:cs="Times New Roman"/>
                <w:bCs/>
                <w:color w:val="000000" w:themeColor="text1"/>
                <w:sz w:val="24"/>
                <w:szCs w:val="24"/>
              </w:rPr>
              <w:t>, EUR bez PVN</w:t>
            </w:r>
          </w:p>
        </w:tc>
        <w:tc>
          <w:tcPr>
            <w:tcW w:w="1417" w:type="dxa"/>
          </w:tcPr>
          <w:p w14:paraId="5C9BFBA1" w14:textId="77777777" w:rsidR="009841C8" w:rsidRPr="00C5257F"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p>
        </w:tc>
        <w:tc>
          <w:tcPr>
            <w:tcW w:w="1134" w:type="dxa"/>
          </w:tcPr>
          <w:p w14:paraId="6711374D" w14:textId="77777777" w:rsidR="009841C8" w:rsidRPr="00C5257F"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p>
        </w:tc>
        <w:tc>
          <w:tcPr>
            <w:tcW w:w="1134" w:type="dxa"/>
          </w:tcPr>
          <w:p w14:paraId="1A836509" w14:textId="77777777" w:rsidR="009841C8" w:rsidRPr="00C5257F"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p>
        </w:tc>
        <w:tc>
          <w:tcPr>
            <w:tcW w:w="1134" w:type="dxa"/>
          </w:tcPr>
          <w:p w14:paraId="3DC7B880" w14:textId="77777777" w:rsidR="009841C8" w:rsidRPr="00C5257F"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p>
        </w:tc>
        <w:tc>
          <w:tcPr>
            <w:tcW w:w="1134" w:type="dxa"/>
          </w:tcPr>
          <w:p w14:paraId="31FDE31D" w14:textId="77777777" w:rsidR="009841C8" w:rsidRPr="00C5257F"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p>
        </w:tc>
      </w:tr>
      <w:tr w:rsidR="00C238C7" w:rsidRPr="00C5257F" w14:paraId="3D33950E" w14:textId="77777777" w:rsidTr="00BF195B">
        <w:tc>
          <w:tcPr>
            <w:tcW w:w="1276" w:type="dxa"/>
          </w:tcPr>
          <w:p w14:paraId="08E03A24" w14:textId="381F55F3" w:rsidR="009841C8" w:rsidRPr="00C5257F" w:rsidRDefault="009841C8" w:rsidP="009841C8">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p>
        </w:tc>
        <w:tc>
          <w:tcPr>
            <w:tcW w:w="2694" w:type="dxa"/>
          </w:tcPr>
          <w:p w14:paraId="1D232CF4" w14:textId="6889B8FC" w:rsidR="009841C8" w:rsidRPr="00C5257F"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r w:rsidRPr="00C5257F">
              <w:rPr>
                <w:rFonts w:ascii="Times New Roman" w:eastAsia="Times New Roman" w:hAnsi="Times New Roman" w:cs="Times New Roman"/>
                <w:bCs/>
                <w:color w:val="000000" w:themeColor="text1"/>
                <w:sz w:val="24"/>
                <w:szCs w:val="24"/>
              </w:rPr>
              <w:t>Darbu izmaks</w:t>
            </w:r>
            <w:r w:rsidR="005F768C" w:rsidRPr="00C5257F">
              <w:rPr>
                <w:rFonts w:ascii="Times New Roman" w:eastAsia="Times New Roman" w:hAnsi="Times New Roman" w:cs="Times New Roman"/>
                <w:bCs/>
                <w:color w:val="000000" w:themeColor="text1"/>
                <w:sz w:val="24"/>
                <w:szCs w:val="24"/>
              </w:rPr>
              <w:t>u nosaukums “</w:t>
            </w:r>
            <w:r w:rsidR="00905830" w:rsidRPr="00C5257F">
              <w:rPr>
                <w:rFonts w:ascii="Times New Roman" w:eastAsia="Times New Roman" w:hAnsi="Times New Roman" w:cs="Times New Roman"/>
                <w:bCs/>
                <w:color w:val="000000" w:themeColor="text1"/>
                <w:sz w:val="24"/>
                <w:szCs w:val="24"/>
              </w:rPr>
              <w:t>…</w:t>
            </w:r>
            <w:r w:rsidR="005F768C" w:rsidRPr="00C5257F">
              <w:rPr>
                <w:rFonts w:ascii="Times New Roman" w:eastAsia="Times New Roman" w:hAnsi="Times New Roman" w:cs="Times New Roman"/>
                <w:bCs/>
                <w:color w:val="000000" w:themeColor="text1"/>
                <w:sz w:val="24"/>
                <w:szCs w:val="24"/>
              </w:rPr>
              <w:t>”</w:t>
            </w:r>
            <w:r w:rsidRPr="00C5257F">
              <w:rPr>
                <w:rFonts w:ascii="Times New Roman" w:eastAsia="Times New Roman" w:hAnsi="Times New Roman" w:cs="Times New Roman"/>
                <w:bCs/>
                <w:color w:val="000000" w:themeColor="text1"/>
                <w:sz w:val="24"/>
                <w:szCs w:val="24"/>
              </w:rPr>
              <w:t>, EUR bez PVN</w:t>
            </w:r>
          </w:p>
        </w:tc>
        <w:tc>
          <w:tcPr>
            <w:tcW w:w="1417" w:type="dxa"/>
          </w:tcPr>
          <w:p w14:paraId="6980571E" w14:textId="77777777" w:rsidR="009841C8" w:rsidRPr="00C5257F"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p>
        </w:tc>
        <w:tc>
          <w:tcPr>
            <w:tcW w:w="1134" w:type="dxa"/>
          </w:tcPr>
          <w:p w14:paraId="7B9B08DD" w14:textId="77777777" w:rsidR="009841C8" w:rsidRPr="00C5257F"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p>
        </w:tc>
        <w:tc>
          <w:tcPr>
            <w:tcW w:w="1134" w:type="dxa"/>
          </w:tcPr>
          <w:p w14:paraId="05B006DE" w14:textId="77777777" w:rsidR="009841C8" w:rsidRPr="00C5257F"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p>
        </w:tc>
        <w:tc>
          <w:tcPr>
            <w:tcW w:w="1134" w:type="dxa"/>
          </w:tcPr>
          <w:p w14:paraId="4D041A6F" w14:textId="77777777" w:rsidR="009841C8" w:rsidRPr="00C5257F"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p>
        </w:tc>
        <w:tc>
          <w:tcPr>
            <w:tcW w:w="1134" w:type="dxa"/>
          </w:tcPr>
          <w:p w14:paraId="3176FF79" w14:textId="77777777" w:rsidR="009841C8" w:rsidRPr="00C5257F"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p>
        </w:tc>
      </w:tr>
      <w:tr w:rsidR="00C238C7" w:rsidRPr="00C5257F" w14:paraId="029C365B" w14:textId="77777777" w:rsidTr="00BF195B">
        <w:tc>
          <w:tcPr>
            <w:tcW w:w="1276" w:type="dxa"/>
          </w:tcPr>
          <w:p w14:paraId="08C33983" w14:textId="253114A2" w:rsidR="009841C8" w:rsidRPr="00C5257F" w:rsidRDefault="009841C8" w:rsidP="009841C8">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p>
        </w:tc>
        <w:tc>
          <w:tcPr>
            <w:tcW w:w="2694" w:type="dxa"/>
          </w:tcPr>
          <w:p w14:paraId="44821AC6" w14:textId="360C392D" w:rsidR="009841C8" w:rsidRPr="00C5257F"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r w:rsidRPr="00C5257F">
              <w:rPr>
                <w:rFonts w:ascii="Times New Roman" w:eastAsia="Times New Roman" w:hAnsi="Times New Roman" w:cs="Times New Roman"/>
                <w:bCs/>
                <w:color w:val="000000" w:themeColor="text1"/>
                <w:sz w:val="24"/>
                <w:szCs w:val="24"/>
              </w:rPr>
              <w:t>1.tabulā minēto detaļu izmaksas, EUR bez PVN</w:t>
            </w:r>
          </w:p>
        </w:tc>
        <w:tc>
          <w:tcPr>
            <w:tcW w:w="1417" w:type="dxa"/>
          </w:tcPr>
          <w:p w14:paraId="4E4A0302" w14:textId="77777777" w:rsidR="009841C8" w:rsidRPr="00C5257F"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p>
        </w:tc>
        <w:tc>
          <w:tcPr>
            <w:tcW w:w="1134" w:type="dxa"/>
          </w:tcPr>
          <w:p w14:paraId="08623ED8" w14:textId="77777777" w:rsidR="009841C8" w:rsidRPr="00C5257F"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p>
        </w:tc>
        <w:tc>
          <w:tcPr>
            <w:tcW w:w="1134" w:type="dxa"/>
          </w:tcPr>
          <w:p w14:paraId="3C119326" w14:textId="77777777" w:rsidR="009841C8" w:rsidRPr="00C5257F"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p>
        </w:tc>
        <w:tc>
          <w:tcPr>
            <w:tcW w:w="1134" w:type="dxa"/>
          </w:tcPr>
          <w:p w14:paraId="0946F8DE" w14:textId="77777777" w:rsidR="009841C8" w:rsidRPr="00C5257F"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p>
        </w:tc>
        <w:tc>
          <w:tcPr>
            <w:tcW w:w="1134" w:type="dxa"/>
          </w:tcPr>
          <w:p w14:paraId="02C60AE2" w14:textId="77777777" w:rsidR="009841C8" w:rsidRPr="00C5257F"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p>
        </w:tc>
      </w:tr>
      <w:tr w:rsidR="00C238C7" w:rsidRPr="00C5257F" w14:paraId="1F8D6445" w14:textId="77777777" w:rsidTr="00BF195B">
        <w:tc>
          <w:tcPr>
            <w:tcW w:w="1276" w:type="dxa"/>
          </w:tcPr>
          <w:p w14:paraId="00FEB666" w14:textId="66F15E05" w:rsidR="009841C8" w:rsidRPr="00C5257F" w:rsidRDefault="009841C8" w:rsidP="009841C8">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p>
        </w:tc>
        <w:tc>
          <w:tcPr>
            <w:tcW w:w="2694" w:type="dxa"/>
          </w:tcPr>
          <w:p w14:paraId="46A820F9" w14:textId="0DFA39EF" w:rsidR="009841C8" w:rsidRPr="00C5257F"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r w:rsidRPr="00C5257F">
              <w:rPr>
                <w:rFonts w:ascii="Times New Roman" w:eastAsia="Times New Roman" w:hAnsi="Times New Roman" w:cs="Times New Roman"/>
                <w:bCs/>
                <w:color w:val="000000" w:themeColor="text1"/>
                <w:sz w:val="24"/>
                <w:szCs w:val="24"/>
              </w:rPr>
              <w:t>1.tabulā minēto detaļu nomaiņu darba izmaksas, EUR bez PVN</w:t>
            </w:r>
          </w:p>
        </w:tc>
        <w:tc>
          <w:tcPr>
            <w:tcW w:w="1417" w:type="dxa"/>
          </w:tcPr>
          <w:p w14:paraId="3B05D9F5" w14:textId="77777777" w:rsidR="009841C8" w:rsidRPr="00C5257F"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p>
        </w:tc>
        <w:tc>
          <w:tcPr>
            <w:tcW w:w="1134" w:type="dxa"/>
          </w:tcPr>
          <w:p w14:paraId="6A8767B7" w14:textId="77777777" w:rsidR="009841C8" w:rsidRPr="00C5257F"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p>
        </w:tc>
        <w:tc>
          <w:tcPr>
            <w:tcW w:w="1134" w:type="dxa"/>
          </w:tcPr>
          <w:p w14:paraId="67A2BDE8" w14:textId="77777777" w:rsidR="009841C8" w:rsidRPr="00C5257F"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p>
        </w:tc>
        <w:tc>
          <w:tcPr>
            <w:tcW w:w="1134" w:type="dxa"/>
          </w:tcPr>
          <w:p w14:paraId="695C52BB" w14:textId="77777777" w:rsidR="009841C8" w:rsidRPr="00C5257F"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p>
        </w:tc>
        <w:tc>
          <w:tcPr>
            <w:tcW w:w="1134" w:type="dxa"/>
          </w:tcPr>
          <w:p w14:paraId="15DECDE4" w14:textId="77777777" w:rsidR="009841C8" w:rsidRPr="00C5257F"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p>
        </w:tc>
      </w:tr>
      <w:tr w:rsidR="00C238C7" w:rsidRPr="00C5257F" w14:paraId="166048AD" w14:textId="77777777" w:rsidTr="00BF195B">
        <w:tc>
          <w:tcPr>
            <w:tcW w:w="1276" w:type="dxa"/>
          </w:tcPr>
          <w:p w14:paraId="190B806B" w14:textId="54B0D77B" w:rsidR="009841C8" w:rsidRPr="00C5257F" w:rsidRDefault="009841C8" w:rsidP="009841C8">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p>
        </w:tc>
        <w:tc>
          <w:tcPr>
            <w:tcW w:w="2694" w:type="dxa"/>
          </w:tcPr>
          <w:p w14:paraId="694A51A0" w14:textId="6B3D28C3" w:rsidR="009841C8" w:rsidRPr="00C5257F"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r w:rsidRPr="00C5257F">
              <w:rPr>
                <w:rFonts w:ascii="Times New Roman" w:eastAsia="Times New Roman" w:hAnsi="Times New Roman" w:cs="Times New Roman"/>
                <w:bCs/>
                <w:color w:val="000000" w:themeColor="text1"/>
                <w:sz w:val="24"/>
                <w:szCs w:val="24"/>
              </w:rPr>
              <w:t xml:space="preserve">Kopā izmaksas </w:t>
            </w:r>
            <w:r w:rsidR="00921861" w:rsidRPr="00C5257F">
              <w:rPr>
                <w:rFonts w:ascii="Times New Roman" w:eastAsia="Times New Roman" w:hAnsi="Times New Roman" w:cs="Times New Roman"/>
                <w:bCs/>
                <w:color w:val="000000" w:themeColor="text1"/>
                <w:sz w:val="24"/>
                <w:szCs w:val="24"/>
              </w:rPr>
              <w:t>visā nomas</w:t>
            </w:r>
            <w:r w:rsidR="0027316C">
              <w:rPr>
                <w:rFonts w:ascii="Times New Roman" w:eastAsia="Times New Roman" w:hAnsi="Times New Roman" w:cs="Times New Roman"/>
                <w:bCs/>
                <w:color w:val="000000" w:themeColor="text1"/>
                <w:sz w:val="24"/>
                <w:szCs w:val="24"/>
              </w:rPr>
              <w:t xml:space="preserve"> / atliktā maksājuma</w:t>
            </w:r>
            <w:r w:rsidR="00921861" w:rsidRPr="00C5257F">
              <w:rPr>
                <w:rFonts w:ascii="Times New Roman" w:eastAsia="Times New Roman" w:hAnsi="Times New Roman" w:cs="Times New Roman"/>
                <w:bCs/>
                <w:color w:val="000000" w:themeColor="text1"/>
                <w:sz w:val="24"/>
                <w:szCs w:val="24"/>
              </w:rPr>
              <w:t xml:space="preserve"> periodā</w:t>
            </w:r>
            <w:r w:rsidR="00533D07" w:rsidRPr="00C5257F">
              <w:rPr>
                <w:rFonts w:ascii="Times New Roman" w:eastAsia="Times New Roman" w:hAnsi="Times New Roman" w:cs="Times New Roman"/>
                <w:bCs/>
                <w:color w:val="000000" w:themeColor="text1"/>
                <w:sz w:val="24"/>
                <w:szCs w:val="24"/>
              </w:rPr>
              <w:t xml:space="preserve"> (5 gadi)</w:t>
            </w:r>
            <w:r w:rsidR="00496B4D" w:rsidRPr="00C5257F">
              <w:rPr>
                <w:rFonts w:ascii="Times New Roman" w:eastAsia="Times New Roman" w:hAnsi="Times New Roman" w:cs="Times New Roman"/>
                <w:bCs/>
                <w:color w:val="000000" w:themeColor="text1"/>
                <w:sz w:val="24"/>
                <w:szCs w:val="24"/>
              </w:rPr>
              <w:t xml:space="preserve"> par visiem </w:t>
            </w:r>
            <w:r w:rsidR="008C555E" w:rsidRPr="00C5257F">
              <w:rPr>
                <w:rFonts w:ascii="Times New Roman" w:eastAsia="Times New Roman" w:hAnsi="Times New Roman" w:cs="Times New Roman"/>
                <w:bCs/>
                <w:color w:val="000000" w:themeColor="text1"/>
                <w:sz w:val="24"/>
                <w:szCs w:val="24"/>
              </w:rPr>
              <w:t>attiecīgās daļas iepirkuma priekšmeta transportlīdzekļiem kopā</w:t>
            </w:r>
            <w:r w:rsidRPr="00C5257F">
              <w:rPr>
                <w:rFonts w:ascii="Times New Roman" w:eastAsia="Times New Roman" w:hAnsi="Times New Roman" w:cs="Times New Roman"/>
                <w:bCs/>
                <w:color w:val="000000" w:themeColor="text1"/>
                <w:sz w:val="24"/>
                <w:szCs w:val="24"/>
              </w:rPr>
              <w:t>, EUR bez PVN</w:t>
            </w:r>
          </w:p>
        </w:tc>
        <w:tc>
          <w:tcPr>
            <w:tcW w:w="1417" w:type="dxa"/>
            <w:shd w:val="clear" w:color="auto" w:fill="F2F2F2" w:themeFill="background1" w:themeFillShade="F2"/>
          </w:tcPr>
          <w:p w14:paraId="632A4F46" w14:textId="77777777" w:rsidR="009841C8" w:rsidRPr="00C5257F"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p>
        </w:tc>
        <w:tc>
          <w:tcPr>
            <w:tcW w:w="1134" w:type="dxa"/>
            <w:shd w:val="clear" w:color="auto" w:fill="FFFFFF" w:themeFill="background1"/>
          </w:tcPr>
          <w:p w14:paraId="69301CB3" w14:textId="77777777" w:rsidR="009841C8" w:rsidRPr="00C5257F"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p>
        </w:tc>
        <w:tc>
          <w:tcPr>
            <w:tcW w:w="1134" w:type="dxa"/>
            <w:shd w:val="clear" w:color="auto" w:fill="F2F2F2" w:themeFill="background1" w:themeFillShade="F2"/>
          </w:tcPr>
          <w:p w14:paraId="75C9EAEC" w14:textId="77777777" w:rsidR="009841C8" w:rsidRPr="00C5257F"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p>
        </w:tc>
        <w:tc>
          <w:tcPr>
            <w:tcW w:w="1134" w:type="dxa"/>
            <w:shd w:val="clear" w:color="auto" w:fill="F2F2F2" w:themeFill="background1" w:themeFillShade="F2"/>
          </w:tcPr>
          <w:p w14:paraId="5E464F27" w14:textId="77777777" w:rsidR="009841C8" w:rsidRPr="00C5257F"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p>
        </w:tc>
        <w:tc>
          <w:tcPr>
            <w:tcW w:w="1134" w:type="dxa"/>
            <w:shd w:val="clear" w:color="auto" w:fill="F2F2F2" w:themeFill="background1" w:themeFillShade="F2"/>
          </w:tcPr>
          <w:p w14:paraId="4A5768E7" w14:textId="77777777" w:rsidR="009841C8" w:rsidRPr="00C5257F"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p>
        </w:tc>
      </w:tr>
    </w:tbl>
    <w:p w14:paraId="656EB6DE" w14:textId="77777777" w:rsidR="00DC6B7B" w:rsidRPr="00C5257F" w:rsidRDefault="00DC6B7B" w:rsidP="00B865DE">
      <w:pPr>
        <w:pStyle w:val="ListParagraph"/>
        <w:widowControl w:val="0"/>
        <w:tabs>
          <w:tab w:val="num" w:pos="720"/>
        </w:tabs>
        <w:spacing w:after="0" w:line="240" w:lineRule="auto"/>
        <w:ind w:left="360"/>
        <w:jc w:val="center"/>
        <w:rPr>
          <w:rFonts w:ascii="Times New Roman" w:eastAsia="Times New Roman" w:hAnsi="Times New Roman" w:cs="Times New Roman"/>
          <w:bCs/>
          <w:color w:val="000000" w:themeColor="text1"/>
          <w:sz w:val="24"/>
          <w:szCs w:val="24"/>
        </w:rPr>
      </w:pPr>
    </w:p>
    <w:p w14:paraId="5B7E2F5F" w14:textId="5397FE97" w:rsidR="00C6412F" w:rsidRPr="00C5257F" w:rsidRDefault="00C6412F" w:rsidP="00B865DE">
      <w:pPr>
        <w:pStyle w:val="ListParagraph"/>
        <w:widowControl w:val="0"/>
        <w:numPr>
          <w:ilvl w:val="0"/>
          <w:numId w:val="1"/>
        </w:numPr>
        <w:tabs>
          <w:tab w:val="num" w:pos="720"/>
        </w:tabs>
        <w:spacing w:after="0" w:line="240" w:lineRule="auto"/>
        <w:jc w:val="both"/>
        <w:rPr>
          <w:rFonts w:ascii="Times New Roman" w:hAnsi="Times New Roman" w:cs="Times New Roman"/>
          <w:color w:val="000000" w:themeColor="text1"/>
          <w:sz w:val="24"/>
          <w:szCs w:val="24"/>
        </w:rPr>
      </w:pPr>
      <w:r w:rsidRPr="00C5257F">
        <w:rPr>
          <w:rFonts w:ascii="Times New Roman" w:eastAsia="Times New Roman" w:hAnsi="Times New Roman" w:cs="Times New Roman"/>
          <w:bCs/>
          <w:color w:val="000000" w:themeColor="text1"/>
          <w:sz w:val="24"/>
          <w:szCs w:val="24"/>
        </w:rPr>
        <w:t xml:space="preserve">Līguma darbības laikā Iespējamajam piegādātājam būs tiesības pieprasīt Pasūtītājam norādīto </w:t>
      </w:r>
      <w:r w:rsidRPr="00C5257F">
        <w:rPr>
          <w:rFonts w:ascii="Times New Roman" w:eastAsia="Times New Roman" w:hAnsi="Times New Roman" w:cs="Times New Roman"/>
          <w:bCs/>
          <w:color w:val="000000" w:themeColor="text1"/>
          <w:sz w:val="24"/>
          <w:szCs w:val="24"/>
        </w:rPr>
        <w:lastRenderedPageBreak/>
        <w:t>plānoto apkopju cenu palielinājumu, bet ne biežāk kā reizi gadā</w:t>
      </w:r>
      <w:r w:rsidR="003F62CE" w:rsidRPr="00C5257F">
        <w:rPr>
          <w:rFonts w:ascii="Times New Roman" w:eastAsia="Times New Roman" w:hAnsi="Times New Roman" w:cs="Times New Roman"/>
          <w:bCs/>
          <w:color w:val="000000" w:themeColor="text1"/>
          <w:sz w:val="24"/>
          <w:szCs w:val="24"/>
        </w:rPr>
        <w:t xml:space="preserve"> saskaņā ar Līguma projektā noteikto kārtību</w:t>
      </w:r>
      <w:r w:rsidRPr="00C5257F">
        <w:rPr>
          <w:rFonts w:ascii="Times New Roman" w:eastAsia="Times New Roman" w:hAnsi="Times New Roman" w:cs="Times New Roman"/>
          <w:bCs/>
          <w:color w:val="000000" w:themeColor="text1"/>
          <w:sz w:val="24"/>
          <w:szCs w:val="24"/>
        </w:rPr>
        <w:t>.</w:t>
      </w:r>
      <w:r w:rsidR="009841C8" w:rsidRPr="00C5257F" w:rsidDel="009841C8">
        <w:rPr>
          <w:rFonts w:ascii="Times New Roman" w:eastAsia="Times New Roman" w:hAnsi="Times New Roman" w:cs="Times New Roman"/>
          <w:bCs/>
          <w:color w:val="000000" w:themeColor="text1"/>
          <w:sz w:val="24"/>
          <w:szCs w:val="24"/>
        </w:rPr>
        <w:t xml:space="preserve"> </w:t>
      </w:r>
    </w:p>
    <w:p w14:paraId="52193394" w14:textId="77777777" w:rsidR="008A438F" w:rsidRPr="00C5257F" w:rsidRDefault="00C6412F" w:rsidP="008A438F">
      <w:pPr>
        <w:pStyle w:val="ListParagraph"/>
        <w:widowControl w:val="0"/>
        <w:numPr>
          <w:ilvl w:val="0"/>
          <w:numId w:val="1"/>
        </w:numPr>
        <w:tabs>
          <w:tab w:val="num" w:pos="720"/>
        </w:tabs>
        <w:spacing w:after="0" w:line="240" w:lineRule="auto"/>
        <w:jc w:val="both"/>
        <w:rPr>
          <w:rFonts w:ascii="Times New Roman" w:eastAsia="Times New Roman" w:hAnsi="Times New Roman" w:cs="Times New Roman"/>
          <w:bCs/>
          <w:color w:val="000000" w:themeColor="text1"/>
          <w:sz w:val="24"/>
          <w:szCs w:val="24"/>
        </w:rPr>
      </w:pPr>
      <w:r w:rsidRPr="00C5257F">
        <w:rPr>
          <w:rFonts w:ascii="Times New Roman" w:eastAsia="Times New Roman" w:hAnsi="Times New Roman" w:cs="Times New Roman"/>
          <w:bCs/>
          <w:color w:val="000000" w:themeColor="text1"/>
          <w:sz w:val="24"/>
          <w:szCs w:val="24"/>
        </w:rPr>
        <w:t>Uz finanšu piedāvājumā norādāmajām cenām attiecas šādi noteikumi:</w:t>
      </w:r>
    </w:p>
    <w:p w14:paraId="47F1F2A8" w14:textId="2661C8BC" w:rsidR="008A438F" w:rsidRPr="00C5257F" w:rsidRDefault="00C6412F" w:rsidP="00AB0B73">
      <w:pPr>
        <w:pStyle w:val="ListParagraph"/>
        <w:widowControl w:val="0"/>
        <w:numPr>
          <w:ilvl w:val="1"/>
          <w:numId w:val="1"/>
        </w:numPr>
        <w:spacing w:after="0" w:line="240" w:lineRule="auto"/>
        <w:jc w:val="both"/>
        <w:rPr>
          <w:rFonts w:ascii="Times New Roman" w:eastAsia="Times New Roman" w:hAnsi="Times New Roman" w:cs="Times New Roman"/>
          <w:bCs/>
          <w:color w:val="000000" w:themeColor="text1"/>
          <w:sz w:val="24"/>
          <w:szCs w:val="24"/>
        </w:rPr>
      </w:pPr>
      <w:r w:rsidRPr="00C5257F">
        <w:rPr>
          <w:rFonts w:ascii="Times New Roman" w:eastAsia="Times New Roman" w:hAnsi="Times New Roman" w:cs="Times New Roman"/>
          <w:bCs/>
          <w:color w:val="000000" w:themeColor="text1"/>
          <w:sz w:val="24"/>
          <w:szCs w:val="24"/>
        </w:rPr>
        <w:t xml:space="preserve">Transportlīdzekļa cena finanšu piedāvājumā jānorāda, ietverot transportēšanas izmaksas līdz transportlīdzekļu piegādes vietai, reģistrācijas izmaksas </w:t>
      </w:r>
      <w:r w:rsidR="00A52837" w:rsidRPr="00C5257F">
        <w:rPr>
          <w:rFonts w:ascii="Times New Roman" w:eastAsia="Times New Roman" w:hAnsi="Times New Roman" w:cs="Times New Roman"/>
          <w:bCs/>
          <w:color w:val="000000" w:themeColor="text1"/>
          <w:sz w:val="24"/>
          <w:szCs w:val="24"/>
        </w:rPr>
        <w:t>VAS “Ceļu satiksmes drošības direkcija”</w:t>
      </w:r>
      <w:r w:rsidRPr="00C5257F">
        <w:rPr>
          <w:rFonts w:ascii="Times New Roman" w:eastAsia="Times New Roman" w:hAnsi="Times New Roman" w:cs="Times New Roman"/>
          <w:bCs/>
          <w:color w:val="000000" w:themeColor="text1"/>
          <w:sz w:val="24"/>
          <w:szCs w:val="24"/>
        </w:rPr>
        <w:t>, pirmspārdošanas sagatavošanas izmaksas, visa uzstādītā aprīkojuma cenu un tā uzstādīšanas izmaksas, lai nodrošinātu transportlīdzekļa pilnīgu gatavību lietošanai.</w:t>
      </w:r>
    </w:p>
    <w:p w14:paraId="3CD7A0B3" w14:textId="689728EA" w:rsidR="008A438F" w:rsidRPr="00C5257F" w:rsidRDefault="00C6412F" w:rsidP="00AB0B73">
      <w:pPr>
        <w:pStyle w:val="ListParagraph"/>
        <w:widowControl w:val="0"/>
        <w:numPr>
          <w:ilvl w:val="1"/>
          <w:numId w:val="1"/>
        </w:numPr>
        <w:spacing w:after="0" w:line="240" w:lineRule="auto"/>
        <w:jc w:val="both"/>
        <w:rPr>
          <w:rFonts w:ascii="Times New Roman" w:eastAsia="Times New Roman" w:hAnsi="Times New Roman" w:cs="Times New Roman"/>
          <w:bCs/>
          <w:color w:val="000000" w:themeColor="text1"/>
          <w:sz w:val="24"/>
          <w:szCs w:val="24"/>
        </w:rPr>
      </w:pPr>
      <w:r w:rsidRPr="00C5257F">
        <w:rPr>
          <w:rFonts w:ascii="Times New Roman" w:eastAsia="Times New Roman" w:hAnsi="Times New Roman" w:cs="Times New Roman"/>
          <w:bCs/>
          <w:color w:val="000000" w:themeColor="text1"/>
          <w:sz w:val="24"/>
          <w:szCs w:val="24"/>
        </w:rPr>
        <w:t>Pretendentam ir tiesības piemērot maksu par kapitāla lietošanu Pasūtītāja atliktajiem ikmēneša maksājumiem. Maksai jābūt izteiktai gada procentu likmes veidā, kas veidojas no mainīgās daļas (3 mēnešu EURIBOR) un fiksētās (pievienotās) likmes summas. Maksa par kapitāla lietošanu jānorāda finanšu piedāvājumā un tā tiks ņemta vērā, izvērtējot pretendenta piedāvājumu</w:t>
      </w:r>
      <w:r w:rsidR="005439E3" w:rsidRPr="00C5257F">
        <w:rPr>
          <w:rFonts w:ascii="Times New Roman" w:eastAsia="Times New Roman" w:hAnsi="Times New Roman" w:cs="Times New Roman"/>
          <w:bCs/>
          <w:color w:val="000000" w:themeColor="text1"/>
          <w:sz w:val="24"/>
          <w:szCs w:val="24"/>
        </w:rPr>
        <w:t xml:space="preserve"> saimnieciski </w:t>
      </w:r>
      <w:r w:rsidR="00380DA1" w:rsidRPr="00C5257F">
        <w:rPr>
          <w:rFonts w:ascii="Times New Roman" w:eastAsia="Times New Roman" w:hAnsi="Times New Roman" w:cs="Times New Roman"/>
          <w:bCs/>
          <w:color w:val="000000" w:themeColor="text1"/>
          <w:sz w:val="24"/>
          <w:szCs w:val="24"/>
        </w:rPr>
        <w:t>visizdevīgākā piedāvājuma kritērijā CE “</w:t>
      </w:r>
      <w:r w:rsidR="00380DA1" w:rsidRPr="00C5257F">
        <w:rPr>
          <w:rFonts w:ascii="Times New Roman" w:eastAsia="Times New Roman" w:hAnsi="Times New Roman" w:cs="Times New Roman"/>
          <w:color w:val="000000" w:themeColor="text1"/>
          <w:sz w:val="24"/>
          <w:szCs w:val="24"/>
          <w:lang w:eastAsia="ar-SA"/>
        </w:rPr>
        <w:t xml:space="preserve">Pretendenta piedāvātā gala </w:t>
      </w:r>
      <w:r w:rsidR="00380DA1" w:rsidRPr="00C5257F">
        <w:rPr>
          <w:rFonts w:ascii="Times New Roman" w:eastAsia="Times New Roman" w:hAnsi="Times New Roman" w:cs="Times New Roman"/>
          <w:b/>
          <w:color w:val="000000" w:themeColor="text1"/>
          <w:sz w:val="24"/>
          <w:szCs w:val="24"/>
          <w:lang w:eastAsia="ar-SA"/>
        </w:rPr>
        <w:t>līgumcena</w:t>
      </w:r>
      <w:r w:rsidR="00380DA1" w:rsidRPr="00C5257F">
        <w:rPr>
          <w:rFonts w:ascii="Times New Roman" w:eastAsia="Times New Roman" w:hAnsi="Times New Roman" w:cs="Times New Roman"/>
          <w:color w:val="000000" w:themeColor="text1"/>
          <w:sz w:val="24"/>
          <w:szCs w:val="24"/>
          <w:lang w:eastAsia="ar-SA"/>
        </w:rPr>
        <w:t xml:space="preserve"> par 1 (vienu) transportlīdzekli euro (bez PVN)</w:t>
      </w:r>
      <w:r w:rsidR="00380DA1" w:rsidRPr="00C5257F">
        <w:rPr>
          <w:rFonts w:ascii="Times New Roman" w:eastAsia="Times New Roman" w:hAnsi="Times New Roman" w:cs="Times New Roman"/>
          <w:bCs/>
          <w:color w:val="000000" w:themeColor="text1"/>
          <w:sz w:val="24"/>
          <w:szCs w:val="24"/>
        </w:rPr>
        <w:t>”</w:t>
      </w:r>
      <w:r w:rsidRPr="00C5257F">
        <w:rPr>
          <w:rFonts w:ascii="Times New Roman" w:eastAsia="Times New Roman" w:hAnsi="Times New Roman" w:cs="Times New Roman"/>
          <w:bCs/>
          <w:color w:val="000000" w:themeColor="text1"/>
          <w:sz w:val="24"/>
          <w:szCs w:val="24"/>
        </w:rPr>
        <w:t xml:space="preserve">. </w:t>
      </w:r>
    </w:p>
    <w:p w14:paraId="3F6D02E0" w14:textId="08BD65D3" w:rsidR="004D2057" w:rsidRPr="00C5257F" w:rsidRDefault="004D2057" w:rsidP="004D2057">
      <w:pPr>
        <w:rPr>
          <w:rFonts w:ascii="Times New Roman" w:eastAsia="Times New Roman" w:hAnsi="Times New Roman" w:cs="Times New Roman"/>
          <w:b/>
          <w:color w:val="000000" w:themeColor="text1"/>
          <w:sz w:val="24"/>
          <w:szCs w:val="24"/>
        </w:rPr>
      </w:pPr>
    </w:p>
    <w:p w14:paraId="0FD4B5C7" w14:textId="23BF2FA3" w:rsidR="00EE6474" w:rsidRPr="00C5257F" w:rsidRDefault="00EE6474" w:rsidP="00EE6474">
      <w:pPr>
        <w:jc w:val="center"/>
        <w:rPr>
          <w:rFonts w:ascii="Times New Roman" w:hAnsi="Times New Roman" w:cs="Times New Roman"/>
          <w:b/>
          <w:color w:val="000000" w:themeColor="text1"/>
          <w:sz w:val="24"/>
          <w:szCs w:val="24"/>
        </w:rPr>
      </w:pPr>
      <w:r w:rsidRPr="00C5257F">
        <w:rPr>
          <w:rFonts w:ascii="Times New Roman" w:hAnsi="Times New Roman" w:cs="Times New Roman"/>
          <w:b/>
          <w:color w:val="000000" w:themeColor="text1"/>
          <w:sz w:val="24"/>
          <w:szCs w:val="24"/>
        </w:rPr>
        <w:t>VI</w:t>
      </w:r>
      <w:r w:rsidR="00066B52" w:rsidRPr="00C5257F">
        <w:rPr>
          <w:rFonts w:ascii="Times New Roman" w:hAnsi="Times New Roman" w:cs="Times New Roman"/>
          <w:b/>
          <w:color w:val="000000" w:themeColor="text1"/>
          <w:sz w:val="24"/>
          <w:szCs w:val="24"/>
        </w:rPr>
        <w:t>I</w:t>
      </w:r>
      <w:r w:rsidRPr="00C5257F">
        <w:rPr>
          <w:rFonts w:ascii="Times New Roman" w:hAnsi="Times New Roman" w:cs="Times New Roman"/>
          <w:b/>
          <w:color w:val="000000" w:themeColor="text1"/>
          <w:sz w:val="24"/>
          <w:szCs w:val="24"/>
        </w:rPr>
        <w:t xml:space="preserve"> PIEDĀVĀJUMU VĒRTĒŠANA</w:t>
      </w:r>
      <w:r w:rsidR="00066B52" w:rsidRPr="00C5257F">
        <w:rPr>
          <w:rFonts w:ascii="Times New Roman" w:hAnsi="Times New Roman" w:cs="Times New Roman"/>
          <w:b/>
          <w:color w:val="000000" w:themeColor="text1"/>
          <w:sz w:val="24"/>
          <w:szCs w:val="24"/>
        </w:rPr>
        <w:t>S KĀRTĪBA</w:t>
      </w:r>
    </w:p>
    <w:p w14:paraId="1605B6D5" w14:textId="6E0BAAD9" w:rsidR="00E114B1" w:rsidRPr="00C5257F" w:rsidRDefault="00E114B1" w:rsidP="006B1EF6">
      <w:pPr>
        <w:numPr>
          <w:ilvl w:val="0"/>
          <w:numId w:val="1"/>
        </w:numPr>
        <w:spacing w:after="0" w:line="240" w:lineRule="auto"/>
        <w:jc w:val="both"/>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t xml:space="preserve">Pēc piedāvājumu atvēršanas iepirkuma komisija bez pretendentu klātbūtnes veic iesniegto piedāvājumu vērtēšanu – pretendentu piedāvājumu noformējuma pārbaudi, pretendentu atlases, tehnisko un finanšu daļu atbilstības pārbaudi. </w:t>
      </w:r>
      <w:r w:rsidR="00742C8E" w:rsidRPr="00C5257F">
        <w:rPr>
          <w:rFonts w:ascii="Times New Roman" w:hAnsi="Times New Roman" w:cs="Times New Roman"/>
          <w:color w:val="000000" w:themeColor="text1"/>
          <w:sz w:val="24"/>
          <w:szCs w:val="24"/>
        </w:rPr>
        <w:t xml:space="preserve"> </w:t>
      </w:r>
      <w:r w:rsidR="00742C8E" w:rsidRPr="00BA57C3">
        <w:rPr>
          <w:rFonts w:ascii="Times New Roman" w:hAnsi="Times New Roman" w:cs="Times New Roman"/>
          <w:b/>
          <w:bCs/>
          <w:color w:val="000000" w:themeColor="text1"/>
          <w:sz w:val="24"/>
          <w:szCs w:val="24"/>
        </w:rPr>
        <w:t xml:space="preserve">Ja iepirkuma priekšmeta </w:t>
      </w:r>
      <w:r w:rsidR="003B7607" w:rsidRPr="00BA57C3">
        <w:rPr>
          <w:rFonts w:ascii="Times New Roman" w:hAnsi="Times New Roman" w:cs="Times New Roman"/>
          <w:b/>
          <w:bCs/>
          <w:color w:val="000000" w:themeColor="text1"/>
          <w:sz w:val="24"/>
          <w:szCs w:val="24"/>
        </w:rPr>
        <w:t>2</w:t>
      </w:r>
      <w:r w:rsidR="00742C8E" w:rsidRPr="00BA57C3">
        <w:rPr>
          <w:rFonts w:ascii="Times New Roman" w:hAnsi="Times New Roman" w:cs="Times New Roman"/>
          <w:b/>
          <w:bCs/>
          <w:color w:val="000000" w:themeColor="text1"/>
          <w:sz w:val="24"/>
          <w:szCs w:val="24"/>
        </w:rPr>
        <w:t>.</w:t>
      </w:r>
      <w:r w:rsidR="00F91CB4" w:rsidRPr="00BA57C3">
        <w:rPr>
          <w:rFonts w:ascii="Times New Roman" w:hAnsi="Times New Roman" w:cs="Times New Roman"/>
          <w:b/>
          <w:bCs/>
          <w:color w:val="000000" w:themeColor="text1"/>
          <w:sz w:val="24"/>
          <w:szCs w:val="24"/>
        </w:rPr>
        <w:t xml:space="preserve"> un/vai</w:t>
      </w:r>
      <w:r w:rsidR="00B7161E" w:rsidRPr="00BA57C3">
        <w:rPr>
          <w:rFonts w:ascii="Times New Roman" w:hAnsi="Times New Roman" w:cs="Times New Roman"/>
          <w:b/>
          <w:bCs/>
          <w:color w:val="000000" w:themeColor="text1"/>
          <w:sz w:val="24"/>
          <w:szCs w:val="24"/>
        </w:rPr>
        <w:t xml:space="preserve"> </w:t>
      </w:r>
      <w:r w:rsidR="003B7607" w:rsidRPr="00BA57C3">
        <w:rPr>
          <w:rFonts w:ascii="Times New Roman" w:hAnsi="Times New Roman" w:cs="Times New Roman"/>
          <w:b/>
          <w:bCs/>
          <w:color w:val="000000" w:themeColor="text1"/>
          <w:sz w:val="24"/>
          <w:szCs w:val="24"/>
        </w:rPr>
        <w:t>4</w:t>
      </w:r>
      <w:r w:rsidR="00B7161E" w:rsidRPr="00BA57C3">
        <w:rPr>
          <w:rFonts w:ascii="Times New Roman" w:hAnsi="Times New Roman" w:cs="Times New Roman"/>
          <w:b/>
          <w:bCs/>
          <w:color w:val="000000" w:themeColor="text1"/>
          <w:sz w:val="24"/>
          <w:szCs w:val="24"/>
        </w:rPr>
        <w:t xml:space="preserve">. un/vai </w:t>
      </w:r>
      <w:r w:rsidR="003B7607" w:rsidRPr="00BA57C3">
        <w:rPr>
          <w:rFonts w:ascii="Times New Roman" w:hAnsi="Times New Roman" w:cs="Times New Roman"/>
          <w:b/>
          <w:bCs/>
          <w:color w:val="000000" w:themeColor="text1"/>
          <w:sz w:val="24"/>
          <w:szCs w:val="24"/>
        </w:rPr>
        <w:t>8</w:t>
      </w:r>
      <w:r w:rsidR="00B7161E" w:rsidRPr="00BA57C3">
        <w:rPr>
          <w:rFonts w:ascii="Times New Roman" w:hAnsi="Times New Roman" w:cs="Times New Roman"/>
          <w:b/>
          <w:bCs/>
          <w:color w:val="000000" w:themeColor="text1"/>
          <w:sz w:val="24"/>
          <w:szCs w:val="24"/>
        </w:rPr>
        <w:t xml:space="preserve">. un/vai </w:t>
      </w:r>
      <w:r w:rsidR="00450BEE" w:rsidRPr="00BA57C3">
        <w:rPr>
          <w:rFonts w:ascii="Times New Roman" w:hAnsi="Times New Roman" w:cs="Times New Roman"/>
          <w:b/>
          <w:bCs/>
          <w:color w:val="000000" w:themeColor="text1"/>
          <w:sz w:val="24"/>
          <w:szCs w:val="24"/>
        </w:rPr>
        <w:t>16</w:t>
      </w:r>
      <w:r w:rsidR="00B7161E" w:rsidRPr="00BA57C3">
        <w:rPr>
          <w:rFonts w:ascii="Times New Roman" w:hAnsi="Times New Roman" w:cs="Times New Roman"/>
          <w:b/>
          <w:bCs/>
          <w:color w:val="000000" w:themeColor="text1"/>
          <w:sz w:val="24"/>
          <w:szCs w:val="24"/>
        </w:rPr>
        <w:t>.d</w:t>
      </w:r>
      <w:r w:rsidR="00F91CB4" w:rsidRPr="00BA57C3">
        <w:rPr>
          <w:rFonts w:ascii="Times New Roman" w:hAnsi="Times New Roman" w:cs="Times New Roman"/>
          <w:b/>
          <w:bCs/>
          <w:color w:val="000000" w:themeColor="text1"/>
          <w:sz w:val="24"/>
          <w:szCs w:val="24"/>
        </w:rPr>
        <w:t>aļā netiek iesniegts/-i piedāvājums/-i</w:t>
      </w:r>
      <w:r w:rsidR="00DA0348" w:rsidRPr="00BA57C3">
        <w:rPr>
          <w:rFonts w:ascii="Times New Roman" w:hAnsi="Times New Roman" w:cs="Times New Roman"/>
          <w:b/>
          <w:bCs/>
          <w:color w:val="000000" w:themeColor="text1"/>
          <w:sz w:val="24"/>
          <w:szCs w:val="24"/>
        </w:rPr>
        <w:t xml:space="preserve"> vai iesniegtais/-ie piedāvājums/-i </w:t>
      </w:r>
      <w:r w:rsidR="002E7586" w:rsidRPr="00BA57C3">
        <w:rPr>
          <w:rFonts w:ascii="Times New Roman" w:hAnsi="Times New Roman" w:cs="Times New Roman"/>
          <w:b/>
          <w:bCs/>
          <w:color w:val="000000" w:themeColor="text1"/>
          <w:sz w:val="24"/>
          <w:szCs w:val="24"/>
        </w:rPr>
        <w:t>ir neatbilstoš</w:t>
      </w:r>
      <w:r w:rsidR="00F33B36" w:rsidRPr="00BA57C3">
        <w:rPr>
          <w:rFonts w:ascii="Times New Roman" w:hAnsi="Times New Roman" w:cs="Times New Roman"/>
          <w:b/>
          <w:bCs/>
          <w:color w:val="000000" w:themeColor="text1"/>
          <w:sz w:val="24"/>
          <w:szCs w:val="24"/>
        </w:rPr>
        <w:t>s/-</w:t>
      </w:r>
      <w:r w:rsidR="002E7586" w:rsidRPr="00BA57C3">
        <w:rPr>
          <w:rFonts w:ascii="Times New Roman" w:hAnsi="Times New Roman" w:cs="Times New Roman"/>
          <w:b/>
          <w:bCs/>
          <w:color w:val="000000" w:themeColor="text1"/>
          <w:sz w:val="24"/>
          <w:szCs w:val="24"/>
        </w:rPr>
        <w:t>i nolikuma prasībām</w:t>
      </w:r>
      <w:r w:rsidR="008B682B" w:rsidRPr="00BA57C3">
        <w:rPr>
          <w:rFonts w:ascii="Times New Roman" w:hAnsi="Times New Roman" w:cs="Times New Roman"/>
          <w:b/>
          <w:bCs/>
          <w:color w:val="000000" w:themeColor="text1"/>
          <w:sz w:val="24"/>
          <w:szCs w:val="24"/>
        </w:rPr>
        <w:t>, tad pārējās iepirkuma priekšmeta daļ</w:t>
      </w:r>
      <w:r w:rsidR="002B0EA2" w:rsidRPr="00BA57C3">
        <w:rPr>
          <w:rFonts w:ascii="Times New Roman" w:hAnsi="Times New Roman" w:cs="Times New Roman"/>
          <w:b/>
          <w:bCs/>
          <w:color w:val="000000" w:themeColor="text1"/>
          <w:sz w:val="24"/>
          <w:szCs w:val="24"/>
        </w:rPr>
        <w:t>ā</w:t>
      </w:r>
      <w:r w:rsidR="008B682B" w:rsidRPr="00BA57C3">
        <w:rPr>
          <w:rFonts w:ascii="Times New Roman" w:hAnsi="Times New Roman" w:cs="Times New Roman"/>
          <w:b/>
          <w:bCs/>
          <w:color w:val="000000" w:themeColor="text1"/>
          <w:sz w:val="24"/>
          <w:szCs w:val="24"/>
        </w:rPr>
        <w:t>s (</w:t>
      </w:r>
      <w:r w:rsidR="00BA5C95" w:rsidRPr="00BA57C3">
        <w:rPr>
          <w:rFonts w:ascii="Times New Roman" w:hAnsi="Times New Roman" w:cs="Times New Roman"/>
          <w:b/>
          <w:bCs/>
          <w:color w:val="000000" w:themeColor="text1"/>
          <w:sz w:val="24"/>
          <w:szCs w:val="24"/>
        </w:rPr>
        <w:t>1</w:t>
      </w:r>
      <w:r w:rsidR="00B7161E" w:rsidRPr="00BA57C3">
        <w:rPr>
          <w:rFonts w:ascii="Times New Roman" w:hAnsi="Times New Roman" w:cs="Times New Roman"/>
          <w:b/>
          <w:bCs/>
          <w:color w:val="000000" w:themeColor="text1"/>
          <w:sz w:val="24"/>
          <w:szCs w:val="24"/>
        </w:rPr>
        <w:t xml:space="preserve">., </w:t>
      </w:r>
      <w:r w:rsidR="00BA5C95" w:rsidRPr="00BA57C3">
        <w:rPr>
          <w:rFonts w:ascii="Times New Roman" w:hAnsi="Times New Roman" w:cs="Times New Roman"/>
          <w:b/>
          <w:bCs/>
          <w:color w:val="000000" w:themeColor="text1"/>
          <w:sz w:val="24"/>
          <w:szCs w:val="24"/>
        </w:rPr>
        <w:t>3</w:t>
      </w:r>
      <w:r w:rsidR="00B7161E" w:rsidRPr="00BA57C3">
        <w:rPr>
          <w:rFonts w:ascii="Times New Roman" w:hAnsi="Times New Roman" w:cs="Times New Roman"/>
          <w:b/>
          <w:bCs/>
          <w:color w:val="000000" w:themeColor="text1"/>
          <w:sz w:val="24"/>
          <w:szCs w:val="24"/>
        </w:rPr>
        <w:t>.</w:t>
      </w:r>
      <w:r w:rsidR="00BA5C95" w:rsidRPr="00BA57C3">
        <w:rPr>
          <w:rFonts w:ascii="Times New Roman" w:hAnsi="Times New Roman" w:cs="Times New Roman"/>
          <w:b/>
          <w:bCs/>
          <w:color w:val="000000" w:themeColor="text1"/>
          <w:sz w:val="24"/>
          <w:szCs w:val="24"/>
        </w:rPr>
        <w:t>, 5., 6.,</w:t>
      </w:r>
      <w:r w:rsidR="00AD44A0" w:rsidRPr="00BA57C3">
        <w:rPr>
          <w:rFonts w:ascii="Times New Roman" w:hAnsi="Times New Roman" w:cs="Times New Roman"/>
          <w:b/>
          <w:bCs/>
          <w:color w:val="000000" w:themeColor="text1"/>
          <w:sz w:val="24"/>
          <w:szCs w:val="24"/>
        </w:rPr>
        <w:t xml:space="preserve"> </w:t>
      </w:r>
      <w:r w:rsidR="00B7161E" w:rsidRPr="00BA57C3">
        <w:rPr>
          <w:rFonts w:ascii="Times New Roman" w:hAnsi="Times New Roman" w:cs="Times New Roman"/>
          <w:b/>
          <w:bCs/>
          <w:color w:val="000000" w:themeColor="text1"/>
          <w:sz w:val="24"/>
          <w:szCs w:val="24"/>
        </w:rPr>
        <w:t>7.</w:t>
      </w:r>
      <w:r w:rsidR="00BA5C95" w:rsidRPr="00BA57C3">
        <w:rPr>
          <w:rFonts w:ascii="Times New Roman" w:hAnsi="Times New Roman" w:cs="Times New Roman"/>
          <w:b/>
          <w:bCs/>
          <w:color w:val="000000" w:themeColor="text1"/>
          <w:sz w:val="24"/>
          <w:szCs w:val="24"/>
        </w:rPr>
        <w:t xml:space="preserve">, </w:t>
      </w:r>
      <w:r w:rsidR="00AD44A0" w:rsidRPr="00BA57C3">
        <w:rPr>
          <w:rFonts w:ascii="Times New Roman" w:hAnsi="Times New Roman" w:cs="Times New Roman"/>
          <w:b/>
          <w:bCs/>
          <w:color w:val="000000" w:themeColor="text1"/>
          <w:sz w:val="24"/>
          <w:szCs w:val="24"/>
        </w:rPr>
        <w:t>9.-15. un 17.</w:t>
      </w:r>
      <w:r w:rsidR="00B7161E" w:rsidRPr="00BA57C3">
        <w:rPr>
          <w:rFonts w:ascii="Times New Roman" w:hAnsi="Times New Roman" w:cs="Times New Roman"/>
          <w:b/>
          <w:bCs/>
          <w:color w:val="000000" w:themeColor="text1"/>
          <w:sz w:val="24"/>
          <w:szCs w:val="24"/>
        </w:rPr>
        <w:t>daļa</w:t>
      </w:r>
      <w:r w:rsidR="008B682B" w:rsidRPr="00BA57C3">
        <w:rPr>
          <w:rFonts w:ascii="Times New Roman" w:hAnsi="Times New Roman" w:cs="Times New Roman"/>
          <w:b/>
          <w:bCs/>
          <w:color w:val="000000" w:themeColor="text1"/>
          <w:sz w:val="24"/>
          <w:szCs w:val="24"/>
        </w:rPr>
        <w:t>)</w:t>
      </w:r>
      <w:r w:rsidR="005E6A98" w:rsidRPr="00BA57C3">
        <w:rPr>
          <w:rFonts w:ascii="Times New Roman" w:hAnsi="Times New Roman" w:cs="Times New Roman"/>
          <w:b/>
          <w:bCs/>
          <w:color w:val="000000" w:themeColor="text1"/>
          <w:sz w:val="24"/>
          <w:szCs w:val="24"/>
        </w:rPr>
        <w:t xml:space="preserve"> </w:t>
      </w:r>
      <w:r w:rsidR="00A20CAE" w:rsidRPr="00BA57C3">
        <w:rPr>
          <w:rFonts w:ascii="Times New Roman" w:hAnsi="Times New Roman" w:cs="Times New Roman"/>
          <w:b/>
          <w:bCs/>
          <w:color w:val="000000" w:themeColor="text1"/>
          <w:sz w:val="24"/>
          <w:szCs w:val="24"/>
        </w:rPr>
        <w:t>Pasūtītājam ir tiesības lem</w:t>
      </w:r>
      <w:r w:rsidR="001E6A37" w:rsidRPr="00BA57C3">
        <w:rPr>
          <w:rFonts w:ascii="Times New Roman" w:hAnsi="Times New Roman" w:cs="Times New Roman"/>
          <w:b/>
          <w:bCs/>
          <w:color w:val="000000" w:themeColor="text1"/>
          <w:sz w:val="24"/>
          <w:szCs w:val="24"/>
        </w:rPr>
        <w:t xml:space="preserve">t par </w:t>
      </w:r>
      <w:r w:rsidR="004152CA" w:rsidRPr="00BA57C3">
        <w:rPr>
          <w:rFonts w:ascii="Times New Roman" w:hAnsi="Times New Roman" w:cs="Times New Roman"/>
          <w:b/>
          <w:bCs/>
          <w:color w:val="000000" w:themeColor="text1"/>
          <w:sz w:val="24"/>
          <w:szCs w:val="24"/>
        </w:rPr>
        <w:t xml:space="preserve">Konkursa </w:t>
      </w:r>
      <w:r w:rsidR="001E6A37" w:rsidRPr="00BA57C3">
        <w:rPr>
          <w:rFonts w:ascii="Times New Roman" w:hAnsi="Times New Roman" w:cs="Times New Roman"/>
          <w:b/>
          <w:bCs/>
          <w:color w:val="000000" w:themeColor="text1"/>
          <w:sz w:val="24"/>
          <w:szCs w:val="24"/>
        </w:rPr>
        <w:t>vai attiecīg</w:t>
      </w:r>
      <w:r w:rsidR="00EC6BA6" w:rsidRPr="00BA57C3">
        <w:rPr>
          <w:rFonts w:ascii="Times New Roman" w:hAnsi="Times New Roman" w:cs="Times New Roman"/>
          <w:b/>
          <w:bCs/>
          <w:color w:val="000000" w:themeColor="text1"/>
          <w:sz w:val="24"/>
          <w:szCs w:val="24"/>
        </w:rPr>
        <w:t>ās</w:t>
      </w:r>
      <w:r w:rsidR="00DA4845" w:rsidRPr="00BA57C3">
        <w:rPr>
          <w:rFonts w:ascii="Times New Roman" w:hAnsi="Times New Roman" w:cs="Times New Roman"/>
          <w:b/>
          <w:bCs/>
          <w:color w:val="000000" w:themeColor="text1"/>
          <w:sz w:val="24"/>
          <w:szCs w:val="24"/>
        </w:rPr>
        <w:t>/-o</w:t>
      </w:r>
      <w:r w:rsidR="001E6A37" w:rsidRPr="00BA57C3">
        <w:rPr>
          <w:rFonts w:ascii="Times New Roman" w:hAnsi="Times New Roman" w:cs="Times New Roman"/>
          <w:b/>
          <w:bCs/>
          <w:color w:val="000000" w:themeColor="text1"/>
          <w:sz w:val="24"/>
          <w:szCs w:val="24"/>
        </w:rPr>
        <w:t xml:space="preserve"> iepirkuma priekšmeta daļ</w:t>
      </w:r>
      <w:r w:rsidR="002B3F01" w:rsidRPr="00BA57C3">
        <w:rPr>
          <w:rFonts w:ascii="Times New Roman" w:hAnsi="Times New Roman" w:cs="Times New Roman"/>
          <w:b/>
          <w:bCs/>
          <w:color w:val="000000" w:themeColor="text1"/>
          <w:sz w:val="24"/>
          <w:szCs w:val="24"/>
        </w:rPr>
        <w:t>as/-</w:t>
      </w:r>
      <w:r w:rsidR="001E6A37" w:rsidRPr="00BA57C3">
        <w:rPr>
          <w:rFonts w:ascii="Times New Roman" w:hAnsi="Times New Roman" w:cs="Times New Roman"/>
          <w:b/>
          <w:bCs/>
          <w:color w:val="000000" w:themeColor="text1"/>
          <w:sz w:val="24"/>
          <w:szCs w:val="24"/>
        </w:rPr>
        <w:t xml:space="preserve">u pārtraukšanu </w:t>
      </w:r>
      <w:r w:rsidR="009579AA" w:rsidRPr="00BA57C3">
        <w:rPr>
          <w:rFonts w:ascii="Times New Roman" w:hAnsi="Times New Roman" w:cs="Times New Roman"/>
          <w:b/>
          <w:bCs/>
          <w:color w:val="000000" w:themeColor="text1"/>
          <w:sz w:val="24"/>
          <w:szCs w:val="24"/>
        </w:rPr>
        <w:t xml:space="preserve">ievērojot </w:t>
      </w:r>
      <w:r w:rsidR="003559E1" w:rsidRPr="00BA57C3">
        <w:rPr>
          <w:rFonts w:ascii="Times New Roman" w:hAnsi="Times New Roman" w:cs="Times New Roman"/>
          <w:b/>
          <w:bCs/>
          <w:color w:val="000000" w:themeColor="text1"/>
          <w:sz w:val="24"/>
          <w:szCs w:val="24"/>
        </w:rPr>
        <w:t>Sabiedrisko pakalpojumu sniedzēju iepirkumu likum</w:t>
      </w:r>
      <w:r w:rsidR="00C26246" w:rsidRPr="00BA57C3">
        <w:rPr>
          <w:rFonts w:ascii="Times New Roman" w:hAnsi="Times New Roman" w:cs="Times New Roman"/>
          <w:b/>
          <w:bCs/>
          <w:color w:val="000000" w:themeColor="text1"/>
          <w:sz w:val="24"/>
          <w:szCs w:val="24"/>
        </w:rPr>
        <w:t xml:space="preserve">a </w:t>
      </w:r>
      <w:r w:rsidR="00B816AB" w:rsidRPr="00BA57C3">
        <w:rPr>
          <w:rFonts w:ascii="Times New Roman" w:hAnsi="Times New Roman" w:cs="Times New Roman"/>
          <w:b/>
          <w:bCs/>
          <w:color w:val="000000" w:themeColor="text1"/>
          <w:sz w:val="24"/>
          <w:szCs w:val="24"/>
        </w:rPr>
        <w:t>Pār</w:t>
      </w:r>
      <w:r w:rsidR="005A1B2F" w:rsidRPr="00BA57C3">
        <w:rPr>
          <w:rFonts w:ascii="Times New Roman" w:hAnsi="Times New Roman" w:cs="Times New Roman"/>
          <w:b/>
          <w:bCs/>
          <w:color w:val="000000" w:themeColor="text1"/>
          <w:sz w:val="24"/>
          <w:szCs w:val="24"/>
        </w:rPr>
        <w:t>e</w:t>
      </w:r>
      <w:r w:rsidR="00B816AB" w:rsidRPr="00BA57C3">
        <w:rPr>
          <w:rFonts w:ascii="Times New Roman" w:hAnsi="Times New Roman" w:cs="Times New Roman"/>
          <w:b/>
          <w:bCs/>
          <w:color w:val="000000" w:themeColor="text1"/>
          <w:sz w:val="24"/>
          <w:szCs w:val="24"/>
        </w:rPr>
        <w:t xml:space="preserve">jas noteikumu 12.punkta </w:t>
      </w:r>
      <w:r w:rsidR="00D143BD" w:rsidRPr="00BA57C3">
        <w:rPr>
          <w:rFonts w:ascii="Times New Roman" w:hAnsi="Times New Roman" w:cs="Times New Roman"/>
          <w:b/>
          <w:bCs/>
          <w:color w:val="000000" w:themeColor="text1"/>
          <w:sz w:val="24"/>
          <w:szCs w:val="24"/>
        </w:rPr>
        <w:t>1</w:t>
      </w:r>
      <w:r w:rsidR="00B816AB" w:rsidRPr="00BA57C3">
        <w:rPr>
          <w:rFonts w:ascii="Times New Roman" w:hAnsi="Times New Roman" w:cs="Times New Roman"/>
          <w:b/>
          <w:bCs/>
          <w:color w:val="000000" w:themeColor="text1"/>
          <w:sz w:val="24"/>
          <w:szCs w:val="24"/>
        </w:rPr>
        <w:t>.</w:t>
      </w:r>
      <w:r w:rsidR="006E64DC" w:rsidRPr="00BA57C3">
        <w:rPr>
          <w:rFonts w:ascii="Times New Roman" w:hAnsi="Times New Roman" w:cs="Times New Roman"/>
          <w:b/>
          <w:bCs/>
          <w:color w:val="000000" w:themeColor="text1"/>
          <w:sz w:val="24"/>
          <w:szCs w:val="24"/>
        </w:rPr>
        <w:t>apakš</w:t>
      </w:r>
      <w:r w:rsidR="005A1B2F" w:rsidRPr="00BA57C3">
        <w:rPr>
          <w:rFonts w:ascii="Times New Roman" w:hAnsi="Times New Roman" w:cs="Times New Roman"/>
          <w:b/>
          <w:bCs/>
          <w:color w:val="000000" w:themeColor="text1"/>
          <w:sz w:val="24"/>
          <w:szCs w:val="24"/>
        </w:rPr>
        <w:t>punkt</w:t>
      </w:r>
      <w:r w:rsidR="00C2265F" w:rsidRPr="00BA57C3">
        <w:rPr>
          <w:rFonts w:ascii="Times New Roman" w:hAnsi="Times New Roman" w:cs="Times New Roman"/>
          <w:b/>
          <w:bCs/>
          <w:color w:val="000000" w:themeColor="text1"/>
          <w:sz w:val="24"/>
          <w:szCs w:val="24"/>
        </w:rPr>
        <w:t>a nosacījumu</w:t>
      </w:r>
      <w:r w:rsidR="002A01EB" w:rsidRPr="00BA57C3">
        <w:rPr>
          <w:rFonts w:ascii="Times New Roman" w:hAnsi="Times New Roman" w:cs="Times New Roman"/>
          <w:b/>
          <w:bCs/>
          <w:color w:val="000000" w:themeColor="text1"/>
          <w:sz w:val="24"/>
          <w:szCs w:val="24"/>
        </w:rPr>
        <w:t>.</w:t>
      </w:r>
    </w:p>
    <w:p w14:paraId="7443C026" w14:textId="69B25D00" w:rsidR="00E114B1" w:rsidRPr="00C5257F" w:rsidRDefault="00E114B1" w:rsidP="006B1EF6">
      <w:pPr>
        <w:numPr>
          <w:ilvl w:val="0"/>
          <w:numId w:val="1"/>
        </w:numPr>
        <w:spacing w:after="0" w:line="240" w:lineRule="auto"/>
        <w:jc w:val="both"/>
        <w:rPr>
          <w:rFonts w:ascii="Times New Roman" w:hAnsi="Times New Roman" w:cs="Times New Roman"/>
          <w:b/>
          <w:color w:val="000000" w:themeColor="text1"/>
          <w:sz w:val="24"/>
          <w:szCs w:val="24"/>
        </w:rPr>
      </w:pPr>
      <w:r w:rsidRPr="00C5257F">
        <w:rPr>
          <w:rFonts w:ascii="Times New Roman" w:hAnsi="Times New Roman" w:cs="Times New Roman"/>
          <w:color w:val="000000" w:themeColor="text1"/>
          <w:sz w:val="24"/>
          <w:szCs w:val="24"/>
        </w:rPr>
        <w:t>Ja piedāvājuma dokumenti nav noformēti atbilstoši nolikuma prasībām, iepirkuma komisija, ņemot vērā iesniegto dokumentu trūkumu būtiskumu un/vai trūkumu ietekmi uz iespēju izvērtēt pretendenta atbilstību kvalifikācijas prasībām un piedāvājumu pēc būtības, ir tiesīga piedāvājumu nevērtēt.</w:t>
      </w:r>
    </w:p>
    <w:p w14:paraId="662F698A" w14:textId="49ABBBC3" w:rsidR="00E114B1" w:rsidRPr="00C5257F" w:rsidRDefault="00E114B1" w:rsidP="006B1EF6">
      <w:pPr>
        <w:numPr>
          <w:ilvl w:val="0"/>
          <w:numId w:val="1"/>
        </w:numPr>
        <w:spacing w:after="0" w:line="240" w:lineRule="auto"/>
        <w:jc w:val="both"/>
        <w:rPr>
          <w:rFonts w:ascii="Times New Roman" w:hAnsi="Times New Roman" w:cs="Times New Roman"/>
          <w:b/>
          <w:color w:val="000000" w:themeColor="text1"/>
          <w:sz w:val="24"/>
          <w:szCs w:val="24"/>
        </w:rPr>
      </w:pPr>
      <w:r w:rsidRPr="00C5257F">
        <w:rPr>
          <w:rFonts w:ascii="Times New Roman" w:hAnsi="Times New Roman" w:cs="Times New Roman"/>
          <w:color w:val="000000" w:themeColor="text1"/>
          <w:sz w:val="24"/>
          <w:szCs w:val="24"/>
        </w:rPr>
        <w:t>Ja pretendents neatbilst nolikumā izvirzītajām kvalifikācijas prasībām vai pretendenta finanšu vai tehniskais piedāvājums neatbilst nolikumā noteiktajām prasībām, tā piedāvājums tiek noraidīts.</w:t>
      </w:r>
    </w:p>
    <w:p w14:paraId="43F0B72A" w14:textId="09536AAE" w:rsidR="00E114B1" w:rsidRPr="00C5257F" w:rsidRDefault="00E114B1" w:rsidP="006B1EF6">
      <w:pPr>
        <w:numPr>
          <w:ilvl w:val="0"/>
          <w:numId w:val="1"/>
        </w:numPr>
        <w:spacing w:after="0" w:line="240" w:lineRule="auto"/>
        <w:jc w:val="both"/>
        <w:rPr>
          <w:rFonts w:ascii="Times New Roman" w:hAnsi="Times New Roman" w:cs="Times New Roman"/>
          <w:b/>
          <w:color w:val="000000" w:themeColor="text1"/>
          <w:sz w:val="24"/>
          <w:szCs w:val="24"/>
        </w:rPr>
      </w:pPr>
      <w:r w:rsidRPr="00C5257F">
        <w:rPr>
          <w:rFonts w:ascii="Times New Roman" w:hAnsi="Times New Roman" w:cs="Times New Roman"/>
          <w:color w:val="000000" w:themeColor="text1"/>
          <w:sz w:val="24"/>
          <w:szCs w:val="24"/>
        </w:rPr>
        <w:t>Iepirkuma komisija ir tiesīga pretendentu kvalifikācijas atbilstības pārbaudi veikt tikai tam pretendentam, kuram būtu piešķiramas iepirkuma līguma slēgšanas tiesības, visiem piedāvājumiem pirms tam pārbaudot aritmētisko kļūdu neesamību (kļūdu labojumi tiek veikti, uzskatot, ka pareizi ir norādīta vienības cena).</w:t>
      </w:r>
    </w:p>
    <w:p w14:paraId="04AF8C8B" w14:textId="191E154D" w:rsidR="00E114B1" w:rsidRPr="00C5257F" w:rsidRDefault="00E114B1" w:rsidP="006B1EF6">
      <w:pPr>
        <w:numPr>
          <w:ilvl w:val="0"/>
          <w:numId w:val="1"/>
        </w:numPr>
        <w:spacing w:after="0" w:line="240" w:lineRule="auto"/>
        <w:jc w:val="both"/>
        <w:rPr>
          <w:rFonts w:ascii="Times New Roman" w:hAnsi="Times New Roman" w:cs="Times New Roman"/>
          <w:b/>
          <w:color w:val="000000" w:themeColor="text1"/>
          <w:sz w:val="24"/>
          <w:szCs w:val="24"/>
        </w:rPr>
      </w:pPr>
      <w:r w:rsidRPr="00C5257F">
        <w:rPr>
          <w:rFonts w:ascii="Times New Roman" w:hAnsi="Times New Roman" w:cs="Times New Roman"/>
          <w:color w:val="000000" w:themeColor="text1"/>
          <w:sz w:val="24"/>
          <w:szCs w:val="24"/>
        </w:rPr>
        <w:t xml:space="preserve">Iepirkuma komisija pārbauda vai nav iesniegti nepamatoti lēti piedāvājumi un nepieciešamības gadījumā pieprasa skaidrojumu par piedāvāto cenu vai izmaksām saskaņā ar </w:t>
      </w:r>
      <w:r w:rsidR="008C26A2" w:rsidRPr="00C5257F">
        <w:rPr>
          <w:rFonts w:ascii="Times New Roman" w:hAnsi="Times New Roman" w:cs="Times New Roman"/>
          <w:color w:val="000000" w:themeColor="text1"/>
          <w:sz w:val="24"/>
          <w:szCs w:val="24"/>
        </w:rPr>
        <w:t xml:space="preserve">Sabiedrisko pakalpojumu sniedzēju </w:t>
      </w:r>
      <w:r w:rsidRPr="00C5257F">
        <w:rPr>
          <w:rFonts w:ascii="Times New Roman" w:hAnsi="Times New Roman" w:cs="Times New Roman"/>
          <w:color w:val="000000" w:themeColor="text1"/>
          <w:sz w:val="24"/>
          <w:szCs w:val="24"/>
        </w:rPr>
        <w:t>iepirkumu likuma 5</w:t>
      </w:r>
      <w:r w:rsidR="00ED2222" w:rsidRPr="00C5257F">
        <w:rPr>
          <w:rFonts w:ascii="Times New Roman" w:hAnsi="Times New Roman" w:cs="Times New Roman"/>
          <w:color w:val="000000" w:themeColor="text1"/>
          <w:sz w:val="24"/>
          <w:szCs w:val="24"/>
        </w:rPr>
        <w:t>9</w:t>
      </w:r>
      <w:r w:rsidRPr="00C5257F">
        <w:rPr>
          <w:rFonts w:ascii="Times New Roman" w:hAnsi="Times New Roman" w:cs="Times New Roman"/>
          <w:color w:val="000000" w:themeColor="text1"/>
          <w:sz w:val="24"/>
          <w:szCs w:val="24"/>
        </w:rPr>
        <w:t>.pantu.</w:t>
      </w:r>
    </w:p>
    <w:p w14:paraId="524F1CB8" w14:textId="2066EED7" w:rsidR="00FA5D9A" w:rsidRPr="00C5257F" w:rsidRDefault="00FA5D9A" w:rsidP="00FA5D9A">
      <w:pPr>
        <w:numPr>
          <w:ilvl w:val="0"/>
          <w:numId w:val="1"/>
        </w:numPr>
        <w:spacing w:after="0" w:line="240" w:lineRule="auto"/>
        <w:jc w:val="both"/>
        <w:rPr>
          <w:rFonts w:ascii="Times New Roman" w:hAnsi="Times New Roman" w:cs="Times New Roman"/>
          <w:b/>
          <w:color w:val="000000" w:themeColor="text1"/>
          <w:sz w:val="24"/>
          <w:szCs w:val="24"/>
        </w:rPr>
      </w:pPr>
      <w:r w:rsidRPr="00C5257F">
        <w:rPr>
          <w:rFonts w:ascii="Times New Roman" w:eastAsia="Times New Roman" w:hAnsi="Times New Roman" w:cs="Times New Roman"/>
          <w:color w:val="000000" w:themeColor="text1"/>
          <w:sz w:val="24"/>
          <w:szCs w:val="24"/>
        </w:rPr>
        <w:t xml:space="preserve">Piedāvājuma izvēles kritērijs ir </w:t>
      </w:r>
      <w:r w:rsidRPr="00C5257F">
        <w:rPr>
          <w:rFonts w:ascii="Times New Roman" w:eastAsia="Times New Roman" w:hAnsi="Times New Roman" w:cs="Times New Roman"/>
          <w:b/>
          <w:color w:val="000000" w:themeColor="text1"/>
          <w:sz w:val="24"/>
          <w:szCs w:val="24"/>
        </w:rPr>
        <w:t xml:space="preserve">saimnieciski visizdevīgākais piedāvājums, kuru nosaka, ņemot vērā cenu un </w:t>
      </w:r>
      <w:r w:rsidR="00CA289C" w:rsidRPr="00C5257F">
        <w:rPr>
          <w:rFonts w:ascii="Times New Roman" w:eastAsia="Times New Roman" w:hAnsi="Times New Roman" w:cs="Times New Roman"/>
          <w:b/>
          <w:color w:val="000000" w:themeColor="text1"/>
          <w:sz w:val="24"/>
          <w:szCs w:val="24"/>
        </w:rPr>
        <w:t>izmaksu</w:t>
      </w:r>
      <w:r w:rsidRPr="00C5257F">
        <w:rPr>
          <w:rFonts w:ascii="Times New Roman" w:eastAsia="Times New Roman" w:hAnsi="Times New Roman" w:cs="Times New Roman"/>
          <w:b/>
          <w:color w:val="000000" w:themeColor="text1"/>
          <w:sz w:val="24"/>
          <w:szCs w:val="24"/>
        </w:rPr>
        <w:t xml:space="preserve"> kritērijus</w:t>
      </w:r>
      <w:r w:rsidRPr="00C5257F">
        <w:rPr>
          <w:rFonts w:ascii="Times New Roman" w:eastAsia="Times New Roman" w:hAnsi="Times New Roman" w:cs="Times New Roman"/>
          <w:color w:val="000000" w:themeColor="text1"/>
          <w:sz w:val="24"/>
          <w:szCs w:val="24"/>
        </w:rPr>
        <w:t>.</w:t>
      </w:r>
    </w:p>
    <w:p w14:paraId="3B4FF654" w14:textId="366E2FF5" w:rsidR="00E74C2F" w:rsidRPr="00C5257F" w:rsidRDefault="00FA5D9A">
      <w:pPr>
        <w:numPr>
          <w:ilvl w:val="0"/>
          <w:numId w:val="1"/>
        </w:numPr>
        <w:spacing w:after="0" w:line="240" w:lineRule="auto"/>
        <w:jc w:val="both"/>
        <w:rPr>
          <w:rFonts w:ascii="Times New Roman" w:hAnsi="Times New Roman" w:cs="Times New Roman"/>
          <w:b/>
          <w:color w:val="000000" w:themeColor="text1"/>
          <w:sz w:val="24"/>
          <w:szCs w:val="24"/>
        </w:rPr>
      </w:pPr>
      <w:r w:rsidRPr="00C5257F">
        <w:rPr>
          <w:rFonts w:ascii="Times New Roman" w:eastAsia="Times New Roman" w:hAnsi="Times New Roman" w:cs="Times New Roman"/>
          <w:color w:val="000000" w:themeColor="text1"/>
          <w:sz w:val="24"/>
          <w:szCs w:val="24"/>
          <w:lang w:eastAsia="ar-SA"/>
        </w:rPr>
        <w:t>Saimnieciski visizdevīgākā piedāvājuma vērtēšanas kritēriji un to skaitliskās vērtības:</w:t>
      </w:r>
    </w:p>
    <w:p w14:paraId="6A4D71BB" w14:textId="2581A090" w:rsidR="002F221B" w:rsidRPr="00C5257F" w:rsidRDefault="002F221B" w:rsidP="002F221B">
      <w:pPr>
        <w:pStyle w:val="ListParagraph"/>
        <w:numPr>
          <w:ilvl w:val="1"/>
          <w:numId w:val="1"/>
        </w:numPr>
        <w:spacing w:after="0" w:line="240" w:lineRule="auto"/>
        <w:jc w:val="both"/>
        <w:rPr>
          <w:rFonts w:ascii="Times New Roman" w:hAnsi="Times New Roman" w:cs="Times New Roman"/>
          <w:b/>
          <w:color w:val="000000" w:themeColor="text1"/>
          <w:sz w:val="24"/>
          <w:szCs w:val="24"/>
        </w:rPr>
      </w:pPr>
      <w:r w:rsidRPr="00C5257F">
        <w:rPr>
          <w:rFonts w:ascii="Times New Roman" w:hAnsi="Times New Roman" w:cs="Times New Roman"/>
          <w:b/>
          <w:color w:val="000000" w:themeColor="text1"/>
          <w:sz w:val="24"/>
          <w:szCs w:val="24"/>
        </w:rPr>
        <w:t xml:space="preserve">Iepirkuma priekšmeta </w:t>
      </w:r>
      <w:r w:rsidR="00D51535" w:rsidRPr="00C5257F">
        <w:rPr>
          <w:rFonts w:ascii="Times New Roman" w:hAnsi="Times New Roman" w:cs="Times New Roman"/>
          <w:b/>
          <w:bCs/>
          <w:color w:val="000000" w:themeColor="text1"/>
          <w:sz w:val="24"/>
          <w:szCs w:val="24"/>
          <w:lang w:eastAsia="ar-SA"/>
        </w:rPr>
        <w:t xml:space="preserve">2., 4., </w:t>
      </w:r>
      <w:r w:rsidR="001D71C8" w:rsidRPr="00C5257F">
        <w:rPr>
          <w:rFonts w:ascii="Times New Roman" w:hAnsi="Times New Roman" w:cs="Times New Roman"/>
          <w:b/>
          <w:bCs/>
          <w:color w:val="000000" w:themeColor="text1"/>
          <w:sz w:val="24"/>
          <w:szCs w:val="24"/>
          <w:lang w:eastAsia="ar-SA"/>
        </w:rPr>
        <w:t>8.</w:t>
      </w:r>
      <w:r w:rsidR="00162AE8" w:rsidRPr="00C5257F">
        <w:rPr>
          <w:rFonts w:ascii="Times New Roman" w:eastAsia="Times New Roman" w:hAnsi="Times New Roman" w:cs="Times New Roman"/>
          <w:b/>
          <w:bCs/>
          <w:color w:val="000000" w:themeColor="text1"/>
          <w:sz w:val="24"/>
          <w:szCs w:val="24"/>
          <w:lang w:eastAsia="ar-SA"/>
        </w:rPr>
        <w:t xml:space="preserve"> (elektriskie transportlīdzekļi)</w:t>
      </w:r>
      <w:r w:rsidR="001D71C8" w:rsidRPr="00C5257F">
        <w:rPr>
          <w:rFonts w:ascii="Times New Roman" w:hAnsi="Times New Roman" w:cs="Times New Roman"/>
          <w:b/>
          <w:bCs/>
          <w:color w:val="000000" w:themeColor="text1"/>
          <w:sz w:val="24"/>
          <w:szCs w:val="24"/>
          <w:lang w:eastAsia="ar-SA"/>
        </w:rPr>
        <w:t xml:space="preserve"> </w:t>
      </w:r>
      <w:r w:rsidR="00D51535" w:rsidRPr="00C5257F">
        <w:rPr>
          <w:rFonts w:ascii="Times New Roman" w:hAnsi="Times New Roman" w:cs="Times New Roman"/>
          <w:b/>
          <w:bCs/>
          <w:color w:val="000000" w:themeColor="text1"/>
          <w:sz w:val="24"/>
          <w:szCs w:val="24"/>
          <w:lang w:eastAsia="ar-SA"/>
        </w:rPr>
        <w:t xml:space="preserve">un </w:t>
      </w:r>
      <w:r w:rsidR="001D71C8" w:rsidRPr="00C5257F">
        <w:rPr>
          <w:rFonts w:ascii="Times New Roman" w:hAnsi="Times New Roman" w:cs="Times New Roman"/>
          <w:b/>
          <w:bCs/>
          <w:color w:val="000000" w:themeColor="text1"/>
          <w:sz w:val="24"/>
          <w:szCs w:val="24"/>
          <w:lang w:eastAsia="ar-SA"/>
        </w:rPr>
        <w:t>16</w:t>
      </w:r>
      <w:r w:rsidR="00D51535" w:rsidRPr="00C5257F">
        <w:rPr>
          <w:rFonts w:ascii="Times New Roman" w:hAnsi="Times New Roman" w:cs="Times New Roman"/>
          <w:b/>
          <w:bCs/>
          <w:color w:val="000000" w:themeColor="text1"/>
          <w:sz w:val="24"/>
          <w:szCs w:val="24"/>
          <w:lang w:eastAsia="ar-SA"/>
        </w:rPr>
        <w:t>.</w:t>
      </w:r>
      <w:r w:rsidR="00C011F9" w:rsidRPr="00C5257F">
        <w:rPr>
          <w:rFonts w:ascii="Times New Roman" w:eastAsia="Times New Roman" w:hAnsi="Times New Roman" w:cs="Times New Roman"/>
          <w:b/>
          <w:bCs/>
          <w:color w:val="000000" w:themeColor="text1"/>
          <w:sz w:val="24"/>
          <w:szCs w:val="24"/>
          <w:lang w:eastAsia="ar-SA"/>
        </w:rPr>
        <w:t xml:space="preserve"> (bezizmešu specializētais furgons) </w:t>
      </w:r>
      <w:r w:rsidR="00D51535" w:rsidRPr="00C5257F">
        <w:rPr>
          <w:rFonts w:ascii="Times New Roman" w:hAnsi="Times New Roman" w:cs="Times New Roman"/>
          <w:b/>
          <w:bCs/>
          <w:color w:val="000000" w:themeColor="text1"/>
          <w:sz w:val="24"/>
          <w:szCs w:val="24"/>
          <w:lang w:eastAsia="ar-SA"/>
        </w:rPr>
        <w:t>daļā</w:t>
      </w:r>
      <w:r w:rsidR="001D71C8" w:rsidRPr="00C5257F">
        <w:rPr>
          <w:rFonts w:ascii="Times New Roman" w:hAnsi="Times New Roman" w:cs="Times New Roman"/>
          <w:b/>
          <w:bCs/>
          <w:color w:val="000000" w:themeColor="text1"/>
          <w:sz w:val="24"/>
          <w:szCs w:val="24"/>
          <w:lang w:eastAsia="ar-SA"/>
        </w:rPr>
        <w:t>:</w:t>
      </w:r>
    </w:p>
    <w:tbl>
      <w:tblPr>
        <w:tblpPr w:leftFromText="180" w:rightFromText="180" w:vertAnchor="text" w:horzAnchor="margin" w:tblpX="108" w:tblpY="147"/>
        <w:tblW w:w="9180" w:type="dxa"/>
        <w:tblLayout w:type="fixed"/>
        <w:tblLook w:val="0000" w:firstRow="0" w:lastRow="0" w:firstColumn="0" w:lastColumn="0" w:noHBand="0" w:noVBand="0"/>
      </w:tblPr>
      <w:tblGrid>
        <w:gridCol w:w="959"/>
        <w:gridCol w:w="6124"/>
        <w:gridCol w:w="2097"/>
      </w:tblGrid>
      <w:tr w:rsidR="00C238C7" w:rsidRPr="00C5257F" w14:paraId="26DC8105" w14:textId="77777777" w:rsidTr="00C66A90">
        <w:trPr>
          <w:trHeight w:val="567"/>
        </w:trPr>
        <w:tc>
          <w:tcPr>
            <w:tcW w:w="7083" w:type="dxa"/>
            <w:gridSpan w:val="2"/>
            <w:tcBorders>
              <w:top w:val="single" w:sz="4" w:space="0" w:color="000000"/>
              <w:left w:val="single" w:sz="4" w:space="0" w:color="000000"/>
              <w:bottom w:val="single" w:sz="4" w:space="0" w:color="000000"/>
            </w:tcBorders>
            <w:shd w:val="clear" w:color="auto" w:fill="auto"/>
            <w:vAlign w:val="center"/>
          </w:tcPr>
          <w:p w14:paraId="030EF7D9" w14:textId="77777777" w:rsidR="00FA5D9A" w:rsidRPr="00C5257F" w:rsidRDefault="00FA5D9A" w:rsidP="00C66A90">
            <w:pPr>
              <w:suppressAutoHyphens/>
              <w:snapToGrid w:val="0"/>
              <w:spacing w:after="0" w:line="240" w:lineRule="auto"/>
              <w:jc w:val="center"/>
              <w:rPr>
                <w:rFonts w:ascii="Times New Roman" w:eastAsia="Times New Roman" w:hAnsi="Times New Roman" w:cs="Times New Roman"/>
                <w:b/>
                <w:bCs/>
                <w:color w:val="000000" w:themeColor="text1"/>
                <w:sz w:val="24"/>
                <w:szCs w:val="24"/>
                <w:lang w:eastAsia="ar-SA"/>
              </w:rPr>
            </w:pPr>
            <w:r w:rsidRPr="00C5257F">
              <w:rPr>
                <w:rFonts w:ascii="Times New Roman" w:eastAsia="Times New Roman" w:hAnsi="Times New Roman" w:cs="Times New Roman"/>
                <w:b/>
                <w:bCs/>
                <w:color w:val="000000" w:themeColor="text1"/>
                <w:sz w:val="24"/>
                <w:szCs w:val="24"/>
                <w:lang w:eastAsia="ar-SA"/>
              </w:rPr>
              <w:t>Saimnieciski visizdevīgākā piedāvājuma novērtēšanas kritēriji</w:t>
            </w:r>
          </w:p>
          <w:p w14:paraId="67D4BEA5" w14:textId="3083C968" w:rsidR="000F3342" w:rsidRPr="00C5257F" w:rsidRDefault="00E74C2F" w:rsidP="00C66A90">
            <w:pPr>
              <w:suppressAutoHyphens/>
              <w:snapToGrid w:val="0"/>
              <w:spacing w:after="0" w:line="240" w:lineRule="auto"/>
              <w:jc w:val="center"/>
              <w:rPr>
                <w:rFonts w:ascii="Times New Roman" w:eastAsia="Times New Roman" w:hAnsi="Times New Roman" w:cs="Times New Roman"/>
                <w:b/>
                <w:bCs/>
                <w:color w:val="000000" w:themeColor="text1"/>
                <w:sz w:val="24"/>
                <w:szCs w:val="24"/>
                <w:lang w:eastAsia="ar-SA"/>
              </w:rPr>
            </w:pPr>
            <w:r w:rsidRPr="00C5257F">
              <w:rPr>
                <w:rFonts w:ascii="Times New Roman" w:eastAsia="Times New Roman" w:hAnsi="Times New Roman" w:cs="Times New Roman"/>
                <w:b/>
                <w:bCs/>
                <w:color w:val="000000" w:themeColor="text1"/>
                <w:sz w:val="24"/>
                <w:szCs w:val="24"/>
                <w:lang w:eastAsia="ar-SA"/>
              </w:rPr>
              <w:t>i</w:t>
            </w:r>
            <w:r w:rsidR="000F3342" w:rsidRPr="00C5257F">
              <w:rPr>
                <w:rFonts w:ascii="Times New Roman" w:eastAsia="Times New Roman" w:hAnsi="Times New Roman" w:cs="Times New Roman"/>
                <w:b/>
                <w:bCs/>
                <w:color w:val="000000" w:themeColor="text1"/>
                <w:sz w:val="24"/>
                <w:szCs w:val="24"/>
                <w:lang w:eastAsia="ar-SA"/>
              </w:rPr>
              <w:t xml:space="preserve">epirkuma priekšmeta </w:t>
            </w:r>
            <w:r w:rsidRPr="00C5257F">
              <w:rPr>
                <w:rFonts w:ascii="Times New Roman" w:eastAsia="Times New Roman" w:hAnsi="Times New Roman" w:cs="Times New Roman"/>
                <w:b/>
                <w:bCs/>
                <w:color w:val="000000" w:themeColor="text1"/>
                <w:sz w:val="24"/>
                <w:szCs w:val="24"/>
                <w:lang w:eastAsia="ar-SA"/>
              </w:rPr>
              <w:t xml:space="preserve"> </w:t>
            </w:r>
            <w:r w:rsidR="004E6CA8" w:rsidRPr="00C5257F">
              <w:rPr>
                <w:rFonts w:ascii="Times New Roman" w:eastAsia="Times New Roman" w:hAnsi="Times New Roman" w:cs="Times New Roman"/>
                <w:b/>
                <w:bCs/>
                <w:color w:val="000000" w:themeColor="text1"/>
                <w:sz w:val="24"/>
                <w:szCs w:val="24"/>
                <w:lang w:eastAsia="ar-SA"/>
              </w:rPr>
              <w:t>2., 4., 8. daļā (elektriskie transportlīdzekļi) un</w:t>
            </w:r>
            <w:r w:rsidR="00EF4743" w:rsidRPr="00C5257F">
              <w:rPr>
                <w:rFonts w:ascii="Times New Roman" w:eastAsia="Times New Roman" w:hAnsi="Times New Roman" w:cs="Times New Roman"/>
                <w:b/>
                <w:bCs/>
                <w:color w:val="000000" w:themeColor="text1"/>
                <w:sz w:val="24"/>
                <w:szCs w:val="24"/>
                <w:lang w:eastAsia="ar-SA"/>
              </w:rPr>
              <w:t xml:space="preserve"> 16. daļā (bezizmešu specializētais furgons)</w:t>
            </w:r>
          </w:p>
        </w:tc>
        <w:tc>
          <w:tcPr>
            <w:tcW w:w="2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2B055" w14:textId="77777777" w:rsidR="00FA5D9A" w:rsidRPr="00C5257F" w:rsidRDefault="00FA5D9A" w:rsidP="00C66A90">
            <w:pPr>
              <w:suppressAutoHyphens/>
              <w:snapToGrid w:val="0"/>
              <w:spacing w:after="0" w:line="240" w:lineRule="auto"/>
              <w:jc w:val="center"/>
              <w:rPr>
                <w:rFonts w:ascii="Times New Roman" w:eastAsia="Times New Roman" w:hAnsi="Times New Roman" w:cs="Times New Roman"/>
                <w:b/>
                <w:bCs/>
                <w:color w:val="000000" w:themeColor="text1"/>
                <w:sz w:val="24"/>
                <w:szCs w:val="24"/>
                <w:lang w:eastAsia="ar-SA"/>
              </w:rPr>
            </w:pPr>
            <w:r w:rsidRPr="00C5257F">
              <w:rPr>
                <w:rFonts w:ascii="Times New Roman" w:eastAsia="Times New Roman" w:hAnsi="Times New Roman" w:cs="Times New Roman"/>
                <w:b/>
                <w:bCs/>
                <w:color w:val="000000" w:themeColor="text1"/>
                <w:sz w:val="24"/>
                <w:szCs w:val="24"/>
                <w:lang w:eastAsia="ar-SA"/>
              </w:rPr>
              <w:t>Maksimālā skaitliskā vērtība</w:t>
            </w:r>
          </w:p>
        </w:tc>
      </w:tr>
      <w:tr w:rsidR="00C238C7" w:rsidRPr="00C5257F" w14:paraId="793DDB71" w14:textId="77777777" w:rsidTr="00C66A90">
        <w:trPr>
          <w:trHeight w:val="266"/>
        </w:trPr>
        <w:tc>
          <w:tcPr>
            <w:tcW w:w="959" w:type="dxa"/>
            <w:tcBorders>
              <w:top w:val="single" w:sz="4" w:space="0" w:color="000000"/>
              <w:left w:val="single" w:sz="4" w:space="0" w:color="000000"/>
              <w:bottom w:val="single" w:sz="4" w:space="0" w:color="000000"/>
            </w:tcBorders>
            <w:shd w:val="clear" w:color="auto" w:fill="auto"/>
            <w:vAlign w:val="center"/>
          </w:tcPr>
          <w:p w14:paraId="0D0A7400" w14:textId="77777777" w:rsidR="00FA5D9A" w:rsidRPr="00C5257F" w:rsidRDefault="00FA5D9A" w:rsidP="00C66A90">
            <w:pPr>
              <w:suppressAutoHyphens/>
              <w:snapToGrid w:val="0"/>
              <w:spacing w:after="0" w:line="240" w:lineRule="auto"/>
              <w:jc w:val="center"/>
              <w:rPr>
                <w:rFonts w:ascii="Times New Roman" w:eastAsia="Times New Roman" w:hAnsi="Times New Roman" w:cs="Times New Roman"/>
                <w:b/>
                <w:color w:val="000000" w:themeColor="text1"/>
                <w:sz w:val="24"/>
                <w:szCs w:val="24"/>
                <w:lang w:eastAsia="ar-SA"/>
              </w:rPr>
            </w:pPr>
            <w:r w:rsidRPr="00C5257F">
              <w:rPr>
                <w:rFonts w:ascii="Times New Roman" w:eastAsia="Times New Roman" w:hAnsi="Times New Roman" w:cs="Times New Roman"/>
                <w:b/>
                <w:color w:val="000000" w:themeColor="text1"/>
                <w:sz w:val="24"/>
                <w:szCs w:val="24"/>
                <w:lang w:eastAsia="ar-SA"/>
              </w:rPr>
              <w:t>CE</w:t>
            </w:r>
          </w:p>
        </w:tc>
        <w:tc>
          <w:tcPr>
            <w:tcW w:w="6124" w:type="dxa"/>
            <w:tcBorders>
              <w:top w:val="single" w:sz="4" w:space="0" w:color="000000"/>
              <w:left w:val="single" w:sz="4" w:space="0" w:color="000000"/>
              <w:bottom w:val="single" w:sz="4" w:space="0" w:color="000000"/>
            </w:tcBorders>
            <w:shd w:val="clear" w:color="auto" w:fill="auto"/>
            <w:vAlign w:val="center"/>
          </w:tcPr>
          <w:p w14:paraId="2F4BFBB9" w14:textId="5D1E6C71" w:rsidR="00C66A90" w:rsidRPr="00C5257F" w:rsidRDefault="00FA5D9A" w:rsidP="00A40B1C">
            <w:pPr>
              <w:suppressAutoHyphens/>
              <w:snapToGrid w:val="0"/>
              <w:spacing w:after="0" w:line="240" w:lineRule="auto"/>
              <w:jc w:val="both"/>
              <w:rPr>
                <w:rFonts w:ascii="Times New Roman" w:eastAsia="Times New Roman" w:hAnsi="Times New Roman" w:cs="Times New Roman"/>
                <w:color w:val="000000" w:themeColor="text1"/>
                <w:sz w:val="24"/>
                <w:szCs w:val="24"/>
                <w:lang w:eastAsia="ar-SA"/>
              </w:rPr>
            </w:pPr>
            <w:r w:rsidRPr="00C5257F">
              <w:rPr>
                <w:rFonts w:ascii="Times New Roman" w:eastAsia="Times New Roman" w:hAnsi="Times New Roman" w:cs="Times New Roman"/>
                <w:color w:val="000000" w:themeColor="text1"/>
                <w:sz w:val="24"/>
                <w:szCs w:val="24"/>
                <w:lang w:eastAsia="ar-SA"/>
              </w:rPr>
              <w:t xml:space="preserve">Pretendenta piedāvātā </w:t>
            </w:r>
            <w:r w:rsidR="00151110" w:rsidRPr="00C5257F">
              <w:rPr>
                <w:rFonts w:ascii="Times New Roman" w:eastAsia="Times New Roman" w:hAnsi="Times New Roman" w:cs="Times New Roman"/>
                <w:color w:val="000000" w:themeColor="text1"/>
                <w:sz w:val="24"/>
                <w:szCs w:val="24"/>
                <w:lang w:eastAsia="ar-SA"/>
              </w:rPr>
              <w:t xml:space="preserve">gala </w:t>
            </w:r>
            <w:r w:rsidRPr="00C5257F">
              <w:rPr>
                <w:rFonts w:ascii="Times New Roman" w:eastAsia="Times New Roman" w:hAnsi="Times New Roman" w:cs="Times New Roman"/>
                <w:b/>
                <w:color w:val="000000" w:themeColor="text1"/>
                <w:sz w:val="24"/>
                <w:szCs w:val="24"/>
                <w:lang w:eastAsia="ar-SA"/>
              </w:rPr>
              <w:t>līgumcena</w:t>
            </w:r>
            <w:r w:rsidRPr="00C5257F">
              <w:rPr>
                <w:rFonts w:ascii="Times New Roman" w:eastAsia="Times New Roman" w:hAnsi="Times New Roman" w:cs="Times New Roman"/>
                <w:color w:val="000000" w:themeColor="text1"/>
                <w:sz w:val="24"/>
                <w:szCs w:val="24"/>
                <w:lang w:eastAsia="ar-SA"/>
              </w:rPr>
              <w:t xml:space="preserve"> </w:t>
            </w:r>
            <w:r w:rsidR="00C66A90" w:rsidRPr="00C5257F">
              <w:rPr>
                <w:rFonts w:ascii="Times New Roman" w:eastAsia="Times New Roman" w:hAnsi="Times New Roman" w:cs="Times New Roman"/>
                <w:color w:val="000000" w:themeColor="text1"/>
                <w:sz w:val="24"/>
                <w:szCs w:val="24"/>
                <w:lang w:eastAsia="ar-SA"/>
              </w:rPr>
              <w:t xml:space="preserve">par 1 (vienu) transportlīdzekli euro </w:t>
            </w:r>
            <w:r w:rsidRPr="00C5257F">
              <w:rPr>
                <w:rFonts w:ascii="Times New Roman" w:eastAsia="Times New Roman" w:hAnsi="Times New Roman" w:cs="Times New Roman"/>
                <w:color w:val="000000" w:themeColor="text1"/>
                <w:sz w:val="24"/>
                <w:szCs w:val="24"/>
                <w:lang w:eastAsia="ar-SA"/>
              </w:rPr>
              <w:t>(bez PVN).</w:t>
            </w:r>
          </w:p>
          <w:p w14:paraId="6510C98A" w14:textId="4E447BA8" w:rsidR="00C66A90" w:rsidRPr="00C5257F" w:rsidRDefault="00C66A90" w:rsidP="00A40B1C">
            <w:pPr>
              <w:suppressAutoHyphens/>
              <w:snapToGrid w:val="0"/>
              <w:spacing w:after="0" w:line="240" w:lineRule="auto"/>
              <w:jc w:val="both"/>
              <w:rPr>
                <w:rFonts w:ascii="Times New Roman" w:eastAsia="Times New Roman" w:hAnsi="Times New Roman" w:cs="Times New Roman"/>
                <w:color w:val="000000" w:themeColor="text1"/>
                <w:sz w:val="24"/>
                <w:szCs w:val="24"/>
                <w:lang w:eastAsia="ar-SA"/>
              </w:rPr>
            </w:pPr>
            <w:r w:rsidRPr="00C5257F">
              <w:rPr>
                <w:rFonts w:ascii="Times New Roman" w:eastAsia="Times New Roman" w:hAnsi="Times New Roman" w:cs="Times New Roman"/>
                <w:color w:val="000000" w:themeColor="text1"/>
                <w:sz w:val="24"/>
                <w:szCs w:val="24"/>
                <w:lang w:eastAsia="ar-SA"/>
              </w:rPr>
              <w:t xml:space="preserve">Iepirkuma komisija konkrēto piedāvājumu vērtēs pēc visu attiecīgās daļas transportlīdzekļu </w:t>
            </w:r>
            <w:r w:rsidR="00596734" w:rsidRPr="00C5257F">
              <w:rPr>
                <w:rFonts w:ascii="Times New Roman" w:eastAsia="Times New Roman" w:hAnsi="Times New Roman" w:cs="Times New Roman"/>
                <w:color w:val="000000" w:themeColor="text1"/>
                <w:sz w:val="24"/>
                <w:szCs w:val="24"/>
                <w:lang w:eastAsia="ar-SA"/>
              </w:rPr>
              <w:t xml:space="preserve">gala </w:t>
            </w:r>
            <w:r w:rsidRPr="00C5257F">
              <w:rPr>
                <w:rFonts w:ascii="Times New Roman" w:eastAsia="Times New Roman" w:hAnsi="Times New Roman" w:cs="Times New Roman"/>
                <w:color w:val="000000" w:themeColor="text1"/>
                <w:sz w:val="24"/>
                <w:szCs w:val="24"/>
                <w:lang w:eastAsia="ar-SA"/>
              </w:rPr>
              <w:t>cenas</w:t>
            </w:r>
            <w:r w:rsidR="00970C75" w:rsidRPr="00C5257F">
              <w:rPr>
                <w:rFonts w:ascii="Times New Roman" w:eastAsia="Times New Roman" w:hAnsi="Times New Roman" w:cs="Times New Roman"/>
                <w:color w:val="000000" w:themeColor="text1"/>
                <w:sz w:val="24"/>
                <w:szCs w:val="24"/>
                <w:lang w:eastAsia="ar-SA"/>
              </w:rPr>
              <w:t xml:space="preserve"> (Finanšu piedāvājuma </w:t>
            </w:r>
            <w:r w:rsidR="0031037A" w:rsidRPr="00C5257F">
              <w:rPr>
                <w:rFonts w:ascii="Times New Roman" w:eastAsia="Times New Roman" w:hAnsi="Times New Roman" w:cs="Times New Roman"/>
                <w:color w:val="000000" w:themeColor="text1"/>
                <w:sz w:val="24"/>
                <w:szCs w:val="24"/>
                <w:lang w:eastAsia="ar-SA"/>
              </w:rPr>
              <w:t>8</w:t>
            </w:r>
            <w:r w:rsidR="00970C75" w:rsidRPr="00C5257F">
              <w:rPr>
                <w:rFonts w:ascii="Times New Roman" w:eastAsia="Times New Roman" w:hAnsi="Times New Roman" w:cs="Times New Roman"/>
                <w:color w:val="000000" w:themeColor="text1"/>
                <w:sz w:val="24"/>
                <w:szCs w:val="24"/>
                <w:lang w:eastAsia="ar-SA"/>
              </w:rPr>
              <w:t>.punkts</w:t>
            </w:r>
            <w:r w:rsidR="00C5257F">
              <w:rPr>
                <w:rFonts w:ascii="Times New Roman" w:eastAsia="Times New Roman" w:hAnsi="Times New Roman" w:cs="Times New Roman"/>
                <w:color w:val="000000" w:themeColor="text1"/>
                <w:sz w:val="24"/>
                <w:szCs w:val="24"/>
                <w:lang w:eastAsia="ar-SA"/>
              </w:rPr>
              <w:t xml:space="preserve"> (</w:t>
            </w:r>
            <w:r w:rsidR="00C5257F" w:rsidRPr="00C5257F">
              <w:rPr>
                <w:rFonts w:ascii="Times New Roman" w:eastAsia="Times New Roman" w:hAnsi="Times New Roman" w:cs="Times New Roman"/>
                <w:color w:val="000000" w:themeColor="text1"/>
                <w:sz w:val="24"/>
                <w:szCs w:val="24"/>
                <w:lang w:eastAsia="ar-SA"/>
              </w:rPr>
              <w:t>2., 4., 8. daļā</w:t>
            </w:r>
            <w:r w:rsidR="00C5257F">
              <w:rPr>
                <w:rFonts w:ascii="Times New Roman" w:eastAsia="Times New Roman" w:hAnsi="Times New Roman" w:cs="Times New Roman"/>
                <w:color w:val="000000" w:themeColor="text1"/>
                <w:sz w:val="24"/>
                <w:szCs w:val="24"/>
                <w:lang w:eastAsia="ar-SA"/>
              </w:rPr>
              <w:t>)</w:t>
            </w:r>
            <w:r w:rsidR="00C5257F" w:rsidRPr="00C5257F">
              <w:rPr>
                <w:rFonts w:ascii="Times New Roman" w:eastAsia="Times New Roman" w:hAnsi="Times New Roman" w:cs="Times New Roman"/>
                <w:color w:val="000000" w:themeColor="text1"/>
                <w:sz w:val="24"/>
                <w:szCs w:val="24"/>
                <w:lang w:eastAsia="ar-SA"/>
              </w:rPr>
              <w:t xml:space="preserve"> </w:t>
            </w:r>
            <w:r w:rsidR="00C5257F">
              <w:rPr>
                <w:rFonts w:ascii="Times New Roman" w:eastAsia="Times New Roman" w:hAnsi="Times New Roman" w:cs="Times New Roman"/>
                <w:color w:val="000000" w:themeColor="text1"/>
                <w:sz w:val="24"/>
                <w:szCs w:val="24"/>
                <w:lang w:eastAsia="ar-SA"/>
              </w:rPr>
              <w:t xml:space="preserve">  vai 7.punkts (</w:t>
            </w:r>
            <w:r w:rsidR="00C5257F" w:rsidRPr="005F54A8">
              <w:rPr>
                <w:rFonts w:ascii="Times New Roman" w:eastAsia="Times New Roman" w:hAnsi="Times New Roman" w:cs="Times New Roman"/>
                <w:color w:val="000000" w:themeColor="text1"/>
                <w:sz w:val="24"/>
                <w:szCs w:val="24"/>
                <w:lang w:eastAsia="ar-SA"/>
              </w:rPr>
              <w:t>1</w:t>
            </w:r>
            <w:r w:rsidR="00C5257F">
              <w:rPr>
                <w:rFonts w:ascii="Times New Roman" w:eastAsia="Times New Roman" w:hAnsi="Times New Roman" w:cs="Times New Roman"/>
                <w:color w:val="000000" w:themeColor="text1"/>
                <w:sz w:val="24"/>
                <w:szCs w:val="24"/>
                <w:lang w:eastAsia="ar-SA"/>
              </w:rPr>
              <w:t>6</w:t>
            </w:r>
            <w:r w:rsidR="00C5257F" w:rsidRPr="005F54A8">
              <w:rPr>
                <w:rFonts w:ascii="Times New Roman" w:eastAsia="Times New Roman" w:hAnsi="Times New Roman" w:cs="Times New Roman"/>
                <w:color w:val="000000" w:themeColor="text1"/>
                <w:sz w:val="24"/>
                <w:szCs w:val="24"/>
                <w:lang w:eastAsia="ar-SA"/>
              </w:rPr>
              <w:t>.daļā</w:t>
            </w:r>
            <w:r w:rsidR="00C5257F">
              <w:rPr>
                <w:rFonts w:ascii="Times New Roman" w:eastAsia="Times New Roman" w:hAnsi="Times New Roman" w:cs="Times New Roman"/>
                <w:color w:val="000000" w:themeColor="text1"/>
                <w:sz w:val="24"/>
                <w:szCs w:val="24"/>
                <w:lang w:eastAsia="ar-SA"/>
              </w:rPr>
              <w:t>)</w:t>
            </w:r>
            <w:r w:rsidR="00970C75" w:rsidRPr="00C5257F">
              <w:rPr>
                <w:rFonts w:ascii="Times New Roman" w:eastAsia="Times New Roman" w:hAnsi="Times New Roman" w:cs="Times New Roman"/>
                <w:color w:val="000000" w:themeColor="text1"/>
                <w:sz w:val="24"/>
                <w:szCs w:val="24"/>
                <w:lang w:eastAsia="ar-SA"/>
              </w:rPr>
              <w:t>)</w:t>
            </w:r>
            <w:r w:rsidRPr="00C5257F">
              <w:rPr>
                <w:rFonts w:ascii="Times New Roman" w:eastAsia="Times New Roman" w:hAnsi="Times New Roman" w:cs="Times New Roman"/>
                <w:color w:val="000000" w:themeColor="text1"/>
                <w:sz w:val="24"/>
                <w:szCs w:val="24"/>
                <w:lang w:eastAsia="ar-SA"/>
              </w:rPr>
              <w:t xml:space="preserve">, </w:t>
            </w:r>
            <w:r w:rsidRPr="00C5257F">
              <w:rPr>
                <w:rFonts w:ascii="Times New Roman" w:eastAsia="Times New Roman" w:hAnsi="Times New Roman" w:cs="Times New Roman"/>
                <w:color w:val="000000" w:themeColor="text1"/>
                <w:sz w:val="24"/>
                <w:szCs w:val="24"/>
                <w:lang w:eastAsia="ar-SA"/>
              </w:rPr>
              <w:lastRenderedPageBreak/>
              <w:t xml:space="preserve">kas Pasūtītājam jāsamaksā visā transportlīdzekļa lietošanas laikā. </w:t>
            </w:r>
          </w:p>
        </w:tc>
        <w:tc>
          <w:tcPr>
            <w:tcW w:w="2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08D0C" w14:textId="76148507" w:rsidR="00FA5D9A" w:rsidRPr="00C5257F" w:rsidRDefault="005C6619" w:rsidP="00C66A90">
            <w:pPr>
              <w:tabs>
                <w:tab w:val="center" w:pos="4320"/>
                <w:tab w:val="right" w:pos="8640"/>
              </w:tabs>
              <w:suppressAutoHyphens/>
              <w:snapToGrid w:val="0"/>
              <w:spacing w:after="0" w:line="240" w:lineRule="auto"/>
              <w:jc w:val="center"/>
              <w:rPr>
                <w:rFonts w:ascii="Times New Roman" w:eastAsia="Times New Roman" w:hAnsi="Times New Roman" w:cs="Times New Roman"/>
                <w:b/>
                <w:iCs/>
                <w:color w:val="000000" w:themeColor="text1"/>
                <w:sz w:val="24"/>
                <w:szCs w:val="24"/>
                <w:lang w:eastAsia="ar-SA"/>
              </w:rPr>
            </w:pPr>
            <w:r w:rsidRPr="00C5257F">
              <w:rPr>
                <w:rFonts w:ascii="Times New Roman" w:eastAsia="Times New Roman" w:hAnsi="Times New Roman" w:cs="Times New Roman"/>
                <w:b/>
                <w:iCs/>
                <w:color w:val="000000" w:themeColor="text1"/>
                <w:sz w:val="24"/>
                <w:szCs w:val="24"/>
                <w:lang w:eastAsia="ar-SA"/>
              </w:rPr>
              <w:lastRenderedPageBreak/>
              <w:t>90</w:t>
            </w:r>
          </w:p>
        </w:tc>
      </w:tr>
      <w:tr w:rsidR="00C238C7" w:rsidRPr="00C5257F" w14:paraId="3F6D91BD" w14:textId="77777777" w:rsidTr="001A4CFF">
        <w:trPr>
          <w:trHeight w:val="2000"/>
        </w:trPr>
        <w:tc>
          <w:tcPr>
            <w:tcW w:w="959" w:type="dxa"/>
            <w:tcBorders>
              <w:top w:val="single" w:sz="4" w:space="0" w:color="000000"/>
              <w:left w:val="single" w:sz="4" w:space="0" w:color="000000"/>
              <w:bottom w:val="single" w:sz="4" w:space="0" w:color="000000"/>
            </w:tcBorders>
            <w:shd w:val="clear" w:color="auto" w:fill="auto"/>
            <w:vAlign w:val="center"/>
          </w:tcPr>
          <w:p w14:paraId="146CDCB8" w14:textId="3A15FEDC" w:rsidR="00FA5D9A" w:rsidRPr="00C5257F" w:rsidRDefault="00C66A90" w:rsidP="00C66A90">
            <w:pPr>
              <w:suppressAutoHyphens/>
              <w:snapToGrid w:val="0"/>
              <w:spacing w:after="0" w:line="240" w:lineRule="auto"/>
              <w:jc w:val="center"/>
              <w:rPr>
                <w:rFonts w:ascii="Times New Roman" w:eastAsia="Times New Roman" w:hAnsi="Times New Roman" w:cs="Times New Roman"/>
                <w:b/>
                <w:color w:val="000000" w:themeColor="text1"/>
                <w:sz w:val="24"/>
                <w:szCs w:val="24"/>
                <w:lang w:eastAsia="ar-SA"/>
              </w:rPr>
            </w:pPr>
            <w:r w:rsidRPr="00C5257F">
              <w:rPr>
                <w:rFonts w:ascii="Times New Roman" w:eastAsia="Times New Roman" w:hAnsi="Times New Roman" w:cs="Times New Roman"/>
                <w:b/>
                <w:color w:val="000000" w:themeColor="text1"/>
                <w:sz w:val="24"/>
                <w:szCs w:val="24"/>
                <w:lang w:eastAsia="ar-SA"/>
              </w:rPr>
              <w:t>I</w:t>
            </w:r>
            <w:r w:rsidR="00FA5D9A" w:rsidRPr="00C5257F">
              <w:rPr>
                <w:rFonts w:ascii="Times New Roman" w:eastAsia="Times New Roman" w:hAnsi="Times New Roman" w:cs="Times New Roman"/>
                <w:b/>
                <w:color w:val="000000" w:themeColor="text1"/>
                <w:sz w:val="24"/>
                <w:szCs w:val="24"/>
                <w:lang w:eastAsia="ar-SA"/>
              </w:rPr>
              <w:t>2</w:t>
            </w:r>
          </w:p>
        </w:tc>
        <w:tc>
          <w:tcPr>
            <w:tcW w:w="6124" w:type="dxa"/>
            <w:tcBorders>
              <w:top w:val="single" w:sz="4" w:space="0" w:color="000000"/>
              <w:left w:val="single" w:sz="4" w:space="0" w:color="000000"/>
              <w:bottom w:val="single" w:sz="4" w:space="0" w:color="000000"/>
            </w:tcBorders>
            <w:shd w:val="clear" w:color="auto" w:fill="auto"/>
            <w:vAlign w:val="center"/>
          </w:tcPr>
          <w:p w14:paraId="52F525EB" w14:textId="5BEF9FEF" w:rsidR="006C20B5" w:rsidRPr="00C5257F" w:rsidRDefault="00C66A90" w:rsidP="00A40B1C">
            <w:pPr>
              <w:pStyle w:val="Default"/>
              <w:jc w:val="both"/>
              <w:rPr>
                <w:color w:val="000000" w:themeColor="text1"/>
              </w:rPr>
            </w:pPr>
            <w:r w:rsidRPr="00C5257F">
              <w:rPr>
                <w:rFonts w:eastAsia="Times New Roman"/>
                <w:b/>
                <w:color w:val="000000" w:themeColor="text1"/>
              </w:rPr>
              <w:t xml:space="preserve">Izmaksu </w:t>
            </w:r>
            <w:r w:rsidR="00FA5D9A" w:rsidRPr="00C5257F">
              <w:rPr>
                <w:rFonts w:eastAsia="Times New Roman"/>
                <w:b/>
                <w:color w:val="000000" w:themeColor="text1"/>
              </w:rPr>
              <w:t xml:space="preserve">kritērijs - </w:t>
            </w:r>
            <w:r w:rsidRPr="00C5257F">
              <w:rPr>
                <w:color w:val="000000" w:themeColor="text1"/>
              </w:rPr>
              <w:t xml:space="preserve"> plānoto apkopju kopējās izmaksas </w:t>
            </w:r>
            <w:r w:rsidR="00070847" w:rsidRPr="00C5257F">
              <w:rPr>
                <w:color w:val="000000" w:themeColor="text1"/>
              </w:rPr>
              <w:t xml:space="preserve">visā </w:t>
            </w:r>
            <w:r w:rsidR="00E92982" w:rsidRPr="00C5257F">
              <w:rPr>
                <w:color w:val="000000" w:themeColor="text1"/>
              </w:rPr>
              <w:t>nomas periodā</w:t>
            </w:r>
            <w:r w:rsidR="00070847" w:rsidRPr="00C5257F">
              <w:rPr>
                <w:color w:val="000000" w:themeColor="text1"/>
              </w:rPr>
              <w:t xml:space="preserve"> (5 gadi)</w:t>
            </w:r>
            <w:r w:rsidR="00E969B8" w:rsidRPr="00C5257F">
              <w:rPr>
                <w:color w:val="000000" w:themeColor="text1"/>
              </w:rPr>
              <w:t xml:space="preserve"> par visiem attiecīgās iepirkuma priekšmeta daļas </w:t>
            </w:r>
            <w:r w:rsidR="00E1139B" w:rsidRPr="00C5257F">
              <w:rPr>
                <w:color w:val="000000" w:themeColor="text1"/>
              </w:rPr>
              <w:t>transportlīdzekļiem kopā</w:t>
            </w:r>
            <w:r w:rsidR="006C20B5" w:rsidRPr="00C5257F">
              <w:rPr>
                <w:color w:val="000000" w:themeColor="text1"/>
              </w:rPr>
              <w:t xml:space="preserve"> </w:t>
            </w:r>
            <w:r w:rsidR="00E969B8" w:rsidRPr="00C5257F">
              <w:rPr>
                <w:rFonts w:eastAsia="Times New Roman"/>
                <w:i/>
                <w:iCs/>
                <w:color w:val="000000" w:themeColor="text1"/>
                <w:lang w:eastAsia="ar-SA"/>
              </w:rPr>
              <w:t xml:space="preserve"> </w:t>
            </w:r>
            <w:r w:rsidR="00350472" w:rsidRPr="00C5257F">
              <w:rPr>
                <w:rFonts w:eastAsia="Times New Roman"/>
                <w:color w:val="000000" w:themeColor="text1"/>
                <w:lang w:eastAsia="ar-SA"/>
              </w:rPr>
              <w:t>euro (bez PVN).</w:t>
            </w:r>
          </w:p>
          <w:p w14:paraId="2F5C41E8" w14:textId="4390711E" w:rsidR="00FA5D9A" w:rsidRPr="00C5257F" w:rsidRDefault="006C20B5" w:rsidP="001A4CFF">
            <w:pPr>
              <w:pStyle w:val="Default"/>
              <w:jc w:val="both"/>
              <w:rPr>
                <w:color w:val="000000" w:themeColor="text1"/>
              </w:rPr>
            </w:pPr>
            <w:r w:rsidRPr="00C5257F">
              <w:rPr>
                <w:color w:val="000000" w:themeColor="text1"/>
              </w:rPr>
              <w:t xml:space="preserve">Iepirkuma komisija konkrēto piedāvājumu vērtēs pēc visu attiecīgās daļas transportlīdzekļu plānoto apkopju kopējās cenas, kas Pasūtītājam jāsamaksā visā </w:t>
            </w:r>
            <w:r w:rsidR="00E92982" w:rsidRPr="00C5257F">
              <w:rPr>
                <w:color w:val="000000" w:themeColor="text1"/>
              </w:rPr>
              <w:t>nomas</w:t>
            </w:r>
            <w:r w:rsidR="00A5533A">
              <w:rPr>
                <w:color w:val="000000" w:themeColor="text1"/>
              </w:rPr>
              <w:t xml:space="preserve"> / atliktā maksājuma</w:t>
            </w:r>
            <w:r w:rsidR="00E92982" w:rsidRPr="00C5257F">
              <w:rPr>
                <w:color w:val="000000" w:themeColor="text1"/>
              </w:rPr>
              <w:t xml:space="preserve"> periodā</w:t>
            </w:r>
            <w:r w:rsidR="00EE08DF" w:rsidRPr="00C5257F">
              <w:rPr>
                <w:color w:val="000000" w:themeColor="text1"/>
              </w:rPr>
              <w:t xml:space="preserve"> (</w:t>
            </w:r>
            <w:r w:rsidR="00E92982" w:rsidRPr="00C5257F">
              <w:rPr>
                <w:color w:val="000000" w:themeColor="text1"/>
              </w:rPr>
              <w:t>5 gados</w:t>
            </w:r>
            <w:r w:rsidR="00EE08DF" w:rsidRPr="00C5257F">
              <w:rPr>
                <w:color w:val="000000" w:themeColor="text1"/>
              </w:rPr>
              <w:t>)</w:t>
            </w:r>
            <w:r w:rsidR="00981F5A" w:rsidRPr="00C5257F">
              <w:rPr>
                <w:color w:val="000000" w:themeColor="text1"/>
              </w:rPr>
              <w:t xml:space="preserve"> (Finanšu piedāvājuma </w:t>
            </w:r>
            <w:r w:rsidR="0031037A" w:rsidRPr="00C5257F">
              <w:rPr>
                <w:color w:val="000000" w:themeColor="text1"/>
              </w:rPr>
              <w:t>10</w:t>
            </w:r>
            <w:r w:rsidR="00981F5A" w:rsidRPr="00C5257F">
              <w:rPr>
                <w:color w:val="000000" w:themeColor="text1"/>
              </w:rPr>
              <w:t>.punkts</w:t>
            </w:r>
            <w:r w:rsidR="00A5533A">
              <w:rPr>
                <w:color w:val="000000" w:themeColor="text1"/>
              </w:rPr>
              <w:t xml:space="preserve"> </w:t>
            </w:r>
            <w:r w:rsidR="00813928">
              <w:rPr>
                <w:rFonts w:eastAsia="Times New Roman"/>
                <w:color w:val="000000" w:themeColor="text1"/>
                <w:lang w:eastAsia="ar-SA"/>
              </w:rPr>
              <w:t>(</w:t>
            </w:r>
            <w:r w:rsidR="00813928" w:rsidRPr="00C5257F">
              <w:rPr>
                <w:rFonts w:eastAsia="Times New Roman"/>
                <w:color w:val="000000" w:themeColor="text1"/>
                <w:lang w:eastAsia="ar-SA"/>
              </w:rPr>
              <w:t>2., 4., 8. daļā</w:t>
            </w:r>
            <w:r w:rsidR="00813928">
              <w:rPr>
                <w:rFonts w:eastAsia="Times New Roman"/>
                <w:color w:val="000000" w:themeColor="text1"/>
                <w:lang w:eastAsia="ar-SA"/>
              </w:rPr>
              <w:t xml:space="preserve">) </w:t>
            </w:r>
            <w:r w:rsidR="00C5257F">
              <w:rPr>
                <w:rFonts w:eastAsia="Times New Roman"/>
                <w:color w:val="000000" w:themeColor="text1"/>
                <w:lang w:eastAsia="ar-SA"/>
              </w:rPr>
              <w:t xml:space="preserve">vai </w:t>
            </w:r>
            <w:r w:rsidR="00470130">
              <w:rPr>
                <w:rFonts w:eastAsia="Times New Roman"/>
                <w:color w:val="000000" w:themeColor="text1"/>
                <w:lang w:eastAsia="ar-SA"/>
              </w:rPr>
              <w:t>8</w:t>
            </w:r>
            <w:r w:rsidR="00C5257F">
              <w:rPr>
                <w:rFonts w:eastAsia="Times New Roman"/>
                <w:color w:val="000000" w:themeColor="text1"/>
                <w:lang w:eastAsia="ar-SA"/>
              </w:rPr>
              <w:t>.punkts (</w:t>
            </w:r>
            <w:r w:rsidR="00C5257F" w:rsidRPr="005F54A8">
              <w:rPr>
                <w:rFonts w:eastAsia="Times New Roman"/>
                <w:color w:val="000000" w:themeColor="text1"/>
                <w:lang w:eastAsia="ar-SA"/>
              </w:rPr>
              <w:t>1</w:t>
            </w:r>
            <w:r w:rsidR="00C5257F">
              <w:rPr>
                <w:rFonts w:eastAsia="Times New Roman"/>
                <w:color w:val="000000" w:themeColor="text1"/>
                <w:lang w:eastAsia="ar-SA"/>
              </w:rPr>
              <w:t>6</w:t>
            </w:r>
            <w:r w:rsidR="00C5257F" w:rsidRPr="005F54A8">
              <w:rPr>
                <w:rFonts w:eastAsia="Times New Roman"/>
                <w:color w:val="000000" w:themeColor="text1"/>
                <w:lang w:eastAsia="ar-SA"/>
              </w:rPr>
              <w:t>.daļā</w:t>
            </w:r>
            <w:r w:rsidR="00C5257F">
              <w:rPr>
                <w:rFonts w:eastAsia="Times New Roman"/>
                <w:color w:val="000000" w:themeColor="text1"/>
                <w:lang w:eastAsia="ar-SA"/>
              </w:rPr>
              <w:t>)</w:t>
            </w:r>
            <w:r w:rsidR="00981F5A" w:rsidRPr="00C5257F">
              <w:rPr>
                <w:color w:val="000000" w:themeColor="text1"/>
              </w:rPr>
              <w:t>)</w:t>
            </w:r>
            <w:r w:rsidRPr="00C5257F">
              <w:rPr>
                <w:color w:val="000000" w:themeColor="text1"/>
              </w:rPr>
              <w:t>.</w:t>
            </w:r>
            <w:r w:rsidR="0057405C" w:rsidRPr="00C5257F">
              <w:rPr>
                <w:rStyle w:val="FootnoteReference"/>
                <w:color w:val="000000" w:themeColor="text1"/>
              </w:rPr>
              <w:footnoteReference w:id="3"/>
            </w:r>
            <w:r w:rsidRPr="00C5257F">
              <w:rPr>
                <w:color w:val="000000" w:themeColor="text1"/>
              </w:rPr>
              <w:t xml:space="preserve"> </w:t>
            </w:r>
          </w:p>
        </w:tc>
        <w:tc>
          <w:tcPr>
            <w:tcW w:w="2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92A91" w14:textId="21DF770F" w:rsidR="00FA5D9A" w:rsidRPr="00C5257F" w:rsidRDefault="00CA289C" w:rsidP="00C66A90">
            <w:pPr>
              <w:tabs>
                <w:tab w:val="center" w:pos="4320"/>
                <w:tab w:val="right" w:pos="8640"/>
              </w:tabs>
              <w:suppressAutoHyphens/>
              <w:snapToGrid w:val="0"/>
              <w:spacing w:after="0" w:line="240" w:lineRule="auto"/>
              <w:jc w:val="center"/>
              <w:rPr>
                <w:rFonts w:ascii="Times New Roman" w:eastAsia="Times New Roman" w:hAnsi="Times New Roman" w:cs="Times New Roman"/>
                <w:b/>
                <w:iCs/>
                <w:color w:val="000000" w:themeColor="text1"/>
                <w:sz w:val="24"/>
                <w:szCs w:val="24"/>
                <w:lang w:eastAsia="ar-SA"/>
              </w:rPr>
            </w:pPr>
            <w:r w:rsidRPr="00C5257F">
              <w:rPr>
                <w:rFonts w:ascii="Times New Roman" w:eastAsia="Times New Roman" w:hAnsi="Times New Roman" w:cs="Times New Roman"/>
                <w:b/>
                <w:iCs/>
                <w:color w:val="000000" w:themeColor="text1"/>
                <w:sz w:val="24"/>
                <w:szCs w:val="24"/>
                <w:lang w:eastAsia="ar-SA"/>
              </w:rPr>
              <w:t>10</w:t>
            </w:r>
          </w:p>
        </w:tc>
      </w:tr>
      <w:tr w:rsidR="00C238C7" w:rsidRPr="00C5257F" w14:paraId="153149E7" w14:textId="77777777" w:rsidTr="00C66A90">
        <w:trPr>
          <w:trHeight w:val="284"/>
        </w:trPr>
        <w:tc>
          <w:tcPr>
            <w:tcW w:w="7083" w:type="dxa"/>
            <w:gridSpan w:val="2"/>
            <w:tcBorders>
              <w:top w:val="single" w:sz="4" w:space="0" w:color="000000"/>
              <w:left w:val="single" w:sz="4" w:space="0" w:color="000000"/>
              <w:bottom w:val="single" w:sz="4" w:space="0" w:color="000000"/>
            </w:tcBorders>
            <w:shd w:val="clear" w:color="auto" w:fill="auto"/>
            <w:vAlign w:val="center"/>
          </w:tcPr>
          <w:p w14:paraId="59309C30" w14:textId="77777777" w:rsidR="00CA289C" w:rsidRPr="00C5257F" w:rsidRDefault="00CA289C" w:rsidP="00CA289C">
            <w:pPr>
              <w:suppressAutoHyphens/>
              <w:snapToGrid w:val="0"/>
              <w:spacing w:after="0" w:line="240" w:lineRule="auto"/>
              <w:jc w:val="right"/>
              <w:rPr>
                <w:rFonts w:ascii="Times New Roman" w:eastAsia="Times New Roman" w:hAnsi="Times New Roman" w:cs="Times New Roman"/>
                <w:color w:val="000000" w:themeColor="text1"/>
                <w:sz w:val="24"/>
                <w:szCs w:val="24"/>
                <w:lang w:eastAsia="ar-SA"/>
              </w:rPr>
            </w:pPr>
            <w:r w:rsidRPr="00C5257F">
              <w:rPr>
                <w:rFonts w:ascii="Times New Roman" w:eastAsia="Times New Roman" w:hAnsi="Times New Roman" w:cs="Times New Roman"/>
                <w:color w:val="000000" w:themeColor="text1"/>
                <w:sz w:val="24"/>
                <w:szCs w:val="24"/>
                <w:lang w:eastAsia="ar-SA"/>
              </w:rPr>
              <w:t>Maksimālais iespējamais kopējā novērtējuma (</w:t>
            </w:r>
            <w:r w:rsidRPr="00C5257F">
              <w:rPr>
                <w:rFonts w:ascii="Times New Roman" w:eastAsia="Times New Roman" w:hAnsi="Times New Roman" w:cs="Times New Roman"/>
                <w:b/>
                <w:bCs/>
                <w:color w:val="000000" w:themeColor="text1"/>
                <w:sz w:val="24"/>
                <w:szCs w:val="24"/>
                <w:lang w:eastAsia="ar-SA"/>
              </w:rPr>
              <w:t>N</w:t>
            </w:r>
            <w:r w:rsidRPr="00C5257F">
              <w:rPr>
                <w:rFonts w:ascii="Times New Roman" w:eastAsia="Times New Roman" w:hAnsi="Times New Roman" w:cs="Times New Roman"/>
                <w:bCs/>
                <w:color w:val="000000" w:themeColor="text1"/>
                <w:sz w:val="24"/>
                <w:szCs w:val="24"/>
                <w:lang w:eastAsia="ar-SA"/>
              </w:rPr>
              <w:t>)</w:t>
            </w:r>
            <w:r w:rsidRPr="00C5257F">
              <w:rPr>
                <w:rFonts w:ascii="Times New Roman" w:eastAsia="Times New Roman" w:hAnsi="Times New Roman" w:cs="Times New Roman"/>
                <w:b/>
                <w:bCs/>
                <w:color w:val="000000" w:themeColor="text1"/>
                <w:sz w:val="24"/>
                <w:szCs w:val="24"/>
                <w:lang w:eastAsia="ar-SA"/>
              </w:rPr>
              <w:t xml:space="preserve"> </w:t>
            </w:r>
            <w:r w:rsidRPr="00C5257F">
              <w:rPr>
                <w:rFonts w:ascii="Times New Roman" w:eastAsia="Times New Roman" w:hAnsi="Times New Roman" w:cs="Times New Roman"/>
                <w:color w:val="000000" w:themeColor="text1"/>
                <w:sz w:val="24"/>
                <w:szCs w:val="24"/>
                <w:lang w:eastAsia="ar-SA"/>
              </w:rPr>
              <w:t>punktu skaits:</w:t>
            </w:r>
          </w:p>
        </w:tc>
        <w:tc>
          <w:tcPr>
            <w:tcW w:w="2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4BDDF" w14:textId="77777777" w:rsidR="00CA289C" w:rsidRPr="00C5257F" w:rsidRDefault="00CA289C" w:rsidP="00CA289C">
            <w:pPr>
              <w:suppressAutoHyphens/>
              <w:snapToGrid w:val="0"/>
              <w:spacing w:after="0" w:line="240" w:lineRule="auto"/>
              <w:jc w:val="center"/>
              <w:rPr>
                <w:rFonts w:ascii="Times New Roman" w:eastAsia="Times New Roman" w:hAnsi="Times New Roman" w:cs="Times New Roman"/>
                <w:b/>
                <w:bCs/>
                <w:iCs/>
                <w:color w:val="000000" w:themeColor="text1"/>
                <w:sz w:val="24"/>
                <w:szCs w:val="24"/>
                <w:lang w:eastAsia="ar-SA"/>
              </w:rPr>
            </w:pPr>
            <w:r w:rsidRPr="00C5257F">
              <w:rPr>
                <w:rFonts w:ascii="Times New Roman" w:eastAsia="Times New Roman" w:hAnsi="Times New Roman" w:cs="Times New Roman"/>
                <w:b/>
                <w:bCs/>
                <w:iCs/>
                <w:color w:val="000000" w:themeColor="text1"/>
                <w:sz w:val="24"/>
                <w:szCs w:val="24"/>
                <w:lang w:eastAsia="ar-SA"/>
              </w:rPr>
              <w:t>100</w:t>
            </w:r>
          </w:p>
        </w:tc>
      </w:tr>
    </w:tbl>
    <w:p w14:paraId="101439F1" w14:textId="77777777" w:rsidR="00065D27" w:rsidRPr="00C5257F" w:rsidRDefault="00065D27" w:rsidP="001A4CF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right="567"/>
        <w:jc w:val="both"/>
        <w:rPr>
          <w:rFonts w:ascii="Times New Roman" w:eastAsia="Times New Roman" w:hAnsi="Times New Roman" w:cs="Times New Roman"/>
          <w:color w:val="000000" w:themeColor="text1"/>
          <w:sz w:val="24"/>
          <w:szCs w:val="24"/>
        </w:rPr>
      </w:pPr>
    </w:p>
    <w:p w14:paraId="31E844FE" w14:textId="76526425" w:rsidR="00CF0EB5" w:rsidRPr="00C5257F" w:rsidRDefault="00CF0EB5" w:rsidP="00A008DE">
      <w:pPr>
        <w:pStyle w:val="ListParagraph"/>
        <w:numPr>
          <w:ilvl w:val="2"/>
          <w:numId w:val="1"/>
        </w:numPr>
        <w:tabs>
          <w:tab w:val="clear" w:pos="14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right="567"/>
        <w:jc w:val="both"/>
        <w:rPr>
          <w:rFonts w:ascii="Times New Roman" w:eastAsia="Times New Roman" w:hAnsi="Times New Roman" w:cs="Times New Roman"/>
          <w:color w:val="000000" w:themeColor="text1"/>
          <w:sz w:val="24"/>
          <w:szCs w:val="24"/>
        </w:rPr>
      </w:pPr>
      <w:r w:rsidRPr="00C5257F">
        <w:rPr>
          <w:rFonts w:ascii="Times New Roman" w:eastAsia="Times New Roman" w:hAnsi="Times New Roman" w:cs="Times New Roman"/>
          <w:color w:val="000000" w:themeColor="text1"/>
          <w:sz w:val="24"/>
          <w:szCs w:val="24"/>
        </w:rPr>
        <w:t>Katra iesniegtā piedāvājuma kopējais novērtējums (</w:t>
      </w:r>
      <w:r w:rsidRPr="00C5257F">
        <w:rPr>
          <w:rFonts w:ascii="Times New Roman" w:eastAsia="Times New Roman" w:hAnsi="Times New Roman" w:cs="Times New Roman"/>
          <w:b/>
          <w:color w:val="000000" w:themeColor="text1"/>
          <w:sz w:val="24"/>
          <w:szCs w:val="24"/>
        </w:rPr>
        <w:t>N</w:t>
      </w:r>
      <w:r w:rsidRPr="00C5257F">
        <w:rPr>
          <w:rFonts w:ascii="Times New Roman" w:eastAsia="Times New Roman" w:hAnsi="Times New Roman" w:cs="Times New Roman"/>
          <w:color w:val="000000" w:themeColor="text1"/>
          <w:sz w:val="24"/>
          <w:szCs w:val="24"/>
        </w:rPr>
        <w:t xml:space="preserve">) tiks aprēķināts pēc formulas: </w:t>
      </w:r>
      <w:r w:rsidR="00A008DE" w:rsidRPr="00C5257F">
        <w:rPr>
          <w:rFonts w:ascii="Times New Roman" w:eastAsia="Times New Roman" w:hAnsi="Times New Roman" w:cs="Times New Roman"/>
          <w:color w:val="000000" w:themeColor="text1"/>
          <w:sz w:val="24"/>
          <w:szCs w:val="24"/>
        </w:rPr>
        <w:t xml:space="preserve"> </w:t>
      </w:r>
      <w:r w:rsidRPr="00C5257F">
        <w:rPr>
          <w:rFonts w:ascii="Times New Roman" w:eastAsia="Times New Roman" w:hAnsi="Times New Roman" w:cs="Times New Roman"/>
          <w:b/>
          <w:color w:val="000000" w:themeColor="text1"/>
          <w:sz w:val="24"/>
          <w:szCs w:val="24"/>
        </w:rPr>
        <w:t>N = CE + I2</w:t>
      </w:r>
    </w:p>
    <w:p w14:paraId="66A08C55" w14:textId="77777777" w:rsidR="00EF0085" w:rsidRPr="00C5257F" w:rsidRDefault="00CF0EB5" w:rsidP="00212206">
      <w:pPr>
        <w:pStyle w:val="ListParagraph"/>
        <w:numPr>
          <w:ilvl w:val="2"/>
          <w:numId w:val="1"/>
        </w:numPr>
        <w:tabs>
          <w:tab w:val="clear" w:pos="14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right="567"/>
        <w:jc w:val="both"/>
        <w:rPr>
          <w:rFonts w:ascii="Times New Roman" w:eastAsia="Times New Roman" w:hAnsi="Times New Roman" w:cs="Times New Roman"/>
          <w:b/>
          <w:color w:val="000000" w:themeColor="text1"/>
          <w:sz w:val="24"/>
          <w:szCs w:val="24"/>
        </w:rPr>
      </w:pPr>
      <w:r w:rsidRPr="00C5257F">
        <w:rPr>
          <w:rFonts w:ascii="Times New Roman" w:eastAsia="Times New Roman" w:hAnsi="Times New Roman" w:cs="Times New Roman"/>
          <w:color w:val="000000" w:themeColor="text1"/>
          <w:sz w:val="24"/>
          <w:szCs w:val="24"/>
        </w:rPr>
        <w:t>Punkti</w:t>
      </w:r>
      <w:r w:rsidRPr="00C5257F">
        <w:rPr>
          <w:rFonts w:ascii="Times New Roman" w:eastAsia="Times New Roman" w:hAnsi="Times New Roman" w:cs="Times New Roman"/>
          <w:color w:val="000000" w:themeColor="text1"/>
          <w:sz w:val="24"/>
          <w:szCs w:val="24"/>
          <w:lang w:eastAsia="ar-SA"/>
        </w:rPr>
        <w:t xml:space="preserve"> k</w:t>
      </w:r>
      <w:r w:rsidRPr="00C5257F">
        <w:rPr>
          <w:rFonts w:ascii="Times New Roman" w:eastAsia="Times New Roman" w:hAnsi="Times New Roman" w:cs="Times New Roman"/>
          <w:color w:val="000000" w:themeColor="text1"/>
          <w:sz w:val="24"/>
          <w:szCs w:val="24"/>
        </w:rPr>
        <w:t xml:space="preserve">ritērijā </w:t>
      </w:r>
      <w:r w:rsidRPr="00C5257F">
        <w:rPr>
          <w:rFonts w:ascii="Times New Roman" w:eastAsia="Times New Roman" w:hAnsi="Times New Roman" w:cs="Times New Roman"/>
          <w:b/>
          <w:color w:val="000000" w:themeColor="text1"/>
          <w:sz w:val="24"/>
          <w:szCs w:val="24"/>
        </w:rPr>
        <w:t>CE</w:t>
      </w:r>
      <w:r w:rsidRPr="00C5257F">
        <w:rPr>
          <w:rFonts w:ascii="Times New Roman" w:eastAsia="Times New Roman" w:hAnsi="Times New Roman" w:cs="Times New Roman"/>
          <w:color w:val="000000" w:themeColor="text1"/>
          <w:sz w:val="24"/>
          <w:szCs w:val="24"/>
        </w:rPr>
        <w:t xml:space="preserve"> „</w:t>
      </w:r>
      <w:r w:rsidRPr="00C5257F">
        <w:rPr>
          <w:rFonts w:ascii="Times New Roman" w:eastAsia="Times New Roman" w:hAnsi="Times New Roman" w:cs="Times New Roman"/>
          <w:color w:val="000000" w:themeColor="text1"/>
          <w:sz w:val="24"/>
          <w:szCs w:val="24"/>
          <w:lang w:eastAsia="ar-SA"/>
        </w:rPr>
        <w:t>Pretendenta piedāvātā</w:t>
      </w:r>
      <w:r w:rsidRPr="00C5257F">
        <w:rPr>
          <w:rFonts w:ascii="Times New Roman" w:eastAsia="Times New Roman" w:hAnsi="Times New Roman" w:cs="Times New Roman"/>
          <w:b/>
          <w:color w:val="000000" w:themeColor="text1"/>
          <w:sz w:val="24"/>
          <w:szCs w:val="24"/>
          <w:lang w:eastAsia="ar-SA"/>
        </w:rPr>
        <w:t xml:space="preserve"> gala līgumcena </w:t>
      </w:r>
      <w:r w:rsidRPr="00C5257F">
        <w:rPr>
          <w:rFonts w:ascii="Times New Roman" w:eastAsia="Times New Roman" w:hAnsi="Times New Roman" w:cs="Times New Roman"/>
          <w:color w:val="000000" w:themeColor="text1"/>
          <w:sz w:val="24"/>
          <w:szCs w:val="24"/>
          <w:lang w:eastAsia="ar-SA"/>
        </w:rPr>
        <w:t>par 1 (vienu) transportlīdzekli EUR bez PVN</w:t>
      </w:r>
      <w:r w:rsidRPr="00C5257F">
        <w:rPr>
          <w:rFonts w:ascii="Times New Roman" w:eastAsia="Times New Roman" w:hAnsi="Times New Roman" w:cs="Times New Roman"/>
          <w:color w:val="000000" w:themeColor="text1"/>
          <w:sz w:val="24"/>
          <w:szCs w:val="24"/>
        </w:rPr>
        <w:t>” tiks aprēķināti saskaņā ar šādu formulu</w:t>
      </w:r>
      <w:r w:rsidRPr="00C5257F">
        <w:rPr>
          <w:rFonts w:ascii="Times New Roman" w:eastAsia="Times New Roman" w:hAnsi="Times New Roman" w:cs="Times New Roman"/>
          <w:color w:val="000000" w:themeColor="text1"/>
          <w:sz w:val="24"/>
          <w:szCs w:val="24"/>
          <w:lang w:eastAsia="ar-SA"/>
        </w:rPr>
        <w:t>:</w:t>
      </w:r>
      <w:r w:rsidR="00212206" w:rsidRPr="00C5257F">
        <w:rPr>
          <w:rFonts w:ascii="Times New Roman" w:eastAsia="Times New Roman" w:hAnsi="Times New Roman" w:cs="Times New Roman"/>
          <w:color w:val="000000" w:themeColor="text1"/>
          <w:sz w:val="24"/>
          <w:szCs w:val="24"/>
          <w:lang w:eastAsia="ar-SA"/>
        </w:rPr>
        <w:t xml:space="preserve"> </w:t>
      </w:r>
      <w:r w:rsidRPr="00C5257F">
        <w:rPr>
          <w:rFonts w:ascii="Times New Roman" w:eastAsia="Times New Roman" w:hAnsi="Times New Roman" w:cs="Times New Roman"/>
          <w:b/>
          <w:color w:val="000000" w:themeColor="text1"/>
          <w:sz w:val="24"/>
          <w:szCs w:val="24"/>
          <w:lang w:eastAsia="ar-SA"/>
        </w:rPr>
        <w:t>CE = 90</w:t>
      </w:r>
      <w:r w:rsidRPr="00C5257F">
        <w:rPr>
          <w:rFonts w:ascii="Times New Roman" w:eastAsia="Times New Roman" w:hAnsi="Times New Roman" w:cs="Times New Roman"/>
          <w:b/>
          <w:bCs/>
          <w:color w:val="000000" w:themeColor="text1"/>
          <w:sz w:val="24"/>
          <w:szCs w:val="24"/>
          <w:lang w:eastAsia="ar-SA"/>
        </w:rPr>
        <w:t xml:space="preserve"> x (ZCE</w:t>
      </w:r>
      <w:r w:rsidRPr="00C5257F">
        <w:rPr>
          <w:rFonts w:ascii="Times New Roman" w:eastAsia="Times New Roman" w:hAnsi="Times New Roman" w:cs="Times New Roman"/>
          <w:b/>
          <w:bCs/>
          <w:color w:val="000000" w:themeColor="text1"/>
          <w:position w:val="-4"/>
          <w:sz w:val="24"/>
          <w:szCs w:val="24"/>
          <w:lang w:eastAsia="ar-SA"/>
        </w:rPr>
        <w:t xml:space="preserve"> </w:t>
      </w:r>
      <w:r w:rsidRPr="00C5257F">
        <w:rPr>
          <w:rFonts w:ascii="Times New Roman" w:eastAsia="Times New Roman" w:hAnsi="Times New Roman" w:cs="Times New Roman"/>
          <w:b/>
          <w:bCs/>
          <w:color w:val="000000" w:themeColor="text1"/>
          <w:sz w:val="24"/>
          <w:szCs w:val="24"/>
          <w:lang w:eastAsia="ar-SA"/>
        </w:rPr>
        <w:t>/ PCE)</w:t>
      </w:r>
      <w:r w:rsidRPr="00C5257F">
        <w:rPr>
          <w:rFonts w:ascii="Times New Roman" w:eastAsia="Times New Roman" w:hAnsi="Times New Roman" w:cs="Times New Roman"/>
          <w:bCs/>
          <w:color w:val="000000" w:themeColor="text1"/>
          <w:sz w:val="24"/>
          <w:szCs w:val="24"/>
          <w:lang w:eastAsia="ar-SA"/>
        </w:rPr>
        <w:t>,</w:t>
      </w:r>
      <w:r w:rsidRPr="00C5257F">
        <w:rPr>
          <w:rFonts w:ascii="Times New Roman" w:eastAsia="Times New Roman" w:hAnsi="Times New Roman" w:cs="Times New Roman"/>
          <w:b/>
          <w:bCs/>
          <w:color w:val="000000" w:themeColor="text1"/>
          <w:sz w:val="24"/>
          <w:szCs w:val="24"/>
          <w:lang w:eastAsia="ar-SA"/>
        </w:rPr>
        <w:t xml:space="preserve"> </w:t>
      </w:r>
      <w:r w:rsidRPr="00C5257F">
        <w:rPr>
          <w:rFonts w:ascii="Times New Roman" w:eastAsia="Times New Roman" w:hAnsi="Times New Roman" w:cs="Times New Roman"/>
          <w:color w:val="000000" w:themeColor="text1"/>
          <w:sz w:val="24"/>
          <w:szCs w:val="24"/>
          <w:lang w:eastAsia="ar-SA"/>
        </w:rPr>
        <w:t xml:space="preserve">kur: </w:t>
      </w:r>
    </w:p>
    <w:p w14:paraId="5EC613BD" w14:textId="77777777" w:rsidR="00EF0085" w:rsidRPr="00C5257F" w:rsidRDefault="00CF0EB5" w:rsidP="00EF0085">
      <w:pPr>
        <w:pStyle w:val="ListParagraph"/>
        <w:tabs>
          <w:tab w:val="left" w:pos="2160"/>
          <w:tab w:val="left" w:pos="2880"/>
          <w:tab w:val="left" w:pos="3544"/>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3544" w:right="567"/>
        <w:jc w:val="both"/>
        <w:rPr>
          <w:rFonts w:ascii="Times New Roman" w:eastAsia="Times New Roman" w:hAnsi="Times New Roman" w:cs="Times New Roman"/>
          <w:iCs/>
          <w:color w:val="000000" w:themeColor="text1"/>
          <w:position w:val="-4"/>
          <w:sz w:val="24"/>
          <w:szCs w:val="24"/>
          <w:lang w:eastAsia="ar-SA"/>
        </w:rPr>
      </w:pPr>
      <w:r w:rsidRPr="00C5257F">
        <w:rPr>
          <w:rFonts w:ascii="Times New Roman" w:eastAsia="Times New Roman" w:hAnsi="Times New Roman" w:cs="Times New Roman"/>
          <w:b/>
          <w:color w:val="000000" w:themeColor="text1"/>
          <w:position w:val="-4"/>
          <w:sz w:val="24"/>
          <w:szCs w:val="24"/>
          <w:lang w:eastAsia="ar-SA"/>
        </w:rPr>
        <w:t>ZCE</w:t>
      </w:r>
      <w:r w:rsidRPr="00C5257F">
        <w:rPr>
          <w:rFonts w:ascii="Times New Roman" w:eastAsia="Times New Roman" w:hAnsi="Times New Roman" w:cs="Times New Roman"/>
          <w:color w:val="000000" w:themeColor="text1"/>
          <w:position w:val="-4"/>
          <w:sz w:val="24"/>
          <w:szCs w:val="24"/>
          <w:lang w:eastAsia="ar-SA"/>
        </w:rPr>
        <w:t xml:space="preserve"> - zemākā piedāvātā  gala cena </w:t>
      </w:r>
      <w:r w:rsidRPr="00C5257F">
        <w:rPr>
          <w:rFonts w:ascii="Times New Roman" w:eastAsia="Times New Roman" w:hAnsi="Times New Roman" w:cs="Times New Roman"/>
          <w:iCs/>
          <w:color w:val="000000" w:themeColor="text1"/>
          <w:position w:val="-4"/>
          <w:sz w:val="24"/>
          <w:szCs w:val="24"/>
          <w:lang w:eastAsia="ar-SA"/>
        </w:rPr>
        <w:t>EUR bez PVN;</w:t>
      </w:r>
    </w:p>
    <w:p w14:paraId="149895FE" w14:textId="12A1A866" w:rsidR="00CF0EB5" w:rsidRPr="00C5257F" w:rsidRDefault="00CF0EB5" w:rsidP="00EF0085">
      <w:pPr>
        <w:pStyle w:val="ListParagraph"/>
        <w:tabs>
          <w:tab w:val="left" w:pos="2160"/>
          <w:tab w:val="left" w:pos="2880"/>
          <w:tab w:val="left" w:pos="3544"/>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3544" w:right="567"/>
        <w:jc w:val="both"/>
        <w:rPr>
          <w:rFonts w:ascii="Times New Roman" w:eastAsia="Times New Roman" w:hAnsi="Times New Roman" w:cs="Times New Roman"/>
          <w:b/>
          <w:color w:val="000000" w:themeColor="text1"/>
          <w:sz w:val="24"/>
          <w:szCs w:val="24"/>
        </w:rPr>
      </w:pPr>
      <w:r w:rsidRPr="00C5257F">
        <w:rPr>
          <w:rFonts w:ascii="Times New Roman" w:eastAsia="Times New Roman" w:hAnsi="Times New Roman" w:cs="Times New Roman"/>
          <w:b/>
          <w:color w:val="000000" w:themeColor="text1"/>
          <w:position w:val="-4"/>
          <w:sz w:val="24"/>
          <w:szCs w:val="24"/>
          <w:lang w:eastAsia="ar-SA"/>
        </w:rPr>
        <w:t>PCE</w:t>
      </w:r>
      <w:r w:rsidRPr="00C5257F">
        <w:rPr>
          <w:rFonts w:ascii="Times New Roman" w:eastAsia="Times New Roman" w:hAnsi="Times New Roman" w:cs="Times New Roman"/>
          <w:color w:val="000000" w:themeColor="text1"/>
          <w:position w:val="-4"/>
          <w:sz w:val="24"/>
          <w:szCs w:val="24"/>
          <w:lang w:eastAsia="ar-SA"/>
        </w:rPr>
        <w:t xml:space="preserve"> - vērtējamā pretendenta piedāvātā  gala cena </w:t>
      </w:r>
      <w:r w:rsidRPr="00C5257F">
        <w:rPr>
          <w:rFonts w:ascii="Times New Roman" w:eastAsia="Times New Roman" w:hAnsi="Times New Roman" w:cs="Times New Roman"/>
          <w:iCs/>
          <w:color w:val="000000" w:themeColor="text1"/>
          <w:position w:val="-4"/>
          <w:sz w:val="24"/>
          <w:szCs w:val="24"/>
          <w:lang w:eastAsia="ar-SA"/>
        </w:rPr>
        <w:t>EUR bez PVN</w:t>
      </w:r>
      <w:r w:rsidRPr="00C5257F">
        <w:rPr>
          <w:rFonts w:ascii="Times New Roman" w:eastAsia="Times New Roman" w:hAnsi="Times New Roman" w:cs="Times New Roman"/>
          <w:color w:val="000000" w:themeColor="text1"/>
          <w:position w:val="-4"/>
          <w:sz w:val="24"/>
          <w:szCs w:val="24"/>
          <w:lang w:eastAsia="ar-SA"/>
        </w:rPr>
        <w:t>.</w:t>
      </w:r>
    </w:p>
    <w:p w14:paraId="6AD7BAF5" w14:textId="1EDF4211" w:rsidR="00212206" w:rsidRPr="00C5257F" w:rsidRDefault="00CF0EB5" w:rsidP="00212206">
      <w:pPr>
        <w:pStyle w:val="ListParagraph"/>
        <w:numPr>
          <w:ilvl w:val="2"/>
          <w:numId w:val="1"/>
        </w:numPr>
        <w:tabs>
          <w:tab w:val="clear" w:pos="14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right="567"/>
        <w:jc w:val="both"/>
        <w:rPr>
          <w:rFonts w:ascii="Times New Roman" w:eastAsia="Times New Roman" w:hAnsi="Times New Roman" w:cs="Times New Roman"/>
          <w:b/>
          <w:color w:val="000000" w:themeColor="text1"/>
          <w:sz w:val="24"/>
          <w:szCs w:val="24"/>
        </w:rPr>
      </w:pPr>
      <w:r w:rsidRPr="00C5257F">
        <w:rPr>
          <w:rFonts w:ascii="Times New Roman" w:eastAsia="Times New Roman" w:hAnsi="Times New Roman" w:cs="Times New Roman"/>
          <w:color w:val="000000" w:themeColor="text1"/>
          <w:sz w:val="24"/>
          <w:szCs w:val="24"/>
        </w:rPr>
        <w:t>Punkti</w:t>
      </w:r>
      <w:r w:rsidRPr="00C5257F">
        <w:rPr>
          <w:rFonts w:ascii="Times New Roman" w:eastAsia="Times New Roman" w:hAnsi="Times New Roman" w:cs="Times New Roman"/>
          <w:color w:val="000000" w:themeColor="text1"/>
          <w:sz w:val="24"/>
          <w:szCs w:val="24"/>
          <w:lang w:eastAsia="ar-SA"/>
        </w:rPr>
        <w:t xml:space="preserve"> k</w:t>
      </w:r>
      <w:r w:rsidRPr="00C5257F">
        <w:rPr>
          <w:rFonts w:ascii="Times New Roman" w:eastAsia="Times New Roman" w:hAnsi="Times New Roman" w:cs="Times New Roman"/>
          <w:color w:val="000000" w:themeColor="text1"/>
          <w:sz w:val="24"/>
          <w:szCs w:val="24"/>
        </w:rPr>
        <w:t xml:space="preserve">ritērijā </w:t>
      </w:r>
      <w:r w:rsidRPr="00C5257F">
        <w:rPr>
          <w:rFonts w:ascii="Times New Roman" w:eastAsia="Times New Roman" w:hAnsi="Times New Roman" w:cs="Times New Roman"/>
          <w:b/>
          <w:color w:val="000000" w:themeColor="text1"/>
          <w:sz w:val="24"/>
          <w:szCs w:val="24"/>
        </w:rPr>
        <w:t>I2</w:t>
      </w:r>
      <w:r w:rsidRPr="00C5257F">
        <w:rPr>
          <w:rFonts w:ascii="Times New Roman" w:eastAsia="Times New Roman" w:hAnsi="Times New Roman" w:cs="Times New Roman"/>
          <w:color w:val="000000" w:themeColor="text1"/>
          <w:sz w:val="24"/>
          <w:szCs w:val="24"/>
        </w:rPr>
        <w:t xml:space="preserve"> „</w:t>
      </w:r>
      <w:r w:rsidRPr="00C5257F">
        <w:rPr>
          <w:rFonts w:ascii="Times New Roman" w:hAnsi="Times New Roman" w:cs="Times New Roman"/>
          <w:color w:val="000000" w:themeColor="text1"/>
          <w:sz w:val="24"/>
          <w:szCs w:val="24"/>
        </w:rPr>
        <w:t>Plānoto apkopju kopējās izmaksas visā apkopju periodā (</w:t>
      </w:r>
      <w:r w:rsidR="00847332">
        <w:rPr>
          <w:rFonts w:ascii="Times New Roman" w:hAnsi="Times New Roman" w:cs="Times New Roman"/>
          <w:color w:val="000000" w:themeColor="text1"/>
          <w:sz w:val="24"/>
          <w:szCs w:val="24"/>
        </w:rPr>
        <w:t>5 gadi</w:t>
      </w:r>
      <w:r w:rsidRPr="00C5257F">
        <w:rPr>
          <w:rFonts w:ascii="Times New Roman" w:hAnsi="Times New Roman" w:cs="Times New Roman"/>
          <w:color w:val="000000" w:themeColor="text1"/>
          <w:sz w:val="24"/>
          <w:szCs w:val="24"/>
        </w:rPr>
        <w:t xml:space="preserve">) par visiem attiecīgās iepirkuma priekšmeta daļas transportlīdzekļiem kopā </w:t>
      </w:r>
      <w:r w:rsidRPr="00C5257F">
        <w:rPr>
          <w:rFonts w:ascii="Times New Roman" w:eastAsia="Times New Roman" w:hAnsi="Times New Roman" w:cs="Times New Roman"/>
          <w:color w:val="000000" w:themeColor="text1"/>
          <w:sz w:val="24"/>
          <w:szCs w:val="24"/>
          <w:lang w:eastAsia="ar-SA"/>
        </w:rPr>
        <w:t>EUR bez PVN</w:t>
      </w:r>
      <w:r w:rsidRPr="00C5257F">
        <w:rPr>
          <w:rFonts w:ascii="Times New Roman" w:eastAsia="Times New Roman" w:hAnsi="Times New Roman" w:cs="Times New Roman"/>
          <w:color w:val="000000" w:themeColor="text1"/>
          <w:sz w:val="24"/>
          <w:szCs w:val="24"/>
        </w:rPr>
        <w:t>” tiks aprēķināti saskaņā ar šādu formulu</w:t>
      </w:r>
      <w:r w:rsidRPr="00C5257F">
        <w:rPr>
          <w:rFonts w:ascii="Times New Roman" w:eastAsia="Times New Roman" w:hAnsi="Times New Roman" w:cs="Times New Roman"/>
          <w:color w:val="000000" w:themeColor="text1"/>
          <w:sz w:val="24"/>
          <w:szCs w:val="24"/>
          <w:lang w:eastAsia="ar-SA"/>
        </w:rPr>
        <w:t>:</w:t>
      </w:r>
      <w:r w:rsidR="00212206" w:rsidRPr="00C5257F">
        <w:rPr>
          <w:rFonts w:ascii="Times New Roman" w:eastAsia="Times New Roman" w:hAnsi="Times New Roman" w:cs="Times New Roman"/>
          <w:color w:val="000000" w:themeColor="text1"/>
          <w:sz w:val="24"/>
          <w:szCs w:val="24"/>
          <w:lang w:eastAsia="ar-SA"/>
        </w:rPr>
        <w:t xml:space="preserve"> </w:t>
      </w:r>
      <w:r w:rsidRPr="00C5257F">
        <w:rPr>
          <w:rFonts w:ascii="Times New Roman" w:eastAsia="Times New Roman" w:hAnsi="Times New Roman" w:cs="Times New Roman"/>
          <w:b/>
          <w:color w:val="000000" w:themeColor="text1"/>
          <w:sz w:val="24"/>
          <w:szCs w:val="24"/>
          <w:lang w:eastAsia="ar-SA"/>
        </w:rPr>
        <w:t>I2 = 10</w:t>
      </w:r>
      <w:r w:rsidRPr="00C5257F">
        <w:rPr>
          <w:rFonts w:ascii="Times New Roman" w:eastAsia="Times New Roman" w:hAnsi="Times New Roman" w:cs="Times New Roman"/>
          <w:b/>
          <w:bCs/>
          <w:color w:val="000000" w:themeColor="text1"/>
          <w:sz w:val="24"/>
          <w:szCs w:val="24"/>
          <w:lang w:eastAsia="ar-SA"/>
        </w:rPr>
        <w:t xml:space="preserve"> x (ZI2</w:t>
      </w:r>
      <w:r w:rsidRPr="00C5257F">
        <w:rPr>
          <w:rFonts w:ascii="Times New Roman" w:eastAsia="Times New Roman" w:hAnsi="Times New Roman" w:cs="Times New Roman"/>
          <w:b/>
          <w:bCs/>
          <w:color w:val="000000" w:themeColor="text1"/>
          <w:position w:val="-4"/>
          <w:sz w:val="24"/>
          <w:szCs w:val="24"/>
          <w:lang w:eastAsia="ar-SA"/>
        </w:rPr>
        <w:t xml:space="preserve"> </w:t>
      </w:r>
      <w:r w:rsidRPr="00C5257F">
        <w:rPr>
          <w:rFonts w:ascii="Times New Roman" w:eastAsia="Times New Roman" w:hAnsi="Times New Roman" w:cs="Times New Roman"/>
          <w:b/>
          <w:bCs/>
          <w:color w:val="000000" w:themeColor="text1"/>
          <w:sz w:val="24"/>
          <w:szCs w:val="24"/>
          <w:lang w:eastAsia="ar-SA"/>
        </w:rPr>
        <w:t>/ PI2)</w:t>
      </w:r>
      <w:r w:rsidRPr="00C5257F">
        <w:rPr>
          <w:rFonts w:ascii="Times New Roman" w:eastAsia="Times New Roman" w:hAnsi="Times New Roman" w:cs="Times New Roman"/>
          <w:bCs/>
          <w:color w:val="000000" w:themeColor="text1"/>
          <w:sz w:val="24"/>
          <w:szCs w:val="24"/>
          <w:lang w:eastAsia="ar-SA"/>
        </w:rPr>
        <w:t>,</w:t>
      </w:r>
      <w:r w:rsidRPr="00C5257F">
        <w:rPr>
          <w:rFonts w:ascii="Times New Roman" w:eastAsia="Times New Roman" w:hAnsi="Times New Roman" w:cs="Times New Roman"/>
          <w:b/>
          <w:bCs/>
          <w:color w:val="000000" w:themeColor="text1"/>
          <w:sz w:val="24"/>
          <w:szCs w:val="24"/>
          <w:lang w:eastAsia="ar-SA"/>
        </w:rPr>
        <w:t xml:space="preserve"> </w:t>
      </w:r>
      <w:r w:rsidRPr="00C5257F">
        <w:rPr>
          <w:rFonts w:ascii="Times New Roman" w:eastAsia="Times New Roman" w:hAnsi="Times New Roman" w:cs="Times New Roman"/>
          <w:color w:val="000000" w:themeColor="text1"/>
          <w:sz w:val="24"/>
          <w:szCs w:val="24"/>
          <w:lang w:eastAsia="ar-SA"/>
        </w:rPr>
        <w:t xml:space="preserve">kur: </w:t>
      </w:r>
    </w:p>
    <w:p w14:paraId="3A06B798" w14:textId="46A5C59F" w:rsidR="00212206" w:rsidRPr="00C5257F" w:rsidRDefault="00CF0EB5" w:rsidP="00212206">
      <w:pPr>
        <w:pStyle w:val="ListParagraph"/>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3544" w:right="567"/>
        <w:jc w:val="both"/>
        <w:rPr>
          <w:rFonts w:ascii="Times New Roman" w:eastAsia="Times New Roman" w:hAnsi="Times New Roman" w:cs="Times New Roman"/>
          <w:color w:val="000000" w:themeColor="text1"/>
          <w:position w:val="-4"/>
          <w:sz w:val="24"/>
          <w:szCs w:val="24"/>
          <w:lang w:eastAsia="ar-SA"/>
        </w:rPr>
      </w:pPr>
      <w:r w:rsidRPr="00C5257F">
        <w:rPr>
          <w:rFonts w:ascii="Times New Roman" w:eastAsia="Times New Roman" w:hAnsi="Times New Roman" w:cs="Times New Roman"/>
          <w:b/>
          <w:color w:val="000000" w:themeColor="text1"/>
          <w:position w:val="-4"/>
          <w:sz w:val="24"/>
          <w:szCs w:val="24"/>
          <w:lang w:eastAsia="ar-SA"/>
        </w:rPr>
        <w:t>ZI2</w:t>
      </w:r>
      <w:r w:rsidRPr="00C5257F">
        <w:rPr>
          <w:rFonts w:ascii="Times New Roman" w:eastAsia="Times New Roman" w:hAnsi="Times New Roman" w:cs="Times New Roman"/>
          <w:color w:val="000000" w:themeColor="text1"/>
          <w:position w:val="-4"/>
          <w:sz w:val="24"/>
          <w:szCs w:val="24"/>
          <w:lang w:eastAsia="ar-SA"/>
        </w:rPr>
        <w:t xml:space="preserve"> – viszemākās apkopju kopējās izmaksas;</w:t>
      </w:r>
      <w:r w:rsidR="00212206" w:rsidRPr="00C5257F">
        <w:rPr>
          <w:rFonts w:ascii="Times New Roman" w:eastAsia="Times New Roman" w:hAnsi="Times New Roman" w:cs="Times New Roman"/>
          <w:color w:val="000000" w:themeColor="text1"/>
          <w:position w:val="-4"/>
          <w:sz w:val="24"/>
          <w:szCs w:val="24"/>
          <w:lang w:eastAsia="ar-SA"/>
        </w:rPr>
        <w:t xml:space="preserve"> </w:t>
      </w:r>
    </w:p>
    <w:p w14:paraId="77BC9D2E" w14:textId="4261B918" w:rsidR="00CF0EB5" w:rsidRPr="00C5257F" w:rsidRDefault="00CF0EB5" w:rsidP="00212206">
      <w:pPr>
        <w:pStyle w:val="ListParagraph"/>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3544" w:right="567"/>
        <w:jc w:val="both"/>
        <w:rPr>
          <w:rFonts w:ascii="Times New Roman" w:eastAsia="Times New Roman" w:hAnsi="Times New Roman" w:cs="Times New Roman"/>
          <w:b/>
          <w:color w:val="000000" w:themeColor="text1"/>
          <w:sz w:val="24"/>
          <w:szCs w:val="24"/>
        </w:rPr>
      </w:pPr>
      <w:r w:rsidRPr="00C5257F">
        <w:rPr>
          <w:rFonts w:ascii="Times New Roman" w:eastAsia="Times New Roman" w:hAnsi="Times New Roman" w:cs="Times New Roman"/>
          <w:b/>
          <w:color w:val="000000" w:themeColor="text1"/>
          <w:position w:val="-4"/>
          <w:sz w:val="24"/>
          <w:szCs w:val="24"/>
          <w:lang w:eastAsia="ar-SA"/>
        </w:rPr>
        <w:t>PI2</w:t>
      </w:r>
      <w:r w:rsidRPr="00C5257F">
        <w:rPr>
          <w:rFonts w:ascii="Times New Roman" w:eastAsia="Times New Roman" w:hAnsi="Times New Roman" w:cs="Times New Roman"/>
          <w:color w:val="000000" w:themeColor="text1"/>
          <w:position w:val="-4"/>
          <w:sz w:val="24"/>
          <w:szCs w:val="24"/>
          <w:lang w:eastAsia="ar-SA"/>
        </w:rPr>
        <w:t xml:space="preserve"> – vērtējamā piedāvājuma apkopju kopējās izmaksas.</w:t>
      </w:r>
    </w:p>
    <w:p w14:paraId="7169CBE6" w14:textId="77777777" w:rsidR="00EF4743" w:rsidRPr="00C5257F" w:rsidRDefault="00EF4743" w:rsidP="001A4CF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right="567"/>
        <w:jc w:val="both"/>
        <w:rPr>
          <w:rFonts w:ascii="Times New Roman" w:eastAsia="Times New Roman" w:hAnsi="Times New Roman" w:cs="Times New Roman"/>
          <w:color w:val="000000" w:themeColor="text1"/>
          <w:sz w:val="24"/>
          <w:szCs w:val="24"/>
        </w:rPr>
      </w:pPr>
    </w:p>
    <w:p w14:paraId="5A3E49BF" w14:textId="036B8A9C" w:rsidR="00EF4743" w:rsidRPr="00C5257F" w:rsidRDefault="00CF0EB5" w:rsidP="00EF0085">
      <w:pPr>
        <w:pStyle w:val="ListParagraph"/>
        <w:numPr>
          <w:ilvl w:val="1"/>
          <w:numId w:val="1"/>
        </w:numPr>
        <w:spacing w:after="0" w:line="240" w:lineRule="auto"/>
        <w:jc w:val="both"/>
        <w:rPr>
          <w:rFonts w:ascii="Times New Roman" w:hAnsi="Times New Roman" w:cs="Times New Roman"/>
          <w:b/>
          <w:color w:val="000000" w:themeColor="text1"/>
          <w:sz w:val="24"/>
          <w:szCs w:val="24"/>
        </w:rPr>
      </w:pPr>
      <w:r w:rsidRPr="00C5257F">
        <w:rPr>
          <w:rFonts w:ascii="Times New Roman" w:hAnsi="Times New Roman" w:cs="Times New Roman"/>
          <w:b/>
          <w:color w:val="000000" w:themeColor="text1"/>
          <w:sz w:val="24"/>
          <w:szCs w:val="24"/>
        </w:rPr>
        <w:t xml:space="preserve">Iepirkuma priekšmeta </w:t>
      </w:r>
      <w:r w:rsidR="00B65C76" w:rsidRPr="00C5257F">
        <w:rPr>
          <w:rFonts w:ascii="Times New Roman" w:hAnsi="Times New Roman" w:cs="Times New Roman"/>
          <w:b/>
          <w:bCs/>
          <w:color w:val="000000" w:themeColor="text1"/>
          <w:sz w:val="24"/>
          <w:szCs w:val="24"/>
          <w:lang w:eastAsia="ar-SA"/>
        </w:rPr>
        <w:t xml:space="preserve">1., 3., 5., 6., 7., 9. daļā (iekšdedzes dzinēja transportlīdzekļi) </w:t>
      </w:r>
      <w:r w:rsidRPr="00C5257F">
        <w:rPr>
          <w:rFonts w:ascii="Times New Roman" w:hAnsi="Times New Roman" w:cs="Times New Roman"/>
          <w:b/>
          <w:bCs/>
          <w:color w:val="000000" w:themeColor="text1"/>
          <w:sz w:val="24"/>
          <w:szCs w:val="24"/>
          <w:lang w:eastAsia="ar-SA"/>
        </w:rPr>
        <w:t xml:space="preserve">un </w:t>
      </w:r>
      <w:r w:rsidR="0011497E" w:rsidRPr="00C5257F">
        <w:rPr>
          <w:rFonts w:ascii="Times New Roman" w:hAnsi="Times New Roman" w:cs="Times New Roman"/>
          <w:b/>
          <w:bCs/>
          <w:color w:val="000000" w:themeColor="text1"/>
          <w:sz w:val="24"/>
          <w:szCs w:val="24"/>
          <w:lang w:eastAsia="ar-SA"/>
        </w:rPr>
        <w:t>10., 11., 12., 13., 14., 15., 17.daļā (iekšdedzes dzinēja specializētie transportlīdzekļi)</w:t>
      </w:r>
      <w:r w:rsidRPr="00C5257F">
        <w:rPr>
          <w:rFonts w:ascii="Times New Roman" w:hAnsi="Times New Roman" w:cs="Times New Roman"/>
          <w:b/>
          <w:bCs/>
          <w:color w:val="000000" w:themeColor="text1"/>
          <w:sz w:val="24"/>
          <w:szCs w:val="24"/>
          <w:lang w:eastAsia="ar-SA"/>
        </w:rPr>
        <w:t>:</w:t>
      </w:r>
    </w:p>
    <w:tbl>
      <w:tblPr>
        <w:tblpPr w:leftFromText="180" w:rightFromText="180" w:vertAnchor="text" w:horzAnchor="margin" w:tblpX="108" w:tblpY="147"/>
        <w:tblW w:w="9180" w:type="dxa"/>
        <w:tblLayout w:type="fixed"/>
        <w:tblLook w:val="0000" w:firstRow="0" w:lastRow="0" w:firstColumn="0" w:lastColumn="0" w:noHBand="0" w:noVBand="0"/>
      </w:tblPr>
      <w:tblGrid>
        <w:gridCol w:w="959"/>
        <w:gridCol w:w="6124"/>
        <w:gridCol w:w="2097"/>
      </w:tblGrid>
      <w:tr w:rsidR="00E74C2F" w:rsidRPr="00C5257F" w14:paraId="08868E7F" w14:textId="77777777" w:rsidTr="004314E5">
        <w:trPr>
          <w:trHeight w:val="567"/>
        </w:trPr>
        <w:tc>
          <w:tcPr>
            <w:tcW w:w="7083" w:type="dxa"/>
            <w:gridSpan w:val="2"/>
            <w:tcBorders>
              <w:top w:val="single" w:sz="4" w:space="0" w:color="000000"/>
              <w:left w:val="single" w:sz="4" w:space="0" w:color="000000"/>
              <w:bottom w:val="single" w:sz="4" w:space="0" w:color="000000"/>
            </w:tcBorders>
            <w:shd w:val="clear" w:color="auto" w:fill="auto"/>
            <w:vAlign w:val="center"/>
          </w:tcPr>
          <w:p w14:paraId="3C510FC4" w14:textId="77777777" w:rsidR="00E74C2F" w:rsidRPr="00C5257F" w:rsidRDefault="00E74C2F" w:rsidP="004314E5">
            <w:pPr>
              <w:suppressAutoHyphens/>
              <w:snapToGrid w:val="0"/>
              <w:spacing w:after="0" w:line="240" w:lineRule="auto"/>
              <w:jc w:val="center"/>
              <w:rPr>
                <w:rFonts w:ascii="Times New Roman" w:eastAsia="Times New Roman" w:hAnsi="Times New Roman" w:cs="Times New Roman"/>
                <w:b/>
                <w:bCs/>
                <w:color w:val="000000" w:themeColor="text1"/>
                <w:sz w:val="24"/>
                <w:szCs w:val="24"/>
                <w:lang w:eastAsia="ar-SA"/>
              </w:rPr>
            </w:pPr>
            <w:r w:rsidRPr="00C5257F">
              <w:rPr>
                <w:rFonts w:ascii="Times New Roman" w:eastAsia="Times New Roman" w:hAnsi="Times New Roman" w:cs="Times New Roman"/>
                <w:b/>
                <w:bCs/>
                <w:color w:val="000000" w:themeColor="text1"/>
                <w:sz w:val="24"/>
                <w:szCs w:val="24"/>
                <w:lang w:eastAsia="ar-SA"/>
              </w:rPr>
              <w:t>Saimnieciski visizdevīgākā piedāvājuma novērtēšanas kritēriji</w:t>
            </w:r>
          </w:p>
          <w:p w14:paraId="0CD6A693" w14:textId="5B36E707" w:rsidR="00E74C2F" w:rsidRPr="00C5257F" w:rsidRDefault="00E74C2F" w:rsidP="004314E5">
            <w:pPr>
              <w:suppressAutoHyphens/>
              <w:snapToGrid w:val="0"/>
              <w:spacing w:after="0" w:line="240" w:lineRule="auto"/>
              <w:jc w:val="center"/>
              <w:rPr>
                <w:rFonts w:ascii="Times New Roman" w:eastAsia="Times New Roman" w:hAnsi="Times New Roman" w:cs="Times New Roman"/>
                <w:b/>
                <w:bCs/>
                <w:color w:val="000000" w:themeColor="text1"/>
                <w:sz w:val="24"/>
                <w:szCs w:val="24"/>
                <w:lang w:eastAsia="ar-SA"/>
              </w:rPr>
            </w:pPr>
            <w:r w:rsidRPr="00C5257F">
              <w:rPr>
                <w:rFonts w:ascii="Times New Roman" w:eastAsia="Times New Roman" w:hAnsi="Times New Roman" w:cs="Times New Roman"/>
                <w:b/>
                <w:bCs/>
                <w:color w:val="000000" w:themeColor="text1"/>
                <w:sz w:val="24"/>
                <w:szCs w:val="24"/>
                <w:lang w:eastAsia="ar-SA"/>
              </w:rPr>
              <w:t xml:space="preserve">iepirkuma priekšmeta  </w:t>
            </w:r>
            <w:r w:rsidR="003C2A5F" w:rsidRPr="00C5257F">
              <w:rPr>
                <w:rFonts w:ascii="Times New Roman" w:hAnsi="Times New Roman" w:cs="Times New Roman"/>
                <w:b/>
                <w:bCs/>
                <w:color w:val="000000" w:themeColor="text1"/>
                <w:sz w:val="24"/>
                <w:szCs w:val="24"/>
                <w:lang w:eastAsia="ar-SA"/>
              </w:rPr>
              <w:t>1., 3., 5., 6., 7., 9. daļā (iekšdedzes dzinēja transportlīdzekļi) un 10., 11., 12., 13., 14., 15., 17.daļā (iekšdedzes dzinēja specializētie transportlīdzekļi):</w:t>
            </w:r>
          </w:p>
        </w:tc>
        <w:tc>
          <w:tcPr>
            <w:tcW w:w="2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11D1C" w14:textId="77777777" w:rsidR="00E74C2F" w:rsidRPr="00C5257F" w:rsidRDefault="00E74C2F" w:rsidP="004314E5">
            <w:pPr>
              <w:suppressAutoHyphens/>
              <w:snapToGrid w:val="0"/>
              <w:spacing w:after="0" w:line="240" w:lineRule="auto"/>
              <w:jc w:val="center"/>
              <w:rPr>
                <w:rFonts w:ascii="Times New Roman" w:eastAsia="Times New Roman" w:hAnsi="Times New Roman" w:cs="Times New Roman"/>
                <w:b/>
                <w:bCs/>
                <w:color w:val="000000" w:themeColor="text1"/>
                <w:sz w:val="24"/>
                <w:szCs w:val="24"/>
                <w:lang w:eastAsia="ar-SA"/>
              </w:rPr>
            </w:pPr>
            <w:r w:rsidRPr="00C5257F">
              <w:rPr>
                <w:rFonts w:ascii="Times New Roman" w:eastAsia="Times New Roman" w:hAnsi="Times New Roman" w:cs="Times New Roman"/>
                <w:b/>
                <w:bCs/>
                <w:color w:val="000000" w:themeColor="text1"/>
                <w:sz w:val="24"/>
                <w:szCs w:val="24"/>
                <w:lang w:eastAsia="ar-SA"/>
              </w:rPr>
              <w:t>Maksimālā skaitliskā vērtība</w:t>
            </w:r>
          </w:p>
        </w:tc>
      </w:tr>
      <w:tr w:rsidR="00E74C2F" w:rsidRPr="00C5257F" w14:paraId="07AB5FED" w14:textId="77777777" w:rsidTr="004314E5">
        <w:trPr>
          <w:trHeight w:val="266"/>
        </w:trPr>
        <w:tc>
          <w:tcPr>
            <w:tcW w:w="959" w:type="dxa"/>
            <w:tcBorders>
              <w:top w:val="single" w:sz="4" w:space="0" w:color="000000"/>
              <w:left w:val="single" w:sz="4" w:space="0" w:color="000000"/>
              <w:bottom w:val="single" w:sz="4" w:space="0" w:color="000000"/>
            </w:tcBorders>
            <w:shd w:val="clear" w:color="auto" w:fill="auto"/>
            <w:vAlign w:val="center"/>
          </w:tcPr>
          <w:p w14:paraId="2D155104" w14:textId="77777777" w:rsidR="00E74C2F" w:rsidRPr="00C5257F" w:rsidRDefault="00E74C2F" w:rsidP="004314E5">
            <w:pPr>
              <w:suppressAutoHyphens/>
              <w:snapToGrid w:val="0"/>
              <w:spacing w:after="0" w:line="240" w:lineRule="auto"/>
              <w:jc w:val="center"/>
              <w:rPr>
                <w:rFonts w:ascii="Times New Roman" w:eastAsia="Times New Roman" w:hAnsi="Times New Roman" w:cs="Times New Roman"/>
                <w:b/>
                <w:color w:val="000000" w:themeColor="text1"/>
                <w:sz w:val="24"/>
                <w:szCs w:val="24"/>
                <w:lang w:eastAsia="ar-SA"/>
              </w:rPr>
            </w:pPr>
            <w:r w:rsidRPr="00C5257F">
              <w:rPr>
                <w:rFonts w:ascii="Times New Roman" w:eastAsia="Times New Roman" w:hAnsi="Times New Roman" w:cs="Times New Roman"/>
                <w:b/>
                <w:color w:val="000000" w:themeColor="text1"/>
                <w:sz w:val="24"/>
                <w:szCs w:val="24"/>
                <w:lang w:eastAsia="ar-SA"/>
              </w:rPr>
              <w:t>CE</w:t>
            </w:r>
          </w:p>
        </w:tc>
        <w:tc>
          <w:tcPr>
            <w:tcW w:w="6124" w:type="dxa"/>
            <w:tcBorders>
              <w:top w:val="single" w:sz="4" w:space="0" w:color="000000"/>
              <w:left w:val="single" w:sz="4" w:space="0" w:color="000000"/>
              <w:bottom w:val="single" w:sz="4" w:space="0" w:color="000000"/>
            </w:tcBorders>
            <w:shd w:val="clear" w:color="auto" w:fill="auto"/>
            <w:vAlign w:val="center"/>
          </w:tcPr>
          <w:p w14:paraId="25D1C6BE" w14:textId="77777777" w:rsidR="00E74C2F" w:rsidRPr="00C5257F" w:rsidRDefault="00E74C2F" w:rsidP="00C5257F">
            <w:pPr>
              <w:suppressAutoHyphens/>
              <w:snapToGrid w:val="0"/>
              <w:spacing w:after="0" w:line="240" w:lineRule="auto"/>
              <w:jc w:val="both"/>
              <w:rPr>
                <w:rFonts w:ascii="Times New Roman" w:eastAsia="Times New Roman" w:hAnsi="Times New Roman" w:cs="Times New Roman"/>
                <w:color w:val="000000" w:themeColor="text1"/>
                <w:sz w:val="24"/>
                <w:szCs w:val="24"/>
                <w:lang w:eastAsia="ar-SA"/>
              </w:rPr>
            </w:pPr>
            <w:r w:rsidRPr="00C5257F">
              <w:rPr>
                <w:rFonts w:ascii="Times New Roman" w:eastAsia="Times New Roman" w:hAnsi="Times New Roman" w:cs="Times New Roman"/>
                <w:color w:val="000000" w:themeColor="text1"/>
                <w:sz w:val="24"/>
                <w:szCs w:val="24"/>
                <w:lang w:eastAsia="ar-SA"/>
              </w:rPr>
              <w:t xml:space="preserve">Pretendenta piedāvātā gala </w:t>
            </w:r>
            <w:r w:rsidRPr="00C5257F">
              <w:rPr>
                <w:rFonts w:ascii="Times New Roman" w:eastAsia="Times New Roman" w:hAnsi="Times New Roman" w:cs="Times New Roman"/>
                <w:b/>
                <w:color w:val="000000" w:themeColor="text1"/>
                <w:sz w:val="24"/>
                <w:szCs w:val="24"/>
                <w:lang w:eastAsia="ar-SA"/>
              </w:rPr>
              <w:t>līgumcena</w:t>
            </w:r>
            <w:r w:rsidRPr="00C5257F">
              <w:rPr>
                <w:rFonts w:ascii="Times New Roman" w:eastAsia="Times New Roman" w:hAnsi="Times New Roman" w:cs="Times New Roman"/>
                <w:color w:val="000000" w:themeColor="text1"/>
                <w:sz w:val="24"/>
                <w:szCs w:val="24"/>
                <w:lang w:eastAsia="ar-SA"/>
              </w:rPr>
              <w:t xml:space="preserve"> par 1 (vienu) transportlīdzekli euro (bez PVN).</w:t>
            </w:r>
          </w:p>
          <w:p w14:paraId="7BC23B04" w14:textId="499FA5C4" w:rsidR="00E74C2F" w:rsidRPr="00C5257F" w:rsidRDefault="00E74C2F" w:rsidP="00C5257F">
            <w:pPr>
              <w:suppressAutoHyphens/>
              <w:snapToGrid w:val="0"/>
              <w:spacing w:after="0" w:line="240" w:lineRule="auto"/>
              <w:jc w:val="both"/>
              <w:rPr>
                <w:rFonts w:ascii="Times New Roman" w:eastAsia="Times New Roman" w:hAnsi="Times New Roman" w:cs="Times New Roman"/>
                <w:color w:val="000000" w:themeColor="text1"/>
                <w:sz w:val="24"/>
                <w:szCs w:val="24"/>
                <w:lang w:eastAsia="ar-SA"/>
              </w:rPr>
            </w:pPr>
            <w:r w:rsidRPr="00C5257F">
              <w:rPr>
                <w:rFonts w:ascii="Times New Roman" w:eastAsia="Times New Roman" w:hAnsi="Times New Roman" w:cs="Times New Roman"/>
                <w:color w:val="000000" w:themeColor="text1"/>
                <w:sz w:val="24"/>
                <w:szCs w:val="24"/>
                <w:lang w:eastAsia="ar-SA"/>
              </w:rPr>
              <w:t xml:space="preserve">Iepirkuma komisija konkrēto piedāvājumu vērtēs pēc visu attiecīgās daļas transportlīdzekļu gala cenas (Finanšu piedāvājuma </w:t>
            </w:r>
            <w:r w:rsidR="0031037A" w:rsidRPr="00C5257F">
              <w:rPr>
                <w:rFonts w:ascii="Times New Roman" w:eastAsia="Times New Roman" w:hAnsi="Times New Roman" w:cs="Times New Roman"/>
                <w:color w:val="000000" w:themeColor="text1"/>
                <w:sz w:val="24"/>
                <w:szCs w:val="24"/>
                <w:lang w:eastAsia="ar-SA"/>
              </w:rPr>
              <w:t>8</w:t>
            </w:r>
            <w:r w:rsidRPr="00C5257F">
              <w:rPr>
                <w:rFonts w:ascii="Times New Roman" w:eastAsia="Times New Roman" w:hAnsi="Times New Roman" w:cs="Times New Roman"/>
                <w:color w:val="000000" w:themeColor="text1"/>
                <w:sz w:val="24"/>
                <w:szCs w:val="24"/>
                <w:lang w:eastAsia="ar-SA"/>
              </w:rPr>
              <w:t>.punkts</w:t>
            </w:r>
            <w:r w:rsidR="002E1F58" w:rsidRPr="00C5257F">
              <w:rPr>
                <w:rFonts w:ascii="Times New Roman" w:eastAsia="Times New Roman" w:hAnsi="Times New Roman" w:cs="Times New Roman"/>
                <w:color w:val="000000" w:themeColor="text1"/>
                <w:sz w:val="24"/>
                <w:szCs w:val="24"/>
                <w:lang w:eastAsia="ar-SA"/>
              </w:rPr>
              <w:t xml:space="preserve"> (1., 3., 5., 6., 7., 9. daļā</w:t>
            </w:r>
            <w:r w:rsidRPr="00C5257F">
              <w:rPr>
                <w:rFonts w:ascii="Times New Roman" w:eastAsia="Times New Roman" w:hAnsi="Times New Roman" w:cs="Times New Roman"/>
                <w:color w:val="000000" w:themeColor="text1"/>
                <w:sz w:val="24"/>
                <w:szCs w:val="24"/>
                <w:lang w:eastAsia="ar-SA"/>
              </w:rPr>
              <w:t>)</w:t>
            </w:r>
            <w:r w:rsidR="002E1F58" w:rsidRPr="00C5257F">
              <w:rPr>
                <w:rFonts w:ascii="Times New Roman" w:eastAsia="Times New Roman" w:hAnsi="Times New Roman" w:cs="Times New Roman"/>
                <w:color w:val="000000" w:themeColor="text1"/>
                <w:sz w:val="24"/>
                <w:szCs w:val="24"/>
                <w:lang w:eastAsia="ar-SA"/>
              </w:rPr>
              <w:t xml:space="preserve"> vai </w:t>
            </w:r>
            <w:r w:rsidR="005F54A8" w:rsidRPr="00C5257F">
              <w:rPr>
                <w:rFonts w:ascii="Times New Roman" w:eastAsia="Times New Roman" w:hAnsi="Times New Roman" w:cs="Times New Roman"/>
                <w:color w:val="000000" w:themeColor="text1"/>
                <w:sz w:val="24"/>
                <w:szCs w:val="24"/>
                <w:lang w:eastAsia="ar-SA"/>
              </w:rPr>
              <w:t>7.punkts (</w:t>
            </w:r>
            <w:r w:rsidR="00C5257F" w:rsidRPr="00C5257F">
              <w:rPr>
                <w:rFonts w:ascii="Times New Roman" w:eastAsia="Times New Roman" w:hAnsi="Times New Roman" w:cs="Times New Roman"/>
                <w:color w:val="000000" w:themeColor="text1"/>
                <w:sz w:val="24"/>
                <w:szCs w:val="24"/>
                <w:lang w:eastAsia="ar-SA"/>
              </w:rPr>
              <w:t>10</w:t>
            </w:r>
            <w:r w:rsidR="005F54A8" w:rsidRPr="00C5257F">
              <w:rPr>
                <w:rFonts w:ascii="Times New Roman" w:eastAsia="Times New Roman" w:hAnsi="Times New Roman" w:cs="Times New Roman"/>
                <w:color w:val="000000" w:themeColor="text1"/>
                <w:sz w:val="24"/>
                <w:szCs w:val="24"/>
                <w:lang w:eastAsia="ar-SA"/>
              </w:rPr>
              <w:t>., 11., 12., 13., 14., 15., 17.daļā)</w:t>
            </w:r>
            <w:r w:rsidR="00064301">
              <w:rPr>
                <w:rFonts w:ascii="Times New Roman" w:eastAsia="Times New Roman" w:hAnsi="Times New Roman" w:cs="Times New Roman"/>
                <w:color w:val="000000" w:themeColor="text1"/>
                <w:sz w:val="24"/>
                <w:szCs w:val="24"/>
                <w:lang w:eastAsia="ar-SA"/>
              </w:rPr>
              <w:t>)</w:t>
            </w:r>
            <w:r w:rsidRPr="00C5257F">
              <w:rPr>
                <w:rFonts w:ascii="Times New Roman" w:eastAsia="Times New Roman" w:hAnsi="Times New Roman" w:cs="Times New Roman"/>
                <w:color w:val="000000" w:themeColor="text1"/>
                <w:sz w:val="24"/>
                <w:szCs w:val="24"/>
                <w:lang w:eastAsia="ar-SA"/>
              </w:rPr>
              <w:t xml:space="preserve">, kas Pasūtītājam jāsamaksā visā transportlīdzekļa lietošanas laikā. </w:t>
            </w:r>
          </w:p>
        </w:tc>
        <w:tc>
          <w:tcPr>
            <w:tcW w:w="2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EFA0B" w14:textId="13542152" w:rsidR="00E74C2F" w:rsidRPr="00C5257F" w:rsidRDefault="005C6619" w:rsidP="004314E5">
            <w:pPr>
              <w:tabs>
                <w:tab w:val="center" w:pos="4320"/>
                <w:tab w:val="right" w:pos="8640"/>
              </w:tabs>
              <w:suppressAutoHyphens/>
              <w:snapToGrid w:val="0"/>
              <w:spacing w:after="0" w:line="240" w:lineRule="auto"/>
              <w:jc w:val="center"/>
              <w:rPr>
                <w:rFonts w:ascii="Times New Roman" w:eastAsia="Times New Roman" w:hAnsi="Times New Roman" w:cs="Times New Roman"/>
                <w:b/>
                <w:iCs/>
                <w:color w:val="000000" w:themeColor="text1"/>
                <w:sz w:val="24"/>
                <w:szCs w:val="24"/>
                <w:lang w:eastAsia="ar-SA"/>
              </w:rPr>
            </w:pPr>
            <w:r w:rsidRPr="00C5257F">
              <w:rPr>
                <w:rFonts w:ascii="Times New Roman" w:eastAsia="Times New Roman" w:hAnsi="Times New Roman" w:cs="Times New Roman"/>
                <w:b/>
                <w:iCs/>
                <w:color w:val="000000" w:themeColor="text1"/>
                <w:sz w:val="24"/>
                <w:szCs w:val="24"/>
                <w:lang w:eastAsia="ar-SA"/>
              </w:rPr>
              <w:t>8</w:t>
            </w:r>
            <w:r w:rsidR="00E74C2F" w:rsidRPr="00C5257F">
              <w:rPr>
                <w:rFonts w:ascii="Times New Roman" w:eastAsia="Times New Roman" w:hAnsi="Times New Roman" w:cs="Times New Roman"/>
                <w:b/>
                <w:iCs/>
                <w:color w:val="000000" w:themeColor="text1"/>
                <w:sz w:val="24"/>
                <w:szCs w:val="24"/>
                <w:lang w:eastAsia="ar-SA"/>
              </w:rPr>
              <w:t>0</w:t>
            </w:r>
          </w:p>
        </w:tc>
      </w:tr>
      <w:tr w:rsidR="00E74C2F" w:rsidRPr="00C5257F" w14:paraId="29C1EB81" w14:textId="77777777" w:rsidTr="004314E5">
        <w:trPr>
          <w:trHeight w:val="567"/>
        </w:trPr>
        <w:tc>
          <w:tcPr>
            <w:tcW w:w="959" w:type="dxa"/>
            <w:tcBorders>
              <w:top w:val="single" w:sz="4" w:space="0" w:color="000000"/>
              <w:left w:val="single" w:sz="4" w:space="0" w:color="000000"/>
              <w:bottom w:val="single" w:sz="4" w:space="0" w:color="000000"/>
            </w:tcBorders>
            <w:shd w:val="clear" w:color="auto" w:fill="auto"/>
            <w:vAlign w:val="center"/>
          </w:tcPr>
          <w:p w14:paraId="548BB81A" w14:textId="77777777" w:rsidR="00E74C2F" w:rsidRPr="00C5257F" w:rsidRDefault="00E74C2F" w:rsidP="004314E5">
            <w:pPr>
              <w:suppressAutoHyphens/>
              <w:snapToGrid w:val="0"/>
              <w:spacing w:after="0" w:line="240" w:lineRule="auto"/>
              <w:jc w:val="center"/>
              <w:rPr>
                <w:rFonts w:ascii="Times New Roman" w:eastAsia="Times New Roman" w:hAnsi="Times New Roman" w:cs="Times New Roman"/>
                <w:b/>
                <w:color w:val="000000" w:themeColor="text1"/>
                <w:sz w:val="24"/>
                <w:szCs w:val="24"/>
                <w:lang w:eastAsia="ar-SA"/>
              </w:rPr>
            </w:pPr>
            <w:r w:rsidRPr="00C5257F">
              <w:rPr>
                <w:rFonts w:ascii="Times New Roman" w:eastAsia="Times New Roman" w:hAnsi="Times New Roman" w:cs="Times New Roman"/>
                <w:b/>
                <w:color w:val="000000" w:themeColor="text1"/>
                <w:sz w:val="24"/>
                <w:szCs w:val="24"/>
                <w:lang w:eastAsia="ar-SA"/>
              </w:rPr>
              <w:t>I1</w:t>
            </w:r>
          </w:p>
        </w:tc>
        <w:tc>
          <w:tcPr>
            <w:tcW w:w="6124" w:type="dxa"/>
            <w:tcBorders>
              <w:top w:val="single" w:sz="4" w:space="0" w:color="000000"/>
              <w:left w:val="single" w:sz="4" w:space="0" w:color="000000"/>
              <w:bottom w:val="single" w:sz="4" w:space="0" w:color="000000"/>
            </w:tcBorders>
            <w:shd w:val="clear" w:color="auto" w:fill="auto"/>
            <w:vAlign w:val="center"/>
          </w:tcPr>
          <w:p w14:paraId="0F228F58" w14:textId="1F34EA60" w:rsidR="00E74C2F" w:rsidRPr="00C5257F" w:rsidRDefault="009104E3" w:rsidP="00C5257F">
            <w:pPr>
              <w:pStyle w:val="Default"/>
              <w:jc w:val="both"/>
              <w:rPr>
                <w:color w:val="000000" w:themeColor="text1"/>
              </w:rPr>
            </w:pPr>
            <w:r w:rsidRPr="00C5257F">
              <w:rPr>
                <w:b/>
                <w:bCs/>
                <w:color w:val="000000" w:themeColor="text1"/>
              </w:rPr>
              <w:t>Kvalitātes (vides)</w:t>
            </w:r>
            <w:r w:rsidR="00E74C2F" w:rsidRPr="00C5257F">
              <w:rPr>
                <w:b/>
                <w:bCs/>
                <w:color w:val="000000" w:themeColor="text1"/>
              </w:rPr>
              <w:t xml:space="preserve"> kritērijs – </w:t>
            </w:r>
            <w:r w:rsidR="00E74C2F" w:rsidRPr="00C5257F">
              <w:rPr>
                <w:color w:val="000000" w:themeColor="text1"/>
              </w:rPr>
              <w:t xml:space="preserve">darbmūža ekspluatācijas izmaksas.  </w:t>
            </w:r>
          </w:p>
          <w:p w14:paraId="3BE1EAE7" w14:textId="226DB708" w:rsidR="00E74C2F" w:rsidRPr="00C5257F" w:rsidRDefault="00E74C2F" w:rsidP="00C5257F">
            <w:pPr>
              <w:spacing w:after="0" w:line="240" w:lineRule="auto"/>
              <w:jc w:val="both"/>
              <w:rPr>
                <w:rFonts w:ascii="Times New Roman" w:eastAsia="Times New Roman" w:hAnsi="Times New Roman" w:cs="Times New Roman"/>
                <w:color w:val="000000" w:themeColor="text1"/>
                <w:sz w:val="24"/>
                <w:szCs w:val="24"/>
                <w:lang w:eastAsia="ar-SA"/>
              </w:rPr>
            </w:pPr>
            <w:r w:rsidRPr="00C5257F">
              <w:rPr>
                <w:rFonts w:ascii="Times New Roman" w:eastAsia="Times New Roman" w:hAnsi="Times New Roman" w:cs="Times New Roman"/>
                <w:color w:val="000000" w:themeColor="text1"/>
                <w:sz w:val="24"/>
                <w:szCs w:val="24"/>
                <w:lang w:eastAsia="ar-SA"/>
              </w:rPr>
              <w:t>Pasūtītājs veiks darbmūža ekspluatācijas izmaksu aprēķinu izmantojot Iepirkumu uzraudzības biroja mājas lapā publicēto Transportlīdzekļa darbmūža ekspluatācijas izmaksu aprēķina kalkulatoru (</w:t>
            </w:r>
            <w:hyperlink r:id="rId24" w:history="1">
              <w:r w:rsidRPr="00C5257F">
                <w:rPr>
                  <w:rFonts w:ascii="Times New Roman" w:eastAsia="Times New Roman" w:hAnsi="Times New Roman" w:cs="Times New Roman"/>
                  <w:color w:val="000000" w:themeColor="text1"/>
                  <w:sz w:val="24"/>
                  <w:szCs w:val="24"/>
                  <w:u w:val="single"/>
                  <w:lang w:eastAsia="ar-SA"/>
                </w:rPr>
                <w:t>https://info.iub.gov.lv/lv/kalkulators</w:t>
              </w:r>
            </w:hyperlink>
            <w:r w:rsidRPr="00C5257F">
              <w:rPr>
                <w:rFonts w:ascii="Times New Roman" w:eastAsia="Times New Roman" w:hAnsi="Times New Roman" w:cs="Times New Roman"/>
                <w:color w:val="000000" w:themeColor="text1"/>
                <w:sz w:val="24"/>
                <w:szCs w:val="24"/>
                <w:lang w:eastAsia="ar-SA"/>
              </w:rPr>
              <w:t>) un Pretendenta tehniskajā piedāvājumā norādīto informāciju.</w:t>
            </w:r>
          </w:p>
          <w:p w14:paraId="679D0288" w14:textId="72929E39" w:rsidR="00E74C2F" w:rsidRPr="00C5257F" w:rsidRDefault="00E74C2F" w:rsidP="00C5257F">
            <w:pPr>
              <w:spacing w:after="0" w:line="240" w:lineRule="auto"/>
              <w:jc w:val="both"/>
              <w:rPr>
                <w:rFonts w:ascii="Times New Roman" w:eastAsia="Times New Roman" w:hAnsi="Times New Roman" w:cs="Times New Roman"/>
                <w:color w:val="000000" w:themeColor="text1"/>
                <w:sz w:val="24"/>
                <w:szCs w:val="24"/>
                <w:lang w:eastAsia="ar-SA"/>
              </w:rPr>
            </w:pPr>
            <w:r w:rsidRPr="00C5257F">
              <w:rPr>
                <w:rFonts w:ascii="Times New Roman" w:eastAsia="Times New Roman" w:hAnsi="Times New Roman" w:cs="Times New Roman"/>
                <w:color w:val="000000" w:themeColor="text1"/>
                <w:sz w:val="24"/>
                <w:szCs w:val="24"/>
                <w:lang w:eastAsia="ar-SA"/>
              </w:rPr>
              <w:lastRenderedPageBreak/>
              <w:t>Piedāvāto transportlīdzekļu darbmūža ekspluatācijas izmaksu vērtējums tiek noteikts sasummējot katra piedāvātā transportlīdzekļa vērtējumus un kopsummu izdalot ar piedāvāto transportlīdzekļu skaitu attiecīgajā iepirkuma daļā.</w:t>
            </w:r>
          </w:p>
        </w:tc>
        <w:tc>
          <w:tcPr>
            <w:tcW w:w="2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7032F" w14:textId="77777777" w:rsidR="00E74C2F" w:rsidRPr="00C5257F" w:rsidRDefault="00E74C2F" w:rsidP="004314E5">
            <w:pPr>
              <w:tabs>
                <w:tab w:val="center" w:pos="4320"/>
                <w:tab w:val="right" w:pos="8640"/>
              </w:tabs>
              <w:suppressAutoHyphens/>
              <w:snapToGrid w:val="0"/>
              <w:spacing w:after="0" w:line="240" w:lineRule="auto"/>
              <w:jc w:val="center"/>
              <w:rPr>
                <w:rFonts w:ascii="Times New Roman" w:eastAsia="Times New Roman" w:hAnsi="Times New Roman" w:cs="Times New Roman"/>
                <w:b/>
                <w:iCs/>
                <w:color w:val="000000" w:themeColor="text1"/>
                <w:sz w:val="24"/>
                <w:szCs w:val="24"/>
                <w:lang w:eastAsia="ar-SA"/>
              </w:rPr>
            </w:pPr>
            <w:r w:rsidRPr="00C5257F">
              <w:rPr>
                <w:rFonts w:ascii="Times New Roman" w:eastAsia="Times New Roman" w:hAnsi="Times New Roman" w:cs="Times New Roman"/>
                <w:b/>
                <w:iCs/>
                <w:color w:val="000000" w:themeColor="text1"/>
                <w:sz w:val="24"/>
                <w:szCs w:val="24"/>
                <w:lang w:eastAsia="ar-SA"/>
              </w:rPr>
              <w:lastRenderedPageBreak/>
              <w:t>10</w:t>
            </w:r>
          </w:p>
        </w:tc>
      </w:tr>
      <w:tr w:rsidR="00E74C2F" w:rsidRPr="00C5257F" w14:paraId="6A446058" w14:textId="77777777" w:rsidTr="001A4CFF">
        <w:trPr>
          <w:trHeight w:val="2022"/>
        </w:trPr>
        <w:tc>
          <w:tcPr>
            <w:tcW w:w="959" w:type="dxa"/>
            <w:tcBorders>
              <w:top w:val="single" w:sz="4" w:space="0" w:color="000000"/>
              <w:left w:val="single" w:sz="4" w:space="0" w:color="000000"/>
              <w:bottom w:val="single" w:sz="4" w:space="0" w:color="000000"/>
            </w:tcBorders>
            <w:shd w:val="clear" w:color="auto" w:fill="auto"/>
            <w:vAlign w:val="center"/>
          </w:tcPr>
          <w:p w14:paraId="0F748E01" w14:textId="77777777" w:rsidR="00E74C2F" w:rsidRPr="00C5257F" w:rsidRDefault="00E74C2F" w:rsidP="004314E5">
            <w:pPr>
              <w:suppressAutoHyphens/>
              <w:snapToGrid w:val="0"/>
              <w:spacing w:after="0" w:line="240" w:lineRule="auto"/>
              <w:jc w:val="center"/>
              <w:rPr>
                <w:rFonts w:ascii="Times New Roman" w:eastAsia="Times New Roman" w:hAnsi="Times New Roman" w:cs="Times New Roman"/>
                <w:b/>
                <w:color w:val="000000" w:themeColor="text1"/>
                <w:sz w:val="24"/>
                <w:szCs w:val="24"/>
                <w:lang w:eastAsia="ar-SA"/>
              </w:rPr>
            </w:pPr>
            <w:r w:rsidRPr="00C5257F">
              <w:rPr>
                <w:rFonts w:ascii="Times New Roman" w:eastAsia="Times New Roman" w:hAnsi="Times New Roman" w:cs="Times New Roman"/>
                <w:b/>
                <w:color w:val="000000" w:themeColor="text1"/>
                <w:sz w:val="24"/>
                <w:szCs w:val="24"/>
                <w:lang w:eastAsia="ar-SA"/>
              </w:rPr>
              <w:t>I2</w:t>
            </w:r>
          </w:p>
        </w:tc>
        <w:tc>
          <w:tcPr>
            <w:tcW w:w="6124" w:type="dxa"/>
            <w:tcBorders>
              <w:top w:val="single" w:sz="4" w:space="0" w:color="000000"/>
              <w:left w:val="single" w:sz="4" w:space="0" w:color="000000"/>
              <w:bottom w:val="single" w:sz="4" w:space="0" w:color="000000"/>
            </w:tcBorders>
            <w:shd w:val="clear" w:color="auto" w:fill="auto"/>
            <w:vAlign w:val="center"/>
          </w:tcPr>
          <w:p w14:paraId="0578838D" w14:textId="77777777" w:rsidR="00E74C2F" w:rsidRPr="00C5257F" w:rsidRDefault="00E74C2F" w:rsidP="00C5257F">
            <w:pPr>
              <w:pStyle w:val="Default"/>
              <w:jc w:val="both"/>
              <w:rPr>
                <w:color w:val="000000" w:themeColor="text1"/>
              </w:rPr>
            </w:pPr>
            <w:r w:rsidRPr="00C5257F">
              <w:rPr>
                <w:rFonts w:eastAsia="Times New Roman"/>
                <w:b/>
                <w:color w:val="000000" w:themeColor="text1"/>
              </w:rPr>
              <w:t xml:space="preserve">Izmaksu kritērijs - </w:t>
            </w:r>
            <w:r w:rsidRPr="00C5257F">
              <w:rPr>
                <w:color w:val="000000" w:themeColor="text1"/>
              </w:rPr>
              <w:t xml:space="preserve"> plānoto apkopju kopējās izmaksas visā nomas periodā (5 gadi) par visiem attiecīgās iepirkuma priekšmeta daļas transportlīdzekļiem kopā </w:t>
            </w:r>
            <w:r w:rsidRPr="00C5257F">
              <w:rPr>
                <w:rFonts w:eastAsia="Times New Roman"/>
                <w:i/>
                <w:iCs/>
                <w:color w:val="000000" w:themeColor="text1"/>
                <w:lang w:eastAsia="ar-SA"/>
              </w:rPr>
              <w:t xml:space="preserve"> </w:t>
            </w:r>
            <w:r w:rsidRPr="00C5257F">
              <w:rPr>
                <w:rFonts w:eastAsia="Times New Roman"/>
                <w:color w:val="000000" w:themeColor="text1"/>
                <w:lang w:eastAsia="ar-SA"/>
              </w:rPr>
              <w:t>euro (bez PVN).</w:t>
            </w:r>
          </w:p>
          <w:p w14:paraId="7AB5E0EC" w14:textId="5BB1E3F0" w:rsidR="00E74C2F" w:rsidRPr="00C5257F" w:rsidRDefault="00E74C2F" w:rsidP="00C5257F">
            <w:pPr>
              <w:pStyle w:val="Default"/>
              <w:jc w:val="both"/>
              <w:rPr>
                <w:color w:val="000000" w:themeColor="text1"/>
              </w:rPr>
            </w:pPr>
            <w:r w:rsidRPr="00C5257F">
              <w:rPr>
                <w:color w:val="000000" w:themeColor="text1"/>
              </w:rPr>
              <w:t>Iepirkuma komisija konkrēto piedāvājumu vērtēs pēc visu attiecīgās daļas transportlīdzekļu plānoto apkopju kopējās cenas, kas Pasūtītājam jāsamaksā visā nomas</w:t>
            </w:r>
            <w:r w:rsidR="00064301">
              <w:rPr>
                <w:color w:val="000000" w:themeColor="text1"/>
              </w:rPr>
              <w:t xml:space="preserve"> / atliktā maksājuma</w:t>
            </w:r>
            <w:r w:rsidRPr="00C5257F">
              <w:rPr>
                <w:color w:val="000000" w:themeColor="text1"/>
              </w:rPr>
              <w:t xml:space="preserve"> periodā (5 gados) (Finanšu piedāvājuma </w:t>
            </w:r>
            <w:r w:rsidR="0031037A" w:rsidRPr="00C5257F">
              <w:rPr>
                <w:color w:val="000000" w:themeColor="text1"/>
              </w:rPr>
              <w:t>10</w:t>
            </w:r>
            <w:r w:rsidRPr="00C5257F">
              <w:rPr>
                <w:color w:val="000000" w:themeColor="text1"/>
              </w:rPr>
              <w:t>.punkts</w:t>
            </w:r>
            <w:r w:rsidR="00C5257F">
              <w:rPr>
                <w:color w:val="000000" w:themeColor="text1"/>
              </w:rPr>
              <w:t xml:space="preserve"> </w:t>
            </w:r>
            <w:r w:rsidR="005F54A8" w:rsidRPr="00C5257F">
              <w:rPr>
                <w:color w:val="000000" w:themeColor="text1"/>
              </w:rPr>
              <w:t>(</w:t>
            </w:r>
            <w:r w:rsidR="005F54A8" w:rsidRPr="00C5257F">
              <w:rPr>
                <w:rFonts w:eastAsia="Times New Roman"/>
                <w:color w:val="000000" w:themeColor="text1"/>
                <w:lang w:eastAsia="ar-SA"/>
              </w:rPr>
              <w:t>1., 3., 5., 6., 7., 9. daļā)  vai 8.punkts (</w:t>
            </w:r>
            <w:r w:rsidR="00C5257F" w:rsidRPr="00C5257F">
              <w:rPr>
                <w:rFonts w:eastAsia="Times New Roman"/>
                <w:color w:val="000000" w:themeColor="text1"/>
                <w:lang w:eastAsia="ar-SA"/>
              </w:rPr>
              <w:t>10</w:t>
            </w:r>
            <w:r w:rsidR="005F54A8" w:rsidRPr="00C5257F">
              <w:rPr>
                <w:rFonts w:eastAsia="Times New Roman"/>
                <w:color w:val="000000" w:themeColor="text1"/>
                <w:lang w:eastAsia="ar-SA"/>
              </w:rPr>
              <w:t>., 11., 12., 13., 14., 15., 17.daļā)</w:t>
            </w:r>
            <w:r w:rsidRPr="00C5257F">
              <w:rPr>
                <w:color w:val="000000" w:themeColor="text1"/>
              </w:rPr>
              <w:t>).</w:t>
            </w:r>
            <w:r w:rsidRPr="00C5257F">
              <w:rPr>
                <w:rStyle w:val="FootnoteReference"/>
                <w:color w:val="000000" w:themeColor="text1"/>
              </w:rPr>
              <w:footnoteReference w:id="4"/>
            </w:r>
            <w:r w:rsidRPr="00C5257F">
              <w:rPr>
                <w:color w:val="000000" w:themeColor="text1"/>
              </w:rPr>
              <w:t xml:space="preserve"> </w:t>
            </w:r>
          </w:p>
        </w:tc>
        <w:tc>
          <w:tcPr>
            <w:tcW w:w="2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2C821" w14:textId="77777777" w:rsidR="00E74C2F" w:rsidRPr="00C5257F" w:rsidRDefault="00E74C2F" w:rsidP="004314E5">
            <w:pPr>
              <w:tabs>
                <w:tab w:val="center" w:pos="4320"/>
                <w:tab w:val="right" w:pos="8640"/>
              </w:tabs>
              <w:suppressAutoHyphens/>
              <w:snapToGrid w:val="0"/>
              <w:spacing w:after="0" w:line="240" w:lineRule="auto"/>
              <w:jc w:val="center"/>
              <w:rPr>
                <w:rFonts w:ascii="Times New Roman" w:eastAsia="Times New Roman" w:hAnsi="Times New Roman" w:cs="Times New Roman"/>
                <w:b/>
                <w:iCs/>
                <w:color w:val="000000" w:themeColor="text1"/>
                <w:sz w:val="24"/>
                <w:szCs w:val="24"/>
                <w:lang w:eastAsia="ar-SA"/>
              </w:rPr>
            </w:pPr>
            <w:r w:rsidRPr="00C5257F">
              <w:rPr>
                <w:rFonts w:ascii="Times New Roman" w:eastAsia="Times New Roman" w:hAnsi="Times New Roman" w:cs="Times New Roman"/>
                <w:b/>
                <w:iCs/>
                <w:color w:val="000000" w:themeColor="text1"/>
                <w:sz w:val="24"/>
                <w:szCs w:val="24"/>
                <w:lang w:eastAsia="ar-SA"/>
              </w:rPr>
              <w:t>10</w:t>
            </w:r>
          </w:p>
        </w:tc>
      </w:tr>
      <w:tr w:rsidR="00E74C2F" w:rsidRPr="00C5257F" w14:paraId="621E3F28" w14:textId="77777777" w:rsidTr="00B03C01">
        <w:trPr>
          <w:trHeight w:val="357"/>
        </w:trPr>
        <w:tc>
          <w:tcPr>
            <w:tcW w:w="7083" w:type="dxa"/>
            <w:gridSpan w:val="2"/>
            <w:tcBorders>
              <w:top w:val="single" w:sz="4" w:space="0" w:color="000000"/>
              <w:left w:val="single" w:sz="4" w:space="0" w:color="000000"/>
              <w:bottom w:val="single" w:sz="4" w:space="0" w:color="000000"/>
            </w:tcBorders>
            <w:shd w:val="clear" w:color="auto" w:fill="auto"/>
            <w:vAlign w:val="center"/>
          </w:tcPr>
          <w:p w14:paraId="41A9C38D" w14:textId="77777777" w:rsidR="00E74C2F" w:rsidRPr="00C5257F" w:rsidRDefault="00E74C2F" w:rsidP="004314E5">
            <w:pPr>
              <w:suppressAutoHyphens/>
              <w:snapToGrid w:val="0"/>
              <w:spacing w:after="0" w:line="240" w:lineRule="auto"/>
              <w:jc w:val="right"/>
              <w:rPr>
                <w:rFonts w:ascii="Times New Roman" w:eastAsia="Times New Roman" w:hAnsi="Times New Roman" w:cs="Times New Roman"/>
                <w:color w:val="000000" w:themeColor="text1"/>
                <w:sz w:val="24"/>
                <w:szCs w:val="24"/>
                <w:lang w:eastAsia="ar-SA"/>
              </w:rPr>
            </w:pPr>
            <w:r w:rsidRPr="00C5257F">
              <w:rPr>
                <w:rFonts w:ascii="Times New Roman" w:eastAsia="Times New Roman" w:hAnsi="Times New Roman" w:cs="Times New Roman"/>
                <w:color w:val="000000" w:themeColor="text1"/>
                <w:sz w:val="24"/>
                <w:szCs w:val="24"/>
                <w:lang w:eastAsia="ar-SA"/>
              </w:rPr>
              <w:t>Maksimālais iespējamais kopējā novērtējuma (</w:t>
            </w:r>
            <w:r w:rsidRPr="00C5257F">
              <w:rPr>
                <w:rFonts w:ascii="Times New Roman" w:eastAsia="Times New Roman" w:hAnsi="Times New Roman" w:cs="Times New Roman"/>
                <w:b/>
                <w:bCs/>
                <w:color w:val="000000" w:themeColor="text1"/>
                <w:sz w:val="24"/>
                <w:szCs w:val="24"/>
                <w:lang w:eastAsia="ar-SA"/>
              </w:rPr>
              <w:t>N</w:t>
            </w:r>
            <w:r w:rsidRPr="00C5257F">
              <w:rPr>
                <w:rFonts w:ascii="Times New Roman" w:eastAsia="Times New Roman" w:hAnsi="Times New Roman" w:cs="Times New Roman"/>
                <w:bCs/>
                <w:color w:val="000000" w:themeColor="text1"/>
                <w:sz w:val="24"/>
                <w:szCs w:val="24"/>
                <w:lang w:eastAsia="ar-SA"/>
              </w:rPr>
              <w:t>)</w:t>
            </w:r>
            <w:r w:rsidRPr="00C5257F">
              <w:rPr>
                <w:rFonts w:ascii="Times New Roman" w:eastAsia="Times New Roman" w:hAnsi="Times New Roman" w:cs="Times New Roman"/>
                <w:b/>
                <w:bCs/>
                <w:color w:val="000000" w:themeColor="text1"/>
                <w:sz w:val="24"/>
                <w:szCs w:val="24"/>
                <w:lang w:eastAsia="ar-SA"/>
              </w:rPr>
              <w:t xml:space="preserve"> </w:t>
            </w:r>
            <w:r w:rsidRPr="00C5257F">
              <w:rPr>
                <w:rFonts w:ascii="Times New Roman" w:eastAsia="Times New Roman" w:hAnsi="Times New Roman" w:cs="Times New Roman"/>
                <w:color w:val="000000" w:themeColor="text1"/>
                <w:sz w:val="24"/>
                <w:szCs w:val="24"/>
                <w:lang w:eastAsia="ar-SA"/>
              </w:rPr>
              <w:t>punktu skaits:</w:t>
            </w:r>
          </w:p>
        </w:tc>
        <w:tc>
          <w:tcPr>
            <w:tcW w:w="2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FD36A" w14:textId="77777777" w:rsidR="00E74C2F" w:rsidRPr="00C5257F" w:rsidRDefault="00E74C2F" w:rsidP="004314E5">
            <w:pPr>
              <w:suppressAutoHyphens/>
              <w:snapToGrid w:val="0"/>
              <w:spacing w:after="0" w:line="240" w:lineRule="auto"/>
              <w:jc w:val="center"/>
              <w:rPr>
                <w:rFonts w:ascii="Times New Roman" w:eastAsia="Times New Roman" w:hAnsi="Times New Roman" w:cs="Times New Roman"/>
                <w:b/>
                <w:bCs/>
                <w:iCs/>
                <w:color w:val="000000" w:themeColor="text1"/>
                <w:sz w:val="24"/>
                <w:szCs w:val="24"/>
                <w:lang w:eastAsia="ar-SA"/>
              </w:rPr>
            </w:pPr>
            <w:r w:rsidRPr="00C5257F">
              <w:rPr>
                <w:rFonts w:ascii="Times New Roman" w:eastAsia="Times New Roman" w:hAnsi="Times New Roman" w:cs="Times New Roman"/>
                <w:b/>
                <w:bCs/>
                <w:iCs/>
                <w:color w:val="000000" w:themeColor="text1"/>
                <w:sz w:val="24"/>
                <w:szCs w:val="24"/>
                <w:lang w:eastAsia="ar-SA"/>
              </w:rPr>
              <w:t>100</w:t>
            </w:r>
          </w:p>
        </w:tc>
      </w:tr>
    </w:tbl>
    <w:p w14:paraId="59FB48D5" w14:textId="55C18D49" w:rsidR="00731E3C" w:rsidRPr="00C5257F" w:rsidRDefault="00731E3C" w:rsidP="00B03C01">
      <w:pPr>
        <w:pStyle w:val="ListParagraph"/>
        <w:numPr>
          <w:ilvl w:val="2"/>
          <w:numId w:val="1"/>
        </w:numPr>
        <w:tabs>
          <w:tab w:val="clear" w:pos="14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right="567"/>
        <w:jc w:val="both"/>
        <w:rPr>
          <w:rFonts w:ascii="Times New Roman" w:eastAsia="Times New Roman" w:hAnsi="Times New Roman" w:cs="Times New Roman"/>
          <w:color w:val="000000" w:themeColor="text1"/>
          <w:sz w:val="24"/>
          <w:szCs w:val="24"/>
        </w:rPr>
      </w:pPr>
      <w:r w:rsidRPr="00C5257F">
        <w:rPr>
          <w:rFonts w:ascii="Times New Roman" w:eastAsia="Times New Roman" w:hAnsi="Times New Roman" w:cs="Times New Roman"/>
          <w:color w:val="000000" w:themeColor="text1"/>
          <w:sz w:val="24"/>
          <w:szCs w:val="24"/>
        </w:rPr>
        <w:t>Katra iesniegtā piedāvājuma kopējais novērtējums (</w:t>
      </w:r>
      <w:r w:rsidRPr="00C5257F">
        <w:rPr>
          <w:rFonts w:ascii="Times New Roman" w:eastAsia="Times New Roman" w:hAnsi="Times New Roman" w:cs="Times New Roman"/>
          <w:b/>
          <w:color w:val="000000" w:themeColor="text1"/>
          <w:sz w:val="24"/>
          <w:szCs w:val="24"/>
        </w:rPr>
        <w:t>N</w:t>
      </w:r>
      <w:r w:rsidRPr="00C5257F">
        <w:rPr>
          <w:rFonts w:ascii="Times New Roman" w:eastAsia="Times New Roman" w:hAnsi="Times New Roman" w:cs="Times New Roman"/>
          <w:color w:val="000000" w:themeColor="text1"/>
          <w:sz w:val="24"/>
          <w:szCs w:val="24"/>
        </w:rPr>
        <w:t xml:space="preserve">) tiks aprēķināts pēc formulas: </w:t>
      </w:r>
      <w:r w:rsidR="00B03C01" w:rsidRPr="00C5257F">
        <w:rPr>
          <w:rFonts w:ascii="Times New Roman" w:eastAsia="Times New Roman" w:hAnsi="Times New Roman" w:cs="Times New Roman"/>
          <w:color w:val="000000" w:themeColor="text1"/>
          <w:sz w:val="24"/>
          <w:szCs w:val="24"/>
        </w:rPr>
        <w:t xml:space="preserve"> </w:t>
      </w:r>
      <w:r w:rsidRPr="00C5257F">
        <w:rPr>
          <w:rFonts w:ascii="Times New Roman" w:eastAsia="Times New Roman" w:hAnsi="Times New Roman" w:cs="Times New Roman"/>
          <w:b/>
          <w:color w:val="000000" w:themeColor="text1"/>
          <w:sz w:val="24"/>
          <w:szCs w:val="24"/>
        </w:rPr>
        <w:t>N = CE + I1 + I2</w:t>
      </w:r>
    </w:p>
    <w:p w14:paraId="3C6E0A7E" w14:textId="77777777" w:rsidR="00B03C01" w:rsidRPr="00C5257F" w:rsidRDefault="00731E3C" w:rsidP="00B03C01">
      <w:pPr>
        <w:pStyle w:val="ListParagraph"/>
        <w:numPr>
          <w:ilvl w:val="2"/>
          <w:numId w:val="1"/>
        </w:numPr>
        <w:tabs>
          <w:tab w:val="clear" w:pos="14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right="567"/>
        <w:jc w:val="both"/>
        <w:rPr>
          <w:rFonts w:ascii="Times New Roman" w:eastAsia="Times New Roman" w:hAnsi="Times New Roman" w:cs="Times New Roman"/>
          <w:b/>
          <w:color w:val="000000" w:themeColor="text1"/>
          <w:sz w:val="24"/>
          <w:szCs w:val="24"/>
        </w:rPr>
      </w:pPr>
      <w:r w:rsidRPr="00C5257F">
        <w:rPr>
          <w:rFonts w:ascii="Times New Roman" w:eastAsia="Times New Roman" w:hAnsi="Times New Roman" w:cs="Times New Roman"/>
          <w:color w:val="000000" w:themeColor="text1"/>
          <w:sz w:val="24"/>
          <w:szCs w:val="24"/>
        </w:rPr>
        <w:t>Punkti</w:t>
      </w:r>
      <w:r w:rsidRPr="00C5257F">
        <w:rPr>
          <w:rFonts w:ascii="Times New Roman" w:eastAsia="Times New Roman" w:hAnsi="Times New Roman" w:cs="Times New Roman"/>
          <w:color w:val="000000" w:themeColor="text1"/>
          <w:sz w:val="24"/>
          <w:szCs w:val="24"/>
          <w:lang w:eastAsia="ar-SA"/>
        </w:rPr>
        <w:t xml:space="preserve"> k</w:t>
      </w:r>
      <w:r w:rsidRPr="00C5257F">
        <w:rPr>
          <w:rFonts w:ascii="Times New Roman" w:eastAsia="Times New Roman" w:hAnsi="Times New Roman" w:cs="Times New Roman"/>
          <w:color w:val="000000" w:themeColor="text1"/>
          <w:sz w:val="24"/>
          <w:szCs w:val="24"/>
        </w:rPr>
        <w:t xml:space="preserve">ritērijā </w:t>
      </w:r>
      <w:r w:rsidRPr="00C5257F">
        <w:rPr>
          <w:rFonts w:ascii="Times New Roman" w:eastAsia="Times New Roman" w:hAnsi="Times New Roman" w:cs="Times New Roman"/>
          <w:b/>
          <w:color w:val="000000" w:themeColor="text1"/>
          <w:sz w:val="24"/>
          <w:szCs w:val="24"/>
        </w:rPr>
        <w:t>CE</w:t>
      </w:r>
      <w:r w:rsidRPr="00C5257F">
        <w:rPr>
          <w:rFonts w:ascii="Times New Roman" w:eastAsia="Times New Roman" w:hAnsi="Times New Roman" w:cs="Times New Roman"/>
          <w:color w:val="000000" w:themeColor="text1"/>
          <w:sz w:val="24"/>
          <w:szCs w:val="24"/>
        </w:rPr>
        <w:t xml:space="preserve"> „</w:t>
      </w:r>
      <w:r w:rsidRPr="00C5257F">
        <w:rPr>
          <w:rFonts w:ascii="Times New Roman" w:eastAsia="Times New Roman" w:hAnsi="Times New Roman" w:cs="Times New Roman"/>
          <w:color w:val="000000" w:themeColor="text1"/>
          <w:sz w:val="24"/>
          <w:szCs w:val="24"/>
          <w:lang w:eastAsia="ar-SA"/>
        </w:rPr>
        <w:t>Pretendenta piedāvātā</w:t>
      </w:r>
      <w:r w:rsidRPr="00C5257F">
        <w:rPr>
          <w:rFonts w:ascii="Times New Roman" w:eastAsia="Times New Roman" w:hAnsi="Times New Roman" w:cs="Times New Roman"/>
          <w:b/>
          <w:color w:val="000000" w:themeColor="text1"/>
          <w:sz w:val="24"/>
          <w:szCs w:val="24"/>
          <w:lang w:eastAsia="ar-SA"/>
        </w:rPr>
        <w:t xml:space="preserve"> gala līgumcena </w:t>
      </w:r>
      <w:r w:rsidRPr="00C5257F">
        <w:rPr>
          <w:rFonts w:ascii="Times New Roman" w:eastAsia="Times New Roman" w:hAnsi="Times New Roman" w:cs="Times New Roman"/>
          <w:color w:val="000000" w:themeColor="text1"/>
          <w:sz w:val="24"/>
          <w:szCs w:val="24"/>
          <w:lang w:eastAsia="ar-SA"/>
        </w:rPr>
        <w:t>par 1 (vienu) transportlīdzekli EUR bez PVN</w:t>
      </w:r>
      <w:r w:rsidRPr="00C5257F">
        <w:rPr>
          <w:rFonts w:ascii="Times New Roman" w:eastAsia="Times New Roman" w:hAnsi="Times New Roman" w:cs="Times New Roman"/>
          <w:color w:val="000000" w:themeColor="text1"/>
          <w:sz w:val="24"/>
          <w:szCs w:val="24"/>
        </w:rPr>
        <w:t>” tiks aprēķināti saskaņā ar šādu formulu</w:t>
      </w:r>
      <w:r w:rsidRPr="00C5257F">
        <w:rPr>
          <w:rFonts w:ascii="Times New Roman" w:eastAsia="Times New Roman" w:hAnsi="Times New Roman" w:cs="Times New Roman"/>
          <w:color w:val="000000" w:themeColor="text1"/>
          <w:sz w:val="24"/>
          <w:szCs w:val="24"/>
          <w:lang w:eastAsia="ar-SA"/>
        </w:rPr>
        <w:t>:</w:t>
      </w:r>
      <w:r w:rsidR="00B03C01" w:rsidRPr="00C5257F">
        <w:rPr>
          <w:rFonts w:ascii="Times New Roman" w:eastAsia="Times New Roman" w:hAnsi="Times New Roman" w:cs="Times New Roman"/>
          <w:color w:val="000000" w:themeColor="text1"/>
          <w:sz w:val="24"/>
          <w:szCs w:val="24"/>
          <w:lang w:eastAsia="ar-SA"/>
        </w:rPr>
        <w:t xml:space="preserve"> </w:t>
      </w:r>
      <w:r w:rsidRPr="00C5257F">
        <w:rPr>
          <w:rFonts w:ascii="Times New Roman" w:eastAsia="Times New Roman" w:hAnsi="Times New Roman" w:cs="Times New Roman"/>
          <w:b/>
          <w:color w:val="000000" w:themeColor="text1"/>
          <w:sz w:val="24"/>
          <w:szCs w:val="24"/>
          <w:lang w:eastAsia="ar-SA"/>
        </w:rPr>
        <w:t>CE = 80</w:t>
      </w:r>
      <w:r w:rsidRPr="00C5257F">
        <w:rPr>
          <w:rFonts w:ascii="Times New Roman" w:eastAsia="Times New Roman" w:hAnsi="Times New Roman" w:cs="Times New Roman"/>
          <w:b/>
          <w:bCs/>
          <w:color w:val="000000" w:themeColor="text1"/>
          <w:sz w:val="24"/>
          <w:szCs w:val="24"/>
          <w:lang w:eastAsia="ar-SA"/>
        </w:rPr>
        <w:t xml:space="preserve"> x (ZCE</w:t>
      </w:r>
      <w:r w:rsidRPr="00C5257F">
        <w:rPr>
          <w:rFonts w:ascii="Times New Roman" w:eastAsia="Times New Roman" w:hAnsi="Times New Roman" w:cs="Times New Roman"/>
          <w:b/>
          <w:bCs/>
          <w:color w:val="000000" w:themeColor="text1"/>
          <w:position w:val="-4"/>
          <w:sz w:val="24"/>
          <w:szCs w:val="24"/>
          <w:lang w:eastAsia="ar-SA"/>
        </w:rPr>
        <w:t xml:space="preserve"> </w:t>
      </w:r>
      <w:r w:rsidRPr="00C5257F">
        <w:rPr>
          <w:rFonts w:ascii="Times New Roman" w:eastAsia="Times New Roman" w:hAnsi="Times New Roman" w:cs="Times New Roman"/>
          <w:b/>
          <w:bCs/>
          <w:color w:val="000000" w:themeColor="text1"/>
          <w:sz w:val="24"/>
          <w:szCs w:val="24"/>
          <w:lang w:eastAsia="ar-SA"/>
        </w:rPr>
        <w:t>/ PCE)</w:t>
      </w:r>
      <w:r w:rsidRPr="00C5257F">
        <w:rPr>
          <w:rFonts w:ascii="Times New Roman" w:eastAsia="Times New Roman" w:hAnsi="Times New Roman" w:cs="Times New Roman"/>
          <w:bCs/>
          <w:color w:val="000000" w:themeColor="text1"/>
          <w:sz w:val="24"/>
          <w:szCs w:val="24"/>
          <w:lang w:eastAsia="ar-SA"/>
        </w:rPr>
        <w:t>,</w:t>
      </w:r>
      <w:r w:rsidRPr="00C5257F">
        <w:rPr>
          <w:rFonts w:ascii="Times New Roman" w:eastAsia="Times New Roman" w:hAnsi="Times New Roman" w:cs="Times New Roman"/>
          <w:b/>
          <w:bCs/>
          <w:color w:val="000000" w:themeColor="text1"/>
          <w:sz w:val="24"/>
          <w:szCs w:val="24"/>
          <w:lang w:eastAsia="ar-SA"/>
        </w:rPr>
        <w:t xml:space="preserve"> </w:t>
      </w:r>
      <w:r w:rsidRPr="00C5257F">
        <w:rPr>
          <w:rFonts w:ascii="Times New Roman" w:eastAsia="Times New Roman" w:hAnsi="Times New Roman" w:cs="Times New Roman"/>
          <w:color w:val="000000" w:themeColor="text1"/>
          <w:sz w:val="24"/>
          <w:szCs w:val="24"/>
          <w:lang w:eastAsia="ar-SA"/>
        </w:rPr>
        <w:t xml:space="preserve">kur: </w:t>
      </w:r>
    </w:p>
    <w:p w14:paraId="5B2C1654" w14:textId="77777777" w:rsidR="00B03C01" w:rsidRPr="00C5257F" w:rsidRDefault="00731E3C" w:rsidP="00B03C01">
      <w:pPr>
        <w:pStyle w:val="ListParagraph"/>
        <w:tabs>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3402" w:right="567"/>
        <w:jc w:val="both"/>
        <w:rPr>
          <w:rFonts w:ascii="Times New Roman" w:eastAsia="Times New Roman" w:hAnsi="Times New Roman" w:cs="Times New Roman"/>
          <w:iCs/>
          <w:color w:val="000000" w:themeColor="text1"/>
          <w:position w:val="-4"/>
          <w:sz w:val="24"/>
          <w:szCs w:val="24"/>
          <w:lang w:eastAsia="ar-SA"/>
        </w:rPr>
      </w:pPr>
      <w:r w:rsidRPr="00C5257F">
        <w:rPr>
          <w:rFonts w:ascii="Times New Roman" w:eastAsia="Times New Roman" w:hAnsi="Times New Roman" w:cs="Times New Roman"/>
          <w:b/>
          <w:color w:val="000000" w:themeColor="text1"/>
          <w:position w:val="-4"/>
          <w:sz w:val="24"/>
          <w:szCs w:val="24"/>
          <w:lang w:eastAsia="ar-SA"/>
        </w:rPr>
        <w:t>ZCE</w:t>
      </w:r>
      <w:r w:rsidRPr="00C5257F">
        <w:rPr>
          <w:rFonts w:ascii="Times New Roman" w:eastAsia="Times New Roman" w:hAnsi="Times New Roman" w:cs="Times New Roman"/>
          <w:color w:val="000000" w:themeColor="text1"/>
          <w:position w:val="-4"/>
          <w:sz w:val="24"/>
          <w:szCs w:val="24"/>
          <w:lang w:eastAsia="ar-SA"/>
        </w:rPr>
        <w:t xml:space="preserve"> - zemākā piedāvātā  gala cena </w:t>
      </w:r>
      <w:r w:rsidRPr="00C5257F">
        <w:rPr>
          <w:rFonts w:ascii="Times New Roman" w:eastAsia="Times New Roman" w:hAnsi="Times New Roman" w:cs="Times New Roman"/>
          <w:iCs/>
          <w:color w:val="000000" w:themeColor="text1"/>
          <w:position w:val="-4"/>
          <w:sz w:val="24"/>
          <w:szCs w:val="24"/>
          <w:lang w:eastAsia="ar-SA"/>
        </w:rPr>
        <w:t>EUR bez PVN;</w:t>
      </w:r>
    </w:p>
    <w:p w14:paraId="6A46D460" w14:textId="58AF6114" w:rsidR="00731E3C" w:rsidRPr="00C5257F" w:rsidRDefault="00731E3C" w:rsidP="00B03C01">
      <w:pPr>
        <w:pStyle w:val="ListParagraph"/>
        <w:tabs>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3402" w:right="567"/>
        <w:jc w:val="both"/>
        <w:rPr>
          <w:rFonts w:ascii="Times New Roman" w:eastAsia="Times New Roman" w:hAnsi="Times New Roman" w:cs="Times New Roman"/>
          <w:b/>
          <w:color w:val="000000" w:themeColor="text1"/>
          <w:sz w:val="24"/>
          <w:szCs w:val="24"/>
        </w:rPr>
      </w:pPr>
      <w:r w:rsidRPr="00C5257F">
        <w:rPr>
          <w:rFonts w:ascii="Times New Roman" w:eastAsia="Times New Roman" w:hAnsi="Times New Roman" w:cs="Times New Roman"/>
          <w:b/>
          <w:color w:val="000000" w:themeColor="text1"/>
          <w:position w:val="-4"/>
          <w:sz w:val="24"/>
          <w:szCs w:val="24"/>
          <w:lang w:eastAsia="ar-SA"/>
        </w:rPr>
        <w:t>PCE</w:t>
      </w:r>
      <w:r w:rsidRPr="00C5257F">
        <w:rPr>
          <w:rFonts w:ascii="Times New Roman" w:eastAsia="Times New Roman" w:hAnsi="Times New Roman" w:cs="Times New Roman"/>
          <w:color w:val="000000" w:themeColor="text1"/>
          <w:position w:val="-4"/>
          <w:sz w:val="24"/>
          <w:szCs w:val="24"/>
          <w:lang w:eastAsia="ar-SA"/>
        </w:rPr>
        <w:t xml:space="preserve"> - vērtējamā pretendenta piedāvātā  gala cena </w:t>
      </w:r>
      <w:r w:rsidRPr="00C5257F">
        <w:rPr>
          <w:rFonts w:ascii="Times New Roman" w:eastAsia="Times New Roman" w:hAnsi="Times New Roman" w:cs="Times New Roman"/>
          <w:iCs/>
          <w:color w:val="000000" w:themeColor="text1"/>
          <w:position w:val="-4"/>
          <w:sz w:val="24"/>
          <w:szCs w:val="24"/>
          <w:lang w:eastAsia="ar-SA"/>
        </w:rPr>
        <w:t>EUR bez PVN</w:t>
      </w:r>
      <w:r w:rsidRPr="00C5257F">
        <w:rPr>
          <w:rFonts w:ascii="Times New Roman" w:eastAsia="Times New Roman" w:hAnsi="Times New Roman" w:cs="Times New Roman"/>
          <w:color w:val="000000" w:themeColor="text1"/>
          <w:position w:val="-4"/>
          <w:sz w:val="24"/>
          <w:szCs w:val="24"/>
          <w:lang w:eastAsia="ar-SA"/>
        </w:rPr>
        <w:t>.</w:t>
      </w:r>
    </w:p>
    <w:p w14:paraId="1BF5E4C7" w14:textId="77777777" w:rsidR="00B03C01" w:rsidRPr="00C5257F" w:rsidRDefault="00731E3C" w:rsidP="00B03C01">
      <w:pPr>
        <w:pStyle w:val="ListParagraph"/>
        <w:numPr>
          <w:ilvl w:val="2"/>
          <w:numId w:val="1"/>
        </w:numPr>
        <w:tabs>
          <w:tab w:val="clear" w:pos="14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right="567"/>
        <w:jc w:val="both"/>
        <w:rPr>
          <w:rFonts w:ascii="Times New Roman" w:eastAsia="Times New Roman" w:hAnsi="Times New Roman" w:cs="Times New Roman"/>
          <w:b/>
          <w:color w:val="000000" w:themeColor="text1"/>
          <w:sz w:val="24"/>
          <w:szCs w:val="24"/>
        </w:rPr>
      </w:pPr>
      <w:r w:rsidRPr="00C5257F">
        <w:rPr>
          <w:rFonts w:ascii="Times New Roman" w:eastAsia="Times New Roman" w:hAnsi="Times New Roman" w:cs="Times New Roman"/>
          <w:color w:val="000000" w:themeColor="text1"/>
          <w:sz w:val="24"/>
          <w:szCs w:val="24"/>
        </w:rPr>
        <w:t>Punkti</w:t>
      </w:r>
      <w:r w:rsidRPr="00C5257F">
        <w:rPr>
          <w:rFonts w:ascii="Times New Roman" w:eastAsia="Times New Roman" w:hAnsi="Times New Roman" w:cs="Times New Roman"/>
          <w:color w:val="000000" w:themeColor="text1"/>
          <w:sz w:val="24"/>
          <w:szCs w:val="24"/>
          <w:lang w:eastAsia="ar-SA"/>
        </w:rPr>
        <w:t xml:space="preserve"> k</w:t>
      </w:r>
      <w:r w:rsidRPr="00C5257F">
        <w:rPr>
          <w:rFonts w:ascii="Times New Roman" w:eastAsia="Times New Roman" w:hAnsi="Times New Roman" w:cs="Times New Roman"/>
          <w:color w:val="000000" w:themeColor="text1"/>
          <w:sz w:val="24"/>
          <w:szCs w:val="24"/>
        </w:rPr>
        <w:t xml:space="preserve">ritērijā </w:t>
      </w:r>
      <w:r w:rsidRPr="00C5257F">
        <w:rPr>
          <w:rFonts w:ascii="Times New Roman" w:eastAsia="Times New Roman" w:hAnsi="Times New Roman" w:cs="Times New Roman"/>
          <w:b/>
          <w:color w:val="000000" w:themeColor="text1"/>
          <w:sz w:val="24"/>
          <w:szCs w:val="24"/>
        </w:rPr>
        <w:t>I1</w:t>
      </w:r>
      <w:r w:rsidRPr="00C5257F">
        <w:rPr>
          <w:rFonts w:ascii="Times New Roman" w:eastAsia="Times New Roman" w:hAnsi="Times New Roman" w:cs="Times New Roman"/>
          <w:color w:val="000000" w:themeColor="text1"/>
          <w:sz w:val="24"/>
          <w:szCs w:val="24"/>
        </w:rPr>
        <w:t xml:space="preserve"> „Darbmūža ekspluatācijas izmaksas” tiks aprēķināti saskaņā ar šādu formulu</w:t>
      </w:r>
      <w:r w:rsidRPr="00C5257F">
        <w:rPr>
          <w:rFonts w:ascii="Times New Roman" w:eastAsia="Times New Roman" w:hAnsi="Times New Roman" w:cs="Times New Roman"/>
          <w:color w:val="000000" w:themeColor="text1"/>
          <w:sz w:val="24"/>
          <w:szCs w:val="24"/>
          <w:lang w:eastAsia="ar-SA"/>
        </w:rPr>
        <w:t>:</w:t>
      </w:r>
      <w:bookmarkStart w:id="10" w:name="_Hlk179803043"/>
      <w:r w:rsidR="00B03C01" w:rsidRPr="00C5257F">
        <w:rPr>
          <w:rFonts w:ascii="Times New Roman" w:eastAsia="Times New Roman" w:hAnsi="Times New Roman" w:cs="Times New Roman"/>
          <w:color w:val="000000" w:themeColor="text1"/>
          <w:sz w:val="24"/>
          <w:szCs w:val="24"/>
          <w:lang w:eastAsia="ar-SA"/>
        </w:rPr>
        <w:t xml:space="preserve"> </w:t>
      </w:r>
      <w:r w:rsidRPr="00C5257F">
        <w:rPr>
          <w:rFonts w:ascii="Times New Roman" w:eastAsia="Times New Roman" w:hAnsi="Times New Roman" w:cs="Times New Roman"/>
          <w:b/>
          <w:color w:val="000000" w:themeColor="text1"/>
          <w:sz w:val="24"/>
          <w:szCs w:val="24"/>
          <w:lang w:eastAsia="ar-SA"/>
        </w:rPr>
        <w:t>I1 = 10</w:t>
      </w:r>
      <w:r w:rsidRPr="00C5257F">
        <w:rPr>
          <w:rFonts w:ascii="Times New Roman" w:eastAsia="Times New Roman" w:hAnsi="Times New Roman" w:cs="Times New Roman"/>
          <w:b/>
          <w:bCs/>
          <w:color w:val="000000" w:themeColor="text1"/>
          <w:sz w:val="24"/>
          <w:szCs w:val="24"/>
          <w:lang w:eastAsia="ar-SA"/>
        </w:rPr>
        <w:t xml:space="preserve"> x (ZI1</w:t>
      </w:r>
      <w:r w:rsidRPr="00C5257F">
        <w:rPr>
          <w:rFonts w:ascii="Times New Roman" w:eastAsia="Times New Roman" w:hAnsi="Times New Roman" w:cs="Times New Roman"/>
          <w:b/>
          <w:bCs/>
          <w:color w:val="000000" w:themeColor="text1"/>
          <w:position w:val="-4"/>
          <w:sz w:val="24"/>
          <w:szCs w:val="24"/>
          <w:lang w:eastAsia="ar-SA"/>
        </w:rPr>
        <w:t xml:space="preserve"> </w:t>
      </w:r>
      <w:r w:rsidRPr="00C5257F">
        <w:rPr>
          <w:rFonts w:ascii="Times New Roman" w:eastAsia="Times New Roman" w:hAnsi="Times New Roman" w:cs="Times New Roman"/>
          <w:b/>
          <w:bCs/>
          <w:color w:val="000000" w:themeColor="text1"/>
          <w:sz w:val="24"/>
          <w:szCs w:val="24"/>
          <w:lang w:eastAsia="ar-SA"/>
        </w:rPr>
        <w:t>/ PI1)</w:t>
      </w:r>
      <w:r w:rsidRPr="00C5257F">
        <w:rPr>
          <w:rFonts w:ascii="Times New Roman" w:eastAsia="Times New Roman" w:hAnsi="Times New Roman" w:cs="Times New Roman"/>
          <w:bCs/>
          <w:color w:val="000000" w:themeColor="text1"/>
          <w:sz w:val="24"/>
          <w:szCs w:val="24"/>
          <w:lang w:eastAsia="ar-SA"/>
        </w:rPr>
        <w:t>,</w:t>
      </w:r>
      <w:r w:rsidRPr="00C5257F">
        <w:rPr>
          <w:rFonts w:ascii="Times New Roman" w:eastAsia="Times New Roman" w:hAnsi="Times New Roman" w:cs="Times New Roman"/>
          <w:b/>
          <w:bCs/>
          <w:color w:val="000000" w:themeColor="text1"/>
          <w:sz w:val="24"/>
          <w:szCs w:val="24"/>
          <w:lang w:eastAsia="ar-SA"/>
        </w:rPr>
        <w:t xml:space="preserve"> </w:t>
      </w:r>
      <w:r w:rsidRPr="00C5257F">
        <w:rPr>
          <w:rFonts w:ascii="Times New Roman" w:eastAsia="Times New Roman" w:hAnsi="Times New Roman" w:cs="Times New Roman"/>
          <w:color w:val="000000" w:themeColor="text1"/>
          <w:sz w:val="24"/>
          <w:szCs w:val="24"/>
          <w:lang w:eastAsia="ar-SA"/>
        </w:rPr>
        <w:t xml:space="preserve">kur: </w:t>
      </w:r>
    </w:p>
    <w:p w14:paraId="6826A8DE" w14:textId="3587207B" w:rsidR="00731E3C" w:rsidRPr="00C5257F" w:rsidRDefault="00731E3C" w:rsidP="00B03C01">
      <w:pPr>
        <w:pStyle w:val="ListParagraph"/>
        <w:tabs>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3402" w:right="567"/>
        <w:jc w:val="both"/>
        <w:rPr>
          <w:rFonts w:ascii="Times New Roman" w:eastAsia="Times New Roman" w:hAnsi="Times New Roman" w:cs="Times New Roman"/>
          <w:b/>
          <w:color w:val="000000" w:themeColor="text1"/>
          <w:sz w:val="24"/>
          <w:szCs w:val="24"/>
        </w:rPr>
      </w:pPr>
      <w:r w:rsidRPr="00C5257F">
        <w:rPr>
          <w:rFonts w:ascii="Times New Roman" w:eastAsia="Times New Roman" w:hAnsi="Times New Roman" w:cs="Times New Roman"/>
          <w:b/>
          <w:color w:val="000000" w:themeColor="text1"/>
          <w:position w:val="-4"/>
          <w:sz w:val="24"/>
          <w:szCs w:val="24"/>
          <w:lang w:eastAsia="ar-SA"/>
        </w:rPr>
        <w:t>ZI1</w:t>
      </w:r>
      <w:r w:rsidRPr="00C5257F">
        <w:rPr>
          <w:rFonts w:ascii="Times New Roman" w:eastAsia="Times New Roman" w:hAnsi="Times New Roman" w:cs="Times New Roman"/>
          <w:color w:val="000000" w:themeColor="text1"/>
          <w:position w:val="-4"/>
          <w:sz w:val="24"/>
          <w:szCs w:val="24"/>
          <w:lang w:eastAsia="ar-SA"/>
        </w:rPr>
        <w:t xml:space="preserve"> – viszemākās darbmūža ekspluatācijas izmaksas;</w:t>
      </w:r>
    </w:p>
    <w:p w14:paraId="2E293B78" w14:textId="77777777" w:rsidR="00731E3C" w:rsidRPr="00C5257F" w:rsidRDefault="00731E3C" w:rsidP="00731E3C">
      <w:pPr>
        <w:suppressAutoHyphens/>
        <w:snapToGrid w:val="0"/>
        <w:spacing w:after="120" w:line="240" w:lineRule="auto"/>
        <w:ind w:left="3969" w:hanging="567"/>
        <w:rPr>
          <w:rFonts w:ascii="Times New Roman" w:eastAsia="Times New Roman" w:hAnsi="Times New Roman" w:cs="Times New Roman"/>
          <w:color w:val="000000" w:themeColor="text1"/>
          <w:position w:val="-4"/>
          <w:sz w:val="24"/>
          <w:szCs w:val="24"/>
          <w:lang w:eastAsia="ar-SA"/>
        </w:rPr>
      </w:pPr>
      <w:r w:rsidRPr="00C5257F">
        <w:rPr>
          <w:rFonts w:ascii="Times New Roman" w:eastAsia="Times New Roman" w:hAnsi="Times New Roman" w:cs="Times New Roman"/>
          <w:b/>
          <w:color w:val="000000" w:themeColor="text1"/>
          <w:position w:val="-4"/>
          <w:sz w:val="24"/>
          <w:szCs w:val="24"/>
          <w:lang w:eastAsia="ar-SA"/>
        </w:rPr>
        <w:t>PI1</w:t>
      </w:r>
      <w:r w:rsidRPr="00C5257F">
        <w:rPr>
          <w:rFonts w:ascii="Times New Roman" w:eastAsia="Times New Roman" w:hAnsi="Times New Roman" w:cs="Times New Roman"/>
          <w:color w:val="000000" w:themeColor="text1"/>
          <w:position w:val="-4"/>
          <w:sz w:val="24"/>
          <w:szCs w:val="24"/>
          <w:lang w:eastAsia="ar-SA"/>
        </w:rPr>
        <w:t xml:space="preserve"> – vērtējamā piedāvājuma darbmūža ekspluatācijas izmaksas.</w:t>
      </w:r>
    </w:p>
    <w:p w14:paraId="38E16FEB" w14:textId="293B28B2" w:rsidR="00B03C01" w:rsidRPr="00C5257F" w:rsidRDefault="00731E3C" w:rsidP="00B03C01">
      <w:pPr>
        <w:pStyle w:val="ListParagraph"/>
        <w:numPr>
          <w:ilvl w:val="2"/>
          <w:numId w:val="1"/>
        </w:numPr>
        <w:tabs>
          <w:tab w:val="clear" w:pos="14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right="567"/>
        <w:jc w:val="both"/>
        <w:rPr>
          <w:rFonts w:ascii="Times New Roman" w:eastAsia="Times New Roman" w:hAnsi="Times New Roman" w:cs="Times New Roman"/>
          <w:b/>
          <w:color w:val="000000" w:themeColor="text1"/>
          <w:sz w:val="24"/>
          <w:szCs w:val="24"/>
        </w:rPr>
      </w:pPr>
      <w:r w:rsidRPr="00C5257F">
        <w:rPr>
          <w:rFonts w:ascii="Times New Roman" w:eastAsia="Times New Roman" w:hAnsi="Times New Roman" w:cs="Times New Roman"/>
          <w:color w:val="000000" w:themeColor="text1"/>
          <w:sz w:val="24"/>
          <w:szCs w:val="24"/>
        </w:rPr>
        <w:t>Punkti</w:t>
      </w:r>
      <w:r w:rsidRPr="00C5257F">
        <w:rPr>
          <w:rFonts w:ascii="Times New Roman" w:eastAsia="Times New Roman" w:hAnsi="Times New Roman" w:cs="Times New Roman"/>
          <w:color w:val="000000" w:themeColor="text1"/>
          <w:sz w:val="24"/>
          <w:szCs w:val="24"/>
          <w:lang w:eastAsia="ar-SA"/>
        </w:rPr>
        <w:t xml:space="preserve"> k</w:t>
      </w:r>
      <w:r w:rsidRPr="00C5257F">
        <w:rPr>
          <w:rFonts w:ascii="Times New Roman" w:eastAsia="Times New Roman" w:hAnsi="Times New Roman" w:cs="Times New Roman"/>
          <w:color w:val="000000" w:themeColor="text1"/>
          <w:sz w:val="24"/>
          <w:szCs w:val="24"/>
        </w:rPr>
        <w:t xml:space="preserve">ritērijā </w:t>
      </w:r>
      <w:r w:rsidRPr="00C5257F">
        <w:rPr>
          <w:rFonts w:ascii="Times New Roman" w:eastAsia="Times New Roman" w:hAnsi="Times New Roman" w:cs="Times New Roman"/>
          <w:b/>
          <w:color w:val="000000" w:themeColor="text1"/>
          <w:sz w:val="24"/>
          <w:szCs w:val="24"/>
        </w:rPr>
        <w:t>I2</w:t>
      </w:r>
      <w:r w:rsidRPr="00C5257F">
        <w:rPr>
          <w:rFonts w:ascii="Times New Roman" w:eastAsia="Times New Roman" w:hAnsi="Times New Roman" w:cs="Times New Roman"/>
          <w:color w:val="000000" w:themeColor="text1"/>
          <w:sz w:val="24"/>
          <w:szCs w:val="24"/>
        </w:rPr>
        <w:t xml:space="preserve"> „</w:t>
      </w:r>
      <w:r w:rsidRPr="00C5257F">
        <w:rPr>
          <w:rFonts w:ascii="Times New Roman" w:hAnsi="Times New Roman" w:cs="Times New Roman"/>
          <w:color w:val="000000" w:themeColor="text1"/>
          <w:sz w:val="24"/>
          <w:szCs w:val="24"/>
        </w:rPr>
        <w:t>Plānoto apkopju kopējās izmaksas visā apkopju periodā (</w:t>
      </w:r>
      <w:r w:rsidR="00847332">
        <w:rPr>
          <w:rFonts w:ascii="Times New Roman" w:hAnsi="Times New Roman" w:cs="Times New Roman"/>
          <w:color w:val="000000" w:themeColor="text1"/>
          <w:sz w:val="24"/>
          <w:szCs w:val="24"/>
        </w:rPr>
        <w:t>5 gadi</w:t>
      </w:r>
      <w:r w:rsidRPr="00C5257F">
        <w:rPr>
          <w:rFonts w:ascii="Times New Roman" w:hAnsi="Times New Roman" w:cs="Times New Roman"/>
          <w:color w:val="000000" w:themeColor="text1"/>
          <w:sz w:val="24"/>
          <w:szCs w:val="24"/>
        </w:rPr>
        <w:t xml:space="preserve">) par visiem attiecīgās iepirkuma priekšmeta daļas transportlīdzekļiem kopā </w:t>
      </w:r>
      <w:r w:rsidRPr="00C5257F">
        <w:rPr>
          <w:rFonts w:ascii="Times New Roman" w:eastAsia="Times New Roman" w:hAnsi="Times New Roman" w:cs="Times New Roman"/>
          <w:color w:val="000000" w:themeColor="text1"/>
          <w:sz w:val="24"/>
          <w:szCs w:val="24"/>
          <w:lang w:eastAsia="ar-SA"/>
        </w:rPr>
        <w:t>EUR bez PVN</w:t>
      </w:r>
      <w:r w:rsidRPr="00C5257F">
        <w:rPr>
          <w:rFonts w:ascii="Times New Roman" w:eastAsia="Times New Roman" w:hAnsi="Times New Roman" w:cs="Times New Roman"/>
          <w:color w:val="000000" w:themeColor="text1"/>
          <w:sz w:val="24"/>
          <w:szCs w:val="24"/>
        </w:rPr>
        <w:t>” tiks aprēķināti saskaņā ar šādu formulu</w:t>
      </w:r>
      <w:r w:rsidRPr="00C5257F">
        <w:rPr>
          <w:rFonts w:ascii="Times New Roman" w:eastAsia="Times New Roman" w:hAnsi="Times New Roman" w:cs="Times New Roman"/>
          <w:color w:val="000000" w:themeColor="text1"/>
          <w:sz w:val="24"/>
          <w:szCs w:val="24"/>
          <w:lang w:eastAsia="ar-SA"/>
        </w:rPr>
        <w:t>:</w:t>
      </w:r>
      <w:bookmarkEnd w:id="10"/>
      <w:r w:rsidR="00B03C01" w:rsidRPr="00C5257F">
        <w:rPr>
          <w:rFonts w:ascii="Times New Roman" w:eastAsia="Times New Roman" w:hAnsi="Times New Roman" w:cs="Times New Roman"/>
          <w:color w:val="000000" w:themeColor="text1"/>
          <w:sz w:val="24"/>
          <w:szCs w:val="24"/>
          <w:lang w:eastAsia="ar-SA"/>
        </w:rPr>
        <w:t xml:space="preserve"> </w:t>
      </w:r>
      <w:r w:rsidRPr="00C5257F">
        <w:rPr>
          <w:rFonts w:ascii="Times New Roman" w:eastAsia="Times New Roman" w:hAnsi="Times New Roman" w:cs="Times New Roman"/>
          <w:b/>
          <w:color w:val="000000" w:themeColor="text1"/>
          <w:sz w:val="24"/>
          <w:szCs w:val="24"/>
          <w:lang w:eastAsia="ar-SA"/>
        </w:rPr>
        <w:t>I2= 10 x (ZI2 / PI2)</w:t>
      </w:r>
      <w:r w:rsidRPr="00C5257F">
        <w:rPr>
          <w:rFonts w:ascii="Times New Roman" w:eastAsia="Times New Roman" w:hAnsi="Times New Roman" w:cs="Times New Roman"/>
          <w:bCs/>
          <w:color w:val="000000" w:themeColor="text1"/>
          <w:sz w:val="24"/>
          <w:szCs w:val="24"/>
          <w:lang w:eastAsia="ar-SA"/>
        </w:rPr>
        <w:t xml:space="preserve">, kur: </w:t>
      </w:r>
    </w:p>
    <w:p w14:paraId="3AD4DF68" w14:textId="0D455BDA" w:rsidR="00731E3C" w:rsidRPr="00C5257F" w:rsidRDefault="00731E3C" w:rsidP="00B03C0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3402" w:right="567"/>
        <w:jc w:val="both"/>
        <w:rPr>
          <w:rFonts w:ascii="Times New Roman" w:eastAsia="Times New Roman" w:hAnsi="Times New Roman" w:cs="Times New Roman"/>
          <w:b/>
          <w:color w:val="000000" w:themeColor="text1"/>
          <w:sz w:val="24"/>
          <w:szCs w:val="24"/>
        </w:rPr>
      </w:pPr>
      <w:r w:rsidRPr="00C5257F">
        <w:rPr>
          <w:rFonts w:ascii="Times New Roman" w:eastAsia="Times New Roman" w:hAnsi="Times New Roman" w:cs="Times New Roman"/>
          <w:b/>
          <w:color w:val="000000" w:themeColor="text1"/>
          <w:sz w:val="24"/>
          <w:szCs w:val="24"/>
          <w:lang w:eastAsia="ar-SA"/>
        </w:rPr>
        <w:t xml:space="preserve">ZI2 </w:t>
      </w:r>
      <w:r w:rsidRPr="00C5257F">
        <w:rPr>
          <w:rFonts w:ascii="Times New Roman" w:eastAsia="Times New Roman" w:hAnsi="Times New Roman" w:cs="Times New Roman"/>
          <w:bCs/>
          <w:color w:val="000000" w:themeColor="text1"/>
          <w:sz w:val="24"/>
          <w:szCs w:val="24"/>
          <w:lang w:eastAsia="ar-SA"/>
        </w:rPr>
        <w:t>– viszemākās plānoto apkopju kopējās izmaksas;</w:t>
      </w:r>
    </w:p>
    <w:p w14:paraId="138B5CE5" w14:textId="77777777" w:rsidR="00731E3C" w:rsidRPr="00C5257F" w:rsidRDefault="00731E3C" w:rsidP="00B03C01">
      <w:pPr>
        <w:tabs>
          <w:tab w:val="left" w:pos="3969"/>
        </w:tabs>
        <w:suppressAutoHyphens/>
        <w:snapToGrid w:val="0"/>
        <w:spacing w:after="60" w:line="240" w:lineRule="auto"/>
        <w:ind w:left="3402"/>
        <w:rPr>
          <w:rFonts w:ascii="Times New Roman" w:eastAsia="Times New Roman" w:hAnsi="Times New Roman" w:cs="Times New Roman"/>
          <w:bCs/>
          <w:color w:val="000000" w:themeColor="text1"/>
          <w:sz w:val="24"/>
          <w:szCs w:val="24"/>
          <w:lang w:eastAsia="ar-SA"/>
        </w:rPr>
      </w:pPr>
      <w:r w:rsidRPr="00C5257F">
        <w:rPr>
          <w:rFonts w:ascii="Times New Roman" w:eastAsia="Times New Roman" w:hAnsi="Times New Roman" w:cs="Times New Roman"/>
          <w:b/>
          <w:color w:val="000000" w:themeColor="text1"/>
          <w:sz w:val="24"/>
          <w:szCs w:val="24"/>
          <w:lang w:eastAsia="ar-SA"/>
        </w:rPr>
        <w:t xml:space="preserve">PI2 </w:t>
      </w:r>
      <w:r w:rsidRPr="00C5257F">
        <w:rPr>
          <w:rFonts w:ascii="Times New Roman" w:eastAsia="Times New Roman" w:hAnsi="Times New Roman" w:cs="Times New Roman"/>
          <w:bCs/>
          <w:color w:val="000000" w:themeColor="text1"/>
          <w:sz w:val="24"/>
          <w:szCs w:val="24"/>
          <w:lang w:eastAsia="ar-SA"/>
        </w:rPr>
        <w:t>– vērtējumā piedāvājuma plānoto apkopju kopējās izmaksas.</w:t>
      </w:r>
    </w:p>
    <w:p w14:paraId="7060483F" w14:textId="083A88B2" w:rsidR="00FA5D9A" w:rsidRPr="00C5257F" w:rsidRDefault="00FA5D9A" w:rsidP="00FA5D9A">
      <w:pPr>
        <w:pStyle w:val="ListParagraph"/>
        <w:numPr>
          <w:ilvl w:val="0"/>
          <w:numId w:val="1"/>
        </w:numPr>
        <w:tabs>
          <w:tab w:val="left" w:pos="567"/>
        </w:tabs>
        <w:suppressAutoHyphens/>
        <w:snapToGrid w:val="0"/>
        <w:spacing w:after="0" w:line="240" w:lineRule="auto"/>
        <w:jc w:val="both"/>
        <w:rPr>
          <w:rFonts w:ascii="Times New Roman" w:eastAsia="Times New Roman" w:hAnsi="Times New Roman" w:cs="Times New Roman"/>
          <w:color w:val="000000" w:themeColor="text1"/>
          <w:sz w:val="24"/>
          <w:szCs w:val="24"/>
          <w:lang w:eastAsia="ar-SA"/>
        </w:rPr>
      </w:pPr>
      <w:r w:rsidRPr="00C5257F">
        <w:rPr>
          <w:rFonts w:ascii="Times New Roman" w:eastAsia="Times New Roman" w:hAnsi="Times New Roman" w:cs="Times New Roman"/>
          <w:color w:val="000000" w:themeColor="text1"/>
          <w:sz w:val="24"/>
          <w:szCs w:val="24"/>
        </w:rPr>
        <w:t>K</w:t>
      </w:r>
      <w:r w:rsidRPr="00C5257F">
        <w:rPr>
          <w:rFonts w:ascii="Times New Roman" w:eastAsia="Times New Roman" w:hAnsi="Times New Roman" w:cs="Times New Roman"/>
          <w:color w:val="000000" w:themeColor="text1"/>
          <w:sz w:val="24"/>
          <w:szCs w:val="24"/>
          <w:lang w:eastAsia="ar-SA"/>
        </w:rPr>
        <w:t>atrs piedāvājums tiek vērtēts saskaņā ar nolikuma 2</w:t>
      </w:r>
      <w:r w:rsidR="00EF0085" w:rsidRPr="00C5257F">
        <w:rPr>
          <w:rFonts w:ascii="Times New Roman" w:eastAsia="Times New Roman" w:hAnsi="Times New Roman" w:cs="Times New Roman"/>
          <w:color w:val="000000" w:themeColor="text1"/>
          <w:sz w:val="24"/>
          <w:szCs w:val="24"/>
          <w:lang w:eastAsia="ar-SA"/>
        </w:rPr>
        <w:t>8</w:t>
      </w:r>
      <w:r w:rsidRPr="00C5257F">
        <w:rPr>
          <w:rFonts w:ascii="Times New Roman" w:eastAsia="Times New Roman" w:hAnsi="Times New Roman" w:cs="Times New Roman"/>
          <w:color w:val="000000" w:themeColor="text1"/>
          <w:sz w:val="24"/>
          <w:szCs w:val="24"/>
          <w:lang w:eastAsia="ar-SA"/>
        </w:rPr>
        <w:t>.punktā noteiktajiem kritērijiem, piešķirot katram piedāvājumam atbilstošu punktu skaitu</w:t>
      </w:r>
      <w:r w:rsidR="009F71D2" w:rsidRPr="00C5257F">
        <w:rPr>
          <w:rFonts w:ascii="Times New Roman" w:eastAsia="Times New Roman" w:hAnsi="Times New Roman" w:cs="Times New Roman"/>
          <w:color w:val="000000" w:themeColor="text1"/>
          <w:sz w:val="24"/>
          <w:szCs w:val="24"/>
          <w:lang w:eastAsia="ar-SA"/>
        </w:rPr>
        <w:t xml:space="preserve">, </w:t>
      </w:r>
      <w:r w:rsidR="009F71D2" w:rsidRPr="00C5257F">
        <w:rPr>
          <w:rFonts w:ascii="Times New Roman" w:eastAsia="Times New Roman" w:hAnsi="Times New Roman" w:cs="Times New Roman"/>
          <w:color w:val="000000" w:themeColor="text1"/>
          <w:sz w:val="24"/>
          <w:szCs w:val="24"/>
        </w:rPr>
        <w:t>ar precizitāti 2 (divas) zīmes aiz komata.</w:t>
      </w:r>
    </w:p>
    <w:p w14:paraId="38C09E2F" w14:textId="4F40A8B6" w:rsidR="00FA5D9A" w:rsidRPr="00C5257F" w:rsidRDefault="00FA5D9A" w:rsidP="00FA5D9A">
      <w:pPr>
        <w:pStyle w:val="ListParagraph"/>
        <w:numPr>
          <w:ilvl w:val="0"/>
          <w:numId w:val="1"/>
        </w:numPr>
        <w:tabs>
          <w:tab w:val="left" w:pos="567"/>
        </w:tabs>
        <w:suppressAutoHyphens/>
        <w:snapToGrid w:val="0"/>
        <w:spacing w:after="0" w:line="240" w:lineRule="auto"/>
        <w:jc w:val="both"/>
        <w:rPr>
          <w:rFonts w:ascii="Times New Roman" w:eastAsia="Times New Roman" w:hAnsi="Times New Roman" w:cs="Times New Roman"/>
          <w:color w:val="000000" w:themeColor="text1"/>
          <w:sz w:val="24"/>
          <w:szCs w:val="24"/>
          <w:lang w:eastAsia="ar-SA"/>
        </w:rPr>
      </w:pPr>
      <w:r w:rsidRPr="00C5257F">
        <w:rPr>
          <w:rFonts w:ascii="Times New Roman" w:eastAsia="Times New Roman" w:hAnsi="Times New Roman" w:cs="Times New Roman"/>
          <w:color w:val="000000" w:themeColor="text1"/>
          <w:sz w:val="24"/>
          <w:szCs w:val="24"/>
          <w:lang w:eastAsia="ar-SA"/>
        </w:rPr>
        <w:t xml:space="preserve">Par saimnieciski visizdevīgāko piedāvājumu iepirkuma komisija atzīst piedāvājumu, kurš kopsummā </w:t>
      </w:r>
      <w:r w:rsidRPr="00C5257F">
        <w:rPr>
          <w:rFonts w:ascii="Times New Roman" w:eastAsia="Times New Roman" w:hAnsi="Times New Roman" w:cs="Times New Roman"/>
          <w:color w:val="000000" w:themeColor="text1"/>
          <w:sz w:val="24"/>
          <w:szCs w:val="24"/>
        </w:rPr>
        <w:t>ieguvis visaugstāko novērtējumu, un kurš atbilst nolikuma prasībām. Ja vairāki piedāvājumi iegūst vienādu punktu skaitu, iepirkuma komisija izvēlas tā pretendenta piedāvājumu, kurš norādījis zemāko cenu</w:t>
      </w:r>
      <w:r w:rsidR="003F6BEE" w:rsidRPr="00C5257F">
        <w:rPr>
          <w:rFonts w:ascii="Times New Roman" w:eastAsia="Times New Roman" w:hAnsi="Times New Roman" w:cs="Times New Roman"/>
          <w:color w:val="000000" w:themeColor="text1"/>
          <w:sz w:val="24"/>
          <w:szCs w:val="24"/>
        </w:rPr>
        <w:t xml:space="preserve"> (kritērijs CE)</w:t>
      </w:r>
      <w:r w:rsidRPr="00C5257F">
        <w:rPr>
          <w:rFonts w:ascii="Times New Roman" w:eastAsia="Times New Roman" w:hAnsi="Times New Roman" w:cs="Times New Roman"/>
          <w:color w:val="000000" w:themeColor="text1"/>
          <w:sz w:val="24"/>
          <w:szCs w:val="24"/>
        </w:rPr>
        <w:t>.</w:t>
      </w:r>
    </w:p>
    <w:p w14:paraId="33B2BD65" w14:textId="712DEC60" w:rsidR="00D73433" w:rsidRPr="00C5257F" w:rsidRDefault="00BF73D8" w:rsidP="006B1EF6">
      <w:pPr>
        <w:pStyle w:val="ListParagraph"/>
        <w:numPr>
          <w:ilvl w:val="0"/>
          <w:numId w:val="1"/>
        </w:numPr>
        <w:tabs>
          <w:tab w:val="left" w:pos="567"/>
        </w:tabs>
        <w:suppressAutoHyphens/>
        <w:snapToGrid w:val="0"/>
        <w:spacing w:after="0" w:line="240" w:lineRule="auto"/>
        <w:jc w:val="both"/>
        <w:rPr>
          <w:rFonts w:ascii="Times New Roman" w:eastAsia="Times New Roman" w:hAnsi="Times New Roman" w:cs="Times New Roman"/>
          <w:color w:val="000000" w:themeColor="text1"/>
          <w:sz w:val="24"/>
          <w:szCs w:val="24"/>
          <w:lang w:eastAsia="ar-SA"/>
        </w:rPr>
      </w:pPr>
      <w:r w:rsidRPr="00C5257F">
        <w:rPr>
          <w:rFonts w:ascii="Times New Roman" w:eastAsia="Times New Roman" w:hAnsi="Times New Roman" w:cs="Times New Roman"/>
          <w:color w:val="000000" w:themeColor="text1"/>
          <w:sz w:val="24"/>
          <w:szCs w:val="24"/>
        </w:rPr>
        <w:t>Iepirkuma k</w:t>
      </w:r>
      <w:r w:rsidR="00D73433" w:rsidRPr="00C5257F">
        <w:rPr>
          <w:rFonts w:ascii="Times New Roman" w:eastAsia="Times New Roman" w:hAnsi="Times New Roman" w:cs="Times New Roman"/>
          <w:color w:val="000000" w:themeColor="text1"/>
          <w:sz w:val="24"/>
          <w:szCs w:val="24"/>
        </w:rPr>
        <w:t xml:space="preserve">omisija pieņem lēmumu par iepirkumu līguma slēgšanu vai pieņem lēmumu par </w:t>
      </w:r>
      <w:r w:rsidR="004442B2" w:rsidRPr="00C5257F">
        <w:rPr>
          <w:rFonts w:ascii="Times New Roman" w:eastAsia="Times New Roman" w:hAnsi="Times New Roman" w:cs="Times New Roman"/>
          <w:color w:val="000000" w:themeColor="text1"/>
          <w:sz w:val="24"/>
          <w:szCs w:val="24"/>
        </w:rPr>
        <w:t>K</w:t>
      </w:r>
      <w:r w:rsidR="00D73433" w:rsidRPr="00C5257F">
        <w:rPr>
          <w:rFonts w:ascii="Times New Roman" w:eastAsia="Times New Roman" w:hAnsi="Times New Roman" w:cs="Times New Roman"/>
          <w:color w:val="000000" w:themeColor="text1"/>
          <w:sz w:val="24"/>
          <w:szCs w:val="24"/>
        </w:rPr>
        <w:t>onkursa izbeigšanu vai pārtraukšanu Ministru kabineta 2017.gada 28.</w:t>
      </w:r>
      <w:r w:rsidR="00093206" w:rsidRPr="00C5257F">
        <w:rPr>
          <w:rFonts w:ascii="Times New Roman" w:eastAsia="Times New Roman" w:hAnsi="Times New Roman" w:cs="Times New Roman"/>
          <w:color w:val="000000" w:themeColor="text1"/>
          <w:sz w:val="24"/>
          <w:szCs w:val="24"/>
        </w:rPr>
        <w:t>marta</w:t>
      </w:r>
      <w:r w:rsidR="00D73433" w:rsidRPr="00C5257F">
        <w:rPr>
          <w:rFonts w:ascii="Times New Roman" w:eastAsia="Times New Roman" w:hAnsi="Times New Roman" w:cs="Times New Roman"/>
          <w:color w:val="000000" w:themeColor="text1"/>
          <w:sz w:val="24"/>
          <w:szCs w:val="24"/>
        </w:rPr>
        <w:t xml:space="preserve"> noteikumos Nr.1</w:t>
      </w:r>
      <w:r w:rsidR="00712260" w:rsidRPr="00C5257F">
        <w:rPr>
          <w:rFonts w:ascii="Times New Roman" w:eastAsia="Times New Roman" w:hAnsi="Times New Roman" w:cs="Times New Roman"/>
          <w:color w:val="000000" w:themeColor="text1"/>
          <w:sz w:val="24"/>
          <w:szCs w:val="24"/>
        </w:rPr>
        <w:t>8</w:t>
      </w:r>
      <w:r w:rsidR="00D73433" w:rsidRPr="00C5257F">
        <w:rPr>
          <w:rFonts w:ascii="Times New Roman" w:eastAsia="Times New Roman" w:hAnsi="Times New Roman" w:cs="Times New Roman"/>
          <w:color w:val="000000" w:themeColor="text1"/>
          <w:sz w:val="24"/>
          <w:szCs w:val="24"/>
        </w:rPr>
        <w:t>7 “</w:t>
      </w:r>
      <w:r w:rsidR="00F36401" w:rsidRPr="00C5257F">
        <w:rPr>
          <w:rFonts w:ascii="Times New Roman" w:eastAsia="Times New Roman" w:hAnsi="Times New Roman" w:cs="Times New Roman"/>
          <w:color w:val="000000" w:themeColor="text1"/>
          <w:sz w:val="24"/>
          <w:szCs w:val="24"/>
        </w:rPr>
        <w:t>Sabiedrisko pakalpojumu sniedzēju i</w:t>
      </w:r>
      <w:r w:rsidR="00D73433" w:rsidRPr="00C5257F">
        <w:rPr>
          <w:rFonts w:ascii="Times New Roman" w:eastAsia="Times New Roman" w:hAnsi="Times New Roman" w:cs="Times New Roman"/>
          <w:color w:val="000000" w:themeColor="text1"/>
          <w:sz w:val="24"/>
          <w:szCs w:val="24"/>
        </w:rPr>
        <w:t>epirkuma procedūru un metu konkursu norises kārtība” 4.nodaļā minētajos gadījumos.</w:t>
      </w:r>
    </w:p>
    <w:p w14:paraId="2746359D" w14:textId="50731E6D" w:rsidR="00D73433" w:rsidRPr="00C5257F" w:rsidRDefault="00D73433" w:rsidP="006B1EF6">
      <w:pPr>
        <w:pStyle w:val="ListParagraph"/>
        <w:numPr>
          <w:ilvl w:val="0"/>
          <w:numId w:val="1"/>
        </w:numPr>
        <w:tabs>
          <w:tab w:val="left" w:pos="567"/>
        </w:tabs>
        <w:suppressAutoHyphens/>
        <w:snapToGrid w:val="0"/>
        <w:spacing w:after="0" w:line="240" w:lineRule="auto"/>
        <w:jc w:val="both"/>
        <w:rPr>
          <w:rFonts w:ascii="Times New Roman" w:eastAsia="Times New Roman" w:hAnsi="Times New Roman" w:cs="Times New Roman"/>
          <w:color w:val="000000" w:themeColor="text1"/>
          <w:sz w:val="24"/>
          <w:szCs w:val="24"/>
          <w:lang w:eastAsia="ar-SA"/>
        </w:rPr>
      </w:pPr>
      <w:r w:rsidRPr="00C5257F">
        <w:rPr>
          <w:rFonts w:ascii="Times New Roman" w:eastAsia="Times New Roman" w:hAnsi="Times New Roman" w:cs="Times New Roman"/>
          <w:color w:val="000000" w:themeColor="text1"/>
          <w:sz w:val="24"/>
          <w:szCs w:val="24"/>
        </w:rPr>
        <w:t xml:space="preserve">Pēc lēmuma pieņemšanas visi pretendenti </w:t>
      </w:r>
      <w:r w:rsidR="007450CE" w:rsidRPr="00C5257F">
        <w:rPr>
          <w:rFonts w:ascii="Times New Roman" w:eastAsia="Times New Roman" w:hAnsi="Times New Roman" w:cs="Times New Roman"/>
          <w:color w:val="000000" w:themeColor="text1"/>
          <w:sz w:val="24"/>
          <w:szCs w:val="24"/>
        </w:rPr>
        <w:t xml:space="preserve">piecu </w:t>
      </w:r>
      <w:r w:rsidRPr="00C5257F">
        <w:rPr>
          <w:rFonts w:ascii="Times New Roman" w:eastAsia="Times New Roman" w:hAnsi="Times New Roman" w:cs="Times New Roman"/>
          <w:color w:val="000000" w:themeColor="text1"/>
          <w:sz w:val="24"/>
          <w:szCs w:val="24"/>
        </w:rPr>
        <w:t xml:space="preserve">darba dienu laikā tiek informēti par pieņemto lēmumu </w:t>
      </w:r>
      <w:r w:rsidR="004442B2" w:rsidRPr="00C5257F">
        <w:rPr>
          <w:rFonts w:ascii="Times New Roman" w:eastAsia="Times New Roman" w:hAnsi="Times New Roman" w:cs="Times New Roman"/>
          <w:color w:val="000000" w:themeColor="text1"/>
          <w:sz w:val="24"/>
          <w:szCs w:val="24"/>
        </w:rPr>
        <w:t>K</w:t>
      </w:r>
      <w:r w:rsidRPr="00C5257F">
        <w:rPr>
          <w:rFonts w:ascii="Times New Roman" w:eastAsia="Times New Roman" w:hAnsi="Times New Roman" w:cs="Times New Roman"/>
          <w:color w:val="000000" w:themeColor="text1"/>
          <w:sz w:val="24"/>
          <w:szCs w:val="24"/>
        </w:rPr>
        <w:t>onkursā, informāciju nosūtot pa pastu, faksu vai elektroniski, izmantojot drošu elektronisko parakstu, vai pievienojot elektroniskajam pastam skenētu dokumentu, vai nododot personīgi.</w:t>
      </w:r>
    </w:p>
    <w:p w14:paraId="4B83809B" w14:textId="4A4CFBE0" w:rsidR="00D73433" w:rsidRPr="00C5257F" w:rsidRDefault="00D73433" w:rsidP="00D73433">
      <w:pPr>
        <w:tabs>
          <w:tab w:val="left" w:pos="567"/>
        </w:tabs>
        <w:spacing w:after="0" w:line="240" w:lineRule="auto"/>
        <w:ind w:left="567" w:hanging="567"/>
        <w:rPr>
          <w:rFonts w:ascii="Times New Roman" w:eastAsia="Times New Roman" w:hAnsi="Times New Roman" w:cs="Times New Roman"/>
          <w:color w:val="000000" w:themeColor="text1"/>
        </w:rPr>
      </w:pPr>
    </w:p>
    <w:p w14:paraId="6EA4FB63" w14:textId="77777777" w:rsidR="00EC759F" w:rsidRPr="00C5257F" w:rsidRDefault="006F6C89" w:rsidP="00EC759F">
      <w:pPr>
        <w:tabs>
          <w:tab w:val="left" w:pos="567"/>
        </w:tabs>
        <w:spacing w:after="0" w:line="240" w:lineRule="auto"/>
        <w:ind w:left="567" w:hanging="567"/>
        <w:jc w:val="center"/>
        <w:rPr>
          <w:rFonts w:ascii="Times New Roman" w:eastAsia="Times New Roman" w:hAnsi="Times New Roman" w:cs="Times New Roman"/>
          <w:b/>
          <w:bCs/>
          <w:color w:val="000000" w:themeColor="text1"/>
          <w:sz w:val="24"/>
          <w:szCs w:val="24"/>
        </w:rPr>
      </w:pPr>
      <w:r w:rsidRPr="00C5257F">
        <w:rPr>
          <w:rFonts w:ascii="Times New Roman" w:eastAsia="Times New Roman" w:hAnsi="Times New Roman" w:cs="Times New Roman"/>
          <w:b/>
          <w:bCs/>
          <w:color w:val="000000" w:themeColor="text1"/>
          <w:sz w:val="24"/>
          <w:szCs w:val="24"/>
        </w:rPr>
        <w:lastRenderedPageBreak/>
        <w:t>VIII IEPIRKUMA LĪGUMS</w:t>
      </w:r>
      <w:r w:rsidR="00EC759F" w:rsidRPr="00C5257F">
        <w:rPr>
          <w:rFonts w:ascii="Times New Roman" w:eastAsia="Times New Roman" w:hAnsi="Times New Roman" w:cs="Times New Roman"/>
          <w:b/>
          <w:bCs/>
          <w:color w:val="000000" w:themeColor="text1"/>
          <w:sz w:val="24"/>
          <w:szCs w:val="24"/>
        </w:rPr>
        <w:t xml:space="preserve">, TĀ SAGATAVOŠANAS </w:t>
      </w:r>
    </w:p>
    <w:p w14:paraId="07C96E6F" w14:textId="2637CC91" w:rsidR="006F6C89" w:rsidRPr="00C5257F" w:rsidRDefault="00EC759F" w:rsidP="00EC759F">
      <w:pPr>
        <w:tabs>
          <w:tab w:val="left" w:pos="567"/>
        </w:tabs>
        <w:spacing w:after="0" w:line="240" w:lineRule="auto"/>
        <w:ind w:left="567" w:hanging="567"/>
        <w:jc w:val="center"/>
        <w:rPr>
          <w:rFonts w:ascii="Times New Roman" w:eastAsia="Times New Roman" w:hAnsi="Times New Roman" w:cs="Times New Roman"/>
          <w:b/>
          <w:bCs/>
          <w:color w:val="000000" w:themeColor="text1"/>
          <w:sz w:val="24"/>
          <w:szCs w:val="24"/>
        </w:rPr>
      </w:pPr>
      <w:r w:rsidRPr="00C5257F">
        <w:rPr>
          <w:rFonts w:ascii="Times New Roman" w:eastAsia="Times New Roman" w:hAnsi="Times New Roman" w:cs="Times New Roman"/>
          <w:b/>
          <w:bCs/>
          <w:color w:val="000000" w:themeColor="text1"/>
          <w:sz w:val="24"/>
          <w:szCs w:val="24"/>
        </w:rPr>
        <w:t>UN NOSLĒGŠANAS KĀRTĪBA</w:t>
      </w:r>
    </w:p>
    <w:p w14:paraId="55A22E35" w14:textId="104DAF93" w:rsidR="00F344FE" w:rsidRPr="00C5257F" w:rsidRDefault="00FC67BD" w:rsidP="00B865DE">
      <w:pPr>
        <w:numPr>
          <w:ilvl w:val="0"/>
          <w:numId w:val="1"/>
        </w:numPr>
        <w:spacing w:after="0" w:line="240" w:lineRule="auto"/>
        <w:jc w:val="both"/>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t>Iepirkuma līguma projekts</w:t>
      </w:r>
      <w:r w:rsidR="002170C6" w:rsidRPr="00C5257F">
        <w:rPr>
          <w:rFonts w:ascii="Times New Roman" w:hAnsi="Times New Roman" w:cs="Times New Roman"/>
          <w:color w:val="000000" w:themeColor="text1"/>
          <w:sz w:val="24"/>
          <w:szCs w:val="24"/>
        </w:rPr>
        <w:t xml:space="preserve"> </w:t>
      </w:r>
      <w:r w:rsidRPr="00C5257F">
        <w:rPr>
          <w:rFonts w:ascii="Times New Roman" w:hAnsi="Times New Roman" w:cs="Times New Roman"/>
          <w:color w:val="000000" w:themeColor="text1"/>
          <w:sz w:val="24"/>
          <w:szCs w:val="24"/>
        </w:rPr>
        <w:t xml:space="preserve">ir pievienots nolikuma </w:t>
      </w:r>
      <w:r w:rsidR="00DF7781">
        <w:rPr>
          <w:rFonts w:ascii="Times New Roman" w:hAnsi="Times New Roman" w:cs="Times New Roman"/>
          <w:color w:val="000000" w:themeColor="text1"/>
          <w:sz w:val="24"/>
          <w:szCs w:val="24"/>
        </w:rPr>
        <w:t>5</w:t>
      </w:r>
      <w:r w:rsidR="00B92D35" w:rsidRPr="00C5257F">
        <w:rPr>
          <w:rFonts w:ascii="Times New Roman" w:hAnsi="Times New Roman" w:cs="Times New Roman"/>
          <w:color w:val="000000" w:themeColor="text1"/>
          <w:sz w:val="24"/>
          <w:szCs w:val="24"/>
        </w:rPr>
        <w:t>.</w:t>
      </w:r>
      <w:r w:rsidRPr="00C5257F">
        <w:rPr>
          <w:rFonts w:ascii="Times New Roman" w:hAnsi="Times New Roman" w:cs="Times New Roman"/>
          <w:color w:val="000000" w:themeColor="text1"/>
          <w:sz w:val="24"/>
          <w:szCs w:val="24"/>
        </w:rPr>
        <w:t>pielikumā.</w:t>
      </w:r>
      <w:r w:rsidR="00CC2B6C" w:rsidRPr="00C5257F">
        <w:rPr>
          <w:rFonts w:ascii="Times New Roman" w:hAnsi="Times New Roman" w:cs="Times New Roman"/>
          <w:color w:val="000000" w:themeColor="text1"/>
          <w:sz w:val="24"/>
          <w:szCs w:val="24"/>
        </w:rPr>
        <w:tab/>
      </w:r>
    </w:p>
    <w:p w14:paraId="1759A540" w14:textId="52E6DF1C" w:rsidR="00417E2A" w:rsidRPr="00C5257F" w:rsidRDefault="00FC67BD" w:rsidP="00B865DE">
      <w:pPr>
        <w:numPr>
          <w:ilvl w:val="0"/>
          <w:numId w:val="1"/>
        </w:numPr>
        <w:spacing w:after="0" w:line="240" w:lineRule="auto"/>
        <w:jc w:val="both"/>
        <w:rPr>
          <w:rFonts w:ascii="Times New Roman" w:hAnsi="Times New Roman" w:cs="Times New Roman"/>
          <w:bCs/>
          <w:color w:val="000000" w:themeColor="text1"/>
          <w:sz w:val="24"/>
          <w:szCs w:val="24"/>
        </w:rPr>
      </w:pPr>
      <w:r w:rsidRPr="00C5257F">
        <w:rPr>
          <w:rFonts w:ascii="Times New Roman" w:hAnsi="Times New Roman" w:cs="Times New Roman"/>
          <w:color w:val="000000" w:themeColor="text1"/>
          <w:sz w:val="24"/>
          <w:szCs w:val="24"/>
        </w:rPr>
        <w:t xml:space="preserve">Iepirkumu komisijas lēmums un paziņojums par </w:t>
      </w:r>
      <w:r w:rsidR="004442B2" w:rsidRPr="00C5257F">
        <w:rPr>
          <w:rFonts w:ascii="Times New Roman" w:hAnsi="Times New Roman" w:cs="Times New Roman"/>
          <w:color w:val="000000" w:themeColor="text1"/>
          <w:sz w:val="24"/>
          <w:szCs w:val="24"/>
        </w:rPr>
        <w:t>K</w:t>
      </w:r>
      <w:r w:rsidRPr="00C5257F">
        <w:rPr>
          <w:rFonts w:ascii="Times New Roman" w:hAnsi="Times New Roman" w:cs="Times New Roman"/>
          <w:color w:val="000000" w:themeColor="text1"/>
          <w:sz w:val="24"/>
          <w:szCs w:val="24"/>
        </w:rPr>
        <w:t>onkursa uzvarētāju</w:t>
      </w:r>
      <w:r w:rsidR="00666670" w:rsidRPr="00C5257F">
        <w:rPr>
          <w:rFonts w:ascii="Times New Roman" w:hAnsi="Times New Roman" w:cs="Times New Roman"/>
          <w:color w:val="000000" w:themeColor="text1"/>
          <w:sz w:val="24"/>
          <w:szCs w:val="24"/>
        </w:rPr>
        <w:t xml:space="preserve">, </w:t>
      </w:r>
      <w:r w:rsidRPr="00C5257F">
        <w:rPr>
          <w:rFonts w:ascii="Times New Roman" w:hAnsi="Times New Roman" w:cs="Times New Roman"/>
          <w:color w:val="000000" w:themeColor="text1"/>
          <w:sz w:val="24"/>
          <w:szCs w:val="24"/>
        </w:rPr>
        <w:t>ar kuru tiks slēgts iepirkuma līgums</w:t>
      </w:r>
      <w:r w:rsidR="00B928F9" w:rsidRPr="00C5257F">
        <w:rPr>
          <w:rFonts w:ascii="Times New Roman" w:hAnsi="Times New Roman" w:cs="Times New Roman"/>
          <w:color w:val="000000" w:themeColor="text1"/>
          <w:sz w:val="24"/>
          <w:szCs w:val="24"/>
        </w:rPr>
        <w:t xml:space="preserve"> katrā iepirkuma daļā</w:t>
      </w:r>
      <w:r w:rsidRPr="00C5257F">
        <w:rPr>
          <w:rFonts w:ascii="Times New Roman" w:hAnsi="Times New Roman" w:cs="Times New Roman"/>
          <w:color w:val="000000" w:themeColor="text1"/>
          <w:sz w:val="24"/>
          <w:szCs w:val="24"/>
        </w:rPr>
        <w:t xml:space="preserve">, ir pamats iepirkuma līguma sagatavošanai. Līgums tiek slēgts uz pretendenta piedāvājuma pamata. </w:t>
      </w:r>
      <w:r w:rsidR="0099382D" w:rsidRPr="00C5257F">
        <w:rPr>
          <w:rFonts w:ascii="Times New Roman" w:hAnsi="Times New Roman" w:cs="Times New Roman"/>
          <w:color w:val="000000" w:themeColor="text1"/>
          <w:sz w:val="24"/>
          <w:szCs w:val="24"/>
        </w:rPr>
        <w:t>Par katru iepirkuma daļu tiek slēgts atsevišķs līgums, izņemot gadījumu, ja vairākās iepirkuma daļās līguma slēgšanas tiesības iegūst viens un tas pats pretendents</w:t>
      </w:r>
      <w:r w:rsidR="00DE7857" w:rsidRPr="00C5257F">
        <w:rPr>
          <w:rFonts w:ascii="Times New Roman" w:hAnsi="Times New Roman" w:cs="Times New Roman"/>
          <w:color w:val="000000" w:themeColor="text1"/>
          <w:sz w:val="24"/>
          <w:szCs w:val="24"/>
        </w:rPr>
        <w:t xml:space="preserve">. </w:t>
      </w:r>
    </w:p>
    <w:p w14:paraId="2BFEF5D9" w14:textId="2676F971" w:rsidR="00FC67BD" w:rsidRPr="00C5257F" w:rsidRDefault="00FC67BD" w:rsidP="006B1EF6">
      <w:pPr>
        <w:numPr>
          <w:ilvl w:val="0"/>
          <w:numId w:val="1"/>
        </w:numPr>
        <w:spacing w:after="0" w:line="240" w:lineRule="auto"/>
        <w:jc w:val="both"/>
        <w:rPr>
          <w:rFonts w:ascii="Times New Roman" w:hAnsi="Times New Roman" w:cs="Times New Roman"/>
          <w:b/>
          <w:color w:val="000000" w:themeColor="text1"/>
          <w:sz w:val="24"/>
          <w:szCs w:val="24"/>
        </w:rPr>
      </w:pPr>
      <w:r w:rsidRPr="00C5257F">
        <w:rPr>
          <w:rFonts w:ascii="Times New Roman" w:hAnsi="Times New Roman" w:cs="Times New Roman"/>
          <w:color w:val="000000" w:themeColor="text1"/>
          <w:sz w:val="24"/>
          <w:szCs w:val="24"/>
        </w:rPr>
        <w:t xml:space="preserve">Ja pretendents ir apvienība, apvienības dalībniekiem pirms iepirkuma līgumu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w:t>
      </w:r>
      <w:r w:rsidRPr="00C5257F">
        <w:rPr>
          <w:rFonts w:ascii="Times New Roman" w:hAnsi="Times New Roman" w:cs="Times New Roman"/>
          <w:b/>
          <w:color w:val="000000" w:themeColor="text1"/>
          <w:sz w:val="24"/>
          <w:szCs w:val="24"/>
        </w:rPr>
        <w:t>vai</w:t>
      </w:r>
      <w:r w:rsidRPr="00C5257F">
        <w:rPr>
          <w:rFonts w:ascii="Times New Roman" w:hAnsi="Times New Roman" w:cs="Times New Roman"/>
          <w:color w:val="000000" w:themeColor="text1"/>
          <w:sz w:val="24"/>
          <w:szCs w:val="24"/>
        </w:rPr>
        <w:t xml:space="preserve"> jānoslēdz sabiedrības līgums, vienojoties par apvienības dalībnieku atbildības sadalījumu, kurš jāiesniedz Pasūtītājam. Ja personālsabiedrība (pilnsabiedrība) ir reģistrēta attiecīgā ārvalsts reģistrā, jāiesniedz dokuments, kas apliecina minētās reģistrācija esamību. Par personālsabiedrības (pilnsabiedrības) reģistrāciju Latvija Republikas Uzņēmumu reģistrā Pasūtītājs pārliecinās, informāciju iegūstot publiskajā datubāzē.</w:t>
      </w:r>
    </w:p>
    <w:p w14:paraId="6F2A4FEF" w14:textId="5DABC99B" w:rsidR="00FC67BD" w:rsidRPr="00C5257F" w:rsidRDefault="00FC67BD" w:rsidP="006B1EF6">
      <w:pPr>
        <w:numPr>
          <w:ilvl w:val="0"/>
          <w:numId w:val="1"/>
        </w:numPr>
        <w:spacing w:after="0" w:line="240" w:lineRule="auto"/>
        <w:jc w:val="both"/>
        <w:rPr>
          <w:rFonts w:ascii="Times New Roman" w:hAnsi="Times New Roman" w:cs="Times New Roman"/>
          <w:b/>
          <w:color w:val="000000" w:themeColor="text1"/>
          <w:sz w:val="24"/>
          <w:szCs w:val="24"/>
        </w:rPr>
      </w:pPr>
      <w:r w:rsidRPr="00C5257F">
        <w:rPr>
          <w:rFonts w:ascii="Times New Roman" w:hAnsi="Times New Roman" w:cs="Times New Roman"/>
          <w:color w:val="000000" w:themeColor="text1"/>
          <w:sz w:val="24"/>
          <w:szCs w:val="24"/>
        </w:rPr>
        <w:t xml:space="preserve">Ja </w:t>
      </w:r>
      <w:r w:rsidR="007F314F" w:rsidRPr="00C5257F">
        <w:rPr>
          <w:rFonts w:ascii="Times New Roman" w:hAnsi="Times New Roman" w:cs="Times New Roman"/>
          <w:color w:val="000000" w:themeColor="text1"/>
          <w:sz w:val="24"/>
          <w:szCs w:val="24"/>
        </w:rPr>
        <w:t>Sabiedrisko pakalpojumu sniedzēju</w:t>
      </w:r>
      <w:r w:rsidRPr="00C5257F">
        <w:rPr>
          <w:rFonts w:ascii="Times New Roman" w:hAnsi="Times New Roman" w:cs="Times New Roman"/>
          <w:color w:val="000000" w:themeColor="text1"/>
          <w:sz w:val="24"/>
          <w:szCs w:val="24"/>
        </w:rPr>
        <w:t xml:space="preserve"> iepirkumu likuma 6</w:t>
      </w:r>
      <w:r w:rsidR="007F314F" w:rsidRPr="00C5257F">
        <w:rPr>
          <w:rFonts w:ascii="Times New Roman" w:hAnsi="Times New Roman" w:cs="Times New Roman"/>
          <w:color w:val="000000" w:themeColor="text1"/>
          <w:sz w:val="24"/>
          <w:szCs w:val="24"/>
        </w:rPr>
        <w:t>5</w:t>
      </w:r>
      <w:r w:rsidRPr="00C5257F">
        <w:rPr>
          <w:rFonts w:ascii="Times New Roman" w:hAnsi="Times New Roman" w:cs="Times New Roman"/>
          <w:color w:val="000000" w:themeColor="text1"/>
          <w:sz w:val="24"/>
          <w:szCs w:val="24"/>
        </w:rPr>
        <w:t xml:space="preserve">.panta septītajā daļā norādītajā termiņā, kurš tiek skaitīts no dienas, kad visi pretendenti informēti par </w:t>
      </w:r>
      <w:r w:rsidR="004442B2" w:rsidRPr="00C5257F">
        <w:rPr>
          <w:rFonts w:ascii="Times New Roman" w:hAnsi="Times New Roman" w:cs="Times New Roman"/>
          <w:color w:val="000000" w:themeColor="text1"/>
          <w:sz w:val="24"/>
          <w:szCs w:val="24"/>
        </w:rPr>
        <w:t>K</w:t>
      </w:r>
      <w:r w:rsidRPr="00C5257F">
        <w:rPr>
          <w:rFonts w:ascii="Times New Roman" w:hAnsi="Times New Roman" w:cs="Times New Roman"/>
          <w:color w:val="000000" w:themeColor="text1"/>
          <w:sz w:val="24"/>
          <w:szCs w:val="24"/>
        </w:rPr>
        <w:t xml:space="preserve">onkursa rezultātiem, Iepirkumu uzraudzības birojs nesaņem pretendentu iesniegumus par Pasūtītāja pieņemto lēmumu, Pasūtītājs var slēgt līgumu ar izraudzīto pretendentu – </w:t>
      </w:r>
      <w:r w:rsidR="004442B2" w:rsidRPr="00C5257F">
        <w:rPr>
          <w:rFonts w:ascii="Times New Roman" w:hAnsi="Times New Roman" w:cs="Times New Roman"/>
          <w:color w:val="000000" w:themeColor="text1"/>
          <w:sz w:val="24"/>
          <w:szCs w:val="24"/>
        </w:rPr>
        <w:t>K</w:t>
      </w:r>
      <w:r w:rsidRPr="00C5257F">
        <w:rPr>
          <w:rFonts w:ascii="Times New Roman" w:hAnsi="Times New Roman" w:cs="Times New Roman"/>
          <w:color w:val="000000" w:themeColor="text1"/>
          <w:sz w:val="24"/>
          <w:szCs w:val="24"/>
        </w:rPr>
        <w:t>onkursa uzvarētāju.</w:t>
      </w:r>
    </w:p>
    <w:p w14:paraId="45497651" w14:textId="1D33CF81" w:rsidR="00FC67BD" w:rsidRPr="00C5257F" w:rsidRDefault="00FC67BD" w:rsidP="006B1EF6">
      <w:pPr>
        <w:numPr>
          <w:ilvl w:val="0"/>
          <w:numId w:val="1"/>
        </w:numPr>
        <w:spacing w:after="0" w:line="240" w:lineRule="auto"/>
        <w:jc w:val="both"/>
        <w:rPr>
          <w:rFonts w:ascii="Times New Roman" w:hAnsi="Times New Roman" w:cs="Times New Roman"/>
          <w:b/>
          <w:color w:val="000000" w:themeColor="text1"/>
          <w:sz w:val="24"/>
          <w:szCs w:val="24"/>
        </w:rPr>
      </w:pPr>
      <w:r w:rsidRPr="00C5257F">
        <w:rPr>
          <w:rFonts w:ascii="Times New Roman" w:hAnsi="Times New Roman" w:cs="Times New Roman"/>
          <w:color w:val="000000" w:themeColor="text1"/>
          <w:sz w:val="24"/>
          <w:szCs w:val="24"/>
        </w:rPr>
        <w:t xml:space="preserve">Iepirkuma līgums ar </w:t>
      </w:r>
      <w:r w:rsidR="004442B2" w:rsidRPr="00C5257F">
        <w:rPr>
          <w:rFonts w:ascii="Times New Roman" w:hAnsi="Times New Roman" w:cs="Times New Roman"/>
          <w:color w:val="000000" w:themeColor="text1"/>
          <w:sz w:val="24"/>
          <w:szCs w:val="24"/>
        </w:rPr>
        <w:t>K</w:t>
      </w:r>
      <w:r w:rsidRPr="00C5257F">
        <w:rPr>
          <w:rFonts w:ascii="Times New Roman" w:hAnsi="Times New Roman" w:cs="Times New Roman"/>
          <w:color w:val="000000" w:themeColor="text1"/>
          <w:sz w:val="24"/>
          <w:szCs w:val="24"/>
        </w:rPr>
        <w:t>onkursa uzvarētāju tiks noslēgts pēc uzaicinājuma parakstīt iepirkuma līgumu saņemšanas no Pasūtītāja.</w:t>
      </w:r>
      <w:r w:rsidR="00A14B95" w:rsidRPr="00C5257F">
        <w:rPr>
          <w:rFonts w:ascii="Times New Roman" w:hAnsi="Times New Roman" w:cs="Times New Roman"/>
          <w:color w:val="000000" w:themeColor="text1"/>
          <w:sz w:val="24"/>
          <w:szCs w:val="24"/>
        </w:rPr>
        <w:t xml:space="preserve"> </w:t>
      </w:r>
      <w:r w:rsidRPr="00C5257F">
        <w:rPr>
          <w:rFonts w:ascii="Times New Roman" w:hAnsi="Times New Roman" w:cs="Times New Roman"/>
          <w:color w:val="000000" w:themeColor="text1"/>
          <w:sz w:val="24"/>
          <w:szCs w:val="24"/>
        </w:rPr>
        <w:t xml:space="preserve">Ja izraudzītais pretendents atsakās slēgt līgumu ar Pasūtītāju vai neparaksta to 5 (piecu) darba dienu laikā pēc uzaicinājuma parakstīt iepirkuma līgumu </w:t>
      </w:r>
      <w:r w:rsidR="00251176" w:rsidRPr="00C5257F">
        <w:rPr>
          <w:rFonts w:ascii="Times New Roman" w:hAnsi="Times New Roman" w:cs="Times New Roman"/>
          <w:color w:val="000000" w:themeColor="text1"/>
          <w:sz w:val="24"/>
          <w:szCs w:val="24"/>
        </w:rPr>
        <w:t>saņemšanas</w:t>
      </w:r>
      <w:r w:rsidRPr="00C5257F">
        <w:rPr>
          <w:rFonts w:ascii="Times New Roman" w:hAnsi="Times New Roman" w:cs="Times New Roman"/>
          <w:color w:val="000000" w:themeColor="text1"/>
          <w:sz w:val="24"/>
          <w:szCs w:val="24"/>
        </w:rPr>
        <w:t xml:space="preserve"> no Pasūtītāja (līguma neparakstīšana šādā gadījumā tiek uzskatīta par atsacīšanos slēgt līgumus), iepirkuma komisija pieņem lēmumu slēgt līgumu ar nākamo pretendentu, kurš iesniedzis nolikumam atbilstošu piedāvājumu</w:t>
      </w:r>
      <w:r w:rsidR="00E972BC" w:rsidRPr="00C5257F">
        <w:rPr>
          <w:rFonts w:ascii="Times New Roman" w:hAnsi="Times New Roman" w:cs="Times New Roman"/>
          <w:color w:val="000000" w:themeColor="text1"/>
          <w:sz w:val="24"/>
          <w:szCs w:val="24"/>
        </w:rPr>
        <w:t xml:space="preserve"> ar zemāko cenu</w:t>
      </w:r>
      <w:r w:rsidRPr="00C5257F">
        <w:rPr>
          <w:rFonts w:ascii="Times New Roman" w:hAnsi="Times New Roman" w:cs="Times New Roman"/>
          <w:color w:val="000000" w:themeColor="text1"/>
          <w:sz w:val="24"/>
          <w:szCs w:val="24"/>
        </w:rPr>
        <w:t xml:space="preserve">, vai pārtraukt </w:t>
      </w:r>
      <w:r w:rsidR="004442B2" w:rsidRPr="00C5257F">
        <w:rPr>
          <w:rFonts w:ascii="Times New Roman" w:hAnsi="Times New Roman" w:cs="Times New Roman"/>
          <w:color w:val="000000" w:themeColor="text1"/>
          <w:sz w:val="24"/>
          <w:szCs w:val="24"/>
        </w:rPr>
        <w:t>K</w:t>
      </w:r>
      <w:r w:rsidRPr="00C5257F">
        <w:rPr>
          <w:rFonts w:ascii="Times New Roman" w:hAnsi="Times New Roman" w:cs="Times New Roman"/>
          <w:color w:val="000000" w:themeColor="text1"/>
          <w:sz w:val="24"/>
          <w:szCs w:val="24"/>
        </w:rPr>
        <w:t xml:space="preserve">onkursu, neizvēloties nevienu piedāvājumu. </w:t>
      </w:r>
    </w:p>
    <w:p w14:paraId="2E4CC9E2" w14:textId="1A478C7B" w:rsidR="00FC67BD" w:rsidRPr="00C5257F" w:rsidRDefault="00FC67BD" w:rsidP="006B1EF6">
      <w:pPr>
        <w:numPr>
          <w:ilvl w:val="0"/>
          <w:numId w:val="1"/>
        </w:numPr>
        <w:spacing w:after="0" w:line="240" w:lineRule="auto"/>
        <w:jc w:val="both"/>
        <w:rPr>
          <w:rFonts w:ascii="Times New Roman" w:hAnsi="Times New Roman" w:cs="Times New Roman"/>
          <w:b/>
          <w:color w:val="000000" w:themeColor="text1"/>
          <w:sz w:val="24"/>
          <w:szCs w:val="24"/>
        </w:rPr>
      </w:pPr>
      <w:r w:rsidRPr="00C5257F">
        <w:rPr>
          <w:rFonts w:ascii="Times New Roman" w:hAnsi="Times New Roman" w:cs="Times New Roman"/>
          <w:color w:val="000000" w:themeColor="text1"/>
          <w:sz w:val="24"/>
          <w:szCs w:val="24"/>
        </w:rPr>
        <w:t xml:space="preserve">5 (piecu) darba dienu termiņš pēc pretendenta lūguma var tikt pagarināts, ja izraudzītajam pretendentam nav iespējams ievērot termiņu objektīvu iemeslu dēļ – sakarā ar nolikuma nosacījumu izpildi par personālsabiedrības izveidi (ja izraudzītais pretendents ir apvienība). Ja tiek pieņemts lēmums slēgt līgumu ar nākamo pretendentu, kurš piedāvājis saimnieciski visizdevīgāko piedāvājumu, bet tas atsakās slēgt līgumu vai neparaksta to 5 (piecu) darba dienu laikā pēc līguma saņemšanas, Pasūtītājs pieņem lēmumu pārtraukt </w:t>
      </w:r>
      <w:r w:rsidR="004152CA" w:rsidRPr="00C5257F">
        <w:rPr>
          <w:rFonts w:ascii="Times New Roman" w:hAnsi="Times New Roman" w:cs="Times New Roman"/>
          <w:color w:val="000000" w:themeColor="text1"/>
          <w:sz w:val="24"/>
          <w:szCs w:val="24"/>
        </w:rPr>
        <w:t>Konkursu</w:t>
      </w:r>
      <w:r w:rsidRPr="00C5257F">
        <w:rPr>
          <w:rFonts w:ascii="Times New Roman" w:hAnsi="Times New Roman" w:cs="Times New Roman"/>
          <w:color w:val="000000" w:themeColor="text1"/>
          <w:sz w:val="24"/>
          <w:szCs w:val="24"/>
        </w:rPr>
        <w:t>, neizvēloties nevienu piedāvājumu.</w:t>
      </w:r>
    </w:p>
    <w:p w14:paraId="52E9AF61" w14:textId="1C23D55F" w:rsidR="00FC67BD" w:rsidRPr="00C5257F" w:rsidRDefault="00FC67BD" w:rsidP="006B1EF6">
      <w:pPr>
        <w:numPr>
          <w:ilvl w:val="0"/>
          <w:numId w:val="1"/>
        </w:numPr>
        <w:spacing w:after="0" w:line="240" w:lineRule="auto"/>
        <w:jc w:val="both"/>
        <w:rPr>
          <w:rFonts w:ascii="Times New Roman" w:hAnsi="Times New Roman" w:cs="Times New Roman"/>
          <w:b/>
          <w:color w:val="000000" w:themeColor="text1"/>
          <w:sz w:val="24"/>
          <w:szCs w:val="24"/>
        </w:rPr>
      </w:pPr>
      <w:r w:rsidRPr="00C5257F">
        <w:rPr>
          <w:rFonts w:ascii="Times New Roman" w:hAnsi="Times New Roman" w:cs="Times New Roman"/>
          <w:color w:val="000000" w:themeColor="text1"/>
          <w:sz w:val="24"/>
          <w:szCs w:val="24"/>
        </w:rPr>
        <w:t>Ja noteiktajā termiņā tiek saņemts Iepirkumu uzraudzības biroja aizliegums slēgt līgumu, Pasūtītājs rīkojas saskaņā ar tā norādījumiem.</w:t>
      </w:r>
    </w:p>
    <w:p w14:paraId="69F9F2A1" w14:textId="54AF92D0" w:rsidR="00FC67BD" w:rsidRPr="00C5257F" w:rsidRDefault="00FC67BD" w:rsidP="006B1EF6">
      <w:pPr>
        <w:numPr>
          <w:ilvl w:val="0"/>
          <w:numId w:val="1"/>
        </w:numPr>
        <w:spacing w:after="0" w:line="240" w:lineRule="auto"/>
        <w:jc w:val="both"/>
        <w:rPr>
          <w:rFonts w:ascii="Times New Roman" w:hAnsi="Times New Roman" w:cs="Times New Roman"/>
          <w:b/>
          <w:color w:val="000000" w:themeColor="text1"/>
          <w:sz w:val="24"/>
          <w:szCs w:val="24"/>
        </w:rPr>
      </w:pPr>
      <w:r w:rsidRPr="00C5257F">
        <w:rPr>
          <w:rFonts w:ascii="Times New Roman" w:hAnsi="Times New Roman" w:cs="Times New Roman"/>
          <w:color w:val="000000" w:themeColor="text1"/>
          <w:sz w:val="24"/>
          <w:szCs w:val="24"/>
        </w:rPr>
        <w:t xml:space="preserve">Līgums satur visas vienošanās starp Pasūtītāju un izvēlēto </w:t>
      </w:r>
      <w:r w:rsidR="004442B2" w:rsidRPr="00C5257F">
        <w:rPr>
          <w:rFonts w:ascii="Times New Roman" w:hAnsi="Times New Roman" w:cs="Times New Roman"/>
          <w:color w:val="000000" w:themeColor="text1"/>
          <w:sz w:val="24"/>
          <w:szCs w:val="24"/>
        </w:rPr>
        <w:t>K</w:t>
      </w:r>
      <w:r w:rsidRPr="00C5257F">
        <w:rPr>
          <w:rFonts w:ascii="Times New Roman" w:hAnsi="Times New Roman" w:cs="Times New Roman"/>
          <w:color w:val="000000" w:themeColor="text1"/>
          <w:sz w:val="24"/>
          <w:szCs w:val="24"/>
        </w:rPr>
        <w:t>onkursa uzvarētāju, atbilstoši nolikumā paredzētajam līguma projektam.</w:t>
      </w:r>
    </w:p>
    <w:p w14:paraId="34DDF4E3" w14:textId="0DEEAEEC" w:rsidR="00FC67BD" w:rsidRPr="00C5257F" w:rsidRDefault="00FC67BD" w:rsidP="006B1EF6">
      <w:pPr>
        <w:numPr>
          <w:ilvl w:val="0"/>
          <w:numId w:val="1"/>
        </w:numPr>
        <w:spacing w:after="0" w:line="240" w:lineRule="auto"/>
        <w:jc w:val="both"/>
        <w:rPr>
          <w:rFonts w:ascii="Times New Roman" w:hAnsi="Times New Roman" w:cs="Times New Roman"/>
          <w:b/>
          <w:color w:val="000000" w:themeColor="text1"/>
          <w:sz w:val="24"/>
          <w:szCs w:val="24"/>
        </w:rPr>
      </w:pPr>
      <w:r w:rsidRPr="00C5257F">
        <w:rPr>
          <w:rFonts w:ascii="Times New Roman" w:hAnsi="Times New Roman" w:cs="Times New Roman"/>
          <w:color w:val="000000" w:themeColor="text1"/>
          <w:sz w:val="24"/>
          <w:szCs w:val="24"/>
        </w:rPr>
        <w:t xml:space="preserve">Līgumā starp Pasūtītāju un </w:t>
      </w:r>
      <w:r w:rsidR="004442B2" w:rsidRPr="00C5257F">
        <w:rPr>
          <w:rFonts w:ascii="Times New Roman" w:hAnsi="Times New Roman" w:cs="Times New Roman"/>
          <w:color w:val="000000" w:themeColor="text1"/>
          <w:sz w:val="24"/>
          <w:szCs w:val="24"/>
        </w:rPr>
        <w:t>K</w:t>
      </w:r>
      <w:r w:rsidRPr="00C5257F">
        <w:rPr>
          <w:rFonts w:ascii="Times New Roman" w:hAnsi="Times New Roman" w:cs="Times New Roman"/>
          <w:color w:val="000000" w:themeColor="text1"/>
          <w:sz w:val="24"/>
          <w:szCs w:val="24"/>
        </w:rPr>
        <w:t xml:space="preserve">onkursa uzvarētāju var paredzēt atsevišķu līgumu noteikumu maiņu, ievērojot </w:t>
      </w:r>
      <w:r w:rsidR="000A5D80" w:rsidRPr="00C5257F">
        <w:rPr>
          <w:rFonts w:ascii="Times New Roman" w:hAnsi="Times New Roman" w:cs="Times New Roman"/>
          <w:color w:val="000000" w:themeColor="text1"/>
          <w:sz w:val="24"/>
          <w:szCs w:val="24"/>
        </w:rPr>
        <w:t>Sabiedrisko pa</w:t>
      </w:r>
      <w:r w:rsidR="00747C1A" w:rsidRPr="00C5257F">
        <w:rPr>
          <w:rFonts w:ascii="Times New Roman" w:hAnsi="Times New Roman" w:cs="Times New Roman"/>
          <w:color w:val="000000" w:themeColor="text1"/>
          <w:sz w:val="24"/>
          <w:szCs w:val="24"/>
        </w:rPr>
        <w:t xml:space="preserve">kalpojumu sniedzēju </w:t>
      </w:r>
      <w:r w:rsidRPr="00C5257F">
        <w:rPr>
          <w:rFonts w:ascii="Times New Roman" w:hAnsi="Times New Roman" w:cs="Times New Roman"/>
          <w:color w:val="000000" w:themeColor="text1"/>
          <w:sz w:val="24"/>
          <w:szCs w:val="24"/>
        </w:rPr>
        <w:t>iepirkumu likuma prasības un principus, ja tam piekrīt abas puses.</w:t>
      </w:r>
    </w:p>
    <w:p w14:paraId="3FFC4E1B" w14:textId="77777777" w:rsidR="00AE7BCC" w:rsidRPr="00C5257F" w:rsidRDefault="00AE7BCC" w:rsidP="00316CD2">
      <w:pPr>
        <w:spacing w:after="0" w:line="240" w:lineRule="auto"/>
        <w:jc w:val="both"/>
        <w:rPr>
          <w:rFonts w:ascii="Times New Roman" w:hAnsi="Times New Roman" w:cs="Times New Roman"/>
          <w:b/>
          <w:color w:val="000000" w:themeColor="text1"/>
          <w:sz w:val="24"/>
          <w:szCs w:val="24"/>
        </w:rPr>
      </w:pPr>
    </w:p>
    <w:p w14:paraId="6BD54E06" w14:textId="17AFF16F" w:rsidR="00316CD2" w:rsidRPr="00C5257F" w:rsidRDefault="00316CD2" w:rsidP="00473CB6">
      <w:pPr>
        <w:spacing w:after="0" w:line="240" w:lineRule="auto"/>
        <w:jc w:val="center"/>
        <w:rPr>
          <w:rFonts w:ascii="Times New Roman" w:hAnsi="Times New Roman" w:cs="Times New Roman"/>
          <w:b/>
          <w:color w:val="000000" w:themeColor="text1"/>
          <w:sz w:val="24"/>
          <w:szCs w:val="24"/>
        </w:rPr>
      </w:pPr>
      <w:r w:rsidRPr="00C5257F">
        <w:rPr>
          <w:rFonts w:ascii="Times New Roman" w:hAnsi="Times New Roman" w:cs="Times New Roman"/>
          <w:b/>
          <w:color w:val="000000" w:themeColor="text1"/>
          <w:sz w:val="24"/>
          <w:szCs w:val="24"/>
        </w:rPr>
        <w:t>I</w:t>
      </w:r>
      <w:r w:rsidR="00473CB6" w:rsidRPr="00C5257F">
        <w:rPr>
          <w:rFonts w:ascii="Times New Roman" w:hAnsi="Times New Roman" w:cs="Times New Roman"/>
          <w:b/>
          <w:color w:val="000000" w:themeColor="text1"/>
          <w:sz w:val="24"/>
          <w:szCs w:val="24"/>
        </w:rPr>
        <w:t xml:space="preserve">X </w:t>
      </w:r>
      <w:r w:rsidR="002A5234" w:rsidRPr="00C5257F">
        <w:rPr>
          <w:rFonts w:ascii="Times New Roman" w:hAnsi="Times New Roman" w:cs="Times New Roman"/>
          <w:b/>
          <w:color w:val="000000" w:themeColor="text1"/>
          <w:sz w:val="24"/>
          <w:szCs w:val="24"/>
        </w:rPr>
        <w:t>IEPIRKUMU KOMISIJA</w:t>
      </w:r>
    </w:p>
    <w:p w14:paraId="01E97D16" w14:textId="4CC9CC26" w:rsidR="001A4D90" w:rsidRPr="00C5257F" w:rsidRDefault="001A4D90" w:rsidP="006B1EF6">
      <w:pPr>
        <w:numPr>
          <w:ilvl w:val="0"/>
          <w:numId w:val="1"/>
        </w:numPr>
        <w:spacing w:after="0" w:line="240" w:lineRule="auto"/>
        <w:jc w:val="both"/>
        <w:rPr>
          <w:rFonts w:ascii="Times New Roman" w:hAnsi="Times New Roman" w:cs="Times New Roman"/>
          <w:b/>
          <w:color w:val="000000" w:themeColor="text1"/>
          <w:sz w:val="24"/>
          <w:szCs w:val="24"/>
        </w:rPr>
      </w:pPr>
      <w:r w:rsidRPr="00C5257F">
        <w:rPr>
          <w:rFonts w:ascii="Times New Roman" w:hAnsi="Times New Roman" w:cs="Times New Roman"/>
          <w:color w:val="000000" w:themeColor="text1"/>
          <w:sz w:val="24"/>
          <w:szCs w:val="24"/>
        </w:rPr>
        <w:t>Iepirkuma komisija ir tiesīga:</w:t>
      </w:r>
    </w:p>
    <w:p w14:paraId="757070DB" w14:textId="152D4878" w:rsidR="001A4D90" w:rsidRPr="00C5257F" w:rsidRDefault="001A4D90" w:rsidP="006B1EF6">
      <w:pPr>
        <w:pStyle w:val="ListParagraph"/>
        <w:numPr>
          <w:ilvl w:val="1"/>
          <w:numId w:val="1"/>
        </w:numPr>
        <w:spacing w:after="0" w:line="240" w:lineRule="auto"/>
        <w:jc w:val="both"/>
        <w:rPr>
          <w:rFonts w:ascii="Times New Roman" w:hAnsi="Times New Roman" w:cs="Times New Roman"/>
          <w:b/>
          <w:color w:val="000000" w:themeColor="text1"/>
          <w:sz w:val="24"/>
          <w:szCs w:val="24"/>
        </w:rPr>
      </w:pPr>
      <w:r w:rsidRPr="00C5257F">
        <w:rPr>
          <w:rFonts w:ascii="Times New Roman" w:hAnsi="Times New Roman" w:cs="Times New Roman"/>
          <w:color w:val="000000" w:themeColor="text1"/>
          <w:sz w:val="24"/>
          <w:szCs w:val="24"/>
        </w:rPr>
        <w:t xml:space="preserve">pieprasīt no pretendentiem, kas piedalās </w:t>
      </w:r>
      <w:r w:rsidR="004442B2" w:rsidRPr="00C5257F">
        <w:rPr>
          <w:rFonts w:ascii="Times New Roman" w:hAnsi="Times New Roman" w:cs="Times New Roman"/>
          <w:color w:val="000000" w:themeColor="text1"/>
          <w:sz w:val="24"/>
          <w:szCs w:val="24"/>
        </w:rPr>
        <w:t>K</w:t>
      </w:r>
      <w:r w:rsidRPr="00C5257F">
        <w:rPr>
          <w:rFonts w:ascii="Times New Roman" w:hAnsi="Times New Roman" w:cs="Times New Roman"/>
          <w:color w:val="000000" w:themeColor="text1"/>
          <w:sz w:val="24"/>
          <w:szCs w:val="24"/>
        </w:rPr>
        <w:t>onkursā, rakstiskus precizējumus par iesniegtajiem dokumentiem un piedāvājumu, ja tas nepieciešams piedāvājumu vērtēšanai un salīdzināšanai (tajā skaitā iepirkuma komisija ir tiesīga pieprasīt atsevišķu darbu veidu izvērstu kalkulāciju, lai noteiktu, vai šo darbu veidu izmaksās iekļautas visas saprātīgi paredzamās ar konkrēta darba izpildi saistītās izmaksas);</w:t>
      </w:r>
    </w:p>
    <w:p w14:paraId="75A686C8" w14:textId="661E1BD3" w:rsidR="001A4D90" w:rsidRPr="00C5257F" w:rsidRDefault="001A4D90" w:rsidP="006B1EF6">
      <w:pPr>
        <w:pStyle w:val="ListParagraph"/>
        <w:numPr>
          <w:ilvl w:val="1"/>
          <w:numId w:val="1"/>
        </w:numPr>
        <w:spacing w:after="0" w:line="240" w:lineRule="auto"/>
        <w:jc w:val="both"/>
        <w:rPr>
          <w:rFonts w:ascii="Times New Roman" w:hAnsi="Times New Roman" w:cs="Times New Roman"/>
          <w:b/>
          <w:color w:val="000000" w:themeColor="text1"/>
          <w:sz w:val="24"/>
          <w:szCs w:val="24"/>
        </w:rPr>
      </w:pPr>
      <w:r w:rsidRPr="00C5257F">
        <w:rPr>
          <w:rFonts w:ascii="Times New Roman" w:hAnsi="Times New Roman" w:cs="Times New Roman"/>
          <w:color w:val="000000" w:themeColor="text1"/>
          <w:sz w:val="24"/>
          <w:szCs w:val="24"/>
        </w:rPr>
        <w:t>veikt labojumus pretendentu piedāvājumos, ja tajos konstatētas aritmētiskas kļūdas un informēt par kļūdu labojumu. Aritmētisko kļūdu labojumi tiek veikti izejot no fakta, ka piedāvājumā pareizi ir norādīta katras vienības cena;</w:t>
      </w:r>
    </w:p>
    <w:p w14:paraId="108D95EE" w14:textId="032FF012" w:rsidR="001A4D90" w:rsidRPr="00C5257F" w:rsidRDefault="001A4D90" w:rsidP="006B1EF6">
      <w:pPr>
        <w:pStyle w:val="ListParagraph"/>
        <w:numPr>
          <w:ilvl w:val="1"/>
          <w:numId w:val="1"/>
        </w:numPr>
        <w:spacing w:after="0" w:line="240" w:lineRule="auto"/>
        <w:jc w:val="both"/>
        <w:rPr>
          <w:rFonts w:ascii="Times New Roman" w:hAnsi="Times New Roman" w:cs="Times New Roman"/>
          <w:b/>
          <w:color w:val="000000" w:themeColor="text1"/>
          <w:sz w:val="24"/>
          <w:szCs w:val="24"/>
        </w:rPr>
      </w:pPr>
      <w:r w:rsidRPr="00C5257F">
        <w:rPr>
          <w:rFonts w:ascii="Times New Roman" w:hAnsi="Times New Roman" w:cs="Times New Roman"/>
          <w:color w:val="000000" w:themeColor="text1"/>
          <w:sz w:val="24"/>
          <w:szCs w:val="24"/>
        </w:rPr>
        <w:lastRenderedPageBreak/>
        <w:t xml:space="preserve">noteikt termiņu, līdz kuram pretendentam jāsniedz atbilde, ja </w:t>
      </w:r>
      <w:r w:rsidR="00BF73D8" w:rsidRPr="00C5257F">
        <w:rPr>
          <w:rFonts w:ascii="Times New Roman" w:hAnsi="Times New Roman" w:cs="Times New Roman"/>
          <w:color w:val="000000" w:themeColor="text1"/>
          <w:sz w:val="24"/>
          <w:szCs w:val="24"/>
        </w:rPr>
        <w:t xml:space="preserve">iepirkuma </w:t>
      </w:r>
      <w:r w:rsidRPr="00C5257F">
        <w:rPr>
          <w:rFonts w:ascii="Times New Roman" w:hAnsi="Times New Roman" w:cs="Times New Roman"/>
          <w:color w:val="000000" w:themeColor="text1"/>
          <w:sz w:val="24"/>
          <w:szCs w:val="24"/>
        </w:rPr>
        <w:t xml:space="preserve">komisija pieprasa, lai pretendents precizē informāciju par savu piedāvājumu; </w:t>
      </w:r>
    </w:p>
    <w:p w14:paraId="22BD74E6" w14:textId="21D6622A" w:rsidR="001A4D90" w:rsidRPr="00C5257F" w:rsidRDefault="001A4D90" w:rsidP="006B1EF6">
      <w:pPr>
        <w:pStyle w:val="ListParagraph"/>
        <w:numPr>
          <w:ilvl w:val="1"/>
          <w:numId w:val="1"/>
        </w:numPr>
        <w:spacing w:after="0" w:line="240" w:lineRule="auto"/>
        <w:jc w:val="both"/>
        <w:rPr>
          <w:rFonts w:ascii="Times New Roman" w:hAnsi="Times New Roman" w:cs="Times New Roman"/>
          <w:b/>
          <w:color w:val="000000" w:themeColor="text1"/>
          <w:sz w:val="24"/>
          <w:szCs w:val="24"/>
        </w:rPr>
      </w:pPr>
      <w:r w:rsidRPr="00C5257F">
        <w:rPr>
          <w:rFonts w:ascii="Times New Roman" w:hAnsi="Times New Roman" w:cs="Times New Roman"/>
          <w:color w:val="000000" w:themeColor="text1"/>
          <w:sz w:val="24"/>
          <w:szCs w:val="24"/>
        </w:rPr>
        <w:t xml:space="preserve">pieaicināt </w:t>
      </w:r>
      <w:r w:rsidR="00BF73D8" w:rsidRPr="00C5257F">
        <w:rPr>
          <w:rFonts w:ascii="Times New Roman" w:hAnsi="Times New Roman" w:cs="Times New Roman"/>
          <w:color w:val="000000" w:themeColor="text1"/>
          <w:sz w:val="24"/>
          <w:szCs w:val="24"/>
        </w:rPr>
        <w:t xml:space="preserve">iepirkuma </w:t>
      </w:r>
      <w:r w:rsidRPr="00C5257F">
        <w:rPr>
          <w:rFonts w:ascii="Times New Roman" w:hAnsi="Times New Roman" w:cs="Times New Roman"/>
          <w:color w:val="000000" w:themeColor="text1"/>
          <w:sz w:val="24"/>
          <w:szCs w:val="24"/>
        </w:rPr>
        <w:t>komisijas darbā speciālistus vai ekspertus ar padomdevēju tiesībā</w:t>
      </w:r>
      <w:r w:rsidR="006C31CF" w:rsidRPr="00C5257F">
        <w:rPr>
          <w:rFonts w:ascii="Times New Roman" w:hAnsi="Times New Roman" w:cs="Times New Roman"/>
          <w:color w:val="000000" w:themeColor="text1"/>
          <w:sz w:val="24"/>
          <w:szCs w:val="24"/>
        </w:rPr>
        <w:t>m;</w:t>
      </w:r>
    </w:p>
    <w:p w14:paraId="593A6030" w14:textId="2A287FD0" w:rsidR="001A4D90" w:rsidRPr="00C5257F" w:rsidRDefault="001A4D90" w:rsidP="006B1EF6">
      <w:pPr>
        <w:pStyle w:val="ListParagraph"/>
        <w:numPr>
          <w:ilvl w:val="1"/>
          <w:numId w:val="1"/>
        </w:numPr>
        <w:spacing w:after="0" w:line="240" w:lineRule="auto"/>
        <w:jc w:val="both"/>
        <w:rPr>
          <w:rFonts w:ascii="Times New Roman" w:hAnsi="Times New Roman" w:cs="Times New Roman"/>
          <w:b/>
          <w:color w:val="000000" w:themeColor="text1"/>
          <w:sz w:val="24"/>
          <w:szCs w:val="24"/>
        </w:rPr>
      </w:pPr>
      <w:r w:rsidRPr="00C5257F">
        <w:rPr>
          <w:rFonts w:ascii="Times New Roman" w:hAnsi="Times New Roman" w:cs="Times New Roman"/>
          <w:color w:val="000000" w:themeColor="text1"/>
          <w:sz w:val="24"/>
          <w:szCs w:val="24"/>
        </w:rPr>
        <w:t>neizskatīt un noraidīt piedāvājumus, ja pretendents nav iesniedzis šim nolikumam atbilstošus pretendenta novērtēšanas dokumentus vai piedāvājuma dokumenti neatbilst šajā nolikumā noteiktajām prasībām;</w:t>
      </w:r>
    </w:p>
    <w:p w14:paraId="2F88F9F7" w14:textId="486EF006" w:rsidR="001A4D90" w:rsidRPr="00C5257F" w:rsidRDefault="001A4D90" w:rsidP="006B1EF6">
      <w:pPr>
        <w:pStyle w:val="ListParagraph"/>
        <w:numPr>
          <w:ilvl w:val="1"/>
          <w:numId w:val="1"/>
        </w:numPr>
        <w:spacing w:after="0" w:line="240" w:lineRule="auto"/>
        <w:jc w:val="both"/>
        <w:rPr>
          <w:rFonts w:ascii="Times New Roman" w:hAnsi="Times New Roman" w:cs="Times New Roman"/>
          <w:b/>
          <w:color w:val="000000" w:themeColor="text1"/>
          <w:sz w:val="24"/>
          <w:szCs w:val="24"/>
        </w:rPr>
      </w:pPr>
      <w:r w:rsidRPr="00C5257F">
        <w:rPr>
          <w:rFonts w:ascii="Times New Roman" w:hAnsi="Times New Roman" w:cs="Times New Roman"/>
          <w:color w:val="000000" w:themeColor="text1"/>
          <w:sz w:val="24"/>
          <w:szCs w:val="24"/>
        </w:rPr>
        <w:t xml:space="preserve">lemt par </w:t>
      </w:r>
      <w:r w:rsidR="004442B2" w:rsidRPr="00C5257F">
        <w:rPr>
          <w:rFonts w:ascii="Times New Roman" w:hAnsi="Times New Roman" w:cs="Times New Roman"/>
          <w:color w:val="000000" w:themeColor="text1"/>
          <w:sz w:val="24"/>
          <w:szCs w:val="24"/>
        </w:rPr>
        <w:t>K</w:t>
      </w:r>
      <w:r w:rsidRPr="00C5257F">
        <w:rPr>
          <w:rFonts w:ascii="Times New Roman" w:hAnsi="Times New Roman" w:cs="Times New Roman"/>
          <w:color w:val="000000" w:themeColor="text1"/>
          <w:sz w:val="24"/>
          <w:szCs w:val="24"/>
        </w:rPr>
        <w:t>onkursa termiņu pagarināšanu;</w:t>
      </w:r>
    </w:p>
    <w:p w14:paraId="34EA3B1E" w14:textId="4F91C497" w:rsidR="001A4D90" w:rsidRPr="00C5257F" w:rsidRDefault="001A4D90" w:rsidP="006B1EF6">
      <w:pPr>
        <w:pStyle w:val="ListParagraph"/>
        <w:numPr>
          <w:ilvl w:val="1"/>
          <w:numId w:val="1"/>
        </w:numPr>
        <w:spacing w:after="0" w:line="240" w:lineRule="auto"/>
        <w:jc w:val="both"/>
        <w:rPr>
          <w:rFonts w:ascii="Times New Roman" w:hAnsi="Times New Roman" w:cs="Times New Roman"/>
          <w:b/>
          <w:color w:val="000000" w:themeColor="text1"/>
          <w:sz w:val="24"/>
          <w:szCs w:val="24"/>
        </w:rPr>
      </w:pPr>
      <w:r w:rsidRPr="00C5257F">
        <w:rPr>
          <w:rFonts w:ascii="Times New Roman" w:hAnsi="Times New Roman" w:cs="Times New Roman"/>
          <w:color w:val="000000" w:themeColor="text1"/>
          <w:sz w:val="24"/>
          <w:szCs w:val="24"/>
        </w:rPr>
        <w:t xml:space="preserve">normatīvajos aktos paredzētajos gadījumos izbeigt vai pārtraukt </w:t>
      </w:r>
      <w:r w:rsidR="004442B2" w:rsidRPr="00C5257F">
        <w:rPr>
          <w:rFonts w:ascii="Times New Roman" w:hAnsi="Times New Roman" w:cs="Times New Roman"/>
          <w:color w:val="000000" w:themeColor="text1"/>
          <w:sz w:val="24"/>
          <w:szCs w:val="24"/>
        </w:rPr>
        <w:t>K</w:t>
      </w:r>
      <w:r w:rsidRPr="00C5257F">
        <w:rPr>
          <w:rFonts w:ascii="Times New Roman" w:hAnsi="Times New Roman" w:cs="Times New Roman"/>
          <w:color w:val="000000" w:themeColor="text1"/>
          <w:sz w:val="24"/>
          <w:szCs w:val="24"/>
        </w:rPr>
        <w:t>onkursu;</w:t>
      </w:r>
    </w:p>
    <w:p w14:paraId="18EAC531" w14:textId="118F4ED6" w:rsidR="001A4D90" w:rsidRPr="00C5257F" w:rsidRDefault="001A4D90" w:rsidP="006B1EF6">
      <w:pPr>
        <w:pStyle w:val="ListParagraph"/>
        <w:numPr>
          <w:ilvl w:val="1"/>
          <w:numId w:val="1"/>
        </w:numPr>
        <w:spacing w:after="0" w:line="240" w:lineRule="auto"/>
        <w:jc w:val="both"/>
        <w:rPr>
          <w:rFonts w:ascii="Times New Roman" w:hAnsi="Times New Roman" w:cs="Times New Roman"/>
          <w:b/>
          <w:color w:val="000000" w:themeColor="text1"/>
          <w:sz w:val="24"/>
          <w:szCs w:val="24"/>
        </w:rPr>
      </w:pPr>
      <w:r w:rsidRPr="00C5257F">
        <w:rPr>
          <w:rFonts w:ascii="Times New Roman" w:hAnsi="Times New Roman" w:cs="Times New Roman"/>
          <w:color w:val="000000" w:themeColor="text1"/>
          <w:sz w:val="24"/>
          <w:szCs w:val="24"/>
        </w:rPr>
        <w:t xml:space="preserve">noteikt </w:t>
      </w:r>
      <w:r w:rsidR="004442B2" w:rsidRPr="00C5257F">
        <w:rPr>
          <w:rFonts w:ascii="Times New Roman" w:hAnsi="Times New Roman" w:cs="Times New Roman"/>
          <w:color w:val="000000" w:themeColor="text1"/>
          <w:sz w:val="24"/>
          <w:szCs w:val="24"/>
        </w:rPr>
        <w:t>K</w:t>
      </w:r>
      <w:r w:rsidRPr="00C5257F">
        <w:rPr>
          <w:rFonts w:ascii="Times New Roman" w:hAnsi="Times New Roman" w:cs="Times New Roman"/>
          <w:color w:val="000000" w:themeColor="text1"/>
          <w:sz w:val="24"/>
          <w:szCs w:val="24"/>
        </w:rPr>
        <w:t>onkursa uzvarētāju;</w:t>
      </w:r>
    </w:p>
    <w:p w14:paraId="202B44F4" w14:textId="288174B0" w:rsidR="006F3FD5" w:rsidRPr="00C5257F" w:rsidRDefault="001A4D90" w:rsidP="006B1EF6">
      <w:pPr>
        <w:pStyle w:val="ListParagraph"/>
        <w:numPr>
          <w:ilvl w:val="1"/>
          <w:numId w:val="1"/>
        </w:numPr>
        <w:spacing w:after="0" w:line="240" w:lineRule="auto"/>
        <w:jc w:val="both"/>
        <w:rPr>
          <w:rFonts w:ascii="Times New Roman" w:hAnsi="Times New Roman" w:cs="Times New Roman"/>
          <w:b/>
          <w:color w:val="000000" w:themeColor="text1"/>
          <w:sz w:val="24"/>
          <w:szCs w:val="24"/>
        </w:rPr>
      </w:pPr>
      <w:r w:rsidRPr="00C5257F">
        <w:rPr>
          <w:rFonts w:ascii="Times New Roman" w:hAnsi="Times New Roman" w:cs="Times New Roman"/>
          <w:color w:val="000000" w:themeColor="text1"/>
          <w:sz w:val="24"/>
          <w:szCs w:val="24"/>
        </w:rPr>
        <w:t>citas tiesības saskaņā ar nolikumu un normatīvajiem aktiem.</w:t>
      </w:r>
    </w:p>
    <w:p w14:paraId="4B732366" w14:textId="38F3CB5F" w:rsidR="001A4D90" w:rsidRPr="00C5257F" w:rsidRDefault="001A4D90" w:rsidP="006B1EF6">
      <w:pPr>
        <w:pStyle w:val="ListParagraph"/>
        <w:numPr>
          <w:ilvl w:val="0"/>
          <w:numId w:val="1"/>
        </w:numPr>
        <w:spacing w:after="0" w:line="240" w:lineRule="auto"/>
        <w:jc w:val="both"/>
        <w:rPr>
          <w:rFonts w:ascii="Times New Roman" w:hAnsi="Times New Roman" w:cs="Times New Roman"/>
          <w:b/>
          <w:color w:val="000000" w:themeColor="text1"/>
          <w:sz w:val="24"/>
          <w:szCs w:val="24"/>
        </w:rPr>
      </w:pPr>
      <w:r w:rsidRPr="00C5257F">
        <w:rPr>
          <w:rFonts w:ascii="Times New Roman" w:hAnsi="Times New Roman" w:cs="Times New Roman"/>
          <w:color w:val="000000" w:themeColor="text1"/>
          <w:sz w:val="24"/>
          <w:szCs w:val="24"/>
        </w:rPr>
        <w:t>Iepirkuma komisijai ir pienākumi:</w:t>
      </w:r>
    </w:p>
    <w:p w14:paraId="1B21DBEB" w14:textId="66BF8FE0" w:rsidR="001A4D90" w:rsidRPr="00C5257F" w:rsidRDefault="001A4D90" w:rsidP="006B1EF6">
      <w:pPr>
        <w:pStyle w:val="ListParagraph"/>
        <w:numPr>
          <w:ilvl w:val="1"/>
          <w:numId w:val="1"/>
        </w:numPr>
        <w:spacing w:after="0" w:line="240" w:lineRule="auto"/>
        <w:jc w:val="both"/>
        <w:rPr>
          <w:rFonts w:ascii="Times New Roman" w:hAnsi="Times New Roman" w:cs="Times New Roman"/>
          <w:b/>
          <w:color w:val="000000" w:themeColor="text1"/>
          <w:sz w:val="24"/>
          <w:szCs w:val="24"/>
        </w:rPr>
      </w:pPr>
      <w:r w:rsidRPr="00C5257F">
        <w:rPr>
          <w:rFonts w:ascii="Times New Roman" w:hAnsi="Times New Roman" w:cs="Times New Roman"/>
          <w:color w:val="000000" w:themeColor="text1"/>
          <w:sz w:val="24"/>
          <w:szCs w:val="24"/>
        </w:rPr>
        <w:t xml:space="preserve">izskatīt un izvērtēt saskaņā ar </w:t>
      </w:r>
      <w:r w:rsidR="004442B2" w:rsidRPr="00C5257F">
        <w:rPr>
          <w:rFonts w:ascii="Times New Roman" w:hAnsi="Times New Roman" w:cs="Times New Roman"/>
          <w:color w:val="000000" w:themeColor="text1"/>
          <w:sz w:val="24"/>
          <w:szCs w:val="24"/>
        </w:rPr>
        <w:t>K</w:t>
      </w:r>
      <w:r w:rsidRPr="00C5257F">
        <w:rPr>
          <w:rFonts w:ascii="Times New Roman" w:hAnsi="Times New Roman" w:cs="Times New Roman"/>
          <w:color w:val="000000" w:themeColor="text1"/>
          <w:sz w:val="24"/>
          <w:szCs w:val="24"/>
        </w:rPr>
        <w:t>onkursa nolikumu iesniegtos pretendentu piedāvājumus;</w:t>
      </w:r>
    </w:p>
    <w:p w14:paraId="7CFE945E" w14:textId="5C5E3886" w:rsidR="001A4D90" w:rsidRPr="00C5257F" w:rsidRDefault="00D43F80" w:rsidP="006B1EF6">
      <w:pPr>
        <w:pStyle w:val="ListParagraph"/>
        <w:numPr>
          <w:ilvl w:val="1"/>
          <w:numId w:val="1"/>
        </w:numPr>
        <w:spacing w:after="0" w:line="240" w:lineRule="auto"/>
        <w:jc w:val="both"/>
        <w:rPr>
          <w:rFonts w:ascii="Times New Roman" w:hAnsi="Times New Roman" w:cs="Times New Roman"/>
          <w:b/>
          <w:color w:val="000000" w:themeColor="text1"/>
          <w:sz w:val="24"/>
          <w:szCs w:val="24"/>
        </w:rPr>
      </w:pPr>
      <w:r w:rsidRPr="00C5257F">
        <w:rPr>
          <w:rFonts w:ascii="Times New Roman" w:hAnsi="Times New Roman" w:cs="Times New Roman"/>
          <w:color w:val="000000" w:themeColor="text1"/>
          <w:sz w:val="24"/>
          <w:szCs w:val="24"/>
        </w:rPr>
        <w:t>Sabiedrisko pakalpojumu sniedzēju</w:t>
      </w:r>
      <w:r w:rsidR="001A4D90" w:rsidRPr="00C5257F">
        <w:rPr>
          <w:rFonts w:ascii="Times New Roman" w:hAnsi="Times New Roman" w:cs="Times New Roman"/>
          <w:color w:val="000000" w:themeColor="text1"/>
          <w:sz w:val="24"/>
          <w:szCs w:val="24"/>
        </w:rPr>
        <w:t xml:space="preserve"> iepirkumu likumā paredzētajos gadījumos sniegt paskaidrojumus pretendentiem par nolikuma saturu un pieņemtajiem lēmumiem;</w:t>
      </w:r>
    </w:p>
    <w:p w14:paraId="4D8EDDB9" w14:textId="08CCD7FF" w:rsidR="001A4D90" w:rsidRPr="00C5257F" w:rsidRDefault="001A4D90" w:rsidP="006B1EF6">
      <w:pPr>
        <w:pStyle w:val="ListParagraph"/>
        <w:numPr>
          <w:ilvl w:val="1"/>
          <w:numId w:val="1"/>
        </w:numPr>
        <w:spacing w:after="0" w:line="240" w:lineRule="auto"/>
        <w:jc w:val="both"/>
        <w:rPr>
          <w:rFonts w:ascii="Times New Roman" w:hAnsi="Times New Roman" w:cs="Times New Roman"/>
          <w:b/>
          <w:color w:val="000000" w:themeColor="text1"/>
          <w:sz w:val="24"/>
          <w:szCs w:val="24"/>
        </w:rPr>
      </w:pPr>
      <w:r w:rsidRPr="00C5257F">
        <w:rPr>
          <w:rFonts w:ascii="Times New Roman" w:hAnsi="Times New Roman" w:cs="Times New Roman"/>
          <w:color w:val="000000" w:themeColor="text1"/>
          <w:sz w:val="24"/>
          <w:szCs w:val="24"/>
        </w:rPr>
        <w:t>citi pienākumi saskaņā ar nolikumu un normatīvajiem aktiem.</w:t>
      </w:r>
    </w:p>
    <w:p w14:paraId="35870BA2" w14:textId="32486584" w:rsidR="002A5234" w:rsidRPr="00C5257F" w:rsidRDefault="002A5234" w:rsidP="002A5234">
      <w:pPr>
        <w:spacing w:after="0" w:line="240" w:lineRule="auto"/>
        <w:jc w:val="both"/>
        <w:rPr>
          <w:rFonts w:ascii="Times New Roman" w:hAnsi="Times New Roman" w:cs="Times New Roman"/>
          <w:b/>
          <w:color w:val="000000" w:themeColor="text1"/>
          <w:sz w:val="24"/>
          <w:szCs w:val="24"/>
        </w:rPr>
      </w:pPr>
    </w:p>
    <w:p w14:paraId="1E6B5019" w14:textId="1AA28F79" w:rsidR="002A5234" w:rsidRPr="00C5257F" w:rsidRDefault="002A5234" w:rsidP="002A5234">
      <w:pPr>
        <w:spacing w:after="0" w:line="240" w:lineRule="auto"/>
        <w:jc w:val="center"/>
        <w:rPr>
          <w:rFonts w:ascii="Times New Roman" w:hAnsi="Times New Roman" w:cs="Times New Roman"/>
          <w:b/>
          <w:color w:val="000000" w:themeColor="text1"/>
          <w:sz w:val="24"/>
          <w:szCs w:val="24"/>
        </w:rPr>
      </w:pPr>
      <w:r w:rsidRPr="00C5257F">
        <w:rPr>
          <w:rFonts w:ascii="Times New Roman" w:hAnsi="Times New Roman" w:cs="Times New Roman"/>
          <w:b/>
          <w:color w:val="000000" w:themeColor="text1"/>
          <w:sz w:val="24"/>
          <w:szCs w:val="24"/>
        </w:rPr>
        <w:t>X PRETENDENTA TIESĪBAS UN PIENĀKUMI</w:t>
      </w:r>
    </w:p>
    <w:p w14:paraId="7E5A6384" w14:textId="25F9123F" w:rsidR="001A4D90" w:rsidRPr="00C5257F" w:rsidRDefault="001A4D90" w:rsidP="006B1EF6">
      <w:pPr>
        <w:pStyle w:val="ListParagraph"/>
        <w:numPr>
          <w:ilvl w:val="0"/>
          <w:numId w:val="1"/>
        </w:numPr>
        <w:spacing w:after="0" w:line="240" w:lineRule="auto"/>
        <w:jc w:val="both"/>
        <w:rPr>
          <w:rFonts w:ascii="Times New Roman" w:hAnsi="Times New Roman" w:cs="Times New Roman"/>
          <w:b/>
          <w:color w:val="000000" w:themeColor="text1"/>
          <w:sz w:val="24"/>
          <w:szCs w:val="24"/>
        </w:rPr>
      </w:pPr>
      <w:r w:rsidRPr="00C5257F">
        <w:rPr>
          <w:rFonts w:ascii="Times New Roman" w:hAnsi="Times New Roman" w:cs="Times New Roman"/>
          <w:color w:val="000000" w:themeColor="text1"/>
          <w:sz w:val="24"/>
          <w:szCs w:val="24"/>
        </w:rPr>
        <w:t xml:space="preserve">Katram pretendentam </w:t>
      </w:r>
      <w:r w:rsidR="002A5234" w:rsidRPr="00C5257F">
        <w:rPr>
          <w:rFonts w:ascii="Times New Roman" w:hAnsi="Times New Roman" w:cs="Times New Roman"/>
          <w:color w:val="000000" w:themeColor="text1"/>
          <w:sz w:val="24"/>
          <w:szCs w:val="24"/>
        </w:rPr>
        <w:t>Sabiedrisko pakalpojumu sniedzēju</w:t>
      </w:r>
      <w:r w:rsidRPr="00C5257F">
        <w:rPr>
          <w:rFonts w:ascii="Times New Roman" w:hAnsi="Times New Roman" w:cs="Times New Roman"/>
          <w:color w:val="000000" w:themeColor="text1"/>
          <w:sz w:val="24"/>
          <w:szCs w:val="24"/>
        </w:rPr>
        <w:t xml:space="preserve"> iepirkumu likumā paredzētajā kārtībā un termiņā ir tiesības pieprasīt Pasūtītājam un iepirkuma komisijai sniegt paskaidrojumus par </w:t>
      </w:r>
      <w:r w:rsidR="004442B2" w:rsidRPr="00C5257F">
        <w:rPr>
          <w:rFonts w:ascii="Times New Roman" w:hAnsi="Times New Roman" w:cs="Times New Roman"/>
          <w:color w:val="000000" w:themeColor="text1"/>
          <w:sz w:val="24"/>
          <w:szCs w:val="24"/>
        </w:rPr>
        <w:t>K</w:t>
      </w:r>
      <w:r w:rsidRPr="00C5257F">
        <w:rPr>
          <w:rFonts w:ascii="Times New Roman" w:hAnsi="Times New Roman" w:cs="Times New Roman"/>
          <w:color w:val="000000" w:themeColor="text1"/>
          <w:sz w:val="24"/>
          <w:szCs w:val="24"/>
        </w:rPr>
        <w:t xml:space="preserve">onkursa nolikumu, pieprasīt izsniegt </w:t>
      </w:r>
      <w:r w:rsidR="00BF73D8" w:rsidRPr="00C5257F">
        <w:rPr>
          <w:rFonts w:ascii="Times New Roman" w:hAnsi="Times New Roman" w:cs="Times New Roman"/>
          <w:color w:val="000000" w:themeColor="text1"/>
          <w:sz w:val="24"/>
          <w:szCs w:val="24"/>
        </w:rPr>
        <w:t xml:space="preserve">iepirkuma </w:t>
      </w:r>
      <w:r w:rsidRPr="00C5257F">
        <w:rPr>
          <w:rFonts w:ascii="Times New Roman" w:hAnsi="Times New Roman" w:cs="Times New Roman"/>
          <w:color w:val="000000" w:themeColor="text1"/>
          <w:sz w:val="24"/>
          <w:szCs w:val="24"/>
        </w:rPr>
        <w:t>komisijas sēdes protokola, kurā atspoguļoti</w:t>
      </w:r>
      <w:r w:rsidR="00BF73D8" w:rsidRPr="00C5257F">
        <w:rPr>
          <w:rFonts w:ascii="Times New Roman" w:hAnsi="Times New Roman" w:cs="Times New Roman"/>
          <w:color w:val="000000" w:themeColor="text1"/>
          <w:sz w:val="24"/>
          <w:szCs w:val="24"/>
        </w:rPr>
        <w:t xml:space="preserve"> iepirkuma</w:t>
      </w:r>
      <w:r w:rsidRPr="00C5257F">
        <w:rPr>
          <w:rFonts w:ascii="Times New Roman" w:hAnsi="Times New Roman" w:cs="Times New Roman"/>
          <w:color w:val="000000" w:themeColor="text1"/>
          <w:sz w:val="24"/>
          <w:szCs w:val="24"/>
        </w:rPr>
        <w:t xml:space="preserve"> komisijas pieņemtie lēmumi, kopiju, pārsūdzēt Pasūtītāja un iepirkuma komisijas rīcību vai pieņemto lēmumu, kā arī citas tiesības un pienākumi saskaņā ar </w:t>
      </w:r>
      <w:r w:rsidR="002A5234" w:rsidRPr="00C5257F">
        <w:rPr>
          <w:rFonts w:ascii="Times New Roman" w:hAnsi="Times New Roman" w:cs="Times New Roman"/>
          <w:color w:val="000000" w:themeColor="text1"/>
          <w:sz w:val="24"/>
          <w:szCs w:val="24"/>
        </w:rPr>
        <w:t>Sabiedrisko pakalpojumu sniedzēju</w:t>
      </w:r>
      <w:r w:rsidRPr="00C5257F">
        <w:rPr>
          <w:rFonts w:ascii="Times New Roman" w:hAnsi="Times New Roman" w:cs="Times New Roman"/>
          <w:color w:val="000000" w:themeColor="text1"/>
          <w:sz w:val="24"/>
          <w:szCs w:val="24"/>
        </w:rPr>
        <w:t xml:space="preserve"> iepirkumu likumu un citiem normatīvajiem aktiem.</w:t>
      </w:r>
    </w:p>
    <w:p w14:paraId="05267D47" w14:textId="1A7A5C91" w:rsidR="00CB05BC" w:rsidRPr="00C5257F" w:rsidRDefault="001A4D90" w:rsidP="000E126D">
      <w:pPr>
        <w:pStyle w:val="ListParagraph"/>
        <w:numPr>
          <w:ilvl w:val="0"/>
          <w:numId w:val="1"/>
        </w:numPr>
        <w:spacing w:after="0" w:line="240" w:lineRule="auto"/>
        <w:jc w:val="both"/>
        <w:rPr>
          <w:rFonts w:ascii="Times New Roman" w:hAnsi="Times New Roman" w:cs="Times New Roman"/>
          <w:b/>
          <w:color w:val="000000" w:themeColor="text1"/>
          <w:sz w:val="24"/>
          <w:szCs w:val="24"/>
        </w:rPr>
      </w:pPr>
      <w:r w:rsidRPr="00C5257F">
        <w:rPr>
          <w:rFonts w:ascii="Times New Roman" w:hAnsi="Times New Roman" w:cs="Times New Roman"/>
          <w:color w:val="000000" w:themeColor="text1"/>
          <w:sz w:val="24"/>
          <w:szCs w:val="24"/>
        </w:rPr>
        <w:t xml:space="preserve">Katrs pretendents, līdz ar piedāvājuma iesniegšanu, piekrīt visiem </w:t>
      </w:r>
      <w:r w:rsidR="004442B2" w:rsidRPr="00C5257F">
        <w:rPr>
          <w:rFonts w:ascii="Times New Roman" w:hAnsi="Times New Roman" w:cs="Times New Roman"/>
          <w:color w:val="000000" w:themeColor="text1"/>
          <w:sz w:val="24"/>
          <w:szCs w:val="24"/>
        </w:rPr>
        <w:t>K</w:t>
      </w:r>
      <w:r w:rsidRPr="00C5257F">
        <w:rPr>
          <w:rFonts w:ascii="Times New Roman" w:hAnsi="Times New Roman" w:cs="Times New Roman"/>
          <w:color w:val="000000" w:themeColor="text1"/>
          <w:sz w:val="24"/>
          <w:szCs w:val="24"/>
        </w:rPr>
        <w:t xml:space="preserve">onkursa nolikumā minētajiem nosacījumiem un apņemas ievērot visus </w:t>
      </w:r>
      <w:r w:rsidR="004442B2" w:rsidRPr="00C5257F">
        <w:rPr>
          <w:rFonts w:ascii="Times New Roman" w:hAnsi="Times New Roman" w:cs="Times New Roman"/>
          <w:color w:val="000000" w:themeColor="text1"/>
          <w:sz w:val="24"/>
          <w:szCs w:val="24"/>
        </w:rPr>
        <w:t>K</w:t>
      </w:r>
      <w:r w:rsidRPr="00C5257F">
        <w:rPr>
          <w:rFonts w:ascii="Times New Roman" w:hAnsi="Times New Roman" w:cs="Times New Roman"/>
          <w:color w:val="000000" w:themeColor="text1"/>
          <w:sz w:val="24"/>
          <w:szCs w:val="24"/>
        </w:rPr>
        <w:t xml:space="preserve">onkursa nolikumā minētos nosacījumus kā pamatu iepirkuma </w:t>
      </w:r>
      <w:r w:rsidR="000A0CDE">
        <w:rPr>
          <w:rFonts w:ascii="Times New Roman" w:hAnsi="Times New Roman" w:cs="Times New Roman"/>
          <w:color w:val="000000" w:themeColor="text1"/>
          <w:sz w:val="24"/>
          <w:szCs w:val="24"/>
        </w:rPr>
        <w:t xml:space="preserve">līguma </w:t>
      </w:r>
      <w:r w:rsidRPr="00C5257F">
        <w:rPr>
          <w:rFonts w:ascii="Times New Roman" w:hAnsi="Times New Roman" w:cs="Times New Roman"/>
          <w:color w:val="000000" w:themeColor="text1"/>
          <w:sz w:val="24"/>
          <w:szCs w:val="24"/>
        </w:rPr>
        <w:t>izpildei.</w:t>
      </w:r>
    </w:p>
    <w:p w14:paraId="210B739B" w14:textId="77777777" w:rsidR="00CB05BC" w:rsidRPr="00C5257F" w:rsidRDefault="00CB05BC" w:rsidP="00537CB6">
      <w:pPr>
        <w:pStyle w:val="ListParagraph"/>
        <w:spacing w:after="0" w:line="240" w:lineRule="auto"/>
        <w:ind w:left="360"/>
        <w:jc w:val="both"/>
        <w:rPr>
          <w:rFonts w:ascii="Times New Roman" w:hAnsi="Times New Roman" w:cs="Times New Roman"/>
          <w:b/>
          <w:color w:val="000000" w:themeColor="text1"/>
          <w:sz w:val="24"/>
          <w:szCs w:val="24"/>
        </w:rPr>
      </w:pPr>
    </w:p>
    <w:p w14:paraId="207D64D4" w14:textId="60A917EF" w:rsidR="00EE6474" w:rsidRPr="00C5257F" w:rsidRDefault="00EE6474" w:rsidP="00537CB6">
      <w:pPr>
        <w:pStyle w:val="BodyText2"/>
        <w:tabs>
          <w:tab w:val="clear" w:pos="0"/>
        </w:tabs>
        <w:ind w:left="360"/>
        <w:rPr>
          <w:rFonts w:ascii="Times New Roman" w:hAnsi="Times New Roman"/>
          <w:b/>
          <w:color w:val="000000" w:themeColor="text1"/>
          <w:szCs w:val="24"/>
        </w:rPr>
      </w:pPr>
      <w:r w:rsidRPr="00C5257F">
        <w:rPr>
          <w:rFonts w:ascii="Times New Roman" w:hAnsi="Times New Roman"/>
          <w:b/>
          <w:color w:val="000000" w:themeColor="text1"/>
          <w:szCs w:val="24"/>
        </w:rPr>
        <w:t>PIELIKUMI</w:t>
      </w:r>
    </w:p>
    <w:p w14:paraId="0591D543" w14:textId="33206ACE" w:rsidR="00EE6474" w:rsidRPr="00C5257F" w:rsidRDefault="00EE6474" w:rsidP="00A06C22">
      <w:pPr>
        <w:pStyle w:val="BodyText2"/>
        <w:tabs>
          <w:tab w:val="clear" w:pos="0"/>
        </w:tabs>
        <w:ind w:left="567"/>
        <w:rPr>
          <w:rFonts w:ascii="Times New Roman" w:hAnsi="Times New Roman"/>
          <w:color w:val="000000" w:themeColor="text1"/>
          <w:szCs w:val="24"/>
        </w:rPr>
      </w:pPr>
      <w:r w:rsidRPr="00C5257F">
        <w:rPr>
          <w:rFonts w:ascii="Times New Roman" w:hAnsi="Times New Roman"/>
          <w:color w:val="000000" w:themeColor="text1"/>
          <w:szCs w:val="24"/>
        </w:rPr>
        <w:t xml:space="preserve">1. pielikums – </w:t>
      </w:r>
      <w:r w:rsidR="00617827" w:rsidRPr="00C5257F">
        <w:rPr>
          <w:rFonts w:ascii="Times New Roman" w:hAnsi="Times New Roman"/>
          <w:color w:val="000000" w:themeColor="text1"/>
          <w:szCs w:val="24"/>
        </w:rPr>
        <w:t>Garantijas</w:t>
      </w:r>
      <w:r w:rsidR="00CB403B" w:rsidRPr="00C5257F">
        <w:rPr>
          <w:rFonts w:ascii="Times New Roman" w:hAnsi="Times New Roman"/>
          <w:color w:val="000000" w:themeColor="text1"/>
          <w:szCs w:val="24"/>
        </w:rPr>
        <w:t xml:space="preserve"> vēstule (</w:t>
      </w:r>
      <w:r w:rsidR="00617827" w:rsidRPr="00C5257F">
        <w:rPr>
          <w:rFonts w:ascii="Times New Roman" w:hAnsi="Times New Roman"/>
          <w:color w:val="000000" w:themeColor="text1"/>
          <w:szCs w:val="24"/>
        </w:rPr>
        <w:t>paraugs</w:t>
      </w:r>
      <w:r w:rsidR="00CB403B" w:rsidRPr="00C5257F">
        <w:rPr>
          <w:rFonts w:ascii="Times New Roman" w:hAnsi="Times New Roman"/>
          <w:color w:val="000000" w:themeColor="text1"/>
          <w:szCs w:val="24"/>
        </w:rPr>
        <w:t>)</w:t>
      </w:r>
      <w:r w:rsidR="00617827" w:rsidRPr="00C5257F">
        <w:rPr>
          <w:rFonts w:ascii="Times New Roman" w:hAnsi="Times New Roman"/>
          <w:color w:val="000000" w:themeColor="text1"/>
          <w:szCs w:val="24"/>
        </w:rPr>
        <w:t>;</w:t>
      </w:r>
      <w:r w:rsidRPr="00C5257F">
        <w:rPr>
          <w:rFonts w:ascii="Times New Roman" w:hAnsi="Times New Roman"/>
          <w:color w:val="000000" w:themeColor="text1"/>
          <w:szCs w:val="24"/>
        </w:rPr>
        <w:t xml:space="preserve"> </w:t>
      </w:r>
    </w:p>
    <w:p w14:paraId="46AF2050" w14:textId="09D9CA8E" w:rsidR="00EE6474" w:rsidRPr="00C5257F" w:rsidRDefault="00EE6474" w:rsidP="00A06C22">
      <w:pPr>
        <w:pStyle w:val="BodyText2"/>
        <w:tabs>
          <w:tab w:val="clear" w:pos="0"/>
        </w:tabs>
        <w:ind w:left="567"/>
        <w:rPr>
          <w:rFonts w:ascii="Times New Roman" w:hAnsi="Times New Roman"/>
          <w:color w:val="000000" w:themeColor="text1"/>
          <w:szCs w:val="24"/>
        </w:rPr>
      </w:pPr>
      <w:r w:rsidRPr="00C5257F">
        <w:rPr>
          <w:rFonts w:ascii="Times New Roman" w:hAnsi="Times New Roman"/>
          <w:color w:val="000000" w:themeColor="text1"/>
          <w:szCs w:val="24"/>
        </w:rPr>
        <w:t xml:space="preserve">2. pielikums – Pieteikuma </w:t>
      </w:r>
      <w:r w:rsidR="00CB403B" w:rsidRPr="00C5257F">
        <w:rPr>
          <w:rFonts w:ascii="Times New Roman" w:hAnsi="Times New Roman"/>
          <w:color w:val="000000" w:themeColor="text1"/>
          <w:szCs w:val="24"/>
        </w:rPr>
        <w:t>veidlapa</w:t>
      </w:r>
      <w:r w:rsidR="00D2654F" w:rsidRPr="00C5257F">
        <w:rPr>
          <w:rFonts w:ascii="Times New Roman" w:hAnsi="Times New Roman"/>
          <w:color w:val="000000" w:themeColor="text1"/>
          <w:szCs w:val="24"/>
        </w:rPr>
        <w:t>;</w:t>
      </w:r>
    </w:p>
    <w:p w14:paraId="62E8199A" w14:textId="07349799" w:rsidR="00E758DC" w:rsidRPr="00BA11D5" w:rsidRDefault="00EE6474" w:rsidP="00A06C22">
      <w:pPr>
        <w:pStyle w:val="BodyText2"/>
        <w:tabs>
          <w:tab w:val="clear" w:pos="0"/>
        </w:tabs>
        <w:ind w:left="1985" w:hanging="1418"/>
        <w:rPr>
          <w:rFonts w:ascii="Times New Roman" w:hAnsi="Times New Roman"/>
          <w:color w:val="000000" w:themeColor="text1"/>
          <w:szCs w:val="24"/>
        </w:rPr>
      </w:pPr>
      <w:r w:rsidRPr="00BA11D5">
        <w:rPr>
          <w:rFonts w:ascii="Times New Roman" w:hAnsi="Times New Roman"/>
          <w:color w:val="000000" w:themeColor="text1"/>
          <w:szCs w:val="24"/>
        </w:rPr>
        <w:t>3.pielikums</w:t>
      </w:r>
      <w:r w:rsidR="00B606E5" w:rsidRPr="00BA11D5">
        <w:rPr>
          <w:rFonts w:ascii="Times New Roman" w:hAnsi="Times New Roman"/>
          <w:color w:val="000000" w:themeColor="text1"/>
          <w:szCs w:val="24"/>
        </w:rPr>
        <w:t>:</w:t>
      </w:r>
    </w:p>
    <w:p w14:paraId="187941D4" w14:textId="125DC818" w:rsidR="004E1B4A" w:rsidRPr="00BA11D5" w:rsidRDefault="00E758DC" w:rsidP="00E758DC">
      <w:pPr>
        <w:pStyle w:val="BodyText2"/>
        <w:tabs>
          <w:tab w:val="clear" w:pos="0"/>
        </w:tabs>
        <w:ind w:left="1985" w:hanging="545"/>
        <w:rPr>
          <w:rFonts w:ascii="Times New Roman" w:hAnsi="Times New Roman"/>
          <w:i/>
          <w:iCs/>
          <w:color w:val="000000" w:themeColor="text1"/>
          <w:szCs w:val="24"/>
        </w:rPr>
      </w:pPr>
      <w:r w:rsidRPr="00BA11D5">
        <w:rPr>
          <w:rFonts w:ascii="Times New Roman" w:hAnsi="Times New Roman"/>
          <w:color w:val="000000" w:themeColor="text1"/>
          <w:szCs w:val="24"/>
        </w:rPr>
        <w:t>3.1.</w:t>
      </w:r>
      <w:r w:rsidR="00BA11D5" w:rsidRPr="00BA11D5">
        <w:rPr>
          <w:rFonts w:ascii="Times New Roman" w:hAnsi="Times New Roman"/>
          <w:color w:val="000000" w:themeColor="text1"/>
          <w:szCs w:val="24"/>
        </w:rPr>
        <w:t xml:space="preserve"> pielikums </w:t>
      </w:r>
      <w:r w:rsidR="006114B6" w:rsidRPr="00BA11D5">
        <w:rPr>
          <w:rFonts w:ascii="Times New Roman" w:hAnsi="Times New Roman"/>
          <w:color w:val="000000" w:themeColor="text1"/>
          <w:szCs w:val="24"/>
        </w:rPr>
        <w:t>Tehniskā specifikācija</w:t>
      </w:r>
      <w:r w:rsidR="009037B8" w:rsidRPr="00BA11D5">
        <w:rPr>
          <w:rFonts w:ascii="Times New Roman" w:hAnsi="Times New Roman"/>
          <w:color w:val="000000" w:themeColor="text1"/>
          <w:szCs w:val="24"/>
        </w:rPr>
        <w:t xml:space="preserve"> (pēdējais aktualizācijas datums </w:t>
      </w:r>
      <w:r w:rsidR="00952169" w:rsidRPr="00BA11D5">
        <w:rPr>
          <w:rFonts w:ascii="Times New Roman" w:hAnsi="Times New Roman"/>
          <w:color w:val="000000" w:themeColor="text1"/>
          <w:szCs w:val="24"/>
        </w:rPr>
        <w:t>31</w:t>
      </w:r>
      <w:r w:rsidR="00D1490A" w:rsidRPr="00BA11D5">
        <w:rPr>
          <w:rFonts w:ascii="Times New Roman" w:hAnsi="Times New Roman"/>
          <w:color w:val="000000" w:themeColor="text1"/>
          <w:szCs w:val="24"/>
        </w:rPr>
        <w:t>.</w:t>
      </w:r>
      <w:r w:rsidR="00314F96" w:rsidRPr="00BA11D5">
        <w:rPr>
          <w:rFonts w:ascii="Times New Roman" w:hAnsi="Times New Roman"/>
          <w:color w:val="000000" w:themeColor="text1"/>
          <w:szCs w:val="24"/>
        </w:rPr>
        <w:t>10</w:t>
      </w:r>
      <w:r w:rsidR="009037B8" w:rsidRPr="00BA11D5">
        <w:rPr>
          <w:rFonts w:ascii="Times New Roman" w:hAnsi="Times New Roman"/>
          <w:color w:val="000000" w:themeColor="text1"/>
          <w:szCs w:val="24"/>
        </w:rPr>
        <w:t>.202</w:t>
      </w:r>
      <w:r w:rsidR="00314F96" w:rsidRPr="00BA11D5">
        <w:rPr>
          <w:rFonts w:ascii="Times New Roman" w:hAnsi="Times New Roman"/>
          <w:color w:val="000000" w:themeColor="text1"/>
          <w:szCs w:val="24"/>
        </w:rPr>
        <w:t>4</w:t>
      </w:r>
      <w:r w:rsidR="009037B8" w:rsidRPr="00BA11D5">
        <w:rPr>
          <w:rFonts w:ascii="Times New Roman" w:hAnsi="Times New Roman"/>
          <w:color w:val="000000" w:themeColor="text1"/>
          <w:szCs w:val="24"/>
        </w:rPr>
        <w:t>.)</w:t>
      </w:r>
      <w:r w:rsidR="00E40D7B" w:rsidRPr="00BA11D5">
        <w:rPr>
          <w:rFonts w:ascii="Times New Roman" w:hAnsi="Times New Roman"/>
          <w:color w:val="000000" w:themeColor="text1"/>
          <w:szCs w:val="24"/>
        </w:rPr>
        <w:t xml:space="preserve"> un </w:t>
      </w:r>
      <w:r w:rsidR="00A66CB1" w:rsidRPr="00BA11D5">
        <w:rPr>
          <w:rFonts w:ascii="Times New Roman" w:hAnsi="Times New Roman"/>
          <w:color w:val="000000" w:themeColor="text1"/>
          <w:szCs w:val="24"/>
        </w:rPr>
        <w:t>T</w:t>
      </w:r>
      <w:r w:rsidR="000C6495" w:rsidRPr="00BA11D5">
        <w:rPr>
          <w:rFonts w:ascii="Times New Roman" w:hAnsi="Times New Roman"/>
          <w:color w:val="000000" w:themeColor="text1"/>
          <w:szCs w:val="24"/>
        </w:rPr>
        <w:t>ehniskā</w:t>
      </w:r>
      <w:r w:rsidR="002D1295" w:rsidRPr="00BA11D5">
        <w:rPr>
          <w:rFonts w:ascii="Times New Roman" w:hAnsi="Times New Roman"/>
          <w:color w:val="000000" w:themeColor="text1"/>
          <w:szCs w:val="24"/>
        </w:rPr>
        <w:t xml:space="preserve"> </w:t>
      </w:r>
      <w:r w:rsidR="004E1B4A" w:rsidRPr="00BA11D5">
        <w:rPr>
          <w:rFonts w:ascii="Times New Roman" w:hAnsi="Times New Roman"/>
          <w:color w:val="000000" w:themeColor="text1"/>
          <w:szCs w:val="24"/>
        </w:rPr>
        <w:t>piedāvājuma forma</w:t>
      </w:r>
      <w:r w:rsidR="00A66CB1" w:rsidRPr="00BA11D5">
        <w:rPr>
          <w:rFonts w:ascii="Times New Roman" w:hAnsi="Times New Roman"/>
          <w:color w:val="000000" w:themeColor="text1"/>
          <w:szCs w:val="24"/>
        </w:rPr>
        <w:t>s</w:t>
      </w:r>
      <w:r w:rsidR="004E1B4A" w:rsidRPr="00BA11D5">
        <w:rPr>
          <w:rFonts w:ascii="Times New Roman" w:hAnsi="Times New Roman"/>
          <w:color w:val="000000" w:themeColor="text1"/>
          <w:szCs w:val="24"/>
        </w:rPr>
        <w:t xml:space="preserve"> (</w:t>
      </w:r>
      <w:r w:rsidR="00A66CB1" w:rsidRPr="00BA11D5">
        <w:rPr>
          <w:rFonts w:ascii="Times New Roman" w:hAnsi="Times New Roman"/>
          <w:bCs/>
          <w:i/>
          <w:iCs/>
          <w:color w:val="000000" w:themeColor="text1"/>
          <w:szCs w:val="24"/>
        </w:rPr>
        <w:t>atsevišķos MS Excel formāta failos</w:t>
      </w:r>
      <w:r w:rsidR="00A66CB1" w:rsidRPr="00BA11D5">
        <w:rPr>
          <w:rFonts w:ascii="Times New Roman" w:hAnsi="Times New Roman"/>
          <w:i/>
          <w:iCs/>
          <w:color w:val="000000" w:themeColor="text1"/>
          <w:szCs w:val="24"/>
        </w:rPr>
        <w:t>)</w:t>
      </w:r>
      <w:r w:rsidR="00056F26" w:rsidRPr="00BA11D5">
        <w:rPr>
          <w:rFonts w:ascii="Times New Roman" w:hAnsi="Times New Roman"/>
          <w:color w:val="000000" w:themeColor="text1"/>
          <w:szCs w:val="24"/>
        </w:rPr>
        <w:t xml:space="preserve"> iepirkuma 1. – 9.daļā</w:t>
      </w:r>
      <w:r w:rsidR="00A66CB1" w:rsidRPr="00BA11D5">
        <w:rPr>
          <w:rFonts w:ascii="Times New Roman" w:hAnsi="Times New Roman"/>
          <w:i/>
          <w:iCs/>
          <w:color w:val="000000" w:themeColor="text1"/>
          <w:szCs w:val="24"/>
        </w:rPr>
        <w:t>;</w:t>
      </w:r>
    </w:p>
    <w:p w14:paraId="622D70DC" w14:textId="6BAF7881" w:rsidR="00056F26" w:rsidRPr="00BA11D5" w:rsidRDefault="00056F26" w:rsidP="00056F26">
      <w:pPr>
        <w:pStyle w:val="BodyText2"/>
        <w:tabs>
          <w:tab w:val="clear" w:pos="0"/>
        </w:tabs>
        <w:ind w:left="1985" w:hanging="545"/>
        <w:rPr>
          <w:rFonts w:ascii="Times New Roman" w:hAnsi="Times New Roman"/>
          <w:i/>
          <w:iCs/>
          <w:color w:val="000000" w:themeColor="text1"/>
          <w:szCs w:val="24"/>
        </w:rPr>
      </w:pPr>
      <w:r w:rsidRPr="00BA11D5">
        <w:rPr>
          <w:rFonts w:ascii="Times New Roman" w:hAnsi="Times New Roman"/>
          <w:color w:val="000000" w:themeColor="text1"/>
          <w:szCs w:val="24"/>
        </w:rPr>
        <w:t>3.</w:t>
      </w:r>
      <w:r w:rsidR="00BA11D5" w:rsidRPr="00BA11D5">
        <w:rPr>
          <w:rFonts w:ascii="Times New Roman" w:hAnsi="Times New Roman"/>
          <w:color w:val="000000" w:themeColor="text1"/>
          <w:szCs w:val="24"/>
        </w:rPr>
        <w:t>2</w:t>
      </w:r>
      <w:r w:rsidRPr="00BA11D5">
        <w:rPr>
          <w:rFonts w:ascii="Times New Roman" w:hAnsi="Times New Roman"/>
          <w:color w:val="000000" w:themeColor="text1"/>
          <w:szCs w:val="24"/>
        </w:rPr>
        <w:t>.</w:t>
      </w:r>
      <w:r w:rsidR="00BA11D5" w:rsidRPr="00BA11D5">
        <w:rPr>
          <w:rFonts w:ascii="Times New Roman" w:hAnsi="Times New Roman"/>
          <w:color w:val="000000" w:themeColor="text1"/>
          <w:szCs w:val="24"/>
        </w:rPr>
        <w:t xml:space="preserve"> pielikums </w:t>
      </w:r>
      <w:r w:rsidRPr="00BA11D5">
        <w:rPr>
          <w:rFonts w:ascii="Times New Roman" w:hAnsi="Times New Roman"/>
          <w:color w:val="000000" w:themeColor="text1"/>
          <w:szCs w:val="24"/>
        </w:rPr>
        <w:t>Tehniskā specifikācija (pēdējais aktualizācijas datums 31.10.2024.) un Tehniskā piedāvājuma formas (</w:t>
      </w:r>
      <w:r w:rsidRPr="00BA11D5">
        <w:rPr>
          <w:rFonts w:ascii="Times New Roman" w:hAnsi="Times New Roman"/>
          <w:bCs/>
          <w:i/>
          <w:iCs/>
          <w:color w:val="000000" w:themeColor="text1"/>
          <w:szCs w:val="24"/>
        </w:rPr>
        <w:t>atsevišķos MS Excel formāta failos</w:t>
      </w:r>
      <w:r w:rsidRPr="00BA11D5">
        <w:rPr>
          <w:rFonts w:ascii="Times New Roman" w:hAnsi="Times New Roman"/>
          <w:i/>
          <w:iCs/>
          <w:color w:val="000000" w:themeColor="text1"/>
          <w:szCs w:val="24"/>
        </w:rPr>
        <w:t>)</w:t>
      </w:r>
      <w:r w:rsidRPr="00BA11D5">
        <w:rPr>
          <w:rFonts w:ascii="Times New Roman" w:hAnsi="Times New Roman"/>
          <w:color w:val="000000" w:themeColor="text1"/>
          <w:szCs w:val="24"/>
        </w:rPr>
        <w:t xml:space="preserve"> iepirkuma 10. – 17.daļā</w:t>
      </w:r>
      <w:r w:rsidRPr="00BA11D5">
        <w:rPr>
          <w:rFonts w:ascii="Times New Roman" w:hAnsi="Times New Roman"/>
          <w:i/>
          <w:iCs/>
          <w:color w:val="000000" w:themeColor="text1"/>
          <w:szCs w:val="24"/>
        </w:rPr>
        <w:t>;</w:t>
      </w:r>
    </w:p>
    <w:p w14:paraId="5E17B8A4" w14:textId="194AD892" w:rsidR="00BA11D5" w:rsidRPr="00BA11D5" w:rsidRDefault="00BA11D5" w:rsidP="00BA11D5">
      <w:pPr>
        <w:pStyle w:val="BodyText2"/>
        <w:tabs>
          <w:tab w:val="clear" w:pos="0"/>
        </w:tabs>
        <w:ind w:left="567"/>
        <w:rPr>
          <w:rFonts w:ascii="Times New Roman" w:hAnsi="Times New Roman"/>
          <w:color w:val="000000" w:themeColor="text1"/>
          <w:szCs w:val="24"/>
        </w:rPr>
      </w:pPr>
      <w:r w:rsidRPr="00BA11D5">
        <w:rPr>
          <w:rFonts w:ascii="Times New Roman" w:hAnsi="Times New Roman"/>
          <w:color w:val="000000" w:themeColor="text1"/>
          <w:szCs w:val="24"/>
        </w:rPr>
        <w:t>4.pielikums – Finanšu piedāvājums:</w:t>
      </w:r>
    </w:p>
    <w:p w14:paraId="188D9172" w14:textId="52407C18" w:rsidR="00BA11D5" w:rsidRPr="00BA11D5" w:rsidRDefault="00BA11D5" w:rsidP="00BA11D5">
      <w:pPr>
        <w:pStyle w:val="BodyText2"/>
        <w:tabs>
          <w:tab w:val="clear" w:pos="0"/>
        </w:tabs>
        <w:ind w:left="1985" w:hanging="545"/>
        <w:rPr>
          <w:rFonts w:ascii="Times New Roman" w:hAnsi="Times New Roman"/>
          <w:color w:val="000000" w:themeColor="text1"/>
          <w:szCs w:val="24"/>
        </w:rPr>
      </w:pPr>
      <w:r w:rsidRPr="00BA11D5">
        <w:rPr>
          <w:rFonts w:ascii="Times New Roman" w:hAnsi="Times New Roman"/>
          <w:color w:val="000000" w:themeColor="text1"/>
          <w:szCs w:val="24"/>
        </w:rPr>
        <w:t>4.1.pielikums – Finanšu piedāvājum</w:t>
      </w:r>
      <w:r>
        <w:rPr>
          <w:rFonts w:ascii="Times New Roman" w:hAnsi="Times New Roman"/>
          <w:color w:val="000000" w:themeColor="text1"/>
          <w:szCs w:val="24"/>
        </w:rPr>
        <w:t>a forma</w:t>
      </w:r>
      <w:r w:rsidRPr="00BA11D5">
        <w:rPr>
          <w:rFonts w:ascii="Times New Roman" w:hAnsi="Times New Roman"/>
          <w:color w:val="000000" w:themeColor="text1"/>
          <w:szCs w:val="24"/>
        </w:rPr>
        <w:t xml:space="preserve"> iepirkuma 1. – 9.daļā; </w:t>
      </w:r>
    </w:p>
    <w:p w14:paraId="59392A9F" w14:textId="0B7D5D14" w:rsidR="00BA11D5" w:rsidRPr="00BA11D5" w:rsidRDefault="00BA11D5" w:rsidP="00BA11D5">
      <w:pPr>
        <w:pStyle w:val="BodyText2"/>
        <w:tabs>
          <w:tab w:val="clear" w:pos="0"/>
        </w:tabs>
        <w:ind w:left="1985" w:hanging="545"/>
        <w:rPr>
          <w:rFonts w:ascii="Times New Roman" w:hAnsi="Times New Roman"/>
          <w:color w:val="000000" w:themeColor="text1"/>
          <w:szCs w:val="24"/>
        </w:rPr>
      </w:pPr>
      <w:r w:rsidRPr="00BA11D5">
        <w:rPr>
          <w:rFonts w:ascii="Times New Roman" w:hAnsi="Times New Roman"/>
          <w:color w:val="000000" w:themeColor="text1"/>
          <w:szCs w:val="24"/>
        </w:rPr>
        <w:t>4.2.pielikums – Finanšu piedāvājum</w:t>
      </w:r>
      <w:r>
        <w:rPr>
          <w:rFonts w:ascii="Times New Roman" w:hAnsi="Times New Roman"/>
          <w:color w:val="000000" w:themeColor="text1"/>
          <w:szCs w:val="24"/>
        </w:rPr>
        <w:t>a forma</w:t>
      </w:r>
      <w:r w:rsidRPr="00BA11D5">
        <w:rPr>
          <w:rFonts w:ascii="Times New Roman" w:hAnsi="Times New Roman"/>
          <w:color w:val="000000" w:themeColor="text1"/>
          <w:szCs w:val="24"/>
        </w:rPr>
        <w:t xml:space="preserve"> iepirkuma 10. – 17.daļā;</w:t>
      </w:r>
    </w:p>
    <w:p w14:paraId="0420D440" w14:textId="6E057932" w:rsidR="00AD6B26" w:rsidRPr="00BA11D5" w:rsidRDefault="002A44E6" w:rsidP="00A06C22">
      <w:pPr>
        <w:pStyle w:val="BodyText2"/>
        <w:tabs>
          <w:tab w:val="clear" w:pos="0"/>
        </w:tabs>
        <w:ind w:left="567"/>
        <w:rPr>
          <w:rFonts w:ascii="Times New Roman" w:hAnsi="Times New Roman"/>
          <w:color w:val="000000" w:themeColor="text1"/>
          <w:szCs w:val="24"/>
        </w:rPr>
      </w:pPr>
      <w:r w:rsidRPr="00BA11D5">
        <w:rPr>
          <w:rFonts w:ascii="Times New Roman" w:hAnsi="Times New Roman"/>
          <w:color w:val="000000" w:themeColor="text1"/>
          <w:szCs w:val="24"/>
        </w:rPr>
        <w:t>5</w:t>
      </w:r>
      <w:r w:rsidR="00EE6474" w:rsidRPr="00BA11D5">
        <w:rPr>
          <w:rFonts w:ascii="Times New Roman" w:hAnsi="Times New Roman"/>
          <w:color w:val="000000" w:themeColor="text1"/>
          <w:szCs w:val="24"/>
        </w:rPr>
        <w:t>.pielikums –</w:t>
      </w:r>
      <w:r w:rsidR="006114B6" w:rsidRPr="00BA11D5">
        <w:rPr>
          <w:rFonts w:ascii="Times New Roman" w:hAnsi="Times New Roman"/>
          <w:color w:val="000000" w:themeColor="text1"/>
          <w:szCs w:val="24"/>
        </w:rPr>
        <w:t xml:space="preserve"> I</w:t>
      </w:r>
      <w:r w:rsidR="00EE6474" w:rsidRPr="00BA11D5">
        <w:rPr>
          <w:rFonts w:ascii="Times New Roman" w:hAnsi="Times New Roman"/>
          <w:color w:val="000000" w:themeColor="text1"/>
          <w:szCs w:val="24"/>
        </w:rPr>
        <w:t>epirkuma līguma projekts</w:t>
      </w:r>
      <w:r w:rsidR="00AD6B26" w:rsidRPr="00BA11D5">
        <w:rPr>
          <w:rFonts w:ascii="Times New Roman" w:hAnsi="Times New Roman"/>
          <w:color w:val="000000" w:themeColor="text1"/>
          <w:szCs w:val="24"/>
        </w:rPr>
        <w:t>:</w:t>
      </w:r>
    </w:p>
    <w:p w14:paraId="27994277" w14:textId="4A86945C" w:rsidR="00A234F6" w:rsidRPr="00BA11D5" w:rsidRDefault="002A44E6" w:rsidP="00A234F6">
      <w:pPr>
        <w:pStyle w:val="BodyText2"/>
        <w:tabs>
          <w:tab w:val="clear" w:pos="0"/>
        </w:tabs>
        <w:ind w:left="1287" w:firstLine="153"/>
        <w:rPr>
          <w:rFonts w:ascii="Times New Roman" w:hAnsi="Times New Roman"/>
          <w:color w:val="000000" w:themeColor="text1"/>
          <w:szCs w:val="24"/>
        </w:rPr>
      </w:pPr>
      <w:r w:rsidRPr="00BA11D5">
        <w:rPr>
          <w:rFonts w:ascii="Times New Roman" w:hAnsi="Times New Roman"/>
          <w:color w:val="000000" w:themeColor="text1"/>
          <w:szCs w:val="24"/>
        </w:rPr>
        <w:t>5</w:t>
      </w:r>
      <w:r w:rsidR="00A234F6" w:rsidRPr="00BA11D5">
        <w:rPr>
          <w:rFonts w:ascii="Times New Roman" w:hAnsi="Times New Roman"/>
          <w:color w:val="000000" w:themeColor="text1"/>
          <w:szCs w:val="24"/>
        </w:rPr>
        <w:t>.1. Iepirkuma līguma projekts iepirkuma 1. – 9.daļā;</w:t>
      </w:r>
    </w:p>
    <w:p w14:paraId="4F8351C9" w14:textId="345CD612" w:rsidR="00EE6474" w:rsidRPr="00C5257F" w:rsidRDefault="002A44E6" w:rsidP="00A234F6">
      <w:pPr>
        <w:pStyle w:val="BodyText2"/>
        <w:tabs>
          <w:tab w:val="clear" w:pos="0"/>
        </w:tabs>
        <w:ind w:left="1134" w:firstLine="306"/>
        <w:rPr>
          <w:rFonts w:ascii="Times New Roman" w:hAnsi="Times New Roman"/>
          <w:color w:val="000000" w:themeColor="text1"/>
          <w:szCs w:val="24"/>
        </w:rPr>
      </w:pPr>
      <w:r w:rsidRPr="00BA11D5">
        <w:rPr>
          <w:rFonts w:ascii="Times New Roman" w:hAnsi="Times New Roman"/>
          <w:color w:val="000000" w:themeColor="text1"/>
          <w:szCs w:val="24"/>
        </w:rPr>
        <w:t>5</w:t>
      </w:r>
      <w:r w:rsidR="00A234F6" w:rsidRPr="00BA11D5">
        <w:rPr>
          <w:rFonts w:ascii="Times New Roman" w:hAnsi="Times New Roman"/>
          <w:color w:val="000000" w:themeColor="text1"/>
          <w:szCs w:val="24"/>
        </w:rPr>
        <w:t>.2. Iepirkuma līguma projekts iepirkuma 10. – 17.daļā</w:t>
      </w:r>
      <w:r w:rsidR="002D712C" w:rsidRPr="00BA11D5">
        <w:rPr>
          <w:rFonts w:ascii="Times New Roman" w:hAnsi="Times New Roman"/>
          <w:color w:val="000000" w:themeColor="text1"/>
          <w:szCs w:val="24"/>
        </w:rPr>
        <w:t>.</w:t>
      </w:r>
    </w:p>
    <w:p w14:paraId="0C5AFECE" w14:textId="77777777" w:rsidR="00BF195B" w:rsidRPr="00C5257F" w:rsidRDefault="00BF195B" w:rsidP="00A06C22">
      <w:pPr>
        <w:pStyle w:val="BodyText2"/>
        <w:tabs>
          <w:tab w:val="clear" w:pos="0"/>
        </w:tabs>
        <w:rPr>
          <w:rFonts w:ascii="Times New Roman" w:hAnsi="Times New Roman"/>
          <w:color w:val="000000" w:themeColor="text1"/>
          <w:szCs w:val="24"/>
        </w:rPr>
      </w:pPr>
    </w:p>
    <w:p w14:paraId="082DBD9F" w14:textId="77777777" w:rsidR="00EE6474" w:rsidRPr="00C5257F" w:rsidRDefault="00EE6474" w:rsidP="00465CEB">
      <w:pPr>
        <w:spacing w:after="0"/>
        <w:ind w:left="-709"/>
        <w:jc w:val="right"/>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t>Iepirkuma komisijas priekšsēdētāja</w:t>
      </w:r>
    </w:p>
    <w:p w14:paraId="5DD01FE7" w14:textId="77777777" w:rsidR="00EE6474" w:rsidRPr="00C5257F" w:rsidRDefault="00EE6474" w:rsidP="00465CEB">
      <w:pPr>
        <w:spacing w:after="0"/>
        <w:ind w:left="-709"/>
        <w:jc w:val="right"/>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t xml:space="preserve">RP SIA “Rīgas satiksme” </w:t>
      </w:r>
    </w:p>
    <w:p w14:paraId="7874499A" w14:textId="245D1E84" w:rsidR="00EE6474" w:rsidRPr="00C5257F" w:rsidRDefault="00EE6474" w:rsidP="00805C61">
      <w:pPr>
        <w:spacing w:after="0"/>
        <w:ind w:left="-709"/>
        <w:jc w:val="right"/>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t xml:space="preserve">Iepirkumu </w:t>
      </w:r>
      <w:r w:rsidR="00F73DAD" w:rsidRPr="00C5257F">
        <w:rPr>
          <w:rFonts w:ascii="Times New Roman" w:hAnsi="Times New Roman" w:cs="Times New Roman"/>
          <w:color w:val="000000" w:themeColor="text1"/>
          <w:sz w:val="24"/>
          <w:szCs w:val="24"/>
        </w:rPr>
        <w:t>juridiskā nodrošinājuma</w:t>
      </w:r>
      <w:r w:rsidRPr="00C5257F">
        <w:rPr>
          <w:rFonts w:ascii="Times New Roman" w:hAnsi="Times New Roman" w:cs="Times New Roman"/>
          <w:color w:val="000000" w:themeColor="text1"/>
          <w:sz w:val="24"/>
          <w:szCs w:val="24"/>
        </w:rPr>
        <w:t xml:space="preserve"> nodaļas vadītāja</w:t>
      </w:r>
    </w:p>
    <w:p w14:paraId="08832F03" w14:textId="47C2153A" w:rsidR="00EA22F6" w:rsidRPr="00C5257F" w:rsidRDefault="00EE6474" w:rsidP="00EA22F6">
      <w:pPr>
        <w:spacing w:after="0"/>
        <w:ind w:left="-709"/>
        <w:jc w:val="right"/>
        <w:rPr>
          <w:rFonts w:ascii="Times New Roman" w:hAnsi="Times New Roman" w:cs="Times New Roman"/>
          <w:color w:val="000000" w:themeColor="text1"/>
          <w:sz w:val="24"/>
          <w:szCs w:val="24"/>
        </w:rPr>
      </w:pPr>
      <w:r w:rsidRPr="00C5257F">
        <w:rPr>
          <w:rFonts w:ascii="Times New Roman" w:hAnsi="Times New Roman" w:cs="Times New Roman"/>
          <w:i/>
          <w:color w:val="000000" w:themeColor="text1"/>
          <w:sz w:val="24"/>
          <w:szCs w:val="24"/>
        </w:rPr>
        <w:t>/</w:t>
      </w:r>
      <w:r w:rsidR="00CB05BC" w:rsidRPr="00C5257F">
        <w:rPr>
          <w:rFonts w:ascii="Times New Roman" w:hAnsi="Times New Roman" w:cs="Times New Roman"/>
          <w:i/>
          <w:color w:val="000000" w:themeColor="text1"/>
          <w:sz w:val="24"/>
          <w:szCs w:val="24"/>
        </w:rPr>
        <w:t>elektroniski parakstīts</w:t>
      </w:r>
      <w:r w:rsidRPr="00C5257F">
        <w:rPr>
          <w:rFonts w:ascii="Times New Roman" w:hAnsi="Times New Roman" w:cs="Times New Roman"/>
          <w:i/>
          <w:color w:val="000000" w:themeColor="text1"/>
          <w:sz w:val="24"/>
          <w:szCs w:val="24"/>
        </w:rPr>
        <w:t>/</w:t>
      </w:r>
      <w:r w:rsidRPr="00C5257F">
        <w:rPr>
          <w:rFonts w:ascii="Times New Roman" w:hAnsi="Times New Roman" w:cs="Times New Roman"/>
          <w:color w:val="000000" w:themeColor="text1"/>
          <w:sz w:val="24"/>
          <w:szCs w:val="24"/>
        </w:rPr>
        <w:t xml:space="preserve"> K.Meiberga</w:t>
      </w:r>
      <w:r w:rsidR="00EA22F6" w:rsidRPr="00C5257F">
        <w:rPr>
          <w:rFonts w:ascii="Times New Roman" w:hAnsi="Times New Roman" w:cs="Times New Roman"/>
          <w:color w:val="000000" w:themeColor="text1"/>
          <w:sz w:val="24"/>
          <w:szCs w:val="24"/>
        </w:rPr>
        <w:t xml:space="preserve"> </w:t>
      </w:r>
    </w:p>
    <w:p w14:paraId="13C92B65" w14:textId="77777777" w:rsidR="00BF195B" w:rsidRPr="00C5257F" w:rsidRDefault="00BF195B" w:rsidP="000710E4">
      <w:pPr>
        <w:spacing w:after="0"/>
        <w:ind w:left="-709"/>
        <w:jc w:val="right"/>
        <w:rPr>
          <w:rFonts w:ascii="Times New Roman" w:hAnsi="Times New Roman" w:cs="Times New Roman"/>
          <w:color w:val="000000" w:themeColor="text1"/>
          <w:sz w:val="24"/>
          <w:szCs w:val="24"/>
        </w:rPr>
      </w:pPr>
    </w:p>
    <w:p w14:paraId="2F382F63" w14:textId="77777777" w:rsidR="00BF195B" w:rsidRPr="00C5257F" w:rsidRDefault="00BF195B" w:rsidP="000710E4">
      <w:pPr>
        <w:spacing w:after="0"/>
        <w:ind w:left="-709"/>
        <w:jc w:val="right"/>
        <w:rPr>
          <w:rFonts w:ascii="Times New Roman" w:hAnsi="Times New Roman" w:cs="Times New Roman"/>
          <w:bCs/>
          <w:color w:val="000000" w:themeColor="text1"/>
        </w:rPr>
        <w:sectPr w:rsidR="00BF195B" w:rsidRPr="00C5257F" w:rsidSect="007B03ED">
          <w:pgSz w:w="11906" w:h="16838"/>
          <w:pgMar w:top="720" w:right="1276" w:bottom="993" w:left="1276" w:header="709" w:footer="709" w:gutter="0"/>
          <w:cols w:space="708"/>
          <w:docGrid w:linePitch="360"/>
        </w:sectPr>
      </w:pPr>
    </w:p>
    <w:p w14:paraId="5DBF8DAD" w14:textId="77777777" w:rsidR="003F2997" w:rsidRDefault="002351B4" w:rsidP="000710E4">
      <w:pPr>
        <w:spacing w:after="0"/>
        <w:ind w:left="-709"/>
        <w:jc w:val="right"/>
        <w:rPr>
          <w:rFonts w:ascii="Times New Roman" w:hAnsi="Times New Roman" w:cs="Times New Roman"/>
          <w:bCs/>
          <w:color w:val="000000" w:themeColor="text1"/>
        </w:rPr>
      </w:pPr>
      <w:r w:rsidRPr="00C5257F">
        <w:rPr>
          <w:rFonts w:ascii="Times New Roman" w:hAnsi="Times New Roman" w:cs="Times New Roman"/>
          <w:bCs/>
          <w:color w:val="000000" w:themeColor="text1"/>
        </w:rPr>
        <w:lastRenderedPageBreak/>
        <w:t>1.</w:t>
      </w:r>
      <w:r w:rsidR="002E642F" w:rsidRPr="00C5257F">
        <w:rPr>
          <w:rFonts w:ascii="Times New Roman" w:hAnsi="Times New Roman" w:cs="Times New Roman"/>
          <w:bCs/>
          <w:color w:val="000000" w:themeColor="text1"/>
        </w:rPr>
        <w:t>pielikums</w:t>
      </w:r>
      <w:r w:rsidR="002E642F" w:rsidRPr="00C5257F">
        <w:rPr>
          <w:rFonts w:ascii="Times New Roman" w:hAnsi="Times New Roman" w:cs="Times New Roman"/>
          <w:bCs/>
          <w:color w:val="000000" w:themeColor="text1"/>
        </w:rPr>
        <w:br/>
      </w:r>
      <w:bookmarkStart w:id="11" w:name="_Hlk90544103"/>
      <w:r w:rsidR="001D531F" w:rsidRPr="00C5257F">
        <w:rPr>
          <w:rFonts w:ascii="Times New Roman" w:hAnsi="Times New Roman" w:cs="Times New Roman"/>
          <w:bCs/>
          <w:color w:val="000000" w:themeColor="text1"/>
        </w:rPr>
        <w:t xml:space="preserve">Atklāta konkursa </w:t>
      </w:r>
      <w:r w:rsidR="002E642F" w:rsidRPr="00C5257F">
        <w:rPr>
          <w:rFonts w:ascii="Times New Roman" w:hAnsi="Times New Roman" w:cs="Times New Roman"/>
          <w:bCs/>
          <w:color w:val="000000" w:themeColor="text1"/>
        </w:rPr>
        <w:t>nolikumam</w:t>
      </w:r>
      <w:r w:rsidR="002E642F" w:rsidRPr="00C5257F">
        <w:rPr>
          <w:rFonts w:ascii="Times New Roman" w:hAnsi="Times New Roman" w:cs="Times New Roman"/>
          <w:bCs/>
          <w:color w:val="000000" w:themeColor="text1"/>
        </w:rPr>
        <w:br/>
        <w:t>“</w:t>
      </w:r>
      <w:r w:rsidR="008A37C8" w:rsidRPr="00C5257F">
        <w:rPr>
          <w:rFonts w:ascii="Times New Roman" w:hAnsi="Times New Roman" w:cs="Times New Roman"/>
          <w:bCs/>
          <w:color w:val="000000" w:themeColor="text1"/>
        </w:rPr>
        <w:t xml:space="preserve">M1, N1 kategorijas transportlīdzekļu un specializēto </w:t>
      </w:r>
    </w:p>
    <w:p w14:paraId="37CBD4B7" w14:textId="68CA8CDF" w:rsidR="002E642F" w:rsidRPr="00C5257F" w:rsidRDefault="008A37C8" w:rsidP="000710E4">
      <w:pPr>
        <w:spacing w:after="0"/>
        <w:ind w:left="-709"/>
        <w:jc w:val="right"/>
        <w:rPr>
          <w:rFonts w:ascii="Times New Roman" w:hAnsi="Times New Roman" w:cs="Times New Roman"/>
          <w:bCs/>
          <w:color w:val="000000" w:themeColor="text1"/>
        </w:rPr>
      </w:pPr>
      <w:r w:rsidRPr="00C5257F">
        <w:rPr>
          <w:rFonts w:ascii="Times New Roman" w:hAnsi="Times New Roman" w:cs="Times New Roman"/>
          <w:bCs/>
          <w:color w:val="000000" w:themeColor="text1"/>
        </w:rPr>
        <w:t xml:space="preserve">N1 kategorijas transportlīdzekļu piegāde </w:t>
      </w:r>
      <w:r w:rsidR="003F2997">
        <w:rPr>
          <w:rFonts w:ascii="Times New Roman" w:hAnsi="Times New Roman" w:cs="Times New Roman"/>
          <w:bCs/>
          <w:color w:val="000000" w:themeColor="text1"/>
        </w:rPr>
        <w:t xml:space="preserve">un </w:t>
      </w:r>
      <w:r w:rsidRPr="00C5257F">
        <w:rPr>
          <w:rFonts w:ascii="Times New Roman" w:hAnsi="Times New Roman" w:cs="Times New Roman"/>
          <w:bCs/>
          <w:color w:val="000000" w:themeColor="text1"/>
        </w:rPr>
        <w:t>tehniskā apkope</w:t>
      </w:r>
      <w:r w:rsidR="002E642F" w:rsidRPr="00C5257F">
        <w:rPr>
          <w:rFonts w:ascii="Times New Roman" w:hAnsi="Times New Roman" w:cs="Times New Roman"/>
          <w:bCs/>
          <w:color w:val="000000" w:themeColor="text1"/>
        </w:rPr>
        <w:t>”</w:t>
      </w:r>
      <w:r w:rsidR="002E642F" w:rsidRPr="00C5257F">
        <w:rPr>
          <w:rFonts w:ascii="Times New Roman" w:hAnsi="Times New Roman" w:cs="Times New Roman"/>
          <w:bCs/>
          <w:color w:val="000000" w:themeColor="text1"/>
        </w:rPr>
        <w:br/>
        <w:t>identifikācijas Nr. RS/202</w:t>
      </w:r>
      <w:bookmarkStart w:id="12" w:name="_Hlk147926161"/>
      <w:r w:rsidR="00DA7AC2" w:rsidRPr="00C5257F">
        <w:rPr>
          <w:rFonts w:ascii="Times New Roman" w:hAnsi="Times New Roman" w:cs="Times New Roman"/>
          <w:bCs/>
          <w:color w:val="000000" w:themeColor="text1"/>
        </w:rPr>
        <w:t>4</w:t>
      </w:r>
      <w:bookmarkEnd w:id="12"/>
      <w:r w:rsidR="0048218E">
        <w:rPr>
          <w:rFonts w:ascii="Times New Roman" w:hAnsi="Times New Roman" w:cs="Times New Roman"/>
          <w:bCs/>
          <w:color w:val="000000" w:themeColor="text1"/>
        </w:rPr>
        <w:t>/70</w:t>
      </w:r>
    </w:p>
    <w:p w14:paraId="60C56BA7" w14:textId="77777777" w:rsidR="00802E62" w:rsidRPr="00C5257F" w:rsidRDefault="00802E62" w:rsidP="005F3AEE">
      <w:pPr>
        <w:rPr>
          <w:rFonts w:ascii="Times New Roman" w:hAnsi="Times New Roman" w:cs="Times New Roman"/>
          <w:b/>
          <w:color w:val="000000" w:themeColor="text1"/>
        </w:rPr>
      </w:pPr>
      <w:bookmarkStart w:id="13" w:name="_Hlk43988617"/>
      <w:bookmarkEnd w:id="11"/>
    </w:p>
    <w:p w14:paraId="33AB577C" w14:textId="77777777" w:rsidR="00873D7F" w:rsidRPr="00C5257F" w:rsidRDefault="00873D7F" w:rsidP="00873D7F">
      <w:pPr>
        <w:spacing w:after="0" w:line="240" w:lineRule="auto"/>
        <w:jc w:val="center"/>
        <w:rPr>
          <w:rFonts w:ascii="Times New Roman" w:eastAsia="Times New Roman" w:hAnsi="Times New Roman" w:cs="Times New Roman"/>
          <w:b/>
          <w:color w:val="000000" w:themeColor="text1"/>
        </w:rPr>
      </w:pPr>
      <w:bookmarkStart w:id="14" w:name="_Toc258509065"/>
      <w:bookmarkStart w:id="15" w:name="_Toc258509220"/>
      <w:bookmarkStart w:id="16" w:name="_Toc258589856"/>
      <w:bookmarkStart w:id="17" w:name="_Toc259008135"/>
      <w:bookmarkStart w:id="18" w:name="_Toc259523918"/>
      <w:bookmarkStart w:id="19" w:name="_Toc261419208"/>
      <w:bookmarkStart w:id="20" w:name="_Toc264889565"/>
      <w:bookmarkStart w:id="21" w:name="_Toc269284030"/>
      <w:bookmarkStart w:id="22" w:name="_Toc271282746"/>
      <w:r w:rsidRPr="00C5257F">
        <w:rPr>
          <w:rFonts w:ascii="Times New Roman" w:eastAsia="Times New Roman" w:hAnsi="Times New Roman" w:cs="Times New Roman"/>
          <w:b/>
          <w:color w:val="000000" w:themeColor="text1"/>
        </w:rPr>
        <w:t>Garantijas paraugs</w:t>
      </w:r>
    </w:p>
    <w:p w14:paraId="4F47EC37" w14:textId="77777777" w:rsidR="00873D7F" w:rsidRPr="00C5257F" w:rsidRDefault="00873D7F" w:rsidP="00873D7F">
      <w:pPr>
        <w:spacing w:after="0" w:line="240" w:lineRule="auto"/>
        <w:rPr>
          <w:rFonts w:ascii="Times New Roman" w:eastAsia="Times New Roman" w:hAnsi="Times New Roman" w:cs="Times New Roman"/>
          <w:color w:val="000000" w:themeColor="text1"/>
        </w:rPr>
      </w:pPr>
      <w:r w:rsidRPr="00C5257F">
        <w:rPr>
          <w:rFonts w:ascii="Times New Roman" w:eastAsia="Times New Roman" w:hAnsi="Times New Roman" w:cs="Times New Roman"/>
          <w:color w:val="000000" w:themeColor="text1"/>
        </w:rPr>
        <w:t xml:space="preserve">Vieta, datums </w:t>
      </w:r>
      <w:r w:rsidRPr="00C5257F">
        <w:rPr>
          <w:rFonts w:ascii="Times New Roman" w:eastAsia="Times New Roman" w:hAnsi="Times New Roman" w:cs="Times New Roman"/>
          <w:color w:val="000000" w:themeColor="text1"/>
        </w:rPr>
        <w:tab/>
      </w:r>
      <w:r w:rsidRPr="00C5257F">
        <w:rPr>
          <w:rFonts w:ascii="Times New Roman" w:eastAsia="Times New Roman" w:hAnsi="Times New Roman" w:cs="Times New Roman"/>
          <w:color w:val="000000" w:themeColor="text1"/>
        </w:rPr>
        <w:tab/>
      </w:r>
      <w:r w:rsidRPr="00C5257F">
        <w:rPr>
          <w:rFonts w:ascii="Times New Roman" w:eastAsia="Times New Roman" w:hAnsi="Times New Roman" w:cs="Times New Roman"/>
          <w:color w:val="000000" w:themeColor="text1"/>
        </w:rPr>
        <w:tab/>
      </w:r>
    </w:p>
    <w:p w14:paraId="153DCE5A" w14:textId="77777777" w:rsidR="00873D7F" w:rsidRPr="00C5257F" w:rsidRDefault="00873D7F" w:rsidP="00873D7F">
      <w:pPr>
        <w:spacing w:after="0" w:line="240" w:lineRule="auto"/>
        <w:ind w:firstLine="720"/>
        <w:jc w:val="both"/>
        <w:rPr>
          <w:rFonts w:ascii="Times New Roman" w:eastAsia="Times New Roman" w:hAnsi="Times New Roman" w:cs="Times New Roman"/>
          <w:color w:val="000000" w:themeColor="text1"/>
        </w:rPr>
      </w:pPr>
    </w:p>
    <w:p w14:paraId="7F221A66" w14:textId="33919772" w:rsidR="00873D7F" w:rsidRPr="00C5257F" w:rsidRDefault="00873D7F" w:rsidP="00873D7F">
      <w:pPr>
        <w:spacing w:after="0"/>
        <w:jc w:val="both"/>
        <w:rPr>
          <w:rFonts w:ascii="Times New Roman" w:eastAsia="Calibri" w:hAnsi="Times New Roman" w:cs="Times New Roman"/>
          <w:color w:val="000000" w:themeColor="text1"/>
        </w:rPr>
      </w:pPr>
      <w:r w:rsidRPr="00C5257F">
        <w:rPr>
          <w:rFonts w:ascii="Times New Roman" w:eastAsia="Times New Roman" w:hAnsi="Times New Roman" w:cs="Times New Roman"/>
          <w:color w:val="000000" w:themeColor="text1"/>
        </w:rPr>
        <w:t>Ievērojot to, ka</w:t>
      </w:r>
      <w:r w:rsidRPr="00C5257F">
        <w:rPr>
          <w:rFonts w:ascii="Times New Roman" w:eastAsia="Times New Roman" w:hAnsi="Times New Roman" w:cs="Times New Roman"/>
          <w:b/>
          <w:bCs/>
          <w:color w:val="000000" w:themeColor="text1"/>
        </w:rPr>
        <w:t xml:space="preserve"> pretendents ______________</w:t>
      </w:r>
      <w:r w:rsidRPr="00C5257F">
        <w:rPr>
          <w:rFonts w:ascii="Times New Roman" w:eastAsia="Times New Roman" w:hAnsi="Times New Roman" w:cs="Times New Roman"/>
          <w:bCs/>
          <w:color w:val="000000" w:themeColor="text1"/>
        </w:rPr>
        <w:t>,</w:t>
      </w:r>
      <w:r w:rsidRPr="00C5257F">
        <w:rPr>
          <w:rFonts w:ascii="Times New Roman" w:eastAsia="Times New Roman" w:hAnsi="Times New Roman" w:cs="Times New Roman"/>
          <w:color w:val="000000" w:themeColor="text1"/>
        </w:rPr>
        <w:t xml:space="preserve"> reģistrācijas Nr. ____________, juridiskā adrese: __________________________, (turpmāk – Pretendents) ir iesniedzis piedāvājumu atklātā konkursā </w:t>
      </w:r>
      <w:r w:rsidR="002351B4" w:rsidRPr="00C5257F">
        <w:rPr>
          <w:rFonts w:ascii="Times New Roman" w:eastAsia="Calibri" w:hAnsi="Times New Roman" w:cs="Times New Roman"/>
          <w:color w:val="000000" w:themeColor="text1"/>
        </w:rPr>
        <w:t>“</w:t>
      </w:r>
      <w:r w:rsidR="008A37C8" w:rsidRPr="00C5257F">
        <w:rPr>
          <w:rFonts w:ascii="Times New Roman" w:eastAsia="Calibri" w:hAnsi="Times New Roman" w:cs="Times New Roman"/>
          <w:color w:val="000000" w:themeColor="text1"/>
        </w:rPr>
        <w:t xml:space="preserve">M1, N1 kategorijas transportlīdzekļu un specializēto N1 kategorijas transportlīdzekļu piegāde </w:t>
      </w:r>
      <w:r w:rsidR="003F2997">
        <w:rPr>
          <w:rFonts w:ascii="Times New Roman" w:eastAsia="Calibri" w:hAnsi="Times New Roman" w:cs="Times New Roman"/>
          <w:color w:val="000000" w:themeColor="text1"/>
        </w:rPr>
        <w:t>un</w:t>
      </w:r>
      <w:r w:rsidR="008A37C8" w:rsidRPr="00C5257F">
        <w:rPr>
          <w:rFonts w:ascii="Times New Roman" w:eastAsia="Calibri" w:hAnsi="Times New Roman" w:cs="Times New Roman"/>
          <w:color w:val="000000" w:themeColor="text1"/>
        </w:rPr>
        <w:t xml:space="preserve"> tehniskā apkope</w:t>
      </w:r>
      <w:r w:rsidRPr="00C5257F">
        <w:rPr>
          <w:rFonts w:ascii="Times New Roman" w:eastAsia="Calibri" w:hAnsi="Times New Roman" w:cs="Times New Roman"/>
          <w:color w:val="000000" w:themeColor="text1"/>
        </w:rPr>
        <w:t>”</w:t>
      </w:r>
      <w:r w:rsidR="006E78FD" w:rsidRPr="00C5257F">
        <w:rPr>
          <w:rFonts w:ascii="Times New Roman" w:eastAsia="Calibri" w:hAnsi="Times New Roman" w:cs="Times New Roman"/>
          <w:color w:val="000000" w:themeColor="text1"/>
        </w:rPr>
        <w:t xml:space="preserve">, </w:t>
      </w:r>
      <w:r w:rsidRPr="00C5257F">
        <w:rPr>
          <w:rFonts w:ascii="Times New Roman" w:eastAsia="Calibri" w:hAnsi="Times New Roman" w:cs="Times New Roman"/>
          <w:color w:val="000000" w:themeColor="text1"/>
        </w:rPr>
        <w:t>identifikācijas Nr. RS/20</w:t>
      </w:r>
      <w:r w:rsidR="006F39A5" w:rsidRPr="00C5257F">
        <w:rPr>
          <w:rFonts w:ascii="Times New Roman" w:eastAsia="Calibri" w:hAnsi="Times New Roman" w:cs="Times New Roman"/>
          <w:color w:val="000000" w:themeColor="text1"/>
        </w:rPr>
        <w:t>2</w:t>
      </w:r>
      <w:r w:rsidR="008A37C8" w:rsidRPr="00C5257F">
        <w:rPr>
          <w:rFonts w:ascii="Times New Roman" w:eastAsia="Calibri" w:hAnsi="Times New Roman" w:cs="Times New Roman"/>
          <w:color w:val="000000" w:themeColor="text1"/>
        </w:rPr>
        <w:t>4</w:t>
      </w:r>
      <w:r w:rsidRPr="00C5257F">
        <w:rPr>
          <w:rFonts w:ascii="Times New Roman" w:eastAsia="Calibri" w:hAnsi="Times New Roman" w:cs="Times New Roman"/>
          <w:color w:val="000000" w:themeColor="text1"/>
        </w:rPr>
        <w:t>/</w:t>
      </w:r>
      <w:r w:rsidR="0048218E">
        <w:rPr>
          <w:rFonts w:ascii="Times New Roman" w:eastAsia="Calibri" w:hAnsi="Times New Roman" w:cs="Times New Roman"/>
          <w:color w:val="000000" w:themeColor="text1"/>
        </w:rPr>
        <w:t>70</w:t>
      </w:r>
      <w:r w:rsidRPr="00C5257F">
        <w:rPr>
          <w:rFonts w:ascii="Times New Roman" w:eastAsia="Calibri" w:hAnsi="Times New Roman" w:cs="Times New Roman"/>
          <w:color w:val="000000" w:themeColor="text1"/>
        </w:rPr>
        <w:t xml:space="preserve"> (turpmāk – Piedāvājums),</w:t>
      </w:r>
    </w:p>
    <w:p w14:paraId="5A5BB4BD" w14:textId="77777777" w:rsidR="00873D7F" w:rsidRPr="00C5257F" w:rsidRDefault="00873D7F" w:rsidP="00873D7F">
      <w:pPr>
        <w:shd w:val="clear" w:color="auto" w:fill="FFFFFF"/>
        <w:tabs>
          <w:tab w:val="left" w:pos="8962"/>
        </w:tabs>
        <w:spacing w:after="0" w:line="240" w:lineRule="auto"/>
        <w:ind w:right="10"/>
        <w:jc w:val="both"/>
        <w:rPr>
          <w:rFonts w:ascii="Times New Roman" w:eastAsia="Times New Roman" w:hAnsi="Times New Roman" w:cs="Times New Roman"/>
          <w:color w:val="000000" w:themeColor="text1"/>
        </w:rPr>
      </w:pPr>
    </w:p>
    <w:p w14:paraId="0B318FE7" w14:textId="77777777" w:rsidR="00873D7F" w:rsidRPr="00C5257F" w:rsidRDefault="00873D7F" w:rsidP="00873D7F">
      <w:pPr>
        <w:shd w:val="clear" w:color="auto" w:fill="FFFFFF"/>
        <w:tabs>
          <w:tab w:val="left" w:pos="8962"/>
        </w:tabs>
        <w:spacing w:after="0" w:line="240" w:lineRule="auto"/>
        <w:ind w:right="-81"/>
        <w:jc w:val="both"/>
        <w:rPr>
          <w:rFonts w:ascii="Times New Roman" w:eastAsia="Times New Roman" w:hAnsi="Times New Roman" w:cs="Times New Roman"/>
          <w:color w:val="000000" w:themeColor="text1"/>
        </w:rPr>
      </w:pPr>
      <w:r w:rsidRPr="00C5257F">
        <w:rPr>
          <w:rFonts w:ascii="Times New Roman" w:eastAsia="Times New Roman" w:hAnsi="Times New Roman" w:cs="Times New Roman"/>
          <w:b/>
          <w:bCs/>
          <w:color w:val="000000" w:themeColor="text1"/>
        </w:rPr>
        <w:t>garantijas devējs ________________</w:t>
      </w:r>
      <w:r w:rsidRPr="00C5257F">
        <w:rPr>
          <w:rFonts w:ascii="Times New Roman" w:eastAsia="Times New Roman" w:hAnsi="Times New Roman" w:cs="Times New Roman"/>
          <w:bCs/>
          <w:color w:val="000000" w:themeColor="text1"/>
        </w:rPr>
        <w:t>,</w:t>
      </w:r>
      <w:r w:rsidRPr="00C5257F">
        <w:rPr>
          <w:rFonts w:ascii="Times New Roman" w:eastAsia="Times New Roman" w:hAnsi="Times New Roman" w:cs="Times New Roman"/>
          <w:b/>
          <w:bCs/>
          <w:color w:val="000000" w:themeColor="text1"/>
        </w:rPr>
        <w:t xml:space="preserve"> </w:t>
      </w:r>
      <w:r w:rsidRPr="00C5257F">
        <w:rPr>
          <w:rFonts w:ascii="Times New Roman" w:eastAsia="Times New Roman" w:hAnsi="Times New Roman" w:cs="Times New Roman"/>
          <w:color w:val="000000" w:themeColor="text1"/>
        </w:rPr>
        <w:t xml:space="preserve">reģistrācijas Nr. ___________________, juridiskā adrese: _______________________, (turpmāk – Garantijas devējs) sniedz garantiju  _____________________ </w:t>
      </w:r>
      <w:r w:rsidRPr="00C5257F">
        <w:rPr>
          <w:rFonts w:ascii="Times New Roman" w:eastAsia="Times New Roman" w:hAnsi="Times New Roman" w:cs="Times New Roman"/>
          <w:i/>
          <w:color w:val="000000" w:themeColor="text1"/>
        </w:rPr>
        <w:t>euro</w:t>
      </w:r>
      <w:r w:rsidRPr="00C5257F">
        <w:rPr>
          <w:rFonts w:ascii="Times New Roman" w:eastAsia="Times New Roman" w:hAnsi="Times New Roman" w:cs="Times New Roman"/>
          <w:color w:val="000000" w:themeColor="text1"/>
        </w:rPr>
        <w:t xml:space="preserve"> </w:t>
      </w:r>
      <w:r w:rsidRPr="00C5257F">
        <w:rPr>
          <w:rFonts w:ascii="Times New Roman" w:eastAsia="Times New Roman" w:hAnsi="Times New Roman" w:cs="Times New Roman"/>
          <w:b/>
          <w:bCs/>
          <w:color w:val="000000" w:themeColor="text1"/>
        </w:rPr>
        <w:t xml:space="preserve">(summa cipariem un vārdiem) </w:t>
      </w:r>
      <w:r w:rsidRPr="00C5257F">
        <w:rPr>
          <w:rFonts w:ascii="Times New Roman" w:eastAsia="Times New Roman" w:hAnsi="Times New Roman" w:cs="Times New Roman"/>
          <w:color w:val="000000" w:themeColor="text1"/>
        </w:rPr>
        <w:t>apmērā.</w:t>
      </w:r>
    </w:p>
    <w:p w14:paraId="076A5136" w14:textId="77777777" w:rsidR="00873D7F" w:rsidRPr="00C5257F" w:rsidRDefault="00873D7F" w:rsidP="00873D7F">
      <w:pPr>
        <w:shd w:val="clear" w:color="auto" w:fill="FFFFFF"/>
        <w:tabs>
          <w:tab w:val="left" w:pos="8962"/>
        </w:tabs>
        <w:spacing w:after="0" w:line="240" w:lineRule="auto"/>
        <w:ind w:right="-81" w:firstLine="284"/>
        <w:jc w:val="both"/>
        <w:rPr>
          <w:rFonts w:ascii="Times New Roman" w:eastAsia="Times New Roman" w:hAnsi="Times New Roman" w:cs="Times New Roman"/>
          <w:color w:val="000000" w:themeColor="text1"/>
        </w:rPr>
      </w:pPr>
    </w:p>
    <w:p w14:paraId="14BA3240" w14:textId="62F86813" w:rsidR="00873D7F" w:rsidRPr="00C5257F" w:rsidRDefault="00873D7F" w:rsidP="00873D7F">
      <w:pPr>
        <w:shd w:val="clear" w:color="auto" w:fill="FFFFFF"/>
        <w:tabs>
          <w:tab w:val="left" w:pos="8962"/>
        </w:tabs>
        <w:spacing w:after="0" w:line="240" w:lineRule="auto"/>
        <w:ind w:right="-81" w:firstLine="426"/>
        <w:jc w:val="both"/>
        <w:rPr>
          <w:rFonts w:ascii="Times New Roman" w:eastAsia="Times New Roman" w:hAnsi="Times New Roman" w:cs="Times New Roman"/>
          <w:color w:val="000000" w:themeColor="text1"/>
        </w:rPr>
      </w:pPr>
      <w:r w:rsidRPr="00C5257F">
        <w:rPr>
          <w:rFonts w:ascii="Times New Roman" w:eastAsia="Times New Roman" w:hAnsi="Times New Roman" w:cs="Times New Roman"/>
          <w:color w:val="000000" w:themeColor="text1"/>
        </w:rPr>
        <w:t xml:space="preserve">Garantijas devējs apņemas samaksāt augstāk norādīto naudas summu </w:t>
      </w:r>
      <w:r w:rsidR="00BD5445" w:rsidRPr="00C5257F">
        <w:rPr>
          <w:rFonts w:ascii="Times New Roman" w:eastAsia="Times New Roman" w:hAnsi="Times New Roman" w:cs="Times New Roman"/>
          <w:color w:val="000000" w:themeColor="text1"/>
        </w:rPr>
        <w:t>5</w:t>
      </w:r>
      <w:r w:rsidRPr="00C5257F">
        <w:rPr>
          <w:rFonts w:ascii="Times New Roman" w:eastAsia="Times New Roman" w:hAnsi="Times New Roman" w:cs="Times New Roman"/>
          <w:color w:val="000000" w:themeColor="text1"/>
        </w:rPr>
        <w:t xml:space="preserve"> (</w:t>
      </w:r>
      <w:r w:rsidR="00BD5445" w:rsidRPr="00C5257F">
        <w:rPr>
          <w:rFonts w:ascii="Times New Roman" w:eastAsia="Times New Roman" w:hAnsi="Times New Roman" w:cs="Times New Roman"/>
          <w:color w:val="000000" w:themeColor="text1"/>
        </w:rPr>
        <w:t>piecu</w:t>
      </w:r>
      <w:r w:rsidRPr="00C5257F">
        <w:rPr>
          <w:rFonts w:ascii="Times New Roman" w:eastAsia="Times New Roman" w:hAnsi="Times New Roman" w:cs="Times New Roman"/>
          <w:color w:val="000000" w:themeColor="text1"/>
        </w:rPr>
        <w:t xml:space="preserve">) darba dienu laikā pēc attiecīgas prasības no pasūtītāja </w:t>
      </w:r>
      <w:r w:rsidR="006F39A5" w:rsidRPr="00C5257F">
        <w:rPr>
          <w:rFonts w:ascii="Times New Roman" w:eastAsia="Times New Roman" w:hAnsi="Times New Roman" w:cs="Times New Roman"/>
          <w:b/>
          <w:color w:val="000000" w:themeColor="text1"/>
        </w:rPr>
        <w:t>RP SIA “Rīgas satiksme”</w:t>
      </w:r>
      <w:r w:rsidRPr="00C5257F">
        <w:rPr>
          <w:rFonts w:ascii="Times New Roman" w:eastAsia="Times New Roman" w:hAnsi="Times New Roman" w:cs="Times New Roman"/>
          <w:color w:val="000000" w:themeColor="text1"/>
        </w:rPr>
        <w:t xml:space="preserve"> (turpmāk – Pasūtītājs) saņemšanas, šādos gadījumos:</w:t>
      </w:r>
    </w:p>
    <w:p w14:paraId="46268C7A" w14:textId="01B5FA25" w:rsidR="00873D7F" w:rsidRPr="00C5257F" w:rsidRDefault="00873D7F" w:rsidP="00F40F65">
      <w:pPr>
        <w:numPr>
          <w:ilvl w:val="0"/>
          <w:numId w:val="8"/>
        </w:numPr>
        <w:shd w:val="clear" w:color="auto" w:fill="FFFFFF"/>
        <w:spacing w:after="0" w:line="240" w:lineRule="auto"/>
        <w:ind w:left="284" w:right="10" w:hanging="284"/>
        <w:jc w:val="both"/>
        <w:rPr>
          <w:rFonts w:ascii="Times New Roman" w:eastAsia="Times New Roman" w:hAnsi="Times New Roman" w:cs="Times New Roman"/>
          <w:color w:val="000000" w:themeColor="text1"/>
        </w:rPr>
      </w:pPr>
      <w:r w:rsidRPr="00C5257F">
        <w:rPr>
          <w:rFonts w:ascii="Times New Roman" w:eastAsia="Times New Roman" w:hAnsi="Times New Roman" w:cs="Times New Roman"/>
          <w:color w:val="000000" w:themeColor="text1"/>
        </w:rPr>
        <w:t xml:space="preserve">ja Pretendents </w:t>
      </w:r>
      <w:r w:rsidR="002E7D34" w:rsidRPr="00C5257F">
        <w:rPr>
          <w:rFonts w:ascii="Times New Roman" w:eastAsia="Times New Roman" w:hAnsi="Times New Roman" w:cs="Times New Roman"/>
          <w:color w:val="000000" w:themeColor="text1"/>
        </w:rPr>
        <w:t>P</w:t>
      </w:r>
      <w:r w:rsidRPr="00C5257F">
        <w:rPr>
          <w:rFonts w:ascii="Times New Roman" w:eastAsia="Times New Roman" w:hAnsi="Times New Roman" w:cs="Times New Roman"/>
          <w:color w:val="000000" w:themeColor="text1"/>
        </w:rPr>
        <w:t xml:space="preserve">iedāvājuma spēkā esamības periodā atsauc </w:t>
      </w:r>
      <w:r w:rsidR="002E7D34" w:rsidRPr="00C5257F">
        <w:rPr>
          <w:rFonts w:ascii="Times New Roman" w:eastAsia="Times New Roman" w:hAnsi="Times New Roman" w:cs="Times New Roman"/>
          <w:color w:val="000000" w:themeColor="text1"/>
        </w:rPr>
        <w:t>P</w:t>
      </w:r>
      <w:r w:rsidRPr="00C5257F">
        <w:rPr>
          <w:rFonts w:ascii="Times New Roman" w:eastAsia="Times New Roman" w:hAnsi="Times New Roman" w:cs="Times New Roman"/>
          <w:color w:val="000000" w:themeColor="text1"/>
        </w:rPr>
        <w:t>iedāvājumu;</w:t>
      </w:r>
    </w:p>
    <w:p w14:paraId="4FE80C3F" w14:textId="77777777" w:rsidR="00873D7F" w:rsidRPr="00C5257F" w:rsidRDefault="00873D7F" w:rsidP="00F40F65">
      <w:pPr>
        <w:numPr>
          <w:ilvl w:val="0"/>
          <w:numId w:val="8"/>
        </w:numPr>
        <w:shd w:val="clear" w:color="auto" w:fill="FFFFFF"/>
        <w:spacing w:after="0" w:line="240" w:lineRule="auto"/>
        <w:ind w:left="284" w:right="10" w:hanging="284"/>
        <w:jc w:val="both"/>
        <w:rPr>
          <w:rFonts w:ascii="Times New Roman" w:eastAsia="Times New Roman" w:hAnsi="Times New Roman" w:cs="Times New Roman"/>
          <w:color w:val="000000" w:themeColor="text1"/>
        </w:rPr>
      </w:pPr>
      <w:r w:rsidRPr="00C5257F">
        <w:rPr>
          <w:rFonts w:ascii="Times New Roman" w:eastAsia="Times New Roman" w:hAnsi="Times New Roman" w:cs="Times New Roman"/>
          <w:color w:val="000000" w:themeColor="text1"/>
        </w:rPr>
        <w:t>ja Pretendents, kļūstot par atklāta konkursa uzvarētāju, neparaksta iepirkuma līgumu Pasūtītāja noteiktajā termiņā.</w:t>
      </w:r>
    </w:p>
    <w:p w14:paraId="142AA442" w14:textId="77777777" w:rsidR="00873D7F" w:rsidRPr="00C5257F" w:rsidRDefault="00873D7F" w:rsidP="00873D7F">
      <w:pPr>
        <w:shd w:val="clear" w:color="auto" w:fill="FFFFFF"/>
        <w:spacing w:after="0" w:line="240" w:lineRule="auto"/>
        <w:ind w:left="284" w:right="10"/>
        <w:jc w:val="both"/>
        <w:rPr>
          <w:rFonts w:ascii="Times New Roman" w:eastAsia="Times New Roman" w:hAnsi="Times New Roman" w:cs="Times New Roman"/>
          <w:color w:val="000000" w:themeColor="text1"/>
        </w:rPr>
      </w:pPr>
      <w:r w:rsidRPr="00C5257F">
        <w:rPr>
          <w:rFonts w:ascii="Times New Roman" w:eastAsia="Times New Roman" w:hAnsi="Times New Roman" w:cs="Times New Roman"/>
          <w:color w:val="000000" w:themeColor="text1"/>
        </w:rPr>
        <w:t xml:space="preserve"> </w:t>
      </w:r>
    </w:p>
    <w:p w14:paraId="42EC2383" w14:textId="77777777" w:rsidR="00873D7F" w:rsidRPr="00C5257F" w:rsidRDefault="00873D7F" w:rsidP="00873D7F">
      <w:pPr>
        <w:spacing w:after="0" w:line="240" w:lineRule="auto"/>
        <w:ind w:right="12" w:firstLine="426"/>
        <w:jc w:val="both"/>
        <w:rPr>
          <w:rFonts w:ascii="Times New Roman" w:eastAsia="Times New Roman" w:hAnsi="Times New Roman" w:cs="Times New Roman"/>
          <w:color w:val="000000" w:themeColor="text1"/>
        </w:rPr>
      </w:pPr>
      <w:r w:rsidRPr="00C5257F">
        <w:rPr>
          <w:rFonts w:ascii="Times New Roman" w:eastAsia="Times New Roman" w:hAnsi="Times New Roman" w:cs="Times New Roman"/>
          <w:color w:val="000000" w:themeColor="text1"/>
        </w:rPr>
        <w:t>Pasūtītājam nav nepieciešams pierādīt vai dot pamatojumu, vai iemeslus savai prasībai, un Pretendentam nav tiesību apspriest šo prasību. Visus izdevumus, kas saistīti ar garantijas izsniegšanu un samaksu, Pasūtītājam sedz Pretendents.</w:t>
      </w:r>
    </w:p>
    <w:p w14:paraId="781B2085" w14:textId="03698BB0" w:rsidR="00873D7F" w:rsidRPr="00C5257F" w:rsidRDefault="00873D7F" w:rsidP="00873D7F">
      <w:pPr>
        <w:spacing w:after="0" w:line="240" w:lineRule="auto"/>
        <w:ind w:right="12" w:firstLine="426"/>
        <w:jc w:val="both"/>
        <w:rPr>
          <w:rFonts w:ascii="Times New Roman" w:eastAsia="Times New Roman" w:hAnsi="Times New Roman" w:cs="Times New Roman"/>
          <w:color w:val="000000" w:themeColor="text1"/>
        </w:rPr>
      </w:pPr>
      <w:r w:rsidRPr="00C5257F">
        <w:rPr>
          <w:rFonts w:ascii="Times New Roman" w:eastAsia="Times New Roman" w:hAnsi="Times New Roman" w:cs="Times New Roman"/>
          <w:color w:val="000000" w:themeColor="text1"/>
        </w:rPr>
        <w:t xml:space="preserve">Saskaņā ar šo garantiju Garantijas devējam ir pienākums, iestājoties iepriekš minētajiem gadījumiem, samaksāt Pasūtītājam pēc Pasūtītāja pirmā rakstiskā pieprasījuma </w:t>
      </w:r>
      <w:r w:rsidR="00243AE8" w:rsidRPr="00C5257F">
        <w:rPr>
          <w:rFonts w:ascii="Times New Roman" w:eastAsia="Times New Roman" w:hAnsi="Times New Roman" w:cs="Times New Roman"/>
          <w:color w:val="000000" w:themeColor="text1"/>
        </w:rPr>
        <w:t>5</w:t>
      </w:r>
      <w:r w:rsidRPr="00C5257F">
        <w:rPr>
          <w:rFonts w:ascii="Times New Roman" w:eastAsia="Times New Roman" w:hAnsi="Times New Roman" w:cs="Times New Roman"/>
          <w:color w:val="000000" w:themeColor="text1"/>
        </w:rPr>
        <w:t xml:space="preserve"> (</w:t>
      </w:r>
      <w:r w:rsidR="00243AE8" w:rsidRPr="00C5257F">
        <w:rPr>
          <w:rFonts w:ascii="Times New Roman" w:eastAsia="Times New Roman" w:hAnsi="Times New Roman" w:cs="Times New Roman"/>
          <w:color w:val="000000" w:themeColor="text1"/>
        </w:rPr>
        <w:t>piecu</w:t>
      </w:r>
      <w:r w:rsidRPr="00C5257F">
        <w:rPr>
          <w:rFonts w:ascii="Times New Roman" w:eastAsia="Times New Roman" w:hAnsi="Times New Roman" w:cs="Times New Roman"/>
          <w:color w:val="000000" w:themeColor="text1"/>
        </w:rPr>
        <w:t>) darba dienu laikā no pieprasījuma saņemšanas), tādu summu, kādu Pasūtītājs pieprasa, taču nepārsniedzot augstāk norādīto pilno garantijas summu. Savā pieprasījumā Pasūtītājs norāda, kurš no augstāk minētajiem gadījumiem ir iestājies.</w:t>
      </w:r>
    </w:p>
    <w:p w14:paraId="43BB768B" w14:textId="77777777" w:rsidR="00873D7F" w:rsidRPr="00C5257F" w:rsidRDefault="00873D7F" w:rsidP="00873D7F">
      <w:pPr>
        <w:spacing w:after="0" w:line="240" w:lineRule="auto"/>
        <w:ind w:right="12" w:firstLine="426"/>
        <w:jc w:val="both"/>
        <w:rPr>
          <w:rFonts w:ascii="Times New Roman" w:eastAsia="Times New Roman" w:hAnsi="Times New Roman" w:cs="Times New Roman"/>
          <w:color w:val="000000" w:themeColor="text1"/>
        </w:rPr>
      </w:pPr>
      <w:r w:rsidRPr="00C5257F">
        <w:rPr>
          <w:rFonts w:ascii="Times New Roman" w:eastAsia="Times New Roman" w:hAnsi="Times New Roman" w:cs="Times New Roman"/>
          <w:color w:val="000000" w:themeColor="text1"/>
        </w:rPr>
        <w:t xml:space="preserve">Garantijas devēja saistības ir negrozāmas un bezierunu, nekādas darbības vai nosacījumi nevar ietekmēt garantijas spēkā esamību. </w:t>
      </w:r>
    </w:p>
    <w:p w14:paraId="09BF7F73" w14:textId="77777777" w:rsidR="00873D7F" w:rsidRPr="00C5257F" w:rsidRDefault="00873D7F" w:rsidP="00873D7F">
      <w:pPr>
        <w:shd w:val="clear" w:color="auto" w:fill="FFFFFF"/>
        <w:tabs>
          <w:tab w:val="left" w:leader="underscore" w:pos="6005"/>
        </w:tabs>
        <w:spacing w:after="0" w:line="240" w:lineRule="auto"/>
        <w:jc w:val="both"/>
        <w:rPr>
          <w:rFonts w:ascii="Times New Roman" w:eastAsia="Times New Roman" w:hAnsi="Times New Roman" w:cs="Times New Roman"/>
          <w:color w:val="000000" w:themeColor="text1"/>
        </w:rPr>
      </w:pPr>
    </w:p>
    <w:p w14:paraId="12892729" w14:textId="77777777" w:rsidR="00873D7F" w:rsidRPr="00C5257F" w:rsidRDefault="00873D7F" w:rsidP="00873D7F">
      <w:pPr>
        <w:shd w:val="clear" w:color="auto" w:fill="FFFFFF"/>
        <w:tabs>
          <w:tab w:val="left" w:leader="underscore" w:pos="6005"/>
        </w:tabs>
        <w:spacing w:after="0" w:line="240" w:lineRule="auto"/>
        <w:jc w:val="both"/>
        <w:rPr>
          <w:rFonts w:ascii="Times New Roman" w:eastAsia="Times New Roman" w:hAnsi="Times New Roman" w:cs="Times New Roman"/>
          <w:color w:val="000000" w:themeColor="text1"/>
        </w:rPr>
      </w:pPr>
      <w:r w:rsidRPr="00C5257F">
        <w:rPr>
          <w:rFonts w:ascii="Times New Roman" w:eastAsia="Times New Roman" w:hAnsi="Times New Roman" w:cs="Times New Roman"/>
          <w:color w:val="000000" w:themeColor="text1"/>
        </w:rPr>
        <w:t>Šī garantija ir spēkā līdz īsākajam no šādiem termiņiem:</w:t>
      </w:r>
    </w:p>
    <w:p w14:paraId="32B01534" w14:textId="026582A9" w:rsidR="00873D7F" w:rsidRPr="00C5257F" w:rsidRDefault="00497976" w:rsidP="00F40F65">
      <w:pPr>
        <w:numPr>
          <w:ilvl w:val="0"/>
          <w:numId w:val="10"/>
        </w:numPr>
        <w:tabs>
          <w:tab w:val="num" w:pos="284"/>
        </w:tabs>
        <w:spacing w:after="0" w:line="240" w:lineRule="auto"/>
        <w:ind w:left="284" w:hanging="284"/>
        <w:jc w:val="both"/>
        <w:rPr>
          <w:rFonts w:ascii="Times New Roman" w:eastAsia="Times New Roman" w:hAnsi="Times New Roman" w:cs="Times New Roman"/>
          <w:color w:val="000000" w:themeColor="text1"/>
        </w:rPr>
      </w:pPr>
      <w:r w:rsidRPr="00C5257F">
        <w:rPr>
          <w:rFonts w:ascii="Times New Roman" w:eastAsia="Times New Roman" w:hAnsi="Times New Roman" w:cs="Times New Roman"/>
          <w:color w:val="000000" w:themeColor="text1"/>
        </w:rPr>
        <w:t>P</w:t>
      </w:r>
      <w:r w:rsidR="00873D7F" w:rsidRPr="00C5257F">
        <w:rPr>
          <w:rFonts w:ascii="Times New Roman" w:eastAsia="Times New Roman" w:hAnsi="Times New Roman" w:cs="Times New Roman"/>
          <w:color w:val="000000" w:themeColor="text1"/>
        </w:rPr>
        <w:t xml:space="preserve">iedāvājuma nodrošinājuma spēkā esamības termiņā – 6 (sešus) mēnešus, sākot no atklāta konkursa nolikuma </w:t>
      </w:r>
      <w:r w:rsidR="00E210C4" w:rsidRPr="00C5257F">
        <w:rPr>
          <w:rFonts w:ascii="Times New Roman" w:eastAsia="Times New Roman" w:hAnsi="Times New Roman" w:cs="Times New Roman"/>
          <w:color w:val="000000" w:themeColor="text1"/>
        </w:rPr>
        <w:t>6</w:t>
      </w:r>
      <w:r w:rsidR="00873D7F" w:rsidRPr="00C5257F">
        <w:rPr>
          <w:rFonts w:ascii="Times New Roman" w:eastAsia="Times New Roman" w:hAnsi="Times New Roman" w:cs="Times New Roman"/>
          <w:color w:val="000000" w:themeColor="text1"/>
        </w:rPr>
        <w:t xml:space="preserve">.4.punktā minētās piedāvājumu atvēršanas dienas; </w:t>
      </w:r>
    </w:p>
    <w:p w14:paraId="282A4668" w14:textId="77777777" w:rsidR="00873D7F" w:rsidRPr="00C5257F" w:rsidRDefault="00873D7F" w:rsidP="00F40F65">
      <w:pPr>
        <w:numPr>
          <w:ilvl w:val="0"/>
          <w:numId w:val="10"/>
        </w:numPr>
        <w:tabs>
          <w:tab w:val="left" w:pos="284"/>
          <w:tab w:val="num" w:pos="426"/>
          <w:tab w:val="num" w:pos="567"/>
        </w:tabs>
        <w:spacing w:after="0" w:line="240" w:lineRule="auto"/>
        <w:ind w:left="540" w:hanging="540"/>
        <w:jc w:val="both"/>
        <w:rPr>
          <w:rFonts w:ascii="Times New Roman" w:eastAsia="Times New Roman" w:hAnsi="Times New Roman" w:cs="Times New Roman"/>
          <w:color w:val="000000" w:themeColor="text1"/>
        </w:rPr>
      </w:pPr>
      <w:r w:rsidRPr="00C5257F">
        <w:rPr>
          <w:rFonts w:ascii="Times New Roman" w:eastAsia="Times New Roman" w:hAnsi="Times New Roman" w:cs="Times New Roman"/>
          <w:color w:val="000000" w:themeColor="text1"/>
        </w:rPr>
        <w:t>līdz iepirkumu līgumu noslēgšanai.</w:t>
      </w:r>
    </w:p>
    <w:p w14:paraId="78DBC770" w14:textId="77777777" w:rsidR="00873D7F" w:rsidRPr="00C5257F" w:rsidRDefault="00873D7F" w:rsidP="00873D7F">
      <w:pPr>
        <w:spacing w:after="0" w:line="240" w:lineRule="auto"/>
        <w:ind w:firstLine="720"/>
        <w:jc w:val="both"/>
        <w:rPr>
          <w:rFonts w:ascii="Times New Roman" w:eastAsia="Times New Roman" w:hAnsi="Times New Roman" w:cs="Times New Roman"/>
          <w:color w:val="000000" w:themeColor="text1"/>
        </w:rPr>
      </w:pPr>
    </w:p>
    <w:p w14:paraId="227F14B7" w14:textId="77777777" w:rsidR="00873D7F" w:rsidRPr="00C5257F" w:rsidRDefault="00873D7F" w:rsidP="00873D7F">
      <w:pPr>
        <w:spacing w:after="0" w:line="240" w:lineRule="auto"/>
        <w:ind w:firstLine="426"/>
        <w:jc w:val="both"/>
        <w:rPr>
          <w:rFonts w:ascii="Times New Roman" w:eastAsia="Times New Roman" w:hAnsi="Times New Roman" w:cs="Times New Roman"/>
          <w:color w:val="000000" w:themeColor="text1"/>
        </w:rPr>
      </w:pPr>
      <w:r w:rsidRPr="00C5257F">
        <w:rPr>
          <w:rFonts w:ascii="Times New Roman" w:eastAsia="Times New Roman" w:hAnsi="Times New Roman" w:cs="Times New Roman"/>
          <w:color w:val="000000" w:themeColor="text1"/>
        </w:rPr>
        <w:t>Šai garantijai  tiek  piemēroti  Starptautiskās Tirdzniecības palātas izdotie Vienotie  noteikumi par  pieprasījuma garantijām  („The ICC Uniform Rules for Demand Guaranties”, ICC Publication, No.758).</w:t>
      </w:r>
      <w:r w:rsidRPr="00C5257F">
        <w:rPr>
          <w:rFonts w:ascii="Times New Roman" w:eastAsia="Calibri" w:hAnsi="Times New Roman" w:cs="Times New Roman"/>
          <w:color w:val="000000" w:themeColor="text1"/>
        </w:rPr>
        <w:t xml:space="preserve"> </w:t>
      </w:r>
      <w:r w:rsidRPr="00C5257F">
        <w:rPr>
          <w:rFonts w:ascii="Times New Roman" w:eastAsia="Times New Roman" w:hAnsi="Times New Roman" w:cs="Times New Roman"/>
          <w:color w:val="000000" w:themeColor="text1"/>
        </w:rPr>
        <w:t xml:space="preserve">Visus  jautājumus,  ko  neregulē  minētie  noteikumi  (URDG  758),  regulē  Latvijas  Republikas likums. </w:t>
      </w:r>
    </w:p>
    <w:p w14:paraId="004A823B" w14:textId="77777777" w:rsidR="00873D7F" w:rsidRPr="00C5257F" w:rsidRDefault="00873D7F" w:rsidP="00873D7F">
      <w:pPr>
        <w:spacing w:after="0" w:line="240" w:lineRule="auto"/>
        <w:ind w:firstLine="426"/>
        <w:jc w:val="both"/>
        <w:rPr>
          <w:rFonts w:ascii="Times New Roman" w:eastAsia="Times New Roman" w:hAnsi="Times New Roman" w:cs="Times New Roman"/>
          <w:color w:val="000000" w:themeColor="text1"/>
        </w:rPr>
      </w:pPr>
      <w:r w:rsidRPr="00C5257F">
        <w:rPr>
          <w:rFonts w:ascii="Times New Roman" w:eastAsia="Times New Roman" w:hAnsi="Times New Roman" w:cs="Times New Roman"/>
          <w:color w:val="000000" w:themeColor="text1"/>
        </w:rPr>
        <w:t>Visus  strīdus  saistībā  ar  šo garantiju izskata Latvijas Republikas tiesas.</w:t>
      </w:r>
    </w:p>
    <w:p w14:paraId="4572CB6E" w14:textId="77777777" w:rsidR="00873D7F" w:rsidRPr="00C5257F" w:rsidRDefault="00873D7F" w:rsidP="00873D7F">
      <w:pPr>
        <w:shd w:val="clear" w:color="auto" w:fill="FFFFFF"/>
        <w:spacing w:after="0" w:line="240" w:lineRule="auto"/>
        <w:jc w:val="both"/>
        <w:rPr>
          <w:rFonts w:ascii="Times New Roman" w:eastAsia="Times New Roman" w:hAnsi="Times New Roman" w:cs="Times New Roman"/>
          <w:color w:val="000000" w:themeColor="text1"/>
        </w:rPr>
      </w:pPr>
    </w:p>
    <w:p w14:paraId="5FF30511" w14:textId="77777777" w:rsidR="00873D7F" w:rsidRPr="00C5257F" w:rsidRDefault="00873D7F" w:rsidP="00873D7F">
      <w:pPr>
        <w:shd w:val="clear" w:color="auto" w:fill="FFFFFF"/>
        <w:spacing w:after="0" w:line="240" w:lineRule="auto"/>
        <w:jc w:val="both"/>
        <w:rPr>
          <w:rFonts w:ascii="Times New Roman" w:eastAsia="Times New Roman" w:hAnsi="Times New Roman" w:cs="Times New Roman"/>
          <w:color w:val="000000" w:themeColor="text1"/>
        </w:rPr>
      </w:pPr>
    </w:p>
    <w:p w14:paraId="091637B1" w14:textId="754A7A06" w:rsidR="00873D7F" w:rsidRPr="00C5257F" w:rsidRDefault="00873D7F" w:rsidP="00873D7F">
      <w:pPr>
        <w:shd w:val="clear" w:color="auto" w:fill="FFFFFF"/>
        <w:spacing w:after="0" w:line="240" w:lineRule="auto"/>
        <w:jc w:val="both"/>
        <w:rPr>
          <w:rFonts w:ascii="Times New Roman" w:eastAsia="Times New Roman" w:hAnsi="Times New Roman" w:cs="Times New Roman"/>
          <w:color w:val="000000" w:themeColor="text1"/>
        </w:rPr>
      </w:pPr>
      <w:r w:rsidRPr="00C5257F">
        <w:rPr>
          <w:rFonts w:ascii="Times New Roman" w:eastAsia="Times New Roman" w:hAnsi="Times New Roman" w:cs="Times New Roman"/>
          <w:color w:val="000000" w:themeColor="text1"/>
        </w:rPr>
        <w:t xml:space="preserve">Garantija ir </w:t>
      </w:r>
      <w:r w:rsidR="00BF195B" w:rsidRPr="00C5257F">
        <w:rPr>
          <w:rFonts w:ascii="Times New Roman" w:eastAsia="Times New Roman" w:hAnsi="Times New Roman" w:cs="Times New Roman"/>
          <w:color w:val="000000" w:themeColor="text1"/>
        </w:rPr>
        <w:t>sagatavota</w:t>
      </w:r>
      <w:r w:rsidRPr="00C5257F">
        <w:rPr>
          <w:rFonts w:ascii="Times New Roman" w:eastAsia="Times New Roman" w:hAnsi="Times New Roman" w:cs="Times New Roman"/>
          <w:color w:val="000000" w:themeColor="text1"/>
        </w:rPr>
        <w:t xml:space="preserve"> 2 (divos) eksemplāros, to saņēmēji:</w:t>
      </w:r>
    </w:p>
    <w:p w14:paraId="346344F6" w14:textId="77777777" w:rsidR="00873D7F" w:rsidRPr="00C5257F" w:rsidRDefault="00873D7F" w:rsidP="00F40F65">
      <w:pPr>
        <w:widowControl w:val="0"/>
        <w:numPr>
          <w:ilvl w:val="0"/>
          <w:numId w:val="9"/>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themeColor="text1"/>
        </w:rPr>
      </w:pPr>
      <w:r w:rsidRPr="00C5257F">
        <w:rPr>
          <w:rFonts w:ascii="Times New Roman" w:eastAsia="Times New Roman" w:hAnsi="Times New Roman" w:cs="Times New Roman"/>
          <w:color w:val="000000" w:themeColor="text1"/>
        </w:rPr>
        <w:t>Garantijas devējs (1 eksemplārs);</w:t>
      </w:r>
    </w:p>
    <w:p w14:paraId="5F596C07" w14:textId="3E8C699C" w:rsidR="00873D7F" w:rsidRPr="00C5257F" w:rsidRDefault="000A2139" w:rsidP="00F40F65">
      <w:pPr>
        <w:widowControl w:val="0"/>
        <w:numPr>
          <w:ilvl w:val="0"/>
          <w:numId w:val="9"/>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themeColor="text1"/>
        </w:rPr>
      </w:pPr>
      <w:r w:rsidRPr="00C5257F">
        <w:rPr>
          <w:rFonts w:ascii="Times New Roman" w:eastAsia="Times New Roman" w:hAnsi="Times New Roman" w:cs="Times New Roman"/>
          <w:color w:val="000000" w:themeColor="text1"/>
        </w:rPr>
        <w:t>RP SIA “Rīgas satiksme”</w:t>
      </w:r>
      <w:r w:rsidR="00873D7F" w:rsidRPr="00C5257F">
        <w:rPr>
          <w:rFonts w:ascii="Times New Roman" w:eastAsia="Times New Roman" w:hAnsi="Times New Roman" w:cs="Times New Roman"/>
          <w:color w:val="000000" w:themeColor="text1"/>
        </w:rPr>
        <w:t xml:space="preserve"> (1 eksemplārs).</w:t>
      </w:r>
    </w:p>
    <w:p w14:paraId="04924082" w14:textId="77777777" w:rsidR="00873D7F" w:rsidRPr="00C5257F" w:rsidRDefault="00873D7F" w:rsidP="00873D7F">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themeColor="text1"/>
        </w:rPr>
      </w:pPr>
    </w:p>
    <w:p w14:paraId="79C16748" w14:textId="77777777" w:rsidR="00873D7F" w:rsidRPr="00C5257F" w:rsidRDefault="00873D7F" w:rsidP="00873D7F">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themeColor="text1"/>
        </w:rPr>
      </w:pPr>
    </w:p>
    <w:p w14:paraId="0BA42DDF" w14:textId="77777777" w:rsidR="00873D7F" w:rsidRPr="00C5257F" w:rsidRDefault="00873D7F" w:rsidP="00873D7F">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themeColor="text1"/>
        </w:rPr>
      </w:pPr>
      <w:r w:rsidRPr="00C5257F">
        <w:rPr>
          <w:rFonts w:ascii="Times New Roman" w:eastAsia="Times New Roman" w:hAnsi="Times New Roman" w:cs="Times New Roman"/>
          <w:color w:val="000000" w:themeColor="text1"/>
        </w:rPr>
        <w:t>_________________________________</w:t>
      </w:r>
    </w:p>
    <w:p w14:paraId="3480691A" w14:textId="77777777" w:rsidR="00873D7F" w:rsidRPr="00C5257F" w:rsidRDefault="00873D7F" w:rsidP="00873D7F">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themeColor="text1"/>
        </w:rPr>
      </w:pPr>
      <w:r w:rsidRPr="00C5257F">
        <w:rPr>
          <w:rFonts w:ascii="Times New Roman" w:eastAsia="Times New Roman" w:hAnsi="Times New Roman" w:cs="Times New Roman"/>
          <w:color w:val="000000" w:themeColor="text1"/>
        </w:rPr>
        <w:t>Garantijas devēja</w:t>
      </w:r>
      <w:r w:rsidRPr="00C5257F">
        <w:rPr>
          <w:rFonts w:ascii="Times New Roman" w:eastAsia="Times New Roman" w:hAnsi="Times New Roman" w:cs="Times New Roman"/>
          <w:bCs/>
          <w:color w:val="000000" w:themeColor="text1"/>
        </w:rPr>
        <w:t xml:space="preserve"> vārdā</w:t>
      </w:r>
      <w:r w:rsidRPr="00C5257F">
        <w:rPr>
          <w:rFonts w:ascii="Times New Roman" w:eastAsia="Times New Roman" w:hAnsi="Times New Roman" w:cs="Times New Roman"/>
          <w:bCs/>
          <w:color w:val="000000" w:themeColor="text1"/>
        </w:rPr>
        <w:tab/>
      </w:r>
      <w:r w:rsidRPr="00C5257F">
        <w:rPr>
          <w:rFonts w:ascii="Times New Roman" w:eastAsia="Times New Roman" w:hAnsi="Times New Roman" w:cs="Times New Roman"/>
          <w:bCs/>
          <w:color w:val="000000" w:themeColor="text1"/>
        </w:rPr>
        <w:tab/>
      </w:r>
    </w:p>
    <w:bookmarkEnd w:id="14"/>
    <w:bookmarkEnd w:id="15"/>
    <w:bookmarkEnd w:id="16"/>
    <w:bookmarkEnd w:id="17"/>
    <w:bookmarkEnd w:id="18"/>
    <w:bookmarkEnd w:id="19"/>
    <w:bookmarkEnd w:id="20"/>
    <w:bookmarkEnd w:id="21"/>
    <w:bookmarkEnd w:id="22"/>
    <w:p w14:paraId="06181E31" w14:textId="5D92ED09" w:rsidR="001D531F" w:rsidRPr="00C5257F" w:rsidRDefault="001D531F" w:rsidP="00873D7F">
      <w:pPr>
        <w:jc w:val="both"/>
        <w:rPr>
          <w:rFonts w:ascii="Times New Roman" w:hAnsi="Times New Roman" w:cs="Times New Roman"/>
          <w:color w:val="000000" w:themeColor="text1"/>
        </w:rPr>
        <w:sectPr w:rsidR="001D531F" w:rsidRPr="00C5257F" w:rsidSect="00A336C3">
          <w:pgSz w:w="11906" w:h="16838"/>
          <w:pgMar w:top="720" w:right="1276" w:bottom="1276" w:left="1276" w:header="709" w:footer="709" w:gutter="0"/>
          <w:cols w:space="708"/>
          <w:docGrid w:linePitch="360"/>
        </w:sectPr>
      </w:pPr>
    </w:p>
    <w:bookmarkEnd w:id="13"/>
    <w:p w14:paraId="7522EE7D" w14:textId="77777777" w:rsidR="003F2997" w:rsidRDefault="00CC4AFA" w:rsidP="003F2997">
      <w:pPr>
        <w:spacing w:after="0"/>
        <w:ind w:left="-709"/>
        <w:jc w:val="right"/>
        <w:rPr>
          <w:rFonts w:ascii="Times New Roman" w:hAnsi="Times New Roman" w:cs="Times New Roman"/>
          <w:bCs/>
          <w:color w:val="000000" w:themeColor="text1"/>
        </w:rPr>
      </w:pPr>
      <w:r w:rsidRPr="00C5257F">
        <w:rPr>
          <w:rFonts w:ascii="Times New Roman" w:hAnsi="Times New Roman" w:cs="Times New Roman"/>
          <w:color w:val="000000" w:themeColor="text1"/>
          <w:sz w:val="24"/>
          <w:szCs w:val="24"/>
        </w:rPr>
        <w:lastRenderedPageBreak/>
        <w:tab/>
      </w:r>
      <w:bookmarkStart w:id="23" w:name="_Hlk65507669"/>
      <w:r w:rsidR="00681F2E" w:rsidRPr="00C5257F">
        <w:rPr>
          <w:rFonts w:ascii="Times New Roman" w:hAnsi="Times New Roman" w:cs="Times New Roman"/>
          <w:color w:val="000000" w:themeColor="text1"/>
        </w:rPr>
        <w:t>2</w:t>
      </w:r>
      <w:r w:rsidR="00681F2E" w:rsidRPr="00C5257F">
        <w:rPr>
          <w:rFonts w:ascii="Times New Roman" w:hAnsi="Times New Roman" w:cs="Times New Roman"/>
          <w:bCs/>
          <w:color w:val="000000" w:themeColor="text1"/>
        </w:rPr>
        <w:t>.pielikums</w:t>
      </w:r>
      <w:r w:rsidR="00681F2E" w:rsidRPr="00C5257F">
        <w:rPr>
          <w:rFonts w:ascii="Times New Roman" w:hAnsi="Times New Roman" w:cs="Times New Roman"/>
          <w:bCs/>
          <w:color w:val="000000" w:themeColor="text1"/>
        </w:rPr>
        <w:br/>
      </w:r>
      <w:r w:rsidR="003F2997" w:rsidRPr="00C5257F">
        <w:rPr>
          <w:rFonts w:ascii="Times New Roman" w:hAnsi="Times New Roman" w:cs="Times New Roman"/>
          <w:bCs/>
          <w:color w:val="000000" w:themeColor="text1"/>
        </w:rPr>
        <w:t>Atklāta konkursa nolikumam</w:t>
      </w:r>
      <w:r w:rsidR="003F2997" w:rsidRPr="00C5257F">
        <w:rPr>
          <w:rFonts w:ascii="Times New Roman" w:hAnsi="Times New Roman" w:cs="Times New Roman"/>
          <w:bCs/>
          <w:color w:val="000000" w:themeColor="text1"/>
        </w:rPr>
        <w:br/>
        <w:t xml:space="preserve">“M1, N1 kategorijas transportlīdzekļu un specializēto </w:t>
      </w:r>
    </w:p>
    <w:p w14:paraId="582425B3" w14:textId="5FEF852E" w:rsidR="003F2997" w:rsidRPr="00C5257F" w:rsidRDefault="003F2997" w:rsidP="003F2997">
      <w:pPr>
        <w:spacing w:after="0"/>
        <w:ind w:left="-709"/>
        <w:jc w:val="right"/>
        <w:rPr>
          <w:rFonts w:ascii="Times New Roman" w:hAnsi="Times New Roman" w:cs="Times New Roman"/>
          <w:bCs/>
          <w:color w:val="000000" w:themeColor="text1"/>
        </w:rPr>
      </w:pPr>
      <w:r w:rsidRPr="00C5257F">
        <w:rPr>
          <w:rFonts w:ascii="Times New Roman" w:hAnsi="Times New Roman" w:cs="Times New Roman"/>
          <w:bCs/>
          <w:color w:val="000000" w:themeColor="text1"/>
        </w:rPr>
        <w:t xml:space="preserve">N1 kategorijas transportlīdzekļu piegāde </w:t>
      </w:r>
      <w:r>
        <w:rPr>
          <w:rFonts w:ascii="Times New Roman" w:hAnsi="Times New Roman" w:cs="Times New Roman"/>
          <w:bCs/>
          <w:color w:val="000000" w:themeColor="text1"/>
        </w:rPr>
        <w:t xml:space="preserve">un </w:t>
      </w:r>
      <w:r w:rsidRPr="00C5257F">
        <w:rPr>
          <w:rFonts w:ascii="Times New Roman" w:hAnsi="Times New Roman" w:cs="Times New Roman"/>
          <w:bCs/>
          <w:color w:val="000000" w:themeColor="text1"/>
        </w:rPr>
        <w:t>tehniskā apkope”</w:t>
      </w:r>
      <w:r w:rsidRPr="00C5257F">
        <w:rPr>
          <w:rFonts w:ascii="Times New Roman" w:hAnsi="Times New Roman" w:cs="Times New Roman"/>
          <w:bCs/>
          <w:color w:val="000000" w:themeColor="text1"/>
        </w:rPr>
        <w:br/>
        <w:t>identifikācijas Nr. RS/2024</w:t>
      </w:r>
      <w:r w:rsidR="0048218E">
        <w:rPr>
          <w:rFonts w:ascii="Times New Roman" w:hAnsi="Times New Roman" w:cs="Times New Roman"/>
          <w:bCs/>
          <w:color w:val="000000" w:themeColor="text1"/>
        </w:rPr>
        <w:t>/70</w:t>
      </w:r>
    </w:p>
    <w:p w14:paraId="0FD1C1D5" w14:textId="7DC71A44" w:rsidR="00681F2E" w:rsidRPr="00C5257F" w:rsidRDefault="00681F2E" w:rsidP="006E78FD">
      <w:pPr>
        <w:spacing w:after="0"/>
        <w:jc w:val="right"/>
        <w:rPr>
          <w:rFonts w:ascii="Times New Roman" w:hAnsi="Times New Roman" w:cs="Times New Roman"/>
          <w:bCs/>
          <w:color w:val="000000" w:themeColor="text1"/>
        </w:rPr>
      </w:pPr>
    </w:p>
    <w:bookmarkEnd w:id="23"/>
    <w:p w14:paraId="4710162F" w14:textId="77777777" w:rsidR="009954DB" w:rsidRPr="00C5257F" w:rsidRDefault="009954DB" w:rsidP="00681F2E">
      <w:pPr>
        <w:spacing w:after="0"/>
        <w:jc w:val="center"/>
        <w:rPr>
          <w:rFonts w:ascii="Times New Roman" w:hAnsi="Times New Roman" w:cs="Times New Roman"/>
          <w:b/>
          <w:color w:val="000000" w:themeColor="text1"/>
          <w:sz w:val="24"/>
          <w:szCs w:val="24"/>
        </w:rPr>
      </w:pPr>
    </w:p>
    <w:p w14:paraId="0327E0D3" w14:textId="67EB4056" w:rsidR="007E55BA" w:rsidRPr="00C5257F" w:rsidRDefault="007E55BA" w:rsidP="00681F2E">
      <w:pPr>
        <w:spacing w:after="0"/>
        <w:jc w:val="center"/>
        <w:rPr>
          <w:rFonts w:ascii="Times New Roman" w:hAnsi="Times New Roman" w:cs="Times New Roman"/>
          <w:b/>
          <w:color w:val="000000" w:themeColor="text1"/>
          <w:sz w:val="24"/>
          <w:szCs w:val="24"/>
        </w:rPr>
      </w:pPr>
      <w:r w:rsidRPr="00C5257F">
        <w:rPr>
          <w:rFonts w:ascii="Times New Roman" w:hAnsi="Times New Roman" w:cs="Times New Roman"/>
          <w:b/>
          <w:color w:val="000000" w:themeColor="text1"/>
          <w:sz w:val="24"/>
          <w:szCs w:val="24"/>
        </w:rPr>
        <w:t>PIETEIKUMA IESNIEGŠANAI IETEICAMĀ FORMA</w:t>
      </w:r>
      <w:r w:rsidRPr="00C5257F">
        <w:rPr>
          <w:rFonts w:ascii="Times New Roman" w:hAnsi="Times New Roman" w:cs="Times New Roman"/>
          <w:b/>
          <w:color w:val="000000" w:themeColor="text1"/>
          <w:sz w:val="24"/>
          <w:szCs w:val="24"/>
        </w:rPr>
        <w:br/>
      </w:r>
      <w:r w:rsidRPr="00C5257F">
        <w:rPr>
          <w:rFonts w:ascii="Times New Roman" w:hAnsi="Times New Roman" w:cs="Times New Roman"/>
          <w:i/>
          <w:color w:val="000000" w:themeColor="text1"/>
          <w:sz w:val="24"/>
          <w:szCs w:val="24"/>
        </w:rPr>
        <w:t>(uz pretendenta veidlapas)</w:t>
      </w:r>
    </w:p>
    <w:p w14:paraId="0234C50C" w14:textId="77777777" w:rsidR="00681F2E" w:rsidRPr="00C5257F" w:rsidRDefault="00681F2E" w:rsidP="009954DB">
      <w:pPr>
        <w:spacing w:after="0"/>
        <w:jc w:val="center"/>
        <w:rPr>
          <w:rFonts w:ascii="Times New Roman" w:hAnsi="Times New Roman" w:cs="Times New Roman"/>
          <w:color w:val="000000" w:themeColor="text1"/>
          <w:sz w:val="24"/>
          <w:szCs w:val="24"/>
        </w:rPr>
      </w:pPr>
    </w:p>
    <w:p w14:paraId="7BE72707" w14:textId="5E243D86" w:rsidR="00E84E58" w:rsidRPr="00C5257F" w:rsidRDefault="007E55BA" w:rsidP="009954DB">
      <w:pPr>
        <w:spacing w:after="0"/>
        <w:jc w:val="center"/>
        <w:rPr>
          <w:rFonts w:ascii="Times New Roman" w:hAnsi="Times New Roman" w:cs="Times New Roman"/>
          <w:b/>
          <w:color w:val="000000" w:themeColor="text1"/>
          <w:sz w:val="24"/>
          <w:szCs w:val="24"/>
        </w:rPr>
      </w:pPr>
      <w:r w:rsidRPr="00C5257F">
        <w:rPr>
          <w:rFonts w:ascii="Times New Roman" w:hAnsi="Times New Roman" w:cs="Times New Roman"/>
          <w:b/>
          <w:color w:val="000000" w:themeColor="text1"/>
          <w:sz w:val="24"/>
          <w:szCs w:val="24"/>
        </w:rPr>
        <w:t>Pieteikums</w:t>
      </w:r>
      <w:r w:rsidR="00CC4AFA" w:rsidRPr="00C5257F">
        <w:rPr>
          <w:rFonts w:ascii="Times New Roman" w:hAnsi="Times New Roman" w:cs="Times New Roman"/>
          <w:b/>
          <w:color w:val="000000" w:themeColor="text1"/>
          <w:sz w:val="24"/>
          <w:szCs w:val="24"/>
        </w:rPr>
        <w:t xml:space="preserve"> </w:t>
      </w:r>
      <w:r w:rsidRPr="00C5257F">
        <w:rPr>
          <w:rFonts w:ascii="Times New Roman" w:hAnsi="Times New Roman" w:cs="Times New Roman"/>
          <w:b/>
          <w:color w:val="000000" w:themeColor="text1"/>
          <w:sz w:val="24"/>
          <w:szCs w:val="24"/>
        </w:rPr>
        <w:t xml:space="preserve">par piedalīšanos </w:t>
      </w:r>
      <w:r w:rsidR="00E84E58" w:rsidRPr="00C5257F">
        <w:rPr>
          <w:rFonts w:ascii="Times New Roman" w:hAnsi="Times New Roman" w:cs="Times New Roman"/>
          <w:b/>
          <w:color w:val="000000" w:themeColor="text1"/>
          <w:sz w:val="24"/>
          <w:szCs w:val="24"/>
        </w:rPr>
        <w:t>atklātā konkursā</w:t>
      </w:r>
    </w:p>
    <w:p w14:paraId="3A91E6AC" w14:textId="18BFA700" w:rsidR="00BF4EFE" w:rsidRPr="00C5257F" w:rsidRDefault="007E55BA" w:rsidP="006E78FD">
      <w:pPr>
        <w:spacing w:after="0"/>
        <w:jc w:val="center"/>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t>“</w:t>
      </w:r>
      <w:r w:rsidR="00700AD4" w:rsidRPr="00C5257F">
        <w:rPr>
          <w:rFonts w:ascii="Times New Roman" w:hAnsi="Times New Roman" w:cs="Times New Roman"/>
          <w:color w:val="000000" w:themeColor="text1"/>
          <w:sz w:val="24"/>
          <w:szCs w:val="24"/>
        </w:rPr>
        <w:t xml:space="preserve">M1, N1 kategorijas transportlīdzekļu un specializēto N1 kategorijas transportlīdzekļu piegāde </w:t>
      </w:r>
      <w:r w:rsidR="003F2997">
        <w:rPr>
          <w:rFonts w:ascii="Times New Roman" w:hAnsi="Times New Roman" w:cs="Times New Roman"/>
          <w:color w:val="000000" w:themeColor="text1"/>
          <w:sz w:val="24"/>
          <w:szCs w:val="24"/>
        </w:rPr>
        <w:t xml:space="preserve">un </w:t>
      </w:r>
      <w:r w:rsidR="00700AD4" w:rsidRPr="00C5257F">
        <w:rPr>
          <w:rFonts w:ascii="Times New Roman" w:hAnsi="Times New Roman" w:cs="Times New Roman"/>
          <w:color w:val="000000" w:themeColor="text1"/>
          <w:sz w:val="24"/>
          <w:szCs w:val="24"/>
        </w:rPr>
        <w:t>tehniskā apkope</w:t>
      </w:r>
      <w:r w:rsidR="006E78FD" w:rsidRPr="00C5257F">
        <w:rPr>
          <w:rFonts w:ascii="Times New Roman" w:hAnsi="Times New Roman" w:cs="Times New Roman"/>
          <w:color w:val="000000" w:themeColor="text1"/>
          <w:sz w:val="24"/>
          <w:szCs w:val="24"/>
        </w:rPr>
        <w:t>”</w:t>
      </w:r>
    </w:p>
    <w:p w14:paraId="1AE957F0" w14:textId="3F165590" w:rsidR="007E55BA" w:rsidRPr="00C5257F" w:rsidRDefault="006E78FD" w:rsidP="006E78FD">
      <w:pPr>
        <w:spacing w:after="0"/>
        <w:jc w:val="center"/>
        <w:rPr>
          <w:rFonts w:ascii="Times New Roman" w:hAnsi="Times New Roman" w:cs="Times New Roman"/>
          <w:color w:val="000000" w:themeColor="text1"/>
          <w:sz w:val="24"/>
          <w:szCs w:val="24"/>
        </w:rPr>
      </w:pPr>
      <w:r w:rsidRPr="00C5257F">
        <w:rPr>
          <w:rFonts w:ascii="Times New Roman" w:eastAsia="Times New Roman" w:hAnsi="Times New Roman" w:cs="Times New Roman"/>
          <w:bCs/>
          <w:color w:val="000000" w:themeColor="text1"/>
          <w:sz w:val="24"/>
          <w:szCs w:val="24"/>
        </w:rPr>
        <w:t xml:space="preserve"> </w:t>
      </w:r>
      <w:r w:rsidR="007E55BA" w:rsidRPr="00C5257F">
        <w:rPr>
          <w:rFonts w:ascii="Times New Roman" w:hAnsi="Times New Roman" w:cs="Times New Roman"/>
          <w:color w:val="000000" w:themeColor="text1"/>
          <w:sz w:val="24"/>
          <w:szCs w:val="24"/>
        </w:rPr>
        <w:t>identifikācijas Nr. RS/202</w:t>
      </w:r>
      <w:r w:rsidR="00700AD4" w:rsidRPr="00C5257F">
        <w:rPr>
          <w:rFonts w:ascii="Times New Roman" w:hAnsi="Times New Roman" w:cs="Times New Roman"/>
          <w:color w:val="000000" w:themeColor="text1"/>
          <w:sz w:val="24"/>
          <w:szCs w:val="24"/>
        </w:rPr>
        <w:t>4</w:t>
      </w:r>
      <w:r w:rsidR="00831271" w:rsidRPr="00C5257F">
        <w:rPr>
          <w:rFonts w:ascii="Times New Roman" w:hAnsi="Times New Roman" w:cs="Times New Roman"/>
          <w:color w:val="000000" w:themeColor="text1"/>
          <w:sz w:val="24"/>
          <w:szCs w:val="24"/>
        </w:rPr>
        <w:t>/</w:t>
      </w:r>
      <w:r w:rsidR="0048218E">
        <w:rPr>
          <w:rFonts w:ascii="Times New Roman" w:hAnsi="Times New Roman" w:cs="Times New Roman"/>
          <w:color w:val="000000" w:themeColor="text1"/>
          <w:sz w:val="24"/>
          <w:szCs w:val="24"/>
        </w:rPr>
        <w:t>70</w:t>
      </w:r>
    </w:p>
    <w:p w14:paraId="04DF5A6C" w14:textId="77777777" w:rsidR="007E55BA" w:rsidRPr="00C5257F" w:rsidRDefault="007E55BA" w:rsidP="00961212">
      <w:pPr>
        <w:numPr>
          <w:ilvl w:val="0"/>
          <w:numId w:val="2"/>
        </w:numPr>
        <w:spacing w:after="0"/>
        <w:contextualSpacing/>
        <w:jc w:val="both"/>
        <w:rPr>
          <w:rFonts w:ascii="Times New Roman" w:hAnsi="Times New Roman" w:cs="Times New Roman"/>
          <w:b/>
          <w:color w:val="000000" w:themeColor="text1"/>
          <w:sz w:val="24"/>
          <w:szCs w:val="24"/>
        </w:rPr>
      </w:pPr>
      <w:r w:rsidRPr="00C5257F">
        <w:rPr>
          <w:rFonts w:ascii="Times New Roman" w:hAnsi="Times New Roman" w:cs="Times New Roman"/>
          <w:b/>
          <w:color w:val="000000" w:themeColor="text1"/>
          <w:sz w:val="24"/>
          <w:szCs w:val="24"/>
        </w:rPr>
        <w:t>IESNIEDZA</w:t>
      </w:r>
    </w:p>
    <w:tbl>
      <w:tblPr>
        <w:tblStyle w:val="TableGrid1"/>
        <w:tblW w:w="9634" w:type="dxa"/>
        <w:tblLook w:val="04A0" w:firstRow="1" w:lastRow="0" w:firstColumn="1" w:lastColumn="0" w:noHBand="0" w:noVBand="1"/>
      </w:tblPr>
      <w:tblGrid>
        <w:gridCol w:w="4673"/>
        <w:gridCol w:w="4961"/>
      </w:tblGrid>
      <w:tr w:rsidR="00C238C7" w:rsidRPr="00C5257F" w14:paraId="51A73016" w14:textId="77777777" w:rsidTr="00BF195B">
        <w:tc>
          <w:tcPr>
            <w:tcW w:w="4673" w:type="dxa"/>
            <w:shd w:val="clear" w:color="auto" w:fill="D9D9D9" w:themeFill="background1" w:themeFillShade="D9"/>
          </w:tcPr>
          <w:p w14:paraId="079C989C" w14:textId="77777777" w:rsidR="007E55BA" w:rsidRPr="00C5257F" w:rsidRDefault="007E55BA" w:rsidP="007E55BA">
            <w:pPr>
              <w:jc w:val="both"/>
              <w:rPr>
                <w:rFonts w:ascii="Times New Roman" w:hAnsi="Times New Roman" w:cs="Times New Roman"/>
                <w:b/>
                <w:color w:val="000000" w:themeColor="text1"/>
                <w:sz w:val="24"/>
                <w:szCs w:val="24"/>
              </w:rPr>
            </w:pPr>
            <w:r w:rsidRPr="00C5257F">
              <w:rPr>
                <w:rFonts w:ascii="Times New Roman" w:hAnsi="Times New Roman" w:cs="Times New Roman"/>
                <w:b/>
                <w:color w:val="000000" w:themeColor="text1"/>
                <w:sz w:val="24"/>
                <w:szCs w:val="24"/>
              </w:rPr>
              <w:t>Uzņēmuma pilns nosaukums</w:t>
            </w:r>
          </w:p>
        </w:tc>
        <w:tc>
          <w:tcPr>
            <w:tcW w:w="4961" w:type="dxa"/>
            <w:shd w:val="clear" w:color="auto" w:fill="D9D9D9" w:themeFill="background1" w:themeFillShade="D9"/>
          </w:tcPr>
          <w:p w14:paraId="1D975511" w14:textId="77777777" w:rsidR="007E55BA" w:rsidRPr="00C5257F" w:rsidRDefault="007E55BA" w:rsidP="007E55BA">
            <w:pPr>
              <w:jc w:val="both"/>
              <w:rPr>
                <w:rFonts w:ascii="Times New Roman" w:hAnsi="Times New Roman" w:cs="Times New Roman"/>
                <w:color w:val="000000" w:themeColor="text1"/>
                <w:sz w:val="24"/>
                <w:szCs w:val="24"/>
              </w:rPr>
            </w:pPr>
          </w:p>
        </w:tc>
      </w:tr>
      <w:tr w:rsidR="00C238C7" w:rsidRPr="00C5257F" w14:paraId="6500E0A1" w14:textId="77777777" w:rsidTr="00BF195B">
        <w:tc>
          <w:tcPr>
            <w:tcW w:w="4673" w:type="dxa"/>
          </w:tcPr>
          <w:p w14:paraId="15EC9DB4" w14:textId="77777777" w:rsidR="007E55BA" w:rsidRPr="00C5257F" w:rsidRDefault="007E55BA" w:rsidP="007E55BA">
            <w:pPr>
              <w:jc w:val="both"/>
              <w:rPr>
                <w:rFonts w:ascii="Times New Roman" w:hAnsi="Times New Roman" w:cs="Times New Roman"/>
                <w:b/>
                <w:color w:val="000000" w:themeColor="text1"/>
                <w:sz w:val="24"/>
                <w:szCs w:val="24"/>
              </w:rPr>
            </w:pPr>
            <w:r w:rsidRPr="00C5257F">
              <w:rPr>
                <w:rFonts w:ascii="Times New Roman" w:hAnsi="Times New Roman" w:cs="Times New Roman"/>
                <w:b/>
                <w:color w:val="000000" w:themeColor="text1"/>
                <w:sz w:val="24"/>
                <w:szCs w:val="24"/>
              </w:rPr>
              <w:t>Uzņēmuma reģistrācijas numurs un datums</w:t>
            </w:r>
          </w:p>
        </w:tc>
        <w:tc>
          <w:tcPr>
            <w:tcW w:w="4961" w:type="dxa"/>
          </w:tcPr>
          <w:p w14:paraId="316AB079" w14:textId="77777777" w:rsidR="007E55BA" w:rsidRPr="00C5257F" w:rsidRDefault="007E55BA" w:rsidP="007E55BA">
            <w:pPr>
              <w:jc w:val="both"/>
              <w:rPr>
                <w:rFonts w:ascii="Times New Roman" w:hAnsi="Times New Roman" w:cs="Times New Roman"/>
                <w:color w:val="000000" w:themeColor="text1"/>
                <w:sz w:val="24"/>
                <w:szCs w:val="24"/>
              </w:rPr>
            </w:pPr>
          </w:p>
        </w:tc>
      </w:tr>
      <w:tr w:rsidR="00C238C7" w:rsidRPr="00C5257F" w14:paraId="05228860" w14:textId="77777777" w:rsidTr="00BF195B">
        <w:tc>
          <w:tcPr>
            <w:tcW w:w="4673" w:type="dxa"/>
          </w:tcPr>
          <w:p w14:paraId="6DB6760C" w14:textId="77777777" w:rsidR="007E55BA" w:rsidRPr="00C5257F" w:rsidRDefault="007E55BA" w:rsidP="007E55BA">
            <w:pPr>
              <w:jc w:val="both"/>
              <w:rPr>
                <w:rFonts w:ascii="Times New Roman" w:hAnsi="Times New Roman" w:cs="Times New Roman"/>
                <w:b/>
                <w:color w:val="000000" w:themeColor="text1"/>
                <w:sz w:val="24"/>
                <w:szCs w:val="24"/>
              </w:rPr>
            </w:pPr>
            <w:r w:rsidRPr="00C5257F">
              <w:rPr>
                <w:rFonts w:ascii="Times New Roman" w:hAnsi="Times New Roman" w:cs="Times New Roman"/>
                <w:b/>
                <w:color w:val="000000" w:themeColor="text1"/>
                <w:sz w:val="24"/>
                <w:szCs w:val="24"/>
              </w:rPr>
              <w:t>Juridiskā adrese</w:t>
            </w:r>
          </w:p>
        </w:tc>
        <w:tc>
          <w:tcPr>
            <w:tcW w:w="4961" w:type="dxa"/>
          </w:tcPr>
          <w:p w14:paraId="0BDBAA57" w14:textId="77777777" w:rsidR="007E55BA" w:rsidRPr="00C5257F" w:rsidRDefault="007E55BA" w:rsidP="007E55BA">
            <w:pPr>
              <w:jc w:val="both"/>
              <w:rPr>
                <w:rFonts w:ascii="Times New Roman" w:hAnsi="Times New Roman" w:cs="Times New Roman"/>
                <w:color w:val="000000" w:themeColor="text1"/>
                <w:sz w:val="24"/>
                <w:szCs w:val="24"/>
              </w:rPr>
            </w:pPr>
          </w:p>
        </w:tc>
      </w:tr>
      <w:tr w:rsidR="00C238C7" w:rsidRPr="00C5257F" w14:paraId="3667F827" w14:textId="77777777" w:rsidTr="00BF195B">
        <w:tc>
          <w:tcPr>
            <w:tcW w:w="4673" w:type="dxa"/>
          </w:tcPr>
          <w:p w14:paraId="18D68A44" w14:textId="77777777" w:rsidR="007E55BA" w:rsidRPr="00C5257F" w:rsidRDefault="007E55BA" w:rsidP="007E55BA">
            <w:pPr>
              <w:jc w:val="both"/>
              <w:rPr>
                <w:rFonts w:ascii="Times New Roman" w:hAnsi="Times New Roman" w:cs="Times New Roman"/>
                <w:b/>
                <w:color w:val="000000" w:themeColor="text1"/>
                <w:sz w:val="24"/>
                <w:szCs w:val="24"/>
              </w:rPr>
            </w:pPr>
            <w:r w:rsidRPr="00C5257F">
              <w:rPr>
                <w:rFonts w:ascii="Times New Roman" w:hAnsi="Times New Roman" w:cs="Times New Roman"/>
                <w:b/>
                <w:color w:val="000000" w:themeColor="text1"/>
                <w:sz w:val="24"/>
                <w:szCs w:val="24"/>
              </w:rPr>
              <w:t>Faktiskā adrese</w:t>
            </w:r>
          </w:p>
        </w:tc>
        <w:tc>
          <w:tcPr>
            <w:tcW w:w="4961" w:type="dxa"/>
          </w:tcPr>
          <w:p w14:paraId="79831FCD" w14:textId="77777777" w:rsidR="007E55BA" w:rsidRPr="00C5257F" w:rsidRDefault="007E55BA" w:rsidP="007E55BA">
            <w:pPr>
              <w:jc w:val="both"/>
              <w:rPr>
                <w:rFonts w:ascii="Times New Roman" w:hAnsi="Times New Roman" w:cs="Times New Roman"/>
                <w:color w:val="000000" w:themeColor="text1"/>
                <w:sz w:val="24"/>
                <w:szCs w:val="24"/>
              </w:rPr>
            </w:pPr>
          </w:p>
        </w:tc>
      </w:tr>
      <w:tr w:rsidR="00C238C7" w:rsidRPr="00C5257F" w14:paraId="13689474" w14:textId="77777777" w:rsidTr="00BF195B">
        <w:tc>
          <w:tcPr>
            <w:tcW w:w="4673" w:type="dxa"/>
          </w:tcPr>
          <w:p w14:paraId="4DA7D399" w14:textId="77777777" w:rsidR="007E55BA" w:rsidRPr="00C5257F" w:rsidRDefault="007E55BA" w:rsidP="007E55BA">
            <w:pPr>
              <w:jc w:val="both"/>
              <w:rPr>
                <w:rFonts w:ascii="Times New Roman" w:hAnsi="Times New Roman" w:cs="Times New Roman"/>
                <w:b/>
                <w:color w:val="000000" w:themeColor="text1"/>
                <w:sz w:val="24"/>
                <w:szCs w:val="24"/>
              </w:rPr>
            </w:pPr>
            <w:r w:rsidRPr="00C5257F">
              <w:rPr>
                <w:rFonts w:ascii="Times New Roman" w:hAnsi="Times New Roman" w:cs="Times New Roman"/>
                <w:b/>
                <w:color w:val="000000" w:themeColor="text1"/>
                <w:sz w:val="24"/>
                <w:szCs w:val="24"/>
              </w:rPr>
              <w:t>Bankas rekvizīti</w:t>
            </w:r>
          </w:p>
        </w:tc>
        <w:tc>
          <w:tcPr>
            <w:tcW w:w="4961" w:type="dxa"/>
          </w:tcPr>
          <w:p w14:paraId="3A6D6FD8" w14:textId="77777777" w:rsidR="007E55BA" w:rsidRPr="00C5257F" w:rsidRDefault="007E55BA" w:rsidP="007E55BA">
            <w:pPr>
              <w:jc w:val="both"/>
              <w:rPr>
                <w:rFonts w:ascii="Times New Roman" w:hAnsi="Times New Roman" w:cs="Times New Roman"/>
                <w:color w:val="000000" w:themeColor="text1"/>
                <w:sz w:val="24"/>
                <w:szCs w:val="24"/>
              </w:rPr>
            </w:pPr>
          </w:p>
        </w:tc>
      </w:tr>
    </w:tbl>
    <w:p w14:paraId="2E5CF074" w14:textId="77777777" w:rsidR="000B2FAF" w:rsidRPr="00C5257F" w:rsidRDefault="000B2FAF" w:rsidP="000B2FAF">
      <w:pPr>
        <w:spacing w:after="0"/>
        <w:ind w:left="720"/>
        <w:contextualSpacing/>
        <w:jc w:val="both"/>
        <w:rPr>
          <w:rFonts w:ascii="Times New Roman" w:hAnsi="Times New Roman" w:cs="Times New Roman"/>
          <w:b/>
          <w:color w:val="000000" w:themeColor="text1"/>
          <w:sz w:val="24"/>
          <w:szCs w:val="24"/>
        </w:rPr>
      </w:pPr>
    </w:p>
    <w:p w14:paraId="2E13D798" w14:textId="7E4B6B36" w:rsidR="007E55BA" w:rsidRPr="00C5257F" w:rsidRDefault="007E55BA" w:rsidP="00961212">
      <w:pPr>
        <w:numPr>
          <w:ilvl w:val="0"/>
          <w:numId w:val="2"/>
        </w:numPr>
        <w:spacing w:after="0"/>
        <w:contextualSpacing/>
        <w:jc w:val="both"/>
        <w:rPr>
          <w:rFonts w:ascii="Times New Roman" w:hAnsi="Times New Roman" w:cs="Times New Roman"/>
          <w:b/>
          <w:color w:val="000000" w:themeColor="text1"/>
          <w:sz w:val="24"/>
          <w:szCs w:val="24"/>
        </w:rPr>
      </w:pPr>
      <w:r w:rsidRPr="00C5257F">
        <w:rPr>
          <w:rFonts w:ascii="Times New Roman" w:hAnsi="Times New Roman" w:cs="Times New Roman"/>
          <w:b/>
          <w:color w:val="000000" w:themeColor="text1"/>
          <w:sz w:val="24"/>
          <w:szCs w:val="24"/>
        </w:rPr>
        <w:t>KONTAKTPERSONA</w:t>
      </w:r>
    </w:p>
    <w:tbl>
      <w:tblPr>
        <w:tblStyle w:val="TableGrid1"/>
        <w:tblW w:w="9634" w:type="dxa"/>
        <w:tblLook w:val="04A0" w:firstRow="1" w:lastRow="0" w:firstColumn="1" w:lastColumn="0" w:noHBand="0" w:noVBand="1"/>
      </w:tblPr>
      <w:tblGrid>
        <w:gridCol w:w="4673"/>
        <w:gridCol w:w="4961"/>
      </w:tblGrid>
      <w:tr w:rsidR="00C238C7" w:rsidRPr="00C5257F" w14:paraId="2AC17637" w14:textId="77777777" w:rsidTr="00BF195B">
        <w:tc>
          <w:tcPr>
            <w:tcW w:w="4673" w:type="dxa"/>
            <w:shd w:val="clear" w:color="auto" w:fill="D9D9D9" w:themeFill="background1" w:themeFillShade="D9"/>
          </w:tcPr>
          <w:p w14:paraId="4A42B790" w14:textId="77777777" w:rsidR="007E55BA" w:rsidRPr="00C5257F" w:rsidRDefault="007E55BA" w:rsidP="007E55BA">
            <w:pPr>
              <w:jc w:val="both"/>
              <w:rPr>
                <w:rFonts w:ascii="Times New Roman" w:hAnsi="Times New Roman" w:cs="Times New Roman"/>
                <w:b/>
                <w:color w:val="000000" w:themeColor="text1"/>
                <w:sz w:val="24"/>
                <w:szCs w:val="24"/>
              </w:rPr>
            </w:pPr>
            <w:r w:rsidRPr="00C5257F">
              <w:rPr>
                <w:rFonts w:ascii="Times New Roman" w:hAnsi="Times New Roman" w:cs="Times New Roman"/>
                <w:b/>
                <w:color w:val="000000" w:themeColor="text1"/>
                <w:sz w:val="24"/>
                <w:szCs w:val="24"/>
              </w:rPr>
              <w:t>Vārds, uzvārds</w:t>
            </w:r>
          </w:p>
        </w:tc>
        <w:tc>
          <w:tcPr>
            <w:tcW w:w="4961" w:type="dxa"/>
          </w:tcPr>
          <w:p w14:paraId="7C88E4E1" w14:textId="77777777" w:rsidR="007E55BA" w:rsidRPr="00C5257F" w:rsidRDefault="007E55BA" w:rsidP="007E55BA">
            <w:pPr>
              <w:jc w:val="both"/>
              <w:rPr>
                <w:rFonts w:ascii="Times New Roman" w:hAnsi="Times New Roman" w:cs="Times New Roman"/>
                <w:b/>
                <w:color w:val="000000" w:themeColor="text1"/>
                <w:sz w:val="24"/>
                <w:szCs w:val="24"/>
              </w:rPr>
            </w:pPr>
          </w:p>
        </w:tc>
      </w:tr>
      <w:tr w:rsidR="00C238C7" w:rsidRPr="00C5257F" w14:paraId="36BFCE65" w14:textId="77777777" w:rsidTr="00BF195B">
        <w:tc>
          <w:tcPr>
            <w:tcW w:w="4673" w:type="dxa"/>
            <w:shd w:val="clear" w:color="auto" w:fill="D9D9D9" w:themeFill="background1" w:themeFillShade="D9"/>
          </w:tcPr>
          <w:p w14:paraId="5AE0D3CD" w14:textId="77777777" w:rsidR="007E55BA" w:rsidRPr="00C5257F" w:rsidRDefault="007E55BA" w:rsidP="007E55BA">
            <w:pPr>
              <w:jc w:val="both"/>
              <w:rPr>
                <w:rFonts w:ascii="Times New Roman" w:hAnsi="Times New Roman" w:cs="Times New Roman"/>
                <w:b/>
                <w:color w:val="000000" w:themeColor="text1"/>
                <w:sz w:val="24"/>
                <w:szCs w:val="24"/>
              </w:rPr>
            </w:pPr>
            <w:r w:rsidRPr="00C5257F">
              <w:rPr>
                <w:rFonts w:ascii="Times New Roman" w:hAnsi="Times New Roman" w:cs="Times New Roman"/>
                <w:b/>
                <w:color w:val="000000" w:themeColor="text1"/>
                <w:sz w:val="24"/>
                <w:szCs w:val="24"/>
              </w:rPr>
              <w:t>Tālr. / Fakss</w:t>
            </w:r>
          </w:p>
        </w:tc>
        <w:tc>
          <w:tcPr>
            <w:tcW w:w="4961" w:type="dxa"/>
          </w:tcPr>
          <w:p w14:paraId="7E2A45AC" w14:textId="77777777" w:rsidR="007E55BA" w:rsidRPr="00C5257F" w:rsidRDefault="007E55BA" w:rsidP="007E55BA">
            <w:pPr>
              <w:jc w:val="both"/>
              <w:rPr>
                <w:rFonts w:ascii="Times New Roman" w:hAnsi="Times New Roman" w:cs="Times New Roman"/>
                <w:b/>
                <w:color w:val="000000" w:themeColor="text1"/>
                <w:sz w:val="24"/>
                <w:szCs w:val="24"/>
              </w:rPr>
            </w:pPr>
          </w:p>
        </w:tc>
      </w:tr>
      <w:tr w:rsidR="00C238C7" w:rsidRPr="00C5257F" w14:paraId="23CD82F0" w14:textId="77777777" w:rsidTr="00BF195B">
        <w:tc>
          <w:tcPr>
            <w:tcW w:w="4673" w:type="dxa"/>
            <w:shd w:val="clear" w:color="auto" w:fill="D9D9D9" w:themeFill="background1" w:themeFillShade="D9"/>
          </w:tcPr>
          <w:p w14:paraId="775DDCB8" w14:textId="77777777" w:rsidR="007E55BA" w:rsidRPr="00C5257F" w:rsidRDefault="007E55BA" w:rsidP="007E55BA">
            <w:pPr>
              <w:jc w:val="both"/>
              <w:rPr>
                <w:rFonts w:ascii="Times New Roman" w:hAnsi="Times New Roman" w:cs="Times New Roman"/>
                <w:b/>
                <w:color w:val="000000" w:themeColor="text1"/>
                <w:sz w:val="24"/>
                <w:szCs w:val="24"/>
              </w:rPr>
            </w:pPr>
            <w:r w:rsidRPr="00C5257F">
              <w:rPr>
                <w:rFonts w:ascii="Times New Roman" w:hAnsi="Times New Roman" w:cs="Times New Roman"/>
                <w:b/>
                <w:color w:val="000000" w:themeColor="text1"/>
                <w:sz w:val="24"/>
                <w:szCs w:val="24"/>
              </w:rPr>
              <w:t>e-pasta adrese</w:t>
            </w:r>
          </w:p>
        </w:tc>
        <w:tc>
          <w:tcPr>
            <w:tcW w:w="4961" w:type="dxa"/>
          </w:tcPr>
          <w:p w14:paraId="66E96B7D" w14:textId="77777777" w:rsidR="007E55BA" w:rsidRPr="00C5257F" w:rsidRDefault="007E55BA" w:rsidP="007E55BA">
            <w:pPr>
              <w:jc w:val="both"/>
              <w:rPr>
                <w:rFonts w:ascii="Times New Roman" w:hAnsi="Times New Roman" w:cs="Times New Roman"/>
                <w:b/>
                <w:color w:val="000000" w:themeColor="text1"/>
                <w:sz w:val="24"/>
                <w:szCs w:val="24"/>
              </w:rPr>
            </w:pPr>
          </w:p>
        </w:tc>
      </w:tr>
    </w:tbl>
    <w:p w14:paraId="025DF8CC" w14:textId="77777777" w:rsidR="000B2FAF" w:rsidRPr="00C5257F" w:rsidRDefault="000B2FAF" w:rsidP="000B2FAF">
      <w:pPr>
        <w:spacing w:after="0"/>
        <w:ind w:left="720"/>
        <w:contextualSpacing/>
        <w:rPr>
          <w:rFonts w:ascii="Times New Roman" w:hAnsi="Times New Roman" w:cs="Times New Roman"/>
          <w:b/>
          <w:color w:val="000000" w:themeColor="text1"/>
          <w:sz w:val="24"/>
          <w:szCs w:val="24"/>
        </w:rPr>
      </w:pPr>
    </w:p>
    <w:p w14:paraId="1E24F394" w14:textId="3E81531B" w:rsidR="007E55BA" w:rsidRPr="00C5257F" w:rsidRDefault="007E55BA" w:rsidP="00961212">
      <w:pPr>
        <w:numPr>
          <w:ilvl w:val="0"/>
          <w:numId w:val="2"/>
        </w:numPr>
        <w:spacing w:after="0"/>
        <w:contextualSpacing/>
        <w:rPr>
          <w:rFonts w:ascii="Times New Roman" w:hAnsi="Times New Roman" w:cs="Times New Roman"/>
          <w:b/>
          <w:color w:val="000000" w:themeColor="text1"/>
          <w:sz w:val="24"/>
          <w:szCs w:val="24"/>
        </w:rPr>
      </w:pPr>
      <w:r w:rsidRPr="00C5257F">
        <w:rPr>
          <w:rFonts w:ascii="Times New Roman" w:hAnsi="Times New Roman" w:cs="Times New Roman"/>
          <w:b/>
          <w:color w:val="000000" w:themeColor="text1"/>
          <w:sz w:val="24"/>
          <w:szCs w:val="24"/>
        </w:rPr>
        <w:t>PIETEIKUMS</w:t>
      </w:r>
    </w:p>
    <w:p w14:paraId="0AA125B3" w14:textId="5822ABA3" w:rsidR="007E55BA" w:rsidRPr="00C5257F" w:rsidRDefault="007E55BA" w:rsidP="00783362">
      <w:pPr>
        <w:spacing w:after="0" w:line="240" w:lineRule="auto"/>
        <w:ind w:firstLine="720"/>
        <w:jc w:val="both"/>
        <w:rPr>
          <w:rFonts w:ascii="Times New Roman" w:eastAsia="Times New Roman" w:hAnsi="Times New Roman" w:cs="Times New Roman"/>
          <w:color w:val="000000" w:themeColor="text1"/>
          <w:sz w:val="24"/>
          <w:szCs w:val="24"/>
        </w:rPr>
      </w:pPr>
      <w:r w:rsidRPr="00C5257F">
        <w:rPr>
          <w:rFonts w:ascii="Times New Roman" w:eastAsia="Times New Roman" w:hAnsi="Times New Roman" w:cs="Times New Roman"/>
          <w:color w:val="000000" w:themeColor="text1"/>
          <w:sz w:val="24"/>
          <w:szCs w:val="24"/>
        </w:rPr>
        <w:t xml:space="preserve">Iepazinušies ar </w:t>
      </w:r>
      <w:r w:rsidR="00F253E3" w:rsidRPr="00C5257F">
        <w:rPr>
          <w:rFonts w:ascii="Times New Roman" w:eastAsia="Times New Roman" w:hAnsi="Times New Roman" w:cs="Times New Roman"/>
          <w:color w:val="000000" w:themeColor="text1"/>
          <w:sz w:val="24"/>
          <w:szCs w:val="24"/>
        </w:rPr>
        <w:t xml:space="preserve">atklāta </w:t>
      </w:r>
      <w:r w:rsidR="00E010FB" w:rsidRPr="00C5257F">
        <w:rPr>
          <w:rFonts w:ascii="Times New Roman" w:eastAsia="Times New Roman" w:hAnsi="Times New Roman" w:cs="Times New Roman"/>
          <w:color w:val="000000" w:themeColor="text1"/>
          <w:sz w:val="24"/>
          <w:szCs w:val="24"/>
        </w:rPr>
        <w:t>konkursa</w:t>
      </w:r>
      <w:r w:rsidRPr="00C5257F">
        <w:rPr>
          <w:rFonts w:ascii="Times New Roman" w:eastAsia="Times New Roman" w:hAnsi="Times New Roman" w:cs="Times New Roman"/>
          <w:color w:val="000000" w:themeColor="text1"/>
          <w:sz w:val="24"/>
          <w:szCs w:val="24"/>
        </w:rPr>
        <w:t xml:space="preserve"> nolikumu un tā pielikumiem, mēs atbilstoši nolikuma prasībām iesniedzam piedāvājumu un apliecinām savu atbilstību </w:t>
      </w:r>
      <w:r w:rsidR="00E010FB" w:rsidRPr="00C5257F">
        <w:rPr>
          <w:rFonts w:ascii="Times New Roman" w:eastAsia="Times New Roman" w:hAnsi="Times New Roman" w:cs="Times New Roman"/>
          <w:color w:val="000000" w:themeColor="text1"/>
          <w:sz w:val="24"/>
          <w:szCs w:val="24"/>
        </w:rPr>
        <w:t>atklāta konkursa</w:t>
      </w:r>
      <w:r w:rsidRPr="00C5257F">
        <w:rPr>
          <w:rFonts w:ascii="Times New Roman" w:eastAsia="Times New Roman" w:hAnsi="Times New Roman" w:cs="Times New Roman"/>
          <w:color w:val="000000" w:themeColor="text1"/>
          <w:sz w:val="24"/>
          <w:szCs w:val="24"/>
        </w:rPr>
        <w:t xml:space="preserve"> nolikuma prasībām</w:t>
      </w:r>
      <w:r w:rsidR="005E014C" w:rsidRPr="00C5257F">
        <w:rPr>
          <w:rFonts w:ascii="Times New Roman" w:eastAsia="Times New Roman" w:hAnsi="Times New Roman" w:cs="Times New Roman"/>
          <w:color w:val="000000" w:themeColor="text1"/>
          <w:sz w:val="24"/>
          <w:szCs w:val="24"/>
        </w:rPr>
        <w:t>, šādās iepirkuma priekšmeta daļās</w:t>
      </w:r>
      <w:r w:rsidR="005E014C" w:rsidRPr="00C5257F">
        <w:rPr>
          <w:rFonts w:ascii="Times New Roman" w:hAnsi="Times New Roman" w:cs="Times New Roman"/>
          <w:szCs w:val="24"/>
        </w:rPr>
        <w:t>:</w:t>
      </w:r>
    </w:p>
    <w:tbl>
      <w:tblPr>
        <w:tblStyle w:val="TableGrid"/>
        <w:tblW w:w="9497" w:type="dxa"/>
        <w:tblInd w:w="137" w:type="dxa"/>
        <w:tblLook w:val="04A0" w:firstRow="1" w:lastRow="0" w:firstColumn="1" w:lastColumn="0" w:noHBand="0" w:noVBand="1"/>
      </w:tblPr>
      <w:tblGrid>
        <w:gridCol w:w="992"/>
        <w:gridCol w:w="5670"/>
        <w:gridCol w:w="2835"/>
      </w:tblGrid>
      <w:tr w:rsidR="00CD1B39" w:rsidRPr="00C5257F" w14:paraId="43C5721F" w14:textId="77777777" w:rsidTr="004F68CC">
        <w:trPr>
          <w:trHeight w:val="630"/>
        </w:trPr>
        <w:tc>
          <w:tcPr>
            <w:tcW w:w="992" w:type="dxa"/>
            <w:noWrap/>
            <w:hideMark/>
          </w:tcPr>
          <w:p w14:paraId="3C9B2874" w14:textId="77777777" w:rsidR="00CD1B39" w:rsidRPr="00C5257F" w:rsidRDefault="00CD1B39" w:rsidP="00AE272E">
            <w:pPr>
              <w:tabs>
                <w:tab w:val="num" w:pos="0"/>
              </w:tabs>
              <w:ind w:firstLine="357"/>
              <w:jc w:val="both"/>
              <w:outlineLvl w:val="0"/>
              <w:rPr>
                <w:rFonts w:ascii="Times New Roman" w:eastAsia="Times New Roman" w:hAnsi="Times New Roman" w:cs="Times New Roman"/>
                <w:b/>
                <w:bCs/>
                <w:sz w:val="24"/>
                <w:szCs w:val="24"/>
              </w:rPr>
            </w:pPr>
            <w:r w:rsidRPr="00C5257F">
              <w:rPr>
                <w:rFonts w:ascii="Times New Roman" w:eastAsia="Times New Roman" w:hAnsi="Times New Roman" w:cs="Times New Roman"/>
                <w:b/>
                <w:bCs/>
                <w:sz w:val="24"/>
                <w:szCs w:val="24"/>
              </w:rPr>
              <w:t>Nr.</w:t>
            </w:r>
          </w:p>
        </w:tc>
        <w:tc>
          <w:tcPr>
            <w:tcW w:w="5670" w:type="dxa"/>
            <w:noWrap/>
            <w:hideMark/>
          </w:tcPr>
          <w:p w14:paraId="276BC7E1" w14:textId="77777777" w:rsidR="00CD1B39" w:rsidRPr="00C5257F" w:rsidRDefault="00CD1B39" w:rsidP="00AE272E">
            <w:pPr>
              <w:tabs>
                <w:tab w:val="num" w:pos="0"/>
              </w:tabs>
              <w:jc w:val="center"/>
              <w:outlineLvl w:val="0"/>
              <w:rPr>
                <w:rFonts w:ascii="Times New Roman" w:eastAsia="Times New Roman" w:hAnsi="Times New Roman" w:cs="Times New Roman"/>
                <w:b/>
                <w:bCs/>
                <w:sz w:val="24"/>
                <w:szCs w:val="24"/>
              </w:rPr>
            </w:pPr>
            <w:r w:rsidRPr="00C5257F">
              <w:rPr>
                <w:rFonts w:ascii="Times New Roman" w:eastAsia="Times New Roman" w:hAnsi="Times New Roman" w:cs="Times New Roman"/>
                <w:b/>
                <w:bCs/>
                <w:sz w:val="24"/>
                <w:szCs w:val="24"/>
              </w:rPr>
              <w:t>Iepirkuma priekšmeta daļas nosaukums</w:t>
            </w:r>
          </w:p>
        </w:tc>
        <w:tc>
          <w:tcPr>
            <w:tcW w:w="2835" w:type="dxa"/>
            <w:vAlign w:val="center"/>
            <w:hideMark/>
          </w:tcPr>
          <w:p w14:paraId="6CDFBF21" w14:textId="77777777" w:rsidR="00CD1B39" w:rsidRPr="00C5257F" w:rsidRDefault="00CD1B39" w:rsidP="00AE272E">
            <w:pPr>
              <w:tabs>
                <w:tab w:val="num" w:pos="0"/>
              </w:tabs>
              <w:jc w:val="center"/>
              <w:outlineLvl w:val="0"/>
              <w:rPr>
                <w:rFonts w:ascii="Times New Roman" w:eastAsia="Times New Roman" w:hAnsi="Times New Roman" w:cs="Times New Roman"/>
                <w:b/>
                <w:bCs/>
                <w:sz w:val="24"/>
                <w:szCs w:val="24"/>
              </w:rPr>
            </w:pPr>
            <w:r w:rsidRPr="00C5257F">
              <w:rPr>
                <w:rFonts w:ascii="Times New Roman" w:eastAsia="Times New Roman" w:hAnsi="Times New Roman" w:cs="Times New Roman"/>
                <w:b/>
                <w:bCs/>
                <w:sz w:val="24"/>
                <w:szCs w:val="24"/>
              </w:rPr>
              <w:t>Iesniedzam piedāvājumu</w:t>
            </w:r>
          </w:p>
          <w:p w14:paraId="5EB43E43" w14:textId="77777777" w:rsidR="00CD1B39" w:rsidRPr="00C5257F" w:rsidRDefault="00CD1B39" w:rsidP="00AE272E">
            <w:pPr>
              <w:tabs>
                <w:tab w:val="num" w:pos="0"/>
              </w:tabs>
              <w:jc w:val="center"/>
              <w:outlineLvl w:val="0"/>
              <w:rPr>
                <w:rFonts w:ascii="Times New Roman" w:eastAsia="Times New Roman" w:hAnsi="Times New Roman" w:cs="Times New Roman"/>
                <w:b/>
                <w:bCs/>
                <w:sz w:val="24"/>
                <w:szCs w:val="24"/>
              </w:rPr>
            </w:pPr>
            <w:r w:rsidRPr="00C5257F">
              <w:rPr>
                <w:rFonts w:ascii="Times New Roman" w:eastAsia="Times New Roman" w:hAnsi="Times New Roman" w:cs="Times New Roman"/>
                <w:b/>
                <w:bCs/>
                <w:sz w:val="24"/>
                <w:szCs w:val="24"/>
              </w:rPr>
              <w:t>(atzīmēt ar X)</w:t>
            </w:r>
          </w:p>
        </w:tc>
      </w:tr>
      <w:tr w:rsidR="00CD1B39" w:rsidRPr="00C5257F" w14:paraId="4D91AD5E" w14:textId="77777777" w:rsidTr="004F68CC">
        <w:trPr>
          <w:trHeight w:val="372"/>
        </w:trPr>
        <w:tc>
          <w:tcPr>
            <w:tcW w:w="992" w:type="dxa"/>
            <w:noWrap/>
            <w:vAlign w:val="center"/>
            <w:hideMark/>
          </w:tcPr>
          <w:p w14:paraId="08B7EAAE" w14:textId="77777777" w:rsidR="00CD1B39" w:rsidRPr="00C5257F" w:rsidRDefault="00CD1B39" w:rsidP="00AE272E">
            <w:pPr>
              <w:tabs>
                <w:tab w:val="num" w:pos="0"/>
              </w:tabs>
              <w:ind w:firstLine="357"/>
              <w:jc w:val="center"/>
              <w:outlineLvl w:val="0"/>
              <w:rPr>
                <w:rFonts w:ascii="Times New Roman" w:eastAsia="Times New Roman" w:hAnsi="Times New Roman" w:cs="Times New Roman"/>
                <w:sz w:val="24"/>
                <w:szCs w:val="24"/>
              </w:rPr>
            </w:pPr>
            <w:r w:rsidRPr="00C5257F">
              <w:rPr>
                <w:rFonts w:ascii="Times New Roman" w:eastAsia="Times New Roman" w:hAnsi="Times New Roman" w:cs="Times New Roman"/>
                <w:sz w:val="24"/>
                <w:szCs w:val="24"/>
              </w:rPr>
              <w:t>1.</w:t>
            </w:r>
          </w:p>
        </w:tc>
        <w:tc>
          <w:tcPr>
            <w:tcW w:w="5670" w:type="dxa"/>
            <w:noWrap/>
            <w:vAlign w:val="center"/>
          </w:tcPr>
          <w:p w14:paraId="12B2B968" w14:textId="552C2D4F" w:rsidR="00CD1B39" w:rsidRPr="00C5257F" w:rsidRDefault="00305458" w:rsidP="004F68CC">
            <w:pPr>
              <w:ind w:left="39"/>
              <w:jc w:val="both"/>
              <w:rPr>
                <w:rFonts w:ascii="Times New Roman" w:eastAsia="Times New Roman" w:hAnsi="Times New Roman" w:cs="Times New Roman"/>
                <w:color w:val="000000" w:themeColor="text1"/>
                <w:sz w:val="24"/>
                <w:szCs w:val="24"/>
                <w:lang w:eastAsia="ru-RU"/>
              </w:rPr>
            </w:pPr>
            <w:r w:rsidRPr="00C5257F">
              <w:rPr>
                <w:rFonts w:ascii="Times New Roman" w:eastAsia="Times New Roman" w:hAnsi="Times New Roman" w:cs="Times New Roman"/>
                <w:color w:val="000000" w:themeColor="text1"/>
                <w:sz w:val="24"/>
                <w:szCs w:val="24"/>
                <w:lang w:eastAsia="ru-RU"/>
              </w:rPr>
              <w:t xml:space="preserve">1.daļa - vieglais mazā klase (M1) </w:t>
            </w:r>
          </w:p>
        </w:tc>
        <w:tc>
          <w:tcPr>
            <w:tcW w:w="2835" w:type="dxa"/>
            <w:hideMark/>
          </w:tcPr>
          <w:p w14:paraId="6D7F73FD" w14:textId="77777777" w:rsidR="00CD1B39" w:rsidRPr="00C5257F" w:rsidRDefault="00CD1B39" w:rsidP="00AE272E">
            <w:pPr>
              <w:tabs>
                <w:tab w:val="num" w:pos="0"/>
              </w:tabs>
              <w:ind w:firstLine="357"/>
              <w:jc w:val="both"/>
              <w:outlineLvl w:val="0"/>
              <w:rPr>
                <w:rFonts w:ascii="Times New Roman" w:eastAsia="Times New Roman" w:hAnsi="Times New Roman" w:cs="Times New Roman"/>
                <w:sz w:val="24"/>
                <w:szCs w:val="24"/>
              </w:rPr>
            </w:pPr>
            <w:r w:rsidRPr="00C5257F">
              <w:rPr>
                <w:rFonts w:ascii="Times New Roman" w:eastAsia="Times New Roman" w:hAnsi="Times New Roman" w:cs="Times New Roman"/>
                <w:sz w:val="24"/>
                <w:szCs w:val="24"/>
              </w:rPr>
              <w:t> </w:t>
            </w:r>
          </w:p>
        </w:tc>
      </w:tr>
      <w:tr w:rsidR="00CD1B39" w:rsidRPr="00C5257F" w14:paraId="348AD234" w14:textId="77777777" w:rsidTr="004F68CC">
        <w:trPr>
          <w:trHeight w:val="435"/>
        </w:trPr>
        <w:tc>
          <w:tcPr>
            <w:tcW w:w="992" w:type="dxa"/>
            <w:noWrap/>
            <w:vAlign w:val="center"/>
            <w:hideMark/>
          </w:tcPr>
          <w:p w14:paraId="68B4BDBF" w14:textId="77777777" w:rsidR="00CD1B39" w:rsidRPr="00C5257F" w:rsidRDefault="00CD1B39" w:rsidP="00AE272E">
            <w:pPr>
              <w:tabs>
                <w:tab w:val="num" w:pos="0"/>
              </w:tabs>
              <w:ind w:firstLine="357"/>
              <w:jc w:val="center"/>
              <w:outlineLvl w:val="0"/>
              <w:rPr>
                <w:rFonts w:ascii="Times New Roman" w:eastAsia="Times New Roman" w:hAnsi="Times New Roman" w:cs="Times New Roman"/>
                <w:sz w:val="24"/>
                <w:szCs w:val="24"/>
              </w:rPr>
            </w:pPr>
            <w:r w:rsidRPr="00C5257F">
              <w:rPr>
                <w:rFonts w:ascii="Times New Roman" w:eastAsia="Times New Roman" w:hAnsi="Times New Roman" w:cs="Times New Roman"/>
                <w:sz w:val="24"/>
                <w:szCs w:val="24"/>
              </w:rPr>
              <w:t>2.</w:t>
            </w:r>
          </w:p>
        </w:tc>
        <w:tc>
          <w:tcPr>
            <w:tcW w:w="5670" w:type="dxa"/>
            <w:noWrap/>
            <w:vAlign w:val="center"/>
          </w:tcPr>
          <w:p w14:paraId="78E036FA" w14:textId="0D20506C" w:rsidR="00CD1B39" w:rsidRPr="00C5257F" w:rsidRDefault="000241AC" w:rsidP="004F68CC">
            <w:pPr>
              <w:ind w:left="39"/>
              <w:jc w:val="both"/>
              <w:rPr>
                <w:rFonts w:ascii="Times New Roman" w:eastAsia="Times New Roman" w:hAnsi="Times New Roman" w:cs="Times New Roman"/>
                <w:color w:val="000000" w:themeColor="text1"/>
                <w:sz w:val="24"/>
                <w:szCs w:val="24"/>
                <w:lang w:eastAsia="ru-RU"/>
              </w:rPr>
            </w:pPr>
            <w:r w:rsidRPr="00C5257F">
              <w:rPr>
                <w:rFonts w:ascii="Times New Roman" w:eastAsia="Times New Roman" w:hAnsi="Times New Roman" w:cs="Times New Roman"/>
                <w:color w:val="000000" w:themeColor="text1"/>
                <w:sz w:val="24"/>
                <w:szCs w:val="24"/>
                <w:lang w:eastAsia="ru-RU"/>
              </w:rPr>
              <w:t xml:space="preserve">2.daļa - vieglais mazā klase (M1) elektriskais </w:t>
            </w:r>
          </w:p>
        </w:tc>
        <w:tc>
          <w:tcPr>
            <w:tcW w:w="2835" w:type="dxa"/>
            <w:hideMark/>
          </w:tcPr>
          <w:p w14:paraId="4CAA18EB" w14:textId="77777777" w:rsidR="00CD1B39" w:rsidRPr="00C5257F" w:rsidRDefault="00CD1B39" w:rsidP="00AE272E">
            <w:pPr>
              <w:tabs>
                <w:tab w:val="num" w:pos="0"/>
              </w:tabs>
              <w:ind w:firstLine="357"/>
              <w:jc w:val="both"/>
              <w:outlineLvl w:val="0"/>
              <w:rPr>
                <w:rFonts w:ascii="Times New Roman" w:eastAsia="Times New Roman" w:hAnsi="Times New Roman" w:cs="Times New Roman"/>
                <w:sz w:val="24"/>
                <w:szCs w:val="24"/>
              </w:rPr>
            </w:pPr>
            <w:r w:rsidRPr="00C5257F">
              <w:rPr>
                <w:rFonts w:ascii="Times New Roman" w:eastAsia="Times New Roman" w:hAnsi="Times New Roman" w:cs="Times New Roman"/>
                <w:sz w:val="24"/>
                <w:szCs w:val="24"/>
              </w:rPr>
              <w:t> </w:t>
            </w:r>
          </w:p>
        </w:tc>
      </w:tr>
      <w:tr w:rsidR="005E014C" w:rsidRPr="00C5257F" w14:paraId="14B3DD48" w14:textId="77777777" w:rsidTr="004F68CC">
        <w:trPr>
          <w:trHeight w:val="435"/>
        </w:trPr>
        <w:tc>
          <w:tcPr>
            <w:tcW w:w="992" w:type="dxa"/>
            <w:noWrap/>
            <w:vAlign w:val="center"/>
          </w:tcPr>
          <w:p w14:paraId="6F336C98" w14:textId="64AF7E65" w:rsidR="005E014C" w:rsidRPr="00C5257F" w:rsidRDefault="005E014C" w:rsidP="00AE272E">
            <w:pPr>
              <w:tabs>
                <w:tab w:val="num" w:pos="0"/>
              </w:tabs>
              <w:ind w:firstLine="357"/>
              <w:jc w:val="center"/>
              <w:outlineLvl w:val="0"/>
              <w:rPr>
                <w:rFonts w:ascii="Times New Roman" w:eastAsia="Times New Roman" w:hAnsi="Times New Roman" w:cs="Times New Roman"/>
                <w:sz w:val="24"/>
                <w:szCs w:val="24"/>
              </w:rPr>
            </w:pPr>
            <w:r w:rsidRPr="00C5257F">
              <w:rPr>
                <w:rFonts w:ascii="Times New Roman" w:eastAsia="Times New Roman" w:hAnsi="Times New Roman" w:cs="Times New Roman"/>
                <w:sz w:val="24"/>
                <w:szCs w:val="24"/>
              </w:rPr>
              <w:t>3.</w:t>
            </w:r>
          </w:p>
        </w:tc>
        <w:tc>
          <w:tcPr>
            <w:tcW w:w="5670" w:type="dxa"/>
            <w:noWrap/>
            <w:vAlign w:val="center"/>
          </w:tcPr>
          <w:p w14:paraId="22D9EA3F" w14:textId="58D1E2D2" w:rsidR="005E014C" w:rsidRPr="00C5257F" w:rsidRDefault="00616F72" w:rsidP="004F68CC">
            <w:pPr>
              <w:ind w:left="39"/>
              <w:jc w:val="both"/>
              <w:rPr>
                <w:rFonts w:ascii="Times New Roman" w:eastAsia="Times New Roman" w:hAnsi="Times New Roman" w:cs="Times New Roman"/>
                <w:color w:val="000000" w:themeColor="text1"/>
                <w:sz w:val="24"/>
                <w:szCs w:val="24"/>
                <w:lang w:eastAsia="ru-RU"/>
              </w:rPr>
            </w:pPr>
            <w:r w:rsidRPr="00C5257F">
              <w:rPr>
                <w:rFonts w:ascii="Times New Roman" w:eastAsia="Times New Roman" w:hAnsi="Times New Roman" w:cs="Times New Roman"/>
                <w:color w:val="000000" w:themeColor="text1"/>
                <w:sz w:val="24"/>
                <w:szCs w:val="24"/>
                <w:lang w:eastAsia="ru-RU"/>
              </w:rPr>
              <w:t xml:space="preserve">3.daļa - vieglais kompaktais (M1) </w:t>
            </w:r>
          </w:p>
        </w:tc>
        <w:tc>
          <w:tcPr>
            <w:tcW w:w="2835" w:type="dxa"/>
          </w:tcPr>
          <w:p w14:paraId="1CFC4370" w14:textId="77777777" w:rsidR="005E014C" w:rsidRPr="00C5257F" w:rsidRDefault="005E014C" w:rsidP="00AE272E">
            <w:pPr>
              <w:tabs>
                <w:tab w:val="num" w:pos="0"/>
              </w:tabs>
              <w:ind w:firstLine="357"/>
              <w:jc w:val="both"/>
              <w:outlineLvl w:val="0"/>
              <w:rPr>
                <w:rFonts w:ascii="Times New Roman" w:eastAsia="Times New Roman" w:hAnsi="Times New Roman" w:cs="Times New Roman"/>
                <w:sz w:val="24"/>
                <w:szCs w:val="24"/>
              </w:rPr>
            </w:pPr>
          </w:p>
        </w:tc>
      </w:tr>
      <w:tr w:rsidR="005E014C" w:rsidRPr="00C5257F" w14:paraId="4A2B2CCD" w14:textId="77777777" w:rsidTr="004F68CC">
        <w:trPr>
          <w:trHeight w:val="435"/>
        </w:trPr>
        <w:tc>
          <w:tcPr>
            <w:tcW w:w="992" w:type="dxa"/>
            <w:noWrap/>
            <w:vAlign w:val="center"/>
          </w:tcPr>
          <w:p w14:paraId="533CD278" w14:textId="3EC267B4" w:rsidR="005E014C" w:rsidRPr="00C5257F" w:rsidRDefault="005E014C" w:rsidP="00AE272E">
            <w:pPr>
              <w:tabs>
                <w:tab w:val="num" w:pos="0"/>
              </w:tabs>
              <w:ind w:firstLine="357"/>
              <w:jc w:val="center"/>
              <w:outlineLvl w:val="0"/>
              <w:rPr>
                <w:rFonts w:ascii="Times New Roman" w:eastAsia="Times New Roman" w:hAnsi="Times New Roman" w:cs="Times New Roman"/>
                <w:sz w:val="24"/>
                <w:szCs w:val="24"/>
              </w:rPr>
            </w:pPr>
            <w:r w:rsidRPr="00C5257F">
              <w:rPr>
                <w:rFonts w:ascii="Times New Roman" w:eastAsia="Times New Roman" w:hAnsi="Times New Roman" w:cs="Times New Roman"/>
                <w:sz w:val="24"/>
                <w:szCs w:val="24"/>
              </w:rPr>
              <w:t>4.</w:t>
            </w:r>
          </w:p>
        </w:tc>
        <w:tc>
          <w:tcPr>
            <w:tcW w:w="5670" w:type="dxa"/>
            <w:noWrap/>
            <w:vAlign w:val="center"/>
          </w:tcPr>
          <w:p w14:paraId="5F633217" w14:textId="0411F482" w:rsidR="005E014C" w:rsidRPr="00C5257F" w:rsidRDefault="000D4567" w:rsidP="004F68CC">
            <w:pPr>
              <w:ind w:left="39"/>
              <w:jc w:val="both"/>
              <w:rPr>
                <w:rFonts w:ascii="Times New Roman" w:eastAsia="Times New Roman" w:hAnsi="Times New Roman" w:cs="Times New Roman"/>
                <w:color w:val="000000" w:themeColor="text1"/>
                <w:sz w:val="24"/>
                <w:szCs w:val="24"/>
                <w:lang w:eastAsia="ru-RU"/>
              </w:rPr>
            </w:pPr>
            <w:r w:rsidRPr="00C5257F">
              <w:rPr>
                <w:rFonts w:ascii="Times New Roman" w:eastAsia="Times New Roman" w:hAnsi="Times New Roman" w:cs="Times New Roman"/>
                <w:color w:val="000000" w:themeColor="text1"/>
                <w:sz w:val="24"/>
                <w:szCs w:val="24"/>
                <w:lang w:eastAsia="ru-RU"/>
              </w:rPr>
              <w:t xml:space="preserve">4.daļa - vieglais kompaktais (M1) elektriskais </w:t>
            </w:r>
          </w:p>
        </w:tc>
        <w:tc>
          <w:tcPr>
            <w:tcW w:w="2835" w:type="dxa"/>
          </w:tcPr>
          <w:p w14:paraId="7B8576CA" w14:textId="77777777" w:rsidR="005E014C" w:rsidRPr="00C5257F" w:rsidRDefault="005E014C" w:rsidP="00AE272E">
            <w:pPr>
              <w:tabs>
                <w:tab w:val="num" w:pos="0"/>
              </w:tabs>
              <w:ind w:firstLine="357"/>
              <w:jc w:val="both"/>
              <w:outlineLvl w:val="0"/>
              <w:rPr>
                <w:rFonts w:ascii="Times New Roman" w:eastAsia="Times New Roman" w:hAnsi="Times New Roman" w:cs="Times New Roman"/>
                <w:sz w:val="24"/>
                <w:szCs w:val="24"/>
              </w:rPr>
            </w:pPr>
          </w:p>
        </w:tc>
      </w:tr>
      <w:tr w:rsidR="005E014C" w:rsidRPr="00C5257F" w14:paraId="0C8390B2" w14:textId="77777777" w:rsidTr="004F68CC">
        <w:trPr>
          <w:trHeight w:val="435"/>
        </w:trPr>
        <w:tc>
          <w:tcPr>
            <w:tcW w:w="992" w:type="dxa"/>
            <w:noWrap/>
            <w:vAlign w:val="center"/>
          </w:tcPr>
          <w:p w14:paraId="75629367" w14:textId="0739D2DC" w:rsidR="005E014C" w:rsidRPr="00C5257F" w:rsidRDefault="005E014C" w:rsidP="00AE272E">
            <w:pPr>
              <w:tabs>
                <w:tab w:val="num" w:pos="0"/>
              </w:tabs>
              <w:ind w:firstLine="357"/>
              <w:jc w:val="center"/>
              <w:outlineLvl w:val="0"/>
              <w:rPr>
                <w:rFonts w:ascii="Times New Roman" w:eastAsia="Times New Roman" w:hAnsi="Times New Roman" w:cs="Times New Roman"/>
                <w:sz w:val="24"/>
                <w:szCs w:val="24"/>
              </w:rPr>
            </w:pPr>
            <w:r w:rsidRPr="00C5257F">
              <w:rPr>
                <w:rFonts w:ascii="Times New Roman" w:eastAsia="Times New Roman" w:hAnsi="Times New Roman" w:cs="Times New Roman"/>
                <w:sz w:val="24"/>
                <w:szCs w:val="24"/>
              </w:rPr>
              <w:t>5.</w:t>
            </w:r>
          </w:p>
        </w:tc>
        <w:tc>
          <w:tcPr>
            <w:tcW w:w="5670" w:type="dxa"/>
            <w:noWrap/>
            <w:vAlign w:val="center"/>
          </w:tcPr>
          <w:p w14:paraId="61BDDBF0" w14:textId="285F6BF9" w:rsidR="005E014C" w:rsidRPr="00C5257F" w:rsidRDefault="00004228" w:rsidP="004F68CC">
            <w:pPr>
              <w:ind w:left="39"/>
              <w:jc w:val="both"/>
              <w:rPr>
                <w:rFonts w:ascii="Times New Roman" w:eastAsia="Times New Roman" w:hAnsi="Times New Roman" w:cs="Times New Roman"/>
                <w:color w:val="000000" w:themeColor="text1"/>
                <w:sz w:val="24"/>
                <w:szCs w:val="24"/>
                <w:lang w:eastAsia="ru-RU"/>
              </w:rPr>
            </w:pPr>
            <w:r w:rsidRPr="00C5257F">
              <w:rPr>
                <w:rFonts w:ascii="Times New Roman" w:eastAsia="Times New Roman" w:hAnsi="Times New Roman" w:cs="Times New Roman"/>
                <w:color w:val="000000" w:themeColor="text1"/>
                <w:sz w:val="24"/>
                <w:szCs w:val="24"/>
                <w:lang w:eastAsia="ru-RU"/>
              </w:rPr>
              <w:t xml:space="preserve">5.daļa - kompaktais apvidus (M1) </w:t>
            </w:r>
          </w:p>
        </w:tc>
        <w:tc>
          <w:tcPr>
            <w:tcW w:w="2835" w:type="dxa"/>
          </w:tcPr>
          <w:p w14:paraId="4BAB7A67" w14:textId="77777777" w:rsidR="005E014C" w:rsidRPr="00C5257F" w:rsidRDefault="005E014C" w:rsidP="00AE272E">
            <w:pPr>
              <w:tabs>
                <w:tab w:val="num" w:pos="0"/>
              </w:tabs>
              <w:ind w:firstLine="357"/>
              <w:jc w:val="both"/>
              <w:outlineLvl w:val="0"/>
              <w:rPr>
                <w:rFonts w:ascii="Times New Roman" w:eastAsia="Times New Roman" w:hAnsi="Times New Roman" w:cs="Times New Roman"/>
                <w:sz w:val="24"/>
                <w:szCs w:val="24"/>
              </w:rPr>
            </w:pPr>
          </w:p>
        </w:tc>
      </w:tr>
      <w:tr w:rsidR="005E014C" w:rsidRPr="00C5257F" w14:paraId="5DE6FE8D" w14:textId="77777777" w:rsidTr="004F68CC">
        <w:trPr>
          <w:trHeight w:val="435"/>
        </w:trPr>
        <w:tc>
          <w:tcPr>
            <w:tcW w:w="992" w:type="dxa"/>
            <w:noWrap/>
            <w:vAlign w:val="center"/>
          </w:tcPr>
          <w:p w14:paraId="2E52B6E2" w14:textId="4D1D74DF" w:rsidR="005E014C" w:rsidRPr="00C5257F" w:rsidRDefault="005E014C" w:rsidP="00AE272E">
            <w:pPr>
              <w:tabs>
                <w:tab w:val="num" w:pos="0"/>
              </w:tabs>
              <w:ind w:firstLine="357"/>
              <w:jc w:val="center"/>
              <w:outlineLvl w:val="0"/>
              <w:rPr>
                <w:rFonts w:ascii="Times New Roman" w:eastAsia="Times New Roman" w:hAnsi="Times New Roman" w:cs="Times New Roman"/>
                <w:sz w:val="24"/>
                <w:szCs w:val="24"/>
              </w:rPr>
            </w:pPr>
            <w:r w:rsidRPr="00C5257F">
              <w:rPr>
                <w:rFonts w:ascii="Times New Roman" w:eastAsia="Times New Roman" w:hAnsi="Times New Roman" w:cs="Times New Roman"/>
                <w:sz w:val="24"/>
                <w:szCs w:val="24"/>
              </w:rPr>
              <w:t>6.</w:t>
            </w:r>
          </w:p>
        </w:tc>
        <w:tc>
          <w:tcPr>
            <w:tcW w:w="5670" w:type="dxa"/>
            <w:noWrap/>
            <w:vAlign w:val="center"/>
          </w:tcPr>
          <w:p w14:paraId="363EDB1D" w14:textId="4E6E978F" w:rsidR="005E014C" w:rsidRPr="00C5257F" w:rsidRDefault="001D475F" w:rsidP="004F68CC">
            <w:pPr>
              <w:ind w:left="39"/>
              <w:jc w:val="both"/>
              <w:rPr>
                <w:rFonts w:ascii="Times New Roman" w:eastAsia="Times New Roman" w:hAnsi="Times New Roman" w:cs="Times New Roman"/>
                <w:color w:val="000000" w:themeColor="text1"/>
                <w:sz w:val="24"/>
                <w:szCs w:val="24"/>
                <w:lang w:eastAsia="ru-RU"/>
              </w:rPr>
            </w:pPr>
            <w:r w:rsidRPr="00C5257F">
              <w:rPr>
                <w:rFonts w:ascii="Times New Roman" w:eastAsia="Times New Roman" w:hAnsi="Times New Roman" w:cs="Times New Roman"/>
                <w:color w:val="000000" w:themeColor="text1"/>
                <w:sz w:val="24"/>
                <w:szCs w:val="24"/>
                <w:lang w:eastAsia="ru-RU"/>
              </w:rPr>
              <w:t xml:space="preserve">6.daļa - pikaps (N1) </w:t>
            </w:r>
          </w:p>
        </w:tc>
        <w:tc>
          <w:tcPr>
            <w:tcW w:w="2835" w:type="dxa"/>
          </w:tcPr>
          <w:p w14:paraId="2468A74D" w14:textId="77777777" w:rsidR="005E014C" w:rsidRPr="00C5257F" w:rsidRDefault="005E014C" w:rsidP="00AE272E">
            <w:pPr>
              <w:tabs>
                <w:tab w:val="num" w:pos="0"/>
              </w:tabs>
              <w:ind w:firstLine="357"/>
              <w:jc w:val="both"/>
              <w:outlineLvl w:val="0"/>
              <w:rPr>
                <w:rFonts w:ascii="Times New Roman" w:eastAsia="Times New Roman" w:hAnsi="Times New Roman" w:cs="Times New Roman"/>
                <w:sz w:val="24"/>
                <w:szCs w:val="24"/>
              </w:rPr>
            </w:pPr>
          </w:p>
        </w:tc>
      </w:tr>
      <w:tr w:rsidR="005E014C" w:rsidRPr="00C5257F" w14:paraId="64969E70" w14:textId="77777777" w:rsidTr="004F68CC">
        <w:trPr>
          <w:trHeight w:val="435"/>
        </w:trPr>
        <w:tc>
          <w:tcPr>
            <w:tcW w:w="992" w:type="dxa"/>
            <w:noWrap/>
            <w:vAlign w:val="center"/>
          </w:tcPr>
          <w:p w14:paraId="01C04F4D" w14:textId="318A5157" w:rsidR="005E014C" w:rsidRPr="00C5257F" w:rsidRDefault="005E014C" w:rsidP="00AE272E">
            <w:pPr>
              <w:tabs>
                <w:tab w:val="num" w:pos="0"/>
              </w:tabs>
              <w:ind w:firstLine="357"/>
              <w:jc w:val="center"/>
              <w:outlineLvl w:val="0"/>
              <w:rPr>
                <w:rFonts w:ascii="Times New Roman" w:eastAsia="Times New Roman" w:hAnsi="Times New Roman" w:cs="Times New Roman"/>
                <w:sz w:val="24"/>
                <w:szCs w:val="24"/>
              </w:rPr>
            </w:pPr>
            <w:r w:rsidRPr="00C5257F">
              <w:rPr>
                <w:rFonts w:ascii="Times New Roman" w:eastAsia="Times New Roman" w:hAnsi="Times New Roman" w:cs="Times New Roman"/>
                <w:sz w:val="24"/>
                <w:szCs w:val="24"/>
              </w:rPr>
              <w:t>7.</w:t>
            </w:r>
          </w:p>
        </w:tc>
        <w:tc>
          <w:tcPr>
            <w:tcW w:w="5670" w:type="dxa"/>
            <w:noWrap/>
            <w:vAlign w:val="center"/>
          </w:tcPr>
          <w:p w14:paraId="49AEFBEA" w14:textId="2680CE02" w:rsidR="005E014C" w:rsidRPr="00C5257F" w:rsidRDefault="00C27861" w:rsidP="004F68CC">
            <w:pPr>
              <w:ind w:left="39"/>
              <w:jc w:val="both"/>
              <w:rPr>
                <w:rFonts w:ascii="Times New Roman" w:eastAsia="Times New Roman" w:hAnsi="Times New Roman" w:cs="Times New Roman"/>
                <w:color w:val="000000" w:themeColor="text1"/>
                <w:sz w:val="24"/>
                <w:szCs w:val="24"/>
                <w:lang w:eastAsia="ru-RU"/>
              </w:rPr>
            </w:pPr>
            <w:r w:rsidRPr="00C5257F">
              <w:rPr>
                <w:rFonts w:ascii="Times New Roman" w:eastAsia="Times New Roman" w:hAnsi="Times New Roman" w:cs="Times New Roman"/>
                <w:color w:val="000000" w:themeColor="text1"/>
                <w:sz w:val="24"/>
                <w:szCs w:val="24"/>
                <w:lang w:eastAsia="ru-RU"/>
              </w:rPr>
              <w:t xml:space="preserve">7.daļa - vieglais daudzfunkciju (M1 vai N1) </w:t>
            </w:r>
          </w:p>
        </w:tc>
        <w:tc>
          <w:tcPr>
            <w:tcW w:w="2835" w:type="dxa"/>
          </w:tcPr>
          <w:p w14:paraId="590309AA" w14:textId="77777777" w:rsidR="005E014C" w:rsidRPr="00C5257F" w:rsidRDefault="005E014C" w:rsidP="00AE272E">
            <w:pPr>
              <w:tabs>
                <w:tab w:val="num" w:pos="0"/>
              </w:tabs>
              <w:ind w:firstLine="357"/>
              <w:jc w:val="both"/>
              <w:outlineLvl w:val="0"/>
              <w:rPr>
                <w:rFonts w:ascii="Times New Roman" w:eastAsia="Times New Roman" w:hAnsi="Times New Roman" w:cs="Times New Roman"/>
                <w:sz w:val="24"/>
                <w:szCs w:val="24"/>
              </w:rPr>
            </w:pPr>
          </w:p>
        </w:tc>
      </w:tr>
      <w:tr w:rsidR="005E014C" w:rsidRPr="00C5257F" w14:paraId="134E1CEF" w14:textId="77777777" w:rsidTr="004F68CC">
        <w:trPr>
          <w:trHeight w:val="435"/>
        </w:trPr>
        <w:tc>
          <w:tcPr>
            <w:tcW w:w="992" w:type="dxa"/>
            <w:noWrap/>
            <w:vAlign w:val="center"/>
          </w:tcPr>
          <w:p w14:paraId="01492D2C" w14:textId="3C4AC659" w:rsidR="005E014C" w:rsidRPr="00C5257F" w:rsidRDefault="005E014C" w:rsidP="00AE272E">
            <w:pPr>
              <w:tabs>
                <w:tab w:val="num" w:pos="0"/>
              </w:tabs>
              <w:ind w:firstLine="357"/>
              <w:jc w:val="center"/>
              <w:outlineLvl w:val="0"/>
              <w:rPr>
                <w:rFonts w:ascii="Times New Roman" w:eastAsia="Times New Roman" w:hAnsi="Times New Roman" w:cs="Times New Roman"/>
                <w:sz w:val="24"/>
                <w:szCs w:val="24"/>
              </w:rPr>
            </w:pPr>
            <w:r w:rsidRPr="00C5257F">
              <w:rPr>
                <w:rFonts w:ascii="Times New Roman" w:eastAsia="Times New Roman" w:hAnsi="Times New Roman" w:cs="Times New Roman"/>
                <w:sz w:val="24"/>
                <w:szCs w:val="24"/>
              </w:rPr>
              <w:t>8.</w:t>
            </w:r>
          </w:p>
        </w:tc>
        <w:tc>
          <w:tcPr>
            <w:tcW w:w="5670" w:type="dxa"/>
            <w:noWrap/>
            <w:vAlign w:val="center"/>
          </w:tcPr>
          <w:p w14:paraId="6F569579" w14:textId="11482E43" w:rsidR="005E014C" w:rsidRPr="00C5257F" w:rsidRDefault="003719B7" w:rsidP="004F68CC">
            <w:pPr>
              <w:ind w:left="39"/>
              <w:jc w:val="both"/>
              <w:rPr>
                <w:rFonts w:ascii="Times New Roman" w:eastAsia="Times New Roman" w:hAnsi="Times New Roman" w:cs="Times New Roman"/>
                <w:color w:val="000000" w:themeColor="text1"/>
                <w:sz w:val="24"/>
                <w:szCs w:val="24"/>
                <w:lang w:eastAsia="ru-RU"/>
              </w:rPr>
            </w:pPr>
            <w:r w:rsidRPr="00C5257F">
              <w:rPr>
                <w:rFonts w:ascii="Times New Roman" w:eastAsia="Times New Roman" w:hAnsi="Times New Roman" w:cs="Times New Roman"/>
                <w:color w:val="000000" w:themeColor="text1"/>
                <w:sz w:val="24"/>
                <w:szCs w:val="24"/>
                <w:lang w:eastAsia="ru-RU"/>
              </w:rPr>
              <w:t xml:space="preserve">8.daļa - vieglais daudzfunkciju (M1 vai N1) elektriskais </w:t>
            </w:r>
          </w:p>
        </w:tc>
        <w:tc>
          <w:tcPr>
            <w:tcW w:w="2835" w:type="dxa"/>
          </w:tcPr>
          <w:p w14:paraId="67B12E67" w14:textId="77777777" w:rsidR="005E014C" w:rsidRPr="00C5257F" w:rsidRDefault="005E014C" w:rsidP="00AE272E">
            <w:pPr>
              <w:tabs>
                <w:tab w:val="num" w:pos="0"/>
              </w:tabs>
              <w:ind w:firstLine="357"/>
              <w:jc w:val="both"/>
              <w:outlineLvl w:val="0"/>
              <w:rPr>
                <w:rFonts w:ascii="Times New Roman" w:eastAsia="Times New Roman" w:hAnsi="Times New Roman" w:cs="Times New Roman"/>
                <w:sz w:val="24"/>
                <w:szCs w:val="24"/>
              </w:rPr>
            </w:pPr>
          </w:p>
        </w:tc>
      </w:tr>
      <w:tr w:rsidR="005E014C" w:rsidRPr="00C5257F" w14:paraId="1CD93E37" w14:textId="77777777" w:rsidTr="004F68CC">
        <w:trPr>
          <w:trHeight w:val="435"/>
        </w:trPr>
        <w:tc>
          <w:tcPr>
            <w:tcW w:w="992" w:type="dxa"/>
            <w:noWrap/>
            <w:vAlign w:val="center"/>
          </w:tcPr>
          <w:p w14:paraId="04E23276" w14:textId="19ABE5E7" w:rsidR="005E014C" w:rsidRPr="00C5257F" w:rsidRDefault="005E014C" w:rsidP="00AE272E">
            <w:pPr>
              <w:tabs>
                <w:tab w:val="num" w:pos="0"/>
              </w:tabs>
              <w:ind w:firstLine="357"/>
              <w:jc w:val="center"/>
              <w:outlineLvl w:val="0"/>
              <w:rPr>
                <w:rFonts w:ascii="Times New Roman" w:eastAsia="Times New Roman" w:hAnsi="Times New Roman" w:cs="Times New Roman"/>
                <w:sz w:val="24"/>
                <w:szCs w:val="24"/>
              </w:rPr>
            </w:pPr>
            <w:r w:rsidRPr="00C5257F">
              <w:rPr>
                <w:rFonts w:ascii="Times New Roman" w:eastAsia="Times New Roman" w:hAnsi="Times New Roman" w:cs="Times New Roman"/>
                <w:sz w:val="24"/>
                <w:szCs w:val="24"/>
              </w:rPr>
              <w:t>9.</w:t>
            </w:r>
          </w:p>
        </w:tc>
        <w:tc>
          <w:tcPr>
            <w:tcW w:w="5670" w:type="dxa"/>
            <w:noWrap/>
            <w:vAlign w:val="center"/>
          </w:tcPr>
          <w:p w14:paraId="74B6855F" w14:textId="780DFD37" w:rsidR="005E014C" w:rsidRPr="00C5257F" w:rsidRDefault="00474074" w:rsidP="004F68CC">
            <w:pPr>
              <w:ind w:left="39"/>
              <w:jc w:val="both"/>
              <w:rPr>
                <w:rFonts w:ascii="Times New Roman" w:eastAsia="Times New Roman" w:hAnsi="Times New Roman" w:cs="Times New Roman"/>
                <w:color w:val="000000" w:themeColor="text1"/>
                <w:sz w:val="24"/>
                <w:szCs w:val="24"/>
                <w:lang w:eastAsia="ru-RU"/>
              </w:rPr>
            </w:pPr>
            <w:r w:rsidRPr="00C5257F">
              <w:rPr>
                <w:rFonts w:ascii="Times New Roman" w:eastAsia="Times New Roman" w:hAnsi="Times New Roman" w:cs="Times New Roman"/>
                <w:color w:val="000000" w:themeColor="text1"/>
                <w:sz w:val="24"/>
                <w:szCs w:val="24"/>
                <w:lang w:eastAsia="ru-RU"/>
              </w:rPr>
              <w:t xml:space="preserve">9.daļa - vieglais daudzfunkciju (N1) </w:t>
            </w:r>
          </w:p>
        </w:tc>
        <w:tc>
          <w:tcPr>
            <w:tcW w:w="2835" w:type="dxa"/>
          </w:tcPr>
          <w:p w14:paraId="192789AC" w14:textId="77777777" w:rsidR="005E014C" w:rsidRPr="00C5257F" w:rsidRDefault="005E014C" w:rsidP="00AE272E">
            <w:pPr>
              <w:tabs>
                <w:tab w:val="num" w:pos="0"/>
              </w:tabs>
              <w:ind w:firstLine="357"/>
              <w:jc w:val="both"/>
              <w:outlineLvl w:val="0"/>
              <w:rPr>
                <w:rFonts w:ascii="Times New Roman" w:eastAsia="Times New Roman" w:hAnsi="Times New Roman" w:cs="Times New Roman"/>
                <w:sz w:val="24"/>
                <w:szCs w:val="24"/>
              </w:rPr>
            </w:pPr>
          </w:p>
        </w:tc>
      </w:tr>
      <w:tr w:rsidR="005E014C" w:rsidRPr="00C5257F" w14:paraId="12B2BCCB" w14:textId="77777777" w:rsidTr="004F68CC">
        <w:trPr>
          <w:trHeight w:val="435"/>
        </w:trPr>
        <w:tc>
          <w:tcPr>
            <w:tcW w:w="992" w:type="dxa"/>
            <w:noWrap/>
            <w:vAlign w:val="center"/>
          </w:tcPr>
          <w:p w14:paraId="2EAFA0D9" w14:textId="4FCEB21A" w:rsidR="005E014C" w:rsidRPr="00C5257F" w:rsidRDefault="005E014C" w:rsidP="00AE272E">
            <w:pPr>
              <w:tabs>
                <w:tab w:val="num" w:pos="0"/>
              </w:tabs>
              <w:ind w:firstLine="357"/>
              <w:jc w:val="center"/>
              <w:outlineLvl w:val="0"/>
              <w:rPr>
                <w:rFonts w:ascii="Times New Roman" w:eastAsia="Times New Roman" w:hAnsi="Times New Roman" w:cs="Times New Roman"/>
                <w:sz w:val="24"/>
                <w:szCs w:val="24"/>
              </w:rPr>
            </w:pPr>
            <w:r w:rsidRPr="00C5257F">
              <w:rPr>
                <w:rFonts w:ascii="Times New Roman" w:eastAsia="Times New Roman" w:hAnsi="Times New Roman" w:cs="Times New Roman"/>
                <w:sz w:val="24"/>
                <w:szCs w:val="24"/>
              </w:rPr>
              <w:t>10.</w:t>
            </w:r>
          </w:p>
        </w:tc>
        <w:tc>
          <w:tcPr>
            <w:tcW w:w="5670" w:type="dxa"/>
            <w:noWrap/>
            <w:vAlign w:val="center"/>
          </w:tcPr>
          <w:p w14:paraId="22BA747C" w14:textId="5C082DCA" w:rsidR="005E014C" w:rsidRPr="00C5257F" w:rsidRDefault="002E7F07" w:rsidP="004F68CC">
            <w:pPr>
              <w:ind w:left="39"/>
              <w:jc w:val="both"/>
              <w:rPr>
                <w:rFonts w:ascii="Times New Roman" w:eastAsia="Times New Roman" w:hAnsi="Times New Roman" w:cs="Times New Roman"/>
                <w:color w:val="000000" w:themeColor="text1"/>
                <w:sz w:val="24"/>
                <w:szCs w:val="24"/>
                <w:lang w:eastAsia="ru-RU"/>
              </w:rPr>
            </w:pPr>
            <w:r w:rsidRPr="00C5257F">
              <w:rPr>
                <w:rFonts w:ascii="Times New Roman" w:eastAsia="Times New Roman" w:hAnsi="Times New Roman" w:cs="Times New Roman"/>
                <w:color w:val="000000" w:themeColor="text1"/>
                <w:sz w:val="24"/>
                <w:szCs w:val="24"/>
                <w:lang w:eastAsia="ru-RU"/>
              </w:rPr>
              <w:t xml:space="preserve">10.daļa - operatīvais kravas furgons/darbnīca (N1) </w:t>
            </w:r>
          </w:p>
        </w:tc>
        <w:tc>
          <w:tcPr>
            <w:tcW w:w="2835" w:type="dxa"/>
          </w:tcPr>
          <w:p w14:paraId="66136FBE" w14:textId="77777777" w:rsidR="005E014C" w:rsidRPr="00C5257F" w:rsidRDefault="005E014C" w:rsidP="00AE272E">
            <w:pPr>
              <w:tabs>
                <w:tab w:val="num" w:pos="0"/>
              </w:tabs>
              <w:ind w:firstLine="357"/>
              <w:jc w:val="both"/>
              <w:outlineLvl w:val="0"/>
              <w:rPr>
                <w:rFonts w:ascii="Times New Roman" w:eastAsia="Times New Roman" w:hAnsi="Times New Roman" w:cs="Times New Roman"/>
                <w:sz w:val="24"/>
                <w:szCs w:val="24"/>
              </w:rPr>
            </w:pPr>
          </w:p>
        </w:tc>
      </w:tr>
      <w:tr w:rsidR="005E014C" w:rsidRPr="00C5257F" w14:paraId="134DF1E9" w14:textId="77777777" w:rsidTr="004F68CC">
        <w:trPr>
          <w:trHeight w:val="435"/>
        </w:trPr>
        <w:tc>
          <w:tcPr>
            <w:tcW w:w="992" w:type="dxa"/>
            <w:noWrap/>
            <w:vAlign w:val="center"/>
          </w:tcPr>
          <w:p w14:paraId="6E017961" w14:textId="25E8AD90" w:rsidR="005E014C" w:rsidRPr="00C5257F" w:rsidRDefault="005E014C" w:rsidP="00AE272E">
            <w:pPr>
              <w:tabs>
                <w:tab w:val="num" w:pos="0"/>
              </w:tabs>
              <w:ind w:firstLine="357"/>
              <w:jc w:val="center"/>
              <w:outlineLvl w:val="0"/>
              <w:rPr>
                <w:rFonts w:ascii="Times New Roman" w:eastAsia="Times New Roman" w:hAnsi="Times New Roman" w:cs="Times New Roman"/>
                <w:sz w:val="24"/>
                <w:szCs w:val="24"/>
              </w:rPr>
            </w:pPr>
            <w:r w:rsidRPr="00C5257F">
              <w:rPr>
                <w:rFonts w:ascii="Times New Roman" w:eastAsia="Times New Roman" w:hAnsi="Times New Roman" w:cs="Times New Roman"/>
                <w:sz w:val="24"/>
                <w:szCs w:val="24"/>
              </w:rPr>
              <w:t>11.</w:t>
            </w:r>
          </w:p>
        </w:tc>
        <w:tc>
          <w:tcPr>
            <w:tcW w:w="5670" w:type="dxa"/>
            <w:noWrap/>
            <w:vAlign w:val="center"/>
          </w:tcPr>
          <w:p w14:paraId="499A82F0" w14:textId="5D6A90FD" w:rsidR="005E014C" w:rsidRPr="00C5257F" w:rsidRDefault="004918F7" w:rsidP="004F68CC">
            <w:pPr>
              <w:ind w:left="39"/>
              <w:jc w:val="both"/>
              <w:rPr>
                <w:rFonts w:ascii="Times New Roman" w:eastAsia="Times New Roman" w:hAnsi="Times New Roman" w:cs="Times New Roman"/>
                <w:color w:val="000000" w:themeColor="text1"/>
                <w:sz w:val="24"/>
                <w:szCs w:val="24"/>
                <w:lang w:eastAsia="ru-RU"/>
              </w:rPr>
            </w:pPr>
            <w:r w:rsidRPr="00C5257F">
              <w:rPr>
                <w:rFonts w:ascii="Times New Roman" w:eastAsia="Times New Roman" w:hAnsi="Times New Roman" w:cs="Times New Roman"/>
                <w:color w:val="000000" w:themeColor="text1"/>
                <w:sz w:val="24"/>
                <w:szCs w:val="24"/>
                <w:lang w:eastAsia="ru-RU"/>
              </w:rPr>
              <w:t xml:space="preserve">11.daļa - kravas transporta pašizgāzējs (N1) </w:t>
            </w:r>
          </w:p>
        </w:tc>
        <w:tc>
          <w:tcPr>
            <w:tcW w:w="2835" w:type="dxa"/>
          </w:tcPr>
          <w:p w14:paraId="479DFF0A" w14:textId="77777777" w:rsidR="005E014C" w:rsidRPr="00C5257F" w:rsidRDefault="005E014C" w:rsidP="00AE272E">
            <w:pPr>
              <w:tabs>
                <w:tab w:val="num" w:pos="0"/>
              </w:tabs>
              <w:ind w:firstLine="357"/>
              <w:jc w:val="both"/>
              <w:outlineLvl w:val="0"/>
              <w:rPr>
                <w:rFonts w:ascii="Times New Roman" w:eastAsia="Times New Roman" w:hAnsi="Times New Roman" w:cs="Times New Roman"/>
                <w:sz w:val="24"/>
                <w:szCs w:val="24"/>
              </w:rPr>
            </w:pPr>
          </w:p>
        </w:tc>
      </w:tr>
      <w:tr w:rsidR="005E014C" w:rsidRPr="00C5257F" w14:paraId="409D7D74" w14:textId="77777777" w:rsidTr="004F68CC">
        <w:trPr>
          <w:trHeight w:val="435"/>
        </w:trPr>
        <w:tc>
          <w:tcPr>
            <w:tcW w:w="992" w:type="dxa"/>
            <w:noWrap/>
            <w:vAlign w:val="center"/>
          </w:tcPr>
          <w:p w14:paraId="304631DD" w14:textId="3A4ED35B" w:rsidR="005E014C" w:rsidRPr="00C5257F" w:rsidRDefault="005E014C" w:rsidP="00AE272E">
            <w:pPr>
              <w:tabs>
                <w:tab w:val="num" w:pos="0"/>
              </w:tabs>
              <w:ind w:firstLine="357"/>
              <w:jc w:val="center"/>
              <w:outlineLvl w:val="0"/>
              <w:rPr>
                <w:rFonts w:ascii="Times New Roman" w:eastAsia="Times New Roman" w:hAnsi="Times New Roman" w:cs="Times New Roman"/>
                <w:sz w:val="24"/>
                <w:szCs w:val="24"/>
              </w:rPr>
            </w:pPr>
            <w:r w:rsidRPr="00C5257F">
              <w:rPr>
                <w:rFonts w:ascii="Times New Roman" w:eastAsia="Times New Roman" w:hAnsi="Times New Roman" w:cs="Times New Roman"/>
                <w:sz w:val="24"/>
                <w:szCs w:val="24"/>
              </w:rPr>
              <w:t>12.</w:t>
            </w:r>
          </w:p>
        </w:tc>
        <w:tc>
          <w:tcPr>
            <w:tcW w:w="5670" w:type="dxa"/>
            <w:noWrap/>
            <w:vAlign w:val="center"/>
          </w:tcPr>
          <w:p w14:paraId="0FF3CA4C" w14:textId="1DF6BD44" w:rsidR="005E014C" w:rsidRPr="00C5257F" w:rsidRDefault="009F6B91" w:rsidP="004F68CC">
            <w:pPr>
              <w:ind w:left="39"/>
              <w:jc w:val="both"/>
              <w:rPr>
                <w:rFonts w:ascii="Times New Roman" w:eastAsia="Times New Roman" w:hAnsi="Times New Roman" w:cs="Times New Roman"/>
                <w:color w:val="000000" w:themeColor="text1"/>
                <w:sz w:val="24"/>
                <w:szCs w:val="24"/>
                <w:lang w:eastAsia="ru-RU"/>
              </w:rPr>
            </w:pPr>
            <w:r w:rsidRPr="00C5257F">
              <w:rPr>
                <w:rFonts w:ascii="Times New Roman" w:eastAsia="Times New Roman" w:hAnsi="Times New Roman" w:cs="Times New Roman"/>
                <w:color w:val="000000" w:themeColor="text1"/>
                <w:sz w:val="24"/>
                <w:szCs w:val="24"/>
                <w:lang w:eastAsia="ru-RU"/>
              </w:rPr>
              <w:t xml:space="preserve">12.daļa - operatīvais kravas speciālais auto tornis ar teleskopisko pacēlāju (N1) </w:t>
            </w:r>
          </w:p>
        </w:tc>
        <w:tc>
          <w:tcPr>
            <w:tcW w:w="2835" w:type="dxa"/>
          </w:tcPr>
          <w:p w14:paraId="16A48560" w14:textId="77777777" w:rsidR="005E014C" w:rsidRPr="00C5257F" w:rsidRDefault="005E014C" w:rsidP="00AE272E">
            <w:pPr>
              <w:tabs>
                <w:tab w:val="num" w:pos="0"/>
              </w:tabs>
              <w:ind w:firstLine="357"/>
              <w:jc w:val="both"/>
              <w:outlineLvl w:val="0"/>
              <w:rPr>
                <w:rFonts w:ascii="Times New Roman" w:eastAsia="Times New Roman" w:hAnsi="Times New Roman" w:cs="Times New Roman"/>
                <w:sz w:val="24"/>
                <w:szCs w:val="24"/>
              </w:rPr>
            </w:pPr>
          </w:p>
        </w:tc>
      </w:tr>
      <w:tr w:rsidR="005E014C" w:rsidRPr="00C5257F" w14:paraId="61031307" w14:textId="77777777" w:rsidTr="004F68CC">
        <w:trPr>
          <w:trHeight w:val="435"/>
        </w:trPr>
        <w:tc>
          <w:tcPr>
            <w:tcW w:w="992" w:type="dxa"/>
            <w:noWrap/>
            <w:vAlign w:val="center"/>
          </w:tcPr>
          <w:p w14:paraId="74E2B337" w14:textId="28DE27E0" w:rsidR="005E014C" w:rsidRPr="00C5257F" w:rsidRDefault="005E014C" w:rsidP="00AE272E">
            <w:pPr>
              <w:tabs>
                <w:tab w:val="num" w:pos="0"/>
              </w:tabs>
              <w:ind w:firstLine="357"/>
              <w:jc w:val="center"/>
              <w:outlineLvl w:val="0"/>
              <w:rPr>
                <w:rFonts w:ascii="Times New Roman" w:eastAsia="Times New Roman" w:hAnsi="Times New Roman" w:cs="Times New Roman"/>
                <w:sz w:val="24"/>
                <w:szCs w:val="24"/>
              </w:rPr>
            </w:pPr>
            <w:r w:rsidRPr="00C5257F">
              <w:rPr>
                <w:rFonts w:ascii="Times New Roman" w:eastAsia="Times New Roman" w:hAnsi="Times New Roman" w:cs="Times New Roman"/>
                <w:sz w:val="24"/>
                <w:szCs w:val="24"/>
              </w:rPr>
              <w:lastRenderedPageBreak/>
              <w:t>13.</w:t>
            </w:r>
          </w:p>
        </w:tc>
        <w:tc>
          <w:tcPr>
            <w:tcW w:w="5670" w:type="dxa"/>
            <w:noWrap/>
            <w:vAlign w:val="center"/>
          </w:tcPr>
          <w:p w14:paraId="38022A49" w14:textId="36E1930B" w:rsidR="005E014C" w:rsidRPr="00C5257F" w:rsidRDefault="00D266B4" w:rsidP="004F68CC">
            <w:pPr>
              <w:ind w:left="39"/>
              <w:jc w:val="both"/>
              <w:rPr>
                <w:rFonts w:ascii="Times New Roman" w:eastAsia="Times New Roman" w:hAnsi="Times New Roman" w:cs="Times New Roman"/>
                <w:color w:val="000000" w:themeColor="text1"/>
                <w:sz w:val="24"/>
                <w:szCs w:val="24"/>
                <w:lang w:eastAsia="ru-RU"/>
              </w:rPr>
            </w:pPr>
            <w:r w:rsidRPr="00C5257F">
              <w:rPr>
                <w:rFonts w:ascii="Times New Roman" w:eastAsia="Times New Roman" w:hAnsi="Times New Roman" w:cs="Times New Roman"/>
                <w:color w:val="000000" w:themeColor="text1"/>
                <w:sz w:val="24"/>
                <w:szCs w:val="24"/>
                <w:lang w:eastAsia="ru-RU"/>
              </w:rPr>
              <w:t xml:space="preserve">13.daļa - kravas transporta furgons ar hidraulisko kravas liftu (N1) </w:t>
            </w:r>
          </w:p>
        </w:tc>
        <w:tc>
          <w:tcPr>
            <w:tcW w:w="2835" w:type="dxa"/>
          </w:tcPr>
          <w:p w14:paraId="461CFC2D" w14:textId="77777777" w:rsidR="005E014C" w:rsidRPr="00C5257F" w:rsidRDefault="005E014C" w:rsidP="00AE272E">
            <w:pPr>
              <w:tabs>
                <w:tab w:val="num" w:pos="0"/>
              </w:tabs>
              <w:ind w:firstLine="357"/>
              <w:jc w:val="both"/>
              <w:outlineLvl w:val="0"/>
              <w:rPr>
                <w:rFonts w:ascii="Times New Roman" w:eastAsia="Times New Roman" w:hAnsi="Times New Roman" w:cs="Times New Roman"/>
                <w:sz w:val="24"/>
                <w:szCs w:val="24"/>
              </w:rPr>
            </w:pPr>
          </w:p>
        </w:tc>
      </w:tr>
      <w:tr w:rsidR="005E014C" w:rsidRPr="00C5257F" w14:paraId="226E88D1" w14:textId="77777777" w:rsidTr="004F68CC">
        <w:trPr>
          <w:trHeight w:val="435"/>
        </w:trPr>
        <w:tc>
          <w:tcPr>
            <w:tcW w:w="992" w:type="dxa"/>
            <w:noWrap/>
            <w:vAlign w:val="center"/>
          </w:tcPr>
          <w:p w14:paraId="775B3FE7" w14:textId="44D51CB3" w:rsidR="005E014C" w:rsidRPr="00C5257F" w:rsidRDefault="005E014C" w:rsidP="00AE272E">
            <w:pPr>
              <w:tabs>
                <w:tab w:val="num" w:pos="0"/>
              </w:tabs>
              <w:ind w:firstLine="357"/>
              <w:jc w:val="center"/>
              <w:outlineLvl w:val="0"/>
              <w:rPr>
                <w:rFonts w:ascii="Times New Roman" w:eastAsia="Times New Roman" w:hAnsi="Times New Roman" w:cs="Times New Roman"/>
                <w:sz w:val="24"/>
                <w:szCs w:val="24"/>
              </w:rPr>
            </w:pPr>
            <w:r w:rsidRPr="00C5257F">
              <w:rPr>
                <w:rFonts w:ascii="Times New Roman" w:eastAsia="Times New Roman" w:hAnsi="Times New Roman" w:cs="Times New Roman"/>
                <w:sz w:val="24"/>
                <w:szCs w:val="24"/>
              </w:rPr>
              <w:t>14.</w:t>
            </w:r>
          </w:p>
        </w:tc>
        <w:tc>
          <w:tcPr>
            <w:tcW w:w="5670" w:type="dxa"/>
            <w:noWrap/>
            <w:vAlign w:val="center"/>
          </w:tcPr>
          <w:p w14:paraId="02AF7FDA" w14:textId="2A8BF3AE" w:rsidR="005E014C" w:rsidRPr="00C5257F" w:rsidRDefault="00BC34D1" w:rsidP="004F68CC">
            <w:pPr>
              <w:ind w:left="39"/>
              <w:jc w:val="both"/>
              <w:rPr>
                <w:rFonts w:ascii="Times New Roman" w:eastAsia="Times New Roman" w:hAnsi="Times New Roman" w:cs="Times New Roman"/>
                <w:color w:val="000000" w:themeColor="text1"/>
                <w:sz w:val="24"/>
                <w:szCs w:val="24"/>
                <w:lang w:eastAsia="ru-RU"/>
              </w:rPr>
            </w:pPr>
            <w:r w:rsidRPr="00C5257F">
              <w:rPr>
                <w:rFonts w:ascii="Times New Roman" w:eastAsia="Times New Roman" w:hAnsi="Times New Roman" w:cs="Times New Roman"/>
                <w:color w:val="000000" w:themeColor="text1"/>
                <w:sz w:val="24"/>
                <w:szCs w:val="24"/>
                <w:lang w:eastAsia="ru-RU"/>
              </w:rPr>
              <w:t xml:space="preserve">14.daļa - operatīvais kravas furgons/darbnīca (N1) </w:t>
            </w:r>
          </w:p>
        </w:tc>
        <w:tc>
          <w:tcPr>
            <w:tcW w:w="2835" w:type="dxa"/>
          </w:tcPr>
          <w:p w14:paraId="21C87649" w14:textId="77777777" w:rsidR="005E014C" w:rsidRPr="00C5257F" w:rsidRDefault="005E014C" w:rsidP="00AE272E">
            <w:pPr>
              <w:tabs>
                <w:tab w:val="num" w:pos="0"/>
              </w:tabs>
              <w:ind w:firstLine="357"/>
              <w:jc w:val="both"/>
              <w:outlineLvl w:val="0"/>
              <w:rPr>
                <w:rFonts w:ascii="Times New Roman" w:eastAsia="Times New Roman" w:hAnsi="Times New Roman" w:cs="Times New Roman"/>
                <w:sz w:val="24"/>
                <w:szCs w:val="24"/>
              </w:rPr>
            </w:pPr>
          </w:p>
        </w:tc>
      </w:tr>
      <w:tr w:rsidR="005E014C" w:rsidRPr="00C5257F" w14:paraId="7C5FDEE5" w14:textId="77777777" w:rsidTr="004F68CC">
        <w:trPr>
          <w:trHeight w:val="435"/>
        </w:trPr>
        <w:tc>
          <w:tcPr>
            <w:tcW w:w="992" w:type="dxa"/>
            <w:noWrap/>
            <w:vAlign w:val="center"/>
          </w:tcPr>
          <w:p w14:paraId="5E973095" w14:textId="2DDE9EAA" w:rsidR="005E014C" w:rsidRPr="00C5257F" w:rsidRDefault="005E014C" w:rsidP="00AE272E">
            <w:pPr>
              <w:tabs>
                <w:tab w:val="num" w:pos="0"/>
              </w:tabs>
              <w:ind w:firstLine="357"/>
              <w:jc w:val="center"/>
              <w:outlineLvl w:val="0"/>
              <w:rPr>
                <w:rFonts w:ascii="Times New Roman" w:eastAsia="Times New Roman" w:hAnsi="Times New Roman" w:cs="Times New Roman"/>
                <w:sz w:val="24"/>
                <w:szCs w:val="24"/>
              </w:rPr>
            </w:pPr>
            <w:r w:rsidRPr="00C5257F">
              <w:rPr>
                <w:rFonts w:ascii="Times New Roman" w:eastAsia="Times New Roman" w:hAnsi="Times New Roman" w:cs="Times New Roman"/>
                <w:sz w:val="24"/>
                <w:szCs w:val="24"/>
              </w:rPr>
              <w:t>15.</w:t>
            </w:r>
          </w:p>
        </w:tc>
        <w:tc>
          <w:tcPr>
            <w:tcW w:w="5670" w:type="dxa"/>
            <w:noWrap/>
            <w:vAlign w:val="center"/>
          </w:tcPr>
          <w:p w14:paraId="692FB887" w14:textId="710A71E4" w:rsidR="005E014C" w:rsidRPr="00C5257F" w:rsidRDefault="004C45E9" w:rsidP="004F68CC">
            <w:pPr>
              <w:ind w:left="39"/>
              <w:jc w:val="both"/>
              <w:rPr>
                <w:rFonts w:ascii="Times New Roman" w:eastAsia="Times New Roman" w:hAnsi="Times New Roman" w:cs="Times New Roman"/>
                <w:color w:val="000000" w:themeColor="text1"/>
                <w:sz w:val="24"/>
                <w:szCs w:val="24"/>
                <w:lang w:eastAsia="ru-RU"/>
              </w:rPr>
            </w:pPr>
            <w:r w:rsidRPr="00C5257F">
              <w:rPr>
                <w:rFonts w:ascii="Times New Roman" w:eastAsia="Times New Roman" w:hAnsi="Times New Roman" w:cs="Times New Roman"/>
                <w:color w:val="000000" w:themeColor="text1"/>
                <w:sz w:val="24"/>
                <w:szCs w:val="24"/>
                <w:lang w:eastAsia="ru-RU"/>
              </w:rPr>
              <w:t xml:space="preserve">15.daļa - furgons ar kravas kasti un manipulatoru (N1) </w:t>
            </w:r>
          </w:p>
        </w:tc>
        <w:tc>
          <w:tcPr>
            <w:tcW w:w="2835" w:type="dxa"/>
          </w:tcPr>
          <w:p w14:paraId="66C706E1" w14:textId="77777777" w:rsidR="005E014C" w:rsidRPr="00C5257F" w:rsidRDefault="005E014C" w:rsidP="00AE272E">
            <w:pPr>
              <w:tabs>
                <w:tab w:val="num" w:pos="0"/>
              </w:tabs>
              <w:ind w:firstLine="357"/>
              <w:jc w:val="both"/>
              <w:outlineLvl w:val="0"/>
              <w:rPr>
                <w:rFonts w:ascii="Times New Roman" w:eastAsia="Times New Roman" w:hAnsi="Times New Roman" w:cs="Times New Roman"/>
                <w:sz w:val="24"/>
                <w:szCs w:val="24"/>
              </w:rPr>
            </w:pPr>
          </w:p>
        </w:tc>
      </w:tr>
      <w:tr w:rsidR="005E014C" w:rsidRPr="00C5257F" w14:paraId="1FB3EAC5" w14:textId="77777777" w:rsidTr="004F68CC">
        <w:trPr>
          <w:trHeight w:val="435"/>
        </w:trPr>
        <w:tc>
          <w:tcPr>
            <w:tcW w:w="992" w:type="dxa"/>
            <w:noWrap/>
            <w:vAlign w:val="center"/>
          </w:tcPr>
          <w:p w14:paraId="04F6EC62" w14:textId="0B125250" w:rsidR="005E014C" w:rsidRPr="00C5257F" w:rsidRDefault="005E014C" w:rsidP="00AE272E">
            <w:pPr>
              <w:tabs>
                <w:tab w:val="num" w:pos="0"/>
              </w:tabs>
              <w:ind w:firstLine="357"/>
              <w:jc w:val="center"/>
              <w:outlineLvl w:val="0"/>
              <w:rPr>
                <w:rFonts w:ascii="Times New Roman" w:eastAsia="Times New Roman" w:hAnsi="Times New Roman" w:cs="Times New Roman"/>
                <w:sz w:val="24"/>
                <w:szCs w:val="24"/>
              </w:rPr>
            </w:pPr>
            <w:r w:rsidRPr="00C5257F">
              <w:rPr>
                <w:rFonts w:ascii="Times New Roman" w:eastAsia="Times New Roman" w:hAnsi="Times New Roman" w:cs="Times New Roman"/>
                <w:sz w:val="24"/>
                <w:szCs w:val="24"/>
              </w:rPr>
              <w:t>16.</w:t>
            </w:r>
          </w:p>
        </w:tc>
        <w:tc>
          <w:tcPr>
            <w:tcW w:w="5670" w:type="dxa"/>
            <w:noWrap/>
            <w:vAlign w:val="center"/>
          </w:tcPr>
          <w:p w14:paraId="0FD72261" w14:textId="3A32887A" w:rsidR="005E014C" w:rsidRPr="00C5257F" w:rsidRDefault="00F52B77" w:rsidP="004F68CC">
            <w:pPr>
              <w:ind w:left="39"/>
              <w:jc w:val="both"/>
              <w:rPr>
                <w:rFonts w:ascii="Times New Roman" w:eastAsia="Times New Roman" w:hAnsi="Times New Roman" w:cs="Times New Roman"/>
                <w:color w:val="000000" w:themeColor="text1"/>
                <w:sz w:val="24"/>
                <w:szCs w:val="24"/>
                <w:lang w:eastAsia="ru-RU"/>
              </w:rPr>
            </w:pPr>
            <w:r w:rsidRPr="00C5257F">
              <w:rPr>
                <w:rFonts w:ascii="Times New Roman" w:eastAsia="Times New Roman" w:hAnsi="Times New Roman" w:cs="Times New Roman"/>
                <w:color w:val="000000" w:themeColor="text1"/>
                <w:sz w:val="24"/>
                <w:szCs w:val="24"/>
                <w:lang w:eastAsia="ru-RU"/>
              </w:rPr>
              <w:t xml:space="preserve">16.daļa - bezizmešu kravas furgons (N1) </w:t>
            </w:r>
          </w:p>
        </w:tc>
        <w:tc>
          <w:tcPr>
            <w:tcW w:w="2835" w:type="dxa"/>
          </w:tcPr>
          <w:p w14:paraId="4B4E8E3F" w14:textId="77777777" w:rsidR="005E014C" w:rsidRPr="00C5257F" w:rsidRDefault="005E014C" w:rsidP="00AE272E">
            <w:pPr>
              <w:tabs>
                <w:tab w:val="num" w:pos="0"/>
              </w:tabs>
              <w:ind w:firstLine="357"/>
              <w:jc w:val="both"/>
              <w:outlineLvl w:val="0"/>
              <w:rPr>
                <w:rFonts w:ascii="Times New Roman" w:eastAsia="Times New Roman" w:hAnsi="Times New Roman" w:cs="Times New Roman"/>
                <w:sz w:val="24"/>
                <w:szCs w:val="24"/>
              </w:rPr>
            </w:pPr>
          </w:p>
        </w:tc>
      </w:tr>
      <w:tr w:rsidR="005E014C" w:rsidRPr="00C5257F" w14:paraId="5BAACC81" w14:textId="77777777" w:rsidTr="004F68CC">
        <w:trPr>
          <w:trHeight w:val="435"/>
        </w:trPr>
        <w:tc>
          <w:tcPr>
            <w:tcW w:w="992" w:type="dxa"/>
            <w:noWrap/>
            <w:vAlign w:val="center"/>
          </w:tcPr>
          <w:p w14:paraId="670BCB91" w14:textId="296A8CC0" w:rsidR="005E014C" w:rsidRPr="00C5257F" w:rsidRDefault="005E014C" w:rsidP="00AE272E">
            <w:pPr>
              <w:tabs>
                <w:tab w:val="num" w:pos="0"/>
              </w:tabs>
              <w:ind w:firstLine="357"/>
              <w:jc w:val="center"/>
              <w:outlineLvl w:val="0"/>
              <w:rPr>
                <w:rFonts w:ascii="Times New Roman" w:eastAsia="Times New Roman" w:hAnsi="Times New Roman" w:cs="Times New Roman"/>
                <w:sz w:val="24"/>
                <w:szCs w:val="24"/>
              </w:rPr>
            </w:pPr>
            <w:r w:rsidRPr="00C5257F">
              <w:rPr>
                <w:rFonts w:ascii="Times New Roman" w:eastAsia="Times New Roman" w:hAnsi="Times New Roman" w:cs="Times New Roman"/>
                <w:sz w:val="24"/>
                <w:szCs w:val="24"/>
              </w:rPr>
              <w:t>17.</w:t>
            </w:r>
          </w:p>
        </w:tc>
        <w:tc>
          <w:tcPr>
            <w:tcW w:w="5670" w:type="dxa"/>
            <w:noWrap/>
            <w:vAlign w:val="center"/>
          </w:tcPr>
          <w:p w14:paraId="4A8D5C6E" w14:textId="3F2EB06E" w:rsidR="005E014C" w:rsidRPr="00C5257F" w:rsidRDefault="004F68CC" w:rsidP="004F68CC">
            <w:pPr>
              <w:ind w:left="39"/>
              <w:jc w:val="both"/>
              <w:rPr>
                <w:rFonts w:ascii="Times New Roman" w:eastAsia="Times New Roman" w:hAnsi="Times New Roman" w:cs="Times New Roman"/>
                <w:color w:val="000000" w:themeColor="text1"/>
                <w:sz w:val="24"/>
                <w:szCs w:val="24"/>
                <w:lang w:eastAsia="ru-RU"/>
              </w:rPr>
            </w:pPr>
            <w:r w:rsidRPr="00C5257F">
              <w:rPr>
                <w:rFonts w:ascii="Times New Roman" w:eastAsia="Times New Roman" w:hAnsi="Times New Roman" w:cs="Times New Roman"/>
                <w:color w:val="000000" w:themeColor="text1"/>
                <w:sz w:val="24"/>
                <w:szCs w:val="24"/>
                <w:lang w:eastAsia="ru-RU"/>
              </w:rPr>
              <w:t xml:space="preserve">17.daļa - operatīvais kravas furgons/darbnīca (N1) </w:t>
            </w:r>
          </w:p>
        </w:tc>
        <w:tc>
          <w:tcPr>
            <w:tcW w:w="2835" w:type="dxa"/>
          </w:tcPr>
          <w:p w14:paraId="2C1FD13D" w14:textId="77777777" w:rsidR="005E014C" w:rsidRPr="00C5257F" w:rsidRDefault="005E014C" w:rsidP="00AE272E">
            <w:pPr>
              <w:tabs>
                <w:tab w:val="num" w:pos="0"/>
              </w:tabs>
              <w:ind w:firstLine="357"/>
              <w:jc w:val="both"/>
              <w:outlineLvl w:val="0"/>
              <w:rPr>
                <w:rFonts w:ascii="Times New Roman" w:eastAsia="Times New Roman" w:hAnsi="Times New Roman" w:cs="Times New Roman"/>
                <w:sz w:val="24"/>
                <w:szCs w:val="24"/>
              </w:rPr>
            </w:pPr>
          </w:p>
        </w:tc>
      </w:tr>
    </w:tbl>
    <w:p w14:paraId="136C4B8D" w14:textId="77777777" w:rsidR="00CD1B39" w:rsidRPr="00C5257F" w:rsidRDefault="00CD1B39" w:rsidP="00783362">
      <w:pPr>
        <w:spacing w:after="0" w:line="240" w:lineRule="auto"/>
        <w:ind w:firstLine="720"/>
        <w:jc w:val="both"/>
        <w:rPr>
          <w:rFonts w:ascii="Times New Roman" w:eastAsia="Times New Roman" w:hAnsi="Times New Roman" w:cs="Times New Roman"/>
          <w:color w:val="000000" w:themeColor="text1"/>
          <w:sz w:val="24"/>
          <w:szCs w:val="24"/>
        </w:rPr>
      </w:pPr>
    </w:p>
    <w:p w14:paraId="632FE897" w14:textId="5AA3B34C" w:rsidR="007E55BA" w:rsidRPr="00C5257F" w:rsidRDefault="007E55BA" w:rsidP="00783362">
      <w:pPr>
        <w:spacing w:after="0" w:line="240" w:lineRule="auto"/>
        <w:ind w:firstLine="720"/>
        <w:jc w:val="both"/>
        <w:rPr>
          <w:rFonts w:ascii="Times New Roman" w:eastAsia="Times New Roman" w:hAnsi="Times New Roman" w:cs="Times New Roman"/>
          <w:color w:val="000000" w:themeColor="text1"/>
          <w:sz w:val="24"/>
          <w:szCs w:val="24"/>
        </w:rPr>
      </w:pPr>
      <w:r w:rsidRPr="00C5257F">
        <w:rPr>
          <w:rFonts w:ascii="Times New Roman" w:eastAsia="Times New Roman" w:hAnsi="Times New Roman" w:cs="Times New Roman"/>
          <w:color w:val="000000" w:themeColor="text1"/>
          <w:sz w:val="24"/>
          <w:szCs w:val="24"/>
        </w:rPr>
        <w:t xml:space="preserve">Iesniedzot piedāvājumu, mēs apliecinām, ka esam iepazinušies ar </w:t>
      </w:r>
      <w:r w:rsidR="00E010FB" w:rsidRPr="00C5257F">
        <w:rPr>
          <w:rFonts w:ascii="Times New Roman" w:eastAsia="Times New Roman" w:hAnsi="Times New Roman" w:cs="Times New Roman"/>
          <w:color w:val="000000" w:themeColor="text1"/>
          <w:sz w:val="24"/>
          <w:szCs w:val="24"/>
        </w:rPr>
        <w:t>atklāta konkursa</w:t>
      </w:r>
      <w:r w:rsidRPr="00C5257F">
        <w:rPr>
          <w:rFonts w:ascii="Times New Roman" w:eastAsia="Times New Roman" w:hAnsi="Times New Roman" w:cs="Times New Roman"/>
          <w:color w:val="000000" w:themeColor="text1"/>
          <w:sz w:val="24"/>
          <w:szCs w:val="24"/>
        </w:rPr>
        <w:t xml:space="preserve"> dokumentos noteiktajām prasībām, sapratuši tās un pilnībā piekrituši visiem noteikumiem, kā arī garantējam sniegto ziņu un dokumentu patiesumu un precizitāti. Apņemamies līguma piešķiršanas gadījumā pildīt visus </w:t>
      </w:r>
      <w:r w:rsidR="00E010FB" w:rsidRPr="00C5257F">
        <w:rPr>
          <w:rFonts w:ascii="Times New Roman" w:eastAsia="Times New Roman" w:hAnsi="Times New Roman" w:cs="Times New Roman"/>
          <w:color w:val="000000" w:themeColor="text1"/>
          <w:sz w:val="24"/>
          <w:szCs w:val="24"/>
        </w:rPr>
        <w:t>atklāta konkursa</w:t>
      </w:r>
      <w:r w:rsidRPr="00C5257F">
        <w:rPr>
          <w:rFonts w:ascii="Times New Roman" w:eastAsia="Times New Roman" w:hAnsi="Times New Roman" w:cs="Times New Roman"/>
          <w:color w:val="000000" w:themeColor="text1"/>
          <w:sz w:val="24"/>
          <w:szCs w:val="24"/>
        </w:rPr>
        <w:t xml:space="preserve"> nolikumam pievienotā līguma projektā noteiktos nosacījumus. </w:t>
      </w:r>
    </w:p>
    <w:p w14:paraId="71D68700" w14:textId="77777777" w:rsidR="008C0EF3" w:rsidRPr="00C5257F" w:rsidRDefault="008C0EF3" w:rsidP="008C0EF3">
      <w:pPr>
        <w:pStyle w:val="Header"/>
        <w:ind w:firstLine="720"/>
        <w:jc w:val="both"/>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t>Ar šo mēs apstiprinām, ka mūsu piedāvājums ir spēkā</w:t>
      </w:r>
      <w:r w:rsidRPr="00C5257F">
        <w:rPr>
          <w:rFonts w:ascii="Times New Roman" w:hAnsi="Times New Roman" w:cs="Times New Roman"/>
          <w:b/>
          <w:color w:val="000000" w:themeColor="text1"/>
          <w:sz w:val="24"/>
          <w:szCs w:val="24"/>
        </w:rPr>
        <w:t xml:space="preserve"> 6 (sešus) mēnešus</w:t>
      </w:r>
      <w:r w:rsidRPr="00C5257F">
        <w:rPr>
          <w:rFonts w:ascii="Times New Roman" w:hAnsi="Times New Roman" w:cs="Times New Roman"/>
          <w:color w:val="000000" w:themeColor="text1"/>
          <w:sz w:val="24"/>
          <w:szCs w:val="24"/>
        </w:rPr>
        <w:t>, skaitot no datuma, kas atklāta konkursa nolikumā ir noteikts kā piedāvājumu iesniegšanas pēdējais termiņš.</w:t>
      </w:r>
    </w:p>
    <w:p w14:paraId="2FFEC73E" w14:textId="77777777" w:rsidR="00061EE4" w:rsidRPr="00C5257F" w:rsidRDefault="008C0EF3" w:rsidP="006C0ACA">
      <w:pPr>
        <w:spacing w:after="0"/>
        <w:ind w:firstLine="720"/>
        <w:jc w:val="both"/>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t>Ar šo apliecinām, ka visa dokumentācija, kas iesniegta kopā ar šo pieteikumu, ir patiesa un var tikt pārbaudīta attiecīgās institūcijās, bankās un pie uzņēmuma klientiem.</w:t>
      </w:r>
    </w:p>
    <w:p w14:paraId="5995262D" w14:textId="37115BE2" w:rsidR="008C0EF3" w:rsidRPr="00C5257F" w:rsidRDefault="008C0EF3" w:rsidP="008C0EF3">
      <w:pPr>
        <w:ind w:firstLine="720"/>
        <w:jc w:val="both"/>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t xml:space="preserve">Pretendenta vai visu piegādātāju apvienības dalībnieku (gadījumā, ja pretendents ir personu apvienība) vai pretendenta piesaistītā apakšuzņēmēja atbilstība mazā vai vidējā uzņēmuma definīcijai atbilstoši Eiropas Komisijas 2014.gada regulas Nr.651/2014 1.pielikuma 2.pantam: </w:t>
      </w:r>
    </w:p>
    <w:p w14:paraId="297D537F" w14:textId="77777777" w:rsidR="008C0EF3" w:rsidRPr="00C5257F" w:rsidRDefault="008C0EF3" w:rsidP="006C0ACA">
      <w:pPr>
        <w:spacing w:after="0"/>
        <w:jc w:val="both"/>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t>_______________________________________________________________________</w:t>
      </w:r>
    </w:p>
    <w:p w14:paraId="47F8F186" w14:textId="77777777" w:rsidR="008C0EF3" w:rsidRPr="00C5257F" w:rsidRDefault="008C0EF3" w:rsidP="00783362">
      <w:pPr>
        <w:spacing w:after="0"/>
        <w:rPr>
          <w:rFonts w:ascii="Times New Roman" w:hAnsi="Times New Roman" w:cs="Times New Roman"/>
          <w:i/>
          <w:color w:val="000000" w:themeColor="text1"/>
          <w:sz w:val="20"/>
          <w:szCs w:val="20"/>
        </w:rPr>
      </w:pPr>
      <w:r w:rsidRPr="00C5257F">
        <w:rPr>
          <w:rFonts w:ascii="Times New Roman" w:hAnsi="Times New Roman" w:cs="Times New Roman"/>
          <w:i/>
          <w:color w:val="000000" w:themeColor="text1"/>
          <w:sz w:val="20"/>
          <w:szCs w:val="20"/>
        </w:rPr>
        <w:t xml:space="preserve">(Jānorāda uzņēmuma nosaukums un vārds “atbilst” vai “neatbilst”. </w:t>
      </w:r>
    </w:p>
    <w:p w14:paraId="746BB362" w14:textId="583EECC9" w:rsidR="008C0EF3" w:rsidRPr="00C5257F" w:rsidRDefault="008C0EF3" w:rsidP="00783362">
      <w:pPr>
        <w:spacing w:after="0"/>
        <w:rPr>
          <w:rFonts w:ascii="Times New Roman" w:hAnsi="Times New Roman" w:cs="Times New Roman"/>
          <w:color w:val="000000" w:themeColor="text1"/>
          <w:sz w:val="20"/>
          <w:szCs w:val="20"/>
        </w:rPr>
      </w:pPr>
      <w:r w:rsidRPr="00C5257F">
        <w:rPr>
          <w:rFonts w:ascii="Times New Roman" w:hAnsi="Times New Roman" w:cs="Times New Roman"/>
          <w:i/>
          <w:color w:val="000000" w:themeColor="text1"/>
          <w:sz w:val="20"/>
          <w:szCs w:val="20"/>
        </w:rPr>
        <w:t>Piemēram: Pretendents SIA “xxx” – atbilst.</w:t>
      </w:r>
      <w:r w:rsidR="00783362" w:rsidRPr="00C5257F">
        <w:rPr>
          <w:rFonts w:ascii="Times New Roman" w:hAnsi="Times New Roman" w:cs="Times New Roman"/>
          <w:i/>
          <w:color w:val="000000" w:themeColor="text1"/>
          <w:sz w:val="20"/>
          <w:szCs w:val="20"/>
        </w:rPr>
        <w:t xml:space="preserve">       </w:t>
      </w:r>
      <w:r w:rsidRPr="00C5257F">
        <w:rPr>
          <w:rFonts w:ascii="Times New Roman" w:hAnsi="Times New Roman" w:cs="Times New Roman"/>
          <w:i/>
          <w:color w:val="000000" w:themeColor="text1"/>
          <w:sz w:val="20"/>
          <w:szCs w:val="20"/>
        </w:rPr>
        <w:t xml:space="preserve"> Pretendenta dalībnieks SIA “xxx” – neatbilst.)</w:t>
      </w:r>
    </w:p>
    <w:p w14:paraId="072AC030" w14:textId="77777777" w:rsidR="00783362" w:rsidRPr="00C5257F" w:rsidRDefault="00783362" w:rsidP="007E55BA">
      <w:pPr>
        <w:spacing w:after="0" w:line="240" w:lineRule="auto"/>
        <w:ind w:firstLine="360"/>
        <w:jc w:val="both"/>
        <w:rPr>
          <w:rFonts w:ascii="Times New Roman" w:eastAsia="Times New Roman" w:hAnsi="Times New Roman" w:cs="Times New Roman"/>
          <w:color w:val="000000" w:themeColor="text1"/>
          <w:sz w:val="24"/>
          <w:szCs w:val="24"/>
        </w:rPr>
      </w:pPr>
    </w:p>
    <w:p w14:paraId="71938922" w14:textId="2C24D10D" w:rsidR="00CD3A9E" w:rsidRPr="00C5257F" w:rsidRDefault="007E55BA" w:rsidP="00CD3A9E">
      <w:pPr>
        <w:spacing w:after="0" w:line="240" w:lineRule="auto"/>
        <w:ind w:firstLine="360"/>
        <w:jc w:val="both"/>
        <w:rPr>
          <w:rFonts w:ascii="Times New Roman" w:eastAsia="Times New Roman" w:hAnsi="Times New Roman" w:cs="Times New Roman"/>
          <w:color w:val="000000" w:themeColor="text1"/>
          <w:sz w:val="24"/>
          <w:szCs w:val="24"/>
        </w:rPr>
      </w:pPr>
      <w:r w:rsidRPr="00C5257F">
        <w:rPr>
          <w:rFonts w:ascii="Times New Roman" w:eastAsia="Times New Roman" w:hAnsi="Times New Roman" w:cs="Times New Roman"/>
          <w:color w:val="000000" w:themeColor="text1"/>
          <w:sz w:val="24"/>
          <w:szCs w:val="24"/>
        </w:rPr>
        <w:t xml:space="preserve">Informējam, ka uzņēmuma patiesais labuma guvējs ir - </w:t>
      </w:r>
      <w:r w:rsidRPr="00C5257F">
        <w:rPr>
          <w:rFonts w:ascii="Times New Roman" w:eastAsia="Times New Roman" w:hAnsi="Times New Roman" w:cs="Times New Roman"/>
          <w:color w:val="000000" w:themeColor="text1"/>
          <w:sz w:val="24"/>
          <w:szCs w:val="24"/>
          <w:vertAlign w:val="superscript"/>
        </w:rPr>
        <w:footnoteReference w:id="5"/>
      </w:r>
      <w:r w:rsidR="000710E4" w:rsidRPr="00C5257F">
        <w:rPr>
          <w:rFonts w:ascii="Times New Roman" w:eastAsia="Times New Roman" w:hAnsi="Times New Roman" w:cs="Times New Roman"/>
          <w:color w:val="000000" w:themeColor="text1"/>
          <w:sz w:val="24"/>
          <w:szCs w:val="24"/>
        </w:rPr>
        <w:t>_________________________</w:t>
      </w:r>
    </w:p>
    <w:p w14:paraId="70268392" w14:textId="5A30817B" w:rsidR="00CD3A9E" w:rsidRPr="00C5257F" w:rsidRDefault="00CD3A9E" w:rsidP="00F80A9A">
      <w:pPr>
        <w:spacing w:after="0" w:line="240" w:lineRule="auto"/>
        <w:ind w:firstLine="360"/>
        <w:jc w:val="both"/>
        <w:rPr>
          <w:rFonts w:ascii="Times New Roman" w:eastAsia="Times New Roman" w:hAnsi="Times New Roman" w:cs="Times New Roman"/>
          <w:color w:val="000000" w:themeColor="text1"/>
          <w:sz w:val="24"/>
          <w:szCs w:val="24"/>
        </w:rPr>
      </w:pPr>
    </w:p>
    <w:p w14:paraId="4CD1B6E4" w14:textId="1AB85D2F" w:rsidR="0099365D" w:rsidRPr="00C5257F" w:rsidRDefault="00CD3A9E" w:rsidP="00027CEC">
      <w:pPr>
        <w:spacing w:after="0" w:line="240" w:lineRule="auto"/>
        <w:ind w:firstLine="360"/>
        <w:jc w:val="both"/>
        <w:rPr>
          <w:rFonts w:ascii="Times New Roman" w:eastAsia="Times New Roman" w:hAnsi="Times New Roman" w:cs="Times New Roman"/>
          <w:color w:val="000000" w:themeColor="text1"/>
          <w:vertAlign w:val="superscript"/>
        </w:rPr>
      </w:pPr>
      <w:r w:rsidRPr="00C5257F">
        <w:rPr>
          <w:rFonts w:ascii="Times New Roman" w:eastAsia="Times New Roman" w:hAnsi="Times New Roman" w:cs="Times New Roman"/>
          <w:color w:val="000000" w:themeColor="text1"/>
          <w:sz w:val="24"/>
          <w:szCs w:val="24"/>
        </w:rPr>
        <w:t>I</w:t>
      </w:r>
      <w:r w:rsidR="0099365D" w:rsidRPr="00C5257F">
        <w:rPr>
          <w:rFonts w:ascii="Times New Roman" w:eastAsia="Times New Roman" w:hAnsi="Times New Roman" w:cs="Times New Roman"/>
          <w:color w:val="000000" w:themeColor="text1"/>
          <w:sz w:val="24"/>
          <w:szCs w:val="24"/>
        </w:rPr>
        <w:t>nformējam, ka persona, kurai pretendentā ir izšķirošā ietekme uz līdzdalības pamata normatīvo aktu par koncerniem izpratnē, ir _______________________________________________________</w:t>
      </w:r>
      <w:r w:rsidR="00E34A80" w:rsidRPr="00C5257F">
        <w:rPr>
          <w:rStyle w:val="FootnoteReference"/>
          <w:rFonts w:ascii="Times New Roman" w:eastAsia="Times New Roman" w:hAnsi="Times New Roman" w:cs="Times New Roman"/>
          <w:color w:val="000000" w:themeColor="text1"/>
        </w:rPr>
        <w:footnoteReference w:id="6"/>
      </w:r>
    </w:p>
    <w:p w14:paraId="781B8D77" w14:textId="77777777" w:rsidR="0099365D" w:rsidRPr="00C5257F" w:rsidRDefault="0099365D" w:rsidP="00B865DE">
      <w:pPr>
        <w:spacing w:after="0" w:line="240" w:lineRule="auto"/>
        <w:ind w:firstLine="360"/>
        <w:jc w:val="both"/>
        <w:rPr>
          <w:rFonts w:ascii="Times New Roman" w:hAnsi="Times New Roman" w:cs="Times New Roman"/>
          <w:color w:val="000000" w:themeColor="text1"/>
          <w:sz w:val="24"/>
          <w:szCs w:val="24"/>
        </w:rPr>
      </w:pPr>
    </w:p>
    <w:p w14:paraId="470D54D1" w14:textId="77777777" w:rsidR="00C97721" w:rsidRPr="00C5257F" w:rsidRDefault="00C97721" w:rsidP="007E55BA">
      <w:pPr>
        <w:spacing w:after="0" w:line="240" w:lineRule="auto"/>
        <w:ind w:firstLine="360"/>
        <w:jc w:val="both"/>
        <w:rPr>
          <w:rFonts w:ascii="Times New Roman" w:eastAsia="Times New Roman" w:hAnsi="Times New Roman" w:cs="Times New Roman"/>
          <w:color w:val="000000" w:themeColor="text1"/>
          <w:sz w:val="24"/>
          <w:szCs w:val="24"/>
        </w:rPr>
      </w:pPr>
    </w:p>
    <w:p w14:paraId="1DB6D10D" w14:textId="15D0D03B" w:rsidR="007E55BA" w:rsidRPr="00C5257F" w:rsidRDefault="007E55BA" w:rsidP="007E55BA">
      <w:pPr>
        <w:spacing w:after="0" w:line="240" w:lineRule="auto"/>
        <w:jc w:val="both"/>
        <w:rPr>
          <w:rFonts w:ascii="Times New Roman" w:eastAsia="Times New Roman" w:hAnsi="Times New Roman" w:cs="Times New Roman"/>
          <w:color w:val="000000" w:themeColor="text1"/>
          <w:sz w:val="24"/>
          <w:szCs w:val="24"/>
        </w:rPr>
      </w:pPr>
      <w:r w:rsidRPr="00C5257F">
        <w:rPr>
          <w:rFonts w:ascii="Times New Roman" w:eastAsia="Times New Roman" w:hAnsi="Times New Roman" w:cs="Times New Roman"/>
          <w:color w:val="000000" w:themeColor="text1"/>
          <w:sz w:val="24"/>
          <w:szCs w:val="24"/>
        </w:rPr>
        <w:t>Paraksta pretendenta pārstāvis ar pārstāvniecības tiesībām vai tā pilnvarotā persona:</w:t>
      </w:r>
    </w:p>
    <w:p w14:paraId="06D11226" w14:textId="77777777" w:rsidR="006C0ACA" w:rsidRPr="00C5257F" w:rsidRDefault="006C0ACA" w:rsidP="007E55BA">
      <w:pPr>
        <w:spacing w:after="0" w:line="240" w:lineRule="auto"/>
        <w:jc w:val="both"/>
        <w:rPr>
          <w:rFonts w:ascii="Times New Roman" w:eastAsia="Times New Roman" w:hAnsi="Times New Roman" w:cs="Times New Roman"/>
          <w:color w:val="000000" w:themeColor="text1"/>
          <w:sz w:val="24"/>
          <w:szCs w:val="24"/>
        </w:rPr>
      </w:pPr>
    </w:p>
    <w:tbl>
      <w:tblPr>
        <w:tblStyle w:val="TableGrid1"/>
        <w:tblW w:w="0" w:type="auto"/>
        <w:tblLook w:val="04A0" w:firstRow="1" w:lastRow="0" w:firstColumn="1" w:lastColumn="0" w:noHBand="0" w:noVBand="1"/>
      </w:tblPr>
      <w:tblGrid>
        <w:gridCol w:w="4530"/>
        <w:gridCol w:w="4531"/>
      </w:tblGrid>
      <w:tr w:rsidR="00C238C7" w:rsidRPr="00C5257F" w14:paraId="02ACA2CA" w14:textId="77777777" w:rsidTr="0007268F">
        <w:tc>
          <w:tcPr>
            <w:tcW w:w="4530" w:type="dxa"/>
            <w:shd w:val="clear" w:color="auto" w:fill="D9D9D9" w:themeFill="background1" w:themeFillShade="D9"/>
          </w:tcPr>
          <w:p w14:paraId="097EA51C" w14:textId="77777777" w:rsidR="007E55BA" w:rsidRPr="00C5257F" w:rsidRDefault="007E55BA" w:rsidP="007E55BA">
            <w:pPr>
              <w:jc w:val="both"/>
              <w:rPr>
                <w:rFonts w:ascii="Times New Roman" w:eastAsia="Times New Roman" w:hAnsi="Times New Roman" w:cs="Times New Roman"/>
                <w:color w:val="000000" w:themeColor="text1"/>
                <w:sz w:val="24"/>
                <w:szCs w:val="24"/>
              </w:rPr>
            </w:pPr>
            <w:r w:rsidRPr="00C5257F">
              <w:rPr>
                <w:rFonts w:ascii="Times New Roman" w:eastAsia="Times New Roman" w:hAnsi="Times New Roman" w:cs="Times New Roman"/>
                <w:color w:val="000000" w:themeColor="text1"/>
                <w:sz w:val="24"/>
                <w:szCs w:val="24"/>
              </w:rPr>
              <w:t>Vārds, uzvārds</w:t>
            </w:r>
          </w:p>
        </w:tc>
        <w:tc>
          <w:tcPr>
            <w:tcW w:w="4531" w:type="dxa"/>
          </w:tcPr>
          <w:p w14:paraId="5A90DE4A" w14:textId="77777777" w:rsidR="007E55BA" w:rsidRPr="00C5257F" w:rsidRDefault="007E55BA" w:rsidP="007E55BA">
            <w:pPr>
              <w:jc w:val="both"/>
              <w:rPr>
                <w:rFonts w:ascii="Times New Roman" w:eastAsia="Times New Roman" w:hAnsi="Times New Roman" w:cs="Times New Roman"/>
                <w:color w:val="000000" w:themeColor="text1"/>
                <w:sz w:val="24"/>
                <w:szCs w:val="24"/>
              </w:rPr>
            </w:pPr>
          </w:p>
        </w:tc>
      </w:tr>
      <w:tr w:rsidR="00C238C7" w:rsidRPr="00C5257F" w14:paraId="32C63CDD" w14:textId="77777777" w:rsidTr="0007268F">
        <w:tc>
          <w:tcPr>
            <w:tcW w:w="4530" w:type="dxa"/>
            <w:shd w:val="clear" w:color="auto" w:fill="D9D9D9" w:themeFill="background1" w:themeFillShade="D9"/>
          </w:tcPr>
          <w:p w14:paraId="33EDD40F" w14:textId="77777777" w:rsidR="007E55BA" w:rsidRPr="00C5257F" w:rsidRDefault="007E55BA" w:rsidP="007E55BA">
            <w:pPr>
              <w:jc w:val="both"/>
              <w:rPr>
                <w:rFonts w:ascii="Times New Roman" w:eastAsia="Times New Roman" w:hAnsi="Times New Roman" w:cs="Times New Roman"/>
                <w:color w:val="000000" w:themeColor="text1"/>
                <w:sz w:val="24"/>
                <w:szCs w:val="24"/>
              </w:rPr>
            </w:pPr>
            <w:r w:rsidRPr="00C5257F">
              <w:rPr>
                <w:rFonts w:ascii="Times New Roman" w:eastAsia="Times New Roman" w:hAnsi="Times New Roman" w:cs="Times New Roman"/>
                <w:color w:val="000000" w:themeColor="text1"/>
                <w:sz w:val="24"/>
                <w:szCs w:val="24"/>
              </w:rPr>
              <w:t>Amats</w:t>
            </w:r>
          </w:p>
        </w:tc>
        <w:tc>
          <w:tcPr>
            <w:tcW w:w="4531" w:type="dxa"/>
          </w:tcPr>
          <w:p w14:paraId="45ED1187" w14:textId="77777777" w:rsidR="007E55BA" w:rsidRPr="00C5257F" w:rsidRDefault="007E55BA" w:rsidP="007E55BA">
            <w:pPr>
              <w:jc w:val="both"/>
              <w:rPr>
                <w:rFonts w:ascii="Times New Roman" w:eastAsia="Times New Roman" w:hAnsi="Times New Roman" w:cs="Times New Roman"/>
                <w:color w:val="000000" w:themeColor="text1"/>
                <w:sz w:val="24"/>
                <w:szCs w:val="24"/>
              </w:rPr>
            </w:pPr>
          </w:p>
        </w:tc>
      </w:tr>
      <w:tr w:rsidR="00C238C7" w:rsidRPr="00C5257F" w14:paraId="3FD21794" w14:textId="77777777" w:rsidTr="0007268F">
        <w:tc>
          <w:tcPr>
            <w:tcW w:w="4530" w:type="dxa"/>
            <w:shd w:val="clear" w:color="auto" w:fill="D9D9D9" w:themeFill="background1" w:themeFillShade="D9"/>
          </w:tcPr>
          <w:p w14:paraId="7A19B56F" w14:textId="77777777" w:rsidR="007E55BA" w:rsidRPr="00C5257F" w:rsidRDefault="007E55BA" w:rsidP="007E55BA">
            <w:pPr>
              <w:jc w:val="both"/>
              <w:rPr>
                <w:rFonts w:ascii="Times New Roman" w:eastAsia="Times New Roman" w:hAnsi="Times New Roman" w:cs="Times New Roman"/>
                <w:color w:val="000000" w:themeColor="text1"/>
                <w:sz w:val="24"/>
                <w:szCs w:val="24"/>
              </w:rPr>
            </w:pPr>
            <w:r w:rsidRPr="00C5257F">
              <w:rPr>
                <w:rFonts w:ascii="Times New Roman" w:eastAsia="Times New Roman" w:hAnsi="Times New Roman" w:cs="Times New Roman"/>
                <w:color w:val="000000" w:themeColor="text1"/>
                <w:sz w:val="24"/>
                <w:szCs w:val="24"/>
              </w:rPr>
              <w:t>Paraksts</w:t>
            </w:r>
          </w:p>
        </w:tc>
        <w:tc>
          <w:tcPr>
            <w:tcW w:w="4531" w:type="dxa"/>
          </w:tcPr>
          <w:p w14:paraId="47526AA5" w14:textId="77777777" w:rsidR="007E55BA" w:rsidRPr="00C5257F" w:rsidRDefault="007E55BA" w:rsidP="007E55BA">
            <w:pPr>
              <w:jc w:val="both"/>
              <w:rPr>
                <w:rFonts w:ascii="Times New Roman" w:eastAsia="Times New Roman" w:hAnsi="Times New Roman" w:cs="Times New Roman"/>
                <w:color w:val="000000" w:themeColor="text1"/>
                <w:sz w:val="24"/>
                <w:szCs w:val="24"/>
              </w:rPr>
            </w:pPr>
          </w:p>
        </w:tc>
      </w:tr>
      <w:tr w:rsidR="00C238C7" w:rsidRPr="00C5257F" w14:paraId="594B6D72" w14:textId="77777777" w:rsidTr="0007268F">
        <w:tc>
          <w:tcPr>
            <w:tcW w:w="4530" w:type="dxa"/>
            <w:shd w:val="clear" w:color="auto" w:fill="D9D9D9" w:themeFill="background1" w:themeFillShade="D9"/>
          </w:tcPr>
          <w:p w14:paraId="79DF6839" w14:textId="77777777" w:rsidR="007E55BA" w:rsidRPr="00C5257F" w:rsidRDefault="007E55BA" w:rsidP="007E55BA">
            <w:pPr>
              <w:jc w:val="both"/>
              <w:rPr>
                <w:rFonts w:ascii="Times New Roman" w:eastAsia="Times New Roman" w:hAnsi="Times New Roman" w:cs="Times New Roman"/>
                <w:color w:val="000000" w:themeColor="text1"/>
                <w:sz w:val="24"/>
                <w:szCs w:val="24"/>
              </w:rPr>
            </w:pPr>
            <w:r w:rsidRPr="00C5257F">
              <w:rPr>
                <w:rFonts w:ascii="Times New Roman" w:eastAsia="Times New Roman" w:hAnsi="Times New Roman" w:cs="Times New Roman"/>
                <w:color w:val="000000" w:themeColor="text1"/>
                <w:sz w:val="24"/>
                <w:szCs w:val="24"/>
              </w:rPr>
              <w:t>Datums</w:t>
            </w:r>
          </w:p>
        </w:tc>
        <w:tc>
          <w:tcPr>
            <w:tcW w:w="4531" w:type="dxa"/>
          </w:tcPr>
          <w:p w14:paraId="0AAE3C49" w14:textId="77777777" w:rsidR="007E55BA" w:rsidRPr="00C5257F" w:rsidRDefault="007E55BA" w:rsidP="007E55BA">
            <w:pPr>
              <w:jc w:val="both"/>
              <w:rPr>
                <w:rFonts w:ascii="Times New Roman" w:eastAsia="Times New Roman" w:hAnsi="Times New Roman" w:cs="Times New Roman"/>
                <w:color w:val="000000" w:themeColor="text1"/>
                <w:sz w:val="24"/>
                <w:szCs w:val="24"/>
              </w:rPr>
            </w:pPr>
          </w:p>
        </w:tc>
      </w:tr>
    </w:tbl>
    <w:p w14:paraId="6F57D00D" w14:textId="77777777" w:rsidR="00AF4CF5" w:rsidRPr="00C5257F" w:rsidRDefault="00AF4CF5" w:rsidP="006C0ACA">
      <w:pPr>
        <w:spacing w:after="0"/>
        <w:jc w:val="right"/>
        <w:rPr>
          <w:rFonts w:ascii="Times New Roman" w:hAnsi="Times New Roman" w:cs="Times New Roman"/>
          <w:color w:val="000000" w:themeColor="text1"/>
        </w:rPr>
      </w:pPr>
      <w:bookmarkStart w:id="24" w:name="_Hlk65507977"/>
    </w:p>
    <w:p w14:paraId="18D0070E" w14:textId="77777777" w:rsidR="00AF4CF5" w:rsidRPr="00C5257F" w:rsidRDefault="00AF4CF5" w:rsidP="006C0ACA">
      <w:pPr>
        <w:spacing w:after="0"/>
        <w:jc w:val="right"/>
        <w:rPr>
          <w:rFonts w:ascii="Times New Roman" w:hAnsi="Times New Roman" w:cs="Times New Roman"/>
          <w:color w:val="000000" w:themeColor="text1"/>
        </w:rPr>
      </w:pPr>
    </w:p>
    <w:p w14:paraId="6A84A9E8" w14:textId="77777777" w:rsidR="00AF4CF5" w:rsidRPr="00C5257F" w:rsidRDefault="00AF4CF5" w:rsidP="006C0ACA">
      <w:pPr>
        <w:spacing w:after="0"/>
        <w:jc w:val="right"/>
        <w:rPr>
          <w:rFonts w:ascii="Times New Roman" w:hAnsi="Times New Roman" w:cs="Times New Roman"/>
          <w:color w:val="000000" w:themeColor="text1"/>
        </w:rPr>
      </w:pPr>
    </w:p>
    <w:p w14:paraId="390FB34B" w14:textId="77777777" w:rsidR="00AF4CF5" w:rsidRPr="00C5257F" w:rsidRDefault="00AF4CF5" w:rsidP="006C0ACA">
      <w:pPr>
        <w:spacing w:after="0"/>
        <w:jc w:val="right"/>
        <w:rPr>
          <w:rFonts w:ascii="Times New Roman" w:hAnsi="Times New Roman" w:cs="Times New Roman"/>
          <w:color w:val="000000" w:themeColor="text1"/>
        </w:rPr>
      </w:pPr>
    </w:p>
    <w:p w14:paraId="76E60CF9" w14:textId="77777777" w:rsidR="00AF4CF5" w:rsidRPr="00C5257F" w:rsidRDefault="00AF4CF5" w:rsidP="006C0ACA">
      <w:pPr>
        <w:spacing w:after="0"/>
        <w:jc w:val="right"/>
        <w:rPr>
          <w:rFonts w:ascii="Times New Roman" w:hAnsi="Times New Roman" w:cs="Times New Roman"/>
          <w:color w:val="000000" w:themeColor="text1"/>
        </w:rPr>
      </w:pPr>
    </w:p>
    <w:p w14:paraId="18307382" w14:textId="77777777" w:rsidR="00AF4CF5" w:rsidRPr="00C5257F" w:rsidRDefault="00AF4CF5" w:rsidP="006C0ACA">
      <w:pPr>
        <w:spacing w:after="0"/>
        <w:jc w:val="right"/>
        <w:rPr>
          <w:rFonts w:ascii="Times New Roman" w:hAnsi="Times New Roman" w:cs="Times New Roman"/>
          <w:color w:val="000000" w:themeColor="text1"/>
        </w:rPr>
      </w:pPr>
    </w:p>
    <w:p w14:paraId="4F106FDE" w14:textId="77777777" w:rsidR="00AF4CF5" w:rsidRPr="00C5257F" w:rsidRDefault="00AF4CF5" w:rsidP="006C0ACA">
      <w:pPr>
        <w:spacing w:after="0"/>
        <w:jc w:val="right"/>
        <w:rPr>
          <w:rFonts w:ascii="Times New Roman" w:hAnsi="Times New Roman" w:cs="Times New Roman"/>
          <w:color w:val="000000" w:themeColor="text1"/>
        </w:rPr>
      </w:pPr>
    </w:p>
    <w:p w14:paraId="5D75F451" w14:textId="77777777" w:rsidR="00AF4CF5" w:rsidRPr="00C5257F" w:rsidRDefault="00AF4CF5" w:rsidP="006C0ACA">
      <w:pPr>
        <w:spacing w:after="0"/>
        <w:jc w:val="right"/>
        <w:rPr>
          <w:rFonts w:ascii="Times New Roman" w:hAnsi="Times New Roman" w:cs="Times New Roman"/>
          <w:color w:val="000000" w:themeColor="text1"/>
        </w:rPr>
      </w:pPr>
    </w:p>
    <w:p w14:paraId="5544DDA6" w14:textId="77777777" w:rsidR="006A7DE5" w:rsidRPr="00C5257F" w:rsidRDefault="006A7DE5" w:rsidP="006C0ACA">
      <w:pPr>
        <w:spacing w:after="0"/>
        <w:jc w:val="right"/>
        <w:rPr>
          <w:rFonts w:ascii="Times New Roman" w:hAnsi="Times New Roman" w:cs="Times New Roman"/>
          <w:color w:val="000000" w:themeColor="text1"/>
        </w:rPr>
        <w:sectPr w:rsidR="006A7DE5" w:rsidRPr="00C5257F" w:rsidSect="00BF4EFE">
          <w:pgSz w:w="11906" w:h="16838"/>
          <w:pgMar w:top="993" w:right="1134" w:bottom="1134" w:left="1134" w:header="709" w:footer="709" w:gutter="0"/>
          <w:cols w:space="708"/>
          <w:docGrid w:linePitch="360"/>
        </w:sectPr>
      </w:pPr>
    </w:p>
    <w:p w14:paraId="5942A3AF" w14:textId="08B1278F" w:rsidR="008602AC" w:rsidRPr="00C5257F" w:rsidRDefault="005E7566" w:rsidP="006C0ACA">
      <w:pPr>
        <w:spacing w:after="0"/>
        <w:jc w:val="right"/>
        <w:rPr>
          <w:rFonts w:ascii="Times New Roman" w:hAnsi="Times New Roman" w:cs="Times New Roman"/>
          <w:bCs/>
          <w:color w:val="000000" w:themeColor="text1"/>
        </w:rPr>
      </w:pPr>
      <w:r w:rsidRPr="00C5257F">
        <w:rPr>
          <w:rFonts w:ascii="Times New Roman" w:hAnsi="Times New Roman" w:cs="Times New Roman"/>
          <w:color w:val="000000" w:themeColor="text1"/>
        </w:rPr>
        <w:lastRenderedPageBreak/>
        <w:t>3</w:t>
      </w:r>
      <w:r w:rsidRPr="00C5257F">
        <w:rPr>
          <w:rFonts w:ascii="Times New Roman" w:hAnsi="Times New Roman" w:cs="Times New Roman"/>
          <w:bCs/>
          <w:color w:val="000000" w:themeColor="text1"/>
        </w:rPr>
        <w:t>.pielikums</w:t>
      </w:r>
    </w:p>
    <w:bookmarkEnd w:id="24"/>
    <w:p w14:paraId="2CABDDDF" w14:textId="77777777" w:rsidR="003F2997" w:rsidRDefault="003F2997" w:rsidP="003F2997">
      <w:pPr>
        <w:spacing w:after="0"/>
        <w:ind w:left="-709"/>
        <w:jc w:val="right"/>
        <w:rPr>
          <w:rFonts w:ascii="Times New Roman" w:hAnsi="Times New Roman" w:cs="Times New Roman"/>
          <w:bCs/>
          <w:color w:val="000000" w:themeColor="text1"/>
        </w:rPr>
      </w:pPr>
      <w:r w:rsidRPr="00C5257F">
        <w:rPr>
          <w:rFonts w:ascii="Times New Roman" w:hAnsi="Times New Roman" w:cs="Times New Roman"/>
          <w:bCs/>
          <w:color w:val="000000" w:themeColor="text1"/>
        </w:rPr>
        <w:t>Atklāta konkursa nolikumam</w:t>
      </w:r>
      <w:r w:rsidRPr="00C5257F">
        <w:rPr>
          <w:rFonts w:ascii="Times New Roman" w:hAnsi="Times New Roman" w:cs="Times New Roman"/>
          <w:bCs/>
          <w:color w:val="000000" w:themeColor="text1"/>
        </w:rPr>
        <w:br/>
        <w:t xml:space="preserve">“M1, N1 kategorijas transportlīdzekļu un specializēto </w:t>
      </w:r>
    </w:p>
    <w:p w14:paraId="586B71C0" w14:textId="40AD838A" w:rsidR="003F2997" w:rsidRPr="00C5257F" w:rsidRDefault="003F2997" w:rsidP="003F2997">
      <w:pPr>
        <w:spacing w:after="0"/>
        <w:ind w:left="-709"/>
        <w:jc w:val="right"/>
        <w:rPr>
          <w:rFonts w:ascii="Times New Roman" w:hAnsi="Times New Roman" w:cs="Times New Roman"/>
          <w:bCs/>
          <w:color w:val="000000" w:themeColor="text1"/>
        </w:rPr>
      </w:pPr>
      <w:r w:rsidRPr="00C5257F">
        <w:rPr>
          <w:rFonts w:ascii="Times New Roman" w:hAnsi="Times New Roman" w:cs="Times New Roman"/>
          <w:bCs/>
          <w:color w:val="000000" w:themeColor="text1"/>
        </w:rPr>
        <w:t xml:space="preserve">N1 kategorijas transportlīdzekļu piegāde </w:t>
      </w:r>
      <w:r>
        <w:rPr>
          <w:rFonts w:ascii="Times New Roman" w:hAnsi="Times New Roman" w:cs="Times New Roman"/>
          <w:bCs/>
          <w:color w:val="000000" w:themeColor="text1"/>
        </w:rPr>
        <w:t xml:space="preserve">un </w:t>
      </w:r>
      <w:r w:rsidRPr="00C5257F">
        <w:rPr>
          <w:rFonts w:ascii="Times New Roman" w:hAnsi="Times New Roman" w:cs="Times New Roman"/>
          <w:bCs/>
          <w:color w:val="000000" w:themeColor="text1"/>
        </w:rPr>
        <w:t>tehniskā apkope”</w:t>
      </w:r>
      <w:r w:rsidRPr="00C5257F">
        <w:rPr>
          <w:rFonts w:ascii="Times New Roman" w:hAnsi="Times New Roman" w:cs="Times New Roman"/>
          <w:bCs/>
          <w:color w:val="000000" w:themeColor="text1"/>
        </w:rPr>
        <w:br/>
        <w:t>identifikācijas Nr. RS/2024</w:t>
      </w:r>
      <w:r w:rsidR="0048218E">
        <w:rPr>
          <w:rFonts w:ascii="Times New Roman" w:hAnsi="Times New Roman" w:cs="Times New Roman"/>
          <w:bCs/>
          <w:color w:val="000000" w:themeColor="text1"/>
        </w:rPr>
        <w:t>/70</w:t>
      </w:r>
    </w:p>
    <w:p w14:paraId="78B70037" w14:textId="77777777" w:rsidR="00603A1E" w:rsidRPr="00C5257F" w:rsidRDefault="00603A1E" w:rsidP="006A11D1">
      <w:pPr>
        <w:spacing w:after="0" w:line="240" w:lineRule="auto"/>
        <w:jc w:val="center"/>
        <w:rPr>
          <w:rFonts w:ascii="Times New Roman" w:eastAsiaTheme="minorEastAsia" w:hAnsi="Times New Roman" w:cs="Times New Roman"/>
          <w:b/>
          <w:bCs/>
          <w:color w:val="000000" w:themeColor="text1"/>
          <w:sz w:val="28"/>
          <w:szCs w:val="28"/>
          <w:lang w:eastAsia="lv-LV"/>
        </w:rPr>
      </w:pPr>
    </w:p>
    <w:p w14:paraId="44A72CE7" w14:textId="1B919E86" w:rsidR="00603A1E" w:rsidRPr="00C5257F" w:rsidRDefault="00603A1E" w:rsidP="00603A1E">
      <w:pPr>
        <w:spacing w:after="0" w:line="240" w:lineRule="auto"/>
        <w:jc w:val="center"/>
        <w:rPr>
          <w:rFonts w:ascii="Times New Roman" w:eastAsiaTheme="minorEastAsia" w:hAnsi="Times New Roman" w:cs="Times New Roman"/>
          <w:b/>
          <w:bCs/>
          <w:color w:val="000000" w:themeColor="text1"/>
          <w:sz w:val="28"/>
          <w:szCs w:val="28"/>
          <w:lang w:eastAsia="lv-LV"/>
        </w:rPr>
      </w:pPr>
      <w:bookmarkStart w:id="25" w:name="_Hlk92895632"/>
      <w:r w:rsidRPr="00C5257F">
        <w:rPr>
          <w:rFonts w:ascii="Times New Roman" w:eastAsiaTheme="minorEastAsia" w:hAnsi="Times New Roman" w:cs="Times New Roman"/>
          <w:b/>
          <w:bCs/>
          <w:color w:val="000000" w:themeColor="text1"/>
          <w:sz w:val="28"/>
          <w:szCs w:val="28"/>
          <w:lang w:eastAsia="lv-LV"/>
        </w:rPr>
        <w:t>TEHNISKĀ SPECIFIKĀCIJA</w:t>
      </w:r>
      <w:r w:rsidR="008635C3" w:rsidRPr="00C5257F">
        <w:rPr>
          <w:rFonts w:ascii="Times New Roman" w:eastAsiaTheme="minorEastAsia" w:hAnsi="Times New Roman" w:cs="Times New Roman"/>
          <w:b/>
          <w:bCs/>
          <w:color w:val="000000" w:themeColor="text1"/>
          <w:sz w:val="28"/>
          <w:szCs w:val="28"/>
          <w:lang w:eastAsia="lv-LV"/>
        </w:rPr>
        <w:t xml:space="preserve"> UN</w:t>
      </w:r>
    </w:p>
    <w:p w14:paraId="3C7B4323" w14:textId="52534510" w:rsidR="008635C3" w:rsidRPr="00C5257F" w:rsidRDefault="008635C3" w:rsidP="00603A1E">
      <w:pPr>
        <w:spacing w:after="0" w:line="240" w:lineRule="auto"/>
        <w:jc w:val="center"/>
        <w:rPr>
          <w:rFonts w:ascii="Times New Roman" w:eastAsiaTheme="minorEastAsia" w:hAnsi="Times New Roman" w:cs="Times New Roman"/>
          <w:b/>
          <w:bCs/>
          <w:color w:val="000000" w:themeColor="text1"/>
          <w:sz w:val="28"/>
          <w:szCs w:val="28"/>
          <w:lang w:eastAsia="lv-LV"/>
        </w:rPr>
      </w:pPr>
      <w:r w:rsidRPr="00C5257F">
        <w:rPr>
          <w:rFonts w:ascii="Times New Roman" w:eastAsiaTheme="minorEastAsia" w:hAnsi="Times New Roman" w:cs="Times New Roman"/>
          <w:b/>
          <w:bCs/>
          <w:color w:val="000000" w:themeColor="text1"/>
          <w:sz w:val="28"/>
          <w:szCs w:val="28"/>
          <w:lang w:eastAsia="lv-LV"/>
        </w:rPr>
        <w:t>TEHNISKĀ-FINANŠU PIEDĀVĀJUMA FORMAS</w:t>
      </w:r>
    </w:p>
    <w:bookmarkEnd w:id="25"/>
    <w:p w14:paraId="760FCA8F" w14:textId="5B645B56" w:rsidR="00F24868" w:rsidRPr="00C5257F" w:rsidRDefault="004669B1" w:rsidP="00CE4E06">
      <w:pPr>
        <w:tabs>
          <w:tab w:val="left" w:pos="567"/>
        </w:tabs>
        <w:spacing w:after="0" w:line="240" w:lineRule="auto"/>
        <w:jc w:val="center"/>
        <w:rPr>
          <w:rFonts w:ascii="Times New Roman" w:eastAsia="Times New Roman" w:hAnsi="Times New Roman" w:cs="Times New Roman"/>
          <w:color w:val="000000" w:themeColor="text1"/>
        </w:rPr>
      </w:pPr>
      <w:r w:rsidRPr="00C5257F">
        <w:rPr>
          <w:rFonts w:ascii="Times New Roman" w:eastAsia="Times New Roman" w:hAnsi="Times New Roman" w:cs="Times New Roman"/>
          <w:bCs/>
          <w:color w:val="000000" w:themeColor="text1"/>
          <w:sz w:val="24"/>
          <w:szCs w:val="24"/>
        </w:rPr>
        <w:t>(</w:t>
      </w:r>
      <w:r w:rsidRPr="00C5257F">
        <w:rPr>
          <w:rFonts w:ascii="Times New Roman" w:eastAsia="Times New Roman" w:hAnsi="Times New Roman" w:cs="Times New Roman"/>
          <w:bCs/>
          <w:i/>
          <w:iCs/>
          <w:color w:val="000000" w:themeColor="text1"/>
          <w:sz w:val="24"/>
          <w:szCs w:val="24"/>
        </w:rPr>
        <w:t>pievienot</w:t>
      </w:r>
      <w:r w:rsidR="008635C3" w:rsidRPr="00C5257F">
        <w:rPr>
          <w:rFonts w:ascii="Times New Roman" w:eastAsia="Times New Roman" w:hAnsi="Times New Roman" w:cs="Times New Roman"/>
          <w:bCs/>
          <w:i/>
          <w:iCs/>
          <w:color w:val="000000" w:themeColor="text1"/>
          <w:sz w:val="24"/>
          <w:szCs w:val="24"/>
        </w:rPr>
        <w:t>i</w:t>
      </w:r>
      <w:r w:rsidRPr="00C5257F">
        <w:rPr>
          <w:rFonts w:ascii="Times New Roman" w:eastAsia="Times New Roman" w:hAnsi="Times New Roman" w:cs="Times New Roman"/>
          <w:bCs/>
          <w:i/>
          <w:iCs/>
          <w:color w:val="000000" w:themeColor="text1"/>
          <w:sz w:val="24"/>
          <w:szCs w:val="24"/>
        </w:rPr>
        <w:t xml:space="preserve"> atsevišķos MS Excel formāta failos</w:t>
      </w:r>
      <w:r w:rsidRPr="00C5257F">
        <w:rPr>
          <w:rFonts w:ascii="Times New Roman" w:eastAsia="Times New Roman" w:hAnsi="Times New Roman" w:cs="Times New Roman"/>
          <w:bCs/>
          <w:color w:val="000000" w:themeColor="text1"/>
          <w:sz w:val="24"/>
          <w:szCs w:val="24"/>
        </w:rPr>
        <w:t>)</w:t>
      </w:r>
      <w:bookmarkStart w:id="26" w:name="_DV_M1264"/>
      <w:bookmarkStart w:id="27" w:name="_DV_M1266"/>
      <w:bookmarkStart w:id="28" w:name="_DV_M1268"/>
      <w:bookmarkStart w:id="29" w:name="_DV_M4300"/>
      <w:bookmarkStart w:id="30" w:name="_DV_M4301"/>
      <w:bookmarkStart w:id="31" w:name="_DV_M4307"/>
      <w:bookmarkStart w:id="32" w:name="_DV_M4308"/>
      <w:bookmarkStart w:id="33" w:name="_DV_M4309"/>
      <w:bookmarkStart w:id="34" w:name="_DV_M4310"/>
      <w:bookmarkStart w:id="35" w:name="_DV_M4311"/>
      <w:bookmarkStart w:id="36" w:name="_DV_M4312"/>
      <w:bookmarkEnd w:id="26"/>
      <w:bookmarkEnd w:id="27"/>
      <w:bookmarkEnd w:id="28"/>
      <w:bookmarkEnd w:id="29"/>
      <w:bookmarkEnd w:id="30"/>
      <w:bookmarkEnd w:id="31"/>
      <w:bookmarkEnd w:id="32"/>
      <w:bookmarkEnd w:id="33"/>
      <w:bookmarkEnd w:id="34"/>
      <w:bookmarkEnd w:id="35"/>
      <w:bookmarkEnd w:id="36"/>
    </w:p>
    <w:p w14:paraId="12B006E0" w14:textId="77777777" w:rsidR="001817F8" w:rsidRDefault="001817F8" w:rsidP="00081F1E">
      <w:pPr>
        <w:spacing w:after="0"/>
        <w:jc w:val="right"/>
        <w:rPr>
          <w:rFonts w:ascii="Times New Roman" w:hAnsi="Times New Roman" w:cs="Times New Roman"/>
          <w:color w:val="000000" w:themeColor="text1"/>
        </w:rPr>
        <w:sectPr w:rsidR="001817F8" w:rsidSect="00BF4EFE">
          <w:pgSz w:w="11906" w:h="16838"/>
          <w:pgMar w:top="993" w:right="1134" w:bottom="1134" w:left="1134" w:header="709" w:footer="709" w:gutter="0"/>
          <w:cols w:space="708"/>
          <w:docGrid w:linePitch="360"/>
        </w:sectPr>
      </w:pPr>
    </w:p>
    <w:p w14:paraId="060478A0" w14:textId="709133B9" w:rsidR="001817F8" w:rsidRPr="00C5257F" w:rsidRDefault="001817F8" w:rsidP="001817F8">
      <w:pPr>
        <w:spacing w:after="0"/>
        <w:jc w:val="right"/>
        <w:rPr>
          <w:rFonts w:ascii="Times New Roman" w:hAnsi="Times New Roman" w:cs="Times New Roman"/>
          <w:bCs/>
          <w:color w:val="000000" w:themeColor="text1"/>
        </w:rPr>
      </w:pPr>
      <w:r>
        <w:rPr>
          <w:rFonts w:ascii="Times New Roman" w:hAnsi="Times New Roman" w:cs="Times New Roman"/>
          <w:color w:val="000000" w:themeColor="text1"/>
        </w:rPr>
        <w:lastRenderedPageBreak/>
        <w:t>4</w:t>
      </w:r>
      <w:r w:rsidRPr="00C5257F">
        <w:rPr>
          <w:rFonts w:ascii="Times New Roman" w:hAnsi="Times New Roman" w:cs="Times New Roman"/>
          <w:bCs/>
          <w:color w:val="000000" w:themeColor="text1"/>
        </w:rPr>
        <w:t>.pielikums</w:t>
      </w:r>
    </w:p>
    <w:p w14:paraId="6B7A5DE8" w14:textId="77777777" w:rsidR="003F2997" w:rsidRDefault="003F2997" w:rsidP="003F2997">
      <w:pPr>
        <w:spacing w:after="0"/>
        <w:ind w:left="-709"/>
        <w:jc w:val="right"/>
        <w:rPr>
          <w:rFonts w:ascii="Times New Roman" w:hAnsi="Times New Roman" w:cs="Times New Roman"/>
          <w:bCs/>
          <w:color w:val="000000" w:themeColor="text1"/>
        </w:rPr>
      </w:pPr>
      <w:r w:rsidRPr="00C5257F">
        <w:rPr>
          <w:rFonts w:ascii="Times New Roman" w:hAnsi="Times New Roman" w:cs="Times New Roman"/>
          <w:bCs/>
          <w:color w:val="000000" w:themeColor="text1"/>
        </w:rPr>
        <w:t>Atklāta konkursa nolikumam</w:t>
      </w:r>
      <w:r w:rsidRPr="00C5257F">
        <w:rPr>
          <w:rFonts w:ascii="Times New Roman" w:hAnsi="Times New Roman" w:cs="Times New Roman"/>
          <w:bCs/>
          <w:color w:val="000000" w:themeColor="text1"/>
        </w:rPr>
        <w:br/>
        <w:t xml:space="preserve">“M1, N1 kategorijas transportlīdzekļu un specializēto </w:t>
      </w:r>
    </w:p>
    <w:p w14:paraId="507188B0" w14:textId="09C8CE65" w:rsidR="003F2997" w:rsidRPr="00C5257F" w:rsidRDefault="003F2997" w:rsidP="003F2997">
      <w:pPr>
        <w:spacing w:after="0"/>
        <w:ind w:left="-709"/>
        <w:jc w:val="right"/>
        <w:rPr>
          <w:rFonts w:ascii="Times New Roman" w:hAnsi="Times New Roman" w:cs="Times New Roman"/>
          <w:bCs/>
          <w:color w:val="000000" w:themeColor="text1"/>
        </w:rPr>
      </w:pPr>
      <w:r w:rsidRPr="00C5257F">
        <w:rPr>
          <w:rFonts w:ascii="Times New Roman" w:hAnsi="Times New Roman" w:cs="Times New Roman"/>
          <w:bCs/>
          <w:color w:val="000000" w:themeColor="text1"/>
        </w:rPr>
        <w:t xml:space="preserve">N1 kategorijas transportlīdzekļu piegāde </w:t>
      </w:r>
      <w:r>
        <w:rPr>
          <w:rFonts w:ascii="Times New Roman" w:hAnsi="Times New Roman" w:cs="Times New Roman"/>
          <w:bCs/>
          <w:color w:val="000000" w:themeColor="text1"/>
        </w:rPr>
        <w:t xml:space="preserve">un </w:t>
      </w:r>
      <w:r w:rsidRPr="00C5257F">
        <w:rPr>
          <w:rFonts w:ascii="Times New Roman" w:hAnsi="Times New Roman" w:cs="Times New Roman"/>
          <w:bCs/>
          <w:color w:val="000000" w:themeColor="text1"/>
        </w:rPr>
        <w:t>tehniskā apkope”</w:t>
      </w:r>
      <w:r w:rsidRPr="00C5257F">
        <w:rPr>
          <w:rFonts w:ascii="Times New Roman" w:hAnsi="Times New Roman" w:cs="Times New Roman"/>
          <w:bCs/>
          <w:color w:val="000000" w:themeColor="text1"/>
        </w:rPr>
        <w:br/>
        <w:t>identifikācijas Nr. RS/2024</w:t>
      </w:r>
      <w:r w:rsidR="0048218E">
        <w:rPr>
          <w:rFonts w:ascii="Times New Roman" w:hAnsi="Times New Roman" w:cs="Times New Roman"/>
          <w:bCs/>
          <w:color w:val="000000" w:themeColor="text1"/>
        </w:rPr>
        <w:t>/70</w:t>
      </w:r>
    </w:p>
    <w:p w14:paraId="75F1859E" w14:textId="77777777" w:rsidR="001817F8" w:rsidRPr="00C5257F" w:rsidRDefault="001817F8" w:rsidP="001817F8">
      <w:pPr>
        <w:spacing w:after="0" w:line="240" w:lineRule="auto"/>
        <w:jc w:val="center"/>
        <w:rPr>
          <w:rFonts w:ascii="Times New Roman" w:eastAsiaTheme="minorEastAsia" w:hAnsi="Times New Roman" w:cs="Times New Roman"/>
          <w:b/>
          <w:bCs/>
          <w:color w:val="000000" w:themeColor="text1"/>
          <w:sz w:val="28"/>
          <w:szCs w:val="28"/>
          <w:lang w:eastAsia="lv-LV"/>
        </w:rPr>
      </w:pPr>
    </w:p>
    <w:p w14:paraId="0AD24FE8" w14:textId="36E76B24" w:rsidR="001817F8" w:rsidRPr="00C5257F" w:rsidRDefault="001817F8" w:rsidP="001817F8">
      <w:pPr>
        <w:spacing w:after="0" w:line="240" w:lineRule="auto"/>
        <w:jc w:val="center"/>
        <w:rPr>
          <w:rFonts w:ascii="Times New Roman" w:eastAsiaTheme="minorEastAsia" w:hAnsi="Times New Roman" w:cs="Times New Roman"/>
          <w:b/>
          <w:bCs/>
          <w:color w:val="000000" w:themeColor="text1"/>
          <w:sz w:val="28"/>
          <w:szCs w:val="28"/>
          <w:lang w:eastAsia="lv-LV"/>
        </w:rPr>
      </w:pPr>
      <w:r w:rsidRPr="00C5257F">
        <w:rPr>
          <w:rFonts w:ascii="Times New Roman" w:eastAsiaTheme="minorEastAsia" w:hAnsi="Times New Roman" w:cs="Times New Roman"/>
          <w:b/>
          <w:bCs/>
          <w:color w:val="000000" w:themeColor="text1"/>
          <w:sz w:val="28"/>
          <w:szCs w:val="28"/>
          <w:lang w:eastAsia="lv-LV"/>
        </w:rPr>
        <w:t>FINANŠU PIEDĀVĀJUMA FORMAS</w:t>
      </w:r>
    </w:p>
    <w:p w14:paraId="41503446" w14:textId="77777777" w:rsidR="001817F8" w:rsidRPr="00C5257F" w:rsidRDefault="001817F8" w:rsidP="001817F8">
      <w:pPr>
        <w:tabs>
          <w:tab w:val="left" w:pos="567"/>
        </w:tabs>
        <w:spacing w:after="0" w:line="240" w:lineRule="auto"/>
        <w:jc w:val="center"/>
        <w:rPr>
          <w:rFonts w:ascii="Times New Roman" w:eastAsia="Times New Roman" w:hAnsi="Times New Roman" w:cs="Times New Roman"/>
          <w:color w:val="000000" w:themeColor="text1"/>
        </w:rPr>
      </w:pPr>
      <w:r w:rsidRPr="00C5257F">
        <w:rPr>
          <w:rFonts w:ascii="Times New Roman" w:eastAsia="Times New Roman" w:hAnsi="Times New Roman" w:cs="Times New Roman"/>
          <w:bCs/>
          <w:color w:val="000000" w:themeColor="text1"/>
          <w:sz w:val="24"/>
          <w:szCs w:val="24"/>
        </w:rPr>
        <w:t>(</w:t>
      </w:r>
      <w:r w:rsidRPr="00C5257F">
        <w:rPr>
          <w:rFonts w:ascii="Times New Roman" w:eastAsia="Times New Roman" w:hAnsi="Times New Roman" w:cs="Times New Roman"/>
          <w:bCs/>
          <w:i/>
          <w:iCs/>
          <w:color w:val="000000" w:themeColor="text1"/>
          <w:sz w:val="24"/>
          <w:szCs w:val="24"/>
        </w:rPr>
        <w:t>pievienoti atsevišķos MS Excel formāta failos</w:t>
      </w:r>
      <w:r w:rsidRPr="00C5257F">
        <w:rPr>
          <w:rFonts w:ascii="Times New Roman" w:eastAsia="Times New Roman" w:hAnsi="Times New Roman" w:cs="Times New Roman"/>
          <w:bCs/>
          <w:color w:val="000000" w:themeColor="text1"/>
          <w:sz w:val="24"/>
          <w:szCs w:val="24"/>
        </w:rPr>
        <w:t>)</w:t>
      </w:r>
    </w:p>
    <w:p w14:paraId="5CB147EE" w14:textId="77777777" w:rsidR="006A7DE5" w:rsidRPr="00C5257F" w:rsidRDefault="006A7DE5" w:rsidP="00081F1E">
      <w:pPr>
        <w:spacing w:after="0"/>
        <w:jc w:val="right"/>
        <w:rPr>
          <w:rFonts w:ascii="Times New Roman" w:hAnsi="Times New Roman" w:cs="Times New Roman"/>
          <w:color w:val="000000" w:themeColor="text1"/>
        </w:rPr>
        <w:sectPr w:rsidR="006A7DE5" w:rsidRPr="00C5257F" w:rsidSect="00BF4EFE">
          <w:pgSz w:w="11906" w:h="16838"/>
          <w:pgMar w:top="993" w:right="1134" w:bottom="1134" w:left="1134" w:header="709" w:footer="709" w:gutter="0"/>
          <w:cols w:space="708"/>
          <w:docGrid w:linePitch="360"/>
        </w:sectPr>
      </w:pPr>
    </w:p>
    <w:p w14:paraId="0F9C7603" w14:textId="7A841612" w:rsidR="002A44E6" w:rsidRPr="00C5257F" w:rsidRDefault="002A44E6" w:rsidP="002A44E6">
      <w:pPr>
        <w:spacing w:after="0"/>
        <w:jc w:val="right"/>
        <w:rPr>
          <w:rFonts w:ascii="Times New Roman" w:hAnsi="Times New Roman" w:cs="Times New Roman"/>
          <w:bCs/>
          <w:color w:val="000000" w:themeColor="text1"/>
        </w:rPr>
      </w:pPr>
      <w:r>
        <w:rPr>
          <w:rFonts w:ascii="Times New Roman" w:hAnsi="Times New Roman" w:cs="Times New Roman"/>
          <w:bCs/>
          <w:color w:val="000000" w:themeColor="text1"/>
        </w:rPr>
        <w:lastRenderedPageBreak/>
        <w:t>5</w:t>
      </w:r>
      <w:r w:rsidRPr="00C5257F">
        <w:rPr>
          <w:rFonts w:ascii="Times New Roman" w:hAnsi="Times New Roman" w:cs="Times New Roman"/>
          <w:bCs/>
          <w:color w:val="000000" w:themeColor="text1"/>
        </w:rPr>
        <w:t>.pielikums</w:t>
      </w:r>
    </w:p>
    <w:p w14:paraId="5722991B" w14:textId="77777777" w:rsidR="002A44E6" w:rsidRDefault="002A44E6" w:rsidP="00081F1E">
      <w:pPr>
        <w:spacing w:after="0"/>
        <w:jc w:val="right"/>
        <w:rPr>
          <w:rFonts w:ascii="Times New Roman" w:hAnsi="Times New Roman" w:cs="Times New Roman"/>
          <w:bCs/>
          <w:color w:val="000000" w:themeColor="text1"/>
        </w:rPr>
      </w:pPr>
    </w:p>
    <w:p w14:paraId="517AF40B" w14:textId="3C3EFAA6" w:rsidR="00081F1E" w:rsidRPr="00C5257F" w:rsidRDefault="002A44E6" w:rsidP="00081F1E">
      <w:pPr>
        <w:spacing w:after="0"/>
        <w:jc w:val="right"/>
        <w:rPr>
          <w:rFonts w:ascii="Times New Roman" w:hAnsi="Times New Roman" w:cs="Times New Roman"/>
          <w:bCs/>
          <w:color w:val="000000" w:themeColor="text1"/>
        </w:rPr>
      </w:pPr>
      <w:r>
        <w:rPr>
          <w:rFonts w:ascii="Times New Roman" w:hAnsi="Times New Roman" w:cs="Times New Roman"/>
          <w:bCs/>
          <w:color w:val="000000" w:themeColor="text1"/>
        </w:rPr>
        <w:t>5</w:t>
      </w:r>
      <w:r w:rsidR="00081F1E" w:rsidRPr="00C5257F">
        <w:rPr>
          <w:rFonts w:ascii="Times New Roman" w:hAnsi="Times New Roman" w:cs="Times New Roman"/>
          <w:bCs/>
          <w:color w:val="000000" w:themeColor="text1"/>
        </w:rPr>
        <w:t>.</w:t>
      </w:r>
      <w:r w:rsidR="00AD6B26" w:rsidRPr="00C5257F">
        <w:rPr>
          <w:rFonts w:ascii="Times New Roman" w:hAnsi="Times New Roman" w:cs="Times New Roman"/>
          <w:bCs/>
          <w:color w:val="000000" w:themeColor="text1"/>
        </w:rPr>
        <w:t>1.</w:t>
      </w:r>
      <w:r w:rsidR="00081F1E" w:rsidRPr="00C5257F">
        <w:rPr>
          <w:rFonts w:ascii="Times New Roman" w:hAnsi="Times New Roman" w:cs="Times New Roman"/>
          <w:bCs/>
          <w:color w:val="000000" w:themeColor="text1"/>
        </w:rPr>
        <w:t>pielikums</w:t>
      </w:r>
    </w:p>
    <w:p w14:paraId="4DBB1E28" w14:textId="77777777" w:rsidR="003F2997" w:rsidRDefault="003F2997" w:rsidP="003F2997">
      <w:pPr>
        <w:spacing w:after="0"/>
        <w:ind w:left="-709"/>
        <w:jc w:val="right"/>
        <w:rPr>
          <w:rFonts w:ascii="Times New Roman" w:hAnsi="Times New Roman" w:cs="Times New Roman"/>
          <w:bCs/>
          <w:color w:val="000000" w:themeColor="text1"/>
        </w:rPr>
      </w:pPr>
      <w:r w:rsidRPr="00C5257F">
        <w:rPr>
          <w:rFonts w:ascii="Times New Roman" w:hAnsi="Times New Roman" w:cs="Times New Roman"/>
          <w:bCs/>
          <w:color w:val="000000" w:themeColor="text1"/>
        </w:rPr>
        <w:t>Atklāta konkursa nolikumam</w:t>
      </w:r>
      <w:r w:rsidRPr="00C5257F">
        <w:rPr>
          <w:rFonts w:ascii="Times New Roman" w:hAnsi="Times New Roman" w:cs="Times New Roman"/>
          <w:bCs/>
          <w:color w:val="000000" w:themeColor="text1"/>
        </w:rPr>
        <w:br/>
        <w:t xml:space="preserve">“M1, N1 kategorijas transportlīdzekļu un specializēto </w:t>
      </w:r>
    </w:p>
    <w:p w14:paraId="1E80D261" w14:textId="4A39E83C" w:rsidR="003F2997" w:rsidRPr="00C5257F" w:rsidRDefault="003F2997" w:rsidP="003F2997">
      <w:pPr>
        <w:spacing w:after="0"/>
        <w:ind w:left="-709"/>
        <w:jc w:val="right"/>
        <w:rPr>
          <w:rFonts w:ascii="Times New Roman" w:hAnsi="Times New Roman" w:cs="Times New Roman"/>
          <w:bCs/>
          <w:color w:val="000000" w:themeColor="text1"/>
        </w:rPr>
      </w:pPr>
      <w:r w:rsidRPr="00C5257F">
        <w:rPr>
          <w:rFonts w:ascii="Times New Roman" w:hAnsi="Times New Roman" w:cs="Times New Roman"/>
          <w:bCs/>
          <w:color w:val="000000" w:themeColor="text1"/>
        </w:rPr>
        <w:t xml:space="preserve">N1 kategorijas transportlīdzekļu piegāde </w:t>
      </w:r>
      <w:r>
        <w:rPr>
          <w:rFonts w:ascii="Times New Roman" w:hAnsi="Times New Roman" w:cs="Times New Roman"/>
          <w:bCs/>
          <w:color w:val="000000" w:themeColor="text1"/>
        </w:rPr>
        <w:t xml:space="preserve">un </w:t>
      </w:r>
      <w:r w:rsidRPr="00C5257F">
        <w:rPr>
          <w:rFonts w:ascii="Times New Roman" w:hAnsi="Times New Roman" w:cs="Times New Roman"/>
          <w:bCs/>
          <w:color w:val="000000" w:themeColor="text1"/>
        </w:rPr>
        <w:t>tehniskā apkope”</w:t>
      </w:r>
      <w:r w:rsidRPr="00C5257F">
        <w:rPr>
          <w:rFonts w:ascii="Times New Roman" w:hAnsi="Times New Roman" w:cs="Times New Roman"/>
          <w:bCs/>
          <w:color w:val="000000" w:themeColor="text1"/>
        </w:rPr>
        <w:br/>
        <w:t>identifikācijas Nr. RS/2024</w:t>
      </w:r>
      <w:r w:rsidR="0048218E">
        <w:rPr>
          <w:rFonts w:ascii="Times New Roman" w:hAnsi="Times New Roman" w:cs="Times New Roman"/>
          <w:bCs/>
          <w:color w:val="000000" w:themeColor="text1"/>
        </w:rPr>
        <w:t>/70</w:t>
      </w:r>
    </w:p>
    <w:p w14:paraId="23250FD5" w14:textId="15D31FD7" w:rsidR="00E63E5A" w:rsidRPr="00C5257F" w:rsidRDefault="00E63E5A" w:rsidP="00081F1E">
      <w:pPr>
        <w:spacing w:after="0" w:line="240" w:lineRule="auto"/>
        <w:rPr>
          <w:rFonts w:ascii="Times New Roman" w:eastAsia="Times New Roman" w:hAnsi="Times New Roman" w:cs="Times New Roman"/>
          <w:color w:val="000000" w:themeColor="text1"/>
        </w:rPr>
      </w:pPr>
    </w:p>
    <w:p w14:paraId="105BCA70" w14:textId="77777777" w:rsidR="00081F1E" w:rsidRPr="00C5257F" w:rsidRDefault="00081F1E" w:rsidP="00081F1E">
      <w:pPr>
        <w:spacing w:after="0" w:line="240" w:lineRule="auto"/>
        <w:jc w:val="center"/>
        <w:rPr>
          <w:rFonts w:ascii="Times New Roman" w:eastAsia="Times New Roman" w:hAnsi="Times New Roman" w:cs="Times New Roman"/>
          <w:b/>
          <w:sz w:val="24"/>
          <w:szCs w:val="24"/>
        </w:rPr>
      </w:pPr>
      <w:bookmarkStart w:id="37" w:name="_Hlk125026782"/>
      <w:r w:rsidRPr="00C5257F">
        <w:rPr>
          <w:rFonts w:ascii="Times New Roman" w:eastAsia="Times New Roman" w:hAnsi="Times New Roman" w:cs="Times New Roman"/>
          <w:b/>
          <w:sz w:val="24"/>
          <w:szCs w:val="24"/>
        </w:rPr>
        <w:t>Līgums (projekts)</w:t>
      </w:r>
    </w:p>
    <w:p w14:paraId="1AFA867F" w14:textId="447F28E6" w:rsidR="00700AD4" w:rsidRPr="00C5257F" w:rsidRDefault="00700AD4" w:rsidP="00081F1E">
      <w:pPr>
        <w:spacing w:after="0" w:line="240" w:lineRule="auto"/>
        <w:jc w:val="center"/>
        <w:rPr>
          <w:rFonts w:ascii="Times New Roman" w:eastAsia="Times New Roman" w:hAnsi="Times New Roman" w:cs="Times New Roman"/>
          <w:sz w:val="24"/>
          <w:szCs w:val="24"/>
        </w:rPr>
      </w:pPr>
      <w:r w:rsidRPr="00C5257F">
        <w:rPr>
          <w:rFonts w:ascii="Times New Roman" w:eastAsia="Times New Roman" w:hAnsi="Times New Roman" w:cs="Times New Roman"/>
          <w:b/>
          <w:sz w:val="24"/>
          <w:szCs w:val="24"/>
        </w:rPr>
        <w:t>Iepirkuma procedūras 1. – 9. daļā</w:t>
      </w:r>
    </w:p>
    <w:p w14:paraId="2C71D745" w14:textId="77777777" w:rsidR="00081F1E" w:rsidRPr="00C5257F" w:rsidRDefault="00081F1E" w:rsidP="00081F1E">
      <w:pPr>
        <w:spacing w:after="0" w:line="240" w:lineRule="auto"/>
        <w:rPr>
          <w:rFonts w:ascii="Times New Roman" w:eastAsia="Times New Roman" w:hAnsi="Times New Roman" w:cs="Times New Roman"/>
          <w:highlight w:val="yellow"/>
        </w:rPr>
      </w:pPr>
    </w:p>
    <w:p w14:paraId="265C4ED4" w14:textId="6412E0BE" w:rsidR="00081F1E" w:rsidRPr="00C5257F" w:rsidRDefault="00081F1E" w:rsidP="00081F1E">
      <w:pPr>
        <w:spacing w:after="0" w:line="240" w:lineRule="auto"/>
        <w:rPr>
          <w:rFonts w:ascii="Times New Roman" w:eastAsia="Times New Roman" w:hAnsi="Times New Roman" w:cs="Times New Roman"/>
        </w:rPr>
      </w:pPr>
      <w:r w:rsidRPr="00C5257F">
        <w:rPr>
          <w:rFonts w:ascii="Times New Roman" w:eastAsia="Times New Roman" w:hAnsi="Times New Roman" w:cs="Times New Roman"/>
        </w:rPr>
        <w:t>Rīgā</w:t>
      </w:r>
      <w:r w:rsidRPr="00C5257F">
        <w:rPr>
          <w:rFonts w:ascii="Times New Roman" w:eastAsia="Times New Roman" w:hAnsi="Times New Roman" w:cs="Times New Roman"/>
        </w:rPr>
        <w:tab/>
      </w:r>
      <w:r w:rsidRPr="00C5257F">
        <w:rPr>
          <w:rFonts w:ascii="Times New Roman" w:eastAsia="Times New Roman" w:hAnsi="Times New Roman" w:cs="Times New Roman"/>
        </w:rPr>
        <w:tab/>
      </w:r>
      <w:r w:rsidRPr="00C5257F">
        <w:rPr>
          <w:rFonts w:ascii="Times New Roman" w:eastAsia="Times New Roman" w:hAnsi="Times New Roman" w:cs="Times New Roman"/>
        </w:rPr>
        <w:tab/>
      </w:r>
      <w:r w:rsidRPr="00C5257F">
        <w:rPr>
          <w:rFonts w:ascii="Times New Roman" w:eastAsia="Times New Roman" w:hAnsi="Times New Roman" w:cs="Times New Roman"/>
        </w:rPr>
        <w:tab/>
      </w:r>
      <w:r w:rsidRPr="00C5257F">
        <w:rPr>
          <w:rFonts w:ascii="Times New Roman" w:eastAsia="Times New Roman" w:hAnsi="Times New Roman" w:cs="Times New Roman"/>
        </w:rPr>
        <w:tab/>
      </w:r>
      <w:r w:rsidRPr="00C5257F">
        <w:rPr>
          <w:rFonts w:ascii="Times New Roman" w:eastAsia="Times New Roman" w:hAnsi="Times New Roman" w:cs="Times New Roman"/>
        </w:rPr>
        <w:tab/>
      </w:r>
      <w:r w:rsidRPr="00C5257F">
        <w:rPr>
          <w:rFonts w:ascii="Times New Roman" w:eastAsia="Times New Roman" w:hAnsi="Times New Roman" w:cs="Times New Roman"/>
        </w:rPr>
        <w:tab/>
      </w:r>
      <w:r w:rsidRPr="00C5257F">
        <w:rPr>
          <w:rFonts w:ascii="Times New Roman" w:eastAsia="Times New Roman" w:hAnsi="Times New Roman" w:cs="Times New Roman"/>
        </w:rPr>
        <w:tab/>
      </w:r>
      <w:r w:rsidRPr="00C5257F">
        <w:rPr>
          <w:rFonts w:ascii="Times New Roman" w:eastAsia="Times New Roman" w:hAnsi="Times New Roman" w:cs="Times New Roman"/>
        </w:rPr>
        <w:tab/>
        <w:t xml:space="preserve"> 202</w:t>
      </w:r>
      <w:r w:rsidR="00700AD4" w:rsidRPr="00C5257F">
        <w:rPr>
          <w:rFonts w:ascii="Times New Roman" w:eastAsia="Times New Roman" w:hAnsi="Times New Roman" w:cs="Times New Roman"/>
        </w:rPr>
        <w:t>__</w:t>
      </w:r>
      <w:r w:rsidRPr="00C5257F">
        <w:rPr>
          <w:rFonts w:ascii="Times New Roman" w:eastAsia="Times New Roman" w:hAnsi="Times New Roman" w:cs="Times New Roman"/>
        </w:rPr>
        <w:t>.gada ______________</w:t>
      </w:r>
    </w:p>
    <w:p w14:paraId="3E48EFE9" w14:textId="77777777" w:rsidR="00081F1E" w:rsidRPr="00C5257F" w:rsidRDefault="00081F1E" w:rsidP="00081F1E">
      <w:pPr>
        <w:spacing w:after="0" w:line="240" w:lineRule="auto"/>
        <w:jc w:val="both"/>
        <w:rPr>
          <w:rFonts w:ascii="Times New Roman" w:eastAsia="Times New Roman" w:hAnsi="Times New Roman" w:cs="Times New Roman"/>
          <w:b/>
          <w:bCs/>
          <w:kern w:val="28"/>
        </w:rPr>
      </w:pPr>
    </w:p>
    <w:p w14:paraId="0F288FC5" w14:textId="77777777" w:rsidR="00081F1E" w:rsidRPr="00C5257F" w:rsidRDefault="00081F1E" w:rsidP="00081F1E">
      <w:pPr>
        <w:suppressAutoHyphens/>
        <w:spacing w:after="0" w:line="240" w:lineRule="auto"/>
        <w:jc w:val="both"/>
        <w:rPr>
          <w:rFonts w:ascii="Times New Roman" w:eastAsia="Times New Roman" w:hAnsi="Times New Roman" w:cs="Times New Roman"/>
          <w:sz w:val="24"/>
          <w:szCs w:val="24"/>
          <w:lang w:eastAsia="ar-SA"/>
        </w:rPr>
      </w:pPr>
      <w:r w:rsidRPr="00C5257F">
        <w:rPr>
          <w:rFonts w:ascii="Times New Roman" w:eastAsia="Times New Roman" w:hAnsi="Times New Roman" w:cs="Times New Roman"/>
          <w:b/>
          <w:sz w:val="24"/>
          <w:szCs w:val="24"/>
          <w:lang w:eastAsia="ar-SA"/>
        </w:rPr>
        <w:t>Rīgas pašvaldības sabiedrība ar ierobežotu atbildību „Rīgas satiksme”</w:t>
      </w:r>
      <w:r w:rsidRPr="00C5257F">
        <w:rPr>
          <w:rFonts w:ascii="Times New Roman" w:eastAsia="Times New Roman" w:hAnsi="Times New Roman" w:cs="Times New Roman"/>
          <w:sz w:val="24"/>
          <w:szCs w:val="24"/>
          <w:lang w:eastAsia="ar-SA"/>
        </w:rPr>
        <w:t xml:space="preserve">, vien. reģ. Nr. 40003619950, turpmāk – PASŪTĪTĀJS, tās __________________________ personā, kura rīkojas saskaņā ar valdes lēmumu, no vienas puses, </w:t>
      </w:r>
    </w:p>
    <w:p w14:paraId="22202F0B" w14:textId="77777777" w:rsidR="00081F1E" w:rsidRPr="00C5257F" w:rsidRDefault="00081F1E" w:rsidP="00081F1E">
      <w:pPr>
        <w:suppressAutoHyphens/>
        <w:spacing w:after="0" w:line="240" w:lineRule="auto"/>
        <w:jc w:val="both"/>
        <w:rPr>
          <w:rFonts w:ascii="Times New Roman" w:eastAsia="Times New Roman" w:hAnsi="Times New Roman" w:cs="Times New Roman"/>
          <w:sz w:val="24"/>
          <w:szCs w:val="24"/>
          <w:lang w:eastAsia="ar-SA"/>
        </w:rPr>
      </w:pPr>
      <w:r w:rsidRPr="00C5257F">
        <w:rPr>
          <w:rFonts w:ascii="Times New Roman" w:eastAsia="Times New Roman" w:hAnsi="Times New Roman" w:cs="Times New Roman"/>
          <w:sz w:val="24"/>
          <w:szCs w:val="24"/>
          <w:lang w:eastAsia="ar-SA"/>
        </w:rPr>
        <w:t xml:space="preserve">un </w:t>
      </w:r>
    </w:p>
    <w:p w14:paraId="47B96E7F" w14:textId="1CE54516" w:rsidR="00081F1E" w:rsidRPr="00C5257F" w:rsidRDefault="00081F1E" w:rsidP="00081F1E">
      <w:pPr>
        <w:suppressAutoHyphens/>
        <w:spacing w:after="0" w:line="240" w:lineRule="auto"/>
        <w:jc w:val="both"/>
        <w:rPr>
          <w:rFonts w:ascii="Times New Roman" w:eastAsia="Times New Roman" w:hAnsi="Times New Roman" w:cs="Times New Roman"/>
          <w:sz w:val="24"/>
          <w:szCs w:val="24"/>
          <w:lang w:eastAsia="ar-SA"/>
        </w:rPr>
      </w:pPr>
      <w:r w:rsidRPr="00C5257F">
        <w:rPr>
          <w:rFonts w:ascii="Times New Roman" w:eastAsia="Times New Roman" w:hAnsi="Times New Roman" w:cs="Times New Roman"/>
          <w:b/>
          <w:sz w:val="24"/>
          <w:szCs w:val="24"/>
          <w:lang w:eastAsia="ar-SA"/>
        </w:rPr>
        <w:t xml:space="preserve">sabiedrība ar ierobežotu atbildību “_______________________”, </w:t>
      </w:r>
      <w:r w:rsidRPr="00C5257F">
        <w:rPr>
          <w:rFonts w:ascii="Times New Roman" w:eastAsia="Times New Roman" w:hAnsi="Times New Roman" w:cs="Times New Roman"/>
          <w:sz w:val="24"/>
          <w:szCs w:val="24"/>
          <w:lang w:eastAsia="ar-SA"/>
        </w:rPr>
        <w:t>vien. reģ. Nr. ________________, tās valdes locekļa ______________ personā, kurš rīkojas saskaņā ar statūtiem, turpmāk – PIEGĀDĀTĀJS, no otras puses, katrs atsevišķi un abi kopā, turpmāk – LĪDZĒJS/ LĪDZĒJI,</w:t>
      </w:r>
      <w:r w:rsidRPr="00C5257F">
        <w:rPr>
          <w:rFonts w:ascii="Times New Roman" w:eastAsia="Times New Roman" w:hAnsi="Times New Roman" w:cs="Times New Roman"/>
          <w:sz w:val="24"/>
          <w:szCs w:val="24"/>
        </w:rPr>
        <w:t xml:space="preserve"> </w:t>
      </w:r>
      <w:r w:rsidRPr="00C5257F">
        <w:rPr>
          <w:rFonts w:ascii="Times New Roman" w:eastAsia="Times New Roman" w:hAnsi="Times New Roman" w:cs="Times New Roman"/>
          <w:sz w:val="24"/>
          <w:szCs w:val="24"/>
          <w:lang w:eastAsia="ar-SA"/>
        </w:rPr>
        <w:t>pamatojoties uz PASŪTĪTĀJA rīkotā atklātā konkursa “</w:t>
      </w:r>
      <w:r w:rsidR="00700AD4" w:rsidRPr="00C5257F">
        <w:rPr>
          <w:rFonts w:ascii="Times New Roman" w:eastAsia="Times New Roman" w:hAnsi="Times New Roman" w:cs="Times New Roman"/>
          <w:sz w:val="24"/>
          <w:szCs w:val="24"/>
          <w:lang w:eastAsia="ar-SA"/>
        </w:rPr>
        <w:t xml:space="preserve">M1, N1 kategorijas transportlīdzekļu un specializēto N1 kategorijas transportlīdzekļu piegāde </w:t>
      </w:r>
      <w:r w:rsidR="009D4FC6">
        <w:rPr>
          <w:rFonts w:ascii="Times New Roman" w:eastAsia="Times New Roman" w:hAnsi="Times New Roman" w:cs="Times New Roman"/>
          <w:sz w:val="24"/>
          <w:szCs w:val="24"/>
          <w:lang w:eastAsia="ar-SA"/>
        </w:rPr>
        <w:t xml:space="preserve">un </w:t>
      </w:r>
      <w:r w:rsidR="00700AD4" w:rsidRPr="00C5257F">
        <w:rPr>
          <w:rFonts w:ascii="Times New Roman" w:eastAsia="Times New Roman" w:hAnsi="Times New Roman" w:cs="Times New Roman"/>
          <w:sz w:val="24"/>
          <w:szCs w:val="24"/>
          <w:lang w:eastAsia="ar-SA"/>
        </w:rPr>
        <w:t>tehniskā apkope</w:t>
      </w:r>
      <w:r w:rsidRPr="00C5257F">
        <w:rPr>
          <w:rFonts w:ascii="Times New Roman" w:eastAsia="Times New Roman" w:hAnsi="Times New Roman" w:cs="Times New Roman"/>
          <w:sz w:val="24"/>
          <w:szCs w:val="24"/>
        </w:rPr>
        <w:t>”</w:t>
      </w:r>
      <w:r w:rsidRPr="00C5257F">
        <w:rPr>
          <w:rFonts w:ascii="Times New Roman" w:eastAsia="Times New Roman" w:hAnsi="Times New Roman" w:cs="Times New Roman"/>
          <w:sz w:val="24"/>
          <w:szCs w:val="24"/>
          <w:lang w:eastAsia="ar-SA"/>
        </w:rPr>
        <w:t xml:space="preserve"> (identifikācijas Nr. RS/202</w:t>
      </w:r>
      <w:r w:rsidR="00700AD4" w:rsidRPr="00C5257F">
        <w:rPr>
          <w:rFonts w:ascii="Times New Roman" w:eastAsia="Times New Roman" w:hAnsi="Times New Roman" w:cs="Times New Roman"/>
          <w:sz w:val="24"/>
          <w:szCs w:val="24"/>
          <w:lang w:eastAsia="ar-SA"/>
        </w:rPr>
        <w:t>4</w:t>
      </w:r>
      <w:r w:rsidR="0048218E">
        <w:rPr>
          <w:rFonts w:ascii="Times New Roman" w:eastAsia="Times New Roman" w:hAnsi="Times New Roman" w:cs="Times New Roman"/>
          <w:sz w:val="24"/>
          <w:szCs w:val="24"/>
          <w:lang w:eastAsia="ar-SA"/>
        </w:rPr>
        <w:t>/70</w:t>
      </w:r>
      <w:r w:rsidRPr="00C5257F">
        <w:rPr>
          <w:rFonts w:ascii="Times New Roman" w:eastAsia="Times New Roman" w:hAnsi="Times New Roman" w:cs="Times New Roman"/>
          <w:sz w:val="24"/>
          <w:szCs w:val="24"/>
          <w:lang w:eastAsia="ar-SA"/>
        </w:rPr>
        <w:t>) (turpmāk – konkurss) rezultātiem iepirkuma priekšmeta __.daļā, noslēdz šādu līgumu, turpmāk – Līgums.</w:t>
      </w:r>
    </w:p>
    <w:p w14:paraId="2FD0CC23" w14:textId="77777777" w:rsidR="00081F1E" w:rsidRPr="00C5257F" w:rsidRDefault="00081F1E" w:rsidP="00081F1E">
      <w:pPr>
        <w:widowControl w:val="0"/>
        <w:spacing w:after="0" w:line="274" w:lineRule="exact"/>
        <w:jc w:val="both"/>
        <w:rPr>
          <w:rFonts w:ascii="Times New Roman" w:hAnsi="Times New Roman" w:cs="Times New Roman"/>
          <w:i/>
          <w:iCs/>
          <w:sz w:val="24"/>
          <w:szCs w:val="24"/>
        </w:rPr>
      </w:pPr>
      <w:r w:rsidRPr="00C5257F">
        <w:rPr>
          <w:rFonts w:ascii="Times New Roman" w:hAnsi="Times New Roman" w:cs="Times New Roman"/>
          <w:i/>
          <w:iCs/>
          <w:sz w:val="24"/>
          <w:szCs w:val="24"/>
        </w:rPr>
        <w:t>PIEGĀDĀTĀJS uzņemas izpildīt Līgumā noteiktās PIEGĀDĀTĀJA un FINANSĒTĀJA saistības un tam ir Līgumā noteiktās PIEGĀDĀTĀJA un FINANSĒTĀJA tiesības, izņemot, ja PIEGĀDĀTĀJS ir personu apvienība vai arī PIEGĀDĀTĀJS konkursa nolikumā noteiktajā kārtībā ir pieaicinājis trešo personu – finansētāju (turpmāk – FINANSĒTĀJS), tad vieglo transportlīdzekļu (turpmāk – automašīna) piegādātājs uzņemas izpildīt Līgumā noteiktās PIEGĀDĀTĀJA saistības un tam ir PIEGĀDĀTĀJA tiesības, savukārt finansējuma nodrošinātājs uzņemas izpildīt Līgumā noteiktās FINANSĒTĀJA saistības un tam ir FINANSĒTĀJA tiesības.</w:t>
      </w:r>
    </w:p>
    <w:p w14:paraId="783437EC" w14:textId="77777777" w:rsidR="00081F1E" w:rsidRPr="00C5257F" w:rsidRDefault="00081F1E" w:rsidP="00081F1E">
      <w:pPr>
        <w:widowControl w:val="0"/>
        <w:spacing w:after="0" w:line="274" w:lineRule="exact"/>
        <w:jc w:val="both"/>
        <w:rPr>
          <w:rFonts w:ascii="Times New Roman" w:hAnsi="Times New Roman" w:cs="Times New Roman"/>
          <w:i/>
          <w:iCs/>
          <w:sz w:val="24"/>
          <w:szCs w:val="24"/>
        </w:rPr>
      </w:pPr>
    </w:p>
    <w:p w14:paraId="06525771" w14:textId="77777777" w:rsidR="00081F1E" w:rsidRPr="00C5257F" w:rsidRDefault="00081F1E" w:rsidP="00081F1E">
      <w:pPr>
        <w:widowControl w:val="0"/>
        <w:numPr>
          <w:ilvl w:val="0"/>
          <w:numId w:val="35"/>
        </w:numPr>
        <w:tabs>
          <w:tab w:val="left" w:pos="3805"/>
        </w:tabs>
        <w:spacing w:after="236" w:line="244" w:lineRule="exact"/>
        <w:ind w:left="3480"/>
        <w:rPr>
          <w:rFonts w:ascii="Times New Roman" w:hAnsi="Times New Roman" w:cs="Times New Roman"/>
          <w:b/>
          <w:bCs/>
          <w:sz w:val="24"/>
          <w:szCs w:val="24"/>
        </w:rPr>
      </w:pPr>
      <w:r w:rsidRPr="00C5257F">
        <w:rPr>
          <w:rFonts w:ascii="Times New Roman" w:hAnsi="Times New Roman" w:cs="Times New Roman"/>
          <w:b/>
          <w:bCs/>
          <w:sz w:val="24"/>
          <w:szCs w:val="24"/>
        </w:rPr>
        <w:t>LĪGUMA PRIEKŠMETS</w:t>
      </w:r>
    </w:p>
    <w:p w14:paraId="1FF14386" w14:textId="77777777" w:rsidR="00081F1E" w:rsidRPr="00C5257F" w:rsidRDefault="00081F1E" w:rsidP="00081F1E">
      <w:pPr>
        <w:widowControl w:val="0"/>
        <w:numPr>
          <w:ilvl w:val="1"/>
          <w:numId w:val="35"/>
        </w:numPr>
        <w:tabs>
          <w:tab w:val="left" w:pos="508"/>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PIEGĀDĀTĀJS pārdod un piegādā ar atpakaļpirkuma saistību attiecīgās daļās Tehniskajā specifikācijā - Tehniskajā piedāvājumā (2. pielikums) norādītās automašīnas, bet FINANSĒTĀJS pērk šīs automašīnas un nodod tās nomā PASŪTĪTĀJAM uz 5 (pieciem) gadiem saskaņā ar Līguma nosacījumiem.</w:t>
      </w:r>
    </w:p>
    <w:p w14:paraId="05B82B5F" w14:textId="77777777" w:rsidR="00081F1E" w:rsidRPr="00C5257F" w:rsidRDefault="00081F1E" w:rsidP="00081F1E">
      <w:pPr>
        <w:widowControl w:val="0"/>
        <w:numPr>
          <w:ilvl w:val="1"/>
          <w:numId w:val="35"/>
        </w:numPr>
        <w:tabs>
          <w:tab w:val="left" w:pos="508"/>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 xml:space="preserve">Piegādātajām automašīnām jāatbilst konkursa attiecīgās daļas Tehniskās specifikācijas - Tehniskā piedāvājuma prasībām. </w:t>
      </w:r>
    </w:p>
    <w:p w14:paraId="05649E20" w14:textId="63E6EAD0" w:rsidR="00081F1E" w:rsidRPr="00C5257F" w:rsidRDefault="00081F1E" w:rsidP="00081F1E">
      <w:pPr>
        <w:widowControl w:val="0"/>
        <w:numPr>
          <w:ilvl w:val="1"/>
          <w:numId w:val="35"/>
        </w:numPr>
        <w:tabs>
          <w:tab w:val="left" w:pos="508"/>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PIEGĀDĀTĀJS nodrošina automašīnu garantijas remontus, tehniskās apkopes</w:t>
      </w:r>
      <w:r w:rsidR="0079536C">
        <w:rPr>
          <w:rFonts w:ascii="Times New Roman" w:hAnsi="Times New Roman" w:cs="Times New Roman"/>
          <w:sz w:val="24"/>
          <w:szCs w:val="24"/>
        </w:rPr>
        <w:t xml:space="preserve">, </w:t>
      </w:r>
      <w:r w:rsidRPr="00C5257F">
        <w:rPr>
          <w:rFonts w:ascii="Times New Roman" w:hAnsi="Times New Roman" w:cs="Times New Roman"/>
          <w:sz w:val="24"/>
          <w:szCs w:val="24"/>
        </w:rPr>
        <w:t>remontdarbus, kas ir saistīti ar dilstošo detaļu nomaiņu</w:t>
      </w:r>
      <w:r w:rsidR="0079536C">
        <w:rPr>
          <w:rFonts w:ascii="Times New Roman" w:hAnsi="Times New Roman" w:cs="Times New Roman"/>
          <w:sz w:val="24"/>
          <w:szCs w:val="24"/>
        </w:rPr>
        <w:t xml:space="preserve"> un citus neparedzētos remontdarbus</w:t>
      </w:r>
      <w:r w:rsidRPr="00C5257F">
        <w:rPr>
          <w:rFonts w:ascii="Times New Roman" w:hAnsi="Times New Roman" w:cs="Times New Roman"/>
          <w:sz w:val="24"/>
          <w:szCs w:val="24"/>
        </w:rPr>
        <w:t>.</w:t>
      </w:r>
    </w:p>
    <w:p w14:paraId="0012F776" w14:textId="77777777" w:rsidR="00081F1E" w:rsidRPr="00C5257F" w:rsidRDefault="00081F1E" w:rsidP="00081F1E">
      <w:pPr>
        <w:widowControl w:val="0"/>
        <w:numPr>
          <w:ilvl w:val="1"/>
          <w:numId w:val="35"/>
        </w:numPr>
        <w:tabs>
          <w:tab w:val="left" w:pos="508"/>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Automašīnu tehniskā apkope un remontdarbi PIEGĀDĀTĀJAM jānodrošina visā nomas 5 gadu periodā.</w:t>
      </w:r>
    </w:p>
    <w:p w14:paraId="72AC286E" w14:textId="77777777" w:rsidR="00081F1E" w:rsidRPr="00C5257F" w:rsidRDefault="00081F1E" w:rsidP="00081F1E">
      <w:pPr>
        <w:widowControl w:val="0"/>
        <w:tabs>
          <w:tab w:val="left" w:pos="508"/>
        </w:tabs>
        <w:spacing w:after="0" w:line="274" w:lineRule="exact"/>
        <w:ind w:left="460"/>
        <w:jc w:val="both"/>
        <w:rPr>
          <w:rFonts w:ascii="Times New Roman" w:hAnsi="Times New Roman" w:cs="Times New Roman"/>
          <w:sz w:val="24"/>
          <w:szCs w:val="24"/>
        </w:rPr>
      </w:pPr>
    </w:p>
    <w:p w14:paraId="5197F780" w14:textId="77777777" w:rsidR="00081F1E" w:rsidRPr="00C5257F" w:rsidRDefault="00081F1E" w:rsidP="00081F1E">
      <w:pPr>
        <w:widowControl w:val="0"/>
        <w:numPr>
          <w:ilvl w:val="0"/>
          <w:numId w:val="35"/>
        </w:numPr>
        <w:tabs>
          <w:tab w:val="left" w:pos="2665"/>
        </w:tabs>
        <w:spacing w:after="236" w:line="244" w:lineRule="exact"/>
        <w:ind w:left="2340"/>
        <w:rPr>
          <w:rFonts w:ascii="Times New Roman" w:hAnsi="Times New Roman" w:cs="Times New Roman"/>
          <w:b/>
          <w:bCs/>
          <w:sz w:val="24"/>
          <w:szCs w:val="24"/>
        </w:rPr>
      </w:pPr>
      <w:r w:rsidRPr="00C5257F">
        <w:rPr>
          <w:rFonts w:ascii="Times New Roman" w:hAnsi="Times New Roman" w:cs="Times New Roman"/>
          <w:b/>
          <w:bCs/>
          <w:sz w:val="24"/>
          <w:szCs w:val="24"/>
        </w:rPr>
        <w:t>MAKSĀJUMI UN NORĒĶINU KĀRTĪBA</w:t>
      </w:r>
    </w:p>
    <w:p w14:paraId="4DFED492" w14:textId="77777777" w:rsidR="00081F1E" w:rsidRPr="00C5257F" w:rsidRDefault="00081F1E" w:rsidP="00081F1E">
      <w:pPr>
        <w:widowControl w:val="0"/>
        <w:numPr>
          <w:ilvl w:val="1"/>
          <w:numId w:val="35"/>
        </w:numPr>
        <w:tabs>
          <w:tab w:val="left" w:pos="508"/>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Automašīnas cena tiek noteikta Finanšu piedāvājumā (3. pielikums), kuru Līguma izpildes laikā LĪDZĒJI nedrīkst mainīt.</w:t>
      </w:r>
    </w:p>
    <w:p w14:paraId="442DD488" w14:textId="77777777" w:rsidR="00081F1E" w:rsidRPr="00C5257F" w:rsidRDefault="00081F1E" w:rsidP="00081F1E">
      <w:pPr>
        <w:widowControl w:val="0"/>
        <w:numPr>
          <w:ilvl w:val="1"/>
          <w:numId w:val="35"/>
        </w:numPr>
        <w:tabs>
          <w:tab w:val="left" w:pos="508"/>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Automašīnas cenā ietilpst automašīnas cenas, kas norādītas Finanšu piedāvājumā, ietver transportēšanas izmaksas līdz automašīnu piegādes vietai, reģistrācijas izmaksas VAS “Ceļu satiksmes drošības direkcija”, transportlīdzekļa ikgadējo nodevu pirms automašīnas reģistrācijas, pirmspārdošanas sagatavošanas izmaksas, visa uzstādītā aprīkojuma cenu un tā uzstādīšanas izmaksas, lai nodrošinātu automašīnas pilnīgu gatavību lietošanai.</w:t>
      </w:r>
    </w:p>
    <w:p w14:paraId="2D3F4A09" w14:textId="4CED9563" w:rsidR="00081F1E" w:rsidRPr="00C5257F" w:rsidRDefault="00081F1E" w:rsidP="00081F1E">
      <w:pPr>
        <w:widowControl w:val="0"/>
        <w:numPr>
          <w:ilvl w:val="1"/>
          <w:numId w:val="35"/>
        </w:numPr>
        <w:tabs>
          <w:tab w:val="left" w:pos="509"/>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lastRenderedPageBreak/>
        <w:t>Par piegādāto automašīnu</w:t>
      </w:r>
      <w:r w:rsidR="00D475F0" w:rsidRPr="00C5257F">
        <w:rPr>
          <w:rFonts w:ascii="Times New Roman" w:hAnsi="Times New Roman" w:cs="Times New Roman"/>
          <w:sz w:val="24"/>
          <w:szCs w:val="24"/>
        </w:rPr>
        <w:t xml:space="preserve"> PASŪTĪTĀJS samaksā 10 % apmērā no automašīnas </w:t>
      </w:r>
      <w:r w:rsidR="00094153" w:rsidRPr="00C5257F">
        <w:rPr>
          <w:rFonts w:ascii="Times New Roman" w:hAnsi="Times New Roman" w:cs="Times New Roman"/>
          <w:sz w:val="24"/>
          <w:szCs w:val="24"/>
        </w:rPr>
        <w:t>sākuma cenas</w:t>
      </w:r>
      <w:r w:rsidR="00D475F0" w:rsidRPr="00C5257F">
        <w:rPr>
          <w:rFonts w:ascii="Times New Roman" w:hAnsi="Times New Roman" w:cs="Times New Roman"/>
          <w:sz w:val="24"/>
          <w:szCs w:val="24"/>
        </w:rPr>
        <w:t xml:space="preserve"> PIEGĀDĀTĀJAM un </w:t>
      </w:r>
      <w:r w:rsidR="00094153" w:rsidRPr="00C5257F">
        <w:rPr>
          <w:rFonts w:ascii="Times New Roman" w:hAnsi="Times New Roman" w:cs="Times New Roman"/>
          <w:sz w:val="24"/>
          <w:szCs w:val="24"/>
        </w:rPr>
        <w:t xml:space="preserve">par </w:t>
      </w:r>
      <w:r w:rsidR="00D475F0" w:rsidRPr="00C5257F">
        <w:rPr>
          <w:rFonts w:ascii="Times New Roman" w:hAnsi="Times New Roman" w:cs="Times New Roman"/>
          <w:sz w:val="24"/>
          <w:szCs w:val="24"/>
        </w:rPr>
        <w:t>atlikušo automašīnas cen</w:t>
      </w:r>
      <w:r w:rsidR="00094153" w:rsidRPr="00C5257F">
        <w:rPr>
          <w:rFonts w:ascii="Times New Roman" w:hAnsi="Times New Roman" w:cs="Times New Roman"/>
          <w:sz w:val="24"/>
          <w:szCs w:val="24"/>
        </w:rPr>
        <w:t>u</w:t>
      </w:r>
      <w:r w:rsidR="00D475F0" w:rsidRPr="00C5257F">
        <w:rPr>
          <w:rFonts w:ascii="Times New Roman" w:hAnsi="Times New Roman" w:cs="Times New Roman"/>
          <w:sz w:val="24"/>
          <w:szCs w:val="24"/>
        </w:rPr>
        <w:t xml:space="preserve"> </w:t>
      </w:r>
      <w:r w:rsidRPr="00C5257F">
        <w:rPr>
          <w:rFonts w:ascii="Times New Roman" w:hAnsi="Times New Roman" w:cs="Times New Roman"/>
          <w:sz w:val="24"/>
          <w:szCs w:val="24"/>
        </w:rPr>
        <w:t>FINANSĒTĀJS norēķināsies saskaņā ar Līguma nosacījumiem.</w:t>
      </w:r>
    </w:p>
    <w:p w14:paraId="700812EF" w14:textId="77777777" w:rsidR="00081F1E" w:rsidRPr="00C5257F" w:rsidRDefault="00081F1E" w:rsidP="00081F1E">
      <w:pPr>
        <w:widowControl w:val="0"/>
        <w:numPr>
          <w:ilvl w:val="1"/>
          <w:numId w:val="35"/>
        </w:numPr>
        <w:tabs>
          <w:tab w:val="left" w:pos="509"/>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PASŪTĪTĀJAM 5 (piecu) gadu laikā (nomas periods) no automašīnas piegādes brīža jāveic ikmēneša maksājumi (nomas maksa) FINANSĒTĀJAM saskaņā ar Finanšu piedāvājuma un Līguma nosacījumiem.</w:t>
      </w:r>
    </w:p>
    <w:p w14:paraId="00CB4899" w14:textId="77777777" w:rsidR="00081F1E" w:rsidRPr="00C5257F" w:rsidRDefault="00081F1E" w:rsidP="00081F1E">
      <w:pPr>
        <w:widowControl w:val="0"/>
        <w:numPr>
          <w:ilvl w:val="1"/>
          <w:numId w:val="35"/>
        </w:numPr>
        <w:tabs>
          <w:tab w:val="left" w:pos="509"/>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Ikmēneša maksājumi (nomas maksa) sastāv no:</w:t>
      </w:r>
    </w:p>
    <w:p w14:paraId="11ACCD1B" w14:textId="6A6CD05C" w:rsidR="00081F1E" w:rsidRPr="00C5257F" w:rsidRDefault="00081F1E" w:rsidP="00081F1E">
      <w:pPr>
        <w:widowControl w:val="0"/>
        <w:numPr>
          <w:ilvl w:val="2"/>
          <w:numId w:val="35"/>
        </w:numPr>
        <w:tabs>
          <w:tab w:val="left" w:pos="794"/>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 xml:space="preserve">daļas no automašīnas gala cenas. Pievienotās vērtības nodokļa (turpmāk – PVN) likme tiek piemērota saskaņā ar spēkā </w:t>
      </w:r>
      <w:r w:rsidR="009870CF" w:rsidRPr="00C5257F">
        <w:rPr>
          <w:rFonts w:ascii="Times New Roman" w:hAnsi="Times New Roman" w:cs="Times New Roman"/>
          <w:sz w:val="24"/>
          <w:szCs w:val="24"/>
        </w:rPr>
        <w:t>esoš</w:t>
      </w:r>
      <w:r w:rsidR="009870CF">
        <w:rPr>
          <w:rFonts w:ascii="Times New Roman" w:hAnsi="Times New Roman" w:cs="Times New Roman"/>
          <w:sz w:val="24"/>
          <w:szCs w:val="24"/>
        </w:rPr>
        <w:t xml:space="preserve">ajiem normatīvajiem aktiem </w:t>
      </w:r>
      <w:r w:rsidR="009870CF" w:rsidRPr="00C5257F">
        <w:rPr>
          <w:rFonts w:ascii="Times New Roman" w:hAnsi="Times New Roman" w:cs="Times New Roman"/>
          <w:sz w:val="24"/>
          <w:szCs w:val="24"/>
        </w:rPr>
        <w:t xml:space="preserve"> </w:t>
      </w:r>
      <w:r w:rsidRPr="00C5257F">
        <w:rPr>
          <w:rFonts w:ascii="Times New Roman" w:hAnsi="Times New Roman" w:cs="Times New Roman"/>
          <w:sz w:val="24"/>
          <w:szCs w:val="24"/>
        </w:rPr>
        <w:t>.</w:t>
      </w:r>
    </w:p>
    <w:p w14:paraId="2D454F24" w14:textId="77777777" w:rsidR="00081F1E" w:rsidRPr="00C5257F" w:rsidRDefault="00081F1E" w:rsidP="00081F1E">
      <w:pPr>
        <w:widowControl w:val="0"/>
        <w:numPr>
          <w:ilvl w:val="2"/>
          <w:numId w:val="35"/>
        </w:numPr>
        <w:tabs>
          <w:tab w:val="left" w:pos="794"/>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maksas par kapitāla lietošanu, kas sastāv no:</w:t>
      </w:r>
    </w:p>
    <w:p w14:paraId="56F9DE3F" w14:textId="77777777" w:rsidR="00081F1E" w:rsidRPr="00C5257F" w:rsidRDefault="00081F1E" w:rsidP="00081F1E">
      <w:pPr>
        <w:widowControl w:val="0"/>
        <w:numPr>
          <w:ilvl w:val="3"/>
          <w:numId w:val="35"/>
        </w:numPr>
        <w:tabs>
          <w:tab w:val="left" w:pos="862"/>
        </w:tabs>
        <w:spacing w:after="0" w:line="274" w:lineRule="exact"/>
        <w:ind w:left="880" w:hanging="880"/>
        <w:jc w:val="both"/>
        <w:rPr>
          <w:rFonts w:ascii="Times New Roman" w:hAnsi="Times New Roman" w:cs="Times New Roman"/>
          <w:sz w:val="24"/>
          <w:szCs w:val="24"/>
        </w:rPr>
      </w:pPr>
      <w:r w:rsidRPr="00C5257F">
        <w:rPr>
          <w:rFonts w:ascii="Times New Roman" w:hAnsi="Times New Roman" w:cs="Times New Roman"/>
          <w:sz w:val="24"/>
          <w:szCs w:val="24"/>
        </w:rPr>
        <w:t>nemainīgās daļas, kuras likme ir noteikta Finanšu piedāvājumā, un kuru Līguma darbības laikā FINANSĒTĀJAM nav tiesības palielināt, bet PASŪTĪTĀJAM ir tiesības pieprasīt to pārskatīt un samazināt;</w:t>
      </w:r>
    </w:p>
    <w:p w14:paraId="4AD007FE" w14:textId="4A523359" w:rsidR="00081F1E" w:rsidRPr="00C5257F" w:rsidRDefault="00081F1E" w:rsidP="00081F1E">
      <w:pPr>
        <w:widowControl w:val="0"/>
        <w:numPr>
          <w:ilvl w:val="3"/>
          <w:numId w:val="35"/>
        </w:numPr>
        <w:tabs>
          <w:tab w:val="left" w:pos="862"/>
        </w:tabs>
        <w:spacing w:after="0" w:line="274" w:lineRule="exact"/>
        <w:ind w:left="880" w:hanging="880"/>
        <w:jc w:val="both"/>
        <w:rPr>
          <w:rFonts w:ascii="Times New Roman" w:hAnsi="Times New Roman" w:cs="Times New Roman"/>
          <w:sz w:val="24"/>
          <w:szCs w:val="24"/>
        </w:rPr>
      </w:pPr>
      <w:r w:rsidRPr="00C5257F">
        <w:rPr>
          <w:rFonts w:ascii="Times New Roman" w:hAnsi="Times New Roman" w:cs="Times New Roman"/>
          <w:sz w:val="24"/>
          <w:szCs w:val="24"/>
        </w:rPr>
        <w:t xml:space="preserve">mainīgās daļas, kura tiek noteikta </w:t>
      </w:r>
      <w:r w:rsidR="00D359A5" w:rsidRPr="00C5257F">
        <w:rPr>
          <w:rFonts w:ascii="Times New Roman" w:hAnsi="Times New Roman" w:cs="Times New Roman"/>
          <w:sz w:val="24"/>
          <w:szCs w:val="24"/>
        </w:rPr>
        <w:t>ik pēc 3 mēnešiem</w:t>
      </w:r>
      <w:r w:rsidRPr="00C5257F">
        <w:rPr>
          <w:rFonts w:ascii="Times New Roman" w:hAnsi="Times New Roman" w:cs="Times New Roman"/>
          <w:sz w:val="24"/>
          <w:szCs w:val="24"/>
        </w:rPr>
        <w:t xml:space="preserve"> - saskaņā ar 3 mēnešu EURIBOR likmi. Datums, kurā tiek mainīta procentu likmes mainīgā daļa, tiek norādīts rēķinā. Par mainīgās daļas likmes izmaiņām FINANSĒTĀJS nosūta paziņojumu PASŪTĪTĀJAM kopā ar kārtējo rēķinu.</w:t>
      </w:r>
    </w:p>
    <w:p w14:paraId="14FDE008" w14:textId="13D71991" w:rsidR="00081F1E" w:rsidRPr="00C5257F" w:rsidRDefault="00081F1E" w:rsidP="002813F8">
      <w:pPr>
        <w:widowControl w:val="0"/>
        <w:tabs>
          <w:tab w:val="left" w:pos="509"/>
        </w:tabs>
        <w:spacing w:after="0" w:line="274" w:lineRule="exact"/>
        <w:jc w:val="both"/>
        <w:rPr>
          <w:rFonts w:ascii="Times New Roman" w:hAnsi="Times New Roman" w:cs="Times New Roman"/>
          <w:sz w:val="24"/>
          <w:szCs w:val="24"/>
        </w:rPr>
      </w:pPr>
      <w:r w:rsidRPr="00C5257F">
        <w:rPr>
          <w:rFonts w:ascii="Times New Roman" w:hAnsi="Times New Roman" w:cs="Times New Roman"/>
          <w:sz w:val="24"/>
          <w:szCs w:val="24"/>
        </w:rPr>
        <w:t>Kopējā maksa par automašīnas lietošanu (nomas maksa) sastāv no automašīnas gala cenas un</w:t>
      </w:r>
      <w:r w:rsidR="002813F8" w:rsidRPr="00C5257F">
        <w:rPr>
          <w:rFonts w:ascii="Times New Roman" w:hAnsi="Times New Roman" w:cs="Times New Roman"/>
          <w:sz w:val="24"/>
          <w:szCs w:val="24"/>
        </w:rPr>
        <w:t xml:space="preserve"> </w:t>
      </w:r>
      <w:r w:rsidRPr="00C5257F">
        <w:rPr>
          <w:rFonts w:ascii="Times New Roman" w:hAnsi="Times New Roman" w:cs="Times New Roman"/>
          <w:sz w:val="24"/>
          <w:szCs w:val="24"/>
        </w:rPr>
        <w:t>maksas</w:t>
      </w:r>
      <w:r w:rsidR="002813F8" w:rsidRPr="00C5257F">
        <w:rPr>
          <w:rFonts w:ascii="Times New Roman" w:hAnsi="Times New Roman" w:cs="Times New Roman"/>
          <w:sz w:val="24"/>
          <w:szCs w:val="24"/>
        </w:rPr>
        <w:t xml:space="preserve"> </w:t>
      </w:r>
      <w:r w:rsidRPr="00C5257F">
        <w:rPr>
          <w:rFonts w:ascii="Times New Roman" w:hAnsi="Times New Roman" w:cs="Times New Roman"/>
          <w:sz w:val="24"/>
          <w:szCs w:val="24"/>
        </w:rPr>
        <w:t>par kapitāla lietošanu visā automašīnas lietošanas periodā.</w:t>
      </w:r>
    </w:p>
    <w:p w14:paraId="6A88513F" w14:textId="6320BED3" w:rsidR="00081F1E" w:rsidRPr="00C5257F" w:rsidRDefault="00081F1E" w:rsidP="00081F1E">
      <w:pPr>
        <w:widowControl w:val="0"/>
        <w:numPr>
          <w:ilvl w:val="1"/>
          <w:numId w:val="35"/>
        </w:numPr>
        <w:tabs>
          <w:tab w:val="left" w:pos="509"/>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PASŪTĪTĀJS šajā līgumā noteiktos maksājumus</w:t>
      </w:r>
      <w:r w:rsidR="00D359A5" w:rsidRPr="00C5257F">
        <w:rPr>
          <w:rFonts w:ascii="Times New Roman" w:hAnsi="Times New Roman" w:cs="Times New Roman"/>
          <w:sz w:val="24"/>
          <w:szCs w:val="24"/>
        </w:rPr>
        <w:t xml:space="preserve"> par automašīnu</w:t>
      </w:r>
      <w:r w:rsidRPr="00C5257F">
        <w:rPr>
          <w:rFonts w:ascii="Times New Roman" w:hAnsi="Times New Roman" w:cs="Times New Roman"/>
          <w:sz w:val="24"/>
          <w:szCs w:val="24"/>
        </w:rPr>
        <w:t xml:space="preserve"> veic vienādās daļās katru kalendāro mēnesi 60 (sešdesmit) mēnešu periodā</w:t>
      </w:r>
      <w:r w:rsidR="00D359A5" w:rsidRPr="00C5257F">
        <w:rPr>
          <w:rFonts w:ascii="Times New Roman" w:hAnsi="Times New Roman" w:cs="Times New Roman"/>
          <w:sz w:val="24"/>
          <w:szCs w:val="24"/>
        </w:rPr>
        <w:t xml:space="preserve"> (izņemot 2.3.punktā paredzēto pirmo maksājumu</w:t>
      </w:r>
      <w:r w:rsidR="003E247C" w:rsidRPr="00C5257F">
        <w:rPr>
          <w:rFonts w:ascii="Times New Roman" w:hAnsi="Times New Roman" w:cs="Times New Roman"/>
          <w:sz w:val="24"/>
          <w:szCs w:val="24"/>
        </w:rPr>
        <w:t xml:space="preserve"> </w:t>
      </w:r>
      <w:r w:rsidR="00D359A5" w:rsidRPr="00C5257F">
        <w:rPr>
          <w:rFonts w:ascii="Times New Roman" w:hAnsi="Times New Roman" w:cs="Times New Roman"/>
          <w:sz w:val="24"/>
          <w:szCs w:val="24"/>
        </w:rPr>
        <w:t>10 % apmērā no automašīnas sākuma cenas)</w:t>
      </w:r>
      <w:r w:rsidRPr="00C5257F">
        <w:rPr>
          <w:rFonts w:ascii="Times New Roman" w:hAnsi="Times New Roman" w:cs="Times New Roman"/>
          <w:sz w:val="24"/>
          <w:szCs w:val="24"/>
        </w:rPr>
        <w:t>.</w:t>
      </w:r>
    </w:p>
    <w:p w14:paraId="0AA1BC86" w14:textId="77777777" w:rsidR="00081F1E" w:rsidRPr="00C5257F" w:rsidRDefault="00081F1E" w:rsidP="00081F1E">
      <w:pPr>
        <w:widowControl w:val="0"/>
        <w:numPr>
          <w:ilvl w:val="1"/>
          <w:numId w:val="35"/>
        </w:numPr>
        <w:tabs>
          <w:tab w:val="left" w:pos="509"/>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Aprēķinot maksu par kapitāla lietošanu tiek pieņemts, ka gadā ir 360 dienas.</w:t>
      </w:r>
    </w:p>
    <w:p w14:paraId="79CA23F6" w14:textId="77777777" w:rsidR="00081F1E" w:rsidRPr="00C5257F" w:rsidRDefault="00081F1E" w:rsidP="00081F1E">
      <w:pPr>
        <w:widowControl w:val="0"/>
        <w:numPr>
          <w:ilvl w:val="1"/>
          <w:numId w:val="35"/>
        </w:numPr>
        <w:tabs>
          <w:tab w:val="left" w:pos="509"/>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PASŪTĪTĀJAM jāsāk veikt Līguma 2.5.punktā minētie maksājumi sākot ar nākošo mēnesi no automašīnas piegādes akcepta parakstīšanas dienas.</w:t>
      </w:r>
    </w:p>
    <w:p w14:paraId="5AD298EA" w14:textId="77777777" w:rsidR="00081F1E" w:rsidRPr="00C5257F" w:rsidRDefault="00081F1E" w:rsidP="00081F1E">
      <w:pPr>
        <w:widowControl w:val="0"/>
        <w:numPr>
          <w:ilvl w:val="1"/>
          <w:numId w:val="35"/>
        </w:numPr>
        <w:tabs>
          <w:tab w:val="left" w:pos="622"/>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Par katrā mēnesī veicamajiem maksājumiem FINANSĒTĀJS nosūta rēķinu PASŪTĪTĀJA pilnvarotajai personai līdz tekošā mēneša 10.datumam, bet PASŪTĪTĀJAM rēķins jāsamaksā 30 dienu laikā.</w:t>
      </w:r>
    </w:p>
    <w:p w14:paraId="5C412F49" w14:textId="77777777" w:rsidR="00081F1E" w:rsidRPr="00C5257F" w:rsidRDefault="00081F1E" w:rsidP="00081F1E">
      <w:pPr>
        <w:widowControl w:val="0"/>
        <w:numPr>
          <w:ilvl w:val="1"/>
          <w:numId w:val="35"/>
        </w:numPr>
        <w:tabs>
          <w:tab w:val="left" w:pos="622"/>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PASŪTĪTĀJAM, paziņojot par to rakstveidā FINANSĒTĀJAM vienu mēnesi iepriekš, ir tiesības pirms nomas termiņa beigām samaksāt visu atlikušo automašīnas gala cenu un atpakaļpirkuma cenu, nemaksājot par to maksu par kapitāla lietošanu, kā arī cita veida atlīdzību, un pārņemt automašīnu savā īpašumā.</w:t>
      </w:r>
    </w:p>
    <w:p w14:paraId="1A42C81B" w14:textId="166742AD" w:rsidR="00081F1E" w:rsidRPr="00C5257F" w:rsidRDefault="00081F1E" w:rsidP="00132003">
      <w:pPr>
        <w:widowControl w:val="0"/>
        <w:numPr>
          <w:ilvl w:val="1"/>
          <w:numId w:val="35"/>
        </w:numPr>
        <w:tabs>
          <w:tab w:val="left" w:pos="622"/>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Visi Līgumā noteiktie maksājumi ir jāveic neatkarīgi no tā, vai automašīna attiecīgajā brīdī</w:t>
      </w:r>
      <w:r w:rsidR="00132003" w:rsidRPr="00C5257F">
        <w:rPr>
          <w:rFonts w:ascii="Times New Roman" w:hAnsi="Times New Roman" w:cs="Times New Roman"/>
          <w:sz w:val="24"/>
          <w:szCs w:val="24"/>
        </w:rPr>
        <w:t xml:space="preserve"> </w:t>
      </w:r>
      <w:r w:rsidRPr="00C5257F">
        <w:rPr>
          <w:rFonts w:ascii="Times New Roman" w:hAnsi="Times New Roman" w:cs="Times New Roman"/>
          <w:sz w:val="24"/>
          <w:szCs w:val="24"/>
        </w:rPr>
        <w:t>ir vai nav lietojama.</w:t>
      </w:r>
    </w:p>
    <w:p w14:paraId="0F037380" w14:textId="3D364CDE" w:rsidR="00081F1E" w:rsidRPr="00C5257F" w:rsidRDefault="00081F1E" w:rsidP="00081F1E">
      <w:pPr>
        <w:widowControl w:val="0"/>
        <w:numPr>
          <w:ilvl w:val="1"/>
          <w:numId w:val="35"/>
        </w:numPr>
        <w:tabs>
          <w:tab w:val="left" w:pos="622"/>
        </w:tabs>
        <w:spacing w:after="0" w:line="274" w:lineRule="exact"/>
        <w:ind w:left="460" w:hanging="460"/>
        <w:jc w:val="both"/>
        <w:rPr>
          <w:rFonts w:ascii="Times New Roman" w:hAnsi="Times New Roman" w:cs="Times New Roman"/>
        </w:rPr>
      </w:pPr>
      <w:r w:rsidRPr="00C5257F">
        <w:rPr>
          <w:rFonts w:ascii="Times New Roman" w:hAnsi="Times New Roman" w:cs="Times New Roman"/>
          <w:sz w:val="24"/>
          <w:szCs w:val="24"/>
        </w:rPr>
        <w:t>Par automašīnu tehniskām apkopēm</w:t>
      </w:r>
      <w:r w:rsidR="0079536C">
        <w:rPr>
          <w:rFonts w:ascii="Times New Roman" w:hAnsi="Times New Roman" w:cs="Times New Roman"/>
          <w:sz w:val="24"/>
          <w:szCs w:val="24"/>
        </w:rPr>
        <w:t xml:space="preserve">, </w:t>
      </w:r>
      <w:r w:rsidRPr="00C5257F">
        <w:rPr>
          <w:rFonts w:ascii="Times New Roman" w:hAnsi="Times New Roman" w:cs="Times New Roman"/>
          <w:sz w:val="24"/>
          <w:szCs w:val="24"/>
        </w:rPr>
        <w:t>remontdarbiem, kas ir saistīti ar dilstošo detaļu nomaiņu</w:t>
      </w:r>
      <w:r w:rsidR="0079536C">
        <w:rPr>
          <w:rFonts w:ascii="Times New Roman" w:hAnsi="Times New Roman" w:cs="Times New Roman"/>
          <w:sz w:val="24"/>
          <w:szCs w:val="24"/>
        </w:rPr>
        <w:t xml:space="preserve"> un neparedzētiem remontdarbiem</w:t>
      </w:r>
      <w:r w:rsidRPr="00C5257F">
        <w:rPr>
          <w:rFonts w:ascii="Times New Roman" w:hAnsi="Times New Roman" w:cs="Times New Roman"/>
          <w:sz w:val="24"/>
          <w:szCs w:val="24"/>
        </w:rPr>
        <w:t xml:space="preserve">, PASŪTĪTĀJS maksā 30 (trīsdesmit) dienu laikā pēc to veikšanas, pamatojoties uz PIEGĀDĀTĀJA iesniegto rēķinu. PASŪTĪTĀJS maksā par tehniskām apkopēm saskaņā ar cenām, kas ir </w:t>
      </w:r>
      <w:bookmarkStart w:id="38" w:name="_Hlk128930909"/>
      <w:r w:rsidRPr="00C5257F">
        <w:rPr>
          <w:rFonts w:ascii="Times New Roman" w:hAnsi="Times New Roman" w:cs="Times New Roman"/>
          <w:sz w:val="24"/>
          <w:szCs w:val="24"/>
        </w:rPr>
        <w:t>norādītas PIEGĀDĀTĀJA Finanšu piedāvājumā un tā pielikumos</w:t>
      </w:r>
      <w:bookmarkEnd w:id="38"/>
      <w:r w:rsidRPr="00C5257F">
        <w:rPr>
          <w:rFonts w:ascii="Times New Roman" w:hAnsi="Times New Roman" w:cs="Times New Roman"/>
          <w:sz w:val="24"/>
          <w:szCs w:val="24"/>
        </w:rPr>
        <w:t xml:space="preserve">, kas ir Līguma neatņemama sastāvdaļa. </w:t>
      </w:r>
      <w:r w:rsidR="00D359A5" w:rsidRPr="00C5257F">
        <w:rPr>
          <w:rFonts w:ascii="Times New Roman" w:hAnsi="Times New Roman" w:cs="Times New Roman"/>
          <w:sz w:val="24"/>
          <w:szCs w:val="24"/>
        </w:rPr>
        <w:t xml:space="preserve">Par remontdarbiem </w:t>
      </w:r>
      <w:r w:rsidRPr="00C5257F">
        <w:rPr>
          <w:rFonts w:ascii="Times New Roman" w:hAnsi="Times New Roman" w:cs="Times New Roman"/>
          <w:sz w:val="24"/>
          <w:szCs w:val="24"/>
        </w:rPr>
        <w:t>PASŪTĪTĀJS maksā saskaņā ar LĪDZĒJU saskaņotu tāmi. Garantijas remontu veikšanas izmaksas ietilpst automašīnas gala cenā un šie remonti tiek veikti bez papildu samaksas.</w:t>
      </w:r>
    </w:p>
    <w:p w14:paraId="1272B81D" w14:textId="77777777" w:rsidR="00081F1E" w:rsidRPr="00C5257F" w:rsidRDefault="00081F1E" w:rsidP="00081F1E">
      <w:pPr>
        <w:widowControl w:val="0"/>
        <w:numPr>
          <w:ilvl w:val="1"/>
          <w:numId w:val="35"/>
        </w:numPr>
        <w:tabs>
          <w:tab w:val="left" w:pos="622"/>
        </w:tabs>
        <w:spacing w:after="0" w:line="274" w:lineRule="exact"/>
        <w:ind w:left="460" w:hanging="460"/>
        <w:jc w:val="both"/>
        <w:rPr>
          <w:rFonts w:ascii="Times New Roman" w:hAnsi="Times New Roman" w:cs="Times New Roman"/>
        </w:rPr>
      </w:pPr>
      <w:r w:rsidRPr="00C5257F">
        <w:rPr>
          <w:rFonts w:ascii="Times New Roman" w:hAnsi="Times New Roman" w:cs="Times New Roman"/>
          <w:sz w:val="24"/>
          <w:szCs w:val="24"/>
        </w:rPr>
        <w:t xml:space="preserve">Cenas, kuras PIEGĀDĀTĀJS ir norādījis Finanšu piedāvājumā attiecībā uz automašīnu tehnisko apkopi, var tikt koriģētas vienu reizi gadā sākot ar 202_. gada ________ (otro gadu pēc Līguma noslēgšanas), vadoties no Latvijas Republikas Centrālās statistikas pārvaldes noteiktajiem patēriņa cenu indeksiem (pārmaiņām) iepriekšējā gadā. Cenu indeksus (pārmaiņas) nosaka vadoties no iepriekšējā pilnā ceturkšņa pirms piedāvājuma iesniegšanas datiem, salīdzinot ar attiecīgu pilno ceturksni pēc gada. Veicot cenu indeksāciju atkārtoti, cenu indeksus (pārmaiņas) nosaka, salīdzinot iepriekšējās cenu indeksācijas pārskata perioda pēdējā pilnā ceturkšņa datus ar attiecīgā pilnā ceturkšņa datiem pēc gada.  Datu salīdzināšanu neveic par ilgāku periodu, kā no viena gada ceturkšņa līdz nākamā gada tam pašam ceturksnim. Ja kopš Līguma noslēgšanas vai iepriekšējās cenu indeksācijas pārskata perioda pēdējā pilnā ceturkšņa ir pagājuši 2 (gadi) vai vairāk un cenu indeksācija šajā periodā nav veikta, cenu indeksus (pārmaiņas) nosaka, salīdzinot iepriekšējā pilnā ceturkšņa pirms cenu indeksācijas ierosināšanas </w:t>
      </w:r>
      <w:r w:rsidRPr="00C5257F">
        <w:rPr>
          <w:rFonts w:ascii="Times New Roman" w:hAnsi="Times New Roman" w:cs="Times New Roman"/>
          <w:sz w:val="24"/>
          <w:szCs w:val="24"/>
        </w:rPr>
        <w:lastRenderedPageBreak/>
        <w:t>datus ar attiecīgā pilnā ceturkšņa datiem pirms gada. Ja minēto datu salīdzināšanas rezultātā konstatēts cenu indeksu palielinājums par vismaz 5 %, Finanšu piedāvājumā norādītās cenas attiecīgi palielina. Ja minēto datu salīdzināšanas rezultātā konstatēts cenu indeksu samazinājums par vismaz 5 %, Finanšu piedāvājumā norādītās cenas attiecīgi samazina.</w:t>
      </w:r>
    </w:p>
    <w:p w14:paraId="560DF65E" w14:textId="7F1E9822" w:rsidR="00081F1E" w:rsidRPr="00C5257F" w:rsidRDefault="00081F1E" w:rsidP="00081F1E">
      <w:pPr>
        <w:numPr>
          <w:ilvl w:val="1"/>
          <w:numId w:val="35"/>
        </w:numPr>
        <w:spacing w:after="0" w:line="240" w:lineRule="auto"/>
        <w:ind w:left="426" w:hanging="426"/>
        <w:contextualSpacing/>
        <w:jc w:val="both"/>
        <w:rPr>
          <w:rFonts w:ascii="Times New Roman" w:hAnsi="Times New Roman" w:cs="Times New Roman"/>
          <w:sz w:val="24"/>
          <w:szCs w:val="24"/>
        </w:rPr>
      </w:pPr>
      <w:r w:rsidRPr="00C5257F">
        <w:rPr>
          <w:rFonts w:ascii="Times New Roman" w:hAnsi="Times New Roman" w:cs="Times New Roman"/>
          <w:sz w:val="24"/>
          <w:szCs w:val="24"/>
        </w:rPr>
        <w:t xml:space="preserve">Izmaiņas Finanšu piedāvājumā norādītajās cenās, pamatojoties uz Līguma 2.13.punktu, tiek veiktas, </w:t>
      </w:r>
      <w:r w:rsidR="001746A0" w:rsidRPr="00C5257F">
        <w:rPr>
          <w:rFonts w:ascii="Times New Roman" w:hAnsi="Times New Roman" w:cs="Times New Roman"/>
          <w:sz w:val="24"/>
          <w:szCs w:val="24"/>
        </w:rPr>
        <w:t>Līdzējiem</w:t>
      </w:r>
      <w:r w:rsidRPr="00C5257F">
        <w:rPr>
          <w:rFonts w:ascii="Times New Roman" w:hAnsi="Times New Roman" w:cs="Times New Roman"/>
          <w:sz w:val="24"/>
          <w:szCs w:val="24"/>
        </w:rPr>
        <w:t xml:space="preserve"> par to rakstiskā veidā noslēdzot papildus vienošanos pie Līguma.</w:t>
      </w:r>
    </w:p>
    <w:p w14:paraId="70B15913" w14:textId="77777777" w:rsidR="00081F1E" w:rsidRPr="00C5257F" w:rsidRDefault="00081F1E" w:rsidP="00081F1E">
      <w:pPr>
        <w:numPr>
          <w:ilvl w:val="1"/>
          <w:numId w:val="35"/>
        </w:numPr>
        <w:spacing w:after="0" w:line="240" w:lineRule="auto"/>
        <w:ind w:left="426" w:hanging="426"/>
        <w:contextualSpacing/>
        <w:jc w:val="both"/>
        <w:rPr>
          <w:rFonts w:ascii="Times New Roman" w:hAnsi="Times New Roman" w:cs="Times New Roman"/>
          <w:sz w:val="24"/>
          <w:szCs w:val="24"/>
        </w:rPr>
      </w:pPr>
      <w:r w:rsidRPr="00C5257F">
        <w:rPr>
          <w:rFonts w:ascii="Times New Roman" w:hAnsi="Times New Roman" w:cs="Times New Roman"/>
          <w:sz w:val="24"/>
          <w:szCs w:val="24"/>
        </w:rPr>
        <w:t>Ja Izpildītājs vēlas ierosināt cenu indeksāciju, pamatojoties uz Līguma 2.13.punktu, tas iesniedz Pasūtītājam rakstisku lūgumu, pievienojot atbilstošu ierosināto cenu indeksāciju pamatojošu Latvijas Republikas Centrālās statistikas pārvaldes izdotu izziņu.</w:t>
      </w:r>
    </w:p>
    <w:p w14:paraId="5EB32171" w14:textId="77777777" w:rsidR="00081F1E" w:rsidRPr="00C5257F" w:rsidRDefault="00081F1E" w:rsidP="00081F1E">
      <w:pPr>
        <w:numPr>
          <w:ilvl w:val="1"/>
          <w:numId w:val="35"/>
        </w:numPr>
        <w:spacing w:after="0" w:line="240" w:lineRule="auto"/>
        <w:ind w:left="426" w:hanging="426"/>
        <w:contextualSpacing/>
        <w:jc w:val="both"/>
        <w:rPr>
          <w:rFonts w:ascii="Times New Roman" w:hAnsi="Times New Roman" w:cs="Times New Roman"/>
          <w:sz w:val="24"/>
          <w:szCs w:val="24"/>
        </w:rPr>
      </w:pPr>
      <w:r w:rsidRPr="00C5257F">
        <w:rPr>
          <w:rFonts w:ascii="Times New Roman" w:hAnsi="Times New Roman" w:cs="Times New Roman"/>
          <w:sz w:val="24"/>
          <w:szCs w:val="24"/>
        </w:rPr>
        <w:t>Ja Pasūtītājs vēlas ierosināt cenu indeksāciju, pamatojoties uz Līguma 2.13.punktu, tas iesniedz Izpildītājam attiecīgu papildus vienošanās pie Līguma projektu, pievienojot atbilstošu ierosināto cenu indeksāciju pamatojošu Latvijas Republikas Centrālās statistikas pārvaldes izdotu izziņu.</w:t>
      </w:r>
    </w:p>
    <w:p w14:paraId="1916C97D" w14:textId="77777777" w:rsidR="00081F1E" w:rsidRPr="00C5257F" w:rsidRDefault="00081F1E" w:rsidP="00081F1E">
      <w:pPr>
        <w:widowControl w:val="0"/>
        <w:numPr>
          <w:ilvl w:val="1"/>
          <w:numId w:val="35"/>
        </w:numPr>
        <w:tabs>
          <w:tab w:val="left" w:pos="622"/>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Ja PASŪTĪTĀJS izmanto Līguma 9.8.punktā paredzētās tiesības pārņemt automašīnu īpašumā, PASŪTĪTĀJAM jāsamaksā FINANSĒTĀJAM atpakaļpirkuma cena un, ja PASŪTĪTĀJS izmanto šo tiesību pirms piecu gadu nomas termiņa notecējuma - automašīnas gala cenas neatmaksātā daļa, to izdarot 10 (desmit) dienu laikā no automašīnas pieņemšanas - nodošanas akta parakstīšanas un FINANSĒTĀJA rēķina saņemšanas brīža.</w:t>
      </w:r>
    </w:p>
    <w:p w14:paraId="1A3C874C" w14:textId="77777777" w:rsidR="00081F1E" w:rsidRPr="00C5257F" w:rsidRDefault="00081F1E" w:rsidP="00081F1E">
      <w:pPr>
        <w:widowControl w:val="0"/>
        <w:numPr>
          <w:ilvl w:val="1"/>
          <w:numId w:val="35"/>
        </w:numPr>
        <w:tabs>
          <w:tab w:val="left" w:pos="620"/>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Pārņemot automašīnu savā īpašumā PASŪTĪTĀJS maksā FINANSĒTĀJAM izdevumus par automašīnas īpašuma tiesību pārreģistrāciju VAS „Ceļu satiksmes drošības direkcija” transportlīdzekļu reģistrā.</w:t>
      </w:r>
    </w:p>
    <w:p w14:paraId="1F1F1BA5" w14:textId="21B4BEA9" w:rsidR="00081F1E" w:rsidRPr="00C5257F" w:rsidRDefault="00081F1E" w:rsidP="00081F1E">
      <w:pPr>
        <w:widowControl w:val="0"/>
        <w:numPr>
          <w:ilvl w:val="1"/>
          <w:numId w:val="35"/>
        </w:numPr>
        <w:tabs>
          <w:tab w:val="left" w:pos="620"/>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Saskaņā ar likumu „Par grāmatvedību” LĪDZĒJI vienojas, ka attaisnojuma dokumentu apmaiņa notiek elektroniskā veidā, t</w:t>
      </w:r>
      <w:r w:rsidR="00355906" w:rsidRPr="00C5257F">
        <w:rPr>
          <w:rFonts w:ascii="Times New Roman" w:hAnsi="Times New Roman" w:cs="Times New Roman"/>
          <w:sz w:val="24"/>
          <w:szCs w:val="24"/>
        </w:rPr>
        <w:t xml:space="preserve">as </w:t>
      </w:r>
      <w:r w:rsidR="005C4699" w:rsidRPr="00C5257F">
        <w:rPr>
          <w:rFonts w:ascii="Times New Roman" w:hAnsi="Times New Roman" w:cs="Times New Roman"/>
          <w:sz w:val="24"/>
          <w:szCs w:val="24"/>
        </w:rPr>
        <w:t>i</w:t>
      </w:r>
      <w:r w:rsidR="00355906" w:rsidRPr="00C5257F">
        <w:rPr>
          <w:rFonts w:ascii="Times New Roman" w:hAnsi="Times New Roman" w:cs="Times New Roman"/>
          <w:sz w:val="24"/>
          <w:szCs w:val="24"/>
        </w:rPr>
        <w:t>r</w:t>
      </w:r>
      <w:r w:rsidRPr="00C5257F">
        <w:rPr>
          <w:rFonts w:ascii="Times New Roman" w:hAnsi="Times New Roman" w:cs="Times New Roman"/>
          <w:sz w:val="24"/>
          <w:szCs w:val="24"/>
        </w:rPr>
        <w:t xml:space="preserve"> FINANSĒTĀJA rēķini tiek sagatavoti elektroniski, bez paraksta, un tiks nosūtīti pa pastu vai uz e-pastu. </w:t>
      </w:r>
    </w:p>
    <w:p w14:paraId="077442CA" w14:textId="77777777" w:rsidR="00081F1E" w:rsidRPr="00C5257F" w:rsidRDefault="00081F1E" w:rsidP="00081F1E">
      <w:pPr>
        <w:widowControl w:val="0"/>
        <w:spacing w:after="0" w:line="274" w:lineRule="exact"/>
        <w:ind w:left="460"/>
        <w:jc w:val="both"/>
        <w:rPr>
          <w:rFonts w:ascii="Times New Roman" w:hAnsi="Times New Roman" w:cs="Times New Roman"/>
          <w:sz w:val="24"/>
          <w:szCs w:val="24"/>
        </w:rPr>
      </w:pPr>
    </w:p>
    <w:p w14:paraId="1232FB8E" w14:textId="77777777" w:rsidR="00081F1E" w:rsidRPr="00C5257F" w:rsidRDefault="00081F1E" w:rsidP="00081F1E">
      <w:pPr>
        <w:widowControl w:val="0"/>
        <w:numPr>
          <w:ilvl w:val="0"/>
          <w:numId w:val="35"/>
        </w:numPr>
        <w:tabs>
          <w:tab w:val="left" w:pos="2278"/>
        </w:tabs>
        <w:spacing w:after="216" w:line="244" w:lineRule="exact"/>
        <w:ind w:left="1960"/>
        <w:rPr>
          <w:rFonts w:ascii="Times New Roman" w:hAnsi="Times New Roman" w:cs="Times New Roman"/>
          <w:b/>
          <w:bCs/>
          <w:sz w:val="24"/>
          <w:szCs w:val="24"/>
        </w:rPr>
      </w:pPr>
      <w:r w:rsidRPr="00C5257F">
        <w:rPr>
          <w:rFonts w:ascii="Times New Roman" w:hAnsi="Times New Roman" w:cs="Times New Roman"/>
          <w:b/>
          <w:bCs/>
          <w:sz w:val="24"/>
          <w:szCs w:val="24"/>
        </w:rPr>
        <w:t>AUTOMAŠĪNU KVALITĀTE UN GARANTIJAS</w:t>
      </w:r>
    </w:p>
    <w:p w14:paraId="48E92497" w14:textId="77777777" w:rsidR="00081F1E" w:rsidRPr="00C5257F" w:rsidRDefault="00081F1E" w:rsidP="00081F1E">
      <w:pPr>
        <w:widowControl w:val="0"/>
        <w:numPr>
          <w:ilvl w:val="1"/>
          <w:numId w:val="35"/>
        </w:numPr>
        <w:tabs>
          <w:tab w:val="left" w:pos="500"/>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Automašīnām jāatbilst Latvijas Republikā spēkā esošajiem ekspluatācijas un kvalitātes standartiem. Katrai automašīnai tiek pievienota instrukcija valsts valodā par tās tehniskajiem rādītājiem, apkopi un ekspluatāciju, kā arī tehnisko apkopju uzskaites grāmata.</w:t>
      </w:r>
    </w:p>
    <w:p w14:paraId="332DA2ED" w14:textId="77777777" w:rsidR="00081F1E" w:rsidRPr="00C5257F" w:rsidRDefault="00081F1E" w:rsidP="00081F1E">
      <w:pPr>
        <w:widowControl w:val="0"/>
        <w:numPr>
          <w:ilvl w:val="1"/>
          <w:numId w:val="35"/>
        </w:numPr>
        <w:tabs>
          <w:tab w:val="left" w:pos="500"/>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Automašīnas garantijas termiņš, kas sākas no automašīnas pieņemšanas - nodošanas akta parakstīšanas dienas, ir norādīts Tehniskajā specifikācijā - Tehniskajā piedāvājumā.</w:t>
      </w:r>
    </w:p>
    <w:p w14:paraId="78D0316A" w14:textId="783298CB" w:rsidR="00081F1E" w:rsidRDefault="00081F1E" w:rsidP="00B57CF2">
      <w:pPr>
        <w:widowControl w:val="0"/>
        <w:numPr>
          <w:ilvl w:val="1"/>
          <w:numId w:val="35"/>
        </w:numPr>
        <w:tabs>
          <w:tab w:val="left" w:pos="500"/>
        </w:tabs>
        <w:spacing w:after="0" w:line="24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Uz automašīnu attiecas garantijas noteikumi, kas pievienoti šim līgumam kā 1.pielikums.</w:t>
      </w:r>
    </w:p>
    <w:p w14:paraId="36007E54" w14:textId="1AD8FEC3" w:rsidR="00CC51BD" w:rsidRPr="00C5257F" w:rsidRDefault="00E80E09" w:rsidP="00B57CF2">
      <w:pPr>
        <w:widowControl w:val="0"/>
        <w:numPr>
          <w:ilvl w:val="1"/>
          <w:numId w:val="35"/>
        </w:numPr>
        <w:tabs>
          <w:tab w:val="left" w:pos="500"/>
        </w:tabs>
        <w:spacing w:after="0" w:line="244" w:lineRule="exact"/>
        <w:ind w:left="460" w:hanging="460"/>
        <w:jc w:val="both"/>
        <w:rPr>
          <w:rFonts w:ascii="Times New Roman" w:hAnsi="Times New Roman" w:cs="Times New Roman"/>
          <w:sz w:val="24"/>
          <w:szCs w:val="24"/>
        </w:rPr>
      </w:pPr>
      <w:r w:rsidRPr="00E80E09">
        <w:rPr>
          <w:rFonts w:ascii="Times New Roman" w:hAnsi="Times New Roman" w:cs="Times New Roman"/>
          <w:sz w:val="24"/>
          <w:szCs w:val="24"/>
        </w:rPr>
        <w:t xml:space="preserve">Ja servisa vai remontdarbi ilgst vairāk par 8 stundām </w:t>
      </w:r>
      <w:r w:rsidR="000109DC">
        <w:rPr>
          <w:rFonts w:ascii="Times New Roman" w:hAnsi="Times New Roman" w:cs="Times New Roman"/>
          <w:sz w:val="24"/>
          <w:szCs w:val="24"/>
        </w:rPr>
        <w:t>PIEGĀDĀTĀJAM</w:t>
      </w:r>
      <w:r w:rsidRPr="00E80E09">
        <w:rPr>
          <w:rFonts w:ascii="Times New Roman" w:hAnsi="Times New Roman" w:cs="Times New Roman"/>
          <w:sz w:val="24"/>
          <w:szCs w:val="24"/>
        </w:rPr>
        <w:t xml:space="preserve"> jānodrošina līdzvērtīga maiņas automašīna</w:t>
      </w:r>
      <w:r>
        <w:rPr>
          <w:rFonts w:ascii="Times New Roman" w:hAnsi="Times New Roman" w:cs="Times New Roman"/>
          <w:sz w:val="24"/>
          <w:szCs w:val="24"/>
        </w:rPr>
        <w:t>.</w:t>
      </w:r>
    </w:p>
    <w:p w14:paraId="481CA49F" w14:textId="77777777" w:rsidR="00B57CF2" w:rsidRPr="00C5257F" w:rsidRDefault="00B57CF2" w:rsidP="00B57CF2">
      <w:pPr>
        <w:widowControl w:val="0"/>
        <w:tabs>
          <w:tab w:val="left" w:pos="500"/>
        </w:tabs>
        <w:spacing w:after="0" w:line="244" w:lineRule="exact"/>
        <w:ind w:left="460"/>
        <w:jc w:val="both"/>
        <w:rPr>
          <w:rFonts w:ascii="Times New Roman" w:hAnsi="Times New Roman" w:cs="Times New Roman"/>
          <w:sz w:val="24"/>
          <w:szCs w:val="24"/>
        </w:rPr>
      </w:pPr>
    </w:p>
    <w:p w14:paraId="6604AF1C" w14:textId="77777777" w:rsidR="00081F1E" w:rsidRPr="00C5257F" w:rsidRDefault="00081F1E" w:rsidP="00081F1E">
      <w:pPr>
        <w:widowControl w:val="0"/>
        <w:numPr>
          <w:ilvl w:val="0"/>
          <w:numId w:val="35"/>
        </w:numPr>
        <w:tabs>
          <w:tab w:val="left" w:pos="3398"/>
        </w:tabs>
        <w:spacing w:after="216" w:line="244" w:lineRule="exact"/>
        <w:ind w:left="3080"/>
        <w:rPr>
          <w:rFonts w:ascii="Times New Roman" w:hAnsi="Times New Roman" w:cs="Times New Roman"/>
          <w:b/>
          <w:bCs/>
          <w:sz w:val="24"/>
          <w:szCs w:val="24"/>
        </w:rPr>
      </w:pPr>
      <w:r w:rsidRPr="00C5257F">
        <w:rPr>
          <w:rFonts w:ascii="Times New Roman" w:hAnsi="Times New Roman" w:cs="Times New Roman"/>
          <w:b/>
          <w:bCs/>
          <w:sz w:val="24"/>
          <w:szCs w:val="24"/>
        </w:rPr>
        <w:t>LĪGUMA SUMMA UN PIRKUMA MAKSA</w:t>
      </w:r>
    </w:p>
    <w:p w14:paraId="5CBEABE6" w14:textId="51C3939C" w:rsidR="00081F1E" w:rsidRPr="00C5257F" w:rsidRDefault="00081F1E" w:rsidP="00081F1E">
      <w:pPr>
        <w:numPr>
          <w:ilvl w:val="1"/>
          <w:numId w:val="35"/>
        </w:numPr>
        <w:autoSpaceDE w:val="0"/>
        <w:autoSpaceDN w:val="0"/>
        <w:adjustRightInd w:val="0"/>
        <w:spacing w:after="0" w:line="240" w:lineRule="auto"/>
        <w:ind w:left="360" w:hanging="360"/>
        <w:jc w:val="both"/>
        <w:rPr>
          <w:rFonts w:ascii="Times New Roman" w:hAnsi="Times New Roman" w:cs="Times New Roman"/>
          <w:sz w:val="24"/>
          <w:szCs w:val="24"/>
        </w:rPr>
      </w:pPr>
      <w:r w:rsidRPr="00C5257F">
        <w:rPr>
          <w:rFonts w:ascii="Times New Roman" w:eastAsia="Times New Roman" w:hAnsi="Times New Roman" w:cs="Times New Roman"/>
          <w:sz w:val="24"/>
          <w:szCs w:val="24"/>
          <w:lang w:eastAsia="ar-SA"/>
        </w:rPr>
        <w:t xml:space="preserve">Līguma kopējā darījuma summa ir </w:t>
      </w:r>
      <w:r w:rsidRPr="00C5257F">
        <w:rPr>
          <w:rFonts w:ascii="Times New Roman" w:eastAsia="Times New Roman" w:hAnsi="Times New Roman" w:cs="Times New Roman"/>
          <w:b/>
          <w:sz w:val="24"/>
          <w:szCs w:val="24"/>
          <w:lang w:eastAsia="ar-SA"/>
        </w:rPr>
        <w:t xml:space="preserve">EUR </w:t>
      </w:r>
      <w:r w:rsidRPr="00C5257F">
        <w:rPr>
          <w:rFonts w:ascii="Times New Roman" w:eastAsia="Times New Roman" w:hAnsi="Times New Roman" w:cs="Times New Roman"/>
          <w:sz w:val="24"/>
          <w:szCs w:val="24"/>
          <w:lang w:eastAsia="ar-SA"/>
        </w:rPr>
        <w:t>________________, neieskaitot</w:t>
      </w:r>
      <w:r w:rsidRPr="00C5257F">
        <w:rPr>
          <w:rFonts w:ascii="Times New Roman" w:hAnsi="Times New Roman" w:cs="Times New Roman"/>
          <w:i/>
          <w:iCs/>
          <w:sz w:val="23"/>
          <w:szCs w:val="23"/>
        </w:rPr>
        <w:t xml:space="preserve"> </w:t>
      </w:r>
      <w:r w:rsidRPr="00C5257F">
        <w:rPr>
          <w:rFonts w:ascii="Times New Roman" w:eastAsia="Times New Roman" w:hAnsi="Times New Roman" w:cs="Times New Roman"/>
          <w:sz w:val="24"/>
          <w:szCs w:val="24"/>
          <w:lang w:eastAsia="ar-SA"/>
        </w:rPr>
        <w:t>PVN</w:t>
      </w:r>
      <w:r w:rsidR="0085148A" w:rsidRPr="00C5257F">
        <w:rPr>
          <w:rFonts w:ascii="Times New Roman" w:hAnsi="Times New Roman" w:cs="Times New Roman"/>
          <w:sz w:val="24"/>
          <w:szCs w:val="24"/>
        </w:rPr>
        <w:t>, kas tiek aprēķināts saskaņā ar normatīvajos aktos noteikto</w:t>
      </w:r>
      <w:r w:rsidRPr="00C5257F">
        <w:rPr>
          <w:rFonts w:ascii="Times New Roman" w:eastAsia="Times New Roman" w:hAnsi="Times New Roman" w:cs="Times New Roman"/>
          <w:sz w:val="24"/>
          <w:szCs w:val="24"/>
          <w:lang w:eastAsia="ar-SA"/>
        </w:rPr>
        <w:t xml:space="preserve">. </w:t>
      </w:r>
    </w:p>
    <w:p w14:paraId="19D57185" w14:textId="77777777" w:rsidR="00081F1E" w:rsidRPr="00C5257F" w:rsidRDefault="00081F1E" w:rsidP="00081F1E">
      <w:pPr>
        <w:numPr>
          <w:ilvl w:val="1"/>
          <w:numId w:val="35"/>
        </w:numPr>
        <w:autoSpaceDE w:val="0"/>
        <w:autoSpaceDN w:val="0"/>
        <w:adjustRightInd w:val="0"/>
        <w:spacing w:after="0" w:line="240" w:lineRule="auto"/>
        <w:ind w:left="360" w:hanging="360"/>
        <w:jc w:val="both"/>
        <w:rPr>
          <w:rFonts w:ascii="Times New Roman" w:hAnsi="Times New Roman" w:cs="Times New Roman"/>
          <w:sz w:val="24"/>
          <w:szCs w:val="24"/>
        </w:rPr>
      </w:pPr>
      <w:r w:rsidRPr="00C5257F">
        <w:rPr>
          <w:rFonts w:ascii="Times New Roman" w:hAnsi="Times New Roman" w:cs="Times New Roman"/>
          <w:sz w:val="24"/>
          <w:szCs w:val="24"/>
        </w:rPr>
        <w:t>Līguma summā ietilpst:</w:t>
      </w:r>
    </w:p>
    <w:p w14:paraId="2C70C26D" w14:textId="7FAAF1E7" w:rsidR="00081F1E" w:rsidRPr="00C5257F" w:rsidRDefault="00081F1E" w:rsidP="00081F1E">
      <w:pPr>
        <w:numPr>
          <w:ilvl w:val="2"/>
          <w:numId w:val="35"/>
        </w:numPr>
        <w:autoSpaceDE w:val="0"/>
        <w:autoSpaceDN w:val="0"/>
        <w:adjustRightInd w:val="0"/>
        <w:spacing w:after="0" w:line="240" w:lineRule="auto"/>
        <w:ind w:left="360" w:hanging="360"/>
        <w:jc w:val="both"/>
        <w:rPr>
          <w:rFonts w:ascii="Times New Roman" w:hAnsi="Times New Roman" w:cs="Times New Roman"/>
          <w:sz w:val="24"/>
          <w:szCs w:val="24"/>
        </w:rPr>
      </w:pPr>
      <w:r w:rsidRPr="00C5257F">
        <w:rPr>
          <w:rFonts w:ascii="Times New Roman" w:hAnsi="Times New Roman" w:cs="Times New Roman"/>
          <w:sz w:val="24"/>
          <w:szCs w:val="24"/>
        </w:rPr>
        <w:t xml:space="preserve">Automašīnu gala cena (EUR bez PVN) par visiem attiecīgās iepirkuma priekšmeta daļas transportlīdzekļiem kopā (Finanšu piedāvājuma </w:t>
      </w:r>
      <w:r w:rsidR="004621F6" w:rsidRPr="00C5257F">
        <w:rPr>
          <w:rFonts w:ascii="Times New Roman" w:hAnsi="Times New Roman" w:cs="Times New Roman"/>
          <w:sz w:val="24"/>
          <w:szCs w:val="24"/>
        </w:rPr>
        <w:t>8</w:t>
      </w:r>
      <w:r w:rsidRPr="00C5257F">
        <w:rPr>
          <w:rFonts w:ascii="Times New Roman" w:hAnsi="Times New Roman" w:cs="Times New Roman"/>
          <w:sz w:val="24"/>
          <w:szCs w:val="24"/>
        </w:rPr>
        <w:t>.pozīcija);</w:t>
      </w:r>
    </w:p>
    <w:p w14:paraId="7CDF9188" w14:textId="7C86062E" w:rsidR="00081F1E" w:rsidRPr="00C5257F" w:rsidRDefault="00081F1E" w:rsidP="00081F1E">
      <w:pPr>
        <w:numPr>
          <w:ilvl w:val="2"/>
          <w:numId w:val="35"/>
        </w:numPr>
        <w:autoSpaceDE w:val="0"/>
        <w:autoSpaceDN w:val="0"/>
        <w:adjustRightInd w:val="0"/>
        <w:spacing w:after="0" w:line="240" w:lineRule="auto"/>
        <w:ind w:left="360" w:hanging="360"/>
        <w:jc w:val="both"/>
        <w:rPr>
          <w:rFonts w:ascii="Times New Roman" w:hAnsi="Times New Roman" w:cs="Times New Roman"/>
          <w:sz w:val="24"/>
          <w:szCs w:val="24"/>
        </w:rPr>
      </w:pPr>
      <w:r w:rsidRPr="00C5257F">
        <w:rPr>
          <w:rFonts w:ascii="Times New Roman" w:hAnsi="Times New Roman" w:cs="Times New Roman"/>
          <w:sz w:val="24"/>
          <w:szCs w:val="24"/>
        </w:rPr>
        <w:t xml:space="preserve">Plānoto apkopju kopējās izmaksas visā 5 (piecu) gadu nomas periodā par visiem attiecīgās iepirkuma priekšmeta daļas transportlīdzekļiem kopā (Finanšu piedāvājuma </w:t>
      </w:r>
      <w:r w:rsidR="00587093" w:rsidRPr="00C5257F">
        <w:rPr>
          <w:rFonts w:ascii="Times New Roman" w:hAnsi="Times New Roman" w:cs="Times New Roman"/>
          <w:sz w:val="24"/>
          <w:szCs w:val="24"/>
        </w:rPr>
        <w:t>10</w:t>
      </w:r>
      <w:r w:rsidRPr="00C5257F">
        <w:rPr>
          <w:rFonts w:ascii="Times New Roman" w:hAnsi="Times New Roman" w:cs="Times New Roman"/>
          <w:sz w:val="24"/>
          <w:szCs w:val="24"/>
        </w:rPr>
        <w:t>.pozīcija);</w:t>
      </w:r>
    </w:p>
    <w:p w14:paraId="27DF089E" w14:textId="1E31D158" w:rsidR="00081F1E" w:rsidRPr="00C5257F" w:rsidRDefault="00081F1E" w:rsidP="00081F1E">
      <w:pPr>
        <w:numPr>
          <w:ilvl w:val="2"/>
          <w:numId w:val="35"/>
        </w:numPr>
        <w:autoSpaceDE w:val="0"/>
        <w:autoSpaceDN w:val="0"/>
        <w:adjustRightInd w:val="0"/>
        <w:spacing w:after="0" w:line="240" w:lineRule="auto"/>
        <w:ind w:left="360" w:hanging="360"/>
        <w:jc w:val="both"/>
        <w:rPr>
          <w:rFonts w:ascii="Times New Roman" w:hAnsi="Times New Roman" w:cs="Times New Roman"/>
          <w:sz w:val="24"/>
          <w:szCs w:val="24"/>
        </w:rPr>
      </w:pPr>
      <w:r w:rsidRPr="00C5257F">
        <w:rPr>
          <w:rFonts w:ascii="Times New Roman" w:hAnsi="Times New Roman" w:cs="Times New Roman"/>
          <w:sz w:val="24"/>
          <w:szCs w:val="24"/>
        </w:rPr>
        <w:t>5 % (5 procenti) no Automašīnas gala cenas</w:t>
      </w:r>
      <w:r w:rsidR="00CC51BD">
        <w:rPr>
          <w:rFonts w:ascii="Times New Roman" w:hAnsi="Times New Roman" w:cs="Times New Roman"/>
          <w:sz w:val="24"/>
          <w:szCs w:val="24"/>
        </w:rPr>
        <w:t>__________</w:t>
      </w:r>
      <w:r w:rsidRPr="00C5257F">
        <w:rPr>
          <w:rFonts w:ascii="Times New Roman" w:hAnsi="Times New Roman" w:cs="Times New Roman"/>
          <w:sz w:val="24"/>
          <w:szCs w:val="24"/>
        </w:rPr>
        <w:t xml:space="preserve"> (EUR bez PVN), kas ir orientējoši plānotā cena par remontdarbiem, kas ir saistīti ar dilstošo detaļu nomaiņu</w:t>
      </w:r>
      <w:r w:rsidR="00854857">
        <w:rPr>
          <w:rFonts w:ascii="Times New Roman" w:hAnsi="Times New Roman" w:cs="Times New Roman"/>
          <w:sz w:val="24"/>
          <w:szCs w:val="24"/>
        </w:rPr>
        <w:t xml:space="preserve"> un neparedzētiem remontdarbiem</w:t>
      </w:r>
      <w:r w:rsidRPr="00C5257F">
        <w:rPr>
          <w:rFonts w:ascii="Times New Roman" w:hAnsi="Times New Roman" w:cs="Times New Roman"/>
          <w:sz w:val="24"/>
          <w:szCs w:val="24"/>
        </w:rPr>
        <w:t>.</w:t>
      </w:r>
    </w:p>
    <w:p w14:paraId="02D0129E" w14:textId="6311749B" w:rsidR="00C04080" w:rsidRPr="00C5257F" w:rsidRDefault="00C04080" w:rsidP="00C04080">
      <w:pPr>
        <w:numPr>
          <w:ilvl w:val="2"/>
          <w:numId w:val="35"/>
        </w:numPr>
        <w:autoSpaceDE w:val="0"/>
        <w:autoSpaceDN w:val="0"/>
        <w:adjustRightInd w:val="0"/>
        <w:spacing w:after="0" w:line="240" w:lineRule="auto"/>
        <w:ind w:left="360" w:hanging="360"/>
        <w:jc w:val="both"/>
        <w:rPr>
          <w:rFonts w:ascii="Times New Roman" w:hAnsi="Times New Roman" w:cs="Times New Roman"/>
          <w:sz w:val="24"/>
          <w:szCs w:val="24"/>
        </w:rPr>
      </w:pPr>
      <w:r w:rsidRPr="00C5257F">
        <w:rPr>
          <w:rFonts w:ascii="Times New Roman" w:hAnsi="Times New Roman" w:cs="Times New Roman"/>
          <w:sz w:val="24"/>
          <w:szCs w:val="24"/>
        </w:rPr>
        <w:t>Finanšu piedāvājumā norādītā atpakaļpirkuma cena par visiem attiecīgās iepirkuma priekšmeta daļas transportlīdzekļiem kopā (</w:t>
      </w:r>
      <w:r w:rsidRPr="00C5257F">
        <w:rPr>
          <w:rFonts w:ascii="Times New Roman" w:hAnsi="Times New Roman" w:cs="Times New Roman"/>
          <w:b/>
          <w:bCs/>
          <w:sz w:val="24"/>
          <w:szCs w:val="24"/>
        </w:rPr>
        <w:t>EUR  ______,_______</w:t>
      </w:r>
      <w:r w:rsidRPr="00C5257F">
        <w:rPr>
          <w:rFonts w:ascii="Times New Roman" w:hAnsi="Times New Roman" w:cs="Times New Roman"/>
          <w:sz w:val="24"/>
          <w:szCs w:val="24"/>
        </w:rPr>
        <w:t xml:space="preserve"> (___________ eiro un _______ centi) , gadījumā ja PASŪTĪTĀJS izmanto Līguma 9.8.punktā paredzētās tiesības pārņemt Automašīnu īpašumā.</w:t>
      </w:r>
    </w:p>
    <w:p w14:paraId="507DBD32" w14:textId="77777777" w:rsidR="00C04080" w:rsidRPr="00C5257F" w:rsidRDefault="00C04080" w:rsidP="009D4FC6">
      <w:pPr>
        <w:autoSpaceDE w:val="0"/>
        <w:autoSpaceDN w:val="0"/>
        <w:adjustRightInd w:val="0"/>
        <w:spacing w:after="0" w:line="240" w:lineRule="auto"/>
        <w:ind w:left="360"/>
        <w:jc w:val="both"/>
        <w:rPr>
          <w:rFonts w:ascii="Times New Roman" w:hAnsi="Times New Roman" w:cs="Times New Roman"/>
          <w:sz w:val="24"/>
          <w:szCs w:val="24"/>
        </w:rPr>
      </w:pPr>
    </w:p>
    <w:p w14:paraId="325A52C4" w14:textId="21519BCB" w:rsidR="00081F1E" w:rsidRPr="00C5257F" w:rsidRDefault="00081F1E" w:rsidP="00081F1E">
      <w:pPr>
        <w:widowControl w:val="0"/>
        <w:numPr>
          <w:ilvl w:val="1"/>
          <w:numId w:val="35"/>
        </w:numPr>
        <w:tabs>
          <w:tab w:val="left" w:pos="560"/>
        </w:tabs>
        <w:spacing w:after="0" w:line="274" w:lineRule="exact"/>
        <w:jc w:val="both"/>
        <w:rPr>
          <w:rFonts w:ascii="Times New Roman" w:hAnsi="Times New Roman" w:cs="Times New Roman"/>
          <w:sz w:val="24"/>
          <w:szCs w:val="24"/>
        </w:rPr>
      </w:pPr>
      <w:r w:rsidRPr="00C5257F">
        <w:rPr>
          <w:rFonts w:ascii="Times New Roman" w:hAnsi="Times New Roman" w:cs="Times New Roman"/>
          <w:sz w:val="24"/>
          <w:szCs w:val="24"/>
        </w:rPr>
        <w:t>Automašīnas pirkuma maksa atbilstoši Finanšu piedāvājumam ir ________ EUR (</w:t>
      </w:r>
      <w:r w:rsidRPr="00C5257F">
        <w:rPr>
          <w:rFonts w:ascii="Times New Roman" w:hAnsi="Times New Roman" w:cs="Times New Roman"/>
          <w:sz w:val="24"/>
          <w:szCs w:val="24"/>
        </w:rPr>
        <w:tab/>
        <w:t xml:space="preserve"> euro </w:t>
      </w:r>
      <w:r w:rsidRPr="00C5257F">
        <w:rPr>
          <w:rFonts w:ascii="Times New Roman" w:hAnsi="Times New Roman" w:cs="Times New Roman"/>
          <w:sz w:val="24"/>
          <w:szCs w:val="24"/>
        </w:rPr>
        <w:lastRenderedPageBreak/>
        <w:t xml:space="preserve">___/100) un pievienotās vērtības nodoklis </w:t>
      </w:r>
      <w:r w:rsidRPr="00C5257F">
        <w:rPr>
          <w:rFonts w:ascii="Times New Roman" w:hAnsi="Times New Roman" w:cs="Times New Roman"/>
          <w:sz w:val="24"/>
          <w:szCs w:val="24"/>
        </w:rPr>
        <w:tab/>
        <w:t xml:space="preserve"> EUR(</w:t>
      </w:r>
      <w:r w:rsidRPr="00C5257F">
        <w:rPr>
          <w:rFonts w:ascii="Times New Roman" w:hAnsi="Times New Roman" w:cs="Times New Roman"/>
          <w:sz w:val="24"/>
          <w:szCs w:val="24"/>
        </w:rPr>
        <w:tab/>
        <w:t>euro __/100).</w:t>
      </w:r>
    </w:p>
    <w:p w14:paraId="7F707F10" w14:textId="5C4AA6FC" w:rsidR="006434AF" w:rsidRPr="00C5257F" w:rsidRDefault="00081F1E" w:rsidP="00081F1E">
      <w:pPr>
        <w:widowControl w:val="0"/>
        <w:numPr>
          <w:ilvl w:val="1"/>
          <w:numId w:val="35"/>
        </w:numPr>
        <w:tabs>
          <w:tab w:val="left" w:pos="560"/>
        </w:tabs>
        <w:spacing w:after="0" w:line="274" w:lineRule="exact"/>
        <w:jc w:val="both"/>
        <w:rPr>
          <w:rFonts w:ascii="Times New Roman" w:hAnsi="Times New Roman" w:cs="Times New Roman"/>
          <w:sz w:val="24"/>
          <w:szCs w:val="24"/>
        </w:rPr>
      </w:pPr>
      <w:r w:rsidRPr="00C5257F">
        <w:rPr>
          <w:rFonts w:ascii="Times New Roman" w:hAnsi="Times New Roman" w:cs="Times New Roman"/>
          <w:sz w:val="24"/>
          <w:szCs w:val="24"/>
        </w:rPr>
        <w:t>Pirkuma maks</w:t>
      </w:r>
      <w:r w:rsidR="006434AF" w:rsidRPr="00C5257F">
        <w:rPr>
          <w:rFonts w:ascii="Times New Roman" w:hAnsi="Times New Roman" w:cs="Times New Roman"/>
          <w:sz w:val="24"/>
          <w:szCs w:val="24"/>
        </w:rPr>
        <w:t>a tiek veikta šādā kārtībā:</w:t>
      </w:r>
    </w:p>
    <w:p w14:paraId="0FEE93EC" w14:textId="56C8073B" w:rsidR="006434AF" w:rsidRPr="00C5257F" w:rsidRDefault="006434AF" w:rsidP="006434AF">
      <w:pPr>
        <w:widowControl w:val="0"/>
        <w:tabs>
          <w:tab w:val="left" w:pos="560"/>
        </w:tabs>
        <w:spacing w:after="0" w:line="274" w:lineRule="exact"/>
        <w:jc w:val="both"/>
        <w:rPr>
          <w:rFonts w:ascii="Times New Roman" w:hAnsi="Times New Roman" w:cs="Times New Roman"/>
          <w:sz w:val="24"/>
          <w:szCs w:val="24"/>
        </w:rPr>
      </w:pPr>
      <w:r w:rsidRPr="00C5257F">
        <w:rPr>
          <w:rFonts w:ascii="Times New Roman" w:hAnsi="Times New Roman" w:cs="Times New Roman"/>
          <w:sz w:val="24"/>
          <w:szCs w:val="24"/>
        </w:rPr>
        <w:t xml:space="preserve">4.4.1. </w:t>
      </w:r>
      <w:r w:rsidR="00081F1E" w:rsidRPr="00C5257F">
        <w:rPr>
          <w:rFonts w:ascii="Times New Roman" w:hAnsi="Times New Roman" w:cs="Times New Roman"/>
          <w:sz w:val="24"/>
          <w:szCs w:val="24"/>
        </w:rPr>
        <w:t xml:space="preserve"> </w:t>
      </w:r>
      <w:r w:rsidRPr="00C5257F">
        <w:rPr>
          <w:rFonts w:ascii="Times New Roman" w:hAnsi="Times New Roman" w:cs="Times New Roman"/>
          <w:sz w:val="24"/>
          <w:szCs w:val="24"/>
        </w:rPr>
        <w:t>10</w:t>
      </w:r>
      <w:r w:rsidR="00A21606" w:rsidRPr="00C5257F">
        <w:rPr>
          <w:rFonts w:ascii="Times New Roman" w:hAnsi="Times New Roman" w:cs="Times New Roman"/>
          <w:sz w:val="24"/>
          <w:szCs w:val="24"/>
        </w:rPr>
        <w:t xml:space="preserve"> (desmit) </w:t>
      </w:r>
      <w:r w:rsidRPr="00C5257F">
        <w:rPr>
          <w:rFonts w:ascii="Times New Roman" w:hAnsi="Times New Roman" w:cs="Times New Roman"/>
          <w:sz w:val="24"/>
          <w:szCs w:val="24"/>
        </w:rPr>
        <w:t xml:space="preserve">% </w:t>
      </w:r>
      <w:r w:rsidR="00344E1B" w:rsidRPr="00C5257F">
        <w:rPr>
          <w:rFonts w:ascii="Times New Roman" w:hAnsi="Times New Roman" w:cs="Times New Roman"/>
          <w:sz w:val="24"/>
          <w:szCs w:val="24"/>
        </w:rPr>
        <w:t xml:space="preserve">no </w:t>
      </w:r>
      <w:r w:rsidR="00094153" w:rsidRPr="00C5257F">
        <w:rPr>
          <w:rFonts w:ascii="Times New Roman" w:hAnsi="Times New Roman" w:cs="Times New Roman"/>
          <w:sz w:val="24"/>
          <w:szCs w:val="24"/>
        </w:rPr>
        <w:t>automašīnas cenas</w:t>
      </w:r>
      <w:r w:rsidR="00344E1B" w:rsidRPr="00C5257F">
        <w:rPr>
          <w:rFonts w:ascii="Times New Roman" w:hAnsi="Times New Roman" w:cs="Times New Roman"/>
          <w:sz w:val="24"/>
          <w:szCs w:val="24"/>
        </w:rPr>
        <w:t xml:space="preserve"> </w:t>
      </w:r>
      <w:r w:rsidR="00C47964" w:rsidRPr="00C5257F">
        <w:rPr>
          <w:rFonts w:ascii="Times New Roman" w:hAnsi="Times New Roman" w:cs="Times New Roman"/>
          <w:sz w:val="24"/>
          <w:szCs w:val="24"/>
        </w:rPr>
        <w:t xml:space="preserve">(par vienu automašīnu ir </w:t>
      </w:r>
      <w:r w:rsidR="00C47964" w:rsidRPr="00C5257F">
        <w:rPr>
          <w:rFonts w:ascii="Times New Roman" w:hAnsi="Times New Roman" w:cs="Times New Roman"/>
          <w:b/>
          <w:bCs/>
          <w:sz w:val="24"/>
          <w:szCs w:val="24"/>
        </w:rPr>
        <w:t>____________,____ EUR</w:t>
      </w:r>
      <w:r w:rsidR="00C47964" w:rsidRPr="00C5257F">
        <w:rPr>
          <w:rFonts w:ascii="Times New Roman" w:hAnsi="Times New Roman" w:cs="Times New Roman"/>
          <w:sz w:val="24"/>
          <w:szCs w:val="24"/>
        </w:rPr>
        <w:t xml:space="preserve"> un par visiem attiecīgās iepirkuma priekšmeta daļas transportlīdzekļiem kopā </w:t>
      </w:r>
      <w:r w:rsidR="00C47964" w:rsidRPr="00C5257F">
        <w:rPr>
          <w:rFonts w:ascii="Times New Roman" w:hAnsi="Times New Roman" w:cs="Times New Roman"/>
          <w:b/>
          <w:bCs/>
          <w:sz w:val="24"/>
          <w:szCs w:val="24"/>
        </w:rPr>
        <w:t>EUR ____,___)</w:t>
      </w:r>
      <w:r w:rsidR="00C47964" w:rsidRPr="00C5257F">
        <w:rPr>
          <w:rFonts w:ascii="Times New Roman" w:hAnsi="Times New Roman" w:cs="Times New Roman"/>
          <w:sz w:val="24"/>
          <w:szCs w:val="24"/>
        </w:rPr>
        <w:t xml:space="preserve"> </w:t>
      </w:r>
      <w:r w:rsidRPr="00C5257F">
        <w:rPr>
          <w:rFonts w:ascii="Times New Roman" w:hAnsi="Times New Roman" w:cs="Times New Roman"/>
          <w:sz w:val="24"/>
          <w:szCs w:val="24"/>
        </w:rPr>
        <w:t xml:space="preserve">PASŪTĪTĀJS samaksā PIEGĀDĀTĀJAM </w:t>
      </w:r>
      <w:r w:rsidR="00D359A5" w:rsidRPr="00C5257F">
        <w:rPr>
          <w:rFonts w:ascii="Times New Roman" w:hAnsi="Times New Roman" w:cs="Times New Roman"/>
          <w:sz w:val="24"/>
          <w:szCs w:val="24"/>
        </w:rPr>
        <w:t xml:space="preserve">30 </w:t>
      </w:r>
      <w:r w:rsidRPr="00C5257F">
        <w:rPr>
          <w:rFonts w:ascii="Times New Roman" w:hAnsi="Times New Roman" w:cs="Times New Roman"/>
          <w:sz w:val="24"/>
          <w:szCs w:val="24"/>
        </w:rPr>
        <w:t>(</w:t>
      </w:r>
      <w:r w:rsidR="00D359A5" w:rsidRPr="00C5257F">
        <w:rPr>
          <w:rFonts w:ascii="Times New Roman" w:hAnsi="Times New Roman" w:cs="Times New Roman"/>
          <w:sz w:val="24"/>
          <w:szCs w:val="24"/>
        </w:rPr>
        <w:t>trīsdesmit</w:t>
      </w:r>
      <w:r w:rsidRPr="00C5257F">
        <w:rPr>
          <w:rFonts w:ascii="Times New Roman" w:hAnsi="Times New Roman" w:cs="Times New Roman"/>
          <w:sz w:val="24"/>
          <w:szCs w:val="24"/>
        </w:rPr>
        <w:t>) darba dienu laikā</w:t>
      </w:r>
      <w:r w:rsidR="00344E1B" w:rsidRPr="00C5257F">
        <w:rPr>
          <w:rFonts w:ascii="Times New Roman" w:hAnsi="Times New Roman" w:cs="Times New Roman"/>
          <w:sz w:val="24"/>
          <w:szCs w:val="24"/>
        </w:rPr>
        <w:t xml:space="preserve"> pēc tam, kad Līgumā noteiktajā kārtībā PASŪTĪTĀJA</w:t>
      </w:r>
      <w:r w:rsidR="00A21606" w:rsidRPr="00C5257F">
        <w:rPr>
          <w:rFonts w:ascii="Times New Roman" w:hAnsi="Times New Roman" w:cs="Times New Roman"/>
          <w:sz w:val="24"/>
          <w:szCs w:val="24"/>
        </w:rPr>
        <w:t xml:space="preserve"> pārstāvis</w:t>
      </w:r>
      <w:r w:rsidR="00344E1B" w:rsidRPr="00C5257F">
        <w:rPr>
          <w:rFonts w:ascii="Times New Roman" w:hAnsi="Times New Roman" w:cs="Times New Roman"/>
          <w:sz w:val="24"/>
          <w:szCs w:val="24"/>
        </w:rPr>
        <w:t xml:space="preserve"> parakstīs pieņemšanas - nodošanas akt</w:t>
      </w:r>
      <w:r w:rsidR="00A21606" w:rsidRPr="00C5257F">
        <w:rPr>
          <w:rFonts w:ascii="Times New Roman" w:hAnsi="Times New Roman" w:cs="Times New Roman"/>
          <w:sz w:val="24"/>
          <w:szCs w:val="24"/>
        </w:rPr>
        <w:t>u</w:t>
      </w:r>
      <w:r w:rsidR="00344E1B" w:rsidRPr="00C5257F">
        <w:rPr>
          <w:rFonts w:ascii="Times New Roman" w:hAnsi="Times New Roman" w:cs="Times New Roman"/>
          <w:sz w:val="24"/>
          <w:szCs w:val="24"/>
        </w:rPr>
        <w:t xml:space="preserve"> (Piegādes apliecinājums). Pirkuma maksa tiek samaksāta, pamatojoties uz PIEGĀDĀTĀJA iesniegto rēķinu.</w:t>
      </w:r>
    </w:p>
    <w:p w14:paraId="4E25F9FA" w14:textId="4EB266B3" w:rsidR="00081F1E" w:rsidRPr="00C5257F" w:rsidRDefault="004621F6" w:rsidP="00D359A5">
      <w:pPr>
        <w:widowControl w:val="0"/>
        <w:tabs>
          <w:tab w:val="left" w:pos="560"/>
        </w:tabs>
        <w:spacing w:after="0" w:line="274" w:lineRule="exact"/>
        <w:jc w:val="both"/>
        <w:rPr>
          <w:rFonts w:ascii="Times New Roman" w:hAnsi="Times New Roman" w:cs="Times New Roman"/>
          <w:sz w:val="24"/>
          <w:szCs w:val="24"/>
        </w:rPr>
      </w:pPr>
      <w:r w:rsidRPr="00C5257F">
        <w:rPr>
          <w:rFonts w:ascii="Times New Roman" w:hAnsi="Times New Roman" w:cs="Times New Roman"/>
          <w:sz w:val="24"/>
          <w:szCs w:val="24"/>
        </w:rPr>
        <w:t xml:space="preserve">4.4.2. </w:t>
      </w:r>
      <w:r w:rsidR="00344E1B" w:rsidRPr="00C5257F">
        <w:rPr>
          <w:rFonts w:ascii="Times New Roman" w:hAnsi="Times New Roman" w:cs="Times New Roman"/>
          <w:sz w:val="24"/>
          <w:szCs w:val="24"/>
        </w:rPr>
        <w:t xml:space="preserve">Atlikušo pirkuma maksu par piegādātajām automašīnām </w:t>
      </w:r>
      <w:r w:rsidR="00081F1E" w:rsidRPr="00C5257F">
        <w:rPr>
          <w:rFonts w:ascii="Times New Roman" w:hAnsi="Times New Roman" w:cs="Times New Roman"/>
          <w:sz w:val="24"/>
          <w:szCs w:val="24"/>
        </w:rPr>
        <w:t xml:space="preserve">FINANSĒTĀJS samaksā PIEGĀDĀTĀJAM 3 (trīs) darba dienu laikā pēc tam, kad FINANSĒTĀJAM ir iesniegta automašīnas reģistrācijas apliecības kopija, kurā kā automašīnas īpašnieks ir norādīts FINANSĒTĀJS, un iesniegts Līgumā noteiktajā kārtībā PASŪTĪTĀJA parakstīts pieņemšanas - nodošanas akts (Piegādes apliecinājums). Pirkuma maksa tiek samaksāta, pamatojoties uz PIEGĀDĀTĀJA iesniegto rēķinu. </w:t>
      </w:r>
    </w:p>
    <w:p w14:paraId="21F3BE52" w14:textId="6CAF29DE" w:rsidR="00081F1E" w:rsidRPr="00C5257F" w:rsidRDefault="00081F1E" w:rsidP="00081F1E">
      <w:pPr>
        <w:widowControl w:val="0"/>
        <w:numPr>
          <w:ilvl w:val="1"/>
          <w:numId w:val="35"/>
        </w:numPr>
        <w:tabs>
          <w:tab w:val="left" w:pos="560"/>
        </w:tabs>
        <w:spacing w:after="0" w:line="274" w:lineRule="exact"/>
        <w:jc w:val="both"/>
        <w:rPr>
          <w:rFonts w:ascii="Times New Roman" w:hAnsi="Times New Roman" w:cs="Times New Roman"/>
          <w:sz w:val="24"/>
          <w:szCs w:val="24"/>
        </w:rPr>
      </w:pPr>
      <w:r w:rsidRPr="00C5257F">
        <w:rPr>
          <w:rFonts w:ascii="Times New Roman" w:hAnsi="Times New Roman" w:cs="Times New Roman"/>
          <w:sz w:val="24"/>
          <w:szCs w:val="24"/>
        </w:rPr>
        <w:t xml:space="preserve">Ja FINANSĒTĀJS noteiktajā termiņā neizpilda savu </w:t>
      </w:r>
      <w:r w:rsidR="00094153" w:rsidRPr="00C5257F">
        <w:rPr>
          <w:rFonts w:ascii="Times New Roman" w:hAnsi="Times New Roman" w:cs="Times New Roman"/>
          <w:sz w:val="24"/>
          <w:szCs w:val="24"/>
        </w:rPr>
        <w:t>L</w:t>
      </w:r>
      <w:r w:rsidRPr="00C5257F">
        <w:rPr>
          <w:rFonts w:ascii="Times New Roman" w:hAnsi="Times New Roman" w:cs="Times New Roman"/>
          <w:sz w:val="24"/>
          <w:szCs w:val="24"/>
        </w:rPr>
        <w:t>īguma 4.4.</w:t>
      </w:r>
      <w:r w:rsidR="004621F6" w:rsidRPr="00C5257F">
        <w:rPr>
          <w:rFonts w:ascii="Times New Roman" w:hAnsi="Times New Roman" w:cs="Times New Roman"/>
          <w:sz w:val="24"/>
          <w:szCs w:val="24"/>
        </w:rPr>
        <w:t>2.</w:t>
      </w:r>
      <w:r w:rsidRPr="00C5257F">
        <w:rPr>
          <w:rFonts w:ascii="Times New Roman" w:hAnsi="Times New Roman" w:cs="Times New Roman"/>
          <w:sz w:val="24"/>
          <w:szCs w:val="24"/>
        </w:rPr>
        <w:t>punktā noteikto maksāšanas saistību, PIEGĀDĀTĀJAM ir tiesības pieprasīt no FINANSĒTĀJA līgumsoda samaksu 0,1% apmērā no laikā nesamaksātās summas par katru nepamatoti nokavēto dienu. Līgumsoda samaksa neatbrīvo FINANSĒTĀJU no maksāšanas saistības izpildes.</w:t>
      </w:r>
    </w:p>
    <w:p w14:paraId="68138507" w14:textId="18B5CBAE" w:rsidR="004621F6" w:rsidRPr="00C5257F" w:rsidRDefault="004621F6" w:rsidP="00094153">
      <w:pPr>
        <w:widowControl w:val="0"/>
        <w:numPr>
          <w:ilvl w:val="1"/>
          <w:numId w:val="35"/>
        </w:numPr>
        <w:tabs>
          <w:tab w:val="left" w:pos="560"/>
        </w:tabs>
        <w:spacing w:after="0" w:line="274" w:lineRule="exact"/>
        <w:jc w:val="both"/>
        <w:rPr>
          <w:rFonts w:ascii="Times New Roman" w:hAnsi="Times New Roman" w:cs="Times New Roman"/>
          <w:sz w:val="24"/>
          <w:szCs w:val="24"/>
        </w:rPr>
      </w:pPr>
      <w:r w:rsidRPr="00C5257F">
        <w:rPr>
          <w:rFonts w:ascii="Times New Roman" w:hAnsi="Times New Roman" w:cs="Times New Roman"/>
          <w:sz w:val="24"/>
          <w:szCs w:val="24"/>
        </w:rPr>
        <w:t xml:space="preserve">Ja PIEGĀDĀTĀJS noteiktajā termiņā neizpilda savu </w:t>
      </w:r>
      <w:r w:rsidR="00094153" w:rsidRPr="00C5257F">
        <w:rPr>
          <w:rFonts w:ascii="Times New Roman" w:hAnsi="Times New Roman" w:cs="Times New Roman"/>
          <w:sz w:val="24"/>
          <w:szCs w:val="24"/>
        </w:rPr>
        <w:t>L</w:t>
      </w:r>
      <w:r w:rsidRPr="00C5257F">
        <w:rPr>
          <w:rFonts w:ascii="Times New Roman" w:hAnsi="Times New Roman" w:cs="Times New Roman"/>
          <w:sz w:val="24"/>
          <w:szCs w:val="24"/>
        </w:rPr>
        <w:t>īguma 4.4.1.punktā noteikto maksāšanas saistību, PIEGĀDĀTĀJAM ir tiesības pieprasīt no PASŪTĪTĀJA līgumsoda samaksu 0,1% apmērā no laikā nesamaksātās summas par katru nepamatoti nokavēto dienu</w:t>
      </w:r>
      <w:r w:rsidR="00A21606" w:rsidRPr="00C5257F">
        <w:rPr>
          <w:rFonts w:ascii="Times New Roman" w:hAnsi="Times New Roman" w:cs="Times New Roman"/>
          <w:sz w:val="24"/>
          <w:szCs w:val="24"/>
        </w:rPr>
        <w:t>, bet ne vairāk kā 10 % no neizpildīto saistību summas</w:t>
      </w:r>
      <w:r w:rsidRPr="00C5257F">
        <w:rPr>
          <w:rFonts w:ascii="Times New Roman" w:hAnsi="Times New Roman" w:cs="Times New Roman"/>
          <w:sz w:val="24"/>
          <w:szCs w:val="24"/>
        </w:rPr>
        <w:t>. Līgumsoda samaksa neatbrīvo PIEGĀDĀTĀJU no maksāšanas saistības izpildes.</w:t>
      </w:r>
    </w:p>
    <w:p w14:paraId="1ED902BE" w14:textId="77777777" w:rsidR="00081F1E" w:rsidRPr="00C5257F" w:rsidRDefault="00081F1E" w:rsidP="00081F1E">
      <w:pPr>
        <w:widowControl w:val="0"/>
        <w:tabs>
          <w:tab w:val="left" w:pos="560"/>
        </w:tabs>
        <w:spacing w:after="0" w:line="274" w:lineRule="exact"/>
        <w:jc w:val="both"/>
        <w:rPr>
          <w:rFonts w:ascii="Times New Roman" w:hAnsi="Times New Roman" w:cs="Times New Roman"/>
          <w:sz w:val="24"/>
          <w:szCs w:val="24"/>
        </w:rPr>
      </w:pPr>
    </w:p>
    <w:p w14:paraId="064AFA49" w14:textId="77777777" w:rsidR="00081F1E" w:rsidRPr="00C5257F" w:rsidRDefault="00081F1E" w:rsidP="00081F1E">
      <w:pPr>
        <w:widowControl w:val="0"/>
        <w:numPr>
          <w:ilvl w:val="0"/>
          <w:numId w:val="35"/>
        </w:numPr>
        <w:tabs>
          <w:tab w:val="left" w:pos="3398"/>
        </w:tabs>
        <w:spacing w:after="216" w:line="244" w:lineRule="exact"/>
        <w:ind w:left="3080"/>
        <w:rPr>
          <w:rFonts w:ascii="Times New Roman" w:hAnsi="Times New Roman" w:cs="Times New Roman"/>
          <w:b/>
          <w:bCs/>
          <w:sz w:val="24"/>
          <w:szCs w:val="24"/>
        </w:rPr>
      </w:pPr>
      <w:r w:rsidRPr="00C5257F">
        <w:rPr>
          <w:rFonts w:ascii="Times New Roman" w:hAnsi="Times New Roman" w:cs="Times New Roman"/>
          <w:b/>
          <w:bCs/>
          <w:sz w:val="24"/>
          <w:szCs w:val="24"/>
        </w:rPr>
        <w:t>AUTOMAŠĪNAS PIEGĀDE</w:t>
      </w:r>
    </w:p>
    <w:p w14:paraId="6EFCC98E" w14:textId="3AAC8316" w:rsidR="00EA2A15" w:rsidRPr="00C5257F" w:rsidRDefault="00EA2A15" w:rsidP="00EA2A15">
      <w:pPr>
        <w:widowControl w:val="0"/>
        <w:numPr>
          <w:ilvl w:val="1"/>
          <w:numId w:val="35"/>
        </w:numPr>
        <w:tabs>
          <w:tab w:val="left" w:pos="500"/>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PIEGĀDĀTĀJS piegādā un nodod automašīnu PASŪTĪTĀJAM Rīgā, Vestienas ielā 35, konkursa nolikuma 14.3.punktā norādītajā termiņā</w:t>
      </w:r>
      <w:bookmarkStart w:id="39" w:name="_Hlk159222241"/>
      <w:r w:rsidRPr="00C5257F">
        <w:rPr>
          <w:rFonts w:ascii="Times New Roman" w:hAnsi="Times New Roman" w:cs="Times New Roman"/>
          <w:sz w:val="24"/>
          <w:szCs w:val="24"/>
        </w:rPr>
        <w:t>(</w:t>
      </w:r>
      <w:r w:rsidRPr="00C5257F">
        <w:rPr>
          <w:rFonts w:ascii="Times New Roman" w:hAnsi="Times New Roman" w:cs="Times New Roman"/>
          <w:color w:val="000000" w:themeColor="text1"/>
          <w:sz w:val="24"/>
          <w:szCs w:val="24"/>
        </w:rPr>
        <w:t>________ (____________) mēnešu laikā</w:t>
      </w:r>
      <w:r w:rsidRPr="00C5257F">
        <w:rPr>
          <w:rStyle w:val="FootnoteReference"/>
          <w:rFonts w:ascii="Times New Roman" w:hAnsi="Times New Roman" w:cs="Times New Roman"/>
          <w:color w:val="000000" w:themeColor="text1"/>
          <w:sz w:val="24"/>
          <w:szCs w:val="24"/>
        </w:rPr>
        <w:footnoteReference w:id="7"/>
      </w:r>
      <w:r w:rsidRPr="00C5257F">
        <w:rPr>
          <w:rFonts w:ascii="Times New Roman" w:hAnsi="Times New Roman" w:cs="Times New Roman"/>
          <w:color w:val="000000" w:themeColor="text1"/>
          <w:sz w:val="24"/>
          <w:szCs w:val="24"/>
        </w:rPr>
        <w:t xml:space="preserve"> no iepirkuma līguma noslēgšanas brīža)</w:t>
      </w:r>
      <w:r w:rsidRPr="00C5257F">
        <w:rPr>
          <w:rFonts w:ascii="Times New Roman" w:hAnsi="Times New Roman" w:cs="Times New Roman"/>
          <w:sz w:val="24"/>
          <w:szCs w:val="24"/>
        </w:rPr>
        <w:t xml:space="preserve"> </w:t>
      </w:r>
      <w:bookmarkEnd w:id="39"/>
      <w:r w:rsidRPr="00C5257F">
        <w:rPr>
          <w:rFonts w:ascii="Times New Roman" w:hAnsi="Times New Roman" w:cs="Times New Roman"/>
          <w:sz w:val="24"/>
          <w:szCs w:val="24"/>
        </w:rPr>
        <w:t>pēc automašīnas reģistrācijas Ceļu Satiksmes Drošības direkcijā un ar valsts numura zīmēm. Automašīnas piegādes termiņu sāk skaitīt no Līguma noslēgšanas dienas.</w:t>
      </w:r>
    </w:p>
    <w:p w14:paraId="2DACD943" w14:textId="0E57587B" w:rsidR="008D150E" w:rsidRPr="00C5257F" w:rsidRDefault="008D150E" w:rsidP="008D150E">
      <w:pPr>
        <w:widowControl w:val="0"/>
        <w:numPr>
          <w:ilvl w:val="1"/>
          <w:numId w:val="35"/>
        </w:numPr>
        <w:tabs>
          <w:tab w:val="left" w:pos="500"/>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PASŪTĪTĀJA pilnvarotā persona, saņemot no PIEGĀDĀTĀJA automašīnu, pārbauda tās atbilstību Tehniskās specifikācijas-Tehniskā piedāvājuma un garantijas noteikumu prasībām. Par automašīnas nodošanu un saņemšanu tiek sagatavots automašīnas pieņemšanas - nodošanas akts (Piegādes apliecinājums). Automašīna uzskatāma par piegādātu ar brīdi, kad PASŪTĪTĀJS ir parakstījis un iesniedzis PIEGĀDĀTĀJAM automašīnas pieņemšanas - nodošanas aktu</w:t>
      </w:r>
      <w:r w:rsidRPr="00C5257F">
        <w:rPr>
          <w:rFonts w:ascii="Times New Roman" w:hAnsi="Times New Roman" w:cs="Times New Roman"/>
          <w:color w:val="000000" w:themeColor="text1"/>
          <w:sz w:val="24"/>
          <w:szCs w:val="24"/>
        </w:rPr>
        <w:t xml:space="preserve">. PIEGĀDĀTĀJS apņemas 1 (vienas) darba dienas laikā no automašīnas piegādes brīža iesniegt FINANSĒTĀJAM </w:t>
      </w:r>
      <w:r w:rsidRPr="00C5257F">
        <w:rPr>
          <w:rFonts w:ascii="Times New Roman" w:hAnsi="Times New Roman" w:cs="Times New Roman"/>
          <w:sz w:val="24"/>
          <w:szCs w:val="24"/>
        </w:rPr>
        <w:t>parakstītu pieņemšanas – nodošanas aktu. Automašīnas pieņemšanas laikā PASŪTĪTĀJA pilnvarotajai personai ir tiesības veikt izmēģinājuma braucienu.</w:t>
      </w:r>
    </w:p>
    <w:p w14:paraId="7B8CAC14" w14:textId="47EA2327" w:rsidR="003B415B" w:rsidRPr="00C5257F" w:rsidRDefault="003B415B" w:rsidP="003B415B">
      <w:pPr>
        <w:widowControl w:val="0"/>
        <w:numPr>
          <w:ilvl w:val="1"/>
          <w:numId w:val="35"/>
        </w:numPr>
        <w:tabs>
          <w:tab w:val="left" w:pos="500"/>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Ja automašīnai tiek konstatēti trūkumi/bojājumi un/vai PASŪTĪTĀJAM nav nodota pilnīga un derīga automašīnas dokumentācija, tiek sagatavots akts, kurā norāda konstatētos trūkumus/bojājumus un to novēršanas termiņus. PIEGĀDĀTĀJAM uz sava rēķina jānovērš šie trūkumi/bojājumi vai jāapmaina automašīna pret identisku.</w:t>
      </w:r>
    </w:p>
    <w:p w14:paraId="4C16169D" w14:textId="77777777" w:rsidR="00081F1E" w:rsidRPr="00C5257F" w:rsidRDefault="00081F1E" w:rsidP="00081F1E">
      <w:pPr>
        <w:widowControl w:val="0"/>
        <w:numPr>
          <w:ilvl w:val="1"/>
          <w:numId w:val="35"/>
        </w:numPr>
        <w:tabs>
          <w:tab w:val="left" w:pos="500"/>
        </w:tabs>
        <w:spacing w:after="264"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Pēc trūkumu/bojājumu novēršanas PIEGĀDĀTĀJS uzaicina PASŪTĪTĀJU uz atkārtotu automašīnas pieņemšanu.</w:t>
      </w:r>
    </w:p>
    <w:p w14:paraId="066E58CF" w14:textId="77777777" w:rsidR="00081F1E" w:rsidRPr="00C5257F" w:rsidRDefault="00081F1E" w:rsidP="00081F1E">
      <w:pPr>
        <w:widowControl w:val="0"/>
        <w:numPr>
          <w:ilvl w:val="0"/>
          <w:numId w:val="35"/>
        </w:numPr>
        <w:tabs>
          <w:tab w:val="left" w:pos="3218"/>
        </w:tabs>
        <w:spacing w:after="216" w:line="244" w:lineRule="exact"/>
        <w:ind w:left="2900"/>
        <w:rPr>
          <w:rFonts w:ascii="Times New Roman" w:hAnsi="Times New Roman" w:cs="Times New Roman"/>
          <w:b/>
          <w:bCs/>
          <w:sz w:val="24"/>
          <w:szCs w:val="24"/>
        </w:rPr>
      </w:pPr>
      <w:r w:rsidRPr="00C5257F">
        <w:rPr>
          <w:rFonts w:ascii="Times New Roman" w:hAnsi="Times New Roman" w:cs="Times New Roman"/>
          <w:b/>
          <w:bCs/>
          <w:sz w:val="24"/>
          <w:szCs w:val="24"/>
        </w:rPr>
        <w:t>ĪPAŠUMA TIESĪBU UN RISKU PĀREJA</w:t>
      </w:r>
    </w:p>
    <w:p w14:paraId="5251B385" w14:textId="77777777" w:rsidR="00081F1E" w:rsidRPr="00C5257F" w:rsidRDefault="00081F1E" w:rsidP="00081F1E">
      <w:pPr>
        <w:widowControl w:val="0"/>
        <w:numPr>
          <w:ilvl w:val="1"/>
          <w:numId w:val="35"/>
        </w:numPr>
        <w:tabs>
          <w:tab w:val="left" w:pos="542"/>
        </w:tabs>
        <w:spacing w:after="0" w:line="274" w:lineRule="exact"/>
        <w:ind w:left="580" w:hanging="580"/>
        <w:jc w:val="both"/>
        <w:rPr>
          <w:rFonts w:ascii="Times New Roman" w:hAnsi="Times New Roman" w:cs="Times New Roman"/>
          <w:sz w:val="24"/>
          <w:szCs w:val="24"/>
        </w:rPr>
      </w:pPr>
      <w:r w:rsidRPr="00C5257F">
        <w:rPr>
          <w:rFonts w:ascii="Times New Roman" w:hAnsi="Times New Roman" w:cs="Times New Roman"/>
          <w:sz w:val="24"/>
          <w:szCs w:val="24"/>
        </w:rPr>
        <w:t>Īpašuma tiesības uz automašīnu pāriet FINANSĒTĀJAM ar brīdi, kad FINANSĒTĀJS ir veicis pilnu apmaksu. Jebkuri ar automašīnu saistītie riski pāriet no PIEGĀDĀTĀJA PASŪTĪTĀJAM ar brīdi, kad PASŪTĪTĀJS ir parakstījis pieņemšanas - nodošanas aktu (Piegādes apliecinājumu).</w:t>
      </w:r>
    </w:p>
    <w:p w14:paraId="2360E99B" w14:textId="77777777" w:rsidR="00081F1E" w:rsidRPr="00C5257F" w:rsidRDefault="00081F1E" w:rsidP="00081F1E">
      <w:pPr>
        <w:widowControl w:val="0"/>
        <w:tabs>
          <w:tab w:val="left" w:pos="542"/>
        </w:tabs>
        <w:spacing w:after="0" w:line="274" w:lineRule="exact"/>
        <w:ind w:left="580"/>
        <w:jc w:val="both"/>
        <w:rPr>
          <w:rFonts w:ascii="Times New Roman" w:hAnsi="Times New Roman" w:cs="Times New Roman"/>
          <w:sz w:val="24"/>
          <w:szCs w:val="24"/>
        </w:rPr>
      </w:pPr>
    </w:p>
    <w:p w14:paraId="57EEB58D" w14:textId="77777777" w:rsidR="00081F1E" w:rsidRPr="00C5257F" w:rsidRDefault="00081F1E" w:rsidP="00081F1E">
      <w:pPr>
        <w:widowControl w:val="0"/>
        <w:numPr>
          <w:ilvl w:val="0"/>
          <w:numId w:val="35"/>
        </w:numPr>
        <w:tabs>
          <w:tab w:val="left" w:pos="3218"/>
        </w:tabs>
        <w:spacing w:after="216" w:line="244" w:lineRule="exact"/>
        <w:ind w:left="2900"/>
        <w:rPr>
          <w:rFonts w:ascii="Times New Roman" w:hAnsi="Times New Roman" w:cs="Times New Roman"/>
          <w:b/>
          <w:bCs/>
          <w:sz w:val="24"/>
          <w:szCs w:val="24"/>
        </w:rPr>
      </w:pPr>
      <w:r w:rsidRPr="00C5257F">
        <w:rPr>
          <w:rFonts w:ascii="Times New Roman" w:hAnsi="Times New Roman" w:cs="Times New Roman"/>
          <w:b/>
          <w:bCs/>
          <w:sz w:val="24"/>
          <w:szCs w:val="24"/>
        </w:rPr>
        <w:lastRenderedPageBreak/>
        <w:t>ATBLDĪBA PAR AUTOMAŠĪNAS DEFEKTIEM</w:t>
      </w:r>
    </w:p>
    <w:p w14:paraId="7BB7BEAE" w14:textId="77777777" w:rsidR="00081F1E" w:rsidRPr="00C5257F" w:rsidRDefault="00081F1E" w:rsidP="00081F1E">
      <w:pPr>
        <w:widowControl w:val="0"/>
        <w:numPr>
          <w:ilvl w:val="1"/>
          <w:numId w:val="35"/>
        </w:numPr>
        <w:tabs>
          <w:tab w:val="left" w:pos="542"/>
        </w:tabs>
        <w:spacing w:after="0" w:line="274" w:lineRule="exact"/>
        <w:ind w:left="580" w:hanging="580"/>
        <w:jc w:val="both"/>
        <w:rPr>
          <w:rFonts w:ascii="Times New Roman" w:hAnsi="Times New Roman" w:cs="Times New Roman"/>
          <w:sz w:val="24"/>
          <w:szCs w:val="24"/>
        </w:rPr>
      </w:pPr>
      <w:r w:rsidRPr="00C5257F">
        <w:rPr>
          <w:rFonts w:ascii="Times New Roman" w:hAnsi="Times New Roman" w:cs="Times New Roman"/>
          <w:sz w:val="24"/>
          <w:szCs w:val="24"/>
        </w:rPr>
        <w:t>PIEGĀDĀTĀJS apliecina, ka tas ir pilntiesīgs automašīnas īpašnieks, automašīna nav nekādā veidā apgrūtināta, un nevienai trešajai personai nav nekādu tiesību attiecībā uz automašīnu.</w:t>
      </w:r>
    </w:p>
    <w:p w14:paraId="531B1EF5" w14:textId="5907AF61" w:rsidR="00081F1E" w:rsidRDefault="00081F1E" w:rsidP="00081F1E">
      <w:pPr>
        <w:widowControl w:val="0"/>
        <w:numPr>
          <w:ilvl w:val="1"/>
          <w:numId w:val="35"/>
        </w:numPr>
        <w:tabs>
          <w:tab w:val="left" w:pos="542"/>
        </w:tabs>
        <w:spacing w:after="0" w:line="274" w:lineRule="exact"/>
        <w:ind w:left="580" w:hanging="580"/>
        <w:jc w:val="both"/>
        <w:rPr>
          <w:rFonts w:ascii="Times New Roman" w:hAnsi="Times New Roman" w:cs="Times New Roman"/>
          <w:sz w:val="24"/>
          <w:szCs w:val="24"/>
        </w:rPr>
      </w:pPr>
      <w:r w:rsidRPr="00C5257F">
        <w:rPr>
          <w:rFonts w:ascii="Times New Roman" w:hAnsi="Times New Roman" w:cs="Times New Roman"/>
          <w:sz w:val="24"/>
          <w:szCs w:val="24"/>
        </w:rPr>
        <w:t>PIEGĀDĀTĀJS garantē, ka jebkuri automašīnas defekti un nepilnības tiks novērsti saskaņā ar Automašīnas garantijas noteikumiem, kas uzskatāmi par Līguma neatņemamu sastāvdaļu.</w:t>
      </w:r>
    </w:p>
    <w:p w14:paraId="090FE423" w14:textId="77777777" w:rsidR="00127F22" w:rsidRPr="00C5257F" w:rsidRDefault="00127F22" w:rsidP="00127F22">
      <w:pPr>
        <w:widowControl w:val="0"/>
        <w:tabs>
          <w:tab w:val="left" w:pos="542"/>
        </w:tabs>
        <w:spacing w:after="0" w:line="274" w:lineRule="exact"/>
        <w:ind w:left="580"/>
        <w:jc w:val="both"/>
        <w:rPr>
          <w:rFonts w:ascii="Times New Roman" w:hAnsi="Times New Roman" w:cs="Times New Roman"/>
          <w:sz w:val="24"/>
          <w:szCs w:val="24"/>
        </w:rPr>
      </w:pPr>
    </w:p>
    <w:p w14:paraId="527F7FAF" w14:textId="77777777" w:rsidR="00081F1E" w:rsidRPr="00C5257F" w:rsidRDefault="00081F1E" w:rsidP="00081F1E">
      <w:pPr>
        <w:widowControl w:val="0"/>
        <w:numPr>
          <w:ilvl w:val="0"/>
          <w:numId w:val="35"/>
        </w:numPr>
        <w:tabs>
          <w:tab w:val="left" w:pos="3218"/>
        </w:tabs>
        <w:spacing w:after="216" w:line="244" w:lineRule="exact"/>
        <w:ind w:left="2900"/>
        <w:rPr>
          <w:rFonts w:ascii="Times New Roman" w:hAnsi="Times New Roman" w:cs="Times New Roman"/>
          <w:b/>
          <w:bCs/>
          <w:sz w:val="24"/>
          <w:szCs w:val="24"/>
        </w:rPr>
      </w:pPr>
      <w:r w:rsidRPr="00C5257F">
        <w:rPr>
          <w:rFonts w:ascii="Times New Roman" w:hAnsi="Times New Roman" w:cs="Times New Roman"/>
          <w:b/>
          <w:bCs/>
          <w:sz w:val="24"/>
          <w:szCs w:val="24"/>
        </w:rPr>
        <w:t>AUTOMAŠĪNAS LIETOŠANA</w:t>
      </w:r>
    </w:p>
    <w:p w14:paraId="00523EE2" w14:textId="77777777" w:rsidR="00081F1E" w:rsidRPr="00C5257F" w:rsidRDefault="00081F1E" w:rsidP="00081F1E">
      <w:pPr>
        <w:widowControl w:val="0"/>
        <w:numPr>
          <w:ilvl w:val="1"/>
          <w:numId w:val="35"/>
        </w:numPr>
        <w:tabs>
          <w:tab w:val="left" w:pos="500"/>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No automašīnas nodošanas brīža PASŪTĪTĀJAM risks par automašīnas nejaušu sabojāšanu, iznīcināšanu vai nozagšanu, vai atbildība par zaudējumu atlīdzību trešajai personai pāriet PASŪTĪTĀJAM.</w:t>
      </w:r>
    </w:p>
    <w:p w14:paraId="6E432390" w14:textId="77777777" w:rsidR="00081F1E" w:rsidRPr="00C5257F" w:rsidRDefault="00081F1E" w:rsidP="00081F1E">
      <w:pPr>
        <w:widowControl w:val="0"/>
        <w:numPr>
          <w:ilvl w:val="1"/>
          <w:numId w:val="35"/>
        </w:numPr>
        <w:tabs>
          <w:tab w:val="left" w:pos="50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 xml:space="preserve">No automašīnas nodošanas brīža PASŪTĪTĀJAM ir tiesības visā automašīnu lietošanas laikā turēt un lietot automašīnu Latvijas Republikas, Eiropas Savienības teritorijā un Eiropas Ekonomiskajā zonā. </w:t>
      </w:r>
    </w:p>
    <w:p w14:paraId="20B845C0" w14:textId="77777777" w:rsidR="00081F1E" w:rsidRPr="00C5257F" w:rsidRDefault="00081F1E" w:rsidP="00081F1E">
      <w:pPr>
        <w:widowControl w:val="0"/>
        <w:numPr>
          <w:ilvl w:val="1"/>
          <w:numId w:val="35"/>
        </w:numPr>
        <w:tabs>
          <w:tab w:val="left" w:pos="50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PASŪTĪTĀJAM ir tiesības nodot automašīnu lietošanā (t.sk. nomā) trešajām personām tikai pie šādiem nosacījumiem:</w:t>
      </w:r>
    </w:p>
    <w:p w14:paraId="585890F8" w14:textId="77777777" w:rsidR="00081F1E" w:rsidRPr="00C5257F" w:rsidRDefault="00081F1E" w:rsidP="00081F1E">
      <w:pPr>
        <w:widowControl w:val="0"/>
        <w:numPr>
          <w:ilvl w:val="2"/>
          <w:numId w:val="35"/>
        </w:numPr>
        <w:tabs>
          <w:tab w:val="left" w:pos="720"/>
        </w:tabs>
        <w:spacing w:after="0" w:line="274" w:lineRule="exact"/>
        <w:ind w:left="740" w:hanging="740"/>
        <w:rPr>
          <w:rFonts w:ascii="Times New Roman" w:hAnsi="Times New Roman" w:cs="Times New Roman"/>
          <w:sz w:val="24"/>
          <w:szCs w:val="24"/>
        </w:rPr>
      </w:pPr>
      <w:r w:rsidRPr="00C5257F">
        <w:rPr>
          <w:rFonts w:ascii="Times New Roman" w:hAnsi="Times New Roman" w:cs="Times New Roman"/>
          <w:sz w:val="24"/>
          <w:szCs w:val="24"/>
        </w:rPr>
        <w:t>nodoto tiesību apjoms nevar būt plašāks par ar šo līgumu PASŪTĪTĀJAM noteikto tiesību apjomu;</w:t>
      </w:r>
    </w:p>
    <w:p w14:paraId="58BE591A" w14:textId="77777777" w:rsidR="00081F1E" w:rsidRPr="00C5257F" w:rsidRDefault="00081F1E" w:rsidP="00081F1E">
      <w:pPr>
        <w:widowControl w:val="0"/>
        <w:numPr>
          <w:ilvl w:val="2"/>
          <w:numId w:val="35"/>
        </w:numPr>
        <w:tabs>
          <w:tab w:val="left" w:pos="720"/>
        </w:tabs>
        <w:spacing w:after="0" w:line="274" w:lineRule="exact"/>
        <w:ind w:left="740" w:hanging="740"/>
        <w:rPr>
          <w:rFonts w:ascii="Times New Roman" w:hAnsi="Times New Roman" w:cs="Times New Roman"/>
          <w:sz w:val="24"/>
          <w:szCs w:val="24"/>
        </w:rPr>
      </w:pPr>
      <w:r w:rsidRPr="00C5257F">
        <w:rPr>
          <w:rFonts w:ascii="Times New Roman" w:hAnsi="Times New Roman" w:cs="Times New Roman"/>
          <w:sz w:val="24"/>
          <w:szCs w:val="24"/>
        </w:rPr>
        <w:t>nododot automašīnu lietošanā trešajai personai, PASŪTĪTĀJS paliek pilnībā atbildīgs pret FINANSĒTĀJU par Līguma noteikumu izpildi un automašīnas saglabāšanu.</w:t>
      </w:r>
    </w:p>
    <w:p w14:paraId="196D2093" w14:textId="77777777" w:rsidR="00081F1E" w:rsidRPr="00C5257F" w:rsidRDefault="00081F1E" w:rsidP="00081F1E">
      <w:pPr>
        <w:widowControl w:val="0"/>
        <w:numPr>
          <w:ilvl w:val="1"/>
          <w:numId w:val="35"/>
        </w:numPr>
        <w:tabs>
          <w:tab w:val="left" w:pos="50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PASŪTĪTĀJS bez FINANSĒTĀJA piekrišanas nav tiesīgs atsavināt, ieķīlāt, vai citādi apgrūtināt šo automašīnu.</w:t>
      </w:r>
    </w:p>
    <w:p w14:paraId="0A8770FC" w14:textId="77777777" w:rsidR="00081F1E" w:rsidRPr="00C5257F" w:rsidRDefault="00081F1E" w:rsidP="00081F1E">
      <w:pPr>
        <w:widowControl w:val="0"/>
        <w:numPr>
          <w:ilvl w:val="1"/>
          <w:numId w:val="35"/>
        </w:numPr>
        <w:tabs>
          <w:tab w:val="left" w:pos="500"/>
        </w:tabs>
        <w:spacing w:after="264"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PASŪTĪTĀJAM ir pienākums uzturēt un labot automašīnu tās lietošanas laikā, kā arī veikt tās tehnisko apkopi saskaņā PIEGĀDĀTĀJA norādījumiem.</w:t>
      </w:r>
    </w:p>
    <w:p w14:paraId="09063543" w14:textId="77777777" w:rsidR="00081F1E" w:rsidRPr="00C5257F" w:rsidRDefault="00081F1E" w:rsidP="00081F1E">
      <w:pPr>
        <w:widowControl w:val="0"/>
        <w:numPr>
          <w:ilvl w:val="0"/>
          <w:numId w:val="35"/>
        </w:numPr>
        <w:tabs>
          <w:tab w:val="left" w:pos="2758"/>
        </w:tabs>
        <w:spacing w:after="216" w:line="244" w:lineRule="exact"/>
        <w:ind w:left="2440"/>
        <w:rPr>
          <w:rFonts w:ascii="Times New Roman" w:hAnsi="Times New Roman" w:cs="Times New Roman"/>
          <w:b/>
          <w:bCs/>
          <w:sz w:val="24"/>
          <w:szCs w:val="24"/>
        </w:rPr>
      </w:pPr>
      <w:r w:rsidRPr="00C5257F">
        <w:rPr>
          <w:rFonts w:ascii="Times New Roman" w:hAnsi="Times New Roman" w:cs="Times New Roman"/>
          <w:b/>
          <w:bCs/>
          <w:sz w:val="24"/>
          <w:szCs w:val="24"/>
        </w:rPr>
        <w:t>AUTOMAŠĪNAS ATPAKAĻPIRKUMS</w:t>
      </w:r>
    </w:p>
    <w:p w14:paraId="69633F1C" w14:textId="7C53590B" w:rsidR="00482F69" w:rsidRPr="00C5257F" w:rsidRDefault="00482F69" w:rsidP="00482F69">
      <w:pPr>
        <w:widowControl w:val="0"/>
        <w:numPr>
          <w:ilvl w:val="1"/>
          <w:numId w:val="35"/>
        </w:numPr>
        <w:tabs>
          <w:tab w:val="left" w:pos="500"/>
        </w:tabs>
        <w:spacing w:after="0" w:line="240" w:lineRule="auto"/>
        <w:ind w:left="440" w:hanging="440"/>
        <w:jc w:val="both"/>
        <w:rPr>
          <w:rFonts w:ascii="Times New Roman" w:hAnsi="Times New Roman" w:cs="Times New Roman"/>
          <w:sz w:val="24"/>
          <w:szCs w:val="24"/>
        </w:rPr>
      </w:pPr>
      <w:r w:rsidRPr="00C5257F">
        <w:rPr>
          <w:rFonts w:ascii="Times New Roman" w:hAnsi="Times New Roman" w:cs="Times New Roman"/>
          <w:sz w:val="24"/>
          <w:szCs w:val="24"/>
        </w:rPr>
        <w:t>Nomas perioda beigās PIEGĀDĀTĀJS atpērk automašīnu 5 (piecu) darba dienu laikā no FINANSĒTĀJA rakstveida piedāvājuma saņemšanas..</w:t>
      </w:r>
    </w:p>
    <w:p w14:paraId="1F791560" w14:textId="248BFEF2" w:rsidR="00482F69" w:rsidRPr="00C5257F" w:rsidRDefault="00482F69" w:rsidP="00482F69">
      <w:pPr>
        <w:widowControl w:val="0"/>
        <w:numPr>
          <w:ilvl w:val="1"/>
          <w:numId w:val="35"/>
        </w:numPr>
        <w:tabs>
          <w:tab w:val="left" w:pos="500"/>
        </w:tabs>
        <w:spacing w:after="0" w:line="240" w:lineRule="auto"/>
        <w:ind w:left="440" w:hanging="440"/>
        <w:jc w:val="both"/>
        <w:rPr>
          <w:rFonts w:ascii="Times New Roman" w:hAnsi="Times New Roman" w:cs="Times New Roman"/>
          <w:sz w:val="24"/>
          <w:szCs w:val="24"/>
        </w:rPr>
      </w:pPr>
      <w:r w:rsidRPr="00C5257F">
        <w:rPr>
          <w:rFonts w:ascii="Times New Roman" w:hAnsi="Times New Roman" w:cs="Times New Roman"/>
          <w:sz w:val="24"/>
          <w:szCs w:val="24"/>
        </w:rPr>
        <w:t>Nomas perioda beigās PASŪTĪTĀJAM ir pienākums 3 (trīs) darba dienu laikā nodot nomātās automašīnas FINANSĒTĀJA valdījumā, savstarpēji vienojoties par automašīnas nodošanas laiku un vietu. Automašīnu pieņemšanas -  nodošanas procesam tiek pieaicināts PIEGĀDĀTĀJS.</w:t>
      </w:r>
    </w:p>
    <w:p w14:paraId="0335D58D" w14:textId="6B600F9F" w:rsidR="00482F69" w:rsidRPr="00C5257F" w:rsidRDefault="00482F69" w:rsidP="00482F69">
      <w:pPr>
        <w:widowControl w:val="0"/>
        <w:numPr>
          <w:ilvl w:val="1"/>
          <w:numId w:val="35"/>
        </w:numPr>
        <w:tabs>
          <w:tab w:val="left" w:pos="500"/>
        </w:tabs>
        <w:spacing w:after="0" w:line="240" w:lineRule="auto"/>
        <w:ind w:left="440" w:hanging="440"/>
        <w:jc w:val="both"/>
        <w:rPr>
          <w:rFonts w:ascii="Times New Roman" w:hAnsi="Times New Roman" w:cs="Times New Roman"/>
          <w:sz w:val="24"/>
          <w:szCs w:val="24"/>
        </w:rPr>
      </w:pPr>
      <w:r w:rsidRPr="00C5257F">
        <w:rPr>
          <w:rFonts w:ascii="Times New Roman" w:hAnsi="Times New Roman" w:cs="Times New Roman"/>
          <w:sz w:val="24"/>
          <w:szCs w:val="24"/>
        </w:rPr>
        <w:t>PIEGĀDĀTĀJS un FINANSĒTĀJS, saņemot no PASŪTĪTĀJA automašīnu, pārbauda tās atbilstību norādītajai komplektācijai un novērtē tās tehnisko stāvokli. Par automašīnas nodošanu FINANSĒTĀJAM tiek sagatavots automašīnas pieņemšanas  - nodošanas akts. Pieņemšanas -  nodošanas aktu paraksta visi LĪDZĒJI.</w:t>
      </w:r>
    </w:p>
    <w:p w14:paraId="434E3540" w14:textId="59B0E00F" w:rsidR="00482F69" w:rsidRPr="00C5257F" w:rsidRDefault="00482F69" w:rsidP="00482F69">
      <w:pPr>
        <w:widowControl w:val="0"/>
        <w:numPr>
          <w:ilvl w:val="1"/>
          <w:numId w:val="35"/>
        </w:numPr>
        <w:tabs>
          <w:tab w:val="left" w:pos="500"/>
        </w:tabs>
        <w:spacing w:after="0" w:line="240" w:lineRule="auto"/>
        <w:ind w:left="440" w:hanging="440"/>
        <w:jc w:val="both"/>
        <w:rPr>
          <w:rFonts w:ascii="Times New Roman" w:hAnsi="Times New Roman" w:cs="Times New Roman"/>
          <w:sz w:val="24"/>
          <w:szCs w:val="24"/>
        </w:rPr>
      </w:pPr>
      <w:r w:rsidRPr="00C5257F">
        <w:rPr>
          <w:rFonts w:ascii="Times New Roman" w:hAnsi="Times New Roman" w:cs="Times New Roman"/>
          <w:sz w:val="24"/>
          <w:szCs w:val="24"/>
        </w:rPr>
        <w:t>Ja, novērtējot automašīnas tehnisko stāvokli (Līguma 9.3.punkts), automašīnai tiek konstatēti trūkumi/bojājumi, kas nav kvalificējami kā dabiskais nolietojums, vai tai nav derīga tehniskā apskate, vienlaikus ar pieņemšanas -  nodošanas aktu tiek sagatavots defektācijas akts, kurā norāda konstatētos trūkumus/bojājumus un to novēršanas termiņus. Defektācijas aktu paraksta visi LĪDZĒJI. PASŪTĪTĀJAM uz sava rēķina jānovērš šie trūkumi/bojājumi. Pēc trūkumu/bojājumu novēršanas PASŪTĪTĀJS uzaicina PIEGĀDĀTĀJU un FINANSĒTĀJU uz atkārtotu automašīnas pieņemšanu.</w:t>
      </w:r>
    </w:p>
    <w:p w14:paraId="2A5DA67B" w14:textId="77777777" w:rsidR="00482F69" w:rsidRPr="00C5257F" w:rsidRDefault="00482F69" w:rsidP="00482F69">
      <w:pPr>
        <w:widowControl w:val="0"/>
        <w:numPr>
          <w:ilvl w:val="1"/>
          <w:numId w:val="35"/>
        </w:numPr>
        <w:tabs>
          <w:tab w:val="left" w:pos="500"/>
        </w:tabs>
        <w:spacing w:after="0" w:line="240" w:lineRule="auto"/>
        <w:ind w:left="440" w:hanging="440"/>
        <w:jc w:val="both"/>
        <w:rPr>
          <w:rFonts w:ascii="Times New Roman" w:hAnsi="Times New Roman" w:cs="Times New Roman"/>
          <w:sz w:val="24"/>
          <w:szCs w:val="24"/>
        </w:rPr>
      </w:pPr>
      <w:r w:rsidRPr="00C5257F">
        <w:rPr>
          <w:rFonts w:ascii="Times New Roman" w:hAnsi="Times New Roman" w:cs="Times New Roman"/>
          <w:sz w:val="24"/>
          <w:szCs w:val="24"/>
        </w:rPr>
        <w:t>Domstarpību gadījumā par automašīnas trūkumiem/bojājumiem PASŪTĪTĀJS veic automašīnas valsts tehnisko apskati. Ja automašīnas valsts tehniskās apskates protokolā nav atzīmes par transportlīdzekļa bojājumiem, kas novērtēti ar novērtējumu 2 (būtisks trūkums vai bojājums) vai 3 (bīstams trūkums vai bojājums), FINANSĒTĀJAM ir pienākums automašīnu pieņemt un PIEGĀDĀTĀJAM ir pienākums to atpirkt Līgumā noteiktajā kārtībā.</w:t>
      </w:r>
    </w:p>
    <w:p w14:paraId="65C87913" w14:textId="71908A98" w:rsidR="00482F69" w:rsidRPr="00C5257F" w:rsidRDefault="00482F69" w:rsidP="00482F69">
      <w:pPr>
        <w:widowControl w:val="0"/>
        <w:numPr>
          <w:ilvl w:val="1"/>
          <w:numId w:val="35"/>
        </w:numPr>
        <w:tabs>
          <w:tab w:val="left" w:pos="500"/>
        </w:tabs>
        <w:spacing w:after="0" w:line="240" w:lineRule="auto"/>
        <w:ind w:left="440" w:hanging="440"/>
        <w:jc w:val="both"/>
        <w:rPr>
          <w:rFonts w:ascii="Times New Roman" w:hAnsi="Times New Roman" w:cs="Times New Roman"/>
          <w:sz w:val="24"/>
          <w:szCs w:val="24"/>
        </w:rPr>
      </w:pPr>
      <w:r w:rsidRPr="00C5257F">
        <w:rPr>
          <w:rFonts w:ascii="Times New Roman" w:hAnsi="Times New Roman" w:cs="Times New Roman"/>
          <w:sz w:val="24"/>
          <w:szCs w:val="24"/>
        </w:rPr>
        <w:t>Parakstot pieņemšanas -  nodošanas aktu PIEGĀDĀTĀJS un FINANSĒTĀJS apliecina, ka automašīna ir tehniskā kārtībā, kā arī apliecina, ka nākotnē necels pret PASŪTĪTĀJU pretenzijas par pieņemtās automašīnas kvalitāti.</w:t>
      </w:r>
    </w:p>
    <w:p w14:paraId="2C1E924A" w14:textId="77777777" w:rsidR="00081F1E" w:rsidRPr="00C5257F" w:rsidRDefault="00081F1E" w:rsidP="00081F1E">
      <w:pPr>
        <w:widowControl w:val="0"/>
        <w:numPr>
          <w:ilvl w:val="1"/>
          <w:numId w:val="35"/>
        </w:numPr>
        <w:tabs>
          <w:tab w:val="left" w:pos="500"/>
        </w:tabs>
        <w:spacing w:after="0" w:line="240" w:lineRule="auto"/>
        <w:ind w:left="440" w:hanging="440"/>
        <w:jc w:val="both"/>
        <w:rPr>
          <w:rFonts w:ascii="Times New Roman" w:hAnsi="Times New Roman" w:cs="Times New Roman"/>
          <w:sz w:val="24"/>
          <w:szCs w:val="24"/>
        </w:rPr>
      </w:pPr>
      <w:r w:rsidRPr="00C5257F">
        <w:rPr>
          <w:rFonts w:ascii="Times New Roman" w:hAnsi="Times New Roman" w:cs="Times New Roman"/>
          <w:sz w:val="24"/>
          <w:szCs w:val="24"/>
        </w:rPr>
        <w:t xml:space="preserve">Pēc automašīnas pieņemšanas PIEGĀDĀTĀJS šajā līgumā noteiktajā kārtībā samaksā </w:t>
      </w:r>
      <w:r w:rsidRPr="00C5257F">
        <w:rPr>
          <w:rFonts w:ascii="Times New Roman" w:hAnsi="Times New Roman" w:cs="Times New Roman"/>
          <w:sz w:val="24"/>
          <w:szCs w:val="24"/>
        </w:rPr>
        <w:lastRenderedPageBreak/>
        <w:t>FINANSĒTĀJAM automašīnas atpakaļpirkuma cenu, kas norādīta Finanšu piedāvājumā.</w:t>
      </w:r>
    </w:p>
    <w:p w14:paraId="2BDEECF0" w14:textId="77777777" w:rsidR="00081F1E" w:rsidRPr="00C5257F" w:rsidRDefault="00081F1E" w:rsidP="00081F1E">
      <w:pPr>
        <w:widowControl w:val="0"/>
        <w:numPr>
          <w:ilvl w:val="1"/>
          <w:numId w:val="35"/>
        </w:numPr>
        <w:tabs>
          <w:tab w:val="left" w:pos="500"/>
        </w:tabs>
        <w:spacing w:after="0" w:line="240" w:lineRule="auto"/>
        <w:ind w:left="460" w:hanging="460"/>
        <w:jc w:val="both"/>
        <w:rPr>
          <w:rFonts w:ascii="Times New Roman" w:hAnsi="Times New Roman" w:cs="Times New Roman"/>
          <w:sz w:val="24"/>
          <w:szCs w:val="24"/>
        </w:rPr>
      </w:pPr>
      <w:r w:rsidRPr="00C5257F">
        <w:rPr>
          <w:rFonts w:ascii="Times New Roman" w:hAnsi="Times New Roman" w:cs="Times New Roman"/>
          <w:sz w:val="24"/>
          <w:szCs w:val="24"/>
        </w:rPr>
        <w:t>PASŪTĪTĀJAM visā automašīnas nomas periodā un arī, izbeidzoties nomas periodam, ir tiesības pārņemt automašīnu savā īpašumā, šajā līgumā noteiktajā kārtībā samaksājot FINANSĒTĀJAM Finanšu piedāvājumā norādīto atpakaļpirkuma cenu un, ja PASŪTĪTĀJS izmanto šo tiesību pirms piecu gadu nomas termiņa notecējuma - automašīnas gala cenas neatmaksāto daļu.</w:t>
      </w:r>
    </w:p>
    <w:p w14:paraId="223474AD" w14:textId="77777777" w:rsidR="00081F1E" w:rsidRPr="00C5257F" w:rsidRDefault="00081F1E" w:rsidP="00081F1E">
      <w:pPr>
        <w:widowControl w:val="0"/>
        <w:numPr>
          <w:ilvl w:val="1"/>
          <w:numId w:val="35"/>
        </w:numPr>
        <w:tabs>
          <w:tab w:val="left" w:pos="500"/>
        </w:tabs>
        <w:spacing w:after="0" w:line="240" w:lineRule="auto"/>
        <w:ind w:left="460" w:hanging="460"/>
        <w:jc w:val="both"/>
        <w:rPr>
          <w:rFonts w:ascii="Times New Roman" w:hAnsi="Times New Roman" w:cs="Times New Roman"/>
          <w:sz w:val="24"/>
          <w:szCs w:val="24"/>
        </w:rPr>
      </w:pPr>
      <w:r w:rsidRPr="00C5257F">
        <w:rPr>
          <w:rFonts w:ascii="Times New Roman" w:hAnsi="Times New Roman" w:cs="Times New Roman"/>
          <w:sz w:val="24"/>
          <w:szCs w:val="24"/>
        </w:rPr>
        <w:t>Ja automašīnas nobraukums pārsniedz automašīnas paredzamo nobraukumu, PASŪTĪTĀJS saskaņā ar piestādīto rēķinu samaksā FINANSĒTĀJAM par katru virs paredzamā nobraukuma nobraukto kilometru maksu, kas norādīta Finanšu piedāvājumā un kura visā Līguma darbības laikā paliek nemainīga. Šajā punktā noteiktais maksājums nevar pārsniegt pusi no automašīnas atpirkšanas cenas.</w:t>
      </w:r>
    </w:p>
    <w:p w14:paraId="516CE13F" w14:textId="26BD33AE" w:rsidR="00081F1E" w:rsidRPr="00C5257F" w:rsidRDefault="00081F1E" w:rsidP="00081F1E">
      <w:pPr>
        <w:widowControl w:val="0"/>
        <w:numPr>
          <w:ilvl w:val="1"/>
          <w:numId w:val="35"/>
        </w:numPr>
        <w:tabs>
          <w:tab w:val="left" w:pos="500"/>
        </w:tabs>
        <w:spacing w:after="0" w:line="240" w:lineRule="auto"/>
        <w:ind w:left="460" w:hanging="460"/>
        <w:jc w:val="both"/>
        <w:rPr>
          <w:rFonts w:ascii="Times New Roman" w:hAnsi="Times New Roman" w:cs="Times New Roman"/>
          <w:sz w:val="24"/>
          <w:szCs w:val="24"/>
        </w:rPr>
      </w:pPr>
      <w:r w:rsidRPr="00C5257F">
        <w:rPr>
          <w:rFonts w:ascii="Times New Roman" w:hAnsi="Times New Roman" w:cs="Times New Roman"/>
          <w:sz w:val="24"/>
          <w:szCs w:val="24"/>
        </w:rPr>
        <w:t xml:space="preserve"> PIEGĀDĀTĀJS atbilstoši Finanšu piedāvājumam atpērk automašīnu no FINANSĒTĀJA par atpakaļpirkuma cenu EUR __________(__________ </w:t>
      </w:r>
      <w:r w:rsidRPr="00C5257F">
        <w:rPr>
          <w:rFonts w:ascii="Times New Roman" w:hAnsi="Times New Roman" w:cs="Times New Roman"/>
          <w:i/>
          <w:iCs/>
          <w:sz w:val="24"/>
          <w:szCs w:val="24"/>
        </w:rPr>
        <w:t>euro</w:t>
      </w:r>
      <w:r w:rsidRPr="00C5257F">
        <w:rPr>
          <w:rFonts w:ascii="Times New Roman" w:hAnsi="Times New Roman" w:cs="Times New Roman"/>
          <w:sz w:val="24"/>
          <w:szCs w:val="24"/>
        </w:rPr>
        <w:t xml:space="preserve"> __/100), neieskaitot PVN</w:t>
      </w:r>
      <w:r w:rsidR="00A85AF5" w:rsidRPr="00C5257F">
        <w:rPr>
          <w:rFonts w:ascii="Times New Roman" w:hAnsi="Times New Roman" w:cs="Times New Roman"/>
          <w:sz w:val="24"/>
          <w:szCs w:val="24"/>
        </w:rPr>
        <w:t xml:space="preserve"> par katru automašīnu</w:t>
      </w:r>
      <w:r w:rsidRPr="00C5257F">
        <w:rPr>
          <w:rFonts w:ascii="Times New Roman" w:hAnsi="Times New Roman" w:cs="Times New Roman"/>
          <w:sz w:val="24"/>
          <w:szCs w:val="24"/>
        </w:rPr>
        <w:t>.</w:t>
      </w:r>
    </w:p>
    <w:p w14:paraId="590A03E7" w14:textId="77777777" w:rsidR="00081F1E" w:rsidRPr="00C5257F" w:rsidRDefault="00081F1E" w:rsidP="00081F1E">
      <w:pPr>
        <w:widowControl w:val="0"/>
        <w:numPr>
          <w:ilvl w:val="1"/>
          <w:numId w:val="35"/>
        </w:numPr>
        <w:tabs>
          <w:tab w:val="left" w:pos="500"/>
        </w:tabs>
        <w:spacing w:after="0" w:line="240" w:lineRule="auto"/>
        <w:ind w:left="460" w:hanging="460"/>
        <w:jc w:val="both"/>
        <w:rPr>
          <w:rFonts w:ascii="Times New Roman" w:hAnsi="Times New Roman" w:cs="Times New Roman"/>
          <w:sz w:val="24"/>
          <w:szCs w:val="24"/>
        </w:rPr>
      </w:pPr>
      <w:r w:rsidRPr="00C5257F">
        <w:rPr>
          <w:rFonts w:ascii="Times New Roman" w:hAnsi="Times New Roman" w:cs="Times New Roman"/>
          <w:sz w:val="24"/>
          <w:szCs w:val="24"/>
        </w:rPr>
        <w:t>Maksimālais automašīnas nobraukto kilometru rādītājs odometrā nedrīkst pārsniegt __ 000 km (__________ kilometri).</w:t>
      </w:r>
    </w:p>
    <w:p w14:paraId="7044A2D6" w14:textId="77777777" w:rsidR="00081F1E" w:rsidRPr="00C5257F" w:rsidRDefault="00081F1E" w:rsidP="00081F1E">
      <w:pPr>
        <w:widowControl w:val="0"/>
        <w:numPr>
          <w:ilvl w:val="1"/>
          <w:numId w:val="35"/>
        </w:numPr>
        <w:tabs>
          <w:tab w:val="left" w:pos="500"/>
        </w:tabs>
        <w:spacing w:after="0" w:line="240" w:lineRule="auto"/>
        <w:ind w:left="460" w:hanging="460"/>
        <w:jc w:val="both"/>
        <w:rPr>
          <w:rFonts w:ascii="Times New Roman" w:hAnsi="Times New Roman" w:cs="Times New Roman"/>
          <w:sz w:val="24"/>
          <w:szCs w:val="24"/>
        </w:rPr>
      </w:pPr>
      <w:r w:rsidRPr="00C5257F">
        <w:rPr>
          <w:rFonts w:ascii="Times New Roman" w:hAnsi="Times New Roman" w:cs="Times New Roman"/>
          <w:sz w:val="24"/>
          <w:szCs w:val="24"/>
        </w:rPr>
        <w:t>Atpakaļpirkuma cenas samaksas kārtība:</w:t>
      </w:r>
    </w:p>
    <w:p w14:paraId="1427D77E" w14:textId="77777777" w:rsidR="00081F1E" w:rsidRPr="00C5257F" w:rsidRDefault="00081F1E" w:rsidP="00081F1E">
      <w:pPr>
        <w:widowControl w:val="0"/>
        <w:numPr>
          <w:ilvl w:val="2"/>
          <w:numId w:val="35"/>
        </w:numPr>
        <w:tabs>
          <w:tab w:val="left" w:pos="500"/>
        </w:tabs>
        <w:spacing w:after="0" w:line="240" w:lineRule="auto"/>
        <w:ind w:left="460" w:hanging="460"/>
        <w:jc w:val="both"/>
        <w:rPr>
          <w:rFonts w:ascii="Times New Roman" w:hAnsi="Times New Roman" w:cs="Times New Roman"/>
          <w:sz w:val="24"/>
          <w:szCs w:val="24"/>
        </w:rPr>
      </w:pPr>
      <w:r w:rsidRPr="00C5257F">
        <w:rPr>
          <w:rFonts w:ascii="Times New Roman" w:hAnsi="Times New Roman" w:cs="Times New Roman"/>
          <w:sz w:val="24"/>
          <w:szCs w:val="24"/>
        </w:rPr>
        <w:t>PIEGĀDĀTĀJS apņemas samaksāt FINANSĒTĀJAM Atpakaļpirkuma cenu ne vēlāk kā 10 (desmit) dienu laikā no dienas, kad starp LĪDZĒJIEM ir parakstīts pieņemšanas - nodošanas akts (Līguma 9.2.punkts). Par Atpakaļpirkuma cenas samaksu uzskatāms brīdis, kad Atpakaļpirkuma cena ir ieskaitīta FINANSĒTĀĒJA norādītā bankas kontā;</w:t>
      </w:r>
    </w:p>
    <w:p w14:paraId="5782B80A" w14:textId="77777777" w:rsidR="00081F1E" w:rsidRPr="00C5257F" w:rsidRDefault="00081F1E" w:rsidP="00081F1E">
      <w:pPr>
        <w:widowControl w:val="0"/>
        <w:numPr>
          <w:ilvl w:val="2"/>
          <w:numId w:val="35"/>
        </w:numPr>
        <w:tabs>
          <w:tab w:val="left" w:pos="500"/>
        </w:tabs>
        <w:spacing w:after="0" w:line="240" w:lineRule="auto"/>
        <w:ind w:left="460" w:hanging="460"/>
        <w:jc w:val="both"/>
        <w:rPr>
          <w:rFonts w:ascii="Times New Roman" w:hAnsi="Times New Roman" w:cs="Times New Roman"/>
          <w:sz w:val="24"/>
          <w:szCs w:val="24"/>
        </w:rPr>
      </w:pPr>
      <w:r w:rsidRPr="00C5257F">
        <w:rPr>
          <w:rFonts w:ascii="Times New Roman" w:hAnsi="Times New Roman" w:cs="Times New Roman"/>
          <w:sz w:val="24"/>
          <w:szCs w:val="24"/>
        </w:rPr>
        <w:t>Ja automašīnas nobraukums pārsniedz Līguma 9.11.punktā minēto nobraukuma limitu, Atpakaļpirkuma cena tiek samazināta par EUR 0.__ (___) neieskaitot PVN par katru nobraukto kilometru, kas pārsniedz nobraukuma limitu. Šajā gadījumā summu, par kādu tiek samazināta Atpakaļpirkuma cena, PASŪTĪTĀJS samaksā FINANSĒTĀJAM saskaņā ar FINANSĒTĀJA piestādīto rēķinu. Paredzamā nobraukuma pārsniegšanas gadījumā automašīnas atpakaļpirkuma cenu nevar samazināt vairāk par pusi;</w:t>
      </w:r>
    </w:p>
    <w:p w14:paraId="4CDB4B79" w14:textId="77777777" w:rsidR="00081F1E" w:rsidRPr="00C5257F" w:rsidRDefault="00081F1E" w:rsidP="00081F1E">
      <w:pPr>
        <w:widowControl w:val="0"/>
        <w:numPr>
          <w:ilvl w:val="2"/>
          <w:numId w:val="35"/>
        </w:numPr>
        <w:tabs>
          <w:tab w:val="left" w:pos="500"/>
        </w:tabs>
        <w:spacing w:after="0" w:line="240" w:lineRule="auto"/>
        <w:ind w:left="460" w:hanging="460"/>
        <w:jc w:val="both"/>
        <w:rPr>
          <w:rFonts w:ascii="Times New Roman" w:hAnsi="Times New Roman" w:cs="Times New Roman"/>
          <w:sz w:val="24"/>
          <w:szCs w:val="24"/>
        </w:rPr>
      </w:pPr>
      <w:r w:rsidRPr="00C5257F">
        <w:rPr>
          <w:rFonts w:ascii="Times New Roman" w:hAnsi="Times New Roman" w:cs="Times New Roman"/>
          <w:sz w:val="24"/>
          <w:szCs w:val="24"/>
        </w:rPr>
        <w:t>Ja PIEGĀDĀTĀJS noteiktajā termiņā neizpilda savu maksāšanas saistību, tas apņemas samaksāt FINANSĒTĀJAM līgumsodu 0,1% no nesamaksātās summas par katru kavēto dienu. Līgumsoda samaksa neatbrīvo PIEGĀDĀTĀJU no tā maksāšanas saistības izpildes;</w:t>
      </w:r>
    </w:p>
    <w:p w14:paraId="13EB33C1" w14:textId="77777777" w:rsidR="00081F1E" w:rsidRPr="00C5257F" w:rsidRDefault="00081F1E" w:rsidP="00081F1E">
      <w:pPr>
        <w:widowControl w:val="0"/>
        <w:numPr>
          <w:ilvl w:val="2"/>
          <w:numId w:val="35"/>
        </w:numPr>
        <w:tabs>
          <w:tab w:val="left" w:pos="500"/>
        </w:tabs>
        <w:spacing w:after="0" w:line="240" w:lineRule="auto"/>
        <w:ind w:left="460" w:hanging="460"/>
        <w:jc w:val="both"/>
        <w:rPr>
          <w:rFonts w:ascii="Times New Roman" w:hAnsi="Times New Roman" w:cs="Times New Roman"/>
          <w:sz w:val="24"/>
          <w:szCs w:val="24"/>
        </w:rPr>
      </w:pPr>
      <w:r w:rsidRPr="00C5257F">
        <w:rPr>
          <w:rFonts w:ascii="Times New Roman" w:hAnsi="Times New Roman" w:cs="Times New Roman"/>
          <w:sz w:val="24"/>
          <w:szCs w:val="24"/>
        </w:rPr>
        <w:t>PIEGĀDĀTĀJS iegūst īpašuma tiesības uz automašīnu ar brīdi, kad FINANSĒTĀJS ir pilnā apmērā saņēmis visus Līgumā minētos maksājumus.</w:t>
      </w:r>
    </w:p>
    <w:p w14:paraId="412D41F0" w14:textId="77777777" w:rsidR="00081F1E" w:rsidRPr="00C5257F" w:rsidRDefault="00081F1E" w:rsidP="00081F1E">
      <w:pPr>
        <w:widowControl w:val="0"/>
        <w:numPr>
          <w:ilvl w:val="1"/>
          <w:numId w:val="35"/>
        </w:numPr>
        <w:tabs>
          <w:tab w:val="left" w:pos="500"/>
        </w:tabs>
        <w:spacing w:after="0" w:line="240" w:lineRule="auto"/>
        <w:ind w:left="460" w:hanging="460"/>
        <w:jc w:val="both"/>
        <w:rPr>
          <w:rFonts w:ascii="Times New Roman" w:hAnsi="Times New Roman" w:cs="Times New Roman"/>
          <w:sz w:val="24"/>
          <w:szCs w:val="24"/>
        </w:rPr>
      </w:pPr>
      <w:r w:rsidRPr="00C5257F">
        <w:rPr>
          <w:rFonts w:ascii="Times New Roman" w:hAnsi="Times New Roman" w:cs="Times New Roman"/>
          <w:sz w:val="24"/>
          <w:szCs w:val="24"/>
        </w:rPr>
        <w:t>Līguma 9.1.punktā minētā piedāvājuma nosūtīšanas gadījumā FINANSĒTĀJS ir atbildīgs par automašīnas nodošanu PIEGĀDĀTĀJA valdījumā un tās novietošanu PIEGĀDĀTĀJA norādītā vietā. Ja PIEGĀDĀTĀJS nenorāda automašīnas nodošanas vietu Latvijas Republikas teritorijā, FINANSĒTĀJS ir tiesīgs pats noteikt  nodošanas vietu.</w:t>
      </w:r>
    </w:p>
    <w:p w14:paraId="00477154" w14:textId="77777777" w:rsidR="00081F1E" w:rsidRPr="00C5257F" w:rsidRDefault="00081F1E" w:rsidP="00081F1E">
      <w:pPr>
        <w:widowControl w:val="0"/>
        <w:numPr>
          <w:ilvl w:val="1"/>
          <w:numId w:val="35"/>
        </w:numPr>
        <w:tabs>
          <w:tab w:val="left" w:pos="500"/>
          <w:tab w:val="left" w:pos="545"/>
        </w:tabs>
        <w:spacing w:after="0" w:line="240" w:lineRule="auto"/>
        <w:ind w:left="460" w:hanging="460"/>
        <w:jc w:val="both"/>
        <w:rPr>
          <w:rFonts w:ascii="Times New Roman" w:hAnsi="Times New Roman" w:cs="Times New Roman"/>
          <w:sz w:val="24"/>
          <w:szCs w:val="24"/>
        </w:rPr>
      </w:pPr>
      <w:r w:rsidRPr="00C5257F">
        <w:rPr>
          <w:rFonts w:ascii="Times New Roman" w:hAnsi="Times New Roman" w:cs="Times New Roman"/>
          <w:sz w:val="24"/>
          <w:szCs w:val="24"/>
        </w:rPr>
        <w:t>Līgumā noteiktajā kārtībā PASŪTĪTĀJAM ir tiesības pārņemt automašīnu savā īpašumā, paziņojot par to FINANSĒTĀJAM, ne vēlāk kā beidzoties Līgumā noteiktajam nomas termiņam.</w:t>
      </w:r>
    </w:p>
    <w:p w14:paraId="4FD34E86" w14:textId="77777777" w:rsidR="00081F1E" w:rsidRPr="00C5257F" w:rsidRDefault="00081F1E" w:rsidP="00081F1E">
      <w:pPr>
        <w:widowControl w:val="0"/>
        <w:tabs>
          <w:tab w:val="left" w:pos="500"/>
          <w:tab w:val="left" w:pos="545"/>
        </w:tabs>
        <w:spacing w:after="0" w:line="240" w:lineRule="auto"/>
        <w:ind w:left="460"/>
        <w:jc w:val="both"/>
        <w:rPr>
          <w:rFonts w:ascii="Times New Roman" w:hAnsi="Times New Roman" w:cs="Times New Roman"/>
          <w:sz w:val="24"/>
          <w:szCs w:val="24"/>
        </w:rPr>
      </w:pPr>
    </w:p>
    <w:p w14:paraId="78784E8F" w14:textId="77777777" w:rsidR="00081F1E" w:rsidRPr="00C5257F" w:rsidRDefault="00081F1E" w:rsidP="00081F1E">
      <w:pPr>
        <w:widowControl w:val="0"/>
        <w:numPr>
          <w:ilvl w:val="0"/>
          <w:numId w:val="35"/>
        </w:numPr>
        <w:tabs>
          <w:tab w:val="left" w:pos="1276"/>
        </w:tabs>
        <w:spacing w:after="0" w:line="240" w:lineRule="auto"/>
        <w:ind w:firstLine="851"/>
        <w:jc w:val="center"/>
        <w:rPr>
          <w:rFonts w:ascii="Times New Roman" w:hAnsi="Times New Roman" w:cs="Times New Roman"/>
          <w:b/>
          <w:bCs/>
          <w:sz w:val="24"/>
          <w:szCs w:val="24"/>
        </w:rPr>
      </w:pPr>
      <w:r w:rsidRPr="00C5257F">
        <w:rPr>
          <w:rFonts w:ascii="Times New Roman" w:hAnsi="Times New Roman" w:cs="Times New Roman"/>
          <w:b/>
          <w:bCs/>
          <w:sz w:val="24"/>
          <w:szCs w:val="24"/>
        </w:rPr>
        <w:t>FINANSĒTĀJA TIESĪBAS ATSAVINĀT PIRKUMA PRIEKŠMETU</w:t>
      </w:r>
    </w:p>
    <w:p w14:paraId="3A6AB10C" w14:textId="77777777" w:rsidR="00081F1E" w:rsidRPr="00C5257F" w:rsidRDefault="00081F1E" w:rsidP="00081F1E">
      <w:pPr>
        <w:widowControl w:val="0"/>
        <w:tabs>
          <w:tab w:val="left" w:pos="1276"/>
        </w:tabs>
        <w:spacing w:after="0" w:line="240" w:lineRule="auto"/>
        <w:ind w:left="851"/>
        <w:rPr>
          <w:rFonts w:ascii="Times New Roman" w:hAnsi="Times New Roman" w:cs="Times New Roman"/>
          <w:sz w:val="24"/>
          <w:szCs w:val="24"/>
        </w:rPr>
      </w:pPr>
    </w:p>
    <w:p w14:paraId="2A16DED2" w14:textId="77777777" w:rsidR="00081F1E" w:rsidRPr="00C5257F" w:rsidRDefault="00081F1E" w:rsidP="00081F1E">
      <w:pPr>
        <w:widowControl w:val="0"/>
        <w:numPr>
          <w:ilvl w:val="1"/>
          <w:numId w:val="35"/>
        </w:numPr>
        <w:tabs>
          <w:tab w:val="left" w:pos="545"/>
        </w:tabs>
        <w:spacing w:after="0" w:line="274" w:lineRule="exact"/>
        <w:ind w:left="560" w:hanging="560"/>
        <w:jc w:val="both"/>
        <w:rPr>
          <w:rFonts w:ascii="Times New Roman" w:hAnsi="Times New Roman" w:cs="Times New Roman"/>
          <w:sz w:val="24"/>
          <w:szCs w:val="24"/>
        </w:rPr>
      </w:pPr>
      <w:r w:rsidRPr="00C5257F">
        <w:rPr>
          <w:rFonts w:ascii="Times New Roman" w:hAnsi="Times New Roman" w:cs="Times New Roman"/>
          <w:sz w:val="24"/>
          <w:szCs w:val="24"/>
        </w:rPr>
        <w:t>Ja PIEGĀDĀTĀJS Līgumā noteiktajā termiņā neizpilda savas maksāšanas saistības attiecībā pret FINANSĒTĀJU (t.i. noteiktajā termiņā pilnībā vai daļēji nesamaksā atpakaļpirkuma cenu) FINANSĒTĀJAM ir neaprobežotas tiesības pēc sava ieskata pārdot automašīnu. Tādā gadījumā PIEGĀDĀTĀJA pienākums ir kompensēt FINANSĒTĀJAM visus ar pārdošanu saistītos izdevumus. Ja pārdošanas gadījumā FINANSĒTĀJA iegūtā summa ir mazāka nekā Līgumā noteiktā atpakaļpirkuma cena, PIEGĀDĀTĀJAM ir pienākums kompensēt šo starpību 15 (piecpadsmit) darba dienu laikā no dienas, kad FINANSĒTĀJS ir iesniedzis rēķinu PIEGĀDĀTĀJAM. Ja pārdošanas gadījumā FINANSĒTĀJA iegūtā summa ir lielāka nekā Līgumā noteiktā Atpakaļpirkuma cena, FINANSĒTĀJAM ir tiesības paturēt šo starpību.</w:t>
      </w:r>
    </w:p>
    <w:p w14:paraId="4A6EE060" w14:textId="77777777" w:rsidR="00081F1E" w:rsidRPr="00C5257F" w:rsidRDefault="00081F1E" w:rsidP="00081F1E">
      <w:pPr>
        <w:widowControl w:val="0"/>
        <w:tabs>
          <w:tab w:val="left" w:pos="3218"/>
        </w:tabs>
        <w:spacing w:after="0" w:line="240" w:lineRule="auto"/>
        <w:rPr>
          <w:rFonts w:ascii="Times New Roman" w:hAnsi="Times New Roman" w:cs="Times New Roman"/>
          <w:sz w:val="24"/>
          <w:szCs w:val="24"/>
        </w:rPr>
      </w:pPr>
    </w:p>
    <w:p w14:paraId="1AA2A4A9" w14:textId="77777777" w:rsidR="00081F1E" w:rsidRPr="00C5257F" w:rsidRDefault="00081F1E" w:rsidP="00081F1E">
      <w:pPr>
        <w:widowControl w:val="0"/>
        <w:numPr>
          <w:ilvl w:val="0"/>
          <w:numId w:val="35"/>
        </w:numPr>
        <w:tabs>
          <w:tab w:val="left" w:pos="3838"/>
        </w:tabs>
        <w:spacing w:after="216" w:line="244" w:lineRule="exact"/>
        <w:ind w:left="3520"/>
        <w:rPr>
          <w:rFonts w:ascii="Times New Roman" w:hAnsi="Times New Roman" w:cs="Times New Roman"/>
          <w:b/>
          <w:bCs/>
          <w:sz w:val="24"/>
          <w:szCs w:val="24"/>
        </w:rPr>
      </w:pPr>
      <w:r w:rsidRPr="00C5257F">
        <w:rPr>
          <w:rFonts w:ascii="Times New Roman" w:hAnsi="Times New Roman" w:cs="Times New Roman"/>
          <w:b/>
          <w:bCs/>
          <w:sz w:val="24"/>
          <w:szCs w:val="24"/>
        </w:rPr>
        <w:t>APDROŠINĀŠANA</w:t>
      </w:r>
    </w:p>
    <w:p w14:paraId="6C939C71" w14:textId="77777777" w:rsidR="00081F1E" w:rsidRPr="00C5257F" w:rsidRDefault="00081F1E" w:rsidP="00081F1E">
      <w:pPr>
        <w:widowControl w:val="0"/>
        <w:numPr>
          <w:ilvl w:val="1"/>
          <w:numId w:val="35"/>
        </w:numPr>
        <w:tabs>
          <w:tab w:val="left" w:pos="500"/>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lastRenderedPageBreak/>
        <w:t>PASŪTĪTĀJAM visā Līguma darbības laikā jānodrošina automašīnai nepārtraukta OCTA un KASKO apdrošināšana.</w:t>
      </w:r>
    </w:p>
    <w:p w14:paraId="75E58BF7" w14:textId="77777777" w:rsidR="00081F1E" w:rsidRPr="00C5257F" w:rsidRDefault="00081F1E" w:rsidP="00081F1E">
      <w:pPr>
        <w:widowControl w:val="0"/>
        <w:numPr>
          <w:ilvl w:val="1"/>
          <w:numId w:val="35"/>
        </w:numPr>
        <w:tabs>
          <w:tab w:val="left" w:pos="500"/>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KASKO apdrošināšanas līgumā jānorāda, ka, iestājoties apdrošināšanas gadījumam, apdrošināšanas atlīdzības saņēmējs ir FINANSĒTĀJS. PASŪTĪTĀJAM jāiesniedz FINANSĒTĀJAM KASKO apdrošināšanas polises kopija, uzrādot oriģinālu.</w:t>
      </w:r>
    </w:p>
    <w:p w14:paraId="023778BF" w14:textId="77777777" w:rsidR="00081F1E" w:rsidRPr="00C5257F" w:rsidRDefault="00081F1E" w:rsidP="00081F1E">
      <w:pPr>
        <w:widowControl w:val="0"/>
        <w:numPr>
          <w:ilvl w:val="1"/>
          <w:numId w:val="35"/>
        </w:numPr>
        <w:tabs>
          <w:tab w:val="left" w:pos="500"/>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Iestājoties apdrošināšanas gadījumam, PASŪTĪTĀJA pilnvarotajai personai ir pienākums nekavējoties rakstiski informēt FINANSĒTĀJA pilnvaroto personu par negadījumu un tā apmēriem.</w:t>
      </w:r>
    </w:p>
    <w:p w14:paraId="251FEE29" w14:textId="77777777" w:rsidR="00081F1E" w:rsidRPr="00C5257F" w:rsidRDefault="00081F1E" w:rsidP="00081F1E">
      <w:pPr>
        <w:widowControl w:val="0"/>
        <w:numPr>
          <w:ilvl w:val="1"/>
          <w:numId w:val="35"/>
        </w:numPr>
        <w:tabs>
          <w:tab w:val="left" w:pos="500"/>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Ja PASŪTĪTĀJS neizpilda 11.1.punktā noteiktās saistības, FINANSĒTĀJAM ir tiesības apdrošināt automašīnu, pieprasot PASŪTĪTĀJAM kompensēt FINANSĒTĀJAM radušos izdevumus un zaudējumus.</w:t>
      </w:r>
    </w:p>
    <w:p w14:paraId="55006C45" w14:textId="77777777" w:rsidR="00081F1E" w:rsidRPr="00C5257F" w:rsidRDefault="00081F1E" w:rsidP="00081F1E">
      <w:pPr>
        <w:widowControl w:val="0"/>
        <w:numPr>
          <w:ilvl w:val="1"/>
          <w:numId w:val="35"/>
        </w:numPr>
        <w:tabs>
          <w:tab w:val="left" w:pos="500"/>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Ja iestājas apdrošināšanas gadījums, bet nav izmaksāta apdrošināšanas atlīdzība, kā arī jebkuros citos strīdus gadījumos starp PASŪTĪTĀJU un apdrošinātāju, PASŪTĪTĀJAM ir pienākums veikt šajā līgumā noteiktos ikmēneša maksājumus.</w:t>
      </w:r>
    </w:p>
    <w:p w14:paraId="0C466797" w14:textId="77777777" w:rsidR="00081F1E" w:rsidRPr="00C5257F" w:rsidRDefault="00081F1E" w:rsidP="00081F1E">
      <w:pPr>
        <w:widowControl w:val="0"/>
        <w:numPr>
          <w:ilvl w:val="1"/>
          <w:numId w:val="35"/>
        </w:numPr>
        <w:tabs>
          <w:tab w:val="left" w:pos="500"/>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Ja automašīna tiek sabojāta, iznīcināta vai pazaudēta/nozagta tādā veidā, ko nevar uzskatīt par apdrošināšanas gadījumu, vai apdrošināšanas atlīdzība nesedz pilnībā visu zaudējumu summu, vai PASŪTĪTĀJS nepilda apdrošināšanas līguma noteikumus, kā arī automašīnas pilnīgas bojāejas gadījumā, kad saskaņā ar apdrošināšanas līgumu apdrošināšanas gadījums neiestājas, vai automašīnas pilnīgas bojāejas brīdī tā nav bijusi apdrošināta pret visiem iespējamiem riskiem, kā rezultātā netiek izmaksāta apdrošināšanas atlīdzība, PASŪTĪTĀJAM ir pienākums 14 (četrpadsmit) dienu laikā pēc tam, kad apdrošināšanas sabiedrība ir paziņojusi, ka apdrošināšanas atlīdzība netiks izmaksāta, samaksāt FINANSĒTĀJAM summu, ko veido automašīnas atpakaļpirkuma cena, kas noteikta Finanšu piedāvājumā, kā arī nejaušas sabojāšanas, iznīcināšanas vai pazaudēšanas/nozagšanas brīdī nesamaksātā automašīnas gala cena. Nesamaksātās automašīnas gala cenai un atpakaļpirkuma cenai tiek piemērota maksa par kapitāla lietošanu līdz šajā punktā noteiktā samaksa saņemta FINANSĒTĀJA bankas kontā pilnā apmērā.</w:t>
      </w:r>
    </w:p>
    <w:p w14:paraId="0400BB24" w14:textId="77777777" w:rsidR="00081F1E" w:rsidRPr="00C5257F" w:rsidRDefault="00081F1E" w:rsidP="00081F1E">
      <w:pPr>
        <w:widowControl w:val="0"/>
        <w:numPr>
          <w:ilvl w:val="1"/>
          <w:numId w:val="35"/>
        </w:numPr>
        <w:tabs>
          <w:tab w:val="left" w:pos="500"/>
        </w:tabs>
        <w:spacing w:after="264"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Ja, iestājoties apdrošināšanas gadījumam, FINANSĒTĀJS, PASŪTĪTĀJS un apdrošināšanas sabiedrība atzīst, ka automašīna ir uzskatāma par bojā gājušu, un automašīna pāriet apdrošināšanas sabiedrības īpašumā, PASŪTĪTĀJAM ir pienākums automašīnu noņemt no uzskaites VAS „Ceļu satiksmes drošības direkcijā”.</w:t>
      </w:r>
    </w:p>
    <w:p w14:paraId="2B17F8CB" w14:textId="77777777" w:rsidR="00081F1E" w:rsidRPr="00C5257F" w:rsidRDefault="00081F1E" w:rsidP="00081F1E">
      <w:pPr>
        <w:widowControl w:val="0"/>
        <w:numPr>
          <w:ilvl w:val="0"/>
          <w:numId w:val="35"/>
        </w:numPr>
        <w:tabs>
          <w:tab w:val="left" w:pos="2842"/>
        </w:tabs>
        <w:spacing w:after="216" w:line="244" w:lineRule="exact"/>
        <w:ind w:left="567" w:hanging="535"/>
        <w:jc w:val="center"/>
        <w:rPr>
          <w:rFonts w:ascii="Times New Roman" w:hAnsi="Times New Roman" w:cs="Times New Roman"/>
          <w:b/>
          <w:bCs/>
          <w:sz w:val="24"/>
          <w:szCs w:val="24"/>
        </w:rPr>
      </w:pPr>
      <w:r w:rsidRPr="00C5257F">
        <w:rPr>
          <w:rFonts w:ascii="Times New Roman" w:hAnsi="Times New Roman" w:cs="Times New Roman"/>
          <w:b/>
          <w:bCs/>
          <w:sz w:val="24"/>
          <w:szCs w:val="24"/>
        </w:rPr>
        <w:t>AUTOMAŠĪNU TEHNISKĀ APKOPE UN REMONTDARBI</w:t>
      </w:r>
    </w:p>
    <w:p w14:paraId="51B05DBC" w14:textId="71A4F102" w:rsidR="00081F1E" w:rsidRPr="00C5257F" w:rsidRDefault="00081F1E" w:rsidP="00081F1E">
      <w:pPr>
        <w:widowControl w:val="0"/>
        <w:numPr>
          <w:ilvl w:val="1"/>
          <w:numId w:val="35"/>
        </w:numPr>
        <w:tabs>
          <w:tab w:val="left" w:pos="500"/>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PIEGĀDĀTĀJS nodrošina automašīnu tehniskās apkopes, garantijas remontus un remontdarbus, kas ir saistīti ar dilstošo detaļu nomaiņu,  saskaņā ar piedāvājumu konkursā</w:t>
      </w:r>
      <w:r w:rsidR="00E45D9B">
        <w:rPr>
          <w:rFonts w:ascii="Times New Roman" w:hAnsi="Times New Roman" w:cs="Times New Roman"/>
          <w:sz w:val="24"/>
          <w:szCs w:val="24"/>
        </w:rPr>
        <w:t xml:space="preserve"> un citus neparedzētos remontdarbus</w:t>
      </w:r>
      <w:r w:rsidRPr="00C5257F">
        <w:rPr>
          <w:rFonts w:ascii="Times New Roman" w:hAnsi="Times New Roman" w:cs="Times New Roman"/>
          <w:sz w:val="24"/>
          <w:szCs w:val="24"/>
        </w:rPr>
        <w:t>.</w:t>
      </w:r>
    </w:p>
    <w:p w14:paraId="7608D4E7" w14:textId="77777777" w:rsidR="00081F1E" w:rsidRPr="00C5257F" w:rsidRDefault="00081F1E" w:rsidP="00081F1E">
      <w:pPr>
        <w:widowControl w:val="0"/>
        <w:numPr>
          <w:ilvl w:val="1"/>
          <w:numId w:val="35"/>
        </w:numPr>
        <w:tabs>
          <w:tab w:val="left" w:pos="500"/>
        </w:tabs>
        <w:spacing w:after="0" w:line="274" w:lineRule="exact"/>
        <w:ind w:left="460" w:hanging="460"/>
        <w:jc w:val="both"/>
        <w:rPr>
          <w:rFonts w:ascii="Times New Roman" w:hAnsi="Times New Roman" w:cs="Times New Roman"/>
          <w:color w:val="000000" w:themeColor="text1"/>
          <w:sz w:val="24"/>
          <w:szCs w:val="24"/>
        </w:rPr>
      </w:pPr>
      <w:r w:rsidRPr="00C5257F">
        <w:rPr>
          <w:rFonts w:ascii="Times New Roman" w:hAnsi="Times New Roman" w:cs="Times New Roman"/>
          <w:sz w:val="24"/>
          <w:szCs w:val="24"/>
        </w:rPr>
        <w:t xml:space="preserve">PIEGĀDĀTĀJAM ir pienākums nekavējoties, bet ne </w:t>
      </w:r>
      <w:r w:rsidRPr="00C5257F">
        <w:rPr>
          <w:rFonts w:ascii="Times New Roman" w:hAnsi="Times New Roman" w:cs="Times New Roman"/>
          <w:color w:val="000000" w:themeColor="text1"/>
          <w:sz w:val="24"/>
          <w:szCs w:val="24"/>
        </w:rPr>
        <w:t>vēlāk kā 2 (divu) darba dienu laikā, pēc PASŪTĪTĀJA pilnvarotās personas pieteikuma pieņemt automašīnu servisā tehniskās apkopes un  garantijas remontdarbu veikšanai.</w:t>
      </w:r>
    </w:p>
    <w:p w14:paraId="087D3266" w14:textId="5121DFAE" w:rsidR="00434BC3" w:rsidRPr="00C5257F" w:rsidRDefault="00434BC3" w:rsidP="00434BC3">
      <w:pPr>
        <w:widowControl w:val="0"/>
        <w:numPr>
          <w:ilvl w:val="1"/>
          <w:numId w:val="35"/>
        </w:numPr>
        <w:tabs>
          <w:tab w:val="left" w:pos="500"/>
        </w:tabs>
        <w:spacing w:after="0" w:line="274" w:lineRule="exact"/>
        <w:ind w:left="460" w:hanging="460"/>
        <w:jc w:val="both"/>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t>Automašīnai radušies bojājumi jānovērš ne vēlāk kā 1 (vienas) darba dienas laikā no automašīnas pieņemšanas servisā. Ja bojājumus nav iespējams novērst šajā punktā minētajā bojājumu novēršanas termiņā, PASŪTĪTĀJA un PIEGĀDĀTĀJA pilnvarotās personas sagatavo defektācijas aktu, kur norāda bojājumu novēršanas termiņu un PIEGĀDĀTĀJS nodrošina PASŪTĪTĀJU ar rezerves automašīnu uz tehniskās apkopes vai garantijas remontdarbu veikšanas laiku.</w:t>
      </w:r>
    </w:p>
    <w:p w14:paraId="68F6E002" w14:textId="6D57BE6C" w:rsidR="00081F1E" w:rsidRPr="00C5257F" w:rsidRDefault="00081F1E" w:rsidP="00081F1E">
      <w:pPr>
        <w:widowControl w:val="0"/>
        <w:numPr>
          <w:ilvl w:val="1"/>
          <w:numId w:val="35"/>
        </w:numPr>
        <w:tabs>
          <w:tab w:val="left" w:pos="500"/>
        </w:tabs>
        <w:spacing w:after="0" w:line="240" w:lineRule="auto"/>
        <w:ind w:left="459" w:hanging="459"/>
        <w:jc w:val="both"/>
        <w:rPr>
          <w:rFonts w:ascii="Times New Roman" w:hAnsi="Times New Roman" w:cs="Times New Roman"/>
          <w:sz w:val="24"/>
          <w:szCs w:val="24"/>
        </w:rPr>
      </w:pPr>
      <w:r w:rsidRPr="00C5257F">
        <w:rPr>
          <w:rFonts w:ascii="Times New Roman" w:hAnsi="Times New Roman" w:cs="Times New Roman"/>
          <w:color w:val="000000" w:themeColor="text1"/>
          <w:sz w:val="24"/>
          <w:szCs w:val="24"/>
        </w:rPr>
        <w:t>Ja automašīnai nepieciešams veikt remontdarbus, kas ir saistīti ar dilstošo detaļu nomaiņu</w:t>
      </w:r>
      <w:r w:rsidR="005C34B7">
        <w:rPr>
          <w:rFonts w:ascii="Times New Roman" w:hAnsi="Times New Roman" w:cs="Times New Roman"/>
          <w:color w:val="000000" w:themeColor="text1"/>
          <w:sz w:val="24"/>
          <w:szCs w:val="24"/>
        </w:rPr>
        <w:t xml:space="preserve"> </w:t>
      </w:r>
      <w:r w:rsidR="005C34B7">
        <w:rPr>
          <w:rFonts w:ascii="Times New Roman" w:hAnsi="Times New Roman" w:cs="Times New Roman"/>
          <w:sz w:val="24"/>
          <w:szCs w:val="24"/>
        </w:rPr>
        <w:t>un</w:t>
      </w:r>
      <w:r w:rsidR="005D627D">
        <w:rPr>
          <w:rFonts w:ascii="Times New Roman" w:hAnsi="Times New Roman" w:cs="Times New Roman"/>
          <w:sz w:val="24"/>
          <w:szCs w:val="24"/>
        </w:rPr>
        <w:t>/vai</w:t>
      </w:r>
      <w:r w:rsidR="005C34B7">
        <w:rPr>
          <w:rFonts w:ascii="Times New Roman" w:hAnsi="Times New Roman" w:cs="Times New Roman"/>
          <w:sz w:val="24"/>
          <w:szCs w:val="24"/>
        </w:rPr>
        <w:t xml:space="preserve"> citus neparedzētus remontdarbus</w:t>
      </w:r>
      <w:r w:rsidRPr="00C5257F">
        <w:rPr>
          <w:rFonts w:ascii="Times New Roman" w:hAnsi="Times New Roman" w:cs="Times New Roman"/>
          <w:color w:val="000000" w:themeColor="text1"/>
          <w:sz w:val="24"/>
          <w:szCs w:val="24"/>
        </w:rPr>
        <w:t xml:space="preserve">, PIEGĀDĀTĀJAM ir pienākums nekavējoties nodrošināt, bet ne vēlāk kā 2 (divu) darba dienu laikā, pēc PASŪTĪTĀJA pilnvarotās personas pieteikuma pieņemt automašīnu </w:t>
      </w:r>
      <w:r w:rsidRPr="00C5257F">
        <w:rPr>
          <w:rFonts w:ascii="Times New Roman" w:hAnsi="Times New Roman" w:cs="Times New Roman"/>
          <w:sz w:val="24"/>
          <w:szCs w:val="24"/>
        </w:rPr>
        <w:t>autoservisā remontdarbu veikšanai.</w:t>
      </w:r>
    </w:p>
    <w:p w14:paraId="61FC9EC4" w14:textId="02927C36" w:rsidR="00081F1E" w:rsidRPr="00C5257F" w:rsidRDefault="00081F1E" w:rsidP="00081F1E">
      <w:pPr>
        <w:widowControl w:val="0"/>
        <w:numPr>
          <w:ilvl w:val="1"/>
          <w:numId w:val="35"/>
        </w:numPr>
        <w:tabs>
          <w:tab w:val="left" w:pos="500"/>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Līguma 12.4.punktā norādītajā gadījumā 1 (vienas) darba dienas laikā no automašīnas saņemšanas brīža PIEGĀDĀTĀJA pilnvarotā persona sagatavo un nosūta PASŪTĪTĀJA pilnvarotajai personai veicamo remontdarbu tāmi, norādot stundas darba likmi remontdarbu ietvaros nepieciešamo materiālu, rezerves daļu u</w:t>
      </w:r>
      <w:r w:rsidR="00127F22">
        <w:rPr>
          <w:rFonts w:ascii="Times New Roman" w:hAnsi="Times New Roman" w:cs="Times New Roman"/>
          <w:sz w:val="24"/>
          <w:szCs w:val="24"/>
        </w:rPr>
        <w:t xml:space="preserve">n </w:t>
      </w:r>
      <w:r w:rsidRPr="00C5257F">
        <w:rPr>
          <w:rFonts w:ascii="Times New Roman" w:hAnsi="Times New Roman" w:cs="Times New Roman"/>
          <w:sz w:val="24"/>
          <w:szCs w:val="24"/>
        </w:rPr>
        <w:t>t</w:t>
      </w:r>
      <w:r w:rsidR="00127F22">
        <w:rPr>
          <w:rFonts w:ascii="Times New Roman" w:hAnsi="Times New Roman" w:cs="Times New Roman"/>
          <w:sz w:val="24"/>
          <w:szCs w:val="24"/>
        </w:rPr>
        <w:t>a</w:t>
      </w:r>
      <w:r w:rsidRPr="00C5257F">
        <w:rPr>
          <w:rFonts w:ascii="Times New Roman" w:hAnsi="Times New Roman" w:cs="Times New Roman"/>
          <w:sz w:val="24"/>
          <w:szCs w:val="24"/>
        </w:rPr>
        <w:t>ml</w:t>
      </w:r>
      <w:r w:rsidR="00227605">
        <w:rPr>
          <w:rFonts w:ascii="Times New Roman" w:hAnsi="Times New Roman" w:cs="Times New Roman"/>
          <w:sz w:val="24"/>
          <w:szCs w:val="24"/>
        </w:rPr>
        <w:t>īdzīgas</w:t>
      </w:r>
      <w:r w:rsidRPr="00C5257F">
        <w:rPr>
          <w:rFonts w:ascii="Times New Roman" w:hAnsi="Times New Roman" w:cs="Times New Roman"/>
          <w:sz w:val="24"/>
          <w:szCs w:val="24"/>
        </w:rPr>
        <w:t xml:space="preserve"> izmaksas, ko jāsedz </w:t>
      </w:r>
      <w:r w:rsidRPr="00C5257F">
        <w:rPr>
          <w:rFonts w:ascii="Times New Roman" w:hAnsi="Times New Roman" w:cs="Times New Roman"/>
          <w:sz w:val="24"/>
          <w:szCs w:val="24"/>
        </w:rPr>
        <w:lastRenderedPageBreak/>
        <w:t>PASŪTĪTĀJAM.</w:t>
      </w:r>
    </w:p>
    <w:p w14:paraId="3363B094" w14:textId="77777777" w:rsidR="00081F1E" w:rsidRPr="00C5257F" w:rsidRDefault="00081F1E" w:rsidP="00081F1E">
      <w:pPr>
        <w:widowControl w:val="0"/>
        <w:numPr>
          <w:ilvl w:val="1"/>
          <w:numId w:val="35"/>
        </w:numPr>
        <w:tabs>
          <w:tab w:val="left" w:pos="500"/>
        </w:tabs>
        <w:spacing w:after="0" w:line="240" w:lineRule="auto"/>
        <w:ind w:left="459" w:hanging="459"/>
        <w:jc w:val="both"/>
        <w:rPr>
          <w:rFonts w:ascii="Times New Roman" w:hAnsi="Times New Roman" w:cs="Times New Roman"/>
          <w:sz w:val="24"/>
          <w:szCs w:val="24"/>
        </w:rPr>
      </w:pPr>
      <w:r w:rsidRPr="00C5257F">
        <w:rPr>
          <w:rFonts w:ascii="Times New Roman" w:hAnsi="Times New Roman" w:cs="Times New Roman"/>
          <w:sz w:val="24"/>
          <w:szCs w:val="24"/>
        </w:rPr>
        <w:t xml:space="preserve"> Ja PASŪTĪTĀJA pilnvarotā persona piekrīt remontdarbu veikšanai, tā elektroniski saskaņo tāmi un nosūta to PIEGĀDĀTĀJA pilnvarotajai personai.</w:t>
      </w:r>
    </w:p>
    <w:p w14:paraId="29F416CE" w14:textId="6952F41C" w:rsidR="00AD56E8" w:rsidRPr="00C5257F" w:rsidRDefault="00AD56E8" w:rsidP="00AD56E8">
      <w:pPr>
        <w:widowControl w:val="0"/>
        <w:numPr>
          <w:ilvl w:val="1"/>
          <w:numId w:val="35"/>
        </w:numPr>
        <w:tabs>
          <w:tab w:val="left" w:pos="500"/>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 xml:space="preserve">Automašīnai Līguma 12.4.punktā radušies bojājumi jānovērš ne vēlāk kā 1 (vienas) darba dienas laikā no Līguma 12.6.punktā Pasūtītāja saskaņojuma saņemšanas. Ja bojājumus nav iespējams novērst šajā punktā minētajā bojājumu novēršanas termiņā, PASŪTĪTĀJA un PIEGĀDĀTĀJA pilnvarotās personas sagatavo defektācijas aktu, kur norāda bojājumu novēršanas termiņu un PIEGĀDĀTĀJS nodrošina PASŪTĪTĀJU ar rezerves automašīnu uz Līguma 12.4.punktā norādīto remontdarbu veikšanas laiku. </w:t>
      </w:r>
    </w:p>
    <w:p w14:paraId="680955EC" w14:textId="77777777" w:rsidR="00081F1E" w:rsidRPr="00C5257F" w:rsidRDefault="00081F1E" w:rsidP="00081F1E">
      <w:pPr>
        <w:widowControl w:val="0"/>
        <w:tabs>
          <w:tab w:val="left" w:pos="500"/>
        </w:tabs>
        <w:spacing w:after="0" w:line="274" w:lineRule="exact"/>
        <w:ind w:left="460"/>
        <w:jc w:val="both"/>
        <w:rPr>
          <w:rFonts w:ascii="Times New Roman" w:hAnsi="Times New Roman" w:cs="Times New Roman"/>
          <w:sz w:val="24"/>
          <w:szCs w:val="24"/>
        </w:rPr>
      </w:pPr>
    </w:p>
    <w:p w14:paraId="49323E43" w14:textId="77777777" w:rsidR="00081F1E" w:rsidRPr="00C5257F" w:rsidRDefault="00081F1E" w:rsidP="00081F1E">
      <w:pPr>
        <w:widowControl w:val="0"/>
        <w:numPr>
          <w:ilvl w:val="0"/>
          <w:numId w:val="35"/>
        </w:numPr>
        <w:tabs>
          <w:tab w:val="left" w:pos="2258"/>
        </w:tabs>
        <w:spacing w:after="216" w:line="244" w:lineRule="exact"/>
        <w:ind w:left="1940"/>
        <w:rPr>
          <w:rFonts w:ascii="Times New Roman" w:hAnsi="Times New Roman" w:cs="Times New Roman"/>
          <w:b/>
          <w:bCs/>
          <w:sz w:val="24"/>
          <w:szCs w:val="24"/>
        </w:rPr>
      </w:pPr>
      <w:r w:rsidRPr="00C5257F">
        <w:rPr>
          <w:rFonts w:ascii="Times New Roman" w:hAnsi="Times New Roman" w:cs="Times New Roman"/>
          <w:b/>
          <w:bCs/>
          <w:sz w:val="24"/>
          <w:szCs w:val="24"/>
        </w:rPr>
        <w:t>LĪGUMA TERMIŅŠ UN LĪGUMA IZBEIGŠANA</w:t>
      </w:r>
    </w:p>
    <w:p w14:paraId="278B7006" w14:textId="77777777" w:rsidR="00081F1E" w:rsidRPr="00C5257F" w:rsidRDefault="00081F1E" w:rsidP="00081F1E">
      <w:pPr>
        <w:widowControl w:val="0"/>
        <w:numPr>
          <w:ilvl w:val="1"/>
          <w:numId w:val="35"/>
        </w:numPr>
        <w:tabs>
          <w:tab w:val="left" w:pos="500"/>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Līgums stājas spēkā ar tās abpusējas parakstīšanas brīdi.</w:t>
      </w:r>
    </w:p>
    <w:p w14:paraId="2B556E4C" w14:textId="77777777" w:rsidR="00081F1E" w:rsidRPr="00C5257F" w:rsidRDefault="00081F1E" w:rsidP="00081F1E">
      <w:pPr>
        <w:widowControl w:val="0"/>
        <w:numPr>
          <w:ilvl w:val="1"/>
          <w:numId w:val="35"/>
        </w:numPr>
        <w:tabs>
          <w:tab w:val="left" w:pos="500"/>
        </w:tabs>
        <w:spacing w:after="0" w:line="274" w:lineRule="exact"/>
        <w:ind w:left="740" w:hanging="740"/>
        <w:jc w:val="both"/>
        <w:rPr>
          <w:rFonts w:ascii="Times New Roman" w:hAnsi="Times New Roman" w:cs="Times New Roman"/>
          <w:sz w:val="24"/>
          <w:szCs w:val="24"/>
        </w:rPr>
      </w:pPr>
      <w:r w:rsidRPr="00C5257F">
        <w:rPr>
          <w:rFonts w:ascii="Times New Roman" w:hAnsi="Times New Roman" w:cs="Times New Roman"/>
          <w:sz w:val="24"/>
          <w:szCs w:val="24"/>
        </w:rPr>
        <w:t>Līgums ir spēkā līdz brīdim, kad LĪDZĒJI ir pilnībā izpildījuši Līguma saistības.</w:t>
      </w:r>
    </w:p>
    <w:p w14:paraId="07752477" w14:textId="77777777" w:rsidR="00081F1E" w:rsidRPr="00C5257F" w:rsidRDefault="00081F1E" w:rsidP="00081F1E">
      <w:pPr>
        <w:widowControl w:val="0"/>
        <w:numPr>
          <w:ilvl w:val="1"/>
          <w:numId w:val="35"/>
        </w:numPr>
        <w:tabs>
          <w:tab w:val="left" w:pos="500"/>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FINANSĒTĀJAM ir tiesības vienpusēji izbeigt Līgumu un pieprasīt PASŪTĪTĀJAM no tā izrietošo saistību izpildi, ja:</w:t>
      </w:r>
    </w:p>
    <w:p w14:paraId="3404AE51" w14:textId="77777777" w:rsidR="00081F1E" w:rsidRPr="00C5257F" w:rsidRDefault="00081F1E" w:rsidP="00081F1E">
      <w:pPr>
        <w:widowControl w:val="0"/>
        <w:numPr>
          <w:ilvl w:val="2"/>
          <w:numId w:val="35"/>
        </w:numPr>
        <w:tabs>
          <w:tab w:val="left" w:pos="724"/>
        </w:tabs>
        <w:spacing w:after="0" w:line="274" w:lineRule="exact"/>
        <w:ind w:left="740" w:hanging="740"/>
        <w:jc w:val="both"/>
        <w:rPr>
          <w:rFonts w:ascii="Times New Roman" w:hAnsi="Times New Roman" w:cs="Times New Roman"/>
          <w:sz w:val="24"/>
          <w:szCs w:val="24"/>
        </w:rPr>
      </w:pPr>
      <w:r w:rsidRPr="00C5257F">
        <w:rPr>
          <w:rFonts w:ascii="Times New Roman" w:hAnsi="Times New Roman" w:cs="Times New Roman"/>
          <w:sz w:val="24"/>
          <w:szCs w:val="24"/>
        </w:rPr>
        <w:t>PASŪTĪTĀJS ir ticis iepriekš brīdināts un kavē šajā Līgumā paredzēto maksājumu veikšanu vairāk par 30 (trīsdesmit) dienām no norēķinu termiņa pēdējās dienas;</w:t>
      </w:r>
    </w:p>
    <w:p w14:paraId="32A01F09" w14:textId="77777777" w:rsidR="00081F1E" w:rsidRPr="00C5257F" w:rsidRDefault="00081F1E" w:rsidP="00081F1E">
      <w:pPr>
        <w:widowControl w:val="0"/>
        <w:numPr>
          <w:ilvl w:val="2"/>
          <w:numId w:val="35"/>
        </w:numPr>
        <w:tabs>
          <w:tab w:val="left" w:pos="724"/>
        </w:tabs>
        <w:spacing w:after="0" w:line="274" w:lineRule="exact"/>
        <w:ind w:left="740" w:hanging="740"/>
        <w:jc w:val="both"/>
        <w:rPr>
          <w:rFonts w:ascii="Times New Roman" w:hAnsi="Times New Roman" w:cs="Times New Roman"/>
          <w:sz w:val="24"/>
          <w:szCs w:val="24"/>
        </w:rPr>
      </w:pPr>
      <w:r w:rsidRPr="00C5257F">
        <w:rPr>
          <w:rFonts w:ascii="Times New Roman" w:hAnsi="Times New Roman" w:cs="Times New Roman"/>
          <w:sz w:val="24"/>
          <w:szCs w:val="24"/>
        </w:rPr>
        <w:t>PASŪTĪTĀJS ir pasludināts par maksātnespējīgu vai ir uzsākta bankrota procedūra.</w:t>
      </w:r>
    </w:p>
    <w:p w14:paraId="43D36C4B" w14:textId="77777777" w:rsidR="00081F1E" w:rsidRPr="00C5257F" w:rsidRDefault="00081F1E" w:rsidP="00081F1E">
      <w:pPr>
        <w:widowControl w:val="0"/>
        <w:numPr>
          <w:ilvl w:val="1"/>
          <w:numId w:val="35"/>
        </w:numPr>
        <w:tabs>
          <w:tab w:val="left" w:pos="500"/>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Ja FINANSĒTĀJS, saskaņā ar Līguma 13.3.punkta noteikumiem, pirms termiņa vienpusēji atkāpjas no Līguma, FINANSĒTĀJAM nav jāatdod PASŪTĪTĀJAM no tā saņemtie maksājumi (un jebkuri citi maksājumi, ko FINANSĒTĀJS saņēmis no PASŪTĪTĀJA saskaņā ar Līguma noteikumiem), kā arī PASŪTĪTĀJS neatsaucami pilnvaro FINANSĒTĀJU bez papildu juridisku procedūru uzsākšanas:</w:t>
      </w:r>
    </w:p>
    <w:p w14:paraId="20EE52CA" w14:textId="77777777" w:rsidR="00081F1E" w:rsidRPr="00C5257F" w:rsidRDefault="00081F1E" w:rsidP="00081F1E">
      <w:pPr>
        <w:widowControl w:val="0"/>
        <w:numPr>
          <w:ilvl w:val="2"/>
          <w:numId w:val="35"/>
        </w:numPr>
        <w:tabs>
          <w:tab w:val="left" w:pos="724"/>
        </w:tabs>
        <w:spacing w:after="0" w:line="274" w:lineRule="exact"/>
        <w:ind w:left="740" w:hanging="740"/>
        <w:jc w:val="both"/>
        <w:rPr>
          <w:rFonts w:ascii="Times New Roman" w:hAnsi="Times New Roman" w:cs="Times New Roman"/>
          <w:sz w:val="24"/>
          <w:szCs w:val="24"/>
        </w:rPr>
      </w:pPr>
      <w:r w:rsidRPr="00C5257F">
        <w:rPr>
          <w:rFonts w:ascii="Times New Roman" w:hAnsi="Times New Roman" w:cs="Times New Roman"/>
          <w:sz w:val="24"/>
          <w:szCs w:val="24"/>
        </w:rPr>
        <w:t>pārņemt savā valdījumā automašīnu un pēc sava ieskata pārdot automašīnu par cenu, kas nav zemāka par neatkarīga sertificēta īpašuma vērtētāja noteikto ātrās realizācijas vērtību;</w:t>
      </w:r>
    </w:p>
    <w:p w14:paraId="71EAC52E" w14:textId="77777777" w:rsidR="00081F1E" w:rsidRPr="00C5257F" w:rsidRDefault="00081F1E" w:rsidP="00081F1E">
      <w:pPr>
        <w:widowControl w:val="0"/>
        <w:numPr>
          <w:ilvl w:val="2"/>
          <w:numId w:val="35"/>
        </w:numPr>
        <w:tabs>
          <w:tab w:val="left" w:pos="724"/>
        </w:tabs>
        <w:spacing w:after="0" w:line="274" w:lineRule="exact"/>
        <w:ind w:left="740" w:hanging="740"/>
        <w:jc w:val="both"/>
        <w:rPr>
          <w:rFonts w:ascii="Times New Roman" w:hAnsi="Times New Roman" w:cs="Times New Roman"/>
          <w:sz w:val="24"/>
          <w:szCs w:val="24"/>
        </w:rPr>
      </w:pPr>
      <w:r w:rsidRPr="00C5257F">
        <w:rPr>
          <w:rFonts w:ascii="Times New Roman" w:hAnsi="Times New Roman" w:cs="Times New Roman"/>
          <w:sz w:val="24"/>
          <w:szCs w:val="24"/>
        </w:rPr>
        <w:t>FINANSĒTĀJA vienpusējas atkāpšanās no Līguma gadījumos PASŪTĪTĀJAM nekavējoties jāsamaksā FINANSĒTĀJAM naudas summa, kas veidojas kā starpība starp cenu, ko FINANSĒTĀJS ieguvis, pārdodot automašīnu, un summu, kuru veido automašīnas atpakaļpirkuma cena, kas noteikta Finanšu piedāvājumā, un automašīnas gala cenas nesamaksātā daļa. Automašīnas gala cenas nesamaksātai daļai un atpakaļpirkuma cenai tiek piemērota maksa par kapitāla lietošanu līdz šajā punktā noteiktā samaksa tiek saņemta FINANSĒTĀJA bankas kontā pilnā apmērā.</w:t>
      </w:r>
    </w:p>
    <w:p w14:paraId="569B5F95" w14:textId="77777777" w:rsidR="00081F1E" w:rsidRPr="00C5257F" w:rsidRDefault="00081F1E" w:rsidP="00081F1E">
      <w:pPr>
        <w:widowControl w:val="0"/>
        <w:numPr>
          <w:ilvl w:val="1"/>
          <w:numId w:val="35"/>
        </w:numPr>
        <w:tabs>
          <w:tab w:val="left" w:pos="545"/>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PASŪTĪTĀJAM ir tiesības vienpusēji izbeigt šo līgumu pirms termiņa, ja:</w:t>
      </w:r>
    </w:p>
    <w:p w14:paraId="21AECA4C" w14:textId="77777777" w:rsidR="00081F1E" w:rsidRPr="00C5257F" w:rsidRDefault="00081F1E" w:rsidP="00081F1E">
      <w:pPr>
        <w:widowControl w:val="0"/>
        <w:numPr>
          <w:ilvl w:val="2"/>
          <w:numId w:val="35"/>
        </w:numPr>
        <w:tabs>
          <w:tab w:val="left" w:pos="720"/>
        </w:tabs>
        <w:spacing w:after="0" w:line="274" w:lineRule="exact"/>
        <w:ind w:left="740" w:hanging="740"/>
        <w:rPr>
          <w:rFonts w:ascii="Times New Roman" w:hAnsi="Times New Roman" w:cs="Times New Roman"/>
          <w:sz w:val="24"/>
          <w:szCs w:val="24"/>
        </w:rPr>
      </w:pPr>
      <w:r w:rsidRPr="00C5257F">
        <w:rPr>
          <w:rFonts w:ascii="Times New Roman" w:hAnsi="Times New Roman" w:cs="Times New Roman"/>
          <w:sz w:val="24"/>
          <w:szCs w:val="24"/>
        </w:rPr>
        <w:t>PIEGĀDĀTĀJS nenodod automašīnu PASŪTĪTĀJAM vairāk par 30 (trīsdesmit) dienām no konkursa nolikuma 10.3.punktā norādītā termiņa;</w:t>
      </w:r>
    </w:p>
    <w:p w14:paraId="4993800E" w14:textId="77777777" w:rsidR="00081F1E" w:rsidRPr="00C5257F" w:rsidRDefault="00081F1E" w:rsidP="00081F1E">
      <w:pPr>
        <w:widowControl w:val="0"/>
        <w:numPr>
          <w:ilvl w:val="1"/>
          <w:numId w:val="35"/>
        </w:numPr>
        <w:tabs>
          <w:tab w:val="left" w:pos="545"/>
        </w:tabs>
        <w:suppressAutoHyphens/>
        <w:spacing w:after="0" w:line="240" w:lineRule="auto"/>
        <w:ind w:left="360" w:right="30" w:hanging="360"/>
        <w:contextualSpacing/>
        <w:jc w:val="both"/>
        <w:rPr>
          <w:rFonts w:ascii="Times New Roman" w:eastAsia="Times New Roman" w:hAnsi="Times New Roman" w:cs="Times New Roman"/>
          <w:color w:val="FF0000"/>
          <w:sz w:val="24"/>
          <w:szCs w:val="24"/>
        </w:rPr>
      </w:pPr>
      <w:r w:rsidRPr="00C5257F">
        <w:rPr>
          <w:rFonts w:ascii="Times New Roman" w:hAnsi="Times New Roman" w:cs="Times New Roman"/>
          <w:sz w:val="24"/>
          <w:szCs w:val="24"/>
        </w:rPr>
        <w:t>Vienpusēji izbeidzot šo līgumu, par to pārējie LĪDZĒJI jāinformē 10 (desmit) dienas iepriekš.</w:t>
      </w:r>
    </w:p>
    <w:p w14:paraId="3AA466A3" w14:textId="77777777" w:rsidR="00081F1E" w:rsidRPr="00C5257F" w:rsidRDefault="00081F1E" w:rsidP="00081F1E">
      <w:pPr>
        <w:widowControl w:val="0"/>
        <w:numPr>
          <w:ilvl w:val="1"/>
          <w:numId w:val="35"/>
        </w:numPr>
        <w:tabs>
          <w:tab w:val="left" w:pos="545"/>
        </w:tabs>
        <w:suppressAutoHyphens/>
        <w:spacing w:after="0" w:line="240" w:lineRule="auto"/>
        <w:ind w:left="360" w:right="30" w:hanging="360"/>
        <w:contextualSpacing/>
        <w:jc w:val="both"/>
        <w:rPr>
          <w:rFonts w:ascii="Times New Roman" w:eastAsia="Times New Roman" w:hAnsi="Times New Roman" w:cs="Times New Roman"/>
          <w:sz w:val="24"/>
          <w:szCs w:val="24"/>
        </w:rPr>
      </w:pPr>
      <w:r w:rsidRPr="00C5257F">
        <w:rPr>
          <w:rFonts w:ascii="Times New Roman" w:eastAsia="Times New Roman" w:hAnsi="Times New Roman" w:cs="Times New Roman"/>
          <w:sz w:val="24"/>
          <w:szCs w:val="24"/>
        </w:rPr>
        <w:t>PASŪTĪTĀJAM ir tiesības izbeigt Līgumu vienpusējā kārtā pirms termiņa,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500254FA" w14:textId="77777777" w:rsidR="00081F1E" w:rsidRPr="00C5257F" w:rsidRDefault="00081F1E" w:rsidP="00081F1E">
      <w:pPr>
        <w:numPr>
          <w:ilvl w:val="1"/>
          <w:numId w:val="35"/>
        </w:numPr>
        <w:suppressAutoHyphens/>
        <w:spacing w:after="0" w:line="240" w:lineRule="auto"/>
        <w:ind w:left="360" w:right="30" w:hanging="360"/>
        <w:contextualSpacing/>
        <w:jc w:val="both"/>
        <w:rPr>
          <w:rFonts w:ascii="Times New Roman" w:eastAsia="Times New Roman" w:hAnsi="Times New Roman" w:cs="Times New Roman"/>
          <w:sz w:val="24"/>
          <w:szCs w:val="24"/>
        </w:rPr>
      </w:pPr>
      <w:r w:rsidRPr="00C5257F">
        <w:rPr>
          <w:rFonts w:ascii="Times New Roman" w:eastAsia="Times New Roman" w:hAnsi="Times New Roman" w:cs="Times New Roman"/>
          <w:sz w:val="24"/>
          <w:szCs w:val="24"/>
        </w:rPr>
        <w:t xml:space="preserve">PASŪTĪTĀJAM ir tiesības izbeigt Līgumu vienpusējā kārtā pirms termiņa, ja PIEGĀDĀTĀJS vai PIEGĀDĀTĀJA amatpersonas, Līguma izpildē iesaistītie PIEGĀDĀTĀJA darbinieki ir atzīti par vainīgiem noziedzīgā nodarījumā vai konkurences tiesību pārkāpumā, kas saistīts ar šī līguma noslēgšanas procedūru vai izpildi. Ja Līgums tiek pārtraukts šajā punktā noteiktajā gadījumā, PASŪTĪTĀJAM ir tiesības pieprasīt no PIEGĀDĀTĀJA līgumsodu 2 (divu) līgumcenu, kas noteikta Līguma 4.3.punktā, apmērā. </w:t>
      </w:r>
    </w:p>
    <w:p w14:paraId="0482EBE4" w14:textId="77777777" w:rsidR="00081F1E" w:rsidRPr="00C5257F" w:rsidRDefault="00081F1E" w:rsidP="00081F1E">
      <w:pPr>
        <w:numPr>
          <w:ilvl w:val="1"/>
          <w:numId w:val="35"/>
        </w:numPr>
        <w:spacing w:after="0" w:line="240" w:lineRule="auto"/>
        <w:ind w:left="360" w:hanging="360"/>
        <w:contextualSpacing/>
        <w:jc w:val="both"/>
        <w:rPr>
          <w:rFonts w:ascii="Times New Roman" w:eastAsia="Times New Roman" w:hAnsi="Times New Roman" w:cs="Times New Roman"/>
          <w:sz w:val="24"/>
          <w:szCs w:val="20"/>
        </w:rPr>
      </w:pPr>
      <w:r w:rsidRPr="00C5257F">
        <w:rPr>
          <w:rFonts w:ascii="Times New Roman" w:eastAsia="Times New Roman" w:hAnsi="Times New Roman" w:cs="Times New Roman"/>
          <w:sz w:val="24"/>
          <w:szCs w:val="20"/>
        </w:rPr>
        <w:t xml:space="preserve">Gadījumā, ja PASŪTĪTĀJS konstatē, ka PIEGĀDĀTĀJAM ir izveidojušies nodokļu parādi (tai skaitā valsts sociālās apdrošināšanas obligāto iemaksu parādi), kas kopsummā pārsniedz 150 </w:t>
      </w:r>
      <w:r w:rsidRPr="00C5257F">
        <w:rPr>
          <w:rFonts w:ascii="Times New Roman" w:eastAsia="Times New Roman" w:hAnsi="Times New Roman" w:cs="Times New Roman"/>
          <w:i/>
          <w:iCs/>
          <w:sz w:val="24"/>
          <w:szCs w:val="20"/>
        </w:rPr>
        <w:t>euro</w:t>
      </w:r>
      <w:r w:rsidRPr="00C5257F">
        <w:rPr>
          <w:rFonts w:ascii="Times New Roman" w:eastAsia="Times New Roman" w:hAnsi="Times New Roman" w:cs="Times New Roman"/>
          <w:sz w:val="24"/>
          <w:szCs w:val="20"/>
        </w:rPr>
        <w:t>, PASŪTĪTĀJS ir tiesīgs aizturēt no Līguma izrietošos maksājumus līdz brīdim, kad nodokļu parāds tiek samaksāts, vai tiek panākta vienošanās ar Valsts ieņēmumu dienestu par nodokļu parāda samaksas nosacījumiem.</w:t>
      </w:r>
    </w:p>
    <w:p w14:paraId="3DACC912" w14:textId="2E6BD434" w:rsidR="00A20BA8" w:rsidRPr="00C5257F" w:rsidRDefault="00A20BA8" w:rsidP="00A20BA8">
      <w:pPr>
        <w:numPr>
          <w:ilvl w:val="1"/>
          <w:numId w:val="35"/>
        </w:numPr>
        <w:spacing w:after="0" w:line="240" w:lineRule="auto"/>
        <w:ind w:left="360" w:hanging="360"/>
        <w:contextualSpacing/>
        <w:jc w:val="both"/>
        <w:rPr>
          <w:rFonts w:ascii="Times New Roman" w:eastAsia="Times New Roman" w:hAnsi="Times New Roman" w:cs="Times New Roman"/>
          <w:sz w:val="24"/>
          <w:szCs w:val="24"/>
          <w:lang w:eastAsia="lv-LV"/>
        </w:rPr>
      </w:pPr>
      <w:r w:rsidRPr="00C5257F">
        <w:rPr>
          <w:rFonts w:ascii="Times New Roman" w:eastAsia="Times New Roman" w:hAnsi="Times New Roman" w:cs="Times New Roman"/>
          <w:sz w:val="24"/>
          <w:szCs w:val="24"/>
          <w:lang w:eastAsia="lv-LV"/>
        </w:rPr>
        <w:lastRenderedPageBreak/>
        <w:t xml:space="preserve">PIEGĀDĀTĀJAM ir pienākuma ievērot Sadarbības ar darījumu partneriem pamatprincipus, kuri publicēti PASŪTĪTĀJA mājaslapā </w:t>
      </w:r>
      <w:hyperlink r:id="rId25" w:history="1">
        <w:r w:rsidRPr="00C5257F">
          <w:rPr>
            <w:rFonts w:ascii="Times New Roman" w:eastAsia="Times New Roman" w:hAnsi="Times New Roman" w:cs="Times New Roman"/>
            <w:sz w:val="24"/>
            <w:szCs w:val="24"/>
            <w:u w:val="single"/>
            <w:lang w:eastAsia="lv-LV"/>
          </w:rPr>
          <w:t>https://www.rigassatiksme.lv/lv/par-mums/</w:t>
        </w:r>
      </w:hyperlink>
      <w:r w:rsidRPr="00C5257F">
        <w:rPr>
          <w:rFonts w:ascii="Times New Roman" w:eastAsia="Times New Roman" w:hAnsi="Times New Roman" w:cs="Times New Roman"/>
          <w:sz w:val="24"/>
          <w:szCs w:val="24"/>
          <w:lang w:eastAsia="lv-LV"/>
        </w:rPr>
        <w:t xml:space="preserve">. Gadījumā, ja PIEGĀDĀTĀJS neievēro šos pamatprincipus, PASŪTĪTĀJS ir tiesīgs izbeigt Līgumu. </w:t>
      </w:r>
    </w:p>
    <w:p w14:paraId="77E984AB" w14:textId="77777777" w:rsidR="00081F1E" w:rsidRDefault="00081F1E" w:rsidP="00081F1E">
      <w:pPr>
        <w:spacing w:after="0" w:line="240" w:lineRule="auto"/>
        <w:ind w:left="360"/>
        <w:contextualSpacing/>
        <w:jc w:val="both"/>
        <w:rPr>
          <w:rFonts w:ascii="Times New Roman" w:eastAsia="Times New Roman" w:hAnsi="Times New Roman" w:cs="Times New Roman"/>
          <w:color w:val="FF0000"/>
          <w:sz w:val="24"/>
          <w:szCs w:val="24"/>
          <w:lang w:eastAsia="lv-LV"/>
        </w:rPr>
      </w:pPr>
    </w:p>
    <w:p w14:paraId="384C4E81" w14:textId="77777777" w:rsidR="00227605" w:rsidRPr="00C5257F" w:rsidRDefault="00227605" w:rsidP="00081F1E">
      <w:pPr>
        <w:spacing w:after="0" w:line="240" w:lineRule="auto"/>
        <w:ind w:left="360"/>
        <w:contextualSpacing/>
        <w:jc w:val="both"/>
        <w:rPr>
          <w:rFonts w:ascii="Times New Roman" w:eastAsia="Times New Roman" w:hAnsi="Times New Roman" w:cs="Times New Roman"/>
          <w:color w:val="FF0000"/>
          <w:sz w:val="24"/>
          <w:szCs w:val="24"/>
          <w:lang w:eastAsia="lv-LV"/>
        </w:rPr>
      </w:pPr>
    </w:p>
    <w:p w14:paraId="549389C2" w14:textId="77777777" w:rsidR="00081F1E" w:rsidRPr="00C5257F" w:rsidRDefault="00081F1E" w:rsidP="00081F1E">
      <w:pPr>
        <w:widowControl w:val="0"/>
        <w:numPr>
          <w:ilvl w:val="0"/>
          <w:numId w:val="35"/>
        </w:numPr>
        <w:tabs>
          <w:tab w:val="left" w:pos="3702"/>
        </w:tabs>
        <w:spacing w:after="216" w:line="244" w:lineRule="exact"/>
        <w:ind w:left="3260"/>
        <w:rPr>
          <w:rFonts w:ascii="Times New Roman" w:hAnsi="Times New Roman" w:cs="Times New Roman"/>
          <w:b/>
          <w:bCs/>
          <w:sz w:val="24"/>
          <w:szCs w:val="24"/>
        </w:rPr>
      </w:pPr>
      <w:r w:rsidRPr="00C5257F">
        <w:rPr>
          <w:rFonts w:ascii="Times New Roman" w:hAnsi="Times New Roman" w:cs="Times New Roman"/>
          <w:b/>
          <w:bCs/>
          <w:sz w:val="24"/>
          <w:szCs w:val="24"/>
        </w:rPr>
        <w:t>LĪDZĒJU ATBILDĪBA</w:t>
      </w:r>
    </w:p>
    <w:p w14:paraId="3B18B836" w14:textId="77777777" w:rsidR="00081F1E" w:rsidRPr="00C5257F" w:rsidRDefault="00081F1E" w:rsidP="00081F1E">
      <w:pPr>
        <w:widowControl w:val="0"/>
        <w:numPr>
          <w:ilvl w:val="1"/>
          <w:numId w:val="35"/>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Šajā Līgumā noteikto saistību neizpildīšanas gadījumā vainīgais LĪDZĒJS atlīdzina otram LĪDZĒJAM visus zaudējumus, bet Līgumā noteiktajos gadījumos maksā arī līgumsodus, kuru summas netiek ieskaitītas zaudējumu segšanai.</w:t>
      </w:r>
    </w:p>
    <w:p w14:paraId="3E5FB633" w14:textId="7DCCE06C" w:rsidR="00081F1E" w:rsidRPr="00C5257F" w:rsidRDefault="00081F1E" w:rsidP="00081F1E">
      <w:pPr>
        <w:widowControl w:val="0"/>
        <w:numPr>
          <w:ilvl w:val="1"/>
          <w:numId w:val="35"/>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Par maksājumu termiņu neievērošanu</w:t>
      </w:r>
      <w:r w:rsidR="0017527D">
        <w:rPr>
          <w:rFonts w:ascii="Times New Roman" w:hAnsi="Times New Roman" w:cs="Times New Roman"/>
          <w:sz w:val="24"/>
          <w:szCs w:val="24"/>
        </w:rPr>
        <w:t>,</w:t>
      </w:r>
      <w:r w:rsidRPr="00C5257F">
        <w:rPr>
          <w:rFonts w:ascii="Times New Roman" w:hAnsi="Times New Roman" w:cs="Times New Roman"/>
          <w:sz w:val="24"/>
          <w:szCs w:val="24"/>
        </w:rPr>
        <w:t xml:space="preserve"> LĪDZĒJAM, kuram jāsaņem maksājums</w:t>
      </w:r>
      <w:r w:rsidR="00A63DEB" w:rsidRPr="00A63DEB">
        <w:rPr>
          <w:rFonts w:ascii="Times New Roman" w:hAnsi="Times New Roman" w:cs="Times New Roman"/>
          <w:sz w:val="24"/>
          <w:szCs w:val="24"/>
        </w:rPr>
        <w:t xml:space="preserve"> </w:t>
      </w:r>
      <w:r w:rsidR="00A63DEB">
        <w:rPr>
          <w:rFonts w:ascii="Times New Roman" w:hAnsi="Times New Roman" w:cs="Times New Roman"/>
          <w:sz w:val="24"/>
          <w:szCs w:val="24"/>
        </w:rPr>
        <w:t>ir tiesības pieprasīt no</w:t>
      </w:r>
      <w:r w:rsidR="00A63DEB" w:rsidRPr="00A63DEB">
        <w:rPr>
          <w:rFonts w:ascii="Times New Roman" w:hAnsi="Times New Roman" w:cs="Times New Roman"/>
          <w:sz w:val="24"/>
          <w:szCs w:val="24"/>
        </w:rPr>
        <w:t xml:space="preserve"> </w:t>
      </w:r>
      <w:r w:rsidR="00A63DEB" w:rsidRPr="00C5257F">
        <w:rPr>
          <w:rFonts w:ascii="Times New Roman" w:hAnsi="Times New Roman" w:cs="Times New Roman"/>
          <w:sz w:val="24"/>
          <w:szCs w:val="24"/>
        </w:rPr>
        <w:t>LĪDZĒJ</w:t>
      </w:r>
      <w:r w:rsidR="00A63DEB">
        <w:rPr>
          <w:rFonts w:ascii="Times New Roman" w:hAnsi="Times New Roman" w:cs="Times New Roman"/>
          <w:sz w:val="24"/>
          <w:szCs w:val="24"/>
        </w:rPr>
        <w:t>A</w:t>
      </w:r>
      <w:r w:rsidR="00A63DEB" w:rsidRPr="00C5257F">
        <w:rPr>
          <w:rFonts w:ascii="Times New Roman" w:hAnsi="Times New Roman" w:cs="Times New Roman"/>
          <w:sz w:val="24"/>
          <w:szCs w:val="24"/>
        </w:rPr>
        <w:t>, kurš nokavējis maksājumu termiņu</w:t>
      </w:r>
      <w:r w:rsidRPr="00C5257F">
        <w:rPr>
          <w:rFonts w:ascii="Times New Roman" w:hAnsi="Times New Roman" w:cs="Times New Roman"/>
          <w:sz w:val="24"/>
          <w:szCs w:val="24"/>
        </w:rPr>
        <w:t>, līgumsodu 0,1% apmērā no nesamaksātā summas par katru nokavēto dienu, bet ne vairāk par 10% no nokavētā maksājuma.</w:t>
      </w:r>
    </w:p>
    <w:p w14:paraId="78DDA069" w14:textId="37CA88D8" w:rsidR="00081F1E" w:rsidRPr="00C5257F" w:rsidRDefault="00081F1E" w:rsidP="00081F1E">
      <w:pPr>
        <w:widowControl w:val="0"/>
        <w:numPr>
          <w:ilvl w:val="1"/>
          <w:numId w:val="35"/>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Par konkursa nolikuma 10.3.punktā norādītā automašīnas piegādes termiņa kavējumu PASŪTĪTĀJAM</w:t>
      </w:r>
      <w:r w:rsidR="00F275D1">
        <w:rPr>
          <w:rFonts w:ascii="Times New Roman" w:hAnsi="Times New Roman" w:cs="Times New Roman"/>
          <w:sz w:val="24"/>
          <w:szCs w:val="24"/>
        </w:rPr>
        <w:t xml:space="preserve"> ir tiesības pieprasīt no PIEGĀDĀTĀJA</w:t>
      </w:r>
      <w:r w:rsidRPr="00C5257F">
        <w:rPr>
          <w:rFonts w:ascii="Times New Roman" w:hAnsi="Times New Roman" w:cs="Times New Roman"/>
          <w:sz w:val="24"/>
          <w:szCs w:val="24"/>
        </w:rPr>
        <w:t xml:space="preserve"> līgumsodu 0,1% apmērā no automašīnas cenas, bet ne vairāk par 10% no automašīnas cenas.</w:t>
      </w:r>
    </w:p>
    <w:p w14:paraId="695FCCD6" w14:textId="6FF098D0" w:rsidR="00081F1E" w:rsidRPr="00C5257F" w:rsidRDefault="00081F1E" w:rsidP="00081F1E">
      <w:pPr>
        <w:widowControl w:val="0"/>
        <w:numPr>
          <w:ilvl w:val="1"/>
          <w:numId w:val="35"/>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Par automašīnas pieņemšanas servisā termiņa nokavējumu, PASŪTĪTĀJAM</w:t>
      </w:r>
      <w:r w:rsidR="003B0D4A">
        <w:rPr>
          <w:rFonts w:ascii="Times New Roman" w:hAnsi="Times New Roman" w:cs="Times New Roman"/>
          <w:sz w:val="24"/>
          <w:szCs w:val="24"/>
        </w:rPr>
        <w:t xml:space="preserve"> ir tiesības pieprasīt no PIEGĀDĀTĀJA</w:t>
      </w:r>
      <w:r w:rsidRPr="00C5257F">
        <w:rPr>
          <w:rFonts w:ascii="Times New Roman" w:hAnsi="Times New Roman" w:cs="Times New Roman"/>
          <w:sz w:val="24"/>
          <w:szCs w:val="24"/>
        </w:rPr>
        <w:t xml:space="preserve"> līgumsodu EUR 50,00 (piecdesmit </w:t>
      </w:r>
      <w:r w:rsidRPr="00C5257F">
        <w:rPr>
          <w:rFonts w:ascii="Times New Roman" w:hAnsi="Times New Roman" w:cs="Times New Roman"/>
          <w:i/>
          <w:iCs/>
          <w:sz w:val="24"/>
          <w:szCs w:val="24"/>
        </w:rPr>
        <w:t>euro</w:t>
      </w:r>
      <w:r w:rsidRPr="00C5257F">
        <w:rPr>
          <w:rFonts w:ascii="Times New Roman" w:hAnsi="Times New Roman" w:cs="Times New Roman"/>
          <w:sz w:val="24"/>
          <w:szCs w:val="24"/>
        </w:rPr>
        <w:t>) par katru nokavējuma dienu.</w:t>
      </w:r>
    </w:p>
    <w:p w14:paraId="1B420EC7" w14:textId="7C23554D" w:rsidR="00081F1E" w:rsidRPr="00C5257F" w:rsidRDefault="00081F1E" w:rsidP="00081F1E">
      <w:pPr>
        <w:widowControl w:val="0"/>
        <w:numPr>
          <w:ilvl w:val="1"/>
          <w:numId w:val="35"/>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Ja PIEGĀDĀTĀJS neievēro bojājumu novēršanas laiku un nenodrošina PASŪTĪTĀJU ar līdzvērtīgu rezerves automašīnu bojājumu novēršanas laikā, PASŪTĪTĀJAM</w:t>
      </w:r>
      <w:r w:rsidR="003B0D4A">
        <w:rPr>
          <w:rFonts w:ascii="Times New Roman" w:hAnsi="Times New Roman" w:cs="Times New Roman"/>
          <w:sz w:val="24"/>
          <w:szCs w:val="24"/>
        </w:rPr>
        <w:t xml:space="preserve"> ir tiesības pieprasīt no PIEGĀDĀTĀJA</w:t>
      </w:r>
      <w:r w:rsidRPr="00C5257F">
        <w:rPr>
          <w:rFonts w:ascii="Times New Roman" w:hAnsi="Times New Roman" w:cs="Times New Roman"/>
          <w:sz w:val="24"/>
          <w:szCs w:val="24"/>
        </w:rPr>
        <w:t xml:space="preserve"> līgumsodu EUR 100,00 (viens simts </w:t>
      </w:r>
      <w:r w:rsidRPr="00C5257F">
        <w:rPr>
          <w:rFonts w:ascii="Times New Roman" w:hAnsi="Times New Roman" w:cs="Times New Roman"/>
          <w:i/>
          <w:iCs/>
          <w:sz w:val="24"/>
          <w:szCs w:val="24"/>
        </w:rPr>
        <w:t>euro</w:t>
      </w:r>
      <w:r w:rsidRPr="00C5257F">
        <w:rPr>
          <w:rFonts w:ascii="Times New Roman" w:hAnsi="Times New Roman" w:cs="Times New Roman"/>
          <w:sz w:val="24"/>
          <w:szCs w:val="24"/>
        </w:rPr>
        <w:t>) par katru nokavējuma dienu.</w:t>
      </w:r>
    </w:p>
    <w:p w14:paraId="503DA463" w14:textId="77777777" w:rsidR="00081F1E" w:rsidRPr="00C5257F" w:rsidRDefault="00081F1E" w:rsidP="00081F1E">
      <w:pPr>
        <w:widowControl w:val="0"/>
        <w:numPr>
          <w:ilvl w:val="1"/>
          <w:numId w:val="35"/>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Aprēķinātie līgumsodi jāsamaksā 15 (piecpadsmit) dienu laikā pēc LĪDZĒJA rakstiskā pieprasījuma (pretenzijas) saņemšanas.</w:t>
      </w:r>
    </w:p>
    <w:p w14:paraId="67D8375D" w14:textId="77777777" w:rsidR="00081F1E" w:rsidRPr="00C5257F" w:rsidRDefault="00081F1E" w:rsidP="00081F1E">
      <w:pPr>
        <w:widowControl w:val="0"/>
        <w:numPr>
          <w:ilvl w:val="1"/>
          <w:numId w:val="35"/>
        </w:numPr>
        <w:tabs>
          <w:tab w:val="left" w:pos="620"/>
        </w:tabs>
        <w:spacing w:after="264"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Līgumsoda samaksa neatbrīvo LĪDZĒJUS no to pienākumu izpildes, kā arī ar savu darbību nodarīto zaudējumu atlīdzināšanas saskaņā ar šo līgumu un spēkā esošajiem normatīvajiem aktiem.</w:t>
      </w:r>
    </w:p>
    <w:p w14:paraId="6CD0DCF9" w14:textId="77777777" w:rsidR="00081F1E" w:rsidRPr="00C5257F" w:rsidRDefault="00081F1E" w:rsidP="00081F1E">
      <w:pPr>
        <w:widowControl w:val="0"/>
        <w:numPr>
          <w:ilvl w:val="0"/>
          <w:numId w:val="35"/>
        </w:numPr>
        <w:tabs>
          <w:tab w:val="left" w:pos="3632"/>
        </w:tabs>
        <w:spacing w:after="216" w:line="244" w:lineRule="exact"/>
        <w:ind w:left="3160"/>
        <w:rPr>
          <w:rFonts w:ascii="Times New Roman" w:hAnsi="Times New Roman" w:cs="Times New Roman"/>
          <w:b/>
          <w:bCs/>
          <w:sz w:val="24"/>
          <w:szCs w:val="24"/>
        </w:rPr>
      </w:pPr>
      <w:r w:rsidRPr="00C5257F">
        <w:rPr>
          <w:rFonts w:ascii="Times New Roman" w:hAnsi="Times New Roman" w:cs="Times New Roman"/>
          <w:b/>
          <w:bCs/>
          <w:sz w:val="24"/>
          <w:szCs w:val="24"/>
        </w:rPr>
        <w:t>NEPĀRVARAMA VARA</w:t>
      </w:r>
    </w:p>
    <w:p w14:paraId="23BA35C5" w14:textId="77777777" w:rsidR="00081F1E" w:rsidRPr="00C5257F" w:rsidRDefault="00081F1E" w:rsidP="00081F1E">
      <w:pPr>
        <w:widowControl w:val="0"/>
        <w:numPr>
          <w:ilvl w:val="1"/>
          <w:numId w:val="35"/>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Neviens no LĪDZĒJIEM nav atbildīgs par savu saistību neizpildi saskaņā ar Līgumu, ja šo saistību izpilde nav iespējama nepārvaramas varas (force majeure) apstākļu dēļ.</w:t>
      </w:r>
    </w:p>
    <w:p w14:paraId="39AD7D0A" w14:textId="77777777" w:rsidR="00081F1E" w:rsidRPr="00C5257F" w:rsidRDefault="00081F1E" w:rsidP="00081F1E">
      <w:pPr>
        <w:widowControl w:val="0"/>
        <w:numPr>
          <w:ilvl w:val="1"/>
          <w:numId w:val="35"/>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Ar nepārvaramas varas apstākļiem saprot apstākļus, kurus LĪDZĒJI nevar ietekmēt un par ko viņi nevar būt atbildīgi, kā karu, blokādi, embargo, eksporta un importa aizliegumu, dabas stihijas, valsts vai pašvaldību institūciju lēmumus un citus ārkārtēja rakstura apstākļus, kurus LĪDZĒJI nevarēja paredzēt Līguma izpildes laikā. Šie apstākļi ir par pamatu saistību izpildes termiņa pagarināšanai par periodu, kurā pastāv nepārvaramas varas radītie apstākļi vai arī LĪDZĒJU atbrīvošanai no saistību izpildes.</w:t>
      </w:r>
    </w:p>
    <w:p w14:paraId="4FA2C47F" w14:textId="77777777" w:rsidR="00081F1E" w:rsidRPr="00C5257F" w:rsidRDefault="00081F1E" w:rsidP="00081F1E">
      <w:pPr>
        <w:widowControl w:val="0"/>
        <w:numPr>
          <w:ilvl w:val="1"/>
          <w:numId w:val="35"/>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Darbaspēka nepietiekamība un materiālu trūkums netiek atzīti par nepārvaramas varas gadījumiem.</w:t>
      </w:r>
    </w:p>
    <w:p w14:paraId="32590A23" w14:textId="77777777" w:rsidR="00081F1E" w:rsidRPr="00C5257F" w:rsidRDefault="00081F1E" w:rsidP="00081F1E">
      <w:pPr>
        <w:widowControl w:val="0"/>
        <w:numPr>
          <w:ilvl w:val="1"/>
          <w:numId w:val="35"/>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LĪDZĒJAM, kuram kļuvis neiespējami izpildīt saistības minēto iemeslu dēļ, ir pienākums paziņot rakstiski pārējiem LĪDZĒJIEM 3 (trīs) darba dienu laikā par šādu apstākļu rašanos un to apstiprināšanai jāiesniedz kompetentas iestādes izziņa. Ja šāds paziņojums tiek izdarīts pēc 3 (trīs) darba dienām, tad LĪDZĒJAM nav tiesību vēlāk atsaukties uz traucējošiem apstākļiem.</w:t>
      </w:r>
    </w:p>
    <w:p w14:paraId="1CE6BDEE" w14:textId="77777777" w:rsidR="00081F1E" w:rsidRPr="00C5257F" w:rsidRDefault="00081F1E" w:rsidP="00081F1E">
      <w:pPr>
        <w:widowControl w:val="0"/>
        <w:numPr>
          <w:ilvl w:val="1"/>
          <w:numId w:val="35"/>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Ja nepārvaramas varas radīto apstākļu dēļ Līgums nedarbojas vairāk par 60 (sešdesmit) dienām, katram no LĪDZĒJIEM ir tiesības atteikties no Līguma saistību izpildes, par to brīdinot pārējos LĪDZĒJUS. Šajā gadījumā neviens no LĪDZĒJIEM nevar prasīt zaudējumu atlīdzību, kas radušies Līguma izbeigšanas dēļ.</w:t>
      </w:r>
    </w:p>
    <w:p w14:paraId="5B110570" w14:textId="77777777" w:rsidR="00081F1E" w:rsidRPr="00C5257F" w:rsidRDefault="00081F1E" w:rsidP="00081F1E">
      <w:pPr>
        <w:widowControl w:val="0"/>
        <w:tabs>
          <w:tab w:val="left" w:pos="620"/>
        </w:tabs>
        <w:spacing w:after="0" w:line="274" w:lineRule="exact"/>
        <w:ind w:left="440"/>
        <w:jc w:val="both"/>
        <w:rPr>
          <w:rFonts w:ascii="Times New Roman" w:hAnsi="Times New Roman" w:cs="Times New Roman"/>
          <w:sz w:val="24"/>
          <w:szCs w:val="24"/>
        </w:rPr>
      </w:pPr>
    </w:p>
    <w:p w14:paraId="370A7972" w14:textId="77777777" w:rsidR="00081F1E" w:rsidRPr="00C5257F" w:rsidRDefault="00081F1E" w:rsidP="00081F1E">
      <w:pPr>
        <w:widowControl w:val="0"/>
        <w:numPr>
          <w:ilvl w:val="0"/>
          <w:numId w:val="35"/>
        </w:numPr>
        <w:tabs>
          <w:tab w:val="left" w:pos="3358"/>
        </w:tabs>
        <w:spacing w:after="196" w:line="244" w:lineRule="exact"/>
        <w:ind w:left="1560" w:hanging="426"/>
        <w:jc w:val="center"/>
        <w:rPr>
          <w:rFonts w:ascii="Times New Roman" w:hAnsi="Times New Roman" w:cs="Times New Roman"/>
          <w:b/>
          <w:bCs/>
          <w:sz w:val="24"/>
          <w:szCs w:val="24"/>
        </w:rPr>
      </w:pPr>
      <w:r w:rsidRPr="00C5257F">
        <w:rPr>
          <w:rFonts w:ascii="Times New Roman" w:hAnsi="Times New Roman" w:cs="Times New Roman"/>
          <w:b/>
          <w:bCs/>
          <w:sz w:val="24"/>
          <w:szCs w:val="24"/>
        </w:rPr>
        <w:t>LĪGUMĀ IESAISTĪTĀ APAKŠUZŅĒMĒJA NOMAIŅA UN JAUNA APAKŠUZŅĒMĒJA PIESAISTE</w:t>
      </w:r>
    </w:p>
    <w:p w14:paraId="27E1E980" w14:textId="77777777" w:rsidR="00081F1E" w:rsidRPr="00C5257F" w:rsidRDefault="00081F1E" w:rsidP="00D16E74">
      <w:pPr>
        <w:widowControl w:val="0"/>
        <w:numPr>
          <w:ilvl w:val="1"/>
          <w:numId w:val="35"/>
        </w:numPr>
        <w:tabs>
          <w:tab w:val="left" w:pos="620"/>
        </w:tabs>
        <w:spacing w:after="0" w:line="274" w:lineRule="exact"/>
        <w:ind w:left="440" w:hanging="440"/>
        <w:jc w:val="both"/>
        <w:rPr>
          <w:rFonts w:ascii="Times New Roman" w:eastAsia="Times New Roman" w:hAnsi="Times New Roman" w:cs="Times New Roman"/>
          <w:sz w:val="24"/>
          <w:szCs w:val="24"/>
          <w:lang w:eastAsia="lv-LV"/>
        </w:rPr>
      </w:pPr>
      <w:r w:rsidRPr="00C5257F">
        <w:rPr>
          <w:rFonts w:ascii="Times New Roman" w:hAnsi="Times New Roman" w:cs="Times New Roman"/>
          <w:sz w:val="24"/>
          <w:szCs w:val="24"/>
        </w:rPr>
        <w:t xml:space="preserve">Ja </w:t>
      </w:r>
      <w:r w:rsidRPr="00C5257F">
        <w:rPr>
          <w:rFonts w:ascii="Times New Roman" w:eastAsia="Times New Roman" w:hAnsi="Times New Roman" w:cs="Times New Roman"/>
          <w:sz w:val="24"/>
          <w:szCs w:val="24"/>
          <w:lang w:eastAsia="lv-LV"/>
        </w:rPr>
        <w:t xml:space="preserve">PIEGĀDĀTĀJS konkursa piedāvājumā norādīto apakšuzņēmēju, pēc Līguma noslēgšanas drīkst nomainīt tikai ar PASŪTĪTĀJA rakstveida piekrišanu. PASŪTĪTĀJS nepiekrīt </w:t>
      </w:r>
      <w:r w:rsidRPr="00C5257F">
        <w:rPr>
          <w:rFonts w:ascii="Times New Roman" w:eastAsia="Times New Roman" w:hAnsi="Times New Roman" w:cs="Times New Roman"/>
          <w:sz w:val="24"/>
          <w:szCs w:val="24"/>
          <w:lang w:eastAsia="lv-LV"/>
        </w:rPr>
        <w:lastRenderedPageBreak/>
        <w:t>apakšuzņēmēju nomaiņai, ja pastāv kāds no šādiem nosacījumiem:</w:t>
      </w:r>
    </w:p>
    <w:p w14:paraId="20C79A3C" w14:textId="77777777" w:rsidR="00081F1E" w:rsidRPr="00C5257F" w:rsidRDefault="00081F1E" w:rsidP="00081F1E">
      <w:pPr>
        <w:widowControl w:val="0"/>
        <w:numPr>
          <w:ilvl w:val="2"/>
          <w:numId w:val="35"/>
        </w:numPr>
        <w:tabs>
          <w:tab w:val="left" w:pos="620"/>
        </w:tabs>
        <w:spacing w:before="120" w:after="120" w:line="240" w:lineRule="auto"/>
        <w:jc w:val="both"/>
        <w:rPr>
          <w:rFonts w:ascii="Times New Roman" w:eastAsia="Times New Roman" w:hAnsi="Times New Roman" w:cs="Times New Roman"/>
          <w:sz w:val="24"/>
          <w:szCs w:val="24"/>
          <w:lang w:eastAsia="lv-LV"/>
        </w:rPr>
      </w:pPr>
      <w:r w:rsidRPr="00C5257F">
        <w:rPr>
          <w:rFonts w:ascii="Times New Roman" w:eastAsia="Times New Roman" w:hAnsi="Times New Roman" w:cs="Times New Roman"/>
          <w:sz w:val="24"/>
          <w:szCs w:val="24"/>
          <w:lang w:eastAsia="lv-LV"/>
        </w:rPr>
        <w:t>piedāvātais apakšuzņēmējs neatbilst konkursa nolikumā izvirzītajam prasībām, kas attiecas uz apakšuzņēmējiem;</w:t>
      </w:r>
    </w:p>
    <w:p w14:paraId="2474B542" w14:textId="77777777" w:rsidR="00081F1E" w:rsidRPr="00C5257F" w:rsidRDefault="00081F1E" w:rsidP="00081F1E">
      <w:pPr>
        <w:widowControl w:val="0"/>
        <w:numPr>
          <w:ilvl w:val="2"/>
          <w:numId w:val="35"/>
        </w:numPr>
        <w:tabs>
          <w:tab w:val="left" w:pos="620"/>
        </w:tabs>
        <w:spacing w:before="120" w:after="120" w:line="240" w:lineRule="auto"/>
        <w:jc w:val="both"/>
        <w:rPr>
          <w:rFonts w:ascii="Times New Roman" w:eastAsia="Times New Roman" w:hAnsi="Times New Roman" w:cs="Times New Roman"/>
          <w:sz w:val="24"/>
          <w:szCs w:val="24"/>
          <w:lang w:eastAsia="lv-LV"/>
        </w:rPr>
      </w:pPr>
      <w:r w:rsidRPr="00C5257F">
        <w:rPr>
          <w:rFonts w:ascii="Times New Roman" w:eastAsia="Times New Roman" w:hAnsi="Times New Roman" w:cs="Times New Roman"/>
          <w:sz w:val="24"/>
          <w:szCs w:val="24"/>
          <w:lang w:eastAsia="lv-LV"/>
        </w:rPr>
        <w:t xml:space="preserve">tiek nomainīts apakšuzņēmējs, uz kura iespējām konkursā PIEGĀDĀTĀJS balstījies, lai apliecinātu savas kvalifikācijas atbilstību konkursa nolikumā noteiktajām prasībām, un piedāvātajam apakšuzņēmējam nav vismaz tāda paša kvalifikācija, uz kādu iepirkuma procedūrā PIEGĀDĀTĀJS atsaucies, apliecinot savu atbilstību konkursa nolikumā noteiktajām prasībām; </w:t>
      </w:r>
    </w:p>
    <w:p w14:paraId="2C5A6711" w14:textId="77777777" w:rsidR="00081F1E" w:rsidRPr="00C5257F" w:rsidRDefault="00081F1E" w:rsidP="00081F1E">
      <w:pPr>
        <w:widowControl w:val="0"/>
        <w:numPr>
          <w:ilvl w:val="2"/>
          <w:numId w:val="35"/>
        </w:numPr>
        <w:tabs>
          <w:tab w:val="left" w:pos="620"/>
        </w:tabs>
        <w:spacing w:before="120" w:after="120" w:line="240" w:lineRule="auto"/>
        <w:jc w:val="both"/>
        <w:rPr>
          <w:rFonts w:ascii="Times New Roman" w:eastAsia="Times New Roman" w:hAnsi="Times New Roman" w:cs="Times New Roman"/>
          <w:sz w:val="24"/>
          <w:szCs w:val="24"/>
          <w:lang w:eastAsia="lv-LV"/>
        </w:rPr>
      </w:pPr>
      <w:r w:rsidRPr="00C5257F">
        <w:rPr>
          <w:rFonts w:ascii="Times New Roman" w:eastAsia="Times New Roman" w:hAnsi="Times New Roman" w:cs="Times New Roman"/>
          <w:sz w:val="24"/>
          <w:szCs w:val="24"/>
          <w:lang w:eastAsia="lv-LV"/>
        </w:rPr>
        <w:t xml:space="preserve">piedāvātais apakšuzņēmējs, kura sniedzamo pakalpojumu cena ir vismaz 10 000 </w:t>
      </w:r>
      <w:r w:rsidRPr="00C5257F">
        <w:rPr>
          <w:rFonts w:ascii="Times New Roman" w:eastAsia="Times New Roman" w:hAnsi="Times New Roman" w:cs="Times New Roman"/>
          <w:i/>
          <w:iCs/>
          <w:sz w:val="24"/>
          <w:szCs w:val="24"/>
          <w:lang w:eastAsia="lv-LV"/>
        </w:rPr>
        <w:t>euro</w:t>
      </w:r>
      <w:r w:rsidRPr="00C5257F">
        <w:rPr>
          <w:rFonts w:ascii="Times New Roman" w:eastAsia="Times New Roman" w:hAnsi="Times New Roman" w:cs="Times New Roman"/>
          <w:sz w:val="24"/>
          <w:szCs w:val="24"/>
          <w:lang w:eastAsia="lv-LV"/>
        </w:rPr>
        <w:t>, atbilst konkursa nolikuma 11.1.punktā minētajiem izslēgšanas nosacījumiem;</w:t>
      </w:r>
    </w:p>
    <w:p w14:paraId="2330B299" w14:textId="77777777" w:rsidR="00081F1E" w:rsidRPr="00C5257F" w:rsidRDefault="00081F1E" w:rsidP="00081F1E">
      <w:pPr>
        <w:widowControl w:val="0"/>
        <w:numPr>
          <w:ilvl w:val="2"/>
          <w:numId w:val="35"/>
        </w:numPr>
        <w:tabs>
          <w:tab w:val="left" w:pos="620"/>
        </w:tabs>
        <w:spacing w:before="120" w:after="120" w:line="240" w:lineRule="auto"/>
        <w:jc w:val="both"/>
        <w:rPr>
          <w:rFonts w:ascii="Times New Roman" w:eastAsia="Times New Roman" w:hAnsi="Times New Roman" w:cs="Times New Roman"/>
          <w:sz w:val="24"/>
          <w:szCs w:val="24"/>
          <w:lang w:eastAsia="lv-LV"/>
        </w:rPr>
      </w:pPr>
      <w:r w:rsidRPr="00C5257F">
        <w:rPr>
          <w:rFonts w:ascii="Times New Roman" w:eastAsia="Times New Roman" w:hAnsi="Times New Roman" w:cs="Times New Roman"/>
          <w:sz w:val="24"/>
          <w:szCs w:val="24"/>
          <w:lang w:eastAsia="lv-LV"/>
        </w:rPr>
        <w:t>apakšuzņēmēja maiņas rezultātā tiktu izdarīti tādi grozījumi PIEGĀDĀTĀJA piedāvājumā, kuri, ja sākotnēji būtu tajā iekļauti, ietekmētu piedāvājuma izvēli atbilstoši iepirkuma procedūras dokumentos noteiktajiem piedāvājuma izvērtēšanas kritērijiem.</w:t>
      </w:r>
    </w:p>
    <w:p w14:paraId="1E404CA2" w14:textId="77777777" w:rsidR="00081F1E" w:rsidRPr="00C5257F" w:rsidRDefault="00081F1E" w:rsidP="00FE718C">
      <w:pPr>
        <w:widowControl w:val="0"/>
        <w:numPr>
          <w:ilvl w:val="1"/>
          <w:numId w:val="35"/>
        </w:numPr>
        <w:tabs>
          <w:tab w:val="left" w:pos="620"/>
        </w:tabs>
        <w:spacing w:after="0" w:line="274" w:lineRule="exact"/>
        <w:ind w:left="440" w:hanging="440"/>
        <w:jc w:val="both"/>
        <w:rPr>
          <w:rFonts w:ascii="Times New Roman" w:eastAsia="Times New Roman" w:hAnsi="Times New Roman" w:cs="Times New Roman"/>
          <w:sz w:val="24"/>
          <w:szCs w:val="24"/>
          <w:lang w:eastAsia="lv-LV"/>
        </w:rPr>
      </w:pPr>
      <w:r w:rsidRPr="00C5257F">
        <w:rPr>
          <w:rFonts w:ascii="Times New Roman" w:hAnsi="Times New Roman" w:cs="Times New Roman"/>
          <w:sz w:val="24"/>
          <w:szCs w:val="24"/>
        </w:rPr>
        <w:t>PIEGĀDĀTĀJS</w:t>
      </w:r>
      <w:r w:rsidRPr="00C5257F">
        <w:rPr>
          <w:rFonts w:ascii="Times New Roman" w:eastAsia="Times New Roman" w:hAnsi="Times New Roman" w:cs="Times New Roman"/>
          <w:sz w:val="24"/>
          <w:szCs w:val="24"/>
          <w:lang w:eastAsia="lv-LV"/>
        </w:rPr>
        <w:t xml:space="preserve"> drīkst veikt jauna apakšuzņēmēja, kura sniedzamo pakalpojumu cena ir vismaz 10 000 </w:t>
      </w:r>
      <w:r w:rsidRPr="00C5257F">
        <w:rPr>
          <w:rFonts w:ascii="Times New Roman" w:eastAsia="Times New Roman" w:hAnsi="Times New Roman" w:cs="Times New Roman"/>
          <w:i/>
          <w:iCs/>
          <w:sz w:val="24"/>
          <w:szCs w:val="24"/>
          <w:lang w:eastAsia="lv-LV"/>
        </w:rPr>
        <w:t>euro</w:t>
      </w:r>
      <w:r w:rsidRPr="00C5257F">
        <w:rPr>
          <w:rFonts w:ascii="Times New Roman" w:eastAsia="Times New Roman" w:hAnsi="Times New Roman" w:cs="Times New Roman"/>
          <w:sz w:val="24"/>
          <w:szCs w:val="24"/>
          <w:lang w:eastAsia="lv-LV"/>
        </w:rPr>
        <w:t>, iesaistīšanu Līguma izpildē, ja PIEGĀDĀTĀJS par to paziņojis PASŪTĪTĀJAM un saņēmis PASŪTĪTĀJA rakstveida piekrišanu apakšuzņēmēja iesaistīšanai Līguma izpildē. PASŪTĪTĀJS nepiekrīt jauna apakšuzņēmēja iesaistīšanai Līguma izpildē, ja pastāv kāds no šādiem nosacījumiem:</w:t>
      </w:r>
    </w:p>
    <w:p w14:paraId="23C8AD68" w14:textId="77777777" w:rsidR="00081F1E" w:rsidRPr="00C5257F" w:rsidRDefault="00081F1E" w:rsidP="00081F1E">
      <w:pPr>
        <w:widowControl w:val="0"/>
        <w:numPr>
          <w:ilvl w:val="2"/>
          <w:numId w:val="35"/>
        </w:numPr>
        <w:tabs>
          <w:tab w:val="left" w:pos="620"/>
        </w:tabs>
        <w:spacing w:before="120" w:after="120" w:line="240" w:lineRule="auto"/>
        <w:jc w:val="both"/>
        <w:rPr>
          <w:rFonts w:ascii="Times New Roman" w:eastAsia="Times New Roman" w:hAnsi="Times New Roman" w:cs="Times New Roman"/>
          <w:sz w:val="24"/>
          <w:szCs w:val="24"/>
          <w:lang w:eastAsia="lv-LV"/>
        </w:rPr>
      </w:pPr>
      <w:r w:rsidRPr="00C5257F">
        <w:rPr>
          <w:rFonts w:ascii="Times New Roman" w:eastAsia="Times New Roman" w:hAnsi="Times New Roman" w:cs="Times New Roman"/>
          <w:sz w:val="24"/>
          <w:szCs w:val="24"/>
          <w:lang w:eastAsia="lv-LV"/>
        </w:rPr>
        <w:t>uz piedāvāto apakšuzņēmēju attiecas konkursa nolikuma 11.1.punktā minētie izslēgšanas nosacījumi;</w:t>
      </w:r>
    </w:p>
    <w:p w14:paraId="64B13E5A" w14:textId="77777777" w:rsidR="00081F1E" w:rsidRPr="00C5257F" w:rsidRDefault="00081F1E" w:rsidP="00081F1E">
      <w:pPr>
        <w:widowControl w:val="0"/>
        <w:numPr>
          <w:ilvl w:val="2"/>
          <w:numId w:val="35"/>
        </w:numPr>
        <w:tabs>
          <w:tab w:val="left" w:pos="620"/>
        </w:tabs>
        <w:spacing w:before="120" w:after="120" w:line="240" w:lineRule="auto"/>
        <w:jc w:val="both"/>
        <w:rPr>
          <w:rFonts w:ascii="Times New Roman" w:eastAsia="Times New Roman" w:hAnsi="Times New Roman" w:cs="Times New Roman"/>
          <w:sz w:val="24"/>
          <w:szCs w:val="24"/>
          <w:lang w:eastAsia="lv-LV"/>
        </w:rPr>
      </w:pPr>
      <w:r w:rsidRPr="00C5257F">
        <w:rPr>
          <w:rFonts w:ascii="Times New Roman" w:eastAsia="Times New Roman" w:hAnsi="Times New Roman" w:cs="Times New Roman"/>
          <w:sz w:val="24"/>
          <w:szCs w:val="24"/>
          <w:lang w:eastAsia="lv-LV"/>
        </w:rPr>
        <w:t>gadījumā, kad šādas izmaiņas, ja tās tiktu veiktas sākotnējā piedāvājumā, būtu ietekmējušas piedāvājuma izvēli atbilstoši iepirkuma procedūras dokumentos noteiktajiem piedāvājuma izvērtēšanas kritērijiem.</w:t>
      </w:r>
    </w:p>
    <w:p w14:paraId="7EB1FF26" w14:textId="77777777" w:rsidR="00081F1E" w:rsidRPr="00C5257F" w:rsidRDefault="00081F1E" w:rsidP="00FE718C">
      <w:pPr>
        <w:widowControl w:val="0"/>
        <w:numPr>
          <w:ilvl w:val="1"/>
          <w:numId w:val="35"/>
        </w:numPr>
        <w:tabs>
          <w:tab w:val="left" w:pos="620"/>
        </w:tabs>
        <w:spacing w:after="0" w:line="274" w:lineRule="exact"/>
        <w:ind w:left="440" w:hanging="440"/>
        <w:jc w:val="both"/>
        <w:rPr>
          <w:rFonts w:ascii="Times New Roman" w:eastAsia="Times New Roman" w:hAnsi="Times New Roman" w:cs="Times New Roman"/>
          <w:sz w:val="24"/>
          <w:szCs w:val="24"/>
          <w:lang w:eastAsia="lv-LV"/>
        </w:rPr>
      </w:pPr>
      <w:r w:rsidRPr="00C5257F">
        <w:rPr>
          <w:rFonts w:ascii="Times New Roman" w:hAnsi="Times New Roman" w:cs="Times New Roman"/>
          <w:sz w:val="24"/>
          <w:szCs w:val="24"/>
        </w:rPr>
        <w:t>PASŪTĪTĀJS</w:t>
      </w:r>
      <w:r w:rsidRPr="00C5257F">
        <w:rPr>
          <w:rFonts w:ascii="Times New Roman" w:eastAsia="Times New Roman" w:hAnsi="Times New Roman" w:cs="Times New Roman"/>
          <w:sz w:val="24"/>
          <w:szCs w:val="24"/>
          <w:lang w:eastAsia="lv-LV"/>
        </w:rPr>
        <w:t xml:space="preserve"> pieņem lēmumu atļaut vai atteikt PIEGĀDĀTĀJA apakšuzņēmēja nomaiņu vai jauna apakšuzņēmēja iesaistīšanu Līguma izpildē Līguma 16.1. un 16.2.punktā minētajos gadījumos 5 (piecu) darba dienu laikā pēc tam, kad ir saņēmis visu informāciju un dokumentus, kas nepieciešami lēmuma pieņemšanai saskaņā ar Līguma 16.1. un 16.2.punktu.</w:t>
      </w:r>
    </w:p>
    <w:p w14:paraId="0D9649B2" w14:textId="7F4E7559" w:rsidR="00081F1E" w:rsidRPr="00C5257F" w:rsidRDefault="00081F1E" w:rsidP="00FE718C">
      <w:pPr>
        <w:widowControl w:val="0"/>
        <w:numPr>
          <w:ilvl w:val="1"/>
          <w:numId w:val="35"/>
        </w:numPr>
        <w:tabs>
          <w:tab w:val="left" w:pos="620"/>
        </w:tabs>
        <w:spacing w:after="0" w:line="274" w:lineRule="exact"/>
        <w:ind w:left="440" w:hanging="440"/>
        <w:jc w:val="both"/>
        <w:rPr>
          <w:rFonts w:ascii="Times New Roman" w:eastAsia="Times New Roman" w:hAnsi="Times New Roman" w:cs="Times New Roman"/>
          <w:sz w:val="24"/>
          <w:szCs w:val="24"/>
          <w:lang w:eastAsia="lv-LV"/>
        </w:rPr>
      </w:pPr>
      <w:r w:rsidRPr="00C5257F">
        <w:rPr>
          <w:rFonts w:ascii="Times New Roman" w:hAnsi="Times New Roman" w:cs="Times New Roman"/>
          <w:sz w:val="24"/>
          <w:szCs w:val="24"/>
        </w:rPr>
        <w:t>Pārbaudot</w:t>
      </w:r>
      <w:r w:rsidRPr="00C5257F">
        <w:rPr>
          <w:rFonts w:ascii="Times New Roman" w:eastAsia="Times New Roman" w:hAnsi="Times New Roman" w:cs="Times New Roman"/>
          <w:sz w:val="24"/>
          <w:szCs w:val="24"/>
          <w:lang w:eastAsia="lv-LV"/>
        </w:rPr>
        <w:t xml:space="preserve"> jaunā apakšuzņēmēja atbilstību, PASŪTĪTĀJS piemēro Sabiedrisko pakalpojumu sniedzēju iepirkumu likuma </w:t>
      </w:r>
      <w:hyperlink r:id="rId26" w:anchor="p48" w:history="1">
        <w:r w:rsidRPr="00C5257F">
          <w:rPr>
            <w:rFonts w:ascii="Times New Roman" w:eastAsia="Times New Roman" w:hAnsi="Times New Roman" w:cs="Times New Roman"/>
            <w:sz w:val="24"/>
            <w:szCs w:val="24"/>
            <w:lang w:eastAsia="lv-LV"/>
          </w:rPr>
          <w:t>48.</w:t>
        </w:r>
      </w:hyperlink>
      <w:r w:rsidRPr="00C5257F">
        <w:rPr>
          <w:rFonts w:ascii="Times New Roman" w:eastAsia="Times New Roman" w:hAnsi="Times New Roman" w:cs="Times New Roman"/>
          <w:sz w:val="24"/>
          <w:szCs w:val="24"/>
          <w:lang w:eastAsia="lv-LV"/>
        </w:rPr>
        <w:t> panta noteikumus un izslēgšanas iemeslu pārbaudi veic tajā datumā, kad PASŪTĪTĀJS lemj par atļaujas sniegšanu PIEGĀDĀTĀJAM nomainīt apakšuzņēmēju vai piesaistīt jaunu apakšuzņēmēju Līguma izpildes nodrošināšanai. Sabiedrisko pakalpojumu sniedzēju iepirkumu likuma  </w:t>
      </w:r>
      <w:hyperlink r:id="rId27" w:anchor="p48" w:history="1">
        <w:r w:rsidRPr="00C5257F">
          <w:rPr>
            <w:rFonts w:ascii="Times New Roman" w:eastAsia="Times New Roman" w:hAnsi="Times New Roman" w:cs="Times New Roman"/>
            <w:sz w:val="24"/>
            <w:szCs w:val="24"/>
            <w:lang w:eastAsia="lv-LV"/>
          </w:rPr>
          <w:t>48.</w:t>
        </w:r>
      </w:hyperlink>
      <w:r w:rsidRPr="00C5257F">
        <w:rPr>
          <w:rFonts w:ascii="Times New Roman" w:eastAsia="Times New Roman" w:hAnsi="Times New Roman" w:cs="Times New Roman"/>
          <w:sz w:val="24"/>
          <w:szCs w:val="24"/>
          <w:lang w:eastAsia="lv-LV"/>
        </w:rPr>
        <w:t> panta ceturtās daļas 2., 3. un 4. punktā minētos termiņus skaita no dienas, kad lūgums par apakšuzņēmēja nomaiņu iesniegts PASŪTĪTĀJAM.</w:t>
      </w:r>
    </w:p>
    <w:p w14:paraId="009EE856" w14:textId="626C745E" w:rsidR="00793F8F" w:rsidRPr="00227605" w:rsidRDefault="00793F8F" w:rsidP="00FE718C">
      <w:pPr>
        <w:widowControl w:val="0"/>
        <w:numPr>
          <w:ilvl w:val="1"/>
          <w:numId w:val="35"/>
        </w:numPr>
        <w:tabs>
          <w:tab w:val="left" w:pos="620"/>
        </w:tabs>
        <w:spacing w:after="0" w:line="274" w:lineRule="exact"/>
        <w:ind w:left="440" w:hanging="440"/>
        <w:jc w:val="both"/>
        <w:rPr>
          <w:rFonts w:ascii="Times New Roman" w:eastAsia="Times New Roman" w:hAnsi="Times New Roman" w:cs="Times New Roman"/>
          <w:sz w:val="24"/>
          <w:szCs w:val="24"/>
          <w:lang w:eastAsia="lv-LV"/>
        </w:rPr>
      </w:pPr>
      <w:r w:rsidRPr="00C5257F">
        <w:rPr>
          <w:rFonts w:ascii="Times New Roman" w:hAnsi="Times New Roman" w:cs="Times New Roman"/>
          <w:sz w:val="24"/>
          <w:szCs w:val="24"/>
        </w:rPr>
        <w:t>PIEGĀDĀTĀJS Līguma izpildei ir piesaistījis šādu apakšuzņēmēju:_________________</w:t>
      </w:r>
      <w:r w:rsidR="00227605">
        <w:rPr>
          <w:rFonts w:ascii="Times New Roman" w:hAnsi="Times New Roman" w:cs="Times New Roman"/>
          <w:sz w:val="24"/>
          <w:szCs w:val="24"/>
        </w:rPr>
        <w:t>.</w:t>
      </w:r>
    </w:p>
    <w:p w14:paraId="0962EC5C" w14:textId="77777777" w:rsidR="00227605" w:rsidRPr="00227605" w:rsidRDefault="00227605" w:rsidP="00227605">
      <w:pPr>
        <w:widowControl w:val="0"/>
        <w:tabs>
          <w:tab w:val="left" w:pos="620"/>
        </w:tabs>
        <w:spacing w:after="0" w:line="274" w:lineRule="exact"/>
        <w:ind w:left="440"/>
        <w:jc w:val="both"/>
        <w:rPr>
          <w:rFonts w:ascii="Times New Roman" w:eastAsia="Times New Roman" w:hAnsi="Times New Roman" w:cs="Times New Roman"/>
          <w:sz w:val="24"/>
          <w:szCs w:val="24"/>
          <w:lang w:eastAsia="lv-LV"/>
        </w:rPr>
      </w:pPr>
    </w:p>
    <w:p w14:paraId="5995F2ED" w14:textId="77777777" w:rsidR="00081F1E" w:rsidRPr="00C5257F" w:rsidRDefault="00081F1E" w:rsidP="00081F1E">
      <w:pPr>
        <w:widowControl w:val="0"/>
        <w:numPr>
          <w:ilvl w:val="0"/>
          <w:numId w:val="35"/>
        </w:numPr>
        <w:tabs>
          <w:tab w:val="left" w:pos="620"/>
        </w:tabs>
        <w:spacing w:before="120" w:after="196" w:line="244" w:lineRule="exact"/>
        <w:ind w:left="2920"/>
        <w:rPr>
          <w:rFonts w:ascii="Times New Roman" w:eastAsia="Times New Roman" w:hAnsi="Times New Roman" w:cs="Times New Roman"/>
          <w:b/>
          <w:bCs/>
          <w:sz w:val="24"/>
          <w:szCs w:val="24"/>
          <w:lang w:eastAsia="ar-SA"/>
        </w:rPr>
      </w:pPr>
      <w:r w:rsidRPr="00C5257F">
        <w:rPr>
          <w:rFonts w:ascii="Times New Roman" w:hAnsi="Times New Roman" w:cs="Times New Roman"/>
          <w:b/>
          <w:bCs/>
          <w:sz w:val="24"/>
          <w:szCs w:val="24"/>
        </w:rPr>
        <w:t>CITI LĪGUMA NOTEIKUMI</w:t>
      </w:r>
    </w:p>
    <w:p w14:paraId="68954FF4" w14:textId="77777777" w:rsidR="00081F1E" w:rsidRPr="00C5257F" w:rsidRDefault="00081F1E" w:rsidP="00FE718C">
      <w:pPr>
        <w:widowControl w:val="0"/>
        <w:numPr>
          <w:ilvl w:val="1"/>
          <w:numId w:val="35"/>
        </w:numPr>
        <w:tabs>
          <w:tab w:val="left" w:pos="620"/>
        </w:tabs>
        <w:spacing w:after="0" w:line="274" w:lineRule="exact"/>
        <w:ind w:left="440" w:hanging="440"/>
        <w:jc w:val="both"/>
        <w:rPr>
          <w:rFonts w:ascii="Times New Roman" w:eastAsia="Times New Roman" w:hAnsi="Times New Roman" w:cs="Times New Roman"/>
          <w:sz w:val="24"/>
          <w:szCs w:val="24"/>
          <w:lang w:eastAsia="ar-SA"/>
        </w:rPr>
      </w:pPr>
      <w:r w:rsidRPr="00C5257F">
        <w:rPr>
          <w:rFonts w:ascii="Times New Roman" w:hAnsi="Times New Roman" w:cs="Times New Roman"/>
          <w:sz w:val="24"/>
          <w:szCs w:val="24"/>
        </w:rPr>
        <w:t>PASŪTĪTĀJS</w:t>
      </w:r>
      <w:r w:rsidRPr="00C5257F">
        <w:rPr>
          <w:rFonts w:ascii="Times New Roman" w:eastAsia="Times New Roman" w:hAnsi="Times New Roman" w:cs="Times New Roman"/>
          <w:sz w:val="24"/>
          <w:szCs w:val="24"/>
          <w:lang w:eastAsia="ar-SA"/>
        </w:rPr>
        <w:t xml:space="preserve"> par savu pilnvaroto personu Līguma izpildes laikā ieceļ ________, tel. _________.</w:t>
      </w:r>
    </w:p>
    <w:p w14:paraId="43292606" w14:textId="77777777" w:rsidR="00081F1E" w:rsidRPr="00C5257F" w:rsidRDefault="00081F1E" w:rsidP="00FE718C">
      <w:pPr>
        <w:widowControl w:val="0"/>
        <w:numPr>
          <w:ilvl w:val="1"/>
          <w:numId w:val="35"/>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PIEGĀDĀTĀJS par savām pilnvarotajām personām Līguma izpildes laikā ieceļ __________, tel.________.</w:t>
      </w:r>
    </w:p>
    <w:p w14:paraId="1CA47A9D" w14:textId="77777777" w:rsidR="00081F1E" w:rsidRPr="00C5257F" w:rsidRDefault="00081F1E" w:rsidP="00FE718C">
      <w:pPr>
        <w:widowControl w:val="0"/>
        <w:numPr>
          <w:ilvl w:val="1"/>
          <w:numId w:val="35"/>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PASŪTĪTĀJA pilnvarotajai personai  Līguma darbības laikā ir tiesības organizēt un uzraudzīt Līguma izpildi, tai skaitā parakstīt automašīnu pieņemšanas un nodošanas aktus, pretenzijas un citus ar Līguma izpildi saistītos dokumentus.</w:t>
      </w:r>
    </w:p>
    <w:p w14:paraId="6D00A8FB" w14:textId="77777777" w:rsidR="00081F1E" w:rsidRPr="00C5257F" w:rsidRDefault="00081F1E" w:rsidP="00FE718C">
      <w:pPr>
        <w:widowControl w:val="0"/>
        <w:numPr>
          <w:ilvl w:val="1"/>
          <w:numId w:val="35"/>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PIEGĀDĀTĀJU pilnvarotajām personām Līguma darbības laikā ir tiesības organizēt un uzraudzīt Līguma izpildi, tai skaitā parakstīt automašīnu pieņemšanas un nodošanas aktus, pretenzijas un citus ar Līguma izpildi saistītos dokumentus.</w:t>
      </w:r>
    </w:p>
    <w:p w14:paraId="4D5F9E1E" w14:textId="77777777" w:rsidR="00081F1E" w:rsidRPr="00C5257F" w:rsidRDefault="00081F1E" w:rsidP="00FE718C">
      <w:pPr>
        <w:widowControl w:val="0"/>
        <w:numPr>
          <w:ilvl w:val="1"/>
          <w:numId w:val="35"/>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LĪDZĒJU pilnvarotajām personām nav tiesības izdarīt grozījumus šajā līgumā un tās pielikumos.</w:t>
      </w:r>
    </w:p>
    <w:p w14:paraId="6841C554" w14:textId="77777777" w:rsidR="00081F1E" w:rsidRPr="00C5257F" w:rsidRDefault="00081F1E" w:rsidP="00FE718C">
      <w:pPr>
        <w:widowControl w:val="0"/>
        <w:numPr>
          <w:ilvl w:val="1"/>
          <w:numId w:val="35"/>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 xml:space="preserve">LĪDZĒJI apņemas neizpaust trešajām personām ar Līguma izpildi iegūto, to rīcībā esošo jebkādu tehnisko, juridisko un finansiālo informāciju par otru LĪDZĒJU un tās komercdarbību. </w:t>
      </w:r>
      <w:r w:rsidRPr="00C5257F">
        <w:rPr>
          <w:rFonts w:ascii="Times New Roman" w:hAnsi="Times New Roman" w:cs="Times New Roman"/>
          <w:sz w:val="24"/>
          <w:szCs w:val="24"/>
        </w:rPr>
        <w:lastRenderedPageBreak/>
        <w:t>Visa šāda informācija tiek uzskatīta par ierobežotas pieejamības informāciju, un tā nedrīkst tikt izpausta vai padarīta publiski pieejama bez LĪDZĒJA rakstiskas piekrišanas. Šim noteikumam nav laika ierobežojuma un uz to neattiecas Līguma darbības termiņš.</w:t>
      </w:r>
    </w:p>
    <w:p w14:paraId="3E3C1EF4" w14:textId="77777777" w:rsidR="00081F1E" w:rsidRPr="00C5257F" w:rsidRDefault="00081F1E" w:rsidP="00FE718C">
      <w:pPr>
        <w:widowControl w:val="0"/>
        <w:numPr>
          <w:ilvl w:val="1"/>
          <w:numId w:val="35"/>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Informācija netiek uzskatīta par ierobežotas pieejamības informāciju, ja tā kļuvusi publiski pieejama vai tiek publicēta saskaņā ar normatīvajos aktos noteiktajām prasībām (piemēram, iekļauta grāmatvedības sagatavotos publiska rakstura pārskatos un atskaitēs u.tml.). Līguma un tā pielikumu teksts, kā arī informācija par Līguma cenu un izpildi (preču pasūtījumiem, piegādi, Līguma pirmstermiņa izbeigšanu, piemērotajiem līgumsodiem u.c.) nav uzskatāma par ierobežotas pieejamības informāciju.</w:t>
      </w:r>
    </w:p>
    <w:p w14:paraId="237C3EA6" w14:textId="77777777" w:rsidR="00081F1E" w:rsidRPr="00C5257F" w:rsidRDefault="00081F1E" w:rsidP="00FE718C">
      <w:pPr>
        <w:widowControl w:val="0"/>
        <w:numPr>
          <w:ilvl w:val="1"/>
          <w:numId w:val="35"/>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Informācijas neizpaušanas noteikumi neattiecas arī uz gadījumiem, kad normatīvie akti attiecīgo informāciju klasificē kā vispārpieejamu informāciju, kā arī gadījumos, ja šo informāciju pieprasa normatīvajos aktos noteiktas kompetentas institūcijas vai organizācijas, kurām uz to ir likumīgas tiesības.</w:t>
      </w:r>
    </w:p>
    <w:p w14:paraId="707C2F22" w14:textId="77777777" w:rsidR="00081F1E" w:rsidRPr="00C5257F" w:rsidRDefault="00081F1E" w:rsidP="00FE718C">
      <w:pPr>
        <w:widowControl w:val="0"/>
        <w:numPr>
          <w:ilvl w:val="1"/>
          <w:numId w:val="35"/>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Neviens no LĪDZĒJIEM nav tiesīgs nodot savas saistības un tiesības trešajām personām bez pārējo LĪDZĒJU rakstiskas piekrišanas.</w:t>
      </w:r>
    </w:p>
    <w:p w14:paraId="67291A78" w14:textId="77777777" w:rsidR="00081F1E" w:rsidRPr="00C5257F" w:rsidRDefault="00081F1E" w:rsidP="00FE718C">
      <w:pPr>
        <w:widowControl w:val="0"/>
        <w:numPr>
          <w:ilvl w:val="1"/>
          <w:numId w:val="35"/>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Jebkuras izmaiņas Līguma noteikumos ir spēkā tikai tad, ja tās būs noformētas rakstiski un ja tās parakstīs visi LĪDZĒJI.</w:t>
      </w:r>
    </w:p>
    <w:p w14:paraId="2EE955D2" w14:textId="77777777" w:rsidR="00081F1E" w:rsidRPr="00C5257F" w:rsidRDefault="00081F1E" w:rsidP="00FE718C">
      <w:pPr>
        <w:widowControl w:val="0"/>
        <w:numPr>
          <w:ilvl w:val="1"/>
          <w:numId w:val="35"/>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Ja spēku zaudē kāds no Līguma nosacījumiem, tas neietekmē pārējo nosacījumu spēkā esamību. Ja tas būtiski ietekmē LĪDZĒJU stāvokli, LĪDZĒJI vienojas par tālākiem Līguma turpināšanas noteikumiem vai arī par Līguma izbeigšanu.</w:t>
      </w:r>
    </w:p>
    <w:p w14:paraId="488E262A" w14:textId="77777777" w:rsidR="00081F1E" w:rsidRPr="00C5257F" w:rsidRDefault="00081F1E" w:rsidP="00FE718C">
      <w:pPr>
        <w:widowControl w:val="0"/>
        <w:numPr>
          <w:ilvl w:val="1"/>
          <w:numId w:val="35"/>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Pēc Līguma parakstīšanas visas iepriekšējās sarunas un sarakste par šī līguma priekšmetu, kas bija līdz Līguma spēkā stāšanās brīdim, zaudē spēku.</w:t>
      </w:r>
    </w:p>
    <w:p w14:paraId="105B0109" w14:textId="77777777" w:rsidR="00081F1E" w:rsidRPr="00C5257F" w:rsidRDefault="00081F1E" w:rsidP="00FE718C">
      <w:pPr>
        <w:widowControl w:val="0"/>
        <w:numPr>
          <w:ilvl w:val="1"/>
          <w:numId w:val="35"/>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Tās līgumattiecības, kuras nav atrunātas šī līguma tekstā, tiek regulētas saskaņā ar Latvijas Republikā spēkā esošajiem normatīvajiem aktiem.</w:t>
      </w:r>
    </w:p>
    <w:p w14:paraId="0E437FB4" w14:textId="77777777" w:rsidR="00081F1E" w:rsidRPr="00C5257F" w:rsidRDefault="00081F1E" w:rsidP="00FE718C">
      <w:pPr>
        <w:widowControl w:val="0"/>
        <w:numPr>
          <w:ilvl w:val="1"/>
          <w:numId w:val="35"/>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LĪDZĒJI apņemas risināt iespējamās domstarpības sarunu ceļā, bet ja tās nav iespējams atrisināt 30 (trīsdesmit) dienu laikā no strīda rašanās brīža, tās izšķiramas Latvijas Republikas tiesā Latvijas Republikas normatīvajos aktos noteiktajā kārtībā.</w:t>
      </w:r>
    </w:p>
    <w:p w14:paraId="4E86D02A" w14:textId="77777777" w:rsidR="00081F1E" w:rsidRPr="00C5257F" w:rsidRDefault="00081F1E" w:rsidP="00081F1E">
      <w:pPr>
        <w:widowControl w:val="0"/>
        <w:numPr>
          <w:ilvl w:val="1"/>
          <w:numId w:val="35"/>
        </w:numPr>
        <w:tabs>
          <w:tab w:val="left" w:pos="620"/>
        </w:tabs>
        <w:spacing w:after="0" w:line="274" w:lineRule="exact"/>
        <w:ind w:left="420" w:hanging="420"/>
        <w:jc w:val="both"/>
        <w:rPr>
          <w:rFonts w:ascii="Times New Roman" w:hAnsi="Times New Roman" w:cs="Times New Roman"/>
          <w:sz w:val="24"/>
          <w:szCs w:val="24"/>
        </w:rPr>
      </w:pPr>
      <w:r w:rsidRPr="00C5257F">
        <w:rPr>
          <w:rFonts w:ascii="Times New Roman" w:hAnsi="Times New Roman" w:cs="Times New Roman"/>
          <w:sz w:val="24"/>
          <w:szCs w:val="24"/>
        </w:rPr>
        <w:t>Visiem paziņojumiem, kuri tiks sagatavoti saskaņā ar šo līgumu, jābūt rakstiskā veidā un tos jāpiegādā personīgi, pa pastu, pa elektronisko pastu, pa faksu vai kurjerpastu uz šajā līgumā norādītajām adresēm, ievērojot sekojošus nosacījumus:</w:t>
      </w:r>
    </w:p>
    <w:p w14:paraId="24ECC8CE" w14:textId="77777777" w:rsidR="00081F1E" w:rsidRPr="00C5257F" w:rsidRDefault="00081F1E" w:rsidP="00081F1E">
      <w:pPr>
        <w:widowControl w:val="0"/>
        <w:numPr>
          <w:ilvl w:val="2"/>
          <w:numId w:val="35"/>
        </w:numPr>
        <w:tabs>
          <w:tab w:val="left" w:pos="802"/>
        </w:tabs>
        <w:spacing w:after="0" w:line="274" w:lineRule="exact"/>
        <w:ind w:left="720"/>
        <w:rPr>
          <w:rFonts w:ascii="Times New Roman" w:hAnsi="Times New Roman" w:cs="Times New Roman"/>
          <w:sz w:val="24"/>
          <w:szCs w:val="24"/>
        </w:rPr>
      </w:pPr>
      <w:r w:rsidRPr="00C5257F">
        <w:rPr>
          <w:rFonts w:ascii="Times New Roman" w:hAnsi="Times New Roman" w:cs="Times New Roman"/>
          <w:sz w:val="24"/>
          <w:szCs w:val="24"/>
        </w:rPr>
        <w:t>Jebkurš personīgi, pa elektronisko pastu vai pa faksu nosūtīts paziņojums ir uzskatāms par saņemtu nākošajā dienā pēc nosūtīšanas;</w:t>
      </w:r>
    </w:p>
    <w:p w14:paraId="2AE04FBE" w14:textId="77777777" w:rsidR="00081F1E" w:rsidRPr="00C5257F" w:rsidRDefault="00081F1E" w:rsidP="00081F1E">
      <w:pPr>
        <w:widowControl w:val="0"/>
        <w:numPr>
          <w:ilvl w:val="2"/>
          <w:numId w:val="35"/>
        </w:numPr>
        <w:tabs>
          <w:tab w:val="left" w:pos="802"/>
        </w:tabs>
        <w:spacing w:after="0" w:line="274" w:lineRule="exact"/>
        <w:ind w:left="720"/>
        <w:rPr>
          <w:rFonts w:ascii="Times New Roman" w:hAnsi="Times New Roman" w:cs="Times New Roman"/>
          <w:sz w:val="24"/>
          <w:szCs w:val="24"/>
        </w:rPr>
      </w:pPr>
      <w:r w:rsidRPr="00C5257F">
        <w:rPr>
          <w:rFonts w:ascii="Times New Roman" w:hAnsi="Times New Roman" w:cs="Times New Roman"/>
          <w:sz w:val="24"/>
          <w:szCs w:val="24"/>
        </w:rPr>
        <w:t>Ja ir nosūtīšanas pierādījums, jebkurš pa pastu vai kurjerpastu nosūtīts paziņojums ir uzskatāms par saņemtu pēc trīs dienām no tā nosūtīšanas dienas.</w:t>
      </w:r>
    </w:p>
    <w:p w14:paraId="7A5FFBBE" w14:textId="77777777" w:rsidR="00081F1E" w:rsidRPr="00C5257F" w:rsidRDefault="00081F1E" w:rsidP="00FE718C">
      <w:pPr>
        <w:widowControl w:val="0"/>
        <w:numPr>
          <w:ilvl w:val="1"/>
          <w:numId w:val="35"/>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LĪDZĒJU rekvizītu nomaiņas gadījumā LĪDZĒJI apņemas viens otru par to brīdināt 10 (desmit) darba dienu laikā. Ja tas netiek darīts, LĪDZĒJI uzskata, ka nosūtītā korespondence ir saņemta.</w:t>
      </w:r>
    </w:p>
    <w:p w14:paraId="4F49B26A" w14:textId="6BC729C3" w:rsidR="00081F1E" w:rsidRPr="00C5257F" w:rsidRDefault="00793F8F" w:rsidP="00FE718C">
      <w:pPr>
        <w:widowControl w:val="0"/>
        <w:numPr>
          <w:ilvl w:val="1"/>
          <w:numId w:val="35"/>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L</w:t>
      </w:r>
      <w:r w:rsidR="00081F1E" w:rsidRPr="00C5257F">
        <w:rPr>
          <w:rFonts w:ascii="Times New Roman" w:hAnsi="Times New Roman" w:cs="Times New Roman"/>
          <w:sz w:val="24"/>
          <w:szCs w:val="24"/>
        </w:rPr>
        <w:t>īgums ir saistošs jebkuram LĪDZĒJU tiesību un saistību pārņēmējam, pilnvarotām personām, kā arī personām, kas rīkojas LĪDZĒJU vārdā.</w:t>
      </w:r>
    </w:p>
    <w:p w14:paraId="594E793A" w14:textId="1FF2EFED" w:rsidR="00081F1E" w:rsidRPr="00C5257F" w:rsidRDefault="00793F8F" w:rsidP="00FE718C">
      <w:pPr>
        <w:widowControl w:val="0"/>
        <w:numPr>
          <w:ilvl w:val="1"/>
          <w:numId w:val="35"/>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l</w:t>
      </w:r>
      <w:r w:rsidR="00081F1E" w:rsidRPr="00C5257F">
        <w:rPr>
          <w:rFonts w:ascii="Times New Roman" w:hAnsi="Times New Roman" w:cs="Times New Roman"/>
          <w:sz w:val="24"/>
          <w:szCs w:val="24"/>
        </w:rPr>
        <w:t xml:space="preserve">īguma neatņemama sastāvdaļa ir Automašīnas garantijas noteikumi (1.pielikums), Tehniskā specifikācija-tehniskais piedāvājums (2.pielikums), Finanšu piedāvājums (3.pielikums), uz kuriem ir attiecināmi šī līguma noteikumi. </w:t>
      </w:r>
    </w:p>
    <w:p w14:paraId="328D956A" w14:textId="77777777" w:rsidR="00081F1E" w:rsidRPr="00C5257F" w:rsidRDefault="00081F1E" w:rsidP="00FE718C">
      <w:pPr>
        <w:widowControl w:val="0"/>
        <w:numPr>
          <w:ilvl w:val="1"/>
          <w:numId w:val="35"/>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Līguma nodaļu nosaukumi izmantoti teksta pārskatāmībai un, tie nevar tikt izmantoti Līguma noteikumu interpretācijai un skaidrošanai.</w:t>
      </w:r>
    </w:p>
    <w:bookmarkEnd w:id="37"/>
    <w:p w14:paraId="61A33F65" w14:textId="77777777" w:rsidR="00D33CF6" w:rsidRPr="00C5257F" w:rsidRDefault="00D33CF6" w:rsidP="00D33CF6">
      <w:pPr>
        <w:widowControl w:val="0"/>
        <w:numPr>
          <w:ilvl w:val="1"/>
          <w:numId w:val="35"/>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Līgums un tā pielikumi sagatavoti un parakstīti elektroniski, izmantojot drošu elektronisko parakstu un satur laika zīmogu. Par Līguma spēkā stāšanās datumu uzskatāms datums, kad pievienots pēdējais elektroniskais paraksts.</w:t>
      </w:r>
    </w:p>
    <w:p w14:paraId="5EE6E23D" w14:textId="77777777" w:rsidR="00131D8D" w:rsidRPr="00C5257F" w:rsidRDefault="00131D8D" w:rsidP="00131D8D">
      <w:pPr>
        <w:widowControl w:val="0"/>
        <w:numPr>
          <w:ilvl w:val="0"/>
          <w:numId w:val="35"/>
        </w:numPr>
        <w:tabs>
          <w:tab w:val="num" w:pos="420"/>
          <w:tab w:val="left" w:pos="620"/>
        </w:tabs>
        <w:spacing w:before="120" w:after="196" w:line="244" w:lineRule="exact"/>
        <w:jc w:val="center"/>
        <w:rPr>
          <w:rFonts w:ascii="Times New Roman" w:hAnsi="Times New Roman" w:cs="Times New Roman"/>
          <w:b/>
          <w:bCs/>
          <w:caps/>
          <w:sz w:val="24"/>
          <w:szCs w:val="24"/>
        </w:rPr>
      </w:pPr>
      <w:r w:rsidRPr="00C5257F">
        <w:rPr>
          <w:rFonts w:ascii="Times New Roman" w:hAnsi="Times New Roman" w:cs="Times New Roman"/>
          <w:b/>
          <w:bCs/>
          <w:caps/>
          <w:sz w:val="24"/>
          <w:szCs w:val="24"/>
        </w:rPr>
        <w:t>Pušu juridiskās adreses un rekvizīti</w:t>
      </w:r>
    </w:p>
    <w:p w14:paraId="1457EAA5" w14:textId="566B7397" w:rsidR="00E178DD" w:rsidRPr="00C5257F" w:rsidRDefault="00E178DD">
      <w:pPr>
        <w:rPr>
          <w:rFonts w:ascii="Times New Roman" w:hAnsi="Times New Roman" w:cs="Times New Roman"/>
          <w:sz w:val="24"/>
          <w:szCs w:val="24"/>
        </w:rPr>
      </w:pPr>
      <w:r w:rsidRPr="00C5257F">
        <w:rPr>
          <w:rFonts w:ascii="Times New Roman" w:hAnsi="Times New Roman" w:cs="Times New Roman"/>
          <w:sz w:val="24"/>
          <w:szCs w:val="24"/>
        </w:rPr>
        <w:br w:type="page"/>
      </w:r>
    </w:p>
    <w:p w14:paraId="51CACC3B" w14:textId="6444DA75" w:rsidR="00AD6B26" w:rsidRPr="00C5257F" w:rsidRDefault="002A44E6" w:rsidP="00AD6B26">
      <w:pPr>
        <w:spacing w:after="0"/>
        <w:jc w:val="right"/>
        <w:rPr>
          <w:rFonts w:ascii="Times New Roman" w:hAnsi="Times New Roman" w:cs="Times New Roman"/>
          <w:bCs/>
          <w:color w:val="000000" w:themeColor="text1"/>
        </w:rPr>
      </w:pPr>
      <w:r>
        <w:rPr>
          <w:rFonts w:ascii="Times New Roman" w:hAnsi="Times New Roman" w:cs="Times New Roman"/>
          <w:color w:val="000000" w:themeColor="text1"/>
        </w:rPr>
        <w:lastRenderedPageBreak/>
        <w:t>5</w:t>
      </w:r>
      <w:r w:rsidR="00AD6B26" w:rsidRPr="00C5257F">
        <w:rPr>
          <w:rFonts w:ascii="Times New Roman" w:hAnsi="Times New Roman" w:cs="Times New Roman"/>
          <w:bCs/>
          <w:color w:val="000000" w:themeColor="text1"/>
        </w:rPr>
        <w:t>.2.pielikums</w:t>
      </w:r>
    </w:p>
    <w:p w14:paraId="142C6FC1" w14:textId="77777777" w:rsidR="006012A5" w:rsidRDefault="006012A5" w:rsidP="006012A5">
      <w:pPr>
        <w:spacing w:after="0"/>
        <w:ind w:left="-709"/>
        <w:jc w:val="right"/>
        <w:rPr>
          <w:rFonts w:ascii="Times New Roman" w:hAnsi="Times New Roman" w:cs="Times New Roman"/>
          <w:bCs/>
          <w:color w:val="000000" w:themeColor="text1"/>
        </w:rPr>
      </w:pPr>
      <w:r w:rsidRPr="00C5257F">
        <w:rPr>
          <w:rFonts w:ascii="Times New Roman" w:hAnsi="Times New Roman" w:cs="Times New Roman"/>
          <w:bCs/>
          <w:color w:val="000000" w:themeColor="text1"/>
        </w:rPr>
        <w:t>Atklāta konkursa nolikumam</w:t>
      </w:r>
      <w:r w:rsidRPr="00C5257F">
        <w:rPr>
          <w:rFonts w:ascii="Times New Roman" w:hAnsi="Times New Roman" w:cs="Times New Roman"/>
          <w:bCs/>
          <w:color w:val="000000" w:themeColor="text1"/>
        </w:rPr>
        <w:br/>
        <w:t xml:space="preserve">“M1, N1 kategorijas transportlīdzekļu un specializēto </w:t>
      </w:r>
    </w:p>
    <w:p w14:paraId="07C80C71" w14:textId="73FC60DD" w:rsidR="006012A5" w:rsidRPr="00C5257F" w:rsidRDefault="006012A5" w:rsidP="006012A5">
      <w:pPr>
        <w:spacing w:after="0"/>
        <w:ind w:left="-709"/>
        <w:jc w:val="right"/>
        <w:rPr>
          <w:rFonts w:ascii="Times New Roman" w:hAnsi="Times New Roman" w:cs="Times New Roman"/>
          <w:bCs/>
          <w:color w:val="000000" w:themeColor="text1"/>
        </w:rPr>
      </w:pPr>
      <w:r w:rsidRPr="00C5257F">
        <w:rPr>
          <w:rFonts w:ascii="Times New Roman" w:hAnsi="Times New Roman" w:cs="Times New Roman"/>
          <w:bCs/>
          <w:color w:val="000000" w:themeColor="text1"/>
        </w:rPr>
        <w:t xml:space="preserve">N1 kategorijas transportlīdzekļu piegāde </w:t>
      </w:r>
      <w:r>
        <w:rPr>
          <w:rFonts w:ascii="Times New Roman" w:hAnsi="Times New Roman" w:cs="Times New Roman"/>
          <w:bCs/>
          <w:color w:val="000000" w:themeColor="text1"/>
        </w:rPr>
        <w:t xml:space="preserve">un </w:t>
      </w:r>
      <w:r w:rsidRPr="00C5257F">
        <w:rPr>
          <w:rFonts w:ascii="Times New Roman" w:hAnsi="Times New Roman" w:cs="Times New Roman"/>
          <w:bCs/>
          <w:color w:val="000000" w:themeColor="text1"/>
        </w:rPr>
        <w:t>tehniskā apkope”</w:t>
      </w:r>
      <w:r w:rsidRPr="00C5257F">
        <w:rPr>
          <w:rFonts w:ascii="Times New Roman" w:hAnsi="Times New Roman" w:cs="Times New Roman"/>
          <w:bCs/>
          <w:color w:val="000000" w:themeColor="text1"/>
        </w:rPr>
        <w:br/>
        <w:t>identifikācijas Nr. RS/2024</w:t>
      </w:r>
      <w:r w:rsidR="0048218E">
        <w:rPr>
          <w:rFonts w:ascii="Times New Roman" w:hAnsi="Times New Roman" w:cs="Times New Roman"/>
          <w:bCs/>
          <w:color w:val="000000" w:themeColor="text1"/>
        </w:rPr>
        <w:t>/70</w:t>
      </w:r>
    </w:p>
    <w:p w14:paraId="37EF29E1" w14:textId="77777777" w:rsidR="00E178DD" w:rsidRPr="00C5257F" w:rsidRDefault="00E178DD" w:rsidP="00E178DD">
      <w:pPr>
        <w:spacing w:after="0" w:line="240" w:lineRule="auto"/>
        <w:rPr>
          <w:rFonts w:ascii="Times New Roman" w:eastAsia="Times New Roman" w:hAnsi="Times New Roman" w:cs="Times New Roman"/>
          <w:color w:val="000000" w:themeColor="text1"/>
        </w:rPr>
      </w:pPr>
    </w:p>
    <w:p w14:paraId="6D2662F2" w14:textId="77777777" w:rsidR="00E178DD" w:rsidRPr="00C5257F" w:rsidRDefault="00E178DD" w:rsidP="00E178DD">
      <w:pPr>
        <w:spacing w:after="0" w:line="240" w:lineRule="auto"/>
        <w:jc w:val="center"/>
        <w:rPr>
          <w:rFonts w:ascii="Times New Roman" w:eastAsia="Times New Roman" w:hAnsi="Times New Roman" w:cs="Times New Roman"/>
          <w:b/>
          <w:sz w:val="24"/>
          <w:szCs w:val="24"/>
        </w:rPr>
      </w:pPr>
      <w:r w:rsidRPr="00C5257F">
        <w:rPr>
          <w:rFonts w:ascii="Times New Roman" w:eastAsia="Times New Roman" w:hAnsi="Times New Roman" w:cs="Times New Roman"/>
          <w:b/>
          <w:sz w:val="24"/>
          <w:szCs w:val="24"/>
        </w:rPr>
        <w:t>Līgums (projekts)</w:t>
      </w:r>
    </w:p>
    <w:p w14:paraId="74AEBF51" w14:textId="4494E024" w:rsidR="00E178DD" w:rsidRPr="00C5257F" w:rsidRDefault="00E178DD" w:rsidP="00E178DD">
      <w:pPr>
        <w:spacing w:after="0" w:line="240" w:lineRule="auto"/>
        <w:jc w:val="center"/>
        <w:rPr>
          <w:rFonts w:ascii="Times New Roman" w:eastAsia="Times New Roman" w:hAnsi="Times New Roman" w:cs="Times New Roman"/>
          <w:sz w:val="24"/>
          <w:szCs w:val="24"/>
        </w:rPr>
      </w:pPr>
      <w:r w:rsidRPr="00C5257F">
        <w:rPr>
          <w:rFonts w:ascii="Times New Roman" w:eastAsia="Times New Roman" w:hAnsi="Times New Roman" w:cs="Times New Roman"/>
          <w:b/>
          <w:sz w:val="24"/>
          <w:szCs w:val="24"/>
        </w:rPr>
        <w:t>Iepirkuma procedūras 10. – 17. daļā</w:t>
      </w:r>
    </w:p>
    <w:p w14:paraId="6EEE8BB8" w14:textId="77777777" w:rsidR="00E178DD" w:rsidRPr="00C5257F" w:rsidRDefault="00E178DD" w:rsidP="00E178DD">
      <w:pPr>
        <w:spacing w:after="0" w:line="240" w:lineRule="auto"/>
        <w:rPr>
          <w:rFonts w:ascii="Times New Roman" w:eastAsia="Times New Roman" w:hAnsi="Times New Roman" w:cs="Times New Roman"/>
          <w:highlight w:val="yellow"/>
        </w:rPr>
      </w:pPr>
    </w:p>
    <w:p w14:paraId="50731771" w14:textId="77777777" w:rsidR="00E178DD" w:rsidRPr="00C5257F" w:rsidRDefault="00E178DD" w:rsidP="00E178DD">
      <w:pPr>
        <w:spacing w:after="0" w:line="240" w:lineRule="auto"/>
        <w:rPr>
          <w:rFonts w:ascii="Times New Roman" w:eastAsia="Times New Roman" w:hAnsi="Times New Roman" w:cs="Times New Roman"/>
        </w:rPr>
      </w:pPr>
      <w:r w:rsidRPr="00C5257F">
        <w:rPr>
          <w:rFonts w:ascii="Times New Roman" w:eastAsia="Times New Roman" w:hAnsi="Times New Roman" w:cs="Times New Roman"/>
        </w:rPr>
        <w:t>Rīgā</w:t>
      </w:r>
      <w:r w:rsidRPr="00C5257F">
        <w:rPr>
          <w:rFonts w:ascii="Times New Roman" w:eastAsia="Times New Roman" w:hAnsi="Times New Roman" w:cs="Times New Roman"/>
        </w:rPr>
        <w:tab/>
      </w:r>
      <w:r w:rsidRPr="00C5257F">
        <w:rPr>
          <w:rFonts w:ascii="Times New Roman" w:eastAsia="Times New Roman" w:hAnsi="Times New Roman" w:cs="Times New Roman"/>
        </w:rPr>
        <w:tab/>
      </w:r>
      <w:r w:rsidRPr="00C5257F">
        <w:rPr>
          <w:rFonts w:ascii="Times New Roman" w:eastAsia="Times New Roman" w:hAnsi="Times New Roman" w:cs="Times New Roman"/>
        </w:rPr>
        <w:tab/>
      </w:r>
      <w:r w:rsidRPr="00C5257F">
        <w:rPr>
          <w:rFonts w:ascii="Times New Roman" w:eastAsia="Times New Roman" w:hAnsi="Times New Roman" w:cs="Times New Roman"/>
        </w:rPr>
        <w:tab/>
      </w:r>
      <w:r w:rsidRPr="00C5257F">
        <w:rPr>
          <w:rFonts w:ascii="Times New Roman" w:eastAsia="Times New Roman" w:hAnsi="Times New Roman" w:cs="Times New Roman"/>
        </w:rPr>
        <w:tab/>
      </w:r>
      <w:r w:rsidRPr="00C5257F">
        <w:rPr>
          <w:rFonts w:ascii="Times New Roman" w:eastAsia="Times New Roman" w:hAnsi="Times New Roman" w:cs="Times New Roman"/>
        </w:rPr>
        <w:tab/>
      </w:r>
      <w:r w:rsidRPr="00C5257F">
        <w:rPr>
          <w:rFonts w:ascii="Times New Roman" w:eastAsia="Times New Roman" w:hAnsi="Times New Roman" w:cs="Times New Roman"/>
        </w:rPr>
        <w:tab/>
      </w:r>
      <w:r w:rsidRPr="00C5257F">
        <w:rPr>
          <w:rFonts w:ascii="Times New Roman" w:eastAsia="Times New Roman" w:hAnsi="Times New Roman" w:cs="Times New Roman"/>
        </w:rPr>
        <w:tab/>
      </w:r>
      <w:r w:rsidRPr="00C5257F">
        <w:rPr>
          <w:rFonts w:ascii="Times New Roman" w:eastAsia="Times New Roman" w:hAnsi="Times New Roman" w:cs="Times New Roman"/>
        </w:rPr>
        <w:tab/>
        <w:t xml:space="preserve"> 202__.gada ______________</w:t>
      </w:r>
    </w:p>
    <w:p w14:paraId="6A571ECB" w14:textId="77777777" w:rsidR="00E178DD" w:rsidRPr="00C5257F" w:rsidRDefault="00E178DD" w:rsidP="00E178DD">
      <w:pPr>
        <w:spacing w:after="0" w:line="240" w:lineRule="auto"/>
        <w:jc w:val="both"/>
        <w:rPr>
          <w:rFonts w:ascii="Times New Roman" w:eastAsia="Times New Roman" w:hAnsi="Times New Roman" w:cs="Times New Roman"/>
          <w:b/>
          <w:bCs/>
          <w:kern w:val="28"/>
        </w:rPr>
      </w:pPr>
    </w:p>
    <w:p w14:paraId="2B453C4C" w14:textId="77777777" w:rsidR="00E178DD" w:rsidRPr="00C5257F" w:rsidRDefault="00E178DD" w:rsidP="00E178DD">
      <w:pPr>
        <w:suppressAutoHyphens/>
        <w:spacing w:after="0" w:line="240" w:lineRule="auto"/>
        <w:jc w:val="both"/>
        <w:rPr>
          <w:rFonts w:ascii="Times New Roman" w:eastAsia="Times New Roman" w:hAnsi="Times New Roman" w:cs="Times New Roman"/>
          <w:sz w:val="24"/>
          <w:szCs w:val="24"/>
          <w:lang w:eastAsia="ar-SA"/>
        </w:rPr>
      </w:pPr>
      <w:r w:rsidRPr="00C5257F">
        <w:rPr>
          <w:rFonts w:ascii="Times New Roman" w:eastAsia="Times New Roman" w:hAnsi="Times New Roman" w:cs="Times New Roman"/>
          <w:b/>
          <w:sz w:val="24"/>
          <w:szCs w:val="24"/>
          <w:lang w:eastAsia="ar-SA"/>
        </w:rPr>
        <w:t>Rīgas pašvaldības sabiedrība ar ierobežotu atbildību „Rīgas satiksme”</w:t>
      </w:r>
      <w:r w:rsidRPr="00C5257F">
        <w:rPr>
          <w:rFonts w:ascii="Times New Roman" w:eastAsia="Times New Roman" w:hAnsi="Times New Roman" w:cs="Times New Roman"/>
          <w:sz w:val="24"/>
          <w:szCs w:val="24"/>
          <w:lang w:eastAsia="ar-SA"/>
        </w:rPr>
        <w:t xml:space="preserve">, vien. reģ. Nr. 40003619950, turpmāk – PASŪTĪTĀJS, tās __________________________ personā, kura rīkojas saskaņā ar valdes lēmumu, no vienas puses, </w:t>
      </w:r>
    </w:p>
    <w:p w14:paraId="1A26EE54" w14:textId="77777777" w:rsidR="00E178DD" w:rsidRPr="00C5257F" w:rsidRDefault="00E178DD" w:rsidP="00E178DD">
      <w:pPr>
        <w:suppressAutoHyphens/>
        <w:spacing w:after="0" w:line="240" w:lineRule="auto"/>
        <w:jc w:val="both"/>
        <w:rPr>
          <w:rFonts w:ascii="Times New Roman" w:eastAsia="Times New Roman" w:hAnsi="Times New Roman" w:cs="Times New Roman"/>
          <w:sz w:val="24"/>
          <w:szCs w:val="24"/>
          <w:lang w:eastAsia="ar-SA"/>
        </w:rPr>
      </w:pPr>
      <w:r w:rsidRPr="00C5257F">
        <w:rPr>
          <w:rFonts w:ascii="Times New Roman" w:eastAsia="Times New Roman" w:hAnsi="Times New Roman" w:cs="Times New Roman"/>
          <w:sz w:val="24"/>
          <w:szCs w:val="24"/>
          <w:lang w:eastAsia="ar-SA"/>
        </w:rPr>
        <w:t xml:space="preserve">un </w:t>
      </w:r>
    </w:p>
    <w:p w14:paraId="6291C143" w14:textId="5C13DBCB" w:rsidR="00E178DD" w:rsidRPr="00C5257F" w:rsidRDefault="00E178DD" w:rsidP="00E178DD">
      <w:pPr>
        <w:suppressAutoHyphens/>
        <w:spacing w:after="0" w:line="240" w:lineRule="auto"/>
        <w:jc w:val="both"/>
        <w:rPr>
          <w:rFonts w:ascii="Times New Roman" w:eastAsia="Times New Roman" w:hAnsi="Times New Roman" w:cs="Times New Roman"/>
          <w:sz w:val="24"/>
          <w:szCs w:val="24"/>
          <w:lang w:eastAsia="ar-SA"/>
        </w:rPr>
      </w:pPr>
      <w:r w:rsidRPr="00C5257F">
        <w:rPr>
          <w:rFonts w:ascii="Times New Roman" w:eastAsia="Times New Roman" w:hAnsi="Times New Roman" w:cs="Times New Roman"/>
          <w:b/>
          <w:sz w:val="24"/>
          <w:szCs w:val="24"/>
          <w:lang w:eastAsia="ar-SA"/>
        </w:rPr>
        <w:t xml:space="preserve">sabiedrība ar ierobežotu atbildību “_______________________”, </w:t>
      </w:r>
      <w:r w:rsidRPr="00C5257F">
        <w:rPr>
          <w:rFonts w:ascii="Times New Roman" w:eastAsia="Times New Roman" w:hAnsi="Times New Roman" w:cs="Times New Roman"/>
          <w:sz w:val="24"/>
          <w:szCs w:val="24"/>
          <w:lang w:eastAsia="ar-SA"/>
        </w:rPr>
        <w:t>vien. reģ. Nr. ________________, tās valdes locekļa ______________ personā, kurš rīkojas saskaņā ar statūtiem, turpmāk – PIEGĀDĀTĀJS, no otras puses, katrs atsevišķi un abi kopā, turpmāk – LĪDZĒJS/ LĪDZĒJI,</w:t>
      </w:r>
      <w:r w:rsidRPr="00C5257F">
        <w:rPr>
          <w:rFonts w:ascii="Times New Roman" w:eastAsia="Times New Roman" w:hAnsi="Times New Roman" w:cs="Times New Roman"/>
          <w:sz w:val="24"/>
          <w:szCs w:val="24"/>
        </w:rPr>
        <w:t xml:space="preserve"> </w:t>
      </w:r>
      <w:r w:rsidRPr="00C5257F">
        <w:rPr>
          <w:rFonts w:ascii="Times New Roman" w:eastAsia="Times New Roman" w:hAnsi="Times New Roman" w:cs="Times New Roman"/>
          <w:sz w:val="24"/>
          <w:szCs w:val="24"/>
          <w:lang w:eastAsia="ar-SA"/>
        </w:rPr>
        <w:t xml:space="preserve">pamatojoties uz PASŪTĪTĀJA rīkotā atklātā konkursa “M1, N1 kategorijas transportlīdzekļu un specializēto N1 kategorijas transportlīdzekļu piegāde </w:t>
      </w:r>
      <w:r w:rsidR="006012A5">
        <w:rPr>
          <w:rFonts w:ascii="Times New Roman" w:eastAsia="Times New Roman" w:hAnsi="Times New Roman" w:cs="Times New Roman"/>
          <w:sz w:val="24"/>
          <w:szCs w:val="24"/>
          <w:lang w:eastAsia="ar-SA"/>
        </w:rPr>
        <w:t>un</w:t>
      </w:r>
      <w:r w:rsidRPr="00C5257F">
        <w:rPr>
          <w:rFonts w:ascii="Times New Roman" w:eastAsia="Times New Roman" w:hAnsi="Times New Roman" w:cs="Times New Roman"/>
          <w:sz w:val="24"/>
          <w:szCs w:val="24"/>
          <w:lang w:eastAsia="ar-SA"/>
        </w:rPr>
        <w:t xml:space="preserve"> tehniskā apkope</w:t>
      </w:r>
      <w:r w:rsidRPr="00C5257F">
        <w:rPr>
          <w:rFonts w:ascii="Times New Roman" w:eastAsia="Times New Roman" w:hAnsi="Times New Roman" w:cs="Times New Roman"/>
          <w:sz w:val="24"/>
          <w:szCs w:val="24"/>
        </w:rPr>
        <w:t>”</w:t>
      </w:r>
      <w:r w:rsidRPr="00C5257F">
        <w:rPr>
          <w:rFonts w:ascii="Times New Roman" w:eastAsia="Times New Roman" w:hAnsi="Times New Roman" w:cs="Times New Roman"/>
          <w:sz w:val="24"/>
          <w:szCs w:val="24"/>
          <w:lang w:eastAsia="ar-SA"/>
        </w:rPr>
        <w:t xml:space="preserve"> (identifikācijas Nr. RS/2024</w:t>
      </w:r>
      <w:r w:rsidR="0048218E">
        <w:rPr>
          <w:rFonts w:ascii="Times New Roman" w:eastAsia="Times New Roman" w:hAnsi="Times New Roman" w:cs="Times New Roman"/>
          <w:sz w:val="24"/>
          <w:szCs w:val="24"/>
          <w:lang w:eastAsia="ar-SA"/>
        </w:rPr>
        <w:t>/70</w:t>
      </w:r>
      <w:r w:rsidRPr="00C5257F">
        <w:rPr>
          <w:rFonts w:ascii="Times New Roman" w:eastAsia="Times New Roman" w:hAnsi="Times New Roman" w:cs="Times New Roman"/>
          <w:sz w:val="24"/>
          <w:szCs w:val="24"/>
          <w:lang w:eastAsia="ar-SA"/>
        </w:rPr>
        <w:t>) (turpmāk – konkurss) rezultātiem iepirkuma priekšmeta __.daļā, noslēdz šādu līgumu, turpmāk – Līgums.</w:t>
      </w:r>
    </w:p>
    <w:p w14:paraId="0CB022C0" w14:textId="77777777" w:rsidR="00E178DD" w:rsidRPr="00C5257F" w:rsidRDefault="00E178DD" w:rsidP="00E178DD">
      <w:pPr>
        <w:widowControl w:val="0"/>
        <w:spacing w:after="0" w:line="274" w:lineRule="exact"/>
        <w:jc w:val="both"/>
        <w:rPr>
          <w:rFonts w:ascii="Times New Roman" w:hAnsi="Times New Roman" w:cs="Times New Roman"/>
          <w:i/>
          <w:iCs/>
          <w:sz w:val="24"/>
          <w:szCs w:val="24"/>
        </w:rPr>
      </w:pPr>
      <w:r w:rsidRPr="00C5257F">
        <w:rPr>
          <w:rFonts w:ascii="Times New Roman" w:hAnsi="Times New Roman" w:cs="Times New Roman"/>
          <w:i/>
          <w:iCs/>
          <w:sz w:val="24"/>
          <w:szCs w:val="24"/>
        </w:rPr>
        <w:t>PIEGĀDĀTĀJS uzņemas izpildīt Līgumā noteiktās PIEGĀDĀTĀJA un FINANSĒTĀJA saistības un tam ir Līgumā noteiktās PIEGĀDĀTĀJA un FINANSĒTĀJA tiesības, izņemot, ja PIEGĀDĀTĀJS ir personu apvienība vai arī PIEGĀDĀTĀJS konkursa nolikumā noteiktajā kārtībā ir pieaicinājis trešo personu – finansētāju (turpmāk – FINANSĒTĀJS), tad vieglo transportlīdzekļu (turpmāk – automašīna) piegādātājs uzņemas izpildīt Līgumā noteiktās PIEGĀDĀTĀJA saistības un tam ir PIEGĀDĀTĀJA tiesības, savukārt finansējuma nodrošinātājs uzņemas izpildīt Līgumā noteiktās FINANSĒTĀJA saistības un tam ir FINANSĒTĀJA tiesības.</w:t>
      </w:r>
    </w:p>
    <w:p w14:paraId="5C31D972" w14:textId="77777777" w:rsidR="00E178DD" w:rsidRPr="00C5257F" w:rsidRDefault="00E178DD" w:rsidP="00E178DD">
      <w:pPr>
        <w:widowControl w:val="0"/>
        <w:spacing w:after="0" w:line="274" w:lineRule="exact"/>
        <w:jc w:val="both"/>
        <w:rPr>
          <w:rFonts w:ascii="Times New Roman" w:hAnsi="Times New Roman" w:cs="Times New Roman"/>
          <w:i/>
          <w:iCs/>
          <w:sz w:val="24"/>
          <w:szCs w:val="24"/>
        </w:rPr>
      </w:pPr>
    </w:p>
    <w:p w14:paraId="7F6FBF01" w14:textId="77777777" w:rsidR="00E178DD" w:rsidRPr="00C5257F" w:rsidRDefault="00E178DD" w:rsidP="00E178DD">
      <w:pPr>
        <w:widowControl w:val="0"/>
        <w:numPr>
          <w:ilvl w:val="0"/>
          <w:numId w:val="37"/>
        </w:numPr>
        <w:tabs>
          <w:tab w:val="left" w:pos="3805"/>
        </w:tabs>
        <w:spacing w:after="236" w:line="244" w:lineRule="exact"/>
        <w:ind w:left="3480"/>
        <w:rPr>
          <w:rFonts w:ascii="Times New Roman" w:hAnsi="Times New Roman" w:cs="Times New Roman"/>
          <w:b/>
          <w:bCs/>
          <w:sz w:val="24"/>
          <w:szCs w:val="24"/>
        </w:rPr>
      </w:pPr>
      <w:r w:rsidRPr="00C5257F">
        <w:rPr>
          <w:rFonts w:ascii="Times New Roman" w:hAnsi="Times New Roman" w:cs="Times New Roman"/>
          <w:b/>
          <w:bCs/>
          <w:sz w:val="24"/>
          <w:szCs w:val="24"/>
        </w:rPr>
        <w:t>LĪGUMA PRIEKŠMETS</w:t>
      </w:r>
    </w:p>
    <w:p w14:paraId="7CFF8C56" w14:textId="33F1DB0E" w:rsidR="00E178DD" w:rsidRPr="00C5257F" w:rsidRDefault="00E178DD" w:rsidP="00E178DD">
      <w:pPr>
        <w:widowControl w:val="0"/>
        <w:numPr>
          <w:ilvl w:val="1"/>
          <w:numId w:val="37"/>
        </w:numPr>
        <w:tabs>
          <w:tab w:val="left" w:pos="508"/>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 xml:space="preserve">PIEGĀDĀTĀJS pārdod un piegādā attiecīgās daļās Tehniskajā specifikācijā - Tehniskajā piedāvājumā (2. pielikums) norādītās automašīnas, bet FINANSĒTĀJS pērk </w:t>
      </w:r>
      <w:r w:rsidR="00002662" w:rsidRPr="00C5257F">
        <w:rPr>
          <w:rFonts w:ascii="Times New Roman" w:hAnsi="Times New Roman" w:cs="Times New Roman"/>
          <w:sz w:val="24"/>
          <w:szCs w:val="24"/>
        </w:rPr>
        <w:t>attiecīgās</w:t>
      </w:r>
      <w:r w:rsidRPr="00C5257F">
        <w:rPr>
          <w:rFonts w:ascii="Times New Roman" w:hAnsi="Times New Roman" w:cs="Times New Roman"/>
          <w:sz w:val="24"/>
          <w:szCs w:val="24"/>
        </w:rPr>
        <w:t xml:space="preserve"> automašīnas un nodod tās </w:t>
      </w:r>
      <w:r w:rsidR="00002662" w:rsidRPr="00C5257F">
        <w:rPr>
          <w:rFonts w:ascii="Times New Roman" w:hAnsi="Times New Roman" w:cs="Times New Roman"/>
          <w:sz w:val="24"/>
          <w:szCs w:val="24"/>
        </w:rPr>
        <w:t>lietošanā</w:t>
      </w:r>
      <w:r w:rsidRPr="00C5257F">
        <w:rPr>
          <w:rFonts w:ascii="Times New Roman" w:hAnsi="Times New Roman" w:cs="Times New Roman"/>
          <w:sz w:val="24"/>
          <w:szCs w:val="24"/>
        </w:rPr>
        <w:t xml:space="preserve"> PASŪTĪTĀJAM uz 5 (pieciem) gadiem saskaņā ar Līguma nosacījumiem.</w:t>
      </w:r>
    </w:p>
    <w:p w14:paraId="72B7AC8F" w14:textId="77777777" w:rsidR="00E178DD" w:rsidRPr="00C5257F" w:rsidRDefault="00E178DD" w:rsidP="00E178DD">
      <w:pPr>
        <w:widowControl w:val="0"/>
        <w:numPr>
          <w:ilvl w:val="1"/>
          <w:numId w:val="37"/>
        </w:numPr>
        <w:tabs>
          <w:tab w:val="left" w:pos="508"/>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 xml:space="preserve">Piegādātajām automašīnām jāatbilst konkursa attiecīgās daļas Tehniskās specifikācijas - Tehniskā piedāvājuma prasībām. </w:t>
      </w:r>
    </w:p>
    <w:p w14:paraId="0B63EAC1" w14:textId="4F852AF6" w:rsidR="00E178DD" w:rsidRPr="00C5257F" w:rsidRDefault="00E178DD" w:rsidP="00E178DD">
      <w:pPr>
        <w:widowControl w:val="0"/>
        <w:numPr>
          <w:ilvl w:val="1"/>
          <w:numId w:val="37"/>
        </w:numPr>
        <w:tabs>
          <w:tab w:val="left" w:pos="508"/>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PIEGĀDĀTĀJS nodrošina automašīnu garantijas remontus, tehniskās apkopes</w:t>
      </w:r>
      <w:r w:rsidR="00143A22">
        <w:rPr>
          <w:rFonts w:ascii="Times New Roman" w:hAnsi="Times New Roman" w:cs="Times New Roman"/>
          <w:sz w:val="24"/>
          <w:szCs w:val="24"/>
        </w:rPr>
        <w:t xml:space="preserve">, </w:t>
      </w:r>
      <w:r w:rsidRPr="00C5257F">
        <w:rPr>
          <w:rFonts w:ascii="Times New Roman" w:hAnsi="Times New Roman" w:cs="Times New Roman"/>
          <w:sz w:val="24"/>
          <w:szCs w:val="24"/>
        </w:rPr>
        <w:t>remontdarbus, kas ir saistīti ar dilstošo detaļu nomaiņu</w:t>
      </w:r>
      <w:r w:rsidR="00143A22" w:rsidRPr="00143A22">
        <w:rPr>
          <w:rFonts w:ascii="Times New Roman" w:hAnsi="Times New Roman" w:cs="Times New Roman"/>
          <w:sz w:val="24"/>
          <w:szCs w:val="24"/>
        </w:rPr>
        <w:t xml:space="preserve"> </w:t>
      </w:r>
      <w:r w:rsidR="00143A22">
        <w:rPr>
          <w:rFonts w:ascii="Times New Roman" w:hAnsi="Times New Roman" w:cs="Times New Roman"/>
          <w:sz w:val="24"/>
          <w:szCs w:val="24"/>
        </w:rPr>
        <w:t>un</w:t>
      </w:r>
      <w:r w:rsidR="005D627D">
        <w:rPr>
          <w:rFonts w:ascii="Times New Roman" w:hAnsi="Times New Roman" w:cs="Times New Roman"/>
          <w:sz w:val="24"/>
          <w:szCs w:val="24"/>
        </w:rPr>
        <w:t xml:space="preserve"> citus</w:t>
      </w:r>
      <w:r w:rsidR="00143A22">
        <w:rPr>
          <w:rFonts w:ascii="Times New Roman" w:hAnsi="Times New Roman" w:cs="Times New Roman"/>
          <w:sz w:val="24"/>
          <w:szCs w:val="24"/>
        </w:rPr>
        <w:t xml:space="preserve"> neparedzētus remontdarbus</w:t>
      </w:r>
      <w:r w:rsidRPr="00C5257F">
        <w:rPr>
          <w:rFonts w:ascii="Times New Roman" w:hAnsi="Times New Roman" w:cs="Times New Roman"/>
          <w:sz w:val="24"/>
          <w:szCs w:val="24"/>
        </w:rPr>
        <w:t>.</w:t>
      </w:r>
    </w:p>
    <w:p w14:paraId="1331AAE2" w14:textId="606D86A5" w:rsidR="00E178DD" w:rsidRPr="00C5257F" w:rsidRDefault="00E178DD" w:rsidP="00E178DD">
      <w:pPr>
        <w:widowControl w:val="0"/>
        <w:numPr>
          <w:ilvl w:val="1"/>
          <w:numId w:val="37"/>
        </w:numPr>
        <w:tabs>
          <w:tab w:val="left" w:pos="508"/>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Automašīnu tehniskā apkope un remontdarbi PIEGĀDĀTĀJAM jānodrošina 5 gadu periodā.</w:t>
      </w:r>
    </w:p>
    <w:p w14:paraId="73755F7D" w14:textId="77777777" w:rsidR="00E178DD" w:rsidRPr="00C5257F" w:rsidRDefault="00E178DD" w:rsidP="00E178DD">
      <w:pPr>
        <w:widowControl w:val="0"/>
        <w:tabs>
          <w:tab w:val="left" w:pos="508"/>
        </w:tabs>
        <w:spacing w:after="0" w:line="274" w:lineRule="exact"/>
        <w:ind w:left="460"/>
        <w:jc w:val="both"/>
        <w:rPr>
          <w:rFonts w:ascii="Times New Roman" w:hAnsi="Times New Roman" w:cs="Times New Roman"/>
          <w:sz w:val="24"/>
          <w:szCs w:val="24"/>
        </w:rPr>
      </w:pPr>
    </w:p>
    <w:p w14:paraId="78DD31DF" w14:textId="77777777" w:rsidR="00E178DD" w:rsidRPr="00C5257F" w:rsidRDefault="00E178DD" w:rsidP="00E178DD">
      <w:pPr>
        <w:widowControl w:val="0"/>
        <w:numPr>
          <w:ilvl w:val="0"/>
          <w:numId w:val="37"/>
        </w:numPr>
        <w:tabs>
          <w:tab w:val="left" w:pos="2665"/>
        </w:tabs>
        <w:spacing w:after="236" w:line="244" w:lineRule="exact"/>
        <w:ind w:left="2340"/>
        <w:rPr>
          <w:rFonts w:ascii="Times New Roman" w:hAnsi="Times New Roman" w:cs="Times New Roman"/>
          <w:b/>
          <w:bCs/>
          <w:sz w:val="24"/>
          <w:szCs w:val="24"/>
        </w:rPr>
      </w:pPr>
      <w:r w:rsidRPr="00C5257F">
        <w:rPr>
          <w:rFonts w:ascii="Times New Roman" w:hAnsi="Times New Roman" w:cs="Times New Roman"/>
          <w:b/>
          <w:bCs/>
          <w:sz w:val="24"/>
          <w:szCs w:val="24"/>
        </w:rPr>
        <w:t>MAKSĀJUMI UN NORĒĶINU KĀRTĪBA</w:t>
      </w:r>
    </w:p>
    <w:p w14:paraId="58CF34C4" w14:textId="77777777" w:rsidR="00E178DD" w:rsidRPr="00C5257F" w:rsidRDefault="00E178DD" w:rsidP="00E178DD">
      <w:pPr>
        <w:widowControl w:val="0"/>
        <w:numPr>
          <w:ilvl w:val="1"/>
          <w:numId w:val="37"/>
        </w:numPr>
        <w:tabs>
          <w:tab w:val="left" w:pos="508"/>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Automašīnas cena tiek noteikta Finanšu piedāvājumā (3. pielikums), kuru Līguma izpildes laikā LĪDZĒJI nedrīkst mainīt.</w:t>
      </w:r>
    </w:p>
    <w:p w14:paraId="20282DAE" w14:textId="77777777" w:rsidR="00E178DD" w:rsidRPr="00C5257F" w:rsidRDefault="00E178DD" w:rsidP="00E178DD">
      <w:pPr>
        <w:widowControl w:val="0"/>
        <w:numPr>
          <w:ilvl w:val="1"/>
          <w:numId w:val="37"/>
        </w:numPr>
        <w:tabs>
          <w:tab w:val="left" w:pos="508"/>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Automašīnas cenā ietilpst automašīnas cenas, kas norādītas Finanšu piedāvājumā, ietver transportēšanas izmaksas līdz automašīnu piegādes vietai, reģistrācijas izmaksas VAS “Ceļu satiksmes drošības direkcija”, transportlīdzekļa ikgadējo nodevu pirms automašīnas reģistrācijas, pirmspārdošanas sagatavošanas izmaksas, visa uzstādītā aprīkojuma cenu un tā uzstādīšanas izmaksas, lai nodrošinātu automašīnas pilnīgu gatavību lietošanai.</w:t>
      </w:r>
    </w:p>
    <w:p w14:paraId="406D23F5" w14:textId="77777777" w:rsidR="00E178DD" w:rsidRPr="00C5257F" w:rsidRDefault="00E178DD" w:rsidP="00E178DD">
      <w:pPr>
        <w:widowControl w:val="0"/>
        <w:numPr>
          <w:ilvl w:val="1"/>
          <w:numId w:val="37"/>
        </w:numPr>
        <w:tabs>
          <w:tab w:val="left" w:pos="509"/>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Par piegādāto automašīnu PASŪTĪTĀJS samaksā 10 % apmērā no automašīnas sākuma cenas PIEGĀDĀTĀJAM un par atlikušo automašīnas cenu FINANSĒTĀJS norēķināsies saskaņā ar Līguma nosacījumiem.</w:t>
      </w:r>
    </w:p>
    <w:p w14:paraId="36094D3D" w14:textId="72989242" w:rsidR="00E178DD" w:rsidRPr="00C5257F" w:rsidRDefault="00E178DD" w:rsidP="00E178DD">
      <w:pPr>
        <w:widowControl w:val="0"/>
        <w:numPr>
          <w:ilvl w:val="1"/>
          <w:numId w:val="37"/>
        </w:numPr>
        <w:tabs>
          <w:tab w:val="left" w:pos="509"/>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lastRenderedPageBreak/>
        <w:t>PASŪTĪTĀJAM 5 (piecu) gadu laikā no automašīnas piegādes brīža jāveic ikmēneša maksājumi FINANSĒTĀJAM saskaņā ar Finanšu piedāvājuma un Līguma nosacījumiem.</w:t>
      </w:r>
      <w:r w:rsidR="00B57D79" w:rsidRPr="00C5257F">
        <w:rPr>
          <w:rFonts w:ascii="Times New Roman" w:hAnsi="Times New Roman" w:cs="Times New Roman"/>
          <w:sz w:val="24"/>
          <w:szCs w:val="24"/>
        </w:rPr>
        <w:t xml:space="preserve"> Pēc </w:t>
      </w:r>
      <w:r w:rsidR="005201A9" w:rsidRPr="00C5257F">
        <w:rPr>
          <w:rFonts w:ascii="Times New Roman" w:hAnsi="Times New Roman" w:cs="Times New Roman"/>
          <w:sz w:val="24"/>
          <w:szCs w:val="24"/>
        </w:rPr>
        <w:t>5 (pieciem) gadiem un pilnā apmērā veiktiem maksājumiem</w:t>
      </w:r>
      <w:r w:rsidR="006863B5" w:rsidRPr="00C5257F">
        <w:rPr>
          <w:rFonts w:ascii="Times New Roman" w:hAnsi="Times New Roman" w:cs="Times New Roman"/>
          <w:sz w:val="24"/>
          <w:szCs w:val="24"/>
        </w:rPr>
        <w:t xml:space="preserve"> (veikts pēdējais maksājums)</w:t>
      </w:r>
      <w:r w:rsidR="00C54241" w:rsidRPr="00C5257F">
        <w:rPr>
          <w:rFonts w:ascii="Times New Roman" w:hAnsi="Times New Roman" w:cs="Times New Roman"/>
          <w:sz w:val="24"/>
          <w:szCs w:val="24"/>
        </w:rPr>
        <w:t>, Transportlīdzekļa īpašumtiesības pāriet</w:t>
      </w:r>
      <w:r w:rsidR="005201A9" w:rsidRPr="00C5257F">
        <w:rPr>
          <w:rFonts w:ascii="Times New Roman" w:hAnsi="Times New Roman" w:cs="Times New Roman"/>
          <w:sz w:val="24"/>
          <w:szCs w:val="24"/>
        </w:rPr>
        <w:t xml:space="preserve"> PASŪTĪTĀJAM</w:t>
      </w:r>
      <w:r w:rsidR="00C54241" w:rsidRPr="00C5257F">
        <w:rPr>
          <w:rFonts w:ascii="Times New Roman" w:hAnsi="Times New Roman" w:cs="Times New Roman"/>
          <w:sz w:val="24"/>
          <w:szCs w:val="24"/>
        </w:rPr>
        <w:t>.</w:t>
      </w:r>
      <w:r w:rsidR="005201A9" w:rsidRPr="00C5257F">
        <w:rPr>
          <w:rFonts w:ascii="Times New Roman" w:hAnsi="Times New Roman" w:cs="Times New Roman"/>
          <w:sz w:val="24"/>
          <w:szCs w:val="24"/>
        </w:rPr>
        <w:t xml:space="preserve"> </w:t>
      </w:r>
      <w:r w:rsidR="00753091" w:rsidRPr="00C5257F">
        <w:rPr>
          <w:rFonts w:ascii="Times New Roman" w:hAnsi="Times New Roman" w:cs="Times New Roman"/>
          <w:sz w:val="24"/>
          <w:szCs w:val="24"/>
        </w:rPr>
        <w:t>Pārņemot automašīnu savā īpašumā PASŪTĪTĀJS maksā FINANSĒTĀJAM izdevumus par Automašīnas īpašuma tiesību pārreģistrāciju VAS „Ceļu satiksmes drošības direkcija” transportlīdzekļu reģistrā.</w:t>
      </w:r>
    </w:p>
    <w:p w14:paraId="1DE4F1D5" w14:textId="6B700381" w:rsidR="00E178DD" w:rsidRPr="00C5257F" w:rsidRDefault="00E178DD" w:rsidP="00E178DD">
      <w:pPr>
        <w:widowControl w:val="0"/>
        <w:numPr>
          <w:ilvl w:val="1"/>
          <w:numId w:val="37"/>
        </w:numPr>
        <w:tabs>
          <w:tab w:val="left" w:pos="509"/>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Ikmēneša maksājumi sastāv no:</w:t>
      </w:r>
    </w:p>
    <w:p w14:paraId="731E3598" w14:textId="1FBA51CE" w:rsidR="00E178DD" w:rsidRPr="00C5257F" w:rsidRDefault="00E178DD" w:rsidP="00E178DD">
      <w:pPr>
        <w:widowControl w:val="0"/>
        <w:numPr>
          <w:ilvl w:val="2"/>
          <w:numId w:val="37"/>
        </w:numPr>
        <w:tabs>
          <w:tab w:val="left" w:pos="794"/>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 xml:space="preserve">daļas no automašīnas gala cenas. Pievienotās vērtības nodokļa (turpmāk – PVN) likme tiek piemērota saskaņā ar spēkā </w:t>
      </w:r>
      <w:r w:rsidR="00097667" w:rsidRPr="00C5257F">
        <w:rPr>
          <w:rFonts w:ascii="Times New Roman" w:hAnsi="Times New Roman" w:cs="Times New Roman"/>
          <w:sz w:val="24"/>
          <w:szCs w:val="24"/>
        </w:rPr>
        <w:t>esoš</w:t>
      </w:r>
      <w:r w:rsidR="00097667">
        <w:rPr>
          <w:rFonts w:ascii="Times New Roman" w:hAnsi="Times New Roman" w:cs="Times New Roman"/>
          <w:sz w:val="24"/>
          <w:szCs w:val="24"/>
        </w:rPr>
        <w:t xml:space="preserve">ajiem normatīvajiem aktiem </w:t>
      </w:r>
      <w:r w:rsidR="00097667" w:rsidRPr="00C5257F">
        <w:rPr>
          <w:rFonts w:ascii="Times New Roman" w:hAnsi="Times New Roman" w:cs="Times New Roman"/>
          <w:sz w:val="24"/>
          <w:szCs w:val="24"/>
        </w:rPr>
        <w:t xml:space="preserve"> </w:t>
      </w:r>
      <w:r w:rsidRPr="00C5257F">
        <w:rPr>
          <w:rFonts w:ascii="Times New Roman" w:hAnsi="Times New Roman" w:cs="Times New Roman"/>
          <w:sz w:val="24"/>
          <w:szCs w:val="24"/>
        </w:rPr>
        <w:t>.</w:t>
      </w:r>
    </w:p>
    <w:p w14:paraId="68FAF16A" w14:textId="77777777" w:rsidR="00E178DD" w:rsidRPr="00C5257F" w:rsidRDefault="00E178DD" w:rsidP="00E178DD">
      <w:pPr>
        <w:widowControl w:val="0"/>
        <w:numPr>
          <w:ilvl w:val="2"/>
          <w:numId w:val="37"/>
        </w:numPr>
        <w:tabs>
          <w:tab w:val="left" w:pos="794"/>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maksas par kapitāla lietošanu, kas sastāv no:</w:t>
      </w:r>
    </w:p>
    <w:p w14:paraId="7E0C709B" w14:textId="77777777" w:rsidR="00E178DD" w:rsidRPr="00C5257F" w:rsidRDefault="00E178DD" w:rsidP="00E178DD">
      <w:pPr>
        <w:widowControl w:val="0"/>
        <w:numPr>
          <w:ilvl w:val="3"/>
          <w:numId w:val="37"/>
        </w:numPr>
        <w:tabs>
          <w:tab w:val="left" w:pos="862"/>
        </w:tabs>
        <w:spacing w:after="0" w:line="274" w:lineRule="exact"/>
        <w:ind w:left="880" w:hanging="880"/>
        <w:jc w:val="both"/>
        <w:rPr>
          <w:rFonts w:ascii="Times New Roman" w:hAnsi="Times New Roman" w:cs="Times New Roman"/>
          <w:sz w:val="24"/>
          <w:szCs w:val="24"/>
        </w:rPr>
      </w:pPr>
      <w:r w:rsidRPr="00C5257F">
        <w:rPr>
          <w:rFonts w:ascii="Times New Roman" w:hAnsi="Times New Roman" w:cs="Times New Roman"/>
          <w:sz w:val="24"/>
          <w:szCs w:val="24"/>
        </w:rPr>
        <w:t>nemainīgās daļas, kuras likme ir noteikta Finanšu piedāvājumā, un kuru Līguma darbības laikā FINANSĒTĀJAM nav tiesības palielināt, bet PASŪTĪTĀJAM ir tiesības pieprasīt to pārskatīt un samazināt;</w:t>
      </w:r>
    </w:p>
    <w:p w14:paraId="3E48E93D" w14:textId="77777777" w:rsidR="00E178DD" w:rsidRPr="00C5257F" w:rsidRDefault="00E178DD" w:rsidP="00E178DD">
      <w:pPr>
        <w:widowControl w:val="0"/>
        <w:numPr>
          <w:ilvl w:val="3"/>
          <w:numId w:val="37"/>
        </w:numPr>
        <w:tabs>
          <w:tab w:val="left" w:pos="862"/>
        </w:tabs>
        <w:spacing w:after="0" w:line="274" w:lineRule="exact"/>
        <w:ind w:left="880" w:hanging="880"/>
        <w:jc w:val="both"/>
        <w:rPr>
          <w:rFonts w:ascii="Times New Roman" w:hAnsi="Times New Roman" w:cs="Times New Roman"/>
          <w:sz w:val="24"/>
          <w:szCs w:val="24"/>
        </w:rPr>
      </w:pPr>
      <w:r w:rsidRPr="00C5257F">
        <w:rPr>
          <w:rFonts w:ascii="Times New Roman" w:hAnsi="Times New Roman" w:cs="Times New Roman"/>
          <w:sz w:val="24"/>
          <w:szCs w:val="24"/>
        </w:rPr>
        <w:t>mainīgās daļas, kura tiek noteikta ik pēc 3 mēnešiem - saskaņā ar 3 mēnešu EURIBOR likmi. Datums, kurā tiek mainīta procentu likmes mainīgā daļa, tiek norādīts rēķinā. Par mainīgās daļas likmes izmaiņām FINANSĒTĀJS nosūta paziņojumu PASŪTĪTĀJAM kopā ar kārtējo rēķinu.</w:t>
      </w:r>
    </w:p>
    <w:p w14:paraId="0E28979D" w14:textId="5CA508E2" w:rsidR="00E178DD" w:rsidRPr="00C5257F" w:rsidRDefault="00E178DD" w:rsidP="00E178DD">
      <w:pPr>
        <w:widowControl w:val="0"/>
        <w:tabs>
          <w:tab w:val="left" w:pos="509"/>
        </w:tabs>
        <w:spacing w:after="0" w:line="274" w:lineRule="exact"/>
        <w:jc w:val="both"/>
        <w:rPr>
          <w:rFonts w:ascii="Times New Roman" w:hAnsi="Times New Roman" w:cs="Times New Roman"/>
          <w:sz w:val="24"/>
          <w:szCs w:val="24"/>
        </w:rPr>
      </w:pPr>
      <w:r w:rsidRPr="00C5257F">
        <w:rPr>
          <w:rFonts w:ascii="Times New Roman" w:hAnsi="Times New Roman" w:cs="Times New Roman"/>
          <w:sz w:val="24"/>
          <w:szCs w:val="24"/>
        </w:rPr>
        <w:t>Kopējā maksa par automašīnas lietošanu sastāv no automašīnas gala cenas un maksas par kapitāla lietošanu visā automašīnas lietošanas periodā.</w:t>
      </w:r>
    </w:p>
    <w:p w14:paraId="464D1C54" w14:textId="77777777" w:rsidR="00E178DD" w:rsidRPr="00C5257F" w:rsidRDefault="00E178DD" w:rsidP="00E178DD">
      <w:pPr>
        <w:widowControl w:val="0"/>
        <w:numPr>
          <w:ilvl w:val="1"/>
          <w:numId w:val="37"/>
        </w:numPr>
        <w:tabs>
          <w:tab w:val="left" w:pos="509"/>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PASŪTĪTĀJS šajā līgumā noteiktos maksājumus par automašīnu veic vienādās daļās katru kalendāro mēnesi 60 (sešdesmit) mēnešu periodā (izņemot 2.3.punktā paredzēto pirmo maksājumu 10 % apmērā no automašīnas sākuma cenas).</w:t>
      </w:r>
    </w:p>
    <w:p w14:paraId="1744A87F" w14:textId="77777777" w:rsidR="00E178DD" w:rsidRPr="00C5257F" w:rsidRDefault="00E178DD" w:rsidP="00E178DD">
      <w:pPr>
        <w:widowControl w:val="0"/>
        <w:numPr>
          <w:ilvl w:val="1"/>
          <w:numId w:val="37"/>
        </w:numPr>
        <w:tabs>
          <w:tab w:val="left" w:pos="509"/>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Aprēķinot maksu par kapitāla lietošanu tiek pieņemts, ka gadā ir 360 dienas.</w:t>
      </w:r>
    </w:p>
    <w:p w14:paraId="4000CBC8" w14:textId="77777777" w:rsidR="00E178DD" w:rsidRPr="00C5257F" w:rsidRDefault="00E178DD" w:rsidP="00E178DD">
      <w:pPr>
        <w:widowControl w:val="0"/>
        <w:numPr>
          <w:ilvl w:val="1"/>
          <w:numId w:val="37"/>
        </w:numPr>
        <w:tabs>
          <w:tab w:val="left" w:pos="509"/>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PASŪTĪTĀJAM jāsāk veikt Līguma 2.5.punktā minētie maksājumi sākot ar nākošo mēnesi no automašīnas piegādes akcepta parakstīšanas dienas.</w:t>
      </w:r>
    </w:p>
    <w:p w14:paraId="7996819B" w14:textId="77777777" w:rsidR="00E178DD" w:rsidRPr="00C5257F" w:rsidRDefault="00E178DD" w:rsidP="00E178DD">
      <w:pPr>
        <w:widowControl w:val="0"/>
        <w:numPr>
          <w:ilvl w:val="1"/>
          <w:numId w:val="37"/>
        </w:numPr>
        <w:tabs>
          <w:tab w:val="left" w:pos="622"/>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Par katrā mēnesī veicamajiem maksājumiem FINANSĒTĀJS nosūta rēķinu PASŪTĪTĀJA pilnvarotajai personai līdz tekošā mēneša 10.datumam, bet PASŪTĪTĀJAM rēķins jāsamaksā 30 dienu laikā.</w:t>
      </w:r>
    </w:p>
    <w:p w14:paraId="1DF7223A" w14:textId="6935AA44" w:rsidR="00E178DD" w:rsidRPr="00C5257F" w:rsidRDefault="00E178DD" w:rsidP="00E178DD">
      <w:pPr>
        <w:widowControl w:val="0"/>
        <w:numPr>
          <w:ilvl w:val="1"/>
          <w:numId w:val="37"/>
        </w:numPr>
        <w:tabs>
          <w:tab w:val="left" w:pos="622"/>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PASŪTĪTĀJAM, paziņojot par to rakstveidā FINANSĒTĀJAM vienu mēnesi iepriekš, ir tiesības pirms termiņa beigām samaksāt visu atlikušo automašīnas gala cenu, nemaksājot par to maksu par kapitāla lietošanu, kā arī cita veida atlīdzību, un pārņemt automašīnu savā īpašumā.</w:t>
      </w:r>
    </w:p>
    <w:p w14:paraId="2CE8DBEB" w14:textId="77777777" w:rsidR="00E178DD" w:rsidRPr="00C5257F" w:rsidRDefault="00E178DD" w:rsidP="00E178DD">
      <w:pPr>
        <w:widowControl w:val="0"/>
        <w:numPr>
          <w:ilvl w:val="1"/>
          <w:numId w:val="37"/>
        </w:numPr>
        <w:tabs>
          <w:tab w:val="left" w:pos="622"/>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Visi Līgumā noteiktie maksājumi ir jāveic neatkarīgi no tā, vai automašīna attiecīgajā brīdī ir vai nav lietojama.</w:t>
      </w:r>
    </w:p>
    <w:p w14:paraId="7C499FD5" w14:textId="6CA35799" w:rsidR="00E178DD" w:rsidRPr="00C5257F" w:rsidRDefault="00E178DD" w:rsidP="00E178DD">
      <w:pPr>
        <w:widowControl w:val="0"/>
        <w:numPr>
          <w:ilvl w:val="1"/>
          <w:numId w:val="37"/>
        </w:numPr>
        <w:tabs>
          <w:tab w:val="left" w:pos="622"/>
        </w:tabs>
        <w:spacing w:after="0" w:line="274" w:lineRule="exact"/>
        <w:ind w:left="460" w:hanging="460"/>
        <w:jc w:val="both"/>
        <w:rPr>
          <w:rFonts w:ascii="Times New Roman" w:hAnsi="Times New Roman" w:cs="Times New Roman"/>
        </w:rPr>
      </w:pPr>
      <w:r w:rsidRPr="00C5257F">
        <w:rPr>
          <w:rFonts w:ascii="Times New Roman" w:hAnsi="Times New Roman" w:cs="Times New Roman"/>
          <w:sz w:val="24"/>
          <w:szCs w:val="24"/>
        </w:rPr>
        <w:t>Par automašīnu tehniskām apkopēm un remontdarbiem, kas ir saistīti ar dilstošo detaļu nomaiņu</w:t>
      </w:r>
      <w:r w:rsidR="00C67B14" w:rsidRPr="00C67B14">
        <w:rPr>
          <w:rFonts w:ascii="Times New Roman" w:hAnsi="Times New Roman" w:cs="Times New Roman"/>
          <w:sz w:val="24"/>
          <w:szCs w:val="24"/>
        </w:rPr>
        <w:t xml:space="preserve"> </w:t>
      </w:r>
      <w:r w:rsidR="00C67B14">
        <w:rPr>
          <w:rFonts w:ascii="Times New Roman" w:hAnsi="Times New Roman" w:cs="Times New Roman"/>
          <w:sz w:val="24"/>
          <w:szCs w:val="24"/>
        </w:rPr>
        <w:t>un neparedzētiem remontdarbiem</w:t>
      </w:r>
      <w:r w:rsidRPr="00C5257F">
        <w:rPr>
          <w:rFonts w:ascii="Times New Roman" w:hAnsi="Times New Roman" w:cs="Times New Roman"/>
          <w:sz w:val="24"/>
          <w:szCs w:val="24"/>
        </w:rPr>
        <w:t>, PASŪTĪTĀJS maksā 30 (trīsdesmit) dienu laikā pēc to veikšanas, pamatojoties uz PIEGĀDĀTĀJA iesniegto rēķinu. PASŪTĪTĀJS maksā par tehniskām apkopēm saskaņā ar cenām, kas ir norādītas PIEGĀDĀTĀJA Finanšu piedāvājumā un tā pielikumos, kas ir Līguma neatņemama sastāvdaļa. Par remontdarbiem PASŪTĪTĀJS maksā saskaņā ar LĪDZĒJU saskaņotu tāmi. Garantijas remontu veikšanas izmaksas ietilpst automašīnas gala cenā un šie remonti tiek veikti bez papildu samaksas.</w:t>
      </w:r>
    </w:p>
    <w:p w14:paraId="2F85A9F0" w14:textId="77777777" w:rsidR="00E178DD" w:rsidRPr="00C5257F" w:rsidRDefault="00E178DD" w:rsidP="00E178DD">
      <w:pPr>
        <w:widowControl w:val="0"/>
        <w:numPr>
          <w:ilvl w:val="1"/>
          <w:numId w:val="37"/>
        </w:numPr>
        <w:tabs>
          <w:tab w:val="left" w:pos="622"/>
        </w:tabs>
        <w:spacing w:after="0" w:line="274" w:lineRule="exact"/>
        <w:ind w:left="460" w:hanging="460"/>
        <w:jc w:val="both"/>
        <w:rPr>
          <w:rFonts w:ascii="Times New Roman" w:hAnsi="Times New Roman" w:cs="Times New Roman"/>
        </w:rPr>
      </w:pPr>
      <w:r w:rsidRPr="00C5257F">
        <w:rPr>
          <w:rFonts w:ascii="Times New Roman" w:hAnsi="Times New Roman" w:cs="Times New Roman"/>
          <w:sz w:val="24"/>
          <w:szCs w:val="24"/>
        </w:rPr>
        <w:t xml:space="preserve">Cenas, kuras PIEGĀDĀTĀJS ir norādījis Finanšu piedāvājumā attiecībā uz automašīnu tehnisko apkopi, var tikt koriģētas vienu reizi gadā sākot ar 202_. gada ________ (otro gadu pēc Līguma noslēgšanas), vadoties no Latvijas Republikas Centrālās statistikas pārvaldes noteiktajiem patēriņa cenu indeksiem (pārmaiņām) iepriekšējā gadā. Cenu indeksus (pārmaiņas) nosaka vadoties no iepriekšējā pilnā ceturkšņa pirms piedāvājuma iesniegšanas datiem, salīdzinot ar attiecīgu pilno ceturksni pēc gada. Veicot cenu indeksāciju atkārtoti, cenu indeksus (pārmaiņas) nosaka, salīdzinot iepriekšējās cenu indeksācijas pārskata perioda pēdējā pilnā ceturkšņa datus ar attiecīgā pilnā ceturkšņa datiem pēc gada.  Datu salīdzināšanu neveic par ilgāku periodu, kā no viena gada ceturkšņa līdz nākamā gada tam pašam ceturksnim. Ja kopš Līguma noslēgšanas vai iepriekšējās cenu indeksācijas pārskata perioda pēdējā pilnā ceturkšņa ir pagājuši 2 (gadi) vai vairāk un cenu indeksācija šajā periodā nav veikta, cenu indeksus (pārmaiņas) nosaka, salīdzinot iepriekšējā pilnā ceturkšņa pirms cenu indeksācijas ierosināšanas datus ar attiecīgā pilnā ceturkšņa datiem pirms gada. Ja minēto datu salīdzināšanas rezultātā </w:t>
      </w:r>
      <w:r w:rsidRPr="00C5257F">
        <w:rPr>
          <w:rFonts w:ascii="Times New Roman" w:hAnsi="Times New Roman" w:cs="Times New Roman"/>
          <w:sz w:val="24"/>
          <w:szCs w:val="24"/>
        </w:rPr>
        <w:lastRenderedPageBreak/>
        <w:t>konstatēts cenu indeksu palielinājums par vismaz 5 %, Finanšu piedāvājumā norādītās cenas attiecīgi palielina. Ja minēto datu salīdzināšanas rezultātā konstatēts cenu indeksu samazinājums par vismaz 5 %, Finanšu piedāvājumā norādītās cenas attiecīgi samazina.</w:t>
      </w:r>
    </w:p>
    <w:p w14:paraId="35D523E5" w14:textId="1A92A6ED" w:rsidR="00E178DD" w:rsidRPr="00C5257F" w:rsidRDefault="00E178DD" w:rsidP="00E178DD">
      <w:pPr>
        <w:numPr>
          <w:ilvl w:val="1"/>
          <w:numId w:val="37"/>
        </w:numPr>
        <w:spacing w:after="0" w:line="240" w:lineRule="auto"/>
        <w:ind w:left="426" w:hanging="426"/>
        <w:contextualSpacing/>
        <w:jc w:val="both"/>
        <w:rPr>
          <w:rFonts w:ascii="Times New Roman" w:hAnsi="Times New Roman" w:cs="Times New Roman"/>
          <w:sz w:val="24"/>
          <w:szCs w:val="24"/>
        </w:rPr>
      </w:pPr>
      <w:r w:rsidRPr="00C5257F">
        <w:rPr>
          <w:rFonts w:ascii="Times New Roman" w:hAnsi="Times New Roman" w:cs="Times New Roman"/>
          <w:sz w:val="24"/>
          <w:szCs w:val="24"/>
        </w:rPr>
        <w:t xml:space="preserve">Izmaiņas Finanšu piedāvājumā norādītajās cenās, pamatojoties uz Līguma 2.13.punktu, tiek veiktas, </w:t>
      </w:r>
      <w:r w:rsidR="009372BB" w:rsidRPr="00C5257F">
        <w:rPr>
          <w:rFonts w:ascii="Times New Roman" w:hAnsi="Times New Roman" w:cs="Times New Roman"/>
          <w:sz w:val="24"/>
          <w:szCs w:val="24"/>
        </w:rPr>
        <w:t>Līdzējiem</w:t>
      </w:r>
      <w:r w:rsidRPr="00C5257F">
        <w:rPr>
          <w:rFonts w:ascii="Times New Roman" w:hAnsi="Times New Roman" w:cs="Times New Roman"/>
          <w:sz w:val="24"/>
          <w:szCs w:val="24"/>
        </w:rPr>
        <w:t xml:space="preserve"> par to rakstiskā veidā noslēdzot papildus vienošanos pie Līguma.</w:t>
      </w:r>
    </w:p>
    <w:p w14:paraId="4CCEDB83" w14:textId="77777777" w:rsidR="00E178DD" w:rsidRPr="00C5257F" w:rsidRDefault="00E178DD" w:rsidP="00E178DD">
      <w:pPr>
        <w:numPr>
          <w:ilvl w:val="1"/>
          <w:numId w:val="37"/>
        </w:numPr>
        <w:spacing w:after="0" w:line="240" w:lineRule="auto"/>
        <w:ind w:left="426" w:hanging="426"/>
        <w:contextualSpacing/>
        <w:jc w:val="both"/>
        <w:rPr>
          <w:rFonts w:ascii="Times New Roman" w:hAnsi="Times New Roman" w:cs="Times New Roman"/>
          <w:sz w:val="24"/>
          <w:szCs w:val="24"/>
        </w:rPr>
      </w:pPr>
      <w:r w:rsidRPr="00C5257F">
        <w:rPr>
          <w:rFonts w:ascii="Times New Roman" w:hAnsi="Times New Roman" w:cs="Times New Roman"/>
          <w:sz w:val="24"/>
          <w:szCs w:val="24"/>
        </w:rPr>
        <w:t>Ja Izpildītājs vēlas ierosināt cenu indeksāciju, pamatojoties uz Līguma 2.13.punktu, tas iesniedz Pasūtītājam rakstisku lūgumu, pievienojot atbilstošu ierosināto cenu indeksāciju pamatojošu Latvijas Republikas Centrālās statistikas pārvaldes izdotu izziņu.</w:t>
      </w:r>
    </w:p>
    <w:p w14:paraId="36C809D5" w14:textId="77777777" w:rsidR="00E178DD" w:rsidRPr="00C5257F" w:rsidRDefault="00E178DD" w:rsidP="00E178DD">
      <w:pPr>
        <w:numPr>
          <w:ilvl w:val="1"/>
          <w:numId w:val="37"/>
        </w:numPr>
        <w:spacing w:after="0" w:line="240" w:lineRule="auto"/>
        <w:ind w:left="426" w:hanging="426"/>
        <w:contextualSpacing/>
        <w:jc w:val="both"/>
        <w:rPr>
          <w:rFonts w:ascii="Times New Roman" w:hAnsi="Times New Roman" w:cs="Times New Roman"/>
          <w:sz w:val="24"/>
          <w:szCs w:val="24"/>
        </w:rPr>
      </w:pPr>
      <w:r w:rsidRPr="00C5257F">
        <w:rPr>
          <w:rFonts w:ascii="Times New Roman" w:hAnsi="Times New Roman" w:cs="Times New Roman"/>
          <w:sz w:val="24"/>
          <w:szCs w:val="24"/>
        </w:rPr>
        <w:t>Ja Pasūtītājs vēlas ierosināt cenu indeksāciju, pamatojoties uz Līguma 2.13.punktu, tas iesniedz Izpildītājam attiecīgu papildus vienošanās pie Līguma projektu, pievienojot atbilstošu ierosināto cenu indeksāciju pamatojošu Latvijas Republikas Centrālās statistikas pārvaldes izdotu izziņu.</w:t>
      </w:r>
    </w:p>
    <w:p w14:paraId="0476A41F" w14:textId="014097D7" w:rsidR="00E178DD" w:rsidRPr="00C5257F" w:rsidRDefault="00E178DD" w:rsidP="00EC1FB6">
      <w:pPr>
        <w:widowControl w:val="0"/>
        <w:numPr>
          <w:ilvl w:val="1"/>
          <w:numId w:val="37"/>
        </w:numPr>
        <w:tabs>
          <w:tab w:val="left" w:pos="620"/>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 xml:space="preserve">Ja PASŪTĪTĀJS izmanto Līguma </w:t>
      </w:r>
      <w:r w:rsidR="00C50529" w:rsidRPr="00C5257F">
        <w:rPr>
          <w:rFonts w:ascii="Times New Roman" w:hAnsi="Times New Roman" w:cs="Times New Roman"/>
          <w:sz w:val="24"/>
          <w:szCs w:val="24"/>
        </w:rPr>
        <w:t>2</w:t>
      </w:r>
      <w:r w:rsidRPr="00C5257F">
        <w:rPr>
          <w:rFonts w:ascii="Times New Roman" w:hAnsi="Times New Roman" w:cs="Times New Roman"/>
          <w:sz w:val="24"/>
          <w:szCs w:val="24"/>
        </w:rPr>
        <w:t>.</w:t>
      </w:r>
      <w:r w:rsidR="00C50529" w:rsidRPr="00C5257F">
        <w:rPr>
          <w:rFonts w:ascii="Times New Roman" w:hAnsi="Times New Roman" w:cs="Times New Roman"/>
          <w:sz w:val="24"/>
          <w:szCs w:val="24"/>
        </w:rPr>
        <w:t>10</w:t>
      </w:r>
      <w:r w:rsidRPr="00C5257F">
        <w:rPr>
          <w:rFonts w:ascii="Times New Roman" w:hAnsi="Times New Roman" w:cs="Times New Roman"/>
          <w:sz w:val="24"/>
          <w:szCs w:val="24"/>
        </w:rPr>
        <w:t>.punktā paredzētās tiesības</w:t>
      </w:r>
      <w:r w:rsidR="004C45A4" w:rsidRPr="00C5257F">
        <w:rPr>
          <w:rFonts w:ascii="Times New Roman" w:hAnsi="Times New Roman" w:cs="Times New Roman"/>
          <w:sz w:val="24"/>
          <w:szCs w:val="24"/>
        </w:rPr>
        <w:t>, p</w:t>
      </w:r>
      <w:r w:rsidRPr="00C5257F">
        <w:rPr>
          <w:rFonts w:ascii="Times New Roman" w:hAnsi="Times New Roman" w:cs="Times New Roman"/>
          <w:sz w:val="24"/>
          <w:szCs w:val="24"/>
        </w:rPr>
        <w:t xml:space="preserve">ārņemot automašīnu savā īpašumā PASŪTĪTĀJS maksā FINANSĒTĀJAM izdevumus par </w:t>
      </w:r>
      <w:r w:rsidR="00A74678" w:rsidRPr="00C5257F">
        <w:rPr>
          <w:rFonts w:ascii="Times New Roman" w:hAnsi="Times New Roman" w:cs="Times New Roman"/>
          <w:sz w:val="24"/>
          <w:szCs w:val="24"/>
        </w:rPr>
        <w:t>A</w:t>
      </w:r>
      <w:r w:rsidRPr="00C5257F">
        <w:rPr>
          <w:rFonts w:ascii="Times New Roman" w:hAnsi="Times New Roman" w:cs="Times New Roman"/>
          <w:sz w:val="24"/>
          <w:szCs w:val="24"/>
        </w:rPr>
        <w:t>utomašīnas īpašuma tiesību pārreģistrāciju VAS „Ceļu satiksmes drošības direkcija” transportlīdzekļu reģistrā.</w:t>
      </w:r>
    </w:p>
    <w:p w14:paraId="5682DE20" w14:textId="692AE15D" w:rsidR="00E178DD" w:rsidRPr="00C5257F" w:rsidRDefault="00E178DD" w:rsidP="00E178DD">
      <w:pPr>
        <w:widowControl w:val="0"/>
        <w:numPr>
          <w:ilvl w:val="1"/>
          <w:numId w:val="37"/>
        </w:numPr>
        <w:tabs>
          <w:tab w:val="left" w:pos="620"/>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Saskaņā ar likumu „Par grāmatvedību” LĪDZĒJI vienojas, ka attaisnojuma dokumentu apmaiņa notiek elektroniskā veidā, t</w:t>
      </w:r>
      <w:r w:rsidR="004C45A4" w:rsidRPr="00C5257F">
        <w:rPr>
          <w:rFonts w:ascii="Times New Roman" w:hAnsi="Times New Roman" w:cs="Times New Roman"/>
          <w:sz w:val="24"/>
          <w:szCs w:val="24"/>
        </w:rPr>
        <w:t>as ir</w:t>
      </w:r>
      <w:r w:rsidRPr="00C5257F">
        <w:rPr>
          <w:rFonts w:ascii="Times New Roman" w:hAnsi="Times New Roman" w:cs="Times New Roman"/>
          <w:sz w:val="24"/>
          <w:szCs w:val="24"/>
        </w:rPr>
        <w:t xml:space="preserve"> FINANSĒTĀJA rēķini tiek sagatavoti elektroniski, bez paraksta, un tiks nosūtīti pa pastu vai uz e-pastu. </w:t>
      </w:r>
    </w:p>
    <w:p w14:paraId="7590598C" w14:textId="77777777" w:rsidR="00E178DD" w:rsidRPr="00C5257F" w:rsidRDefault="00E178DD" w:rsidP="00E178DD">
      <w:pPr>
        <w:widowControl w:val="0"/>
        <w:spacing w:after="0" w:line="274" w:lineRule="exact"/>
        <w:ind w:left="460"/>
        <w:jc w:val="both"/>
        <w:rPr>
          <w:rFonts w:ascii="Times New Roman" w:hAnsi="Times New Roman" w:cs="Times New Roman"/>
          <w:sz w:val="24"/>
          <w:szCs w:val="24"/>
        </w:rPr>
      </w:pPr>
    </w:p>
    <w:p w14:paraId="3DC84D97" w14:textId="77777777" w:rsidR="00E178DD" w:rsidRPr="00C5257F" w:rsidRDefault="00E178DD" w:rsidP="00E178DD">
      <w:pPr>
        <w:widowControl w:val="0"/>
        <w:numPr>
          <w:ilvl w:val="0"/>
          <w:numId w:val="37"/>
        </w:numPr>
        <w:tabs>
          <w:tab w:val="left" w:pos="2278"/>
        </w:tabs>
        <w:spacing w:after="216" w:line="244" w:lineRule="exact"/>
        <w:ind w:left="1960"/>
        <w:rPr>
          <w:rFonts w:ascii="Times New Roman" w:hAnsi="Times New Roman" w:cs="Times New Roman"/>
          <w:b/>
          <w:bCs/>
          <w:sz w:val="24"/>
          <w:szCs w:val="24"/>
        </w:rPr>
      </w:pPr>
      <w:r w:rsidRPr="00C5257F">
        <w:rPr>
          <w:rFonts w:ascii="Times New Roman" w:hAnsi="Times New Roman" w:cs="Times New Roman"/>
          <w:b/>
          <w:bCs/>
          <w:sz w:val="24"/>
          <w:szCs w:val="24"/>
        </w:rPr>
        <w:t>AUTOMAŠĪNU KVALITĀTE UN GARANTIJAS</w:t>
      </w:r>
    </w:p>
    <w:p w14:paraId="48556BE7" w14:textId="77777777" w:rsidR="00E178DD" w:rsidRPr="00C5257F" w:rsidRDefault="00E178DD" w:rsidP="00E178DD">
      <w:pPr>
        <w:widowControl w:val="0"/>
        <w:numPr>
          <w:ilvl w:val="1"/>
          <w:numId w:val="37"/>
        </w:numPr>
        <w:tabs>
          <w:tab w:val="left" w:pos="500"/>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Automašīnām jāatbilst Latvijas Republikā spēkā esošajiem ekspluatācijas un kvalitātes standartiem. Katrai automašīnai tiek pievienota instrukcija valsts valodā par tās tehniskajiem rādītājiem, apkopi un ekspluatāciju, kā arī tehnisko apkopju uzskaites grāmata.</w:t>
      </w:r>
    </w:p>
    <w:p w14:paraId="101952CA" w14:textId="77777777" w:rsidR="00E178DD" w:rsidRPr="00C5257F" w:rsidRDefault="00E178DD" w:rsidP="00E178DD">
      <w:pPr>
        <w:widowControl w:val="0"/>
        <w:numPr>
          <w:ilvl w:val="1"/>
          <w:numId w:val="37"/>
        </w:numPr>
        <w:tabs>
          <w:tab w:val="left" w:pos="500"/>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Automašīnas garantijas termiņš, kas sākas no automašīnas pieņemšanas - nodošanas akta parakstīšanas dienas, ir norādīts Tehniskajā specifikācijā - Tehniskajā piedāvājumā.</w:t>
      </w:r>
    </w:p>
    <w:p w14:paraId="3689C901" w14:textId="77777777" w:rsidR="00E178DD" w:rsidRDefault="00E178DD" w:rsidP="00E178DD">
      <w:pPr>
        <w:widowControl w:val="0"/>
        <w:numPr>
          <w:ilvl w:val="1"/>
          <w:numId w:val="37"/>
        </w:numPr>
        <w:tabs>
          <w:tab w:val="left" w:pos="500"/>
        </w:tabs>
        <w:spacing w:after="0" w:line="24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Uz automašīnu attiecas garantijas noteikumi, kas pievienoti šim līgumam kā 1.pielikums.</w:t>
      </w:r>
    </w:p>
    <w:p w14:paraId="55474609" w14:textId="1FD29316" w:rsidR="000F0D9F" w:rsidRPr="000F0D9F" w:rsidRDefault="000F0D9F" w:rsidP="000F0D9F">
      <w:pPr>
        <w:widowControl w:val="0"/>
        <w:numPr>
          <w:ilvl w:val="1"/>
          <w:numId w:val="37"/>
        </w:numPr>
        <w:tabs>
          <w:tab w:val="left" w:pos="500"/>
        </w:tabs>
        <w:spacing w:after="0" w:line="244" w:lineRule="exact"/>
        <w:ind w:left="460" w:hanging="460"/>
        <w:jc w:val="both"/>
        <w:rPr>
          <w:rFonts w:ascii="Times New Roman" w:hAnsi="Times New Roman" w:cs="Times New Roman"/>
          <w:sz w:val="24"/>
          <w:szCs w:val="24"/>
        </w:rPr>
      </w:pPr>
      <w:r w:rsidRPr="00E80E09">
        <w:rPr>
          <w:rFonts w:ascii="Times New Roman" w:hAnsi="Times New Roman" w:cs="Times New Roman"/>
          <w:sz w:val="24"/>
          <w:szCs w:val="24"/>
        </w:rPr>
        <w:t xml:space="preserve">Ja servisa vai remontdarbi ilgst vairāk par 8 stundām </w:t>
      </w:r>
      <w:r>
        <w:rPr>
          <w:rFonts w:ascii="Times New Roman" w:hAnsi="Times New Roman" w:cs="Times New Roman"/>
          <w:sz w:val="24"/>
          <w:szCs w:val="24"/>
        </w:rPr>
        <w:t>PIEGĀDĀTĀJAM</w:t>
      </w:r>
      <w:r w:rsidRPr="00E80E09">
        <w:rPr>
          <w:rFonts w:ascii="Times New Roman" w:hAnsi="Times New Roman" w:cs="Times New Roman"/>
          <w:sz w:val="24"/>
          <w:szCs w:val="24"/>
        </w:rPr>
        <w:t xml:space="preserve"> jānodrošina līdzvērtīga maiņas automašīna</w:t>
      </w:r>
      <w:r>
        <w:rPr>
          <w:rFonts w:ascii="Times New Roman" w:hAnsi="Times New Roman" w:cs="Times New Roman"/>
          <w:sz w:val="24"/>
          <w:szCs w:val="24"/>
        </w:rPr>
        <w:t>.</w:t>
      </w:r>
    </w:p>
    <w:p w14:paraId="5EF0F8FD" w14:textId="77777777" w:rsidR="00E178DD" w:rsidRPr="00C5257F" w:rsidRDefault="00E178DD" w:rsidP="00E178DD">
      <w:pPr>
        <w:widowControl w:val="0"/>
        <w:tabs>
          <w:tab w:val="left" w:pos="500"/>
        </w:tabs>
        <w:spacing w:after="0" w:line="244" w:lineRule="exact"/>
        <w:ind w:left="460"/>
        <w:jc w:val="both"/>
        <w:rPr>
          <w:rFonts w:ascii="Times New Roman" w:hAnsi="Times New Roman" w:cs="Times New Roman"/>
          <w:sz w:val="24"/>
          <w:szCs w:val="24"/>
        </w:rPr>
      </w:pPr>
    </w:p>
    <w:p w14:paraId="5D8CE2A4" w14:textId="77777777" w:rsidR="00E178DD" w:rsidRPr="00C5257F" w:rsidRDefault="00E178DD" w:rsidP="00AD6B26">
      <w:pPr>
        <w:widowControl w:val="0"/>
        <w:numPr>
          <w:ilvl w:val="0"/>
          <w:numId w:val="37"/>
        </w:numPr>
        <w:tabs>
          <w:tab w:val="left" w:pos="2278"/>
        </w:tabs>
        <w:spacing w:after="216" w:line="244" w:lineRule="exact"/>
        <w:ind w:left="1960"/>
        <w:rPr>
          <w:rFonts w:ascii="Times New Roman" w:hAnsi="Times New Roman" w:cs="Times New Roman"/>
          <w:b/>
          <w:bCs/>
          <w:sz w:val="24"/>
          <w:szCs w:val="24"/>
        </w:rPr>
      </w:pPr>
      <w:r w:rsidRPr="00C5257F">
        <w:rPr>
          <w:rFonts w:ascii="Times New Roman" w:hAnsi="Times New Roman" w:cs="Times New Roman"/>
          <w:b/>
          <w:bCs/>
          <w:sz w:val="24"/>
          <w:szCs w:val="24"/>
        </w:rPr>
        <w:t>LĪGUMA SUMMA UN PIRKUMA MAKSA</w:t>
      </w:r>
    </w:p>
    <w:p w14:paraId="00DF9A87" w14:textId="77777777" w:rsidR="00E178DD" w:rsidRPr="00C5257F" w:rsidRDefault="00E178DD" w:rsidP="00E178DD">
      <w:pPr>
        <w:numPr>
          <w:ilvl w:val="1"/>
          <w:numId w:val="37"/>
        </w:numPr>
        <w:autoSpaceDE w:val="0"/>
        <w:autoSpaceDN w:val="0"/>
        <w:adjustRightInd w:val="0"/>
        <w:spacing w:after="0" w:line="240" w:lineRule="auto"/>
        <w:ind w:left="360" w:hanging="360"/>
        <w:jc w:val="both"/>
        <w:rPr>
          <w:rFonts w:ascii="Times New Roman" w:hAnsi="Times New Roman" w:cs="Times New Roman"/>
          <w:sz w:val="24"/>
          <w:szCs w:val="24"/>
        </w:rPr>
      </w:pPr>
      <w:r w:rsidRPr="00C5257F">
        <w:rPr>
          <w:rFonts w:ascii="Times New Roman" w:eastAsia="Times New Roman" w:hAnsi="Times New Roman" w:cs="Times New Roman"/>
          <w:sz w:val="24"/>
          <w:szCs w:val="24"/>
          <w:lang w:eastAsia="ar-SA"/>
        </w:rPr>
        <w:t xml:space="preserve">Līguma kopējā darījuma summa ir </w:t>
      </w:r>
      <w:r w:rsidRPr="00C5257F">
        <w:rPr>
          <w:rFonts w:ascii="Times New Roman" w:eastAsia="Times New Roman" w:hAnsi="Times New Roman" w:cs="Times New Roman"/>
          <w:b/>
          <w:sz w:val="24"/>
          <w:szCs w:val="24"/>
          <w:lang w:eastAsia="ar-SA"/>
        </w:rPr>
        <w:t xml:space="preserve">EUR </w:t>
      </w:r>
      <w:r w:rsidRPr="00C5257F">
        <w:rPr>
          <w:rFonts w:ascii="Times New Roman" w:eastAsia="Times New Roman" w:hAnsi="Times New Roman" w:cs="Times New Roman"/>
          <w:sz w:val="24"/>
          <w:szCs w:val="24"/>
          <w:lang w:eastAsia="ar-SA"/>
        </w:rPr>
        <w:t>________________, neieskaitot</w:t>
      </w:r>
      <w:r w:rsidRPr="00C5257F">
        <w:rPr>
          <w:rFonts w:ascii="Times New Roman" w:hAnsi="Times New Roman" w:cs="Times New Roman"/>
          <w:i/>
          <w:iCs/>
          <w:sz w:val="23"/>
          <w:szCs w:val="23"/>
        </w:rPr>
        <w:t xml:space="preserve"> </w:t>
      </w:r>
      <w:r w:rsidRPr="00C5257F">
        <w:rPr>
          <w:rFonts w:ascii="Times New Roman" w:eastAsia="Times New Roman" w:hAnsi="Times New Roman" w:cs="Times New Roman"/>
          <w:sz w:val="24"/>
          <w:szCs w:val="24"/>
          <w:lang w:eastAsia="ar-SA"/>
        </w:rPr>
        <w:t>PVN</w:t>
      </w:r>
      <w:r w:rsidRPr="00C5257F">
        <w:rPr>
          <w:rFonts w:ascii="Times New Roman" w:hAnsi="Times New Roman" w:cs="Times New Roman"/>
          <w:sz w:val="24"/>
          <w:szCs w:val="24"/>
        </w:rPr>
        <w:t>, kas tiek aprēķināts saskaņā ar normatīvajos aktos noteikto</w:t>
      </w:r>
      <w:r w:rsidRPr="00C5257F">
        <w:rPr>
          <w:rFonts w:ascii="Times New Roman" w:eastAsia="Times New Roman" w:hAnsi="Times New Roman" w:cs="Times New Roman"/>
          <w:sz w:val="24"/>
          <w:szCs w:val="24"/>
          <w:lang w:eastAsia="ar-SA"/>
        </w:rPr>
        <w:t xml:space="preserve">. </w:t>
      </w:r>
    </w:p>
    <w:p w14:paraId="1D37E491" w14:textId="77777777" w:rsidR="00E178DD" w:rsidRPr="00C5257F" w:rsidRDefault="00E178DD" w:rsidP="00E178DD">
      <w:pPr>
        <w:numPr>
          <w:ilvl w:val="1"/>
          <w:numId w:val="37"/>
        </w:numPr>
        <w:autoSpaceDE w:val="0"/>
        <w:autoSpaceDN w:val="0"/>
        <w:adjustRightInd w:val="0"/>
        <w:spacing w:after="0" w:line="240" w:lineRule="auto"/>
        <w:ind w:left="360" w:hanging="360"/>
        <w:jc w:val="both"/>
        <w:rPr>
          <w:rFonts w:ascii="Times New Roman" w:hAnsi="Times New Roman" w:cs="Times New Roman"/>
          <w:sz w:val="24"/>
          <w:szCs w:val="24"/>
        </w:rPr>
      </w:pPr>
      <w:r w:rsidRPr="00C5257F">
        <w:rPr>
          <w:rFonts w:ascii="Times New Roman" w:hAnsi="Times New Roman" w:cs="Times New Roman"/>
          <w:sz w:val="24"/>
          <w:szCs w:val="24"/>
        </w:rPr>
        <w:t>Līguma summā ietilpst:</w:t>
      </w:r>
    </w:p>
    <w:p w14:paraId="04485903" w14:textId="005CEC92" w:rsidR="00E178DD" w:rsidRPr="00C5257F" w:rsidRDefault="00E178DD" w:rsidP="00E178DD">
      <w:pPr>
        <w:numPr>
          <w:ilvl w:val="2"/>
          <w:numId w:val="37"/>
        </w:numPr>
        <w:autoSpaceDE w:val="0"/>
        <w:autoSpaceDN w:val="0"/>
        <w:adjustRightInd w:val="0"/>
        <w:spacing w:after="0" w:line="240" w:lineRule="auto"/>
        <w:ind w:left="360" w:hanging="360"/>
        <w:jc w:val="both"/>
        <w:rPr>
          <w:rFonts w:ascii="Times New Roman" w:hAnsi="Times New Roman" w:cs="Times New Roman"/>
          <w:sz w:val="24"/>
          <w:szCs w:val="24"/>
        </w:rPr>
      </w:pPr>
      <w:r w:rsidRPr="00C5257F">
        <w:rPr>
          <w:rFonts w:ascii="Times New Roman" w:hAnsi="Times New Roman" w:cs="Times New Roman"/>
          <w:sz w:val="24"/>
          <w:szCs w:val="24"/>
        </w:rPr>
        <w:t xml:space="preserve">Automašīnu gala cena (EUR bez PVN) par visiem attiecīgās iepirkuma priekšmeta daļas transportlīdzekļiem kopā (atbilstoši Finanšu piedāvājuma </w:t>
      </w:r>
      <w:r w:rsidR="00097667">
        <w:rPr>
          <w:rFonts w:ascii="Times New Roman" w:hAnsi="Times New Roman" w:cs="Times New Roman"/>
          <w:sz w:val="24"/>
          <w:szCs w:val="24"/>
        </w:rPr>
        <w:t>7</w:t>
      </w:r>
      <w:r w:rsidRPr="00C5257F">
        <w:rPr>
          <w:rFonts w:ascii="Times New Roman" w:hAnsi="Times New Roman" w:cs="Times New Roman"/>
          <w:sz w:val="24"/>
          <w:szCs w:val="24"/>
        </w:rPr>
        <w:t>.pozīcija);</w:t>
      </w:r>
    </w:p>
    <w:p w14:paraId="668B67E5" w14:textId="07EC52FE" w:rsidR="00E178DD" w:rsidRPr="00C5257F" w:rsidRDefault="00E178DD" w:rsidP="00E178DD">
      <w:pPr>
        <w:numPr>
          <w:ilvl w:val="2"/>
          <w:numId w:val="37"/>
        </w:numPr>
        <w:autoSpaceDE w:val="0"/>
        <w:autoSpaceDN w:val="0"/>
        <w:adjustRightInd w:val="0"/>
        <w:spacing w:after="0" w:line="240" w:lineRule="auto"/>
        <w:ind w:left="360" w:hanging="360"/>
        <w:jc w:val="both"/>
        <w:rPr>
          <w:rFonts w:ascii="Times New Roman" w:hAnsi="Times New Roman" w:cs="Times New Roman"/>
          <w:sz w:val="24"/>
          <w:szCs w:val="24"/>
        </w:rPr>
      </w:pPr>
      <w:r w:rsidRPr="00C5257F">
        <w:rPr>
          <w:rFonts w:ascii="Times New Roman" w:hAnsi="Times New Roman" w:cs="Times New Roman"/>
          <w:sz w:val="24"/>
          <w:szCs w:val="24"/>
        </w:rPr>
        <w:t xml:space="preserve">Plānoto apkopju kopējās izmaksas visā 5 (piecu) gadu nomas periodā par visiem attiecīgās iepirkuma priekšmeta daļas transportlīdzekļiem kopā (Finanšu piedāvājuma </w:t>
      </w:r>
      <w:r w:rsidR="00097667">
        <w:rPr>
          <w:rFonts w:ascii="Times New Roman" w:hAnsi="Times New Roman" w:cs="Times New Roman"/>
          <w:sz w:val="24"/>
          <w:szCs w:val="24"/>
        </w:rPr>
        <w:t>8</w:t>
      </w:r>
      <w:r w:rsidRPr="00C5257F">
        <w:rPr>
          <w:rFonts w:ascii="Times New Roman" w:hAnsi="Times New Roman" w:cs="Times New Roman"/>
          <w:sz w:val="24"/>
          <w:szCs w:val="24"/>
        </w:rPr>
        <w:t>.pozīcija);</w:t>
      </w:r>
    </w:p>
    <w:p w14:paraId="3352751F" w14:textId="0470B93D" w:rsidR="00741B59" w:rsidRPr="00C5257F" w:rsidRDefault="00741B59" w:rsidP="00741B59">
      <w:pPr>
        <w:numPr>
          <w:ilvl w:val="2"/>
          <w:numId w:val="37"/>
        </w:numPr>
        <w:autoSpaceDE w:val="0"/>
        <w:autoSpaceDN w:val="0"/>
        <w:adjustRightInd w:val="0"/>
        <w:spacing w:after="0" w:line="240" w:lineRule="auto"/>
        <w:ind w:left="360" w:hanging="360"/>
        <w:jc w:val="both"/>
        <w:rPr>
          <w:rFonts w:ascii="Times New Roman" w:hAnsi="Times New Roman" w:cs="Times New Roman"/>
          <w:sz w:val="24"/>
          <w:szCs w:val="24"/>
        </w:rPr>
      </w:pPr>
      <w:r w:rsidRPr="00C5257F">
        <w:rPr>
          <w:rFonts w:ascii="Times New Roman" w:hAnsi="Times New Roman" w:cs="Times New Roman"/>
          <w:sz w:val="24"/>
          <w:szCs w:val="24"/>
        </w:rPr>
        <w:t>5 % (5 procenti) no Automašīnas gala cenas</w:t>
      </w:r>
      <w:r w:rsidR="00FE44FA">
        <w:rPr>
          <w:rFonts w:ascii="Times New Roman" w:hAnsi="Times New Roman" w:cs="Times New Roman"/>
          <w:sz w:val="24"/>
          <w:szCs w:val="24"/>
        </w:rPr>
        <w:t xml:space="preserve"> ________</w:t>
      </w:r>
      <w:r w:rsidRPr="00C5257F">
        <w:rPr>
          <w:rFonts w:ascii="Times New Roman" w:hAnsi="Times New Roman" w:cs="Times New Roman"/>
          <w:sz w:val="24"/>
          <w:szCs w:val="24"/>
        </w:rPr>
        <w:t xml:space="preserve"> (EUR bez PVN), kas ir orientējoši plānotā cena par remontdarbiem, kas ir saistīti ar dilstošo detaļu nomaiņu</w:t>
      </w:r>
      <w:r>
        <w:rPr>
          <w:rFonts w:ascii="Times New Roman" w:hAnsi="Times New Roman" w:cs="Times New Roman"/>
          <w:sz w:val="24"/>
          <w:szCs w:val="24"/>
        </w:rPr>
        <w:t xml:space="preserve"> un neparedzētiem remontdarbiem</w:t>
      </w:r>
      <w:r w:rsidRPr="00C5257F">
        <w:rPr>
          <w:rFonts w:ascii="Times New Roman" w:hAnsi="Times New Roman" w:cs="Times New Roman"/>
          <w:sz w:val="24"/>
          <w:szCs w:val="24"/>
        </w:rPr>
        <w:t>.</w:t>
      </w:r>
    </w:p>
    <w:p w14:paraId="467B7BC5" w14:textId="77777777" w:rsidR="00E178DD" w:rsidRPr="00C5257F" w:rsidRDefault="00E178DD" w:rsidP="00E178DD">
      <w:pPr>
        <w:widowControl w:val="0"/>
        <w:numPr>
          <w:ilvl w:val="1"/>
          <w:numId w:val="37"/>
        </w:numPr>
        <w:tabs>
          <w:tab w:val="left" w:pos="560"/>
        </w:tabs>
        <w:spacing w:after="0" w:line="274" w:lineRule="exact"/>
        <w:jc w:val="both"/>
        <w:rPr>
          <w:rFonts w:ascii="Times New Roman" w:hAnsi="Times New Roman" w:cs="Times New Roman"/>
          <w:sz w:val="24"/>
          <w:szCs w:val="24"/>
        </w:rPr>
      </w:pPr>
      <w:r w:rsidRPr="00C5257F">
        <w:rPr>
          <w:rFonts w:ascii="Times New Roman" w:hAnsi="Times New Roman" w:cs="Times New Roman"/>
          <w:sz w:val="24"/>
          <w:szCs w:val="24"/>
        </w:rPr>
        <w:t>Automašīnas pirkuma maksa atbilstoši Finanšu piedāvājumam ir ________ EUR (</w:t>
      </w:r>
      <w:r w:rsidRPr="00C5257F">
        <w:rPr>
          <w:rFonts w:ascii="Times New Roman" w:hAnsi="Times New Roman" w:cs="Times New Roman"/>
          <w:sz w:val="24"/>
          <w:szCs w:val="24"/>
        </w:rPr>
        <w:tab/>
        <w:t xml:space="preserve"> euro ___/100) un pievienotās vērtības nodoklis </w:t>
      </w:r>
      <w:r w:rsidRPr="00C5257F">
        <w:rPr>
          <w:rFonts w:ascii="Times New Roman" w:hAnsi="Times New Roman" w:cs="Times New Roman"/>
          <w:sz w:val="24"/>
          <w:szCs w:val="24"/>
        </w:rPr>
        <w:tab/>
        <w:t xml:space="preserve"> EUR(</w:t>
      </w:r>
      <w:r w:rsidRPr="00C5257F">
        <w:rPr>
          <w:rFonts w:ascii="Times New Roman" w:hAnsi="Times New Roman" w:cs="Times New Roman"/>
          <w:sz w:val="24"/>
          <w:szCs w:val="24"/>
        </w:rPr>
        <w:tab/>
        <w:t>euro __/100).</w:t>
      </w:r>
    </w:p>
    <w:p w14:paraId="0A481334" w14:textId="77777777" w:rsidR="00E178DD" w:rsidRPr="00C5257F" w:rsidRDefault="00E178DD" w:rsidP="00E178DD">
      <w:pPr>
        <w:widowControl w:val="0"/>
        <w:numPr>
          <w:ilvl w:val="1"/>
          <w:numId w:val="37"/>
        </w:numPr>
        <w:tabs>
          <w:tab w:val="left" w:pos="560"/>
        </w:tabs>
        <w:spacing w:after="0" w:line="274" w:lineRule="exact"/>
        <w:jc w:val="both"/>
        <w:rPr>
          <w:rFonts w:ascii="Times New Roman" w:hAnsi="Times New Roman" w:cs="Times New Roman"/>
          <w:sz w:val="24"/>
          <w:szCs w:val="24"/>
        </w:rPr>
      </w:pPr>
      <w:r w:rsidRPr="00C5257F">
        <w:rPr>
          <w:rFonts w:ascii="Times New Roman" w:hAnsi="Times New Roman" w:cs="Times New Roman"/>
          <w:sz w:val="24"/>
          <w:szCs w:val="24"/>
        </w:rPr>
        <w:t>Pirkuma maksa tiek veikta šādā kārtībā:</w:t>
      </w:r>
    </w:p>
    <w:p w14:paraId="0A15752E" w14:textId="77777777" w:rsidR="00E178DD" w:rsidRPr="00C5257F" w:rsidRDefault="00E178DD" w:rsidP="00E178DD">
      <w:pPr>
        <w:widowControl w:val="0"/>
        <w:tabs>
          <w:tab w:val="left" w:pos="560"/>
        </w:tabs>
        <w:spacing w:after="0" w:line="274" w:lineRule="exact"/>
        <w:jc w:val="both"/>
        <w:rPr>
          <w:rFonts w:ascii="Times New Roman" w:hAnsi="Times New Roman" w:cs="Times New Roman"/>
          <w:sz w:val="24"/>
          <w:szCs w:val="24"/>
        </w:rPr>
      </w:pPr>
      <w:r w:rsidRPr="00C5257F">
        <w:rPr>
          <w:rFonts w:ascii="Times New Roman" w:hAnsi="Times New Roman" w:cs="Times New Roman"/>
          <w:sz w:val="24"/>
          <w:szCs w:val="24"/>
        </w:rPr>
        <w:t xml:space="preserve">4.4.1.  10 (desmit) % no automašīnas cenas (par vienu automašīnu ir </w:t>
      </w:r>
      <w:r w:rsidRPr="00C5257F">
        <w:rPr>
          <w:rFonts w:ascii="Times New Roman" w:hAnsi="Times New Roman" w:cs="Times New Roman"/>
          <w:b/>
          <w:bCs/>
          <w:sz w:val="24"/>
          <w:szCs w:val="24"/>
        </w:rPr>
        <w:t>____________,____ EUR</w:t>
      </w:r>
      <w:r w:rsidRPr="00C5257F">
        <w:rPr>
          <w:rFonts w:ascii="Times New Roman" w:hAnsi="Times New Roman" w:cs="Times New Roman"/>
          <w:sz w:val="24"/>
          <w:szCs w:val="24"/>
        </w:rPr>
        <w:t xml:space="preserve"> un par visiem attiecīgās iepirkuma priekšmeta daļas transportlīdzekļiem kopā </w:t>
      </w:r>
      <w:r w:rsidRPr="00C5257F">
        <w:rPr>
          <w:rFonts w:ascii="Times New Roman" w:hAnsi="Times New Roman" w:cs="Times New Roman"/>
          <w:b/>
          <w:bCs/>
          <w:sz w:val="24"/>
          <w:szCs w:val="24"/>
        </w:rPr>
        <w:t>EUR ____,___)</w:t>
      </w:r>
      <w:r w:rsidRPr="00C5257F">
        <w:rPr>
          <w:rFonts w:ascii="Times New Roman" w:hAnsi="Times New Roman" w:cs="Times New Roman"/>
          <w:sz w:val="24"/>
          <w:szCs w:val="24"/>
        </w:rPr>
        <w:t xml:space="preserve"> PASŪTĪTĀJS samaksā PIEGĀDĀTĀJAM 30 (trīsdesmit) darba dienu laikā pēc tam, kad Līgumā noteiktajā kārtībā PASŪTĪTĀJA pārstāvis parakstīs pieņemšanas - nodošanas aktu (Piegādes apliecinājums). Pirkuma maksa tiek samaksāta, pamatojoties uz PIEGĀDĀTĀJA iesniegto rēķinu.</w:t>
      </w:r>
    </w:p>
    <w:p w14:paraId="743D1D88" w14:textId="77777777" w:rsidR="00E178DD" w:rsidRPr="00C5257F" w:rsidRDefault="00E178DD" w:rsidP="00E178DD">
      <w:pPr>
        <w:widowControl w:val="0"/>
        <w:tabs>
          <w:tab w:val="left" w:pos="560"/>
        </w:tabs>
        <w:spacing w:after="0" w:line="274" w:lineRule="exact"/>
        <w:jc w:val="both"/>
        <w:rPr>
          <w:rFonts w:ascii="Times New Roman" w:hAnsi="Times New Roman" w:cs="Times New Roman"/>
          <w:sz w:val="24"/>
          <w:szCs w:val="24"/>
        </w:rPr>
      </w:pPr>
      <w:r w:rsidRPr="00C5257F">
        <w:rPr>
          <w:rFonts w:ascii="Times New Roman" w:hAnsi="Times New Roman" w:cs="Times New Roman"/>
          <w:sz w:val="24"/>
          <w:szCs w:val="24"/>
        </w:rPr>
        <w:t xml:space="preserve">4.4.2. Atlikušo pirkuma maksu par piegādātajām automašīnām FINANSĒTĀJS samaksā PIEGĀDĀTĀJAM 3 (trīs) darba dienu laikā pēc tam, kad FINANSĒTĀJAM ir iesniegta automašīnas reģistrācijas apliecības kopija, kurā kā automašīnas īpašnieks ir norādīts FINANSĒTĀJS, un iesniegts Līgumā noteiktajā kārtībā PASŪTĪTĀJA parakstīts pieņemšanas - nodošanas akts (Piegādes </w:t>
      </w:r>
      <w:r w:rsidRPr="00C5257F">
        <w:rPr>
          <w:rFonts w:ascii="Times New Roman" w:hAnsi="Times New Roman" w:cs="Times New Roman"/>
          <w:sz w:val="24"/>
          <w:szCs w:val="24"/>
        </w:rPr>
        <w:lastRenderedPageBreak/>
        <w:t xml:space="preserve">apliecinājums). Pirkuma maksa tiek samaksāta, pamatojoties uz PIEGĀDĀTĀJA iesniegto rēķinu. </w:t>
      </w:r>
    </w:p>
    <w:p w14:paraId="67A2D09B" w14:textId="77777777" w:rsidR="00E178DD" w:rsidRPr="00C5257F" w:rsidRDefault="00E178DD" w:rsidP="00E178DD">
      <w:pPr>
        <w:widowControl w:val="0"/>
        <w:numPr>
          <w:ilvl w:val="1"/>
          <w:numId w:val="37"/>
        </w:numPr>
        <w:tabs>
          <w:tab w:val="left" w:pos="560"/>
        </w:tabs>
        <w:spacing w:after="0" w:line="274" w:lineRule="exact"/>
        <w:jc w:val="both"/>
        <w:rPr>
          <w:rFonts w:ascii="Times New Roman" w:hAnsi="Times New Roman" w:cs="Times New Roman"/>
          <w:sz w:val="24"/>
          <w:szCs w:val="24"/>
        </w:rPr>
      </w:pPr>
      <w:r w:rsidRPr="00C5257F">
        <w:rPr>
          <w:rFonts w:ascii="Times New Roman" w:hAnsi="Times New Roman" w:cs="Times New Roman"/>
          <w:sz w:val="24"/>
          <w:szCs w:val="24"/>
        </w:rPr>
        <w:t>Ja FINANSĒTĀJS noteiktajā termiņā neizpilda savu Līguma 4.4.2.punktā noteikto maksāšanas saistību, PIEGĀDĀTĀJAM ir tiesības pieprasīt no FINANSĒTĀJA līgumsoda samaksu 0,1% apmērā no laikā nesamaksātās summas par katru nepamatoti nokavēto dienu. Līgumsoda samaksa neatbrīvo FINANSĒTĀJU no maksāšanas saistības izpildes.</w:t>
      </w:r>
    </w:p>
    <w:p w14:paraId="6C29C138" w14:textId="77777777" w:rsidR="00E178DD" w:rsidRPr="00C5257F" w:rsidRDefault="00E178DD" w:rsidP="00E178DD">
      <w:pPr>
        <w:widowControl w:val="0"/>
        <w:numPr>
          <w:ilvl w:val="1"/>
          <w:numId w:val="37"/>
        </w:numPr>
        <w:tabs>
          <w:tab w:val="left" w:pos="560"/>
        </w:tabs>
        <w:spacing w:after="0" w:line="274" w:lineRule="exact"/>
        <w:jc w:val="both"/>
        <w:rPr>
          <w:rFonts w:ascii="Times New Roman" w:hAnsi="Times New Roman" w:cs="Times New Roman"/>
          <w:sz w:val="24"/>
          <w:szCs w:val="24"/>
        </w:rPr>
      </w:pPr>
      <w:r w:rsidRPr="00C5257F">
        <w:rPr>
          <w:rFonts w:ascii="Times New Roman" w:hAnsi="Times New Roman" w:cs="Times New Roman"/>
          <w:sz w:val="24"/>
          <w:szCs w:val="24"/>
        </w:rPr>
        <w:t>Ja PIEGĀDĀTĀJS noteiktajā termiņā neizpilda savu Līguma 4.4.1.punktā noteikto maksāšanas saistību, PIEGĀDĀTĀJAM ir tiesības pieprasīt no PASŪTĪTĀJA līgumsoda samaksu 0,1% apmērā no laikā nesamaksātās summas par katru nepamatoti nokavēto dienu, bet ne vairāk kā 10 % no neizpildīto saistību summas. Līgumsoda samaksa neatbrīvo PIEGĀDĀTĀJU no maksāšanas saistības izpildes.</w:t>
      </w:r>
    </w:p>
    <w:p w14:paraId="18E6654D" w14:textId="77777777" w:rsidR="00E178DD" w:rsidRPr="00C5257F" w:rsidRDefault="00E178DD" w:rsidP="00E178DD">
      <w:pPr>
        <w:widowControl w:val="0"/>
        <w:tabs>
          <w:tab w:val="left" w:pos="560"/>
        </w:tabs>
        <w:spacing w:after="0" w:line="274" w:lineRule="exact"/>
        <w:jc w:val="both"/>
        <w:rPr>
          <w:rFonts w:ascii="Times New Roman" w:hAnsi="Times New Roman" w:cs="Times New Roman"/>
          <w:sz w:val="24"/>
          <w:szCs w:val="24"/>
        </w:rPr>
      </w:pPr>
    </w:p>
    <w:p w14:paraId="59C8FA70" w14:textId="77777777" w:rsidR="00E178DD" w:rsidRPr="00C5257F" w:rsidRDefault="00E178DD" w:rsidP="00E178DD">
      <w:pPr>
        <w:widowControl w:val="0"/>
        <w:numPr>
          <w:ilvl w:val="0"/>
          <w:numId w:val="37"/>
        </w:numPr>
        <w:tabs>
          <w:tab w:val="left" w:pos="3398"/>
        </w:tabs>
        <w:spacing w:after="216" w:line="244" w:lineRule="exact"/>
        <w:ind w:left="3080"/>
        <w:rPr>
          <w:rFonts w:ascii="Times New Roman" w:hAnsi="Times New Roman" w:cs="Times New Roman"/>
          <w:b/>
          <w:bCs/>
          <w:sz w:val="24"/>
          <w:szCs w:val="24"/>
        </w:rPr>
      </w:pPr>
      <w:r w:rsidRPr="00C5257F">
        <w:rPr>
          <w:rFonts w:ascii="Times New Roman" w:hAnsi="Times New Roman" w:cs="Times New Roman"/>
          <w:b/>
          <w:bCs/>
          <w:sz w:val="24"/>
          <w:szCs w:val="24"/>
        </w:rPr>
        <w:t>AUTOMAŠĪNAS PIEGĀDE</w:t>
      </w:r>
    </w:p>
    <w:p w14:paraId="0E3C6EC3" w14:textId="77777777" w:rsidR="00E178DD" w:rsidRPr="00C5257F" w:rsidRDefault="00E178DD" w:rsidP="00E178DD">
      <w:pPr>
        <w:widowControl w:val="0"/>
        <w:numPr>
          <w:ilvl w:val="1"/>
          <w:numId w:val="37"/>
        </w:numPr>
        <w:tabs>
          <w:tab w:val="left" w:pos="500"/>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PIEGĀDĀTĀJS piegādā un nodod automašīnu PASŪTĪTĀJAM Rīgā, Vestienas ielā 35, konkursa nolikuma 14.3.punktā norādītajā termiņā(</w:t>
      </w:r>
      <w:r w:rsidRPr="00C5257F">
        <w:rPr>
          <w:rFonts w:ascii="Times New Roman" w:hAnsi="Times New Roman" w:cs="Times New Roman"/>
          <w:color w:val="000000" w:themeColor="text1"/>
          <w:sz w:val="24"/>
          <w:szCs w:val="24"/>
        </w:rPr>
        <w:t>________ (____________) mēnešu laikā</w:t>
      </w:r>
      <w:r w:rsidRPr="00C5257F">
        <w:rPr>
          <w:rStyle w:val="FootnoteReference"/>
          <w:rFonts w:ascii="Times New Roman" w:hAnsi="Times New Roman" w:cs="Times New Roman"/>
          <w:color w:val="000000" w:themeColor="text1"/>
          <w:sz w:val="24"/>
          <w:szCs w:val="24"/>
        </w:rPr>
        <w:footnoteReference w:id="8"/>
      </w:r>
      <w:r w:rsidRPr="00C5257F">
        <w:rPr>
          <w:rFonts w:ascii="Times New Roman" w:hAnsi="Times New Roman" w:cs="Times New Roman"/>
          <w:color w:val="000000" w:themeColor="text1"/>
          <w:sz w:val="24"/>
          <w:szCs w:val="24"/>
        </w:rPr>
        <w:t xml:space="preserve"> no iepirkuma līguma noslēgšanas brīža)</w:t>
      </w:r>
      <w:r w:rsidRPr="00C5257F">
        <w:rPr>
          <w:rFonts w:ascii="Times New Roman" w:hAnsi="Times New Roman" w:cs="Times New Roman"/>
          <w:sz w:val="24"/>
          <w:szCs w:val="24"/>
        </w:rPr>
        <w:t xml:space="preserve"> pēc automašīnas reģistrācijas Ceļu Satiksmes Drošības direkcijā un ar valsts numura zīmēm. Automašīnas piegādes termiņu sāk skaitīt no Līguma noslēgšanas dienas.</w:t>
      </w:r>
    </w:p>
    <w:p w14:paraId="3F71DAAC" w14:textId="77777777" w:rsidR="00E178DD" w:rsidRPr="00C5257F" w:rsidRDefault="00E178DD" w:rsidP="00E178DD">
      <w:pPr>
        <w:widowControl w:val="0"/>
        <w:numPr>
          <w:ilvl w:val="1"/>
          <w:numId w:val="37"/>
        </w:numPr>
        <w:tabs>
          <w:tab w:val="left" w:pos="500"/>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PASŪTĪTĀJA pilnvarotā persona, saņemot no PIEGĀDĀTĀJA automašīnu, pārbauda tās atbilstību Tehniskās specifikācijas-Tehniskā piedāvājuma un garantijas noteikumu prasībām. Par automašīnas nodošanu un saņemšanu tiek sagatavots automašīnas pieņemšanas - nodošanas akts (Piegādes apliecinājums). Automašīna uzskatāma par piegādātu ar brīdi, kad PASŪTĪTĀJS ir parakstījis un iesniedzis PIEGĀDĀTĀJAM automašīnas pieņemšanas - nodošanas aktu</w:t>
      </w:r>
      <w:r w:rsidRPr="00C5257F">
        <w:rPr>
          <w:rFonts w:ascii="Times New Roman" w:hAnsi="Times New Roman" w:cs="Times New Roman"/>
          <w:color w:val="000000" w:themeColor="text1"/>
          <w:sz w:val="24"/>
          <w:szCs w:val="24"/>
        </w:rPr>
        <w:t xml:space="preserve">. PIEGĀDĀTĀJS apņemas 1 (vienas) darba dienas laikā no automašīnas piegādes brīža iesniegt FINANSĒTĀJAM </w:t>
      </w:r>
      <w:r w:rsidRPr="00C5257F">
        <w:rPr>
          <w:rFonts w:ascii="Times New Roman" w:hAnsi="Times New Roman" w:cs="Times New Roman"/>
          <w:sz w:val="24"/>
          <w:szCs w:val="24"/>
        </w:rPr>
        <w:t>parakstītu pieņemšanas – nodošanas aktu. Automašīnas pieņemšanas laikā PASŪTĪTĀJA pilnvarotajai personai ir tiesības veikt izmēģinājuma braucienu.</w:t>
      </w:r>
    </w:p>
    <w:p w14:paraId="0DDEDC4B" w14:textId="77777777" w:rsidR="00E178DD" w:rsidRPr="00C5257F" w:rsidRDefault="00E178DD" w:rsidP="00E178DD">
      <w:pPr>
        <w:widowControl w:val="0"/>
        <w:numPr>
          <w:ilvl w:val="1"/>
          <w:numId w:val="37"/>
        </w:numPr>
        <w:tabs>
          <w:tab w:val="left" w:pos="500"/>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Ja automašīnai tiek konstatēti trūkumi/bojājumi un/vai PASŪTĪTĀJAM nav nodota pilnīga un derīga automašīnas dokumentācija, tiek sagatavots akts, kurā norāda konstatētos trūkumus/bojājumus un to novēršanas termiņus. PIEGĀDĀTĀJAM uz sava rēķina jānovērš šie trūkumi/bojājumi vai jāapmaina automašīna pret identisku.</w:t>
      </w:r>
    </w:p>
    <w:p w14:paraId="39B5DAA0" w14:textId="77777777" w:rsidR="00E178DD" w:rsidRPr="00C5257F" w:rsidRDefault="00E178DD" w:rsidP="00E178DD">
      <w:pPr>
        <w:widowControl w:val="0"/>
        <w:numPr>
          <w:ilvl w:val="1"/>
          <w:numId w:val="37"/>
        </w:numPr>
        <w:tabs>
          <w:tab w:val="left" w:pos="500"/>
        </w:tabs>
        <w:spacing w:after="264"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Pēc trūkumu/bojājumu novēršanas PIEGĀDĀTĀJS uzaicina PASŪTĪTĀJU uz atkārtotu automašīnas pieņemšanu.</w:t>
      </w:r>
    </w:p>
    <w:p w14:paraId="1090FA81" w14:textId="77777777" w:rsidR="00E178DD" w:rsidRPr="00C5257F" w:rsidRDefault="00E178DD" w:rsidP="00E178DD">
      <w:pPr>
        <w:widowControl w:val="0"/>
        <w:numPr>
          <w:ilvl w:val="0"/>
          <w:numId w:val="37"/>
        </w:numPr>
        <w:tabs>
          <w:tab w:val="left" w:pos="3218"/>
        </w:tabs>
        <w:spacing w:after="216" w:line="244" w:lineRule="exact"/>
        <w:ind w:left="2900"/>
        <w:rPr>
          <w:rFonts w:ascii="Times New Roman" w:hAnsi="Times New Roman" w:cs="Times New Roman"/>
          <w:b/>
          <w:bCs/>
          <w:sz w:val="24"/>
          <w:szCs w:val="24"/>
        </w:rPr>
      </w:pPr>
      <w:r w:rsidRPr="00C5257F">
        <w:rPr>
          <w:rFonts w:ascii="Times New Roman" w:hAnsi="Times New Roman" w:cs="Times New Roman"/>
          <w:b/>
          <w:bCs/>
          <w:sz w:val="24"/>
          <w:szCs w:val="24"/>
        </w:rPr>
        <w:t>ĪPAŠUMA TIESĪBU UN RISKU PĀREJA</w:t>
      </w:r>
    </w:p>
    <w:p w14:paraId="24E6DA31" w14:textId="59AFB5D7" w:rsidR="00E178DD" w:rsidRPr="00C5257F" w:rsidRDefault="00E178DD" w:rsidP="00E178DD">
      <w:pPr>
        <w:widowControl w:val="0"/>
        <w:numPr>
          <w:ilvl w:val="1"/>
          <w:numId w:val="37"/>
        </w:numPr>
        <w:tabs>
          <w:tab w:val="left" w:pos="542"/>
        </w:tabs>
        <w:spacing w:after="0" w:line="274" w:lineRule="exact"/>
        <w:ind w:left="580" w:hanging="580"/>
        <w:jc w:val="both"/>
        <w:rPr>
          <w:rFonts w:ascii="Times New Roman" w:hAnsi="Times New Roman" w:cs="Times New Roman"/>
          <w:sz w:val="24"/>
          <w:szCs w:val="24"/>
        </w:rPr>
      </w:pPr>
      <w:r w:rsidRPr="00C5257F">
        <w:rPr>
          <w:rFonts w:ascii="Times New Roman" w:hAnsi="Times New Roman" w:cs="Times New Roman"/>
          <w:sz w:val="24"/>
          <w:szCs w:val="24"/>
        </w:rPr>
        <w:t xml:space="preserve">Īpašuma tiesības uz </w:t>
      </w:r>
      <w:r w:rsidR="00F343FD" w:rsidRPr="00C5257F">
        <w:rPr>
          <w:rFonts w:ascii="Times New Roman" w:hAnsi="Times New Roman" w:cs="Times New Roman"/>
          <w:sz w:val="24"/>
          <w:szCs w:val="24"/>
        </w:rPr>
        <w:t>A</w:t>
      </w:r>
      <w:r w:rsidRPr="00C5257F">
        <w:rPr>
          <w:rFonts w:ascii="Times New Roman" w:hAnsi="Times New Roman" w:cs="Times New Roman"/>
          <w:sz w:val="24"/>
          <w:szCs w:val="24"/>
        </w:rPr>
        <w:t>utomašīnu pāriet FINANSĒTĀJAM ar brīdi, kad FINANSĒTĀJS ir veicis pilnu apmaksu. Jebkuri ar automašīnu saistītie riski pāriet no PIEGĀDĀTĀJA PASŪTĪTĀJAM ar brīdi, kad PASŪTĪTĀJS ir parakstījis pieņemšanas - nodošanas aktu (Piegādes apliecinājumu).</w:t>
      </w:r>
    </w:p>
    <w:p w14:paraId="474D4D89" w14:textId="77777777" w:rsidR="00E178DD" w:rsidRPr="00C5257F" w:rsidRDefault="00E178DD" w:rsidP="00E178DD">
      <w:pPr>
        <w:widowControl w:val="0"/>
        <w:tabs>
          <w:tab w:val="left" w:pos="542"/>
        </w:tabs>
        <w:spacing w:after="0" w:line="274" w:lineRule="exact"/>
        <w:ind w:left="580"/>
        <w:jc w:val="both"/>
        <w:rPr>
          <w:rFonts w:ascii="Times New Roman" w:hAnsi="Times New Roman" w:cs="Times New Roman"/>
          <w:sz w:val="24"/>
          <w:szCs w:val="24"/>
        </w:rPr>
      </w:pPr>
    </w:p>
    <w:p w14:paraId="7BA46266" w14:textId="77777777" w:rsidR="00E178DD" w:rsidRPr="00C5257F" w:rsidRDefault="00E178DD" w:rsidP="00E178DD">
      <w:pPr>
        <w:widowControl w:val="0"/>
        <w:numPr>
          <w:ilvl w:val="0"/>
          <w:numId w:val="37"/>
        </w:numPr>
        <w:tabs>
          <w:tab w:val="left" w:pos="3218"/>
        </w:tabs>
        <w:spacing w:after="216" w:line="244" w:lineRule="exact"/>
        <w:ind w:left="2900"/>
        <w:rPr>
          <w:rFonts w:ascii="Times New Roman" w:hAnsi="Times New Roman" w:cs="Times New Roman"/>
          <w:b/>
          <w:bCs/>
          <w:sz w:val="24"/>
          <w:szCs w:val="24"/>
        </w:rPr>
      </w:pPr>
      <w:r w:rsidRPr="00C5257F">
        <w:rPr>
          <w:rFonts w:ascii="Times New Roman" w:hAnsi="Times New Roman" w:cs="Times New Roman"/>
          <w:b/>
          <w:bCs/>
          <w:sz w:val="24"/>
          <w:szCs w:val="24"/>
        </w:rPr>
        <w:t>ATBLDĪBA PAR AUTOMAŠĪNAS DEFEKTIEM</w:t>
      </w:r>
    </w:p>
    <w:p w14:paraId="6C5FD6E4" w14:textId="77777777" w:rsidR="00E178DD" w:rsidRPr="00C5257F" w:rsidRDefault="00E178DD" w:rsidP="00E178DD">
      <w:pPr>
        <w:widowControl w:val="0"/>
        <w:numPr>
          <w:ilvl w:val="1"/>
          <w:numId w:val="37"/>
        </w:numPr>
        <w:tabs>
          <w:tab w:val="left" w:pos="542"/>
        </w:tabs>
        <w:spacing w:after="0" w:line="274" w:lineRule="exact"/>
        <w:ind w:left="580" w:hanging="580"/>
        <w:jc w:val="both"/>
        <w:rPr>
          <w:rFonts w:ascii="Times New Roman" w:hAnsi="Times New Roman" w:cs="Times New Roman"/>
          <w:sz w:val="24"/>
          <w:szCs w:val="24"/>
        </w:rPr>
      </w:pPr>
      <w:r w:rsidRPr="00C5257F">
        <w:rPr>
          <w:rFonts w:ascii="Times New Roman" w:hAnsi="Times New Roman" w:cs="Times New Roman"/>
          <w:sz w:val="24"/>
          <w:szCs w:val="24"/>
        </w:rPr>
        <w:t>PIEGĀDĀTĀJS apliecina, ka tas ir pilntiesīgs automašīnas īpašnieks, automašīna nav nekādā veidā apgrūtināta, un nevienai trešajai personai nav nekādu tiesību attiecībā uz automašīnu.</w:t>
      </w:r>
    </w:p>
    <w:p w14:paraId="33C3E223" w14:textId="77777777" w:rsidR="00E178DD" w:rsidRPr="00C5257F" w:rsidRDefault="00E178DD" w:rsidP="00E178DD">
      <w:pPr>
        <w:widowControl w:val="0"/>
        <w:numPr>
          <w:ilvl w:val="1"/>
          <w:numId w:val="37"/>
        </w:numPr>
        <w:tabs>
          <w:tab w:val="left" w:pos="542"/>
        </w:tabs>
        <w:spacing w:after="0" w:line="274" w:lineRule="exact"/>
        <w:ind w:left="580" w:hanging="580"/>
        <w:jc w:val="both"/>
        <w:rPr>
          <w:rFonts w:ascii="Times New Roman" w:hAnsi="Times New Roman" w:cs="Times New Roman"/>
          <w:sz w:val="24"/>
          <w:szCs w:val="24"/>
        </w:rPr>
      </w:pPr>
      <w:r w:rsidRPr="00C5257F">
        <w:rPr>
          <w:rFonts w:ascii="Times New Roman" w:hAnsi="Times New Roman" w:cs="Times New Roman"/>
          <w:sz w:val="24"/>
          <w:szCs w:val="24"/>
        </w:rPr>
        <w:t>PIEGĀDĀTĀJS garantē, ka jebkuri automašīnas defekti un nepilnības tiks novērsti saskaņā ar Automašīnas garantijas noteikumiem, kas uzskatāmi par Līguma neatņemamu sastāvdaļu.</w:t>
      </w:r>
    </w:p>
    <w:p w14:paraId="5BD9FF53" w14:textId="77777777" w:rsidR="00AC32D0" w:rsidRPr="00C5257F" w:rsidRDefault="00AC32D0" w:rsidP="00AC32D0">
      <w:pPr>
        <w:widowControl w:val="0"/>
        <w:tabs>
          <w:tab w:val="left" w:pos="542"/>
        </w:tabs>
        <w:spacing w:after="0" w:line="274" w:lineRule="exact"/>
        <w:ind w:left="580"/>
        <w:jc w:val="both"/>
        <w:rPr>
          <w:rFonts w:ascii="Times New Roman" w:hAnsi="Times New Roman" w:cs="Times New Roman"/>
          <w:sz w:val="24"/>
          <w:szCs w:val="24"/>
        </w:rPr>
      </w:pPr>
    </w:p>
    <w:p w14:paraId="7CC7358C" w14:textId="77777777" w:rsidR="00E178DD" w:rsidRPr="00C5257F" w:rsidRDefault="00E178DD" w:rsidP="00E178DD">
      <w:pPr>
        <w:widowControl w:val="0"/>
        <w:numPr>
          <w:ilvl w:val="0"/>
          <w:numId w:val="37"/>
        </w:numPr>
        <w:tabs>
          <w:tab w:val="left" w:pos="3218"/>
        </w:tabs>
        <w:spacing w:after="216" w:line="244" w:lineRule="exact"/>
        <w:ind w:left="2900"/>
        <w:rPr>
          <w:rFonts w:ascii="Times New Roman" w:hAnsi="Times New Roman" w:cs="Times New Roman"/>
          <w:b/>
          <w:bCs/>
          <w:sz w:val="24"/>
          <w:szCs w:val="24"/>
        </w:rPr>
      </w:pPr>
      <w:r w:rsidRPr="00C5257F">
        <w:rPr>
          <w:rFonts w:ascii="Times New Roman" w:hAnsi="Times New Roman" w:cs="Times New Roman"/>
          <w:b/>
          <w:bCs/>
          <w:sz w:val="24"/>
          <w:szCs w:val="24"/>
        </w:rPr>
        <w:t>AUTOMAŠĪNAS LIETOŠANA</w:t>
      </w:r>
    </w:p>
    <w:p w14:paraId="015E3E17" w14:textId="77777777" w:rsidR="00E178DD" w:rsidRPr="00C5257F" w:rsidRDefault="00E178DD" w:rsidP="00E178DD">
      <w:pPr>
        <w:widowControl w:val="0"/>
        <w:numPr>
          <w:ilvl w:val="1"/>
          <w:numId w:val="37"/>
        </w:numPr>
        <w:tabs>
          <w:tab w:val="left" w:pos="500"/>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No automašīnas nodošanas brīža PASŪTĪTĀJAM risks par automašīnas nejaušu sabojāšanu, iznīcināšanu vai nozagšanu, vai atbildība par zaudējumu atlīdzību trešajai personai pāriet PASŪTĪTĀJAM.</w:t>
      </w:r>
    </w:p>
    <w:p w14:paraId="1780A025" w14:textId="77777777" w:rsidR="00E178DD" w:rsidRPr="00C5257F" w:rsidRDefault="00E178DD" w:rsidP="00E178DD">
      <w:pPr>
        <w:widowControl w:val="0"/>
        <w:numPr>
          <w:ilvl w:val="1"/>
          <w:numId w:val="37"/>
        </w:numPr>
        <w:tabs>
          <w:tab w:val="left" w:pos="50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 xml:space="preserve">No automašīnas nodošanas brīža PASŪTĪTĀJAM ir tiesības visā automašīnu lietošanas laikā </w:t>
      </w:r>
      <w:r w:rsidRPr="00C5257F">
        <w:rPr>
          <w:rFonts w:ascii="Times New Roman" w:hAnsi="Times New Roman" w:cs="Times New Roman"/>
          <w:sz w:val="24"/>
          <w:szCs w:val="24"/>
        </w:rPr>
        <w:lastRenderedPageBreak/>
        <w:t xml:space="preserve">turēt un lietot automašīnu Latvijas Republikas, Eiropas Savienības teritorijā un Eiropas Ekonomiskajā zonā. </w:t>
      </w:r>
    </w:p>
    <w:p w14:paraId="3C8C703A" w14:textId="77777777" w:rsidR="00E178DD" w:rsidRPr="00C5257F" w:rsidRDefault="00E178DD" w:rsidP="00E178DD">
      <w:pPr>
        <w:widowControl w:val="0"/>
        <w:numPr>
          <w:ilvl w:val="1"/>
          <w:numId w:val="37"/>
        </w:numPr>
        <w:tabs>
          <w:tab w:val="left" w:pos="50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PASŪTĪTĀJAM ir tiesības nodot automašīnu lietošanā (t.sk. nomā) trešajām personām tikai pie šādiem nosacījumiem:</w:t>
      </w:r>
    </w:p>
    <w:p w14:paraId="72BA3CAB" w14:textId="77777777" w:rsidR="00E178DD" w:rsidRPr="00C5257F" w:rsidRDefault="00E178DD" w:rsidP="00E178DD">
      <w:pPr>
        <w:widowControl w:val="0"/>
        <w:numPr>
          <w:ilvl w:val="2"/>
          <w:numId w:val="37"/>
        </w:numPr>
        <w:tabs>
          <w:tab w:val="left" w:pos="720"/>
        </w:tabs>
        <w:spacing w:after="0" w:line="274" w:lineRule="exact"/>
        <w:ind w:left="740" w:hanging="740"/>
        <w:rPr>
          <w:rFonts w:ascii="Times New Roman" w:hAnsi="Times New Roman" w:cs="Times New Roman"/>
          <w:sz w:val="24"/>
          <w:szCs w:val="24"/>
        </w:rPr>
      </w:pPr>
      <w:r w:rsidRPr="00C5257F">
        <w:rPr>
          <w:rFonts w:ascii="Times New Roman" w:hAnsi="Times New Roman" w:cs="Times New Roman"/>
          <w:sz w:val="24"/>
          <w:szCs w:val="24"/>
        </w:rPr>
        <w:t>nodoto tiesību apjoms nevar būt plašāks par ar šo līgumu PASŪTĪTĀJAM noteikto tiesību apjomu;</w:t>
      </w:r>
    </w:p>
    <w:p w14:paraId="6DB65B50" w14:textId="77777777" w:rsidR="00E178DD" w:rsidRPr="00C5257F" w:rsidRDefault="00E178DD" w:rsidP="00E178DD">
      <w:pPr>
        <w:widowControl w:val="0"/>
        <w:numPr>
          <w:ilvl w:val="2"/>
          <w:numId w:val="37"/>
        </w:numPr>
        <w:tabs>
          <w:tab w:val="left" w:pos="720"/>
        </w:tabs>
        <w:spacing w:after="0" w:line="274" w:lineRule="exact"/>
        <w:ind w:left="740" w:hanging="740"/>
        <w:rPr>
          <w:rFonts w:ascii="Times New Roman" w:hAnsi="Times New Roman" w:cs="Times New Roman"/>
          <w:sz w:val="24"/>
          <w:szCs w:val="24"/>
        </w:rPr>
      </w:pPr>
      <w:r w:rsidRPr="00C5257F">
        <w:rPr>
          <w:rFonts w:ascii="Times New Roman" w:hAnsi="Times New Roman" w:cs="Times New Roman"/>
          <w:sz w:val="24"/>
          <w:szCs w:val="24"/>
        </w:rPr>
        <w:t>nododot automašīnu lietošanā trešajai personai, PASŪTĪTĀJS paliek pilnībā atbildīgs pret FINANSĒTĀJU par Līguma noteikumu izpildi un automašīnas saglabāšanu.</w:t>
      </w:r>
    </w:p>
    <w:p w14:paraId="07D9FB2F" w14:textId="77777777" w:rsidR="00E178DD" w:rsidRPr="00C5257F" w:rsidRDefault="00E178DD" w:rsidP="00E178DD">
      <w:pPr>
        <w:widowControl w:val="0"/>
        <w:numPr>
          <w:ilvl w:val="1"/>
          <w:numId w:val="37"/>
        </w:numPr>
        <w:tabs>
          <w:tab w:val="left" w:pos="50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PASŪTĪTĀJS bez FINANSĒTĀJA piekrišanas nav tiesīgs atsavināt, ieķīlāt, vai citādi apgrūtināt šo automašīnu.</w:t>
      </w:r>
    </w:p>
    <w:p w14:paraId="5085FBEF" w14:textId="77777777" w:rsidR="00E178DD" w:rsidRPr="00C5257F" w:rsidRDefault="00E178DD" w:rsidP="00E178DD">
      <w:pPr>
        <w:widowControl w:val="0"/>
        <w:numPr>
          <w:ilvl w:val="1"/>
          <w:numId w:val="37"/>
        </w:numPr>
        <w:tabs>
          <w:tab w:val="left" w:pos="500"/>
        </w:tabs>
        <w:spacing w:after="264"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PASŪTĪTĀJAM ir pienākums uzturēt un labot automašīnu tās lietošanas laikā, kā arī veikt tās tehnisko apkopi saskaņā PIEGĀDĀTĀJA norādījumiem.</w:t>
      </w:r>
    </w:p>
    <w:p w14:paraId="6BD59190" w14:textId="77777777" w:rsidR="00E178DD" w:rsidRPr="00C5257F" w:rsidRDefault="00E178DD" w:rsidP="00E178DD">
      <w:pPr>
        <w:widowControl w:val="0"/>
        <w:numPr>
          <w:ilvl w:val="0"/>
          <w:numId w:val="37"/>
        </w:numPr>
        <w:tabs>
          <w:tab w:val="left" w:pos="3838"/>
        </w:tabs>
        <w:spacing w:after="216" w:line="244" w:lineRule="exact"/>
        <w:ind w:left="3520"/>
        <w:rPr>
          <w:rFonts w:ascii="Times New Roman" w:hAnsi="Times New Roman" w:cs="Times New Roman"/>
          <w:b/>
          <w:bCs/>
          <w:sz w:val="24"/>
          <w:szCs w:val="24"/>
        </w:rPr>
      </w:pPr>
      <w:r w:rsidRPr="00C5257F">
        <w:rPr>
          <w:rFonts w:ascii="Times New Roman" w:hAnsi="Times New Roman" w:cs="Times New Roman"/>
          <w:b/>
          <w:bCs/>
          <w:sz w:val="24"/>
          <w:szCs w:val="24"/>
        </w:rPr>
        <w:t>APDROŠINĀŠANA</w:t>
      </w:r>
    </w:p>
    <w:p w14:paraId="7B3E3380" w14:textId="77777777" w:rsidR="00E178DD" w:rsidRPr="00C5257F" w:rsidRDefault="00E178DD" w:rsidP="00E178DD">
      <w:pPr>
        <w:widowControl w:val="0"/>
        <w:numPr>
          <w:ilvl w:val="1"/>
          <w:numId w:val="37"/>
        </w:numPr>
        <w:tabs>
          <w:tab w:val="left" w:pos="500"/>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PASŪTĪTĀJAM visā Līguma darbības laikā jānodrošina automašīnai nepārtraukta OCTA un KASKO apdrošināšana.</w:t>
      </w:r>
    </w:p>
    <w:p w14:paraId="1C4AAED0" w14:textId="77777777" w:rsidR="00E178DD" w:rsidRPr="00C5257F" w:rsidRDefault="00E178DD" w:rsidP="00E178DD">
      <w:pPr>
        <w:widowControl w:val="0"/>
        <w:numPr>
          <w:ilvl w:val="1"/>
          <w:numId w:val="37"/>
        </w:numPr>
        <w:tabs>
          <w:tab w:val="left" w:pos="500"/>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KASKO apdrošināšanas līgumā jānorāda, ka, iestājoties apdrošināšanas gadījumam, apdrošināšanas atlīdzības saņēmējs ir FINANSĒTĀJS. PASŪTĪTĀJAM jāiesniedz FINANSĒTĀJAM KASKO apdrošināšanas polises kopija, uzrādot oriģinālu.</w:t>
      </w:r>
    </w:p>
    <w:p w14:paraId="78211808" w14:textId="77777777" w:rsidR="00E178DD" w:rsidRPr="00C5257F" w:rsidRDefault="00E178DD" w:rsidP="00E178DD">
      <w:pPr>
        <w:widowControl w:val="0"/>
        <w:numPr>
          <w:ilvl w:val="1"/>
          <w:numId w:val="37"/>
        </w:numPr>
        <w:tabs>
          <w:tab w:val="left" w:pos="500"/>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Iestājoties apdrošināšanas gadījumam, PASŪTĪTĀJA pilnvarotajai personai ir pienākums nekavējoties rakstiski informēt FINANSĒTĀJA pilnvaroto personu par negadījumu un tā apmēriem.</w:t>
      </w:r>
    </w:p>
    <w:p w14:paraId="28A3ED22" w14:textId="140B8BDB" w:rsidR="00E178DD" w:rsidRPr="00C5257F" w:rsidRDefault="00E178DD" w:rsidP="00E178DD">
      <w:pPr>
        <w:widowControl w:val="0"/>
        <w:numPr>
          <w:ilvl w:val="1"/>
          <w:numId w:val="37"/>
        </w:numPr>
        <w:tabs>
          <w:tab w:val="left" w:pos="500"/>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 xml:space="preserve">Ja PASŪTĪTĀJS neizpilda </w:t>
      </w:r>
      <w:r w:rsidR="00A74678" w:rsidRPr="00C5257F">
        <w:rPr>
          <w:rFonts w:ascii="Times New Roman" w:hAnsi="Times New Roman" w:cs="Times New Roman"/>
          <w:sz w:val="24"/>
          <w:szCs w:val="24"/>
        </w:rPr>
        <w:t>9</w:t>
      </w:r>
      <w:r w:rsidRPr="00C5257F">
        <w:rPr>
          <w:rFonts w:ascii="Times New Roman" w:hAnsi="Times New Roman" w:cs="Times New Roman"/>
          <w:sz w:val="24"/>
          <w:szCs w:val="24"/>
        </w:rPr>
        <w:t>.1.punktā noteiktās saistības, FINANSĒTĀJAM ir tiesības apdrošināt automašīnu, pieprasot PASŪTĪTĀJAM kompensēt FINANSĒTĀJAM radušos izdevumus un zaudējumus.</w:t>
      </w:r>
    </w:p>
    <w:p w14:paraId="33CCFF81" w14:textId="77777777" w:rsidR="00E178DD" w:rsidRPr="00C5257F" w:rsidRDefault="00E178DD" w:rsidP="00E178DD">
      <w:pPr>
        <w:widowControl w:val="0"/>
        <w:numPr>
          <w:ilvl w:val="1"/>
          <w:numId w:val="37"/>
        </w:numPr>
        <w:tabs>
          <w:tab w:val="left" w:pos="500"/>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Ja iestājas apdrošināšanas gadījums, bet nav izmaksāta apdrošināšanas atlīdzība, kā arī jebkuros citos strīdus gadījumos starp PASŪTĪTĀJU un apdrošinātāju, PASŪTĪTĀJAM ir pienākums veikt šajā līgumā noteiktos ikmēneša maksājumus.</w:t>
      </w:r>
    </w:p>
    <w:p w14:paraId="5A72BCA5" w14:textId="33611FC8" w:rsidR="00E178DD" w:rsidRPr="00C5257F" w:rsidRDefault="00E178DD" w:rsidP="00E178DD">
      <w:pPr>
        <w:widowControl w:val="0"/>
        <w:numPr>
          <w:ilvl w:val="1"/>
          <w:numId w:val="37"/>
        </w:numPr>
        <w:tabs>
          <w:tab w:val="left" w:pos="500"/>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 xml:space="preserve">Ja automašīna tiek sabojāta, iznīcināta vai pazaudēta/nozagta tādā veidā, ko nevar uzskatīt par apdrošināšanas gadījumu, vai apdrošināšanas atlīdzība nesedz pilnībā visu zaudējumu summu, vai PASŪTĪTĀJS nepilda apdrošināšanas līguma noteikumus, kā arī automašīnas pilnīgas bojāejas gadījumā, kad saskaņā ar apdrošināšanas līgumu apdrošināšanas gadījums neiestājas, vai automašīnas pilnīgas bojāejas brīdī tā nav bijusi apdrošināta pret visiem iespējamiem riskiem, kā rezultātā netiek izmaksāta apdrošināšanas atlīdzība, PASŪTĪTĀJAM ir pienākums 14 (četrpadsmit) dienu laikā pēc tam, kad apdrošināšanas sabiedrība ir paziņojusi, ka apdrošināšanas atlīdzība netiks izmaksāta, samaksāt FINANSĒTĀJAM summu, ko veido </w:t>
      </w:r>
      <w:r w:rsidR="002962A8" w:rsidRPr="00C5257F">
        <w:rPr>
          <w:rFonts w:ascii="Times New Roman" w:hAnsi="Times New Roman" w:cs="Times New Roman"/>
          <w:sz w:val="24"/>
          <w:szCs w:val="24"/>
        </w:rPr>
        <w:t xml:space="preserve">nesamaksātā automašīnas gala cena, </w:t>
      </w:r>
      <w:r w:rsidRPr="00C5257F">
        <w:rPr>
          <w:rFonts w:ascii="Times New Roman" w:hAnsi="Times New Roman" w:cs="Times New Roman"/>
          <w:sz w:val="24"/>
          <w:szCs w:val="24"/>
        </w:rPr>
        <w:t>kā arī nejaušas sabojāšanas, iznīcināšanas vai pazaudēšanas/nozagšanas brīdī nesamaksātā automašīnas gala cena. Nesamaksātās automašīnas gala cenai tiek piemērota maksa par kapitāla lietošanu līdz šajā punktā noteiktā samaksa saņemta FINANSĒTĀJA bankas kontā pilnā apmērā.</w:t>
      </w:r>
    </w:p>
    <w:p w14:paraId="7EBBFC66" w14:textId="77777777" w:rsidR="00E178DD" w:rsidRPr="00C5257F" w:rsidRDefault="00E178DD" w:rsidP="00E178DD">
      <w:pPr>
        <w:widowControl w:val="0"/>
        <w:numPr>
          <w:ilvl w:val="1"/>
          <w:numId w:val="37"/>
        </w:numPr>
        <w:tabs>
          <w:tab w:val="left" w:pos="500"/>
        </w:tabs>
        <w:spacing w:after="264"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Ja, iestājoties apdrošināšanas gadījumam, FINANSĒTĀJS, PASŪTĪTĀJS un apdrošināšanas sabiedrība atzīst, ka automašīna ir uzskatāma par bojā gājušu, un automašīna pāriet apdrošināšanas sabiedrības īpašumā, PASŪTĪTĀJAM ir pienākums automašīnu noņemt no uzskaites VAS „Ceļu satiksmes drošības direkcijā”.</w:t>
      </w:r>
    </w:p>
    <w:p w14:paraId="0CCEDBEE" w14:textId="77777777" w:rsidR="00E178DD" w:rsidRPr="00C5257F" w:rsidRDefault="00E178DD" w:rsidP="00E178DD">
      <w:pPr>
        <w:widowControl w:val="0"/>
        <w:numPr>
          <w:ilvl w:val="0"/>
          <w:numId w:val="37"/>
        </w:numPr>
        <w:tabs>
          <w:tab w:val="left" w:pos="2842"/>
        </w:tabs>
        <w:spacing w:after="216" w:line="244" w:lineRule="exact"/>
        <w:ind w:left="567" w:hanging="535"/>
        <w:jc w:val="center"/>
        <w:rPr>
          <w:rFonts w:ascii="Times New Roman" w:hAnsi="Times New Roman" w:cs="Times New Roman"/>
          <w:b/>
          <w:bCs/>
          <w:sz w:val="24"/>
          <w:szCs w:val="24"/>
        </w:rPr>
      </w:pPr>
      <w:r w:rsidRPr="00C5257F">
        <w:rPr>
          <w:rFonts w:ascii="Times New Roman" w:hAnsi="Times New Roman" w:cs="Times New Roman"/>
          <w:b/>
          <w:bCs/>
          <w:sz w:val="24"/>
          <w:szCs w:val="24"/>
        </w:rPr>
        <w:t>AUTOMAŠĪNU TEHNISKĀ APKOPE UN REMONTDARBI</w:t>
      </w:r>
    </w:p>
    <w:p w14:paraId="76D7EB23" w14:textId="22F0DCAF" w:rsidR="00E178DD" w:rsidRPr="00C5257F" w:rsidRDefault="00E178DD" w:rsidP="00E178DD">
      <w:pPr>
        <w:widowControl w:val="0"/>
        <w:numPr>
          <w:ilvl w:val="1"/>
          <w:numId w:val="37"/>
        </w:numPr>
        <w:tabs>
          <w:tab w:val="left" w:pos="500"/>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PIEGĀDĀTĀJS nodrošina automašīnu tehniskās apkopes, garantijas remontus un remontdarbus, kas ir saistīti ar dilstošo detaļu nomaiņu,  saskaņā ar piedāvājumu konkursā</w:t>
      </w:r>
      <w:r w:rsidR="00C67B14" w:rsidRPr="00C67B14">
        <w:rPr>
          <w:rFonts w:ascii="Times New Roman" w:hAnsi="Times New Roman" w:cs="Times New Roman"/>
          <w:sz w:val="24"/>
          <w:szCs w:val="24"/>
        </w:rPr>
        <w:t xml:space="preserve"> </w:t>
      </w:r>
      <w:r w:rsidR="00C67B14">
        <w:rPr>
          <w:rFonts w:ascii="Times New Roman" w:hAnsi="Times New Roman" w:cs="Times New Roman"/>
          <w:sz w:val="24"/>
          <w:szCs w:val="24"/>
        </w:rPr>
        <w:t>un citus neparedzētus remontdarbus</w:t>
      </w:r>
      <w:r w:rsidRPr="00C5257F">
        <w:rPr>
          <w:rFonts w:ascii="Times New Roman" w:hAnsi="Times New Roman" w:cs="Times New Roman"/>
          <w:sz w:val="24"/>
          <w:szCs w:val="24"/>
        </w:rPr>
        <w:t>.</w:t>
      </w:r>
    </w:p>
    <w:p w14:paraId="546487F6" w14:textId="77777777" w:rsidR="00E178DD" w:rsidRPr="00C5257F" w:rsidRDefault="00E178DD" w:rsidP="00E178DD">
      <w:pPr>
        <w:widowControl w:val="0"/>
        <w:numPr>
          <w:ilvl w:val="1"/>
          <w:numId w:val="37"/>
        </w:numPr>
        <w:tabs>
          <w:tab w:val="left" w:pos="500"/>
        </w:tabs>
        <w:spacing w:after="0" w:line="274" w:lineRule="exact"/>
        <w:ind w:left="460" w:hanging="460"/>
        <w:jc w:val="both"/>
        <w:rPr>
          <w:rFonts w:ascii="Times New Roman" w:hAnsi="Times New Roman" w:cs="Times New Roman"/>
          <w:color w:val="000000" w:themeColor="text1"/>
          <w:sz w:val="24"/>
          <w:szCs w:val="24"/>
        </w:rPr>
      </w:pPr>
      <w:r w:rsidRPr="00C5257F">
        <w:rPr>
          <w:rFonts w:ascii="Times New Roman" w:hAnsi="Times New Roman" w:cs="Times New Roman"/>
          <w:sz w:val="24"/>
          <w:szCs w:val="24"/>
        </w:rPr>
        <w:t xml:space="preserve">PIEGĀDĀTĀJAM ir pienākums nekavējoties, bet ne </w:t>
      </w:r>
      <w:r w:rsidRPr="00C5257F">
        <w:rPr>
          <w:rFonts w:ascii="Times New Roman" w:hAnsi="Times New Roman" w:cs="Times New Roman"/>
          <w:color w:val="000000" w:themeColor="text1"/>
          <w:sz w:val="24"/>
          <w:szCs w:val="24"/>
        </w:rPr>
        <w:t>vēlāk kā 2 (divu) darba dienu laikā, pēc PASŪTĪTĀJA pilnvarotās personas pieteikuma pieņemt automašīnu servisā tehniskās apkopes un  garantijas remontdarbu veikšanai.</w:t>
      </w:r>
    </w:p>
    <w:p w14:paraId="2FC0D816" w14:textId="77777777" w:rsidR="00E178DD" w:rsidRPr="00C5257F" w:rsidRDefault="00E178DD" w:rsidP="00E178DD">
      <w:pPr>
        <w:widowControl w:val="0"/>
        <w:numPr>
          <w:ilvl w:val="1"/>
          <w:numId w:val="37"/>
        </w:numPr>
        <w:tabs>
          <w:tab w:val="left" w:pos="500"/>
        </w:tabs>
        <w:spacing w:after="0" w:line="274" w:lineRule="exact"/>
        <w:ind w:left="460" w:hanging="460"/>
        <w:jc w:val="both"/>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lastRenderedPageBreak/>
        <w:t>Automašīnai radušies bojājumi jānovērš ne vēlāk kā 1 (vienas) darba dienas laikā no automašīnas pieņemšanas servisā. Ja bojājumus nav iespējams novērst šajā punktā minētajā bojājumu novēršanas termiņā, PASŪTĪTĀJA un PIEGĀDĀTĀJA pilnvarotās personas sagatavo defektācijas aktu, kur norāda bojājumu novēršanas termiņu un PIEGĀDĀTĀJS nodrošina PASŪTĪTĀJU ar rezerves automašīnu uz tehniskās apkopes vai garantijas remontdarbu veikšanas laiku.</w:t>
      </w:r>
    </w:p>
    <w:p w14:paraId="142E972A" w14:textId="10917976" w:rsidR="00E178DD" w:rsidRPr="00C5257F" w:rsidRDefault="00E178DD" w:rsidP="00E178DD">
      <w:pPr>
        <w:widowControl w:val="0"/>
        <w:numPr>
          <w:ilvl w:val="1"/>
          <w:numId w:val="37"/>
        </w:numPr>
        <w:tabs>
          <w:tab w:val="left" w:pos="500"/>
        </w:tabs>
        <w:spacing w:after="0" w:line="240" w:lineRule="auto"/>
        <w:ind w:left="459" w:hanging="459"/>
        <w:jc w:val="both"/>
        <w:rPr>
          <w:rFonts w:ascii="Times New Roman" w:hAnsi="Times New Roman" w:cs="Times New Roman"/>
          <w:sz w:val="24"/>
          <w:szCs w:val="24"/>
        </w:rPr>
      </w:pPr>
      <w:r w:rsidRPr="00C5257F">
        <w:rPr>
          <w:rFonts w:ascii="Times New Roman" w:hAnsi="Times New Roman" w:cs="Times New Roman"/>
          <w:color w:val="000000" w:themeColor="text1"/>
          <w:sz w:val="24"/>
          <w:szCs w:val="24"/>
        </w:rPr>
        <w:t>Ja automašīnai nepieciešams veikt remontdarbus, kas ir saistīti ar dilstošo detaļu nomaiņu</w:t>
      </w:r>
      <w:r w:rsidR="00D56A68">
        <w:rPr>
          <w:rFonts w:ascii="Times New Roman" w:hAnsi="Times New Roman" w:cs="Times New Roman"/>
          <w:color w:val="000000" w:themeColor="text1"/>
          <w:sz w:val="24"/>
          <w:szCs w:val="24"/>
        </w:rPr>
        <w:t xml:space="preserve"> un/vai citus neparedzētus remontdarbus</w:t>
      </w:r>
      <w:r w:rsidRPr="00C5257F">
        <w:rPr>
          <w:rFonts w:ascii="Times New Roman" w:hAnsi="Times New Roman" w:cs="Times New Roman"/>
          <w:color w:val="000000" w:themeColor="text1"/>
          <w:sz w:val="24"/>
          <w:szCs w:val="24"/>
        </w:rPr>
        <w:t xml:space="preserve">, PIEGĀDĀTĀJAM ir pienākums nekavējoties nodrošināt, bet ne vēlāk kā 2 (divu) darba dienu laikā, pēc PASŪTĪTĀJA pilnvarotās personas pieteikuma pieņemt automašīnu </w:t>
      </w:r>
      <w:r w:rsidRPr="00C5257F">
        <w:rPr>
          <w:rFonts w:ascii="Times New Roman" w:hAnsi="Times New Roman" w:cs="Times New Roman"/>
          <w:sz w:val="24"/>
          <w:szCs w:val="24"/>
        </w:rPr>
        <w:t>autoservisā remontdarbu veikšanai.</w:t>
      </w:r>
    </w:p>
    <w:p w14:paraId="5A69F18F" w14:textId="2E17087A" w:rsidR="00E178DD" w:rsidRPr="00C5257F" w:rsidRDefault="00E178DD" w:rsidP="00E178DD">
      <w:pPr>
        <w:widowControl w:val="0"/>
        <w:numPr>
          <w:ilvl w:val="1"/>
          <w:numId w:val="37"/>
        </w:numPr>
        <w:tabs>
          <w:tab w:val="left" w:pos="500"/>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Līguma 1</w:t>
      </w:r>
      <w:r w:rsidR="00C10A4F" w:rsidRPr="00C5257F">
        <w:rPr>
          <w:rFonts w:ascii="Times New Roman" w:hAnsi="Times New Roman" w:cs="Times New Roman"/>
          <w:sz w:val="24"/>
          <w:szCs w:val="24"/>
        </w:rPr>
        <w:t>0</w:t>
      </w:r>
      <w:r w:rsidRPr="00C5257F">
        <w:rPr>
          <w:rFonts w:ascii="Times New Roman" w:hAnsi="Times New Roman" w:cs="Times New Roman"/>
          <w:sz w:val="24"/>
          <w:szCs w:val="24"/>
        </w:rPr>
        <w:t>.4.punktā norādītajā gadījumā 1 (vienas) darba dienas laikā no automašīnas saņemšanas brīža PIEGĀDĀTĀJA pilnvarotā persona sagatavo un nosūta PASŪTĪTĀJA pilnvarotajai personai veicamo remontdarbu tāmi, norādot stundas darba likmi remontdarbu ietvaros nepieciešamo materiālu, rezerves daļu u</w:t>
      </w:r>
      <w:r w:rsidR="00CB683A" w:rsidRPr="00C5257F">
        <w:rPr>
          <w:rFonts w:ascii="Times New Roman" w:hAnsi="Times New Roman" w:cs="Times New Roman"/>
          <w:sz w:val="24"/>
          <w:szCs w:val="24"/>
        </w:rPr>
        <w:t>n tamlīdzīgas</w:t>
      </w:r>
      <w:r w:rsidRPr="00C5257F">
        <w:rPr>
          <w:rFonts w:ascii="Times New Roman" w:hAnsi="Times New Roman" w:cs="Times New Roman"/>
          <w:sz w:val="24"/>
          <w:szCs w:val="24"/>
        </w:rPr>
        <w:t xml:space="preserve"> izmaksas, ko jāsedz PASŪTĪTĀJAM.</w:t>
      </w:r>
    </w:p>
    <w:p w14:paraId="2D64E9D8" w14:textId="77777777" w:rsidR="00E178DD" w:rsidRPr="00C5257F" w:rsidRDefault="00E178DD" w:rsidP="00E178DD">
      <w:pPr>
        <w:widowControl w:val="0"/>
        <w:numPr>
          <w:ilvl w:val="1"/>
          <w:numId w:val="37"/>
        </w:numPr>
        <w:tabs>
          <w:tab w:val="left" w:pos="500"/>
        </w:tabs>
        <w:spacing w:after="0" w:line="240" w:lineRule="auto"/>
        <w:ind w:left="459" w:hanging="459"/>
        <w:jc w:val="both"/>
        <w:rPr>
          <w:rFonts w:ascii="Times New Roman" w:hAnsi="Times New Roman" w:cs="Times New Roman"/>
          <w:sz w:val="24"/>
          <w:szCs w:val="24"/>
        </w:rPr>
      </w:pPr>
      <w:r w:rsidRPr="00C5257F">
        <w:rPr>
          <w:rFonts w:ascii="Times New Roman" w:hAnsi="Times New Roman" w:cs="Times New Roman"/>
          <w:sz w:val="24"/>
          <w:szCs w:val="24"/>
        </w:rPr>
        <w:t xml:space="preserve"> Ja PASŪTĪTĀJA pilnvarotā persona piekrīt remontdarbu veikšanai, tā elektroniski saskaņo tāmi un nosūta to PIEGĀDĀTĀJA pilnvarotajai personai.</w:t>
      </w:r>
    </w:p>
    <w:p w14:paraId="136BD6B8" w14:textId="7C14F884" w:rsidR="00E178DD" w:rsidRPr="00C5257F" w:rsidRDefault="00E178DD" w:rsidP="00E178DD">
      <w:pPr>
        <w:widowControl w:val="0"/>
        <w:numPr>
          <w:ilvl w:val="1"/>
          <w:numId w:val="37"/>
        </w:numPr>
        <w:tabs>
          <w:tab w:val="left" w:pos="500"/>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Automašīnai Līguma 1</w:t>
      </w:r>
      <w:r w:rsidR="00C10A4F" w:rsidRPr="00C5257F">
        <w:rPr>
          <w:rFonts w:ascii="Times New Roman" w:hAnsi="Times New Roman" w:cs="Times New Roman"/>
          <w:sz w:val="24"/>
          <w:szCs w:val="24"/>
        </w:rPr>
        <w:t>0</w:t>
      </w:r>
      <w:r w:rsidRPr="00C5257F">
        <w:rPr>
          <w:rFonts w:ascii="Times New Roman" w:hAnsi="Times New Roman" w:cs="Times New Roman"/>
          <w:sz w:val="24"/>
          <w:szCs w:val="24"/>
        </w:rPr>
        <w:t>.4.punktā radušies bojājumi jānovērš ne vēlāk kā 1 (vienas) darba dienas laikā no Līguma 1</w:t>
      </w:r>
      <w:r w:rsidR="00C10A4F" w:rsidRPr="00C5257F">
        <w:rPr>
          <w:rFonts w:ascii="Times New Roman" w:hAnsi="Times New Roman" w:cs="Times New Roman"/>
          <w:sz w:val="24"/>
          <w:szCs w:val="24"/>
        </w:rPr>
        <w:t>0</w:t>
      </w:r>
      <w:r w:rsidRPr="00C5257F">
        <w:rPr>
          <w:rFonts w:ascii="Times New Roman" w:hAnsi="Times New Roman" w:cs="Times New Roman"/>
          <w:sz w:val="24"/>
          <w:szCs w:val="24"/>
        </w:rPr>
        <w:t xml:space="preserve">.6.punktā Pasūtītāja saskaņojuma saņemšanas. Ja bojājumus nav iespējams novērst šajā punktā minētajā bojājumu novēršanas termiņā, PASŪTĪTĀJA un PIEGĀDĀTĀJA pilnvarotās personas sagatavo defektācijas aktu, kur norāda bojājumu novēršanas termiņu un PIEGĀDĀTĀJS nodrošina PASŪTĪTĀJU ar rezerves automašīnu uz Līguma 12.4.punktā norādīto remontdarbu veikšanas laiku. </w:t>
      </w:r>
    </w:p>
    <w:p w14:paraId="2B18FCC1" w14:textId="77777777" w:rsidR="00E178DD" w:rsidRPr="00C5257F" w:rsidRDefault="00E178DD" w:rsidP="00E178DD">
      <w:pPr>
        <w:widowControl w:val="0"/>
        <w:tabs>
          <w:tab w:val="left" w:pos="500"/>
        </w:tabs>
        <w:spacing w:after="0" w:line="274" w:lineRule="exact"/>
        <w:ind w:left="460"/>
        <w:jc w:val="both"/>
        <w:rPr>
          <w:rFonts w:ascii="Times New Roman" w:hAnsi="Times New Roman" w:cs="Times New Roman"/>
          <w:sz w:val="24"/>
          <w:szCs w:val="24"/>
        </w:rPr>
      </w:pPr>
    </w:p>
    <w:p w14:paraId="78A53C85" w14:textId="77777777" w:rsidR="00E178DD" w:rsidRPr="00C5257F" w:rsidRDefault="00E178DD" w:rsidP="00E178DD">
      <w:pPr>
        <w:widowControl w:val="0"/>
        <w:numPr>
          <w:ilvl w:val="0"/>
          <w:numId w:val="37"/>
        </w:numPr>
        <w:tabs>
          <w:tab w:val="left" w:pos="2258"/>
        </w:tabs>
        <w:spacing w:after="216" w:line="244" w:lineRule="exact"/>
        <w:ind w:left="1940"/>
        <w:rPr>
          <w:rFonts w:ascii="Times New Roman" w:hAnsi="Times New Roman" w:cs="Times New Roman"/>
          <w:b/>
          <w:bCs/>
          <w:sz w:val="24"/>
          <w:szCs w:val="24"/>
        </w:rPr>
      </w:pPr>
      <w:r w:rsidRPr="00C5257F">
        <w:rPr>
          <w:rFonts w:ascii="Times New Roman" w:hAnsi="Times New Roman" w:cs="Times New Roman"/>
          <w:b/>
          <w:bCs/>
          <w:sz w:val="24"/>
          <w:szCs w:val="24"/>
        </w:rPr>
        <w:t>LĪGUMA TERMIŅŠ UN LĪGUMA IZBEIGŠANA</w:t>
      </w:r>
    </w:p>
    <w:p w14:paraId="760FB44C" w14:textId="77777777" w:rsidR="00E178DD" w:rsidRPr="00C5257F" w:rsidRDefault="00E178DD" w:rsidP="00E178DD">
      <w:pPr>
        <w:widowControl w:val="0"/>
        <w:numPr>
          <w:ilvl w:val="1"/>
          <w:numId w:val="37"/>
        </w:numPr>
        <w:tabs>
          <w:tab w:val="left" w:pos="500"/>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Līgums stājas spēkā ar tās abpusējas parakstīšanas brīdi.</w:t>
      </w:r>
    </w:p>
    <w:p w14:paraId="5384BCB9" w14:textId="77777777" w:rsidR="00E178DD" w:rsidRPr="00C5257F" w:rsidRDefault="00E178DD" w:rsidP="00E178DD">
      <w:pPr>
        <w:widowControl w:val="0"/>
        <w:numPr>
          <w:ilvl w:val="1"/>
          <w:numId w:val="37"/>
        </w:numPr>
        <w:tabs>
          <w:tab w:val="left" w:pos="500"/>
        </w:tabs>
        <w:spacing w:after="0" w:line="274" w:lineRule="exact"/>
        <w:ind w:left="740" w:hanging="740"/>
        <w:jc w:val="both"/>
        <w:rPr>
          <w:rFonts w:ascii="Times New Roman" w:hAnsi="Times New Roman" w:cs="Times New Roman"/>
          <w:sz w:val="24"/>
          <w:szCs w:val="24"/>
        </w:rPr>
      </w:pPr>
      <w:r w:rsidRPr="00C5257F">
        <w:rPr>
          <w:rFonts w:ascii="Times New Roman" w:hAnsi="Times New Roman" w:cs="Times New Roman"/>
          <w:sz w:val="24"/>
          <w:szCs w:val="24"/>
        </w:rPr>
        <w:t>Līgums ir spēkā līdz brīdim, kad LĪDZĒJI ir pilnībā izpildījuši Līguma saistības.</w:t>
      </w:r>
    </w:p>
    <w:p w14:paraId="2648DB74" w14:textId="77777777" w:rsidR="00E178DD" w:rsidRPr="00C5257F" w:rsidRDefault="00E178DD" w:rsidP="00E178DD">
      <w:pPr>
        <w:widowControl w:val="0"/>
        <w:numPr>
          <w:ilvl w:val="1"/>
          <w:numId w:val="37"/>
        </w:numPr>
        <w:tabs>
          <w:tab w:val="left" w:pos="500"/>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FINANSĒTĀJAM ir tiesības vienpusēji izbeigt Līgumu un pieprasīt PASŪTĪTĀJAM no tā izrietošo saistību izpildi, ja:</w:t>
      </w:r>
    </w:p>
    <w:p w14:paraId="5417A73D" w14:textId="77777777" w:rsidR="00E178DD" w:rsidRPr="00C5257F" w:rsidRDefault="00E178DD" w:rsidP="00E178DD">
      <w:pPr>
        <w:widowControl w:val="0"/>
        <w:numPr>
          <w:ilvl w:val="2"/>
          <w:numId w:val="37"/>
        </w:numPr>
        <w:tabs>
          <w:tab w:val="left" w:pos="724"/>
        </w:tabs>
        <w:spacing w:after="0" w:line="274" w:lineRule="exact"/>
        <w:ind w:left="740" w:hanging="740"/>
        <w:jc w:val="both"/>
        <w:rPr>
          <w:rFonts w:ascii="Times New Roman" w:hAnsi="Times New Roman" w:cs="Times New Roman"/>
          <w:sz w:val="24"/>
          <w:szCs w:val="24"/>
        </w:rPr>
      </w:pPr>
      <w:r w:rsidRPr="00C5257F">
        <w:rPr>
          <w:rFonts w:ascii="Times New Roman" w:hAnsi="Times New Roman" w:cs="Times New Roman"/>
          <w:sz w:val="24"/>
          <w:szCs w:val="24"/>
        </w:rPr>
        <w:t>PASŪTĪTĀJS ir ticis iepriekš brīdināts un kavē šajā Līgumā paredzēto maksājumu veikšanu vairāk par 30 (trīsdesmit) dienām no norēķinu termiņa pēdējās dienas;</w:t>
      </w:r>
    </w:p>
    <w:p w14:paraId="2A77AE8C" w14:textId="77777777" w:rsidR="00E178DD" w:rsidRPr="00C5257F" w:rsidRDefault="00E178DD" w:rsidP="00E178DD">
      <w:pPr>
        <w:widowControl w:val="0"/>
        <w:numPr>
          <w:ilvl w:val="2"/>
          <w:numId w:val="37"/>
        </w:numPr>
        <w:tabs>
          <w:tab w:val="left" w:pos="724"/>
        </w:tabs>
        <w:spacing w:after="0" w:line="274" w:lineRule="exact"/>
        <w:ind w:left="740" w:hanging="740"/>
        <w:jc w:val="both"/>
        <w:rPr>
          <w:rFonts w:ascii="Times New Roman" w:hAnsi="Times New Roman" w:cs="Times New Roman"/>
          <w:sz w:val="24"/>
          <w:szCs w:val="24"/>
        </w:rPr>
      </w:pPr>
      <w:r w:rsidRPr="00C5257F">
        <w:rPr>
          <w:rFonts w:ascii="Times New Roman" w:hAnsi="Times New Roman" w:cs="Times New Roman"/>
          <w:sz w:val="24"/>
          <w:szCs w:val="24"/>
        </w:rPr>
        <w:t>PASŪTĪTĀJS ir pasludināts par maksātnespējīgu vai ir uzsākta bankrota procedūra.</w:t>
      </w:r>
    </w:p>
    <w:p w14:paraId="4C6FED1A" w14:textId="75CD96B1" w:rsidR="00E178DD" w:rsidRPr="00C5257F" w:rsidRDefault="00E178DD" w:rsidP="00E178DD">
      <w:pPr>
        <w:widowControl w:val="0"/>
        <w:numPr>
          <w:ilvl w:val="1"/>
          <w:numId w:val="37"/>
        </w:numPr>
        <w:tabs>
          <w:tab w:val="left" w:pos="500"/>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Ja FINANSĒTĀJS, saskaņā ar Līguma 1</w:t>
      </w:r>
      <w:r w:rsidR="00323816" w:rsidRPr="00C5257F">
        <w:rPr>
          <w:rFonts w:ascii="Times New Roman" w:hAnsi="Times New Roman" w:cs="Times New Roman"/>
          <w:sz w:val="24"/>
          <w:szCs w:val="24"/>
        </w:rPr>
        <w:t>1</w:t>
      </w:r>
      <w:r w:rsidRPr="00C5257F">
        <w:rPr>
          <w:rFonts w:ascii="Times New Roman" w:hAnsi="Times New Roman" w:cs="Times New Roman"/>
          <w:sz w:val="24"/>
          <w:szCs w:val="24"/>
        </w:rPr>
        <w:t>.3.punkta noteikumiem, pirms termiņa vienpusēji atkāpjas no Līguma, FINANSĒTĀJAM nav jāatdod PASŪTĪTĀJAM no tā saņemtie maksājumi (un jebkuri citi maksājumi, ko FINANSĒTĀJS saņēmis no PASŪTĪTĀJA saskaņā ar Līguma noteikumiem), kā arī PASŪTĪTĀJS neatsaucami pilnvaro FINANSĒTĀJU bez papildu juridisku procedūru uzsākšanas:</w:t>
      </w:r>
    </w:p>
    <w:p w14:paraId="7CE7D9C8" w14:textId="77777777" w:rsidR="00E178DD" w:rsidRPr="00C5257F" w:rsidRDefault="00E178DD" w:rsidP="00E178DD">
      <w:pPr>
        <w:widowControl w:val="0"/>
        <w:numPr>
          <w:ilvl w:val="2"/>
          <w:numId w:val="37"/>
        </w:numPr>
        <w:tabs>
          <w:tab w:val="left" w:pos="724"/>
        </w:tabs>
        <w:spacing w:after="0" w:line="274" w:lineRule="exact"/>
        <w:ind w:left="740" w:hanging="740"/>
        <w:jc w:val="both"/>
        <w:rPr>
          <w:rFonts w:ascii="Times New Roman" w:hAnsi="Times New Roman" w:cs="Times New Roman"/>
          <w:sz w:val="24"/>
          <w:szCs w:val="24"/>
        </w:rPr>
      </w:pPr>
      <w:r w:rsidRPr="00C5257F">
        <w:rPr>
          <w:rFonts w:ascii="Times New Roman" w:hAnsi="Times New Roman" w:cs="Times New Roman"/>
          <w:sz w:val="24"/>
          <w:szCs w:val="24"/>
        </w:rPr>
        <w:t>pārņemt savā valdījumā automašīnu un pēc sava ieskata pārdot automašīnu par cenu, kas nav zemāka par neatkarīga sertificēta īpašuma vērtētāja noteikto ātrās realizācijas vērtību;</w:t>
      </w:r>
    </w:p>
    <w:p w14:paraId="659AB79A" w14:textId="4D192FB6" w:rsidR="00E178DD" w:rsidRPr="00C5257F" w:rsidRDefault="00E178DD" w:rsidP="00E178DD">
      <w:pPr>
        <w:widowControl w:val="0"/>
        <w:numPr>
          <w:ilvl w:val="2"/>
          <w:numId w:val="37"/>
        </w:numPr>
        <w:tabs>
          <w:tab w:val="left" w:pos="724"/>
        </w:tabs>
        <w:spacing w:after="0" w:line="274" w:lineRule="exact"/>
        <w:ind w:left="740" w:hanging="740"/>
        <w:jc w:val="both"/>
        <w:rPr>
          <w:rFonts w:ascii="Times New Roman" w:hAnsi="Times New Roman" w:cs="Times New Roman"/>
          <w:sz w:val="24"/>
          <w:szCs w:val="24"/>
        </w:rPr>
      </w:pPr>
      <w:r w:rsidRPr="00C5257F">
        <w:rPr>
          <w:rFonts w:ascii="Times New Roman" w:hAnsi="Times New Roman" w:cs="Times New Roman"/>
          <w:sz w:val="24"/>
          <w:szCs w:val="24"/>
        </w:rPr>
        <w:t>FINANSĒTĀJA vienpusējas atkāpšanās no Līguma gadījumos PASŪTĪTĀJAM nekavējoties jāsamaksā FINANSĒTĀJAM naudas summa, kas veidojas kā starpība starp cenu, ko FINANSĒTĀJS ieguvis, pārdodot automašīnu, un summu, kuru veido automašīnas</w:t>
      </w:r>
      <w:r w:rsidR="00581106" w:rsidRPr="00C5257F">
        <w:rPr>
          <w:rFonts w:ascii="Times New Roman" w:hAnsi="Times New Roman" w:cs="Times New Roman"/>
          <w:sz w:val="24"/>
          <w:szCs w:val="24"/>
        </w:rPr>
        <w:t xml:space="preserve"> </w:t>
      </w:r>
      <w:r w:rsidRPr="00C5257F">
        <w:rPr>
          <w:rFonts w:ascii="Times New Roman" w:hAnsi="Times New Roman" w:cs="Times New Roman"/>
          <w:sz w:val="24"/>
          <w:szCs w:val="24"/>
        </w:rPr>
        <w:t>automašīnas gala cenas nesamaksātā daļa. Automašīnas gala cenas nesamaksātai daļai tiek piemērota maksa par kapitāla lietošanu līdz šajā punktā noteiktā samaksa tiek saņemta FINANSĒTĀJA bankas kontā pilnā apmērā.</w:t>
      </w:r>
    </w:p>
    <w:p w14:paraId="7B828926" w14:textId="5B590A23" w:rsidR="00E178DD" w:rsidRPr="00C5257F" w:rsidRDefault="00E178DD" w:rsidP="00E178DD">
      <w:pPr>
        <w:widowControl w:val="0"/>
        <w:numPr>
          <w:ilvl w:val="1"/>
          <w:numId w:val="37"/>
        </w:numPr>
        <w:tabs>
          <w:tab w:val="left" w:pos="545"/>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PASŪTĪTĀJAM ir tiesības vienpusēji izbeigt</w:t>
      </w:r>
      <w:r w:rsidR="00572645" w:rsidRPr="00C5257F">
        <w:rPr>
          <w:rFonts w:ascii="Times New Roman" w:hAnsi="Times New Roman" w:cs="Times New Roman"/>
          <w:sz w:val="24"/>
          <w:szCs w:val="24"/>
        </w:rPr>
        <w:t xml:space="preserve"> L</w:t>
      </w:r>
      <w:r w:rsidRPr="00C5257F">
        <w:rPr>
          <w:rFonts w:ascii="Times New Roman" w:hAnsi="Times New Roman" w:cs="Times New Roman"/>
          <w:sz w:val="24"/>
          <w:szCs w:val="24"/>
        </w:rPr>
        <w:t>īgumu pirms termiņa, ja:</w:t>
      </w:r>
    </w:p>
    <w:p w14:paraId="59D480D2" w14:textId="77777777" w:rsidR="00E178DD" w:rsidRPr="00C5257F" w:rsidRDefault="00E178DD" w:rsidP="00E178DD">
      <w:pPr>
        <w:widowControl w:val="0"/>
        <w:numPr>
          <w:ilvl w:val="2"/>
          <w:numId w:val="37"/>
        </w:numPr>
        <w:tabs>
          <w:tab w:val="left" w:pos="720"/>
        </w:tabs>
        <w:spacing w:after="0" w:line="274" w:lineRule="exact"/>
        <w:ind w:left="740" w:hanging="740"/>
        <w:rPr>
          <w:rFonts w:ascii="Times New Roman" w:hAnsi="Times New Roman" w:cs="Times New Roman"/>
          <w:sz w:val="24"/>
          <w:szCs w:val="24"/>
        </w:rPr>
      </w:pPr>
      <w:r w:rsidRPr="00C5257F">
        <w:rPr>
          <w:rFonts w:ascii="Times New Roman" w:hAnsi="Times New Roman" w:cs="Times New Roman"/>
          <w:sz w:val="24"/>
          <w:szCs w:val="24"/>
        </w:rPr>
        <w:t>PIEGĀDĀTĀJS nenodod automašīnu PASŪTĪTĀJAM vairāk par 30 (trīsdesmit) dienām no konkursa nolikuma 10.3.punktā norādītā termiņa;</w:t>
      </w:r>
    </w:p>
    <w:p w14:paraId="485EE89B" w14:textId="0F47A7C4" w:rsidR="00E178DD" w:rsidRPr="00C5257F" w:rsidRDefault="00E178DD" w:rsidP="00E178DD">
      <w:pPr>
        <w:widowControl w:val="0"/>
        <w:numPr>
          <w:ilvl w:val="1"/>
          <w:numId w:val="37"/>
        </w:numPr>
        <w:tabs>
          <w:tab w:val="left" w:pos="545"/>
        </w:tabs>
        <w:suppressAutoHyphens/>
        <w:spacing w:after="0" w:line="240" w:lineRule="auto"/>
        <w:ind w:left="360" w:right="30" w:hanging="360"/>
        <w:contextualSpacing/>
        <w:jc w:val="both"/>
        <w:rPr>
          <w:rFonts w:ascii="Times New Roman" w:eastAsia="Times New Roman" w:hAnsi="Times New Roman" w:cs="Times New Roman"/>
          <w:color w:val="FF0000"/>
          <w:sz w:val="24"/>
          <w:szCs w:val="24"/>
        </w:rPr>
      </w:pPr>
      <w:r w:rsidRPr="00C5257F">
        <w:rPr>
          <w:rFonts w:ascii="Times New Roman" w:hAnsi="Times New Roman" w:cs="Times New Roman"/>
          <w:sz w:val="24"/>
          <w:szCs w:val="24"/>
        </w:rPr>
        <w:t xml:space="preserve">Vienpusēji izbeidzot </w:t>
      </w:r>
      <w:r w:rsidR="00572645" w:rsidRPr="00C5257F">
        <w:rPr>
          <w:rFonts w:ascii="Times New Roman" w:hAnsi="Times New Roman" w:cs="Times New Roman"/>
          <w:sz w:val="24"/>
          <w:szCs w:val="24"/>
        </w:rPr>
        <w:t>L</w:t>
      </w:r>
      <w:r w:rsidRPr="00C5257F">
        <w:rPr>
          <w:rFonts w:ascii="Times New Roman" w:hAnsi="Times New Roman" w:cs="Times New Roman"/>
          <w:sz w:val="24"/>
          <w:szCs w:val="24"/>
        </w:rPr>
        <w:t xml:space="preserve">īgumu, par to pārējie LĪDZĒJI jāinformē 10 (desmit) </w:t>
      </w:r>
      <w:r w:rsidR="00572645" w:rsidRPr="00C5257F">
        <w:rPr>
          <w:rFonts w:ascii="Times New Roman" w:hAnsi="Times New Roman" w:cs="Times New Roman"/>
          <w:sz w:val="24"/>
          <w:szCs w:val="24"/>
        </w:rPr>
        <w:t xml:space="preserve">darba </w:t>
      </w:r>
      <w:r w:rsidRPr="00C5257F">
        <w:rPr>
          <w:rFonts w:ascii="Times New Roman" w:hAnsi="Times New Roman" w:cs="Times New Roman"/>
          <w:sz w:val="24"/>
          <w:szCs w:val="24"/>
        </w:rPr>
        <w:t>dienas iepriekš.</w:t>
      </w:r>
    </w:p>
    <w:p w14:paraId="7C0E66DC" w14:textId="77777777" w:rsidR="00E178DD" w:rsidRPr="00C5257F" w:rsidRDefault="00E178DD" w:rsidP="00E178DD">
      <w:pPr>
        <w:widowControl w:val="0"/>
        <w:numPr>
          <w:ilvl w:val="1"/>
          <w:numId w:val="37"/>
        </w:numPr>
        <w:tabs>
          <w:tab w:val="left" w:pos="545"/>
        </w:tabs>
        <w:suppressAutoHyphens/>
        <w:spacing w:after="0" w:line="240" w:lineRule="auto"/>
        <w:ind w:left="360" w:right="30" w:hanging="360"/>
        <w:contextualSpacing/>
        <w:jc w:val="both"/>
        <w:rPr>
          <w:rFonts w:ascii="Times New Roman" w:eastAsia="Times New Roman" w:hAnsi="Times New Roman" w:cs="Times New Roman"/>
          <w:sz w:val="24"/>
          <w:szCs w:val="24"/>
        </w:rPr>
      </w:pPr>
      <w:r w:rsidRPr="00C5257F">
        <w:rPr>
          <w:rFonts w:ascii="Times New Roman" w:eastAsia="Times New Roman" w:hAnsi="Times New Roman" w:cs="Times New Roman"/>
          <w:sz w:val="24"/>
          <w:szCs w:val="24"/>
        </w:rPr>
        <w:t xml:space="preserve">PASŪTĪTĀJAM ir tiesības izbeigt Līgumu vienpusējā kārtā pirms termiņa, ja Līgumu nav iespējams izpildīt tādēļ, ka Līguma izpildes laikā ir piemērotas starptautiskās vai nacionālās </w:t>
      </w:r>
      <w:r w:rsidRPr="00C5257F">
        <w:rPr>
          <w:rFonts w:ascii="Times New Roman" w:eastAsia="Times New Roman" w:hAnsi="Times New Roman" w:cs="Times New Roman"/>
          <w:sz w:val="24"/>
          <w:szCs w:val="24"/>
        </w:rPr>
        <w:lastRenderedPageBreak/>
        <w:t>sankcijas vai būtiskas finanšu un kapitāla tirgus intereses ietekmējošas Eiropas Savienības vai Ziemeļatlantijas līguma organizācijas dalībvalsts noteiktās sankcijas.</w:t>
      </w:r>
    </w:p>
    <w:p w14:paraId="4F8CFCFB" w14:textId="77777777" w:rsidR="00E178DD" w:rsidRPr="00C5257F" w:rsidRDefault="00E178DD" w:rsidP="00E178DD">
      <w:pPr>
        <w:numPr>
          <w:ilvl w:val="1"/>
          <w:numId w:val="37"/>
        </w:numPr>
        <w:suppressAutoHyphens/>
        <w:spacing w:after="0" w:line="240" w:lineRule="auto"/>
        <w:ind w:left="360" w:right="30" w:hanging="360"/>
        <w:contextualSpacing/>
        <w:jc w:val="both"/>
        <w:rPr>
          <w:rFonts w:ascii="Times New Roman" w:eastAsia="Times New Roman" w:hAnsi="Times New Roman" w:cs="Times New Roman"/>
          <w:sz w:val="24"/>
          <w:szCs w:val="24"/>
        </w:rPr>
      </w:pPr>
      <w:r w:rsidRPr="00C5257F">
        <w:rPr>
          <w:rFonts w:ascii="Times New Roman" w:eastAsia="Times New Roman" w:hAnsi="Times New Roman" w:cs="Times New Roman"/>
          <w:sz w:val="24"/>
          <w:szCs w:val="24"/>
        </w:rPr>
        <w:t xml:space="preserve">PASŪTĪTĀJAM ir tiesības izbeigt Līgumu vienpusējā kārtā pirms termiņa, ja PIEGĀDĀTĀJS vai PIEGĀDĀTĀJA amatpersonas, Līguma izpildē iesaistītie PIEGĀDĀTĀJA darbinieki ir atzīti par vainīgiem noziedzīgā nodarījumā vai konkurences tiesību pārkāpumā, kas saistīts ar šī līguma noslēgšanas procedūru vai izpildi. Ja Līgums tiek pārtraukts šajā punktā noteiktajā gadījumā, PASŪTĪTĀJAM ir tiesības pieprasīt no PIEGĀDĀTĀJA līgumsodu 2 (divu) līgumcenu, kas noteikta Līguma 4.3.punktā, apmērā. </w:t>
      </w:r>
    </w:p>
    <w:p w14:paraId="6ED21B26" w14:textId="77777777" w:rsidR="00E178DD" w:rsidRPr="00C5257F" w:rsidRDefault="00E178DD" w:rsidP="00E178DD">
      <w:pPr>
        <w:numPr>
          <w:ilvl w:val="1"/>
          <w:numId w:val="37"/>
        </w:numPr>
        <w:spacing w:after="0" w:line="240" w:lineRule="auto"/>
        <w:ind w:left="360" w:hanging="360"/>
        <w:contextualSpacing/>
        <w:jc w:val="both"/>
        <w:rPr>
          <w:rFonts w:ascii="Times New Roman" w:eastAsia="Times New Roman" w:hAnsi="Times New Roman" w:cs="Times New Roman"/>
          <w:sz w:val="24"/>
          <w:szCs w:val="20"/>
        </w:rPr>
      </w:pPr>
      <w:r w:rsidRPr="00C5257F">
        <w:rPr>
          <w:rFonts w:ascii="Times New Roman" w:eastAsia="Times New Roman" w:hAnsi="Times New Roman" w:cs="Times New Roman"/>
          <w:sz w:val="24"/>
          <w:szCs w:val="20"/>
        </w:rPr>
        <w:t xml:space="preserve">Gadījumā, ja PASŪTĪTĀJS konstatē, ka PIEGĀDĀTĀJAM ir izveidojušies nodokļu parādi (tai skaitā valsts sociālās apdrošināšanas obligāto iemaksu parādi), kas kopsummā pārsniedz 150 </w:t>
      </w:r>
      <w:r w:rsidRPr="00C5257F">
        <w:rPr>
          <w:rFonts w:ascii="Times New Roman" w:eastAsia="Times New Roman" w:hAnsi="Times New Roman" w:cs="Times New Roman"/>
          <w:i/>
          <w:iCs/>
          <w:sz w:val="24"/>
          <w:szCs w:val="20"/>
        </w:rPr>
        <w:t>euro</w:t>
      </w:r>
      <w:r w:rsidRPr="00C5257F">
        <w:rPr>
          <w:rFonts w:ascii="Times New Roman" w:eastAsia="Times New Roman" w:hAnsi="Times New Roman" w:cs="Times New Roman"/>
          <w:sz w:val="24"/>
          <w:szCs w:val="20"/>
        </w:rPr>
        <w:t>, PASŪTĪTĀJS ir tiesīgs aizturēt no Līguma izrietošos maksājumus līdz brīdim, kad nodokļu parāds tiek samaksāts, vai tiek panākta vienošanās ar Valsts ieņēmumu dienestu par nodokļu parāda samaksas nosacījumiem.</w:t>
      </w:r>
    </w:p>
    <w:p w14:paraId="0D686536" w14:textId="77777777" w:rsidR="00E178DD" w:rsidRPr="00C5257F" w:rsidRDefault="00E178DD" w:rsidP="00E178DD">
      <w:pPr>
        <w:numPr>
          <w:ilvl w:val="1"/>
          <w:numId w:val="37"/>
        </w:numPr>
        <w:spacing w:after="0" w:line="240" w:lineRule="auto"/>
        <w:ind w:left="360" w:hanging="360"/>
        <w:contextualSpacing/>
        <w:jc w:val="both"/>
        <w:rPr>
          <w:rFonts w:ascii="Times New Roman" w:eastAsia="Times New Roman" w:hAnsi="Times New Roman" w:cs="Times New Roman"/>
          <w:sz w:val="24"/>
          <w:szCs w:val="24"/>
          <w:lang w:eastAsia="lv-LV"/>
        </w:rPr>
      </w:pPr>
      <w:r w:rsidRPr="00C5257F">
        <w:rPr>
          <w:rFonts w:ascii="Times New Roman" w:eastAsia="Times New Roman" w:hAnsi="Times New Roman" w:cs="Times New Roman"/>
          <w:sz w:val="24"/>
          <w:szCs w:val="24"/>
          <w:lang w:eastAsia="lv-LV"/>
        </w:rPr>
        <w:t xml:space="preserve">PIEGĀDĀTĀJAM ir pienākuma ievērot Sadarbības ar darījumu partneriem pamatprincipus, kuri publicēti PASŪTĪTĀJA mājaslapā </w:t>
      </w:r>
      <w:hyperlink r:id="rId28" w:history="1">
        <w:r w:rsidRPr="00C5257F">
          <w:rPr>
            <w:rFonts w:ascii="Times New Roman" w:eastAsia="Times New Roman" w:hAnsi="Times New Roman" w:cs="Times New Roman"/>
            <w:sz w:val="24"/>
            <w:szCs w:val="24"/>
            <w:u w:val="single"/>
            <w:lang w:eastAsia="lv-LV"/>
          </w:rPr>
          <w:t>https://www.rigassatiksme.lv/lv/par-mums/</w:t>
        </w:r>
      </w:hyperlink>
      <w:r w:rsidRPr="00C5257F">
        <w:rPr>
          <w:rFonts w:ascii="Times New Roman" w:eastAsia="Times New Roman" w:hAnsi="Times New Roman" w:cs="Times New Roman"/>
          <w:sz w:val="24"/>
          <w:szCs w:val="24"/>
          <w:lang w:eastAsia="lv-LV"/>
        </w:rPr>
        <w:t xml:space="preserve">. Gadījumā, ja PIEGĀDĀTĀJS neievēro šos pamatprincipus, PASŪTĪTĀJS ir tiesīgs izbeigt Līgumu. </w:t>
      </w:r>
    </w:p>
    <w:p w14:paraId="78FF8B60" w14:textId="77777777" w:rsidR="00E178DD" w:rsidRPr="00C5257F" w:rsidRDefault="00E178DD" w:rsidP="00E178DD">
      <w:pPr>
        <w:spacing w:after="0" w:line="240" w:lineRule="auto"/>
        <w:ind w:left="360"/>
        <w:contextualSpacing/>
        <w:jc w:val="both"/>
        <w:rPr>
          <w:rFonts w:ascii="Times New Roman" w:eastAsia="Times New Roman" w:hAnsi="Times New Roman" w:cs="Times New Roman"/>
          <w:color w:val="FF0000"/>
          <w:sz w:val="24"/>
          <w:szCs w:val="24"/>
          <w:lang w:eastAsia="lv-LV"/>
        </w:rPr>
      </w:pPr>
    </w:p>
    <w:p w14:paraId="7E92DC01" w14:textId="77777777" w:rsidR="00E178DD" w:rsidRPr="00C5257F" w:rsidRDefault="00E178DD" w:rsidP="00E178DD">
      <w:pPr>
        <w:widowControl w:val="0"/>
        <w:numPr>
          <w:ilvl w:val="0"/>
          <w:numId w:val="37"/>
        </w:numPr>
        <w:tabs>
          <w:tab w:val="left" w:pos="3702"/>
        </w:tabs>
        <w:spacing w:after="216" w:line="244" w:lineRule="exact"/>
        <w:ind w:left="3260"/>
        <w:rPr>
          <w:rFonts w:ascii="Times New Roman" w:hAnsi="Times New Roman" w:cs="Times New Roman"/>
          <w:b/>
          <w:bCs/>
          <w:sz w:val="24"/>
          <w:szCs w:val="24"/>
        </w:rPr>
      </w:pPr>
      <w:r w:rsidRPr="00C5257F">
        <w:rPr>
          <w:rFonts w:ascii="Times New Roman" w:hAnsi="Times New Roman" w:cs="Times New Roman"/>
          <w:b/>
          <w:bCs/>
          <w:sz w:val="24"/>
          <w:szCs w:val="24"/>
        </w:rPr>
        <w:t>LĪDZĒJU ATBILDĪBA</w:t>
      </w:r>
    </w:p>
    <w:p w14:paraId="630F1590" w14:textId="5382C824" w:rsidR="00E178DD" w:rsidRPr="00C5257F" w:rsidRDefault="00E178DD" w:rsidP="00E178DD">
      <w:pPr>
        <w:widowControl w:val="0"/>
        <w:numPr>
          <w:ilvl w:val="1"/>
          <w:numId w:val="37"/>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Līgumā noteikto saistību neizpildīšanas gadījumā vainīgais LĪDZĒJS atlīdzina otram LĪDZĒJAM visus zaudējumus, bet Līgumā noteiktajos gadījumos maksā arī līgumsodus, kuru summas netiek ieskaitītas zaudējumu segšanai.</w:t>
      </w:r>
    </w:p>
    <w:p w14:paraId="54BB1140" w14:textId="1038855D" w:rsidR="00E178DD" w:rsidRPr="00C5257F" w:rsidRDefault="00E178DD" w:rsidP="00E178DD">
      <w:pPr>
        <w:widowControl w:val="0"/>
        <w:numPr>
          <w:ilvl w:val="1"/>
          <w:numId w:val="37"/>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Par maksājumu termiņu neievērošanu</w:t>
      </w:r>
      <w:r w:rsidR="00B5267B">
        <w:rPr>
          <w:rFonts w:ascii="Times New Roman" w:hAnsi="Times New Roman" w:cs="Times New Roman"/>
          <w:sz w:val="24"/>
          <w:szCs w:val="24"/>
        </w:rPr>
        <w:t>,</w:t>
      </w:r>
      <w:r w:rsidRPr="00C5257F">
        <w:rPr>
          <w:rFonts w:ascii="Times New Roman" w:hAnsi="Times New Roman" w:cs="Times New Roman"/>
          <w:sz w:val="24"/>
          <w:szCs w:val="24"/>
        </w:rPr>
        <w:t xml:space="preserve"> LĪDZĒJAM, kuram jāsaņem maksājums</w:t>
      </w:r>
      <w:r w:rsidR="00B5267B" w:rsidRPr="00B5267B">
        <w:rPr>
          <w:rFonts w:ascii="Times New Roman" w:hAnsi="Times New Roman" w:cs="Times New Roman"/>
          <w:sz w:val="24"/>
          <w:szCs w:val="24"/>
        </w:rPr>
        <w:t xml:space="preserve"> </w:t>
      </w:r>
      <w:r w:rsidR="00B5267B">
        <w:rPr>
          <w:rFonts w:ascii="Times New Roman" w:hAnsi="Times New Roman" w:cs="Times New Roman"/>
          <w:sz w:val="24"/>
          <w:szCs w:val="24"/>
        </w:rPr>
        <w:t>ir tiesības pieprasīt no</w:t>
      </w:r>
      <w:r w:rsidR="00B5267B" w:rsidRPr="00A63DEB">
        <w:rPr>
          <w:rFonts w:ascii="Times New Roman" w:hAnsi="Times New Roman" w:cs="Times New Roman"/>
          <w:sz w:val="24"/>
          <w:szCs w:val="24"/>
        </w:rPr>
        <w:t xml:space="preserve"> </w:t>
      </w:r>
      <w:r w:rsidR="00B5267B" w:rsidRPr="00C5257F">
        <w:rPr>
          <w:rFonts w:ascii="Times New Roman" w:hAnsi="Times New Roman" w:cs="Times New Roman"/>
          <w:sz w:val="24"/>
          <w:szCs w:val="24"/>
        </w:rPr>
        <w:t>LĪDZĒJ</w:t>
      </w:r>
      <w:r w:rsidR="00B5267B">
        <w:rPr>
          <w:rFonts w:ascii="Times New Roman" w:hAnsi="Times New Roman" w:cs="Times New Roman"/>
          <w:sz w:val="24"/>
          <w:szCs w:val="24"/>
        </w:rPr>
        <w:t>A</w:t>
      </w:r>
      <w:r w:rsidR="00B5267B" w:rsidRPr="00C5257F">
        <w:rPr>
          <w:rFonts w:ascii="Times New Roman" w:hAnsi="Times New Roman" w:cs="Times New Roman"/>
          <w:sz w:val="24"/>
          <w:szCs w:val="24"/>
        </w:rPr>
        <w:t>, kurš nokavējis maksājumu termiņu</w:t>
      </w:r>
      <w:r w:rsidRPr="00C5257F">
        <w:rPr>
          <w:rFonts w:ascii="Times New Roman" w:hAnsi="Times New Roman" w:cs="Times New Roman"/>
          <w:sz w:val="24"/>
          <w:szCs w:val="24"/>
        </w:rPr>
        <w:t>, līgumsodu 0,1% apmērā no nesamaksātā summas par katru nokavēto dienu, bet ne vairāk par 10% no nokavētā maksājuma.</w:t>
      </w:r>
    </w:p>
    <w:p w14:paraId="27919938" w14:textId="6360ED48" w:rsidR="00E178DD" w:rsidRPr="00C5257F" w:rsidRDefault="00E178DD" w:rsidP="00E178DD">
      <w:pPr>
        <w:widowControl w:val="0"/>
        <w:numPr>
          <w:ilvl w:val="1"/>
          <w:numId w:val="37"/>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 xml:space="preserve">Par konkursa nolikuma 10.3.punktā norādītā automašīnas piegādes termiņa kavējumu PASŪTĪTĀJAM </w:t>
      </w:r>
      <w:r w:rsidR="0009106B">
        <w:rPr>
          <w:rFonts w:ascii="Times New Roman" w:hAnsi="Times New Roman" w:cs="Times New Roman"/>
          <w:sz w:val="24"/>
          <w:szCs w:val="24"/>
        </w:rPr>
        <w:t>ir tiesības pieprasīt no PIEGĀDĀTĀJA</w:t>
      </w:r>
      <w:r w:rsidR="0009106B" w:rsidRPr="00C5257F">
        <w:rPr>
          <w:rFonts w:ascii="Times New Roman" w:hAnsi="Times New Roman" w:cs="Times New Roman"/>
          <w:sz w:val="24"/>
          <w:szCs w:val="24"/>
        </w:rPr>
        <w:t xml:space="preserve"> </w:t>
      </w:r>
      <w:r w:rsidRPr="00C5257F">
        <w:rPr>
          <w:rFonts w:ascii="Times New Roman" w:hAnsi="Times New Roman" w:cs="Times New Roman"/>
          <w:sz w:val="24"/>
          <w:szCs w:val="24"/>
        </w:rPr>
        <w:t>līgumsodu 0,1% apmērā no automašīnas cenas, bet ne vairāk par 10% no automašīnas cenas.</w:t>
      </w:r>
    </w:p>
    <w:p w14:paraId="17AFD270" w14:textId="187BD011" w:rsidR="00E178DD" w:rsidRPr="00C5257F" w:rsidRDefault="00E178DD" w:rsidP="00E178DD">
      <w:pPr>
        <w:widowControl w:val="0"/>
        <w:numPr>
          <w:ilvl w:val="1"/>
          <w:numId w:val="37"/>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 xml:space="preserve">Par automašīnas pieņemšanas servisā termiņa nokavējumu, PASŪTĪTĀJAM </w:t>
      </w:r>
      <w:r w:rsidR="0009106B">
        <w:rPr>
          <w:rFonts w:ascii="Times New Roman" w:hAnsi="Times New Roman" w:cs="Times New Roman"/>
          <w:sz w:val="24"/>
          <w:szCs w:val="24"/>
        </w:rPr>
        <w:t>ir tiesības pieprasīt no PIEGĀDĀTĀJA</w:t>
      </w:r>
      <w:r w:rsidR="0009106B" w:rsidRPr="00C5257F">
        <w:rPr>
          <w:rFonts w:ascii="Times New Roman" w:hAnsi="Times New Roman" w:cs="Times New Roman"/>
          <w:sz w:val="24"/>
          <w:szCs w:val="24"/>
        </w:rPr>
        <w:t xml:space="preserve"> </w:t>
      </w:r>
      <w:r w:rsidRPr="00C5257F">
        <w:rPr>
          <w:rFonts w:ascii="Times New Roman" w:hAnsi="Times New Roman" w:cs="Times New Roman"/>
          <w:sz w:val="24"/>
          <w:szCs w:val="24"/>
        </w:rPr>
        <w:t xml:space="preserve">līgumsodu EUR 50,00 (piecdesmit </w:t>
      </w:r>
      <w:r w:rsidRPr="00C5257F">
        <w:rPr>
          <w:rFonts w:ascii="Times New Roman" w:hAnsi="Times New Roman" w:cs="Times New Roman"/>
          <w:i/>
          <w:iCs/>
          <w:sz w:val="24"/>
          <w:szCs w:val="24"/>
        </w:rPr>
        <w:t>euro</w:t>
      </w:r>
      <w:r w:rsidRPr="00C5257F">
        <w:rPr>
          <w:rFonts w:ascii="Times New Roman" w:hAnsi="Times New Roman" w:cs="Times New Roman"/>
          <w:sz w:val="24"/>
          <w:szCs w:val="24"/>
        </w:rPr>
        <w:t>) par katru nokavējuma dienu.</w:t>
      </w:r>
    </w:p>
    <w:p w14:paraId="4F28C50A" w14:textId="60E9E35B" w:rsidR="00E178DD" w:rsidRPr="00C5257F" w:rsidRDefault="00E178DD" w:rsidP="00E178DD">
      <w:pPr>
        <w:widowControl w:val="0"/>
        <w:numPr>
          <w:ilvl w:val="1"/>
          <w:numId w:val="37"/>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 xml:space="preserve">Ja PIEGĀDĀTĀJS neievēro bojājumu novēršanas laiku un nenodrošina PASŪTĪTĀJU ar līdzvērtīgu rezerves automašīnu bojājumu novēršanas laikā, PASŪTĪTĀJAM </w:t>
      </w:r>
      <w:r w:rsidR="001420D3">
        <w:rPr>
          <w:rFonts w:ascii="Times New Roman" w:hAnsi="Times New Roman" w:cs="Times New Roman"/>
          <w:sz w:val="24"/>
          <w:szCs w:val="24"/>
        </w:rPr>
        <w:t>ir tiesības pieprasīt no PIEGĀDĀTĀJA</w:t>
      </w:r>
      <w:r w:rsidR="001420D3" w:rsidRPr="00C5257F">
        <w:rPr>
          <w:rFonts w:ascii="Times New Roman" w:hAnsi="Times New Roman" w:cs="Times New Roman"/>
          <w:sz w:val="24"/>
          <w:szCs w:val="24"/>
        </w:rPr>
        <w:t xml:space="preserve"> </w:t>
      </w:r>
      <w:r w:rsidRPr="00C5257F">
        <w:rPr>
          <w:rFonts w:ascii="Times New Roman" w:hAnsi="Times New Roman" w:cs="Times New Roman"/>
          <w:sz w:val="24"/>
          <w:szCs w:val="24"/>
        </w:rPr>
        <w:t xml:space="preserve">līgumsodu EUR 100,00 (viens simts </w:t>
      </w:r>
      <w:r w:rsidRPr="00C5257F">
        <w:rPr>
          <w:rFonts w:ascii="Times New Roman" w:hAnsi="Times New Roman" w:cs="Times New Roman"/>
          <w:i/>
          <w:iCs/>
          <w:sz w:val="24"/>
          <w:szCs w:val="24"/>
        </w:rPr>
        <w:t>euro</w:t>
      </w:r>
      <w:r w:rsidRPr="00C5257F">
        <w:rPr>
          <w:rFonts w:ascii="Times New Roman" w:hAnsi="Times New Roman" w:cs="Times New Roman"/>
          <w:sz w:val="24"/>
          <w:szCs w:val="24"/>
        </w:rPr>
        <w:t>) par katru nokavējuma dienu.</w:t>
      </w:r>
    </w:p>
    <w:p w14:paraId="6A1BECDE" w14:textId="77777777" w:rsidR="00E178DD" w:rsidRPr="00C5257F" w:rsidRDefault="00E178DD" w:rsidP="00E178DD">
      <w:pPr>
        <w:widowControl w:val="0"/>
        <w:numPr>
          <w:ilvl w:val="1"/>
          <w:numId w:val="37"/>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Aprēķinātie līgumsodi jāsamaksā 15 (piecpadsmit) dienu laikā pēc LĪDZĒJA rakstiskā pieprasījuma (pretenzijas) saņemšanas.</w:t>
      </w:r>
    </w:p>
    <w:p w14:paraId="4C5AF17D" w14:textId="77777777" w:rsidR="00E178DD" w:rsidRPr="00C5257F" w:rsidRDefault="00E178DD" w:rsidP="00E178DD">
      <w:pPr>
        <w:widowControl w:val="0"/>
        <w:numPr>
          <w:ilvl w:val="1"/>
          <w:numId w:val="37"/>
        </w:numPr>
        <w:tabs>
          <w:tab w:val="left" w:pos="620"/>
        </w:tabs>
        <w:spacing w:after="264"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Līgumsoda samaksa neatbrīvo LĪDZĒJUS no to pienākumu izpildes, kā arī ar savu darbību nodarīto zaudējumu atlīdzināšanas saskaņā ar šo līgumu un spēkā esošajiem normatīvajiem aktiem.</w:t>
      </w:r>
    </w:p>
    <w:p w14:paraId="57EF3761" w14:textId="77777777" w:rsidR="00E178DD" w:rsidRPr="00C5257F" w:rsidRDefault="00E178DD" w:rsidP="00E178DD">
      <w:pPr>
        <w:widowControl w:val="0"/>
        <w:numPr>
          <w:ilvl w:val="0"/>
          <w:numId w:val="37"/>
        </w:numPr>
        <w:tabs>
          <w:tab w:val="left" w:pos="3632"/>
        </w:tabs>
        <w:spacing w:after="216" w:line="244" w:lineRule="exact"/>
        <w:ind w:left="3160"/>
        <w:rPr>
          <w:rFonts w:ascii="Times New Roman" w:hAnsi="Times New Roman" w:cs="Times New Roman"/>
          <w:b/>
          <w:bCs/>
          <w:sz w:val="24"/>
          <w:szCs w:val="24"/>
        </w:rPr>
      </w:pPr>
      <w:r w:rsidRPr="00C5257F">
        <w:rPr>
          <w:rFonts w:ascii="Times New Roman" w:hAnsi="Times New Roman" w:cs="Times New Roman"/>
          <w:b/>
          <w:bCs/>
          <w:sz w:val="24"/>
          <w:szCs w:val="24"/>
        </w:rPr>
        <w:t>NEPĀRVARAMA VARA</w:t>
      </w:r>
    </w:p>
    <w:p w14:paraId="0F2C5E75" w14:textId="77777777" w:rsidR="00E178DD" w:rsidRPr="00C5257F" w:rsidRDefault="00E178DD" w:rsidP="00E178DD">
      <w:pPr>
        <w:widowControl w:val="0"/>
        <w:numPr>
          <w:ilvl w:val="1"/>
          <w:numId w:val="37"/>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Neviens no LĪDZĒJIEM nav atbildīgs par savu saistību neizpildi saskaņā ar Līgumu, ja šo saistību izpilde nav iespējama nepārvaramas varas (force majeure) apstākļu dēļ.</w:t>
      </w:r>
    </w:p>
    <w:p w14:paraId="3430564B" w14:textId="77777777" w:rsidR="00E178DD" w:rsidRPr="00C5257F" w:rsidRDefault="00E178DD" w:rsidP="00E178DD">
      <w:pPr>
        <w:widowControl w:val="0"/>
        <w:numPr>
          <w:ilvl w:val="1"/>
          <w:numId w:val="37"/>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Ar nepārvaramas varas apstākļiem saprot apstākļus, kurus LĪDZĒJI nevar ietekmēt un par ko viņi nevar būt atbildīgi, kā karu, blokādi, embargo, eksporta un importa aizliegumu, dabas stihijas, valsts vai pašvaldību institūciju lēmumus un citus ārkārtēja rakstura apstākļus, kurus LĪDZĒJI nevarēja paredzēt Līguma izpildes laikā. Šie apstākļi ir par pamatu saistību izpildes termiņa pagarināšanai par periodu, kurā pastāv nepārvaramas varas radītie apstākļi vai arī LĪDZĒJU atbrīvošanai no saistību izpildes.</w:t>
      </w:r>
    </w:p>
    <w:p w14:paraId="3D6B4008" w14:textId="77777777" w:rsidR="00E178DD" w:rsidRPr="00C5257F" w:rsidRDefault="00E178DD" w:rsidP="00E178DD">
      <w:pPr>
        <w:widowControl w:val="0"/>
        <w:numPr>
          <w:ilvl w:val="1"/>
          <w:numId w:val="37"/>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Darbaspēka nepietiekamība un materiālu trūkums netiek atzīti par nepārvaramas varas gadījumiem.</w:t>
      </w:r>
    </w:p>
    <w:p w14:paraId="56844301" w14:textId="77777777" w:rsidR="00E178DD" w:rsidRPr="00C5257F" w:rsidRDefault="00E178DD" w:rsidP="00E178DD">
      <w:pPr>
        <w:widowControl w:val="0"/>
        <w:numPr>
          <w:ilvl w:val="1"/>
          <w:numId w:val="37"/>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 xml:space="preserve">LĪDZĒJAM, kuram kļuvis neiespējami izpildīt saistības minēto iemeslu dēļ, ir pienākums paziņot rakstiski pārējiem LĪDZĒJIEM 3 (trīs) darba dienu laikā par šādu apstākļu rašanos un to </w:t>
      </w:r>
      <w:r w:rsidRPr="00C5257F">
        <w:rPr>
          <w:rFonts w:ascii="Times New Roman" w:hAnsi="Times New Roman" w:cs="Times New Roman"/>
          <w:sz w:val="24"/>
          <w:szCs w:val="24"/>
        </w:rPr>
        <w:lastRenderedPageBreak/>
        <w:t>apstiprināšanai jāiesniedz kompetentas iestādes izziņa. Ja šāds paziņojums tiek izdarīts pēc 3 (trīs) darba dienām, tad LĪDZĒJAM nav tiesību vēlāk atsaukties uz traucējošiem apstākļiem.</w:t>
      </w:r>
    </w:p>
    <w:p w14:paraId="2B0B5DDF" w14:textId="77777777" w:rsidR="00E178DD" w:rsidRPr="00C5257F" w:rsidRDefault="00E178DD" w:rsidP="00E178DD">
      <w:pPr>
        <w:widowControl w:val="0"/>
        <w:numPr>
          <w:ilvl w:val="1"/>
          <w:numId w:val="37"/>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Ja nepārvaramas varas radīto apstākļu dēļ Līgums nedarbojas vairāk par 60 (sešdesmit) dienām, katram no LĪDZĒJIEM ir tiesības atteikties no Līguma saistību izpildes, par to brīdinot pārējos LĪDZĒJUS. Šajā gadījumā neviens no LĪDZĒJIEM nevar prasīt zaudējumu atlīdzību, kas radušies Līguma izbeigšanas dēļ.</w:t>
      </w:r>
    </w:p>
    <w:p w14:paraId="6E1D0C0D" w14:textId="77777777" w:rsidR="00E178DD" w:rsidRPr="00C5257F" w:rsidRDefault="00E178DD" w:rsidP="00E178DD">
      <w:pPr>
        <w:widowControl w:val="0"/>
        <w:tabs>
          <w:tab w:val="left" w:pos="620"/>
        </w:tabs>
        <w:spacing w:after="0" w:line="274" w:lineRule="exact"/>
        <w:ind w:left="440"/>
        <w:jc w:val="both"/>
        <w:rPr>
          <w:rFonts w:ascii="Times New Roman" w:hAnsi="Times New Roman" w:cs="Times New Roman"/>
          <w:sz w:val="24"/>
          <w:szCs w:val="24"/>
        </w:rPr>
      </w:pPr>
    </w:p>
    <w:p w14:paraId="6B6438F8" w14:textId="77777777" w:rsidR="00E178DD" w:rsidRPr="00C5257F" w:rsidRDefault="00E178DD" w:rsidP="00E178DD">
      <w:pPr>
        <w:widowControl w:val="0"/>
        <w:numPr>
          <w:ilvl w:val="0"/>
          <w:numId w:val="37"/>
        </w:numPr>
        <w:tabs>
          <w:tab w:val="left" w:pos="3358"/>
        </w:tabs>
        <w:spacing w:after="196" w:line="244" w:lineRule="exact"/>
        <w:ind w:left="1560" w:hanging="426"/>
        <w:jc w:val="center"/>
        <w:rPr>
          <w:rFonts w:ascii="Times New Roman" w:hAnsi="Times New Roman" w:cs="Times New Roman"/>
          <w:b/>
          <w:bCs/>
          <w:sz w:val="24"/>
          <w:szCs w:val="24"/>
        </w:rPr>
      </w:pPr>
      <w:r w:rsidRPr="00C5257F">
        <w:rPr>
          <w:rFonts w:ascii="Times New Roman" w:hAnsi="Times New Roman" w:cs="Times New Roman"/>
          <w:b/>
          <w:bCs/>
          <w:sz w:val="24"/>
          <w:szCs w:val="24"/>
        </w:rPr>
        <w:t>LĪGUMĀ IESAISTĪTĀ APAKŠUZŅĒMĒJA NOMAIŅA UN JAUNA APAKŠUZŅĒMĒJA PIESAISTE</w:t>
      </w:r>
    </w:p>
    <w:p w14:paraId="7EEA71CF" w14:textId="77777777" w:rsidR="00E178DD" w:rsidRPr="00C5257F" w:rsidRDefault="00E178DD" w:rsidP="00E178DD">
      <w:pPr>
        <w:widowControl w:val="0"/>
        <w:numPr>
          <w:ilvl w:val="1"/>
          <w:numId w:val="37"/>
        </w:numPr>
        <w:tabs>
          <w:tab w:val="left" w:pos="620"/>
        </w:tabs>
        <w:spacing w:after="0" w:line="274" w:lineRule="exact"/>
        <w:ind w:left="440" w:hanging="440"/>
        <w:jc w:val="both"/>
        <w:rPr>
          <w:rFonts w:ascii="Times New Roman" w:eastAsia="Times New Roman" w:hAnsi="Times New Roman" w:cs="Times New Roman"/>
          <w:sz w:val="24"/>
          <w:szCs w:val="24"/>
          <w:lang w:eastAsia="lv-LV"/>
        </w:rPr>
      </w:pPr>
      <w:r w:rsidRPr="00C5257F">
        <w:rPr>
          <w:rFonts w:ascii="Times New Roman" w:hAnsi="Times New Roman" w:cs="Times New Roman"/>
          <w:sz w:val="24"/>
          <w:szCs w:val="24"/>
        </w:rPr>
        <w:t xml:space="preserve">Ja </w:t>
      </w:r>
      <w:r w:rsidRPr="00C5257F">
        <w:rPr>
          <w:rFonts w:ascii="Times New Roman" w:eastAsia="Times New Roman" w:hAnsi="Times New Roman" w:cs="Times New Roman"/>
          <w:sz w:val="24"/>
          <w:szCs w:val="24"/>
          <w:lang w:eastAsia="lv-LV"/>
        </w:rPr>
        <w:t>PIEGĀDĀTĀJS konkursa piedāvājumā norādīto apakšuzņēmēju, pēc Līguma noslēgšanas drīkst nomainīt tikai ar PASŪTĪTĀJA rakstveida piekrišanu. PASŪTĪTĀJS nepiekrīt apakšuzņēmēju nomaiņai, ja pastāv kāds no šādiem nosacījumiem:</w:t>
      </w:r>
    </w:p>
    <w:p w14:paraId="031D0BD0" w14:textId="77777777" w:rsidR="00E178DD" w:rsidRPr="00C5257F" w:rsidRDefault="00E178DD" w:rsidP="00E178DD">
      <w:pPr>
        <w:widowControl w:val="0"/>
        <w:numPr>
          <w:ilvl w:val="2"/>
          <w:numId w:val="37"/>
        </w:numPr>
        <w:tabs>
          <w:tab w:val="left" w:pos="620"/>
        </w:tabs>
        <w:spacing w:before="120" w:after="120" w:line="240" w:lineRule="auto"/>
        <w:jc w:val="both"/>
        <w:rPr>
          <w:rFonts w:ascii="Times New Roman" w:eastAsia="Times New Roman" w:hAnsi="Times New Roman" w:cs="Times New Roman"/>
          <w:sz w:val="24"/>
          <w:szCs w:val="24"/>
          <w:lang w:eastAsia="lv-LV"/>
        </w:rPr>
      </w:pPr>
      <w:r w:rsidRPr="00C5257F">
        <w:rPr>
          <w:rFonts w:ascii="Times New Roman" w:eastAsia="Times New Roman" w:hAnsi="Times New Roman" w:cs="Times New Roman"/>
          <w:sz w:val="24"/>
          <w:szCs w:val="24"/>
          <w:lang w:eastAsia="lv-LV"/>
        </w:rPr>
        <w:t>piedāvātais apakšuzņēmējs neatbilst konkursa nolikumā izvirzītajam prasībām, kas attiecas uz apakšuzņēmējiem;</w:t>
      </w:r>
    </w:p>
    <w:p w14:paraId="0C5AD68D" w14:textId="77777777" w:rsidR="00E178DD" w:rsidRPr="00C5257F" w:rsidRDefault="00E178DD" w:rsidP="00E178DD">
      <w:pPr>
        <w:widowControl w:val="0"/>
        <w:numPr>
          <w:ilvl w:val="2"/>
          <w:numId w:val="37"/>
        </w:numPr>
        <w:tabs>
          <w:tab w:val="left" w:pos="620"/>
        </w:tabs>
        <w:spacing w:before="120" w:after="120" w:line="240" w:lineRule="auto"/>
        <w:jc w:val="both"/>
        <w:rPr>
          <w:rFonts w:ascii="Times New Roman" w:eastAsia="Times New Roman" w:hAnsi="Times New Roman" w:cs="Times New Roman"/>
          <w:sz w:val="24"/>
          <w:szCs w:val="24"/>
          <w:lang w:eastAsia="lv-LV"/>
        </w:rPr>
      </w:pPr>
      <w:r w:rsidRPr="00C5257F">
        <w:rPr>
          <w:rFonts w:ascii="Times New Roman" w:eastAsia="Times New Roman" w:hAnsi="Times New Roman" w:cs="Times New Roman"/>
          <w:sz w:val="24"/>
          <w:szCs w:val="24"/>
          <w:lang w:eastAsia="lv-LV"/>
        </w:rPr>
        <w:t xml:space="preserve">tiek nomainīts apakšuzņēmējs, uz kura iespējām konkursā PIEGĀDĀTĀJS balstījies, lai apliecinātu savas kvalifikācijas atbilstību konkursa nolikumā noteiktajām prasībām, un piedāvātajam apakšuzņēmējam nav vismaz tāda paša kvalifikācija, uz kādu iepirkuma procedūrā PIEGĀDĀTĀJS atsaucies, apliecinot savu atbilstību konkursa nolikumā noteiktajām prasībām; </w:t>
      </w:r>
    </w:p>
    <w:p w14:paraId="13E5843E" w14:textId="77777777" w:rsidR="00E178DD" w:rsidRPr="00C5257F" w:rsidRDefault="00E178DD" w:rsidP="00E178DD">
      <w:pPr>
        <w:widowControl w:val="0"/>
        <w:numPr>
          <w:ilvl w:val="2"/>
          <w:numId w:val="37"/>
        </w:numPr>
        <w:tabs>
          <w:tab w:val="left" w:pos="620"/>
        </w:tabs>
        <w:spacing w:before="120" w:after="120" w:line="240" w:lineRule="auto"/>
        <w:jc w:val="both"/>
        <w:rPr>
          <w:rFonts w:ascii="Times New Roman" w:eastAsia="Times New Roman" w:hAnsi="Times New Roman" w:cs="Times New Roman"/>
          <w:sz w:val="24"/>
          <w:szCs w:val="24"/>
          <w:lang w:eastAsia="lv-LV"/>
        </w:rPr>
      </w:pPr>
      <w:r w:rsidRPr="00C5257F">
        <w:rPr>
          <w:rFonts w:ascii="Times New Roman" w:eastAsia="Times New Roman" w:hAnsi="Times New Roman" w:cs="Times New Roman"/>
          <w:sz w:val="24"/>
          <w:szCs w:val="24"/>
          <w:lang w:eastAsia="lv-LV"/>
        </w:rPr>
        <w:t xml:space="preserve">piedāvātais apakšuzņēmējs, kura sniedzamo pakalpojumu cena ir vismaz 10 000 </w:t>
      </w:r>
      <w:r w:rsidRPr="00C5257F">
        <w:rPr>
          <w:rFonts w:ascii="Times New Roman" w:eastAsia="Times New Roman" w:hAnsi="Times New Roman" w:cs="Times New Roman"/>
          <w:i/>
          <w:iCs/>
          <w:sz w:val="24"/>
          <w:szCs w:val="24"/>
          <w:lang w:eastAsia="lv-LV"/>
        </w:rPr>
        <w:t>euro</w:t>
      </w:r>
      <w:r w:rsidRPr="00C5257F">
        <w:rPr>
          <w:rFonts w:ascii="Times New Roman" w:eastAsia="Times New Roman" w:hAnsi="Times New Roman" w:cs="Times New Roman"/>
          <w:sz w:val="24"/>
          <w:szCs w:val="24"/>
          <w:lang w:eastAsia="lv-LV"/>
        </w:rPr>
        <w:t>, atbilst konkursa nolikuma 11.1.punktā minētajiem izslēgšanas nosacījumiem;</w:t>
      </w:r>
    </w:p>
    <w:p w14:paraId="670EFEA7" w14:textId="77777777" w:rsidR="00E178DD" w:rsidRPr="00C5257F" w:rsidRDefault="00E178DD" w:rsidP="00E178DD">
      <w:pPr>
        <w:widowControl w:val="0"/>
        <w:numPr>
          <w:ilvl w:val="2"/>
          <w:numId w:val="37"/>
        </w:numPr>
        <w:tabs>
          <w:tab w:val="left" w:pos="620"/>
        </w:tabs>
        <w:spacing w:before="120" w:after="120" w:line="240" w:lineRule="auto"/>
        <w:jc w:val="both"/>
        <w:rPr>
          <w:rFonts w:ascii="Times New Roman" w:eastAsia="Times New Roman" w:hAnsi="Times New Roman" w:cs="Times New Roman"/>
          <w:sz w:val="24"/>
          <w:szCs w:val="24"/>
          <w:lang w:eastAsia="lv-LV"/>
        </w:rPr>
      </w:pPr>
      <w:r w:rsidRPr="00C5257F">
        <w:rPr>
          <w:rFonts w:ascii="Times New Roman" w:eastAsia="Times New Roman" w:hAnsi="Times New Roman" w:cs="Times New Roman"/>
          <w:sz w:val="24"/>
          <w:szCs w:val="24"/>
          <w:lang w:eastAsia="lv-LV"/>
        </w:rPr>
        <w:t>apakšuzņēmēja maiņas rezultātā tiktu izdarīti tādi grozījumi PIEGĀDĀTĀJA piedāvājumā, kuri, ja sākotnēji būtu tajā iekļauti, ietekmētu piedāvājuma izvēli atbilstoši iepirkuma procedūras dokumentos noteiktajiem piedāvājuma izvērtēšanas kritērijiem.</w:t>
      </w:r>
    </w:p>
    <w:p w14:paraId="454C29D7" w14:textId="77777777" w:rsidR="00E178DD" w:rsidRPr="00C5257F" w:rsidRDefault="00E178DD" w:rsidP="00E178DD">
      <w:pPr>
        <w:widowControl w:val="0"/>
        <w:numPr>
          <w:ilvl w:val="1"/>
          <w:numId w:val="37"/>
        </w:numPr>
        <w:tabs>
          <w:tab w:val="left" w:pos="620"/>
        </w:tabs>
        <w:spacing w:after="0" w:line="274" w:lineRule="exact"/>
        <w:ind w:left="440" w:hanging="440"/>
        <w:jc w:val="both"/>
        <w:rPr>
          <w:rFonts w:ascii="Times New Roman" w:eastAsia="Times New Roman" w:hAnsi="Times New Roman" w:cs="Times New Roman"/>
          <w:sz w:val="24"/>
          <w:szCs w:val="24"/>
          <w:lang w:eastAsia="lv-LV"/>
        </w:rPr>
      </w:pPr>
      <w:r w:rsidRPr="00C5257F">
        <w:rPr>
          <w:rFonts w:ascii="Times New Roman" w:hAnsi="Times New Roman" w:cs="Times New Roman"/>
          <w:sz w:val="24"/>
          <w:szCs w:val="24"/>
        </w:rPr>
        <w:t>PIEGĀDĀTĀJS</w:t>
      </w:r>
      <w:r w:rsidRPr="00C5257F">
        <w:rPr>
          <w:rFonts w:ascii="Times New Roman" w:eastAsia="Times New Roman" w:hAnsi="Times New Roman" w:cs="Times New Roman"/>
          <w:sz w:val="24"/>
          <w:szCs w:val="24"/>
          <w:lang w:eastAsia="lv-LV"/>
        </w:rPr>
        <w:t xml:space="preserve"> drīkst veikt jauna apakšuzņēmēja, kura sniedzamo pakalpojumu cena ir vismaz 10 000 </w:t>
      </w:r>
      <w:r w:rsidRPr="00C5257F">
        <w:rPr>
          <w:rFonts w:ascii="Times New Roman" w:eastAsia="Times New Roman" w:hAnsi="Times New Roman" w:cs="Times New Roman"/>
          <w:i/>
          <w:iCs/>
          <w:sz w:val="24"/>
          <w:szCs w:val="24"/>
          <w:lang w:eastAsia="lv-LV"/>
        </w:rPr>
        <w:t>euro</w:t>
      </w:r>
      <w:r w:rsidRPr="00C5257F">
        <w:rPr>
          <w:rFonts w:ascii="Times New Roman" w:eastAsia="Times New Roman" w:hAnsi="Times New Roman" w:cs="Times New Roman"/>
          <w:sz w:val="24"/>
          <w:szCs w:val="24"/>
          <w:lang w:eastAsia="lv-LV"/>
        </w:rPr>
        <w:t>, iesaistīšanu Līguma izpildē, ja PIEGĀDĀTĀJS par to paziņojis PASŪTĪTĀJAM un saņēmis PASŪTĪTĀJA rakstveida piekrišanu apakšuzņēmēja iesaistīšanai Līguma izpildē. PASŪTĪTĀJS nepiekrīt jauna apakšuzņēmēja iesaistīšanai Līguma izpildē, ja pastāv kāds no šādiem nosacījumiem:</w:t>
      </w:r>
    </w:p>
    <w:p w14:paraId="15EE051C" w14:textId="77777777" w:rsidR="00E178DD" w:rsidRPr="00C5257F" w:rsidRDefault="00E178DD" w:rsidP="00E178DD">
      <w:pPr>
        <w:widowControl w:val="0"/>
        <w:numPr>
          <w:ilvl w:val="2"/>
          <w:numId w:val="37"/>
        </w:numPr>
        <w:tabs>
          <w:tab w:val="left" w:pos="620"/>
        </w:tabs>
        <w:spacing w:before="120" w:after="120" w:line="240" w:lineRule="auto"/>
        <w:jc w:val="both"/>
        <w:rPr>
          <w:rFonts w:ascii="Times New Roman" w:eastAsia="Times New Roman" w:hAnsi="Times New Roman" w:cs="Times New Roman"/>
          <w:sz w:val="24"/>
          <w:szCs w:val="24"/>
          <w:lang w:eastAsia="lv-LV"/>
        </w:rPr>
      </w:pPr>
      <w:r w:rsidRPr="00C5257F">
        <w:rPr>
          <w:rFonts w:ascii="Times New Roman" w:eastAsia="Times New Roman" w:hAnsi="Times New Roman" w:cs="Times New Roman"/>
          <w:sz w:val="24"/>
          <w:szCs w:val="24"/>
          <w:lang w:eastAsia="lv-LV"/>
        </w:rPr>
        <w:t>uz piedāvāto apakšuzņēmēju attiecas konkursa nolikuma 11.1.punktā minētie izslēgšanas nosacījumi;</w:t>
      </w:r>
    </w:p>
    <w:p w14:paraId="6746BB24" w14:textId="77777777" w:rsidR="00E178DD" w:rsidRPr="00C5257F" w:rsidRDefault="00E178DD" w:rsidP="00E178DD">
      <w:pPr>
        <w:widowControl w:val="0"/>
        <w:numPr>
          <w:ilvl w:val="2"/>
          <w:numId w:val="37"/>
        </w:numPr>
        <w:tabs>
          <w:tab w:val="left" w:pos="620"/>
        </w:tabs>
        <w:spacing w:before="120" w:after="120" w:line="240" w:lineRule="auto"/>
        <w:jc w:val="both"/>
        <w:rPr>
          <w:rFonts w:ascii="Times New Roman" w:eastAsia="Times New Roman" w:hAnsi="Times New Roman" w:cs="Times New Roman"/>
          <w:sz w:val="24"/>
          <w:szCs w:val="24"/>
          <w:lang w:eastAsia="lv-LV"/>
        </w:rPr>
      </w:pPr>
      <w:r w:rsidRPr="00C5257F">
        <w:rPr>
          <w:rFonts w:ascii="Times New Roman" w:eastAsia="Times New Roman" w:hAnsi="Times New Roman" w:cs="Times New Roman"/>
          <w:sz w:val="24"/>
          <w:szCs w:val="24"/>
          <w:lang w:eastAsia="lv-LV"/>
        </w:rPr>
        <w:t>gadījumā, kad šādas izmaiņas, ja tās tiktu veiktas sākotnējā piedāvājumā, būtu ietekmējušas piedāvājuma izvēli atbilstoši iepirkuma procedūras dokumentos noteiktajiem piedāvājuma izvērtēšanas kritērijiem.</w:t>
      </w:r>
    </w:p>
    <w:p w14:paraId="1F864838" w14:textId="77777777" w:rsidR="00E178DD" w:rsidRPr="00C5257F" w:rsidRDefault="00E178DD" w:rsidP="00E178DD">
      <w:pPr>
        <w:widowControl w:val="0"/>
        <w:numPr>
          <w:ilvl w:val="1"/>
          <w:numId w:val="37"/>
        </w:numPr>
        <w:tabs>
          <w:tab w:val="left" w:pos="620"/>
        </w:tabs>
        <w:spacing w:after="0" w:line="274" w:lineRule="exact"/>
        <w:ind w:left="440" w:hanging="440"/>
        <w:jc w:val="both"/>
        <w:rPr>
          <w:rFonts w:ascii="Times New Roman" w:eastAsia="Times New Roman" w:hAnsi="Times New Roman" w:cs="Times New Roman"/>
          <w:sz w:val="24"/>
          <w:szCs w:val="24"/>
          <w:lang w:eastAsia="lv-LV"/>
        </w:rPr>
      </w:pPr>
      <w:r w:rsidRPr="00C5257F">
        <w:rPr>
          <w:rFonts w:ascii="Times New Roman" w:hAnsi="Times New Roman" w:cs="Times New Roman"/>
          <w:sz w:val="24"/>
          <w:szCs w:val="24"/>
        </w:rPr>
        <w:t>PASŪTĪTĀJS</w:t>
      </w:r>
      <w:r w:rsidRPr="00C5257F">
        <w:rPr>
          <w:rFonts w:ascii="Times New Roman" w:eastAsia="Times New Roman" w:hAnsi="Times New Roman" w:cs="Times New Roman"/>
          <w:sz w:val="24"/>
          <w:szCs w:val="24"/>
          <w:lang w:eastAsia="lv-LV"/>
        </w:rPr>
        <w:t xml:space="preserve"> pieņem lēmumu atļaut vai atteikt PIEGĀDĀTĀJA apakšuzņēmēja nomaiņu vai jauna apakšuzņēmēja iesaistīšanu Līguma izpildē Līguma 16.1. un 16.2.punktā minētajos gadījumos 5 (piecu) darba dienu laikā pēc tam, kad ir saņēmis visu informāciju un dokumentus, kas nepieciešami lēmuma pieņemšanai saskaņā ar Līguma 16.1. un 16.2.punktu.</w:t>
      </w:r>
    </w:p>
    <w:p w14:paraId="7D8D54A5" w14:textId="77777777" w:rsidR="00E178DD" w:rsidRPr="00C5257F" w:rsidRDefault="00E178DD" w:rsidP="00E178DD">
      <w:pPr>
        <w:widowControl w:val="0"/>
        <w:numPr>
          <w:ilvl w:val="1"/>
          <w:numId w:val="37"/>
        </w:numPr>
        <w:tabs>
          <w:tab w:val="left" w:pos="620"/>
        </w:tabs>
        <w:spacing w:after="0" w:line="274" w:lineRule="exact"/>
        <w:ind w:left="440" w:hanging="440"/>
        <w:jc w:val="both"/>
        <w:rPr>
          <w:rFonts w:ascii="Times New Roman" w:eastAsia="Times New Roman" w:hAnsi="Times New Roman" w:cs="Times New Roman"/>
          <w:sz w:val="24"/>
          <w:szCs w:val="24"/>
          <w:lang w:eastAsia="lv-LV"/>
        </w:rPr>
      </w:pPr>
      <w:r w:rsidRPr="00C5257F">
        <w:rPr>
          <w:rFonts w:ascii="Times New Roman" w:hAnsi="Times New Roman" w:cs="Times New Roman"/>
          <w:sz w:val="24"/>
          <w:szCs w:val="24"/>
        </w:rPr>
        <w:t>Pārbaudot</w:t>
      </w:r>
      <w:r w:rsidRPr="00C5257F">
        <w:rPr>
          <w:rFonts w:ascii="Times New Roman" w:eastAsia="Times New Roman" w:hAnsi="Times New Roman" w:cs="Times New Roman"/>
          <w:sz w:val="24"/>
          <w:szCs w:val="24"/>
          <w:lang w:eastAsia="lv-LV"/>
        </w:rPr>
        <w:t xml:space="preserve"> jaunā apakšuzņēmēja atbilstību, PASŪTĪTĀJS piemēro Sabiedrisko pakalpojumu sniedzēju iepirkumu likuma </w:t>
      </w:r>
      <w:hyperlink r:id="rId29" w:anchor="p48" w:history="1">
        <w:r w:rsidRPr="00C5257F">
          <w:rPr>
            <w:rFonts w:ascii="Times New Roman" w:eastAsia="Times New Roman" w:hAnsi="Times New Roman" w:cs="Times New Roman"/>
            <w:sz w:val="24"/>
            <w:szCs w:val="24"/>
            <w:lang w:eastAsia="lv-LV"/>
          </w:rPr>
          <w:t>48.</w:t>
        </w:r>
      </w:hyperlink>
      <w:r w:rsidRPr="00C5257F">
        <w:rPr>
          <w:rFonts w:ascii="Times New Roman" w:eastAsia="Times New Roman" w:hAnsi="Times New Roman" w:cs="Times New Roman"/>
          <w:sz w:val="24"/>
          <w:szCs w:val="24"/>
          <w:lang w:eastAsia="lv-LV"/>
        </w:rPr>
        <w:t> panta noteikumus un izslēgšanas iemeslu pārbaudi veic tajā datumā, kad PASŪTĪTĀJS lemj par atļaujas sniegšanu PIEGĀDĀTĀJAM nomainīt apakšuzņēmēju vai piesaistīt jaunu apakšuzņēmēju Līguma izpildes nodrošināšanai. Sabiedrisko pakalpojumu sniedzēju iepirkumu likuma  </w:t>
      </w:r>
      <w:hyperlink r:id="rId30" w:anchor="p48" w:history="1">
        <w:r w:rsidRPr="00C5257F">
          <w:rPr>
            <w:rFonts w:ascii="Times New Roman" w:eastAsia="Times New Roman" w:hAnsi="Times New Roman" w:cs="Times New Roman"/>
            <w:sz w:val="24"/>
            <w:szCs w:val="24"/>
            <w:lang w:eastAsia="lv-LV"/>
          </w:rPr>
          <w:t>48.</w:t>
        </w:r>
      </w:hyperlink>
      <w:r w:rsidRPr="00C5257F">
        <w:rPr>
          <w:rFonts w:ascii="Times New Roman" w:eastAsia="Times New Roman" w:hAnsi="Times New Roman" w:cs="Times New Roman"/>
          <w:sz w:val="24"/>
          <w:szCs w:val="24"/>
          <w:lang w:eastAsia="lv-LV"/>
        </w:rPr>
        <w:t> panta ceturtās daļas 2., 3. un 4. punktā minētos termiņus skaita no dienas, kad lūgums par apakšuzņēmēja nomaiņu iesniegts PASŪTĪTĀJAM.</w:t>
      </w:r>
    </w:p>
    <w:p w14:paraId="31F54902" w14:textId="122C0A45" w:rsidR="00E178DD" w:rsidRPr="00C5257F" w:rsidRDefault="00E178DD" w:rsidP="00E178DD">
      <w:pPr>
        <w:widowControl w:val="0"/>
        <w:numPr>
          <w:ilvl w:val="1"/>
          <w:numId w:val="37"/>
        </w:numPr>
        <w:tabs>
          <w:tab w:val="left" w:pos="620"/>
        </w:tabs>
        <w:spacing w:after="0" w:line="274" w:lineRule="exact"/>
        <w:ind w:left="440" w:hanging="440"/>
        <w:jc w:val="both"/>
        <w:rPr>
          <w:rFonts w:ascii="Times New Roman" w:eastAsia="Times New Roman" w:hAnsi="Times New Roman" w:cs="Times New Roman"/>
          <w:sz w:val="24"/>
          <w:szCs w:val="24"/>
          <w:lang w:eastAsia="lv-LV"/>
        </w:rPr>
      </w:pPr>
      <w:r w:rsidRPr="00C5257F">
        <w:rPr>
          <w:rFonts w:ascii="Times New Roman" w:hAnsi="Times New Roman" w:cs="Times New Roman"/>
          <w:sz w:val="24"/>
          <w:szCs w:val="24"/>
        </w:rPr>
        <w:t>PIEGĀDĀTĀJS Līguma izpildei ir piesaistījis šādu apakšuzņēmēju:_________________</w:t>
      </w:r>
      <w:r w:rsidR="00494AB7" w:rsidRPr="00C5257F">
        <w:rPr>
          <w:rFonts w:ascii="Times New Roman" w:hAnsi="Times New Roman" w:cs="Times New Roman"/>
          <w:sz w:val="24"/>
          <w:szCs w:val="24"/>
        </w:rPr>
        <w:t>.</w:t>
      </w:r>
    </w:p>
    <w:p w14:paraId="52A4AA74" w14:textId="77777777" w:rsidR="00494AB7" w:rsidRPr="00C5257F" w:rsidRDefault="00494AB7" w:rsidP="00494AB7">
      <w:pPr>
        <w:widowControl w:val="0"/>
        <w:tabs>
          <w:tab w:val="left" w:pos="620"/>
        </w:tabs>
        <w:spacing w:after="0" w:line="274" w:lineRule="exact"/>
        <w:ind w:left="440"/>
        <w:jc w:val="both"/>
        <w:rPr>
          <w:rFonts w:ascii="Times New Roman" w:eastAsia="Times New Roman" w:hAnsi="Times New Roman" w:cs="Times New Roman"/>
          <w:sz w:val="24"/>
          <w:szCs w:val="24"/>
          <w:lang w:eastAsia="lv-LV"/>
        </w:rPr>
      </w:pPr>
    </w:p>
    <w:p w14:paraId="29FEB05D" w14:textId="77777777" w:rsidR="00E178DD" w:rsidRPr="00C5257F" w:rsidRDefault="00E178DD" w:rsidP="00E178DD">
      <w:pPr>
        <w:widowControl w:val="0"/>
        <w:numPr>
          <w:ilvl w:val="0"/>
          <w:numId w:val="37"/>
        </w:numPr>
        <w:tabs>
          <w:tab w:val="left" w:pos="620"/>
        </w:tabs>
        <w:spacing w:before="120" w:after="196" w:line="244" w:lineRule="exact"/>
        <w:ind w:left="2920"/>
        <w:rPr>
          <w:rFonts w:ascii="Times New Roman" w:eastAsia="Times New Roman" w:hAnsi="Times New Roman" w:cs="Times New Roman"/>
          <w:b/>
          <w:bCs/>
          <w:sz w:val="24"/>
          <w:szCs w:val="24"/>
          <w:lang w:eastAsia="ar-SA"/>
        </w:rPr>
      </w:pPr>
      <w:r w:rsidRPr="00C5257F">
        <w:rPr>
          <w:rFonts w:ascii="Times New Roman" w:hAnsi="Times New Roman" w:cs="Times New Roman"/>
          <w:b/>
          <w:bCs/>
          <w:sz w:val="24"/>
          <w:szCs w:val="24"/>
        </w:rPr>
        <w:t>CITI LĪGUMA NOTEIKUMI</w:t>
      </w:r>
    </w:p>
    <w:p w14:paraId="2AC0A313" w14:textId="77777777" w:rsidR="00E178DD" w:rsidRPr="00C5257F" w:rsidRDefault="00E178DD" w:rsidP="00E178DD">
      <w:pPr>
        <w:widowControl w:val="0"/>
        <w:numPr>
          <w:ilvl w:val="1"/>
          <w:numId w:val="37"/>
        </w:numPr>
        <w:tabs>
          <w:tab w:val="left" w:pos="620"/>
        </w:tabs>
        <w:spacing w:after="0" w:line="274" w:lineRule="exact"/>
        <w:ind w:left="440" w:hanging="440"/>
        <w:jc w:val="both"/>
        <w:rPr>
          <w:rFonts w:ascii="Times New Roman" w:eastAsia="Times New Roman" w:hAnsi="Times New Roman" w:cs="Times New Roman"/>
          <w:sz w:val="24"/>
          <w:szCs w:val="24"/>
          <w:lang w:eastAsia="ar-SA"/>
        </w:rPr>
      </w:pPr>
      <w:r w:rsidRPr="00C5257F">
        <w:rPr>
          <w:rFonts w:ascii="Times New Roman" w:hAnsi="Times New Roman" w:cs="Times New Roman"/>
          <w:sz w:val="24"/>
          <w:szCs w:val="24"/>
        </w:rPr>
        <w:t>PASŪTĪTĀJS</w:t>
      </w:r>
      <w:r w:rsidRPr="00C5257F">
        <w:rPr>
          <w:rFonts w:ascii="Times New Roman" w:eastAsia="Times New Roman" w:hAnsi="Times New Roman" w:cs="Times New Roman"/>
          <w:sz w:val="24"/>
          <w:szCs w:val="24"/>
          <w:lang w:eastAsia="ar-SA"/>
        </w:rPr>
        <w:t xml:space="preserve"> par savu pilnvaroto personu Līguma izpildes laikā ieceļ ________, tel. _________.</w:t>
      </w:r>
    </w:p>
    <w:p w14:paraId="3B3CC7B9" w14:textId="77777777" w:rsidR="00E178DD" w:rsidRPr="00C5257F" w:rsidRDefault="00E178DD" w:rsidP="00E178DD">
      <w:pPr>
        <w:widowControl w:val="0"/>
        <w:numPr>
          <w:ilvl w:val="1"/>
          <w:numId w:val="37"/>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lastRenderedPageBreak/>
        <w:t>PIEGĀDĀTĀJS par savām pilnvarotajām personām Līguma izpildes laikā ieceļ __________, tel.________.</w:t>
      </w:r>
    </w:p>
    <w:p w14:paraId="25C6EA69" w14:textId="77777777" w:rsidR="00E178DD" w:rsidRPr="00C5257F" w:rsidRDefault="00E178DD" w:rsidP="00E178DD">
      <w:pPr>
        <w:widowControl w:val="0"/>
        <w:numPr>
          <w:ilvl w:val="1"/>
          <w:numId w:val="37"/>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PASŪTĪTĀJA pilnvarotajai personai  Līguma darbības laikā ir tiesības organizēt un uzraudzīt Līguma izpildi, tai skaitā parakstīt automašīnu pieņemšanas un nodošanas aktus, pretenzijas un citus ar Līguma izpildi saistītos dokumentus.</w:t>
      </w:r>
    </w:p>
    <w:p w14:paraId="5B1B8EB1" w14:textId="77777777" w:rsidR="00E178DD" w:rsidRPr="00C5257F" w:rsidRDefault="00E178DD" w:rsidP="00E178DD">
      <w:pPr>
        <w:widowControl w:val="0"/>
        <w:numPr>
          <w:ilvl w:val="1"/>
          <w:numId w:val="37"/>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PIEGĀDĀTĀJU pilnvarotajām personām Līguma darbības laikā ir tiesības organizēt un uzraudzīt Līguma izpildi, tai skaitā parakstīt automašīnu pieņemšanas un nodošanas aktus, pretenzijas un citus ar Līguma izpildi saistītos dokumentus.</w:t>
      </w:r>
    </w:p>
    <w:p w14:paraId="4B3E0041" w14:textId="77777777" w:rsidR="00E178DD" w:rsidRPr="00C5257F" w:rsidRDefault="00E178DD" w:rsidP="00E178DD">
      <w:pPr>
        <w:widowControl w:val="0"/>
        <w:numPr>
          <w:ilvl w:val="1"/>
          <w:numId w:val="37"/>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LĪDZĒJU pilnvarotajām personām nav tiesības izdarīt grozījumus šajā līgumā un tās pielikumos.</w:t>
      </w:r>
    </w:p>
    <w:p w14:paraId="249CA34B" w14:textId="77777777" w:rsidR="00E178DD" w:rsidRPr="00C5257F" w:rsidRDefault="00E178DD" w:rsidP="00E178DD">
      <w:pPr>
        <w:widowControl w:val="0"/>
        <w:numPr>
          <w:ilvl w:val="1"/>
          <w:numId w:val="37"/>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LĪDZĒJI apņemas neizpaust trešajām personām ar Līguma izpildi iegūto, to rīcībā esošo jebkādu tehnisko, juridisko un finansiālo informāciju par otru LĪDZĒJU un tās komercdarbību. Visa šāda informācija tiek uzskatīta par ierobežotas pieejamības informāciju, un tā nedrīkst tikt izpausta vai padarīta publiski pieejama bez LĪDZĒJA rakstiskas piekrišanas. Šim noteikumam nav laika ierobežojuma un uz to neattiecas Līguma darbības termiņš.</w:t>
      </w:r>
    </w:p>
    <w:p w14:paraId="28313A61" w14:textId="77777777" w:rsidR="00E178DD" w:rsidRPr="00C5257F" w:rsidRDefault="00E178DD" w:rsidP="00E178DD">
      <w:pPr>
        <w:widowControl w:val="0"/>
        <w:numPr>
          <w:ilvl w:val="1"/>
          <w:numId w:val="37"/>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Informācija netiek uzskatīta par ierobežotas pieejamības informāciju, ja tā kļuvusi publiski pieejama vai tiek publicēta saskaņā ar normatīvajos aktos noteiktajām prasībām (piemēram, iekļauta grāmatvedības sagatavotos publiska rakstura pārskatos un atskaitēs u.tml.). Līguma un tā pielikumu teksts, kā arī informācija par Līguma cenu un izpildi (preču pasūtījumiem, piegādi, Līguma pirmstermiņa izbeigšanu, piemērotajiem līgumsodiem u.c.) nav uzskatāma par ierobežotas pieejamības informāciju.</w:t>
      </w:r>
    </w:p>
    <w:p w14:paraId="039975AE" w14:textId="77777777" w:rsidR="00E178DD" w:rsidRPr="00C5257F" w:rsidRDefault="00E178DD" w:rsidP="00E178DD">
      <w:pPr>
        <w:widowControl w:val="0"/>
        <w:numPr>
          <w:ilvl w:val="1"/>
          <w:numId w:val="37"/>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Informācijas neizpaušanas noteikumi neattiecas arī uz gadījumiem, kad normatīvie akti attiecīgo informāciju klasificē kā vispārpieejamu informāciju, kā arī gadījumos, ja šo informāciju pieprasa normatīvajos aktos noteiktas kompetentas institūcijas vai organizācijas, kurām uz to ir likumīgas tiesības.</w:t>
      </w:r>
    </w:p>
    <w:p w14:paraId="314450E7" w14:textId="77777777" w:rsidR="00E178DD" w:rsidRPr="00C5257F" w:rsidRDefault="00E178DD" w:rsidP="00E178DD">
      <w:pPr>
        <w:widowControl w:val="0"/>
        <w:numPr>
          <w:ilvl w:val="1"/>
          <w:numId w:val="37"/>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Neviens no LĪDZĒJIEM nav tiesīgs nodot savas saistības un tiesības trešajām personām bez pārējo LĪDZĒJU rakstiskas piekrišanas.</w:t>
      </w:r>
    </w:p>
    <w:p w14:paraId="24E08CB4" w14:textId="77777777" w:rsidR="00E178DD" w:rsidRPr="00C5257F" w:rsidRDefault="00E178DD" w:rsidP="00E178DD">
      <w:pPr>
        <w:widowControl w:val="0"/>
        <w:numPr>
          <w:ilvl w:val="1"/>
          <w:numId w:val="37"/>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Jebkuras izmaiņas Līguma noteikumos ir spēkā tikai tad, ja tās būs noformētas rakstiski un ja tās parakstīs visi LĪDZĒJI.</w:t>
      </w:r>
    </w:p>
    <w:p w14:paraId="5582A69D" w14:textId="77777777" w:rsidR="00E178DD" w:rsidRPr="00C5257F" w:rsidRDefault="00E178DD" w:rsidP="00E178DD">
      <w:pPr>
        <w:widowControl w:val="0"/>
        <w:numPr>
          <w:ilvl w:val="1"/>
          <w:numId w:val="37"/>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Ja spēku zaudē kāds no Līguma nosacījumiem, tas neietekmē pārējo nosacījumu spēkā esamību. Ja tas būtiski ietekmē LĪDZĒJU stāvokli, LĪDZĒJI vienojas par tālākiem Līguma turpināšanas noteikumiem vai arī par Līguma izbeigšanu.</w:t>
      </w:r>
    </w:p>
    <w:p w14:paraId="103EAAFB" w14:textId="77777777" w:rsidR="00E178DD" w:rsidRPr="00C5257F" w:rsidRDefault="00E178DD" w:rsidP="00E178DD">
      <w:pPr>
        <w:widowControl w:val="0"/>
        <w:numPr>
          <w:ilvl w:val="1"/>
          <w:numId w:val="37"/>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Pēc Līguma parakstīšanas visas iepriekšējās sarunas un sarakste par šī līguma priekšmetu, kas bija līdz Līguma spēkā stāšanās brīdim, zaudē spēku.</w:t>
      </w:r>
    </w:p>
    <w:p w14:paraId="4F321FC5" w14:textId="77777777" w:rsidR="00E178DD" w:rsidRPr="00C5257F" w:rsidRDefault="00E178DD" w:rsidP="00E178DD">
      <w:pPr>
        <w:widowControl w:val="0"/>
        <w:numPr>
          <w:ilvl w:val="1"/>
          <w:numId w:val="37"/>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Tās līgumattiecības, kuras nav atrunātas šī līguma tekstā, tiek regulētas saskaņā ar Latvijas Republikā spēkā esošajiem normatīvajiem aktiem.</w:t>
      </w:r>
    </w:p>
    <w:p w14:paraId="50F9B86F" w14:textId="77777777" w:rsidR="00E178DD" w:rsidRPr="00C5257F" w:rsidRDefault="00E178DD" w:rsidP="00E178DD">
      <w:pPr>
        <w:widowControl w:val="0"/>
        <w:numPr>
          <w:ilvl w:val="1"/>
          <w:numId w:val="37"/>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LĪDZĒJI apņemas risināt iespējamās domstarpības sarunu ceļā, bet ja tās nav iespējams atrisināt 30 (trīsdesmit) dienu laikā no strīda rašanās brīža, tās izšķiramas Latvijas Republikas tiesā Latvijas Republikas normatīvajos aktos noteiktajā kārtībā.</w:t>
      </w:r>
    </w:p>
    <w:p w14:paraId="17255B6F" w14:textId="77777777" w:rsidR="00E178DD" w:rsidRPr="00C5257F" w:rsidRDefault="00E178DD" w:rsidP="00E178DD">
      <w:pPr>
        <w:widowControl w:val="0"/>
        <w:numPr>
          <w:ilvl w:val="1"/>
          <w:numId w:val="37"/>
        </w:numPr>
        <w:tabs>
          <w:tab w:val="left" w:pos="620"/>
        </w:tabs>
        <w:spacing w:after="0" w:line="274" w:lineRule="exact"/>
        <w:ind w:left="420" w:hanging="420"/>
        <w:jc w:val="both"/>
        <w:rPr>
          <w:rFonts w:ascii="Times New Roman" w:hAnsi="Times New Roman" w:cs="Times New Roman"/>
          <w:sz w:val="24"/>
          <w:szCs w:val="24"/>
        </w:rPr>
      </w:pPr>
      <w:r w:rsidRPr="00C5257F">
        <w:rPr>
          <w:rFonts w:ascii="Times New Roman" w:hAnsi="Times New Roman" w:cs="Times New Roman"/>
          <w:sz w:val="24"/>
          <w:szCs w:val="24"/>
        </w:rPr>
        <w:t>Visiem paziņojumiem, kuri tiks sagatavoti saskaņā ar šo līgumu, jābūt rakstiskā veidā un tos jāpiegādā personīgi, pa pastu, pa elektronisko pastu, pa faksu vai kurjerpastu uz šajā līgumā norādītajām adresēm, ievērojot sekojošus nosacījumus:</w:t>
      </w:r>
    </w:p>
    <w:p w14:paraId="0F317463" w14:textId="77777777" w:rsidR="00E178DD" w:rsidRPr="00C5257F" w:rsidRDefault="00E178DD" w:rsidP="00E178DD">
      <w:pPr>
        <w:widowControl w:val="0"/>
        <w:numPr>
          <w:ilvl w:val="2"/>
          <w:numId w:val="37"/>
        </w:numPr>
        <w:tabs>
          <w:tab w:val="left" w:pos="802"/>
        </w:tabs>
        <w:spacing w:after="0" w:line="274" w:lineRule="exact"/>
        <w:ind w:left="720"/>
        <w:rPr>
          <w:rFonts w:ascii="Times New Roman" w:hAnsi="Times New Roman" w:cs="Times New Roman"/>
          <w:sz w:val="24"/>
          <w:szCs w:val="24"/>
        </w:rPr>
      </w:pPr>
      <w:r w:rsidRPr="00C5257F">
        <w:rPr>
          <w:rFonts w:ascii="Times New Roman" w:hAnsi="Times New Roman" w:cs="Times New Roman"/>
          <w:sz w:val="24"/>
          <w:szCs w:val="24"/>
        </w:rPr>
        <w:t>Jebkurš personīgi, pa elektronisko pastu vai pa faksu nosūtīts paziņojums ir uzskatāms par saņemtu nākošajā dienā pēc nosūtīšanas;</w:t>
      </w:r>
    </w:p>
    <w:p w14:paraId="774AC33E" w14:textId="77777777" w:rsidR="00E178DD" w:rsidRPr="00C5257F" w:rsidRDefault="00E178DD" w:rsidP="00E178DD">
      <w:pPr>
        <w:widowControl w:val="0"/>
        <w:numPr>
          <w:ilvl w:val="2"/>
          <w:numId w:val="37"/>
        </w:numPr>
        <w:tabs>
          <w:tab w:val="left" w:pos="802"/>
        </w:tabs>
        <w:spacing w:after="0" w:line="274" w:lineRule="exact"/>
        <w:ind w:left="720"/>
        <w:rPr>
          <w:rFonts w:ascii="Times New Roman" w:hAnsi="Times New Roman" w:cs="Times New Roman"/>
          <w:sz w:val="24"/>
          <w:szCs w:val="24"/>
        </w:rPr>
      </w:pPr>
      <w:r w:rsidRPr="00C5257F">
        <w:rPr>
          <w:rFonts w:ascii="Times New Roman" w:hAnsi="Times New Roman" w:cs="Times New Roman"/>
          <w:sz w:val="24"/>
          <w:szCs w:val="24"/>
        </w:rPr>
        <w:t>Ja ir nosūtīšanas pierādījums, jebkurš pa pastu vai kurjerpastu nosūtīts paziņojums ir uzskatāms par saņemtu pēc trīs dienām no tā nosūtīšanas dienas.</w:t>
      </w:r>
    </w:p>
    <w:p w14:paraId="0A311418" w14:textId="77777777" w:rsidR="00E178DD" w:rsidRPr="00C5257F" w:rsidRDefault="00E178DD" w:rsidP="00E178DD">
      <w:pPr>
        <w:widowControl w:val="0"/>
        <w:numPr>
          <w:ilvl w:val="1"/>
          <w:numId w:val="37"/>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LĪDZĒJU rekvizītu nomaiņas gadījumā LĪDZĒJI apņemas viens otru par to brīdināt 10 (desmit) darba dienu laikā. Ja tas netiek darīts, LĪDZĒJI uzskata, ka nosūtītā korespondence ir saņemta.</w:t>
      </w:r>
    </w:p>
    <w:p w14:paraId="17DC85DB" w14:textId="77777777" w:rsidR="00E178DD" w:rsidRPr="00C5257F" w:rsidRDefault="00E178DD" w:rsidP="00E178DD">
      <w:pPr>
        <w:widowControl w:val="0"/>
        <w:numPr>
          <w:ilvl w:val="1"/>
          <w:numId w:val="37"/>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Līgums ir saistošs jebkuram LĪDZĒJU tiesību un saistību pārņēmējam, pilnvarotām personām, kā arī personām, kas rīkojas LĪDZĒJU vārdā.</w:t>
      </w:r>
    </w:p>
    <w:p w14:paraId="0207F1B0" w14:textId="77777777" w:rsidR="00E178DD" w:rsidRPr="00C5257F" w:rsidRDefault="00E178DD" w:rsidP="00E178DD">
      <w:pPr>
        <w:widowControl w:val="0"/>
        <w:numPr>
          <w:ilvl w:val="1"/>
          <w:numId w:val="37"/>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 xml:space="preserve">līguma neatņemama sastāvdaļa ir Automašīnas garantijas noteikumi (1.pielikums), Tehniskā specifikācija-tehniskais piedāvājums (2.pielikums), Finanšu piedāvājums (3.pielikums), uz </w:t>
      </w:r>
      <w:r w:rsidRPr="00C5257F">
        <w:rPr>
          <w:rFonts w:ascii="Times New Roman" w:hAnsi="Times New Roman" w:cs="Times New Roman"/>
          <w:sz w:val="24"/>
          <w:szCs w:val="24"/>
        </w:rPr>
        <w:lastRenderedPageBreak/>
        <w:t xml:space="preserve">kuriem ir attiecināmi šī līguma noteikumi. </w:t>
      </w:r>
    </w:p>
    <w:p w14:paraId="05CF9939" w14:textId="77777777" w:rsidR="00E178DD" w:rsidRPr="00C5257F" w:rsidRDefault="00E178DD" w:rsidP="00E178DD">
      <w:pPr>
        <w:widowControl w:val="0"/>
        <w:numPr>
          <w:ilvl w:val="1"/>
          <w:numId w:val="37"/>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Līguma nodaļu nosaukumi izmantoti teksta pārskatāmībai un, tie nevar tikt izmantoti Līguma noteikumu interpretācijai un skaidrošanai.</w:t>
      </w:r>
    </w:p>
    <w:p w14:paraId="0835E09A" w14:textId="77777777" w:rsidR="00E178DD" w:rsidRPr="00C5257F" w:rsidRDefault="00E178DD" w:rsidP="00E178DD">
      <w:pPr>
        <w:widowControl w:val="0"/>
        <w:numPr>
          <w:ilvl w:val="1"/>
          <w:numId w:val="37"/>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Līgums un tā pielikumi sagatavoti un parakstīti elektroniski, izmantojot drošu elektronisko parakstu un satur laika zīmogu. Par Līguma spēkā stāšanās datumu uzskatāms datums, kad pievienots pēdējais elektroniskais paraksts.</w:t>
      </w:r>
    </w:p>
    <w:p w14:paraId="15F62398" w14:textId="77777777" w:rsidR="00E178DD" w:rsidRPr="00C5257F" w:rsidRDefault="00E178DD" w:rsidP="00E178DD">
      <w:pPr>
        <w:widowControl w:val="0"/>
        <w:numPr>
          <w:ilvl w:val="0"/>
          <w:numId w:val="37"/>
        </w:numPr>
        <w:tabs>
          <w:tab w:val="left" w:pos="620"/>
        </w:tabs>
        <w:spacing w:before="120" w:after="196" w:line="244" w:lineRule="exact"/>
        <w:jc w:val="center"/>
        <w:rPr>
          <w:rFonts w:ascii="Times New Roman" w:hAnsi="Times New Roman" w:cs="Times New Roman"/>
          <w:b/>
          <w:bCs/>
          <w:caps/>
          <w:sz w:val="24"/>
          <w:szCs w:val="24"/>
        </w:rPr>
      </w:pPr>
      <w:r w:rsidRPr="00C5257F">
        <w:rPr>
          <w:rFonts w:ascii="Times New Roman" w:hAnsi="Times New Roman" w:cs="Times New Roman"/>
          <w:b/>
          <w:bCs/>
          <w:caps/>
          <w:sz w:val="24"/>
          <w:szCs w:val="24"/>
        </w:rPr>
        <w:t>Pušu juridiskās adreses un rekvizīti</w:t>
      </w:r>
    </w:p>
    <w:p w14:paraId="1EC03685" w14:textId="77777777" w:rsidR="00E178DD" w:rsidRPr="00C5257F" w:rsidRDefault="00E178DD" w:rsidP="00E178DD">
      <w:pPr>
        <w:rPr>
          <w:rFonts w:ascii="Times New Roman" w:hAnsi="Times New Roman" w:cs="Times New Roman"/>
          <w:sz w:val="24"/>
          <w:szCs w:val="24"/>
        </w:rPr>
      </w:pPr>
    </w:p>
    <w:p w14:paraId="4EF85705" w14:textId="77777777" w:rsidR="00E178DD" w:rsidRPr="00C5257F" w:rsidRDefault="00E178DD" w:rsidP="00E178DD">
      <w:pPr>
        <w:jc w:val="right"/>
        <w:rPr>
          <w:rFonts w:ascii="Times New Roman" w:hAnsi="Times New Roman" w:cs="Times New Roman"/>
          <w:sz w:val="24"/>
          <w:szCs w:val="24"/>
        </w:rPr>
      </w:pPr>
    </w:p>
    <w:p w14:paraId="282F3854" w14:textId="77777777" w:rsidR="00E178DD" w:rsidRPr="00C5257F" w:rsidRDefault="00E178DD" w:rsidP="00E178DD">
      <w:pPr>
        <w:jc w:val="right"/>
        <w:rPr>
          <w:rFonts w:ascii="Times New Roman" w:hAnsi="Times New Roman" w:cs="Times New Roman"/>
          <w:sz w:val="24"/>
          <w:szCs w:val="24"/>
        </w:rPr>
      </w:pPr>
    </w:p>
    <w:p w14:paraId="3690BC5E" w14:textId="77777777" w:rsidR="00E178DD" w:rsidRPr="00C5257F" w:rsidRDefault="00E178DD" w:rsidP="00E178DD">
      <w:pPr>
        <w:jc w:val="right"/>
        <w:rPr>
          <w:rFonts w:ascii="Times New Roman" w:hAnsi="Times New Roman" w:cs="Times New Roman"/>
          <w:sz w:val="24"/>
          <w:szCs w:val="24"/>
        </w:rPr>
      </w:pPr>
    </w:p>
    <w:p w14:paraId="6997316C" w14:textId="77777777" w:rsidR="00E178DD" w:rsidRPr="00C5257F" w:rsidRDefault="00E178DD" w:rsidP="00E178DD">
      <w:pPr>
        <w:jc w:val="right"/>
        <w:rPr>
          <w:rFonts w:ascii="Times New Roman" w:hAnsi="Times New Roman" w:cs="Times New Roman"/>
          <w:sz w:val="24"/>
          <w:szCs w:val="24"/>
        </w:rPr>
      </w:pPr>
    </w:p>
    <w:p w14:paraId="684FDCD1" w14:textId="77777777" w:rsidR="00E178DD" w:rsidRPr="00C5257F" w:rsidRDefault="00E178DD" w:rsidP="00E178DD">
      <w:pPr>
        <w:jc w:val="right"/>
        <w:rPr>
          <w:rFonts w:ascii="Times New Roman" w:hAnsi="Times New Roman" w:cs="Times New Roman"/>
          <w:sz w:val="24"/>
          <w:szCs w:val="24"/>
        </w:rPr>
      </w:pPr>
    </w:p>
    <w:p w14:paraId="733E4BCF" w14:textId="77777777" w:rsidR="00081F1E" w:rsidRPr="00C5257F" w:rsidRDefault="00081F1E" w:rsidP="00510022">
      <w:pPr>
        <w:rPr>
          <w:rFonts w:ascii="Times New Roman" w:hAnsi="Times New Roman" w:cs="Times New Roman"/>
          <w:sz w:val="24"/>
          <w:szCs w:val="24"/>
        </w:rPr>
      </w:pPr>
    </w:p>
    <w:p w14:paraId="0BD179E9" w14:textId="77777777" w:rsidR="00081F1E" w:rsidRPr="00C5257F" w:rsidRDefault="00081F1E" w:rsidP="00081F1E">
      <w:pPr>
        <w:jc w:val="right"/>
        <w:rPr>
          <w:rFonts w:ascii="Times New Roman" w:hAnsi="Times New Roman" w:cs="Times New Roman"/>
          <w:sz w:val="24"/>
          <w:szCs w:val="24"/>
        </w:rPr>
      </w:pPr>
    </w:p>
    <w:p w14:paraId="7E3E9B6F" w14:textId="77777777" w:rsidR="00081F1E" w:rsidRPr="00C5257F" w:rsidRDefault="00081F1E" w:rsidP="00081F1E">
      <w:pPr>
        <w:jc w:val="right"/>
        <w:rPr>
          <w:rFonts w:ascii="Times New Roman" w:hAnsi="Times New Roman" w:cs="Times New Roman"/>
          <w:sz w:val="24"/>
          <w:szCs w:val="24"/>
        </w:rPr>
      </w:pPr>
    </w:p>
    <w:p w14:paraId="42DDEF94" w14:textId="77777777" w:rsidR="00081F1E" w:rsidRPr="00C5257F" w:rsidRDefault="00081F1E" w:rsidP="00081F1E">
      <w:pPr>
        <w:jc w:val="right"/>
        <w:rPr>
          <w:rFonts w:ascii="Times New Roman" w:hAnsi="Times New Roman" w:cs="Times New Roman"/>
          <w:sz w:val="24"/>
          <w:szCs w:val="24"/>
        </w:rPr>
      </w:pPr>
    </w:p>
    <w:p w14:paraId="573CDD27" w14:textId="77777777" w:rsidR="00081F1E" w:rsidRPr="00C5257F" w:rsidRDefault="00081F1E" w:rsidP="00081F1E">
      <w:pPr>
        <w:jc w:val="right"/>
        <w:rPr>
          <w:rFonts w:ascii="Times New Roman" w:hAnsi="Times New Roman" w:cs="Times New Roman"/>
          <w:sz w:val="24"/>
          <w:szCs w:val="24"/>
        </w:rPr>
      </w:pPr>
    </w:p>
    <w:p w14:paraId="54FCF995" w14:textId="77777777" w:rsidR="00081F1E" w:rsidRPr="00C5257F" w:rsidRDefault="00081F1E" w:rsidP="00081F1E">
      <w:pPr>
        <w:jc w:val="right"/>
        <w:rPr>
          <w:rFonts w:ascii="Times New Roman" w:hAnsi="Times New Roman" w:cs="Times New Roman"/>
          <w:sz w:val="24"/>
          <w:szCs w:val="24"/>
        </w:rPr>
      </w:pPr>
    </w:p>
    <w:p w14:paraId="07FFAFDC" w14:textId="77777777" w:rsidR="00081F1E" w:rsidRPr="00C5257F" w:rsidRDefault="00081F1E" w:rsidP="00081F1E">
      <w:pPr>
        <w:jc w:val="right"/>
        <w:rPr>
          <w:rFonts w:ascii="Times New Roman" w:hAnsi="Times New Roman" w:cs="Times New Roman"/>
          <w:sz w:val="24"/>
          <w:szCs w:val="24"/>
        </w:rPr>
      </w:pPr>
    </w:p>
    <w:p w14:paraId="770A3F85" w14:textId="77777777" w:rsidR="00081F1E" w:rsidRPr="00C5257F" w:rsidRDefault="00081F1E" w:rsidP="00081F1E">
      <w:pPr>
        <w:jc w:val="right"/>
        <w:rPr>
          <w:rFonts w:ascii="Times New Roman" w:hAnsi="Times New Roman" w:cs="Times New Roman"/>
          <w:sz w:val="24"/>
          <w:szCs w:val="24"/>
        </w:rPr>
      </w:pPr>
    </w:p>
    <w:p w14:paraId="5F33BEC9" w14:textId="77777777" w:rsidR="00081F1E" w:rsidRPr="00C5257F" w:rsidRDefault="00081F1E" w:rsidP="00081F1E">
      <w:pPr>
        <w:widowControl w:val="0"/>
        <w:tabs>
          <w:tab w:val="left" w:pos="390"/>
        </w:tabs>
        <w:spacing w:after="0" w:line="250" w:lineRule="exact"/>
        <w:ind w:left="300"/>
        <w:jc w:val="right"/>
        <w:rPr>
          <w:rFonts w:ascii="Times New Roman" w:hAnsi="Times New Roman" w:cs="Times New Roman"/>
          <w:sz w:val="24"/>
          <w:szCs w:val="24"/>
        </w:rPr>
      </w:pPr>
    </w:p>
    <w:p w14:paraId="5F7928BC" w14:textId="77777777" w:rsidR="00081F1E" w:rsidRPr="00C5257F" w:rsidRDefault="00081F1E" w:rsidP="00081F1E">
      <w:pPr>
        <w:spacing w:after="0" w:line="240" w:lineRule="auto"/>
        <w:rPr>
          <w:rFonts w:ascii="Times New Roman" w:eastAsia="Times New Roman" w:hAnsi="Times New Roman" w:cs="Times New Roman"/>
          <w:color w:val="000000" w:themeColor="text1"/>
        </w:rPr>
      </w:pPr>
    </w:p>
    <w:sectPr w:rsidR="00081F1E" w:rsidRPr="00C5257F" w:rsidSect="00BF4EFE">
      <w:pgSz w:w="11906" w:h="16838"/>
      <w:pgMar w:top="993"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77AB8" w14:textId="77777777" w:rsidR="00BC4859" w:rsidRDefault="00BC4859" w:rsidP="007E55BA">
      <w:pPr>
        <w:spacing w:after="0" w:line="240" w:lineRule="auto"/>
      </w:pPr>
      <w:r>
        <w:separator/>
      </w:r>
    </w:p>
  </w:endnote>
  <w:endnote w:type="continuationSeparator" w:id="0">
    <w:p w14:paraId="33753269" w14:textId="77777777" w:rsidR="00BC4859" w:rsidRDefault="00BC4859" w:rsidP="007E5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125DD" w14:textId="77777777" w:rsidR="00BC4859" w:rsidRDefault="00BC4859" w:rsidP="007E55BA">
      <w:pPr>
        <w:spacing w:after="0" w:line="240" w:lineRule="auto"/>
      </w:pPr>
      <w:r>
        <w:separator/>
      </w:r>
    </w:p>
  </w:footnote>
  <w:footnote w:type="continuationSeparator" w:id="0">
    <w:p w14:paraId="1BCC3887" w14:textId="77777777" w:rsidR="00BC4859" w:rsidRDefault="00BC4859" w:rsidP="007E55BA">
      <w:pPr>
        <w:spacing w:after="0" w:line="240" w:lineRule="auto"/>
      </w:pPr>
      <w:r>
        <w:continuationSeparator/>
      </w:r>
    </w:p>
  </w:footnote>
  <w:footnote w:id="1">
    <w:p w14:paraId="2748A5EE" w14:textId="3AEE19C2" w:rsidR="00EE5694" w:rsidRPr="00646E16" w:rsidRDefault="00EE5694">
      <w:pPr>
        <w:pStyle w:val="FootnoteText"/>
        <w:rPr>
          <w:rFonts w:ascii="Times New Roman" w:hAnsi="Times New Roman"/>
          <w:sz w:val="24"/>
          <w:szCs w:val="24"/>
        </w:rPr>
      </w:pPr>
      <w:r>
        <w:rPr>
          <w:rStyle w:val="FootnoteReference"/>
        </w:rPr>
        <w:footnoteRef/>
      </w:r>
      <w:r>
        <w:t xml:space="preserve"> </w:t>
      </w:r>
      <w:r w:rsidRPr="002264F7">
        <w:rPr>
          <w:rFonts w:ascii="Times New Roman" w:hAnsi="Times New Roman"/>
        </w:rPr>
        <w:t xml:space="preserve">Piegādātājam ir tiesības </w:t>
      </w:r>
      <w:r>
        <w:rPr>
          <w:rFonts w:ascii="Times New Roman" w:hAnsi="Times New Roman"/>
        </w:rPr>
        <w:t xml:space="preserve">atbilstoši savām tehniskajām iespējām </w:t>
      </w:r>
      <w:r w:rsidRPr="002264F7">
        <w:rPr>
          <w:rFonts w:ascii="Times New Roman" w:hAnsi="Times New Roman"/>
        </w:rPr>
        <w:t>Transportlīdzekļus piegādāt ātrāk.</w:t>
      </w:r>
    </w:p>
  </w:footnote>
  <w:footnote w:id="2">
    <w:p w14:paraId="4DB4DBCE" w14:textId="77777777" w:rsidR="00EE5694" w:rsidRPr="00646E16" w:rsidRDefault="00EE5694" w:rsidP="00597D64">
      <w:pPr>
        <w:pStyle w:val="FootnoteText"/>
        <w:rPr>
          <w:rFonts w:ascii="Times New Roman" w:hAnsi="Times New Roman"/>
          <w:sz w:val="24"/>
          <w:szCs w:val="24"/>
        </w:rPr>
      </w:pPr>
      <w:r>
        <w:rPr>
          <w:rStyle w:val="FootnoteReference"/>
        </w:rPr>
        <w:footnoteRef/>
      </w:r>
      <w:r>
        <w:t xml:space="preserve"> </w:t>
      </w:r>
      <w:r w:rsidRPr="002264F7">
        <w:rPr>
          <w:rFonts w:ascii="Times New Roman" w:hAnsi="Times New Roman"/>
        </w:rPr>
        <w:t xml:space="preserve">Piegādātājam ir tiesības </w:t>
      </w:r>
      <w:r>
        <w:rPr>
          <w:rFonts w:ascii="Times New Roman" w:hAnsi="Times New Roman"/>
        </w:rPr>
        <w:t xml:space="preserve">atbilstoši savām tehniskajām iespējām </w:t>
      </w:r>
      <w:r w:rsidRPr="002264F7">
        <w:rPr>
          <w:rFonts w:ascii="Times New Roman" w:hAnsi="Times New Roman"/>
        </w:rPr>
        <w:t>Transportlīdzekļus piegādāt ātrāk.</w:t>
      </w:r>
    </w:p>
  </w:footnote>
  <w:footnote w:id="3">
    <w:p w14:paraId="30721E31" w14:textId="73CDB16E" w:rsidR="00EE5694" w:rsidRPr="00117D5A" w:rsidRDefault="00EE5694" w:rsidP="00A40B1C">
      <w:pPr>
        <w:pStyle w:val="Style6"/>
        <w:shd w:val="clear" w:color="auto" w:fill="auto"/>
        <w:tabs>
          <w:tab w:val="left" w:pos="775"/>
        </w:tabs>
        <w:spacing w:after="0"/>
        <w:ind w:firstLine="0"/>
        <w:jc w:val="both"/>
        <w:rPr>
          <w:b w:val="0"/>
          <w:bCs w:val="0"/>
          <w:color w:val="auto"/>
          <w:sz w:val="20"/>
          <w:szCs w:val="20"/>
        </w:rPr>
      </w:pPr>
      <w:r w:rsidRPr="00117D5A">
        <w:rPr>
          <w:rStyle w:val="FootnoteReference"/>
          <w:b w:val="0"/>
          <w:bCs w:val="0"/>
          <w:color w:val="auto"/>
          <w:sz w:val="20"/>
          <w:szCs w:val="20"/>
        </w:rPr>
        <w:footnoteRef/>
      </w:r>
      <w:r w:rsidRPr="00117D5A">
        <w:rPr>
          <w:b w:val="0"/>
          <w:bCs w:val="0"/>
          <w:color w:val="auto"/>
          <w:sz w:val="20"/>
          <w:szCs w:val="20"/>
        </w:rPr>
        <w:t xml:space="preserve"> Pretendentam pēc transportlīdzekļa piegādes būs jānodrošina plānotās tehniskās apkopes par maksu, kādu tas būs norādījis plānoto apkopju kopējo izmaksu aprēķina tabulā atbilstoši </w:t>
      </w:r>
      <w:r w:rsidR="00470130">
        <w:rPr>
          <w:b w:val="0"/>
          <w:bCs w:val="0"/>
          <w:color w:val="auto"/>
          <w:sz w:val="20"/>
          <w:szCs w:val="20"/>
        </w:rPr>
        <w:t xml:space="preserve">nolikuma </w:t>
      </w:r>
      <w:r w:rsidR="008A734A" w:rsidRPr="00117D5A">
        <w:rPr>
          <w:b w:val="0"/>
          <w:bCs w:val="0"/>
          <w:color w:val="auto"/>
          <w:sz w:val="20"/>
          <w:szCs w:val="20"/>
        </w:rPr>
        <w:t>1</w:t>
      </w:r>
      <w:r w:rsidR="00D753A4" w:rsidRPr="00117D5A">
        <w:rPr>
          <w:b w:val="0"/>
          <w:bCs w:val="0"/>
          <w:color w:val="auto"/>
          <w:sz w:val="20"/>
          <w:szCs w:val="20"/>
        </w:rPr>
        <w:t>8</w:t>
      </w:r>
      <w:r w:rsidRPr="00117D5A">
        <w:rPr>
          <w:b w:val="0"/>
          <w:bCs w:val="0"/>
          <w:color w:val="auto"/>
          <w:sz w:val="20"/>
          <w:szCs w:val="20"/>
        </w:rPr>
        <w:t>.</w:t>
      </w:r>
      <w:r w:rsidR="00470130">
        <w:rPr>
          <w:b w:val="0"/>
          <w:bCs w:val="0"/>
          <w:color w:val="auto"/>
          <w:sz w:val="20"/>
          <w:szCs w:val="20"/>
        </w:rPr>
        <w:t xml:space="preserve"> un 19.</w:t>
      </w:r>
      <w:r w:rsidRPr="00117D5A">
        <w:rPr>
          <w:b w:val="0"/>
          <w:bCs w:val="0"/>
          <w:color w:val="auto"/>
          <w:sz w:val="20"/>
          <w:szCs w:val="20"/>
        </w:rPr>
        <w:t>punkta prasībām.</w:t>
      </w:r>
    </w:p>
    <w:p w14:paraId="644EB805" w14:textId="1F7DDD26" w:rsidR="00EE5694" w:rsidRDefault="00EE5694">
      <w:pPr>
        <w:pStyle w:val="FootnoteText"/>
      </w:pPr>
    </w:p>
  </w:footnote>
  <w:footnote w:id="4">
    <w:p w14:paraId="195E9760" w14:textId="75DB15FE" w:rsidR="00E74C2F" w:rsidRPr="00117D5A" w:rsidRDefault="00E74C2F" w:rsidP="00E74C2F">
      <w:pPr>
        <w:pStyle w:val="Style6"/>
        <w:shd w:val="clear" w:color="auto" w:fill="auto"/>
        <w:tabs>
          <w:tab w:val="left" w:pos="775"/>
        </w:tabs>
        <w:spacing w:after="0"/>
        <w:ind w:firstLine="0"/>
        <w:jc w:val="left"/>
        <w:rPr>
          <w:b w:val="0"/>
          <w:bCs w:val="0"/>
          <w:color w:val="auto"/>
          <w:sz w:val="20"/>
          <w:szCs w:val="20"/>
        </w:rPr>
      </w:pPr>
      <w:r w:rsidRPr="00117D5A">
        <w:rPr>
          <w:rStyle w:val="FootnoteReference"/>
          <w:b w:val="0"/>
          <w:bCs w:val="0"/>
          <w:color w:val="auto"/>
          <w:sz w:val="20"/>
          <w:szCs w:val="20"/>
        </w:rPr>
        <w:footnoteRef/>
      </w:r>
      <w:r w:rsidRPr="00117D5A">
        <w:rPr>
          <w:b w:val="0"/>
          <w:bCs w:val="0"/>
          <w:color w:val="auto"/>
          <w:sz w:val="20"/>
          <w:szCs w:val="20"/>
        </w:rPr>
        <w:t xml:space="preserve"> </w:t>
      </w:r>
      <w:r w:rsidRPr="00117D5A">
        <w:rPr>
          <w:b w:val="0"/>
          <w:bCs w:val="0"/>
          <w:color w:val="auto"/>
          <w:sz w:val="20"/>
          <w:szCs w:val="20"/>
        </w:rPr>
        <w:t xml:space="preserve">Pretendentam pēc transportlīdzekļa piegādes būs jānodrošina plānotās tehniskās apkopes par maksu, kādu tas būs norādījis plānoto apkopju kopējo izmaksu aprēķina tabulā atbilstoši </w:t>
      </w:r>
      <w:r w:rsidR="00470130">
        <w:rPr>
          <w:b w:val="0"/>
          <w:bCs w:val="0"/>
          <w:color w:val="auto"/>
          <w:sz w:val="20"/>
          <w:szCs w:val="20"/>
        </w:rPr>
        <w:t xml:space="preserve">nolikuma </w:t>
      </w:r>
      <w:r w:rsidRPr="00117D5A">
        <w:rPr>
          <w:b w:val="0"/>
          <w:bCs w:val="0"/>
          <w:color w:val="auto"/>
          <w:sz w:val="20"/>
          <w:szCs w:val="20"/>
        </w:rPr>
        <w:t>18.</w:t>
      </w:r>
      <w:r w:rsidR="00470130">
        <w:rPr>
          <w:b w:val="0"/>
          <w:bCs w:val="0"/>
          <w:color w:val="auto"/>
          <w:sz w:val="20"/>
          <w:szCs w:val="20"/>
        </w:rPr>
        <w:t xml:space="preserve"> un 19.</w:t>
      </w:r>
      <w:r w:rsidRPr="00117D5A">
        <w:rPr>
          <w:b w:val="0"/>
          <w:bCs w:val="0"/>
          <w:color w:val="auto"/>
          <w:sz w:val="20"/>
          <w:szCs w:val="20"/>
        </w:rPr>
        <w:t>punkta prasībām.</w:t>
      </w:r>
    </w:p>
    <w:p w14:paraId="5CE20DF9" w14:textId="77777777" w:rsidR="00E74C2F" w:rsidRDefault="00E74C2F" w:rsidP="00E74C2F">
      <w:pPr>
        <w:pStyle w:val="FootnoteText"/>
      </w:pPr>
    </w:p>
  </w:footnote>
  <w:footnote w:id="5">
    <w:p w14:paraId="572FFCAF" w14:textId="1A86FA4E" w:rsidR="00EE5694" w:rsidRPr="00805C61" w:rsidRDefault="00EE5694" w:rsidP="006740D2">
      <w:pPr>
        <w:pStyle w:val="FootnoteText"/>
        <w:jc w:val="both"/>
        <w:rPr>
          <w:rFonts w:ascii="Times New Roman" w:hAnsi="Times New Roman"/>
        </w:rPr>
      </w:pPr>
      <w:r w:rsidRPr="00805C61">
        <w:rPr>
          <w:rStyle w:val="FootnoteReference"/>
          <w:rFonts w:ascii="Times New Roman" w:hAnsi="Times New Roman"/>
        </w:rPr>
        <w:footnoteRef/>
      </w:r>
      <w:r w:rsidRPr="00805C61">
        <w:rPr>
          <w:rFonts w:ascii="Times New Roman" w:hAnsi="Times New Roman"/>
        </w:rPr>
        <w:t xml:space="preserve"> </w:t>
      </w:r>
      <w:r w:rsidRPr="00805C61">
        <w:rPr>
          <w:rFonts w:ascii="Times New Roman" w:hAnsi="Times New Roman"/>
        </w:rPr>
        <w:t xml:space="preserve">Pretendentam pieteikumā jānorāda tā patiesais labuma guvējs saskaņā ar Noziedzīgi iegūtu līdzekļu legalizācijas un terorisma un proliferācijas finansēšanas novēršanas likuma regulējumu. </w:t>
      </w:r>
    </w:p>
    <w:p w14:paraId="057261BB" w14:textId="77777777" w:rsidR="00EE5694" w:rsidRPr="00805C61" w:rsidRDefault="00EE5694" w:rsidP="006740D2">
      <w:pPr>
        <w:pStyle w:val="FootnoteText"/>
        <w:jc w:val="both"/>
        <w:rPr>
          <w:rFonts w:ascii="Times New Roman" w:hAnsi="Times New Roman"/>
        </w:rPr>
      </w:pPr>
    </w:p>
  </w:footnote>
  <w:footnote w:id="6">
    <w:p w14:paraId="2776D8C0" w14:textId="14A07303" w:rsidR="00E34A80" w:rsidRPr="00027CEC" w:rsidRDefault="00E34A80" w:rsidP="00E34A80">
      <w:pPr>
        <w:pStyle w:val="FootnoteText"/>
        <w:jc w:val="both"/>
        <w:rPr>
          <w:rFonts w:ascii="Times New Roman" w:hAnsi="Times New Roman"/>
        </w:rPr>
      </w:pPr>
      <w:r w:rsidRPr="00E34A80">
        <w:rPr>
          <w:rStyle w:val="FootnoteReference"/>
        </w:rPr>
        <w:footnoteRef/>
      </w:r>
      <w:r w:rsidRPr="00027CEC">
        <w:rPr>
          <w:rFonts w:ascii="Times New Roman" w:hAnsi="Times New Roman"/>
        </w:rPr>
        <w:t xml:space="preserve"> Norāda, ja pretendents ir atkarīgā sabiedrība Koncernu likuma izpratnē.</w:t>
      </w:r>
    </w:p>
    <w:p w14:paraId="3DCE4ABE" w14:textId="23EB7FFD" w:rsidR="00E34A80" w:rsidRDefault="00E34A80">
      <w:pPr>
        <w:pStyle w:val="FootnoteText"/>
      </w:pPr>
    </w:p>
  </w:footnote>
  <w:footnote w:id="7">
    <w:p w14:paraId="72CD2FF0" w14:textId="77777777" w:rsidR="00EA2A15" w:rsidRPr="00646E16" w:rsidRDefault="00EA2A15" w:rsidP="00EA2A15">
      <w:pPr>
        <w:pStyle w:val="FootnoteText"/>
        <w:rPr>
          <w:rFonts w:ascii="Times New Roman" w:hAnsi="Times New Roman"/>
          <w:sz w:val="24"/>
          <w:szCs w:val="24"/>
        </w:rPr>
      </w:pPr>
      <w:r>
        <w:rPr>
          <w:rStyle w:val="FootnoteReference"/>
        </w:rPr>
        <w:footnoteRef/>
      </w:r>
      <w:r>
        <w:t xml:space="preserve"> </w:t>
      </w:r>
      <w:r w:rsidRPr="002264F7">
        <w:rPr>
          <w:rFonts w:ascii="Times New Roman" w:hAnsi="Times New Roman"/>
        </w:rPr>
        <w:t xml:space="preserve">Piegādātājam ir tiesības </w:t>
      </w:r>
      <w:r>
        <w:rPr>
          <w:rFonts w:ascii="Times New Roman" w:hAnsi="Times New Roman"/>
        </w:rPr>
        <w:t xml:space="preserve">atbilstoši savām tehniskajām iespējām </w:t>
      </w:r>
      <w:r w:rsidRPr="002264F7">
        <w:rPr>
          <w:rFonts w:ascii="Times New Roman" w:hAnsi="Times New Roman"/>
        </w:rPr>
        <w:t>Transportlīdzekļus piegādāt ātrāk.</w:t>
      </w:r>
    </w:p>
  </w:footnote>
  <w:footnote w:id="8">
    <w:p w14:paraId="5AD71CEF" w14:textId="77777777" w:rsidR="00E178DD" w:rsidRPr="00646E16" w:rsidRDefault="00E178DD" w:rsidP="00E178DD">
      <w:pPr>
        <w:pStyle w:val="FootnoteText"/>
        <w:rPr>
          <w:rFonts w:ascii="Times New Roman" w:hAnsi="Times New Roman"/>
          <w:sz w:val="24"/>
          <w:szCs w:val="24"/>
        </w:rPr>
      </w:pPr>
      <w:r>
        <w:rPr>
          <w:rStyle w:val="FootnoteReference"/>
        </w:rPr>
        <w:footnoteRef/>
      </w:r>
      <w:r>
        <w:t xml:space="preserve"> </w:t>
      </w:r>
      <w:r w:rsidRPr="002264F7">
        <w:rPr>
          <w:rFonts w:ascii="Times New Roman" w:hAnsi="Times New Roman"/>
        </w:rPr>
        <w:t xml:space="preserve">Piegādātājam ir tiesības </w:t>
      </w:r>
      <w:r>
        <w:rPr>
          <w:rFonts w:ascii="Times New Roman" w:hAnsi="Times New Roman"/>
        </w:rPr>
        <w:t xml:space="preserve">atbilstoši savām tehniskajām iespējām </w:t>
      </w:r>
      <w:r w:rsidRPr="002264F7">
        <w:rPr>
          <w:rFonts w:ascii="Times New Roman" w:hAnsi="Times New Roman"/>
        </w:rPr>
        <w:t>Transportlīdzekļus piegādāt ātrāk.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C2C3D78"/>
    <w:lvl w:ilvl="0">
      <w:numFmt w:val="decimal"/>
      <w:lvlText w:val="*"/>
      <w:lvlJc w:val="left"/>
    </w:lvl>
  </w:abstractNum>
  <w:abstractNum w:abstractNumId="1" w15:restartNumberingAfterBreak="0">
    <w:nsid w:val="044B66C1"/>
    <w:multiLevelType w:val="multilevel"/>
    <w:tmpl w:val="A218FF4C"/>
    <w:lvl w:ilvl="0">
      <w:start w:val="1"/>
      <w:numFmt w:val="decimal"/>
      <w:lvlText w:val="2.5.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057FF6"/>
    <w:multiLevelType w:val="multilevel"/>
    <w:tmpl w:val="BF9EBA80"/>
    <w:lvl w:ilvl="0">
      <w:start w:val="5"/>
      <w:numFmt w:val="decimal"/>
      <w:lvlText w:val="%1"/>
      <w:lvlJc w:val="left"/>
      <w:pPr>
        <w:ind w:left="360" w:hanging="360"/>
      </w:pPr>
      <w:rPr>
        <w:rFonts w:hint="default"/>
      </w:rPr>
    </w:lvl>
    <w:lvl w:ilvl="1">
      <w:start w:val="1"/>
      <w:numFmt w:val="decimal"/>
      <w:lvlText w:val="%1.%2"/>
      <w:lvlJc w:val="left"/>
      <w:pPr>
        <w:ind w:left="784" w:hanging="360"/>
      </w:pPr>
      <w:rPr>
        <w:rFonts w:hint="default"/>
      </w:rPr>
    </w:lvl>
    <w:lvl w:ilvl="2">
      <w:start w:val="1"/>
      <w:numFmt w:val="decimal"/>
      <w:lvlText w:val="%1.%2.%3"/>
      <w:lvlJc w:val="left"/>
      <w:pPr>
        <w:ind w:left="1568" w:hanging="720"/>
      </w:pPr>
      <w:rPr>
        <w:rFonts w:hint="default"/>
      </w:rPr>
    </w:lvl>
    <w:lvl w:ilvl="3">
      <w:start w:val="1"/>
      <w:numFmt w:val="decimal"/>
      <w:lvlText w:val="%1.%2.%3.%4"/>
      <w:lvlJc w:val="left"/>
      <w:pPr>
        <w:ind w:left="1992" w:hanging="720"/>
      </w:pPr>
      <w:rPr>
        <w:rFonts w:hint="default"/>
      </w:rPr>
    </w:lvl>
    <w:lvl w:ilvl="4">
      <w:start w:val="1"/>
      <w:numFmt w:val="decimal"/>
      <w:lvlText w:val="%1.%2.%3.%4.%5"/>
      <w:lvlJc w:val="left"/>
      <w:pPr>
        <w:ind w:left="2776" w:hanging="1080"/>
      </w:pPr>
      <w:rPr>
        <w:rFonts w:hint="default"/>
      </w:rPr>
    </w:lvl>
    <w:lvl w:ilvl="5">
      <w:start w:val="1"/>
      <w:numFmt w:val="decimal"/>
      <w:lvlText w:val="%1.%2.%3.%4.%5.%6"/>
      <w:lvlJc w:val="left"/>
      <w:pPr>
        <w:ind w:left="3200" w:hanging="1080"/>
      </w:pPr>
      <w:rPr>
        <w:rFonts w:hint="default"/>
      </w:rPr>
    </w:lvl>
    <w:lvl w:ilvl="6">
      <w:start w:val="1"/>
      <w:numFmt w:val="decimal"/>
      <w:lvlText w:val="%1.%2.%3.%4.%5.%6.%7"/>
      <w:lvlJc w:val="left"/>
      <w:pPr>
        <w:ind w:left="3984" w:hanging="1440"/>
      </w:pPr>
      <w:rPr>
        <w:rFonts w:hint="default"/>
      </w:rPr>
    </w:lvl>
    <w:lvl w:ilvl="7">
      <w:start w:val="1"/>
      <w:numFmt w:val="decimal"/>
      <w:lvlText w:val="%1.%2.%3.%4.%5.%6.%7.%8"/>
      <w:lvlJc w:val="left"/>
      <w:pPr>
        <w:ind w:left="4408" w:hanging="1440"/>
      </w:pPr>
      <w:rPr>
        <w:rFonts w:hint="default"/>
      </w:rPr>
    </w:lvl>
    <w:lvl w:ilvl="8">
      <w:start w:val="1"/>
      <w:numFmt w:val="decimal"/>
      <w:lvlText w:val="%1.%2.%3.%4.%5.%6.%7.%8.%9"/>
      <w:lvlJc w:val="left"/>
      <w:pPr>
        <w:ind w:left="5192" w:hanging="1800"/>
      </w:pPr>
      <w:rPr>
        <w:rFonts w:hint="default"/>
      </w:rPr>
    </w:lvl>
  </w:abstractNum>
  <w:abstractNum w:abstractNumId="3" w15:restartNumberingAfterBreak="0">
    <w:nsid w:val="12D22516"/>
    <w:multiLevelType w:val="multilevel"/>
    <w:tmpl w:val="D34A7444"/>
    <w:lvl w:ilvl="0">
      <w:start w:val="2"/>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E30C8C"/>
    <w:multiLevelType w:val="multilevel"/>
    <w:tmpl w:val="E38C0868"/>
    <w:lvl w:ilvl="0">
      <w:start w:val="1"/>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val="0"/>
        <w:i w:val="0"/>
        <w:iCs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15:restartNumberingAfterBreak="0">
    <w:nsid w:val="1F827A2D"/>
    <w:multiLevelType w:val="hybridMultilevel"/>
    <w:tmpl w:val="D6BC958E"/>
    <w:lvl w:ilvl="0" w:tplc="2F761C7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0807F8F"/>
    <w:multiLevelType w:val="hybridMultilevel"/>
    <w:tmpl w:val="653652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37441BA"/>
    <w:multiLevelType w:val="hybridMultilevel"/>
    <w:tmpl w:val="2FDEAF38"/>
    <w:lvl w:ilvl="0" w:tplc="7F545AEA">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 w15:restartNumberingAfterBreak="0">
    <w:nsid w:val="2F69068E"/>
    <w:multiLevelType w:val="hybridMultilevel"/>
    <w:tmpl w:val="14B01154"/>
    <w:lvl w:ilvl="0" w:tplc="40822CBA">
      <w:start w:val="1"/>
      <w:numFmt w:val="decimal"/>
      <w:lvlText w:val="%1."/>
      <w:lvlJc w:val="left"/>
      <w:pPr>
        <w:tabs>
          <w:tab w:val="num" w:pos="736"/>
        </w:tabs>
        <w:ind w:left="736" w:hanging="360"/>
      </w:pPr>
      <w:rPr>
        <w:rFonts w:hint="default"/>
      </w:rPr>
    </w:lvl>
    <w:lvl w:ilvl="1" w:tplc="2C2615C2">
      <w:numFmt w:val="none"/>
      <w:lvlText w:val=""/>
      <w:lvlJc w:val="left"/>
      <w:pPr>
        <w:tabs>
          <w:tab w:val="num" w:pos="360"/>
        </w:tabs>
      </w:pPr>
    </w:lvl>
    <w:lvl w:ilvl="2" w:tplc="17183464">
      <w:numFmt w:val="none"/>
      <w:lvlText w:val=""/>
      <w:lvlJc w:val="left"/>
      <w:pPr>
        <w:tabs>
          <w:tab w:val="num" w:pos="360"/>
        </w:tabs>
      </w:pPr>
    </w:lvl>
    <w:lvl w:ilvl="3" w:tplc="61543260">
      <w:numFmt w:val="none"/>
      <w:lvlText w:val=""/>
      <w:lvlJc w:val="left"/>
      <w:pPr>
        <w:tabs>
          <w:tab w:val="num" w:pos="360"/>
        </w:tabs>
      </w:pPr>
    </w:lvl>
    <w:lvl w:ilvl="4" w:tplc="EF60F008">
      <w:numFmt w:val="none"/>
      <w:lvlText w:val=""/>
      <w:lvlJc w:val="left"/>
      <w:pPr>
        <w:tabs>
          <w:tab w:val="num" w:pos="360"/>
        </w:tabs>
      </w:pPr>
    </w:lvl>
    <w:lvl w:ilvl="5" w:tplc="10BEBC26">
      <w:numFmt w:val="none"/>
      <w:lvlText w:val=""/>
      <w:lvlJc w:val="left"/>
      <w:pPr>
        <w:tabs>
          <w:tab w:val="num" w:pos="360"/>
        </w:tabs>
      </w:pPr>
    </w:lvl>
    <w:lvl w:ilvl="6" w:tplc="8B10602C">
      <w:numFmt w:val="none"/>
      <w:lvlText w:val=""/>
      <w:lvlJc w:val="left"/>
      <w:pPr>
        <w:tabs>
          <w:tab w:val="num" w:pos="360"/>
        </w:tabs>
      </w:pPr>
    </w:lvl>
    <w:lvl w:ilvl="7" w:tplc="D29A0E3E">
      <w:numFmt w:val="none"/>
      <w:lvlText w:val=""/>
      <w:lvlJc w:val="left"/>
      <w:pPr>
        <w:tabs>
          <w:tab w:val="num" w:pos="360"/>
        </w:tabs>
      </w:pPr>
    </w:lvl>
    <w:lvl w:ilvl="8" w:tplc="DE7E1A32">
      <w:numFmt w:val="none"/>
      <w:lvlText w:val=""/>
      <w:lvlJc w:val="left"/>
      <w:pPr>
        <w:tabs>
          <w:tab w:val="num" w:pos="360"/>
        </w:tabs>
      </w:pPr>
    </w:lvl>
  </w:abstractNum>
  <w:abstractNum w:abstractNumId="9" w15:restartNumberingAfterBreak="0">
    <w:nsid w:val="307379A9"/>
    <w:multiLevelType w:val="multilevel"/>
    <w:tmpl w:val="DD328B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8AD07DB"/>
    <w:multiLevelType w:val="hybridMultilevel"/>
    <w:tmpl w:val="C4A800F8"/>
    <w:lvl w:ilvl="0" w:tplc="EE9EA28E">
      <w:start w:val="1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23D5C39"/>
    <w:multiLevelType w:val="hybridMultilevel"/>
    <w:tmpl w:val="92265A76"/>
    <w:lvl w:ilvl="0" w:tplc="88E682C0">
      <w:start w:val="1"/>
      <w:numFmt w:val="decimal"/>
      <w:lvlText w:val="%1."/>
      <w:lvlJc w:val="left"/>
      <w:pPr>
        <w:tabs>
          <w:tab w:val="num" w:pos="1045"/>
        </w:tabs>
        <w:ind w:left="1045" w:hanging="705"/>
      </w:pPr>
      <w:rPr>
        <w:rFonts w:hint="default"/>
      </w:rPr>
    </w:lvl>
    <w:lvl w:ilvl="1" w:tplc="04260019" w:tentative="1">
      <w:start w:val="1"/>
      <w:numFmt w:val="lowerLetter"/>
      <w:lvlText w:val="%2."/>
      <w:lvlJc w:val="left"/>
      <w:pPr>
        <w:tabs>
          <w:tab w:val="num" w:pos="1420"/>
        </w:tabs>
        <w:ind w:left="1420" w:hanging="360"/>
      </w:pPr>
    </w:lvl>
    <w:lvl w:ilvl="2" w:tplc="0426001B" w:tentative="1">
      <w:start w:val="1"/>
      <w:numFmt w:val="lowerRoman"/>
      <w:lvlText w:val="%3."/>
      <w:lvlJc w:val="right"/>
      <w:pPr>
        <w:tabs>
          <w:tab w:val="num" w:pos="2140"/>
        </w:tabs>
        <w:ind w:left="2140" w:hanging="180"/>
      </w:pPr>
    </w:lvl>
    <w:lvl w:ilvl="3" w:tplc="0426000F" w:tentative="1">
      <w:start w:val="1"/>
      <w:numFmt w:val="decimal"/>
      <w:lvlText w:val="%4."/>
      <w:lvlJc w:val="left"/>
      <w:pPr>
        <w:tabs>
          <w:tab w:val="num" w:pos="2860"/>
        </w:tabs>
        <w:ind w:left="2860" w:hanging="360"/>
      </w:pPr>
    </w:lvl>
    <w:lvl w:ilvl="4" w:tplc="04260019" w:tentative="1">
      <w:start w:val="1"/>
      <w:numFmt w:val="lowerLetter"/>
      <w:lvlText w:val="%5."/>
      <w:lvlJc w:val="left"/>
      <w:pPr>
        <w:tabs>
          <w:tab w:val="num" w:pos="3580"/>
        </w:tabs>
        <w:ind w:left="3580" w:hanging="360"/>
      </w:pPr>
    </w:lvl>
    <w:lvl w:ilvl="5" w:tplc="0426001B" w:tentative="1">
      <w:start w:val="1"/>
      <w:numFmt w:val="lowerRoman"/>
      <w:lvlText w:val="%6."/>
      <w:lvlJc w:val="right"/>
      <w:pPr>
        <w:tabs>
          <w:tab w:val="num" w:pos="4300"/>
        </w:tabs>
        <w:ind w:left="4300" w:hanging="180"/>
      </w:pPr>
    </w:lvl>
    <w:lvl w:ilvl="6" w:tplc="0426000F" w:tentative="1">
      <w:start w:val="1"/>
      <w:numFmt w:val="decimal"/>
      <w:lvlText w:val="%7."/>
      <w:lvlJc w:val="left"/>
      <w:pPr>
        <w:tabs>
          <w:tab w:val="num" w:pos="5020"/>
        </w:tabs>
        <w:ind w:left="5020" w:hanging="360"/>
      </w:pPr>
    </w:lvl>
    <w:lvl w:ilvl="7" w:tplc="04260019" w:tentative="1">
      <w:start w:val="1"/>
      <w:numFmt w:val="lowerLetter"/>
      <w:lvlText w:val="%8."/>
      <w:lvlJc w:val="left"/>
      <w:pPr>
        <w:tabs>
          <w:tab w:val="num" w:pos="5740"/>
        </w:tabs>
        <w:ind w:left="5740" w:hanging="360"/>
      </w:pPr>
    </w:lvl>
    <w:lvl w:ilvl="8" w:tplc="0426001B" w:tentative="1">
      <w:start w:val="1"/>
      <w:numFmt w:val="lowerRoman"/>
      <w:lvlText w:val="%9."/>
      <w:lvlJc w:val="right"/>
      <w:pPr>
        <w:tabs>
          <w:tab w:val="num" w:pos="6460"/>
        </w:tabs>
        <w:ind w:left="6460" w:hanging="180"/>
      </w:pPr>
    </w:lvl>
  </w:abstractNum>
  <w:abstractNum w:abstractNumId="12"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3916035"/>
    <w:multiLevelType w:val="multilevel"/>
    <w:tmpl w:val="2076A9BA"/>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5593259"/>
    <w:multiLevelType w:val="hybridMultilevel"/>
    <w:tmpl w:val="43F6C6D8"/>
    <w:lvl w:ilvl="0" w:tplc="31CA6530">
      <w:start w:val="5"/>
      <w:numFmt w:val="bullet"/>
      <w:lvlText w:val="-"/>
      <w:lvlJc w:val="left"/>
      <w:pPr>
        <w:ind w:left="720" w:hanging="360"/>
      </w:pPr>
      <w:rPr>
        <w:rFonts w:ascii="Calibri" w:eastAsia="Calibr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83B302F"/>
    <w:multiLevelType w:val="multilevel"/>
    <w:tmpl w:val="4D3A20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BBF2AB7"/>
    <w:multiLevelType w:val="hybridMultilevel"/>
    <w:tmpl w:val="82B4BF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E555EA7"/>
    <w:multiLevelType w:val="multilevel"/>
    <w:tmpl w:val="D19E4FCE"/>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0D30450"/>
    <w:multiLevelType w:val="multilevel"/>
    <w:tmpl w:val="5F62C1B2"/>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37E3E7B"/>
    <w:multiLevelType w:val="multilevel"/>
    <w:tmpl w:val="BE72ACE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0" w15:restartNumberingAfterBreak="0">
    <w:nsid w:val="55794B71"/>
    <w:multiLevelType w:val="hybridMultilevel"/>
    <w:tmpl w:val="C80C30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674583A"/>
    <w:multiLevelType w:val="multilevel"/>
    <w:tmpl w:val="D3A62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9D7453"/>
    <w:multiLevelType w:val="multilevel"/>
    <w:tmpl w:val="CA1415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93D3F73"/>
    <w:multiLevelType w:val="multilevel"/>
    <w:tmpl w:val="BBA2B4F2"/>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AB34791"/>
    <w:multiLevelType w:val="hybridMultilevel"/>
    <w:tmpl w:val="81C26538"/>
    <w:lvl w:ilvl="0" w:tplc="097091B8">
      <w:start w:val="1"/>
      <w:numFmt w:val="bullet"/>
      <w:lvlText w:val=""/>
      <w:lvlJc w:val="left"/>
      <w:pPr>
        <w:ind w:left="3620" w:hanging="360"/>
      </w:pPr>
      <w:rPr>
        <w:rFonts w:ascii="Symbol" w:hAnsi="Symbol" w:hint="default"/>
      </w:rPr>
    </w:lvl>
    <w:lvl w:ilvl="1" w:tplc="04260003" w:tentative="1">
      <w:start w:val="1"/>
      <w:numFmt w:val="bullet"/>
      <w:lvlText w:val="o"/>
      <w:lvlJc w:val="left"/>
      <w:pPr>
        <w:ind w:left="4340" w:hanging="360"/>
      </w:pPr>
      <w:rPr>
        <w:rFonts w:ascii="Courier New" w:hAnsi="Courier New" w:cs="Courier New" w:hint="default"/>
      </w:rPr>
    </w:lvl>
    <w:lvl w:ilvl="2" w:tplc="04260005" w:tentative="1">
      <w:start w:val="1"/>
      <w:numFmt w:val="bullet"/>
      <w:lvlText w:val=""/>
      <w:lvlJc w:val="left"/>
      <w:pPr>
        <w:ind w:left="5060" w:hanging="360"/>
      </w:pPr>
      <w:rPr>
        <w:rFonts w:ascii="Wingdings" w:hAnsi="Wingdings" w:hint="default"/>
      </w:rPr>
    </w:lvl>
    <w:lvl w:ilvl="3" w:tplc="04260001" w:tentative="1">
      <w:start w:val="1"/>
      <w:numFmt w:val="bullet"/>
      <w:lvlText w:val=""/>
      <w:lvlJc w:val="left"/>
      <w:pPr>
        <w:ind w:left="5780" w:hanging="360"/>
      </w:pPr>
      <w:rPr>
        <w:rFonts w:ascii="Symbol" w:hAnsi="Symbol" w:hint="default"/>
      </w:rPr>
    </w:lvl>
    <w:lvl w:ilvl="4" w:tplc="04260003" w:tentative="1">
      <w:start w:val="1"/>
      <w:numFmt w:val="bullet"/>
      <w:lvlText w:val="o"/>
      <w:lvlJc w:val="left"/>
      <w:pPr>
        <w:ind w:left="6500" w:hanging="360"/>
      </w:pPr>
      <w:rPr>
        <w:rFonts w:ascii="Courier New" w:hAnsi="Courier New" w:cs="Courier New" w:hint="default"/>
      </w:rPr>
    </w:lvl>
    <w:lvl w:ilvl="5" w:tplc="04260005" w:tentative="1">
      <w:start w:val="1"/>
      <w:numFmt w:val="bullet"/>
      <w:lvlText w:val=""/>
      <w:lvlJc w:val="left"/>
      <w:pPr>
        <w:ind w:left="7220" w:hanging="360"/>
      </w:pPr>
      <w:rPr>
        <w:rFonts w:ascii="Wingdings" w:hAnsi="Wingdings" w:hint="default"/>
      </w:rPr>
    </w:lvl>
    <w:lvl w:ilvl="6" w:tplc="04260001" w:tentative="1">
      <w:start w:val="1"/>
      <w:numFmt w:val="bullet"/>
      <w:lvlText w:val=""/>
      <w:lvlJc w:val="left"/>
      <w:pPr>
        <w:ind w:left="7940" w:hanging="360"/>
      </w:pPr>
      <w:rPr>
        <w:rFonts w:ascii="Symbol" w:hAnsi="Symbol" w:hint="default"/>
      </w:rPr>
    </w:lvl>
    <w:lvl w:ilvl="7" w:tplc="04260003" w:tentative="1">
      <w:start w:val="1"/>
      <w:numFmt w:val="bullet"/>
      <w:lvlText w:val="o"/>
      <w:lvlJc w:val="left"/>
      <w:pPr>
        <w:ind w:left="8660" w:hanging="360"/>
      </w:pPr>
      <w:rPr>
        <w:rFonts w:ascii="Courier New" w:hAnsi="Courier New" w:cs="Courier New" w:hint="default"/>
      </w:rPr>
    </w:lvl>
    <w:lvl w:ilvl="8" w:tplc="04260005" w:tentative="1">
      <w:start w:val="1"/>
      <w:numFmt w:val="bullet"/>
      <w:lvlText w:val=""/>
      <w:lvlJc w:val="left"/>
      <w:pPr>
        <w:ind w:left="9380" w:hanging="360"/>
      </w:pPr>
      <w:rPr>
        <w:rFonts w:ascii="Wingdings" w:hAnsi="Wingdings" w:hint="default"/>
      </w:rPr>
    </w:lvl>
  </w:abstractNum>
  <w:abstractNum w:abstractNumId="25"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5F0C29AC"/>
    <w:multiLevelType w:val="multilevel"/>
    <w:tmpl w:val="B27A773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62BE6E63"/>
    <w:multiLevelType w:val="multilevel"/>
    <w:tmpl w:val="DD328B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A296906"/>
    <w:multiLevelType w:val="hybridMultilevel"/>
    <w:tmpl w:val="07CA295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59B0617"/>
    <w:multiLevelType w:val="hybridMultilevel"/>
    <w:tmpl w:val="C5F835B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6235CD8"/>
    <w:multiLevelType w:val="hybridMultilevel"/>
    <w:tmpl w:val="7A7C57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B401AF8"/>
    <w:multiLevelType w:val="multilevel"/>
    <w:tmpl w:val="BE72ACE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3" w15:restartNumberingAfterBreak="0">
    <w:nsid w:val="7CFB768E"/>
    <w:multiLevelType w:val="hybridMultilevel"/>
    <w:tmpl w:val="95A6917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D3A61A3"/>
    <w:multiLevelType w:val="multilevel"/>
    <w:tmpl w:val="0E1A787E"/>
    <w:lvl w:ilvl="0">
      <w:start w:val="1"/>
      <w:numFmt w:val="decimal"/>
      <w:lvlText w:val="%1."/>
      <w:lvlJc w:val="left"/>
      <w:pPr>
        <w:tabs>
          <w:tab w:val="num" w:pos="360"/>
        </w:tabs>
        <w:ind w:left="360" w:hanging="360"/>
      </w:pPr>
      <w:rPr>
        <w:rFonts w:ascii="Times New Roman" w:hAnsi="Times New Roman" w:cs="Times New Roman" w:hint="default"/>
        <w:b w:val="0"/>
        <w:bCs/>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sz w:val="24"/>
        <w:szCs w:val="24"/>
      </w:rPr>
    </w:lvl>
    <w:lvl w:ilvl="2">
      <w:start w:val="1"/>
      <w:numFmt w:val="decimal"/>
      <w:isLgl/>
      <w:lvlText w:val="%1.%2.%3."/>
      <w:lvlJc w:val="left"/>
      <w:pPr>
        <w:tabs>
          <w:tab w:val="num" w:pos="1430"/>
        </w:tabs>
        <w:ind w:left="1430" w:hanging="720"/>
      </w:pPr>
      <w:rPr>
        <w:rFonts w:ascii="Times New Roman" w:hAnsi="Times New Roman" w:cs="Times New Roman" w:hint="default"/>
        <w:b w:val="0"/>
        <w:color w:val="auto"/>
      </w:rPr>
    </w:lvl>
    <w:lvl w:ilvl="3">
      <w:start w:val="1"/>
      <w:numFmt w:val="decimal"/>
      <w:isLgl/>
      <w:lvlText w:val="%1.%2.%3.%4."/>
      <w:lvlJc w:val="left"/>
      <w:pPr>
        <w:tabs>
          <w:tab w:val="num" w:pos="1570"/>
        </w:tabs>
        <w:ind w:left="1570" w:hanging="720"/>
      </w:pPr>
      <w:rPr>
        <w:rFonts w:hint="default"/>
        <w:b w:val="0"/>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5"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num w:numId="1" w16cid:durableId="1645239662">
    <w:abstractNumId w:val="34"/>
  </w:num>
  <w:num w:numId="2" w16cid:durableId="221796723">
    <w:abstractNumId w:val="20"/>
  </w:num>
  <w:num w:numId="3" w16cid:durableId="352807315">
    <w:abstractNumId w:val="35"/>
  </w:num>
  <w:num w:numId="4" w16cid:durableId="815340111">
    <w:abstractNumId w:val="31"/>
  </w:num>
  <w:num w:numId="5" w16cid:durableId="151917781">
    <w:abstractNumId w:val="32"/>
  </w:num>
  <w:num w:numId="6" w16cid:durableId="289212134">
    <w:abstractNumId w:val="24"/>
  </w:num>
  <w:num w:numId="7" w16cid:durableId="80756604">
    <w:abstractNumId w:val="12"/>
  </w:num>
  <w:num w:numId="8" w16cid:durableId="638345714">
    <w:abstractNumId w:val="8"/>
  </w:num>
  <w:num w:numId="9" w16cid:durableId="1362516754">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0" w16cid:durableId="1214544700">
    <w:abstractNumId w:val="11"/>
  </w:num>
  <w:num w:numId="11" w16cid:durableId="846600346">
    <w:abstractNumId w:val="25"/>
  </w:num>
  <w:num w:numId="12" w16cid:durableId="1427725140">
    <w:abstractNumId w:val="4"/>
  </w:num>
  <w:num w:numId="13" w16cid:durableId="20686064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42113927">
    <w:abstractNumId w:val="10"/>
  </w:num>
  <w:num w:numId="15" w16cid:durableId="379404740">
    <w:abstractNumId w:val="26"/>
  </w:num>
  <w:num w:numId="16" w16cid:durableId="1414547015">
    <w:abstractNumId w:val="22"/>
  </w:num>
  <w:num w:numId="17" w16cid:durableId="1799450995">
    <w:abstractNumId w:val="2"/>
  </w:num>
  <w:num w:numId="18" w16cid:durableId="201334222">
    <w:abstractNumId w:val="6"/>
  </w:num>
  <w:num w:numId="19" w16cid:durableId="875506029">
    <w:abstractNumId w:val="21"/>
  </w:num>
  <w:num w:numId="20" w16cid:durableId="935289731">
    <w:abstractNumId w:val="16"/>
  </w:num>
  <w:num w:numId="21" w16cid:durableId="1384713306">
    <w:abstractNumId w:val="28"/>
  </w:num>
  <w:num w:numId="22" w16cid:durableId="101534976">
    <w:abstractNumId w:val="7"/>
  </w:num>
  <w:num w:numId="23" w16cid:durableId="898976970">
    <w:abstractNumId w:val="15"/>
  </w:num>
  <w:num w:numId="24" w16cid:durableId="993028642">
    <w:abstractNumId w:val="17"/>
  </w:num>
  <w:num w:numId="25" w16cid:durableId="1955165650">
    <w:abstractNumId w:val="1"/>
  </w:num>
  <w:num w:numId="26" w16cid:durableId="2026400532">
    <w:abstractNumId w:val="3"/>
  </w:num>
  <w:num w:numId="27" w16cid:durableId="1612324677">
    <w:abstractNumId w:val="23"/>
  </w:num>
  <w:num w:numId="28" w16cid:durableId="467551397">
    <w:abstractNumId w:val="33"/>
  </w:num>
  <w:num w:numId="29" w16cid:durableId="1370913121">
    <w:abstractNumId w:val="29"/>
  </w:num>
  <w:num w:numId="30" w16cid:durableId="1756855707">
    <w:abstractNumId w:val="13"/>
  </w:num>
  <w:num w:numId="31" w16cid:durableId="1634289875">
    <w:abstractNumId w:val="14"/>
  </w:num>
  <w:num w:numId="32" w16cid:durableId="473177417">
    <w:abstractNumId w:val="30"/>
  </w:num>
  <w:num w:numId="33" w16cid:durableId="954558730">
    <w:abstractNumId w:val="18"/>
  </w:num>
  <w:num w:numId="34" w16cid:durableId="766538639">
    <w:abstractNumId w:val="19"/>
  </w:num>
  <w:num w:numId="35" w16cid:durableId="148599538">
    <w:abstractNumId w:val="27"/>
  </w:num>
  <w:num w:numId="36" w16cid:durableId="65152206">
    <w:abstractNumId w:val="5"/>
  </w:num>
  <w:num w:numId="37" w16cid:durableId="485510540">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1DB"/>
    <w:rsid w:val="00000286"/>
    <w:rsid w:val="0000126B"/>
    <w:rsid w:val="00001691"/>
    <w:rsid w:val="000017AA"/>
    <w:rsid w:val="00001C62"/>
    <w:rsid w:val="00001E4E"/>
    <w:rsid w:val="00002216"/>
    <w:rsid w:val="00002662"/>
    <w:rsid w:val="00002819"/>
    <w:rsid w:val="000028C5"/>
    <w:rsid w:val="00003E90"/>
    <w:rsid w:val="00004228"/>
    <w:rsid w:val="000047B0"/>
    <w:rsid w:val="00004D85"/>
    <w:rsid w:val="0000518E"/>
    <w:rsid w:val="00006AC9"/>
    <w:rsid w:val="0000747B"/>
    <w:rsid w:val="000101E1"/>
    <w:rsid w:val="000102E9"/>
    <w:rsid w:val="00010508"/>
    <w:rsid w:val="000109DC"/>
    <w:rsid w:val="00010F37"/>
    <w:rsid w:val="00011773"/>
    <w:rsid w:val="000122B7"/>
    <w:rsid w:val="00012E86"/>
    <w:rsid w:val="00014026"/>
    <w:rsid w:val="000142F6"/>
    <w:rsid w:val="0001547B"/>
    <w:rsid w:val="000154B9"/>
    <w:rsid w:val="0001569B"/>
    <w:rsid w:val="00016594"/>
    <w:rsid w:val="000168FD"/>
    <w:rsid w:val="00016DF7"/>
    <w:rsid w:val="0001745A"/>
    <w:rsid w:val="00020B4D"/>
    <w:rsid w:val="00020EBD"/>
    <w:rsid w:val="00020FBA"/>
    <w:rsid w:val="00021BB5"/>
    <w:rsid w:val="00021D6E"/>
    <w:rsid w:val="00022479"/>
    <w:rsid w:val="000237EF"/>
    <w:rsid w:val="00023ABC"/>
    <w:rsid w:val="00023BE3"/>
    <w:rsid w:val="00023DD7"/>
    <w:rsid w:val="00023F74"/>
    <w:rsid w:val="000241AC"/>
    <w:rsid w:val="00024C20"/>
    <w:rsid w:val="00025291"/>
    <w:rsid w:val="00026ED7"/>
    <w:rsid w:val="00026F4E"/>
    <w:rsid w:val="0002766D"/>
    <w:rsid w:val="000277C1"/>
    <w:rsid w:val="0002793B"/>
    <w:rsid w:val="00027CEC"/>
    <w:rsid w:val="0003006C"/>
    <w:rsid w:val="00031C15"/>
    <w:rsid w:val="00032A2A"/>
    <w:rsid w:val="00033A31"/>
    <w:rsid w:val="000340DC"/>
    <w:rsid w:val="0003481B"/>
    <w:rsid w:val="00034A82"/>
    <w:rsid w:val="00034E30"/>
    <w:rsid w:val="00036166"/>
    <w:rsid w:val="00036C31"/>
    <w:rsid w:val="00036CE5"/>
    <w:rsid w:val="000370A0"/>
    <w:rsid w:val="0003771B"/>
    <w:rsid w:val="00037949"/>
    <w:rsid w:val="00037BAC"/>
    <w:rsid w:val="00040048"/>
    <w:rsid w:val="00041730"/>
    <w:rsid w:val="00041FA1"/>
    <w:rsid w:val="0004241D"/>
    <w:rsid w:val="0004618C"/>
    <w:rsid w:val="000463D3"/>
    <w:rsid w:val="000474BF"/>
    <w:rsid w:val="00050564"/>
    <w:rsid w:val="0005093B"/>
    <w:rsid w:val="00053345"/>
    <w:rsid w:val="0005498A"/>
    <w:rsid w:val="00054B67"/>
    <w:rsid w:val="00055044"/>
    <w:rsid w:val="000550E3"/>
    <w:rsid w:val="00055EF0"/>
    <w:rsid w:val="00056B87"/>
    <w:rsid w:val="00056F26"/>
    <w:rsid w:val="000570F7"/>
    <w:rsid w:val="00057120"/>
    <w:rsid w:val="0006063F"/>
    <w:rsid w:val="000606E9"/>
    <w:rsid w:val="000607EC"/>
    <w:rsid w:val="000612B1"/>
    <w:rsid w:val="00061D14"/>
    <w:rsid w:val="00061EE4"/>
    <w:rsid w:val="00063110"/>
    <w:rsid w:val="000634A2"/>
    <w:rsid w:val="0006353E"/>
    <w:rsid w:val="000637BD"/>
    <w:rsid w:val="00064301"/>
    <w:rsid w:val="00064C21"/>
    <w:rsid w:val="00065D27"/>
    <w:rsid w:val="0006651C"/>
    <w:rsid w:val="00066B52"/>
    <w:rsid w:val="0007070E"/>
    <w:rsid w:val="00070847"/>
    <w:rsid w:val="000710E4"/>
    <w:rsid w:val="00071735"/>
    <w:rsid w:val="0007268F"/>
    <w:rsid w:val="00073B76"/>
    <w:rsid w:val="00074635"/>
    <w:rsid w:val="00074B1A"/>
    <w:rsid w:val="00074B7F"/>
    <w:rsid w:val="00076093"/>
    <w:rsid w:val="000770EE"/>
    <w:rsid w:val="00077157"/>
    <w:rsid w:val="00080B3D"/>
    <w:rsid w:val="000818B8"/>
    <w:rsid w:val="00081F1E"/>
    <w:rsid w:val="00083B91"/>
    <w:rsid w:val="0008548D"/>
    <w:rsid w:val="00087390"/>
    <w:rsid w:val="00087619"/>
    <w:rsid w:val="00090100"/>
    <w:rsid w:val="00090664"/>
    <w:rsid w:val="000908CD"/>
    <w:rsid w:val="000908CE"/>
    <w:rsid w:val="00090C5D"/>
    <w:rsid w:val="0009106B"/>
    <w:rsid w:val="00091438"/>
    <w:rsid w:val="00093206"/>
    <w:rsid w:val="0009357B"/>
    <w:rsid w:val="00094153"/>
    <w:rsid w:val="0009469F"/>
    <w:rsid w:val="00094A91"/>
    <w:rsid w:val="00094E1B"/>
    <w:rsid w:val="00095980"/>
    <w:rsid w:val="000971EA"/>
    <w:rsid w:val="00097304"/>
    <w:rsid w:val="000975FC"/>
    <w:rsid w:val="00097667"/>
    <w:rsid w:val="00097BE6"/>
    <w:rsid w:val="000A0CDE"/>
    <w:rsid w:val="000A2024"/>
    <w:rsid w:val="000A2125"/>
    <w:rsid w:val="000A2139"/>
    <w:rsid w:val="000A2736"/>
    <w:rsid w:val="000A35E2"/>
    <w:rsid w:val="000A4502"/>
    <w:rsid w:val="000A4AE0"/>
    <w:rsid w:val="000A4BB1"/>
    <w:rsid w:val="000A5D80"/>
    <w:rsid w:val="000A634D"/>
    <w:rsid w:val="000A6641"/>
    <w:rsid w:val="000A6E59"/>
    <w:rsid w:val="000A7D04"/>
    <w:rsid w:val="000A7F59"/>
    <w:rsid w:val="000B13B4"/>
    <w:rsid w:val="000B1C41"/>
    <w:rsid w:val="000B1C78"/>
    <w:rsid w:val="000B2002"/>
    <w:rsid w:val="000B2FAF"/>
    <w:rsid w:val="000B3E84"/>
    <w:rsid w:val="000B5301"/>
    <w:rsid w:val="000B6869"/>
    <w:rsid w:val="000B6F36"/>
    <w:rsid w:val="000B7104"/>
    <w:rsid w:val="000B78C4"/>
    <w:rsid w:val="000C0829"/>
    <w:rsid w:val="000C08C1"/>
    <w:rsid w:val="000C0A7D"/>
    <w:rsid w:val="000C1591"/>
    <w:rsid w:val="000C1E86"/>
    <w:rsid w:val="000C2F5A"/>
    <w:rsid w:val="000C36B0"/>
    <w:rsid w:val="000C3AE5"/>
    <w:rsid w:val="000C3FFE"/>
    <w:rsid w:val="000C4451"/>
    <w:rsid w:val="000C4F94"/>
    <w:rsid w:val="000C6495"/>
    <w:rsid w:val="000C6815"/>
    <w:rsid w:val="000C6ABB"/>
    <w:rsid w:val="000C6C9F"/>
    <w:rsid w:val="000C6FA6"/>
    <w:rsid w:val="000C73C5"/>
    <w:rsid w:val="000C7B4C"/>
    <w:rsid w:val="000C7D31"/>
    <w:rsid w:val="000D0289"/>
    <w:rsid w:val="000D0861"/>
    <w:rsid w:val="000D0F00"/>
    <w:rsid w:val="000D27A1"/>
    <w:rsid w:val="000D2AB4"/>
    <w:rsid w:val="000D36D1"/>
    <w:rsid w:val="000D4567"/>
    <w:rsid w:val="000D5104"/>
    <w:rsid w:val="000D5319"/>
    <w:rsid w:val="000D73C6"/>
    <w:rsid w:val="000D7A16"/>
    <w:rsid w:val="000E0476"/>
    <w:rsid w:val="000E0D0E"/>
    <w:rsid w:val="000E126D"/>
    <w:rsid w:val="000E2C66"/>
    <w:rsid w:val="000E2E9D"/>
    <w:rsid w:val="000E31D6"/>
    <w:rsid w:val="000E33C1"/>
    <w:rsid w:val="000E3FF7"/>
    <w:rsid w:val="000E477F"/>
    <w:rsid w:val="000E5138"/>
    <w:rsid w:val="000E57B2"/>
    <w:rsid w:val="000E6389"/>
    <w:rsid w:val="000E6BA9"/>
    <w:rsid w:val="000E7862"/>
    <w:rsid w:val="000E7E11"/>
    <w:rsid w:val="000E7ED8"/>
    <w:rsid w:val="000F04D0"/>
    <w:rsid w:val="000F050E"/>
    <w:rsid w:val="000F0CA5"/>
    <w:rsid w:val="000F0D9F"/>
    <w:rsid w:val="000F280A"/>
    <w:rsid w:val="000F3342"/>
    <w:rsid w:val="000F3374"/>
    <w:rsid w:val="000F362D"/>
    <w:rsid w:val="000F44B5"/>
    <w:rsid w:val="000F46B0"/>
    <w:rsid w:val="000F4AF6"/>
    <w:rsid w:val="000F5D7D"/>
    <w:rsid w:val="000F6373"/>
    <w:rsid w:val="000F6783"/>
    <w:rsid w:val="000F6BE5"/>
    <w:rsid w:val="000F6D94"/>
    <w:rsid w:val="000F7561"/>
    <w:rsid w:val="00100F44"/>
    <w:rsid w:val="00101992"/>
    <w:rsid w:val="00101E88"/>
    <w:rsid w:val="00102DC4"/>
    <w:rsid w:val="00106906"/>
    <w:rsid w:val="001070DC"/>
    <w:rsid w:val="001073CE"/>
    <w:rsid w:val="00107926"/>
    <w:rsid w:val="00107BAA"/>
    <w:rsid w:val="001110F7"/>
    <w:rsid w:val="0011142A"/>
    <w:rsid w:val="001115C2"/>
    <w:rsid w:val="00112C2C"/>
    <w:rsid w:val="00113942"/>
    <w:rsid w:val="0011486D"/>
    <w:rsid w:val="0011497E"/>
    <w:rsid w:val="00115A02"/>
    <w:rsid w:val="00116A62"/>
    <w:rsid w:val="00117D5A"/>
    <w:rsid w:val="00117EFC"/>
    <w:rsid w:val="00117FA1"/>
    <w:rsid w:val="0012167F"/>
    <w:rsid w:val="00123445"/>
    <w:rsid w:val="00123B8E"/>
    <w:rsid w:val="00124273"/>
    <w:rsid w:val="00124289"/>
    <w:rsid w:val="00125364"/>
    <w:rsid w:val="00125CE9"/>
    <w:rsid w:val="00126496"/>
    <w:rsid w:val="0012681B"/>
    <w:rsid w:val="00126E8F"/>
    <w:rsid w:val="00127F22"/>
    <w:rsid w:val="00130688"/>
    <w:rsid w:val="001309C3"/>
    <w:rsid w:val="00130D3B"/>
    <w:rsid w:val="00131D8D"/>
    <w:rsid w:val="00131F20"/>
    <w:rsid w:val="00132003"/>
    <w:rsid w:val="001326F4"/>
    <w:rsid w:val="00132759"/>
    <w:rsid w:val="0013308D"/>
    <w:rsid w:val="00134450"/>
    <w:rsid w:val="00134B8C"/>
    <w:rsid w:val="00135B87"/>
    <w:rsid w:val="001363CB"/>
    <w:rsid w:val="0013705F"/>
    <w:rsid w:val="001400B5"/>
    <w:rsid w:val="0014074C"/>
    <w:rsid w:val="00140E8E"/>
    <w:rsid w:val="001417B1"/>
    <w:rsid w:val="00141DCE"/>
    <w:rsid w:val="001420D3"/>
    <w:rsid w:val="001433B5"/>
    <w:rsid w:val="00143A22"/>
    <w:rsid w:val="001451C3"/>
    <w:rsid w:val="00145224"/>
    <w:rsid w:val="0014552F"/>
    <w:rsid w:val="00146075"/>
    <w:rsid w:val="001462F4"/>
    <w:rsid w:val="0014645B"/>
    <w:rsid w:val="00147D6E"/>
    <w:rsid w:val="00147E82"/>
    <w:rsid w:val="0015005A"/>
    <w:rsid w:val="00151110"/>
    <w:rsid w:val="001515A6"/>
    <w:rsid w:val="0015245F"/>
    <w:rsid w:val="00152B92"/>
    <w:rsid w:val="00153675"/>
    <w:rsid w:val="001538A7"/>
    <w:rsid w:val="0015467E"/>
    <w:rsid w:val="00155106"/>
    <w:rsid w:val="0015513F"/>
    <w:rsid w:val="001568DA"/>
    <w:rsid w:val="00156D27"/>
    <w:rsid w:val="00157597"/>
    <w:rsid w:val="00157817"/>
    <w:rsid w:val="00157B00"/>
    <w:rsid w:val="00162AE8"/>
    <w:rsid w:val="00162C98"/>
    <w:rsid w:val="00164603"/>
    <w:rsid w:val="001679F5"/>
    <w:rsid w:val="00167DF3"/>
    <w:rsid w:val="00170133"/>
    <w:rsid w:val="001702AB"/>
    <w:rsid w:val="00170452"/>
    <w:rsid w:val="0017164A"/>
    <w:rsid w:val="00171C89"/>
    <w:rsid w:val="001720F3"/>
    <w:rsid w:val="00172180"/>
    <w:rsid w:val="00173D5F"/>
    <w:rsid w:val="001746A0"/>
    <w:rsid w:val="0017527D"/>
    <w:rsid w:val="00175864"/>
    <w:rsid w:val="00175A5B"/>
    <w:rsid w:val="00176A12"/>
    <w:rsid w:val="00177776"/>
    <w:rsid w:val="00177876"/>
    <w:rsid w:val="001778E6"/>
    <w:rsid w:val="00177B38"/>
    <w:rsid w:val="00177C00"/>
    <w:rsid w:val="00180C7A"/>
    <w:rsid w:val="001817F8"/>
    <w:rsid w:val="0018180E"/>
    <w:rsid w:val="001821A7"/>
    <w:rsid w:val="00182A90"/>
    <w:rsid w:val="00183497"/>
    <w:rsid w:val="00183A89"/>
    <w:rsid w:val="001846D9"/>
    <w:rsid w:val="00184CBA"/>
    <w:rsid w:val="00185120"/>
    <w:rsid w:val="0018590F"/>
    <w:rsid w:val="00186043"/>
    <w:rsid w:val="00186242"/>
    <w:rsid w:val="00187187"/>
    <w:rsid w:val="001875F8"/>
    <w:rsid w:val="00190543"/>
    <w:rsid w:val="0019063F"/>
    <w:rsid w:val="00190D26"/>
    <w:rsid w:val="00190E27"/>
    <w:rsid w:val="00192621"/>
    <w:rsid w:val="00192F1C"/>
    <w:rsid w:val="001938FB"/>
    <w:rsid w:val="00193B6A"/>
    <w:rsid w:val="00193CDB"/>
    <w:rsid w:val="00193E2B"/>
    <w:rsid w:val="00195520"/>
    <w:rsid w:val="001971DB"/>
    <w:rsid w:val="0019769D"/>
    <w:rsid w:val="001A1D19"/>
    <w:rsid w:val="001A25B5"/>
    <w:rsid w:val="001A3261"/>
    <w:rsid w:val="001A399E"/>
    <w:rsid w:val="001A444A"/>
    <w:rsid w:val="001A4BEE"/>
    <w:rsid w:val="001A4CFF"/>
    <w:rsid w:val="001A4D90"/>
    <w:rsid w:val="001A58B5"/>
    <w:rsid w:val="001A68E7"/>
    <w:rsid w:val="001A6BB9"/>
    <w:rsid w:val="001A7456"/>
    <w:rsid w:val="001B0288"/>
    <w:rsid w:val="001B1535"/>
    <w:rsid w:val="001B19EB"/>
    <w:rsid w:val="001B2C3E"/>
    <w:rsid w:val="001B434A"/>
    <w:rsid w:val="001B4B18"/>
    <w:rsid w:val="001B4E4C"/>
    <w:rsid w:val="001B5397"/>
    <w:rsid w:val="001B55C6"/>
    <w:rsid w:val="001B5660"/>
    <w:rsid w:val="001B5995"/>
    <w:rsid w:val="001B69C4"/>
    <w:rsid w:val="001B7E90"/>
    <w:rsid w:val="001B7EDB"/>
    <w:rsid w:val="001C1F0E"/>
    <w:rsid w:val="001C238C"/>
    <w:rsid w:val="001C30B3"/>
    <w:rsid w:val="001C3466"/>
    <w:rsid w:val="001C35EA"/>
    <w:rsid w:val="001C3766"/>
    <w:rsid w:val="001C4623"/>
    <w:rsid w:val="001C49B8"/>
    <w:rsid w:val="001C62DE"/>
    <w:rsid w:val="001D066C"/>
    <w:rsid w:val="001D085A"/>
    <w:rsid w:val="001D1976"/>
    <w:rsid w:val="001D1DE7"/>
    <w:rsid w:val="001D2114"/>
    <w:rsid w:val="001D23AE"/>
    <w:rsid w:val="001D3540"/>
    <w:rsid w:val="001D391D"/>
    <w:rsid w:val="001D39B7"/>
    <w:rsid w:val="001D475F"/>
    <w:rsid w:val="001D531F"/>
    <w:rsid w:val="001D5ACE"/>
    <w:rsid w:val="001D68E3"/>
    <w:rsid w:val="001D6A68"/>
    <w:rsid w:val="001D6AE3"/>
    <w:rsid w:val="001D6C3E"/>
    <w:rsid w:val="001D71C8"/>
    <w:rsid w:val="001D75D6"/>
    <w:rsid w:val="001E22E4"/>
    <w:rsid w:val="001E2765"/>
    <w:rsid w:val="001E3F15"/>
    <w:rsid w:val="001E4E7E"/>
    <w:rsid w:val="001E4F28"/>
    <w:rsid w:val="001E52D1"/>
    <w:rsid w:val="001E54D7"/>
    <w:rsid w:val="001E6A37"/>
    <w:rsid w:val="001E7A17"/>
    <w:rsid w:val="001E7DD1"/>
    <w:rsid w:val="001F1360"/>
    <w:rsid w:val="001F226F"/>
    <w:rsid w:val="001F2600"/>
    <w:rsid w:val="001F2780"/>
    <w:rsid w:val="001F364B"/>
    <w:rsid w:val="001F3EEB"/>
    <w:rsid w:val="001F4170"/>
    <w:rsid w:val="001F4977"/>
    <w:rsid w:val="001F5DDB"/>
    <w:rsid w:val="001F699B"/>
    <w:rsid w:val="001F6E6B"/>
    <w:rsid w:val="001F721B"/>
    <w:rsid w:val="001F76BC"/>
    <w:rsid w:val="001F7AA9"/>
    <w:rsid w:val="0020042B"/>
    <w:rsid w:val="0020055A"/>
    <w:rsid w:val="0020070C"/>
    <w:rsid w:val="00202830"/>
    <w:rsid w:val="00202871"/>
    <w:rsid w:val="00203572"/>
    <w:rsid w:val="0020477A"/>
    <w:rsid w:val="00204F3A"/>
    <w:rsid w:val="00204FC1"/>
    <w:rsid w:val="00205560"/>
    <w:rsid w:val="00205CFD"/>
    <w:rsid w:val="00206AE3"/>
    <w:rsid w:val="00206E48"/>
    <w:rsid w:val="00212206"/>
    <w:rsid w:val="002122A2"/>
    <w:rsid w:val="00212312"/>
    <w:rsid w:val="00214C6C"/>
    <w:rsid w:val="002155BD"/>
    <w:rsid w:val="00215D90"/>
    <w:rsid w:val="002160D8"/>
    <w:rsid w:val="002164D7"/>
    <w:rsid w:val="002165CB"/>
    <w:rsid w:val="002170C6"/>
    <w:rsid w:val="0021751B"/>
    <w:rsid w:val="00217724"/>
    <w:rsid w:val="00220A21"/>
    <w:rsid w:val="002213BE"/>
    <w:rsid w:val="00221DB8"/>
    <w:rsid w:val="002226BD"/>
    <w:rsid w:val="00223023"/>
    <w:rsid w:val="00225C54"/>
    <w:rsid w:val="002264F7"/>
    <w:rsid w:val="00227605"/>
    <w:rsid w:val="002302CF"/>
    <w:rsid w:val="00230C8F"/>
    <w:rsid w:val="002312F7"/>
    <w:rsid w:val="00231AB4"/>
    <w:rsid w:val="00232ACA"/>
    <w:rsid w:val="00232E68"/>
    <w:rsid w:val="00232FC0"/>
    <w:rsid w:val="002335DD"/>
    <w:rsid w:val="00233845"/>
    <w:rsid w:val="00233909"/>
    <w:rsid w:val="00233E03"/>
    <w:rsid w:val="00234166"/>
    <w:rsid w:val="00234D40"/>
    <w:rsid w:val="002351B4"/>
    <w:rsid w:val="00237053"/>
    <w:rsid w:val="00237111"/>
    <w:rsid w:val="002373C3"/>
    <w:rsid w:val="00237FC3"/>
    <w:rsid w:val="00240005"/>
    <w:rsid w:val="0024000C"/>
    <w:rsid w:val="00241785"/>
    <w:rsid w:val="00243A99"/>
    <w:rsid w:val="00243AE8"/>
    <w:rsid w:val="002448D8"/>
    <w:rsid w:val="00245A9F"/>
    <w:rsid w:val="002460C9"/>
    <w:rsid w:val="00246124"/>
    <w:rsid w:val="00246CC3"/>
    <w:rsid w:val="00246FBA"/>
    <w:rsid w:val="00247F34"/>
    <w:rsid w:val="00251176"/>
    <w:rsid w:val="00251F73"/>
    <w:rsid w:val="00253915"/>
    <w:rsid w:val="00260EA4"/>
    <w:rsid w:val="00261355"/>
    <w:rsid w:val="00261E6B"/>
    <w:rsid w:val="0026275C"/>
    <w:rsid w:val="00262D28"/>
    <w:rsid w:val="00264467"/>
    <w:rsid w:val="002645E8"/>
    <w:rsid w:val="002649E8"/>
    <w:rsid w:val="00264E2C"/>
    <w:rsid w:val="00266D39"/>
    <w:rsid w:val="00267009"/>
    <w:rsid w:val="0026754D"/>
    <w:rsid w:val="00267BBC"/>
    <w:rsid w:val="002706F0"/>
    <w:rsid w:val="00270CB6"/>
    <w:rsid w:val="002724BA"/>
    <w:rsid w:val="00272735"/>
    <w:rsid w:val="0027316C"/>
    <w:rsid w:val="002731ED"/>
    <w:rsid w:val="002739C4"/>
    <w:rsid w:val="00274AE7"/>
    <w:rsid w:val="00275071"/>
    <w:rsid w:val="002807A6"/>
    <w:rsid w:val="002809FD"/>
    <w:rsid w:val="002813F8"/>
    <w:rsid w:val="00281AEA"/>
    <w:rsid w:val="00282F6A"/>
    <w:rsid w:val="002832B9"/>
    <w:rsid w:val="00283672"/>
    <w:rsid w:val="00283727"/>
    <w:rsid w:val="00284D34"/>
    <w:rsid w:val="00285AA3"/>
    <w:rsid w:val="00286C3F"/>
    <w:rsid w:val="002904B5"/>
    <w:rsid w:val="0029054C"/>
    <w:rsid w:val="002912B1"/>
    <w:rsid w:val="00291D3E"/>
    <w:rsid w:val="00292062"/>
    <w:rsid w:val="002941C2"/>
    <w:rsid w:val="002944FE"/>
    <w:rsid w:val="0029548F"/>
    <w:rsid w:val="00295553"/>
    <w:rsid w:val="002959DB"/>
    <w:rsid w:val="00295EFC"/>
    <w:rsid w:val="00296290"/>
    <w:rsid w:val="002962A8"/>
    <w:rsid w:val="0029670E"/>
    <w:rsid w:val="00296E44"/>
    <w:rsid w:val="00297A05"/>
    <w:rsid w:val="002A01EB"/>
    <w:rsid w:val="002A149C"/>
    <w:rsid w:val="002A1B86"/>
    <w:rsid w:val="002A1D61"/>
    <w:rsid w:val="002A2672"/>
    <w:rsid w:val="002A3187"/>
    <w:rsid w:val="002A44E6"/>
    <w:rsid w:val="002A4737"/>
    <w:rsid w:val="002A5234"/>
    <w:rsid w:val="002A5444"/>
    <w:rsid w:val="002A545F"/>
    <w:rsid w:val="002A761C"/>
    <w:rsid w:val="002A7BB3"/>
    <w:rsid w:val="002B004A"/>
    <w:rsid w:val="002B05FB"/>
    <w:rsid w:val="002B0C14"/>
    <w:rsid w:val="002B0EA2"/>
    <w:rsid w:val="002B1028"/>
    <w:rsid w:val="002B23B2"/>
    <w:rsid w:val="002B2515"/>
    <w:rsid w:val="002B2D0C"/>
    <w:rsid w:val="002B3D3B"/>
    <w:rsid w:val="002B3F01"/>
    <w:rsid w:val="002C0255"/>
    <w:rsid w:val="002C06D7"/>
    <w:rsid w:val="002C070D"/>
    <w:rsid w:val="002C1B87"/>
    <w:rsid w:val="002C1DDB"/>
    <w:rsid w:val="002C493D"/>
    <w:rsid w:val="002C524C"/>
    <w:rsid w:val="002C57EF"/>
    <w:rsid w:val="002C5AB4"/>
    <w:rsid w:val="002C7060"/>
    <w:rsid w:val="002C7BD1"/>
    <w:rsid w:val="002C7C8F"/>
    <w:rsid w:val="002C7DB3"/>
    <w:rsid w:val="002D1295"/>
    <w:rsid w:val="002D15EE"/>
    <w:rsid w:val="002D2DEF"/>
    <w:rsid w:val="002D3195"/>
    <w:rsid w:val="002D362B"/>
    <w:rsid w:val="002D3636"/>
    <w:rsid w:val="002D3B69"/>
    <w:rsid w:val="002D5132"/>
    <w:rsid w:val="002D5231"/>
    <w:rsid w:val="002D6011"/>
    <w:rsid w:val="002D6337"/>
    <w:rsid w:val="002D67B2"/>
    <w:rsid w:val="002D695E"/>
    <w:rsid w:val="002D712C"/>
    <w:rsid w:val="002D729E"/>
    <w:rsid w:val="002E01F7"/>
    <w:rsid w:val="002E0904"/>
    <w:rsid w:val="002E0DD5"/>
    <w:rsid w:val="002E1555"/>
    <w:rsid w:val="002E1F58"/>
    <w:rsid w:val="002E2A93"/>
    <w:rsid w:val="002E3DBD"/>
    <w:rsid w:val="002E3F02"/>
    <w:rsid w:val="002E4365"/>
    <w:rsid w:val="002E56BD"/>
    <w:rsid w:val="002E642F"/>
    <w:rsid w:val="002E7586"/>
    <w:rsid w:val="002E7D34"/>
    <w:rsid w:val="002E7D37"/>
    <w:rsid w:val="002E7F07"/>
    <w:rsid w:val="002E7FE9"/>
    <w:rsid w:val="002F19BD"/>
    <w:rsid w:val="002F1B74"/>
    <w:rsid w:val="002F209A"/>
    <w:rsid w:val="002F221B"/>
    <w:rsid w:val="002F3E64"/>
    <w:rsid w:val="002F466C"/>
    <w:rsid w:val="002F4909"/>
    <w:rsid w:val="002F4C1A"/>
    <w:rsid w:val="002F50D9"/>
    <w:rsid w:val="002F5586"/>
    <w:rsid w:val="002F5C85"/>
    <w:rsid w:val="002F6926"/>
    <w:rsid w:val="002F6B76"/>
    <w:rsid w:val="002F7136"/>
    <w:rsid w:val="0030171E"/>
    <w:rsid w:val="003019A4"/>
    <w:rsid w:val="00302161"/>
    <w:rsid w:val="00302F1D"/>
    <w:rsid w:val="00302FC1"/>
    <w:rsid w:val="00305099"/>
    <w:rsid w:val="00305194"/>
    <w:rsid w:val="00305458"/>
    <w:rsid w:val="0030710C"/>
    <w:rsid w:val="00307391"/>
    <w:rsid w:val="00307621"/>
    <w:rsid w:val="0031037A"/>
    <w:rsid w:val="003104DF"/>
    <w:rsid w:val="003108F4"/>
    <w:rsid w:val="00310A94"/>
    <w:rsid w:val="00310C6A"/>
    <w:rsid w:val="00311E8F"/>
    <w:rsid w:val="0031223E"/>
    <w:rsid w:val="00312792"/>
    <w:rsid w:val="0031334E"/>
    <w:rsid w:val="00314113"/>
    <w:rsid w:val="00314F96"/>
    <w:rsid w:val="00315140"/>
    <w:rsid w:val="00315236"/>
    <w:rsid w:val="00316CD2"/>
    <w:rsid w:val="00317ECF"/>
    <w:rsid w:val="003203B9"/>
    <w:rsid w:val="003203FE"/>
    <w:rsid w:val="0032131D"/>
    <w:rsid w:val="00321795"/>
    <w:rsid w:val="00322121"/>
    <w:rsid w:val="00323624"/>
    <w:rsid w:val="003237AD"/>
    <w:rsid w:val="00323816"/>
    <w:rsid w:val="00323E69"/>
    <w:rsid w:val="0032401F"/>
    <w:rsid w:val="003241D8"/>
    <w:rsid w:val="00324AF2"/>
    <w:rsid w:val="00325387"/>
    <w:rsid w:val="00325898"/>
    <w:rsid w:val="00325A21"/>
    <w:rsid w:val="00325E18"/>
    <w:rsid w:val="003265DE"/>
    <w:rsid w:val="00326CDC"/>
    <w:rsid w:val="00327AEF"/>
    <w:rsid w:val="00331761"/>
    <w:rsid w:val="00331CCA"/>
    <w:rsid w:val="00332E4D"/>
    <w:rsid w:val="00333059"/>
    <w:rsid w:val="003335B5"/>
    <w:rsid w:val="00334A26"/>
    <w:rsid w:val="00334C43"/>
    <w:rsid w:val="00334FCF"/>
    <w:rsid w:val="003351D4"/>
    <w:rsid w:val="00336709"/>
    <w:rsid w:val="0033737C"/>
    <w:rsid w:val="003374BB"/>
    <w:rsid w:val="00337763"/>
    <w:rsid w:val="00337998"/>
    <w:rsid w:val="003379CF"/>
    <w:rsid w:val="00340BC5"/>
    <w:rsid w:val="00340E19"/>
    <w:rsid w:val="003418CC"/>
    <w:rsid w:val="0034235E"/>
    <w:rsid w:val="003424D6"/>
    <w:rsid w:val="0034253F"/>
    <w:rsid w:val="0034268B"/>
    <w:rsid w:val="003426EB"/>
    <w:rsid w:val="003427EE"/>
    <w:rsid w:val="00342888"/>
    <w:rsid w:val="00342E0E"/>
    <w:rsid w:val="0034336D"/>
    <w:rsid w:val="00343771"/>
    <w:rsid w:val="003439DD"/>
    <w:rsid w:val="00343D8E"/>
    <w:rsid w:val="00344E1B"/>
    <w:rsid w:val="003453AE"/>
    <w:rsid w:val="00346350"/>
    <w:rsid w:val="00346D27"/>
    <w:rsid w:val="00347647"/>
    <w:rsid w:val="00347733"/>
    <w:rsid w:val="003502F3"/>
    <w:rsid w:val="00350472"/>
    <w:rsid w:val="0035157D"/>
    <w:rsid w:val="003533E3"/>
    <w:rsid w:val="0035348A"/>
    <w:rsid w:val="0035394F"/>
    <w:rsid w:val="00353F26"/>
    <w:rsid w:val="003546D8"/>
    <w:rsid w:val="00355906"/>
    <w:rsid w:val="003559E1"/>
    <w:rsid w:val="0035633B"/>
    <w:rsid w:val="003569B7"/>
    <w:rsid w:val="0036022C"/>
    <w:rsid w:val="0036025F"/>
    <w:rsid w:val="003614B4"/>
    <w:rsid w:val="00362043"/>
    <w:rsid w:val="0036296B"/>
    <w:rsid w:val="00363359"/>
    <w:rsid w:val="0036348C"/>
    <w:rsid w:val="00363C0A"/>
    <w:rsid w:val="0036418D"/>
    <w:rsid w:val="0036480B"/>
    <w:rsid w:val="003650A2"/>
    <w:rsid w:val="00365349"/>
    <w:rsid w:val="00365604"/>
    <w:rsid w:val="0036639D"/>
    <w:rsid w:val="00366522"/>
    <w:rsid w:val="003667D4"/>
    <w:rsid w:val="00367587"/>
    <w:rsid w:val="0036799C"/>
    <w:rsid w:val="00370FF2"/>
    <w:rsid w:val="003716E3"/>
    <w:rsid w:val="003719B7"/>
    <w:rsid w:val="003731A1"/>
    <w:rsid w:val="00373818"/>
    <w:rsid w:val="003743DC"/>
    <w:rsid w:val="00374689"/>
    <w:rsid w:val="00375CC3"/>
    <w:rsid w:val="00375D36"/>
    <w:rsid w:val="00376585"/>
    <w:rsid w:val="00376588"/>
    <w:rsid w:val="003808DB"/>
    <w:rsid w:val="00380DA1"/>
    <w:rsid w:val="00381DB0"/>
    <w:rsid w:val="00381F52"/>
    <w:rsid w:val="00382F21"/>
    <w:rsid w:val="003832C7"/>
    <w:rsid w:val="0038360E"/>
    <w:rsid w:val="00383F3D"/>
    <w:rsid w:val="00384119"/>
    <w:rsid w:val="00384517"/>
    <w:rsid w:val="0038506A"/>
    <w:rsid w:val="00385ABA"/>
    <w:rsid w:val="0038638B"/>
    <w:rsid w:val="00386E68"/>
    <w:rsid w:val="00387651"/>
    <w:rsid w:val="003905AF"/>
    <w:rsid w:val="0039060E"/>
    <w:rsid w:val="0039205A"/>
    <w:rsid w:val="0039244A"/>
    <w:rsid w:val="003940E1"/>
    <w:rsid w:val="00394984"/>
    <w:rsid w:val="003949A2"/>
    <w:rsid w:val="00394AEB"/>
    <w:rsid w:val="00395956"/>
    <w:rsid w:val="00395A61"/>
    <w:rsid w:val="00395C00"/>
    <w:rsid w:val="00396359"/>
    <w:rsid w:val="00396C75"/>
    <w:rsid w:val="00397224"/>
    <w:rsid w:val="0039766D"/>
    <w:rsid w:val="00397790"/>
    <w:rsid w:val="003979D0"/>
    <w:rsid w:val="00397DF4"/>
    <w:rsid w:val="003A040B"/>
    <w:rsid w:val="003A09F8"/>
    <w:rsid w:val="003A17FC"/>
    <w:rsid w:val="003A1E2A"/>
    <w:rsid w:val="003A2894"/>
    <w:rsid w:val="003A3FEF"/>
    <w:rsid w:val="003A7720"/>
    <w:rsid w:val="003B08E1"/>
    <w:rsid w:val="003B0A9B"/>
    <w:rsid w:val="003B0D4A"/>
    <w:rsid w:val="003B1B9A"/>
    <w:rsid w:val="003B2C4C"/>
    <w:rsid w:val="003B3DF1"/>
    <w:rsid w:val="003B415B"/>
    <w:rsid w:val="003B7607"/>
    <w:rsid w:val="003C03DF"/>
    <w:rsid w:val="003C0408"/>
    <w:rsid w:val="003C1060"/>
    <w:rsid w:val="003C239F"/>
    <w:rsid w:val="003C2A5F"/>
    <w:rsid w:val="003C3D01"/>
    <w:rsid w:val="003C4599"/>
    <w:rsid w:val="003C4E36"/>
    <w:rsid w:val="003C5C08"/>
    <w:rsid w:val="003C676C"/>
    <w:rsid w:val="003C7172"/>
    <w:rsid w:val="003C723E"/>
    <w:rsid w:val="003C7FA0"/>
    <w:rsid w:val="003D1F8D"/>
    <w:rsid w:val="003D2755"/>
    <w:rsid w:val="003D39BA"/>
    <w:rsid w:val="003D3C49"/>
    <w:rsid w:val="003D4286"/>
    <w:rsid w:val="003D4B4D"/>
    <w:rsid w:val="003D5151"/>
    <w:rsid w:val="003D5C8B"/>
    <w:rsid w:val="003D5F17"/>
    <w:rsid w:val="003D659F"/>
    <w:rsid w:val="003D65A6"/>
    <w:rsid w:val="003D69F5"/>
    <w:rsid w:val="003E017C"/>
    <w:rsid w:val="003E0EB5"/>
    <w:rsid w:val="003E0F66"/>
    <w:rsid w:val="003E247C"/>
    <w:rsid w:val="003E2A2A"/>
    <w:rsid w:val="003E2D4F"/>
    <w:rsid w:val="003E2EDC"/>
    <w:rsid w:val="003E337C"/>
    <w:rsid w:val="003E3782"/>
    <w:rsid w:val="003E38C9"/>
    <w:rsid w:val="003E3E30"/>
    <w:rsid w:val="003E4252"/>
    <w:rsid w:val="003E4C87"/>
    <w:rsid w:val="003E53A3"/>
    <w:rsid w:val="003E6609"/>
    <w:rsid w:val="003E69E2"/>
    <w:rsid w:val="003F00C1"/>
    <w:rsid w:val="003F094E"/>
    <w:rsid w:val="003F0DBF"/>
    <w:rsid w:val="003F1621"/>
    <w:rsid w:val="003F17F1"/>
    <w:rsid w:val="003F2997"/>
    <w:rsid w:val="003F3D7C"/>
    <w:rsid w:val="003F5194"/>
    <w:rsid w:val="003F62CE"/>
    <w:rsid w:val="003F6BEE"/>
    <w:rsid w:val="003F6DAE"/>
    <w:rsid w:val="0040045C"/>
    <w:rsid w:val="004008BA"/>
    <w:rsid w:val="00402469"/>
    <w:rsid w:val="00403B06"/>
    <w:rsid w:val="00404802"/>
    <w:rsid w:val="004049E1"/>
    <w:rsid w:val="00405BB8"/>
    <w:rsid w:val="0040712D"/>
    <w:rsid w:val="00407310"/>
    <w:rsid w:val="0041016E"/>
    <w:rsid w:val="0041029D"/>
    <w:rsid w:val="00410329"/>
    <w:rsid w:val="0041129C"/>
    <w:rsid w:val="004113CB"/>
    <w:rsid w:val="00411BBD"/>
    <w:rsid w:val="00411EA3"/>
    <w:rsid w:val="00412581"/>
    <w:rsid w:val="00412771"/>
    <w:rsid w:val="0041280E"/>
    <w:rsid w:val="00414808"/>
    <w:rsid w:val="004152CA"/>
    <w:rsid w:val="0041583D"/>
    <w:rsid w:val="00415C35"/>
    <w:rsid w:val="00416B1C"/>
    <w:rsid w:val="00416C24"/>
    <w:rsid w:val="00417E2A"/>
    <w:rsid w:val="00420048"/>
    <w:rsid w:val="00420473"/>
    <w:rsid w:val="004218F5"/>
    <w:rsid w:val="00421D28"/>
    <w:rsid w:val="004227DF"/>
    <w:rsid w:val="004232D9"/>
    <w:rsid w:val="0042367B"/>
    <w:rsid w:val="00424422"/>
    <w:rsid w:val="004253A6"/>
    <w:rsid w:val="00425452"/>
    <w:rsid w:val="004261BA"/>
    <w:rsid w:val="004271B2"/>
    <w:rsid w:val="004273EF"/>
    <w:rsid w:val="00430784"/>
    <w:rsid w:val="00430A04"/>
    <w:rsid w:val="00431802"/>
    <w:rsid w:val="00431D4F"/>
    <w:rsid w:val="0043247A"/>
    <w:rsid w:val="00432B1D"/>
    <w:rsid w:val="00433EE8"/>
    <w:rsid w:val="004340A5"/>
    <w:rsid w:val="00434342"/>
    <w:rsid w:val="004344AC"/>
    <w:rsid w:val="00434BC3"/>
    <w:rsid w:val="00434F98"/>
    <w:rsid w:val="004357FE"/>
    <w:rsid w:val="00435968"/>
    <w:rsid w:val="00435B7C"/>
    <w:rsid w:val="00436038"/>
    <w:rsid w:val="004361C5"/>
    <w:rsid w:val="00436AAD"/>
    <w:rsid w:val="00436AB8"/>
    <w:rsid w:val="00436BF4"/>
    <w:rsid w:val="00437690"/>
    <w:rsid w:val="00437B6C"/>
    <w:rsid w:val="00440644"/>
    <w:rsid w:val="004409F8"/>
    <w:rsid w:val="00441D1B"/>
    <w:rsid w:val="00441DC8"/>
    <w:rsid w:val="004420B0"/>
    <w:rsid w:val="004421E3"/>
    <w:rsid w:val="0044222C"/>
    <w:rsid w:val="00443728"/>
    <w:rsid w:val="00443F99"/>
    <w:rsid w:val="004442B2"/>
    <w:rsid w:val="0044497F"/>
    <w:rsid w:val="0044647F"/>
    <w:rsid w:val="0045093C"/>
    <w:rsid w:val="00450BEE"/>
    <w:rsid w:val="00450F5F"/>
    <w:rsid w:val="00451371"/>
    <w:rsid w:val="0045256D"/>
    <w:rsid w:val="00453378"/>
    <w:rsid w:val="004533B4"/>
    <w:rsid w:val="00456765"/>
    <w:rsid w:val="00456825"/>
    <w:rsid w:val="00456C85"/>
    <w:rsid w:val="004570BD"/>
    <w:rsid w:val="004602A0"/>
    <w:rsid w:val="00460352"/>
    <w:rsid w:val="00460C3F"/>
    <w:rsid w:val="004621F6"/>
    <w:rsid w:val="0046374F"/>
    <w:rsid w:val="00463EFB"/>
    <w:rsid w:val="00464B3A"/>
    <w:rsid w:val="00465CEB"/>
    <w:rsid w:val="00466515"/>
    <w:rsid w:val="004669B1"/>
    <w:rsid w:val="00470130"/>
    <w:rsid w:val="00470464"/>
    <w:rsid w:val="004707A4"/>
    <w:rsid w:val="00471021"/>
    <w:rsid w:val="0047212C"/>
    <w:rsid w:val="004726C7"/>
    <w:rsid w:val="0047289A"/>
    <w:rsid w:val="00472D4D"/>
    <w:rsid w:val="00472F22"/>
    <w:rsid w:val="00473232"/>
    <w:rsid w:val="00473CB6"/>
    <w:rsid w:val="00474074"/>
    <w:rsid w:val="00475208"/>
    <w:rsid w:val="004756E2"/>
    <w:rsid w:val="00475AA0"/>
    <w:rsid w:val="004761B5"/>
    <w:rsid w:val="0047626E"/>
    <w:rsid w:val="00477960"/>
    <w:rsid w:val="00477D50"/>
    <w:rsid w:val="00480ACC"/>
    <w:rsid w:val="0048107A"/>
    <w:rsid w:val="004811BB"/>
    <w:rsid w:val="0048218E"/>
    <w:rsid w:val="00482AD6"/>
    <w:rsid w:val="00482BBD"/>
    <w:rsid w:val="00482F69"/>
    <w:rsid w:val="00483B0E"/>
    <w:rsid w:val="00483EFC"/>
    <w:rsid w:val="00484C1C"/>
    <w:rsid w:val="00490F41"/>
    <w:rsid w:val="00490F4E"/>
    <w:rsid w:val="0049102E"/>
    <w:rsid w:val="00491475"/>
    <w:rsid w:val="00491818"/>
    <w:rsid w:val="004918F7"/>
    <w:rsid w:val="00492D70"/>
    <w:rsid w:val="00493465"/>
    <w:rsid w:val="004948A5"/>
    <w:rsid w:val="00494AB7"/>
    <w:rsid w:val="00496B4D"/>
    <w:rsid w:val="00497976"/>
    <w:rsid w:val="004A002E"/>
    <w:rsid w:val="004A0810"/>
    <w:rsid w:val="004A193F"/>
    <w:rsid w:val="004A325D"/>
    <w:rsid w:val="004A439E"/>
    <w:rsid w:val="004A4ADD"/>
    <w:rsid w:val="004A53A9"/>
    <w:rsid w:val="004A639A"/>
    <w:rsid w:val="004A6FA6"/>
    <w:rsid w:val="004A78E4"/>
    <w:rsid w:val="004A7AE4"/>
    <w:rsid w:val="004A7B09"/>
    <w:rsid w:val="004A7CCB"/>
    <w:rsid w:val="004B0200"/>
    <w:rsid w:val="004B02FB"/>
    <w:rsid w:val="004B04C2"/>
    <w:rsid w:val="004B0B32"/>
    <w:rsid w:val="004B14CF"/>
    <w:rsid w:val="004B17FD"/>
    <w:rsid w:val="004B1C6C"/>
    <w:rsid w:val="004B2E1F"/>
    <w:rsid w:val="004B2E9F"/>
    <w:rsid w:val="004B3B45"/>
    <w:rsid w:val="004B4B7A"/>
    <w:rsid w:val="004B52CE"/>
    <w:rsid w:val="004B5F7D"/>
    <w:rsid w:val="004B78DD"/>
    <w:rsid w:val="004C0E00"/>
    <w:rsid w:val="004C230F"/>
    <w:rsid w:val="004C32F1"/>
    <w:rsid w:val="004C37D7"/>
    <w:rsid w:val="004C4261"/>
    <w:rsid w:val="004C45A4"/>
    <w:rsid w:val="004C45E9"/>
    <w:rsid w:val="004C6620"/>
    <w:rsid w:val="004C6ED5"/>
    <w:rsid w:val="004C7053"/>
    <w:rsid w:val="004C7439"/>
    <w:rsid w:val="004C7AFA"/>
    <w:rsid w:val="004C7B63"/>
    <w:rsid w:val="004D0639"/>
    <w:rsid w:val="004D11FF"/>
    <w:rsid w:val="004D2057"/>
    <w:rsid w:val="004D2938"/>
    <w:rsid w:val="004D2B35"/>
    <w:rsid w:val="004D3037"/>
    <w:rsid w:val="004D3504"/>
    <w:rsid w:val="004D38B3"/>
    <w:rsid w:val="004D3B87"/>
    <w:rsid w:val="004D3C0B"/>
    <w:rsid w:val="004D455F"/>
    <w:rsid w:val="004D63CE"/>
    <w:rsid w:val="004D6F4F"/>
    <w:rsid w:val="004E00A7"/>
    <w:rsid w:val="004E0B0F"/>
    <w:rsid w:val="004E12AA"/>
    <w:rsid w:val="004E16D7"/>
    <w:rsid w:val="004E1B4A"/>
    <w:rsid w:val="004E2940"/>
    <w:rsid w:val="004E2DC0"/>
    <w:rsid w:val="004E33D7"/>
    <w:rsid w:val="004E3772"/>
    <w:rsid w:val="004E3F88"/>
    <w:rsid w:val="004E43FF"/>
    <w:rsid w:val="004E4737"/>
    <w:rsid w:val="004E4A47"/>
    <w:rsid w:val="004E6174"/>
    <w:rsid w:val="004E6708"/>
    <w:rsid w:val="004E69E9"/>
    <w:rsid w:val="004E6CA8"/>
    <w:rsid w:val="004E709C"/>
    <w:rsid w:val="004E7AC0"/>
    <w:rsid w:val="004E7B65"/>
    <w:rsid w:val="004F1352"/>
    <w:rsid w:val="004F57C3"/>
    <w:rsid w:val="004F59D1"/>
    <w:rsid w:val="004F5EC6"/>
    <w:rsid w:val="004F6379"/>
    <w:rsid w:val="004F68CC"/>
    <w:rsid w:val="004F6D7F"/>
    <w:rsid w:val="004F7446"/>
    <w:rsid w:val="004F76FC"/>
    <w:rsid w:val="0050077B"/>
    <w:rsid w:val="00500E87"/>
    <w:rsid w:val="005014A6"/>
    <w:rsid w:val="00501BBE"/>
    <w:rsid w:val="00501D29"/>
    <w:rsid w:val="0050287E"/>
    <w:rsid w:val="00504770"/>
    <w:rsid w:val="005063D3"/>
    <w:rsid w:val="00506509"/>
    <w:rsid w:val="00510022"/>
    <w:rsid w:val="005119ED"/>
    <w:rsid w:val="0051227C"/>
    <w:rsid w:val="00513CDA"/>
    <w:rsid w:val="005144B5"/>
    <w:rsid w:val="005144D3"/>
    <w:rsid w:val="00514BDA"/>
    <w:rsid w:val="005170EF"/>
    <w:rsid w:val="005201A9"/>
    <w:rsid w:val="0052093E"/>
    <w:rsid w:val="00520969"/>
    <w:rsid w:val="00520AE4"/>
    <w:rsid w:val="00520B79"/>
    <w:rsid w:val="00520C9D"/>
    <w:rsid w:val="00521461"/>
    <w:rsid w:val="0052438F"/>
    <w:rsid w:val="00524F29"/>
    <w:rsid w:val="0052563E"/>
    <w:rsid w:val="00526C4F"/>
    <w:rsid w:val="00527339"/>
    <w:rsid w:val="005302F4"/>
    <w:rsid w:val="005305FE"/>
    <w:rsid w:val="00532398"/>
    <w:rsid w:val="00533467"/>
    <w:rsid w:val="00533560"/>
    <w:rsid w:val="00533C37"/>
    <w:rsid w:val="00533D07"/>
    <w:rsid w:val="00534088"/>
    <w:rsid w:val="00534C6E"/>
    <w:rsid w:val="0053518A"/>
    <w:rsid w:val="00535CBE"/>
    <w:rsid w:val="00537279"/>
    <w:rsid w:val="005373AB"/>
    <w:rsid w:val="00537CB6"/>
    <w:rsid w:val="005416AB"/>
    <w:rsid w:val="005431B8"/>
    <w:rsid w:val="005439E3"/>
    <w:rsid w:val="00543C10"/>
    <w:rsid w:val="00543F49"/>
    <w:rsid w:val="005444F5"/>
    <w:rsid w:val="00544D9A"/>
    <w:rsid w:val="005457FF"/>
    <w:rsid w:val="00545D54"/>
    <w:rsid w:val="00547FAB"/>
    <w:rsid w:val="00552F6F"/>
    <w:rsid w:val="005530DB"/>
    <w:rsid w:val="005534CB"/>
    <w:rsid w:val="0055471E"/>
    <w:rsid w:val="00555290"/>
    <w:rsid w:val="00555576"/>
    <w:rsid w:val="00556B2D"/>
    <w:rsid w:val="00562B2E"/>
    <w:rsid w:val="00562F06"/>
    <w:rsid w:val="005636CE"/>
    <w:rsid w:val="005638AA"/>
    <w:rsid w:val="00565517"/>
    <w:rsid w:val="005656B9"/>
    <w:rsid w:val="00565FEA"/>
    <w:rsid w:val="0056607D"/>
    <w:rsid w:val="00566C1C"/>
    <w:rsid w:val="00567BFD"/>
    <w:rsid w:val="00571897"/>
    <w:rsid w:val="00571AA1"/>
    <w:rsid w:val="00571D38"/>
    <w:rsid w:val="00572645"/>
    <w:rsid w:val="0057405C"/>
    <w:rsid w:val="005743F4"/>
    <w:rsid w:val="00574599"/>
    <w:rsid w:val="005748DD"/>
    <w:rsid w:val="00574FE1"/>
    <w:rsid w:val="00576251"/>
    <w:rsid w:val="00576617"/>
    <w:rsid w:val="00576A8C"/>
    <w:rsid w:val="00576B24"/>
    <w:rsid w:val="00576C24"/>
    <w:rsid w:val="00577B77"/>
    <w:rsid w:val="00580022"/>
    <w:rsid w:val="0058006E"/>
    <w:rsid w:val="0058041A"/>
    <w:rsid w:val="005808B1"/>
    <w:rsid w:val="00581106"/>
    <w:rsid w:val="005816C5"/>
    <w:rsid w:val="005827C4"/>
    <w:rsid w:val="00582FA4"/>
    <w:rsid w:val="0058352C"/>
    <w:rsid w:val="0058411E"/>
    <w:rsid w:val="00586345"/>
    <w:rsid w:val="00587093"/>
    <w:rsid w:val="00587171"/>
    <w:rsid w:val="00587E2E"/>
    <w:rsid w:val="005901AA"/>
    <w:rsid w:val="0059029B"/>
    <w:rsid w:val="005903E0"/>
    <w:rsid w:val="005905CF"/>
    <w:rsid w:val="005910BA"/>
    <w:rsid w:val="00591E63"/>
    <w:rsid w:val="00594308"/>
    <w:rsid w:val="00594919"/>
    <w:rsid w:val="0059498F"/>
    <w:rsid w:val="00595435"/>
    <w:rsid w:val="00595465"/>
    <w:rsid w:val="00595AF1"/>
    <w:rsid w:val="00595FC2"/>
    <w:rsid w:val="00596734"/>
    <w:rsid w:val="00597D64"/>
    <w:rsid w:val="005A176E"/>
    <w:rsid w:val="005A1B2F"/>
    <w:rsid w:val="005A1E99"/>
    <w:rsid w:val="005A3261"/>
    <w:rsid w:val="005A36A6"/>
    <w:rsid w:val="005A41A1"/>
    <w:rsid w:val="005A4E66"/>
    <w:rsid w:val="005A528B"/>
    <w:rsid w:val="005A5CFC"/>
    <w:rsid w:val="005A69F9"/>
    <w:rsid w:val="005A7723"/>
    <w:rsid w:val="005A7AA7"/>
    <w:rsid w:val="005A7F2D"/>
    <w:rsid w:val="005B135B"/>
    <w:rsid w:val="005B148F"/>
    <w:rsid w:val="005B2F32"/>
    <w:rsid w:val="005B357D"/>
    <w:rsid w:val="005B3698"/>
    <w:rsid w:val="005B3833"/>
    <w:rsid w:val="005B3D4D"/>
    <w:rsid w:val="005B4329"/>
    <w:rsid w:val="005B44E5"/>
    <w:rsid w:val="005B476F"/>
    <w:rsid w:val="005B5A5A"/>
    <w:rsid w:val="005B5CDD"/>
    <w:rsid w:val="005B7257"/>
    <w:rsid w:val="005B7D90"/>
    <w:rsid w:val="005B7DC1"/>
    <w:rsid w:val="005C003E"/>
    <w:rsid w:val="005C10F3"/>
    <w:rsid w:val="005C23B3"/>
    <w:rsid w:val="005C3415"/>
    <w:rsid w:val="005C34B7"/>
    <w:rsid w:val="005C38AE"/>
    <w:rsid w:val="005C3E68"/>
    <w:rsid w:val="005C4699"/>
    <w:rsid w:val="005C6619"/>
    <w:rsid w:val="005C7492"/>
    <w:rsid w:val="005C7513"/>
    <w:rsid w:val="005D0554"/>
    <w:rsid w:val="005D1CCB"/>
    <w:rsid w:val="005D2B43"/>
    <w:rsid w:val="005D2DB6"/>
    <w:rsid w:val="005D30B6"/>
    <w:rsid w:val="005D31B1"/>
    <w:rsid w:val="005D48E9"/>
    <w:rsid w:val="005D627D"/>
    <w:rsid w:val="005D67B0"/>
    <w:rsid w:val="005D68A1"/>
    <w:rsid w:val="005D6C36"/>
    <w:rsid w:val="005E014C"/>
    <w:rsid w:val="005E0448"/>
    <w:rsid w:val="005E085E"/>
    <w:rsid w:val="005E09A2"/>
    <w:rsid w:val="005E0E57"/>
    <w:rsid w:val="005E0F26"/>
    <w:rsid w:val="005E1315"/>
    <w:rsid w:val="005E1C77"/>
    <w:rsid w:val="005E1F4D"/>
    <w:rsid w:val="005E47AC"/>
    <w:rsid w:val="005E51E0"/>
    <w:rsid w:val="005E6A98"/>
    <w:rsid w:val="005E7566"/>
    <w:rsid w:val="005F0EF2"/>
    <w:rsid w:val="005F139D"/>
    <w:rsid w:val="005F15CA"/>
    <w:rsid w:val="005F1704"/>
    <w:rsid w:val="005F1748"/>
    <w:rsid w:val="005F2F26"/>
    <w:rsid w:val="005F34AE"/>
    <w:rsid w:val="005F3AEE"/>
    <w:rsid w:val="005F4537"/>
    <w:rsid w:val="005F54A8"/>
    <w:rsid w:val="005F5D5B"/>
    <w:rsid w:val="005F638A"/>
    <w:rsid w:val="005F6805"/>
    <w:rsid w:val="005F768C"/>
    <w:rsid w:val="005F7CD3"/>
    <w:rsid w:val="006000DC"/>
    <w:rsid w:val="00600F06"/>
    <w:rsid w:val="006012A5"/>
    <w:rsid w:val="00601497"/>
    <w:rsid w:val="006014A8"/>
    <w:rsid w:val="00601AE7"/>
    <w:rsid w:val="00602991"/>
    <w:rsid w:val="00603065"/>
    <w:rsid w:val="0060332C"/>
    <w:rsid w:val="00603A1E"/>
    <w:rsid w:val="00603EEA"/>
    <w:rsid w:val="006046F3"/>
    <w:rsid w:val="00604B9D"/>
    <w:rsid w:val="00604FB4"/>
    <w:rsid w:val="00605AC4"/>
    <w:rsid w:val="00606CE4"/>
    <w:rsid w:val="00607272"/>
    <w:rsid w:val="00607986"/>
    <w:rsid w:val="0061086F"/>
    <w:rsid w:val="006114B6"/>
    <w:rsid w:val="0061259E"/>
    <w:rsid w:val="006135FC"/>
    <w:rsid w:val="00613639"/>
    <w:rsid w:val="0061400A"/>
    <w:rsid w:val="00614518"/>
    <w:rsid w:val="00614B92"/>
    <w:rsid w:val="00614EC6"/>
    <w:rsid w:val="0061570F"/>
    <w:rsid w:val="00616F72"/>
    <w:rsid w:val="006177B0"/>
    <w:rsid w:val="00617827"/>
    <w:rsid w:val="00617BBC"/>
    <w:rsid w:val="0062298B"/>
    <w:rsid w:val="00622AD4"/>
    <w:rsid w:val="00623272"/>
    <w:rsid w:val="0062422C"/>
    <w:rsid w:val="00625CA4"/>
    <w:rsid w:val="00626B86"/>
    <w:rsid w:val="006277E7"/>
    <w:rsid w:val="00630808"/>
    <w:rsid w:val="00630F76"/>
    <w:rsid w:val="006313CB"/>
    <w:rsid w:val="006316E6"/>
    <w:rsid w:val="00631C41"/>
    <w:rsid w:val="0063208B"/>
    <w:rsid w:val="006330C3"/>
    <w:rsid w:val="00633368"/>
    <w:rsid w:val="0063495B"/>
    <w:rsid w:val="00634E2B"/>
    <w:rsid w:val="006360C6"/>
    <w:rsid w:val="00636541"/>
    <w:rsid w:val="00636927"/>
    <w:rsid w:val="00636A60"/>
    <w:rsid w:val="00636FB1"/>
    <w:rsid w:val="006378B7"/>
    <w:rsid w:val="00637973"/>
    <w:rsid w:val="006405AD"/>
    <w:rsid w:val="00640BA4"/>
    <w:rsid w:val="00641B91"/>
    <w:rsid w:val="006434AF"/>
    <w:rsid w:val="0064646F"/>
    <w:rsid w:val="00646E16"/>
    <w:rsid w:val="0064753C"/>
    <w:rsid w:val="00647A96"/>
    <w:rsid w:val="00651447"/>
    <w:rsid w:val="00651470"/>
    <w:rsid w:val="0065192E"/>
    <w:rsid w:val="006519D8"/>
    <w:rsid w:val="006526C5"/>
    <w:rsid w:val="00652C0E"/>
    <w:rsid w:val="0065300C"/>
    <w:rsid w:val="00653B87"/>
    <w:rsid w:val="00653C71"/>
    <w:rsid w:val="0065409C"/>
    <w:rsid w:val="006549C1"/>
    <w:rsid w:val="00654A24"/>
    <w:rsid w:val="00657067"/>
    <w:rsid w:val="006571FA"/>
    <w:rsid w:val="00660DBC"/>
    <w:rsid w:val="006611B7"/>
    <w:rsid w:val="00661678"/>
    <w:rsid w:val="00661A84"/>
    <w:rsid w:val="00661B3C"/>
    <w:rsid w:val="00661EA7"/>
    <w:rsid w:val="00662BF0"/>
    <w:rsid w:val="006646DA"/>
    <w:rsid w:val="00664799"/>
    <w:rsid w:val="00664A89"/>
    <w:rsid w:val="00664D95"/>
    <w:rsid w:val="0066522D"/>
    <w:rsid w:val="00666670"/>
    <w:rsid w:val="006700C4"/>
    <w:rsid w:val="00670225"/>
    <w:rsid w:val="00670468"/>
    <w:rsid w:val="00670CA2"/>
    <w:rsid w:val="00673974"/>
    <w:rsid w:val="006740D2"/>
    <w:rsid w:val="00674A36"/>
    <w:rsid w:val="00674CD3"/>
    <w:rsid w:val="00675A2E"/>
    <w:rsid w:val="00675D2A"/>
    <w:rsid w:val="00680B96"/>
    <w:rsid w:val="00681255"/>
    <w:rsid w:val="00681375"/>
    <w:rsid w:val="00681F2E"/>
    <w:rsid w:val="00682A58"/>
    <w:rsid w:val="006833DA"/>
    <w:rsid w:val="00683CBF"/>
    <w:rsid w:val="006843A3"/>
    <w:rsid w:val="00684AEA"/>
    <w:rsid w:val="006859B8"/>
    <w:rsid w:val="006863B5"/>
    <w:rsid w:val="00690D5D"/>
    <w:rsid w:val="006914BC"/>
    <w:rsid w:val="00691CDD"/>
    <w:rsid w:val="00692FDA"/>
    <w:rsid w:val="00693F71"/>
    <w:rsid w:val="00694441"/>
    <w:rsid w:val="006950B8"/>
    <w:rsid w:val="0069533C"/>
    <w:rsid w:val="00695DB4"/>
    <w:rsid w:val="00696159"/>
    <w:rsid w:val="00697FA7"/>
    <w:rsid w:val="006A000F"/>
    <w:rsid w:val="006A022A"/>
    <w:rsid w:val="006A0CFC"/>
    <w:rsid w:val="006A11D1"/>
    <w:rsid w:val="006A15F1"/>
    <w:rsid w:val="006A20EA"/>
    <w:rsid w:val="006A373B"/>
    <w:rsid w:val="006A3F28"/>
    <w:rsid w:val="006A4EF7"/>
    <w:rsid w:val="006A5363"/>
    <w:rsid w:val="006A6B9A"/>
    <w:rsid w:val="006A7692"/>
    <w:rsid w:val="006A7DE5"/>
    <w:rsid w:val="006A7E3A"/>
    <w:rsid w:val="006B02AD"/>
    <w:rsid w:val="006B0CD3"/>
    <w:rsid w:val="006B1CD5"/>
    <w:rsid w:val="006B1EF6"/>
    <w:rsid w:val="006B277E"/>
    <w:rsid w:val="006B2C52"/>
    <w:rsid w:val="006B4D3C"/>
    <w:rsid w:val="006B5710"/>
    <w:rsid w:val="006B57A1"/>
    <w:rsid w:val="006B5E2F"/>
    <w:rsid w:val="006B6B44"/>
    <w:rsid w:val="006B71F5"/>
    <w:rsid w:val="006C0ACA"/>
    <w:rsid w:val="006C0D3F"/>
    <w:rsid w:val="006C0FF6"/>
    <w:rsid w:val="006C20B5"/>
    <w:rsid w:val="006C2167"/>
    <w:rsid w:val="006C254F"/>
    <w:rsid w:val="006C31CF"/>
    <w:rsid w:val="006C4F43"/>
    <w:rsid w:val="006C51FB"/>
    <w:rsid w:val="006C56DF"/>
    <w:rsid w:val="006C5863"/>
    <w:rsid w:val="006C712A"/>
    <w:rsid w:val="006C7901"/>
    <w:rsid w:val="006C79F8"/>
    <w:rsid w:val="006D1EA5"/>
    <w:rsid w:val="006D2AD5"/>
    <w:rsid w:val="006D3D02"/>
    <w:rsid w:val="006D4107"/>
    <w:rsid w:val="006D42EF"/>
    <w:rsid w:val="006D458E"/>
    <w:rsid w:val="006D485F"/>
    <w:rsid w:val="006D4F39"/>
    <w:rsid w:val="006D7225"/>
    <w:rsid w:val="006D7368"/>
    <w:rsid w:val="006D7662"/>
    <w:rsid w:val="006D7960"/>
    <w:rsid w:val="006D7AC9"/>
    <w:rsid w:val="006E0606"/>
    <w:rsid w:val="006E0A81"/>
    <w:rsid w:val="006E0F74"/>
    <w:rsid w:val="006E16F0"/>
    <w:rsid w:val="006E2A16"/>
    <w:rsid w:val="006E2BA1"/>
    <w:rsid w:val="006E411B"/>
    <w:rsid w:val="006E458A"/>
    <w:rsid w:val="006E4F2A"/>
    <w:rsid w:val="006E555A"/>
    <w:rsid w:val="006E64DC"/>
    <w:rsid w:val="006E657E"/>
    <w:rsid w:val="006E7510"/>
    <w:rsid w:val="006E78FD"/>
    <w:rsid w:val="006F1DBE"/>
    <w:rsid w:val="006F2046"/>
    <w:rsid w:val="006F2735"/>
    <w:rsid w:val="006F2F1E"/>
    <w:rsid w:val="006F34CB"/>
    <w:rsid w:val="006F39A5"/>
    <w:rsid w:val="006F3FD5"/>
    <w:rsid w:val="006F4256"/>
    <w:rsid w:val="006F61D2"/>
    <w:rsid w:val="006F6C89"/>
    <w:rsid w:val="006F7BD2"/>
    <w:rsid w:val="00700AD4"/>
    <w:rsid w:val="0070134F"/>
    <w:rsid w:val="00701488"/>
    <w:rsid w:val="00702459"/>
    <w:rsid w:val="007032C1"/>
    <w:rsid w:val="0070375F"/>
    <w:rsid w:val="007066C8"/>
    <w:rsid w:val="00706732"/>
    <w:rsid w:val="00706EE7"/>
    <w:rsid w:val="00706FBD"/>
    <w:rsid w:val="00711B90"/>
    <w:rsid w:val="00712067"/>
    <w:rsid w:val="00712260"/>
    <w:rsid w:val="007131A0"/>
    <w:rsid w:val="00713264"/>
    <w:rsid w:val="00713E8A"/>
    <w:rsid w:val="007168B1"/>
    <w:rsid w:val="00717881"/>
    <w:rsid w:val="00717DCD"/>
    <w:rsid w:val="00720B6F"/>
    <w:rsid w:val="00721346"/>
    <w:rsid w:val="007214F3"/>
    <w:rsid w:val="007218C1"/>
    <w:rsid w:val="00721FEF"/>
    <w:rsid w:val="00722196"/>
    <w:rsid w:val="0072352E"/>
    <w:rsid w:val="00724C67"/>
    <w:rsid w:val="00724D2E"/>
    <w:rsid w:val="00725C27"/>
    <w:rsid w:val="007267DD"/>
    <w:rsid w:val="0073012A"/>
    <w:rsid w:val="0073033A"/>
    <w:rsid w:val="00730781"/>
    <w:rsid w:val="00730E1C"/>
    <w:rsid w:val="00731E3C"/>
    <w:rsid w:val="00733017"/>
    <w:rsid w:val="0073431E"/>
    <w:rsid w:val="00734853"/>
    <w:rsid w:val="0073488C"/>
    <w:rsid w:val="00734BFC"/>
    <w:rsid w:val="00734E78"/>
    <w:rsid w:val="007350DA"/>
    <w:rsid w:val="00736DDF"/>
    <w:rsid w:val="00740B84"/>
    <w:rsid w:val="007415BB"/>
    <w:rsid w:val="00741B59"/>
    <w:rsid w:val="00742BC0"/>
    <w:rsid w:val="00742C8E"/>
    <w:rsid w:val="00744285"/>
    <w:rsid w:val="007450CE"/>
    <w:rsid w:val="00745CCF"/>
    <w:rsid w:val="00746842"/>
    <w:rsid w:val="00746A13"/>
    <w:rsid w:val="00747284"/>
    <w:rsid w:val="00747BC3"/>
    <w:rsid w:val="00747C1A"/>
    <w:rsid w:val="0075028B"/>
    <w:rsid w:val="007506CB"/>
    <w:rsid w:val="0075070B"/>
    <w:rsid w:val="007507B7"/>
    <w:rsid w:val="00750B40"/>
    <w:rsid w:val="007514BF"/>
    <w:rsid w:val="007526F6"/>
    <w:rsid w:val="00752D42"/>
    <w:rsid w:val="00753091"/>
    <w:rsid w:val="0075333E"/>
    <w:rsid w:val="007557D2"/>
    <w:rsid w:val="00755855"/>
    <w:rsid w:val="00755867"/>
    <w:rsid w:val="00755C95"/>
    <w:rsid w:val="00756576"/>
    <w:rsid w:val="00757637"/>
    <w:rsid w:val="00760327"/>
    <w:rsid w:val="00760BC4"/>
    <w:rsid w:val="00761D72"/>
    <w:rsid w:val="00762165"/>
    <w:rsid w:val="0076255D"/>
    <w:rsid w:val="00762DE9"/>
    <w:rsid w:val="007634C0"/>
    <w:rsid w:val="00763761"/>
    <w:rsid w:val="0076453B"/>
    <w:rsid w:val="0076481B"/>
    <w:rsid w:val="0076513A"/>
    <w:rsid w:val="007652C6"/>
    <w:rsid w:val="007660D3"/>
    <w:rsid w:val="00766463"/>
    <w:rsid w:val="0076697A"/>
    <w:rsid w:val="00766BE9"/>
    <w:rsid w:val="007674AE"/>
    <w:rsid w:val="0076781F"/>
    <w:rsid w:val="00770A67"/>
    <w:rsid w:val="0077194B"/>
    <w:rsid w:val="00772525"/>
    <w:rsid w:val="00772E6F"/>
    <w:rsid w:val="00772FB6"/>
    <w:rsid w:val="00774060"/>
    <w:rsid w:val="007745DA"/>
    <w:rsid w:val="007757B3"/>
    <w:rsid w:val="007765DB"/>
    <w:rsid w:val="00776BDD"/>
    <w:rsid w:val="00777E82"/>
    <w:rsid w:val="00780018"/>
    <w:rsid w:val="0078138F"/>
    <w:rsid w:val="00781ACD"/>
    <w:rsid w:val="0078252A"/>
    <w:rsid w:val="007830A9"/>
    <w:rsid w:val="00783169"/>
    <w:rsid w:val="00783362"/>
    <w:rsid w:val="00784BF9"/>
    <w:rsid w:val="00785F4A"/>
    <w:rsid w:val="00786676"/>
    <w:rsid w:val="007869E3"/>
    <w:rsid w:val="00787227"/>
    <w:rsid w:val="00787255"/>
    <w:rsid w:val="0079038F"/>
    <w:rsid w:val="00792426"/>
    <w:rsid w:val="00793F8F"/>
    <w:rsid w:val="0079470A"/>
    <w:rsid w:val="00794F16"/>
    <w:rsid w:val="0079536C"/>
    <w:rsid w:val="007962CF"/>
    <w:rsid w:val="00796F47"/>
    <w:rsid w:val="00797E62"/>
    <w:rsid w:val="007A060E"/>
    <w:rsid w:val="007A0B05"/>
    <w:rsid w:val="007A0C8C"/>
    <w:rsid w:val="007A0DE8"/>
    <w:rsid w:val="007A226B"/>
    <w:rsid w:val="007A2FC5"/>
    <w:rsid w:val="007A389E"/>
    <w:rsid w:val="007A4802"/>
    <w:rsid w:val="007A5079"/>
    <w:rsid w:val="007A63D0"/>
    <w:rsid w:val="007A7CAB"/>
    <w:rsid w:val="007B0387"/>
    <w:rsid w:val="007B03ED"/>
    <w:rsid w:val="007B082E"/>
    <w:rsid w:val="007B2636"/>
    <w:rsid w:val="007B4D39"/>
    <w:rsid w:val="007B5664"/>
    <w:rsid w:val="007B6279"/>
    <w:rsid w:val="007B6471"/>
    <w:rsid w:val="007B6B41"/>
    <w:rsid w:val="007B7683"/>
    <w:rsid w:val="007B7B23"/>
    <w:rsid w:val="007C01C2"/>
    <w:rsid w:val="007C10CB"/>
    <w:rsid w:val="007C1FE2"/>
    <w:rsid w:val="007C28B4"/>
    <w:rsid w:val="007C29FC"/>
    <w:rsid w:val="007C3545"/>
    <w:rsid w:val="007C4CCF"/>
    <w:rsid w:val="007C5194"/>
    <w:rsid w:val="007C687F"/>
    <w:rsid w:val="007C71ED"/>
    <w:rsid w:val="007D218F"/>
    <w:rsid w:val="007D267E"/>
    <w:rsid w:val="007D2795"/>
    <w:rsid w:val="007D2CB6"/>
    <w:rsid w:val="007D36AD"/>
    <w:rsid w:val="007D3C76"/>
    <w:rsid w:val="007D44DF"/>
    <w:rsid w:val="007D5BED"/>
    <w:rsid w:val="007D62CA"/>
    <w:rsid w:val="007D67E4"/>
    <w:rsid w:val="007D7709"/>
    <w:rsid w:val="007D788B"/>
    <w:rsid w:val="007E1038"/>
    <w:rsid w:val="007E1789"/>
    <w:rsid w:val="007E2A17"/>
    <w:rsid w:val="007E2C6F"/>
    <w:rsid w:val="007E3DB0"/>
    <w:rsid w:val="007E55BA"/>
    <w:rsid w:val="007E5C84"/>
    <w:rsid w:val="007E662D"/>
    <w:rsid w:val="007E6FF3"/>
    <w:rsid w:val="007F01C6"/>
    <w:rsid w:val="007F064B"/>
    <w:rsid w:val="007F24AA"/>
    <w:rsid w:val="007F2784"/>
    <w:rsid w:val="007F314F"/>
    <w:rsid w:val="007F3A0C"/>
    <w:rsid w:val="007F3EA4"/>
    <w:rsid w:val="007F3EEA"/>
    <w:rsid w:val="007F58F0"/>
    <w:rsid w:val="007F75F0"/>
    <w:rsid w:val="0080245B"/>
    <w:rsid w:val="008029FB"/>
    <w:rsid w:val="00802E62"/>
    <w:rsid w:val="008036E8"/>
    <w:rsid w:val="0080384C"/>
    <w:rsid w:val="00804F92"/>
    <w:rsid w:val="00805083"/>
    <w:rsid w:val="00805C61"/>
    <w:rsid w:val="00806669"/>
    <w:rsid w:val="00806AFC"/>
    <w:rsid w:val="008071D2"/>
    <w:rsid w:val="008120C2"/>
    <w:rsid w:val="008127F2"/>
    <w:rsid w:val="00812F10"/>
    <w:rsid w:val="008131B9"/>
    <w:rsid w:val="00813928"/>
    <w:rsid w:val="00814990"/>
    <w:rsid w:val="00815D32"/>
    <w:rsid w:val="00817251"/>
    <w:rsid w:val="00817BFD"/>
    <w:rsid w:val="0082043F"/>
    <w:rsid w:val="00820CA2"/>
    <w:rsid w:val="00820FBA"/>
    <w:rsid w:val="00821442"/>
    <w:rsid w:val="00821458"/>
    <w:rsid w:val="00821C70"/>
    <w:rsid w:val="008226C1"/>
    <w:rsid w:val="0082349D"/>
    <w:rsid w:val="00824BEB"/>
    <w:rsid w:val="00827ED5"/>
    <w:rsid w:val="00831271"/>
    <w:rsid w:val="00831398"/>
    <w:rsid w:val="00831557"/>
    <w:rsid w:val="00831B0B"/>
    <w:rsid w:val="00832D56"/>
    <w:rsid w:val="00832DE1"/>
    <w:rsid w:val="008344DD"/>
    <w:rsid w:val="00836C32"/>
    <w:rsid w:val="00837195"/>
    <w:rsid w:val="008376AE"/>
    <w:rsid w:val="008401FA"/>
    <w:rsid w:val="00841664"/>
    <w:rsid w:val="008429D4"/>
    <w:rsid w:val="00843D81"/>
    <w:rsid w:val="00845B23"/>
    <w:rsid w:val="00847332"/>
    <w:rsid w:val="008476B4"/>
    <w:rsid w:val="00850D12"/>
    <w:rsid w:val="00850E9E"/>
    <w:rsid w:val="0085148A"/>
    <w:rsid w:val="00852634"/>
    <w:rsid w:val="0085389E"/>
    <w:rsid w:val="00853F75"/>
    <w:rsid w:val="008542F7"/>
    <w:rsid w:val="00854628"/>
    <w:rsid w:val="00854857"/>
    <w:rsid w:val="0085509B"/>
    <w:rsid w:val="0085670A"/>
    <w:rsid w:val="00856ADA"/>
    <w:rsid w:val="0085712E"/>
    <w:rsid w:val="00857D33"/>
    <w:rsid w:val="008602AC"/>
    <w:rsid w:val="008609A0"/>
    <w:rsid w:val="0086261A"/>
    <w:rsid w:val="00862BB7"/>
    <w:rsid w:val="00862F9A"/>
    <w:rsid w:val="00862FF8"/>
    <w:rsid w:val="008635C3"/>
    <w:rsid w:val="00863C39"/>
    <w:rsid w:val="00864A28"/>
    <w:rsid w:val="00864F09"/>
    <w:rsid w:val="00870086"/>
    <w:rsid w:val="0087057E"/>
    <w:rsid w:val="00870B22"/>
    <w:rsid w:val="00870CBF"/>
    <w:rsid w:val="008716A3"/>
    <w:rsid w:val="00871B51"/>
    <w:rsid w:val="008721D7"/>
    <w:rsid w:val="00872B2C"/>
    <w:rsid w:val="00872FF1"/>
    <w:rsid w:val="00873900"/>
    <w:rsid w:val="00873D7F"/>
    <w:rsid w:val="008760BF"/>
    <w:rsid w:val="00876453"/>
    <w:rsid w:val="008769FF"/>
    <w:rsid w:val="00876E03"/>
    <w:rsid w:val="00877E11"/>
    <w:rsid w:val="00877FD3"/>
    <w:rsid w:val="00880553"/>
    <w:rsid w:val="00880B58"/>
    <w:rsid w:val="00881413"/>
    <w:rsid w:val="00882202"/>
    <w:rsid w:val="0088329E"/>
    <w:rsid w:val="0088371F"/>
    <w:rsid w:val="00883E81"/>
    <w:rsid w:val="00884371"/>
    <w:rsid w:val="00884801"/>
    <w:rsid w:val="00885222"/>
    <w:rsid w:val="0088774A"/>
    <w:rsid w:val="00887AA5"/>
    <w:rsid w:val="00890876"/>
    <w:rsid w:val="0089186D"/>
    <w:rsid w:val="00892DD4"/>
    <w:rsid w:val="00893540"/>
    <w:rsid w:val="00894314"/>
    <w:rsid w:val="008949F3"/>
    <w:rsid w:val="00895846"/>
    <w:rsid w:val="00895C93"/>
    <w:rsid w:val="00896536"/>
    <w:rsid w:val="00896C01"/>
    <w:rsid w:val="00896C4E"/>
    <w:rsid w:val="00896D26"/>
    <w:rsid w:val="008A06DC"/>
    <w:rsid w:val="008A1354"/>
    <w:rsid w:val="008A1DB2"/>
    <w:rsid w:val="008A20F5"/>
    <w:rsid w:val="008A37C8"/>
    <w:rsid w:val="008A438F"/>
    <w:rsid w:val="008A66BA"/>
    <w:rsid w:val="008A6DCB"/>
    <w:rsid w:val="008A734A"/>
    <w:rsid w:val="008A7F00"/>
    <w:rsid w:val="008B261B"/>
    <w:rsid w:val="008B2FFC"/>
    <w:rsid w:val="008B41B8"/>
    <w:rsid w:val="008B54B1"/>
    <w:rsid w:val="008B5FCB"/>
    <w:rsid w:val="008B618F"/>
    <w:rsid w:val="008B682B"/>
    <w:rsid w:val="008B6CB2"/>
    <w:rsid w:val="008C0EF3"/>
    <w:rsid w:val="008C26A2"/>
    <w:rsid w:val="008C2828"/>
    <w:rsid w:val="008C3169"/>
    <w:rsid w:val="008C383C"/>
    <w:rsid w:val="008C3C17"/>
    <w:rsid w:val="008C4258"/>
    <w:rsid w:val="008C4C88"/>
    <w:rsid w:val="008C510A"/>
    <w:rsid w:val="008C555E"/>
    <w:rsid w:val="008C5B88"/>
    <w:rsid w:val="008C62EA"/>
    <w:rsid w:val="008C6F51"/>
    <w:rsid w:val="008C7E05"/>
    <w:rsid w:val="008D0A2B"/>
    <w:rsid w:val="008D12AC"/>
    <w:rsid w:val="008D150E"/>
    <w:rsid w:val="008D1791"/>
    <w:rsid w:val="008D18BC"/>
    <w:rsid w:val="008D1AC9"/>
    <w:rsid w:val="008D1AE3"/>
    <w:rsid w:val="008D2111"/>
    <w:rsid w:val="008D2210"/>
    <w:rsid w:val="008D22A7"/>
    <w:rsid w:val="008D2BB7"/>
    <w:rsid w:val="008D2FDB"/>
    <w:rsid w:val="008D3DAC"/>
    <w:rsid w:val="008D4455"/>
    <w:rsid w:val="008D5F48"/>
    <w:rsid w:val="008D65B5"/>
    <w:rsid w:val="008E0830"/>
    <w:rsid w:val="008E095F"/>
    <w:rsid w:val="008E11CF"/>
    <w:rsid w:val="008E2107"/>
    <w:rsid w:val="008E413C"/>
    <w:rsid w:val="008E44BB"/>
    <w:rsid w:val="008E48A9"/>
    <w:rsid w:val="008E56E7"/>
    <w:rsid w:val="008F0381"/>
    <w:rsid w:val="008F3924"/>
    <w:rsid w:val="008F3C58"/>
    <w:rsid w:val="008F3DE0"/>
    <w:rsid w:val="008F485D"/>
    <w:rsid w:val="008F4CBE"/>
    <w:rsid w:val="008F4EFF"/>
    <w:rsid w:val="008F5956"/>
    <w:rsid w:val="008F6818"/>
    <w:rsid w:val="008F7525"/>
    <w:rsid w:val="00902B10"/>
    <w:rsid w:val="0090330E"/>
    <w:rsid w:val="009037B8"/>
    <w:rsid w:val="00903A4B"/>
    <w:rsid w:val="009042DC"/>
    <w:rsid w:val="009054B8"/>
    <w:rsid w:val="00905830"/>
    <w:rsid w:val="00905EF5"/>
    <w:rsid w:val="00906141"/>
    <w:rsid w:val="00906AF8"/>
    <w:rsid w:val="009074DF"/>
    <w:rsid w:val="00907E2F"/>
    <w:rsid w:val="009104E3"/>
    <w:rsid w:val="009107D1"/>
    <w:rsid w:val="00910830"/>
    <w:rsid w:val="0091088E"/>
    <w:rsid w:val="00910B08"/>
    <w:rsid w:val="00912249"/>
    <w:rsid w:val="00913D0D"/>
    <w:rsid w:val="00914D09"/>
    <w:rsid w:val="00914FC2"/>
    <w:rsid w:val="00915A97"/>
    <w:rsid w:val="00916565"/>
    <w:rsid w:val="009166E5"/>
    <w:rsid w:val="00916D13"/>
    <w:rsid w:val="009170CF"/>
    <w:rsid w:val="00920C99"/>
    <w:rsid w:val="00921249"/>
    <w:rsid w:val="00921861"/>
    <w:rsid w:val="009229C6"/>
    <w:rsid w:val="00923F8E"/>
    <w:rsid w:val="00924039"/>
    <w:rsid w:val="0092518B"/>
    <w:rsid w:val="00927F5F"/>
    <w:rsid w:val="009301D6"/>
    <w:rsid w:val="00930757"/>
    <w:rsid w:val="009307EA"/>
    <w:rsid w:val="00930E35"/>
    <w:rsid w:val="00931675"/>
    <w:rsid w:val="00931BDC"/>
    <w:rsid w:val="00933965"/>
    <w:rsid w:val="00935157"/>
    <w:rsid w:val="009355C7"/>
    <w:rsid w:val="00935836"/>
    <w:rsid w:val="00936BD4"/>
    <w:rsid w:val="009372BB"/>
    <w:rsid w:val="00937430"/>
    <w:rsid w:val="00940226"/>
    <w:rsid w:val="0094235F"/>
    <w:rsid w:val="00943565"/>
    <w:rsid w:val="00944971"/>
    <w:rsid w:val="00945A14"/>
    <w:rsid w:val="00946A4F"/>
    <w:rsid w:val="009505BA"/>
    <w:rsid w:val="00952169"/>
    <w:rsid w:val="0095283E"/>
    <w:rsid w:val="00952AB2"/>
    <w:rsid w:val="00953260"/>
    <w:rsid w:val="00953635"/>
    <w:rsid w:val="00953C7D"/>
    <w:rsid w:val="009546F7"/>
    <w:rsid w:val="009553CC"/>
    <w:rsid w:val="00955488"/>
    <w:rsid w:val="00956ACF"/>
    <w:rsid w:val="009579AA"/>
    <w:rsid w:val="009600BB"/>
    <w:rsid w:val="0096011F"/>
    <w:rsid w:val="009609C7"/>
    <w:rsid w:val="00960B82"/>
    <w:rsid w:val="00961212"/>
    <w:rsid w:val="009619A8"/>
    <w:rsid w:val="00962494"/>
    <w:rsid w:val="00962E0C"/>
    <w:rsid w:val="009630D7"/>
    <w:rsid w:val="00963843"/>
    <w:rsid w:val="00963C98"/>
    <w:rsid w:val="00966F40"/>
    <w:rsid w:val="0096755C"/>
    <w:rsid w:val="00970563"/>
    <w:rsid w:val="009708C7"/>
    <w:rsid w:val="00970C75"/>
    <w:rsid w:val="009713D0"/>
    <w:rsid w:val="00971724"/>
    <w:rsid w:val="00971EE5"/>
    <w:rsid w:val="0097208D"/>
    <w:rsid w:val="00972863"/>
    <w:rsid w:val="00972B25"/>
    <w:rsid w:val="00973740"/>
    <w:rsid w:val="00973D33"/>
    <w:rsid w:val="00973F89"/>
    <w:rsid w:val="00974345"/>
    <w:rsid w:val="00974723"/>
    <w:rsid w:val="00975251"/>
    <w:rsid w:val="00975AD4"/>
    <w:rsid w:val="00975D13"/>
    <w:rsid w:val="00976B27"/>
    <w:rsid w:val="009774D1"/>
    <w:rsid w:val="00977BEB"/>
    <w:rsid w:val="00980005"/>
    <w:rsid w:val="00981B23"/>
    <w:rsid w:val="00981CFE"/>
    <w:rsid w:val="00981F5A"/>
    <w:rsid w:val="00982FFC"/>
    <w:rsid w:val="009841C8"/>
    <w:rsid w:val="00984BED"/>
    <w:rsid w:val="0098606E"/>
    <w:rsid w:val="009870CF"/>
    <w:rsid w:val="009870F5"/>
    <w:rsid w:val="00987219"/>
    <w:rsid w:val="009874F4"/>
    <w:rsid w:val="0098750A"/>
    <w:rsid w:val="00991302"/>
    <w:rsid w:val="0099219E"/>
    <w:rsid w:val="009927D8"/>
    <w:rsid w:val="009929AE"/>
    <w:rsid w:val="0099365D"/>
    <w:rsid w:val="009936D4"/>
    <w:rsid w:val="0099382D"/>
    <w:rsid w:val="00993A75"/>
    <w:rsid w:val="00994BF8"/>
    <w:rsid w:val="0099516C"/>
    <w:rsid w:val="009954DB"/>
    <w:rsid w:val="009955AF"/>
    <w:rsid w:val="00995B44"/>
    <w:rsid w:val="0099725D"/>
    <w:rsid w:val="009973C1"/>
    <w:rsid w:val="009975B6"/>
    <w:rsid w:val="009A2AB5"/>
    <w:rsid w:val="009A2B23"/>
    <w:rsid w:val="009A33B2"/>
    <w:rsid w:val="009A378D"/>
    <w:rsid w:val="009A523D"/>
    <w:rsid w:val="009A5242"/>
    <w:rsid w:val="009A6460"/>
    <w:rsid w:val="009A7828"/>
    <w:rsid w:val="009B0E27"/>
    <w:rsid w:val="009B188E"/>
    <w:rsid w:val="009B276B"/>
    <w:rsid w:val="009B328F"/>
    <w:rsid w:val="009B4D3E"/>
    <w:rsid w:val="009B58F3"/>
    <w:rsid w:val="009B59A2"/>
    <w:rsid w:val="009B6BF4"/>
    <w:rsid w:val="009B7457"/>
    <w:rsid w:val="009C0553"/>
    <w:rsid w:val="009C0869"/>
    <w:rsid w:val="009C0F17"/>
    <w:rsid w:val="009C33CA"/>
    <w:rsid w:val="009C33DC"/>
    <w:rsid w:val="009C3BAD"/>
    <w:rsid w:val="009C3D2E"/>
    <w:rsid w:val="009C3EC1"/>
    <w:rsid w:val="009C45E0"/>
    <w:rsid w:val="009C4F9C"/>
    <w:rsid w:val="009C59F3"/>
    <w:rsid w:val="009C76C3"/>
    <w:rsid w:val="009D0491"/>
    <w:rsid w:val="009D1CEF"/>
    <w:rsid w:val="009D1E22"/>
    <w:rsid w:val="009D2298"/>
    <w:rsid w:val="009D2937"/>
    <w:rsid w:val="009D29BA"/>
    <w:rsid w:val="009D2E56"/>
    <w:rsid w:val="009D41BB"/>
    <w:rsid w:val="009D428B"/>
    <w:rsid w:val="009D4BCF"/>
    <w:rsid w:val="009D4FC6"/>
    <w:rsid w:val="009D5B1B"/>
    <w:rsid w:val="009D7071"/>
    <w:rsid w:val="009E017D"/>
    <w:rsid w:val="009E033E"/>
    <w:rsid w:val="009E039F"/>
    <w:rsid w:val="009E07D9"/>
    <w:rsid w:val="009E2C9B"/>
    <w:rsid w:val="009E3C48"/>
    <w:rsid w:val="009E3F36"/>
    <w:rsid w:val="009E40FD"/>
    <w:rsid w:val="009E41C1"/>
    <w:rsid w:val="009E7266"/>
    <w:rsid w:val="009E7449"/>
    <w:rsid w:val="009F0384"/>
    <w:rsid w:val="009F12CA"/>
    <w:rsid w:val="009F2142"/>
    <w:rsid w:val="009F3AFA"/>
    <w:rsid w:val="009F4869"/>
    <w:rsid w:val="009F4DB2"/>
    <w:rsid w:val="009F5BFC"/>
    <w:rsid w:val="009F6B91"/>
    <w:rsid w:val="009F7131"/>
    <w:rsid w:val="009F71D2"/>
    <w:rsid w:val="00A0044A"/>
    <w:rsid w:val="00A008DE"/>
    <w:rsid w:val="00A018AD"/>
    <w:rsid w:val="00A01977"/>
    <w:rsid w:val="00A019E8"/>
    <w:rsid w:val="00A02B9C"/>
    <w:rsid w:val="00A02C8F"/>
    <w:rsid w:val="00A03175"/>
    <w:rsid w:val="00A037A7"/>
    <w:rsid w:val="00A047DD"/>
    <w:rsid w:val="00A06330"/>
    <w:rsid w:val="00A06C22"/>
    <w:rsid w:val="00A07902"/>
    <w:rsid w:val="00A07DEA"/>
    <w:rsid w:val="00A10EBB"/>
    <w:rsid w:val="00A11DB0"/>
    <w:rsid w:val="00A12031"/>
    <w:rsid w:val="00A1282B"/>
    <w:rsid w:val="00A130CD"/>
    <w:rsid w:val="00A149CF"/>
    <w:rsid w:val="00A14B95"/>
    <w:rsid w:val="00A1595B"/>
    <w:rsid w:val="00A16600"/>
    <w:rsid w:val="00A16B18"/>
    <w:rsid w:val="00A1798C"/>
    <w:rsid w:val="00A17DE3"/>
    <w:rsid w:val="00A20BA8"/>
    <w:rsid w:val="00A20CAE"/>
    <w:rsid w:val="00A2107E"/>
    <w:rsid w:val="00A21192"/>
    <w:rsid w:val="00A21266"/>
    <w:rsid w:val="00A21606"/>
    <w:rsid w:val="00A22F9B"/>
    <w:rsid w:val="00A234F6"/>
    <w:rsid w:val="00A23E6F"/>
    <w:rsid w:val="00A25D09"/>
    <w:rsid w:val="00A26021"/>
    <w:rsid w:val="00A26E74"/>
    <w:rsid w:val="00A31FFA"/>
    <w:rsid w:val="00A32C9E"/>
    <w:rsid w:val="00A336C3"/>
    <w:rsid w:val="00A33D6A"/>
    <w:rsid w:val="00A34189"/>
    <w:rsid w:val="00A34DFD"/>
    <w:rsid w:val="00A359BD"/>
    <w:rsid w:val="00A36F7C"/>
    <w:rsid w:val="00A376AD"/>
    <w:rsid w:val="00A400C3"/>
    <w:rsid w:val="00A40170"/>
    <w:rsid w:val="00A40B1C"/>
    <w:rsid w:val="00A42BCA"/>
    <w:rsid w:val="00A42C17"/>
    <w:rsid w:val="00A43011"/>
    <w:rsid w:val="00A43960"/>
    <w:rsid w:val="00A43C77"/>
    <w:rsid w:val="00A43DC2"/>
    <w:rsid w:val="00A44A2B"/>
    <w:rsid w:val="00A44FC6"/>
    <w:rsid w:val="00A4541E"/>
    <w:rsid w:val="00A456CA"/>
    <w:rsid w:val="00A47230"/>
    <w:rsid w:val="00A50AEB"/>
    <w:rsid w:val="00A51041"/>
    <w:rsid w:val="00A5248F"/>
    <w:rsid w:val="00A52837"/>
    <w:rsid w:val="00A52C60"/>
    <w:rsid w:val="00A531BA"/>
    <w:rsid w:val="00A53DAF"/>
    <w:rsid w:val="00A53E71"/>
    <w:rsid w:val="00A54D59"/>
    <w:rsid w:val="00A5533A"/>
    <w:rsid w:val="00A56B15"/>
    <w:rsid w:val="00A61337"/>
    <w:rsid w:val="00A63DEB"/>
    <w:rsid w:val="00A640D9"/>
    <w:rsid w:val="00A64618"/>
    <w:rsid w:val="00A649BD"/>
    <w:rsid w:val="00A64C5E"/>
    <w:rsid w:val="00A64D2E"/>
    <w:rsid w:val="00A6681C"/>
    <w:rsid w:val="00A6694F"/>
    <w:rsid w:val="00A66C70"/>
    <w:rsid w:val="00A66CB1"/>
    <w:rsid w:val="00A66F14"/>
    <w:rsid w:val="00A67525"/>
    <w:rsid w:val="00A67647"/>
    <w:rsid w:val="00A67773"/>
    <w:rsid w:val="00A70903"/>
    <w:rsid w:val="00A714CC"/>
    <w:rsid w:val="00A7256A"/>
    <w:rsid w:val="00A727CC"/>
    <w:rsid w:val="00A73BCF"/>
    <w:rsid w:val="00A7417C"/>
    <w:rsid w:val="00A74638"/>
    <w:rsid w:val="00A74678"/>
    <w:rsid w:val="00A75D7E"/>
    <w:rsid w:val="00A77678"/>
    <w:rsid w:val="00A807CE"/>
    <w:rsid w:val="00A80E99"/>
    <w:rsid w:val="00A81BFA"/>
    <w:rsid w:val="00A81EE9"/>
    <w:rsid w:val="00A833C6"/>
    <w:rsid w:val="00A8387C"/>
    <w:rsid w:val="00A84503"/>
    <w:rsid w:val="00A845A1"/>
    <w:rsid w:val="00A84CAC"/>
    <w:rsid w:val="00A851D2"/>
    <w:rsid w:val="00A85AF5"/>
    <w:rsid w:val="00A86236"/>
    <w:rsid w:val="00A90318"/>
    <w:rsid w:val="00A9090B"/>
    <w:rsid w:val="00A920C4"/>
    <w:rsid w:val="00A92CBE"/>
    <w:rsid w:val="00A942A9"/>
    <w:rsid w:val="00A9455C"/>
    <w:rsid w:val="00A94B73"/>
    <w:rsid w:val="00A950CD"/>
    <w:rsid w:val="00A95D3B"/>
    <w:rsid w:val="00A95E5C"/>
    <w:rsid w:val="00A964C0"/>
    <w:rsid w:val="00A9708F"/>
    <w:rsid w:val="00AA0B15"/>
    <w:rsid w:val="00AA181D"/>
    <w:rsid w:val="00AA1B86"/>
    <w:rsid w:val="00AA338C"/>
    <w:rsid w:val="00AA3D78"/>
    <w:rsid w:val="00AA4A4A"/>
    <w:rsid w:val="00AA5261"/>
    <w:rsid w:val="00AA5494"/>
    <w:rsid w:val="00AA6E14"/>
    <w:rsid w:val="00AA700A"/>
    <w:rsid w:val="00AB035B"/>
    <w:rsid w:val="00AB053E"/>
    <w:rsid w:val="00AB0B1F"/>
    <w:rsid w:val="00AB0B73"/>
    <w:rsid w:val="00AB1267"/>
    <w:rsid w:val="00AB1789"/>
    <w:rsid w:val="00AB2136"/>
    <w:rsid w:val="00AB2601"/>
    <w:rsid w:val="00AB2961"/>
    <w:rsid w:val="00AB2A08"/>
    <w:rsid w:val="00AB2BB1"/>
    <w:rsid w:val="00AB2FBB"/>
    <w:rsid w:val="00AB3BD5"/>
    <w:rsid w:val="00AB5C96"/>
    <w:rsid w:val="00AB6127"/>
    <w:rsid w:val="00AB7394"/>
    <w:rsid w:val="00AB793D"/>
    <w:rsid w:val="00AC108F"/>
    <w:rsid w:val="00AC10FD"/>
    <w:rsid w:val="00AC1190"/>
    <w:rsid w:val="00AC1F51"/>
    <w:rsid w:val="00AC32D0"/>
    <w:rsid w:val="00AC34DE"/>
    <w:rsid w:val="00AC39EF"/>
    <w:rsid w:val="00AC3E32"/>
    <w:rsid w:val="00AC46DB"/>
    <w:rsid w:val="00AC4B6D"/>
    <w:rsid w:val="00AC63A0"/>
    <w:rsid w:val="00AC6CB7"/>
    <w:rsid w:val="00AC6DBB"/>
    <w:rsid w:val="00AC73A8"/>
    <w:rsid w:val="00AC7548"/>
    <w:rsid w:val="00AC76C9"/>
    <w:rsid w:val="00AC7B48"/>
    <w:rsid w:val="00AD0077"/>
    <w:rsid w:val="00AD01E0"/>
    <w:rsid w:val="00AD0891"/>
    <w:rsid w:val="00AD0CE1"/>
    <w:rsid w:val="00AD131F"/>
    <w:rsid w:val="00AD1AFC"/>
    <w:rsid w:val="00AD2517"/>
    <w:rsid w:val="00AD2E02"/>
    <w:rsid w:val="00AD4340"/>
    <w:rsid w:val="00AD44A0"/>
    <w:rsid w:val="00AD46BB"/>
    <w:rsid w:val="00AD4F42"/>
    <w:rsid w:val="00AD5514"/>
    <w:rsid w:val="00AD56E8"/>
    <w:rsid w:val="00AD5840"/>
    <w:rsid w:val="00AD6B26"/>
    <w:rsid w:val="00AE0826"/>
    <w:rsid w:val="00AE0969"/>
    <w:rsid w:val="00AE2310"/>
    <w:rsid w:val="00AE29AC"/>
    <w:rsid w:val="00AE2A33"/>
    <w:rsid w:val="00AE2B7C"/>
    <w:rsid w:val="00AE2D44"/>
    <w:rsid w:val="00AE4046"/>
    <w:rsid w:val="00AE427F"/>
    <w:rsid w:val="00AE5241"/>
    <w:rsid w:val="00AE6139"/>
    <w:rsid w:val="00AE61DB"/>
    <w:rsid w:val="00AE653C"/>
    <w:rsid w:val="00AE72BC"/>
    <w:rsid w:val="00AE7357"/>
    <w:rsid w:val="00AE7BCC"/>
    <w:rsid w:val="00AF11EC"/>
    <w:rsid w:val="00AF2461"/>
    <w:rsid w:val="00AF4024"/>
    <w:rsid w:val="00AF4C8D"/>
    <w:rsid w:val="00AF4CF5"/>
    <w:rsid w:val="00AF51C7"/>
    <w:rsid w:val="00AF5A11"/>
    <w:rsid w:val="00AF5E99"/>
    <w:rsid w:val="00AF689A"/>
    <w:rsid w:val="00AF6996"/>
    <w:rsid w:val="00AF6FE7"/>
    <w:rsid w:val="00B004C1"/>
    <w:rsid w:val="00B01175"/>
    <w:rsid w:val="00B029F9"/>
    <w:rsid w:val="00B03C01"/>
    <w:rsid w:val="00B0403C"/>
    <w:rsid w:val="00B04092"/>
    <w:rsid w:val="00B04CBE"/>
    <w:rsid w:val="00B05354"/>
    <w:rsid w:val="00B056E7"/>
    <w:rsid w:val="00B05C24"/>
    <w:rsid w:val="00B05E85"/>
    <w:rsid w:val="00B06132"/>
    <w:rsid w:val="00B07771"/>
    <w:rsid w:val="00B108BE"/>
    <w:rsid w:val="00B12011"/>
    <w:rsid w:val="00B140A7"/>
    <w:rsid w:val="00B14392"/>
    <w:rsid w:val="00B14D0A"/>
    <w:rsid w:val="00B15396"/>
    <w:rsid w:val="00B15B90"/>
    <w:rsid w:val="00B167BF"/>
    <w:rsid w:val="00B207BB"/>
    <w:rsid w:val="00B2089B"/>
    <w:rsid w:val="00B21113"/>
    <w:rsid w:val="00B22B12"/>
    <w:rsid w:val="00B23551"/>
    <w:rsid w:val="00B236CA"/>
    <w:rsid w:val="00B264A4"/>
    <w:rsid w:val="00B270AE"/>
    <w:rsid w:val="00B27328"/>
    <w:rsid w:val="00B2744A"/>
    <w:rsid w:val="00B3090E"/>
    <w:rsid w:val="00B320A5"/>
    <w:rsid w:val="00B32136"/>
    <w:rsid w:val="00B32FBF"/>
    <w:rsid w:val="00B33B95"/>
    <w:rsid w:val="00B34117"/>
    <w:rsid w:val="00B35094"/>
    <w:rsid w:val="00B363AF"/>
    <w:rsid w:val="00B366B1"/>
    <w:rsid w:val="00B37950"/>
    <w:rsid w:val="00B37E95"/>
    <w:rsid w:val="00B40409"/>
    <w:rsid w:val="00B409C2"/>
    <w:rsid w:val="00B40A4D"/>
    <w:rsid w:val="00B4309A"/>
    <w:rsid w:val="00B438BB"/>
    <w:rsid w:val="00B4458B"/>
    <w:rsid w:val="00B4529B"/>
    <w:rsid w:val="00B4573D"/>
    <w:rsid w:val="00B45F49"/>
    <w:rsid w:val="00B472F0"/>
    <w:rsid w:val="00B47FDE"/>
    <w:rsid w:val="00B5031D"/>
    <w:rsid w:val="00B5105D"/>
    <w:rsid w:val="00B51EB3"/>
    <w:rsid w:val="00B51FCE"/>
    <w:rsid w:val="00B5267B"/>
    <w:rsid w:val="00B529D0"/>
    <w:rsid w:val="00B538C4"/>
    <w:rsid w:val="00B53D90"/>
    <w:rsid w:val="00B543CD"/>
    <w:rsid w:val="00B54B9A"/>
    <w:rsid w:val="00B54CCC"/>
    <w:rsid w:val="00B55549"/>
    <w:rsid w:val="00B55A5A"/>
    <w:rsid w:val="00B56500"/>
    <w:rsid w:val="00B56FCB"/>
    <w:rsid w:val="00B57CF2"/>
    <w:rsid w:val="00B57D79"/>
    <w:rsid w:val="00B57D7C"/>
    <w:rsid w:val="00B606E5"/>
    <w:rsid w:val="00B60A70"/>
    <w:rsid w:val="00B61684"/>
    <w:rsid w:val="00B623CB"/>
    <w:rsid w:val="00B62B8D"/>
    <w:rsid w:val="00B6315D"/>
    <w:rsid w:val="00B63729"/>
    <w:rsid w:val="00B63874"/>
    <w:rsid w:val="00B65332"/>
    <w:rsid w:val="00B654E7"/>
    <w:rsid w:val="00B65C76"/>
    <w:rsid w:val="00B66FE6"/>
    <w:rsid w:val="00B67300"/>
    <w:rsid w:val="00B67901"/>
    <w:rsid w:val="00B67EA9"/>
    <w:rsid w:val="00B70787"/>
    <w:rsid w:val="00B70A33"/>
    <w:rsid w:val="00B70A38"/>
    <w:rsid w:val="00B70C01"/>
    <w:rsid w:val="00B71018"/>
    <w:rsid w:val="00B7161E"/>
    <w:rsid w:val="00B723A7"/>
    <w:rsid w:val="00B74DCF"/>
    <w:rsid w:val="00B75457"/>
    <w:rsid w:val="00B76569"/>
    <w:rsid w:val="00B77B9B"/>
    <w:rsid w:val="00B77DED"/>
    <w:rsid w:val="00B80886"/>
    <w:rsid w:val="00B80982"/>
    <w:rsid w:val="00B80D1E"/>
    <w:rsid w:val="00B816AB"/>
    <w:rsid w:val="00B818B8"/>
    <w:rsid w:val="00B828EB"/>
    <w:rsid w:val="00B82C74"/>
    <w:rsid w:val="00B8304A"/>
    <w:rsid w:val="00B83DD5"/>
    <w:rsid w:val="00B8496E"/>
    <w:rsid w:val="00B8645B"/>
    <w:rsid w:val="00B865DE"/>
    <w:rsid w:val="00B86A29"/>
    <w:rsid w:val="00B86BEE"/>
    <w:rsid w:val="00B87BCE"/>
    <w:rsid w:val="00B87E40"/>
    <w:rsid w:val="00B9025C"/>
    <w:rsid w:val="00B9050C"/>
    <w:rsid w:val="00B90B4E"/>
    <w:rsid w:val="00B923FE"/>
    <w:rsid w:val="00B92866"/>
    <w:rsid w:val="00B928F9"/>
    <w:rsid w:val="00B92D35"/>
    <w:rsid w:val="00B93BB7"/>
    <w:rsid w:val="00B93F4B"/>
    <w:rsid w:val="00B95454"/>
    <w:rsid w:val="00B95541"/>
    <w:rsid w:val="00B969D3"/>
    <w:rsid w:val="00BA0103"/>
    <w:rsid w:val="00BA0125"/>
    <w:rsid w:val="00BA0D8D"/>
    <w:rsid w:val="00BA11D5"/>
    <w:rsid w:val="00BA1283"/>
    <w:rsid w:val="00BA1585"/>
    <w:rsid w:val="00BA1617"/>
    <w:rsid w:val="00BA1769"/>
    <w:rsid w:val="00BA2D9F"/>
    <w:rsid w:val="00BA2DB6"/>
    <w:rsid w:val="00BA31FA"/>
    <w:rsid w:val="00BA35F3"/>
    <w:rsid w:val="00BA5363"/>
    <w:rsid w:val="00BA57C3"/>
    <w:rsid w:val="00BA592E"/>
    <w:rsid w:val="00BA5C95"/>
    <w:rsid w:val="00BA5CF1"/>
    <w:rsid w:val="00BA605B"/>
    <w:rsid w:val="00BA62AC"/>
    <w:rsid w:val="00BA6A98"/>
    <w:rsid w:val="00BA6ED2"/>
    <w:rsid w:val="00BA7891"/>
    <w:rsid w:val="00BA79E5"/>
    <w:rsid w:val="00BA7EC3"/>
    <w:rsid w:val="00BB0283"/>
    <w:rsid w:val="00BB0674"/>
    <w:rsid w:val="00BB0B01"/>
    <w:rsid w:val="00BB1B3B"/>
    <w:rsid w:val="00BB2FC4"/>
    <w:rsid w:val="00BB3297"/>
    <w:rsid w:val="00BB3C11"/>
    <w:rsid w:val="00BB40A4"/>
    <w:rsid w:val="00BB44EC"/>
    <w:rsid w:val="00BB565F"/>
    <w:rsid w:val="00BB5DBA"/>
    <w:rsid w:val="00BB6330"/>
    <w:rsid w:val="00BB6400"/>
    <w:rsid w:val="00BB703B"/>
    <w:rsid w:val="00BB7E60"/>
    <w:rsid w:val="00BC03CF"/>
    <w:rsid w:val="00BC34D1"/>
    <w:rsid w:val="00BC3EDA"/>
    <w:rsid w:val="00BC4451"/>
    <w:rsid w:val="00BC4859"/>
    <w:rsid w:val="00BC662D"/>
    <w:rsid w:val="00BC7E67"/>
    <w:rsid w:val="00BD03E0"/>
    <w:rsid w:val="00BD08FD"/>
    <w:rsid w:val="00BD2894"/>
    <w:rsid w:val="00BD2D20"/>
    <w:rsid w:val="00BD5445"/>
    <w:rsid w:val="00BD56F1"/>
    <w:rsid w:val="00BD6373"/>
    <w:rsid w:val="00BD78E5"/>
    <w:rsid w:val="00BE0462"/>
    <w:rsid w:val="00BE07A3"/>
    <w:rsid w:val="00BE0D8E"/>
    <w:rsid w:val="00BE13C4"/>
    <w:rsid w:val="00BE168A"/>
    <w:rsid w:val="00BE17CD"/>
    <w:rsid w:val="00BE23FE"/>
    <w:rsid w:val="00BE24C8"/>
    <w:rsid w:val="00BE33C7"/>
    <w:rsid w:val="00BE542A"/>
    <w:rsid w:val="00BE575E"/>
    <w:rsid w:val="00BE5BB6"/>
    <w:rsid w:val="00BE6632"/>
    <w:rsid w:val="00BE7907"/>
    <w:rsid w:val="00BF086D"/>
    <w:rsid w:val="00BF0B41"/>
    <w:rsid w:val="00BF0BC5"/>
    <w:rsid w:val="00BF0F60"/>
    <w:rsid w:val="00BF195B"/>
    <w:rsid w:val="00BF2054"/>
    <w:rsid w:val="00BF2E5E"/>
    <w:rsid w:val="00BF30F1"/>
    <w:rsid w:val="00BF3DD1"/>
    <w:rsid w:val="00BF4EFE"/>
    <w:rsid w:val="00BF681B"/>
    <w:rsid w:val="00BF73D8"/>
    <w:rsid w:val="00C00B45"/>
    <w:rsid w:val="00C011F9"/>
    <w:rsid w:val="00C0287A"/>
    <w:rsid w:val="00C02B1F"/>
    <w:rsid w:val="00C03595"/>
    <w:rsid w:val="00C04080"/>
    <w:rsid w:val="00C0478C"/>
    <w:rsid w:val="00C07401"/>
    <w:rsid w:val="00C07458"/>
    <w:rsid w:val="00C1062D"/>
    <w:rsid w:val="00C10A4F"/>
    <w:rsid w:val="00C10D97"/>
    <w:rsid w:val="00C119A1"/>
    <w:rsid w:val="00C12F2E"/>
    <w:rsid w:val="00C13045"/>
    <w:rsid w:val="00C13C3D"/>
    <w:rsid w:val="00C15D15"/>
    <w:rsid w:val="00C15E2F"/>
    <w:rsid w:val="00C1760B"/>
    <w:rsid w:val="00C17D88"/>
    <w:rsid w:val="00C20821"/>
    <w:rsid w:val="00C2265F"/>
    <w:rsid w:val="00C238C7"/>
    <w:rsid w:val="00C24AA8"/>
    <w:rsid w:val="00C24E0A"/>
    <w:rsid w:val="00C250DC"/>
    <w:rsid w:val="00C25E2B"/>
    <w:rsid w:val="00C25E90"/>
    <w:rsid w:val="00C26246"/>
    <w:rsid w:val="00C2660C"/>
    <w:rsid w:val="00C27861"/>
    <w:rsid w:val="00C30B97"/>
    <w:rsid w:val="00C30EBF"/>
    <w:rsid w:val="00C30FFA"/>
    <w:rsid w:val="00C31055"/>
    <w:rsid w:val="00C31F25"/>
    <w:rsid w:val="00C32D09"/>
    <w:rsid w:val="00C32DEE"/>
    <w:rsid w:val="00C33D98"/>
    <w:rsid w:val="00C34A4B"/>
    <w:rsid w:val="00C36412"/>
    <w:rsid w:val="00C366DD"/>
    <w:rsid w:val="00C36B9F"/>
    <w:rsid w:val="00C40E41"/>
    <w:rsid w:val="00C41D9D"/>
    <w:rsid w:val="00C433B2"/>
    <w:rsid w:val="00C43BEF"/>
    <w:rsid w:val="00C44739"/>
    <w:rsid w:val="00C449A1"/>
    <w:rsid w:val="00C45378"/>
    <w:rsid w:val="00C45D9E"/>
    <w:rsid w:val="00C46636"/>
    <w:rsid w:val="00C4694D"/>
    <w:rsid w:val="00C46D3D"/>
    <w:rsid w:val="00C47964"/>
    <w:rsid w:val="00C50436"/>
    <w:rsid w:val="00C50529"/>
    <w:rsid w:val="00C50D5C"/>
    <w:rsid w:val="00C51362"/>
    <w:rsid w:val="00C5257F"/>
    <w:rsid w:val="00C52876"/>
    <w:rsid w:val="00C52BD3"/>
    <w:rsid w:val="00C54241"/>
    <w:rsid w:val="00C55088"/>
    <w:rsid w:val="00C5590B"/>
    <w:rsid w:val="00C570D5"/>
    <w:rsid w:val="00C60B0A"/>
    <w:rsid w:val="00C60F72"/>
    <w:rsid w:val="00C6189F"/>
    <w:rsid w:val="00C6197C"/>
    <w:rsid w:val="00C61C06"/>
    <w:rsid w:val="00C63409"/>
    <w:rsid w:val="00C6354E"/>
    <w:rsid w:val="00C638D4"/>
    <w:rsid w:val="00C63AEA"/>
    <w:rsid w:val="00C6412F"/>
    <w:rsid w:val="00C64530"/>
    <w:rsid w:val="00C64C01"/>
    <w:rsid w:val="00C66A90"/>
    <w:rsid w:val="00C66BE0"/>
    <w:rsid w:val="00C67B14"/>
    <w:rsid w:val="00C67F6F"/>
    <w:rsid w:val="00C714C1"/>
    <w:rsid w:val="00C71855"/>
    <w:rsid w:val="00C737A0"/>
    <w:rsid w:val="00C74260"/>
    <w:rsid w:val="00C74412"/>
    <w:rsid w:val="00C747B8"/>
    <w:rsid w:val="00C74AA7"/>
    <w:rsid w:val="00C75861"/>
    <w:rsid w:val="00C75996"/>
    <w:rsid w:val="00C75EC7"/>
    <w:rsid w:val="00C766CD"/>
    <w:rsid w:val="00C7724B"/>
    <w:rsid w:val="00C80B9E"/>
    <w:rsid w:val="00C8307C"/>
    <w:rsid w:val="00C8363B"/>
    <w:rsid w:val="00C83644"/>
    <w:rsid w:val="00C84BBE"/>
    <w:rsid w:val="00C84E75"/>
    <w:rsid w:val="00C858AD"/>
    <w:rsid w:val="00C871F0"/>
    <w:rsid w:val="00C87375"/>
    <w:rsid w:val="00C87900"/>
    <w:rsid w:val="00C90575"/>
    <w:rsid w:val="00C92F3E"/>
    <w:rsid w:val="00C93346"/>
    <w:rsid w:val="00C93936"/>
    <w:rsid w:val="00C94D05"/>
    <w:rsid w:val="00C95195"/>
    <w:rsid w:val="00C953C5"/>
    <w:rsid w:val="00C96B05"/>
    <w:rsid w:val="00C97721"/>
    <w:rsid w:val="00CA0E8E"/>
    <w:rsid w:val="00CA1B13"/>
    <w:rsid w:val="00CA275A"/>
    <w:rsid w:val="00CA289C"/>
    <w:rsid w:val="00CA2CB3"/>
    <w:rsid w:val="00CA4800"/>
    <w:rsid w:val="00CA4A62"/>
    <w:rsid w:val="00CA5C52"/>
    <w:rsid w:val="00CA6075"/>
    <w:rsid w:val="00CA6CAF"/>
    <w:rsid w:val="00CA74C3"/>
    <w:rsid w:val="00CA7A6B"/>
    <w:rsid w:val="00CB05BC"/>
    <w:rsid w:val="00CB08EF"/>
    <w:rsid w:val="00CB0C2E"/>
    <w:rsid w:val="00CB1668"/>
    <w:rsid w:val="00CB1D37"/>
    <w:rsid w:val="00CB2D07"/>
    <w:rsid w:val="00CB2D45"/>
    <w:rsid w:val="00CB35FA"/>
    <w:rsid w:val="00CB3F62"/>
    <w:rsid w:val="00CB3FF1"/>
    <w:rsid w:val="00CB403B"/>
    <w:rsid w:val="00CB5505"/>
    <w:rsid w:val="00CB58C6"/>
    <w:rsid w:val="00CB662F"/>
    <w:rsid w:val="00CB683A"/>
    <w:rsid w:val="00CB693F"/>
    <w:rsid w:val="00CB6AD2"/>
    <w:rsid w:val="00CB6D1E"/>
    <w:rsid w:val="00CB7080"/>
    <w:rsid w:val="00CB71F2"/>
    <w:rsid w:val="00CB743F"/>
    <w:rsid w:val="00CC00DF"/>
    <w:rsid w:val="00CC033E"/>
    <w:rsid w:val="00CC1038"/>
    <w:rsid w:val="00CC181C"/>
    <w:rsid w:val="00CC1ACA"/>
    <w:rsid w:val="00CC1CCD"/>
    <w:rsid w:val="00CC2B6C"/>
    <w:rsid w:val="00CC2F7B"/>
    <w:rsid w:val="00CC412E"/>
    <w:rsid w:val="00CC4987"/>
    <w:rsid w:val="00CC4AFA"/>
    <w:rsid w:val="00CC50EF"/>
    <w:rsid w:val="00CC51BD"/>
    <w:rsid w:val="00CC67E0"/>
    <w:rsid w:val="00CC6D08"/>
    <w:rsid w:val="00CC7556"/>
    <w:rsid w:val="00CD1B39"/>
    <w:rsid w:val="00CD3A9E"/>
    <w:rsid w:val="00CD4BFD"/>
    <w:rsid w:val="00CE095C"/>
    <w:rsid w:val="00CE0BDD"/>
    <w:rsid w:val="00CE10DE"/>
    <w:rsid w:val="00CE2816"/>
    <w:rsid w:val="00CE2A18"/>
    <w:rsid w:val="00CE379E"/>
    <w:rsid w:val="00CE3930"/>
    <w:rsid w:val="00CE4E06"/>
    <w:rsid w:val="00CE5165"/>
    <w:rsid w:val="00CE5EA6"/>
    <w:rsid w:val="00CE7BAC"/>
    <w:rsid w:val="00CF005A"/>
    <w:rsid w:val="00CF0EB5"/>
    <w:rsid w:val="00CF16E1"/>
    <w:rsid w:val="00CF2F95"/>
    <w:rsid w:val="00CF3030"/>
    <w:rsid w:val="00CF317D"/>
    <w:rsid w:val="00CF44F9"/>
    <w:rsid w:val="00CF6501"/>
    <w:rsid w:val="00CF7F04"/>
    <w:rsid w:val="00D010E9"/>
    <w:rsid w:val="00D01FEC"/>
    <w:rsid w:val="00D05065"/>
    <w:rsid w:val="00D05C24"/>
    <w:rsid w:val="00D06DF0"/>
    <w:rsid w:val="00D06F90"/>
    <w:rsid w:val="00D07D2B"/>
    <w:rsid w:val="00D07FB2"/>
    <w:rsid w:val="00D10080"/>
    <w:rsid w:val="00D1097C"/>
    <w:rsid w:val="00D10D6D"/>
    <w:rsid w:val="00D11996"/>
    <w:rsid w:val="00D1267C"/>
    <w:rsid w:val="00D12B1B"/>
    <w:rsid w:val="00D130AB"/>
    <w:rsid w:val="00D13D46"/>
    <w:rsid w:val="00D14057"/>
    <w:rsid w:val="00D143BD"/>
    <w:rsid w:val="00D1490A"/>
    <w:rsid w:val="00D163A3"/>
    <w:rsid w:val="00D16E74"/>
    <w:rsid w:val="00D17ADC"/>
    <w:rsid w:val="00D20FD1"/>
    <w:rsid w:val="00D21105"/>
    <w:rsid w:val="00D21CEC"/>
    <w:rsid w:val="00D22C33"/>
    <w:rsid w:val="00D24975"/>
    <w:rsid w:val="00D25195"/>
    <w:rsid w:val="00D25A34"/>
    <w:rsid w:val="00D2654F"/>
    <w:rsid w:val="00D266B4"/>
    <w:rsid w:val="00D27F8B"/>
    <w:rsid w:val="00D30F97"/>
    <w:rsid w:val="00D31D95"/>
    <w:rsid w:val="00D32134"/>
    <w:rsid w:val="00D337EB"/>
    <w:rsid w:val="00D33CF6"/>
    <w:rsid w:val="00D33DA1"/>
    <w:rsid w:val="00D343F5"/>
    <w:rsid w:val="00D349A8"/>
    <w:rsid w:val="00D359A5"/>
    <w:rsid w:val="00D35FB6"/>
    <w:rsid w:val="00D36633"/>
    <w:rsid w:val="00D378DD"/>
    <w:rsid w:val="00D378EA"/>
    <w:rsid w:val="00D37AD2"/>
    <w:rsid w:val="00D4046B"/>
    <w:rsid w:val="00D40A3B"/>
    <w:rsid w:val="00D40AFA"/>
    <w:rsid w:val="00D40BA0"/>
    <w:rsid w:val="00D4261B"/>
    <w:rsid w:val="00D428C4"/>
    <w:rsid w:val="00D42CB4"/>
    <w:rsid w:val="00D4317B"/>
    <w:rsid w:val="00D43F80"/>
    <w:rsid w:val="00D45EC6"/>
    <w:rsid w:val="00D460C1"/>
    <w:rsid w:val="00D465CE"/>
    <w:rsid w:val="00D46E74"/>
    <w:rsid w:val="00D475F0"/>
    <w:rsid w:val="00D51535"/>
    <w:rsid w:val="00D51A7C"/>
    <w:rsid w:val="00D5211A"/>
    <w:rsid w:val="00D53200"/>
    <w:rsid w:val="00D53383"/>
    <w:rsid w:val="00D55E6F"/>
    <w:rsid w:val="00D56A68"/>
    <w:rsid w:val="00D56EEB"/>
    <w:rsid w:val="00D5751C"/>
    <w:rsid w:val="00D63098"/>
    <w:rsid w:val="00D6671A"/>
    <w:rsid w:val="00D67533"/>
    <w:rsid w:val="00D6796E"/>
    <w:rsid w:val="00D7013E"/>
    <w:rsid w:val="00D7059E"/>
    <w:rsid w:val="00D707FC"/>
    <w:rsid w:val="00D70F13"/>
    <w:rsid w:val="00D71D84"/>
    <w:rsid w:val="00D72385"/>
    <w:rsid w:val="00D72C1E"/>
    <w:rsid w:val="00D72E9F"/>
    <w:rsid w:val="00D73433"/>
    <w:rsid w:val="00D73840"/>
    <w:rsid w:val="00D739B5"/>
    <w:rsid w:val="00D75202"/>
    <w:rsid w:val="00D753A4"/>
    <w:rsid w:val="00D75C7C"/>
    <w:rsid w:val="00D75C9B"/>
    <w:rsid w:val="00D76F48"/>
    <w:rsid w:val="00D773F8"/>
    <w:rsid w:val="00D77B80"/>
    <w:rsid w:val="00D80438"/>
    <w:rsid w:val="00D81058"/>
    <w:rsid w:val="00D8150F"/>
    <w:rsid w:val="00D8161A"/>
    <w:rsid w:val="00D81A1A"/>
    <w:rsid w:val="00D82573"/>
    <w:rsid w:val="00D82DE5"/>
    <w:rsid w:val="00D846CE"/>
    <w:rsid w:val="00D85A05"/>
    <w:rsid w:val="00D8636F"/>
    <w:rsid w:val="00D866A9"/>
    <w:rsid w:val="00D872F7"/>
    <w:rsid w:val="00D87ED7"/>
    <w:rsid w:val="00D918D9"/>
    <w:rsid w:val="00D91C14"/>
    <w:rsid w:val="00D91DE7"/>
    <w:rsid w:val="00D91F3F"/>
    <w:rsid w:val="00D92A62"/>
    <w:rsid w:val="00D935B9"/>
    <w:rsid w:val="00D95A7F"/>
    <w:rsid w:val="00D9654A"/>
    <w:rsid w:val="00D9674C"/>
    <w:rsid w:val="00D96F38"/>
    <w:rsid w:val="00D97BC9"/>
    <w:rsid w:val="00DA0348"/>
    <w:rsid w:val="00DA1162"/>
    <w:rsid w:val="00DA12D5"/>
    <w:rsid w:val="00DA143C"/>
    <w:rsid w:val="00DA1C83"/>
    <w:rsid w:val="00DA2C35"/>
    <w:rsid w:val="00DA3C7D"/>
    <w:rsid w:val="00DA4537"/>
    <w:rsid w:val="00DA4845"/>
    <w:rsid w:val="00DA4980"/>
    <w:rsid w:val="00DA4EB8"/>
    <w:rsid w:val="00DA559C"/>
    <w:rsid w:val="00DA5CC3"/>
    <w:rsid w:val="00DA5E09"/>
    <w:rsid w:val="00DA6A6C"/>
    <w:rsid w:val="00DA6ADC"/>
    <w:rsid w:val="00DA6CEF"/>
    <w:rsid w:val="00DA6D67"/>
    <w:rsid w:val="00DA724A"/>
    <w:rsid w:val="00DA7AC2"/>
    <w:rsid w:val="00DB0484"/>
    <w:rsid w:val="00DB0BB3"/>
    <w:rsid w:val="00DB180E"/>
    <w:rsid w:val="00DB20CA"/>
    <w:rsid w:val="00DB23D6"/>
    <w:rsid w:val="00DB2719"/>
    <w:rsid w:val="00DB4249"/>
    <w:rsid w:val="00DB4305"/>
    <w:rsid w:val="00DB4CA3"/>
    <w:rsid w:val="00DB5612"/>
    <w:rsid w:val="00DB59A3"/>
    <w:rsid w:val="00DB5F7A"/>
    <w:rsid w:val="00DB6E36"/>
    <w:rsid w:val="00DB71A3"/>
    <w:rsid w:val="00DB7695"/>
    <w:rsid w:val="00DC016A"/>
    <w:rsid w:val="00DC0B34"/>
    <w:rsid w:val="00DC0C42"/>
    <w:rsid w:val="00DC0F81"/>
    <w:rsid w:val="00DC1295"/>
    <w:rsid w:val="00DC143B"/>
    <w:rsid w:val="00DC15D3"/>
    <w:rsid w:val="00DC2241"/>
    <w:rsid w:val="00DC2EDC"/>
    <w:rsid w:val="00DC30B6"/>
    <w:rsid w:val="00DC35AB"/>
    <w:rsid w:val="00DC37F9"/>
    <w:rsid w:val="00DC4AC1"/>
    <w:rsid w:val="00DC5017"/>
    <w:rsid w:val="00DC5E13"/>
    <w:rsid w:val="00DC6B7B"/>
    <w:rsid w:val="00DC7171"/>
    <w:rsid w:val="00DC7177"/>
    <w:rsid w:val="00DD0954"/>
    <w:rsid w:val="00DD0CE8"/>
    <w:rsid w:val="00DD0DB5"/>
    <w:rsid w:val="00DD175C"/>
    <w:rsid w:val="00DD1D67"/>
    <w:rsid w:val="00DD2782"/>
    <w:rsid w:val="00DD2B3D"/>
    <w:rsid w:val="00DD2E58"/>
    <w:rsid w:val="00DD30BA"/>
    <w:rsid w:val="00DD3736"/>
    <w:rsid w:val="00DD3D25"/>
    <w:rsid w:val="00DD3E7E"/>
    <w:rsid w:val="00DD50B9"/>
    <w:rsid w:val="00DD55CE"/>
    <w:rsid w:val="00DD59FE"/>
    <w:rsid w:val="00DD6D0D"/>
    <w:rsid w:val="00DD7366"/>
    <w:rsid w:val="00DE0300"/>
    <w:rsid w:val="00DE2B96"/>
    <w:rsid w:val="00DE31BC"/>
    <w:rsid w:val="00DE339D"/>
    <w:rsid w:val="00DE33D2"/>
    <w:rsid w:val="00DE3D69"/>
    <w:rsid w:val="00DE49BB"/>
    <w:rsid w:val="00DE4C4D"/>
    <w:rsid w:val="00DE4F23"/>
    <w:rsid w:val="00DE5846"/>
    <w:rsid w:val="00DE5B60"/>
    <w:rsid w:val="00DE74A7"/>
    <w:rsid w:val="00DE7857"/>
    <w:rsid w:val="00DF0AA9"/>
    <w:rsid w:val="00DF1285"/>
    <w:rsid w:val="00DF16F4"/>
    <w:rsid w:val="00DF1EBB"/>
    <w:rsid w:val="00DF45BC"/>
    <w:rsid w:val="00DF4D40"/>
    <w:rsid w:val="00DF4F3A"/>
    <w:rsid w:val="00DF4FE2"/>
    <w:rsid w:val="00DF5536"/>
    <w:rsid w:val="00DF7781"/>
    <w:rsid w:val="00E00BB0"/>
    <w:rsid w:val="00E010FB"/>
    <w:rsid w:val="00E015B1"/>
    <w:rsid w:val="00E024F7"/>
    <w:rsid w:val="00E02C88"/>
    <w:rsid w:val="00E03695"/>
    <w:rsid w:val="00E039EA"/>
    <w:rsid w:val="00E03C63"/>
    <w:rsid w:val="00E04443"/>
    <w:rsid w:val="00E06D5A"/>
    <w:rsid w:val="00E06E3C"/>
    <w:rsid w:val="00E07234"/>
    <w:rsid w:val="00E07366"/>
    <w:rsid w:val="00E07EEB"/>
    <w:rsid w:val="00E1139B"/>
    <w:rsid w:val="00E114B1"/>
    <w:rsid w:val="00E127CA"/>
    <w:rsid w:val="00E13359"/>
    <w:rsid w:val="00E13BF5"/>
    <w:rsid w:val="00E152AC"/>
    <w:rsid w:val="00E15959"/>
    <w:rsid w:val="00E15F25"/>
    <w:rsid w:val="00E163BF"/>
    <w:rsid w:val="00E166C8"/>
    <w:rsid w:val="00E178DD"/>
    <w:rsid w:val="00E2002F"/>
    <w:rsid w:val="00E207ED"/>
    <w:rsid w:val="00E210C4"/>
    <w:rsid w:val="00E21B1F"/>
    <w:rsid w:val="00E21CC4"/>
    <w:rsid w:val="00E2202F"/>
    <w:rsid w:val="00E2222A"/>
    <w:rsid w:val="00E233ED"/>
    <w:rsid w:val="00E239A8"/>
    <w:rsid w:val="00E249EF"/>
    <w:rsid w:val="00E25139"/>
    <w:rsid w:val="00E2545A"/>
    <w:rsid w:val="00E2548B"/>
    <w:rsid w:val="00E26FAC"/>
    <w:rsid w:val="00E27765"/>
    <w:rsid w:val="00E3137C"/>
    <w:rsid w:val="00E32019"/>
    <w:rsid w:val="00E33439"/>
    <w:rsid w:val="00E33AA7"/>
    <w:rsid w:val="00E33EBF"/>
    <w:rsid w:val="00E34175"/>
    <w:rsid w:val="00E34A80"/>
    <w:rsid w:val="00E34C91"/>
    <w:rsid w:val="00E35DA8"/>
    <w:rsid w:val="00E3651E"/>
    <w:rsid w:val="00E368C7"/>
    <w:rsid w:val="00E37A29"/>
    <w:rsid w:val="00E40D7B"/>
    <w:rsid w:val="00E4103F"/>
    <w:rsid w:val="00E42715"/>
    <w:rsid w:val="00E42CFA"/>
    <w:rsid w:val="00E43183"/>
    <w:rsid w:val="00E43EAB"/>
    <w:rsid w:val="00E4412A"/>
    <w:rsid w:val="00E449CE"/>
    <w:rsid w:val="00E44BCB"/>
    <w:rsid w:val="00E45D9B"/>
    <w:rsid w:val="00E46FF3"/>
    <w:rsid w:val="00E470A1"/>
    <w:rsid w:val="00E47B94"/>
    <w:rsid w:val="00E47BBB"/>
    <w:rsid w:val="00E47C8C"/>
    <w:rsid w:val="00E525F7"/>
    <w:rsid w:val="00E52A83"/>
    <w:rsid w:val="00E52D0B"/>
    <w:rsid w:val="00E5474E"/>
    <w:rsid w:val="00E55899"/>
    <w:rsid w:val="00E55E7D"/>
    <w:rsid w:val="00E56552"/>
    <w:rsid w:val="00E57373"/>
    <w:rsid w:val="00E57538"/>
    <w:rsid w:val="00E600A3"/>
    <w:rsid w:val="00E604AC"/>
    <w:rsid w:val="00E610FE"/>
    <w:rsid w:val="00E61AAF"/>
    <w:rsid w:val="00E62158"/>
    <w:rsid w:val="00E63E5A"/>
    <w:rsid w:val="00E64470"/>
    <w:rsid w:val="00E655C0"/>
    <w:rsid w:val="00E66143"/>
    <w:rsid w:val="00E66267"/>
    <w:rsid w:val="00E66D8E"/>
    <w:rsid w:val="00E67363"/>
    <w:rsid w:val="00E6761F"/>
    <w:rsid w:val="00E70A0B"/>
    <w:rsid w:val="00E725A1"/>
    <w:rsid w:val="00E72E9C"/>
    <w:rsid w:val="00E74C2F"/>
    <w:rsid w:val="00E7556B"/>
    <w:rsid w:val="00E7589D"/>
    <w:rsid w:val="00E758DC"/>
    <w:rsid w:val="00E75A0F"/>
    <w:rsid w:val="00E75AA9"/>
    <w:rsid w:val="00E763AB"/>
    <w:rsid w:val="00E768D9"/>
    <w:rsid w:val="00E77A73"/>
    <w:rsid w:val="00E80566"/>
    <w:rsid w:val="00E806DE"/>
    <w:rsid w:val="00E80B00"/>
    <w:rsid w:val="00E80E09"/>
    <w:rsid w:val="00E8104E"/>
    <w:rsid w:val="00E81A17"/>
    <w:rsid w:val="00E83D45"/>
    <w:rsid w:val="00E84E58"/>
    <w:rsid w:val="00E85256"/>
    <w:rsid w:val="00E8528E"/>
    <w:rsid w:val="00E87328"/>
    <w:rsid w:val="00E87417"/>
    <w:rsid w:val="00E91158"/>
    <w:rsid w:val="00E91231"/>
    <w:rsid w:val="00E91E3F"/>
    <w:rsid w:val="00E926ED"/>
    <w:rsid w:val="00E926F6"/>
    <w:rsid w:val="00E92752"/>
    <w:rsid w:val="00E92982"/>
    <w:rsid w:val="00E9381D"/>
    <w:rsid w:val="00E93F8D"/>
    <w:rsid w:val="00E96327"/>
    <w:rsid w:val="00E963EC"/>
    <w:rsid w:val="00E969B8"/>
    <w:rsid w:val="00E96B4B"/>
    <w:rsid w:val="00E96BFD"/>
    <w:rsid w:val="00E972BC"/>
    <w:rsid w:val="00E978D8"/>
    <w:rsid w:val="00E97B16"/>
    <w:rsid w:val="00EA07F9"/>
    <w:rsid w:val="00EA1E44"/>
    <w:rsid w:val="00EA22F6"/>
    <w:rsid w:val="00EA2A15"/>
    <w:rsid w:val="00EA2ED2"/>
    <w:rsid w:val="00EA36FF"/>
    <w:rsid w:val="00EA3E3B"/>
    <w:rsid w:val="00EA44D4"/>
    <w:rsid w:val="00EA62E2"/>
    <w:rsid w:val="00EA7CB7"/>
    <w:rsid w:val="00EA7D61"/>
    <w:rsid w:val="00EB0208"/>
    <w:rsid w:val="00EB33FC"/>
    <w:rsid w:val="00EB36A3"/>
    <w:rsid w:val="00EB5441"/>
    <w:rsid w:val="00EB685A"/>
    <w:rsid w:val="00EB693F"/>
    <w:rsid w:val="00EB7307"/>
    <w:rsid w:val="00EB73AA"/>
    <w:rsid w:val="00EB7882"/>
    <w:rsid w:val="00EC0B90"/>
    <w:rsid w:val="00EC21E7"/>
    <w:rsid w:val="00EC2D87"/>
    <w:rsid w:val="00EC3148"/>
    <w:rsid w:val="00EC3FF3"/>
    <w:rsid w:val="00EC4DFB"/>
    <w:rsid w:val="00EC5CB7"/>
    <w:rsid w:val="00EC613B"/>
    <w:rsid w:val="00EC6BA6"/>
    <w:rsid w:val="00EC6CD6"/>
    <w:rsid w:val="00EC759F"/>
    <w:rsid w:val="00ED0674"/>
    <w:rsid w:val="00ED2222"/>
    <w:rsid w:val="00ED32CD"/>
    <w:rsid w:val="00ED5BF7"/>
    <w:rsid w:val="00ED5D99"/>
    <w:rsid w:val="00ED63F3"/>
    <w:rsid w:val="00ED6A24"/>
    <w:rsid w:val="00ED72B7"/>
    <w:rsid w:val="00EE0744"/>
    <w:rsid w:val="00EE0833"/>
    <w:rsid w:val="00EE08DF"/>
    <w:rsid w:val="00EE14BE"/>
    <w:rsid w:val="00EE17D5"/>
    <w:rsid w:val="00EE2185"/>
    <w:rsid w:val="00EE254C"/>
    <w:rsid w:val="00EE34E0"/>
    <w:rsid w:val="00EE52A5"/>
    <w:rsid w:val="00EE5694"/>
    <w:rsid w:val="00EE6474"/>
    <w:rsid w:val="00EE64D7"/>
    <w:rsid w:val="00EE7147"/>
    <w:rsid w:val="00EF0032"/>
    <w:rsid w:val="00EF0085"/>
    <w:rsid w:val="00EF0562"/>
    <w:rsid w:val="00EF0C99"/>
    <w:rsid w:val="00EF103A"/>
    <w:rsid w:val="00EF116A"/>
    <w:rsid w:val="00EF1497"/>
    <w:rsid w:val="00EF1833"/>
    <w:rsid w:val="00EF3CDE"/>
    <w:rsid w:val="00EF40C7"/>
    <w:rsid w:val="00EF42D4"/>
    <w:rsid w:val="00EF4743"/>
    <w:rsid w:val="00EF5844"/>
    <w:rsid w:val="00EF5890"/>
    <w:rsid w:val="00EF5C26"/>
    <w:rsid w:val="00EF5DB1"/>
    <w:rsid w:val="00EF6770"/>
    <w:rsid w:val="00F00ED5"/>
    <w:rsid w:val="00F02DB7"/>
    <w:rsid w:val="00F04359"/>
    <w:rsid w:val="00F049CF"/>
    <w:rsid w:val="00F05185"/>
    <w:rsid w:val="00F0581E"/>
    <w:rsid w:val="00F05C19"/>
    <w:rsid w:val="00F10548"/>
    <w:rsid w:val="00F10EC7"/>
    <w:rsid w:val="00F120B1"/>
    <w:rsid w:val="00F147A5"/>
    <w:rsid w:val="00F14D61"/>
    <w:rsid w:val="00F14D82"/>
    <w:rsid w:val="00F14EDE"/>
    <w:rsid w:val="00F152B9"/>
    <w:rsid w:val="00F15B87"/>
    <w:rsid w:val="00F16C29"/>
    <w:rsid w:val="00F176CE"/>
    <w:rsid w:val="00F20736"/>
    <w:rsid w:val="00F2086A"/>
    <w:rsid w:val="00F21248"/>
    <w:rsid w:val="00F21A19"/>
    <w:rsid w:val="00F230B7"/>
    <w:rsid w:val="00F238BC"/>
    <w:rsid w:val="00F24868"/>
    <w:rsid w:val="00F25290"/>
    <w:rsid w:val="00F253E3"/>
    <w:rsid w:val="00F2540C"/>
    <w:rsid w:val="00F275D1"/>
    <w:rsid w:val="00F30661"/>
    <w:rsid w:val="00F30B0A"/>
    <w:rsid w:val="00F315C5"/>
    <w:rsid w:val="00F31A7E"/>
    <w:rsid w:val="00F31EC6"/>
    <w:rsid w:val="00F33B36"/>
    <w:rsid w:val="00F343FD"/>
    <w:rsid w:val="00F344FE"/>
    <w:rsid w:val="00F34B36"/>
    <w:rsid w:val="00F352C3"/>
    <w:rsid w:val="00F36401"/>
    <w:rsid w:val="00F402EB"/>
    <w:rsid w:val="00F4067D"/>
    <w:rsid w:val="00F40F65"/>
    <w:rsid w:val="00F40FC7"/>
    <w:rsid w:val="00F41636"/>
    <w:rsid w:val="00F420B2"/>
    <w:rsid w:val="00F42227"/>
    <w:rsid w:val="00F446BA"/>
    <w:rsid w:val="00F4593D"/>
    <w:rsid w:val="00F45DAE"/>
    <w:rsid w:val="00F46752"/>
    <w:rsid w:val="00F4689A"/>
    <w:rsid w:val="00F46921"/>
    <w:rsid w:val="00F50082"/>
    <w:rsid w:val="00F50BFA"/>
    <w:rsid w:val="00F50D6B"/>
    <w:rsid w:val="00F52023"/>
    <w:rsid w:val="00F525CD"/>
    <w:rsid w:val="00F5292A"/>
    <w:rsid w:val="00F52B77"/>
    <w:rsid w:val="00F534F7"/>
    <w:rsid w:val="00F54194"/>
    <w:rsid w:val="00F54BAA"/>
    <w:rsid w:val="00F553A6"/>
    <w:rsid w:val="00F55504"/>
    <w:rsid w:val="00F56C3D"/>
    <w:rsid w:val="00F56C3E"/>
    <w:rsid w:val="00F56E2B"/>
    <w:rsid w:val="00F56E7C"/>
    <w:rsid w:val="00F56F6D"/>
    <w:rsid w:val="00F60917"/>
    <w:rsid w:val="00F619C5"/>
    <w:rsid w:val="00F62466"/>
    <w:rsid w:val="00F63CF8"/>
    <w:rsid w:val="00F645B9"/>
    <w:rsid w:val="00F6601E"/>
    <w:rsid w:val="00F6705B"/>
    <w:rsid w:val="00F6759F"/>
    <w:rsid w:val="00F67960"/>
    <w:rsid w:val="00F70C55"/>
    <w:rsid w:val="00F7131C"/>
    <w:rsid w:val="00F71DB8"/>
    <w:rsid w:val="00F72424"/>
    <w:rsid w:val="00F73315"/>
    <w:rsid w:val="00F73DAD"/>
    <w:rsid w:val="00F74B20"/>
    <w:rsid w:val="00F75677"/>
    <w:rsid w:val="00F7572C"/>
    <w:rsid w:val="00F75D58"/>
    <w:rsid w:val="00F760CD"/>
    <w:rsid w:val="00F76F8D"/>
    <w:rsid w:val="00F802F6"/>
    <w:rsid w:val="00F80A9A"/>
    <w:rsid w:val="00F81354"/>
    <w:rsid w:val="00F81807"/>
    <w:rsid w:val="00F81BBC"/>
    <w:rsid w:val="00F81C20"/>
    <w:rsid w:val="00F82A6F"/>
    <w:rsid w:val="00F835B1"/>
    <w:rsid w:val="00F83B28"/>
    <w:rsid w:val="00F83E34"/>
    <w:rsid w:val="00F8490B"/>
    <w:rsid w:val="00F85043"/>
    <w:rsid w:val="00F85961"/>
    <w:rsid w:val="00F85C23"/>
    <w:rsid w:val="00F869BD"/>
    <w:rsid w:val="00F86B2E"/>
    <w:rsid w:val="00F876DE"/>
    <w:rsid w:val="00F905AA"/>
    <w:rsid w:val="00F905DF"/>
    <w:rsid w:val="00F90804"/>
    <w:rsid w:val="00F908CA"/>
    <w:rsid w:val="00F919BE"/>
    <w:rsid w:val="00F91A13"/>
    <w:rsid w:val="00F91CB4"/>
    <w:rsid w:val="00F9269D"/>
    <w:rsid w:val="00F930C8"/>
    <w:rsid w:val="00F962B4"/>
    <w:rsid w:val="00F965B9"/>
    <w:rsid w:val="00F96E50"/>
    <w:rsid w:val="00F96FE6"/>
    <w:rsid w:val="00F970BC"/>
    <w:rsid w:val="00FA0372"/>
    <w:rsid w:val="00FA079C"/>
    <w:rsid w:val="00FA0BB2"/>
    <w:rsid w:val="00FA1425"/>
    <w:rsid w:val="00FA190D"/>
    <w:rsid w:val="00FA1AD2"/>
    <w:rsid w:val="00FA1B9C"/>
    <w:rsid w:val="00FA3315"/>
    <w:rsid w:val="00FA41C6"/>
    <w:rsid w:val="00FA5701"/>
    <w:rsid w:val="00FA5D9A"/>
    <w:rsid w:val="00FA5F11"/>
    <w:rsid w:val="00FA6465"/>
    <w:rsid w:val="00FA6D98"/>
    <w:rsid w:val="00FA6E51"/>
    <w:rsid w:val="00FA78AB"/>
    <w:rsid w:val="00FA7BC0"/>
    <w:rsid w:val="00FB0F96"/>
    <w:rsid w:val="00FB2F90"/>
    <w:rsid w:val="00FB368F"/>
    <w:rsid w:val="00FB3C8E"/>
    <w:rsid w:val="00FB47D3"/>
    <w:rsid w:val="00FB4CAA"/>
    <w:rsid w:val="00FB4ECF"/>
    <w:rsid w:val="00FB51AA"/>
    <w:rsid w:val="00FB5A96"/>
    <w:rsid w:val="00FB5E01"/>
    <w:rsid w:val="00FB5E45"/>
    <w:rsid w:val="00FB6C02"/>
    <w:rsid w:val="00FB7758"/>
    <w:rsid w:val="00FB7BBB"/>
    <w:rsid w:val="00FB7EA8"/>
    <w:rsid w:val="00FC0088"/>
    <w:rsid w:val="00FC2E3A"/>
    <w:rsid w:val="00FC32E3"/>
    <w:rsid w:val="00FC45EB"/>
    <w:rsid w:val="00FC4C02"/>
    <w:rsid w:val="00FC57FD"/>
    <w:rsid w:val="00FC67BD"/>
    <w:rsid w:val="00FC6C22"/>
    <w:rsid w:val="00FC7610"/>
    <w:rsid w:val="00FD0676"/>
    <w:rsid w:val="00FD18A4"/>
    <w:rsid w:val="00FD338D"/>
    <w:rsid w:val="00FD33C3"/>
    <w:rsid w:val="00FD356F"/>
    <w:rsid w:val="00FD43D8"/>
    <w:rsid w:val="00FD5BC4"/>
    <w:rsid w:val="00FD6084"/>
    <w:rsid w:val="00FD6CEC"/>
    <w:rsid w:val="00FE07C6"/>
    <w:rsid w:val="00FE08D3"/>
    <w:rsid w:val="00FE0AE6"/>
    <w:rsid w:val="00FE1132"/>
    <w:rsid w:val="00FE13ED"/>
    <w:rsid w:val="00FE1599"/>
    <w:rsid w:val="00FE2401"/>
    <w:rsid w:val="00FE3225"/>
    <w:rsid w:val="00FE44FA"/>
    <w:rsid w:val="00FE455F"/>
    <w:rsid w:val="00FE4FD1"/>
    <w:rsid w:val="00FE502D"/>
    <w:rsid w:val="00FE50A9"/>
    <w:rsid w:val="00FE590F"/>
    <w:rsid w:val="00FE5FBF"/>
    <w:rsid w:val="00FE6481"/>
    <w:rsid w:val="00FE6697"/>
    <w:rsid w:val="00FE6DC9"/>
    <w:rsid w:val="00FE718C"/>
    <w:rsid w:val="00FE78F8"/>
    <w:rsid w:val="00FE7A69"/>
    <w:rsid w:val="00FF0AAA"/>
    <w:rsid w:val="00FF0B29"/>
    <w:rsid w:val="00FF150E"/>
    <w:rsid w:val="00FF1D91"/>
    <w:rsid w:val="00FF252E"/>
    <w:rsid w:val="00FF2D8A"/>
    <w:rsid w:val="00FF3954"/>
    <w:rsid w:val="00FF6488"/>
    <w:rsid w:val="00FF6795"/>
    <w:rsid w:val="00FF78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CDD97"/>
  <w15:chartTrackingRefBased/>
  <w15:docId w15:val="{C8765FF5-CDB1-456D-B9FE-B9D68E729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1DB"/>
  </w:style>
  <w:style w:type="paragraph" w:styleId="Heading1">
    <w:name w:val="heading 1"/>
    <w:basedOn w:val="Normal"/>
    <w:next w:val="Normal"/>
    <w:link w:val="Heading1Char"/>
    <w:uiPriority w:val="9"/>
    <w:qFormat/>
    <w:rsid w:val="005B7DC1"/>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B7DC1"/>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7658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qFormat/>
    <w:rsid w:val="009D5B1B"/>
    <w:pPr>
      <w:keepNext/>
      <w:spacing w:before="240" w:after="60" w:line="240" w:lineRule="auto"/>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List Paragraph1,Colorful List - Accent 12,Virsraksti,list paragraph,h&amp;p list paragraph,saistīto dokumentu saraksts,syle 1,Dot pt"/>
    <w:basedOn w:val="Normal"/>
    <w:link w:val="ListParagraphChar"/>
    <w:uiPriority w:val="34"/>
    <w:qFormat/>
    <w:rsid w:val="00AE61DB"/>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AE61DB"/>
  </w:style>
  <w:style w:type="character" w:styleId="Hyperlink">
    <w:name w:val="Hyperlink"/>
    <w:basedOn w:val="DefaultParagraphFont"/>
    <w:uiPriority w:val="99"/>
    <w:unhideWhenUsed/>
    <w:rsid w:val="00124289"/>
    <w:rPr>
      <w:color w:val="0563C1" w:themeColor="hyperlink"/>
      <w:u w:val="single"/>
    </w:rPr>
  </w:style>
  <w:style w:type="character" w:styleId="UnresolvedMention">
    <w:name w:val="Unresolved Mention"/>
    <w:basedOn w:val="DefaultParagraphFont"/>
    <w:uiPriority w:val="99"/>
    <w:semiHidden/>
    <w:unhideWhenUsed/>
    <w:rsid w:val="00124289"/>
    <w:rPr>
      <w:color w:val="808080"/>
      <w:shd w:val="clear" w:color="auto" w:fill="E6E6E6"/>
    </w:rPr>
  </w:style>
  <w:style w:type="paragraph" w:styleId="BodyText2">
    <w:name w:val="Body Text 2"/>
    <w:basedOn w:val="Normal"/>
    <w:link w:val="BodyText2Char"/>
    <w:rsid w:val="00821C70"/>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821C70"/>
    <w:rPr>
      <w:rFonts w:ascii="Belwe Lt TL" w:eastAsia="Times New Roman" w:hAnsi="Belwe Lt TL" w:cs="Times New Roman"/>
      <w:sz w:val="24"/>
      <w:szCs w:val="20"/>
    </w:rPr>
  </w:style>
  <w:style w:type="paragraph" w:styleId="BodyTextIndent">
    <w:name w:val="Body Text Indent"/>
    <w:basedOn w:val="Normal"/>
    <w:link w:val="BodyTextIndentChar"/>
    <w:uiPriority w:val="99"/>
    <w:semiHidden/>
    <w:unhideWhenUsed/>
    <w:rsid w:val="009B328F"/>
    <w:pPr>
      <w:spacing w:after="120"/>
      <w:ind w:left="283"/>
    </w:pPr>
  </w:style>
  <w:style w:type="character" w:customStyle="1" w:styleId="BodyTextIndentChar">
    <w:name w:val="Body Text Indent Char"/>
    <w:basedOn w:val="DefaultParagraphFont"/>
    <w:link w:val="BodyTextIndent"/>
    <w:uiPriority w:val="99"/>
    <w:semiHidden/>
    <w:rsid w:val="009B328F"/>
  </w:style>
  <w:style w:type="table" w:styleId="TableGrid">
    <w:name w:val="Table Grid"/>
    <w:basedOn w:val="TableNormal"/>
    <w:uiPriority w:val="39"/>
    <w:rsid w:val="00FE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E55BA"/>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7E55BA"/>
    <w:rPr>
      <w:rFonts w:ascii="Arial" w:eastAsia="Times New Roman" w:hAnsi="Arial" w:cs="Times New Roman"/>
      <w:sz w:val="20"/>
      <w:szCs w:val="20"/>
    </w:rPr>
  </w:style>
  <w:style w:type="character" w:styleId="FootnoteReference">
    <w:name w:val="footnote reference"/>
    <w:uiPriority w:val="99"/>
    <w:rsid w:val="007E55BA"/>
    <w:rPr>
      <w:vertAlign w:val="superscript"/>
    </w:rPr>
  </w:style>
  <w:style w:type="table" w:customStyle="1" w:styleId="TableGrid1">
    <w:name w:val="Table Grid1"/>
    <w:basedOn w:val="TableNormal"/>
    <w:next w:val="TableGrid"/>
    <w:uiPriority w:val="39"/>
    <w:rsid w:val="007E5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7E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E95"/>
    <w:rPr>
      <w:rFonts w:ascii="Segoe UI" w:hAnsi="Segoe UI" w:cs="Segoe UI"/>
      <w:sz w:val="18"/>
      <w:szCs w:val="18"/>
    </w:rPr>
  </w:style>
  <w:style w:type="character" w:customStyle="1" w:styleId="FontStyle13">
    <w:name w:val="Font Style13"/>
    <w:rsid w:val="00B37E95"/>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B4529B"/>
    <w:rPr>
      <w:sz w:val="16"/>
      <w:szCs w:val="16"/>
    </w:rPr>
  </w:style>
  <w:style w:type="paragraph" w:styleId="CommentText">
    <w:name w:val="annotation text"/>
    <w:basedOn w:val="Normal"/>
    <w:link w:val="CommentTextChar"/>
    <w:uiPriority w:val="99"/>
    <w:unhideWhenUsed/>
    <w:rsid w:val="00B4529B"/>
    <w:pPr>
      <w:spacing w:line="240" w:lineRule="auto"/>
    </w:pPr>
    <w:rPr>
      <w:sz w:val="20"/>
      <w:szCs w:val="20"/>
    </w:rPr>
  </w:style>
  <w:style w:type="character" w:customStyle="1" w:styleId="CommentTextChar">
    <w:name w:val="Comment Text Char"/>
    <w:basedOn w:val="DefaultParagraphFont"/>
    <w:link w:val="CommentText"/>
    <w:uiPriority w:val="99"/>
    <w:rsid w:val="00B4529B"/>
    <w:rPr>
      <w:sz w:val="20"/>
      <w:szCs w:val="20"/>
    </w:rPr>
  </w:style>
  <w:style w:type="paragraph" w:styleId="CommentSubject">
    <w:name w:val="annotation subject"/>
    <w:basedOn w:val="CommentText"/>
    <w:next w:val="CommentText"/>
    <w:link w:val="CommentSubjectChar"/>
    <w:uiPriority w:val="99"/>
    <w:semiHidden/>
    <w:unhideWhenUsed/>
    <w:rsid w:val="00B4529B"/>
    <w:rPr>
      <w:b/>
      <w:bCs/>
    </w:rPr>
  </w:style>
  <w:style w:type="character" w:customStyle="1" w:styleId="CommentSubjectChar">
    <w:name w:val="Comment Subject Char"/>
    <w:basedOn w:val="CommentTextChar"/>
    <w:link w:val="CommentSubject"/>
    <w:uiPriority w:val="99"/>
    <w:semiHidden/>
    <w:rsid w:val="00B4529B"/>
    <w:rPr>
      <w:b/>
      <w:bCs/>
      <w:sz w:val="20"/>
      <w:szCs w:val="20"/>
    </w:rPr>
  </w:style>
  <w:style w:type="paragraph" w:styleId="Header">
    <w:name w:val="header"/>
    <w:aliases w:val="Message"/>
    <w:basedOn w:val="Normal"/>
    <w:link w:val="HeaderChar"/>
    <w:uiPriority w:val="99"/>
    <w:unhideWhenUsed/>
    <w:rsid w:val="0063495B"/>
    <w:pPr>
      <w:tabs>
        <w:tab w:val="center" w:pos="4153"/>
        <w:tab w:val="right" w:pos="8306"/>
      </w:tabs>
      <w:spacing w:after="0" w:line="240" w:lineRule="auto"/>
    </w:pPr>
  </w:style>
  <w:style w:type="character" w:customStyle="1" w:styleId="HeaderChar">
    <w:name w:val="Header Char"/>
    <w:aliases w:val="Message Char"/>
    <w:basedOn w:val="DefaultParagraphFont"/>
    <w:link w:val="Header"/>
    <w:uiPriority w:val="99"/>
    <w:rsid w:val="0063495B"/>
  </w:style>
  <w:style w:type="paragraph" w:styleId="Footer">
    <w:name w:val="footer"/>
    <w:basedOn w:val="Normal"/>
    <w:link w:val="FooterChar"/>
    <w:uiPriority w:val="99"/>
    <w:unhideWhenUsed/>
    <w:rsid w:val="006349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63495B"/>
  </w:style>
  <w:style w:type="numbering" w:customStyle="1" w:styleId="NoList1">
    <w:name w:val="No List1"/>
    <w:next w:val="NoList"/>
    <w:uiPriority w:val="99"/>
    <w:semiHidden/>
    <w:unhideWhenUsed/>
    <w:rsid w:val="008C3169"/>
  </w:style>
  <w:style w:type="table" w:customStyle="1" w:styleId="TableGrid2">
    <w:name w:val="Table Grid2"/>
    <w:basedOn w:val="TableNormal"/>
    <w:next w:val="TableGrid"/>
    <w:uiPriority w:val="39"/>
    <w:rsid w:val="008C3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8C3169"/>
  </w:style>
  <w:style w:type="character" w:customStyle="1" w:styleId="eop">
    <w:name w:val="eop"/>
    <w:basedOn w:val="DefaultParagraphFont"/>
    <w:rsid w:val="008C3169"/>
  </w:style>
  <w:style w:type="paragraph" w:customStyle="1" w:styleId="Default">
    <w:name w:val="Default"/>
    <w:rsid w:val="008C3169"/>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8C3169"/>
    <w:pPr>
      <w:spacing w:after="0" w:line="240" w:lineRule="auto"/>
    </w:pPr>
  </w:style>
  <w:style w:type="character" w:customStyle="1" w:styleId="Heading4Char">
    <w:name w:val="Heading 4 Char"/>
    <w:basedOn w:val="DefaultParagraphFont"/>
    <w:link w:val="Heading4"/>
    <w:uiPriority w:val="9"/>
    <w:rsid w:val="009D5B1B"/>
    <w:rPr>
      <w:rFonts w:ascii="Times New Roman" w:eastAsia="Times New Roman" w:hAnsi="Times New Roman" w:cs="Times New Roman"/>
      <w:b/>
      <w:bCs/>
      <w:sz w:val="28"/>
      <w:szCs w:val="28"/>
    </w:rPr>
  </w:style>
  <w:style w:type="paragraph" w:customStyle="1" w:styleId="Considrant">
    <w:name w:val="Considérant"/>
    <w:basedOn w:val="Normal"/>
    <w:rsid w:val="009D5B1B"/>
    <w:pPr>
      <w:numPr>
        <w:numId w:val="5"/>
      </w:numPr>
      <w:spacing w:before="120" w:after="120" w:line="240" w:lineRule="auto"/>
      <w:jc w:val="both"/>
    </w:pPr>
    <w:rPr>
      <w:rFonts w:ascii="Times New Roman" w:eastAsia="Calibri" w:hAnsi="Times New Roman" w:cs="Times New Roman"/>
      <w:sz w:val="24"/>
      <w:lang w:eastAsia="en-GB"/>
    </w:rPr>
  </w:style>
  <w:style w:type="numbering" w:customStyle="1" w:styleId="NoList2">
    <w:name w:val="No List2"/>
    <w:next w:val="NoList"/>
    <w:uiPriority w:val="99"/>
    <w:semiHidden/>
    <w:unhideWhenUsed/>
    <w:rsid w:val="00603065"/>
  </w:style>
  <w:style w:type="table" w:customStyle="1" w:styleId="TableGrid3">
    <w:name w:val="Table Grid3"/>
    <w:basedOn w:val="TableNormal"/>
    <w:next w:val="TableGrid"/>
    <w:uiPriority w:val="39"/>
    <w:rsid w:val="00603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D67B2"/>
  </w:style>
  <w:style w:type="table" w:customStyle="1" w:styleId="TableGrid4">
    <w:name w:val="Table Grid4"/>
    <w:basedOn w:val="TableNormal"/>
    <w:next w:val="TableGrid"/>
    <w:uiPriority w:val="39"/>
    <w:rsid w:val="002D6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35836"/>
    <w:rPr>
      <w:color w:val="954F72"/>
      <w:u w:val="single"/>
    </w:rPr>
  </w:style>
  <w:style w:type="paragraph" w:customStyle="1" w:styleId="msonormal0">
    <w:name w:val="msonormal"/>
    <w:basedOn w:val="Normal"/>
    <w:rsid w:val="0093583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5">
    <w:name w:val="xl65"/>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6">
    <w:name w:val="xl66"/>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7">
    <w:name w:val="xl67"/>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68">
    <w:name w:val="xl68"/>
    <w:basedOn w:val="Normal"/>
    <w:rsid w:val="00935836"/>
    <w:pP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lv-LV"/>
    </w:rPr>
  </w:style>
  <w:style w:type="paragraph" w:customStyle="1" w:styleId="xl69">
    <w:name w:val="xl69"/>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0">
    <w:name w:val="xl70"/>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1">
    <w:name w:val="xl7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2">
    <w:name w:val="xl72"/>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3">
    <w:name w:val="xl73"/>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4">
    <w:name w:val="xl74"/>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5">
    <w:name w:val="xl75"/>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6">
    <w:name w:val="xl76"/>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7">
    <w:name w:val="xl77"/>
    <w:basedOn w:val="Normal"/>
    <w:rsid w:val="00935836"/>
    <w:pP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78">
    <w:name w:val="xl78"/>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9">
    <w:name w:val="xl79"/>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0">
    <w:name w:val="xl8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1">
    <w:name w:val="xl8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2">
    <w:name w:val="xl82"/>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3">
    <w:name w:val="xl83"/>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4">
    <w:name w:val="xl84"/>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5">
    <w:name w:val="xl85"/>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6">
    <w:name w:val="xl86"/>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7">
    <w:name w:val="xl87"/>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8">
    <w:name w:val="xl88"/>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9">
    <w:name w:val="xl89"/>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0">
    <w:name w:val="xl9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1">
    <w:name w:val="xl9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92">
    <w:name w:val="xl92"/>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3">
    <w:name w:val="xl93"/>
    <w:basedOn w:val="Normal"/>
    <w:rsid w:val="00935836"/>
    <w:pPr>
      <w:pBdr>
        <w:top w:val="single" w:sz="4" w:space="0" w:color="898477"/>
        <w:left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4">
    <w:name w:val="xl94"/>
    <w:basedOn w:val="Normal"/>
    <w:rsid w:val="00935836"/>
    <w:pPr>
      <w:pBdr>
        <w:top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5">
    <w:name w:val="xl95"/>
    <w:basedOn w:val="Normal"/>
    <w:rsid w:val="00935836"/>
    <w:pPr>
      <w:pBdr>
        <w:top w:val="single" w:sz="4" w:space="0" w:color="898477"/>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6">
    <w:name w:val="xl96"/>
    <w:basedOn w:val="Normal"/>
    <w:rsid w:val="00935836"/>
    <w:pPr>
      <w:pBdr>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7">
    <w:name w:val="xl97"/>
    <w:basedOn w:val="Normal"/>
    <w:rsid w:val="00935836"/>
    <w:pPr>
      <w:pBdr>
        <w:left w:val="single" w:sz="4" w:space="0" w:color="898477"/>
        <w:bottom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8">
    <w:name w:val="xl98"/>
    <w:basedOn w:val="Normal"/>
    <w:rsid w:val="00935836"/>
    <w:pPr>
      <w:pBdr>
        <w:top w:val="single" w:sz="4" w:space="0" w:color="auto"/>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9">
    <w:name w:val="xl99"/>
    <w:basedOn w:val="Normal"/>
    <w:rsid w:val="00935836"/>
    <w:pPr>
      <w:pBdr>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100">
    <w:name w:val="xl100"/>
    <w:basedOn w:val="Normal"/>
    <w:rsid w:val="00935836"/>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font5">
    <w:name w:val="font5"/>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6">
    <w:name w:val="font6"/>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7">
    <w:name w:val="font7"/>
    <w:basedOn w:val="Normal"/>
    <w:rsid w:val="009E07D9"/>
    <w:pP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font0">
    <w:name w:val="font0"/>
    <w:basedOn w:val="Normal"/>
    <w:rsid w:val="003203FE"/>
    <w:pPr>
      <w:spacing w:before="100" w:beforeAutospacing="1" w:after="100" w:afterAutospacing="1" w:line="240" w:lineRule="auto"/>
    </w:pPr>
    <w:rPr>
      <w:rFonts w:ascii="Arial" w:eastAsia="Times New Roman" w:hAnsi="Arial" w:cs="Arial"/>
      <w:sz w:val="16"/>
      <w:szCs w:val="16"/>
      <w:lang w:eastAsia="lv-LV"/>
    </w:rPr>
  </w:style>
  <w:style w:type="character" w:customStyle="1" w:styleId="CharStyle3">
    <w:name w:val="Char Style 3"/>
    <w:link w:val="Style2"/>
    <w:rsid w:val="00576B24"/>
    <w:rPr>
      <w:sz w:val="21"/>
      <w:szCs w:val="21"/>
      <w:shd w:val="clear" w:color="auto" w:fill="FFFFFF"/>
    </w:rPr>
  </w:style>
  <w:style w:type="character" w:customStyle="1" w:styleId="CharStyle4">
    <w:name w:val="Char Style 4"/>
    <w:rsid w:val="00576B2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character" w:customStyle="1" w:styleId="CharStyle6">
    <w:name w:val="Char Style 6"/>
    <w:link w:val="Style5"/>
    <w:rsid w:val="00576B24"/>
    <w:rPr>
      <w:b/>
      <w:bCs/>
      <w:sz w:val="21"/>
      <w:szCs w:val="21"/>
      <w:shd w:val="clear" w:color="auto" w:fill="FFFFFF"/>
    </w:rPr>
  </w:style>
  <w:style w:type="character" w:customStyle="1" w:styleId="CharStyle7">
    <w:name w:val="Char Style 7"/>
    <w:link w:val="Style6"/>
    <w:rsid w:val="00576B24"/>
    <w:rPr>
      <w:rFonts w:ascii="Times New Roman" w:eastAsia="Times New Roman" w:hAnsi="Times New Roman" w:cs="Times New Roman"/>
      <w:b/>
      <w:bCs/>
      <w:i w:val="0"/>
      <w:iCs w:val="0"/>
      <w:smallCaps w:val="0"/>
      <w:strike w:val="0"/>
      <w:color w:val="37373A"/>
      <w:spacing w:val="0"/>
      <w:w w:val="100"/>
      <w:position w:val="0"/>
      <w:sz w:val="21"/>
      <w:szCs w:val="21"/>
      <w:u w:val="none"/>
      <w:lang w:val="lv-LV" w:eastAsia="lv-LV" w:bidi="lv-LV"/>
    </w:rPr>
  </w:style>
  <w:style w:type="paragraph" w:customStyle="1" w:styleId="Style2">
    <w:name w:val="Style 2"/>
    <w:basedOn w:val="Normal"/>
    <w:link w:val="CharStyle3"/>
    <w:rsid w:val="00576B24"/>
    <w:pPr>
      <w:widowControl w:val="0"/>
      <w:shd w:val="clear" w:color="auto" w:fill="FFFFFF"/>
      <w:spacing w:after="240" w:line="240" w:lineRule="exact"/>
      <w:ind w:hanging="660"/>
      <w:jc w:val="both"/>
    </w:pPr>
    <w:rPr>
      <w:sz w:val="21"/>
      <w:szCs w:val="21"/>
    </w:rPr>
  </w:style>
  <w:style w:type="paragraph" w:customStyle="1" w:styleId="Style5">
    <w:name w:val="Style 5"/>
    <w:basedOn w:val="Normal"/>
    <w:link w:val="CharStyle6"/>
    <w:rsid w:val="00576B24"/>
    <w:pPr>
      <w:widowControl w:val="0"/>
      <w:shd w:val="clear" w:color="auto" w:fill="FFFFFF"/>
      <w:spacing w:before="240" w:after="0" w:line="240" w:lineRule="exact"/>
      <w:ind w:hanging="580"/>
      <w:jc w:val="both"/>
      <w:outlineLvl w:val="0"/>
    </w:pPr>
    <w:rPr>
      <w:b/>
      <w:bCs/>
      <w:sz w:val="21"/>
      <w:szCs w:val="21"/>
    </w:rPr>
  </w:style>
  <w:style w:type="paragraph" w:styleId="BodyText3">
    <w:name w:val="Body Text 3"/>
    <w:basedOn w:val="Normal"/>
    <w:link w:val="BodyText3Char"/>
    <w:uiPriority w:val="99"/>
    <w:semiHidden/>
    <w:unhideWhenUsed/>
    <w:rsid w:val="002A1B86"/>
    <w:pPr>
      <w:spacing w:after="120"/>
    </w:pPr>
    <w:rPr>
      <w:sz w:val="16"/>
      <w:szCs w:val="16"/>
    </w:rPr>
  </w:style>
  <w:style w:type="character" w:customStyle="1" w:styleId="BodyText3Char">
    <w:name w:val="Body Text 3 Char"/>
    <w:basedOn w:val="DefaultParagraphFont"/>
    <w:link w:val="BodyText3"/>
    <w:uiPriority w:val="99"/>
    <w:semiHidden/>
    <w:rsid w:val="002A1B86"/>
    <w:rPr>
      <w:sz w:val="16"/>
      <w:szCs w:val="16"/>
    </w:rPr>
  </w:style>
  <w:style w:type="paragraph" w:customStyle="1" w:styleId="1Tabulaiiiiii">
    <w:name w:val="1.Tabulaiiiiii"/>
    <w:basedOn w:val="Normal"/>
    <w:qFormat/>
    <w:rsid w:val="002A1B86"/>
    <w:pPr>
      <w:numPr>
        <w:ilvl w:val="2"/>
        <w:numId w:val="7"/>
      </w:numPr>
      <w:spacing w:after="0" w:line="240" w:lineRule="auto"/>
      <w:ind w:left="596" w:hanging="596"/>
      <w:jc w:val="both"/>
    </w:pPr>
    <w:rPr>
      <w:rFonts w:ascii="Times New Roman" w:eastAsia="Times New Roman" w:hAnsi="Times New Roman" w:cs="Times New Roman"/>
      <w:bCs/>
      <w:sz w:val="24"/>
      <w:szCs w:val="24"/>
    </w:rPr>
  </w:style>
  <w:style w:type="paragraph" w:customStyle="1" w:styleId="1Tabulaiiiii">
    <w:name w:val="1.Tabulaiiiii"/>
    <w:basedOn w:val="1Tabulaiiiiii"/>
    <w:qFormat/>
    <w:rsid w:val="002A1B86"/>
    <w:pPr>
      <w:numPr>
        <w:ilvl w:val="3"/>
      </w:numPr>
      <w:ind w:left="884" w:hanging="879"/>
    </w:pPr>
  </w:style>
  <w:style w:type="table" w:customStyle="1" w:styleId="TableGrid5">
    <w:name w:val="Table Grid5"/>
    <w:basedOn w:val="TableNormal"/>
    <w:next w:val="TableGrid"/>
    <w:uiPriority w:val="39"/>
    <w:rsid w:val="00AD0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rsid w:val="00FE07C6"/>
    <w:pPr>
      <w:spacing w:after="0" w:line="240" w:lineRule="auto"/>
      <w:jc w:val="center"/>
    </w:pPr>
    <w:rPr>
      <w:rFonts w:ascii="Times New Roman" w:eastAsia="Times New Roman" w:hAnsi="Times New Roman" w:cs="Times New Roman"/>
      <w:b/>
      <w:sz w:val="28"/>
      <w:szCs w:val="20"/>
    </w:rPr>
  </w:style>
  <w:style w:type="numbering" w:customStyle="1" w:styleId="NoList4">
    <w:name w:val="No List4"/>
    <w:next w:val="NoList"/>
    <w:uiPriority w:val="99"/>
    <w:semiHidden/>
    <w:unhideWhenUsed/>
    <w:rsid w:val="00E63E5A"/>
  </w:style>
  <w:style w:type="character" w:customStyle="1" w:styleId="st">
    <w:name w:val="st"/>
    <w:basedOn w:val="DefaultParagraphFont"/>
    <w:rsid w:val="00E63E5A"/>
  </w:style>
  <w:style w:type="character" w:styleId="Strong">
    <w:name w:val="Strong"/>
    <w:uiPriority w:val="22"/>
    <w:qFormat/>
    <w:rsid w:val="00E63E5A"/>
    <w:rPr>
      <w:b/>
      <w:bCs/>
    </w:rPr>
  </w:style>
  <w:style w:type="paragraph" w:customStyle="1" w:styleId="naisf">
    <w:name w:val="naisf"/>
    <w:basedOn w:val="Normal"/>
    <w:uiPriority w:val="99"/>
    <w:rsid w:val="00E63E5A"/>
    <w:pPr>
      <w:spacing w:before="68" w:after="68" w:line="240" w:lineRule="auto"/>
      <w:ind w:firstLine="340"/>
      <w:jc w:val="both"/>
    </w:pPr>
    <w:rPr>
      <w:rFonts w:ascii="Times New Roman" w:eastAsia="Times New Roman" w:hAnsi="Times New Roman" w:cs="Times New Roman"/>
      <w:sz w:val="24"/>
      <w:szCs w:val="24"/>
      <w:lang w:val="en-US"/>
    </w:rPr>
  </w:style>
  <w:style w:type="character" w:styleId="PageNumber">
    <w:name w:val="page number"/>
    <w:basedOn w:val="DefaultParagraphFont"/>
    <w:rsid w:val="00E63E5A"/>
  </w:style>
  <w:style w:type="character" w:customStyle="1" w:styleId="Heading1Char">
    <w:name w:val="Heading 1 Char"/>
    <w:basedOn w:val="DefaultParagraphFont"/>
    <w:link w:val="Heading1"/>
    <w:uiPriority w:val="9"/>
    <w:rsid w:val="005B7DC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5B7DC1"/>
    <w:rPr>
      <w:rFonts w:asciiTheme="majorHAnsi" w:eastAsiaTheme="majorEastAsia" w:hAnsiTheme="majorHAnsi" w:cstheme="majorBidi"/>
      <w:color w:val="2F5496" w:themeColor="accent1" w:themeShade="BF"/>
      <w:sz w:val="26"/>
      <w:szCs w:val="26"/>
    </w:rPr>
  </w:style>
  <w:style w:type="numbering" w:customStyle="1" w:styleId="NoList5">
    <w:name w:val="No List5"/>
    <w:next w:val="NoList"/>
    <w:uiPriority w:val="99"/>
    <w:semiHidden/>
    <w:unhideWhenUsed/>
    <w:rsid w:val="005B7DC1"/>
  </w:style>
  <w:style w:type="paragraph" w:styleId="NoSpacing">
    <w:name w:val="No Spacing"/>
    <w:link w:val="NoSpacingChar"/>
    <w:qFormat/>
    <w:rsid w:val="005B7DC1"/>
    <w:pPr>
      <w:spacing w:after="0" w:line="240" w:lineRule="auto"/>
    </w:pPr>
    <w:rPr>
      <w:rFonts w:ascii="Calibri" w:eastAsia="Times New Roman" w:hAnsi="Calibri" w:cs="Times New Roman"/>
    </w:rPr>
  </w:style>
  <w:style w:type="character" w:customStyle="1" w:styleId="NoSpacingChar">
    <w:name w:val="No Spacing Char"/>
    <w:link w:val="NoSpacing"/>
    <w:locked/>
    <w:rsid w:val="005B7DC1"/>
    <w:rPr>
      <w:rFonts w:ascii="Calibri" w:eastAsia="Times New Roman" w:hAnsi="Calibri" w:cs="Times New Roman"/>
    </w:rPr>
  </w:style>
  <w:style w:type="table" w:customStyle="1" w:styleId="TableGrid6">
    <w:name w:val="Table Grid6"/>
    <w:basedOn w:val="TableNormal"/>
    <w:next w:val="TableGrid"/>
    <w:uiPriority w:val="39"/>
    <w:rsid w:val="005B7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pakpesapakpunkts">
    <w:name w:val="2. pakāpes apakšpunkts"/>
    <w:basedOn w:val="Heading2"/>
    <w:rsid w:val="005B7DC1"/>
    <w:pPr>
      <w:keepNext w:val="0"/>
      <w:keepLines w:val="0"/>
      <w:numPr>
        <w:ilvl w:val="1"/>
        <w:numId w:val="11"/>
      </w:numPr>
      <w:tabs>
        <w:tab w:val="clear" w:pos="567"/>
        <w:tab w:val="left" w:pos="624"/>
      </w:tabs>
      <w:spacing w:before="0" w:after="60"/>
      <w:ind w:left="1440" w:hanging="360"/>
      <w:jc w:val="both"/>
    </w:pPr>
    <w:rPr>
      <w:rFonts w:ascii="Times New Roman" w:eastAsia="Times New Roman" w:hAnsi="Times New Roman" w:cs="Times New Roman"/>
      <w:color w:val="auto"/>
      <w:sz w:val="28"/>
      <w:szCs w:val="20"/>
    </w:rPr>
  </w:style>
  <w:style w:type="paragraph" w:customStyle="1" w:styleId="3pakpesapakvirsraksts">
    <w:name w:val="3.pakāpes apakšvirsraksts"/>
    <w:basedOn w:val="2pakpesapakpunkts"/>
    <w:rsid w:val="005B7DC1"/>
    <w:pPr>
      <w:numPr>
        <w:ilvl w:val="2"/>
      </w:numPr>
      <w:tabs>
        <w:tab w:val="clear" w:pos="624"/>
        <w:tab w:val="clear" w:pos="1077"/>
        <w:tab w:val="num" w:pos="360"/>
        <w:tab w:val="left" w:pos="1276"/>
      </w:tabs>
      <w:ind w:left="2160" w:hanging="180"/>
    </w:pPr>
  </w:style>
  <w:style w:type="paragraph" w:customStyle="1" w:styleId="1pakpesapakvirsraksts">
    <w:name w:val="1. pakāpes apakšvirsraksts"/>
    <w:basedOn w:val="Heading1"/>
    <w:rsid w:val="005B7DC1"/>
    <w:pPr>
      <w:keepNext w:val="0"/>
      <w:keepLines w:val="0"/>
      <w:numPr>
        <w:numId w:val="11"/>
      </w:numPr>
      <w:tabs>
        <w:tab w:val="clear" w:pos="397"/>
      </w:tabs>
      <w:spacing w:after="120"/>
      <w:ind w:left="360" w:hanging="360"/>
      <w:jc w:val="both"/>
    </w:pPr>
    <w:rPr>
      <w:rFonts w:ascii="Times New Roman" w:eastAsia="Times New Roman" w:hAnsi="Times New Roman" w:cs="Times New Roman"/>
      <w:b/>
      <w:color w:val="auto"/>
      <w:sz w:val="28"/>
      <w:szCs w:val="20"/>
    </w:rPr>
  </w:style>
  <w:style w:type="paragraph" w:customStyle="1" w:styleId="4pakpesapakvirsraksts">
    <w:name w:val="4.pakāpes apakšvirsraksts"/>
    <w:basedOn w:val="3pakpesapakvirsraksts"/>
    <w:rsid w:val="005B7DC1"/>
    <w:pPr>
      <w:numPr>
        <w:ilvl w:val="3"/>
      </w:numPr>
      <w:tabs>
        <w:tab w:val="clear" w:pos="1590"/>
        <w:tab w:val="num" w:pos="360"/>
      </w:tabs>
      <w:ind w:left="2880" w:hanging="360"/>
    </w:pPr>
  </w:style>
  <w:style w:type="numbering" w:customStyle="1" w:styleId="NoList6">
    <w:name w:val="No List6"/>
    <w:next w:val="NoList"/>
    <w:uiPriority w:val="99"/>
    <w:semiHidden/>
    <w:unhideWhenUsed/>
    <w:rsid w:val="00953260"/>
  </w:style>
  <w:style w:type="character" w:customStyle="1" w:styleId="FootnoteTextChar1">
    <w:name w:val="Footnote Text Char1"/>
    <w:basedOn w:val="DefaultParagraphFont"/>
    <w:uiPriority w:val="99"/>
    <w:semiHidden/>
    <w:rsid w:val="00953260"/>
    <w:rPr>
      <w:rFonts w:ascii="Arial" w:eastAsia="Times New Roman" w:hAnsi="Arial" w:cs="Times New Roman"/>
      <w:sz w:val="20"/>
      <w:szCs w:val="20"/>
    </w:rPr>
  </w:style>
  <w:style w:type="paragraph" w:customStyle="1" w:styleId="TableParagraph">
    <w:name w:val="Table Paragraph"/>
    <w:basedOn w:val="Normal"/>
    <w:uiPriority w:val="1"/>
    <w:qFormat/>
    <w:rsid w:val="00953260"/>
    <w:pPr>
      <w:widowControl w:val="0"/>
      <w:autoSpaceDE w:val="0"/>
      <w:autoSpaceDN w:val="0"/>
      <w:spacing w:after="0" w:line="262" w:lineRule="exact"/>
      <w:ind w:left="107"/>
    </w:pPr>
    <w:rPr>
      <w:rFonts w:ascii="Times New Roman" w:eastAsia="Times New Roman" w:hAnsi="Times New Roman" w:cs="Times New Roman"/>
    </w:rPr>
  </w:style>
  <w:style w:type="paragraph" w:styleId="EndnoteText">
    <w:name w:val="endnote text"/>
    <w:basedOn w:val="Normal"/>
    <w:link w:val="EndnoteTextChar"/>
    <w:uiPriority w:val="99"/>
    <w:semiHidden/>
    <w:unhideWhenUsed/>
    <w:rsid w:val="00953260"/>
    <w:pPr>
      <w:spacing w:after="0" w:line="240" w:lineRule="auto"/>
    </w:pPr>
    <w:rPr>
      <w:rFonts w:ascii="Arial" w:eastAsia="Times New Roman" w:hAnsi="Arial" w:cs="Times New Roman"/>
      <w:sz w:val="20"/>
      <w:szCs w:val="20"/>
    </w:rPr>
  </w:style>
  <w:style w:type="character" w:customStyle="1" w:styleId="EndnoteTextChar">
    <w:name w:val="Endnote Text Char"/>
    <w:basedOn w:val="DefaultParagraphFont"/>
    <w:link w:val="EndnoteText"/>
    <w:uiPriority w:val="99"/>
    <w:semiHidden/>
    <w:rsid w:val="00953260"/>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953260"/>
    <w:rPr>
      <w:vertAlign w:val="superscript"/>
    </w:rPr>
  </w:style>
  <w:style w:type="numbering" w:customStyle="1" w:styleId="NoList7">
    <w:name w:val="No List7"/>
    <w:next w:val="NoList"/>
    <w:uiPriority w:val="99"/>
    <w:semiHidden/>
    <w:unhideWhenUsed/>
    <w:rsid w:val="008602AC"/>
  </w:style>
  <w:style w:type="table" w:customStyle="1" w:styleId="TableGrid7">
    <w:name w:val="Table Grid7"/>
    <w:basedOn w:val="TableNormal"/>
    <w:next w:val="TableGrid"/>
    <w:uiPriority w:val="39"/>
    <w:rsid w:val="00860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TableNormal"/>
    <w:next w:val="TableGrid"/>
    <w:uiPriority w:val="39"/>
    <w:rsid w:val="00B63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39"/>
    <w:rsid w:val="00905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6A11D1"/>
    <w:pPr>
      <w:spacing w:after="0" w:line="240" w:lineRule="auto"/>
    </w:pPr>
    <w:rPr>
      <w:rFonts w:eastAsiaTheme="minorEastAsia" w:cs="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603A1E"/>
    <w:pPr>
      <w:spacing w:after="0" w:line="240" w:lineRule="auto"/>
    </w:pPr>
    <w:rPr>
      <w:rFonts w:eastAsiaTheme="minorEastAsia" w:cs="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376585"/>
    <w:rPr>
      <w:rFonts w:asciiTheme="majorHAnsi" w:eastAsiaTheme="majorEastAsia" w:hAnsiTheme="majorHAnsi" w:cstheme="majorBidi"/>
      <w:color w:val="1F3763" w:themeColor="accent1" w:themeShade="7F"/>
      <w:sz w:val="24"/>
      <w:szCs w:val="24"/>
    </w:rPr>
  </w:style>
  <w:style w:type="paragraph" w:customStyle="1" w:styleId="Style6">
    <w:name w:val="Style 6"/>
    <w:basedOn w:val="Normal"/>
    <w:link w:val="CharStyle7"/>
    <w:rsid w:val="0057405C"/>
    <w:pPr>
      <w:widowControl w:val="0"/>
      <w:shd w:val="clear" w:color="auto" w:fill="FFFFFF"/>
      <w:spacing w:after="1920" w:line="274" w:lineRule="exact"/>
      <w:ind w:hanging="1020"/>
      <w:jc w:val="right"/>
    </w:pPr>
    <w:rPr>
      <w:rFonts w:ascii="Times New Roman" w:eastAsia="Times New Roman" w:hAnsi="Times New Roman" w:cs="Times New Roman"/>
      <w:b/>
      <w:bCs/>
      <w:color w:val="37373A"/>
      <w:sz w:val="21"/>
      <w:szCs w:val="21"/>
      <w:lang w:eastAsia="lv-LV" w:bidi="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7056">
      <w:bodyDiv w:val="1"/>
      <w:marLeft w:val="0"/>
      <w:marRight w:val="0"/>
      <w:marTop w:val="0"/>
      <w:marBottom w:val="0"/>
      <w:divBdr>
        <w:top w:val="none" w:sz="0" w:space="0" w:color="auto"/>
        <w:left w:val="none" w:sz="0" w:space="0" w:color="auto"/>
        <w:bottom w:val="none" w:sz="0" w:space="0" w:color="auto"/>
        <w:right w:val="none" w:sz="0" w:space="0" w:color="auto"/>
      </w:divBdr>
      <w:divsChild>
        <w:div w:id="1278828033">
          <w:marLeft w:val="0"/>
          <w:marRight w:val="0"/>
          <w:marTop w:val="0"/>
          <w:marBottom w:val="0"/>
          <w:divBdr>
            <w:top w:val="none" w:sz="0" w:space="0" w:color="auto"/>
            <w:left w:val="none" w:sz="0" w:space="0" w:color="auto"/>
            <w:bottom w:val="none" w:sz="0" w:space="0" w:color="auto"/>
            <w:right w:val="none" w:sz="0" w:space="0" w:color="auto"/>
          </w:divBdr>
        </w:div>
      </w:divsChild>
    </w:div>
    <w:div w:id="110979508">
      <w:bodyDiv w:val="1"/>
      <w:marLeft w:val="0"/>
      <w:marRight w:val="0"/>
      <w:marTop w:val="0"/>
      <w:marBottom w:val="0"/>
      <w:divBdr>
        <w:top w:val="none" w:sz="0" w:space="0" w:color="auto"/>
        <w:left w:val="none" w:sz="0" w:space="0" w:color="auto"/>
        <w:bottom w:val="none" w:sz="0" w:space="0" w:color="auto"/>
        <w:right w:val="none" w:sz="0" w:space="0" w:color="auto"/>
      </w:divBdr>
    </w:div>
    <w:div w:id="174467062">
      <w:bodyDiv w:val="1"/>
      <w:marLeft w:val="0"/>
      <w:marRight w:val="0"/>
      <w:marTop w:val="0"/>
      <w:marBottom w:val="0"/>
      <w:divBdr>
        <w:top w:val="none" w:sz="0" w:space="0" w:color="auto"/>
        <w:left w:val="none" w:sz="0" w:space="0" w:color="auto"/>
        <w:bottom w:val="none" w:sz="0" w:space="0" w:color="auto"/>
        <w:right w:val="none" w:sz="0" w:space="0" w:color="auto"/>
      </w:divBdr>
    </w:div>
    <w:div w:id="317005486">
      <w:bodyDiv w:val="1"/>
      <w:marLeft w:val="0"/>
      <w:marRight w:val="0"/>
      <w:marTop w:val="0"/>
      <w:marBottom w:val="0"/>
      <w:divBdr>
        <w:top w:val="none" w:sz="0" w:space="0" w:color="auto"/>
        <w:left w:val="none" w:sz="0" w:space="0" w:color="auto"/>
        <w:bottom w:val="none" w:sz="0" w:space="0" w:color="auto"/>
        <w:right w:val="none" w:sz="0" w:space="0" w:color="auto"/>
      </w:divBdr>
    </w:div>
    <w:div w:id="350574013">
      <w:bodyDiv w:val="1"/>
      <w:marLeft w:val="0"/>
      <w:marRight w:val="0"/>
      <w:marTop w:val="0"/>
      <w:marBottom w:val="0"/>
      <w:divBdr>
        <w:top w:val="none" w:sz="0" w:space="0" w:color="auto"/>
        <w:left w:val="none" w:sz="0" w:space="0" w:color="auto"/>
        <w:bottom w:val="none" w:sz="0" w:space="0" w:color="auto"/>
        <w:right w:val="none" w:sz="0" w:space="0" w:color="auto"/>
      </w:divBdr>
    </w:div>
    <w:div w:id="375201945">
      <w:bodyDiv w:val="1"/>
      <w:marLeft w:val="0"/>
      <w:marRight w:val="0"/>
      <w:marTop w:val="0"/>
      <w:marBottom w:val="0"/>
      <w:divBdr>
        <w:top w:val="none" w:sz="0" w:space="0" w:color="auto"/>
        <w:left w:val="none" w:sz="0" w:space="0" w:color="auto"/>
        <w:bottom w:val="none" w:sz="0" w:space="0" w:color="auto"/>
        <w:right w:val="none" w:sz="0" w:space="0" w:color="auto"/>
      </w:divBdr>
    </w:div>
    <w:div w:id="477304214">
      <w:bodyDiv w:val="1"/>
      <w:marLeft w:val="0"/>
      <w:marRight w:val="0"/>
      <w:marTop w:val="0"/>
      <w:marBottom w:val="0"/>
      <w:divBdr>
        <w:top w:val="none" w:sz="0" w:space="0" w:color="auto"/>
        <w:left w:val="none" w:sz="0" w:space="0" w:color="auto"/>
        <w:bottom w:val="none" w:sz="0" w:space="0" w:color="auto"/>
        <w:right w:val="none" w:sz="0" w:space="0" w:color="auto"/>
      </w:divBdr>
    </w:div>
    <w:div w:id="567613521">
      <w:bodyDiv w:val="1"/>
      <w:marLeft w:val="0"/>
      <w:marRight w:val="0"/>
      <w:marTop w:val="0"/>
      <w:marBottom w:val="0"/>
      <w:divBdr>
        <w:top w:val="none" w:sz="0" w:space="0" w:color="auto"/>
        <w:left w:val="none" w:sz="0" w:space="0" w:color="auto"/>
        <w:bottom w:val="none" w:sz="0" w:space="0" w:color="auto"/>
        <w:right w:val="none" w:sz="0" w:space="0" w:color="auto"/>
      </w:divBdr>
    </w:div>
    <w:div w:id="578180236">
      <w:bodyDiv w:val="1"/>
      <w:marLeft w:val="0"/>
      <w:marRight w:val="0"/>
      <w:marTop w:val="0"/>
      <w:marBottom w:val="0"/>
      <w:divBdr>
        <w:top w:val="none" w:sz="0" w:space="0" w:color="auto"/>
        <w:left w:val="none" w:sz="0" w:space="0" w:color="auto"/>
        <w:bottom w:val="none" w:sz="0" w:space="0" w:color="auto"/>
        <w:right w:val="none" w:sz="0" w:space="0" w:color="auto"/>
      </w:divBdr>
    </w:div>
    <w:div w:id="657921940">
      <w:bodyDiv w:val="1"/>
      <w:marLeft w:val="0"/>
      <w:marRight w:val="0"/>
      <w:marTop w:val="0"/>
      <w:marBottom w:val="0"/>
      <w:divBdr>
        <w:top w:val="none" w:sz="0" w:space="0" w:color="auto"/>
        <w:left w:val="none" w:sz="0" w:space="0" w:color="auto"/>
        <w:bottom w:val="none" w:sz="0" w:space="0" w:color="auto"/>
        <w:right w:val="none" w:sz="0" w:space="0" w:color="auto"/>
      </w:divBdr>
    </w:div>
    <w:div w:id="920871972">
      <w:bodyDiv w:val="1"/>
      <w:marLeft w:val="0"/>
      <w:marRight w:val="0"/>
      <w:marTop w:val="0"/>
      <w:marBottom w:val="0"/>
      <w:divBdr>
        <w:top w:val="none" w:sz="0" w:space="0" w:color="auto"/>
        <w:left w:val="none" w:sz="0" w:space="0" w:color="auto"/>
        <w:bottom w:val="none" w:sz="0" w:space="0" w:color="auto"/>
        <w:right w:val="none" w:sz="0" w:space="0" w:color="auto"/>
      </w:divBdr>
    </w:div>
    <w:div w:id="965893999">
      <w:bodyDiv w:val="1"/>
      <w:marLeft w:val="0"/>
      <w:marRight w:val="0"/>
      <w:marTop w:val="0"/>
      <w:marBottom w:val="0"/>
      <w:divBdr>
        <w:top w:val="none" w:sz="0" w:space="0" w:color="auto"/>
        <w:left w:val="none" w:sz="0" w:space="0" w:color="auto"/>
        <w:bottom w:val="none" w:sz="0" w:space="0" w:color="auto"/>
        <w:right w:val="none" w:sz="0" w:space="0" w:color="auto"/>
      </w:divBdr>
    </w:div>
    <w:div w:id="1143547826">
      <w:bodyDiv w:val="1"/>
      <w:marLeft w:val="0"/>
      <w:marRight w:val="0"/>
      <w:marTop w:val="0"/>
      <w:marBottom w:val="0"/>
      <w:divBdr>
        <w:top w:val="none" w:sz="0" w:space="0" w:color="auto"/>
        <w:left w:val="none" w:sz="0" w:space="0" w:color="auto"/>
        <w:bottom w:val="none" w:sz="0" w:space="0" w:color="auto"/>
        <w:right w:val="none" w:sz="0" w:space="0" w:color="auto"/>
      </w:divBdr>
    </w:div>
    <w:div w:id="1165052815">
      <w:bodyDiv w:val="1"/>
      <w:marLeft w:val="0"/>
      <w:marRight w:val="0"/>
      <w:marTop w:val="0"/>
      <w:marBottom w:val="0"/>
      <w:divBdr>
        <w:top w:val="none" w:sz="0" w:space="0" w:color="auto"/>
        <w:left w:val="none" w:sz="0" w:space="0" w:color="auto"/>
        <w:bottom w:val="none" w:sz="0" w:space="0" w:color="auto"/>
        <w:right w:val="none" w:sz="0" w:space="0" w:color="auto"/>
      </w:divBdr>
    </w:div>
    <w:div w:id="1178152747">
      <w:bodyDiv w:val="1"/>
      <w:marLeft w:val="0"/>
      <w:marRight w:val="0"/>
      <w:marTop w:val="0"/>
      <w:marBottom w:val="0"/>
      <w:divBdr>
        <w:top w:val="none" w:sz="0" w:space="0" w:color="auto"/>
        <w:left w:val="none" w:sz="0" w:space="0" w:color="auto"/>
        <w:bottom w:val="none" w:sz="0" w:space="0" w:color="auto"/>
        <w:right w:val="none" w:sz="0" w:space="0" w:color="auto"/>
      </w:divBdr>
    </w:div>
    <w:div w:id="1189567001">
      <w:bodyDiv w:val="1"/>
      <w:marLeft w:val="0"/>
      <w:marRight w:val="0"/>
      <w:marTop w:val="0"/>
      <w:marBottom w:val="0"/>
      <w:divBdr>
        <w:top w:val="none" w:sz="0" w:space="0" w:color="auto"/>
        <w:left w:val="none" w:sz="0" w:space="0" w:color="auto"/>
        <w:bottom w:val="none" w:sz="0" w:space="0" w:color="auto"/>
        <w:right w:val="none" w:sz="0" w:space="0" w:color="auto"/>
      </w:divBdr>
    </w:div>
    <w:div w:id="1293901695">
      <w:bodyDiv w:val="1"/>
      <w:marLeft w:val="0"/>
      <w:marRight w:val="0"/>
      <w:marTop w:val="0"/>
      <w:marBottom w:val="0"/>
      <w:divBdr>
        <w:top w:val="none" w:sz="0" w:space="0" w:color="auto"/>
        <w:left w:val="none" w:sz="0" w:space="0" w:color="auto"/>
        <w:bottom w:val="none" w:sz="0" w:space="0" w:color="auto"/>
        <w:right w:val="none" w:sz="0" w:space="0" w:color="auto"/>
      </w:divBdr>
      <w:divsChild>
        <w:div w:id="662701205">
          <w:marLeft w:val="0"/>
          <w:marRight w:val="0"/>
          <w:marTop w:val="0"/>
          <w:marBottom w:val="0"/>
          <w:divBdr>
            <w:top w:val="none" w:sz="0" w:space="0" w:color="auto"/>
            <w:left w:val="none" w:sz="0" w:space="0" w:color="auto"/>
            <w:bottom w:val="none" w:sz="0" w:space="0" w:color="auto"/>
            <w:right w:val="none" w:sz="0" w:space="0" w:color="auto"/>
          </w:divBdr>
          <w:divsChild>
            <w:div w:id="225914492">
              <w:marLeft w:val="0"/>
              <w:marRight w:val="0"/>
              <w:marTop w:val="0"/>
              <w:marBottom w:val="0"/>
              <w:divBdr>
                <w:top w:val="none" w:sz="0" w:space="0" w:color="auto"/>
                <w:left w:val="none" w:sz="0" w:space="0" w:color="auto"/>
                <w:bottom w:val="none" w:sz="0" w:space="0" w:color="auto"/>
                <w:right w:val="none" w:sz="0" w:space="0" w:color="auto"/>
              </w:divBdr>
              <w:divsChild>
                <w:div w:id="1206720510">
                  <w:marLeft w:val="0"/>
                  <w:marRight w:val="0"/>
                  <w:marTop w:val="0"/>
                  <w:marBottom w:val="0"/>
                  <w:divBdr>
                    <w:top w:val="none" w:sz="0" w:space="0" w:color="auto"/>
                    <w:left w:val="none" w:sz="0" w:space="0" w:color="auto"/>
                    <w:bottom w:val="none" w:sz="0" w:space="0" w:color="auto"/>
                    <w:right w:val="none" w:sz="0" w:space="0" w:color="auto"/>
                  </w:divBdr>
                  <w:divsChild>
                    <w:div w:id="895429176">
                      <w:marLeft w:val="0"/>
                      <w:marRight w:val="0"/>
                      <w:marTop w:val="0"/>
                      <w:marBottom w:val="0"/>
                      <w:divBdr>
                        <w:top w:val="none" w:sz="0" w:space="0" w:color="auto"/>
                        <w:left w:val="none" w:sz="0" w:space="0" w:color="auto"/>
                        <w:bottom w:val="none" w:sz="0" w:space="0" w:color="auto"/>
                        <w:right w:val="none" w:sz="0" w:space="0" w:color="auto"/>
                      </w:divBdr>
                      <w:divsChild>
                        <w:div w:id="116628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125553">
              <w:marLeft w:val="0"/>
              <w:marRight w:val="0"/>
              <w:marTop w:val="0"/>
              <w:marBottom w:val="0"/>
              <w:divBdr>
                <w:top w:val="none" w:sz="0" w:space="0" w:color="auto"/>
                <w:left w:val="none" w:sz="0" w:space="0" w:color="auto"/>
                <w:bottom w:val="none" w:sz="0" w:space="0" w:color="auto"/>
                <w:right w:val="none" w:sz="0" w:space="0" w:color="auto"/>
              </w:divBdr>
            </w:div>
            <w:div w:id="2017420509">
              <w:marLeft w:val="0"/>
              <w:marRight w:val="0"/>
              <w:marTop w:val="0"/>
              <w:marBottom w:val="0"/>
              <w:divBdr>
                <w:top w:val="none" w:sz="0" w:space="0" w:color="auto"/>
                <w:left w:val="none" w:sz="0" w:space="0" w:color="auto"/>
                <w:bottom w:val="none" w:sz="0" w:space="0" w:color="auto"/>
                <w:right w:val="none" w:sz="0" w:space="0" w:color="auto"/>
              </w:divBdr>
              <w:divsChild>
                <w:div w:id="1559705247">
                  <w:marLeft w:val="0"/>
                  <w:marRight w:val="0"/>
                  <w:marTop w:val="0"/>
                  <w:marBottom w:val="0"/>
                  <w:divBdr>
                    <w:top w:val="none" w:sz="0" w:space="0" w:color="auto"/>
                    <w:left w:val="none" w:sz="0" w:space="0" w:color="auto"/>
                    <w:bottom w:val="none" w:sz="0" w:space="0" w:color="auto"/>
                    <w:right w:val="none" w:sz="0" w:space="0" w:color="auto"/>
                  </w:divBdr>
                  <w:divsChild>
                    <w:div w:id="260339522">
                      <w:marLeft w:val="0"/>
                      <w:marRight w:val="0"/>
                      <w:marTop w:val="0"/>
                      <w:marBottom w:val="0"/>
                      <w:divBdr>
                        <w:top w:val="none" w:sz="0" w:space="0" w:color="auto"/>
                        <w:left w:val="none" w:sz="0" w:space="0" w:color="auto"/>
                        <w:bottom w:val="none" w:sz="0" w:space="0" w:color="auto"/>
                        <w:right w:val="none" w:sz="0" w:space="0" w:color="auto"/>
                      </w:divBdr>
                      <w:divsChild>
                        <w:div w:id="560673129">
                          <w:marLeft w:val="0"/>
                          <w:marRight w:val="0"/>
                          <w:marTop w:val="0"/>
                          <w:marBottom w:val="0"/>
                          <w:divBdr>
                            <w:top w:val="none" w:sz="0" w:space="0" w:color="auto"/>
                            <w:left w:val="none" w:sz="0" w:space="0" w:color="auto"/>
                            <w:bottom w:val="none" w:sz="0" w:space="0" w:color="auto"/>
                            <w:right w:val="none" w:sz="0" w:space="0" w:color="auto"/>
                          </w:divBdr>
                          <w:divsChild>
                            <w:div w:id="568812465">
                              <w:marLeft w:val="0"/>
                              <w:marRight w:val="0"/>
                              <w:marTop w:val="0"/>
                              <w:marBottom w:val="0"/>
                              <w:divBdr>
                                <w:top w:val="none" w:sz="0" w:space="0" w:color="auto"/>
                                <w:left w:val="none" w:sz="0" w:space="0" w:color="auto"/>
                                <w:bottom w:val="none" w:sz="0" w:space="0" w:color="auto"/>
                                <w:right w:val="none" w:sz="0" w:space="0" w:color="auto"/>
                              </w:divBdr>
                              <w:divsChild>
                                <w:div w:id="72957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3609524">
      <w:bodyDiv w:val="1"/>
      <w:marLeft w:val="0"/>
      <w:marRight w:val="0"/>
      <w:marTop w:val="0"/>
      <w:marBottom w:val="0"/>
      <w:divBdr>
        <w:top w:val="none" w:sz="0" w:space="0" w:color="auto"/>
        <w:left w:val="none" w:sz="0" w:space="0" w:color="auto"/>
        <w:bottom w:val="none" w:sz="0" w:space="0" w:color="auto"/>
        <w:right w:val="none" w:sz="0" w:space="0" w:color="auto"/>
      </w:divBdr>
    </w:div>
    <w:div w:id="1463501874">
      <w:bodyDiv w:val="1"/>
      <w:marLeft w:val="0"/>
      <w:marRight w:val="0"/>
      <w:marTop w:val="0"/>
      <w:marBottom w:val="0"/>
      <w:divBdr>
        <w:top w:val="none" w:sz="0" w:space="0" w:color="auto"/>
        <w:left w:val="none" w:sz="0" w:space="0" w:color="auto"/>
        <w:bottom w:val="none" w:sz="0" w:space="0" w:color="auto"/>
        <w:right w:val="none" w:sz="0" w:space="0" w:color="auto"/>
      </w:divBdr>
    </w:div>
    <w:div w:id="1518545517">
      <w:bodyDiv w:val="1"/>
      <w:marLeft w:val="0"/>
      <w:marRight w:val="0"/>
      <w:marTop w:val="0"/>
      <w:marBottom w:val="0"/>
      <w:divBdr>
        <w:top w:val="none" w:sz="0" w:space="0" w:color="auto"/>
        <w:left w:val="none" w:sz="0" w:space="0" w:color="auto"/>
        <w:bottom w:val="none" w:sz="0" w:space="0" w:color="auto"/>
        <w:right w:val="none" w:sz="0" w:space="0" w:color="auto"/>
      </w:divBdr>
      <w:divsChild>
        <w:div w:id="787238499">
          <w:marLeft w:val="0"/>
          <w:marRight w:val="0"/>
          <w:marTop w:val="0"/>
          <w:marBottom w:val="0"/>
          <w:divBdr>
            <w:top w:val="none" w:sz="0" w:space="0" w:color="auto"/>
            <w:left w:val="none" w:sz="0" w:space="0" w:color="auto"/>
            <w:bottom w:val="none" w:sz="0" w:space="0" w:color="auto"/>
            <w:right w:val="none" w:sz="0" w:space="0" w:color="auto"/>
          </w:divBdr>
        </w:div>
      </w:divsChild>
    </w:div>
    <w:div w:id="1545404520">
      <w:bodyDiv w:val="1"/>
      <w:marLeft w:val="0"/>
      <w:marRight w:val="0"/>
      <w:marTop w:val="0"/>
      <w:marBottom w:val="0"/>
      <w:divBdr>
        <w:top w:val="none" w:sz="0" w:space="0" w:color="auto"/>
        <w:left w:val="none" w:sz="0" w:space="0" w:color="auto"/>
        <w:bottom w:val="none" w:sz="0" w:space="0" w:color="auto"/>
        <w:right w:val="none" w:sz="0" w:space="0" w:color="auto"/>
      </w:divBdr>
    </w:div>
    <w:div w:id="1677227464">
      <w:bodyDiv w:val="1"/>
      <w:marLeft w:val="0"/>
      <w:marRight w:val="0"/>
      <w:marTop w:val="0"/>
      <w:marBottom w:val="0"/>
      <w:divBdr>
        <w:top w:val="none" w:sz="0" w:space="0" w:color="auto"/>
        <w:left w:val="none" w:sz="0" w:space="0" w:color="auto"/>
        <w:bottom w:val="none" w:sz="0" w:space="0" w:color="auto"/>
        <w:right w:val="none" w:sz="0" w:space="0" w:color="auto"/>
      </w:divBdr>
    </w:div>
    <w:div w:id="1922256666">
      <w:bodyDiv w:val="1"/>
      <w:marLeft w:val="0"/>
      <w:marRight w:val="0"/>
      <w:marTop w:val="0"/>
      <w:marBottom w:val="0"/>
      <w:divBdr>
        <w:top w:val="none" w:sz="0" w:space="0" w:color="auto"/>
        <w:left w:val="none" w:sz="0" w:space="0" w:color="auto"/>
        <w:bottom w:val="none" w:sz="0" w:space="0" w:color="auto"/>
        <w:right w:val="none" w:sz="0" w:space="0" w:color="auto"/>
      </w:divBdr>
    </w:div>
    <w:div w:id="1960065775">
      <w:bodyDiv w:val="1"/>
      <w:marLeft w:val="0"/>
      <w:marRight w:val="0"/>
      <w:marTop w:val="0"/>
      <w:marBottom w:val="0"/>
      <w:divBdr>
        <w:top w:val="none" w:sz="0" w:space="0" w:color="auto"/>
        <w:left w:val="none" w:sz="0" w:space="0" w:color="auto"/>
        <w:bottom w:val="none" w:sz="0" w:space="0" w:color="auto"/>
        <w:right w:val="none" w:sz="0" w:space="0" w:color="auto"/>
      </w:divBdr>
    </w:div>
    <w:div w:id="2079134587">
      <w:bodyDiv w:val="1"/>
      <w:marLeft w:val="0"/>
      <w:marRight w:val="0"/>
      <w:marTop w:val="0"/>
      <w:marBottom w:val="0"/>
      <w:divBdr>
        <w:top w:val="none" w:sz="0" w:space="0" w:color="auto"/>
        <w:left w:val="none" w:sz="0" w:space="0" w:color="auto"/>
        <w:bottom w:val="none" w:sz="0" w:space="0" w:color="auto"/>
        <w:right w:val="none" w:sz="0" w:space="0" w:color="auto"/>
      </w:divBdr>
    </w:div>
    <w:div w:id="2083748038">
      <w:bodyDiv w:val="1"/>
      <w:marLeft w:val="0"/>
      <w:marRight w:val="0"/>
      <w:marTop w:val="0"/>
      <w:marBottom w:val="0"/>
      <w:divBdr>
        <w:top w:val="none" w:sz="0" w:space="0" w:color="auto"/>
        <w:left w:val="none" w:sz="0" w:space="0" w:color="auto"/>
        <w:bottom w:val="none" w:sz="0" w:space="0" w:color="auto"/>
        <w:right w:val="none" w:sz="0" w:space="0" w:color="auto"/>
      </w:divBdr>
      <w:divsChild>
        <w:div w:id="2011063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is.gov.lv" TargetMode="External"/><Relationship Id="rId18" Type="http://schemas.openxmlformats.org/officeDocument/2006/relationships/hyperlink" Target="http://www.rigassatiksme.lv" TargetMode="External"/><Relationship Id="rId26" Type="http://schemas.openxmlformats.org/officeDocument/2006/relationships/hyperlink" Target="https://likumi.lv/ta/id/288730" TargetMode="External"/><Relationship Id="rId3" Type="http://schemas.openxmlformats.org/officeDocument/2006/relationships/customXml" Target="../customXml/item3.xml"/><Relationship Id="rId21" Type="http://schemas.openxmlformats.org/officeDocument/2006/relationships/hyperlink" Target="http://espd.eis.gov.lv/filter?lang=lv" TargetMode="External"/><Relationship Id="rId7" Type="http://schemas.openxmlformats.org/officeDocument/2006/relationships/settings" Target="settings.xml"/><Relationship Id="rId12" Type="http://schemas.openxmlformats.org/officeDocument/2006/relationships/hyperlink" Target="http://www.iub.gov.lv" TargetMode="External"/><Relationship Id="rId17" Type="http://schemas.openxmlformats.org/officeDocument/2006/relationships/hyperlink" Target="http://www.eis.gov.lv" TargetMode="External"/><Relationship Id="rId25" Type="http://schemas.openxmlformats.org/officeDocument/2006/relationships/hyperlink" Target="https://www.rigassatiksme.lv/lv/par-mums/" TargetMode="External"/><Relationship Id="rId2" Type="http://schemas.openxmlformats.org/officeDocument/2006/relationships/customXml" Target="../customXml/item2.xml"/><Relationship Id="rId16" Type="http://schemas.openxmlformats.org/officeDocument/2006/relationships/hyperlink" Target="https://www.eis.gov.lv/EKEIS/Supplier/Organizer/1706" TargetMode="External"/><Relationship Id="rId20" Type="http://schemas.openxmlformats.org/officeDocument/2006/relationships/hyperlink" Target="http://www.rigassatiksme.lv" TargetMode="External"/><Relationship Id="rId29" Type="http://schemas.openxmlformats.org/officeDocument/2006/relationships/hyperlink" Target="https://likumi.lv/ta/id/28873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na.Kamisarova@rigassatiksme.lv" TargetMode="External"/><Relationship Id="rId24" Type="http://schemas.openxmlformats.org/officeDocument/2006/relationships/hyperlink" Target="https://info.iub.gov.lv/lv/kalkulators"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eis.gov.lv" TargetMode="External"/><Relationship Id="rId23" Type="http://schemas.openxmlformats.org/officeDocument/2006/relationships/hyperlink" Target="https://likumi.lv/ta/id/288730-sabiedrisko-pakalpojumu-sniedzeju-iepirkumu-likums" TargetMode="External"/><Relationship Id="rId28" Type="http://schemas.openxmlformats.org/officeDocument/2006/relationships/hyperlink" Target="https://www.rigassatiksme.lv/lv/par-mums/" TargetMode="External"/><Relationship Id="rId10" Type="http://schemas.openxmlformats.org/officeDocument/2006/relationships/endnotes" Target="endnotes.xml"/><Relationship Id="rId19" Type="http://schemas.openxmlformats.org/officeDocument/2006/relationships/hyperlink" Target="http://www.eis.gov.lv"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is.gov.lv" TargetMode="External"/><Relationship Id="rId22" Type="http://schemas.openxmlformats.org/officeDocument/2006/relationships/hyperlink" Target="https://likumi.lv/ta/id/288730-sabiedrisko-pakalpojumu-sniedzeju-iepirkumu-likums" TargetMode="External"/><Relationship Id="rId27" Type="http://schemas.openxmlformats.org/officeDocument/2006/relationships/hyperlink" Target="https://likumi.lv/ta/id/288730" TargetMode="External"/><Relationship Id="rId30" Type="http://schemas.openxmlformats.org/officeDocument/2006/relationships/hyperlink" Target="https://likumi.lv/ta/id/2887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C31605-2C9B-452F-A677-71D5145221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758C38-1655-42B2-A840-CEB3311334C5}">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customXml/itemProps3.xml><?xml version="1.0" encoding="utf-8"?>
<ds:datastoreItem xmlns:ds="http://schemas.openxmlformats.org/officeDocument/2006/customXml" ds:itemID="{A33691EB-E33C-4E91-8910-FD34923D931F}">
  <ds:schemaRefs>
    <ds:schemaRef ds:uri="http://schemas.openxmlformats.org/officeDocument/2006/bibliography"/>
  </ds:schemaRefs>
</ds:datastoreItem>
</file>

<file path=customXml/itemProps4.xml><?xml version="1.0" encoding="utf-8"?>
<ds:datastoreItem xmlns:ds="http://schemas.openxmlformats.org/officeDocument/2006/customXml" ds:itemID="{1F57FF08-8F51-4545-9E08-7A7EAECEDC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2183</TotalTime>
  <Pages>41</Pages>
  <Words>80318</Words>
  <Characters>45782</Characters>
  <Application>Microsoft Office Word</Application>
  <DocSecurity>0</DocSecurity>
  <Lines>381</Lines>
  <Paragraphs>251</Paragraphs>
  <ScaleCrop>false</ScaleCrop>
  <HeadingPairs>
    <vt:vector size="10" baseType="variant">
      <vt:variant>
        <vt:lpstr>Title</vt:lpstr>
      </vt:variant>
      <vt:variant>
        <vt:i4>1</vt:i4>
      </vt:variant>
      <vt:variant>
        <vt:lpstr>Headings</vt:lpstr>
      </vt:variant>
      <vt:variant>
        <vt:i4>29</vt:i4>
      </vt:variant>
      <vt:variant>
        <vt:lpstr>Nosaukums</vt:lpstr>
      </vt:variant>
      <vt:variant>
        <vt:i4>1</vt:i4>
      </vt:variant>
      <vt:variant>
        <vt:lpstr>Virsraksti</vt:lpstr>
      </vt:variant>
      <vt:variant>
        <vt:i4>25</vt:i4>
      </vt:variant>
      <vt:variant>
        <vt:lpstr>Название</vt:lpstr>
      </vt:variant>
      <vt:variant>
        <vt:i4>1</vt:i4>
      </vt:variant>
    </vt:vector>
  </HeadingPairs>
  <TitlesOfParts>
    <vt:vector size="57" baseType="lpstr">
      <vt:lpstr/>
      <vt:lpstr>    </vt:lpstr>
      <vt:lpstr>    Iepirkuma priekšmets, iepirkuma procedūras veids </vt:lpstr>
      <vt:lpstr>    Iepirkuma identifikācijas numurs: Iepirkuma identifikācijas numurs  - RS/2024/__</vt:lpstr>
      <vt:lpstr>    </vt:lpstr>
      <vt:lpstr>    Pasūtītāja nosaukums, adrese un citi rekvizīti:</vt:lpstr>
      <vt:lpstr>    Pasūtītāja kontaktpersona:</vt:lpstr>
      <vt:lpstr>Pretendentu izslēgšanas noteikumi</vt:lpstr>
      <vt:lpstr>Pasūtītājs izslēdz pretendentu no dalības Konkursā, ja uz pretendentu ir attieci</vt:lpstr>
      <vt:lpstr>Pasūtītājs izslēdz pretendentu no dalības Konkursā, ja uz pretendentu ir attieci</vt:lpstr>
      <vt:lpstr>Pretendentu izslēgšanas gadījumi tiks pārbaudīti Sabiedrisko pakalpojumu sniedzē</vt:lpstr>
      <vt:lpstr>Pasūtītājs veic pārbaudi un izslēdz Pretendentu no dalības Konkursā, ja tiek kon</vt:lpstr>
      <vt:lpstr/>
      <vt:lpstr>V PRETENDENTA ATBILSTĪBAS PĀRBAUDE</vt:lpstr>
      <vt:lpstr>(ATLASES DOKUMENTI)</vt:lpstr>
      <vt:lpstr/>
      <vt:lpstr>Lai Pasūtītājs izvērtētu pretendentu un pretendents apliecinātu savu atbilstību </vt:lpstr>
      <vt:lpstr>PIELIKUMI</vt:lpstr>
      <vt:lpstr>1. pielikums – Garantijas vēstule (paraugs); </vt:lpstr>
      <vt:lpstr>2. pielikums – Pieteikuma veidlapa;</vt:lpstr>
      <vt:lpstr>3.pielikums:</vt:lpstr>
      <vt:lpstr>3.1. pielikums Tehniskā specifikācija (pēdējais aktualizācijas datums 31.10.2024</vt:lpstr>
      <vt:lpstr>3.2. pielikums Tehniskā specifikācija (pēdējais aktualizācijas datums 31.10.2024</vt:lpstr>
      <vt:lpstr>4.pielikums – Finanšu piedāvājums:</vt:lpstr>
      <vt:lpstr>4.1.pielikums – Finanšu piedāvājuma forma iepirkuma 1. – 9.daļā; </vt:lpstr>
      <vt:lpstr>4.2.pielikums – Finanšu piedāvājuma forma iepirkuma 10. – 17.daļā;</vt:lpstr>
      <vt:lpstr>5.pielikums – Iepirkuma līguma projekts:</vt:lpstr>
      <vt:lpstr>5.1. Iepirkuma līguma projekts iepirkuma 1. – 9.daļā;</vt:lpstr>
      <vt:lpstr>5.2. Iepirkuma līguma projekts iepirkuma 10. – 17.daļā.</vt:lpstr>
      <vt:lpstr/>
      <vt:lpstr/>
      <vt:lpstr>    </vt:lpstr>
      <vt:lpstr>    Iepirkuma priekšmets, iepirkuma procedūras veids </vt:lpstr>
      <vt:lpstr>    Iepirkuma identifikācijas numurs: Iepirkuma identifikācijas numurs  - RS/2021/__</vt:lpstr>
      <vt:lpstr>    </vt:lpstr>
      <vt:lpstr>    Pasūtītāja nosaukums, adrese un citi rekvizīti:</vt:lpstr>
      <vt:lpstr>    Pasūtītāja kontaktpersona:</vt:lpstr>
      <vt:lpstr>Pretendentu izslēgšanas noteikumi</vt:lpstr>
      <vt:lpstr>Pasūtītājs izslēdz pretendentu no dalības konkursā, ja uz pretendentu ir attieci</vt:lpstr>
      <vt:lpstr>Papildus nolikuma 11.1.punktā minētajam, Pasūtītājs ir tiesīgs izslēgt pretenden</vt:lpstr>
      <vt:lpstr>Pasūtītājs izslēdz pretendentu no dalības konkursā, ja uz pretendentu ir attieci</vt:lpstr>
      <vt:lpstr>Nolikuma 11.1. un 11.2. punktā minētie izslēgšanas nosacījumi attiecas uz visiem</vt:lpstr>
      <vt:lpstr>V PRETENDENTA ATBILSTĪBAS PĀRBAUDE </vt:lpstr>
      <vt:lpstr>(ATLASES DOKUMENTI)</vt:lpstr>
      <vt:lpstr/>
      <vt:lpstr>Lai Pasūtītājs izvērtētu pretendentu un pretendents apliecinātu savu atbilstību </vt:lpstr>
      <vt:lpstr>PIELIKUMI</vt:lpstr>
      <vt:lpstr>1. pielikums – Garantijas vēstule (paraugs); </vt:lpstr>
      <vt:lpstr>2. pielikums – Pieteikuma veidlapa;</vt:lpstr>
      <vt:lpstr>3.pielikums – Tehniskā specifikācija;</vt:lpstr>
      <vt:lpstr>4.pielikums – Finanšu un tehniskā piedāvājuma veidlapas;</vt:lpstr>
      <vt:lpstr>5.pielikums – Iepirkuma līguma projekts.</vt:lpstr>
      <vt:lpstr/>
      <vt:lpstr/>
      <vt:lpstr/>
      <vt:lpstr>        LĪGUMA PRIEKŠMETS</vt:lpstr>
      <vt:lpstr/>
    </vt:vector>
  </TitlesOfParts>
  <Company/>
  <LinksUpToDate>false</LinksUpToDate>
  <CharactersWithSpaces>125849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Alena Kamisarova</cp:lastModifiedBy>
  <cp:revision>316</cp:revision>
  <cp:lastPrinted>2023-03-06T11:07:00Z</cp:lastPrinted>
  <dcterms:created xsi:type="dcterms:W3CDTF">2023-03-05T16:01:00Z</dcterms:created>
  <dcterms:modified xsi:type="dcterms:W3CDTF">2024-11-07T13:42:00Z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0x0101007C98C035752B2E4F9BA001D238EDF9B9</vt:lpwstr>
  </property>
  <property fmtid="{D5CDD505-2E9C-101B-9397-08002B2CF9AE}" pid="3" name="MediaServiceImageTags">
    <vt:lpwstr/>
  </property>
</Properties>
</file>