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94E84" w:rsidR="00AE61DB" w:rsidP="00AE61DB" w:rsidRDefault="00AE61DB" w14:paraId="76294204" w14:textId="77777777">
      <w:pPr>
        <w:jc w:val="center"/>
        <w:rPr>
          <w:rFonts w:ascii="Times New Roman" w:hAnsi="Times New Roman" w:cs="Times New Roman"/>
          <w:sz w:val="24"/>
          <w:szCs w:val="24"/>
        </w:rPr>
      </w:pPr>
      <w:r w:rsidRPr="00394E84">
        <w:rPr>
          <w:rFonts w:ascii="Times New Roman" w:hAnsi="Times New Roman" w:cs="Times New Roman"/>
          <w:sz w:val="24"/>
          <w:szCs w:val="24"/>
        </w:rPr>
        <w:t>Rīgas pašvaldības sabiedrība ar ierobežotu atbildību “Rīgas satiksme”</w:t>
      </w:r>
    </w:p>
    <w:p w:rsidRPr="00394E84" w:rsidR="00AE61DB" w:rsidP="00AE61DB" w:rsidRDefault="00AE61DB" w14:paraId="27D69B60" w14:textId="77777777">
      <w:pPr>
        <w:jc w:val="center"/>
        <w:rPr>
          <w:rFonts w:ascii="Times New Roman" w:hAnsi="Times New Roman" w:cs="Times New Roman"/>
          <w:sz w:val="24"/>
          <w:szCs w:val="24"/>
        </w:rPr>
      </w:pPr>
    </w:p>
    <w:p w:rsidRPr="00394E84" w:rsidR="00AE61DB" w:rsidP="00AE61DB" w:rsidRDefault="00AE61DB" w14:paraId="6F137888" w14:textId="77777777">
      <w:pPr>
        <w:jc w:val="center"/>
        <w:rPr>
          <w:rFonts w:ascii="Times New Roman" w:hAnsi="Times New Roman" w:cs="Times New Roman"/>
          <w:sz w:val="24"/>
          <w:szCs w:val="24"/>
        </w:rPr>
      </w:pPr>
    </w:p>
    <w:p w:rsidRPr="00394E84" w:rsidR="00AE61DB" w:rsidP="00AE61DB" w:rsidRDefault="00AE61DB" w14:paraId="5903DE42" w14:textId="17E6A0E0">
      <w:pPr>
        <w:jc w:val="right"/>
        <w:rPr>
          <w:rFonts w:ascii="Times New Roman" w:hAnsi="Times New Roman" w:cs="Times New Roman"/>
          <w:sz w:val="24"/>
          <w:szCs w:val="24"/>
        </w:rPr>
      </w:pPr>
      <w:r w:rsidRPr="00394E84">
        <w:rPr>
          <w:rFonts w:ascii="Times New Roman" w:hAnsi="Times New Roman" w:cs="Times New Roman"/>
          <w:sz w:val="24"/>
          <w:szCs w:val="24"/>
        </w:rPr>
        <w:t>APSTIPRINĀTS</w:t>
      </w:r>
      <w:r w:rsidRPr="00394E84">
        <w:rPr>
          <w:rFonts w:ascii="Times New Roman" w:hAnsi="Times New Roman" w:cs="Times New Roman"/>
          <w:sz w:val="24"/>
          <w:szCs w:val="24"/>
        </w:rPr>
        <w:br/>
      </w:r>
      <w:r w:rsidRPr="00394E84">
        <w:rPr>
          <w:rFonts w:ascii="Times New Roman" w:hAnsi="Times New Roman" w:cs="Times New Roman"/>
          <w:sz w:val="24"/>
          <w:szCs w:val="24"/>
        </w:rPr>
        <w:t xml:space="preserve">Iepirkuma komisijas </w:t>
      </w:r>
      <w:r w:rsidRPr="00394E84">
        <w:rPr>
          <w:rFonts w:ascii="Times New Roman" w:hAnsi="Times New Roman" w:cs="Times New Roman"/>
          <w:sz w:val="24"/>
          <w:szCs w:val="24"/>
        </w:rPr>
        <w:br/>
      </w:r>
      <w:r w:rsidRPr="00394E84">
        <w:rPr>
          <w:rFonts w:ascii="Times New Roman" w:hAnsi="Times New Roman" w:cs="Times New Roman"/>
          <w:sz w:val="24"/>
          <w:szCs w:val="24"/>
        </w:rPr>
        <w:t>202</w:t>
      </w:r>
      <w:r w:rsidR="00FC2128">
        <w:rPr>
          <w:rFonts w:ascii="Times New Roman" w:hAnsi="Times New Roman" w:cs="Times New Roman"/>
          <w:sz w:val="24"/>
          <w:szCs w:val="24"/>
        </w:rPr>
        <w:t>3</w:t>
      </w:r>
      <w:r w:rsidRPr="00394E84">
        <w:rPr>
          <w:rFonts w:ascii="Times New Roman" w:hAnsi="Times New Roman" w:cs="Times New Roman"/>
          <w:sz w:val="24"/>
          <w:szCs w:val="24"/>
        </w:rPr>
        <w:t>.</w:t>
      </w:r>
      <w:r w:rsidR="0018047B">
        <w:rPr>
          <w:rFonts w:ascii="Times New Roman" w:hAnsi="Times New Roman" w:cs="Times New Roman"/>
          <w:sz w:val="24"/>
          <w:szCs w:val="24"/>
        </w:rPr>
        <w:t xml:space="preserve"> </w:t>
      </w:r>
      <w:r w:rsidRPr="00394E84">
        <w:rPr>
          <w:rFonts w:ascii="Times New Roman" w:hAnsi="Times New Roman" w:cs="Times New Roman"/>
          <w:sz w:val="24"/>
          <w:szCs w:val="24"/>
        </w:rPr>
        <w:t xml:space="preserve">gada </w:t>
      </w:r>
      <w:r w:rsidR="0020519C">
        <w:rPr>
          <w:rFonts w:ascii="Times New Roman" w:hAnsi="Times New Roman" w:cs="Times New Roman"/>
          <w:sz w:val="24"/>
          <w:szCs w:val="24"/>
        </w:rPr>
        <w:t>9</w:t>
      </w:r>
      <w:r w:rsidR="00FC2128">
        <w:rPr>
          <w:rFonts w:ascii="Times New Roman" w:hAnsi="Times New Roman" w:cs="Times New Roman"/>
          <w:sz w:val="24"/>
          <w:szCs w:val="24"/>
        </w:rPr>
        <w:t>.oktobra</w:t>
      </w:r>
      <w:r w:rsidRPr="00394E84">
        <w:rPr>
          <w:rFonts w:ascii="Times New Roman" w:hAnsi="Times New Roman" w:cs="Times New Roman"/>
          <w:sz w:val="24"/>
          <w:szCs w:val="24"/>
        </w:rPr>
        <w:t xml:space="preserve"> sēdē</w:t>
      </w:r>
    </w:p>
    <w:p w:rsidRPr="00394E84" w:rsidR="00AE61DB" w:rsidP="00AE61DB" w:rsidRDefault="00AE61DB" w14:paraId="047276B4" w14:textId="77777777">
      <w:pPr>
        <w:jc w:val="right"/>
        <w:rPr>
          <w:rFonts w:ascii="Times New Roman" w:hAnsi="Times New Roman" w:cs="Times New Roman"/>
          <w:sz w:val="24"/>
          <w:szCs w:val="24"/>
        </w:rPr>
      </w:pPr>
    </w:p>
    <w:p w:rsidRPr="00394E84" w:rsidR="00AE61DB" w:rsidP="00AE61DB" w:rsidRDefault="00AE61DB" w14:paraId="36407A02" w14:textId="77777777">
      <w:pPr>
        <w:jc w:val="right"/>
        <w:rPr>
          <w:rFonts w:ascii="Times New Roman" w:hAnsi="Times New Roman" w:cs="Times New Roman"/>
          <w:sz w:val="24"/>
          <w:szCs w:val="24"/>
        </w:rPr>
      </w:pPr>
    </w:p>
    <w:p w:rsidRPr="00394E84" w:rsidR="00AE61DB" w:rsidP="00AE61DB" w:rsidRDefault="00AE61DB" w14:paraId="6295756B" w14:textId="77777777">
      <w:pPr>
        <w:jc w:val="center"/>
        <w:rPr>
          <w:rFonts w:ascii="Times New Roman" w:hAnsi="Times New Roman" w:cs="Times New Roman"/>
          <w:sz w:val="24"/>
          <w:szCs w:val="24"/>
        </w:rPr>
      </w:pPr>
    </w:p>
    <w:p w:rsidRPr="00394E84" w:rsidR="00AE61DB" w:rsidP="00AE61DB" w:rsidRDefault="00AE61DB" w14:paraId="1AC669C8" w14:textId="77777777">
      <w:pPr>
        <w:spacing w:after="0"/>
        <w:jc w:val="center"/>
        <w:rPr>
          <w:rFonts w:ascii="Times New Roman" w:hAnsi="Times New Roman" w:cs="Times New Roman"/>
          <w:b/>
          <w:sz w:val="24"/>
          <w:szCs w:val="24"/>
        </w:rPr>
      </w:pPr>
      <w:r w:rsidRPr="00394E84">
        <w:rPr>
          <w:rFonts w:ascii="Times New Roman" w:hAnsi="Times New Roman" w:cs="Times New Roman"/>
          <w:b/>
          <w:sz w:val="24"/>
          <w:szCs w:val="24"/>
        </w:rPr>
        <w:t xml:space="preserve">Iepirkuma procedūras </w:t>
      </w:r>
    </w:p>
    <w:p w:rsidRPr="00E43ED9" w:rsidR="00AE61DB" w:rsidP="00296020" w:rsidRDefault="00B77B9B" w14:paraId="48D4E450" w14:textId="2FF3A86D">
      <w:pPr>
        <w:jc w:val="center"/>
        <w:rPr>
          <w:rFonts w:ascii="Times New Roman" w:hAnsi="Times New Roman" w:eastAsia="Times New Roman" w:cs="Times New Roman"/>
          <w:b/>
          <w:sz w:val="24"/>
          <w:szCs w:val="24"/>
          <w:lang w:eastAsia="lv-LV"/>
        </w:rPr>
      </w:pPr>
      <w:r w:rsidRPr="00296020">
        <w:rPr>
          <w:rFonts w:ascii="Times New Roman" w:hAnsi="Times New Roman" w:cs="Times New Roman"/>
          <w:b/>
          <w:sz w:val="24"/>
          <w:szCs w:val="24"/>
        </w:rPr>
        <w:t>“</w:t>
      </w:r>
      <w:r w:rsidRPr="00296020" w:rsidR="00296020">
        <w:rPr>
          <w:rFonts w:ascii="Times New Roman" w:hAnsi="Times New Roman" w:eastAsia="Times New Roman" w:cs="Times New Roman"/>
          <w:b/>
          <w:sz w:val="24"/>
          <w:szCs w:val="24"/>
          <w:lang w:eastAsia="lv-LV"/>
        </w:rPr>
        <w:t xml:space="preserve">Tiesības noslēgt vispārīgo </w:t>
      </w:r>
      <w:r w:rsidRPr="00E43ED9" w:rsidR="00296020">
        <w:rPr>
          <w:rFonts w:ascii="Times New Roman" w:hAnsi="Times New Roman" w:eastAsia="Times New Roman" w:cs="Times New Roman"/>
          <w:b/>
          <w:sz w:val="24"/>
          <w:szCs w:val="24"/>
          <w:lang w:eastAsia="lv-LV"/>
        </w:rPr>
        <w:t xml:space="preserve">vienošanos par </w:t>
      </w:r>
      <w:r w:rsidRPr="00E43ED9" w:rsidR="00E43ED9">
        <w:rPr>
          <w:rFonts w:ascii="Times New Roman" w:hAnsi="Times New Roman" w:cs="Times New Roman"/>
          <w:b/>
          <w:sz w:val="24"/>
          <w:szCs w:val="24"/>
        </w:rPr>
        <w:t xml:space="preserve">drošības tehnisko sistēmu </w:t>
      </w:r>
      <w:r w:rsidR="00E80FC7">
        <w:rPr>
          <w:rFonts w:ascii="Times New Roman" w:hAnsi="Times New Roman" w:cs="Times New Roman"/>
          <w:b/>
          <w:sz w:val="24"/>
          <w:szCs w:val="24"/>
        </w:rPr>
        <w:t xml:space="preserve">tehnisko </w:t>
      </w:r>
      <w:r w:rsidRPr="00E43ED9" w:rsidR="00E43ED9">
        <w:rPr>
          <w:rFonts w:ascii="Times New Roman" w:hAnsi="Times New Roman" w:cs="Times New Roman"/>
          <w:b/>
          <w:sz w:val="24"/>
          <w:szCs w:val="24"/>
        </w:rPr>
        <w:t>projektu izstrād</w:t>
      </w:r>
      <w:r w:rsidR="00E43ED9">
        <w:rPr>
          <w:rFonts w:ascii="Times New Roman" w:hAnsi="Times New Roman" w:cs="Times New Roman"/>
          <w:b/>
          <w:sz w:val="24"/>
          <w:szCs w:val="24"/>
        </w:rPr>
        <w:t>i</w:t>
      </w:r>
      <w:r w:rsidRPr="00E43ED9" w:rsidR="00E43ED9">
        <w:rPr>
          <w:rFonts w:ascii="Times New Roman" w:hAnsi="Times New Roman" w:cs="Times New Roman"/>
          <w:b/>
          <w:sz w:val="24"/>
          <w:szCs w:val="24"/>
        </w:rPr>
        <w:t xml:space="preserve"> un autoruzraudzīb</w:t>
      </w:r>
      <w:r w:rsidR="00E43ED9">
        <w:rPr>
          <w:rFonts w:ascii="Times New Roman" w:hAnsi="Times New Roman" w:cs="Times New Roman"/>
          <w:b/>
          <w:sz w:val="24"/>
          <w:szCs w:val="24"/>
        </w:rPr>
        <w:t>u</w:t>
      </w:r>
      <w:r w:rsidRPr="00E43ED9" w:rsidR="00296020">
        <w:rPr>
          <w:rFonts w:ascii="Times New Roman" w:hAnsi="Times New Roman" w:eastAsia="Times New Roman" w:cs="Times New Roman"/>
          <w:b/>
          <w:sz w:val="24"/>
          <w:szCs w:val="24"/>
          <w:lang w:eastAsia="lv-LV"/>
        </w:rPr>
        <w:t xml:space="preserve"> darbu izpildes laikā un citu shēmu un plānu izstrādi</w:t>
      </w:r>
      <w:r w:rsidRPr="00E43ED9" w:rsidR="00AE61DB">
        <w:rPr>
          <w:rFonts w:ascii="Times New Roman" w:hAnsi="Times New Roman" w:cs="Times New Roman"/>
          <w:b/>
          <w:sz w:val="24"/>
          <w:szCs w:val="24"/>
        </w:rPr>
        <w:t>”</w:t>
      </w:r>
    </w:p>
    <w:p w:rsidRPr="00394E84" w:rsidR="00AE61DB" w:rsidP="00AE61DB" w:rsidRDefault="00AE61DB" w14:paraId="2A47B5EB" w14:textId="0E523367">
      <w:pPr>
        <w:jc w:val="center"/>
        <w:rPr>
          <w:rFonts w:ascii="Times New Roman" w:hAnsi="Times New Roman" w:cs="Times New Roman"/>
          <w:sz w:val="24"/>
          <w:szCs w:val="24"/>
        </w:rPr>
      </w:pPr>
      <w:r w:rsidRPr="00394E84">
        <w:rPr>
          <w:rFonts w:ascii="Times New Roman" w:hAnsi="Times New Roman" w:cs="Times New Roman"/>
          <w:sz w:val="24"/>
          <w:szCs w:val="24"/>
        </w:rPr>
        <w:t>Identifikācijas Nr. RS/202</w:t>
      </w:r>
      <w:r w:rsidR="002C6597">
        <w:rPr>
          <w:rFonts w:ascii="Times New Roman" w:hAnsi="Times New Roman" w:cs="Times New Roman"/>
          <w:sz w:val="24"/>
          <w:szCs w:val="24"/>
        </w:rPr>
        <w:t>3</w:t>
      </w:r>
      <w:r w:rsidRPr="00394E84" w:rsidR="00036892">
        <w:rPr>
          <w:rFonts w:ascii="Times New Roman" w:hAnsi="Times New Roman" w:cs="Times New Roman"/>
          <w:sz w:val="24"/>
          <w:szCs w:val="24"/>
        </w:rPr>
        <w:t>/</w:t>
      </w:r>
      <w:r w:rsidR="0020519C">
        <w:rPr>
          <w:rFonts w:ascii="Times New Roman" w:hAnsi="Times New Roman" w:cs="Times New Roman"/>
          <w:sz w:val="24"/>
          <w:szCs w:val="24"/>
        </w:rPr>
        <w:t>66</w:t>
      </w:r>
    </w:p>
    <w:p w:rsidRPr="00394E84" w:rsidR="00AE61DB" w:rsidP="00AE61DB" w:rsidRDefault="00AE61DB" w14:paraId="1C1ABE95" w14:textId="77777777">
      <w:pPr>
        <w:jc w:val="center"/>
        <w:rPr>
          <w:rFonts w:ascii="Times New Roman" w:hAnsi="Times New Roman" w:cs="Times New Roman"/>
          <w:sz w:val="24"/>
          <w:szCs w:val="24"/>
        </w:rPr>
      </w:pPr>
    </w:p>
    <w:p w:rsidRPr="00394E84" w:rsidR="00AE61DB" w:rsidP="00AE61DB" w:rsidRDefault="00AE61DB" w14:paraId="490E152C" w14:textId="77777777">
      <w:pPr>
        <w:jc w:val="center"/>
        <w:rPr>
          <w:rFonts w:ascii="Times New Roman" w:hAnsi="Times New Roman" w:cs="Times New Roman"/>
          <w:b/>
          <w:sz w:val="24"/>
          <w:szCs w:val="24"/>
        </w:rPr>
      </w:pPr>
      <w:r w:rsidRPr="00394E84">
        <w:rPr>
          <w:rFonts w:ascii="Times New Roman" w:hAnsi="Times New Roman" w:cs="Times New Roman"/>
          <w:b/>
          <w:sz w:val="24"/>
          <w:szCs w:val="24"/>
        </w:rPr>
        <w:t>NOLIKUMS</w:t>
      </w:r>
    </w:p>
    <w:p w:rsidRPr="00394E84" w:rsidR="00AE61DB" w:rsidP="00AE61DB" w:rsidRDefault="00AE61DB" w14:paraId="3C4F17EB" w14:textId="77777777">
      <w:pPr>
        <w:rPr>
          <w:rFonts w:ascii="Times New Roman" w:hAnsi="Times New Roman" w:cs="Times New Roman"/>
          <w:sz w:val="24"/>
          <w:szCs w:val="24"/>
        </w:rPr>
      </w:pPr>
    </w:p>
    <w:p w:rsidRPr="00394E84" w:rsidR="00AE61DB" w:rsidP="00AE61DB" w:rsidRDefault="00AE61DB" w14:paraId="41557188" w14:textId="77777777">
      <w:pPr>
        <w:rPr>
          <w:rFonts w:ascii="Times New Roman" w:hAnsi="Times New Roman" w:cs="Times New Roman"/>
          <w:sz w:val="24"/>
          <w:szCs w:val="24"/>
        </w:rPr>
      </w:pPr>
    </w:p>
    <w:p w:rsidRPr="00394E84" w:rsidR="00AE61DB" w:rsidP="00AE61DB" w:rsidRDefault="00AE61DB" w14:paraId="05F13C1C" w14:textId="77777777">
      <w:pPr>
        <w:rPr>
          <w:rFonts w:ascii="Times New Roman" w:hAnsi="Times New Roman" w:cs="Times New Roman"/>
          <w:sz w:val="24"/>
          <w:szCs w:val="24"/>
        </w:rPr>
      </w:pPr>
    </w:p>
    <w:p w:rsidRPr="00394E84" w:rsidR="00AE61DB" w:rsidP="00AE61DB" w:rsidRDefault="00AE61DB" w14:paraId="129BBF83" w14:textId="77777777">
      <w:pPr>
        <w:rPr>
          <w:rFonts w:ascii="Times New Roman" w:hAnsi="Times New Roman" w:cs="Times New Roman"/>
          <w:sz w:val="24"/>
          <w:szCs w:val="24"/>
        </w:rPr>
      </w:pPr>
    </w:p>
    <w:p w:rsidRPr="00394E84" w:rsidR="00AE61DB" w:rsidP="00AE61DB" w:rsidRDefault="00AE61DB" w14:paraId="7C0EC70C" w14:textId="77777777">
      <w:pPr>
        <w:rPr>
          <w:rFonts w:ascii="Times New Roman" w:hAnsi="Times New Roman" w:cs="Times New Roman"/>
          <w:sz w:val="24"/>
          <w:szCs w:val="24"/>
        </w:rPr>
      </w:pPr>
    </w:p>
    <w:p w:rsidRPr="00394E84" w:rsidR="00AE61DB" w:rsidP="00AE61DB" w:rsidRDefault="00AE61DB" w14:paraId="5DF71BFB" w14:textId="77777777">
      <w:pPr>
        <w:rPr>
          <w:rFonts w:ascii="Times New Roman" w:hAnsi="Times New Roman" w:cs="Times New Roman"/>
          <w:sz w:val="24"/>
          <w:szCs w:val="24"/>
        </w:rPr>
      </w:pPr>
    </w:p>
    <w:p w:rsidRPr="00394E84" w:rsidR="00AE61DB" w:rsidP="00AE61DB" w:rsidRDefault="00AE61DB" w14:paraId="6BF95980" w14:textId="77777777">
      <w:pPr>
        <w:rPr>
          <w:rFonts w:ascii="Times New Roman" w:hAnsi="Times New Roman" w:cs="Times New Roman"/>
          <w:sz w:val="24"/>
          <w:szCs w:val="24"/>
        </w:rPr>
      </w:pPr>
    </w:p>
    <w:p w:rsidRPr="00394E84" w:rsidR="00AE61DB" w:rsidP="00AE61DB" w:rsidRDefault="00AE61DB" w14:paraId="57EB843A" w14:textId="77777777">
      <w:pPr>
        <w:rPr>
          <w:rFonts w:ascii="Times New Roman" w:hAnsi="Times New Roman" w:cs="Times New Roman"/>
          <w:sz w:val="24"/>
          <w:szCs w:val="24"/>
        </w:rPr>
      </w:pPr>
    </w:p>
    <w:p w:rsidRPr="00394E84" w:rsidR="00AE61DB" w:rsidP="00AE61DB" w:rsidRDefault="00AE61DB" w14:paraId="013C8150" w14:textId="77777777">
      <w:pPr>
        <w:rPr>
          <w:rFonts w:ascii="Times New Roman" w:hAnsi="Times New Roman" w:cs="Times New Roman"/>
          <w:sz w:val="24"/>
          <w:szCs w:val="24"/>
        </w:rPr>
      </w:pPr>
    </w:p>
    <w:p w:rsidRPr="00394E84" w:rsidR="00AE61DB" w:rsidP="00AE61DB" w:rsidRDefault="00AE61DB" w14:paraId="09397E2E" w14:textId="77777777">
      <w:pPr>
        <w:rPr>
          <w:rFonts w:ascii="Times New Roman" w:hAnsi="Times New Roman" w:cs="Times New Roman"/>
          <w:sz w:val="24"/>
          <w:szCs w:val="24"/>
        </w:rPr>
      </w:pPr>
    </w:p>
    <w:p w:rsidRPr="00394E84" w:rsidR="00AE61DB" w:rsidP="00AE61DB" w:rsidRDefault="00AE61DB" w14:paraId="7DAA7350" w14:textId="77777777">
      <w:pPr>
        <w:rPr>
          <w:rFonts w:ascii="Times New Roman" w:hAnsi="Times New Roman" w:cs="Times New Roman"/>
          <w:sz w:val="24"/>
          <w:szCs w:val="24"/>
        </w:rPr>
      </w:pPr>
    </w:p>
    <w:p w:rsidRPr="00394E84" w:rsidR="00AE61DB" w:rsidP="00AE61DB" w:rsidRDefault="00AE61DB" w14:paraId="0F16D025" w14:textId="77777777">
      <w:pPr>
        <w:rPr>
          <w:rFonts w:ascii="Times New Roman" w:hAnsi="Times New Roman" w:cs="Times New Roman"/>
          <w:sz w:val="24"/>
          <w:szCs w:val="24"/>
        </w:rPr>
      </w:pPr>
    </w:p>
    <w:p w:rsidRPr="00394E84" w:rsidR="00AE61DB" w:rsidP="00AE61DB" w:rsidRDefault="00AE61DB" w14:paraId="793BD1E9" w14:textId="77777777">
      <w:pPr>
        <w:rPr>
          <w:rFonts w:ascii="Times New Roman" w:hAnsi="Times New Roman" w:cs="Times New Roman"/>
          <w:sz w:val="24"/>
          <w:szCs w:val="24"/>
        </w:rPr>
      </w:pPr>
    </w:p>
    <w:p w:rsidR="00AE61DB" w:rsidP="00E11CEF" w:rsidRDefault="00AE61DB" w14:paraId="01A3260C" w14:textId="77777777">
      <w:pPr>
        <w:rPr>
          <w:rFonts w:ascii="Times New Roman" w:hAnsi="Times New Roman" w:cs="Times New Roman"/>
          <w:b/>
          <w:sz w:val="24"/>
          <w:szCs w:val="24"/>
        </w:rPr>
      </w:pPr>
    </w:p>
    <w:p w:rsidRPr="00394E84" w:rsidR="002C6597" w:rsidP="00E11CEF" w:rsidRDefault="002C6597" w14:paraId="211E0D67" w14:textId="77777777">
      <w:pPr>
        <w:rPr>
          <w:rFonts w:ascii="Times New Roman" w:hAnsi="Times New Roman" w:cs="Times New Roman"/>
          <w:b/>
          <w:sz w:val="24"/>
          <w:szCs w:val="24"/>
        </w:rPr>
      </w:pPr>
    </w:p>
    <w:p w:rsidRPr="00394E84" w:rsidR="00AE61DB" w:rsidP="00AE61DB" w:rsidRDefault="00AE61DB" w14:paraId="6AF74418" w14:textId="77777777">
      <w:pPr>
        <w:jc w:val="center"/>
        <w:rPr>
          <w:rFonts w:ascii="Times New Roman" w:hAnsi="Times New Roman" w:cs="Times New Roman"/>
          <w:b/>
          <w:sz w:val="24"/>
          <w:szCs w:val="24"/>
        </w:rPr>
      </w:pPr>
      <w:r w:rsidRPr="00394E84">
        <w:rPr>
          <w:rFonts w:ascii="Times New Roman" w:hAnsi="Times New Roman" w:cs="Times New Roman"/>
          <w:b/>
          <w:sz w:val="24"/>
          <w:szCs w:val="24"/>
        </w:rPr>
        <w:t>Rīga</w:t>
      </w:r>
    </w:p>
    <w:p w:rsidR="00AE61DB" w:rsidP="00AE61DB" w:rsidRDefault="00AE61DB" w14:paraId="2AFC2D3B" w14:textId="0476B3F0">
      <w:pPr>
        <w:jc w:val="center"/>
        <w:rPr>
          <w:rFonts w:ascii="Times New Roman" w:hAnsi="Times New Roman" w:cs="Times New Roman"/>
          <w:b/>
          <w:sz w:val="24"/>
          <w:szCs w:val="24"/>
        </w:rPr>
      </w:pPr>
      <w:r w:rsidRPr="00394E84">
        <w:rPr>
          <w:rFonts w:ascii="Times New Roman" w:hAnsi="Times New Roman" w:cs="Times New Roman"/>
          <w:b/>
          <w:sz w:val="24"/>
          <w:szCs w:val="24"/>
        </w:rPr>
        <w:t>202</w:t>
      </w:r>
      <w:r w:rsidR="002C6597">
        <w:rPr>
          <w:rFonts w:ascii="Times New Roman" w:hAnsi="Times New Roman" w:cs="Times New Roman"/>
          <w:b/>
          <w:sz w:val="24"/>
          <w:szCs w:val="24"/>
        </w:rPr>
        <w:t>3</w:t>
      </w:r>
    </w:p>
    <w:p w:rsidRPr="00394E84" w:rsidR="00296020" w:rsidP="007D4CA8" w:rsidRDefault="00296020" w14:paraId="2C177681" w14:textId="77777777" w14:noSpellErr="1">
      <w:pPr>
        <w:jc w:val="center"/>
        <w:rPr>
          <w:rFonts w:ascii="Times New Roman" w:hAnsi="Times New Roman" w:cs="Times New Roman"/>
          <w:b w:val="1"/>
          <w:bCs w:val="1"/>
          <w:sz w:val="24"/>
          <w:szCs w:val="24"/>
        </w:rPr>
      </w:pPr>
    </w:p>
    <w:p w:rsidR="007D4CA8" w:rsidP="007D4CA8" w:rsidRDefault="007D4CA8" w14:paraId="3F23986A" w14:textId="3BC57BB5">
      <w:pPr>
        <w:pStyle w:val="Normal"/>
        <w:jc w:val="center"/>
        <w:rPr>
          <w:rFonts w:ascii="Times New Roman" w:hAnsi="Times New Roman" w:cs="Times New Roman"/>
          <w:b w:val="1"/>
          <w:bCs w:val="1"/>
          <w:sz w:val="24"/>
          <w:szCs w:val="24"/>
        </w:rPr>
      </w:pPr>
    </w:p>
    <w:p w:rsidR="007D4CA8" w:rsidP="007D4CA8" w:rsidRDefault="007D4CA8" w14:paraId="62914C52" w14:textId="73002A90">
      <w:pPr>
        <w:pStyle w:val="Normal"/>
        <w:jc w:val="center"/>
        <w:rPr>
          <w:rFonts w:ascii="Times New Roman" w:hAnsi="Times New Roman" w:cs="Times New Roman"/>
          <w:b w:val="1"/>
          <w:bCs w:val="1"/>
          <w:sz w:val="24"/>
          <w:szCs w:val="24"/>
        </w:rPr>
      </w:pPr>
    </w:p>
    <w:p w:rsidRPr="00394E84" w:rsidR="00EE6474" w:rsidP="0056534E" w:rsidRDefault="00EE6474" w14:paraId="262CE282" w14:textId="77777777">
      <w:pPr>
        <w:pStyle w:val="ListParagraph"/>
        <w:numPr>
          <w:ilvl w:val="0"/>
          <w:numId w:val="7"/>
        </w:numPr>
        <w:spacing w:after="0" w:line="240" w:lineRule="auto"/>
        <w:jc w:val="center"/>
        <w:rPr>
          <w:rFonts w:ascii="Times New Roman" w:hAnsi="Times New Roman" w:cs="Times New Roman"/>
          <w:b/>
          <w:sz w:val="24"/>
          <w:szCs w:val="24"/>
        </w:rPr>
      </w:pPr>
      <w:r w:rsidRPr="00394E84">
        <w:rPr>
          <w:rFonts w:ascii="Times New Roman" w:hAnsi="Times New Roman" w:cs="Times New Roman"/>
          <w:b/>
          <w:sz w:val="24"/>
          <w:szCs w:val="24"/>
        </w:rPr>
        <w:t>VISPĀRĪGĀ INFORMĀCIJA</w:t>
      </w:r>
    </w:p>
    <w:p w:rsidRPr="00394E84" w:rsidR="00EE6474" w:rsidP="00EE6474" w:rsidRDefault="00EE6474" w14:paraId="22FA499B" w14:textId="77777777">
      <w:pPr>
        <w:keepNext/>
        <w:jc w:val="both"/>
        <w:outlineLvl w:val="1"/>
        <w:rPr>
          <w:rFonts w:ascii="Times New Roman" w:hAnsi="Times New Roman" w:cs="Times New Roman"/>
          <w:b/>
          <w:sz w:val="24"/>
          <w:szCs w:val="24"/>
          <w:lang w:eastAsia="lv-LV"/>
        </w:rPr>
      </w:pPr>
    </w:p>
    <w:p w:rsidRPr="00394E84" w:rsidR="00EE6474" w:rsidP="0056534E" w:rsidRDefault="00EE6474" w14:paraId="76E67182" w14:textId="77777777">
      <w:pPr>
        <w:pStyle w:val="ListParagraph"/>
        <w:keepNext/>
        <w:numPr>
          <w:ilvl w:val="0"/>
          <w:numId w:val="5"/>
        </w:numPr>
        <w:spacing w:after="0" w:line="240" w:lineRule="auto"/>
        <w:jc w:val="both"/>
        <w:outlineLvl w:val="1"/>
        <w:rPr>
          <w:rFonts w:ascii="Times New Roman" w:hAnsi="Times New Roman" w:cs="Times New Roman"/>
          <w:sz w:val="24"/>
          <w:szCs w:val="24"/>
        </w:rPr>
      </w:pPr>
      <w:r w:rsidRPr="00394E84">
        <w:rPr>
          <w:rFonts w:ascii="Times New Roman" w:hAnsi="Times New Roman" w:cs="Times New Roman"/>
          <w:b/>
          <w:sz w:val="24"/>
          <w:szCs w:val="24"/>
        </w:rPr>
        <w:t>Iepirkuma procedūras mērķis un veids</w:t>
      </w:r>
      <w:r w:rsidRPr="00394E84">
        <w:rPr>
          <w:rFonts w:ascii="Times New Roman" w:hAnsi="Times New Roman" w:cs="Times New Roman"/>
          <w:sz w:val="24"/>
          <w:szCs w:val="24"/>
        </w:rPr>
        <w:t xml:space="preserve"> </w:t>
      </w:r>
    </w:p>
    <w:p w:rsidR="00EE6474" w:rsidP="0056534E" w:rsidRDefault="00EE6474" w14:paraId="019D7CE5" w14:textId="07439AB3">
      <w:pPr>
        <w:pStyle w:val="ListParagraph"/>
        <w:numPr>
          <w:ilvl w:val="1"/>
          <w:numId w:val="8"/>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Iepirkuma procedūras mērķis –</w:t>
      </w:r>
      <w:r w:rsidRPr="00394E84" w:rsidR="008866ED">
        <w:rPr>
          <w:rFonts w:ascii="Times New Roman" w:hAnsi="Times New Roman" w:cs="Times New Roman"/>
          <w:sz w:val="24"/>
          <w:szCs w:val="24"/>
        </w:rPr>
        <w:t xml:space="preserve"> v</w:t>
      </w:r>
      <w:r w:rsidRPr="00394E84" w:rsidR="00627260">
        <w:rPr>
          <w:rFonts w:ascii="Times New Roman" w:hAnsi="Times New Roman" w:cs="Times New Roman"/>
          <w:sz w:val="24"/>
          <w:szCs w:val="24"/>
        </w:rPr>
        <w:t xml:space="preserve">adoties no nolikumā noteiktajām pretendentu atlases prasībām, </w:t>
      </w:r>
      <w:r w:rsidR="00EF117B">
        <w:rPr>
          <w:rFonts w:ascii="Times New Roman" w:hAnsi="Times New Roman" w:cs="Times New Roman"/>
          <w:sz w:val="24"/>
          <w:szCs w:val="24"/>
        </w:rPr>
        <w:t>iepirkuma procedūrā</w:t>
      </w:r>
      <w:r w:rsidRPr="00394E84" w:rsidR="004044F6">
        <w:rPr>
          <w:rFonts w:ascii="Times New Roman" w:hAnsi="Times New Roman" w:cs="Times New Roman"/>
          <w:sz w:val="24"/>
          <w:szCs w:val="24"/>
        </w:rPr>
        <w:t xml:space="preserve"> atlasīt piegādātāj</w:t>
      </w:r>
      <w:r w:rsidRPr="00394E84" w:rsidR="00627260">
        <w:rPr>
          <w:rFonts w:ascii="Times New Roman" w:hAnsi="Times New Roman" w:cs="Times New Roman"/>
          <w:sz w:val="24"/>
          <w:szCs w:val="24"/>
        </w:rPr>
        <w:t>us, ar kuriem</w:t>
      </w:r>
      <w:r w:rsidRPr="00394E84" w:rsidR="009A48C8">
        <w:rPr>
          <w:rFonts w:ascii="Times New Roman" w:hAnsi="Times New Roman" w:cs="Times New Roman"/>
          <w:sz w:val="24"/>
          <w:szCs w:val="24"/>
        </w:rPr>
        <w:t xml:space="preserve"> </w:t>
      </w:r>
      <w:r w:rsidRPr="00394E84" w:rsidR="00627260">
        <w:rPr>
          <w:rFonts w:ascii="Times New Roman" w:hAnsi="Times New Roman" w:cs="Times New Roman"/>
          <w:sz w:val="24"/>
          <w:szCs w:val="24"/>
        </w:rPr>
        <w:t xml:space="preserve">RP SIA “Rīgas satiksme” (turpmāk – Pasūtītājs) </w:t>
      </w:r>
      <w:r w:rsidRPr="00394E84" w:rsidR="009A48C8">
        <w:rPr>
          <w:rFonts w:ascii="Times New Roman" w:hAnsi="Times New Roman" w:cs="Times New Roman"/>
          <w:sz w:val="24"/>
          <w:szCs w:val="24"/>
        </w:rPr>
        <w:t>noslēgs vispārīgo vienošanos par</w:t>
      </w:r>
      <w:r w:rsidRPr="00691BF3" w:rsidR="00691BF3">
        <w:rPr>
          <w:rFonts w:ascii="Times New Roman" w:hAnsi="Times New Roman" w:cs="Times New Roman"/>
          <w:b/>
          <w:sz w:val="24"/>
          <w:szCs w:val="24"/>
        </w:rPr>
        <w:t xml:space="preserve"> </w:t>
      </w:r>
      <w:r w:rsidR="00E80FC7">
        <w:rPr>
          <w:rFonts w:ascii="Times New Roman" w:hAnsi="Times New Roman" w:cs="Times New Roman"/>
          <w:sz w:val="24"/>
          <w:szCs w:val="24"/>
        </w:rPr>
        <w:t>drošības tehnisko sistēmu</w:t>
      </w:r>
      <w:r w:rsidRPr="00691BF3" w:rsidR="00E80FC7">
        <w:rPr>
          <w:rFonts w:ascii="Times New Roman" w:hAnsi="Times New Roman" w:cs="Times New Roman"/>
          <w:b/>
          <w:sz w:val="24"/>
          <w:szCs w:val="24"/>
        </w:rPr>
        <w:t xml:space="preserve"> </w:t>
      </w:r>
      <w:r w:rsidRPr="001B3544" w:rsidR="00E80FC7">
        <w:rPr>
          <w:rFonts w:ascii="Times New Roman" w:hAnsi="Times New Roman"/>
          <w:sz w:val="24"/>
        </w:rPr>
        <w:t>te</w:t>
      </w:r>
      <w:r w:rsidRPr="005B5E6A" w:rsidR="00E80FC7">
        <w:rPr>
          <w:rFonts w:ascii="Times New Roman" w:hAnsi="Times New Roman" w:cs="Times New Roman"/>
          <w:sz w:val="24"/>
          <w:szCs w:val="24"/>
        </w:rPr>
        <w:t>hnis</w:t>
      </w:r>
      <w:r w:rsidR="00E80FC7">
        <w:rPr>
          <w:rFonts w:ascii="Times New Roman" w:hAnsi="Times New Roman" w:cs="Times New Roman"/>
          <w:sz w:val="24"/>
          <w:szCs w:val="24"/>
        </w:rPr>
        <w:t>ko</w:t>
      </w:r>
      <w:r w:rsidRPr="005B5E6A" w:rsidR="00E80FC7">
        <w:rPr>
          <w:rFonts w:ascii="Times New Roman" w:hAnsi="Times New Roman" w:cs="Times New Roman"/>
          <w:sz w:val="24"/>
          <w:szCs w:val="24"/>
        </w:rPr>
        <w:t xml:space="preserve"> projekt</w:t>
      </w:r>
      <w:r w:rsidR="00E80FC7">
        <w:rPr>
          <w:rFonts w:ascii="Times New Roman" w:hAnsi="Times New Roman" w:cs="Times New Roman"/>
          <w:sz w:val="24"/>
          <w:szCs w:val="24"/>
        </w:rPr>
        <w:t>u</w:t>
      </w:r>
      <w:r w:rsidRPr="005B5E6A" w:rsidR="00E80FC7">
        <w:rPr>
          <w:rFonts w:ascii="Times New Roman" w:hAnsi="Times New Roman" w:cs="Times New Roman"/>
          <w:sz w:val="24"/>
          <w:szCs w:val="24"/>
        </w:rPr>
        <w:t xml:space="preserve"> izstrād</w:t>
      </w:r>
      <w:r w:rsidR="00E80FC7">
        <w:rPr>
          <w:rFonts w:ascii="Times New Roman" w:hAnsi="Times New Roman" w:cs="Times New Roman"/>
          <w:sz w:val="24"/>
          <w:szCs w:val="24"/>
        </w:rPr>
        <w:t>i</w:t>
      </w:r>
      <w:r w:rsidRPr="005B5E6A" w:rsidR="00E80FC7">
        <w:rPr>
          <w:rFonts w:ascii="Times New Roman" w:hAnsi="Times New Roman" w:cs="Times New Roman"/>
          <w:sz w:val="24"/>
          <w:szCs w:val="24"/>
        </w:rPr>
        <w:t xml:space="preserve"> un </w:t>
      </w:r>
      <w:r w:rsidR="00E80FC7">
        <w:rPr>
          <w:rFonts w:ascii="Times New Roman" w:hAnsi="Times New Roman" w:cs="Times New Roman"/>
          <w:sz w:val="24"/>
          <w:szCs w:val="24"/>
        </w:rPr>
        <w:t>autor</w:t>
      </w:r>
      <w:r w:rsidRPr="005B5E6A" w:rsidR="00E80FC7">
        <w:rPr>
          <w:rFonts w:ascii="Times New Roman" w:hAnsi="Times New Roman" w:cs="Times New Roman"/>
          <w:sz w:val="24"/>
          <w:szCs w:val="24"/>
        </w:rPr>
        <w:t>uzraudzīb</w:t>
      </w:r>
      <w:r w:rsidR="00E80FC7">
        <w:rPr>
          <w:rFonts w:ascii="Times New Roman" w:hAnsi="Times New Roman" w:cs="Times New Roman"/>
          <w:sz w:val="24"/>
          <w:szCs w:val="24"/>
        </w:rPr>
        <w:t>u</w:t>
      </w:r>
      <w:r w:rsidRPr="005B5E6A" w:rsidR="00E80FC7">
        <w:rPr>
          <w:rFonts w:ascii="Times New Roman" w:hAnsi="Times New Roman" w:cs="Times New Roman"/>
          <w:sz w:val="24"/>
          <w:szCs w:val="24"/>
        </w:rPr>
        <w:t xml:space="preserve"> darbu izpildes laikā, objekt</w:t>
      </w:r>
      <w:r w:rsidR="00E80FC7">
        <w:rPr>
          <w:rFonts w:ascii="Times New Roman" w:hAnsi="Times New Roman" w:cs="Times New Roman"/>
          <w:sz w:val="24"/>
          <w:szCs w:val="24"/>
        </w:rPr>
        <w:t>u</w:t>
      </w:r>
      <w:r w:rsidRPr="005B5E6A" w:rsidR="00E80FC7">
        <w:rPr>
          <w:rFonts w:ascii="Times New Roman" w:hAnsi="Times New Roman" w:cs="Times New Roman"/>
          <w:sz w:val="24"/>
          <w:szCs w:val="24"/>
        </w:rPr>
        <w:t xml:space="preserve"> civilās aizsardzības plānojuma shēmu,</w:t>
      </w:r>
      <w:r w:rsidRPr="005C22A7" w:rsidR="00E80FC7">
        <w:rPr>
          <w:rFonts w:ascii="Times New Roman" w:hAnsi="Times New Roman" w:cs="Times New Roman"/>
          <w:sz w:val="24"/>
          <w:szCs w:val="24"/>
        </w:rPr>
        <w:t xml:space="preserve"> telpu evakuācijas plānu un</w:t>
      </w:r>
      <w:r w:rsidR="00E80FC7">
        <w:rPr>
          <w:rFonts w:ascii="Times New Roman" w:hAnsi="Times New Roman" w:cs="Times New Roman"/>
          <w:sz w:val="24"/>
          <w:szCs w:val="24"/>
        </w:rPr>
        <w:t>/vai</w:t>
      </w:r>
      <w:r w:rsidRPr="00E338ED" w:rsidR="00E80FC7">
        <w:rPr>
          <w:rFonts w:ascii="Times New Roman" w:hAnsi="Times New Roman" w:cs="Times New Roman"/>
          <w:sz w:val="24"/>
          <w:szCs w:val="24"/>
        </w:rPr>
        <w:t xml:space="preserve"> </w:t>
      </w:r>
      <w:r w:rsidRPr="005B5E6A" w:rsidR="00E80FC7">
        <w:rPr>
          <w:rFonts w:ascii="Times New Roman" w:hAnsi="Times New Roman" w:cs="Times New Roman"/>
          <w:color w:val="414142"/>
          <w:sz w:val="24"/>
          <w:szCs w:val="24"/>
          <w:shd w:val="clear" w:color="auto" w:fill="FFFFFF"/>
        </w:rPr>
        <w:t>ugunsdzēsības ūdens</w:t>
      </w:r>
      <w:r w:rsidR="00E80FC7">
        <w:rPr>
          <w:rFonts w:ascii="Times New Roman" w:hAnsi="Times New Roman" w:cs="Times New Roman"/>
          <w:color w:val="414142"/>
          <w:sz w:val="24"/>
          <w:szCs w:val="24"/>
          <w:shd w:val="clear" w:color="auto" w:fill="FFFFFF"/>
        </w:rPr>
        <w:t xml:space="preserve"> </w:t>
      </w:r>
      <w:r w:rsidRPr="005B5E6A" w:rsidR="00E80FC7">
        <w:rPr>
          <w:rFonts w:ascii="Times New Roman" w:hAnsi="Times New Roman" w:cs="Times New Roman"/>
          <w:color w:val="414142"/>
          <w:sz w:val="24"/>
          <w:szCs w:val="24"/>
          <w:shd w:val="clear" w:color="auto" w:fill="FFFFFF"/>
        </w:rPr>
        <w:t>ņemšanas vietu izvietojuma shēmu</w:t>
      </w:r>
      <w:r w:rsidRPr="005B5E6A" w:rsidR="00E80FC7">
        <w:rPr>
          <w:rFonts w:ascii="Times New Roman" w:hAnsi="Times New Roman" w:cs="Times New Roman"/>
          <w:bCs/>
          <w:sz w:val="24"/>
          <w:szCs w:val="24"/>
        </w:rPr>
        <w:t xml:space="preserve"> </w:t>
      </w:r>
      <w:r w:rsidRPr="005B5E6A" w:rsidR="00E80FC7">
        <w:rPr>
          <w:rFonts w:ascii="Times New Roman" w:hAnsi="Times New Roman" w:cs="Times New Roman"/>
          <w:sz w:val="24"/>
          <w:szCs w:val="24"/>
        </w:rPr>
        <w:t>izstrād</w:t>
      </w:r>
      <w:r w:rsidR="00E80FC7">
        <w:rPr>
          <w:rFonts w:ascii="Times New Roman" w:hAnsi="Times New Roman" w:cs="Times New Roman"/>
          <w:sz w:val="24"/>
          <w:szCs w:val="24"/>
        </w:rPr>
        <w:t>i</w:t>
      </w:r>
      <w:r w:rsidRPr="005B5E6A" w:rsidR="00E80FC7">
        <w:rPr>
          <w:rFonts w:ascii="Times New Roman" w:hAnsi="Times New Roman" w:cs="Times New Roman"/>
          <w:sz w:val="24"/>
          <w:szCs w:val="24"/>
        </w:rPr>
        <w:t>.</w:t>
      </w:r>
    </w:p>
    <w:p w:rsidRPr="00145E05" w:rsidR="00145E05" w:rsidP="0056534E" w:rsidRDefault="00EE6474" w14:paraId="7B858432" w14:textId="7699705A">
      <w:pPr>
        <w:pStyle w:val="ListParagraph"/>
        <w:numPr>
          <w:ilvl w:val="1"/>
          <w:numId w:val="8"/>
        </w:numPr>
        <w:spacing w:after="0" w:line="240" w:lineRule="auto"/>
        <w:jc w:val="both"/>
        <w:rPr>
          <w:rFonts w:ascii="Times New Roman" w:hAnsi="Times New Roman" w:cs="Times New Roman"/>
          <w:sz w:val="24"/>
          <w:szCs w:val="24"/>
        </w:rPr>
      </w:pPr>
      <w:r w:rsidRPr="00145E05">
        <w:rPr>
          <w:rFonts w:ascii="Times New Roman" w:hAnsi="Times New Roman" w:cs="Times New Roman"/>
          <w:sz w:val="24"/>
          <w:szCs w:val="24"/>
        </w:rPr>
        <w:t xml:space="preserve">Iepirkuma nomenklatūras </w:t>
      </w:r>
      <w:r w:rsidRPr="00145E05" w:rsidR="00145E05">
        <w:rPr>
          <w:rFonts w:ascii="Times New Roman" w:hAnsi="Times New Roman" w:eastAsia="Times New Roman" w:cs="Times New Roman"/>
          <w:sz w:val="24"/>
          <w:szCs w:val="24"/>
          <w:lang w:eastAsia="ru-RU"/>
        </w:rPr>
        <w:t xml:space="preserve">CPV kods: </w:t>
      </w:r>
      <w:r w:rsidR="00D25A70">
        <w:rPr>
          <w:rFonts w:ascii="Times New Roman" w:hAnsi="Times New Roman" w:eastAsia="Times New Roman" w:cs="Times New Roman"/>
          <w:sz w:val="24"/>
          <w:szCs w:val="24"/>
          <w:lang w:eastAsia="ru-RU"/>
        </w:rPr>
        <w:t>71323200-0</w:t>
      </w:r>
      <w:r w:rsidRPr="00145E05" w:rsidR="00145E05">
        <w:rPr>
          <w:rFonts w:ascii="Times New Roman" w:hAnsi="Times New Roman" w:eastAsia="Times New Roman" w:cs="Times New Roman"/>
          <w:sz w:val="24"/>
          <w:szCs w:val="24"/>
          <w:lang w:eastAsia="ru-RU"/>
        </w:rPr>
        <w:t xml:space="preserve"> (</w:t>
      </w:r>
      <w:r w:rsidR="00422CDF">
        <w:rPr>
          <w:rFonts w:ascii="Times New Roman" w:hAnsi="Times New Roman" w:eastAsia="Times New Roman" w:cs="Times New Roman"/>
          <w:sz w:val="24"/>
          <w:szCs w:val="24"/>
          <w:lang w:eastAsia="ru-RU"/>
        </w:rPr>
        <w:t>i</w:t>
      </w:r>
      <w:r w:rsidR="00D25A70">
        <w:rPr>
          <w:rFonts w:ascii="Times New Roman" w:hAnsi="Times New Roman" w:eastAsia="Times New Roman" w:cs="Times New Roman"/>
          <w:sz w:val="24"/>
          <w:szCs w:val="24"/>
          <w:lang w:eastAsia="ru-RU"/>
        </w:rPr>
        <w:t>ekārtu inže</w:t>
      </w:r>
      <w:r w:rsidR="00422CDF">
        <w:rPr>
          <w:rFonts w:ascii="Times New Roman" w:hAnsi="Times New Roman" w:eastAsia="Times New Roman" w:cs="Times New Roman"/>
          <w:sz w:val="24"/>
          <w:szCs w:val="24"/>
          <w:lang w:eastAsia="ru-RU"/>
        </w:rPr>
        <w:t>niertehniskās projektēšanas pakalpojumi</w:t>
      </w:r>
      <w:r w:rsidRPr="00145E05" w:rsidR="00145E05">
        <w:rPr>
          <w:rFonts w:ascii="Times New Roman" w:hAnsi="Times New Roman" w:eastAsia="Times New Roman" w:cs="Times New Roman"/>
          <w:sz w:val="24"/>
          <w:szCs w:val="24"/>
          <w:lang w:eastAsia="ru-RU"/>
        </w:rPr>
        <w:t>)</w:t>
      </w:r>
      <w:r w:rsidR="00CF2B50">
        <w:rPr>
          <w:rFonts w:ascii="Times New Roman" w:hAnsi="Times New Roman" w:eastAsia="Times New Roman" w:cs="Times New Roman"/>
          <w:sz w:val="24"/>
          <w:szCs w:val="24"/>
          <w:lang w:eastAsia="ru-RU"/>
        </w:rPr>
        <w:t>;</w:t>
      </w:r>
    </w:p>
    <w:p w:rsidRPr="00145E05" w:rsidR="00145E05" w:rsidP="00B60E73" w:rsidRDefault="00B60E73" w14:paraId="4C2D7750" w14:textId="47D04424">
      <w:pPr>
        <w:spacing w:after="0" w:line="240" w:lineRule="auto"/>
        <w:ind w:left="107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Papildus CPV kods: </w:t>
      </w:r>
      <w:r w:rsidR="005136A3">
        <w:rPr>
          <w:rFonts w:ascii="Times New Roman" w:hAnsi="Times New Roman" w:eastAsia="Times New Roman" w:cs="Times New Roman"/>
          <w:sz w:val="24"/>
          <w:szCs w:val="24"/>
          <w:lang w:eastAsia="ru-RU"/>
        </w:rPr>
        <w:t>71248000-8</w:t>
      </w:r>
      <w:r w:rsidRPr="00145E05" w:rsidR="00145E05">
        <w:rPr>
          <w:rFonts w:ascii="Times New Roman" w:hAnsi="Times New Roman" w:eastAsia="Times New Roman" w:cs="Times New Roman"/>
          <w:sz w:val="24"/>
          <w:szCs w:val="24"/>
          <w:lang w:eastAsia="ru-RU"/>
        </w:rPr>
        <w:t xml:space="preserve"> (</w:t>
      </w:r>
      <w:r w:rsidR="005136A3">
        <w:rPr>
          <w:rFonts w:ascii="Times New Roman" w:hAnsi="Times New Roman" w:eastAsia="Times New Roman" w:cs="Times New Roman"/>
          <w:sz w:val="24"/>
          <w:szCs w:val="24"/>
          <w:lang w:eastAsia="ru-RU"/>
        </w:rPr>
        <w:t>projekta un dokumentācijas uzraudzība</w:t>
      </w:r>
      <w:r w:rsidRPr="00145E05" w:rsidR="00145E05">
        <w:rPr>
          <w:rFonts w:ascii="Times New Roman" w:hAnsi="Times New Roman" w:eastAsia="Times New Roman" w:cs="Times New Roman"/>
          <w:sz w:val="24"/>
          <w:szCs w:val="24"/>
          <w:lang w:eastAsia="ru-RU"/>
        </w:rPr>
        <w:t>).</w:t>
      </w:r>
    </w:p>
    <w:p w:rsidRPr="00145E05" w:rsidR="00145E05" w:rsidP="0056534E" w:rsidRDefault="00EE6474" w14:paraId="5E652B76" w14:textId="77777777">
      <w:pPr>
        <w:pStyle w:val="ListParagraph"/>
        <w:numPr>
          <w:ilvl w:val="1"/>
          <w:numId w:val="8"/>
        </w:numPr>
        <w:spacing w:after="0" w:line="240" w:lineRule="auto"/>
        <w:jc w:val="both"/>
        <w:rPr>
          <w:rFonts w:ascii="Times New Roman" w:hAnsi="Times New Roman" w:cs="Times New Roman"/>
          <w:sz w:val="24"/>
          <w:szCs w:val="24"/>
        </w:rPr>
      </w:pPr>
      <w:r w:rsidRPr="00145E05">
        <w:rPr>
          <w:rFonts w:ascii="Times New Roman" w:hAnsi="Times New Roman" w:cs="Times New Roman"/>
          <w:sz w:val="24"/>
          <w:szCs w:val="24"/>
        </w:rPr>
        <w:t xml:space="preserve">Iepirkuma metode – </w:t>
      </w:r>
      <w:r w:rsidRPr="00145E05" w:rsidR="00145E05">
        <w:rPr>
          <w:rFonts w:ascii="Times New Roman" w:hAnsi="Times New Roman" w:cs="Times New Roman"/>
          <w:sz w:val="24"/>
          <w:szCs w:val="24"/>
        </w:rPr>
        <w:t>atklāta iepirkuma procedūra saskaņā ar Pasūtītāja Iepirkuma nolikumu.</w:t>
      </w:r>
    </w:p>
    <w:p w:rsidRPr="00145E05" w:rsidR="00EE6474" w:rsidP="0056534E" w:rsidRDefault="00EE6474" w14:paraId="7DDF0BE9" w14:textId="3F0A2973">
      <w:pPr>
        <w:pStyle w:val="ListParagraph"/>
        <w:numPr>
          <w:ilvl w:val="1"/>
          <w:numId w:val="8"/>
        </w:numPr>
        <w:spacing w:after="0" w:line="240" w:lineRule="auto"/>
        <w:jc w:val="both"/>
        <w:rPr>
          <w:rFonts w:ascii="Times New Roman" w:hAnsi="Times New Roman" w:cs="Times New Roman"/>
          <w:sz w:val="24"/>
          <w:szCs w:val="24"/>
        </w:rPr>
      </w:pPr>
      <w:r w:rsidRPr="00145E05">
        <w:rPr>
          <w:rFonts w:ascii="Times New Roman" w:hAnsi="Times New Roman" w:cs="Times New Roman"/>
          <w:sz w:val="24"/>
          <w:szCs w:val="24"/>
        </w:rPr>
        <w:t xml:space="preserve">Iepirkuma paredzamā </w:t>
      </w:r>
      <w:r w:rsidRPr="00145E05" w:rsidR="004A0810">
        <w:rPr>
          <w:rFonts w:ascii="Times New Roman" w:hAnsi="Times New Roman" w:cs="Times New Roman"/>
          <w:sz w:val="24"/>
          <w:szCs w:val="24"/>
        </w:rPr>
        <w:t xml:space="preserve">kopējā </w:t>
      </w:r>
      <w:r w:rsidRPr="00145E05">
        <w:rPr>
          <w:rFonts w:ascii="Times New Roman" w:hAnsi="Times New Roman" w:cs="Times New Roman"/>
          <w:sz w:val="24"/>
          <w:szCs w:val="24"/>
        </w:rPr>
        <w:t xml:space="preserve">līguma cena: </w:t>
      </w:r>
      <w:r w:rsidR="004D5F15">
        <w:rPr>
          <w:rFonts w:ascii="Times New Roman" w:hAnsi="Times New Roman" w:cs="Times New Roman"/>
          <w:sz w:val="24"/>
          <w:szCs w:val="24"/>
        </w:rPr>
        <w:t xml:space="preserve">50 000,00 </w:t>
      </w:r>
      <w:r w:rsidR="00145E05">
        <w:rPr>
          <w:rFonts w:ascii="Times New Roman" w:hAnsi="Times New Roman" w:cs="Times New Roman"/>
          <w:sz w:val="24"/>
          <w:szCs w:val="24"/>
        </w:rPr>
        <w:t>E</w:t>
      </w:r>
      <w:r w:rsidRPr="00145E05">
        <w:rPr>
          <w:rFonts w:ascii="Times New Roman" w:hAnsi="Times New Roman" w:cs="Times New Roman"/>
          <w:sz w:val="24"/>
          <w:szCs w:val="24"/>
        </w:rPr>
        <w:t>UR bez PVN</w:t>
      </w:r>
      <w:r w:rsidRPr="00145E05" w:rsidR="004A0810">
        <w:rPr>
          <w:rFonts w:ascii="Times New Roman" w:hAnsi="Times New Roman" w:cs="Times New Roman"/>
          <w:sz w:val="24"/>
          <w:szCs w:val="24"/>
        </w:rPr>
        <w:t>.</w:t>
      </w:r>
    </w:p>
    <w:p w:rsidRPr="00394E84" w:rsidR="006549C1" w:rsidP="004A0810" w:rsidRDefault="006549C1" w14:paraId="70D8F007" w14:textId="77777777">
      <w:pPr>
        <w:pStyle w:val="ListParagraph"/>
        <w:spacing w:after="0" w:line="240" w:lineRule="auto"/>
        <w:ind w:left="1070"/>
        <w:jc w:val="both"/>
        <w:rPr>
          <w:rFonts w:ascii="Times New Roman" w:hAnsi="Times New Roman" w:cs="Times New Roman"/>
          <w:sz w:val="24"/>
          <w:szCs w:val="24"/>
        </w:rPr>
      </w:pPr>
    </w:p>
    <w:p w:rsidRPr="0020519C" w:rsidR="008D4455" w:rsidP="0020519C" w:rsidRDefault="00EE6474" w14:paraId="57D84569" w14:textId="19DB0644">
      <w:pPr>
        <w:pStyle w:val="ListParagraph"/>
        <w:keepNext/>
        <w:numPr>
          <w:ilvl w:val="0"/>
          <w:numId w:val="5"/>
        </w:numPr>
        <w:spacing w:after="120" w:line="240" w:lineRule="auto"/>
        <w:jc w:val="both"/>
        <w:outlineLvl w:val="1"/>
        <w:rPr>
          <w:rFonts w:ascii="Times New Roman" w:hAnsi="Times New Roman" w:cs="Times New Roman"/>
          <w:b/>
          <w:sz w:val="24"/>
          <w:szCs w:val="24"/>
        </w:rPr>
      </w:pPr>
      <w:r w:rsidRPr="00394E84">
        <w:rPr>
          <w:rFonts w:ascii="Times New Roman" w:hAnsi="Times New Roman" w:cs="Times New Roman"/>
          <w:b/>
          <w:sz w:val="24"/>
          <w:szCs w:val="24"/>
        </w:rPr>
        <w:t xml:space="preserve">Iepirkuma identifikācijas numurs: </w:t>
      </w:r>
      <w:r w:rsidRPr="00394E84">
        <w:rPr>
          <w:rFonts w:ascii="Times New Roman" w:hAnsi="Times New Roman" w:cs="Times New Roman"/>
          <w:sz w:val="24"/>
          <w:szCs w:val="24"/>
        </w:rPr>
        <w:t>Iepirkuma identifikācijas numurs  - RS/202</w:t>
      </w:r>
      <w:r w:rsidR="0090646B">
        <w:rPr>
          <w:rFonts w:ascii="Times New Roman" w:hAnsi="Times New Roman" w:cs="Times New Roman"/>
          <w:sz w:val="24"/>
          <w:szCs w:val="24"/>
        </w:rPr>
        <w:t>3</w:t>
      </w:r>
      <w:r w:rsidRPr="00394E84">
        <w:rPr>
          <w:rFonts w:ascii="Times New Roman" w:hAnsi="Times New Roman" w:cs="Times New Roman"/>
          <w:sz w:val="24"/>
          <w:szCs w:val="24"/>
        </w:rPr>
        <w:t>/</w:t>
      </w:r>
      <w:r w:rsidR="0020519C">
        <w:rPr>
          <w:rFonts w:ascii="Times New Roman" w:hAnsi="Times New Roman" w:cs="Times New Roman"/>
          <w:sz w:val="24"/>
          <w:szCs w:val="24"/>
        </w:rPr>
        <w:t>66.</w:t>
      </w:r>
    </w:p>
    <w:p w:rsidRPr="00394E84" w:rsidR="00EE6474" w:rsidP="0056534E" w:rsidRDefault="00EE6474" w14:paraId="1EEBA8B6" w14:textId="77777777">
      <w:pPr>
        <w:pStyle w:val="ListParagraph"/>
        <w:keepNext/>
        <w:numPr>
          <w:ilvl w:val="0"/>
          <w:numId w:val="5"/>
        </w:numPr>
        <w:spacing w:after="0" w:line="240" w:lineRule="auto"/>
        <w:jc w:val="both"/>
        <w:outlineLvl w:val="1"/>
        <w:rPr>
          <w:rFonts w:ascii="Times New Roman" w:hAnsi="Times New Roman" w:cs="Times New Roman"/>
          <w:sz w:val="24"/>
          <w:szCs w:val="24"/>
        </w:rPr>
      </w:pPr>
      <w:r w:rsidRPr="00394E84">
        <w:rPr>
          <w:rFonts w:ascii="Times New Roman" w:hAnsi="Times New Roman" w:cs="Times New Roman"/>
          <w:b/>
          <w:sz w:val="24"/>
          <w:szCs w:val="24"/>
        </w:rPr>
        <w:t>Pasūtītāja nosaukums, adrese un citi rekvizīti:</w:t>
      </w:r>
    </w:p>
    <w:p w:rsidRPr="00394E84" w:rsidR="00EE6474" w:rsidP="008D4455" w:rsidRDefault="00EE6474" w14:paraId="51B4003E" w14:textId="77777777">
      <w:pPr>
        <w:spacing w:after="0"/>
        <w:rPr>
          <w:rFonts w:ascii="Times New Roman" w:hAnsi="Times New Roman" w:cs="Times New Roman"/>
          <w:b/>
          <w:bCs/>
          <w:sz w:val="24"/>
          <w:szCs w:val="24"/>
        </w:rPr>
      </w:pPr>
      <w:r w:rsidRPr="00394E84">
        <w:rPr>
          <w:rFonts w:ascii="Times New Roman" w:hAnsi="Times New Roman" w:cs="Times New Roman"/>
          <w:sz w:val="24"/>
          <w:szCs w:val="24"/>
        </w:rPr>
        <w:t>Rīgas pašvaldības sabiedrība ar ierobežotu atbildību "Rīgas satiksme"</w:t>
      </w:r>
    </w:p>
    <w:p w:rsidRPr="00394E84" w:rsidR="00EE6474" w:rsidP="008D4455" w:rsidRDefault="00EE6474" w14:paraId="017A3839" w14:textId="77777777">
      <w:pPr>
        <w:spacing w:after="0"/>
        <w:rPr>
          <w:rFonts w:ascii="Times New Roman" w:hAnsi="Times New Roman" w:cs="Times New Roman"/>
          <w:sz w:val="24"/>
          <w:szCs w:val="24"/>
        </w:rPr>
      </w:pPr>
      <w:proofErr w:type="spellStart"/>
      <w:r w:rsidRPr="00394E84">
        <w:rPr>
          <w:rFonts w:ascii="Times New Roman" w:hAnsi="Times New Roman" w:cs="Times New Roman"/>
          <w:sz w:val="24"/>
          <w:szCs w:val="24"/>
        </w:rPr>
        <w:t>Reģ</w:t>
      </w:r>
      <w:proofErr w:type="spellEnd"/>
      <w:r w:rsidRPr="00394E84">
        <w:rPr>
          <w:rFonts w:ascii="Times New Roman" w:hAnsi="Times New Roman" w:cs="Times New Roman"/>
          <w:sz w:val="24"/>
          <w:szCs w:val="24"/>
        </w:rPr>
        <w:t>. LR Komercreģistrā ar Nr.40003619950</w:t>
      </w:r>
    </w:p>
    <w:p w:rsidRPr="00394E84" w:rsidR="00EE6474" w:rsidP="008D4455" w:rsidRDefault="00EE6474" w14:paraId="48CB932F" w14:textId="77777777">
      <w:pPr>
        <w:spacing w:after="0"/>
        <w:rPr>
          <w:rFonts w:ascii="Times New Roman" w:hAnsi="Times New Roman" w:cs="Times New Roman"/>
          <w:spacing w:val="1"/>
          <w:sz w:val="24"/>
          <w:szCs w:val="24"/>
        </w:rPr>
      </w:pPr>
      <w:r w:rsidRPr="00394E84">
        <w:rPr>
          <w:rFonts w:ascii="Times New Roman" w:hAnsi="Times New Roman" w:cs="Times New Roman"/>
          <w:spacing w:val="1"/>
          <w:sz w:val="24"/>
          <w:szCs w:val="24"/>
        </w:rPr>
        <w:t>Juridiskā adrese: Kleistu iela 28, Rīga, LV - 1067,</w:t>
      </w:r>
    </w:p>
    <w:p w:rsidRPr="00394E84" w:rsidR="00EE6474" w:rsidP="008D4455" w:rsidRDefault="00EE6474" w14:paraId="44DA5FEC" w14:textId="77777777">
      <w:pPr>
        <w:spacing w:after="0"/>
        <w:rPr>
          <w:rFonts w:ascii="Times New Roman" w:hAnsi="Times New Roman" w:cs="Times New Roman"/>
          <w:spacing w:val="1"/>
          <w:sz w:val="24"/>
          <w:szCs w:val="24"/>
        </w:rPr>
      </w:pPr>
      <w:r w:rsidRPr="00394E84">
        <w:rPr>
          <w:rFonts w:ascii="Times New Roman" w:hAnsi="Times New Roman" w:cs="Times New Roman"/>
          <w:spacing w:val="1"/>
          <w:sz w:val="24"/>
          <w:szCs w:val="24"/>
        </w:rPr>
        <w:t xml:space="preserve">Biroja adrese: Vestienas iela 35, Rīga, LV-1035, </w:t>
      </w:r>
    </w:p>
    <w:p w:rsidRPr="00394E84" w:rsidR="00EE6474" w:rsidP="008D4455" w:rsidRDefault="00EE6474" w14:paraId="089EAA9E" w14:textId="77777777">
      <w:pPr>
        <w:spacing w:after="0"/>
        <w:rPr>
          <w:rFonts w:ascii="Times New Roman" w:hAnsi="Times New Roman" w:cs="Times New Roman"/>
          <w:b/>
          <w:bCs/>
          <w:sz w:val="24"/>
          <w:szCs w:val="24"/>
        </w:rPr>
      </w:pPr>
      <w:r w:rsidRPr="00394E84">
        <w:rPr>
          <w:rFonts w:ascii="Times New Roman" w:hAnsi="Times New Roman" w:cs="Times New Roman"/>
          <w:spacing w:val="1"/>
          <w:sz w:val="24"/>
          <w:szCs w:val="24"/>
        </w:rPr>
        <w:t>Tālr. 67104800; fakss 67104802.</w:t>
      </w:r>
    </w:p>
    <w:p w:rsidRPr="00394E84" w:rsidR="00EE6474" w:rsidP="00EE6474" w:rsidRDefault="00EE6474" w14:paraId="4A04269F" w14:textId="77777777">
      <w:pPr>
        <w:pStyle w:val="ListParagraph"/>
        <w:ind w:left="928"/>
        <w:rPr>
          <w:rFonts w:ascii="Times New Roman" w:hAnsi="Times New Roman" w:cs="Times New Roman"/>
          <w:sz w:val="24"/>
          <w:szCs w:val="24"/>
        </w:rPr>
      </w:pPr>
    </w:p>
    <w:p w:rsidRPr="00394E84" w:rsidR="00EE6474" w:rsidP="0056534E" w:rsidRDefault="00EE6474" w14:paraId="1C4A7695" w14:textId="77777777">
      <w:pPr>
        <w:pStyle w:val="ListParagraph"/>
        <w:keepNext/>
        <w:numPr>
          <w:ilvl w:val="0"/>
          <w:numId w:val="5"/>
        </w:numPr>
        <w:spacing w:after="0" w:line="240" w:lineRule="auto"/>
        <w:jc w:val="both"/>
        <w:outlineLvl w:val="1"/>
        <w:rPr>
          <w:rFonts w:ascii="Times New Roman" w:hAnsi="Times New Roman" w:cs="Times New Roman"/>
          <w:b/>
          <w:sz w:val="24"/>
          <w:szCs w:val="24"/>
        </w:rPr>
      </w:pPr>
      <w:r w:rsidRPr="00394E84">
        <w:rPr>
          <w:rFonts w:ascii="Times New Roman" w:hAnsi="Times New Roman" w:cs="Times New Roman"/>
          <w:b/>
          <w:sz w:val="24"/>
          <w:szCs w:val="24"/>
        </w:rPr>
        <w:t>Pasūtītāja kontaktpersona:</w:t>
      </w:r>
    </w:p>
    <w:p w:rsidRPr="00394E84" w:rsidR="00EE6474" w:rsidP="00EE6474" w:rsidRDefault="00E6195C" w14:paraId="6FB3FD48" w14:textId="06D8685B">
      <w:pPr>
        <w:jc w:val="both"/>
        <w:rPr>
          <w:rFonts w:ascii="Times New Roman" w:hAnsi="Times New Roman" w:cs="Times New Roman"/>
          <w:sz w:val="24"/>
          <w:szCs w:val="24"/>
        </w:rPr>
      </w:pPr>
      <w:r>
        <w:rPr>
          <w:rFonts w:ascii="Times New Roman" w:hAnsi="Times New Roman" w:cs="Times New Roman"/>
          <w:sz w:val="24"/>
          <w:szCs w:val="24"/>
        </w:rPr>
        <w:t>Māra Volkova</w:t>
      </w:r>
      <w:r w:rsidRPr="00394E84" w:rsidR="00EE6474">
        <w:rPr>
          <w:rFonts w:ascii="Times New Roman" w:hAnsi="Times New Roman" w:cs="Times New Roman"/>
          <w:sz w:val="24"/>
          <w:szCs w:val="24"/>
        </w:rPr>
        <w:t>, tel. +371 67104</w:t>
      </w:r>
      <w:r w:rsidR="00B44C30">
        <w:rPr>
          <w:rFonts w:ascii="Times New Roman" w:hAnsi="Times New Roman" w:cs="Times New Roman"/>
          <w:sz w:val="24"/>
          <w:szCs w:val="24"/>
        </w:rPr>
        <w:t>863</w:t>
      </w:r>
      <w:r w:rsidRPr="00394E84" w:rsidR="00EE6474">
        <w:rPr>
          <w:rFonts w:ascii="Times New Roman" w:hAnsi="Times New Roman" w:cs="Times New Roman"/>
          <w:sz w:val="24"/>
          <w:szCs w:val="24"/>
        </w:rPr>
        <w:t xml:space="preserve">, e-pasts – </w:t>
      </w:r>
      <w:r w:rsidR="00B44C30">
        <w:rPr>
          <w:rFonts w:ascii="Times New Roman" w:hAnsi="Times New Roman" w:cs="Times New Roman"/>
          <w:sz w:val="24"/>
          <w:szCs w:val="24"/>
        </w:rPr>
        <w:t>Mara.Volkova</w:t>
      </w:r>
      <w:r w:rsidRPr="00394E84" w:rsidR="00EE6474">
        <w:rPr>
          <w:rFonts w:ascii="Times New Roman" w:hAnsi="Times New Roman" w:cs="Times New Roman"/>
          <w:sz w:val="24"/>
          <w:szCs w:val="24"/>
        </w:rPr>
        <w:t xml:space="preserve">@rigassatiksme.lv. </w:t>
      </w:r>
      <w:r w:rsidRPr="00394E84" w:rsidR="00EE6474">
        <w:rPr>
          <w:rFonts w:ascii="Times New Roman" w:hAnsi="Times New Roman" w:cs="Times New Roman"/>
          <w:sz w:val="24"/>
          <w:szCs w:val="24"/>
          <w:lang w:eastAsia="lv-LV"/>
        </w:rPr>
        <w:t xml:space="preserve"> </w:t>
      </w:r>
    </w:p>
    <w:p w:rsidRPr="00394E84" w:rsidR="00EE6474" w:rsidP="0056534E" w:rsidRDefault="00EE6474" w14:paraId="6708941D" w14:textId="77777777">
      <w:pPr>
        <w:pStyle w:val="ListParagraph"/>
        <w:numPr>
          <w:ilvl w:val="0"/>
          <w:numId w:val="5"/>
        </w:numPr>
        <w:spacing w:after="0" w:line="240" w:lineRule="auto"/>
        <w:rPr>
          <w:rFonts w:ascii="Times New Roman" w:hAnsi="Times New Roman" w:cs="Times New Roman"/>
          <w:b/>
          <w:sz w:val="24"/>
          <w:szCs w:val="24"/>
        </w:rPr>
      </w:pPr>
      <w:bookmarkStart w:name="_Toc26600578" w:id="0"/>
      <w:r w:rsidRPr="00394E84">
        <w:rPr>
          <w:rFonts w:ascii="Times New Roman" w:hAnsi="Times New Roman" w:cs="Times New Roman"/>
          <w:b/>
          <w:sz w:val="24"/>
          <w:szCs w:val="24"/>
        </w:rPr>
        <w:t>Pretendenti</w:t>
      </w:r>
    </w:p>
    <w:p w:rsidRPr="00394E84" w:rsidR="00EE6474" w:rsidP="0056534E" w:rsidRDefault="00EE6474" w14:paraId="4F26F82C" w14:textId="3A6B008A">
      <w:pPr>
        <w:pStyle w:val="ListParagraph"/>
        <w:numPr>
          <w:ilvl w:val="1"/>
          <w:numId w:val="9"/>
        </w:numPr>
        <w:spacing w:after="0" w:line="240" w:lineRule="auto"/>
        <w:jc w:val="both"/>
        <w:rPr>
          <w:rFonts w:ascii="Times New Roman" w:hAnsi="Times New Roman" w:cs="Times New Roman"/>
          <w:bCs/>
          <w:sz w:val="24"/>
          <w:szCs w:val="24"/>
        </w:rPr>
      </w:pPr>
      <w:bookmarkStart w:name="_Ref327451068" w:id="1"/>
      <w:r w:rsidRPr="00394E84">
        <w:rPr>
          <w:rFonts w:ascii="Times New Roman" w:hAnsi="Times New Roman" w:cs="Times New Roman"/>
          <w:sz w:val="24"/>
          <w:szCs w:val="24"/>
        </w:rPr>
        <w:t>Iepirkuma procedūrā var piedalīties jebkurš p</w:t>
      </w:r>
      <w:r w:rsidR="00403C8A">
        <w:rPr>
          <w:rFonts w:ascii="Times New Roman" w:hAnsi="Times New Roman" w:cs="Times New Roman"/>
          <w:sz w:val="24"/>
          <w:szCs w:val="24"/>
        </w:rPr>
        <w:t>iegādātājs</w:t>
      </w:r>
      <w:r w:rsidRPr="00394E84">
        <w:rPr>
          <w:rFonts w:ascii="Times New Roman" w:hAnsi="Times New Roman" w:cs="Times New Roman"/>
          <w:sz w:val="24"/>
          <w:szCs w:val="24"/>
        </w:rPr>
        <w:t xml:space="preserve">, kas atbilst Pasūtītāja izvirzītajām </w:t>
      </w:r>
      <w:r w:rsidRPr="00394E84" w:rsidR="00627260">
        <w:rPr>
          <w:rFonts w:ascii="Times New Roman" w:hAnsi="Times New Roman" w:cs="Times New Roman"/>
          <w:sz w:val="24"/>
          <w:szCs w:val="24"/>
        </w:rPr>
        <w:t xml:space="preserve">pretendentu atlases </w:t>
      </w:r>
      <w:r w:rsidRPr="00394E84">
        <w:rPr>
          <w:rFonts w:ascii="Times New Roman" w:hAnsi="Times New Roman" w:cs="Times New Roman"/>
          <w:sz w:val="24"/>
          <w:szCs w:val="24"/>
        </w:rPr>
        <w:t>prasībām.</w:t>
      </w:r>
      <w:bookmarkEnd w:id="1"/>
    </w:p>
    <w:p w:rsidRPr="00394E84" w:rsidR="00EE6474" w:rsidP="0056534E" w:rsidRDefault="00EE6474" w14:paraId="250B8F72" w14:textId="77777777">
      <w:pPr>
        <w:pStyle w:val="ListParagraph"/>
        <w:numPr>
          <w:ilvl w:val="1"/>
          <w:numId w:val="9"/>
        </w:numPr>
        <w:spacing w:after="0" w:line="240" w:lineRule="auto"/>
        <w:jc w:val="both"/>
        <w:rPr>
          <w:rFonts w:ascii="Times New Roman" w:hAnsi="Times New Roman" w:cs="Times New Roman"/>
          <w:bCs/>
          <w:strike/>
          <w:sz w:val="24"/>
          <w:szCs w:val="24"/>
        </w:rPr>
      </w:pPr>
      <w:r w:rsidRPr="00394E84">
        <w:rPr>
          <w:rFonts w:ascii="Times New Roman" w:hAnsi="Times New Roman" w:cs="Times New Roman"/>
          <w:sz w:val="24"/>
          <w:szCs w:val="24"/>
        </w:rPr>
        <w:t xml:space="preserve">Piegādātājiem ir tiesības apvienoties apvienībā un iesniegt kopīgu piedāvājumu. </w:t>
      </w:r>
    </w:p>
    <w:p w:rsidRPr="00394E84" w:rsidR="00EE6474" w:rsidP="0056534E" w:rsidRDefault="00EE6474" w14:paraId="478ACBA0" w14:textId="07BF9955">
      <w:pPr>
        <w:pStyle w:val="ListParagraph"/>
        <w:numPr>
          <w:ilvl w:val="1"/>
          <w:numId w:val="9"/>
        </w:numPr>
        <w:spacing w:after="0" w:line="240" w:lineRule="auto"/>
        <w:jc w:val="both"/>
        <w:rPr>
          <w:rFonts w:ascii="Times New Roman" w:hAnsi="Times New Roman" w:cs="Times New Roman"/>
          <w:bCs/>
          <w:sz w:val="24"/>
          <w:szCs w:val="24"/>
        </w:rPr>
      </w:pPr>
      <w:r w:rsidRPr="00394E84">
        <w:rPr>
          <w:rFonts w:ascii="Times New Roman" w:hAnsi="Times New Roman" w:cs="Times New Roman"/>
          <w:bCs/>
          <w:sz w:val="24"/>
          <w:szCs w:val="24"/>
        </w:rPr>
        <w:t xml:space="preserve">Gadījumā, ja piegādātāju apvienībai tiks piešķirtas </w:t>
      </w:r>
      <w:r w:rsidRPr="00394E84" w:rsidR="00627260">
        <w:rPr>
          <w:rFonts w:ascii="Times New Roman" w:hAnsi="Times New Roman" w:cs="Times New Roman"/>
          <w:bCs/>
          <w:sz w:val="24"/>
          <w:szCs w:val="24"/>
        </w:rPr>
        <w:t xml:space="preserve">vispārīgās vienošanās </w:t>
      </w:r>
      <w:r w:rsidRPr="00394E84">
        <w:rPr>
          <w:rFonts w:ascii="Times New Roman" w:hAnsi="Times New Roman" w:cs="Times New Roman"/>
          <w:bCs/>
          <w:sz w:val="24"/>
          <w:szCs w:val="24"/>
        </w:rPr>
        <w:t xml:space="preserve">slēgšanas tiesības, tai pēc savas izvēles </w:t>
      </w:r>
      <w:r w:rsidRPr="00394E84">
        <w:rPr>
          <w:rFonts w:ascii="Times New Roman" w:hAnsi="Times New Roman" w:cs="Times New Roman"/>
          <w:sz w:val="24"/>
          <w:szCs w:val="24"/>
        </w:rPr>
        <w:t xml:space="preserve">jāizveido personālsabiedrība (pilnsabiedrība) </w:t>
      </w:r>
      <w:r w:rsidRPr="00394E84">
        <w:rPr>
          <w:rFonts w:ascii="Times New Roman" w:hAnsi="Times New Roman" w:cs="Times New Roman"/>
          <w:bCs/>
          <w:sz w:val="24"/>
          <w:szCs w:val="24"/>
        </w:rPr>
        <w:t xml:space="preserve">vai jānoslēdz sabiedrības līgums, vienojoties par apvienības dalībnieku atbildības sadalījumu. </w:t>
      </w:r>
    </w:p>
    <w:p w:rsidRPr="00394E84" w:rsidR="00EE6474" w:rsidP="0056534E" w:rsidRDefault="00EE6474" w14:paraId="32B29058" w14:textId="400AB48C">
      <w:pPr>
        <w:pStyle w:val="ListParagraph"/>
        <w:numPr>
          <w:ilvl w:val="1"/>
          <w:numId w:val="9"/>
        </w:numPr>
        <w:spacing w:after="0" w:line="240" w:lineRule="auto"/>
        <w:jc w:val="both"/>
        <w:rPr>
          <w:rFonts w:ascii="Times New Roman" w:hAnsi="Times New Roman" w:cs="Times New Roman"/>
          <w:b/>
          <w:sz w:val="24"/>
          <w:szCs w:val="24"/>
        </w:rPr>
      </w:pPr>
      <w:r w:rsidRPr="00394E84">
        <w:rPr>
          <w:rFonts w:ascii="Times New Roman" w:hAnsi="Times New Roman" w:cs="Times New Roman"/>
          <w:sz w:val="24"/>
          <w:szCs w:val="24"/>
        </w:rPr>
        <w:t xml:space="preserve">Viens </w:t>
      </w:r>
      <w:r w:rsidRPr="00394E84" w:rsidR="001B1DF2">
        <w:rPr>
          <w:rFonts w:ascii="Times New Roman" w:hAnsi="Times New Roman" w:cs="Times New Roman"/>
          <w:sz w:val="24"/>
          <w:szCs w:val="24"/>
        </w:rPr>
        <w:t>piegādātājs</w:t>
      </w:r>
      <w:r w:rsidRPr="00394E84">
        <w:rPr>
          <w:rFonts w:ascii="Times New Roman" w:hAnsi="Times New Roman" w:cs="Times New Roman"/>
          <w:sz w:val="24"/>
          <w:szCs w:val="24"/>
        </w:rPr>
        <w:t>, neatkarīgi no tā, vai tas piedalās iepirkuma procedūrā atsevišķi vai piegādātāju apvienības sastāvā, drīkst iesniegt tikai vienu piedāvājumu.</w:t>
      </w:r>
    </w:p>
    <w:p w:rsidRPr="00394E84" w:rsidR="00EE6474" w:rsidP="00EE6474" w:rsidRDefault="00EE6474" w14:paraId="075843EF" w14:textId="77777777">
      <w:pPr>
        <w:ind w:left="720"/>
        <w:jc w:val="both"/>
        <w:rPr>
          <w:rFonts w:ascii="Times New Roman" w:hAnsi="Times New Roman" w:cs="Times New Roman"/>
          <w:b/>
          <w:sz w:val="24"/>
          <w:szCs w:val="24"/>
        </w:rPr>
      </w:pPr>
    </w:p>
    <w:p w:rsidRPr="00CD0D27" w:rsidR="00EE6474" w:rsidP="00CD0D27" w:rsidRDefault="00EE6474" w14:paraId="18A11B55" w14:textId="0C4B2B7C">
      <w:pPr>
        <w:pStyle w:val="ListParagraph"/>
        <w:numPr>
          <w:ilvl w:val="0"/>
          <w:numId w:val="7"/>
        </w:numPr>
        <w:spacing w:after="0" w:line="240" w:lineRule="auto"/>
        <w:jc w:val="center"/>
        <w:rPr>
          <w:rFonts w:ascii="Times New Roman" w:hAnsi="Times New Roman" w:cs="Times New Roman"/>
          <w:b/>
          <w:sz w:val="24"/>
          <w:szCs w:val="24"/>
        </w:rPr>
      </w:pPr>
      <w:r w:rsidRPr="00394E84">
        <w:rPr>
          <w:rFonts w:ascii="Times New Roman" w:hAnsi="Times New Roman" w:cs="Times New Roman"/>
          <w:b/>
          <w:sz w:val="24"/>
          <w:szCs w:val="24"/>
        </w:rPr>
        <w:t>INFORMĀCIJAS APMAIŅA, PIEDĀVĀJUMU NOFORMĒŠANAS, IESNIEGŠANAS KĀRTĪBA</w:t>
      </w:r>
    </w:p>
    <w:p w:rsidRPr="00394E84" w:rsidR="00EE6474" w:rsidP="0056534E" w:rsidRDefault="00EE6474" w14:paraId="77A2396F" w14:textId="77777777">
      <w:pPr>
        <w:pStyle w:val="ListParagraph"/>
        <w:numPr>
          <w:ilvl w:val="0"/>
          <w:numId w:val="5"/>
        </w:numPr>
        <w:spacing w:after="0" w:line="240" w:lineRule="auto"/>
        <w:jc w:val="both"/>
        <w:rPr>
          <w:rFonts w:ascii="Times New Roman" w:hAnsi="Times New Roman" w:cs="Times New Roman"/>
          <w:b/>
          <w:sz w:val="24"/>
          <w:szCs w:val="24"/>
        </w:rPr>
      </w:pPr>
      <w:r w:rsidRPr="00394E84">
        <w:rPr>
          <w:rFonts w:ascii="Times New Roman" w:hAnsi="Times New Roman" w:cs="Times New Roman"/>
          <w:b/>
          <w:sz w:val="24"/>
          <w:szCs w:val="24"/>
        </w:rPr>
        <w:t>Informācijas apmaiņa</w:t>
      </w:r>
    </w:p>
    <w:p w:rsidRPr="00394E84" w:rsidR="00EE6474" w:rsidP="0056534E" w:rsidRDefault="00EE6474" w14:paraId="258241F3" w14:textId="77777777">
      <w:pPr>
        <w:pStyle w:val="ListParagraph"/>
        <w:numPr>
          <w:ilvl w:val="1"/>
          <w:numId w:val="1"/>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Saziņa starp Pasūtītāju un ieinteresētajiem piegādātājiem iepirkuma ietvaros notiek latviešu valodā, rakstiski pa pastu vai e-pastu. </w:t>
      </w:r>
    </w:p>
    <w:p w:rsidRPr="00394E84" w:rsidR="00EE6474" w:rsidP="0056534E" w:rsidRDefault="00EE6474" w14:paraId="1128CD0A" w14:textId="2DFE6684">
      <w:pPr>
        <w:pStyle w:val="ListParagraph"/>
        <w:numPr>
          <w:ilvl w:val="1"/>
          <w:numId w:val="1"/>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Papildu informāciju par </w:t>
      </w:r>
      <w:r w:rsidR="00145E05">
        <w:rPr>
          <w:rFonts w:ascii="Times New Roman" w:hAnsi="Times New Roman" w:cs="Times New Roman"/>
          <w:sz w:val="24"/>
          <w:szCs w:val="24"/>
        </w:rPr>
        <w:t>iepirkuma procedūras</w:t>
      </w:r>
      <w:r w:rsidRPr="00394E84">
        <w:rPr>
          <w:rFonts w:ascii="Times New Roman" w:hAnsi="Times New Roman" w:cs="Times New Roman"/>
          <w:sz w:val="24"/>
          <w:szCs w:val="24"/>
        </w:rPr>
        <w:t xml:space="preserve"> nolikumu var pieprasīt, iesniedzot šādu pieprasījumu rakstiskā formā Pasūtītāja adresē, nosūtot pa pastu, vēstuli adresējot iepirkuma komisijai vai elektroniski parakstītu nosūtot uz e-pasta adresi </w:t>
      </w:r>
      <w:hyperlink w:history="1" r:id="rId11">
        <w:r w:rsidRPr="00394E84">
          <w:rPr>
            <w:rStyle w:val="Hyperlink"/>
            <w:rFonts w:ascii="Times New Roman" w:hAnsi="Times New Roman" w:cs="Times New Roman"/>
            <w:color w:val="auto"/>
            <w:sz w:val="24"/>
            <w:szCs w:val="24"/>
          </w:rPr>
          <w:t>sekretariats@rigassatiksme.lv</w:t>
        </w:r>
      </w:hyperlink>
      <w:r w:rsidRPr="00394E84">
        <w:rPr>
          <w:rStyle w:val="Hyperlink"/>
          <w:rFonts w:ascii="Times New Roman" w:hAnsi="Times New Roman" w:cs="Times New Roman"/>
          <w:color w:val="auto"/>
          <w:sz w:val="24"/>
          <w:szCs w:val="24"/>
        </w:rPr>
        <w:t>.</w:t>
      </w:r>
    </w:p>
    <w:p w:rsidRPr="00394E84" w:rsidR="00EE6474" w:rsidP="0056534E" w:rsidRDefault="00EE6474" w14:paraId="654EB03A" w14:textId="77777777">
      <w:pPr>
        <w:pStyle w:val="ListParagraph"/>
        <w:numPr>
          <w:ilvl w:val="1"/>
          <w:numId w:val="1"/>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Ja piegādātājs ir laicīgi pieprasījis papildu informāciju par iepirkuma procedūras dokumentos iekļautajām prasībām, pasūtītājs to sniedz piecu darbdienu laikā, bet ne vēlāk kā sešas dienas pirms piedāvājuma iesniegšanas termiņa beigām. </w:t>
      </w:r>
    </w:p>
    <w:p w:rsidR="00EE6474" w:rsidP="00CD0D27" w:rsidRDefault="00EE6474" w14:paraId="1BAF1AD9" w14:textId="6BA68F98">
      <w:pPr>
        <w:pStyle w:val="ListParagraph"/>
        <w:numPr>
          <w:ilvl w:val="1"/>
          <w:numId w:val="1"/>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Jebkura papildu informācija, kas tiks sniegta saistībā ar šo iepirkumu, tiks publicēta Pasūtītāja mājaslapā internetā un elektronisko iepirkumu sistēmā apakšsistēmā „e-konkursi” https://www.eis.gov.lv/EKEIS/Supplier. Ieinteresētajam piegādātājam ir pienākums sekot </w:t>
      </w:r>
      <w:r w:rsidRPr="00394E84">
        <w:rPr>
          <w:rFonts w:ascii="Times New Roman" w:hAnsi="Times New Roman" w:cs="Times New Roman"/>
          <w:sz w:val="24"/>
          <w:szCs w:val="24"/>
        </w:rPr>
        <w:t xml:space="preserve">līdzi publicētajai informācijai. Komisija nav atbildīga par to, ja </w:t>
      </w:r>
      <w:r w:rsidRPr="00394E84" w:rsidR="00AD4B67">
        <w:rPr>
          <w:rFonts w:ascii="Times New Roman" w:hAnsi="Times New Roman" w:cs="Times New Roman"/>
          <w:sz w:val="24"/>
          <w:szCs w:val="24"/>
        </w:rPr>
        <w:t xml:space="preserve">kāds </w:t>
      </w:r>
      <w:r w:rsidRPr="00394E84">
        <w:rPr>
          <w:rFonts w:ascii="Times New Roman" w:hAnsi="Times New Roman" w:cs="Times New Roman"/>
          <w:sz w:val="24"/>
          <w:szCs w:val="24"/>
        </w:rPr>
        <w:t>ieinteresēt</w:t>
      </w:r>
      <w:r w:rsidRPr="00394E84" w:rsidR="00AD4B67">
        <w:rPr>
          <w:rFonts w:ascii="Times New Roman" w:hAnsi="Times New Roman" w:cs="Times New Roman"/>
          <w:sz w:val="24"/>
          <w:szCs w:val="24"/>
        </w:rPr>
        <w:t>ais</w:t>
      </w:r>
      <w:r w:rsidRPr="00394E84">
        <w:rPr>
          <w:rFonts w:ascii="Times New Roman" w:hAnsi="Times New Roman" w:cs="Times New Roman"/>
          <w:sz w:val="24"/>
          <w:szCs w:val="24"/>
        </w:rPr>
        <w:t xml:space="preserve"> </w:t>
      </w:r>
      <w:r w:rsidRPr="00394E84" w:rsidR="00AD4B67">
        <w:rPr>
          <w:rFonts w:ascii="Times New Roman" w:hAnsi="Times New Roman" w:cs="Times New Roman"/>
          <w:sz w:val="24"/>
          <w:szCs w:val="24"/>
        </w:rPr>
        <w:t xml:space="preserve">piegādātājs </w:t>
      </w:r>
      <w:r w:rsidRPr="00394E84">
        <w:rPr>
          <w:rFonts w:ascii="Times New Roman" w:hAnsi="Times New Roman" w:cs="Times New Roman"/>
          <w:sz w:val="24"/>
          <w:szCs w:val="24"/>
        </w:rPr>
        <w:t xml:space="preserve">nav </w:t>
      </w:r>
      <w:r w:rsidRPr="00394E84" w:rsidR="00AD4B67">
        <w:rPr>
          <w:rFonts w:ascii="Times New Roman" w:hAnsi="Times New Roman" w:cs="Times New Roman"/>
          <w:sz w:val="24"/>
          <w:szCs w:val="24"/>
        </w:rPr>
        <w:t xml:space="preserve">iepazinies </w:t>
      </w:r>
      <w:r w:rsidRPr="00394E84">
        <w:rPr>
          <w:rFonts w:ascii="Times New Roman" w:hAnsi="Times New Roman" w:cs="Times New Roman"/>
          <w:sz w:val="24"/>
          <w:szCs w:val="24"/>
        </w:rPr>
        <w:t xml:space="preserve">ar informāciju, kurai ir nodrošināta brīva un tieša elektroniskā pieeja. </w:t>
      </w:r>
    </w:p>
    <w:p w:rsidRPr="00CD0D27" w:rsidR="00CD0D27" w:rsidP="00CD0D27" w:rsidRDefault="00CD0D27" w14:paraId="6FDFB77F" w14:textId="77777777">
      <w:pPr>
        <w:pStyle w:val="ListParagraph"/>
        <w:spacing w:after="0" w:line="240" w:lineRule="auto"/>
        <w:jc w:val="both"/>
        <w:rPr>
          <w:rFonts w:ascii="Times New Roman" w:hAnsi="Times New Roman" w:cs="Times New Roman"/>
          <w:sz w:val="24"/>
          <w:szCs w:val="24"/>
        </w:rPr>
      </w:pPr>
    </w:p>
    <w:p w:rsidRPr="00394E84" w:rsidR="00EE6474" w:rsidP="0056534E" w:rsidRDefault="00EE6474" w14:paraId="27A5B34D" w14:textId="77777777">
      <w:pPr>
        <w:pStyle w:val="ListParagraph"/>
        <w:numPr>
          <w:ilvl w:val="0"/>
          <w:numId w:val="5"/>
        </w:numPr>
        <w:spacing w:after="0" w:line="240" w:lineRule="auto"/>
        <w:jc w:val="both"/>
        <w:rPr>
          <w:rFonts w:ascii="Times New Roman" w:hAnsi="Times New Roman" w:cs="Times New Roman"/>
          <w:b/>
          <w:sz w:val="24"/>
          <w:szCs w:val="24"/>
        </w:rPr>
      </w:pPr>
      <w:r w:rsidRPr="00394E84">
        <w:rPr>
          <w:rFonts w:ascii="Times New Roman" w:hAnsi="Times New Roman" w:cs="Times New Roman"/>
          <w:b/>
          <w:sz w:val="24"/>
          <w:szCs w:val="24"/>
        </w:rPr>
        <w:t xml:space="preserve"> Iespējas saņemt iepirkuma procedūras dokumentus un ar tiem iepazīties</w:t>
      </w:r>
    </w:p>
    <w:p w:rsidR="00EE6474" w:rsidP="00CD0D27" w:rsidRDefault="00EE6474" w14:paraId="12963AC9" w14:textId="5458C218">
      <w:pPr>
        <w:pStyle w:val="ListParagraph"/>
        <w:numPr>
          <w:ilvl w:val="1"/>
          <w:numId w:val="2"/>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Ieinteresētie piegādātāji var saņemt iepirkuma procedūras dokumentus un ar tiem iepazīties Pasūtītāja interneta vietnē www.rigassatiksme.lv, sadaļā “Iepirkumi un izsoles” un elektronisko iepirkumu sistēmā apakšsistēmā „e-konkursi” </w:t>
      </w:r>
      <w:hyperlink w:history="1" r:id="rId12">
        <w:r w:rsidRPr="00394E84">
          <w:rPr>
            <w:rStyle w:val="Hyperlink"/>
            <w:rFonts w:ascii="Times New Roman" w:hAnsi="Times New Roman" w:cs="Times New Roman"/>
            <w:color w:val="auto"/>
            <w:sz w:val="24"/>
            <w:szCs w:val="24"/>
          </w:rPr>
          <w:t>https://www.eis.gov.lv/EKEIS/Supplier</w:t>
        </w:r>
      </w:hyperlink>
      <w:r w:rsidRPr="00394E84">
        <w:rPr>
          <w:rFonts w:ascii="Times New Roman" w:hAnsi="Times New Roman" w:cs="Times New Roman"/>
          <w:sz w:val="24"/>
          <w:szCs w:val="24"/>
        </w:rPr>
        <w:t>.</w:t>
      </w:r>
    </w:p>
    <w:p w:rsidRPr="00CD0D27" w:rsidR="00CD0D27" w:rsidP="00CD0D27" w:rsidRDefault="00CD0D27" w14:paraId="6C1B086E" w14:textId="77777777">
      <w:pPr>
        <w:pStyle w:val="ListParagraph"/>
        <w:spacing w:after="0" w:line="240" w:lineRule="auto"/>
        <w:jc w:val="both"/>
        <w:rPr>
          <w:rFonts w:ascii="Times New Roman" w:hAnsi="Times New Roman" w:cs="Times New Roman"/>
          <w:sz w:val="24"/>
          <w:szCs w:val="24"/>
        </w:rPr>
      </w:pPr>
    </w:p>
    <w:p w:rsidRPr="00394E84" w:rsidR="00EE6474" w:rsidP="0056534E" w:rsidRDefault="00EE6474" w14:paraId="2859DF7A" w14:textId="77777777">
      <w:pPr>
        <w:numPr>
          <w:ilvl w:val="0"/>
          <w:numId w:val="5"/>
        </w:numPr>
        <w:spacing w:after="0" w:line="240" w:lineRule="auto"/>
        <w:rPr>
          <w:rFonts w:ascii="Times New Roman" w:hAnsi="Times New Roman" w:cs="Times New Roman"/>
          <w:b/>
          <w:sz w:val="24"/>
          <w:szCs w:val="24"/>
        </w:rPr>
      </w:pPr>
      <w:r w:rsidRPr="00394E84">
        <w:rPr>
          <w:rFonts w:ascii="Times New Roman" w:hAnsi="Times New Roman" w:cs="Times New Roman"/>
          <w:b/>
          <w:sz w:val="24"/>
          <w:szCs w:val="24"/>
        </w:rPr>
        <w:t>Piedāvājuma noformēšana</w:t>
      </w:r>
    </w:p>
    <w:p w:rsidRPr="00394E84" w:rsidR="00EE6474" w:rsidP="0056534E" w:rsidRDefault="00EE6474" w14:paraId="1ADF167A" w14:textId="77777777">
      <w:pPr>
        <w:pStyle w:val="ListParagraph"/>
        <w:numPr>
          <w:ilvl w:val="1"/>
          <w:numId w:val="3"/>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Iesniegtajiem dokumentiem ir jābūt skaidri salasāmiem, lai izvairītos no jebkādām šaubām un pārpratumiem, kas attiecas uz vārdiem un skaitļiem. Tiem ir jābūt bez kļūdām, iestarpinājumiem, labojumiem vai papildinājumiem.</w:t>
      </w:r>
    </w:p>
    <w:p w:rsidRPr="00394E84" w:rsidR="00EE6474" w:rsidP="0056534E" w:rsidRDefault="00EE6474" w14:paraId="7B6E00E9" w14:textId="6AE63BA5">
      <w:pPr>
        <w:pStyle w:val="ListParagraph"/>
        <w:numPr>
          <w:ilvl w:val="1"/>
          <w:numId w:val="3"/>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Piedāvājums iesniedzams latviešu valodā. </w:t>
      </w:r>
      <w:r w:rsidR="00145E05">
        <w:rPr>
          <w:rFonts w:ascii="Times New Roman" w:hAnsi="Times New Roman" w:cs="Times New Roman"/>
          <w:sz w:val="24"/>
          <w:szCs w:val="24"/>
        </w:rPr>
        <w:t>Iepirkuma procedūras</w:t>
      </w:r>
      <w:r w:rsidRPr="00394E84">
        <w:rPr>
          <w:rFonts w:ascii="Times New Roman" w:hAnsi="Times New Roman" w:cs="Times New Roman"/>
          <w:sz w:val="24"/>
          <w:szCs w:val="24"/>
        </w:rPr>
        <w:t xml:space="preserve"> procesa laikā sarakste starp Pasūtītāju un pretendentiem noris latviešu valodā. Pretendents var piedāvājumā iekļaut oriģināldokumentus vai aprakstus svešvalodā, bet dokumentiem, kas iesniegti citā valodā, jābūt pievienotam pretendenta apliecinātam tulkojumam latviešu valodā.</w:t>
      </w:r>
    </w:p>
    <w:p w:rsidRPr="00394E84" w:rsidR="00EE6474" w:rsidP="0056534E" w:rsidRDefault="00EE6474" w14:paraId="37EE95BC" w14:textId="34CD3015">
      <w:pPr>
        <w:pStyle w:val="ListParagraph"/>
        <w:numPr>
          <w:ilvl w:val="1"/>
          <w:numId w:val="3"/>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Ja piedāvājumu iesniedz personu grupa vai personālsabiedrība, piedāvājumu paraksta visas personas, kas iekļautas personu grupā vai personālsabiedrībā. Piedāvājumā norāda personu, kura pārstāv personu grupu </w:t>
      </w:r>
      <w:r w:rsidR="00A80A7C">
        <w:rPr>
          <w:rFonts w:ascii="Times New Roman" w:hAnsi="Times New Roman" w:cs="Times New Roman"/>
          <w:sz w:val="24"/>
          <w:szCs w:val="24"/>
        </w:rPr>
        <w:t>iepirkumu procedūrā</w:t>
      </w:r>
      <w:r w:rsidRPr="00394E84">
        <w:rPr>
          <w:rFonts w:ascii="Times New Roman" w:hAnsi="Times New Roman" w:cs="Times New Roman"/>
          <w:sz w:val="24"/>
          <w:szCs w:val="24"/>
        </w:rPr>
        <w:t>, kā arī katras personas atbildības apjomu.</w:t>
      </w:r>
    </w:p>
    <w:p w:rsidRPr="00394E84" w:rsidR="00EE6474" w:rsidP="0056534E" w:rsidRDefault="00EE6474" w14:paraId="56F31FB8" w14:textId="0ADE9F86">
      <w:pPr>
        <w:pStyle w:val="ListParagraph"/>
        <w:numPr>
          <w:ilvl w:val="1"/>
          <w:numId w:val="3"/>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Piedāvājumā iekļautajiem dokumentiem jāatbilst </w:t>
      </w:r>
      <w:r w:rsidRPr="00394E84" w:rsidR="000A4B63">
        <w:rPr>
          <w:rFonts w:ascii="Times New Roman" w:hAnsi="Times New Roman" w:cs="Times New Roman"/>
          <w:sz w:val="24"/>
          <w:szCs w:val="24"/>
        </w:rPr>
        <w:t xml:space="preserve">Elektronisko dokumentu likuma, </w:t>
      </w:r>
      <w:r w:rsidRPr="00394E84">
        <w:rPr>
          <w:rFonts w:ascii="Times New Roman" w:hAnsi="Times New Roman" w:cs="Times New Roman"/>
          <w:sz w:val="24"/>
          <w:szCs w:val="24"/>
        </w:rPr>
        <w:t>Dokumentu juridiskā spēka likuma un Ministru kabineta 2018.gada 4.septembra noteikumu Nr.558 „Dokumentu izstrādāšanas un noformēšanas kārtība” prasībām.</w:t>
      </w:r>
    </w:p>
    <w:p w:rsidRPr="00394E84" w:rsidR="00EE6474" w:rsidP="00FE62CD" w:rsidRDefault="00EE6474" w14:paraId="4814A831" w14:textId="23183DD7">
      <w:pPr>
        <w:pStyle w:val="ListParagraph"/>
        <w:spacing w:after="0" w:line="240" w:lineRule="auto"/>
        <w:jc w:val="both"/>
        <w:rPr>
          <w:rFonts w:ascii="Times New Roman" w:hAnsi="Times New Roman" w:cs="Times New Roman"/>
          <w:sz w:val="24"/>
          <w:szCs w:val="24"/>
        </w:rPr>
      </w:pPr>
    </w:p>
    <w:p w:rsidRPr="00394E84" w:rsidR="00EE6474" w:rsidP="0056534E" w:rsidRDefault="00EE6474" w14:paraId="1ED65336" w14:textId="77777777">
      <w:pPr>
        <w:numPr>
          <w:ilvl w:val="0"/>
          <w:numId w:val="5"/>
        </w:numPr>
        <w:spacing w:after="0" w:line="240" w:lineRule="auto"/>
        <w:rPr>
          <w:rFonts w:ascii="Times New Roman" w:hAnsi="Times New Roman" w:cs="Times New Roman"/>
          <w:b/>
          <w:sz w:val="24"/>
          <w:szCs w:val="24"/>
        </w:rPr>
      </w:pPr>
      <w:r w:rsidRPr="00394E84">
        <w:rPr>
          <w:rFonts w:ascii="Times New Roman" w:hAnsi="Times New Roman" w:cs="Times New Roman"/>
          <w:b/>
          <w:sz w:val="24"/>
          <w:szCs w:val="24"/>
        </w:rPr>
        <w:t>Piedāvājumu iesniegšanas un atvēršanas vieta, datums, laiks un kārtība</w:t>
      </w:r>
    </w:p>
    <w:p w:rsidRPr="00394E84" w:rsidR="00EE6474" w:rsidP="0056534E" w:rsidRDefault="00145E05" w14:paraId="1F430DBE" w14:textId="123A05B3">
      <w:pPr>
        <w:pStyle w:val="ListParagraph"/>
        <w:numPr>
          <w:ilvl w:val="1"/>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Iepirkuma procedūras</w:t>
      </w:r>
      <w:r w:rsidRPr="00394E84" w:rsidR="00EE6474">
        <w:rPr>
          <w:rFonts w:ascii="Times New Roman" w:hAnsi="Times New Roman" w:cs="Times New Roman"/>
          <w:sz w:val="24"/>
          <w:szCs w:val="24"/>
        </w:rPr>
        <w:t xml:space="preserve"> piedāvājumi jāiesniedz līdz 202</w:t>
      </w:r>
      <w:r w:rsidR="00057F83">
        <w:rPr>
          <w:rFonts w:ascii="Times New Roman" w:hAnsi="Times New Roman" w:cs="Times New Roman"/>
          <w:sz w:val="24"/>
          <w:szCs w:val="24"/>
        </w:rPr>
        <w:t>3</w:t>
      </w:r>
      <w:r w:rsidRPr="00394E84" w:rsidR="00EE6474">
        <w:rPr>
          <w:rFonts w:ascii="Times New Roman" w:hAnsi="Times New Roman" w:cs="Times New Roman"/>
          <w:sz w:val="24"/>
          <w:szCs w:val="24"/>
        </w:rPr>
        <w:t>.gada</w:t>
      </w:r>
      <w:r w:rsidR="00832A5F">
        <w:rPr>
          <w:rFonts w:ascii="Times New Roman" w:hAnsi="Times New Roman" w:cs="Times New Roman"/>
          <w:sz w:val="24"/>
          <w:szCs w:val="24"/>
        </w:rPr>
        <w:t xml:space="preserve"> </w:t>
      </w:r>
      <w:r w:rsidR="0073388E">
        <w:rPr>
          <w:rFonts w:ascii="Times New Roman" w:hAnsi="Times New Roman" w:cs="Times New Roman"/>
          <w:sz w:val="24"/>
          <w:szCs w:val="24"/>
        </w:rPr>
        <w:t>30. oktobra</w:t>
      </w:r>
      <w:r w:rsidR="00575724">
        <w:rPr>
          <w:rFonts w:ascii="Times New Roman" w:hAnsi="Times New Roman" w:cs="Times New Roman"/>
          <w:sz w:val="24"/>
          <w:szCs w:val="24"/>
        </w:rPr>
        <w:t xml:space="preserve"> </w:t>
      </w:r>
      <w:r w:rsidRPr="00394E84" w:rsidR="00EE6474">
        <w:rPr>
          <w:rFonts w:ascii="Times New Roman" w:hAnsi="Times New Roman" w:cs="Times New Roman"/>
          <w:sz w:val="24"/>
          <w:szCs w:val="24"/>
        </w:rPr>
        <w:t>plkst.</w:t>
      </w:r>
      <w:r w:rsidR="00832A5F">
        <w:rPr>
          <w:rFonts w:ascii="Times New Roman" w:hAnsi="Times New Roman" w:cs="Times New Roman"/>
          <w:sz w:val="24"/>
          <w:szCs w:val="24"/>
        </w:rPr>
        <w:t xml:space="preserve"> </w:t>
      </w:r>
      <w:r w:rsidR="0073388E">
        <w:rPr>
          <w:rFonts w:ascii="Times New Roman" w:hAnsi="Times New Roman" w:cs="Times New Roman"/>
          <w:sz w:val="24"/>
          <w:szCs w:val="24"/>
        </w:rPr>
        <w:t>13</w:t>
      </w:r>
      <w:r w:rsidR="00832A5F">
        <w:rPr>
          <w:rFonts w:ascii="Times New Roman" w:hAnsi="Times New Roman" w:cs="Times New Roman"/>
          <w:sz w:val="24"/>
          <w:szCs w:val="24"/>
        </w:rPr>
        <w:t>.</w:t>
      </w:r>
      <w:r w:rsidRPr="00394E84" w:rsidR="00EE6474">
        <w:rPr>
          <w:rFonts w:ascii="Times New Roman" w:hAnsi="Times New Roman" w:cs="Times New Roman"/>
          <w:sz w:val="24"/>
          <w:szCs w:val="24"/>
        </w:rPr>
        <w:t>00, elektroniski Elektronisko iepirkumu sistēmas e-konkursu apakšsistēmā, ievērojot šādas pretendenta izvēles iespējas:</w:t>
      </w:r>
    </w:p>
    <w:p w:rsidRPr="00394E84" w:rsidR="00EE6474" w:rsidP="0056534E" w:rsidRDefault="00EE6474" w14:paraId="6A7304AB" w14:textId="77777777">
      <w:pPr>
        <w:numPr>
          <w:ilvl w:val="2"/>
          <w:numId w:val="5"/>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izmantojot e-konkursu apakšsistēmas piedāvātos rīkus, aizpildot minētās sistēmas e-konkursu apakšsistēmā šīs iepirkuma procedūras sadaļā ievietotās formas;</w:t>
      </w:r>
    </w:p>
    <w:p w:rsidRPr="00394E84" w:rsidR="00EE6474" w:rsidP="0056534E" w:rsidRDefault="00EE6474" w14:paraId="5986FB5F" w14:textId="77777777">
      <w:pPr>
        <w:numPr>
          <w:ilvl w:val="2"/>
          <w:numId w:val="5"/>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elektroniski aizpildāmos dokumentus elektroniski sagatavojot ārpus Elektronisko iepirkumu sistēmas e - konkursu apakšsistēmas un pievienojot prasībām atbilstošā Elektronisko iepirkumu sistēmas </w:t>
      </w:r>
      <w:proofErr w:type="spellStart"/>
      <w:r w:rsidRPr="00394E84">
        <w:rPr>
          <w:rFonts w:ascii="Times New Roman" w:hAnsi="Times New Roman" w:cs="Times New Roman"/>
          <w:sz w:val="24"/>
          <w:szCs w:val="24"/>
        </w:rPr>
        <w:t>saskarnes</w:t>
      </w:r>
      <w:proofErr w:type="spellEnd"/>
      <w:r w:rsidRPr="00394E84">
        <w:rPr>
          <w:rFonts w:ascii="Times New Roman" w:hAnsi="Times New Roman" w:cs="Times New Roman"/>
          <w:sz w:val="24"/>
          <w:szCs w:val="24"/>
        </w:rPr>
        <w:t xml:space="preserve"> laukā (šādā gadījumā pretendents ir atbildīgs par aizpildāmo formu atbilstību dokumentācijas prasībām un formu paraugiem); </w:t>
      </w:r>
    </w:p>
    <w:p w:rsidRPr="00394E84" w:rsidR="00EE6474" w:rsidP="0056534E" w:rsidRDefault="00EE6474" w14:paraId="2A6650E4" w14:textId="77777777">
      <w:pPr>
        <w:pStyle w:val="ListParagraph"/>
        <w:numPr>
          <w:ilvl w:val="1"/>
          <w:numId w:val="4"/>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Ārpus Elektronisko iepirkumu sistēmas e-konkursu apakšsistēmas iesniegtie piedāvājumi tiks atzīti par neatbilstošiem Nolikuma prasībām.</w:t>
      </w:r>
    </w:p>
    <w:p w:rsidRPr="00394E84" w:rsidR="00EE6474" w:rsidP="0056534E" w:rsidRDefault="00EE6474" w14:paraId="323A0B74" w14:textId="77777777">
      <w:pPr>
        <w:pStyle w:val="ListParagraph"/>
        <w:numPr>
          <w:ilvl w:val="1"/>
          <w:numId w:val="4"/>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Sagatavojot piedāvājumu, pretendents ievēro, ka:</w:t>
      </w:r>
    </w:p>
    <w:p w:rsidRPr="00394E84" w:rsidR="00EE6474" w:rsidP="0056534E" w:rsidRDefault="00EE6474" w14:paraId="77D625B2" w14:textId="57CCD332">
      <w:pPr>
        <w:pStyle w:val="ListParagraph"/>
        <w:numPr>
          <w:ilvl w:val="2"/>
          <w:numId w:val="4"/>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Pieteikuma veidlapa saskaņā ar e - konkursu apakšsistēmā iepirkuma procedūras profilam pievienotajām dokumentu veidnēm jāaizpilda tikai elektroniski, katrs atsevišķā elektroniskā dokumentā ar Microsoft Office 2010 (vai vēlākas programmatūras versijas) rīkiem lasāmā formātā un jāpievieno tam paredzētajā iepirkuma procedūras profila sadaļā. </w:t>
      </w:r>
    </w:p>
    <w:p w:rsidRPr="00394E84" w:rsidR="00EE6474" w:rsidP="0056534E" w:rsidRDefault="00EE6474" w14:paraId="6D712595" w14:textId="77777777">
      <w:pPr>
        <w:pStyle w:val="ListParagraph"/>
        <w:numPr>
          <w:ilvl w:val="2"/>
          <w:numId w:val="4"/>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Iesniedzot piedāvājumu, pretendents to paraksta ar drošu elektronisko parakstu un laika zīmogu vai ar Elektronisko iepirkumu sistēmas piedāvāto elektronisko parakstu. Pretendents pēc saviem ieskatiem dalības pieteikumu, tehnisko piedāvājumu un finanšu piedāvājumu var ar drošu elektronisko parakstu un laika zīmogu parakstīt atsevišķi. Piedāvājumu paraksta persona, kuras paraksta tiesībām ir jābūt nostiprinātām atbilstoši normatīvajos aktos noteiktajam regulējumam. Ja dokumentāciju paraksta pretendenta pilnvarota persona, pievienojot attiecīgu </w:t>
      </w:r>
      <w:r w:rsidRPr="00394E84">
        <w:rPr>
          <w:rFonts w:ascii="Times New Roman" w:hAnsi="Times New Roman" w:cs="Times New Roman"/>
          <w:sz w:val="24"/>
          <w:szCs w:val="24"/>
        </w:rPr>
        <w:t>paraksta tiesīgās personas izdotu pilnvaru vai normatīvajos aktos noteiktā kārtībā apliecinātu pilnvarojuma kopiju.</w:t>
      </w:r>
    </w:p>
    <w:p w:rsidRPr="00394E84" w:rsidR="00EE6474" w:rsidP="0056534E" w:rsidRDefault="00EE6474" w14:paraId="28BBB227" w14:textId="77777777">
      <w:pPr>
        <w:pStyle w:val="ListParagraph"/>
        <w:numPr>
          <w:ilvl w:val="1"/>
          <w:numId w:val="4"/>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Piedāvājums jāsagatavo tā, lai nekādā veidā netiktu apdraudēta Elektronisko iepirkumu sistēmas e-konkursu apakšsistēmas darbība un nebūtu ierobežota piekļuve piedāvājumā ietvertajai informācijai, tostarp piedāvājums nedrīkst saturēt datorvīrusus un citas kaitīgas programmatūras vai to ģeneratorus. Ja piedāvājums saturēs kādu no šajā punktā minētajiem riskiem, tas netiks izskatīts. Gadījumā, ja piedāvājums ir šifrēts, pretendentam ne vēlāk kā 15 (piecpadsmit) minūšu laikā pēc piedāvājuma atvēršanas termiņa, jāiesniedz derīga elektroniskā atslēga un parole šifrētā dokumenta atvēršanai. </w:t>
      </w:r>
    </w:p>
    <w:p w:rsidRPr="00394E84" w:rsidR="00EE6474" w:rsidP="0056534E" w:rsidRDefault="00EE6474" w14:paraId="43AE40BC" w14:textId="77777777">
      <w:pPr>
        <w:pStyle w:val="ListParagraph"/>
        <w:numPr>
          <w:ilvl w:val="1"/>
          <w:numId w:val="4"/>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Piedāvājumu atvēršana notiek Elektronisko iepirkumu sistēmā. Piedāvājumu atvēršanas sanāksmes finanšu piedāvājumu kopsavilkums ir pieejams Elektronisko iepirkumu sistēmā.</w:t>
      </w:r>
    </w:p>
    <w:bookmarkEnd w:id="0"/>
    <w:p w:rsidRPr="00394E84" w:rsidR="006E657E" w:rsidP="006E657E" w:rsidRDefault="006E657E" w14:paraId="0EF6397A" w14:textId="77777777">
      <w:pPr>
        <w:pStyle w:val="ListParagraph"/>
        <w:spacing w:before="120" w:after="0" w:line="240" w:lineRule="auto"/>
        <w:ind w:left="1430"/>
        <w:jc w:val="both"/>
        <w:rPr>
          <w:rFonts w:ascii="Times New Roman" w:hAnsi="Times New Roman" w:cs="Times New Roman"/>
          <w:sz w:val="24"/>
          <w:szCs w:val="24"/>
        </w:rPr>
      </w:pPr>
    </w:p>
    <w:p w:rsidRPr="00054135" w:rsidR="00EE6474" w:rsidP="0056534E" w:rsidRDefault="00EE6474" w14:paraId="73F670CA" w14:textId="77777777">
      <w:pPr>
        <w:numPr>
          <w:ilvl w:val="0"/>
          <w:numId w:val="5"/>
        </w:numPr>
        <w:spacing w:after="0" w:line="240" w:lineRule="auto"/>
        <w:rPr>
          <w:rFonts w:ascii="Times New Roman" w:hAnsi="Times New Roman" w:cs="Times New Roman"/>
          <w:sz w:val="24"/>
          <w:szCs w:val="24"/>
        </w:rPr>
      </w:pPr>
      <w:r w:rsidRPr="00054135">
        <w:rPr>
          <w:rFonts w:ascii="Times New Roman" w:hAnsi="Times New Roman" w:cs="Times New Roman"/>
          <w:b/>
          <w:sz w:val="24"/>
          <w:szCs w:val="24"/>
        </w:rPr>
        <w:t>Piedāvājuma sastāvs</w:t>
      </w:r>
      <w:r w:rsidRPr="00054135">
        <w:rPr>
          <w:rFonts w:ascii="Times New Roman" w:hAnsi="Times New Roman" w:cs="Times New Roman"/>
          <w:sz w:val="24"/>
          <w:szCs w:val="24"/>
        </w:rPr>
        <w:t xml:space="preserve"> </w:t>
      </w:r>
    </w:p>
    <w:p w:rsidR="00A86497" w:rsidP="0056534E" w:rsidRDefault="006624B9" w14:paraId="46AE642E" w14:textId="77777777">
      <w:pPr>
        <w:pStyle w:val="ListParagraph"/>
        <w:numPr>
          <w:ilvl w:val="1"/>
          <w:numId w:val="5"/>
        </w:numPr>
        <w:spacing w:after="0" w:line="240" w:lineRule="auto"/>
        <w:jc w:val="both"/>
        <w:rPr>
          <w:rFonts w:ascii="Times New Roman" w:hAnsi="Times New Roman" w:cs="Times New Roman"/>
          <w:sz w:val="24"/>
          <w:szCs w:val="24"/>
        </w:rPr>
      </w:pPr>
      <w:r w:rsidRPr="00054135">
        <w:rPr>
          <w:rFonts w:ascii="Times New Roman" w:hAnsi="Times New Roman" w:cs="Times New Roman"/>
          <w:sz w:val="24"/>
          <w:szCs w:val="24"/>
        </w:rPr>
        <w:t>P</w:t>
      </w:r>
      <w:r w:rsidRPr="00054135" w:rsidR="00EE6474">
        <w:rPr>
          <w:rFonts w:ascii="Times New Roman" w:hAnsi="Times New Roman" w:cs="Times New Roman"/>
          <w:sz w:val="24"/>
          <w:szCs w:val="24"/>
        </w:rPr>
        <w:t>iedāvājum</w:t>
      </w:r>
      <w:r w:rsidRPr="00054135">
        <w:rPr>
          <w:rFonts w:ascii="Times New Roman" w:hAnsi="Times New Roman" w:cs="Times New Roman"/>
          <w:sz w:val="24"/>
          <w:szCs w:val="24"/>
        </w:rPr>
        <w:t xml:space="preserve">s </w:t>
      </w:r>
      <w:r w:rsidRPr="00054135" w:rsidR="00EE6474">
        <w:rPr>
          <w:rFonts w:ascii="Times New Roman" w:hAnsi="Times New Roman" w:cs="Times New Roman"/>
          <w:sz w:val="24"/>
          <w:szCs w:val="24"/>
        </w:rPr>
        <w:t xml:space="preserve"> </w:t>
      </w:r>
      <w:r w:rsidRPr="00054135">
        <w:rPr>
          <w:rFonts w:ascii="Times New Roman" w:hAnsi="Times New Roman" w:cs="Times New Roman"/>
          <w:sz w:val="24"/>
          <w:szCs w:val="24"/>
        </w:rPr>
        <w:t>vispārīgās vienošanās noslēgšanai, kas sastāv no</w:t>
      </w:r>
      <w:r w:rsidR="00A86497">
        <w:rPr>
          <w:rFonts w:ascii="Times New Roman" w:hAnsi="Times New Roman" w:cs="Times New Roman"/>
          <w:sz w:val="24"/>
          <w:szCs w:val="24"/>
        </w:rPr>
        <w:t>:</w:t>
      </w:r>
    </w:p>
    <w:p w:rsidR="00A86497" w:rsidP="00A86497" w:rsidRDefault="006624B9" w14:paraId="2BC6FC0C" w14:textId="6BED036B">
      <w:pPr>
        <w:pStyle w:val="ListParagraph"/>
        <w:numPr>
          <w:ilvl w:val="2"/>
          <w:numId w:val="23"/>
        </w:numPr>
        <w:spacing w:after="0" w:line="240" w:lineRule="auto"/>
        <w:jc w:val="both"/>
        <w:rPr>
          <w:rFonts w:ascii="Times New Roman" w:hAnsi="Times New Roman" w:cs="Times New Roman"/>
          <w:sz w:val="24"/>
          <w:szCs w:val="24"/>
        </w:rPr>
      </w:pPr>
      <w:r w:rsidRPr="00A86497">
        <w:rPr>
          <w:rFonts w:ascii="Times New Roman" w:hAnsi="Times New Roman" w:cs="Times New Roman"/>
          <w:sz w:val="24"/>
          <w:szCs w:val="24"/>
        </w:rPr>
        <w:t>pieteikuma, kas sagatavots atbilstoši 2.pielikuma paraugam</w:t>
      </w:r>
      <w:r w:rsidR="00657AC4">
        <w:rPr>
          <w:rFonts w:ascii="Times New Roman" w:hAnsi="Times New Roman" w:cs="Times New Roman"/>
          <w:sz w:val="24"/>
          <w:szCs w:val="24"/>
        </w:rPr>
        <w:t>;</w:t>
      </w:r>
    </w:p>
    <w:p w:rsidRPr="00375401" w:rsidR="00375401" w:rsidP="00375401" w:rsidRDefault="006624B9" w14:paraId="4E4590A5" w14:textId="7EB9ADCC">
      <w:pPr>
        <w:pStyle w:val="ListParagraph"/>
        <w:numPr>
          <w:ilvl w:val="2"/>
          <w:numId w:val="23"/>
        </w:numPr>
        <w:spacing w:after="0" w:line="240" w:lineRule="auto"/>
        <w:jc w:val="both"/>
        <w:rPr>
          <w:rFonts w:ascii="Times New Roman" w:hAnsi="Times New Roman" w:cs="Times New Roman"/>
          <w:sz w:val="24"/>
          <w:szCs w:val="24"/>
        </w:rPr>
      </w:pPr>
      <w:r w:rsidRPr="00A86497">
        <w:rPr>
          <w:rFonts w:ascii="Times New Roman" w:hAnsi="Times New Roman" w:cs="Times New Roman"/>
          <w:sz w:val="24"/>
          <w:szCs w:val="24"/>
        </w:rPr>
        <w:t xml:space="preserve">pretendentu atlases dokumentiem, kas sagatavoti atbilstoši </w:t>
      </w:r>
      <w:r w:rsidR="00A80A7C">
        <w:rPr>
          <w:rFonts w:ascii="Times New Roman" w:hAnsi="Times New Roman" w:cs="Times New Roman"/>
          <w:sz w:val="24"/>
          <w:szCs w:val="24"/>
        </w:rPr>
        <w:t>iepirkuma procedūras</w:t>
      </w:r>
      <w:r w:rsidRPr="00A86497">
        <w:rPr>
          <w:rFonts w:ascii="Times New Roman" w:hAnsi="Times New Roman" w:cs="Times New Roman"/>
          <w:sz w:val="24"/>
          <w:szCs w:val="24"/>
        </w:rPr>
        <w:t xml:space="preserve"> </w:t>
      </w:r>
      <w:r w:rsidRPr="00A86497" w:rsidR="00AC0C23">
        <w:rPr>
          <w:rFonts w:ascii="Times New Roman" w:hAnsi="Times New Roman" w:cs="Times New Roman"/>
          <w:sz w:val="24"/>
          <w:szCs w:val="24"/>
        </w:rPr>
        <w:t>nolikuma 1</w:t>
      </w:r>
      <w:r w:rsidR="005F6B39">
        <w:rPr>
          <w:rFonts w:ascii="Times New Roman" w:hAnsi="Times New Roman" w:cs="Times New Roman"/>
          <w:sz w:val="24"/>
          <w:szCs w:val="24"/>
        </w:rPr>
        <w:t>7</w:t>
      </w:r>
      <w:r w:rsidRPr="00A86497">
        <w:rPr>
          <w:rFonts w:ascii="Times New Roman" w:hAnsi="Times New Roman" w:cs="Times New Roman"/>
          <w:sz w:val="24"/>
          <w:szCs w:val="24"/>
        </w:rPr>
        <w:t>.punktā noteiktajām prasībām</w:t>
      </w:r>
      <w:r w:rsidR="00657AC4">
        <w:rPr>
          <w:rFonts w:ascii="Times New Roman" w:hAnsi="Times New Roman" w:cs="Times New Roman"/>
          <w:sz w:val="24"/>
          <w:szCs w:val="24"/>
        </w:rPr>
        <w:t>;</w:t>
      </w:r>
    </w:p>
    <w:p w:rsidRPr="00ED3BE8" w:rsidR="00A86497" w:rsidP="00ED3BE8" w:rsidRDefault="00375401" w14:paraId="1EB83F5B" w14:textId="57E8E9F8">
      <w:pPr>
        <w:pStyle w:val="ListParagraph"/>
        <w:numPr>
          <w:ilvl w:val="2"/>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tehniskās piedāvājuma, kas sagatavots atbilstoši </w:t>
      </w:r>
      <w:r w:rsidR="00E70FDB">
        <w:rPr>
          <w:rFonts w:ascii="Times New Roman" w:hAnsi="Times New Roman" w:cs="Times New Roman"/>
          <w:sz w:val="24"/>
          <w:szCs w:val="24"/>
        </w:rPr>
        <w:t xml:space="preserve">iepirkuma procedūras </w:t>
      </w:r>
      <w:r w:rsidR="00ED3BE8">
        <w:rPr>
          <w:rFonts w:ascii="Times New Roman" w:hAnsi="Times New Roman" w:cs="Times New Roman"/>
          <w:sz w:val="24"/>
          <w:szCs w:val="24"/>
        </w:rPr>
        <w:t xml:space="preserve">nolikuma </w:t>
      </w:r>
      <w:r w:rsidR="005F6B39">
        <w:rPr>
          <w:rFonts w:ascii="Times New Roman" w:hAnsi="Times New Roman" w:cs="Times New Roman"/>
          <w:sz w:val="24"/>
          <w:szCs w:val="24"/>
        </w:rPr>
        <w:t>19</w:t>
      </w:r>
      <w:r w:rsidR="00ED3BE8">
        <w:rPr>
          <w:rFonts w:ascii="Times New Roman" w:hAnsi="Times New Roman" w:cs="Times New Roman"/>
          <w:sz w:val="24"/>
          <w:szCs w:val="24"/>
        </w:rPr>
        <w:t>. punkta prasībām (</w:t>
      </w:r>
      <w:r w:rsidRPr="00DC0C05" w:rsidR="00CF78CC">
        <w:rPr>
          <w:rFonts w:ascii="Times New Roman" w:hAnsi="Times New Roman" w:cs="Times New Roman"/>
          <w:sz w:val="24"/>
          <w:szCs w:val="24"/>
        </w:rPr>
        <w:t xml:space="preserve">objekta apsekošanas lapas, kas sagatavota atbilstoši </w:t>
      </w:r>
      <w:r w:rsidRPr="00DC0C05" w:rsidR="003F05AD">
        <w:rPr>
          <w:rFonts w:ascii="Times New Roman" w:hAnsi="Times New Roman" w:cs="Times New Roman"/>
          <w:sz w:val="24"/>
          <w:szCs w:val="24"/>
        </w:rPr>
        <w:t>tehniskās specifikācijas 1.pielikuma</w:t>
      </w:r>
      <w:r w:rsidRPr="00DC0C05" w:rsidR="006D4BE1">
        <w:rPr>
          <w:rFonts w:ascii="Times New Roman" w:hAnsi="Times New Roman" w:cs="Times New Roman"/>
          <w:sz w:val="24"/>
          <w:szCs w:val="24"/>
        </w:rPr>
        <w:t xml:space="preserve"> formai</w:t>
      </w:r>
      <w:r w:rsidRPr="00DC0C05" w:rsidR="0002552B">
        <w:rPr>
          <w:rFonts w:ascii="Times New Roman" w:hAnsi="Times New Roman" w:cs="Times New Roman"/>
          <w:sz w:val="24"/>
          <w:szCs w:val="24"/>
        </w:rPr>
        <w:t xml:space="preserve"> </w:t>
      </w:r>
      <w:r w:rsidRPr="000E7ABF" w:rsidR="008859F9">
        <w:rPr>
          <w:rFonts w:ascii="Times New Roman" w:hAnsi="Times New Roman" w:cs="Times New Roman"/>
          <w:sz w:val="24"/>
          <w:szCs w:val="24"/>
        </w:rPr>
        <w:t xml:space="preserve"> </w:t>
      </w:r>
      <w:r w:rsidRPr="000E7ABF" w:rsidR="00ED3BE8">
        <w:rPr>
          <w:rFonts w:ascii="Times New Roman" w:hAnsi="Times New Roman" w:cs="Times New Roman"/>
          <w:sz w:val="24"/>
          <w:szCs w:val="24"/>
        </w:rPr>
        <w:t>un</w:t>
      </w:r>
      <w:r w:rsidR="00ED3BE8">
        <w:rPr>
          <w:rFonts w:ascii="Times New Roman" w:hAnsi="Times New Roman" w:cs="Times New Roman"/>
          <w:sz w:val="24"/>
          <w:szCs w:val="24"/>
        </w:rPr>
        <w:t xml:space="preserve"> </w:t>
      </w:r>
      <w:r w:rsidRPr="00ED3BE8" w:rsidR="00890F79">
        <w:rPr>
          <w:rFonts w:ascii="Times New Roman" w:hAnsi="Times New Roman" w:cs="Times New Roman"/>
          <w:sz w:val="24"/>
          <w:szCs w:val="24"/>
        </w:rPr>
        <w:t>pakalpojuma izpildes laika grafika, kas sagatavots atbilstoši tehniskās specifikācijas 2.pielikuma</w:t>
      </w:r>
      <w:r w:rsidRPr="00ED3BE8" w:rsidR="00A86497">
        <w:rPr>
          <w:rFonts w:ascii="Times New Roman" w:hAnsi="Times New Roman" w:cs="Times New Roman"/>
          <w:sz w:val="24"/>
          <w:szCs w:val="24"/>
        </w:rPr>
        <w:t xml:space="preserve"> formai</w:t>
      </w:r>
      <w:r w:rsidR="00ED3BE8">
        <w:rPr>
          <w:rFonts w:ascii="Times New Roman" w:hAnsi="Times New Roman" w:cs="Times New Roman"/>
          <w:sz w:val="24"/>
          <w:szCs w:val="24"/>
        </w:rPr>
        <w:t>);</w:t>
      </w:r>
    </w:p>
    <w:p w:rsidRPr="00A86497" w:rsidR="006624B9" w:rsidP="00A86497" w:rsidRDefault="002A51A6" w14:paraId="4508411B" w14:textId="1443FCCE">
      <w:pPr>
        <w:pStyle w:val="ListParagraph"/>
        <w:numPr>
          <w:ilvl w:val="2"/>
          <w:numId w:val="23"/>
        </w:numPr>
        <w:spacing w:after="0" w:line="240" w:lineRule="auto"/>
        <w:jc w:val="both"/>
        <w:rPr>
          <w:rFonts w:ascii="Times New Roman" w:hAnsi="Times New Roman" w:cs="Times New Roman"/>
          <w:sz w:val="24"/>
          <w:szCs w:val="24"/>
        </w:rPr>
      </w:pPr>
      <w:r w:rsidRPr="00A86497">
        <w:rPr>
          <w:rFonts w:ascii="Times New Roman" w:hAnsi="Times New Roman" w:cs="Times New Roman"/>
          <w:sz w:val="24"/>
          <w:szCs w:val="24"/>
        </w:rPr>
        <w:t xml:space="preserve">finanšu piedāvājuma, kas sagatavots atbilstoši </w:t>
      </w:r>
      <w:r w:rsidR="007548C8">
        <w:rPr>
          <w:rFonts w:ascii="Times New Roman" w:hAnsi="Times New Roman" w:cs="Times New Roman"/>
          <w:sz w:val="24"/>
          <w:szCs w:val="24"/>
        </w:rPr>
        <w:t xml:space="preserve">nolikuma </w:t>
      </w:r>
      <w:r w:rsidRPr="00A86497">
        <w:rPr>
          <w:rFonts w:ascii="Times New Roman" w:hAnsi="Times New Roman" w:cs="Times New Roman"/>
          <w:sz w:val="24"/>
          <w:szCs w:val="24"/>
        </w:rPr>
        <w:t>3.pielikuma formai.</w:t>
      </w:r>
    </w:p>
    <w:p w:rsidRPr="00394E84" w:rsidR="003A040B" w:rsidP="003A040B" w:rsidRDefault="003A040B" w14:paraId="41E4AD8F" w14:textId="77777777">
      <w:pPr>
        <w:spacing w:after="0" w:line="240" w:lineRule="auto"/>
        <w:ind w:left="360"/>
        <w:rPr>
          <w:rFonts w:ascii="Times New Roman" w:hAnsi="Times New Roman" w:cs="Times New Roman"/>
          <w:sz w:val="24"/>
          <w:szCs w:val="24"/>
        </w:rPr>
      </w:pPr>
    </w:p>
    <w:p w:rsidRPr="00394E84" w:rsidR="00EE6474" w:rsidP="00A86497" w:rsidRDefault="00EE6474" w14:paraId="7CE3208F" w14:textId="77777777">
      <w:pPr>
        <w:numPr>
          <w:ilvl w:val="0"/>
          <w:numId w:val="23"/>
        </w:numPr>
        <w:spacing w:after="0" w:line="240" w:lineRule="auto"/>
        <w:rPr>
          <w:rFonts w:ascii="Times New Roman" w:hAnsi="Times New Roman" w:cs="Times New Roman"/>
          <w:sz w:val="24"/>
          <w:szCs w:val="24"/>
        </w:rPr>
      </w:pPr>
      <w:r w:rsidRPr="00394E84">
        <w:rPr>
          <w:rFonts w:ascii="Times New Roman" w:hAnsi="Times New Roman" w:cs="Times New Roman"/>
          <w:b/>
          <w:sz w:val="24"/>
          <w:szCs w:val="24"/>
        </w:rPr>
        <w:t>Piedāvājuma apjoms</w:t>
      </w:r>
      <w:r w:rsidRPr="00394E84">
        <w:rPr>
          <w:rFonts w:ascii="Times New Roman" w:hAnsi="Times New Roman" w:cs="Times New Roman"/>
          <w:sz w:val="24"/>
          <w:szCs w:val="24"/>
        </w:rPr>
        <w:t xml:space="preserve"> </w:t>
      </w:r>
    </w:p>
    <w:p w:rsidRPr="00394E84" w:rsidR="00302FC1" w:rsidP="00A86497" w:rsidRDefault="00036892" w14:paraId="30651772" w14:textId="3B7B13AC">
      <w:pPr>
        <w:pStyle w:val="ListParagraph"/>
        <w:numPr>
          <w:ilvl w:val="1"/>
          <w:numId w:val="23"/>
        </w:numPr>
        <w:spacing w:before="120" w:after="0" w:line="240" w:lineRule="auto"/>
        <w:jc w:val="both"/>
        <w:rPr>
          <w:rFonts w:ascii="Times New Roman" w:hAnsi="Times New Roman" w:cs="Times New Roman"/>
          <w:b/>
          <w:sz w:val="24"/>
          <w:szCs w:val="24"/>
        </w:rPr>
      </w:pPr>
      <w:r w:rsidRPr="00394E84">
        <w:rPr>
          <w:rFonts w:ascii="Times New Roman" w:hAnsi="Times New Roman" w:cs="Times New Roman"/>
          <w:sz w:val="24"/>
          <w:szCs w:val="24"/>
        </w:rPr>
        <w:t xml:space="preserve">Pretendenti piedāvājumu </w:t>
      </w:r>
      <w:r w:rsidRPr="00394E84" w:rsidR="00705FFF">
        <w:rPr>
          <w:rFonts w:ascii="Times New Roman" w:hAnsi="Times New Roman" w:cs="Times New Roman"/>
          <w:sz w:val="24"/>
          <w:szCs w:val="24"/>
        </w:rPr>
        <w:t xml:space="preserve">vispārīgās vienošanās noslēgšanai </w:t>
      </w:r>
      <w:r w:rsidRPr="00394E84">
        <w:rPr>
          <w:rFonts w:ascii="Times New Roman" w:hAnsi="Times New Roman" w:cs="Times New Roman"/>
          <w:sz w:val="24"/>
          <w:szCs w:val="24"/>
        </w:rPr>
        <w:t>var iesniegt tikai par visu iepirkuma priekšmetu kopumā.</w:t>
      </w:r>
    </w:p>
    <w:p w:rsidRPr="00394E84" w:rsidR="00D92A62" w:rsidP="00D92A62" w:rsidRDefault="00D92A62" w14:paraId="31412FE1" w14:textId="77777777">
      <w:pPr>
        <w:pStyle w:val="ListParagraph"/>
        <w:spacing w:before="120" w:after="0" w:line="240" w:lineRule="auto"/>
        <w:rPr>
          <w:rFonts w:ascii="Times New Roman" w:hAnsi="Times New Roman" w:cs="Times New Roman"/>
          <w:b/>
          <w:sz w:val="24"/>
          <w:szCs w:val="24"/>
        </w:rPr>
      </w:pPr>
    </w:p>
    <w:p w:rsidRPr="00394E84" w:rsidR="00EE6474" w:rsidP="00EE6474" w:rsidRDefault="00EE6474" w14:paraId="2CD69ECF" w14:textId="77777777">
      <w:pPr>
        <w:jc w:val="center"/>
        <w:rPr>
          <w:rFonts w:ascii="Times New Roman" w:hAnsi="Times New Roman" w:cs="Times New Roman"/>
          <w:b/>
          <w:sz w:val="24"/>
          <w:szCs w:val="24"/>
        </w:rPr>
      </w:pPr>
      <w:r w:rsidRPr="00394E84">
        <w:rPr>
          <w:rFonts w:ascii="Times New Roman" w:hAnsi="Times New Roman" w:cs="Times New Roman"/>
          <w:b/>
          <w:sz w:val="24"/>
          <w:szCs w:val="24"/>
        </w:rPr>
        <w:t>III INFORMĀCIJA PAR IEPIRKUMA PRIEKŠMETU</w:t>
      </w:r>
    </w:p>
    <w:p w:rsidRPr="00394E84" w:rsidR="00AB1354" w:rsidP="0056534E" w:rsidRDefault="00AB1354" w14:paraId="68504456" w14:textId="1C5F1B2C">
      <w:pPr>
        <w:pStyle w:val="ListParagraph"/>
        <w:numPr>
          <w:ilvl w:val="0"/>
          <w:numId w:val="11"/>
        </w:numPr>
        <w:rPr>
          <w:rFonts w:ascii="Times New Roman" w:hAnsi="Times New Roman" w:cs="Times New Roman"/>
          <w:b/>
          <w:sz w:val="24"/>
          <w:szCs w:val="24"/>
        </w:rPr>
      </w:pPr>
      <w:r w:rsidRPr="00394E84">
        <w:rPr>
          <w:rFonts w:ascii="Times New Roman" w:hAnsi="Times New Roman" w:cs="Times New Roman"/>
          <w:b/>
          <w:sz w:val="24"/>
          <w:szCs w:val="24"/>
        </w:rPr>
        <w:t>Piegādes priekšmets un apjoms</w:t>
      </w:r>
    </w:p>
    <w:p w:rsidRPr="00394E84" w:rsidR="00B2772F" w:rsidP="0056534E" w:rsidRDefault="00511528" w14:paraId="768359F2" w14:textId="6684DC16">
      <w:pPr>
        <w:pStyle w:val="ListParagraph"/>
        <w:numPr>
          <w:ilvl w:val="1"/>
          <w:numId w:val="12"/>
        </w:num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Iepirkuma priekšmets ir </w:t>
      </w:r>
      <w:r w:rsidRPr="00691BF3" w:rsidR="000B1234">
        <w:rPr>
          <w:rFonts w:ascii="Times New Roman" w:hAnsi="Times New Roman" w:cs="Times New Roman"/>
          <w:bCs/>
          <w:sz w:val="24"/>
          <w:szCs w:val="24"/>
        </w:rPr>
        <w:t>ugunsgrēka atklāšanas un trauksmes signalizācijas</w:t>
      </w:r>
      <w:r w:rsidR="000B1234">
        <w:rPr>
          <w:rFonts w:ascii="Times New Roman" w:hAnsi="Times New Roman" w:cs="Times New Roman"/>
          <w:bCs/>
          <w:sz w:val="24"/>
          <w:szCs w:val="24"/>
        </w:rPr>
        <w:t xml:space="preserve"> (UATS), video novērošanas</w:t>
      </w:r>
      <w:r w:rsidRPr="00691BF3" w:rsidR="000B1234">
        <w:rPr>
          <w:rFonts w:ascii="Times New Roman" w:hAnsi="Times New Roman" w:cs="Times New Roman"/>
          <w:bCs/>
          <w:sz w:val="24"/>
          <w:szCs w:val="24"/>
        </w:rPr>
        <w:t xml:space="preserve"> sistēmas</w:t>
      </w:r>
      <w:r w:rsidR="000B1234">
        <w:rPr>
          <w:rFonts w:ascii="Times New Roman" w:hAnsi="Times New Roman" w:cs="Times New Roman"/>
          <w:bCs/>
          <w:sz w:val="24"/>
          <w:szCs w:val="24"/>
        </w:rPr>
        <w:t xml:space="preserve"> (VS), apsardzes signalizācijas (AS) un piekļuves kontroles sistēmas (PKS) (turpmāk kopā arī - Drošības tehniskās sistēmas) </w:t>
      </w:r>
      <w:r w:rsidRPr="001B3544" w:rsidR="000B1234">
        <w:rPr>
          <w:rFonts w:ascii="Times New Roman" w:hAnsi="Times New Roman"/>
          <w:sz w:val="24"/>
        </w:rPr>
        <w:t>te</w:t>
      </w:r>
      <w:r w:rsidRPr="005B5E6A" w:rsidR="000B1234">
        <w:rPr>
          <w:rFonts w:ascii="Times New Roman" w:hAnsi="Times New Roman" w:cs="Times New Roman"/>
          <w:sz w:val="24"/>
          <w:szCs w:val="24"/>
        </w:rPr>
        <w:t>hnis</w:t>
      </w:r>
      <w:r w:rsidR="000B1234">
        <w:rPr>
          <w:rFonts w:ascii="Times New Roman" w:hAnsi="Times New Roman" w:cs="Times New Roman"/>
          <w:sz w:val="24"/>
          <w:szCs w:val="24"/>
        </w:rPr>
        <w:t>ko</w:t>
      </w:r>
      <w:r w:rsidRPr="005B5E6A" w:rsidR="000B1234">
        <w:rPr>
          <w:rFonts w:ascii="Times New Roman" w:hAnsi="Times New Roman" w:cs="Times New Roman"/>
          <w:sz w:val="24"/>
          <w:szCs w:val="24"/>
        </w:rPr>
        <w:t xml:space="preserve"> projekt</w:t>
      </w:r>
      <w:r w:rsidR="000B1234">
        <w:rPr>
          <w:rFonts w:ascii="Times New Roman" w:hAnsi="Times New Roman" w:cs="Times New Roman"/>
          <w:sz w:val="24"/>
          <w:szCs w:val="24"/>
        </w:rPr>
        <w:t>u</w:t>
      </w:r>
      <w:r w:rsidRPr="005B5E6A" w:rsidR="000B1234">
        <w:rPr>
          <w:rFonts w:ascii="Times New Roman" w:hAnsi="Times New Roman" w:cs="Times New Roman"/>
          <w:sz w:val="24"/>
          <w:szCs w:val="24"/>
        </w:rPr>
        <w:t xml:space="preserve"> izstrād</w:t>
      </w:r>
      <w:r w:rsidR="000B1234">
        <w:rPr>
          <w:rFonts w:ascii="Times New Roman" w:hAnsi="Times New Roman" w:cs="Times New Roman"/>
          <w:sz w:val="24"/>
          <w:szCs w:val="24"/>
        </w:rPr>
        <w:t>i</w:t>
      </w:r>
      <w:r w:rsidRPr="005B5E6A" w:rsidR="000B1234">
        <w:rPr>
          <w:rFonts w:ascii="Times New Roman" w:hAnsi="Times New Roman" w:cs="Times New Roman"/>
          <w:sz w:val="24"/>
          <w:szCs w:val="24"/>
        </w:rPr>
        <w:t xml:space="preserve"> un </w:t>
      </w:r>
      <w:r w:rsidR="000B1234">
        <w:rPr>
          <w:rFonts w:ascii="Times New Roman" w:hAnsi="Times New Roman" w:cs="Times New Roman"/>
          <w:sz w:val="24"/>
          <w:szCs w:val="24"/>
        </w:rPr>
        <w:t>autor</w:t>
      </w:r>
      <w:r w:rsidRPr="005B5E6A" w:rsidR="000B1234">
        <w:rPr>
          <w:rFonts w:ascii="Times New Roman" w:hAnsi="Times New Roman" w:cs="Times New Roman"/>
          <w:sz w:val="24"/>
          <w:szCs w:val="24"/>
        </w:rPr>
        <w:t>uzraudzīb</w:t>
      </w:r>
      <w:r w:rsidR="000B1234">
        <w:rPr>
          <w:rFonts w:ascii="Times New Roman" w:hAnsi="Times New Roman" w:cs="Times New Roman"/>
          <w:sz w:val="24"/>
          <w:szCs w:val="24"/>
        </w:rPr>
        <w:t>u</w:t>
      </w:r>
      <w:r w:rsidRPr="005B5E6A" w:rsidR="000B1234">
        <w:rPr>
          <w:rFonts w:ascii="Times New Roman" w:hAnsi="Times New Roman" w:cs="Times New Roman"/>
          <w:sz w:val="24"/>
          <w:szCs w:val="24"/>
        </w:rPr>
        <w:t xml:space="preserve"> darbu izpildes laikā, </w:t>
      </w:r>
      <w:r w:rsidRPr="000B1234" w:rsidR="000B1234">
        <w:rPr>
          <w:rFonts w:ascii="Times New Roman" w:hAnsi="Times New Roman" w:cs="Times New Roman"/>
          <w:sz w:val="24"/>
          <w:szCs w:val="24"/>
        </w:rPr>
        <w:t xml:space="preserve">objektu civilās aizsardzības plānojuma shēmu, telpu evakuācijas plānu un/vai  </w:t>
      </w:r>
      <w:r w:rsidRPr="000B1234" w:rsidR="000B1234">
        <w:rPr>
          <w:rFonts w:ascii="Times New Roman" w:hAnsi="Times New Roman" w:cs="Times New Roman"/>
          <w:sz w:val="24"/>
          <w:szCs w:val="24"/>
          <w:shd w:val="clear" w:color="auto" w:fill="FFFFFF"/>
        </w:rPr>
        <w:t>ugunsdzēsības ūdens ņemšanas vietu izvietojuma shēmu</w:t>
      </w:r>
      <w:r w:rsidRPr="000B1234" w:rsidR="000B1234">
        <w:rPr>
          <w:rFonts w:ascii="Times New Roman" w:hAnsi="Times New Roman" w:cs="Times New Roman"/>
          <w:bCs/>
          <w:sz w:val="24"/>
          <w:szCs w:val="24"/>
        </w:rPr>
        <w:t xml:space="preserve"> </w:t>
      </w:r>
      <w:r w:rsidRPr="005B5E6A" w:rsidR="000B1234">
        <w:rPr>
          <w:rFonts w:ascii="Times New Roman" w:hAnsi="Times New Roman" w:cs="Times New Roman"/>
          <w:sz w:val="24"/>
          <w:szCs w:val="24"/>
        </w:rPr>
        <w:t>izstrād</w:t>
      </w:r>
      <w:r w:rsidR="000B1234">
        <w:rPr>
          <w:rFonts w:ascii="Times New Roman" w:hAnsi="Times New Roman" w:cs="Times New Roman"/>
          <w:sz w:val="24"/>
          <w:szCs w:val="24"/>
        </w:rPr>
        <w:t>i</w:t>
      </w:r>
      <w:r w:rsidR="00BA6E9B">
        <w:rPr>
          <w:rFonts w:ascii="Times New Roman" w:hAnsi="Times New Roman" w:cs="Times New Roman"/>
          <w:bCs/>
          <w:sz w:val="24"/>
          <w:szCs w:val="24"/>
        </w:rPr>
        <w:t xml:space="preserve"> saskaņā ar vispārīgajā vienošanā iekļautajiem pakalpojuma sniegšanas noteikumiem</w:t>
      </w:r>
      <w:r w:rsidRPr="00EF01D9" w:rsidR="00BA6E9B">
        <w:rPr>
          <w:rFonts w:ascii="Times New Roman" w:hAnsi="Times New Roman" w:cs="Times New Roman"/>
          <w:bCs/>
          <w:sz w:val="24"/>
          <w:szCs w:val="24"/>
        </w:rPr>
        <w:t>.</w:t>
      </w:r>
      <w:r w:rsidR="00BA6E9B">
        <w:rPr>
          <w:rFonts w:ascii="Times New Roman" w:hAnsi="Times New Roman" w:cs="Times New Roman"/>
          <w:bCs/>
          <w:sz w:val="24"/>
          <w:szCs w:val="24"/>
        </w:rPr>
        <w:t xml:space="preserve"> </w:t>
      </w:r>
      <w:r w:rsidRPr="00394E84" w:rsidR="00B2772F">
        <w:rPr>
          <w:rFonts w:ascii="Times New Roman" w:hAnsi="Times New Roman" w:cs="Times New Roman"/>
          <w:sz w:val="24"/>
          <w:szCs w:val="24"/>
        </w:rPr>
        <w:t xml:space="preserve">Vispārīgās vienošanās projekts ir pievienots nolikumam kā </w:t>
      </w:r>
      <w:r w:rsidR="007C06FF">
        <w:rPr>
          <w:rFonts w:ascii="Times New Roman" w:hAnsi="Times New Roman" w:cs="Times New Roman"/>
          <w:sz w:val="24"/>
          <w:szCs w:val="24"/>
        </w:rPr>
        <w:t>4</w:t>
      </w:r>
      <w:r w:rsidRPr="00394E84" w:rsidR="00B2772F">
        <w:rPr>
          <w:rFonts w:ascii="Times New Roman" w:hAnsi="Times New Roman" w:cs="Times New Roman"/>
          <w:sz w:val="24"/>
          <w:szCs w:val="24"/>
        </w:rPr>
        <w:t>.pielikums.</w:t>
      </w:r>
    </w:p>
    <w:p w:rsidRPr="00394E84" w:rsidR="00B2772F" w:rsidP="0056534E" w:rsidRDefault="00B2772F" w14:paraId="1D06C8AE" w14:textId="138E2556">
      <w:pPr>
        <w:pStyle w:val="ListParagraph"/>
        <w:numPr>
          <w:ilvl w:val="1"/>
          <w:numId w:val="12"/>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Vispārīgā </w:t>
      </w:r>
      <w:r w:rsidRPr="00683BCC">
        <w:rPr>
          <w:rFonts w:ascii="Times New Roman" w:hAnsi="Times New Roman" w:cs="Times New Roman"/>
          <w:sz w:val="24"/>
          <w:szCs w:val="24"/>
        </w:rPr>
        <w:t>vienošanās</w:t>
      </w:r>
      <w:r w:rsidRPr="00683BCC" w:rsidR="00251820">
        <w:rPr>
          <w:rFonts w:ascii="Times New Roman" w:hAnsi="Times New Roman" w:cs="Times New Roman"/>
          <w:sz w:val="24"/>
          <w:szCs w:val="24"/>
        </w:rPr>
        <w:t xml:space="preserve"> attiecībā uz</w:t>
      </w:r>
      <w:r w:rsidR="00251820">
        <w:t xml:space="preserve"> </w:t>
      </w:r>
      <w:r w:rsidR="000B1234">
        <w:rPr>
          <w:rFonts w:ascii="Times New Roman" w:hAnsi="Times New Roman" w:cs="Times New Roman"/>
          <w:bCs/>
          <w:sz w:val="24"/>
          <w:szCs w:val="24"/>
        </w:rPr>
        <w:t>Drošības tehniskās sistēmas</w:t>
      </w:r>
      <w:r w:rsidRPr="00251820" w:rsidR="00251820">
        <w:rPr>
          <w:rFonts w:ascii="Times New Roman" w:hAnsi="Times New Roman" w:cs="Times New Roman"/>
          <w:sz w:val="24"/>
          <w:szCs w:val="24"/>
        </w:rPr>
        <w:t xml:space="preserve"> tehnisk</w:t>
      </w:r>
      <w:r w:rsidR="00251820">
        <w:rPr>
          <w:rFonts w:ascii="Times New Roman" w:hAnsi="Times New Roman" w:cs="Times New Roman"/>
          <w:sz w:val="24"/>
          <w:szCs w:val="24"/>
        </w:rPr>
        <w:t>o</w:t>
      </w:r>
      <w:r w:rsidRPr="00251820" w:rsidR="00251820">
        <w:rPr>
          <w:rFonts w:ascii="Times New Roman" w:hAnsi="Times New Roman" w:cs="Times New Roman"/>
          <w:sz w:val="24"/>
          <w:szCs w:val="24"/>
        </w:rPr>
        <w:t xml:space="preserve"> projekt</w:t>
      </w:r>
      <w:r w:rsidR="00251820">
        <w:rPr>
          <w:rFonts w:ascii="Times New Roman" w:hAnsi="Times New Roman" w:cs="Times New Roman"/>
          <w:sz w:val="24"/>
          <w:szCs w:val="24"/>
        </w:rPr>
        <w:t>u</w:t>
      </w:r>
      <w:r w:rsidRPr="00251820" w:rsidR="00251820">
        <w:rPr>
          <w:rFonts w:ascii="Times New Roman" w:hAnsi="Times New Roman" w:cs="Times New Roman"/>
          <w:sz w:val="24"/>
          <w:szCs w:val="24"/>
        </w:rPr>
        <w:t xml:space="preserve"> izstrād</w:t>
      </w:r>
      <w:r w:rsidR="00251820">
        <w:rPr>
          <w:rFonts w:ascii="Times New Roman" w:hAnsi="Times New Roman" w:cs="Times New Roman"/>
          <w:sz w:val="24"/>
          <w:szCs w:val="24"/>
        </w:rPr>
        <w:t>i</w:t>
      </w:r>
      <w:r w:rsidRPr="00251820" w:rsidR="00251820">
        <w:rPr>
          <w:rFonts w:ascii="Times New Roman" w:hAnsi="Times New Roman" w:cs="Times New Roman"/>
          <w:sz w:val="24"/>
          <w:szCs w:val="24"/>
        </w:rPr>
        <w:t xml:space="preserve">, </w:t>
      </w:r>
      <w:r w:rsidRPr="000B1234" w:rsidR="000B1234">
        <w:rPr>
          <w:rFonts w:ascii="Times New Roman" w:hAnsi="Times New Roman" w:cs="Times New Roman"/>
          <w:sz w:val="24"/>
          <w:szCs w:val="24"/>
        </w:rPr>
        <w:t xml:space="preserve">objektu civilās aizsardzības plānojuma shēmu, telpu evakuācijas plānu un/vai  </w:t>
      </w:r>
      <w:r w:rsidRPr="000B1234" w:rsidR="000B1234">
        <w:rPr>
          <w:rFonts w:ascii="Times New Roman" w:hAnsi="Times New Roman" w:cs="Times New Roman"/>
          <w:sz w:val="24"/>
          <w:szCs w:val="24"/>
          <w:shd w:val="clear" w:color="auto" w:fill="FFFFFF"/>
        </w:rPr>
        <w:t>ugunsdzēsības ūdens ņemšanas vietu izvietojuma shēmu</w:t>
      </w:r>
      <w:r w:rsidRPr="000B1234" w:rsidR="000B1234">
        <w:rPr>
          <w:rFonts w:ascii="Times New Roman" w:hAnsi="Times New Roman" w:cs="Times New Roman"/>
          <w:bCs/>
          <w:sz w:val="24"/>
          <w:szCs w:val="24"/>
        </w:rPr>
        <w:t xml:space="preserve"> </w:t>
      </w:r>
      <w:r w:rsidRPr="00251820" w:rsidR="00251820">
        <w:rPr>
          <w:rFonts w:ascii="Times New Roman" w:hAnsi="Times New Roman" w:cs="Times New Roman"/>
          <w:sz w:val="24"/>
          <w:szCs w:val="24"/>
        </w:rPr>
        <w:t>izstrād</w:t>
      </w:r>
      <w:r w:rsidR="007028C9">
        <w:rPr>
          <w:rFonts w:ascii="Times New Roman" w:hAnsi="Times New Roman" w:cs="Times New Roman"/>
          <w:sz w:val="24"/>
          <w:szCs w:val="24"/>
        </w:rPr>
        <w:t>i</w:t>
      </w:r>
      <w:r w:rsidRPr="00394E84">
        <w:rPr>
          <w:rFonts w:ascii="Times New Roman" w:hAnsi="Times New Roman" w:cs="Times New Roman"/>
          <w:sz w:val="24"/>
          <w:szCs w:val="24"/>
        </w:rPr>
        <w:t xml:space="preserve"> tiks noslēgt</w:t>
      </w:r>
      <w:r w:rsidRPr="00394E84" w:rsidR="00B86320">
        <w:rPr>
          <w:rFonts w:ascii="Times New Roman" w:hAnsi="Times New Roman" w:cs="Times New Roman"/>
          <w:sz w:val="24"/>
          <w:szCs w:val="24"/>
        </w:rPr>
        <w:t>a</w:t>
      </w:r>
      <w:r w:rsidRPr="00394E84">
        <w:rPr>
          <w:rFonts w:ascii="Times New Roman" w:hAnsi="Times New Roman" w:cs="Times New Roman"/>
          <w:sz w:val="24"/>
          <w:szCs w:val="24"/>
        </w:rPr>
        <w:t xml:space="preserve"> uz </w:t>
      </w:r>
      <w:r w:rsidR="00611D1A">
        <w:rPr>
          <w:rFonts w:ascii="Times New Roman" w:hAnsi="Times New Roman" w:cs="Times New Roman"/>
          <w:sz w:val="24"/>
          <w:szCs w:val="24"/>
        </w:rPr>
        <w:t>2</w:t>
      </w:r>
      <w:r w:rsidRPr="00394E84">
        <w:rPr>
          <w:rFonts w:ascii="Times New Roman" w:hAnsi="Times New Roman" w:cs="Times New Roman"/>
          <w:sz w:val="24"/>
          <w:szCs w:val="24"/>
        </w:rPr>
        <w:t xml:space="preserve"> gadiem.</w:t>
      </w:r>
      <w:r w:rsidRPr="00251820" w:rsidR="00251820">
        <w:rPr>
          <w:rFonts w:ascii="Times New Roman" w:hAnsi="Times New Roman" w:cs="Times New Roman"/>
          <w:sz w:val="24"/>
          <w:szCs w:val="24"/>
        </w:rPr>
        <w:t xml:space="preserve"> </w:t>
      </w:r>
      <w:r w:rsidR="000B1234">
        <w:rPr>
          <w:rFonts w:ascii="Times New Roman" w:hAnsi="Times New Roman" w:cs="Times New Roman"/>
          <w:bCs/>
          <w:sz w:val="24"/>
          <w:szCs w:val="24"/>
        </w:rPr>
        <w:t>Drošības tehniskās sistēmas</w:t>
      </w:r>
      <w:r w:rsidRPr="00251820" w:rsidR="000B1234">
        <w:rPr>
          <w:rFonts w:ascii="Times New Roman" w:hAnsi="Times New Roman" w:cs="Times New Roman"/>
          <w:sz w:val="24"/>
          <w:szCs w:val="24"/>
        </w:rPr>
        <w:t xml:space="preserve"> </w:t>
      </w:r>
      <w:r w:rsidRPr="00251820" w:rsidR="00251820">
        <w:rPr>
          <w:rFonts w:ascii="Times New Roman" w:hAnsi="Times New Roman" w:cs="Times New Roman"/>
          <w:sz w:val="24"/>
          <w:szCs w:val="24"/>
        </w:rPr>
        <w:t xml:space="preserve">tehnisko projektu </w:t>
      </w:r>
      <w:r w:rsidR="007028C9">
        <w:rPr>
          <w:rFonts w:ascii="Times New Roman" w:hAnsi="Times New Roman" w:cs="Times New Roman"/>
          <w:sz w:val="24"/>
          <w:szCs w:val="24"/>
        </w:rPr>
        <w:t>autor</w:t>
      </w:r>
      <w:r w:rsidRPr="00251820" w:rsidR="00251820">
        <w:rPr>
          <w:rFonts w:ascii="Times New Roman" w:hAnsi="Times New Roman" w:cs="Times New Roman"/>
          <w:sz w:val="24"/>
          <w:szCs w:val="24"/>
        </w:rPr>
        <w:t>uzraudzība darbu izpildes laikā</w:t>
      </w:r>
      <w:r w:rsidR="00251820">
        <w:rPr>
          <w:rFonts w:ascii="Times New Roman" w:hAnsi="Times New Roman" w:cs="Times New Roman"/>
          <w:sz w:val="24"/>
          <w:szCs w:val="24"/>
        </w:rPr>
        <w:t xml:space="preserve"> tiks veikta </w:t>
      </w:r>
      <w:r w:rsidR="00E338ED">
        <w:rPr>
          <w:rFonts w:ascii="Times New Roman" w:hAnsi="Times New Roman" w:cs="Times New Roman"/>
          <w:sz w:val="24"/>
          <w:szCs w:val="24"/>
        </w:rPr>
        <w:t>visu būvdarbu izpildes laiku līdz būvdarbu pabeigšanai.</w:t>
      </w:r>
    </w:p>
    <w:p w:rsidRPr="00394E84" w:rsidR="00B2772F" w:rsidP="0056534E" w:rsidRDefault="00CB406B" w14:paraId="151580E6" w14:textId="2DC33E84">
      <w:pPr>
        <w:pStyle w:val="ListParagraph"/>
        <w:numPr>
          <w:ilvl w:val="1"/>
          <w:numId w:val="12"/>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Iepirkumu līgumu vispārīg</w:t>
      </w:r>
      <w:r w:rsidRPr="00394E84" w:rsidR="006656C6">
        <w:rPr>
          <w:rFonts w:ascii="Times New Roman" w:hAnsi="Times New Roman" w:cs="Times New Roman"/>
          <w:sz w:val="24"/>
          <w:szCs w:val="24"/>
        </w:rPr>
        <w:t>ās</w:t>
      </w:r>
      <w:r w:rsidRPr="00394E84">
        <w:rPr>
          <w:rFonts w:ascii="Times New Roman" w:hAnsi="Times New Roman" w:cs="Times New Roman"/>
          <w:sz w:val="24"/>
          <w:szCs w:val="24"/>
        </w:rPr>
        <w:t xml:space="preserve"> vienošan</w:t>
      </w:r>
      <w:r w:rsidRPr="00394E84" w:rsidR="006656C6">
        <w:rPr>
          <w:rFonts w:ascii="Times New Roman" w:hAnsi="Times New Roman" w:cs="Times New Roman"/>
          <w:sz w:val="24"/>
          <w:szCs w:val="24"/>
        </w:rPr>
        <w:t>ā</w:t>
      </w:r>
      <w:r w:rsidRPr="00394E84">
        <w:rPr>
          <w:rFonts w:ascii="Times New Roman" w:hAnsi="Times New Roman" w:cs="Times New Roman"/>
          <w:sz w:val="24"/>
          <w:szCs w:val="24"/>
        </w:rPr>
        <w:t xml:space="preserve">s ietvaros slēdz </w:t>
      </w:r>
      <w:r w:rsidR="0003468C">
        <w:rPr>
          <w:rFonts w:ascii="Times New Roman" w:hAnsi="Times New Roman" w:cs="Times New Roman"/>
          <w:sz w:val="24"/>
          <w:szCs w:val="24"/>
        </w:rPr>
        <w:t>atbilstoši Pasūtītāja vajadzībām</w:t>
      </w:r>
      <w:r w:rsidRPr="00394E84">
        <w:rPr>
          <w:rFonts w:ascii="Times New Roman" w:hAnsi="Times New Roman" w:cs="Times New Roman"/>
          <w:sz w:val="24"/>
          <w:szCs w:val="24"/>
        </w:rPr>
        <w:t>,</w:t>
      </w:r>
      <w:r w:rsidR="0003468C">
        <w:rPr>
          <w:rFonts w:ascii="Times New Roman" w:hAnsi="Times New Roman" w:cs="Times New Roman"/>
          <w:sz w:val="24"/>
          <w:szCs w:val="24"/>
        </w:rPr>
        <w:t xml:space="preserve"> nosūtot vispārīgās vienošanās dalībniekiem cenu aptauju un</w:t>
      </w:r>
      <w:r w:rsidRPr="00394E84">
        <w:rPr>
          <w:rFonts w:ascii="Times New Roman" w:hAnsi="Times New Roman" w:cs="Times New Roman"/>
          <w:sz w:val="24"/>
          <w:szCs w:val="24"/>
        </w:rPr>
        <w:t xml:space="preserve"> izvērtējot </w:t>
      </w:r>
      <w:r w:rsidRPr="00394E84" w:rsidR="006656C6">
        <w:rPr>
          <w:rFonts w:ascii="Times New Roman" w:hAnsi="Times New Roman" w:cs="Times New Roman"/>
          <w:sz w:val="24"/>
          <w:szCs w:val="24"/>
        </w:rPr>
        <w:t xml:space="preserve">vispārīgās vienošanās dalībnieku </w:t>
      </w:r>
      <w:r w:rsidRPr="00394E84">
        <w:rPr>
          <w:rFonts w:ascii="Times New Roman" w:hAnsi="Times New Roman" w:cs="Times New Roman"/>
          <w:sz w:val="24"/>
          <w:szCs w:val="24"/>
        </w:rPr>
        <w:t>iesniegtos piedāvājumus.</w:t>
      </w:r>
    </w:p>
    <w:p w:rsidR="00EF01D9" w:rsidP="00EF01D9" w:rsidRDefault="00321415" w14:paraId="24CE7270" w14:textId="77777777">
      <w:pPr>
        <w:pStyle w:val="ListParagraph"/>
        <w:numPr>
          <w:ilvl w:val="1"/>
          <w:numId w:val="12"/>
        </w:num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Pakalpojumu sniegšanas</w:t>
      </w:r>
      <w:r w:rsidRPr="00394E84" w:rsidR="00C43CCC">
        <w:rPr>
          <w:rFonts w:ascii="Times New Roman" w:hAnsi="Times New Roman" w:cs="Times New Roman"/>
          <w:sz w:val="24"/>
          <w:szCs w:val="24"/>
        </w:rPr>
        <w:t xml:space="preserve"> </w:t>
      </w:r>
      <w:r w:rsidRPr="00394E84" w:rsidR="00CB406B">
        <w:rPr>
          <w:rFonts w:ascii="Times New Roman" w:hAnsi="Times New Roman" w:cs="Times New Roman"/>
          <w:sz w:val="24"/>
          <w:szCs w:val="24"/>
        </w:rPr>
        <w:t>specifikācija ir norādīta Tehniskajā specifikācijā (1.pielikums).</w:t>
      </w:r>
    </w:p>
    <w:p w:rsidRPr="00FE4DA2" w:rsidR="00EF01D9" w:rsidP="00EF01D9" w:rsidRDefault="00BB4658" w14:paraId="31E83B01" w14:textId="256071D7">
      <w:pPr>
        <w:pStyle w:val="ListParagraph"/>
        <w:numPr>
          <w:ilvl w:val="1"/>
          <w:numId w:val="12"/>
        </w:numPr>
        <w:spacing w:after="0" w:line="240" w:lineRule="auto"/>
        <w:ind w:left="709" w:hanging="709"/>
        <w:jc w:val="both"/>
        <w:rPr>
          <w:rFonts w:ascii="Times New Roman" w:hAnsi="Times New Roman" w:cs="Times New Roman"/>
          <w:sz w:val="24"/>
          <w:szCs w:val="24"/>
        </w:rPr>
      </w:pPr>
      <w:r w:rsidRPr="00FE4DA2">
        <w:rPr>
          <w:rFonts w:ascii="Times New Roman" w:hAnsi="Times New Roman" w:cs="Times New Roman"/>
          <w:sz w:val="24"/>
          <w:szCs w:val="24"/>
        </w:rPr>
        <w:t>Vispārīgās vienošanās dalībniek</w:t>
      </w:r>
      <w:r w:rsidRPr="00FE4DA2" w:rsidR="004D755F">
        <w:rPr>
          <w:rFonts w:ascii="Times New Roman" w:hAnsi="Times New Roman" w:cs="Times New Roman"/>
          <w:sz w:val="24"/>
          <w:szCs w:val="24"/>
        </w:rPr>
        <w:t xml:space="preserve">am, ar kuru tiks noslēgts </w:t>
      </w:r>
      <w:r w:rsidRPr="00FE4DA2" w:rsidR="005F021A">
        <w:rPr>
          <w:rFonts w:ascii="Times New Roman" w:hAnsi="Times New Roman" w:cs="Times New Roman"/>
          <w:sz w:val="24"/>
          <w:szCs w:val="24"/>
        </w:rPr>
        <w:t>Iepirkuma līgums</w:t>
      </w:r>
      <w:r w:rsidRPr="00FE4DA2" w:rsidR="005F3B4A">
        <w:rPr>
          <w:rFonts w:ascii="Times New Roman" w:hAnsi="Times New Roman" w:cs="Times New Roman"/>
          <w:sz w:val="24"/>
          <w:szCs w:val="24"/>
        </w:rPr>
        <w:t xml:space="preserve">, būs </w:t>
      </w:r>
      <w:r w:rsidRPr="00FE4DA2" w:rsidR="00EF01D9">
        <w:rPr>
          <w:rFonts w:ascii="Times New Roman" w:hAnsi="Times New Roman" w:cs="Times New Roman"/>
          <w:sz w:val="24"/>
          <w:szCs w:val="24"/>
        </w:rPr>
        <w:t xml:space="preserve">jāveic </w:t>
      </w:r>
      <w:r w:rsidR="000F2445">
        <w:rPr>
          <w:rFonts w:ascii="Times New Roman" w:hAnsi="Times New Roman" w:cs="Times New Roman"/>
          <w:bCs/>
          <w:sz w:val="24"/>
          <w:szCs w:val="24"/>
        </w:rPr>
        <w:t xml:space="preserve">Drošības tehniskās </w:t>
      </w:r>
      <w:r w:rsidRPr="00FE4DA2" w:rsidR="00EF01D9">
        <w:rPr>
          <w:rFonts w:ascii="Times New Roman" w:hAnsi="Times New Roman" w:cs="Times New Roman"/>
          <w:bCs/>
          <w:sz w:val="24"/>
          <w:szCs w:val="24"/>
        </w:rPr>
        <w:t xml:space="preserve">sistēmas tehniskā projekta izstrāde un </w:t>
      </w:r>
      <w:r w:rsidR="007028C9">
        <w:rPr>
          <w:rFonts w:ascii="Times New Roman" w:hAnsi="Times New Roman" w:cs="Times New Roman"/>
          <w:bCs/>
          <w:sz w:val="24"/>
          <w:szCs w:val="24"/>
        </w:rPr>
        <w:t>autor</w:t>
      </w:r>
      <w:r w:rsidRPr="00FE4DA2" w:rsidR="00EF01D9">
        <w:rPr>
          <w:rFonts w:ascii="Times New Roman" w:hAnsi="Times New Roman" w:cs="Times New Roman"/>
          <w:bCs/>
          <w:sz w:val="24"/>
          <w:szCs w:val="24"/>
        </w:rPr>
        <w:t xml:space="preserve">uzraudzība darbu izpildes laikā, </w:t>
      </w:r>
      <w:bookmarkStart w:name="_Hlk65489975" w:id="2"/>
      <w:r w:rsidRPr="000B1234" w:rsidR="000F2445">
        <w:rPr>
          <w:rFonts w:ascii="Times New Roman" w:hAnsi="Times New Roman" w:cs="Times New Roman"/>
          <w:sz w:val="24"/>
          <w:szCs w:val="24"/>
        </w:rPr>
        <w:t xml:space="preserve">objektu civilās aizsardzības plānojuma shēmu, telpu evakuācijas plānu un/vai  </w:t>
      </w:r>
      <w:r w:rsidRPr="000B1234" w:rsidR="000F2445">
        <w:rPr>
          <w:rFonts w:ascii="Times New Roman" w:hAnsi="Times New Roman" w:cs="Times New Roman"/>
          <w:sz w:val="24"/>
          <w:szCs w:val="24"/>
          <w:shd w:val="clear" w:color="auto" w:fill="FFFFFF"/>
        </w:rPr>
        <w:t>ugunsdzēsības ūdens ņemšanas vietu izvietojuma shēmu</w:t>
      </w:r>
      <w:r w:rsidRPr="00FE4DA2" w:rsidR="00EF01D9">
        <w:rPr>
          <w:rFonts w:ascii="Times New Roman" w:hAnsi="Times New Roman" w:cs="Times New Roman"/>
          <w:bCs/>
          <w:sz w:val="24"/>
          <w:szCs w:val="24"/>
        </w:rPr>
        <w:t xml:space="preserve"> </w:t>
      </w:r>
      <w:bookmarkEnd w:id="2"/>
      <w:r w:rsidRPr="00FE4DA2" w:rsidR="00EF01D9">
        <w:rPr>
          <w:rFonts w:ascii="Times New Roman" w:hAnsi="Times New Roman" w:cs="Times New Roman"/>
          <w:bCs/>
          <w:sz w:val="24"/>
          <w:szCs w:val="24"/>
        </w:rPr>
        <w:t>izstrāde</w:t>
      </w:r>
      <w:r w:rsidRPr="00FE4DA2" w:rsidR="005624ED">
        <w:rPr>
          <w:rFonts w:ascii="Times New Roman" w:hAnsi="Times New Roman" w:cs="Times New Roman"/>
          <w:bCs/>
          <w:sz w:val="24"/>
          <w:szCs w:val="24"/>
        </w:rPr>
        <w:t xml:space="preserve"> saskaņā ar vis</w:t>
      </w:r>
      <w:r w:rsidRPr="00FE4DA2" w:rsidR="00566B2C">
        <w:rPr>
          <w:rFonts w:ascii="Times New Roman" w:hAnsi="Times New Roman" w:cs="Times New Roman"/>
          <w:bCs/>
          <w:sz w:val="24"/>
          <w:szCs w:val="24"/>
        </w:rPr>
        <w:t xml:space="preserve">pārīgajā vienošanā iekļautajiem </w:t>
      </w:r>
      <w:r w:rsidRPr="00FE4DA2" w:rsidR="00E93A4D">
        <w:rPr>
          <w:rFonts w:ascii="Times New Roman" w:hAnsi="Times New Roman" w:cs="Times New Roman"/>
          <w:bCs/>
          <w:sz w:val="24"/>
          <w:szCs w:val="24"/>
        </w:rPr>
        <w:t xml:space="preserve">pakalpojuma sniegšanas </w:t>
      </w:r>
      <w:r w:rsidRPr="00FE4DA2" w:rsidR="00EE5418">
        <w:rPr>
          <w:rFonts w:ascii="Times New Roman" w:hAnsi="Times New Roman" w:cs="Times New Roman"/>
          <w:bCs/>
          <w:sz w:val="24"/>
          <w:szCs w:val="24"/>
        </w:rPr>
        <w:t>noteikumiem</w:t>
      </w:r>
      <w:r w:rsidRPr="00FE4DA2" w:rsidR="00EF01D9">
        <w:rPr>
          <w:rFonts w:ascii="Times New Roman" w:hAnsi="Times New Roman" w:cs="Times New Roman"/>
          <w:bCs/>
          <w:sz w:val="24"/>
          <w:szCs w:val="24"/>
        </w:rPr>
        <w:t>.</w:t>
      </w:r>
      <w:r w:rsidRPr="00FE4DA2" w:rsidR="007A56B5">
        <w:rPr>
          <w:rFonts w:ascii="Times New Roman" w:hAnsi="Times New Roman" w:cs="Times New Roman"/>
          <w:bCs/>
          <w:sz w:val="24"/>
          <w:szCs w:val="24"/>
        </w:rPr>
        <w:t xml:space="preserve"> </w:t>
      </w:r>
      <w:r w:rsidR="00DD4D76">
        <w:rPr>
          <w:rFonts w:ascii="Times New Roman" w:hAnsi="Times New Roman" w:cs="Times New Roman"/>
          <w:bCs/>
          <w:sz w:val="24"/>
          <w:szCs w:val="24"/>
        </w:rPr>
        <w:t>Pirms piedāvājuma sagatavošanas p</w:t>
      </w:r>
      <w:r w:rsidRPr="00FE4DA2" w:rsidR="002172E1">
        <w:rPr>
          <w:rFonts w:ascii="Times New Roman" w:hAnsi="Times New Roman" w:cs="Times New Roman"/>
          <w:bCs/>
          <w:sz w:val="24"/>
          <w:szCs w:val="24"/>
        </w:rPr>
        <w:t xml:space="preserve">retendentiem ir </w:t>
      </w:r>
      <w:r w:rsidRPr="002C1465" w:rsidR="002172E1">
        <w:rPr>
          <w:rFonts w:ascii="Times New Roman" w:hAnsi="Times New Roman" w:cs="Times New Roman"/>
          <w:b/>
          <w:sz w:val="24"/>
          <w:szCs w:val="24"/>
        </w:rPr>
        <w:t xml:space="preserve">jāveic obligāta </w:t>
      </w:r>
      <w:r w:rsidRPr="002C1465" w:rsidR="00C86CBF">
        <w:rPr>
          <w:rFonts w:ascii="Times New Roman" w:hAnsi="Times New Roman" w:cs="Times New Roman"/>
          <w:b/>
          <w:sz w:val="24"/>
          <w:szCs w:val="24"/>
        </w:rPr>
        <w:t>objekta apskate</w:t>
      </w:r>
      <w:r w:rsidRPr="00FE4DA2" w:rsidR="004F38D1">
        <w:rPr>
          <w:rFonts w:ascii="Times New Roman" w:hAnsi="Times New Roman" w:cs="Times New Roman"/>
          <w:bCs/>
          <w:sz w:val="24"/>
          <w:szCs w:val="24"/>
        </w:rPr>
        <w:t xml:space="preserve">, </w:t>
      </w:r>
      <w:r w:rsidRPr="00DD4D76" w:rsidR="004F38D1">
        <w:rPr>
          <w:rFonts w:ascii="Times New Roman" w:hAnsi="Times New Roman" w:eastAsia="Times New Roman" w:cs="Times New Roman"/>
          <w:color w:val="000000" w:themeColor="text1"/>
          <w:sz w:val="24"/>
          <w:szCs w:val="24"/>
        </w:rPr>
        <w:t xml:space="preserve">iepriekš vienojoties par </w:t>
      </w:r>
      <w:r w:rsidRPr="00DD4D76" w:rsidR="004F38D1">
        <w:rPr>
          <w:rFonts w:ascii="Times New Roman" w:hAnsi="Times New Roman" w:eastAsia="Times New Roman" w:cs="Times New Roman"/>
          <w:color w:val="000000" w:themeColor="text1"/>
          <w:sz w:val="24"/>
          <w:szCs w:val="24"/>
        </w:rPr>
        <w:t>apskates laikiem ar Pasūtītāja kontaktpersonu</w:t>
      </w:r>
      <w:r w:rsidR="006D427D">
        <w:rPr>
          <w:rFonts w:ascii="Times New Roman" w:hAnsi="Times New Roman" w:eastAsia="Times New Roman" w:cs="Times New Roman"/>
          <w:color w:val="000000" w:themeColor="text1"/>
          <w:sz w:val="24"/>
          <w:szCs w:val="24"/>
        </w:rPr>
        <w:t xml:space="preserve">: </w:t>
      </w:r>
      <w:r w:rsidRPr="006D427D" w:rsidR="006D427D">
        <w:rPr>
          <w:rFonts w:ascii="Times New Roman" w:hAnsi="Times New Roman" w:cs="Times New Roman"/>
          <w:sz w:val="24"/>
          <w:szCs w:val="24"/>
          <w:lang w:eastAsia="lv-LV"/>
        </w:rPr>
        <w:t>Iekšējo drošības sistēmu daļas vadītājs</w:t>
      </w:r>
      <w:r w:rsidR="006D427D">
        <w:rPr>
          <w:rFonts w:ascii="Times New Roman" w:hAnsi="Times New Roman" w:cs="Times New Roman"/>
          <w:sz w:val="24"/>
          <w:szCs w:val="24"/>
          <w:lang w:eastAsia="lv-LV"/>
        </w:rPr>
        <w:t xml:space="preserve"> Mārtiņš Baltais</w:t>
      </w:r>
      <w:r w:rsidRPr="00DD4D76" w:rsidR="004F38D1">
        <w:rPr>
          <w:rFonts w:ascii="Times New Roman" w:hAnsi="Times New Roman" w:eastAsia="Times New Roman" w:cs="Times New Roman"/>
          <w:color w:val="000000" w:themeColor="text1"/>
          <w:sz w:val="24"/>
          <w:szCs w:val="24"/>
        </w:rPr>
        <w:t xml:space="preserve">, tālruņa numurs </w:t>
      </w:r>
      <w:r w:rsidRPr="006D427D" w:rsidR="006D427D">
        <w:rPr>
          <w:rFonts w:ascii="Times New Roman" w:hAnsi="Times New Roman" w:cs="Times New Roman"/>
          <w:sz w:val="24"/>
          <w:szCs w:val="24"/>
        </w:rPr>
        <w:t>+371 26361519</w:t>
      </w:r>
      <w:r w:rsidR="006D427D">
        <w:rPr>
          <w:rFonts w:ascii="Times New Roman" w:hAnsi="Times New Roman" w:cs="Times New Roman"/>
          <w:sz w:val="24"/>
          <w:szCs w:val="24"/>
        </w:rPr>
        <w:t xml:space="preserve">, e-pasts </w:t>
      </w:r>
      <w:hyperlink w:history="1" r:id="rId13">
        <w:r w:rsidRPr="00FF1D15" w:rsidR="00DE6771">
          <w:rPr>
            <w:rStyle w:val="Hyperlink"/>
            <w:rFonts w:ascii="Times New Roman" w:hAnsi="Times New Roman" w:cs="Times New Roman"/>
            <w:sz w:val="24"/>
            <w:szCs w:val="24"/>
          </w:rPr>
          <w:t>Martins.Baltais@rigassatiksme.lv</w:t>
        </w:r>
      </w:hyperlink>
      <w:r w:rsidR="00DE6771">
        <w:rPr>
          <w:rFonts w:ascii="Times New Roman" w:hAnsi="Times New Roman" w:cs="Times New Roman"/>
          <w:sz w:val="24"/>
          <w:szCs w:val="24"/>
        </w:rPr>
        <w:t xml:space="preserve">. </w:t>
      </w:r>
      <w:r w:rsidRPr="00DD4D76" w:rsidR="004F38D1">
        <w:rPr>
          <w:rFonts w:ascii="Times New Roman" w:hAnsi="Times New Roman" w:eastAsia="Times New Roman" w:cs="Times New Roman"/>
          <w:color w:val="000000" w:themeColor="text1"/>
          <w:sz w:val="24"/>
          <w:szCs w:val="24"/>
        </w:rPr>
        <w:t xml:space="preserve">Objekta apskates laikā ir </w:t>
      </w:r>
      <w:r w:rsidRPr="00FE4DA2" w:rsidR="00A5258A">
        <w:rPr>
          <w:rFonts w:ascii="Times New Roman" w:hAnsi="Times New Roman" w:cs="Times New Roman"/>
          <w:sz w:val="24"/>
          <w:szCs w:val="24"/>
        </w:rPr>
        <w:t>jāaizpilda tehniskās specifikācijas 1.pielikums</w:t>
      </w:r>
      <w:r w:rsidRPr="00FE4DA2" w:rsidR="002F4E97">
        <w:rPr>
          <w:rFonts w:ascii="Times New Roman" w:hAnsi="Times New Roman" w:cs="Times New Roman"/>
          <w:sz w:val="24"/>
          <w:szCs w:val="24"/>
        </w:rPr>
        <w:t>.</w:t>
      </w:r>
    </w:p>
    <w:p w:rsidR="00CD0D27" w:rsidP="005B33AD" w:rsidRDefault="00CD0D27" w14:paraId="7722C17D" w14:textId="77777777">
      <w:pPr>
        <w:pStyle w:val="BodyText2"/>
        <w:tabs>
          <w:tab w:val="clear" w:pos="0"/>
        </w:tabs>
        <w:outlineLvl w:val="9"/>
        <w:rPr>
          <w:rFonts w:ascii="Times New Roman" w:hAnsi="Times New Roman"/>
          <w:b/>
          <w:szCs w:val="24"/>
        </w:rPr>
      </w:pPr>
    </w:p>
    <w:p w:rsidRPr="00394E84" w:rsidR="00EE6474" w:rsidP="00CD0D27" w:rsidRDefault="00EE6474" w14:paraId="1184FE80" w14:textId="4782CD1B">
      <w:pPr>
        <w:pStyle w:val="BodyText2"/>
        <w:tabs>
          <w:tab w:val="clear" w:pos="0"/>
        </w:tabs>
        <w:jc w:val="center"/>
        <w:outlineLvl w:val="9"/>
        <w:rPr>
          <w:rFonts w:ascii="Times New Roman" w:hAnsi="Times New Roman"/>
          <w:b/>
          <w:szCs w:val="24"/>
        </w:rPr>
      </w:pPr>
      <w:r w:rsidRPr="00394E84">
        <w:rPr>
          <w:rFonts w:ascii="Times New Roman" w:hAnsi="Times New Roman"/>
          <w:b/>
          <w:szCs w:val="24"/>
        </w:rPr>
        <w:t>IV  PRETENDENTU ATLASES PRASĪBAS</w:t>
      </w:r>
    </w:p>
    <w:p w:rsidRPr="00AD15B7" w:rsidR="00EE6474" w:rsidP="0056534E" w:rsidRDefault="00EE6474" w14:paraId="36243DB5" w14:textId="77777777">
      <w:pPr>
        <w:pStyle w:val="BodyText2"/>
        <w:numPr>
          <w:ilvl w:val="0"/>
          <w:numId w:val="12"/>
        </w:numPr>
        <w:rPr>
          <w:rFonts w:ascii="Times New Roman" w:hAnsi="Times New Roman"/>
          <w:b/>
          <w:szCs w:val="24"/>
        </w:rPr>
      </w:pPr>
      <w:r w:rsidRPr="00AD15B7">
        <w:rPr>
          <w:rFonts w:ascii="Times New Roman" w:hAnsi="Times New Roman"/>
          <w:b/>
          <w:szCs w:val="24"/>
        </w:rPr>
        <w:t>Pretendenta izslēgšanas noteikumi</w:t>
      </w:r>
    </w:p>
    <w:p w:rsidRPr="001C7CE3" w:rsidR="00E229E8" w:rsidP="00E229E8" w:rsidRDefault="00E229E8" w14:paraId="61055690" w14:textId="77777777">
      <w:pPr>
        <w:pStyle w:val="BodyText2"/>
        <w:numPr>
          <w:ilvl w:val="1"/>
          <w:numId w:val="12"/>
        </w:numPr>
        <w:rPr>
          <w:rFonts w:ascii="Times New Roman" w:hAnsi="Times New Roman"/>
        </w:rPr>
      </w:pPr>
      <w:r w:rsidRPr="00F6398A">
        <w:rPr>
          <w:rFonts w:ascii="Times New Roman" w:hAnsi="Times New Roman"/>
        </w:rPr>
        <w:t xml:space="preserve">Iepirkuma komisija attiecībā uz Pretendentu, kuram būtu piešķiramas līguma slēgšanas tiesības, </w:t>
      </w:r>
      <w:r w:rsidRPr="001C7CE3">
        <w:rPr>
          <w:rFonts w:ascii="Times New Roman" w:hAnsi="Times New Roman"/>
        </w:rPr>
        <w:t>kā arī personu, uz kuras iespējām tas balstījies, lai apliecinātu, ka tā kvalifikācija atbilst nolikumā noteiktajām prasībām, Valsts ieņēmumu dienesta tīmekļvietnē pieejamajā parādnieku reģistrā pārbauda, vai iepriekšminētajām personām piedāvājumu iesniegšanas termiņa pēdējā vai dienā, kad pieņemts lēmums par iespējamu iepirkuma līguma slēgšanas tiesību piešķiršanu, ir nodokļu parādi, kas pārsniedz 150 euro. Ja nodokļu parādi pārsniedz 150 euro, Iepirkuma komisija rīkojas pēc analoģijas ar Sabiedrisko pakalpojumu sniedzēju iepirkumu likuma 48.panta piektās daļas 1. punkta c) apakšpunktu un sestās daļas regulējumu. Gadījumā, ja nodokļu parāds 150 euro apmērā tiek pārsniegts personai, uz kuras iespējām Pretendents balstās, Sabiedrisko pakalpojumu sniedzējs rīkojas pēc analoģijas ar Sabiedrisko pakalpojumu sniedzēju iepirkumu likuma 49.panta piektajā daļā paredzēto.</w:t>
      </w:r>
    </w:p>
    <w:p w:rsidRPr="001C7CE3" w:rsidR="00E229E8" w:rsidP="00E229E8" w:rsidRDefault="00E229E8" w14:paraId="24D6AF86" w14:textId="77777777">
      <w:pPr>
        <w:pStyle w:val="BodyText2"/>
        <w:numPr>
          <w:ilvl w:val="1"/>
          <w:numId w:val="12"/>
        </w:numPr>
        <w:rPr>
          <w:rFonts w:ascii="Times New Roman" w:hAnsi="Times New Roman"/>
        </w:rPr>
      </w:pPr>
      <w:r w:rsidRPr="001C7CE3">
        <w:rPr>
          <w:rFonts w:ascii="Times New Roman" w:hAnsi="Times New Roman"/>
        </w:rPr>
        <w:t xml:space="preserve">Iepirkuma komisija attiecībā uz Pretendentu, kuram būtu piešķiramas līguma slēgšanas tiesības, kā </w:t>
      </w:r>
      <w:r w:rsidRPr="00C85647">
        <w:rPr>
          <w:rFonts w:ascii="Times New Roman" w:hAnsi="Times New Roman"/>
        </w:rPr>
        <w:t>arī personu, uz kuras iespējām tas balstījies, lai apliecinātu, ka tā kvalifikācija atbilst Iepirkuma dokumentos noteiktajām prasībām, pieprasa iesniegt kompetentu institūciju izziņas</w:t>
      </w:r>
      <w:r w:rsidRPr="00C85647">
        <w:rPr>
          <w:rFonts w:ascii="Times New Roman" w:hAnsi="Times New Roman"/>
          <w:vertAlign w:val="superscript"/>
        </w:rPr>
        <w:t xml:space="preserve"> </w:t>
      </w:r>
      <w:r w:rsidRPr="00C85647">
        <w:rPr>
          <w:rFonts w:ascii="Times New Roman" w:hAnsi="Times New Roman"/>
        </w:rPr>
        <w:t xml:space="preserve">(Izslēgšanas gadījumu neesamība var tikt pierādīta arī ar izziņām, ko </w:t>
      </w:r>
      <w:r>
        <w:rPr>
          <w:rFonts w:ascii="Times New Roman" w:hAnsi="Times New Roman"/>
        </w:rPr>
        <w:t>Pretendents</w:t>
      </w:r>
      <w:r w:rsidRPr="00C85647">
        <w:rPr>
          <w:rFonts w:ascii="Times New Roman" w:hAnsi="Times New Roman"/>
        </w:rPr>
        <w:t xml:space="preserve"> par sevi iegūst no Elektroniskās iepirkumu sistēmas</w:t>
      </w:r>
      <w:r>
        <w:rPr>
          <w:rFonts w:ascii="Times New Roman" w:hAnsi="Times New Roman"/>
        </w:rPr>
        <w:t>)</w:t>
      </w:r>
      <w:r w:rsidRPr="00C85647">
        <w:rPr>
          <w:rFonts w:ascii="Times New Roman" w:hAnsi="Times New Roman"/>
        </w:rPr>
        <w:t>, kas apliecina, ka Pretendentam un personai, uz kuras iespējām Pretendents balstās, nav pasludināts maksātnespējas process, apturēta tā saimnieciskā darbība vai tas tiek likvidēts. Gadījumā, ja tiek konstatēts</w:t>
      </w:r>
      <w:r w:rsidRPr="001C7CE3">
        <w:rPr>
          <w:rFonts w:ascii="Times New Roman" w:hAnsi="Times New Roman"/>
        </w:rPr>
        <w:t>, ka personai, uz kuras iespējām Pretendents balstās, ir pasludināts maksātnespējas process, apturēta tā saimnieciskā darbība vai tas tiek likvidēts, Sabiedrisko pakalpojumu sniedzējs rīkojas pēc analoģijas ar Sabiedrisko pakalpojumu sniedzēju iepirkumu likuma 49.panta piektajā daļā paredzēto.</w:t>
      </w:r>
    </w:p>
    <w:p w:rsidRPr="00394E84" w:rsidR="00EE6474" w:rsidP="00EE6474" w:rsidRDefault="00EE6474" w14:paraId="4E6280CF" w14:textId="77777777">
      <w:pPr>
        <w:pStyle w:val="BodyText2"/>
        <w:tabs>
          <w:tab w:val="clear" w:pos="0"/>
        </w:tabs>
        <w:ind w:left="720"/>
        <w:rPr>
          <w:rFonts w:ascii="Times New Roman" w:hAnsi="Times New Roman"/>
          <w:szCs w:val="24"/>
        </w:rPr>
      </w:pPr>
    </w:p>
    <w:p w:rsidRPr="00C4567F" w:rsidR="009733D0" w:rsidP="0056534E" w:rsidRDefault="009733D0" w14:paraId="6BCB738C" w14:textId="0E0EF0DB">
      <w:pPr>
        <w:pStyle w:val="BodyText2"/>
        <w:numPr>
          <w:ilvl w:val="0"/>
          <w:numId w:val="12"/>
        </w:numPr>
        <w:rPr>
          <w:rFonts w:ascii="Times New Roman" w:hAnsi="Times New Roman"/>
          <w:b/>
          <w:bCs/>
          <w:iCs/>
          <w:szCs w:val="24"/>
        </w:rPr>
      </w:pPr>
      <w:r w:rsidRPr="00C4567F">
        <w:rPr>
          <w:rFonts w:ascii="Times New Roman" w:hAnsi="Times New Roman"/>
          <w:b/>
          <w:bCs/>
          <w:iCs/>
          <w:szCs w:val="24"/>
        </w:rPr>
        <w:t xml:space="preserve">Prasības </w:t>
      </w:r>
      <w:r w:rsidRPr="00C4567F" w:rsidR="007E0884">
        <w:rPr>
          <w:rFonts w:ascii="Times New Roman" w:hAnsi="Times New Roman"/>
          <w:b/>
          <w:bCs/>
          <w:iCs/>
          <w:szCs w:val="24"/>
        </w:rPr>
        <w:t>profesionālas darbības veikšanā</w:t>
      </w:r>
    </w:p>
    <w:p w:rsidRPr="00C23823" w:rsidR="00C4567F" w:rsidP="00C4567F" w:rsidRDefault="00C4567F" w14:paraId="74628CDD" w14:textId="77777777">
      <w:pPr>
        <w:pStyle w:val="BodyText2"/>
        <w:numPr>
          <w:ilvl w:val="1"/>
          <w:numId w:val="12"/>
        </w:numPr>
        <w:ind w:left="567" w:hanging="567"/>
        <w:rPr>
          <w:rFonts w:ascii="Times New Roman" w:hAnsi="Times New Roman"/>
          <w:i/>
          <w:szCs w:val="24"/>
          <w:u w:val="single"/>
        </w:rPr>
      </w:pPr>
      <w:r w:rsidRPr="000013BE">
        <w:rPr>
          <w:rFonts w:ascii="Times New Roman" w:hAnsi="Times New Roman"/>
          <w:szCs w:val="24"/>
        </w:rPr>
        <w:t>Pretendentam vai, ja pretendents ir piegādātāju apvienība (turpmāk – apvienība) – visiem apvienības dalībniekiem, ir jābūt reģistrētiem Komercreģistrā vai, ja pretendents ir ārvalstnieks – reģistrētam atbilstoši attiecīgās valsts normatīvo aktu prasībām.</w:t>
      </w:r>
    </w:p>
    <w:p w:rsidRPr="00C23823" w:rsidR="00C4567F" w:rsidP="00C4567F" w:rsidRDefault="00C4567F" w14:paraId="03C30368" w14:textId="77777777">
      <w:pPr>
        <w:pStyle w:val="BodyText2"/>
        <w:numPr>
          <w:ilvl w:val="1"/>
          <w:numId w:val="12"/>
        </w:numPr>
        <w:ind w:left="567" w:hanging="567"/>
        <w:rPr>
          <w:rFonts w:ascii="Times New Roman" w:hAnsi="Times New Roman"/>
          <w:i/>
          <w:szCs w:val="24"/>
          <w:u w:val="single"/>
        </w:rPr>
      </w:pPr>
      <w:r w:rsidRPr="00C23823">
        <w:rPr>
          <w:rFonts w:ascii="Times New Roman" w:hAnsi="Times New Roman"/>
        </w:rPr>
        <w:t xml:space="preserve">Ja pretendents ir apvienība, tad </w:t>
      </w:r>
      <w:r w:rsidRPr="00C23823">
        <w:rPr>
          <w:rFonts w:ascii="Times New Roman" w:hAnsi="Times New Roman"/>
          <w:color w:val="000000"/>
        </w:rPr>
        <w:t>apvienības dalībniekiem ir jābūt noslēgtai vienošanās par katram apvienības dalībniekam nododamo izpildāmo darbu daļu procentos no piedāvātās kopējās līguma cenas</w:t>
      </w:r>
      <w:r w:rsidRPr="00C23823">
        <w:rPr>
          <w:rFonts w:ascii="Times New Roman" w:hAnsi="Times New Roman"/>
        </w:rPr>
        <w:t xml:space="preserve"> un šo darbu raksturojumu. Ja apvienība nolikumā noteiktajā kārtībā tiek atzīta par konkursa uzvarētāju un iegūst tiesības slēgt iepirkuma līgumu, tad apvienības dalībniekiem pirms iepirkuma līguma noslēgšanas jāizveido personālsabiedrība (pilnsabiedrība) </w:t>
      </w:r>
      <w:r w:rsidRPr="00C23823">
        <w:rPr>
          <w:rFonts w:ascii="Times New Roman" w:hAnsi="Times New Roman"/>
          <w:b/>
        </w:rPr>
        <w:t>vai</w:t>
      </w:r>
      <w:r w:rsidRPr="00C23823">
        <w:rPr>
          <w:rFonts w:ascii="Times New Roman" w:hAnsi="Times New Roman"/>
        </w:rPr>
        <w:t xml:space="preserve"> jānoslēdz sabiedrības līgums, vienojoties par apvienības dalībnieku atbildības sadalījumu.</w:t>
      </w:r>
    </w:p>
    <w:p w:rsidRPr="007C1F1D" w:rsidR="007E0884" w:rsidP="007D7A9E" w:rsidRDefault="00C4567F" w14:paraId="6E3AC5BE" w14:textId="22A50BCD">
      <w:pPr>
        <w:pStyle w:val="BodyText2"/>
        <w:numPr>
          <w:ilvl w:val="1"/>
          <w:numId w:val="12"/>
        </w:numPr>
        <w:ind w:left="567" w:hanging="576"/>
        <w:rPr>
          <w:rFonts w:ascii="Times New Roman" w:hAnsi="Times New Roman"/>
          <w:i/>
          <w:szCs w:val="24"/>
          <w:u w:val="single"/>
        </w:rPr>
      </w:pPr>
      <w:r w:rsidRPr="00C23823">
        <w:rPr>
          <w:rFonts w:ascii="Times New Roman" w:hAnsi="Times New Roman"/>
          <w:spacing w:val="-3"/>
        </w:rPr>
        <w:t xml:space="preserve">Pretendentam vai, ja pretendents ir apvienība, tad visiem apvienības dalībniekiem kopā, ir jābūt tiesībām veikt darbus </w:t>
      </w:r>
      <w:r w:rsidRPr="00C23823">
        <w:rPr>
          <w:rFonts w:ascii="Times New Roman" w:hAnsi="Times New Roman"/>
          <w:bCs/>
        </w:rPr>
        <w:t>(</w:t>
      </w:r>
      <w:r w:rsidRPr="00CC3E4D">
        <w:rPr>
          <w:rFonts w:ascii="Times New Roman" w:hAnsi="Times New Roman"/>
          <w:bCs/>
        </w:rPr>
        <w:t>saskaņā ar Būvniecības likumu):</w:t>
      </w:r>
      <w:r w:rsidR="000469E6">
        <w:rPr>
          <w:rFonts w:ascii="Times New Roman" w:hAnsi="Times New Roman"/>
          <w:iCs/>
          <w:szCs w:val="24"/>
        </w:rPr>
        <w:t xml:space="preserve"> </w:t>
      </w:r>
      <w:r w:rsidR="00A9615E">
        <w:rPr>
          <w:rFonts w:ascii="Times New Roman" w:hAnsi="Times New Roman"/>
          <w:iCs/>
          <w:szCs w:val="24"/>
        </w:rPr>
        <w:t>elektroietaišu projektēšanas</w:t>
      </w:r>
      <w:r w:rsidR="007028C9">
        <w:rPr>
          <w:rFonts w:ascii="Times New Roman" w:hAnsi="Times New Roman"/>
          <w:iCs/>
          <w:szCs w:val="24"/>
        </w:rPr>
        <w:t xml:space="preserve"> (līdz 1kV)</w:t>
      </w:r>
      <w:r w:rsidR="00A9615E">
        <w:rPr>
          <w:rFonts w:ascii="Times New Roman" w:hAnsi="Times New Roman"/>
          <w:iCs/>
          <w:szCs w:val="24"/>
        </w:rPr>
        <w:t xml:space="preserve"> </w:t>
      </w:r>
      <w:r w:rsidR="008A3148">
        <w:rPr>
          <w:rFonts w:ascii="Times New Roman" w:hAnsi="Times New Roman"/>
          <w:iCs/>
          <w:szCs w:val="24"/>
        </w:rPr>
        <w:t>sfērā</w:t>
      </w:r>
      <w:r w:rsidRPr="00B541CC" w:rsidR="00B541CC">
        <w:t xml:space="preserve"> </w:t>
      </w:r>
      <w:r w:rsidRPr="00B541CC" w:rsidR="00B541CC">
        <w:rPr>
          <w:rFonts w:ascii="Times New Roman" w:hAnsi="Times New Roman"/>
          <w:iCs/>
          <w:szCs w:val="24"/>
        </w:rPr>
        <w:t>un elektronisko sakaru sistēmu un tīklu projektēšanas sfērā</w:t>
      </w:r>
      <w:r w:rsidR="00A9615E">
        <w:rPr>
          <w:rFonts w:ascii="Times New Roman" w:hAnsi="Times New Roman"/>
          <w:iCs/>
          <w:szCs w:val="24"/>
        </w:rPr>
        <w:t>.</w:t>
      </w:r>
    </w:p>
    <w:p w:rsidR="007C1F1D" w:rsidP="00473B77" w:rsidRDefault="007C1F1D" w14:paraId="33485CD7" w14:textId="1E228963">
      <w:pPr>
        <w:pStyle w:val="BodyText2"/>
        <w:tabs>
          <w:tab w:val="clear" w:pos="0"/>
        </w:tabs>
        <w:ind w:left="567"/>
        <w:rPr>
          <w:rFonts w:ascii="Times New Roman" w:hAnsi="Times New Roman"/>
          <w:i/>
          <w:szCs w:val="24"/>
          <w:u w:val="single"/>
        </w:rPr>
      </w:pPr>
      <w:r w:rsidRPr="00CC3E4D">
        <w:rPr>
          <w:rFonts w:ascii="Times New Roman" w:hAnsi="Times New Roman"/>
          <w:spacing w:val="-3"/>
          <w:lang w:eastAsia="lv-LV"/>
        </w:rPr>
        <w:t xml:space="preserve">Ja pretendents ir apvienība, tad katram apvienības dalībniekam, ir jābūt tiesībām veikt darbus </w:t>
      </w:r>
      <w:r w:rsidRPr="00CC3E4D">
        <w:rPr>
          <w:rFonts w:ascii="Times New Roman" w:hAnsi="Times New Roman"/>
          <w:bCs/>
          <w:spacing w:val="-3"/>
          <w:lang w:eastAsia="lv-LV"/>
        </w:rPr>
        <w:t xml:space="preserve">tajās </w:t>
      </w:r>
      <w:r w:rsidRPr="00CC3E4D">
        <w:rPr>
          <w:rFonts w:ascii="Times New Roman" w:hAnsi="Times New Roman"/>
          <w:spacing w:val="-3"/>
          <w:lang w:eastAsia="lv-LV"/>
        </w:rPr>
        <w:t>jomās (sfērās), kurās, saskaņā ar noslēgto vienošanas starp apvienības dalībniekiem, apvienības dalībnieks ir apņēmies veikt projektēšanas darbus. Tiesības veikt darbus attiecīgajās jomās (sfērās) apliecina reģistrācija Latvijas Republikas Būvkomersantu reģistrā saskaņā ar Būvniecības likuma 22.panta pirmo daļu un Ministru kabineta 2014.gada 25.februāra noteikumu Nr.116 „Būvkomersantu reģistrācijas noteikumi” prasībām.</w:t>
      </w:r>
      <w:r w:rsidRPr="00CC3E4D">
        <w:rPr>
          <w:rFonts w:ascii="Times New Roman" w:hAnsi="Times New Roman"/>
          <w:b/>
        </w:rPr>
        <w:t xml:space="preserve"> </w:t>
      </w:r>
    </w:p>
    <w:p w:rsidRPr="00EC0F93" w:rsidR="00EC0F93" w:rsidP="00EC0F93" w:rsidRDefault="00473B77" w14:paraId="2F7C311B" w14:textId="660D8836">
      <w:pPr>
        <w:pStyle w:val="ListParagraph"/>
        <w:numPr>
          <w:ilvl w:val="1"/>
          <w:numId w:val="12"/>
        </w:numPr>
        <w:spacing w:after="0" w:line="240" w:lineRule="auto"/>
        <w:ind w:left="567" w:hanging="567"/>
        <w:jc w:val="both"/>
        <w:rPr>
          <w:rFonts w:ascii="Times New Roman" w:hAnsi="Times New Roman" w:cs="Times New Roman"/>
          <w:b/>
          <w:sz w:val="24"/>
          <w:szCs w:val="24"/>
        </w:rPr>
      </w:pPr>
      <w:r w:rsidRPr="00DE230D">
        <w:rPr>
          <w:rFonts w:ascii="Times New Roman" w:hAnsi="Times New Roman" w:cs="Times New Roman"/>
          <w:spacing w:val="-3"/>
          <w:sz w:val="24"/>
          <w:szCs w:val="24"/>
        </w:rPr>
        <w:t>Ja pretendents vai apvienības dalībnieks ir ārvalstu persona, tam jābūt reģistrētam atbilstoši attiecīgās valsts normatīvo aktu prasībām, kas dod tiesības veikt darbu</w:t>
      </w:r>
      <w:r w:rsidR="0038593A">
        <w:rPr>
          <w:rFonts w:ascii="Times New Roman" w:hAnsi="Times New Roman" w:cs="Times New Roman"/>
          <w:spacing w:val="-3"/>
          <w:sz w:val="24"/>
          <w:szCs w:val="24"/>
        </w:rPr>
        <w:t>s</w:t>
      </w:r>
      <w:r w:rsidR="00A9615E">
        <w:rPr>
          <w:rFonts w:ascii="Times New Roman" w:hAnsi="Times New Roman" w:cs="Times New Roman"/>
          <w:spacing w:val="-3"/>
          <w:sz w:val="24"/>
          <w:szCs w:val="24"/>
        </w:rPr>
        <w:t>:</w:t>
      </w:r>
      <w:r w:rsidR="008A3148">
        <w:rPr>
          <w:rFonts w:ascii="Times New Roman" w:hAnsi="Times New Roman" w:cs="Times New Roman"/>
          <w:spacing w:val="-3"/>
          <w:sz w:val="24"/>
          <w:szCs w:val="24"/>
        </w:rPr>
        <w:t xml:space="preserve"> </w:t>
      </w:r>
      <w:r w:rsidR="00A9615E">
        <w:rPr>
          <w:rFonts w:ascii="Times New Roman" w:hAnsi="Times New Roman" w:cs="Times New Roman"/>
          <w:spacing w:val="-3"/>
          <w:sz w:val="24"/>
          <w:szCs w:val="24"/>
        </w:rPr>
        <w:t xml:space="preserve">elektroietaišu projektēšanas </w:t>
      </w:r>
      <w:r w:rsidR="00DD4D76">
        <w:rPr>
          <w:rFonts w:ascii="Times New Roman" w:hAnsi="Times New Roman" w:cs="Times New Roman"/>
          <w:spacing w:val="-3"/>
          <w:sz w:val="24"/>
          <w:szCs w:val="24"/>
        </w:rPr>
        <w:t xml:space="preserve">(līdz 1kV) </w:t>
      </w:r>
      <w:r w:rsidR="003073E0">
        <w:rPr>
          <w:rFonts w:ascii="Times New Roman" w:hAnsi="Times New Roman" w:cs="Times New Roman"/>
          <w:spacing w:val="-3"/>
          <w:sz w:val="24"/>
          <w:szCs w:val="24"/>
        </w:rPr>
        <w:t>sfērā</w:t>
      </w:r>
      <w:r w:rsidRPr="00B541CC" w:rsidR="00B541CC">
        <w:t xml:space="preserve"> </w:t>
      </w:r>
      <w:r w:rsidRPr="00B541CC" w:rsidR="00B541CC">
        <w:rPr>
          <w:rFonts w:ascii="Times New Roman" w:hAnsi="Times New Roman" w:cs="Times New Roman"/>
          <w:spacing w:val="-3"/>
          <w:sz w:val="24"/>
          <w:szCs w:val="24"/>
        </w:rPr>
        <w:t>un elektronisko sakaru sistēmu un tīklu projektēšanas sfērā</w:t>
      </w:r>
      <w:r w:rsidR="00A9615E">
        <w:rPr>
          <w:rFonts w:ascii="Times New Roman" w:hAnsi="Times New Roman" w:cs="Times New Roman"/>
          <w:spacing w:val="-3"/>
          <w:sz w:val="24"/>
          <w:szCs w:val="24"/>
        </w:rPr>
        <w:t>.</w:t>
      </w:r>
      <w:r w:rsidR="0038593A">
        <w:rPr>
          <w:rFonts w:ascii="Times New Roman" w:hAnsi="Times New Roman" w:cs="Times New Roman"/>
          <w:spacing w:val="-3"/>
          <w:sz w:val="24"/>
          <w:szCs w:val="24"/>
        </w:rPr>
        <w:t xml:space="preserve"> </w:t>
      </w:r>
    </w:p>
    <w:p w:rsidR="00EC0F93" w:rsidP="00EC0F93" w:rsidRDefault="00EC0F93" w14:paraId="642A8FA1" w14:textId="5C2333ED">
      <w:pPr>
        <w:pStyle w:val="ListParagraph"/>
        <w:spacing w:after="0" w:line="240" w:lineRule="auto"/>
        <w:ind w:left="567"/>
        <w:jc w:val="both"/>
        <w:rPr>
          <w:rFonts w:ascii="Times New Roman" w:hAnsi="Times New Roman" w:cs="Times New Roman"/>
          <w:sz w:val="24"/>
          <w:szCs w:val="24"/>
        </w:rPr>
      </w:pPr>
      <w:r w:rsidRPr="00EC0F93">
        <w:rPr>
          <w:rFonts w:ascii="Times New Roman" w:hAnsi="Times New Roman" w:cs="Times New Roman"/>
          <w:spacing w:val="-3"/>
          <w:sz w:val="24"/>
          <w:szCs w:val="24"/>
        </w:rPr>
        <w:t>Ja pretendents (pretendenta dalībnieks) ir ārvalstu persona un nav reģistrēts Latvijas Republikas Būvkomersantu reģistrā, bet konkursā iegūst tiesības slēgt iepirkuma līgumu, tad šim pretendentam (pretendenta dalībniekam) līdz iepirkuma līguma slēgšanai jāreģistrējas Latvijas Republikas Būvkomersantu reģistrā</w:t>
      </w:r>
      <w:r w:rsidRPr="00EC0F93">
        <w:rPr>
          <w:rFonts w:ascii="Times New Roman" w:hAnsi="Times New Roman" w:cs="Times New Roman"/>
          <w:sz w:val="24"/>
          <w:szCs w:val="24"/>
        </w:rPr>
        <w:t>.</w:t>
      </w:r>
    </w:p>
    <w:p w:rsidR="00A019BF" w:rsidP="00EC0F93" w:rsidRDefault="00A019BF" w14:paraId="4D8BECCE" w14:textId="3964BB1F">
      <w:pPr>
        <w:pStyle w:val="ListParagraph"/>
        <w:spacing w:after="0" w:line="240" w:lineRule="auto"/>
        <w:ind w:left="567"/>
        <w:jc w:val="both"/>
        <w:rPr>
          <w:rFonts w:ascii="Times New Roman" w:hAnsi="Times New Roman" w:cs="Times New Roman"/>
          <w:b/>
          <w:sz w:val="28"/>
          <w:szCs w:val="28"/>
        </w:rPr>
      </w:pPr>
    </w:p>
    <w:p w:rsidRPr="00A60574" w:rsidR="00EE6474" w:rsidP="0056534E" w:rsidRDefault="00EE6474" w14:paraId="33F45A52" w14:textId="720959EB">
      <w:pPr>
        <w:pStyle w:val="BodyText2"/>
        <w:numPr>
          <w:ilvl w:val="0"/>
          <w:numId w:val="12"/>
        </w:numPr>
        <w:rPr>
          <w:rFonts w:ascii="Times New Roman" w:hAnsi="Times New Roman"/>
          <w:i/>
          <w:szCs w:val="24"/>
          <w:u w:val="single"/>
        </w:rPr>
      </w:pPr>
      <w:r w:rsidRPr="00394E84">
        <w:rPr>
          <w:rFonts w:ascii="Times New Roman" w:hAnsi="Times New Roman"/>
          <w:b/>
          <w:szCs w:val="24"/>
        </w:rPr>
        <w:t>Prasības pretendenta tehniskajām un profesionālajām spējām:</w:t>
      </w:r>
    </w:p>
    <w:p w:rsidRPr="00B541CC" w:rsidR="00B541CC" w:rsidP="00B541CC" w:rsidRDefault="00B541CC" w14:paraId="54F3C471" w14:textId="77777777">
      <w:pPr>
        <w:pStyle w:val="ListParagraph"/>
        <w:numPr>
          <w:ilvl w:val="1"/>
          <w:numId w:val="12"/>
        </w:numPr>
        <w:spacing w:after="0" w:line="240" w:lineRule="auto"/>
        <w:jc w:val="both"/>
        <w:rPr>
          <w:rFonts w:ascii="Times New Roman" w:hAnsi="Times New Roman"/>
          <w:sz w:val="24"/>
          <w:szCs w:val="24"/>
        </w:rPr>
      </w:pPr>
      <w:bookmarkStart w:name="_Hlk43299237" w:id="3"/>
      <w:r w:rsidRPr="00B541CC">
        <w:rPr>
          <w:rFonts w:ascii="Times New Roman" w:hAnsi="Times New Roman"/>
          <w:sz w:val="24"/>
          <w:szCs w:val="24"/>
        </w:rPr>
        <w:t>Pretendenta vai, ja Pretendents ir apvienība, tad vismaz viena apvienības dalībnieka rīcībā jābūt:</w:t>
      </w:r>
    </w:p>
    <w:p w:rsidRPr="00B541CC" w:rsidR="00B541CC" w:rsidP="00B541CC" w:rsidRDefault="00B541CC" w14:paraId="26C4182A" w14:textId="44456B3F">
      <w:pPr>
        <w:pStyle w:val="ListParagraph"/>
        <w:numPr>
          <w:ilvl w:val="2"/>
          <w:numId w:val="12"/>
        </w:numPr>
        <w:spacing w:after="0" w:line="240" w:lineRule="auto"/>
        <w:jc w:val="both"/>
        <w:rPr>
          <w:rFonts w:ascii="Times New Roman" w:hAnsi="Times New Roman"/>
          <w:sz w:val="24"/>
          <w:szCs w:val="24"/>
        </w:rPr>
      </w:pPr>
      <w:r w:rsidRPr="00B541CC">
        <w:rPr>
          <w:rFonts w:ascii="Times New Roman" w:hAnsi="Times New Roman"/>
          <w:sz w:val="24"/>
          <w:szCs w:val="24"/>
        </w:rPr>
        <w:t xml:space="preserve">speciālistam, kuram ir būvprakses sertifikāts elektroietaišu projektēšanā (līdz 1 </w:t>
      </w:r>
      <w:proofErr w:type="spellStart"/>
      <w:r w:rsidRPr="00B541CC">
        <w:rPr>
          <w:rFonts w:ascii="Times New Roman" w:hAnsi="Times New Roman"/>
          <w:sz w:val="24"/>
          <w:szCs w:val="24"/>
        </w:rPr>
        <w:t>kV</w:t>
      </w:r>
      <w:proofErr w:type="spellEnd"/>
      <w:r w:rsidRPr="00B541CC">
        <w:rPr>
          <w:rFonts w:ascii="Times New Roman" w:hAnsi="Times New Roman"/>
          <w:sz w:val="24"/>
          <w:szCs w:val="24"/>
        </w:rPr>
        <w:t xml:space="preserve">) un ir pieredze </w:t>
      </w:r>
      <w:r w:rsidRPr="007028C0" w:rsidR="0056401C">
        <w:rPr>
          <w:rFonts w:ascii="Times New Roman" w:hAnsi="Times New Roman" w:cs="Times New Roman"/>
          <w:sz w:val="24"/>
          <w:szCs w:val="24"/>
        </w:rPr>
        <w:t xml:space="preserve">ne vairāk kā 5 (piecos) iepriekšējos gados </w:t>
      </w:r>
      <w:r w:rsidRPr="007028C0" w:rsidR="0056401C">
        <w:rPr>
          <w:rFonts w:ascii="Times New Roman" w:hAnsi="Times New Roman" w:eastAsia="Calibri" w:cs="Times New Roman"/>
          <w:sz w:val="24"/>
          <w:szCs w:val="24"/>
        </w:rPr>
        <w:t>(kā arī periodā līdz piedāvājumu iesniegšanas brīdim)</w:t>
      </w:r>
      <w:r w:rsidRPr="007028C0" w:rsidR="0056401C">
        <w:rPr>
          <w:rFonts w:ascii="Times New Roman" w:hAnsi="Times New Roman" w:cs="Times New Roman"/>
          <w:sz w:val="24"/>
          <w:szCs w:val="24"/>
        </w:rPr>
        <w:t xml:space="preserve"> </w:t>
      </w:r>
      <w:r w:rsidRPr="00B541CC">
        <w:rPr>
          <w:rFonts w:ascii="Times New Roman" w:hAnsi="Times New Roman"/>
          <w:sz w:val="24"/>
          <w:szCs w:val="24"/>
        </w:rPr>
        <w:t xml:space="preserve">vismaz </w:t>
      </w:r>
      <w:r w:rsidR="00403355">
        <w:rPr>
          <w:rFonts w:ascii="Times New Roman" w:hAnsi="Times New Roman"/>
          <w:sz w:val="24"/>
          <w:szCs w:val="24"/>
        </w:rPr>
        <w:t>3</w:t>
      </w:r>
      <w:r w:rsidRPr="00B541CC">
        <w:rPr>
          <w:rFonts w:ascii="Times New Roman" w:hAnsi="Times New Roman"/>
          <w:sz w:val="24"/>
          <w:szCs w:val="24"/>
        </w:rPr>
        <w:t xml:space="preserve"> (</w:t>
      </w:r>
      <w:r w:rsidR="00403355">
        <w:rPr>
          <w:rFonts w:ascii="Times New Roman" w:hAnsi="Times New Roman"/>
          <w:sz w:val="24"/>
          <w:szCs w:val="24"/>
        </w:rPr>
        <w:t>trīs</w:t>
      </w:r>
      <w:r w:rsidRPr="00B541CC">
        <w:rPr>
          <w:rFonts w:ascii="Times New Roman" w:hAnsi="Times New Roman"/>
          <w:sz w:val="24"/>
          <w:szCs w:val="24"/>
        </w:rPr>
        <w:t>) ugunsgrēka atklāšanas un trauksmes signalizācijas sistēmas projektu izstrādē;</w:t>
      </w:r>
    </w:p>
    <w:p w:rsidRPr="00B541CC" w:rsidR="00B541CC" w:rsidP="00B541CC" w:rsidRDefault="00B541CC" w14:paraId="4BDFD96D" w14:textId="7F9A5833">
      <w:pPr>
        <w:pStyle w:val="ListParagraph"/>
        <w:numPr>
          <w:ilvl w:val="2"/>
          <w:numId w:val="12"/>
        </w:numPr>
        <w:spacing w:after="0" w:line="240" w:lineRule="auto"/>
        <w:jc w:val="both"/>
        <w:rPr>
          <w:rFonts w:ascii="Times New Roman" w:hAnsi="Times New Roman"/>
          <w:sz w:val="24"/>
          <w:szCs w:val="24"/>
        </w:rPr>
      </w:pPr>
      <w:r w:rsidRPr="007D4CA8" w:rsidR="00B541CC">
        <w:rPr>
          <w:rFonts w:ascii="Times New Roman" w:hAnsi="Times New Roman"/>
          <w:sz w:val="24"/>
          <w:szCs w:val="24"/>
        </w:rPr>
        <w:t xml:space="preserve">speciālists, kuram ir būvprakses sertifikāts elektronisko sakaru sistēmu un tīklu projektēšanā un ir pieredze </w:t>
      </w:r>
      <w:bookmarkStart w:name="_Hlk147477960" w:id="4"/>
      <w:r w:rsidRPr="007D4CA8" w:rsidR="0056401C">
        <w:rPr>
          <w:rFonts w:ascii="Times New Roman" w:hAnsi="Times New Roman" w:cs="Times New Roman"/>
          <w:sz w:val="24"/>
          <w:szCs w:val="24"/>
        </w:rPr>
        <w:t xml:space="preserve">ne vairāk kā </w:t>
      </w:r>
      <w:r w:rsidRPr="007D4CA8" w:rsidR="5A114CDF">
        <w:rPr>
          <w:rFonts w:ascii="Times New Roman" w:hAnsi="Times New Roman" w:cs="Times New Roman"/>
          <w:sz w:val="24"/>
          <w:szCs w:val="24"/>
        </w:rPr>
        <w:t>5</w:t>
      </w:r>
      <w:r w:rsidRPr="007D4CA8" w:rsidR="006B0AB5">
        <w:rPr>
          <w:rFonts w:ascii="Times New Roman" w:hAnsi="Times New Roman" w:cs="Times New Roman"/>
          <w:sz w:val="24"/>
          <w:szCs w:val="24"/>
        </w:rPr>
        <w:t xml:space="preserve"> </w:t>
      </w:r>
      <w:r w:rsidRPr="007D4CA8" w:rsidR="0056401C">
        <w:rPr>
          <w:rFonts w:ascii="Times New Roman" w:hAnsi="Times New Roman" w:cs="Times New Roman"/>
          <w:sz w:val="24"/>
          <w:szCs w:val="24"/>
        </w:rPr>
        <w:t>(</w:t>
      </w:r>
      <w:r w:rsidRPr="007D4CA8" w:rsidR="00403355">
        <w:rPr>
          <w:rFonts w:ascii="Times New Roman" w:hAnsi="Times New Roman" w:cs="Times New Roman"/>
          <w:sz w:val="24"/>
          <w:szCs w:val="24"/>
        </w:rPr>
        <w:t xml:space="preserve"> </w:t>
      </w:r>
      <w:r w:rsidRPr="007D4CA8" w:rsidR="0E7B8173">
        <w:rPr>
          <w:rFonts w:ascii="Times New Roman" w:hAnsi="Times New Roman" w:cs="Times New Roman"/>
          <w:sz w:val="24"/>
          <w:szCs w:val="24"/>
        </w:rPr>
        <w:t>piecos</w:t>
      </w:r>
      <w:r w:rsidRPr="007D4CA8" w:rsidR="0056401C">
        <w:rPr>
          <w:rFonts w:ascii="Times New Roman" w:hAnsi="Times New Roman" w:cs="Times New Roman"/>
          <w:sz w:val="24"/>
          <w:szCs w:val="24"/>
        </w:rPr>
        <w:t xml:space="preserve">) iepriekšējos gados </w:t>
      </w:r>
      <w:r w:rsidRPr="007D4CA8" w:rsidR="0056401C">
        <w:rPr>
          <w:rFonts w:ascii="Times New Roman" w:hAnsi="Times New Roman" w:eastAsia="Calibri" w:cs="Times New Roman"/>
          <w:sz w:val="24"/>
          <w:szCs w:val="24"/>
        </w:rPr>
        <w:t>(kā arī periodā līdz piedāvājumu iesniegšanas brīdim)</w:t>
      </w:r>
      <w:bookmarkEnd w:id="4"/>
      <w:r w:rsidRPr="007D4CA8" w:rsidR="0056401C">
        <w:rPr>
          <w:rFonts w:ascii="Times New Roman" w:hAnsi="Times New Roman" w:cs="Times New Roman"/>
          <w:sz w:val="24"/>
          <w:szCs w:val="24"/>
        </w:rPr>
        <w:t xml:space="preserve"> </w:t>
      </w:r>
      <w:r w:rsidRPr="007D4CA8" w:rsidR="00B541CC">
        <w:rPr>
          <w:rFonts w:ascii="Times New Roman" w:hAnsi="Times New Roman"/>
          <w:sz w:val="24"/>
          <w:szCs w:val="24"/>
        </w:rPr>
        <w:t xml:space="preserve">vismaz </w:t>
      </w:r>
      <w:r w:rsidRPr="007D4CA8" w:rsidR="7BF8F913">
        <w:rPr>
          <w:rFonts w:ascii="Times New Roman" w:hAnsi="Times New Roman"/>
          <w:sz w:val="24"/>
          <w:szCs w:val="24"/>
        </w:rPr>
        <w:t>3</w:t>
      </w:r>
      <w:r w:rsidRPr="007D4CA8" w:rsidR="00B541CC">
        <w:rPr>
          <w:rFonts w:ascii="Times New Roman" w:hAnsi="Times New Roman"/>
          <w:sz w:val="24"/>
          <w:szCs w:val="24"/>
        </w:rPr>
        <w:t xml:space="preserve"> (</w:t>
      </w:r>
      <w:r w:rsidRPr="007D4CA8" w:rsidR="73B30B6B">
        <w:rPr>
          <w:rFonts w:ascii="Times New Roman" w:hAnsi="Times New Roman"/>
          <w:sz w:val="24"/>
          <w:szCs w:val="24"/>
        </w:rPr>
        <w:t>trīs</w:t>
      </w:r>
      <w:r w:rsidRPr="007D4CA8" w:rsidR="00B541CC">
        <w:rPr>
          <w:rFonts w:ascii="Times New Roman" w:hAnsi="Times New Roman"/>
          <w:sz w:val="24"/>
          <w:szCs w:val="24"/>
        </w:rPr>
        <w:t xml:space="preserve">) </w:t>
      </w:r>
      <w:r w:rsidRPr="007D4CA8" w:rsidR="006C1450">
        <w:rPr>
          <w:rFonts w:ascii="Times New Roman" w:hAnsi="Times New Roman"/>
          <w:sz w:val="24"/>
          <w:szCs w:val="24"/>
        </w:rPr>
        <w:t>drošības tehnisko</w:t>
      </w:r>
      <w:r w:rsidRPr="007D4CA8" w:rsidR="00B541CC">
        <w:rPr>
          <w:rFonts w:ascii="Times New Roman" w:hAnsi="Times New Roman"/>
          <w:sz w:val="24"/>
          <w:szCs w:val="24"/>
        </w:rPr>
        <w:t xml:space="preserve"> sistēmas projektu izstrādē;</w:t>
      </w:r>
    </w:p>
    <w:p w:rsidRPr="00B541CC" w:rsidR="00B541CC" w:rsidP="00B541CC" w:rsidRDefault="00B541CC" w14:paraId="65A50017" w14:textId="1766AF47">
      <w:pPr>
        <w:pStyle w:val="ListParagraph"/>
        <w:numPr>
          <w:ilvl w:val="2"/>
          <w:numId w:val="12"/>
        </w:numPr>
        <w:spacing w:after="0" w:line="240" w:lineRule="auto"/>
        <w:jc w:val="both"/>
        <w:rPr>
          <w:rFonts w:ascii="Times New Roman" w:hAnsi="Times New Roman"/>
          <w:sz w:val="24"/>
          <w:szCs w:val="24"/>
        </w:rPr>
      </w:pPr>
      <w:r w:rsidRPr="007D4CA8" w:rsidR="00B541CC">
        <w:rPr>
          <w:rFonts w:ascii="Times New Roman" w:hAnsi="Times New Roman"/>
          <w:sz w:val="24"/>
          <w:szCs w:val="24"/>
        </w:rPr>
        <w:t xml:space="preserve">speciālistam, kuram ir atbilstoša profesionālā izglītība un pieredze </w:t>
      </w:r>
      <w:r w:rsidRPr="007D4CA8" w:rsidR="000E4B46">
        <w:rPr>
          <w:rFonts w:ascii="Times New Roman" w:hAnsi="Times New Roman" w:cs="Times New Roman"/>
          <w:sz w:val="24"/>
          <w:szCs w:val="24"/>
        </w:rPr>
        <w:t xml:space="preserve">ne vairāk kā </w:t>
      </w:r>
      <w:r w:rsidRPr="007D4CA8" w:rsidR="7B2CDDB4">
        <w:rPr>
          <w:rFonts w:ascii="Times New Roman" w:hAnsi="Times New Roman" w:cs="Times New Roman"/>
          <w:sz w:val="24"/>
          <w:szCs w:val="24"/>
        </w:rPr>
        <w:t>5</w:t>
      </w:r>
      <w:r w:rsidRPr="007D4CA8" w:rsidR="006B0AB5">
        <w:rPr>
          <w:rFonts w:ascii="Times New Roman" w:hAnsi="Times New Roman" w:cs="Times New Roman"/>
          <w:sz w:val="24"/>
          <w:szCs w:val="24"/>
        </w:rPr>
        <w:t xml:space="preserve"> </w:t>
      </w:r>
      <w:r w:rsidRPr="007D4CA8" w:rsidR="000E4B46">
        <w:rPr>
          <w:rFonts w:ascii="Times New Roman" w:hAnsi="Times New Roman" w:cs="Times New Roman"/>
          <w:sz w:val="24"/>
          <w:szCs w:val="24"/>
        </w:rPr>
        <w:t>(</w:t>
      </w:r>
      <w:r w:rsidRPr="007D4CA8" w:rsidR="4C16C188">
        <w:rPr>
          <w:rFonts w:ascii="Times New Roman" w:hAnsi="Times New Roman" w:cs="Times New Roman"/>
          <w:sz w:val="24"/>
          <w:szCs w:val="24"/>
        </w:rPr>
        <w:t>pieco</w:t>
      </w:r>
      <w:r w:rsidRPr="007D4CA8" w:rsidR="00313DDF">
        <w:rPr>
          <w:rFonts w:ascii="Times New Roman" w:hAnsi="Times New Roman" w:cs="Times New Roman"/>
          <w:sz w:val="24"/>
          <w:szCs w:val="24"/>
        </w:rPr>
        <w:t>s</w:t>
      </w:r>
      <w:r w:rsidRPr="007D4CA8" w:rsidR="000E4B46">
        <w:rPr>
          <w:rFonts w:ascii="Times New Roman" w:hAnsi="Times New Roman" w:cs="Times New Roman"/>
          <w:sz w:val="24"/>
          <w:szCs w:val="24"/>
        </w:rPr>
        <w:t xml:space="preserve">) iepriekšējos gados </w:t>
      </w:r>
      <w:r w:rsidRPr="007D4CA8" w:rsidR="000E4B46">
        <w:rPr>
          <w:rFonts w:ascii="Times New Roman" w:hAnsi="Times New Roman" w:eastAsia="Calibri" w:cs="Times New Roman"/>
          <w:sz w:val="24"/>
          <w:szCs w:val="24"/>
        </w:rPr>
        <w:t>(kā arī periodā līdz piedāvājumu iesniegšanas brīdim)</w:t>
      </w:r>
      <w:r w:rsidRPr="007D4CA8" w:rsidR="000E4B46">
        <w:rPr>
          <w:rFonts w:ascii="Times New Roman" w:hAnsi="Times New Roman" w:eastAsia="Calibri" w:cs="Times New Roman"/>
          <w:sz w:val="24"/>
          <w:szCs w:val="24"/>
        </w:rPr>
        <w:t xml:space="preserve"> </w:t>
      </w:r>
      <w:r w:rsidRPr="007D4CA8" w:rsidR="00B541CC">
        <w:rPr>
          <w:rFonts w:ascii="Times New Roman" w:hAnsi="Times New Roman"/>
          <w:sz w:val="24"/>
          <w:szCs w:val="24"/>
        </w:rPr>
        <w:t xml:space="preserve">vismaz </w:t>
      </w:r>
      <w:r w:rsidRPr="007D4CA8" w:rsidR="00B541CC">
        <w:rPr>
          <w:rFonts w:ascii="Times New Roman" w:hAnsi="Times New Roman"/>
          <w:sz w:val="24"/>
          <w:szCs w:val="24"/>
        </w:rPr>
        <w:t>3</w:t>
      </w:r>
      <w:r w:rsidRPr="007D4CA8" w:rsidR="00B541CC">
        <w:rPr>
          <w:rFonts w:ascii="Times New Roman" w:hAnsi="Times New Roman"/>
          <w:sz w:val="24"/>
          <w:szCs w:val="24"/>
        </w:rPr>
        <w:t xml:space="preserve"> (</w:t>
      </w:r>
      <w:r w:rsidRPr="007D4CA8" w:rsidR="00B541CC">
        <w:rPr>
          <w:rFonts w:ascii="Times New Roman" w:hAnsi="Times New Roman"/>
          <w:sz w:val="24"/>
          <w:szCs w:val="24"/>
        </w:rPr>
        <w:t>trīs</w:t>
      </w:r>
      <w:r w:rsidRPr="007D4CA8" w:rsidR="00B541CC">
        <w:rPr>
          <w:rFonts w:ascii="Times New Roman" w:hAnsi="Times New Roman"/>
          <w:sz w:val="24"/>
          <w:szCs w:val="24"/>
        </w:rPr>
        <w:t>) objektu civilās aizsardzības plānojuma shēmu, vismaz</w:t>
      </w:r>
      <w:r w:rsidRPr="007D4CA8" w:rsidR="00B541CC">
        <w:rPr>
          <w:rFonts w:ascii="Times New Roman" w:hAnsi="Times New Roman"/>
          <w:sz w:val="24"/>
          <w:szCs w:val="24"/>
        </w:rPr>
        <w:t xml:space="preserve"> 3 </w:t>
      </w:r>
      <w:r w:rsidRPr="007D4CA8" w:rsidR="00B541CC">
        <w:rPr>
          <w:rFonts w:ascii="Times New Roman" w:hAnsi="Times New Roman"/>
          <w:sz w:val="24"/>
          <w:szCs w:val="24"/>
        </w:rPr>
        <w:t>(</w:t>
      </w:r>
      <w:r w:rsidRPr="007D4CA8" w:rsidR="00B541CC">
        <w:rPr>
          <w:rFonts w:ascii="Times New Roman" w:hAnsi="Times New Roman"/>
          <w:sz w:val="24"/>
          <w:szCs w:val="24"/>
        </w:rPr>
        <w:t>trīs</w:t>
      </w:r>
      <w:r w:rsidRPr="007D4CA8" w:rsidR="00B541CC">
        <w:rPr>
          <w:rFonts w:ascii="Times New Roman" w:hAnsi="Times New Roman"/>
          <w:sz w:val="24"/>
          <w:szCs w:val="24"/>
        </w:rPr>
        <w:t xml:space="preserve">) telpu evakuācijas plānu un vismaz </w:t>
      </w:r>
      <w:r w:rsidRPr="007D4CA8" w:rsidR="00B541CC">
        <w:rPr>
          <w:rFonts w:ascii="Times New Roman" w:hAnsi="Times New Roman"/>
          <w:sz w:val="24"/>
          <w:szCs w:val="24"/>
        </w:rPr>
        <w:t>3</w:t>
      </w:r>
      <w:r w:rsidRPr="007D4CA8" w:rsidR="00B541CC">
        <w:rPr>
          <w:rFonts w:ascii="Times New Roman" w:hAnsi="Times New Roman"/>
          <w:sz w:val="24"/>
          <w:szCs w:val="24"/>
        </w:rPr>
        <w:t xml:space="preserve"> (</w:t>
      </w:r>
      <w:r w:rsidRPr="007D4CA8" w:rsidR="00B541CC">
        <w:rPr>
          <w:rFonts w:ascii="Times New Roman" w:hAnsi="Times New Roman"/>
          <w:sz w:val="24"/>
          <w:szCs w:val="24"/>
        </w:rPr>
        <w:t>trīs</w:t>
      </w:r>
      <w:r w:rsidRPr="007D4CA8" w:rsidR="00B541CC">
        <w:rPr>
          <w:rFonts w:ascii="Times New Roman" w:hAnsi="Times New Roman"/>
          <w:sz w:val="24"/>
          <w:szCs w:val="24"/>
        </w:rPr>
        <w:t xml:space="preserve">) ugunsdzēsības </w:t>
      </w:r>
      <w:r w:rsidRPr="007D4CA8" w:rsidR="00B541CC">
        <w:rPr>
          <w:rFonts w:ascii="Times New Roman" w:hAnsi="Times New Roman"/>
          <w:sz w:val="24"/>
          <w:szCs w:val="24"/>
        </w:rPr>
        <w:t>ūdensņemšanas</w:t>
      </w:r>
      <w:r w:rsidRPr="007D4CA8" w:rsidR="00B541CC">
        <w:rPr>
          <w:rFonts w:ascii="Times New Roman" w:hAnsi="Times New Roman"/>
          <w:sz w:val="24"/>
          <w:szCs w:val="24"/>
        </w:rPr>
        <w:t xml:space="preserve"> vietu izvietojuma shēmu izstrādē.</w:t>
      </w:r>
    </w:p>
    <w:p w:rsidRPr="00B541CC" w:rsidR="00B541CC" w:rsidP="00B541CC" w:rsidRDefault="00B541CC" w14:paraId="060155DD" w14:textId="77777777">
      <w:pPr>
        <w:spacing w:after="0" w:line="240" w:lineRule="auto"/>
        <w:jc w:val="both"/>
        <w:rPr>
          <w:rFonts w:ascii="Times New Roman" w:hAnsi="Times New Roman"/>
          <w:sz w:val="24"/>
          <w:szCs w:val="24"/>
        </w:rPr>
      </w:pPr>
      <w:r w:rsidRPr="00B541CC">
        <w:rPr>
          <w:rFonts w:ascii="Times New Roman" w:hAnsi="Times New Roman"/>
          <w:sz w:val="24"/>
          <w:szCs w:val="24"/>
        </w:rPr>
        <w:t>Atbilstību 16.1.1, 16.1.2. un 16.1.3.punktam var pierādīt iesniedzot informāciju par vienu speciālistu, ja tā kvalifikācija un pieredze atbilst gan 16.1.1., gan 16.1.2., gan 16.1.3. punkta prasībām.</w:t>
      </w:r>
    </w:p>
    <w:p w:rsidRPr="00394E84" w:rsidR="00EE6474" w:rsidP="00B541CC" w:rsidRDefault="00B541CC" w14:paraId="4B4B57D4" w14:textId="0AD48715">
      <w:pPr>
        <w:jc w:val="both"/>
        <w:rPr>
          <w:rFonts w:ascii="Times New Roman" w:hAnsi="Times New Roman"/>
          <w:szCs w:val="24"/>
        </w:rPr>
      </w:pPr>
      <w:r w:rsidRPr="00B541CC">
        <w:rPr>
          <w:rFonts w:ascii="Times New Roman" w:hAnsi="Times New Roman"/>
          <w:sz w:val="24"/>
          <w:szCs w:val="24"/>
        </w:rPr>
        <w:t>Ārvalstu speciālistam jābūt reģistrētam atbilstoši attiecīgās valsts normatīvo aktu prasībām, kas dod tiesības veikt nolikuma 16.1.punktā norādītos projektēšanas darbus.</w:t>
      </w:r>
      <w:bookmarkEnd w:id="3"/>
    </w:p>
    <w:p w:rsidRPr="00394E84" w:rsidR="00EE6474" w:rsidP="00EE6474" w:rsidRDefault="00EE6474" w14:paraId="24752B8C" w14:textId="77777777">
      <w:pPr>
        <w:pStyle w:val="BodyText2"/>
        <w:tabs>
          <w:tab w:val="clear" w:pos="0"/>
        </w:tabs>
        <w:ind w:left="1800" w:firstLine="360"/>
        <w:jc w:val="center"/>
        <w:rPr>
          <w:rFonts w:ascii="Times New Roman" w:hAnsi="Times New Roman"/>
          <w:b/>
          <w:szCs w:val="24"/>
        </w:rPr>
      </w:pPr>
      <w:r w:rsidRPr="00394E84">
        <w:rPr>
          <w:rFonts w:ascii="Times New Roman" w:hAnsi="Times New Roman"/>
          <w:b/>
          <w:szCs w:val="24"/>
        </w:rPr>
        <w:t>V PRETENDENTA ATLASES DOKUMENTI</w:t>
      </w:r>
    </w:p>
    <w:p w:rsidRPr="00394E84" w:rsidR="00EE6474" w:rsidP="00CD0D27" w:rsidRDefault="00EE6474" w14:paraId="2C71A7B5" w14:textId="0929B98F">
      <w:pPr>
        <w:pStyle w:val="BodyText2"/>
        <w:tabs>
          <w:tab w:val="clear" w:pos="0"/>
        </w:tabs>
        <w:ind w:left="1800" w:firstLine="360"/>
        <w:jc w:val="center"/>
        <w:rPr>
          <w:rFonts w:ascii="Times New Roman" w:hAnsi="Times New Roman"/>
          <w:b/>
          <w:szCs w:val="24"/>
        </w:rPr>
      </w:pPr>
      <w:r w:rsidRPr="00394E84">
        <w:rPr>
          <w:rFonts w:ascii="Times New Roman" w:hAnsi="Times New Roman"/>
          <w:b/>
          <w:szCs w:val="24"/>
        </w:rPr>
        <w:t>UN FINANŠU PIEDĀVĀJUMS</w:t>
      </w:r>
    </w:p>
    <w:p w:rsidRPr="00394E84" w:rsidR="00EE6474" w:rsidP="0056534E" w:rsidRDefault="00EE6474" w14:paraId="1F3B9E27" w14:textId="77777777">
      <w:pPr>
        <w:pStyle w:val="BodyText2"/>
        <w:numPr>
          <w:ilvl w:val="0"/>
          <w:numId w:val="12"/>
        </w:numPr>
        <w:rPr>
          <w:rFonts w:ascii="Times New Roman" w:hAnsi="Times New Roman"/>
          <w:b/>
          <w:szCs w:val="24"/>
        </w:rPr>
      </w:pPr>
      <w:r w:rsidRPr="00394E84">
        <w:rPr>
          <w:rFonts w:ascii="Times New Roman" w:hAnsi="Times New Roman"/>
          <w:b/>
          <w:szCs w:val="24"/>
        </w:rPr>
        <w:t xml:space="preserve">Pretendenta atlases dokumenti </w:t>
      </w:r>
    </w:p>
    <w:p w:rsidR="00EE6474" w:rsidP="0056534E" w:rsidRDefault="00EE6474" w14:paraId="38934122" w14:textId="1BCA0387">
      <w:pPr>
        <w:pStyle w:val="ListParagraph"/>
        <w:numPr>
          <w:ilvl w:val="1"/>
          <w:numId w:val="12"/>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Lai noskaidrotu pretendenta atbilstību Pasūtītāja izvirzītajām atlases prasībām, Pasūtītājs pārbaudīs par pretendentu pieejamo informāciju publiskās datubāzēs. Pretendentam būs pienākums pēc Pasūtītāja pieprasījuma jebkurā iepirkuma procedūras stadijā iesniegt visus vai daļu no kvalifikāciju apliecinošajiem dokumentiem. </w:t>
      </w:r>
    </w:p>
    <w:p w:rsidRPr="004A5EBD" w:rsidR="004A5EBD" w:rsidP="004A5EBD" w:rsidRDefault="004A5EBD" w14:paraId="372C6200" w14:textId="77777777">
      <w:pPr>
        <w:pStyle w:val="ListParagraph"/>
        <w:widowControl w:val="0"/>
        <w:numPr>
          <w:ilvl w:val="1"/>
          <w:numId w:val="12"/>
        </w:numPr>
        <w:spacing w:after="0" w:line="240" w:lineRule="auto"/>
        <w:ind w:left="709" w:hanging="709"/>
        <w:jc w:val="both"/>
        <w:rPr>
          <w:rFonts w:ascii="Times New Roman" w:hAnsi="Times New Roman" w:cs="Times New Roman"/>
          <w:sz w:val="24"/>
          <w:szCs w:val="24"/>
        </w:rPr>
      </w:pPr>
      <w:r w:rsidRPr="004A5EBD">
        <w:rPr>
          <w:rFonts w:ascii="Times New Roman" w:hAnsi="Times New Roman" w:cs="Times New Roman"/>
          <w:sz w:val="24"/>
          <w:szCs w:val="24"/>
        </w:rPr>
        <w:t>Ja pretendents ir ārvalstu persona, tam jāiesniedz reģistrācijas apliecības</w:t>
      </w:r>
      <w:r w:rsidRPr="004A5EBD">
        <w:rPr>
          <w:rFonts w:ascii="Times New Roman" w:hAnsi="Times New Roman" w:cs="Times New Roman"/>
          <w:color w:val="FF0000"/>
          <w:sz w:val="24"/>
          <w:szCs w:val="24"/>
        </w:rPr>
        <w:t xml:space="preserve"> </w:t>
      </w:r>
      <w:r w:rsidRPr="004A5EBD">
        <w:rPr>
          <w:rFonts w:ascii="Times New Roman" w:hAnsi="Times New Roman" w:cs="Times New Roman"/>
          <w:sz w:val="24"/>
          <w:szCs w:val="24"/>
        </w:rPr>
        <w:t>kopija, kas apliecina atbilstību nolikuma 15.1.punktam. Attiecībā uz Latvijas Republikā Komercreģistrā reģistrētiem pretendentiem Pasūtītājs par šo pretendentu atbilstību nolikuma 15.1.punktam pārliecinās attiecīgo informāciju, iegūstot publiskajā datubāzē.</w:t>
      </w:r>
    </w:p>
    <w:p w:rsidRPr="004A5EBD" w:rsidR="004A5EBD" w:rsidP="004A5EBD" w:rsidRDefault="004A5EBD" w14:paraId="3CB86DEC" w14:textId="77777777">
      <w:pPr>
        <w:pStyle w:val="ListParagraph"/>
        <w:widowControl w:val="0"/>
        <w:numPr>
          <w:ilvl w:val="1"/>
          <w:numId w:val="12"/>
        </w:numPr>
        <w:spacing w:after="0" w:line="240" w:lineRule="auto"/>
        <w:ind w:left="709" w:hanging="709"/>
        <w:jc w:val="both"/>
        <w:rPr>
          <w:rFonts w:ascii="Times New Roman" w:hAnsi="Times New Roman" w:cs="Times New Roman"/>
          <w:sz w:val="24"/>
          <w:szCs w:val="24"/>
        </w:rPr>
      </w:pPr>
      <w:r w:rsidRPr="004A5EBD">
        <w:rPr>
          <w:rFonts w:ascii="Times New Roman" w:hAnsi="Times New Roman" w:cs="Times New Roman"/>
          <w:sz w:val="24"/>
          <w:szCs w:val="24"/>
        </w:rPr>
        <w:t>Ja pretendents ir apvienība, jāiesniedz apvienības dalībnieku noslēgtās vienošanās kopija, kurā ir norādīts</w:t>
      </w:r>
      <w:r w:rsidRPr="004A5EBD">
        <w:rPr>
          <w:rFonts w:ascii="Times New Roman" w:hAnsi="Times New Roman" w:cs="Times New Roman"/>
          <w:color w:val="000000"/>
          <w:sz w:val="24"/>
          <w:szCs w:val="24"/>
        </w:rPr>
        <w:t xml:space="preserve"> katram apvienības dalībniekam nododamo izpildāmo darbu daļa procentos no piedāvātās kopējās līguma cenas</w:t>
      </w:r>
      <w:r w:rsidRPr="004A5EBD">
        <w:rPr>
          <w:rFonts w:ascii="Times New Roman" w:hAnsi="Times New Roman" w:cs="Times New Roman"/>
          <w:sz w:val="24"/>
          <w:szCs w:val="24"/>
        </w:rPr>
        <w:t xml:space="preserve"> un šo darbu raksturojums.</w:t>
      </w:r>
    </w:p>
    <w:p w:rsidRPr="004A5EBD" w:rsidR="00B34068" w:rsidP="004A5EBD" w:rsidRDefault="004A5EBD" w14:paraId="2FF61F85" w14:textId="42187332">
      <w:pPr>
        <w:pStyle w:val="ListParagraph"/>
        <w:widowControl w:val="0"/>
        <w:numPr>
          <w:ilvl w:val="1"/>
          <w:numId w:val="12"/>
        </w:numPr>
        <w:spacing w:after="0" w:line="240" w:lineRule="auto"/>
        <w:ind w:left="709" w:hanging="709"/>
        <w:jc w:val="both"/>
        <w:rPr>
          <w:rFonts w:ascii="Times New Roman" w:hAnsi="Times New Roman" w:cs="Times New Roman"/>
          <w:sz w:val="24"/>
          <w:szCs w:val="24"/>
        </w:rPr>
      </w:pPr>
      <w:r w:rsidRPr="004A5EBD">
        <w:rPr>
          <w:rFonts w:ascii="Times New Roman" w:hAnsi="Times New Roman" w:cs="Times New Roman"/>
          <w:sz w:val="24"/>
          <w:szCs w:val="24"/>
        </w:rPr>
        <w:t xml:space="preserve">Ārvalstu personai, ja tā nav reģistrēta Latvijas Republikas Būvkomersantu reģistrā, jāiesniedz atbilstoši attiecīgās valsts normatīvajiem aktiem izsniegts dokuments, kas apliecina tiesības veikt darbus </w:t>
      </w:r>
      <w:r w:rsidRPr="004A5EBD">
        <w:rPr>
          <w:rFonts w:ascii="Times New Roman" w:hAnsi="Times New Roman" w:cs="Times New Roman"/>
          <w:spacing w:val="-3"/>
          <w:sz w:val="24"/>
          <w:szCs w:val="24"/>
        </w:rPr>
        <w:t>iepirkuma priek</w:t>
      </w:r>
      <w:r w:rsidR="009744BD">
        <w:rPr>
          <w:rFonts w:ascii="Times New Roman" w:hAnsi="Times New Roman" w:cs="Times New Roman"/>
          <w:spacing w:val="-3"/>
          <w:sz w:val="24"/>
          <w:szCs w:val="24"/>
        </w:rPr>
        <w:t>š</w:t>
      </w:r>
      <w:r w:rsidRPr="004A5EBD">
        <w:rPr>
          <w:rFonts w:ascii="Times New Roman" w:hAnsi="Times New Roman" w:cs="Times New Roman"/>
          <w:spacing w:val="-3"/>
          <w:sz w:val="24"/>
          <w:szCs w:val="24"/>
        </w:rPr>
        <w:t xml:space="preserve">metā paredzētajā jomā </w:t>
      </w:r>
      <w:r w:rsidRPr="004A5EBD">
        <w:rPr>
          <w:rFonts w:ascii="Times New Roman" w:hAnsi="Times New Roman" w:cs="Times New Roman"/>
          <w:sz w:val="24"/>
          <w:szCs w:val="24"/>
        </w:rPr>
        <w:t>(sfērā) un šīs personas apliecinājums, ka gadījumā, ja pretendents tiks atzīts par konkursa uzvarētāju, tad tā apņemas reģistrēties Latvijas Republikas Būvkomersantu reģistrā līdz iepirkuma līguma noslēgšanai. Attiecībā uz Latvijas Republikas Būvkomersantu reģistrā reģistrētiem pretendentiem Pasūtītājs par šo pretendentu atbilstību nolikuma 15.3.punkta prasībai pārliecinās attiecīgo informāciju iegūstot publiskajā datubāzē (Būvniecības informācijas sistēmā (</w:t>
      </w:r>
      <w:r w:rsidRPr="004A5EBD">
        <w:rPr>
          <w:rFonts w:ascii="Times New Roman" w:hAnsi="Times New Roman" w:cs="Times New Roman"/>
          <w:color w:val="0000FF"/>
          <w:sz w:val="24"/>
          <w:szCs w:val="24"/>
          <w:u w:val="single"/>
        </w:rPr>
        <w:t>www.bis.gov.lv)</w:t>
      </w:r>
      <w:r w:rsidRPr="004A5EBD">
        <w:rPr>
          <w:rFonts w:ascii="Times New Roman" w:hAnsi="Times New Roman" w:cs="Times New Roman"/>
          <w:sz w:val="24"/>
          <w:szCs w:val="24"/>
        </w:rPr>
        <w:t>).</w:t>
      </w:r>
    </w:p>
    <w:p w:rsidRPr="006D1C49" w:rsidR="00BC6946" w:rsidP="006D1C49" w:rsidRDefault="00EE6474" w14:paraId="284FCF3E" w14:textId="269DE409">
      <w:pPr>
        <w:pStyle w:val="ListParagraph"/>
        <w:numPr>
          <w:ilvl w:val="1"/>
          <w:numId w:val="12"/>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Kopā ar piedāvājumu pretendentam jāiesniedz šādi “Pretendentu atlases dokumenti”:</w:t>
      </w:r>
    </w:p>
    <w:p w:rsidRPr="00B541CC" w:rsidR="00B541CC" w:rsidP="00B541CC" w:rsidRDefault="00B541CC" w14:paraId="0C4859FF" w14:textId="77777777">
      <w:pPr>
        <w:pStyle w:val="BodyText2"/>
        <w:numPr>
          <w:ilvl w:val="2"/>
          <w:numId w:val="38"/>
        </w:numPr>
        <w:rPr>
          <w:rFonts w:ascii="Times New Roman" w:hAnsi="Times New Roman"/>
          <w:szCs w:val="24"/>
        </w:rPr>
      </w:pPr>
      <w:r w:rsidRPr="00B541CC">
        <w:rPr>
          <w:rFonts w:ascii="Times New Roman" w:hAnsi="Times New Roman"/>
          <w:szCs w:val="24"/>
        </w:rPr>
        <w:t>Pretendentam jāsniedz informācija saskaņā ar iepirkuma procedūras nolikuma 16.1.1. punktu par pretendenta piesaistīto speciālistu, to kvalifikāciju un pieredzi:</w:t>
      </w:r>
    </w:p>
    <w:tbl>
      <w:tblPr>
        <w:tblStyle w:val="TableGrid"/>
        <w:tblW w:w="9072" w:type="dxa"/>
        <w:tblInd w:w="421" w:type="dxa"/>
        <w:tblLook w:val="04A0" w:firstRow="1" w:lastRow="0" w:firstColumn="1" w:lastColumn="0" w:noHBand="0" w:noVBand="1"/>
      </w:tblPr>
      <w:tblGrid>
        <w:gridCol w:w="1440"/>
        <w:gridCol w:w="1395"/>
        <w:gridCol w:w="3969"/>
        <w:gridCol w:w="2268"/>
      </w:tblGrid>
      <w:tr w:rsidRPr="00B541CC" w:rsidR="00B541CC" w:rsidTr="00575724" w14:paraId="405C9C1B" w14:textId="77777777">
        <w:tc>
          <w:tcPr>
            <w:tcW w:w="1440" w:type="dxa"/>
            <w:vAlign w:val="center"/>
          </w:tcPr>
          <w:p w:rsidRPr="00B541CC" w:rsidR="00B541CC" w:rsidP="00575724" w:rsidRDefault="00B541CC" w14:paraId="4EB14BDA" w14:textId="77777777">
            <w:pPr>
              <w:pStyle w:val="BodyText2"/>
              <w:tabs>
                <w:tab w:val="clear" w:pos="0"/>
              </w:tabs>
              <w:jc w:val="center"/>
              <w:rPr>
                <w:rFonts w:ascii="Times New Roman" w:hAnsi="Times New Roman"/>
                <w:szCs w:val="24"/>
              </w:rPr>
            </w:pPr>
            <w:r w:rsidRPr="00B541CC">
              <w:rPr>
                <w:rFonts w:ascii="Times New Roman" w:hAnsi="Times New Roman"/>
                <w:szCs w:val="24"/>
              </w:rPr>
              <w:t>Speciālists un tā sertifikāta numurs</w:t>
            </w:r>
          </w:p>
        </w:tc>
        <w:tc>
          <w:tcPr>
            <w:tcW w:w="1395" w:type="dxa"/>
            <w:vAlign w:val="center"/>
          </w:tcPr>
          <w:p w:rsidRPr="00B541CC" w:rsidR="00B541CC" w:rsidP="00575724" w:rsidRDefault="00B541CC" w14:paraId="02B7B73A" w14:textId="77777777">
            <w:pPr>
              <w:pStyle w:val="BodyText2"/>
              <w:tabs>
                <w:tab w:val="clear" w:pos="0"/>
              </w:tabs>
              <w:jc w:val="center"/>
              <w:rPr>
                <w:rFonts w:ascii="Times New Roman" w:hAnsi="Times New Roman"/>
                <w:szCs w:val="24"/>
              </w:rPr>
            </w:pPr>
            <w:r w:rsidRPr="00B541CC">
              <w:rPr>
                <w:rFonts w:ascii="Times New Roman" w:hAnsi="Times New Roman"/>
                <w:szCs w:val="24"/>
              </w:rPr>
              <w:t>Pasūtītājs</w:t>
            </w:r>
          </w:p>
        </w:tc>
        <w:tc>
          <w:tcPr>
            <w:tcW w:w="3969" w:type="dxa"/>
            <w:vAlign w:val="center"/>
          </w:tcPr>
          <w:p w:rsidRPr="00B541CC" w:rsidR="00B541CC" w:rsidP="00575724" w:rsidRDefault="00B541CC" w14:paraId="5CFCD50E" w14:textId="77777777">
            <w:pPr>
              <w:pStyle w:val="BodyText2"/>
              <w:tabs>
                <w:tab w:val="clear" w:pos="0"/>
              </w:tabs>
              <w:jc w:val="center"/>
              <w:rPr>
                <w:rFonts w:ascii="Times New Roman" w:hAnsi="Times New Roman"/>
                <w:szCs w:val="24"/>
              </w:rPr>
            </w:pPr>
            <w:r w:rsidRPr="00B541CC">
              <w:rPr>
                <w:rFonts w:ascii="Times New Roman" w:hAnsi="Times New Roman"/>
                <w:szCs w:val="24"/>
              </w:rPr>
              <w:t>Objekta nosaukums, veikto projektēšanas darbu raksturojums</w:t>
            </w:r>
          </w:p>
        </w:tc>
        <w:tc>
          <w:tcPr>
            <w:tcW w:w="2268" w:type="dxa"/>
            <w:vAlign w:val="center"/>
          </w:tcPr>
          <w:p w:rsidRPr="00B541CC" w:rsidR="00B541CC" w:rsidP="00575724" w:rsidRDefault="00B541CC" w14:paraId="6A8661A3" w14:textId="77777777">
            <w:pPr>
              <w:pStyle w:val="BodyText2"/>
              <w:tabs>
                <w:tab w:val="clear" w:pos="0"/>
              </w:tabs>
              <w:jc w:val="center"/>
              <w:rPr>
                <w:rFonts w:ascii="Times New Roman" w:hAnsi="Times New Roman"/>
                <w:szCs w:val="24"/>
              </w:rPr>
            </w:pPr>
            <w:r w:rsidRPr="00B541CC">
              <w:rPr>
                <w:rFonts w:ascii="Times New Roman" w:hAnsi="Times New Roman"/>
                <w:szCs w:val="24"/>
              </w:rPr>
              <w:t>Projekta izstrādes termiņi (no-līdz),</w:t>
            </w:r>
          </w:p>
        </w:tc>
      </w:tr>
      <w:tr w:rsidRPr="00B541CC" w:rsidR="00B541CC" w:rsidTr="00575724" w14:paraId="7BBA62EE" w14:textId="77777777">
        <w:tc>
          <w:tcPr>
            <w:tcW w:w="1440" w:type="dxa"/>
          </w:tcPr>
          <w:p w:rsidRPr="00B541CC" w:rsidR="00B541CC" w:rsidP="00575724" w:rsidRDefault="00B541CC" w14:paraId="3BDD953F" w14:textId="77777777">
            <w:pPr>
              <w:pStyle w:val="BodyText2"/>
              <w:tabs>
                <w:tab w:val="clear" w:pos="0"/>
              </w:tabs>
              <w:rPr>
                <w:rFonts w:ascii="Times New Roman" w:hAnsi="Times New Roman"/>
                <w:szCs w:val="24"/>
              </w:rPr>
            </w:pPr>
          </w:p>
        </w:tc>
        <w:tc>
          <w:tcPr>
            <w:tcW w:w="1395" w:type="dxa"/>
          </w:tcPr>
          <w:p w:rsidRPr="00B541CC" w:rsidR="00B541CC" w:rsidP="00575724" w:rsidRDefault="00B541CC" w14:paraId="3EB358C5" w14:textId="77777777">
            <w:pPr>
              <w:pStyle w:val="BodyText2"/>
              <w:tabs>
                <w:tab w:val="clear" w:pos="0"/>
              </w:tabs>
              <w:rPr>
                <w:rFonts w:ascii="Times New Roman" w:hAnsi="Times New Roman"/>
                <w:szCs w:val="24"/>
              </w:rPr>
            </w:pPr>
          </w:p>
        </w:tc>
        <w:tc>
          <w:tcPr>
            <w:tcW w:w="3969" w:type="dxa"/>
          </w:tcPr>
          <w:p w:rsidRPr="00B541CC" w:rsidR="00B541CC" w:rsidP="00575724" w:rsidRDefault="00B541CC" w14:paraId="016150F7" w14:textId="77777777">
            <w:pPr>
              <w:pStyle w:val="BodyText2"/>
              <w:tabs>
                <w:tab w:val="clear" w:pos="0"/>
              </w:tabs>
              <w:rPr>
                <w:rFonts w:ascii="Times New Roman" w:hAnsi="Times New Roman"/>
                <w:szCs w:val="24"/>
              </w:rPr>
            </w:pPr>
          </w:p>
        </w:tc>
        <w:tc>
          <w:tcPr>
            <w:tcW w:w="2268" w:type="dxa"/>
          </w:tcPr>
          <w:p w:rsidRPr="00B541CC" w:rsidR="00B541CC" w:rsidP="00575724" w:rsidRDefault="00B541CC" w14:paraId="0D6BCD94" w14:textId="77777777">
            <w:pPr>
              <w:pStyle w:val="BodyText2"/>
              <w:tabs>
                <w:tab w:val="clear" w:pos="0"/>
              </w:tabs>
              <w:rPr>
                <w:rFonts w:ascii="Times New Roman" w:hAnsi="Times New Roman"/>
                <w:szCs w:val="24"/>
              </w:rPr>
            </w:pPr>
          </w:p>
        </w:tc>
      </w:tr>
    </w:tbl>
    <w:p w:rsidRPr="00B541CC" w:rsidR="00B541CC" w:rsidP="00B541CC" w:rsidRDefault="00B541CC" w14:paraId="38724AB2" w14:textId="77777777">
      <w:pPr>
        <w:pStyle w:val="BodyText2"/>
        <w:numPr>
          <w:ilvl w:val="2"/>
          <w:numId w:val="38"/>
        </w:numPr>
        <w:rPr>
          <w:rFonts w:ascii="Times New Roman" w:hAnsi="Times New Roman"/>
          <w:szCs w:val="24"/>
        </w:rPr>
      </w:pPr>
      <w:r w:rsidRPr="00B541CC">
        <w:rPr>
          <w:rFonts w:ascii="Times New Roman" w:hAnsi="Times New Roman"/>
          <w:szCs w:val="24"/>
        </w:rPr>
        <w:t>Pretendentam jāsniedz informācija saskaņā ar iepirkuma procedūras nolikuma 16.1.2. punktu par pretendenta piesaistīto speciālistu, to kvalifikāciju un pieredzi:</w:t>
      </w:r>
    </w:p>
    <w:tbl>
      <w:tblPr>
        <w:tblStyle w:val="TableGrid"/>
        <w:tblW w:w="9072" w:type="dxa"/>
        <w:tblInd w:w="421" w:type="dxa"/>
        <w:tblLook w:val="04A0" w:firstRow="1" w:lastRow="0" w:firstColumn="1" w:lastColumn="0" w:noHBand="0" w:noVBand="1"/>
      </w:tblPr>
      <w:tblGrid>
        <w:gridCol w:w="1440"/>
        <w:gridCol w:w="1395"/>
        <w:gridCol w:w="3969"/>
        <w:gridCol w:w="2268"/>
      </w:tblGrid>
      <w:tr w:rsidRPr="00B541CC" w:rsidR="00B541CC" w:rsidTr="00575724" w14:paraId="2696D40B" w14:textId="77777777">
        <w:tc>
          <w:tcPr>
            <w:tcW w:w="1440" w:type="dxa"/>
            <w:vAlign w:val="center"/>
          </w:tcPr>
          <w:p w:rsidRPr="00B541CC" w:rsidR="00B541CC" w:rsidP="00575724" w:rsidRDefault="00B541CC" w14:paraId="13A8650F" w14:textId="77777777">
            <w:pPr>
              <w:pStyle w:val="BodyText2"/>
              <w:tabs>
                <w:tab w:val="clear" w:pos="0"/>
              </w:tabs>
              <w:jc w:val="center"/>
              <w:rPr>
                <w:rFonts w:ascii="Times New Roman" w:hAnsi="Times New Roman"/>
                <w:szCs w:val="24"/>
              </w:rPr>
            </w:pPr>
            <w:r w:rsidRPr="00B541CC">
              <w:rPr>
                <w:rFonts w:ascii="Times New Roman" w:hAnsi="Times New Roman"/>
                <w:szCs w:val="24"/>
              </w:rPr>
              <w:t>Speciālists un tā sertifikāta numurs</w:t>
            </w:r>
          </w:p>
        </w:tc>
        <w:tc>
          <w:tcPr>
            <w:tcW w:w="1395" w:type="dxa"/>
            <w:vAlign w:val="center"/>
          </w:tcPr>
          <w:p w:rsidRPr="00B541CC" w:rsidR="00B541CC" w:rsidP="00575724" w:rsidRDefault="00B541CC" w14:paraId="3E39B47C" w14:textId="77777777">
            <w:pPr>
              <w:pStyle w:val="BodyText2"/>
              <w:tabs>
                <w:tab w:val="clear" w:pos="0"/>
              </w:tabs>
              <w:jc w:val="center"/>
              <w:rPr>
                <w:rFonts w:ascii="Times New Roman" w:hAnsi="Times New Roman"/>
                <w:szCs w:val="24"/>
              </w:rPr>
            </w:pPr>
            <w:r w:rsidRPr="00B541CC">
              <w:rPr>
                <w:rFonts w:ascii="Times New Roman" w:hAnsi="Times New Roman"/>
                <w:szCs w:val="24"/>
              </w:rPr>
              <w:t>Pasūtītājs</w:t>
            </w:r>
          </w:p>
        </w:tc>
        <w:tc>
          <w:tcPr>
            <w:tcW w:w="3969" w:type="dxa"/>
            <w:vAlign w:val="center"/>
          </w:tcPr>
          <w:p w:rsidRPr="00B541CC" w:rsidR="00B541CC" w:rsidP="00575724" w:rsidRDefault="00B541CC" w14:paraId="46CDD030" w14:textId="77777777">
            <w:pPr>
              <w:pStyle w:val="BodyText2"/>
              <w:tabs>
                <w:tab w:val="clear" w:pos="0"/>
              </w:tabs>
              <w:jc w:val="center"/>
              <w:rPr>
                <w:rFonts w:ascii="Times New Roman" w:hAnsi="Times New Roman"/>
                <w:szCs w:val="24"/>
              </w:rPr>
            </w:pPr>
            <w:r w:rsidRPr="00B541CC">
              <w:rPr>
                <w:rFonts w:ascii="Times New Roman" w:hAnsi="Times New Roman"/>
                <w:szCs w:val="24"/>
              </w:rPr>
              <w:t>Objekta nosaukums, veikto projektēšanas darbu raksturojums</w:t>
            </w:r>
          </w:p>
        </w:tc>
        <w:tc>
          <w:tcPr>
            <w:tcW w:w="2268" w:type="dxa"/>
            <w:vAlign w:val="center"/>
          </w:tcPr>
          <w:p w:rsidRPr="00B541CC" w:rsidR="00B541CC" w:rsidP="00575724" w:rsidRDefault="00B541CC" w14:paraId="60B8A4CA" w14:textId="77777777">
            <w:pPr>
              <w:pStyle w:val="BodyText2"/>
              <w:tabs>
                <w:tab w:val="clear" w:pos="0"/>
              </w:tabs>
              <w:jc w:val="center"/>
              <w:rPr>
                <w:rFonts w:ascii="Times New Roman" w:hAnsi="Times New Roman"/>
                <w:szCs w:val="24"/>
              </w:rPr>
            </w:pPr>
            <w:r w:rsidRPr="00B541CC">
              <w:rPr>
                <w:rFonts w:ascii="Times New Roman" w:hAnsi="Times New Roman"/>
                <w:szCs w:val="24"/>
              </w:rPr>
              <w:t>Projekta izstrādes termiņi (no-līdz),</w:t>
            </w:r>
          </w:p>
        </w:tc>
      </w:tr>
      <w:tr w:rsidRPr="00B541CC" w:rsidR="00B541CC" w:rsidTr="00575724" w14:paraId="6EA4AE17" w14:textId="77777777">
        <w:tc>
          <w:tcPr>
            <w:tcW w:w="1440" w:type="dxa"/>
          </w:tcPr>
          <w:p w:rsidRPr="00B541CC" w:rsidR="00B541CC" w:rsidP="00575724" w:rsidRDefault="00B541CC" w14:paraId="03516ABD" w14:textId="77777777">
            <w:pPr>
              <w:pStyle w:val="BodyText2"/>
              <w:tabs>
                <w:tab w:val="clear" w:pos="0"/>
              </w:tabs>
              <w:rPr>
                <w:rFonts w:ascii="Times New Roman" w:hAnsi="Times New Roman"/>
                <w:szCs w:val="24"/>
              </w:rPr>
            </w:pPr>
          </w:p>
        </w:tc>
        <w:tc>
          <w:tcPr>
            <w:tcW w:w="1395" w:type="dxa"/>
          </w:tcPr>
          <w:p w:rsidRPr="00B541CC" w:rsidR="00B541CC" w:rsidP="00575724" w:rsidRDefault="00B541CC" w14:paraId="657885BC" w14:textId="77777777">
            <w:pPr>
              <w:pStyle w:val="BodyText2"/>
              <w:tabs>
                <w:tab w:val="clear" w:pos="0"/>
              </w:tabs>
              <w:rPr>
                <w:rFonts w:ascii="Times New Roman" w:hAnsi="Times New Roman"/>
                <w:szCs w:val="24"/>
              </w:rPr>
            </w:pPr>
          </w:p>
        </w:tc>
        <w:tc>
          <w:tcPr>
            <w:tcW w:w="3969" w:type="dxa"/>
          </w:tcPr>
          <w:p w:rsidRPr="00B541CC" w:rsidR="00B541CC" w:rsidP="00575724" w:rsidRDefault="00B541CC" w14:paraId="5BAF7C87" w14:textId="77777777">
            <w:pPr>
              <w:pStyle w:val="BodyText2"/>
              <w:tabs>
                <w:tab w:val="clear" w:pos="0"/>
              </w:tabs>
              <w:rPr>
                <w:rFonts w:ascii="Times New Roman" w:hAnsi="Times New Roman"/>
                <w:szCs w:val="24"/>
              </w:rPr>
            </w:pPr>
          </w:p>
        </w:tc>
        <w:tc>
          <w:tcPr>
            <w:tcW w:w="2268" w:type="dxa"/>
          </w:tcPr>
          <w:p w:rsidRPr="00B541CC" w:rsidR="00B541CC" w:rsidP="00575724" w:rsidRDefault="00B541CC" w14:paraId="764921DA" w14:textId="77777777">
            <w:pPr>
              <w:pStyle w:val="BodyText2"/>
              <w:tabs>
                <w:tab w:val="clear" w:pos="0"/>
              </w:tabs>
              <w:rPr>
                <w:rFonts w:ascii="Times New Roman" w:hAnsi="Times New Roman"/>
                <w:szCs w:val="24"/>
              </w:rPr>
            </w:pPr>
          </w:p>
        </w:tc>
      </w:tr>
    </w:tbl>
    <w:p w:rsidRPr="00B541CC" w:rsidR="00B541CC" w:rsidP="00B541CC" w:rsidRDefault="00B541CC" w14:paraId="3EB798F9" w14:textId="77777777">
      <w:pPr>
        <w:pStyle w:val="BodyText2"/>
        <w:numPr>
          <w:ilvl w:val="2"/>
          <w:numId w:val="38"/>
        </w:numPr>
        <w:rPr>
          <w:rFonts w:ascii="Times New Roman" w:hAnsi="Times New Roman"/>
          <w:szCs w:val="24"/>
        </w:rPr>
      </w:pPr>
      <w:r w:rsidRPr="00B541CC">
        <w:rPr>
          <w:rFonts w:ascii="Times New Roman" w:hAnsi="Times New Roman"/>
          <w:szCs w:val="24"/>
        </w:rPr>
        <w:t>Pretendentam jāsniedz informācija saskaņā ar iepirkuma procedūras nolikuma 16.1.3. punktu par pretendenta piesaistīto speciālistu, to izglītību un pieredzi:</w:t>
      </w:r>
    </w:p>
    <w:tbl>
      <w:tblPr>
        <w:tblStyle w:val="TableGrid"/>
        <w:tblW w:w="9072" w:type="dxa"/>
        <w:tblInd w:w="421" w:type="dxa"/>
        <w:tblLook w:val="04A0" w:firstRow="1" w:lastRow="0" w:firstColumn="1" w:lastColumn="0" w:noHBand="0" w:noVBand="1"/>
      </w:tblPr>
      <w:tblGrid>
        <w:gridCol w:w="1959"/>
        <w:gridCol w:w="1670"/>
        <w:gridCol w:w="1670"/>
        <w:gridCol w:w="1670"/>
        <w:gridCol w:w="2103"/>
      </w:tblGrid>
      <w:tr w:rsidRPr="00B541CC" w:rsidR="00B541CC" w:rsidTr="00575724" w14:paraId="528BD0FD" w14:textId="77777777">
        <w:tc>
          <w:tcPr>
            <w:tcW w:w="1959" w:type="dxa"/>
            <w:vAlign w:val="center"/>
          </w:tcPr>
          <w:p w:rsidRPr="00B541CC" w:rsidR="00B541CC" w:rsidP="00575724" w:rsidRDefault="00B541CC" w14:paraId="24746299" w14:textId="77777777">
            <w:pPr>
              <w:pStyle w:val="BodyText2"/>
              <w:tabs>
                <w:tab w:val="clear" w:pos="0"/>
              </w:tabs>
              <w:jc w:val="center"/>
              <w:rPr>
                <w:rFonts w:ascii="Times New Roman" w:hAnsi="Times New Roman"/>
                <w:szCs w:val="24"/>
              </w:rPr>
            </w:pPr>
            <w:r w:rsidRPr="00B541CC">
              <w:rPr>
                <w:rFonts w:ascii="Times New Roman" w:hAnsi="Times New Roman"/>
                <w:szCs w:val="24"/>
              </w:rPr>
              <w:t>Speciālists</w:t>
            </w:r>
          </w:p>
        </w:tc>
        <w:tc>
          <w:tcPr>
            <w:tcW w:w="1670" w:type="dxa"/>
            <w:vAlign w:val="center"/>
          </w:tcPr>
          <w:p w:rsidRPr="00B541CC" w:rsidR="00B541CC" w:rsidP="00575724" w:rsidRDefault="00B541CC" w14:paraId="1FF74EC4" w14:textId="77777777">
            <w:pPr>
              <w:pStyle w:val="BodyText2"/>
              <w:tabs>
                <w:tab w:val="clear" w:pos="0"/>
              </w:tabs>
              <w:jc w:val="center"/>
              <w:rPr>
                <w:rFonts w:ascii="Times New Roman" w:hAnsi="Times New Roman"/>
                <w:szCs w:val="24"/>
              </w:rPr>
            </w:pPr>
            <w:r w:rsidRPr="00B541CC">
              <w:rPr>
                <w:rFonts w:ascii="Times New Roman" w:hAnsi="Times New Roman"/>
                <w:szCs w:val="24"/>
              </w:rPr>
              <w:t>Informācija par speciālista izglītību</w:t>
            </w:r>
          </w:p>
        </w:tc>
        <w:tc>
          <w:tcPr>
            <w:tcW w:w="1670" w:type="dxa"/>
            <w:vAlign w:val="center"/>
          </w:tcPr>
          <w:p w:rsidRPr="00B541CC" w:rsidR="00B541CC" w:rsidP="00575724" w:rsidRDefault="00B541CC" w14:paraId="6D957E1B" w14:textId="77777777">
            <w:pPr>
              <w:pStyle w:val="BodyText2"/>
              <w:tabs>
                <w:tab w:val="clear" w:pos="0"/>
              </w:tabs>
              <w:jc w:val="center"/>
              <w:rPr>
                <w:rFonts w:ascii="Times New Roman" w:hAnsi="Times New Roman"/>
                <w:szCs w:val="24"/>
              </w:rPr>
            </w:pPr>
            <w:r w:rsidRPr="00B541CC">
              <w:rPr>
                <w:rFonts w:ascii="Times New Roman" w:hAnsi="Times New Roman"/>
                <w:szCs w:val="24"/>
              </w:rPr>
              <w:t>Pasūtītājs</w:t>
            </w:r>
          </w:p>
        </w:tc>
        <w:tc>
          <w:tcPr>
            <w:tcW w:w="1670" w:type="dxa"/>
            <w:vAlign w:val="center"/>
          </w:tcPr>
          <w:p w:rsidRPr="00B541CC" w:rsidR="00B541CC" w:rsidP="00575724" w:rsidRDefault="00B541CC" w14:paraId="1B13C7E6" w14:textId="77777777">
            <w:pPr>
              <w:pStyle w:val="BodyText2"/>
              <w:tabs>
                <w:tab w:val="clear" w:pos="0"/>
              </w:tabs>
              <w:jc w:val="center"/>
              <w:rPr>
                <w:rFonts w:ascii="Times New Roman" w:hAnsi="Times New Roman"/>
                <w:szCs w:val="24"/>
              </w:rPr>
            </w:pPr>
            <w:r w:rsidRPr="00B541CC">
              <w:rPr>
                <w:rFonts w:ascii="Times New Roman" w:hAnsi="Times New Roman"/>
                <w:szCs w:val="24"/>
              </w:rPr>
              <w:t>Objekta nosaukums, veikto darbu apraksts</w:t>
            </w:r>
          </w:p>
        </w:tc>
        <w:tc>
          <w:tcPr>
            <w:tcW w:w="2103" w:type="dxa"/>
            <w:vAlign w:val="center"/>
          </w:tcPr>
          <w:p w:rsidRPr="00B541CC" w:rsidR="00B541CC" w:rsidP="00575724" w:rsidRDefault="00B541CC" w14:paraId="60E88038" w14:textId="77777777">
            <w:pPr>
              <w:pStyle w:val="BodyText2"/>
              <w:tabs>
                <w:tab w:val="clear" w:pos="0"/>
              </w:tabs>
              <w:jc w:val="center"/>
              <w:rPr>
                <w:rFonts w:ascii="Times New Roman" w:hAnsi="Times New Roman"/>
                <w:szCs w:val="24"/>
              </w:rPr>
            </w:pPr>
            <w:r w:rsidRPr="00B541CC">
              <w:rPr>
                <w:rFonts w:ascii="Times New Roman" w:hAnsi="Times New Roman"/>
                <w:szCs w:val="24"/>
              </w:rPr>
              <w:t>Shēmu un plānu izstrādes termiņi (no-līdz)</w:t>
            </w:r>
          </w:p>
        </w:tc>
      </w:tr>
      <w:tr w:rsidRPr="00B541CC" w:rsidR="00B541CC" w:rsidTr="00575724" w14:paraId="35C2319C" w14:textId="77777777">
        <w:tc>
          <w:tcPr>
            <w:tcW w:w="1959" w:type="dxa"/>
          </w:tcPr>
          <w:p w:rsidRPr="00B541CC" w:rsidR="00B541CC" w:rsidP="00575724" w:rsidRDefault="00B541CC" w14:paraId="58DD6249" w14:textId="77777777">
            <w:pPr>
              <w:pStyle w:val="BodyText2"/>
              <w:tabs>
                <w:tab w:val="clear" w:pos="0"/>
              </w:tabs>
              <w:rPr>
                <w:rFonts w:ascii="Times New Roman" w:hAnsi="Times New Roman"/>
                <w:szCs w:val="24"/>
              </w:rPr>
            </w:pPr>
          </w:p>
        </w:tc>
        <w:tc>
          <w:tcPr>
            <w:tcW w:w="1670" w:type="dxa"/>
          </w:tcPr>
          <w:p w:rsidRPr="00B541CC" w:rsidR="00B541CC" w:rsidP="00575724" w:rsidRDefault="00B541CC" w14:paraId="40106555" w14:textId="77777777">
            <w:pPr>
              <w:pStyle w:val="BodyText2"/>
              <w:tabs>
                <w:tab w:val="clear" w:pos="0"/>
              </w:tabs>
              <w:rPr>
                <w:rFonts w:ascii="Times New Roman" w:hAnsi="Times New Roman"/>
                <w:szCs w:val="24"/>
              </w:rPr>
            </w:pPr>
          </w:p>
        </w:tc>
        <w:tc>
          <w:tcPr>
            <w:tcW w:w="1670" w:type="dxa"/>
          </w:tcPr>
          <w:p w:rsidRPr="00B541CC" w:rsidR="00B541CC" w:rsidP="00575724" w:rsidRDefault="00B541CC" w14:paraId="500C4D69" w14:textId="77777777">
            <w:pPr>
              <w:pStyle w:val="BodyText2"/>
              <w:tabs>
                <w:tab w:val="clear" w:pos="0"/>
              </w:tabs>
              <w:rPr>
                <w:rFonts w:ascii="Times New Roman" w:hAnsi="Times New Roman"/>
                <w:szCs w:val="24"/>
              </w:rPr>
            </w:pPr>
          </w:p>
        </w:tc>
        <w:tc>
          <w:tcPr>
            <w:tcW w:w="1670" w:type="dxa"/>
          </w:tcPr>
          <w:p w:rsidRPr="00B541CC" w:rsidR="00B541CC" w:rsidP="00575724" w:rsidRDefault="00B541CC" w14:paraId="0302A5B1" w14:textId="77777777">
            <w:pPr>
              <w:pStyle w:val="BodyText2"/>
              <w:tabs>
                <w:tab w:val="clear" w:pos="0"/>
              </w:tabs>
              <w:rPr>
                <w:rFonts w:ascii="Times New Roman" w:hAnsi="Times New Roman"/>
                <w:szCs w:val="24"/>
              </w:rPr>
            </w:pPr>
          </w:p>
        </w:tc>
        <w:tc>
          <w:tcPr>
            <w:tcW w:w="2103" w:type="dxa"/>
          </w:tcPr>
          <w:p w:rsidRPr="00B541CC" w:rsidR="00B541CC" w:rsidP="00575724" w:rsidRDefault="00B541CC" w14:paraId="179B2409" w14:textId="77777777">
            <w:pPr>
              <w:pStyle w:val="BodyText2"/>
              <w:tabs>
                <w:tab w:val="clear" w:pos="0"/>
              </w:tabs>
              <w:rPr>
                <w:rFonts w:ascii="Times New Roman" w:hAnsi="Times New Roman"/>
                <w:szCs w:val="24"/>
              </w:rPr>
            </w:pPr>
          </w:p>
        </w:tc>
      </w:tr>
    </w:tbl>
    <w:p w:rsidRPr="005F163A" w:rsidR="00B541CC" w:rsidP="00B541CC" w:rsidRDefault="00B541CC" w14:paraId="75F5EAF6" w14:textId="77777777">
      <w:pPr>
        <w:pStyle w:val="BodyText2"/>
        <w:tabs>
          <w:tab w:val="clear" w:pos="0"/>
        </w:tabs>
        <w:rPr>
          <w:rFonts w:ascii="Times New Roman" w:hAnsi="Times New Roman"/>
          <w:i/>
          <w:iCs/>
          <w:szCs w:val="24"/>
        </w:rPr>
      </w:pPr>
    </w:p>
    <w:p w:rsidR="000D5BF5" w:rsidP="00B541CC" w:rsidRDefault="000D5BF5" w14:paraId="01D10E8C" w14:textId="720B730C">
      <w:pPr>
        <w:pStyle w:val="BodyText2"/>
        <w:numPr>
          <w:ilvl w:val="2"/>
          <w:numId w:val="38"/>
        </w:numPr>
        <w:rPr>
          <w:rFonts w:ascii="Times New Roman" w:hAnsi="Times New Roman"/>
          <w:szCs w:val="24"/>
        </w:rPr>
      </w:pPr>
      <w:r>
        <w:rPr>
          <w:rFonts w:ascii="Times New Roman" w:hAnsi="Times New Roman"/>
        </w:rPr>
        <w:t>Pretendentam j</w:t>
      </w:r>
      <w:r w:rsidRPr="009D0747">
        <w:rPr>
          <w:rFonts w:ascii="Times New Roman" w:hAnsi="Times New Roman"/>
        </w:rPr>
        <w:t xml:space="preserve">āpievieno </w:t>
      </w:r>
      <w:r>
        <w:rPr>
          <w:rFonts w:ascii="Times New Roman" w:hAnsi="Times New Roman"/>
        </w:rPr>
        <w:t>16.1</w:t>
      </w:r>
      <w:r w:rsidRPr="009D0747">
        <w:rPr>
          <w:rFonts w:ascii="Times New Roman" w:hAnsi="Times New Roman"/>
        </w:rPr>
        <w:t>.punktā norādīt</w:t>
      </w:r>
      <w:r>
        <w:rPr>
          <w:rFonts w:ascii="Times New Roman" w:hAnsi="Times New Roman"/>
        </w:rPr>
        <w:t>o</w:t>
      </w:r>
      <w:r w:rsidRPr="009D0747">
        <w:rPr>
          <w:rFonts w:ascii="Times New Roman" w:hAnsi="Times New Roman"/>
        </w:rPr>
        <w:t xml:space="preserve"> speciālist</w:t>
      </w:r>
      <w:r>
        <w:rPr>
          <w:rFonts w:ascii="Times New Roman" w:hAnsi="Times New Roman"/>
        </w:rPr>
        <w:t>u</w:t>
      </w:r>
      <w:r w:rsidRPr="009D0747">
        <w:rPr>
          <w:rFonts w:ascii="Times New Roman" w:hAnsi="Times New Roman"/>
        </w:rPr>
        <w:t xml:space="preserve"> apliecinājums par gatavību pildīt attiecīgā speciālista pienākumus, ja pretendents tiek atzīts par konkursa uzvarētāju</w:t>
      </w:r>
      <w:r w:rsidR="00C86AC8">
        <w:rPr>
          <w:rFonts w:ascii="Times New Roman" w:hAnsi="Times New Roman"/>
        </w:rPr>
        <w:t>.</w:t>
      </w:r>
    </w:p>
    <w:p w:rsidRPr="00394E84" w:rsidR="00EE6474" w:rsidP="00B541CC" w:rsidRDefault="00EE6474" w14:paraId="057B1AF4" w14:textId="5DD45933">
      <w:pPr>
        <w:pStyle w:val="BodyText2"/>
        <w:numPr>
          <w:ilvl w:val="2"/>
          <w:numId w:val="38"/>
        </w:numPr>
        <w:rPr>
          <w:rFonts w:ascii="Times New Roman" w:hAnsi="Times New Roman"/>
          <w:szCs w:val="24"/>
        </w:rPr>
      </w:pPr>
      <w:r w:rsidRPr="00394E84">
        <w:rPr>
          <w:rFonts w:ascii="Times New Roman" w:hAnsi="Times New Roman"/>
          <w:szCs w:val="24"/>
        </w:rPr>
        <w:t>Izziņas un citus dokumentus, kurus izsniedz Latvijas kompetentās institūcijas un preten</w:t>
      </w:r>
      <w:r w:rsidR="001421EE">
        <w:rPr>
          <w:rFonts w:ascii="Times New Roman" w:hAnsi="Times New Roman"/>
          <w:szCs w:val="24"/>
        </w:rPr>
        <w:t>d</w:t>
      </w:r>
      <w:r w:rsidRPr="00394E84">
        <w:rPr>
          <w:rFonts w:ascii="Times New Roman" w:hAnsi="Times New Roman"/>
          <w:szCs w:val="24"/>
        </w:rPr>
        <w:t>ents iesniedz, pasūtītājs pieņem un atzīst, ja tie izdoti ne agrāk kā vienu mēnesi pirms iesniegšanas dienas.</w:t>
      </w:r>
    </w:p>
    <w:p w:rsidR="00F778B9" w:rsidP="00F778B9" w:rsidRDefault="00F778B9" w14:paraId="0A7D6814" w14:textId="77777777">
      <w:pPr>
        <w:pStyle w:val="ListParagraph"/>
        <w:numPr>
          <w:ilvl w:val="1"/>
          <w:numId w:val="38"/>
        </w:numPr>
        <w:tabs>
          <w:tab w:val="left" w:pos="-142"/>
        </w:tabs>
        <w:spacing w:after="0" w:line="240" w:lineRule="auto"/>
        <w:jc w:val="both"/>
        <w:rPr>
          <w:rFonts w:ascii="Times New Roman" w:hAnsi="Times New Roman" w:eastAsia="Times New Roman" w:cs="Times New Roman"/>
          <w:sz w:val="24"/>
          <w:szCs w:val="24"/>
        </w:rPr>
      </w:pPr>
      <w:r w:rsidRPr="00F86B2E">
        <w:rPr>
          <w:rFonts w:ascii="Times New Roman" w:hAnsi="Times New Roman" w:eastAsia="Times New Roman" w:cs="Times New Roman"/>
          <w:bCs/>
          <w:sz w:val="24"/>
          <w:szCs w:val="24"/>
        </w:rPr>
        <w:t>P</w:t>
      </w:r>
      <w:r w:rsidRPr="00F86B2E">
        <w:rPr>
          <w:rFonts w:ascii="Times New Roman" w:hAnsi="Times New Roman" w:eastAsia="Times New Roman" w:cs="Times New Roman"/>
          <w:sz w:val="24"/>
          <w:szCs w:val="24"/>
        </w:rPr>
        <w:t>retendenta vai, ja pretendents ir apvienība, tad visu apvienības dalībnieku kopā, rīcībā jābūt tehniskajam personālam un aprīkojumam (iekārtām, instrumentiem u.c.), kas nepieciešams kvalitatīvai un sekmīgai līguma izpildei.</w:t>
      </w:r>
      <w:r>
        <w:rPr>
          <w:rFonts w:ascii="Times New Roman" w:hAnsi="Times New Roman" w:eastAsia="Times New Roman" w:cs="Times New Roman"/>
          <w:sz w:val="24"/>
          <w:szCs w:val="24"/>
        </w:rPr>
        <w:t xml:space="preserve"> </w:t>
      </w:r>
    </w:p>
    <w:p w:rsidRPr="00444E4C" w:rsidR="00F778B9" w:rsidP="00F778B9" w:rsidRDefault="00F778B9" w14:paraId="080E6ADC" w14:textId="77777777">
      <w:pPr>
        <w:pStyle w:val="ListParagraph"/>
        <w:numPr>
          <w:ilvl w:val="1"/>
          <w:numId w:val="38"/>
        </w:numPr>
        <w:tabs>
          <w:tab w:val="left" w:pos="-142"/>
        </w:tabs>
        <w:spacing w:after="0" w:line="240" w:lineRule="auto"/>
        <w:jc w:val="both"/>
        <w:rPr>
          <w:rFonts w:ascii="Times New Roman" w:hAnsi="Times New Roman" w:eastAsia="Times New Roman" w:cs="Times New Roman"/>
          <w:sz w:val="24"/>
          <w:szCs w:val="24"/>
        </w:rPr>
      </w:pPr>
      <w:r w:rsidRPr="00870CBF">
        <w:rPr>
          <w:rFonts w:ascii="Times New Roman" w:hAnsi="Times New Roman" w:eastAsia="Times New Roman" w:cs="Times New Roman"/>
          <w:sz w:val="24"/>
          <w:szCs w:val="24"/>
        </w:rPr>
        <w:t xml:space="preserve">Ja pretendents (arī apvienība), lai apliecinātu, ka tā kvalifikācija atbilst nolikumā noteiktajām prasībām, balstās uz </w:t>
      </w:r>
      <w:r>
        <w:rPr>
          <w:rFonts w:ascii="Times New Roman" w:hAnsi="Times New Roman" w:eastAsia="Times New Roman" w:cs="Times New Roman"/>
          <w:sz w:val="24"/>
          <w:szCs w:val="24"/>
        </w:rPr>
        <w:t>c</w:t>
      </w:r>
      <w:r w:rsidRPr="00870CBF">
        <w:rPr>
          <w:rFonts w:ascii="Times New Roman" w:hAnsi="Times New Roman" w:eastAsia="Times New Roman" w:cs="Times New Roman"/>
          <w:sz w:val="24"/>
          <w:szCs w:val="24"/>
        </w:rPr>
        <w:t xml:space="preserve">itas personas iespējām, jābūt šīs personas apliecinājumam vai vienošanai par sadarbību konkrētā līguma izpildē vai par nepieciešamo resursu nodošanu pretendenta rīcībā. Ja šajā punktā minētā persona ir ārvalstu persona, tai ir jābūt reģistrētai atbilstoši attiecīgās valsts </w:t>
      </w:r>
      <w:r w:rsidRPr="00444E4C">
        <w:rPr>
          <w:rFonts w:ascii="Times New Roman" w:hAnsi="Times New Roman" w:eastAsia="Times New Roman" w:cs="Times New Roman"/>
          <w:sz w:val="24"/>
          <w:szCs w:val="24"/>
        </w:rPr>
        <w:t>normatīvo aktu prasībām.</w:t>
      </w:r>
    </w:p>
    <w:p w:rsidR="00F778B9" w:rsidP="00F778B9" w:rsidRDefault="00F778B9" w14:paraId="2C26381D" w14:textId="28D2C798">
      <w:pPr>
        <w:pStyle w:val="ListParagraph"/>
        <w:numPr>
          <w:ilvl w:val="1"/>
          <w:numId w:val="38"/>
        </w:numPr>
        <w:tabs>
          <w:tab w:val="left" w:pos="-142"/>
        </w:tabs>
        <w:spacing w:after="0" w:line="240" w:lineRule="auto"/>
        <w:jc w:val="both"/>
        <w:rPr>
          <w:rFonts w:ascii="Times New Roman" w:hAnsi="Times New Roman" w:eastAsia="Times New Roman" w:cs="Times New Roman"/>
          <w:sz w:val="24"/>
          <w:szCs w:val="24"/>
        </w:rPr>
      </w:pPr>
      <w:r w:rsidRPr="00444E4C">
        <w:rPr>
          <w:rFonts w:ascii="Times New Roman" w:hAnsi="Times New Roman" w:eastAsia="Times New Roman" w:cs="Times New Roman"/>
          <w:sz w:val="24"/>
          <w:szCs w:val="24"/>
        </w:rPr>
        <w:t xml:space="preserve">Ja apakšuzņēmējs, kura </w:t>
      </w:r>
      <w:r>
        <w:rPr>
          <w:rFonts w:ascii="Times New Roman" w:hAnsi="Times New Roman" w:eastAsia="Times New Roman" w:cs="Times New Roman"/>
          <w:sz w:val="24"/>
          <w:szCs w:val="24"/>
        </w:rPr>
        <w:t>sniedzamo</w:t>
      </w:r>
      <w:r w:rsidRPr="00444E4C">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pakalpojumu</w:t>
      </w:r>
      <w:r w:rsidRPr="00444E4C">
        <w:rPr>
          <w:rFonts w:ascii="Times New Roman" w:hAnsi="Times New Roman" w:eastAsia="Times New Roman" w:cs="Times New Roman"/>
          <w:sz w:val="24"/>
          <w:szCs w:val="24"/>
        </w:rPr>
        <w:t xml:space="preserve"> vērtība ir vismaz 10 000 </w:t>
      </w:r>
      <w:r w:rsidRPr="00444E4C">
        <w:rPr>
          <w:rFonts w:ascii="Times New Roman" w:hAnsi="Times New Roman" w:eastAsia="Times New Roman" w:cs="Times New Roman"/>
          <w:i/>
          <w:iCs/>
          <w:sz w:val="24"/>
          <w:szCs w:val="24"/>
        </w:rPr>
        <w:t>euro</w:t>
      </w:r>
      <w:r w:rsidRPr="00444E4C">
        <w:rPr>
          <w:rFonts w:ascii="Times New Roman" w:hAnsi="Times New Roman" w:eastAsia="Times New Roman" w:cs="Times New Roman"/>
          <w:sz w:val="24"/>
          <w:szCs w:val="24"/>
        </w:rPr>
        <w:t xml:space="preserve"> vai persona, uz kuru iespējām pretendents balstās, </w:t>
      </w:r>
      <w:r w:rsidRPr="00444E4C">
        <w:rPr>
          <w:rFonts w:ascii="Times New Roman" w:hAnsi="Times New Roman" w:eastAsia="Calibri" w:cs="Times New Roman"/>
          <w:sz w:val="24"/>
          <w:szCs w:val="24"/>
        </w:rPr>
        <w:t>lai apliecinātu tā kvalifikācijas atbilstību nolikumā noteiktajām prasībām,</w:t>
      </w:r>
      <w:r w:rsidRPr="00444E4C">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sniegs</w:t>
      </w:r>
      <w:r w:rsidRPr="00444E4C">
        <w:rPr>
          <w:rFonts w:ascii="Times New Roman" w:hAnsi="Times New Roman" w:eastAsia="Times New Roman" w:cs="Times New Roman"/>
          <w:sz w:val="24"/>
          <w:szCs w:val="24"/>
        </w:rPr>
        <w:t xml:space="preserve"> iepirkuma priekšmetā ietilpstošos </w:t>
      </w:r>
      <w:r>
        <w:rPr>
          <w:rFonts w:ascii="Times New Roman" w:hAnsi="Times New Roman" w:eastAsia="Times New Roman" w:cs="Times New Roman"/>
          <w:sz w:val="24"/>
          <w:szCs w:val="24"/>
        </w:rPr>
        <w:t>pakalpojumus</w:t>
      </w:r>
      <w:r w:rsidRPr="00444E4C">
        <w:rPr>
          <w:rFonts w:ascii="Times New Roman" w:hAnsi="Times New Roman" w:eastAsia="Times New Roman" w:cs="Times New Roman"/>
          <w:sz w:val="24"/>
          <w:szCs w:val="24"/>
        </w:rPr>
        <w:t xml:space="preserve"> (saskaņā ar Būvniecības likumu), tam jābūt</w:t>
      </w:r>
      <w:r w:rsidRPr="00444E4C">
        <w:rPr>
          <w:rFonts w:ascii="Times New Roman" w:hAnsi="Times New Roman" w:eastAsia="Times New Roman" w:cs="Times New Roman"/>
          <w:bCs/>
          <w:sz w:val="24"/>
          <w:szCs w:val="24"/>
        </w:rPr>
        <w:t xml:space="preserve"> reģistrētam </w:t>
      </w:r>
      <w:r w:rsidRPr="00444E4C">
        <w:rPr>
          <w:rFonts w:ascii="Times New Roman" w:hAnsi="Times New Roman" w:eastAsia="Times New Roman" w:cs="Times New Roman"/>
          <w:spacing w:val="-3"/>
          <w:sz w:val="24"/>
          <w:szCs w:val="24"/>
        </w:rPr>
        <w:t xml:space="preserve">Latvijas Republikas Būvkomersantu reģistrā (kas dod tiesības </w:t>
      </w:r>
      <w:r>
        <w:rPr>
          <w:rFonts w:ascii="Times New Roman" w:hAnsi="Times New Roman" w:eastAsia="Times New Roman" w:cs="Times New Roman"/>
          <w:spacing w:val="-3"/>
          <w:sz w:val="24"/>
          <w:szCs w:val="24"/>
        </w:rPr>
        <w:t>sniegt pakalpojumu</w:t>
      </w:r>
      <w:r w:rsidRPr="00444E4C">
        <w:rPr>
          <w:rFonts w:ascii="Times New Roman" w:hAnsi="Times New Roman" w:eastAsia="Times New Roman" w:cs="Times New Roman"/>
          <w:spacing w:val="-3"/>
          <w:sz w:val="24"/>
          <w:szCs w:val="24"/>
        </w:rPr>
        <w:t xml:space="preserve"> attiecīgajā sfērā (jomā)), saskaņā ar </w:t>
      </w:r>
      <w:r w:rsidRPr="00444E4C">
        <w:rPr>
          <w:rFonts w:ascii="Times New Roman" w:hAnsi="Times New Roman" w:eastAsia="Times New Roman" w:cs="Times New Roman"/>
          <w:sz w:val="24"/>
          <w:szCs w:val="24"/>
        </w:rPr>
        <w:t xml:space="preserve">Būvniecības likuma 22.panta pirmo daļu </w:t>
      </w:r>
      <w:r w:rsidRPr="00444E4C">
        <w:rPr>
          <w:rFonts w:ascii="Times New Roman" w:hAnsi="Times New Roman" w:eastAsia="Times New Roman" w:cs="Times New Roman"/>
          <w:spacing w:val="-3"/>
          <w:sz w:val="24"/>
          <w:szCs w:val="24"/>
        </w:rPr>
        <w:t xml:space="preserve">un </w:t>
      </w:r>
      <w:r w:rsidRPr="00444E4C">
        <w:rPr>
          <w:rFonts w:ascii="Times New Roman" w:hAnsi="Times New Roman" w:eastAsia="Times New Roman" w:cs="Times New Roman"/>
          <w:sz w:val="24"/>
          <w:szCs w:val="24"/>
        </w:rPr>
        <w:t>Ministru kabineta 2014.gada 25.februāra noteikumu</w:t>
      </w:r>
      <w:r w:rsidRPr="006000DC">
        <w:rPr>
          <w:rFonts w:ascii="Times New Roman" w:hAnsi="Times New Roman" w:eastAsia="Times New Roman" w:cs="Times New Roman"/>
          <w:sz w:val="24"/>
          <w:szCs w:val="24"/>
        </w:rPr>
        <w:t xml:space="preserve"> Nr.116 „Būvkomersantu reģistrācijas noteikumi”</w:t>
      </w:r>
      <w:r w:rsidRPr="006000DC">
        <w:rPr>
          <w:rFonts w:ascii="Times New Roman" w:hAnsi="Times New Roman" w:eastAsia="Times New Roman" w:cs="Times New Roman"/>
          <w:spacing w:val="-3"/>
          <w:sz w:val="24"/>
          <w:szCs w:val="24"/>
        </w:rPr>
        <w:t xml:space="preserve"> prasībām</w:t>
      </w:r>
      <w:r w:rsidRPr="006000DC">
        <w:rPr>
          <w:rFonts w:ascii="Times New Roman" w:hAnsi="Times New Roman" w:eastAsia="Times New Roman" w:cs="Times New Roman"/>
          <w:sz w:val="24"/>
          <w:szCs w:val="24"/>
        </w:rPr>
        <w:t>, vai, ja apakšuzņēmējs ir ārvalstu persona, tam jābūt reģistrētam atbilstoši attiecīgās valsts normatīvo aktu prasībām,</w:t>
      </w:r>
      <w:r w:rsidRPr="006000DC">
        <w:rPr>
          <w:rFonts w:ascii="Times New Roman" w:hAnsi="Times New Roman" w:eastAsia="Times New Roman" w:cs="Times New Roman"/>
          <w:spacing w:val="-3"/>
          <w:sz w:val="24"/>
          <w:szCs w:val="24"/>
        </w:rPr>
        <w:t xml:space="preserve"> kas dod tiesības </w:t>
      </w:r>
      <w:r>
        <w:rPr>
          <w:rFonts w:ascii="Times New Roman" w:hAnsi="Times New Roman" w:eastAsia="Times New Roman" w:cs="Times New Roman"/>
          <w:spacing w:val="-3"/>
          <w:sz w:val="24"/>
          <w:szCs w:val="24"/>
        </w:rPr>
        <w:t>sniegt pakalpojumu</w:t>
      </w:r>
      <w:r w:rsidRPr="006000DC">
        <w:rPr>
          <w:rFonts w:ascii="Times New Roman" w:hAnsi="Times New Roman" w:eastAsia="Times New Roman" w:cs="Times New Roman"/>
          <w:spacing w:val="-3"/>
          <w:sz w:val="24"/>
          <w:szCs w:val="24"/>
        </w:rPr>
        <w:t xml:space="preserve"> iepirkuma priekšmetā paredzētajā </w:t>
      </w:r>
      <w:r w:rsidRPr="00444E4C">
        <w:rPr>
          <w:rFonts w:ascii="Times New Roman" w:hAnsi="Times New Roman" w:eastAsia="Times New Roman" w:cs="Times New Roman"/>
          <w:spacing w:val="-3"/>
          <w:sz w:val="24"/>
          <w:szCs w:val="24"/>
        </w:rPr>
        <w:t xml:space="preserve">jomā </w:t>
      </w:r>
      <w:r w:rsidRPr="00444E4C">
        <w:rPr>
          <w:rFonts w:ascii="Times New Roman" w:hAnsi="Times New Roman" w:eastAsia="Times New Roman" w:cs="Times New Roman"/>
          <w:sz w:val="24"/>
          <w:szCs w:val="24"/>
          <w:lang w:eastAsia="lv-LV"/>
        </w:rPr>
        <w:t>(sfērā)</w:t>
      </w:r>
      <w:r w:rsidRPr="00444E4C">
        <w:rPr>
          <w:rFonts w:ascii="Times New Roman" w:hAnsi="Times New Roman" w:eastAsia="Times New Roman" w:cs="Times New Roman"/>
          <w:spacing w:val="-3"/>
          <w:sz w:val="24"/>
          <w:szCs w:val="24"/>
        </w:rPr>
        <w:t xml:space="preserve"> un gadījumā, ja pretendents tiks atzīts par uzvarētāju, līdz iepirkuma līguma slēgšanai jāreģistrējas Latvijas Republikas Būvkomersantu reģistrā.  Šajā gadījumā </w:t>
      </w:r>
      <w:r w:rsidRPr="00444E4C">
        <w:rPr>
          <w:rFonts w:ascii="Times New Roman" w:hAnsi="Times New Roman" w:eastAsia="Times New Roman" w:cs="Times New Roman"/>
          <w:sz w:val="24"/>
          <w:szCs w:val="24"/>
        </w:rPr>
        <w:t>jābūt savstarpēji noslēgtai vienošanās, kurā</w:t>
      </w:r>
      <w:r w:rsidRPr="00870CBF">
        <w:rPr>
          <w:rFonts w:ascii="Times New Roman" w:hAnsi="Times New Roman" w:eastAsia="Times New Roman" w:cs="Times New Roman"/>
          <w:sz w:val="24"/>
          <w:szCs w:val="24"/>
        </w:rPr>
        <w:t xml:space="preserve"> norādīti apakšuzņēmējam nododamo darbu veidi, šo darbu apjoms</w:t>
      </w:r>
      <w:r>
        <w:rPr>
          <w:rFonts w:ascii="Times New Roman" w:hAnsi="Times New Roman" w:eastAsia="Times New Roman" w:cs="Times New Roman"/>
          <w:sz w:val="24"/>
          <w:szCs w:val="24"/>
        </w:rPr>
        <w:t xml:space="preserve"> (vērtība)</w:t>
      </w:r>
      <w:r w:rsidRPr="00870CBF">
        <w:rPr>
          <w:rFonts w:ascii="Times New Roman" w:hAnsi="Times New Roman" w:eastAsia="Times New Roman" w:cs="Times New Roman"/>
          <w:sz w:val="24"/>
          <w:szCs w:val="24"/>
        </w:rPr>
        <w:t xml:space="preserve">, un kurā apakšuzņēmējs apliecina gatavību veikt šos darbus, gadījumā, ja pretendents tiks atzīts par uzvarētāju. </w:t>
      </w:r>
    </w:p>
    <w:p w:rsidR="00E9225C" w:rsidP="00E9225C" w:rsidRDefault="00E9225C" w14:paraId="49927B46" w14:textId="77777777">
      <w:pPr>
        <w:pStyle w:val="BodyText2"/>
        <w:tabs>
          <w:tab w:val="clear" w:pos="0"/>
        </w:tabs>
        <w:ind w:left="1430"/>
        <w:rPr>
          <w:rFonts w:ascii="Times New Roman" w:hAnsi="Times New Roman"/>
          <w:szCs w:val="24"/>
        </w:rPr>
      </w:pPr>
    </w:p>
    <w:p w:rsidR="0002393B" w:rsidP="00E9225C" w:rsidRDefault="0002393B" w14:paraId="642C7AD1" w14:textId="77777777">
      <w:pPr>
        <w:pStyle w:val="BodyText2"/>
        <w:tabs>
          <w:tab w:val="clear" w:pos="0"/>
        </w:tabs>
        <w:ind w:left="1430"/>
        <w:rPr>
          <w:rFonts w:ascii="Times New Roman" w:hAnsi="Times New Roman"/>
          <w:szCs w:val="24"/>
        </w:rPr>
      </w:pPr>
    </w:p>
    <w:p w:rsidRPr="00E9225C" w:rsidR="0002393B" w:rsidP="00E9225C" w:rsidRDefault="0002393B" w14:paraId="0C283348" w14:textId="77777777">
      <w:pPr>
        <w:pStyle w:val="BodyText2"/>
        <w:tabs>
          <w:tab w:val="clear" w:pos="0"/>
        </w:tabs>
        <w:ind w:left="1430"/>
        <w:rPr>
          <w:rFonts w:ascii="Times New Roman" w:hAnsi="Times New Roman"/>
          <w:szCs w:val="24"/>
        </w:rPr>
      </w:pPr>
    </w:p>
    <w:p w:rsidRPr="00683BCC" w:rsidR="00683BCC" w:rsidP="00B541CC" w:rsidRDefault="00683BCC" w14:paraId="1B21FEA0" w14:textId="171505BA">
      <w:pPr>
        <w:pStyle w:val="BodyText2"/>
        <w:numPr>
          <w:ilvl w:val="0"/>
          <w:numId w:val="38"/>
        </w:numPr>
        <w:rPr>
          <w:rFonts w:ascii="Times New Roman" w:hAnsi="Times New Roman"/>
          <w:b/>
          <w:bCs/>
          <w:szCs w:val="24"/>
        </w:rPr>
      </w:pPr>
      <w:r w:rsidRPr="00683BCC">
        <w:rPr>
          <w:rFonts w:ascii="Times New Roman" w:hAnsi="Times New Roman"/>
          <w:b/>
          <w:bCs/>
          <w:spacing w:val="-3"/>
        </w:rPr>
        <w:t>Finanšu piedāvājums</w:t>
      </w:r>
    </w:p>
    <w:p w:rsidRPr="002C1465" w:rsidR="00E9225C" w:rsidP="00B541CC" w:rsidRDefault="00E9225C" w14:paraId="3935B5A2" w14:textId="7267788C">
      <w:pPr>
        <w:pStyle w:val="BodyText2"/>
        <w:numPr>
          <w:ilvl w:val="1"/>
          <w:numId w:val="38"/>
        </w:numPr>
        <w:rPr>
          <w:rFonts w:ascii="Times New Roman" w:hAnsi="Times New Roman"/>
          <w:szCs w:val="24"/>
        </w:rPr>
      </w:pPr>
      <w:bookmarkStart w:name="_Hlk68677812" w:id="5"/>
      <w:r w:rsidRPr="00064E93">
        <w:rPr>
          <w:rFonts w:ascii="Times New Roman" w:hAnsi="Times New Roman"/>
          <w:spacing w:val="-3"/>
        </w:rPr>
        <w:t>Finanšu piedāvājums</w:t>
      </w:r>
      <w:r w:rsidRPr="00064E93" w:rsidR="00127160">
        <w:rPr>
          <w:rFonts w:ascii="Times New Roman" w:hAnsi="Times New Roman"/>
          <w:spacing w:val="-3"/>
        </w:rPr>
        <w:t xml:space="preserve"> </w:t>
      </w:r>
      <w:bookmarkEnd w:id="5"/>
      <w:r w:rsidRPr="00064E93" w:rsidR="00127160">
        <w:rPr>
          <w:rFonts w:ascii="Times New Roman" w:hAnsi="Times New Roman"/>
          <w:spacing w:val="-3"/>
        </w:rPr>
        <w:t>Pasūtītāja noteik</w:t>
      </w:r>
      <w:r w:rsidRPr="00064E93" w:rsidR="001E3451">
        <w:rPr>
          <w:rFonts w:ascii="Times New Roman" w:hAnsi="Times New Roman"/>
          <w:spacing w:val="-3"/>
        </w:rPr>
        <w:t>ta</w:t>
      </w:r>
      <w:r w:rsidR="00251820">
        <w:rPr>
          <w:rFonts w:ascii="Times New Roman" w:hAnsi="Times New Roman"/>
          <w:spacing w:val="-3"/>
        </w:rPr>
        <w:t>jam</w:t>
      </w:r>
      <w:r w:rsidRPr="00CA1A6E" w:rsidR="00127160">
        <w:rPr>
          <w:rFonts w:ascii="Times New Roman" w:hAnsi="Times New Roman"/>
          <w:spacing w:val="-3"/>
        </w:rPr>
        <w:t xml:space="preserve"> bāzes </w:t>
      </w:r>
      <w:r w:rsidRPr="002C1465" w:rsidR="00127160">
        <w:rPr>
          <w:rFonts w:ascii="Times New Roman" w:hAnsi="Times New Roman"/>
          <w:spacing w:val="-3"/>
        </w:rPr>
        <w:t>obje</w:t>
      </w:r>
      <w:r w:rsidRPr="002C1465" w:rsidR="001E3451">
        <w:rPr>
          <w:rFonts w:ascii="Times New Roman" w:hAnsi="Times New Roman"/>
          <w:spacing w:val="-3"/>
        </w:rPr>
        <w:t>kt</w:t>
      </w:r>
      <w:r w:rsidRPr="002C1465" w:rsidR="00251820">
        <w:rPr>
          <w:rFonts w:ascii="Times New Roman" w:hAnsi="Times New Roman"/>
          <w:spacing w:val="-3"/>
        </w:rPr>
        <w:t>am -</w:t>
      </w:r>
      <w:r w:rsidRPr="002C1465" w:rsidR="00B45C19">
        <w:rPr>
          <w:rFonts w:ascii="Times New Roman" w:hAnsi="Times New Roman"/>
          <w:spacing w:val="-3"/>
        </w:rPr>
        <w:t xml:space="preserve"> </w:t>
      </w:r>
      <w:r w:rsidRPr="002C1465" w:rsidR="008355FD">
        <w:rPr>
          <w:rFonts w:ascii="Times New Roman" w:hAnsi="Times New Roman"/>
          <w:spacing w:val="-3"/>
        </w:rPr>
        <w:t xml:space="preserve">ugunsgrēka </w:t>
      </w:r>
      <w:r w:rsidRPr="002C1465" w:rsidR="00F64178">
        <w:rPr>
          <w:rFonts w:ascii="Times New Roman" w:hAnsi="Times New Roman"/>
          <w:spacing w:val="-3"/>
        </w:rPr>
        <w:t xml:space="preserve">atklāšanas un trauksmes signalizācijas </w:t>
      </w:r>
      <w:r w:rsidRPr="002C1465" w:rsidR="002D3670">
        <w:rPr>
          <w:rFonts w:ascii="Times New Roman" w:hAnsi="Times New Roman"/>
          <w:spacing w:val="-3"/>
        </w:rPr>
        <w:t xml:space="preserve">sistēmas tehniskā projekta izstrāde un </w:t>
      </w:r>
      <w:r w:rsidRPr="002C1465" w:rsidR="00064E93">
        <w:rPr>
          <w:rFonts w:ascii="Times New Roman" w:hAnsi="Times New Roman"/>
          <w:spacing w:val="-3"/>
        </w:rPr>
        <w:t>autor</w:t>
      </w:r>
      <w:r w:rsidRPr="002C1465" w:rsidR="002D3670">
        <w:rPr>
          <w:rFonts w:ascii="Times New Roman" w:hAnsi="Times New Roman"/>
          <w:spacing w:val="-3"/>
        </w:rPr>
        <w:t>uzraudzība darbu izpildes laikā</w:t>
      </w:r>
      <w:r w:rsidRPr="002C1465" w:rsidR="00C86AC8">
        <w:rPr>
          <w:rFonts w:ascii="Times New Roman" w:hAnsi="Times New Roman"/>
          <w:spacing w:val="-3"/>
        </w:rPr>
        <w:t>,</w:t>
      </w:r>
      <w:r w:rsidRPr="002C1465" w:rsidR="00935B13">
        <w:rPr>
          <w:rFonts w:ascii="Times New Roman" w:hAnsi="Times New Roman"/>
          <w:spacing w:val="-3"/>
        </w:rPr>
        <w:t xml:space="preserve"> telpu evakuācijas plānu izstrāde </w:t>
      </w:r>
      <w:bookmarkStart w:name="_Hlk147478567" w:id="6"/>
      <w:r w:rsidRPr="002C1465" w:rsidR="000E2A6C">
        <w:rPr>
          <w:rFonts w:ascii="Times New Roman" w:hAnsi="Times New Roman"/>
          <w:spacing w:val="-3"/>
        </w:rPr>
        <w:t>1.Trolejbusu</w:t>
      </w:r>
      <w:r w:rsidRPr="002C1465" w:rsidR="00202E3C">
        <w:rPr>
          <w:rFonts w:ascii="Times New Roman" w:hAnsi="Times New Roman"/>
          <w:spacing w:val="-3"/>
        </w:rPr>
        <w:t xml:space="preserve"> parkam</w:t>
      </w:r>
      <w:r w:rsidRPr="002C1465" w:rsidR="00FF310B">
        <w:rPr>
          <w:rFonts w:ascii="Times New Roman" w:hAnsi="Times New Roman"/>
          <w:spacing w:val="-3"/>
        </w:rPr>
        <w:t>,</w:t>
      </w:r>
      <w:r w:rsidRPr="002C1465" w:rsidR="00202E3C">
        <w:rPr>
          <w:rFonts w:ascii="Times New Roman" w:hAnsi="Times New Roman"/>
          <w:spacing w:val="-3"/>
        </w:rPr>
        <w:t xml:space="preserve"> </w:t>
      </w:r>
      <w:r w:rsidRPr="002C1465" w:rsidR="004D1185">
        <w:rPr>
          <w:rFonts w:ascii="Times New Roman" w:hAnsi="Times New Roman"/>
          <w:spacing w:val="-3"/>
        </w:rPr>
        <w:t>Ganību dambī</w:t>
      </w:r>
      <w:r w:rsidRPr="002C1465" w:rsidR="00202E3C">
        <w:rPr>
          <w:rFonts w:ascii="Times New Roman" w:hAnsi="Times New Roman"/>
          <w:spacing w:val="-3"/>
        </w:rPr>
        <w:t xml:space="preserve"> </w:t>
      </w:r>
      <w:r w:rsidRPr="002C1465" w:rsidR="004D1185">
        <w:rPr>
          <w:rFonts w:ascii="Times New Roman" w:hAnsi="Times New Roman"/>
          <w:spacing w:val="-3"/>
        </w:rPr>
        <w:t>32</w:t>
      </w:r>
      <w:r w:rsidRPr="002C1465" w:rsidR="00251820">
        <w:rPr>
          <w:rFonts w:ascii="Times New Roman" w:hAnsi="Times New Roman"/>
          <w:spacing w:val="-3"/>
        </w:rPr>
        <w:t xml:space="preserve">, </w:t>
      </w:r>
      <w:bookmarkEnd w:id="6"/>
      <w:r w:rsidRPr="002C1465" w:rsidR="00251820">
        <w:rPr>
          <w:rFonts w:ascii="Times New Roman" w:hAnsi="Times New Roman"/>
          <w:spacing w:val="-3"/>
        </w:rPr>
        <w:t>Rīgā</w:t>
      </w:r>
      <w:r w:rsidRPr="002C1465" w:rsidR="00D13B67">
        <w:rPr>
          <w:rFonts w:ascii="Times New Roman" w:hAnsi="Times New Roman"/>
          <w:szCs w:val="24"/>
        </w:rPr>
        <w:t xml:space="preserve"> - </w:t>
      </w:r>
      <w:r w:rsidRPr="002C1465" w:rsidR="00251820">
        <w:rPr>
          <w:rFonts w:ascii="Times New Roman" w:hAnsi="Times New Roman"/>
          <w:szCs w:val="24"/>
        </w:rPr>
        <w:t>jāsagatavo saskaņā ar Finanšu piedāvājuma formu (3.pielikums).</w:t>
      </w:r>
    </w:p>
    <w:p w:rsidR="00202E3C" w:rsidP="004D1185" w:rsidRDefault="008356E0" w14:paraId="3DBBF821" w14:textId="3F150A3A">
      <w:pPr>
        <w:pStyle w:val="BodyText2"/>
        <w:tabs>
          <w:tab w:val="clear" w:pos="0"/>
        </w:tabs>
        <w:ind w:left="709"/>
        <w:rPr>
          <w:rFonts w:ascii="Times New Roman" w:hAnsi="Times New Roman"/>
          <w:szCs w:val="24"/>
        </w:rPr>
      </w:pPr>
      <w:bookmarkStart w:name="_Hlk65603525" w:id="7"/>
      <w:r w:rsidRPr="002C1465">
        <w:rPr>
          <w:rFonts w:ascii="Times New Roman" w:hAnsi="Times New Roman"/>
          <w:szCs w:val="24"/>
        </w:rPr>
        <w:t>Finanšu piedāvājums jāsagatavo, ņemot vērā Pasūtītāja projektēšanas</w:t>
      </w:r>
      <w:r>
        <w:rPr>
          <w:rFonts w:ascii="Times New Roman" w:hAnsi="Times New Roman"/>
          <w:szCs w:val="24"/>
        </w:rPr>
        <w:t xml:space="preserve"> un darba uzdevumā </w:t>
      </w:r>
      <w:r w:rsidRPr="00741B6F">
        <w:rPr>
          <w:rFonts w:ascii="Times New Roman" w:hAnsi="Times New Roman"/>
          <w:szCs w:val="24"/>
        </w:rPr>
        <w:t>(</w:t>
      </w:r>
      <w:r w:rsidRPr="00741B6F" w:rsidR="006B36C1">
        <w:rPr>
          <w:rFonts w:ascii="Times New Roman" w:hAnsi="Times New Roman"/>
          <w:szCs w:val="24"/>
        </w:rPr>
        <w:t xml:space="preserve">tehniskās specifikācijas </w:t>
      </w:r>
      <w:r w:rsidRPr="00741B6F" w:rsidR="00741B6F">
        <w:rPr>
          <w:rFonts w:ascii="Times New Roman" w:hAnsi="Times New Roman"/>
          <w:szCs w:val="24"/>
        </w:rPr>
        <w:t>4. un 5. pielikums</w:t>
      </w:r>
      <w:r w:rsidRPr="00741B6F">
        <w:rPr>
          <w:rFonts w:ascii="Times New Roman" w:hAnsi="Times New Roman"/>
          <w:szCs w:val="24"/>
        </w:rPr>
        <w:t>)</w:t>
      </w:r>
      <w:r>
        <w:rPr>
          <w:rFonts w:ascii="Times New Roman" w:hAnsi="Times New Roman"/>
          <w:szCs w:val="24"/>
        </w:rPr>
        <w:t xml:space="preserve"> norādīto</w:t>
      </w:r>
      <w:bookmarkEnd w:id="7"/>
      <w:r>
        <w:rPr>
          <w:rFonts w:ascii="Times New Roman" w:hAnsi="Times New Roman"/>
          <w:szCs w:val="24"/>
        </w:rPr>
        <w:t>.</w:t>
      </w:r>
    </w:p>
    <w:p w:rsidR="00C4062B" w:rsidP="00F8570F" w:rsidRDefault="00C4062B" w14:paraId="7B24B1AC" w14:textId="77777777">
      <w:pPr>
        <w:pStyle w:val="BodyText2"/>
        <w:tabs>
          <w:tab w:val="clear" w:pos="0"/>
        </w:tabs>
        <w:rPr>
          <w:rFonts w:ascii="Times New Roman" w:hAnsi="Times New Roman"/>
          <w:szCs w:val="24"/>
        </w:rPr>
      </w:pPr>
    </w:p>
    <w:p w:rsidR="00300EBC" w:rsidP="00B541CC" w:rsidRDefault="00300EBC" w14:paraId="0F874D94" w14:textId="60D7556D">
      <w:pPr>
        <w:pStyle w:val="BodyText2"/>
        <w:numPr>
          <w:ilvl w:val="0"/>
          <w:numId w:val="38"/>
        </w:numPr>
        <w:rPr>
          <w:rFonts w:ascii="Times New Roman" w:hAnsi="Times New Roman"/>
          <w:b/>
          <w:bCs/>
          <w:szCs w:val="24"/>
        </w:rPr>
      </w:pPr>
      <w:r w:rsidRPr="00300EBC">
        <w:rPr>
          <w:rFonts w:ascii="Times New Roman" w:hAnsi="Times New Roman"/>
          <w:b/>
          <w:bCs/>
          <w:szCs w:val="24"/>
        </w:rPr>
        <w:t xml:space="preserve">Tehniskais piedāvājums </w:t>
      </w:r>
    </w:p>
    <w:p w:rsidRPr="00FE5F6D" w:rsidR="0006792C" w:rsidP="00B541CC" w:rsidRDefault="00116A32" w14:paraId="2D6BBD45" w14:textId="42431256">
      <w:pPr>
        <w:pStyle w:val="BodyText2"/>
        <w:numPr>
          <w:ilvl w:val="1"/>
          <w:numId w:val="38"/>
        </w:numPr>
        <w:ind w:left="567" w:hanging="567"/>
        <w:rPr>
          <w:rFonts w:ascii="Times New Roman" w:hAnsi="Times New Roman"/>
          <w:b/>
          <w:bCs/>
          <w:szCs w:val="24"/>
        </w:rPr>
      </w:pPr>
      <w:r>
        <w:rPr>
          <w:rFonts w:ascii="Times New Roman" w:hAnsi="Times New Roman"/>
          <w:szCs w:val="24"/>
        </w:rPr>
        <w:t>Pretendentam jā</w:t>
      </w:r>
      <w:r w:rsidR="00692719">
        <w:rPr>
          <w:rFonts w:ascii="Times New Roman" w:hAnsi="Times New Roman"/>
          <w:szCs w:val="24"/>
        </w:rPr>
        <w:t xml:space="preserve">iesniedz </w:t>
      </w:r>
      <w:r>
        <w:rPr>
          <w:rFonts w:ascii="Times New Roman" w:hAnsi="Times New Roman"/>
          <w:szCs w:val="24"/>
        </w:rPr>
        <w:t>Pasūtītāja noteiktā bāzes objekta (</w:t>
      </w:r>
      <w:r w:rsidR="004D1185">
        <w:rPr>
          <w:rFonts w:ascii="Times New Roman" w:hAnsi="Times New Roman"/>
          <w:spacing w:val="-3"/>
        </w:rPr>
        <w:t>1.Trolejbusu</w:t>
      </w:r>
      <w:r w:rsidRPr="00064E93" w:rsidR="004D1185">
        <w:rPr>
          <w:rFonts w:ascii="Times New Roman" w:hAnsi="Times New Roman"/>
          <w:spacing w:val="-3"/>
        </w:rPr>
        <w:t xml:space="preserve"> parkam, </w:t>
      </w:r>
      <w:r w:rsidR="004D1185">
        <w:rPr>
          <w:rFonts w:ascii="Times New Roman" w:hAnsi="Times New Roman"/>
          <w:spacing w:val="-3"/>
        </w:rPr>
        <w:t>Ganību dambī</w:t>
      </w:r>
      <w:r w:rsidRPr="00064E93" w:rsidR="004D1185">
        <w:rPr>
          <w:rFonts w:ascii="Times New Roman" w:hAnsi="Times New Roman"/>
          <w:spacing w:val="-3"/>
        </w:rPr>
        <w:t xml:space="preserve"> </w:t>
      </w:r>
      <w:r w:rsidR="004D1185">
        <w:rPr>
          <w:rFonts w:ascii="Times New Roman" w:hAnsi="Times New Roman"/>
          <w:spacing w:val="-3"/>
        </w:rPr>
        <w:t>32,</w:t>
      </w:r>
      <w:r w:rsidR="00FF310B">
        <w:rPr>
          <w:rFonts w:ascii="Times New Roman" w:hAnsi="Times New Roman"/>
          <w:szCs w:val="24"/>
        </w:rPr>
        <w:t>) apsekošana</w:t>
      </w:r>
      <w:r w:rsidR="007C01C8">
        <w:rPr>
          <w:rFonts w:ascii="Times New Roman" w:hAnsi="Times New Roman"/>
          <w:szCs w:val="24"/>
        </w:rPr>
        <w:t xml:space="preserve">s </w:t>
      </w:r>
      <w:r w:rsidR="001009F1">
        <w:rPr>
          <w:rFonts w:ascii="Times New Roman" w:hAnsi="Times New Roman"/>
          <w:szCs w:val="24"/>
        </w:rPr>
        <w:t>laikā aizpild</w:t>
      </w:r>
      <w:r w:rsidR="007C01C8">
        <w:rPr>
          <w:rFonts w:ascii="Times New Roman" w:hAnsi="Times New Roman"/>
          <w:szCs w:val="24"/>
        </w:rPr>
        <w:t>ītā</w:t>
      </w:r>
      <w:r w:rsidR="001009F1">
        <w:rPr>
          <w:rFonts w:ascii="Times New Roman" w:hAnsi="Times New Roman"/>
          <w:szCs w:val="24"/>
        </w:rPr>
        <w:t xml:space="preserve"> objekta apsekošanas lap</w:t>
      </w:r>
      <w:r w:rsidR="0006792C">
        <w:rPr>
          <w:rFonts w:ascii="Times New Roman" w:hAnsi="Times New Roman"/>
          <w:szCs w:val="24"/>
        </w:rPr>
        <w:t>a</w:t>
      </w:r>
      <w:r w:rsidR="001009F1">
        <w:rPr>
          <w:rFonts w:ascii="Times New Roman" w:hAnsi="Times New Roman"/>
          <w:szCs w:val="24"/>
        </w:rPr>
        <w:t xml:space="preserve"> (Tehniskās specifikācijas </w:t>
      </w:r>
      <w:r w:rsidR="007C01C8">
        <w:rPr>
          <w:rFonts w:ascii="Times New Roman" w:hAnsi="Times New Roman"/>
          <w:szCs w:val="24"/>
        </w:rPr>
        <w:t>1</w:t>
      </w:r>
      <w:r w:rsidR="001009F1">
        <w:rPr>
          <w:rFonts w:ascii="Times New Roman" w:hAnsi="Times New Roman"/>
          <w:szCs w:val="24"/>
        </w:rPr>
        <w:t>.pielikums)</w:t>
      </w:r>
      <w:r w:rsidR="00FE5F6D">
        <w:rPr>
          <w:rFonts w:ascii="Times New Roman" w:hAnsi="Times New Roman"/>
          <w:szCs w:val="24"/>
        </w:rPr>
        <w:t xml:space="preserve"> un darbu izpildes kalendārais grafiks (Tehniskās specifikācijas </w:t>
      </w:r>
      <w:r w:rsidR="001449BC">
        <w:rPr>
          <w:rFonts w:ascii="Times New Roman" w:hAnsi="Times New Roman"/>
          <w:szCs w:val="24"/>
        </w:rPr>
        <w:t>3.pielikums).</w:t>
      </w:r>
      <w:r w:rsidRPr="008356E0" w:rsidR="008356E0">
        <w:t xml:space="preserve"> </w:t>
      </w:r>
      <w:r w:rsidR="008356E0">
        <w:rPr>
          <w:rFonts w:ascii="Times New Roman" w:hAnsi="Times New Roman"/>
          <w:szCs w:val="24"/>
        </w:rPr>
        <w:t>Tehniskais</w:t>
      </w:r>
      <w:r w:rsidRPr="008356E0" w:rsidR="008356E0">
        <w:rPr>
          <w:rFonts w:ascii="Times New Roman" w:hAnsi="Times New Roman"/>
          <w:szCs w:val="24"/>
        </w:rPr>
        <w:t xml:space="preserve"> piedāvājums jāsagatavo</w:t>
      </w:r>
      <w:r w:rsidR="008356E0">
        <w:rPr>
          <w:rFonts w:ascii="Times New Roman" w:hAnsi="Times New Roman"/>
          <w:szCs w:val="24"/>
        </w:rPr>
        <w:t>,</w:t>
      </w:r>
      <w:r w:rsidRPr="008356E0" w:rsidR="008356E0">
        <w:rPr>
          <w:rFonts w:ascii="Times New Roman" w:hAnsi="Times New Roman"/>
          <w:szCs w:val="24"/>
        </w:rPr>
        <w:t xml:space="preserve"> ņemot vērā Pasūtītāja projektēšanas un darba uzdevumā </w:t>
      </w:r>
      <w:r w:rsidRPr="00741B6F" w:rsidR="008356E0">
        <w:rPr>
          <w:rFonts w:ascii="Times New Roman" w:hAnsi="Times New Roman"/>
          <w:szCs w:val="24"/>
        </w:rPr>
        <w:t>(</w:t>
      </w:r>
      <w:r w:rsidRPr="00741B6F" w:rsidR="006B36C1">
        <w:rPr>
          <w:rFonts w:ascii="Times New Roman" w:hAnsi="Times New Roman"/>
          <w:szCs w:val="24"/>
        </w:rPr>
        <w:t xml:space="preserve">Tehniskās specifikācijas </w:t>
      </w:r>
      <w:r w:rsidRPr="00741B6F" w:rsidR="00741B6F">
        <w:rPr>
          <w:rFonts w:ascii="Times New Roman" w:hAnsi="Times New Roman"/>
          <w:szCs w:val="24"/>
        </w:rPr>
        <w:t>4. un 5. pielikums</w:t>
      </w:r>
      <w:r w:rsidRPr="00741B6F" w:rsidR="008356E0">
        <w:rPr>
          <w:rFonts w:ascii="Times New Roman" w:hAnsi="Times New Roman"/>
          <w:szCs w:val="24"/>
        </w:rPr>
        <w:t>) norādīto</w:t>
      </w:r>
      <w:r w:rsidR="008356E0">
        <w:rPr>
          <w:rFonts w:ascii="Times New Roman" w:hAnsi="Times New Roman"/>
          <w:szCs w:val="24"/>
        </w:rPr>
        <w:t>.</w:t>
      </w:r>
    </w:p>
    <w:p w:rsidRPr="00394E84" w:rsidR="00EE6474" w:rsidP="00EE6474" w:rsidRDefault="00EE6474" w14:paraId="7C042AA7" w14:textId="77777777">
      <w:pPr>
        <w:pStyle w:val="BodyText2"/>
        <w:tabs>
          <w:tab w:val="clear" w:pos="0"/>
        </w:tabs>
        <w:ind w:left="1430"/>
        <w:rPr>
          <w:rFonts w:ascii="Times New Roman" w:hAnsi="Times New Roman"/>
          <w:szCs w:val="24"/>
        </w:rPr>
      </w:pPr>
    </w:p>
    <w:p w:rsidRPr="00394E84" w:rsidR="00EE6474" w:rsidP="00B541CC" w:rsidRDefault="00EE6474" w14:paraId="1F747CBD" w14:textId="294EB5FF">
      <w:pPr>
        <w:pStyle w:val="BodyText2"/>
        <w:numPr>
          <w:ilvl w:val="0"/>
          <w:numId w:val="38"/>
        </w:numPr>
        <w:rPr>
          <w:rFonts w:ascii="Times New Roman" w:hAnsi="Times New Roman"/>
          <w:b/>
          <w:szCs w:val="24"/>
          <w:lang w:eastAsia="lv-LV"/>
        </w:rPr>
      </w:pPr>
      <w:r w:rsidRPr="00394E84">
        <w:rPr>
          <w:rFonts w:ascii="Times New Roman" w:hAnsi="Times New Roman"/>
          <w:b/>
          <w:szCs w:val="24"/>
          <w:lang w:eastAsia="lv-LV"/>
        </w:rPr>
        <w:t>Prasības piegādātāju apvienībām</w:t>
      </w:r>
    </w:p>
    <w:p w:rsidRPr="00394E84" w:rsidR="00EE6474" w:rsidP="00B541CC" w:rsidRDefault="00EE6474" w14:paraId="52E22F6F" w14:textId="077FE2FA">
      <w:pPr>
        <w:pStyle w:val="ListParagraph"/>
        <w:numPr>
          <w:ilvl w:val="1"/>
          <w:numId w:val="38"/>
        </w:numPr>
        <w:spacing w:after="0" w:line="240" w:lineRule="auto"/>
        <w:ind w:left="709" w:hanging="709"/>
        <w:jc w:val="both"/>
        <w:rPr>
          <w:rFonts w:ascii="Times New Roman" w:hAnsi="Times New Roman" w:cs="Times New Roman"/>
          <w:b/>
          <w:sz w:val="24"/>
          <w:szCs w:val="24"/>
        </w:rPr>
      </w:pPr>
      <w:r w:rsidRPr="00394E84">
        <w:rPr>
          <w:rFonts w:ascii="Times New Roman" w:hAnsi="Times New Roman" w:cs="Times New Roman"/>
          <w:sz w:val="24"/>
          <w:szCs w:val="24"/>
          <w:lang w:eastAsia="lv-LV"/>
        </w:rPr>
        <w:t>Prasības attiecībā uz pretendenta tehniskām un profesionālām spējām piegādātāju apvienība var izpildīt, apvienojot līguma izpildē savus resursus, pieredzi un iesaistāmo personālu, t.i. katrs no dalībniekiem var iesaistīties iepirkuma līguma izpildē un apliecināt pretendenta kvalifikācijas atbilstību iepirkuma dokumentācijas prasībām.</w:t>
      </w:r>
    </w:p>
    <w:p w:rsidRPr="00394E84" w:rsidR="00EE6474" w:rsidP="00EE6474" w:rsidRDefault="00EE6474" w14:paraId="4A4287D2" w14:textId="77777777">
      <w:pPr>
        <w:jc w:val="center"/>
        <w:rPr>
          <w:rFonts w:ascii="Times New Roman" w:hAnsi="Times New Roman" w:cs="Times New Roman"/>
          <w:b/>
          <w:sz w:val="24"/>
          <w:szCs w:val="24"/>
        </w:rPr>
      </w:pPr>
    </w:p>
    <w:p w:rsidRPr="00394E84" w:rsidR="00EE6474" w:rsidP="00EE6474" w:rsidRDefault="00EE6474" w14:paraId="75615C9A" w14:textId="77777777">
      <w:pPr>
        <w:jc w:val="center"/>
        <w:rPr>
          <w:rFonts w:ascii="Times New Roman" w:hAnsi="Times New Roman" w:cs="Times New Roman"/>
          <w:b/>
          <w:sz w:val="24"/>
          <w:szCs w:val="24"/>
        </w:rPr>
      </w:pPr>
      <w:r w:rsidRPr="00394E84">
        <w:rPr>
          <w:rFonts w:ascii="Times New Roman" w:hAnsi="Times New Roman" w:cs="Times New Roman"/>
          <w:b/>
          <w:sz w:val="24"/>
          <w:szCs w:val="24"/>
        </w:rPr>
        <w:t>VI PIEDĀVĀJUMU VĒRTĒŠANA</w:t>
      </w:r>
    </w:p>
    <w:p w:rsidRPr="00394E84" w:rsidR="00EE6474" w:rsidP="00B541CC" w:rsidRDefault="00EE6474" w14:paraId="332A6D91" w14:textId="77777777">
      <w:pPr>
        <w:numPr>
          <w:ilvl w:val="0"/>
          <w:numId w:val="38"/>
        </w:numPr>
        <w:spacing w:after="0" w:line="240" w:lineRule="auto"/>
        <w:rPr>
          <w:rFonts w:ascii="Times New Roman" w:hAnsi="Times New Roman" w:cs="Times New Roman"/>
          <w:b/>
          <w:sz w:val="24"/>
          <w:szCs w:val="24"/>
        </w:rPr>
      </w:pPr>
      <w:r w:rsidRPr="00394E84">
        <w:rPr>
          <w:rFonts w:ascii="Times New Roman" w:hAnsi="Times New Roman" w:cs="Times New Roman"/>
          <w:b/>
          <w:sz w:val="24"/>
          <w:szCs w:val="24"/>
        </w:rPr>
        <w:t>Piedāvājumu vērtēšanas kārtība</w:t>
      </w:r>
    </w:p>
    <w:p w:rsidRPr="00394E84" w:rsidR="00EE6474" w:rsidP="00B541CC" w:rsidRDefault="00EE6474" w14:paraId="7DBA239F" w14:textId="6A853E29">
      <w:pPr>
        <w:pStyle w:val="ListParagraph"/>
        <w:numPr>
          <w:ilvl w:val="1"/>
          <w:numId w:val="38"/>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Visus ar </w:t>
      </w:r>
      <w:r w:rsidR="00EF117B">
        <w:rPr>
          <w:rFonts w:ascii="Times New Roman" w:hAnsi="Times New Roman" w:cs="Times New Roman"/>
          <w:sz w:val="24"/>
          <w:szCs w:val="24"/>
        </w:rPr>
        <w:t>iepirkuma procedūras</w:t>
      </w:r>
      <w:r w:rsidRPr="00394E84">
        <w:rPr>
          <w:rFonts w:ascii="Times New Roman" w:hAnsi="Times New Roman" w:cs="Times New Roman"/>
          <w:sz w:val="24"/>
          <w:szCs w:val="24"/>
        </w:rPr>
        <w:t xml:space="preserve"> norisi saistītos jautājumus risina Pasūtītāja izveidota iepirkuma komisija.</w:t>
      </w:r>
    </w:p>
    <w:p w:rsidRPr="00394E84" w:rsidR="00EE6474" w:rsidP="00B541CC" w:rsidRDefault="00EE6474" w14:paraId="68F583B2" w14:textId="5CCCDC49">
      <w:pPr>
        <w:pStyle w:val="ListParagraph"/>
        <w:numPr>
          <w:ilvl w:val="1"/>
          <w:numId w:val="38"/>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No sākuma komisija veic piedāvājumu noformējuma pārbaudi, kuras laikā komisija izvērtē, vai piedāvājums sagatavots un noformēts atbilstoši </w:t>
      </w:r>
      <w:r w:rsidR="00A21887">
        <w:rPr>
          <w:rFonts w:ascii="Times New Roman" w:hAnsi="Times New Roman" w:cs="Times New Roman"/>
          <w:sz w:val="24"/>
          <w:szCs w:val="24"/>
        </w:rPr>
        <w:t>iepirkuma procedūras</w:t>
      </w:r>
      <w:r w:rsidRPr="00394E84">
        <w:rPr>
          <w:rFonts w:ascii="Times New Roman" w:hAnsi="Times New Roman" w:cs="Times New Roman"/>
          <w:sz w:val="24"/>
          <w:szCs w:val="24"/>
        </w:rPr>
        <w:t xml:space="preserve"> nolikuma II sadaļas prasībām. Ja piedāvājums neatbilst prasībām, komisijai, izvērtējot neatbilstību būtiskumu un ievērojot samērīguma principu, ir tiesības to noraidīt, un turpmākajā </w:t>
      </w:r>
      <w:r w:rsidR="00A80A7C">
        <w:rPr>
          <w:rFonts w:ascii="Times New Roman" w:hAnsi="Times New Roman" w:cs="Times New Roman"/>
          <w:sz w:val="24"/>
          <w:szCs w:val="24"/>
        </w:rPr>
        <w:t>iepirkuma procedūrā</w:t>
      </w:r>
      <w:r w:rsidRPr="00394E84">
        <w:rPr>
          <w:rFonts w:ascii="Times New Roman" w:hAnsi="Times New Roman" w:cs="Times New Roman"/>
          <w:sz w:val="24"/>
          <w:szCs w:val="24"/>
        </w:rPr>
        <w:t xml:space="preserve"> tas tālāk netiek vērtēts.</w:t>
      </w:r>
    </w:p>
    <w:p w:rsidRPr="00394E84" w:rsidR="00EE6474" w:rsidP="00B541CC" w:rsidRDefault="00EE6474" w14:paraId="2DCA2419" w14:textId="702F7B19">
      <w:pPr>
        <w:pStyle w:val="ListParagraph"/>
        <w:numPr>
          <w:ilvl w:val="1"/>
          <w:numId w:val="38"/>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Komisija pārbauda, vai pretendents, tā darbinieks vai pretendenta piedāvājumā norādītā persona nav piedalījusies kādā no iepriekšējiem šī iepirkuma projekta posmiem vai iepirkuma procedūras dokumentu izstrādāšanā. Ja pretendents, tā darbinieki vai pretendenta piedāvājumā norādītā persona ir piedalījusies kādā no iepriekšējiem šī iepirkuma projekta posmiem vai iepirkuma procedūras dokumentu izstrādāšanā un ja šis apstāklis pretendentam dod priekšrocības iepirkuma procedūrā, tādējādi kavējot, ierobežojot vai deformējot konkurenci, attiecīgā pretendenta piedāvājums tiek noraidīts. Komisija, konstatējot minētos apstākļus, pirms iespējamās pretendenta noraidīšanas ļauj tam pierādīt, ka nav tādu apstākļu, kas attiecīgajam pretendentam dotu jebkādas priekšrocības iepirkuma procedūrā, tādējādi kavējot, ierobežojot vai deformējot konkurenci.</w:t>
      </w:r>
    </w:p>
    <w:p w:rsidRPr="007A331A" w:rsidR="00896189" w:rsidP="00896189" w:rsidRDefault="00896189" w14:paraId="7DCC3667" w14:textId="77777777">
      <w:pPr>
        <w:pStyle w:val="BodyText2"/>
        <w:numPr>
          <w:ilvl w:val="1"/>
          <w:numId w:val="38"/>
        </w:numPr>
        <w:rPr>
          <w:rFonts w:ascii="Times New Roman" w:hAnsi="Times New Roman"/>
          <w:szCs w:val="24"/>
        </w:rPr>
      </w:pPr>
      <w:r w:rsidRPr="007A331A">
        <w:rPr>
          <w:rFonts w:ascii="Times New Roman" w:hAnsi="Times New Roman"/>
          <w:szCs w:val="24"/>
        </w:rPr>
        <w:t>Izvērtējot pretendenta finanšu piedāvājumu, Komisija pārbauda tā atbilstību iepirkuma procedūras nolikuma prasībām, kā arī pārbauda, vai pretendenta finanšu piedāvājumā nav aritmētisku kļūdu. Ja finanšu piedāvājums neatbilst iepirkuma procedūras nolikuma prasībām, pretendents tiek izslēgts no turpmākās dalības iepirkuma procedūrā un tā piedāvājums tālāk netiek izskatīts. Komisija, konstatējot aritmētiskās kļūdas, šīs kļūdas izlabo un informē pretendentu par aritmētisko kļūdu labojumu un laboto piedāvājuma summu. Novērtējot un salīdzinot piedāvājumus, kuros bijušas aritmētiskas kļūdas, Komisija ņem vērā izlabotās cenas.</w:t>
      </w:r>
    </w:p>
    <w:p w:rsidR="00896189" w:rsidP="00896189" w:rsidRDefault="00896189" w14:paraId="1E5004B5" w14:textId="77777777">
      <w:pPr>
        <w:pStyle w:val="BodyText2"/>
        <w:numPr>
          <w:ilvl w:val="1"/>
          <w:numId w:val="38"/>
        </w:numPr>
        <w:rPr>
          <w:rFonts w:ascii="Times New Roman" w:hAnsi="Times New Roman"/>
          <w:szCs w:val="24"/>
        </w:rPr>
      </w:pPr>
      <w:r w:rsidRPr="007A331A">
        <w:rPr>
          <w:rFonts w:ascii="Times New Roman" w:hAnsi="Times New Roman"/>
          <w:szCs w:val="24"/>
        </w:rPr>
        <w:t xml:space="preserve">Komisija izvērtē, vai piedāvājums neatbilst šķietami nepamatoti lēta piedāvājuma pazīmēm. Ja Komisija konstatē, ka varētu būt saņemts šķietami nepamatoti lēts piedāvājums, tā </w:t>
      </w:r>
      <w:r w:rsidRPr="007A331A">
        <w:rPr>
          <w:rFonts w:ascii="Times New Roman" w:hAnsi="Times New Roman"/>
          <w:szCs w:val="24"/>
        </w:rPr>
        <w:t>pieprasa pretendentam detalizētu paskaidrojumu par būtiskajiem piedāvājuma nosacījumiem saskaņā ar Sabiedrisko pakalpojumu sniedzēju iepirkuma likuma 59.pantu.</w:t>
      </w:r>
    </w:p>
    <w:p w:rsidR="00896189" w:rsidP="00896189" w:rsidRDefault="00896189" w14:paraId="7ED14DD2" w14:textId="5A4BCCA0">
      <w:pPr>
        <w:pStyle w:val="BodyText2"/>
        <w:numPr>
          <w:ilvl w:val="1"/>
          <w:numId w:val="38"/>
        </w:numPr>
        <w:rPr>
          <w:rFonts w:ascii="Times New Roman" w:hAnsi="Times New Roman"/>
          <w:szCs w:val="24"/>
        </w:rPr>
      </w:pPr>
      <w:r w:rsidRPr="008441E9">
        <w:rPr>
          <w:rFonts w:ascii="Times New Roman" w:hAnsi="Times New Roman"/>
          <w:szCs w:val="24"/>
        </w:rPr>
        <w:t>Komisija veic pretendenta kvalifikācijas pārbaudi</w:t>
      </w:r>
      <w:r>
        <w:rPr>
          <w:rFonts w:ascii="Times New Roman" w:hAnsi="Times New Roman"/>
          <w:szCs w:val="24"/>
        </w:rPr>
        <w:t xml:space="preserve">, </w:t>
      </w:r>
      <w:r w:rsidRPr="008441E9">
        <w:rPr>
          <w:rFonts w:ascii="Times New Roman" w:hAnsi="Times New Roman"/>
          <w:szCs w:val="24"/>
        </w:rPr>
        <w:t xml:space="preserve">vadoties no pretendenta iesniegtajiem pretendentu atlases dokumentiem, kā arī pārbaudot pretendentu atbilstību nolikumā izvirzītajām prasībām publiski pieejamās datubāzēs. Ja pretendents neatbilst iepirkuma procedūras nolikumā norādītajām pretendenta atlases prasībām, </w:t>
      </w:r>
      <w:r w:rsidR="00683546">
        <w:rPr>
          <w:rFonts w:ascii="Times New Roman" w:hAnsi="Times New Roman"/>
          <w:szCs w:val="24"/>
        </w:rPr>
        <w:t xml:space="preserve">piedāvājums tiek noraidīts un </w:t>
      </w:r>
      <w:r w:rsidRPr="008441E9">
        <w:rPr>
          <w:rFonts w:ascii="Times New Roman" w:hAnsi="Times New Roman"/>
          <w:szCs w:val="24"/>
        </w:rPr>
        <w:t>pretendents tiek izslēgts no turpmākās dalības iepirkuma procedūrā.</w:t>
      </w:r>
    </w:p>
    <w:p w:rsidRPr="000F76D1" w:rsidR="00896189" w:rsidP="00896189" w:rsidRDefault="00896189" w14:paraId="3EA368BA" w14:textId="77777777">
      <w:pPr>
        <w:pStyle w:val="BodyText2"/>
        <w:numPr>
          <w:ilvl w:val="1"/>
          <w:numId w:val="38"/>
        </w:numPr>
        <w:rPr>
          <w:rFonts w:ascii="Times New Roman" w:hAnsi="Times New Roman"/>
          <w:szCs w:val="24"/>
        </w:rPr>
      </w:pPr>
      <w:r w:rsidRPr="008441E9">
        <w:rPr>
          <w:rFonts w:ascii="Times New Roman" w:hAnsi="Times New Roman"/>
          <w:szCs w:val="24"/>
        </w:rPr>
        <w:t xml:space="preserve">Iepirkuma komisija ir tiesīga pretendentu kvalifikācijas, tehnisko un finanšu piedāvājumu atbilstības pārbaudi veikt tikai tam pretendentam, kuram būtu piešķiramas iepirkuma līguma </w:t>
      </w:r>
      <w:r w:rsidRPr="000F76D1">
        <w:rPr>
          <w:rFonts w:ascii="Times New Roman" w:hAnsi="Times New Roman"/>
          <w:szCs w:val="24"/>
        </w:rPr>
        <w:t>slēgšanas tiesības.</w:t>
      </w:r>
    </w:p>
    <w:p w:rsidRPr="000F76D1" w:rsidR="00896189" w:rsidP="00896189" w:rsidRDefault="00896189" w14:paraId="1DF56FBB" w14:textId="77777777">
      <w:pPr>
        <w:pStyle w:val="BodyText2"/>
        <w:numPr>
          <w:ilvl w:val="1"/>
          <w:numId w:val="38"/>
        </w:numPr>
        <w:rPr>
          <w:rFonts w:ascii="Times New Roman" w:hAnsi="Times New Roman"/>
          <w:szCs w:val="24"/>
        </w:rPr>
      </w:pPr>
      <w:r w:rsidRPr="000F76D1">
        <w:rPr>
          <w:rFonts w:ascii="Times New Roman" w:hAnsi="Times New Roman"/>
          <w:szCs w:val="24"/>
        </w:rPr>
        <w:t xml:space="preserve">Komisija attiecībā uz Pretendentu, kuram būtu piešķiramas līguma slēgšanas tiesības, pārbauda tā atbilstību Starptautisko un Latvijas Republikas nacionālo sankciju likuma prasībām. </w:t>
      </w:r>
    </w:p>
    <w:p w:rsidRPr="00646E29" w:rsidR="00646E29" w:rsidP="00646E29" w:rsidRDefault="00646E29" w14:paraId="6AC2178B" w14:textId="77777777">
      <w:pPr>
        <w:pStyle w:val="ListParagraph"/>
        <w:spacing w:after="0" w:line="240" w:lineRule="auto"/>
        <w:ind w:left="709"/>
        <w:jc w:val="both"/>
        <w:rPr>
          <w:rFonts w:ascii="Times New Roman" w:hAnsi="Times New Roman" w:cs="Times New Roman"/>
          <w:sz w:val="24"/>
          <w:szCs w:val="24"/>
        </w:rPr>
      </w:pPr>
    </w:p>
    <w:p w:rsidRPr="00394E84" w:rsidR="00EE6474" w:rsidP="00B541CC" w:rsidRDefault="00EE6474" w14:paraId="7D2C9E7F" w14:textId="77777777">
      <w:pPr>
        <w:pStyle w:val="ListParagraph"/>
        <w:numPr>
          <w:ilvl w:val="0"/>
          <w:numId w:val="38"/>
        </w:numPr>
        <w:spacing w:after="0" w:line="240" w:lineRule="auto"/>
        <w:rPr>
          <w:rFonts w:ascii="Times New Roman" w:hAnsi="Times New Roman" w:cs="Times New Roman"/>
          <w:b/>
          <w:sz w:val="24"/>
          <w:szCs w:val="24"/>
        </w:rPr>
      </w:pPr>
      <w:r w:rsidRPr="00394E84">
        <w:rPr>
          <w:rFonts w:ascii="Times New Roman" w:hAnsi="Times New Roman" w:cs="Times New Roman"/>
          <w:b/>
          <w:sz w:val="24"/>
          <w:szCs w:val="24"/>
        </w:rPr>
        <w:t>Piedāvājuma izvēles kritērijs</w:t>
      </w:r>
    </w:p>
    <w:p w:rsidRPr="002A7AC6" w:rsidR="00F61405" w:rsidP="00B541CC" w:rsidRDefault="00F61405" w14:paraId="48CDDCC9" w14:textId="196D19AD">
      <w:pPr>
        <w:pStyle w:val="ListParagraph"/>
        <w:numPr>
          <w:ilvl w:val="1"/>
          <w:numId w:val="38"/>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Vispārīgā vienošanā</w:t>
      </w:r>
      <w:r w:rsidR="001920DB">
        <w:rPr>
          <w:rFonts w:ascii="Times New Roman" w:hAnsi="Times New Roman" w:cs="Times New Roman"/>
          <w:sz w:val="24"/>
          <w:szCs w:val="24"/>
        </w:rPr>
        <w:t>s</w:t>
      </w:r>
      <w:r w:rsidRPr="00394E84">
        <w:rPr>
          <w:rFonts w:ascii="Times New Roman" w:hAnsi="Times New Roman" w:cs="Times New Roman"/>
          <w:sz w:val="24"/>
          <w:szCs w:val="24"/>
        </w:rPr>
        <w:t xml:space="preserve"> </w:t>
      </w:r>
      <w:r w:rsidRPr="005B33AD" w:rsidR="006A0273">
        <w:rPr>
          <w:rFonts w:ascii="Times New Roman" w:hAnsi="Times New Roman" w:cs="Times New Roman"/>
          <w:sz w:val="24"/>
          <w:szCs w:val="24"/>
        </w:rPr>
        <w:t>tiks noslēgta</w:t>
      </w:r>
      <w:r w:rsidRPr="005B33AD" w:rsidR="006656C6">
        <w:rPr>
          <w:rFonts w:ascii="Times New Roman" w:hAnsi="Times New Roman" w:cs="Times New Roman"/>
          <w:sz w:val="24"/>
          <w:szCs w:val="24"/>
        </w:rPr>
        <w:t xml:space="preserve"> </w:t>
      </w:r>
      <w:r w:rsidRPr="005B33AD" w:rsidR="00D23C04">
        <w:rPr>
          <w:rFonts w:ascii="Times New Roman" w:hAnsi="Times New Roman" w:cs="Times New Roman"/>
          <w:sz w:val="24"/>
          <w:szCs w:val="24"/>
        </w:rPr>
        <w:t xml:space="preserve">ne vairāk kā </w:t>
      </w:r>
      <w:r w:rsidRPr="005B33AD">
        <w:rPr>
          <w:rFonts w:ascii="Times New Roman" w:hAnsi="Times New Roman" w:cs="Times New Roman"/>
          <w:sz w:val="24"/>
          <w:szCs w:val="24"/>
        </w:rPr>
        <w:t xml:space="preserve">ar </w:t>
      </w:r>
      <w:r w:rsidRPr="005B33AD" w:rsidR="003F5803">
        <w:rPr>
          <w:rFonts w:ascii="Times New Roman" w:hAnsi="Times New Roman" w:cs="Times New Roman"/>
          <w:sz w:val="24"/>
          <w:szCs w:val="24"/>
        </w:rPr>
        <w:t xml:space="preserve">3 (trīs) pretendentiem, </w:t>
      </w:r>
      <w:r w:rsidRPr="005B33AD" w:rsidR="000F23F8">
        <w:rPr>
          <w:rFonts w:ascii="Times New Roman" w:hAnsi="Times New Roman" w:cs="Times New Roman"/>
          <w:sz w:val="24"/>
          <w:szCs w:val="24"/>
        </w:rPr>
        <w:t>kas iesnieguši zemāko cenu piedāvājumu</w:t>
      </w:r>
      <w:r w:rsidRPr="005B33AD" w:rsidR="00654BD4">
        <w:rPr>
          <w:rFonts w:ascii="Times New Roman" w:hAnsi="Times New Roman" w:cs="Times New Roman"/>
          <w:sz w:val="24"/>
          <w:szCs w:val="24"/>
        </w:rPr>
        <w:t>s, kas atbilst tehniskās specifikācijas un šī nolikuma prasībām,</w:t>
      </w:r>
      <w:r w:rsidRPr="005B33AD" w:rsidR="000F23F8">
        <w:rPr>
          <w:rFonts w:ascii="Times New Roman" w:hAnsi="Times New Roman" w:cs="Times New Roman"/>
          <w:sz w:val="24"/>
          <w:szCs w:val="24"/>
        </w:rPr>
        <w:t xml:space="preserve"> par Pasūtītāja izvēlēto </w:t>
      </w:r>
      <w:r w:rsidRPr="005B33AD" w:rsidR="00654BD4">
        <w:rPr>
          <w:rFonts w:ascii="Times New Roman" w:hAnsi="Times New Roman" w:cs="Times New Roman"/>
          <w:sz w:val="24"/>
          <w:szCs w:val="24"/>
        </w:rPr>
        <w:t xml:space="preserve">bāzes </w:t>
      </w:r>
      <w:r w:rsidRPr="005B33AD" w:rsidR="000F23F8">
        <w:rPr>
          <w:rFonts w:ascii="Times New Roman" w:hAnsi="Times New Roman" w:cs="Times New Roman"/>
          <w:sz w:val="24"/>
          <w:szCs w:val="24"/>
        </w:rPr>
        <w:t>objektu</w:t>
      </w:r>
      <w:r w:rsidRPr="005B33AD" w:rsidR="00986A34">
        <w:rPr>
          <w:rFonts w:ascii="Times New Roman" w:hAnsi="Times New Roman" w:cs="Times New Roman"/>
          <w:sz w:val="24"/>
          <w:szCs w:val="24"/>
        </w:rPr>
        <w:t>,</w:t>
      </w:r>
      <w:r w:rsidRPr="005B33AD" w:rsidR="00654BD4">
        <w:rPr>
          <w:rFonts w:ascii="Times New Roman" w:hAnsi="Times New Roman" w:cs="Times New Roman"/>
          <w:sz w:val="24"/>
          <w:szCs w:val="24"/>
        </w:rPr>
        <w:t xml:space="preserve"> un kas</w:t>
      </w:r>
      <w:r w:rsidRPr="005B33AD" w:rsidR="00986A34">
        <w:rPr>
          <w:rFonts w:ascii="Times New Roman" w:hAnsi="Times New Roman" w:cs="Times New Roman"/>
          <w:sz w:val="24"/>
          <w:szCs w:val="24"/>
        </w:rPr>
        <w:t xml:space="preserve"> </w:t>
      </w:r>
      <w:r w:rsidRPr="005B33AD" w:rsidR="000F23F8">
        <w:rPr>
          <w:rFonts w:ascii="Times New Roman" w:hAnsi="Times New Roman" w:cs="Times New Roman"/>
          <w:sz w:val="24"/>
          <w:szCs w:val="24"/>
        </w:rPr>
        <w:t xml:space="preserve">atbildīs </w:t>
      </w:r>
      <w:r w:rsidRPr="005B33AD" w:rsidR="005001E5">
        <w:rPr>
          <w:rFonts w:ascii="Times New Roman" w:hAnsi="Times New Roman" w:cs="Times New Roman"/>
          <w:sz w:val="24"/>
          <w:szCs w:val="24"/>
        </w:rPr>
        <w:t>iepirkuma procedūras</w:t>
      </w:r>
      <w:r w:rsidRPr="005B33AD">
        <w:rPr>
          <w:rFonts w:ascii="Times New Roman" w:hAnsi="Times New Roman" w:cs="Times New Roman"/>
          <w:sz w:val="24"/>
          <w:szCs w:val="24"/>
        </w:rPr>
        <w:t xml:space="preserve"> nolikumā izvirzītajām </w:t>
      </w:r>
      <w:r w:rsidRPr="002A7AC6">
        <w:rPr>
          <w:rFonts w:ascii="Times New Roman" w:hAnsi="Times New Roman" w:cs="Times New Roman"/>
          <w:sz w:val="24"/>
          <w:szCs w:val="24"/>
        </w:rPr>
        <w:t>pretendentu atlases prasībām</w:t>
      </w:r>
      <w:r w:rsidRPr="002A7AC6" w:rsidR="00BD08DF">
        <w:rPr>
          <w:rFonts w:ascii="Times New Roman" w:hAnsi="Times New Roman" w:cs="Times New Roman"/>
          <w:sz w:val="24"/>
          <w:szCs w:val="24"/>
        </w:rPr>
        <w:t>.</w:t>
      </w:r>
    </w:p>
    <w:p w:rsidRPr="00ED293E" w:rsidR="00ED293E" w:rsidP="00B541CC" w:rsidRDefault="00ED293E" w14:paraId="23F67878" w14:textId="7CD4DDDA">
      <w:pPr>
        <w:pStyle w:val="ListParagraph"/>
        <w:numPr>
          <w:ilvl w:val="1"/>
          <w:numId w:val="38"/>
        </w:numPr>
        <w:spacing w:after="0" w:line="240" w:lineRule="auto"/>
        <w:ind w:left="709" w:hanging="709"/>
        <w:jc w:val="both"/>
        <w:rPr>
          <w:rFonts w:ascii="Times New Roman" w:hAnsi="Times New Roman" w:cs="Times New Roman"/>
          <w:sz w:val="24"/>
          <w:szCs w:val="24"/>
        </w:rPr>
      </w:pPr>
      <w:r w:rsidRPr="002A7AC6">
        <w:rPr>
          <w:rFonts w:ascii="Times New Roman" w:hAnsi="Times New Roman" w:cs="Times New Roman"/>
          <w:sz w:val="24"/>
          <w:szCs w:val="24"/>
        </w:rPr>
        <w:t xml:space="preserve">Pretendentu (vispārīgās vienošanās dalībnieku) piedāvājumi </w:t>
      </w:r>
      <w:r w:rsidRPr="002A7AC6" w:rsidR="002A7AC6">
        <w:rPr>
          <w:rFonts w:ascii="Times New Roman" w:hAnsi="Times New Roman"/>
          <w:spacing w:val="-3"/>
          <w:sz w:val="24"/>
          <w:szCs w:val="24"/>
        </w:rPr>
        <w:t>ugunsgrēka atklāšanas un trauksmes signalizācijas sistēmas tehniskā projekta izstrāde</w:t>
      </w:r>
      <w:r w:rsidR="006A1543">
        <w:rPr>
          <w:rFonts w:ascii="Times New Roman" w:hAnsi="Times New Roman"/>
          <w:spacing w:val="-3"/>
          <w:sz w:val="24"/>
          <w:szCs w:val="24"/>
        </w:rPr>
        <w:t>i</w:t>
      </w:r>
      <w:r w:rsidRPr="002A7AC6" w:rsidR="002A7AC6">
        <w:rPr>
          <w:rFonts w:ascii="Times New Roman" w:hAnsi="Times New Roman"/>
          <w:spacing w:val="-3"/>
          <w:sz w:val="24"/>
          <w:szCs w:val="24"/>
        </w:rPr>
        <w:t xml:space="preserve"> un autoruzraudzība</w:t>
      </w:r>
      <w:r w:rsidR="006A1543">
        <w:rPr>
          <w:rFonts w:ascii="Times New Roman" w:hAnsi="Times New Roman"/>
          <w:spacing w:val="-3"/>
          <w:sz w:val="24"/>
          <w:szCs w:val="24"/>
        </w:rPr>
        <w:t>i</w:t>
      </w:r>
      <w:r w:rsidRPr="002A7AC6" w:rsidR="002A7AC6">
        <w:rPr>
          <w:rFonts w:ascii="Times New Roman" w:hAnsi="Times New Roman"/>
          <w:spacing w:val="-3"/>
          <w:sz w:val="24"/>
          <w:szCs w:val="24"/>
        </w:rPr>
        <w:t xml:space="preserve"> darbu izpildes laikā, telpu evakuācijas plānu izstrāde</w:t>
      </w:r>
      <w:r w:rsidR="006A1543">
        <w:rPr>
          <w:rFonts w:ascii="Times New Roman" w:hAnsi="Times New Roman"/>
          <w:spacing w:val="-3"/>
          <w:sz w:val="24"/>
          <w:szCs w:val="24"/>
        </w:rPr>
        <w:t>i</w:t>
      </w:r>
      <w:r w:rsidRPr="002A7AC6" w:rsidR="002A7AC6">
        <w:rPr>
          <w:rFonts w:ascii="Times New Roman" w:hAnsi="Times New Roman"/>
          <w:spacing w:val="-3"/>
          <w:sz w:val="24"/>
          <w:szCs w:val="24"/>
        </w:rPr>
        <w:t xml:space="preserve"> </w:t>
      </w:r>
      <w:r w:rsidRPr="002A7AC6" w:rsidR="006A1543">
        <w:rPr>
          <w:rFonts w:ascii="Times New Roman" w:hAnsi="Times New Roman" w:cs="Times New Roman"/>
          <w:sz w:val="24"/>
          <w:szCs w:val="24"/>
        </w:rPr>
        <w:t xml:space="preserve">Pasūtītāja bāzes objektā </w:t>
      </w:r>
      <w:r w:rsidR="006A1543">
        <w:rPr>
          <w:rFonts w:ascii="Times New Roman" w:hAnsi="Times New Roman" w:cs="Times New Roman"/>
          <w:sz w:val="24"/>
          <w:szCs w:val="24"/>
        </w:rPr>
        <w:t>(</w:t>
      </w:r>
      <w:r w:rsidRPr="002A7AC6" w:rsidR="002A7AC6">
        <w:rPr>
          <w:rFonts w:ascii="Times New Roman" w:hAnsi="Times New Roman"/>
          <w:spacing w:val="-3"/>
          <w:sz w:val="24"/>
          <w:szCs w:val="24"/>
        </w:rPr>
        <w:t>1.Trolejbusu parkam, Ganību dambī 32, Rīgā</w:t>
      </w:r>
      <w:r w:rsidR="006A1543">
        <w:rPr>
          <w:rFonts w:ascii="Times New Roman" w:hAnsi="Times New Roman"/>
          <w:spacing w:val="-3"/>
          <w:sz w:val="24"/>
          <w:szCs w:val="24"/>
        </w:rPr>
        <w:t>)</w:t>
      </w:r>
      <w:r w:rsidRPr="002A7AC6">
        <w:rPr>
          <w:rFonts w:ascii="Times New Roman" w:hAnsi="Times New Roman" w:cs="Times New Roman"/>
          <w:sz w:val="24"/>
          <w:szCs w:val="24"/>
        </w:rPr>
        <w:t xml:space="preserve"> tiks vērtēti pēc pretendentu iesniegtā finanšu piedāvājuma, līguma slēgšanas</w:t>
      </w:r>
      <w:r w:rsidRPr="00394E84">
        <w:rPr>
          <w:rFonts w:ascii="Times New Roman" w:hAnsi="Times New Roman" w:cs="Times New Roman"/>
          <w:sz w:val="24"/>
          <w:szCs w:val="24"/>
        </w:rPr>
        <w:t xml:space="preserve"> tiesības piešķirot pretendentam, kurš iesniedzis piedāvājumu ar zemāko cenu</w:t>
      </w:r>
      <w:r w:rsidR="006E711C">
        <w:rPr>
          <w:rFonts w:ascii="Times New Roman" w:hAnsi="Times New Roman" w:cs="Times New Roman"/>
          <w:sz w:val="24"/>
          <w:szCs w:val="24"/>
        </w:rPr>
        <w:t xml:space="preserve"> un kura piedāvājums atbilst tehniskās specifikācijas un nolikuma prasībām</w:t>
      </w:r>
      <w:r w:rsidR="005B33AD">
        <w:rPr>
          <w:rFonts w:ascii="Times New Roman" w:hAnsi="Times New Roman" w:cs="Times New Roman"/>
          <w:sz w:val="24"/>
          <w:szCs w:val="24"/>
        </w:rPr>
        <w:t>.</w:t>
      </w:r>
    </w:p>
    <w:p w:rsidRPr="00394E84" w:rsidR="00646E29" w:rsidP="002A06C8" w:rsidRDefault="00646E29" w14:paraId="40856C01" w14:textId="77777777">
      <w:pPr>
        <w:spacing w:after="0"/>
        <w:jc w:val="both"/>
        <w:rPr>
          <w:rFonts w:ascii="Times New Roman" w:hAnsi="Times New Roman" w:cs="Times New Roman"/>
          <w:sz w:val="24"/>
          <w:szCs w:val="24"/>
        </w:rPr>
      </w:pPr>
    </w:p>
    <w:p w:rsidRPr="00394E84" w:rsidR="00EE6474" w:rsidP="00B541CC" w:rsidRDefault="00EE6474" w14:paraId="412E9499" w14:textId="77777777">
      <w:pPr>
        <w:pStyle w:val="BodyText2"/>
        <w:numPr>
          <w:ilvl w:val="0"/>
          <w:numId w:val="38"/>
        </w:numPr>
        <w:rPr>
          <w:rFonts w:ascii="Times New Roman" w:hAnsi="Times New Roman"/>
          <w:b/>
          <w:szCs w:val="24"/>
        </w:rPr>
      </w:pPr>
      <w:r w:rsidRPr="00394E84">
        <w:rPr>
          <w:rFonts w:ascii="Times New Roman" w:hAnsi="Times New Roman"/>
          <w:b/>
          <w:szCs w:val="24"/>
        </w:rPr>
        <w:t>Lēmumu pieņemšanas kārtība un pretendentu informēšana</w:t>
      </w:r>
    </w:p>
    <w:p w:rsidRPr="00394E84" w:rsidR="00EE6474" w:rsidP="00B541CC" w:rsidRDefault="00EE6474" w14:paraId="3307825B" w14:textId="77777777">
      <w:pPr>
        <w:pStyle w:val="ListParagraph"/>
        <w:numPr>
          <w:ilvl w:val="1"/>
          <w:numId w:val="38"/>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Iepirkuma komisija lēmumus pieņem sēdēs. Iepirkuma komisija ir lemttiesīga, ja tās sēdē piedalās vismaz divas trešdaļas komisijas locekļu, bet ne mazāk kā seši locekļi.</w:t>
      </w:r>
    </w:p>
    <w:p w:rsidR="00EE6474" w:rsidP="00B541CC" w:rsidRDefault="00EE6474" w14:paraId="4220BB05" w14:textId="3D357830">
      <w:pPr>
        <w:pStyle w:val="ListParagraph"/>
        <w:numPr>
          <w:ilvl w:val="1"/>
          <w:numId w:val="38"/>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Komisija lēmumu par</w:t>
      </w:r>
      <w:r w:rsidR="00FD03AC">
        <w:rPr>
          <w:rFonts w:ascii="Times New Roman" w:hAnsi="Times New Roman" w:cs="Times New Roman"/>
          <w:sz w:val="24"/>
          <w:szCs w:val="24"/>
        </w:rPr>
        <w:t xml:space="preserve"> iepirkum procedūras</w:t>
      </w:r>
      <w:r w:rsidRPr="00394E84">
        <w:rPr>
          <w:rFonts w:ascii="Times New Roman" w:hAnsi="Times New Roman" w:cs="Times New Roman"/>
          <w:sz w:val="24"/>
          <w:szCs w:val="24"/>
        </w:rPr>
        <w:t xml:space="preserve"> rezultātiem pieņem ar balsu vairākumu. Ja iepirkuma komisijas locekļu balsis sadalās vienādi, izšķirošā ir komisijas priekšsēdētāja balss. Komisijas loceklis nevar atturēties no lēmuma pieņemšanas</w:t>
      </w:r>
      <w:r w:rsidR="00553890">
        <w:rPr>
          <w:rFonts w:ascii="Times New Roman" w:hAnsi="Times New Roman" w:cs="Times New Roman"/>
          <w:sz w:val="24"/>
          <w:szCs w:val="24"/>
        </w:rPr>
        <w:t>.</w:t>
      </w:r>
    </w:p>
    <w:p w:rsidRPr="00757E95" w:rsidR="00757E95" w:rsidP="00B541CC" w:rsidRDefault="00757E95" w14:paraId="0941F3B5" w14:textId="3AA496B9">
      <w:pPr>
        <w:pStyle w:val="ListParagraph"/>
        <w:numPr>
          <w:ilvl w:val="1"/>
          <w:numId w:val="38"/>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Lēmumu par </w:t>
      </w:r>
      <w:r w:rsidR="00FD03AC">
        <w:rPr>
          <w:rFonts w:ascii="Times New Roman" w:hAnsi="Times New Roman" w:cs="Times New Roman"/>
          <w:sz w:val="24"/>
          <w:szCs w:val="24"/>
        </w:rPr>
        <w:t>iepirkuma procedūra</w:t>
      </w:r>
      <w:r w:rsidR="007D2D2A">
        <w:rPr>
          <w:rFonts w:ascii="Times New Roman" w:hAnsi="Times New Roman" w:cs="Times New Roman"/>
          <w:sz w:val="24"/>
          <w:szCs w:val="24"/>
        </w:rPr>
        <w:t>s</w:t>
      </w:r>
      <w:r w:rsidRPr="00394E84">
        <w:rPr>
          <w:rFonts w:ascii="Times New Roman" w:hAnsi="Times New Roman" w:cs="Times New Roman"/>
          <w:sz w:val="24"/>
          <w:szCs w:val="24"/>
        </w:rPr>
        <w:t xml:space="preserve"> rezultātiem pieņem komisija saskaņā ar nolikuma 2</w:t>
      </w:r>
      <w:r w:rsidR="005145B2">
        <w:rPr>
          <w:rFonts w:ascii="Times New Roman" w:hAnsi="Times New Roman" w:cs="Times New Roman"/>
          <w:sz w:val="24"/>
          <w:szCs w:val="24"/>
        </w:rPr>
        <w:t>2</w:t>
      </w:r>
      <w:r w:rsidRPr="00394E84">
        <w:rPr>
          <w:rFonts w:ascii="Times New Roman" w:hAnsi="Times New Roman" w:cs="Times New Roman"/>
          <w:sz w:val="24"/>
          <w:szCs w:val="24"/>
        </w:rPr>
        <w:t>.punktā noteikto kārtību.</w:t>
      </w:r>
    </w:p>
    <w:p w:rsidRPr="004F2CEB" w:rsidR="00EE6474" w:rsidP="004F2CEB" w:rsidRDefault="00EE6474" w14:paraId="60428FF0" w14:textId="7415EE4A">
      <w:pPr>
        <w:pStyle w:val="ListParagraph"/>
        <w:numPr>
          <w:ilvl w:val="1"/>
          <w:numId w:val="38"/>
        </w:numPr>
        <w:spacing w:after="0" w:line="240" w:lineRule="auto"/>
        <w:ind w:left="709" w:hanging="709"/>
        <w:jc w:val="both"/>
        <w:rPr>
          <w:rFonts w:ascii="Times New Roman" w:hAnsi="Times New Roman"/>
          <w:szCs w:val="24"/>
        </w:rPr>
      </w:pPr>
      <w:r w:rsidRPr="004F2CEB">
        <w:rPr>
          <w:rFonts w:ascii="Times New Roman" w:hAnsi="Times New Roman" w:cs="Times New Roman"/>
          <w:sz w:val="24"/>
          <w:szCs w:val="24"/>
        </w:rPr>
        <w:t xml:space="preserve">Pasūtītājs 5 (piecu) darba dienu laikā pēc lēmuma pieņemšanas vienlaikus informē visus pretendentus par pieņemto lēmumu attiecībā uz </w:t>
      </w:r>
      <w:r w:rsidRPr="004F2CEB" w:rsidR="000E3BA1">
        <w:rPr>
          <w:rFonts w:ascii="Times New Roman" w:hAnsi="Times New Roman" w:cs="Times New Roman"/>
          <w:sz w:val="24"/>
          <w:szCs w:val="24"/>
        </w:rPr>
        <w:t>vispārīgās vienošanās</w:t>
      </w:r>
      <w:r w:rsidRPr="004F2CEB">
        <w:rPr>
          <w:rFonts w:ascii="Times New Roman" w:hAnsi="Times New Roman" w:cs="Times New Roman"/>
          <w:sz w:val="24"/>
          <w:szCs w:val="24"/>
        </w:rPr>
        <w:t xml:space="preserve"> slēgšanu</w:t>
      </w:r>
      <w:r w:rsidRPr="004F2CEB" w:rsidR="00331D6D">
        <w:rPr>
          <w:rFonts w:ascii="Times New Roman" w:hAnsi="Times New Roman" w:cs="Times New Roman"/>
          <w:sz w:val="24"/>
          <w:szCs w:val="24"/>
        </w:rPr>
        <w:t xml:space="preserve">, kā arī pieņemto lēmumu par pretendentu, kuram piešķirtas iepirkuma līguma slēgšanas tiesības </w:t>
      </w:r>
      <w:r w:rsidRPr="002A7AC6" w:rsidR="004F2CEB">
        <w:rPr>
          <w:rFonts w:ascii="Times New Roman" w:hAnsi="Times New Roman"/>
          <w:spacing w:val="-3"/>
          <w:sz w:val="24"/>
          <w:szCs w:val="24"/>
        </w:rPr>
        <w:t>ugunsgrēka atklāšanas un trauksmes signalizācijas sistēmas tehniskā projekta izstrāde</w:t>
      </w:r>
      <w:r w:rsidR="004F2CEB">
        <w:rPr>
          <w:rFonts w:ascii="Times New Roman" w:hAnsi="Times New Roman"/>
          <w:spacing w:val="-3"/>
          <w:sz w:val="24"/>
          <w:szCs w:val="24"/>
        </w:rPr>
        <w:t>i</w:t>
      </w:r>
      <w:r w:rsidRPr="002A7AC6" w:rsidR="004F2CEB">
        <w:rPr>
          <w:rFonts w:ascii="Times New Roman" w:hAnsi="Times New Roman"/>
          <w:spacing w:val="-3"/>
          <w:sz w:val="24"/>
          <w:szCs w:val="24"/>
        </w:rPr>
        <w:t xml:space="preserve"> un autoruzraudzība</w:t>
      </w:r>
      <w:r w:rsidR="004F2CEB">
        <w:rPr>
          <w:rFonts w:ascii="Times New Roman" w:hAnsi="Times New Roman"/>
          <w:spacing w:val="-3"/>
          <w:sz w:val="24"/>
          <w:szCs w:val="24"/>
        </w:rPr>
        <w:t>i</w:t>
      </w:r>
      <w:r w:rsidRPr="002A7AC6" w:rsidR="004F2CEB">
        <w:rPr>
          <w:rFonts w:ascii="Times New Roman" w:hAnsi="Times New Roman"/>
          <w:spacing w:val="-3"/>
          <w:sz w:val="24"/>
          <w:szCs w:val="24"/>
        </w:rPr>
        <w:t xml:space="preserve"> darbu izpildes laikā, telpu evakuācijas plānu izstrāde</w:t>
      </w:r>
      <w:r w:rsidR="004F2CEB">
        <w:rPr>
          <w:rFonts w:ascii="Times New Roman" w:hAnsi="Times New Roman"/>
          <w:spacing w:val="-3"/>
          <w:sz w:val="24"/>
          <w:szCs w:val="24"/>
        </w:rPr>
        <w:t>i</w:t>
      </w:r>
      <w:r w:rsidRPr="002A7AC6" w:rsidR="004F2CEB">
        <w:rPr>
          <w:rFonts w:ascii="Times New Roman" w:hAnsi="Times New Roman"/>
          <w:spacing w:val="-3"/>
          <w:sz w:val="24"/>
          <w:szCs w:val="24"/>
        </w:rPr>
        <w:t xml:space="preserve"> </w:t>
      </w:r>
      <w:r w:rsidRPr="002A7AC6" w:rsidR="004F2CEB">
        <w:rPr>
          <w:rFonts w:ascii="Times New Roman" w:hAnsi="Times New Roman" w:cs="Times New Roman"/>
          <w:sz w:val="24"/>
          <w:szCs w:val="24"/>
        </w:rPr>
        <w:t xml:space="preserve">Pasūtītāja bāzes objektā </w:t>
      </w:r>
      <w:r w:rsidR="004F2CEB">
        <w:rPr>
          <w:rFonts w:ascii="Times New Roman" w:hAnsi="Times New Roman" w:cs="Times New Roman"/>
          <w:sz w:val="24"/>
          <w:szCs w:val="24"/>
        </w:rPr>
        <w:t>(</w:t>
      </w:r>
      <w:r w:rsidRPr="002A7AC6" w:rsidR="004F2CEB">
        <w:rPr>
          <w:rFonts w:ascii="Times New Roman" w:hAnsi="Times New Roman"/>
          <w:spacing w:val="-3"/>
          <w:sz w:val="24"/>
          <w:szCs w:val="24"/>
        </w:rPr>
        <w:t>1.Trolejbusu parkam, Ganību dambī 32, Rīgā</w:t>
      </w:r>
      <w:r w:rsidR="004F2CEB">
        <w:rPr>
          <w:rFonts w:ascii="Times New Roman" w:hAnsi="Times New Roman"/>
          <w:spacing w:val="-3"/>
          <w:sz w:val="24"/>
          <w:szCs w:val="24"/>
        </w:rPr>
        <w:t>).</w:t>
      </w:r>
    </w:p>
    <w:p w:rsidRPr="004F2CEB" w:rsidR="004F2CEB" w:rsidP="004F2CEB" w:rsidRDefault="004F2CEB" w14:paraId="6A87E06F" w14:textId="77777777">
      <w:pPr>
        <w:pStyle w:val="ListParagraph"/>
        <w:spacing w:after="0" w:line="240" w:lineRule="auto"/>
        <w:ind w:left="709"/>
        <w:jc w:val="both"/>
        <w:rPr>
          <w:rFonts w:ascii="Times New Roman" w:hAnsi="Times New Roman"/>
          <w:szCs w:val="24"/>
        </w:rPr>
      </w:pPr>
    </w:p>
    <w:p w:rsidRPr="00394E84" w:rsidR="00EE6474" w:rsidP="00B541CC" w:rsidRDefault="00EE6474" w14:paraId="7498CCF1" w14:textId="796FA52A">
      <w:pPr>
        <w:numPr>
          <w:ilvl w:val="0"/>
          <w:numId w:val="38"/>
        </w:numPr>
        <w:spacing w:after="0" w:line="240" w:lineRule="auto"/>
        <w:rPr>
          <w:rFonts w:ascii="Times New Roman" w:hAnsi="Times New Roman" w:cs="Times New Roman"/>
          <w:b/>
          <w:sz w:val="24"/>
          <w:szCs w:val="24"/>
        </w:rPr>
      </w:pPr>
      <w:r w:rsidRPr="00394E84">
        <w:rPr>
          <w:rFonts w:ascii="Times New Roman" w:hAnsi="Times New Roman" w:cs="Times New Roman"/>
          <w:b/>
          <w:sz w:val="24"/>
          <w:szCs w:val="24"/>
        </w:rPr>
        <w:t xml:space="preserve">Lēmums par </w:t>
      </w:r>
      <w:r w:rsidR="00633AA8">
        <w:rPr>
          <w:rFonts w:ascii="Times New Roman" w:hAnsi="Times New Roman" w:cs="Times New Roman"/>
          <w:b/>
          <w:sz w:val="24"/>
          <w:szCs w:val="24"/>
        </w:rPr>
        <w:t>iepirkuma procedūras</w:t>
      </w:r>
      <w:r w:rsidRPr="00394E84">
        <w:rPr>
          <w:rFonts w:ascii="Times New Roman" w:hAnsi="Times New Roman" w:cs="Times New Roman"/>
          <w:b/>
          <w:sz w:val="24"/>
          <w:szCs w:val="24"/>
        </w:rPr>
        <w:t xml:space="preserve"> pārtraukšanu </w:t>
      </w:r>
    </w:p>
    <w:p w:rsidRPr="00394E84" w:rsidR="00EE6474" w:rsidP="00B541CC" w:rsidRDefault="00EE6474" w14:paraId="24FB22D4" w14:textId="3086B233">
      <w:pPr>
        <w:pStyle w:val="ListParagraph"/>
        <w:numPr>
          <w:ilvl w:val="1"/>
          <w:numId w:val="38"/>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Pasūtītāja iepirkumu komisija var jebkurā brīdī pilnībā pārtraukt </w:t>
      </w:r>
      <w:r w:rsidR="00A21887">
        <w:rPr>
          <w:rFonts w:ascii="Times New Roman" w:hAnsi="Times New Roman" w:cs="Times New Roman"/>
          <w:sz w:val="24"/>
          <w:szCs w:val="24"/>
        </w:rPr>
        <w:t>iepirkuma procedūru</w:t>
      </w:r>
      <w:r w:rsidRPr="00394E84">
        <w:rPr>
          <w:rFonts w:ascii="Times New Roman" w:hAnsi="Times New Roman" w:cs="Times New Roman"/>
          <w:sz w:val="24"/>
          <w:szCs w:val="24"/>
        </w:rPr>
        <w:t xml:space="preserve">, ja tam ir objektīvs iemesls. </w:t>
      </w:r>
    </w:p>
    <w:p w:rsidRPr="00394E84" w:rsidR="00CD0C4F" w:rsidP="00DD00F7" w:rsidRDefault="00CD0C4F" w14:paraId="74B4A551" w14:textId="77777777">
      <w:pPr>
        <w:pStyle w:val="BodyText2"/>
        <w:tabs>
          <w:tab w:val="clear" w:pos="0"/>
        </w:tabs>
        <w:outlineLvl w:val="9"/>
        <w:rPr>
          <w:rFonts w:ascii="Times New Roman" w:hAnsi="Times New Roman"/>
          <w:szCs w:val="24"/>
        </w:rPr>
      </w:pPr>
    </w:p>
    <w:p w:rsidRPr="00394E84" w:rsidR="00EE6474" w:rsidP="00B541CC" w:rsidRDefault="00EE6474" w14:paraId="648FAFBC" w14:textId="77777777">
      <w:pPr>
        <w:pStyle w:val="BodyText2"/>
        <w:numPr>
          <w:ilvl w:val="0"/>
          <w:numId w:val="38"/>
        </w:numPr>
        <w:rPr>
          <w:rFonts w:ascii="Times New Roman" w:hAnsi="Times New Roman"/>
          <w:b/>
          <w:szCs w:val="24"/>
        </w:rPr>
      </w:pPr>
      <w:r w:rsidRPr="00394E84">
        <w:rPr>
          <w:rFonts w:ascii="Times New Roman" w:hAnsi="Times New Roman"/>
          <w:b/>
          <w:szCs w:val="24"/>
        </w:rPr>
        <w:t xml:space="preserve"> </w:t>
      </w:r>
      <w:r w:rsidRPr="00394E84" w:rsidR="00947972">
        <w:rPr>
          <w:rFonts w:ascii="Times New Roman" w:hAnsi="Times New Roman"/>
          <w:b/>
          <w:szCs w:val="24"/>
        </w:rPr>
        <w:t>Vispārīgās vienošanās</w:t>
      </w:r>
      <w:r w:rsidRPr="00394E84">
        <w:rPr>
          <w:rFonts w:ascii="Times New Roman" w:hAnsi="Times New Roman"/>
          <w:b/>
          <w:szCs w:val="24"/>
        </w:rPr>
        <w:t xml:space="preserve"> noslēgšana</w:t>
      </w:r>
    </w:p>
    <w:p w:rsidRPr="00394E84" w:rsidR="00EE0744" w:rsidP="00B541CC" w:rsidRDefault="00EE0744" w14:paraId="7755B036" w14:textId="1BE32124">
      <w:pPr>
        <w:pStyle w:val="ListParagraph"/>
        <w:numPr>
          <w:ilvl w:val="1"/>
          <w:numId w:val="38"/>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Komisijas lēmums un paziņojums par iepirkuma procedūras uzvarētājiem, ir pamats </w:t>
      </w:r>
      <w:r w:rsidRPr="00394E84" w:rsidR="00947972">
        <w:rPr>
          <w:rFonts w:ascii="Times New Roman" w:hAnsi="Times New Roman" w:cs="Times New Roman"/>
          <w:sz w:val="24"/>
          <w:szCs w:val="24"/>
        </w:rPr>
        <w:t>vispārīgās vienošanās</w:t>
      </w:r>
      <w:r w:rsidRPr="00394E84">
        <w:rPr>
          <w:rFonts w:ascii="Times New Roman" w:hAnsi="Times New Roman" w:cs="Times New Roman"/>
          <w:sz w:val="24"/>
          <w:szCs w:val="24"/>
        </w:rPr>
        <w:t xml:space="preserve"> sagatavošanai. </w:t>
      </w:r>
      <w:r w:rsidRPr="00394E84" w:rsidR="00947972">
        <w:rPr>
          <w:rFonts w:ascii="Times New Roman" w:hAnsi="Times New Roman" w:cs="Times New Roman"/>
          <w:sz w:val="24"/>
          <w:szCs w:val="24"/>
        </w:rPr>
        <w:t xml:space="preserve">Vispārīgā vienošanās tiek slēgta </w:t>
      </w:r>
      <w:r w:rsidRPr="00394E84">
        <w:rPr>
          <w:rFonts w:ascii="Times New Roman" w:hAnsi="Times New Roman" w:cs="Times New Roman"/>
          <w:sz w:val="24"/>
          <w:szCs w:val="24"/>
        </w:rPr>
        <w:t xml:space="preserve">atbilstoši </w:t>
      </w:r>
      <w:r w:rsidRPr="00394E84" w:rsidR="00947972">
        <w:rPr>
          <w:rFonts w:ascii="Times New Roman" w:hAnsi="Times New Roman" w:cs="Times New Roman"/>
          <w:sz w:val="24"/>
          <w:szCs w:val="24"/>
        </w:rPr>
        <w:t>vispārīgās vienošanās</w:t>
      </w:r>
      <w:r w:rsidRPr="00394E84">
        <w:rPr>
          <w:rFonts w:ascii="Times New Roman" w:hAnsi="Times New Roman" w:cs="Times New Roman"/>
          <w:sz w:val="24"/>
          <w:szCs w:val="24"/>
        </w:rPr>
        <w:t xml:space="preserve"> projektam, kas pievienots nolikumam kā </w:t>
      </w:r>
      <w:r w:rsidR="00186AB3">
        <w:rPr>
          <w:rFonts w:ascii="Times New Roman" w:hAnsi="Times New Roman" w:cs="Times New Roman"/>
          <w:sz w:val="24"/>
          <w:szCs w:val="24"/>
        </w:rPr>
        <w:t>4</w:t>
      </w:r>
      <w:r w:rsidRPr="00394E84">
        <w:rPr>
          <w:rFonts w:ascii="Times New Roman" w:hAnsi="Times New Roman" w:cs="Times New Roman"/>
          <w:sz w:val="24"/>
          <w:szCs w:val="24"/>
        </w:rPr>
        <w:t xml:space="preserve">.pielikums. </w:t>
      </w:r>
    </w:p>
    <w:p w:rsidRPr="00394E84" w:rsidR="006B748E" w:rsidP="00B541CC" w:rsidRDefault="006B748E" w14:paraId="2D55FD8E" w14:textId="6B0F6320">
      <w:pPr>
        <w:pStyle w:val="ListParagraph"/>
        <w:numPr>
          <w:ilvl w:val="1"/>
          <w:numId w:val="38"/>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Izraudzītajam pretendentam ir pienākums noslēgt vispārīgo vienošanos ar Pasūtītāju 5 (piecu) darba dienu laikā pēc vispārīgās vienošanās saņemšanas (neparakstīšana šādā gadījumā tiek uzskatīta par atsacīšanos slēgt līgumu). </w:t>
      </w:r>
    </w:p>
    <w:p w:rsidRPr="00394E84" w:rsidR="00AB573B" w:rsidP="00B541CC" w:rsidRDefault="00AB573B" w14:paraId="05D3AA8D" w14:textId="731775BC">
      <w:pPr>
        <w:pStyle w:val="ListParagraph"/>
        <w:numPr>
          <w:ilvl w:val="1"/>
          <w:numId w:val="38"/>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Ja pretendents ir apvienība, apvienības dalībniekiem pirms </w:t>
      </w:r>
      <w:r w:rsidRPr="00394E84" w:rsidR="00BC52CB">
        <w:rPr>
          <w:rFonts w:ascii="Times New Roman" w:hAnsi="Times New Roman" w:cs="Times New Roman"/>
          <w:sz w:val="24"/>
          <w:szCs w:val="24"/>
        </w:rPr>
        <w:t>vispārīgās vienošanās</w:t>
      </w:r>
      <w:r w:rsidRPr="00394E84">
        <w:rPr>
          <w:rFonts w:ascii="Times New Roman" w:hAnsi="Times New Roman" w:cs="Times New Roman"/>
          <w:sz w:val="24"/>
          <w:szCs w:val="24"/>
        </w:rPr>
        <w:t xml:space="preserve"> noslēgšanas jāizveido personālsabiedrība (pilnsabiedrība), kurai jābūt reģistrētai Latvijas Republikas Uzņēmumu reģistrā vai attiecīgā ārvalsts reģistrā, un jāiesniedz Pasūtītājam personālsabiedrības (pilnsabiedrības) dibināšanas līguma (sabiedrības līgumu) kopija vai jānoslēdz sabiedrības līgums, vienojoties par apvienības dalībnieku atbildības sadalījumu, kurš jāiesniedz Pasūtītājam. Par personālsabiedrības (pilnsabiedrības) reģistrāciju Latvija Republikas Uzņēmumu reģistrā Pasūtītājs pārliecinās, informāciju iegūstot publiskajā datubāzē.</w:t>
      </w:r>
    </w:p>
    <w:p w:rsidRPr="00394E84" w:rsidR="008866ED" w:rsidP="00B541CC" w:rsidRDefault="00AB573B" w14:paraId="5C5D5B8E" w14:textId="06462042">
      <w:pPr>
        <w:pStyle w:val="ListParagraph"/>
        <w:numPr>
          <w:ilvl w:val="1"/>
          <w:numId w:val="38"/>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5 (piecu) darba dienu termiņš pēc pretendenta lūguma var tikt pagarināts, ja pretendentam nav iespējams ievērot termiņu objektīvu iemeslu dēļ – sakarā ar nolikuma nosacījumu izpildi par personālsabiedrības izveidi (ja izraudzītais pretendents ir apvienība). </w:t>
      </w:r>
    </w:p>
    <w:p w:rsidRPr="00394E84" w:rsidR="00EE6474" w:rsidP="00EE6474" w:rsidRDefault="00EE6474" w14:paraId="56ED06D4" w14:textId="77777777">
      <w:pPr>
        <w:pStyle w:val="BodyText2"/>
        <w:tabs>
          <w:tab w:val="clear" w:pos="0"/>
        </w:tabs>
        <w:ind w:left="720"/>
        <w:rPr>
          <w:rFonts w:ascii="Times New Roman" w:hAnsi="Times New Roman"/>
          <w:szCs w:val="24"/>
          <w:lang w:eastAsia="lv-LV"/>
        </w:rPr>
      </w:pPr>
    </w:p>
    <w:p w:rsidRPr="00394E84" w:rsidR="00EE6474" w:rsidP="00B541CC" w:rsidRDefault="00EE6474" w14:paraId="5E2BCF7A" w14:textId="77777777">
      <w:pPr>
        <w:pStyle w:val="BodyText2"/>
        <w:numPr>
          <w:ilvl w:val="0"/>
          <w:numId w:val="38"/>
        </w:numPr>
        <w:rPr>
          <w:rFonts w:ascii="Times New Roman" w:hAnsi="Times New Roman"/>
          <w:b/>
          <w:szCs w:val="24"/>
        </w:rPr>
      </w:pPr>
      <w:r w:rsidRPr="00394E84">
        <w:rPr>
          <w:rFonts w:ascii="Times New Roman" w:hAnsi="Times New Roman"/>
          <w:b/>
          <w:szCs w:val="24"/>
        </w:rPr>
        <w:t>PIELIKUMI</w:t>
      </w:r>
    </w:p>
    <w:p w:rsidRPr="00394E84" w:rsidR="00EE6474" w:rsidP="00EE6474" w:rsidRDefault="00EE6474" w14:paraId="51C35AB4" w14:textId="55B4F564">
      <w:pPr>
        <w:pStyle w:val="BodyText2"/>
        <w:tabs>
          <w:tab w:val="clear" w:pos="0"/>
        </w:tabs>
        <w:ind w:left="720"/>
        <w:rPr>
          <w:rFonts w:ascii="Times New Roman" w:hAnsi="Times New Roman"/>
          <w:szCs w:val="24"/>
        </w:rPr>
      </w:pPr>
      <w:r w:rsidRPr="00394E84">
        <w:rPr>
          <w:rFonts w:ascii="Times New Roman" w:hAnsi="Times New Roman"/>
          <w:szCs w:val="24"/>
        </w:rPr>
        <w:t>1. pielikums – Tehniskā specifikācija</w:t>
      </w:r>
      <w:r w:rsidR="00EF117B">
        <w:rPr>
          <w:rFonts w:ascii="Times New Roman" w:hAnsi="Times New Roman"/>
          <w:szCs w:val="24"/>
        </w:rPr>
        <w:t>.</w:t>
      </w:r>
      <w:r w:rsidRPr="00394E84">
        <w:rPr>
          <w:rFonts w:ascii="Times New Roman" w:hAnsi="Times New Roman"/>
          <w:szCs w:val="24"/>
        </w:rPr>
        <w:t xml:space="preserve"> </w:t>
      </w:r>
    </w:p>
    <w:p w:rsidR="00EE6474" w:rsidP="00EE6474" w:rsidRDefault="00EE6474" w14:paraId="4E7B8DFF" w14:textId="0296B7C1">
      <w:pPr>
        <w:pStyle w:val="BodyText2"/>
        <w:tabs>
          <w:tab w:val="clear" w:pos="0"/>
        </w:tabs>
        <w:ind w:left="720"/>
        <w:rPr>
          <w:rFonts w:ascii="Times New Roman" w:hAnsi="Times New Roman"/>
          <w:szCs w:val="24"/>
        </w:rPr>
      </w:pPr>
      <w:r w:rsidRPr="00394E84">
        <w:rPr>
          <w:rFonts w:ascii="Times New Roman" w:hAnsi="Times New Roman"/>
          <w:szCs w:val="24"/>
        </w:rPr>
        <w:t>2. pielikums – Pieteikuma vēstule</w:t>
      </w:r>
      <w:r w:rsidR="00EF117B">
        <w:rPr>
          <w:rFonts w:ascii="Times New Roman" w:hAnsi="Times New Roman"/>
          <w:szCs w:val="24"/>
        </w:rPr>
        <w:t>.</w:t>
      </w:r>
    </w:p>
    <w:p w:rsidRPr="00394E84" w:rsidR="00A73CAD" w:rsidP="00EE6474" w:rsidRDefault="00A73CAD" w14:paraId="6B14272D" w14:textId="477EF660">
      <w:pPr>
        <w:pStyle w:val="BodyText2"/>
        <w:tabs>
          <w:tab w:val="clear" w:pos="0"/>
        </w:tabs>
        <w:ind w:left="720"/>
        <w:rPr>
          <w:rFonts w:ascii="Times New Roman" w:hAnsi="Times New Roman"/>
          <w:szCs w:val="24"/>
        </w:rPr>
      </w:pPr>
      <w:r>
        <w:rPr>
          <w:rFonts w:ascii="Times New Roman" w:hAnsi="Times New Roman"/>
          <w:szCs w:val="24"/>
        </w:rPr>
        <w:t>3. pielikums – Finanšu piedāvājums</w:t>
      </w:r>
      <w:r w:rsidR="003E3531">
        <w:rPr>
          <w:rFonts w:ascii="Times New Roman" w:hAnsi="Times New Roman"/>
          <w:szCs w:val="24"/>
        </w:rPr>
        <w:t>.</w:t>
      </w:r>
    </w:p>
    <w:p w:rsidR="00EF117B" w:rsidP="00F76364" w:rsidRDefault="00A73CAD" w14:paraId="38089198" w14:textId="6086C867">
      <w:pPr>
        <w:pStyle w:val="BodyText2"/>
        <w:tabs>
          <w:tab w:val="clear" w:pos="0"/>
        </w:tabs>
        <w:ind w:left="720"/>
        <w:rPr>
          <w:rFonts w:ascii="Times New Roman" w:hAnsi="Times New Roman"/>
          <w:szCs w:val="24"/>
        </w:rPr>
      </w:pPr>
      <w:r>
        <w:rPr>
          <w:rFonts w:ascii="Times New Roman" w:hAnsi="Times New Roman"/>
          <w:szCs w:val="24"/>
        </w:rPr>
        <w:t>4</w:t>
      </w:r>
      <w:r w:rsidRPr="00394E84" w:rsidR="00EE6474">
        <w:rPr>
          <w:rFonts w:ascii="Times New Roman" w:hAnsi="Times New Roman"/>
          <w:szCs w:val="24"/>
        </w:rPr>
        <w:t xml:space="preserve">.pielikums –  </w:t>
      </w:r>
      <w:r w:rsidR="00EF117B">
        <w:rPr>
          <w:rFonts w:ascii="Times New Roman" w:hAnsi="Times New Roman"/>
          <w:szCs w:val="24"/>
        </w:rPr>
        <w:t>Vispārīgās vienošanās</w:t>
      </w:r>
      <w:r w:rsidRPr="00394E84" w:rsidR="00EE6474">
        <w:rPr>
          <w:rFonts w:ascii="Times New Roman" w:hAnsi="Times New Roman"/>
          <w:szCs w:val="24"/>
        </w:rPr>
        <w:t xml:space="preserve"> projekts</w:t>
      </w:r>
      <w:r w:rsidR="00EF117B">
        <w:rPr>
          <w:rFonts w:ascii="Times New Roman" w:hAnsi="Times New Roman"/>
          <w:szCs w:val="24"/>
        </w:rPr>
        <w:t>.</w:t>
      </w:r>
    </w:p>
    <w:p w:rsidRPr="00C2234E" w:rsidR="00B421A3" w:rsidP="00B421A3" w:rsidRDefault="00B421A3" w14:paraId="44139FC5" w14:textId="77777777">
      <w:pPr>
        <w:spacing w:after="0" w:line="240" w:lineRule="auto"/>
        <w:jc w:val="right"/>
        <w:outlineLvl w:val="0"/>
        <w:rPr>
          <w:rFonts w:ascii="Times New Roman" w:hAnsi="Times New Roman" w:eastAsia="Times New Roman" w:cs="Times New Roman"/>
          <w:sz w:val="24"/>
          <w:szCs w:val="24"/>
        </w:rPr>
      </w:pPr>
      <w:r w:rsidRPr="00C2234E">
        <w:rPr>
          <w:rFonts w:ascii="Times New Roman" w:hAnsi="Times New Roman" w:eastAsia="Times New Roman" w:cs="Times New Roman"/>
          <w:sz w:val="24"/>
          <w:szCs w:val="24"/>
        </w:rPr>
        <w:t>RP SIA “Rīgas satiksme”</w:t>
      </w:r>
    </w:p>
    <w:p w:rsidRPr="00C2234E" w:rsidR="00B421A3" w:rsidP="00B421A3" w:rsidRDefault="00B421A3" w14:paraId="3FE5342A" w14:textId="77777777">
      <w:pPr>
        <w:spacing w:after="0" w:line="240" w:lineRule="auto"/>
        <w:jc w:val="right"/>
        <w:outlineLvl w:val="0"/>
        <w:rPr>
          <w:rFonts w:ascii="Times New Roman" w:hAnsi="Times New Roman" w:eastAsia="Times New Roman" w:cs="Times New Roman"/>
          <w:sz w:val="24"/>
          <w:szCs w:val="24"/>
        </w:rPr>
      </w:pPr>
      <w:r w:rsidRPr="00C2234E">
        <w:rPr>
          <w:rFonts w:ascii="Times New Roman" w:hAnsi="Times New Roman" w:eastAsia="Times New Roman" w:cs="Times New Roman"/>
          <w:sz w:val="24"/>
          <w:szCs w:val="24"/>
        </w:rPr>
        <w:t xml:space="preserve">Iepirkumu komisijas priekšsēdētāja </w:t>
      </w:r>
    </w:p>
    <w:p w:rsidRPr="00C2234E" w:rsidR="00B421A3" w:rsidP="00B421A3" w:rsidRDefault="0073388E" w14:paraId="570F02CD" w14:textId="6658FA30">
      <w:pPr>
        <w:spacing w:after="0" w:line="240" w:lineRule="auto"/>
        <w:jc w:val="right"/>
        <w:outlineLvl w:val="0"/>
        <w:rPr>
          <w:rFonts w:ascii="Times New Roman" w:hAnsi="Times New Roman" w:eastAsia="Times New Roman" w:cs="Times New Roman"/>
          <w:sz w:val="24"/>
          <w:szCs w:val="24"/>
        </w:rPr>
      </w:pPr>
      <w:r w:rsidRPr="0073388E">
        <w:rPr>
          <w:rFonts w:ascii="Times New Roman" w:hAnsi="Times New Roman" w:eastAsia="Times New Roman" w:cs="Times New Roman"/>
          <w:i/>
          <w:iCs/>
          <w:sz w:val="24"/>
          <w:szCs w:val="24"/>
        </w:rPr>
        <w:t>/elektroniski parakstīts/</w:t>
      </w:r>
      <w:r w:rsidRPr="00C2234E" w:rsidR="00B421A3">
        <w:rPr>
          <w:rFonts w:ascii="Times New Roman" w:hAnsi="Times New Roman" w:eastAsia="Times New Roman" w:cs="Times New Roman"/>
          <w:sz w:val="24"/>
          <w:szCs w:val="24"/>
        </w:rPr>
        <w:t xml:space="preserve"> </w:t>
      </w:r>
      <w:proofErr w:type="spellStart"/>
      <w:r w:rsidR="00A159EC">
        <w:rPr>
          <w:rFonts w:ascii="Times New Roman" w:hAnsi="Times New Roman" w:eastAsia="Times New Roman" w:cs="Times New Roman"/>
          <w:sz w:val="24"/>
          <w:szCs w:val="24"/>
        </w:rPr>
        <w:t>I.Novika</w:t>
      </w:r>
      <w:proofErr w:type="spellEnd"/>
    </w:p>
    <w:p w:rsidR="00DF38B6" w:rsidP="00A8068A" w:rsidRDefault="00DF38B6" w14:paraId="21F04C50" w14:textId="77777777">
      <w:pPr>
        <w:spacing w:after="0" w:line="240" w:lineRule="auto"/>
        <w:jc w:val="right"/>
        <w:rPr>
          <w:rFonts w:ascii="Times New Roman" w:hAnsi="Times New Roman" w:cs="Times New Roman"/>
          <w:b/>
          <w:bCs/>
          <w:sz w:val="24"/>
          <w:szCs w:val="24"/>
        </w:rPr>
      </w:pPr>
    </w:p>
    <w:p w:rsidR="00DF38B6" w:rsidP="00A8068A" w:rsidRDefault="00DF38B6" w14:paraId="5F8835BA" w14:textId="77777777">
      <w:pPr>
        <w:spacing w:after="0" w:line="240" w:lineRule="auto"/>
        <w:jc w:val="right"/>
        <w:rPr>
          <w:rFonts w:ascii="Times New Roman" w:hAnsi="Times New Roman" w:cs="Times New Roman"/>
          <w:b/>
          <w:bCs/>
          <w:sz w:val="24"/>
          <w:szCs w:val="24"/>
        </w:rPr>
      </w:pPr>
    </w:p>
    <w:p w:rsidR="00DF38B6" w:rsidP="00A8068A" w:rsidRDefault="00DF38B6" w14:paraId="201743D4" w14:textId="77777777">
      <w:pPr>
        <w:spacing w:after="0" w:line="240" w:lineRule="auto"/>
        <w:jc w:val="right"/>
        <w:rPr>
          <w:rFonts w:ascii="Times New Roman" w:hAnsi="Times New Roman" w:cs="Times New Roman"/>
          <w:b/>
          <w:bCs/>
          <w:sz w:val="24"/>
          <w:szCs w:val="24"/>
        </w:rPr>
      </w:pPr>
    </w:p>
    <w:p w:rsidR="00DF38B6" w:rsidP="00A8068A" w:rsidRDefault="00DF38B6" w14:paraId="71A6715D" w14:textId="77777777">
      <w:pPr>
        <w:spacing w:after="0" w:line="240" w:lineRule="auto"/>
        <w:jc w:val="right"/>
        <w:rPr>
          <w:rFonts w:ascii="Times New Roman" w:hAnsi="Times New Roman" w:cs="Times New Roman"/>
          <w:b/>
          <w:bCs/>
          <w:sz w:val="24"/>
          <w:szCs w:val="24"/>
        </w:rPr>
      </w:pPr>
    </w:p>
    <w:p w:rsidR="00DF38B6" w:rsidP="00A8068A" w:rsidRDefault="00DF38B6" w14:paraId="5C91CA1C" w14:textId="77777777">
      <w:pPr>
        <w:spacing w:after="0" w:line="240" w:lineRule="auto"/>
        <w:jc w:val="right"/>
        <w:rPr>
          <w:rFonts w:ascii="Times New Roman" w:hAnsi="Times New Roman" w:cs="Times New Roman"/>
          <w:b/>
          <w:bCs/>
          <w:sz w:val="24"/>
          <w:szCs w:val="24"/>
        </w:rPr>
      </w:pPr>
    </w:p>
    <w:p w:rsidR="00DF38B6" w:rsidP="00A8068A" w:rsidRDefault="00DF38B6" w14:paraId="027A2E68" w14:textId="77777777">
      <w:pPr>
        <w:spacing w:after="0" w:line="240" w:lineRule="auto"/>
        <w:jc w:val="right"/>
        <w:rPr>
          <w:rFonts w:ascii="Times New Roman" w:hAnsi="Times New Roman" w:cs="Times New Roman"/>
          <w:b/>
          <w:bCs/>
          <w:sz w:val="24"/>
          <w:szCs w:val="24"/>
        </w:rPr>
      </w:pPr>
    </w:p>
    <w:p w:rsidR="00DF38B6" w:rsidP="00A8068A" w:rsidRDefault="00DF38B6" w14:paraId="1FE92F36" w14:textId="77777777">
      <w:pPr>
        <w:spacing w:after="0" w:line="240" w:lineRule="auto"/>
        <w:jc w:val="right"/>
        <w:rPr>
          <w:rFonts w:ascii="Times New Roman" w:hAnsi="Times New Roman" w:cs="Times New Roman"/>
          <w:b/>
          <w:bCs/>
          <w:sz w:val="24"/>
          <w:szCs w:val="24"/>
        </w:rPr>
      </w:pPr>
    </w:p>
    <w:p w:rsidR="00DF38B6" w:rsidP="00A8068A" w:rsidRDefault="00DF38B6" w14:paraId="52D31EFD" w14:textId="77777777">
      <w:pPr>
        <w:spacing w:after="0" w:line="240" w:lineRule="auto"/>
        <w:jc w:val="right"/>
        <w:rPr>
          <w:rFonts w:ascii="Times New Roman" w:hAnsi="Times New Roman" w:cs="Times New Roman"/>
          <w:b/>
          <w:bCs/>
          <w:sz w:val="24"/>
          <w:szCs w:val="24"/>
        </w:rPr>
      </w:pPr>
    </w:p>
    <w:p w:rsidR="00DF38B6" w:rsidP="00A8068A" w:rsidRDefault="00DF38B6" w14:paraId="4C2FFF86" w14:textId="77777777">
      <w:pPr>
        <w:spacing w:after="0" w:line="240" w:lineRule="auto"/>
        <w:jc w:val="right"/>
        <w:rPr>
          <w:rFonts w:ascii="Times New Roman" w:hAnsi="Times New Roman" w:cs="Times New Roman"/>
          <w:b/>
          <w:bCs/>
          <w:sz w:val="24"/>
          <w:szCs w:val="24"/>
        </w:rPr>
      </w:pPr>
    </w:p>
    <w:p w:rsidR="00DF38B6" w:rsidP="00A8068A" w:rsidRDefault="00DF38B6" w14:paraId="5E9F077B" w14:textId="77777777">
      <w:pPr>
        <w:spacing w:after="0" w:line="240" w:lineRule="auto"/>
        <w:jc w:val="right"/>
        <w:rPr>
          <w:rFonts w:ascii="Times New Roman" w:hAnsi="Times New Roman" w:cs="Times New Roman"/>
          <w:b/>
          <w:bCs/>
          <w:sz w:val="24"/>
          <w:szCs w:val="24"/>
        </w:rPr>
      </w:pPr>
    </w:p>
    <w:p w:rsidR="00DF38B6" w:rsidP="00A8068A" w:rsidRDefault="00DF38B6" w14:paraId="0B03D601" w14:textId="77777777">
      <w:pPr>
        <w:spacing w:after="0" w:line="240" w:lineRule="auto"/>
        <w:jc w:val="right"/>
        <w:rPr>
          <w:rFonts w:ascii="Times New Roman" w:hAnsi="Times New Roman" w:cs="Times New Roman"/>
          <w:b/>
          <w:bCs/>
          <w:sz w:val="24"/>
          <w:szCs w:val="24"/>
        </w:rPr>
      </w:pPr>
    </w:p>
    <w:p w:rsidR="00DF38B6" w:rsidP="00A8068A" w:rsidRDefault="00DF38B6" w14:paraId="7C2023FF" w14:textId="77777777">
      <w:pPr>
        <w:spacing w:after="0" w:line="240" w:lineRule="auto"/>
        <w:jc w:val="right"/>
        <w:rPr>
          <w:rFonts w:ascii="Times New Roman" w:hAnsi="Times New Roman" w:cs="Times New Roman"/>
          <w:b/>
          <w:bCs/>
          <w:sz w:val="24"/>
          <w:szCs w:val="24"/>
        </w:rPr>
      </w:pPr>
    </w:p>
    <w:p w:rsidR="00DF38B6" w:rsidP="00A8068A" w:rsidRDefault="00DF38B6" w14:paraId="64D80C17" w14:textId="77777777">
      <w:pPr>
        <w:spacing w:after="0" w:line="240" w:lineRule="auto"/>
        <w:jc w:val="right"/>
        <w:rPr>
          <w:rFonts w:ascii="Times New Roman" w:hAnsi="Times New Roman" w:cs="Times New Roman"/>
          <w:b/>
          <w:bCs/>
          <w:sz w:val="24"/>
          <w:szCs w:val="24"/>
        </w:rPr>
      </w:pPr>
    </w:p>
    <w:p w:rsidR="00F74DBC" w:rsidP="00A8068A" w:rsidRDefault="00F74DBC" w14:paraId="40B9D482" w14:textId="77777777">
      <w:pPr>
        <w:spacing w:after="0" w:line="240" w:lineRule="auto"/>
        <w:jc w:val="right"/>
        <w:rPr>
          <w:rFonts w:ascii="Times New Roman" w:hAnsi="Times New Roman" w:cs="Times New Roman"/>
          <w:b/>
          <w:bCs/>
          <w:sz w:val="24"/>
          <w:szCs w:val="24"/>
        </w:rPr>
      </w:pPr>
    </w:p>
    <w:p w:rsidR="00F74DBC" w:rsidP="00A8068A" w:rsidRDefault="00F74DBC" w14:paraId="6EE97499" w14:textId="77777777">
      <w:pPr>
        <w:spacing w:after="0" w:line="240" w:lineRule="auto"/>
        <w:jc w:val="right"/>
        <w:rPr>
          <w:rFonts w:ascii="Times New Roman" w:hAnsi="Times New Roman" w:cs="Times New Roman"/>
          <w:b/>
          <w:bCs/>
          <w:sz w:val="24"/>
          <w:szCs w:val="24"/>
        </w:rPr>
      </w:pPr>
    </w:p>
    <w:p w:rsidR="00F74DBC" w:rsidP="00A8068A" w:rsidRDefault="00F74DBC" w14:paraId="487B7C03" w14:textId="77777777">
      <w:pPr>
        <w:spacing w:after="0" w:line="240" w:lineRule="auto"/>
        <w:jc w:val="right"/>
        <w:rPr>
          <w:rFonts w:ascii="Times New Roman" w:hAnsi="Times New Roman" w:cs="Times New Roman"/>
          <w:b/>
          <w:bCs/>
          <w:sz w:val="24"/>
          <w:szCs w:val="24"/>
        </w:rPr>
      </w:pPr>
    </w:p>
    <w:p w:rsidR="00F74DBC" w:rsidP="00A8068A" w:rsidRDefault="00F74DBC" w14:paraId="7D74AF29" w14:textId="77777777">
      <w:pPr>
        <w:spacing w:after="0" w:line="240" w:lineRule="auto"/>
        <w:jc w:val="right"/>
        <w:rPr>
          <w:rFonts w:ascii="Times New Roman" w:hAnsi="Times New Roman" w:cs="Times New Roman"/>
          <w:b/>
          <w:bCs/>
          <w:sz w:val="24"/>
          <w:szCs w:val="24"/>
        </w:rPr>
      </w:pPr>
    </w:p>
    <w:p w:rsidR="00F74DBC" w:rsidP="00A8068A" w:rsidRDefault="00F74DBC" w14:paraId="7C1A6DDE" w14:textId="77777777">
      <w:pPr>
        <w:spacing w:after="0" w:line="240" w:lineRule="auto"/>
        <w:jc w:val="right"/>
        <w:rPr>
          <w:rFonts w:ascii="Times New Roman" w:hAnsi="Times New Roman" w:cs="Times New Roman"/>
          <w:b/>
          <w:bCs/>
          <w:sz w:val="24"/>
          <w:szCs w:val="24"/>
        </w:rPr>
      </w:pPr>
    </w:p>
    <w:p w:rsidR="00F74DBC" w:rsidP="00A8068A" w:rsidRDefault="00F74DBC" w14:paraId="1E417D70" w14:textId="77777777">
      <w:pPr>
        <w:spacing w:after="0" w:line="240" w:lineRule="auto"/>
        <w:jc w:val="right"/>
        <w:rPr>
          <w:rFonts w:ascii="Times New Roman" w:hAnsi="Times New Roman" w:cs="Times New Roman"/>
          <w:b/>
          <w:bCs/>
          <w:sz w:val="24"/>
          <w:szCs w:val="24"/>
        </w:rPr>
      </w:pPr>
    </w:p>
    <w:p w:rsidR="00F74DBC" w:rsidP="00A8068A" w:rsidRDefault="00F74DBC" w14:paraId="329D712A" w14:textId="77777777">
      <w:pPr>
        <w:spacing w:after="0" w:line="240" w:lineRule="auto"/>
        <w:jc w:val="right"/>
        <w:rPr>
          <w:rFonts w:ascii="Times New Roman" w:hAnsi="Times New Roman" w:cs="Times New Roman"/>
          <w:b/>
          <w:bCs/>
          <w:sz w:val="24"/>
          <w:szCs w:val="24"/>
        </w:rPr>
      </w:pPr>
    </w:p>
    <w:p w:rsidR="00F74DBC" w:rsidP="00A8068A" w:rsidRDefault="00F74DBC" w14:paraId="0FADB05B" w14:textId="77777777">
      <w:pPr>
        <w:spacing w:after="0" w:line="240" w:lineRule="auto"/>
        <w:jc w:val="right"/>
        <w:rPr>
          <w:rFonts w:ascii="Times New Roman" w:hAnsi="Times New Roman" w:cs="Times New Roman"/>
          <w:b/>
          <w:bCs/>
          <w:sz w:val="24"/>
          <w:szCs w:val="24"/>
        </w:rPr>
      </w:pPr>
    </w:p>
    <w:p w:rsidR="00F74DBC" w:rsidP="00A8068A" w:rsidRDefault="00F74DBC" w14:paraId="365B6C3A" w14:textId="77777777">
      <w:pPr>
        <w:spacing w:after="0" w:line="240" w:lineRule="auto"/>
        <w:jc w:val="right"/>
        <w:rPr>
          <w:rFonts w:ascii="Times New Roman" w:hAnsi="Times New Roman" w:cs="Times New Roman"/>
          <w:b/>
          <w:bCs/>
          <w:sz w:val="24"/>
          <w:szCs w:val="24"/>
        </w:rPr>
      </w:pPr>
    </w:p>
    <w:p w:rsidR="00F74DBC" w:rsidP="00A8068A" w:rsidRDefault="00F74DBC" w14:paraId="64CC0CC6" w14:textId="77777777">
      <w:pPr>
        <w:spacing w:after="0" w:line="240" w:lineRule="auto"/>
        <w:jc w:val="right"/>
        <w:rPr>
          <w:rFonts w:ascii="Times New Roman" w:hAnsi="Times New Roman" w:cs="Times New Roman"/>
          <w:b/>
          <w:bCs/>
          <w:sz w:val="24"/>
          <w:szCs w:val="24"/>
        </w:rPr>
      </w:pPr>
    </w:p>
    <w:p w:rsidR="00F74DBC" w:rsidP="00A8068A" w:rsidRDefault="00F74DBC" w14:paraId="069A122C" w14:textId="77777777">
      <w:pPr>
        <w:spacing w:after="0" w:line="240" w:lineRule="auto"/>
        <w:jc w:val="right"/>
        <w:rPr>
          <w:rFonts w:ascii="Times New Roman" w:hAnsi="Times New Roman" w:cs="Times New Roman"/>
          <w:b/>
          <w:bCs/>
          <w:sz w:val="24"/>
          <w:szCs w:val="24"/>
        </w:rPr>
      </w:pPr>
    </w:p>
    <w:p w:rsidR="00F74DBC" w:rsidP="00A8068A" w:rsidRDefault="00F74DBC" w14:paraId="2C11A6B0" w14:textId="77777777">
      <w:pPr>
        <w:spacing w:after="0" w:line="240" w:lineRule="auto"/>
        <w:jc w:val="right"/>
        <w:rPr>
          <w:rFonts w:ascii="Times New Roman" w:hAnsi="Times New Roman" w:cs="Times New Roman"/>
          <w:b/>
          <w:bCs/>
          <w:sz w:val="24"/>
          <w:szCs w:val="24"/>
        </w:rPr>
      </w:pPr>
    </w:p>
    <w:p w:rsidR="00F74DBC" w:rsidP="00A8068A" w:rsidRDefault="00F74DBC" w14:paraId="4394EE22" w14:textId="77777777">
      <w:pPr>
        <w:spacing w:after="0" w:line="240" w:lineRule="auto"/>
        <w:jc w:val="right"/>
        <w:rPr>
          <w:rFonts w:ascii="Times New Roman" w:hAnsi="Times New Roman" w:cs="Times New Roman"/>
          <w:b/>
          <w:bCs/>
          <w:sz w:val="24"/>
          <w:szCs w:val="24"/>
        </w:rPr>
      </w:pPr>
    </w:p>
    <w:p w:rsidR="00DF38B6" w:rsidP="00A8068A" w:rsidRDefault="00DF38B6" w14:paraId="7F4C463E" w14:textId="77777777">
      <w:pPr>
        <w:spacing w:after="0" w:line="240" w:lineRule="auto"/>
        <w:jc w:val="right"/>
        <w:rPr>
          <w:rFonts w:ascii="Times New Roman" w:hAnsi="Times New Roman" w:cs="Times New Roman"/>
          <w:b/>
          <w:bCs/>
          <w:sz w:val="24"/>
          <w:szCs w:val="24"/>
        </w:rPr>
      </w:pPr>
    </w:p>
    <w:p w:rsidR="00DF38B6" w:rsidP="00A8068A" w:rsidRDefault="00DF38B6" w14:paraId="3FFC303A" w14:textId="77777777">
      <w:pPr>
        <w:spacing w:after="0" w:line="240" w:lineRule="auto"/>
        <w:jc w:val="right"/>
        <w:rPr>
          <w:rFonts w:ascii="Times New Roman" w:hAnsi="Times New Roman" w:cs="Times New Roman"/>
          <w:b/>
          <w:bCs/>
          <w:sz w:val="24"/>
          <w:szCs w:val="24"/>
        </w:rPr>
      </w:pPr>
    </w:p>
    <w:p w:rsidR="00DF38B6" w:rsidP="00A8068A" w:rsidRDefault="00DF38B6" w14:paraId="62D65875" w14:textId="77777777">
      <w:pPr>
        <w:spacing w:after="0" w:line="240" w:lineRule="auto"/>
        <w:jc w:val="right"/>
        <w:rPr>
          <w:rFonts w:ascii="Times New Roman" w:hAnsi="Times New Roman" w:cs="Times New Roman"/>
          <w:b/>
          <w:bCs/>
          <w:sz w:val="24"/>
          <w:szCs w:val="24"/>
        </w:rPr>
      </w:pPr>
    </w:p>
    <w:p w:rsidR="00DF38B6" w:rsidP="00A8068A" w:rsidRDefault="00DF38B6" w14:paraId="7DBE1C6A" w14:textId="77777777">
      <w:pPr>
        <w:spacing w:after="0" w:line="240" w:lineRule="auto"/>
        <w:jc w:val="right"/>
        <w:rPr>
          <w:rFonts w:ascii="Times New Roman" w:hAnsi="Times New Roman" w:cs="Times New Roman"/>
          <w:b/>
          <w:bCs/>
          <w:sz w:val="24"/>
          <w:szCs w:val="24"/>
        </w:rPr>
      </w:pPr>
    </w:p>
    <w:p w:rsidR="0073388E" w:rsidP="00A8068A" w:rsidRDefault="0073388E" w14:paraId="3F63ABED" w14:textId="77777777">
      <w:pPr>
        <w:spacing w:after="0" w:line="240" w:lineRule="auto"/>
        <w:jc w:val="right"/>
        <w:rPr>
          <w:rFonts w:ascii="Times New Roman" w:hAnsi="Times New Roman" w:cs="Times New Roman"/>
          <w:b/>
          <w:bCs/>
          <w:sz w:val="24"/>
          <w:szCs w:val="24"/>
        </w:rPr>
      </w:pPr>
    </w:p>
    <w:p w:rsidR="001D307B" w:rsidP="00A8068A" w:rsidRDefault="001D307B" w14:paraId="444CE206" w14:textId="77777777">
      <w:pPr>
        <w:spacing w:after="0" w:line="240" w:lineRule="auto"/>
        <w:jc w:val="right"/>
        <w:rPr>
          <w:rFonts w:ascii="Times New Roman" w:hAnsi="Times New Roman" w:cs="Times New Roman"/>
          <w:b/>
          <w:bCs/>
          <w:sz w:val="24"/>
          <w:szCs w:val="24"/>
        </w:rPr>
      </w:pPr>
    </w:p>
    <w:p w:rsidRPr="00F74DBC" w:rsidR="00A159EC" w:rsidP="00A159EC" w:rsidRDefault="00A159EC" w14:paraId="1FDC66B6" w14:textId="4E807781">
      <w:pPr>
        <w:jc w:val="right"/>
        <w:rPr>
          <w:rFonts w:ascii="Times New Roman" w:hAnsi="Times New Roman" w:eastAsia="Times New Roman" w:cs="Times New Roman"/>
          <w:sz w:val="20"/>
          <w:szCs w:val="20"/>
          <w:lang w:eastAsia="lv-LV"/>
        </w:rPr>
      </w:pPr>
      <w:r w:rsidRPr="00F74DBC">
        <w:rPr>
          <w:rFonts w:ascii="Times New Roman" w:hAnsi="Times New Roman" w:cs="Times New Roman"/>
          <w:b/>
          <w:bCs/>
          <w:sz w:val="20"/>
          <w:szCs w:val="20"/>
        </w:rPr>
        <w:t>1.</w:t>
      </w:r>
      <w:r w:rsidRPr="00F74DBC" w:rsidR="00D41120">
        <w:rPr>
          <w:rFonts w:ascii="Times New Roman" w:hAnsi="Times New Roman" w:cs="Times New Roman"/>
          <w:b/>
          <w:bCs/>
          <w:sz w:val="20"/>
          <w:szCs w:val="20"/>
        </w:rPr>
        <w:t xml:space="preserve"> pielikums</w:t>
      </w:r>
      <w:r w:rsidRPr="00F74DBC" w:rsidR="00D41120">
        <w:rPr>
          <w:rFonts w:ascii="Times New Roman" w:hAnsi="Times New Roman" w:cs="Times New Roman"/>
          <w:b/>
          <w:bCs/>
          <w:sz w:val="20"/>
          <w:szCs w:val="20"/>
        </w:rPr>
        <w:br/>
      </w:r>
      <w:r w:rsidRPr="00F74DBC" w:rsidR="00D41120">
        <w:rPr>
          <w:rFonts w:ascii="Times New Roman" w:hAnsi="Times New Roman" w:cs="Times New Roman"/>
          <w:sz w:val="20"/>
          <w:szCs w:val="20"/>
        </w:rPr>
        <w:t>Iepirkuma procedūras nolikumam</w:t>
      </w:r>
      <w:r w:rsidRPr="00F74DBC" w:rsidR="00D41120">
        <w:rPr>
          <w:rFonts w:ascii="Times New Roman" w:hAnsi="Times New Roman" w:cs="Times New Roman"/>
          <w:sz w:val="20"/>
          <w:szCs w:val="20"/>
        </w:rPr>
        <w:br/>
      </w:r>
      <w:r w:rsidRPr="00F74DBC" w:rsidR="00D41120">
        <w:rPr>
          <w:rFonts w:ascii="Times New Roman" w:hAnsi="Times New Roman" w:cs="Times New Roman"/>
          <w:sz w:val="20"/>
          <w:szCs w:val="20"/>
        </w:rPr>
        <w:t>“</w:t>
      </w:r>
      <w:r w:rsidRPr="00F74DBC">
        <w:rPr>
          <w:rFonts w:ascii="Times New Roman" w:hAnsi="Times New Roman" w:eastAsia="Times New Roman" w:cs="Times New Roman"/>
          <w:sz w:val="20"/>
          <w:szCs w:val="20"/>
          <w:lang w:eastAsia="lv-LV"/>
        </w:rPr>
        <w:t xml:space="preserve">Tiesības noslēgt vispārīgo vienošanos par </w:t>
      </w:r>
      <w:r w:rsidRPr="00F74DBC">
        <w:rPr>
          <w:rFonts w:ascii="Times New Roman" w:hAnsi="Times New Roman" w:cs="Times New Roman"/>
          <w:sz w:val="20"/>
          <w:szCs w:val="20"/>
        </w:rPr>
        <w:t>drošības tehnisko sistēmu tehnisko projektu izstrādi un autoruzraudzību</w:t>
      </w:r>
      <w:r w:rsidRPr="00F74DBC">
        <w:rPr>
          <w:rFonts w:ascii="Times New Roman" w:hAnsi="Times New Roman" w:eastAsia="Times New Roman" w:cs="Times New Roman"/>
          <w:sz w:val="20"/>
          <w:szCs w:val="20"/>
          <w:lang w:eastAsia="lv-LV"/>
        </w:rPr>
        <w:t xml:space="preserve"> darbu izpildes laikā un citu shēmu un plānu izstrādi</w:t>
      </w:r>
      <w:r w:rsidRPr="00F74DBC">
        <w:rPr>
          <w:rFonts w:ascii="Times New Roman" w:hAnsi="Times New Roman" w:cs="Times New Roman"/>
          <w:sz w:val="20"/>
          <w:szCs w:val="20"/>
        </w:rPr>
        <w:t>”</w:t>
      </w:r>
    </w:p>
    <w:p w:rsidRPr="00F74DBC" w:rsidR="00D41120" w:rsidP="00296020" w:rsidRDefault="00D41120" w14:paraId="07A09FC0" w14:textId="6BA54268">
      <w:pPr>
        <w:jc w:val="right"/>
        <w:rPr>
          <w:rFonts w:ascii="Segoe UI" w:hAnsi="Segoe UI" w:eastAsia="Times New Roman" w:cs="Segoe UI"/>
          <w:sz w:val="20"/>
          <w:szCs w:val="20"/>
          <w:lang w:eastAsia="lv-LV"/>
        </w:rPr>
      </w:pPr>
      <w:r w:rsidRPr="00F74DBC">
        <w:rPr>
          <w:rFonts w:ascii="Times New Roman" w:hAnsi="Times New Roman" w:cs="Times New Roman"/>
          <w:sz w:val="20"/>
          <w:szCs w:val="20"/>
        </w:rPr>
        <w:t>identifikācijas Nr. RS/202</w:t>
      </w:r>
      <w:r w:rsidRPr="00F74DBC" w:rsidR="00A159EC">
        <w:rPr>
          <w:rFonts w:ascii="Times New Roman" w:hAnsi="Times New Roman" w:cs="Times New Roman"/>
          <w:sz w:val="20"/>
          <w:szCs w:val="20"/>
        </w:rPr>
        <w:t>3</w:t>
      </w:r>
      <w:r w:rsidRPr="00F74DBC">
        <w:rPr>
          <w:rFonts w:ascii="Times New Roman" w:hAnsi="Times New Roman" w:cs="Times New Roman"/>
          <w:sz w:val="20"/>
          <w:szCs w:val="20"/>
        </w:rPr>
        <w:t>/</w:t>
      </w:r>
      <w:r w:rsidR="0073388E">
        <w:rPr>
          <w:rFonts w:ascii="Times New Roman" w:hAnsi="Times New Roman" w:cs="Times New Roman"/>
          <w:sz w:val="20"/>
          <w:szCs w:val="20"/>
        </w:rPr>
        <w:t>66</w:t>
      </w:r>
    </w:p>
    <w:p w:rsidRPr="001B3544" w:rsidR="00F74DBC" w:rsidP="00F74DBC" w:rsidRDefault="00F74DBC" w14:paraId="31BA135B" w14:textId="77777777">
      <w:pPr>
        <w:spacing w:before="360" w:after="0" w:line="240" w:lineRule="auto"/>
        <w:jc w:val="center"/>
        <w:rPr>
          <w:rFonts w:ascii="Times New Roman" w:hAnsi="Times New Roman"/>
          <w:b/>
          <w:bCs/>
          <w:color w:val="000000"/>
          <w:sz w:val="24"/>
          <w:szCs w:val="24"/>
        </w:rPr>
      </w:pPr>
      <w:r w:rsidRPr="001B3544">
        <w:rPr>
          <w:rFonts w:ascii="Times New Roman" w:hAnsi="Times New Roman"/>
          <w:b/>
          <w:bCs/>
          <w:sz w:val="24"/>
          <w:szCs w:val="24"/>
        </w:rPr>
        <w:t>TEHNISKĀ S</w:t>
      </w:r>
      <w:r w:rsidRPr="001B3544">
        <w:rPr>
          <w:rFonts w:ascii="Times New Roman" w:hAnsi="Times New Roman"/>
          <w:b/>
          <w:bCs/>
          <w:color w:val="000000"/>
          <w:sz w:val="24"/>
          <w:szCs w:val="24"/>
        </w:rPr>
        <w:t xml:space="preserve">PECIFIKĀCIJA </w:t>
      </w:r>
    </w:p>
    <w:p w:rsidRPr="006822F1" w:rsidR="00F74DBC" w:rsidP="00F74DBC" w:rsidRDefault="00F74DBC" w14:paraId="4A855A15" w14:textId="77777777">
      <w:pPr>
        <w:jc w:val="center"/>
        <w:rPr>
          <w:rFonts w:ascii="Times New Roman" w:hAnsi="Times New Roman" w:cs="Times New Roman"/>
          <w:b/>
          <w:sz w:val="24"/>
          <w:szCs w:val="24"/>
        </w:rPr>
      </w:pPr>
      <w:r>
        <w:rPr>
          <w:rFonts w:ascii="Times New Roman" w:hAnsi="Times New Roman" w:eastAsia="Times New Roman" w:cs="Times New Roman"/>
          <w:sz w:val="24"/>
          <w:szCs w:val="24"/>
          <w:lang w:eastAsia="lv-LV"/>
        </w:rPr>
        <w:t>P</w:t>
      </w:r>
      <w:r w:rsidRPr="00296020">
        <w:rPr>
          <w:rFonts w:ascii="Times New Roman" w:hAnsi="Times New Roman" w:eastAsia="Times New Roman" w:cs="Times New Roman"/>
          <w:sz w:val="24"/>
          <w:szCs w:val="24"/>
          <w:lang w:eastAsia="lv-LV"/>
        </w:rPr>
        <w:t xml:space="preserve">ar </w:t>
      </w:r>
      <w:r>
        <w:rPr>
          <w:rFonts w:ascii="Times New Roman" w:hAnsi="Times New Roman" w:eastAsia="Times New Roman" w:cs="Times New Roman"/>
          <w:sz w:val="24"/>
          <w:szCs w:val="24"/>
          <w:lang w:eastAsia="lv-LV"/>
        </w:rPr>
        <w:t>drošības tehnisko</w:t>
      </w:r>
      <w:r w:rsidRPr="00296020">
        <w:rPr>
          <w:rFonts w:ascii="Times New Roman" w:hAnsi="Times New Roman" w:eastAsia="Times New Roman" w:cs="Times New Roman"/>
          <w:sz w:val="24"/>
          <w:szCs w:val="24"/>
          <w:lang w:eastAsia="lv-LV"/>
        </w:rPr>
        <w:t xml:space="preserve"> sistēm</w:t>
      </w:r>
      <w:r>
        <w:rPr>
          <w:rFonts w:ascii="Times New Roman" w:hAnsi="Times New Roman" w:eastAsia="Times New Roman" w:cs="Times New Roman"/>
          <w:sz w:val="24"/>
          <w:szCs w:val="24"/>
          <w:lang w:eastAsia="lv-LV"/>
        </w:rPr>
        <w:t>u</w:t>
      </w:r>
      <w:r w:rsidRPr="00296020">
        <w:rPr>
          <w:rFonts w:ascii="Times New Roman" w:hAnsi="Times New Roman" w:eastAsia="Times New Roman" w:cs="Times New Roman"/>
          <w:sz w:val="24"/>
          <w:szCs w:val="24"/>
          <w:lang w:eastAsia="lv-LV"/>
        </w:rPr>
        <w:t xml:space="preserve"> tehnis</w:t>
      </w:r>
      <w:r>
        <w:rPr>
          <w:rFonts w:ascii="Times New Roman" w:hAnsi="Times New Roman" w:eastAsia="Times New Roman" w:cs="Times New Roman"/>
          <w:sz w:val="24"/>
          <w:szCs w:val="24"/>
          <w:lang w:eastAsia="lv-LV"/>
        </w:rPr>
        <w:t>ko</w:t>
      </w:r>
      <w:r w:rsidRPr="00296020">
        <w:rPr>
          <w:rFonts w:ascii="Times New Roman" w:hAnsi="Times New Roman" w:eastAsia="Times New Roman" w:cs="Times New Roman"/>
          <w:sz w:val="24"/>
          <w:szCs w:val="24"/>
          <w:lang w:eastAsia="lv-LV"/>
        </w:rPr>
        <w:t xml:space="preserve"> projek</w:t>
      </w:r>
      <w:r>
        <w:rPr>
          <w:rFonts w:ascii="Times New Roman" w:hAnsi="Times New Roman" w:eastAsia="Times New Roman" w:cs="Times New Roman"/>
          <w:sz w:val="24"/>
          <w:szCs w:val="24"/>
          <w:lang w:eastAsia="lv-LV"/>
        </w:rPr>
        <w:t>tu</w:t>
      </w:r>
      <w:r w:rsidRPr="00296020">
        <w:rPr>
          <w:rFonts w:ascii="Times New Roman" w:hAnsi="Times New Roman" w:eastAsia="Times New Roman" w:cs="Times New Roman"/>
          <w:sz w:val="24"/>
          <w:szCs w:val="24"/>
          <w:lang w:eastAsia="lv-LV"/>
        </w:rPr>
        <w:t xml:space="preserve"> izstrādi un autoruzraudzību darbu izpildes laikā un citu shēmu un plānu izstrādi</w:t>
      </w:r>
      <w:r w:rsidRPr="00296020">
        <w:rPr>
          <w:rFonts w:ascii="Times New Roman" w:hAnsi="Times New Roman" w:cs="Times New Roman"/>
          <w:sz w:val="24"/>
          <w:szCs w:val="24"/>
        </w:rPr>
        <w:t>”</w:t>
      </w:r>
      <w:r>
        <w:rPr>
          <w:rFonts w:ascii="Times New Roman" w:hAnsi="Times New Roman" w:cs="Times New Roman"/>
          <w:b/>
          <w:bCs/>
          <w:i/>
          <w:iCs/>
          <w:sz w:val="24"/>
          <w:szCs w:val="24"/>
        </w:rPr>
        <w:br/>
      </w:r>
      <w:r w:rsidRPr="006822F1">
        <w:rPr>
          <w:rFonts w:ascii="Times New Roman" w:hAnsi="Times New Roman"/>
          <w:b/>
          <w:sz w:val="24"/>
        </w:rPr>
        <w:t>Vispārējās prasības:</w:t>
      </w:r>
    </w:p>
    <w:p w:rsidRPr="00064E93" w:rsidR="00F74DBC" w:rsidP="00F74DBC" w:rsidRDefault="00F74DBC" w14:paraId="78DDB12A" w14:textId="77777777">
      <w:pPr>
        <w:numPr>
          <w:ilvl w:val="1"/>
          <w:numId w:val="15"/>
        </w:numPr>
        <w:tabs>
          <w:tab w:val="left" w:pos="1276"/>
        </w:tabs>
        <w:spacing w:before="60" w:after="60" w:line="240" w:lineRule="auto"/>
        <w:ind w:left="1276" w:hanging="556"/>
        <w:jc w:val="both"/>
        <w:rPr>
          <w:rFonts w:ascii="Times New Roman" w:hAnsi="Times New Roman"/>
          <w:sz w:val="24"/>
        </w:rPr>
      </w:pPr>
      <w:r>
        <w:rPr>
          <w:rFonts w:ascii="Times New Roman" w:hAnsi="Times New Roman"/>
          <w:sz w:val="24"/>
        </w:rPr>
        <w:t xml:space="preserve">Pasūtītājs </w:t>
      </w:r>
      <w:proofErr w:type="spellStart"/>
      <w:r>
        <w:rPr>
          <w:rFonts w:ascii="Times New Roman" w:hAnsi="Times New Roman"/>
          <w:sz w:val="24"/>
        </w:rPr>
        <w:t>pasūta</w:t>
      </w:r>
      <w:proofErr w:type="spellEnd"/>
      <w:r>
        <w:rPr>
          <w:rFonts w:ascii="Times New Roman" w:hAnsi="Times New Roman"/>
          <w:sz w:val="24"/>
        </w:rPr>
        <w:t xml:space="preserve"> un Pakalpojuma sniedzējs veic </w:t>
      </w:r>
      <w:r>
        <w:rPr>
          <w:rFonts w:ascii="Times New Roman" w:hAnsi="Times New Roman" w:cs="Times New Roman"/>
          <w:sz w:val="24"/>
          <w:szCs w:val="24"/>
        </w:rPr>
        <w:t>drošības tehnisko sistēmu</w:t>
      </w:r>
      <w:r w:rsidRPr="00691BF3">
        <w:rPr>
          <w:rFonts w:ascii="Times New Roman" w:hAnsi="Times New Roman" w:cs="Times New Roman"/>
          <w:b/>
          <w:sz w:val="24"/>
          <w:szCs w:val="24"/>
        </w:rPr>
        <w:t xml:space="preserve"> </w:t>
      </w:r>
      <w:r w:rsidRPr="002C1465">
        <w:rPr>
          <w:rFonts w:ascii="Times New Roman" w:hAnsi="Times New Roman" w:cs="Times New Roman"/>
          <w:bCs/>
          <w:sz w:val="24"/>
          <w:szCs w:val="24"/>
        </w:rPr>
        <w:t>(</w:t>
      </w:r>
      <w:r w:rsidRPr="00691BF3">
        <w:rPr>
          <w:rFonts w:ascii="Times New Roman" w:hAnsi="Times New Roman" w:cs="Times New Roman"/>
          <w:bCs/>
          <w:sz w:val="24"/>
          <w:szCs w:val="24"/>
        </w:rPr>
        <w:t>ugunsgrēka atklāšanas un trauksmes signalizācijas</w:t>
      </w:r>
      <w:r>
        <w:rPr>
          <w:rFonts w:ascii="Times New Roman" w:hAnsi="Times New Roman" w:cs="Times New Roman"/>
          <w:bCs/>
          <w:sz w:val="24"/>
          <w:szCs w:val="24"/>
        </w:rPr>
        <w:t xml:space="preserve"> (UATS), video novērošanas</w:t>
      </w:r>
      <w:r w:rsidRPr="00691BF3">
        <w:rPr>
          <w:rFonts w:ascii="Times New Roman" w:hAnsi="Times New Roman" w:cs="Times New Roman"/>
          <w:bCs/>
          <w:sz w:val="24"/>
          <w:szCs w:val="24"/>
        </w:rPr>
        <w:t xml:space="preserve"> sistēmas</w:t>
      </w:r>
      <w:r>
        <w:rPr>
          <w:rFonts w:ascii="Times New Roman" w:hAnsi="Times New Roman" w:cs="Times New Roman"/>
          <w:bCs/>
          <w:sz w:val="24"/>
          <w:szCs w:val="24"/>
        </w:rPr>
        <w:t xml:space="preserve"> (VS), apsardzes signalizācijas (AS) un piekļuves kontroles sistēmas (PKS) (kopā Drošības tehniskās sistēmas) </w:t>
      </w:r>
      <w:r w:rsidRPr="001B3544">
        <w:rPr>
          <w:rFonts w:ascii="Times New Roman" w:hAnsi="Times New Roman"/>
          <w:sz w:val="24"/>
        </w:rPr>
        <w:t>te</w:t>
      </w:r>
      <w:r w:rsidRPr="005B5E6A">
        <w:rPr>
          <w:rFonts w:ascii="Times New Roman" w:hAnsi="Times New Roman" w:cs="Times New Roman"/>
          <w:sz w:val="24"/>
          <w:szCs w:val="24"/>
        </w:rPr>
        <w:t>hnis</w:t>
      </w:r>
      <w:r>
        <w:rPr>
          <w:rFonts w:ascii="Times New Roman" w:hAnsi="Times New Roman" w:cs="Times New Roman"/>
          <w:sz w:val="24"/>
          <w:szCs w:val="24"/>
        </w:rPr>
        <w:t>ko</w:t>
      </w:r>
      <w:r w:rsidRPr="005B5E6A">
        <w:rPr>
          <w:rFonts w:ascii="Times New Roman" w:hAnsi="Times New Roman" w:cs="Times New Roman"/>
          <w:sz w:val="24"/>
          <w:szCs w:val="24"/>
        </w:rPr>
        <w:t xml:space="preserve"> projekt</w:t>
      </w:r>
      <w:r>
        <w:rPr>
          <w:rFonts w:ascii="Times New Roman" w:hAnsi="Times New Roman" w:cs="Times New Roman"/>
          <w:sz w:val="24"/>
          <w:szCs w:val="24"/>
        </w:rPr>
        <w:t>u</w:t>
      </w:r>
      <w:r w:rsidRPr="005B5E6A">
        <w:rPr>
          <w:rFonts w:ascii="Times New Roman" w:hAnsi="Times New Roman" w:cs="Times New Roman"/>
          <w:sz w:val="24"/>
          <w:szCs w:val="24"/>
        </w:rPr>
        <w:t xml:space="preserve"> izstrād</w:t>
      </w:r>
      <w:r>
        <w:rPr>
          <w:rFonts w:ascii="Times New Roman" w:hAnsi="Times New Roman" w:cs="Times New Roman"/>
          <w:sz w:val="24"/>
          <w:szCs w:val="24"/>
        </w:rPr>
        <w:t>i</w:t>
      </w:r>
      <w:r w:rsidRPr="005B5E6A">
        <w:rPr>
          <w:rFonts w:ascii="Times New Roman" w:hAnsi="Times New Roman" w:cs="Times New Roman"/>
          <w:sz w:val="24"/>
          <w:szCs w:val="24"/>
        </w:rPr>
        <w:t xml:space="preserve"> un </w:t>
      </w:r>
      <w:r>
        <w:rPr>
          <w:rFonts w:ascii="Times New Roman" w:hAnsi="Times New Roman" w:cs="Times New Roman"/>
          <w:sz w:val="24"/>
          <w:szCs w:val="24"/>
        </w:rPr>
        <w:t>autor</w:t>
      </w:r>
      <w:r w:rsidRPr="005B5E6A">
        <w:rPr>
          <w:rFonts w:ascii="Times New Roman" w:hAnsi="Times New Roman" w:cs="Times New Roman"/>
          <w:sz w:val="24"/>
          <w:szCs w:val="24"/>
        </w:rPr>
        <w:t>uzraudzīb</w:t>
      </w:r>
      <w:r>
        <w:rPr>
          <w:rFonts w:ascii="Times New Roman" w:hAnsi="Times New Roman" w:cs="Times New Roman"/>
          <w:sz w:val="24"/>
          <w:szCs w:val="24"/>
        </w:rPr>
        <w:t>u</w:t>
      </w:r>
      <w:r w:rsidRPr="005B5E6A">
        <w:rPr>
          <w:rFonts w:ascii="Times New Roman" w:hAnsi="Times New Roman" w:cs="Times New Roman"/>
          <w:sz w:val="24"/>
          <w:szCs w:val="24"/>
        </w:rPr>
        <w:t xml:space="preserve"> darbu izpildes laikā, objekt</w:t>
      </w:r>
      <w:r>
        <w:rPr>
          <w:rFonts w:ascii="Times New Roman" w:hAnsi="Times New Roman" w:cs="Times New Roman"/>
          <w:sz w:val="24"/>
          <w:szCs w:val="24"/>
        </w:rPr>
        <w:t>u</w:t>
      </w:r>
      <w:r w:rsidRPr="005B5E6A">
        <w:rPr>
          <w:rFonts w:ascii="Times New Roman" w:hAnsi="Times New Roman" w:cs="Times New Roman"/>
          <w:sz w:val="24"/>
          <w:szCs w:val="24"/>
        </w:rPr>
        <w:t xml:space="preserve"> civilās aizsardzības plānojuma shēmu,</w:t>
      </w:r>
      <w:r w:rsidRPr="005C22A7">
        <w:rPr>
          <w:rFonts w:ascii="Times New Roman" w:hAnsi="Times New Roman" w:cs="Times New Roman"/>
          <w:sz w:val="24"/>
          <w:szCs w:val="24"/>
        </w:rPr>
        <w:t xml:space="preserve"> telpu evakuācijas plānu un</w:t>
      </w:r>
      <w:r>
        <w:rPr>
          <w:rFonts w:ascii="Times New Roman" w:hAnsi="Times New Roman" w:cs="Times New Roman"/>
          <w:sz w:val="24"/>
          <w:szCs w:val="24"/>
        </w:rPr>
        <w:t>/vai</w:t>
      </w:r>
      <w:r w:rsidRPr="00E338ED">
        <w:rPr>
          <w:rFonts w:ascii="Times New Roman" w:hAnsi="Times New Roman" w:cs="Times New Roman"/>
          <w:sz w:val="24"/>
          <w:szCs w:val="24"/>
        </w:rPr>
        <w:t xml:space="preserve">  </w:t>
      </w:r>
      <w:r w:rsidRPr="005B5E6A">
        <w:rPr>
          <w:rFonts w:ascii="Times New Roman" w:hAnsi="Times New Roman" w:cs="Times New Roman"/>
          <w:color w:val="414142"/>
          <w:sz w:val="24"/>
          <w:szCs w:val="24"/>
          <w:shd w:val="clear" w:color="auto" w:fill="FFFFFF"/>
        </w:rPr>
        <w:t>ugunsdzēsības ūdens</w:t>
      </w:r>
      <w:r>
        <w:rPr>
          <w:rFonts w:ascii="Times New Roman" w:hAnsi="Times New Roman" w:cs="Times New Roman"/>
          <w:color w:val="414142"/>
          <w:sz w:val="24"/>
          <w:szCs w:val="24"/>
          <w:shd w:val="clear" w:color="auto" w:fill="FFFFFF"/>
        </w:rPr>
        <w:t xml:space="preserve"> </w:t>
      </w:r>
      <w:r w:rsidRPr="005B5E6A">
        <w:rPr>
          <w:rFonts w:ascii="Times New Roman" w:hAnsi="Times New Roman" w:cs="Times New Roman"/>
          <w:color w:val="414142"/>
          <w:sz w:val="24"/>
          <w:szCs w:val="24"/>
          <w:shd w:val="clear" w:color="auto" w:fill="FFFFFF"/>
        </w:rPr>
        <w:t>ņemšanas vietu izvietojuma shēmu</w:t>
      </w:r>
      <w:r w:rsidRPr="005B5E6A">
        <w:rPr>
          <w:rFonts w:ascii="Times New Roman" w:hAnsi="Times New Roman" w:cs="Times New Roman"/>
          <w:bCs/>
          <w:sz w:val="24"/>
          <w:szCs w:val="24"/>
        </w:rPr>
        <w:t xml:space="preserve"> </w:t>
      </w:r>
      <w:r w:rsidRPr="005B5E6A">
        <w:rPr>
          <w:rFonts w:ascii="Times New Roman" w:hAnsi="Times New Roman" w:cs="Times New Roman"/>
          <w:sz w:val="24"/>
          <w:szCs w:val="24"/>
        </w:rPr>
        <w:t>izstrād</w:t>
      </w:r>
      <w:r>
        <w:rPr>
          <w:rFonts w:ascii="Times New Roman" w:hAnsi="Times New Roman" w:cs="Times New Roman"/>
          <w:sz w:val="24"/>
          <w:szCs w:val="24"/>
        </w:rPr>
        <w:t>i</w:t>
      </w:r>
      <w:r w:rsidRPr="005B5E6A">
        <w:rPr>
          <w:rFonts w:ascii="Times New Roman" w:hAnsi="Times New Roman" w:cs="Times New Roman"/>
          <w:sz w:val="24"/>
          <w:szCs w:val="24"/>
        </w:rPr>
        <w:t>.</w:t>
      </w:r>
      <w:r>
        <w:rPr>
          <w:rFonts w:ascii="Times New Roman" w:hAnsi="Times New Roman" w:cs="Times New Roman"/>
          <w:sz w:val="24"/>
          <w:szCs w:val="24"/>
        </w:rPr>
        <w:t xml:space="preserve"> Minētā tehniska dokumentācija tiek izstrādāta Pasūtītāja objektiem Rīgā.</w:t>
      </w:r>
    </w:p>
    <w:p w:rsidRPr="00925AE2" w:rsidR="00F74DBC" w:rsidP="00F74DBC" w:rsidRDefault="00F74DBC" w14:paraId="6BE29AC8" w14:textId="77777777">
      <w:pPr>
        <w:numPr>
          <w:ilvl w:val="1"/>
          <w:numId w:val="15"/>
        </w:numPr>
        <w:spacing w:before="40" w:after="120" w:line="240" w:lineRule="auto"/>
        <w:ind w:left="1276" w:hanging="556"/>
        <w:jc w:val="both"/>
        <w:rPr>
          <w:rFonts w:ascii="Times New Roman" w:hAnsi="Times New Roman" w:eastAsia="Times New Roman" w:cs="Times New Roman"/>
          <w:sz w:val="24"/>
          <w:szCs w:val="24"/>
        </w:rPr>
      </w:pPr>
      <w:r w:rsidRPr="001B3544">
        <w:rPr>
          <w:rFonts w:ascii="Times New Roman" w:hAnsi="Times New Roman"/>
          <w:sz w:val="24"/>
        </w:rPr>
        <w:t>Projektēšanas darbi</w:t>
      </w:r>
      <w:r>
        <w:rPr>
          <w:rFonts w:ascii="Times New Roman" w:hAnsi="Times New Roman"/>
          <w:sz w:val="24"/>
        </w:rPr>
        <w:t>,</w:t>
      </w:r>
      <w:r w:rsidRPr="001B3544">
        <w:rPr>
          <w:rFonts w:ascii="Times New Roman" w:hAnsi="Times New Roman"/>
          <w:sz w:val="24"/>
        </w:rPr>
        <w:t xml:space="preserve"> </w:t>
      </w:r>
      <w:r>
        <w:rPr>
          <w:rFonts w:ascii="Times New Roman" w:hAnsi="Times New Roman"/>
          <w:sz w:val="24"/>
        </w:rPr>
        <w:t>shēmu un</w:t>
      </w:r>
      <w:r w:rsidRPr="001B3544">
        <w:rPr>
          <w:rFonts w:ascii="Times New Roman" w:hAnsi="Times New Roman"/>
          <w:sz w:val="24"/>
        </w:rPr>
        <w:t xml:space="preserve"> plānu izstrādes darbi jāveic saskaņā ar Latvijas Republikā spēkā esošajiem normatīvajiem aktiem, Latvijas būvnormatīviem un atbilstoši Valsts standartiem.</w:t>
      </w:r>
    </w:p>
    <w:p w:rsidRPr="00272BA2" w:rsidR="00F74DBC" w:rsidP="00F74DBC" w:rsidRDefault="00F74DBC" w14:paraId="6F58D4AD" w14:textId="77777777">
      <w:pPr>
        <w:numPr>
          <w:ilvl w:val="1"/>
          <w:numId w:val="15"/>
        </w:numPr>
        <w:spacing w:before="40" w:after="120" w:line="240" w:lineRule="auto"/>
        <w:ind w:left="1276" w:hanging="55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Pirms piedāvājuma iesniegšanas (pirms iepirkuma procedūras piedāvājuma un cenu piedāvājumu Vispārīgās vienošanās darbības laikā iesniegšanas) pretendentiem </w:t>
      </w:r>
      <w:r w:rsidRPr="001B3544">
        <w:rPr>
          <w:rFonts w:ascii="Times New Roman" w:hAnsi="Times New Roman" w:eastAsia="Times New Roman" w:cs="Times New Roman"/>
          <w:sz w:val="24"/>
          <w:szCs w:val="24"/>
        </w:rPr>
        <w:t xml:space="preserve">obligāti ir jāveic attiecīgā objekta apsekošana. Objekta apsekošanas laikā </w:t>
      </w:r>
      <w:r>
        <w:rPr>
          <w:rFonts w:ascii="Times New Roman" w:hAnsi="Times New Roman" w:eastAsia="Times New Roman" w:cs="Times New Roman"/>
          <w:sz w:val="24"/>
          <w:szCs w:val="24"/>
        </w:rPr>
        <w:t xml:space="preserve">pretendents </w:t>
      </w:r>
      <w:r w:rsidRPr="001B3544">
        <w:rPr>
          <w:rFonts w:ascii="Times New Roman" w:hAnsi="Times New Roman" w:eastAsia="Times New Roman" w:cs="Times New Roman"/>
          <w:sz w:val="24"/>
          <w:szCs w:val="24"/>
        </w:rPr>
        <w:t xml:space="preserve">aizpilda “Objektu apsekošanas lapa” (skatīt Tehniskās specifikācijas 1.pielikumu), kuru paraksta arī </w:t>
      </w:r>
      <w:r w:rsidRPr="001B3544">
        <w:rPr>
          <w:rFonts w:ascii="Times New Roman" w:hAnsi="Times New Roman"/>
          <w:sz w:val="24"/>
          <w:szCs w:val="24"/>
        </w:rPr>
        <w:t>Pasūtītāja pārstāvis.</w:t>
      </w:r>
      <w:r w:rsidRPr="00FA7104">
        <w:rPr>
          <w:rFonts w:ascii="Times New Roman" w:hAnsi="Times New Roman"/>
          <w:color w:val="FF0000"/>
          <w:sz w:val="24"/>
          <w:szCs w:val="24"/>
        </w:rPr>
        <w:t xml:space="preserve"> </w:t>
      </w:r>
      <w:r w:rsidRPr="00D300F3">
        <w:rPr>
          <w:rFonts w:ascii="Times New Roman" w:hAnsi="Times New Roman"/>
          <w:sz w:val="24"/>
          <w:szCs w:val="24"/>
        </w:rPr>
        <w:t xml:space="preserve">Pakalpojuma sniedzējs (t.i., pretendents) attiecīgā objekta apsekošanas laikā </w:t>
      </w:r>
      <w:r w:rsidRPr="00D300F3">
        <w:rPr>
          <w:rFonts w:ascii="Times New Roman" w:hAnsi="Times New Roman" w:eastAsia="Times New Roman" w:cs="Times New Roman"/>
          <w:sz w:val="24"/>
          <w:szCs w:val="24"/>
        </w:rPr>
        <w:t xml:space="preserve">“Objektu apsekošanas lapa” veic ierakstu par jebkādām </w:t>
      </w:r>
      <w:r w:rsidRPr="00D300F3">
        <w:rPr>
          <w:rFonts w:ascii="Times New Roman" w:hAnsi="Times New Roman"/>
          <w:sz w:val="24"/>
          <w:szCs w:val="24"/>
        </w:rPr>
        <w:t>konstatētajām atšķirībām no teritori</w:t>
      </w:r>
      <w:r>
        <w:rPr>
          <w:rFonts w:ascii="Times New Roman" w:hAnsi="Times New Roman"/>
          <w:sz w:val="24"/>
          <w:szCs w:val="24"/>
        </w:rPr>
        <w:t xml:space="preserve">jas </w:t>
      </w:r>
      <w:r w:rsidRPr="00D300F3">
        <w:rPr>
          <w:rFonts w:ascii="Times New Roman" w:hAnsi="Times New Roman"/>
          <w:sz w:val="24"/>
          <w:szCs w:val="24"/>
        </w:rPr>
        <w:t>plāna, t.sk., norādot attiecīgajā objektā esošās katras ēkas platību, ieejas un izejas (t.sk., evakuācijas) atrašanās vietu un skaitu, kā arī teritorijas iebrauktuvju un ūdens</w:t>
      </w:r>
      <w:r>
        <w:rPr>
          <w:rFonts w:ascii="Times New Roman" w:hAnsi="Times New Roman"/>
          <w:sz w:val="24"/>
          <w:szCs w:val="24"/>
        </w:rPr>
        <w:t xml:space="preserve"> </w:t>
      </w:r>
      <w:r w:rsidRPr="00D300F3">
        <w:rPr>
          <w:rFonts w:ascii="Times New Roman" w:hAnsi="Times New Roman"/>
          <w:sz w:val="24"/>
          <w:szCs w:val="24"/>
        </w:rPr>
        <w:t>ņemšanas vietu skaitu, izvietojumu u.tml.</w:t>
      </w:r>
    </w:p>
    <w:p w:rsidRPr="00272BA2" w:rsidR="00F74DBC" w:rsidP="00F74DBC" w:rsidRDefault="00F74DBC" w14:paraId="3DE3F1F3" w14:textId="77777777">
      <w:pPr>
        <w:pStyle w:val="ListParagraph"/>
        <w:numPr>
          <w:ilvl w:val="1"/>
          <w:numId w:val="15"/>
        </w:numPr>
        <w:spacing w:before="40" w:after="120" w:line="240" w:lineRule="auto"/>
        <w:ind w:left="1276" w:hanging="556"/>
        <w:contextualSpacing w:val="0"/>
        <w:jc w:val="both"/>
        <w:rPr>
          <w:rFonts w:ascii="Times New Roman" w:hAnsi="Times New Roman" w:eastAsia="Times New Roman" w:cs="Times New Roman"/>
          <w:sz w:val="24"/>
          <w:szCs w:val="24"/>
        </w:rPr>
      </w:pPr>
      <w:r w:rsidRPr="00D300F3">
        <w:rPr>
          <w:rFonts w:ascii="Times New Roman" w:hAnsi="Times New Roman"/>
          <w:sz w:val="24"/>
          <w:szCs w:val="24"/>
        </w:rPr>
        <w:t>Sastādot darbu izpildes kalendāro grafiku,</w:t>
      </w:r>
      <w:r>
        <w:rPr>
          <w:rFonts w:ascii="Times New Roman" w:hAnsi="Times New Roman"/>
          <w:sz w:val="24"/>
          <w:szCs w:val="24"/>
        </w:rPr>
        <w:t xml:space="preserve"> kuru Pakalpojuma sniedzējam jāpievieno piedāvājumam,</w:t>
      </w:r>
      <w:r w:rsidRPr="00D300F3">
        <w:rPr>
          <w:rFonts w:ascii="Times New Roman" w:hAnsi="Times New Roman"/>
          <w:sz w:val="24"/>
          <w:szCs w:val="24"/>
        </w:rPr>
        <w:t xml:space="preserve"> ir jānorāda izpildāmo darbu termiņi pa nedēļām (t.sk., dokumentācijas izstrāde un saskaņošana saskaņā ar Tehnisko specifikāciju), norādot katram darba veidam uzsākšanas un pabeigšanas laiku, ievērojot iesaistīto speciālistu noslodzi </w:t>
      </w:r>
      <w:r w:rsidRPr="00D300F3">
        <w:rPr>
          <w:rFonts w:ascii="Times New Roman" w:hAnsi="Times New Roman" w:eastAsia="Times New Roman" w:cs="Times New Roman"/>
          <w:sz w:val="24"/>
          <w:szCs w:val="24"/>
        </w:rPr>
        <w:t>(skatīt Tehniskās specifikācijas 3.pielikumu).</w:t>
      </w:r>
    </w:p>
    <w:p w:rsidRPr="006822F1" w:rsidR="00F74DBC" w:rsidP="00F74DBC" w:rsidRDefault="00F74DBC" w14:paraId="6CC5CFEA" w14:textId="77777777">
      <w:pPr>
        <w:pStyle w:val="ListParagraph"/>
        <w:numPr>
          <w:ilvl w:val="0"/>
          <w:numId w:val="15"/>
        </w:numPr>
        <w:spacing w:before="40" w:after="120" w:line="240" w:lineRule="auto"/>
        <w:jc w:val="both"/>
        <w:rPr>
          <w:rFonts w:ascii="Times New Roman" w:hAnsi="Times New Roman" w:eastAsia="Times New Roman" w:cs="Times New Roman"/>
          <w:b/>
          <w:bCs/>
          <w:sz w:val="24"/>
          <w:szCs w:val="24"/>
        </w:rPr>
      </w:pPr>
      <w:r w:rsidRPr="006822F1">
        <w:rPr>
          <w:rFonts w:ascii="Times New Roman" w:hAnsi="Times New Roman" w:eastAsia="Times New Roman" w:cs="Times New Roman"/>
          <w:b/>
          <w:bCs/>
          <w:sz w:val="24"/>
          <w:szCs w:val="24"/>
        </w:rPr>
        <w:t>UATS tehniskā projekta izstrāde:</w:t>
      </w:r>
    </w:p>
    <w:p w:rsidRPr="001B3544" w:rsidR="00F74DBC" w:rsidP="00F74DBC" w:rsidRDefault="00F74DBC" w14:paraId="7BC63FA3" w14:textId="77777777">
      <w:pPr>
        <w:numPr>
          <w:ilvl w:val="1"/>
          <w:numId w:val="15"/>
        </w:numPr>
        <w:tabs>
          <w:tab w:val="left" w:pos="1276"/>
        </w:tabs>
        <w:spacing w:before="120" w:after="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UATS tehniskā projekta izstrāde Pakalpojuma sniedzējam jāveic saskaņā ar  Pasūtītāja sagatavoto UATS</w:t>
      </w:r>
      <w:r w:rsidRPr="001B3544">
        <w:rPr>
          <w:rFonts w:ascii="Times New Roman" w:hAnsi="Times New Roman" w:eastAsia="Times New Roman" w:cs="Times New Roman"/>
          <w:sz w:val="24"/>
          <w:szCs w:val="24"/>
        </w:rPr>
        <w:t xml:space="preserve"> projektēšanas uzdevum</w:t>
      </w:r>
      <w:r>
        <w:rPr>
          <w:rFonts w:ascii="Times New Roman" w:hAnsi="Times New Roman" w:eastAsia="Times New Roman" w:cs="Times New Roman"/>
          <w:sz w:val="24"/>
          <w:szCs w:val="24"/>
        </w:rPr>
        <w:t>u</w:t>
      </w:r>
      <w:r w:rsidRPr="001B3544">
        <w:rPr>
          <w:rFonts w:ascii="Times New Roman" w:hAnsi="Times New Roman" w:eastAsia="Times New Roman" w:cs="Times New Roman"/>
          <w:sz w:val="24"/>
          <w:szCs w:val="24"/>
        </w:rPr>
        <w:t>, kurā norāda:</w:t>
      </w:r>
    </w:p>
    <w:p w:rsidRPr="001B3544" w:rsidR="00F74DBC" w:rsidP="00F74DBC" w:rsidRDefault="00F74DBC" w14:paraId="7F844553" w14:textId="77777777">
      <w:pPr>
        <w:numPr>
          <w:ilvl w:val="2"/>
          <w:numId w:val="15"/>
        </w:numPr>
        <w:tabs>
          <w:tab w:val="left" w:pos="1985"/>
        </w:tabs>
        <w:spacing w:before="40" w:after="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sidRPr="001B3544">
        <w:rPr>
          <w:rFonts w:ascii="Times New Roman" w:hAnsi="Times New Roman" w:eastAsia="Times New Roman" w:cs="Times New Roman"/>
          <w:sz w:val="24"/>
          <w:szCs w:val="24"/>
        </w:rPr>
        <w:t>r UATS izsargājamās ēkas/ telpas</w:t>
      </w:r>
      <w:r>
        <w:rPr>
          <w:rFonts w:ascii="Times New Roman" w:hAnsi="Times New Roman" w:eastAsia="Times New Roman" w:cs="Times New Roman"/>
          <w:sz w:val="24"/>
          <w:szCs w:val="24"/>
        </w:rPr>
        <w:t>;</w:t>
      </w:r>
    </w:p>
    <w:p w:rsidRPr="001B3544" w:rsidR="00F74DBC" w:rsidP="00F74DBC" w:rsidRDefault="00F74DBC" w14:paraId="10647DC3" w14:textId="77777777">
      <w:pPr>
        <w:numPr>
          <w:ilvl w:val="2"/>
          <w:numId w:val="15"/>
        </w:numPr>
        <w:tabs>
          <w:tab w:val="left" w:pos="1985"/>
        </w:tabs>
        <w:spacing w:before="40" w:after="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w:t>
      </w:r>
      <w:r w:rsidRPr="001B3544">
        <w:rPr>
          <w:rFonts w:ascii="Times New Roman" w:hAnsi="Times New Roman" w:eastAsia="Times New Roman" w:cs="Times New Roman"/>
          <w:sz w:val="24"/>
          <w:szCs w:val="24"/>
        </w:rPr>
        <w:t>rojektējamās UATS veidu</w:t>
      </w:r>
      <w:r>
        <w:rPr>
          <w:rFonts w:ascii="Times New Roman" w:hAnsi="Times New Roman" w:eastAsia="Times New Roman" w:cs="Times New Roman"/>
          <w:sz w:val="24"/>
          <w:szCs w:val="24"/>
        </w:rPr>
        <w:t>;</w:t>
      </w:r>
    </w:p>
    <w:p w:rsidRPr="001B3544" w:rsidR="00F74DBC" w:rsidP="00F74DBC" w:rsidRDefault="00F74DBC" w14:paraId="7A395803" w14:textId="77777777">
      <w:pPr>
        <w:numPr>
          <w:ilvl w:val="2"/>
          <w:numId w:val="15"/>
        </w:numPr>
        <w:tabs>
          <w:tab w:val="left" w:pos="1985"/>
        </w:tabs>
        <w:spacing w:before="40" w:after="40" w:line="240" w:lineRule="auto"/>
        <w:jc w:val="both"/>
        <w:rPr>
          <w:rFonts w:ascii="Times New Roman" w:hAnsi="Times New Roman" w:eastAsia="Times New Roman" w:cs="Times New Roman"/>
          <w:sz w:val="24"/>
          <w:szCs w:val="24"/>
        </w:rPr>
      </w:pPr>
      <w:r w:rsidRPr="001B3544">
        <w:rPr>
          <w:rFonts w:ascii="Times New Roman" w:hAnsi="Times New Roman" w:eastAsia="Times New Roman" w:cs="Times New Roman"/>
          <w:sz w:val="24"/>
          <w:szCs w:val="24"/>
        </w:rPr>
        <w:t>UATS kontroles un vadības paneļa (-u) ražotāju un modeli</w:t>
      </w:r>
      <w:r>
        <w:rPr>
          <w:rFonts w:ascii="Times New Roman" w:hAnsi="Times New Roman" w:eastAsia="Times New Roman" w:cs="Times New Roman"/>
          <w:sz w:val="24"/>
          <w:szCs w:val="24"/>
        </w:rPr>
        <w:t>;</w:t>
      </w:r>
    </w:p>
    <w:p w:rsidRPr="001B3544" w:rsidR="00F74DBC" w:rsidP="00F74DBC" w:rsidRDefault="00F74DBC" w14:paraId="04F25172" w14:textId="77777777">
      <w:pPr>
        <w:numPr>
          <w:ilvl w:val="2"/>
          <w:numId w:val="15"/>
        </w:numPr>
        <w:tabs>
          <w:tab w:val="left" w:pos="1985"/>
        </w:tabs>
        <w:spacing w:before="40" w:after="40" w:line="240" w:lineRule="auto"/>
        <w:jc w:val="both"/>
        <w:rPr>
          <w:rFonts w:ascii="Times New Roman" w:hAnsi="Times New Roman" w:eastAsia="Times New Roman" w:cs="Times New Roman"/>
          <w:sz w:val="24"/>
          <w:szCs w:val="24"/>
        </w:rPr>
      </w:pPr>
      <w:r w:rsidRPr="001B3544">
        <w:rPr>
          <w:rFonts w:ascii="Times New Roman" w:hAnsi="Times New Roman" w:eastAsia="Times New Roman" w:cs="Times New Roman"/>
          <w:sz w:val="24"/>
          <w:szCs w:val="24"/>
        </w:rPr>
        <w:t>UATS kontroles un vadības paneļa (-u) atrašanās vietu (-</w:t>
      </w:r>
      <w:proofErr w:type="spellStart"/>
      <w:r w:rsidRPr="001B3544">
        <w:rPr>
          <w:rFonts w:ascii="Times New Roman" w:hAnsi="Times New Roman" w:eastAsia="Times New Roman" w:cs="Times New Roman"/>
          <w:sz w:val="24"/>
          <w:szCs w:val="24"/>
        </w:rPr>
        <w:t>as</w:t>
      </w:r>
      <w:proofErr w:type="spellEnd"/>
      <w:r w:rsidRPr="001B3544">
        <w:rPr>
          <w:rFonts w:ascii="Times New Roman" w:hAnsi="Times New Roman" w:eastAsia="Times New Roman" w:cs="Times New Roman"/>
          <w:sz w:val="24"/>
          <w:szCs w:val="24"/>
        </w:rPr>
        <w:t>)</w:t>
      </w:r>
      <w:r>
        <w:rPr>
          <w:rFonts w:ascii="Times New Roman" w:hAnsi="Times New Roman" w:eastAsia="Times New Roman" w:cs="Times New Roman"/>
          <w:sz w:val="24"/>
          <w:szCs w:val="24"/>
        </w:rPr>
        <w:t>;</w:t>
      </w:r>
    </w:p>
    <w:p w:rsidRPr="001B3544" w:rsidR="00F74DBC" w:rsidP="00F74DBC" w:rsidRDefault="00F74DBC" w14:paraId="5F2B3AAF" w14:textId="77777777">
      <w:pPr>
        <w:numPr>
          <w:ilvl w:val="2"/>
          <w:numId w:val="15"/>
        </w:numPr>
        <w:tabs>
          <w:tab w:val="left" w:pos="1985"/>
        </w:tabs>
        <w:spacing w:before="40" w:after="40" w:line="240" w:lineRule="auto"/>
        <w:jc w:val="both"/>
        <w:rPr>
          <w:rFonts w:ascii="Times New Roman" w:hAnsi="Times New Roman" w:eastAsia="Times New Roman" w:cs="Times New Roman"/>
          <w:sz w:val="24"/>
          <w:szCs w:val="24"/>
        </w:rPr>
      </w:pPr>
      <w:r w:rsidRPr="001B3544">
        <w:rPr>
          <w:rFonts w:ascii="Times New Roman" w:hAnsi="Times New Roman" w:eastAsia="Times New Roman" w:cs="Times New Roman"/>
          <w:sz w:val="24"/>
          <w:szCs w:val="24"/>
        </w:rPr>
        <w:t>UATS funkcijas kontrolējot vai vadot inženiertehniskās sistēmas</w:t>
      </w:r>
      <w:r>
        <w:rPr>
          <w:rFonts w:ascii="Times New Roman" w:hAnsi="Times New Roman" w:eastAsia="Times New Roman" w:cs="Times New Roman"/>
          <w:sz w:val="24"/>
          <w:szCs w:val="24"/>
        </w:rPr>
        <w:t>;</w:t>
      </w:r>
    </w:p>
    <w:p w:rsidRPr="007D5660" w:rsidR="00F74DBC" w:rsidP="00F74DBC" w:rsidRDefault="00F74DBC" w14:paraId="1877353A" w14:textId="77777777">
      <w:pPr>
        <w:numPr>
          <w:ilvl w:val="2"/>
          <w:numId w:val="15"/>
        </w:numPr>
        <w:tabs>
          <w:tab w:val="left" w:pos="1985"/>
        </w:tabs>
        <w:spacing w:before="40" w:after="40" w:line="240" w:lineRule="auto"/>
        <w:jc w:val="both"/>
        <w:rPr>
          <w:rFonts w:ascii="Times New Roman" w:hAnsi="Times New Roman" w:eastAsia="Times New Roman" w:cs="Times New Roman"/>
          <w:sz w:val="24"/>
          <w:szCs w:val="24"/>
        </w:rPr>
      </w:pPr>
      <w:r w:rsidRPr="001B3544">
        <w:rPr>
          <w:rFonts w:ascii="Times New Roman" w:hAnsi="Times New Roman" w:eastAsia="Times New Roman" w:cs="Times New Roman"/>
          <w:sz w:val="24"/>
          <w:szCs w:val="24"/>
        </w:rPr>
        <w:t>Citas nozīmīgas prasības UATS darbība</w:t>
      </w:r>
      <w:r>
        <w:rPr>
          <w:rFonts w:ascii="Times New Roman" w:hAnsi="Times New Roman" w:eastAsia="Times New Roman" w:cs="Times New Roman"/>
          <w:sz w:val="24"/>
          <w:szCs w:val="24"/>
        </w:rPr>
        <w:t>i.</w:t>
      </w:r>
    </w:p>
    <w:p w:rsidRPr="001B3544" w:rsidR="00F74DBC" w:rsidP="00F74DBC" w:rsidRDefault="00F74DBC" w14:paraId="3041A9E5" w14:textId="77777777">
      <w:pPr>
        <w:numPr>
          <w:ilvl w:val="1"/>
          <w:numId w:val="15"/>
        </w:numPr>
        <w:tabs>
          <w:tab w:val="left" w:pos="1276"/>
        </w:tabs>
        <w:spacing w:before="120" w:after="40" w:line="240" w:lineRule="auto"/>
        <w:jc w:val="both"/>
        <w:rPr>
          <w:rFonts w:ascii="Times New Roman" w:hAnsi="Times New Roman" w:eastAsia="Times New Roman" w:cs="Times New Roman"/>
          <w:sz w:val="24"/>
          <w:szCs w:val="24"/>
        </w:rPr>
      </w:pPr>
      <w:r>
        <w:rPr>
          <w:rFonts w:ascii="Times New Roman" w:hAnsi="Times New Roman"/>
          <w:sz w:val="24"/>
        </w:rPr>
        <w:t xml:space="preserve">Pakalpojuma sniedzējam (t.i., pretendentam) </w:t>
      </w:r>
      <w:r w:rsidRPr="001B3544">
        <w:rPr>
          <w:rFonts w:ascii="Times New Roman" w:hAnsi="Times New Roman"/>
          <w:sz w:val="24"/>
        </w:rPr>
        <w:t xml:space="preserve">UATS tehniskā projekta sastāvā </w:t>
      </w:r>
      <w:r>
        <w:rPr>
          <w:rFonts w:ascii="Times New Roman" w:hAnsi="Times New Roman"/>
          <w:sz w:val="24"/>
        </w:rPr>
        <w:t>ir jāiekļauj</w:t>
      </w:r>
      <w:r w:rsidRPr="001B3544">
        <w:rPr>
          <w:rFonts w:ascii="Times New Roman" w:hAnsi="Times New Roman"/>
          <w:sz w:val="24"/>
        </w:rPr>
        <w:t xml:space="preserve"> sekojošas daļas:</w:t>
      </w:r>
    </w:p>
    <w:p w:rsidRPr="001B3544" w:rsidR="00F74DBC" w:rsidP="00F74DBC" w:rsidRDefault="00F74DBC" w14:paraId="621F7607" w14:textId="77777777">
      <w:pPr>
        <w:numPr>
          <w:ilvl w:val="2"/>
          <w:numId w:val="15"/>
        </w:numPr>
        <w:tabs>
          <w:tab w:val="left" w:pos="1985"/>
        </w:tabs>
        <w:spacing w:before="40" w:after="4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t</w:t>
      </w:r>
      <w:r w:rsidRPr="001B3544">
        <w:rPr>
          <w:rFonts w:ascii="Times New Roman" w:hAnsi="Times New Roman"/>
          <w:color w:val="000000" w:themeColor="text1"/>
          <w:sz w:val="24"/>
          <w:szCs w:val="24"/>
        </w:rPr>
        <w:t>eksta daļa ar skaidrojošo aprakstu</w:t>
      </w:r>
      <w:r>
        <w:rPr>
          <w:rFonts w:ascii="Times New Roman" w:hAnsi="Times New Roman"/>
          <w:color w:val="000000" w:themeColor="text1"/>
          <w:sz w:val="24"/>
          <w:szCs w:val="24"/>
        </w:rPr>
        <w:t>;</w:t>
      </w:r>
    </w:p>
    <w:p w:rsidRPr="001B3544" w:rsidR="00F74DBC" w:rsidP="00F74DBC" w:rsidRDefault="00F74DBC" w14:paraId="6BFFE174" w14:textId="77777777">
      <w:pPr>
        <w:numPr>
          <w:ilvl w:val="2"/>
          <w:numId w:val="15"/>
        </w:numPr>
        <w:tabs>
          <w:tab w:val="left" w:pos="1985"/>
        </w:tabs>
        <w:spacing w:before="40" w:after="4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g</w:t>
      </w:r>
      <w:r w:rsidRPr="001B3544">
        <w:rPr>
          <w:rFonts w:ascii="Times New Roman" w:hAnsi="Times New Roman"/>
          <w:color w:val="000000" w:themeColor="text1"/>
          <w:sz w:val="24"/>
          <w:szCs w:val="24"/>
        </w:rPr>
        <w:t xml:space="preserve">rafiskā daļa: vispārīgie rādītāji, UATS iekārtu plāni, </w:t>
      </w:r>
      <w:proofErr w:type="spellStart"/>
      <w:r w:rsidRPr="001B3544">
        <w:rPr>
          <w:rFonts w:ascii="Times New Roman" w:hAnsi="Times New Roman"/>
          <w:color w:val="000000" w:themeColor="text1"/>
          <w:sz w:val="24"/>
          <w:szCs w:val="24"/>
        </w:rPr>
        <w:t>principālshēma</w:t>
      </w:r>
      <w:proofErr w:type="spellEnd"/>
      <w:r>
        <w:rPr>
          <w:rFonts w:ascii="Times New Roman" w:hAnsi="Times New Roman"/>
          <w:color w:val="000000" w:themeColor="text1"/>
          <w:sz w:val="24"/>
          <w:szCs w:val="24"/>
        </w:rPr>
        <w:t>;</w:t>
      </w:r>
    </w:p>
    <w:p w:rsidR="00F74DBC" w:rsidP="00F74DBC" w:rsidRDefault="00F74DBC" w14:paraId="52790318" w14:textId="77777777">
      <w:pPr>
        <w:numPr>
          <w:ilvl w:val="2"/>
          <w:numId w:val="15"/>
        </w:numPr>
        <w:tabs>
          <w:tab w:val="left" w:pos="1985"/>
        </w:tabs>
        <w:spacing w:before="40" w:after="4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i</w:t>
      </w:r>
      <w:r w:rsidRPr="001B3544">
        <w:rPr>
          <w:rFonts w:ascii="Times New Roman" w:hAnsi="Times New Roman"/>
          <w:color w:val="000000" w:themeColor="text1"/>
          <w:sz w:val="24"/>
          <w:szCs w:val="24"/>
        </w:rPr>
        <w:t>ekārtu specifikācija</w:t>
      </w:r>
      <w:r>
        <w:rPr>
          <w:rFonts w:ascii="Times New Roman" w:hAnsi="Times New Roman"/>
          <w:color w:val="000000" w:themeColor="text1"/>
          <w:sz w:val="24"/>
          <w:szCs w:val="24"/>
        </w:rPr>
        <w:t>;</w:t>
      </w:r>
    </w:p>
    <w:p w:rsidR="00F74DBC" w:rsidP="00F74DBC" w:rsidRDefault="00F74DBC" w14:paraId="0778958D" w14:textId="77777777">
      <w:pPr>
        <w:numPr>
          <w:ilvl w:val="2"/>
          <w:numId w:val="15"/>
        </w:numPr>
        <w:tabs>
          <w:tab w:val="left" w:pos="1985"/>
        </w:tabs>
        <w:spacing w:before="40" w:after="4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p</w:t>
      </w:r>
      <w:r w:rsidRPr="002302A3">
        <w:rPr>
          <w:rFonts w:ascii="Times New Roman" w:hAnsi="Times New Roman"/>
          <w:color w:val="000000" w:themeColor="text1"/>
          <w:sz w:val="24"/>
          <w:szCs w:val="24"/>
        </w:rPr>
        <w:t>rojekta izstrādātāja apliecinošā dokumentācija</w:t>
      </w:r>
      <w:r>
        <w:rPr>
          <w:rFonts w:ascii="Times New Roman" w:hAnsi="Times New Roman"/>
          <w:color w:val="000000" w:themeColor="text1"/>
          <w:sz w:val="24"/>
          <w:szCs w:val="24"/>
        </w:rPr>
        <w:t>.</w:t>
      </w:r>
    </w:p>
    <w:p w:rsidR="00F74DBC" w:rsidP="00F74DBC" w:rsidRDefault="00F74DBC" w14:paraId="380DEFEE" w14:textId="77777777">
      <w:pPr>
        <w:pStyle w:val="ListParagraph"/>
        <w:numPr>
          <w:ilvl w:val="1"/>
          <w:numId w:val="15"/>
        </w:numPr>
        <w:tabs>
          <w:tab w:val="left" w:pos="1276"/>
        </w:tabs>
        <w:spacing w:before="120" w:after="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Pasūtītājs nenodrošina Pakalpojuma sniedzēju ar projektējamā objekta shēmām *.</w:t>
      </w:r>
      <w:proofErr w:type="spellStart"/>
      <w:r>
        <w:rPr>
          <w:rFonts w:ascii="Times New Roman" w:hAnsi="Times New Roman" w:eastAsia="Times New Roman" w:cs="Times New Roman"/>
          <w:sz w:val="24"/>
          <w:szCs w:val="24"/>
        </w:rPr>
        <w:t>dwg</w:t>
      </w:r>
      <w:proofErr w:type="spellEnd"/>
      <w:r>
        <w:rPr>
          <w:rFonts w:ascii="Times New Roman" w:hAnsi="Times New Roman" w:eastAsia="Times New Roman" w:cs="Times New Roman"/>
          <w:sz w:val="24"/>
          <w:szCs w:val="24"/>
        </w:rPr>
        <w:t xml:space="preserve"> failu formātā.</w:t>
      </w:r>
    </w:p>
    <w:p w:rsidR="00F74DBC" w:rsidP="00F74DBC" w:rsidRDefault="00F74DBC" w14:paraId="09BA4FA9" w14:textId="77777777">
      <w:pPr>
        <w:pStyle w:val="ListParagraph"/>
        <w:numPr>
          <w:ilvl w:val="1"/>
          <w:numId w:val="15"/>
        </w:numPr>
        <w:tabs>
          <w:tab w:val="left" w:pos="1276"/>
        </w:tabs>
        <w:spacing w:before="120" w:after="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Pakalpojuma sniedzējs (t.i., pretendents) veic UATS tehniskā projekta saskaņošanu ar Pasūtītāju un nepieciešamības gadījumā ar citām trešajām personām.</w:t>
      </w:r>
    </w:p>
    <w:p w:rsidRPr="00272BA2" w:rsidR="00F74DBC" w:rsidP="00F74DBC" w:rsidRDefault="00F74DBC" w14:paraId="4B8EC3D6" w14:textId="77777777">
      <w:pPr>
        <w:pStyle w:val="ListParagraph"/>
        <w:numPr>
          <w:ilvl w:val="1"/>
          <w:numId w:val="15"/>
        </w:numPr>
        <w:tabs>
          <w:tab w:val="left" w:pos="1276"/>
        </w:tabs>
        <w:spacing w:before="40" w:after="120" w:line="240" w:lineRule="auto"/>
        <w:contextualSpacing w:val="0"/>
        <w:jc w:val="both"/>
        <w:rPr>
          <w:rFonts w:ascii="Times New Roman" w:hAnsi="Times New Roman" w:eastAsia="Times New Roman" w:cs="Times New Roman"/>
          <w:sz w:val="24"/>
          <w:szCs w:val="24"/>
        </w:rPr>
      </w:pPr>
      <w:r w:rsidRPr="001B3544">
        <w:rPr>
          <w:rFonts w:ascii="Times New Roman" w:hAnsi="Times New Roman"/>
          <w:color w:val="000000"/>
          <w:sz w:val="24"/>
          <w:szCs w:val="24"/>
        </w:rPr>
        <w:t>Attiecīgā objekta UATS tehniskais projekts</w:t>
      </w:r>
      <w:r>
        <w:rPr>
          <w:rFonts w:ascii="Times New Roman" w:hAnsi="Times New Roman"/>
          <w:color w:val="000000"/>
          <w:sz w:val="24"/>
          <w:szCs w:val="24"/>
        </w:rPr>
        <w:t xml:space="preserve"> tek izstrādāts un iesniegts </w:t>
      </w:r>
      <w:r w:rsidRPr="001B3544">
        <w:rPr>
          <w:rFonts w:ascii="Times New Roman" w:hAnsi="Times New Roman"/>
          <w:color w:val="000000"/>
          <w:sz w:val="24"/>
          <w:szCs w:val="24"/>
        </w:rPr>
        <w:t xml:space="preserve">Pasūtītājam </w:t>
      </w:r>
      <w:r w:rsidRPr="003676B1">
        <w:rPr>
          <w:rFonts w:ascii="Times New Roman" w:hAnsi="Times New Roman"/>
          <w:color w:val="000000"/>
          <w:sz w:val="24"/>
          <w:szCs w:val="24"/>
        </w:rPr>
        <w:t xml:space="preserve">3 (trīs) </w:t>
      </w:r>
      <w:r>
        <w:rPr>
          <w:rFonts w:ascii="Times New Roman" w:hAnsi="Times New Roman"/>
          <w:color w:val="000000"/>
          <w:sz w:val="24"/>
          <w:szCs w:val="24"/>
        </w:rPr>
        <w:t>mēnešu</w:t>
      </w:r>
      <w:r w:rsidRPr="001B3544">
        <w:rPr>
          <w:rFonts w:ascii="Times New Roman" w:hAnsi="Times New Roman"/>
          <w:color w:val="000000"/>
          <w:sz w:val="24"/>
          <w:szCs w:val="24"/>
        </w:rPr>
        <w:t xml:space="preserve"> laikā no </w:t>
      </w:r>
      <w:r>
        <w:rPr>
          <w:rFonts w:ascii="Times New Roman" w:hAnsi="Times New Roman"/>
          <w:color w:val="000000"/>
          <w:sz w:val="24"/>
          <w:szCs w:val="24"/>
        </w:rPr>
        <w:t xml:space="preserve">iepirkuma līguma </w:t>
      </w:r>
      <w:r w:rsidRPr="001B3544">
        <w:rPr>
          <w:rFonts w:ascii="Times New Roman" w:hAnsi="Times New Roman"/>
          <w:color w:val="000000"/>
          <w:sz w:val="24"/>
          <w:szCs w:val="24"/>
        </w:rPr>
        <w:t>noslēgšanas brīža. Termiņā ir iekļautas visas projektēšanas uzdevumā norādītās veicamās darbības, izņemot attiecīgā objekta apsekošan</w:t>
      </w:r>
      <w:r>
        <w:rPr>
          <w:rFonts w:ascii="Times New Roman" w:hAnsi="Times New Roman"/>
          <w:color w:val="000000"/>
          <w:sz w:val="24"/>
          <w:szCs w:val="24"/>
        </w:rPr>
        <w:t xml:space="preserve">u, </w:t>
      </w:r>
      <w:r w:rsidRPr="00D300F3">
        <w:rPr>
          <w:rFonts w:ascii="Times New Roman" w:hAnsi="Times New Roman"/>
          <w:sz w:val="24"/>
          <w:szCs w:val="24"/>
        </w:rPr>
        <w:t xml:space="preserve">kas tiek veikta </w:t>
      </w:r>
      <w:r>
        <w:rPr>
          <w:rFonts w:ascii="Times New Roman" w:hAnsi="Times New Roman"/>
          <w:sz w:val="24"/>
          <w:szCs w:val="24"/>
        </w:rPr>
        <w:t>cenu aptaujas</w:t>
      </w:r>
      <w:r w:rsidRPr="00D300F3">
        <w:rPr>
          <w:rFonts w:ascii="Times New Roman" w:hAnsi="Times New Roman"/>
          <w:sz w:val="24"/>
          <w:szCs w:val="24"/>
        </w:rPr>
        <w:t xml:space="preserve"> laikā.</w:t>
      </w:r>
    </w:p>
    <w:p w:rsidRPr="001B3544" w:rsidR="00F74DBC" w:rsidP="00F74DBC" w:rsidRDefault="00F74DBC" w14:paraId="3EFBC07C" w14:textId="77777777">
      <w:pPr>
        <w:numPr>
          <w:ilvl w:val="1"/>
          <w:numId w:val="15"/>
        </w:numPr>
        <w:tabs>
          <w:tab w:val="left" w:pos="1276"/>
        </w:tabs>
        <w:spacing w:before="40" w:after="40" w:line="240" w:lineRule="auto"/>
        <w:jc w:val="both"/>
        <w:rPr>
          <w:rFonts w:ascii="Times New Roman" w:hAnsi="Times New Roman" w:eastAsia="Times New Roman" w:cs="Times New Roman"/>
          <w:sz w:val="24"/>
          <w:szCs w:val="24"/>
        </w:rPr>
      </w:pPr>
      <w:r>
        <w:rPr>
          <w:rFonts w:ascii="Times New Roman" w:hAnsi="Times New Roman" w:cs="Times New Roman"/>
          <w:bCs/>
          <w:sz w:val="24"/>
          <w:szCs w:val="24"/>
        </w:rPr>
        <w:t xml:space="preserve">Iesniedzamais </w:t>
      </w:r>
      <w:r w:rsidRPr="001B3544">
        <w:rPr>
          <w:rFonts w:ascii="Times New Roman" w:hAnsi="Times New Roman" w:cs="Times New Roman"/>
          <w:bCs/>
          <w:sz w:val="24"/>
          <w:szCs w:val="24"/>
        </w:rPr>
        <w:t>UATS</w:t>
      </w:r>
      <w:r w:rsidRPr="001B3544">
        <w:rPr>
          <w:rFonts w:ascii="Times New Roman" w:hAnsi="Times New Roman"/>
          <w:sz w:val="24"/>
        </w:rPr>
        <w:t xml:space="preserve"> tehniskā projekta, </w:t>
      </w:r>
      <w:r w:rsidRPr="001B3544">
        <w:rPr>
          <w:rFonts w:ascii="Times New Roman" w:hAnsi="Times New Roman" w:cs="Times New Roman"/>
          <w:sz w:val="24"/>
          <w:szCs w:val="24"/>
        </w:rPr>
        <w:t xml:space="preserve">eksemplāru skaits: </w:t>
      </w:r>
      <w:r w:rsidRPr="00FB5047">
        <w:rPr>
          <w:rFonts w:ascii="Times New Roman" w:hAnsi="Times New Roman"/>
          <w:sz w:val="24"/>
          <w:szCs w:val="24"/>
        </w:rPr>
        <w:t>3 eksemplāros drukātā veidā un 1 digitālā veidā (uz datu nesēja), t.i.:</w:t>
      </w:r>
    </w:p>
    <w:p w:rsidRPr="001B3544" w:rsidR="00F74DBC" w:rsidP="00F74DBC" w:rsidRDefault="00F74DBC" w14:paraId="5B14236C" w14:textId="77777777">
      <w:pPr>
        <w:numPr>
          <w:ilvl w:val="2"/>
          <w:numId w:val="15"/>
        </w:numPr>
        <w:tabs>
          <w:tab w:val="left" w:pos="1985"/>
        </w:tabs>
        <w:spacing w:before="40" w:after="40" w:line="240" w:lineRule="auto"/>
        <w:jc w:val="both"/>
        <w:rPr>
          <w:rFonts w:ascii="Times New Roman" w:hAnsi="Times New Roman"/>
          <w:sz w:val="24"/>
          <w:szCs w:val="24"/>
        </w:rPr>
      </w:pPr>
      <w:r>
        <w:rPr>
          <w:rFonts w:ascii="Times New Roman" w:hAnsi="Times New Roman"/>
          <w:sz w:val="24"/>
          <w:szCs w:val="24"/>
        </w:rPr>
        <w:t>t</w:t>
      </w:r>
      <w:r w:rsidRPr="001B3544">
        <w:rPr>
          <w:rFonts w:ascii="Times New Roman" w:hAnsi="Times New Roman"/>
          <w:sz w:val="24"/>
          <w:szCs w:val="24"/>
        </w:rPr>
        <w:t>eksta materiāli elektroniskā formā, izmantojot Microsoft Office programmnodrošinājumu</w:t>
      </w:r>
      <w:r>
        <w:rPr>
          <w:rFonts w:ascii="Times New Roman" w:hAnsi="Times New Roman"/>
          <w:sz w:val="24"/>
          <w:szCs w:val="24"/>
        </w:rPr>
        <w:t>;</w:t>
      </w:r>
    </w:p>
    <w:p w:rsidRPr="001B3544" w:rsidR="00F74DBC" w:rsidP="00F74DBC" w:rsidRDefault="00F74DBC" w14:paraId="2E9FBFED" w14:textId="77777777">
      <w:pPr>
        <w:numPr>
          <w:ilvl w:val="2"/>
          <w:numId w:val="15"/>
        </w:numPr>
        <w:tabs>
          <w:tab w:val="left" w:pos="1985"/>
        </w:tabs>
        <w:spacing w:before="40" w:after="40" w:line="240" w:lineRule="auto"/>
        <w:jc w:val="both"/>
        <w:rPr>
          <w:rFonts w:ascii="Times New Roman" w:hAnsi="Times New Roman"/>
          <w:sz w:val="24"/>
          <w:szCs w:val="24"/>
        </w:rPr>
      </w:pPr>
      <w:r>
        <w:rPr>
          <w:rFonts w:ascii="Times New Roman" w:hAnsi="Times New Roman"/>
          <w:sz w:val="24"/>
          <w:szCs w:val="24"/>
        </w:rPr>
        <w:t>g</w:t>
      </w:r>
      <w:r w:rsidRPr="001B3544">
        <w:rPr>
          <w:rFonts w:ascii="Times New Roman" w:hAnsi="Times New Roman"/>
          <w:sz w:val="24"/>
          <w:szCs w:val="24"/>
        </w:rPr>
        <w:t xml:space="preserve">rafiskos materiālus </w:t>
      </w:r>
      <w:r>
        <w:rPr>
          <w:rFonts w:ascii="Times New Roman" w:hAnsi="Times New Roman"/>
          <w:sz w:val="24"/>
          <w:szCs w:val="24"/>
        </w:rPr>
        <w:t>jāno</w:t>
      </w:r>
      <w:r w:rsidRPr="001B3544">
        <w:rPr>
          <w:rFonts w:ascii="Times New Roman" w:hAnsi="Times New Roman"/>
          <w:sz w:val="24"/>
          <w:szCs w:val="24"/>
        </w:rPr>
        <w:t>formē</w:t>
      </w:r>
      <w:r w:rsidRPr="001B3544">
        <w:rPr>
          <w:rFonts w:ascii="Times New Roman" w:hAnsi="Times New Roman"/>
          <w:i/>
          <w:iCs/>
          <w:sz w:val="24"/>
          <w:szCs w:val="24"/>
        </w:rPr>
        <w:t>*.</w:t>
      </w:r>
      <w:proofErr w:type="spellStart"/>
      <w:r w:rsidRPr="001B3544">
        <w:rPr>
          <w:rFonts w:ascii="Times New Roman" w:hAnsi="Times New Roman"/>
          <w:i/>
          <w:iCs/>
          <w:sz w:val="24"/>
          <w:szCs w:val="24"/>
        </w:rPr>
        <w:t>dwg</w:t>
      </w:r>
      <w:proofErr w:type="spellEnd"/>
      <w:r w:rsidRPr="001B3544">
        <w:rPr>
          <w:rFonts w:ascii="Times New Roman" w:hAnsi="Times New Roman"/>
          <w:i/>
          <w:iCs/>
          <w:sz w:val="24"/>
          <w:szCs w:val="24"/>
        </w:rPr>
        <w:t xml:space="preserve"> </w:t>
      </w:r>
      <w:r w:rsidRPr="001B3544">
        <w:rPr>
          <w:rFonts w:ascii="Times New Roman" w:hAnsi="Times New Roman"/>
          <w:sz w:val="24"/>
          <w:szCs w:val="24"/>
        </w:rPr>
        <w:t>formātā</w:t>
      </w:r>
      <w:r>
        <w:rPr>
          <w:rFonts w:ascii="Times New Roman" w:hAnsi="Times New Roman"/>
          <w:sz w:val="24"/>
          <w:szCs w:val="24"/>
        </w:rPr>
        <w:t>;</w:t>
      </w:r>
    </w:p>
    <w:p w:rsidRPr="001B3544" w:rsidR="00F74DBC" w:rsidP="00F74DBC" w:rsidRDefault="00F74DBC" w14:paraId="4192AAD5" w14:textId="77777777">
      <w:pPr>
        <w:numPr>
          <w:ilvl w:val="2"/>
          <w:numId w:val="15"/>
        </w:numPr>
        <w:tabs>
          <w:tab w:val="left" w:pos="1985"/>
        </w:tabs>
        <w:spacing w:before="40" w:after="40" w:line="240" w:lineRule="auto"/>
        <w:jc w:val="both"/>
        <w:rPr>
          <w:rFonts w:ascii="Times New Roman" w:hAnsi="Times New Roman"/>
          <w:sz w:val="24"/>
          <w:szCs w:val="24"/>
        </w:rPr>
      </w:pPr>
      <w:r>
        <w:rPr>
          <w:rFonts w:ascii="Times New Roman" w:hAnsi="Times New Roman"/>
          <w:sz w:val="24"/>
          <w:szCs w:val="24"/>
        </w:rPr>
        <w:t>v</w:t>
      </w:r>
      <w:r w:rsidRPr="001B3544">
        <w:rPr>
          <w:rFonts w:ascii="Times New Roman" w:hAnsi="Times New Roman"/>
          <w:sz w:val="24"/>
          <w:szCs w:val="24"/>
        </w:rPr>
        <w:t xml:space="preserve">iss projekts kopā </w:t>
      </w:r>
      <w:r w:rsidRPr="001B3544">
        <w:rPr>
          <w:rFonts w:ascii="Times New Roman" w:hAnsi="Times New Roman"/>
          <w:i/>
          <w:iCs/>
          <w:sz w:val="24"/>
          <w:szCs w:val="24"/>
        </w:rPr>
        <w:t>*.</w:t>
      </w:r>
      <w:proofErr w:type="spellStart"/>
      <w:r w:rsidRPr="001B3544">
        <w:rPr>
          <w:rFonts w:ascii="Times New Roman" w:hAnsi="Times New Roman"/>
          <w:i/>
          <w:iCs/>
          <w:sz w:val="24"/>
          <w:szCs w:val="24"/>
        </w:rPr>
        <w:t>pdf</w:t>
      </w:r>
      <w:proofErr w:type="spellEnd"/>
      <w:r w:rsidRPr="001B3544">
        <w:rPr>
          <w:rFonts w:ascii="Times New Roman" w:hAnsi="Times New Roman"/>
          <w:sz w:val="24"/>
          <w:szCs w:val="24"/>
        </w:rPr>
        <w:t xml:space="preserve"> formātā</w:t>
      </w:r>
      <w:r>
        <w:rPr>
          <w:rFonts w:ascii="Times New Roman" w:hAnsi="Times New Roman"/>
          <w:sz w:val="24"/>
          <w:szCs w:val="24"/>
        </w:rPr>
        <w:t>;</w:t>
      </w:r>
    </w:p>
    <w:p w:rsidR="00F74DBC" w:rsidP="00F74DBC" w:rsidRDefault="00F74DBC" w14:paraId="32B08F03" w14:textId="77777777">
      <w:pPr>
        <w:numPr>
          <w:ilvl w:val="2"/>
          <w:numId w:val="15"/>
        </w:numPr>
        <w:tabs>
          <w:tab w:val="left" w:pos="1985"/>
        </w:tabs>
        <w:spacing w:before="40" w:after="40" w:line="240" w:lineRule="auto"/>
        <w:jc w:val="both"/>
        <w:rPr>
          <w:rFonts w:ascii="Times New Roman" w:hAnsi="Times New Roman"/>
          <w:sz w:val="24"/>
          <w:szCs w:val="24"/>
        </w:rPr>
      </w:pPr>
      <w:r>
        <w:rPr>
          <w:rFonts w:ascii="Times New Roman" w:hAnsi="Times New Roman"/>
          <w:sz w:val="24"/>
          <w:szCs w:val="24"/>
        </w:rPr>
        <w:t>v</w:t>
      </w:r>
      <w:r w:rsidRPr="001B3544">
        <w:rPr>
          <w:rFonts w:ascii="Times New Roman" w:hAnsi="Times New Roman"/>
          <w:sz w:val="24"/>
          <w:szCs w:val="24"/>
        </w:rPr>
        <w:t>isi tehniskie noteikumi, atļaujas un saskaņojumi iesniedzami Pasūtītājam 1 eksemplārā – oriģināli.</w:t>
      </w:r>
    </w:p>
    <w:p w:rsidR="00F74DBC" w:rsidP="00F74DBC" w:rsidRDefault="00F74DBC" w14:paraId="3A6B3391" w14:textId="77777777">
      <w:pPr>
        <w:tabs>
          <w:tab w:val="left" w:pos="1985"/>
        </w:tabs>
        <w:spacing w:before="40" w:after="40" w:line="240" w:lineRule="auto"/>
        <w:ind w:left="1800"/>
        <w:jc w:val="both"/>
        <w:rPr>
          <w:rFonts w:ascii="Times New Roman" w:hAnsi="Times New Roman" w:eastAsia="Times New Roman" w:cs="Times New Roman"/>
          <w:sz w:val="24"/>
          <w:szCs w:val="24"/>
        </w:rPr>
      </w:pPr>
    </w:p>
    <w:p w:rsidRPr="00171462" w:rsidR="00F74DBC" w:rsidP="00F74DBC" w:rsidRDefault="00F74DBC" w14:paraId="3DA61479" w14:textId="77777777">
      <w:pPr>
        <w:pStyle w:val="ListParagraph"/>
        <w:numPr>
          <w:ilvl w:val="0"/>
          <w:numId w:val="15"/>
        </w:numPr>
        <w:tabs>
          <w:tab w:val="left" w:pos="1985"/>
        </w:tabs>
        <w:spacing w:before="40" w:after="40" w:line="240" w:lineRule="auto"/>
        <w:jc w:val="both"/>
        <w:rPr>
          <w:rFonts w:ascii="Times New Roman" w:hAnsi="Times New Roman" w:eastAsia="Times New Roman" w:cs="Times New Roman"/>
          <w:b/>
          <w:bCs/>
          <w:sz w:val="24"/>
          <w:szCs w:val="24"/>
        </w:rPr>
      </w:pPr>
      <w:r w:rsidRPr="00171462">
        <w:rPr>
          <w:rFonts w:ascii="Times New Roman" w:hAnsi="Times New Roman" w:eastAsia="Times New Roman" w:cs="Times New Roman"/>
          <w:b/>
          <w:bCs/>
          <w:sz w:val="24"/>
          <w:szCs w:val="24"/>
        </w:rPr>
        <w:t>Objekta civilās aizsardzības plānojuma shēm</w:t>
      </w:r>
      <w:r>
        <w:rPr>
          <w:rFonts w:ascii="Times New Roman" w:hAnsi="Times New Roman" w:eastAsia="Times New Roman" w:cs="Times New Roman"/>
          <w:b/>
          <w:bCs/>
          <w:sz w:val="24"/>
          <w:szCs w:val="24"/>
        </w:rPr>
        <w:t>u</w:t>
      </w:r>
      <w:r w:rsidRPr="00171462">
        <w:rPr>
          <w:rFonts w:ascii="Times New Roman" w:hAnsi="Times New Roman" w:eastAsia="Times New Roman" w:cs="Times New Roman"/>
          <w:b/>
          <w:bCs/>
          <w:sz w:val="24"/>
          <w:szCs w:val="24"/>
        </w:rPr>
        <w:t>, telpu evakuācijas plānu un ugunsdzēsības ūdens</w:t>
      </w:r>
      <w:r>
        <w:rPr>
          <w:rFonts w:ascii="Times New Roman" w:hAnsi="Times New Roman" w:eastAsia="Times New Roman" w:cs="Times New Roman"/>
          <w:b/>
          <w:bCs/>
          <w:sz w:val="24"/>
          <w:szCs w:val="24"/>
        </w:rPr>
        <w:t xml:space="preserve"> </w:t>
      </w:r>
      <w:r w:rsidRPr="00171462">
        <w:rPr>
          <w:rFonts w:ascii="Times New Roman" w:hAnsi="Times New Roman" w:eastAsia="Times New Roman" w:cs="Times New Roman"/>
          <w:b/>
          <w:bCs/>
          <w:sz w:val="24"/>
          <w:szCs w:val="24"/>
        </w:rPr>
        <w:t>ņemšanas vietu izvietojuma shēmu izstrāde:</w:t>
      </w:r>
    </w:p>
    <w:p w:rsidRPr="005B5E6A" w:rsidR="00F74DBC" w:rsidP="00F74DBC" w:rsidRDefault="00F74DBC" w14:paraId="276C34C9" w14:textId="77777777">
      <w:pPr>
        <w:numPr>
          <w:ilvl w:val="1"/>
          <w:numId w:val="15"/>
        </w:numPr>
        <w:spacing w:before="120" w:after="40" w:line="240" w:lineRule="auto"/>
        <w:ind w:left="1134" w:hanging="425"/>
        <w:jc w:val="both"/>
        <w:rPr>
          <w:rFonts w:ascii="Times New Roman" w:hAnsi="Times New Roman" w:eastAsia="Times New Roman" w:cs="Times New Roman"/>
          <w:sz w:val="24"/>
          <w:szCs w:val="24"/>
        </w:rPr>
      </w:pPr>
      <w:r w:rsidRPr="008356E0">
        <w:rPr>
          <w:rFonts w:ascii="Times New Roman" w:hAnsi="Times New Roman" w:eastAsia="Times New Roman" w:cs="Times New Roman"/>
          <w:sz w:val="24"/>
          <w:szCs w:val="24"/>
        </w:rPr>
        <w:t>Objekta civilās aizsardzības plānojuma shēmu, telpu evakuācijas plānu un ugunsdzēsības ūdens</w:t>
      </w:r>
      <w:r>
        <w:rPr>
          <w:rFonts w:ascii="Times New Roman" w:hAnsi="Times New Roman" w:eastAsia="Times New Roman" w:cs="Times New Roman"/>
          <w:sz w:val="24"/>
          <w:szCs w:val="24"/>
        </w:rPr>
        <w:t xml:space="preserve"> </w:t>
      </w:r>
      <w:r w:rsidRPr="008356E0">
        <w:rPr>
          <w:rFonts w:ascii="Times New Roman" w:hAnsi="Times New Roman" w:eastAsia="Times New Roman" w:cs="Times New Roman"/>
          <w:sz w:val="24"/>
          <w:szCs w:val="24"/>
        </w:rPr>
        <w:t xml:space="preserve">ņemšanas vietu izvietojuma shēmu izstrāde Pakalpojuma sniedzējam jāveic saskaņā ar </w:t>
      </w:r>
      <w:r w:rsidRPr="005B5E6A">
        <w:rPr>
          <w:rFonts w:ascii="Times New Roman" w:hAnsi="Times New Roman" w:eastAsia="Times New Roman" w:cs="Times New Roman"/>
          <w:sz w:val="24"/>
          <w:szCs w:val="24"/>
        </w:rPr>
        <w:t>Pasūtītāj</w:t>
      </w:r>
      <w:r>
        <w:rPr>
          <w:rFonts w:ascii="Times New Roman" w:hAnsi="Times New Roman" w:eastAsia="Times New Roman" w:cs="Times New Roman"/>
          <w:sz w:val="24"/>
          <w:szCs w:val="24"/>
        </w:rPr>
        <w:t>a</w:t>
      </w:r>
      <w:r w:rsidRPr="005B5E6A">
        <w:rPr>
          <w:rFonts w:ascii="Times New Roman" w:hAnsi="Times New Roman" w:eastAsia="Times New Roman" w:cs="Times New Roman"/>
          <w:sz w:val="24"/>
          <w:szCs w:val="24"/>
        </w:rPr>
        <w:t xml:space="preserve"> sagatavo</w:t>
      </w:r>
      <w:r>
        <w:rPr>
          <w:rFonts w:ascii="Times New Roman" w:hAnsi="Times New Roman" w:eastAsia="Times New Roman" w:cs="Times New Roman"/>
          <w:sz w:val="24"/>
          <w:szCs w:val="24"/>
        </w:rPr>
        <w:t>to</w:t>
      </w:r>
      <w:r w:rsidRPr="005B5E6A">
        <w:rPr>
          <w:rFonts w:ascii="Times New Roman" w:hAnsi="Times New Roman" w:eastAsia="Times New Roman" w:cs="Times New Roman"/>
          <w:sz w:val="24"/>
          <w:szCs w:val="24"/>
        </w:rPr>
        <w:t xml:space="preserve"> darba uzdevum</w:t>
      </w:r>
      <w:r>
        <w:rPr>
          <w:rFonts w:ascii="Times New Roman" w:hAnsi="Times New Roman" w:eastAsia="Times New Roman" w:cs="Times New Roman"/>
          <w:sz w:val="24"/>
          <w:szCs w:val="24"/>
        </w:rPr>
        <w:t>u</w:t>
      </w:r>
      <w:r>
        <w:rPr>
          <w:rFonts w:ascii="Times New Roman" w:hAnsi="Times New Roman" w:cs="Times New Roman"/>
          <w:sz w:val="24"/>
          <w:szCs w:val="24"/>
        </w:rPr>
        <w:t>, kurā norāda</w:t>
      </w:r>
      <w:r w:rsidRPr="005B5E6A">
        <w:rPr>
          <w:rFonts w:ascii="Times New Roman" w:hAnsi="Times New Roman" w:cs="Times New Roman"/>
          <w:sz w:val="24"/>
          <w:szCs w:val="24"/>
        </w:rPr>
        <w:t>:</w:t>
      </w:r>
    </w:p>
    <w:p w:rsidRPr="005D5AB7" w:rsidR="00F74DBC" w:rsidP="00F74DBC" w:rsidRDefault="00F74DBC" w14:paraId="7D31B9CA" w14:textId="77777777">
      <w:pPr>
        <w:pStyle w:val="ListParagraph"/>
        <w:numPr>
          <w:ilvl w:val="2"/>
          <w:numId w:val="15"/>
        </w:numPr>
        <w:tabs>
          <w:tab w:val="left" w:pos="1276"/>
        </w:tabs>
        <w:spacing w:before="120" w:after="40" w:line="240" w:lineRule="auto"/>
        <w:jc w:val="both"/>
        <w:rPr>
          <w:rFonts w:ascii="Times New Roman" w:hAnsi="Times New Roman" w:eastAsia="Times New Roman" w:cs="Times New Roman"/>
          <w:sz w:val="24"/>
          <w:szCs w:val="24"/>
        </w:rPr>
      </w:pPr>
      <w:r w:rsidRPr="005D5AB7">
        <w:rPr>
          <w:rFonts w:ascii="Times New Roman" w:hAnsi="Times New Roman" w:eastAsia="Times New Roman" w:cs="Times New Roman"/>
          <w:sz w:val="24"/>
          <w:szCs w:val="24"/>
        </w:rPr>
        <w:t>telpas, objektus un teritoriju, kurai tiks izstrādātas shēmas vai plāni;</w:t>
      </w:r>
    </w:p>
    <w:p w:rsidRPr="005D5AB7" w:rsidR="00F74DBC" w:rsidP="00F74DBC" w:rsidRDefault="00F74DBC" w14:paraId="77B1721D" w14:textId="77777777">
      <w:pPr>
        <w:pStyle w:val="ListParagraph"/>
        <w:numPr>
          <w:ilvl w:val="2"/>
          <w:numId w:val="15"/>
        </w:numPr>
        <w:tabs>
          <w:tab w:val="left" w:pos="1276"/>
        </w:tabs>
        <w:spacing w:before="120" w:after="40" w:line="240" w:lineRule="auto"/>
        <w:jc w:val="both"/>
        <w:rPr>
          <w:rFonts w:ascii="Times New Roman" w:hAnsi="Times New Roman" w:eastAsia="Times New Roman" w:cs="Times New Roman"/>
          <w:sz w:val="24"/>
          <w:szCs w:val="24"/>
        </w:rPr>
      </w:pPr>
      <w:r w:rsidRPr="005D5AB7">
        <w:rPr>
          <w:rFonts w:ascii="Times New Roman" w:hAnsi="Times New Roman" w:eastAsia="Times New Roman" w:cs="Times New Roman"/>
          <w:sz w:val="24"/>
          <w:szCs w:val="24"/>
        </w:rPr>
        <w:t>shēmu vai plānu atrašanās vietas telpās vai teritorijā;</w:t>
      </w:r>
    </w:p>
    <w:p w:rsidRPr="005D5AB7" w:rsidR="00F74DBC" w:rsidP="00F74DBC" w:rsidRDefault="00F74DBC" w14:paraId="6D73CCED" w14:textId="77777777">
      <w:pPr>
        <w:pStyle w:val="ListParagraph"/>
        <w:numPr>
          <w:ilvl w:val="2"/>
          <w:numId w:val="15"/>
        </w:numPr>
        <w:tabs>
          <w:tab w:val="left" w:pos="1276"/>
        </w:tabs>
        <w:spacing w:before="120" w:after="40" w:line="240" w:lineRule="auto"/>
        <w:jc w:val="both"/>
        <w:rPr>
          <w:rFonts w:ascii="Times New Roman" w:hAnsi="Times New Roman" w:eastAsia="Times New Roman" w:cs="Times New Roman"/>
          <w:sz w:val="24"/>
          <w:szCs w:val="24"/>
        </w:rPr>
      </w:pPr>
      <w:r w:rsidRPr="005D5AB7">
        <w:rPr>
          <w:rFonts w:ascii="Times New Roman" w:hAnsi="Times New Roman" w:eastAsia="Times New Roman" w:cs="Times New Roman"/>
          <w:sz w:val="24"/>
          <w:szCs w:val="24"/>
        </w:rPr>
        <w:t>pasūtītājam nepieciešamo papildus informācijas atspoguļojumu shēmās un plānos</w:t>
      </w:r>
      <w:r>
        <w:rPr>
          <w:rFonts w:ascii="Times New Roman" w:hAnsi="Times New Roman" w:eastAsia="Times New Roman" w:cs="Times New Roman"/>
          <w:sz w:val="24"/>
          <w:szCs w:val="24"/>
        </w:rPr>
        <w:t>;</w:t>
      </w:r>
    </w:p>
    <w:p w:rsidR="00F74DBC" w:rsidP="00F74DBC" w:rsidRDefault="00F74DBC" w14:paraId="0E898CD2" w14:textId="77777777">
      <w:pPr>
        <w:pStyle w:val="ListParagraph"/>
        <w:numPr>
          <w:ilvl w:val="2"/>
          <w:numId w:val="15"/>
        </w:numPr>
        <w:tabs>
          <w:tab w:val="left" w:pos="1276"/>
        </w:tabs>
        <w:spacing w:before="120" w:after="40" w:line="240" w:lineRule="auto"/>
        <w:jc w:val="both"/>
        <w:rPr>
          <w:rFonts w:ascii="Times New Roman" w:hAnsi="Times New Roman" w:eastAsia="Times New Roman" w:cs="Times New Roman"/>
          <w:sz w:val="24"/>
          <w:szCs w:val="24"/>
        </w:rPr>
      </w:pPr>
      <w:r w:rsidRPr="00305881">
        <w:rPr>
          <w:rFonts w:ascii="Times New Roman" w:hAnsi="Times New Roman" w:eastAsia="Times New Roman" w:cs="Times New Roman"/>
          <w:sz w:val="24"/>
          <w:szCs w:val="24"/>
        </w:rPr>
        <w:t>skaitu un materiālu</w:t>
      </w:r>
      <w:r>
        <w:rPr>
          <w:rFonts w:ascii="Times New Roman" w:hAnsi="Times New Roman" w:eastAsia="Times New Roman" w:cs="Times New Roman"/>
          <w:sz w:val="24"/>
          <w:szCs w:val="24"/>
        </w:rPr>
        <w:t>,</w:t>
      </w:r>
      <w:r w:rsidRPr="00305881">
        <w:rPr>
          <w:rFonts w:ascii="Times New Roman" w:hAnsi="Times New Roman" w:eastAsia="Times New Roman" w:cs="Times New Roman"/>
          <w:sz w:val="24"/>
          <w:szCs w:val="24"/>
        </w:rPr>
        <w:t xml:space="preserve"> no kāda tiks izgatavots plāns vai shēma.</w:t>
      </w:r>
    </w:p>
    <w:p w:rsidR="00F74DBC" w:rsidP="00F74DBC" w:rsidRDefault="00F74DBC" w14:paraId="4DEC1D58" w14:textId="77777777">
      <w:pPr>
        <w:pStyle w:val="ListParagraph"/>
        <w:numPr>
          <w:ilvl w:val="1"/>
          <w:numId w:val="15"/>
        </w:numPr>
        <w:spacing w:before="120" w:after="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Pakalpojuma sniedzējs (t.i., pretendents) veic dokumentācijas saskaņošanu ar Pasūtītāju</w:t>
      </w:r>
      <w:r w:rsidRPr="008356E0">
        <w:t xml:space="preserve"> </w:t>
      </w:r>
      <w:r w:rsidRPr="008356E0">
        <w:rPr>
          <w:rFonts w:ascii="Times New Roman" w:hAnsi="Times New Roman" w:eastAsia="Times New Roman" w:cs="Times New Roman"/>
          <w:sz w:val="24"/>
          <w:szCs w:val="24"/>
        </w:rPr>
        <w:t>un nepieciešamības gadījumā ar citām trešajām personām</w:t>
      </w:r>
      <w:r>
        <w:rPr>
          <w:rFonts w:ascii="Times New Roman" w:hAnsi="Times New Roman" w:eastAsia="Times New Roman" w:cs="Times New Roman"/>
          <w:sz w:val="24"/>
          <w:szCs w:val="24"/>
        </w:rPr>
        <w:t>.</w:t>
      </w:r>
    </w:p>
    <w:p w:rsidR="00F74DBC" w:rsidP="00F74DBC" w:rsidRDefault="00F74DBC" w14:paraId="762E96A0" w14:textId="77777777">
      <w:pPr>
        <w:pStyle w:val="ListParagraph"/>
        <w:numPr>
          <w:ilvl w:val="1"/>
          <w:numId w:val="15"/>
        </w:numPr>
        <w:tabs>
          <w:tab w:val="left" w:pos="1276"/>
        </w:tabs>
        <w:spacing w:before="40" w:after="120" w:line="240" w:lineRule="auto"/>
        <w:contextualSpacing w:val="0"/>
        <w:jc w:val="both"/>
        <w:rPr>
          <w:rFonts w:ascii="Times New Roman" w:hAnsi="Times New Roman" w:eastAsia="Times New Roman" w:cs="Times New Roman"/>
          <w:sz w:val="24"/>
          <w:szCs w:val="24"/>
        </w:rPr>
      </w:pPr>
      <w:r w:rsidRPr="001B3544">
        <w:rPr>
          <w:rFonts w:ascii="Times New Roman" w:hAnsi="Times New Roman"/>
          <w:color w:val="000000"/>
          <w:sz w:val="24"/>
          <w:szCs w:val="24"/>
        </w:rPr>
        <w:t xml:space="preserve">Attiecīgā </w:t>
      </w:r>
      <w:r>
        <w:rPr>
          <w:rFonts w:ascii="Times New Roman" w:hAnsi="Times New Roman"/>
          <w:color w:val="000000"/>
          <w:sz w:val="24"/>
          <w:szCs w:val="24"/>
        </w:rPr>
        <w:t xml:space="preserve">objekta </w:t>
      </w:r>
      <w:r w:rsidRPr="001B3544">
        <w:rPr>
          <w:rFonts w:ascii="Times New Roman" w:hAnsi="Times New Roman"/>
          <w:color w:val="000000"/>
          <w:sz w:val="24"/>
          <w:szCs w:val="24"/>
        </w:rPr>
        <w:t xml:space="preserve">civilās aizsardzības </w:t>
      </w:r>
      <w:r>
        <w:rPr>
          <w:rFonts w:ascii="Times New Roman" w:hAnsi="Times New Roman"/>
          <w:color w:val="000000"/>
          <w:sz w:val="24"/>
          <w:szCs w:val="24"/>
        </w:rPr>
        <w:t xml:space="preserve">plānojuma </w:t>
      </w:r>
      <w:r w:rsidRPr="001B3544">
        <w:rPr>
          <w:rFonts w:ascii="Times New Roman" w:hAnsi="Times New Roman"/>
          <w:color w:val="000000"/>
          <w:sz w:val="24"/>
          <w:szCs w:val="24"/>
        </w:rPr>
        <w:t>shēma</w:t>
      </w:r>
      <w:r>
        <w:rPr>
          <w:rFonts w:ascii="Times New Roman" w:hAnsi="Times New Roman"/>
          <w:color w:val="000000"/>
          <w:sz w:val="24"/>
          <w:szCs w:val="24"/>
        </w:rPr>
        <w:t xml:space="preserve">, </w:t>
      </w:r>
      <w:r w:rsidRPr="001B3544">
        <w:rPr>
          <w:rFonts w:ascii="Times New Roman" w:hAnsi="Times New Roman"/>
          <w:color w:val="000000"/>
          <w:sz w:val="24"/>
          <w:szCs w:val="24"/>
        </w:rPr>
        <w:t>telpu evakuācijas plāni</w:t>
      </w:r>
      <w:r>
        <w:rPr>
          <w:rFonts w:ascii="Times New Roman" w:hAnsi="Times New Roman"/>
          <w:color w:val="000000"/>
          <w:sz w:val="24"/>
          <w:szCs w:val="24"/>
        </w:rPr>
        <w:t xml:space="preserve"> un ugunsdzēsības ūdens ņemšanas vietu izvietojuma shēmas tiek izstrādātas un iesniegtas</w:t>
      </w:r>
      <w:r w:rsidRPr="001B3544">
        <w:rPr>
          <w:rFonts w:ascii="Times New Roman" w:hAnsi="Times New Roman"/>
          <w:color w:val="000000"/>
          <w:sz w:val="24"/>
          <w:szCs w:val="24"/>
        </w:rPr>
        <w:t xml:space="preserve"> Pasūtītājam </w:t>
      </w:r>
      <w:r>
        <w:rPr>
          <w:rFonts w:ascii="Times New Roman" w:hAnsi="Times New Roman"/>
          <w:color w:val="000000"/>
          <w:sz w:val="24"/>
          <w:szCs w:val="24"/>
        </w:rPr>
        <w:t>9</w:t>
      </w:r>
      <w:r w:rsidRPr="001B3544">
        <w:rPr>
          <w:rFonts w:ascii="Times New Roman" w:hAnsi="Times New Roman"/>
          <w:color w:val="000000"/>
          <w:sz w:val="24"/>
          <w:szCs w:val="24"/>
        </w:rPr>
        <w:t xml:space="preserve"> (</w:t>
      </w:r>
      <w:r>
        <w:rPr>
          <w:rFonts w:ascii="Times New Roman" w:hAnsi="Times New Roman"/>
          <w:color w:val="000000"/>
          <w:sz w:val="24"/>
          <w:szCs w:val="24"/>
        </w:rPr>
        <w:t>deviņu</w:t>
      </w:r>
      <w:r w:rsidRPr="001B3544">
        <w:rPr>
          <w:rFonts w:ascii="Times New Roman" w:hAnsi="Times New Roman"/>
          <w:color w:val="000000"/>
          <w:sz w:val="24"/>
          <w:szCs w:val="24"/>
        </w:rPr>
        <w:t xml:space="preserve">) nedēļu laikā no </w:t>
      </w:r>
      <w:r>
        <w:rPr>
          <w:rFonts w:ascii="Times New Roman" w:hAnsi="Times New Roman"/>
          <w:color w:val="000000"/>
          <w:sz w:val="24"/>
          <w:szCs w:val="24"/>
        </w:rPr>
        <w:t xml:space="preserve">iepirkuma līguma </w:t>
      </w:r>
      <w:r w:rsidRPr="001B3544">
        <w:rPr>
          <w:rFonts w:ascii="Times New Roman" w:hAnsi="Times New Roman"/>
          <w:color w:val="000000"/>
          <w:sz w:val="24"/>
          <w:szCs w:val="24"/>
        </w:rPr>
        <w:t xml:space="preserve">noslēgšanas brīža. Termiņā ir iekļautas visas </w:t>
      </w:r>
      <w:r>
        <w:rPr>
          <w:rFonts w:ascii="Times New Roman" w:hAnsi="Times New Roman"/>
          <w:color w:val="000000"/>
          <w:sz w:val="24"/>
          <w:szCs w:val="24"/>
        </w:rPr>
        <w:t>darba</w:t>
      </w:r>
      <w:r w:rsidRPr="001B3544">
        <w:rPr>
          <w:rFonts w:ascii="Times New Roman" w:hAnsi="Times New Roman"/>
          <w:color w:val="000000"/>
          <w:sz w:val="24"/>
          <w:szCs w:val="24"/>
        </w:rPr>
        <w:t xml:space="preserve"> uzdevumā norādītās un veicamās darbības, izņemot attiecīgā objekta apsekošana</w:t>
      </w:r>
      <w:r>
        <w:rPr>
          <w:rFonts w:ascii="Times New Roman" w:hAnsi="Times New Roman"/>
          <w:color w:val="000000"/>
          <w:sz w:val="24"/>
          <w:szCs w:val="24"/>
        </w:rPr>
        <w:t xml:space="preserve">, </w:t>
      </w:r>
      <w:r w:rsidRPr="00D300F3">
        <w:rPr>
          <w:rFonts w:ascii="Times New Roman" w:hAnsi="Times New Roman"/>
          <w:sz w:val="24"/>
          <w:szCs w:val="24"/>
        </w:rPr>
        <w:t xml:space="preserve">kas tiek veikta </w:t>
      </w:r>
      <w:r>
        <w:rPr>
          <w:rFonts w:ascii="Times New Roman" w:hAnsi="Times New Roman"/>
          <w:sz w:val="24"/>
          <w:szCs w:val="24"/>
        </w:rPr>
        <w:t>cenu aptaujas</w:t>
      </w:r>
      <w:r w:rsidRPr="00D300F3">
        <w:rPr>
          <w:rFonts w:ascii="Times New Roman" w:hAnsi="Times New Roman"/>
          <w:sz w:val="24"/>
          <w:szCs w:val="24"/>
        </w:rPr>
        <w:t xml:space="preserve"> laikā. </w:t>
      </w:r>
    </w:p>
    <w:p w:rsidRPr="00186803" w:rsidR="00F74DBC" w:rsidP="00F74DBC" w:rsidRDefault="00F74DBC" w14:paraId="74557A46" w14:textId="77777777">
      <w:pPr>
        <w:pStyle w:val="ListParagraph"/>
        <w:numPr>
          <w:ilvl w:val="1"/>
          <w:numId w:val="15"/>
        </w:numPr>
        <w:tabs>
          <w:tab w:val="left" w:pos="1985"/>
        </w:tabs>
        <w:spacing w:before="40" w:after="40" w:line="240" w:lineRule="auto"/>
        <w:jc w:val="both"/>
        <w:rPr>
          <w:rFonts w:ascii="Times New Roman" w:hAnsi="Times New Roman" w:cs="Times New Roman"/>
          <w:sz w:val="24"/>
          <w:szCs w:val="24"/>
        </w:rPr>
      </w:pPr>
      <w:r w:rsidRPr="00186803">
        <w:rPr>
          <w:rFonts w:ascii="Times New Roman" w:hAnsi="Times New Roman" w:cs="Times New Roman"/>
          <w:color w:val="414142"/>
          <w:sz w:val="24"/>
          <w:szCs w:val="24"/>
          <w:shd w:val="clear" w:color="auto" w:fill="FFFFFF"/>
        </w:rPr>
        <w:t>Objekta civilās aizsardzības plānojuma shēmu, telpu evakuācijas plānu</w:t>
      </w:r>
      <w:r>
        <w:rPr>
          <w:rFonts w:ascii="Times New Roman" w:hAnsi="Times New Roman" w:cs="Times New Roman"/>
          <w:color w:val="414142"/>
          <w:sz w:val="24"/>
          <w:szCs w:val="24"/>
          <w:shd w:val="clear" w:color="auto" w:fill="FFFFFF"/>
        </w:rPr>
        <w:t>s</w:t>
      </w:r>
      <w:r w:rsidRPr="00186803">
        <w:rPr>
          <w:rFonts w:ascii="Times New Roman" w:hAnsi="Times New Roman" w:cs="Times New Roman"/>
          <w:color w:val="414142"/>
          <w:sz w:val="24"/>
          <w:szCs w:val="24"/>
          <w:shd w:val="clear" w:color="auto" w:fill="FFFFFF"/>
        </w:rPr>
        <w:t xml:space="preserve"> un ugunsdzēsības ūdens</w:t>
      </w:r>
      <w:r>
        <w:rPr>
          <w:rFonts w:ascii="Times New Roman" w:hAnsi="Times New Roman" w:cs="Times New Roman"/>
          <w:color w:val="414142"/>
          <w:sz w:val="24"/>
          <w:szCs w:val="24"/>
          <w:shd w:val="clear" w:color="auto" w:fill="FFFFFF"/>
        </w:rPr>
        <w:t xml:space="preserve"> </w:t>
      </w:r>
      <w:r w:rsidRPr="00186803">
        <w:rPr>
          <w:rFonts w:ascii="Times New Roman" w:hAnsi="Times New Roman" w:cs="Times New Roman"/>
          <w:color w:val="414142"/>
          <w:sz w:val="24"/>
          <w:szCs w:val="24"/>
          <w:shd w:val="clear" w:color="auto" w:fill="FFFFFF"/>
        </w:rPr>
        <w:t>ņemšanas vietu izvietojuma shēmas, atbilstoši darba uzdevumā noradītajam skaitam un materiālam,  iesniedz kopā ar izstrādes materiāliem:</w:t>
      </w:r>
    </w:p>
    <w:p w:rsidRPr="009D2450" w:rsidR="00F74DBC" w:rsidP="00F74DBC" w:rsidRDefault="00F74DBC" w14:paraId="0E40BCE7" w14:textId="77777777">
      <w:pPr>
        <w:numPr>
          <w:ilvl w:val="2"/>
          <w:numId w:val="15"/>
        </w:numPr>
        <w:tabs>
          <w:tab w:val="left" w:pos="1985"/>
        </w:tabs>
        <w:spacing w:before="40" w:after="40" w:line="240" w:lineRule="auto"/>
        <w:jc w:val="both"/>
        <w:rPr>
          <w:rFonts w:ascii="Times New Roman" w:hAnsi="Times New Roman" w:cs="Times New Roman"/>
          <w:sz w:val="24"/>
          <w:szCs w:val="24"/>
        </w:rPr>
      </w:pPr>
      <w:r>
        <w:rPr>
          <w:rFonts w:ascii="Times New Roman" w:hAnsi="Times New Roman" w:cs="Times New Roman"/>
          <w:sz w:val="24"/>
          <w:szCs w:val="24"/>
        </w:rPr>
        <w:t>t</w:t>
      </w:r>
      <w:r w:rsidRPr="009D2450">
        <w:rPr>
          <w:rFonts w:ascii="Times New Roman" w:hAnsi="Times New Roman" w:cs="Times New Roman"/>
          <w:sz w:val="24"/>
          <w:szCs w:val="24"/>
        </w:rPr>
        <w:t>eksta materiāli elektroniskā formā, izmantojot Microsoft Office programmnodrošinājumu</w:t>
      </w:r>
      <w:r>
        <w:rPr>
          <w:rFonts w:ascii="Times New Roman" w:hAnsi="Times New Roman" w:cs="Times New Roman"/>
          <w:sz w:val="24"/>
          <w:szCs w:val="24"/>
        </w:rPr>
        <w:t>;</w:t>
      </w:r>
    </w:p>
    <w:p w:rsidRPr="009D2450" w:rsidR="00F74DBC" w:rsidP="00F74DBC" w:rsidRDefault="00F74DBC" w14:paraId="649BABEE" w14:textId="77777777">
      <w:pPr>
        <w:numPr>
          <w:ilvl w:val="2"/>
          <w:numId w:val="15"/>
        </w:numPr>
        <w:tabs>
          <w:tab w:val="left" w:pos="1985"/>
        </w:tabs>
        <w:spacing w:before="40" w:after="40" w:line="240" w:lineRule="auto"/>
        <w:jc w:val="both"/>
        <w:rPr>
          <w:rFonts w:ascii="Times New Roman" w:hAnsi="Times New Roman" w:cs="Times New Roman"/>
          <w:sz w:val="24"/>
          <w:szCs w:val="24"/>
        </w:rPr>
      </w:pPr>
      <w:r>
        <w:rPr>
          <w:rFonts w:ascii="Times New Roman" w:hAnsi="Times New Roman" w:cs="Times New Roman"/>
          <w:sz w:val="24"/>
          <w:szCs w:val="24"/>
        </w:rPr>
        <w:t>g</w:t>
      </w:r>
      <w:r w:rsidRPr="009D2450">
        <w:rPr>
          <w:rFonts w:ascii="Times New Roman" w:hAnsi="Times New Roman" w:cs="Times New Roman"/>
          <w:sz w:val="24"/>
          <w:szCs w:val="24"/>
        </w:rPr>
        <w:t xml:space="preserve">rafiskos materiālus </w:t>
      </w:r>
      <w:r>
        <w:rPr>
          <w:rFonts w:ascii="Times New Roman" w:hAnsi="Times New Roman" w:cs="Times New Roman"/>
          <w:sz w:val="24"/>
          <w:szCs w:val="24"/>
        </w:rPr>
        <w:t xml:space="preserve">jānoformē </w:t>
      </w:r>
      <w:r w:rsidRPr="009D2450">
        <w:rPr>
          <w:rFonts w:ascii="Times New Roman" w:hAnsi="Times New Roman" w:cs="Times New Roman"/>
          <w:i/>
          <w:iCs/>
          <w:sz w:val="24"/>
          <w:szCs w:val="24"/>
        </w:rPr>
        <w:t>*.</w:t>
      </w:r>
      <w:proofErr w:type="spellStart"/>
      <w:r w:rsidRPr="009D2450">
        <w:rPr>
          <w:rFonts w:ascii="Times New Roman" w:hAnsi="Times New Roman" w:cs="Times New Roman"/>
          <w:i/>
          <w:iCs/>
          <w:sz w:val="24"/>
          <w:szCs w:val="24"/>
        </w:rPr>
        <w:t>dwg</w:t>
      </w:r>
      <w:proofErr w:type="spellEnd"/>
      <w:r w:rsidRPr="009D2450">
        <w:rPr>
          <w:rFonts w:ascii="Times New Roman" w:hAnsi="Times New Roman" w:cs="Times New Roman"/>
          <w:i/>
          <w:iCs/>
          <w:sz w:val="24"/>
          <w:szCs w:val="24"/>
        </w:rPr>
        <w:t xml:space="preserve"> </w:t>
      </w:r>
      <w:r w:rsidRPr="009D2450">
        <w:rPr>
          <w:rFonts w:ascii="Times New Roman" w:hAnsi="Times New Roman" w:cs="Times New Roman"/>
          <w:sz w:val="24"/>
          <w:szCs w:val="24"/>
        </w:rPr>
        <w:t>formātā</w:t>
      </w:r>
      <w:r>
        <w:rPr>
          <w:rFonts w:ascii="Times New Roman" w:hAnsi="Times New Roman" w:cs="Times New Roman"/>
          <w:sz w:val="24"/>
          <w:szCs w:val="24"/>
        </w:rPr>
        <w:t>;</w:t>
      </w:r>
    </w:p>
    <w:p w:rsidR="00F74DBC" w:rsidP="00F74DBC" w:rsidRDefault="00F74DBC" w14:paraId="431FA446" w14:textId="77777777">
      <w:pPr>
        <w:numPr>
          <w:ilvl w:val="2"/>
          <w:numId w:val="15"/>
        </w:numPr>
        <w:tabs>
          <w:tab w:val="left" w:pos="1985"/>
        </w:tabs>
        <w:spacing w:before="40" w:after="40" w:line="240" w:lineRule="auto"/>
        <w:jc w:val="both"/>
        <w:rPr>
          <w:rFonts w:ascii="Times New Roman" w:hAnsi="Times New Roman" w:cs="Times New Roman"/>
          <w:sz w:val="24"/>
          <w:szCs w:val="24"/>
        </w:rPr>
      </w:pPr>
      <w:r>
        <w:rPr>
          <w:rFonts w:ascii="Times New Roman" w:hAnsi="Times New Roman" w:cs="Times New Roman"/>
          <w:sz w:val="24"/>
          <w:szCs w:val="24"/>
        </w:rPr>
        <w:t>i</w:t>
      </w:r>
      <w:r w:rsidRPr="00006F3B">
        <w:rPr>
          <w:rFonts w:ascii="Times New Roman" w:hAnsi="Times New Roman" w:cs="Times New Roman"/>
          <w:sz w:val="24"/>
          <w:szCs w:val="24"/>
        </w:rPr>
        <w:t>zstrādātā shēma vai plāns</w:t>
      </w:r>
      <w:r>
        <w:rPr>
          <w:rFonts w:ascii="Times New Roman" w:hAnsi="Times New Roman" w:cs="Times New Roman"/>
          <w:sz w:val="24"/>
          <w:szCs w:val="24"/>
        </w:rPr>
        <w:t xml:space="preserve"> </w:t>
      </w:r>
      <w:r w:rsidRPr="00006F3B">
        <w:rPr>
          <w:rFonts w:ascii="Times New Roman" w:hAnsi="Times New Roman" w:cs="Times New Roman"/>
          <w:i/>
          <w:iCs/>
          <w:sz w:val="24"/>
          <w:szCs w:val="24"/>
        </w:rPr>
        <w:t>*.</w:t>
      </w:r>
      <w:proofErr w:type="spellStart"/>
      <w:r w:rsidRPr="00006F3B">
        <w:rPr>
          <w:rFonts w:ascii="Times New Roman" w:hAnsi="Times New Roman" w:cs="Times New Roman"/>
          <w:i/>
          <w:iCs/>
          <w:sz w:val="24"/>
          <w:szCs w:val="24"/>
        </w:rPr>
        <w:t>pdf</w:t>
      </w:r>
      <w:proofErr w:type="spellEnd"/>
      <w:r w:rsidRPr="00006F3B">
        <w:rPr>
          <w:rFonts w:ascii="Times New Roman" w:hAnsi="Times New Roman" w:cs="Times New Roman"/>
          <w:sz w:val="24"/>
          <w:szCs w:val="24"/>
        </w:rPr>
        <w:t xml:space="preserve"> formātā.</w:t>
      </w:r>
    </w:p>
    <w:p w:rsidR="00F74DBC" w:rsidP="00F74DBC" w:rsidRDefault="00F74DBC" w14:paraId="2FEDF0F7" w14:textId="77777777">
      <w:pPr>
        <w:tabs>
          <w:tab w:val="left" w:pos="1985"/>
        </w:tabs>
        <w:spacing w:before="40" w:after="40" w:line="240" w:lineRule="auto"/>
        <w:ind w:left="1800"/>
        <w:jc w:val="both"/>
        <w:rPr>
          <w:rFonts w:ascii="Times New Roman" w:hAnsi="Times New Roman" w:cs="Times New Roman"/>
          <w:sz w:val="24"/>
          <w:szCs w:val="24"/>
        </w:rPr>
      </w:pPr>
    </w:p>
    <w:p w:rsidR="0002393B" w:rsidP="00F74DBC" w:rsidRDefault="0002393B" w14:paraId="646B7D81" w14:textId="77777777">
      <w:pPr>
        <w:tabs>
          <w:tab w:val="left" w:pos="1985"/>
        </w:tabs>
        <w:spacing w:before="40" w:after="40" w:line="240" w:lineRule="auto"/>
        <w:ind w:left="1800"/>
        <w:jc w:val="both"/>
        <w:rPr>
          <w:rFonts w:ascii="Times New Roman" w:hAnsi="Times New Roman" w:cs="Times New Roman"/>
          <w:sz w:val="24"/>
          <w:szCs w:val="24"/>
        </w:rPr>
      </w:pPr>
    </w:p>
    <w:p w:rsidR="0002393B" w:rsidP="00F74DBC" w:rsidRDefault="0002393B" w14:paraId="36ECBCF0" w14:textId="77777777">
      <w:pPr>
        <w:tabs>
          <w:tab w:val="left" w:pos="1985"/>
        </w:tabs>
        <w:spacing w:before="40" w:after="40" w:line="240" w:lineRule="auto"/>
        <w:ind w:left="1800"/>
        <w:jc w:val="both"/>
        <w:rPr>
          <w:rFonts w:ascii="Times New Roman" w:hAnsi="Times New Roman" w:cs="Times New Roman"/>
          <w:sz w:val="24"/>
          <w:szCs w:val="24"/>
        </w:rPr>
      </w:pPr>
    </w:p>
    <w:p w:rsidR="0002393B" w:rsidP="00F74DBC" w:rsidRDefault="0002393B" w14:paraId="647E7298" w14:textId="77777777">
      <w:pPr>
        <w:tabs>
          <w:tab w:val="left" w:pos="1985"/>
        </w:tabs>
        <w:spacing w:before="40" w:after="40" w:line="240" w:lineRule="auto"/>
        <w:ind w:left="1800"/>
        <w:jc w:val="both"/>
        <w:rPr>
          <w:rFonts w:ascii="Times New Roman" w:hAnsi="Times New Roman" w:cs="Times New Roman"/>
          <w:sz w:val="24"/>
          <w:szCs w:val="24"/>
        </w:rPr>
      </w:pPr>
    </w:p>
    <w:p w:rsidRPr="00FB5047" w:rsidR="00F74DBC" w:rsidP="00F74DBC" w:rsidRDefault="00F74DBC" w14:paraId="5641FDE9" w14:textId="77777777">
      <w:pPr>
        <w:pStyle w:val="ListParagraph"/>
        <w:numPr>
          <w:ilvl w:val="0"/>
          <w:numId w:val="15"/>
        </w:numPr>
        <w:tabs>
          <w:tab w:val="left" w:pos="1985"/>
        </w:tabs>
        <w:spacing w:before="40" w:after="40" w:line="240" w:lineRule="auto"/>
        <w:jc w:val="both"/>
        <w:rPr>
          <w:rFonts w:ascii="Times New Roman" w:hAnsi="Times New Roman" w:eastAsia="Times New Roman" w:cs="Times New Roman"/>
          <w:b/>
          <w:bCs/>
          <w:sz w:val="24"/>
          <w:szCs w:val="24"/>
        </w:rPr>
      </w:pPr>
      <w:r w:rsidRPr="00FB5047">
        <w:rPr>
          <w:rFonts w:ascii="Times New Roman" w:hAnsi="Times New Roman" w:eastAsia="Times New Roman" w:cs="Times New Roman"/>
          <w:b/>
          <w:bCs/>
          <w:sz w:val="24"/>
          <w:szCs w:val="24"/>
        </w:rPr>
        <w:t>Prasības UATS tehniskā projekta autoruzraudzībai darbu izpildes laikā:</w:t>
      </w:r>
    </w:p>
    <w:p w:rsidRPr="001B3544" w:rsidR="00F74DBC" w:rsidP="00F74DBC" w:rsidRDefault="00F74DBC" w14:paraId="3CB6A6BE" w14:textId="77777777">
      <w:pPr>
        <w:numPr>
          <w:ilvl w:val="1"/>
          <w:numId w:val="15"/>
        </w:numPr>
        <w:tabs>
          <w:tab w:val="left" w:pos="1276"/>
        </w:tabs>
        <w:spacing w:before="40" w:after="120" w:line="240" w:lineRule="auto"/>
        <w:jc w:val="both"/>
        <w:rPr>
          <w:rFonts w:ascii="Times New Roman" w:hAnsi="Times New Roman" w:eastAsia="Times New Roman" w:cs="Times New Roman"/>
          <w:sz w:val="24"/>
          <w:szCs w:val="24"/>
        </w:rPr>
      </w:pPr>
      <w:r>
        <w:rPr>
          <w:rFonts w:ascii="Times New Roman" w:hAnsi="Times New Roman"/>
          <w:sz w:val="24"/>
          <w:szCs w:val="24"/>
        </w:rPr>
        <w:t xml:space="preserve"> Pakalpojuma sniedzējam jān</w:t>
      </w:r>
      <w:r w:rsidRPr="001B3544">
        <w:rPr>
          <w:rFonts w:ascii="Times New Roman" w:hAnsi="Times New Roman"/>
          <w:sz w:val="24"/>
          <w:szCs w:val="24"/>
        </w:rPr>
        <w:t>odrošin</w:t>
      </w:r>
      <w:r>
        <w:rPr>
          <w:rFonts w:ascii="Times New Roman" w:hAnsi="Times New Roman"/>
          <w:sz w:val="24"/>
          <w:szCs w:val="24"/>
        </w:rPr>
        <w:t>a</w:t>
      </w:r>
      <w:r w:rsidRPr="001B3544">
        <w:rPr>
          <w:rFonts w:ascii="Times New Roman" w:hAnsi="Times New Roman"/>
          <w:sz w:val="24"/>
          <w:szCs w:val="24"/>
        </w:rPr>
        <w:t>, ka UATS ierīkošanas laikā attiecīgie darbi tiek veikti saskaņā ar izstrādāto UATS tehnisko projektu un Latvijas Republikā spēkā esošajiem normatīvajiem aktiem.</w:t>
      </w:r>
    </w:p>
    <w:p w:rsidRPr="006148B8" w:rsidR="00F74DBC" w:rsidP="00F74DBC" w:rsidRDefault="00F74DBC" w14:paraId="46278B5C" w14:textId="77777777">
      <w:pPr>
        <w:numPr>
          <w:ilvl w:val="1"/>
          <w:numId w:val="15"/>
        </w:numPr>
        <w:tabs>
          <w:tab w:val="left" w:pos="1276"/>
        </w:tabs>
        <w:spacing w:before="40" w:after="120" w:line="240" w:lineRule="auto"/>
        <w:jc w:val="both"/>
        <w:rPr>
          <w:rFonts w:ascii="Times New Roman" w:hAnsi="Times New Roman" w:eastAsia="Times New Roman" w:cs="Times New Roman"/>
          <w:sz w:val="24"/>
          <w:szCs w:val="24"/>
        </w:rPr>
      </w:pPr>
      <w:r w:rsidRPr="001B3544">
        <w:rPr>
          <w:rFonts w:ascii="Times New Roman" w:hAnsi="Times New Roman"/>
          <w:sz w:val="24"/>
          <w:szCs w:val="24"/>
        </w:rPr>
        <w:t xml:space="preserve">Ja UATS ierīkošanas laikā tiek konstatēta nepieciešamība veikt korekcijas/ papildinājumus izstrādātajā UATS tehniskajā projektā, tad </w:t>
      </w:r>
      <w:r>
        <w:rPr>
          <w:rFonts w:ascii="Times New Roman" w:hAnsi="Times New Roman"/>
          <w:sz w:val="24"/>
          <w:szCs w:val="24"/>
        </w:rPr>
        <w:t xml:space="preserve">Pakalpojuma sniedzējam ir pienākums </w:t>
      </w:r>
      <w:r w:rsidRPr="001B3544">
        <w:rPr>
          <w:rFonts w:ascii="Times New Roman" w:hAnsi="Times New Roman"/>
          <w:sz w:val="24"/>
          <w:szCs w:val="24"/>
        </w:rPr>
        <w:t>attiecīgās izmaiņas saskaņot ar Pasūtītāju un veikt visas nepieciešamās darbības UATS tehniskā projekta izmaiņ</w:t>
      </w:r>
      <w:r>
        <w:rPr>
          <w:rFonts w:ascii="Times New Roman" w:hAnsi="Times New Roman"/>
          <w:sz w:val="24"/>
          <w:szCs w:val="24"/>
        </w:rPr>
        <w:t>u izstrādei</w:t>
      </w:r>
      <w:r w:rsidRPr="001B3544">
        <w:rPr>
          <w:rFonts w:ascii="Times New Roman" w:hAnsi="Times New Roman"/>
          <w:sz w:val="24"/>
          <w:szCs w:val="24"/>
        </w:rPr>
        <w:t>, ievērojot saistošos tiesību aktus.</w:t>
      </w:r>
    </w:p>
    <w:p w:rsidRPr="003E3531" w:rsidR="00F74DBC" w:rsidP="00F74DBC" w:rsidRDefault="00F74DBC" w14:paraId="761A1512" w14:textId="77777777">
      <w:pPr>
        <w:pStyle w:val="ListParagraph"/>
        <w:numPr>
          <w:ilvl w:val="1"/>
          <w:numId w:val="15"/>
        </w:numPr>
        <w:tabs>
          <w:tab w:val="left" w:pos="1276"/>
        </w:tabs>
        <w:spacing w:before="40" w:after="120" w:line="240" w:lineRule="auto"/>
        <w:contextualSpacing w:val="0"/>
        <w:jc w:val="both"/>
        <w:rPr>
          <w:rFonts w:ascii="Times New Roman" w:hAnsi="Times New Roman" w:eastAsia="Times New Roman" w:cs="Times New Roman"/>
          <w:sz w:val="24"/>
          <w:szCs w:val="24"/>
        </w:rPr>
      </w:pPr>
      <w:r w:rsidRPr="00D300F3">
        <w:rPr>
          <w:rFonts w:ascii="Times New Roman" w:hAnsi="Times New Roman" w:cs="Times New Roman"/>
          <w:sz w:val="24"/>
          <w:szCs w:val="24"/>
        </w:rPr>
        <w:t xml:space="preserve">Pasūtītāja pārstāvis 2 (divu) darba dienu laikā no </w:t>
      </w:r>
      <w:r>
        <w:rPr>
          <w:rFonts w:ascii="Times New Roman" w:hAnsi="Times New Roman" w:cs="Times New Roman"/>
          <w:sz w:val="24"/>
          <w:szCs w:val="24"/>
        </w:rPr>
        <w:t xml:space="preserve">būvdarbu </w:t>
      </w:r>
      <w:r w:rsidRPr="00D300F3">
        <w:rPr>
          <w:rFonts w:ascii="Times New Roman" w:hAnsi="Times New Roman" w:cs="Times New Roman"/>
          <w:sz w:val="24"/>
          <w:szCs w:val="24"/>
        </w:rPr>
        <w:t xml:space="preserve">līguma noslēgšanas brīža informē pakalpojuma sniedzēju par plānotajiem UATS </w:t>
      </w:r>
      <w:r>
        <w:rPr>
          <w:rFonts w:ascii="Times New Roman" w:hAnsi="Times New Roman" w:cs="Times New Roman"/>
          <w:sz w:val="24"/>
          <w:szCs w:val="24"/>
        </w:rPr>
        <w:t xml:space="preserve">tehniskajā dokumentācijā paredzētajiem </w:t>
      </w:r>
      <w:r w:rsidRPr="00D300F3">
        <w:rPr>
          <w:rFonts w:ascii="Times New Roman" w:hAnsi="Times New Roman" w:cs="Times New Roman"/>
          <w:sz w:val="24"/>
          <w:szCs w:val="24"/>
        </w:rPr>
        <w:t xml:space="preserve">darbiem attiecīgajā Pasūtītāja objektā. Pakalpojuma sniedzējs (t.i., projektētājs) ne vēlāk kā 5 (piecu) darba dienu laikā pēc paziņojuma saņemšanas uzsāk UATS tehniskā projekta </w:t>
      </w:r>
      <w:r>
        <w:rPr>
          <w:rFonts w:ascii="Times New Roman" w:hAnsi="Times New Roman" w:cs="Times New Roman"/>
          <w:sz w:val="24"/>
          <w:szCs w:val="24"/>
        </w:rPr>
        <w:t>autor</w:t>
      </w:r>
      <w:r w:rsidRPr="00D300F3">
        <w:rPr>
          <w:rFonts w:ascii="Times New Roman" w:hAnsi="Times New Roman" w:cs="Times New Roman"/>
          <w:sz w:val="24"/>
          <w:szCs w:val="24"/>
        </w:rPr>
        <w:t>uzraudzības darbus attiecīgajā Pasūtītāja objektā.</w:t>
      </w:r>
    </w:p>
    <w:p w:rsidR="00F74DBC" w:rsidP="00F74DBC" w:rsidRDefault="00F74DBC" w14:paraId="61A74CC5" w14:textId="77777777"/>
    <w:p w:rsidR="001D307B" w:rsidP="00A8068A" w:rsidRDefault="001D307B" w14:paraId="6D4E717D" w14:textId="77777777">
      <w:pPr>
        <w:spacing w:after="0" w:line="240" w:lineRule="auto"/>
        <w:jc w:val="right"/>
        <w:rPr>
          <w:rFonts w:ascii="Times New Roman" w:hAnsi="Times New Roman" w:cs="Times New Roman"/>
          <w:b/>
          <w:bCs/>
          <w:sz w:val="24"/>
          <w:szCs w:val="24"/>
        </w:rPr>
      </w:pPr>
    </w:p>
    <w:p w:rsidR="001D307B" w:rsidP="00A8068A" w:rsidRDefault="001D307B" w14:paraId="3185F96E" w14:textId="77777777">
      <w:pPr>
        <w:spacing w:after="0" w:line="240" w:lineRule="auto"/>
        <w:jc w:val="right"/>
        <w:rPr>
          <w:rFonts w:ascii="Times New Roman" w:hAnsi="Times New Roman" w:cs="Times New Roman"/>
          <w:b/>
          <w:bCs/>
          <w:sz w:val="24"/>
          <w:szCs w:val="24"/>
        </w:rPr>
      </w:pPr>
    </w:p>
    <w:p w:rsidRPr="001B3544" w:rsidR="001B3544" w:rsidP="009711A0" w:rsidRDefault="00D41120" w14:paraId="0100CE33" w14:textId="3152AD3F">
      <w:pPr>
        <w:jc w:val="right"/>
        <w:rPr>
          <w:rFonts w:ascii="Times New Roman" w:hAnsi="Times New Roman" w:cs="Times New Roman"/>
          <w:sz w:val="24"/>
          <w:szCs w:val="24"/>
        </w:rPr>
      </w:pPr>
      <w:r>
        <w:rPr>
          <w:rFonts w:ascii="Times New Roman" w:hAnsi="Times New Roman" w:cs="Times New Roman"/>
          <w:b/>
          <w:bCs/>
          <w:sz w:val="24"/>
          <w:szCs w:val="24"/>
        </w:rPr>
        <w:br w:type="page"/>
      </w:r>
    </w:p>
    <w:p w:rsidRPr="001B3544" w:rsidR="001B3544" w:rsidP="001B3544" w:rsidRDefault="001B3544" w14:paraId="16F339B2" w14:textId="77777777">
      <w:pPr>
        <w:tabs>
          <w:tab w:val="left" w:pos="1276"/>
        </w:tabs>
        <w:spacing w:after="120" w:line="240" w:lineRule="auto"/>
        <w:jc w:val="right"/>
        <w:rPr>
          <w:rFonts w:ascii="Times New Roman" w:hAnsi="Times New Roman" w:cs="Times New Roman"/>
          <w:b/>
          <w:bCs/>
          <w:sz w:val="24"/>
          <w:szCs w:val="24"/>
        </w:rPr>
      </w:pPr>
      <w:r w:rsidRPr="001B3544">
        <w:rPr>
          <w:rFonts w:ascii="Times New Roman" w:hAnsi="Times New Roman" w:cs="Times New Roman"/>
          <w:sz w:val="24"/>
          <w:szCs w:val="24"/>
        </w:rPr>
        <w:t>Tehniskās specifikācijas</w:t>
      </w:r>
      <w:r w:rsidRPr="001B3544">
        <w:rPr>
          <w:rFonts w:ascii="Times New Roman" w:hAnsi="Times New Roman" w:cs="Times New Roman"/>
          <w:b/>
          <w:bCs/>
          <w:sz w:val="24"/>
          <w:szCs w:val="24"/>
        </w:rPr>
        <w:t xml:space="preserve"> 1.pielikums</w:t>
      </w:r>
    </w:p>
    <w:p w:rsidRPr="001B3544" w:rsidR="001B3544" w:rsidP="001B3544" w:rsidRDefault="001B3544" w14:paraId="0BF919DD" w14:textId="77777777">
      <w:pPr>
        <w:spacing w:before="360" w:after="360" w:line="240" w:lineRule="auto"/>
        <w:jc w:val="center"/>
        <w:rPr>
          <w:rFonts w:ascii="Times New Roman Bold" w:hAnsi="Times New Roman Bold"/>
          <w:b/>
          <w:bCs/>
          <w:caps/>
          <w:sz w:val="28"/>
          <w:szCs w:val="28"/>
        </w:rPr>
      </w:pPr>
      <w:r w:rsidRPr="001B3544">
        <w:rPr>
          <w:rFonts w:ascii="Times New Roman Bold" w:hAnsi="Times New Roman Bold"/>
          <w:b/>
          <w:bCs/>
          <w:caps/>
          <w:sz w:val="24"/>
          <w:szCs w:val="24"/>
        </w:rPr>
        <w:t>Objekta apsekošanas lapa</w:t>
      </w:r>
    </w:p>
    <w:p w:rsidR="00DF78FA" w:rsidP="00DF78FA" w:rsidRDefault="00DF78FA" w14:paraId="4D5D5706" w14:textId="3C892860">
      <w:pPr>
        <w:spacing w:after="120" w:line="24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“Ugunsgrēka atklāšanas un trauksmes signalizācijas sistēmas tehniskā projekta</w:t>
      </w:r>
      <w:r w:rsidR="00725408">
        <w:rPr>
          <w:rFonts w:ascii="Times New Roman" w:hAnsi="Times New Roman" w:cs="Times New Roman"/>
          <w:b/>
          <w:sz w:val="24"/>
          <w:szCs w:val="24"/>
          <w:shd w:val="clear" w:color="auto" w:fill="FFFFFF"/>
        </w:rPr>
        <w:t xml:space="preserve"> un </w:t>
      </w:r>
      <w:r>
        <w:rPr>
          <w:rFonts w:ascii="Times New Roman" w:hAnsi="Times New Roman" w:cs="Times New Roman"/>
          <w:b/>
          <w:bCs/>
          <w:sz w:val="24"/>
          <w:szCs w:val="24"/>
        </w:rPr>
        <w:t>telpu evakuācijas plānu izstrāde</w:t>
      </w:r>
    </w:p>
    <w:p w:rsidR="00DF78FA" w:rsidP="00DF78FA" w:rsidRDefault="00DF78FA" w14:paraId="10E07180" w14:textId="77777777">
      <w:pPr>
        <w:spacing w:after="0" w:line="240" w:lineRule="auto"/>
        <w:jc w:val="center"/>
        <w:rPr>
          <w:rFonts w:ascii="Times New Roman" w:hAnsi="Times New Roman"/>
          <w:b/>
          <w:bCs/>
          <w:color w:val="000000"/>
          <w:sz w:val="24"/>
          <w:szCs w:val="24"/>
        </w:rPr>
      </w:pPr>
      <w:r>
        <w:rPr>
          <w:rFonts w:ascii="Times New Roman" w:hAnsi="Times New Roman"/>
          <w:b/>
          <w:color w:val="000000"/>
          <w:sz w:val="24"/>
          <w:szCs w:val="24"/>
        </w:rPr>
        <w:t>1.Trolejbusu parkā, Ganību dambī 32.</w:t>
      </w:r>
      <w:r>
        <w:rPr>
          <w:rFonts w:ascii="Times New Roman" w:hAnsi="Times New Roman"/>
          <w:b/>
          <w:bCs/>
          <w:color w:val="000000"/>
          <w:sz w:val="24"/>
          <w:szCs w:val="24"/>
        </w:rPr>
        <w:t>”</w:t>
      </w:r>
    </w:p>
    <w:p w:rsidR="00DF78FA" w:rsidP="00DF78FA" w:rsidRDefault="00DF78FA" w14:paraId="0D6EF9B2" w14:textId="77777777">
      <w:pPr>
        <w:spacing w:after="120" w:line="240" w:lineRule="auto"/>
        <w:jc w:val="center"/>
        <w:rPr>
          <w:rFonts w:ascii="Times New Roman" w:hAnsi="Times New Roman"/>
          <w:i/>
          <w:iCs/>
          <w:color w:val="000000"/>
        </w:rPr>
      </w:pPr>
    </w:p>
    <w:p w:rsidR="00DF78FA" w:rsidP="00DF78FA" w:rsidRDefault="00DF78FA" w14:paraId="756DCBFF" w14:textId="77777777">
      <w:pPr>
        <w:spacing w:before="600" w:after="600" w:line="240" w:lineRule="auto"/>
        <w:rPr>
          <w:rFonts w:ascii="Times New Roman" w:hAnsi="Times New Roman"/>
          <w:bCs/>
          <w:sz w:val="24"/>
          <w:szCs w:val="24"/>
        </w:rPr>
      </w:pPr>
      <w:r>
        <w:rPr>
          <w:rFonts w:ascii="Times New Roman" w:hAnsi="Times New Roman"/>
          <w:bCs/>
          <w:sz w:val="24"/>
          <w:szCs w:val="24"/>
        </w:rPr>
        <w:t>2023._____. ________________</w:t>
      </w:r>
    </w:p>
    <w:tbl>
      <w:tblPr>
        <w:tblW w:w="9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04"/>
        <w:gridCol w:w="1737"/>
        <w:gridCol w:w="2204"/>
        <w:gridCol w:w="2127"/>
        <w:gridCol w:w="2437"/>
      </w:tblGrid>
      <w:tr w:rsidR="00DF78FA" w:rsidTr="00DF78FA" w14:paraId="248A85EB" w14:textId="77777777">
        <w:trPr>
          <w:cantSplit/>
          <w:trHeight w:val="1134"/>
        </w:trPr>
        <w:tc>
          <w:tcPr>
            <w:tcW w:w="704" w:type="dxa"/>
            <w:tcBorders>
              <w:top w:val="single" w:color="auto" w:sz="4" w:space="0"/>
              <w:left w:val="single" w:color="auto" w:sz="4" w:space="0"/>
              <w:bottom w:val="single" w:color="auto" w:sz="4" w:space="0"/>
              <w:right w:val="single" w:color="auto" w:sz="4" w:space="0"/>
            </w:tcBorders>
            <w:shd w:val="clear" w:color="auto" w:fill="DEEAF6" w:themeFill="accent5" w:themeFillTint="33"/>
            <w:textDirection w:val="btLr"/>
            <w:vAlign w:val="center"/>
            <w:hideMark/>
          </w:tcPr>
          <w:p w:rsidR="00DF78FA" w:rsidRDefault="00DF78FA" w14:paraId="1037E788" w14:textId="77777777">
            <w:pPr>
              <w:spacing w:after="120" w:line="240" w:lineRule="auto"/>
              <w:ind w:left="113" w:right="113"/>
              <w:jc w:val="center"/>
              <w:rPr>
                <w:rFonts w:ascii="Times New Roman" w:hAnsi="Times New Roman"/>
                <w:b/>
                <w:sz w:val="24"/>
                <w:szCs w:val="24"/>
              </w:rPr>
            </w:pPr>
            <w:proofErr w:type="spellStart"/>
            <w:r>
              <w:rPr>
                <w:rFonts w:ascii="Times New Roman" w:hAnsi="Times New Roman"/>
                <w:b/>
                <w:sz w:val="24"/>
                <w:szCs w:val="24"/>
              </w:rPr>
              <w:t>Nr.p.k</w:t>
            </w:r>
            <w:proofErr w:type="spellEnd"/>
            <w:r>
              <w:rPr>
                <w:rFonts w:ascii="Times New Roman" w:hAnsi="Times New Roman"/>
                <w:b/>
                <w:sz w:val="24"/>
                <w:szCs w:val="24"/>
              </w:rPr>
              <w:t>.</w:t>
            </w:r>
          </w:p>
        </w:tc>
        <w:tc>
          <w:tcPr>
            <w:tcW w:w="1737"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hideMark/>
          </w:tcPr>
          <w:p w:rsidR="00DF78FA" w:rsidRDefault="00DF78FA" w14:paraId="4BBA037A" w14:textId="77777777">
            <w:pPr>
              <w:spacing w:after="120" w:line="240" w:lineRule="auto"/>
              <w:jc w:val="center"/>
              <w:rPr>
                <w:rFonts w:ascii="Times New Roman" w:hAnsi="Times New Roman"/>
                <w:b/>
                <w:sz w:val="24"/>
                <w:szCs w:val="24"/>
              </w:rPr>
            </w:pPr>
            <w:r>
              <w:rPr>
                <w:rFonts w:ascii="Times New Roman" w:hAnsi="Times New Roman"/>
                <w:b/>
                <w:sz w:val="24"/>
                <w:szCs w:val="24"/>
              </w:rPr>
              <w:t>Objekts apsekots (datums)</w:t>
            </w:r>
          </w:p>
        </w:tc>
        <w:tc>
          <w:tcPr>
            <w:tcW w:w="2204"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hideMark/>
          </w:tcPr>
          <w:p w:rsidR="00DF78FA" w:rsidRDefault="00DF78FA" w14:paraId="3A244C91" w14:textId="77777777">
            <w:pPr>
              <w:spacing w:after="120" w:line="240" w:lineRule="auto"/>
              <w:jc w:val="center"/>
              <w:rPr>
                <w:rFonts w:ascii="Times New Roman" w:hAnsi="Times New Roman"/>
                <w:b/>
                <w:sz w:val="24"/>
                <w:szCs w:val="24"/>
              </w:rPr>
            </w:pPr>
            <w:r>
              <w:rPr>
                <w:rFonts w:ascii="Times New Roman" w:hAnsi="Times New Roman"/>
                <w:b/>
                <w:sz w:val="24"/>
                <w:szCs w:val="24"/>
              </w:rPr>
              <w:t>Pasūtītāja pārstāvis (vārds, uzvārds, paraksts)</w:t>
            </w:r>
          </w:p>
        </w:tc>
        <w:tc>
          <w:tcPr>
            <w:tcW w:w="2127"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hideMark/>
          </w:tcPr>
          <w:p w:rsidR="00DF78FA" w:rsidRDefault="00DF78FA" w14:paraId="1D9A2A13" w14:textId="77777777">
            <w:pPr>
              <w:spacing w:after="120" w:line="240" w:lineRule="auto"/>
              <w:jc w:val="center"/>
              <w:rPr>
                <w:rFonts w:ascii="Times New Roman" w:hAnsi="Times New Roman"/>
                <w:b/>
                <w:sz w:val="24"/>
                <w:szCs w:val="24"/>
              </w:rPr>
            </w:pPr>
            <w:r>
              <w:rPr>
                <w:rFonts w:ascii="Times New Roman" w:hAnsi="Times New Roman"/>
                <w:b/>
                <w:sz w:val="24"/>
                <w:szCs w:val="24"/>
              </w:rPr>
              <w:t>Pretendenta pārstāvis (vārds, uzvārds, paraksts)</w:t>
            </w:r>
          </w:p>
        </w:tc>
        <w:tc>
          <w:tcPr>
            <w:tcW w:w="2437"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hideMark/>
          </w:tcPr>
          <w:p w:rsidR="00DF78FA" w:rsidRDefault="00DF78FA" w14:paraId="3E4CD4BF" w14:textId="77777777">
            <w:pPr>
              <w:spacing w:after="120" w:line="240" w:lineRule="auto"/>
              <w:jc w:val="center"/>
              <w:rPr>
                <w:rFonts w:ascii="Times New Roman" w:hAnsi="Times New Roman"/>
                <w:b/>
                <w:sz w:val="24"/>
                <w:szCs w:val="24"/>
                <w:highlight w:val="yellow"/>
              </w:rPr>
            </w:pPr>
            <w:r>
              <w:rPr>
                <w:rFonts w:ascii="Times New Roman" w:hAnsi="Times New Roman"/>
                <w:b/>
                <w:sz w:val="24"/>
                <w:szCs w:val="24"/>
              </w:rPr>
              <w:t>Piezīmes*</w:t>
            </w:r>
          </w:p>
        </w:tc>
      </w:tr>
      <w:tr w:rsidR="00DF78FA" w:rsidTr="00DF78FA" w14:paraId="52EDC507" w14:textId="77777777">
        <w:tc>
          <w:tcPr>
            <w:tcW w:w="704" w:type="dxa"/>
            <w:tcBorders>
              <w:top w:val="single" w:color="auto" w:sz="4" w:space="0"/>
              <w:left w:val="single" w:color="auto" w:sz="4" w:space="0"/>
              <w:bottom w:val="single" w:color="auto" w:sz="4" w:space="0"/>
              <w:right w:val="single" w:color="auto" w:sz="4" w:space="0"/>
            </w:tcBorders>
            <w:vAlign w:val="center"/>
          </w:tcPr>
          <w:p w:rsidR="00DF78FA" w:rsidRDefault="00DF78FA" w14:paraId="71405CBD" w14:textId="77777777">
            <w:pPr>
              <w:spacing w:after="120" w:line="240" w:lineRule="auto"/>
              <w:jc w:val="center"/>
              <w:rPr>
                <w:rFonts w:ascii="Times New Roman" w:hAnsi="Times New Roman"/>
                <w:b/>
                <w:bCs/>
                <w:sz w:val="28"/>
                <w:szCs w:val="28"/>
              </w:rPr>
            </w:pPr>
          </w:p>
        </w:tc>
        <w:tc>
          <w:tcPr>
            <w:tcW w:w="1737" w:type="dxa"/>
            <w:tcBorders>
              <w:top w:val="single" w:color="auto" w:sz="4" w:space="0"/>
              <w:left w:val="single" w:color="auto" w:sz="4" w:space="0"/>
              <w:bottom w:val="single" w:color="auto" w:sz="4" w:space="0"/>
              <w:right w:val="single" w:color="auto" w:sz="4" w:space="0"/>
            </w:tcBorders>
            <w:vAlign w:val="center"/>
          </w:tcPr>
          <w:p w:rsidR="00DF78FA" w:rsidRDefault="00DF78FA" w14:paraId="4D32ACBB" w14:textId="77777777">
            <w:pPr>
              <w:spacing w:after="120" w:line="240" w:lineRule="auto"/>
              <w:jc w:val="center"/>
              <w:rPr>
                <w:rFonts w:ascii="Times New Roman" w:hAnsi="Times New Roman"/>
                <w:b/>
                <w:bCs/>
                <w:sz w:val="28"/>
                <w:szCs w:val="28"/>
              </w:rPr>
            </w:pPr>
          </w:p>
        </w:tc>
        <w:tc>
          <w:tcPr>
            <w:tcW w:w="2204" w:type="dxa"/>
            <w:tcBorders>
              <w:top w:val="single" w:color="auto" w:sz="4" w:space="0"/>
              <w:left w:val="single" w:color="auto" w:sz="4" w:space="0"/>
              <w:bottom w:val="single" w:color="auto" w:sz="4" w:space="0"/>
              <w:right w:val="single" w:color="auto" w:sz="4" w:space="0"/>
            </w:tcBorders>
            <w:vAlign w:val="center"/>
          </w:tcPr>
          <w:p w:rsidR="00DF78FA" w:rsidRDefault="00DF78FA" w14:paraId="2C195555" w14:textId="77777777">
            <w:pPr>
              <w:spacing w:after="120" w:line="240" w:lineRule="auto"/>
              <w:jc w:val="center"/>
              <w:rPr>
                <w:rFonts w:ascii="Times New Roman" w:hAnsi="Times New Roman"/>
                <w:b/>
                <w:bCs/>
                <w:sz w:val="28"/>
                <w:szCs w:val="28"/>
              </w:rPr>
            </w:pPr>
          </w:p>
        </w:tc>
        <w:tc>
          <w:tcPr>
            <w:tcW w:w="2127" w:type="dxa"/>
            <w:tcBorders>
              <w:top w:val="single" w:color="auto" w:sz="4" w:space="0"/>
              <w:left w:val="single" w:color="auto" w:sz="4" w:space="0"/>
              <w:bottom w:val="single" w:color="auto" w:sz="4" w:space="0"/>
              <w:right w:val="single" w:color="auto" w:sz="4" w:space="0"/>
            </w:tcBorders>
            <w:vAlign w:val="center"/>
          </w:tcPr>
          <w:p w:rsidR="00DF78FA" w:rsidRDefault="00DF78FA" w14:paraId="62EB57B9" w14:textId="77777777">
            <w:pPr>
              <w:spacing w:after="120" w:line="240" w:lineRule="auto"/>
              <w:jc w:val="center"/>
              <w:rPr>
                <w:rFonts w:ascii="Times New Roman" w:hAnsi="Times New Roman"/>
                <w:b/>
                <w:bCs/>
                <w:sz w:val="28"/>
                <w:szCs w:val="28"/>
              </w:rPr>
            </w:pPr>
          </w:p>
        </w:tc>
        <w:tc>
          <w:tcPr>
            <w:tcW w:w="2437" w:type="dxa"/>
            <w:tcBorders>
              <w:top w:val="single" w:color="auto" w:sz="4" w:space="0"/>
              <w:left w:val="single" w:color="auto" w:sz="4" w:space="0"/>
              <w:bottom w:val="single" w:color="auto" w:sz="4" w:space="0"/>
              <w:right w:val="single" w:color="auto" w:sz="4" w:space="0"/>
            </w:tcBorders>
            <w:vAlign w:val="center"/>
          </w:tcPr>
          <w:p w:rsidR="00DF78FA" w:rsidRDefault="00DF78FA" w14:paraId="799136BC" w14:textId="77777777">
            <w:pPr>
              <w:spacing w:after="120" w:line="240" w:lineRule="auto"/>
              <w:jc w:val="center"/>
              <w:rPr>
                <w:rFonts w:ascii="Times New Roman" w:hAnsi="Times New Roman"/>
                <w:b/>
                <w:bCs/>
                <w:sz w:val="28"/>
                <w:szCs w:val="28"/>
                <w:highlight w:val="yellow"/>
              </w:rPr>
            </w:pPr>
          </w:p>
        </w:tc>
      </w:tr>
      <w:tr w:rsidR="00DF78FA" w:rsidTr="00DF78FA" w14:paraId="25F58949" w14:textId="77777777">
        <w:tc>
          <w:tcPr>
            <w:tcW w:w="704" w:type="dxa"/>
            <w:tcBorders>
              <w:top w:val="single" w:color="auto" w:sz="4" w:space="0"/>
              <w:left w:val="single" w:color="auto" w:sz="4" w:space="0"/>
              <w:bottom w:val="single" w:color="auto" w:sz="4" w:space="0"/>
              <w:right w:val="single" w:color="auto" w:sz="4" w:space="0"/>
            </w:tcBorders>
            <w:vAlign w:val="center"/>
          </w:tcPr>
          <w:p w:rsidR="00DF78FA" w:rsidRDefault="00DF78FA" w14:paraId="06AC8BC4" w14:textId="77777777">
            <w:pPr>
              <w:spacing w:after="120" w:line="240" w:lineRule="auto"/>
              <w:jc w:val="center"/>
              <w:rPr>
                <w:rFonts w:ascii="Times New Roman" w:hAnsi="Times New Roman"/>
                <w:b/>
                <w:bCs/>
                <w:sz w:val="28"/>
                <w:szCs w:val="28"/>
              </w:rPr>
            </w:pPr>
          </w:p>
        </w:tc>
        <w:tc>
          <w:tcPr>
            <w:tcW w:w="1737" w:type="dxa"/>
            <w:tcBorders>
              <w:top w:val="single" w:color="auto" w:sz="4" w:space="0"/>
              <w:left w:val="single" w:color="auto" w:sz="4" w:space="0"/>
              <w:bottom w:val="single" w:color="auto" w:sz="4" w:space="0"/>
              <w:right w:val="single" w:color="auto" w:sz="4" w:space="0"/>
            </w:tcBorders>
            <w:vAlign w:val="center"/>
          </w:tcPr>
          <w:p w:rsidR="00DF78FA" w:rsidRDefault="00DF78FA" w14:paraId="247A9919" w14:textId="77777777">
            <w:pPr>
              <w:spacing w:after="120" w:line="240" w:lineRule="auto"/>
              <w:jc w:val="center"/>
              <w:rPr>
                <w:rFonts w:ascii="Times New Roman" w:hAnsi="Times New Roman"/>
                <w:b/>
                <w:bCs/>
                <w:sz w:val="28"/>
                <w:szCs w:val="28"/>
              </w:rPr>
            </w:pPr>
          </w:p>
        </w:tc>
        <w:tc>
          <w:tcPr>
            <w:tcW w:w="2204" w:type="dxa"/>
            <w:tcBorders>
              <w:top w:val="single" w:color="auto" w:sz="4" w:space="0"/>
              <w:left w:val="single" w:color="auto" w:sz="4" w:space="0"/>
              <w:bottom w:val="single" w:color="auto" w:sz="4" w:space="0"/>
              <w:right w:val="single" w:color="auto" w:sz="4" w:space="0"/>
            </w:tcBorders>
            <w:vAlign w:val="center"/>
          </w:tcPr>
          <w:p w:rsidR="00DF78FA" w:rsidRDefault="00DF78FA" w14:paraId="0E502515" w14:textId="77777777">
            <w:pPr>
              <w:spacing w:after="120" w:line="240" w:lineRule="auto"/>
              <w:jc w:val="center"/>
              <w:rPr>
                <w:rFonts w:ascii="Times New Roman" w:hAnsi="Times New Roman"/>
                <w:b/>
                <w:bCs/>
                <w:sz w:val="28"/>
                <w:szCs w:val="28"/>
              </w:rPr>
            </w:pPr>
          </w:p>
        </w:tc>
        <w:tc>
          <w:tcPr>
            <w:tcW w:w="2127" w:type="dxa"/>
            <w:tcBorders>
              <w:top w:val="single" w:color="auto" w:sz="4" w:space="0"/>
              <w:left w:val="single" w:color="auto" w:sz="4" w:space="0"/>
              <w:bottom w:val="single" w:color="auto" w:sz="4" w:space="0"/>
              <w:right w:val="single" w:color="auto" w:sz="4" w:space="0"/>
            </w:tcBorders>
            <w:vAlign w:val="center"/>
          </w:tcPr>
          <w:p w:rsidR="00DF78FA" w:rsidRDefault="00DF78FA" w14:paraId="33AB57AB" w14:textId="77777777">
            <w:pPr>
              <w:spacing w:after="120" w:line="240" w:lineRule="auto"/>
              <w:jc w:val="center"/>
              <w:rPr>
                <w:rFonts w:ascii="Times New Roman" w:hAnsi="Times New Roman"/>
                <w:b/>
                <w:bCs/>
                <w:sz w:val="28"/>
                <w:szCs w:val="28"/>
                <w:highlight w:val="yellow"/>
              </w:rPr>
            </w:pPr>
          </w:p>
        </w:tc>
        <w:tc>
          <w:tcPr>
            <w:tcW w:w="2437" w:type="dxa"/>
            <w:tcBorders>
              <w:top w:val="single" w:color="auto" w:sz="4" w:space="0"/>
              <w:left w:val="single" w:color="auto" w:sz="4" w:space="0"/>
              <w:bottom w:val="single" w:color="auto" w:sz="4" w:space="0"/>
              <w:right w:val="single" w:color="auto" w:sz="4" w:space="0"/>
            </w:tcBorders>
            <w:vAlign w:val="center"/>
          </w:tcPr>
          <w:p w:rsidR="00DF78FA" w:rsidRDefault="00DF78FA" w14:paraId="4F4F0812" w14:textId="77777777">
            <w:pPr>
              <w:spacing w:after="120" w:line="240" w:lineRule="auto"/>
              <w:jc w:val="center"/>
              <w:rPr>
                <w:rFonts w:ascii="Times New Roman" w:hAnsi="Times New Roman"/>
                <w:b/>
                <w:bCs/>
                <w:sz w:val="28"/>
                <w:szCs w:val="28"/>
                <w:highlight w:val="yellow"/>
              </w:rPr>
            </w:pPr>
          </w:p>
        </w:tc>
      </w:tr>
      <w:tr w:rsidR="00DF78FA" w:rsidTr="00DF78FA" w14:paraId="355CA0E3" w14:textId="77777777">
        <w:tc>
          <w:tcPr>
            <w:tcW w:w="704" w:type="dxa"/>
            <w:tcBorders>
              <w:top w:val="single" w:color="auto" w:sz="4" w:space="0"/>
              <w:left w:val="single" w:color="auto" w:sz="4" w:space="0"/>
              <w:bottom w:val="single" w:color="auto" w:sz="4" w:space="0"/>
              <w:right w:val="single" w:color="auto" w:sz="4" w:space="0"/>
            </w:tcBorders>
            <w:vAlign w:val="center"/>
          </w:tcPr>
          <w:p w:rsidR="00DF78FA" w:rsidRDefault="00DF78FA" w14:paraId="57A07AD4" w14:textId="77777777">
            <w:pPr>
              <w:spacing w:after="120" w:line="240" w:lineRule="auto"/>
              <w:jc w:val="center"/>
              <w:rPr>
                <w:rFonts w:ascii="Times New Roman" w:hAnsi="Times New Roman"/>
                <w:b/>
                <w:bCs/>
                <w:sz w:val="28"/>
                <w:szCs w:val="28"/>
              </w:rPr>
            </w:pPr>
          </w:p>
        </w:tc>
        <w:tc>
          <w:tcPr>
            <w:tcW w:w="1737" w:type="dxa"/>
            <w:tcBorders>
              <w:top w:val="single" w:color="auto" w:sz="4" w:space="0"/>
              <w:left w:val="single" w:color="auto" w:sz="4" w:space="0"/>
              <w:bottom w:val="single" w:color="auto" w:sz="4" w:space="0"/>
              <w:right w:val="single" w:color="auto" w:sz="4" w:space="0"/>
            </w:tcBorders>
            <w:vAlign w:val="center"/>
          </w:tcPr>
          <w:p w:rsidR="00DF78FA" w:rsidRDefault="00DF78FA" w14:paraId="4294F187" w14:textId="77777777">
            <w:pPr>
              <w:spacing w:after="120" w:line="240" w:lineRule="auto"/>
              <w:jc w:val="center"/>
              <w:rPr>
                <w:rFonts w:ascii="Times New Roman" w:hAnsi="Times New Roman"/>
                <w:b/>
                <w:bCs/>
                <w:sz w:val="28"/>
                <w:szCs w:val="28"/>
              </w:rPr>
            </w:pPr>
          </w:p>
        </w:tc>
        <w:tc>
          <w:tcPr>
            <w:tcW w:w="2204" w:type="dxa"/>
            <w:tcBorders>
              <w:top w:val="single" w:color="auto" w:sz="4" w:space="0"/>
              <w:left w:val="single" w:color="auto" w:sz="4" w:space="0"/>
              <w:bottom w:val="single" w:color="auto" w:sz="4" w:space="0"/>
              <w:right w:val="single" w:color="auto" w:sz="4" w:space="0"/>
            </w:tcBorders>
            <w:vAlign w:val="center"/>
          </w:tcPr>
          <w:p w:rsidR="00DF78FA" w:rsidRDefault="00DF78FA" w14:paraId="6702B210" w14:textId="77777777">
            <w:pPr>
              <w:spacing w:after="120" w:line="240" w:lineRule="auto"/>
              <w:jc w:val="center"/>
              <w:rPr>
                <w:rFonts w:ascii="Times New Roman" w:hAnsi="Times New Roman"/>
                <w:b/>
                <w:bCs/>
                <w:sz w:val="28"/>
                <w:szCs w:val="28"/>
              </w:rPr>
            </w:pPr>
          </w:p>
        </w:tc>
        <w:tc>
          <w:tcPr>
            <w:tcW w:w="2127" w:type="dxa"/>
            <w:tcBorders>
              <w:top w:val="single" w:color="auto" w:sz="4" w:space="0"/>
              <w:left w:val="single" w:color="auto" w:sz="4" w:space="0"/>
              <w:bottom w:val="single" w:color="auto" w:sz="4" w:space="0"/>
              <w:right w:val="single" w:color="auto" w:sz="4" w:space="0"/>
            </w:tcBorders>
            <w:vAlign w:val="center"/>
          </w:tcPr>
          <w:p w:rsidR="00DF78FA" w:rsidRDefault="00DF78FA" w14:paraId="6D7610D6" w14:textId="77777777">
            <w:pPr>
              <w:spacing w:after="120" w:line="240" w:lineRule="auto"/>
              <w:jc w:val="center"/>
              <w:rPr>
                <w:rFonts w:ascii="Times New Roman" w:hAnsi="Times New Roman"/>
                <w:b/>
                <w:bCs/>
                <w:sz w:val="28"/>
                <w:szCs w:val="28"/>
                <w:highlight w:val="yellow"/>
              </w:rPr>
            </w:pPr>
          </w:p>
        </w:tc>
        <w:tc>
          <w:tcPr>
            <w:tcW w:w="2437" w:type="dxa"/>
            <w:tcBorders>
              <w:top w:val="single" w:color="auto" w:sz="4" w:space="0"/>
              <w:left w:val="single" w:color="auto" w:sz="4" w:space="0"/>
              <w:bottom w:val="single" w:color="auto" w:sz="4" w:space="0"/>
              <w:right w:val="single" w:color="auto" w:sz="4" w:space="0"/>
            </w:tcBorders>
            <w:vAlign w:val="center"/>
          </w:tcPr>
          <w:p w:rsidR="00DF78FA" w:rsidRDefault="00DF78FA" w14:paraId="6570D9B3" w14:textId="77777777">
            <w:pPr>
              <w:spacing w:after="120" w:line="240" w:lineRule="auto"/>
              <w:jc w:val="center"/>
              <w:rPr>
                <w:rFonts w:ascii="Times New Roman" w:hAnsi="Times New Roman"/>
                <w:b/>
                <w:bCs/>
                <w:sz w:val="28"/>
                <w:szCs w:val="28"/>
                <w:highlight w:val="yellow"/>
              </w:rPr>
            </w:pPr>
          </w:p>
        </w:tc>
      </w:tr>
    </w:tbl>
    <w:p w:rsidR="00DF78FA" w:rsidP="00DF78FA" w:rsidRDefault="00DF78FA" w14:paraId="3D94FDC8" w14:textId="77777777">
      <w:pPr>
        <w:spacing w:after="0" w:line="240" w:lineRule="auto"/>
        <w:jc w:val="both"/>
        <w:rPr>
          <w:rFonts w:ascii="Times New Roman" w:hAnsi="Times New Roman"/>
          <w:i/>
          <w:iCs/>
          <w:sz w:val="20"/>
          <w:szCs w:val="20"/>
        </w:rPr>
      </w:pPr>
      <w:r>
        <w:rPr>
          <w:rFonts w:ascii="Times New Roman" w:hAnsi="Times New Roman"/>
          <w:i/>
          <w:iCs/>
          <w:sz w:val="20"/>
          <w:szCs w:val="20"/>
        </w:rPr>
        <w:t xml:space="preserve">* Pakalpojuma sniedzējs (t.i., pretendents) attiecīgā objekta apsekošanas laikā kolonnā “Piezīmes*” </w:t>
      </w:r>
      <w:r>
        <w:rPr>
          <w:rFonts w:ascii="Times New Roman" w:hAnsi="Times New Roman" w:eastAsia="Times New Roman" w:cs="Times New Roman"/>
          <w:i/>
          <w:iCs/>
          <w:sz w:val="20"/>
          <w:szCs w:val="20"/>
        </w:rPr>
        <w:t xml:space="preserve">veic ierakstu par jebkādām </w:t>
      </w:r>
      <w:r>
        <w:rPr>
          <w:rFonts w:ascii="Times New Roman" w:hAnsi="Times New Roman"/>
          <w:i/>
          <w:iCs/>
          <w:sz w:val="20"/>
          <w:szCs w:val="20"/>
        </w:rPr>
        <w:t>konstatētajām atšķirībām no teritoriālā plāna, t.sk., norādot attiecīgajā objektā esošās katras ēkas platību, ieejas un izejas (t.sk., evakuācijas) atrašanās vietu un skaitu, kā arī teritorijas iebrauktuvju un ūdens</w:t>
      </w:r>
    </w:p>
    <w:p w:rsidR="00DF78FA" w:rsidP="00DF78FA" w:rsidRDefault="00DF78FA" w14:paraId="17D8A8EA" w14:textId="77777777">
      <w:pPr>
        <w:spacing w:after="0" w:line="240" w:lineRule="auto"/>
        <w:jc w:val="both"/>
        <w:rPr>
          <w:rFonts w:ascii="Times New Roman" w:hAnsi="Times New Roman"/>
          <w:i/>
          <w:iCs/>
          <w:sz w:val="20"/>
          <w:szCs w:val="20"/>
        </w:rPr>
      </w:pPr>
      <w:r>
        <w:rPr>
          <w:rFonts w:ascii="Times New Roman" w:hAnsi="Times New Roman"/>
          <w:i/>
          <w:iCs/>
          <w:sz w:val="20"/>
          <w:szCs w:val="20"/>
        </w:rPr>
        <w:t>ņemšanas vietu skaitu, izvietojumu u.tml.</w:t>
      </w:r>
    </w:p>
    <w:p w:rsidR="00DF78FA" w:rsidP="00DF78FA" w:rsidRDefault="00DF78FA" w14:paraId="6DD4E8E1" w14:textId="77777777">
      <w:pPr>
        <w:spacing w:after="0" w:line="240" w:lineRule="auto"/>
        <w:jc w:val="both"/>
        <w:rPr>
          <w:rFonts w:ascii="Times New Roman" w:hAnsi="Times New Roman"/>
          <w:i/>
          <w:iCs/>
          <w:color w:val="FF0000"/>
          <w:sz w:val="20"/>
          <w:szCs w:val="20"/>
        </w:rPr>
      </w:pPr>
    </w:p>
    <w:p w:rsidR="00DF78FA" w:rsidP="00DF78FA" w:rsidRDefault="00DF78FA" w14:paraId="1BF6F1B5" w14:textId="77777777">
      <w:pPr>
        <w:spacing w:before="480" w:after="120" w:line="240" w:lineRule="auto"/>
        <w:rPr>
          <w:rFonts w:ascii="Times New Roman" w:hAnsi="Times New Roman"/>
          <w:i/>
          <w:iCs/>
          <w:color w:val="000000"/>
          <w:sz w:val="24"/>
          <w:shd w:val="clear" w:color="auto" w:fill="FFFFFF"/>
        </w:rPr>
      </w:pPr>
      <w:r>
        <w:rPr>
          <w:rFonts w:ascii="Times New Roman" w:hAnsi="Times New Roman"/>
          <w:b/>
          <w:color w:val="000000"/>
          <w:sz w:val="24"/>
          <w:szCs w:val="24"/>
        </w:rPr>
        <w:t>Pretendenta pārstāvis:</w:t>
      </w:r>
      <w:r>
        <w:rPr>
          <w:rFonts w:ascii="Times New Roman" w:hAnsi="Times New Roman"/>
          <w:color w:val="000000"/>
          <w:sz w:val="24"/>
          <w:szCs w:val="24"/>
        </w:rPr>
        <w:t xml:space="preserve"> </w:t>
      </w:r>
      <w:r>
        <w:rPr>
          <w:rFonts w:ascii="Times New Roman" w:hAnsi="Times New Roman"/>
          <w:b/>
          <w:bCs/>
          <w:i/>
          <w:color w:val="000000"/>
          <w:sz w:val="24"/>
          <w:szCs w:val="24"/>
          <w:shd w:val="clear" w:color="auto" w:fill="FFFFFF"/>
        </w:rPr>
        <w:t>apstiprinu, ka ar objekta specifiku iepazinos</w:t>
      </w:r>
    </w:p>
    <w:p w:rsidR="00DF78FA" w:rsidP="00DF78FA" w:rsidRDefault="00DF78FA" w14:paraId="6BA36ADE" w14:textId="77777777">
      <w:pPr>
        <w:spacing w:before="240" w:after="0" w:line="240" w:lineRule="auto"/>
        <w:rPr>
          <w:rFonts w:ascii="Times New Roman" w:hAnsi="Times New Roman"/>
          <w:b/>
          <w:bCs/>
          <w:i/>
          <w:color w:val="000000"/>
          <w:sz w:val="24"/>
          <w:shd w:val="clear" w:color="auto" w:fill="FFFFFF"/>
        </w:rPr>
      </w:pPr>
      <w:r>
        <w:rPr>
          <w:rFonts w:ascii="Times New Roman" w:hAnsi="Times New Roman"/>
          <w:b/>
          <w:bCs/>
          <w:i/>
          <w:color w:val="000000"/>
          <w:sz w:val="24"/>
          <w:shd w:val="clear" w:color="auto" w:fill="FFFFFF"/>
        </w:rPr>
        <w:t>______________________________________</w:t>
      </w:r>
    </w:p>
    <w:p w:rsidR="00DF78FA" w:rsidP="00DF78FA" w:rsidRDefault="00DF78FA" w14:paraId="7747B6BD" w14:textId="77777777">
      <w:pPr>
        <w:spacing w:after="120" w:line="240" w:lineRule="auto"/>
        <w:ind w:firstLine="1276"/>
        <w:rPr>
          <w:rFonts w:ascii="Times New Roman" w:hAnsi="Times New Roman"/>
          <w:i/>
          <w:iCs/>
          <w:sz w:val="20"/>
        </w:rPr>
      </w:pPr>
      <w:r>
        <w:rPr>
          <w:rFonts w:ascii="Times New Roman" w:hAnsi="Times New Roman"/>
          <w:i/>
          <w:iCs/>
          <w:color w:val="000000"/>
          <w:sz w:val="20"/>
        </w:rPr>
        <w:t>(Vārds, uzvārds, paraksts)</w:t>
      </w:r>
    </w:p>
    <w:p w:rsidR="00DF78FA" w:rsidP="00DF78FA" w:rsidRDefault="00DF78FA" w14:paraId="153A66AD" w14:textId="77777777">
      <w:pPr>
        <w:spacing w:before="360" w:after="120" w:line="240" w:lineRule="auto"/>
        <w:rPr>
          <w:rFonts w:ascii="Times New Roman" w:hAnsi="Times New Roman"/>
          <w:bCs/>
          <w:sz w:val="24"/>
          <w:szCs w:val="24"/>
        </w:rPr>
      </w:pPr>
      <w:r>
        <w:rPr>
          <w:rFonts w:ascii="Times New Roman" w:hAnsi="Times New Roman"/>
          <w:b/>
          <w:bCs/>
          <w:sz w:val="24"/>
          <w:szCs w:val="24"/>
        </w:rPr>
        <w:t>Pasūtītāja pārstāvis:</w:t>
      </w:r>
    </w:p>
    <w:p w:rsidR="00DF78FA" w:rsidP="00DF78FA" w:rsidRDefault="00DF78FA" w14:paraId="7C81B19E" w14:textId="77777777">
      <w:pPr>
        <w:spacing w:before="360" w:after="120" w:line="240" w:lineRule="auto"/>
        <w:rPr>
          <w:rFonts w:ascii="Times New Roman" w:hAnsi="Times New Roman"/>
          <w:i/>
          <w:iCs/>
          <w:color w:val="000000"/>
          <w:sz w:val="24"/>
          <w:szCs w:val="20"/>
          <w:shd w:val="clear" w:color="auto" w:fill="FFFFFF"/>
        </w:rPr>
      </w:pPr>
      <w:r>
        <w:rPr>
          <w:rFonts w:ascii="Times New Roman" w:hAnsi="Times New Roman"/>
          <w:b/>
          <w:bCs/>
          <w:i/>
          <w:color w:val="000000"/>
          <w:sz w:val="24"/>
          <w:shd w:val="clear" w:color="auto" w:fill="FFFFFF"/>
        </w:rPr>
        <w:t>______________________________________</w:t>
      </w:r>
    </w:p>
    <w:p w:rsidR="00DF78FA" w:rsidP="00DF78FA" w:rsidRDefault="00DF78FA" w14:paraId="1687F223" w14:textId="77777777">
      <w:pPr>
        <w:spacing w:after="120" w:line="240" w:lineRule="auto"/>
        <w:ind w:firstLine="1276"/>
        <w:rPr>
          <w:rFonts w:ascii="Times New Roman" w:hAnsi="Times New Roman"/>
          <w:i/>
          <w:iCs/>
          <w:sz w:val="20"/>
        </w:rPr>
      </w:pPr>
      <w:r>
        <w:rPr>
          <w:rFonts w:ascii="Times New Roman" w:hAnsi="Times New Roman"/>
          <w:i/>
          <w:iCs/>
          <w:color w:val="000000"/>
          <w:sz w:val="20"/>
        </w:rPr>
        <w:t>(Vārds, uzvārds, paraksts)</w:t>
      </w:r>
    </w:p>
    <w:p w:rsidR="00DF78FA" w:rsidP="00DF78FA" w:rsidRDefault="00DF78FA" w14:paraId="7860E661" w14:textId="77777777"/>
    <w:p w:rsidR="00FA142C" w:rsidP="00B421A3" w:rsidRDefault="00FA142C" w14:paraId="3782A041" w14:textId="18364CBC">
      <w:pPr>
        <w:spacing w:before="120" w:after="0"/>
        <w:ind w:left="644"/>
        <w:jc w:val="right"/>
        <w:rPr>
          <w:rFonts w:ascii="Times New Roman" w:hAnsi="Times New Roman" w:cs="Times New Roman"/>
          <w:b/>
          <w:sz w:val="24"/>
          <w:szCs w:val="24"/>
        </w:rPr>
      </w:pPr>
    </w:p>
    <w:p w:rsidR="00A2415C" w:rsidP="00B421A3" w:rsidRDefault="00A2415C" w14:paraId="762A93AC" w14:textId="5A702358">
      <w:pPr>
        <w:spacing w:before="120" w:after="0"/>
        <w:ind w:left="644"/>
        <w:jc w:val="right"/>
        <w:rPr>
          <w:rFonts w:ascii="Times New Roman" w:hAnsi="Times New Roman" w:cs="Times New Roman"/>
          <w:b/>
          <w:sz w:val="24"/>
          <w:szCs w:val="24"/>
        </w:rPr>
      </w:pPr>
    </w:p>
    <w:p w:rsidR="00A2415C" w:rsidP="00B421A3" w:rsidRDefault="00A2415C" w14:paraId="1B08DC89" w14:textId="3E012705">
      <w:pPr>
        <w:spacing w:before="120" w:after="0"/>
        <w:ind w:left="644"/>
        <w:jc w:val="right"/>
        <w:rPr>
          <w:rFonts w:ascii="Times New Roman" w:hAnsi="Times New Roman" w:cs="Times New Roman"/>
          <w:b/>
          <w:sz w:val="24"/>
          <w:szCs w:val="24"/>
        </w:rPr>
      </w:pPr>
    </w:p>
    <w:p w:rsidR="00A2415C" w:rsidP="00B421A3" w:rsidRDefault="00A2415C" w14:paraId="4D42CDF2" w14:textId="16E3A2AB">
      <w:pPr>
        <w:spacing w:before="120" w:after="0"/>
        <w:ind w:left="644"/>
        <w:jc w:val="right"/>
        <w:rPr>
          <w:rFonts w:ascii="Times New Roman" w:hAnsi="Times New Roman" w:cs="Times New Roman"/>
          <w:b/>
          <w:sz w:val="24"/>
          <w:szCs w:val="24"/>
        </w:rPr>
      </w:pPr>
    </w:p>
    <w:p w:rsidR="00725408" w:rsidP="00B421A3" w:rsidRDefault="00725408" w14:paraId="7FB9667E" w14:textId="77777777">
      <w:pPr>
        <w:spacing w:before="120" w:after="0"/>
        <w:ind w:left="644"/>
        <w:jc w:val="right"/>
        <w:rPr>
          <w:rFonts w:ascii="Times New Roman" w:hAnsi="Times New Roman" w:cs="Times New Roman"/>
          <w:b/>
          <w:sz w:val="24"/>
          <w:szCs w:val="24"/>
        </w:rPr>
        <w:sectPr w:rsidR="00725408" w:rsidSect="00F74DBC">
          <w:footerReference w:type="default" r:id="rId15"/>
          <w:pgSz w:w="11906" w:h="16838" w:orient="portrait"/>
          <w:pgMar w:top="1134" w:right="707" w:bottom="1134" w:left="1701" w:header="709" w:footer="709" w:gutter="0"/>
          <w:cols w:space="708"/>
          <w:docGrid w:linePitch="360"/>
        </w:sectPr>
      </w:pPr>
    </w:p>
    <w:p w:rsidR="00A2415C" w:rsidP="00B421A3" w:rsidRDefault="00A2415C" w14:paraId="1A004894" w14:textId="7CD50AFD">
      <w:pPr>
        <w:spacing w:before="120" w:after="0"/>
        <w:ind w:left="644"/>
        <w:jc w:val="right"/>
        <w:rPr>
          <w:rFonts w:ascii="Times New Roman" w:hAnsi="Times New Roman" w:cs="Times New Roman"/>
          <w:b/>
          <w:sz w:val="24"/>
          <w:szCs w:val="24"/>
        </w:rPr>
      </w:pPr>
      <w:r w:rsidRPr="00A2415C">
        <w:rPr>
          <w:rFonts w:ascii="Times New Roman" w:hAnsi="Times New Roman" w:cs="Times New Roman"/>
          <w:bCs/>
          <w:sz w:val="24"/>
          <w:szCs w:val="24"/>
        </w:rPr>
        <w:t>Tehniskās specifikācijas</w:t>
      </w:r>
      <w:r>
        <w:rPr>
          <w:rFonts w:ascii="Times New Roman" w:hAnsi="Times New Roman" w:cs="Times New Roman"/>
          <w:b/>
          <w:sz w:val="24"/>
          <w:szCs w:val="24"/>
        </w:rPr>
        <w:t xml:space="preserve"> 2.pielikums</w:t>
      </w:r>
    </w:p>
    <w:p w:rsidR="00EC1814" w:rsidP="00EC1814" w:rsidRDefault="00EC1814" w14:paraId="52344FB4" w14:textId="77777777">
      <w:pPr>
        <w:spacing w:before="120" w:after="0"/>
        <w:ind w:left="142"/>
        <w:jc w:val="center"/>
        <w:rPr>
          <w:rFonts w:ascii="Times New Roman" w:hAnsi="Times New Roman" w:cs="Times New Roman"/>
          <w:b/>
          <w:sz w:val="24"/>
          <w:szCs w:val="24"/>
        </w:rPr>
      </w:pPr>
    </w:p>
    <w:p w:rsidR="00EC1814" w:rsidP="00EC1814" w:rsidRDefault="00EC1814" w14:paraId="7CC89127" w14:textId="77777777">
      <w:pPr>
        <w:spacing w:before="120" w:after="0"/>
        <w:ind w:left="142"/>
        <w:jc w:val="center"/>
        <w:rPr>
          <w:rFonts w:ascii="Times New Roman" w:hAnsi="Times New Roman" w:cs="Times New Roman"/>
          <w:b/>
          <w:sz w:val="24"/>
          <w:szCs w:val="24"/>
        </w:rPr>
      </w:pPr>
    </w:p>
    <w:p w:rsidR="00EC1814" w:rsidP="00EC1814" w:rsidRDefault="00EC1814" w14:paraId="1B320291" w14:textId="3BE289AD">
      <w:pPr>
        <w:spacing w:before="120" w:after="0"/>
        <w:ind w:left="142"/>
        <w:jc w:val="center"/>
        <w:rPr>
          <w:rFonts w:ascii="Times New Roman" w:hAnsi="Times New Roman" w:cs="Times New Roman"/>
          <w:b/>
          <w:sz w:val="24"/>
          <w:szCs w:val="24"/>
        </w:rPr>
      </w:pPr>
      <w:r>
        <w:rPr>
          <w:rFonts w:ascii="Times New Roman" w:hAnsi="Times New Roman" w:cs="Times New Roman"/>
          <w:b/>
          <w:sz w:val="24"/>
          <w:szCs w:val="24"/>
        </w:rPr>
        <w:t>1.Trolejbusu parka teritorijas plāns (Ganību dambis 32, Rīga)</w:t>
      </w:r>
    </w:p>
    <w:p w:rsidR="00EC1814" w:rsidP="00EC1814" w:rsidRDefault="00EC1814" w14:paraId="68992B12" w14:textId="605F5F37">
      <w:pPr>
        <w:spacing w:before="120" w:after="0"/>
        <w:ind w:left="142"/>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3C4D3C0" wp14:editId="3A0EAF14">
            <wp:extent cx="5760085" cy="26327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85" cy="2632710"/>
                    </a:xfrm>
                    <a:prstGeom prst="rect">
                      <a:avLst/>
                    </a:prstGeom>
                    <a:noFill/>
                    <a:ln>
                      <a:noFill/>
                    </a:ln>
                  </pic:spPr>
                </pic:pic>
              </a:graphicData>
            </a:graphic>
          </wp:inline>
        </w:drawing>
      </w:r>
    </w:p>
    <w:p w:rsidR="00EC1814" w:rsidP="00EC1814" w:rsidRDefault="00EC1814" w14:paraId="57164CCC" w14:textId="51712BAA">
      <w:pPr>
        <w:tabs>
          <w:tab w:val="left" w:pos="2393"/>
        </w:tabs>
        <w:rPr>
          <w:rFonts w:ascii="Times New Roman" w:hAnsi="Times New Roman" w:cs="Times New Roman"/>
          <w:b/>
          <w:noProof/>
          <w:sz w:val="24"/>
          <w:szCs w:val="24"/>
        </w:rPr>
      </w:pPr>
      <w:r>
        <w:rPr>
          <w:rFonts w:ascii="Times New Roman" w:hAnsi="Times New Roman" w:cs="Times New Roman"/>
          <w:b/>
          <w:noProof/>
          <w:sz w:val="24"/>
          <w:szCs w:val="24"/>
        </w:rPr>
        <w:tab/>
      </w:r>
      <w:r>
        <w:rPr>
          <w:noProof/>
        </w:rPr>
        <w:drawing>
          <wp:inline distT="0" distB="0" distL="0" distR="0" wp14:anchorId="30FC13CA" wp14:editId="32B128A6">
            <wp:extent cx="5760085" cy="1075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1075690"/>
                    </a:xfrm>
                    <a:prstGeom prst="rect">
                      <a:avLst/>
                    </a:prstGeom>
                    <a:noFill/>
                    <a:ln>
                      <a:noFill/>
                    </a:ln>
                  </pic:spPr>
                </pic:pic>
              </a:graphicData>
            </a:graphic>
          </wp:inline>
        </w:drawing>
      </w:r>
    </w:p>
    <w:p w:rsidR="00EC1814" w:rsidP="00EC1814" w:rsidRDefault="00EC1814" w14:paraId="0D8D003C" w14:textId="77777777">
      <w:r>
        <w:rPr>
          <w:rFonts w:ascii="Times New Roman" w:hAnsi="Times New Roman" w:cs="Times New Roman"/>
          <w:sz w:val="24"/>
          <w:szCs w:val="24"/>
        </w:rPr>
        <w:tab/>
      </w:r>
    </w:p>
    <w:p w:rsidR="00EC1814" w:rsidP="00037F06" w:rsidRDefault="00EC1814" w14:paraId="0B6637E2" w14:textId="77777777">
      <w:pPr>
        <w:tabs>
          <w:tab w:val="left" w:pos="1276"/>
        </w:tabs>
        <w:spacing w:after="120" w:line="240" w:lineRule="auto"/>
        <w:jc w:val="right"/>
        <w:rPr>
          <w:rFonts w:ascii="Times New Roman" w:hAnsi="Times New Roman" w:cs="Times New Roman"/>
          <w:sz w:val="24"/>
          <w:szCs w:val="24"/>
        </w:rPr>
      </w:pPr>
    </w:p>
    <w:p w:rsidR="00EC1814" w:rsidP="00037F06" w:rsidRDefault="00EC1814" w14:paraId="5789BA46" w14:textId="77777777">
      <w:pPr>
        <w:tabs>
          <w:tab w:val="left" w:pos="1276"/>
        </w:tabs>
        <w:spacing w:after="120" w:line="240" w:lineRule="auto"/>
        <w:jc w:val="right"/>
        <w:rPr>
          <w:rFonts w:ascii="Times New Roman" w:hAnsi="Times New Roman" w:cs="Times New Roman"/>
          <w:sz w:val="24"/>
          <w:szCs w:val="24"/>
        </w:rPr>
      </w:pPr>
    </w:p>
    <w:p w:rsidR="00EC1814" w:rsidP="00037F06" w:rsidRDefault="00EC1814" w14:paraId="19134C30" w14:textId="77777777">
      <w:pPr>
        <w:tabs>
          <w:tab w:val="left" w:pos="1276"/>
        </w:tabs>
        <w:spacing w:after="120" w:line="240" w:lineRule="auto"/>
        <w:jc w:val="right"/>
        <w:rPr>
          <w:rFonts w:ascii="Times New Roman" w:hAnsi="Times New Roman" w:cs="Times New Roman"/>
          <w:sz w:val="24"/>
          <w:szCs w:val="24"/>
        </w:rPr>
      </w:pPr>
    </w:p>
    <w:p w:rsidR="00EC1814" w:rsidP="00037F06" w:rsidRDefault="00EC1814" w14:paraId="0C897462" w14:textId="77777777">
      <w:pPr>
        <w:tabs>
          <w:tab w:val="left" w:pos="1276"/>
        </w:tabs>
        <w:spacing w:after="120" w:line="240" w:lineRule="auto"/>
        <w:jc w:val="right"/>
        <w:rPr>
          <w:rFonts w:ascii="Times New Roman" w:hAnsi="Times New Roman" w:cs="Times New Roman"/>
          <w:sz w:val="24"/>
          <w:szCs w:val="24"/>
        </w:rPr>
      </w:pPr>
    </w:p>
    <w:p w:rsidR="00EC1814" w:rsidP="00037F06" w:rsidRDefault="00EC1814" w14:paraId="6652B8C2" w14:textId="77777777">
      <w:pPr>
        <w:tabs>
          <w:tab w:val="left" w:pos="1276"/>
        </w:tabs>
        <w:spacing w:after="120" w:line="240" w:lineRule="auto"/>
        <w:jc w:val="right"/>
        <w:rPr>
          <w:rFonts w:ascii="Times New Roman" w:hAnsi="Times New Roman" w:cs="Times New Roman"/>
          <w:sz w:val="24"/>
          <w:szCs w:val="24"/>
        </w:rPr>
      </w:pPr>
    </w:p>
    <w:p w:rsidR="00EC1814" w:rsidP="00037F06" w:rsidRDefault="00EC1814" w14:paraId="6792B624" w14:textId="77777777">
      <w:pPr>
        <w:tabs>
          <w:tab w:val="left" w:pos="1276"/>
        </w:tabs>
        <w:spacing w:after="120" w:line="240" w:lineRule="auto"/>
        <w:jc w:val="right"/>
        <w:rPr>
          <w:rFonts w:ascii="Times New Roman" w:hAnsi="Times New Roman" w:cs="Times New Roman"/>
          <w:sz w:val="24"/>
          <w:szCs w:val="24"/>
        </w:rPr>
      </w:pPr>
    </w:p>
    <w:p w:rsidR="00EC1814" w:rsidP="00037F06" w:rsidRDefault="00EC1814" w14:paraId="1664C913" w14:textId="77777777">
      <w:pPr>
        <w:tabs>
          <w:tab w:val="left" w:pos="1276"/>
        </w:tabs>
        <w:spacing w:after="120" w:line="240" w:lineRule="auto"/>
        <w:jc w:val="right"/>
        <w:rPr>
          <w:rFonts w:ascii="Times New Roman" w:hAnsi="Times New Roman" w:cs="Times New Roman"/>
          <w:sz w:val="24"/>
          <w:szCs w:val="24"/>
        </w:rPr>
      </w:pPr>
    </w:p>
    <w:p w:rsidR="00EC1814" w:rsidP="00037F06" w:rsidRDefault="00EC1814" w14:paraId="35BC4022" w14:textId="77777777">
      <w:pPr>
        <w:tabs>
          <w:tab w:val="left" w:pos="1276"/>
        </w:tabs>
        <w:spacing w:after="120" w:line="240" w:lineRule="auto"/>
        <w:jc w:val="right"/>
        <w:rPr>
          <w:rFonts w:ascii="Times New Roman" w:hAnsi="Times New Roman" w:cs="Times New Roman"/>
          <w:sz w:val="24"/>
          <w:szCs w:val="24"/>
        </w:rPr>
      </w:pPr>
    </w:p>
    <w:p w:rsidR="00EC1814" w:rsidP="00037F06" w:rsidRDefault="00EC1814" w14:paraId="07A46731" w14:textId="77777777">
      <w:pPr>
        <w:tabs>
          <w:tab w:val="left" w:pos="1276"/>
        </w:tabs>
        <w:spacing w:after="120" w:line="240" w:lineRule="auto"/>
        <w:jc w:val="right"/>
        <w:rPr>
          <w:rFonts w:ascii="Times New Roman" w:hAnsi="Times New Roman" w:cs="Times New Roman"/>
          <w:sz w:val="24"/>
          <w:szCs w:val="24"/>
        </w:rPr>
      </w:pPr>
    </w:p>
    <w:p w:rsidR="00EC1814" w:rsidP="00037F06" w:rsidRDefault="00EC1814" w14:paraId="22E241D2" w14:textId="77777777">
      <w:pPr>
        <w:tabs>
          <w:tab w:val="left" w:pos="1276"/>
        </w:tabs>
        <w:spacing w:after="120" w:line="240" w:lineRule="auto"/>
        <w:jc w:val="right"/>
        <w:rPr>
          <w:rFonts w:ascii="Times New Roman" w:hAnsi="Times New Roman" w:cs="Times New Roman"/>
          <w:sz w:val="24"/>
          <w:szCs w:val="24"/>
        </w:rPr>
      </w:pPr>
    </w:p>
    <w:p w:rsidR="00EC1814" w:rsidP="00037F06" w:rsidRDefault="00EC1814" w14:paraId="7A783C7A" w14:textId="77777777">
      <w:pPr>
        <w:tabs>
          <w:tab w:val="left" w:pos="1276"/>
        </w:tabs>
        <w:spacing w:after="120" w:line="240" w:lineRule="auto"/>
        <w:jc w:val="right"/>
        <w:rPr>
          <w:rFonts w:ascii="Times New Roman" w:hAnsi="Times New Roman" w:cs="Times New Roman"/>
          <w:sz w:val="24"/>
          <w:szCs w:val="24"/>
        </w:rPr>
      </w:pPr>
    </w:p>
    <w:p w:rsidR="00EC1814" w:rsidP="00037F06" w:rsidRDefault="00EC1814" w14:paraId="49DB961F" w14:textId="77777777">
      <w:pPr>
        <w:tabs>
          <w:tab w:val="left" w:pos="1276"/>
        </w:tabs>
        <w:spacing w:after="120" w:line="240" w:lineRule="auto"/>
        <w:jc w:val="right"/>
        <w:rPr>
          <w:rFonts w:ascii="Times New Roman" w:hAnsi="Times New Roman" w:cs="Times New Roman"/>
          <w:sz w:val="24"/>
          <w:szCs w:val="24"/>
        </w:rPr>
      </w:pPr>
    </w:p>
    <w:p w:rsidR="00EC1814" w:rsidP="00037F06" w:rsidRDefault="00EC1814" w14:paraId="0D13AFA4" w14:textId="77777777">
      <w:pPr>
        <w:tabs>
          <w:tab w:val="left" w:pos="1276"/>
        </w:tabs>
        <w:spacing w:after="120" w:line="240" w:lineRule="auto"/>
        <w:jc w:val="right"/>
        <w:rPr>
          <w:rFonts w:ascii="Times New Roman" w:hAnsi="Times New Roman" w:cs="Times New Roman"/>
          <w:sz w:val="24"/>
          <w:szCs w:val="24"/>
        </w:rPr>
      </w:pPr>
    </w:p>
    <w:p w:rsidR="00EC1814" w:rsidP="00037F06" w:rsidRDefault="00EC1814" w14:paraId="5D18E4C6" w14:textId="77777777">
      <w:pPr>
        <w:tabs>
          <w:tab w:val="left" w:pos="1276"/>
        </w:tabs>
        <w:spacing w:after="120" w:line="240" w:lineRule="auto"/>
        <w:jc w:val="right"/>
        <w:rPr>
          <w:rFonts w:ascii="Times New Roman" w:hAnsi="Times New Roman" w:cs="Times New Roman"/>
          <w:sz w:val="24"/>
          <w:szCs w:val="24"/>
        </w:rPr>
      </w:pPr>
    </w:p>
    <w:p w:rsidR="00EC1814" w:rsidP="00037F06" w:rsidRDefault="00EC1814" w14:paraId="61F4014D" w14:textId="77777777">
      <w:pPr>
        <w:tabs>
          <w:tab w:val="left" w:pos="1276"/>
        </w:tabs>
        <w:spacing w:after="120" w:line="240" w:lineRule="auto"/>
        <w:jc w:val="right"/>
        <w:rPr>
          <w:rFonts w:ascii="Times New Roman" w:hAnsi="Times New Roman" w:cs="Times New Roman"/>
          <w:sz w:val="24"/>
          <w:szCs w:val="24"/>
        </w:rPr>
      </w:pPr>
    </w:p>
    <w:p w:rsidRPr="00037F06" w:rsidR="00037F06" w:rsidP="00037F06" w:rsidRDefault="00037F06" w14:paraId="24605C06" w14:textId="05102A0A">
      <w:pPr>
        <w:tabs>
          <w:tab w:val="left" w:pos="1276"/>
        </w:tabs>
        <w:spacing w:after="120" w:line="240" w:lineRule="auto"/>
        <w:jc w:val="right"/>
        <w:rPr>
          <w:rFonts w:ascii="Times New Roman" w:hAnsi="Times New Roman" w:cs="Times New Roman"/>
          <w:sz w:val="24"/>
          <w:szCs w:val="24"/>
        </w:rPr>
      </w:pPr>
      <w:r w:rsidRPr="00037F06">
        <w:rPr>
          <w:rFonts w:ascii="Times New Roman" w:hAnsi="Times New Roman" w:cs="Times New Roman"/>
          <w:sz w:val="24"/>
          <w:szCs w:val="24"/>
        </w:rPr>
        <w:t xml:space="preserve">Tehniskās specifikācijas </w:t>
      </w:r>
      <w:r w:rsidRPr="007460F2" w:rsidR="00E10CE2">
        <w:rPr>
          <w:rFonts w:ascii="Times New Roman" w:hAnsi="Times New Roman" w:cs="Times New Roman"/>
          <w:b/>
          <w:bCs/>
          <w:sz w:val="24"/>
          <w:szCs w:val="24"/>
        </w:rPr>
        <w:t>3</w:t>
      </w:r>
      <w:r w:rsidRPr="007460F2">
        <w:rPr>
          <w:rFonts w:ascii="Times New Roman" w:hAnsi="Times New Roman" w:cs="Times New Roman"/>
          <w:b/>
          <w:bCs/>
          <w:sz w:val="24"/>
          <w:szCs w:val="24"/>
        </w:rPr>
        <w:t>.pielikums</w:t>
      </w:r>
    </w:p>
    <w:p w:rsidR="000E5065" w:rsidP="000E5065" w:rsidRDefault="000E5065" w14:paraId="41B1D7EB" w14:textId="77777777">
      <w:pPr>
        <w:spacing w:before="360" w:after="360" w:line="240" w:lineRule="auto"/>
        <w:jc w:val="center"/>
        <w:rPr>
          <w:rFonts w:ascii="Times New Roman Bold" w:hAnsi="Times New Roman Bold"/>
          <w:b/>
          <w:bCs/>
          <w:caps/>
          <w:sz w:val="24"/>
          <w:szCs w:val="24"/>
        </w:rPr>
      </w:pPr>
      <w:r>
        <w:rPr>
          <w:rFonts w:ascii="Times New Roman Bold" w:hAnsi="Times New Roman Bold"/>
          <w:b/>
          <w:bCs/>
          <w:caps/>
          <w:sz w:val="24"/>
          <w:szCs w:val="24"/>
        </w:rPr>
        <w:t>darbu izpildes kalendārais grafiks</w:t>
      </w:r>
    </w:p>
    <w:p w:rsidR="000E5065" w:rsidP="000E5065" w:rsidRDefault="000E5065" w14:paraId="05FF4F46" w14:textId="77777777">
      <w:pPr>
        <w:spacing w:after="120" w:line="240" w:lineRule="auto"/>
        <w:jc w:val="center"/>
        <w:rPr>
          <w:rFonts w:ascii="Times New Roman" w:hAnsi="Times New Roman" w:cs="Times New Roman"/>
          <w:b/>
          <w:sz w:val="24"/>
          <w:szCs w:val="24"/>
          <w:shd w:val="clear" w:color="auto" w:fill="FFFFFF"/>
        </w:rPr>
      </w:pPr>
      <w:r>
        <w:rPr>
          <w:rFonts w:ascii="Times New Roman" w:hAnsi="Times New Roman"/>
          <w:b/>
          <w:sz w:val="24"/>
          <w:szCs w:val="24"/>
          <w:shd w:val="clear" w:color="auto" w:fill="FFFFFF"/>
        </w:rPr>
        <w:t>“</w:t>
      </w:r>
      <w:r>
        <w:rPr>
          <w:rFonts w:ascii="Times New Roman" w:hAnsi="Times New Roman" w:cs="Times New Roman"/>
          <w:b/>
          <w:sz w:val="24"/>
          <w:szCs w:val="24"/>
          <w:shd w:val="clear" w:color="auto" w:fill="FFFFFF"/>
        </w:rPr>
        <w:t xml:space="preserve">Ugunsgrēka atklāšanas un trauksmes signalizācijas sistēmas tehniskā projekta un </w:t>
      </w:r>
      <w:r>
        <w:rPr>
          <w:rFonts w:ascii="Times New Roman" w:hAnsi="Times New Roman" w:cs="Times New Roman"/>
          <w:b/>
          <w:bCs/>
          <w:sz w:val="24"/>
          <w:szCs w:val="24"/>
        </w:rPr>
        <w:t>telpu evakuācijas plānu izstrāde</w:t>
      </w:r>
    </w:p>
    <w:p w:rsidR="000E5065" w:rsidP="000E5065" w:rsidRDefault="000E5065" w14:paraId="2E90F37E" w14:textId="77777777">
      <w:pPr>
        <w:spacing w:after="0" w:line="240" w:lineRule="auto"/>
        <w:jc w:val="center"/>
        <w:rPr>
          <w:rFonts w:ascii="Times New Roman" w:hAnsi="Times New Roman"/>
          <w:b/>
          <w:bCs/>
          <w:color w:val="000000"/>
          <w:sz w:val="24"/>
          <w:szCs w:val="24"/>
        </w:rPr>
      </w:pPr>
      <w:r>
        <w:rPr>
          <w:rFonts w:ascii="Times New Roman" w:hAnsi="Times New Roman"/>
          <w:b/>
          <w:color w:val="000000"/>
          <w:sz w:val="24"/>
          <w:szCs w:val="24"/>
        </w:rPr>
        <w:t>1.Trolejbusu parkā, Ganību dambī 32.</w:t>
      </w:r>
      <w:r>
        <w:rPr>
          <w:rFonts w:ascii="Times New Roman" w:hAnsi="Times New Roman"/>
          <w:b/>
          <w:bCs/>
          <w:color w:val="000000"/>
          <w:sz w:val="24"/>
          <w:szCs w:val="24"/>
        </w:rPr>
        <w:t>”</w:t>
      </w:r>
    </w:p>
    <w:p w:rsidR="000E5065" w:rsidP="000E5065" w:rsidRDefault="000E5065" w14:paraId="5B0B697B" w14:textId="0927CF4B">
      <w:pPr>
        <w:spacing w:after="120" w:line="240" w:lineRule="auto"/>
        <w:jc w:val="center"/>
        <w:rPr>
          <w:rFonts w:ascii="Times New Roman" w:hAnsi="Times New Roman"/>
          <w:i/>
          <w:iCs/>
        </w:rPr>
      </w:pPr>
    </w:p>
    <w:tbl>
      <w:tblPr>
        <w:tblStyle w:val="TableGrid6"/>
        <w:tblW w:w="9210" w:type="dxa"/>
        <w:tblLayout w:type="fixed"/>
        <w:tblLook w:val="04A0" w:firstRow="1" w:lastRow="0" w:firstColumn="1" w:lastColumn="0" w:noHBand="0" w:noVBand="1"/>
      </w:tblPr>
      <w:tblGrid>
        <w:gridCol w:w="559"/>
        <w:gridCol w:w="2693"/>
        <w:gridCol w:w="432"/>
        <w:gridCol w:w="426"/>
        <w:gridCol w:w="425"/>
        <w:gridCol w:w="425"/>
        <w:gridCol w:w="425"/>
        <w:gridCol w:w="425"/>
        <w:gridCol w:w="425"/>
        <w:gridCol w:w="425"/>
        <w:gridCol w:w="425"/>
        <w:gridCol w:w="425"/>
        <w:gridCol w:w="425"/>
        <w:gridCol w:w="425"/>
        <w:gridCol w:w="425"/>
        <w:gridCol w:w="425"/>
      </w:tblGrid>
      <w:tr w:rsidR="000E5065" w:rsidTr="000E5065" w14:paraId="149491AC" w14:textId="77777777">
        <w:trPr>
          <w:cantSplit/>
          <w:trHeight w:val="443"/>
        </w:trPr>
        <w:tc>
          <w:tcPr>
            <w:tcW w:w="560" w:type="dxa"/>
            <w:vMerge w:val="restart"/>
            <w:tcBorders>
              <w:top w:val="single" w:color="auto" w:sz="4" w:space="0"/>
              <w:left w:val="single" w:color="auto" w:sz="4" w:space="0"/>
              <w:bottom w:val="single" w:color="auto" w:sz="4" w:space="0"/>
              <w:right w:val="single" w:color="auto" w:sz="4" w:space="0"/>
            </w:tcBorders>
            <w:textDirection w:val="btLr"/>
            <w:vAlign w:val="center"/>
            <w:hideMark/>
          </w:tcPr>
          <w:p w:rsidR="000E5065" w:rsidRDefault="000E5065" w14:paraId="5FDA7457" w14:textId="77777777">
            <w:pPr>
              <w:tabs>
                <w:tab w:val="left" w:pos="851"/>
              </w:tabs>
              <w:spacing w:after="120"/>
              <w:ind w:left="113" w:right="113"/>
              <w:jc w:val="center"/>
              <w:rPr>
                <w:rFonts w:eastAsia="Calibri" w:cs="Times New Roman"/>
                <w:szCs w:val="24"/>
              </w:rPr>
            </w:pPr>
            <w:proofErr w:type="spellStart"/>
            <w:r>
              <w:rPr>
                <w:rFonts w:eastAsia="Calibri" w:cs="Times New Roman"/>
                <w:b/>
                <w:bCs/>
                <w:szCs w:val="24"/>
              </w:rPr>
              <w:t>Nr.p.k</w:t>
            </w:r>
            <w:proofErr w:type="spellEnd"/>
            <w:r>
              <w:rPr>
                <w:rFonts w:eastAsia="Calibri" w:cs="Times New Roman"/>
                <w:b/>
                <w:bCs/>
                <w:szCs w:val="24"/>
              </w:rPr>
              <w:t>.</w:t>
            </w:r>
          </w:p>
        </w:tc>
        <w:tc>
          <w:tcPr>
            <w:tcW w:w="2696" w:type="dxa"/>
            <w:vMerge w:val="restart"/>
            <w:tcBorders>
              <w:top w:val="single" w:color="auto" w:sz="4" w:space="0"/>
              <w:left w:val="single" w:color="auto" w:sz="4" w:space="0"/>
              <w:bottom w:val="single" w:color="auto" w:sz="4" w:space="0"/>
              <w:right w:val="single" w:color="auto" w:sz="4" w:space="0"/>
            </w:tcBorders>
            <w:vAlign w:val="center"/>
            <w:hideMark/>
          </w:tcPr>
          <w:p w:rsidR="000E5065" w:rsidRDefault="000E5065" w14:paraId="5AAE1395" w14:textId="77777777">
            <w:pPr>
              <w:tabs>
                <w:tab w:val="left" w:pos="851"/>
              </w:tabs>
              <w:spacing w:after="120"/>
              <w:jc w:val="center"/>
              <w:rPr>
                <w:rFonts w:eastAsia="Calibri" w:cs="Times New Roman"/>
                <w:szCs w:val="24"/>
              </w:rPr>
            </w:pPr>
            <w:r>
              <w:rPr>
                <w:rFonts w:eastAsia="Calibri" w:cs="Times New Roman"/>
                <w:b/>
                <w:bCs/>
                <w:szCs w:val="24"/>
              </w:rPr>
              <w:t>Darbu veidi*</w:t>
            </w:r>
          </w:p>
        </w:tc>
        <w:tc>
          <w:tcPr>
            <w:tcW w:w="5958" w:type="dxa"/>
            <w:gridSpan w:val="14"/>
            <w:tcBorders>
              <w:top w:val="single" w:color="auto" w:sz="4" w:space="0"/>
              <w:left w:val="single" w:color="auto" w:sz="4" w:space="0"/>
              <w:bottom w:val="single" w:color="auto" w:sz="4" w:space="0"/>
              <w:right w:val="single" w:color="auto" w:sz="4" w:space="0"/>
            </w:tcBorders>
            <w:vAlign w:val="center"/>
            <w:hideMark/>
          </w:tcPr>
          <w:p w:rsidR="000E5065" w:rsidRDefault="000E5065" w14:paraId="63321D22" w14:textId="77777777">
            <w:pPr>
              <w:tabs>
                <w:tab w:val="left" w:pos="851"/>
              </w:tabs>
              <w:spacing w:before="120" w:after="120"/>
              <w:jc w:val="center"/>
              <w:rPr>
                <w:rFonts w:eastAsia="Calibri" w:cs="Times New Roman"/>
                <w:b/>
                <w:bCs/>
                <w:sz w:val="20"/>
                <w:szCs w:val="20"/>
              </w:rPr>
            </w:pPr>
            <w:r>
              <w:rPr>
                <w:rFonts w:eastAsia="Calibri" w:cs="Times New Roman"/>
                <w:b/>
                <w:bCs/>
                <w:szCs w:val="24"/>
              </w:rPr>
              <w:t>Kalendārās nedēļas no līguma noslēgšanas brīža</w:t>
            </w:r>
          </w:p>
        </w:tc>
      </w:tr>
      <w:tr w:rsidR="000E5065" w:rsidTr="000E5065" w14:paraId="6088AC08" w14:textId="77777777">
        <w:trPr>
          <w:cantSplit/>
          <w:trHeight w:val="685"/>
        </w:trPr>
        <w:tc>
          <w:tcPr>
            <w:tcW w:w="560" w:type="dxa"/>
            <w:vMerge/>
            <w:tcBorders>
              <w:top w:val="single" w:color="auto" w:sz="4" w:space="0"/>
              <w:left w:val="single" w:color="auto" w:sz="4" w:space="0"/>
              <w:bottom w:val="single" w:color="auto" w:sz="4" w:space="0"/>
              <w:right w:val="single" w:color="auto" w:sz="4" w:space="0"/>
            </w:tcBorders>
            <w:vAlign w:val="center"/>
            <w:hideMark/>
          </w:tcPr>
          <w:p w:rsidR="000E5065" w:rsidRDefault="000E5065" w14:paraId="22A531AD" w14:textId="77777777">
            <w:pPr>
              <w:rPr>
                <w:rFonts w:eastAsia="Calibri" w:cs="Times New Roman"/>
                <w:szCs w:val="24"/>
              </w:rPr>
            </w:pPr>
          </w:p>
        </w:tc>
        <w:tc>
          <w:tcPr>
            <w:tcW w:w="2696" w:type="dxa"/>
            <w:vMerge/>
            <w:tcBorders>
              <w:top w:val="single" w:color="auto" w:sz="4" w:space="0"/>
              <w:left w:val="single" w:color="auto" w:sz="4" w:space="0"/>
              <w:bottom w:val="single" w:color="auto" w:sz="4" w:space="0"/>
              <w:right w:val="single" w:color="auto" w:sz="4" w:space="0"/>
            </w:tcBorders>
            <w:vAlign w:val="center"/>
            <w:hideMark/>
          </w:tcPr>
          <w:p w:rsidR="000E5065" w:rsidRDefault="000E5065" w14:paraId="366F8A8C" w14:textId="77777777">
            <w:pPr>
              <w:rPr>
                <w:rFonts w:eastAsia="Calibri" w:cs="Times New Roman"/>
                <w:szCs w:val="24"/>
              </w:rPr>
            </w:pPr>
          </w:p>
        </w:tc>
        <w:tc>
          <w:tcPr>
            <w:tcW w:w="432" w:type="dxa"/>
            <w:tcBorders>
              <w:top w:val="single" w:color="auto" w:sz="4" w:space="0"/>
              <w:left w:val="single" w:color="auto" w:sz="4" w:space="0"/>
              <w:bottom w:val="single" w:color="auto" w:sz="4" w:space="0"/>
              <w:right w:val="single" w:color="auto" w:sz="4" w:space="0"/>
            </w:tcBorders>
            <w:vAlign w:val="center"/>
            <w:hideMark/>
          </w:tcPr>
          <w:p w:rsidR="000E5065" w:rsidRDefault="000E5065" w14:paraId="7022E862" w14:textId="77777777">
            <w:pPr>
              <w:tabs>
                <w:tab w:val="left" w:pos="851"/>
              </w:tabs>
              <w:spacing w:after="120"/>
              <w:jc w:val="center"/>
              <w:rPr>
                <w:rFonts w:eastAsia="Calibri" w:cs="Times New Roman"/>
                <w:b/>
                <w:bCs/>
                <w:sz w:val="20"/>
                <w:szCs w:val="20"/>
              </w:rPr>
            </w:pPr>
            <w:r>
              <w:rPr>
                <w:rFonts w:eastAsia="Calibri" w:cs="Times New Roman"/>
                <w:b/>
                <w:bCs/>
                <w:sz w:val="20"/>
                <w:szCs w:val="20"/>
              </w:rPr>
              <w:t>1</w:t>
            </w:r>
          </w:p>
        </w:tc>
        <w:tc>
          <w:tcPr>
            <w:tcW w:w="426" w:type="dxa"/>
            <w:tcBorders>
              <w:top w:val="single" w:color="auto" w:sz="4" w:space="0"/>
              <w:left w:val="single" w:color="auto" w:sz="4" w:space="0"/>
              <w:bottom w:val="single" w:color="auto" w:sz="4" w:space="0"/>
              <w:right w:val="single" w:color="auto" w:sz="4" w:space="0"/>
            </w:tcBorders>
            <w:vAlign w:val="center"/>
            <w:hideMark/>
          </w:tcPr>
          <w:p w:rsidR="000E5065" w:rsidRDefault="000E5065" w14:paraId="0639FB67" w14:textId="77777777">
            <w:pPr>
              <w:tabs>
                <w:tab w:val="left" w:pos="851"/>
              </w:tabs>
              <w:spacing w:after="120"/>
              <w:jc w:val="center"/>
              <w:rPr>
                <w:rFonts w:eastAsia="Calibri" w:cs="Times New Roman"/>
                <w:b/>
                <w:bCs/>
                <w:sz w:val="20"/>
                <w:szCs w:val="20"/>
              </w:rPr>
            </w:pPr>
            <w:r>
              <w:rPr>
                <w:rFonts w:eastAsia="Calibri" w:cs="Times New Roman"/>
                <w:b/>
                <w:bCs/>
                <w:sz w:val="20"/>
                <w:szCs w:val="20"/>
              </w:rPr>
              <w:t>2</w:t>
            </w:r>
          </w:p>
        </w:tc>
        <w:tc>
          <w:tcPr>
            <w:tcW w:w="425" w:type="dxa"/>
            <w:tcBorders>
              <w:top w:val="single" w:color="auto" w:sz="4" w:space="0"/>
              <w:left w:val="single" w:color="auto" w:sz="4" w:space="0"/>
              <w:bottom w:val="single" w:color="auto" w:sz="4" w:space="0"/>
              <w:right w:val="single" w:color="auto" w:sz="4" w:space="0"/>
            </w:tcBorders>
            <w:vAlign w:val="center"/>
            <w:hideMark/>
          </w:tcPr>
          <w:p w:rsidR="000E5065" w:rsidRDefault="000E5065" w14:paraId="796E655F" w14:textId="77777777">
            <w:pPr>
              <w:tabs>
                <w:tab w:val="left" w:pos="851"/>
              </w:tabs>
              <w:spacing w:after="120"/>
              <w:jc w:val="center"/>
              <w:rPr>
                <w:rFonts w:eastAsia="Calibri" w:cs="Times New Roman"/>
                <w:b/>
                <w:bCs/>
                <w:sz w:val="20"/>
                <w:szCs w:val="20"/>
              </w:rPr>
            </w:pPr>
            <w:r>
              <w:rPr>
                <w:rFonts w:eastAsia="Calibri" w:cs="Times New Roman"/>
                <w:b/>
                <w:bCs/>
                <w:sz w:val="20"/>
                <w:szCs w:val="20"/>
              </w:rPr>
              <w:t>3</w:t>
            </w:r>
          </w:p>
        </w:tc>
        <w:tc>
          <w:tcPr>
            <w:tcW w:w="425" w:type="dxa"/>
            <w:tcBorders>
              <w:top w:val="single" w:color="auto" w:sz="4" w:space="0"/>
              <w:left w:val="single" w:color="auto" w:sz="4" w:space="0"/>
              <w:bottom w:val="single" w:color="auto" w:sz="4" w:space="0"/>
              <w:right w:val="single" w:color="auto" w:sz="4" w:space="0"/>
            </w:tcBorders>
            <w:vAlign w:val="center"/>
            <w:hideMark/>
          </w:tcPr>
          <w:p w:rsidR="000E5065" w:rsidRDefault="000E5065" w14:paraId="1B33EE3E" w14:textId="77777777">
            <w:pPr>
              <w:tabs>
                <w:tab w:val="left" w:pos="851"/>
              </w:tabs>
              <w:spacing w:after="120"/>
              <w:jc w:val="center"/>
              <w:rPr>
                <w:rFonts w:eastAsia="Calibri" w:cs="Times New Roman"/>
                <w:b/>
                <w:bCs/>
                <w:sz w:val="20"/>
                <w:szCs w:val="20"/>
              </w:rPr>
            </w:pPr>
            <w:r>
              <w:rPr>
                <w:rFonts w:eastAsia="Calibri" w:cs="Times New Roman"/>
                <w:b/>
                <w:bCs/>
                <w:sz w:val="20"/>
                <w:szCs w:val="20"/>
              </w:rPr>
              <w:t>4</w:t>
            </w:r>
          </w:p>
        </w:tc>
        <w:tc>
          <w:tcPr>
            <w:tcW w:w="425" w:type="dxa"/>
            <w:tcBorders>
              <w:top w:val="single" w:color="auto" w:sz="4" w:space="0"/>
              <w:left w:val="single" w:color="auto" w:sz="4" w:space="0"/>
              <w:bottom w:val="single" w:color="auto" w:sz="4" w:space="0"/>
              <w:right w:val="single" w:color="auto" w:sz="4" w:space="0"/>
            </w:tcBorders>
            <w:vAlign w:val="center"/>
            <w:hideMark/>
          </w:tcPr>
          <w:p w:rsidR="000E5065" w:rsidRDefault="000E5065" w14:paraId="32477666" w14:textId="77777777">
            <w:pPr>
              <w:tabs>
                <w:tab w:val="left" w:pos="851"/>
              </w:tabs>
              <w:spacing w:after="120"/>
              <w:jc w:val="center"/>
              <w:rPr>
                <w:rFonts w:eastAsia="Calibri" w:cs="Times New Roman"/>
                <w:b/>
                <w:bCs/>
                <w:sz w:val="20"/>
                <w:szCs w:val="20"/>
              </w:rPr>
            </w:pPr>
            <w:r>
              <w:rPr>
                <w:rFonts w:eastAsia="Calibri" w:cs="Times New Roman"/>
                <w:b/>
                <w:bCs/>
                <w:sz w:val="20"/>
                <w:szCs w:val="20"/>
              </w:rPr>
              <w:t>5</w:t>
            </w:r>
          </w:p>
        </w:tc>
        <w:tc>
          <w:tcPr>
            <w:tcW w:w="425" w:type="dxa"/>
            <w:tcBorders>
              <w:top w:val="single" w:color="auto" w:sz="4" w:space="0"/>
              <w:left w:val="single" w:color="auto" w:sz="4" w:space="0"/>
              <w:bottom w:val="single" w:color="auto" w:sz="4" w:space="0"/>
              <w:right w:val="single" w:color="auto" w:sz="4" w:space="0"/>
            </w:tcBorders>
            <w:vAlign w:val="center"/>
            <w:hideMark/>
          </w:tcPr>
          <w:p w:rsidR="000E5065" w:rsidRDefault="000E5065" w14:paraId="7A95F188" w14:textId="77777777">
            <w:pPr>
              <w:tabs>
                <w:tab w:val="left" w:pos="851"/>
              </w:tabs>
              <w:spacing w:after="120"/>
              <w:jc w:val="center"/>
              <w:rPr>
                <w:rFonts w:eastAsia="Calibri" w:cs="Times New Roman"/>
                <w:b/>
                <w:bCs/>
                <w:sz w:val="20"/>
                <w:szCs w:val="20"/>
              </w:rPr>
            </w:pPr>
            <w:r>
              <w:rPr>
                <w:rFonts w:eastAsia="Calibri" w:cs="Times New Roman"/>
                <w:b/>
                <w:bCs/>
                <w:sz w:val="20"/>
                <w:szCs w:val="20"/>
              </w:rPr>
              <w:t>6</w:t>
            </w:r>
          </w:p>
        </w:tc>
        <w:tc>
          <w:tcPr>
            <w:tcW w:w="425" w:type="dxa"/>
            <w:tcBorders>
              <w:top w:val="single" w:color="auto" w:sz="4" w:space="0"/>
              <w:left w:val="single" w:color="auto" w:sz="4" w:space="0"/>
              <w:bottom w:val="single" w:color="auto" w:sz="4" w:space="0"/>
              <w:right w:val="single" w:color="auto" w:sz="4" w:space="0"/>
            </w:tcBorders>
            <w:vAlign w:val="center"/>
            <w:hideMark/>
          </w:tcPr>
          <w:p w:rsidR="000E5065" w:rsidRDefault="000E5065" w14:paraId="655FDD60" w14:textId="77777777">
            <w:pPr>
              <w:tabs>
                <w:tab w:val="left" w:pos="851"/>
              </w:tabs>
              <w:spacing w:after="120"/>
              <w:jc w:val="center"/>
              <w:rPr>
                <w:rFonts w:eastAsia="Calibri" w:cs="Times New Roman"/>
                <w:b/>
                <w:bCs/>
                <w:sz w:val="20"/>
                <w:szCs w:val="20"/>
              </w:rPr>
            </w:pPr>
            <w:r>
              <w:rPr>
                <w:rFonts w:eastAsia="Calibri" w:cs="Times New Roman"/>
                <w:b/>
                <w:bCs/>
                <w:sz w:val="20"/>
                <w:szCs w:val="20"/>
              </w:rPr>
              <w:t>7</w:t>
            </w:r>
          </w:p>
        </w:tc>
        <w:tc>
          <w:tcPr>
            <w:tcW w:w="425" w:type="dxa"/>
            <w:tcBorders>
              <w:top w:val="single" w:color="auto" w:sz="4" w:space="0"/>
              <w:left w:val="single" w:color="auto" w:sz="4" w:space="0"/>
              <w:bottom w:val="single" w:color="auto" w:sz="4" w:space="0"/>
              <w:right w:val="single" w:color="auto" w:sz="4" w:space="0"/>
            </w:tcBorders>
            <w:vAlign w:val="center"/>
            <w:hideMark/>
          </w:tcPr>
          <w:p w:rsidR="000E5065" w:rsidRDefault="000E5065" w14:paraId="29BC862A" w14:textId="77777777">
            <w:pPr>
              <w:tabs>
                <w:tab w:val="left" w:pos="851"/>
              </w:tabs>
              <w:spacing w:after="120"/>
              <w:jc w:val="center"/>
              <w:rPr>
                <w:rFonts w:eastAsia="Calibri" w:cs="Times New Roman"/>
                <w:b/>
                <w:bCs/>
                <w:sz w:val="20"/>
                <w:szCs w:val="20"/>
              </w:rPr>
            </w:pPr>
            <w:r>
              <w:rPr>
                <w:rFonts w:eastAsia="Calibri" w:cs="Times New Roman"/>
                <w:b/>
                <w:bCs/>
                <w:sz w:val="20"/>
                <w:szCs w:val="20"/>
              </w:rPr>
              <w:t>8</w:t>
            </w:r>
          </w:p>
        </w:tc>
        <w:tc>
          <w:tcPr>
            <w:tcW w:w="425" w:type="dxa"/>
            <w:tcBorders>
              <w:top w:val="single" w:color="auto" w:sz="4" w:space="0"/>
              <w:left w:val="single" w:color="auto" w:sz="4" w:space="0"/>
              <w:bottom w:val="single" w:color="auto" w:sz="4" w:space="0"/>
              <w:right w:val="single" w:color="auto" w:sz="4" w:space="0"/>
            </w:tcBorders>
            <w:vAlign w:val="center"/>
            <w:hideMark/>
          </w:tcPr>
          <w:p w:rsidR="000E5065" w:rsidRDefault="000E5065" w14:paraId="4073CE60" w14:textId="77777777">
            <w:pPr>
              <w:tabs>
                <w:tab w:val="left" w:pos="851"/>
              </w:tabs>
              <w:spacing w:after="120"/>
              <w:jc w:val="center"/>
              <w:rPr>
                <w:rFonts w:eastAsia="Calibri" w:cs="Times New Roman"/>
                <w:b/>
                <w:bCs/>
                <w:sz w:val="20"/>
                <w:szCs w:val="20"/>
              </w:rPr>
            </w:pPr>
            <w:r>
              <w:rPr>
                <w:rFonts w:eastAsia="Calibri" w:cs="Times New Roman"/>
                <w:b/>
                <w:bCs/>
                <w:sz w:val="20"/>
                <w:szCs w:val="20"/>
              </w:rPr>
              <w:t>9</w:t>
            </w:r>
          </w:p>
        </w:tc>
        <w:tc>
          <w:tcPr>
            <w:tcW w:w="425" w:type="dxa"/>
            <w:tcBorders>
              <w:top w:val="single" w:color="auto" w:sz="4" w:space="0"/>
              <w:left w:val="single" w:color="auto" w:sz="4" w:space="0"/>
              <w:bottom w:val="single" w:color="auto" w:sz="4" w:space="0"/>
              <w:right w:val="single" w:color="auto" w:sz="4" w:space="0"/>
            </w:tcBorders>
            <w:vAlign w:val="center"/>
            <w:hideMark/>
          </w:tcPr>
          <w:p w:rsidR="000E5065" w:rsidRDefault="000E5065" w14:paraId="35C11FE7" w14:textId="77777777">
            <w:pPr>
              <w:tabs>
                <w:tab w:val="left" w:pos="851"/>
              </w:tabs>
              <w:spacing w:after="120"/>
              <w:jc w:val="center"/>
              <w:rPr>
                <w:rFonts w:eastAsia="Calibri" w:cs="Times New Roman"/>
                <w:b/>
                <w:bCs/>
                <w:sz w:val="20"/>
                <w:szCs w:val="20"/>
              </w:rPr>
            </w:pPr>
            <w:r>
              <w:rPr>
                <w:rFonts w:eastAsia="Calibri" w:cs="Times New Roman"/>
                <w:b/>
                <w:bCs/>
                <w:sz w:val="20"/>
                <w:szCs w:val="20"/>
              </w:rPr>
              <w:t>10</w:t>
            </w:r>
          </w:p>
        </w:tc>
        <w:tc>
          <w:tcPr>
            <w:tcW w:w="425" w:type="dxa"/>
            <w:tcBorders>
              <w:top w:val="single" w:color="auto" w:sz="4" w:space="0"/>
              <w:left w:val="single" w:color="auto" w:sz="4" w:space="0"/>
              <w:bottom w:val="single" w:color="auto" w:sz="4" w:space="0"/>
              <w:right w:val="single" w:color="auto" w:sz="4" w:space="0"/>
            </w:tcBorders>
            <w:vAlign w:val="center"/>
            <w:hideMark/>
          </w:tcPr>
          <w:p w:rsidR="000E5065" w:rsidRDefault="000E5065" w14:paraId="4CF1B164" w14:textId="77777777">
            <w:pPr>
              <w:tabs>
                <w:tab w:val="left" w:pos="851"/>
              </w:tabs>
              <w:spacing w:after="120"/>
              <w:jc w:val="center"/>
              <w:rPr>
                <w:rFonts w:eastAsia="Calibri" w:cs="Times New Roman"/>
                <w:b/>
                <w:bCs/>
                <w:sz w:val="20"/>
                <w:szCs w:val="20"/>
              </w:rPr>
            </w:pPr>
            <w:r>
              <w:rPr>
                <w:rFonts w:eastAsia="Calibri" w:cs="Times New Roman"/>
                <w:b/>
                <w:bCs/>
                <w:sz w:val="20"/>
                <w:szCs w:val="20"/>
              </w:rPr>
              <w:t>11</w:t>
            </w:r>
          </w:p>
        </w:tc>
        <w:tc>
          <w:tcPr>
            <w:tcW w:w="425" w:type="dxa"/>
            <w:tcBorders>
              <w:top w:val="single" w:color="auto" w:sz="4" w:space="0"/>
              <w:left w:val="single" w:color="auto" w:sz="4" w:space="0"/>
              <w:bottom w:val="single" w:color="auto" w:sz="4" w:space="0"/>
              <w:right w:val="single" w:color="auto" w:sz="4" w:space="0"/>
            </w:tcBorders>
            <w:vAlign w:val="center"/>
            <w:hideMark/>
          </w:tcPr>
          <w:p w:rsidR="000E5065" w:rsidRDefault="000E5065" w14:paraId="6F2F2650" w14:textId="77777777">
            <w:pPr>
              <w:tabs>
                <w:tab w:val="left" w:pos="851"/>
              </w:tabs>
              <w:spacing w:after="120"/>
              <w:jc w:val="center"/>
              <w:rPr>
                <w:rFonts w:eastAsia="Calibri" w:cs="Times New Roman"/>
                <w:b/>
                <w:bCs/>
                <w:sz w:val="20"/>
                <w:szCs w:val="20"/>
              </w:rPr>
            </w:pPr>
            <w:r>
              <w:rPr>
                <w:rFonts w:eastAsia="Calibri" w:cs="Times New Roman"/>
                <w:b/>
                <w:bCs/>
                <w:sz w:val="20"/>
                <w:szCs w:val="20"/>
              </w:rPr>
              <w:t>12</w:t>
            </w:r>
          </w:p>
        </w:tc>
        <w:tc>
          <w:tcPr>
            <w:tcW w:w="425" w:type="dxa"/>
            <w:tcBorders>
              <w:top w:val="single" w:color="auto" w:sz="4" w:space="0"/>
              <w:left w:val="single" w:color="auto" w:sz="4" w:space="0"/>
              <w:bottom w:val="single" w:color="auto" w:sz="4" w:space="0"/>
              <w:right w:val="single" w:color="auto" w:sz="4" w:space="0"/>
            </w:tcBorders>
            <w:vAlign w:val="center"/>
            <w:hideMark/>
          </w:tcPr>
          <w:p w:rsidR="000E5065" w:rsidRDefault="000E5065" w14:paraId="7EDDB4DC" w14:textId="77777777">
            <w:pPr>
              <w:tabs>
                <w:tab w:val="left" w:pos="851"/>
              </w:tabs>
              <w:spacing w:after="120"/>
              <w:jc w:val="center"/>
              <w:rPr>
                <w:rFonts w:eastAsia="Calibri" w:cs="Times New Roman"/>
                <w:b/>
                <w:bCs/>
                <w:sz w:val="20"/>
                <w:szCs w:val="20"/>
              </w:rPr>
            </w:pPr>
            <w:r>
              <w:rPr>
                <w:rFonts w:eastAsia="Calibri" w:cs="Times New Roman"/>
                <w:b/>
                <w:bCs/>
                <w:sz w:val="20"/>
                <w:szCs w:val="20"/>
              </w:rPr>
              <w:t>13</w:t>
            </w:r>
          </w:p>
        </w:tc>
        <w:tc>
          <w:tcPr>
            <w:tcW w:w="425" w:type="dxa"/>
            <w:tcBorders>
              <w:top w:val="single" w:color="auto" w:sz="4" w:space="0"/>
              <w:left w:val="single" w:color="auto" w:sz="4" w:space="0"/>
              <w:bottom w:val="single" w:color="auto" w:sz="4" w:space="0"/>
              <w:right w:val="single" w:color="auto" w:sz="4" w:space="0"/>
            </w:tcBorders>
            <w:vAlign w:val="center"/>
            <w:hideMark/>
          </w:tcPr>
          <w:p w:rsidR="000E5065" w:rsidRDefault="000E5065" w14:paraId="1A70480C" w14:textId="77777777">
            <w:pPr>
              <w:tabs>
                <w:tab w:val="left" w:pos="851"/>
              </w:tabs>
              <w:spacing w:after="120"/>
              <w:jc w:val="center"/>
              <w:rPr>
                <w:rFonts w:eastAsia="Calibri" w:cs="Times New Roman"/>
                <w:b/>
                <w:bCs/>
                <w:sz w:val="20"/>
                <w:szCs w:val="20"/>
              </w:rPr>
            </w:pPr>
            <w:r>
              <w:rPr>
                <w:rFonts w:eastAsia="Calibri" w:cs="Times New Roman"/>
                <w:b/>
                <w:bCs/>
                <w:sz w:val="20"/>
                <w:szCs w:val="20"/>
              </w:rPr>
              <w:t>14</w:t>
            </w:r>
          </w:p>
        </w:tc>
      </w:tr>
      <w:tr w:rsidR="000E5065" w:rsidTr="000E5065" w14:paraId="01AECC19" w14:textId="77777777">
        <w:tc>
          <w:tcPr>
            <w:tcW w:w="560" w:type="dxa"/>
            <w:tcBorders>
              <w:top w:val="single" w:color="auto" w:sz="4" w:space="0"/>
              <w:left w:val="single" w:color="auto" w:sz="4" w:space="0"/>
              <w:bottom w:val="single" w:color="auto" w:sz="4" w:space="0"/>
              <w:right w:val="single" w:color="auto" w:sz="4" w:space="0"/>
            </w:tcBorders>
            <w:vAlign w:val="center"/>
            <w:hideMark/>
          </w:tcPr>
          <w:p w:rsidR="000E5065" w:rsidRDefault="000E5065" w14:paraId="763C872B" w14:textId="77777777">
            <w:pPr>
              <w:tabs>
                <w:tab w:val="left" w:pos="851"/>
              </w:tabs>
              <w:spacing w:after="120"/>
              <w:jc w:val="center"/>
              <w:rPr>
                <w:rFonts w:eastAsia="Calibri" w:cs="Times New Roman"/>
                <w:szCs w:val="24"/>
              </w:rPr>
            </w:pPr>
            <w:r>
              <w:rPr>
                <w:rFonts w:eastAsia="Calibri" w:cs="Times New Roman"/>
                <w:szCs w:val="24"/>
              </w:rPr>
              <w:t>1.</w:t>
            </w:r>
          </w:p>
        </w:tc>
        <w:tc>
          <w:tcPr>
            <w:tcW w:w="2696" w:type="dxa"/>
            <w:tcBorders>
              <w:top w:val="single" w:color="auto" w:sz="4" w:space="0"/>
              <w:left w:val="single" w:color="auto" w:sz="4" w:space="0"/>
              <w:bottom w:val="single" w:color="auto" w:sz="4" w:space="0"/>
              <w:right w:val="single" w:color="auto" w:sz="4" w:space="0"/>
            </w:tcBorders>
            <w:hideMark/>
          </w:tcPr>
          <w:p w:rsidR="000E5065" w:rsidRDefault="000E5065" w14:paraId="0B1A7BC7" w14:textId="77777777">
            <w:pPr>
              <w:tabs>
                <w:tab w:val="left" w:pos="851"/>
              </w:tabs>
              <w:spacing w:after="120"/>
              <w:jc w:val="both"/>
              <w:rPr>
                <w:rFonts w:eastAsia="Calibri" w:cs="Times New Roman"/>
                <w:szCs w:val="24"/>
              </w:rPr>
            </w:pPr>
            <w:r>
              <w:rPr>
                <w:rFonts w:eastAsia="Calibri" w:cs="Times New Roman"/>
                <w:szCs w:val="24"/>
              </w:rPr>
              <w:t>Ugunsgrēka atklāšanas un trauksmes signalizācijas sistēmas tehniskā projekta izstrāde</w:t>
            </w:r>
          </w:p>
        </w:tc>
        <w:tc>
          <w:tcPr>
            <w:tcW w:w="432" w:type="dxa"/>
            <w:tcBorders>
              <w:top w:val="single" w:color="auto" w:sz="4" w:space="0"/>
              <w:left w:val="single" w:color="auto" w:sz="4" w:space="0"/>
              <w:bottom w:val="single" w:color="auto" w:sz="4" w:space="0"/>
              <w:right w:val="single" w:color="auto" w:sz="4" w:space="0"/>
            </w:tcBorders>
            <w:vAlign w:val="center"/>
          </w:tcPr>
          <w:p w:rsidR="000E5065" w:rsidRDefault="000E5065" w14:paraId="120B3E36" w14:textId="77777777">
            <w:pPr>
              <w:tabs>
                <w:tab w:val="left" w:pos="851"/>
              </w:tabs>
              <w:spacing w:after="120"/>
              <w:jc w:val="center"/>
              <w:rPr>
                <w:rFonts w:eastAsia="Calibri" w:cs="Times New Roman"/>
                <w:szCs w:val="24"/>
              </w:rPr>
            </w:pPr>
          </w:p>
        </w:tc>
        <w:tc>
          <w:tcPr>
            <w:tcW w:w="426" w:type="dxa"/>
            <w:tcBorders>
              <w:top w:val="single" w:color="auto" w:sz="4" w:space="0"/>
              <w:left w:val="single" w:color="auto" w:sz="4" w:space="0"/>
              <w:bottom w:val="single" w:color="auto" w:sz="4" w:space="0"/>
              <w:right w:val="single" w:color="auto" w:sz="4" w:space="0"/>
            </w:tcBorders>
            <w:vAlign w:val="center"/>
          </w:tcPr>
          <w:p w:rsidR="000E5065" w:rsidRDefault="000E5065" w14:paraId="545E6AF1"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45398AC6"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4B8DA4FF"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13FFA707"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51B76998"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045AD2F3"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2B5B68E1"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6CD346D8"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0051B4C6"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5990BD69"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20BF48CE"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6558B8A9"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17B12395" w14:textId="77777777">
            <w:pPr>
              <w:tabs>
                <w:tab w:val="left" w:pos="851"/>
              </w:tabs>
              <w:spacing w:after="120"/>
              <w:jc w:val="center"/>
              <w:rPr>
                <w:rFonts w:eastAsia="Calibri" w:cs="Times New Roman"/>
                <w:szCs w:val="24"/>
              </w:rPr>
            </w:pPr>
          </w:p>
        </w:tc>
      </w:tr>
      <w:tr w:rsidR="000E5065" w:rsidTr="000E5065" w14:paraId="49C11C85" w14:textId="77777777">
        <w:tc>
          <w:tcPr>
            <w:tcW w:w="560" w:type="dxa"/>
            <w:tcBorders>
              <w:top w:val="single" w:color="auto" w:sz="4" w:space="0"/>
              <w:left w:val="single" w:color="auto" w:sz="4" w:space="0"/>
              <w:bottom w:val="single" w:color="auto" w:sz="4" w:space="0"/>
              <w:right w:val="single" w:color="auto" w:sz="4" w:space="0"/>
            </w:tcBorders>
            <w:vAlign w:val="center"/>
            <w:hideMark/>
          </w:tcPr>
          <w:p w:rsidR="000E5065" w:rsidRDefault="000E5065" w14:paraId="29D87AB4" w14:textId="77777777">
            <w:pPr>
              <w:tabs>
                <w:tab w:val="left" w:pos="851"/>
              </w:tabs>
              <w:spacing w:after="120"/>
              <w:jc w:val="center"/>
              <w:rPr>
                <w:rFonts w:eastAsia="Calibri" w:cs="Times New Roman"/>
                <w:szCs w:val="24"/>
              </w:rPr>
            </w:pPr>
            <w:r>
              <w:rPr>
                <w:rFonts w:eastAsia="Calibri" w:cs="Times New Roman"/>
                <w:szCs w:val="24"/>
              </w:rPr>
              <w:t>2.</w:t>
            </w:r>
          </w:p>
        </w:tc>
        <w:tc>
          <w:tcPr>
            <w:tcW w:w="2696" w:type="dxa"/>
            <w:tcBorders>
              <w:top w:val="single" w:color="auto" w:sz="4" w:space="0"/>
              <w:left w:val="single" w:color="auto" w:sz="4" w:space="0"/>
              <w:bottom w:val="single" w:color="auto" w:sz="4" w:space="0"/>
              <w:right w:val="single" w:color="auto" w:sz="4" w:space="0"/>
            </w:tcBorders>
            <w:hideMark/>
          </w:tcPr>
          <w:p w:rsidR="000E5065" w:rsidRDefault="000E5065" w14:paraId="70E817E4" w14:textId="77777777">
            <w:pPr>
              <w:tabs>
                <w:tab w:val="left" w:pos="851"/>
              </w:tabs>
              <w:spacing w:after="120"/>
              <w:jc w:val="both"/>
              <w:rPr>
                <w:rFonts w:eastAsia="Calibri" w:cs="Times New Roman"/>
                <w:szCs w:val="24"/>
              </w:rPr>
            </w:pPr>
            <w:r>
              <w:rPr>
                <w:rFonts w:eastAsia="Calibri" w:cs="Times New Roman"/>
                <w:szCs w:val="24"/>
              </w:rPr>
              <w:t>Ugunsgrēka atklāšanas un trauksmes signalizācijas sistēmas tehniskā projekta noformēšana</w:t>
            </w:r>
          </w:p>
        </w:tc>
        <w:tc>
          <w:tcPr>
            <w:tcW w:w="432" w:type="dxa"/>
            <w:tcBorders>
              <w:top w:val="single" w:color="auto" w:sz="4" w:space="0"/>
              <w:left w:val="single" w:color="auto" w:sz="4" w:space="0"/>
              <w:bottom w:val="single" w:color="auto" w:sz="4" w:space="0"/>
              <w:right w:val="single" w:color="auto" w:sz="4" w:space="0"/>
            </w:tcBorders>
            <w:vAlign w:val="center"/>
          </w:tcPr>
          <w:p w:rsidR="000E5065" w:rsidRDefault="000E5065" w14:paraId="12E98822" w14:textId="77777777">
            <w:pPr>
              <w:tabs>
                <w:tab w:val="left" w:pos="851"/>
              </w:tabs>
              <w:spacing w:after="120"/>
              <w:jc w:val="center"/>
              <w:rPr>
                <w:rFonts w:eastAsia="Calibri" w:cs="Times New Roman"/>
                <w:szCs w:val="24"/>
              </w:rPr>
            </w:pPr>
          </w:p>
        </w:tc>
        <w:tc>
          <w:tcPr>
            <w:tcW w:w="426" w:type="dxa"/>
            <w:tcBorders>
              <w:top w:val="single" w:color="auto" w:sz="4" w:space="0"/>
              <w:left w:val="single" w:color="auto" w:sz="4" w:space="0"/>
              <w:bottom w:val="single" w:color="auto" w:sz="4" w:space="0"/>
              <w:right w:val="single" w:color="auto" w:sz="4" w:space="0"/>
            </w:tcBorders>
            <w:vAlign w:val="center"/>
          </w:tcPr>
          <w:p w:rsidR="000E5065" w:rsidRDefault="000E5065" w14:paraId="24182F09"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4ED125F7"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48AA4953"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47CBD1C3"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713B1328"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025AE643"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74404E36"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62055E76"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0305B48E"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0CEC5D57"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62C59D76"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523693F2"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12D67E8A" w14:textId="77777777">
            <w:pPr>
              <w:tabs>
                <w:tab w:val="left" w:pos="851"/>
              </w:tabs>
              <w:spacing w:after="120"/>
              <w:jc w:val="center"/>
              <w:rPr>
                <w:rFonts w:eastAsia="Calibri" w:cs="Times New Roman"/>
                <w:szCs w:val="24"/>
              </w:rPr>
            </w:pPr>
          </w:p>
        </w:tc>
      </w:tr>
      <w:tr w:rsidR="000E5065" w:rsidTr="000E5065" w14:paraId="06CDDB96" w14:textId="77777777">
        <w:tc>
          <w:tcPr>
            <w:tcW w:w="560" w:type="dxa"/>
            <w:tcBorders>
              <w:top w:val="single" w:color="auto" w:sz="4" w:space="0"/>
              <w:left w:val="single" w:color="auto" w:sz="4" w:space="0"/>
              <w:bottom w:val="single" w:color="auto" w:sz="4" w:space="0"/>
              <w:right w:val="single" w:color="auto" w:sz="4" w:space="0"/>
            </w:tcBorders>
            <w:vAlign w:val="center"/>
            <w:hideMark/>
          </w:tcPr>
          <w:p w:rsidR="000E5065" w:rsidRDefault="000E5065" w14:paraId="106FF07D" w14:textId="77777777">
            <w:pPr>
              <w:tabs>
                <w:tab w:val="left" w:pos="851"/>
              </w:tabs>
              <w:spacing w:after="120"/>
              <w:jc w:val="center"/>
              <w:rPr>
                <w:rFonts w:eastAsia="Calibri" w:cs="Times New Roman"/>
                <w:szCs w:val="24"/>
              </w:rPr>
            </w:pPr>
            <w:r>
              <w:rPr>
                <w:rFonts w:eastAsia="Calibri" w:cs="Times New Roman"/>
                <w:szCs w:val="24"/>
              </w:rPr>
              <w:t>3.</w:t>
            </w:r>
          </w:p>
        </w:tc>
        <w:tc>
          <w:tcPr>
            <w:tcW w:w="2696" w:type="dxa"/>
            <w:tcBorders>
              <w:top w:val="single" w:color="auto" w:sz="4" w:space="0"/>
              <w:left w:val="single" w:color="auto" w:sz="4" w:space="0"/>
              <w:bottom w:val="single" w:color="auto" w:sz="4" w:space="0"/>
              <w:right w:val="single" w:color="auto" w:sz="4" w:space="0"/>
            </w:tcBorders>
            <w:hideMark/>
          </w:tcPr>
          <w:p w:rsidR="000E5065" w:rsidRDefault="000E5065" w14:paraId="31699A8B" w14:textId="77777777">
            <w:pPr>
              <w:tabs>
                <w:tab w:val="left" w:pos="851"/>
              </w:tabs>
              <w:spacing w:after="120"/>
              <w:jc w:val="both"/>
              <w:rPr>
                <w:rFonts w:eastAsia="Calibri" w:cs="Times New Roman"/>
                <w:szCs w:val="24"/>
              </w:rPr>
            </w:pPr>
            <w:r>
              <w:rPr>
                <w:rFonts w:eastAsia="Calibri" w:cs="Times New Roman"/>
                <w:szCs w:val="24"/>
              </w:rPr>
              <w:t>Ugunsgrēka atklāšanas un trauksmes signalizācijas sistēmas tehniskā projekta saskaņošana</w:t>
            </w:r>
          </w:p>
        </w:tc>
        <w:tc>
          <w:tcPr>
            <w:tcW w:w="432" w:type="dxa"/>
            <w:tcBorders>
              <w:top w:val="single" w:color="auto" w:sz="4" w:space="0"/>
              <w:left w:val="single" w:color="auto" w:sz="4" w:space="0"/>
              <w:bottom w:val="single" w:color="auto" w:sz="4" w:space="0"/>
              <w:right w:val="single" w:color="auto" w:sz="4" w:space="0"/>
            </w:tcBorders>
            <w:vAlign w:val="center"/>
          </w:tcPr>
          <w:p w:rsidR="000E5065" w:rsidRDefault="000E5065" w14:paraId="3B5A83A3" w14:textId="77777777">
            <w:pPr>
              <w:tabs>
                <w:tab w:val="left" w:pos="851"/>
              </w:tabs>
              <w:spacing w:after="120"/>
              <w:jc w:val="center"/>
              <w:rPr>
                <w:rFonts w:eastAsia="Calibri" w:cs="Times New Roman"/>
                <w:szCs w:val="24"/>
              </w:rPr>
            </w:pPr>
          </w:p>
        </w:tc>
        <w:tc>
          <w:tcPr>
            <w:tcW w:w="426" w:type="dxa"/>
            <w:tcBorders>
              <w:top w:val="single" w:color="auto" w:sz="4" w:space="0"/>
              <w:left w:val="single" w:color="auto" w:sz="4" w:space="0"/>
              <w:bottom w:val="single" w:color="auto" w:sz="4" w:space="0"/>
              <w:right w:val="single" w:color="auto" w:sz="4" w:space="0"/>
            </w:tcBorders>
            <w:vAlign w:val="center"/>
          </w:tcPr>
          <w:p w:rsidR="000E5065" w:rsidRDefault="000E5065" w14:paraId="1A78E673"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2B2D8246"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0BEB8FA0"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66F19895"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5D777374"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4A95157D"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546628E9"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6E3C5DF0"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1CECC497"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423E86D5"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73C77922"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467F12CC"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14010948" w14:textId="77777777">
            <w:pPr>
              <w:tabs>
                <w:tab w:val="left" w:pos="851"/>
              </w:tabs>
              <w:spacing w:after="120"/>
              <w:jc w:val="center"/>
              <w:rPr>
                <w:rFonts w:eastAsia="Calibri" w:cs="Times New Roman"/>
                <w:szCs w:val="24"/>
              </w:rPr>
            </w:pPr>
          </w:p>
        </w:tc>
      </w:tr>
      <w:tr w:rsidR="000E5065" w:rsidTr="000E5065" w14:paraId="67F407E6" w14:textId="77777777">
        <w:tc>
          <w:tcPr>
            <w:tcW w:w="560" w:type="dxa"/>
            <w:tcBorders>
              <w:top w:val="single" w:color="auto" w:sz="4" w:space="0"/>
              <w:left w:val="single" w:color="auto" w:sz="4" w:space="0"/>
              <w:bottom w:val="single" w:color="auto" w:sz="4" w:space="0"/>
              <w:right w:val="single" w:color="auto" w:sz="4" w:space="0"/>
            </w:tcBorders>
            <w:vAlign w:val="center"/>
            <w:hideMark/>
          </w:tcPr>
          <w:p w:rsidR="000E5065" w:rsidRDefault="000E5065" w14:paraId="226DC776" w14:textId="77777777">
            <w:pPr>
              <w:tabs>
                <w:tab w:val="left" w:pos="851"/>
              </w:tabs>
              <w:spacing w:after="120"/>
              <w:jc w:val="center"/>
              <w:rPr>
                <w:rFonts w:eastAsia="Calibri" w:cs="Times New Roman"/>
                <w:szCs w:val="24"/>
              </w:rPr>
            </w:pPr>
            <w:r>
              <w:rPr>
                <w:rFonts w:eastAsia="Calibri" w:cs="Times New Roman"/>
                <w:szCs w:val="24"/>
              </w:rPr>
              <w:t>4.</w:t>
            </w:r>
          </w:p>
        </w:tc>
        <w:tc>
          <w:tcPr>
            <w:tcW w:w="2696" w:type="dxa"/>
            <w:tcBorders>
              <w:top w:val="single" w:color="auto" w:sz="4" w:space="0"/>
              <w:left w:val="single" w:color="auto" w:sz="4" w:space="0"/>
              <w:bottom w:val="single" w:color="auto" w:sz="4" w:space="0"/>
              <w:right w:val="single" w:color="auto" w:sz="4" w:space="0"/>
            </w:tcBorders>
            <w:hideMark/>
          </w:tcPr>
          <w:p w:rsidR="000E5065" w:rsidRDefault="000E5065" w14:paraId="6889B5A8" w14:textId="77777777">
            <w:pPr>
              <w:tabs>
                <w:tab w:val="left" w:pos="851"/>
              </w:tabs>
              <w:spacing w:after="120"/>
              <w:jc w:val="both"/>
              <w:rPr>
                <w:rFonts w:eastAsia="Calibri" w:cs="Times New Roman"/>
                <w:szCs w:val="24"/>
              </w:rPr>
            </w:pPr>
            <w:r>
              <w:rPr>
                <w:rFonts w:eastAsia="Calibri" w:cs="Times New Roman"/>
                <w:szCs w:val="24"/>
              </w:rPr>
              <w:t>Objektu civilās</w:t>
            </w:r>
            <w:r>
              <w:rPr>
                <w:rFonts w:ascii="Calibri" w:hAnsi="Calibri" w:eastAsia="Calibri" w:cs="Times New Roman"/>
                <w:b/>
                <w:bCs/>
              </w:rPr>
              <w:t xml:space="preserve"> </w:t>
            </w:r>
            <w:r>
              <w:rPr>
                <w:rFonts w:eastAsia="Calibri" w:cs="Times New Roman"/>
                <w:szCs w:val="24"/>
              </w:rPr>
              <w:t>aizsardzības shēmu izstrāde</w:t>
            </w:r>
          </w:p>
        </w:tc>
        <w:tc>
          <w:tcPr>
            <w:tcW w:w="432" w:type="dxa"/>
            <w:tcBorders>
              <w:top w:val="single" w:color="auto" w:sz="4" w:space="0"/>
              <w:left w:val="single" w:color="auto" w:sz="4" w:space="0"/>
              <w:bottom w:val="single" w:color="auto" w:sz="4" w:space="0"/>
              <w:right w:val="single" w:color="auto" w:sz="4" w:space="0"/>
            </w:tcBorders>
            <w:vAlign w:val="center"/>
          </w:tcPr>
          <w:p w:rsidR="000E5065" w:rsidRDefault="000E5065" w14:paraId="060AEC4A" w14:textId="77777777">
            <w:pPr>
              <w:tabs>
                <w:tab w:val="left" w:pos="851"/>
              </w:tabs>
              <w:spacing w:after="120"/>
              <w:jc w:val="center"/>
              <w:rPr>
                <w:rFonts w:eastAsia="Calibri" w:cs="Times New Roman"/>
                <w:szCs w:val="24"/>
              </w:rPr>
            </w:pPr>
          </w:p>
        </w:tc>
        <w:tc>
          <w:tcPr>
            <w:tcW w:w="426" w:type="dxa"/>
            <w:tcBorders>
              <w:top w:val="single" w:color="auto" w:sz="4" w:space="0"/>
              <w:left w:val="single" w:color="auto" w:sz="4" w:space="0"/>
              <w:bottom w:val="single" w:color="auto" w:sz="4" w:space="0"/>
              <w:right w:val="single" w:color="auto" w:sz="4" w:space="0"/>
            </w:tcBorders>
            <w:vAlign w:val="center"/>
          </w:tcPr>
          <w:p w:rsidR="000E5065" w:rsidRDefault="000E5065" w14:paraId="6C1788D4"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5DE924D3"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54369D93"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4E47F1F5"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391A30E0"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3CD1D84B"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596383B2"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59C02452"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3B3E43C4"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5EBA9835"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376E1992"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15D7DA99"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14E9C9EB" w14:textId="77777777">
            <w:pPr>
              <w:tabs>
                <w:tab w:val="left" w:pos="851"/>
              </w:tabs>
              <w:spacing w:after="120"/>
              <w:jc w:val="center"/>
              <w:rPr>
                <w:rFonts w:eastAsia="Calibri" w:cs="Times New Roman"/>
                <w:szCs w:val="24"/>
              </w:rPr>
            </w:pPr>
          </w:p>
        </w:tc>
      </w:tr>
      <w:tr w:rsidR="000E5065" w:rsidTr="000E5065" w14:paraId="4DD7E633" w14:textId="77777777">
        <w:tc>
          <w:tcPr>
            <w:tcW w:w="560" w:type="dxa"/>
            <w:tcBorders>
              <w:top w:val="single" w:color="auto" w:sz="4" w:space="0"/>
              <w:left w:val="single" w:color="auto" w:sz="4" w:space="0"/>
              <w:bottom w:val="single" w:color="auto" w:sz="4" w:space="0"/>
              <w:right w:val="single" w:color="auto" w:sz="4" w:space="0"/>
            </w:tcBorders>
            <w:vAlign w:val="center"/>
            <w:hideMark/>
          </w:tcPr>
          <w:p w:rsidR="000E5065" w:rsidRDefault="000E5065" w14:paraId="17DFDFFE" w14:textId="77777777">
            <w:pPr>
              <w:tabs>
                <w:tab w:val="left" w:pos="851"/>
              </w:tabs>
              <w:spacing w:after="120"/>
              <w:jc w:val="center"/>
              <w:rPr>
                <w:rFonts w:eastAsia="Calibri" w:cs="Times New Roman"/>
                <w:szCs w:val="24"/>
              </w:rPr>
            </w:pPr>
            <w:r>
              <w:rPr>
                <w:rFonts w:eastAsia="Calibri" w:cs="Times New Roman"/>
                <w:szCs w:val="24"/>
              </w:rPr>
              <w:t>5.</w:t>
            </w:r>
          </w:p>
        </w:tc>
        <w:tc>
          <w:tcPr>
            <w:tcW w:w="2696" w:type="dxa"/>
            <w:tcBorders>
              <w:top w:val="single" w:color="auto" w:sz="4" w:space="0"/>
              <w:left w:val="single" w:color="auto" w:sz="4" w:space="0"/>
              <w:bottom w:val="single" w:color="auto" w:sz="4" w:space="0"/>
              <w:right w:val="single" w:color="auto" w:sz="4" w:space="0"/>
            </w:tcBorders>
            <w:hideMark/>
          </w:tcPr>
          <w:p w:rsidR="000E5065" w:rsidRDefault="000E5065" w14:paraId="02A0DA29" w14:textId="77777777">
            <w:pPr>
              <w:tabs>
                <w:tab w:val="left" w:pos="851"/>
              </w:tabs>
              <w:spacing w:after="120"/>
              <w:jc w:val="both"/>
              <w:rPr>
                <w:rFonts w:eastAsia="Calibri" w:cs="Times New Roman"/>
                <w:szCs w:val="24"/>
              </w:rPr>
            </w:pPr>
            <w:r>
              <w:rPr>
                <w:rFonts w:eastAsia="Calibri" w:cs="Times New Roman"/>
                <w:szCs w:val="24"/>
              </w:rPr>
              <w:t>Objektu civilās</w:t>
            </w:r>
            <w:r>
              <w:rPr>
                <w:rFonts w:ascii="Calibri" w:hAnsi="Calibri" w:eastAsia="Calibri" w:cs="Times New Roman"/>
                <w:b/>
                <w:bCs/>
              </w:rPr>
              <w:t xml:space="preserve"> </w:t>
            </w:r>
            <w:r>
              <w:rPr>
                <w:rFonts w:eastAsia="Calibri" w:cs="Times New Roman"/>
                <w:szCs w:val="24"/>
              </w:rPr>
              <w:t>aizsardzības shēmu saskaņošana</w:t>
            </w:r>
          </w:p>
        </w:tc>
        <w:tc>
          <w:tcPr>
            <w:tcW w:w="432" w:type="dxa"/>
            <w:tcBorders>
              <w:top w:val="single" w:color="auto" w:sz="4" w:space="0"/>
              <w:left w:val="single" w:color="auto" w:sz="4" w:space="0"/>
              <w:bottom w:val="single" w:color="auto" w:sz="4" w:space="0"/>
              <w:right w:val="single" w:color="auto" w:sz="4" w:space="0"/>
            </w:tcBorders>
            <w:vAlign w:val="center"/>
          </w:tcPr>
          <w:p w:rsidR="000E5065" w:rsidRDefault="000E5065" w14:paraId="6FDE03ED" w14:textId="77777777">
            <w:pPr>
              <w:tabs>
                <w:tab w:val="left" w:pos="851"/>
              </w:tabs>
              <w:spacing w:after="120"/>
              <w:jc w:val="center"/>
              <w:rPr>
                <w:rFonts w:eastAsia="Calibri" w:cs="Times New Roman"/>
                <w:szCs w:val="24"/>
              </w:rPr>
            </w:pPr>
          </w:p>
        </w:tc>
        <w:tc>
          <w:tcPr>
            <w:tcW w:w="426" w:type="dxa"/>
            <w:tcBorders>
              <w:top w:val="single" w:color="auto" w:sz="4" w:space="0"/>
              <w:left w:val="single" w:color="auto" w:sz="4" w:space="0"/>
              <w:bottom w:val="single" w:color="auto" w:sz="4" w:space="0"/>
              <w:right w:val="single" w:color="auto" w:sz="4" w:space="0"/>
            </w:tcBorders>
            <w:vAlign w:val="center"/>
          </w:tcPr>
          <w:p w:rsidR="000E5065" w:rsidRDefault="000E5065" w14:paraId="33497B4F"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250C58F2"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65BD0E2F"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20D60BD9"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4E915774"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38D4CBE4"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569EBFFF"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23386F22"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470C287E"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387A4C01"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46C2A139"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33AFDFE6"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7D2D4C5F" w14:textId="77777777">
            <w:pPr>
              <w:tabs>
                <w:tab w:val="left" w:pos="851"/>
              </w:tabs>
              <w:spacing w:after="120"/>
              <w:jc w:val="center"/>
              <w:rPr>
                <w:rFonts w:eastAsia="Calibri" w:cs="Times New Roman"/>
                <w:szCs w:val="24"/>
              </w:rPr>
            </w:pPr>
          </w:p>
        </w:tc>
      </w:tr>
      <w:tr w:rsidR="000E5065" w:rsidTr="000E5065" w14:paraId="4797D3B0" w14:textId="77777777">
        <w:tc>
          <w:tcPr>
            <w:tcW w:w="560" w:type="dxa"/>
            <w:tcBorders>
              <w:top w:val="single" w:color="auto" w:sz="4" w:space="0"/>
              <w:left w:val="single" w:color="auto" w:sz="4" w:space="0"/>
              <w:bottom w:val="single" w:color="auto" w:sz="4" w:space="0"/>
              <w:right w:val="single" w:color="auto" w:sz="4" w:space="0"/>
            </w:tcBorders>
            <w:vAlign w:val="center"/>
            <w:hideMark/>
          </w:tcPr>
          <w:p w:rsidR="000E5065" w:rsidRDefault="000E5065" w14:paraId="6EA71EF2" w14:textId="77777777">
            <w:pPr>
              <w:tabs>
                <w:tab w:val="left" w:pos="851"/>
              </w:tabs>
              <w:spacing w:after="120"/>
              <w:jc w:val="center"/>
              <w:rPr>
                <w:rFonts w:eastAsia="Calibri" w:cs="Times New Roman"/>
                <w:szCs w:val="24"/>
              </w:rPr>
            </w:pPr>
            <w:r>
              <w:rPr>
                <w:rFonts w:eastAsia="Calibri" w:cs="Times New Roman"/>
                <w:szCs w:val="24"/>
              </w:rPr>
              <w:t>6.</w:t>
            </w:r>
          </w:p>
        </w:tc>
        <w:tc>
          <w:tcPr>
            <w:tcW w:w="2696" w:type="dxa"/>
            <w:tcBorders>
              <w:top w:val="single" w:color="auto" w:sz="4" w:space="0"/>
              <w:left w:val="single" w:color="auto" w:sz="4" w:space="0"/>
              <w:bottom w:val="single" w:color="auto" w:sz="4" w:space="0"/>
              <w:right w:val="single" w:color="auto" w:sz="4" w:space="0"/>
            </w:tcBorders>
            <w:hideMark/>
          </w:tcPr>
          <w:p w:rsidR="000E5065" w:rsidRDefault="000E5065" w14:paraId="1C5B23C0" w14:textId="77777777">
            <w:pPr>
              <w:tabs>
                <w:tab w:val="left" w:pos="851"/>
              </w:tabs>
              <w:spacing w:after="120"/>
              <w:jc w:val="both"/>
              <w:rPr>
                <w:rFonts w:eastAsia="Calibri" w:cs="Times New Roman"/>
                <w:szCs w:val="24"/>
              </w:rPr>
            </w:pPr>
            <w:r>
              <w:rPr>
                <w:rFonts w:eastAsia="Calibri" w:cs="Times New Roman"/>
                <w:szCs w:val="24"/>
              </w:rPr>
              <w:t>Telpu evakuācijas plānu izstrāde</w:t>
            </w:r>
          </w:p>
        </w:tc>
        <w:tc>
          <w:tcPr>
            <w:tcW w:w="432" w:type="dxa"/>
            <w:tcBorders>
              <w:top w:val="single" w:color="auto" w:sz="4" w:space="0"/>
              <w:left w:val="single" w:color="auto" w:sz="4" w:space="0"/>
              <w:bottom w:val="single" w:color="auto" w:sz="4" w:space="0"/>
              <w:right w:val="single" w:color="auto" w:sz="4" w:space="0"/>
            </w:tcBorders>
            <w:vAlign w:val="center"/>
          </w:tcPr>
          <w:p w:rsidR="000E5065" w:rsidRDefault="000E5065" w14:paraId="6F773DB6" w14:textId="77777777">
            <w:pPr>
              <w:tabs>
                <w:tab w:val="left" w:pos="851"/>
              </w:tabs>
              <w:spacing w:after="120"/>
              <w:jc w:val="center"/>
              <w:rPr>
                <w:rFonts w:eastAsia="Calibri" w:cs="Times New Roman"/>
                <w:szCs w:val="24"/>
              </w:rPr>
            </w:pPr>
          </w:p>
        </w:tc>
        <w:tc>
          <w:tcPr>
            <w:tcW w:w="426" w:type="dxa"/>
            <w:tcBorders>
              <w:top w:val="single" w:color="auto" w:sz="4" w:space="0"/>
              <w:left w:val="single" w:color="auto" w:sz="4" w:space="0"/>
              <w:bottom w:val="single" w:color="auto" w:sz="4" w:space="0"/>
              <w:right w:val="single" w:color="auto" w:sz="4" w:space="0"/>
            </w:tcBorders>
            <w:vAlign w:val="center"/>
          </w:tcPr>
          <w:p w:rsidR="000E5065" w:rsidRDefault="000E5065" w14:paraId="4C875B77"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7FCCB0E1"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6AAAA0F8"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2EEE4667"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060F9E03"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202D7C3C"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0C03C48B"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0797CB90"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6568F63A"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06BB01A4"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4F3A99A3"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1624F0BD"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22343311" w14:textId="77777777">
            <w:pPr>
              <w:tabs>
                <w:tab w:val="left" w:pos="851"/>
              </w:tabs>
              <w:spacing w:after="120"/>
              <w:jc w:val="center"/>
              <w:rPr>
                <w:rFonts w:eastAsia="Calibri" w:cs="Times New Roman"/>
                <w:szCs w:val="24"/>
              </w:rPr>
            </w:pPr>
          </w:p>
        </w:tc>
      </w:tr>
      <w:tr w:rsidR="000E5065" w:rsidTr="000E5065" w14:paraId="1FC94D8F" w14:textId="77777777">
        <w:tc>
          <w:tcPr>
            <w:tcW w:w="560" w:type="dxa"/>
            <w:tcBorders>
              <w:top w:val="single" w:color="auto" w:sz="4" w:space="0"/>
              <w:left w:val="single" w:color="auto" w:sz="4" w:space="0"/>
              <w:bottom w:val="single" w:color="auto" w:sz="4" w:space="0"/>
              <w:right w:val="single" w:color="auto" w:sz="4" w:space="0"/>
            </w:tcBorders>
            <w:vAlign w:val="center"/>
            <w:hideMark/>
          </w:tcPr>
          <w:p w:rsidR="000E5065" w:rsidRDefault="000E5065" w14:paraId="26A0EFD7" w14:textId="77777777">
            <w:pPr>
              <w:tabs>
                <w:tab w:val="left" w:pos="851"/>
              </w:tabs>
              <w:spacing w:after="120"/>
              <w:jc w:val="center"/>
              <w:rPr>
                <w:rFonts w:eastAsia="Calibri" w:cs="Times New Roman"/>
                <w:szCs w:val="24"/>
              </w:rPr>
            </w:pPr>
            <w:r>
              <w:rPr>
                <w:rFonts w:eastAsia="Calibri" w:cs="Times New Roman"/>
                <w:szCs w:val="24"/>
              </w:rPr>
              <w:t>7.</w:t>
            </w:r>
          </w:p>
        </w:tc>
        <w:tc>
          <w:tcPr>
            <w:tcW w:w="2696" w:type="dxa"/>
            <w:tcBorders>
              <w:top w:val="single" w:color="auto" w:sz="4" w:space="0"/>
              <w:left w:val="single" w:color="auto" w:sz="4" w:space="0"/>
              <w:bottom w:val="single" w:color="auto" w:sz="4" w:space="0"/>
              <w:right w:val="single" w:color="auto" w:sz="4" w:space="0"/>
            </w:tcBorders>
            <w:hideMark/>
          </w:tcPr>
          <w:p w:rsidR="000E5065" w:rsidRDefault="000E5065" w14:paraId="071DC9F9" w14:textId="77777777">
            <w:pPr>
              <w:tabs>
                <w:tab w:val="left" w:pos="851"/>
              </w:tabs>
              <w:spacing w:after="120"/>
              <w:jc w:val="both"/>
              <w:rPr>
                <w:rFonts w:eastAsia="Calibri" w:cs="Times New Roman"/>
                <w:szCs w:val="24"/>
              </w:rPr>
            </w:pPr>
            <w:r>
              <w:rPr>
                <w:rFonts w:eastAsia="Calibri" w:cs="Times New Roman"/>
                <w:szCs w:val="24"/>
              </w:rPr>
              <w:t>Telpu evakuācijas plānu saskaņošana</w:t>
            </w:r>
          </w:p>
        </w:tc>
        <w:tc>
          <w:tcPr>
            <w:tcW w:w="432" w:type="dxa"/>
            <w:tcBorders>
              <w:top w:val="single" w:color="auto" w:sz="4" w:space="0"/>
              <w:left w:val="single" w:color="auto" w:sz="4" w:space="0"/>
              <w:bottom w:val="single" w:color="auto" w:sz="4" w:space="0"/>
              <w:right w:val="single" w:color="auto" w:sz="4" w:space="0"/>
            </w:tcBorders>
            <w:vAlign w:val="center"/>
          </w:tcPr>
          <w:p w:rsidR="000E5065" w:rsidRDefault="000E5065" w14:paraId="1CDA1825" w14:textId="77777777">
            <w:pPr>
              <w:tabs>
                <w:tab w:val="left" w:pos="851"/>
              </w:tabs>
              <w:spacing w:after="120"/>
              <w:jc w:val="center"/>
              <w:rPr>
                <w:rFonts w:eastAsia="Calibri" w:cs="Times New Roman"/>
                <w:szCs w:val="24"/>
              </w:rPr>
            </w:pPr>
          </w:p>
        </w:tc>
        <w:tc>
          <w:tcPr>
            <w:tcW w:w="426" w:type="dxa"/>
            <w:tcBorders>
              <w:top w:val="single" w:color="auto" w:sz="4" w:space="0"/>
              <w:left w:val="single" w:color="auto" w:sz="4" w:space="0"/>
              <w:bottom w:val="single" w:color="auto" w:sz="4" w:space="0"/>
              <w:right w:val="single" w:color="auto" w:sz="4" w:space="0"/>
            </w:tcBorders>
            <w:vAlign w:val="center"/>
          </w:tcPr>
          <w:p w:rsidR="000E5065" w:rsidRDefault="000E5065" w14:paraId="75DD103D"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3CC4FB55"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6BEAB96D"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26D88ABA"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5C4ECC6C"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560536AE"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210F9D2F"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6F0DE418"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02F46CA0"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75F7EBFF"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4325867B"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11A4FC5F"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01727A45" w14:textId="77777777">
            <w:pPr>
              <w:tabs>
                <w:tab w:val="left" w:pos="851"/>
              </w:tabs>
              <w:spacing w:after="120"/>
              <w:jc w:val="center"/>
              <w:rPr>
                <w:rFonts w:eastAsia="Calibri" w:cs="Times New Roman"/>
                <w:szCs w:val="24"/>
              </w:rPr>
            </w:pPr>
          </w:p>
        </w:tc>
      </w:tr>
      <w:tr w:rsidR="000E5065" w:rsidTr="000E5065" w14:paraId="2A90CC8E" w14:textId="77777777">
        <w:tc>
          <w:tcPr>
            <w:tcW w:w="560" w:type="dxa"/>
            <w:tcBorders>
              <w:top w:val="single" w:color="auto" w:sz="4" w:space="0"/>
              <w:left w:val="single" w:color="auto" w:sz="4" w:space="0"/>
              <w:bottom w:val="single" w:color="auto" w:sz="4" w:space="0"/>
              <w:right w:val="single" w:color="auto" w:sz="4" w:space="0"/>
            </w:tcBorders>
            <w:vAlign w:val="center"/>
            <w:hideMark/>
          </w:tcPr>
          <w:p w:rsidR="000E5065" w:rsidRDefault="000E5065" w14:paraId="08B12C0A" w14:textId="77777777">
            <w:pPr>
              <w:tabs>
                <w:tab w:val="left" w:pos="851"/>
              </w:tabs>
              <w:spacing w:after="120"/>
              <w:jc w:val="center"/>
              <w:rPr>
                <w:rFonts w:eastAsia="Calibri" w:cs="Times New Roman"/>
                <w:szCs w:val="24"/>
              </w:rPr>
            </w:pPr>
            <w:r>
              <w:rPr>
                <w:rFonts w:eastAsia="Calibri" w:cs="Times New Roman"/>
                <w:szCs w:val="24"/>
              </w:rPr>
              <w:t>8.</w:t>
            </w:r>
          </w:p>
        </w:tc>
        <w:tc>
          <w:tcPr>
            <w:tcW w:w="2696" w:type="dxa"/>
            <w:tcBorders>
              <w:top w:val="single" w:color="auto" w:sz="4" w:space="0"/>
              <w:left w:val="single" w:color="auto" w:sz="4" w:space="0"/>
              <w:bottom w:val="single" w:color="auto" w:sz="4" w:space="0"/>
              <w:right w:val="single" w:color="auto" w:sz="4" w:space="0"/>
            </w:tcBorders>
            <w:hideMark/>
          </w:tcPr>
          <w:p w:rsidR="000E5065" w:rsidRDefault="000E5065" w14:paraId="0FF32662" w14:textId="77777777">
            <w:pPr>
              <w:tabs>
                <w:tab w:val="left" w:pos="851"/>
              </w:tabs>
              <w:spacing w:after="120"/>
              <w:jc w:val="both"/>
              <w:rPr>
                <w:rFonts w:eastAsia="Calibri" w:cs="Times New Roman"/>
                <w:szCs w:val="24"/>
              </w:rPr>
            </w:pPr>
            <w:r>
              <w:rPr>
                <w:rFonts w:eastAsia="Calibri" w:cs="Times New Roman"/>
                <w:szCs w:val="24"/>
              </w:rPr>
              <w:t>Ugunsdzēsības ūdens ņemšanas vietu izvietojuma shēmu izstrāde</w:t>
            </w:r>
          </w:p>
        </w:tc>
        <w:tc>
          <w:tcPr>
            <w:tcW w:w="432" w:type="dxa"/>
            <w:tcBorders>
              <w:top w:val="single" w:color="auto" w:sz="4" w:space="0"/>
              <w:left w:val="single" w:color="auto" w:sz="4" w:space="0"/>
              <w:bottom w:val="single" w:color="auto" w:sz="4" w:space="0"/>
              <w:right w:val="single" w:color="auto" w:sz="4" w:space="0"/>
            </w:tcBorders>
            <w:vAlign w:val="center"/>
          </w:tcPr>
          <w:p w:rsidR="000E5065" w:rsidRDefault="000E5065" w14:paraId="7E1435E8" w14:textId="77777777">
            <w:pPr>
              <w:tabs>
                <w:tab w:val="left" w:pos="851"/>
              </w:tabs>
              <w:spacing w:after="120"/>
              <w:jc w:val="center"/>
              <w:rPr>
                <w:rFonts w:eastAsia="Calibri" w:cs="Times New Roman"/>
                <w:szCs w:val="24"/>
              </w:rPr>
            </w:pPr>
          </w:p>
        </w:tc>
        <w:tc>
          <w:tcPr>
            <w:tcW w:w="426" w:type="dxa"/>
            <w:tcBorders>
              <w:top w:val="single" w:color="auto" w:sz="4" w:space="0"/>
              <w:left w:val="single" w:color="auto" w:sz="4" w:space="0"/>
              <w:bottom w:val="single" w:color="auto" w:sz="4" w:space="0"/>
              <w:right w:val="single" w:color="auto" w:sz="4" w:space="0"/>
            </w:tcBorders>
            <w:vAlign w:val="center"/>
          </w:tcPr>
          <w:p w:rsidR="000E5065" w:rsidRDefault="000E5065" w14:paraId="68650598"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069487A4"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0B2455E1"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0BFF4E2A"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5C66684A"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5FBBC037"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40C9D5F2"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1A218832"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1372B37E"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325CADA2"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287DF6EC"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037671C3"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71F6F7E4" w14:textId="77777777">
            <w:pPr>
              <w:tabs>
                <w:tab w:val="left" w:pos="851"/>
              </w:tabs>
              <w:spacing w:after="120"/>
              <w:jc w:val="center"/>
              <w:rPr>
                <w:rFonts w:eastAsia="Calibri" w:cs="Times New Roman"/>
                <w:szCs w:val="24"/>
              </w:rPr>
            </w:pPr>
          </w:p>
        </w:tc>
      </w:tr>
      <w:tr w:rsidR="000E5065" w:rsidTr="000E5065" w14:paraId="55F03A42" w14:textId="77777777">
        <w:tc>
          <w:tcPr>
            <w:tcW w:w="560" w:type="dxa"/>
            <w:tcBorders>
              <w:top w:val="single" w:color="auto" w:sz="4" w:space="0"/>
              <w:left w:val="single" w:color="auto" w:sz="4" w:space="0"/>
              <w:bottom w:val="single" w:color="auto" w:sz="4" w:space="0"/>
              <w:right w:val="single" w:color="auto" w:sz="4" w:space="0"/>
            </w:tcBorders>
            <w:vAlign w:val="center"/>
            <w:hideMark/>
          </w:tcPr>
          <w:p w:rsidR="000E5065" w:rsidRDefault="000E5065" w14:paraId="10043EA1" w14:textId="77777777">
            <w:pPr>
              <w:tabs>
                <w:tab w:val="left" w:pos="851"/>
              </w:tabs>
              <w:spacing w:after="120"/>
              <w:jc w:val="center"/>
              <w:rPr>
                <w:rFonts w:eastAsia="Calibri" w:cs="Times New Roman"/>
                <w:szCs w:val="24"/>
              </w:rPr>
            </w:pPr>
            <w:r>
              <w:rPr>
                <w:rFonts w:eastAsia="Calibri" w:cs="Times New Roman"/>
                <w:szCs w:val="24"/>
              </w:rPr>
              <w:t>9.</w:t>
            </w:r>
          </w:p>
        </w:tc>
        <w:tc>
          <w:tcPr>
            <w:tcW w:w="2696" w:type="dxa"/>
            <w:tcBorders>
              <w:top w:val="single" w:color="auto" w:sz="4" w:space="0"/>
              <w:left w:val="single" w:color="auto" w:sz="4" w:space="0"/>
              <w:bottom w:val="single" w:color="auto" w:sz="4" w:space="0"/>
              <w:right w:val="single" w:color="auto" w:sz="4" w:space="0"/>
            </w:tcBorders>
            <w:hideMark/>
          </w:tcPr>
          <w:p w:rsidR="000E5065" w:rsidRDefault="000E5065" w14:paraId="0DE34E34" w14:textId="77777777">
            <w:pPr>
              <w:tabs>
                <w:tab w:val="left" w:pos="851"/>
              </w:tabs>
              <w:spacing w:after="120"/>
              <w:jc w:val="both"/>
              <w:rPr>
                <w:rFonts w:eastAsia="Calibri" w:cs="Times New Roman"/>
                <w:szCs w:val="24"/>
              </w:rPr>
            </w:pPr>
            <w:r>
              <w:rPr>
                <w:rFonts w:eastAsia="Calibri" w:cs="Times New Roman"/>
                <w:szCs w:val="24"/>
              </w:rPr>
              <w:t>Ugunsdzēsības ūdens ņemšanas vietu izvietojuma shēmu saskaņošana</w:t>
            </w:r>
          </w:p>
        </w:tc>
        <w:tc>
          <w:tcPr>
            <w:tcW w:w="432" w:type="dxa"/>
            <w:tcBorders>
              <w:top w:val="single" w:color="auto" w:sz="4" w:space="0"/>
              <w:left w:val="single" w:color="auto" w:sz="4" w:space="0"/>
              <w:bottom w:val="single" w:color="auto" w:sz="4" w:space="0"/>
              <w:right w:val="single" w:color="auto" w:sz="4" w:space="0"/>
            </w:tcBorders>
            <w:vAlign w:val="center"/>
          </w:tcPr>
          <w:p w:rsidR="000E5065" w:rsidRDefault="000E5065" w14:paraId="643BDEB4" w14:textId="77777777">
            <w:pPr>
              <w:tabs>
                <w:tab w:val="left" w:pos="851"/>
              </w:tabs>
              <w:spacing w:after="120"/>
              <w:jc w:val="center"/>
              <w:rPr>
                <w:rFonts w:eastAsia="Calibri" w:cs="Times New Roman"/>
                <w:szCs w:val="24"/>
              </w:rPr>
            </w:pPr>
          </w:p>
        </w:tc>
        <w:tc>
          <w:tcPr>
            <w:tcW w:w="426" w:type="dxa"/>
            <w:tcBorders>
              <w:top w:val="single" w:color="auto" w:sz="4" w:space="0"/>
              <w:left w:val="single" w:color="auto" w:sz="4" w:space="0"/>
              <w:bottom w:val="single" w:color="auto" w:sz="4" w:space="0"/>
              <w:right w:val="single" w:color="auto" w:sz="4" w:space="0"/>
            </w:tcBorders>
            <w:vAlign w:val="center"/>
          </w:tcPr>
          <w:p w:rsidR="000E5065" w:rsidRDefault="000E5065" w14:paraId="67DB99F9"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6EAEC596"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41DF0D6B"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25129A83"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55BE68DB"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04C98E87"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436D72E9"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58DE3261"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5F3F95FE"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256A1A8D"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72894E90"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1897E51F" w14:textId="77777777">
            <w:pPr>
              <w:tabs>
                <w:tab w:val="left" w:pos="851"/>
              </w:tabs>
              <w:spacing w:after="120"/>
              <w:jc w:val="center"/>
              <w:rPr>
                <w:rFonts w:eastAsia="Calibri" w:cs="Times New Roman"/>
                <w:szCs w:val="24"/>
              </w:rPr>
            </w:pPr>
          </w:p>
        </w:tc>
        <w:tc>
          <w:tcPr>
            <w:tcW w:w="425" w:type="dxa"/>
            <w:tcBorders>
              <w:top w:val="single" w:color="auto" w:sz="4" w:space="0"/>
              <w:left w:val="single" w:color="auto" w:sz="4" w:space="0"/>
              <w:bottom w:val="single" w:color="auto" w:sz="4" w:space="0"/>
              <w:right w:val="single" w:color="auto" w:sz="4" w:space="0"/>
            </w:tcBorders>
            <w:vAlign w:val="center"/>
          </w:tcPr>
          <w:p w:rsidR="000E5065" w:rsidRDefault="000E5065" w14:paraId="163DA504" w14:textId="77777777">
            <w:pPr>
              <w:tabs>
                <w:tab w:val="left" w:pos="851"/>
              </w:tabs>
              <w:spacing w:after="120"/>
              <w:jc w:val="center"/>
              <w:rPr>
                <w:rFonts w:eastAsia="Calibri" w:cs="Times New Roman"/>
                <w:szCs w:val="24"/>
              </w:rPr>
            </w:pPr>
          </w:p>
        </w:tc>
      </w:tr>
    </w:tbl>
    <w:p w:rsidR="00D965A7" w:rsidP="000E5065" w:rsidRDefault="000E5065" w14:paraId="0460493B" w14:textId="64E31210">
      <w:pPr>
        <w:tabs>
          <w:tab w:val="left" w:pos="851"/>
        </w:tabs>
        <w:spacing w:after="120" w:line="240" w:lineRule="auto"/>
        <w:jc w:val="both"/>
        <w:rPr>
          <w:rFonts w:ascii="Times New Roman" w:hAnsi="Times New Roman" w:eastAsia="Calibri" w:cs="Times New Roman"/>
          <w:i/>
          <w:iCs/>
          <w:sz w:val="24"/>
          <w:szCs w:val="24"/>
        </w:rPr>
      </w:pPr>
      <w:r>
        <w:rPr>
          <w:rFonts w:ascii="Times New Roman" w:hAnsi="Times New Roman" w:eastAsia="Calibri" w:cs="Times New Roman"/>
          <w:i/>
          <w:iCs/>
          <w:sz w:val="24"/>
          <w:szCs w:val="24"/>
        </w:rPr>
        <w:t>*Pakalpojuma sniedzējam (t.i., pretendentam) ir tiesības iesniegt detalizētāku izpildāmo darbu atšifrējumu.</w:t>
      </w:r>
      <w:r w:rsidR="002C1465">
        <w:rPr>
          <w:rFonts w:ascii="Times New Roman" w:hAnsi="Times New Roman" w:eastAsia="Calibri" w:cs="Times New Roman"/>
          <w:i/>
          <w:iCs/>
          <w:sz w:val="24"/>
          <w:szCs w:val="24"/>
        </w:rPr>
        <w:t xml:space="preserve"> </w:t>
      </w:r>
      <w:r w:rsidR="00E9794C">
        <w:rPr>
          <w:rFonts w:ascii="Times New Roman" w:hAnsi="Times New Roman" w:eastAsia="Calibri" w:cs="Times New Roman"/>
          <w:i/>
          <w:iCs/>
          <w:sz w:val="24"/>
          <w:szCs w:val="24"/>
        </w:rPr>
        <w:t xml:space="preserve"> </w:t>
      </w:r>
      <w:r w:rsidR="0009444B">
        <w:rPr>
          <w:rFonts w:ascii="Times New Roman" w:hAnsi="Times New Roman" w:eastAsia="Calibri" w:cs="Times New Roman"/>
          <w:i/>
          <w:iCs/>
          <w:sz w:val="24"/>
          <w:szCs w:val="24"/>
        </w:rPr>
        <w:t>* Pa</w:t>
      </w:r>
      <w:r w:rsidR="00E61731">
        <w:rPr>
          <w:rFonts w:ascii="Times New Roman" w:hAnsi="Times New Roman" w:eastAsia="Calibri" w:cs="Times New Roman"/>
          <w:i/>
          <w:iCs/>
          <w:sz w:val="24"/>
          <w:szCs w:val="24"/>
        </w:rPr>
        <w:t>kalpojuma sniedzējam (</w:t>
      </w:r>
      <w:r w:rsidR="00FE38A7">
        <w:rPr>
          <w:rFonts w:ascii="Times New Roman" w:hAnsi="Times New Roman" w:eastAsia="Calibri" w:cs="Times New Roman"/>
          <w:i/>
          <w:iCs/>
          <w:sz w:val="24"/>
          <w:szCs w:val="24"/>
        </w:rPr>
        <w:t>t.i., pretende</w:t>
      </w:r>
      <w:r w:rsidR="000A7A58">
        <w:rPr>
          <w:rFonts w:ascii="Times New Roman" w:hAnsi="Times New Roman" w:eastAsia="Calibri" w:cs="Times New Roman"/>
          <w:i/>
          <w:iCs/>
          <w:sz w:val="24"/>
          <w:szCs w:val="24"/>
        </w:rPr>
        <w:t xml:space="preserve">ntam) kalendārais grafiks jāaizpilda par darbu veidiem, kas attiecas uz </w:t>
      </w:r>
      <w:r w:rsidR="00E7443E">
        <w:rPr>
          <w:rFonts w:ascii="Times New Roman" w:hAnsi="Times New Roman" w:eastAsia="Calibri" w:cs="Times New Roman"/>
          <w:i/>
          <w:iCs/>
          <w:sz w:val="24"/>
          <w:szCs w:val="24"/>
        </w:rPr>
        <w:t>konkrēt</w:t>
      </w:r>
      <w:r w:rsidR="00326E04">
        <w:rPr>
          <w:rFonts w:ascii="Times New Roman" w:hAnsi="Times New Roman" w:eastAsia="Calibri" w:cs="Times New Roman"/>
          <w:i/>
          <w:iCs/>
          <w:sz w:val="24"/>
          <w:szCs w:val="24"/>
        </w:rPr>
        <w:t>ā</w:t>
      </w:r>
      <w:r w:rsidR="009B5484">
        <w:rPr>
          <w:rFonts w:ascii="Times New Roman" w:hAnsi="Times New Roman" w:eastAsia="Calibri" w:cs="Times New Roman"/>
          <w:i/>
          <w:iCs/>
          <w:sz w:val="24"/>
          <w:szCs w:val="24"/>
        </w:rPr>
        <w:t xml:space="preserve"> Objekta</w:t>
      </w:r>
      <w:r w:rsidR="00E7443E">
        <w:rPr>
          <w:rFonts w:ascii="Times New Roman" w:hAnsi="Times New Roman" w:eastAsia="Calibri" w:cs="Times New Roman"/>
          <w:i/>
          <w:iCs/>
          <w:sz w:val="24"/>
          <w:szCs w:val="24"/>
        </w:rPr>
        <w:t xml:space="preserve"> pakalpojuma apjomu. </w:t>
      </w:r>
    </w:p>
    <w:p w:rsidR="00E5165A" w:rsidP="00E5165A" w:rsidRDefault="00245AAE" w14:paraId="41C66F1D" w14:textId="77777777">
      <w:pPr>
        <w:pStyle w:val="Heading1"/>
        <w:ind w:left="113"/>
        <w:jc w:val="right"/>
        <w:rPr>
          <w:rFonts w:ascii="Times New Roman" w:hAnsi="Times New Roman" w:eastAsia="Calibri" w:cs="Times New Roman"/>
          <w:b/>
          <w:bCs/>
          <w:color w:val="auto"/>
          <w:sz w:val="24"/>
          <w:szCs w:val="24"/>
        </w:rPr>
      </w:pPr>
      <w:r w:rsidRPr="00E5165A">
        <w:rPr>
          <w:rFonts w:ascii="Times New Roman" w:hAnsi="Times New Roman" w:eastAsia="Calibri" w:cs="Times New Roman"/>
          <w:color w:val="auto"/>
          <w:sz w:val="24"/>
          <w:szCs w:val="24"/>
        </w:rPr>
        <w:t xml:space="preserve">Tehniskās specifikācijas </w:t>
      </w:r>
      <w:r w:rsidRPr="00E5165A">
        <w:rPr>
          <w:rFonts w:ascii="Times New Roman" w:hAnsi="Times New Roman" w:eastAsia="Calibri" w:cs="Times New Roman"/>
          <w:b/>
          <w:bCs/>
          <w:color w:val="auto"/>
          <w:sz w:val="24"/>
          <w:szCs w:val="24"/>
        </w:rPr>
        <w:t>4.pielikums</w:t>
      </w:r>
    </w:p>
    <w:p w:rsidR="005A582A" w:rsidP="005A582A" w:rsidRDefault="004840FB" w14:paraId="32630030" w14:textId="3EECB43A">
      <w:pPr>
        <w:pStyle w:val="Heading1"/>
        <w:spacing w:before="0" w:after="360"/>
        <w:ind w:left="113"/>
        <w:jc w:val="center"/>
        <w:rPr>
          <w:rFonts w:ascii="Times New Roman" w:hAnsi="Times New Roman" w:eastAsia="Calibri" w:cs="Times New Roman"/>
          <w:b/>
          <w:bCs/>
          <w:color w:val="auto"/>
          <w:sz w:val="24"/>
          <w:szCs w:val="24"/>
        </w:rPr>
      </w:pPr>
      <w:r>
        <w:rPr>
          <w:rFonts w:ascii="Times New Roman" w:hAnsi="Times New Roman" w:eastAsia="Calibri" w:cs="Times New Roman"/>
          <w:b/>
          <w:bCs/>
          <w:sz w:val="24"/>
          <w:szCs w:val="24"/>
        </w:rPr>
        <w:br/>
      </w:r>
      <w:r w:rsidR="005A582A">
        <w:rPr>
          <w:rFonts w:ascii="Times New Roman" w:hAnsi="Times New Roman" w:eastAsia="Times New Roman" w:cs="Times New Roman"/>
          <w:b/>
          <w:bCs/>
          <w:color w:val="auto"/>
          <w:sz w:val="24"/>
          <w:szCs w:val="24"/>
        </w:rPr>
        <w:t>PROJEKTĒŠANAS UZDEVUMS Nr.1</w:t>
      </w:r>
      <w:r w:rsidR="005A582A">
        <w:rPr>
          <w:rFonts w:ascii="Times New Roman" w:hAnsi="Times New Roman" w:eastAsia="Times New Roman" w:cs="Times New Roman"/>
          <w:b/>
          <w:bCs/>
          <w:color w:val="auto"/>
          <w:sz w:val="24"/>
          <w:szCs w:val="24"/>
        </w:rPr>
        <w:br/>
      </w:r>
      <w:r w:rsidR="005A582A">
        <w:rPr>
          <w:rFonts w:ascii="Times New Roman" w:hAnsi="Times New Roman"/>
          <w:b/>
          <w:color w:val="auto"/>
          <w:sz w:val="24"/>
          <w:szCs w:val="24"/>
        </w:rPr>
        <w:t>1.Trolejbusu parkā, Ganību dambī 32</w:t>
      </w:r>
      <w:r w:rsidR="005A582A">
        <w:rPr>
          <w:rFonts w:ascii="Times New Roman" w:hAnsi="Times New Roman" w:eastAsia="Times New Roman" w:cs="Times New Roman"/>
          <w:b/>
          <w:bCs/>
          <w:color w:val="auto"/>
          <w:sz w:val="24"/>
          <w:szCs w:val="24"/>
        </w:rPr>
        <w:t xml:space="preserve">, </w:t>
      </w:r>
      <w:r w:rsidR="005A582A">
        <w:rPr>
          <w:rFonts w:ascii="Times New Roman" w:hAnsi="Times New Roman" w:eastAsia="Times New Roman" w:cs="Times New Roman"/>
          <w:b/>
          <w:bCs/>
          <w:color w:val="000000"/>
          <w:sz w:val="24"/>
          <w:szCs w:val="24"/>
        </w:rPr>
        <w:t>Rīgā</w:t>
      </w:r>
    </w:p>
    <w:p w:rsidR="005A582A" w:rsidP="005A582A" w:rsidRDefault="005A582A" w14:paraId="1B0AF34D" w14:textId="77777777">
      <w:pPr>
        <w:tabs>
          <w:tab w:val="right" w:leader="dot" w:pos="10773"/>
        </w:tabs>
        <w:spacing w:after="0" w:line="240" w:lineRule="auto"/>
        <w:ind w:left="113"/>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
          <w:sz w:val="24"/>
          <w:szCs w:val="24"/>
          <w:lang w:eastAsia="lv-LV"/>
        </w:rPr>
        <w:t>BŪVNIECĪBAS IEROSINĀTĀJS (PASŪTĪTĀJS): RP SIA "RĪGAS SATIKSME"</w:t>
      </w:r>
    </w:p>
    <w:p w:rsidR="005A582A" w:rsidP="005A582A" w:rsidRDefault="005A582A" w14:paraId="0E249DDA" w14:textId="77777777">
      <w:pPr>
        <w:tabs>
          <w:tab w:val="right" w:leader="dot" w:pos="10773"/>
        </w:tabs>
        <w:spacing w:after="0" w:line="240" w:lineRule="auto"/>
        <w:ind w:left="113"/>
        <w:jc w:val="both"/>
        <w:rPr>
          <w:rFonts w:ascii="Times New Roman" w:hAnsi="Times New Roman" w:eastAsia="Times New Roman" w:cs="Times New Roman"/>
          <w:bCs/>
          <w:sz w:val="24"/>
          <w:szCs w:val="24"/>
          <w:lang w:eastAsia="lv-LV"/>
        </w:rPr>
      </w:pPr>
      <w:proofErr w:type="spellStart"/>
      <w:r>
        <w:rPr>
          <w:rFonts w:ascii="Times New Roman" w:hAnsi="Times New Roman" w:eastAsia="Times New Roman" w:cs="Times New Roman"/>
          <w:b/>
          <w:sz w:val="24"/>
          <w:szCs w:val="24"/>
          <w:lang w:eastAsia="lv-LV"/>
        </w:rPr>
        <w:t>Reģ</w:t>
      </w:r>
      <w:proofErr w:type="spellEnd"/>
      <w:r>
        <w:rPr>
          <w:rFonts w:ascii="Times New Roman" w:hAnsi="Times New Roman" w:eastAsia="Times New Roman" w:cs="Times New Roman"/>
          <w:b/>
          <w:sz w:val="24"/>
          <w:szCs w:val="24"/>
          <w:lang w:eastAsia="lv-LV"/>
        </w:rPr>
        <w:t>. nr</w:t>
      </w:r>
      <w:r>
        <w:rPr>
          <w:rFonts w:ascii="Times New Roman" w:hAnsi="Times New Roman" w:eastAsia="Times New Roman" w:cs="Times New Roman"/>
          <w:bCs/>
          <w:sz w:val="24"/>
          <w:szCs w:val="24"/>
          <w:lang w:eastAsia="lv-LV"/>
        </w:rPr>
        <w:t xml:space="preserve">. </w:t>
      </w:r>
      <w:r>
        <w:rPr>
          <w:rFonts w:ascii="Times New Roman" w:hAnsi="Times New Roman" w:eastAsia="Times New Roman" w:cs="Times New Roman"/>
          <w:bCs/>
          <w:caps/>
          <w:sz w:val="24"/>
          <w:szCs w:val="24"/>
          <w:lang w:eastAsia="lv-LV"/>
        </w:rPr>
        <w:t>40003619950</w:t>
      </w:r>
    </w:p>
    <w:p w:rsidR="005A582A" w:rsidP="005A582A" w:rsidRDefault="005A582A" w14:paraId="2DC8759C" w14:textId="77777777">
      <w:pPr>
        <w:tabs>
          <w:tab w:val="right" w:leader="dot" w:pos="10773"/>
        </w:tabs>
        <w:spacing w:after="0" w:line="240" w:lineRule="auto"/>
        <w:ind w:left="113"/>
        <w:jc w:val="both"/>
        <w:rPr>
          <w:rFonts w:ascii="Times New Roman" w:hAnsi="Times New Roman" w:eastAsia="Times New Roman" w:cs="Times New Roman"/>
          <w:bCs/>
          <w:caps/>
          <w:sz w:val="24"/>
          <w:szCs w:val="24"/>
          <w:lang w:eastAsia="lv-LV"/>
        </w:rPr>
      </w:pPr>
      <w:r>
        <w:rPr>
          <w:rFonts w:ascii="Times New Roman" w:hAnsi="Times New Roman" w:eastAsia="Times New Roman" w:cs="Times New Roman"/>
          <w:b/>
          <w:sz w:val="24"/>
          <w:szCs w:val="24"/>
          <w:lang w:eastAsia="lv-LV"/>
        </w:rPr>
        <w:t>Juridiskā adrese</w:t>
      </w:r>
      <w:r>
        <w:rPr>
          <w:rFonts w:ascii="Times New Roman" w:hAnsi="Times New Roman" w:eastAsia="Times New Roman" w:cs="Times New Roman"/>
          <w:bCs/>
          <w:sz w:val="24"/>
          <w:szCs w:val="24"/>
          <w:lang w:eastAsia="lv-LV"/>
        </w:rPr>
        <w:t xml:space="preserve">: </w:t>
      </w:r>
      <w:r>
        <w:rPr>
          <w:rFonts w:ascii="Times New Roman" w:hAnsi="Times New Roman" w:eastAsia="Times New Roman" w:cs="Times New Roman"/>
          <w:bCs/>
          <w:caps/>
          <w:sz w:val="24"/>
          <w:szCs w:val="24"/>
          <w:lang w:eastAsia="lv-LV"/>
        </w:rPr>
        <w:t>RĪga, Kleistu iela 28, LV-1067</w:t>
      </w:r>
    </w:p>
    <w:p w:rsidR="005A582A" w:rsidP="005A582A" w:rsidRDefault="005A582A" w14:paraId="7E54AB19" w14:textId="77777777">
      <w:pPr>
        <w:tabs>
          <w:tab w:val="right" w:leader="dot" w:pos="10773"/>
        </w:tabs>
        <w:spacing w:before="120" w:after="0" w:line="240" w:lineRule="auto"/>
        <w:ind w:left="113"/>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
          <w:sz w:val="24"/>
          <w:szCs w:val="24"/>
          <w:lang w:eastAsia="lv-LV"/>
        </w:rPr>
        <w:t>OBJEKTA NOSAUKUMS:</w:t>
      </w:r>
      <w:r>
        <w:rPr>
          <w:rFonts w:ascii="Times New Roman" w:hAnsi="Times New Roman" w:eastAsia="Times New Roman" w:cs="Times New Roman"/>
          <w:bCs/>
          <w:sz w:val="24"/>
          <w:szCs w:val="24"/>
          <w:lang w:eastAsia="lv-LV"/>
        </w:rPr>
        <w:t xml:space="preserve"> </w:t>
      </w:r>
      <w:r>
        <w:rPr>
          <w:rFonts w:ascii="Times New Roman" w:hAnsi="Times New Roman" w:eastAsia="Times New Roman" w:cs="Times New Roman"/>
          <w:bCs/>
          <w:caps/>
          <w:sz w:val="24"/>
          <w:szCs w:val="24"/>
          <w:lang w:eastAsia="lv-LV"/>
        </w:rPr>
        <w:t>“Ugunsgrēka atklāšanas un trauksmes signalizācijas sistēmas tehniskā projketa izstrāde”</w:t>
      </w:r>
    </w:p>
    <w:p w:rsidR="005A582A" w:rsidP="005A582A" w:rsidRDefault="005A582A" w14:paraId="1134DE96" w14:textId="77777777">
      <w:pPr>
        <w:tabs>
          <w:tab w:val="right" w:leader="dot" w:pos="10773"/>
        </w:tabs>
        <w:spacing w:after="0" w:line="240" w:lineRule="auto"/>
        <w:ind w:left="113"/>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
          <w:sz w:val="24"/>
          <w:szCs w:val="24"/>
          <w:lang w:eastAsia="lv-LV"/>
        </w:rPr>
        <w:t>Adrese</w:t>
      </w:r>
      <w:r>
        <w:rPr>
          <w:rFonts w:ascii="Times New Roman" w:hAnsi="Times New Roman" w:eastAsia="Times New Roman" w:cs="Times New Roman"/>
          <w:bCs/>
          <w:sz w:val="24"/>
          <w:szCs w:val="24"/>
          <w:lang w:eastAsia="lv-LV"/>
        </w:rPr>
        <w:t xml:space="preserve">: </w:t>
      </w:r>
      <w:r>
        <w:rPr>
          <w:rFonts w:ascii="Times New Roman" w:hAnsi="Times New Roman" w:eastAsia="Times New Roman" w:cs="Times New Roman"/>
          <w:bCs/>
          <w:caps/>
          <w:sz w:val="24"/>
          <w:szCs w:val="24"/>
          <w:lang w:eastAsia="lv-LV"/>
        </w:rPr>
        <w:t>GANĪBU DAMBĪ 32, RĪGA.</w:t>
      </w:r>
    </w:p>
    <w:p w:rsidR="005A582A" w:rsidP="005A582A" w:rsidRDefault="005A582A" w14:paraId="344BE7C0" w14:textId="77777777">
      <w:pPr>
        <w:tabs>
          <w:tab w:val="right" w:leader="dot" w:pos="10773"/>
        </w:tabs>
        <w:spacing w:after="0" w:line="240" w:lineRule="auto"/>
        <w:ind w:left="113"/>
        <w:jc w:val="both"/>
        <w:rPr>
          <w:rFonts w:ascii="Times New Roman" w:hAnsi="Times New Roman" w:eastAsia="Times New Roman" w:cs="Times New Roman"/>
          <w:bCs/>
          <w:caps/>
          <w:sz w:val="24"/>
          <w:szCs w:val="24"/>
          <w:lang w:eastAsia="lv-LV"/>
        </w:rPr>
      </w:pPr>
      <w:r>
        <w:rPr>
          <w:rFonts w:ascii="Times New Roman" w:hAnsi="Times New Roman" w:eastAsia="Times New Roman" w:cs="Times New Roman"/>
          <w:b/>
          <w:sz w:val="24"/>
          <w:szCs w:val="24"/>
          <w:lang w:eastAsia="lv-LV"/>
        </w:rPr>
        <w:t xml:space="preserve">Kadastra numurs: </w:t>
      </w:r>
      <w:r>
        <w:rPr>
          <w:rFonts w:ascii="Times New Roman" w:hAnsi="Times New Roman" w:eastAsia="Times New Roman" w:cs="Times New Roman"/>
          <w:bCs/>
          <w:sz w:val="24"/>
          <w:szCs w:val="24"/>
          <w:lang w:eastAsia="lv-LV"/>
        </w:rPr>
        <w:tab/>
      </w:r>
      <w:r>
        <w:rPr>
          <w:rFonts w:ascii="Times New Roman" w:hAnsi="Times New Roman" w:eastAsia="Times New Roman" w:cs="Times New Roman"/>
          <w:bCs/>
          <w:sz w:val="24"/>
          <w:szCs w:val="24"/>
          <w:lang w:eastAsia="lv-LV"/>
        </w:rPr>
        <w:t>01000140114</w:t>
      </w:r>
      <w:r>
        <w:rPr>
          <w:rFonts w:ascii="Times New Roman" w:hAnsi="Times New Roman" w:eastAsia="Times New Roman" w:cs="Times New Roman"/>
          <w:bCs/>
          <w:caps/>
          <w:sz w:val="24"/>
          <w:szCs w:val="24"/>
          <w:lang w:eastAsia="lv-LV"/>
        </w:rPr>
        <w:t xml:space="preserve">001, </w:t>
      </w:r>
      <w:r>
        <w:rPr>
          <w:rFonts w:ascii="Times New Roman" w:hAnsi="Times New Roman" w:eastAsia="Times New Roman" w:cs="Times New Roman"/>
          <w:bCs/>
          <w:sz w:val="24"/>
          <w:szCs w:val="24"/>
          <w:lang w:eastAsia="lv-LV"/>
        </w:rPr>
        <w:t>01000140114</w:t>
      </w:r>
      <w:r>
        <w:rPr>
          <w:rFonts w:ascii="Times New Roman" w:hAnsi="Times New Roman" w:eastAsia="Times New Roman" w:cs="Times New Roman"/>
          <w:bCs/>
          <w:caps/>
          <w:sz w:val="24"/>
          <w:szCs w:val="24"/>
          <w:lang w:eastAsia="lv-LV"/>
        </w:rPr>
        <w:t xml:space="preserve">002, </w:t>
      </w:r>
      <w:r>
        <w:rPr>
          <w:rFonts w:ascii="Times New Roman" w:hAnsi="Times New Roman" w:eastAsia="Times New Roman" w:cs="Times New Roman"/>
          <w:bCs/>
          <w:sz w:val="24"/>
          <w:szCs w:val="24"/>
          <w:lang w:eastAsia="lv-LV"/>
        </w:rPr>
        <w:t>01000140114</w:t>
      </w:r>
      <w:r>
        <w:rPr>
          <w:rFonts w:ascii="Times New Roman" w:hAnsi="Times New Roman" w:eastAsia="Times New Roman" w:cs="Times New Roman"/>
          <w:bCs/>
          <w:caps/>
          <w:sz w:val="24"/>
          <w:szCs w:val="24"/>
          <w:lang w:eastAsia="lv-LV"/>
        </w:rPr>
        <w:t>004,</w:t>
      </w:r>
      <w:r>
        <w:rPr>
          <w:rFonts w:ascii="Times New Roman" w:hAnsi="Times New Roman" w:eastAsia="Times New Roman" w:cs="Times New Roman"/>
          <w:bCs/>
          <w:sz w:val="24"/>
          <w:szCs w:val="24"/>
          <w:lang w:eastAsia="lv-LV"/>
        </w:rPr>
        <w:t xml:space="preserve"> 01000140114</w:t>
      </w:r>
      <w:r>
        <w:rPr>
          <w:rFonts w:ascii="Times New Roman" w:hAnsi="Times New Roman" w:eastAsia="Times New Roman" w:cs="Times New Roman"/>
          <w:bCs/>
          <w:caps/>
          <w:sz w:val="24"/>
          <w:szCs w:val="24"/>
          <w:lang w:eastAsia="lv-LV"/>
        </w:rPr>
        <w:t>005</w:t>
      </w:r>
      <w:r>
        <w:rPr>
          <w:rFonts w:ascii="Times New Roman" w:hAnsi="Times New Roman" w:eastAsia="Times New Roman" w:cs="Times New Roman"/>
          <w:bCs/>
          <w:sz w:val="24"/>
          <w:szCs w:val="24"/>
          <w:lang w:eastAsia="lv-LV"/>
        </w:rPr>
        <w:t>, 01000140114</w:t>
      </w:r>
      <w:r>
        <w:rPr>
          <w:rFonts w:ascii="Times New Roman" w:hAnsi="Times New Roman" w:eastAsia="Times New Roman" w:cs="Times New Roman"/>
          <w:bCs/>
          <w:caps/>
          <w:sz w:val="24"/>
          <w:szCs w:val="24"/>
          <w:lang w:eastAsia="lv-LV"/>
        </w:rPr>
        <w:t>006</w:t>
      </w:r>
      <w:r>
        <w:rPr>
          <w:rFonts w:ascii="Times New Roman" w:hAnsi="Times New Roman" w:eastAsia="Times New Roman" w:cs="Times New Roman"/>
          <w:bCs/>
          <w:sz w:val="24"/>
          <w:szCs w:val="24"/>
          <w:lang w:eastAsia="lv-LV"/>
        </w:rPr>
        <w:t>, 01000140114</w:t>
      </w:r>
      <w:r>
        <w:rPr>
          <w:rFonts w:ascii="Times New Roman" w:hAnsi="Times New Roman" w:eastAsia="Times New Roman" w:cs="Times New Roman"/>
          <w:bCs/>
          <w:caps/>
          <w:sz w:val="24"/>
          <w:szCs w:val="24"/>
          <w:lang w:eastAsia="lv-LV"/>
        </w:rPr>
        <w:t>009</w:t>
      </w:r>
      <w:r>
        <w:rPr>
          <w:rFonts w:ascii="Times New Roman" w:hAnsi="Times New Roman" w:eastAsia="Times New Roman" w:cs="Times New Roman"/>
          <w:bCs/>
          <w:sz w:val="24"/>
          <w:szCs w:val="24"/>
          <w:lang w:eastAsia="lv-LV"/>
        </w:rPr>
        <w:t>, 01000140114</w:t>
      </w:r>
      <w:r>
        <w:rPr>
          <w:rFonts w:ascii="Times New Roman" w:hAnsi="Times New Roman" w:eastAsia="Times New Roman" w:cs="Times New Roman"/>
          <w:bCs/>
          <w:caps/>
          <w:sz w:val="24"/>
          <w:szCs w:val="24"/>
          <w:lang w:eastAsia="lv-LV"/>
        </w:rPr>
        <w:t>021</w:t>
      </w:r>
      <w:r>
        <w:rPr>
          <w:rFonts w:ascii="Times New Roman" w:hAnsi="Times New Roman" w:eastAsia="Times New Roman" w:cs="Times New Roman"/>
          <w:bCs/>
          <w:sz w:val="24"/>
          <w:szCs w:val="24"/>
          <w:lang w:eastAsia="lv-LV"/>
        </w:rPr>
        <w:t>, 01000140114</w:t>
      </w:r>
      <w:r>
        <w:rPr>
          <w:rFonts w:ascii="Times New Roman" w:hAnsi="Times New Roman" w:eastAsia="Times New Roman" w:cs="Times New Roman"/>
          <w:bCs/>
          <w:caps/>
          <w:sz w:val="24"/>
          <w:szCs w:val="24"/>
          <w:lang w:eastAsia="lv-LV"/>
        </w:rPr>
        <w:t>027</w:t>
      </w:r>
      <w:r>
        <w:rPr>
          <w:rFonts w:ascii="Times New Roman" w:hAnsi="Times New Roman" w:eastAsia="Times New Roman" w:cs="Times New Roman"/>
          <w:bCs/>
          <w:sz w:val="24"/>
          <w:szCs w:val="24"/>
          <w:lang w:eastAsia="lv-LV"/>
        </w:rPr>
        <w:t>, 01000140114</w:t>
      </w:r>
      <w:r>
        <w:rPr>
          <w:rFonts w:ascii="Times New Roman" w:hAnsi="Times New Roman" w:eastAsia="Times New Roman" w:cs="Times New Roman"/>
          <w:bCs/>
          <w:caps/>
          <w:sz w:val="24"/>
          <w:szCs w:val="24"/>
          <w:lang w:eastAsia="lv-LV"/>
        </w:rPr>
        <w:t>026.</w:t>
      </w:r>
    </w:p>
    <w:p w:rsidR="005A582A" w:rsidP="005A582A" w:rsidRDefault="005A582A" w14:paraId="5F06809F" w14:textId="77777777">
      <w:pPr>
        <w:tabs>
          <w:tab w:val="right" w:leader="dot" w:pos="10773"/>
        </w:tabs>
        <w:spacing w:after="0" w:line="240" w:lineRule="auto"/>
        <w:ind w:left="113"/>
        <w:jc w:val="both"/>
        <w:rPr>
          <w:rFonts w:ascii="Times New Roman" w:hAnsi="Times New Roman" w:eastAsia="Times New Roman" w:cs="Times New Roman"/>
          <w:b/>
          <w:sz w:val="24"/>
          <w:szCs w:val="24"/>
          <w:lang w:eastAsia="lv-LV"/>
        </w:rPr>
      </w:pPr>
    </w:p>
    <w:p w:rsidR="005A582A" w:rsidP="005A582A" w:rsidRDefault="005A582A" w14:paraId="178145BB" w14:textId="77777777">
      <w:pPr>
        <w:tabs>
          <w:tab w:val="right" w:leader="dot" w:pos="10773"/>
        </w:tabs>
        <w:spacing w:after="0" w:line="240" w:lineRule="auto"/>
        <w:ind w:left="113"/>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
          <w:sz w:val="24"/>
          <w:szCs w:val="24"/>
          <w:lang w:eastAsia="lv-LV"/>
        </w:rPr>
        <w:t>OBJEKTA RAKSTUROJUMS</w:t>
      </w:r>
      <w:r>
        <w:rPr>
          <w:rFonts w:ascii="Times New Roman" w:hAnsi="Times New Roman" w:eastAsia="Times New Roman" w:cs="Times New Roman"/>
          <w:bCs/>
          <w:sz w:val="24"/>
          <w:szCs w:val="24"/>
          <w:lang w:eastAsia="lv-LV"/>
        </w:rPr>
        <w:t xml:space="preserve"> </w:t>
      </w:r>
    </w:p>
    <w:p w:rsidR="005A582A" w:rsidP="005A582A" w:rsidRDefault="005A582A" w14:paraId="555CD4F9" w14:textId="77777777">
      <w:pPr>
        <w:tabs>
          <w:tab w:val="right" w:leader="dot" w:pos="10773"/>
        </w:tabs>
        <w:spacing w:after="0" w:line="240" w:lineRule="auto"/>
        <w:ind w:left="113"/>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Cs/>
          <w:sz w:val="24"/>
          <w:szCs w:val="24"/>
          <w:lang w:eastAsia="lv-LV"/>
        </w:rPr>
        <w:t>Caurlaides ēka (kad. Nr. 01000140114</w:t>
      </w:r>
      <w:r>
        <w:rPr>
          <w:rFonts w:ascii="Times New Roman" w:hAnsi="Times New Roman" w:eastAsia="Times New Roman" w:cs="Times New Roman"/>
          <w:bCs/>
          <w:caps/>
          <w:sz w:val="24"/>
          <w:szCs w:val="24"/>
          <w:lang w:eastAsia="lv-LV"/>
        </w:rPr>
        <w:t>001</w:t>
      </w:r>
      <w:r>
        <w:rPr>
          <w:rFonts w:ascii="Times New Roman" w:hAnsi="Times New Roman" w:eastAsia="Times New Roman" w:cs="Times New Roman"/>
          <w:bCs/>
          <w:sz w:val="24"/>
          <w:szCs w:val="24"/>
          <w:lang w:eastAsia="lv-LV"/>
        </w:rPr>
        <w:t>, viena stāva ēka, kur izvietota objekta apsardze un caurlaides punkts), Administratīvā ēka (kad. Nr. 01000140114</w:t>
      </w:r>
      <w:r>
        <w:rPr>
          <w:rFonts w:ascii="Times New Roman" w:hAnsi="Times New Roman" w:eastAsia="Times New Roman" w:cs="Times New Roman"/>
          <w:bCs/>
          <w:caps/>
          <w:sz w:val="24"/>
          <w:szCs w:val="24"/>
          <w:lang w:eastAsia="lv-LV"/>
        </w:rPr>
        <w:t>002,</w:t>
      </w:r>
      <w:r>
        <w:rPr>
          <w:rFonts w:ascii="Times New Roman" w:hAnsi="Times New Roman" w:eastAsia="Times New Roman" w:cs="Times New Roman"/>
          <w:bCs/>
          <w:sz w:val="24"/>
          <w:szCs w:val="24"/>
          <w:lang w:eastAsia="lv-LV"/>
        </w:rPr>
        <w:t xml:space="preserve"> divu stāvu ēka ar biroja un sadzīves telpām), mehāniskais cehs (kad. Nr. 01000140114</w:t>
      </w:r>
      <w:r>
        <w:rPr>
          <w:rFonts w:ascii="Times New Roman" w:hAnsi="Times New Roman" w:eastAsia="Times New Roman" w:cs="Times New Roman"/>
          <w:bCs/>
          <w:caps/>
          <w:sz w:val="24"/>
          <w:szCs w:val="24"/>
          <w:lang w:eastAsia="lv-LV"/>
        </w:rPr>
        <w:t>004</w:t>
      </w:r>
      <w:r>
        <w:rPr>
          <w:rFonts w:ascii="Times New Roman" w:hAnsi="Times New Roman" w:eastAsia="Times New Roman" w:cs="Times New Roman"/>
          <w:bCs/>
          <w:sz w:val="24"/>
          <w:szCs w:val="24"/>
          <w:lang w:eastAsia="lv-LV"/>
        </w:rPr>
        <w:t>, divu stāva ēka ar remonta darbu telpām, biroja, sadzīves un noliktavas telpām), mehāniskā darbnīca (kad. Nr. 01000140114</w:t>
      </w:r>
      <w:r>
        <w:rPr>
          <w:rFonts w:ascii="Times New Roman" w:hAnsi="Times New Roman" w:eastAsia="Times New Roman" w:cs="Times New Roman"/>
          <w:bCs/>
          <w:caps/>
          <w:sz w:val="24"/>
          <w:szCs w:val="24"/>
          <w:lang w:eastAsia="lv-LV"/>
        </w:rPr>
        <w:t>005</w:t>
      </w:r>
      <w:r>
        <w:rPr>
          <w:rFonts w:ascii="Times New Roman" w:hAnsi="Times New Roman" w:eastAsia="Times New Roman" w:cs="Times New Roman"/>
          <w:bCs/>
          <w:sz w:val="24"/>
          <w:szCs w:val="24"/>
          <w:lang w:eastAsia="lv-LV"/>
        </w:rPr>
        <w:t>, viena stāva ēka ar remonta darbu telpām, biroja, sadzīves un noliktavas telpām), noliktava (kad. Nr. 01000140114</w:t>
      </w:r>
      <w:r>
        <w:rPr>
          <w:rFonts w:ascii="Times New Roman" w:hAnsi="Times New Roman" w:eastAsia="Times New Roman" w:cs="Times New Roman"/>
          <w:bCs/>
          <w:caps/>
          <w:sz w:val="24"/>
          <w:szCs w:val="24"/>
          <w:lang w:eastAsia="lv-LV"/>
        </w:rPr>
        <w:t>006</w:t>
      </w:r>
      <w:r>
        <w:rPr>
          <w:rFonts w:ascii="Times New Roman" w:hAnsi="Times New Roman" w:eastAsia="Times New Roman" w:cs="Times New Roman"/>
          <w:bCs/>
          <w:sz w:val="24"/>
          <w:szCs w:val="24"/>
          <w:lang w:eastAsia="lv-LV"/>
        </w:rPr>
        <w:t>, divu stāvu ēka ar noliktavas telpām un sadzīves telpām), katlu māja (kad. Nr. 01000140114</w:t>
      </w:r>
      <w:r>
        <w:rPr>
          <w:rFonts w:ascii="Times New Roman" w:hAnsi="Times New Roman" w:eastAsia="Times New Roman" w:cs="Times New Roman"/>
          <w:bCs/>
          <w:caps/>
          <w:sz w:val="24"/>
          <w:szCs w:val="24"/>
          <w:lang w:eastAsia="lv-LV"/>
        </w:rPr>
        <w:t>009</w:t>
      </w:r>
      <w:r>
        <w:rPr>
          <w:rFonts w:ascii="Times New Roman" w:hAnsi="Times New Roman" w:eastAsia="Times New Roman" w:cs="Times New Roman"/>
          <w:bCs/>
          <w:sz w:val="24"/>
          <w:szCs w:val="24"/>
          <w:lang w:eastAsia="lv-LV"/>
        </w:rPr>
        <w:t>, viens stāvs), autobāzes administratīvā ēka (kad. Nr. 01000140114</w:t>
      </w:r>
      <w:r>
        <w:rPr>
          <w:rFonts w:ascii="Times New Roman" w:hAnsi="Times New Roman" w:eastAsia="Times New Roman" w:cs="Times New Roman"/>
          <w:bCs/>
          <w:caps/>
          <w:sz w:val="24"/>
          <w:szCs w:val="24"/>
          <w:lang w:eastAsia="lv-LV"/>
        </w:rPr>
        <w:t>027</w:t>
      </w:r>
      <w:r>
        <w:rPr>
          <w:rFonts w:ascii="Times New Roman" w:hAnsi="Times New Roman" w:eastAsia="Times New Roman" w:cs="Times New Roman"/>
          <w:bCs/>
          <w:sz w:val="24"/>
          <w:szCs w:val="24"/>
          <w:lang w:eastAsia="lv-LV"/>
        </w:rPr>
        <w:t>, viena stāva ēka ar biroja un sadzīves telpām), siltummezgls (kad. Nr. 01000140114</w:t>
      </w:r>
      <w:r>
        <w:rPr>
          <w:rFonts w:ascii="Times New Roman" w:hAnsi="Times New Roman" w:eastAsia="Times New Roman" w:cs="Times New Roman"/>
          <w:bCs/>
          <w:caps/>
          <w:sz w:val="24"/>
          <w:szCs w:val="24"/>
          <w:lang w:eastAsia="lv-LV"/>
        </w:rPr>
        <w:t>021</w:t>
      </w:r>
      <w:r>
        <w:rPr>
          <w:rFonts w:ascii="Times New Roman" w:hAnsi="Times New Roman" w:eastAsia="Times New Roman" w:cs="Times New Roman"/>
          <w:bCs/>
          <w:sz w:val="24"/>
          <w:szCs w:val="24"/>
          <w:lang w:eastAsia="lv-LV"/>
        </w:rPr>
        <w:t>, viena stāva ēka), angārs darbnīca (kad. Nr. 01000140114</w:t>
      </w:r>
      <w:r>
        <w:rPr>
          <w:rFonts w:ascii="Times New Roman" w:hAnsi="Times New Roman" w:eastAsia="Times New Roman" w:cs="Times New Roman"/>
          <w:bCs/>
          <w:caps/>
          <w:sz w:val="24"/>
          <w:szCs w:val="24"/>
          <w:lang w:eastAsia="lv-LV"/>
        </w:rPr>
        <w:t>026</w:t>
      </w:r>
      <w:r>
        <w:rPr>
          <w:rFonts w:ascii="Times New Roman" w:hAnsi="Times New Roman" w:eastAsia="Times New Roman" w:cs="Times New Roman"/>
          <w:bCs/>
          <w:sz w:val="24"/>
          <w:szCs w:val="24"/>
          <w:lang w:eastAsia="lv-LV"/>
        </w:rPr>
        <w:t>, apaļa jumta angārs).</w:t>
      </w:r>
    </w:p>
    <w:p w:rsidR="005A582A" w:rsidP="005A582A" w:rsidRDefault="005A582A" w14:paraId="65633D94" w14:textId="77777777">
      <w:pPr>
        <w:tabs>
          <w:tab w:val="right" w:leader="dot" w:pos="9356"/>
        </w:tabs>
        <w:spacing w:before="120" w:after="0" w:line="240" w:lineRule="auto"/>
        <w:ind w:left="113"/>
        <w:jc w:val="both"/>
        <w:rPr>
          <w:rFonts w:ascii="Times New Roman" w:hAnsi="Times New Roman" w:eastAsia="Times New Roman" w:cs="Times New Roman"/>
          <w:sz w:val="24"/>
          <w:szCs w:val="24"/>
          <w:lang w:eastAsia="lv-LV"/>
        </w:rPr>
      </w:pPr>
      <w:r>
        <w:rPr>
          <w:rFonts w:ascii="Times New Roman" w:hAnsi="Times New Roman" w:eastAsia="Times New Roman" w:cs="Times New Roman"/>
          <w:b/>
          <w:sz w:val="24"/>
          <w:szCs w:val="24"/>
          <w:lang w:eastAsia="lv-LV"/>
        </w:rPr>
        <w:t>MĒRĶIS</w:t>
      </w:r>
      <w:r>
        <w:rPr>
          <w:rFonts w:ascii="Times New Roman" w:hAnsi="Times New Roman" w:eastAsia="Times New Roman" w:cs="Times New Roman"/>
          <w:sz w:val="24"/>
          <w:szCs w:val="24"/>
          <w:lang w:eastAsia="lv-LV"/>
        </w:rPr>
        <w:t xml:space="preserve"> </w:t>
      </w:r>
    </w:p>
    <w:p w:rsidR="005A582A" w:rsidP="005A582A" w:rsidRDefault="005A582A" w14:paraId="2B3E50E6" w14:textId="77777777">
      <w:pPr>
        <w:tabs>
          <w:tab w:val="right" w:leader="dot" w:pos="9356"/>
        </w:tabs>
        <w:spacing w:after="0" w:line="240" w:lineRule="auto"/>
        <w:ind w:left="113"/>
        <w:jc w:val="both"/>
        <w:rPr>
          <w:rFonts w:ascii="Times New Roman" w:hAnsi="Times New Roman" w:eastAsia="Times New Roman" w:cs="Times New Roman"/>
          <w:b/>
          <w:caps/>
          <w:sz w:val="24"/>
          <w:szCs w:val="24"/>
          <w:lang w:eastAsia="lv-LV"/>
        </w:rPr>
      </w:pPr>
      <w:r>
        <w:rPr>
          <w:rFonts w:ascii="Times New Roman" w:hAnsi="Times New Roman" w:eastAsia="Times New Roman" w:cs="Times New Roman"/>
          <w:bCs/>
          <w:sz w:val="24"/>
          <w:szCs w:val="24"/>
          <w:lang w:eastAsia="lv-LV"/>
        </w:rPr>
        <w:t>Nodrošināt trolejbusa parka ēku drošu ekspluatāciju, pateicoties iespējai laicīgi atklāt ugunsgrēku un veikt cilvēku evakuāciju, atbilstoši 2016. gada 19. aprīļa MK  noteikumu Nr.238 “Ugunsdrošības noteikumi”, 2015. gada 30. jūnija LBN 201-15 “Būvju ugunsdrošība”, citu Latvijas Republikas saistošu normatīvo aktu prasībām, kā arī pasūtītāja vēlmēm, kas nav pretrunā ar iepriekšminētajiem normatīvajiem aktiem.</w:t>
      </w:r>
    </w:p>
    <w:p w:rsidR="005A582A" w:rsidP="005A582A" w:rsidRDefault="005A582A" w14:paraId="10B2643F" w14:textId="77777777">
      <w:pPr>
        <w:tabs>
          <w:tab w:val="right" w:leader="dot" w:pos="9356"/>
        </w:tabs>
        <w:spacing w:before="120" w:after="0" w:line="240" w:lineRule="auto"/>
        <w:ind w:left="113"/>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
          <w:sz w:val="24"/>
          <w:szCs w:val="24"/>
          <w:lang w:eastAsia="lv-LV"/>
        </w:rPr>
        <w:t>UZDEVUMS</w:t>
      </w:r>
      <w:r>
        <w:rPr>
          <w:rFonts w:ascii="Times New Roman" w:hAnsi="Times New Roman" w:eastAsia="Times New Roman" w:cs="Times New Roman"/>
          <w:bCs/>
          <w:sz w:val="24"/>
          <w:szCs w:val="24"/>
          <w:lang w:eastAsia="lv-LV"/>
        </w:rPr>
        <w:t xml:space="preserve"> </w:t>
      </w:r>
    </w:p>
    <w:p w:rsidR="005A582A" w:rsidP="005A582A" w:rsidRDefault="005A582A" w14:paraId="26BC6C73" w14:textId="77777777">
      <w:pPr>
        <w:tabs>
          <w:tab w:val="right" w:leader="dot" w:pos="9356"/>
        </w:tabs>
        <w:spacing w:after="0" w:line="240" w:lineRule="auto"/>
        <w:ind w:left="113"/>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Cs/>
          <w:sz w:val="24"/>
          <w:szCs w:val="24"/>
          <w:lang w:eastAsia="lv-LV"/>
        </w:rPr>
        <w:t>Izstrādāt automātiskās ugunsgrēka atklāšanas un trauksmes signalizācijas sistēmas (turpmāk - AUATSS) projektu, atbilstoši LVS CEN/TS 54-14:2019 “Ugunsgrēka atklāšanas un trauksmes signalizācijas sistēmas. 14.daļa: Norādījumi plānošanai, projektēšanai, uzstādīšanai, nodošanai ekspluatācijā, lietošanai un tehniskajai apkopei” noteiktajām prasībām.</w:t>
      </w:r>
    </w:p>
    <w:p w:rsidR="005A582A" w:rsidP="005A582A" w:rsidRDefault="005A582A" w14:paraId="25994E06" w14:textId="77777777">
      <w:pPr>
        <w:tabs>
          <w:tab w:val="right" w:leader="dot" w:pos="9356"/>
        </w:tabs>
        <w:spacing w:after="0" w:line="240" w:lineRule="auto"/>
        <w:ind w:left="113"/>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Cs/>
          <w:sz w:val="24"/>
          <w:szCs w:val="24"/>
          <w:lang w:eastAsia="lv-LV"/>
        </w:rPr>
        <w:t>AUATSS paredzēt objekta pilnu aizsardzību.</w:t>
      </w:r>
    </w:p>
    <w:p w:rsidR="005A582A" w:rsidP="005A582A" w:rsidRDefault="005A582A" w14:paraId="0552F248" w14:textId="77777777">
      <w:pPr>
        <w:tabs>
          <w:tab w:val="right" w:leader="dot" w:pos="9356"/>
        </w:tabs>
        <w:spacing w:after="0" w:line="240" w:lineRule="auto"/>
        <w:ind w:left="113"/>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Cs/>
          <w:sz w:val="24"/>
          <w:szCs w:val="24"/>
          <w:lang w:eastAsia="lv-LV"/>
        </w:rPr>
        <w:t>AUATSS projektēt uz adrešu-analogas (konvencionālas) KII PANASONIC bāzes. KII izvietot apsardzes ēkā.</w:t>
      </w:r>
    </w:p>
    <w:p w:rsidR="005A582A" w:rsidP="005A582A" w:rsidRDefault="005A582A" w14:paraId="5A256D2D" w14:textId="77777777">
      <w:pPr>
        <w:tabs>
          <w:tab w:val="right" w:leader="dot" w:pos="9356"/>
        </w:tabs>
        <w:spacing w:before="120" w:after="0" w:line="240" w:lineRule="auto"/>
        <w:ind w:left="113"/>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
          <w:sz w:val="24"/>
          <w:szCs w:val="24"/>
          <w:lang w:eastAsia="lv-LV"/>
        </w:rPr>
        <w:t>IZEJMATERIĀLI BŪVNIECĪBAS IECERES DOKUMENTĀCIJAS IZSTRĀDEI</w:t>
      </w:r>
      <w:r>
        <w:rPr>
          <w:rFonts w:ascii="Times New Roman" w:hAnsi="Times New Roman" w:eastAsia="Times New Roman" w:cs="Times New Roman"/>
          <w:bCs/>
          <w:sz w:val="24"/>
          <w:szCs w:val="24"/>
          <w:lang w:eastAsia="lv-LV"/>
        </w:rPr>
        <w:t xml:space="preserve"> </w:t>
      </w:r>
    </w:p>
    <w:p w:rsidR="005A582A" w:rsidP="005A582A" w:rsidRDefault="005A582A" w14:paraId="68DA39F3" w14:textId="77777777">
      <w:pPr>
        <w:tabs>
          <w:tab w:val="right" w:leader="dot" w:pos="9356"/>
        </w:tabs>
        <w:spacing w:after="0" w:line="240" w:lineRule="auto"/>
        <w:ind w:left="113"/>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Cs/>
          <w:sz w:val="24"/>
          <w:szCs w:val="24"/>
          <w:lang w:eastAsia="lv-LV"/>
        </w:rPr>
        <w:t xml:space="preserve">Pirms būvniecības ieceres dokumentācijas izstrādes uzsākšanas </w:t>
      </w:r>
      <w:r>
        <w:rPr>
          <w:rFonts w:ascii="Times New Roman" w:hAnsi="Times New Roman" w:eastAsia="Times New Roman" w:cs="Times New Roman"/>
          <w:bCs/>
          <w:sz w:val="24"/>
          <w:szCs w:val="24"/>
          <w:lang w:eastAsia="lv-LV"/>
        </w:rPr>
        <w:tab/>
      </w:r>
      <w:r>
        <w:rPr>
          <w:rFonts w:ascii="Times New Roman" w:hAnsi="Times New Roman" w:eastAsia="Times New Roman" w:cs="Times New Roman"/>
          <w:bCs/>
          <w:sz w:val="24"/>
          <w:szCs w:val="24"/>
          <w:lang w:eastAsia="lv-LV"/>
        </w:rPr>
        <w:t>pasūtītājs nodod projektētājam ēkas kadastrālās uzmērīšanas lietu (kopiju) vai ēkas uzmērīšanas plānus jebkurā citā veidā. Nepieciešamus papildus uzmērījumus un izpēti veic projektētājs, apmeklējot objektu.</w:t>
      </w:r>
    </w:p>
    <w:p w:rsidR="005A582A" w:rsidP="005A582A" w:rsidRDefault="005A582A" w14:paraId="16EE20FB" w14:textId="77777777">
      <w:pPr>
        <w:tabs>
          <w:tab w:val="right" w:leader="dot" w:pos="9356"/>
        </w:tabs>
        <w:spacing w:before="120" w:after="0" w:line="240" w:lineRule="auto"/>
        <w:ind w:left="113"/>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
          <w:sz w:val="24"/>
          <w:szCs w:val="24"/>
          <w:lang w:eastAsia="lv-LV"/>
        </w:rPr>
        <w:t>BŪVNIECĪBAS IECERES DOKUMENTĀCIJĀ IETVERAMIE TEHNISKIE RISINĀJUMI</w:t>
      </w:r>
      <w:r>
        <w:rPr>
          <w:rFonts w:ascii="Times New Roman" w:hAnsi="Times New Roman" w:eastAsia="Times New Roman" w:cs="Times New Roman"/>
          <w:bCs/>
          <w:sz w:val="24"/>
          <w:szCs w:val="24"/>
          <w:lang w:eastAsia="lv-LV"/>
        </w:rPr>
        <w:t xml:space="preserve"> </w:t>
      </w:r>
    </w:p>
    <w:p w:rsidR="005A582A" w:rsidP="005A582A" w:rsidRDefault="005A582A" w14:paraId="487400C5" w14:textId="77777777">
      <w:pPr>
        <w:tabs>
          <w:tab w:val="right" w:leader="dot" w:pos="9356"/>
        </w:tabs>
        <w:spacing w:after="0" w:line="240" w:lineRule="auto"/>
        <w:ind w:left="113"/>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Cs/>
          <w:sz w:val="24"/>
          <w:szCs w:val="24"/>
          <w:lang w:eastAsia="lv-LV"/>
        </w:rPr>
        <w:t xml:space="preserve">Būvniecības ieceres dokumentācijā ietveramie </w:t>
      </w:r>
      <w:proofErr w:type="spellStart"/>
      <w:r>
        <w:rPr>
          <w:rFonts w:ascii="Times New Roman" w:hAnsi="Times New Roman" w:eastAsia="Times New Roman" w:cs="Times New Roman"/>
          <w:bCs/>
          <w:sz w:val="24"/>
          <w:szCs w:val="24"/>
          <w:lang w:eastAsia="lv-LV"/>
        </w:rPr>
        <w:t>pamatrisinājumi</w:t>
      </w:r>
      <w:proofErr w:type="spellEnd"/>
      <w:r>
        <w:rPr>
          <w:rFonts w:ascii="Times New Roman" w:hAnsi="Times New Roman" w:eastAsia="Times New Roman" w:cs="Times New Roman"/>
          <w:bCs/>
          <w:sz w:val="24"/>
          <w:szCs w:val="24"/>
          <w:lang w:eastAsia="lv-LV"/>
        </w:rPr>
        <w:t xml:space="preserve"> - paredzēt kombinēto dūmu-siltuma, dūmu, siltuma detektoru (ar paaugstinātās aizsardzības klasi IP67) un trauksmes pogu izmantošanu objekta telpās.</w:t>
      </w:r>
    </w:p>
    <w:p w:rsidR="005A582A" w:rsidP="005A582A" w:rsidRDefault="005A582A" w14:paraId="254E5943" w14:textId="77777777">
      <w:pPr>
        <w:spacing w:after="0" w:line="240" w:lineRule="auto"/>
        <w:ind w:left="113" w:right="113"/>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Cs/>
          <w:sz w:val="24"/>
          <w:szCs w:val="24"/>
          <w:lang w:eastAsia="lv-LV"/>
        </w:rPr>
        <w:t xml:space="preserve">AUATSS paredz sekojošās papildus funkcijas: </w:t>
      </w:r>
    </w:p>
    <w:p w:rsidR="005A582A" w:rsidP="005A582A" w:rsidRDefault="005A582A" w14:paraId="49C3350F" w14:textId="77777777">
      <w:pPr>
        <w:numPr>
          <w:ilvl w:val="0"/>
          <w:numId w:val="40"/>
        </w:numPr>
        <w:spacing w:after="0" w:line="240" w:lineRule="auto"/>
        <w:ind w:left="470" w:right="113" w:hanging="357"/>
        <w:contextualSpacing/>
        <w:jc w:val="both"/>
        <w:rPr>
          <w:rFonts w:ascii="Times New Roman" w:hAnsi="Times New Roman" w:eastAsia="Calibri" w:cs="Times New Roman"/>
          <w:color w:val="FF0000"/>
          <w:sz w:val="24"/>
          <w:szCs w:val="24"/>
        </w:rPr>
      </w:pPr>
      <w:r>
        <w:rPr>
          <w:rFonts w:ascii="Times New Roman" w:hAnsi="Times New Roman" w:eastAsia="Calibri" w:cs="Times New Roman"/>
          <w:sz w:val="24"/>
          <w:szCs w:val="24"/>
        </w:rPr>
        <w:t>ventilācijas sistēmas atslēgšana ugunsgrēka gadījumā;</w:t>
      </w:r>
    </w:p>
    <w:p w:rsidR="005A582A" w:rsidP="005A582A" w:rsidRDefault="005A582A" w14:paraId="60D7527E" w14:textId="77777777">
      <w:pPr>
        <w:numPr>
          <w:ilvl w:val="0"/>
          <w:numId w:val="40"/>
        </w:numPr>
        <w:spacing w:after="0" w:line="240" w:lineRule="auto"/>
        <w:ind w:left="470" w:right="113" w:hanging="357"/>
        <w:contextualSpacing/>
        <w:jc w:val="both"/>
        <w:rPr>
          <w:rFonts w:ascii="Times New Roman" w:hAnsi="Times New Roman" w:eastAsia="Calibri" w:cs="Times New Roman"/>
          <w:color w:val="FF0000"/>
          <w:sz w:val="24"/>
          <w:szCs w:val="24"/>
        </w:rPr>
      </w:pPr>
      <w:r>
        <w:rPr>
          <w:rFonts w:ascii="Times New Roman" w:hAnsi="Times New Roman" w:eastAsia="Calibri" w:cs="Times New Roman"/>
          <w:bCs/>
          <w:sz w:val="24"/>
          <w:szCs w:val="24"/>
        </w:rPr>
        <w:t>AUATSS pieslēgšana pie centrālās apsardzes pults (trauksmes un bojājumu signālu pārraidei).</w:t>
      </w:r>
    </w:p>
    <w:p w:rsidR="005A582A" w:rsidP="005A582A" w:rsidRDefault="005A582A" w14:paraId="3F84A801" w14:textId="77777777">
      <w:pPr>
        <w:numPr>
          <w:ilvl w:val="0"/>
          <w:numId w:val="40"/>
        </w:numPr>
        <w:spacing w:after="0" w:line="240" w:lineRule="auto"/>
        <w:ind w:left="470" w:right="113" w:hanging="357"/>
        <w:contextualSpacing/>
        <w:jc w:val="both"/>
        <w:rPr>
          <w:rFonts w:ascii="Times New Roman" w:hAnsi="Times New Roman" w:eastAsia="Calibri" w:cs="Times New Roman"/>
          <w:color w:val="FF0000"/>
          <w:sz w:val="24"/>
          <w:szCs w:val="24"/>
        </w:rPr>
      </w:pPr>
      <w:r>
        <w:rPr>
          <w:rFonts w:ascii="Times New Roman" w:hAnsi="Times New Roman" w:eastAsia="Calibri" w:cs="Times New Roman"/>
          <w:bCs/>
          <w:sz w:val="24"/>
          <w:szCs w:val="24"/>
        </w:rPr>
        <w:t xml:space="preserve">Informācijas saņemšanu no ugunsdzēsības ārējā un iekšējā ūdensvada kontroles un vadības iekārtām. </w:t>
      </w:r>
    </w:p>
    <w:p w:rsidR="005A582A" w:rsidP="005A582A" w:rsidRDefault="005A582A" w14:paraId="5F2E0E58" w14:textId="77777777">
      <w:pPr>
        <w:tabs>
          <w:tab w:val="right" w:leader="dot" w:pos="9356"/>
        </w:tabs>
        <w:spacing w:before="120" w:after="0" w:line="240" w:lineRule="auto"/>
        <w:ind w:left="113"/>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
          <w:sz w:val="24"/>
          <w:szCs w:val="24"/>
          <w:lang w:eastAsia="lv-LV"/>
        </w:rPr>
        <w:t>BŪVNIECĪBAS IECERES DOKUMENTĀCIJAS NOFORMĒJUMS</w:t>
      </w:r>
      <w:r>
        <w:rPr>
          <w:rFonts w:ascii="Times New Roman" w:hAnsi="Times New Roman" w:eastAsia="Times New Roman" w:cs="Times New Roman"/>
          <w:bCs/>
          <w:sz w:val="24"/>
          <w:szCs w:val="24"/>
          <w:lang w:eastAsia="lv-LV"/>
        </w:rPr>
        <w:t xml:space="preserve"> </w:t>
      </w:r>
    </w:p>
    <w:p w:rsidR="005A582A" w:rsidP="005A582A" w:rsidRDefault="005A582A" w14:paraId="04E939F6" w14:textId="77777777">
      <w:pPr>
        <w:tabs>
          <w:tab w:val="right" w:leader="dot" w:pos="9356"/>
        </w:tabs>
        <w:spacing w:after="0" w:line="240" w:lineRule="auto"/>
        <w:ind w:left="113"/>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Cs/>
          <w:sz w:val="24"/>
          <w:szCs w:val="24"/>
          <w:lang w:eastAsia="lv-LV"/>
        </w:rPr>
        <w:t xml:space="preserve">Būvniecības ieceres dokumentācijas izstrādātājs iesniedz pasūtītājam: </w:t>
      </w:r>
    </w:p>
    <w:p w:rsidR="005A582A" w:rsidP="005A582A" w:rsidRDefault="005A582A" w14:paraId="02614CBE" w14:textId="77777777">
      <w:pPr>
        <w:numPr>
          <w:ilvl w:val="0"/>
          <w:numId w:val="40"/>
        </w:numPr>
        <w:tabs>
          <w:tab w:val="right" w:leader="dot" w:pos="9356"/>
        </w:tabs>
        <w:spacing w:after="0" w:line="240" w:lineRule="auto"/>
        <w:contextualSpacing/>
        <w:jc w:val="both"/>
        <w:rPr>
          <w:rFonts w:ascii="Times New Roman" w:hAnsi="Times New Roman" w:eastAsia="Calibri" w:cs="Times New Roman"/>
          <w:bCs/>
          <w:sz w:val="24"/>
          <w:szCs w:val="24"/>
        </w:rPr>
      </w:pPr>
      <w:r>
        <w:rPr>
          <w:rFonts w:ascii="Times New Roman" w:hAnsi="Times New Roman" w:eastAsia="Calibri" w:cs="Times New Roman"/>
          <w:bCs/>
          <w:sz w:val="24"/>
          <w:szCs w:val="24"/>
        </w:rPr>
        <w:tab/>
      </w:r>
      <w:r>
        <w:rPr>
          <w:rFonts w:ascii="Times New Roman" w:hAnsi="Times New Roman" w:eastAsia="Calibri" w:cs="Times New Roman"/>
          <w:bCs/>
          <w:sz w:val="24"/>
          <w:szCs w:val="24"/>
        </w:rPr>
        <w:t>būvniecības ieceres dokumentāciju trijos identiskos eksemplāros, iesietu mīkstos vākos ar PVC spirālēm;</w:t>
      </w:r>
    </w:p>
    <w:p w:rsidR="005A582A" w:rsidP="005A582A" w:rsidRDefault="005A582A" w14:paraId="69C9B53E" w14:textId="77777777">
      <w:pPr>
        <w:numPr>
          <w:ilvl w:val="0"/>
          <w:numId w:val="40"/>
        </w:numPr>
        <w:tabs>
          <w:tab w:val="right" w:leader="dot" w:pos="9356"/>
        </w:tabs>
        <w:spacing w:after="0" w:line="240" w:lineRule="auto"/>
        <w:contextualSpacing/>
        <w:jc w:val="both"/>
        <w:rPr>
          <w:rFonts w:ascii="Times New Roman" w:hAnsi="Times New Roman" w:eastAsia="Calibri" w:cs="Times New Roman"/>
          <w:bCs/>
          <w:sz w:val="24"/>
          <w:szCs w:val="24"/>
        </w:rPr>
      </w:pPr>
      <w:r>
        <w:rPr>
          <w:rFonts w:ascii="Times New Roman" w:hAnsi="Times New Roman" w:eastAsia="Calibri" w:cs="Times New Roman"/>
          <w:bCs/>
          <w:sz w:val="24"/>
          <w:szCs w:val="24"/>
        </w:rPr>
        <w:t>būvniecības ieceres dokumentāciju elektroniski, tai skaitā DWG failus.</w:t>
      </w:r>
    </w:p>
    <w:p w:rsidR="005A582A" w:rsidP="005A582A" w:rsidRDefault="005A582A" w14:paraId="7A3AE968" w14:textId="77777777">
      <w:pPr>
        <w:tabs>
          <w:tab w:val="right" w:leader="dot" w:pos="9356"/>
        </w:tabs>
        <w:spacing w:before="120" w:after="0" w:line="240" w:lineRule="auto"/>
        <w:ind w:left="113"/>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
          <w:sz w:val="24"/>
          <w:szCs w:val="24"/>
          <w:lang w:eastAsia="lv-LV"/>
        </w:rPr>
        <w:t>PROJEKTĒŠANAS UZDEVUMA NOSACĪJUMU IZPILDE</w:t>
      </w:r>
      <w:r>
        <w:rPr>
          <w:rFonts w:ascii="Times New Roman" w:hAnsi="Times New Roman" w:eastAsia="Times New Roman" w:cs="Times New Roman"/>
          <w:bCs/>
          <w:sz w:val="24"/>
          <w:szCs w:val="24"/>
          <w:lang w:eastAsia="lv-LV"/>
        </w:rPr>
        <w:t xml:space="preserve"> </w:t>
      </w:r>
    </w:p>
    <w:p w:rsidR="005A582A" w:rsidP="005A582A" w:rsidRDefault="005A582A" w14:paraId="4119427A" w14:textId="77777777">
      <w:pPr>
        <w:jc w:val="both"/>
        <w:rPr>
          <w:rFonts w:ascii="Times New Roman" w:hAnsi="Times New Roman" w:eastAsia="Times New Roman" w:cs="Times New Roman"/>
          <w:sz w:val="24"/>
          <w:szCs w:val="24"/>
          <w:lang w:eastAsia="lv-LV"/>
        </w:rPr>
      </w:pPr>
      <w:r>
        <w:rPr>
          <w:rFonts w:ascii="Times New Roman" w:hAnsi="Times New Roman" w:eastAsia="Times New Roman" w:cs="Times New Roman"/>
          <w:bCs/>
          <w:sz w:val="24"/>
          <w:szCs w:val="24"/>
          <w:lang w:eastAsia="lv-LV"/>
        </w:rPr>
        <w:t>Projektēšanas uzdevuma nosacījumi tiks uzskatīti par izpildītiem, kad pasūtītājs ir apstiprinājis ar parakstu to, ka ir iepazinies un akceptējis būvprojekta saturu,</w:t>
      </w:r>
      <w:r>
        <w:rPr>
          <w:rFonts w:ascii="Times New Roman" w:hAnsi="Times New Roman" w:eastAsia="Times New Roman" w:cs="Times New Roman"/>
          <w:sz w:val="24"/>
          <w:szCs w:val="24"/>
          <w:lang w:eastAsia="lv-LV"/>
        </w:rPr>
        <w:t xml:space="preserve"> saskaņā ar vispārīgajā vienošanā noteikto kārtību. </w:t>
      </w:r>
      <w:r>
        <w:rPr>
          <w:rFonts w:ascii="Times New Roman" w:hAnsi="Times New Roman" w:eastAsia="Times New Roman" w:cs="Times New Roman"/>
          <w:bCs/>
          <w:sz w:val="24"/>
          <w:szCs w:val="24"/>
          <w:lang w:eastAsia="lv-LV"/>
        </w:rPr>
        <w:t>Būvniecības ieceres dokumentācija ir jāsaskaņo ar pasūtītāju.</w:t>
      </w:r>
    </w:p>
    <w:p w:rsidR="005A582A" w:rsidP="00245AAE" w:rsidRDefault="005A582A" w14:paraId="18C6579F" w14:textId="77777777">
      <w:pPr>
        <w:tabs>
          <w:tab w:val="left" w:pos="851"/>
        </w:tabs>
        <w:spacing w:after="120" w:line="240" w:lineRule="auto"/>
        <w:jc w:val="right"/>
        <w:rPr>
          <w:rFonts w:ascii="Times New Roman" w:hAnsi="Times New Roman" w:eastAsia="Calibri" w:cs="Times New Roman"/>
          <w:sz w:val="24"/>
          <w:szCs w:val="24"/>
        </w:rPr>
      </w:pPr>
    </w:p>
    <w:p w:rsidR="005A582A" w:rsidP="00245AAE" w:rsidRDefault="005A582A" w14:paraId="309C15D7" w14:textId="77777777">
      <w:pPr>
        <w:tabs>
          <w:tab w:val="left" w:pos="851"/>
        </w:tabs>
        <w:spacing w:after="120" w:line="240" w:lineRule="auto"/>
        <w:jc w:val="right"/>
        <w:rPr>
          <w:rFonts w:ascii="Times New Roman" w:hAnsi="Times New Roman" w:eastAsia="Calibri" w:cs="Times New Roman"/>
          <w:sz w:val="24"/>
          <w:szCs w:val="24"/>
        </w:rPr>
      </w:pPr>
    </w:p>
    <w:p w:rsidR="005A582A" w:rsidP="00245AAE" w:rsidRDefault="005A582A" w14:paraId="38AB878C" w14:textId="77777777">
      <w:pPr>
        <w:tabs>
          <w:tab w:val="left" w:pos="851"/>
        </w:tabs>
        <w:spacing w:after="120" w:line="240" w:lineRule="auto"/>
        <w:jc w:val="right"/>
        <w:rPr>
          <w:rFonts w:ascii="Times New Roman" w:hAnsi="Times New Roman" w:eastAsia="Calibri" w:cs="Times New Roman"/>
          <w:sz w:val="24"/>
          <w:szCs w:val="24"/>
        </w:rPr>
      </w:pPr>
    </w:p>
    <w:p w:rsidR="005A582A" w:rsidP="00245AAE" w:rsidRDefault="005A582A" w14:paraId="574FDB8B" w14:textId="77777777">
      <w:pPr>
        <w:tabs>
          <w:tab w:val="left" w:pos="851"/>
        </w:tabs>
        <w:spacing w:after="120" w:line="240" w:lineRule="auto"/>
        <w:jc w:val="right"/>
        <w:rPr>
          <w:rFonts w:ascii="Times New Roman" w:hAnsi="Times New Roman" w:eastAsia="Calibri" w:cs="Times New Roman"/>
          <w:sz w:val="24"/>
          <w:szCs w:val="24"/>
        </w:rPr>
      </w:pPr>
    </w:p>
    <w:p w:rsidR="005A582A" w:rsidP="00245AAE" w:rsidRDefault="005A582A" w14:paraId="5CEAE528" w14:textId="77777777">
      <w:pPr>
        <w:tabs>
          <w:tab w:val="left" w:pos="851"/>
        </w:tabs>
        <w:spacing w:after="120" w:line="240" w:lineRule="auto"/>
        <w:jc w:val="right"/>
        <w:rPr>
          <w:rFonts w:ascii="Times New Roman" w:hAnsi="Times New Roman" w:eastAsia="Calibri" w:cs="Times New Roman"/>
          <w:sz w:val="24"/>
          <w:szCs w:val="24"/>
        </w:rPr>
      </w:pPr>
    </w:p>
    <w:p w:rsidR="005A582A" w:rsidP="00245AAE" w:rsidRDefault="005A582A" w14:paraId="778812EC" w14:textId="77777777">
      <w:pPr>
        <w:tabs>
          <w:tab w:val="left" w:pos="851"/>
        </w:tabs>
        <w:spacing w:after="120" w:line="240" w:lineRule="auto"/>
        <w:jc w:val="right"/>
        <w:rPr>
          <w:rFonts w:ascii="Times New Roman" w:hAnsi="Times New Roman" w:eastAsia="Calibri" w:cs="Times New Roman"/>
          <w:sz w:val="24"/>
          <w:szCs w:val="24"/>
        </w:rPr>
      </w:pPr>
    </w:p>
    <w:p w:rsidR="005A582A" w:rsidP="00245AAE" w:rsidRDefault="005A582A" w14:paraId="656342EF" w14:textId="77777777">
      <w:pPr>
        <w:tabs>
          <w:tab w:val="left" w:pos="851"/>
        </w:tabs>
        <w:spacing w:after="120" w:line="240" w:lineRule="auto"/>
        <w:jc w:val="right"/>
        <w:rPr>
          <w:rFonts w:ascii="Times New Roman" w:hAnsi="Times New Roman" w:eastAsia="Calibri" w:cs="Times New Roman"/>
          <w:sz w:val="24"/>
          <w:szCs w:val="24"/>
        </w:rPr>
      </w:pPr>
    </w:p>
    <w:p w:rsidR="005A582A" w:rsidP="00245AAE" w:rsidRDefault="005A582A" w14:paraId="595955A8" w14:textId="77777777">
      <w:pPr>
        <w:tabs>
          <w:tab w:val="left" w:pos="851"/>
        </w:tabs>
        <w:spacing w:after="120" w:line="240" w:lineRule="auto"/>
        <w:jc w:val="right"/>
        <w:rPr>
          <w:rFonts w:ascii="Times New Roman" w:hAnsi="Times New Roman" w:eastAsia="Calibri" w:cs="Times New Roman"/>
          <w:sz w:val="24"/>
          <w:szCs w:val="24"/>
        </w:rPr>
      </w:pPr>
    </w:p>
    <w:p w:rsidR="005A582A" w:rsidP="00245AAE" w:rsidRDefault="005A582A" w14:paraId="2473746A" w14:textId="77777777">
      <w:pPr>
        <w:tabs>
          <w:tab w:val="left" w:pos="851"/>
        </w:tabs>
        <w:spacing w:after="120" w:line="240" w:lineRule="auto"/>
        <w:jc w:val="right"/>
        <w:rPr>
          <w:rFonts w:ascii="Times New Roman" w:hAnsi="Times New Roman" w:eastAsia="Calibri" w:cs="Times New Roman"/>
          <w:sz w:val="24"/>
          <w:szCs w:val="24"/>
        </w:rPr>
      </w:pPr>
    </w:p>
    <w:p w:rsidR="005A582A" w:rsidP="00245AAE" w:rsidRDefault="005A582A" w14:paraId="1FA2A92C" w14:textId="77777777">
      <w:pPr>
        <w:tabs>
          <w:tab w:val="left" w:pos="851"/>
        </w:tabs>
        <w:spacing w:after="120" w:line="240" w:lineRule="auto"/>
        <w:jc w:val="right"/>
        <w:rPr>
          <w:rFonts w:ascii="Times New Roman" w:hAnsi="Times New Roman" w:eastAsia="Calibri" w:cs="Times New Roman"/>
          <w:sz w:val="24"/>
          <w:szCs w:val="24"/>
        </w:rPr>
      </w:pPr>
    </w:p>
    <w:p w:rsidR="005A582A" w:rsidP="00245AAE" w:rsidRDefault="005A582A" w14:paraId="527F3362" w14:textId="77777777">
      <w:pPr>
        <w:tabs>
          <w:tab w:val="left" w:pos="851"/>
        </w:tabs>
        <w:spacing w:after="120" w:line="240" w:lineRule="auto"/>
        <w:jc w:val="right"/>
        <w:rPr>
          <w:rFonts w:ascii="Times New Roman" w:hAnsi="Times New Roman" w:eastAsia="Calibri" w:cs="Times New Roman"/>
          <w:sz w:val="24"/>
          <w:szCs w:val="24"/>
        </w:rPr>
      </w:pPr>
    </w:p>
    <w:p w:rsidR="005A582A" w:rsidP="00245AAE" w:rsidRDefault="005A582A" w14:paraId="47FFF972" w14:textId="77777777">
      <w:pPr>
        <w:tabs>
          <w:tab w:val="left" w:pos="851"/>
        </w:tabs>
        <w:spacing w:after="120" w:line="240" w:lineRule="auto"/>
        <w:jc w:val="right"/>
        <w:rPr>
          <w:rFonts w:ascii="Times New Roman" w:hAnsi="Times New Roman" w:eastAsia="Calibri" w:cs="Times New Roman"/>
          <w:sz w:val="24"/>
          <w:szCs w:val="24"/>
        </w:rPr>
      </w:pPr>
    </w:p>
    <w:p w:rsidR="005A582A" w:rsidP="00245AAE" w:rsidRDefault="005A582A" w14:paraId="2E45FA0C" w14:textId="77777777">
      <w:pPr>
        <w:tabs>
          <w:tab w:val="left" w:pos="851"/>
        </w:tabs>
        <w:spacing w:after="120" w:line="240" w:lineRule="auto"/>
        <w:jc w:val="right"/>
        <w:rPr>
          <w:rFonts w:ascii="Times New Roman" w:hAnsi="Times New Roman" w:eastAsia="Calibri" w:cs="Times New Roman"/>
          <w:sz w:val="24"/>
          <w:szCs w:val="24"/>
        </w:rPr>
      </w:pPr>
    </w:p>
    <w:p w:rsidR="005A582A" w:rsidP="00245AAE" w:rsidRDefault="005A582A" w14:paraId="1FF2D52F" w14:textId="77777777">
      <w:pPr>
        <w:tabs>
          <w:tab w:val="left" w:pos="851"/>
        </w:tabs>
        <w:spacing w:after="120" w:line="240" w:lineRule="auto"/>
        <w:jc w:val="right"/>
        <w:rPr>
          <w:rFonts w:ascii="Times New Roman" w:hAnsi="Times New Roman" w:eastAsia="Calibri" w:cs="Times New Roman"/>
          <w:sz w:val="24"/>
          <w:szCs w:val="24"/>
        </w:rPr>
      </w:pPr>
    </w:p>
    <w:p w:rsidR="005A582A" w:rsidP="00245AAE" w:rsidRDefault="005A582A" w14:paraId="2BF581A6" w14:textId="77777777">
      <w:pPr>
        <w:tabs>
          <w:tab w:val="left" w:pos="851"/>
        </w:tabs>
        <w:spacing w:after="120" w:line="240" w:lineRule="auto"/>
        <w:jc w:val="right"/>
        <w:rPr>
          <w:rFonts w:ascii="Times New Roman" w:hAnsi="Times New Roman" w:eastAsia="Calibri" w:cs="Times New Roman"/>
          <w:sz w:val="24"/>
          <w:szCs w:val="24"/>
        </w:rPr>
      </w:pPr>
    </w:p>
    <w:p w:rsidR="005A582A" w:rsidP="00245AAE" w:rsidRDefault="005A582A" w14:paraId="12069346" w14:textId="77777777">
      <w:pPr>
        <w:tabs>
          <w:tab w:val="left" w:pos="851"/>
        </w:tabs>
        <w:spacing w:after="120" w:line="240" w:lineRule="auto"/>
        <w:jc w:val="right"/>
        <w:rPr>
          <w:rFonts w:ascii="Times New Roman" w:hAnsi="Times New Roman" w:eastAsia="Calibri" w:cs="Times New Roman"/>
          <w:sz w:val="24"/>
          <w:szCs w:val="24"/>
        </w:rPr>
      </w:pPr>
    </w:p>
    <w:p w:rsidR="005A582A" w:rsidP="00245AAE" w:rsidRDefault="005A582A" w14:paraId="15914CBF" w14:textId="77777777">
      <w:pPr>
        <w:tabs>
          <w:tab w:val="left" w:pos="851"/>
        </w:tabs>
        <w:spacing w:after="120" w:line="240" w:lineRule="auto"/>
        <w:jc w:val="right"/>
        <w:rPr>
          <w:rFonts w:ascii="Times New Roman" w:hAnsi="Times New Roman" w:eastAsia="Calibri" w:cs="Times New Roman"/>
          <w:sz w:val="24"/>
          <w:szCs w:val="24"/>
        </w:rPr>
      </w:pPr>
    </w:p>
    <w:p w:rsidR="005A582A" w:rsidP="00245AAE" w:rsidRDefault="005A582A" w14:paraId="03092BE9" w14:textId="77777777">
      <w:pPr>
        <w:tabs>
          <w:tab w:val="left" w:pos="851"/>
        </w:tabs>
        <w:spacing w:after="120" w:line="240" w:lineRule="auto"/>
        <w:jc w:val="right"/>
        <w:rPr>
          <w:rFonts w:ascii="Times New Roman" w:hAnsi="Times New Roman" w:eastAsia="Calibri" w:cs="Times New Roman"/>
          <w:sz w:val="24"/>
          <w:szCs w:val="24"/>
        </w:rPr>
      </w:pPr>
    </w:p>
    <w:p w:rsidR="005A582A" w:rsidP="00245AAE" w:rsidRDefault="005A582A" w14:paraId="485C3B96" w14:textId="77777777">
      <w:pPr>
        <w:tabs>
          <w:tab w:val="left" w:pos="851"/>
        </w:tabs>
        <w:spacing w:after="120" w:line="240" w:lineRule="auto"/>
        <w:jc w:val="right"/>
        <w:rPr>
          <w:rFonts w:ascii="Times New Roman" w:hAnsi="Times New Roman" w:eastAsia="Calibri" w:cs="Times New Roman"/>
          <w:sz w:val="24"/>
          <w:szCs w:val="24"/>
        </w:rPr>
      </w:pPr>
    </w:p>
    <w:p w:rsidR="005A582A" w:rsidP="00245AAE" w:rsidRDefault="005A582A" w14:paraId="24CB21B2" w14:textId="77777777">
      <w:pPr>
        <w:tabs>
          <w:tab w:val="left" w:pos="851"/>
        </w:tabs>
        <w:spacing w:after="120" w:line="240" w:lineRule="auto"/>
        <w:jc w:val="right"/>
        <w:rPr>
          <w:rFonts w:ascii="Times New Roman" w:hAnsi="Times New Roman" w:eastAsia="Calibri" w:cs="Times New Roman"/>
          <w:sz w:val="24"/>
          <w:szCs w:val="24"/>
        </w:rPr>
      </w:pPr>
    </w:p>
    <w:p w:rsidR="005A582A" w:rsidP="00245AAE" w:rsidRDefault="005A582A" w14:paraId="4F31496F" w14:textId="77777777">
      <w:pPr>
        <w:tabs>
          <w:tab w:val="left" w:pos="851"/>
        </w:tabs>
        <w:spacing w:after="120" w:line="240" w:lineRule="auto"/>
        <w:jc w:val="right"/>
        <w:rPr>
          <w:rFonts w:ascii="Times New Roman" w:hAnsi="Times New Roman" w:eastAsia="Calibri" w:cs="Times New Roman"/>
          <w:sz w:val="24"/>
          <w:szCs w:val="24"/>
        </w:rPr>
      </w:pPr>
    </w:p>
    <w:p w:rsidR="005A582A" w:rsidP="00245AAE" w:rsidRDefault="005A582A" w14:paraId="5C0AC277" w14:textId="77777777">
      <w:pPr>
        <w:tabs>
          <w:tab w:val="left" w:pos="851"/>
        </w:tabs>
        <w:spacing w:after="120" w:line="240" w:lineRule="auto"/>
        <w:jc w:val="right"/>
        <w:rPr>
          <w:rFonts w:ascii="Times New Roman" w:hAnsi="Times New Roman" w:eastAsia="Calibri" w:cs="Times New Roman"/>
          <w:sz w:val="24"/>
          <w:szCs w:val="24"/>
        </w:rPr>
      </w:pPr>
    </w:p>
    <w:p w:rsidR="005A582A" w:rsidP="00245AAE" w:rsidRDefault="005A582A" w14:paraId="774E6409" w14:textId="77777777">
      <w:pPr>
        <w:tabs>
          <w:tab w:val="left" w:pos="851"/>
        </w:tabs>
        <w:spacing w:after="120" w:line="240" w:lineRule="auto"/>
        <w:jc w:val="right"/>
        <w:rPr>
          <w:rFonts w:ascii="Times New Roman" w:hAnsi="Times New Roman" w:eastAsia="Calibri" w:cs="Times New Roman"/>
          <w:sz w:val="24"/>
          <w:szCs w:val="24"/>
        </w:rPr>
      </w:pPr>
    </w:p>
    <w:p w:rsidR="00B35821" w:rsidP="00245AAE" w:rsidRDefault="00B35821" w14:paraId="4CBECC58" w14:textId="77777777">
      <w:pPr>
        <w:tabs>
          <w:tab w:val="left" w:pos="851"/>
        </w:tabs>
        <w:spacing w:after="120" w:line="240" w:lineRule="auto"/>
        <w:jc w:val="right"/>
        <w:rPr>
          <w:rFonts w:ascii="Times New Roman" w:hAnsi="Times New Roman" w:eastAsia="Calibri" w:cs="Times New Roman"/>
          <w:sz w:val="24"/>
          <w:szCs w:val="24"/>
        </w:rPr>
      </w:pPr>
    </w:p>
    <w:p w:rsidR="00B35821" w:rsidP="00245AAE" w:rsidRDefault="00B35821" w14:paraId="25C2AC75" w14:textId="77777777">
      <w:pPr>
        <w:tabs>
          <w:tab w:val="left" w:pos="851"/>
        </w:tabs>
        <w:spacing w:after="120" w:line="240" w:lineRule="auto"/>
        <w:jc w:val="right"/>
        <w:rPr>
          <w:rFonts w:ascii="Times New Roman" w:hAnsi="Times New Roman" w:eastAsia="Calibri" w:cs="Times New Roman"/>
          <w:sz w:val="24"/>
          <w:szCs w:val="24"/>
        </w:rPr>
      </w:pPr>
    </w:p>
    <w:p w:rsidR="00B35821" w:rsidP="00245AAE" w:rsidRDefault="00B35821" w14:paraId="26011BA2" w14:textId="77777777">
      <w:pPr>
        <w:tabs>
          <w:tab w:val="left" w:pos="851"/>
        </w:tabs>
        <w:spacing w:after="120" w:line="240" w:lineRule="auto"/>
        <w:jc w:val="right"/>
        <w:rPr>
          <w:rFonts w:ascii="Times New Roman" w:hAnsi="Times New Roman" w:eastAsia="Calibri" w:cs="Times New Roman"/>
          <w:sz w:val="24"/>
          <w:szCs w:val="24"/>
        </w:rPr>
      </w:pPr>
    </w:p>
    <w:p w:rsidR="00B35821" w:rsidP="00245AAE" w:rsidRDefault="00B35821" w14:paraId="426E61CF" w14:textId="77777777">
      <w:pPr>
        <w:tabs>
          <w:tab w:val="left" w:pos="851"/>
        </w:tabs>
        <w:spacing w:after="120" w:line="240" w:lineRule="auto"/>
        <w:jc w:val="right"/>
        <w:rPr>
          <w:rFonts w:ascii="Times New Roman" w:hAnsi="Times New Roman" w:eastAsia="Calibri" w:cs="Times New Roman"/>
          <w:sz w:val="24"/>
          <w:szCs w:val="24"/>
        </w:rPr>
      </w:pPr>
    </w:p>
    <w:p w:rsidR="00245AAE" w:rsidP="00245AAE" w:rsidRDefault="00901A39" w14:paraId="165BC1DE" w14:textId="1560A1A3">
      <w:pPr>
        <w:tabs>
          <w:tab w:val="left" w:pos="851"/>
        </w:tabs>
        <w:spacing w:after="120" w:line="240" w:lineRule="auto"/>
        <w:jc w:val="right"/>
        <w:rPr>
          <w:rFonts w:ascii="Times New Roman" w:hAnsi="Times New Roman" w:eastAsia="Calibri" w:cs="Times New Roman"/>
          <w:b/>
          <w:bCs/>
          <w:sz w:val="24"/>
          <w:szCs w:val="24"/>
        </w:rPr>
      </w:pPr>
      <w:r w:rsidRPr="00901A39">
        <w:rPr>
          <w:rFonts w:ascii="Times New Roman" w:hAnsi="Times New Roman" w:eastAsia="Calibri" w:cs="Times New Roman"/>
          <w:sz w:val="24"/>
          <w:szCs w:val="24"/>
        </w:rPr>
        <w:t xml:space="preserve">Tehniskās specifikācijas </w:t>
      </w:r>
      <w:r w:rsidRPr="00901A39">
        <w:rPr>
          <w:rFonts w:ascii="Times New Roman" w:hAnsi="Times New Roman" w:eastAsia="Calibri" w:cs="Times New Roman"/>
          <w:b/>
          <w:bCs/>
          <w:sz w:val="24"/>
          <w:szCs w:val="24"/>
        </w:rPr>
        <w:t>5.pielikums</w:t>
      </w:r>
    </w:p>
    <w:p w:rsidR="00036906" w:rsidP="00036906" w:rsidRDefault="00036906" w14:paraId="1AD5EF3D" w14:textId="77777777">
      <w:pPr>
        <w:keepNext/>
        <w:widowControl w:val="0"/>
        <w:autoSpaceDE w:val="0"/>
        <w:autoSpaceDN w:val="0"/>
        <w:adjustRightInd w:val="0"/>
        <w:spacing w:after="360" w:line="240" w:lineRule="auto"/>
        <w:ind w:left="113"/>
        <w:jc w:val="center"/>
        <w:outlineLvl w:val="0"/>
        <w:rPr>
          <w:rFonts w:ascii="Times New Roman" w:hAnsi="Times New Roman" w:eastAsia="Times New Roman" w:cs="Times New Roman"/>
          <w:b/>
          <w:bCs/>
          <w:color w:val="000000"/>
          <w:sz w:val="24"/>
          <w:szCs w:val="24"/>
        </w:rPr>
      </w:pPr>
    </w:p>
    <w:p w:rsidR="00036906" w:rsidP="00036906" w:rsidRDefault="00036906" w14:paraId="1D81454B" w14:textId="034C228B">
      <w:pPr>
        <w:keepNext/>
        <w:widowControl w:val="0"/>
        <w:autoSpaceDE w:val="0"/>
        <w:autoSpaceDN w:val="0"/>
        <w:adjustRightInd w:val="0"/>
        <w:spacing w:after="360" w:line="240" w:lineRule="auto"/>
        <w:ind w:left="113"/>
        <w:jc w:val="center"/>
        <w:outlineLvl w:val="0"/>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 xml:space="preserve">DARBA UZDEVUMS </w:t>
      </w:r>
      <w:r>
        <w:rPr>
          <w:rFonts w:ascii="Times New Roman" w:hAnsi="Times New Roman" w:eastAsia="Times New Roman" w:cs="Times New Roman"/>
          <w:b/>
          <w:bCs/>
          <w:color w:val="000000"/>
          <w:sz w:val="24"/>
          <w:szCs w:val="24"/>
        </w:rPr>
        <w:br/>
      </w:r>
    </w:p>
    <w:p w:rsidR="00036906" w:rsidP="00036906" w:rsidRDefault="00036906" w14:paraId="7C647C54" w14:textId="35DDEAB0">
      <w:pPr>
        <w:keepNext/>
        <w:widowControl w:val="0"/>
        <w:autoSpaceDE w:val="0"/>
        <w:autoSpaceDN w:val="0"/>
        <w:adjustRightInd w:val="0"/>
        <w:spacing w:after="360" w:line="240" w:lineRule="auto"/>
        <w:ind w:left="113"/>
        <w:jc w:val="center"/>
        <w:outlineLvl w:val="0"/>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Telpu evakuācijas plānu izstrāde 1. Trolejbusu parkam, Ganību dambī 32, Rīgā</w:t>
      </w:r>
    </w:p>
    <w:p w:rsidR="00036906" w:rsidP="00036906" w:rsidRDefault="00036906" w14:paraId="36028F2A" w14:textId="77777777">
      <w:pPr>
        <w:tabs>
          <w:tab w:val="right" w:leader="dot" w:pos="10773"/>
        </w:tabs>
        <w:spacing w:after="0" w:line="240" w:lineRule="auto"/>
        <w:ind w:left="113"/>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
          <w:sz w:val="24"/>
          <w:szCs w:val="24"/>
          <w:lang w:eastAsia="lv-LV"/>
        </w:rPr>
        <w:t>PASŪTĪTĀJS: RP SIA "RĪGAS SATIKSME"</w:t>
      </w:r>
    </w:p>
    <w:p w:rsidR="00036906" w:rsidP="00036906" w:rsidRDefault="00036906" w14:paraId="1B3B006C" w14:textId="77777777">
      <w:pPr>
        <w:tabs>
          <w:tab w:val="right" w:leader="dot" w:pos="10773"/>
        </w:tabs>
        <w:spacing w:after="0" w:line="240" w:lineRule="auto"/>
        <w:ind w:left="113"/>
        <w:jc w:val="both"/>
        <w:rPr>
          <w:rFonts w:ascii="Times New Roman" w:hAnsi="Times New Roman" w:eastAsia="Times New Roman" w:cs="Times New Roman"/>
          <w:bCs/>
          <w:sz w:val="24"/>
          <w:szCs w:val="24"/>
          <w:lang w:eastAsia="lv-LV"/>
        </w:rPr>
      </w:pPr>
      <w:proofErr w:type="spellStart"/>
      <w:r>
        <w:rPr>
          <w:rFonts w:ascii="Times New Roman" w:hAnsi="Times New Roman" w:eastAsia="Times New Roman" w:cs="Times New Roman"/>
          <w:b/>
          <w:sz w:val="24"/>
          <w:szCs w:val="24"/>
          <w:lang w:eastAsia="lv-LV"/>
        </w:rPr>
        <w:t>Reģ</w:t>
      </w:r>
      <w:proofErr w:type="spellEnd"/>
      <w:r>
        <w:rPr>
          <w:rFonts w:ascii="Times New Roman" w:hAnsi="Times New Roman" w:eastAsia="Times New Roman" w:cs="Times New Roman"/>
          <w:b/>
          <w:sz w:val="24"/>
          <w:szCs w:val="24"/>
          <w:lang w:eastAsia="lv-LV"/>
        </w:rPr>
        <w:t>. nr</w:t>
      </w:r>
      <w:r>
        <w:rPr>
          <w:rFonts w:ascii="Times New Roman" w:hAnsi="Times New Roman" w:eastAsia="Times New Roman" w:cs="Times New Roman"/>
          <w:bCs/>
          <w:sz w:val="24"/>
          <w:szCs w:val="24"/>
          <w:lang w:eastAsia="lv-LV"/>
        </w:rPr>
        <w:t xml:space="preserve">. </w:t>
      </w:r>
      <w:r>
        <w:rPr>
          <w:rFonts w:ascii="Times New Roman" w:hAnsi="Times New Roman" w:eastAsia="Times New Roman" w:cs="Times New Roman"/>
          <w:bCs/>
          <w:caps/>
          <w:sz w:val="24"/>
          <w:szCs w:val="24"/>
          <w:lang w:eastAsia="lv-LV"/>
        </w:rPr>
        <w:t>40003619950</w:t>
      </w:r>
    </w:p>
    <w:p w:rsidR="00036906" w:rsidP="00036906" w:rsidRDefault="00036906" w14:paraId="418BF19F" w14:textId="77777777">
      <w:pPr>
        <w:tabs>
          <w:tab w:val="right" w:leader="dot" w:pos="10773"/>
        </w:tabs>
        <w:spacing w:after="0" w:line="240" w:lineRule="auto"/>
        <w:ind w:left="113"/>
        <w:jc w:val="both"/>
        <w:rPr>
          <w:rFonts w:ascii="Times New Roman" w:hAnsi="Times New Roman" w:eastAsia="Times New Roman" w:cs="Times New Roman"/>
          <w:bCs/>
          <w:caps/>
          <w:sz w:val="24"/>
          <w:szCs w:val="24"/>
          <w:lang w:eastAsia="lv-LV"/>
        </w:rPr>
      </w:pPr>
      <w:r>
        <w:rPr>
          <w:rFonts w:ascii="Times New Roman" w:hAnsi="Times New Roman" w:eastAsia="Times New Roman" w:cs="Times New Roman"/>
          <w:b/>
          <w:sz w:val="24"/>
          <w:szCs w:val="24"/>
          <w:lang w:eastAsia="lv-LV"/>
        </w:rPr>
        <w:t>Juridiskā adrese</w:t>
      </w:r>
      <w:r>
        <w:rPr>
          <w:rFonts w:ascii="Times New Roman" w:hAnsi="Times New Roman" w:eastAsia="Times New Roman" w:cs="Times New Roman"/>
          <w:bCs/>
          <w:sz w:val="24"/>
          <w:szCs w:val="24"/>
          <w:lang w:eastAsia="lv-LV"/>
        </w:rPr>
        <w:t xml:space="preserve">: </w:t>
      </w:r>
      <w:r>
        <w:rPr>
          <w:rFonts w:ascii="Times New Roman" w:hAnsi="Times New Roman" w:eastAsia="Times New Roman" w:cs="Times New Roman"/>
          <w:bCs/>
          <w:caps/>
          <w:sz w:val="24"/>
          <w:szCs w:val="24"/>
          <w:lang w:eastAsia="lv-LV"/>
        </w:rPr>
        <w:t>RĪga, Kleistu iela 28, LV-1067</w:t>
      </w:r>
    </w:p>
    <w:p w:rsidR="00036906" w:rsidP="00036906" w:rsidRDefault="00036906" w14:paraId="30C1380E" w14:textId="77777777">
      <w:pPr>
        <w:tabs>
          <w:tab w:val="right" w:leader="dot" w:pos="10773"/>
        </w:tabs>
        <w:spacing w:before="120" w:after="0" w:line="240" w:lineRule="auto"/>
        <w:ind w:left="113"/>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
          <w:sz w:val="24"/>
          <w:szCs w:val="24"/>
          <w:lang w:eastAsia="lv-LV"/>
        </w:rPr>
        <w:t>OBJEKTA NOSAUKUMS</w:t>
      </w:r>
      <w:r>
        <w:rPr>
          <w:rFonts w:ascii="Times New Roman" w:hAnsi="Times New Roman" w:eastAsia="Times New Roman" w:cs="Times New Roman"/>
          <w:bCs/>
          <w:sz w:val="24"/>
          <w:szCs w:val="24"/>
          <w:lang w:eastAsia="lv-LV"/>
        </w:rPr>
        <w:tab/>
      </w:r>
      <w:r>
        <w:rPr>
          <w:rFonts w:ascii="Times New Roman" w:hAnsi="Times New Roman" w:eastAsia="Times New Roman" w:cs="Times New Roman"/>
          <w:bCs/>
          <w:sz w:val="24"/>
          <w:szCs w:val="24"/>
          <w:lang w:eastAsia="lv-LV"/>
        </w:rPr>
        <w:t xml:space="preserve">: </w:t>
      </w:r>
      <w:r>
        <w:rPr>
          <w:rFonts w:ascii="Times New Roman" w:hAnsi="Times New Roman" w:eastAsia="Times New Roman" w:cs="Times New Roman"/>
          <w:bCs/>
          <w:caps/>
          <w:sz w:val="24"/>
          <w:szCs w:val="24"/>
          <w:lang w:eastAsia="lv-LV"/>
        </w:rPr>
        <w:t>“TELPU EVAKĀCIJAS PLĀNU IZSTRĀDE UN IZGATAVOŠANA, ganību dambī 32, RĪGĀ”</w:t>
      </w:r>
    </w:p>
    <w:p w:rsidR="00036906" w:rsidP="00036906" w:rsidRDefault="00036906" w14:paraId="7F903C03" w14:textId="77777777">
      <w:pPr>
        <w:tabs>
          <w:tab w:val="right" w:leader="dot" w:pos="10773"/>
        </w:tabs>
        <w:spacing w:after="0" w:line="240" w:lineRule="auto"/>
        <w:ind w:left="113"/>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
          <w:sz w:val="24"/>
          <w:szCs w:val="24"/>
          <w:lang w:eastAsia="lv-LV"/>
        </w:rPr>
        <w:t>Adrese</w:t>
      </w:r>
      <w:r>
        <w:rPr>
          <w:rFonts w:ascii="Times New Roman" w:hAnsi="Times New Roman" w:eastAsia="Times New Roman" w:cs="Times New Roman"/>
          <w:bCs/>
          <w:sz w:val="24"/>
          <w:szCs w:val="24"/>
          <w:lang w:eastAsia="lv-LV"/>
        </w:rPr>
        <w:t xml:space="preserve">: </w:t>
      </w:r>
      <w:r>
        <w:rPr>
          <w:rFonts w:ascii="Times New Roman" w:hAnsi="Times New Roman" w:eastAsia="Times New Roman" w:cs="Times New Roman"/>
          <w:bCs/>
          <w:caps/>
          <w:sz w:val="24"/>
          <w:szCs w:val="24"/>
          <w:lang w:eastAsia="lv-LV"/>
        </w:rPr>
        <w:t>ganību dambī 32, RĪGA.</w:t>
      </w:r>
    </w:p>
    <w:p w:rsidR="00036906" w:rsidP="00036906" w:rsidRDefault="00036906" w14:paraId="5B5B3181" w14:textId="77777777">
      <w:pPr>
        <w:tabs>
          <w:tab w:val="right" w:leader="dot" w:pos="10773"/>
        </w:tabs>
        <w:spacing w:after="0" w:line="240" w:lineRule="auto"/>
        <w:ind w:left="113"/>
        <w:jc w:val="both"/>
        <w:rPr>
          <w:rFonts w:ascii="Times New Roman" w:hAnsi="Times New Roman" w:eastAsia="Times New Roman" w:cs="Times New Roman"/>
          <w:bCs/>
          <w:caps/>
          <w:sz w:val="24"/>
          <w:szCs w:val="24"/>
          <w:lang w:eastAsia="lv-LV"/>
        </w:rPr>
      </w:pPr>
      <w:r>
        <w:rPr>
          <w:rFonts w:ascii="Times New Roman" w:hAnsi="Times New Roman" w:eastAsia="Times New Roman" w:cs="Times New Roman"/>
          <w:b/>
          <w:sz w:val="24"/>
          <w:szCs w:val="24"/>
          <w:lang w:eastAsia="lv-LV"/>
        </w:rPr>
        <w:t>Kadastra numurs</w:t>
      </w:r>
      <w:r>
        <w:rPr>
          <w:rFonts w:ascii="Times New Roman" w:hAnsi="Times New Roman" w:eastAsia="Times New Roman" w:cs="Times New Roman"/>
          <w:bCs/>
          <w:sz w:val="24"/>
          <w:szCs w:val="24"/>
          <w:lang w:eastAsia="lv-LV"/>
        </w:rPr>
        <w:t>: 01000140114</w:t>
      </w:r>
      <w:r>
        <w:rPr>
          <w:rFonts w:ascii="Times New Roman" w:hAnsi="Times New Roman" w:eastAsia="Times New Roman" w:cs="Times New Roman"/>
          <w:bCs/>
          <w:caps/>
          <w:sz w:val="24"/>
          <w:szCs w:val="24"/>
          <w:lang w:eastAsia="lv-LV"/>
        </w:rPr>
        <w:t xml:space="preserve">001, </w:t>
      </w:r>
      <w:r>
        <w:rPr>
          <w:rFonts w:ascii="Times New Roman" w:hAnsi="Times New Roman" w:eastAsia="Times New Roman" w:cs="Times New Roman"/>
          <w:bCs/>
          <w:sz w:val="24"/>
          <w:szCs w:val="24"/>
          <w:lang w:eastAsia="lv-LV"/>
        </w:rPr>
        <w:t>01000140114</w:t>
      </w:r>
      <w:r>
        <w:rPr>
          <w:rFonts w:ascii="Times New Roman" w:hAnsi="Times New Roman" w:eastAsia="Times New Roman" w:cs="Times New Roman"/>
          <w:bCs/>
          <w:caps/>
          <w:sz w:val="24"/>
          <w:szCs w:val="24"/>
          <w:lang w:eastAsia="lv-LV"/>
        </w:rPr>
        <w:t xml:space="preserve">002, </w:t>
      </w:r>
      <w:r>
        <w:rPr>
          <w:rFonts w:ascii="Times New Roman" w:hAnsi="Times New Roman" w:eastAsia="Times New Roman" w:cs="Times New Roman"/>
          <w:bCs/>
          <w:sz w:val="24"/>
          <w:szCs w:val="24"/>
          <w:lang w:eastAsia="lv-LV"/>
        </w:rPr>
        <w:t>01000140114</w:t>
      </w:r>
      <w:r>
        <w:rPr>
          <w:rFonts w:ascii="Times New Roman" w:hAnsi="Times New Roman" w:eastAsia="Times New Roman" w:cs="Times New Roman"/>
          <w:bCs/>
          <w:caps/>
          <w:sz w:val="24"/>
          <w:szCs w:val="24"/>
          <w:lang w:eastAsia="lv-LV"/>
        </w:rPr>
        <w:t>004,</w:t>
      </w:r>
      <w:r>
        <w:rPr>
          <w:rFonts w:ascii="Times New Roman" w:hAnsi="Times New Roman" w:eastAsia="Times New Roman" w:cs="Times New Roman"/>
          <w:bCs/>
          <w:sz w:val="24"/>
          <w:szCs w:val="24"/>
          <w:lang w:eastAsia="lv-LV"/>
        </w:rPr>
        <w:t xml:space="preserve"> 01000140114</w:t>
      </w:r>
      <w:r>
        <w:rPr>
          <w:rFonts w:ascii="Times New Roman" w:hAnsi="Times New Roman" w:eastAsia="Times New Roman" w:cs="Times New Roman"/>
          <w:bCs/>
          <w:caps/>
          <w:sz w:val="24"/>
          <w:szCs w:val="24"/>
          <w:lang w:eastAsia="lv-LV"/>
        </w:rPr>
        <w:t>005</w:t>
      </w:r>
      <w:r>
        <w:rPr>
          <w:rFonts w:ascii="Times New Roman" w:hAnsi="Times New Roman" w:eastAsia="Times New Roman" w:cs="Times New Roman"/>
          <w:bCs/>
          <w:sz w:val="24"/>
          <w:szCs w:val="24"/>
          <w:lang w:eastAsia="lv-LV"/>
        </w:rPr>
        <w:t>, 01000140114</w:t>
      </w:r>
      <w:r>
        <w:rPr>
          <w:rFonts w:ascii="Times New Roman" w:hAnsi="Times New Roman" w:eastAsia="Times New Roman" w:cs="Times New Roman"/>
          <w:bCs/>
          <w:caps/>
          <w:sz w:val="24"/>
          <w:szCs w:val="24"/>
          <w:lang w:eastAsia="lv-LV"/>
        </w:rPr>
        <w:t>006</w:t>
      </w:r>
      <w:r>
        <w:rPr>
          <w:rFonts w:ascii="Times New Roman" w:hAnsi="Times New Roman" w:eastAsia="Times New Roman" w:cs="Times New Roman"/>
          <w:bCs/>
          <w:sz w:val="24"/>
          <w:szCs w:val="24"/>
          <w:lang w:eastAsia="lv-LV"/>
        </w:rPr>
        <w:t>, 01000140114</w:t>
      </w:r>
      <w:r>
        <w:rPr>
          <w:rFonts w:ascii="Times New Roman" w:hAnsi="Times New Roman" w:eastAsia="Times New Roman" w:cs="Times New Roman"/>
          <w:bCs/>
          <w:caps/>
          <w:sz w:val="24"/>
          <w:szCs w:val="24"/>
          <w:lang w:eastAsia="lv-LV"/>
        </w:rPr>
        <w:t>009</w:t>
      </w:r>
      <w:r>
        <w:rPr>
          <w:rFonts w:ascii="Times New Roman" w:hAnsi="Times New Roman" w:eastAsia="Times New Roman" w:cs="Times New Roman"/>
          <w:bCs/>
          <w:sz w:val="24"/>
          <w:szCs w:val="24"/>
          <w:lang w:eastAsia="lv-LV"/>
        </w:rPr>
        <w:t>, 01000140114</w:t>
      </w:r>
      <w:r>
        <w:rPr>
          <w:rFonts w:ascii="Times New Roman" w:hAnsi="Times New Roman" w:eastAsia="Times New Roman" w:cs="Times New Roman"/>
          <w:bCs/>
          <w:caps/>
          <w:sz w:val="24"/>
          <w:szCs w:val="24"/>
          <w:lang w:eastAsia="lv-LV"/>
        </w:rPr>
        <w:t>027</w:t>
      </w:r>
      <w:r>
        <w:rPr>
          <w:rFonts w:ascii="Times New Roman" w:hAnsi="Times New Roman" w:eastAsia="Times New Roman" w:cs="Times New Roman"/>
          <w:bCs/>
          <w:sz w:val="24"/>
          <w:szCs w:val="24"/>
          <w:lang w:eastAsia="lv-LV"/>
        </w:rPr>
        <w:t>, 01000140114</w:t>
      </w:r>
      <w:r>
        <w:rPr>
          <w:rFonts w:ascii="Times New Roman" w:hAnsi="Times New Roman" w:eastAsia="Times New Roman" w:cs="Times New Roman"/>
          <w:bCs/>
          <w:caps/>
          <w:sz w:val="24"/>
          <w:szCs w:val="24"/>
          <w:lang w:eastAsia="lv-LV"/>
        </w:rPr>
        <w:t>026.</w:t>
      </w:r>
    </w:p>
    <w:p w:rsidR="00036906" w:rsidP="00036906" w:rsidRDefault="00036906" w14:paraId="548709CA" w14:textId="77777777">
      <w:pPr>
        <w:tabs>
          <w:tab w:val="right" w:leader="dot" w:pos="10773"/>
        </w:tabs>
        <w:spacing w:after="0" w:line="240" w:lineRule="auto"/>
        <w:ind w:left="113"/>
        <w:jc w:val="both"/>
        <w:rPr>
          <w:rFonts w:ascii="Times New Roman" w:hAnsi="Times New Roman" w:eastAsia="Times New Roman" w:cs="Times New Roman"/>
          <w:b/>
          <w:sz w:val="24"/>
          <w:szCs w:val="24"/>
          <w:lang w:eastAsia="lv-LV"/>
        </w:rPr>
      </w:pPr>
    </w:p>
    <w:p w:rsidR="00036906" w:rsidP="00036906" w:rsidRDefault="00036906" w14:paraId="5B8F61BF" w14:textId="77777777">
      <w:pPr>
        <w:tabs>
          <w:tab w:val="right" w:leader="dot" w:pos="10773"/>
        </w:tabs>
        <w:spacing w:after="0" w:line="240" w:lineRule="auto"/>
        <w:ind w:left="113"/>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
          <w:sz w:val="24"/>
          <w:szCs w:val="24"/>
          <w:lang w:eastAsia="lv-LV"/>
        </w:rPr>
        <w:t>OBJEKTA RAKSTUROJUMS</w:t>
      </w:r>
      <w:r>
        <w:rPr>
          <w:rFonts w:ascii="Times New Roman" w:hAnsi="Times New Roman" w:eastAsia="Times New Roman" w:cs="Times New Roman"/>
          <w:bCs/>
          <w:sz w:val="24"/>
          <w:szCs w:val="24"/>
          <w:lang w:eastAsia="lv-LV"/>
        </w:rPr>
        <w:t xml:space="preserve"> </w:t>
      </w:r>
    </w:p>
    <w:p w:rsidR="00036906" w:rsidP="00036906" w:rsidRDefault="00036906" w14:paraId="26A5D4A6" w14:textId="77777777">
      <w:pPr>
        <w:tabs>
          <w:tab w:val="right" w:leader="dot" w:pos="10773"/>
        </w:tabs>
        <w:spacing w:after="0" w:line="240" w:lineRule="auto"/>
        <w:ind w:left="113"/>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Cs/>
          <w:sz w:val="24"/>
          <w:szCs w:val="24"/>
          <w:lang w:eastAsia="lv-LV"/>
        </w:rPr>
        <w:t>Caurlaides ēka (kad. Nr. 01000140114</w:t>
      </w:r>
      <w:r>
        <w:rPr>
          <w:rFonts w:ascii="Times New Roman" w:hAnsi="Times New Roman" w:eastAsia="Times New Roman" w:cs="Times New Roman"/>
          <w:bCs/>
          <w:caps/>
          <w:sz w:val="24"/>
          <w:szCs w:val="24"/>
          <w:lang w:eastAsia="lv-LV"/>
        </w:rPr>
        <w:t>001</w:t>
      </w:r>
      <w:r>
        <w:rPr>
          <w:rFonts w:ascii="Times New Roman" w:hAnsi="Times New Roman" w:eastAsia="Times New Roman" w:cs="Times New Roman"/>
          <w:bCs/>
          <w:sz w:val="24"/>
          <w:szCs w:val="24"/>
          <w:lang w:eastAsia="lv-LV"/>
        </w:rPr>
        <w:t>, viena stāva ēka, kur izvietota objekta apsardze un caurlaides punkts), Administratīvā ēka (kad. Nr. 01000140114</w:t>
      </w:r>
      <w:r>
        <w:rPr>
          <w:rFonts w:ascii="Times New Roman" w:hAnsi="Times New Roman" w:eastAsia="Times New Roman" w:cs="Times New Roman"/>
          <w:bCs/>
          <w:caps/>
          <w:sz w:val="24"/>
          <w:szCs w:val="24"/>
          <w:lang w:eastAsia="lv-LV"/>
        </w:rPr>
        <w:t>002,</w:t>
      </w:r>
      <w:r>
        <w:rPr>
          <w:rFonts w:ascii="Times New Roman" w:hAnsi="Times New Roman" w:eastAsia="Times New Roman" w:cs="Times New Roman"/>
          <w:bCs/>
          <w:sz w:val="24"/>
          <w:szCs w:val="24"/>
          <w:lang w:eastAsia="lv-LV"/>
        </w:rPr>
        <w:t xml:space="preserve"> divu stāvu ēka ar biroja un sadzīves telpām), mehāniskais cehs (kad. Nr. 01000140114</w:t>
      </w:r>
      <w:r>
        <w:rPr>
          <w:rFonts w:ascii="Times New Roman" w:hAnsi="Times New Roman" w:eastAsia="Times New Roman" w:cs="Times New Roman"/>
          <w:bCs/>
          <w:caps/>
          <w:sz w:val="24"/>
          <w:szCs w:val="24"/>
          <w:lang w:eastAsia="lv-LV"/>
        </w:rPr>
        <w:t>004</w:t>
      </w:r>
      <w:r>
        <w:rPr>
          <w:rFonts w:ascii="Times New Roman" w:hAnsi="Times New Roman" w:eastAsia="Times New Roman" w:cs="Times New Roman"/>
          <w:bCs/>
          <w:sz w:val="24"/>
          <w:szCs w:val="24"/>
          <w:lang w:eastAsia="lv-LV"/>
        </w:rPr>
        <w:t>, divu stāva ēka ar remonta darbu telpām, biroja, sadzīves un noliktavas telpām), mehāniskā darbnīca (kad. Nr. 01000140114</w:t>
      </w:r>
      <w:r>
        <w:rPr>
          <w:rFonts w:ascii="Times New Roman" w:hAnsi="Times New Roman" w:eastAsia="Times New Roman" w:cs="Times New Roman"/>
          <w:bCs/>
          <w:caps/>
          <w:sz w:val="24"/>
          <w:szCs w:val="24"/>
          <w:lang w:eastAsia="lv-LV"/>
        </w:rPr>
        <w:t>005</w:t>
      </w:r>
      <w:r>
        <w:rPr>
          <w:rFonts w:ascii="Times New Roman" w:hAnsi="Times New Roman" w:eastAsia="Times New Roman" w:cs="Times New Roman"/>
          <w:bCs/>
          <w:sz w:val="24"/>
          <w:szCs w:val="24"/>
          <w:lang w:eastAsia="lv-LV"/>
        </w:rPr>
        <w:t>, viena stāva ēka ar remonta darbu telpām, biroja, sadzīves un noliktavas telpām), noliktava (kad. Nr. 01000140114</w:t>
      </w:r>
      <w:r>
        <w:rPr>
          <w:rFonts w:ascii="Times New Roman" w:hAnsi="Times New Roman" w:eastAsia="Times New Roman" w:cs="Times New Roman"/>
          <w:bCs/>
          <w:caps/>
          <w:sz w:val="24"/>
          <w:szCs w:val="24"/>
          <w:lang w:eastAsia="lv-LV"/>
        </w:rPr>
        <w:t>006</w:t>
      </w:r>
      <w:r>
        <w:rPr>
          <w:rFonts w:ascii="Times New Roman" w:hAnsi="Times New Roman" w:eastAsia="Times New Roman" w:cs="Times New Roman"/>
          <w:bCs/>
          <w:sz w:val="24"/>
          <w:szCs w:val="24"/>
          <w:lang w:eastAsia="lv-LV"/>
        </w:rPr>
        <w:t>, divu stāvu ēka ar noliktavas telpām un sadzīves telpām), katlu māja (kad. Nr. 01000140114</w:t>
      </w:r>
      <w:r>
        <w:rPr>
          <w:rFonts w:ascii="Times New Roman" w:hAnsi="Times New Roman" w:eastAsia="Times New Roman" w:cs="Times New Roman"/>
          <w:bCs/>
          <w:caps/>
          <w:sz w:val="24"/>
          <w:szCs w:val="24"/>
          <w:lang w:eastAsia="lv-LV"/>
        </w:rPr>
        <w:t>009</w:t>
      </w:r>
      <w:r>
        <w:rPr>
          <w:rFonts w:ascii="Times New Roman" w:hAnsi="Times New Roman" w:eastAsia="Times New Roman" w:cs="Times New Roman"/>
          <w:bCs/>
          <w:sz w:val="24"/>
          <w:szCs w:val="24"/>
          <w:lang w:eastAsia="lv-LV"/>
        </w:rPr>
        <w:t>, viens stāvs), autobāzes administratīvā ēka (kad. Nr. 01000140114</w:t>
      </w:r>
      <w:r>
        <w:rPr>
          <w:rFonts w:ascii="Times New Roman" w:hAnsi="Times New Roman" w:eastAsia="Times New Roman" w:cs="Times New Roman"/>
          <w:bCs/>
          <w:caps/>
          <w:sz w:val="24"/>
          <w:szCs w:val="24"/>
          <w:lang w:eastAsia="lv-LV"/>
        </w:rPr>
        <w:t>027</w:t>
      </w:r>
      <w:r>
        <w:rPr>
          <w:rFonts w:ascii="Times New Roman" w:hAnsi="Times New Roman" w:eastAsia="Times New Roman" w:cs="Times New Roman"/>
          <w:bCs/>
          <w:sz w:val="24"/>
          <w:szCs w:val="24"/>
          <w:lang w:eastAsia="lv-LV"/>
        </w:rPr>
        <w:t>, viena stāva ēka ar biroja un sadzīves telpām, angārs darbnīca (kad. Nr. 01000140114</w:t>
      </w:r>
      <w:r>
        <w:rPr>
          <w:rFonts w:ascii="Times New Roman" w:hAnsi="Times New Roman" w:eastAsia="Times New Roman" w:cs="Times New Roman"/>
          <w:bCs/>
          <w:caps/>
          <w:sz w:val="24"/>
          <w:szCs w:val="24"/>
          <w:lang w:eastAsia="lv-LV"/>
        </w:rPr>
        <w:t>026</w:t>
      </w:r>
      <w:r>
        <w:rPr>
          <w:rFonts w:ascii="Times New Roman" w:hAnsi="Times New Roman" w:eastAsia="Times New Roman" w:cs="Times New Roman"/>
          <w:bCs/>
          <w:sz w:val="24"/>
          <w:szCs w:val="24"/>
          <w:lang w:eastAsia="lv-LV"/>
        </w:rPr>
        <w:t>, apaļa jumta angārs).</w:t>
      </w:r>
    </w:p>
    <w:p w:rsidR="00036906" w:rsidP="00036906" w:rsidRDefault="00036906" w14:paraId="42DBAC3C" w14:textId="77777777">
      <w:pPr>
        <w:tabs>
          <w:tab w:val="right" w:leader="dot" w:pos="9356"/>
        </w:tabs>
        <w:spacing w:before="120" w:after="0" w:line="240" w:lineRule="auto"/>
        <w:ind w:left="113"/>
        <w:jc w:val="both"/>
        <w:rPr>
          <w:rFonts w:ascii="Times New Roman" w:hAnsi="Times New Roman" w:eastAsia="Times New Roman" w:cs="Times New Roman"/>
          <w:sz w:val="24"/>
          <w:szCs w:val="24"/>
          <w:lang w:eastAsia="lv-LV"/>
        </w:rPr>
      </w:pPr>
      <w:r>
        <w:rPr>
          <w:rFonts w:ascii="Times New Roman" w:hAnsi="Times New Roman" w:eastAsia="Times New Roman" w:cs="Times New Roman"/>
          <w:b/>
          <w:sz w:val="24"/>
          <w:szCs w:val="24"/>
          <w:lang w:eastAsia="lv-LV"/>
        </w:rPr>
        <w:t>MĒRĶIS</w:t>
      </w:r>
      <w:r>
        <w:rPr>
          <w:rFonts w:ascii="Times New Roman" w:hAnsi="Times New Roman" w:eastAsia="Times New Roman" w:cs="Times New Roman"/>
          <w:sz w:val="24"/>
          <w:szCs w:val="24"/>
          <w:lang w:eastAsia="lv-LV"/>
        </w:rPr>
        <w:t xml:space="preserve"> </w:t>
      </w:r>
    </w:p>
    <w:p w:rsidR="00036906" w:rsidP="00036906" w:rsidRDefault="00036906" w14:paraId="006B6207" w14:textId="77777777">
      <w:pPr>
        <w:tabs>
          <w:tab w:val="right" w:leader="dot" w:pos="9356"/>
        </w:tabs>
        <w:spacing w:after="0" w:line="240" w:lineRule="auto"/>
        <w:ind w:left="113"/>
        <w:jc w:val="both"/>
        <w:rPr>
          <w:rFonts w:ascii="Times New Roman" w:hAnsi="Times New Roman" w:eastAsia="Times New Roman" w:cs="Times New Roman"/>
          <w:b/>
          <w:caps/>
          <w:sz w:val="24"/>
          <w:szCs w:val="24"/>
          <w:lang w:eastAsia="lv-LV"/>
        </w:rPr>
      </w:pPr>
      <w:r>
        <w:rPr>
          <w:rFonts w:ascii="Times New Roman" w:hAnsi="Times New Roman" w:eastAsia="Times New Roman" w:cs="Times New Roman"/>
          <w:bCs/>
          <w:sz w:val="24"/>
          <w:szCs w:val="24"/>
          <w:lang w:eastAsia="lv-LV"/>
        </w:rPr>
        <w:t>Nodrošināt pieejamā veidā informāciju par drošām un ātrām evakuācijas iespējām ugunsgrēka gadījumā, ugunsdzēsības inventāra un aprīkojuma izvietojumu telpās, atbilstoši 2016. gada 19. aprīļa MK  noteikumu Nr.238 “Ugunsdrošības noteikumi”, prasībām, kā arī pasūtītāja vēlmēm, kas nav pretrunā ar iepriekšminēto normatīvo aktu.</w:t>
      </w:r>
    </w:p>
    <w:p w:rsidR="00036906" w:rsidP="00036906" w:rsidRDefault="00036906" w14:paraId="329C4D0F" w14:textId="77777777">
      <w:pPr>
        <w:tabs>
          <w:tab w:val="right" w:leader="dot" w:pos="9356"/>
        </w:tabs>
        <w:spacing w:before="120" w:after="0" w:line="240" w:lineRule="auto"/>
        <w:ind w:left="113"/>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
          <w:sz w:val="24"/>
          <w:szCs w:val="24"/>
          <w:lang w:eastAsia="lv-LV"/>
        </w:rPr>
        <w:t>UZDEVUMS</w:t>
      </w:r>
      <w:r>
        <w:rPr>
          <w:rFonts w:ascii="Times New Roman" w:hAnsi="Times New Roman" w:eastAsia="Times New Roman" w:cs="Times New Roman"/>
          <w:bCs/>
          <w:sz w:val="24"/>
          <w:szCs w:val="24"/>
          <w:lang w:eastAsia="lv-LV"/>
        </w:rPr>
        <w:t xml:space="preserve"> </w:t>
      </w:r>
    </w:p>
    <w:p w:rsidR="00036906" w:rsidP="00036906" w:rsidRDefault="00036906" w14:paraId="3144F9DD" w14:textId="77777777">
      <w:pPr>
        <w:tabs>
          <w:tab w:val="right" w:leader="dot" w:pos="9356"/>
        </w:tabs>
        <w:spacing w:after="0" w:line="240" w:lineRule="auto"/>
        <w:ind w:left="113"/>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Cs/>
          <w:sz w:val="24"/>
          <w:szCs w:val="24"/>
          <w:lang w:eastAsia="lv-LV"/>
        </w:rPr>
        <w:t>Izstrādāt un izgatavot evakuācijas plānus ēkām un telpām, atbilstoši 2016. gada 19. aprīļa MK  noteikumu Nr.238 “Ugunsdrošības noteikumi” prasībām, kā arī citām pasūtītāja vēlmēm, kas nav pretrunā ar iepriekšminēto normatīvo aktu. Izstrādājamo evakuācijas plānu skaits:</w:t>
      </w:r>
    </w:p>
    <w:p w:rsidR="00036906" w:rsidP="00036906" w:rsidRDefault="00036906" w14:paraId="3E326838" w14:textId="77777777">
      <w:pPr>
        <w:numPr>
          <w:ilvl w:val="0"/>
          <w:numId w:val="41"/>
        </w:numPr>
        <w:tabs>
          <w:tab w:val="right" w:leader="dot" w:pos="9356"/>
        </w:tabs>
        <w:spacing w:after="0" w:line="240" w:lineRule="auto"/>
        <w:contextualSpacing/>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Cs/>
          <w:sz w:val="24"/>
          <w:szCs w:val="24"/>
          <w:lang w:eastAsia="lv-LV"/>
        </w:rPr>
        <w:t>Administratīvā ēka (kad. Nr. 01000140114002) – 2 gab.</w:t>
      </w:r>
    </w:p>
    <w:p w:rsidR="00036906" w:rsidP="00036906" w:rsidRDefault="00036906" w14:paraId="2ED4EEC5" w14:textId="77777777">
      <w:pPr>
        <w:numPr>
          <w:ilvl w:val="0"/>
          <w:numId w:val="41"/>
        </w:numPr>
        <w:tabs>
          <w:tab w:val="right" w:leader="dot" w:pos="9356"/>
        </w:tabs>
        <w:spacing w:after="0" w:line="240" w:lineRule="auto"/>
        <w:contextualSpacing/>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Cs/>
          <w:sz w:val="24"/>
          <w:szCs w:val="24"/>
          <w:lang w:eastAsia="lv-LV"/>
        </w:rPr>
        <w:t>Mehāniskais cehs (kad. Nr. 01000140114004 ) – 6 gab.</w:t>
      </w:r>
    </w:p>
    <w:p w:rsidR="00036906" w:rsidP="00036906" w:rsidRDefault="00036906" w14:paraId="39D8C333" w14:textId="77777777">
      <w:pPr>
        <w:numPr>
          <w:ilvl w:val="0"/>
          <w:numId w:val="41"/>
        </w:numPr>
        <w:tabs>
          <w:tab w:val="right" w:leader="dot" w:pos="9356"/>
        </w:tabs>
        <w:spacing w:after="0" w:line="240" w:lineRule="auto"/>
        <w:contextualSpacing/>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Cs/>
          <w:sz w:val="24"/>
          <w:szCs w:val="24"/>
          <w:lang w:eastAsia="lv-LV"/>
        </w:rPr>
        <w:t>Mehāniskā darbnīca (kad. Nr. 01000140114005) – 4 gab.</w:t>
      </w:r>
    </w:p>
    <w:p w:rsidR="00036906" w:rsidP="00036906" w:rsidRDefault="00036906" w14:paraId="4BC547E1" w14:textId="77777777">
      <w:pPr>
        <w:numPr>
          <w:ilvl w:val="0"/>
          <w:numId w:val="41"/>
        </w:numPr>
        <w:tabs>
          <w:tab w:val="right" w:leader="dot" w:pos="9356"/>
        </w:tabs>
        <w:spacing w:after="0" w:line="240" w:lineRule="auto"/>
        <w:contextualSpacing/>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Cs/>
          <w:sz w:val="24"/>
          <w:szCs w:val="24"/>
          <w:lang w:eastAsia="lv-LV"/>
        </w:rPr>
        <w:t>Noliktava (kad. Nr. 01000140114006) – 2 gab.</w:t>
      </w:r>
    </w:p>
    <w:p w:rsidR="00036906" w:rsidP="00036906" w:rsidRDefault="00036906" w14:paraId="6A636019" w14:textId="77777777">
      <w:pPr>
        <w:numPr>
          <w:ilvl w:val="0"/>
          <w:numId w:val="41"/>
        </w:numPr>
        <w:tabs>
          <w:tab w:val="right" w:leader="dot" w:pos="9356"/>
        </w:tabs>
        <w:spacing w:after="0" w:line="240" w:lineRule="auto"/>
        <w:contextualSpacing/>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Cs/>
          <w:sz w:val="24"/>
          <w:szCs w:val="24"/>
          <w:lang w:eastAsia="lv-LV"/>
        </w:rPr>
        <w:t>Katlu māja (kad. Nr. 01000140114009) – 2 gab.</w:t>
      </w:r>
    </w:p>
    <w:p w:rsidR="00036906" w:rsidP="00036906" w:rsidRDefault="00036906" w14:paraId="016A855D" w14:textId="77777777">
      <w:pPr>
        <w:numPr>
          <w:ilvl w:val="0"/>
          <w:numId w:val="41"/>
        </w:numPr>
        <w:tabs>
          <w:tab w:val="right" w:leader="dot" w:pos="9356"/>
        </w:tabs>
        <w:spacing w:after="0" w:line="240" w:lineRule="auto"/>
        <w:contextualSpacing/>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Cs/>
          <w:sz w:val="24"/>
          <w:szCs w:val="24"/>
          <w:lang w:eastAsia="lv-LV"/>
        </w:rPr>
        <w:t>Autobāzes administratīvā ēka(kad. Nr. 01000140114027) – 2 gab.</w:t>
      </w:r>
    </w:p>
    <w:p w:rsidR="00036906" w:rsidP="00036906" w:rsidRDefault="00036906" w14:paraId="6E8AF1F0" w14:textId="77777777">
      <w:pPr>
        <w:numPr>
          <w:ilvl w:val="0"/>
          <w:numId w:val="41"/>
        </w:numPr>
        <w:tabs>
          <w:tab w:val="right" w:leader="dot" w:pos="9356"/>
        </w:tabs>
        <w:spacing w:after="0" w:line="240" w:lineRule="auto"/>
        <w:contextualSpacing/>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Cs/>
          <w:sz w:val="24"/>
          <w:szCs w:val="24"/>
          <w:lang w:eastAsia="lv-LV"/>
        </w:rPr>
        <w:t>Caurlaides ēka (kad. Nr. 01000140114001) – 2 gab.</w:t>
      </w:r>
    </w:p>
    <w:p w:rsidR="00036906" w:rsidP="00036906" w:rsidRDefault="00036906" w14:paraId="63706405" w14:textId="77777777">
      <w:pPr>
        <w:tabs>
          <w:tab w:val="right" w:leader="dot" w:pos="9356"/>
        </w:tabs>
        <w:spacing w:before="120" w:after="0" w:line="240" w:lineRule="auto"/>
        <w:ind w:left="113"/>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
          <w:sz w:val="24"/>
          <w:szCs w:val="24"/>
          <w:lang w:eastAsia="lv-LV"/>
        </w:rPr>
        <w:t>IZEJMATERIĀLI EVAKUĀCIJAS PLĀNU IZSTRĀDEI</w:t>
      </w:r>
      <w:r>
        <w:rPr>
          <w:rFonts w:ascii="Times New Roman" w:hAnsi="Times New Roman" w:eastAsia="Times New Roman" w:cs="Times New Roman"/>
          <w:bCs/>
          <w:sz w:val="24"/>
          <w:szCs w:val="24"/>
          <w:lang w:eastAsia="lv-LV"/>
        </w:rPr>
        <w:t xml:space="preserve"> </w:t>
      </w:r>
    </w:p>
    <w:p w:rsidR="00036906" w:rsidP="00036906" w:rsidRDefault="00036906" w14:paraId="69BA057B" w14:textId="77777777">
      <w:pPr>
        <w:tabs>
          <w:tab w:val="right" w:leader="dot" w:pos="9356"/>
        </w:tabs>
        <w:spacing w:after="0" w:line="240" w:lineRule="auto"/>
        <w:ind w:left="113"/>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Cs/>
          <w:sz w:val="24"/>
          <w:szCs w:val="24"/>
          <w:lang w:eastAsia="lv-LV"/>
        </w:rPr>
        <w:t xml:space="preserve">Pirms evakuācijas plānu izstrādes uzsākšanas </w:t>
      </w:r>
      <w:r>
        <w:rPr>
          <w:rFonts w:ascii="Times New Roman" w:hAnsi="Times New Roman" w:eastAsia="Times New Roman" w:cs="Times New Roman"/>
          <w:bCs/>
          <w:sz w:val="24"/>
          <w:szCs w:val="24"/>
          <w:lang w:eastAsia="lv-LV"/>
        </w:rPr>
        <w:tab/>
      </w:r>
      <w:r>
        <w:rPr>
          <w:rFonts w:ascii="Times New Roman" w:hAnsi="Times New Roman" w:eastAsia="Times New Roman" w:cs="Times New Roman"/>
          <w:bCs/>
          <w:sz w:val="24"/>
          <w:szCs w:val="24"/>
          <w:lang w:eastAsia="lv-LV"/>
        </w:rPr>
        <w:t>pasūtītājs nodod objekta ēku kadastrālās uzmērīšanas lietu (kopiju) vai ēkas uzmērīšanas plānus jebkura citā veidā. Nepieciešamus papildus uzmērījumus un izpēti veic projektētājs, apmeklējot objektu.</w:t>
      </w:r>
    </w:p>
    <w:p w:rsidR="00036906" w:rsidP="00036906" w:rsidRDefault="00036906" w14:paraId="20712E94" w14:textId="77777777">
      <w:pPr>
        <w:tabs>
          <w:tab w:val="right" w:leader="dot" w:pos="9356"/>
        </w:tabs>
        <w:spacing w:before="120" w:after="0" w:line="240" w:lineRule="auto"/>
        <w:ind w:left="113"/>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
          <w:sz w:val="24"/>
          <w:szCs w:val="24"/>
          <w:lang w:eastAsia="lv-LV"/>
        </w:rPr>
        <w:t>EVAKUĀCIJAS PLĀNU NOFORMĒJUMS</w:t>
      </w:r>
      <w:r>
        <w:rPr>
          <w:rFonts w:ascii="Times New Roman" w:hAnsi="Times New Roman" w:eastAsia="Times New Roman" w:cs="Times New Roman"/>
          <w:bCs/>
          <w:sz w:val="24"/>
          <w:szCs w:val="24"/>
          <w:lang w:eastAsia="lv-LV"/>
        </w:rPr>
        <w:t xml:space="preserve"> </w:t>
      </w:r>
    </w:p>
    <w:p w:rsidR="00036906" w:rsidP="00036906" w:rsidRDefault="00036906" w14:paraId="3114B703" w14:textId="77777777">
      <w:pPr>
        <w:tabs>
          <w:tab w:val="right" w:leader="dot" w:pos="9356"/>
        </w:tabs>
        <w:spacing w:after="0" w:line="240" w:lineRule="auto"/>
        <w:ind w:left="113"/>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Cs/>
          <w:sz w:val="24"/>
          <w:szCs w:val="24"/>
          <w:lang w:eastAsia="lv-LV"/>
        </w:rPr>
        <w:t xml:space="preserve">Evakuācijas plānus izstrādātājs iesniedz pasūtītājam: </w:t>
      </w:r>
    </w:p>
    <w:p w:rsidR="00036906" w:rsidP="00036906" w:rsidRDefault="00036906" w14:paraId="02BDC05D" w14:textId="77777777">
      <w:pPr>
        <w:numPr>
          <w:ilvl w:val="0"/>
          <w:numId w:val="40"/>
        </w:numPr>
        <w:tabs>
          <w:tab w:val="right" w:leader="dot" w:pos="9356"/>
        </w:tabs>
        <w:spacing w:after="0" w:line="240" w:lineRule="auto"/>
        <w:contextualSpacing/>
        <w:jc w:val="both"/>
        <w:rPr>
          <w:rFonts w:ascii="Times New Roman" w:hAnsi="Times New Roman" w:eastAsia="Calibri" w:cs="Times New Roman"/>
          <w:bCs/>
          <w:sz w:val="24"/>
          <w:szCs w:val="24"/>
        </w:rPr>
      </w:pPr>
      <w:r>
        <w:rPr>
          <w:rFonts w:ascii="Times New Roman" w:hAnsi="Times New Roman" w:eastAsia="Calibri" w:cs="Times New Roman"/>
          <w:bCs/>
          <w:sz w:val="24"/>
          <w:szCs w:val="24"/>
        </w:rPr>
        <w:t>A 3 papīra formātā, trīs identiskos eksemplāros;</w:t>
      </w:r>
    </w:p>
    <w:p w:rsidR="00036906" w:rsidP="00036906" w:rsidRDefault="00036906" w14:paraId="44897432" w14:textId="77777777">
      <w:pPr>
        <w:numPr>
          <w:ilvl w:val="0"/>
          <w:numId w:val="40"/>
        </w:numPr>
        <w:tabs>
          <w:tab w:val="right" w:leader="dot" w:pos="9356"/>
        </w:tabs>
        <w:spacing w:after="0" w:line="240" w:lineRule="auto"/>
        <w:contextualSpacing/>
        <w:jc w:val="both"/>
        <w:rPr>
          <w:rFonts w:ascii="Times New Roman" w:hAnsi="Times New Roman" w:eastAsia="Calibri" w:cs="Times New Roman"/>
          <w:bCs/>
          <w:sz w:val="24"/>
          <w:szCs w:val="24"/>
        </w:rPr>
      </w:pPr>
      <w:r>
        <w:rPr>
          <w:rFonts w:ascii="Times New Roman" w:hAnsi="Times New Roman" w:eastAsia="Calibri" w:cs="Times New Roman"/>
          <w:bCs/>
          <w:sz w:val="24"/>
          <w:szCs w:val="24"/>
        </w:rPr>
        <w:t xml:space="preserve">elektroniski, </w:t>
      </w:r>
      <w:r>
        <w:rPr>
          <w:rFonts w:ascii="Times New Roman" w:hAnsi="Times New Roman" w:eastAsia="Times New Roman" w:cs="Times New Roman"/>
          <w:bCs/>
          <w:sz w:val="24"/>
          <w:szCs w:val="24"/>
          <w:lang w:eastAsia="lv-LV"/>
        </w:rPr>
        <w:t>PDF un DWG failus.</w:t>
      </w:r>
    </w:p>
    <w:p w:rsidR="00036906" w:rsidP="00036906" w:rsidRDefault="00036906" w14:paraId="683B75C9" w14:textId="77777777">
      <w:pPr>
        <w:tabs>
          <w:tab w:val="right" w:leader="dot" w:pos="9356"/>
        </w:tabs>
        <w:spacing w:before="120" w:after="0" w:line="240" w:lineRule="auto"/>
        <w:ind w:left="113"/>
        <w:jc w:val="both"/>
        <w:rPr>
          <w:rFonts w:ascii="Times New Roman" w:hAnsi="Times New Roman" w:eastAsia="Times New Roman" w:cs="Times New Roman"/>
          <w:b/>
          <w:sz w:val="24"/>
          <w:szCs w:val="24"/>
          <w:lang w:eastAsia="lv-LV"/>
        </w:rPr>
      </w:pPr>
    </w:p>
    <w:p w:rsidR="00036906" w:rsidP="00036906" w:rsidRDefault="00036906" w14:paraId="4C2285C6" w14:textId="77777777">
      <w:pPr>
        <w:tabs>
          <w:tab w:val="right" w:leader="dot" w:pos="9356"/>
        </w:tabs>
        <w:spacing w:before="120" w:after="0" w:line="240" w:lineRule="auto"/>
        <w:ind w:left="113"/>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
          <w:sz w:val="24"/>
          <w:szCs w:val="24"/>
          <w:lang w:eastAsia="lv-LV"/>
        </w:rPr>
        <w:t>DARBA UZDEVUMA NOSACĪJUMU IZPILDE</w:t>
      </w:r>
      <w:r>
        <w:rPr>
          <w:rFonts w:ascii="Times New Roman" w:hAnsi="Times New Roman" w:eastAsia="Times New Roman" w:cs="Times New Roman"/>
          <w:bCs/>
          <w:sz w:val="24"/>
          <w:szCs w:val="24"/>
          <w:lang w:eastAsia="lv-LV"/>
        </w:rPr>
        <w:t xml:space="preserve"> </w:t>
      </w:r>
    </w:p>
    <w:p w:rsidR="00036906" w:rsidP="00036906" w:rsidRDefault="00036906" w14:paraId="6372CA07" w14:textId="77777777">
      <w:pPr>
        <w:tabs>
          <w:tab w:val="right" w:leader="dot" w:pos="9356"/>
        </w:tabs>
        <w:spacing w:after="0" w:line="240" w:lineRule="auto"/>
        <w:ind w:left="113"/>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Cs/>
          <w:sz w:val="24"/>
          <w:szCs w:val="24"/>
          <w:lang w:eastAsia="lv-LV"/>
        </w:rPr>
        <w:t>Darba uzdevuma nosacījumi tiks uzskatīti par izpildītiem, kad pasūtītājs un izstrādātājs ir abpusēji parakstījuši darbu pieņemšanas - nodošanas aktu.</w:t>
      </w:r>
    </w:p>
    <w:p w:rsidR="00036906" w:rsidP="00036906" w:rsidRDefault="00036906" w14:paraId="45BD6B39" w14:textId="77777777">
      <w:pPr>
        <w:tabs>
          <w:tab w:val="right" w:leader="dot" w:pos="9356"/>
        </w:tabs>
        <w:spacing w:after="0" w:line="240" w:lineRule="auto"/>
        <w:ind w:left="113"/>
        <w:jc w:val="both"/>
        <w:rPr>
          <w:rFonts w:ascii="Times New Roman" w:hAnsi="Times New Roman" w:eastAsia="Times New Roman" w:cs="Times New Roman"/>
          <w:bCs/>
          <w:sz w:val="24"/>
          <w:szCs w:val="24"/>
          <w:lang w:eastAsia="lv-LV"/>
        </w:rPr>
      </w:pPr>
      <w:r>
        <w:rPr>
          <w:rFonts w:ascii="Times New Roman" w:hAnsi="Times New Roman" w:eastAsia="Times New Roman" w:cs="Times New Roman"/>
          <w:bCs/>
          <w:sz w:val="24"/>
          <w:szCs w:val="24"/>
          <w:lang w:eastAsia="lv-LV"/>
        </w:rPr>
        <w:t>Evakuācijas plāni izstrādātājam ir jāsaskaņo ar pasūtītāju.</w:t>
      </w:r>
    </w:p>
    <w:p w:rsidR="00036906" w:rsidP="00036906" w:rsidRDefault="00036906" w14:paraId="0EC74D24" w14:textId="77777777">
      <w:pPr>
        <w:tabs>
          <w:tab w:val="left" w:pos="851"/>
        </w:tabs>
        <w:spacing w:after="120" w:line="240" w:lineRule="auto"/>
        <w:rPr>
          <w:rFonts w:ascii="Times New Roman" w:hAnsi="Times New Roman" w:eastAsia="Calibri" w:cs="Times New Roman"/>
          <w:sz w:val="24"/>
          <w:szCs w:val="24"/>
        </w:rPr>
      </w:pPr>
    </w:p>
    <w:p w:rsidR="00036906" w:rsidP="00036906" w:rsidRDefault="00036906" w14:paraId="0EE712FB" w14:textId="77777777">
      <w:pPr>
        <w:tabs>
          <w:tab w:val="left" w:pos="851"/>
        </w:tabs>
        <w:spacing w:after="120" w:line="240" w:lineRule="auto"/>
        <w:jc w:val="both"/>
        <w:rPr>
          <w:rFonts w:ascii="Times New Roman" w:hAnsi="Times New Roman" w:eastAsia="Calibri" w:cs="Times New Roman"/>
          <w:sz w:val="24"/>
          <w:szCs w:val="24"/>
        </w:rPr>
      </w:pPr>
    </w:p>
    <w:p w:rsidR="00036906" w:rsidP="00036906" w:rsidRDefault="00036906" w14:paraId="51CFE3CD" w14:textId="77777777"/>
    <w:p w:rsidR="00036906" w:rsidP="00036906" w:rsidRDefault="00036906" w14:paraId="040E1C08" w14:textId="77777777"/>
    <w:p w:rsidR="00036906" w:rsidP="00036906" w:rsidRDefault="00036906" w14:paraId="7E22DEBA" w14:textId="77777777"/>
    <w:p w:rsidR="00036906" w:rsidP="00036906" w:rsidRDefault="00036906" w14:paraId="70E88B54" w14:textId="77777777"/>
    <w:p w:rsidR="00036906" w:rsidP="00036906" w:rsidRDefault="00036906" w14:paraId="4A731F96" w14:textId="77777777"/>
    <w:p w:rsidR="00036906" w:rsidP="00036906" w:rsidRDefault="00036906" w14:paraId="4A6AF581" w14:textId="77777777"/>
    <w:p w:rsidR="00036906" w:rsidP="00036906" w:rsidRDefault="00036906" w14:paraId="6E7927B0" w14:textId="77777777"/>
    <w:p w:rsidR="00036906" w:rsidP="00036906" w:rsidRDefault="00036906" w14:paraId="151DFD59" w14:textId="77777777"/>
    <w:p w:rsidR="00036906" w:rsidP="00036906" w:rsidRDefault="00036906" w14:paraId="4CF5593E" w14:textId="77777777"/>
    <w:p w:rsidR="00036906" w:rsidP="00036906" w:rsidRDefault="00036906" w14:paraId="2FD32D9C" w14:textId="77777777"/>
    <w:p w:rsidR="00036906" w:rsidP="00036906" w:rsidRDefault="00036906" w14:paraId="5B6F0DFE" w14:textId="77777777"/>
    <w:p w:rsidR="00036906" w:rsidP="00036906" w:rsidRDefault="00036906" w14:paraId="04D7240E" w14:textId="77777777"/>
    <w:p w:rsidR="00036906" w:rsidP="00036906" w:rsidRDefault="00036906" w14:paraId="224F2EB5" w14:textId="77777777"/>
    <w:p w:rsidR="00036906" w:rsidP="00036906" w:rsidRDefault="00036906" w14:paraId="1CC082EA" w14:textId="77777777"/>
    <w:p w:rsidR="00036906" w:rsidP="00036906" w:rsidRDefault="00036906" w14:paraId="4452A57A" w14:textId="77777777"/>
    <w:p w:rsidR="00036906" w:rsidP="00036906" w:rsidRDefault="00036906" w14:paraId="57FA9F60" w14:textId="77777777"/>
    <w:p w:rsidR="00036906" w:rsidP="00036906" w:rsidRDefault="00036906" w14:paraId="3DF34090" w14:textId="77777777"/>
    <w:p w:rsidR="00036906" w:rsidP="00036906" w:rsidRDefault="00036906" w14:paraId="0CAD2546" w14:textId="77777777"/>
    <w:p w:rsidR="00036906" w:rsidP="00036906" w:rsidRDefault="00036906" w14:paraId="49DEF1D8" w14:textId="77777777"/>
    <w:p w:rsidR="00036906" w:rsidP="00036906" w:rsidRDefault="00036906" w14:paraId="1A9CD90B" w14:textId="77777777"/>
    <w:p w:rsidR="00036906" w:rsidP="00036906" w:rsidRDefault="00036906" w14:paraId="29AA20D6" w14:textId="77777777"/>
    <w:p w:rsidR="00036906" w:rsidP="00036906" w:rsidRDefault="00036906" w14:paraId="53B7F9C0" w14:textId="77777777"/>
    <w:p w:rsidR="00036906" w:rsidP="00036906" w:rsidRDefault="00036906" w14:paraId="7E629CA9" w14:textId="77777777"/>
    <w:p w:rsidR="00036906" w:rsidP="00036906" w:rsidRDefault="00036906" w14:paraId="1220432E" w14:textId="77777777"/>
    <w:p w:rsidR="00583B43" w:rsidP="00036906" w:rsidRDefault="00583B43" w14:paraId="39A04EF5" w14:textId="77777777"/>
    <w:p w:rsidRPr="00F74DBC" w:rsidR="00045C71" w:rsidP="00045C71" w:rsidRDefault="00045C71" w14:paraId="76A3E9F4" w14:textId="6B9FD09C">
      <w:pPr>
        <w:jc w:val="right"/>
        <w:rPr>
          <w:rFonts w:ascii="Times New Roman" w:hAnsi="Times New Roman" w:eastAsia="Times New Roman" w:cs="Times New Roman"/>
          <w:sz w:val="20"/>
          <w:szCs w:val="20"/>
          <w:lang w:eastAsia="lv-LV"/>
        </w:rPr>
      </w:pPr>
      <w:r>
        <w:rPr>
          <w:rFonts w:ascii="Times New Roman" w:hAnsi="Times New Roman" w:cs="Times New Roman"/>
          <w:b/>
          <w:bCs/>
          <w:sz w:val="20"/>
          <w:szCs w:val="20"/>
        </w:rPr>
        <w:t>2</w:t>
      </w:r>
      <w:r w:rsidRPr="00F74DBC">
        <w:rPr>
          <w:rFonts w:ascii="Times New Roman" w:hAnsi="Times New Roman" w:cs="Times New Roman"/>
          <w:b/>
          <w:bCs/>
          <w:sz w:val="20"/>
          <w:szCs w:val="20"/>
        </w:rPr>
        <w:t>. pielikums</w:t>
      </w:r>
      <w:r w:rsidRPr="00F74DBC">
        <w:rPr>
          <w:rFonts w:ascii="Times New Roman" w:hAnsi="Times New Roman" w:cs="Times New Roman"/>
          <w:b/>
          <w:bCs/>
          <w:sz w:val="20"/>
          <w:szCs w:val="20"/>
        </w:rPr>
        <w:br/>
      </w:r>
      <w:r w:rsidRPr="00F74DBC">
        <w:rPr>
          <w:rFonts w:ascii="Times New Roman" w:hAnsi="Times New Roman" w:cs="Times New Roman"/>
          <w:sz w:val="20"/>
          <w:szCs w:val="20"/>
        </w:rPr>
        <w:t>Iepirkuma procedūras nolikumam</w:t>
      </w:r>
      <w:r w:rsidRPr="00F74DBC">
        <w:rPr>
          <w:rFonts w:ascii="Times New Roman" w:hAnsi="Times New Roman" w:cs="Times New Roman"/>
          <w:sz w:val="20"/>
          <w:szCs w:val="20"/>
        </w:rPr>
        <w:br/>
      </w:r>
      <w:r w:rsidRPr="00F74DBC">
        <w:rPr>
          <w:rFonts w:ascii="Times New Roman" w:hAnsi="Times New Roman" w:cs="Times New Roman"/>
          <w:sz w:val="20"/>
          <w:szCs w:val="20"/>
        </w:rPr>
        <w:t>“</w:t>
      </w:r>
      <w:r w:rsidRPr="00F74DBC">
        <w:rPr>
          <w:rFonts w:ascii="Times New Roman" w:hAnsi="Times New Roman" w:eastAsia="Times New Roman" w:cs="Times New Roman"/>
          <w:sz w:val="20"/>
          <w:szCs w:val="20"/>
          <w:lang w:eastAsia="lv-LV"/>
        </w:rPr>
        <w:t xml:space="preserve">Tiesības noslēgt vispārīgo vienošanos par </w:t>
      </w:r>
      <w:r w:rsidRPr="00F74DBC">
        <w:rPr>
          <w:rFonts w:ascii="Times New Roman" w:hAnsi="Times New Roman" w:cs="Times New Roman"/>
          <w:sz w:val="20"/>
          <w:szCs w:val="20"/>
        </w:rPr>
        <w:t>drošības tehnisko sistēmu tehnisko projektu izstrādi un autoruzraudzību</w:t>
      </w:r>
      <w:r w:rsidRPr="00F74DBC">
        <w:rPr>
          <w:rFonts w:ascii="Times New Roman" w:hAnsi="Times New Roman" w:eastAsia="Times New Roman" w:cs="Times New Roman"/>
          <w:sz w:val="20"/>
          <w:szCs w:val="20"/>
          <w:lang w:eastAsia="lv-LV"/>
        </w:rPr>
        <w:t xml:space="preserve"> darbu izpildes laikā un citu shēmu un plānu izstrādi</w:t>
      </w:r>
      <w:r w:rsidRPr="00F74DBC">
        <w:rPr>
          <w:rFonts w:ascii="Times New Roman" w:hAnsi="Times New Roman" w:cs="Times New Roman"/>
          <w:sz w:val="20"/>
          <w:szCs w:val="20"/>
        </w:rPr>
        <w:t>”</w:t>
      </w:r>
    </w:p>
    <w:p w:rsidRPr="00F74DBC" w:rsidR="00045C71" w:rsidP="00045C71" w:rsidRDefault="00045C71" w14:paraId="09532A02" w14:textId="787F780D">
      <w:pPr>
        <w:jc w:val="right"/>
        <w:rPr>
          <w:rFonts w:ascii="Segoe UI" w:hAnsi="Segoe UI" w:eastAsia="Times New Roman" w:cs="Segoe UI"/>
          <w:sz w:val="20"/>
          <w:szCs w:val="20"/>
          <w:lang w:eastAsia="lv-LV"/>
        </w:rPr>
      </w:pPr>
      <w:r w:rsidRPr="00F74DBC">
        <w:rPr>
          <w:rFonts w:ascii="Times New Roman" w:hAnsi="Times New Roman" w:cs="Times New Roman"/>
          <w:sz w:val="20"/>
          <w:szCs w:val="20"/>
        </w:rPr>
        <w:t>identifikācijas Nr. RS/2023/</w:t>
      </w:r>
      <w:r w:rsidR="0002393B">
        <w:rPr>
          <w:rFonts w:ascii="Times New Roman" w:hAnsi="Times New Roman" w:cs="Times New Roman"/>
          <w:sz w:val="20"/>
          <w:szCs w:val="20"/>
        </w:rPr>
        <w:t>66</w:t>
      </w:r>
    </w:p>
    <w:p w:rsidRPr="00394E84" w:rsidR="007E55BA" w:rsidP="00023D37" w:rsidRDefault="007E55BA" w14:paraId="39168086" w14:textId="728A6AB6">
      <w:pPr>
        <w:spacing w:after="0"/>
        <w:jc w:val="center"/>
        <w:rPr>
          <w:rFonts w:ascii="Times New Roman" w:hAnsi="Times New Roman" w:cs="Times New Roman"/>
          <w:b/>
          <w:sz w:val="24"/>
          <w:szCs w:val="24"/>
        </w:rPr>
      </w:pPr>
      <w:r w:rsidRPr="00394E84">
        <w:rPr>
          <w:rFonts w:ascii="Times New Roman" w:hAnsi="Times New Roman" w:cs="Times New Roman"/>
          <w:b/>
          <w:sz w:val="24"/>
          <w:szCs w:val="24"/>
        </w:rPr>
        <w:t>PIETEIKUMA IESNIEGŠANAI IETEICAMĀ FORMA</w:t>
      </w:r>
      <w:r w:rsidRPr="00394E84">
        <w:rPr>
          <w:rFonts w:ascii="Times New Roman" w:hAnsi="Times New Roman" w:cs="Times New Roman"/>
          <w:b/>
          <w:sz w:val="24"/>
          <w:szCs w:val="24"/>
        </w:rPr>
        <w:br/>
      </w:r>
      <w:r w:rsidRPr="00394E84">
        <w:rPr>
          <w:rFonts w:ascii="Times New Roman" w:hAnsi="Times New Roman" w:cs="Times New Roman"/>
          <w:i/>
          <w:sz w:val="24"/>
          <w:szCs w:val="24"/>
        </w:rPr>
        <w:t>(uz pretendenta veidlapas)</w:t>
      </w:r>
    </w:p>
    <w:p w:rsidRPr="00583B43" w:rsidR="007E55BA" w:rsidP="00296020" w:rsidRDefault="007E55BA" w14:paraId="457699F1" w14:textId="6C3E26C7">
      <w:pPr>
        <w:jc w:val="center"/>
        <w:rPr>
          <w:rFonts w:ascii="Segoe UI" w:hAnsi="Segoe UI" w:eastAsia="Times New Roman" w:cs="Segoe UI"/>
          <w:sz w:val="24"/>
          <w:szCs w:val="24"/>
          <w:lang w:eastAsia="lv-LV"/>
        </w:rPr>
      </w:pPr>
      <w:r w:rsidRPr="00394E84">
        <w:rPr>
          <w:rFonts w:ascii="Times New Roman" w:hAnsi="Times New Roman" w:cs="Times New Roman"/>
          <w:b/>
          <w:sz w:val="24"/>
          <w:szCs w:val="24"/>
        </w:rPr>
        <w:t>Pieteikums</w:t>
      </w:r>
      <w:r w:rsidRPr="00394E84">
        <w:rPr>
          <w:rFonts w:ascii="Times New Roman" w:hAnsi="Times New Roman" w:cs="Times New Roman"/>
          <w:b/>
          <w:sz w:val="24"/>
          <w:szCs w:val="24"/>
        </w:rPr>
        <w:br/>
      </w:r>
      <w:r w:rsidRPr="00583B43">
        <w:rPr>
          <w:rFonts w:ascii="Times New Roman" w:hAnsi="Times New Roman" w:cs="Times New Roman"/>
          <w:b/>
          <w:sz w:val="24"/>
          <w:szCs w:val="24"/>
        </w:rPr>
        <w:t>par piedalīšanos iepirkuma procedūrā</w:t>
      </w:r>
      <w:r w:rsidRPr="00583B43">
        <w:rPr>
          <w:rFonts w:ascii="Times New Roman" w:hAnsi="Times New Roman" w:cs="Times New Roman"/>
          <w:b/>
          <w:sz w:val="24"/>
          <w:szCs w:val="24"/>
        </w:rPr>
        <w:br/>
      </w:r>
      <w:r w:rsidRPr="00583B43">
        <w:rPr>
          <w:rFonts w:ascii="Times New Roman" w:hAnsi="Times New Roman" w:cs="Times New Roman"/>
          <w:bCs/>
          <w:sz w:val="24"/>
          <w:szCs w:val="24"/>
        </w:rPr>
        <w:t>“</w:t>
      </w:r>
      <w:r w:rsidRPr="00583B43" w:rsidR="00045C71">
        <w:rPr>
          <w:rFonts w:ascii="Times New Roman" w:hAnsi="Times New Roman" w:eastAsia="Times New Roman" w:cs="Times New Roman"/>
          <w:sz w:val="24"/>
          <w:szCs w:val="24"/>
          <w:lang w:eastAsia="lv-LV"/>
        </w:rPr>
        <w:t xml:space="preserve">Tiesības noslēgt vispārīgo vienošanos par </w:t>
      </w:r>
      <w:r w:rsidRPr="00583B43" w:rsidR="00045C71">
        <w:rPr>
          <w:rFonts w:ascii="Times New Roman" w:hAnsi="Times New Roman" w:cs="Times New Roman"/>
          <w:sz w:val="24"/>
          <w:szCs w:val="24"/>
        </w:rPr>
        <w:t>drošības tehnisko sistēmu tehnisko projektu izstrādi un autoruzraudzību</w:t>
      </w:r>
      <w:r w:rsidRPr="00583B43" w:rsidR="00045C71">
        <w:rPr>
          <w:rFonts w:ascii="Times New Roman" w:hAnsi="Times New Roman" w:eastAsia="Times New Roman" w:cs="Times New Roman"/>
          <w:sz w:val="24"/>
          <w:szCs w:val="24"/>
          <w:lang w:eastAsia="lv-LV"/>
        </w:rPr>
        <w:t xml:space="preserve"> darbu izpildes laikā un citu shēmu un plānu izstrādi</w:t>
      </w:r>
      <w:r w:rsidRPr="00583B43">
        <w:rPr>
          <w:rFonts w:ascii="Times New Roman" w:hAnsi="Times New Roman" w:cs="Times New Roman"/>
          <w:bCs/>
          <w:sz w:val="24"/>
          <w:szCs w:val="24"/>
        </w:rPr>
        <w:t>”</w:t>
      </w:r>
      <w:r w:rsidRPr="00583B43">
        <w:rPr>
          <w:rFonts w:ascii="Times New Roman" w:hAnsi="Times New Roman" w:cs="Times New Roman"/>
          <w:sz w:val="24"/>
          <w:szCs w:val="24"/>
        </w:rPr>
        <w:br/>
      </w:r>
      <w:r w:rsidRPr="00583B43">
        <w:rPr>
          <w:rFonts w:ascii="Times New Roman" w:hAnsi="Times New Roman" w:cs="Times New Roman"/>
          <w:sz w:val="24"/>
          <w:szCs w:val="24"/>
        </w:rPr>
        <w:t>identifikācijas Nr. RS/202</w:t>
      </w:r>
      <w:r w:rsidR="00583B43">
        <w:rPr>
          <w:rFonts w:ascii="Times New Roman" w:hAnsi="Times New Roman" w:cs="Times New Roman"/>
          <w:sz w:val="24"/>
          <w:szCs w:val="24"/>
        </w:rPr>
        <w:t>3</w:t>
      </w:r>
      <w:r w:rsidRPr="00583B43" w:rsidR="004C0F9A">
        <w:rPr>
          <w:rFonts w:ascii="Times New Roman" w:hAnsi="Times New Roman" w:cs="Times New Roman"/>
          <w:sz w:val="24"/>
          <w:szCs w:val="24"/>
        </w:rPr>
        <w:t>/</w:t>
      </w:r>
      <w:r w:rsidR="0002393B">
        <w:rPr>
          <w:rFonts w:ascii="Times New Roman" w:hAnsi="Times New Roman" w:cs="Times New Roman"/>
          <w:sz w:val="24"/>
          <w:szCs w:val="24"/>
        </w:rPr>
        <w:t>66</w:t>
      </w:r>
    </w:p>
    <w:p w:rsidRPr="00583B43" w:rsidR="007E55BA" w:rsidP="0056534E" w:rsidRDefault="007E55BA" w14:paraId="71FC86B1" w14:textId="77777777">
      <w:pPr>
        <w:numPr>
          <w:ilvl w:val="0"/>
          <w:numId w:val="6"/>
        </w:numPr>
        <w:spacing w:after="0"/>
        <w:contextualSpacing/>
        <w:jc w:val="both"/>
        <w:rPr>
          <w:rFonts w:ascii="Times New Roman" w:hAnsi="Times New Roman" w:cs="Times New Roman"/>
          <w:b/>
          <w:sz w:val="24"/>
          <w:szCs w:val="24"/>
        </w:rPr>
      </w:pPr>
      <w:r w:rsidRPr="00583B43">
        <w:rPr>
          <w:rFonts w:ascii="Times New Roman" w:hAnsi="Times New Roman" w:cs="Times New Roman"/>
          <w:b/>
          <w:sz w:val="24"/>
          <w:szCs w:val="24"/>
        </w:rPr>
        <w:t>IESNIEDZA</w:t>
      </w:r>
    </w:p>
    <w:tbl>
      <w:tblPr>
        <w:tblStyle w:val="TableGrid1"/>
        <w:tblW w:w="0" w:type="auto"/>
        <w:tblLook w:val="04A0" w:firstRow="1" w:lastRow="0" w:firstColumn="1" w:lastColumn="0" w:noHBand="0" w:noVBand="1"/>
      </w:tblPr>
      <w:tblGrid>
        <w:gridCol w:w="4673"/>
        <w:gridCol w:w="4388"/>
      </w:tblGrid>
      <w:tr w:rsidRPr="00394E84" w:rsidR="00394E84" w:rsidTr="0007268F" w14:paraId="499409F6" w14:textId="77777777">
        <w:tc>
          <w:tcPr>
            <w:tcW w:w="4673" w:type="dxa"/>
            <w:shd w:val="clear" w:color="auto" w:fill="D9D9D9" w:themeFill="background1" w:themeFillShade="D9"/>
          </w:tcPr>
          <w:p w:rsidRPr="00394E84" w:rsidR="007E55BA" w:rsidP="007E55BA" w:rsidRDefault="007E55BA" w14:paraId="7FC833D3" w14:textId="77777777">
            <w:pPr>
              <w:jc w:val="both"/>
              <w:rPr>
                <w:rFonts w:ascii="Times New Roman" w:hAnsi="Times New Roman" w:cs="Times New Roman"/>
                <w:b/>
                <w:sz w:val="24"/>
                <w:szCs w:val="24"/>
              </w:rPr>
            </w:pPr>
            <w:r w:rsidRPr="00394E84">
              <w:rPr>
                <w:rFonts w:ascii="Times New Roman" w:hAnsi="Times New Roman" w:cs="Times New Roman"/>
                <w:b/>
                <w:sz w:val="24"/>
                <w:szCs w:val="24"/>
              </w:rPr>
              <w:t>Uzņēmuma pilns nosaukums</w:t>
            </w:r>
          </w:p>
        </w:tc>
        <w:tc>
          <w:tcPr>
            <w:tcW w:w="4388" w:type="dxa"/>
            <w:shd w:val="clear" w:color="auto" w:fill="D9D9D9" w:themeFill="background1" w:themeFillShade="D9"/>
          </w:tcPr>
          <w:p w:rsidRPr="00394E84" w:rsidR="007E55BA" w:rsidP="007E55BA" w:rsidRDefault="007E55BA" w14:paraId="3E792BD9" w14:textId="77777777">
            <w:pPr>
              <w:jc w:val="both"/>
              <w:rPr>
                <w:rFonts w:ascii="Times New Roman" w:hAnsi="Times New Roman" w:cs="Times New Roman"/>
                <w:sz w:val="24"/>
                <w:szCs w:val="24"/>
              </w:rPr>
            </w:pPr>
          </w:p>
        </w:tc>
      </w:tr>
      <w:tr w:rsidRPr="00394E84" w:rsidR="00394E84" w:rsidTr="0007268F" w14:paraId="25E6F137" w14:textId="77777777">
        <w:tc>
          <w:tcPr>
            <w:tcW w:w="4673" w:type="dxa"/>
          </w:tcPr>
          <w:p w:rsidRPr="00394E84" w:rsidR="007E55BA" w:rsidP="007E55BA" w:rsidRDefault="007E55BA" w14:paraId="4F4EEBF2" w14:textId="77777777">
            <w:pPr>
              <w:jc w:val="both"/>
              <w:rPr>
                <w:rFonts w:ascii="Times New Roman" w:hAnsi="Times New Roman" w:cs="Times New Roman"/>
                <w:b/>
                <w:sz w:val="24"/>
                <w:szCs w:val="24"/>
              </w:rPr>
            </w:pPr>
            <w:r w:rsidRPr="00394E84">
              <w:rPr>
                <w:rFonts w:ascii="Times New Roman" w:hAnsi="Times New Roman" w:cs="Times New Roman"/>
                <w:b/>
                <w:sz w:val="24"/>
                <w:szCs w:val="24"/>
              </w:rPr>
              <w:t>Uzņēmuma reģistrācijas numurs un datums</w:t>
            </w:r>
          </w:p>
        </w:tc>
        <w:tc>
          <w:tcPr>
            <w:tcW w:w="4388" w:type="dxa"/>
          </w:tcPr>
          <w:p w:rsidRPr="00394E84" w:rsidR="007E55BA" w:rsidP="007E55BA" w:rsidRDefault="007E55BA" w14:paraId="21BE8AFE" w14:textId="77777777">
            <w:pPr>
              <w:jc w:val="both"/>
              <w:rPr>
                <w:rFonts w:ascii="Times New Roman" w:hAnsi="Times New Roman" w:cs="Times New Roman"/>
                <w:sz w:val="24"/>
                <w:szCs w:val="24"/>
              </w:rPr>
            </w:pPr>
          </w:p>
        </w:tc>
      </w:tr>
      <w:tr w:rsidRPr="00394E84" w:rsidR="00394E84" w:rsidTr="0007268F" w14:paraId="4D09A75F" w14:textId="77777777">
        <w:tc>
          <w:tcPr>
            <w:tcW w:w="4673" w:type="dxa"/>
          </w:tcPr>
          <w:p w:rsidRPr="00394E84" w:rsidR="007E55BA" w:rsidP="007E55BA" w:rsidRDefault="007E55BA" w14:paraId="27C094A3" w14:textId="77777777">
            <w:pPr>
              <w:jc w:val="both"/>
              <w:rPr>
                <w:rFonts w:ascii="Times New Roman" w:hAnsi="Times New Roman" w:cs="Times New Roman"/>
                <w:b/>
                <w:sz w:val="24"/>
                <w:szCs w:val="24"/>
              </w:rPr>
            </w:pPr>
            <w:r w:rsidRPr="00394E84">
              <w:rPr>
                <w:rFonts w:ascii="Times New Roman" w:hAnsi="Times New Roman" w:cs="Times New Roman"/>
                <w:b/>
                <w:sz w:val="24"/>
                <w:szCs w:val="24"/>
              </w:rPr>
              <w:t>Juridiskā adrese</w:t>
            </w:r>
          </w:p>
        </w:tc>
        <w:tc>
          <w:tcPr>
            <w:tcW w:w="4388" w:type="dxa"/>
          </w:tcPr>
          <w:p w:rsidRPr="00394E84" w:rsidR="007E55BA" w:rsidP="007E55BA" w:rsidRDefault="007E55BA" w14:paraId="2212F9E6" w14:textId="77777777">
            <w:pPr>
              <w:jc w:val="both"/>
              <w:rPr>
                <w:rFonts w:ascii="Times New Roman" w:hAnsi="Times New Roman" w:cs="Times New Roman"/>
                <w:sz w:val="24"/>
                <w:szCs w:val="24"/>
              </w:rPr>
            </w:pPr>
          </w:p>
        </w:tc>
      </w:tr>
      <w:tr w:rsidRPr="00394E84" w:rsidR="00394E84" w:rsidTr="0007268F" w14:paraId="66324FA0" w14:textId="77777777">
        <w:tc>
          <w:tcPr>
            <w:tcW w:w="4673" w:type="dxa"/>
          </w:tcPr>
          <w:p w:rsidRPr="00394E84" w:rsidR="007E55BA" w:rsidP="007E55BA" w:rsidRDefault="007E55BA" w14:paraId="0666D7E8" w14:textId="77777777">
            <w:pPr>
              <w:jc w:val="both"/>
              <w:rPr>
                <w:rFonts w:ascii="Times New Roman" w:hAnsi="Times New Roman" w:cs="Times New Roman"/>
                <w:b/>
                <w:sz w:val="24"/>
                <w:szCs w:val="24"/>
              </w:rPr>
            </w:pPr>
            <w:r w:rsidRPr="00394E84">
              <w:rPr>
                <w:rFonts w:ascii="Times New Roman" w:hAnsi="Times New Roman" w:cs="Times New Roman"/>
                <w:b/>
                <w:sz w:val="24"/>
                <w:szCs w:val="24"/>
              </w:rPr>
              <w:t>Faktiskā adrese</w:t>
            </w:r>
          </w:p>
        </w:tc>
        <w:tc>
          <w:tcPr>
            <w:tcW w:w="4388" w:type="dxa"/>
          </w:tcPr>
          <w:p w:rsidRPr="00394E84" w:rsidR="007E55BA" w:rsidP="007E55BA" w:rsidRDefault="007E55BA" w14:paraId="3275A471" w14:textId="77777777">
            <w:pPr>
              <w:jc w:val="both"/>
              <w:rPr>
                <w:rFonts w:ascii="Times New Roman" w:hAnsi="Times New Roman" w:cs="Times New Roman"/>
                <w:sz w:val="24"/>
                <w:szCs w:val="24"/>
              </w:rPr>
            </w:pPr>
          </w:p>
        </w:tc>
      </w:tr>
      <w:tr w:rsidRPr="00394E84" w:rsidR="00394E84" w:rsidTr="0007268F" w14:paraId="25E3B82A" w14:textId="77777777">
        <w:tc>
          <w:tcPr>
            <w:tcW w:w="4673" w:type="dxa"/>
          </w:tcPr>
          <w:p w:rsidRPr="00394E84" w:rsidR="007E55BA" w:rsidP="007E55BA" w:rsidRDefault="007E55BA" w14:paraId="33259F64" w14:textId="77777777">
            <w:pPr>
              <w:jc w:val="both"/>
              <w:rPr>
                <w:rFonts w:ascii="Times New Roman" w:hAnsi="Times New Roman" w:cs="Times New Roman"/>
                <w:b/>
                <w:sz w:val="24"/>
                <w:szCs w:val="24"/>
              </w:rPr>
            </w:pPr>
            <w:r w:rsidRPr="00394E84">
              <w:rPr>
                <w:rFonts w:ascii="Times New Roman" w:hAnsi="Times New Roman" w:cs="Times New Roman"/>
                <w:b/>
                <w:sz w:val="24"/>
                <w:szCs w:val="24"/>
              </w:rPr>
              <w:t>Bankas rekvizīti</w:t>
            </w:r>
          </w:p>
        </w:tc>
        <w:tc>
          <w:tcPr>
            <w:tcW w:w="4388" w:type="dxa"/>
          </w:tcPr>
          <w:p w:rsidRPr="00394E84" w:rsidR="007E55BA" w:rsidP="007E55BA" w:rsidRDefault="007E55BA" w14:paraId="4560993E" w14:textId="77777777">
            <w:pPr>
              <w:jc w:val="both"/>
              <w:rPr>
                <w:rFonts w:ascii="Times New Roman" w:hAnsi="Times New Roman" w:cs="Times New Roman"/>
                <w:sz w:val="24"/>
                <w:szCs w:val="24"/>
              </w:rPr>
            </w:pPr>
          </w:p>
        </w:tc>
      </w:tr>
    </w:tbl>
    <w:p w:rsidR="00383767" w:rsidP="00383767" w:rsidRDefault="00383767" w14:paraId="2DF1B1DC" w14:textId="77777777">
      <w:pPr>
        <w:spacing w:after="0"/>
        <w:contextualSpacing/>
        <w:jc w:val="both"/>
        <w:rPr>
          <w:rFonts w:ascii="Times New Roman" w:hAnsi="Times New Roman" w:cs="Times New Roman"/>
          <w:b/>
          <w:sz w:val="24"/>
          <w:szCs w:val="24"/>
        </w:rPr>
      </w:pPr>
    </w:p>
    <w:p w:rsidRPr="00383767" w:rsidR="007E55BA" w:rsidP="0056534E" w:rsidRDefault="007E55BA" w14:paraId="2C1CF887" w14:textId="32C796D2">
      <w:pPr>
        <w:numPr>
          <w:ilvl w:val="0"/>
          <w:numId w:val="6"/>
        </w:numPr>
        <w:spacing w:after="0"/>
        <w:contextualSpacing/>
        <w:jc w:val="both"/>
        <w:rPr>
          <w:rFonts w:ascii="Times New Roman" w:hAnsi="Times New Roman" w:cs="Times New Roman"/>
          <w:b/>
          <w:sz w:val="24"/>
          <w:szCs w:val="24"/>
        </w:rPr>
      </w:pPr>
      <w:r w:rsidRPr="00383767">
        <w:rPr>
          <w:rFonts w:ascii="Times New Roman" w:hAnsi="Times New Roman" w:cs="Times New Roman"/>
          <w:b/>
          <w:sz w:val="24"/>
          <w:szCs w:val="24"/>
        </w:rPr>
        <w:t>KONTAKTPERSONA</w:t>
      </w:r>
    </w:p>
    <w:tbl>
      <w:tblPr>
        <w:tblStyle w:val="TableGrid1"/>
        <w:tblW w:w="0" w:type="auto"/>
        <w:tblLook w:val="04A0" w:firstRow="1" w:lastRow="0" w:firstColumn="1" w:lastColumn="0" w:noHBand="0" w:noVBand="1"/>
      </w:tblPr>
      <w:tblGrid>
        <w:gridCol w:w="4530"/>
        <w:gridCol w:w="4531"/>
      </w:tblGrid>
      <w:tr w:rsidRPr="00394E84" w:rsidR="00394E84" w:rsidTr="0007268F" w14:paraId="56E598B8" w14:textId="77777777">
        <w:tc>
          <w:tcPr>
            <w:tcW w:w="4530" w:type="dxa"/>
            <w:shd w:val="clear" w:color="auto" w:fill="D9D9D9" w:themeFill="background1" w:themeFillShade="D9"/>
          </w:tcPr>
          <w:p w:rsidRPr="00394E84" w:rsidR="007E55BA" w:rsidP="007E55BA" w:rsidRDefault="007E55BA" w14:paraId="6E7721A4" w14:textId="77777777">
            <w:pPr>
              <w:jc w:val="both"/>
              <w:rPr>
                <w:rFonts w:ascii="Times New Roman" w:hAnsi="Times New Roman" w:cs="Times New Roman"/>
                <w:b/>
                <w:sz w:val="24"/>
                <w:szCs w:val="24"/>
              </w:rPr>
            </w:pPr>
            <w:r w:rsidRPr="00394E84">
              <w:rPr>
                <w:rFonts w:ascii="Times New Roman" w:hAnsi="Times New Roman" w:cs="Times New Roman"/>
                <w:b/>
                <w:sz w:val="24"/>
                <w:szCs w:val="24"/>
              </w:rPr>
              <w:t>Vārds, uzvārds</w:t>
            </w:r>
          </w:p>
        </w:tc>
        <w:tc>
          <w:tcPr>
            <w:tcW w:w="4531" w:type="dxa"/>
          </w:tcPr>
          <w:p w:rsidRPr="00394E84" w:rsidR="007E55BA" w:rsidP="007E55BA" w:rsidRDefault="007E55BA" w14:paraId="6B527F2C" w14:textId="77777777">
            <w:pPr>
              <w:jc w:val="both"/>
              <w:rPr>
                <w:rFonts w:ascii="Times New Roman" w:hAnsi="Times New Roman" w:cs="Times New Roman"/>
                <w:b/>
                <w:sz w:val="24"/>
                <w:szCs w:val="24"/>
              </w:rPr>
            </w:pPr>
          </w:p>
        </w:tc>
      </w:tr>
      <w:tr w:rsidRPr="00394E84" w:rsidR="00394E84" w:rsidTr="0007268F" w14:paraId="0C9DB029" w14:textId="77777777">
        <w:tc>
          <w:tcPr>
            <w:tcW w:w="4530" w:type="dxa"/>
            <w:shd w:val="clear" w:color="auto" w:fill="D9D9D9" w:themeFill="background1" w:themeFillShade="D9"/>
          </w:tcPr>
          <w:p w:rsidRPr="00394E84" w:rsidR="007E55BA" w:rsidP="007E55BA" w:rsidRDefault="007E55BA" w14:paraId="4120ADAD" w14:textId="77777777">
            <w:pPr>
              <w:jc w:val="both"/>
              <w:rPr>
                <w:rFonts w:ascii="Times New Roman" w:hAnsi="Times New Roman" w:cs="Times New Roman"/>
                <w:b/>
                <w:sz w:val="24"/>
                <w:szCs w:val="24"/>
              </w:rPr>
            </w:pPr>
            <w:r w:rsidRPr="00394E84">
              <w:rPr>
                <w:rFonts w:ascii="Times New Roman" w:hAnsi="Times New Roman" w:cs="Times New Roman"/>
                <w:b/>
                <w:sz w:val="24"/>
                <w:szCs w:val="24"/>
              </w:rPr>
              <w:t>Tālr. / Fakss</w:t>
            </w:r>
          </w:p>
        </w:tc>
        <w:tc>
          <w:tcPr>
            <w:tcW w:w="4531" w:type="dxa"/>
          </w:tcPr>
          <w:p w:rsidRPr="00394E84" w:rsidR="007E55BA" w:rsidP="007E55BA" w:rsidRDefault="007E55BA" w14:paraId="1DB38FBB" w14:textId="77777777">
            <w:pPr>
              <w:jc w:val="both"/>
              <w:rPr>
                <w:rFonts w:ascii="Times New Roman" w:hAnsi="Times New Roman" w:cs="Times New Roman"/>
                <w:b/>
                <w:sz w:val="24"/>
                <w:szCs w:val="24"/>
              </w:rPr>
            </w:pPr>
          </w:p>
        </w:tc>
      </w:tr>
      <w:tr w:rsidRPr="00394E84" w:rsidR="00394E84" w:rsidTr="0007268F" w14:paraId="6F664BC9" w14:textId="77777777">
        <w:tc>
          <w:tcPr>
            <w:tcW w:w="4530" w:type="dxa"/>
            <w:shd w:val="clear" w:color="auto" w:fill="D9D9D9" w:themeFill="background1" w:themeFillShade="D9"/>
          </w:tcPr>
          <w:p w:rsidRPr="00394E84" w:rsidR="007E55BA" w:rsidP="007E55BA" w:rsidRDefault="007E55BA" w14:paraId="187BC35A" w14:textId="77777777">
            <w:pPr>
              <w:jc w:val="both"/>
              <w:rPr>
                <w:rFonts w:ascii="Times New Roman" w:hAnsi="Times New Roman" w:cs="Times New Roman"/>
                <w:b/>
                <w:sz w:val="24"/>
                <w:szCs w:val="24"/>
              </w:rPr>
            </w:pPr>
            <w:r w:rsidRPr="00394E84">
              <w:rPr>
                <w:rFonts w:ascii="Times New Roman" w:hAnsi="Times New Roman" w:cs="Times New Roman"/>
                <w:b/>
                <w:sz w:val="24"/>
                <w:szCs w:val="24"/>
              </w:rPr>
              <w:t>e-pasta adrese</w:t>
            </w:r>
          </w:p>
        </w:tc>
        <w:tc>
          <w:tcPr>
            <w:tcW w:w="4531" w:type="dxa"/>
          </w:tcPr>
          <w:p w:rsidRPr="00394E84" w:rsidR="007E55BA" w:rsidP="007E55BA" w:rsidRDefault="007E55BA" w14:paraId="5F021ED9" w14:textId="77777777">
            <w:pPr>
              <w:jc w:val="both"/>
              <w:rPr>
                <w:rFonts w:ascii="Times New Roman" w:hAnsi="Times New Roman" w:cs="Times New Roman"/>
                <w:b/>
                <w:sz w:val="24"/>
                <w:szCs w:val="24"/>
              </w:rPr>
            </w:pPr>
          </w:p>
        </w:tc>
      </w:tr>
    </w:tbl>
    <w:p w:rsidR="00383767" w:rsidP="00383767" w:rsidRDefault="00383767" w14:paraId="55D937F4" w14:textId="77777777">
      <w:pPr>
        <w:spacing w:after="0"/>
        <w:ind w:left="720"/>
        <w:contextualSpacing/>
        <w:rPr>
          <w:rFonts w:ascii="Times New Roman" w:hAnsi="Times New Roman" w:cs="Times New Roman"/>
          <w:b/>
          <w:sz w:val="24"/>
          <w:szCs w:val="24"/>
        </w:rPr>
      </w:pPr>
    </w:p>
    <w:p w:rsidRPr="00394E84" w:rsidR="007E55BA" w:rsidP="0056534E" w:rsidRDefault="007E55BA" w14:paraId="42765FDF" w14:textId="2C4107E9">
      <w:pPr>
        <w:numPr>
          <w:ilvl w:val="0"/>
          <w:numId w:val="6"/>
        </w:numPr>
        <w:spacing w:after="0"/>
        <w:contextualSpacing/>
        <w:rPr>
          <w:rFonts w:ascii="Times New Roman" w:hAnsi="Times New Roman" w:cs="Times New Roman"/>
          <w:b/>
          <w:sz w:val="24"/>
          <w:szCs w:val="24"/>
        </w:rPr>
      </w:pPr>
      <w:r w:rsidRPr="00394E84">
        <w:rPr>
          <w:rFonts w:ascii="Times New Roman" w:hAnsi="Times New Roman" w:cs="Times New Roman"/>
          <w:b/>
          <w:sz w:val="24"/>
          <w:szCs w:val="24"/>
        </w:rPr>
        <w:t>PIETEIKUMS</w:t>
      </w:r>
    </w:p>
    <w:p w:rsidRPr="008B1B3F" w:rsidR="00583B43" w:rsidP="00815878" w:rsidRDefault="00583B43" w14:paraId="334FA59E" w14:textId="7AD96E23">
      <w:pPr>
        <w:pStyle w:val="BodyText2"/>
        <w:numPr>
          <w:ilvl w:val="1"/>
          <w:numId w:val="6"/>
        </w:numPr>
        <w:outlineLvl w:val="9"/>
        <w:rPr>
          <w:rFonts w:ascii="Times New Roman" w:hAnsi="Times New Roman"/>
          <w:szCs w:val="24"/>
        </w:rPr>
      </w:pPr>
      <w:r w:rsidRPr="008B1B3F">
        <w:rPr>
          <w:rFonts w:ascii="Times New Roman" w:hAnsi="Times New Roman"/>
          <w:szCs w:val="24"/>
        </w:rPr>
        <w:t>Iepazinušies ar iepirkuma procedūras nolikumu un tā pielikumiem, mēs atbilstoši nolikuma prasībām iesniedzam piedāvājumu iepirkuma procedūrā un apliecinām savu atbilstību iepirkuma procedūras nolikuma prasībām.</w:t>
      </w:r>
    </w:p>
    <w:p w:rsidRPr="008B1B3F" w:rsidR="00583B43" w:rsidP="00815878" w:rsidRDefault="00583B43" w14:paraId="11917445" w14:textId="517D011D">
      <w:pPr>
        <w:pStyle w:val="BodyText2"/>
        <w:numPr>
          <w:ilvl w:val="1"/>
          <w:numId w:val="6"/>
        </w:numPr>
        <w:outlineLvl w:val="9"/>
        <w:rPr>
          <w:rFonts w:ascii="Times New Roman" w:hAnsi="Times New Roman"/>
          <w:szCs w:val="24"/>
        </w:rPr>
      </w:pPr>
      <w:r w:rsidRPr="008B1B3F">
        <w:rPr>
          <w:rFonts w:ascii="Times New Roman" w:hAnsi="Times New Roman"/>
          <w:szCs w:val="24"/>
        </w:rPr>
        <w:t xml:space="preserve">Iesniedzot piedāvājumu, mēs apliecinām, ka esam iepazinušies ar iepirkuma procedūras dokumentos noteiktajām prasībām, sapratuši tās un pilnībā piekrituši visiem noteikumiem, kā arī garantējam sniegto ziņu un dokumentu patiesumu un precizitāti. Apņemamies līguma piešķiršanas gadījumā pildīt visus iepirkuma procedūras nolikumam pievienotā līguma projektā noteiktos nosacījumus. </w:t>
      </w:r>
    </w:p>
    <w:p w:rsidRPr="008B1B3F" w:rsidR="00583B43" w:rsidP="00815878" w:rsidRDefault="00583B43" w14:paraId="142634B0" w14:textId="35B8A0C7">
      <w:pPr>
        <w:pStyle w:val="BodyTextIndent3"/>
        <w:numPr>
          <w:ilvl w:val="1"/>
          <w:numId w:val="6"/>
        </w:numPr>
        <w:spacing w:line="240" w:lineRule="auto"/>
        <w:ind w:left="714" w:hanging="357"/>
        <w:jc w:val="both"/>
        <w:rPr>
          <w:rFonts w:ascii="Times New Roman" w:hAnsi="Times New Roman"/>
          <w:b/>
          <w:sz w:val="24"/>
          <w:szCs w:val="24"/>
        </w:rPr>
      </w:pPr>
      <w:r w:rsidRPr="008B1B3F">
        <w:rPr>
          <w:rFonts w:ascii="Times New Roman" w:hAnsi="Times New Roman"/>
          <w:sz w:val="24"/>
          <w:szCs w:val="24"/>
        </w:rPr>
        <w:t>Ar šo piedāvājumu mēs apstiprinām, ka mūsu piedāvājums ir spēkā 120 dienas no piedāvājumu iesniegšanas termiņa beigām.</w:t>
      </w:r>
    </w:p>
    <w:p w:rsidRPr="008B1B3F" w:rsidR="00583B43" w:rsidP="00815878" w:rsidRDefault="00583B43" w14:paraId="18C01191" w14:textId="686DABE4">
      <w:pPr>
        <w:pStyle w:val="BodyTextIndent3"/>
        <w:numPr>
          <w:ilvl w:val="1"/>
          <w:numId w:val="6"/>
        </w:numPr>
        <w:spacing w:line="240" w:lineRule="auto"/>
        <w:ind w:left="714" w:hanging="357"/>
        <w:jc w:val="both"/>
        <w:rPr>
          <w:rFonts w:ascii="Times New Roman" w:hAnsi="Times New Roman"/>
          <w:b/>
          <w:sz w:val="24"/>
          <w:szCs w:val="24"/>
        </w:rPr>
      </w:pPr>
      <w:r w:rsidRPr="008B1B3F">
        <w:rPr>
          <w:rFonts w:ascii="Times New Roman" w:hAnsi="Times New Roman"/>
          <w:sz w:val="24"/>
          <w:szCs w:val="24"/>
        </w:rPr>
        <w:t xml:space="preserve">Informējam, ka uzņēmuma patiesais labuma guvējs ir - </w:t>
      </w:r>
      <w:r w:rsidRPr="008B1B3F">
        <w:rPr>
          <w:rStyle w:val="FootnoteReference"/>
          <w:rFonts w:ascii="Times New Roman" w:hAnsi="Times New Roman"/>
          <w:sz w:val="24"/>
          <w:szCs w:val="24"/>
        </w:rPr>
        <w:footnoteReference w:id="1"/>
      </w:r>
    </w:p>
    <w:p w:rsidRPr="008B1B3F" w:rsidR="00583B43" w:rsidP="00815878" w:rsidRDefault="00583B43" w14:paraId="1B6EA20C" w14:textId="130E0571">
      <w:pPr>
        <w:pStyle w:val="ListParagraph"/>
        <w:numPr>
          <w:ilvl w:val="1"/>
          <w:numId w:val="6"/>
        </w:numPr>
        <w:spacing w:line="240" w:lineRule="auto"/>
        <w:ind w:left="714" w:hanging="357"/>
        <w:jc w:val="both"/>
        <w:rPr>
          <w:rFonts w:ascii="Times New Roman" w:hAnsi="Times New Roman"/>
          <w:sz w:val="24"/>
          <w:szCs w:val="24"/>
        </w:rPr>
      </w:pPr>
      <w:r w:rsidRPr="008B1B3F">
        <w:rPr>
          <w:rFonts w:ascii="Times New Roman" w:hAnsi="Times New Roman"/>
          <w:sz w:val="24"/>
          <w:szCs w:val="24"/>
        </w:rPr>
        <w:t>Paraksta pretendenta pārstāvis ar pārstāvības tiesībām vai tā pilnvarota persona:</w:t>
      </w:r>
    </w:p>
    <w:tbl>
      <w:tblPr>
        <w:tblW w:w="0" w:type="auto"/>
        <w:tblInd w:w="67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3960"/>
        <w:gridCol w:w="4120"/>
      </w:tblGrid>
      <w:tr w:rsidRPr="008B1B3F" w:rsidR="00583B43" w:rsidTr="0021754B" w14:paraId="2D1E8E18" w14:textId="77777777">
        <w:trPr>
          <w:cantSplit/>
        </w:trPr>
        <w:tc>
          <w:tcPr>
            <w:tcW w:w="3960" w:type="dxa"/>
            <w:tcBorders>
              <w:right w:val="single" w:color="auto" w:sz="4" w:space="0"/>
            </w:tcBorders>
            <w:shd w:val="pct15" w:color="000000" w:fill="FFFFFF"/>
          </w:tcPr>
          <w:p w:rsidRPr="008B1B3F" w:rsidR="00583B43" w:rsidP="0021754B" w:rsidRDefault="00583B43" w14:paraId="7E4B6CF0" w14:textId="77777777">
            <w:pPr>
              <w:jc w:val="both"/>
              <w:rPr>
                <w:rFonts w:ascii="Times New Roman" w:hAnsi="Times New Roman"/>
                <w:b/>
                <w:sz w:val="24"/>
                <w:szCs w:val="24"/>
              </w:rPr>
            </w:pPr>
            <w:r w:rsidRPr="008B1B3F">
              <w:rPr>
                <w:rFonts w:ascii="Times New Roman" w:hAnsi="Times New Roman"/>
                <w:b/>
                <w:sz w:val="24"/>
                <w:szCs w:val="24"/>
              </w:rPr>
              <w:t>Vārds, uzvārds</w:t>
            </w:r>
          </w:p>
        </w:tc>
        <w:tc>
          <w:tcPr>
            <w:tcW w:w="4120" w:type="dxa"/>
            <w:tcBorders>
              <w:left w:val="single" w:color="auto" w:sz="4" w:space="0"/>
            </w:tcBorders>
          </w:tcPr>
          <w:p w:rsidRPr="008B1B3F" w:rsidR="00583B43" w:rsidP="0021754B" w:rsidRDefault="00583B43" w14:paraId="2E9F3770" w14:textId="77777777">
            <w:pPr>
              <w:jc w:val="both"/>
              <w:rPr>
                <w:rFonts w:ascii="Times New Roman" w:hAnsi="Times New Roman"/>
                <w:b/>
                <w:sz w:val="24"/>
                <w:szCs w:val="24"/>
              </w:rPr>
            </w:pPr>
          </w:p>
        </w:tc>
      </w:tr>
      <w:tr w:rsidRPr="008B1B3F" w:rsidR="00583B43" w:rsidTr="0021754B" w14:paraId="25B43D78" w14:textId="77777777">
        <w:trPr>
          <w:cantSplit/>
          <w:trHeight w:val="242"/>
        </w:trPr>
        <w:tc>
          <w:tcPr>
            <w:tcW w:w="3960" w:type="dxa"/>
            <w:tcBorders>
              <w:right w:val="single" w:color="auto" w:sz="4" w:space="0"/>
            </w:tcBorders>
            <w:shd w:val="pct15" w:color="000000" w:fill="FFFFFF"/>
          </w:tcPr>
          <w:p w:rsidRPr="008B1B3F" w:rsidR="00583B43" w:rsidP="0021754B" w:rsidRDefault="00583B43" w14:paraId="083DF05C" w14:textId="77777777">
            <w:pPr>
              <w:jc w:val="both"/>
              <w:rPr>
                <w:rFonts w:ascii="Times New Roman" w:hAnsi="Times New Roman"/>
                <w:b/>
                <w:sz w:val="24"/>
                <w:szCs w:val="24"/>
              </w:rPr>
            </w:pPr>
            <w:r w:rsidRPr="008B1B3F">
              <w:rPr>
                <w:rFonts w:ascii="Times New Roman" w:hAnsi="Times New Roman"/>
                <w:b/>
                <w:sz w:val="24"/>
                <w:szCs w:val="24"/>
              </w:rPr>
              <w:t>Amats</w:t>
            </w:r>
          </w:p>
        </w:tc>
        <w:tc>
          <w:tcPr>
            <w:tcW w:w="4120" w:type="dxa"/>
            <w:tcBorders>
              <w:left w:val="single" w:color="auto" w:sz="4" w:space="0"/>
            </w:tcBorders>
          </w:tcPr>
          <w:p w:rsidRPr="008B1B3F" w:rsidR="00583B43" w:rsidP="0021754B" w:rsidRDefault="00583B43" w14:paraId="4B3AB165" w14:textId="77777777">
            <w:pPr>
              <w:jc w:val="both"/>
              <w:rPr>
                <w:rFonts w:ascii="Times New Roman" w:hAnsi="Times New Roman"/>
                <w:b/>
                <w:sz w:val="24"/>
                <w:szCs w:val="24"/>
              </w:rPr>
            </w:pPr>
          </w:p>
        </w:tc>
      </w:tr>
      <w:tr w:rsidRPr="008B1B3F" w:rsidR="00583B43" w:rsidTr="0021754B" w14:paraId="543E7A9C" w14:textId="77777777">
        <w:trPr>
          <w:cantSplit/>
          <w:trHeight w:val="242"/>
        </w:trPr>
        <w:tc>
          <w:tcPr>
            <w:tcW w:w="3960" w:type="dxa"/>
            <w:tcBorders>
              <w:right w:val="single" w:color="auto" w:sz="4" w:space="0"/>
            </w:tcBorders>
            <w:shd w:val="pct15" w:color="000000" w:fill="FFFFFF"/>
          </w:tcPr>
          <w:p w:rsidRPr="008B1B3F" w:rsidR="00583B43" w:rsidP="0021754B" w:rsidRDefault="00583B43" w14:paraId="0EA6ECE7" w14:textId="77777777">
            <w:pPr>
              <w:jc w:val="both"/>
              <w:rPr>
                <w:rFonts w:ascii="Times New Roman" w:hAnsi="Times New Roman"/>
                <w:b/>
                <w:sz w:val="24"/>
                <w:szCs w:val="24"/>
              </w:rPr>
            </w:pPr>
            <w:r w:rsidRPr="008B1B3F">
              <w:rPr>
                <w:rFonts w:ascii="Times New Roman" w:hAnsi="Times New Roman"/>
                <w:b/>
                <w:sz w:val="24"/>
                <w:szCs w:val="24"/>
              </w:rPr>
              <w:t>Paraksts</w:t>
            </w:r>
          </w:p>
        </w:tc>
        <w:tc>
          <w:tcPr>
            <w:tcW w:w="4120" w:type="dxa"/>
            <w:tcBorders>
              <w:left w:val="single" w:color="auto" w:sz="4" w:space="0"/>
            </w:tcBorders>
          </w:tcPr>
          <w:p w:rsidRPr="008B1B3F" w:rsidR="00583B43" w:rsidP="0021754B" w:rsidRDefault="00583B43" w14:paraId="34DB1842" w14:textId="77777777">
            <w:pPr>
              <w:jc w:val="both"/>
              <w:rPr>
                <w:rFonts w:ascii="Times New Roman" w:hAnsi="Times New Roman"/>
                <w:b/>
                <w:sz w:val="24"/>
                <w:szCs w:val="24"/>
              </w:rPr>
            </w:pPr>
          </w:p>
        </w:tc>
      </w:tr>
      <w:tr w:rsidRPr="008B1B3F" w:rsidR="00583B43" w:rsidTr="0021754B" w14:paraId="01C7DDBD" w14:textId="77777777">
        <w:trPr>
          <w:cantSplit/>
          <w:trHeight w:val="130"/>
        </w:trPr>
        <w:tc>
          <w:tcPr>
            <w:tcW w:w="3960" w:type="dxa"/>
            <w:tcBorders>
              <w:right w:val="single" w:color="auto" w:sz="4" w:space="0"/>
            </w:tcBorders>
            <w:shd w:val="pct15" w:color="000000" w:fill="FFFFFF"/>
          </w:tcPr>
          <w:p w:rsidRPr="008B1B3F" w:rsidR="00583B43" w:rsidP="0021754B" w:rsidRDefault="00583B43" w14:paraId="7BF29C51" w14:textId="77777777">
            <w:pPr>
              <w:jc w:val="both"/>
              <w:rPr>
                <w:rFonts w:ascii="Times New Roman" w:hAnsi="Times New Roman"/>
                <w:b/>
                <w:sz w:val="24"/>
                <w:szCs w:val="24"/>
              </w:rPr>
            </w:pPr>
            <w:r w:rsidRPr="008B1B3F">
              <w:rPr>
                <w:rFonts w:ascii="Times New Roman" w:hAnsi="Times New Roman"/>
                <w:b/>
                <w:sz w:val="24"/>
                <w:szCs w:val="24"/>
              </w:rPr>
              <w:t>Datums</w:t>
            </w:r>
          </w:p>
        </w:tc>
        <w:tc>
          <w:tcPr>
            <w:tcW w:w="4120" w:type="dxa"/>
            <w:tcBorders>
              <w:left w:val="single" w:color="auto" w:sz="4" w:space="0"/>
            </w:tcBorders>
          </w:tcPr>
          <w:p w:rsidRPr="008B1B3F" w:rsidR="00583B43" w:rsidP="0021754B" w:rsidRDefault="00583B43" w14:paraId="2563D3FA" w14:textId="77777777">
            <w:pPr>
              <w:jc w:val="both"/>
              <w:rPr>
                <w:rFonts w:ascii="Times New Roman" w:hAnsi="Times New Roman"/>
                <w:b/>
                <w:sz w:val="24"/>
                <w:szCs w:val="24"/>
              </w:rPr>
            </w:pPr>
          </w:p>
        </w:tc>
      </w:tr>
    </w:tbl>
    <w:p w:rsidRPr="008B1B3F" w:rsidR="00583B43" w:rsidP="00583B43" w:rsidRDefault="00583B43" w14:paraId="6B924CD0" w14:textId="77777777">
      <w:pPr>
        <w:pStyle w:val="DefinitionList"/>
        <w:numPr>
          <w:ilvl w:val="0"/>
          <w:numId w:val="6"/>
        </w:numPr>
        <w:jc w:val="both"/>
        <w:rPr>
          <w:szCs w:val="24"/>
        </w:rPr>
        <w:sectPr w:rsidRPr="008B1B3F" w:rsidR="00583B43" w:rsidSect="00B90299">
          <w:footerReference w:type="even" r:id="rId18"/>
          <w:footerReference w:type="default" r:id="rId19"/>
          <w:headerReference w:type="first" r:id="rId20"/>
          <w:pgSz w:w="11906" w:h="16838" w:orient="portrait" w:code="9"/>
          <w:pgMar w:top="1134" w:right="1106" w:bottom="1276" w:left="993" w:header="284" w:footer="720" w:gutter="0"/>
          <w:cols w:space="720"/>
          <w:titlePg/>
          <w:docGrid w:linePitch="326"/>
        </w:sectPr>
      </w:pPr>
    </w:p>
    <w:p w:rsidRPr="00191803" w:rsidR="00191803" w:rsidP="00191803" w:rsidRDefault="00191803" w14:paraId="19B57567" w14:textId="60332DB3">
      <w:pPr>
        <w:pStyle w:val="ListParagraph"/>
        <w:jc w:val="right"/>
        <w:rPr>
          <w:rFonts w:ascii="Times New Roman" w:hAnsi="Times New Roman" w:eastAsia="Times New Roman" w:cs="Times New Roman"/>
          <w:sz w:val="20"/>
          <w:szCs w:val="20"/>
          <w:lang w:eastAsia="lv-LV"/>
        </w:rPr>
      </w:pPr>
      <w:r>
        <w:rPr>
          <w:rFonts w:ascii="Times New Roman" w:hAnsi="Times New Roman" w:cs="Times New Roman"/>
          <w:b/>
          <w:bCs/>
          <w:sz w:val="20"/>
          <w:szCs w:val="20"/>
        </w:rPr>
        <w:t>3</w:t>
      </w:r>
      <w:r w:rsidRPr="00191803">
        <w:rPr>
          <w:rFonts w:ascii="Times New Roman" w:hAnsi="Times New Roman" w:cs="Times New Roman"/>
          <w:b/>
          <w:bCs/>
          <w:sz w:val="20"/>
          <w:szCs w:val="20"/>
        </w:rPr>
        <w:t>. pielikums</w:t>
      </w:r>
      <w:r w:rsidRPr="00191803">
        <w:rPr>
          <w:rFonts w:ascii="Times New Roman" w:hAnsi="Times New Roman" w:cs="Times New Roman"/>
          <w:b/>
          <w:bCs/>
          <w:sz w:val="20"/>
          <w:szCs w:val="20"/>
        </w:rPr>
        <w:br/>
      </w:r>
      <w:r w:rsidRPr="00191803">
        <w:rPr>
          <w:rFonts w:ascii="Times New Roman" w:hAnsi="Times New Roman" w:cs="Times New Roman"/>
          <w:sz w:val="20"/>
          <w:szCs w:val="20"/>
        </w:rPr>
        <w:t>Iepirkuma procedūras nolikumam</w:t>
      </w:r>
      <w:r w:rsidRPr="00191803">
        <w:rPr>
          <w:rFonts w:ascii="Times New Roman" w:hAnsi="Times New Roman" w:cs="Times New Roman"/>
          <w:sz w:val="20"/>
          <w:szCs w:val="20"/>
        </w:rPr>
        <w:br/>
      </w:r>
      <w:r w:rsidRPr="00191803">
        <w:rPr>
          <w:rFonts w:ascii="Times New Roman" w:hAnsi="Times New Roman" w:cs="Times New Roman"/>
          <w:sz w:val="20"/>
          <w:szCs w:val="20"/>
        </w:rPr>
        <w:t>“</w:t>
      </w:r>
      <w:r w:rsidRPr="00191803">
        <w:rPr>
          <w:rFonts w:ascii="Times New Roman" w:hAnsi="Times New Roman" w:eastAsia="Times New Roman" w:cs="Times New Roman"/>
          <w:sz w:val="20"/>
          <w:szCs w:val="20"/>
          <w:lang w:eastAsia="lv-LV"/>
        </w:rPr>
        <w:t xml:space="preserve">Tiesības noslēgt vispārīgo vienošanos par </w:t>
      </w:r>
      <w:r w:rsidRPr="00191803">
        <w:rPr>
          <w:rFonts w:ascii="Times New Roman" w:hAnsi="Times New Roman" w:cs="Times New Roman"/>
          <w:sz w:val="20"/>
          <w:szCs w:val="20"/>
        </w:rPr>
        <w:t>drošības tehnisko sistēmu tehnisko projektu izstrādi un autoruzraudzību</w:t>
      </w:r>
      <w:r w:rsidRPr="00191803">
        <w:rPr>
          <w:rFonts w:ascii="Times New Roman" w:hAnsi="Times New Roman" w:eastAsia="Times New Roman" w:cs="Times New Roman"/>
          <w:sz w:val="20"/>
          <w:szCs w:val="20"/>
          <w:lang w:eastAsia="lv-LV"/>
        </w:rPr>
        <w:t xml:space="preserve"> darbu izpildes laikā un citu shēmu un plānu izstrādi</w:t>
      </w:r>
      <w:r w:rsidRPr="00191803">
        <w:rPr>
          <w:rFonts w:ascii="Times New Roman" w:hAnsi="Times New Roman" w:cs="Times New Roman"/>
          <w:sz w:val="20"/>
          <w:szCs w:val="20"/>
        </w:rPr>
        <w:t>”</w:t>
      </w:r>
    </w:p>
    <w:p w:rsidRPr="00191803" w:rsidR="00191803" w:rsidP="00191803" w:rsidRDefault="00191803" w14:paraId="6165BA38" w14:textId="3EF90D03">
      <w:pPr>
        <w:pStyle w:val="ListParagraph"/>
        <w:jc w:val="right"/>
        <w:rPr>
          <w:rFonts w:ascii="Segoe UI" w:hAnsi="Segoe UI" w:eastAsia="Times New Roman" w:cs="Segoe UI"/>
          <w:sz w:val="20"/>
          <w:szCs w:val="20"/>
          <w:lang w:eastAsia="lv-LV"/>
        </w:rPr>
      </w:pPr>
      <w:r w:rsidRPr="00191803">
        <w:rPr>
          <w:rFonts w:ascii="Times New Roman" w:hAnsi="Times New Roman" w:cs="Times New Roman"/>
          <w:sz w:val="20"/>
          <w:szCs w:val="20"/>
        </w:rPr>
        <w:t>identifikācijas Nr. RS/2023/</w:t>
      </w:r>
      <w:r w:rsidR="0002393B">
        <w:rPr>
          <w:rFonts w:ascii="Times New Roman" w:hAnsi="Times New Roman" w:cs="Times New Roman"/>
          <w:sz w:val="20"/>
          <w:szCs w:val="20"/>
        </w:rPr>
        <w:t>66</w:t>
      </w:r>
    </w:p>
    <w:p w:rsidR="000006F1" w:rsidP="000006F1" w:rsidRDefault="000006F1" w14:paraId="5D444498" w14:textId="77777777">
      <w:pPr>
        <w:pStyle w:val="ListParagraph"/>
        <w:spacing w:line="240" w:lineRule="auto"/>
        <w:jc w:val="center"/>
        <w:rPr>
          <w:rFonts w:ascii="Times New Roman" w:hAnsi="Times New Roman" w:cs="Times New Roman"/>
          <w:b/>
          <w:bCs/>
          <w:sz w:val="24"/>
          <w:szCs w:val="24"/>
        </w:rPr>
      </w:pPr>
    </w:p>
    <w:p w:rsidRPr="000006F1" w:rsidR="000006F1" w:rsidP="001D62EA" w:rsidRDefault="000006F1" w14:paraId="2A8D4C2C" w14:textId="34F0B6D9">
      <w:pPr>
        <w:pStyle w:val="ListParagraph"/>
        <w:spacing w:after="0" w:line="240" w:lineRule="auto"/>
        <w:jc w:val="center"/>
        <w:rPr>
          <w:rFonts w:ascii="Times New Roman" w:hAnsi="Times New Roman" w:cs="Times New Roman"/>
          <w:b/>
          <w:sz w:val="24"/>
          <w:szCs w:val="24"/>
        </w:rPr>
      </w:pPr>
      <w:r w:rsidRPr="000006F1">
        <w:rPr>
          <w:rFonts w:ascii="Times New Roman" w:hAnsi="Times New Roman"/>
          <w:b/>
          <w:bCs/>
          <w:sz w:val="24"/>
          <w:szCs w:val="24"/>
        </w:rPr>
        <w:t>FINANŠU PIEDĀVĀJUM</w:t>
      </w:r>
      <w:r w:rsidR="001D62EA">
        <w:rPr>
          <w:rFonts w:ascii="Times New Roman" w:hAnsi="Times New Roman"/>
          <w:b/>
          <w:bCs/>
          <w:sz w:val="24"/>
          <w:szCs w:val="24"/>
        </w:rPr>
        <w:t>S</w:t>
      </w:r>
    </w:p>
    <w:p w:rsidRPr="00583B43" w:rsidR="00D47CB1" w:rsidP="00D47CB1" w:rsidRDefault="00D47CB1" w14:paraId="67BEB57A" w14:textId="572F5F46">
      <w:pPr>
        <w:jc w:val="center"/>
        <w:rPr>
          <w:rFonts w:ascii="Segoe UI" w:hAnsi="Segoe UI" w:eastAsia="Times New Roman" w:cs="Segoe UI"/>
          <w:sz w:val="24"/>
          <w:szCs w:val="24"/>
          <w:lang w:eastAsia="lv-LV"/>
        </w:rPr>
      </w:pPr>
      <w:r w:rsidRPr="00583B43">
        <w:rPr>
          <w:rFonts w:ascii="Times New Roman" w:hAnsi="Times New Roman" w:cs="Times New Roman"/>
          <w:bCs/>
          <w:sz w:val="24"/>
          <w:szCs w:val="24"/>
        </w:rPr>
        <w:t>“</w:t>
      </w:r>
      <w:r w:rsidRPr="00583B43">
        <w:rPr>
          <w:rFonts w:ascii="Times New Roman" w:hAnsi="Times New Roman" w:eastAsia="Times New Roman" w:cs="Times New Roman"/>
          <w:sz w:val="24"/>
          <w:szCs w:val="24"/>
          <w:lang w:eastAsia="lv-LV"/>
        </w:rPr>
        <w:t xml:space="preserve">Tiesības noslēgt vispārīgo vienošanos par </w:t>
      </w:r>
      <w:r w:rsidRPr="00583B43">
        <w:rPr>
          <w:rFonts w:ascii="Times New Roman" w:hAnsi="Times New Roman" w:cs="Times New Roman"/>
          <w:sz w:val="24"/>
          <w:szCs w:val="24"/>
        </w:rPr>
        <w:t>drošības tehnisko sistēmu tehnisko projektu izstrādi un autoruzraudzību</w:t>
      </w:r>
      <w:r w:rsidRPr="00583B43">
        <w:rPr>
          <w:rFonts w:ascii="Times New Roman" w:hAnsi="Times New Roman" w:eastAsia="Times New Roman" w:cs="Times New Roman"/>
          <w:sz w:val="24"/>
          <w:szCs w:val="24"/>
          <w:lang w:eastAsia="lv-LV"/>
        </w:rPr>
        <w:t xml:space="preserve"> darbu izpildes laikā un citu shēmu un plānu izstrādi</w:t>
      </w:r>
      <w:r w:rsidRPr="00583B43">
        <w:rPr>
          <w:rFonts w:ascii="Times New Roman" w:hAnsi="Times New Roman" w:cs="Times New Roman"/>
          <w:bCs/>
          <w:sz w:val="24"/>
          <w:szCs w:val="24"/>
        </w:rPr>
        <w:t>”</w:t>
      </w:r>
      <w:r w:rsidRPr="00583B43">
        <w:rPr>
          <w:rFonts w:ascii="Times New Roman" w:hAnsi="Times New Roman" w:cs="Times New Roman"/>
          <w:sz w:val="24"/>
          <w:szCs w:val="24"/>
        </w:rPr>
        <w:br/>
      </w:r>
      <w:r w:rsidRPr="00583B43">
        <w:rPr>
          <w:rFonts w:ascii="Times New Roman" w:hAnsi="Times New Roman" w:cs="Times New Roman"/>
          <w:sz w:val="24"/>
          <w:szCs w:val="24"/>
        </w:rPr>
        <w:t>identifikācijas Nr. RS/202</w:t>
      </w:r>
      <w:r>
        <w:rPr>
          <w:rFonts w:ascii="Times New Roman" w:hAnsi="Times New Roman" w:cs="Times New Roman"/>
          <w:sz w:val="24"/>
          <w:szCs w:val="24"/>
        </w:rPr>
        <w:t>3</w:t>
      </w:r>
      <w:r w:rsidRPr="00583B43">
        <w:rPr>
          <w:rFonts w:ascii="Times New Roman" w:hAnsi="Times New Roman" w:cs="Times New Roman"/>
          <w:sz w:val="24"/>
          <w:szCs w:val="24"/>
        </w:rPr>
        <w:t>/</w:t>
      </w:r>
      <w:r w:rsidR="0002393B">
        <w:rPr>
          <w:rFonts w:ascii="Times New Roman" w:hAnsi="Times New Roman" w:cs="Times New Roman"/>
          <w:sz w:val="24"/>
          <w:szCs w:val="24"/>
        </w:rPr>
        <w:t>66</w:t>
      </w:r>
    </w:p>
    <w:p w:rsidRPr="000006F1" w:rsidR="00777FD9" w:rsidP="00777FD9" w:rsidRDefault="00777FD9" w14:paraId="2E674237" w14:textId="77777777">
      <w:pPr>
        <w:spacing w:before="120" w:after="0" w:line="240" w:lineRule="auto"/>
        <w:jc w:val="center"/>
        <w:rPr>
          <w:rFonts w:ascii="Times New Roman" w:hAnsi="Times New Roman" w:cs="Times New Roman"/>
          <w:sz w:val="24"/>
          <w:szCs w:val="24"/>
        </w:rPr>
      </w:pPr>
    </w:p>
    <w:tbl>
      <w:tblPr>
        <w:tblW w:w="9209" w:type="dxa"/>
        <w:tblLook w:val="04A0" w:firstRow="1" w:lastRow="0" w:firstColumn="1" w:lastColumn="0" w:noHBand="0" w:noVBand="1"/>
      </w:tblPr>
      <w:tblGrid>
        <w:gridCol w:w="4673"/>
        <w:gridCol w:w="4536"/>
      </w:tblGrid>
      <w:tr w:rsidRPr="000006F1" w:rsidR="000006F1" w:rsidTr="00BB4894" w14:paraId="0F6ECD4C" w14:textId="77777777">
        <w:trPr>
          <w:trHeight w:val="480"/>
        </w:trPr>
        <w:tc>
          <w:tcPr>
            <w:tcW w:w="4673"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hideMark/>
          </w:tcPr>
          <w:p w:rsidRPr="000006F1" w:rsidR="000006F1" w:rsidP="000006F1" w:rsidRDefault="000006F1" w14:paraId="3DE1D96F" w14:textId="77777777">
            <w:pPr>
              <w:spacing w:after="0" w:line="240" w:lineRule="auto"/>
              <w:rPr>
                <w:rFonts w:ascii="Times New Roman" w:hAnsi="Times New Roman" w:eastAsia="Times New Roman" w:cs="Times New Roman"/>
                <w:b/>
                <w:bCs/>
                <w:sz w:val="24"/>
                <w:lang w:eastAsia="lv-LV"/>
              </w:rPr>
            </w:pPr>
            <w:r w:rsidRPr="000006F1">
              <w:rPr>
                <w:rFonts w:ascii="Times New Roman" w:hAnsi="Times New Roman" w:eastAsia="Times New Roman" w:cs="Times New Roman"/>
                <w:b/>
                <w:bCs/>
                <w:sz w:val="24"/>
                <w:lang w:eastAsia="lv-LV"/>
              </w:rPr>
              <w:t>Nosaukums</w:t>
            </w:r>
          </w:p>
        </w:tc>
        <w:tc>
          <w:tcPr>
            <w:tcW w:w="4536" w:type="dxa"/>
            <w:tcBorders>
              <w:top w:val="single" w:color="auto" w:sz="4" w:space="0"/>
              <w:left w:val="nil"/>
              <w:bottom w:val="single" w:color="auto" w:sz="4" w:space="0"/>
              <w:right w:val="single" w:color="auto" w:sz="4" w:space="0"/>
            </w:tcBorders>
            <w:shd w:val="clear" w:color="auto" w:fill="auto"/>
            <w:hideMark/>
          </w:tcPr>
          <w:p w:rsidRPr="000006F1" w:rsidR="000006F1" w:rsidP="000006F1" w:rsidRDefault="000006F1" w14:paraId="1C5F4F38" w14:textId="77777777">
            <w:pPr>
              <w:spacing w:after="0" w:line="240" w:lineRule="auto"/>
              <w:jc w:val="center"/>
              <w:rPr>
                <w:rFonts w:ascii="Times New Roman" w:hAnsi="Times New Roman" w:eastAsia="Times New Roman" w:cs="Times New Roman"/>
                <w:sz w:val="24"/>
                <w:lang w:eastAsia="lv-LV"/>
              </w:rPr>
            </w:pPr>
            <w:r w:rsidRPr="000006F1">
              <w:rPr>
                <w:rFonts w:ascii="Times New Roman" w:hAnsi="Times New Roman" w:eastAsia="Times New Roman" w:cs="Times New Roman"/>
                <w:sz w:val="24"/>
                <w:lang w:eastAsia="lv-LV"/>
              </w:rPr>
              <w:t> </w:t>
            </w:r>
          </w:p>
        </w:tc>
      </w:tr>
      <w:tr w:rsidRPr="000006F1" w:rsidR="000006F1" w:rsidTr="00BB4894" w14:paraId="21B79865" w14:textId="77777777">
        <w:trPr>
          <w:trHeight w:val="420"/>
        </w:trPr>
        <w:tc>
          <w:tcPr>
            <w:tcW w:w="4673"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hideMark/>
          </w:tcPr>
          <w:p w:rsidRPr="000006F1" w:rsidR="000006F1" w:rsidP="000006F1" w:rsidRDefault="000006F1" w14:paraId="28C687B2" w14:textId="77777777">
            <w:pPr>
              <w:spacing w:after="0" w:line="240" w:lineRule="auto"/>
              <w:rPr>
                <w:rFonts w:ascii="Times New Roman" w:hAnsi="Times New Roman" w:eastAsia="Times New Roman" w:cs="Times New Roman"/>
                <w:b/>
                <w:bCs/>
                <w:sz w:val="24"/>
                <w:lang w:eastAsia="lv-LV"/>
              </w:rPr>
            </w:pPr>
            <w:r w:rsidRPr="000006F1">
              <w:rPr>
                <w:rFonts w:ascii="Times New Roman" w:hAnsi="Times New Roman" w:eastAsia="Times New Roman" w:cs="Times New Roman"/>
                <w:b/>
                <w:bCs/>
                <w:sz w:val="24"/>
                <w:lang w:eastAsia="lv-LV"/>
              </w:rPr>
              <w:t>Reģistrācijas numurs</w:t>
            </w:r>
          </w:p>
        </w:tc>
        <w:tc>
          <w:tcPr>
            <w:tcW w:w="4536" w:type="dxa"/>
            <w:tcBorders>
              <w:top w:val="single" w:color="auto" w:sz="4" w:space="0"/>
              <w:left w:val="nil"/>
              <w:bottom w:val="single" w:color="auto" w:sz="4" w:space="0"/>
              <w:right w:val="single" w:color="auto" w:sz="4" w:space="0"/>
            </w:tcBorders>
            <w:shd w:val="clear" w:color="auto" w:fill="auto"/>
            <w:hideMark/>
          </w:tcPr>
          <w:p w:rsidRPr="000006F1" w:rsidR="000006F1" w:rsidP="000006F1" w:rsidRDefault="000006F1" w14:paraId="63507C26" w14:textId="77777777">
            <w:pPr>
              <w:spacing w:after="0" w:line="240" w:lineRule="auto"/>
              <w:jc w:val="center"/>
              <w:rPr>
                <w:rFonts w:ascii="Times New Roman" w:hAnsi="Times New Roman" w:eastAsia="Times New Roman" w:cs="Times New Roman"/>
                <w:sz w:val="24"/>
                <w:lang w:eastAsia="lv-LV"/>
              </w:rPr>
            </w:pPr>
            <w:r w:rsidRPr="000006F1">
              <w:rPr>
                <w:rFonts w:ascii="Times New Roman" w:hAnsi="Times New Roman" w:eastAsia="Times New Roman" w:cs="Times New Roman"/>
                <w:sz w:val="24"/>
                <w:lang w:eastAsia="lv-LV"/>
              </w:rPr>
              <w:t> </w:t>
            </w:r>
          </w:p>
        </w:tc>
      </w:tr>
      <w:tr w:rsidRPr="000006F1" w:rsidR="000006F1" w:rsidTr="00BB4894" w14:paraId="47363BDA" w14:textId="77777777">
        <w:trPr>
          <w:trHeight w:val="570"/>
        </w:trPr>
        <w:tc>
          <w:tcPr>
            <w:tcW w:w="4673"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hideMark/>
          </w:tcPr>
          <w:p w:rsidRPr="000006F1" w:rsidR="000006F1" w:rsidP="000006F1" w:rsidRDefault="000006F1" w14:paraId="1B5E2553" w14:textId="77777777">
            <w:pPr>
              <w:spacing w:after="0" w:line="240" w:lineRule="auto"/>
              <w:rPr>
                <w:rFonts w:ascii="Times New Roman" w:hAnsi="Times New Roman" w:eastAsia="Times New Roman" w:cs="Times New Roman"/>
                <w:b/>
                <w:bCs/>
                <w:sz w:val="24"/>
                <w:lang w:eastAsia="lv-LV"/>
              </w:rPr>
            </w:pPr>
            <w:r w:rsidRPr="000006F1">
              <w:rPr>
                <w:rFonts w:ascii="Times New Roman" w:hAnsi="Times New Roman" w:eastAsia="Times New Roman" w:cs="Times New Roman"/>
                <w:b/>
                <w:bCs/>
                <w:sz w:val="24"/>
                <w:lang w:eastAsia="lv-LV"/>
              </w:rPr>
              <w:t>Juridiskā adrese</w:t>
            </w:r>
          </w:p>
        </w:tc>
        <w:tc>
          <w:tcPr>
            <w:tcW w:w="4536" w:type="dxa"/>
            <w:tcBorders>
              <w:top w:val="single" w:color="auto" w:sz="4" w:space="0"/>
              <w:left w:val="nil"/>
              <w:bottom w:val="single" w:color="auto" w:sz="4" w:space="0"/>
              <w:right w:val="single" w:color="auto" w:sz="4" w:space="0"/>
            </w:tcBorders>
            <w:shd w:val="clear" w:color="auto" w:fill="auto"/>
            <w:hideMark/>
          </w:tcPr>
          <w:p w:rsidRPr="000006F1" w:rsidR="000006F1" w:rsidP="000006F1" w:rsidRDefault="000006F1" w14:paraId="05CA9156" w14:textId="77777777">
            <w:pPr>
              <w:spacing w:after="0" w:line="240" w:lineRule="auto"/>
              <w:jc w:val="center"/>
              <w:rPr>
                <w:rFonts w:ascii="Times New Roman" w:hAnsi="Times New Roman" w:eastAsia="Times New Roman" w:cs="Times New Roman"/>
                <w:sz w:val="24"/>
                <w:lang w:eastAsia="lv-LV"/>
              </w:rPr>
            </w:pPr>
            <w:r w:rsidRPr="000006F1">
              <w:rPr>
                <w:rFonts w:ascii="Times New Roman" w:hAnsi="Times New Roman" w:eastAsia="Times New Roman" w:cs="Times New Roman"/>
                <w:sz w:val="24"/>
                <w:lang w:eastAsia="lv-LV"/>
              </w:rPr>
              <w:t> </w:t>
            </w:r>
          </w:p>
        </w:tc>
      </w:tr>
      <w:tr w:rsidRPr="000006F1" w:rsidR="000006F1" w:rsidTr="00BB4894" w14:paraId="357F68E8" w14:textId="77777777">
        <w:trPr>
          <w:trHeight w:val="570"/>
        </w:trPr>
        <w:tc>
          <w:tcPr>
            <w:tcW w:w="4673"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hideMark/>
          </w:tcPr>
          <w:p w:rsidRPr="000006F1" w:rsidR="000006F1" w:rsidP="000006F1" w:rsidRDefault="000006F1" w14:paraId="06A2E919" w14:textId="77777777">
            <w:pPr>
              <w:spacing w:after="0" w:line="240" w:lineRule="auto"/>
              <w:rPr>
                <w:rFonts w:ascii="Times New Roman" w:hAnsi="Times New Roman" w:eastAsia="Times New Roman" w:cs="Times New Roman"/>
                <w:b/>
                <w:bCs/>
                <w:sz w:val="24"/>
                <w:lang w:eastAsia="lv-LV"/>
              </w:rPr>
            </w:pPr>
            <w:proofErr w:type="spellStart"/>
            <w:r w:rsidRPr="000006F1">
              <w:rPr>
                <w:rFonts w:ascii="Times New Roman" w:hAnsi="Times New Roman" w:eastAsia="Times New Roman" w:cs="Times New Roman"/>
                <w:b/>
                <w:bCs/>
                <w:sz w:val="24"/>
                <w:lang w:eastAsia="lv-LV"/>
              </w:rPr>
              <w:t>Paraksttiesīgā</w:t>
            </w:r>
            <w:proofErr w:type="spellEnd"/>
            <w:r w:rsidRPr="000006F1">
              <w:rPr>
                <w:rFonts w:ascii="Times New Roman" w:hAnsi="Times New Roman" w:eastAsia="Times New Roman" w:cs="Times New Roman"/>
                <w:b/>
                <w:bCs/>
                <w:sz w:val="24"/>
                <w:lang w:eastAsia="lv-LV"/>
              </w:rPr>
              <w:t xml:space="preserve"> persona</w:t>
            </w:r>
          </w:p>
        </w:tc>
        <w:tc>
          <w:tcPr>
            <w:tcW w:w="4536" w:type="dxa"/>
            <w:tcBorders>
              <w:top w:val="single" w:color="auto" w:sz="4" w:space="0"/>
              <w:left w:val="nil"/>
              <w:bottom w:val="single" w:color="auto" w:sz="4" w:space="0"/>
              <w:right w:val="single" w:color="auto" w:sz="4" w:space="0"/>
            </w:tcBorders>
            <w:shd w:val="clear" w:color="auto" w:fill="auto"/>
            <w:hideMark/>
          </w:tcPr>
          <w:p w:rsidRPr="000006F1" w:rsidR="000006F1" w:rsidP="000006F1" w:rsidRDefault="000006F1" w14:paraId="32D521D3" w14:textId="77777777">
            <w:pPr>
              <w:spacing w:after="0" w:line="240" w:lineRule="auto"/>
              <w:jc w:val="center"/>
              <w:rPr>
                <w:rFonts w:ascii="Times New Roman" w:hAnsi="Times New Roman" w:eastAsia="Times New Roman" w:cs="Times New Roman"/>
                <w:sz w:val="24"/>
                <w:lang w:eastAsia="lv-LV"/>
              </w:rPr>
            </w:pPr>
            <w:r w:rsidRPr="000006F1">
              <w:rPr>
                <w:rFonts w:ascii="Times New Roman" w:hAnsi="Times New Roman" w:eastAsia="Times New Roman" w:cs="Times New Roman"/>
                <w:sz w:val="24"/>
                <w:lang w:eastAsia="lv-LV"/>
              </w:rPr>
              <w:t> </w:t>
            </w:r>
          </w:p>
        </w:tc>
      </w:tr>
      <w:tr w:rsidRPr="000006F1" w:rsidR="000006F1" w:rsidTr="00BB4894" w14:paraId="0A3A5513" w14:textId="77777777">
        <w:trPr>
          <w:trHeight w:val="465"/>
        </w:trPr>
        <w:tc>
          <w:tcPr>
            <w:tcW w:w="4673"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hideMark/>
          </w:tcPr>
          <w:p w:rsidRPr="000006F1" w:rsidR="000006F1" w:rsidP="000006F1" w:rsidRDefault="000006F1" w14:paraId="73E84A2B" w14:textId="77777777">
            <w:pPr>
              <w:spacing w:after="0" w:line="240" w:lineRule="auto"/>
              <w:rPr>
                <w:rFonts w:ascii="Times New Roman" w:hAnsi="Times New Roman" w:eastAsia="Times New Roman" w:cs="Times New Roman"/>
                <w:b/>
                <w:bCs/>
                <w:sz w:val="24"/>
                <w:lang w:eastAsia="lv-LV"/>
              </w:rPr>
            </w:pPr>
            <w:r w:rsidRPr="000006F1">
              <w:rPr>
                <w:rFonts w:ascii="Times New Roman" w:hAnsi="Times New Roman" w:eastAsia="Times New Roman" w:cs="Times New Roman"/>
                <w:b/>
                <w:bCs/>
                <w:sz w:val="24"/>
                <w:lang w:eastAsia="lv-LV"/>
              </w:rPr>
              <w:t>Kontaktpersona, tālrunis, e-pasts</w:t>
            </w:r>
          </w:p>
        </w:tc>
        <w:tc>
          <w:tcPr>
            <w:tcW w:w="4536" w:type="dxa"/>
            <w:tcBorders>
              <w:top w:val="single" w:color="auto" w:sz="4" w:space="0"/>
              <w:left w:val="nil"/>
              <w:bottom w:val="single" w:color="auto" w:sz="4" w:space="0"/>
              <w:right w:val="single" w:color="auto" w:sz="4" w:space="0"/>
            </w:tcBorders>
            <w:shd w:val="clear" w:color="auto" w:fill="auto"/>
            <w:hideMark/>
          </w:tcPr>
          <w:p w:rsidRPr="000006F1" w:rsidR="000006F1" w:rsidP="000006F1" w:rsidRDefault="000006F1" w14:paraId="3172552C" w14:textId="77777777">
            <w:pPr>
              <w:spacing w:after="0" w:line="240" w:lineRule="auto"/>
              <w:jc w:val="center"/>
              <w:rPr>
                <w:rFonts w:ascii="Times New Roman" w:hAnsi="Times New Roman" w:eastAsia="Times New Roman" w:cs="Times New Roman"/>
                <w:sz w:val="24"/>
                <w:lang w:eastAsia="lv-LV"/>
              </w:rPr>
            </w:pPr>
            <w:r w:rsidRPr="000006F1">
              <w:rPr>
                <w:rFonts w:ascii="Times New Roman" w:hAnsi="Times New Roman" w:eastAsia="Times New Roman" w:cs="Times New Roman"/>
                <w:sz w:val="24"/>
                <w:lang w:eastAsia="lv-LV"/>
              </w:rPr>
              <w:t> </w:t>
            </w:r>
          </w:p>
        </w:tc>
      </w:tr>
    </w:tbl>
    <w:p w:rsidRPr="000006F1" w:rsidR="000006F1" w:rsidP="000006F1" w:rsidRDefault="000006F1" w14:paraId="7ADE7671" w14:textId="77777777">
      <w:pPr>
        <w:tabs>
          <w:tab w:val="left" w:pos="851"/>
        </w:tabs>
        <w:spacing w:after="120" w:line="240" w:lineRule="auto"/>
        <w:rPr>
          <w:rFonts w:ascii="Times New Roman" w:hAnsi="Times New Roman" w:eastAsia="Calibri" w:cs="Times New Roman"/>
          <w:i/>
          <w:iCs/>
          <w:color w:val="000000" w:themeColor="text1"/>
          <w:sz w:val="24"/>
          <w:szCs w:val="24"/>
        </w:rPr>
      </w:pPr>
    </w:p>
    <w:tbl>
      <w:tblPr>
        <w:tblStyle w:val="TableGrid5"/>
        <w:tblW w:w="9236" w:type="dxa"/>
        <w:tblLook w:val="04A0" w:firstRow="1" w:lastRow="0" w:firstColumn="1" w:lastColumn="0" w:noHBand="0" w:noVBand="1"/>
      </w:tblPr>
      <w:tblGrid>
        <w:gridCol w:w="846"/>
        <w:gridCol w:w="3544"/>
        <w:gridCol w:w="2835"/>
        <w:gridCol w:w="1993"/>
        <w:gridCol w:w="18"/>
      </w:tblGrid>
      <w:tr w:rsidRPr="000006F1" w:rsidR="000006F1" w:rsidTr="00BB4894" w14:paraId="24E017E2" w14:textId="77777777">
        <w:trPr>
          <w:trHeight w:val="504"/>
        </w:trPr>
        <w:tc>
          <w:tcPr>
            <w:tcW w:w="9236" w:type="dxa"/>
            <w:gridSpan w:val="5"/>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hideMark/>
          </w:tcPr>
          <w:p w:rsidRPr="000006F1" w:rsidR="000006F1" w:rsidP="000006F1" w:rsidRDefault="00CA4FAA" w14:paraId="4372C443" w14:textId="0AC36D70">
            <w:pPr>
              <w:jc w:val="center"/>
              <w:rPr>
                <w:rFonts w:eastAsia="Times New Roman" w:cs="Times New Roman"/>
                <w:b/>
                <w:bCs/>
                <w:color w:val="000000" w:themeColor="text1"/>
                <w:szCs w:val="24"/>
              </w:rPr>
            </w:pPr>
            <w:r>
              <w:rPr>
                <w:rFonts w:eastAsia="Times New Roman" w:cs="Times New Roman"/>
                <w:b/>
                <w:bCs/>
                <w:color w:val="000000"/>
                <w:szCs w:val="24"/>
              </w:rPr>
              <w:t>1. Trolejbusu parkam, Ganību dambī 32, Rīgā</w:t>
            </w:r>
            <w:r w:rsidR="0095319D">
              <w:rPr>
                <w:rFonts w:eastAsia="Times New Roman" w:cs="Times New Roman"/>
                <w:b/>
                <w:bCs/>
                <w:color w:val="000000"/>
                <w:szCs w:val="24"/>
              </w:rPr>
              <w:t>*</w:t>
            </w:r>
          </w:p>
        </w:tc>
      </w:tr>
      <w:tr w:rsidRPr="000006F1" w:rsidR="000006F1" w:rsidTr="00BB4894" w14:paraId="0E3F13F8" w14:textId="77777777">
        <w:trPr>
          <w:gridAfter w:val="1"/>
          <w:wAfter w:w="18" w:type="dxa"/>
          <w:cantSplit/>
          <w:trHeight w:val="1134"/>
        </w:trPr>
        <w:tc>
          <w:tcPr>
            <w:tcW w:w="846" w:type="dxa"/>
            <w:tcBorders>
              <w:top w:val="single" w:color="auto" w:sz="4" w:space="0"/>
              <w:left w:val="single" w:color="auto" w:sz="4" w:space="0"/>
              <w:bottom w:val="single" w:color="auto" w:sz="4" w:space="0"/>
              <w:right w:val="single" w:color="auto" w:sz="4" w:space="0"/>
            </w:tcBorders>
            <w:shd w:val="clear" w:color="auto" w:fill="DEEAF6" w:themeFill="accent5" w:themeFillTint="33"/>
            <w:textDirection w:val="btLr"/>
            <w:vAlign w:val="center"/>
            <w:hideMark/>
          </w:tcPr>
          <w:p w:rsidRPr="000006F1" w:rsidR="000006F1" w:rsidP="000006F1" w:rsidRDefault="000006F1" w14:paraId="4400EEE6" w14:textId="77777777">
            <w:pPr>
              <w:ind w:left="113" w:right="113"/>
              <w:jc w:val="center"/>
              <w:rPr>
                <w:rFonts w:eastAsia="Times New Roman" w:cs="Times New Roman"/>
                <w:b/>
                <w:bCs/>
                <w:color w:val="000000" w:themeColor="text1"/>
              </w:rPr>
            </w:pPr>
            <w:proofErr w:type="spellStart"/>
            <w:r w:rsidRPr="000006F1">
              <w:rPr>
                <w:rFonts w:cs="Times New Roman"/>
                <w:b/>
                <w:color w:val="000000" w:themeColor="text1"/>
              </w:rPr>
              <w:t>Nr.p.k</w:t>
            </w:r>
            <w:proofErr w:type="spellEnd"/>
            <w:r w:rsidRPr="000006F1">
              <w:rPr>
                <w:rFonts w:cs="Times New Roman"/>
                <w:b/>
                <w:color w:val="000000" w:themeColor="text1"/>
              </w:rPr>
              <w:t>.</w:t>
            </w:r>
          </w:p>
        </w:tc>
        <w:tc>
          <w:tcPr>
            <w:tcW w:w="3544"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tcPr>
          <w:p w:rsidRPr="000006F1" w:rsidR="000006F1" w:rsidP="000006F1" w:rsidRDefault="000006F1" w14:paraId="72D9D76D" w14:textId="77777777">
            <w:pPr>
              <w:rPr>
                <w:rFonts w:eastAsia="Times New Roman" w:cs="Times New Roman"/>
                <w:b/>
                <w:bCs/>
                <w:color w:val="000000" w:themeColor="text1"/>
              </w:rPr>
            </w:pPr>
            <w:r w:rsidRPr="000006F1">
              <w:rPr>
                <w:rFonts w:eastAsia="Times New Roman" w:cs="Times New Roman"/>
                <w:b/>
                <w:bCs/>
                <w:color w:val="000000" w:themeColor="text1"/>
              </w:rPr>
              <w:t>Tehniskās dokumentācijas nosaukums</w:t>
            </w:r>
          </w:p>
        </w:tc>
        <w:tc>
          <w:tcPr>
            <w:tcW w:w="2835"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hideMark/>
          </w:tcPr>
          <w:p w:rsidRPr="000006F1" w:rsidR="000006F1" w:rsidP="000006F1" w:rsidRDefault="000006F1" w14:paraId="2A2A63B0" w14:textId="77777777">
            <w:pPr>
              <w:jc w:val="center"/>
              <w:rPr>
                <w:rFonts w:eastAsia="Times New Roman" w:cs="Times New Roman"/>
                <w:b/>
                <w:bCs/>
                <w:color w:val="000000" w:themeColor="text1"/>
              </w:rPr>
            </w:pPr>
            <w:r w:rsidRPr="000006F1">
              <w:rPr>
                <w:rFonts w:eastAsia="Times New Roman" w:cs="Times New Roman"/>
                <w:b/>
                <w:bCs/>
                <w:color w:val="000000" w:themeColor="text1"/>
              </w:rPr>
              <w:t>Paskaidrojumi</w:t>
            </w:r>
          </w:p>
        </w:tc>
        <w:tc>
          <w:tcPr>
            <w:tcW w:w="1993"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hideMark/>
          </w:tcPr>
          <w:p w:rsidRPr="000006F1" w:rsidR="000006F1" w:rsidP="000006F1" w:rsidRDefault="000006F1" w14:paraId="373F30C7" w14:textId="77777777">
            <w:pPr>
              <w:jc w:val="center"/>
              <w:rPr>
                <w:rFonts w:eastAsia="Times New Roman" w:cs="Times New Roman"/>
                <w:b/>
                <w:bCs/>
                <w:color w:val="000000" w:themeColor="text1"/>
              </w:rPr>
            </w:pPr>
            <w:r w:rsidRPr="000006F1">
              <w:rPr>
                <w:b/>
                <w:bCs/>
                <w:color w:val="000000" w:themeColor="text1"/>
                <w:szCs w:val="24"/>
              </w:rPr>
              <w:t>Tehniskās dokumentācijas i</w:t>
            </w:r>
            <w:r w:rsidRPr="000006F1">
              <w:rPr>
                <w:rFonts w:eastAsia="Times New Roman" w:cs="Times New Roman"/>
                <w:b/>
                <w:bCs/>
                <w:color w:val="000000" w:themeColor="text1"/>
              </w:rPr>
              <w:t>zstrādes izmaksas EUR bez PVN</w:t>
            </w:r>
          </w:p>
        </w:tc>
      </w:tr>
      <w:tr w:rsidRPr="000006F1" w:rsidR="000006F1" w:rsidTr="00BB4894" w14:paraId="54037BAE" w14:textId="77777777">
        <w:trPr>
          <w:gridAfter w:val="1"/>
          <w:wAfter w:w="18" w:type="dxa"/>
          <w:trHeight w:val="957"/>
        </w:trPr>
        <w:tc>
          <w:tcPr>
            <w:tcW w:w="846" w:type="dxa"/>
            <w:tcBorders>
              <w:top w:val="single" w:color="auto" w:sz="4" w:space="0"/>
              <w:left w:val="single" w:color="auto" w:sz="4" w:space="0"/>
              <w:bottom w:val="single" w:color="auto" w:sz="4" w:space="0"/>
              <w:right w:val="single" w:color="auto" w:sz="4" w:space="0"/>
            </w:tcBorders>
            <w:vAlign w:val="center"/>
            <w:hideMark/>
          </w:tcPr>
          <w:p w:rsidRPr="000006F1" w:rsidR="000006F1" w:rsidP="000006F1" w:rsidRDefault="000006F1" w14:paraId="24EDC41F" w14:textId="77777777">
            <w:pPr>
              <w:spacing w:before="80" w:after="80"/>
              <w:jc w:val="center"/>
              <w:rPr>
                <w:rFonts w:eastAsia="Times New Roman" w:cs="Times New Roman"/>
                <w:color w:val="000000" w:themeColor="text1"/>
                <w:szCs w:val="24"/>
              </w:rPr>
            </w:pPr>
            <w:r w:rsidRPr="000006F1">
              <w:rPr>
                <w:rFonts w:eastAsia="Times New Roman" w:cs="Times New Roman"/>
                <w:color w:val="000000" w:themeColor="text1"/>
                <w:szCs w:val="24"/>
              </w:rPr>
              <w:t>1.</w:t>
            </w:r>
          </w:p>
        </w:tc>
        <w:tc>
          <w:tcPr>
            <w:tcW w:w="3544" w:type="dxa"/>
            <w:tcBorders>
              <w:top w:val="single" w:color="auto" w:sz="4" w:space="0"/>
              <w:left w:val="single" w:color="auto" w:sz="4" w:space="0"/>
              <w:bottom w:val="single" w:color="auto" w:sz="4" w:space="0"/>
              <w:right w:val="single" w:color="auto" w:sz="4" w:space="0"/>
            </w:tcBorders>
            <w:vAlign w:val="center"/>
          </w:tcPr>
          <w:p w:rsidRPr="000006F1" w:rsidR="000006F1" w:rsidP="000006F1" w:rsidRDefault="000006F1" w14:paraId="5089A77C" w14:textId="77777777">
            <w:pPr>
              <w:spacing w:before="80" w:after="80"/>
              <w:jc w:val="both"/>
              <w:rPr>
                <w:rFonts w:eastAsia="Times New Roman" w:cs="Times New Roman"/>
                <w:color w:val="000000" w:themeColor="text1"/>
                <w:szCs w:val="24"/>
              </w:rPr>
            </w:pPr>
            <w:r w:rsidRPr="000006F1">
              <w:rPr>
                <w:rFonts w:eastAsia="Times New Roman" w:cs="Times New Roman"/>
                <w:color w:val="000000" w:themeColor="text1"/>
                <w:szCs w:val="24"/>
              </w:rPr>
              <w:t>Ugunsgrēka atklāšanas un trauksmes signalizācijas sistēmas projekta dokumentācija</w:t>
            </w:r>
          </w:p>
        </w:tc>
        <w:tc>
          <w:tcPr>
            <w:tcW w:w="2835" w:type="dxa"/>
            <w:tcBorders>
              <w:top w:val="single" w:color="auto" w:sz="4" w:space="0"/>
              <w:left w:val="single" w:color="auto" w:sz="4" w:space="0"/>
              <w:bottom w:val="single" w:color="auto" w:sz="4" w:space="0"/>
              <w:right w:val="single" w:color="auto" w:sz="4" w:space="0"/>
            </w:tcBorders>
            <w:vAlign w:val="center"/>
            <w:hideMark/>
          </w:tcPr>
          <w:p w:rsidRPr="000006F1" w:rsidR="000006F1" w:rsidP="000006F1" w:rsidRDefault="000006F1" w14:paraId="4BEB322A" w14:textId="77777777">
            <w:pPr>
              <w:spacing w:before="80" w:after="80"/>
              <w:jc w:val="both"/>
              <w:rPr>
                <w:rFonts w:eastAsia="Times New Roman" w:cs="Times New Roman"/>
                <w:color w:val="000000" w:themeColor="text1"/>
                <w:szCs w:val="24"/>
              </w:rPr>
            </w:pPr>
            <w:r w:rsidRPr="000006F1">
              <w:rPr>
                <w:rFonts w:eastAsia="Times New Roman" w:cs="Times New Roman"/>
                <w:color w:val="000000" w:themeColor="text1"/>
                <w:szCs w:val="24"/>
              </w:rPr>
              <w:t>Projektējama adrešu sistēma, apvienojot visas ēkas vienotā sistēmā</w:t>
            </w:r>
          </w:p>
        </w:tc>
        <w:tc>
          <w:tcPr>
            <w:tcW w:w="1993" w:type="dxa"/>
            <w:tcBorders>
              <w:top w:val="single" w:color="auto" w:sz="4" w:space="0"/>
              <w:left w:val="single" w:color="auto" w:sz="4" w:space="0"/>
              <w:bottom w:val="single" w:color="auto" w:sz="4" w:space="0"/>
              <w:right w:val="single" w:color="auto" w:sz="4" w:space="0"/>
            </w:tcBorders>
            <w:vAlign w:val="center"/>
          </w:tcPr>
          <w:p w:rsidRPr="000006F1" w:rsidR="000006F1" w:rsidP="000006F1" w:rsidRDefault="000006F1" w14:paraId="18F0413D" w14:textId="77777777">
            <w:pPr>
              <w:spacing w:before="80" w:after="80"/>
              <w:jc w:val="center"/>
              <w:rPr>
                <w:rFonts w:eastAsia="Times New Roman" w:cs="Times New Roman"/>
                <w:color w:val="000000" w:themeColor="text1"/>
                <w:szCs w:val="24"/>
              </w:rPr>
            </w:pPr>
          </w:p>
        </w:tc>
      </w:tr>
      <w:tr w:rsidRPr="000006F1" w:rsidR="000006F1" w:rsidTr="00BB4894" w14:paraId="368AE934" w14:textId="77777777">
        <w:trPr>
          <w:gridAfter w:val="1"/>
          <w:wAfter w:w="18" w:type="dxa"/>
          <w:trHeight w:val="665"/>
        </w:trPr>
        <w:tc>
          <w:tcPr>
            <w:tcW w:w="846" w:type="dxa"/>
            <w:tcBorders>
              <w:top w:val="single" w:color="auto" w:sz="4" w:space="0"/>
              <w:left w:val="single" w:color="auto" w:sz="4" w:space="0"/>
              <w:bottom w:val="single" w:color="auto" w:sz="4" w:space="0"/>
              <w:right w:val="single" w:color="auto" w:sz="4" w:space="0"/>
            </w:tcBorders>
            <w:vAlign w:val="center"/>
            <w:hideMark/>
          </w:tcPr>
          <w:p w:rsidRPr="000006F1" w:rsidR="000006F1" w:rsidP="000006F1" w:rsidRDefault="007261F3" w14:paraId="59AACB1A" w14:textId="781A5AD6">
            <w:pPr>
              <w:spacing w:before="80" w:after="80"/>
              <w:jc w:val="center"/>
              <w:rPr>
                <w:rFonts w:eastAsia="Times New Roman" w:cs="Times New Roman"/>
                <w:color w:val="000000" w:themeColor="text1"/>
                <w:szCs w:val="24"/>
              </w:rPr>
            </w:pPr>
            <w:r>
              <w:rPr>
                <w:rFonts w:eastAsia="Times New Roman" w:cs="Times New Roman"/>
                <w:color w:val="000000" w:themeColor="text1"/>
                <w:szCs w:val="24"/>
              </w:rPr>
              <w:t>2</w:t>
            </w:r>
            <w:r w:rsidRPr="000006F1" w:rsidR="000006F1">
              <w:rPr>
                <w:rFonts w:eastAsia="Times New Roman" w:cs="Times New Roman"/>
                <w:color w:val="000000" w:themeColor="text1"/>
                <w:szCs w:val="24"/>
              </w:rPr>
              <w:t>.</w:t>
            </w:r>
          </w:p>
        </w:tc>
        <w:tc>
          <w:tcPr>
            <w:tcW w:w="3544" w:type="dxa"/>
            <w:tcBorders>
              <w:top w:val="single" w:color="auto" w:sz="4" w:space="0"/>
              <w:left w:val="single" w:color="auto" w:sz="4" w:space="0"/>
              <w:bottom w:val="single" w:color="auto" w:sz="4" w:space="0"/>
              <w:right w:val="single" w:color="auto" w:sz="4" w:space="0"/>
            </w:tcBorders>
            <w:vAlign w:val="center"/>
          </w:tcPr>
          <w:p w:rsidRPr="000006F1" w:rsidR="000006F1" w:rsidP="000006F1" w:rsidRDefault="000006F1" w14:paraId="083E7D9D" w14:textId="77777777">
            <w:pPr>
              <w:spacing w:before="80" w:after="80"/>
              <w:jc w:val="both"/>
              <w:rPr>
                <w:rFonts w:eastAsia="Times New Roman" w:cs="Times New Roman"/>
                <w:color w:val="000000" w:themeColor="text1"/>
                <w:szCs w:val="24"/>
              </w:rPr>
            </w:pPr>
            <w:r w:rsidRPr="000006F1">
              <w:rPr>
                <w:rFonts w:eastAsia="Times New Roman" w:cs="Times New Roman"/>
                <w:color w:val="000000" w:themeColor="text1"/>
                <w:szCs w:val="24"/>
              </w:rPr>
              <w:t>Telpu evakuācijas plāns</w:t>
            </w:r>
          </w:p>
        </w:tc>
        <w:tc>
          <w:tcPr>
            <w:tcW w:w="2835" w:type="dxa"/>
            <w:tcBorders>
              <w:top w:val="single" w:color="auto" w:sz="4" w:space="0"/>
              <w:left w:val="single" w:color="auto" w:sz="4" w:space="0"/>
              <w:bottom w:val="single" w:color="auto" w:sz="4" w:space="0"/>
              <w:right w:val="single" w:color="auto" w:sz="4" w:space="0"/>
            </w:tcBorders>
            <w:vAlign w:val="center"/>
            <w:hideMark/>
          </w:tcPr>
          <w:p w:rsidRPr="000006F1" w:rsidR="000006F1" w:rsidP="000006F1" w:rsidRDefault="000006F1" w14:paraId="6065A95B" w14:textId="77777777">
            <w:pPr>
              <w:spacing w:before="80" w:after="80"/>
              <w:jc w:val="both"/>
              <w:rPr>
                <w:rFonts w:eastAsia="Times New Roman" w:cs="Times New Roman"/>
                <w:color w:val="000000" w:themeColor="text1"/>
                <w:szCs w:val="24"/>
              </w:rPr>
            </w:pPr>
            <w:r w:rsidRPr="000006F1">
              <w:rPr>
                <w:rFonts w:eastAsia="Times New Roman" w:cs="Times New Roman"/>
                <w:color w:val="000000" w:themeColor="text1"/>
                <w:szCs w:val="24"/>
              </w:rPr>
              <w:t>Administrācijas ēkai (Lit. Nr.007)</w:t>
            </w:r>
          </w:p>
        </w:tc>
        <w:tc>
          <w:tcPr>
            <w:tcW w:w="1993" w:type="dxa"/>
            <w:tcBorders>
              <w:top w:val="single" w:color="auto" w:sz="4" w:space="0"/>
              <w:left w:val="single" w:color="auto" w:sz="4" w:space="0"/>
              <w:bottom w:val="single" w:color="auto" w:sz="4" w:space="0"/>
              <w:right w:val="single" w:color="auto" w:sz="4" w:space="0"/>
            </w:tcBorders>
            <w:vAlign w:val="center"/>
          </w:tcPr>
          <w:p w:rsidRPr="000006F1" w:rsidR="000006F1" w:rsidP="000006F1" w:rsidRDefault="000006F1" w14:paraId="371EE02D" w14:textId="77777777">
            <w:pPr>
              <w:spacing w:before="80" w:after="80"/>
              <w:jc w:val="center"/>
              <w:rPr>
                <w:rFonts w:eastAsia="Times New Roman" w:cs="Times New Roman"/>
                <w:color w:val="000000" w:themeColor="text1"/>
                <w:szCs w:val="24"/>
              </w:rPr>
            </w:pPr>
          </w:p>
        </w:tc>
      </w:tr>
    </w:tbl>
    <w:p w:rsidR="000006F1" w:rsidP="000006F1" w:rsidRDefault="000006F1" w14:paraId="71C6260B" w14:textId="6B3A88F0">
      <w:pPr>
        <w:spacing w:after="360" w:line="276" w:lineRule="auto"/>
        <w:ind w:left="357"/>
        <w:jc w:val="both"/>
        <w:rPr>
          <w:rFonts w:ascii="Times New Roman" w:hAnsi="Times New Roman" w:cs="Times New Roman"/>
          <w:i/>
          <w:iCs/>
          <w:lang w:eastAsia="lv-LV"/>
        </w:rPr>
      </w:pPr>
      <w:r w:rsidRPr="00420315">
        <w:rPr>
          <w:rFonts w:ascii="Times New Roman" w:hAnsi="Times New Roman" w:cs="Times New Roman"/>
          <w:i/>
          <w:iCs/>
          <w:lang w:eastAsia="lv-LV"/>
        </w:rPr>
        <w:t xml:space="preserve">* </w:t>
      </w:r>
      <w:r w:rsidR="0095319D">
        <w:rPr>
          <w:rFonts w:ascii="Times New Roman" w:hAnsi="Times New Roman" w:cs="Times New Roman"/>
          <w:i/>
          <w:iCs/>
          <w:lang w:eastAsia="lv-LV"/>
        </w:rPr>
        <w:t>1.Trolejbusu</w:t>
      </w:r>
      <w:r w:rsidRPr="00420315">
        <w:rPr>
          <w:rFonts w:ascii="Times New Roman" w:hAnsi="Times New Roman" w:cs="Times New Roman"/>
          <w:i/>
          <w:iCs/>
          <w:lang w:eastAsia="lv-LV"/>
        </w:rPr>
        <w:t xml:space="preserve"> parka teritori</w:t>
      </w:r>
      <w:r w:rsidR="00696FC7">
        <w:rPr>
          <w:rFonts w:ascii="Times New Roman" w:hAnsi="Times New Roman" w:cs="Times New Roman"/>
          <w:i/>
          <w:iCs/>
          <w:lang w:eastAsia="lv-LV"/>
        </w:rPr>
        <w:t>jas</w:t>
      </w:r>
      <w:r w:rsidRPr="00420315">
        <w:rPr>
          <w:rFonts w:ascii="Times New Roman" w:hAnsi="Times New Roman" w:cs="Times New Roman"/>
          <w:i/>
          <w:iCs/>
          <w:lang w:eastAsia="lv-LV"/>
        </w:rPr>
        <w:t xml:space="preserve"> plāns</w:t>
      </w:r>
      <w:r w:rsidRPr="00420315" w:rsidR="00D22639">
        <w:rPr>
          <w:rFonts w:ascii="Times New Roman" w:hAnsi="Times New Roman" w:cs="Times New Roman"/>
          <w:i/>
          <w:iCs/>
          <w:lang w:eastAsia="lv-LV"/>
        </w:rPr>
        <w:t xml:space="preserve"> ir pievienots nolikumam kā tehniskās specifikācijas 2.pielikums</w:t>
      </w:r>
      <w:r w:rsidRPr="00420315">
        <w:rPr>
          <w:rFonts w:ascii="Times New Roman" w:hAnsi="Times New Roman" w:cs="Times New Roman"/>
          <w:i/>
          <w:iCs/>
          <w:lang w:eastAsia="lv-LV"/>
        </w:rPr>
        <w:t>.</w:t>
      </w:r>
    </w:p>
    <w:tbl>
      <w:tblPr>
        <w:tblStyle w:val="TableGrid5"/>
        <w:tblW w:w="9226" w:type="dxa"/>
        <w:tblLook w:val="04A0" w:firstRow="1" w:lastRow="0" w:firstColumn="1" w:lastColumn="0" w:noHBand="0" w:noVBand="1"/>
      </w:tblPr>
      <w:tblGrid>
        <w:gridCol w:w="943"/>
        <w:gridCol w:w="5181"/>
        <w:gridCol w:w="3085"/>
        <w:gridCol w:w="17"/>
      </w:tblGrid>
      <w:tr w:rsidRPr="000006F1" w:rsidR="000006F1" w:rsidTr="00BB4894" w14:paraId="10684B6C" w14:textId="77777777">
        <w:trPr>
          <w:trHeight w:val="504"/>
        </w:trPr>
        <w:tc>
          <w:tcPr>
            <w:tcW w:w="9226" w:type="dxa"/>
            <w:gridSpan w:val="4"/>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hideMark/>
          </w:tcPr>
          <w:p w:rsidRPr="000006F1" w:rsidR="000006F1" w:rsidP="000006F1" w:rsidRDefault="00DF152F" w14:paraId="59AE57B9" w14:textId="1592A219">
            <w:pPr>
              <w:jc w:val="center"/>
              <w:rPr>
                <w:rFonts w:eastAsia="Times New Roman" w:cs="Times New Roman"/>
                <w:b/>
                <w:bCs/>
                <w:color w:val="000000" w:themeColor="text1"/>
                <w:szCs w:val="24"/>
              </w:rPr>
            </w:pPr>
            <w:r>
              <w:rPr>
                <w:rFonts w:eastAsia="Times New Roman" w:cs="Times New Roman"/>
                <w:b/>
                <w:bCs/>
                <w:color w:val="000000"/>
                <w:szCs w:val="24"/>
              </w:rPr>
              <w:t>1. Trolejbusu parkam, Ganību dambī 32, Rīgā*</w:t>
            </w:r>
          </w:p>
        </w:tc>
      </w:tr>
      <w:tr w:rsidRPr="000006F1" w:rsidR="000006F1" w:rsidTr="00BB4894" w14:paraId="7DB28323" w14:textId="77777777">
        <w:trPr>
          <w:gridAfter w:val="1"/>
          <w:wAfter w:w="17" w:type="dxa"/>
          <w:cantSplit/>
          <w:trHeight w:val="717"/>
        </w:trPr>
        <w:tc>
          <w:tcPr>
            <w:tcW w:w="943"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hideMark/>
          </w:tcPr>
          <w:p w:rsidRPr="000006F1" w:rsidR="000006F1" w:rsidP="000006F1" w:rsidRDefault="000006F1" w14:paraId="0C222157" w14:textId="77777777">
            <w:pPr>
              <w:jc w:val="center"/>
              <w:rPr>
                <w:rFonts w:eastAsia="Times New Roman" w:cs="Times New Roman"/>
                <w:b/>
                <w:bCs/>
                <w:color w:val="000000" w:themeColor="text1"/>
              </w:rPr>
            </w:pPr>
            <w:proofErr w:type="spellStart"/>
            <w:r w:rsidRPr="000006F1">
              <w:rPr>
                <w:rFonts w:cs="Times New Roman"/>
                <w:b/>
                <w:color w:val="000000" w:themeColor="text1"/>
              </w:rPr>
              <w:t>Nr.p.k</w:t>
            </w:r>
            <w:proofErr w:type="spellEnd"/>
            <w:r w:rsidRPr="000006F1">
              <w:rPr>
                <w:rFonts w:cs="Times New Roman"/>
                <w:b/>
                <w:color w:val="000000" w:themeColor="text1"/>
              </w:rPr>
              <w:t>.</w:t>
            </w:r>
          </w:p>
        </w:tc>
        <w:tc>
          <w:tcPr>
            <w:tcW w:w="5181"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tcPr>
          <w:p w:rsidRPr="000006F1" w:rsidR="000006F1" w:rsidP="000006F1" w:rsidRDefault="000006F1" w14:paraId="1465B570" w14:textId="77777777">
            <w:pPr>
              <w:rPr>
                <w:rFonts w:eastAsia="Times New Roman" w:cs="Times New Roman"/>
                <w:b/>
                <w:bCs/>
                <w:color w:val="000000" w:themeColor="text1"/>
              </w:rPr>
            </w:pPr>
            <w:r w:rsidRPr="000006F1">
              <w:rPr>
                <w:rFonts w:eastAsia="Times New Roman" w:cs="Times New Roman"/>
                <w:b/>
                <w:bCs/>
                <w:color w:val="000000" w:themeColor="text1"/>
              </w:rPr>
              <w:t>Pakalpojuma nosaukums</w:t>
            </w:r>
          </w:p>
        </w:tc>
        <w:tc>
          <w:tcPr>
            <w:tcW w:w="3085"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tcPr>
          <w:p w:rsidRPr="000006F1" w:rsidR="000006F1" w:rsidP="000006F1" w:rsidRDefault="000006F1" w14:paraId="1CEE5152" w14:textId="77777777">
            <w:pPr>
              <w:jc w:val="center"/>
              <w:rPr>
                <w:rFonts w:eastAsia="Times New Roman" w:cs="Times New Roman"/>
                <w:b/>
                <w:bCs/>
                <w:color w:val="000000" w:themeColor="text1"/>
              </w:rPr>
            </w:pPr>
            <w:r w:rsidRPr="000006F1">
              <w:rPr>
                <w:rFonts w:cs="Times New Roman"/>
                <w:b/>
                <w:color w:val="000000" w:themeColor="text1"/>
              </w:rPr>
              <w:t>Piedāvātā līgumcena EUR bez PVN</w:t>
            </w:r>
          </w:p>
        </w:tc>
      </w:tr>
      <w:tr w:rsidRPr="000006F1" w:rsidR="000006F1" w:rsidTr="00BB4894" w14:paraId="47628E80" w14:textId="77777777">
        <w:trPr>
          <w:gridAfter w:val="1"/>
          <w:wAfter w:w="17" w:type="dxa"/>
          <w:trHeight w:val="698"/>
        </w:trPr>
        <w:tc>
          <w:tcPr>
            <w:tcW w:w="943" w:type="dxa"/>
            <w:tcBorders>
              <w:top w:val="single" w:color="auto" w:sz="4" w:space="0"/>
              <w:left w:val="single" w:color="auto" w:sz="4" w:space="0"/>
              <w:bottom w:val="single" w:color="auto" w:sz="4" w:space="0"/>
              <w:right w:val="single" w:color="auto" w:sz="4" w:space="0"/>
            </w:tcBorders>
            <w:vAlign w:val="center"/>
            <w:hideMark/>
          </w:tcPr>
          <w:p w:rsidRPr="000006F1" w:rsidR="000006F1" w:rsidP="000006F1" w:rsidRDefault="000006F1" w14:paraId="445DD970" w14:textId="77777777">
            <w:pPr>
              <w:spacing w:before="80" w:after="80"/>
              <w:jc w:val="center"/>
              <w:rPr>
                <w:rFonts w:eastAsia="Times New Roman" w:cs="Times New Roman"/>
                <w:color w:val="000000" w:themeColor="text1"/>
                <w:szCs w:val="24"/>
              </w:rPr>
            </w:pPr>
            <w:r w:rsidRPr="000006F1">
              <w:rPr>
                <w:rFonts w:eastAsia="Times New Roman" w:cs="Times New Roman"/>
                <w:color w:val="000000" w:themeColor="text1"/>
                <w:szCs w:val="24"/>
              </w:rPr>
              <w:t>1.</w:t>
            </w:r>
          </w:p>
        </w:tc>
        <w:tc>
          <w:tcPr>
            <w:tcW w:w="5181" w:type="dxa"/>
            <w:tcBorders>
              <w:top w:val="single" w:color="auto" w:sz="4" w:space="0"/>
              <w:left w:val="single" w:color="auto" w:sz="4" w:space="0"/>
              <w:bottom w:val="single" w:color="auto" w:sz="4" w:space="0"/>
              <w:right w:val="single" w:color="auto" w:sz="4" w:space="0"/>
            </w:tcBorders>
            <w:vAlign w:val="center"/>
          </w:tcPr>
          <w:p w:rsidRPr="000006F1" w:rsidR="000006F1" w:rsidP="000006F1" w:rsidRDefault="000006F1" w14:paraId="5F6B841D" w14:textId="733BE1C3">
            <w:pPr>
              <w:spacing w:before="80" w:after="80"/>
              <w:jc w:val="both"/>
              <w:rPr>
                <w:rFonts w:eastAsia="Times New Roman" w:cs="Times New Roman"/>
                <w:color w:val="000000" w:themeColor="text1"/>
                <w:szCs w:val="24"/>
              </w:rPr>
            </w:pPr>
            <w:r w:rsidRPr="000006F1">
              <w:rPr>
                <w:color w:val="000000" w:themeColor="text1"/>
                <w:szCs w:val="24"/>
              </w:rPr>
              <w:t xml:space="preserve">UATS tehniskā projekta </w:t>
            </w:r>
            <w:r w:rsidR="007762EF">
              <w:rPr>
                <w:color w:val="000000" w:themeColor="text1"/>
                <w:szCs w:val="24"/>
              </w:rPr>
              <w:t>autor</w:t>
            </w:r>
            <w:r w:rsidRPr="000006F1">
              <w:rPr>
                <w:color w:val="000000" w:themeColor="text1"/>
                <w:szCs w:val="24"/>
              </w:rPr>
              <w:t>uzraudzība darbu izpildes laikā*</w:t>
            </w:r>
          </w:p>
        </w:tc>
        <w:tc>
          <w:tcPr>
            <w:tcW w:w="3085" w:type="dxa"/>
            <w:tcBorders>
              <w:top w:val="single" w:color="auto" w:sz="4" w:space="0"/>
              <w:left w:val="single" w:color="auto" w:sz="4" w:space="0"/>
              <w:bottom w:val="single" w:color="auto" w:sz="4" w:space="0"/>
              <w:right w:val="single" w:color="auto" w:sz="4" w:space="0"/>
            </w:tcBorders>
            <w:vAlign w:val="center"/>
          </w:tcPr>
          <w:p w:rsidRPr="000006F1" w:rsidR="000006F1" w:rsidP="000006F1" w:rsidRDefault="000006F1" w14:paraId="3AB831FD" w14:textId="77777777">
            <w:pPr>
              <w:spacing w:before="80" w:after="80"/>
              <w:jc w:val="center"/>
              <w:rPr>
                <w:rFonts w:eastAsia="Times New Roman" w:cs="Times New Roman"/>
                <w:color w:val="000000" w:themeColor="text1"/>
                <w:szCs w:val="24"/>
              </w:rPr>
            </w:pPr>
          </w:p>
        </w:tc>
      </w:tr>
    </w:tbl>
    <w:p w:rsidRPr="000006F1" w:rsidR="000006F1" w:rsidP="000006F1" w:rsidRDefault="000006F1" w14:paraId="2B01AB4E" w14:textId="44891605">
      <w:pPr>
        <w:spacing w:after="120" w:line="276" w:lineRule="auto"/>
        <w:ind w:left="360"/>
        <w:jc w:val="both"/>
        <w:rPr>
          <w:rFonts w:ascii="Times New Roman" w:hAnsi="Times New Roman" w:cs="Times New Roman"/>
        </w:rPr>
      </w:pPr>
      <w:r w:rsidRPr="000006F1">
        <w:rPr>
          <w:rFonts w:ascii="Times New Roman" w:hAnsi="Times New Roman" w:cs="Times New Roman"/>
          <w:i/>
          <w:iCs/>
          <w:color w:val="000000" w:themeColor="text1"/>
          <w:lang w:eastAsia="lv-LV"/>
        </w:rPr>
        <w:t xml:space="preserve">* UATS tehniskā projekta </w:t>
      </w:r>
      <w:r w:rsidR="007762EF">
        <w:rPr>
          <w:rFonts w:ascii="Times New Roman" w:hAnsi="Times New Roman" w:cs="Times New Roman"/>
          <w:i/>
          <w:iCs/>
          <w:color w:val="000000" w:themeColor="text1"/>
          <w:lang w:eastAsia="lv-LV"/>
        </w:rPr>
        <w:t>autor</w:t>
      </w:r>
      <w:r w:rsidRPr="000006F1">
        <w:rPr>
          <w:rFonts w:ascii="Times New Roman" w:hAnsi="Times New Roman" w:cs="Times New Roman"/>
          <w:i/>
          <w:iCs/>
          <w:color w:val="000000" w:themeColor="text1"/>
          <w:lang w:eastAsia="lv-LV"/>
        </w:rPr>
        <w:t>uzraudzības pakalpojumi ietver sevī UATS ierīkošanas darbu uzraudzību un izmaiņu veikšanu izstrādātajā UATS tehniskajā projektā.</w:t>
      </w:r>
    </w:p>
    <w:p w:rsidR="000006F1" w:rsidP="000006F1" w:rsidRDefault="000006F1" w14:paraId="243F46D6" w14:textId="77777777">
      <w:pPr>
        <w:spacing w:after="0"/>
        <w:jc w:val="center"/>
        <w:rPr>
          <w:rFonts w:ascii="Times New Roman" w:hAnsi="Times New Roman" w:cs="Times New Roman"/>
          <w:bCs/>
          <w:sz w:val="24"/>
          <w:szCs w:val="24"/>
        </w:rPr>
      </w:pPr>
    </w:p>
    <w:p w:rsidR="000640D7" w:rsidP="00F00DEB" w:rsidRDefault="000640D7" w14:paraId="1F5A8DAB" w14:textId="77777777">
      <w:pPr>
        <w:spacing w:after="0"/>
        <w:jc w:val="right"/>
        <w:rPr>
          <w:rFonts w:ascii="Times New Roman" w:hAnsi="Times New Roman" w:cs="Times New Roman"/>
          <w:bCs/>
          <w:sz w:val="24"/>
          <w:szCs w:val="24"/>
        </w:rPr>
      </w:pPr>
    </w:p>
    <w:p w:rsidR="000640D7" w:rsidP="00F00DEB" w:rsidRDefault="000640D7" w14:paraId="55D28163" w14:textId="77777777">
      <w:pPr>
        <w:spacing w:after="0"/>
        <w:jc w:val="right"/>
        <w:rPr>
          <w:rFonts w:ascii="Times New Roman" w:hAnsi="Times New Roman" w:cs="Times New Roman"/>
          <w:bCs/>
          <w:sz w:val="24"/>
          <w:szCs w:val="24"/>
        </w:rPr>
      </w:pPr>
    </w:p>
    <w:p w:rsidR="000640D7" w:rsidP="00F00DEB" w:rsidRDefault="000640D7" w14:paraId="1DA3EAE3" w14:textId="77777777">
      <w:pPr>
        <w:spacing w:after="0"/>
        <w:jc w:val="right"/>
        <w:rPr>
          <w:rFonts w:ascii="Times New Roman" w:hAnsi="Times New Roman" w:cs="Times New Roman"/>
          <w:bCs/>
          <w:sz w:val="24"/>
          <w:szCs w:val="24"/>
        </w:rPr>
      </w:pPr>
    </w:p>
    <w:p w:rsidRPr="00191803" w:rsidR="00B7412F" w:rsidP="00B7412F" w:rsidRDefault="00B7412F" w14:paraId="1D9A9F00" w14:textId="29F61321">
      <w:pPr>
        <w:pStyle w:val="ListParagraph"/>
        <w:jc w:val="right"/>
        <w:rPr>
          <w:rFonts w:ascii="Times New Roman" w:hAnsi="Times New Roman" w:eastAsia="Times New Roman" w:cs="Times New Roman"/>
          <w:sz w:val="20"/>
          <w:szCs w:val="20"/>
          <w:lang w:eastAsia="lv-LV"/>
        </w:rPr>
      </w:pPr>
      <w:r>
        <w:rPr>
          <w:rFonts w:ascii="Times New Roman" w:hAnsi="Times New Roman" w:cs="Times New Roman"/>
          <w:b/>
          <w:bCs/>
          <w:sz w:val="20"/>
          <w:szCs w:val="20"/>
        </w:rPr>
        <w:t>4</w:t>
      </w:r>
      <w:r w:rsidRPr="00191803">
        <w:rPr>
          <w:rFonts w:ascii="Times New Roman" w:hAnsi="Times New Roman" w:cs="Times New Roman"/>
          <w:b/>
          <w:bCs/>
          <w:sz w:val="20"/>
          <w:szCs w:val="20"/>
        </w:rPr>
        <w:t>. pielikums</w:t>
      </w:r>
      <w:r w:rsidRPr="00191803">
        <w:rPr>
          <w:rFonts w:ascii="Times New Roman" w:hAnsi="Times New Roman" w:cs="Times New Roman"/>
          <w:b/>
          <w:bCs/>
          <w:sz w:val="20"/>
          <w:szCs w:val="20"/>
        </w:rPr>
        <w:br/>
      </w:r>
      <w:r w:rsidRPr="00191803">
        <w:rPr>
          <w:rFonts w:ascii="Times New Roman" w:hAnsi="Times New Roman" w:cs="Times New Roman"/>
          <w:sz w:val="20"/>
          <w:szCs w:val="20"/>
        </w:rPr>
        <w:t>Iepirkuma procedūras nolikumam</w:t>
      </w:r>
      <w:r w:rsidRPr="00191803">
        <w:rPr>
          <w:rFonts w:ascii="Times New Roman" w:hAnsi="Times New Roman" w:cs="Times New Roman"/>
          <w:sz w:val="20"/>
          <w:szCs w:val="20"/>
        </w:rPr>
        <w:br/>
      </w:r>
      <w:r w:rsidRPr="00191803">
        <w:rPr>
          <w:rFonts w:ascii="Times New Roman" w:hAnsi="Times New Roman" w:cs="Times New Roman"/>
          <w:sz w:val="20"/>
          <w:szCs w:val="20"/>
        </w:rPr>
        <w:t>“</w:t>
      </w:r>
      <w:r w:rsidRPr="00191803">
        <w:rPr>
          <w:rFonts w:ascii="Times New Roman" w:hAnsi="Times New Roman" w:eastAsia="Times New Roman" w:cs="Times New Roman"/>
          <w:sz w:val="20"/>
          <w:szCs w:val="20"/>
          <w:lang w:eastAsia="lv-LV"/>
        </w:rPr>
        <w:t xml:space="preserve">Tiesības noslēgt vispārīgo vienošanos par </w:t>
      </w:r>
      <w:r w:rsidRPr="00191803">
        <w:rPr>
          <w:rFonts w:ascii="Times New Roman" w:hAnsi="Times New Roman" w:cs="Times New Roman"/>
          <w:sz w:val="20"/>
          <w:szCs w:val="20"/>
        </w:rPr>
        <w:t>drošības tehnisko sistēmu tehnisko projektu izstrādi un autoruzraudzību</w:t>
      </w:r>
      <w:r w:rsidRPr="00191803">
        <w:rPr>
          <w:rFonts w:ascii="Times New Roman" w:hAnsi="Times New Roman" w:eastAsia="Times New Roman" w:cs="Times New Roman"/>
          <w:sz w:val="20"/>
          <w:szCs w:val="20"/>
          <w:lang w:eastAsia="lv-LV"/>
        </w:rPr>
        <w:t xml:space="preserve"> darbu izpildes laikā un citu shēmu un plānu izstrādi</w:t>
      </w:r>
      <w:r w:rsidRPr="00191803">
        <w:rPr>
          <w:rFonts w:ascii="Times New Roman" w:hAnsi="Times New Roman" w:cs="Times New Roman"/>
          <w:sz w:val="20"/>
          <w:szCs w:val="20"/>
        </w:rPr>
        <w:t>”</w:t>
      </w:r>
    </w:p>
    <w:p w:rsidRPr="00191803" w:rsidR="00B7412F" w:rsidP="00B7412F" w:rsidRDefault="00B7412F" w14:paraId="4FD28ED4" w14:textId="22D8E25C">
      <w:pPr>
        <w:pStyle w:val="ListParagraph"/>
        <w:jc w:val="right"/>
        <w:rPr>
          <w:rFonts w:ascii="Segoe UI" w:hAnsi="Segoe UI" w:eastAsia="Times New Roman" w:cs="Segoe UI"/>
          <w:sz w:val="20"/>
          <w:szCs w:val="20"/>
          <w:lang w:eastAsia="lv-LV"/>
        </w:rPr>
      </w:pPr>
      <w:r w:rsidRPr="00191803">
        <w:rPr>
          <w:rFonts w:ascii="Times New Roman" w:hAnsi="Times New Roman" w:cs="Times New Roman"/>
          <w:sz w:val="20"/>
          <w:szCs w:val="20"/>
        </w:rPr>
        <w:t>identifikācijas Nr. RS/2023/</w:t>
      </w:r>
      <w:r w:rsidR="0002393B">
        <w:rPr>
          <w:rFonts w:ascii="Times New Roman" w:hAnsi="Times New Roman" w:cs="Times New Roman"/>
          <w:sz w:val="20"/>
          <w:szCs w:val="20"/>
        </w:rPr>
        <w:t>66</w:t>
      </w:r>
    </w:p>
    <w:p w:rsidRPr="00394E84" w:rsidR="00394E84" w:rsidP="00394E84" w:rsidRDefault="00394E84" w14:paraId="07D0EA4D" w14:textId="77777777">
      <w:pPr>
        <w:spacing w:after="120" w:line="240" w:lineRule="auto"/>
        <w:jc w:val="center"/>
        <w:rPr>
          <w:rFonts w:ascii="Times New Roman" w:hAnsi="Times New Roman" w:cs="Times New Roman"/>
          <w:sz w:val="24"/>
          <w:szCs w:val="24"/>
        </w:rPr>
      </w:pPr>
    </w:p>
    <w:p w:rsidR="00394E84" w:rsidP="00394E84" w:rsidRDefault="00394E84" w14:paraId="74B93DF2" w14:textId="3A35637B">
      <w:pPr>
        <w:spacing w:after="120" w:line="240" w:lineRule="auto"/>
        <w:jc w:val="center"/>
        <w:rPr>
          <w:rFonts w:ascii="Times New Roman" w:hAnsi="Times New Roman" w:cs="Times New Roman"/>
          <w:sz w:val="24"/>
          <w:szCs w:val="24"/>
        </w:rPr>
      </w:pPr>
      <w:r w:rsidRPr="00394E84">
        <w:rPr>
          <w:rFonts w:ascii="Times New Roman" w:hAnsi="Times New Roman" w:cs="Times New Roman"/>
          <w:sz w:val="24"/>
          <w:szCs w:val="24"/>
        </w:rPr>
        <w:t>VISPĀRĪGĀ VIENOŠANĀS Nr. ____________</w:t>
      </w:r>
    </w:p>
    <w:p w:rsidRPr="00197681" w:rsidR="00296020" w:rsidP="00394E84" w:rsidRDefault="00197681" w14:paraId="2D362EF7" w14:textId="77F93EC6">
      <w:pPr>
        <w:spacing w:after="120" w:line="240" w:lineRule="auto"/>
        <w:jc w:val="center"/>
        <w:rPr>
          <w:rFonts w:ascii="Times New Roman" w:hAnsi="Times New Roman" w:cs="Times New Roman"/>
          <w:i/>
          <w:iCs/>
          <w:sz w:val="24"/>
          <w:szCs w:val="24"/>
        </w:rPr>
      </w:pPr>
      <w:r w:rsidRPr="00197681">
        <w:rPr>
          <w:rFonts w:ascii="Times New Roman" w:hAnsi="Times New Roman" w:eastAsia="Times New Roman" w:cs="Times New Roman"/>
          <w:i/>
          <w:iCs/>
          <w:sz w:val="24"/>
          <w:szCs w:val="24"/>
          <w:lang w:eastAsia="lv-LV"/>
        </w:rPr>
        <w:t xml:space="preserve">Tiesības noslēgt vispārīgo vienošanos par </w:t>
      </w:r>
      <w:r w:rsidRPr="00197681">
        <w:rPr>
          <w:rFonts w:ascii="Times New Roman" w:hAnsi="Times New Roman" w:cs="Times New Roman"/>
          <w:i/>
          <w:iCs/>
          <w:sz w:val="24"/>
          <w:szCs w:val="24"/>
        </w:rPr>
        <w:t>drošības tehnisko sistēmu tehnisko projektu izstrādi un autoruzraudzību</w:t>
      </w:r>
      <w:r w:rsidRPr="00197681">
        <w:rPr>
          <w:rFonts w:ascii="Times New Roman" w:hAnsi="Times New Roman" w:eastAsia="Times New Roman" w:cs="Times New Roman"/>
          <w:i/>
          <w:iCs/>
          <w:sz w:val="24"/>
          <w:szCs w:val="24"/>
          <w:lang w:eastAsia="lv-LV"/>
        </w:rPr>
        <w:t xml:space="preserve"> darbu izpildes laikā un citu shēmu un plānu izstrādi</w:t>
      </w:r>
    </w:p>
    <w:p w:rsidRPr="00394E84" w:rsidR="00394E84" w:rsidP="00394E84" w:rsidRDefault="00394E84" w14:paraId="376BFF81" w14:textId="2504E82A">
      <w:pPr>
        <w:spacing w:after="120" w:line="240" w:lineRule="auto"/>
        <w:jc w:val="both"/>
        <w:rPr>
          <w:rFonts w:ascii="Times New Roman" w:hAnsi="Times New Roman" w:cs="Times New Roman"/>
          <w:sz w:val="24"/>
          <w:szCs w:val="24"/>
        </w:rPr>
      </w:pPr>
      <w:r w:rsidRPr="00394E84">
        <w:rPr>
          <w:rFonts w:ascii="Times New Roman" w:hAnsi="Times New Roman" w:cs="Times New Roman"/>
          <w:sz w:val="24"/>
          <w:szCs w:val="24"/>
        </w:rPr>
        <w:t>Rīgā, 202</w:t>
      </w:r>
      <w:r w:rsidR="00197681">
        <w:rPr>
          <w:rFonts w:ascii="Times New Roman" w:hAnsi="Times New Roman" w:cs="Times New Roman"/>
          <w:sz w:val="24"/>
          <w:szCs w:val="24"/>
        </w:rPr>
        <w:t>3</w:t>
      </w:r>
      <w:r w:rsidRPr="00394E84">
        <w:rPr>
          <w:rFonts w:ascii="Times New Roman" w:hAnsi="Times New Roman" w:cs="Times New Roman"/>
          <w:sz w:val="24"/>
          <w:szCs w:val="24"/>
        </w:rPr>
        <w:t>. gada __.______</w:t>
      </w:r>
    </w:p>
    <w:p w:rsidRPr="00394E84" w:rsidR="00394E84" w:rsidP="00394E84" w:rsidRDefault="00394E84" w14:paraId="4535CC89" w14:textId="70B78526">
      <w:pPr>
        <w:spacing w:after="120" w:line="240" w:lineRule="auto"/>
        <w:jc w:val="both"/>
        <w:rPr>
          <w:rFonts w:ascii="Times New Roman" w:hAnsi="Times New Roman" w:cs="Times New Roman"/>
          <w:sz w:val="24"/>
          <w:szCs w:val="24"/>
        </w:rPr>
      </w:pPr>
      <w:r w:rsidRPr="00394E84">
        <w:rPr>
          <w:rFonts w:ascii="Times New Roman" w:hAnsi="Times New Roman" w:cs="Times New Roman"/>
          <w:b/>
          <w:bCs/>
          <w:sz w:val="24"/>
          <w:szCs w:val="24"/>
        </w:rPr>
        <w:t>Rīgas pašvaldības sabiedrība ar ierobežotu atbildību “Rīgas satiksme”</w:t>
      </w:r>
      <w:r w:rsidRPr="00394E84">
        <w:rPr>
          <w:rFonts w:ascii="Times New Roman" w:hAnsi="Times New Roman" w:cs="Times New Roman"/>
          <w:bCs/>
          <w:sz w:val="24"/>
          <w:szCs w:val="24"/>
        </w:rPr>
        <w:t>,</w:t>
      </w:r>
      <w:r w:rsidR="004757FF">
        <w:rPr>
          <w:rFonts w:ascii="Times New Roman" w:hAnsi="Times New Roman" w:cs="Times New Roman"/>
          <w:bCs/>
          <w:sz w:val="24"/>
          <w:szCs w:val="24"/>
        </w:rPr>
        <w:t xml:space="preserve"> </w:t>
      </w:r>
      <w:proofErr w:type="spellStart"/>
      <w:r w:rsidRPr="00394E84">
        <w:rPr>
          <w:rFonts w:ascii="Times New Roman" w:hAnsi="Times New Roman" w:cs="Times New Roman"/>
          <w:bCs/>
          <w:sz w:val="24"/>
          <w:szCs w:val="24"/>
        </w:rPr>
        <w:t>reģ</w:t>
      </w:r>
      <w:proofErr w:type="spellEnd"/>
      <w:r w:rsidRPr="00394E84">
        <w:rPr>
          <w:rFonts w:ascii="Times New Roman" w:hAnsi="Times New Roman" w:cs="Times New Roman"/>
          <w:bCs/>
          <w:sz w:val="24"/>
          <w:szCs w:val="24"/>
        </w:rPr>
        <w:t xml:space="preserve">. </w:t>
      </w:r>
      <w:bookmarkStart w:name="_Hlk48890843" w:id="8"/>
      <w:r w:rsidRPr="00394E84">
        <w:rPr>
          <w:rFonts w:ascii="Times New Roman" w:hAnsi="Times New Roman" w:cs="Times New Roman"/>
          <w:bCs/>
          <w:sz w:val="24"/>
          <w:szCs w:val="24"/>
        </w:rPr>
        <w:t>Nr.40003619950</w:t>
      </w:r>
      <w:bookmarkEnd w:id="8"/>
      <w:r w:rsidRPr="00394E84">
        <w:rPr>
          <w:rFonts w:ascii="Times New Roman" w:hAnsi="Times New Roman" w:cs="Times New Roman"/>
          <w:bCs/>
          <w:sz w:val="24"/>
          <w:szCs w:val="24"/>
        </w:rPr>
        <w:t>, turpmāk</w:t>
      </w:r>
      <w:r w:rsidR="001C07FB">
        <w:rPr>
          <w:rFonts w:ascii="Times New Roman" w:hAnsi="Times New Roman" w:cs="Times New Roman"/>
          <w:bCs/>
          <w:sz w:val="24"/>
          <w:szCs w:val="24"/>
        </w:rPr>
        <w:t xml:space="preserve"> - </w:t>
      </w:r>
      <w:r w:rsidRPr="00394E84">
        <w:rPr>
          <w:rFonts w:ascii="Times New Roman" w:hAnsi="Times New Roman" w:cs="Times New Roman"/>
          <w:bCs/>
          <w:sz w:val="24"/>
          <w:szCs w:val="24"/>
        </w:rPr>
        <w:t>Pasūtītājs, kuru pārstāv tās _____________________, no vienas puses</w:t>
      </w:r>
      <w:r w:rsidRPr="00394E84">
        <w:rPr>
          <w:rFonts w:ascii="Times New Roman" w:hAnsi="Times New Roman" w:cs="Times New Roman"/>
          <w:sz w:val="24"/>
          <w:szCs w:val="24"/>
        </w:rPr>
        <w:t xml:space="preserve"> </w:t>
      </w:r>
    </w:p>
    <w:p w:rsidRPr="00394E84" w:rsidR="00394E84" w:rsidP="00394E84" w:rsidRDefault="00394E84" w14:paraId="3BF46C73" w14:textId="77777777">
      <w:pPr>
        <w:spacing w:after="12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un </w:t>
      </w:r>
    </w:p>
    <w:p w:rsidRPr="00394E84" w:rsidR="00394E84" w:rsidP="00394E84" w:rsidRDefault="00394E84" w14:paraId="2AF158F6" w14:textId="531E9AC7">
      <w:pPr>
        <w:spacing w:after="12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________, </w:t>
      </w:r>
      <w:proofErr w:type="spellStart"/>
      <w:r w:rsidRPr="00394E84">
        <w:rPr>
          <w:rFonts w:ascii="Times New Roman" w:hAnsi="Times New Roman" w:cs="Times New Roman"/>
          <w:sz w:val="24"/>
          <w:szCs w:val="24"/>
        </w:rPr>
        <w:t>reģ</w:t>
      </w:r>
      <w:proofErr w:type="spellEnd"/>
      <w:r w:rsidRPr="00394E84">
        <w:rPr>
          <w:rFonts w:ascii="Times New Roman" w:hAnsi="Times New Roman" w:cs="Times New Roman"/>
          <w:sz w:val="24"/>
          <w:szCs w:val="24"/>
        </w:rPr>
        <w:t>. Nr.______________, turpmāk</w:t>
      </w:r>
      <w:r w:rsidR="001C07FB">
        <w:rPr>
          <w:rFonts w:ascii="Times New Roman" w:hAnsi="Times New Roman" w:cs="Times New Roman"/>
          <w:sz w:val="24"/>
          <w:szCs w:val="24"/>
        </w:rPr>
        <w:t xml:space="preserve"> - </w:t>
      </w:r>
      <w:r w:rsidRPr="00394E84">
        <w:rPr>
          <w:rFonts w:ascii="Times New Roman" w:hAnsi="Times New Roman" w:cs="Times New Roman"/>
          <w:sz w:val="24"/>
          <w:szCs w:val="24"/>
        </w:rPr>
        <w:t xml:space="preserve">Iespējamais </w:t>
      </w:r>
      <w:r w:rsidR="001C07FB">
        <w:rPr>
          <w:rFonts w:ascii="Times New Roman" w:hAnsi="Times New Roman" w:cs="Times New Roman"/>
          <w:sz w:val="24"/>
          <w:szCs w:val="24"/>
        </w:rPr>
        <w:t>pakalpojumu sniedzējs</w:t>
      </w:r>
      <w:r w:rsidRPr="00394E84">
        <w:rPr>
          <w:rFonts w:ascii="Times New Roman" w:hAnsi="Times New Roman" w:cs="Times New Roman"/>
          <w:sz w:val="24"/>
          <w:szCs w:val="24"/>
        </w:rPr>
        <w:t xml:space="preserve">, kuru pārstāv ________ ____________, no otras puses, </w:t>
      </w:r>
    </w:p>
    <w:p w:rsidRPr="00394E84" w:rsidR="00394E84" w:rsidP="00394E84" w:rsidRDefault="00394E84" w14:paraId="07EE9F66" w14:textId="19142E7C">
      <w:pPr>
        <w:spacing w:after="12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________, </w:t>
      </w:r>
      <w:proofErr w:type="spellStart"/>
      <w:r w:rsidRPr="00394E84">
        <w:rPr>
          <w:rFonts w:ascii="Times New Roman" w:hAnsi="Times New Roman" w:cs="Times New Roman"/>
          <w:sz w:val="24"/>
          <w:szCs w:val="24"/>
        </w:rPr>
        <w:t>reģ</w:t>
      </w:r>
      <w:proofErr w:type="spellEnd"/>
      <w:r w:rsidRPr="00394E84">
        <w:rPr>
          <w:rFonts w:ascii="Times New Roman" w:hAnsi="Times New Roman" w:cs="Times New Roman"/>
          <w:sz w:val="24"/>
          <w:szCs w:val="24"/>
        </w:rPr>
        <w:t>. Nr.______________, turpmāk</w:t>
      </w:r>
      <w:r w:rsidR="001C07FB">
        <w:rPr>
          <w:rFonts w:ascii="Times New Roman" w:hAnsi="Times New Roman" w:cs="Times New Roman"/>
          <w:sz w:val="24"/>
          <w:szCs w:val="24"/>
        </w:rPr>
        <w:t xml:space="preserve"> - </w:t>
      </w:r>
      <w:r w:rsidRPr="00394E84">
        <w:rPr>
          <w:rFonts w:ascii="Times New Roman" w:hAnsi="Times New Roman" w:cs="Times New Roman"/>
          <w:sz w:val="24"/>
          <w:szCs w:val="24"/>
        </w:rPr>
        <w:t>Iespējamais p</w:t>
      </w:r>
      <w:r w:rsidR="001C07FB">
        <w:rPr>
          <w:rFonts w:ascii="Times New Roman" w:hAnsi="Times New Roman" w:cs="Times New Roman"/>
          <w:sz w:val="24"/>
          <w:szCs w:val="24"/>
        </w:rPr>
        <w:t>akalpojumu sniedzējs</w:t>
      </w:r>
      <w:r w:rsidRPr="00394E84">
        <w:rPr>
          <w:rFonts w:ascii="Times New Roman" w:hAnsi="Times New Roman" w:cs="Times New Roman"/>
          <w:sz w:val="24"/>
          <w:szCs w:val="24"/>
        </w:rPr>
        <w:t>, kuru pārstāv ________ ____________, no otras puses,</w:t>
      </w:r>
    </w:p>
    <w:p w:rsidRPr="00394E84" w:rsidR="00394E84" w:rsidP="00394E84" w:rsidRDefault="00394E84" w14:paraId="6865D136" w14:textId="4A55A759">
      <w:pPr>
        <w:spacing w:after="12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________, </w:t>
      </w:r>
      <w:proofErr w:type="spellStart"/>
      <w:r w:rsidRPr="00394E84">
        <w:rPr>
          <w:rFonts w:ascii="Times New Roman" w:hAnsi="Times New Roman" w:cs="Times New Roman"/>
          <w:sz w:val="24"/>
          <w:szCs w:val="24"/>
        </w:rPr>
        <w:t>reģ</w:t>
      </w:r>
      <w:proofErr w:type="spellEnd"/>
      <w:r w:rsidRPr="00394E84">
        <w:rPr>
          <w:rFonts w:ascii="Times New Roman" w:hAnsi="Times New Roman" w:cs="Times New Roman"/>
          <w:sz w:val="24"/>
          <w:szCs w:val="24"/>
        </w:rPr>
        <w:t>. Nr.______________, turpmāk</w:t>
      </w:r>
      <w:r w:rsidR="001C07FB">
        <w:rPr>
          <w:rFonts w:ascii="Times New Roman" w:hAnsi="Times New Roman" w:cs="Times New Roman"/>
          <w:sz w:val="24"/>
          <w:szCs w:val="24"/>
        </w:rPr>
        <w:t xml:space="preserve"> - </w:t>
      </w:r>
      <w:r w:rsidRPr="00394E84">
        <w:rPr>
          <w:rFonts w:ascii="Times New Roman" w:hAnsi="Times New Roman" w:cs="Times New Roman"/>
          <w:sz w:val="24"/>
          <w:szCs w:val="24"/>
        </w:rPr>
        <w:t>Iespējamais p</w:t>
      </w:r>
      <w:r w:rsidR="001C07FB">
        <w:rPr>
          <w:rFonts w:ascii="Times New Roman" w:hAnsi="Times New Roman" w:cs="Times New Roman"/>
          <w:sz w:val="24"/>
          <w:szCs w:val="24"/>
        </w:rPr>
        <w:t>akalpojumu sniedzējs</w:t>
      </w:r>
      <w:r w:rsidRPr="00394E84">
        <w:rPr>
          <w:rFonts w:ascii="Times New Roman" w:hAnsi="Times New Roman" w:cs="Times New Roman"/>
          <w:sz w:val="24"/>
          <w:szCs w:val="24"/>
        </w:rPr>
        <w:t>, kuru pārstāv ________ ____________, no otras puses,</w:t>
      </w:r>
    </w:p>
    <w:p w:rsidRPr="00394E84" w:rsidR="00394E84" w:rsidP="00394E84" w:rsidRDefault="00394E84" w14:paraId="2517F78F" w14:textId="77777777">
      <w:pPr>
        <w:spacing w:after="12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visi kopā turpmāk tekstā saukti Līdzēji, </w:t>
      </w:r>
    </w:p>
    <w:p w:rsidRPr="00197681" w:rsidR="00394E84" w:rsidP="00197681" w:rsidRDefault="00394E84" w14:paraId="2380F4DB" w14:textId="42AB0A16">
      <w:pPr>
        <w:jc w:val="both"/>
        <w:rPr>
          <w:rFonts w:ascii="Segoe UI" w:hAnsi="Segoe UI" w:eastAsia="Times New Roman" w:cs="Segoe UI"/>
          <w:sz w:val="24"/>
          <w:szCs w:val="24"/>
          <w:lang w:eastAsia="lv-LV"/>
        </w:rPr>
      </w:pPr>
      <w:r w:rsidRPr="005A5CC1">
        <w:rPr>
          <w:rFonts w:ascii="Times New Roman" w:hAnsi="Times New Roman" w:cs="Times New Roman"/>
          <w:sz w:val="24"/>
          <w:szCs w:val="24"/>
        </w:rPr>
        <w:t xml:space="preserve">pamatojoties uz </w:t>
      </w:r>
      <w:r w:rsidRPr="005A5CC1" w:rsidR="00F00DEB">
        <w:rPr>
          <w:rFonts w:ascii="Times New Roman" w:hAnsi="Times New Roman" w:cs="Times New Roman"/>
          <w:sz w:val="24"/>
          <w:szCs w:val="24"/>
        </w:rPr>
        <w:t xml:space="preserve">iepirkumu </w:t>
      </w:r>
      <w:r w:rsidRPr="00197681" w:rsidR="00F00DEB">
        <w:rPr>
          <w:rFonts w:ascii="Times New Roman" w:hAnsi="Times New Roman" w:cs="Times New Roman"/>
          <w:sz w:val="24"/>
          <w:szCs w:val="24"/>
        </w:rPr>
        <w:t>procedūras</w:t>
      </w:r>
      <w:r w:rsidRPr="00197681">
        <w:rPr>
          <w:rFonts w:ascii="Times New Roman" w:hAnsi="Times New Roman" w:cs="Times New Roman"/>
          <w:sz w:val="24"/>
          <w:szCs w:val="24"/>
        </w:rPr>
        <w:t xml:space="preserve"> “</w:t>
      </w:r>
      <w:r w:rsidRPr="00197681" w:rsidR="00197681">
        <w:rPr>
          <w:rFonts w:ascii="Times New Roman" w:hAnsi="Times New Roman" w:eastAsia="Times New Roman" w:cs="Times New Roman"/>
          <w:sz w:val="24"/>
          <w:szCs w:val="24"/>
          <w:lang w:eastAsia="lv-LV"/>
        </w:rPr>
        <w:t xml:space="preserve">Tiesības noslēgt vispārīgo vienošanos par </w:t>
      </w:r>
      <w:r w:rsidRPr="00197681" w:rsidR="00197681">
        <w:rPr>
          <w:rFonts w:ascii="Times New Roman" w:hAnsi="Times New Roman" w:cs="Times New Roman"/>
          <w:sz w:val="24"/>
          <w:szCs w:val="24"/>
        </w:rPr>
        <w:t>drošības tehnisko sistēmu tehnisko projektu izstrādi un autoruzraudzību</w:t>
      </w:r>
      <w:r w:rsidRPr="00197681" w:rsidR="00197681">
        <w:rPr>
          <w:rFonts w:ascii="Times New Roman" w:hAnsi="Times New Roman" w:eastAsia="Times New Roman" w:cs="Times New Roman"/>
          <w:sz w:val="24"/>
          <w:szCs w:val="24"/>
          <w:lang w:eastAsia="lv-LV"/>
        </w:rPr>
        <w:t xml:space="preserve"> darbu izpildes laikā un citu shēmu un plānu izstrādi</w:t>
      </w:r>
      <w:r w:rsidRPr="00197681">
        <w:rPr>
          <w:rFonts w:ascii="Times New Roman" w:hAnsi="Times New Roman" w:cs="Times New Roman"/>
          <w:sz w:val="24"/>
          <w:szCs w:val="24"/>
        </w:rPr>
        <w:t>”, identifikācijas Nr.RS/202</w:t>
      </w:r>
      <w:r w:rsidR="00197681">
        <w:rPr>
          <w:rFonts w:ascii="Times New Roman" w:hAnsi="Times New Roman" w:cs="Times New Roman"/>
          <w:sz w:val="24"/>
          <w:szCs w:val="24"/>
        </w:rPr>
        <w:t>3</w:t>
      </w:r>
      <w:r w:rsidRPr="00197681">
        <w:rPr>
          <w:rFonts w:ascii="Times New Roman" w:hAnsi="Times New Roman" w:cs="Times New Roman"/>
          <w:sz w:val="24"/>
          <w:szCs w:val="24"/>
        </w:rPr>
        <w:t>/</w:t>
      </w:r>
      <w:r w:rsidR="0002393B">
        <w:rPr>
          <w:rFonts w:ascii="Times New Roman" w:hAnsi="Times New Roman" w:cs="Times New Roman"/>
          <w:sz w:val="24"/>
          <w:szCs w:val="24"/>
        </w:rPr>
        <w:t>66</w:t>
      </w:r>
      <w:r w:rsidRPr="00197681">
        <w:rPr>
          <w:rFonts w:ascii="Times New Roman" w:hAnsi="Times New Roman" w:cs="Times New Roman"/>
          <w:sz w:val="24"/>
          <w:szCs w:val="24"/>
        </w:rPr>
        <w:t>, rezultātiem, turpmāk</w:t>
      </w:r>
      <w:r w:rsidRPr="00197681" w:rsidR="002B79E2">
        <w:rPr>
          <w:rFonts w:ascii="Times New Roman" w:hAnsi="Times New Roman" w:cs="Times New Roman"/>
          <w:sz w:val="24"/>
          <w:szCs w:val="24"/>
        </w:rPr>
        <w:t xml:space="preserve"> - </w:t>
      </w:r>
      <w:r w:rsidRPr="00197681">
        <w:rPr>
          <w:rFonts w:ascii="Times New Roman" w:hAnsi="Times New Roman" w:cs="Times New Roman"/>
          <w:sz w:val="24"/>
          <w:szCs w:val="24"/>
        </w:rPr>
        <w:t>konkurss,  noslēdza šādu vispārīgo vienošanos:</w:t>
      </w:r>
    </w:p>
    <w:p w:rsidRPr="00394E84" w:rsidR="00394E84" w:rsidP="0056534E" w:rsidRDefault="00394E84" w14:paraId="253E291C" w14:textId="77777777">
      <w:pPr>
        <w:numPr>
          <w:ilvl w:val="0"/>
          <w:numId w:val="13"/>
        </w:numPr>
        <w:spacing w:after="120" w:line="240" w:lineRule="auto"/>
        <w:jc w:val="center"/>
        <w:rPr>
          <w:rFonts w:ascii="Times New Roman" w:hAnsi="Times New Roman" w:cs="Times New Roman"/>
          <w:b/>
          <w:sz w:val="24"/>
          <w:szCs w:val="24"/>
        </w:rPr>
      </w:pPr>
      <w:r w:rsidRPr="00394E84">
        <w:rPr>
          <w:rFonts w:ascii="Times New Roman" w:hAnsi="Times New Roman" w:cs="Times New Roman"/>
          <w:b/>
          <w:sz w:val="24"/>
          <w:szCs w:val="24"/>
        </w:rPr>
        <w:t>DEFINĪCIJAS</w:t>
      </w:r>
    </w:p>
    <w:p w:rsidRPr="00394E84" w:rsidR="00394E84" w:rsidP="0056534E" w:rsidRDefault="00394E84" w14:paraId="5CBBEFD0" w14:textId="6CD26361">
      <w:pPr>
        <w:numPr>
          <w:ilvl w:val="1"/>
          <w:numId w:val="13"/>
        </w:numPr>
        <w:spacing w:after="0" w:line="240" w:lineRule="auto"/>
        <w:jc w:val="both"/>
        <w:rPr>
          <w:rFonts w:ascii="Times New Roman" w:hAnsi="Times New Roman" w:cs="Times New Roman"/>
          <w:bCs/>
          <w:sz w:val="24"/>
          <w:szCs w:val="24"/>
        </w:rPr>
      </w:pPr>
      <w:r w:rsidRPr="00394E84">
        <w:rPr>
          <w:rFonts w:ascii="Times New Roman" w:hAnsi="Times New Roman" w:cs="Times New Roman"/>
          <w:bCs/>
          <w:sz w:val="24"/>
          <w:szCs w:val="24"/>
          <w:u w:val="single"/>
        </w:rPr>
        <w:t xml:space="preserve">Iespējamais </w:t>
      </w:r>
      <w:r w:rsidR="002B79E2">
        <w:rPr>
          <w:rFonts w:ascii="Times New Roman" w:hAnsi="Times New Roman" w:cs="Times New Roman"/>
          <w:bCs/>
          <w:sz w:val="24"/>
          <w:szCs w:val="24"/>
          <w:u w:val="single"/>
        </w:rPr>
        <w:t>pakalpojumu sniedzējs</w:t>
      </w:r>
      <w:r w:rsidRPr="00394E84">
        <w:rPr>
          <w:rFonts w:ascii="Times New Roman" w:hAnsi="Times New Roman" w:cs="Times New Roman"/>
          <w:bCs/>
          <w:sz w:val="24"/>
          <w:szCs w:val="24"/>
        </w:rPr>
        <w:t xml:space="preserve"> – </w:t>
      </w:r>
      <w:r w:rsidR="00F00DEB">
        <w:rPr>
          <w:rFonts w:ascii="Times New Roman" w:hAnsi="Times New Roman" w:cs="Times New Roman"/>
          <w:bCs/>
          <w:sz w:val="24"/>
          <w:szCs w:val="24"/>
        </w:rPr>
        <w:t>iepirkuma procedūr</w:t>
      </w:r>
      <w:r w:rsidRPr="00394E84">
        <w:rPr>
          <w:rFonts w:ascii="Times New Roman" w:hAnsi="Times New Roman" w:cs="Times New Roman"/>
          <w:bCs/>
          <w:sz w:val="24"/>
          <w:szCs w:val="24"/>
        </w:rPr>
        <w:t xml:space="preserve">ā atlasītais piegādātājs, kurš noslēdz vispārīgo vienošanos (turpmāk – Vienošanās) ar Pasūtītāju, iegūstot tiesības </w:t>
      </w:r>
      <w:r w:rsidR="00ED4D34">
        <w:rPr>
          <w:rFonts w:ascii="Times New Roman" w:hAnsi="Times New Roman" w:cs="Times New Roman"/>
          <w:bCs/>
          <w:sz w:val="24"/>
          <w:szCs w:val="24"/>
        </w:rPr>
        <w:t xml:space="preserve">izstrādāt </w:t>
      </w:r>
      <w:r w:rsidRPr="00691BF3" w:rsidR="002C39B0">
        <w:rPr>
          <w:rFonts w:ascii="Times New Roman" w:hAnsi="Times New Roman" w:cs="Times New Roman"/>
          <w:bCs/>
          <w:sz w:val="24"/>
          <w:szCs w:val="24"/>
        </w:rPr>
        <w:t>ugunsgrēka atklāšanas un trauksmes signalizācijas</w:t>
      </w:r>
      <w:r w:rsidR="002C39B0">
        <w:rPr>
          <w:rFonts w:ascii="Times New Roman" w:hAnsi="Times New Roman" w:cs="Times New Roman"/>
          <w:bCs/>
          <w:sz w:val="24"/>
          <w:szCs w:val="24"/>
        </w:rPr>
        <w:t xml:space="preserve"> (UATS), video novērošanas</w:t>
      </w:r>
      <w:r w:rsidRPr="00691BF3" w:rsidR="002C39B0">
        <w:rPr>
          <w:rFonts w:ascii="Times New Roman" w:hAnsi="Times New Roman" w:cs="Times New Roman"/>
          <w:bCs/>
          <w:sz w:val="24"/>
          <w:szCs w:val="24"/>
        </w:rPr>
        <w:t xml:space="preserve"> sistēmas</w:t>
      </w:r>
      <w:r w:rsidR="002C39B0">
        <w:rPr>
          <w:rFonts w:ascii="Times New Roman" w:hAnsi="Times New Roman" w:cs="Times New Roman"/>
          <w:bCs/>
          <w:sz w:val="24"/>
          <w:szCs w:val="24"/>
        </w:rPr>
        <w:t xml:space="preserve"> (VS), apsardzes signalizācijas (AS) un piekļuves kontroles sistēmas (PKS) (turpmāk kopā arī</w:t>
      </w:r>
      <w:r w:rsidR="00CD568F">
        <w:rPr>
          <w:rFonts w:ascii="Times New Roman" w:hAnsi="Times New Roman" w:cs="Times New Roman"/>
          <w:bCs/>
          <w:sz w:val="24"/>
          <w:szCs w:val="24"/>
        </w:rPr>
        <w:t xml:space="preserve"> - </w:t>
      </w:r>
      <w:r w:rsidR="002C39B0">
        <w:rPr>
          <w:rFonts w:ascii="Times New Roman" w:hAnsi="Times New Roman" w:cs="Times New Roman"/>
          <w:bCs/>
          <w:sz w:val="24"/>
          <w:szCs w:val="24"/>
        </w:rPr>
        <w:t xml:space="preserve"> </w:t>
      </w:r>
      <w:r w:rsidR="00054516">
        <w:rPr>
          <w:rFonts w:ascii="Times New Roman" w:hAnsi="Times New Roman" w:cs="Times New Roman"/>
          <w:bCs/>
          <w:sz w:val="24"/>
          <w:szCs w:val="24"/>
        </w:rPr>
        <w:t>d</w:t>
      </w:r>
      <w:r w:rsidR="002C39B0">
        <w:rPr>
          <w:rFonts w:ascii="Times New Roman" w:hAnsi="Times New Roman" w:cs="Times New Roman"/>
          <w:bCs/>
          <w:sz w:val="24"/>
          <w:szCs w:val="24"/>
        </w:rPr>
        <w:t xml:space="preserve">rošības tehniskās sistēmas) </w:t>
      </w:r>
      <w:r w:rsidRPr="001B3544" w:rsidR="002C39B0">
        <w:rPr>
          <w:rFonts w:ascii="Times New Roman" w:hAnsi="Times New Roman"/>
          <w:sz w:val="24"/>
        </w:rPr>
        <w:t>te</w:t>
      </w:r>
      <w:r w:rsidRPr="005B5E6A" w:rsidR="002C39B0">
        <w:rPr>
          <w:rFonts w:ascii="Times New Roman" w:hAnsi="Times New Roman" w:cs="Times New Roman"/>
          <w:sz w:val="24"/>
          <w:szCs w:val="24"/>
        </w:rPr>
        <w:t>hnis</w:t>
      </w:r>
      <w:r w:rsidR="002C39B0">
        <w:rPr>
          <w:rFonts w:ascii="Times New Roman" w:hAnsi="Times New Roman" w:cs="Times New Roman"/>
          <w:sz w:val="24"/>
          <w:szCs w:val="24"/>
        </w:rPr>
        <w:t>ko</w:t>
      </w:r>
      <w:r w:rsidRPr="005B5E6A" w:rsidR="002C39B0">
        <w:rPr>
          <w:rFonts w:ascii="Times New Roman" w:hAnsi="Times New Roman" w:cs="Times New Roman"/>
          <w:sz w:val="24"/>
          <w:szCs w:val="24"/>
        </w:rPr>
        <w:t xml:space="preserve"> projekt</w:t>
      </w:r>
      <w:r w:rsidR="002C39B0">
        <w:rPr>
          <w:rFonts w:ascii="Times New Roman" w:hAnsi="Times New Roman" w:cs="Times New Roman"/>
          <w:sz w:val="24"/>
          <w:szCs w:val="24"/>
        </w:rPr>
        <w:t>u</w:t>
      </w:r>
      <w:r w:rsidRPr="005B5E6A" w:rsidR="002C39B0">
        <w:rPr>
          <w:rFonts w:ascii="Times New Roman" w:hAnsi="Times New Roman" w:cs="Times New Roman"/>
          <w:sz w:val="24"/>
          <w:szCs w:val="24"/>
        </w:rPr>
        <w:t xml:space="preserve"> un</w:t>
      </w:r>
      <w:r w:rsidR="002C39B0">
        <w:rPr>
          <w:rFonts w:ascii="Times New Roman" w:hAnsi="Times New Roman" w:cs="Times New Roman"/>
          <w:sz w:val="24"/>
          <w:szCs w:val="24"/>
        </w:rPr>
        <w:t xml:space="preserve"> veikt</w:t>
      </w:r>
      <w:r w:rsidRPr="005B5E6A" w:rsidR="002C39B0">
        <w:rPr>
          <w:rFonts w:ascii="Times New Roman" w:hAnsi="Times New Roman" w:cs="Times New Roman"/>
          <w:sz w:val="24"/>
          <w:szCs w:val="24"/>
        </w:rPr>
        <w:t xml:space="preserve"> </w:t>
      </w:r>
      <w:r w:rsidR="002C39B0">
        <w:rPr>
          <w:rFonts w:ascii="Times New Roman" w:hAnsi="Times New Roman" w:cs="Times New Roman"/>
          <w:sz w:val="24"/>
          <w:szCs w:val="24"/>
        </w:rPr>
        <w:t>autor</w:t>
      </w:r>
      <w:r w:rsidRPr="005B5E6A" w:rsidR="002C39B0">
        <w:rPr>
          <w:rFonts w:ascii="Times New Roman" w:hAnsi="Times New Roman" w:cs="Times New Roman"/>
          <w:sz w:val="24"/>
          <w:szCs w:val="24"/>
        </w:rPr>
        <w:t>uzraudzīb</w:t>
      </w:r>
      <w:r w:rsidR="002C39B0">
        <w:rPr>
          <w:rFonts w:ascii="Times New Roman" w:hAnsi="Times New Roman" w:cs="Times New Roman"/>
          <w:sz w:val="24"/>
          <w:szCs w:val="24"/>
        </w:rPr>
        <w:t>u</w:t>
      </w:r>
      <w:r w:rsidRPr="005B5E6A" w:rsidR="002C39B0">
        <w:rPr>
          <w:rFonts w:ascii="Times New Roman" w:hAnsi="Times New Roman" w:cs="Times New Roman"/>
          <w:sz w:val="24"/>
          <w:szCs w:val="24"/>
        </w:rPr>
        <w:t xml:space="preserve"> darbu izpildes laikā, </w:t>
      </w:r>
      <w:r w:rsidR="002C39B0">
        <w:rPr>
          <w:rFonts w:ascii="Times New Roman" w:hAnsi="Times New Roman" w:cs="Times New Roman"/>
          <w:sz w:val="24"/>
          <w:szCs w:val="24"/>
        </w:rPr>
        <w:t xml:space="preserve">kā arī izstrādāt </w:t>
      </w:r>
      <w:r w:rsidRPr="005B5E6A" w:rsidR="002C39B0">
        <w:rPr>
          <w:rFonts w:ascii="Times New Roman" w:hAnsi="Times New Roman" w:cs="Times New Roman"/>
          <w:sz w:val="24"/>
          <w:szCs w:val="24"/>
        </w:rPr>
        <w:t>objekt</w:t>
      </w:r>
      <w:r w:rsidR="002C39B0">
        <w:rPr>
          <w:rFonts w:ascii="Times New Roman" w:hAnsi="Times New Roman" w:cs="Times New Roman"/>
          <w:sz w:val="24"/>
          <w:szCs w:val="24"/>
        </w:rPr>
        <w:t>u</w:t>
      </w:r>
      <w:r w:rsidRPr="005B5E6A" w:rsidR="002C39B0">
        <w:rPr>
          <w:rFonts w:ascii="Times New Roman" w:hAnsi="Times New Roman" w:cs="Times New Roman"/>
          <w:sz w:val="24"/>
          <w:szCs w:val="24"/>
        </w:rPr>
        <w:t xml:space="preserve"> civilās aizsardzības plānojuma shēmu,</w:t>
      </w:r>
      <w:r w:rsidRPr="005C22A7" w:rsidR="002C39B0">
        <w:rPr>
          <w:rFonts w:ascii="Times New Roman" w:hAnsi="Times New Roman" w:cs="Times New Roman"/>
          <w:sz w:val="24"/>
          <w:szCs w:val="24"/>
        </w:rPr>
        <w:t xml:space="preserve"> telpu evakuācijas plānu un</w:t>
      </w:r>
      <w:r w:rsidR="002C39B0">
        <w:rPr>
          <w:rFonts w:ascii="Times New Roman" w:hAnsi="Times New Roman" w:cs="Times New Roman"/>
          <w:sz w:val="24"/>
          <w:szCs w:val="24"/>
        </w:rPr>
        <w:t>/vai</w:t>
      </w:r>
      <w:r w:rsidRPr="00E338ED" w:rsidR="002C39B0">
        <w:rPr>
          <w:rFonts w:ascii="Times New Roman" w:hAnsi="Times New Roman" w:cs="Times New Roman"/>
          <w:sz w:val="24"/>
          <w:szCs w:val="24"/>
        </w:rPr>
        <w:t xml:space="preserve">  </w:t>
      </w:r>
      <w:r w:rsidRPr="005B5E6A" w:rsidR="002C39B0">
        <w:rPr>
          <w:rFonts w:ascii="Times New Roman" w:hAnsi="Times New Roman" w:cs="Times New Roman"/>
          <w:color w:val="414142"/>
          <w:sz w:val="24"/>
          <w:szCs w:val="24"/>
          <w:shd w:val="clear" w:color="auto" w:fill="FFFFFF"/>
        </w:rPr>
        <w:t>ugunsdzēsības ūdens</w:t>
      </w:r>
      <w:r w:rsidR="002C39B0">
        <w:rPr>
          <w:rFonts w:ascii="Times New Roman" w:hAnsi="Times New Roman" w:cs="Times New Roman"/>
          <w:color w:val="414142"/>
          <w:sz w:val="24"/>
          <w:szCs w:val="24"/>
          <w:shd w:val="clear" w:color="auto" w:fill="FFFFFF"/>
        </w:rPr>
        <w:t xml:space="preserve"> </w:t>
      </w:r>
      <w:r w:rsidRPr="005B5E6A" w:rsidR="002C39B0">
        <w:rPr>
          <w:rFonts w:ascii="Times New Roman" w:hAnsi="Times New Roman" w:cs="Times New Roman"/>
          <w:color w:val="414142"/>
          <w:sz w:val="24"/>
          <w:szCs w:val="24"/>
          <w:shd w:val="clear" w:color="auto" w:fill="FFFFFF"/>
        </w:rPr>
        <w:t>ņemšanas vietu izvietojuma shēmu</w:t>
      </w:r>
      <w:r w:rsidRPr="005B5E6A" w:rsidR="002C39B0">
        <w:rPr>
          <w:rFonts w:ascii="Times New Roman" w:hAnsi="Times New Roman" w:cs="Times New Roman"/>
          <w:bCs/>
          <w:sz w:val="24"/>
          <w:szCs w:val="24"/>
        </w:rPr>
        <w:t xml:space="preserve"> </w:t>
      </w:r>
      <w:r w:rsidRPr="005B5E6A" w:rsidR="002C39B0">
        <w:rPr>
          <w:rFonts w:ascii="Times New Roman" w:hAnsi="Times New Roman" w:cs="Times New Roman"/>
          <w:sz w:val="24"/>
          <w:szCs w:val="24"/>
        </w:rPr>
        <w:t>izstrād</w:t>
      </w:r>
      <w:r w:rsidR="002C39B0">
        <w:rPr>
          <w:rFonts w:ascii="Times New Roman" w:hAnsi="Times New Roman" w:cs="Times New Roman"/>
          <w:sz w:val="24"/>
          <w:szCs w:val="24"/>
        </w:rPr>
        <w:t>i</w:t>
      </w:r>
      <w:r w:rsidRPr="00394E84" w:rsidR="002C39B0">
        <w:rPr>
          <w:rFonts w:ascii="Times New Roman" w:hAnsi="Times New Roman" w:cs="Times New Roman"/>
          <w:bCs/>
          <w:sz w:val="24"/>
          <w:szCs w:val="24"/>
        </w:rPr>
        <w:t xml:space="preserve"> </w:t>
      </w:r>
      <w:r w:rsidRPr="00394E84">
        <w:rPr>
          <w:rFonts w:ascii="Times New Roman" w:hAnsi="Times New Roman" w:cs="Times New Roman"/>
          <w:bCs/>
          <w:sz w:val="24"/>
          <w:szCs w:val="24"/>
        </w:rPr>
        <w:t>(turpmāk tekstā – P</w:t>
      </w:r>
      <w:r w:rsidR="00DB0BE6">
        <w:rPr>
          <w:rFonts w:ascii="Times New Roman" w:hAnsi="Times New Roman" w:cs="Times New Roman"/>
          <w:bCs/>
          <w:sz w:val="24"/>
          <w:szCs w:val="24"/>
        </w:rPr>
        <w:t>akalpojums</w:t>
      </w:r>
      <w:r w:rsidRPr="00394E84">
        <w:rPr>
          <w:rFonts w:ascii="Times New Roman" w:hAnsi="Times New Roman" w:cs="Times New Roman"/>
          <w:bCs/>
          <w:sz w:val="24"/>
          <w:szCs w:val="24"/>
        </w:rPr>
        <w:t>), saskaņā ar Vienošanās nosacījumiem.</w:t>
      </w:r>
    </w:p>
    <w:p w:rsidRPr="00394E84" w:rsidR="00394E84" w:rsidP="0056534E" w:rsidRDefault="00394E84" w14:paraId="30EBD3D5" w14:textId="4D11A136">
      <w:pPr>
        <w:numPr>
          <w:ilvl w:val="1"/>
          <w:numId w:val="13"/>
        </w:numPr>
        <w:spacing w:after="0" w:line="240" w:lineRule="auto"/>
        <w:jc w:val="both"/>
        <w:rPr>
          <w:rFonts w:ascii="Times New Roman" w:hAnsi="Times New Roman" w:cs="Times New Roman"/>
          <w:bCs/>
          <w:sz w:val="24"/>
          <w:szCs w:val="24"/>
        </w:rPr>
      </w:pPr>
      <w:r w:rsidRPr="00394E84">
        <w:rPr>
          <w:rFonts w:ascii="Times New Roman" w:hAnsi="Times New Roman" w:cs="Times New Roman"/>
          <w:bCs/>
          <w:sz w:val="24"/>
          <w:szCs w:val="24"/>
          <w:u w:val="single"/>
        </w:rPr>
        <w:t>P</w:t>
      </w:r>
      <w:r w:rsidR="007C4AEE">
        <w:rPr>
          <w:rFonts w:ascii="Times New Roman" w:hAnsi="Times New Roman" w:cs="Times New Roman"/>
          <w:bCs/>
          <w:sz w:val="24"/>
          <w:szCs w:val="24"/>
          <w:u w:val="single"/>
        </w:rPr>
        <w:t>akalpojuma sniedzējs</w:t>
      </w:r>
      <w:r w:rsidRPr="00394E84">
        <w:rPr>
          <w:rFonts w:ascii="Times New Roman" w:hAnsi="Times New Roman" w:cs="Times New Roman"/>
          <w:bCs/>
          <w:sz w:val="24"/>
          <w:szCs w:val="24"/>
        </w:rPr>
        <w:t xml:space="preserve"> – Iespējamais</w:t>
      </w:r>
      <w:r w:rsidR="007C4AEE">
        <w:rPr>
          <w:rFonts w:ascii="Times New Roman" w:hAnsi="Times New Roman" w:cs="Times New Roman"/>
          <w:bCs/>
          <w:sz w:val="24"/>
          <w:szCs w:val="24"/>
        </w:rPr>
        <w:t xml:space="preserve"> pakalpojuma sniedzējs</w:t>
      </w:r>
      <w:r w:rsidRPr="00394E84">
        <w:rPr>
          <w:rFonts w:ascii="Times New Roman" w:hAnsi="Times New Roman" w:cs="Times New Roman"/>
          <w:bCs/>
          <w:sz w:val="24"/>
          <w:szCs w:val="24"/>
        </w:rPr>
        <w:t>, kurš noslēdz Iepirkuma līgumu.</w:t>
      </w:r>
    </w:p>
    <w:p w:rsidRPr="00394E84" w:rsidR="00394E84" w:rsidP="0056534E" w:rsidRDefault="00394E84" w14:paraId="622A60FA" w14:textId="665C19DC">
      <w:pPr>
        <w:numPr>
          <w:ilvl w:val="1"/>
          <w:numId w:val="13"/>
        </w:numPr>
        <w:spacing w:after="0" w:line="240" w:lineRule="auto"/>
        <w:jc w:val="both"/>
        <w:rPr>
          <w:rFonts w:ascii="Times New Roman" w:hAnsi="Times New Roman" w:cs="Times New Roman"/>
          <w:bCs/>
          <w:sz w:val="24"/>
          <w:szCs w:val="24"/>
        </w:rPr>
      </w:pPr>
      <w:r w:rsidRPr="00394E84">
        <w:rPr>
          <w:rFonts w:ascii="Times New Roman" w:hAnsi="Times New Roman" w:cs="Times New Roman"/>
          <w:bCs/>
          <w:sz w:val="24"/>
          <w:szCs w:val="24"/>
          <w:u w:val="single"/>
        </w:rPr>
        <w:t>P</w:t>
      </w:r>
      <w:r w:rsidR="007C4AEE">
        <w:rPr>
          <w:rFonts w:ascii="Times New Roman" w:hAnsi="Times New Roman" w:cs="Times New Roman"/>
          <w:bCs/>
          <w:sz w:val="24"/>
          <w:szCs w:val="24"/>
          <w:u w:val="single"/>
        </w:rPr>
        <w:t>akalpojums</w:t>
      </w:r>
      <w:r w:rsidRPr="00394E84">
        <w:rPr>
          <w:rFonts w:ascii="Times New Roman" w:hAnsi="Times New Roman" w:cs="Times New Roman"/>
          <w:bCs/>
          <w:sz w:val="24"/>
          <w:szCs w:val="24"/>
          <w:u w:val="single"/>
        </w:rPr>
        <w:t xml:space="preserve"> </w:t>
      </w:r>
      <w:r w:rsidRPr="00394E84">
        <w:rPr>
          <w:rFonts w:ascii="Times New Roman" w:hAnsi="Times New Roman" w:cs="Times New Roman"/>
          <w:bCs/>
          <w:sz w:val="24"/>
          <w:szCs w:val="24"/>
        </w:rPr>
        <w:t xml:space="preserve">– </w:t>
      </w:r>
      <w:r w:rsidR="00054516">
        <w:rPr>
          <w:rFonts w:ascii="Times New Roman" w:hAnsi="Times New Roman" w:cs="Times New Roman"/>
          <w:iCs/>
          <w:sz w:val="24"/>
          <w:szCs w:val="24"/>
        </w:rPr>
        <w:t>d</w:t>
      </w:r>
      <w:r w:rsidR="002C39B0">
        <w:rPr>
          <w:rFonts w:ascii="Times New Roman" w:hAnsi="Times New Roman" w:cs="Times New Roman"/>
          <w:iCs/>
          <w:sz w:val="24"/>
          <w:szCs w:val="24"/>
        </w:rPr>
        <w:t>ro</w:t>
      </w:r>
      <w:r w:rsidR="00CF1A15">
        <w:rPr>
          <w:rFonts w:ascii="Times New Roman" w:hAnsi="Times New Roman" w:cs="Times New Roman"/>
          <w:iCs/>
          <w:sz w:val="24"/>
          <w:szCs w:val="24"/>
        </w:rPr>
        <w:t>šības tehniskās</w:t>
      </w:r>
      <w:r w:rsidRPr="007C4AEE" w:rsidR="007C4AEE">
        <w:rPr>
          <w:rFonts w:ascii="Times New Roman" w:hAnsi="Times New Roman" w:cs="Times New Roman"/>
          <w:iCs/>
          <w:sz w:val="24"/>
          <w:szCs w:val="24"/>
        </w:rPr>
        <w:t xml:space="preserve"> sistēmas tehniskā projekta izstrād</w:t>
      </w:r>
      <w:r w:rsidR="004C110C">
        <w:rPr>
          <w:rFonts w:ascii="Times New Roman" w:hAnsi="Times New Roman" w:cs="Times New Roman"/>
          <w:iCs/>
          <w:sz w:val="24"/>
          <w:szCs w:val="24"/>
        </w:rPr>
        <w:t>e</w:t>
      </w:r>
      <w:r w:rsidRPr="007C4AEE" w:rsidR="007C4AEE">
        <w:rPr>
          <w:rFonts w:ascii="Times New Roman" w:hAnsi="Times New Roman" w:cs="Times New Roman"/>
          <w:iCs/>
          <w:sz w:val="24"/>
          <w:szCs w:val="24"/>
        </w:rPr>
        <w:t xml:space="preserve"> un </w:t>
      </w:r>
      <w:r w:rsidR="00272BA2">
        <w:rPr>
          <w:rFonts w:ascii="Times New Roman" w:hAnsi="Times New Roman" w:cs="Times New Roman"/>
          <w:iCs/>
          <w:sz w:val="24"/>
          <w:szCs w:val="24"/>
        </w:rPr>
        <w:t>autor</w:t>
      </w:r>
      <w:r w:rsidRPr="007C4AEE" w:rsidR="007C4AEE">
        <w:rPr>
          <w:rFonts w:ascii="Times New Roman" w:hAnsi="Times New Roman" w:cs="Times New Roman"/>
          <w:iCs/>
          <w:sz w:val="24"/>
          <w:szCs w:val="24"/>
        </w:rPr>
        <w:t>uzraudzīb</w:t>
      </w:r>
      <w:r w:rsidR="004C110C">
        <w:rPr>
          <w:rFonts w:ascii="Times New Roman" w:hAnsi="Times New Roman" w:cs="Times New Roman"/>
          <w:iCs/>
          <w:sz w:val="24"/>
          <w:szCs w:val="24"/>
        </w:rPr>
        <w:t>a</w:t>
      </w:r>
      <w:r w:rsidRPr="007C4AEE" w:rsidR="007C4AEE">
        <w:rPr>
          <w:rFonts w:ascii="Times New Roman" w:hAnsi="Times New Roman" w:cs="Times New Roman"/>
          <w:iCs/>
          <w:sz w:val="24"/>
          <w:szCs w:val="24"/>
        </w:rPr>
        <w:t xml:space="preserve"> darbu izpildes laikā, objektu</w:t>
      </w:r>
      <w:r w:rsidR="00CF1A15">
        <w:rPr>
          <w:rFonts w:ascii="Times New Roman" w:hAnsi="Times New Roman" w:cs="Times New Roman"/>
          <w:iCs/>
          <w:sz w:val="24"/>
          <w:szCs w:val="24"/>
        </w:rPr>
        <w:t xml:space="preserve"> </w:t>
      </w:r>
      <w:r w:rsidRPr="005B5E6A" w:rsidR="00CF1A15">
        <w:rPr>
          <w:rFonts w:ascii="Times New Roman" w:hAnsi="Times New Roman" w:cs="Times New Roman"/>
          <w:sz w:val="24"/>
          <w:szCs w:val="24"/>
        </w:rPr>
        <w:t>civilās aizsardzības plānojuma shēmu,</w:t>
      </w:r>
      <w:r w:rsidRPr="005C22A7" w:rsidR="00CF1A15">
        <w:rPr>
          <w:rFonts w:ascii="Times New Roman" w:hAnsi="Times New Roman" w:cs="Times New Roman"/>
          <w:sz w:val="24"/>
          <w:szCs w:val="24"/>
        </w:rPr>
        <w:t xml:space="preserve"> telpu evakuācijas plānu un</w:t>
      </w:r>
      <w:r w:rsidR="00CF1A15">
        <w:rPr>
          <w:rFonts w:ascii="Times New Roman" w:hAnsi="Times New Roman" w:cs="Times New Roman"/>
          <w:sz w:val="24"/>
          <w:szCs w:val="24"/>
        </w:rPr>
        <w:t>/vai</w:t>
      </w:r>
      <w:r w:rsidRPr="00E338ED" w:rsidR="00CF1A15">
        <w:rPr>
          <w:rFonts w:ascii="Times New Roman" w:hAnsi="Times New Roman" w:cs="Times New Roman"/>
          <w:sz w:val="24"/>
          <w:szCs w:val="24"/>
        </w:rPr>
        <w:t xml:space="preserve">  </w:t>
      </w:r>
      <w:r w:rsidRPr="005B5E6A" w:rsidR="00CF1A15">
        <w:rPr>
          <w:rFonts w:ascii="Times New Roman" w:hAnsi="Times New Roman" w:cs="Times New Roman"/>
          <w:color w:val="414142"/>
          <w:sz w:val="24"/>
          <w:szCs w:val="24"/>
          <w:shd w:val="clear" w:color="auto" w:fill="FFFFFF"/>
        </w:rPr>
        <w:t>ugunsdzēsības ūdens</w:t>
      </w:r>
      <w:r w:rsidR="00CF1A15">
        <w:rPr>
          <w:rFonts w:ascii="Times New Roman" w:hAnsi="Times New Roman" w:cs="Times New Roman"/>
          <w:color w:val="414142"/>
          <w:sz w:val="24"/>
          <w:szCs w:val="24"/>
          <w:shd w:val="clear" w:color="auto" w:fill="FFFFFF"/>
        </w:rPr>
        <w:t xml:space="preserve"> </w:t>
      </w:r>
      <w:r w:rsidRPr="005B5E6A" w:rsidR="00CF1A15">
        <w:rPr>
          <w:rFonts w:ascii="Times New Roman" w:hAnsi="Times New Roman" w:cs="Times New Roman"/>
          <w:color w:val="414142"/>
          <w:sz w:val="24"/>
          <w:szCs w:val="24"/>
          <w:shd w:val="clear" w:color="auto" w:fill="FFFFFF"/>
        </w:rPr>
        <w:t>ņemšanas vietu izvietojuma shēmu</w:t>
      </w:r>
      <w:r w:rsidRPr="005B5E6A" w:rsidR="00CF1A15">
        <w:rPr>
          <w:rFonts w:ascii="Times New Roman" w:hAnsi="Times New Roman" w:cs="Times New Roman"/>
          <w:bCs/>
          <w:sz w:val="24"/>
          <w:szCs w:val="24"/>
        </w:rPr>
        <w:t xml:space="preserve"> </w:t>
      </w:r>
      <w:r w:rsidRPr="005B5E6A" w:rsidR="00CF1A15">
        <w:rPr>
          <w:rFonts w:ascii="Times New Roman" w:hAnsi="Times New Roman" w:cs="Times New Roman"/>
          <w:sz w:val="24"/>
          <w:szCs w:val="24"/>
        </w:rPr>
        <w:t>izstrād</w:t>
      </w:r>
      <w:r w:rsidR="00CF1A15">
        <w:rPr>
          <w:rFonts w:ascii="Times New Roman" w:hAnsi="Times New Roman" w:cs="Times New Roman"/>
          <w:sz w:val="24"/>
          <w:szCs w:val="24"/>
        </w:rPr>
        <w:t xml:space="preserve">e, </w:t>
      </w:r>
      <w:r w:rsidR="004C110C">
        <w:rPr>
          <w:rFonts w:ascii="Times New Roman" w:hAnsi="Times New Roman" w:cs="Times New Roman"/>
          <w:sz w:val="24"/>
          <w:szCs w:val="24"/>
        </w:rPr>
        <w:t xml:space="preserve"> </w:t>
      </w:r>
      <w:r w:rsidRPr="00394E84">
        <w:rPr>
          <w:rFonts w:ascii="Times New Roman" w:hAnsi="Times New Roman" w:cs="Times New Roman"/>
          <w:sz w:val="24"/>
          <w:szCs w:val="24"/>
        </w:rPr>
        <w:t>ko Iespējamajiem p</w:t>
      </w:r>
      <w:r w:rsidR="004C110C">
        <w:rPr>
          <w:rFonts w:ascii="Times New Roman" w:hAnsi="Times New Roman" w:cs="Times New Roman"/>
          <w:sz w:val="24"/>
          <w:szCs w:val="24"/>
        </w:rPr>
        <w:t>akalpojuma sniedzējiem</w:t>
      </w:r>
      <w:r w:rsidRPr="00394E84">
        <w:rPr>
          <w:rFonts w:ascii="Times New Roman" w:hAnsi="Times New Roman" w:cs="Times New Roman"/>
          <w:sz w:val="24"/>
          <w:szCs w:val="24"/>
        </w:rPr>
        <w:t xml:space="preserve"> ir tiesības piedāvāt Pasūtītājam. P</w:t>
      </w:r>
      <w:r w:rsidR="00C92C5C">
        <w:rPr>
          <w:rFonts w:ascii="Times New Roman" w:hAnsi="Times New Roman" w:cs="Times New Roman"/>
          <w:sz w:val="24"/>
          <w:szCs w:val="24"/>
        </w:rPr>
        <w:t>akalpojuma</w:t>
      </w:r>
      <w:r w:rsidRPr="00394E84">
        <w:rPr>
          <w:rFonts w:ascii="Times New Roman" w:hAnsi="Times New Roman" w:cs="Times New Roman"/>
          <w:sz w:val="24"/>
          <w:szCs w:val="24"/>
        </w:rPr>
        <w:t xml:space="preserve"> specifikācija norādīta Vienošanās 1.pielikumā.</w:t>
      </w:r>
    </w:p>
    <w:p w:rsidRPr="00394E84" w:rsidR="00394E84" w:rsidP="0056534E" w:rsidRDefault="00394E84" w14:paraId="0ED7456B" w14:textId="2D768112">
      <w:pPr>
        <w:numPr>
          <w:ilvl w:val="1"/>
          <w:numId w:val="13"/>
        </w:numPr>
        <w:spacing w:after="0" w:line="240" w:lineRule="auto"/>
        <w:jc w:val="both"/>
        <w:rPr>
          <w:rFonts w:ascii="Times New Roman" w:hAnsi="Times New Roman" w:cs="Times New Roman"/>
          <w:bCs/>
          <w:sz w:val="24"/>
          <w:szCs w:val="24"/>
        </w:rPr>
      </w:pPr>
      <w:r w:rsidRPr="00394E84">
        <w:rPr>
          <w:rFonts w:ascii="Times New Roman" w:hAnsi="Times New Roman" w:cs="Times New Roman"/>
          <w:bCs/>
          <w:sz w:val="24"/>
          <w:szCs w:val="24"/>
          <w:u w:val="single"/>
        </w:rPr>
        <w:t xml:space="preserve">Atbilstošs cenu piedāvājums </w:t>
      </w:r>
      <w:r w:rsidRPr="00394E84">
        <w:rPr>
          <w:rFonts w:ascii="Times New Roman" w:hAnsi="Times New Roman" w:cs="Times New Roman"/>
          <w:bCs/>
          <w:sz w:val="24"/>
          <w:szCs w:val="24"/>
        </w:rPr>
        <w:t xml:space="preserve">– (1) Iespējamā </w:t>
      </w:r>
      <w:r w:rsidR="00522A06">
        <w:rPr>
          <w:rFonts w:ascii="Times New Roman" w:hAnsi="Times New Roman" w:cs="Times New Roman"/>
          <w:bCs/>
          <w:sz w:val="24"/>
          <w:szCs w:val="24"/>
        </w:rPr>
        <w:t>pakalpojuma sniedzēja</w:t>
      </w:r>
      <w:r w:rsidRPr="00394E84">
        <w:rPr>
          <w:rFonts w:ascii="Times New Roman" w:hAnsi="Times New Roman" w:cs="Times New Roman"/>
          <w:bCs/>
          <w:sz w:val="24"/>
          <w:szCs w:val="24"/>
        </w:rPr>
        <w:t xml:space="preserve"> atbilstoši pasūtījuma formai aizpildīts, (2) amatpersonas, kurai ir paraksta tiesības, vai pilnvarotās personas parakstīts, (3) pasūtījumā norādītajiem </w:t>
      </w:r>
      <w:r w:rsidR="00E2658C">
        <w:rPr>
          <w:rFonts w:ascii="Times New Roman" w:hAnsi="Times New Roman" w:cs="Times New Roman"/>
          <w:bCs/>
          <w:sz w:val="24"/>
          <w:szCs w:val="24"/>
        </w:rPr>
        <w:t>pakalpojuma</w:t>
      </w:r>
      <w:r w:rsidRPr="00394E84">
        <w:rPr>
          <w:rFonts w:ascii="Times New Roman" w:hAnsi="Times New Roman" w:cs="Times New Roman"/>
          <w:bCs/>
          <w:sz w:val="24"/>
          <w:szCs w:val="24"/>
        </w:rPr>
        <w:t xml:space="preserve"> kritērijiem atbilstošs un (4) savlaicīgi Pasūtītājam elektroniski iesniegts dokuments.</w:t>
      </w:r>
    </w:p>
    <w:p w:rsidRPr="00394E84" w:rsidR="00394E84" w:rsidP="0056534E" w:rsidRDefault="00394E84" w14:paraId="738ED13E" w14:textId="54894259">
      <w:pPr>
        <w:numPr>
          <w:ilvl w:val="1"/>
          <w:numId w:val="13"/>
        </w:numPr>
        <w:spacing w:after="0" w:line="240" w:lineRule="auto"/>
        <w:jc w:val="both"/>
        <w:rPr>
          <w:rFonts w:ascii="Times New Roman" w:hAnsi="Times New Roman" w:cs="Times New Roman"/>
          <w:bCs/>
          <w:sz w:val="24"/>
          <w:szCs w:val="24"/>
        </w:rPr>
      </w:pPr>
      <w:r w:rsidRPr="00394E84">
        <w:rPr>
          <w:rFonts w:ascii="Times New Roman" w:hAnsi="Times New Roman" w:cs="Times New Roman"/>
          <w:bCs/>
          <w:sz w:val="24"/>
          <w:szCs w:val="24"/>
          <w:u w:val="single"/>
        </w:rPr>
        <w:t>Cenu aptauja</w:t>
      </w:r>
      <w:r w:rsidRPr="00394E84">
        <w:rPr>
          <w:rFonts w:ascii="Times New Roman" w:hAnsi="Times New Roman" w:cs="Times New Roman"/>
          <w:bCs/>
          <w:sz w:val="24"/>
          <w:szCs w:val="24"/>
        </w:rPr>
        <w:t xml:space="preserve"> – noteiktas formas pieprasījums iesniegt cenu piedāvājumu visiem Iespējamajiem p</w:t>
      </w:r>
      <w:r w:rsidR="00E2658C">
        <w:rPr>
          <w:rFonts w:ascii="Times New Roman" w:hAnsi="Times New Roman" w:cs="Times New Roman"/>
          <w:bCs/>
          <w:sz w:val="24"/>
          <w:szCs w:val="24"/>
        </w:rPr>
        <w:t>akalpojumu sniedzējiem</w:t>
      </w:r>
      <w:r w:rsidRPr="00394E84">
        <w:rPr>
          <w:rFonts w:ascii="Times New Roman" w:hAnsi="Times New Roman" w:cs="Times New Roman"/>
          <w:bCs/>
          <w:sz w:val="24"/>
          <w:szCs w:val="24"/>
        </w:rPr>
        <w:t>, kas tiek nosūtīts elektroniski. Cenu aptaujas tiek numurētas to nosūtīšanas secībā.</w:t>
      </w:r>
    </w:p>
    <w:p w:rsidR="00915B14" w:rsidP="0056534E" w:rsidRDefault="00394E84" w14:paraId="51611168" w14:textId="77777777">
      <w:pPr>
        <w:numPr>
          <w:ilvl w:val="1"/>
          <w:numId w:val="13"/>
        </w:numPr>
        <w:tabs>
          <w:tab w:val="num" w:pos="720"/>
        </w:tabs>
        <w:spacing w:after="0" w:line="240" w:lineRule="auto"/>
        <w:jc w:val="both"/>
        <w:rPr>
          <w:rFonts w:ascii="Times New Roman" w:hAnsi="Times New Roman" w:cs="Times New Roman"/>
          <w:bCs/>
          <w:sz w:val="24"/>
          <w:szCs w:val="24"/>
        </w:rPr>
      </w:pPr>
      <w:r w:rsidRPr="00394E84">
        <w:rPr>
          <w:rFonts w:ascii="Times New Roman" w:hAnsi="Times New Roman" w:cs="Times New Roman"/>
          <w:bCs/>
          <w:sz w:val="24"/>
          <w:szCs w:val="24"/>
          <w:u w:val="single"/>
        </w:rPr>
        <w:t>Paziņojums</w:t>
      </w:r>
      <w:r w:rsidRPr="00394E84">
        <w:rPr>
          <w:rFonts w:ascii="Times New Roman" w:hAnsi="Times New Roman" w:cs="Times New Roman"/>
          <w:bCs/>
          <w:sz w:val="24"/>
          <w:szCs w:val="24"/>
        </w:rPr>
        <w:t xml:space="preserve"> – dokuments, kuru elektroniski visiem cenu piedāvājumu iesniegušajiem Iespējamajiem </w:t>
      </w:r>
      <w:r w:rsidR="000241B7">
        <w:rPr>
          <w:rFonts w:ascii="Times New Roman" w:hAnsi="Times New Roman" w:cs="Times New Roman"/>
          <w:bCs/>
          <w:sz w:val="24"/>
          <w:szCs w:val="24"/>
        </w:rPr>
        <w:t>pakalpojuma sniedzējiem</w:t>
      </w:r>
      <w:r w:rsidRPr="00394E84">
        <w:rPr>
          <w:rFonts w:ascii="Times New Roman" w:hAnsi="Times New Roman" w:cs="Times New Roman"/>
          <w:bCs/>
          <w:sz w:val="24"/>
          <w:szCs w:val="24"/>
        </w:rPr>
        <w:t xml:space="preserve"> </w:t>
      </w:r>
      <w:proofErr w:type="spellStart"/>
      <w:r w:rsidRPr="00394E84">
        <w:rPr>
          <w:rFonts w:ascii="Times New Roman" w:hAnsi="Times New Roman" w:cs="Times New Roman"/>
          <w:bCs/>
          <w:sz w:val="24"/>
          <w:szCs w:val="24"/>
        </w:rPr>
        <w:t>nosūta</w:t>
      </w:r>
      <w:proofErr w:type="spellEnd"/>
      <w:r w:rsidRPr="00394E84">
        <w:rPr>
          <w:rFonts w:ascii="Times New Roman" w:hAnsi="Times New Roman" w:cs="Times New Roman"/>
          <w:bCs/>
          <w:sz w:val="24"/>
          <w:szCs w:val="24"/>
        </w:rPr>
        <w:t xml:space="preserve"> Pasūtītāja pilnvarota persona, un kurš satur informāciju par Cenu aptaujas rezultātiem.</w:t>
      </w:r>
    </w:p>
    <w:p w:rsidRPr="00915B14" w:rsidR="00394E84" w:rsidP="0056534E" w:rsidRDefault="00394E84" w14:paraId="5742FF37" w14:textId="53C74B97">
      <w:pPr>
        <w:numPr>
          <w:ilvl w:val="1"/>
          <w:numId w:val="13"/>
        </w:numPr>
        <w:tabs>
          <w:tab w:val="num" w:pos="720"/>
        </w:tabs>
        <w:spacing w:after="0" w:line="240" w:lineRule="auto"/>
        <w:jc w:val="both"/>
        <w:rPr>
          <w:rFonts w:ascii="Times New Roman" w:hAnsi="Times New Roman" w:cs="Times New Roman"/>
          <w:bCs/>
          <w:sz w:val="24"/>
          <w:szCs w:val="24"/>
        </w:rPr>
      </w:pPr>
      <w:r w:rsidRPr="00915B14">
        <w:rPr>
          <w:rFonts w:ascii="Times New Roman" w:hAnsi="Times New Roman" w:cs="Times New Roman"/>
          <w:bCs/>
          <w:sz w:val="24"/>
          <w:szCs w:val="24"/>
          <w:u w:val="single"/>
        </w:rPr>
        <w:t>Iepirkuma līgums</w:t>
      </w:r>
      <w:r w:rsidRPr="00915B14">
        <w:rPr>
          <w:rFonts w:ascii="Times New Roman" w:hAnsi="Times New Roman" w:cs="Times New Roman"/>
          <w:bCs/>
          <w:sz w:val="24"/>
          <w:szCs w:val="24"/>
        </w:rPr>
        <w:t xml:space="preserve"> – starp Pasūtītāju un Iespējamo </w:t>
      </w:r>
      <w:r w:rsidRPr="00915B14" w:rsidR="00915B14">
        <w:rPr>
          <w:rFonts w:ascii="Times New Roman" w:hAnsi="Times New Roman" w:cs="Times New Roman"/>
          <w:bCs/>
          <w:sz w:val="24"/>
          <w:szCs w:val="24"/>
        </w:rPr>
        <w:t>pakalpojuma sniedzēju</w:t>
      </w:r>
      <w:r w:rsidRPr="00915B14">
        <w:rPr>
          <w:rFonts w:ascii="Times New Roman" w:hAnsi="Times New Roman" w:cs="Times New Roman"/>
          <w:bCs/>
          <w:sz w:val="24"/>
          <w:szCs w:val="24"/>
        </w:rPr>
        <w:t xml:space="preserve"> Vienošanās ietvaros noslēgts iepirkuma līgums par</w:t>
      </w:r>
      <w:r w:rsidR="00915B14">
        <w:rPr>
          <w:rFonts w:ascii="Times New Roman" w:hAnsi="Times New Roman" w:cs="Times New Roman"/>
          <w:bCs/>
          <w:sz w:val="24"/>
          <w:szCs w:val="24"/>
        </w:rPr>
        <w:t xml:space="preserve"> </w:t>
      </w:r>
      <w:r w:rsidR="00054516">
        <w:rPr>
          <w:rFonts w:ascii="Times New Roman" w:hAnsi="Times New Roman" w:cs="Times New Roman"/>
          <w:iCs/>
          <w:sz w:val="24"/>
          <w:szCs w:val="24"/>
        </w:rPr>
        <w:t>drošības tehniskās</w:t>
      </w:r>
      <w:r w:rsidRPr="007C4AEE" w:rsidR="00054516">
        <w:rPr>
          <w:rFonts w:ascii="Times New Roman" w:hAnsi="Times New Roman" w:cs="Times New Roman"/>
          <w:iCs/>
          <w:sz w:val="24"/>
          <w:szCs w:val="24"/>
        </w:rPr>
        <w:t xml:space="preserve"> sistēmas</w:t>
      </w:r>
      <w:r w:rsidRPr="00915B14" w:rsidR="00915B14">
        <w:rPr>
          <w:rFonts w:ascii="Times New Roman" w:hAnsi="Times New Roman" w:cs="Times New Roman"/>
          <w:iCs/>
          <w:sz w:val="24"/>
          <w:szCs w:val="24"/>
        </w:rPr>
        <w:t xml:space="preserve"> tehniskā projekta izstrādi un </w:t>
      </w:r>
      <w:r w:rsidR="007877FB">
        <w:rPr>
          <w:rFonts w:ascii="Times New Roman" w:hAnsi="Times New Roman" w:cs="Times New Roman"/>
          <w:iCs/>
          <w:sz w:val="24"/>
          <w:szCs w:val="24"/>
        </w:rPr>
        <w:t>autor</w:t>
      </w:r>
      <w:r w:rsidRPr="00915B14" w:rsidR="00915B14">
        <w:rPr>
          <w:rFonts w:ascii="Times New Roman" w:hAnsi="Times New Roman" w:cs="Times New Roman"/>
          <w:iCs/>
          <w:sz w:val="24"/>
          <w:szCs w:val="24"/>
        </w:rPr>
        <w:t>uzraudzību darbu izpildes laikā, objekt</w:t>
      </w:r>
      <w:r w:rsidR="007877FB">
        <w:rPr>
          <w:rFonts w:ascii="Times New Roman" w:hAnsi="Times New Roman" w:cs="Times New Roman"/>
          <w:iCs/>
          <w:sz w:val="24"/>
          <w:szCs w:val="24"/>
        </w:rPr>
        <w:t>u</w:t>
      </w:r>
      <w:r w:rsidRPr="00915B14" w:rsidR="00915B14">
        <w:rPr>
          <w:rFonts w:ascii="Times New Roman" w:hAnsi="Times New Roman" w:cs="Times New Roman"/>
          <w:iCs/>
          <w:sz w:val="24"/>
          <w:szCs w:val="24"/>
        </w:rPr>
        <w:t xml:space="preserve"> </w:t>
      </w:r>
      <w:r w:rsidRPr="005B5E6A" w:rsidR="00054516">
        <w:rPr>
          <w:rFonts w:ascii="Times New Roman" w:hAnsi="Times New Roman" w:cs="Times New Roman"/>
          <w:sz w:val="24"/>
          <w:szCs w:val="24"/>
        </w:rPr>
        <w:t>civilās aizsardzības plānojuma shēmu,</w:t>
      </w:r>
      <w:r w:rsidRPr="005C22A7" w:rsidR="00054516">
        <w:rPr>
          <w:rFonts w:ascii="Times New Roman" w:hAnsi="Times New Roman" w:cs="Times New Roman"/>
          <w:sz w:val="24"/>
          <w:szCs w:val="24"/>
        </w:rPr>
        <w:t xml:space="preserve"> telpu evakuācijas plānu un</w:t>
      </w:r>
      <w:r w:rsidR="00054516">
        <w:rPr>
          <w:rFonts w:ascii="Times New Roman" w:hAnsi="Times New Roman" w:cs="Times New Roman"/>
          <w:sz w:val="24"/>
          <w:szCs w:val="24"/>
        </w:rPr>
        <w:t>/vai</w:t>
      </w:r>
      <w:r w:rsidRPr="00E338ED" w:rsidR="00054516">
        <w:rPr>
          <w:rFonts w:ascii="Times New Roman" w:hAnsi="Times New Roman" w:cs="Times New Roman"/>
          <w:sz w:val="24"/>
          <w:szCs w:val="24"/>
        </w:rPr>
        <w:t xml:space="preserve">  </w:t>
      </w:r>
      <w:r w:rsidRPr="005B5E6A" w:rsidR="00054516">
        <w:rPr>
          <w:rFonts w:ascii="Times New Roman" w:hAnsi="Times New Roman" w:cs="Times New Roman"/>
          <w:color w:val="414142"/>
          <w:sz w:val="24"/>
          <w:szCs w:val="24"/>
          <w:shd w:val="clear" w:color="auto" w:fill="FFFFFF"/>
        </w:rPr>
        <w:t>ugunsdzēsības ūdens</w:t>
      </w:r>
      <w:r w:rsidR="00054516">
        <w:rPr>
          <w:rFonts w:ascii="Times New Roman" w:hAnsi="Times New Roman" w:cs="Times New Roman"/>
          <w:color w:val="414142"/>
          <w:sz w:val="24"/>
          <w:szCs w:val="24"/>
          <w:shd w:val="clear" w:color="auto" w:fill="FFFFFF"/>
        </w:rPr>
        <w:t xml:space="preserve"> </w:t>
      </w:r>
      <w:r w:rsidRPr="005B5E6A" w:rsidR="00054516">
        <w:rPr>
          <w:rFonts w:ascii="Times New Roman" w:hAnsi="Times New Roman" w:cs="Times New Roman"/>
          <w:color w:val="414142"/>
          <w:sz w:val="24"/>
          <w:szCs w:val="24"/>
          <w:shd w:val="clear" w:color="auto" w:fill="FFFFFF"/>
        </w:rPr>
        <w:t>ņemšanas vietu izvietojuma shēmu</w:t>
      </w:r>
      <w:r w:rsidRPr="005B5E6A" w:rsidR="00054516">
        <w:rPr>
          <w:rFonts w:ascii="Times New Roman" w:hAnsi="Times New Roman" w:cs="Times New Roman"/>
          <w:bCs/>
          <w:sz w:val="24"/>
          <w:szCs w:val="24"/>
        </w:rPr>
        <w:t xml:space="preserve"> </w:t>
      </w:r>
      <w:r w:rsidRPr="00915B14" w:rsidR="00915B14">
        <w:rPr>
          <w:rFonts w:ascii="Times New Roman" w:hAnsi="Times New Roman" w:cs="Times New Roman"/>
          <w:iCs/>
          <w:sz w:val="24"/>
          <w:szCs w:val="24"/>
        </w:rPr>
        <w:t>izstrādi</w:t>
      </w:r>
      <w:r w:rsidR="00ED48D2">
        <w:rPr>
          <w:rFonts w:ascii="Times New Roman" w:hAnsi="Times New Roman" w:cs="Times New Roman"/>
          <w:iCs/>
          <w:sz w:val="24"/>
          <w:szCs w:val="24"/>
        </w:rPr>
        <w:t>.</w:t>
      </w:r>
    </w:p>
    <w:p w:rsidRPr="00394E84" w:rsidR="00394E84" w:rsidP="00394E84" w:rsidRDefault="00394E84" w14:paraId="51615654" w14:textId="77777777">
      <w:pPr>
        <w:spacing w:after="120" w:line="240" w:lineRule="auto"/>
        <w:ind w:left="360"/>
        <w:rPr>
          <w:rFonts w:ascii="Times New Roman" w:hAnsi="Times New Roman" w:cs="Times New Roman"/>
          <w:b/>
          <w:sz w:val="24"/>
          <w:szCs w:val="24"/>
        </w:rPr>
      </w:pPr>
    </w:p>
    <w:p w:rsidRPr="00394E84" w:rsidR="00394E84" w:rsidP="0056534E" w:rsidRDefault="00394E84" w14:paraId="68B6A419" w14:textId="6FAFE033">
      <w:pPr>
        <w:numPr>
          <w:ilvl w:val="0"/>
          <w:numId w:val="13"/>
        </w:numPr>
        <w:spacing w:after="120" w:line="240" w:lineRule="auto"/>
        <w:jc w:val="center"/>
        <w:rPr>
          <w:rFonts w:ascii="Times New Roman" w:hAnsi="Times New Roman" w:cs="Times New Roman"/>
          <w:b/>
          <w:sz w:val="24"/>
          <w:szCs w:val="24"/>
        </w:rPr>
      </w:pPr>
      <w:r w:rsidRPr="00394E84">
        <w:rPr>
          <w:rFonts w:ascii="Times New Roman" w:hAnsi="Times New Roman" w:cs="Times New Roman"/>
          <w:b/>
          <w:sz w:val="24"/>
          <w:szCs w:val="24"/>
        </w:rPr>
        <w:t>VIENOŠANĀS PRIEKŠMETS UN DARBĪBAS TERMIŅŠ</w:t>
      </w:r>
    </w:p>
    <w:p w:rsidRPr="00394E84" w:rsidR="00394E84" w:rsidP="00753E43" w:rsidRDefault="00394E84" w14:paraId="24531CB5" w14:textId="51CC1F88">
      <w:pPr>
        <w:numPr>
          <w:ilvl w:val="1"/>
          <w:numId w:val="13"/>
        </w:numPr>
        <w:spacing w:after="0" w:line="240" w:lineRule="auto"/>
        <w:ind w:left="426" w:hanging="426"/>
        <w:jc w:val="both"/>
        <w:rPr>
          <w:rFonts w:ascii="Times New Roman" w:hAnsi="Times New Roman" w:cs="Times New Roman"/>
          <w:sz w:val="24"/>
          <w:szCs w:val="24"/>
        </w:rPr>
      </w:pPr>
      <w:r w:rsidRPr="00394E84">
        <w:rPr>
          <w:rFonts w:ascii="Times New Roman" w:hAnsi="Times New Roman" w:cs="Times New Roman"/>
          <w:sz w:val="24"/>
          <w:szCs w:val="24"/>
        </w:rPr>
        <w:t xml:space="preserve">Vienošanās nosaka kārtību, kādā Pasūtītājs izvēlas </w:t>
      </w:r>
      <w:r w:rsidR="004E0456">
        <w:rPr>
          <w:rFonts w:ascii="Times New Roman" w:hAnsi="Times New Roman" w:cs="Times New Roman"/>
          <w:sz w:val="24"/>
          <w:szCs w:val="24"/>
        </w:rPr>
        <w:t>Pakalpojuma sniedzējus</w:t>
      </w:r>
      <w:r w:rsidRPr="00394E84">
        <w:rPr>
          <w:rFonts w:ascii="Times New Roman" w:hAnsi="Times New Roman" w:cs="Times New Roman"/>
          <w:sz w:val="24"/>
          <w:szCs w:val="24"/>
        </w:rPr>
        <w:t xml:space="preserve"> Vienošanās darbības laikā.</w:t>
      </w:r>
    </w:p>
    <w:p w:rsidR="00394E84" w:rsidP="00753E43" w:rsidRDefault="00394E84" w14:paraId="23812286" w14:textId="35B5D9CC">
      <w:pPr>
        <w:numPr>
          <w:ilvl w:val="1"/>
          <w:numId w:val="13"/>
        </w:numPr>
        <w:spacing w:after="0" w:line="240" w:lineRule="auto"/>
        <w:ind w:left="426" w:hanging="426"/>
        <w:jc w:val="both"/>
        <w:rPr>
          <w:rFonts w:ascii="Times New Roman" w:hAnsi="Times New Roman" w:cs="Times New Roman"/>
          <w:sz w:val="24"/>
          <w:szCs w:val="24"/>
        </w:rPr>
      </w:pPr>
      <w:r w:rsidRPr="00394E84">
        <w:rPr>
          <w:rFonts w:ascii="Times New Roman" w:hAnsi="Times New Roman" w:cs="Times New Roman"/>
          <w:sz w:val="24"/>
          <w:szCs w:val="24"/>
        </w:rPr>
        <w:t xml:space="preserve">Vienošanās priekšmets ir pasūtījumam atbilstoša </w:t>
      </w:r>
      <w:r w:rsidR="0086198E">
        <w:rPr>
          <w:rFonts w:ascii="Times New Roman" w:hAnsi="Times New Roman" w:cs="Times New Roman"/>
          <w:sz w:val="24"/>
          <w:szCs w:val="24"/>
        </w:rPr>
        <w:t>Pakalpojuma sniegšana</w:t>
      </w:r>
      <w:r w:rsidRPr="00394E84">
        <w:rPr>
          <w:rFonts w:ascii="Times New Roman" w:hAnsi="Times New Roman" w:cs="Times New Roman"/>
          <w:sz w:val="24"/>
          <w:szCs w:val="24"/>
        </w:rPr>
        <w:t xml:space="preserve"> saskaņā ar 1.pielikumā ietverto tehnisko specifikāciju</w:t>
      </w:r>
      <w:r w:rsidR="00696FC7">
        <w:rPr>
          <w:rFonts w:ascii="Times New Roman" w:hAnsi="Times New Roman" w:cs="Times New Roman"/>
          <w:sz w:val="24"/>
          <w:szCs w:val="24"/>
        </w:rPr>
        <w:t>, Pasūtītāja projektēšanas uzdevumu un/vai darba uzdevumu (atkarībā no pakalpojuma apjoma katrā objektā)</w:t>
      </w:r>
      <w:r w:rsidRPr="00394E84">
        <w:rPr>
          <w:rFonts w:ascii="Times New Roman" w:hAnsi="Times New Roman" w:cs="Times New Roman"/>
          <w:sz w:val="24"/>
          <w:szCs w:val="24"/>
        </w:rPr>
        <w:t xml:space="preserve"> un Vienošanās noteikumiem.</w:t>
      </w:r>
    </w:p>
    <w:p w:rsidRPr="00394E84" w:rsidR="007877FB" w:rsidP="00753E43" w:rsidRDefault="00394E84" w14:paraId="4082056D" w14:textId="3B16CFD3">
      <w:pPr>
        <w:numPr>
          <w:ilvl w:val="1"/>
          <w:numId w:val="13"/>
        </w:numPr>
        <w:spacing w:after="0" w:line="240" w:lineRule="auto"/>
        <w:ind w:left="426" w:hanging="426"/>
        <w:jc w:val="both"/>
        <w:rPr>
          <w:rFonts w:ascii="Times New Roman" w:hAnsi="Times New Roman" w:cs="Times New Roman"/>
          <w:sz w:val="24"/>
          <w:szCs w:val="24"/>
        </w:rPr>
      </w:pPr>
      <w:r w:rsidRPr="00394E84">
        <w:rPr>
          <w:rFonts w:ascii="Times New Roman" w:hAnsi="Times New Roman" w:cs="Times New Roman"/>
          <w:sz w:val="24"/>
          <w:szCs w:val="24"/>
        </w:rPr>
        <w:t xml:space="preserve">Vienošanās nosaka kārtību, kādā Pasūtītājs no Iespējamo </w:t>
      </w:r>
      <w:r w:rsidR="003277AF">
        <w:rPr>
          <w:rFonts w:ascii="Times New Roman" w:hAnsi="Times New Roman" w:cs="Times New Roman"/>
          <w:sz w:val="24"/>
          <w:szCs w:val="24"/>
        </w:rPr>
        <w:t>pakalpojumu sniedzēju</w:t>
      </w:r>
      <w:r w:rsidRPr="00394E84">
        <w:rPr>
          <w:rFonts w:ascii="Times New Roman" w:hAnsi="Times New Roman" w:cs="Times New Roman"/>
          <w:sz w:val="24"/>
          <w:szCs w:val="24"/>
        </w:rPr>
        <w:t xml:space="preserve"> loka izvēlas to P</w:t>
      </w:r>
      <w:r w:rsidR="003277AF">
        <w:rPr>
          <w:rFonts w:ascii="Times New Roman" w:hAnsi="Times New Roman" w:cs="Times New Roman"/>
          <w:sz w:val="24"/>
          <w:szCs w:val="24"/>
        </w:rPr>
        <w:t>akalpojumu sniedzēju</w:t>
      </w:r>
      <w:r w:rsidRPr="00394E84">
        <w:rPr>
          <w:rFonts w:ascii="Times New Roman" w:hAnsi="Times New Roman" w:cs="Times New Roman"/>
          <w:sz w:val="24"/>
          <w:szCs w:val="24"/>
        </w:rPr>
        <w:t xml:space="preserve">, kas </w:t>
      </w:r>
      <w:r w:rsidR="00C74CC8">
        <w:rPr>
          <w:rFonts w:ascii="Times New Roman" w:hAnsi="Times New Roman" w:cs="Times New Roman"/>
          <w:sz w:val="24"/>
          <w:szCs w:val="24"/>
        </w:rPr>
        <w:t xml:space="preserve">nodrošinās </w:t>
      </w:r>
      <w:r w:rsidR="000F68D9">
        <w:rPr>
          <w:rFonts w:ascii="Times New Roman" w:hAnsi="Times New Roman" w:cs="Times New Roman"/>
          <w:sz w:val="24"/>
          <w:szCs w:val="24"/>
        </w:rPr>
        <w:t>pakalpojuma sniegšanu</w:t>
      </w:r>
      <w:r w:rsidRPr="00394E84">
        <w:rPr>
          <w:rFonts w:ascii="Times New Roman" w:hAnsi="Times New Roman" w:cs="Times New Roman"/>
          <w:sz w:val="24"/>
          <w:szCs w:val="24"/>
        </w:rPr>
        <w:t xml:space="preserve"> </w:t>
      </w:r>
      <w:r w:rsidR="001877C0">
        <w:rPr>
          <w:rFonts w:ascii="Times New Roman" w:hAnsi="Times New Roman" w:cs="Times New Roman"/>
          <w:sz w:val="24"/>
          <w:szCs w:val="24"/>
        </w:rPr>
        <w:t>atbilstoši Pasūtītāja vajadzībām</w:t>
      </w:r>
      <w:r w:rsidRPr="00394E84">
        <w:rPr>
          <w:rFonts w:ascii="Times New Roman" w:hAnsi="Times New Roman" w:cs="Times New Roman"/>
          <w:sz w:val="24"/>
          <w:szCs w:val="24"/>
        </w:rPr>
        <w:t>, kā tiks slēgts Iepirkuma līgums par pasūtījumu un kādi ir</w:t>
      </w:r>
      <w:r w:rsidR="001877C0">
        <w:rPr>
          <w:rFonts w:ascii="Times New Roman" w:hAnsi="Times New Roman" w:cs="Times New Roman"/>
          <w:sz w:val="24"/>
          <w:szCs w:val="24"/>
        </w:rPr>
        <w:t xml:space="preserve"> </w:t>
      </w:r>
      <w:r w:rsidR="00793730">
        <w:rPr>
          <w:rFonts w:ascii="Times New Roman" w:hAnsi="Times New Roman" w:cs="Times New Roman"/>
          <w:sz w:val="24"/>
          <w:szCs w:val="24"/>
        </w:rPr>
        <w:t>izpildes</w:t>
      </w:r>
      <w:r w:rsidRPr="00394E84">
        <w:rPr>
          <w:rFonts w:ascii="Times New Roman" w:hAnsi="Times New Roman" w:cs="Times New Roman"/>
          <w:sz w:val="24"/>
          <w:szCs w:val="24"/>
        </w:rPr>
        <w:t xml:space="preserve"> noteikumi. </w:t>
      </w:r>
    </w:p>
    <w:p w:rsidRPr="007877FB" w:rsidR="007877FB" w:rsidP="007877FB" w:rsidRDefault="00394E84" w14:paraId="45F29DE9" w14:textId="4EAA045C">
      <w:pPr>
        <w:numPr>
          <w:ilvl w:val="1"/>
          <w:numId w:val="13"/>
        </w:numPr>
        <w:spacing w:after="0" w:line="240" w:lineRule="auto"/>
        <w:ind w:left="426" w:hanging="426"/>
        <w:jc w:val="both"/>
        <w:rPr>
          <w:rFonts w:ascii="Times New Roman" w:hAnsi="Times New Roman" w:cs="Times New Roman"/>
          <w:sz w:val="24"/>
          <w:szCs w:val="24"/>
        </w:rPr>
      </w:pPr>
      <w:r w:rsidRPr="007877FB">
        <w:rPr>
          <w:rFonts w:ascii="Times New Roman" w:hAnsi="Times New Roman" w:cs="Times New Roman"/>
          <w:sz w:val="24"/>
          <w:szCs w:val="24"/>
        </w:rPr>
        <w:t>Vienošanās ir spēkā no brīža, kad to paraksta visi Līdzēji</w:t>
      </w:r>
      <w:r w:rsidR="007877FB">
        <w:rPr>
          <w:rFonts w:ascii="Times New Roman" w:hAnsi="Times New Roman" w:cs="Times New Roman"/>
          <w:sz w:val="24"/>
          <w:szCs w:val="24"/>
        </w:rPr>
        <w:t>.</w:t>
      </w:r>
      <w:r w:rsidRPr="00EE0E7B" w:rsidR="007877FB">
        <w:rPr>
          <w:rFonts w:ascii="Times New Roman" w:hAnsi="Times New Roman" w:cs="Times New Roman"/>
          <w:sz w:val="24"/>
          <w:szCs w:val="24"/>
        </w:rPr>
        <w:t xml:space="preserve"> Vispārīgā vienošanās attiecībā uz</w:t>
      </w:r>
      <w:r w:rsidR="007877FB">
        <w:t xml:space="preserve"> </w:t>
      </w:r>
      <w:r w:rsidR="00CD568F">
        <w:rPr>
          <w:rFonts w:ascii="Times New Roman" w:hAnsi="Times New Roman" w:cs="Times New Roman"/>
          <w:iCs/>
          <w:sz w:val="24"/>
          <w:szCs w:val="24"/>
        </w:rPr>
        <w:t>drošības tehniskās</w:t>
      </w:r>
      <w:r w:rsidRPr="007C4AEE" w:rsidR="00CD568F">
        <w:rPr>
          <w:rFonts w:ascii="Times New Roman" w:hAnsi="Times New Roman" w:cs="Times New Roman"/>
          <w:iCs/>
          <w:sz w:val="24"/>
          <w:szCs w:val="24"/>
        </w:rPr>
        <w:t xml:space="preserve"> sistēmas tehniskā projekta izstrād</w:t>
      </w:r>
      <w:r w:rsidR="00CD568F">
        <w:rPr>
          <w:rFonts w:ascii="Times New Roman" w:hAnsi="Times New Roman" w:cs="Times New Roman"/>
          <w:iCs/>
          <w:sz w:val="24"/>
          <w:szCs w:val="24"/>
        </w:rPr>
        <w:t>i</w:t>
      </w:r>
      <w:r w:rsidRPr="007C4AEE" w:rsidR="00CD568F">
        <w:rPr>
          <w:rFonts w:ascii="Times New Roman" w:hAnsi="Times New Roman" w:cs="Times New Roman"/>
          <w:iCs/>
          <w:sz w:val="24"/>
          <w:szCs w:val="24"/>
        </w:rPr>
        <w:t xml:space="preserve"> un objektu</w:t>
      </w:r>
      <w:r w:rsidR="00CD568F">
        <w:rPr>
          <w:rFonts w:ascii="Times New Roman" w:hAnsi="Times New Roman" w:cs="Times New Roman"/>
          <w:iCs/>
          <w:sz w:val="24"/>
          <w:szCs w:val="24"/>
        </w:rPr>
        <w:t xml:space="preserve"> </w:t>
      </w:r>
      <w:r w:rsidRPr="005B5E6A" w:rsidR="00CD568F">
        <w:rPr>
          <w:rFonts w:ascii="Times New Roman" w:hAnsi="Times New Roman" w:cs="Times New Roman"/>
          <w:sz w:val="24"/>
          <w:szCs w:val="24"/>
        </w:rPr>
        <w:t>civilās aizsardzības plānojuma shēmu,</w:t>
      </w:r>
      <w:r w:rsidRPr="005C22A7" w:rsidR="00CD568F">
        <w:rPr>
          <w:rFonts w:ascii="Times New Roman" w:hAnsi="Times New Roman" w:cs="Times New Roman"/>
          <w:sz w:val="24"/>
          <w:szCs w:val="24"/>
        </w:rPr>
        <w:t xml:space="preserve"> telpu evakuācijas plānu un</w:t>
      </w:r>
      <w:r w:rsidR="00CD568F">
        <w:rPr>
          <w:rFonts w:ascii="Times New Roman" w:hAnsi="Times New Roman" w:cs="Times New Roman"/>
          <w:sz w:val="24"/>
          <w:szCs w:val="24"/>
        </w:rPr>
        <w:t>/vai</w:t>
      </w:r>
      <w:r w:rsidRPr="00E338ED" w:rsidR="00CD568F">
        <w:rPr>
          <w:rFonts w:ascii="Times New Roman" w:hAnsi="Times New Roman" w:cs="Times New Roman"/>
          <w:sz w:val="24"/>
          <w:szCs w:val="24"/>
        </w:rPr>
        <w:t xml:space="preserve">  </w:t>
      </w:r>
      <w:r w:rsidRPr="005B5E6A" w:rsidR="00CD568F">
        <w:rPr>
          <w:rFonts w:ascii="Times New Roman" w:hAnsi="Times New Roman" w:cs="Times New Roman"/>
          <w:color w:val="414142"/>
          <w:sz w:val="24"/>
          <w:szCs w:val="24"/>
          <w:shd w:val="clear" w:color="auto" w:fill="FFFFFF"/>
        </w:rPr>
        <w:t>ugunsdzēsības ūdens</w:t>
      </w:r>
      <w:r w:rsidR="00CD568F">
        <w:rPr>
          <w:rFonts w:ascii="Times New Roman" w:hAnsi="Times New Roman" w:cs="Times New Roman"/>
          <w:color w:val="414142"/>
          <w:sz w:val="24"/>
          <w:szCs w:val="24"/>
          <w:shd w:val="clear" w:color="auto" w:fill="FFFFFF"/>
        </w:rPr>
        <w:t xml:space="preserve"> </w:t>
      </w:r>
      <w:r w:rsidRPr="005B5E6A" w:rsidR="00CD568F">
        <w:rPr>
          <w:rFonts w:ascii="Times New Roman" w:hAnsi="Times New Roman" w:cs="Times New Roman"/>
          <w:color w:val="414142"/>
          <w:sz w:val="24"/>
          <w:szCs w:val="24"/>
          <w:shd w:val="clear" w:color="auto" w:fill="FFFFFF"/>
        </w:rPr>
        <w:t>ņemšanas vietu izvietojuma</w:t>
      </w:r>
      <w:r w:rsidR="00CD568F">
        <w:rPr>
          <w:rFonts w:ascii="Times New Roman" w:hAnsi="Times New Roman" w:cs="Times New Roman"/>
          <w:sz w:val="24"/>
          <w:szCs w:val="24"/>
        </w:rPr>
        <w:t xml:space="preserve"> </w:t>
      </w:r>
      <w:r w:rsidRPr="007877FB" w:rsidR="007877FB">
        <w:rPr>
          <w:rFonts w:ascii="Times New Roman" w:hAnsi="Times New Roman" w:cs="Times New Roman"/>
          <w:sz w:val="24"/>
          <w:szCs w:val="24"/>
        </w:rPr>
        <w:t xml:space="preserve">shēmu izstrādi tiks noslēgta uz 2 gadiem. </w:t>
      </w:r>
      <w:r w:rsidR="00CD568F">
        <w:rPr>
          <w:rFonts w:ascii="Times New Roman" w:hAnsi="Times New Roman" w:cs="Times New Roman"/>
          <w:iCs/>
          <w:sz w:val="24"/>
          <w:szCs w:val="24"/>
        </w:rPr>
        <w:t>Drošības tehniskās</w:t>
      </w:r>
      <w:r w:rsidRPr="007C4AEE" w:rsidR="00CD568F">
        <w:rPr>
          <w:rFonts w:ascii="Times New Roman" w:hAnsi="Times New Roman" w:cs="Times New Roman"/>
          <w:iCs/>
          <w:sz w:val="24"/>
          <w:szCs w:val="24"/>
        </w:rPr>
        <w:t xml:space="preserve"> sistēmas </w:t>
      </w:r>
      <w:r w:rsidRPr="007877FB" w:rsidR="007877FB">
        <w:rPr>
          <w:rFonts w:ascii="Times New Roman" w:hAnsi="Times New Roman" w:cs="Times New Roman"/>
          <w:sz w:val="24"/>
          <w:szCs w:val="24"/>
        </w:rPr>
        <w:t>tehnisko projektu autoruzraudzība darbu izpildes laikā tiks veikta visu būvdarbu izpildes laiku līdz būvdarbu pabeigšanai.</w:t>
      </w:r>
    </w:p>
    <w:p w:rsidRPr="00394E84" w:rsidR="00394E84" w:rsidP="0056534E" w:rsidRDefault="00394E84" w14:paraId="0220DF42" w14:textId="2E3D0ECE">
      <w:pPr>
        <w:numPr>
          <w:ilvl w:val="1"/>
          <w:numId w:val="13"/>
        </w:numPr>
        <w:spacing w:after="120" w:line="240" w:lineRule="auto"/>
        <w:ind w:left="426" w:hanging="426"/>
        <w:jc w:val="both"/>
        <w:rPr>
          <w:rFonts w:ascii="Times New Roman" w:hAnsi="Times New Roman" w:cs="Times New Roman"/>
          <w:sz w:val="24"/>
          <w:szCs w:val="24"/>
        </w:rPr>
      </w:pPr>
      <w:r w:rsidRPr="00394E84">
        <w:rPr>
          <w:rFonts w:ascii="Times New Roman" w:hAnsi="Times New Roman" w:cs="Times New Roman"/>
          <w:bCs/>
          <w:sz w:val="24"/>
          <w:szCs w:val="24"/>
        </w:rPr>
        <w:t xml:space="preserve">Pasūtītājs Vienošanās izpildes laikā ir tiesīgs </w:t>
      </w:r>
      <w:r w:rsidR="00CC4C36">
        <w:rPr>
          <w:rFonts w:ascii="Times New Roman" w:hAnsi="Times New Roman" w:cs="Times New Roman"/>
          <w:bCs/>
          <w:sz w:val="24"/>
          <w:szCs w:val="24"/>
        </w:rPr>
        <w:t>pasūtīt Pakalpojumu</w:t>
      </w:r>
      <w:r w:rsidR="001877C0">
        <w:rPr>
          <w:rFonts w:ascii="Times New Roman" w:hAnsi="Times New Roman" w:cs="Times New Roman"/>
          <w:bCs/>
          <w:sz w:val="24"/>
          <w:szCs w:val="24"/>
        </w:rPr>
        <w:t xml:space="preserve"> </w:t>
      </w:r>
      <w:r w:rsidRPr="00394E84">
        <w:rPr>
          <w:rFonts w:ascii="Times New Roman" w:hAnsi="Times New Roman" w:cs="Times New Roman"/>
          <w:bCs/>
          <w:sz w:val="24"/>
          <w:szCs w:val="24"/>
        </w:rPr>
        <w:t>tādā apjomā, kāds tam ir nepieciešams</w:t>
      </w:r>
      <w:r w:rsidR="00CC4C36">
        <w:rPr>
          <w:rFonts w:ascii="Times New Roman" w:hAnsi="Times New Roman" w:cs="Times New Roman"/>
          <w:bCs/>
          <w:sz w:val="24"/>
          <w:szCs w:val="24"/>
        </w:rPr>
        <w:t>.</w:t>
      </w:r>
    </w:p>
    <w:p w:rsidRPr="00962EEB" w:rsidR="00394E84" w:rsidP="0056534E" w:rsidRDefault="00394E84" w14:paraId="4221A9AA" w14:textId="56ED16D5">
      <w:pPr>
        <w:numPr>
          <w:ilvl w:val="0"/>
          <w:numId w:val="13"/>
        </w:numPr>
        <w:spacing w:after="120" w:line="240" w:lineRule="auto"/>
        <w:jc w:val="center"/>
        <w:rPr>
          <w:rFonts w:ascii="Times New Roman" w:hAnsi="Times New Roman" w:cs="Times New Roman"/>
          <w:b/>
          <w:sz w:val="24"/>
          <w:szCs w:val="24"/>
        </w:rPr>
      </w:pPr>
      <w:r w:rsidRPr="00962EEB">
        <w:rPr>
          <w:rFonts w:ascii="Times New Roman" w:hAnsi="Times New Roman" w:cs="Times New Roman"/>
          <w:b/>
          <w:sz w:val="24"/>
          <w:szCs w:val="24"/>
        </w:rPr>
        <w:t>P</w:t>
      </w:r>
      <w:r w:rsidR="00A31519">
        <w:rPr>
          <w:rFonts w:ascii="Times New Roman" w:hAnsi="Times New Roman" w:cs="Times New Roman"/>
          <w:b/>
          <w:sz w:val="24"/>
          <w:szCs w:val="24"/>
        </w:rPr>
        <w:t>AKALPOJUMA SNIEDZĒJA</w:t>
      </w:r>
      <w:r w:rsidRPr="007E2E25">
        <w:rPr>
          <w:rFonts w:ascii="Times New Roman" w:hAnsi="Times New Roman" w:cs="Times New Roman"/>
          <w:b/>
          <w:sz w:val="24"/>
          <w:szCs w:val="24"/>
        </w:rPr>
        <w:t xml:space="preserve"> IZVĒLE</w:t>
      </w:r>
    </w:p>
    <w:p w:rsidRPr="00962EEB" w:rsidR="00394E84" w:rsidP="0056534E" w:rsidRDefault="00394E84" w14:paraId="2076AB90" w14:textId="67D3F615">
      <w:pPr>
        <w:numPr>
          <w:ilvl w:val="1"/>
          <w:numId w:val="13"/>
        </w:numPr>
        <w:spacing w:after="0" w:line="240" w:lineRule="auto"/>
        <w:jc w:val="both"/>
        <w:rPr>
          <w:rFonts w:ascii="Times New Roman" w:hAnsi="Times New Roman" w:cs="Times New Roman"/>
          <w:bCs/>
          <w:sz w:val="24"/>
          <w:szCs w:val="24"/>
        </w:rPr>
      </w:pPr>
      <w:r w:rsidRPr="00962EEB">
        <w:rPr>
          <w:rFonts w:ascii="Times New Roman" w:hAnsi="Times New Roman" w:cs="Times New Roman"/>
          <w:bCs/>
          <w:sz w:val="24"/>
          <w:szCs w:val="24"/>
        </w:rPr>
        <w:t>Lai noteiktu attiecīgā</w:t>
      </w:r>
      <w:r w:rsidR="00AB5774">
        <w:rPr>
          <w:rFonts w:ascii="Times New Roman" w:hAnsi="Times New Roman" w:cs="Times New Roman"/>
          <w:bCs/>
          <w:sz w:val="24"/>
          <w:szCs w:val="24"/>
        </w:rPr>
        <w:t>s</w:t>
      </w:r>
      <w:r w:rsidR="00780FEE">
        <w:rPr>
          <w:rFonts w:ascii="Times New Roman" w:hAnsi="Times New Roman" w:cs="Times New Roman"/>
          <w:bCs/>
          <w:sz w:val="24"/>
          <w:szCs w:val="24"/>
        </w:rPr>
        <w:t xml:space="preserve"> Pakalpojuma daļas Pakalpojumu sniedzēju</w:t>
      </w:r>
      <w:r w:rsidRPr="00962EEB">
        <w:rPr>
          <w:rFonts w:ascii="Times New Roman" w:hAnsi="Times New Roman" w:cs="Times New Roman"/>
          <w:bCs/>
          <w:sz w:val="24"/>
          <w:szCs w:val="24"/>
        </w:rPr>
        <w:t xml:space="preserve">, Pasūtītājs </w:t>
      </w:r>
      <w:proofErr w:type="spellStart"/>
      <w:r w:rsidRPr="00962EEB">
        <w:rPr>
          <w:rFonts w:ascii="Times New Roman" w:hAnsi="Times New Roman" w:cs="Times New Roman"/>
          <w:bCs/>
          <w:sz w:val="24"/>
          <w:szCs w:val="24"/>
        </w:rPr>
        <w:t>nosūta</w:t>
      </w:r>
      <w:proofErr w:type="spellEnd"/>
      <w:r w:rsidRPr="00962EEB">
        <w:rPr>
          <w:rFonts w:ascii="Times New Roman" w:hAnsi="Times New Roman" w:cs="Times New Roman"/>
          <w:bCs/>
          <w:sz w:val="24"/>
          <w:szCs w:val="24"/>
        </w:rPr>
        <w:t xml:space="preserve"> elektroniski</w:t>
      </w:r>
      <w:r w:rsidRPr="00962EEB" w:rsidR="00E16385">
        <w:rPr>
          <w:rFonts w:ascii="Times New Roman" w:hAnsi="Times New Roman" w:cs="Times New Roman"/>
          <w:bCs/>
          <w:sz w:val="24"/>
          <w:szCs w:val="24"/>
        </w:rPr>
        <w:t xml:space="preserve"> (</w:t>
      </w:r>
      <w:r w:rsidRPr="00962EEB" w:rsidR="002079F4">
        <w:rPr>
          <w:rFonts w:ascii="Times New Roman" w:hAnsi="Times New Roman" w:cs="Times New Roman"/>
          <w:bCs/>
          <w:sz w:val="24"/>
          <w:szCs w:val="24"/>
        </w:rPr>
        <w:t>uz Vienošanās 1</w:t>
      </w:r>
      <w:r w:rsidR="00B15A72">
        <w:rPr>
          <w:rFonts w:ascii="Times New Roman" w:hAnsi="Times New Roman" w:cs="Times New Roman"/>
          <w:bCs/>
          <w:sz w:val="24"/>
          <w:szCs w:val="24"/>
        </w:rPr>
        <w:t>0</w:t>
      </w:r>
      <w:r w:rsidRPr="00962EEB" w:rsidR="002079F4">
        <w:rPr>
          <w:rFonts w:ascii="Times New Roman" w:hAnsi="Times New Roman" w:cs="Times New Roman"/>
          <w:bCs/>
          <w:sz w:val="24"/>
          <w:szCs w:val="24"/>
        </w:rPr>
        <w:t>.2.punktā norādītā pārstāvja e-pastu</w:t>
      </w:r>
      <w:r w:rsidRPr="00962EEB" w:rsidR="00E16385">
        <w:rPr>
          <w:rFonts w:ascii="Times New Roman" w:hAnsi="Times New Roman" w:cs="Times New Roman"/>
          <w:bCs/>
          <w:sz w:val="24"/>
          <w:szCs w:val="24"/>
        </w:rPr>
        <w:t>)</w:t>
      </w:r>
      <w:r w:rsidRPr="00962EEB">
        <w:rPr>
          <w:rFonts w:ascii="Times New Roman" w:hAnsi="Times New Roman" w:cs="Times New Roman"/>
          <w:bCs/>
          <w:sz w:val="24"/>
          <w:szCs w:val="24"/>
        </w:rPr>
        <w:t xml:space="preserve"> atbilstoši Vienošanās 2.pielikuma formai sagatavotu cenu aptauju </w:t>
      </w:r>
      <w:r w:rsidR="001E0959">
        <w:rPr>
          <w:rFonts w:ascii="Times New Roman" w:hAnsi="Times New Roman" w:cs="Times New Roman"/>
          <w:bCs/>
          <w:sz w:val="24"/>
          <w:szCs w:val="24"/>
        </w:rPr>
        <w:t>izvēlētajiem</w:t>
      </w:r>
      <w:r w:rsidRPr="00AD15B7">
        <w:rPr>
          <w:rFonts w:ascii="Times New Roman" w:hAnsi="Times New Roman" w:cs="Times New Roman"/>
          <w:bCs/>
          <w:sz w:val="24"/>
          <w:szCs w:val="24"/>
        </w:rPr>
        <w:t xml:space="preserve"> Iespējamajiem </w:t>
      </w:r>
      <w:r w:rsidR="001E0959">
        <w:rPr>
          <w:rFonts w:ascii="Times New Roman" w:hAnsi="Times New Roman" w:cs="Times New Roman"/>
          <w:bCs/>
          <w:sz w:val="24"/>
          <w:szCs w:val="24"/>
        </w:rPr>
        <w:t>pakalpojuma sniedzējiem</w:t>
      </w:r>
      <w:r w:rsidRPr="00AD15B7" w:rsidR="00AD1A65">
        <w:rPr>
          <w:rFonts w:ascii="Times New Roman" w:hAnsi="Times New Roman" w:cs="Times New Roman"/>
          <w:bCs/>
          <w:sz w:val="24"/>
          <w:szCs w:val="24"/>
        </w:rPr>
        <w:t xml:space="preserve">, </w:t>
      </w:r>
      <w:r w:rsidR="000C3B85">
        <w:rPr>
          <w:rFonts w:ascii="Times New Roman" w:hAnsi="Times New Roman" w:cs="Times New Roman"/>
          <w:bCs/>
          <w:sz w:val="24"/>
          <w:szCs w:val="24"/>
        </w:rPr>
        <w:t>papildus iesniedzot</w:t>
      </w:r>
      <w:r w:rsidR="007877FB">
        <w:rPr>
          <w:rFonts w:ascii="Times New Roman" w:hAnsi="Times New Roman" w:cs="Times New Roman"/>
          <w:bCs/>
          <w:sz w:val="24"/>
          <w:szCs w:val="24"/>
        </w:rPr>
        <w:t xml:space="preserve"> </w:t>
      </w:r>
      <w:r w:rsidR="00D95FB6">
        <w:rPr>
          <w:rFonts w:ascii="Times New Roman" w:hAnsi="Times New Roman" w:cs="Times New Roman"/>
          <w:bCs/>
          <w:sz w:val="24"/>
          <w:szCs w:val="24"/>
        </w:rPr>
        <w:t xml:space="preserve">projektēšanas </w:t>
      </w:r>
      <w:r w:rsidR="00342AAD">
        <w:rPr>
          <w:rFonts w:ascii="Times New Roman" w:hAnsi="Times New Roman" w:cs="Times New Roman"/>
          <w:bCs/>
          <w:sz w:val="24"/>
          <w:szCs w:val="24"/>
        </w:rPr>
        <w:t>un/vai darba uzdevumu,</w:t>
      </w:r>
      <w:r w:rsidR="00D97D24">
        <w:rPr>
          <w:rFonts w:ascii="Times New Roman" w:hAnsi="Times New Roman" w:cs="Times New Roman"/>
          <w:bCs/>
          <w:sz w:val="24"/>
          <w:szCs w:val="24"/>
        </w:rPr>
        <w:t xml:space="preserve"> objekta apsekošana</w:t>
      </w:r>
      <w:r w:rsidR="00084FA5">
        <w:rPr>
          <w:rFonts w:ascii="Times New Roman" w:hAnsi="Times New Roman" w:cs="Times New Roman"/>
          <w:bCs/>
          <w:sz w:val="24"/>
          <w:szCs w:val="24"/>
        </w:rPr>
        <w:t>s veidlapu, objekta teritorijas plānu un darbu izpildes kalendārā grafika formu.</w:t>
      </w:r>
      <w:r w:rsidR="00490B73">
        <w:rPr>
          <w:rFonts w:ascii="Times New Roman" w:hAnsi="Times New Roman" w:cs="Times New Roman"/>
          <w:bCs/>
          <w:sz w:val="24"/>
          <w:szCs w:val="24"/>
        </w:rPr>
        <w:t xml:space="preserve"> </w:t>
      </w:r>
    </w:p>
    <w:p w:rsidRPr="00AD15B7" w:rsidR="00394E84" w:rsidP="0056534E" w:rsidRDefault="00394E84" w14:paraId="03A084C3" w14:textId="4BE4A69A">
      <w:pPr>
        <w:numPr>
          <w:ilvl w:val="1"/>
          <w:numId w:val="13"/>
        </w:numPr>
        <w:spacing w:after="0" w:line="240" w:lineRule="auto"/>
        <w:jc w:val="both"/>
        <w:rPr>
          <w:rFonts w:ascii="Times New Roman" w:hAnsi="Times New Roman" w:cs="Times New Roman"/>
          <w:bCs/>
          <w:sz w:val="24"/>
          <w:szCs w:val="24"/>
        </w:rPr>
      </w:pPr>
      <w:r w:rsidRPr="00AD15B7">
        <w:rPr>
          <w:rFonts w:ascii="Times New Roman" w:hAnsi="Times New Roman" w:cs="Times New Roman"/>
          <w:bCs/>
          <w:sz w:val="24"/>
          <w:szCs w:val="24"/>
        </w:rPr>
        <w:t>Iespējamajiem p</w:t>
      </w:r>
      <w:r w:rsidR="001E0959">
        <w:rPr>
          <w:rFonts w:ascii="Times New Roman" w:hAnsi="Times New Roman" w:cs="Times New Roman"/>
          <w:bCs/>
          <w:sz w:val="24"/>
          <w:szCs w:val="24"/>
        </w:rPr>
        <w:t>akalpojuma sniedzējiem</w:t>
      </w:r>
      <w:r w:rsidRPr="00AD15B7">
        <w:rPr>
          <w:rFonts w:ascii="Times New Roman" w:hAnsi="Times New Roman" w:cs="Times New Roman"/>
          <w:bCs/>
          <w:sz w:val="24"/>
          <w:szCs w:val="24"/>
        </w:rPr>
        <w:t xml:space="preserve"> jāiesniedz Vienošanās 3.pielikumā ietvertajai formai atbilstošs cenu piedāvājums </w:t>
      </w:r>
      <w:r w:rsidR="00696FC7">
        <w:rPr>
          <w:rFonts w:ascii="Times New Roman" w:hAnsi="Times New Roman" w:cs="Times New Roman"/>
          <w:bCs/>
          <w:sz w:val="24"/>
          <w:szCs w:val="24"/>
        </w:rPr>
        <w:t xml:space="preserve">un tehniskais piedāvājums </w:t>
      </w:r>
      <w:r w:rsidR="005C08FF">
        <w:rPr>
          <w:rFonts w:ascii="Times New Roman" w:hAnsi="Times New Roman" w:cs="Times New Roman"/>
          <w:bCs/>
          <w:sz w:val="24"/>
          <w:szCs w:val="24"/>
        </w:rPr>
        <w:t>10</w:t>
      </w:r>
      <w:r w:rsidRPr="00AD15B7">
        <w:rPr>
          <w:rFonts w:ascii="Times New Roman" w:hAnsi="Times New Roman" w:cs="Times New Roman"/>
          <w:bCs/>
          <w:sz w:val="24"/>
          <w:szCs w:val="24"/>
        </w:rPr>
        <w:t xml:space="preserve"> (</w:t>
      </w:r>
      <w:r w:rsidR="005C08FF">
        <w:rPr>
          <w:rFonts w:ascii="Times New Roman" w:hAnsi="Times New Roman" w:cs="Times New Roman"/>
          <w:bCs/>
          <w:sz w:val="24"/>
          <w:szCs w:val="24"/>
        </w:rPr>
        <w:t>desmit</w:t>
      </w:r>
      <w:r w:rsidRPr="00AD15B7">
        <w:rPr>
          <w:rFonts w:ascii="Times New Roman" w:hAnsi="Times New Roman" w:cs="Times New Roman"/>
          <w:bCs/>
          <w:sz w:val="24"/>
          <w:szCs w:val="24"/>
        </w:rPr>
        <w:t>) darba dienu laikā pēc cenu aptaujas nosūtīšanas dienas, ja vien Pasūtītājs nav noteicis citu iesniegšanas termiņu.</w:t>
      </w:r>
      <w:r w:rsidRPr="00AD15B7" w:rsidR="00A17AEA">
        <w:rPr>
          <w:rFonts w:ascii="Times New Roman" w:hAnsi="Times New Roman" w:cs="Times New Roman"/>
          <w:bCs/>
          <w:sz w:val="24"/>
          <w:szCs w:val="24"/>
        </w:rPr>
        <w:t xml:space="preserve"> Iespējamais </w:t>
      </w:r>
      <w:r w:rsidR="00CA73BF">
        <w:rPr>
          <w:rFonts w:ascii="Times New Roman" w:hAnsi="Times New Roman" w:cs="Times New Roman"/>
          <w:bCs/>
          <w:sz w:val="24"/>
          <w:szCs w:val="24"/>
        </w:rPr>
        <w:t>pakalpojuma sniedzējs</w:t>
      </w:r>
      <w:r w:rsidRPr="00AD15B7" w:rsidR="00A17AEA">
        <w:rPr>
          <w:rFonts w:ascii="Times New Roman" w:hAnsi="Times New Roman" w:cs="Times New Roman"/>
          <w:bCs/>
          <w:sz w:val="24"/>
          <w:szCs w:val="24"/>
        </w:rPr>
        <w:t xml:space="preserve"> </w:t>
      </w:r>
      <w:r w:rsidRPr="00AD15B7" w:rsidR="000E5DAF">
        <w:rPr>
          <w:rFonts w:ascii="Times New Roman" w:hAnsi="Times New Roman" w:cs="Times New Roman"/>
          <w:bCs/>
          <w:sz w:val="24"/>
          <w:szCs w:val="24"/>
        </w:rPr>
        <w:t xml:space="preserve">cenu piedāvājumā </w:t>
      </w:r>
      <w:r w:rsidRPr="00AD15B7" w:rsidR="000B0F76">
        <w:rPr>
          <w:rFonts w:ascii="Times New Roman" w:hAnsi="Times New Roman" w:cs="Times New Roman"/>
          <w:bCs/>
          <w:sz w:val="24"/>
          <w:szCs w:val="24"/>
        </w:rPr>
        <w:t>norāda cenu</w:t>
      </w:r>
      <w:r w:rsidRPr="00AD15B7" w:rsidR="00AC7707">
        <w:rPr>
          <w:rFonts w:ascii="Times New Roman" w:hAnsi="Times New Roman" w:cs="Times New Roman"/>
          <w:bCs/>
          <w:sz w:val="24"/>
          <w:szCs w:val="24"/>
        </w:rPr>
        <w:t xml:space="preserve"> par </w:t>
      </w:r>
      <w:r w:rsidRPr="00AD15B7" w:rsidR="006207F5">
        <w:rPr>
          <w:rFonts w:ascii="Times New Roman" w:hAnsi="Times New Roman" w:cs="Times New Roman"/>
          <w:bCs/>
          <w:sz w:val="24"/>
          <w:szCs w:val="24"/>
        </w:rPr>
        <w:t>vis</w:t>
      </w:r>
      <w:r w:rsidR="00CA73BF">
        <w:rPr>
          <w:rFonts w:ascii="Times New Roman" w:hAnsi="Times New Roman" w:cs="Times New Roman"/>
          <w:bCs/>
          <w:sz w:val="24"/>
          <w:szCs w:val="24"/>
        </w:rPr>
        <w:t>iem</w:t>
      </w:r>
      <w:r w:rsidRPr="00AD15B7" w:rsidR="006207F5">
        <w:rPr>
          <w:rFonts w:ascii="Times New Roman" w:hAnsi="Times New Roman" w:cs="Times New Roman"/>
          <w:bCs/>
          <w:sz w:val="24"/>
          <w:szCs w:val="24"/>
        </w:rPr>
        <w:t xml:space="preserve"> cenu aptaujā norādītaj</w:t>
      </w:r>
      <w:r w:rsidR="00CA73BF">
        <w:rPr>
          <w:rFonts w:ascii="Times New Roman" w:hAnsi="Times New Roman" w:cs="Times New Roman"/>
          <w:bCs/>
          <w:sz w:val="24"/>
          <w:szCs w:val="24"/>
        </w:rPr>
        <w:t>iem Pakalpojumiem</w:t>
      </w:r>
      <w:r w:rsidRPr="00AD15B7" w:rsidR="006207F5">
        <w:rPr>
          <w:rFonts w:ascii="Times New Roman" w:hAnsi="Times New Roman" w:cs="Times New Roman"/>
          <w:bCs/>
          <w:sz w:val="24"/>
          <w:szCs w:val="24"/>
        </w:rPr>
        <w:t>.</w:t>
      </w:r>
      <w:r w:rsidRPr="00AD15B7" w:rsidR="000E5DAF">
        <w:rPr>
          <w:rFonts w:ascii="Times New Roman" w:hAnsi="Times New Roman" w:cs="Times New Roman"/>
          <w:bCs/>
          <w:sz w:val="24"/>
          <w:szCs w:val="24"/>
        </w:rPr>
        <w:t xml:space="preserve"> </w:t>
      </w:r>
      <w:r w:rsidRPr="00AD15B7" w:rsidR="00A17AEA">
        <w:rPr>
          <w:rFonts w:ascii="Times New Roman" w:hAnsi="Times New Roman" w:cs="Times New Roman"/>
          <w:bCs/>
          <w:sz w:val="24"/>
          <w:szCs w:val="24"/>
        </w:rPr>
        <w:t xml:space="preserve"> </w:t>
      </w:r>
    </w:p>
    <w:p w:rsidRPr="00AD15B7" w:rsidR="00394E84" w:rsidP="0056534E" w:rsidRDefault="00696FC7" w14:paraId="4011F153" w14:textId="499470E0">
      <w:pPr>
        <w:numPr>
          <w:ilvl w:val="1"/>
          <w:numId w:val="13"/>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w:t>
      </w:r>
      <w:r w:rsidRPr="00AD15B7" w:rsidR="00394E84">
        <w:rPr>
          <w:rFonts w:ascii="Times New Roman" w:hAnsi="Times New Roman" w:cs="Times New Roman"/>
          <w:bCs/>
          <w:sz w:val="24"/>
          <w:szCs w:val="24"/>
        </w:rPr>
        <w:t>iedāvājuma izvēles kritērijs ir viszemākā cen</w:t>
      </w:r>
      <w:r w:rsidRPr="00AD15B7" w:rsidR="00F16166">
        <w:rPr>
          <w:rFonts w:ascii="Times New Roman" w:hAnsi="Times New Roman" w:cs="Times New Roman"/>
          <w:bCs/>
          <w:sz w:val="24"/>
          <w:szCs w:val="24"/>
        </w:rPr>
        <w:t>a</w:t>
      </w:r>
      <w:r w:rsidR="00BC29F5">
        <w:rPr>
          <w:rFonts w:ascii="Times New Roman" w:hAnsi="Times New Roman" w:cs="Times New Roman"/>
          <w:bCs/>
          <w:sz w:val="24"/>
          <w:szCs w:val="24"/>
        </w:rPr>
        <w:t xml:space="preserve"> un tehniskā piedāvājuma atbilstība tehniskās specifikācijas prasībām</w:t>
      </w:r>
      <w:r w:rsidRPr="00AD15B7" w:rsidR="00394E84">
        <w:rPr>
          <w:rFonts w:ascii="Times New Roman" w:hAnsi="Times New Roman" w:cs="Times New Roman"/>
          <w:bCs/>
          <w:sz w:val="24"/>
          <w:szCs w:val="24"/>
        </w:rPr>
        <w:t>.</w:t>
      </w:r>
    </w:p>
    <w:p w:rsidRPr="00394E84" w:rsidR="00394E84" w:rsidP="0056534E" w:rsidRDefault="00394E84" w14:paraId="0B63D7BF" w14:textId="0C5B02E6">
      <w:pPr>
        <w:numPr>
          <w:ilvl w:val="1"/>
          <w:numId w:val="13"/>
        </w:numPr>
        <w:spacing w:after="0" w:line="240" w:lineRule="auto"/>
        <w:jc w:val="both"/>
        <w:rPr>
          <w:rFonts w:ascii="Times New Roman" w:hAnsi="Times New Roman" w:cs="Times New Roman"/>
          <w:bCs/>
          <w:sz w:val="24"/>
          <w:szCs w:val="24"/>
        </w:rPr>
      </w:pPr>
      <w:r w:rsidRPr="00AD15B7">
        <w:rPr>
          <w:rFonts w:ascii="Times New Roman" w:hAnsi="Times New Roman" w:cs="Times New Roman"/>
          <w:bCs/>
          <w:sz w:val="24"/>
          <w:szCs w:val="24"/>
        </w:rPr>
        <w:t>Ja Vienošanās 3.2.punktā noteiktajā termiņā Iespējamais p</w:t>
      </w:r>
      <w:r w:rsidR="00B74C58">
        <w:rPr>
          <w:rFonts w:ascii="Times New Roman" w:hAnsi="Times New Roman" w:cs="Times New Roman"/>
          <w:bCs/>
          <w:sz w:val="24"/>
          <w:szCs w:val="24"/>
        </w:rPr>
        <w:t>akalpojuma sniedzējs</w:t>
      </w:r>
      <w:r w:rsidRPr="00394E84">
        <w:rPr>
          <w:rFonts w:ascii="Times New Roman" w:hAnsi="Times New Roman" w:cs="Times New Roman"/>
          <w:bCs/>
          <w:sz w:val="24"/>
          <w:szCs w:val="24"/>
        </w:rPr>
        <w:t xml:space="preserve"> neiesniedz cenu piedāvājumu</w:t>
      </w:r>
      <w:r w:rsidR="00696FC7">
        <w:rPr>
          <w:rFonts w:ascii="Times New Roman" w:hAnsi="Times New Roman" w:cs="Times New Roman"/>
          <w:bCs/>
          <w:sz w:val="24"/>
          <w:szCs w:val="24"/>
        </w:rPr>
        <w:t xml:space="preserve"> un tehnisko piedāvājumu</w:t>
      </w:r>
      <w:r w:rsidRPr="00394E84">
        <w:rPr>
          <w:rFonts w:ascii="Times New Roman" w:hAnsi="Times New Roman" w:cs="Times New Roman"/>
          <w:bCs/>
          <w:sz w:val="24"/>
          <w:szCs w:val="24"/>
        </w:rPr>
        <w:t>, tiek uzskatīts, ka viņš atsakās no konkrē</w:t>
      </w:r>
      <w:r w:rsidR="00540212">
        <w:rPr>
          <w:rFonts w:ascii="Times New Roman" w:hAnsi="Times New Roman" w:cs="Times New Roman"/>
          <w:bCs/>
          <w:sz w:val="24"/>
          <w:szCs w:val="24"/>
        </w:rPr>
        <w:t>tā pakalpojuma sniegšanas</w:t>
      </w:r>
      <w:r w:rsidRPr="00394E84">
        <w:rPr>
          <w:rFonts w:ascii="Times New Roman" w:hAnsi="Times New Roman" w:cs="Times New Roman"/>
          <w:bCs/>
          <w:sz w:val="24"/>
          <w:szCs w:val="24"/>
        </w:rPr>
        <w:t>.</w:t>
      </w:r>
    </w:p>
    <w:p w:rsidRPr="00394E84" w:rsidR="00394E84" w:rsidP="0056534E" w:rsidRDefault="00394E84" w14:paraId="10585EA8" w14:textId="79170CCA">
      <w:pPr>
        <w:numPr>
          <w:ilvl w:val="1"/>
          <w:numId w:val="13"/>
        </w:numPr>
        <w:spacing w:after="0" w:line="240" w:lineRule="auto"/>
        <w:jc w:val="both"/>
        <w:rPr>
          <w:rFonts w:ascii="Times New Roman" w:hAnsi="Times New Roman" w:cs="Times New Roman"/>
          <w:bCs/>
          <w:sz w:val="24"/>
          <w:szCs w:val="24"/>
        </w:rPr>
      </w:pPr>
      <w:r w:rsidRPr="00394E84">
        <w:rPr>
          <w:rFonts w:ascii="Times New Roman" w:hAnsi="Times New Roman" w:eastAsia="Times New Roman" w:cs="Times New Roman"/>
          <w:bCs/>
          <w:sz w:val="24"/>
          <w:szCs w:val="24"/>
        </w:rPr>
        <w:t>Pasūtītājs pēc cenu aptaujā norādītā piedāvājumu iesniegšanas termiņa beigām, izvērtē piedāvājumu atbilstību cenu aptaujā norādītajām prasībām un izvēlas Iepirkuma līguma slēgšanai Iespējamo p</w:t>
      </w:r>
      <w:r w:rsidR="00F51FAD">
        <w:rPr>
          <w:rFonts w:ascii="Times New Roman" w:hAnsi="Times New Roman" w:eastAsia="Times New Roman" w:cs="Times New Roman"/>
          <w:bCs/>
          <w:sz w:val="24"/>
          <w:szCs w:val="24"/>
        </w:rPr>
        <w:t>akalpojumu sniedzēju</w:t>
      </w:r>
      <w:r w:rsidRPr="00394E84">
        <w:rPr>
          <w:rFonts w:ascii="Times New Roman" w:hAnsi="Times New Roman" w:eastAsia="Times New Roman" w:cs="Times New Roman"/>
          <w:bCs/>
          <w:sz w:val="24"/>
          <w:szCs w:val="24"/>
        </w:rPr>
        <w:t>, kuram ir atbilstošs piedāvājums ar zemāko cenu. Pasūtītājam ir tiesības, konsultējoties ar Iespējamo p</w:t>
      </w:r>
      <w:r w:rsidR="00F51FAD">
        <w:rPr>
          <w:rFonts w:ascii="Times New Roman" w:hAnsi="Times New Roman" w:eastAsia="Times New Roman" w:cs="Times New Roman"/>
          <w:bCs/>
          <w:sz w:val="24"/>
          <w:szCs w:val="24"/>
        </w:rPr>
        <w:t>akalpojuma sniedzēju</w:t>
      </w:r>
      <w:r w:rsidRPr="00394E84">
        <w:rPr>
          <w:rFonts w:ascii="Times New Roman" w:hAnsi="Times New Roman" w:eastAsia="Times New Roman" w:cs="Times New Roman"/>
          <w:bCs/>
          <w:sz w:val="24"/>
          <w:szCs w:val="24"/>
        </w:rPr>
        <w:t xml:space="preserve">, izvērtēt cenas pamatotību. Pasūtītājam ir tiesības attiecīgo piedāvājumu noraidīt kā nepamatoti lētu, ja Iespējamā </w:t>
      </w:r>
      <w:r w:rsidR="00F51FAD">
        <w:rPr>
          <w:rFonts w:ascii="Times New Roman" w:hAnsi="Times New Roman" w:eastAsia="Times New Roman" w:cs="Times New Roman"/>
          <w:bCs/>
          <w:sz w:val="24"/>
          <w:szCs w:val="24"/>
        </w:rPr>
        <w:t>pakalpojuma sniedzēja</w:t>
      </w:r>
      <w:r w:rsidRPr="00394E84">
        <w:rPr>
          <w:rFonts w:ascii="Times New Roman" w:hAnsi="Times New Roman" w:eastAsia="Times New Roman" w:cs="Times New Roman"/>
          <w:bCs/>
          <w:sz w:val="24"/>
          <w:szCs w:val="24"/>
        </w:rPr>
        <w:t xml:space="preserve"> sniegtie skaidrojumi nepamato piedāvāto zemo cenas līmeni.</w:t>
      </w:r>
    </w:p>
    <w:p w:rsidRPr="00394E84" w:rsidR="00394E84" w:rsidP="0056534E" w:rsidRDefault="00394E84" w14:paraId="29340336" w14:textId="752D183C">
      <w:pPr>
        <w:numPr>
          <w:ilvl w:val="1"/>
          <w:numId w:val="13"/>
        </w:numPr>
        <w:spacing w:after="0" w:line="240" w:lineRule="auto"/>
        <w:jc w:val="both"/>
        <w:rPr>
          <w:rFonts w:ascii="Times New Roman" w:hAnsi="Times New Roman" w:cs="Times New Roman"/>
          <w:bCs/>
          <w:sz w:val="24"/>
          <w:szCs w:val="24"/>
        </w:rPr>
      </w:pPr>
      <w:r w:rsidRPr="00394E84">
        <w:rPr>
          <w:rFonts w:ascii="Times New Roman" w:hAnsi="Times New Roman" w:eastAsia="Times New Roman" w:cs="Times New Roman"/>
          <w:bCs/>
          <w:sz w:val="24"/>
          <w:szCs w:val="24"/>
        </w:rPr>
        <w:t>Pasūtītājam ir tiesības lūgt precizēt vai skaidrot Iespējamā p</w:t>
      </w:r>
      <w:r w:rsidR="00FC204E">
        <w:rPr>
          <w:rFonts w:ascii="Times New Roman" w:hAnsi="Times New Roman" w:eastAsia="Times New Roman" w:cs="Times New Roman"/>
          <w:bCs/>
          <w:sz w:val="24"/>
          <w:szCs w:val="24"/>
        </w:rPr>
        <w:t>akalpojuma sniedzēja</w:t>
      </w:r>
      <w:r w:rsidRPr="00394E84">
        <w:rPr>
          <w:rFonts w:ascii="Times New Roman" w:hAnsi="Times New Roman" w:eastAsia="Times New Roman" w:cs="Times New Roman"/>
          <w:bCs/>
          <w:sz w:val="24"/>
          <w:szCs w:val="24"/>
        </w:rPr>
        <w:t xml:space="preserve"> iesniegto cenas piedāvājumu</w:t>
      </w:r>
      <w:r w:rsidR="00696FC7">
        <w:rPr>
          <w:rFonts w:ascii="Times New Roman" w:hAnsi="Times New Roman" w:eastAsia="Times New Roman" w:cs="Times New Roman"/>
          <w:bCs/>
          <w:sz w:val="24"/>
          <w:szCs w:val="24"/>
        </w:rPr>
        <w:t xml:space="preserve"> un/vai tehnisko piedāvājumu</w:t>
      </w:r>
      <w:r w:rsidRPr="00394E84">
        <w:rPr>
          <w:rFonts w:ascii="Times New Roman" w:hAnsi="Times New Roman" w:eastAsia="Times New Roman" w:cs="Times New Roman"/>
          <w:bCs/>
          <w:sz w:val="24"/>
          <w:szCs w:val="24"/>
        </w:rPr>
        <w:t>.</w:t>
      </w:r>
    </w:p>
    <w:p w:rsidRPr="00AD15B7" w:rsidR="00394E84" w:rsidP="0056534E" w:rsidRDefault="00394E84" w14:paraId="4B6C0097" w14:textId="57E5D40D">
      <w:pPr>
        <w:numPr>
          <w:ilvl w:val="1"/>
          <w:numId w:val="13"/>
        </w:numPr>
        <w:spacing w:after="0" w:line="240" w:lineRule="auto"/>
        <w:jc w:val="both"/>
        <w:rPr>
          <w:rFonts w:ascii="Times New Roman" w:hAnsi="Times New Roman" w:cs="Times New Roman"/>
          <w:bCs/>
          <w:sz w:val="24"/>
          <w:szCs w:val="24"/>
        </w:rPr>
      </w:pPr>
      <w:r w:rsidRPr="00394E84">
        <w:rPr>
          <w:rFonts w:ascii="Times New Roman" w:hAnsi="Times New Roman" w:eastAsia="Times New Roman" w:cs="Times New Roman"/>
          <w:bCs/>
          <w:sz w:val="24"/>
          <w:szCs w:val="24"/>
        </w:rPr>
        <w:t xml:space="preserve">Ja vairāki Iespējamie </w:t>
      </w:r>
      <w:r w:rsidR="00FC204E">
        <w:rPr>
          <w:rFonts w:ascii="Times New Roman" w:hAnsi="Times New Roman" w:eastAsia="Times New Roman" w:cs="Times New Roman"/>
          <w:bCs/>
          <w:sz w:val="24"/>
          <w:szCs w:val="24"/>
        </w:rPr>
        <w:t>pakalpojuma sniedzēji</w:t>
      </w:r>
      <w:r w:rsidRPr="00394E84">
        <w:rPr>
          <w:rFonts w:ascii="Times New Roman" w:hAnsi="Times New Roman" w:eastAsia="Times New Roman" w:cs="Times New Roman"/>
          <w:bCs/>
          <w:sz w:val="24"/>
          <w:szCs w:val="24"/>
        </w:rPr>
        <w:t xml:space="preserve"> piedāvājuši viszemāko cenu, tad Pasūtītājs </w:t>
      </w:r>
      <w:proofErr w:type="spellStart"/>
      <w:r w:rsidRPr="00394E84">
        <w:rPr>
          <w:rFonts w:ascii="Times New Roman" w:hAnsi="Times New Roman" w:eastAsia="Times New Roman" w:cs="Times New Roman"/>
          <w:bCs/>
          <w:sz w:val="24"/>
          <w:szCs w:val="24"/>
        </w:rPr>
        <w:t>nosūta</w:t>
      </w:r>
      <w:proofErr w:type="spellEnd"/>
      <w:r w:rsidRPr="00394E84">
        <w:rPr>
          <w:rFonts w:ascii="Times New Roman" w:hAnsi="Times New Roman" w:eastAsia="Times New Roman" w:cs="Times New Roman"/>
          <w:bCs/>
          <w:sz w:val="24"/>
          <w:szCs w:val="24"/>
        </w:rPr>
        <w:t xml:space="preserve"> šiem Iespējamajiem p</w:t>
      </w:r>
      <w:r w:rsidR="00FC204E">
        <w:rPr>
          <w:rFonts w:ascii="Times New Roman" w:hAnsi="Times New Roman" w:eastAsia="Times New Roman" w:cs="Times New Roman"/>
          <w:bCs/>
          <w:sz w:val="24"/>
          <w:szCs w:val="24"/>
        </w:rPr>
        <w:t>akalpojuma sniedzējiem</w:t>
      </w:r>
      <w:r w:rsidRPr="00394E84">
        <w:rPr>
          <w:rFonts w:ascii="Times New Roman" w:hAnsi="Times New Roman" w:eastAsia="Times New Roman" w:cs="Times New Roman"/>
          <w:bCs/>
          <w:sz w:val="24"/>
          <w:szCs w:val="24"/>
        </w:rPr>
        <w:t xml:space="preserve"> atkārtotu cenu aptauju iesniegt piedāvājumus </w:t>
      </w:r>
      <w:r w:rsidR="00005FEB">
        <w:rPr>
          <w:rFonts w:ascii="Times New Roman" w:hAnsi="Times New Roman" w:eastAsia="Times New Roman" w:cs="Times New Roman"/>
          <w:bCs/>
          <w:sz w:val="24"/>
          <w:szCs w:val="24"/>
        </w:rPr>
        <w:t>pakalpojuma sniegšanai</w:t>
      </w:r>
      <w:r w:rsidRPr="00394E84">
        <w:rPr>
          <w:rFonts w:ascii="Times New Roman" w:hAnsi="Times New Roman" w:eastAsia="Times New Roman" w:cs="Times New Roman"/>
          <w:bCs/>
          <w:sz w:val="24"/>
          <w:szCs w:val="24"/>
        </w:rPr>
        <w:t xml:space="preserve">. </w:t>
      </w:r>
      <w:r w:rsidRPr="00AD15B7">
        <w:rPr>
          <w:rFonts w:ascii="Times New Roman" w:hAnsi="Times New Roman" w:eastAsia="Times New Roman" w:cs="Times New Roman"/>
          <w:bCs/>
          <w:sz w:val="24"/>
          <w:szCs w:val="24"/>
        </w:rPr>
        <w:t>No atkārtoti iesniegtajiem piedāvājumiem Pasūtītājs izvēlās piedāvājumu ar viszemāko cenu.</w:t>
      </w:r>
      <w:r w:rsidRPr="00AD15B7" w:rsidR="007C02E8">
        <w:rPr>
          <w:rFonts w:ascii="Times New Roman" w:hAnsi="Times New Roman" w:cs="Times New Roman"/>
          <w:sz w:val="24"/>
          <w:szCs w:val="24"/>
        </w:rPr>
        <w:t xml:space="preserve"> Gadījumā, ja ir iesniegtas divas vienādas, zemākās cenas un abu pretendentu atteikumu skaits no saistību izpildes ir identisks, tad piegādes tiesības tiek piešķirtas tam pretendentam, kurš ir veicis lielākus nodokļu maksājumus valsts kopbudžetā pēdējā gad</w:t>
      </w:r>
      <w:r w:rsidR="00742DEA">
        <w:rPr>
          <w:rFonts w:ascii="Times New Roman" w:hAnsi="Times New Roman" w:cs="Times New Roman"/>
          <w:sz w:val="24"/>
          <w:szCs w:val="24"/>
        </w:rPr>
        <w:t>ā</w:t>
      </w:r>
      <w:r w:rsidRPr="00AD15B7" w:rsidR="007C02E8">
        <w:rPr>
          <w:rFonts w:ascii="Times New Roman" w:hAnsi="Times New Roman" w:cs="Times New Roman"/>
          <w:sz w:val="24"/>
          <w:szCs w:val="24"/>
        </w:rPr>
        <w:t>, par kuru likumā noteiktajā kārtībā ir iesniegts gada pārskats</w:t>
      </w:r>
      <w:r w:rsidRPr="00AD15B7" w:rsidR="00167F6F">
        <w:rPr>
          <w:rFonts w:ascii="Times New Roman" w:hAnsi="Times New Roman" w:cs="Times New Roman"/>
          <w:sz w:val="24"/>
          <w:szCs w:val="24"/>
        </w:rPr>
        <w:t>.</w:t>
      </w:r>
      <w:r w:rsidRPr="00AD15B7">
        <w:rPr>
          <w:rFonts w:ascii="Times New Roman" w:hAnsi="Times New Roman" w:eastAsia="Times New Roman" w:cs="Times New Roman"/>
          <w:bCs/>
          <w:sz w:val="24"/>
          <w:szCs w:val="24"/>
        </w:rPr>
        <w:t xml:space="preserve"> </w:t>
      </w:r>
    </w:p>
    <w:p w:rsidRPr="00394E84" w:rsidR="00394E84" w:rsidP="0056534E" w:rsidRDefault="00394E84" w14:paraId="095F6FC2" w14:textId="5EBB14C5">
      <w:pPr>
        <w:numPr>
          <w:ilvl w:val="1"/>
          <w:numId w:val="13"/>
        </w:numPr>
        <w:spacing w:after="0" w:line="240" w:lineRule="auto"/>
        <w:jc w:val="both"/>
        <w:rPr>
          <w:rFonts w:ascii="Times New Roman" w:hAnsi="Times New Roman" w:cs="Times New Roman"/>
          <w:bCs/>
          <w:sz w:val="24"/>
          <w:szCs w:val="24"/>
        </w:rPr>
      </w:pPr>
      <w:r w:rsidRPr="00AD15B7">
        <w:rPr>
          <w:rFonts w:ascii="Times New Roman" w:hAnsi="Times New Roman" w:cs="Times New Roman"/>
          <w:bCs/>
          <w:sz w:val="24"/>
          <w:szCs w:val="24"/>
        </w:rPr>
        <w:t xml:space="preserve">Ne </w:t>
      </w:r>
      <w:r w:rsidRPr="00B30BB9">
        <w:rPr>
          <w:rFonts w:ascii="Times New Roman" w:hAnsi="Times New Roman" w:cs="Times New Roman"/>
          <w:bCs/>
          <w:sz w:val="24"/>
          <w:szCs w:val="24"/>
        </w:rPr>
        <w:t xml:space="preserve">ilgāk kā </w:t>
      </w:r>
      <w:r w:rsidR="00AB40DD">
        <w:rPr>
          <w:rFonts w:ascii="Times New Roman" w:hAnsi="Times New Roman" w:cs="Times New Roman"/>
          <w:bCs/>
          <w:sz w:val="24"/>
          <w:szCs w:val="24"/>
        </w:rPr>
        <w:t>10</w:t>
      </w:r>
      <w:r w:rsidRPr="00B30BB9">
        <w:rPr>
          <w:rFonts w:ascii="Times New Roman" w:hAnsi="Times New Roman" w:cs="Times New Roman"/>
          <w:bCs/>
          <w:sz w:val="24"/>
          <w:szCs w:val="24"/>
        </w:rPr>
        <w:t xml:space="preserve"> (</w:t>
      </w:r>
      <w:r w:rsidR="00BC29F5">
        <w:rPr>
          <w:rFonts w:ascii="Times New Roman" w:hAnsi="Times New Roman" w:cs="Times New Roman"/>
          <w:bCs/>
          <w:sz w:val="24"/>
          <w:szCs w:val="24"/>
        </w:rPr>
        <w:t>desmit</w:t>
      </w:r>
      <w:r w:rsidRPr="00B30BB9">
        <w:rPr>
          <w:rFonts w:ascii="Times New Roman" w:hAnsi="Times New Roman" w:cs="Times New Roman"/>
          <w:bCs/>
          <w:sz w:val="24"/>
          <w:szCs w:val="24"/>
        </w:rPr>
        <w:t>) darba dienu laikā</w:t>
      </w:r>
      <w:r w:rsidRPr="00AD15B7">
        <w:rPr>
          <w:rFonts w:ascii="Times New Roman" w:hAnsi="Times New Roman" w:cs="Times New Roman"/>
          <w:bCs/>
          <w:sz w:val="24"/>
          <w:szCs w:val="24"/>
        </w:rPr>
        <w:t xml:space="preserve"> pēc piedāvājumu iesniegšanas termiņa</w:t>
      </w:r>
      <w:r w:rsidRPr="00394E84">
        <w:rPr>
          <w:rFonts w:ascii="Times New Roman" w:hAnsi="Times New Roman" w:cs="Times New Roman"/>
          <w:bCs/>
          <w:sz w:val="24"/>
          <w:szCs w:val="24"/>
        </w:rPr>
        <w:t xml:space="preserve"> Pasūtītāja pilnvarotā persona </w:t>
      </w:r>
      <w:proofErr w:type="spellStart"/>
      <w:r w:rsidRPr="00394E84">
        <w:rPr>
          <w:rFonts w:ascii="Times New Roman" w:hAnsi="Times New Roman" w:cs="Times New Roman"/>
          <w:bCs/>
          <w:sz w:val="24"/>
          <w:szCs w:val="24"/>
        </w:rPr>
        <w:t>nosūta</w:t>
      </w:r>
      <w:proofErr w:type="spellEnd"/>
      <w:r w:rsidRPr="00394E84">
        <w:rPr>
          <w:rFonts w:ascii="Times New Roman" w:hAnsi="Times New Roman" w:cs="Times New Roman"/>
          <w:bCs/>
          <w:sz w:val="24"/>
          <w:szCs w:val="24"/>
        </w:rPr>
        <w:t xml:space="preserve"> Iespējamajam p</w:t>
      </w:r>
      <w:r w:rsidR="00833F83">
        <w:rPr>
          <w:rFonts w:ascii="Times New Roman" w:hAnsi="Times New Roman" w:cs="Times New Roman"/>
          <w:bCs/>
          <w:sz w:val="24"/>
          <w:szCs w:val="24"/>
        </w:rPr>
        <w:t>akalpojuma sniedzējam</w:t>
      </w:r>
      <w:r w:rsidRPr="00394E84">
        <w:rPr>
          <w:rFonts w:ascii="Times New Roman" w:hAnsi="Times New Roman" w:cs="Times New Roman"/>
          <w:bCs/>
          <w:sz w:val="24"/>
          <w:szCs w:val="24"/>
        </w:rPr>
        <w:t xml:space="preserve"> atbilstoši Vienošanās 4.pielikuma formai sagatavotu Paziņojumu par cenu aptaujas rezultātiem.</w:t>
      </w:r>
    </w:p>
    <w:p w:rsidRPr="00394E84" w:rsidR="00394E84" w:rsidP="0056534E" w:rsidRDefault="00394E84" w14:paraId="2D4F2338" w14:textId="64798654">
      <w:pPr>
        <w:widowControl w:val="0"/>
        <w:numPr>
          <w:ilvl w:val="1"/>
          <w:numId w:val="13"/>
        </w:numPr>
        <w:overflowPunct w:val="0"/>
        <w:adjustRightInd w:val="0"/>
        <w:spacing w:after="120" w:line="240" w:lineRule="auto"/>
        <w:ind w:left="425" w:right="28" w:hanging="425"/>
        <w:contextualSpacing/>
        <w:jc w:val="both"/>
        <w:rPr>
          <w:rFonts w:ascii="Times New Roman" w:hAnsi="Times New Roman" w:eastAsia="Times New Roman" w:cs="Times New Roman"/>
          <w:bCs/>
          <w:sz w:val="24"/>
          <w:szCs w:val="24"/>
        </w:rPr>
      </w:pPr>
      <w:r w:rsidRPr="00394E84">
        <w:rPr>
          <w:rFonts w:ascii="Times New Roman" w:hAnsi="Times New Roman" w:eastAsia="Times New Roman" w:cs="Times New Roman"/>
          <w:sz w:val="24"/>
          <w:szCs w:val="24"/>
        </w:rPr>
        <w:t>Līdz ar Paziņojuma nosūtīšanas dienu, tiek uzskatīts, ka ar Iespējamo p</w:t>
      </w:r>
      <w:r w:rsidR="00833F83">
        <w:rPr>
          <w:rFonts w:ascii="Times New Roman" w:hAnsi="Times New Roman" w:eastAsia="Times New Roman" w:cs="Times New Roman"/>
          <w:sz w:val="24"/>
          <w:szCs w:val="24"/>
        </w:rPr>
        <w:t>akalpojuma sniedzēju</w:t>
      </w:r>
      <w:r w:rsidRPr="00394E84">
        <w:rPr>
          <w:rFonts w:ascii="Times New Roman" w:hAnsi="Times New Roman" w:eastAsia="Times New Roman" w:cs="Times New Roman"/>
          <w:sz w:val="24"/>
          <w:szCs w:val="24"/>
        </w:rPr>
        <w:t xml:space="preserve">, kas piedāvājis zemāko </w:t>
      </w:r>
      <w:r w:rsidR="00833F83">
        <w:rPr>
          <w:rFonts w:ascii="Times New Roman" w:hAnsi="Times New Roman" w:eastAsia="Times New Roman" w:cs="Times New Roman"/>
          <w:sz w:val="24"/>
          <w:szCs w:val="24"/>
        </w:rPr>
        <w:t>Pakalpojuma</w:t>
      </w:r>
      <w:r w:rsidRPr="00394E84">
        <w:rPr>
          <w:rFonts w:ascii="Times New Roman" w:hAnsi="Times New Roman" w:eastAsia="Times New Roman" w:cs="Times New Roman"/>
          <w:sz w:val="24"/>
          <w:szCs w:val="24"/>
        </w:rPr>
        <w:t xml:space="preserve"> cenu, ir noslēgts Iepirkuma līgums, pamatojoties uz Vienošanās noteikumiem. </w:t>
      </w:r>
    </w:p>
    <w:p w:rsidRPr="00394E84" w:rsidR="00394E84" w:rsidP="0056534E" w:rsidRDefault="00394E84" w14:paraId="5006E898" w14:textId="4E04FC17">
      <w:pPr>
        <w:widowControl w:val="0"/>
        <w:numPr>
          <w:ilvl w:val="1"/>
          <w:numId w:val="13"/>
        </w:numPr>
        <w:overflowPunct w:val="0"/>
        <w:adjustRightInd w:val="0"/>
        <w:spacing w:after="120" w:line="240" w:lineRule="auto"/>
        <w:ind w:right="28"/>
        <w:contextualSpacing/>
        <w:jc w:val="both"/>
        <w:rPr>
          <w:rFonts w:ascii="Times New Roman" w:hAnsi="Times New Roman" w:eastAsia="Times New Roman" w:cs="Times New Roman"/>
          <w:bCs/>
          <w:sz w:val="24"/>
          <w:szCs w:val="24"/>
        </w:rPr>
      </w:pPr>
      <w:r w:rsidRPr="00394E84">
        <w:rPr>
          <w:rFonts w:ascii="Times New Roman" w:hAnsi="Times New Roman" w:eastAsia="Times New Roman" w:cs="Times New Roman"/>
          <w:sz w:val="24"/>
          <w:szCs w:val="24"/>
        </w:rPr>
        <w:t xml:space="preserve"> Ja P</w:t>
      </w:r>
      <w:r w:rsidR="00833F83">
        <w:rPr>
          <w:rFonts w:ascii="Times New Roman" w:hAnsi="Times New Roman" w:eastAsia="Times New Roman" w:cs="Times New Roman"/>
          <w:sz w:val="24"/>
          <w:szCs w:val="24"/>
        </w:rPr>
        <w:t>akalpojuma sniedzējs</w:t>
      </w:r>
      <w:r w:rsidRPr="00394E84">
        <w:rPr>
          <w:rFonts w:ascii="Times New Roman" w:hAnsi="Times New Roman" w:eastAsia="Times New Roman" w:cs="Times New Roman"/>
          <w:sz w:val="24"/>
          <w:szCs w:val="24"/>
        </w:rPr>
        <w:t xml:space="preserve"> atsakās no Iepirkuma līguma izpildes, Pasūtītājam ir tiesības piešķirt Iepirkuma līguma slēgšanas tiesības Iespējamajam p</w:t>
      </w:r>
      <w:r w:rsidR="00095434">
        <w:rPr>
          <w:rFonts w:ascii="Times New Roman" w:hAnsi="Times New Roman" w:eastAsia="Times New Roman" w:cs="Times New Roman"/>
          <w:sz w:val="24"/>
          <w:szCs w:val="24"/>
        </w:rPr>
        <w:t>akalpojuma sniedzējam</w:t>
      </w:r>
      <w:r w:rsidRPr="00394E84">
        <w:rPr>
          <w:rFonts w:ascii="Times New Roman" w:hAnsi="Times New Roman" w:eastAsia="Times New Roman" w:cs="Times New Roman"/>
          <w:sz w:val="24"/>
          <w:szCs w:val="24"/>
        </w:rPr>
        <w:t xml:space="preserve">, kas piedāvāja nākamo zemāko cenu. </w:t>
      </w:r>
    </w:p>
    <w:p w:rsidRPr="00394E84" w:rsidR="00394E84" w:rsidP="00394E84" w:rsidRDefault="00394E84" w14:paraId="3415F379" w14:textId="77777777">
      <w:pPr>
        <w:widowControl w:val="0"/>
        <w:overflowPunct w:val="0"/>
        <w:adjustRightInd w:val="0"/>
        <w:spacing w:after="120" w:line="240" w:lineRule="auto"/>
        <w:ind w:left="425" w:right="28"/>
        <w:contextualSpacing/>
        <w:jc w:val="both"/>
        <w:rPr>
          <w:rFonts w:ascii="Times New Roman" w:hAnsi="Times New Roman" w:eastAsia="Times New Roman" w:cs="Times New Roman"/>
          <w:bCs/>
          <w:sz w:val="24"/>
          <w:szCs w:val="24"/>
        </w:rPr>
      </w:pPr>
    </w:p>
    <w:p w:rsidRPr="00394E84" w:rsidR="00394E84" w:rsidP="0056534E" w:rsidRDefault="00394E84" w14:paraId="492A4425" w14:textId="77777777">
      <w:pPr>
        <w:numPr>
          <w:ilvl w:val="0"/>
          <w:numId w:val="13"/>
        </w:numPr>
        <w:spacing w:after="120" w:line="240" w:lineRule="auto"/>
        <w:jc w:val="center"/>
        <w:rPr>
          <w:rFonts w:ascii="Times New Roman" w:hAnsi="Times New Roman" w:cs="Times New Roman"/>
          <w:b/>
          <w:sz w:val="24"/>
          <w:szCs w:val="24"/>
        </w:rPr>
      </w:pPr>
      <w:r w:rsidRPr="00394E84">
        <w:rPr>
          <w:rFonts w:ascii="Times New Roman" w:hAnsi="Times New Roman" w:cs="Times New Roman"/>
          <w:b/>
          <w:sz w:val="24"/>
          <w:szCs w:val="24"/>
        </w:rPr>
        <w:t xml:space="preserve">VIENOŠANĀS TERMIŅŠ, VIENOŠANĀS KOPĒJĀ SUMMA UN NORĒĶINU KĀRTĪBA </w:t>
      </w:r>
    </w:p>
    <w:p w:rsidRPr="00AD15B7" w:rsidR="00394E84" w:rsidP="0056534E" w:rsidRDefault="00394E84" w14:paraId="75851B73" w14:textId="25CE8C0C">
      <w:pPr>
        <w:widowControl w:val="0"/>
        <w:numPr>
          <w:ilvl w:val="1"/>
          <w:numId w:val="13"/>
        </w:numPr>
        <w:tabs>
          <w:tab w:val="left" w:pos="426"/>
        </w:tabs>
        <w:overflowPunct w:val="0"/>
        <w:adjustRightInd w:val="0"/>
        <w:spacing w:after="120" w:line="240" w:lineRule="auto"/>
        <w:ind w:left="425" w:right="28" w:hanging="425"/>
        <w:contextualSpacing/>
        <w:jc w:val="both"/>
        <w:rPr>
          <w:rFonts w:ascii="Times New Roman" w:hAnsi="Times New Roman" w:eastAsia="Times New Roman" w:cs="Times New Roman"/>
          <w:bCs/>
          <w:sz w:val="24"/>
          <w:szCs w:val="24"/>
        </w:rPr>
      </w:pPr>
      <w:r w:rsidRPr="00394E84">
        <w:rPr>
          <w:rFonts w:ascii="Times New Roman" w:hAnsi="Times New Roman" w:eastAsia="Times New Roman" w:cs="Times New Roman"/>
          <w:sz w:val="24"/>
          <w:szCs w:val="24"/>
        </w:rPr>
        <w:t xml:space="preserve">Vienošanās kopējā līgumcena ir </w:t>
      </w:r>
      <w:r w:rsidR="006326DF">
        <w:rPr>
          <w:rFonts w:ascii="Times New Roman" w:hAnsi="Times New Roman" w:eastAsia="Times New Roman" w:cs="Times New Roman"/>
          <w:sz w:val="24"/>
          <w:szCs w:val="24"/>
          <w:lang w:eastAsia="ru-RU"/>
        </w:rPr>
        <w:t xml:space="preserve">50 000 </w:t>
      </w:r>
      <w:r w:rsidRPr="00394E84">
        <w:rPr>
          <w:rFonts w:ascii="Times New Roman" w:hAnsi="Times New Roman" w:cs="Times New Roman"/>
          <w:sz w:val="24"/>
          <w:szCs w:val="24"/>
        </w:rPr>
        <w:t>EUR (</w:t>
      </w:r>
      <w:r w:rsidR="006326DF">
        <w:rPr>
          <w:rFonts w:ascii="Times New Roman" w:hAnsi="Times New Roman" w:cs="Times New Roman"/>
          <w:sz w:val="24"/>
          <w:szCs w:val="24"/>
        </w:rPr>
        <w:t>piecdesmit tūkstoši</w:t>
      </w:r>
      <w:r w:rsidRPr="00AD15B7" w:rsidR="001877C0">
        <w:rPr>
          <w:rFonts w:ascii="Times New Roman" w:hAnsi="Times New Roman" w:cs="Times New Roman"/>
          <w:sz w:val="24"/>
          <w:szCs w:val="24"/>
        </w:rPr>
        <w:t xml:space="preserve"> </w:t>
      </w:r>
      <w:r w:rsidRPr="00AD15B7">
        <w:rPr>
          <w:rFonts w:ascii="Times New Roman" w:hAnsi="Times New Roman" w:cs="Times New Roman"/>
          <w:i/>
          <w:iCs/>
          <w:sz w:val="24"/>
          <w:szCs w:val="24"/>
        </w:rPr>
        <w:t>euro</w:t>
      </w:r>
      <w:r w:rsidRPr="00AD15B7" w:rsidR="001877C0">
        <w:rPr>
          <w:rFonts w:ascii="Times New Roman" w:hAnsi="Times New Roman" w:cs="Times New Roman"/>
          <w:sz w:val="24"/>
          <w:szCs w:val="24"/>
        </w:rPr>
        <w:t xml:space="preserve"> 00 centi</w:t>
      </w:r>
      <w:r w:rsidRPr="00AD15B7">
        <w:rPr>
          <w:rFonts w:ascii="Times New Roman" w:hAnsi="Times New Roman" w:cs="Times New Roman"/>
          <w:sz w:val="24"/>
          <w:szCs w:val="24"/>
        </w:rPr>
        <w:t xml:space="preserve">) </w:t>
      </w:r>
      <w:r w:rsidRPr="00AD15B7">
        <w:rPr>
          <w:rFonts w:ascii="Times New Roman" w:hAnsi="Times New Roman" w:eastAsia="Times New Roman" w:cs="Times New Roman"/>
          <w:sz w:val="24"/>
          <w:szCs w:val="24"/>
        </w:rPr>
        <w:t>bez PVN.</w:t>
      </w:r>
    </w:p>
    <w:p w:rsidRPr="00AD15B7" w:rsidR="004E356C" w:rsidP="0056534E" w:rsidRDefault="004E356C" w14:paraId="706DFFC5" w14:textId="365A9E7E">
      <w:pPr>
        <w:numPr>
          <w:ilvl w:val="1"/>
          <w:numId w:val="13"/>
        </w:numPr>
        <w:suppressAutoHyphens/>
        <w:spacing w:after="0" w:line="240" w:lineRule="auto"/>
        <w:ind w:left="426" w:hanging="426"/>
        <w:jc w:val="both"/>
        <w:rPr>
          <w:rFonts w:ascii="Times New Roman" w:hAnsi="Times New Roman" w:eastAsia="Times New Roman" w:cs="Times New Roman"/>
          <w:sz w:val="24"/>
          <w:szCs w:val="24"/>
          <w:lang w:eastAsia="ar-SA"/>
        </w:rPr>
      </w:pPr>
      <w:r w:rsidRPr="00AD15B7">
        <w:rPr>
          <w:rFonts w:ascii="Times New Roman" w:hAnsi="Times New Roman" w:eastAsia="Times New Roman" w:cs="Times New Roman"/>
          <w:sz w:val="24"/>
          <w:szCs w:val="24"/>
          <w:lang w:eastAsia="ar-SA"/>
        </w:rPr>
        <w:t xml:space="preserve">Samaksa par </w:t>
      </w:r>
      <w:r w:rsidR="0089054E">
        <w:rPr>
          <w:rFonts w:ascii="Times New Roman" w:hAnsi="Times New Roman" w:eastAsia="Times New Roman" w:cs="Times New Roman"/>
          <w:sz w:val="24"/>
          <w:szCs w:val="24"/>
          <w:lang w:eastAsia="ar-SA"/>
        </w:rPr>
        <w:t>Pakalpojumu</w:t>
      </w:r>
      <w:r w:rsidRPr="00AD15B7">
        <w:rPr>
          <w:rFonts w:ascii="Times New Roman" w:hAnsi="Times New Roman" w:eastAsia="Times New Roman" w:cs="Times New Roman"/>
          <w:sz w:val="24"/>
          <w:szCs w:val="24"/>
          <w:lang w:eastAsia="ar-SA"/>
        </w:rPr>
        <w:t xml:space="preserve"> tiek veikta 30 (trīsdesmit) dienu laikā pēc P</w:t>
      </w:r>
      <w:r w:rsidR="0089054E">
        <w:rPr>
          <w:rFonts w:ascii="Times New Roman" w:hAnsi="Times New Roman" w:eastAsia="Times New Roman" w:cs="Times New Roman"/>
          <w:sz w:val="24"/>
          <w:szCs w:val="24"/>
          <w:lang w:eastAsia="ar-SA"/>
        </w:rPr>
        <w:t>akalpojuma izpildes</w:t>
      </w:r>
      <w:r w:rsidR="00D47CC1">
        <w:rPr>
          <w:rFonts w:ascii="Times New Roman" w:hAnsi="Times New Roman" w:eastAsia="Times New Roman" w:cs="Times New Roman"/>
          <w:sz w:val="24"/>
          <w:szCs w:val="24"/>
          <w:lang w:eastAsia="ar-SA"/>
        </w:rPr>
        <w:t xml:space="preserve"> (tehniskā projekta izstrādes, shēmas, plāna izstrāde</w:t>
      </w:r>
      <w:r w:rsidR="00ED677C">
        <w:rPr>
          <w:rFonts w:ascii="Times New Roman" w:hAnsi="Times New Roman" w:eastAsia="Times New Roman" w:cs="Times New Roman"/>
          <w:sz w:val="24"/>
          <w:szCs w:val="24"/>
          <w:lang w:eastAsia="ar-SA"/>
        </w:rPr>
        <w:t>s</w:t>
      </w:r>
      <w:r w:rsidR="00D47CC1">
        <w:rPr>
          <w:rFonts w:ascii="Times New Roman" w:hAnsi="Times New Roman" w:eastAsia="Times New Roman" w:cs="Times New Roman"/>
          <w:sz w:val="24"/>
          <w:szCs w:val="24"/>
          <w:lang w:eastAsia="ar-SA"/>
        </w:rPr>
        <w:t xml:space="preserve"> vai autoruzraudzības pabeigšanas)</w:t>
      </w:r>
      <w:r w:rsidRPr="00AD15B7">
        <w:rPr>
          <w:rFonts w:ascii="Times New Roman" w:hAnsi="Times New Roman" w:eastAsia="Times New Roman" w:cs="Times New Roman"/>
          <w:sz w:val="24"/>
          <w:szCs w:val="24"/>
          <w:lang w:eastAsia="ar-SA"/>
        </w:rPr>
        <w:t xml:space="preserve">, pieņemšanas Vienošanā noteiktajā kārtībā un rēķina saņemšanas, pārskaitot attiecīgo summu uz Piegādātāja rēķinā norādīto bankas kontu. </w:t>
      </w:r>
    </w:p>
    <w:p w:rsidRPr="00AD15B7" w:rsidR="004E356C" w:rsidP="0056534E" w:rsidRDefault="00D47CC1" w14:paraId="46FA1F54" w14:textId="4A18A9C6">
      <w:pPr>
        <w:numPr>
          <w:ilvl w:val="1"/>
          <w:numId w:val="13"/>
        </w:numPr>
        <w:suppressAutoHyphens/>
        <w:spacing w:after="0" w:line="240" w:lineRule="auto"/>
        <w:jc w:val="both"/>
        <w:rPr>
          <w:rFonts w:ascii="Times New Roman" w:hAnsi="Times New Roman" w:eastAsia="Times New Roman" w:cs="Times New Roman"/>
          <w:sz w:val="24"/>
          <w:szCs w:val="24"/>
          <w:lang w:eastAsia="ar-SA"/>
        </w:rPr>
      </w:pPr>
      <w:r>
        <w:rPr>
          <w:rFonts w:ascii="Times New Roman" w:hAnsi="Times New Roman" w:eastAsia="Times New Roman" w:cs="Times New Roman"/>
          <w:sz w:val="24"/>
          <w:szCs w:val="24"/>
          <w:lang w:eastAsia="ar-SA"/>
        </w:rPr>
        <w:t>R</w:t>
      </w:r>
      <w:r w:rsidRPr="00AD15B7" w:rsidR="004E356C">
        <w:rPr>
          <w:rFonts w:ascii="Times New Roman" w:hAnsi="Times New Roman" w:eastAsia="Times New Roman" w:cs="Times New Roman"/>
          <w:sz w:val="24"/>
          <w:szCs w:val="24"/>
          <w:lang w:eastAsia="ar-SA"/>
        </w:rPr>
        <w:t>ēķinos</w:t>
      </w:r>
      <w:r>
        <w:rPr>
          <w:rFonts w:ascii="Times New Roman" w:hAnsi="Times New Roman" w:eastAsia="Times New Roman" w:cs="Times New Roman"/>
          <w:sz w:val="24"/>
          <w:szCs w:val="24"/>
          <w:lang w:eastAsia="ar-SA"/>
        </w:rPr>
        <w:t>, pieņemšanas – nodošanas aktos</w:t>
      </w:r>
      <w:r w:rsidRPr="00AD15B7" w:rsidR="004E356C">
        <w:rPr>
          <w:rFonts w:ascii="Times New Roman" w:hAnsi="Times New Roman" w:eastAsia="Times New Roman" w:cs="Times New Roman"/>
          <w:sz w:val="24"/>
          <w:szCs w:val="24"/>
          <w:lang w:eastAsia="ar-SA"/>
        </w:rPr>
        <w:t xml:space="preserve"> Piegādātājam ir obligāti jānorāda Vienošanās numurs.</w:t>
      </w:r>
    </w:p>
    <w:p w:rsidRPr="00AD15B7" w:rsidR="004E356C" w:rsidP="0056534E" w:rsidRDefault="004E356C" w14:paraId="0490AF9D" w14:textId="61605724">
      <w:pPr>
        <w:numPr>
          <w:ilvl w:val="1"/>
          <w:numId w:val="13"/>
        </w:numPr>
        <w:suppressAutoHyphens/>
        <w:spacing w:after="0" w:line="240" w:lineRule="auto"/>
        <w:jc w:val="both"/>
        <w:rPr>
          <w:rFonts w:ascii="Times New Roman" w:hAnsi="Times New Roman" w:eastAsia="Times New Roman" w:cs="Times New Roman"/>
          <w:sz w:val="24"/>
          <w:szCs w:val="24"/>
          <w:lang w:eastAsia="ar-SA"/>
        </w:rPr>
      </w:pPr>
      <w:r w:rsidRPr="00AD15B7">
        <w:rPr>
          <w:rFonts w:ascii="Times New Roman" w:hAnsi="Times New Roman" w:eastAsia="Times New Roman" w:cs="Times New Roman"/>
          <w:sz w:val="24"/>
          <w:szCs w:val="24"/>
          <w:lang w:eastAsia="ar-SA"/>
        </w:rPr>
        <w:t>Pasūtītājs  neatbild  par  maksājuma  nokavējumu,  kas  radies  kredītiestāžu  iekšējo  darījumu  rezultātā, ja  maksājumi  kredītiestādē  iemaksāti  savlaicīgi.</w:t>
      </w:r>
    </w:p>
    <w:p w:rsidRPr="004E356C" w:rsidR="004E356C" w:rsidP="004E356C" w:rsidRDefault="004E356C" w14:paraId="47FBF21E" w14:textId="77777777">
      <w:pPr>
        <w:suppressAutoHyphens/>
        <w:spacing w:after="0" w:line="240" w:lineRule="auto"/>
        <w:ind w:left="360"/>
        <w:jc w:val="both"/>
        <w:rPr>
          <w:rFonts w:ascii="Times New Roman" w:hAnsi="Times New Roman" w:eastAsia="Times New Roman" w:cs="Times New Roman"/>
          <w:sz w:val="24"/>
          <w:szCs w:val="24"/>
          <w:highlight w:val="yellow"/>
          <w:lang w:eastAsia="ar-SA"/>
        </w:rPr>
      </w:pPr>
    </w:p>
    <w:p w:rsidRPr="00394E84" w:rsidR="00394E84" w:rsidP="0056534E" w:rsidRDefault="00394E84" w14:paraId="3386EFC2" w14:textId="72DB02C8">
      <w:pPr>
        <w:pStyle w:val="BodyTextIndent"/>
        <w:numPr>
          <w:ilvl w:val="0"/>
          <w:numId w:val="13"/>
        </w:numPr>
        <w:suppressAutoHyphens/>
        <w:spacing w:line="240" w:lineRule="auto"/>
        <w:ind w:right="-57"/>
        <w:jc w:val="center"/>
        <w:rPr>
          <w:rFonts w:ascii="Times New Roman" w:hAnsi="Times New Roman" w:cs="Times New Roman"/>
          <w:b/>
          <w:caps/>
          <w:sz w:val="24"/>
          <w:szCs w:val="24"/>
        </w:rPr>
      </w:pPr>
      <w:r w:rsidRPr="00394E84">
        <w:rPr>
          <w:rFonts w:ascii="Times New Roman" w:hAnsi="Times New Roman" w:cs="Times New Roman"/>
          <w:b/>
          <w:caps/>
          <w:sz w:val="24"/>
          <w:szCs w:val="24"/>
        </w:rPr>
        <w:t>P</w:t>
      </w:r>
      <w:r w:rsidR="00320125">
        <w:rPr>
          <w:rFonts w:ascii="Times New Roman" w:hAnsi="Times New Roman" w:cs="Times New Roman"/>
          <w:b/>
          <w:caps/>
          <w:sz w:val="24"/>
          <w:szCs w:val="24"/>
        </w:rPr>
        <w:t>AKALPOJUMA SNIEGŠANAS</w:t>
      </w:r>
      <w:r w:rsidRPr="00394E84">
        <w:rPr>
          <w:rFonts w:ascii="Times New Roman" w:hAnsi="Times New Roman" w:cs="Times New Roman"/>
          <w:b/>
          <w:caps/>
          <w:sz w:val="24"/>
          <w:szCs w:val="24"/>
        </w:rPr>
        <w:t xml:space="preserve"> KĀRTĪBA UN TERMIŅI</w:t>
      </w:r>
    </w:p>
    <w:p w:rsidR="00D8280E" w:rsidP="00AA532A" w:rsidRDefault="00283FC6" w14:paraId="6C25ED3C" w14:textId="4DC8FA82">
      <w:pPr>
        <w:pStyle w:val="ListParagraph"/>
        <w:widowControl w:val="0"/>
        <w:numPr>
          <w:ilvl w:val="1"/>
          <w:numId w:val="13"/>
        </w:numPr>
        <w:tabs>
          <w:tab w:val="left" w:pos="426"/>
        </w:tabs>
        <w:overflowPunct w:val="0"/>
        <w:adjustRightInd w:val="0"/>
        <w:spacing w:after="120" w:line="240" w:lineRule="auto"/>
        <w:ind w:right="28"/>
        <w:jc w:val="both"/>
        <w:rPr>
          <w:rFonts w:ascii="Times New Roman" w:hAnsi="Times New Roman" w:cs="Times New Roman"/>
          <w:sz w:val="24"/>
          <w:szCs w:val="24"/>
        </w:rPr>
      </w:pPr>
      <w:r w:rsidRPr="00A372AC">
        <w:rPr>
          <w:rFonts w:ascii="Times New Roman" w:hAnsi="Times New Roman" w:cs="Times New Roman"/>
          <w:sz w:val="24"/>
          <w:szCs w:val="24"/>
        </w:rPr>
        <w:t xml:space="preserve">Pakalpojuma sniedzējs apņemas </w:t>
      </w:r>
      <w:r w:rsidR="00045F47">
        <w:rPr>
          <w:rFonts w:ascii="Times New Roman" w:hAnsi="Times New Roman" w:cs="Times New Roman"/>
          <w:sz w:val="24"/>
          <w:szCs w:val="24"/>
        </w:rPr>
        <w:t xml:space="preserve">sniegt Pakalpojumu </w:t>
      </w:r>
      <w:r w:rsidR="006561DD">
        <w:rPr>
          <w:rFonts w:ascii="Times New Roman" w:hAnsi="Times New Roman" w:cs="Times New Roman"/>
          <w:sz w:val="24"/>
          <w:szCs w:val="24"/>
        </w:rPr>
        <w:t xml:space="preserve">cenu aptaujā norādītajā </w:t>
      </w:r>
      <w:r w:rsidR="00DB54F1">
        <w:rPr>
          <w:rFonts w:ascii="Times New Roman" w:hAnsi="Times New Roman" w:cs="Times New Roman"/>
          <w:sz w:val="24"/>
          <w:szCs w:val="24"/>
        </w:rPr>
        <w:t xml:space="preserve">apjomā, </w:t>
      </w:r>
      <w:r w:rsidRPr="00A372AC">
        <w:rPr>
          <w:rFonts w:ascii="Times New Roman" w:hAnsi="Times New Roman" w:cs="Times New Roman"/>
          <w:sz w:val="24"/>
          <w:szCs w:val="24"/>
        </w:rPr>
        <w:t xml:space="preserve">saskaņā </w:t>
      </w:r>
      <w:r w:rsidR="00122302">
        <w:rPr>
          <w:rFonts w:ascii="Times New Roman" w:hAnsi="Times New Roman" w:cs="Times New Roman"/>
          <w:sz w:val="24"/>
          <w:szCs w:val="24"/>
        </w:rPr>
        <w:t xml:space="preserve">ar </w:t>
      </w:r>
      <w:r w:rsidR="00FD507D">
        <w:rPr>
          <w:rFonts w:ascii="Times New Roman" w:hAnsi="Times New Roman" w:cs="Times New Roman"/>
          <w:sz w:val="24"/>
          <w:szCs w:val="24"/>
        </w:rPr>
        <w:t>tehnisk</w:t>
      </w:r>
      <w:r w:rsidR="00122302">
        <w:rPr>
          <w:rFonts w:ascii="Times New Roman" w:hAnsi="Times New Roman" w:cs="Times New Roman"/>
          <w:sz w:val="24"/>
          <w:szCs w:val="24"/>
        </w:rPr>
        <w:t>o</w:t>
      </w:r>
      <w:r w:rsidR="00FD507D">
        <w:rPr>
          <w:rFonts w:ascii="Times New Roman" w:hAnsi="Times New Roman" w:cs="Times New Roman"/>
          <w:sz w:val="24"/>
          <w:szCs w:val="24"/>
        </w:rPr>
        <w:t xml:space="preserve"> specifikācij</w:t>
      </w:r>
      <w:r w:rsidR="00122302">
        <w:rPr>
          <w:rFonts w:ascii="Times New Roman" w:hAnsi="Times New Roman" w:cs="Times New Roman"/>
          <w:sz w:val="24"/>
          <w:szCs w:val="24"/>
        </w:rPr>
        <w:t>u</w:t>
      </w:r>
      <w:r w:rsidR="004A7762">
        <w:rPr>
          <w:rFonts w:ascii="Times New Roman" w:hAnsi="Times New Roman" w:cs="Times New Roman"/>
          <w:sz w:val="24"/>
          <w:szCs w:val="24"/>
        </w:rPr>
        <w:t>,</w:t>
      </w:r>
      <w:r w:rsidR="00FD507D">
        <w:rPr>
          <w:rFonts w:ascii="Times New Roman" w:hAnsi="Times New Roman" w:cs="Times New Roman"/>
          <w:sz w:val="24"/>
          <w:szCs w:val="24"/>
        </w:rPr>
        <w:t xml:space="preserve">  </w:t>
      </w:r>
      <w:r w:rsidR="004D285A">
        <w:rPr>
          <w:rFonts w:ascii="Times New Roman" w:hAnsi="Times New Roman" w:cs="Times New Roman"/>
          <w:sz w:val="24"/>
          <w:szCs w:val="24"/>
        </w:rPr>
        <w:t>projektēšanas un/vai darba uzdevum</w:t>
      </w:r>
      <w:r w:rsidR="00C100A9">
        <w:rPr>
          <w:rFonts w:ascii="Times New Roman" w:hAnsi="Times New Roman" w:cs="Times New Roman"/>
          <w:sz w:val="24"/>
          <w:szCs w:val="24"/>
        </w:rPr>
        <w:t>u</w:t>
      </w:r>
      <w:r w:rsidRPr="00A372AC">
        <w:rPr>
          <w:rFonts w:ascii="Times New Roman" w:hAnsi="Times New Roman" w:cs="Times New Roman"/>
          <w:sz w:val="24"/>
          <w:szCs w:val="24"/>
        </w:rPr>
        <w:t xml:space="preserve">, </w:t>
      </w:r>
      <w:r w:rsidR="00D952A8">
        <w:rPr>
          <w:rFonts w:ascii="Times New Roman" w:hAnsi="Times New Roman" w:cs="Times New Roman"/>
          <w:sz w:val="24"/>
          <w:szCs w:val="24"/>
        </w:rPr>
        <w:t xml:space="preserve">ievērojot </w:t>
      </w:r>
      <w:r w:rsidR="00520F56">
        <w:rPr>
          <w:rFonts w:ascii="Times New Roman" w:hAnsi="Times New Roman" w:cs="Times New Roman"/>
          <w:sz w:val="24"/>
          <w:szCs w:val="24"/>
        </w:rPr>
        <w:t>darbu izpildes kalendāro grafiku</w:t>
      </w:r>
      <w:r w:rsidR="00BB18E2">
        <w:rPr>
          <w:rFonts w:ascii="Times New Roman" w:hAnsi="Times New Roman" w:cs="Times New Roman"/>
          <w:sz w:val="24"/>
          <w:szCs w:val="24"/>
        </w:rPr>
        <w:t xml:space="preserve">. </w:t>
      </w:r>
    </w:p>
    <w:p w:rsidRPr="007B4443" w:rsidR="00D8280E" w:rsidP="007B4443" w:rsidRDefault="00D8280E" w14:paraId="6785DE0E" w14:textId="51809565">
      <w:pPr>
        <w:pStyle w:val="ListParagraph"/>
        <w:numPr>
          <w:ilvl w:val="1"/>
          <w:numId w:val="13"/>
        </w:numPr>
        <w:tabs>
          <w:tab w:val="left" w:pos="1276"/>
        </w:tabs>
        <w:spacing w:before="40" w:after="0" w:line="240" w:lineRule="auto"/>
        <w:contextualSpacing w:val="0"/>
        <w:jc w:val="both"/>
        <w:rPr>
          <w:rFonts w:ascii="Times New Roman" w:hAnsi="Times New Roman" w:eastAsia="Times New Roman" w:cs="Times New Roman"/>
          <w:sz w:val="24"/>
          <w:szCs w:val="24"/>
        </w:rPr>
      </w:pPr>
      <w:r w:rsidRPr="001B3544">
        <w:rPr>
          <w:rFonts w:ascii="Times New Roman" w:hAnsi="Times New Roman"/>
          <w:color w:val="000000"/>
          <w:sz w:val="24"/>
          <w:szCs w:val="24"/>
        </w:rPr>
        <w:t xml:space="preserve">Attiecīgā objekta </w:t>
      </w:r>
      <w:r w:rsidR="00FC40FC">
        <w:rPr>
          <w:rFonts w:ascii="Times New Roman" w:hAnsi="Times New Roman" w:cs="Times New Roman"/>
          <w:iCs/>
          <w:sz w:val="24"/>
          <w:szCs w:val="24"/>
        </w:rPr>
        <w:t>drošības tehniskās</w:t>
      </w:r>
      <w:r w:rsidRPr="007C4AEE" w:rsidR="00FC40FC">
        <w:rPr>
          <w:rFonts w:ascii="Times New Roman" w:hAnsi="Times New Roman" w:cs="Times New Roman"/>
          <w:iCs/>
          <w:sz w:val="24"/>
          <w:szCs w:val="24"/>
        </w:rPr>
        <w:t xml:space="preserve"> sistēmas </w:t>
      </w:r>
      <w:r w:rsidRPr="001B3544">
        <w:rPr>
          <w:rFonts w:ascii="Times New Roman" w:hAnsi="Times New Roman"/>
          <w:color w:val="000000"/>
          <w:sz w:val="24"/>
          <w:szCs w:val="24"/>
        </w:rPr>
        <w:t xml:space="preserve"> tehniskais projekts</w:t>
      </w:r>
      <w:r>
        <w:rPr>
          <w:rFonts w:ascii="Times New Roman" w:hAnsi="Times New Roman"/>
          <w:color w:val="000000"/>
          <w:sz w:val="24"/>
          <w:szCs w:val="24"/>
        </w:rPr>
        <w:t xml:space="preserve"> t</w:t>
      </w:r>
      <w:r w:rsidR="00FC40FC">
        <w:rPr>
          <w:rFonts w:ascii="Times New Roman" w:hAnsi="Times New Roman"/>
          <w:color w:val="000000"/>
          <w:sz w:val="24"/>
          <w:szCs w:val="24"/>
        </w:rPr>
        <w:t>i</w:t>
      </w:r>
      <w:r>
        <w:rPr>
          <w:rFonts w:ascii="Times New Roman" w:hAnsi="Times New Roman"/>
          <w:color w:val="000000"/>
          <w:sz w:val="24"/>
          <w:szCs w:val="24"/>
        </w:rPr>
        <w:t xml:space="preserve">ek izstrādāts un iesniegts </w:t>
      </w:r>
      <w:r w:rsidRPr="001B3544">
        <w:rPr>
          <w:rFonts w:ascii="Times New Roman" w:hAnsi="Times New Roman"/>
          <w:color w:val="000000"/>
          <w:sz w:val="24"/>
          <w:szCs w:val="24"/>
        </w:rPr>
        <w:t>Pasūtītājam 14 (četrpadsmit) nedēļu laikā</w:t>
      </w:r>
      <w:r w:rsidR="007B4443">
        <w:rPr>
          <w:rFonts w:ascii="Times New Roman" w:hAnsi="Times New Roman"/>
          <w:color w:val="000000"/>
          <w:sz w:val="24"/>
          <w:szCs w:val="24"/>
        </w:rPr>
        <w:t xml:space="preserve"> un </w:t>
      </w:r>
      <w:r w:rsidRPr="005B5E6A" w:rsidR="00FC40FC">
        <w:rPr>
          <w:rFonts w:ascii="Times New Roman" w:hAnsi="Times New Roman" w:cs="Times New Roman"/>
          <w:sz w:val="24"/>
          <w:szCs w:val="24"/>
        </w:rPr>
        <w:t>civilās aizsardzības plānojuma shēm</w:t>
      </w:r>
      <w:r w:rsidR="00FC40FC">
        <w:rPr>
          <w:rFonts w:ascii="Times New Roman" w:hAnsi="Times New Roman" w:cs="Times New Roman"/>
          <w:sz w:val="24"/>
          <w:szCs w:val="24"/>
        </w:rPr>
        <w:t>as</w:t>
      </w:r>
      <w:r w:rsidRPr="005B5E6A" w:rsidR="00FC40FC">
        <w:rPr>
          <w:rFonts w:ascii="Times New Roman" w:hAnsi="Times New Roman" w:cs="Times New Roman"/>
          <w:sz w:val="24"/>
          <w:szCs w:val="24"/>
        </w:rPr>
        <w:t>,</w:t>
      </w:r>
      <w:r w:rsidRPr="005C22A7" w:rsidR="00FC40FC">
        <w:rPr>
          <w:rFonts w:ascii="Times New Roman" w:hAnsi="Times New Roman" w:cs="Times New Roman"/>
          <w:sz w:val="24"/>
          <w:szCs w:val="24"/>
        </w:rPr>
        <w:t xml:space="preserve"> telpu evakuācijas plānu un</w:t>
      </w:r>
      <w:r w:rsidR="00FC40FC">
        <w:rPr>
          <w:rFonts w:ascii="Times New Roman" w:hAnsi="Times New Roman" w:cs="Times New Roman"/>
          <w:sz w:val="24"/>
          <w:szCs w:val="24"/>
        </w:rPr>
        <w:t>/vai</w:t>
      </w:r>
      <w:r w:rsidRPr="00E338ED" w:rsidR="00FC40FC">
        <w:rPr>
          <w:rFonts w:ascii="Times New Roman" w:hAnsi="Times New Roman" w:cs="Times New Roman"/>
          <w:sz w:val="24"/>
          <w:szCs w:val="24"/>
        </w:rPr>
        <w:t xml:space="preserve">  </w:t>
      </w:r>
      <w:r w:rsidRPr="005B5E6A" w:rsidR="00FC40FC">
        <w:rPr>
          <w:rFonts w:ascii="Times New Roman" w:hAnsi="Times New Roman" w:cs="Times New Roman"/>
          <w:color w:val="414142"/>
          <w:sz w:val="24"/>
          <w:szCs w:val="24"/>
          <w:shd w:val="clear" w:color="auto" w:fill="FFFFFF"/>
        </w:rPr>
        <w:t>ugunsdzēsības ūdens</w:t>
      </w:r>
      <w:r w:rsidR="00FC40FC">
        <w:rPr>
          <w:rFonts w:ascii="Times New Roman" w:hAnsi="Times New Roman" w:cs="Times New Roman"/>
          <w:color w:val="414142"/>
          <w:sz w:val="24"/>
          <w:szCs w:val="24"/>
          <w:shd w:val="clear" w:color="auto" w:fill="FFFFFF"/>
        </w:rPr>
        <w:t xml:space="preserve"> </w:t>
      </w:r>
      <w:r w:rsidRPr="005B5E6A" w:rsidR="00FC40FC">
        <w:rPr>
          <w:rFonts w:ascii="Times New Roman" w:hAnsi="Times New Roman" w:cs="Times New Roman"/>
          <w:color w:val="414142"/>
          <w:sz w:val="24"/>
          <w:szCs w:val="24"/>
          <w:shd w:val="clear" w:color="auto" w:fill="FFFFFF"/>
        </w:rPr>
        <w:t>ņemšanas vietu izvietojuma</w:t>
      </w:r>
      <w:r w:rsidRPr="007877FB" w:rsidR="00FC40FC">
        <w:rPr>
          <w:rFonts w:ascii="Times New Roman" w:hAnsi="Times New Roman" w:cs="Times New Roman"/>
          <w:sz w:val="24"/>
          <w:szCs w:val="24"/>
        </w:rPr>
        <w:t xml:space="preserve"> </w:t>
      </w:r>
      <w:r w:rsidR="007B4443">
        <w:rPr>
          <w:rFonts w:ascii="Times New Roman" w:hAnsi="Times New Roman"/>
          <w:color w:val="000000"/>
          <w:sz w:val="24"/>
          <w:szCs w:val="24"/>
        </w:rPr>
        <w:t>shēmas tiek izstrādātas un iesniegtas</w:t>
      </w:r>
      <w:r w:rsidRPr="001B3544" w:rsidR="007B4443">
        <w:rPr>
          <w:rFonts w:ascii="Times New Roman" w:hAnsi="Times New Roman"/>
          <w:color w:val="000000"/>
          <w:sz w:val="24"/>
          <w:szCs w:val="24"/>
        </w:rPr>
        <w:t xml:space="preserve"> Pasūtītājam </w:t>
      </w:r>
      <w:r w:rsidR="007B4443">
        <w:rPr>
          <w:rFonts w:ascii="Times New Roman" w:hAnsi="Times New Roman"/>
          <w:color w:val="000000"/>
          <w:sz w:val="24"/>
          <w:szCs w:val="24"/>
        </w:rPr>
        <w:t>9</w:t>
      </w:r>
      <w:r w:rsidRPr="001B3544" w:rsidR="007B4443">
        <w:rPr>
          <w:rFonts w:ascii="Times New Roman" w:hAnsi="Times New Roman"/>
          <w:color w:val="000000"/>
          <w:sz w:val="24"/>
          <w:szCs w:val="24"/>
        </w:rPr>
        <w:t xml:space="preserve"> (</w:t>
      </w:r>
      <w:r w:rsidR="007B4443">
        <w:rPr>
          <w:rFonts w:ascii="Times New Roman" w:hAnsi="Times New Roman"/>
          <w:color w:val="000000"/>
          <w:sz w:val="24"/>
          <w:szCs w:val="24"/>
        </w:rPr>
        <w:t>deviņu</w:t>
      </w:r>
      <w:r w:rsidRPr="001B3544" w:rsidR="007B4443">
        <w:rPr>
          <w:rFonts w:ascii="Times New Roman" w:hAnsi="Times New Roman"/>
          <w:color w:val="000000"/>
          <w:sz w:val="24"/>
          <w:szCs w:val="24"/>
        </w:rPr>
        <w:t xml:space="preserve">) nedēļu laikā no </w:t>
      </w:r>
      <w:r w:rsidR="007B4443">
        <w:rPr>
          <w:rFonts w:ascii="Times New Roman" w:hAnsi="Times New Roman"/>
          <w:color w:val="000000"/>
          <w:sz w:val="24"/>
          <w:szCs w:val="24"/>
        </w:rPr>
        <w:t xml:space="preserve">iepirkuma līguma </w:t>
      </w:r>
      <w:r w:rsidRPr="001B3544" w:rsidR="007B4443">
        <w:rPr>
          <w:rFonts w:ascii="Times New Roman" w:hAnsi="Times New Roman"/>
          <w:color w:val="000000"/>
          <w:sz w:val="24"/>
          <w:szCs w:val="24"/>
        </w:rPr>
        <w:t>noslēgšanas brīža</w:t>
      </w:r>
      <w:r w:rsidR="007B4443">
        <w:rPr>
          <w:rFonts w:ascii="Times New Roman" w:hAnsi="Times New Roman"/>
          <w:color w:val="000000"/>
          <w:sz w:val="24"/>
          <w:szCs w:val="24"/>
        </w:rPr>
        <w:t>. Augstāk minētajos t</w:t>
      </w:r>
      <w:r w:rsidRPr="001B3544">
        <w:rPr>
          <w:rFonts w:ascii="Times New Roman" w:hAnsi="Times New Roman"/>
          <w:color w:val="000000"/>
          <w:sz w:val="24"/>
          <w:szCs w:val="24"/>
        </w:rPr>
        <w:t>ermiņ</w:t>
      </w:r>
      <w:r w:rsidR="007B4443">
        <w:rPr>
          <w:rFonts w:ascii="Times New Roman" w:hAnsi="Times New Roman"/>
          <w:color w:val="000000"/>
          <w:sz w:val="24"/>
          <w:szCs w:val="24"/>
        </w:rPr>
        <w:t>os</w:t>
      </w:r>
      <w:r w:rsidRPr="001B3544">
        <w:rPr>
          <w:rFonts w:ascii="Times New Roman" w:hAnsi="Times New Roman"/>
          <w:color w:val="000000"/>
          <w:sz w:val="24"/>
          <w:szCs w:val="24"/>
        </w:rPr>
        <w:t xml:space="preserve"> ir iekļautas visas projektēšanas</w:t>
      </w:r>
      <w:r w:rsidR="007B4443">
        <w:rPr>
          <w:rFonts w:ascii="Times New Roman" w:hAnsi="Times New Roman"/>
          <w:color w:val="000000"/>
          <w:sz w:val="24"/>
          <w:szCs w:val="24"/>
        </w:rPr>
        <w:t xml:space="preserve"> un/vai darba</w:t>
      </w:r>
      <w:r w:rsidRPr="001B3544">
        <w:rPr>
          <w:rFonts w:ascii="Times New Roman" w:hAnsi="Times New Roman"/>
          <w:color w:val="000000"/>
          <w:sz w:val="24"/>
          <w:szCs w:val="24"/>
        </w:rPr>
        <w:t xml:space="preserve"> uzdevumā norādītās veicamās darbības, izņemot attiecīgā objekta apsekošana</w:t>
      </w:r>
      <w:r>
        <w:rPr>
          <w:rFonts w:ascii="Times New Roman" w:hAnsi="Times New Roman"/>
          <w:color w:val="000000"/>
          <w:sz w:val="24"/>
          <w:szCs w:val="24"/>
        </w:rPr>
        <w:t xml:space="preserve">, </w:t>
      </w:r>
      <w:r w:rsidRPr="00D300F3">
        <w:rPr>
          <w:rFonts w:ascii="Times New Roman" w:hAnsi="Times New Roman"/>
          <w:sz w:val="24"/>
          <w:szCs w:val="24"/>
        </w:rPr>
        <w:t xml:space="preserve">kas tiek veikta </w:t>
      </w:r>
      <w:r>
        <w:rPr>
          <w:rFonts w:ascii="Times New Roman" w:hAnsi="Times New Roman"/>
          <w:sz w:val="24"/>
          <w:szCs w:val="24"/>
        </w:rPr>
        <w:t>cenu aptaujas</w:t>
      </w:r>
      <w:r w:rsidRPr="00D300F3">
        <w:rPr>
          <w:rFonts w:ascii="Times New Roman" w:hAnsi="Times New Roman"/>
          <w:sz w:val="24"/>
          <w:szCs w:val="24"/>
        </w:rPr>
        <w:t xml:space="preserve"> laikā.</w:t>
      </w:r>
    </w:p>
    <w:p w:rsidRPr="007E6894" w:rsidR="006D0296" w:rsidP="006D0296" w:rsidRDefault="00AA532A" w14:paraId="0451A8BA" w14:textId="77777777">
      <w:pPr>
        <w:pStyle w:val="ListParagraph"/>
        <w:widowControl w:val="0"/>
        <w:numPr>
          <w:ilvl w:val="1"/>
          <w:numId w:val="13"/>
        </w:numPr>
        <w:tabs>
          <w:tab w:val="left" w:pos="426"/>
        </w:tabs>
        <w:overflowPunct w:val="0"/>
        <w:adjustRightInd w:val="0"/>
        <w:spacing w:after="120" w:line="240" w:lineRule="auto"/>
        <w:ind w:right="28"/>
        <w:jc w:val="both"/>
        <w:rPr>
          <w:rFonts w:ascii="Times New Roman" w:hAnsi="Times New Roman" w:cs="Times New Roman"/>
          <w:sz w:val="24"/>
          <w:szCs w:val="24"/>
        </w:rPr>
      </w:pPr>
      <w:r w:rsidRPr="007E6894">
        <w:rPr>
          <w:rFonts w:ascii="Times New Roman" w:hAnsi="Times New Roman" w:cs="Times New Roman"/>
          <w:sz w:val="24"/>
          <w:szCs w:val="24"/>
        </w:rPr>
        <w:t xml:space="preserve">Pakalpojuma sniedzējs apliecina, ka tam ir visas nepieciešamās paredzētās atļaujas, licences, sertifikāti u.tml. šajā </w:t>
      </w:r>
      <w:r w:rsidRPr="007E6894" w:rsidR="00004D5D">
        <w:rPr>
          <w:rFonts w:ascii="Times New Roman" w:hAnsi="Times New Roman" w:cs="Times New Roman"/>
          <w:sz w:val="24"/>
          <w:szCs w:val="24"/>
        </w:rPr>
        <w:t xml:space="preserve">vienošanās </w:t>
      </w:r>
      <w:r w:rsidRPr="007E6894">
        <w:rPr>
          <w:rFonts w:ascii="Times New Roman" w:hAnsi="Times New Roman" w:cs="Times New Roman"/>
          <w:sz w:val="24"/>
          <w:szCs w:val="24"/>
        </w:rPr>
        <w:t>noteikto saistību pienācīgai izpildei, kā arī atbilstošas zināšanas, kvalifikācija un pieredze, un pietiekams kvalificētu speciālistu un darbinieku skaits.</w:t>
      </w:r>
    </w:p>
    <w:p w:rsidR="00486F5F" w:rsidP="00486F5F" w:rsidRDefault="00486F5F" w14:paraId="60D2279C" w14:textId="5BFAF5C8">
      <w:pPr>
        <w:pStyle w:val="ListParagraph"/>
        <w:widowControl w:val="0"/>
        <w:numPr>
          <w:ilvl w:val="1"/>
          <w:numId w:val="13"/>
        </w:numPr>
        <w:tabs>
          <w:tab w:val="left" w:pos="426"/>
        </w:tabs>
        <w:overflowPunct w:val="0"/>
        <w:adjustRightInd w:val="0"/>
        <w:spacing w:after="120" w:line="240" w:lineRule="auto"/>
        <w:ind w:right="28"/>
        <w:jc w:val="both"/>
        <w:rPr>
          <w:rFonts w:ascii="Times New Roman" w:hAnsi="Times New Roman" w:cs="Times New Roman"/>
          <w:sz w:val="24"/>
          <w:szCs w:val="24"/>
        </w:rPr>
      </w:pPr>
      <w:r w:rsidRPr="007E6894">
        <w:rPr>
          <w:rFonts w:ascii="Times New Roman" w:hAnsi="Times New Roman" w:cs="Times New Roman"/>
          <w:sz w:val="24"/>
          <w:szCs w:val="24"/>
        </w:rPr>
        <w:t xml:space="preserve">Pamatojoties uz Pasūtītāja pieprasījumu, Pakalpojuma sniedzējam ir pienākums iesniegt Pasūtītājam atskaites par </w:t>
      </w:r>
      <w:r w:rsidR="00ED677C">
        <w:rPr>
          <w:rFonts w:ascii="Times New Roman" w:hAnsi="Times New Roman" w:cs="Times New Roman"/>
          <w:sz w:val="24"/>
          <w:szCs w:val="24"/>
        </w:rPr>
        <w:t>Pakalpojuma sniegšanas</w:t>
      </w:r>
      <w:r w:rsidRPr="007E6894">
        <w:rPr>
          <w:rFonts w:ascii="Times New Roman" w:hAnsi="Times New Roman" w:cs="Times New Roman"/>
          <w:sz w:val="24"/>
          <w:szCs w:val="24"/>
        </w:rPr>
        <w:t xml:space="preserve"> </w:t>
      </w:r>
      <w:r w:rsidRPr="007E6894" w:rsidR="00ED677C">
        <w:rPr>
          <w:rFonts w:ascii="Times New Roman" w:hAnsi="Times New Roman" w:cs="Times New Roman"/>
          <w:sz w:val="24"/>
          <w:szCs w:val="24"/>
        </w:rPr>
        <w:t>gait</w:t>
      </w:r>
      <w:r w:rsidR="00ED677C">
        <w:rPr>
          <w:rFonts w:ascii="Times New Roman" w:hAnsi="Times New Roman" w:cs="Times New Roman"/>
          <w:sz w:val="24"/>
          <w:szCs w:val="24"/>
        </w:rPr>
        <w:t>u</w:t>
      </w:r>
      <w:r w:rsidRPr="007E6894">
        <w:rPr>
          <w:rFonts w:ascii="Times New Roman" w:hAnsi="Times New Roman" w:cs="Times New Roman"/>
          <w:sz w:val="24"/>
          <w:szCs w:val="24"/>
        </w:rPr>
        <w:t xml:space="preserve">. </w:t>
      </w:r>
    </w:p>
    <w:p w:rsidRPr="00DF3977" w:rsidR="00DF3977" w:rsidP="00486F5F" w:rsidRDefault="00C42DC1" w14:paraId="6D81744C" w14:textId="3A25657D">
      <w:pPr>
        <w:pStyle w:val="ListParagraph"/>
        <w:widowControl w:val="0"/>
        <w:numPr>
          <w:ilvl w:val="1"/>
          <w:numId w:val="13"/>
        </w:numPr>
        <w:tabs>
          <w:tab w:val="left" w:pos="426"/>
        </w:tabs>
        <w:overflowPunct w:val="0"/>
        <w:adjustRightInd w:val="0"/>
        <w:spacing w:after="120" w:line="240" w:lineRule="auto"/>
        <w:ind w:right="28"/>
        <w:jc w:val="both"/>
        <w:rPr>
          <w:rFonts w:ascii="Times New Roman" w:hAnsi="Times New Roman" w:cs="Times New Roman"/>
          <w:sz w:val="24"/>
          <w:szCs w:val="24"/>
        </w:rPr>
      </w:pPr>
      <w:r>
        <w:rPr>
          <w:rFonts w:ascii="Times New Roman" w:hAnsi="Times New Roman" w:cs="Times New Roman"/>
          <w:iCs/>
          <w:sz w:val="24"/>
          <w:szCs w:val="24"/>
        </w:rPr>
        <w:t>Drošības tehniskās</w:t>
      </w:r>
      <w:r w:rsidRPr="007C4AEE">
        <w:rPr>
          <w:rFonts w:ascii="Times New Roman" w:hAnsi="Times New Roman" w:cs="Times New Roman"/>
          <w:iCs/>
          <w:sz w:val="24"/>
          <w:szCs w:val="24"/>
        </w:rPr>
        <w:t xml:space="preserve"> </w:t>
      </w:r>
      <w:r w:rsidR="00284288">
        <w:rPr>
          <w:rFonts w:ascii="Times New Roman" w:hAnsi="Times New Roman" w:cs="Times New Roman"/>
          <w:sz w:val="24"/>
          <w:szCs w:val="24"/>
        </w:rPr>
        <w:t>sistēmas tehnisk</w:t>
      </w:r>
      <w:r w:rsidR="003635A9">
        <w:rPr>
          <w:rFonts w:ascii="Times New Roman" w:hAnsi="Times New Roman" w:cs="Times New Roman"/>
          <w:sz w:val="24"/>
          <w:szCs w:val="24"/>
        </w:rPr>
        <w:t>ais</w:t>
      </w:r>
      <w:r w:rsidR="00284288">
        <w:rPr>
          <w:rFonts w:ascii="Times New Roman" w:hAnsi="Times New Roman" w:cs="Times New Roman"/>
          <w:sz w:val="24"/>
          <w:szCs w:val="24"/>
        </w:rPr>
        <w:t xml:space="preserve"> projekt</w:t>
      </w:r>
      <w:r w:rsidR="003635A9">
        <w:rPr>
          <w:rFonts w:ascii="Times New Roman" w:hAnsi="Times New Roman" w:cs="Times New Roman"/>
          <w:sz w:val="24"/>
          <w:szCs w:val="24"/>
        </w:rPr>
        <w:t>s</w:t>
      </w:r>
      <w:r w:rsidR="00284288">
        <w:rPr>
          <w:rFonts w:ascii="Times New Roman" w:hAnsi="Times New Roman" w:cs="Times New Roman"/>
          <w:sz w:val="24"/>
          <w:szCs w:val="24"/>
        </w:rPr>
        <w:t xml:space="preserve"> un </w:t>
      </w:r>
      <w:r w:rsidR="00AB6865">
        <w:rPr>
          <w:rFonts w:ascii="Times New Roman" w:hAnsi="Times New Roman" w:cs="Times New Roman"/>
          <w:sz w:val="24"/>
          <w:szCs w:val="24"/>
        </w:rPr>
        <w:t xml:space="preserve">objektu civilās aizsardzības plānojuma shēmas, telpu evakuācijas plāni </w:t>
      </w:r>
      <w:r w:rsidR="006E2BD2">
        <w:rPr>
          <w:rFonts w:ascii="Times New Roman" w:hAnsi="Times New Roman" w:cs="Times New Roman"/>
          <w:sz w:val="24"/>
          <w:szCs w:val="24"/>
        </w:rPr>
        <w:t>un</w:t>
      </w:r>
      <w:r w:rsidR="005A31E6">
        <w:rPr>
          <w:rFonts w:ascii="Times New Roman" w:hAnsi="Times New Roman" w:cs="Times New Roman"/>
          <w:sz w:val="24"/>
          <w:szCs w:val="24"/>
        </w:rPr>
        <w:t>/vai</w:t>
      </w:r>
      <w:r w:rsidR="006E2BD2">
        <w:rPr>
          <w:rFonts w:ascii="Times New Roman" w:hAnsi="Times New Roman" w:cs="Times New Roman"/>
          <w:sz w:val="24"/>
          <w:szCs w:val="24"/>
        </w:rPr>
        <w:t xml:space="preserve"> ugunsdzēsības </w:t>
      </w:r>
      <w:proofErr w:type="spellStart"/>
      <w:r w:rsidR="006E2BD2">
        <w:rPr>
          <w:rFonts w:ascii="Times New Roman" w:hAnsi="Times New Roman" w:cs="Times New Roman"/>
          <w:sz w:val="24"/>
          <w:szCs w:val="24"/>
        </w:rPr>
        <w:t>ūdensņemšanas</w:t>
      </w:r>
      <w:proofErr w:type="spellEnd"/>
      <w:r w:rsidR="006E2BD2">
        <w:rPr>
          <w:rFonts w:ascii="Times New Roman" w:hAnsi="Times New Roman" w:cs="Times New Roman"/>
          <w:sz w:val="24"/>
          <w:szCs w:val="24"/>
        </w:rPr>
        <w:t xml:space="preserve"> vietu izvietojuma shēm</w:t>
      </w:r>
      <w:r w:rsidR="00CC084C">
        <w:rPr>
          <w:rFonts w:ascii="Times New Roman" w:hAnsi="Times New Roman" w:cs="Times New Roman"/>
          <w:sz w:val="24"/>
          <w:szCs w:val="24"/>
        </w:rPr>
        <w:t xml:space="preserve">as </w:t>
      </w:r>
      <w:r w:rsidR="003635A9">
        <w:rPr>
          <w:rFonts w:ascii="Times New Roman" w:hAnsi="Times New Roman" w:cs="Times New Roman"/>
          <w:sz w:val="24"/>
          <w:szCs w:val="24"/>
        </w:rPr>
        <w:t xml:space="preserve">(turpmāk – Dokumentācija) </w:t>
      </w:r>
      <w:r w:rsidR="006E2BD2">
        <w:rPr>
          <w:rFonts w:ascii="Times New Roman" w:hAnsi="Times New Roman" w:cs="Times New Roman"/>
          <w:sz w:val="24"/>
          <w:szCs w:val="24"/>
        </w:rPr>
        <w:t>t</w:t>
      </w:r>
      <w:r w:rsidR="002C21D9">
        <w:rPr>
          <w:rFonts w:ascii="Times New Roman" w:hAnsi="Times New Roman" w:cs="Times New Roman"/>
          <w:sz w:val="24"/>
          <w:szCs w:val="24"/>
        </w:rPr>
        <w:t>iek saskaņot</w:t>
      </w:r>
      <w:r w:rsidR="00CC084C">
        <w:rPr>
          <w:rFonts w:ascii="Times New Roman" w:hAnsi="Times New Roman" w:cs="Times New Roman"/>
          <w:sz w:val="24"/>
          <w:szCs w:val="24"/>
        </w:rPr>
        <w:t>as</w:t>
      </w:r>
      <w:r w:rsidR="002C21D9">
        <w:rPr>
          <w:rFonts w:ascii="Times New Roman" w:hAnsi="Times New Roman" w:cs="Times New Roman"/>
          <w:sz w:val="24"/>
          <w:szCs w:val="24"/>
        </w:rPr>
        <w:t xml:space="preserve"> ar Pakalpojuma sniedzēju, parakstot </w:t>
      </w:r>
      <w:r w:rsidR="00CC084C">
        <w:rPr>
          <w:rFonts w:ascii="Times New Roman" w:hAnsi="Times New Roman" w:cs="Times New Roman"/>
          <w:sz w:val="24"/>
          <w:szCs w:val="24"/>
        </w:rPr>
        <w:t>attiecīgus nodošanas – pieņemšanas aktus.</w:t>
      </w:r>
      <w:r w:rsidR="00284288">
        <w:rPr>
          <w:rFonts w:ascii="Times New Roman" w:hAnsi="Times New Roman" w:cs="Times New Roman"/>
          <w:sz w:val="24"/>
          <w:szCs w:val="24"/>
        </w:rPr>
        <w:t xml:space="preserve"> </w:t>
      </w:r>
    </w:p>
    <w:p w:rsidRPr="007E6894" w:rsidR="006D0296" w:rsidP="00303261" w:rsidRDefault="00651F77" w14:paraId="6AE04A5B" w14:textId="77AF45A1">
      <w:pPr>
        <w:pStyle w:val="ListParagraph"/>
        <w:widowControl w:val="0"/>
        <w:numPr>
          <w:ilvl w:val="1"/>
          <w:numId w:val="13"/>
        </w:numPr>
        <w:tabs>
          <w:tab w:val="left" w:pos="426"/>
        </w:tabs>
        <w:overflowPunct w:val="0"/>
        <w:adjustRightInd w:val="0"/>
        <w:spacing w:after="0" w:line="240" w:lineRule="auto"/>
        <w:ind w:right="28"/>
        <w:jc w:val="both"/>
        <w:rPr>
          <w:rFonts w:ascii="Times New Roman" w:hAnsi="Times New Roman" w:cs="Times New Roman"/>
          <w:sz w:val="24"/>
          <w:szCs w:val="24"/>
        </w:rPr>
      </w:pPr>
      <w:r>
        <w:rPr>
          <w:rFonts w:ascii="Times New Roman" w:hAnsi="Times New Roman" w:cs="Times New Roman"/>
          <w:sz w:val="24"/>
          <w:szCs w:val="24"/>
        </w:rPr>
        <w:t>Dokumentācijas</w:t>
      </w:r>
      <w:r w:rsidRPr="007E6894" w:rsidR="00ED38D7">
        <w:rPr>
          <w:rFonts w:ascii="Times New Roman" w:hAnsi="Times New Roman" w:cs="Times New Roman"/>
          <w:sz w:val="24"/>
          <w:szCs w:val="24"/>
        </w:rPr>
        <w:t xml:space="preserve"> saskaņošanas kārtība:</w:t>
      </w:r>
    </w:p>
    <w:p w:rsidRPr="007E6894" w:rsidR="00B41952" w:rsidP="00B41952" w:rsidRDefault="00651F77" w14:paraId="11F0F1A4" w14:textId="6E1C5BDA">
      <w:pPr>
        <w:pStyle w:val="Heading3"/>
        <w:keepLines w:val="0"/>
        <w:widowControl w:val="0"/>
        <w:numPr>
          <w:ilvl w:val="2"/>
          <w:numId w:val="13"/>
        </w:numPr>
        <w:autoSpaceDE w:val="0"/>
        <w:autoSpaceDN w:val="0"/>
        <w:spacing w:before="0" w:line="240" w:lineRule="auto"/>
        <w:jc w:val="both"/>
        <w:rPr>
          <w:rFonts w:ascii="Times New Roman" w:hAnsi="Times New Roman" w:cs="Times New Roman"/>
          <w:b/>
          <w:color w:val="auto"/>
        </w:rPr>
      </w:pPr>
      <w:r>
        <w:rPr>
          <w:rFonts w:ascii="Times New Roman" w:hAnsi="Times New Roman" w:cs="Times New Roman"/>
          <w:color w:val="auto"/>
        </w:rPr>
        <w:t>s</w:t>
      </w:r>
      <w:r w:rsidRPr="007E6894" w:rsidR="00B41952">
        <w:rPr>
          <w:rFonts w:ascii="Times New Roman" w:hAnsi="Times New Roman" w:cs="Times New Roman"/>
          <w:color w:val="auto"/>
        </w:rPr>
        <w:t xml:space="preserve">aņemto </w:t>
      </w:r>
      <w:r>
        <w:rPr>
          <w:rFonts w:ascii="Times New Roman" w:hAnsi="Times New Roman" w:cs="Times New Roman"/>
          <w:color w:val="auto"/>
        </w:rPr>
        <w:t>D</w:t>
      </w:r>
      <w:r w:rsidRPr="007E6894" w:rsidR="00B41952">
        <w:rPr>
          <w:rFonts w:ascii="Times New Roman" w:hAnsi="Times New Roman" w:cs="Times New Roman"/>
          <w:color w:val="auto"/>
        </w:rPr>
        <w:t xml:space="preserve">okumentāciju, Pasūtītājs izskata </w:t>
      </w:r>
      <w:r w:rsidR="00ED677C">
        <w:rPr>
          <w:rFonts w:ascii="Times New Roman" w:hAnsi="Times New Roman" w:cs="Times New Roman"/>
          <w:color w:val="auto"/>
        </w:rPr>
        <w:t>5</w:t>
      </w:r>
      <w:r w:rsidRPr="007E6894" w:rsidR="00ED677C">
        <w:rPr>
          <w:rFonts w:ascii="Times New Roman" w:hAnsi="Times New Roman" w:cs="Times New Roman"/>
          <w:color w:val="auto"/>
        </w:rPr>
        <w:t xml:space="preserve"> </w:t>
      </w:r>
      <w:r w:rsidRPr="007E6894" w:rsidR="00B41952">
        <w:rPr>
          <w:rFonts w:ascii="Times New Roman" w:hAnsi="Times New Roman" w:cs="Times New Roman"/>
          <w:color w:val="auto"/>
        </w:rPr>
        <w:t>(</w:t>
      </w:r>
      <w:r w:rsidR="00ED677C">
        <w:rPr>
          <w:rFonts w:ascii="Times New Roman" w:hAnsi="Times New Roman" w:cs="Times New Roman"/>
          <w:color w:val="auto"/>
        </w:rPr>
        <w:t>piecu</w:t>
      </w:r>
      <w:r w:rsidRPr="007E6894" w:rsidR="00B41952">
        <w:rPr>
          <w:rFonts w:ascii="Times New Roman" w:hAnsi="Times New Roman" w:cs="Times New Roman"/>
          <w:color w:val="auto"/>
        </w:rPr>
        <w:t>) darba dienu laikā. Ja P</w:t>
      </w:r>
      <w:r w:rsidRPr="007E6894" w:rsidR="003A72FD">
        <w:rPr>
          <w:rFonts w:ascii="Times New Roman" w:hAnsi="Times New Roman" w:cs="Times New Roman"/>
          <w:color w:val="auto"/>
        </w:rPr>
        <w:t>a</w:t>
      </w:r>
      <w:r w:rsidRPr="007E6894" w:rsidR="00B41952">
        <w:rPr>
          <w:rFonts w:ascii="Times New Roman" w:hAnsi="Times New Roman" w:cs="Times New Roman"/>
          <w:color w:val="auto"/>
        </w:rPr>
        <w:t xml:space="preserve">sūtītājam nav pretenziju saistībā ar </w:t>
      </w:r>
      <w:r>
        <w:rPr>
          <w:rFonts w:ascii="Times New Roman" w:hAnsi="Times New Roman" w:cs="Times New Roman"/>
          <w:color w:val="auto"/>
        </w:rPr>
        <w:t>D</w:t>
      </w:r>
      <w:r w:rsidRPr="007E6894" w:rsidR="00B41952">
        <w:rPr>
          <w:rFonts w:ascii="Times New Roman" w:hAnsi="Times New Roman" w:cs="Times New Roman"/>
          <w:color w:val="auto"/>
        </w:rPr>
        <w:t>okumentāciju un tās atbilstību normatīvo aktu, šī</w:t>
      </w:r>
      <w:r w:rsidRPr="007E6894" w:rsidR="003A72FD">
        <w:rPr>
          <w:rFonts w:ascii="Times New Roman" w:hAnsi="Times New Roman" w:cs="Times New Roman"/>
          <w:color w:val="auto"/>
        </w:rPr>
        <w:t>s vienošanās</w:t>
      </w:r>
      <w:r w:rsidR="00181DA7">
        <w:rPr>
          <w:rFonts w:ascii="Times New Roman" w:hAnsi="Times New Roman" w:cs="Times New Roman"/>
          <w:color w:val="auto"/>
        </w:rPr>
        <w:t xml:space="preserve">, </w:t>
      </w:r>
      <w:r w:rsidRPr="007E6894" w:rsidR="00B41952">
        <w:rPr>
          <w:rFonts w:ascii="Times New Roman" w:hAnsi="Times New Roman" w:cs="Times New Roman"/>
          <w:color w:val="auto"/>
        </w:rPr>
        <w:t>tā</w:t>
      </w:r>
      <w:r w:rsidRPr="007E6894" w:rsidR="003A72FD">
        <w:rPr>
          <w:rFonts w:ascii="Times New Roman" w:hAnsi="Times New Roman" w:cs="Times New Roman"/>
          <w:color w:val="auto"/>
        </w:rPr>
        <w:t>s</w:t>
      </w:r>
      <w:r w:rsidRPr="007E6894" w:rsidR="00B41952">
        <w:rPr>
          <w:rFonts w:ascii="Times New Roman" w:hAnsi="Times New Roman" w:cs="Times New Roman"/>
          <w:color w:val="auto"/>
        </w:rPr>
        <w:t xml:space="preserve"> pielikumu noteikumiem</w:t>
      </w:r>
      <w:r w:rsidR="00ED677C">
        <w:rPr>
          <w:rFonts w:ascii="Times New Roman" w:hAnsi="Times New Roman" w:cs="Times New Roman"/>
          <w:color w:val="auto"/>
        </w:rPr>
        <w:t>,</w:t>
      </w:r>
      <w:r w:rsidRPr="007E6894" w:rsidR="00B41952">
        <w:rPr>
          <w:rFonts w:ascii="Times New Roman" w:hAnsi="Times New Roman" w:cs="Times New Roman"/>
          <w:color w:val="auto"/>
        </w:rPr>
        <w:t xml:space="preserve"> </w:t>
      </w:r>
      <w:r w:rsidRPr="00ED677C" w:rsidR="00ED677C">
        <w:rPr>
          <w:rFonts w:ascii="Times New Roman" w:hAnsi="Times New Roman" w:cs="Times New Roman"/>
          <w:color w:val="auto"/>
        </w:rPr>
        <w:t>tehniskās specifikācijas,  projektēšanas un/vai darba uzdevumu</w:t>
      </w:r>
      <w:r w:rsidRPr="00ED677C" w:rsidDel="00ED677C" w:rsidR="00ED677C">
        <w:rPr>
          <w:rFonts w:ascii="Times New Roman" w:hAnsi="Times New Roman" w:cs="Times New Roman"/>
          <w:color w:val="auto"/>
        </w:rPr>
        <w:t xml:space="preserve"> </w:t>
      </w:r>
      <w:r w:rsidRPr="007E6894" w:rsidR="00B41952">
        <w:rPr>
          <w:rFonts w:ascii="Times New Roman" w:hAnsi="Times New Roman" w:cs="Times New Roman"/>
          <w:color w:val="auto"/>
        </w:rPr>
        <w:t>prasībām, P</w:t>
      </w:r>
      <w:r w:rsidRPr="007E6894" w:rsidR="003A72FD">
        <w:rPr>
          <w:rFonts w:ascii="Times New Roman" w:hAnsi="Times New Roman" w:cs="Times New Roman"/>
          <w:color w:val="auto"/>
        </w:rPr>
        <w:t>asūtītāj</w:t>
      </w:r>
      <w:r w:rsidR="00CA2C9A">
        <w:rPr>
          <w:rFonts w:ascii="Times New Roman" w:hAnsi="Times New Roman" w:cs="Times New Roman"/>
          <w:color w:val="auto"/>
        </w:rPr>
        <w:t>s para</w:t>
      </w:r>
      <w:r w:rsidR="00C82575">
        <w:rPr>
          <w:rFonts w:ascii="Times New Roman" w:hAnsi="Times New Roman" w:cs="Times New Roman"/>
          <w:color w:val="auto"/>
        </w:rPr>
        <w:t xml:space="preserve">ksta </w:t>
      </w:r>
      <w:r w:rsidR="00181DA7">
        <w:rPr>
          <w:rFonts w:ascii="Times New Roman" w:hAnsi="Times New Roman" w:cs="Times New Roman"/>
          <w:color w:val="auto"/>
        </w:rPr>
        <w:t>nodošanas - pieņemšanas</w:t>
      </w:r>
      <w:r w:rsidR="00C82575">
        <w:rPr>
          <w:rFonts w:ascii="Times New Roman" w:hAnsi="Times New Roman" w:cs="Times New Roman"/>
          <w:color w:val="auto"/>
        </w:rPr>
        <w:t xml:space="preserve"> aktu;</w:t>
      </w:r>
      <w:r w:rsidRPr="007E6894" w:rsidR="00B41952">
        <w:rPr>
          <w:rFonts w:ascii="Times New Roman" w:hAnsi="Times New Roman" w:cs="Times New Roman"/>
          <w:color w:val="auto"/>
        </w:rPr>
        <w:t xml:space="preserve"> </w:t>
      </w:r>
    </w:p>
    <w:p w:rsidRPr="007E6894" w:rsidR="00FA0604" w:rsidP="00FA0604" w:rsidRDefault="00FA0604" w14:paraId="1AC308EC" w14:textId="68970234">
      <w:pPr>
        <w:pStyle w:val="Heading3"/>
        <w:keepLines w:val="0"/>
        <w:widowControl w:val="0"/>
        <w:numPr>
          <w:ilvl w:val="2"/>
          <w:numId w:val="13"/>
        </w:numPr>
        <w:autoSpaceDE w:val="0"/>
        <w:autoSpaceDN w:val="0"/>
        <w:spacing w:before="0" w:line="240" w:lineRule="auto"/>
        <w:jc w:val="both"/>
        <w:rPr>
          <w:rFonts w:ascii="Times New Roman" w:hAnsi="Times New Roman" w:cs="Times New Roman"/>
          <w:b/>
          <w:color w:val="auto"/>
        </w:rPr>
      </w:pPr>
      <w:r w:rsidRPr="007E6894">
        <w:rPr>
          <w:rFonts w:ascii="Times New Roman" w:hAnsi="Times New Roman" w:cs="Times New Roman"/>
          <w:color w:val="auto"/>
        </w:rPr>
        <w:t xml:space="preserve">Pasūtītājs ir tiesīgs atteikties saskaņot </w:t>
      </w:r>
      <w:r w:rsidR="00380267">
        <w:rPr>
          <w:rFonts w:ascii="Times New Roman" w:hAnsi="Times New Roman" w:cs="Times New Roman"/>
          <w:color w:val="auto"/>
        </w:rPr>
        <w:t>D</w:t>
      </w:r>
      <w:r w:rsidRPr="007E6894">
        <w:rPr>
          <w:rFonts w:ascii="Times New Roman" w:hAnsi="Times New Roman" w:cs="Times New Roman"/>
          <w:color w:val="auto"/>
        </w:rPr>
        <w:t xml:space="preserve">okumentāciju, ja </w:t>
      </w:r>
      <w:r w:rsidR="00E75431">
        <w:rPr>
          <w:rFonts w:ascii="Times New Roman" w:hAnsi="Times New Roman" w:cs="Times New Roman"/>
          <w:color w:val="auto"/>
        </w:rPr>
        <w:t>tam</w:t>
      </w:r>
      <w:r w:rsidRPr="007E6894">
        <w:rPr>
          <w:rFonts w:ascii="Times New Roman" w:hAnsi="Times New Roman" w:cs="Times New Roman"/>
          <w:color w:val="auto"/>
        </w:rPr>
        <w:t xml:space="preserve"> ir iebildumi saistībā ar </w:t>
      </w:r>
      <w:r w:rsidR="00380267">
        <w:rPr>
          <w:rFonts w:ascii="Times New Roman" w:hAnsi="Times New Roman" w:cs="Times New Roman"/>
          <w:color w:val="auto"/>
        </w:rPr>
        <w:t>D</w:t>
      </w:r>
      <w:r w:rsidRPr="007E6894">
        <w:rPr>
          <w:rFonts w:ascii="Times New Roman" w:hAnsi="Times New Roman" w:cs="Times New Roman"/>
          <w:color w:val="auto"/>
        </w:rPr>
        <w:t>okumentācijas atbilstību š</w:t>
      </w:r>
      <w:r w:rsidRPr="007E6894" w:rsidR="00F94864">
        <w:rPr>
          <w:rFonts w:ascii="Times New Roman" w:hAnsi="Times New Roman" w:cs="Times New Roman"/>
          <w:color w:val="auto"/>
        </w:rPr>
        <w:t>īs vienošanās</w:t>
      </w:r>
      <w:r w:rsidRPr="007E6894">
        <w:rPr>
          <w:rFonts w:ascii="Times New Roman" w:hAnsi="Times New Roman" w:cs="Times New Roman"/>
          <w:color w:val="auto"/>
        </w:rPr>
        <w:t>, tā</w:t>
      </w:r>
      <w:r w:rsidRPr="007E6894" w:rsidR="00F94864">
        <w:rPr>
          <w:rFonts w:ascii="Times New Roman" w:hAnsi="Times New Roman" w:cs="Times New Roman"/>
          <w:color w:val="auto"/>
        </w:rPr>
        <w:t>s</w:t>
      </w:r>
      <w:r w:rsidRPr="007E6894">
        <w:rPr>
          <w:rFonts w:ascii="Times New Roman" w:hAnsi="Times New Roman" w:cs="Times New Roman"/>
          <w:color w:val="auto"/>
        </w:rPr>
        <w:t xml:space="preserve"> pieliku</w:t>
      </w:r>
      <w:r w:rsidRPr="007E6894" w:rsidR="00F94864">
        <w:rPr>
          <w:rFonts w:ascii="Times New Roman" w:hAnsi="Times New Roman" w:cs="Times New Roman"/>
          <w:color w:val="auto"/>
        </w:rPr>
        <w:t>mu</w:t>
      </w:r>
      <w:r w:rsidRPr="007E6894">
        <w:rPr>
          <w:rFonts w:ascii="Times New Roman" w:hAnsi="Times New Roman" w:cs="Times New Roman"/>
          <w:color w:val="auto"/>
        </w:rPr>
        <w:t xml:space="preserve">, </w:t>
      </w:r>
      <w:r w:rsidRPr="00ED677C" w:rsidR="00ED677C">
        <w:rPr>
          <w:rFonts w:ascii="Times New Roman" w:hAnsi="Times New Roman" w:cs="Times New Roman"/>
          <w:color w:val="auto"/>
        </w:rPr>
        <w:t>tehnisk</w:t>
      </w:r>
      <w:r w:rsidR="00ED677C">
        <w:rPr>
          <w:rFonts w:ascii="Times New Roman" w:hAnsi="Times New Roman" w:cs="Times New Roman"/>
          <w:color w:val="auto"/>
        </w:rPr>
        <w:t>ās</w:t>
      </w:r>
      <w:r w:rsidRPr="00ED677C" w:rsidR="00ED677C">
        <w:rPr>
          <w:rFonts w:ascii="Times New Roman" w:hAnsi="Times New Roman" w:cs="Times New Roman"/>
          <w:color w:val="auto"/>
        </w:rPr>
        <w:t xml:space="preserve"> specifikācij</w:t>
      </w:r>
      <w:r w:rsidR="00ED677C">
        <w:rPr>
          <w:rFonts w:ascii="Times New Roman" w:hAnsi="Times New Roman" w:cs="Times New Roman"/>
          <w:color w:val="auto"/>
        </w:rPr>
        <w:t>as</w:t>
      </w:r>
      <w:r w:rsidRPr="00ED677C" w:rsidR="00ED677C">
        <w:rPr>
          <w:rFonts w:ascii="Times New Roman" w:hAnsi="Times New Roman" w:cs="Times New Roman"/>
          <w:color w:val="auto"/>
        </w:rPr>
        <w:t xml:space="preserve">,  projektēšanas un/vai darba uzdevumu </w:t>
      </w:r>
      <w:r w:rsidRPr="007E6894">
        <w:rPr>
          <w:rFonts w:ascii="Times New Roman" w:hAnsi="Times New Roman" w:cs="Times New Roman"/>
          <w:color w:val="auto"/>
        </w:rPr>
        <w:t>prasībām vai normatīvo aktu prasībām, vai iebildumi pret izmantotajiem risinājumiem, standartu, tehnisko noteikumu, P</w:t>
      </w:r>
      <w:r w:rsidRPr="007E6894" w:rsidR="00854825">
        <w:rPr>
          <w:rFonts w:ascii="Times New Roman" w:hAnsi="Times New Roman" w:cs="Times New Roman"/>
          <w:color w:val="auto"/>
        </w:rPr>
        <w:t xml:space="preserve">asūtītāja </w:t>
      </w:r>
      <w:r w:rsidRPr="007E6894">
        <w:rPr>
          <w:rFonts w:ascii="Times New Roman" w:hAnsi="Times New Roman" w:cs="Times New Roman"/>
          <w:color w:val="auto"/>
        </w:rPr>
        <w:t>norādījumu neievērošanu</w:t>
      </w:r>
      <w:r w:rsidR="00380267">
        <w:rPr>
          <w:rFonts w:ascii="Times New Roman" w:hAnsi="Times New Roman" w:cs="Times New Roman"/>
          <w:color w:val="auto"/>
        </w:rPr>
        <w:t xml:space="preserve">. </w:t>
      </w:r>
      <w:r w:rsidRPr="007E6894">
        <w:rPr>
          <w:rFonts w:ascii="Times New Roman" w:hAnsi="Times New Roman" w:cs="Times New Roman"/>
          <w:color w:val="auto"/>
        </w:rPr>
        <w:t>Gadījumā, ja P</w:t>
      </w:r>
      <w:r w:rsidRPr="007E6894" w:rsidR="0022542E">
        <w:rPr>
          <w:rFonts w:ascii="Times New Roman" w:hAnsi="Times New Roman" w:cs="Times New Roman"/>
          <w:color w:val="auto"/>
        </w:rPr>
        <w:t>asūtītājam</w:t>
      </w:r>
      <w:r w:rsidRPr="007E6894">
        <w:rPr>
          <w:rFonts w:ascii="Times New Roman" w:hAnsi="Times New Roman" w:cs="Times New Roman"/>
          <w:color w:val="auto"/>
        </w:rPr>
        <w:t xml:space="preserve"> ir aug</w:t>
      </w:r>
      <w:r w:rsidR="00ED677C">
        <w:rPr>
          <w:rFonts w:ascii="Times New Roman" w:hAnsi="Times New Roman" w:cs="Times New Roman"/>
          <w:color w:val="auto"/>
        </w:rPr>
        <w:t xml:space="preserve">stāk </w:t>
      </w:r>
      <w:r w:rsidRPr="007E6894">
        <w:rPr>
          <w:rFonts w:ascii="Times New Roman" w:hAnsi="Times New Roman" w:cs="Times New Roman"/>
          <w:color w:val="auto"/>
        </w:rPr>
        <w:t xml:space="preserve">minētie iebildumi, </w:t>
      </w:r>
      <w:r w:rsidRPr="007E6894" w:rsidR="00FC74FF">
        <w:rPr>
          <w:rFonts w:ascii="Times New Roman" w:hAnsi="Times New Roman" w:cs="Times New Roman"/>
          <w:color w:val="auto"/>
        </w:rPr>
        <w:t>tas vienošanās</w:t>
      </w:r>
      <w:r w:rsidRPr="007E6894">
        <w:rPr>
          <w:rFonts w:ascii="Times New Roman" w:hAnsi="Times New Roman" w:cs="Times New Roman"/>
          <w:color w:val="auto"/>
        </w:rPr>
        <w:t xml:space="preserve"> </w:t>
      </w:r>
      <w:r w:rsidRPr="007E6894" w:rsidR="00FC74FF">
        <w:rPr>
          <w:rFonts w:ascii="Times New Roman" w:hAnsi="Times New Roman" w:cs="Times New Roman"/>
          <w:color w:val="auto"/>
        </w:rPr>
        <w:t>5</w:t>
      </w:r>
      <w:r w:rsidRPr="007E6894">
        <w:rPr>
          <w:rFonts w:ascii="Times New Roman" w:hAnsi="Times New Roman" w:cs="Times New Roman"/>
          <w:color w:val="auto"/>
        </w:rPr>
        <w:t>.</w:t>
      </w:r>
      <w:r w:rsidR="00AF5490">
        <w:rPr>
          <w:rFonts w:ascii="Times New Roman" w:hAnsi="Times New Roman" w:cs="Times New Roman"/>
          <w:color w:val="auto"/>
        </w:rPr>
        <w:t>6</w:t>
      </w:r>
      <w:r w:rsidRPr="007E6894">
        <w:rPr>
          <w:rFonts w:ascii="Times New Roman" w:hAnsi="Times New Roman" w:cs="Times New Roman"/>
          <w:color w:val="auto"/>
        </w:rPr>
        <w:t xml:space="preserve">.1.punktā noteiktā termiņa ietvaros iesniedz </w:t>
      </w:r>
      <w:r w:rsidRPr="007E6894" w:rsidR="00585415">
        <w:rPr>
          <w:rFonts w:ascii="Times New Roman" w:hAnsi="Times New Roman" w:cs="Times New Roman"/>
          <w:color w:val="auto"/>
        </w:rPr>
        <w:t>Pakalpojumu sniedzējam</w:t>
      </w:r>
      <w:r w:rsidRPr="007E6894">
        <w:rPr>
          <w:rFonts w:ascii="Times New Roman" w:hAnsi="Times New Roman" w:cs="Times New Roman"/>
          <w:color w:val="auto"/>
        </w:rPr>
        <w:t xml:space="preserve"> rakstisk</w:t>
      </w:r>
      <w:r w:rsidRPr="007E6894" w:rsidR="00585415">
        <w:rPr>
          <w:rFonts w:ascii="Times New Roman" w:hAnsi="Times New Roman" w:cs="Times New Roman"/>
          <w:color w:val="auto"/>
        </w:rPr>
        <w:t>u</w:t>
      </w:r>
      <w:r w:rsidRPr="007E6894">
        <w:rPr>
          <w:rFonts w:ascii="Times New Roman" w:hAnsi="Times New Roman" w:cs="Times New Roman"/>
          <w:color w:val="auto"/>
        </w:rPr>
        <w:t xml:space="preserve"> motivēt</w:t>
      </w:r>
      <w:r w:rsidRPr="007E6894" w:rsidR="00585415">
        <w:rPr>
          <w:rFonts w:ascii="Times New Roman" w:hAnsi="Times New Roman" w:cs="Times New Roman"/>
          <w:color w:val="auto"/>
        </w:rPr>
        <w:t>u</w:t>
      </w:r>
      <w:r w:rsidRPr="007E6894">
        <w:rPr>
          <w:rFonts w:ascii="Times New Roman" w:hAnsi="Times New Roman" w:cs="Times New Roman"/>
          <w:color w:val="auto"/>
        </w:rPr>
        <w:t xml:space="preserve"> atteikum</w:t>
      </w:r>
      <w:r w:rsidRPr="007E6894" w:rsidR="00585415">
        <w:rPr>
          <w:rFonts w:ascii="Times New Roman" w:hAnsi="Times New Roman" w:cs="Times New Roman"/>
          <w:color w:val="auto"/>
        </w:rPr>
        <w:t>u</w:t>
      </w:r>
      <w:r w:rsidRPr="007E6894">
        <w:rPr>
          <w:rFonts w:ascii="Times New Roman" w:hAnsi="Times New Roman" w:cs="Times New Roman"/>
          <w:color w:val="auto"/>
        </w:rPr>
        <w:t xml:space="preserve"> saskaņot </w:t>
      </w:r>
      <w:r w:rsidR="00DF5C7D">
        <w:rPr>
          <w:rFonts w:ascii="Times New Roman" w:hAnsi="Times New Roman" w:cs="Times New Roman"/>
          <w:color w:val="auto"/>
        </w:rPr>
        <w:t>D</w:t>
      </w:r>
      <w:r w:rsidRPr="007E6894">
        <w:rPr>
          <w:rFonts w:ascii="Times New Roman" w:hAnsi="Times New Roman" w:cs="Times New Roman"/>
          <w:color w:val="auto"/>
        </w:rPr>
        <w:t xml:space="preserve">okumentāciju, norādot uz saskaņojuma atteikuma iemesliem. </w:t>
      </w:r>
    </w:p>
    <w:p w:rsidRPr="007E6894" w:rsidR="00D04B43" w:rsidP="00D04B43" w:rsidRDefault="004A5286" w14:paraId="1C847A1F" w14:textId="6C65FD26">
      <w:pPr>
        <w:pStyle w:val="Heading3"/>
        <w:keepLines w:val="0"/>
        <w:widowControl w:val="0"/>
        <w:numPr>
          <w:ilvl w:val="2"/>
          <w:numId w:val="13"/>
        </w:numPr>
        <w:autoSpaceDE w:val="0"/>
        <w:autoSpaceDN w:val="0"/>
        <w:spacing w:before="0" w:line="240" w:lineRule="auto"/>
        <w:jc w:val="both"/>
        <w:rPr>
          <w:rFonts w:ascii="Times New Roman" w:hAnsi="Times New Roman" w:cs="Times New Roman"/>
          <w:b/>
          <w:color w:val="auto"/>
        </w:rPr>
      </w:pPr>
      <w:r>
        <w:rPr>
          <w:rFonts w:ascii="Times New Roman" w:hAnsi="Times New Roman" w:cs="Times New Roman"/>
          <w:color w:val="auto"/>
        </w:rPr>
        <w:t>m</w:t>
      </w:r>
      <w:r w:rsidRPr="007E6894" w:rsidR="00D04B43">
        <w:rPr>
          <w:rFonts w:ascii="Times New Roman" w:hAnsi="Times New Roman" w:cs="Times New Roman"/>
          <w:color w:val="auto"/>
        </w:rPr>
        <w:t xml:space="preserve">otivēta atteikuma gadījumā Pakalpojuma sniedzējs norādītos trūkumus un nepilnības novērš Pasūtītāja norādītā termiņa ietvaros un uz sava rēķina. Pēc trūkumu un nepilnību novēršanas notiek atkārtota </w:t>
      </w:r>
      <w:r w:rsidR="00DF5C7D">
        <w:rPr>
          <w:rFonts w:ascii="Times New Roman" w:hAnsi="Times New Roman" w:cs="Times New Roman"/>
          <w:color w:val="auto"/>
        </w:rPr>
        <w:t>D</w:t>
      </w:r>
      <w:r w:rsidRPr="007E6894" w:rsidR="00D04B43">
        <w:rPr>
          <w:rFonts w:ascii="Times New Roman" w:hAnsi="Times New Roman" w:cs="Times New Roman"/>
          <w:color w:val="auto"/>
        </w:rPr>
        <w:t>okumentācijas saskaņošana ar Pasūtītāju saskaņā ar šīs v</w:t>
      </w:r>
      <w:r w:rsidRPr="007E6894" w:rsidR="004D1CA0">
        <w:rPr>
          <w:rFonts w:ascii="Times New Roman" w:hAnsi="Times New Roman" w:cs="Times New Roman"/>
          <w:color w:val="auto"/>
        </w:rPr>
        <w:t>ie</w:t>
      </w:r>
      <w:r w:rsidRPr="007E6894" w:rsidR="00D04B43">
        <w:rPr>
          <w:rFonts w:ascii="Times New Roman" w:hAnsi="Times New Roman" w:cs="Times New Roman"/>
          <w:color w:val="auto"/>
        </w:rPr>
        <w:t xml:space="preserve">nošanās noteikumiem. </w:t>
      </w:r>
    </w:p>
    <w:p w:rsidRPr="00366663" w:rsidR="00366663" w:rsidP="00366663" w:rsidRDefault="00355529" w14:paraId="45ED3030" w14:textId="375E7F2C">
      <w:pPr>
        <w:pStyle w:val="ListParagraph"/>
        <w:widowControl w:val="0"/>
        <w:numPr>
          <w:ilvl w:val="1"/>
          <w:numId w:val="13"/>
        </w:numPr>
        <w:tabs>
          <w:tab w:val="left" w:pos="426"/>
        </w:tabs>
        <w:overflowPunct w:val="0"/>
        <w:adjustRightInd w:val="0"/>
        <w:spacing w:after="120" w:line="240" w:lineRule="auto"/>
        <w:ind w:right="28"/>
        <w:jc w:val="both"/>
        <w:rPr>
          <w:rFonts w:ascii="Times New Roman" w:hAnsi="Times New Roman" w:cs="Times New Roman"/>
          <w:sz w:val="24"/>
          <w:szCs w:val="24"/>
        </w:rPr>
      </w:pPr>
      <w:r w:rsidRPr="00366663">
        <w:rPr>
          <w:rFonts w:ascii="Times New Roman" w:hAnsi="Times New Roman" w:cs="Times New Roman"/>
          <w:sz w:val="24"/>
          <w:szCs w:val="24"/>
        </w:rPr>
        <w:t xml:space="preserve">Pēc </w:t>
      </w:r>
      <w:r w:rsidRPr="00366663" w:rsidR="00F47E2B">
        <w:rPr>
          <w:rFonts w:ascii="Times New Roman" w:hAnsi="Times New Roman" w:cs="Times New Roman"/>
          <w:sz w:val="24"/>
          <w:szCs w:val="24"/>
        </w:rPr>
        <w:t>Pakalpojuma izpildes</w:t>
      </w:r>
      <w:r w:rsidRPr="00366663" w:rsidR="00C82575">
        <w:rPr>
          <w:rFonts w:ascii="Times New Roman" w:hAnsi="Times New Roman" w:cs="Times New Roman"/>
          <w:sz w:val="24"/>
          <w:szCs w:val="24"/>
        </w:rPr>
        <w:t xml:space="preserve">, </w:t>
      </w:r>
      <w:r w:rsidRPr="00366663" w:rsidR="00F47E2B">
        <w:rPr>
          <w:rFonts w:ascii="Times New Roman" w:hAnsi="Times New Roman" w:cs="Times New Roman"/>
          <w:sz w:val="24"/>
          <w:szCs w:val="24"/>
        </w:rPr>
        <w:t xml:space="preserve">attiecīgās Dokumentācijas saskaņošanas </w:t>
      </w:r>
      <w:r w:rsidRPr="00366663" w:rsidR="00C82575">
        <w:rPr>
          <w:rFonts w:ascii="Times New Roman" w:hAnsi="Times New Roman" w:cs="Times New Roman"/>
          <w:sz w:val="24"/>
          <w:szCs w:val="24"/>
        </w:rPr>
        <w:t>un nodošanas – pieņemšanas akta parakstīšanas</w:t>
      </w:r>
      <w:r w:rsidRPr="00366663" w:rsidR="00F47E2B">
        <w:rPr>
          <w:rFonts w:ascii="Times New Roman" w:hAnsi="Times New Roman" w:cs="Times New Roman"/>
          <w:sz w:val="24"/>
          <w:szCs w:val="24"/>
        </w:rPr>
        <w:t>, Pakalpojuma sniedzējs D</w:t>
      </w:r>
      <w:r w:rsidRPr="00366663" w:rsidR="005B7E3B">
        <w:rPr>
          <w:rFonts w:ascii="Times New Roman" w:hAnsi="Times New Roman" w:cs="Times New Roman"/>
          <w:sz w:val="24"/>
          <w:szCs w:val="24"/>
        </w:rPr>
        <w:t>okumentācij</w:t>
      </w:r>
      <w:r w:rsidRPr="00366663" w:rsidR="00D53974">
        <w:rPr>
          <w:rFonts w:ascii="Times New Roman" w:hAnsi="Times New Roman" w:cs="Times New Roman"/>
          <w:sz w:val="24"/>
          <w:szCs w:val="24"/>
        </w:rPr>
        <w:t>u</w:t>
      </w:r>
      <w:r w:rsidRPr="00366663" w:rsidR="005B7E3B">
        <w:rPr>
          <w:rFonts w:ascii="Times New Roman" w:hAnsi="Times New Roman" w:cs="Times New Roman"/>
          <w:sz w:val="24"/>
          <w:szCs w:val="24"/>
        </w:rPr>
        <w:t xml:space="preserve"> </w:t>
      </w:r>
      <w:r w:rsidRPr="00366663" w:rsidR="004C1AA9">
        <w:rPr>
          <w:rFonts w:ascii="Times New Roman" w:hAnsi="Times New Roman" w:cs="Times New Roman"/>
          <w:sz w:val="24"/>
          <w:szCs w:val="24"/>
        </w:rPr>
        <w:t>4 (četros) eksemplāros – 3 (trīs) eksemplāri drukātā veidā un 1 (viens) eksemplārs digitālā veidā</w:t>
      </w:r>
      <w:r w:rsidRPr="00366663" w:rsidR="00D53974">
        <w:rPr>
          <w:rFonts w:ascii="Times New Roman" w:hAnsi="Times New Roman" w:cs="Times New Roman"/>
          <w:sz w:val="24"/>
          <w:szCs w:val="24"/>
        </w:rPr>
        <w:t xml:space="preserve"> - </w:t>
      </w:r>
      <w:r w:rsidRPr="00366663" w:rsidR="005B7E3B">
        <w:rPr>
          <w:rFonts w:ascii="Times New Roman" w:hAnsi="Times New Roman" w:cs="Times New Roman"/>
          <w:sz w:val="24"/>
          <w:szCs w:val="24"/>
        </w:rPr>
        <w:t>nodod P</w:t>
      </w:r>
      <w:r w:rsidRPr="00366663" w:rsidR="007E6894">
        <w:rPr>
          <w:rFonts w:ascii="Times New Roman" w:hAnsi="Times New Roman" w:cs="Times New Roman"/>
          <w:sz w:val="24"/>
          <w:szCs w:val="24"/>
        </w:rPr>
        <w:t>asūtītājam.</w:t>
      </w:r>
    </w:p>
    <w:p w:rsidR="00366663" w:rsidP="00792B66" w:rsidRDefault="00A90D77" w14:paraId="24C3BF7B" w14:textId="57C28A8F">
      <w:pPr>
        <w:pStyle w:val="ListParagraph"/>
        <w:widowControl w:val="0"/>
        <w:numPr>
          <w:ilvl w:val="1"/>
          <w:numId w:val="13"/>
        </w:numPr>
        <w:tabs>
          <w:tab w:val="left" w:pos="426"/>
        </w:tabs>
        <w:overflowPunct w:val="0"/>
        <w:adjustRightInd w:val="0"/>
        <w:spacing w:after="120" w:line="240" w:lineRule="auto"/>
        <w:ind w:right="28"/>
        <w:jc w:val="both"/>
        <w:rPr>
          <w:rFonts w:ascii="Times New Roman" w:hAnsi="Times New Roman" w:cs="Times New Roman"/>
          <w:sz w:val="24"/>
          <w:szCs w:val="24"/>
        </w:rPr>
      </w:pPr>
      <w:r w:rsidRPr="00366663">
        <w:rPr>
          <w:rFonts w:ascii="Times New Roman" w:hAnsi="Times New Roman" w:cs="Times New Roman"/>
          <w:sz w:val="24"/>
          <w:szCs w:val="24"/>
        </w:rPr>
        <w:t xml:space="preserve">Pasūtītāja saskaņojums </w:t>
      </w:r>
      <w:r w:rsidR="00AB72CA">
        <w:rPr>
          <w:rFonts w:ascii="Times New Roman" w:hAnsi="Times New Roman" w:cs="Times New Roman"/>
          <w:sz w:val="24"/>
          <w:szCs w:val="24"/>
        </w:rPr>
        <w:t>D</w:t>
      </w:r>
      <w:r w:rsidRPr="00366663">
        <w:rPr>
          <w:rFonts w:ascii="Times New Roman" w:hAnsi="Times New Roman" w:cs="Times New Roman"/>
          <w:sz w:val="24"/>
          <w:szCs w:val="24"/>
        </w:rPr>
        <w:t>okumentācijai</w:t>
      </w:r>
      <w:r w:rsidRPr="00366663" w:rsidR="006C5474">
        <w:rPr>
          <w:rFonts w:ascii="Times New Roman" w:hAnsi="Times New Roman" w:cs="Times New Roman"/>
          <w:sz w:val="24"/>
          <w:szCs w:val="24"/>
        </w:rPr>
        <w:t xml:space="preserve"> </w:t>
      </w:r>
      <w:r w:rsidRPr="00366663">
        <w:rPr>
          <w:rFonts w:ascii="Times New Roman" w:hAnsi="Times New Roman" w:cs="Times New Roman"/>
          <w:sz w:val="24"/>
          <w:szCs w:val="24"/>
        </w:rPr>
        <w:t xml:space="preserve">nekādā veidā neapstiprina šādas </w:t>
      </w:r>
      <w:r w:rsidR="00AB72CA">
        <w:rPr>
          <w:rFonts w:ascii="Times New Roman" w:hAnsi="Times New Roman" w:cs="Times New Roman"/>
          <w:sz w:val="24"/>
          <w:szCs w:val="24"/>
        </w:rPr>
        <w:t>D</w:t>
      </w:r>
      <w:r w:rsidRPr="00366663">
        <w:rPr>
          <w:rFonts w:ascii="Times New Roman" w:hAnsi="Times New Roman" w:cs="Times New Roman"/>
          <w:sz w:val="24"/>
          <w:szCs w:val="24"/>
        </w:rPr>
        <w:t xml:space="preserve">okumentācijas pareizību un neatbrīvo </w:t>
      </w:r>
      <w:r w:rsidRPr="00366663" w:rsidR="006C5474">
        <w:rPr>
          <w:rFonts w:ascii="Times New Roman" w:hAnsi="Times New Roman" w:cs="Times New Roman"/>
          <w:sz w:val="24"/>
          <w:szCs w:val="24"/>
        </w:rPr>
        <w:t xml:space="preserve">Pakalpojuma sniedzēju </w:t>
      </w:r>
      <w:r w:rsidRPr="00366663">
        <w:rPr>
          <w:rFonts w:ascii="Times New Roman" w:hAnsi="Times New Roman" w:cs="Times New Roman"/>
          <w:sz w:val="24"/>
          <w:szCs w:val="24"/>
        </w:rPr>
        <w:t xml:space="preserve">kā lietpratēju no pilnīgas atbildības par </w:t>
      </w:r>
      <w:r w:rsidR="00AB72CA">
        <w:rPr>
          <w:rFonts w:ascii="Times New Roman" w:hAnsi="Times New Roman" w:cs="Times New Roman"/>
          <w:sz w:val="24"/>
          <w:szCs w:val="24"/>
        </w:rPr>
        <w:t>D</w:t>
      </w:r>
      <w:r w:rsidRPr="00366663">
        <w:rPr>
          <w:rFonts w:ascii="Times New Roman" w:hAnsi="Times New Roman" w:cs="Times New Roman"/>
          <w:sz w:val="24"/>
          <w:szCs w:val="24"/>
        </w:rPr>
        <w:t>okumentāciju un tajā ietvertajiem risinājumiem</w:t>
      </w:r>
      <w:r w:rsidR="00366663">
        <w:rPr>
          <w:rFonts w:ascii="Times New Roman" w:hAnsi="Times New Roman" w:cs="Times New Roman"/>
          <w:sz w:val="24"/>
          <w:szCs w:val="24"/>
        </w:rPr>
        <w:t>.</w:t>
      </w:r>
    </w:p>
    <w:p w:rsidRPr="00394E84" w:rsidR="00394E84" w:rsidP="004549E4" w:rsidRDefault="00394E84" w14:paraId="4708304D" w14:textId="756FF311">
      <w:pPr>
        <w:spacing w:after="0" w:line="240" w:lineRule="auto"/>
        <w:contextualSpacing/>
        <w:jc w:val="both"/>
        <w:rPr>
          <w:rFonts w:ascii="Times New Roman" w:hAnsi="Times New Roman" w:cs="Times New Roman"/>
          <w:b/>
          <w:sz w:val="24"/>
          <w:szCs w:val="24"/>
        </w:rPr>
      </w:pPr>
    </w:p>
    <w:p w:rsidRPr="007B40E6" w:rsidR="00394E84" w:rsidP="0056534E" w:rsidRDefault="004549E4" w14:paraId="2031C86D" w14:textId="1953E267">
      <w:pPr>
        <w:pStyle w:val="BodyTextIndent"/>
        <w:numPr>
          <w:ilvl w:val="0"/>
          <w:numId w:val="13"/>
        </w:numPr>
        <w:suppressAutoHyphens/>
        <w:spacing w:line="240" w:lineRule="auto"/>
        <w:ind w:right="-57"/>
        <w:jc w:val="center"/>
        <w:rPr>
          <w:rFonts w:ascii="Times New Roman" w:hAnsi="Times New Roman" w:cs="Times New Roman"/>
          <w:b/>
          <w:sz w:val="24"/>
          <w:szCs w:val="24"/>
        </w:rPr>
      </w:pPr>
      <w:r>
        <w:rPr>
          <w:rFonts w:ascii="Times New Roman" w:hAnsi="Times New Roman" w:cs="Times New Roman"/>
          <w:b/>
          <w:caps/>
          <w:sz w:val="24"/>
          <w:szCs w:val="24"/>
        </w:rPr>
        <w:t xml:space="preserve">LĪDZĒJU </w:t>
      </w:r>
      <w:r w:rsidR="00D357F2">
        <w:rPr>
          <w:rFonts w:ascii="Times New Roman" w:hAnsi="Times New Roman" w:cs="Times New Roman"/>
          <w:b/>
          <w:caps/>
          <w:sz w:val="24"/>
          <w:szCs w:val="24"/>
        </w:rPr>
        <w:t xml:space="preserve">SAISTĪBAS, VEICOT </w:t>
      </w:r>
      <w:r w:rsidR="0025387D">
        <w:rPr>
          <w:rFonts w:ascii="Times New Roman" w:hAnsi="Times New Roman" w:cs="Times New Roman"/>
          <w:b/>
          <w:caps/>
          <w:sz w:val="24"/>
          <w:szCs w:val="24"/>
        </w:rPr>
        <w:t>DOKUMENTĀCIJAS IZSTRĀDES</w:t>
      </w:r>
      <w:r w:rsidR="007B40E6">
        <w:rPr>
          <w:rFonts w:ascii="Times New Roman" w:hAnsi="Times New Roman" w:cs="Times New Roman"/>
          <w:b/>
          <w:caps/>
          <w:sz w:val="24"/>
          <w:szCs w:val="24"/>
        </w:rPr>
        <w:t xml:space="preserve"> DARBUS</w:t>
      </w:r>
    </w:p>
    <w:p w:rsidRPr="007B310B" w:rsidR="007B40E6" w:rsidP="005F7E41" w:rsidRDefault="004547C6" w14:paraId="44C94698" w14:textId="467FF1B9">
      <w:pPr>
        <w:pStyle w:val="BodyTextIndent"/>
        <w:numPr>
          <w:ilvl w:val="1"/>
          <w:numId w:val="13"/>
        </w:numPr>
        <w:suppressAutoHyphens/>
        <w:spacing w:line="240" w:lineRule="auto"/>
        <w:ind w:right="-57"/>
        <w:rPr>
          <w:rFonts w:ascii="Times New Roman" w:hAnsi="Times New Roman" w:cs="Times New Roman"/>
          <w:bCs/>
          <w:sz w:val="24"/>
          <w:szCs w:val="24"/>
        </w:rPr>
      </w:pPr>
      <w:r w:rsidRPr="007B310B">
        <w:rPr>
          <w:rFonts w:ascii="Times New Roman" w:hAnsi="Times New Roman" w:cs="Times New Roman"/>
          <w:bCs/>
          <w:sz w:val="24"/>
          <w:szCs w:val="24"/>
        </w:rPr>
        <w:t>Pakalpojumu sniedzējs:</w:t>
      </w:r>
    </w:p>
    <w:p w:rsidRPr="003A609C" w:rsidR="00EB2EB4" w:rsidP="007B310B" w:rsidRDefault="00342598" w14:paraId="3CBB36DC" w14:textId="00F8E10B">
      <w:pPr>
        <w:pStyle w:val="ListParagraph"/>
        <w:numPr>
          <w:ilvl w:val="2"/>
          <w:numId w:val="13"/>
        </w:numPr>
        <w:autoSpaceDE w:val="0"/>
        <w:autoSpaceDN w:val="0"/>
        <w:adjustRightInd w:val="0"/>
        <w:spacing w:after="0" w:line="240" w:lineRule="auto"/>
        <w:jc w:val="both"/>
        <w:rPr>
          <w:rFonts w:ascii="Times New Roman" w:hAnsi="Times New Roman" w:eastAsia="Calibri" w:cs="Times New Roman"/>
          <w:color w:val="000000"/>
          <w:sz w:val="24"/>
          <w:szCs w:val="24"/>
        </w:rPr>
      </w:pPr>
      <w:r w:rsidRPr="003A609C">
        <w:rPr>
          <w:rFonts w:ascii="Times New Roman" w:hAnsi="Times New Roman" w:cs="Times New Roman"/>
          <w:sz w:val="24"/>
          <w:szCs w:val="24"/>
        </w:rPr>
        <w:t>a</w:t>
      </w:r>
      <w:r w:rsidRPr="003A609C" w:rsidR="00EB2EB4">
        <w:rPr>
          <w:rFonts w:ascii="Times New Roman" w:hAnsi="Times New Roman" w:cs="Times New Roman"/>
          <w:sz w:val="24"/>
          <w:szCs w:val="24"/>
        </w:rPr>
        <w:t>pņemas sniegt Pasūtītājam Pakalpojumu pasūtītajā apjomā un termiņā;</w:t>
      </w:r>
    </w:p>
    <w:p w:rsidRPr="003A609C" w:rsidR="007B310B" w:rsidP="007B310B" w:rsidRDefault="007B310B" w14:paraId="4F55FF6D" w14:textId="4F179F14">
      <w:pPr>
        <w:pStyle w:val="ListParagraph"/>
        <w:numPr>
          <w:ilvl w:val="2"/>
          <w:numId w:val="13"/>
        </w:numPr>
        <w:autoSpaceDE w:val="0"/>
        <w:autoSpaceDN w:val="0"/>
        <w:adjustRightInd w:val="0"/>
        <w:spacing w:after="0" w:line="240" w:lineRule="auto"/>
        <w:jc w:val="both"/>
        <w:rPr>
          <w:rFonts w:ascii="Times New Roman" w:hAnsi="Times New Roman" w:eastAsia="Calibri" w:cs="Times New Roman"/>
          <w:color w:val="000000"/>
          <w:sz w:val="24"/>
          <w:szCs w:val="24"/>
        </w:rPr>
      </w:pPr>
      <w:r w:rsidRPr="003A609C">
        <w:rPr>
          <w:rFonts w:ascii="Times New Roman" w:hAnsi="Times New Roman" w:eastAsia="Calibri" w:cs="Times New Roman"/>
          <w:color w:val="000000"/>
          <w:sz w:val="24"/>
          <w:szCs w:val="24"/>
        </w:rPr>
        <w:t xml:space="preserve">ir atbildīgs, lai </w:t>
      </w:r>
      <w:r w:rsidRPr="003A609C" w:rsidR="001D6DC5">
        <w:rPr>
          <w:rFonts w:ascii="Times New Roman" w:hAnsi="Times New Roman" w:eastAsia="Calibri" w:cs="Times New Roman"/>
          <w:color w:val="000000"/>
          <w:sz w:val="24"/>
          <w:szCs w:val="24"/>
        </w:rPr>
        <w:t xml:space="preserve">Projekta dokumentācijas </w:t>
      </w:r>
      <w:r w:rsidRPr="003A609C">
        <w:rPr>
          <w:rFonts w:ascii="Times New Roman" w:hAnsi="Times New Roman" w:eastAsia="Calibri" w:cs="Times New Roman"/>
          <w:color w:val="000000"/>
          <w:sz w:val="24"/>
          <w:szCs w:val="24"/>
        </w:rPr>
        <w:t xml:space="preserve">izstrādē tiktu ievērotas Latvijas Republikas normatīvo aktu prasības; </w:t>
      </w:r>
    </w:p>
    <w:p w:rsidRPr="003A609C" w:rsidR="00B37726" w:rsidP="007B310B" w:rsidRDefault="0025387D" w14:paraId="7E3F9F9E" w14:textId="3C453070">
      <w:pPr>
        <w:pStyle w:val="ListParagraph"/>
        <w:numPr>
          <w:ilvl w:val="2"/>
          <w:numId w:val="13"/>
        </w:numPr>
        <w:autoSpaceDE w:val="0"/>
        <w:autoSpaceDN w:val="0"/>
        <w:adjustRightInd w:val="0"/>
        <w:spacing w:after="0" w:line="240" w:lineRule="auto"/>
        <w:jc w:val="both"/>
        <w:rPr>
          <w:rFonts w:ascii="Times New Roman" w:hAnsi="Times New Roman" w:eastAsia="Calibri" w:cs="Times New Roman"/>
          <w:color w:val="000000"/>
          <w:sz w:val="24"/>
          <w:szCs w:val="24"/>
        </w:rPr>
      </w:pPr>
      <w:r>
        <w:rPr>
          <w:rFonts w:ascii="Times New Roman" w:hAnsi="Times New Roman" w:cs="Times New Roman"/>
          <w:sz w:val="24"/>
          <w:szCs w:val="24"/>
        </w:rPr>
        <w:t xml:space="preserve">apņemas </w:t>
      </w:r>
      <w:r w:rsidRPr="003A609C" w:rsidR="00B37726">
        <w:rPr>
          <w:rFonts w:ascii="Times New Roman" w:hAnsi="Times New Roman" w:cs="Times New Roman"/>
          <w:sz w:val="24"/>
          <w:szCs w:val="24"/>
        </w:rPr>
        <w:t>nodrošināt Pakalpojuma izpildi ar kvalificētu, atbilstoši sertificētu personālu, kurš veiks Pakalpojuma izpildi;</w:t>
      </w:r>
    </w:p>
    <w:p w:rsidRPr="003A609C" w:rsidR="007B310B" w:rsidP="007B310B" w:rsidRDefault="007B310B" w14:paraId="33395F8F" w14:textId="02F627AD">
      <w:pPr>
        <w:pStyle w:val="ListParagraph"/>
        <w:numPr>
          <w:ilvl w:val="2"/>
          <w:numId w:val="13"/>
        </w:numPr>
        <w:autoSpaceDE w:val="0"/>
        <w:autoSpaceDN w:val="0"/>
        <w:adjustRightInd w:val="0"/>
        <w:spacing w:after="0" w:line="240" w:lineRule="auto"/>
        <w:jc w:val="both"/>
        <w:rPr>
          <w:rFonts w:ascii="Times New Roman" w:hAnsi="Times New Roman" w:eastAsia="Calibri" w:cs="Times New Roman"/>
          <w:color w:val="000000"/>
          <w:sz w:val="24"/>
          <w:szCs w:val="24"/>
        </w:rPr>
      </w:pPr>
      <w:r w:rsidRPr="003A609C">
        <w:rPr>
          <w:rFonts w:ascii="Times New Roman" w:hAnsi="Times New Roman" w:eastAsia="Calibri" w:cs="Times New Roman"/>
          <w:color w:val="000000"/>
          <w:sz w:val="24"/>
          <w:szCs w:val="24"/>
        </w:rPr>
        <w:t>atlīdzina P</w:t>
      </w:r>
      <w:r w:rsidRPr="003A609C" w:rsidR="001D6DC5">
        <w:rPr>
          <w:rFonts w:ascii="Times New Roman" w:hAnsi="Times New Roman" w:eastAsia="Calibri" w:cs="Times New Roman"/>
          <w:color w:val="000000"/>
          <w:sz w:val="24"/>
          <w:szCs w:val="24"/>
        </w:rPr>
        <w:t>asūtītājam</w:t>
      </w:r>
      <w:r w:rsidRPr="003A609C">
        <w:rPr>
          <w:rFonts w:ascii="Times New Roman" w:hAnsi="Times New Roman" w:eastAsia="Calibri" w:cs="Times New Roman"/>
          <w:color w:val="000000"/>
          <w:sz w:val="24"/>
          <w:szCs w:val="24"/>
        </w:rPr>
        <w:t xml:space="preserve"> savas vainas dēļ nodarītos zaudējumus pilnā apmērā; </w:t>
      </w:r>
    </w:p>
    <w:p w:rsidRPr="003A609C" w:rsidR="00B37726" w:rsidP="00B37726" w:rsidRDefault="00B37726" w14:paraId="385CC0FC" w14:textId="1005B380">
      <w:pPr>
        <w:pStyle w:val="ListParagraph"/>
        <w:numPr>
          <w:ilvl w:val="2"/>
          <w:numId w:val="13"/>
        </w:numPr>
        <w:autoSpaceDE w:val="0"/>
        <w:autoSpaceDN w:val="0"/>
        <w:adjustRightInd w:val="0"/>
        <w:spacing w:after="0" w:line="240" w:lineRule="auto"/>
        <w:jc w:val="both"/>
        <w:rPr>
          <w:rFonts w:ascii="Times New Roman" w:hAnsi="Times New Roman" w:eastAsia="Calibri" w:cs="Times New Roman"/>
          <w:color w:val="000000"/>
          <w:sz w:val="24"/>
          <w:szCs w:val="24"/>
        </w:rPr>
      </w:pPr>
      <w:r w:rsidRPr="003A609C">
        <w:rPr>
          <w:rFonts w:ascii="Times New Roman" w:hAnsi="Times New Roman" w:cs="Times New Roman"/>
          <w:sz w:val="24"/>
          <w:szCs w:val="24"/>
        </w:rPr>
        <w:t xml:space="preserve">apņemas samaksāt Vienošanās </w:t>
      </w:r>
      <w:r w:rsidR="003A609C">
        <w:rPr>
          <w:rFonts w:ascii="Times New Roman" w:hAnsi="Times New Roman" w:cs="Times New Roman"/>
          <w:sz w:val="24"/>
          <w:szCs w:val="24"/>
        </w:rPr>
        <w:t>8</w:t>
      </w:r>
      <w:r w:rsidRPr="003A609C">
        <w:rPr>
          <w:rFonts w:ascii="Times New Roman" w:hAnsi="Times New Roman" w:cs="Times New Roman"/>
          <w:sz w:val="24"/>
          <w:szCs w:val="24"/>
        </w:rPr>
        <w:t>. nodaļā minētos līgumsodus par saistību neizpildi vai nepienācīgu izpildi noteiktajos termiņos</w:t>
      </w:r>
      <w:r w:rsidR="003A609C">
        <w:rPr>
          <w:rFonts w:ascii="Times New Roman" w:hAnsi="Times New Roman" w:cs="Times New Roman"/>
          <w:sz w:val="24"/>
          <w:szCs w:val="24"/>
        </w:rPr>
        <w:t>;</w:t>
      </w:r>
    </w:p>
    <w:p w:rsidRPr="003A609C" w:rsidR="007B310B" w:rsidP="007B310B" w:rsidRDefault="007B310B" w14:paraId="3B13C791" w14:textId="272841FA">
      <w:pPr>
        <w:pStyle w:val="ListParagraph"/>
        <w:numPr>
          <w:ilvl w:val="2"/>
          <w:numId w:val="13"/>
        </w:numPr>
        <w:autoSpaceDE w:val="0"/>
        <w:autoSpaceDN w:val="0"/>
        <w:adjustRightInd w:val="0"/>
        <w:spacing w:after="0" w:line="240" w:lineRule="auto"/>
        <w:jc w:val="both"/>
        <w:rPr>
          <w:rFonts w:ascii="Times New Roman" w:hAnsi="Times New Roman" w:eastAsia="Calibri" w:cs="Times New Roman"/>
          <w:color w:val="000000"/>
          <w:sz w:val="24"/>
          <w:szCs w:val="24"/>
        </w:rPr>
      </w:pPr>
      <w:r w:rsidRPr="003A609C">
        <w:rPr>
          <w:rFonts w:ascii="Times New Roman" w:hAnsi="Times New Roman" w:eastAsia="Calibri" w:cs="Times New Roman"/>
          <w:color w:val="000000"/>
          <w:sz w:val="24"/>
          <w:szCs w:val="24"/>
        </w:rPr>
        <w:t>ievēro un pilda P</w:t>
      </w:r>
      <w:r w:rsidRPr="003A609C" w:rsidR="00342598">
        <w:rPr>
          <w:rFonts w:ascii="Times New Roman" w:hAnsi="Times New Roman" w:eastAsia="Calibri" w:cs="Times New Roman"/>
          <w:color w:val="000000"/>
          <w:sz w:val="24"/>
          <w:szCs w:val="24"/>
        </w:rPr>
        <w:t>asūtītāja</w:t>
      </w:r>
      <w:r w:rsidRPr="003A609C">
        <w:rPr>
          <w:rFonts w:ascii="Times New Roman" w:hAnsi="Times New Roman" w:eastAsia="Calibri" w:cs="Times New Roman"/>
          <w:color w:val="000000"/>
          <w:sz w:val="24"/>
          <w:szCs w:val="24"/>
        </w:rPr>
        <w:t xml:space="preserve"> likumīgās prasības; </w:t>
      </w:r>
    </w:p>
    <w:p w:rsidR="00B64A45" w:rsidP="00B64A45" w:rsidRDefault="006E480A" w14:paraId="663FF39A" w14:textId="768157C3">
      <w:pPr>
        <w:pStyle w:val="ListParagraph"/>
        <w:numPr>
          <w:ilvl w:val="2"/>
          <w:numId w:val="13"/>
        </w:numPr>
        <w:autoSpaceDE w:val="0"/>
        <w:autoSpaceDN w:val="0"/>
        <w:adjustRightInd w:val="0"/>
        <w:spacing w:after="0" w:line="240" w:lineRule="auto"/>
        <w:jc w:val="both"/>
        <w:rPr>
          <w:rFonts w:ascii="Times New Roman" w:hAnsi="Times New Roman" w:eastAsia="Calibri" w:cs="Times New Roman"/>
          <w:color w:val="000000"/>
          <w:sz w:val="24"/>
          <w:szCs w:val="24"/>
        </w:rPr>
      </w:pPr>
      <w:r w:rsidRPr="003A609C">
        <w:rPr>
          <w:rFonts w:ascii="Times New Roman" w:hAnsi="Times New Roman" w:eastAsia="Calibri" w:cs="Times New Roman"/>
          <w:color w:val="000000"/>
          <w:sz w:val="24"/>
          <w:szCs w:val="24"/>
        </w:rPr>
        <w:t>l</w:t>
      </w:r>
      <w:r w:rsidRPr="003A609C" w:rsidR="007B310B">
        <w:rPr>
          <w:rFonts w:ascii="Times New Roman" w:hAnsi="Times New Roman" w:eastAsia="Calibri" w:cs="Times New Roman"/>
          <w:color w:val="000000"/>
          <w:sz w:val="24"/>
          <w:szCs w:val="24"/>
        </w:rPr>
        <w:t xml:space="preserve">īguma darbības laikā un arī pēc tā izbeigšanās </w:t>
      </w:r>
      <w:r w:rsidR="0025387D">
        <w:rPr>
          <w:rFonts w:ascii="Times New Roman" w:hAnsi="Times New Roman" w:eastAsia="Calibri" w:cs="Times New Roman"/>
          <w:color w:val="000000"/>
          <w:sz w:val="24"/>
          <w:szCs w:val="24"/>
        </w:rPr>
        <w:t>pakalpojuma sniegšanas</w:t>
      </w:r>
      <w:r w:rsidRPr="003A609C" w:rsidR="007B310B">
        <w:rPr>
          <w:rFonts w:ascii="Times New Roman" w:hAnsi="Times New Roman" w:eastAsia="Calibri" w:cs="Times New Roman"/>
          <w:color w:val="000000"/>
          <w:sz w:val="24"/>
          <w:szCs w:val="24"/>
        </w:rPr>
        <w:t xml:space="preserve"> laikā iegūto informāciju neizpauž trešajām personām bez P</w:t>
      </w:r>
      <w:r w:rsidRPr="003A609C">
        <w:rPr>
          <w:rFonts w:ascii="Times New Roman" w:hAnsi="Times New Roman" w:eastAsia="Calibri" w:cs="Times New Roman"/>
          <w:color w:val="000000"/>
          <w:sz w:val="24"/>
          <w:szCs w:val="24"/>
        </w:rPr>
        <w:t>asūtītāja</w:t>
      </w:r>
      <w:r w:rsidRPr="003A609C" w:rsidR="007B310B">
        <w:rPr>
          <w:rFonts w:ascii="Times New Roman" w:hAnsi="Times New Roman" w:eastAsia="Calibri" w:cs="Times New Roman"/>
          <w:color w:val="000000"/>
          <w:sz w:val="24"/>
          <w:szCs w:val="24"/>
        </w:rPr>
        <w:t xml:space="preserve"> rakstiskas atļaujas saņemšanas, izņemot normatīvajos tiesību aktos noteiktajos gadījumos; </w:t>
      </w:r>
    </w:p>
    <w:p w:rsidRPr="00B64A45" w:rsidR="00B64A45" w:rsidP="00B64A45" w:rsidRDefault="002F173C" w14:paraId="57454163" w14:textId="77777777">
      <w:pPr>
        <w:pStyle w:val="ListParagraph"/>
        <w:numPr>
          <w:ilvl w:val="2"/>
          <w:numId w:val="13"/>
        </w:numPr>
        <w:autoSpaceDE w:val="0"/>
        <w:autoSpaceDN w:val="0"/>
        <w:adjustRightInd w:val="0"/>
        <w:spacing w:after="0" w:line="240" w:lineRule="auto"/>
        <w:jc w:val="both"/>
        <w:rPr>
          <w:rFonts w:ascii="Times New Roman" w:hAnsi="Times New Roman" w:eastAsia="Calibri" w:cs="Times New Roman"/>
          <w:color w:val="000000"/>
          <w:sz w:val="24"/>
          <w:szCs w:val="24"/>
        </w:rPr>
      </w:pPr>
      <w:r w:rsidRPr="00B64A45">
        <w:rPr>
          <w:rFonts w:ascii="Times New Roman" w:hAnsi="Times New Roman"/>
          <w:sz w:val="24"/>
          <w:szCs w:val="24"/>
        </w:rPr>
        <w:t xml:space="preserve">Pakalpojuma sniedzēja </w:t>
      </w:r>
      <w:r w:rsidRPr="00B64A45" w:rsidR="00BE1EB0">
        <w:rPr>
          <w:rFonts w:ascii="Times New Roman" w:hAnsi="Times New Roman"/>
          <w:sz w:val="24"/>
          <w:szCs w:val="24"/>
        </w:rPr>
        <w:t xml:space="preserve">iepirkuma procedūras </w:t>
      </w:r>
      <w:r w:rsidRPr="00B64A45">
        <w:rPr>
          <w:rFonts w:ascii="Times New Roman" w:hAnsi="Times New Roman"/>
          <w:sz w:val="24"/>
          <w:szCs w:val="24"/>
        </w:rPr>
        <w:t xml:space="preserve">piedāvājumā norādīto personālu un apakšuzņēmējus, pēc </w:t>
      </w:r>
      <w:r w:rsidRPr="00B64A45" w:rsidR="00E50531">
        <w:rPr>
          <w:rFonts w:ascii="Times New Roman" w:hAnsi="Times New Roman"/>
          <w:sz w:val="24"/>
          <w:szCs w:val="24"/>
        </w:rPr>
        <w:t>Vienošanās</w:t>
      </w:r>
      <w:r w:rsidRPr="00B64A45">
        <w:rPr>
          <w:rFonts w:ascii="Times New Roman" w:hAnsi="Times New Roman"/>
          <w:sz w:val="24"/>
          <w:szCs w:val="24"/>
        </w:rPr>
        <w:t xml:space="preserve"> noslēgšanas drīkst nomainīt tikai ar </w:t>
      </w:r>
      <w:r w:rsidRPr="00B64A45">
        <w:rPr>
          <w:rFonts w:ascii="Times New Roman" w:hAnsi="Times New Roman"/>
          <w:sz w:val="24"/>
          <w:szCs w:val="24"/>
          <w:lang w:eastAsia="lv-LV"/>
        </w:rPr>
        <w:t>Pasūtītāja</w:t>
      </w:r>
      <w:r w:rsidRPr="00B64A45">
        <w:rPr>
          <w:rFonts w:ascii="Times New Roman" w:hAnsi="Times New Roman"/>
          <w:sz w:val="24"/>
          <w:szCs w:val="24"/>
        </w:rPr>
        <w:t xml:space="preserve"> rakstveida piekrišanu. </w:t>
      </w:r>
      <w:r w:rsidRPr="00B64A45">
        <w:rPr>
          <w:rFonts w:ascii="Times New Roman" w:hAnsi="Times New Roman"/>
          <w:sz w:val="24"/>
          <w:szCs w:val="24"/>
          <w:lang w:eastAsia="lv-LV"/>
        </w:rPr>
        <w:t>Pasūtītājs</w:t>
      </w:r>
      <w:r w:rsidRPr="00B64A45">
        <w:rPr>
          <w:rFonts w:ascii="Times New Roman" w:hAnsi="Times New Roman"/>
          <w:sz w:val="24"/>
          <w:szCs w:val="24"/>
        </w:rPr>
        <w:t xml:space="preserve"> nepiekrīt personāla un apakšuzņēmēju nomaiņai, ja pastāv kāds no šādiem nosacījumiem:</w:t>
      </w:r>
    </w:p>
    <w:p w:rsidRPr="00B64A45" w:rsidR="00B64A45" w:rsidP="00B64A45" w:rsidRDefault="002F173C" w14:paraId="32742413" w14:textId="77777777">
      <w:pPr>
        <w:pStyle w:val="ListParagraph"/>
        <w:numPr>
          <w:ilvl w:val="3"/>
          <w:numId w:val="13"/>
        </w:numPr>
        <w:autoSpaceDE w:val="0"/>
        <w:autoSpaceDN w:val="0"/>
        <w:adjustRightInd w:val="0"/>
        <w:spacing w:after="0" w:line="240" w:lineRule="auto"/>
        <w:jc w:val="both"/>
        <w:rPr>
          <w:rFonts w:ascii="Times New Roman" w:hAnsi="Times New Roman" w:eastAsia="Calibri" w:cs="Times New Roman"/>
          <w:color w:val="000000"/>
          <w:sz w:val="24"/>
          <w:szCs w:val="24"/>
        </w:rPr>
      </w:pPr>
      <w:r w:rsidRPr="00B64A45">
        <w:rPr>
          <w:rFonts w:ascii="Times New Roman" w:hAnsi="Times New Roman"/>
          <w:sz w:val="24"/>
          <w:szCs w:val="24"/>
        </w:rPr>
        <w:t xml:space="preserve">piedāvātais personāls neatbilst </w:t>
      </w:r>
      <w:r w:rsidRPr="00B64A45" w:rsidR="00596E30">
        <w:rPr>
          <w:rFonts w:ascii="Times New Roman" w:hAnsi="Times New Roman"/>
          <w:sz w:val="24"/>
          <w:szCs w:val="24"/>
        </w:rPr>
        <w:t>iepirkuma procedūras</w:t>
      </w:r>
      <w:r w:rsidRPr="00B64A45">
        <w:rPr>
          <w:rFonts w:ascii="Times New Roman" w:hAnsi="Times New Roman"/>
          <w:sz w:val="24"/>
          <w:szCs w:val="24"/>
        </w:rPr>
        <w:t xml:space="preserve"> nolikumā noteiktajām prasībām, kas attiecas uz personālu vai tam nav vismaz tādas pašas kvalifikācijas un pieredzes kā personālām, kas tika vērtēts;</w:t>
      </w:r>
    </w:p>
    <w:p w:rsidRPr="00B64A45" w:rsidR="00B64A45" w:rsidP="00B64A45" w:rsidRDefault="002F173C" w14:paraId="7C75EB20" w14:textId="77777777">
      <w:pPr>
        <w:pStyle w:val="ListParagraph"/>
        <w:numPr>
          <w:ilvl w:val="3"/>
          <w:numId w:val="13"/>
        </w:numPr>
        <w:autoSpaceDE w:val="0"/>
        <w:autoSpaceDN w:val="0"/>
        <w:adjustRightInd w:val="0"/>
        <w:spacing w:after="0" w:line="240" w:lineRule="auto"/>
        <w:jc w:val="both"/>
        <w:rPr>
          <w:rFonts w:ascii="Times New Roman" w:hAnsi="Times New Roman" w:eastAsia="Calibri" w:cs="Times New Roman"/>
          <w:color w:val="000000"/>
          <w:sz w:val="24"/>
          <w:szCs w:val="24"/>
        </w:rPr>
      </w:pPr>
      <w:r w:rsidRPr="00B64A45">
        <w:rPr>
          <w:rFonts w:ascii="Times New Roman" w:hAnsi="Times New Roman"/>
          <w:sz w:val="24"/>
          <w:szCs w:val="24"/>
        </w:rPr>
        <w:t xml:space="preserve">tiek nomainīts apakšuzņēmējs, uz kura iespējām </w:t>
      </w:r>
      <w:r w:rsidRPr="00B64A45" w:rsidR="00596E30">
        <w:rPr>
          <w:rFonts w:ascii="Times New Roman" w:hAnsi="Times New Roman"/>
          <w:sz w:val="24"/>
          <w:szCs w:val="24"/>
        </w:rPr>
        <w:t>iepirkuma procedūrā</w:t>
      </w:r>
      <w:r w:rsidRPr="00B64A45">
        <w:rPr>
          <w:rFonts w:ascii="Times New Roman" w:hAnsi="Times New Roman"/>
          <w:sz w:val="24"/>
          <w:szCs w:val="24"/>
        </w:rPr>
        <w:t xml:space="preserve"> </w:t>
      </w:r>
      <w:r w:rsidRPr="00B64A45" w:rsidR="00596E30">
        <w:rPr>
          <w:rFonts w:ascii="Times New Roman" w:hAnsi="Times New Roman"/>
          <w:sz w:val="24"/>
          <w:szCs w:val="24"/>
        </w:rPr>
        <w:t>Pakalpojuma sniedzējs</w:t>
      </w:r>
      <w:r w:rsidRPr="00B64A45">
        <w:rPr>
          <w:rFonts w:ascii="Times New Roman" w:hAnsi="Times New Roman"/>
          <w:sz w:val="24"/>
          <w:szCs w:val="24"/>
        </w:rPr>
        <w:t xml:space="preserve"> balstījies, lai apliecinātu savas kvalifikācijas atbilstību </w:t>
      </w:r>
      <w:r w:rsidRPr="00B64A45" w:rsidR="00596E30">
        <w:rPr>
          <w:rFonts w:ascii="Times New Roman" w:hAnsi="Times New Roman"/>
          <w:sz w:val="24"/>
          <w:szCs w:val="24"/>
        </w:rPr>
        <w:t>iepirkuma procedūras</w:t>
      </w:r>
      <w:r w:rsidRPr="00B64A45">
        <w:rPr>
          <w:rFonts w:ascii="Times New Roman" w:hAnsi="Times New Roman"/>
          <w:sz w:val="24"/>
          <w:szCs w:val="24"/>
        </w:rPr>
        <w:t xml:space="preserve"> nolikumā noteiktajām prasībām, un piedāvātajam apakšuzņēmējam nav vismaz tādas pašas kvalifikācija, uz kādu iepirkuma procedūrā </w:t>
      </w:r>
      <w:r w:rsidRPr="00B64A45" w:rsidR="00596E30">
        <w:rPr>
          <w:rFonts w:ascii="Times New Roman" w:hAnsi="Times New Roman"/>
          <w:sz w:val="24"/>
          <w:szCs w:val="24"/>
        </w:rPr>
        <w:t xml:space="preserve">Pakalpojuma sniedzējs </w:t>
      </w:r>
      <w:r w:rsidRPr="00B64A45">
        <w:rPr>
          <w:rFonts w:ascii="Times New Roman" w:hAnsi="Times New Roman"/>
          <w:sz w:val="24"/>
          <w:szCs w:val="24"/>
        </w:rPr>
        <w:t xml:space="preserve">atsaucies, </w:t>
      </w:r>
      <w:r w:rsidRPr="00B64A45">
        <w:rPr>
          <w:rFonts w:ascii="Times New Roman" w:hAnsi="Times New Roman"/>
          <w:sz w:val="24"/>
          <w:szCs w:val="24"/>
        </w:rPr>
        <w:t xml:space="preserve">apliecinot savu atbilstību </w:t>
      </w:r>
      <w:r w:rsidRPr="00B64A45" w:rsidR="00596E30">
        <w:rPr>
          <w:rFonts w:ascii="Times New Roman" w:hAnsi="Times New Roman"/>
          <w:sz w:val="24"/>
          <w:szCs w:val="24"/>
        </w:rPr>
        <w:t>iepirkuma procedūras</w:t>
      </w:r>
      <w:r w:rsidRPr="00B64A45">
        <w:rPr>
          <w:rFonts w:ascii="Times New Roman" w:hAnsi="Times New Roman"/>
          <w:sz w:val="24"/>
          <w:szCs w:val="24"/>
        </w:rPr>
        <w:t xml:space="preserve"> nolikumā noteiktajām prasībām, vai tas atbilst </w:t>
      </w:r>
      <w:r w:rsidRPr="00B64A45" w:rsidR="00596E30">
        <w:rPr>
          <w:rFonts w:ascii="Times New Roman" w:hAnsi="Times New Roman"/>
          <w:sz w:val="24"/>
          <w:szCs w:val="24"/>
        </w:rPr>
        <w:t>iepirkuma procedūras</w:t>
      </w:r>
      <w:r w:rsidRPr="00B64A45">
        <w:rPr>
          <w:rFonts w:ascii="Times New Roman" w:hAnsi="Times New Roman"/>
          <w:sz w:val="24"/>
          <w:szCs w:val="24"/>
        </w:rPr>
        <w:t xml:space="preserve"> nolikum</w:t>
      </w:r>
      <w:r w:rsidRPr="00B64A45" w:rsidR="003C23D0">
        <w:rPr>
          <w:rFonts w:ascii="Times New Roman" w:hAnsi="Times New Roman"/>
          <w:sz w:val="24"/>
          <w:szCs w:val="24"/>
        </w:rPr>
        <w:t>ā</w:t>
      </w:r>
      <w:r w:rsidRPr="00B64A45">
        <w:rPr>
          <w:rFonts w:ascii="Times New Roman" w:hAnsi="Times New Roman"/>
          <w:sz w:val="24"/>
          <w:szCs w:val="24"/>
        </w:rPr>
        <w:t xml:space="preserve"> minētajiem izslēgšanas nosacījumiem; </w:t>
      </w:r>
    </w:p>
    <w:p w:rsidR="002F173C" w:rsidP="0077600F" w:rsidRDefault="002F173C" w14:paraId="51EFC45A" w14:textId="7C1687F8">
      <w:pPr>
        <w:pStyle w:val="ListParagraph"/>
        <w:numPr>
          <w:ilvl w:val="3"/>
          <w:numId w:val="13"/>
        </w:numPr>
        <w:tabs>
          <w:tab w:val="left" w:pos="-1701"/>
        </w:tabs>
        <w:spacing w:after="0" w:line="240" w:lineRule="auto"/>
        <w:jc w:val="both"/>
        <w:rPr>
          <w:rFonts w:ascii="Times New Roman" w:hAnsi="Times New Roman"/>
          <w:sz w:val="24"/>
          <w:szCs w:val="24"/>
        </w:rPr>
      </w:pPr>
      <w:r w:rsidRPr="0077600F">
        <w:rPr>
          <w:rFonts w:ascii="Times New Roman" w:hAnsi="Times New Roman"/>
          <w:sz w:val="24"/>
          <w:szCs w:val="24"/>
        </w:rPr>
        <w:t>gadījumā, kad šādas izmaiņas, ja tās tiktu veiktas sākotnējā piedāvājumā, būtu ietekmējušas piedāvājuma izvēli atbilstoši iepirkuma procedūras dokumentos noteiktajiem piedāvājuma izvērtēšanas kritērijiem.</w:t>
      </w:r>
    </w:p>
    <w:p w:rsidRPr="00D22D26" w:rsidR="002F173C" w:rsidP="00D22D26" w:rsidRDefault="002F173C" w14:paraId="683B8E50" w14:textId="77777777">
      <w:pPr>
        <w:autoSpaceDE w:val="0"/>
        <w:autoSpaceDN w:val="0"/>
        <w:adjustRightInd w:val="0"/>
        <w:spacing w:after="0" w:line="240" w:lineRule="auto"/>
        <w:jc w:val="both"/>
        <w:rPr>
          <w:rFonts w:ascii="Times New Roman" w:hAnsi="Times New Roman" w:eastAsia="Calibri" w:cs="Times New Roman"/>
          <w:color w:val="000000"/>
          <w:sz w:val="24"/>
          <w:szCs w:val="24"/>
        </w:rPr>
      </w:pPr>
    </w:p>
    <w:p w:rsidRPr="00394E84" w:rsidR="00394E84" w:rsidP="0056534E" w:rsidRDefault="00394E84" w14:paraId="0387A016" w14:textId="5898BCF0">
      <w:pPr>
        <w:pStyle w:val="BodyText"/>
        <w:numPr>
          <w:ilvl w:val="1"/>
          <w:numId w:val="13"/>
        </w:numPr>
        <w:tabs>
          <w:tab w:val="left" w:pos="1701"/>
        </w:tabs>
        <w:spacing w:after="0" w:line="240" w:lineRule="auto"/>
        <w:jc w:val="both"/>
        <w:rPr>
          <w:rFonts w:ascii="Times New Roman" w:hAnsi="Times New Roman" w:cs="Times New Roman"/>
          <w:bCs/>
          <w:sz w:val="24"/>
          <w:szCs w:val="24"/>
        </w:rPr>
      </w:pPr>
      <w:r w:rsidRPr="00394E84">
        <w:rPr>
          <w:rFonts w:ascii="Times New Roman" w:hAnsi="Times New Roman" w:cs="Times New Roman"/>
          <w:bCs/>
          <w:sz w:val="24"/>
          <w:szCs w:val="24"/>
        </w:rPr>
        <w:t>Pasūtītājs:</w:t>
      </w:r>
    </w:p>
    <w:p w:rsidRPr="00A37F66" w:rsidR="006C1783" w:rsidP="00666792" w:rsidRDefault="009E05FA" w14:paraId="1779C0DE" w14:textId="73CF2420">
      <w:pPr>
        <w:pStyle w:val="BodyText"/>
        <w:numPr>
          <w:ilvl w:val="2"/>
          <w:numId w:val="13"/>
        </w:numPr>
        <w:spacing w:after="0" w:line="240" w:lineRule="auto"/>
        <w:jc w:val="both"/>
        <w:rPr>
          <w:rFonts w:ascii="Times New Roman" w:hAnsi="Times New Roman" w:cs="Times New Roman"/>
          <w:bCs/>
          <w:sz w:val="24"/>
          <w:szCs w:val="24"/>
        </w:rPr>
      </w:pPr>
      <w:r w:rsidRPr="00A37F66">
        <w:rPr>
          <w:rFonts w:ascii="Times New Roman" w:hAnsi="Times New Roman" w:cs="Times New Roman"/>
          <w:bCs/>
          <w:sz w:val="24"/>
          <w:szCs w:val="24"/>
        </w:rPr>
        <w:t xml:space="preserve">apņemas </w:t>
      </w:r>
      <w:r w:rsidRPr="00A37F66" w:rsidR="00940121">
        <w:rPr>
          <w:rFonts w:ascii="Times New Roman" w:hAnsi="Times New Roman" w:cs="Times New Roman"/>
          <w:bCs/>
          <w:sz w:val="24"/>
          <w:szCs w:val="24"/>
        </w:rPr>
        <w:t>i</w:t>
      </w:r>
      <w:r w:rsidRPr="00A37F66" w:rsidR="009B0A42">
        <w:rPr>
          <w:rFonts w:ascii="Times New Roman" w:hAnsi="Times New Roman" w:cs="Times New Roman"/>
          <w:bCs/>
          <w:sz w:val="24"/>
          <w:szCs w:val="24"/>
        </w:rPr>
        <w:t>esniegt Pakalpojuma sniedzējam visu nepieciešamo dokumentāciju u</w:t>
      </w:r>
      <w:r w:rsidRPr="00A37F66" w:rsidR="00041ECA">
        <w:rPr>
          <w:rFonts w:ascii="Times New Roman" w:hAnsi="Times New Roman" w:cs="Times New Roman"/>
          <w:bCs/>
          <w:sz w:val="24"/>
          <w:szCs w:val="24"/>
        </w:rPr>
        <w:t>n informāciju, kas nepieciešama Pakalpojuma sniegšanas uzsākšanai</w:t>
      </w:r>
      <w:r w:rsidRPr="00A37F66" w:rsidR="00940121">
        <w:rPr>
          <w:rFonts w:ascii="Times New Roman" w:hAnsi="Times New Roman" w:cs="Times New Roman"/>
          <w:bCs/>
          <w:sz w:val="24"/>
          <w:szCs w:val="24"/>
        </w:rPr>
        <w:t>;</w:t>
      </w:r>
    </w:p>
    <w:p w:rsidRPr="00A37F66" w:rsidR="00940121" w:rsidP="00666792" w:rsidRDefault="009E05FA" w14:paraId="6B46044C" w14:textId="44631CB0">
      <w:pPr>
        <w:pStyle w:val="BodyText"/>
        <w:numPr>
          <w:ilvl w:val="2"/>
          <w:numId w:val="13"/>
        </w:numPr>
        <w:spacing w:after="0" w:line="240" w:lineRule="auto"/>
        <w:jc w:val="both"/>
        <w:rPr>
          <w:rFonts w:ascii="Times New Roman" w:hAnsi="Times New Roman" w:cs="Times New Roman"/>
          <w:bCs/>
          <w:sz w:val="24"/>
          <w:szCs w:val="24"/>
        </w:rPr>
      </w:pPr>
      <w:r w:rsidRPr="00A37F66">
        <w:rPr>
          <w:rFonts w:ascii="Times New Roman" w:hAnsi="Times New Roman" w:eastAsia="Calibri" w:cs="Times New Roman"/>
          <w:color w:val="000000"/>
          <w:sz w:val="24"/>
          <w:szCs w:val="24"/>
        </w:rPr>
        <w:t xml:space="preserve">apņemas </w:t>
      </w:r>
      <w:r w:rsidRPr="00A37F66" w:rsidR="00940121">
        <w:rPr>
          <w:rFonts w:ascii="Times New Roman" w:hAnsi="Times New Roman" w:eastAsia="Calibri" w:cs="Times New Roman"/>
          <w:color w:val="000000"/>
          <w:sz w:val="24"/>
          <w:szCs w:val="24"/>
        </w:rPr>
        <w:t xml:space="preserve">savlaicīgi izskatīt </w:t>
      </w:r>
      <w:r w:rsidRPr="00A37F66">
        <w:rPr>
          <w:rFonts w:ascii="Times New Roman" w:hAnsi="Times New Roman" w:eastAsia="Calibri" w:cs="Times New Roman"/>
          <w:color w:val="000000"/>
          <w:sz w:val="24"/>
          <w:szCs w:val="24"/>
        </w:rPr>
        <w:t>Pakalpojuma sniedzēja</w:t>
      </w:r>
      <w:r w:rsidRPr="00A37F66" w:rsidR="00940121">
        <w:rPr>
          <w:rFonts w:ascii="Times New Roman" w:hAnsi="Times New Roman" w:eastAsia="Calibri" w:cs="Times New Roman"/>
          <w:color w:val="000000"/>
          <w:sz w:val="24"/>
          <w:szCs w:val="24"/>
        </w:rPr>
        <w:t xml:space="preserve"> iesniegumus un veic </w:t>
      </w:r>
      <w:r w:rsidRPr="00A37F66">
        <w:rPr>
          <w:rFonts w:ascii="Times New Roman" w:hAnsi="Times New Roman" w:eastAsia="Calibri" w:cs="Times New Roman"/>
          <w:color w:val="000000"/>
          <w:sz w:val="24"/>
          <w:szCs w:val="24"/>
        </w:rPr>
        <w:t>Pakalpojuma</w:t>
      </w:r>
      <w:r w:rsidR="00BD30B3">
        <w:rPr>
          <w:rFonts w:ascii="Times New Roman" w:hAnsi="Times New Roman" w:eastAsia="Calibri" w:cs="Times New Roman"/>
          <w:color w:val="000000"/>
          <w:sz w:val="24"/>
          <w:szCs w:val="24"/>
        </w:rPr>
        <w:t xml:space="preserve"> sniedzēja</w:t>
      </w:r>
      <w:r w:rsidRPr="00A37F66" w:rsidR="00940121">
        <w:rPr>
          <w:rFonts w:ascii="Times New Roman" w:hAnsi="Times New Roman" w:eastAsia="Calibri" w:cs="Times New Roman"/>
          <w:color w:val="000000"/>
          <w:sz w:val="24"/>
          <w:szCs w:val="24"/>
        </w:rPr>
        <w:t xml:space="preserve"> izstrādātā</w:t>
      </w:r>
      <w:r w:rsidR="00BD30B3">
        <w:rPr>
          <w:rFonts w:ascii="Times New Roman" w:hAnsi="Times New Roman" w:eastAsia="Calibri" w:cs="Times New Roman"/>
          <w:color w:val="000000"/>
          <w:sz w:val="24"/>
          <w:szCs w:val="24"/>
        </w:rPr>
        <w:t>s</w:t>
      </w:r>
      <w:r w:rsidRPr="00A37F66" w:rsidR="00940121">
        <w:rPr>
          <w:rFonts w:ascii="Times New Roman" w:hAnsi="Times New Roman" w:eastAsia="Calibri" w:cs="Times New Roman"/>
          <w:color w:val="000000"/>
          <w:sz w:val="24"/>
          <w:szCs w:val="24"/>
        </w:rPr>
        <w:t xml:space="preserve"> </w:t>
      </w:r>
      <w:r w:rsidR="00BD30B3">
        <w:rPr>
          <w:rFonts w:ascii="Times New Roman" w:hAnsi="Times New Roman" w:eastAsia="Calibri" w:cs="Times New Roman"/>
          <w:color w:val="000000"/>
          <w:sz w:val="24"/>
          <w:szCs w:val="24"/>
        </w:rPr>
        <w:t xml:space="preserve">Dokumentācijas </w:t>
      </w:r>
      <w:r w:rsidRPr="00A37F66">
        <w:rPr>
          <w:rFonts w:ascii="Times New Roman" w:hAnsi="Times New Roman" w:eastAsia="Calibri" w:cs="Times New Roman"/>
          <w:color w:val="000000"/>
          <w:sz w:val="24"/>
          <w:szCs w:val="24"/>
        </w:rPr>
        <w:t xml:space="preserve"> </w:t>
      </w:r>
      <w:r w:rsidRPr="00A37F66" w:rsidR="00940121">
        <w:rPr>
          <w:rFonts w:ascii="Times New Roman" w:hAnsi="Times New Roman" w:eastAsia="Calibri" w:cs="Times New Roman"/>
          <w:color w:val="000000"/>
          <w:sz w:val="24"/>
          <w:szCs w:val="24"/>
        </w:rPr>
        <w:t xml:space="preserve">pieņemšanu vai sniedz motivētu atteikumu </w:t>
      </w:r>
      <w:r w:rsidRPr="00A37F66">
        <w:rPr>
          <w:rFonts w:ascii="Times New Roman" w:hAnsi="Times New Roman" w:eastAsia="Calibri" w:cs="Times New Roman"/>
          <w:color w:val="000000"/>
          <w:sz w:val="24"/>
          <w:szCs w:val="24"/>
        </w:rPr>
        <w:t xml:space="preserve">to </w:t>
      </w:r>
      <w:r w:rsidRPr="00A37F66" w:rsidR="00940121">
        <w:rPr>
          <w:rFonts w:ascii="Times New Roman" w:hAnsi="Times New Roman" w:eastAsia="Calibri" w:cs="Times New Roman"/>
          <w:color w:val="000000"/>
          <w:sz w:val="24"/>
          <w:szCs w:val="24"/>
        </w:rPr>
        <w:t>pieņemt</w:t>
      </w:r>
      <w:r w:rsidRPr="00A37F66">
        <w:rPr>
          <w:rFonts w:ascii="Times New Roman" w:hAnsi="Times New Roman" w:eastAsia="Calibri" w:cs="Times New Roman"/>
          <w:color w:val="000000"/>
          <w:sz w:val="24"/>
          <w:szCs w:val="24"/>
        </w:rPr>
        <w:t>;</w:t>
      </w:r>
    </w:p>
    <w:p w:rsidR="00394E84" w:rsidP="00666792" w:rsidRDefault="00A37F66" w14:paraId="77A4D8F9" w14:textId="5B375411">
      <w:pPr>
        <w:pStyle w:val="BodyText"/>
        <w:numPr>
          <w:ilvl w:val="2"/>
          <w:numId w:val="13"/>
        </w:numPr>
        <w:spacing w:after="0" w:line="240" w:lineRule="auto"/>
        <w:jc w:val="both"/>
        <w:rPr>
          <w:rFonts w:ascii="Times New Roman" w:hAnsi="Times New Roman" w:cs="Times New Roman"/>
          <w:bCs/>
          <w:sz w:val="24"/>
          <w:szCs w:val="24"/>
        </w:rPr>
      </w:pPr>
      <w:r w:rsidRPr="00A37F66">
        <w:rPr>
          <w:rFonts w:ascii="Times New Roman" w:hAnsi="Times New Roman" w:cs="Times New Roman"/>
          <w:bCs/>
          <w:sz w:val="24"/>
          <w:szCs w:val="24"/>
        </w:rPr>
        <w:t xml:space="preserve">apņemas </w:t>
      </w:r>
      <w:r w:rsidRPr="00A37F66" w:rsidR="009E05FA">
        <w:rPr>
          <w:rFonts w:ascii="Times New Roman" w:hAnsi="Times New Roman" w:cs="Times New Roman"/>
          <w:bCs/>
          <w:sz w:val="24"/>
          <w:szCs w:val="24"/>
        </w:rPr>
        <w:t>s</w:t>
      </w:r>
      <w:r w:rsidRPr="00A37F66" w:rsidR="00394E84">
        <w:rPr>
          <w:rFonts w:ascii="Times New Roman" w:hAnsi="Times New Roman" w:cs="Times New Roman"/>
          <w:bCs/>
          <w:sz w:val="24"/>
          <w:szCs w:val="24"/>
        </w:rPr>
        <w:t>amaksāt P</w:t>
      </w:r>
      <w:r w:rsidRPr="00A37F66" w:rsidR="001323A3">
        <w:rPr>
          <w:rFonts w:ascii="Times New Roman" w:hAnsi="Times New Roman" w:cs="Times New Roman"/>
          <w:bCs/>
          <w:sz w:val="24"/>
          <w:szCs w:val="24"/>
        </w:rPr>
        <w:t>akalpojumu sniedzējam</w:t>
      </w:r>
      <w:r w:rsidRPr="00A37F66" w:rsidR="00394E84">
        <w:rPr>
          <w:rFonts w:ascii="Times New Roman" w:hAnsi="Times New Roman" w:cs="Times New Roman"/>
          <w:bCs/>
          <w:sz w:val="24"/>
          <w:szCs w:val="24"/>
        </w:rPr>
        <w:t xml:space="preserve"> par </w:t>
      </w:r>
      <w:r w:rsidRPr="00A37F66" w:rsidR="00666792">
        <w:rPr>
          <w:rFonts w:ascii="Times New Roman" w:hAnsi="Times New Roman" w:cs="Times New Roman"/>
          <w:bCs/>
          <w:sz w:val="24"/>
          <w:szCs w:val="24"/>
        </w:rPr>
        <w:t>sniegto Pakalpojumu</w:t>
      </w:r>
      <w:r w:rsidRPr="00A37F66" w:rsidR="00394E84">
        <w:rPr>
          <w:rFonts w:ascii="Times New Roman" w:hAnsi="Times New Roman" w:cs="Times New Roman"/>
          <w:bCs/>
          <w:sz w:val="24"/>
          <w:szCs w:val="24"/>
        </w:rPr>
        <w:t xml:space="preserve"> Vienošanās 4.2. punktā noteiktajā termiņā</w:t>
      </w:r>
      <w:r w:rsidRPr="00A37F66" w:rsidR="00666792">
        <w:rPr>
          <w:rFonts w:ascii="Times New Roman" w:hAnsi="Times New Roman" w:cs="Times New Roman"/>
          <w:bCs/>
          <w:sz w:val="24"/>
          <w:szCs w:val="24"/>
        </w:rPr>
        <w:t>.</w:t>
      </w:r>
    </w:p>
    <w:p w:rsidRPr="00A00C56" w:rsidR="00A00C56" w:rsidP="00A00C56" w:rsidRDefault="00A00C56" w14:paraId="74A0FC98" w14:textId="72CF8471">
      <w:pPr>
        <w:pStyle w:val="ListParagraph"/>
        <w:numPr>
          <w:ilvl w:val="2"/>
          <w:numId w:val="13"/>
        </w:numPr>
        <w:tabs>
          <w:tab w:val="left" w:pos="-1418"/>
        </w:tabs>
        <w:spacing w:after="0" w:line="240" w:lineRule="auto"/>
        <w:jc w:val="both"/>
        <w:rPr>
          <w:rFonts w:ascii="Times New Roman" w:hAnsi="Times New Roman"/>
          <w:sz w:val="24"/>
          <w:szCs w:val="24"/>
        </w:rPr>
      </w:pPr>
      <w:r w:rsidRPr="001E3230">
        <w:rPr>
          <w:rFonts w:ascii="Times New Roman" w:hAnsi="Times New Roman"/>
          <w:sz w:val="24"/>
          <w:szCs w:val="24"/>
          <w:lang w:eastAsia="lv-LV"/>
        </w:rPr>
        <w:t>Pasūtītājs</w:t>
      </w:r>
      <w:r w:rsidRPr="001E3230">
        <w:rPr>
          <w:rFonts w:ascii="Times New Roman" w:hAnsi="Times New Roman"/>
          <w:sz w:val="24"/>
          <w:szCs w:val="24"/>
        </w:rPr>
        <w:t xml:space="preserve"> pieņem lēmumu atļaut vai atteikt Pakalpojuma sniedzēja personāla vai apakšuzņēmēja nomaiņu vai jauna apakšuzņēmēja iesaistīšanu līguma izpildē </w:t>
      </w:r>
      <w:r>
        <w:rPr>
          <w:rFonts w:ascii="Times New Roman" w:hAnsi="Times New Roman"/>
          <w:sz w:val="24"/>
          <w:szCs w:val="24"/>
        </w:rPr>
        <w:t>l</w:t>
      </w:r>
      <w:r w:rsidRPr="001E3230">
        <w:rPr>
          <w:rFonts w:ascii="Times New Roman" w:hAnsi="Times New Roman"/>
          <w:sz w:val="24"/>
          <w:szCs w:val="24"/>
        </w:rPr>
        <w:t xml:space="preserve">īguma </w:t>
      </w:r>
      <w:r>
        <w:rPr>
          <w:rFonts w:ascii="Times New Roman" w:hAnsi="Times New Roman"/>
          <w:sz w:val="24"/>
          <w:szCs w:val="24"/>
        </w:rPr>
        <w:t>6.1.</w:t>
      </w:r>
      <w:r w:rsidR="00BD30B3">
        <w:rPr>
          <w:rFonts w:ascii="Times New Roman" w:hAnsi="Times New Roman"/>
          <w:sz w:val="24"/>
          <w:szCs w:val="24"/>
        </w:rPr>
        <w:t>8</w:t>
      </w:r>
      <w:r>
        <w:rPr>
          <w:rFonts w:ascii="Times New Roman" w:hAnsi="Times New Roman"/>
          <w:sz w:val="24"/>
          <w:szCs w:val="24"/>
        </w:rPr>
        <w:t xml:space="preserve">. </w:t>
      </w:r>
      <w:r w:rsidRPr="001E3230">
        <w:rPr>
          <w:rFonts w:ascii="Times New Roman" w:hAnsi="Times New Roman"/>
          <w:sz w:val="24"/>
          <w:szCs w:val="24"/>
        </w:rPr>
        <w:t xml:space="preserve">punktā minētajos gadījumos 5 (piecu) darba dienu laikā pēc tam, kad ir saņēmis visu informāciju un dokumentus, kas nepieciešami lēmuma pieņemšanai saskaņā ar Līguma </w:t>
      </w:r>
      <w:r>
        <w:rPr>
          <w:rFonts w:ascii="Times New Roman" w:hAnsi="Times New Roman"/>
          <w:sz w:val="24"/>
          <w:szCs w:val="24"/>
        </w:rPr>
        <w:t>6.1.</w:t>
      </w:r>
      <w:r w:rsidR="00BD30B3">
        <w:rPr>
          <w:rFonts w:ascii="Times New Roman" w:hAnsi="Times New Roman"/>
          <w:sz w:val="24"/>
          <w:szCs w:val="24"/>
        </w:rPr>
        <w:t>8</w:t>
      </w:r>
      <w:r>
        <w:rPr>
          <w:rFonts w:ascii="Times New Roman" w:hAnsi="Times New Roman"/>
          <w:sz w:val="24"/>
          <w:szCs w:val="24"/>
        </w:rPr>
        <w:t>.</w:t>
      </w:r>
      <w:r w:rsidRPr="001E3230">
        <w:rPr>
          <w:rFonts w:ascii="Times New Roman" w:hAnsi="Times New Roman"/>
          <w:sz w:val="24"/>
          <w:szCs w:val="24"/>
        </w:rPr>
        <w:t xml:space="preserve"> punktu.</w:t>
      </w:r>
    </w:p>
    <w:p w:rsidRPr="00A37F66" w:rsidR="00726811" w:rsidP="00726811" w:rsidRDefault="00726811" w14:paraId="4A7C84B1" w14:textId="77777777">
      <w:pPr>
        <w:pStyle w:val="BodyText"/>
        <w:spacing w:after="0" w:line="240" w:lineRule="auto"/>
        <w:ind w:left="1080"/>
        <w:jc w:val="both"/>
        <w:rPr>
          <w:rFonts w:ascii="Times New Roman" w:hAnsi="Times New Roman" w:cs="Times New Roman"/>
          <w:bCs/>
          <w:sz w:val="24"/>
          <w:szCs w:val="24"/>
        </w:rPr>
      </w:pPr>
    </w:p>
    <w:p w:rsidR="00726811" w:rsidP="00726811" w:rsidRDefault="00B1464D" w14:paraId="3550A0D4" w14:textId="74DA8965">
      <w:pPr>
        <w:pStyle w:val="BodyText"/>
        <w:numPr>
          <w:ilvl w:val="0"/>
          <w:numId w:val="13"/>
        </w:numPr>
        <w:spacing w:after="0" w:line="240" w:lineRule="auto"/>
        <w:jc w:val="center"/>
        <w:rPr>
          <w:rFonts w:ascii="Times New Roman" w:hAnsi="Times New Roman" w:cs="Times New Roman"/>
          <w:b/>
          <w:sz w:val="24"/>
          <w:szCs w:val="24"/>
        </w:rPr>
      </w:pPr>
      <w:r w:rsidRPr="00726811">
        <w:rPr>
          <w:rFonts w:ascii="Times New Roman" w:hAnsi="Times New Roman" w:cs="Times New Roman"/>
          <w:b/>
          <w:sz w:val="24"/>
          <w:szCs w:val="24"/>
        </w:rPr>
        <w:t xml:space="preserve">LĪDZĒJU </w:t>
      </w:r>
      <w:r w:rsidRPr="00726811" w:rsidR="003B1C6A">
        <w:rPr>
          <w:rFonts w:ascii="Times New Roman" w:hAnsi="Times New Roman" w:cs="Times New Roman"/>
          <w:b/>
          <w:sz w:val="24"/>
          <w:szCs w:val="24"/>
        </w:rPr>
        <w:t>SAISTĪBAS AUTORUZRAUDZĪBAS LAIKĀ</w:t>
      </w:r>
    </w:p>
    <w:p w:rsidRPr="00A91C0A" w:rsidR="00726811" w:rsidP="00726811" w:rsidRDefault="00A834E4" w14:paraId="7ED5EE69" w14:textId="28DDA3AB">
      <w:pPr>
        <w:pStyle w:val="BodyText"/>
        <w:numPr>
          <w:ilvl w:val="1"/>
          <w:numId w:val="13"/>
        </w:numPr>
        <w:spacing w:after="0" w:line="240" w:lineRule="auto"/>
        <w:rPr>
          <w:rFonts w:ascii="Times New Roman" w:hAnsi="Times New Roman" w:cs="Times New Roman"/>
          <w:bCs/>
          <w:sz w:val="24"/>
          <w:szCs w:val="24"/>
        </w:rPr>
      </w:pPr>
      <w:r>
        <w:rPr>
          <w:rFonts w:ascii="Times New Roman" w:hAnsi="Times New Roman" w:cs="Times New Roman"/>
          <w:bCs/>
          <w:sz w:val="24"/>
          <w:szCs w:val="24"/>
        </w:rPr>
        <w:t>Pakalpojuma sniedzējs</w:t>
      </w:r>
      <w:r w:rsidRPr="00A91C0A" w:rsidR="00A91C0A">
        <w:rPr>
          <w:rFonts w:ascii="Times New Roman" w:hAnsi="Times New Roman" w:cs="Times New Roman"/>
          <w:bCs/>
          <w:sz w:val="24"/>
          <w:szCs w:val="24"/>
        </w:rPr>
        <w:t xml:space="preserve"> apņemas</w:t>
      </w:r>
      <w:r w:rsidRPr="00A91C0A" w:rsidR="00C22788">
        <w:rPr>
          <w:rFonts w:ascii="Times New Roman" w:hAnsi="Times New Roman" w:cs="Times New Roman"/>
          <w:bCs/>
          <w:sz w:val="24"/>
          <w:szCs w:val="24"/>
        </w:rPr>
        <w:t>:</w:t>
      </w:r>
    </w:p>
    <w:p w:rsidRPr="005F3D6A" w:rsidR="005F3D6A" w:rsidP="005F3D6A" w:rsidRDefault="005F3D6A" w14:paraId="071F746B" w14:textId="1014EB0A">
      <w:pPr>
        <w:pStyle w:val="ListParagraph"/>
        <w:numPr>
          <w:ilvl w:val="2"/>
          <w:numId w:val="13"/>
        </w:numPr>
        <w:autoSpaceDE w:val="0"/>
        <w:autoSpaceDN w:val="0"/>
        <w:adjustRightInd w:val="0"/>
        <w:spacing w:after="0" w:line="240" w:lineRule="auto"/>
        <w:jc w:val="both"/>
        <w:rPr>
          <w:rFonts w:ascii="Times New Roman" w:hAnsi="Times New Roman" w:eastAsia="Calibri" w:cs="Times New Roman"/>
          <w:sz w:val="24"/>
          <w:szCs w:val="24"/>
        </w:rPr>
      </w:pPr>
      <w:r w:rsidRPr="005F3D6A">
        <w:rPr>
          <w:rFonts w:ascii="Times New Roman" w:hAnsi="Times New Roman" w:eastAsia="Calibri" w:cs="Times New Roman"/>
          <w:sz w:val="24"/>
          <w:szCs w:val="24"/>
        </w:rPr>
        <w:t xml:space="preserve">nodrošināt, ka </w:t>
      </w:r>
      <w:r>
        <w:rPr>
          <w:rFonts w:ascii="Times New Roman" w:hAnsi="Times New Roman" w:eastAsia="Calibri" w:cs="Times New Roman"/>
          <w:sz w:val="24"/>
          <w:szCs w:val="24"/>
        </w:rPr>
        <w:t>a</w:t>
      </w:r>
      <w:r w:rsidRPr="005F3D6A">
        <w:rPr>
          <w:rFonts w:ascii="Times New Roman" w:hAnsi="Times New Roman" w:eastAsia="Calibri" w:cs="Times New Roman"/>
          <w:sz w:val="24"/>
          <w:szCs w:val="24"/>
        </w:rPr>
        <w:t>utoruzraudzību veic augsti kvalificēti un attiecīgajā jomā sertificēti speciālisti;</w:t>
      </w:r>
    </w:p>
    <w:p w:rsidRPr="005F3D6A" w:rsidR="005F3D6A" w:rsidP="005F3D6A" w:rsidRDefault="005F3D6A" w14:paraId="162FD7D7" w14:textId="26151BF2">
      <w:pPr>
        <w:pStyle w:val="ListParagraph"/>
        <w:numPr>
          <w:ilvl w:val="2"/>
          <w:numId w:val="13"/>
        </w:numPr>
        <w:autoSpaceDE w:val="0"/>
        <w:autoSpaceDN w:val="0"/>
        <w:adjustRightInd w:val="0"/>
        <w:spacing w:after="0" w:line="240" w:lineRule="auto"/>
        <w:jc w:val="both"/>
        <w:rPr>
          <w:rFonts w:ascii="Times New Roman" w:hAnsi="Times New Roman" w:eastAsia="Calibri" w:cs="Times New Roman"/>
          <w:sz w:val="24"/>
          <w:szCs w:val="24"/>
        </w:rPr>
      </w:pPr>
      <w:r w:rsidRPr="005F3D6A">
        <w:rPr>
          <w:rFonts w:ascii="Times New Roman" w:hAnsi="Times New Roman" w:eastAsia="Calibri" w:cs="Times New Roman"/>
          <w:sz w:val="24"/>
          <w:szCs w:val="24"/>
        </w:rPr>
        <w:t>izskatīt iesniegtos risinājumus un informāciju par lietotajām konstrukcijām, iekārtām, materiāliem un sniegt atzinumus par to atbilstību</w:t>
      </w:r>
      <w:r w:rsidR="00A834E4">
        <w:rPr>
          <w:rFonts w:ascii="Times New Roman" w:hAnsi="Times New Roman" w:eastAsia="Calibri" w:cs="Times New Roman"/>
          <w:sz w:val="24"/>
          <w:szCs w:val="24"/>
        </w:rPr>
        <w:t xml:space="preserve"> tehniskajam projektam</w:t>
      </w:r>
      <w:r w:rsidRPr="005F3D6A">
        <w:rPr>
          <w:rFonts w:ascii="Times New Roman" w:hAnsi="Times New Roman" w:eastAsia="Calibri" w:cs="Times New Roman"/>
          <w:sz w:val="24"/>
          <w:szCs w:val="24"/>
        </w:rPr>
        <w:t>;</w:t>
      </w:r>
    </w:p>
    <w:p w:rsidRPr="005F3D6A" w:rsidR="005F3D6A" w:rsidP="005F3D6A" w:rsidRDefault="005F3D6A" w14:paraId="44781C16" w14:textId="055BCE22">
      <w:pPr>
        <w:pStyle w:val="ListParagraph"/>
        <w:numPr>
          <w:ilvl w:val="2"/>
          <w:numId w:val="13"/>
        </w:numPr>
        <w:autoSpaceDE w:val="0"/>
        <w:autoSpaceDN w:val="0"/>
        <w:adjustRightInd w:val="0"/>
        <w:spacing w:after="0" w:line="240" w:lineRule="auto"/>
        <w:jc w:val="both"/>
        <w:rPr>
          <w:rFonts w:ascii="Times New Roman" w:hAnsi="Times New Roman" w:eastAsia="Calibri" w:cs="Times New Roman"/>
          <w:sz w:val="24"/>
          <w:szCs w:val="24"/>
        </w:rPr>
      </w:pPr>
      <w:r w:rsidRPr="005F3D6A">
        <w:rPr>
          <w:rFonts w:ascii="Times New Roman" w:hAnsi="Times New Roman" w:eastAsia="Calibri" w:cs="Times New Roman"/>
          <w:sz w:val="24"/>
          <w:szCs w:val="24"/>
        </w:rPr>
        <w:t xml:space="preserve">ja nepieciešams, dot norādījumus būvdarbu vadītājam </w:t>
      </w:r>
      <w:r w:rsidR="00A834E4">
        <w:rPr>
          <w:rFonts w:ascii="Times New Roman" w:hAnsi="Times New Roman" w:eastAsia="Calibri" w:cs="Times New Roman"/>
          <w:sz w:val="24"/>
          <w:szCs w:val="24"/>
        </w:rPr>
        <w:t>objektā</w:t>
      </w:r>
      <w:r w:rsidRPr="005F3D6A">
        <w:rPr>
          <w:rFonts w:ascii="Times New Roman" w:hAnsi="Times New Roman" w:eastAsia="Calibri" w:cs="Times New Roman"/>
          <w:sz w:val="24"/>
          <w:szCs w:val="24"/>
        </w:rPr>
        <w:t xml:space="preserve"> paredzēto risinājumu īstenošanai;</w:t>
      </w:r>
    </w:p>
    <w:p w:rsidRPr="005F3D6A" w:rsidR="005F3D6A" w:rsidP="005F3D6A" w:rsidRDefault="00BD30B3" w14:paraId="28096F7C" w14:textId="020A208E">
      <w:pPr>
        <w:pStyle w:val="ListParagraph"/>
        <w:numPr>
          <w:ilvl w:val="2"/>
          <w:numId w:val="13"/>
        </w:num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nep</w:t>
      </w:r>
      <w:r w:rsidR="00CA5767">
        <w:rPr>
          <w:rFonts w:ascii="Times New Roman" w:hAnsi="Times New Roman" w:eastAsia="Calibri" w:cs="Times New Roman"/>
          <w:sz w:val="24"/>
          <w:szCs w:val="24"/>
        </w:rPr>
        <w:t>ie</w:t>
      </w:r>
      <w:r>
        <w:rPr>
          <w:rFonts w:ascii="Times New Roman" w:hAnsi="Times New Roman" w:eastAsia="Calibri" w:cs="Times New Roman"/>
          <w:sz w:val="24"/>
          <w:szCs w:val="24"/>
        </w:rPr>
        <w:t xml:space="preserve">ciešamības gadījumā, </w:t>
      </w:r>
      <w:r w:rsidRPr="005F3D6A" w:rsidR="005F3D6A">
        <w:rPr>
          <w:rFonts w:ascii="Times New Roman" w:hAnsi="Times New Roman" w:eastAsia="Calibri" w:cs="Times New Roman"/>
          <w:sz w:val="24"/>
          <w:szCs w:val="24"/>
        </w:rPr>
        <w:t>saskaņojot ar P</w:t>
      </w:r>
      <w:r w:rsidR="00A834E4">
        <w:rPr>
          <w:rFonts w:ascii="Times New Roman" w:hAnsi="Times New Roman" w:eastAsia="Calibri" w:cs="Times New Roman"/>
          <w:sz w:val="24"/>
          <w:szCs w:val="24"/>
        </w:rPr>
        <w:t>asūtītāju</w:t>
      </w:r>
      <w:r w:rsidRPr="005F3D6A" w:rsidR="005F3D6A">
        <w:rPr>
          <w:rFonts w:ascii="Times New Roman" w:hAnsi="Times New Roman" w:eastAsia="Calibri" w:cs="Times New Roman"/>
          <w:sz w:val="24"/>
          <w:szCs w:val="24"/>
        </w:rPr>
        <w:t xml:space="preserve">, autoruzraudzības kārtībā veikt izmaiņas </w:t>
      </w:r>
      <w:r w:rsidR="00A834E4">
        <w:rPr>
          <w:rFonts w:ascii="Times New Roman" w:hAnsi="Times New Roman" w:eastAsia="Calibri" w:cs="Times New Roman"/>
          <w:sz w:val="24"/>
          <w:szCs w:val="24"/>
        </w:rPr>
        <w:t>tehniskajā projektā</w:t>
      </w:r>
      <w:r w:rsidRPr="005F3D6A" w:rsidR="005F3D6A">
        <w:rPr>
          <w:rFonts w:ascii="Times New Roman" w:hAnsi="Times New Roman" w:eastAsia="Calibri" w:cs="Times New Roman"/>
          <w:sz w:val="24"/>
          <w:szCs w:val="24"/>
        </w:rPr>
        <w:t>;</w:t>
      </w:r>
    </w:p>
    <w:p w:rsidRPr="005F3D6A" w:rsidR="005F3D6A" w:rsidP="005F3D6A" w:rsidRDefault="005F3D6A" w14:paraId="0D06AEB5" w14:textId="60EABF48">
      <w:pPr>
        <w:pStyle w:val="ListParagraph"/>
        <w:numPr>
          <w:ilvl w:val="2"/>
          <w:numId w:val="13"/>
        </w:numPr>
        <w:autoSpaceDE w:val="0"/>
        <w:autoSpaceDN w:val="0"/>
        <w:adjustRightInd w:val="0"/>
        <w:spacing w:after="0" w:line="240" w:lineRule="auto"/>
        <w:jc w:val="both"/>
        <w:rPr>
          <w:rFonts w:ascii="Times New Roman" w:hAnsi="Times New Roman" w:eastAsia="Calibri" w:cs="Times New Roman"/>
          <w:sz w:val="24"/>
          <w:szCs w:val="24"/>
        </w:rPr>
      </w:pPr>
      <w:r w:rsidRPr="005F3D6A">
        <w:rPr>
          <w:rFonts w:ascii="Times New Roman" w:hAnsi="Times New Roman" w:eastAsia="Calibri" w:cs="Times New Roman"/>
          <w:sz w:val="24"/>
          <w:szCs w:val="24"/>
        </w:rPr>
        <w:t>iesniegt P</w:t>
      </w:r>
      <w:r w:rsidR="00A834E4">
        <w:rPr>
          <w:rFonts w:ascii="Times New Roman" w:hAnsi="Times New Roman" w:eastAsia="Calibri" w:cs="Times New Roman"/>
          <w:sz w:val="24"/>
          <w:szCs w:val="24"/>
        </w:rPr>
        <w:t>asūtītājam</w:t>
      </w:r>
      <w:r w:rsidRPr="005F3D6A">
        <w:rPr>
          <w:rFonts w:ascii="Times New Roman" w:hAnsi="Times New Roman" w:eastAsia="Calibri" w:cs="Times New Roman"/>
          <w:sz w:val="24"/>
          <w:szCs w:val="24"/>
        </w:rPr>
        <w:t xml:space="preserve"> motivētu rakstisku informāciju, ja konstatētas patvaļīgas atkāpes no </w:t>
      </w:r>
      <w:r w:rsidR="00A834E4">
        <w:rPr>
          <w:rFonts w:ascii="Times New Roman" w:hAnsi="Times New Roman" w:eastAsia="Calibri" w:cs="Times New Roman"/>
          <w:sz w:val="24"/>
          <w:szCs w:val="24"/>
        </w:rPr>
        <w:t>tehniskā projekta</w:t>
      </w:r>
      <w:r w:rsidRPr="005F3D6A">
        <w:rPr>
          <w:rFonts w:ascii="Times New Roman" w:hAnsi="Times New Roman" w:eastAsia="Calibri" w:cs="Times New Roman"/>
          <w:sz w:val="24"/>
          <w:szCs w:val="24"/>
        </w:rPr>
        <w:t xml:space="preserve"> vai netiek ievērotas normatīvo aktu prasības;</w:t>
      </w:r>
    </w:p>
    <w:p w:rsidRPr="005F3D6A" w:rsidR="005F3D6A" w:rsidP="005F3D6A" w:rsidRDefault="005F3D6A" w14:paraId="5E3A7B18" w14:textId="28B90978">
      <w:pPr>
        <w:pStyle w:val="ListParagraph"/>
        <w:numPr>
          <w:ilvl w:val="2"/>
          <w:numId w:val="13"/>
        </w:numPr>
        <w:autoSpaceDE w:val="0"/>
        <w:autoSpaceDN w:val="0"/>
        <w:adjustRightInd w:val="0"/>
        <w:spacing w:after="0" w:line="240" w:lineRule="auto"/>
        <w:jc w:val="both"/>
        <w:rPr>
          <w:rFonts w:ascii="Times New Roman" w:hAnsi="Times New Roman" w:eastAsia="Calibri" w:cs="Times New Roman"/>
          <w:sz w:val="24"/>
          <w:szCs w:val="24"/>
        </w:rPr>
      </w:pPr>
      <w:r w:rsidRPr="005F3D6A">
        <w:rPr>
          <w:rFonts w:ascii="Times New Roman" w:hAnsi="Times New Roman" w:eastAsia="Calibri" w:cs="Times New Roman"/>
          <w:sz w:val="24"/>
          <w:szCs w:val="24"/>
        </w:rPr>
        <w:t xml:space="preserve">nekavējoties ierasties </w:t>
      </w:r>
      <w:r w:rsidR="00A834E4">
        <w:rPr>
          <w:rFonts w:ascii="Times New Roman" w:hAnsi="Times New Roman" w:eastAsia="Calibri" w:cs="Times New Roman"/>
          <w:sz w:val="24"/>
          <w:szCs w:val="24"/>
        </w:rPr>
        <w:t>o</w:t>
      </w:r>
      <w:r w:rsidRPr="005F3D6A">
        <w:rPr>
          <w:rFonts w:ascii="Times New Roman" w:hAnsi="Times New Roman" w:eastAsia="Calibri" w:cs="Times New Roman"/>
          <w:sz w:val="24"/>
          <w:szCs w:val="24"/>
        </w:rPr>
        <w:t>bjektā pēc P</w:t>
      </w:r>
      <w:r w:rsidR="00A834E4">
        <w:rPr>
          <w:rFonts w:ascii="Times New Roman" w:hAnsi="Times New Roman" w:eastAsia="Calibri" w:cs="Times New Roman"/>
          <w:sz w:val="24"/>
          <w:szCs w:val="24"/>
        </w:rPr>
        <w:t>asūtītāja</w:t>
      </w:r>
      <w:r w:rsidR="00151284">
        <w:rPr>
          <w:rFonts w:ascii="Times New Roman" w:hAnsi="Times New Roman" w:eastAsia="Calibri" w:cs="Times New Roman"/>
          <w:sz w:val="24"/>
          <w:szCs w:val="24"/>
        </w:rPr>
        <w:t xml:space="preserve"> </w:t>
      </w:r>
      <w:r w:rsidRPr="005F3D6A">
        <w:rPr>
          <w:rFonts w:ascii="Times New Roman" w:hAnsi="Times New Roman" w:eastAsia="Calibri" w:cs="Times New Roman"/>
          <w:sz w:val="24"/>
          <w:szCs w:val="24"/>
        </w:rPr>
        <w:t>uzaicinājuma;</w:t>
      </w:r>
    </w:p>
    <w:p w:rsidRPr="005F3D6A" w:rsidR="005F3D6A" w:rsidP="005F3D6A" w:rsidRDefault="005F3D6A" w14:paraId="04912921" w14:textId="37EC50B1">
      <w:pPr>
        <w:pStyle w:val="ListParagraph"/>
        <w:numPr>
          <w:ilvl w:val="2"/>
          <w:numId w:val="13"/>
        </w:numPr>
        <w:autoSpaceDE w:val="0"/>
        <w:autoSpaceDN w:val="0"/>
        <w:adjustRightInd w:val="0"/>
        <w:spacing w:after="0" w:line="240" w:lineRule="auto"/>
        <w:jc w:val="both"/>
        <w:rPr>
          <w:rFonts w:ascii="Times New Roman" w:hAnsi="Times New Roman" w:eastAsia="Calibri" w:cs="Times New Roman"/>
          <w:sz w:val="24"/>
          <w:szCs w:val="24"/>
        </w:rPr>
      </w:pPr>
      <w:r w:rsidRPr="005F3D6A">
        <w:rPr>
          <w:rFonts w:ascii="Times New Roman" w:hAnsi="Times New Roman" w:eastAsia="Calibri" w:cs="Times New Roman"/>
          <w:sz w:val="24"/>
          <w:szCs w:val="24"/>
        </w:rPr>
        <w:t>iesniegt</w:t>
      </w:r>
      <w:r w:rsidR="00EC3E36">
        <w:rPr>
          <w:rFonts w:ascii="Times New Roman" w:hAnsi="Times New Roman" w:eastAsia="Calibri" w:cs="Times New Roman"/>
          <w:sz w:val="24"/>
          <w:szCs w:val="24"/>
        </w:rPr>
        <w:t xml:space="preserve"> Pasūtītājam</w:t>
      </w:r>
      <w:r w:rsidRPr="005F3D6A">
        <w:rPr>
          <w:rFonts w:ascii="Times New Roman" w:hAnsi="Times New Roman" w:eastAsia="Calibri" w:cs="Times New Roman"/>
          <w:sz w:val="24"/>
          <w:szCs w:val="24"/>
        </w:rPr>
        <w:t xml:space="preserve"> no </w:t>
      </w:r>
      <w:r w:rsidR="00EC3E36">
        <w:rPr>
          <w:rFonts w:ascii="Times New Roman" w:hAnsi="Times New Roman" w:eastAsia="Calibri" w:cs="Times New Roman"/>
          <w:sz w:val="24"/>
          <w:szCs w:val="24"/>
        </w:rPr>
        <w:t>Pakalpojuma sniedzēja</w:t>
      </w:r>
      <w:r w:rsidRPr="005F3D6A">
        <w:rPr>
          <w:rFonts w:ascii="Times New Roman" w:hAnsi="Times New Roman" w:eastAsia="Calibri" w:cs="Times New Roman"/>
          <w:sz w:val="24"/>
          <w:szCs w:val="24"/>
        </w:rPr>
        <w:t xml:space="preserve"> puses parakstītu </w:t>
      </w:r>
      <w:r w:rsidR="00617669">
        <w:rPr>
          <w:rFonts w:ascii="Times New Roman" w:hAnsi="Times New Roman" w:eastAsia="Calibri" w:cs="Times New Roman"/>
          <w:sz w:val="24"/>
          <w:szCs w:val="24"/>
        </w:rPr>
        <w:t>a</w:t>
      </w:r>
      <w:r w:rsidRPr="005F3D6A">
        <w:rPr>
          <w:rFonts w:ascii="Times New Roman" w:hAnsi="Times New Roman" w:eastAsia="Calibri" w:cs="Times New Roman"/>
          <w:sz w:val="24"/>
          <w:szCs w:val="24"/>
        </w:rPr>
        <w:t>utoruzraudzības darbu pieņemšanas un nodošanas aktu;</w:t>
      </w:r>
    </w:p>
    <w:p w:rsidRPr="005F3D6A" w:rsidR="005F3D6A" w:rsidP="005F3D6A" w:rsidRDefault="005F3D6A" w14:paraId="79333FDF" w14:textId="51C02BF9">
      <w:pPr>
        <w:pStyle w:val="ListParagraph"/>
        <w:numPr>
          <w:ilvl w:val="2"/>
          <w:numId w:val="13"/>
        </w:numPr>
        <w:autoSpaceDE w:val="0"/>
        <w:autoSpaceDN w:val="0"/>
        <w:adjustRightInd w:val="0"/>
        <w:spacing w:after="0" w:line="240" w:lineRule="auto"/>
        <w:jc w:val="both"/>
        <w:rPr>
          <w:rFonts w:ascii="Times New Roman" w:hAnsi="Times New Roman" w:eastAsia="Calibri" w:cs="Times New Roman"/>
          <w:sz w:val="24"/>
          <w:szCs w:val="24"/>
        </w:rPr>
      </w:pPr>
      <w:r w:rsidRPr="005F3D6A">
        <w:rPr>
          <w:rFonts w:ascii="Times New Roman" w:hAnsi="Times New Roman" w:eastAsia="Calibri" w:cs="Times New Roman"/>
          <w:sz w:val="24"/>
          <w:szCs w:val="24"/>
        </w:rPr>
        <w:t xml:space="preserve">pārbaudīt būvdarbu secības un kvalitātes atbilstību </w:t>
      </w:r>
      <w:r w:rsidR="00617669">
        <w:rPr>
          <w:rFonts w:ascii="Times New Roman" w:hAnsi="Times New Roman" w:eastAsia="Calibri" w:cs="Times New Roman"/>
          <w:sz w:val="24"/>
          <w:szCs w:val="24"/>
        </w:rPr>
        <w:t>tehniskajam projektam</w:t>
      </w:r>
      <w:r w:rsidRPr="005F3D6A">
        <w:rPr>
          <w:rFonts w:ascii="Times New Roman" w:hAnsi="Times New Roman" w:eastAsia="Calibri" w:cs="Times New Roman"/>
          <w:sz w:val="24"/>
          <w:szCs w:val="24"/>
        </w:rPr>
        <w:t>, kā arī normatīvo aktu prasībām;</w:t>
      </w:r>
    </w:p>
    <w:p w:rsidRPr="005F3D6A" w:rsidR="005F3D6A" w:rsidP="005F3D6A" w:rsidRDefault="005F3D6A" w14:paraId="3E2635B7" w14:textId="584A9C06">
      <w:pPr>
        <w:pStyle w:val="ListParagraph"/>
        <w:numPr>
          <w:ilvl w:val="2"/>
          <w:numId w:val="13"/>
        </w:numPr>
        <w:autoSpaceDE w:val="0"/>
        <w:autoSpaceDN w:val="0"/>
        <w:adjustRightInd w:val="0"/>
        <w:spacing w:after="0" w:line="240" w:lineRule="auto"/>
        <w:jc w:val="both"/>
        <w:rPr>
          <w:rFonts w:ascii="Times New Roman" w:hAnsi="Times New Roman" w:eastAsia="Calibri" w:cs="Times New Roman"/>
          <w:sz w:val="24"/>
          <w:szCs w:val="24"/>
        </w:rPr>
      </w:pPr>
      <w:r w:rsidRPr="005F3D6A">
        <w:rPr>
          <w:rFonts w:ascii="Times New Roman" w:hAnsi="Times New Roman" w:eastAsia="Calibri" w:cs="Times New Roman"/>
          <w:sz w:val="24"/>
          <w:szCs w:val="24"/>
        </w:rPr>
        <w:t xml:space="preserve">piedalīties </w:t>
      </w:r>
      <w:r w:rsidR="00CA5767">
        <w:rPr>
          <w:rFonts w:ascii="Times New Roman" w:hAnsi="Times New Roman" w:eastAsia="Calibri" w:cs="Times New Roman"/>
          <w:sz w:val="24"/>
          <w:szCs w:val="24"/>
        </w:rPr>
        <w:t>būv</w:t>
      </w:r>
      <w:r w:rsidRPr="005F3D6A">
        <w:rPr>
          <w:rFonts w:ascii="Times New Roman" w:hAnsi="Times New Roman" w:eastAsia="Calibri" w:cs="Times New Roman"/>
          <w:sz w:val="24"/>
          <w:szCs w:val="24"/>
        </w:rPr>
        <w:t>darbu pieņemšanā;</w:t>
      </w:r>
    </w:p>
    <w:p w:rsidRPr="005F3D6A" w:rsidR="005F3D6A" w:rsidP="005F3D6A" w:rsidRDefault="005F3D6A" w14:paraId="5AE76FF1" w14:textId="6FF8A3C6">
      <w:pPr>
        <w:pStyle w:val="ListParagraph"/>
        <w:numPr>
          <w:ilvl w:val="2"/>
          <w:numId w:val="13"/>
        </w:numPr>
        <w:autoSpaceDE w:val="0"/>
        <w:autoSpaceDN w:val="0"/>
        <w:adjustRightInd w:val="0"/>
        <w:spacing w:after="0" w:line="240" w:lineRule="auto"/>
        <w:jc w:val="both"/>
        <w:rPr>
          <w:rFonts w:ascii="Times New Roman" w:hAnsi="Times New Roman" w:eastAsia="Calibri" w:cs="Times New Roman"/>
          <w:sz w:val="24"/>
          <w:szCs w:val="24"/>
        </w:rPr>
      </w:pPr>
      <w:r w:rsidRPr="005F3D6A">
        <w:rPr>
          <w:rFonts w:ascii="Times New Roman" w:hAnsi="Times New Roman" w:eastAsia="Calibri" w:cs="Times New Roman"/>
          <w:sz w:val="24"/>
          <w:szCs w:val="24"/>
        </w:rPr>
        <w:t>ziņot P</w:t>
      </w:r>
      <w:r w:rsidR="00617669">
        <w:rPr>
          <w:rFonts w:ascii="Times New Roman" w:hAnsi="Times New Roman" w:eastAsia="Calibri" w:cs="Times New Roman"/>
          <w:sz w:val="24"/>
          <w:szCs w:val="24"/>
        </w:rPr>
        <w:t>asūtītājam</w:t>
      </w:r>
      <w:r w:rsidRPr="005F3D6A">
        <w:rPr>
          <w:rFonts w:ascii="Times New Roman" w:hAnsi="Times New Roman" w:eastAsia="Calibri" w:cs="Times New Roman"/>
          <w:sz w:val="24"/>
          <w:szCs w:val="24"/>
        </w:rPr>
        <w:t xml:space="preserve">, ja būvdarbu veicējs neievēro </w:t>
      </w:r>
      <w:r w:rsidR="00617669">
        <w:rPr>
          <w:rFonts w:ascii="Times New Roman" w:hAnsi="Times New Roman" w:eastAsia="Calibri" w:cs="Times New Roman"/>
          <w:sz w:val="24"/>
          <w:szCs w:val="24"/>
        </w:rPr>
        <w:t>Pakalpojuma sniedzēja</w:t>
      </w:r>
      <w:r w:rsidRPr="005F3D6A">
        <w:rPr>
          <w:rFonts w:ascii="Times New Roman" w:hAnsi="Times New Roman" w:eastAsia="Calibri" w:cs="Times New Roman"/>
          <w:sz w:val="24"/>
          <w:szCs w:val="24"/>
        </w:rPr>
        <w:t xml:space="preserve"> pamatotās prasības, kā arī ja konstatētas patvaļīgas atkāpes no </w:t>
      </w:r>
      <w:r w:rsidR="00617669">
        <w:rPr>
          <w:rFonts w:ascii="Times New Roman" w:hAnsi="Times New Roman" w:eastAsia="Calibri" w:cs="Times New Roman"/>
          <w:sz w:val="24"/>
          <w:szCs w:val="24"/>
        </w:rPr>
        <w:t>tehniskā projekta</w:t>
      </w:r>
      <w:r w:rsidRPr="005F3D6A">
        <w:rPr>
          <w:rFonts w:ascii="Times New Roman" w:hAnsi="Times New Roman" w:eastAsia="Calibri" w:cs="Times New Roman"/>
          <w:sz w:val="24"/>
          <w:szCs w:val="24"/>
        </w:rPr>
        <w:t>;</w:t>
      </w:r>
    </w:p>
    <w:p w:rsidR="00AE74E1" w:rsidP="00AE74E1" w:rsidRDefault="00AE74E1" w14:paraId="1E0B58C8" w14:textId="1D0524BB">
      <w:pPr>
        <w:pStyle w:val="ListParagraph"/>
        <w:numPr>
          <w:ilvl w:val="1"/>
          <w:numId w:val="13"/>
        </w:num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Pasūtītājs apņemas:</w:t>
      </w:r>
    </w:p>
    <w:p w:rsidRPr="00CA5767" w:rsidR="00B1244C" w:rsidP="00B1244C" w:rsidRDefault="00B1244C" w14:paraId="74EB64F6" w14:textId="09EEDC81">
      <w:pPr>
        <w:pStyle w:val="ListParagraph"/>
        <w:numPr>
          <w:ilvl w:val="2"/>
          <w:numId w:val="13"/>
        </w:numPr>
        <w:autoSpaceDE w:val="0"/>
        <w:autoSpaceDN w:val="0"/>
        <w:adjustRightInd w:val="0"/>
        <w:spacing w:after="0" w:line="240" w:lineRule="auto"/>
        <w:jc w:val="both"/>
        <w:rPr>
          <w:rFonts w:ascii="Times New Roman" w:hAnsi="Times New Roman" w:eastAsia="Calibri" w:cs="Times New Roman"/>
          <w:b/>
          <w:bCs/>
          <w:sz w:val="24"/>
          <w:szCs w:val="24"/>
        </w:rPr>
      </w:pPr>
      <w:r w:rsidRPr="00B1244C">
        <w:rPr>
          <w:rFonts w:ascii="Times New Roman" w:hAnsi="Times New Roman" w:eastAsia="Calibri" w:cs="Times New Roman"/>
          <w:sz w:val="24"/>
          <w:szCs w:val="24"/>
        </w:rPr>
        <w:t xml:space="preserve">nodrošināt </w:t>
      </w:r>
      <w:r>
        <w:rPr>
          <w:rFonts w:ascii="Times New Roman" w:hAnsi="Times New Roman" w:eastAsia="Calibri" w:cs="Times New Roman"/>
          <w:sz w:val="24"/>
          <w:szCs w:val="24"/>
        </w:rPr>
        <w:t xml:space="preserve">Pakalpojuma sniedzējam </w:t>
      </w:r>
      <w:r w:rsidRPr="00B1244C">
        <w:rPr>
          <w:rFonts w:ascii="Times New Roman" w:hAnsi="Times New Roman" w:eastAsia="Calibri" w:cs="Times New Roman"/>
          <w:sz w:val="24"/>
          <w:szCs w:val="24"/>
        </w:rPr>
        <w:t xml:space="preserve">piekļuvi un iespēju strādāt </w:t>
      </w:r>
      <w:r>
        <w:rPr>
          <w:rFonts w:ascii="Times New Roman" w:hAnsi="Times New Roman" w:eastAsia="Calibri" w:cs="Times New Roman"/>
          <w:sz w:val="24"/>
          <w:szCs w:val="24"/>
        </w:rPr>
        <w:t>objektā</w:t>
      </w:r>
      <w:r w:rsidRPr="00B1244C">
        <w:rPr>
          <w:rFonts w:ascii="Times New Roman" w:hAnsi="Times New Roman" w:eastAsia="Calibri" w:cs="Times New Roman"/>
          <w:sz w:val="24"/>
          <w:szCs w:val="24"/>
        </w:rPr>
        <w:t>;</w:t>
      </w:r>
    </w:p>
    <w:p w:rsidRPr="00CA5767" w:rsidR="00CA5767" w:rsidP="00B1244C" w:rsidRDefault="00CA5767" w14:paraId="2B8DF803" w14:textId="6021A218">
      <w:pPr>
        <w:pStyle w:val="ListParagraph"/>
        <w:numPr>
          <w:ilvl w:val="2"/>
          <w:numId w:val="13"/>
        </w:numPr>
        <w:autoSpaceDE w:val="0"/>
        <w:autoSpaceDN w:val="0"/>
        <w:adjustRightInd w:val="0"/>
        <w:spacing w:after="0" w:line="240" w:lineRule="auto"/>
        <w:jc w:val="both"/>
        <w:rPr>
          <w:rFonts w:ascii="Times New Roman" w:hAnsi="Times New Roman" w:eastAsia="Calibri" w:cs="Times New Roman"/>
          <w:sz w:val="24"/>
          <w:szCs w:val="24"/>
        </w:rPr>
      </w:pPr>
      <w:r w:rsidRPr="00CA5767">
        <w:rPr>
          <w:rFonts w:ascii="Times New Roman" w:hAnsi="Times New Roman" w:eastAsia="Calibri" w:cs="Times New Roman"/>
          <w:sz w:val="24"/>
          <w:szCs w:val="24"/>
        </w:rPr>
        <w:t>2 (divu) darba dienu laikā no būvdarbu līguma noslēgšanas brīža informē</w:t>
      </w:r>
      <w:r>
        <w:rPr>
          <w:rFonts w:ascii="Times New Roman" w:hAnsi="Times New Roman" w:eastAsia="Calibri" w:cs="Times New Roman"/>
          <w:sz w:val="24"/>
          <w:szCs w:val="24"/>
        </w:rPr>
        <w:t>t</w:t>
      </w:r>
      <w:r w:rsidRPr="00CA5767">
        <w:rPr>
          <w:rFonts w:ascii="Times New Roman" w:hAnsi="Times New Roman" w:eastAsia="Calibri" w:cs="Times New Roman"/>
          <w:sz w:val="24"/>
          <w:szCs w:val="24"/>
        </w:rPr>
        <w:t xml:space="preserve"> </w:t>
      </w:r>
      <w:r>
        <w:rPr>
          <w:rFonts w:ascii="Times New Roman" w:hAnsi="Times New Roman" w:eastAsia="Calibri" w:cs="Times New Roman"/>
          <w:sz w:val="24"/>
          <w:szCs w:val="24"/>
        </w:rPr>
        <w:t>P</w:t>
      </w:r>
      <w:r w:rsidRPr="00CA5767">
        <w:rPr>
          <w:rFonts w:ascii="Times New Roman" w:hAnsi="Times New Roman" w:eastAsia="Calibri" w:cs="Times New Roman"/>
          <w:sz w:val="24"/>
          <w:szCs w:val="24"/>
        </w:rPr>
        <w:t xml:space="preserve">akalpojuma sniedzēju par plānotajiem UATS tehniskajā dokumentācijā paredzētajiem darbiem attiecīgajā Pasūtītāja objektā. </w:t>
      </w:r>
    </w:p>
    <w:p w:rsidRPr="00B1244C" w:rsidR="00B1244C" w:rsidP="00B1244C" w:rsidRDefault="00B1244C" w14:paraId="058D3685" w14:textId="1F65199E">
      <w:pPr>
        <w:pStyle w:val="ListParagraph"/>
        <w:numPr>
          <w:ilvl w:val="2"/>
          <w:numId w:val="13"/>
        </w:numPr>
        <w:autoSpaceDE w:val="0"/>
        <w:autoSpaceDN w:val="0"/>
        <w:adjustRightInd w:val="0"/>
        <w:spacing w:after="0" w:line="240" w:lineRule="auto"/>
        <w:jc w:val="both"/>
        <w:rPr>
          <w:rFonts w:ascii="Times New Roman" w:hAnsi="Times New Roman" w:eastAsia="Calibri" w:cs="Times New Roman"/>
          <w:b/>
          <w:bCs/>
          <w:sz w:val="24"/>
          <w:szCs w:val="24"/>
        </w:rPr>
      </w:pPr>
      <w:r w:rsidRPr="00B1244C">
        <w:rPr>
          <w:rFonts w:ascii="Times New Roman" w:hAnsi="Times New Roman" w:eastAsia="Calibri" w:cs="Times New Roman"/>
          <w:sz w:val="24"/>
          <w:szCs w:val="24"/>
        </w:rPr>
        <w:t xml:space="preserve">pēc </w:t>
      </w:r>
      <w:r>
        <w:rPr>
          <w:rFonts w:ascii="Times New Roman" w:hAnsi="Times New Roman" w:eastAsia="Calibri" w:cs="Times New Roman"/>
          <w:sz w:val="24"/>
          <w:szCs w:val="24"/>
        </w:rPr>
        <w:t>Pakalpojuma sniedzēja</w:t>
      </w:r>
      <w:r w:rsidRPr="00B1244C">
        <w:rPr>
          <w:rFonts w:ascii="Times New Roman" w:hAnsi="Times New Roman" w:eastAsia="Calibri" w:cs="Times New Roman"/>
          <w:sz w:val="24"/>
          <w:szCs w:val="24"/>
        </w:rPr>
        <w:t xml:space="preserve"> pieprasījuma iesniegt t</w:t>
      </w:r>
      <w:r w:rsidR="001862F1">
        <w:rPr>
          <w:rFonts w:ascii="Times New Roman" w:hAnsi="Times New Roman" w:eastAsia="Calibri" w:cs="Times New Roman"/>
          <w:sz w:val="24"/>
          <w:szCs w:val="24"/>
        </w:rPr>
        <w:t>am</w:t>
      </w:r>
      <w:r w:rsidRPr="00B1244C">
        <w:rPr>
          <w:rFonts w:ascii="Times New Roman" w:hAnsi="Times New Roman" w:eastAsia="Calibri" w:cs="Times New Roman"/>
          <w:sz w:val="24"/>
          <w:szCs w:val="24"/>
        </w:rPr>
        <w:t xml:space="preserve"> pieprasīto informāciju, kas ir P</w:t>
      </w:r>
      <w:r w:rsidR="001862F1">
        <w:rPr>
          <w:rFonts w:ascii="Times New Roman" w:hAnsi="Times New Roman" w:eastAsia="Calibri" w:cs="Times New Roman"/>
          <w:sz w:val="24"/>
          <w:szCs w:val="24"/>
        </w:rPr>
        <w:t>asūtītāja</w:t>
      </w:r>
      <w:r w:rsidRPr="00B1244C">
        <w:rPr>
          <w:rFonts w:ascii="Times New Roman" w:hAnsi="Times New Roman" w:eastAsia="Calibri" w:cs="Times New Roman"/>
          <w:sz w:val="24"/>
          <w:szCs w:val="24"/>
        </w:rPr>
        <w:t xml:space="preserve"> rīcībā un nepieciešama </w:t>
      </w:r>
      <w:r w:rsidR="00E807D6">
        <w:rPr>
          <w:rFonts w:ascii="Times New Roman" w:hAnsi="Times New Roman" w:eastAsia="Calibri" w:cs="Times New Roman"/>
          <w:sz w:val="24"/>
          <w:szCs w:val="24"/>
        </w:rPr>
        <w:t>l</w:t>
      </w:r>
      <w:r w:rsidRPr="00B1244C">
        <w:rPr>
          <w:rFonts w:ascii="Times New Roman" w:hAnsi="Times New Roman" w:eastAsia="Calibri" w:cs="Times New Roman"/>
          <w:sz w:val="24"/>
          <w:szCs w:val="24"/>
        </w:rPr>
        <w:t xml:space="preserve">īguma izpildes nodrošināšanai, un kurus saskaņā ar šo </w:t>
      </w:r>
      <w:r w:rsidR="001E3A32">
        <w:rPr>
          <w:rFonts w:ascii="Times New Roman" w:hAnsi="Times New Roman" w:eastAsia="Calibri" w:cs="Times New Roman"/>
          <w:sz w:val="24"/>
          <w:szCs w:val="24"/>
        </w:rPr>
        <w:t>vienošanos</w:t>
      </w:r>
      <w:r w:rsidRPr="00B1244C">
        <w:rPr>
          <w:rFonts w:ascii="Times New Roman" w:hAnsi="Times New Roman" w:eastAsia="Calibri" w:cs="Times New Roman"/>
          <w:sz w:val="24"/>
          <w:szCs w:val="24"/>
        </w:rPr>
        <w:t xml:space="preserve"> </w:t>
      </w:r>
      <w:r w:rsidR="001E3A32">
        <w:rPr>
          <w:rFonts w:ascii="Times New Roman" w:hAnsi="Times New Roman" w:eastAsia="Calibri" w:cs="Times New Roman"/>
          <w:sz w:val="24"/>
          <w:szCs w:val="24"/>
        </w:rPr>
        <w:t>Pakalpojuma sniedzējam</w:t>
      </w:r>
      <w:r w:rsidRPr="00B1244C">
        <w:rPr>
          <w:rFonts w:ascii="Times New Roman" w:hAnsi="Times New Roman" w:eastAsia="Calibri" w:cs="Times New Roman"/>
          <w:sz w:val="24"/>
          <w:szCs w:val="24"/>
        </w:rPr>
        <w:t xml:space="preserve"> nav pienākums izstrādāt un/vai saņemt pašam;</w:t>
      </w:r>
    </w:p>
    <w:p w:rsidRPr="00B1244C" w:rsidR="00B1244C" w:rsidP="00B1244C" w:rsidRDefault="00B1244C" w14:paraId="15713741" w14:textId="504612A9">
      <w:pPr>
        <w:pStyle w:val="ListParagraph"/>
        <w:numPr>
          <w:ilvl w:val="2"/>
          <w:numId w:val="13"/>
        </w:numPr>
        <w:autoSpaceDE w:val="0"/>
        <w:autoSpaceDN w:val="0"/>
        <w:adjustRightInd w:val="0"/>
        <w:spacing w:after="0" w:line="240" w:lineRule="auto"/>
        <w:jc w:val="both"/>
        <w:rPr>
          <w:rFonts w:ascii="Times New Roman" w:hAnsi="Times New Roman" w:eastAsia="Calibri" w:cs="Times New Roman"/>
          <w:b/>
          <w:bCs/>
          <w:sz w:val="24"/>
          <w:szCs w:val="24"/>
        </w:rPr>
      </w:pPr>
      <w:r w:rsidRPr="00B1244C">
        <w:rPr>
          <w:rFonts w:ascii="Times New Roman" w:hAnsi="Times New Roman" w:eastAsia="Calibri" w:cs="Times New Roman"/>
          <w:sz w:val="24"/>
          <w:szCs w:val="24"/>
        </w:rPr>
        <w:t xml:space="preserve">pieprasīt </w:t>
      </w:r>
      <w:r w:rsidR="00F07AA9">
        <w:rPr>
          <w:rFonts w:ascii="Times New Roman" w:hAnsi="Times New Roman" w:eastAsia="Calibri" w:cs="Times New Roman"/>
          <w:sz w:val="24"/>
          <w:szCs w:val="24"/>
        </w:rPr>
        <w:t>a</w:t>
      </w:r>
      <w:r w:rsidRPr="00B1244C">
        <w:rPr>
          <w:rFonts w:ascii="Times New Roman" w:hAnsi="Times New Roman" w:eastAsia="Calibri" w:cs="Times New Roman"/>
          <w:sz w:val="24"/>
          <w:szCs w:val="24"/>
        </w:rPr>
        <w:t xml:space="preserve">utoruzraudzības kārtībā veikt izmaiņas </w:t>
      </w:r>
      <w:r w:rsidR="00F07AA9">
        <w:rPr>
          <w:rFonts w:ascii="Times New Roman" w:hAnsi="Times New Roman" w:eastAsia="Calibri" w:cs="Times New Roman"/>
          <w:sz w:val="24"/>
          <w:szCs w:val="24"/>
        </w:rPr>
        <w:t>tehniskajā projektā</w:t>
      </w:r>
      <w:r w:rsidRPr="00B1244C">
        <w:rPr>
          <w:rFonts w:ascii="Times New Roman" w:hAnsi="Times New Roman" w:eastAsia="Calibri" w:cs="Times New Roman"/>
          <w:sz w:val="24"/>
          <w:szCs w:val="24"/>
        </w:rPr>
        <w:t>;</w:t>
      </w:r>
    </w:p>
    <w:p w:rsidRPr="00B1244C" w:rsidR="00B1244C" w:rsidP="00B1244C" w:rsidRDefault="00B1244C" w14:paraId="33616F2A" w14:textId="3E873A61">
      <w:pPr>
        <w:pStyle w:val="ListParagraph"/>
        <w:numPr>
          <w:ilvl w:val="2"/>
          <w:numId w:val="13"/>
        </w:numPr>
        <w:autoSpaceDE w:val="0"/>
        <w:autoSpaceDN w:val="0"/>
        <w:adjustRightInd w:val="0"/>
        <w:spacing w:after="0" w:line="240" w:lineRule="auto"/>
        <w:jc w:val="both"/>
        <w:rPr>
          <w:rFonts w:ascii="Times New Roman" w:hAnsi="Times New Roman" w:eastAsia="Calibri" w:cs="Times New Roman"/>
          <w:b/>
          <w:bCs/>
          <w:sz w:val="24"/>
          <w:szCs w:val="24"/>
        </w:rPr>
      </w:pPr>
      <w:r w:rsidRPr="00B1244C">
        <w:rPr>
          <w:rFonts w:ascii="Times New Roman" w:hAnsi="Times New Roman" w:eastAsia="Calibri" w:cs="Times New Roman"/>
          <w:sz w:val="24"/>
          <w:szCs w:val="24"/>
        </w:rPr>
        <w:t xml:space="preserve">pieprasīt sniegt detalizētu skaidrojumu par </w:t>
      </w:r>
      <w:r w:rsidR="00F07AA9">
        <w:rPr>
          <w:rFonts w:ascii="Times New Roman" w:hAnsi="Times New Roman" w:eastAsia="Calibri" w:cs="Times New Roman"/>
          <w:sz w:val="24"/>
          <w:szCs w:val="24"/>
        </w:rPr>
        <w:t>tehniskajā projektā</w:t>
      </w:r>
      <w:r w:rsidRPr="00B1244C">
        <w:rPr>
          <w:rFonts w:ascii="Times New Roman" w:hAnsi="Times New Roman" w:eastAsia="Calibri" w:cs="Times New Roman"/>
          <w:sz w:val="24"/>
          <w:szCs w:val="24"/>
        </w:rPr>
        <w:t xml:space="preserve"> paredzēto risinājumu realizāciju;</w:t>
      </w:r>
    </w:p>
    <w:p w:rsidRPr="00B1244C" w:rsidR="00B1244C" w:rsidP="00B1244C" w:rsidRDefault="00B1244C" w14:paraId="3BF25ABA" w14:textId="373E5042">
      <w:pPr>
        <w:pStyle w:val="ListParagraph"/>
        <w:numPr>
          <w:ilvl w:val="2"/>
          <w:numId w:val="13"/>
        </w:numPr>
        <w:autoSpaceDE w:val="0"/>
        <w:autoSpaceDN w:val="0"/>
        <w:adjustRightInd w:val="0"/>
        <w:spacing w:after="0" w:line="240" w:lineRule="auto"/>
        <w:jc w:val="both"/>
        <w:rPr>
          <w:rFonts w:ascii="Times New Roman" w:hAnsi="Times New Roman" w:eastAsia="Calibri" w:cs="Times New Roman"/>
          <w:sz w:val="24"/>
          <w:szCs w:val="24"/>
        </w:rPr>
      </w:pPr>
      <w:r w:rsidRPr="00B1244C">
        <w:rPr>
          <w:rFonts w:ascii="Times New Roman" w:hAnsi="Times New Roman" w:eastAsia="Calibri" w:cs="Times New Roman"/>
          <w:sz w:val="24"/>
          <w:szCs w:val="24"/>
        </w:rPr>
        <w:t xml:space="preserve">veikt samaksu par </w:t>
      </w:r>
      <w:r w:rsidR="00F07AA9">
        <w:rPr>
          <w:rFonts w:ascii="Times New Roman" w:hAnsi="Times New Roman" w:eastAsia="Calibri" w:cs="Times New Roman"/>
          <w:sz w:val="24"/>
          <w:szCs w:val="24"/>
        </w:rPr>
        <w:t>a</w:t>
      </w:r>
      <w:r w:rsidRPr="00B1244C">
        <w:rPr>
          <w:rFonts w:ascii="Times New Roman" w:hAnsi="Times New Roman" w:eastAsia="Calibri" w:cs="Times New Roman"/>
          <w:sz w:val="24"/>
          <w:szCs w:val="24"/>
        </w:rPr>
        <w:t>utoruzraudzību;</w:t>
      </w:r>
    </w:p>
    <w:p w:rsidRPr="00BB26BA" w:rsidR="00AE74E1" w:rsidP="00BB26BA" w:rsidRDefault="00CA5767" w14:paraId="695ECE4E" w14:textId="3814DFED">
      <w:pPr>
        <w:pStyle w:val="ListParagraph"/>
        <w:numPr>
          <w:ilvl w:val="2"/>
          <w:numId w:val="13"/>
        </w:numPr>
        <w:autoSpaceDE w:val="0"/>
        <w:autoSpaceDN w:val="0"/>
        <w:adjustRightInd w:val="0"/>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5</w:t>
      </w:r>
      <w:r w:rsidRPr="00B1244C" w:rsidR="00B1244C">
        <w:rPr>
          <w:rFonts w:ascii="Times New Roman" w:hAnsi="Times New Roman" w:eastAsia="Calibri" w:cs="Times New Roman"/>
          <w:sz w:val="24"/>
          <w:szCs w:val="24"/>
        </w:rPr>
        <w:t xml:space="preserve"> (</w:t>
      </w:r>
      <w:r>
        <w:rPr>
          <w:rFonts w:ascii="Times New Roman" w:hAnsi="Times New Roman" w:eastAsia="Calibri" w:cs="Times New Roman"/>
          <w:sz w:val="24"/>
          <w:szCs w:val="24"/>
        </w:rPr>
        <w:t>piecu</w:t>
      </w:r>
      <w:r w:rsidRPr="00B1244C" w:rsidR="00B1244C">
        <w:rPr>
          <w:rFonts w:ascii="Times New Roman" w:hAnsi="Times New Roman" w:eastAsia="Calibri" w:cs="Times New Roman"/>
          <w:sz w:val="24"/>
          <w:szCs w:val="24"/>
        </w:rPr>
        <w:t xml:space="preserve">) darba dienu laikā parakstīt no </w:t>
      </w:r>
      <w:r w:rsidR="00BB26BA">
        <w:rPr>
          <w:rFonts w:ascii="Times New Roman" w:hAnsi="Times New Roman" w:eastAsia="Calibri" w:cs="Times New Roman"/>
          <w:sz w:val="24"/>
          <w:szCs w:val="24"/>
        </w:rPr>
        <w:t>Pakalpojuma sniedzēja</w:t>
      </w:r>
      <w:r w:rsidRPr="00B1244C" w:rsidR="00B1244C">
        <w:rPr>
          <w:rFonts w:ascii="Times New Roman" w:hAnsi="Times New Roman" w:eastAsia="Calibri" w:cs="Times New Roman"/>
          <w:sz w:val="24"/>
          <w:szCs w:val="24"/>
        </w:rPr>
        <w:t xml:space="preserve"> saņemto </w:t>
      </w:r>
      <w:r w:rsidR="00BB26BA">
        <w:rPr>
          <w:rFonts w:ascii="Times New Roman" w:hAnsi="Times New Roman" w:eastAsia="Calibri" w:cs="Times New Roman"/>
          <w:sz w:val="24"/>
          <w:szCs w:val="24"/>
        </w:rPr>
        <w:t>a</w:t>
      </w:r>
      <w:r w:rsidRPr="00B1244C" w:rsidR="00B1244C">
        <w:rPr>
          <w:rFonts w:ascii="Times New Roman" w:hAnsi="Times New Roman" w:eastAsia="Calibri" w:cs="Times New Roman"/>
          <w:sz w:val="24"/>
          <w:szCs w:val="24"/>
        </w:rPr>
        <w:t xml:space="preserve">utoruzraudzības darbu pieņemšanas un nodošanas aktu vai minētajā termiņā rakstiski iesniegt </w:t>
      </w:r>
      <w:r w:rsidR="00BB26BA">
        <w:rPr>
          <w:rFonts w:ascii="Times New Roman" w:hAnsi="Times New Roman" w:eastAsia="Calibri" w:cs="Times New Roman"/>
          <w:sz w:val="24"/>
          <w:szCs w:val="24"/>
        </w:rPr>
        <w:t>Pakalpojuma sniedzējam</w:t>
      </w:r>
      <w:r w:rsidRPr="00B1244C" w:rsidR="00B1244C">
        <w:rPr>
          <w:rFonts w:ascii="Times New Roman" w:hAnsi="Times New Roman" w:eastAsia="Calibri" w:cs="Times New Roman"/>
          <w:sz w:val="24"/>
          <w:szCs w:val="24"/>
        </w:rPr>
        <w:t xml:space="preserve"> pretenziju, ja </w:t>
      </w:r>
      <w:r w:rsidR="00BB26BA">
        <w:rPr>
          <w:rFonts w:ascii="Times New Roman" w:hAnsi="Times New Roman" w:eastAsia="Calibri" w:cs="Times New Roman"/>
          <w:sz w:val="24"/>
          <w:szCs w:val="24"/>
        </w:rPr>
        <w:t>a</w:t>
      </w:r>
      <w:r w:rsidRPr="00B1244C" w:rsidR="00B1244C">
        <w:rPr>
          <w:rFonts w:ascii="Times New Roman" w:hAnsi="Times New Roman" w:eastAsia="Calibri" w:cs="Times New Roman"/>
          <w:sz w:val="24"/>
          <w:szCs w:val="24"/>
        </w:rPr>
        <w:t>utoruzraudzība ir veikta nekvalitatīvi vai neatbilst šī</w:t>
      </w:r>
      <w:r w:rsidR="00BB26BA">
        <w:rPr>
          <w:rFonts w:ascii="Times New Roman" w:hAnsi="Times New Roman" w:eastAsia="Calibri" w:cs="Times New Roman"/>
          <w:sz w:val="24"/>
          <w:szCs w:val="24"/>
        </w:rPr>
        <w:t xml:space="preserve">s vienošanās </w:t>
      </w:r>
      <w:r w:rsidRPr="00B1244C" w:rsidR="00B1244C">
        <w:rPr>
          <w:rFonts w:ascii="Times New Roman" w:hAnsi="Times New Roman" w:eastAsia="Calibri" w:cs="Times New Roman"/>
          <w:sz w:val="24"/>
          <w:szCs w:val="24"/>
        </w:rPr>
        <w:t xml:space="preserve">vai spēkā esošo normatīvo aktu prasībām vai </w:t>
      </w:r>
      <w:r w:rsidR="00BB26BA">
        <w:rPr>
          <w:rFonts w:ascii="Times New Roman" w:hAnsi="Times New Roman" w:eastAsia="Calibri" w:cs="Times New Roman"/>
          <w:sz w:val="24"/>
          <w:szCs w:val="24"/>
        </w:rPr>
        <w:t>a</w:t>
      </w:r>
      <w:r w:rsidRPr="00B1244C" w:rsidR="00B1244C">
        <w:rPr>
          <w:rFonts w:ascii="Times New Roman" w:hAnsi="Times New Roman" w:eastAsia="Calibri" w:cs="Times New Roman"/>
          <w:sz w:val="24"/>
          <w:szCs w:val="24"/>
        </w:rPr>
        <w:t xml:space="preserve">utoruzraudzības darbu pieņemšanas un nodošanas aktā ir neprecizitātes. Šādā gadījumā </w:t>
      </w:r>
      <w:r w:rsidR="00BB26BA">
        <w:rPr>
          <w:rFonts w:ascii="Times New Roman" w:hAnsi="Times New Roman" w:eastAsia="Calibri" w:cs="Times New Roman"/>
          <w:sz w:val="24"/>
          <w:szCs w:val="24"/>
        </w:rPr>
        <w:t>Pakalpojumu sniedzējam</w:t>
      </w:r>
      <w:r w:rsidRPr="00B1244C" w:rsidR="00B1244C">
        <w:rPr>
          <w:rFonts w:ascii="Times New Roman" w:hAnsi="Times New Roman" w:eastAsia="Calibri" w:cs="Times New Roman"/>
          <w:sz w:val="24"/>
          <w:szCs w:val="24"/>
        </w:rPr>
        <w:t xml:space="preserve"> ir pienākums P</w:t>
      </w:r>
      <w:r w:rsidR="00BB26BA">
        <w:rPr>
          <w:rFonts w:ascii="Times New Roman" w:hAnsi="Times New Roman" w:eastAsia="Calibri" w:cs="Times New Roman"/>
          <w:sz w:val="24"/>
          <w:szCs w:val="24"/>
        </w:rPr>
        <w:t xml:space="preserve">asūtītāja </w:t>
      </w:r>
      <w:r w:rsidRPr="00B1244C" w:rsidR="00B1244C">
        <w:rPr>
          <w:rFonts w:ascii="Times New Roman" w:hAnsi="Times New Roman" w:eastAsia="Calibri" w:cs="Times New Roman"/>
          <w:sz w:val="24"/>
          <w:szCs w:val="24"/>
        </w:rPr>
        <w:t>pretenzijā norādītajā termiņā novērst norādītās neatbilstības un nepilnības un atkārtoti iesniegt P</w:t>
      </w:r>
      <w:r w:rsidR="00BB26BA">
        <w:rPr>
          <w:rFonts w:ascii="Times New Roman" w:hAnsi="Times New Roman" w:eastAsia="Calibri" w:cs="Times New Roman"/>
          <w:sz w:val="24"/>
          <w:szCs w:val="24"/>
        </w:rPr>
        <w:t>asūtītājam</w:t>
      </w:r>
      <w:r w:rsidRPr="00B1244C" w:rsidR="00B1244C">
        <w:rPr>
          <w:rFonts w:ascii="Times New Roman" w:hAnsi="Times New Roman" w:eastAsia="Calibri" w:cs="Times New Roman"/>
          <w:sz w:val="24"/>
          <w:szCs w:val="24"/>
        </w:rPr>
        <w:t xml:space="preserve"> saskaņošanai </w:t>
      </w:r>
      <w:r w:rsidR="00BB26BA">
        <w:rPr>
          <w:rFonts w:ascii="Times New Roman" w:hAnsi="Times New Roman" w:eastAsia="Calibri" w:cs="Times New Roman"/>
          <w:sz w:val="24"/>
          <w:szCs w:val="24"/>
        </w:rPr>
        <w:t>a</w:t>
      </w:r>
      <w:r w:rsidRPr="00B1244C" w:rsidR="00B1244C">
        <w:rPr>
          <w:rFonts w:ascii="Times New Roman" w:hAnsi="Times New Roman" w:eastAsia="Calibri" w:cs="Times New Roman"/>
          <w:sz w:val="24"/>
          <w:szCs w:val="24"/>
        </w:rPr>
        <w:t>utoruzraudzības darbu pieņemšanas un nodošanas aktu.</w:t>
      </w:r>
    </w:p>
    <w:p w:rsidR="00C22788" w:rsidP="005F3D6A" w:rsidRDefault="00C22788" w14:paraId="1F1D32A6" w14:textId="5DAD120A">
      <w:pPr>
        <w:pStyle w:val="BodyText"/>
        <w:spacing w:after="0" w:line="240" w:lineRule="auto"/>
        <w:ind w:left="360"/>
        <w:rPr>
          <w:rFonts w:ascii="Times New Roman" w:hAnsi="Times New Roman" w:cs="Times New Roman"/>
          <w:b/>
          <w:sz w:val="24"/>
          <w:szCs w:val="24"/>
        </w:rPr>
      </w:pPr>
    </w:p>
    <w:p w:rsidRPr="00726811" w:rsidR="00D43CCC" w:rsidP="005F3D6A" w:rsidRDefault="00D43CCC" w14:paraId="2FBBAC52" w14:textId="77777777">
      <w:pPr>
        <w:pStyle w:val="BodyText"/>
        <w:spacing w:after="0" w:line="240" w:lineRule="auto"/>
        <w:ind w:left="360"/>
        <w:rPr>
          <w:rFonts w:ascii="Times New Roman" w:hAnsi="Times New Roman" w:cs="Times New Roman"/>
          <w:b/>
          <w:sz w:val="24"/>
          <w:szCs w:val="24"/>
        </w:rPr>
      </w:pPr>
    </w:p>
    <w:p w:rsidRPr="00394E84" w:rsidR="00394E84" w:rsidP="0056534E" w:rsidRDefault="00394E84" w14:paraId="3F3B9844" w14:textId="77777777">
      <w:pPr>
        <w:pStyle w:val="BodyTextIndent"/>
        <w:numPr>
          <w:ilvl w:val="0"/>
          <w:numId w:val="13"/>
        </w:numPr>
        <w:suppressAutoHyphens/>
        <w:spacing w:line="240" w:lineRule="auto"/>
        <w:ind w:right="-57"/>
        <w:jc w:val="center"/>
        <w:rPr>
          <w:rFonts w:ascii="Times New Roman" w:hAnsi="Times New Roman" w:cs="Times New Roman"/>
          <w:b/>
          <w:caps/>
          <w:sz w:val="24"/>
          <w:szCs w:val="24"/>
        </w:rPr>
      </w:pPr>
      <w:r w:rsidRPr="00394E84">
        <w:rPr>
          <w:rFonts w:ascii="Times New Roman" w:hAnsi="Times New Roman" w:cs="Times New Roman"/>
          <w:b/>
          <w:caps/>
          <w:sz w:val="24"/>
          <w:szCs w:val="24"/>
        </w:rPr>
        <w:t>LīgumsodI un PUŠU ATBILDĪBA</w:t>
      </w:r>
    </w:p>
    <w:p w:rsidRPr="001E5ECE" w:rsidR="00394E84" w:rsidP="0056534E" w:rsidRDefault="00394E84" w14:paraId="6C4D2BD6" w14:textId="77777777">
      <w:pPr>
        <w:numPr>
          <w:ilvl w:val="1"/>
          <w:numId w:val="13"/>
        </w:numPr>
        <w:spacing w:after="0" w:line="240" w:lineRule="auto"/>
        <w:jc w:val="both"/>
        <w:rPr>
          <w:rFonts w:ascii="Times New Roman" w:hAnsi="Times New Roman" w:cs="Times New Roman"/>
          <w:sz w:val="24"/>
          <w:szCs w:val="24"/>
        </w:rPr>
      </w:pPr>
      <w:r w:rsidRPr="001E5ECE">
        <w:rPr>
          <w:rFonts w:ascii="Times New Roman" w:hAnsi="Times New Roman" w:cs="Times New Roman"/>
          <w:sz w:val="24"/>
          <w:szCs w:val="24"/>
        </w:rPr>
        <w:t xml:space="preserve">Par Vienošanās 4.2.punktā paredzētās norēķinu kārtības neievērošanu Pasūtītājs maksā līgumsodu 0,1% apmērā no neapmaksātā rēķina summas par katru nokavēto dienu, bet ne vairāk kā 10% no kavēto maksājumu summas. </w:t>
      </w:r>
    </w:p>
    <w:p w:rsidR="00394E84" w:rsidP="0056534E" w:rsidRDefault="00394E84" w14:paraId="6797A75A" w14:textId="64019BC4">
      <w:pPr>
        <w:pStyle w:val="BodyText"/>
        <w:numPr>
          <w:ilvl w:val="1"/>
          <w:numId w:val="13"/>
        </w:numPr>
        <w:spacing w:after="0" w:line="240" w:lineRule="auto"/>
        <w:jc w:val="both"/>
        <w:rPr>
          <w:rFonts w:ascii="Times New Roman" w:hAnsi="Times New Roman" w:cs="Times New Roman"/>
          <w:bCs/>
          <w:sz w:val="24"/>
          <w:szCs w:val="24"/>
        </w:rPr>
      </w:pPr>
      <w:r w:rsidRPr="001E5ECE">
        <w:rPr>
          <w:rFonts w:ascii="Times New Roman" w:hAnsi="Times New Roman" w:cs="Times New Roman"/>
          <w:bCs/>
          <w:sz w:val="24"/>
          <w:szCs w:val="24"/>
        </w:rPr>
        <w:t xml:space="preserve">Par </w:t>
      </w:r>
      <w:r w:rsidRPr="001E5ECE" w:rsidR="00AC59EB">
        <w:rPr>
          <w:rFonts w:ascii="Times New Roman" w:hAnsi="Times New Roman" w:cs="Times New Roman"/>
          <w:bCs/>
          <w:sz w:val="24"/>
          <w:szCs w:val="24"/>
        </w:rPr>
        <w:t xml:space="preserve">Pakalpojuma sniegšanas termiņa </w:t>
      </w:r>
      <w:r w:rsidRPr="001E5ECE" w:rsidR="00BC564B">
        <w:rPr>
          <w:rFonts w:ascii="Times New Roman" w:hAnsi="Times New Roman" w:cs="Times New Roman"/>
          <w:bCs/>
          <w:sz w:val="24"/>
          <w:szCs w:val="24"/>
        </w:rPr>
        <w:t xml:space="preserve">nokavējumu Pasūtītājam ir tiesības pieprasīt no Pakalpojuma sniedzēja līgumsodu 0,1% apmērā </w:t>
      </w:r>
      <w:r w:rsidRPr="001E5ECE" w:rsidR="00DA53BD">
        <w:rPr>
          <w:rFonts w:ascii="Times New Roman" w:hAnsi="Times New Roman" w:cs="Times New Roman"/>
          <w:bCs/>
          <w:sz w:val="24"/>
          <w:szCs w:val="24"/>
        </w:rPr>
        <w:t>no savlaicīgi neizpildītās saistības vērtības, par katru nokavēto dienu</w:t>
      </w:r>
      <w:r w:rsidRPr="001E5ECE" w:rsidR="004F0A7B">
        <w:rPr>
          <w:rFonts w:ascii="Times New Roman" w:hAnsi="Times New Roman" w:cs="Times New Roman"/>
          <w:bCs/>
          <w:sz w:val="24"/>
          <w:szCs w:val="24"/>
        </w:rPr>
        <w:t xml:space="preserve">, bet ne vairāk kā 10% no neizpildītās saistības apmēra. </w:t>
      </w:r>
    </w:p>
    <w:p w:rsidRPr="001E5ECE" w:rsidR="00CA5767" w:rsidP="0056534E" w:rsidRDefault="00CA5767" w14:paraId="2CC1905C" w14:textId="70B777CA">
      <w:pPr>
        <w:pStyle w:val="BodyText"/>
        <w:numPr>
          <w:ilvl w:val="1"/>
          <w:numId w:val="13"/>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Pasūtītājs ir tiesīgs piemērot</w:t>
      </w:r>
      <w:r w:rsidR="007B60F4">
        <w:rPr>
          <w:rFonts w:ascii="Times New Roman" w:hAnsi="Times New Roman" w:cs="Times New Roman"/>
          <w:bCs/>
          <w:sz w:val="24"/>
          <w:szCs w:val="24"/>
        </w:rPr>
        <w:t xml:space="preserve"> Pakalpojuma sniedzējam</w:t>
      </w:r>
      <w:r>
        <w:rPr>
          <w:rFonts w:ascii="Times New Roman" w:hAnsi="Times New Roman" w:cs="Times New Roman"/>
          <w:bCs/>
          <w:sz w:val="24"/>
          <w:szCs w:val="24"/>
        </w:rPr>
        <w:t xml:space="preserve"> līgumsodu EUR </w:t>
      </w:r>
      <w:r w:rsidR="007B60F4">
        <w:rPr>
          <w:rFonts w:ascii="Times New Roman" w:hAnsi="Times New Roman" w:cs="Times New Roman"/>
          <w:bCs/>
          <w:sz w:val="24"/>
          <w:szCs w:val="24"/>
        </w:rPr>
        <w:t>2</w:t>
      </w:r>
      <w:r>
        <w:rPr>
          <w:rFonts w:ascii="Times New Roman" w:hAnsi="Times New Roman" w:cs="Times New Roman"/>
          <w:bCs/>
          <w:sz w:val="24"/>
          <w:szCs w:val="24"/>
        </w:rPr>
        <w:t xml:space="preserve">00,00 </w:t>
      </w:r>
      <w:r w:rsidR="007B60F4">
        <w:rPr>
          <w:rFonts w:ascii="Times New Roman" w:hAnsi="Times New Roman" w:cs="Times New Roman"/>
          <w:bCs/>
          <w:sz w:val="24"/>
          <w:szCs w:val="24"/>
        </w:rPr>
        <w:t xml:space="preserve">(divi simti euro) </w:t>
      </w:r>
      <w:r>
        <w:rPr>
          <w:rFonts w:ascii="Times New Roman" w:hAnsi="Times New Roman" w:cs="Times New Roman"/>
          <w:bCs/>
          <w:sz w:val="24"/>
          <w:szCs w:val="24"/>
        </w:rPr>
        <w:t xml:space="preserve">apmērā par katru konstatēto objekta autoruzraudzības pārkāpumu (netiek veikta autoruzraudzība, netiek </w:t>
      </w:r>
      <w:r w:rsidRPr="007B60F4" w:rsidR="007B60F4">
        <w:rPr>
          <w:rFonts w:ascii="Times New Roman" w:hAnsi="Times New Roman" w:cs="Times New Roman"/>
          <w:bCs/>
          <w:sz w:val="24"/>
          <w:szCs w:val="24"/>
        </w:rPr>
        <w:t>veikt</w:t>
      </w:r>
      <w:r w:rsidR="007B60F4">
        <w:rPr>
          <w:rFonts w:ascii="Times New Roman" w:hAnsi="Times New Roman" w:cs="Times New Roman"/>
          <w:bCs/>
          <w:sz w:val="24"/>
          <w:szCs w:val="24"/>
        </w:rPr>
        <w:t>as</w:t>
      </w:r>
      <w:r w:rsidRPr="007B60F4" w:rsidR="007B60F4">
        <w:rPr>
          <w:rFonts w:ascii="Times New Roman" w:hAnsi="Times New Roman" w:cs="Times New Roman"/>
          <w:bCs/>
          <w:sz w:val="24"/>
          <w:szCs w:val="24"/>
        </w:rPr>
        <w:t xml:space="preserve"> korekcijas/ papildinājum</w:t>
      </w:r>
      <w:r w:rsidR="007B60F4">
        <w:rPr>
          <w:rFonts w:ascii="Times New Roman" w:hAnsi="Times New Roman" w:cs="Times New Roman"/>
          <w:bCs/>
          <w:sz w:val="24"/>
          <w:szCs w:val="24"/>
        </w:rPr>
        <w:t>i</w:t>
      </w:r>
      <w:r w:rsidRPr="007B60F4" w:rsidR="007B60F4">
        <w:rPr>
          <w:rFonts w:ascii="Times New Roman" w:hAnsi="Times New Roman" w:cs="Times New Roman"/>
          <w:bCs/>
          <w:sz w:val="24"/>
          <w:szCs w:val="24"/>
        </w:rPr>
        <w:t xml:space="preserve"> izstrādātajā tehniskajā projektā</w:t>
      </w:r>
      <w:r w:rsidR="007B60F4">
        <w:rPr>
          <w:rFonts w:ascii="Times New Roman" w:hAnsi="Times New Roman" w:cs="Times New Roman"/>
          <w:bCs/>
          <w:sz w:val="24"/>
          <w:szCs w:val="24"/>
        </w:rPr>
        <w:t xml:space="preserve"> u.c.).</w:t>
      </w:r>
    </w:p>
    <w:p w:rsidRPr="00A81A00" w:rsidR="00394E84" w:rsidP="0056534E" w:rsidRDefault="00394E84" w14:paraId="55F51043" w14:textId="0E6CEBD7">
      <w:pPr>
        <w:numPr>
          <w:ilvl w:val="1"/>
          <w:numId w:val="13"/>
        </w:numPr>
        <w:spacing w:after="0" w:line="240" w:lineRule="auto"/>
        <w:jc w:val="both"/>
        <w:rPr>
          <w:rFonts w:ascii="Times New Roman" w:hAnsi="Times New Roman" w:cs="Times New Roman"/>
          <w:sz w:val="24"/>
          <w:szCs w:val="24"/>
        </w:rPr>
      </w:pPr>
      <w:r w:rsidRPr="00A81A00">
        <w:rPr>
          <w:rFonts w:ascii="Times New Roman" w:hAnsi="Times New Roman" w:cs="Times New Roman"/>
          <w:sz w:val="24"/>
          <w:szCs w:val="24"/>
        </w:rPr>
        <w:t xml:space="preserve">Ja </w:t>
      </w:r>
      <w:r w:rsidRPr="00A81A00" w:rsidR="00D304D6">
        <w:rPr>
          <w:rFonts w:ascii="Times New Roman" w:hAnsi="Times New Roman" w:cs="Times New Roman"/>
          <w:sz w:val="24"/>
          <w:szCs w:val="24"/>
        </w:rPr>
        <w:t xml:space="preserve">Pakalpojuma sniedzējs </w:t>
      </w:r>
      <w:r w:rsidRPr="00A81A00">
        <w:rPr>
          <w:rFonts w:ascii="Times New Roman" w:hAnsi="Times New Roman" w:cs="Times New Roman"/>
          <w:sz w:val="24"/>
          <w:szCs w:val="24"/>
        </w:rPr>
        <w:t>atsakās no Iepirkuma līguma izpildes, Pasūtītājam ir tiesības piemērot P</w:t>
      </w:r>
      <w:r w:rsidRPr="00A81A00" w:rsidR="00D304D6">
        <w:rPr>
          <w:rFonts w:ascii="Times New Roman" w:hAnsi="Times New Roman" w:cs="Times New Roman"/>
          <w:sz w:val="24"/>
          <w:szCs w:val="24"/>
        </w:rPr>
        <w:t>akalpojuma sniedzējam</w:t>
      </w:r>
      <w:r w:rsidRPr="00A81A00">
        <w:rPr>
          <w:rFonts w:ascii="Times New Roman" w:hAnsi="Times New Roman" w:cs="Times New Roman"/>
          <w:sz w:val="24"/>
          <w:szCs w:val="24"/>
        </w:rPr>
        <w:t xml:space="preserve"> līgumsodu EUR </w:t>
      </w:r>
      <w:r w:rsidRPr="00A81A00" w:rsidR="00B46EC7">
        <w:rPr>
          <w:rFonts w:ascii="Times New Roman" w:hAnsi="Times New Roman" w:cs="Times New Roman"/>
          <w:sz w:val="24"/>
          <w:szCs w:val="24"/>
        </w:rPr>
        <w:t>1000,00</w:t>
      </w:r>
      <w:r w:rsidRPr="00A81A00">
        <w:rPr>
          <w:rFonts w:ascii="Times New Roman" w:hAnsi="Times New Roman" w:cs="Times New Roman"/>
          <w:sz w:val="24"/>
          <w:szCs w:val="24"/>
        </w:rPr>
        <w:t xml:space="preserve"> (</w:t>
      </w:r>
      <w:r w:rsidRPr="00A81A00" w:rsidR="00A81A00">
        <w:rPr>
          <w:rFonts w:ascii="Times New Roman" w:hAnsi="Times New Roman" w:cs="Times New Roman"/>
          <w:sz w:val="24"/>
          <w:szCs w:val="24"/>
        </w:rPr>
        <w:t xml:space="preserve">viens tūkstotis </w:t>
      </w:r>
      <w:r w:rsidRPr="00A81A00">
        <w:rPr>
          <w:rFonts w:ascii="Times New Roman" w:hAnsi="Times New Roman" w:cs="Times New Roman"/>
          <w:i/>
          <w:iCs/>
          <w:sz w:val="24"/>
          <w:szCs w:val="24"/>
        </w:rPr>
        <w:t>euro</w:t>
      </w:r>
      <w:r w:rsidRPr="00A81A00" w:rsidR="004B36D8">
        <w:rPr>
          <w:rFonts w:ascii="Times New Roman" w:hAnsi="Times New Roman" w:cs="Times New Roman"/>
          <w:sz w:val="24"/>
          <w:szCs w:val="24"/>
        </w:rPr>
        <w:t xml:space="preserve"> </w:t>
      </w:r>
      <w:r w:rsidRPr="00A81A00">
        <w:rPr>
          <w:rFonts w:ascii="Times New Roman" w:hAnsi="Times New Roman" w:cs="Times New Roman"/>
          <w:sz w:val="24"/>
          <w:szCs w:val="24"/>
        </w:rPr>
        <w:t xml:space="preserve">00 centi) apmērā par katru šādu gadījumu. </w:t>
      </w:r>
    </w:p>
    <w:p w:rsidRPr="00A81A00" w:rsidR="00394E84" w:rsidP="0056534E" w:rsidRDefault="00394E84" w14:paraId="357DC33E" w14:textId="4BE1A7A5">
      <w:pPr>
        <w:numPr>
          <w:ilvl w:val="1"/>
          <w:numId w:val="13"/>
        </w:numPr>
        <w:spacing w:after="0" w:line="240" w:lineRule="auto"/>
        <w:jc w:val="both"/>
        <w:rPr>
          <w:rFonts w:ascii="Times New Roman" w:hAnsi="Times New Roman" w:cs="Times New Roman"/>
          <w:sz w:val="24"/>
          <w:szCs w:val="24"/>
        </w:rPr>
      </w:pPr>
      <w:r w:rsidRPr="00A81A00">
        <w:rPr>
          <w:rFonts w:ascii="Times New Roman" w:hAnsi="Times New Roman" w:cs="Times New Roman"/>
          <w:sz w:val="24"/>
          <w:szCs w:val="24"/>
        </w:rPr>
        <w:t>Ja Iespējamais p</w:t>
      </w:r>
      <w:r w:rsidRPr="00A81A00" w:rsidR="00D304D6">
        <w:rPr>
          <w:rFonts w:ascii="Times New Roman" w:hAnsi="Times New Roman" w:cs="Times New Roman"/>
          <w:sz w:val="24"/>
          <w:szCs w:val="24"/>
        </w:rPr>
        <w:t>akalpojumu sniedzējs</w:t>
      </w:r>
      <w:r w:rsidRPr="00A81A00">
        <w:rPr>
          <w:rFonts w:ascii="Times New Roman" w:hAnsi="Times New Roman" w:cs="Times New Roman"/>
          <w:sz w:val="24"/>
          <w:szCs w:val="24"/>
        </w:rPr>
        <w:t xml:space="preserve"> atsauc savu cenu piedāvājumu līdz Paziņojuma saņemšanai, Pasūtītājam ir tiesības piemērot Iespējamajam p</w:t>
      </w:r>
      <w:r w:rsidRPr="00A81A00" w:rsidR="00633A15">
        <w:rPr>
          <w:rFonts w:ascii="Times New Roman" w:hAnsi="Times New Roman" w:cs="Times New Roman"/>
          <w:sz w:val="24"/>
          <w:szCs w:val="24"/>
        </w:rPr>
        <w:t>akalpojuma sniedzējam</w:t>
      </w:r>
      <w:r w:rsidRPr="00A81A00">
        <w:rPr>
          <w:rFonts w:ascii="Times New Roman" w:hAnsi="Times New Roman" w:cs="Times New Roman"/>
          <w:sz w:val="24"/>
          <w:szCs w:val="24"/>
        </w:rPr>
        <w:t xml:space="preserve"> līgumsodu EUR </w:t>
      </w:r>
      <w:r w:rsidRPr="00A81A00" w:rsidR="00933AF3">
        <w:rPr>
          <w:rFonts w:ascii="Times New Roman" w:hAnsi="Times New Roman" w:cs="Times New Roman"/>
          <w:sz w:val="24"/>
          <w:szCs w:val="24"/>
        </w:rPr>
        <w:t>500,00</w:t>
      </w:r>
      <w:r w:rsidRPr="00A81A00">
        <w:rPr>
          <w:rFonts w:ascii="Times New Roman" w:hAnsi="Times New Roman" w:cs="Times New Roman"/>
          <w:sz w:val="24"/>
          <w:szCs w:val="24"/>
        </w:rPr>
        <w:t xml:space="preserve"> (</w:t>
      </w:r>
      <w:r w:rsidRPr="00A81A00" w:rsidR="00A81A00">
        <w:rPr>
          <w:rFonts w:ascii="Times New Roman" w:hAnsi="Times New Roman" w:cs="Times New Roman"/>
          <w:sz w:val="24"/>
          <w:szCs w:val="24"/>
        </w:rPr>
        <w:t xml:space="preserve">pieci </w:t>
      </w:r>
      <w:r w:rsidRPr="00A81A00" w:rsidR="00677685">
        <w:rPr>
          <w:rFonts w:ascii="Times New Roman" w:hAnsi="Times New Roman" w:cs="Times New Roman"/>
          <w:sz w:val="24"/>
          <w:szCs w:val="24"/>
        </w:rPr>
        <w:t>simt</w:t>
      </w:r>
      <w:r w:rsidRPr="00A81A00" w:rsidR="00A81A00">
        <w:rPr>
          <w:rFonts w:ascii="Times New Roman" w:hAnsi="Times New Roman" w:cs="Times New Roman"/>
          <w:sz w:val="24"/>
          <w:szCs w:val="24"/>
        </w:rPr>
        <w:t>i</w:t>
      </w:r>
      <w:r w:rsidRPr="00A81A00">
        <w:rPr>
          <w:rFonts w:ascii="Times New Roman" w:hAnsi="Times New Roman" w:cs="Times New Roman"/>
          <w:sz w:val="24"/>
          <w:szCs w:val="24"/>
        </w:rPr>
        <w:t xml:space="preserve"> euro, 00 centi) apmērā par katru šādu gadījumu.  </w:t>
      </w:r>
    </w:p>
    <w:p w:rsidRPr="00394E84" w:rsidR="00394E84" w:rsidP="0056534E" w:rsidRDefault="00394E84" w14:paraId="0D281F05" w14:textId="77777777">
      <w:pPr>
        <w:numPr>
          <w:ilvl w:val="1"/>
          <w:numId w:val="13"/>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Līdzēji ir savstarpēji atbildīgi par otram Līdzējam nodarītajiem zaudējumiem, ja tie radušies viena Līdzēja vai tā darbinieku, kā arī šī Līdzēja līguma izpildē iesaistīto trešo personu darbības vai bezdarbības, kā arī rupjas neuzmanības, ļaunā nolūkā izdarīto darbību vai nolaidības rezultātā.</w:t>
      </w:r>
    </w:p>
    <w:p w:rsidRPr="00394E84" w:rsidR="00394E84" w:rsidP="0056534E" w:rsidRDefault="00394E84" w14:paraId="573AA941" w14:textId="77777777">
      <w:pPr>
        <w:numPr>
          <w:ilvl w:val="1"/>
          <w:numId w:val="13"/>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Šīs Vienošanās noteikumos paredzēto saistību neizpildīšanas gadījumā Līdzējs, kas nav ievērojis Vienošanās noteikumus, atlīdzina otram Līdzējam zaudējumus, bet Vienošanās noteikumos paredzētajos gadījumos maksā arī līgumsodus, ievērojot normatīvajos aktos noteiktos līgumsoda apmēra ierobežojumus. Līgumsoda summas netiek ieskaitītas zaudējumu segšanā.</w:t>
      </w:r>
    </w:p>
    <w:p w:rsidRPr="00394E84" w:rsidR="00394E84" w:rsidP="0056534E" w:rsidRDefault="00394E84" w14:paraId="007C036D" w14:textId="77777777">
      <w:pPr>
        <w:numPr>
          <w:ilvl w:val="1"/>
          <w:numId w:val="13"/>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Līgumsoda samaksa neatbrīvo Līdzējus no Vienošanās un/vai Iepirkuma līguma saistību izpildes, tai skaitā no zaudējumu segšanas.</w:t>
      </w:r>
    </w:p>
    <w:p w:rsidRPr="00394E84" w:rsidR="00394E84" w:rsidP="0056534E" w:rsidRDefault="00394E84" w14:paraId="309C13C9" w14:textId="77777777">
      <w:pPr>
        <w:numPr>
          <w:ilvl w:val="1"/>
          <w:numId w:val="13"/>
        </w:numPr>
        <w:spacing w:after="0" w:line="240" w:lineRule="auto"/>
        <w:jc w:val="both"/>
        <w:rPr>
          <w:rFonts w:ascii="Times New Roman" w:hAnsi="Times New Roman" w:cs="Times New Roman"/>
          <w:sz w:val="24"/>
          <w:szCs w:val="24"/>
        </w:rPr>
      </w:pPr>
      <w:r w:rsidRPr="00394E84">
        <w:rPr>
          <w:rFonts w:ascii="Times New Roman" w:hAnsi="Times New Roman" w:cs="Times New Roman"/>
          <w:bCs/>
          <w:sz w:val="24"/>
          <w:szCs w:val="24"/>
        </w:rPr>
        <w:t xml:space="preserve">Līdzējs apņemas samaksāt aprēķināto līgumsodu 15 (piecpadsmit) dienu laikā pēc otra Līdzēja rakstiskā pieprasījuma (pretenzijas) saņemšanas. </w:t>
      </w:r>
    </w:p>
    <w:p w:rsidRPr="00394E84" w:rsidR="00394E84" w:rsidP="0056534E" w:rsidRDefault="00394E84" w14:paraId="6EAFDFC8" w14:textId="1BC01713">
      <w:pPr>
        <w:numPr>
          <w:ilvl w:val="1"/>
          <w:numId w:val="13"/>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Pasūtītājam ir tiesības ieturēt līgumsodu no P</w:t>
      </w:r>
      <w:r w:rsidR="00E05FA7">
        <w:rPr>
          <w:rFonts w:ascii="Times New Roman" w:hAnsi="Times New Roman" w:cs="Times New Roman"/>
          <w:sz w:val="24"/>
          <w:szCs w:val="24"/>
        </w:rPr>
        <w:t>akalpojuma sniedzējam</w:t>
      </w:r>
      <w:r w:rsidRPr="00394E84">
        <w:rPr>
          <w:rFonts w:ascii="Times New Roman" w:hAnsi="Times New Roman" w:cs="Times New Roman"/>
          <w:sz w:val="24"/>
          <w:szCs w:val="24"/>
        </w:rPr>
        <w:t xml:space="preserve"> izmaksājamās summas. </w:t>
      </w:r>
    </w:p>
    <w:p w:rsidRPr="00BB6A7A" w:rsidR="00394E84" w:rsidP="0056534E" w:rsidRDefault="00394E84" w14:paraId="54C4F8CB" w14:textId="4A7F1326">
      <w:pPr>
        <w:numPr>
          <w:ilvl w:val="1"/>
          <w:numId w:val="13"/>
        </w:numPr>
        <w:spacing w:after="0" w:line="240" w:lineRule="auto"/>
        <w:jc w:val="both"/>
        <w:rPr>
          <w:rFonts w:ascii="Times New Roman" w:hAnsi="Times New Roman" w:cs="Times New Roman"/>
          <w:sz w:val="24"/>
          <w:szCs w:val="24"/>
        </w:rPr>
      </w:pPr>
      <w:r w:rsidRPr="00BB6A7A">
        <w:rPr>
          <w:rFonts w:ascii="Times New Roman" w:hAnsi="Times New Roman" w:cs="Times New Roman"/>
          <w:sz w:val="24"/>
          <w:szCs w:val="24"/>
        </w:rPr>
        <w:t>Pasūtītājam ir tiesības izbeigt Vienošanos un/vai Iepirkuma līgumu vienpusējā kārtā pirms termiņa ar Iespējamo p</w:t>
      </w:r>
      <w:r w:rsidR="006C41BD">
        <w:rPr>
          <w:rFonts w:ascii="Times New Roman" w:hAnsi="Times New Roman" w:cs="Times New Roman"/>
          <w:sz w:val="24"/>
          <w:szCs w:val="24"/>
        </w:rPr>
        <w:t>akalpojumu sniedzēju</w:t>
      </w:r>
      <w:r w:rsidRPr="00BB6A7A">
        <w:rPr>
          <w:rFonts w:ascii="Times New Roman" w:hAnsi="Times New Roman" w:cs="Times New Roman"/>
          <w:sz w:val="24"/>
          <w:szCs w:val="24"/>
        </w:rPr>
        <w:t>/P</w:t>
      </w:r>
      <w:r w:rsidR="006C41BD">
        <w:rPr>
          <w:rFonts w:ascii="Times New Roman" w:hAnsi="Times New Roman" w:cs="Times New Roman"/>
          <w:sz w:val="24"/>
          <w:szCs w:val="24"/>
        </w:rPr>
        <w:t>akalpojumu sniedzēju</w:t>
      </w:r>
      <w:r w:rsidRPr="00BB6A7A">
        <w:rPr>
          <w:rFonts w:ascii="Times New Roman" w:hAnsi="Times New Roman" w:cs="Times New Roman"/>
          <w:sz w:val="24"/>
          <w:szCs w:val="24"/>
        </w:rPr>
        <w:t>, ja Iespējamais p</w:t>
      </w:r>
      <w:r w:rsidR="006C41BD">
        <w:rPr>
          <w:rFonts w:ascii="Times New Roman" w:hAnsi="Times New Roman" w:cs="Times New Roman"/>
          <w:sz w:val="24"/>
          <w:szCs w:val="24"/>
        </w:rPr>
        <w:t>akalpojuma sniedzējs</w:t>
      </w:r>
      <w:r w:rsidRPr="00BB6A7A">
        <w:rPr>
          <w:rFonts w:ascii="Times New Roman" w:hAnsi="Times New Roman" w:cs="Times New Roman"/>
          <w:sz w:val="24"/>
          <w:szCs w:val="24"/>
        </w:rPr>
        <w:t>/P</w:t>
      </w:r>
      <w:r w:rsidR="006C41BD">
        <w:rPr>
          <w:rFonts w:ascii="Times New Roman" w:hAnsi="Times New Roman" w:cs="Times New Roman"/>
          <w:sz w:val="24"/>
          <w:szCs w:val="24"/>
        </w:rPr>
        <w:t>akalpojuma sniedzējs</w:t>
      </w:r>
      <w:r w:rsidRPr="00BB6A7A">
        <w:rPr>
          <w:rFonts w:ascii="Times New Roman" w:hAnsi="Times New Roman" w:cs="Times New Roman"/>
          <w:sz w:val="24"/>
          <w:szCs w:val="24"/>
        </w:rPr>
        <w:t xml:space="preserve"> vai tā amatpersonas, Vienošanās vai Iepirkuma līguma izpildē iesaistītie Iespējamā </w:t>
      </w:r>
      <w:r w:rsidR="006C41BD">
        <w:rPr>
          <w:rFonts w:ascii="Times New Roman" w:hAnsi="Times New Roman" w:cs="Times New Roman"/>
          <w:sz w:val="24"/>
          <w:szCs w:val="24"/>
        </w:rPr>
        <w:t>pakalpojuma sniedzēja</w:t>
      </w:r>
      <w:r w:rsidRPr="00BB6A7A">
        <w:rPr>
          <w:rFonts w:ascii="Times New Roman" w:hAnsi="Times New Roman" w:cs="Times New Roman"/>
          <w:sz w:val="24"/>
          <w:szCs w:val="24"/>
        </w:rPr>
        <w:t>/P</w:t>
      </w:r>
      <w:r w:rsidR="006C41BD">
        <w:rPr>
          <w:rFonts w:ascii="Times New Roman" w:hAnsi="Times New Roman" w:cs="Times New Roman"/>
          <w:sz w:val="24"/>
          <w:szCs w:val="24"/>
        </w:rPr>
        <w:t>akalpojuma sniedzēja</w:t>
      </w:r>
      <w:r w:rsidRPr="00BB6A7A">
        <w:rPr>
          <w:rFonts w:ascii="Times New Roman" w:hAnsi="Times New Roman" w:cs="Times New Roman"/>
          <w:sz w:val="24"/>
          <w:szCs w:val="24"/>
        </w:rPr>
        <w:t xml:space="preserve"> darbinieki ir atzīti par vainīgiem noziedzīgā nodarījumā vai konkurences tiesību pārkāpumā, kas saistīts ar Vienošanās un/vai Iepirkuma līguma noslēgšanas procedūru vai izpildi. Ja Vienošanās un/vai Iepirkuma līgums tiek pārtraukts šajā punktā noteiktajā gadījumā, Pasūtītājam ir tiesības piemērot Iespējamam p</w:t>
      </w:r>
      <w:r w:rsidR="007539E7">
        <w:rPr>
          <w:rFonts w:ascii="Times New Roman" w:hAnsi="Times New Roman" w:cs="Times New Roman"/>
          <w:sz w:val="24"/>
          <w:szCs w:val="24"/>
        </w:rPr>
        <w:t>akalpojuma sniedzējam</w:t>
      </w:r>
      <w:r w:rsidRPr="00BB6A7A">
        <w:rPr>
          <w:rFonts w:ascii="Times New Roman" w:hAnsi="Times New Roman" w:cs="Times New Roman"/>
          <w:sz w:val="24"/>
          <w:szCs w:val="24"/>
        </w:rPr>
        <w:t>/P</w:t>
      </w:r>
      <w:r w:rsidR="007539E7">
        <w:rPr>
          <w:rFonts w:ascii="Times New Roman" w:hAnsi="Times New Roman" w:cs="Times New Roman"/>
          <w:sz w:val="24"/>
          <w:szCs w:val="24"/>
        </w:rPr>
        <w:t>akalpojumu sniedzējam</w:t>
      </w:r>
      <w:r w:rsidRPr="00BB6A7A">
        <w:rPr>
          <w:rFonts w:ascii="Times New Roman" w:hAnsi="Times New Roman" w:cs="Times New Roman"/>
          <w:sz w:val="24"/>
          <w:szCs w:val="24"/>
        </w:rPr>
        <w:t xml:space="preserve"> līgumsodu</w:t>
      </w:r>
      <w:r w:rsidRPr="00BB6A7A" w:rsidR="00BB6A7A">
        <w:rPr>
          <w:rFonts w:ascii="Times New Roman" w:hAnsi="Times New Roman" w:eastAsia="Times New Roman" w:cs="Times New Roman"/>
          <w:sz w:val="24"/>
          <w:szCs w:val="24"/>
        </w:rPr>
        <w:t xml:space="preserve"> 2 (divu) līgumcenu, kas noteikta </w:t>
      </w:r>
      <w:r w:rsidR="00BB6A7A">
        <w:rPr>
          <w:rFonts w:ascii="Times New Roman" w:hAnsi="Times New Roman" w:eastAsia="Times New Roman" w:cs="Times New Roman"/>
          <w:sz w:val="24"/>
          <w:szCs w:val="24"/>
        </w:rPr>
        <w:t>Vispārīgās vienošanās 4</w:t>
      </w:r>
      <w:r w:rsidRPr="00BB6A7A" w:rsidR="00BB6A7A">
        <w:rPr>
          <w:rFonts w:ascii="Times New Roman" w:hAnsi="Times New Roman" w:eastAsia="Times New Roman" w:cs="Times New Roman"/>
          <w:sz w:val="24"/>
          <w:szCs w:val="24"/>
        </w:rPr>
        <w:t xml:space="preserve">.1.punktā, apmērā. </w:t>
      </w:r>
    </w:p>
    <w:p w:rsidRPr="00394E84" w:rsidR="00394E84" w:rsidP="0056534E" w:rsidRDefault="00394E84" w14:paraId="238953D9" w14:textId="1682D27A">
      <w:pPr>
        <w:numPr>
          <w:ilvl w:val="1"/>
          <w:numId w:val="13"/>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Gadījumā, ja Pasūtītājs konstatē, ka P</w:t>
      </w:r>
      <w:r w:rsidR="00F6376B">
        <w:rPr>
          <w:rFonts w:ascii="Times New Roman" w:hAnsi="Times New Roman" w:cs="Times New Roman"/>
          <w:sz w:val="24"/>
          <w:szCs w:val="24"/>
        </w:rPr>
        <w:t>akalpojuma sniedzējam</w:t>
      </w:r>
      <w:r w:rsidRPr="00394E84">
        <w:rPr>
          <w:rFonts w:ascii="Times New Roman" w:hAnsi="Times New Roman" w:cs="Times New Roman"/>
          <w:sz w:val="24"/>
          <w:szCs w:val="24"/>
        </w:rPr>
        <w:t xml:space="preserve"> ir izveidojušies nodokļu parādi (tai skaitā valsts sociālās apdrošināšanas obligāto iemaksu parādi), kas kopsummā pārsniedz EUR 150,00, Pasūtītājs ir tiesīgs aizturēt no Iepirkuma līguma izrietošos maksājumus līdz brīdim, kad nodokļu parāds tiek samaksāts, vai tiek panākta vienošanās ar Valsts ieņēmumu dienestu par nodokļu parāda samaksas nosacījumiem.</w:t>
      </w:r>
    </w:p>
    <w:p w:rsidR="00BB6A7A" w:rsidP="00653A8E" w:rsidRDefault="00394E84" w14:paraId="212210FB" w14:textId="32A47727">
      <w:pPr>
        <w:pStyle w:val="ListParagraph"/>
        <w:numPr>
          <w:ilvl w:val="1"/>
          <w:numId w:val="13"/>
        </w:numPr>
        <w:spacing w:after="120" w:line="240" w:lineRule="auto"/>
        <w:contextualSpacing w:val="0"/>
        <w:jc w:val="both"/>
        <w:rPr>
          <w:rFonts w:ascii="Times New Roman" w:hAnsi="Times New Roman" w:cs="Times New Roman"/>
          <w:sz w:val="24"/>
          <w:szCs w:val="24"/>
        </w:rPr>
      </w:pPr>
      <w:r w:rsidRPr="00394E84">
        <w:rPr>
          <w:rFonts w:ascii="Times New Roman" w:hAnsi="Times New Roman" w:cs="Times New Roman"/>
          <w:sz w:val="24"/>
          <w:szCs w:val="24"/>
        </w:rPr>
        <w:t>Iespējamajam p</w:t>
      </w:r>
      <w:r w:rsidR="007866C3">
        <w:rPr>
          <w:rFonts w:ascii="Times New Roman" w:hAnsi="Times New Roman" w:cs="Times New Roman"/>
          <w:sz w:val="24"/>
          <w:szCs w:val="24"/>
        </w:rPr>
        <w:t>akalpojuma sniedzējam</w:t>
      </w:r>
      <w:r w:rsidRPr="00394E84">
        <w:rPr>
          <w:rFonts w:ascii="Times New Roman" w:hAnsi="Times New Roman" w:cs="Times New Roman"/>
          <w:sz w:val="24"/>
          <w:szCs w:val="24"/>
        </w:rPr>
        <w:t>/P</w:t>
      </w:r>
      <w:r w:rsidR="000A5E0C">
        <w:rPr>
          <w:rFonts w:ascii="Times New Roman" w:hAnsi="Times New Roman" w:cs="Times New Roman"/>
          <w:sz w:val="24"/>
          <w:szCs w:val="24"/>
        </w:rPr>
        <w:t>akalpojuma sniedzējam</w:t>
      </w:r>
      <w:r w:rsidRPr="00394E84">
        <w:rPr>
          <w:rFonts w:ascii="Times New Roman" w:hAnsi="Times New Roman" w:cs="Times New Roman"/>
          <w:sz w:val="24"/>
          <w:szCs w:val="24"/>
        </w:rPr>
        <w:t xml:space="preserve"> ir pienākums ievērot Sadarbības ar darījumu partneriem pamatprincipus, kuri publicēti Pasūtītāja mājaslapā https://www.rigassatiksme.lv/lv/par-mums/publiskojama-informacija/. Gadījumā, ja Iespējamais p</w:t>
      </w:r>
      <w:r w:rsidR="000A5E0C">
        <w:rPr>
          <w:rFonts w:ascii="Times New Roman" w:hAnsi="Times New Roman" w:cs="Times New Roman"/>
          <w:sz w:val="24"/>
          <w:szCs w:val="24"/>
        </w:rPr>
        <w:t>akalpojuma sniedzējs</w:t>
      </w:r>
      <w:r w:rsidRPr="00394E84">
        <w:rPr>
          <w:rFonts w:ascii="Times New Roman" w:hAnsi="Times New Roman" w:cs="Times New Roman"/>
          <w:sz w:val="24"/>
          <w:szCs w:val="24"/>
        </w:rPr>
        <w:t>/P</w:t>
      </w:r>
      <w:r w:rsidR="000A5E0C">
        <w:rPr>
          <w:rFonts w:ascii="Times New Roman" w:hAnsi="Times New Roman" w:cs="Times New Roman"/>
          <w:sz w:val="24"/>
          <w:szCs w:val="24"/>
        </w:rPr>
        <w:t>akalpojumu sniedzējs</w:t>
      </w:r>
      <w:r w:rsidRPr="00394E84">
        <w:rPr>
          <w:rFonts w:ascii="Times New Roman" w:hAnsi="Times New Roman" w:cs="Times New Roman"/>
          <w:sz w:val="24"/>
          <w:szCs w:val="24"/>
        </w:rPr>
        <w:t xml:space="preserve"> neievēro šos pamatprincipus, Pasūtītājs ir tiesīgs lauzt Vienošanos ar šo Iespējamo p</w:t>
      </w:r>
      <w:r w:rsidR="000A5E0C">
        <w:rPr>
          <w:rFonts w:ascii="Times New Roman" w:hAnsi="Times New Roman" w:cs="Times New Roman"/>
          <w:sz w:val="24"/>
          <w:szCs w:val="24"/>
        </w:rPr>
        <w:t>akalpojuma sniedzēju</w:t>
      </w:r>
      <w:r w:rsidRPr="00394E84">
        <w:rPr>
          <w:rFonts w:ascii="Times New Roman" w:hAnsi="Times New Roman" w:cs="Times New Roman"/>
          <w:sz w:val="24"/>
          <w:szCs w:val="24"/>
        </w:rPr>
        <w:t xml:space="preserve"> vai Iepirkuma līgumu.</w:t>
      </w:r>
    </w:p>
    <w:p w:rsidRPr="00394E84" w:rsidR="009838A1" w:rsidP="009838A1" w:rsidRDefault="009838A1" w14:paraId="2BC51F7E" w14:textId="77777777">
      <w:pPr>
        <w:numPr>
          <w:ilvl w:val="0"/>
          <w:numId w:val="13"/>
        </w:numPr>
        <w:spacing w:after="0" w:line="240" w:lineRule="auto"/>
        <w:contextualSpacing/>
        <w:jc w:val="center"/>
        <w:rPr>
          <w:rFonts w:ascii="Times New Roman" w:hAnsi="Times New Roman" w:cs="Times New Roman"/>
          <w:b/>
          <w:sz w:val="24"/>
          <w:szCs w:val="24"/>
        </w:rPr>
      </w:pPr>
      <w:r w:rsidRPr="00394E84">
        <w:rPr>
          <w:rFonts w:ascii="Times New Roman" w:hAnsi="Times New Roman" w:cs="Times New Roman"/>
          <w:b/>
          <w:sz w:val="24"/>
          <w:szCs w:val="24"/>
        </w:rPr>
        <w:t>KONFIDENCIALITĀTE</w:t>
      </w:r>
    </w:p>
    <w:p w:rsidRPr="00394E84" w:rsidR="009838A1" w:rsidP="009838A1" w:rsidRDefault="009838A1" w14:paraId="4455E357" w14:textId="77777777">
      <w:pPr>
        <w:numPr>
          <w:ilvl w:val="1"/>
          <w:numId w:val="13"/>
        </w:numPr>
        <w:spacing w:after="0" w:line="240" w:lineRule="auto"/>
        <w:contextualSpacing/>
        <w:jc w:val="both"/>
        <w:rPr>
          <w:rFonts w:ascii="Times New Roman" w:hAnsi="Times New Roman" w:cs="Times New Roman"/>
          <w:sz w:val="24"/>
          <w:szCs w:val="24"/>
        </w:rPr>
      </w:pPr>
      <w:r w:rsidRPr="00394E84">
        <w:rPr>
          <w:rFonts w:ascii="Times New Roman" w:hAnsi="Times New Roman" w:cs="Times New Roman"/>
          <w:sz w:val="24"/>
          <w:szCs w:val="24"/>
        </w:rPr>
        <w:t>Vienošanās un citu ar tā izpildi saistītu dokumentu saturs, kā arī jebkura tehniska, finansiāla vai jebkāda cita rakstura informācija, kas Līdzējiem kļuvusi jebkādā veidā pieejama vai zināma Vienošanās vai Iepirkuma līguma izpildes gaitā, uzskatāma par konfidenciālu informāciju.</w:t>
      </w:r>
    </w:p>
    <w:p w:rsidRPr="00394E84" w:rsidR="009838A1" w:rsidP="009838A1" w:rsidRDefault="009838A1" w14:paraId="2DFF4DC8" w14:textId="77777777">
      <w:pPr>
        <w:numPr>
          <w:ilvl w:val="1"/>
          <w:numId w:val="13"/>
        </w:numPr>
        <w:spacing w:after="0" w:line="240" w:lineRule="auto"/>
        <w:contextualSpacing/>
        <w:jc w:val="both"/>
        <w:rPr>
          <w:rFonts w:ascii="Times New Roman" w:hAnsi="Times New Roman" w:cs="Times New Roman"/>
          <w:sz w:val="24"/>
          <w:szCs w:val="24"/>
        </w:rPr>
      </w:pPr>
      <w:r w:rsidRPr="00394E84">
        <w:rPr>
          <w:rFonts w:ascii="Times New Roman" w:hAnsi="Times New Roman" w:cs="Times New Roman"/>
          <w:sz w:val="24"/>
          <w:szCs w:val="24"/>
        </w:rPr>
        <w:t>Par konfidenciālu informāciju netiek uzskatīta informācija, kas ir uzskatāma par publisku un brīvi pieejama Līdzējiem un trešajām personām.</w:t>
      </w:r>
    </w:p>
    <w:p w:rsidRPr="00394E84" w:rsidR="009838A1" w:rsidP="009838A1" w:rsidRDefault="009838A1" w14:paraId="3657CEF1" w14:textId="77777777">
      <w:pPr>
        <w:numPr>
          <w:ilvl w:val="1"/>
          <w:numId w:val="13"/>
        </w:numPr>
        <w:spacing w:after="0" w:line="240" w:lineRule="auto"/>
        <w:contextualSpacing/>
        <w:jc w:val="both"/>
        <w:rPr>
          <w:rFonts w:ascii="Times New Roman" w:hAnsi="Times New Roman" w:cs="Times New Roman"/>
          <w:b/>
          <w:sz w:val="24"/>
          <w:szCs w:val="24"/>
        </w:rPr>
      </w:pPr>
      <w:r w:rsidRPr="00394E84">
        <w:rPr>
          <w:rFonts w:ascii="Times New Roman" w:hAnsi="Times New Roman" w:cs="Times New Roman"/>
          <w:sz w:val="24"/>
          <w:szCs w:val="24"/>
        </w:rPr>
        <w:t>Līdzēji apņemas aizsargāt un bez iepriekšējas otra Līdzēja piekrišanas nekādā veidā neizpaust konfidenciālo informāciju, izņemot gadījumu, ja informācijas pieprasītājs atsaucas uz normatīvo aktu, un normatīvais akts šādu ziņu pieprasīšanu atļauj. Informācijas izpaušanas gadījumā Līdzējs, kurš izpauž informāciju pamatojoties uz normatīvo aktu un informācijas pieprasījumu, informē par to otru Līdzēju.</w:t>
      </w:r>
    </w:p>
    <w:p w:rsidRPr="00653A8E" w:rsidR="009838A1" w:rsidP="009838A1" w:rsidRDefault="009838A1" w14:paraId="6A7BD5C7" w14:textId="77777777">
      <w:pPr>
        <w:pStyle w:val="ListParagraph"/>
        <w:spacing w:after="120" w:line="240" w:lineRule="auto"/>
        <w:ind w:left="360"/>
        <w:contextualSpacing w:val="0"/>
        <w:jc w:val="both"/>
        <w:rPr>
          <w:rFonts w:ascii="Times New Roman" w:hAnsi="Times New Roman" w:cs="Times New Roman"/>
          <w:sz w:val="24"/>
          <w:szCs w:val="24"/>
        </w:rPr>
      </w:pPr>
    </w:p>
    <w:p w:rsidRPr="00394E84" w:rsidR="00394E84" w:rsidP="009838A1" w:rsidRDefault="00394E84" w14:paraId="67EEFFDC" w14:textId="77777777">
      <w:pPr>
        <w:pStyle w:val="BodyTextIndent"/>
        <w:numPr>
          <w:ilvl w:val="0"/>
          <w:numId w:val="13"/>
        </w:numPr>
        <w:suppressAutoHyphens/>
        <w:spacing w:line="240" w:lineRule="auto"/>
        <w:ind w:right="-57"/>
        <w:jc w:val="center"/>
        <w:rPr>
          <w:rFonts w:ascii="Times New Roman" w:hAnsi="Times New Roman" w:cs="Times New Roman"/>
          <w:b/>
          <w:caps/>
          <w:sz w:val="24"/>
          <w:szCs w:val="24"/>
        </w:rPr>
      </w:pPr>
      <w:r w:rsidRPr="00394E84">
        <w:rPr>
          <w:rFonts w:ascii="Times New Roman" w:hAnsi="Times New Roman" w:cs="Times New Roman"/>
          <w:b/>
          <w:caps/>
          <w:sz w:val="24"/>
          <w:szCs w:val="24"/>
        </w:rPr>
        <w:t>VIENOŠANAS UN IEPIRKUMA LĪGUMA grozīšana un izbeigšana</w:t>
      </w:r>
    </w:p>
    <w:p w:rsidRPr="00394E84" w:rsidR="00394E84" w:rsidP="004E011E" w:rsidRDefault="00394E84" w14:paraId="1833B231" w14:textId="77777777">
      <w:pPr>
        <w:pStyle w:val="ListParagraph"/>
        <w:numPr>
          <w:ilvl w:val="1"/>
          <w:numId w:val="13"/>
        </w:numPr>
        <w:spacing w:after="0" w:line="240" w:lineRule="auto"/>
        <w:ind w:left="426" w:hanging="426"/>
        <w:contextualSpacing w:val="0"/>
        <w:jc w:val="both"/>
        <w:rPr>
          <w:rFonts w:ascii="Times New Roman" w:hAnsi="Times New Roman" w:cs="Times New Roman"/>
          <w:sz w:val="24"/>
          <w:szCs w:val="24"/>
        </w:rPr>
      </w:pPr>
      <w:r w:rsidRPr="00394E84">
        <w:rPr>
          <w:rFonts w:ascii="Times New Roman" w:hAnsi="Times New Roman" w:cs="Times New Roman"/>
          <w:sz w:val="24"/>
          <w:szCs w:val="24"/>
        </w:rPr>
        <w:t>Visi pēc Vienošanās spēkā stāšanās rakstiski sastādītie grozījumi vai papildinājumi ir Vienošanās neatņemama sastāvdaļa.</w:t>
      </w:r>
    </w:p>
    <w:p w:rsidRPr="00394E84" w:rsidR="00394E84" w:rsidP="004E011E" w:rsidRDefault="00394E84" w14:paraId="1247C70A" w14:textId="2E5EC6F3">
      <w:pPr>
        <w:pStyle w:val="ListParagraph"/>
        <w:numPr>
          <w:ilvl w:val="1"/>
          <w:numId w:val="13"/>
        </w:numPr>
        <w:spacing w:after="0" w:line="240" w:lineRule="auto"/>
        <w:ind w:left="426" w:hanging="426"/>
        <w:contextualSpacing w:val="0"/>
        <w:jc w:val="both"/>
        <w:rPr>
          <w:rFonts w:ascii="Times New Roman" w:hAnsi="Times New Roman" w:cs="Times New Roman"/>
          <w:sz w:val="24"/>
          <w:szCs w:val="24"/>
        </w:rPr>
      </w:pPr>
      <w:r w:rsidRPr="00394E84">
        <w:rPr>
          <w:rFonts w:ascii="Times New Roman" w:hAnsi="Times New Roman" w:cs="Times New Roman"/>
          <w:sz w:val="24"/>
          <w:szCs w:val="24"/>
        </w:rPr>
        <w:t>Pasūtītājam ir tiesības vienpusēji atkāpties no Vienošanās, rakstiski paziņojot Iespējamajiem p</w:t>
      </w:r>
      <w:r w:rsidR="00124686">
        <w:rPr>
          <w:rFonts w:ascii="Times New Roman" w:hAnsi="Times New Roman" w:cs="Times New Roman"/>
          <w:sz w:val="24"/>
          <w:szCs w:val="24"/>
        </w:rPr>
        <w:t>akalpojuma sniedzējiem</w:t>
      </w:r>
      <w:r w:rsidRPr="00394E84">
        <w:rPr>
          <w:rFonts w:ascii="Times New Roman" w:hAnsi="Times New Roman" w:cs="Times New Roman"/>
          <w:sz w:val="24"/>
          <w:szCs w:val="24"/>
        </w:rPr>
        <w:t xml:space="preserve"> 1 (vienu) mēnesi iepriekš. </w:t>
      </w:r>
    </w:p>
    <w:p w:rsidRPr="00394E84" w:rsidR="00394E84" w:rsidP="004E011E" w:rsidRDefault="00394E84" w14:paraId="66AB77D0" w14:textId="5423627D">
      <w:pPr>
        <w:pStyle w:val="ListParagraph"/>
        <w:numPr>
          <w:ilvl w:val="1"/>
          <w:numId w:val="13"/>
        </w:numPr>
        <w:spacing w:after="0" w:line="240" w:lineRule="auto"/>
        <w:ind w:left="426" w:hanging="426"/>
        <w:contextualSpacing w:val="0"/>
        <w:jc w:val="both"/>
        <w:rPr>
          <w:rFonts w:ascii="Times New Roman" w:hAnsi="Times New Roman" w:cs="Times New Roman"/>
          <w:sz w:val="24"/>
          <w:szCs w:val="24"/>
        </w:rPr>
      </w:pPr>
      <w:r w:rsidRPr="00394E84">
        <w:rPr>
          <w:rFonts w:ascii="Times New Roman" w:hAnsi="Times New Roman" w:cs="Times New Roman"/>
          <w:sz w:val="24"/>
          <w:szCs w:val="24"/>
        </w:rPr>
        <w:t>Pasūtītājam ir tiesības vienpusēji atkāpties no Vienošanās attiecībā pret kādu no Iespējamiem p</w:t>
      </w:r>
      <w:r w:rsidR="008773B1">
        <w:rPr>
          <w:rFonts w:ascii="Times New Roman" w:hAnsi="Times New Roman" w:cs="Times New Roman"/>
          <w:sz w:val="24"/>
          <w:szCs w:val="24"/>
        </w:rPr>
        <w:t>akalpojuma sniedzējiem</w:t>
      </w:r>
      <w:r w:rsidRPr="00394E84">
        <w:rPr>
          <w:rFonts w:ascii="Times New Roman" w:hAnsi="Times New Roman" w:cs="Times New Roman"/>
          <w:sz w:val="24"/>
          <w:szCs w:val="24"/>
        </w:rPr>
        <w:t>, par to rakstiski paziņojot Iespējamajam p</w:t>
      </w:r>
      <w:r w:rsidR="008773B1">
        <w:rPr>
          <w:rFonts w:ascii="Times New Roman" w:hAnsi="Times New Roman" w:cs="Times New Roman"/>
          <w:sz w:val="24"/>
          <w:szCs w:val="24"/>
        </w:rPr>
        <w:t>akalpojuma sniedzējam</w:t>
      </w:r>
      <w:r w:rsidRPr="00394E84">
        <w:rPr>
          <w:rFonts w:ascii="Times New Roman" w:hAnsi="Times New Roman" w:cs="Times New Roman"/>
          <w:sz w:val="24"/>
          <w:szCs w:val="24"/>
        </w:rPr>
        <w:t xml:space="preserve"> 1 (vienu) mēnesi iepriekš un neatlīdzinot tādējādi radušos izdevumus un/vai zaudējumus, ja:</w:t>
      </w:r>
    </w:p>
    <w:p w:rsidRPr="00394E84" w:rsidR="00394E84" w:rsidP="009838A1" w:rsidRDefault="00394E84" w14:paraId="5B2054B5" w14:textId="65510A72">
      <w:pPr>
        <w:pStyle w:val="ListParagraph"/>
        <w:numPr>
          <w:ilvl w:val="2"/>
          <w:numId w:val="13"/>
        </w:numPr>
        <w:spacing w:after="120" w:line="240" w:lineRule="auto"/>
        <w:ind w:left="1077"/>
        <w:jc w:val="both"/>
        <w:rPr>
          <w:rFonts w:ascii="Times New Roman" w:hAnsi="Times New Roman" w:cs="Times New Roman"/>
          <w:sz w:val="24"/>
          <w:szCs w:val="24"/>
        </w:rPr>
      </w:pPr>
      <w:r w:rsidRPr="00394E84">
        <w:rPr>
          <w:rFonts w:ascii="Times New Roman" w:hAnsi="Times New Roman" w:cs="Times New Roman"/>
          <w:sz w:val="24"/>
          <w:szCs w:val="24"/>
        </w:rPr>
        <w:t xml:space="preserve">ja atkārtoti Vienošanās laikā tiek </w:t>
      </w:r>
      <w:r w:rsidR="00887BB0">
        <w:rPr>
          <w:rFonts w:ascii="Times New Roman" w:hAnsi="Times New Roman" w:cs="Times New Roman"/>
          <w:sz w:val="24"/>
          <w:szCs w:val="24"/>
        </w:rPr>
        <w:t>sniegts</w:t>
      </w:r>
      <w:r w:rsidRPr="00394E84">
        <w:rPr>
          <w:rFonts w:ascii="Times New Roman" w:hAnsi="Times New Roman" w:cs="Times New Roman"/>
          <w:sz w:val="24"/>
          <w:szCs w:val="24"/>
        </w:rPr>
        <w:t xml:space="preserve"> nekvalitatīv</w:t>
      </w:r>
      <w:r w:rsidR="00887BB0">
        <w:rPr>
          <w:rFonts w:ascii="Times New Roman" w:hAnsi="Times New Roman" w:cs="Times New Roman"/>
          <w:sz w:val="24"/>
          <w:szCs w:val="24"/>
        </w:rPr>
        <w:t>s</w:t>
      </w:r>
      <w:r w:rsidRPr="00394E84">
        <w:rPr>
          <w:rFonts w:ascii="Times New Roman" w:hAnsi="Times New Roman" w:cs="Times New Roman"/>
          <w:sz w:val="24"/>
          <w:szCs w:val="24"/>
        </w:rPr>
        <w:t xml:space="preserve"> vai neatbilstoš</w:t>
      </w:r>
      <w:r w:rsidR="00887BB0">
        <w:rPr>
          <w:rFonts w:ascii="Times New Roman" w:hAnsi="Times New Roman" w:cs="Times New Roman"/>
          <w:sz w:val="24"/>
          <w:szCs w:val="24"/>
        </w:rPr>
        <w:t>s</w:t>
      </w:r>
      <w:r w:rsidRPr="00394E84">
        <w:rPr>
          <w:rFonts w:ascii="Times New Roman" w:hAnsi="Times New Roman" w:cs="Times New Roman"/>
          <w:sz w:val="24"/>
          <w:szCs w:val="24"/>
        </w:rPr>
        <w:t xml:space="preserve"> P</w:t>
      </w:r>
      <w:r w:rsidR="00887BB0">
        <w:rPr>
          <w:rFonts w:ascii="Times New Roman" w:hAnsi="Times New Roman" w:cs="Times New Roman"/>
          <w:sz w:val="24"/>
          <w:szCs w:val="24"/>
        </w:rPr>
        <w:t xml:space="preserve">akalpojums </w:t>
      </w:r>
      <w:r w:rsidRPr="00394E84">
        <w:rPr>
          <w:rFonts w:ascii="Times New Roman" w:hAnsi="Times New Roman" w:cs="Times New Roman"/>
          <w:sz w:val="24"/>
          <w:szCs w:val="24"/>
        </w:rPr>
        <w:t>un tas konstatēts Vienošanā noteiktajā kārtībā;</w:t>
      </w:r>
    </w:p>
    <w:p w:rsidRPr="00394E84" w:rsidR="00394E84" w:rsidP="009838A1" w:rsidRDefault="00394E84" w14:paraId="025E7E0C" w14:textId="614106A8">
      <w:pPr>
        <w:pStyle w:val="ListParagraph"/>
        <w:numPr>
          <w:ilvl w:val="2"/>
          <w:numId w:val="13"/>
        </w:numPr>
        <w:spacing w:after="120" w:line="240" w:lineRule="auto"/>
        <w:ind w:left="1077"/>
        <w:jc w:val="both"/>
        <w:rPr>
          <w:rFonts w:ascii="Times New Roman" w:hAnsi="Times New Roman" w:cs="Times New Roman"/>
          <w:sz w:val="24"/>
          <w:szCs w:val="24"/>
        </w:rPr>
      </w:pPr>
      <w:r w:rsidRPr="00394E84">
        <w:rPr>
          <w:rFonts w:ascii="Times New Roman" w:hAnsi="Times New Roman" w:cs="Times New Roman"/>
          <w:sz w:val="24"/>
          <w:szCs w:val="24"/>
        </w:rPr>
        <w:t>ja Vienošanās laikā Iespējamais p</w:t>
      </w:r>
      <w:r w:rsidR="00887BB0">
        <w:rPr>
          <w:rFonts w:ascii="Times New Roman" w:hAnsi="Times New Roman" w:cs="Times New Roman"/>
          <w:sz w:val="24"/>
          <w:szCs w:val="24"/>
        </w:rPr>
        <w:t>akalpojuma sniedzējs</w:t>
      </w:r>
      <w:r w:rsidRPr="00394E84">
        <w:rPr>
          <w:rFonts w:ascii="Times New Roman" w:hAnsi="Times New Roman" w:cs="Times New Roman"/>
          <w:sz w:val="24"/>
          <w:szCs w:val="24"/>
        </w:rPr>
        <w:t xml:space="preserve"> vismaz 2 reizes atsakās no Iepirkuma līguma izpildes.</w:t>
      </w:r>
    </w:p>
    <w:p w:rsidRPr="00394E84" w:rsidR="00394E84" w:rsidP="009838A1" w:rsidRDefault="00394E84" w14:paraId="7E16411C" w14:textId="792057F7">
      <w:pPr>
        <w:pStyle w:val="ListParagraph"/>
        <w:numPr>
          <w:ilvl w:val="2"/>
          <w:numId w:val="13"/>
        </w:numPr>
        <w:spacing w:after="120" w:line="240" w:lineRule="auto"/>
        <w:ind w:left="1077"/>
        <w:jc w:val="both"/>
        <w:rPr>
          <w:rFonts w:ascii="Times New Roman" w:hAnsi="Times New Roman" w:cs="Times New Roman"/>
          <w:sz w:val="24"/>
          <w:szCs w:val="24"/>
        </w:rPr>
      </w:pPr>
      <w:r w:rsidRPr="00394E84">
        <w:rPr>
          <w:rFonts w:ascii="Times New Roman" w:hAnsi="Times New Roman" w:cs="Times New Roman"/>
          <w:sz w:val="24"/>
          <w:szCs w:val="24"/>
        </w:rPr>
        <w:t>ja Iespējamais p</w:t>
      </w:r>
      <w:r w:rsidR="00887BB0">
        <w:rPr>
          <w:rFonts w:ascii="Times New Roman" w:hAnsi="Times New Roman" w:cs="Times New Roman"/>
          <w:sz w:val="24"/>
          <w:szCs w:val="24"/>
        </w:rPr>
        <w:t>akalpojuma sniedzējs</w:t>
      </w:r>
      <w:r w:rsidRPr="00394E84">
        <w:rPr>
          <w:rFonts w:ascii="Times New Roman" w:hAnsi="Times New Roman" w:cs="Times New Roman"/>
          <w:sz w:val="24"/>
          <w:szCs w:val="24"/>
        </w:rPr>
        <w:t xml:space="preserve"> </w:t>
      </w:r>
      <w:proofErr w:type="spellStart"/>
      <w:r w:rsidRPr="00394E84">
        <w:rPr>
          <w:rFonts w:ascii="Times New Roman" w:hAnsi="Times New Roman" w:cs="Times New Roman"/>
          <w:sz w:val="24"/>
          <w:szCs w:val="24"/>
        </w:rPr>
        <w:t>nosūta</w:t>
      </w:r>
      <w:proofErr w:type="spellEnd"/>
      <w:r w:rsidRPr="00394E84">
        <w:rPr>
          <w:rFonts w:ascii="Times New Roman" w:hAnsi="Times New Roman" w:cs="Times New Roman"/>
          <w:sz w:val="24"/>
          <w:szCs w:val="24"/>
        </w:rPr>
        <w:t xml:space="preserve"> rakstisku paziņojumu Pasūtītājam par izstāšanos no Vienošanās</w:t>
      </w:r>
      <w:r w:rsidR="00E46B48">
        <w:rPr>
          <w:rFonts w:ascii="Times New Roman" w:hAnsi="Times New Roman" w:cs="Times New Roman"/>
          <w:sz w:val="24"/>
          <w:szCs w:val="24"/>
        </w:rPr>
        <w:t>.</w:t>
      </w:r>
    </w:p>
    <w:p w:rsidRPr="00394E84" w:rsidR="00394E84" w:rsidP="009838A1" w:rsidRDefault="00394E84" w14:paraId="7E38844D" w14:textId="69A4A981">
      <w:pPr>
        <w:pStyle w:val="ListParagraph"/>
        <w:numPr>
          <w:ilvl w:val="1"/>
          <w:numId w:val="13"/>
        </w:numPr>
        <w:spacing w:after="120" w:line="240" w:lineRule="auto"/>
        <w:ind w:left="426" w:hanging="426"/>
        <w:jc w:val="both"/>
        <w:rPr>
          <w:rFonts w:ascii="Times New Roman" w:hAnsi="Times New Roman" w:cs="Times New Roman"/>
          <w:sz w:val="24"/>
          <w:szCs w:val="24"/>
        </w:rPr>
      </w:pPr>
      <w:r w:rsidRPr="00394E84">
        <w:rPr>
          <w:rFonts w:ascii="Times New Roman" w:hAnsi="Times New Roman" w:cs="Times New Roman"/>
          <w:sz w:val="24"/>
          <w:szCs w:val="24"/>
        </w:rPr>
        <w:t>Pasūtītājam ir tiesības nekavējoties vienpusēji atkāpties no Vienošanās attiecībā pret kādu no Iespējamajiem p</w:t>
      </w:r>
      <w:r w:rsidR="00887BB0">
        <w:rPr>
          <w:rFonts w:ascii="Times New Roman" w:hAnsi="Times New Roman" w:cs="Times New Roman"/>
          <w:sz w:val="24"/>
          <w:szCs w:val="24"/>
        </w:rPr>
        <w:t>akalpojuma sniedzējiem</w:t>
      </w:r>
      <w:r w:rsidRPr="00394E84">
        <w:rPr>
          <w:rFonts w:ascii="Times New Roman" w:hAnsi="Times New Roman" w:cs="Times New Roman"/>
          <w:sz w:val="24"/>
          <w:szCs w:val="24"/>
        </w:rPr>
        <w:t>, ja pasludināts Iespējamā p</w:t>
      </w:r>
      <w:r w:rsidR="00887BB0">
        <w:rPr>
          <w:rFonts w:ascii="Times New Roman" w:hAnsi="Times New Roman" w:cs="Times New Roman"/>
          <w:sz w:val="24"/>
          <w:szCs w:val="24"/>
        </w:rPr>
        <w:t>akalpojuma sniedzēja</w:t>
      </w:r>
      <w:r w:rsidRPr="00394E84">
        <w:rPr>
          <w:rFonts w:ascii="Times New Roman" w:hAnsi="Times New Roman" w:cs="Times New Roman"/>
          <w:sz w:val="24"/>
          <w:szCs w:val="24"/>
        </w:rPr>
        <w:t xml:space="preserve"> maksātnespējas process, apturēta vai pārtraukta tā saimnieciskā darbība, uzsākta tiesvedība par Iespējamā p</w:t>
      </w:r>
      <w:r w:rsidR="00887BB0">
        <w:rPr>
          <w:rFonts w:ascii="Times New Roman" w:hAnsi="Times New Roman" w:cs="Times New Roman"/>
          <w:sz w:val="24"/>
          <w:szCs w:val="24"/>
        </w:rPr>
        <w:t>akalpojuma sniedzēja</w:t>
      </w:r>
      <w:r w:rsidRPr="00394E84">
        <w:rPr>
          <w:rFonts w:ascii="Times New Roman" w:hAnsi="Times New Roman" w:cs="Times New Roman"/>
          <w:sz w:val="24"/>
          <w:szCs w:val="24"/>
        </w:rPr>
        <w:t xml:space="preserve"> bankrotu vai tiek konstatēti citi apstākļi, kas liedz vai liegs Iespējamajam p</w:t>
      </w:r>
      <w:r w:rsidR="00887BB0">
        <w:rPr>
          <w:rFonts w:ascii="Times New Roman" w:hAnsi="Times New Roman" w:cs="Times New Roman"/>
          <w:sz w:val="24"/>
          <w:szCs w:val="24"/>
        </w:rPr>
        <w:t>akalpojuma sniedzējam</w:t>
      </w:r>
      <w:r w:rsidRPr="00394E84">
        <w:rPr>
          <w:rFonts w:ascii="Times New Roman" w:hAnsi="Times New Roman" w:cs="Times New Roman"/>
          <w:sz w:val="24"/>
          <w:szCs w:val="24"/>
        </w:rPr>
        <w:t xml:space="preserve"> turpināt Vienošanās un/vai Iepirkuma līguma izpildi saskaņā ar Vienošanās noteikumiem.</w:t>
      </w:r>
    </w:p>
    <w:p w:rsidRPr="00394E84" w:rsidR="00394E84" w:rsidP="009838A1" w:rsidRDefault="00394E84" w14:paraId="59386898" w14:textId="3020395C">
      <w:pPr>
        <w:pStyle w:val="ListParagraph"/>
        <w:numPr>
          <w:ilvl w:val="1"/>
          <w:numId w:val="13"/>
        </w:numPr>
        <w:spacing w:after="120" w:line="240" w:lineRule="auto"/>
        <w:jc w:val="both"/>
        <w:rPr>
          <w:rFonts w:ascii="Times New Roman" w:hAnsi="Times New Roman" w:cs="Times New Roman"/>
          <w:sz w:val="24"/>
          <w:szCs w:val="24"/>
        </w:rPr>
      </w:pPr>
      <w:r w:rsidRPr="00394E84">
        <w:rPr>
          <w:rFonts w:ascii="Times New Roman" w:hAnsi="Times New Roman" w:cs="Times New Roman"/>
          <w:sz w:val="24"/>
          <w:szCs w:val="24"/>
        </w:rPr>
        <w:t>Pasūtītājam ir tiesības izbeigt Vienošanos vienpusējā kārtā pirms termiņa attiecībā uz kādu no Iespējamajiem p</w:t>
      </w:r>
      <w:r w:rsidR="00887BB0">
        <w:rPr>
          <w:rFonts w:ascii="Times New Roman" w:hAnsi="Times New Roman" w:cs="Times New Roman"/>
          <w:sz w:val="24"/>
          <w:szCs w:val="24"/>
        </w:rPr>
        <w:t>akalpojuma sniedzējiem</w:t>
      </w:r>
      <w:r w:rsidRPr="00394E84">
        <w:rPr>
          <w:rFonts w:ascii="Times New Roman" w:hAnsi="Times New Roman" w:cs="Times New Roman"/>
          <w:sz w:val="24"/>
          <w:szCs w:val="24"/>
        </w:rPr>
        <w:t>, ja Vienošanos nav iespējams izpildīt tādēļ, ka tās izpildes laikā ir piemērotas starptautiskās vai nacionālās sankcijas vai būtiskas finanšu un kapitāla tirgus intereses ietekmējošas Eiropas Savienības vai Ziemeļatlantijas līguma organizācijas dalībvalsts noteiktās sankcijas. Iespējamo p</w:t>
      </w:r>
      <w:r w:rsidR="00887BB0">
        <w:rPr>
          <w:rFonts w:ascii="Times New Roman" w:hAnsi="Times New Roman" w:cs="Times New Roman"/>
          <w:sz w:val="24"/>
          <w:szCs w:val="24"/>
        </w:rPr>
        <w:t>akalpojumu sniedzēju</w:t>
      </w:r>
      <w:r w:rsidRPr="00394E84">
        <w:rPr>
          <w:rFonts w:ascii="Times New Roman" w:hAnsi="Times New Roman" w:cs="Times New Roman"/>
          <w:sz w:val="24"/>
          <w:szCs w:val="24"/>
        </w:rPr>
        <w:t xml:space="preserve"> atbilstību </w:t>
      </w:r>
      <w:r w:rsidRPr="00394E84">
        <w:rPr>
          <w:rFonts w:ascii="Times New Roman" w:hAnsi="Times New Roman" w:cs="Times New Roman"/>
          <w:sz w:val="24"/>
          <w:szCs w:val="24"/>
        </w:rPr>
        <w:t xml:space="preserve">Starptautisko un Latvijas Republikas nacionālo sankciju likuma prasībām Pasūtītājs pārbauda 1 (vienu) reizi mēnesī. </w:t>
      </w:r>
    </w:p>
    <w:p w:rsidRPr="00653A8E" w:rsidR="00394E84" w:rsidP="009838A1" w:rsidRDefault="00394E84" w14:paraId="64117B57" w14:textId="2B6BE191">
      <w:pPr>
        <w:pStyle w:val="ListParagraph"/>
        <w:numPr>
          <w:ilvl w:val="1"/>
          <w:numId w:val="13"/>
        </w:numPr>
        <w:spacing w:after="120" w:line="240" w:lineRule="auto"/>
        <w:jc w:val="both"/>
        <w:rPr>
          <w:rFonts w:ascii="Times New Roman" w:hAnsi="Times New Roman" w:cs="Times New Roman"/>
          <w:sz w:val="24"/>
          <w:szCs w:val="24"/>
        </w:rPr>
      </w:pPr>
      <w:r w:rsidRPr="00394E84">
        <w:rPr>
          <w:rFonts w:ascii="Times New Roman" w:hAnsi="Times New Roman" w:cs="Times New Roman"/>
          <w:bCs/>
          <w:sz w:val="24"/>
          <w:szCs w:val="24"/>
        </w:rPr>
        <w:t>Ja P</w:t>
      </w:r>
      <w:r w:rsidR="000555ED">
        <w:rPr>
          <w:rFonts w:ascii="Times New Roman" w:hAnsi="Times New Roman" w:cs="Times New Roman"/>
          <w:bCs/>
          <w:sz w:val="24"/>
          <w:szCs w:val="24"/>
        </w:rPr>
        <w:t>akalpojuma sniedzējs</w:t>
      </w:r>
      <w:r w:rsidRPr="00394E84">
        <w:rPr>
          <w:rFonts w:ascii="Times New Roman" w:hAnsi="Times New Roman" w:cs="Times New Roman"/>
          <w:bCs/>
          <w:sz w:val="24"/>
          <w:szCs w:val="24"/>
        </w:rPr>
        <w:t xml:space="preserve"> </w:t>
      </w:r>
      <w:r w:rsidR="000555ED">
        <w:rPr>
          <w:rFonts w:ascii="Times New Roman" w:hAnsi="Times New Roman" w:cs="Times New Roman"/>
          <w:bCs/>
          <w:sz w:val="24"/>
          <w:szCs w:val="24"/>
        </w:rPr>
        <w:t xml:space="preserve">Pakalpojumu </w:t>
      </w:r>
      <w:r w:rsidR="00482DB2">
        <w:rPr>
          <w:rFonts w:ascii="Times New Roman" w:hAnsi="Times New Roman" w:cs="Times New Roman"/>
          <w:bCs/>
          <w:sz w:val="24"/>
          <w:szCs w:val="24"/>
        </w:rPr>
        <w:t xml:space="preserve">nesniedz vai </w:t>
      </w:r>
      <w:r w:rsidRPr="00394E84">
        <w:rPr>
          <w:rFonts w:ascii="Times New Roman" w:hAnsi="Times New Roman" w:cs="Times New Roman"/>
          <w:bCs/>
          <w:sz w:val="24"/>
          <w:szCs w:val="24"/>
        </w:rPr>
        <w:t xml:space="preserve"> atsakās no </w:t>
      </w:r>
      <w:r w:rsidR="000555ED">
        <w:rPr>
          <w:rFonts w:ascii="Times New Roman" w:hAnsi="Times New Roman" w:cs="Times New Roman"/>
          <w:bCs/>
          <w:sz w:val="24"/>
          <w:szCs w:val="24"/>
        </w:rPr>
        <w:t>pakalpojuma izpildes</w:t>
      </w:r>
      <w:r w:rsidRPr="00394E84">
        <w:rPr>
          <w:rFonts w:ascii="Times New Roman" w:hAnsi="Times New Roman" w:cs="Times New Roman"/>
          <w:bCs/>
          <w:sz w:val="24"/>
          <w:szCs w:val="24"/>
        </w:rPr>
        <w:t xml:space="preserve">, Pasūtītājs ir tiesīgs vienpusēji izbeigt Iepirkuma līgumu un rīkot </w:t>
      </w:r>
      <w:r w:rsidR="005E1A60">
        <w:rPr>
          <w:rFonts w:ascii="Times New Roman" w:hAnsi="Times New Roman" w:cs="Times New Roman"/>
          <w:bCs/>
          <w:sz w:val="24"/>
          <w:szCs w:val="24"/>
        </w:rPr>
        <w:t xml:space="preserve">atkārtotu </w:t>
      </w:r>
      <w:r w:rsidRPr="00394E84">
        <w:rPr>
          <w:rFonts w:ascii="Times New Roman" w:hAnsi="Times New Roman" w:cs="Times New Roman"/>
          <w:bCs/>
          <w:sz w:val="24"/>
          <w:szCs w:val="24"/>
        </w:rPr>
        <w:t>Cenu aptauju. Šādā gadījumā Pasūtītājam ir tiesības prasīt piedāvājumus iesniegt īsākā termiņā.</w:t>
      </w:r>
    </w:p>
    <w:p w:rsidRPr="00394E84" w:rsidR="00394E84" w:rsidP="009838A1" w:rsidRDefault="00394E84" w14:paraId="0A5E09FA" w14:textId="77777777">
      <w:pPr>
        <w:pStyle w:val="BodyTextIndent"/>
        <w:numPr>
          <w:ilvl w:val="0"/>
          <w:numId w:val="13"/>
        </w:numPr>
        <w:suppressAutoHyphens/>
        <w:spacing w:line="240" w:lineRule="auto"/>
        <w:ind w:right="-57"/>
        <w:jc w:val="center"/>
        <w:rPr>
          <w:rFonts w:ascii="Times New Roman" w:hAnsi="Times New Roman" w:cs="Times New Roman"/>
          <w:b/>
          <w:sz w:val="24"/>
          <w:szCs w:val="24"/>
        </w:rPr>
      </w:pPr>
      <w:r w:rsidRPr="00394E84">
        <w:rPr>
          <w:rFonts w:ascii="Times New Roman" w:hAnsi="Times New Roman" w:cs="Times New Roman"/>
          <w:b/>
          <w:caps/>
          <w:sz w:val="24"/>
          <w:szCs w:val="24"/>
        </w:rPr>
        <w:t>PILNVAROTĀS</w:t>
      </w:r>
      <w:r w:rsidRPr="00394E84">
        <w:rPr>
          <w:rFonts w:ascii="Times New Roman" w:hAnsi="Times New Roman" w:cs="Times New Roman"/>
          <w:b/>
          <w:sz w:val="24"/>
          <w:szCs w:val="24"/>
        </w:rPr>
        <w:t xml:space="preserve"> PERSONAS</w:t>
      </w:r>
    </w:p>
    <w:p w:rsidRPr="00394E84" w:rsidR="00394E84" w:rsidP="009838A1" w:rsidRDefault="00394E84" w14:paraId="54B1725E" w14:textId="77777777">
      <w:pPr>
        <w:pStyle w:val="BodyText2"/>
        <w:numPr>
          <w:ilvl w:val="1"/>
          <w:numId w:val="13"/>
        </w:numPr>
        <w:ind w:left="709" w:hanging="709"/>
        <w:outlineLvl w:val="9"/>
        <w:rPr>
          <w:rFonts w:ascii="Times New Roman" w:hAnsi="Times New Roman"/>
          <w:bCs/>
          <w:szCs w:val="24"/>
        </w:rPr>
      </w:pPr>
      <w:r w:rsidRPr="00394E84">
        <w:rPr>
          <w:rFonts w:ascii="Times New Roman" w:hAnsi="Times New Roman"/>
          <w:bCs/>
          <w:szCs w:val="24"/>
        </w:rPr>
        <w:t>Pasūtītājs par savām pilnvarotajām personām Vienošanās darbības laikā ieceļ ___________, tel._________, e-pasts _________ &lt;vai pievieno sarakstu&gt;</w:t>
      </w:r>
    </w:p>
    <w:p w:rsidRPr="00394E84" w:rsidR="00394E84" w:rsidP="009838A1" w:rsidRDefault="00394E84" w14:paraId="367D62FB" w14:textId="6F6E2AEF">
      <w:pPr>
        <w:pStyle w:val="BodyText2"/>
        <w:numPr>
          <w:ilvl w:val="1"/>
          <w:numId w:val="13"/>
        </w:numPr>
        <w:ind w:left="709" w:hanging="709"/>
        <w:outlineLvl w:val="9"/>
        <w:rPr>
          <w:rFonts w:ascii="Times New Roman" w:hAnsi="Times New Roman"/>
          <w:bCs/>
          <w:szCs w:val="24"/>
        </w:rPr>
      </w:pPr>
      <w:r w:rsidRPr="00394E84">
        <w:rPr>
          <w:rFonts w:ascii="Times New Roman" w:hAnsi="Times New Roman"/>
          <w:bCs/>
          <w:szCs w:val="24"/>
        </w:rPr>
        <w:t>Iespējamie p</w:t>
      </w:r>
      <w:r w:rsidR="003C475E">
        <w:rPr>
          <w:rFonts w:ascii="Times New Roman" w:hAnsi="Times New Roman"/>
          <w:bCs/>
          <w:szCs w:val="24"/>
        </w:rPr>
        <w:t>akalpojuma sniedzēji</w:t>
      </w:r>
      <w:r w:rsidRPr="00394E84">
        <w:rPr>
          <w:rFonts w:ascii="Times New Roman" w:hAnsi="Times New Roman"/>
          <w:bCs/>
          <w:szCs w:val="24"/>
        </w:rPr>
        <w:t xml:space="preserve"> par savām pilnvarotajām personām Vienošanās darbības laikā ieceļ </w:t>
      </w:r>
      <w:r w:rsidR="00FF0701">
        <w:rPr>
          <w:rFonts w:ascii="Times New Roman" w:hAnsi="Times New Roman"/>
          <w:bCs/>
          <w:szCs w:val="24"/>
        </w:rPr>
        <w:t>____________________</w:t>
      </w:r>
      <w:r w:rsidRPr="00394E84">
        <w:rPr>
          <w:rFonts w:ascii="Times New Roman" w:hAnsi="Times New Roman"/>
          <w:bCs/>
          <w:szCs w:val="24"/>
        </w:rPr>
        <w:t>(5.pielikums).</w:t>
      </w:r>
    </w:p>
    <w:p w:rsidRPr="00394E84" w:rsidR="00394E84" w:rsidP="009838A1" w:rsidRDefault="00394E84" w14:paraId="034B0111" w14:textId="77777777">
      <w:pPr>
        <w:pStyle w:val="BodyText2"/>
        <w:numPr>
          <w:ilvl w:val="1"/>
          <w:numId w:val="13"/>
        </w:numPr>
        <w:outlineLvl w:val="9"/>
        <w:rPr>
          <w:rFonts w:ascii="Times New Roman" w:hAnsi="Times New Roman"/>
          <w:bCs/>
          <w:szCs w:val="24"/>
        </w:rPr>
      </w:pPr>
      <w:r w:rsidRPr="00394E84">
        <w:rPr>
          <w:rFonts w:ascii="Times New Roman" w:hAnsi="Times New Roman"/>
          <w:bCs/>
          <w:szCs w:val="24"/>
        </w:rPr>
        <w:t>Pasūtītāja pilnvarotajai personai Vienošanās darbības laikā ir tiesības:</w:t>
      </w:r>
    </w:p>
    <w:p w:rsidRPr="00394E84" w:rsidR="00394E84" w:rsidP="009838A1" w:rsidRDefault="00394E84" w14:paraId="6F74A065" w14:textId="77777777">
      <w:pPr>
        <w:pStyle w:val="BodyText2"/>
        <w:numPr>
          <w:ilvl w:val="2"/>
          <w:numId w:val="13"/>
        </w:numPr>
        <w:outlineLvl w:val="9"/>
        <w:rPr>
          <w:rFonts w:ascii="Times New Roman" w:hAnsi="Times New Roman"/>
          <w:bCs/>
          <w:szCs w:val="24"/>
        </w:rPr>
      </w:pPr>
      <w:r w:rsidRPr="00394E84">
        <w:rPr>
          <w:rFonts w:ascii="Times New Roman" w:hAnsi="Times New Roman"/>
          <w:bCs/>
          <w:szCs w:val="24"/>
        </w:rPr>
        <w:t>nosūtīt un Pasūtītāja vārdā parakstīt Cenu aptaujas;</w:t>
      </w:r>
    </w:p>
    <w:p w:rsidRPr="00394E84" w:rsidR="00394E84" w:rsidP="009838A1" w:rsidRDefault="00394E84" w14:paraId="683A3DE0" w14:textId="77777777">
      <w:pPr>
        <w:pStyle w:val="BodyText2"/>
        <w:numPr>
          <w:ilvl w:val="2"/>
          <w:numId w:val="13"/>
        </w:numPr>
        <w:outlineLvl w:val="9"/>
        <w:rPr>
          <w:rFonts w:ascii="Times New Roman" w:hAnsi="Times New Roman"/>
          <w:bCs/>
          <w:szCs w:val="24"/>
        </w:rPr>
      </w:pPr>
      <w:r w:rsidRPr="00394E84">
        <w:rPr>
          <w:rFonts w:ascii="Times New Roman" w:hAnsi="Times New Roman"/>
          <w:bCs/>
          <w:szCs w:val="24"/>
        </w:rPr>
        <w:t>saņemt un izvērtēt Iespējamo piegādātāju iesniegtos cenu piedāvājumus;</w:t>
      </w:r>
    </w:p>
    <w:p w:rsidRPr="00394E84" w:rsidR="00394E84" w:rsidP="009838A1" w:rsidRDefault="00394E84" w14:paraId="1D649C9C" w14:textId="77777777">
      <w:pPr>
        <w:pStyle w:val="BodyText2"/>
        <w:numPr>
          <w:ilvl w:val="2"/>
          <w:numId w:val="13"/>
        </w:numPr>
        <w:outlineLvl w:val="9"/>
        <w:rPr>
          <w:rFonts w:ascii="Times New Roman" w:hAnsi="Times New Roman"/>
          <w:bCs/>
          <w:szCs w:val="24"/>
        </w:rPr>
      </w:pPr>
      <w:r w:rsidRPr="00394E84">
        <w:rPr>
          <w:rFonts w:ascii="Times New Roman" w:hAnsi="Times New Roman"/>
          <w:bCs/>
          <w:szCs w:val="24"/>
        </w:rPr>
        <w:t>parakstīt un nosūtīt Paziņojumu;</w:t>
      </w:r>
    </w:p>
    <w:p w:rsidRPr="00394E84" w:rsidR="00394E84" w:rsidP="009838A1" w:rsidRDefault="00394E84" w14:paraId="37D8C52B" w14:textId="080110CE">
      <w:pPr>
        <w:pStyle w:val="BodyText2"/>
        <w:numPr>
          <w:ilvl w:val="2"/>
          <w:numId w:val="13"/>
        </w:numPr>
        <w:outlineLvl w:val="9"/>
        <w:rPr>
          <w:rFonts w:ascii="Times New Roman" w:hAnsi="Times New Roman"/>
          <w:bCs/>
          <w:szCs w:val="24"/>
        </w:rPr>
      </w:pPr>
      <w:r w:rsidRPr="00394E84">
        <w:rPr>
          <w:rFonts w:ascii="Times New Roman" w:hAnsi="Times New Roman"/>
          <w:bCs/>
          <w:szCs w:val="24"/>
        </w:rPr>
        <w:t>organizēt un uzraudzīt Iepirkuma līguma izpildi, tai skaitā organizēt P</w:t>
      </w:r>
      <w:r w:rsidR="004F313D">
        <w:rPr>
          <w:rFonts w:ascii="Times New Roman" w:hAnsi="Times New Roman"/>
          <w:bCs/>
          <w:szCs w:val="24"/>
        </w:rPr>
        <w:t xml:space="preserve">akalpojuma </w:t>
      </w:r>
      <w:r w:rsidRPr="00394E84">
        <w:rPr>
          <w:rFonts w:ascii="Times New Roman" w:hAnsi="Times New Roman"/>
          <w:bCs/>
          <w:szCs w:val="24"/>
        </w:rPr>
        <w:t>pasūtīšanu, pieņemšanu, rēķinu pieņemšanu, apstiprināšanu un nodošanu samaksas veikšanai.</w:t>
      </w:r>
    </w:p>
    <w:p w:rsidRPr="00394E84" w:rsidR="00394E84" w:rsidP="009838A1" w:rsidRDefault="00394E84" w14:paraId="1210DAD1" w14:textId="063523E4">
      <w:pPr>
        <w:pStyle w:val="BodyText2"/>
        <w:numPr>
          <w:ilvl w:val="1"/>
          <w:numId w:val="13"/>
        </w:numPr>
        <w:ind w:left="709" w:hanging="709"/>
        <w:outlineLvl w:val="9"/>
        <w:rPr>
          <w:rFonts w:ascii="Times New Roman" w:hAnsi="Times New Roman"/>
          <w:bCs/>
          <w:szCs w:val="24"/>
        </w:rPr>
      </w:pPr>
      <w:r w:rsidRPr="00394E84">
        <w:rPr>
          <w:rFonts w:ascii="Times New Roman" w:hAnsi="Times New Roman"/>
          <w:bCs/>
          <w:szCs w:val="24"/>
        </w:rPr>
        <w:t>Iespējamo p</w:t>
      </w:r>
      <w:r w:rsidR="004F313D">
        <w:rPr>
          <w:rFonts w:ascii="Times New Roman" w:hAnsi="Times New Roman"/>
          <w:bCs/>
          <w:szCs w:val="24"/>
        </w:rPr>
        <w:t>akalpojumu sniedzēju</w:t>
      </w:r>
      <w:r w:rsidRPr="00394E84">
        <w:rPr>
          <w:rFonts w:ascii="Times New Roman" w:hAnsi="Times New Roman"/>
          <w:bCs/>
          <w:szCs w:val="24"/>
        </w:rPr>
        <w:t xml:space="preserve"> pilnvarotajām personām Vienošanās darbības laikā ir tiesības:</w:t>
      </w:r>
    </w:p>
    <w:p w:rsidRPr="00394E84" w:rsidR="00394E84" w:rsidP="009838A1" w:rsidRDefault="00394E84" w14:paraId="2BA72F63" w14:textId="77777777">
      <w:pPr>
        <w:pStyle w:val="BodyText2"/>
        <w:numPr>
          <w:ilvl w:val="2"/>
          <w:numId w:val="13"/>
        </w:numPr>
        <w:outlineLvl w:val="9"/>
        <w:rPr>
          <w:rFonts w:ascii="Times New Roman" w:hAnsi="Times New Roman"/>
          <w:bCs/>
          <w:szCs w:val="24"/>
        </w:rPr>
      </w:pPr>
      <w:r w:rsidRPr="00394E84">
        <w:rPr>
          <w:rFonts w:ascii="Times New Roman" w:hAnsi="Times New Roman"/>
          <w:bCs/>
          <w:szCs w:val="24"/>
        </w:rPr>
        <w:t>nosūtīt un parakstīt cenu piedāvājumu;</w:t>
      </w:r>
    </w:p>
    <w:p w:rsidRPr="00394E84" w:rsidR="00394E84" w:rsidP="009838A1" w:rsidRDefault="00394E84" w14:paraId="47D1A9ED" w14:textId="4CA4E372">
      <w:pPr>
        <w:pStyle w:val="BodyText2"/>
        <w:numPr>
          <w:ilvl w:val="2"/>
          <w:numId w:val="13"/>
        </w:numPr>
        <w:outlineLvl w:val="9"/>
        <w:rPr>
          <w:rFonts w:ascii="Times New Roman" w:hAnsi="Times New Roman"/>
          <w:bCs/>
          <w:szCs w:val="24"/>
        </w:rPr>
      </w:pPr>
      <w:r w:rsidRPr="00394E84">
        <w:rPr>
          <w:rFonts w:ascii="Times New Roman" w:hAnsi="Times New Roman"/>
          <w:bCs/>
          <w:szCs w:val="24"/>
        </w:rPr>
        <w:t xml:space="preserve">organizēt Iepirkuma līguma izpildi, tai skaitā organizēt </w:t>
      </w:r>
      <w:r w:rsidR="00E47FB2">
        <w:rPr>
          <w:rFonts w:ascii="Times New Roman" w:hAnsi="Times New Roman"/>
          <w:bCs/>
          <w:szCs w:val="24"/>
        </w:rPr>
        <w:t>Pakalpojuma sniegšanu</w:t>
      </w:r>
      <w:r w:rsidRPr="00394E84">
        <w:rPr>
          <w:rFonts w:ascii="Times New Roman" w:hAnsi="Times New Roman"/>
          <w:bCs/>
          <w:szCs w:val="24"/>
        </w:rPr>
        <w:t xml:space="preserve">. </w:t>
      </w:r>
    </w:p>
    <w:p w:rsidRPr="00394E84" w:rsidR="00394E84" w:rsidP="00394E84" w:rsidRDefault="00394E84" w14:paraId="5170D571" w14:textId="77777777">
      <w:pPr>
        <w:pStyle w:val="BodyText2"/>
        <w:ind w:left="1080"/>
        <w:rPr>
          <w:rFonts w:ascii="Times New Roman" w:hAnsi="Times New Roman"/>
          <w:bCs/>
          <w:szCs w:val="24"/>
        </w:rPr>
      </w:pPr>
    </w:p>
    <w:p w:rsidRPr="00394E84" w:rsidR="00394E84" w:rsidP="009838A1" w:rsidRDefault="00394E84" w14:paraId="70B942EA" w14:textId="77777777">
      <w:pPr>
        <w:pStyle w:val="BodyTextIndent"/>
        <w:numPr>
          <w:ilvl w:val="0"/>
          <w:numId w:val="13"/>
        </w:numPr>
        <w:suppressAutoHyphens/>
        <w:spacing w:line="240" w:lineRule="auto"/>
        <w:ind w:right="-57"/>
        <w:jc w:val="center"/>
        <w:rPr>
          <w:rFonts w:ascii="Times New Roman" w:hAnsi="Times New Roman" w:cs="Times New Roman"/>
          <w:b/>
          <w:sz w:val="24"/>
          <w:szCs w:val="24"/>
        </w:rPr>
      </w:pPr>
      <w:r w:rsidRPr="00394E84">
        <w:rPr>
          <w:rFonts w:ascii="Times New Roman" w:hAnsi="Times New Roman" w:cs="Times New Roman"/>
          <w:b/>
          <w:caps/>
          <w:sz w:val="24"/>
          <w:szCs w:val="24"/>
        </w:rPr>
        <w:t>Nepārvaramā vara</w:t>
      </w:r>
    </w:p>
    <w:p w:rsidRPr="00394E84" w:rsidR="00394E84" w:rsidP="00D06A66" w:rsidRDefault="00394E84" w14:paraId="0E48F64F" w14:textId="77777777">
      <w:pPr>
        <w:numPr>
          <w:ilvl w:val="1"/>
          <w:numId w:val="13"/>
        </w:numPr>
        <w:spacing w:after="0" w:line="240" w:lineRule="auto"/>
        <w:ind w:left="567" w:hanging="567"/>
        <w:jc w:val="both"/>
        <w:rPr>
          <w:rFonts w:ascii="Times New Roman" w:hAnsi="Times New Roman" w:cs="Times New Roman"/>
          <w:sz w:val="24"/>
          <w:szCs w:val="24"/>
        </w:rPr>
      </w:pPr>
      <w:r w:rsidRPr="00394E84">
        <w:rPr>
          <w:rFonts w:ascii="Times New Roman" w:hAnsi="Times New Roman" w:cs="Times New Roman"/>
          <w:sz w:val="24"/>
          <w:szCs w:val="24"/>
        </w:rPr>
        <w:t xml:space="preserve">Šīs Vienošanās un Iepirkuma līguma izpratnē </w:t>
      </w:r>
      <w:r w:rsidRPr="00394E84">
        <w:rPr>
          <w:rFonts w:ascii="Times New Roman" w:hAnsi="Times New Roman" w:cs="Times New Roman"/>
          <w:i/>
          <w:sz w:val="24"/>
          <w:szCs w:val="24"/>
        </w:rPr>
        <w:t>nepārvarama vara</w:t>
      </w:r>
      <w:r w:rsidRPr="00394E84">
        <w:rPr>
          <w:rFonts w:ascii="Times New Roman" w:hAnsi="Times New Roman" w:cs="Times New Roman"/>
          <w:sz w:val="24"/>
          <w:szCs w:val="24"/>
        </w:rPr>
        <w:t xml:space="preserve"> nozīmē notikumu, kas ir ārpus Līdzēja pamatotas kontroles (piemēram, tādi notikumi kā dabas katastrofas, avārijas, sabiedriskie nemieri, ārkārtas stāvoklis, iestāžu lēmumi un citi), un kas padara Līdzējam savu, no Vienošanās vai Iepirkuma līguma izrietošo saistību, izpildi par neiespējamu.</w:t>
      </w:r>
    </w:p>
    <w:p w:rsidRPr="00394E84" w:rsidR="00394E84" w:rsidP="00D06A66" w:rsidRDefault="00394E84" w14:paraId="201DEC60" w14:textId="136A94B2">
      <w:pPr>
        <w:numPr>
          <w:ilvl w:val="1"/>
          <w:numId w:val="13"/>
        </w:numPr>
        <w:spacing w:after="0" w:line="240" w:lineRule="auto"/>
        <w:ind w:left="567" w:hanging="567"/>
        <w:jc w:val="both"/>
        <w:rPr>
          <w:rFonts w:ascii="Times New Roman" w:hAnsi="Times New Roman" w:cs="Times New Roman"/>
          <w:sz w:val="24"/>
          <w:szCs w:val="24"/>
        </w:rPr>
      </w:pPr>
      <w:r w:rsidRPr="00394E84">
        <w:rPr>
          <w:rFonts w:ascii="Times New Roman" w:hAnsi="Times New Roman" w:cs="Times New Roman"/>
          <w:sz w:val="24"/>
          <w:szCs w:val="24"/>
        </w:rPr>
        <w:t>Līdzēj</w:t>
      </w:r>
      <w:r w:rsidR="00FF0701">
        <w:rPr>
          <w:rFonts w:ascii="Times New Roman" w:hAnsi="Times New Roman" w:cs="Times New Roman"/>
          <w:sz w:val="24"/>
          <w:szCs w:val="24"/>
        </w:rPr>
        <w:t>a</w:t>
      </w:r>
      <w:r w:rsidRPr="00394E84">
        <w:rPr>
          <w:rFonts w:ascii="Times New Roman" w:hAnsi="Times New Roman" w:cs="Times New Roman"/>
          <w:sz w:val="24"/>
          <w:szCs w:val="24"/>
        </w:rPr>
        <w:t xml:space="preserve"> nespēja pildīt, kādu no savām saistībām saskaņā ar Vienošanos vai Iepirkuma līgumu netiks uzskatīta par atkāpšanos no Vienošanās vai Iepirkuma līguma vai saistību nepildīšanu, ja Līdzēja nespēja izriet no nepārvaramas varas notikuma, ja Līdzējs, kuru ietekmējis šāds notikums:</w:t>
      </w:r>
    </w:p>
    <w:p w:rsidRPr="00394E84" w:rsidR="00394E84" w:rsidP="00D06A66" w:rsidRDefault="00394E84" w14:paraId="3701D0C7" w14:textId="77777777">
      <w:pPr>
        <w:numPr>
          <w:ilvl w:val="2"/>
          <w:numId w:val="13"/>
        </w:numPr>
        <w:suppressAutoHyphens/>
        <w:spacing w:after="0" w:line="240" w:lineRule="auto"/>
        <w:ind w:left="709" w:hanging="709"/>
        <w:jc w:val="both"/>
        <w:rPr>
          <w:rFonts w:ascii="Times New Roman" w:hAnsi="Times New Roman" w:cs="Times New Roman"/>
          <w:sz w:val="24"/>
          <w:szCs w:val="24"/>
          <w:lang w:eastAsia="ar-SA"/>
        </w:rPr>
      </w:pPr>
      <w:r w:rsidRPr="00394E84">
        <w:rPr>
          <w:rFonts w:ascii="Times New Roman" w:hAnsi="Times New Roman" w:cs="Times New Roman"/>
          <w:sz w:val="24"/>
          <w:szCs w:val="24"/>
          <w:lang w:eastAsia="ar-SA"/>
        </w:rPr>
        <w:t>Ir veikusi visus pamatotos piesardzības pasākumus, veltījusi nepieciešamo uzmanību un spērusi pamatotos alternatīvos soļus, lai izpildītu Vienošanās un Iepirkuma līguma noteikumus;</w:t>
      </w:r>
    </w:p>
    <w:p w:rsidRPr="00394E84" w:rsidR="00394E84" w:rsidP="00D06A66" w:rsidRDefault="00394E84" w14:paraId="5BB33B15" w14:textId="77777777">
      <w:pPr>
        <w:numPr>
          <w:ilvl w:val="2"/>
          <w:numId w:val="13"/>
        </w:numPr>
        <w:suppressAutoHyphens/>
        <w:spacing w:after="0" w:line="240" w:lineRule="auto"/>
        <w:ind w:left="709" w:hanging="709"/>
        <w:jc w:val="both"/>
        <w:rPr>
          <w:rFonts w:ascii="Times New Roman" w:hAnsi="Times New Roman" w:cs="Times New Roman"/>
          <w:sz w:val="24"/>
          <w:szCs w:val="24"/>
          <w:lang w:eastAsia="ar-SA"/>
        </w:rPr>
      </w:pPr>
      <w:r w:rsidRPr="00394E84">
        <w:rPr>
          <w:rFonts w:ascii="Times New Roman" w:hAnsi="Times New Roman" w:cs="Times New Roman"/>
          <w:sz w:val="24"/>
          <w:szCs w:val="24"/>
          <w:lang w:eastAsia="ar-SA"/>
        </w:rPr>
        <w:t>Ir informējusi otru Līdzēju pēc iespējas ātrāk par šāda notikuma iestāšanos.</w:t>
      </w:r>
    </w:p>
    <w:p w:rsidRPr="00394E84" w:rsidR="00394E84" w:rsidP="00D06A66" w:rsidRDefault="00394E84" w14:paraId="05EE77D6" w14:textId="77777777">
      <w:pPr>
        <w:numPr>
          <w:ilvl w:val="1"/>
          <w:numId w:val="13"/>
        </w:numPr>
        <w:tabs>
          <w:tab w:val="left" w:pos="426"/>
        </w:tabs>
        <w:spacing w:after="0" w:line="240" w:lineRule="auto"/>
        <w:ind w:left="567" w:hanging="567"/>
        <w:jc w:val="both"/>
        <w:rPr>
          <w:rFonts w:ascii="Times New Roman" w:hAnsi="Times New Roman" w:cs="Times New Roman"/>
          <w:sz w:val="24"/>
          <w:szCs w:val="24"/>
        </w:rPr>
      </w:pPr>
      <w:r w:rsidRPr="00394E84">
        <w:rPr>
          <w:rFonts w:ascii="Times New Roman" w:hAnsi="Times New Roman" w:cs="Times New Roman"/>
          <w:sz w:val="24"/>
          <w:szCs w:val="24"/>
        </w:rPr>
        <w:t>Jebkurš periods, kurā Līdzējam saskaņā ar Vienošanos vai Iepirkuma līgumu ir jāveic kāda darbība vai uzdevums, ir pagarināms par periodu, kas pielīdzināms laikam, kurā Līdzējs nespēja veikt šādu darbību nepārvaramas varas ietekmē.</w:t>
      </w:r>
    </w:p>
    <w:p w:rsidRPr="00394E84" w:rsidR="00394E84" w:rsidP="009838A1" w:rsidRDefault="00394E84" w14:paraId="2878131A" w14:textId="77777777">
      <w:pPr>
        <w:numPr>
          <w:ilvl w:val="1"/>
          <w:numId w:val="13"/>
        </w:numPr>
        <w:tabs>
          <w:tab w:val="left" w:pos="426"/>
        </w:tabs>
        <w:spacing w:after="120" w:line="240" w:lineRule="auto"/>
        <w:ind w:left="567" w:hanging="567"/>
        <w:jc w:val="both"/>
        <w:rPr>
          <w:rFonts w:ascii="Times New Roman" w:hAnsi="Times New Roman" w:cs="Times New Roman"/>
          <w:sz w:val="24"/>
          <w:szCs w:val="24"/>
        </w:rPr>
      </w:pPr>
      <w:r w:rsidRPr="00394E84">
        <w:rPr>
          <w:rFonts w:ascii="Times New Roman" w:hAnsi="Times New Roman" w:cs="Times New Roman"/>
          <w:sz w:val="24"/>
          <w:szCs w:val="24"/>
        </w:rPr>
        <w:t xml:space="preserve">Ja nepārvaramas varas apstākļi turpinās ilgāk par vienu mēnesi, Līdzējiem jāvienojas par saistību izpildes atlikšanu, izbeigšanu vai Vienošanās vai Iepirkuma līguma grozīšanu. </w:t>
      </w:r>
    </w:p>
    <w:p w:rsidRPr="00394E84" w:rsidR="00394E84" w:rsidP="009838A1" w:rsidRDefault="00394E84" w14:paraId="2181956D" w14:textId="77777777">
      <w:pPr>
        <w:pStyle w:val="BodyTextIndent"/>
        <w:numPr>
          <w:ilvl w:val="0"/>
          <w:numId w:val="13"/>
        </w:numPr>
        <w:suppressAutoHyphens/>
        <w:spacing w:line="240" w:lineRule="auto"/>
        <w:ind w:right="-57"/>
        <w:jc w:val="center"/>
        <w:rPr>
          <w:rFonts w:ascii="Times New Roman" w:hAnsi="Times New Roman" w:cs="Times New Roman"/>
          <w:b/>
          <w:caps/>
          <w:sz w:val="24"/>
          <w:szCs w:val="24"/>
        </w:rPr>
      </w:pPr>
      <w:r w:rsidRPr="00394E84">
        <w:rPr>
          <w:rFonts w:ascii="Times New Roman" w:hAnsi="Times New Roman" w:cs="Times New Roman"/>
          <w:b/>
          <w:caps/>
          <w:sz w:val="24"/>
          <w:szCs w:val="24"/>
        </w:rPr>
        <w:t>Strīdu izskatīšanas kārtība</w:t>
      </w:r>
    </w:p>
    <w:p w:rsidRPr="00394E84" w:rsidR="00394E84" w:rsidP="00D06A66" w:rsidRDefault="00394E84" w14:paraId="034E4D4B" w14:textId="77777777">
      <w:pPr>
        <w:pStyle w:val="ListParagraph"/>
        <w:numPr>
          <w:ilvl w:val="1"/>
          <w:numId w:val="13"/>
        </w:numPr>
        <w:spacing w:after="0" w:line="240" w:lineRule="auto"/>
        <w:ind w:left="567" w:hanging="567"/>
        <w:contextualSpacing w:val="0"/>
        <w:jc w:val="both"/>
        <w:rPr>
          <w:rFonts w:ascii="Times New Roman" w:hAnsi="Times New Roman" w:cs="Times New Roman"/>
          <w:sz w:val="24"/>
          <w:szCs w:val="24"/>
        </w:rPr>
      </w:pPr>
      <w:r w:rsidRPr="00394E84">
        <w:rPr>
          <w:rFonts w:ascii="Times New Roman" w:hAnsi="Times New Roman" w:cs="Times New Roman"/>
          <w:sz w:val="24"/>
          <w:szCs w:val="24"/>
        </w:rPr>
        <w:t xml:space="preserve">Līdzēji pieliks visas pūles, lai visus strīdus, kas rodas saistībā ar Vienošanos un Iepirkuma līgumu vai tā interpretāciju, izšķirtu savstarpēju pārrunu un vienošanās ceļā. </w:t>
      </w:r>
    </w:p>
    <w:p w:rsidRPr="00B51BD7" w:rsidR="00D43CCC" w:rsidP="00B51BD7" w:rsidRDefault="00394E84" w14:paraId="0A365C05" w14:textId="7E115E05">
      <w:pPr>
        <w:pStyle w:val="ListParagraph"/>
        <w:numPr>
          <w:ilvl w:val="1"/>
          <w:numId w:val="13"/>
        </w:numPr>
        <w:spacing w:after="120" w:line="240" w:lineRule="auto"/>
        <w:ind w:left="567" w:hanging="567"/>
        <w:contextualSpacing w:val="0"/>
        <w:jc w:val="both"/>
        <w:rPr>
          <w:rFonts w:ascii="Times New Roman" w:hAnsi="Times New Roman" w:cs="Times New Roman"/>
          <w:sz w:val="24"/>
          <w:szCs w:val="24"/>
        </w:rPr>
      </w:pPr>
      <w:r w:rsidRPr="00394E84">
        <w:rPr>
          <w:rFonts w:ascii="Times New Roman" w:hAnsi="Times New Roman" w:cs="Times New Roman"/>
          <w:sz w:val="24"/>
          <w:szCs w:val="24"/>
        </w:rPr>
        <w:t>Jebkura strīda risināšanai Līdzēju starpā par jautājumiem, kas izriet no Vienošanās vai Iepirkuma līguma un ko neizdodas atrisināt savstarpēju pārrunu ceļā 30 (trīsdesmit) dienu laikā pēc tam, kad viens no Līdzējiem saņēmis otras Puses pieprasījumu savstarpēju sarunu risinājumam, jebkurš no Līdzējiem ir tiesīgs vērsties tiesā. Strīda risināšana notiks saskaņā ar Latvijas Republikā spēkā esošajiem normatīvajiem aktiem Latvijas Republikas tiesā.</w:t>
      </w:r>
    </w:p>
    <w:p w:rsidRPr="00394E84" w:rsidR="00394E84" w:rsidP="009838A1" w:rsidRDefault="00394E84" w14:paraId="5BB70568" w14:textId="77777777">
      <w:pPr>
        <w:pStyle w:val="BodyTextIndent"/>
        <w:numPr>
          <w:ilvl w:val="0"/>
          <w:numId w:val="13"/>
        </w:numPr>
        <w:suppressAutoHyphens/>
        <w:spacing w:line="240" w:lineRule="auto"/>
        <w:ind w:right="-57"/>
        <w:jc w:val="center"/>
        <w:rPr>
          <w:rFonts w:ascii="Times New Roman" w:hAnsi="Times New Roman" w:cs="Times New Roman"/>
          <w:b/>
          <w:caps/>
          <w:sz w:val="24"/>
          <w:szCs w:val="24"/>
        </w:rPr>
      </w:pPr>
      <w:r w:rsidRPr="00394E84">
        <w:rPr>
          <w:rFonts w:ascii="Times New Roman" w:hAnsi="Times New Roman" w:cs="Times New Roman"/>
          <w:b/>
          <w:caps/>
          <w:sz w:val="24"/>
          <w:szCs w:val="24"/>
        </w:rPr>
        <w:t>Citi noteikumi</w:t>
      </w:r>
    </w:p>
    <w:p w:rsidRPr="00394E84" w:rsidR="00394E84" w:rsidP="00D06A66" w:rsidRDefault="00394E84" w14:paraId="17573C47" w14:textId="78B1775E">
      <w:pPr>
        <w:pStyle w:val="ListParagraph"/>
        <w:numPr>
          <w:ilvl w:val="1"/>
          <w:numId w:val="13"/>
        </w:numPr>
        <w:spacing w:after="0" w:line="240" w:lineRule="auto"/>
        <w:ind w:left="567" w:hanging="567"/>
        <w:contextualSpacing w:val="0"/>
        <w:jc w:val="both"/>
        <w:rPr>
          <w:rFonts w:ascii="Times New Roman" w:hAnsi="Times New Roman" w:cs="Times New Roman"/>
          <w:sz w:val="24"/>
          <w:szCs w:val="24"/>
        </w:rPr>
      </w:pPr>
      <w:r w:rsidRPr="00394E84">
        <w:rPr>
          <w:rFonts w:ascii="Times New Roman" w:hAnsi="Times New Roman" w:cs="Times New Roman"/>
          <w:sz w:val="24"/>
          <w:szCs w:val="24"/>
        </w:rPr>
        <w:t>Neviens no Iespējamajiem p</w:t>
      </w:r>
      <w:r w:rsidR="00384CF9">
        <w:rPr>
          <w:rFonts w:ascii="Times New Roman" w:hAnsi="Times New Roman" w:cs="Times New Roman"/>
          <w:sz w:val="24"/>
          <w:szCs w:val="24"/>
        </w:rPr>
        <w:t>akalpojuma sniedzējiem</w:t>
      </w:r>
      <w:r w:rsidRPr="00394E84">
        <w:rPr>
          <w:rFonts w:ascii="Times New Roman" w:hAnsi="Times New Roman" w:cs="Times New Roman"/>
          <w:sz w:val="24"/>
          <w:szCs w:val="24"/>
        </w:rPr>
        <w:t xml:space="preserve"> nav tiesīgs nodot savas saistības un tiesības trešajām personām bez Pasūtītāja rakstiskas piekrišanas.</w:t>
      </w:r>
    </w:p>
    <w:p w:rsidRPr="00394E84" w:rsidR="00394E84" w:rsidP="00D06A66" w:rsidRDefault="00394E84" w14:paraId="08B02CF0" w14:textId="77777777">
      <w:pPr>
        <w:pStyle w:val="ListParagraph"/>
        <w:numPr>
          <w:ilvl w:val="1"/>
          <w:numId w:val="13"/>
        </w:numPr>
        <w:spacing w:after="0" w:line="240" w:lineRule="auto"/>
        <w:ind w:left="567" w:hanging="567"/>
        <w:contextualSpacing w:val="0"/>
        <w:jc w:val="both"/>
        <w:rPr>
          <w:rFonts w:ascii="Times New Roman" w:hAnsi="Times New Roman" w:cs="Times New Roman"/>
          <w:sz w:val="24"/>
          <w:szCs w:val="24"/>
        </w:rPr>
      </w:pPr>
      <w:r w:rsidRPr="00394E84">
        <w:rPr>
          <w:rFonts w:ascii="Times New Roman" w:hAnsi="Times New Roman" w:cs="Times New Roman"/>
          <w:sz w:val="24"/>
          <w:szCs w:val="24"/>
        </w:rPr>
        <w:t>Ja spēku zaudē kāds no Vienošanās noteikumiem, tas neietekmē pārējo noteikumu spēkā esamību.</w:t>
      </w:r>
    </w:p>
    <w:p w:rsidRPr="00394E84" w:rsidR="00394E84" w:rsidP="00D06A66" w:rsidRDefault="00394E84" w14:paraId="69B8AF0E" w14:textId="77777777">
      <w:pPr>
        <w:pStyle w:val="ListParagraph"/>
        <w:numPr>
          <w:ilvl w:val="1"/>
          <w:numId w:val="13"/>
        </w:numPr>
        <w:spacing w:after="0" w:line="240" w:lineRule="auto"/>
        <w:ind w:left="567" w:hanging="567"/>
        <w:contextualSpacing w:val="0"/>
        <w:jc w:val="both"/>
        <w:rPr>
          <w:rFonts w:ascii="Times New Roman" w:hAnsi="Times New Roman" w:cs="Times New Roman"/>
          <w:sz w:val="24"/>
          <w:szCs w:val="24"/>
        </w:rPr>
      </w:pPr>
      <w:r w:rsidRPr="00394E84">
        <w:rPr>
          <w:rFonts w:ascii="Times New Roman" w:hAnsi="Times New Roman" w:cs="Times New Roman"/>
          <w:sz w:val="24"/>
          <w:szCs w:val="24"/>
        </w:rPr>
        <w:t>Tās līgumattiecības, kuras nav atrunātas Vienošanās tekstā, tiek regulētas saskaņā ar Latvijas Republikā spēkā esošajiem normatīvajiem aktiem.</w:t>
      </w:r>
    </w:p>
    <w:p w:rsidRPr="00394E84" w:rsidR="00394E84" w:rsidP="00D06A66" w:rsidRDefault="00394E84" w14:paraId="6D208AF1" w14:textId="65571D29">
      <w:pPr>
        <w:pStyle w:val="ListParagraph"/>
        <w:numPr>
          <w:ilvl w:val="1"/>
          <w:numId w:val="13"/>
        </w:numPr>
        <w:spacing w:after="0" w:line="240" w:lineRule="auto"/>
        <w:ind w:left="567" w:hanging="567"/>
        <w:contextualSpacing w:val="0"/>
        <w:jc w:val="both"/>
        <w:rPr>
          <w:rFonts w:ascii="Times New Roman" w:hAnsi="Times New Roman" w:cs="Times New Roman"/>
          <w:sz w:val="24"/>
          <w:szCs w:val="24"/>
        </w:rPr>
      </w:pPr>
      <w:r w:rsidRPr="00394E84">
        <w:rPr>
          <w:rFonts w:ascii="Times New Roman" w:hAnsi="Times New Roman" w:cs="Times New Roman"/>
          <w:sz w:val="24"/>
          <w:szCs w:val="24"/>
        </w:rPr>
        <w:t>Visiem paziņojumiem, kuri tiks sagatavoti saskaņā ar Vienošanos, jābūt rakstiskā veidā un tos jāpiegādā personīgi, pa pastu, pa elektronisko pastu vai kurjerpastu</w:t>
      </w:r>
      <w:r w:rsidR="00336349">
        <w:rPr>
          <w:rFonts w:ascii="Times New Roman" w:hAnsi="Times New Roman" w:cs="Times New Roman"/>
          <w:sz w:val="24"/>
          <w:szCs w:val="24"/>
        </w:rPr>
        <w:t xml:space="preserve"> </w:t>
      </w:r>
      <w:r w:rsidRPr="00394E84">
        <w:rPr>
          <w:rFonts w:ascii="Times New Roman" w:hAnsi="Times New Roman" w:cs="Times New Roman"/>
          <w:sz w:val="24"/>
          <w:szCs w:val="24"/>
        </w:rPr>
        <w:t>uz Vienošanās norādītajām adresēm, ievērojot sekojošus nosacījumus:</w:t>
      </w:r>
    </w:p>
    <w:p w:rsidRPr="00394E84" w:rsidR="00394E84" w:rsidP="009838A1" w:rsidRDefault="00394E84" w14:paraId="147F3E1C" w14:textId="77777777">
      <w:pPr>
        <w:pStyle w:val="ListParagraph"/>
        <w:numPr>
          <w:ilvl w:val="2"/>
          <w:numId w:val="13"/>
        </w:numPr>
        <w:spacing w:after="120" w:line="240" w:lineRule="auto"/>
        <w:contextualSpacing w:val="0"/>
        <w:jc w:val="both"/>
        <w:rPr>
          <w:rFonts w:ascii="Times New Roman" w:hAnsi="Times New Roman" w:cs="Times New Roman"/>
          <w:sz w:val="24"/>
          <w:szCs w:val="24"/>
        </w:rPr>
      </w:pPr>
      <w:r w:rsidRPr="00394E84">
        <w:rPr>
          <w:rFonts w:ascii="Times New Roman" w:hAnsi="Times New Roman" w:cs="Times New Roman"/>
          <w:sz w:val="24"/>
          <w:szCs w:val="24"/>
        </w:rPr>
        <w:t xml:space="preserve">Nosūtot paziņojumu pa e-pastu vai faksu, paziņošanas nosūtīšanas laiks tiek fiksēts uz Pasūtītāja faksa vai elektroniskā pasta atskaites par piegādāto e – pastu (piegāde uz adresāta serveri) izdrukas (e – pastam laiks tiek fiksēts un saglabāts arī elektroniskā formātā), kas kļūst par šīs Vienošanās neatņemamu sastāvdaļu, kas nepieciešamības gadījumā katram no Līdzējiem var kalpot par pierādījumu par attiecīgā paziņojuma nosūtīšanu. </w:t>
      </w:r>
    </w:p>
    <w:p w:rsidRPr="00394E84" w:rsidR="00394E84" w:rsidP="00D06A66" w:rsidRDefault="00394E84" w14:paraId="707E63B4" w14:textId="77777777">
      <w:pPr>
        <w:pStyle w:val="ListParagraph"/>
        <w:numPr>
          <w:ilvl w:val="2"/>
          <w:numId w:val="13"/>
        </w:numPr>
        <w:spacing w:after="0" w:line="240" w:lineRule="auto"/>
        <w:contextualSpacing w:val="0"/>
        <w:jc w:val="both"/>
        <w:rPr>
          <w:rFonts w:ascii="Times New Roman" w:hAnsi="Times New Roman" w:cs="Times New Roman"/>
          <w:sz w:val="24"/>
          <w:szCs w:val="24"/>
        </w:rPr>
      </w:pPr>
      <w:r w:rsidRPr="00394E84">
        <w:rPr>
          <w:rFonts w:ascii="Times New Roman" w:hAnsi="Times New Roman" w:cs="Times New Roman"/>
          <w:sz w:val="24"/>
          <w:szCs w:val="24"/>
        </w:rPr>
        <w:t>Ja ir nosūtīšanas pierādījums, jebkurš pa pastu vai kurjerpastu nosūtīts paziņojums ir uzskatāms par saņemtu pēc trīs dienām no tā nosūtīšanas dienas.</w:t>
      </w:r>
    </w:p>
    <w:p w:rsidRPr="00394E84" w:rsidR="00394E84" w:rsidP="00D06A66" w:rsidRDefault="00394E84" w14:paraId="3BC3DEB0" w14:textId="77777777">
      <w:pPr>
        <w:pStyle w:val="ListParagraph"/>
        <w:numPr>
          <w:ilvl w:val="1"/>
          <w:numId w:val="13"/>
        </w:numPr>
        <w:spacing w:after="0" w:line="240" w:lineRule="auto"/>
        <w:ind w:left="567" w:hanging="567"/>
        <w:contextualSpacing w:val="0"/>
        <w:jc w:val="both"/>
        <w:rPr>
          <w:rFonts w:ascii="Times New Roman" w:hAnsi="Times New Roman" w:cs="Times New Roman"/>
          <w:sz w:val="24"/>
          <w:szCs w:val="24"/>
        </w:rPr>
      </w:pPr>
      <w:r w:rsidRPr="00394E84">
        <w:rPr>
          <w:rFonts w:ascii="Times New Roman" w:hAnsi="Times New Roman" w:cs="Times New Roman"/>
          <w:sz w:val="24"/>
          <w:szCs w:val="24"/>
        </w:rPr>
        <w:t>Līdzēju rekvizītu nomaiņas gadījumā Līdzēji apņemas viens otru par to brīdināt 10 (desmit) darba dienu laikā. Ja tas netiek darīts, Līdzēji uzskata, ka nosūtītā korespondence ir saņemta.</w:t>
      </w:r>
    </w:p>
    <w:p w:rsidRPr="00394E84" w:rsidR="00394E84" w:rsidP="00D06A66" w:rsidRDefault="00394E84" w14:paraId="6442C7CC" w14:textId="77777777">
      <w:pPr>
        <w:pStyle w:val="ListParagraph"/>
        <w:numPr>
          <w:ilvl w:val="1"/>
          <w:numId w:val="13"/>
        </w:numPr>
        <w:spacing w:after="0" w:line="240" w:lineRule="auto"/>
        <w:ind w:left="567" w:hanging="567"/>
        <w:contextualSpacing w:val="0"/>
        <w:jc w:val="both"/>
        <w:rPr>
          <w:rFonts w:ascii="Times New Roman" w:hAnsi="Times New Roman" w:cs="Times New Roman"/>
          <w:sz w:val="24"/>
          <w:szCs w:val="24"/>
        </w:rPr>
      </w:pPr>
      <w:r w:rsidRPr="00394E84">
        <w:rPr>
          <w:rFonts w:ascii="Times New Roman" w:hAnsi="Times New Roman" w:cs="Times New Roman"/>
          <w:sz w:val="24"/>
          <w:szCs w:val="24"/>
        </w:rPr>
        <w:t xml:space="preserve">Vienošanās ir saistoša jebkuram Līdzēju tiesību un saistību pārņēmējam, pilnvarotām personām, kā arī personām, kas rīkojas Līdzēju vārdā. </w:t>
      </w:r>
    </w:p>
    <w:p w:rsidRPr="00394E84" w:rsidR="00394E84" w:rsidP="00D06A66" w:rsidRDefault="00394E84" w14:paraId="70F7D059" w14:textId="77777777">
      <w:pPr>
        <w:pStyle w:val="ListParagraph"/>
        <w:numPr>
          <w:ilvl w:val="1"/>
          <w:numId w:val="13"/>
        </w:numPr>
        <w:spacing w:after="0" w:line="240" w:lineRule="auto"/>
        <w:ind w:left="567" w:hanging="567"/>
        <w:contextualSpacing w:val="0"/>
        <w:jc w:val="both"/>
        <w:rPr>
          <w:rFonts w:ascii="Times New Roman" w:hAnsi="Times New Roman" w:cs="Times New Roman"/>
          <w:sz w:val="24"/>
          <w:szCs w:val="24"/>
        </w:rPr>
      </w:pPr>
      <w:r w:rsidRPr="00394E84">
        <w:rPr>
          <w:rFonts w:ascii="Times New Roman" w:hAnsi="Times New Roman" w:cs="Times New Roman"/>
          <w:sz w:val="24"/>
          <w:szCs w:val="24"/>
        </w:rPr>
        <w:t>Vienošanās nodaļu nosaukumi izmantoti teksta pārskatāmībai un tie nevar tikt izmantoti Vienošanās noteikumu interpretācijai un skaidrošanai.</w:t>
      </w:r>
    </w:p>
    <w:p w:rsidRPr="00394E84" w:rsidR="00394E84" w:rsidP="009838A1" w:rsidRDefault="00394E84" w14:paraId="6E00CE1B" w14:textId="77777777">
      <w:pPr>
        <w:pStyle w:val="ListParagraph"/>
        <w:numPr>
          <w:ilvl w:val="1"/>
          <w:numId w:val="13"/>
        </w:numPr>
        <w:spacing w:after="120" w:line="240" w:lineRule="auto"/>
        <w:ind w:left="567" w:hanging="567"/>
        <w:contextualSpacing w:val="0"/>
        <w:jc w:val="both"/>
        <w:rPr>
          <w:rFonts w:ascii="Times New Roman" w:hAnsi="Times New Roman" w:cs="Times New Roman"/>
          <w:bCs/>
          <w:sz w:val="24"/>
          <w:szCs w:val="24"/>
        </w:rPr>
      </w:pPr>
      <w:r w:rsidRPr="00394E84">
        <w:rPr>
          <w:rFonts w:ascii="Times New Roman" w:hAnsi="Times New Roman" w:cs="Times New Roman"/>
          <w:sz w:val="24"/>
          <w:szCs w:val="24"/>
        </w:rPr>
        <w:t>Vienošanās ir sastādīta uz __ lapām, ___ eksemplāros ar vienādu juridisku spēku, pa vienam eksemplāram katram Līdzējam.</w:t>
      </w:r>
    </w:p>
    <w:p w:rsidRPr="00394E84" w:rsidR="00394E84" w:rsidP="00394E84" w:rsidRDefault="00394E84" w14:paraId="2FEFD1AE" w14:textId="77777777">
      <w:pPr>
        <w:pStyle w:val="ListParagraph"/>
        <w:spacing w:after="120" w:line="240" w:lineRule="auto"/>
        <w:ind w:left="567"/>
        <w:contextualSpacing w:val="0"/>
        <w:jc w:val="both"/>
        <w:rPr>
          <w:rFonts w:ascii="Times New Roman" w:hAnsi="Times New Roman" w:cs="Times New Roman"/>
          <w:bCs/>
          <w:sz w:val="24"/>
          <w:szCs w:val="24"/>
        </w:rPr>
      </w:pPr>
      <w:r w:rsidRPr="00394E84">
        <w:rPr>
          <w:rFonts w:ascii="Times New Roman" w:hAnsi="Times New Roman" w:cs="Times New Roman"/>
          <w:bCs/>
          <w:sz w:val="24"/>
          <w:szCs w:val="24"/>
        </w:rPr>
        <w:t>Pielikumi:</w:t>
      </w:r>
    </w:p>
    <w:p w:rsidRPr="00394E84" w:rsidR="00394E84" w:rsidP="009838A1" w:rsidRDefault="00394E84" w14:paraId="1E4BBB08" w14:textId="77777777">
      <w:pPr>
        <w:pStyle w:val="Header"/>
        <w:numPr>
          <w:ilvl w:val="2"/>
          <w:numId w:val="13"/>
        </w:numPr>
        <w:tabs>
          <w:tab w:val="clear" w:pos="4153"/>
          <w:tab w:val="clear" w:pos="8306"/>
          <w:tab w:val="left" w:pos="360"/>
        </w:tabs>
        <w:rPr>
          <w:rFonts w:ascii="Times New Roman" w:hAnsi="Times New Roman" w:cs="Times New Roman"/>
          <w:bCs/>
          <w:sz w:val="24"/>
          <w:szCs w:val="24"/>
        </w:rPr>
      </w:pPr>
      <w:r w:rsidRPr="00394E84">
        <w:rPr>
          <w:rFonts w:ascii="Times New Roman" w:hAnsi="Times New Roman" w:cs="Times New Roman"/>
          <w:bCs/>
          <w:sz w:val="24"/>
          <w:szCs w:val="24"/>
        </w:rPr>
        <w:t>Tehniskā specifikācija;</w:t>
      </w:r>
    </w:p>
    <w:p w:rsidRPr="00394E84" w:rsidR="00394E84" w:rsidP="009838A1" w:rsidRDefault="00394E84" w14:paraId="5A52EBEF" w14:textId="77777777">
      <w:pPr>
        <w:pStyle w:val="Header"/>
        <w:numPr>
          <w:ilvl w:val="2"/>
          <w:numId w:val="13"/>
        </w:numPr>
        <w:tabs>
          <w:tab w:val="clear" w:pos="4153"/>
          <w:tab w:val="clear" w:pos="8306"/>
          <w:tab w:val="left" w:pos="360"/>
        </w:tabs>
        <w:rPr>
          <w:rFonts w:ascii="Times New Roman" w:hAnsi="Times New Roman" w:cs="Times New Roman"/>
          <w:bCs/>
          <w:sz w:val="24"/>
          <w:szCs w:val="24"/>
        </w:rPr>
      </w:pPr>
      <w:r w:rsidRPr="00394E84">
        <w:rPr>
          <w:rFonts w:ascii="Times New Roman" w:hAnsi="Times New Roman" w:cs="Times New Roman"/>
          <w:bCs/>
          <w:sz w:val="24"/>
          <w:szCs w:val="24"/>
        </w:rPr>
        <w:t>Cenu aptauja;</w:t>
      </w:r>
    </w:p>
    <w:p w:rsidRPr="00394E84" w:rsidR="00394E84" w:rsidP="009838A1" w:rsidRDefault="00394E84" w14:paraId="3A321B59" w14:textId="77777777">
      <w:pPr>
        <w:pStyle w:val="Header"/>
        <w:numPr>
          <w:ilvl w:val="2"/>
          <w:numId w:val="13"/>
        </w:numPr>
        <w:tabs>
          <w:tab w:val="clear" w:pos="4153"/>
          <w:tab w:val="clear" w:pos="8306"/>
          <w:tab w:val="left" w:pos="360"/>
        </w:tabs>
        <w:rPr>
          <w:rFonts w:ascii="Times New Roman" w:hAnsi="Times New Roman" w:cs="Times New Roman"/>
          <w:bCs/>
          <w:sz w:val="24"/>
          <w:szCs w:val="24"/>
        </w:rPr>
      </w:pPr>
      <w:r w:rsidRPr="00394E84">
        <w:rPr>
          <w:rFonts w:ascii="Times New Roman" w:hAnsi="Times New Roman" w:cs="Times New Roman"/>
          <w:bCs/>
          <w:sz w:val="24"/>
          <w:szCs w:val="24"/>
        </w:rPr>
        <w:t>Cenu piedāvājums;</w:t>
      </w:r>
    </w:p>
    <w:p w:rsidRPr="00394E84" w:rsidR="00394E84" w:rsidP="009838A1" w:rsidRDefault="00394E84" w14:paraId="2F4FF1E9" w14:textId="77777777">
      <w:pPr>
        <w:pStyle w:val="Header"/>
        <w:numPr>
          <w:ilvl w:val="2"/>
          <w:numId w:val="13"/>
        </w:numPr>
        <w:tabs>
          <w:tab w:val="clear" w:pos="4153"/>
          <w:tab w:val="clear" w:pos="8306"/>
          <w:tab w:val="left" w:pos="360"/>
        </w:tabs>
        <w:rPr>
          <w:rFonts w:ascii="Times New Roman" w:hAnsi="Times New Roman" w:cs="Times New Roman"/>
          <w:bCs/>
          <w:sz w:val="24"/>
          <w:szCs w:val="24"/>
        </w:rPr>
      </w:pPr>
      <w:r w:rsidRPr="00394E84">
        <w:rPr>
          <w:rFonts w:ascii="Times New Roman" w:hAnsi="Times New Roman" w:cs="Times New Roman"/>
          <w:bCs/>
          <w:sz w:val="24"/>
          <w:szCs w:val="24"/>
        </w:rPr>
        <w:t>Paziņojums;</w:t>
      </w:r>
    </w:p>
    <w:p w:rsidRPr="00394E84" w:rsidR="00394E84" w:rsidP="009838A1" w:rsidRDefault="00394E84" w14:paraId="2900438C" w14:textId="77777777">
      <w:pPr>
        <w:pStyle w:val="Header"/>
        <w:numPr>
          <w:ilvl w:val="2"/>
          <w:numId w:val="13"/>
        </w:numPr>
        <w:tabs>
          <w:tab w:val="clear" w:pos="4153"/>
          <w:tab w:val="clear" w:pos="8306"/>
          <w:tab w:val="left" w:pos="360"/>
        </w:tabs>
        <w:rPr>
          <w:rFonts w:ascii="Times New Roman" w:hAnsi="Times New Roman" w:cs="Times New Roman"/>
          <w:sz w:val="24"/>
          <w:szCs w:val="24"/>
        </w:rPr>
      </w:pPr>
      <w:r w:rsidRPr="00394E84">
        <w:rPr>
          <w:rFonts w:ascii="Times New Roman" w:hAnsi="Times New Roman" w:cs="Times New Roman"/>
          <w:bCs/>
          <w:sz w:val="24"/>
          <w:szCs w:val="24"/>
        </w:rPr>
        <w:t>Iespējamo piegādātāju pilnvaroto personu saraksts.</w:t>
      </w:r>
    </w:p>
    <w:p w:rsidRPr="00394E84" w:rsidR="00394E84" w:rsidP="00394E84" w:rsidRDefault="00394E84" w14:paraId="0A2C2BC7" w14:textId="77777777">
      <w:pPr>
        <w:spacing w:after="120" w:line="240" w:lineRule="auto"/>
        <w:ind w:left="567"/>
        <w:jc w:val="both"/>
        <w:rPr>
          <w:rFonts w:ascii="Times New Roman" w:hAnsi="Times New Roman" w:cs="Times New Roman"/>
          <w:sz w:val="24"/>
          <w:szCs w:val="24"/>
        </w:rPr>
      </w:pPr>
    </w:p>
    <w:p w:rsidRPr="00394E84" w:rsidR="00394E84" w:rsidP="009838A1" w:rsidRDefault="00394E84" w14:paraId="5B982392" w14:textId="77777777">
      <w:pPr>
        <w:pStyle w:val="ListParagraph"/>
        <w:numPr>
          <w:ilvl w:val="0"/>
          <w:numId w:val="13"/>
        </w:numPr>
        <w:spacing w:after="200" w:line="276" w:lineRule="auto"/>
        <w:jc w:val="center"/>
        <w:rPr>
          <w:rFonts w:ascii="Times New Roman" w:hAnsi="Times New Roman" w:cs="Times New Roman"/>
          <w:b/>
          <w:caps/>
          <w:sz w:val="24"/>
          <w:szCs w:val="24"/>
        </w:rPr>
      </w:pPr>
      <w:r w:rsidRPr="00394E84">
        <w:rPr>
          <w:rFonts w:ascii="Times New Roman" w:hAnsi="Times New Roman" w:cs="Times New Roman"/>
          <w:b/>
          <w:caps/>
          <w:sz w:val="24"/>
          <w:szCs w:val="24"/>
        </w:rPr>
        <w:t>Pušu paraksti</w:t>
      </w:r>
    </w:p>
    <w:p w:rsidR="00B47F84" w:rsidP="00B47F84" w:rsidRDefault="00B47F84" w14:paraId="14771523" w14:textId="4380BE7F">
      <w:pPr>
        <w:pStyle w:val="Heading1"/>
        <w:tabs>
          <w:tab w:val="left" w:pos="14570"/>
        </w:tabs>
        <w:ind w:right="-31"/>
        <w:jc w:val="right"/>
        <w:rPr>
          <w:rFonts w:ascii="Times New Roman" w:hAnsi="Times New Roman" w:cs="Times New Roman"/>
          <w:color w:val="auto"/>
          <w:sz w:val="24"/>
          <w:szCs w:val="24"/>
        </w:rPr>
      </w:pPr>
    </w:p>
    <w:p w:rsidR="00356D00" w:rsidP="00356D00" w:rsidRDefault="00356D00" w14:paraId="604DC933" w14:textId="77777777"/>
    <w:p w:rsidR="00356D00" w:rsidP="00356D00" w:rsidRDefault="00356D00" w14:paraId="7D5C82F5" w14:textId="77777777"/>
    <w:p w:rsidR="00356D00" w:rsidP="00356D00" w:rsidRDefault="00356D00" w14:paraId="276CA7EA" w14:textId="77777777"/>
    <w:p w:rsidR="00356D00" w:rsidP="00356D00" w:rsidRDefault="00356D00" w14:paraId="5ACC2FF2" w14:textId="77777777"/>
    <w:p w:rsidR="00356D00" w:rsidP="00356D00" w:rsidRDefault="00356D00" w14:paraId="61FF7A84" w14:textId="77777777"/>
    <w:p w:rsidR="00356D00" w:rsidP="00356D00" w:rsidRDefault="00356D00" w14:paraId="627AA595" w14:textId="77777777"/>
    <w:p w:rsidR="00356D00" w:rsidP="00356D00" w:rsidRDefault="00356D00" w14:paraId="2881C4BE" w14:textId="77777777"/>
    <w:p w:rsidR="00356D00" w:rsidP="00356D00" w:rsidRDefault="00356D00" w14:paraId="6FD761C7" w14:textId="77777777"/>
    <w:p w:rsidR="00356D00" w:rsidP="00356D00" w:rsidRDefault="00356D00" w14:paraId="0519BDC1" w14:textId="77777777"/>
    <w:p w:rsidRPr="00394E84" w:rsidR="00B66B30" w:rsidP="00630145" w:rsidRDefault="00843648" w14:paraId="0AE1416E" w14:textId="06960302">
      <w:pPr>
        <w:pStyle w:val="Heading5"/>
        <w:jc w:val="right"/>
        <w:rPr>
          <w:rFonts w:ascii="Times New Roman" w:hAnsi="Times New Roman" w:cs="Times New Roman"/>
          <w:b/>
          <w:bCs/>
          <w:color w:val="auto"/>
          <w:sz w:val="24"/>
          <w:szCs w:val="24"/>
        </w:rPr>
      </w:pPr>
      <w:r>
        <w:rPr>
          <w:rFonts w:ascii="Times New Roman" w:hAnsi="Times New Roman" w:cs="Times New Roman"/>
          <w:bCs/>
          <w:color w:val="auto"/>
          <w:sz w:val="24"/>
          <w:szCs w:val="24"/>
        </w:rPr>
        <w:t>V</w:t>
      </w:r>
      <w:r w:rsidRPr="00394E84" w:rsidR="00B66B30">
        <w:rPr>
          <w:rFonts w:ascii="Times New Roman" w:hAnsi="Times New Roman" w:cs="Times New Roman"/>
          <w:bCs/>
          <w:color w:val="auto"/>
          <w:sz w:val="24"/>
          <w:szCs w:val="24"/>
        </w:rPr>
        <w:t>ispārīgās vienošanās</w:t>
      </w:r>
      <w:r w:rsidR="00630145">
        <w:rPr>
          <w:rFonts w:ascii="Times New Roman" w:hAnsi="Times New Roman" w:cs="Times New Roman"/>
          <w:b/>
          <w:bCs/>
          <w:color w:val="auto"/>
          <w:sz w:val="24"/>
          <w:szCs w:val="24"/>
        </w:rPr>
        <w:t xml:space="preserve"> </w:t>
      </w:r>
      <w:r w:rsidRPr="00394E84" w:rsidR="00B66B30">
        <w:rPr>
          <w:rFonts w:ascii="Times New Roman" w:hAnsi="Times New Roman" w:cs="Times New Roman"/>
          <w:bCs/>
          <w:color w:val="auto"/>
          <w:sz w:val="24"/>
          <w:szCs w:val="24"/>
        </w:rPr>
        <w:t>4.pielikums</w:t>
      </w:r>
    </w:p>
    <w:p w:rsidRPr="00394E84" w:rsidR="00B66B30" w:rsidP="00B66B30" w:rsidRDefault="00B66B30" w14:paraId="7E97C457" w14:textId="77777777">
      <w:pPr>
        <w:pStyle w:val="Header"/>
        <w:jc w:val="center"/>
        <w:rPr>
          <w:rFonts w:ascii="Times New Roman" w:hAnsi="Times New Roman" w:cs="Times New Roman"/>
          <w:bCs/>
          <w:sz w:val="24"/>
          <w:szCs w:val="24"/>
        </w:rPr>
      </w:pPr>
    </w:p>
    <w:p w:rsidRPr="00394E84" w:rsidR="00B66B30" w:rsidP="00B66B30" w:rsidRDefault="00B66B30" w14:paraId="1F544454" w14:textId="77777777">
      <w:pPr>
        <w:pStyle w:val="Header"/>
        <w:jc w:val="center"/>
        <w:rPr>
          <w:rFonts w:ascii="Times New Roman" w:hAnsi="Times New Roman" w:cs="Times New Roman"/>
          <w:bCs/>
          <w:sz w:val="24"/>
          <w:szCs w:val="24"/>
        </w:rPr>
      </w:pPr>
      <w:r w:rsidRPr="00394E84">
        <w:rPr>
          <w:rFonts w:ascii="Times New Roman" w:hAnsi="Times New Roman" w:cs="Times New Roman"/>
          <w:bCs/>
          <w:sz w:val="24"/>
          <w:szCs w:val="24"/>
        </w:rPr>
        <w:t>PAZIŅOJUMS</w:t>
      </w:r>
    </w:p>
    <w:p w:rsidRPr="00394E84" w:rsidR="00B66B30" w:rsidP="00B66B30" w:rsidRDefault="00B66B30" w14:paraId="7ECE14C4" w14:textId="77777777">
      <w:pPr>
        <w:pStyle w:val="Header"/>
        <w:jc w:val="center"/>
        <w:rPr>
          <w:rFonts w:ascii="Times New Roman" w:hAnsi="Times New Roman" w:cs="Times New Roman"/>
          <w:bCs/>
          <w:sz w:val="24"/>
          <w:szCs w:val="24"/>
        </w:rPr>
      </w:pPr>
    </w:p>
    <w:p w:rsidRPr="00394E84" w:rsidR="00B66B30" w:rsidP="00B66B30" w:rsidRDefault="00B66B30" w14:paraId="64353E37" w14:textId="77777777">
      <w:pPr>
        <w:rPr>
          <w:rFonts w:ascii="Times New Roman" w:hAnsi="Times New Roman" w:cs="Times New Roman"/>
          <w:snapToGrid w:val="0"/>
          <w:sz w:val="24"/>
          <w:szCs w:val="24"/>
        </w:rPr>
      </w:pPr>
    </w:p>
    <w:p w:rsidRPr="00394E84" w:rsidR="00B66B30" w:rsidP="00B66B30" w:rsidRDefault="00B66B30" w14:paraId="69A09EF1" w14:textId="6C7709FC">
      <w:pPr>
        <w:rPr>
          <w:rFonts w:ascii="Times New Roman" w:hAnsi="Times New Roman" w:cs="Times New Roman"/>
          <w:snapToGrid w:val="0"/>
          <w:sz w:val="24"/>
          <w:szCs w:val="24"/>
        </w:rPr>
      </w:pPr>
      <w:r w:rsidRPr="00394E84">
        <w:rPr>
          <w:rFonts w:ascii="Times New Roman" w:hAnsi="Times New Roman" w:cs="Times New Roman"/>
          <w:sz w:val="24"/>
          <w:szCs w:val="24"/>
        </w:rPr>
        <w:t>Rīga, 202</w:t>
      </w:r>
      <w:r w:rsidR="00630145">
        <w:rPr>
          <w:rFonts w:ascii="Times New Roman" w:hAnsi="Times New Roman" w:cs="Times New Roman"/>
          <w:sz w:val="24"/>
          <w:szCs w:val="24"/>
        </w:rPr>
        <w:t>__</w:t>
      </w:r>
      <w:r w:rsidRPr="00394E84">
        <w:rPr>
          <w:rFonts w:ascii="Times New Roman" w:hAnsi="Times New Roman" w:cs="Times New Roman"/>
          <w:sz w:val="24"/>
          <w:szCs w:val="24"/>
        </w:rPr>
        <w:t>.gada ___._________ Nr._________</w:t>
      </w:r>
      <w:r w:rsidRPr="00394E84">
        <w:rPr>
          <w:rFonts w:ascii="Times New Roman" w:hAnsi="Times New Roman" w:cs="Times New Roman"/>
          <w:snapToGrid w:val="0"/>
          <w:sz w:val="24"/>
          <w:szCs w:val="24"/>
        </w:rPr>
        <w:t xml:space="preserve"> </w:t>
      </w:r>
    </w:p>
    <w:p w:rsidRPr="00394E84" w:rsidR="00B66B30" w:rsidP="00B66B30" w:rsidRDefault="00B66B30" w14:paraId="51FE7105" w14:textId="77777777">
      <w:pPr>
        <w:ind w:left="2160" w:firstLine="720"/>
        <w:rPr>
          <w:rFonts w:ascii="Times New Roman" w:hAnsi="Times New Roman" w:cs="Times New Roman"/>
          <w:sz w:val="24"/>
          <w:szCs w:val="24"/>
        </w:rPr>
      </w:pPr>
      <w:r w:rsidRPr="00394E84">
        <w:rPr>
          <w:rFonts w:ascii="Times New Roman" w:hAnsi="Times New Roman" w:cs="Times New Roman"/>
          <w:snapToGrid w:val="0"/>
          <w:sz w:val="24"/>
          <w:szCs w:val="24"/>
        </w:rPr>
        <w:tab/>
      </w:r>
      <w:r w:rsidRPr="00394E84">
        <w:rPr>
          <w:rFonts w:ascii="Times New Roman" w:hAnsi="Times New Roman" w:cs="Times New Roman"/>
          <w:snapToGrid w:val="0"/>
          <w:sz w:val="24"/>
          <w:szCs w:val="24"/>
        </w:rPr>
        <w:tab/>
      </w:r>
      <w:r w:rsidRPr="00394E84">
        <w:rPr>
          <w:rFonts w:ascii="Times New Roman" w:hAnsi="Times New Roman" w:cs="Times New Roman"/>
          <w:snapToGrid w:val="0"/>
          <w:sz w:val="24"/>
          <w:szCs w:val="24"/>
        </w:rPr>
        <w:t xml:space="preserve">   </w:t>
      </w:r>
      <w:r w:rsidRPr="00394E84">
        <w:rPr>
          <w:rFonts w:ascii="Times New Roman" w:hAnsi="Times New Roman" w:cs="Times New Roman"/>
          <w:snapToGrid w:val="0"/>
          <w:sz w:val="24"/>
          <w:szCs w:val="24"/>
        </w:rPr>
        <w:tab/>
      </w:r>
      <w:r w:rsidRPr="00394E84">
        <w:rPr>
          <w:rFonts w:ascii="Times New Roman" w:hAnsi="Times New Roman" w:cs="Times New Roman"/>
          <w:snapToGrid w:val="0"/>
          <w:sz w:val="24"/>
          <w:szCs w:val="24"/>
        </w:rPr>
        <w:tab/>
      </w:r>
      <w:r w:rsidRPr="00394E84">
        <w:rPr>
          <w:rFonts w:ascii="Times New Roman" w:hAnsi="Times New Roman" w:cs="Times New Roman"/>
          <w:snapToGrid w:val="0"/>
          <w:sz w:val="24"/>
          <w:szCs w:val="24"/>
        </w:rPr>
        <w:tab/>
      </w:r>
      <w:r w:rsidRPr="00394E84">
        <w:rPr>
          <w:rFonts w:ascii="Times New Roman" w:hAnsi="Times New Roman" w:cs="Times New Roman"/>
          <w:snapToGrid w:val="0"/>
          <w:sz w:val="24"/>
          <w:szCs w:val="24"/>
        </w:rPr>
        <w:t>&lt;Piegādātāja nosaukums&gt;</w:t>
      </w:r>
    </w:p>
    <w:p w:rsidRPr="00394E84" w:rsidR="00B66B30" w:rsidP="00B66B30" w:rsidRDefault="00B66B30" w14:paraId="2942B51E" w14:textId="77777777">
      <w:pPr>
        <w:ind w:left="7200" w:firstLine="720"/>
        <w:rPr>
          <w:rFonts w:ascii="Times New Roman" w:hAnsi="Times New Roman" w:cs="Times New Roman"/>
          <w:snapToGrid w:val="0"/>
          <w:sz w:val="24"/>
          <w:szCs w:val="24"/>
        </w:rPr>
      </w:pPr>
      <w:r w:rsidRPr="00394E84">
        <w:rPr>
          <w:rFonts w:ascii="Times New Roman" w:hAnsi="Times New Roman" w:cs="Times New Roman"/>
          <w:sz w:val="24"/>
          <w:szCs w:val="24"/>
        </w:rPr>
        <w:t>&lt;Adrese&gt;</w:t>
      </w:r>
    </w:p>
    <w:p w:rsidRPr="00394E84" w:rsidR="00B66B30" w:rsidP="00B66B30" w:rsidRDefault="00B66B30" w14:paraId="7F2B13BD" w14:textId="77777777">
      <w:pPr>
        <w:pStyle w:val="Title"/>
        <w:jc w:val="left"/>
        <w:outlineLvl w:val="0"/>
        <w:rPr>
          <w:b w:val="0"/>
          <w:sz w:val="24"/>
          <w:szCs w:val="24"/>
        </w:rPr>
      </w:pPr>
    </w:p>
    <w:p w:rsidRPr="00394E84" w:rsidR="00B66B30" w:rsidP="00B66B30" w:rsidRDefault="00B66B30" w14:paraId="32A143AE" w14:textId="77777777">
      <w:pPr>
        <w:pStyle w:val="Title"/>
        <w:jc w:val="left"/>
        <w:rPr>
          <w:b w:val="0"/>
          <w:sz w:val="24"/>
          <w:szCs w:val="24"/>
        </w:rPr>
      </w:pPr>
    </w:p>
    <w:p w:rsidRPr="00394E84" w:rsidR="00B66B30" w:rsidP="0056534E" w:rsidRDefault="00B66B30" w14:paraId="6FAE342A" w14:textId="77777777">
      <w:pPr>
        <w:pStyle w:val="Subtitle"/>
        <w:numPr>
          <w:ilvl w:val="0"/>
          <w:numId w:val="14"/>
        </w:numPr>
        <w:jc w:val="both"/>
        <w:rPr>
          <w:b w:val="0"/>
          <w:sz w:val="24"/>
          <w:szCs w:val="24"/>
        </w:rPr>
      </w:pPr>
      <w:r w:rsidRPr="00394E84">
        <w:rPr>
          <w:b w:val="0"/>
          <w:sz w:val="24"/>
          <w:szCs w:val="24"/>
        </w:rPr>
        <w:t>Pasūtītāja nosaukums: Rīgas pašvaldības sabiedrība ar ierobežotu atbildību “Rīgas satiksme”, Rīga, Kleistu ielā 28, Latvija, LV – 1067; tālrunis +371-7065400;  fakss +371-7065402.</w:t>
      </w:r>
    </w:p>
    <w:p w:rsidRPr="00394E84" w:rsidR="00B66B30" w:rsidP="0056534E" w:rsidRDefault="00B66B30" w14:paraId="091413D1" w14:textId="0A700A30">
      <w:pPr>
        <w:pStyle w:val="Subtitle"/>
        <w:numPr>
          <w:ilvl w:val="0"/>
          <w:numId w:val="14"/>
        </w:numPr>
        <w:jc w:val="both"/>
        <w:rPr>
          <w:b w:val="0"/>
          <w:sz w:val="24"/>
          <w:szCs w:val="24"/>
        </w:rPr>
      </w:pPr>
      <w:r w:rsidRPr="00394E84">
        <w:rPr>
          <w:b w:val="0"/>
          <w:sz w:val="24"/>
          <w:szCs w:val="24"/>
        </w:rPr>
        <w:t xml:space="preserve">Iepirkuma līguma priekšmets: </w:t>
      </w:r>
      <w:r w:rsidR="00356D00">
        <w:rPr>
          <w:b w:val="0"/>
          <w:bCs/>
          <w:iCs/>
          <w:sz w:val="24"/>
          <w:szCs w:val="24"/>
        </w:rPr>
        <w:t>drošības</w:t>
      </w:r>
      <w:r w:rsidRPr="008E40C9" w:rsidR="008E40C9">
        <w:rPr>
          <w:b w:val="0"/>
          <w:bCs/>
          <w:iCs/>
          <w:sz w:val="24"/>
          <w:szCs w:val="24"/>
        </w:rPr>
        <w:t xml:space="preserve"> </w:t>
      </w:r>
      <w:r w:rsidR="00E01B3E">
        <w:rPr>
          <w:b w:val="0"/>
          <w:bCs/>
          <w:iCs/>
          <w:sz w:val="24"/>
          <w:szCs w:val="24"/>
        </w:rPr>
        <w:t xml:space="preserve">tehniskās </w:t>
      </w:r>
      <w:r w:rsidRPr="008E40C9" w:rsidR="008E40C9">
        <w:rPr>
          <w:b w:val="0"/>
          <w:bCs/>
          <w:iCs/>
          <w:sz w:val="24"/>
          <w:szCs w:val="24"/>
        </w:rPr>
        <w:t>sistēmas tehniskā projekta izstrāde un uzraudzība darbu izpildes laikā, objekt</w:t>
      </w:r>
      <w:r w:rsidR="00742C9F">
        <w:rPr>
          <w:b w:val="0"/>
          <w:bCs/>
          <w:iCs/>
          <w:sz w:val="24"/>
          <w:szCs w:val="24"/>
        </w:rPr>
        <w:t>a</w:t>
      </w:r>
      <w:r w:rsidRPr="008E40C9" w:rsidR="008E40C9">
        <w:rPr>
          <w:b w:val="0"/>
          <w:bCs/>
          <w:iCs/>
          <w:sz w:val="24"/>
          <w:szCs w:val="24"/>
        </w:rPr>
        <w:t xml:space="preserve"> civilās aizsardzības </w:t>
      </w:r>
      <w:r w:rsidR="00742C9F">
        <w:rPr>
          <w:b w:val="0"/>
          <w:bCs/>
          <w:iCs/>
          <w:sz w:val="24"/>
          <w:szCs w:val="24"/>
        </w:rPr>
        <w:t xml:space="preserve">plānojuma </w:t>
      </w:r>
      <w:r w:rsidRPr="008E40C9" w:rsidR="008E40C9">
        <w:rPr>
          <w:b w:val="0"/>
          <w:bCs/>
          <w:iCs/>
          <w:sz w:val="24"/>
          <w:szCs w:val="24"/>
        </w:rPr>
        <w:t>shēmu</w:t>
      </w:r>
      <w:r w:rsidR="00742C9F">
        <w:rPr>
          <w:b w:val="0"/>
          <w:bCs/>
          <w:iCs/>
          <w:sz w:val="24"/>
          <w:szCs w:val="24"/>
        </w:rPr>
        <w:t>,</w:t>
      </w:r>
      <w:r w:rsidRPr="008E40C9" w:rsidR="008E40C9">
        <w:rPr>
          <w:b w:val="0"/>
          <w:bCs/>
          <w:iCs/>
          <w:sz w:val="24"/>
          <w:szCs w:val="24"/>
        </w:rPr>
        <w:t xml:space="preserve"> telpu evakuācijas plānu </w:t>
      </w:r>
      <w:r w:rsidR="00742C9F">
        <w:rPr>
          <w:b w:val="0"/>
          <w:bCs/>
          <w:iCs/>
          <w:sz w:val="24"/>
          <w:szCs w:val="24"/>
        </w:rPr>
        <w:t>un</w:t>
      </w:r>
      <w:r w:rsidR="00356D00">
        <w:rPr>
          <w:b w:val="0"/>
          <w:bCs/>
          <w:iCs/>
          <w:sz w:val="24"/>
          <w:szCs w:val="24"/>
        </w:rPr>
        <w:t>/vai</w:t>
      </w:r>
      <w:r w:rsidR="00742C9F">
        <w:rPr>
          <w:b w:val="0"/>
          <w:bCs/>
          <w:iCs/>
          <w:sz w:val="24"/>
          <w:szCs w:val="24"/>
        </w:rPr>
        <w:t xml:space="preserve"> ugunsdzēsības </w:t>
      </w:r>
      <w:proofErr w:type="spellStart"/>
      <w:r w:rsidR="00742C9F">
        <w:rPr>
          <w:b w:val="0"/>
          <w:bCs/>
          <w:iCs/>
          <w:sz w:val="24"/>
          <w:szCs w:val="24"/>
        </w:rPr>
        <w:t>ūdensņemšanas</w:t>
      </w:r>
      <w:proofErr w:type="spellEnd"/>
      <w:r w:rsidR="00742C9F">
        <w:rPr>
          <w:b w:val="0"/>
          <w:bCs/>
          <w:iCs/>
          <w:sz w:val="24"/>
          <w:szCs w:val="24"/>
        </w:rPr>
        <w:t xml:space="preserve"> </w:t>
      </w:r>
      <w:r w:rsidR="008712AD">
        <w:rPr>
          <w:b w:val="0"/>
          <w:bCs/>
          <w:iCs/>
          <w:sz w:val="24"/>
          <w:szCs w:val="24"/>
        </w:rPr>
        <w:t xml:space="preserve">vietu izvietojuma shēmu </w:t>
      </w:r>
      <w:r w:rsidRPr="008E40C9" w:rsidR="008E40C9">
        <w:rPr>
          <w:b w:val="0"/>
          <w:bCs/>
          <w:iCs/>
          <w:sz w:val="24"/>
          <w:szCs w:val="24"/>
        </w:rPr>
        <w:t>izstrāde</w:t>
      </w:r>
    </w:p>
    <w:p w:rsidRPr="00394E84" w:rsidR="00B66B30" w:rsidP="0056534E" w:rsidRDefault="00B66B30" w14:paraId="6248E369" w14:textId="77777777">
      <w:pPr>
        <w:pStyle w:val="Subtitle"/>
        <w:numPr>
          <w:ilvl w:val="0"/>
          <w:numId w:val="14"/>
        </w:numPr>
        <w:jc w:val="both"/>
        <w:rPr>
          <w:b w:val="0"/>
          <w:sz w:val="24"/>
          <w:szCs w:val="24"/>
        </w:rPr>
      </w:pPr>
      <w:r w:rsidRPr="00394E84">
        <w:rPr>
          <w:b w:val="0"/>
          <w:sz w:val="24"/>
          <w:szCs w:val="24"/>
        </w:rPr>
        <w:t>Piedāvājuma izvēles kritērijs: viszemākā cena</w:t>
      </w:r>
    </w:p>
    <w:p w:rsidRPr="00394E84" w:rsidR="00B66B30" w:rsidP="0056534E" w:rsidRDefault="00B66B30" w14:paraId="21490C9C" w14:textId="77F36C77">
      <w:pPr>
        <w:pStyle w:val="Subtitle"/>
        <w:numPr>
          <w:ilvl w:val="0"/>
          <w:numId w:val="14"/>
        </w:numPr>
        <w:jc w:val="both"/>
        <w:rPr>
          <w:b w:val="0"/>
          <w:sz w:val="24"/>
          <w:szCs w:val="24"/>
        </w:rPr>
      </w:pPr>
      <w:r w:rsidRPr="00394E84">
        <w:rPr>
          <w:b w:val="0"/>
          <w:sz w:val="24"/>
          <w:szCs w:val="24"/>
        </w:rPr>
        <w:t>Datums, kad nosūtīta cenu aptauja – ___.___.202</w:t>
      </w:r>
      <w:r w:rsidR="008E40C9">
        <w:rPr>
          <w:b w:val="0"/>
          <w:sz w:val="24"/>
          <w:szCs w:val="24"/>
        </w:rPr>
        <w:t>_</w:t>
      </w:r>
      <w:r w:rsidRPr="00394E84">
        <w:rPr>
          <w:b w:val="0"/>
          <w:sz w:val="24"/>
          <w:szCs w:val="24"/>
        </w:rPr>
        <w:t>.</w:t>
      </w:r>
    </w:p>
    <w:p w:rsidRPr="00394E84" w:rsidR="00B66B30" w:rsidP="0056534E" w:rsidRDefault="00B66B30" w14:paraId="0A7591DE" w14:textId="1E61AD91">
      <w:pPr>
        <w:pStyle w:val="Subtitle"/>
        <w:numPr>
          <w:ilvl w:val="0"/>
          <w:numId w:val="14"/>
        </w:numPr>
        <w:jc w:val="both"/>
        <w:rPr>
          <w:b w:val="0"/>
          <w:sz w:val="24"/>
          <w:szCs w:val="24"/>
        </w:rPr>
      </w:pPr>
      <w:r w:rsidRPr="00394E84">
        <w:rPr>
          <w:b w:val="0"/>
          <w:sz w:val="24"/>
          <w:szCs w:val="24"/>
        </w:rPr>
        <w:t>Cenu piedāvājumu iesniegšanas termiņa pēdējās dienas datums – ___.____.202</w:t>
      </w:r>
      <w:r w:rsidR="008E40C9">
        <w:rPr>
          <w:b w:val="0"/>
          <w:sz w:val="24"/>
          <w:szCs w:val="24"/>
        </w:rPr>
        <w:t>_</w:t>
      </w:r>
      <w:r w:rsidRPr="00394E84">
        <w:rPr>
          <w:b w:val="0"/>
          <w:sz w:val="24"/>
          <w:szCs w:val="24"/>
        </w:rPr>
        <w:t>.</w:t>
      </w:r>
    </w:p>
    <w:p w:rsidRPr="00394E84" w:rsidR="00B66B30" w:rsidP="0056534E" w:rsidRDefault="00B66B30" w14:paraId="5B69B947" w14:textId="77777777">
      <w:pPr>
        <w:pStyle w:val="Subtitle"/>
        <w:numPr>
          <w:ilvl w:val="0"/>
          <w:numId w:val="14"/>
        </w:numPr>
        <w:jc w:val="both"/>
        <w:rPr>
          <w:b w:val="0"/>
          <w:sz w:val="24"/>
          <w:szCs w:val="24"/>
        </w:rPr>
      </w:pPr>
      <w:r w:rsidRPr="00394E84">
        <w:rPr>
          <w:b w:val="0"/>
          <w:sz w:val="24"/>
          <w:szCs w:val="24"/>
        </w:rPr>
        <w:t>Saņemto cenu piedāvājumu skaits un piedāvātās cenas:</w:t>
      </w:r>
    </w:p>
    <w:p w:rsidRPr="00394E84" w:rsidR="00B66B30" w:rsidP="0056534E" w:rsidRDefault="00B66B30" w14:paraId="01F5CB83" w14:textId="34F0AE14">
      <w:pPr>
        <w:pStyle w:val="Subtitle"/>
        <w:numPr>
          <w:ilvl w:val="0"/>
          <w:numId w:val="14"/>
        </w:numPr>
        <w:jc w:val="both"/>
        <w:rPr>
          <w:b w:val="0"/>
          <w:sz w:val="24"/>
          <w:szCs w:val="24"/>
        </w:rPr>
      </w:pPr>
      <w:r w:rsidRPr="00394E84">
        <w:rPr>
          <w:b w:val="0"/>
          <w:sz w:val="24"/>
          <w:szCs w:val="24"/>
        </w:rPr>
        <w:t>Iespējamais p</w:t>
      </w:r>
      <w:r w:rsidR="009B64ED">
        <w:rPr>
          <w:b w:val="0"/>
          <w:sz w:val="24"/>
          <w:szCs w:val="24"/>
        </w:rPr>
        <w:t>akalpojuma sniedzējs</w:t>
      </w:r>
      <w:r w:rsidRPr="00394E84">
        <w:rPr>
          <w:b w:val="0"/>
          <w:sz w:val="24"/>
          <w:szCs w:val="24"/>
        </w:rPr>
        <w:t>, kuram tiek piešķirtas pasūtījumā Nr. norādītā</w:t>
      </w:r>
      <w:r w:rsidR="009B64ED">
        <w:rPr>
          <w:b w:val="0"/>
          <w:sz w:val="24"/>
          <w:szCs w:val="24"/>
        </w:rPr>
        <w:t xml:space="preserve"> Pakalpojuma sniegšanas </w:t>
      </w:r>
      <w:r w:rsidRPr="00394E84">
        <w:rPr>
          <w:b w:val="0"/>
          <w:sz w:val="24"/>
          <w:szCs w:val="24"/>
        </w:rPr>
        <w:t>tiesības:</w:t>
      </w:r>
    </w:p>
    <w:p w:rsidRPr="00394E84" w:rsidR="00B66B30" w:rsidP="00B66B30" w:rsidRDefault="00B66B30" w14:paraId="4D8D1796" w14:textId="77777777">
      <w:pPr>
        <w:pStyle w:val="Subtitle"/>
        <w:jc w:val="both"/>
        <w:rPr>
          <w:b w:val="0"/>
          <w:sz w:val="24"/>
          <w:szCs w:val="24"/>
        </w:rPr>
      </w:pPr>
    </w:p>
    <w:p w:rsidRPr="00394E84" w:rsidR="00B66B30" w:rsidP="00B66B30" w:rsidRDefault="00B66B30" w14:paraId="38CEBBC6" w14:textId="77777777">
      <w:pPr>
        <w:pStyle w:val="Subtitle"/>
        <w:ind w:left="720"/>
        <w:jc w:val="both"/>
        <w:rPr>
          <w:b w:val="0"/>
          <w:sz w:val="24"/>
          <w:szCs w:val="24"/>
        </w:rPr>
      </w:pPr>
    </w:p>
    <w:p w:rsidRPr="00394E84" w:rsidR="00B66B30" w:rsidP="00B66B30" w:rsidRDefault="00B66B30" w14:paraId="6E066315" w14:textId="77777777">
      <w:pPr>
        <w:pStyle w:val="Subtitle"/>
        <w:jc w:val="both"/>
        <w:rPr>
          <w:b w:val="0"/>
          <w:sz w:val="24"/>
          <w:szCs w:val="24"/>
        </w:rPr>
      </w:pPr>
      <w:bookmarkStart w:name="OLE_LINK1" w:id="9"/>
    </w:p>
    <w:bookmarkEnd w:id="9"/>
    <w:p w:rsidRPr="00394E84" w:rsidR="00B66B30" w:rsidP="00B66B30" w:rsidRDefault="00B66B30" w14:paraId="061419C3" w14:textId="77777777">
      <w:pPr>
        <w:tabs>
          <w:tab w:val="left" w:pos="5103"/>
        </w:tabs>
        <w:rPr>
          <w:rFonts w:ascii="Times New Roman" w:hAnsi="Times New Roman" w:cs="Times New Roman"/>
          <w:sz w:val="24"/>
          <w:szCs w:val="24"/>
        </w:rPr>
      </w:pPr>
      <w:r w:rsidRPr="00394E84">
        <w:rPr>
          <w:rFonts w:ascii="Times New Roman" w:hAnsi="Times New Roman" w:cs="Times New Roman"/>
          <w:sz w:val="24"/>
          <w:szCs w:val="24"/>
        </w:rPr>
        <w:t>Pasūtītāja pilnvarotā persona ________________</w:t>
      </w:r>
    </w:p>
    <w:p w:rsidR="00B66B30" w:rsidP="00B66B30" w:rsidRDefault="00B66B30" w14:paraId="08B18E15" w14:textId="77777777">
      <w:pPr>
        <w:tabs>
          <w:tab w:val="left" w:pos="3724"/>
        </w:tabs>
        <w:rPr>
          <w:rFonts w:ascii="Times New Roman" w:hAnsi="Times New Roman" w:cs="Times New Roman"/>
          <w:sz w:val="24"/>
          <w:szCs w:val="24"/>
        </w:rPr>
        <w:sectPr w:rsidR="00B66B30" w:rsidSect="00B66B30">
          <w:headerReference w:type="even" r:id="rId21"/>
          <w:headerReference w:type="default" r:id="rId22"/>
          <w:footerReference w:type="first" r:id="rId23"/>
          <w:pgSz w:w="11907" w:h="16840" w:orient="portrait" w:code="9"/>
          <w:pgMar w:top="1134" w:right="851" w:bottom="1134" w:left="1701" w:header="720" w:footer="839" w:gutter="0"/>
          <w:cols w:space="720"/>
          <w:docGrid w:linePitch="299"/>
        </w:sectPr>
      </w:pPr>
      <w:r w:rsidRPr="00394E84">
        <w:rPr>
          <w:rFonts w:ascii="Times New Roman" w:hAnsi="Times New Roman" w:cs="Times New Roman"/>
          <w:sz w:val="24"/>
          <w:szCs w:val="24"/>
        </w:rPr>
        <w:tab/>
      </w:r>
      <w:r w:rsidRPr="00394E84">
        <w:rPr>
          <w:rFonts w:ascii="Times New Roman" w:hAnsi="Times New Roman" w:cs="Times New Roman"/>
          <w:sz w:val="24"/>
          <w:szCs w:val="24"/>
        </w:rPr>
        <w:tab/>
      </w:r>
      <w:r w:rsidRPr="00394E84">
        <w:rPr>
          <w:rFonts w:ascii="Times New Roman" w:hAnsi="Times New Roman" w:cs="Times New Roman"/>
          <w:sz w:val="24"/>
          <w:szCs w:val="24"/>
        </w:rPr>
        <w:tab/>
      </w:r>
      <w:r w:rsidRPr="00394E84">
        <w:rPr>
          <w:rFonts w:ascii="Times New Roman" w:hAnsi="Times New Roman" w:cs="Times New Roman"/>
          <w:sz w:val="24"/>
          <w:szCs w:val="24"/>
        </w:rPr>
        <w:tab/>
      </w:r>
      <w:r w:rsidRPr="00394E84">
        <w:rPr>
          <w:rFonts w:ascii="Times New Roman" w:hAnsi="Times New Roman" w:cs="Times New Roman"/>
          <w:sz w:val="24"/>
          <w:szCs w:val="24"/>
        </w:rPr>
        <w:t xml:space="preserve">      (paraksts)</w:t>
      </w:r>
    </w:p>
    <w:p w:rsidRPr="009B64ED" w:rsidR="00B66B30" w:rsidP="009B64ED" w:rsidRDefault="00B66B30" w14:paraId="504CF15C" w14:textId="616030E0">
      <w:pPr>
        <w:pStyle w:val="Heading5"/>
        <w:jc w:val="right"/>
        <w:rPr>
          <w:rFonts w:ascii="Times New Roman" w:hAnsi="Times New Roman" w:cs="Times New Roman"/>
          <w:b/>
          <w:bCs/>
          <w:color w:val="auto"/>
          <w:sz w:val="24"/>
          <w:szCs w:val="24"/>
        </w:rPr>
      </w:pPr>
      <w:r w:rsidRPr="009B64ED">
        <w:rPr>
          <w:rFonts w:ascii="Times New Roman" w:hAnsi="Times New Roman" w:cs="Times New Roman"/>
          <w:bCs/>
          <w:color w:val="auto"/>
          <w:sz w:val="24"/>
          <w:szCs w:val="24"/>
        </w:rPr>
        <w:t>Vispārīgās vienošanās</w:t>
      </w:r>
      <w:r w:rsidRPr="009B64ED" w:rsidR="009B64ED">
        <w:rPr>
          <w:rFonts w:ascii="Times New Roman" w:hAnsi="Times New Roman" w:cs="Times New Roman"/>
          <w:bCs/>
          <w:color w:val="auto"/>
          <w:sz w:val="24"/>
          <w:szCs w:val="24"/>
        </w:rPr>
        <w:t xml:space="preserve"> </w:t>
      </w:r>
      <w:r w:rsidRPr="009B64ED">
        <w:rPr>
          <w:rFonts w:ascii="Times New Roman" w:hAnsi="Times New Roman" w:cs="Times New Roman"/>
          <w:bCs/>
          <w:color w:val="auto"/>
          <w:sz w:val="24"/>
          <w:szCs w:val="24"/>
        </w:rPr>
        <w:t>5.pielikums</w:t>
      </w:r>
    </w:p>
    <w:p w:rsidRPr="00394E84" w:rsidR="00B66B30" w:rsidP="00B66B30" w:rsidRDefault="00B66B30" w14:paraId="32D43ECC" w14:textId="77777777">
      <w:pPr>
        <w:pStyle w:val="Header"/>
        <w:jc w:val="right"/>
        <w:rPr>
          <w:rFonts w:ascii="Times New Roman" w:hAnsi="Times New Roman" w:cs="Times New Roman"/>
          <w:bCs/>
          <w:sz w:val="24"/>
          <w:szCs w:val="24"/>
        </w:rPr>
      </w:pPr>
    </w:p>
    <w:p w:rsidRPr="00394E84" w:rsidR="00B66B30" w:rsidP="00B66B30" w:rsidRDefault="00B66B30" w14:paraId="1379F2ED" w14:textId="19387DC5">
      <w:pPr>
        <w:pStyle w:val="Header"/>
        <w:jc w:val="center"/>
        <w:rPr>
          <w:rFonts w:ascii="Times New Roman" w:hAnsi="Times New Roman" w:cs="Times New Roman"/>
          <w:bCs/>
          <w:sz w:val="24"/>
          <w:szCs w:val="24"/>
        </w:rPr>
      </w:pPr>
      <w:r w:rsidRPr="00394E84">
        <w:rPr>
          <w:rFonts w:ascii="Times New Roman" w:hAnsi="Times New Roman" w:cs="Times New Roman"/>
          <w:bCs/>
          <w:sz w:val="24"/>
          <w:szCs w:val="24"/>
        </w:rPr>
        <w:t>IESPĒJAMO P</w:t>
      </w:r>
      <w:r w:rsidR="009B64ED">
        <w:rPr>
          <w:rFonts w:ascii="Times New Roman" w:hAnsi="Times New Roman" w:cs="Times New Roman"/>
          <w:bCs/>
          <w:sz w:val="24"/>
          <w:szCs w:val="24"/>
        </w:rPr>
        <w:t>AKALPOJUMA SNI</w:t>
      </w:r>
      <w:r w:rsidR="00F40738">
        <w:rPr>
          <w:rFonts w:ascii="Times New Roman" w:hAnsi="Times New Roman" w:cs="Times New Roman"/>
          <w:bCs/>
          <w:sz w:val="24"/>
          <w:szCs w:val="24"/>
        </w:rPr>
        <w:t>EDZĒJU</w:t>
      </w:r>
      <w:r w:rsidRPr="00394E84">
        <w:rPr>
          <w:rFonts w:ascii="Times New Roman" w:hAnsi="Times New Roman" w:cs="Times New Roman"/>
          <w:bCs/>
          <w:sz w:val="24"/>
          <w:szCs w:val="24"/>
        </w:rPr>
        <w:t xml:space="preserve"> PILNVAROTO PERSONU SARAKSTS</w:t>
      </w:r>
    </w:p>
    <w:p w:rsidRPr="00394E84" w:rsidR="00B66B30" w:rsidP="00B66B30" w:rsidRDefault="00B66B30" w14:paraId="48692745" w14:textId="77777777">
      <w:pPr>
        <w:pStyle w:val="Header"/>
        <w:jc w:val="center"/>
        <w:rPr>
          <w:rFonts w:ascii="Times New Roman" w:hAnsi="Times New Roman" w:cs="Times New Roman"/>
          <w:bCs/>
          <w:sz w:val="24"/>
          <w:szCs w:val="24"/>
        </w:rPr>
      </w:pPr>
    </w:p>
    <w:p w:rsidRPr="00394E84" w:rsidR="00B66B30" w:rsidP="00B66B30" w:rsidRDefault="00B66B30" w14:paraId="05144C40" w14:textId="77777777">
      <w:pPr>
        <w:pStyle w:val="Header"/>
        <w:jc w:val="center"/>
        <w:rPr>
          <w:rFonts w:ascii="Times New Roman" w:hAnsi="Times New Roman" w:cs="Times New Roman"/>
          <w:bCs/>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368"/>
        <w:gridCol w:w="2340"/>
        <w:gridCol w:w="2880"/>
        <w:gridCol w:w="2988"/>
      </w:tblGrid>
      <w:tr w:rsidRPr="00394E84" w:rsidR="00B66B30" w:rsidTr="001E0AEC" w14:paraId="48E9AB36" w14:textId="77777777">
        <w:tc>
          <w:tcPr>
            <w:tcW w:w="1368" w:type="dxa"/>
          </w:tcPr>
          <w:p w:rsidRPr="00394E84" w:rsidR="00B66B30" w:rsidP="001E0AEC" w:rsidRDefault="00B66B30" w14:paraId="76BDDFFB" w14:textId="77777777">
            <w:pPr>
              <w:pStyle w:val="Header"/>
              <w:jc w:val="center"/>
              <w:rPr>
                <w:rFonts w:ascii="Times New Roman" w:hAnsi="Times New Roman" w:cs="Times New Roman"/>
                <w:bCs/>
                <w:sz w:val="24"/>
                <w:szCs w:val="24"/>
              </w:rPr>
            </w:pPr>
            <w:proofErr w:type="spellStart"/>
            <w:r w:rsidRPr="00394E84">
              <w:rPr>
                <w:rFonts w:ascii="Times New Roman" w:hAnsi="Times New Roman" w:cs="Times New Roman"/>
                <w:bCs/>
                <w:sz w:val="24"/>
                <w:szCs w:val="24"/>
              </w:rPr>
              <w:t>Nr.p.k</w:t>
            </w:r>
            <w:proofErr w:type="spellEnd"/>
            <w:r w:rsidRPr="00394E84">
              <w:rPr>
                <w:rFonts w:ascii="Times New Roman" w:hAnsi="Times New Roman" w:cs="Times New Roman"/>
                <w:bCs/>
                <w:sz w:val="24"/>
                <w:szCs w:val="24"/>
              </w:rPr>
              <w:t>.</w:t>
            </w:r>
          </w:p>
        </w:tc>
        <w:tc>
          <w:tcPr>
            <w:tcW w:w="2340" w:type="dxa"/>
          </w:tcPr>
          <w:p w:rsidRPr="00394E84" w:rsidR="00B66B30" w:rsidP="001E0AEC" w:rsidRDefault="00B66B30" w14:paraId="6D468AE1" w14:textId="5E0A530A">
            <w:pPr>
              <w:pStyle w:val="Header"/>
              <w:jc w:val="center"/>
              <w:rPr>
                <w:rFonts w:ascii="Times New Roman" w:hAnsi="Times New Roman" w:cs="Times New Roman"/>
                <w:bCs/>
                <w:sz w:val="24"/>
                <w:szCs w:val="24"/>
              </w:rPr>
            </w:pPr>
            <w:r w:rsidRPr="00394E84">
              <w:rPr>
                <w:rFonts w:ascii="Times New Roman" w:hAnsi="Times New Roman" w:cs="Times New Roman"/>
                <w:bCs/>
                <w:sz w:val="24"/>
                <w:szCs w:val="24"/>
              </w:rPr>
              <w:t>Iespējamā p</w:t>
            </w:r>
            <w:r w:rsidR="00F40738">
              <w:rPr>
                <w:rFonts w:ascii="Times New Roman" w:hAnsi="Times New Roman" w:cs="Times New Roman"/>
                <w:bCs/>
                <w:sz w:val="24"/>
                <w:szCs w:val="24"/>
              </w:rPr>
              <w:t xml:space="preserve">akalpojuma sniedzēja </w:t>
            </w:r>
            <w:r w:rsidRPr="00394E84">
              <w:rPr>
                <w:rFonts w:ascii="Times New Roman" w:hAnsi="Times New Roman" w:cs="Times New Roman"/>
                <w:bCs/>
                <w:sz w:val="24"/>
                <w:szCs w:val="24"/>
              </w:rPr>
              <w:t>nosaukums</w:t>
            </w:r>
          </w:p>
        </w:tc>
        <w:tc>
          <w:tcPr>
            <w:tcW w:w="2880" w:type="dxa"/>
          </w:tcPr>
          <w:p w:rsidRPr="00394E84" w:rsidR="00B66B30" w:rsidP="001E0AEC" w:rsidRDefault="00B66B30" w14:paraId="464ACCC1" w14:textId="77777777">
            <w:pPr>
              <w:pStyle w:val="Header"/>
              <w:jc w:val="center"/>
              <w:rPr>
                <w:rFonts w:ascii="Times New Roman" w:hAnsi="Times New Roman" w:cs="Times New Roman"/>
                <w:bCs/>
                <w:sz w:val="24"/>
                <w:szCs w:val="24"/>
              </w:rPr>
            </w:pPr>
            <w:r w:rsidRPr="00394E84">
              <w:rPr>
                <w:rFonts w:ascii="Times New Roman" w:hAnsi="Times New Roman" w:cs="Times New Roman"/>
                <w:bCs/>
                <w:sz w:val="24"/>
                <w:szCs w:val="24"/>
              </w:rPr>
              <w:t>Pilnvarotās personas vārds, uzvārds, ieņemamais amats</w:t>
            </w:r>
          </w:p>
        </w:tc>
        <w:tc>
          <w:tcPr>
            <w:tcW w:w="2988" w:type="dxa"/>
          </w:tcPr>
          <w:p w:rsidRPr="00394E84" w:rsidR="00B66B30" w:rsidP="001E0AEC" w:rsidRDefault="00B66B30" w14:paraId="3E9DDB0F" w14:textId="77777777">
            <w:pPr>
              <w:pStyle w:val="Header"/>
              <w:jc w:val="center"/>
              <w:rPr>
                <w:rFonts w:ascii="Times New Roman" w:hAnsi="Times New Roman" w:cs="Times New Roman"/>
                <w:bCs/>
                <w:sz w:val="24"/>
                <w:szCs w:val="24"/>
              </w:rPr>
            </w:pPr>
            <w:r w:rsidRPr="00394E84">
              <w:rPr>
                <w:rFonts w:ascii="Times New Roman" w:hAnsi="Times New Roman" w:cs="Times New Roman"/>
                <w:bCs/>
                <w:sz w:val="24"/>
                <w:szCs w:val="24"/>
              </w:rPr>
              <w:t>Pilnvarotās personas kontaktinformācija</w:t>
            </w:r>
          </w:p>
        </w:tc>
      </w:tr>
      <w:tr w:rsidRPr="00394E84" w:rsidR="00B66B30" w:rsidTr="001E0AEC" w14:paraId="29234B04" w14:textId="77777777">
        <w:tc>
          <w:tcPr>
            <w:tcW w:w="1368" w:type="dxa"/>
          </w:tcPr>
          <w:p w:rsidRPr="00394E84" w:rsidR="00B66B30" w:rsidP="001E0AEC" w:rsidRDefault="00B66B30" w14:paraId="475A0B83" w14:textId="77777777">
            <w:pPr>
              <w:pStyle w:val="Header"/>
              <w:jc w:val="center"/>
              <w:rPr>
                <w:rFonts w:ascii="Times New Roman" w:hAnsi="Times New Roman" w:cs="Times New Roman"/>
                <w:bCs/>
                <w:sz w:val="24"/>
                <w:szCs w:val="24"/>
              </w:rPr>
            </w:pPr>
          </w:p>
        </w:tc>
        <w:tc>
          <w:tcPr>
            <w:tcW w:w="2340" w:type="dxa"/>
          </w:tcPr>
          <w:p w:rsidRPr="00394E84" w:rsidR="00B66B30" w:rsidP="001E0AEC" w:rsidRDefault="00B66B30" w14:paraId="647872B6" w14:textId="77777777">
            <w:pPr>
              <w:pStyle w:val="Header"/>
              <w:jc w:val="center"/>
              <w:rPr>
                <w:rFonts w:ascii="Times New Roman" w:hAnsi="Times New Roman" w:cs="Times New Roman"/>
                <w:bCs/>
                <w:sz w:val="24"/>
                <w:szCs w:val="24"/>
              </w:rPr>
            </w:pPr>
          </w:p>
        </w:tc>
        <w:tc>
          <w:tcPr>
            <w:tcW w:w="2880" w:type="dxa"/>
          </w:tcPr>
          <w:p w:rsidRPr="00394E84" w:rsidR="00B66B30" w:rsidP="001E0AEC" w:rsidRDefault="00B66B30" w14:paraId="7BD58CF3" w14:textId="77777777">
            <w:pPr>
              <w:pStyle w:val="Header"/>
              <w:jc w:val="center"/>
              <w:rPr>
                <w:rFonts w:ascii="Times New Roman" w:hAnsi="Times New Roman" w:cs="Times New Roman"/>
                <w:bCs/>
                <w:sz w:val="24"/>
                <w:szCs w:val="24"/>
              </w:rPr>
            </w:pPr>
          </w:p>
        </w:tc>
        <w:tc>
          <w:tcPr>
            <w:tcW w:w="2988" w:type="dxa"/>
          </w:tcPr>
          <w:p w:rsidRPr="00394E84" w:rsidR="00B66B30" w:rsidP="001E0AEC" w:rsidRDefault="00B66B30" w14:paraId="4A8D4881" w14:textId="77777777">
            <w:pPr>
              <w:pStyle w:val="Header"/>
              <w:jc w:val="center"/>
              <w:rPr>
                <w:rFonts w:ascii="Times New Roman" w:hAnsi="Times New Roman" w:cs="Times New Roman"/>
                <w:bCs/>
                <w:sz w:val="24"/>
                <w:szCs w:val="24"/>
              </w:rPr>
            </w:pPr>
          </w:p>
        </w:tc>
      </w:tr>
    </w:tbl>
    <w:p w:rsidR="00B66B30" w:rsidP="00B66B30" w:rsidRDefault="00B66B30" w14:paraId="4C651569" w14:textId="0CE97FF3">
      <w:pPr>
        <w:tabs>
          <w:tab w:val="left" w:pos="3724"/>
        </w:tabs>
      </w:pPr>
    </w:p>
    <w:p w:rsidR="00B66B30" w:rsidP="00B66B30" w:rsidRDefault="00B66B30" w14:paraId="74DE5535" w14:textId="4457946D"/>
    <w:p w:rsidRPr="00394E84" w:rsidR="00394E84" w:rsidP="00394E84" w:rsidRDefault="00394E84" w14:paraId="70E53C4F" w14:textId="77777777">
      <w:pPr>
        <w:pStyle w:val="Title"/>
        <w:rPr>
          <w:b w:val="0"/>
          <w:sz w:val="24"/>
          <w:szCs w:val="24"/>
        </w:rPr>
      </w:pPr>
    </w:p>
    <w:p w:rsidRPr="00394E84" w:rsidR="00394E84" w:rsidP="00394E84" w:rsidRDefault="00394E84" w14:paraId="25479604" w14:textId="77777777">
      <w:pPr>
        <w:rPr>
          <w:rFonts w:ascii="Times New Roman" w:hAnsi="Times New Roman" w:cs="Times New Roman"/>
        </w:rPr>
      </w:pPr>
    </w:p>
    <w:p w:rsidRPr="00394E84" w:rsidR="00394E84" w:rsidP="00394E84" w:rsidRDefault="00394E84" w14:paraId="4652DFE9" w14:textId="77777777">
      <w:pPr>
        <w:rPr>
          <w:rFonts w:ascii="Times New Roman" w:hAnsi="Times New Roman" w:cs="Times New Roman"/>
        </w:rPr>
      </w:pPr>
    </w:p>
    <w:p w:rsidRPr="00394E84" w:rsidR="00394E84" w:rsidP="00394E84" w:rsidRDefault="00394E84" w14:paraId="7464B9EB" w14:textId="77777777">
      <w:pPr>
        <w:rPr>
          <w:rFonts w:ascii="Times New Roman" w:hAnsi="Times New Roman" w:cs="Times New Roman"/>
          <w:sz w:val="24"/>
          <w:szCs w:val="24"/>
        </w:rPr>
      </w:pPr>
    </w:p>
    <w:p w:rsidRPr="00394E84" w:rsidR="00394E84" w:rsidP="00394E84" w:rsidRDefault="00394E84" w14:paraId="573D6920" w14:textId="77777777">
      <w:pPr>
        <w:rPr>
          <w:rFonts w:ascii="Times New Roman" w:hAnsi="Times New Roman" w:cs="Times New Roman"/>
          <w:sz w:val="24"/>
          <w:szCs w:val="24"/>
        </w:rPr>
      </w:pPr>
    </w:p>
    <w:p w:rsidRPr="00394E84" w:rsidR="006E458A" w:rsidP="006E458A" w:rsidRDefault="006E458A" w14:paraId="1B5F7753" w14:textId="6497995B">
      <w:pPr>
        <w:spacing w:after="0" w:line="240" w:lineRule="auto"/>
        <w:jc w:val="center"/>
        <w:rPr>
          <w:rFonts w:ascii="Times New Roman" w:hAnsi="Times New Roman" w:eastAsia="Times New Roman" w:cs="Times New Roman"/>
          <w:bCs/>
          <w:sz w:val="24"/>
          <w:szCs w:val="24"/>
        </w:rPr>
      </w:pPr>
    </w:p>
    <w:p w:rsidRPr="00394E84" w:rsidR="006E458A" w:rsidP="006E458A" w:rsidRDefault="006E458A" w14:paraId="38715DCE" w14:textId="77777777">
      <w:pPr>
        <w:spacing w:after="0" w:line="240" w:lineRule="auto"/>
        <w:jc w:val="center"/>
        <w:rPr>
          <w:rFonts w:ascii="Times New Roman" w:hAnsi="Times New Roman" w:eastAsia="Times New Roman" w:cs="Times New Roman"/>
          <w:bCs/>
          <w:sz w:val="24"/>
          <w:szCs w:val="24"/>
        </w:rPr>
      </w:pPr>
    </w:p>
    <w:sectPr w:rsidRPr="00394E84" w:rsidR="006E458A" w:rsidSect="006F2F1C">
      <w:footerReference w:type="default" r:id="rId24"/>
      <w:pgSz w:w="11906" w:h="16838" w:orient="portrait"/>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A618D" w:rsidP="007E55BA" w:rsidRDefault="00FA618D" w14:paraId="7A141A98" w14:textId="77777777">
      <w:pPr>
        <w:spacing w:after="0" w:line="240" w:lineRule="auto"/>
      </w:pPr>
      <w:r>
        <w:separator/>
      </w:r>
    </w:p>
  </w:endnote>
  <w:endnote w:type="continuationSeparator" w:id="0">
    <w:p w:rsidR="00FA618D" w:rsidP="007E55BA" w:rsidRDefault="00FA618D" w14:paraId="5B1CD2F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ISOCPEUR">
    <w:altName w:val="Calibri"/>
    <w:charset w:val="00"/>
    <w:family w:val="swiss"/>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 w:name="Belwe Lt TL">
    <w:altName w:val="Cambria"/>
    <w:charset w:val="BA"/>
    <w:family w:val="roman"/>
    <w:pitch w:val="variable"/>
    <w:sig w:usb0="800002AF" w:usb1="5000204A" w:usb2="00000000" w:usb3="00000000" w:csb0="000000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799064305"/>
      <w:docPartObj>
        <w:docPartGallery w:val="Page Numbers (Bottom of Page)"/>
        <w:docPartUnique/>
      </w:docPartObj>
    </w:sdtPr>
    <w:sdtEndPr>
      <w:rPr>
        <w:noProof/>
      </w:rPr>
    </w:sdtEndPr>
    <w:sdtContent>
      <w:p w:rsidRPr="00B32318" w:rsidR="00575724" w:rsidRDefault="00575724" w14:paraId="4816BE78" w14:textId="2F0D977C">
        <w:pPr>
          <w:pStyle w:val="Footer"/>
          <w:jc w:val="right"/>
          <w:rPr>
            <w:rFonts w:ascii="Times New Roman" w:hAnsi="Times New Roman" w:cs="Times New Roman"/>
          </w:rPr>
        </w:pPr>
        <w:r w:rsidRPr="00B32318">
          <w:rPr>
            <w:rFonts w:ascii="Times New Roman" w:hAnsi="Times New Roman" w:cs="Times New Roman"/>
          </w:rPr>
          <w:fldChar w:fldCharType="begin"/>
        </w:r>
        <w:r w:rsidRPr="00B32318">
          <w:rPr>
            <w:rFonts w:ascii="Times New Roman" w:hAnsi="Times New Roman" w:cs="Times New Roman"/>
          </w:rPr>
          <w:instrText xml:space="preserve"> PAGE   \* MERGEFORMAT </w:instrText>
        </w:r>
        <w:r w:rsidRPr="00B32318">
          <w:rPr>
            <w:rFonts w:ascii="Times New Roman" w:hAnsi="Times New Roman" w:cs="Times New Roman"/>
          </w:rPr>
          <w:fldChar w:fldCharType="separate"/>
        </w:r>
        <w:r>
          <w:rPr>
            <w:rFonts w:ascii="Times New Roman" w:hAnsi="Times New Roman" w:cs="Times New Roman"/>
            <w:noProof/>
          </w:rPr>
          <w:t>2</w:t>
        </w:r>
        <w:r w:rsidRPr="00B32318">
          <w:rPr>
            <w:rFonts w:ascii="Times New Roman" w:hAnsi="Times New Roman" w:cs="Times New Roman"/>
            <w:noProof/>
          </w:rPr>
          <w:fldChar w:fldCharType="end"/>
        </w:r>
      </w:p>
    </w:sdtContent>
  </w:sdt>
  <w:p w:rsidRPr="00B32318" w:rsidR="00575724" w:rsidP="00B66B30" w:rsidRDefault="00575724" w14:paraId="066EB4F1" w14:textId="77777777">
    <w:pPr>
      <w:pStyle w:val="Foo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83B43" w:rsidP="00B90299" w:rsidRDefault="00583B43" w14:paraId="38E9E14C"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83B43" w:rsidRDefault="00583B43" w14:paraId="7F74E743"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rPr>
      <w:id w:val="-1592766581"/>
      <w:docPartObj>
        <w:docPartGallery w:val="Page Numbers (Bottom of Page)"/>
        <w:docPartUnique/>
      </w:docPartObj>
    </w:sdtPr>
    <w:sdtEndPr>
      <w:rPr>
        <w:noProof/>
      </w:rPr>
    </w:sdtEndPr>
    <w:sdtContent>
      <w:p w:rsidRPr="00627189" w:rsidR="00583B43" w:rsidRDefault="00583B43" w14:paraId="19F7344F" w14:textId="77777777">
        <w:pPr>
          <w:pStyle w:val="Footer"/>
          <w:jc w:val="right"/>
          <w:rPr>
            <w:rFonts w:ascii="Times New Roman" w:hAnsi="Times New Roman"/>
          </w:rPr>
        </w:pPr>
        <w:r w:rsidRPr="00627189">
          <w:rPr>
            <w:rFonts w:ascii="Times New Roman" w:hAnsi="Times New Roman"/>
          </w:rPr>
          <w:fldChar w:fldCharType="begin"/>
        </w:r>
        <w:r w:rsidRPr="00627189">
          <w:rPr>
            <w:rFonts w:ascii="Times New Roman" w:hAnsi="Times New Roman"/>
          </w:rPr>
          <w:instrText xml:space="preserve"> PAGE   \* MERGEFORMAT </w:instrText>
        </w:r>
        <w:r w:rsidRPr="00627189">
          <w:rPr>
            <w:rFonts w:ascii="Times New Roman" w:hAnsi="Times New Roman"/>
          </w:rPr>
          <w:fldChar w:fldCharType="separate"/>
        </w:r>
        <w:r>
          <w:rPr>
            <w:rFonts w:ascii="Times New Roman" w:hAnsi="Times New Roman"/>
            <w:noProof/>
          </w:rPr>
          <w:t>13</w:t>
        </w:r>
        <w:r w:rsidRPr="00627189">
          <w:rPr>
            <w:rFonts w:ascii="Times New Roman" w:hAnsi="Times New Roman"/>
            <w:noProof/>
          </w:rPr>
          <w:fldChar w:fldCharType="end"/>
        </w:r>
      </w:p>
    </w:sdtContent>
  </w:sdt>
  <w:p w:rsidRPr="00627189" w:rsidR="00583B43" w:rsidRDefault="00583B43" w14:paraId="3B9E83AE" w14:textId="77777777">
    <w:pPr>
      <w:pStyle w:val="Footer"/>
      <w:rPr>
        <w:rFonts w:ascii="Times New Roman" w:hAnsi="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C3BF1" w:rsidR="00575724" w:rsidP="006C3BF1" w:rsidRDefault="00575724" w14:paraId="1CC95E48" w14:textId="75B077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8095067"/>
      <w:docPartObj>
        <w:docPartGallery w:val="Page Numbers (Bottom of Page)"/>
        <w:docPartUnique/>
      </w:docPartObj>
    </w:sdtPr>
    <w:sdtEndPr>
      <w:rPr>
        <w:noProof/>
      </w:rPr>
    </w:sdtEndPr>
    <w:sdtContent>
      <w:p w:rsidR="00575724" w:rsidRDefault="00575724" w14:paraId="701C9B80" w14:textId="7942840D">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rsidRPr="00821F77" w:rsidR="00575724" w:rsidRDefault="00575724" w14:paraId="1486643B" w14:textId="77777777">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A618D" w:rsidP="007E55BA" w:rsidRDefault="00FA618D" w14:paraId="2DF37B8F" w14:textId="77777777">
      <w:pPr>
        <w:spacing w:after="0" w:line="240" w:lineRule="auto"/>
      </w:pPr>
      <w:r>
        <w:separator/>
      </w:r>
    </w:p>
  </w:footnote>
  <w:footnote w:type="continuationSeparator" w:id="0">
    <w:p w:rsidR="00FA618D" w:rsidP="007E55BA" w:rsidRDefault="00FA618D" w14:paraId="28DE4CA6" w14:textId="77777777">
      <w:pPr>
        <w:spacing w:after="0" w:line="240" w:lineRule="auto"/>
      </w:pPr>
      <w:r>
        <w:continuationSeparator/>
      </w:r>
    </w:p>
  </w:footnote>
  <w:footnote w:id="1">
    <w:p w:rsidR="00583B43" w:rsidP="00583B43" w:rsidRDefault="00583B43" w14:paraId="6699A765" w14:textId="77777777">
      <w:pPr>
        <w:pStyle w:val="FootnoteText"/>
        <w:jc w:val="both"/>
        <w:rPr>
          <w:rFonts w:ascii="Times New Roman" w:hAnsi="Times New Roman"/>
        </w:rPr>
      </w:pPr>
      <w:r w:rsidRPr="00BC0ADE">
        <w:rPr>
          <w:rStyle w:val="FootnoteReference"/>
          <w:rFonts w:ascii="Times New Roman" w:hAnsi="Times New Roman"/>
        </w:rPr>
        <w:footnoteRef/>
      </w:r>
      <w:r w:rsidRPr="00BC0ADE">
        <w:rPr>
          <w:rFonts w:ascii="Times New Roman" w:hAnsi="Times New Roman"/>
        </w:rPr>
        <w:t xml:space="preserve"> Pretendentam pieteikumā jānorāda tā patiesais labuma guvējs saskaņā ar Noziedzīgi iegūtu līdzekļu legalizācijas un terorisma un proliferācijas finansēšanas novēršanas likuma regulējumu. </w:t>
      </w:r>
    </w:p>
    <w:p w:rsidRPr="00BC0ADE" w:rsidR="00583B43" w:rsidP="00583B43" w:rsidRDefault="00583B43" w14:paraId="2FB7CABF" w14:textId="77777777">
      <w:pPr>
        <w:pStyle w:val="FootnoteText"/>
        <w:jc w:val="both"/>
        <w:rPr>
          <w:rFonts w:ascii="Times New Roman" w:hAnsi="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83B43" w:rsidP="00B90299" w:rsidRDefault="00583B43" w14:paraId="5213FDD3" w14:textId="77777777">
    <w:pPr>
      <w:pStyle w:val="Header"/>
    </w:pPr>
  </w:p>
  <w:p w:rsidR="00583B43" w:rsidRDefault="00583B43" w14:paraId="63FD74A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5724" w:rsidRDefault="00575724" w14:paraId="5014CE67" w14:textId="77777777">
    <w:pPr>
      <w:pStyle w:val="Header"/>
      <w:framePr w:wrap="around" w:hAnchor="margin" w:vAnchor="text" w:xAlign="right" w:y="1"/>
      <w:rPr>
        <w:rStyle w:val="PageNumber"/>
        <w:sz w:val="23"/>
      </w:rPr>
    </w:pPr>
    <w:r>
      <w:rPr>
        <w:rStyle w:val="PageNumber"/>
        <w:sz w:val="23"/>
      </w:rPr>
      <w:fldChar w:fldCharType="begin"/>
    </w:r>
    <w:r>
      <w:rPr>
        <w:rStyle w:val="PageNumber"/>
        <w:sz w:val="23"/>
      </w:rPr>
      <w:instrText xml:space="preserve">PAGE  </w:instrText>
    </w:r>
    <w:r>
      <w:rPr>
        <w:rStyle w:val="PageNumber"/>
        <w:sz w:val="23"/>
      </w:rPr>
      <w:fldChar w:fldCharType="end"/>
    </w:r>
  </w:p>
  <w:p w:rsidR="00575724" w:rsidRDefault="00575724" w14:paraId="493F2028" w14:textId="77777777">
    <w:pPr>
      <w:pStyle w:val="Header"/>
      <w:ind w:right="360"/>
      <w:rPr>
        <w:sz w:val="2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5724" w:rsidRDefault="00575724" w14:paraId="3A02C862" w14:textId="77777777">
    <w:pPr>
      <w:rPr>
        <w:sz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E4A7B"/>
    <w:multiLevelType w:val="multilevel"/>
    <w:tmpl w:val="78EA2430"/>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b w:val="0"/>
        <w:sz w:val="22"/>
        <w:szCs w:val="22"/>
      </w:rPr>
    </w:lvl>
    <w:lvl w:ilvl="2">
      <w:start w:val="1"/>
      <w:numFmt w:val="decimal"/>
      <w:isLgl/>
      <w:lvlText w:val="%1.%2.%3."/>
      <w:lvlJc w:val="left"/>
      <w:pPr>
        <w:ind w:left="1146" w:hanging="720"/>
      </w:pPr>
      <w:rPr>
        <w:rFonts w:hint="default"/>
        <w:b w:val="0"/>
        <w:sz w:val="22"/>
        <w:szCs w:val="22"/>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0CC47A13"/>
    <w:multiLevelType w:val="hybridMultilevel"/>
    <w:tmpl w:val="61EC1556"/>
    <w:lvl w:ilvl="0" w:tplc="04260001">
      <w:start w:val="1"/>
      <w:numFmt w:val="bullet"/>
      <w:lvlText w:val=""/>
      <w:lvlJc w:val="left"/>
      <w:pPr>
        <w:ind w:left="720" w:hanging="360"/>
      </w:pPr>
      <w:rPr>
        <w:rFonts w:hint="default" w:ascii="Symbol" w:hAnsi="Symbol"/>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2" w15:restartNumberingAfterBreak="0">
    <w:nsid w:val="109F5C70"/>
    <w:multiLevelType w:val="multilevel"/>
    <w:tmpl w:val="E7E834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2B51E9"/>
    <w:multiLevelType w:val="multilevel"/>
    <w:tmpl w:val="3FE464D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B3609F7"/>
    <w:multiLevelType w:val="multilevel"/>
    <w:tmpl w:val="DD0492E4"/>
    <w:lvl w:ilvl="0">
      <w:start w:val="3"/>
      <w:numFmt w:val="decimal"/>
      <w:lvlText w:val="%1."/>
      <w:lvlJc w:val="left"/>
      <w:pPr>
        <w:ind w:left="360" w:hanging="360"/>
      </w:pPr>
      <w:rPr>
        <w:rFonts w:hint="default" w:eastAsiaTheme="minorHAnsi" w:cstheme="minorBidi"/>
      </w:rPr>
    </w:lvl>
    <w:lvl w:ilvl="1">
      <w:start w:val="1"/>
      <w:numFmt w:val="decimal"/>
      <w:lvlText w:val="%1.%2."/>
      <w:lvlJc w:val="left"/>
      <w:pPr>
        <w:ind w:left="1440" w:hanging="360"/>
      </w:pPr>
      <w:rPr>
        <w:rFonts w:hint="default" w:eastAsiaTheme="minorHAnsi" w:cstheme="minorBidi"/>
      </w:rPr>
    </w:lvl>
    <w:lvl w:ilvl="2">
      <w:start w:val="1"/>
      <w:numFmt w:val="decimal"/>
      <w:lvlText w:val="%1.%2.%3."/>
      <w:lvlJc w:val="left"/>
      <w:pPr>
        <w:ind w:left="2880" w:hanging="720"/>
      </w:pPr>
      <w:rPr>
        <w:rFonts w:hint="default" w:eastAsiaTheme="minorHAnsi" w:cstheme="minorBidi"/>
      </w:rPr>
    </w:lvl>
    <w:lvl w:ilvl="3">
      <w:start w:val="1"/>
      <w:numFmt w:val="decimal"/>
      <w:lvlText w:val="%1.%2.%3.%4."/>
      <w:lvlJc w:val="left"/>
      <w:pPr>
        <w:ind w:left="3960" w:hanging="720"/>
      </w:pPr>
      <w:rPr>
        <w:rFonts w:hint="default" w:eastAsiaTheme="minorHAnsi" w:cstheme="minorBidi"/>
      </w:rPr>
    </w:lvl>
    <w:lvl w:ilvl="4">
      <w:start w:val="1"/>
      <w:numFmt w:val="decimal"/>
      <w:lvlText w:val="%1.%2.%3.%4.%5."/>
      <w:lvlJc w:val="left"/>
      <w:pPr>
        <w:ind w:left="5400" w:hanging="1080"/>
      </w:pPr>
      <w:rPr>
        <w:rFonts w:hint="default" w:eastAsiaTheme="minorHAnsi" w:cstheme="minorBidi"/>
      </w:rPr>
    </w:lvl>
    <w:lvl w:ilvl="5">
      <w:start w:val="1"/>
      <w:numFmt w:val="decimal"/>
      <w:lvlText w:val="%1.%2.%3.%4.%5.%6."/>
      <w:lvlJc w:val="left"/>
      <w:pPr>
        <w:ind w:left="6480" w:hanging="1080"/>
      </w:pPr>
      <w:rPr>
        <w:rFonts w:hint="default" w:eastAsiaTheme="minorHAnsi" w:cstheme="minorBidi"/>
      </w:rPr>
    </w:lvl>
    <w:lvl w:ilvl="6">
      <w:start w:val="1"/>
      <w:numFmt w:val="decimal"/>
      <w:lvlText w:val="%1.%2.%3.%4.%5.%6.%7."/>
      <w:lvlJc w:val="left"/>
      <w:pPr>
        <w:ind w:left="7920" w:hanging="1440"/>
      </w:pPr>
      <w:rPr>
        <w:rFonts w:hint="default" w:eastAsiaTheme="minorHAnsi" w:cstheme="minorBidi"/>
      </w:rPr>
    </w:lvl>
    <w:lvl w:ilvl="7">
      <w:start w:val="1"/>
      <w:numFmt w:val="decimal"/>
      <w:lvlText w:val="%1.%2.%3.%4.%5.%6.%7.%8."/>
      <w:lvlJc w:val="left"/>
      <w:pPr>
        <w:ind w:left="9000" w:hanging="1440"/>
      </w:pPr>
      <w:rPr>
        <w:rFonts w:hint="default" w:eastAsiaTheme="minorHAnsi" w:cstheme="minorBidi"/>
      </w:rPr>
    </w:lvl>
    <w:lvl w:ilvl="8">
      <w:start w:val="1"/>
      <w:numFmt w:val="decimal"/>
      <w:lvlText w:val="%1.%2.%3.%4.%5.%6.%7.%8.%9."/>
      <w:lvlJc w:val="left"/>
      <w:pPr>
        <w:ind w:left="10440" w:hanging="1800"/>
      </w:pPr>
      <w:rPr>
        <w:rFonts w:hint="default" w:eastAsiaTheme="minorHAnsi" w:cstheme="minorBidi"/>
      </w:rPr>
    </w:lvl>
  </w:abstractNum>
  <w:abstractNum w:abstractNumId="5" w15:restartNumberingAfterBreak="0">
    <w:nsid w:val="1FAE0869"/>
    <w:multiLevelType w:val="hybridMultilevel"/>
    <w:tmpl w:val="8C4A802E"/>
    <w:lvl w:ilvl="0" w:tplc="FE64F6AA">
      <w:start w:val="1"/>
      <w:numFmt w:val="decimal"/>
      <w:lvlText w:val="%1."/>
      <w:lvlJc w:val="left"/>
      <w:pPr>
        <w:ind w:left="644" w:hanging="360"/>
      </w:pPr>
      <w:rPr>
        <w:rFonts w:hint="default" w:cs="Times New Roman"/>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6" w15:restartNumberingAfterBreak="0">
    <w:nsid w:val="20592830"/>
    <w:multiLevelType w:val="multilevel"/>
    <w:tmpl w:val="71902476"/>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b w:val="0"/>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0BE5757"/>
    <w:multiLevelType w:val="multilevel"/>
    <w:tmpl w:val="B3BCC174"/>
    <w:lvl w:ilvl="0">
      <w:start w:val="4"/>
      <w:numFmt w:val="decimal"/>
      <w:lvlText w:val="%1"/>
      <w:lvlJc w:val="left"/>
      <w:pPr>
        <w:ind w:left="612" w:hanging="612"/>
      </w:pPr>
      <w:rPr>
        <w:rFonts w:hint="default"/>
      </w:rPr>
    </w:lvl>
    <w:lvl w:ilvl="1">
      <w:start w:val="2"/>
      <w:numFmt w:val="decimal"/>
      <w:lvlText w:val="%1.%2"/>
      <w:lvlJc w:val="left"/>
      <w:pPr>
        <w:ind w:left="996" w:hanging="612"/>
      </w:pPr>
      <w:rPr>
        <w:rFonts w:hint="default"/>
      </w:rPr>
    </w:lvl>
    <w:lvl w:ilvl="2">
      <w:start w:val="2"/>
      <w:numFmt w:val="decimal"/>
      <w:lvlText w:val="%1.%2.%3"/>
      <w:lvlJc w:val="left"/>
      <w:pPr>
        <w:ind w:left="1488" w:hanging="720"/>
      </w:pPr>
      <w:rPr>
        <w:rFonts w:hint="default"/>
      </w:rPr>
    </w:lvl>
    <w:lvl w:ilvl="3">
      <w:start w:val="3"/>
      <w:numFmt w:val="decimal"/>
      <w:lvlText w:val="%1.%2.%3.%4"/>
      <w:lvlJc w:val="left"/>
      <w:pPr>
        <w:ind w:left="1872" w:hanging="720"/>
      </w:pPr>
      <w:rPr>
        <w:rFonts w:hint="default"/>
      </w:rPr>
    </w:lvl>
    <w:lvl w:ilvl="4">
      <w:start w:val="1"/>
      <w:numFmt w:val="decimal"/>
      <w:lvlText w:val="%1.%2.%3.%4.%5"/>
      <w:lvlJc w:val="left"/>
      <w:pPr>
        <w:ind w:left="2616" w:hanging="1080"/>
      </w:pPr>
      <w:rPr>
        <w:rFonts w:hint="default"/>
      </w:rPr>
    </w:lvl>
    <w:lvl w:ilvl="5">
      <w:start w:val="1"/>
      <w:numFmt w:val="decimal"/>
      <w:lvlText w:val="%1.%2.%3.%4.%5.%6"/>
      <w:lvlJc w:val="left"/>
      <w:pPr>
        <w:ind w:left="3000" w:hanging="1080"/>
      </w:pPr>
      <w:rPr>
        <w:rFonts w:hint="default"/>
      </w:rPr>
    </w:lvl>
    <w:lvl w:ilvl="6">
      <w:start w:val="1"/>
      <w:numFmt w:val="decimal"/>
      <w:lvlText w:val="%1.%2.%3.%4.%5.%6.%7"/>
      <w:lvlJc w:val="left"/>
      <w:pPr>
        <w:ind w:left="3744" w:hanging="1440"/>
      </w:pPr>
      <w:rPr>
        <w:rFonts w:hint="default"/>
      </w:rPr>
    </w:lvl>
    <w:lvl w:ilvl="7">
      <w:start w:val="1"/>
      <w:numFmt w:val="decimal"/>
      <w:lvlText w:val="%1.%2.%3.%4.%5.%6.%7.%8"/>
      <w:lvlJc w:val="left"/>
      <w:pPr>
        <w:ind w:left="4128" w:hanging="1440"/>
      </w:pPr>
      <w:rPr>
        <w:rFonts w:hint="default"/>
      </w:rPr>
    </w:lvl>
    <w:lvl w:ilvl="8">
      <w:start w:val="1"/>
      <w:numFmt w:val="decimal"/>
      <w:lvlText w:val="%1.%2.%3.%4.%5.%6.%7.%8.%9"/>
      <w:lvlJc w:val="left"/>
      <w:pPr>
        <w:ind w:left="4512" w:hanging="1440"/>
      </w:pPr>
      <w:rPr>
        <w:rFonts w:hint="default"/>
      </w:rPr>
    </w:lvl>
  </w:abstractNum>
  <w:abstractNum w:abstractNumId="8" w15:restartNumberingAfterBreak="0">
    <w:nsid w:val="20C27437"/>
    <w:multiLevelType w:val="multilevel"/>
    <w:tmpl w:val="9EF821D8"/>
    <w:lvl w:ilvl="0">
      <w:start w:val="18"/>
      <w:numFmt w:val="decimal"/>
      <w:lvlText w:val="%1."/>
      <w:lvlJc w:val="left"/>
      <w:pPr>
        <w:ind w:left="660" w:hanging="660"/>
      </w:pPr>
      <w:rPr>
        <w:rFonts w:hint="default"/>
        <w:b w:val="0"/>
        <w:bCs/>
        <w:i w:val="0"/>
        <w:color w:val="auto"/>
      </w:rPr>
    </w:lvl>
    <w:lvl w:ilvl="1">
      <w:start w:val="1"/>
      <w:numFmt w:val="decimal"/>
      <w:lvlText w:val="%1.%2."/>
      <w:lvlJc w:val="left"/>
      <w:pPr>
        <w:ind w:left="660" w:hanging="660"/>
      </w:pPr>
      <w:rPr>
        <w:rFonts w:hint="default"/>
        <w:b w:val="0"/>
        <w:bCs/>
        <w:color w:val="auto"/>
      </w:rPr>
    </w:lvl>
    <w:lvl w:ilvl="2">
      <w:start w:val="1"/>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9" w15:restartNumberingAfterBreak="0">
    <w:nsid w:val="245E6F7B"/>
    <w:multiLevelType w:val="multilevel"/>
    <w:tmpl w:val="FF6ED5FE"/>
    <w:lvl w:ilvl="0">
      <w:start w:val="1"/>
      <w:numFmt w:val="decimal"/>
      <w:lvlText w:val="%1."/>
      <w:lvlJc w:val="left"/>
      <w:pPr>
        <w:ind w:left="720" w:hanging="360"/>
      </w:pPr>
      <w:rPr>
        <w:rFonts w:ascii="Times New Roman" w:hAnsi="Times New Roman" w:eastAsiaTheme="minorHAnsi" w:cstheme="minorBidi"/>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26960662"/>
    <w:multiLevelType w:val="multilevel"/>
    <w:tmpl w:val="3F806A3E"/>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C8F13A4"/>
    <w:multiLevelType w:val="multilevel"/>
    <w:tmpl w:val="60C258D2"/>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1BF288E"/>
    <w:multiLevelType w:val="hybridMultilevel"/>
    <w:tmpl w:val="0326113A"/>
    <w:lvl w:ilvl="0" w:tplc="04260001">
      <w:start w:val="1"/>
      <w:numFmt w:val="bullet"/>
      <w:lvlText w:val=""/>
      <w:lvlJc w:val="left"/>
      <w:pPr>
        <w:ind w:left="1080" w:hanging="360"/>
      </w:pPr>
      <w:rPr>
        <w:rFonts w:hint="default" w:ascii="Symbol" w:hAnsi="Symbol"/>
      </w:rPr>
    </w:lvl>
    <w:lvl w:ilvl="1" w:tplc="04260003">
      <w:start w:val="1"/>
      <w:numFmt w:val="bullet"/>
      <w:lvlText w:val="o"/>
      <w:lvlJc w:val="left"/>
      <w:pPr>
        <w:ind w:left="1800" w:hanging="360"/>
      </w:pPr>
      <w:rPr>
        <w:rFonts w:hint="default" w:ascii="Courier New" w:hAnsi="Courier New" w:cs="Courier New"/>
      </w:rPr>
    </w:lvl>
    <w:lvl w:ilvl="2" w:tplc="04260005" w:tentative="1">
      <w:start w:val="1"/>
      <w:numFmt w:val="bullet"/>
      <w:lvlText w:val=""/>
      <w:lvlJc w:val="left"/>
      <w:pPr>
        <w:ind w:left="2520" w:hanging="360"/>
      </w:pPr>
      <w:rPr>
        <w:rFonts w:hint="default" w:ascii="Wingdings" w:hAnsi="Wingdings"/>
      </w:rPr>
    </w:lvl>
    <w:lvl w:ilvl="3" w:tplc="04260001" w:tentative="1">
      <w:start w:val="1"/>
      <w:numFmt w:val="bullet"/>
      <w:lvlText w:val=""/>
      <w:lvlJc w:val="left"/>
      <w:pPr>
        <w:ind w:left="3240" w:hanging="360"/>
      </w:pPr>
      <w:rPr>
        <w:rFonts w:hint="default" w:ascii="Symbol" w:hAnsi="Symbol"/>
      </w:rPr>
    </w:lvl>
    <w:lvl w:ilvl="4" w:tplc="04260003" w:tentative="1">
      <w:start w:val="1"/>
      <w:numFmt w:val="bullet"/>
      <w:lvlText w:val="o"/>
      <w:lvlJc w:val="left"/>
      <w:pPr>
        <w:ind w:left="3960" w:hanging="360"/>
      </w:pPr>
      <w:rPr>
        <w:rFonts w:hint="default" w:ascii="Courier New" w:hAnsi="Courier New" w:cs="Courier New"/>
      </w:rPr>
    </w:lvl>
    <w:lvl w:ilvl="5" w:tplc="04260005" w:tentative="1">
      <w:start w:val="1"/>
      <w:numFmt w:val="bullet"/>
      <w:lvlText w:val=""/>
      <w:lvlJc w:val="left"/>
      <w:pPr>
        <w:ind w:left="4680" w:hanging="360"/>
      </w:pPr>
      <w:rPr>
        <w:rFonts w:hint="default" w:ascii="Wingdings" w:hAnsi="Wingdings"/>
      </w:rPr>
    </w:lvl>
    <w:lvl w:ilvl="6" w:tplc="04260001" w:tentative="1">
      <w:start w:val="1"/>
      <w:numFmt w:val="bullet"/>
      <w:lvlText w:val=""/>
      <w:lvlJc w:val="left"/>
      <w:pPr>
        <w:ind w:left="5400" w:hanging="360"/>
      </w:pPr>
      <w:rPr>
        <w:rFonts w:hint="default" w:ascii="Symbol" w:hAnsi="Symbol"/>
      </w:rPr>
    </w:lvl>
    <w:lvl w:ilvl="7" w:tplc="04260003" w:tentative="1">
      <w:start w:val="1"/>
      <w:numFmt w:val="bullet"/>
      <w:lvlText w:val="o"/>
      <w:lvlJc w:val="left"/>
      <w:pPr>
        <w:ind w:left="6120" w:hanging="360"/>
      </w:pPr>
      <w:rPr>
        <w:rFonts w:hint="default" w:ascii="Courier New" w:hAnsi="Courier New" w:cs="Courier New"/>
      </w:rPr>
    </w:lvl>
    <w:lvl w:ilvl="8" w:tplc="04260005" w:tentative="1">
      <w:start w:val="1"/>
      <w:numFmt w:val="bullet"/>
      <w:lvlText w:val=""/>
      <w:lvlJc w:val="left"/>
      <w:pPr>
        <w:ind w:left="6840" w:hanging="360"/>
      </w:pPr>
      <w:rPr>
        <w:rFonts w:hint="default" w:ascii="Wingdings" w:hAnsi="Wingdings"/>
      </w:rPr>
    </w:lvl>
  </w:abstractNum>
  <w:abstractNum w:abstractNumId="13" w15:restartNumberingAfterBreak="0">
    <w:nsid w:val="38F96D72"/>
    <w:multiLevelType w:val="hybridMultilevel"/>
    <w:tmpl w:val="F424BD02"/>
    <w:lvl w:ilvl="0" w:tplc="5D342372">
      <w:numFmt w:val="bullet"/>
      <w:lvlText w:val="-"/>
      <w:lvlJc w:val="left"/>
      <w:pPr>
        <w:ind w:left="720" w:hanging="360"/>
      </w:pPr>
      <w:rPr>
        <w:rFonts w:hint="default" w:ascii="Times New Roman" w:hAnsi="Times New Roman" w:cs="Times New Roman" w:eastAsiaTheme="minorHAnsi"/>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14" w15:restartNumberingAfterBreak="0">
    <w:nsid w:val="39094175"/>
    <w:multiLevelType w:val="multilevel"/>
    <w:tmpl w:val="249E4150"/>
    <w:lvl w:ilvl="0">
      <w:start w:val="2"/>
      <w:numFmt w:val="decimal"/>
      <w:lvlText w:val="%1."/>
      <w:lvlJc w:val="left"/>
      <w:pPr>
        <w:ind w:left="360" w:hanging="360"/>
      </w:pPr>
      <w:rPr>
        <w:rFonts w:hint="default" w:eastAsiaTheme="minorHAnsi" w:cstheme="minorBidi"/>
      </w:rPr>
    </w:lvl>
    <w:lvl w:ilvl="1">
      <w:start w:val="1"/>
      <w:numFmt w:val="decimal"/>
      <w:lvlText w:val="%1.%2."/>
      <w:lvlJc w:val="left"/>
      <w:pPr>
        <w:ind w:left="360" w:hanging="360"/>
      </w:pPr>
      <w:rPr>
        <w:rFonts w:hint="default" w:eastAsiaTheme="minorHAnsi" w:cstheme="minorBidi"/>
        <w:color w:val="auto"/>
      </w:rPr>
    </w:lvl>
    <w:lvl w:ilvl="2">
      <w:start w:val="1"/>
      <w:numFmt w:val="decimal"/>
      <w:lvlText w:val="%1.%2.%3."/>
      <w:lvlJc w:val="left"/>
      <w:pPr>
        <w:ind w:left="720" w:hanging="720"/>
      </w:pPr>
      <w:rPr>
        <w:rFonts w:hint="default" w:eastAsiaTheme="minorHAnsi" w:cstheme="minorBidi"/>
      </w:rPr>
    </w:lvl>
    <w:lvl w:ilvl="3">
      <w:start w:val="1"/>
      <w:numFmt w:val="decimal"/>
      <w:lvlText w:val="%1.%2.%3.%4."/>
      <w:lvlJc w:val="left"/>
      <w:pPr>
        <w:ind w:left="720" w:hanging="720"/>
      </w:pPr>
      <w:rPr>
        <w:rFonts w:hint="default" w:eastAsiaTheme="minorHAnsi" w:cstheme="minorBidi"/>
      </w:rPr>
    </w:lvl>
    <w:lvl w:ilvl="4">
      <w:start w:val="1"/>
      <w:numFmt w:val="decimal"/>
      <w:lvlText w:val="%1.%2.%3.%4.%5."/>
      <w:lvlJc w:val="left"/>
      <w:pPr>
        <w:ind w:left="1080" w:hanging="1080"/>
      </w:pPr>
      <w:rPr>
        <w:rFonts w:hint="default" w:eastAsiaTheme="minorHAnsi" w:cstheme="minorBidi"/>
      </w:rPr>
    </w:lvl>
    <w:lvl w:ilvl="5">
      <w:start w:val="1"/>
      <w:numFmt w:val="decimal"/>
      <w:lvlText w:val="%1.%2.%3.%4.%5.%6."/>
      <w:lvlJc w:val="left"/>
      <w:pPr>
        <w:ind w:left="1080" w:hanging="1080"/>
      </w:pPr>
      <w:rPr>
        <w:rFonts w:hint="default" w:eastAsiaTheme="minorHAnsi" w:cstheme="minorBidi"/>
      </w:rPr>
    </w:lvl>
    <w:lvl w:ilvl="6">
      <w:start w:val="1"/>
      <w:numFmt w:val="decimal"/>
      <w:lvlText w:val="%1.%2.%3.%4.%5.%6.%7."/>
      <w:lvlJc w:val="left"/>
      <w:pPr>
        <w:ind w:left="1440" w:hanging="1440"/>
      </w:pPr>
      <w:rPr>
        <w:rFonts w:hint="default" w:eastAsiaTheme="minorHAnsi" w:cstheme="minorBidi"/>
      </w:rPr>
    </w:lvl>
    <w:lvl w:ilvl="7">
      <w:start w:val="1"/>
      <w:numFmt w:val="decimal"/>
      <w:lvlText w:val="%1.%2.%3.%4.%5.%6.%7.%8."/>
      <w:lvlJc w:val="left"/>
      <w:pPr>
        <w:ind w:left="1440" w:hanging="1440"/>
      </w:pPr>
      <w:rPr>
        <w:rFonts w:hint="default" w:eastAsiaTheme="minorHAnsi" w:cstheme="minorBidi"/>
      </w:rPr>
    </w:lvl>
    <w:lvl w:ilvl="8">
      <w:start w:val="1"/>
      <w:numFmt w:val="decimal"/>
      <w:lvlText w:val="%1.%2.%3.%4.%5.%6.%7.%8.%9."/>
      <w:lvlJc w:val="left"/>
      <w:pPr>
        <w:ind w:left="1800" w:hanging="1800"/>
      </w:pPr>
      <w:rPr>
        <w:rFonts w:hint="default" w:eastAsiaTheme="minorHAnsi" w:cstheme="minorBidi"/>
      </w:rPr>
    </w:lvl>
  </w:abstractNum>
  <w:abstractNum w:abstractNumId="15" w15:restartNumberingAfterBreak="0">
    <w:nsid w:val="39B3506B"/>
    <w:multiLevelType w:val="multilevel"/>
    <w:tmpl w:val="B14E69B8"/>
    <w:lvl w:ilvl="0">
      <w:start w:val="2"/>
      <w:numFmt w:val="decimal"/>
      <w:lvlText w:val="%1."/>
      <w:lvlJc w:val="left"/>
      <w:pPr>
        <w:ind w:left="360" w:hanging="360"/>
      </w:pPr>
      <w:rPr>
        <w:rFonts w:hint="default" w:eastAsiaTheme="minorHAnsi" w:cstheme="minorBidi"/>
      </w:rPr>
    </w:lvl>
    <w:lvl w:ilvl="1">
      <w:start w:val="1"/>
      <w:numFmt w:val="decimal"/>
      <w:lvlText w:val="%1.%2."/>
      <w:lvlJc w:val="left"/>
      <w:pPr>
        <w:ind w:left="1636" w:hanging="360"/>
      </w:pPr>
      <w:rPr>
        <w:rFonts w:hint="default" w:eastAsiaTheme="minorHAnsi" w:cstheme="minorBidi"/>
      </w:rPr>
    </w:lvl>
    <w:lvl w:ilvl="2">
      <w:start w:val="1"/>
      <w:numFmt w:val="decimal"/>
      <w:lvlText w:val="%1.%2.%3."/>
      <w:lvlJc w:val="left"/>
      <w:pPr>
        <w:ind w:left="3272" w:hanging="720"/>
      </w:pPr>
      <w:rPr>
        <w:rFonts w:hint="default" w:eastAsiaTheme="minorHAnsi" w:cstheme="minorBidi"/>
      </w:rPr>
    </w:lvl>
    <w:lvl w:ilvl="3">
      <w:start w:val="1"/>
      <w:numFmt w:val="decimal"/>
      <w:lvlText w:val="%1.%2.%3.%4."/>
      <w:lvlJc w:val="left"/>
      <w:pPr>
        <w:ind w:left="4548" w:hanging="720"/>
      </w:pPr>
      <w:rPr>
        <w:rFonts w:hint="default" w:eastAsiaTheme="minorHAnsi" w:cstheme="minorBidi"/>
      </w:rPr>
    </w:lvl>
    <w:lvl w:ilvl="4">
      <w:start w:val="1"/>
      <w:numFmt w:val="decimal"/>
      <w:lvlText w:val="%1.%2.%3.%4.%5."/>
      <w:lvlJc w:val="left"/>
      <w:pPr>
        <w:ind w:left="6184" w:hanging="1080"/>
      </w:pPr>
      <w:rPr>
        <w:rFonts w:hint="default" w:eastAsiaTheme="minorHAnsi" w:cstheme="minorBidi"/>
      </w:rPr>
    </w:lvl>
    <w:lvl w:ilvl="5">
      <w:start w:val="1"/>
      <w:numFmt w:val="decimal"/>
      <w:lvlText w:val="%1.%2.%3.%4.%5.%6."/>
      <w:lvlJc w:val="left"/>
      <w:pPr>
        <w:ind w:left="7460" w:hanging="1080"/>
      </w:pPr>
      <w:rPr>
        <w:rFonts w:hint="default" w:eastAsiaTheme="minorHAnsi" w:cstheme="minorBidi"/>
      </w:rPr>
    </w:lvl>
    <w:lvl w:ilvl="6">
      <w:start w:val="1"/>
      <w:numFmt w:val="decimal"/>
      <w:lvlText w:val="%1.%2.%3.%4.%5.%6.%7."/>
      <w:lvlJc w:val="left"/>
      <w:pPr>
        <w:ind w:left="9096" w:hanging="1440"/>
      </w:pPr>
      <w:rPr>
        <w:rFonts w:hint="default" w:eastAsiaTheme="minorHAnsi" w:cstheme="minorBidi"/>
      </w:rPr>
    </w:lvl>
    <w:lvl w:ilvl="7">
      <w:start w:val="1"/>
      <w:numFmt w:val="decimal"/>
      <w:lvlText w:val="%1.%2.%3.%4.%5.%6.%7.%8."/>
      <w:lvlJc w:val="left"/>
      <w:pPr>
        <w:ind w:left="10372" w:hanging="1440"/>
      </w:pPr>
      <w:rPr>
        <w:rFonts w:hint="default" w:eastAsiaTheme="minorHAnsi" w:cstheme="minorBidi"/>
      </w:rPr>
    </w:lvl>
    <w:lvl w:ilvl="8">
      <w:start w:val="1"/>
      <w:numFmt w:val="decimal"/>
      <w:lvlText w:val="%1.%2.%3.%4.%5.%6.%7.%8.%9."/>
      <w:lvlJc w:val="left"/>
      <w:pPr>
        <w:ind w:left="12008" w:hanging="1800"/>
      </w:pPr>
      <w:rPr>
        <w:rFonts w:hint="default" w:eastAsiaTheme="minorHAnsi" w:cstheme="minorBidi"/>
      </w:rPr>
    </w:lvl>
  </w:abstractNum>
  <w:abstractNum w:abstractNumId="16" w15:restartNumberingAfterBreak="0">
    <w:nsid w:val="3D1F124A"/>
    <w:multiLevelType w:val="multilevel"/>
    <w:tmpl w:val="C8E8F6AE"/>
    <w:lvl w:ilvl="0">
      <w:start w:val="17"/>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0AA00C4"/>
    <w:multiLevelType w:val="multilevel"/>
    <w:tmpl w:val="10223864"/>
    <w:lvl w:ilvl="0">
      <w:start w:val="13"/>
      <w:numFmt w:val="decimal"/>
      <w:lvlText w:val="%1."/>
      <w:lvlJc w:val="left"/>
      <w:pPr>
        <w:ind w:left="435" w:hanging="435"/>
      </w:pPr>
      <w:rPr>
        <w:rFonts w:hint="default" w:ascii="Times New Roman" w:hAnsi="Times New Roman" w:cs="Times New Roman"/>
        <w:b/>
        <w:i w:val="0"/>
        <w:sz w:val="24"/>
        <w:szCs w:val="24"/>
      </w:rPr>
    </w:lvl>
    <w:lvl w:ilvl="1">
      <w:start w:val="1"/>
      <w:numFmt w:val="decimal"/>
      <w:lvlText w:val="%1.%2."/>
      <w:lvlJc w:val="left"/>
      <w:pPr>
        <w:ind w:left="435" w:hanging="435"/>
      </w:pPr>
      <w:rPr>
        <w:rFonts w:hint="default" w:ascii="Times New Roman" w:hAnsi="Times New Roman" w:cs="Times New Roman"/>
        <w:b w:val="0"/>
        <w:i w:val="0"/>
        <w:iCs/>
        <w:sz w:val="24"/>
        <w:szCs w:val="24"/>
      </w:rPr>
    </w:lvl>
    <w:lvl w:ilvl="2">
      <w:start w:val="1"/>
      <w:numFmt w:val="decimal"/>
      <w:lvlText w:val="%1.%2.%3."/>
      <w:lvlJc w:val="left"/>
      <w:pPr>
        <w:ind w:left="1430" w:hanging="720"/>
      </w:pPr>
      <w:rPr>
        <w:rFonts w:hint="default" w:ascii="Times New Roman" w:hAnsi="Times New Roman" w:cs="Times New Roman"/>
        <w:b w:val="0"/>
        <w:sz w:val="24"/>
        <w:szCs w:val="24"/>
      </w:rPr>
    </w:lvl>
    <w:lvl w:ilvl="3">
      <w:start w:val="1"/>
      <w:numFmt w:val="decimal"/>
      <w:lvlText w:val="%1.%2.%3.%4."/>
      <w:lvlJc w:val="left"/>
      <w:pPr>
        <w:ind w:left="720" w:hanging="720"/>
      </w:pPr>
      <w:rPr>
        <w:rFonts w:hint="default" w:asciiTheme="minorHAnsi" w:hAnsiTheme="minorHAnsi" w:cstheme="minorBidi"/>
        <w:sz w:val="22"/>
      </w:rPr>
    </w:lvl>
    <w:lvl w:ilvl="4">
      <w:start w:val="1"/>
      <w:numFmt w:val="decimal"/>
      <w:lvlText w:val="%1.%2.%3.%4.%5."/>
      <w:lvlJc w:val="left"/>
      <w:pPr>
        <w:ind w:left="1080" w:hanging="1080"/>
      </w:pPr>
      <w:rPr>
        <w:rFonts w:hint="default" w:asciiTheme="minorHAnsi" w:hAnsiTheme="minorHAnsi" w:cstheme="minorBidi"/>
        <w:sz w:val="22"/>
      </w:rPr>
    </w:lvl>
    <w:lvl w:ilvl="5">
      <w:start w:val="1"/>
      <w:numFmt w:val="decimal"/>
      <w:lvlText w:val="%1.%2.%3.%4.%5.%6."/>
      <w:lvlJc w:val="left"/>
      <w:pPr>
        <w:ind w:left="1080" w:hanging="1080"/>
      </w:pPr>
      <w:rPr>
        <w:rFonts w:hint="default" w:asciiTheme="minorHAnsi" w:hAnsiTheme="minorHAnsi" w:cstheme="minorBidi"/>
        <w:sz w:val="22"/>
      </w:rPr>
    </w:lvl>
    <w:lvl w:ilvl="6">
      <w:start w:val="1"/>
      <w:numFmt w:val="decimal"/>
      <w:lvlText w:val="%1.%2.%3.%4.%5.%6.%7."/>
      <w:lvlJc w:val="left"/>
      <w:pPr>
        <w:ind w:left="1440" w:hanging="1440"/>
      </w:pPr>
      <w:rPr>
        <w:rFonts w:hint="default" w:asciiTheme="minorHAnsi" w:hAnsiTheme="minorHAnsi" w:cstheme="minorBidi"/>
        <w:sz w:val="22"/>
      </w:rPr>
    </w:lvl>
    <w:lvl w:ilvl="7">
      <w:start w:val="1"/>
      <w:numFmt w:val="decimal"/>
      <w:lvlText w:val="%1.%2.%3.%4.%5.%6.%7.%8."/>
      <w:lvlJc w:val="left"/>
      <w:pPr>
        <w:ind w:left="1440" w:hanging="1440"/>
      </w:pPr>
      <w:rPr>
        <w:rFonts w:hint="default" w:asciiTheme="minorHAnsi" w:hAnsiTheme="minorHAnsi" w:cstheme="minorBidi"/>
        <w:sz w:val="22"/>
      </w:rPr>
    </w:lvl>
    <w:lvl w:ilvl="8">
      <w:start w:val="1"/>
      <w:numFmt w:val="decimal"/>
      <w:lvlText w:val="%1.%2.%3.%4.%5.%6.%7.%8.%9."/>
      <w:lvlJc w:val="left"/>
      <w:pPr>
        <w:ind w:left="1800" w:hanging="1800"/>
      </w:pPr>
      <w:rPr>
        <w:rFonts w:hint="default" w:asciiTheme="minorHAnsi" w:hAnsiTheme="minorHAnsi" w:cstheme="minorBidi"/>
        <w:sz w:val="22"/>
      </w:rPr>
    </w:lvl>
  </w:abstractNum>
  <w:abstractNum w:abstractNumId="18" w15:restartNumberingAfterBreak="0">
    <w:nsid w:val="42421928"/>
    <w:multiLevelType w:val="multilevel"/>
    <w:tmpl w:val="A3EABE4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sz w:val="24"/>
        <w:szCs w:val="24"/>
      </w:rPr>
    </w:lvl>
    <w:lvl w:ilvl="2">
      <w:start w:val="1"/>
      <w:numFmt w:val="decimal"/>
      <w:isLgl/>
      <w:lvlText w:val="%1.%2.%3."/>
      <w:lvlJc w:val="left"/>
      <w:pPr>
        <w:ind w:left="1080" w:hanging="720"/>
      </w:pPr>
      <w:rPr>
        <w:rFonts w:hint="default" w:ascii="Times New Roman" w:hAnsi="Times New Roman" w:cs="Times New Roman"/>
        <w:b w:val="0"/>
        <w:bCs/>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2C70C67"/>
    <w:multiLevelType w:val="hybridMultilevel"/>
    <w:tmpl w:val="51746A0C"/>
    <w:lvl w:ilvl="0" w:tplc="53E049EC">
      <w:numFmt w:val="bullet"/>
      <w:lvlText w:val="-"/>
      <w:lvlJc w:val="left"/>
      <w:pPr>
        <w:ind w:left="720" w:hanging="360"/>
      </w:pPr>
      <w:rPr>
        <w:rFonts w:hint="default" w:ascii="ISOCPEUR" w:hAnsi="ISOCPEUR" w:eastAsia="Times New Roman" w:cs="Times New Roman"/>
        <w:color w:val="auto"/>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20" w15:restartNumberingAfterBreak="0">
    <w:nsid w:val="44DE3A7E"/>
    <w:multiLevelType w:val="multilevel"/>
    <w:tmpl w:val="3B22E742"/>
    <w:lvl w:ilvl="0">
      <w:start w:val="1"/>
      <w:numFmt w:val="decimal"/>
      <w:lvlText w:val="%1."/>
      <w:lvlJc w:val="left"/>
      <w:pPr>
        <w:tabs>
          <w:tab w:val="num" w:pos="360"/>
        </w:tabs>
        <w:ind w:left="360" w:hanging="360"/>
      </w:pPr>
      <w:rPr>
        <w:rFonts w:hint="default" w:ascii="Times New Roman" w:hAnsi="Times New Roman"/>
        <w:b w:val="0"/>
        <w:bCs/>
      </w:rPr>
    </w:lvl>
    <w:lvl w:ilvl="1">
      <w:start w:val="1"/>
      <w:numFmt w:val="decimal"/>
      <w:isLgl/>
      <w:lvlText w:val="%1.%2."/>
      <w:lvlJc w:val="left"/>
      <w:pPr>
        <w:tabs>
          <w:tab w:val="num" w:pos="555"/>
        </w:tabs>
        <w:ind w:left="555" w:hanging="555"/>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21" w15:restartNumberingAfterBreak="0">
    <w:nsid w:val="45157458"/>
    <w:multiLevelType w:val="hybridMultilevel"/>
    <w:tmpl w:val="E9981D14"/>
    <w:lvl w:ilvl="0" w:tplc="0426000F">
      <w:start w:val="13"/>
      <w:numFmt w:val="decimal"/>
      <w:lvlText w:val="%1."/>
      <w:lvlJc w:val="left"/>
      <w:pPr>
        <w:ind w:left="360" w:hanging="360"/>
      </w:pPr>
      <w:rPr>
        <w:rFonts w:hint="default"/>
      </w:rPr>
    </w:lvl>
    <w:lvl w:ilvl="1" w:tplc="04260019">
      <w:start w:val="1"/>
      <w:numFmt w:val="lowerLetter"/>
      <w:lvlText w:val="%2."/>
      <w:lvlJc w:val="left"/>
      <w:pPr>
        <w:ind w:left="0" w:hanging="360"/>
      </w:pPr>
    </w:lvl>
    <w:lvl w:ilvl="2" w:tplc="0426001B">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2" w15:restartNumberingAfterBreak="0">
    <w:nsid w:val="4B775C5A"/>
    <w:multiLevelType w:val="multilevel"/>
    <w:tmpl w:val="3F504222"/>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EF66E36"/>
    <w:multiLevelType w:val="multilevel"/>
    <w:tmpl w:val="F37A4BF6"/>
    <w:lvl w:ilvl="0">
      <w:start w:val="2"/>
      <w:numFmt w:val="decimal"/>
      <w:lvlText w:val="%1."/>
      <w:lvlJc w:val="left"/>
      <w:pPr>
        <w:ind w:left="360" w:hanging="360"/>
      </w:pPr>
      <w:rPr>
        <w:rFonts w:hint="default" w:eastAsiaTheme="minorHAnsi" w:cstheme="minorBidi"/>
      </w:rPr>
    </w:lvl>
    <w:lvl w:ilvl="1">
      <w:start w:val="1"/>
      <w:numFmt w:val="decimal"/>
      <w:lvlText w:val="%1.%2."/>
      <w:lvlJc w:val="left"/>
      <w:pPr>
        <w:ind w:left="1440" w:hanging="360"/>
      </w:pPr>
      <w:rPr>
        <w:rFonts w:hint="default" w:eastAsiaTheme="minorHAnsi" w:cstheme="minorBidi"/>
        <w:color w:val="auto"/>
      </w:rPr>
    </w:lvl>
    <w:lvl w:ilvl="2">
      <w:start w:val="1"/>
      <w:numFmt w:val="decimal"/>
      <w:lvlText w:val="%1.%2.%3."/>
      <w:lvlJc w:val="left"/>
      <w:pPr>
        <w:ind w:left="2880" w:hanging="720"/>
      </w:pPr>
      <w:rPr>
        <w:rFonts w:hint="default" w:eastAsiaTheme="minorHAnsi" w:cstheme="minorBidi"/>
      </w:rPr>
    </w:lvl>
    <w:lvl w:ilvl="3">
      <w:start w:val="1"/>
      <w:numFmt w:val="decimal"/>
      <w:lvlText w:val="%1.%2.%3.%4."/>
      <w:lvlJc w:val="left"/>
      <w:pPr>
        <w:ind w:left="3960" w:hanging="720"/>
      </w:pPr>
      <w:rPr>
        <w:rFonts w:hint="default" w:eastAsiaTheme="minorHAnsi" w:cstheme="minorBidi"/>
      </w:rPr>
    </w:lvl>
    <w:lvl w:ilvl="4">
      <w:start w:val="1"/>
      <w:numFmt w:val="decimal"/>
      <w:lvlText w:val="%1.%2.%3.%4.%5."/>
      <w:lvlJc w:val="left"/>
      <w:pPr>
        <w:ind w:left="5400" w:hanging="1080"/>
      </w:pPr>
      <w:rPr>
        <w:rFonts w:hint="default" w:eastAsiaTheme="minorHAnsi" w:cstheme="minorBidi"/>
      </w:rPr>
    </w:lvl>
    <w:lvl w:ilvl="5">
      <w:start w:val="1"/>
      <w:numFmt w:val="decimal"/>
      <w:lvlText w:val="%1.%2.%3.%4.%5.%6."/>
      <w:lvlJc w:val="left"/>
      <w:pPr>
        <w:ind w:left="6480" w:hanging="1080"/>
      </w:pPr>
      <w:rPr>
        <w:rFonts w:hint="default" w:eastAsiaTheme="minorHAnsi" w:cstheme="minorBidi"/>
      </w:rPr>
    </w:lvl>
    <w:lvl w:ilvl="6">
      <w:start w:val="1"/>
      <w:numFmt w:val="decimal"/>
      <w:lvlText w:val="%1.%2.%3.%4.%5.%6.%7."/>
      <w:lvlJc w:val="left"/>
      <w:pPr>
        <w:ind w:left="7920" w:hanging="1440"/>
      </w:pPr>
      <w:rPr>
        <w:rFonts w:hint="default" w:eastAsiaTheme="minorHAnsi" w:cstheme="minorBidi"/>
      </w:rPr>
    </w:lvl>
    <w:lvl w:ilvl="7">
      <w:start w:val="1"/>
      <w:numFmt w:val="decimal"/>
      <w:lvlText w:val="%1.%2.%3.%4.%5.%6.%7.%8."/>
      <w:lvlJc w:val="left"/>
      <w:pPr>
        <w:ind w:left="9000" w:hanging="1440"/>
      </w:pPr>
      <w:rPr>
        <w:rFonts w:hint="default" w:eastAsiaTheme="minorHAnsi" w:cstheme="minorBidi"/>
      </w:rPr>
    </w:lvl>
    <w:lvl w:ilvl="8">
      <w:start w:val="1"/>
      <w:numFmt w:val="decimal"/>
      <w:lvlText w:val="%1.%2.%3.%4.%5.%6.%7.%8.%9."/>
      <w:lvlJc w:val="left"/>
      <w:pPr>
        <w:ind w:left="10440" w:hanging="1800"/>
      </w:pPr>
      <w:rPr>
        <w:rFonts w:hint="default" w:eastAsiaTheme="minorHAnsi" w:cstheme="minorBidi"/>
      </w:rPr>
    </w:lvl>
  </w:abstractNum>
  <w:abstractNum w:abstractNumId="24" w15:restartNumberingAfterBreak="0">
    <w:nsid w:val="50CE3032"/>
    <w:multiLevelType w:val="hybridMultilevel"/>
    <w:tmpl w:val="30628D8C"/>
    <w:lvl w:ilvl="0" w:tplc="AE4AC47C">
      <w:numFmt w:val="bullet"/>
      <w:lvlText w:val="-"/>
      <w:lvlJc w:val="left"/>
      <w:pPr>
        <w:ind w:left="720" w:hanging="360"/>
      </w:pPr>
      <w:rPr>
        <w:rFonts w:hint="default" w:ascii="ISOCPEUR" w:hAnsi="ISOCPEUR" w:eastAsia="Times New Roman" w:cs="Times New Roman"/>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25" w15:restartNumberingAfterBreak="0">
    <w:nsid w:val="50D30450"/>
    <w:multiLevelType w:val="multilevel"/>
    <w:tmpl w:val="5F62C1B2"/>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1766070"/>
    <w:multiLevelType w:val="hybridMultilevel"/>
    <w:tmpl w:val="371CAB12"/>
    <w:lvl w:ilvl="0" w:tplc="59AEEB0C">
      <w:start w:val="1"/>
      <w:numFmt w:val="decimal"/>
      <w:lvlText w:val="%1."/>
      <w:lvlJc w:val="left"/>
      <w:pPr>
        <w:ind w:left="502" w:hanging="360"/>
      </w:pPr>
      <w:rPr>
        <w:rFonts w:hint="default"/>
        <w:b w:val="0"/>
        <w:bCs/>
      </w:rPr>
    </w:lvl>
    <w:lvl w:ilvl="1" w:tplc="5D342372">
      <w:numFmt w:val="bullet"/>
      <w:lvlText w:val="-"/>
      <w:lvlJc w:val="left"/>
      <w:pPr>
        <w:ind w:left="1222" w:hanging="360"/>
      </w:pPr>
      <w:rPr>
        <w:rFonts w:hint="default" w:ascii="Times New Roman" w:hAnsi="Times New Roman" w:cs="Times New Roman" w:eastAsiaTheme="minorHAnsi"/>
      </w:r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27" w15:restartNumberingAfterBreak="0">
    <w:nsid w:val="55794B71"/>
    <w:multiLevelType w:val="multilevel"/>
    <w:tmpl w:val="89EA73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eastAsiaTheme="minorHAnsi" w:cstheme="minorBidi"/>
        <w:b w:val="0"/>
        <w:bCs/>
      </w:rPr>
    </w:lvl>
    <w:lvl w:ilvl="2">
      <w:start w:val="1"/>
      <w:numFmt w:val="decimal"/>
      <w:isLgl/>
      <w:lvlText w:val="%1.%2.%3."/>
      <w:lvlJc w:val="left"/>
      <w:pPr>
        <w:ind w:left="1080" w:hanging="720"/>
      </w:pPr>
      <w:rPr>
        <w:rFonts w:hint="default" w:eastAsiaTheme="minorHAnsi" w:cstheme="minorBidi"/>
      </w:rPr>
    </w:lvl>
    <w:lvl w:ilvl="3">
      <w:start w:val="1"/>
      <w:numFmt w:val="decimal"/>
      <w:isLgl/>
      <w:lvlText w:val="%1.%2.%3.%4."/>
      <w:lvlJc w:val="left"/>
      <w:pPr>
        <w:ind w:left="1080" w:hanging="720"/>
      </w:pPr>
      <w:rPr>
        <w:rFonts w:hint="default" w:eastAsiaTheme="minorHAnsi" w:cstheme="minorBidi"/>
      </w:rPr>
    </w:lvl>
    <w:lvl w:ilvl="4">
      <w:start w:val="1"/>
      <w:numFmt w:val="decimal"/>
      <w:isLgl/>
      <w:lvlText w:val="%1.%2.%3.%4.%5."/>
      <w:lvlJc w:val="left"/>
      <w:pPr>
        <w:ind w:left="1440" w:hanging="1080"/>
      </w:pPr>
      <w:rPr>
        <w:rFonts w:hint="default" w:eastAsiaTheme="minorHAnsi" w:cstheme="minorBidi"/>
      </w:rPr>
    </w:lvl>
    <w:lvl w:ilvl="5">
      <w:start w:val="1"/>
      <w:numFmt w:val="decimal"/>
      <w:isLgl/>
      <w:lvlText w:val="%1.%2.%3.%4.%5.%6."/>
      <w:lvlJc w:val="left"/>
      <w:pPr>
        <w:ind w:left="1440" w:hanging="1080"/>
      </w:pPr>
      <w:rPr>
        <w:rFonts w:hint="default" w:eastAsiaTheme="minorHAnsi" w:cstheme="minorBidi"/>
      </w:rPr>
    </w:lvl>
    <w:lvl w:ilvl="6">
      <w:start w:val="1"/>
      <w:numFmt w:val="decimal"/>
      <w:isLgl/>
      <w:lvlText w:val="%1.%2.%3.%4.%5.%6.%7."/>
      <w:lvlJc w:val="left"/>
      <w:pPr>
        <w:ind w:left="1800" w:hanging="1440"/>
      </w:pPr>
      <w:rPr>
        <w:rFonts w:hint="default" w:eastAsiaTheme="minorHAnsi" w:cstheme="minorBidi"/>
      </w:rPr>
    </w:lvl>
    <w:lvl w:ilvl="7">
      <w:start w:val="1"/>
      <w:numFmt w:val="decimal"/>
      <w:isLgl/>
      <w:lvlText w:val="%1.%2.%3.%4.%5.%6.%7.%8."/>
      <w:lvlJc w:val="left"/>
      <w:pPr>
        <w:ind w:left="1800" w:hanging="1440"/>
      </w:pPr>
      <w:rPr>
        <w:rFonts w:hint="default" w:eastAsiaTheme="minorHAnsi" w:cstheme="minorBidi"/>
      </w:rPr>
    </w:lvl>
    <w:lvl w:ilvl="8">
      <w:start w:val="1"/>
      <w:numFmt w:val="decimal"/>
      <w:isLgl/>
      <w:lvlText w:val="%1.%2.%3.%4.%5.%6.%7.%8.%9."/>
      <w:lvlJc w:val="left"/>
      <w:pPr>
        <w:ind w:left="2160" w:hanging="1800"/>
      </w:pPr>
      <w:rPr>
        <w:rFonts w:hint="default" w:eastAsiaTheme="minorHAnsi" w:cstheme="minorBidi"/>
      </w:rPr>
    </w:lvl>
  </w:abstractNum>
  <w:abstractNum w:abstractNumId="28" w15:restartNumberingAfterBreak="0">
    <w:nsid w:val="625E0020"/>
    <w:multiLevelType w:val="multilevel"/>
    <w:tmpl w:val="D1AA1056"/>
    <w:lvl w:ilvl="0">
      <w:start w:val="4"/>
      <w:numFmt w:val="decimal"/>
      <w:lvlText w:val="%1."/>
      <w:lvlJc w:val="left"/>
      <w:pPr>
        <w:ind w:left="504" w:hanging="504"/>
      </w:pPr>
      <w:rPr>
        <w:rFonts w:hint="default"/>
      </w:rPr>
    </w:lvl>
    <w:lvl w:ilvl="1">
      <w:start w:val="2"/>
      <w:numFmt w:val="decimal"/>
      <w:lvlText w:val="%1.%2."/>
      <w:lvlJc w:val="left"/>
      <w:pPr>
        <w:ind w:left="721" w:hanging="504"/>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371" w:hanging="720"/>
      </w:pPr>
      <w:rPr>
        <w:rFonts w:hint="default"/>
      </w:rPr>
    </w:lvl>
    <w:lvl w:ilvl="4">
      <w:start w:val="1"/>
      <w:numFmt w:val="decimal"/>
      <w:lvlText w:val="%1.%2.%3.%4.%5."/>
      <w:lvlJc w:val="left"/>
      <w:pPr>
        <w:ind w:left="1948" w:hanging="1080"/>
      </w:pPr>
      <w:rPr>
        <w:rFonts w:hint="default"/>
      </w:rPr>
    </w:lvl>
    <w:lvl w:ilvl="5">
      <w:start w:val="1"/>
      <w:numFmt w:val="decimal"/>
      <w:lvlText w:val="%1.%2.%3.%4.%5.%6."/>
      <w:lvlJc w:val="left"/>
      <w:pPr>
        <w:ind w:left="2165" w:hanging="1080"/>
      </w:pPr>
      <w:rPr>
        <w:rFonts w:hint="default"/>
      </w:rPr>
    </w:lvl>
    <w:lvl w:ilvl="6">
      <w:start w:val="1"/>
      <w:numFmt w:val="decimal"/>
      <w:lvlText w:val="%1.%2.%3.%4.%5.%6.%7."/>
      <w:lvlJc w:val="left"/>
      <w:pPr>
        <w:ind w:left="2742" w:hanging="1440"/>
      </w:pPr>
      <w:rPr>
        <w:rFonts w:hint="default"/>
      </w:rPr>
    </w:lvl>
    <w:lvl w:ilvl="7">
      <w:start w:val="1"/>
      <w:numFmt w:val="decimal"/>
      <w:lvlText w:val="%1.%2.%3.%4.%5.%6.%7.%8."/>
      <w:lvlJc w:val="left"/>
      <w:pPr>
        <w:ind w:left="2959" w:hanging="1440"/>
      </w:pPr>
      <w:rPr>
        <w:rFonts w:hint="default"/>
      </w:rPr>
    </w:lvl>
    <w:lvl w:ilvl="8">
      <w:start w:val="1"/>
      <w:numFmt w:val="decimal"/>
      <w:lvlText w:val="%1.%2.%3.%4.%5.%6.%7.%8.%9."/>
      <w:lvlJc w:val="left"/>
      <w:pPr>
        <w:ind w:left="3536" w:hanging="1800"/>
      </w:pPr>
      <w:rPr>
        <w:rFonts w:hint="default"/>
      </w:rPr>
    </w:lvl>
  </w:abstractNum>
  <w:abstractNum w:abstractNumId="29" w15:restartNumberingAfterBreak="0">
    <w:nsid w:val="690D5A3B"/>
    <w:multiLevelType w:val="multilevel"/>
    <w:tmpl w:val="A8FA056E"/>
    <w:lvl w:ilvl="0">
      <w:start w:val="1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B893463"/>
    <w:multiLevelType w:val="multilevel"/>
    <w:tmpl w:val="D7F8FD44"/>
    <w:lvl w:ilvl="0">
      <w:start w:val="4"/>
      <w:numFmt w:val="decimal"/>
      <w:lvlText w:val="%1."/>
      <w:lvlJc w:val="left"/>
      <w:pPr>
        <w:ind w:left="672" w:hanging="672"/>
      </w:pPr>
      <w:rPr>
        <w:rFonts w:hint="default"/>
      </w:rPr>
    </w:lvl>
    <w:lvl w:ilvl="1">
      <w:start w:val="2"/>
      <w:numFmt w:val="decimal"/>
      <w:lvlText w:val="%1.%2."/>
      <w:lvlJc w:val="left"/>
      <w:pPr>
        <w:ind w:left="861" w:hanging="672"/>
      </w:pPr>
      <w:rPr>
        <w:rFonts w:hint="default"/>
      </w:rPr>
    </w:lvl>
    <w:lvl w:ilvl="2">
      <w:start w:val="2"/>
      <w:numFmt w:val="decimal"/>
      <w:lvlText w:val="%1.%2.%3."/>
      <w:lvlJc w:val="left"/>
      <w:pPr>
        <w:ind w:left="1098" w:hanging="720"/>
      </w:pPr>
      <w:rPr>
        <w:rFonts w:hint="default"/>
      </w:rPr>
    </w:lvl>
    <w:lvl w:ilvl="3">
      <w:start w:val="4"/>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31" w15:restartNumberingAfterBreak="0">
    <w:nsid w:val="6BAD1A41"/>
    <w:multiLevelType w:val="multilevel"/>
    <w:tmpl w:val="A3EABE4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sz w:val="24"/>
        <w:szCs w:val="24"/>
      </w:rPr>
    </w:lvl>
    <w:lvl w:ilvl="2">
      <w:start w:val="1"/>
      <w:numFmt w:val="decimal"/>
      <w:isLgl/>
      <w:lvlText w:val="%1.%2.%3."/>
      <w:lvlJc w:val="left"/>
      <w:pPr>
        <w:ind w:left="1080" w:hanging="720"/>
      </w:pPr>
      <w:rPr>
        <w:rFonts w:hint="default" w:ascii="Times New Roman" w:hAnsi="Times New Roman" w:cs="Times New Roman"/>
        <w:b w:val="0"/>
        <w:bCs/>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E8A741A"/>
    <w:multiLevelType w:val="multilevel"/>
    <w:tmpl w:val="93E6442E"/>
    <w:lvl w:ilvl="0">
      <w:start w:val="4"/>
      <w:numFmt w:val="decimal"/>
      <w:lvlText w:val="%1."/>
      <w:lvlJc w:val="left"/>
      <w:pPr>
        <w:ind w:left="672" w:hanging="672"/>
      </w:pPr>
      <w:rPr>
        <w:rFonts w:hint="default"/>
      </w:rPr>
    </w:lvl>
    <w:lvl w:ilvl="1">
      <w:start w:val="2"/>
      <w:numFmt w:val="decimal"/>
      <w:lvlText w:val="%1.%2."/>
      <w:lvlJc w:val="left"/>
      <w:pPr>
        <w:ind w:left="861" w:hanging="672"/>
      </w:pPr>
      <w:rPr>
        <w:rFonts w:hint="default"/>
      </w:rPr>
    </w:lvl>
    <w:lvl w:ilvl="2">
      <w:start w:val="3"/>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33" w15:restartNumberingAfterBreak="0">
    <w:nsid w:val="779F59D4"/>
    <w:multiLevelType w:val="multilevel"/>
    <w:tmpl w:val="93D84492"/>
    <w:lvl w:ilvl="0">
      <w:start w:val="10"/>
      <w:numFmt w:val="decimal"/>
      <w:lvlText w:val="%1."/>
      <w:lvlJc w:val="left"/>
      <w:pPr>
        <w:ind w:left="480" w:hanging="480"/>
      </w:pPr>
      <w:rPr>
        <w:rFonts w:hint="default"/>
        <w:b/>
        <w:bCs/>
      </w:rPr>
    </w:lvl>
    <w:lvl w:ilvl="1">
      <w:start w:val="1"/>
      <w:numFmt w:val="decimal"/>
      <w:lvlText w:val="%1.%2."/>
      <w:lvlJc w:val="left"/>
      <w:pPr>
        <w:ind w:left="480" w:hanging="48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9935C13"/>
    <w:multiLevelType w:val="hybridMultilevel"/>
    <w:tmpl w:val="28604B24"/>
    <w:lvl w:ilvl="0" w:tplc="0426000F">
      <w:start w:val="1"/>
      <w:numFmt w:val="decimal"/>
      <w:lvlText w:val="%1."/>
      <w:lvlJc w:val="left"/>
      <w:pPr>
        <w:ind w:left="720" w:hanging="360"/>
      </w:pPr>
      <w:rPr>
        <w:rFonts w:hint="default"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B401AF8"/>
    <w:multiLevelType w:val="multilevel"/>
    <w:tmpl w:val="BE72ACE2"/>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6"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37" w15:restartNumberingAfterBreak="0">
    <w:nsid w:val="7D3A61A3"/>
    <w:multiLevelType w:val="multilevel"/>
    <w:tmpl w:val="07D0044A"/>
    <w:lvl w:ilvl="0">
      <w:start w:val="1"/>
      <w:numFmt w:val="decimal"/>
      <w:lvlText w:val="%1."/>
      <w:lvlJc w:val="left"/>
      <w:pPr>
        <w:tabs>
          <w:tab w:val="num" w:pos="360"/>
        </w:tabs>
        <w:ind w:left="360" w:hanging="360"/>
      </w:pPr>
      <w:rPr>
        <w:rFonts w:hint="default"/>
        <w:b/>
        <w:i w:val="0"/>
      </w:rPr>
    </w:lvl>
    <w:lvl w:ilvl="1">
      <w:start w:val="1"/>
      <w:numFmt w:val="decimal"/>
      <w:isLgl/>
      <w:lvlText w:val="%1.%2."/>
      <w:lvlJc w:val="left"/>
      <w:pPr>
        <w:tabs>
          <w:tab w:val="num" w:pos="720"/>
        </w:tabs>
        <w:ind w:left="720" w:hanging="720"/>
      </w:pPr>
      <w:rPr>
        <w:rFonts w:hint="default" w:ascii="Times New Roman" w:hAnsi="Times New Roman" w:cs="Times New Roman"/>
        <w:b w:val="0"/>
        <w:i w:val="0"/>
        <w:strike w:val="0"/>
        <w:color w:val="auto"/>
      </w:rPr>
    </w:lvl>
    <w:lvl w:ilvl="2">
      <w:start w:val="1"/>
      <w:numFmt w:val="decimal"/>
      <w:isLgl/>
      <w:lvlText w:val="%1.%2.%3."/>
      <w:lvlJc w:val="left"/>
      <w:pPr>
        <w:tabs>
          <w:tab w:val="num" w:pos="1430"/>
        </w:tabs>
        <w:ind w:left="1430" w:hanging="720"/>
      </w:pPr>
      <w:rPr>
        <w:rFonts w:hint="default"/>
        <w:b w:val="0"/>
        <w:color w:val="auto"/>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8" w15:restartNumberingAfterBreak="0">
    <w:nsid w:val="7DC075BE"/>
    <w:multiLevelType w:val="hybridMultilevel"/>
    <w:tmpl w:val="E9A06626"/>
    <w:lvl w:ilvl="0" w:tplc="36F0265A">
      <w:start w:val="1"/>
      <w:numFmt w:val="upperRoman"/>
      <w:lvlText w:val="%1."/>
      <w:lvlJc w:val="left"/>
      <w:pPr>
        <w:ind w:left="1260" w:hanging="720"/>
      </w:pPr>
      <w:rPr>
        <w:rFonts w:hint="default"/>
        <w:b/>
        <w:sz w:val="24"/>
        <w:szCs w:val="24"/>
      </w:r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num w:numId="1" w16cid:durableId="668949792">
    <w:abstractNumId w:val="22"/>
  </w:num>
  <w:num w:numId="2" w16cid:durableId="501823724">
    <w:abstractNumId w:val="11"/>
  </w:num>
  <w:num w:numId="3" w16cid:durableId="288901537">
    <w:abstractNumId w:val="25"/>
  </w:num>
  <w:num w:numId="4" w16cid:durableId="2087722919">
    <w:abstractNumId w:val="10"/>
  </w:num>
  <w:num w:numId="5" w16cid:durableId="1523475038">
    <w:abstractNumId w:val="37"/>
  </w:num>
  <w:num w:numId="6" w16cid:durableId="684139064">
    <w:abstractNumId w:val="27"/>
  </w:num>
  <w:num w:numId="7" w16cid:durableId="318114454">
    <w:abstractNumId w:val="38"/>
  </w:num>
  <w:num w:numId="8" w16cid:durableId="1644460945">
    <w:abstractNumId w:val="35"/>
  </w:num>
  <w:num w:numId="9" w16cid:durableId="2086298097">
    <w:abstractNumId w:val="6"/>
  </w:num>
  <w:num w:numId="10" w16cid:durableId="1500538050">
    <w:abstractNumId w:val="36"/>
  </w:num>
  <w:num w:numId="11" w16cid:durableId="447890658">
    <w:abstractNumId w:val="21"/>
  </w:num>
  <w:num w:numId="12" w16cid:durableId="1607032002">
    <w:abstractNumId w:val="17"/>
  </w:num>
  <w:num w:numId="13" w16cid:durableId="1307121856">
    <w:abstractNumId w:val="31"/>
  </w:num>
  <w:num w:numId="14" w16cid:durableId="395125921">
    <w:abstractNumId w:val="20"/>
  </w:num>
  <w:num w:numId="15" w16cid:durableId="906719831">
    <w:abstractNumId w:val="9"/>
  </w:num>
  <w:num w:numId="16" w16cid:durableId="1047334191">
    <w:abstractNumId w:val="12"/>
  </w:num>
  <w:num w:numId="17" w16cid:durableId="1112087295">
    <w:abstractNumId w:val="26"/>
  </w:num>
  <w:num w:numId="18" w16cid:durableId="175383314">
    <w:abstractNumId w:val="1"/>
  </w:num>
  <w:num w:numId="19" w16cid:durableId="2065981878">
    <w:abstractNumId w:val="23"/>
  </w:num>
  <w:num w:numId="20" w16cid:durableId="508838161">
    <w:abstractNumId w:val="5"/>
  </w:num>
  <w:num w:numId="21" w16cid:durableId="25107408">
    <w:abstractNumId w:val="4"/>
  </w:num>
  <w:num w:numId="22" w16cid:durableId="990601704">
    <w:abstractNumId w:val="13"/>
  </w:num>
  <w:num w:numId="23" w16cid:durableId="581135659">
    <w:abstractNumId w:val="33"/>
  </w:num>
  <w:num w:numId="24" w16cid:durableId="1219050182">
    <w:abstractNumId w:val="3"/>
  </w:num>
  <w:num w:numId="25" w16cid:durableId="396050010">
    <w:abstractNumId w:val="15"/>
  </w:num>
  <w:num w:numId="26" w16cid:durableId="2126000319">
    <w:abstractNumId w:val="14"/>
  </w:num>
  <w:num w:numId="27" w16cid:durableId="542447733">
    <w:abstractNumId w:val="2"/>
  </w:num>
  <w:num w:numId="28" w16cid:durableId="470950158">
    <w:abstractNumId w:val="34"/>
  </w:num>
  <w:num w:numId="29" w16cid:durableId="1145783443">
    <w:abstractNumId w:val="0"/>
  </w:num>
  <w:num w:numId="30" w16cid:durableId="1330524176">
    <w:abstractNumId w:val="18"/>
  </w:num>
  <w:num w:numId="31" w16cid:durableId="854731253">
    <w:abstractNumId w:val="28"/>
  </w:num>
  <w:num w:numId="32" w16cid:durableId="1482648196">
    <w:abstractNumId w:val="32"/>
  </w:num>
  <w:num w:numId="33" w16cid:durableId="197403314">
    <w:abstractNumId w:val="7"/>
  </w:num>
  <w:num w:numId="34" w16cid:durableId="245113334">
    <w:abstractNumId w:val="30"/>
  </w:num>
  <w:num w:numId="35" w16cid:durableId="292518646">
    <w:abstractNumId w:val="19"/>
  </w:num>
  <w:num w:numId="36" w16cid:durableId="1931543299">
    <w:abstractNumId w:val="24"/>
  </w:num>
  <w:num w:numId="37" w16cid:durableId="425346184">
    <w:abstractNumId w:val="29"/>
  </w:num>
  <w:num w:numId="38" w16cid:durableId="1746419522">
    <w:abstractNumId w:val="16"/>
  </w:num>
  <w:num w:numId="39" w16cid:durableId="217133985">
    <w:abstractNumId w:val="8"/>
  </w:num>
  <w:num w:numId="40" w16cid:durableId="1429035179">
    <w:abstractNumId w:val="19"/>
  </w:num>
  <w:num w:numId="41" w16cid:durableId="2016031020">
    <w:abstractNumId w:val="24"/>
  </w:num>
  <w:numIdMacAtCleanup w:val="2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hideGrammaticalError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1DB"/>
    <w:rsid w:val="000006F1"/>
    <w:rsid w:val="00001C62"/>
    <w:rsid w:val="00004D5D"/>
    <w:rsid w:val="00005FEB"/>
    <w:rsid w:val="00006EB7"/>
    <w:rsid w:val="00006F3B"/>
    <w:rsid w:val="00007B10"/>
    <w:rsid w:val="000122B7"/>
    <w:rsid w:val="00012833"/>
    <w:rsid w:val="000151FB"/>
    <w:rsid w:val="0001546D"/>
    <w:rsid w:val="00017324"/>
    <w:rsid w:val="0001745A"/>
    <w:rsid w:val="00017996"/>
    <w:rsid w:val="00017EC0"/>
    <w:rsid w:val="00021E4B"/>
    <w:rsid w:val="00022E11"/>
    <w:rsid w:val="0002393B"/>
    <w:rsid w:val="00023D37"/>
    <w:rsid w:val="000241B7"/>
    <w:rsid w:val="00024403"/>
    <w:rsid w:val="0002552B"/>
    <w:rsid w:val="00026F4E"/>
    <w:rsid w:val="0002798A"/>
    <w:rsid w:val="0003205E"/>
    <w:rsid w:val="0003214F"/>
    <w:rsid w:val="0003468C"/>
    <w:rsid w:val="00034CB8"/>
    <w:rsid w:val="00036853"/>
    <w:rsid w:val="00036892"/>
    <w:rsid w:val="00036906"/>
    <w:rsid w:val="00036C31"/>
    <w:rsid w:val="00036CE5"/>
    <w:rsid w:val="00037327"/>
    <w:rsid w:val="00037C48"/>
    <w:rsid w:val="00037F06"/>
    <w:rsid w:val="00041ECA"/>
    <w:rsid w:val="00041FA1"/>
    <w:rsid w:val="00044E7E"/>
    <w:rsid w:val="00045C71"/>
    <w:rsid w:val="00045F47"/>
    <w:rsid w:val="00046181"/>
    <w:rsid w:val="000469E6"/>
    <w:rsid w:val="000538AC"/>
    <w:rsid w:val="000539B5"/>
    <w:rsid w:val="00054135"/>
    <w:rsid w:val="000542A2"/>
    <w:rsid w:val="00054516"/>
    <w:rsid w:val="000555ED"/>
    <w:rsid w:val="000559C6"/>
    <w:rsid w:val="00057F83"/>
    <w:rsid w:val="000640D7"/>
    <w:rsid w:val="00064E93"/>
    <w:rsid w:val="0006651C"/>
    <w:rsid w:val="0006792C"/>
    <w:rsid w:val="0007268F"/>
    <w:rsid w:val="000804E1"/>
    <w:rsid w:val="00080CFB"/>
    <w:rsid w:val="0008364D"/>
    <w:rsid w:val="00084FA5"/>
    <w:rsid w:val="00090716"/>
    <w:rsid w:val="00091438"/>
    <w:rsid w:val="0009444B"/>
    <w:rsid w:val="00094A91"/>
    <w:rsid w:val="00095434"/>
    <w:rsid w:val="00095490"/>
    <w:rsid w:val="00097304"/>
    <w:rsid w:val="000A0D2C"/>
    <w:rsid w:val="000A3D11"/>
    <w:rsid w:val="000A3E75"/>
    <w:rsid w:val="000A4B63"/>
    <w:rsid w:val="000A5E0C"/>
    <w:rsid w:val="000A7A58"/>
    <w:rsid w:val="000A7A76"/>
    <w:rsid w:val="000A7D07"/>
    <w:rsid w:val="000B0F76"/>
    <w:rsid w:val="000B1234"/>
    <w:rsid w:val="000B13B4"/>
    <w:rsid w:val="000B34BD"/>
    <w:rsid w:val="000B6869"/>
    <w:rsid w:val="000B7104"/>
    <w:rsid w:val="000B78C4"/>
    <w:rsid w:val="000C10F5"/>
    <w:rsid w:val="000C3B85"/>
    <w:rsid w:val="000D0D78"/>
    <w:rsid w:val="000D27A1"/>
    <w:rsid w:val="000D5BF5"/>
    <w:rsid w:val="000D7415"/>
    <w:rsid w:val="000E2A6C"/>
    <w:rsid w:val="000E32A5"/>
    <w:rsid w:val="000E3BA1"/>
    <w:rsid w:val="000E3C7C"/>
    <w:rsid w:val="000E4B46"/>
    <w:rsid w:val="000E5065"/>
    <w:rsid w:val="000E5138"/>
    <w:rsid w:val="000E5DAF"/>
    <w:rsid w:val="000E6BA9"/>
    <w:rsid w:val="000E7028"/>
    <w:rsid w:val="000E7ABF"/>
    <w:rsid w:val="000E7E11"/>
    <w:rsid w:val="000E7ED8"/>
    <w:rsid w:val="000F23F8"/>
    <w:rsid w:val="000F2445"/>
    <w:rsid w:val="000F457E"/>
    <w:rsid w:val="000F5AAC"/>
    <w:rsid w:val="000F68D9"/>
    <w:rsid w:val="001009F1"/>
    <w:rsid w:val="0010590F"/>
    <w:rsid w:val="0010685D"/>
    <w:rsid w:val="0011142A"/>
    <w:rsid w:val="001117F3"/>
    <w:rsid w:val="0011486D"/>
    <w:rsid w:val="0011669C"/>
    <w:rsid w:val="00116A32"/>
    <w:rsid w:val="00117EFC"/>
    <w:rsid w:val="00120BC4"/>
    <w:rsid w:val="0012149A"/>
    <w:rsid w:val="00122302"/>
    <w:rsid w:val="001236B7"/>
    <w:rsid w:val="00124289"/>
    <w:rsid w:val="00124338"/>
    <w:rsid w:val="00124686"/>
    <w:rsid w:val="00126496"/>
    <w:rsid w:val="00126CEE"/>
    <w:rsid w:val="00127160"/>
    <w:rsid w:val="0013065F"/>
    <w:rsid w:val="00130688"/>
    <w:rsid w:val="001323A3"/>
    <w:rsid w:val="001325A0"/>
    <w:rsid w:val="001331C9"/>
    <w:rsid w:val="0013512B"/>
    <w:rsid w:val="0013705F"/>
    <w:rsid w:val="001400B5"/>
    <w:rsid w:val="001421EE"/>
    <w:rsid w:val="001449BC"/>
    <w:rsid w:val="00145E05"/>
    <w:rsid w:val="00145F0D"/>
    <w:rsid w:val="00150B41"/>
    <w:rsid w:val="00151284"/>
    <w:rsid w:val="0015513F"/>
    <w:rsid w:val="00157B00"/>
    <w:rsid w:val="00160E45"/>
    <w:rsid w:val="00161851"/>
    <w:rsid w:val="0016355D"/>
    <w:rsid w:val="001662C4"/>
    <w:rsid w:val="0016646D"/>
    <w:rsid w:val="00167F6F"/>
    <w:rsid w:val="001702AB"/>
    <w:rsid w:val="00171462"/>
    <w:rsid w:val="00171980"/>
    <w:rsid w:val="0017269A"/>
    <w:rsid w:val="00174B9E"/>
    <w:rsid w:val="00175A5B"/>
    <w:rsid w:val="001763C2"/>
    <w:rsid w:val="00176A12"/>
    <w:rsid w:val="001770E4"/>
    <w:rsid w:val="0018047B"/>
    <w:rsid w:val="0018180E"/>
    <w:rsid w:val="00181DA7"/>
    <w:rsid w:val="00182581"/>
    <w:rsid w:val="00182A90"/>
    <w:rsid w:val="001862F1"/>
    <w:rsid w:val="00186803"/>
    <w:rsid w:val="00186AB3"/>
    <w:rsid w:val="001877C0"/>
    <w:rsid w:val="00191803"/>
    <w:rsid w:val="001920DB"/>
    <w:rsid w:val="00193B2C"/>
    <w:rsid w:val="00193BE4"/>
    <w:rsid w:val="00195793"/>
    <w:rsid w:val="00197681"/>
    <w:rsid w:val="001A0BFE"/>
    <w:rsid w:val="001A160D"/>
    <w:rsid w:val="001A16A4"/>
    <w:rsid w:val="001A5B3D"/>
    <w:rsid w:val="001A6A68"/>
    <w:rsid w:val="001A75E7"/>
    <w:rsid w:val="001B1DF2"/>
    <w:rsid w:val="001B24F2"/>
    <w:rsid w:val="001B3544"/>
    <w:rsid w:val="001B5995"/>
    <w:rsid w:val="001B694D"/>
    <w:rsid w:val="001C006D"/>
    <w:rsid w:val="001C07FB"/>
    <w:rsid w:val="001C35EA"/>
    <w:rsid w:val="001C5CB0"/>
    <w:rsid w:val="001C759A"/>
    <w:rsid w:val="001C79C0"/>
    <w:rsid w:val="001D066C"/>
    <w:rsid w:val="001D307B"/>
    <w:rsid w:val="001D53B8"/>
    <w:rsid w:val="001D62EA"/>
    <w:rsid w:val="001D6DC5"/>
    <w:rsid w:val="001E0959"/>
    <w:rsid w:val="001E0AEC"/>
    <w:rsid w:val="001E1528"/>
    <w:rsid w:val="001E2FC4"/>
    <w:rsid w:val="001E3230"/>
    <w:rsid w:val="001E3451"/>
    <w:rsid w:val="001E3A32"/>
    <w:rsid w:val="001E3DEF"/>
    <w:rsid w:val="001E4F28"/>
    <w:rsid w:val="001E5ECE"/>
    <w:rsid w:val="001F15D8"/>
    <w:rsid w:val="001F1B3C"/>
    <w:rsid w:val="001F1C23"/>
    <w:rsid w:val="001F301B"/>
    <w:rsid w:val="001F389D"/>
    <w:rsid w:val="001F5417"/>
    <w:rsid w:val="001F5D75"/>
    <w:rsid w:val="00200957"/>
    <w:rsid w:val="00200E21"/>
    <w:rsid w:val="00201F07"/>
    <w:rsid w:val="00202CDA"/>
    <w:rsid w:val="00202E3C"/>
    <w:rsid w:val="00203D7C"/>
    <w:rsid w:val="0020519C"/>
    <w:rsid w:val="00205B9B"/>
    <w:rsid w:val="002079F4"/>
    <w:rsid w:val="0021305A"/>
    <w:rsid w:val="00214D09"/>
    <w:rsid w:val="0021611A"/>
    <w:rsid w:val="00216A7C"/>
    <w:rsid w:val="002172E1"/>
    <w:rsid w:val="00220400"/>
    <w:rsid w:val="00223023"/>
    <w:rsid w:val="0022433C"/>
    <w:rsid w:val="0022542E"/>
    <w:rsid w:val="00225C54"/>
    <w:rsid w:val="002302A3"/>
    <w:rsid w:val="00230650"/>
    <w:rsid w:val="00233B21"/>
    <w:rsid w:val="00237053"/>
    <w:rsid w:val="00243275"/>
    <w:rsid w:val="00245AAE"/>
    <w:rsid w:val="00246CC3"/>
    <w:rsid w:val="00251820"/>
    <w:rsid w:val="00251FB2"/>
    <w:rsid w:val="0025387D"/>
    <w:rsid w:val="00253915"/>
    <w:rsid w:val="00260166"/>
    <w:rsid w:val="00262C8D"/>
    <w:rsid w:val="00263B7E"/>
    <w:rsid w:val="00266856"/>
    <w:rsid w:val="00266BF2"/>
    <w:rsid w:val="002706F0"/>
    <w:rsid w:val="002707D8"/>
    <w:rsid w:val="002716C9"/>
    <w:rsid w:val="0027176E"/>
    <w:rsid w:val="002722B8"/>
    <w:rsid w:val="00272BA2"/>
    <w:rsid w:val="00272BB8"/>
    <w:rsid w:val="00273226"/>
    <w:rsid w:val="00277526"/>
    <w:rsid w:val="00280518"/>
    <w:rsid w:val="00282F6A"/>
    <w:rsid w:val="002832B9"/>
    <w:rsid w:val="00283FC6"/>
    <w:rsid w:val="00284288"/>
    <w:rsid w:val="00290502"/>
    <w:rsid w:val="00296020"/>
    <w:rsid w:val="00297275"/>
    <w:rsid w:val="002A06C8"/>
    <w:rsid w:val="002A40CB"/>
    <w:rsid w:val="002A4567"/>
    <w:rsid w:val="002A4968"/>
    <w:rsid w:val="002A51A6"/>
    <w:rsid w:val="002A5444"/>
    <w:rsid w:val="002A7958"/>
    <w:rsid w:val="002A7AC6"/>
    <w:rsid w:val="002B1028"/>
    <w:rsid w:val="002B1CFF"/>
    <w:rsid w:val="002B4DBF"/>
    <w:rsid w:val="002B4E51"/>
    <w:rsid w:val="002B56F6"/>
    <w:rsid w:val="002B79E2"/>
    <w:rsid w:val="002C070D"/>
    <w:rsid w:val="002C1465"/>
    <w:rsid w:val="002C21D9"/>
    <w:rsid w:val="002C2873"/>
    <w:rsid w:val="002C39B0"/>
    <w:rsid w:val="002C3F16"/>
    <w:rsid w:val="002C524C"/>
    <w:rsid w:val="002C57EF"/>
    <w:rsid w:val="002C5AB4"/>
    <w:rsid w:val="002C6597"/>
    <w:rsid w:val="002C7273"/>
    <w:rsid w:val="002D3670"/>
    <w:rsid w:val="002D3BF3"/>
    <w:rsid w:val="002D3D13"/>
    <w:rsid w:val="002D4DB9"/>
    <w:rsid w:val="002D65B9"/>
    <w:rsid w:val="002D67B2"/>
    <w:rsid w:val="002E0A07"/>
    <w:rsid w:val="002E1D3D"/>
    <w:rsid w:val="002E2279"/>
    <w:rsid w:val="002E56BD"/>
    <w:rsid w:val="002E642F"/>
    <w:rsid w:val="002E7D16"/>
    <w:rsid w:val="002F173C"/>
    <w:rsid w:val="002F1B74"/>
    <w:rsid w:val="002F3895"/>
    <w:rsid w:val="002F4E97"/>
    <w:rsid w:val="0030050C"/>
    <w:rsid w:val="00300EBC"/>
    <w:rsid w:val="003027B2"/>
    <w:rsid w:val="00302FC1"/>
    <w:rsid w:val="00303261"/>
    <w:rsid w:val="00305881"/>
    <w:rsid w:val="00307391"/>
    <w:rsid w:val="003073E0"/>
    <w:rsid w:val="0031277F"/>
    <w:rsid w:val="00313DDF"/>
    <w:rsid w:val="00313E18"/>
    <w:rsid w:val="0031544B"/>
    <w:rsid w:val="003178F9"/>
    <w:rsid w:val="00320125"/>
    <w:rsid w:val="00321415"/>
    <w:rsid w:val="00321795"/>
    <w:rsid w:val="00326E04"/>
    <w:rsid w:val="003277AF"/>
    <w:rsid w:val="00327AEF"/>
    <w:rsid w:val="00331D6D"/>
    <w:rsid w:val="003321F9"/>
    <w:rsid w:val="00333C55"/>
    <w:rsid w:val="00334433"/>
    <w:rsid w:val="00336349"/>
    <w:rsid w:val="00336709"/>
    <w:rsid w:val="0033690A"/>
    <w:rsid w:val="00337F5B"/>
    <w:rsid w:val="00342598"/>
    <w:rsid w:val="00342888"/>
    <w:rsid w:val="00342AAD"/>
    <w:rsid w:val="00342C51"/>
    <w:rsid w:val="00343D0C"/>
    <w:rsid w:val="00344F39"/>
    <w:rsid w:val="003453AE"/>
    <w:rsid w:val="00345FA9"/>
    <w:rsid w:val="00355529"/>
    <w:rsid w:val="00356D00"/>
    <w:rsid w:val="003635A9"/>
    <w:rsid w:val="00363D69"/>
    <w:rsid w:val="003648C2"/>
    <w:rsid w:val="00366663"/>
    <w:rsid w:val="0036744C"/>
    <w:rsid w:val="00370167"/>
    <w:rsid w:val="0037229C"/>
    <w:rsid w:val="003743DC"/>
    <w:rsid w:val="00374638"/>
    <w:rsid w:val="00374F6D"/>
    <w:rsid w:val="00375401"/>
    <w:rsid w:val="00380267"/>
    <w:rsid w:val="00380DE9"/>
    <w:rsid w:val="00383767"/>
    <w:rsid w:val="003849F3"/>
    <w:rsid w:val="00384CF9"/>
    <w:rsid w:val="0038593A"/>
    <w:rsid w:val="00390527"/>
    <w:rsid w:val="00390609"/>
    <w:rsid w:val="0039205A"/>
    <w:rsid w:val="0039244A"/>
    <w:rsid w:val="00394E84"/>
    <w:rsid w:val="00395A61"/>
    <w:rsid w:val="003979D0"/>
    <w:rsid w:val="003A040B"/>
    <w:rsid w:val="003A3A23"/>
    <w:rsid w:val="003A3D5A"/>
    <w:rsid w:val="003A609C"/>
    <w:rsid w:val="003A60DC"/>
    <w:rsid w:val="003A72FD"/>
    <w:rsid w:val="003B1C6A"/>
    <w:rsid w:val="003B2A66"/>
    <w:rsid w:val="003B2EB7"/>
    <w:rsid w:val="003B35BD"/>
    <w:rsid w:val="003C082A"/>
    <w:rsid w:val="003C0960"/>
    <w:rsid w:val="003C22F5"/>
    <w:rsid w:val="003C23D0"/>
    <w:rsid w:val="003C38FB"/>
    <w:rsid w:val="003C475E"/>
    <w:rsid w:val="003C4CB9"/>
    <w:rsid w:val="003C578B"/>
    <w:rsid w:val="003C676C"/>
    <w:rsid w:val="003C78FE"/>
    <w:rsid w:val="003D2737"/>
    <w:rsid w:val="003D2755"/>
    <w:rsid w:val="003D3683"/>
    <w:rsid w:val="003D5F17"/>
    <w:rsid w:val="003E3531"/>
    <w:rsid w:val="003E4F57"/>
    <w:rsid w:val="003E5224"/>
    <w:rsid w:val="003F05AD"/>
    <w:rsid w:val="003F2AB1"/>
    <w:rsid w:val="003F4FEA"/>
    <w:rsid w:val="003F5803"/>
    <w:rsid w:val="003F6082"/>
    <w:rsid w:val="003F6BF6"/>
    <w:rsid w:val="003F7340"/>
    <w:rsid w:val="0040055B"/>
    <w:rsid w:val="004008BA"/>
    <w:rsid w:val="00403355"/>
    <w:rsid w:val="00403C8A"/>
    <w:rsid w:val="004044F6"/>
    <w:rsid w:val="004047C8"/>
    <w:rsid w:val="00406EF0"/>
    <w:rsid w:val="00411FD7"/>
    <w:rsid w:val="004140AB"/>
    <w:rsid w:val="00415026"/>
    <w:rsid w:val="00420315"/>
    <w:rsid w:val="00422CDF"/>
    <w:rsid w:val="00422F24"/>
    <w:rsid w:val="00424DCF"/>
    <w:rsid w:val="004261BA"/>
    <w:rsid w:val="00427A36"/>
    <w:rsid w:val="0043274B"/>
    <w:rsid w:val="00434342"/>
    <w:rsid w:val="00436038"/>
    <w:rsid w:val="00437B6C"/>
    <w:rsid w:val="00443835"/>
    <w:rsid w:val="004462B7"/>
    <w:rsid w:val="0045093C"/>
    <w:rsid w:val="0045097F"/>
    <w:rsid w:val="00451371"/>
    <w:rsid w:val="004547C6"/>
    <w:rsid w:val="004549E4"/>
    <w:rsid w:val="004607BA"/>
    <w:rsid w:val="00464C82"/>
    <w:rsid w:val="00465CEB"/>
    <w:rsid w:val="00470548"/>
    <w:rsid w:val="00471B1A"/>
    <w:rsid w:val="00473232"/>
    <w:rsid w:val="00473B77"/>
    <w:rsid w:val="004757FF"/>
    <w:rsid w:val="00481FB4"/>
    <w:rsid w:val="004820AA"/>
    <w:rsid w:val="00482BBD"/>
    <w:rsid w:val="00482DB2"/>
    <w:rsid w:val="00483A9F"/>
    <w:rsid w:val="00483B0E"/>
    <w:rsid w:val="004840FB"/>
    <w:rsid w:val="00485FE5"/>
    <w:rsid w:val="00486F5F"/>
    <w:rsid w:val="00490B73"/>
    <w:rsid w:val="004948A5"/>
    <w:rsid w:val="004A0810"/>
    <w:rsid w:val="004A11C1"/>
    <w:rsid w:val="004A3995"/>
    <w:rsid w:val="004A5125"/>
    <w:rsid w:val="004A5286"/>
    <w:rsid w:val="004A5EBD"/>
    <w:rsid w:val="004A7762"/>
    <w:rsid w:val="004A7AE4"/>
    <w:rsid w:val="004B36D8"/>
    <w:rsid w:val="004B7270"/>
    <w:rsid w:val="004B72E8"/>
    <w:rsid w:val="004C0F9A"/>
    <w:rsid w:val="004C110C"/>
    <w:rsid w:val="004C11B3"/>
    <w:rsid w:val="004C1AA9"/>
    <w:rsid w:val="004C3888"/>
    <w:rsid w:val="004C5170"/>
    <w:rsid w:val="004D1185"/>
    <w:rsid w:val="004D18B8"/>
    <w:rsid w:val="004D1B17"/>
    <w:rsid w:val="004D1CA0"/>
    <w:rsid w:val="004D285A"/>
    <w:rsid w:val="004D2EE0"/>
    <w:rsid w:val="004D32F2"/>
    <w:rsid w:val="004D42E2"/>
    <w:rsid w:val="004D4C4F"/>
    <w:rsid w:val="004D5ED1"/>
    <w:rsid w:val="004D5F15"/>
    <w:rsid w:val="004D755F"/>
    <w:rsid w:val="004E011E"/>
    <w:rsid w:val="004E0456"/>
    <w:rsid w:val="004E12AA"/>
    <w:rsid w:val="004E1D58"/>
    <w:rsid w:val="004E356C"/>
    <w:rsid w:val="004E36A6"/>
    <w:rsid w:val="004E745A"/>
    <w:rsid w:val="004F0A7B"/>
    <w:rsid w:val="004F0BA6"/>
    <w:rsid w:val="004F2CEB"/>
    <w:rsid w:val="004F2D4B"/>
    <w:rsid w:val="004F313D"/>
    <w:rsid w:val="004F38D1"/>
    <w:rsid w:val="005001E5"/>
    <w:rsid w:val="00500BA7"/>
    <w:rsid w:val="00501478"/>
    <w:rsid w:val="00501A07"/>
    <w:rsid w:val="0050287E"/>
    <w:rsid w:val="00503AF0"/>
    <w:rsid w:val="005052FA"/>
    <w:rsid w:val="00506509"/>
    <w:rsid w:val="00511525"/>
    <w:rsid w:val="00511528"/>
    <w:rsid w:val="005125F8"/>
    <w:rsid w:val="005136A3"/>
    <w:rsid w:val="005145B2"/>
    <w:rsid w:val="00515BFD"/>
    <w:rsid w:val="00516E79"/>
    <w:rsid w:val="0052008A"/>
    <w:rsid w:val="00520F56"/>
    <w:rsid w:val="00522A06"/>
    <w:rsid w:val="0052502A"/>
    <w:rsid w:val="00526C4F"/>
    <w:rsid w:val="00530823"/>
    <w:rsid w:val="00530DED"/>
    <w:rsid w:val="00532A4A"/>
    <w:rsid w:val="005335D0"/>
    <w:rsid w:val="00533916"/>
    <w:rsid w:val="00535CBE"/>
    <w:rsid w:val="005367B0"/>
    <w:rsid w:val="00540212"/>
    <w:rsid w:val="00540811"/>
    <w:rsid w:val="005416AB"/>
    <w:rsid w:val="00542616"/>
    <w:rsid w:val="00545D54"/>
    <w:rsid w:val="00546314"/>
    <w:rsid w:val="00551AA1"/>
    <w:rsid w:val="0055308D"/>
    <w:rsid w:val="00553890"/>
    <w:rsid w:val="00554F24"/>
    <w:rsid w:val="0056051F"/>
    <w:rsid w:val="005624ED"/>
    <w:rsid w:val="0056401C"/>
    <w:rsid w:val="0056534E"/>
    <w:rsid w:val="00565703"/>
    <w:rsid w:val="00566B2C"/>
    <w:rsid w:val="00566CFC"/>
    <w:rsid w:val="0057082B"/>
    <w:rsid w:val="00572BA6"/>
    <w:rsid w:val="00575724"/>
    <w:rsid w:val="005766E0"/>
    <w:rsid w:val="00577B77"/>
    <w:rsid w:val="00581F84"/>
    <w:rsid w:val="00583B43"/>
    <w:rsid w:val="00585415"/>
    <w:rsid w:val="00586345"/>
    <w:rsid w:val="00587434"/>
    <w:rsid w:val="00587EF0"/>
    <w:rsid w:val="00590128"/>
    <w:rsid w:val="00593C4E"/>
    <w:rsid w:val="0059498F"/>
    <w:rsid w:val="00595465"/>
    <w:rsid w:val="00596E30"/>
    <w:rsid w:val="005A2060"/>
    <w:rsid w:val="005A31E6"/>
    <w:rsid w:val="005A582A"/>
    <w:rsid w:val="005A5AB8"/>
    <w:rsid w:val="005A5CC1"/>
    <w:rsid w:val="005A6054"/>
    <w:rsid w:val="005A7AA7"/>
    <w:rsid w:val="005B046E"/>
    <w:rsid w:val="005B33AD"/>
    <w:rsid w:val="005B3B12"/>
    <w:rsid w:val="005B3C46"/>
    <w:rsid w:val="005B58E8"/>
    <w:rsid w:val="005B5E6A"/>
    <w:rsid w:val="005B6101"/>
    <w:rsid w:val="005B7E3B"/>
    <w:rsid w:val="005C08FF"/>
    <w:rsid w:val="005C22A7"/>
    <w:rsid w:val="005C2E3A"/>
    <w:rsid w:val="005C3129"/>
    <w:rsid w:val="005C41C6"/>
    <w:rsid w:val="005C708C"/>
    <w:rsid w:val="005C77C8"/>
    <w:rsid w:val="005D31B1"/>
    <w:rsid w:val="005D48E9"/>
    <w:rsid w:val="005D54EC"/>
    <w:rsid w:val="005D5AB7"/>
    <w:rsid w:val="005D63BD"/>
    <w:rsid w:val="005D68A1"/>
    <w:rsid w:val="005D701B"/>
    <w:rsid w:val="005E0147"/>
    <w:rsid w:val="005E0CD7"/>
    <w:rsid w:val="005E15CD"/>
    <w:rsid w:val="005E1A60"/>
    <w:rsid w:val="005E1F4D"/>
    <w:rsid w:val="005E6F55"/>
    <w:rsid w:val="005F021A"/>
    <w:rsid w:val="005F0D26"/>
    <w:rsid w:val="005F1221"/>
    <w:rsid w:val="005F23DE"/>
    <w:rsid w:val="005F3200"/>
    <w:rsid w:val="005F3B4A"/>
    <w:rsid w:val="005F3D6A"/>
    <w:rsid w:val="005F3F6B"/>
    <w:rsid w:val="005F4537"/>
    <w:rsid w:val="005F47F0"/>
    <w:rsid w:val="005F6B39"/>
    <w:rsid w:val="005F7E41"/>
    <w:rsid w:val="00600F06"/>
    <w:rsid w:val="00603065"/>
    <w:rsid w:val="00603F67"/>
    <w:rsid w:val="006076A2"/>
    <w:rsid w:val="00610E6B"/>
    <w:rsid w:val="00611D1A"/>
    <w:rsid w:val="00613B2B"/>
    <w:rsid w:val="006148B8"/>
    <w:rsid w:val="00614EC6"/>
    <w:rsid w:val="00617669"/>
    <w:rsid w:val="00617745"/>
    <w:rsid w:val="00617F3F"/>
    <w:rsid w:val="006207F5"/>
    <w:rsid w:val="00621710"/>
    <w:rsid w:val="0062298B"/>
    <w:rsid w:val="006229EB"/>
    <w:rsid w:val="00625CA4"/>
    <w:rsid w:val="00626B51"/>
    <w:rsid w:val="00627260"/>
    <w:rsid w:val="00630145"/>
    <w:rsid w:val="006326DF"/>
    <w:rsid w:val="00633A15"/>
    <w:rsid w:val="00633AA8"/>
    <w:rsid w:val="0063495B"/>
    <w:rsid w:val="006355D3"/>
    <w:rsid w:val="00636096"/>
    <w:rsid w:val="006378B7"/>
    <w:rsid w:val="00637B42"/>
    <w:rsid w:val="00637E25"/>
    <w:rsid w:val="0064085E"/>
    <w:rsid w:val="0064184A"/>
    <w:rsid w:val="00644312"/>
    <w:rsid w:val="00646E29"/>
    <w:rsid w:val="006501B2"/>
    <w:rsid w:val="00651F77"/>
    <w:rsid w:val="0065300C"/>
    <w:rsid w:val="00653A8E"/>
    <w:rsid w:val="006549C1"/>
    <w:rsid w:val="00654A24"/>
    <w:rsid w:val="00654BD4"/>
    <w:rsid w:val="00655DC7"/>
    <w:rsid w:val="006561DD"/>
    <w:rsid w:val="00656B26"/>
    <w:rsid w:val="00657AC4"/>
    <w:rsid w:val="006611B7"/>
    <w:rsid w:val="006624B9"/>
    <w:rsid w:val="00663F5E"/>
    <w:rsid w:val="006656C6"/>
    <w:rsid w:val="00666792"/>
    <w:rsid w:val="0066730A"/>
    <w:rsid w:val="00667DBB"/>
    <w:rsid w:val="00675D2A"/>
    <w:rsid w:val="00677685"/>
    <w:rsid w:val="00677B7C"/>
    <w:rsid w:val="006822F1"/>
    <w:rsid w:val="00682EE5"/>
    <w:rsid w:val="00683546"/>
    <w:rsid w:val="00683BCC"/>
    <w:rsid w:val="0069074E"/>
    <w:rsid w:val="00690BBB"/>
    <w:rsid w:val="006914CC"/>
    <w:rsid w:val="00691BF3"/>
    <w:rsid w:val="00692719"/>
    <w:rsid w:val="0069328D"/>
    <w:rsid w:val="00694441"/>
    <w:rsid w:val="00696FC7"/>
    <w:rsid w:val="00697FA7"/>
    <w:rsid w:val="006A0273"/>
    <w:rsid w:val="006A1543"/>
    <w:rsid w:val="006A17FD"/>
    <w:rsid w:val="006A373B"/>
    <w:rsid w:val="006A559D"/>
    <w:rsid w:val="006A6F18"/>
    <w:rsid w:val="006B0AB5"/>
    <w:rsid w:val="006B2621"/>
    <w:rsid w:val="006B277E"/>
    <w:rsid w:val="006B2FE5"/>
    <w:rsid w:val="006B36C1"/>
    <w:rsid w:val="006B748E"/>
    <w:rsid w:val="006B7FB6"/>
    <w:rsid w:val="006C1450"/>
    <w:rsid w:val="006C1783"/>
    <w:rsid w:val="006C3BF1"/>
    <w:rsid w:val="006C41BD"/>
    <w:rsid w:val="006C4947"/>
    <w:rsid w:val="006C4F43"/>
    <w:rsid w:val="006C5474"/>
    <w:rsid w:val="006D0296"/>
    <w:rsid w:val="006D133F"/>
    <w:rsid w:val="006D1C49"/>
    <w:rsid w:val="006D2744"/>
    <w:rsid w:val="006D2AD5"/>
    <w:rsid w:val="006D427D"/>
    <w:rsid w:val="006D4BE1"/>
    <w:rsid w:val="006D660A"/>
    <w:rsid w:val="006E0A81"/>
    <w:rsid w:val="006E2932"/>
    <w:rsid w:val="006E2BD2"/>
    <w:rsid w:val="006E458A"/>
    <w:rsid w:val="006E480A"/>
    <w:rsid w:val="006E555A"/>
    <w:rsid w:val="006E657E"/>
    <w:rsid w:val="006E711C"/>
    <w:rsid w:val="006E7DE8"/>
    <w:rsid w:val="006F0328"/>
    <w:rsid w:val="006F0D51"/>
    <w:rsid w:val="006F128F"/>
    <w:rsid w:val="006F2F1C"/>
    <w:rsid w:val="006F4076"/>
    <w:rsid w:val="006F4DF9"/>
    <w:rsid w:val="006F6B85"/>
    <w:rsid w:val="00700758"/>
    <w:rsid w:val="007028C9"/>
    <w:rsid w:val="00702D8A"/>
    <w:rsid w:val="00703626"/>
    <w:rsid w:val="00705FFF"/>
    <w:rsid w:val="00712BB9"/>
    <w:rsid w:val="00712EE9"/>
    <w:rsid w:val="00717882"/>
    <w:rsid w:val="00717D5B"/>
    <w:rsid w:val="00720F57"/>
    <w:rsid w:val="0072131F"/>
    <w:rsid w:val="00723ACD"/>
    <w:rsid w:val="007252F9"/>
    <w:rsid w:val="00725408"/>
    <w:rsid w:val="00725C27"/>
    <w:rsid w:val="007261F3"/>
    <w:rsid w:val="00726811"/>
    <w:rsid w:val="00726D92"/>
    <w:rsid w:val="00730DED"/>
    <w:rsid w:val="00731AFE"/>
    <w:rsid w:val="00733481"/>
    <w:rsid w:val="0073388E"/>
    <w:rsid w:val="00734194"/>
    <w:rsid w:val="00734BFC"/>
    <w:rsid w:val="007357BF"/>
    <w:rsid w:val="00737D93"/>
    <w:rsid w:val="00741B6F"/>
    <w:rsid w:val="00742C9F"/>
    <w:rsid w:val="00742DEA"/>
    <w:rsid w:val="00743378"/>
    <w:rsid w:val="0074591E"/>
    <w:rsid w:val="007460F2"/>
    <w:rsid w:val="0075019A"/>
    <w:rsid w:val="0075024E"/>
    <w:rsid w:val="00752B2A"/>
    <w:rsid w:val="007539E7"/>
    <w:rsid w:val="00753B3C"/>
    <w:rsid w:val="00753E43"/>
    <w:rsid w:val="00754333"/>
    <w:rsid w:val="007548C8"/>
    <w:rsid w:val="00755867"/>
    <w:rsid w:val="00757E95"/>
    <w:rsid w:val="00760B6A"/>
    <w:rsid w:val="00764969"/>
    <w:rsid w:val="0076513A"/>
    <w:rsid w:val="00765219"/>
    <w:rsid w:val="00765B3A"/>
    <w:rsid w:val="00766463"/>
    <w:rsid w:val="0076727A"/>
    <w:rsid w:val="00772B17"/>
    <w:rsid w:val="00772E6F"/>
    <w:rsid w:val="0077600F"/>
    <w:rsid w:val="007762EF"/>
    <w:rsid w:val="00777E0A"/>
    <w:rsid w:val="00777FD9"/>
    <w:rsid w:val="007800B8"/>
    <w:rsid w:val="00780FEE"/>
    <w:rsid w:val="007866C3"/>
    <w:rsid w:val="0078687F"/>
    <w:rsid w:val="00787227"/>
    <w:rsid w:val="007877FB"/>
    <w:rsid w:val="0079006D"/>
    <w:rsid w:val="007928BF"/>
    <w:rsid w:val="00792B66"/>
    <w:rsid w:val="00792F84"/>
    <w:rsid w:val="007930E5"/>
    <w:rsid w:val="00793730"/>
    <w:rsid w:val="0079470A"/>
    <w:rsid w:val="007975EF"/>
    <w:rsid w:val="007A3CF8"/>
    <w:rsid w:val="007A443E"/>
    <w:rsid w:val="007A56B5"/>
    <w:rsid w:val="007A5762"/>
    <w:rsid w:val="007B19ED"/>
    <w:rsid w:val="007B2573"/>
    <w:rsid w:val="007B279F"/>
    <w:rsid w:val="007B310B"/>
    <w:rsid w:val="007B3E6E"/>
    <w:rsid w:val="007B40E6"/>
    <w:rsid w:val="007B4443"/>
    <w:rsid w:val="007B60EB"/>
    <w:rsid w:val="007B60F4"/>
    <w:rsid w:val="007B6AE1"/>
    <w:rsid w:val="007C01C8"/>
    <w:rsid w:val="007C02E8"/>
    <w:rsid w:val="007C06FF"/>
    <w:rsid w:val="007C0E38"/>
    <w:rsid w:val="007C1F1D"/>
    <w:rsid w:val="007C2613"/>
    <w:rsid w:val="007C3144"/>
    <w:rsid w:val="007C3D5C"/>
    <w:rsid w:val="007C4AEE"/>
    <w:rsid w:val="007D218F"/>
    <w:rsid w:val="007D2D2A"/>
    <w:rsid w:val="007D4CA8"/>
    <w:rsid w:val="007D6C94"/>
    <w:rsid w:val="007D7A9E"/>
    <w:rsid w:val="007E0884"/>
    <w:rsid w:val="007E2590"/>
    <w:rsid w:val="007E2789"/>
    <w:rsid w:val="007E2E25"/>
    <w:rsid w:val="007E55BA"/>
    <w:rsid w:val="007E57CD"/>
    <w:rsid w:val="007E662D"/>
    <w:rsid w:val="007E6894"/>
    <w:rsid w:val="007E7783"/>
    <w:rsid w:val="007F58F0"/>
    <w:rsid w:val="00806D27"/>
    <w:rsid w:val="00811063"/>
    <w:rsid w:val="00813751"/>
    <w:rsid w:val="0081462D"/>
    <w:rsid w:val="00815878"/>
    <w:rsid w:val="00815EE0"/>
    <w:rsid w:val="008179CB"/>
    <w:rsid w:val="00821C70"/>
    <w:rsid w:val="00821F77"/>
    <w:rsid w:val="00823015"/>
    <w:rsid w:val="008255D2"/>
    <w:rsid w:val="0083211E"/>
    <w:rsid w:val="00832A5F"/>
    <w:rsid w:val="00832DA1"/>
    <w:rsid w:val="00833F83"/>
    <w:rsid w:val="00834B64"/>
    <w:rsid w:val="00835282"/>
    <w:rsid w:val="008355FD"/>
    <w:rsid w:val="008356E0"/>
    <w:rsid w:val="008362A2"/>
    <w:rsid w:val="008376AE"/>
    <w:rsid w:val="008377EA"/>
    <w:rsid w:val="008401FA"/>
    <w:rsid w:val="00843648"/>
    <w:rsid w:val="00845B23"/>
    <w:rsid w:val="00845D27"/>
    <w:rsid w:val="008465DD"/>
    <w:rsid w:val="0084778A"/>
    <w:rsid w:val="008504D7"/>
    <w:rsid w:val="008528CE"/>
    <w:rsid w:val="0085389E"/>
    <w:rsid w:val="00854825"/>
    <w:rsid w:val="00860047"/>
    <w:rsid w:val="00860C45"/>
    <w:rsid w:val="0086198E"/>
    <w:rsid w:val="00862643"/>
    <w:rsid w:val="00863C0E"/>
    <w:rsid w:val="00865FD3"/>
    <w:rsid w:val="0087090A"/>
    <w:rsid w:val="008712AD"/>
    <w:rsid w:val="00872F7C"/>
    <w:rsid w:val="00875103"/>
    <w:rsid w:val="00875229"/>
    <w:rsid w:val="008773B1"/>
    <w:rsid w:val="00877AC4"/>
    <w:rsid w:val="00880787"/>
    <w:rsid w:val="00880B58"/>
    <w:rsid w:val="00882AC0"/>
    <w:rsid w:val="008859F9"/>
    <w:rsid w:val="0088605B"/>
    <w:rsid w:val="008866ED"/>
    <w:rsid w:val="00886B06"/>
    <w:rsid w:val="0088774A"/>
    <w:rsid w:val="00887BB0"/>
    <w:rsid w:val="0089054E"/>
    <w:rsid w:val="00890F79"/>
    <w:rsid w:val="00893560"/>
    <w:rsid w:val="00896189"/>
    <w:rsid w:val="00896C84"/>
    <w:rsid w:val="008A1DB2"/>
    <w:rsid w:val="008A3148"/>
    <w:rsid w:val="008A5347"/>
    <w:rsid w:val="008A6CB8"/>
    <w:rsid w:val="008B06CA"/>
    <w:rsid w:val="008B4DE8"/>
    <w:rsid w:val="008B62C7"/>
    <w:rsid w:val="008C136E"/>
    <w:rsid w:val="008C3169"/>
    <w:rsid w:val="008C4CC1"/>
    <w:rsid w:val="008C510A"/>
    <w:rsid w:val="008C630D"/>
    <w:rsid w:val="008C6DCC"/>
    <w:rsid w:val="008C6F51"/>
    <w:rsid w:val="008D032C"/>
    <w:rsid w:val="008D4455"/>
    <w:rsid w:val="008D7B5B"/>
    <w:rsid w:val="008E0A8B"/>
    <w:rsid w:val="008E0B92"/>
    <w:rsid w:val="008E2107"/>
    <w:rsid w:val="008E23C6"/>
    <w:rsid w:val="008E2643"/>
    <w:rsid w:val="008E29C3"/>
    <w:rsid w:val="008E40C9"/>
    <w:rsid w:val="008F03CB"/>
    <w:rsid w:val="008F27AC"/>
    <w:rsid w:val="008F2FD8"/>
    <w:rsid w:val="008F3924"/>
    <w:rsid w:val="008F5E28"/>
    <w:rsid w:val="0090132F"/>
    <w:rsid w:val="00901A39"/>
    <w:rsid w:val="00902B10"/>
    <w:rsid w:val="00902CEF"/>
    <w:rsid w:val="00905838"/>
    <w:rsid w:val="0090646B"/>
    <w:rsid w:val="00906AF8"/>
    <w:rsid w:val="00907830"/>
    <w:rsid w:val="00913526"/>
    <w:rsid w:val="009139EA"/>
    <w:rsid w:val="009140B6"/>
    <w:rsid w:val="00914A7F"/>
    <w:rsid w:val="00915B14"/>
    <w:rsid w:val="00916532"/>
    <w:rsid w:val="00922CEE"/>
    <w:rsid w:val="00923AEA"/>
    <w:rsid w:val="00925AE2"/>
    <w:rsid w:val="00927F5F"/>
    <w:rsid w:val="0093172E"/>
    <w:rsid w:val="00933AF3"/>
    <w:rsid w:val="009346DA"/>
    <w:rsid w:val="00934864"/>
    <w:rsid w:val="00935B13"/>
    <w:rsid w:val="00937914"/>
    <w:rsid w:val="00940121"/>
    <w:rsid w:val="009422AC"/>
    <w:rsid w:val="0094235F"/>
    <w:rsid w:val="00942617"/>
    <w:rsid w:val="00944BB5"/>
    <w:rsid w:val="00945861"/>
    <w:rsid w:val="00947106"/>
    <w:rsid w:val="009477CA"/>
    <w:rsid w:val="00947972"/>
    <w:rsid w:val="00947A23"/>
    <w:rsid w:val="00951AF4"/>
    <w:rsid w:val="0095319D"/>
    <w:rsid w:val="0095511A"/>
    <w:rsid w:val="00955488"/>
    <w:rsid w:val="00956480"/>
    <w:rsid w:val="00956AC6"/>
    <w:rsid w:val="00957444"/>
    <w:rsid w:val="0096092C"/>
    <w:rsid w:val="00961E28"/>
    <w:rsid w:val="00962756"/>
    <w:rsid w:val="00962A98"/>
    <w:rsid w:val="00962EEB"/>
    <w:rsid w:val="00963636"/>
    <w:rsid w:val="00963CB7"/>
    <w:rsid w:val="00964ABC"/>
    <w:rsid w:val="009711A0"/>
    <w:rsid w:val="00971BF0"/>
    <w:rsid w:val="00972060"/>
    <w:rsid w:val="009733D0"/>
    <w:rsid w:val="009744BD"/>
    <w:rsid w:val="00976B59"/>
    <w:rsid w:val="00980005"/>
    <w:rsid w:val="0098211C"/>
    <w:rsid w:val="00982152"/>
    <w:rsid w:val="00982485"/>
    <w:rsid w:val="009838A1"/>
    <w:rsid w:val="00986A34"/>
    <w:rsid w:val="00991024"/>
    <w:rsid w:val="009973C1"/>
    <w:rsid w:val="009975B6"/>
    <w:rsid w:val="009A15CA"/>
    <w:rsid w:val="009A17F7"/>
    <w:rsid w:val="009A48C8"/>
    <w:rsid w:val="009A5242"/>
    <w:rsid w:val="009B0A42"/>
    <w:rsid w:val="009B168D"/>
    <w:rsid w:val="009B3228"/>
    <w:rsid w:val="009B328F"/>
    <w:rsid w:val="009B5484"/>
    <w:rsid w:val="009B64ED"/>
    <w:rsid w:val="009B6F76"/>
    <w:rsid w:val="009C332A"/>
    <w:rsid w:val="009C45E0"/>
    <w:rsid w:val="009D2450"/>
    <w:rsid w:val="009D5B1B"/>
    <w:rsid w:val="009E05FA"/>
    <w:rsid w:val="009E27F5"/>
    <w:rsid w:val="009E37AD"/>
    <w:rsid w:val="009E37F4"/>
    <w:rsid w:val="009E3CD4"/>
    <w:rsid w:val="009E460B"/>
    <w:rsid w:val="009E6600"/>
    <w:rsid w:val="009F1421"/>
    <w:rsid w:val="009F20AA"/>
    <w:rsid w:val="009F272A"/>
    <w:rsid w:val="009F7735"/>
    <w:rsid w:val="00A00C56"/>
    <w:rsid w:val="00A019BF"/>
    <w:rsid w:val="00A03DFC"/>
    <w:rsid w:val="00A05587"/>
    <w:rsid w:val="00A10EBB"/>
    <w:rsid w:val="00A13CE9"/>
    <w:rsid w:val="00A1558F"/>
    <w:rsid w:val="00A159EC"/>
    <w:rsid w:val="00A1687B"/>
    <w:rsid w:val="00A16C32"/>
    <w:rsid w:val="00A17AEA"/>
    <w:rsid w:val="00A2078E"/>
    <w:rsid w:val="00A20E0B"/>
    <w:rsid w:val="00A214BE"/>
    <w:rsid w:val="00A21887"/>
    <w:rsid w:val="00A2415C"/>
    <w:rsid w:val="00A24E6C"/>
    <w:rsid w:val="00A26E74"/>
    <w:rsid w:val="00A274F8"/>
    <w:rsid w:val="00A31519"/>
    <w:rsid w:val="00A3186A"/>
    <w:rsid w:val="00A32C9E"/>
    <w:rsid w:val="00A372AC"/>
    <w:rsid w:val="00A37AC0"/>
    <w:rsid w:val="00A37F66"/>
    <w:rsid w:val="00A407F8"/>
    <w:rsid w:val="00A43960"/>
    <w:rsid w:val="00A50212"/>
    <w:rsid w:val="00A5258A"/>
    <w:rsid w:val="00A52C60"/>
    <w:rsid w:val="00A55905"/>
    <w:rsid w:val="00A56FFB"/>
    <w:rsid w:val="00A60574"/>
    <w:rsid w:val="00A607D7"/>
    <w:rsid w:val="00A621E3"/>
    <w:rsid w:val="00A62F9F"/>
    <w:rsid w:val="00A65210"/>
    <w:rsid w:val="00A675C2"/>
    <w:rsid w:val="00A67817"/>
    <w:rsid w:val="00A73BCF"/>
    <w:rsid w:val="00A73CAD"/>
    <w:rsid w:val="00A757AB"/>
    <w:rsid w:val="00A75D7E"/>
    <w:rsid w:val="00A76F08"/>
    <w:rsid w:val="00A8068A"/>
    <w:rsid w:val="00A80A7C"/>
    <w:rsid w:val="00A81070"/>
    <w:rsid w:val="00A81A00"/>
    <w:rsid w:val="00A81BFA"/>
    <w:rsid w:val="00A834E4"/>
    <w:rsid w:val="00A86497"/>
    <w:rsid w:val="00A8659F"/>
    <w:rsid w:val="00A900BB"/>
    <w:rsid w:val="00A90A3E"/>
    <w:rsid w:val="00A90D77"/>
    <w:rsid w:val="00A91C0A"/>
    <w:rsid w:val="00A920C4"/>
    <w:rsid w:val="00A942A9"/>
    <w:rsid w:val="00A94F4E"/>
    <w:rsid w:val="00A9615E"/>
    <w:rsid w:val="00A9708F"/>
    <w:rsid w:val="00AA2D85"/>
    <w:rsid w:val="00AA3504"/>
    <w:rsid w:val="00AA3D49"/>
    <w:rsid w:val="00AA532A"/>
    <w:rsid w:val="00AA66FD"/>
    <w:rsid w:val="00AA74EF"/>
    <w:rsid w:val="00AB04DC"/>
    <w:rsid w:val="00AB1354"/>
    <w:rsid w:val="00AB1D18"/>
    <w:rsid w:val="00AB3BD5"/>
    <w:rsid w:val="00AB40DD"/>
    <w:rsid w:val="00AB573B"/>
    <w:rsid w:val="00AB5774"/>
    <w:rsid w:val="00AB6865"/>
    <w:rsid w:val="00AB72CA"/>
    <w:rsid w:val="00AB793D"/>
    <w:rsid w:val="00AC0C23"/>
    <w:rsid w:val="00AC5410"/>
    <w:rsid w:val="00AC5505"/>
    <w:rsid w:val="00AC59EB"/>
    <w:rsid w:val="00AC7707"/>
    <w:rsid w:val="00AD15B7"/>
    <w:rsid w:val="00AD1A65"/>
    <w:rsid w:val="00AD46BB"/>
    <w:rsid w:val="00AD487C"/>
    <w:rsid w:val="00AD4A81"/>
    <w:rsid w:val="00AD4B67"/>
    <w:rsid w:val="00AD4F42"/>
    <w:rsid w:val="00AD6780"/>
    <w:rsid w:val="00AE17BD"/>
    <w:rsid w:val="00AE1B8C"/>
    <w:rsid w:val="00AE61DB"/>
    <w:rsid w:val="00AE66F0"/>
    <w:rsid w:val="00AE74E1"/>
    <w:rsid w:val="00AE7896"/>
    <w:rsid w:val="00AE79F1"/>
    <w:rsid w:val="00AF1375"/>
    <w:rsid w:val="00AF4024"/>
    <w:rsid w:val="00AF468A"/>
    <w:rsid w:val="00AF5490"/>
    <w:rsid w:val="00AF6996"/>
    <w:rsid w:val="00AF7D25"/>
    <w:rsid w:val="00B02EB0"/>
    <w:rsid w:val="00B05365"/>
    <w:rsid w:val="00B059C9"/>
    <w:rsid w:val="00B1244C"/>
    <w:rsid w:val="00B12809"/>
    <w:rsid w:val="00B13A62"/>
    <w:rsid w:val="00B13F39"/>
    <w:rsid w:val="00B1464D"/>
    <w:rsid w:val="00B15256"/>
    <w:rsid w:val="00B15396"/>
    <w:rsid w:val="00B15509"/>
    <w:rsid w:val="00B15A72"/>
    <w:rsid w:val="00B17A19"/>
    <w:rsid w:val="00B207BB"/>
    <w:rsid w:val="00B2457A"/>
    <w:rsid w:val="00B267D8"/>
    <w:rsid w:val="00B2772F"/>
    <w:rsid w:val="00B30BB9"/>
    <w:rsid w:val="00B31CC7"/>
    <w:rsid w:val="00B32318"/>
    <w:rsid w:val="00B34068"/>
    <w:rsid w:val="00B35821"/>
    <w:rsid w:val="00B35CBC"/>
    <w:rsid w:val="00B364D7"/>
    <w:rsid w:val="00B36838"/>
    <w:rsid w:val="00B37726"/>
    <w:rsid w:val="00B37E95"/>
    <w:rsid w:val="00B40A4D"/>
    <w:rsid w:val="00B410ED"/>
    <w:rsid w:val="00B41952"/>
    <w:rsid w:val="00B421A3"/>
    <w:rsid w:val="00B44683"/>
    <w:rsid w:val="00B44C30"/>
    <w:rsid w:val="00B44FE9"/>
    <w:rsid w:val="00B4529B"/>
    <w:rsid w:val="00B45C19"/>
    <w:rsid w:val="00B46EC7"/>
    <w:rsid w:val="00B47F84"/>
    <w:rsid w:val="00B50B06"/>
    <w:rsid w:val="00B515A3"/>
    <w:rsid w:val="00B51ABF"/>
    <w:rsid w:val="00B51BD7"/>
    <w:rsid w:val="00B5226D"/>
    <w:rsid w:val="00B52518"/>
    <w:rsid w:val="00B529D0"/>
    <w:rsid w:val="00B54176"/>
    <w:rsid w:val="00B541CC"/>
    <w:rsid w:val="00B558AD"/>
    <w:rsid w:val="00B56513"/>
    <w:rsid w:val="00B60E73"/>
    <w:rsid w:val="00B62040"/>
    <w:rsid w:val="00B64A45"/>
    <w:rsid w:val="00B66B30"/>
    <w:rsid w:val="00B70787"/>
    <w:rsid w:val="00B70A38"/>
    <w:rsid w:val="00B721B0"/>
    <w:rsid w:val="00B7412F"/>
    <w:rsid w:val="00B74C58"/>
    <w:rsid w:val="00B77B9B"/>
    <w:rsid w:val="00B80584"/>
    <w:rsid w:val="00B817BA"/>
    <w:rsid w:val="00B85714"/>
    <w:rsid w:val="00B86320"/>
    <w:rsid w:val="00B8663D"/>
    <w:rsid w:val="00B86DD2"/>
    <w:rsid w:val="00B92866"/>
    <w:rsid w:val="00B93F4B"/>
    <w:rsid w:val="00B95FE0"/>
    <w:rsid w:val="00BA0D8D"/>
    <w:rsid w:val="00BA0E38"/>
    <w:rsid w:val="00BA46C5"/>
    <w:rsid w:val="00BA5363"/>
    <w:rsid w:val="00BA6E9B"/>
    <w:rsid w:val="00BB0B01"/>
    <w:rsid w:val="00BB18E2"/>
    <w:rsid w:val="00BB26BA"/>
    <w:rsid w:val="00BB27B9"/>
    <w:rsid w:val="00BB44EC"/>
    <w:rsid w:val="00BB4658"/>
    <w:rsid w:val="00BB4894"/>
    <w:rsid w:val="00BB6A7A"/>
    <w:rsid w:val="00BC03CF"/>
    <w:rsid w:val="00BC29F5"/>
    <w:rsid w:val="00BC2E33"/>
    <w:rsid w:val="00BC3EDA"/>
    <w:rsid w:val="00BC44B5"/>
    <w:rsid w:val="00BC4F0C"/>
    <w:rsid w:val="00BC52CB"/>
    <w:rsid w:val="00BC5356"/>
    <w:rsid w:val="00BC564B"/>
    <w:rsid w:val="00BC6946"/>
    <w:rsid w:val="00BD08DF"/>
    <w:rsid w:val="00BD2894"/>
    <w:rsid w:val="00BD30B3"/>
    <w:rsid w:val="00BD3E9D"/>
    <w:rsid w:val="00BD46AA"/>
    <w:rsid w:val="00BD604C"/>
    <w:rsid w:val="00BD700D"/>
    <w:rsid w:val="00BE1EB0"/>
    <w:rsid w:val="00BE4352"/>
    <w:rsid w:val="00BE542A"/>
    <w:rsid w:val="00BF0D00"/>
    <w:rsid w:val="00BF3E88"/>
    <w:rsid w:val="00C018F7"/>
    <w:rsid w:val="00C01A65"/>
    <w:rsid w:val="00C03DF3"/>
    <w:rsid w:val="00C07996"/>
    <w:rsid w:val="00C07B1C"/>
    <w:rsid w:val="00C100A9"/>
    <w:rsid w:val="00C1062D"/>
    <w:rsid w:val="00C10638"/>
    <w:rsid w:val="00C114D6"/>
    <w:rsid w:val="00C119A1"/>
    <w:rsid w:val="00C11F6F"/>
    <w:rsid w:val="00C154FD"/>
    <w:rsid w:val="00C1641D"/>
    <w:rsid w:val="00C17944"/>
    <w:rsid w:val="00C20ACA"/>
    <w:rsid w:val="00C218CB"/>
    <w:rsid w:val="00C22788"/>
    <w:rsid w:val="00C2356F"/>
    <w:rsid w:val="00C24E0A"/>
    <w:rsid w:val="00C25469"/>
    <w:rsid w:val="00C26F84"/>
    <w:rsid w:val="00C270B1"/>
    <w:rsid w:val="00C33BDC"/>
    <w:rsid w:val="00C34DF2"/>
    <w:rsid w:val="00C36BB7"/>
    <w:rsid w:val="00C4062B"/>
    <w:rsid w:val="00C412C5"/>
    <w:rsid w:val="00C41C6C"/>
    <w:rsid w:val="00C42DC1"/>
    <w:rsid w:val="00C430A8"/>
    <w:rsid w:val="00C43CCC"/>
    <w:rsid w:val="00C4469A"/>
    <w:rsid w:val="00C449A1"/>
    <w:rsid w:val="00C455B0"/>
    <w:rsid w:val="00C4567F"/>
    <w:rsid w:val="00C4629F"/>
    <w:rsid w:val="00C50556"/>
    <w:rsid w:val="00C50842"/>
    <w:rsid w:val="00C52876"/>
    <w:rsid w:val="00C547B2"/>
    <w:rsid w:val="00C55088"/>
    <w:rsid w:val="00C5590B"/>
    <w:rsid w:val="00C56E19"/>
    <w:rsid w:val="00C64779"/>
    <w:rsid w:val="00C65115"/>
    <w:rsid w:val="00C65126"/>
    <w:rsid w:val="00C73250"/>
    <w:rsid w:val="00C743D4"/>
    <w:rsid w:val="00C74CC8"/>
    <w:rsid w:val="00C75130"/>
    <w:rsid w:val="00C75D49"/>
    <w:rsid w:val="00C801E7"/>
    <w:rsid w:val="00C82575"/>
    <w:rsid w:val="00C846F7"/>
    <w:rsid w:val="00C84BBE"/>
    <w:rsid w:val="00C86AC8"/>
    <w:rsid w:val="00C86CBF"/>
    <w:rsid w:val="00C87D1D"/>
    <w:rsid w:val="00C87F2A"/>
    <w:rsid w:val="00C92C5C"/>
    <w:rsid w:val="00C92F3E"/>
    <w:rsid w:val="00C95394"/>
    <w:rsid w:val="00CA0E8E"/>
    <w:rsid w:val="00CA0ECD"/>
    <w:rsid w:val="00CA1A6E"/>
    <w:rsid w:val="00CA2085"/>
    <w:rsid w:val="00CA2C9A"/>
    <w:rsid w:val="00CA3127"/>
    <w:rsid w:val="00CA4800"/>
    <w:rsid w:val="00CA4FAA"/>
    <w:rsid w:val="00CA5767"/>
    <w:rsid w:val="00CA6075"/>
    <w:rsid w:val="00CA73BF"/>
    <w:rsid w:val="00CB0C2E"/>
    <w:rsid w:val="00CB406B"/>
    <w:rsid w:val="00CB4524"/>
    <w:rsid w:val="00CB61AA"/>
    <w:rsid w:val="00CB75E6"/>
    <w:rsid w:val="00CC00DF"/>
    <w:rsid w:val="00CC02D6"/>
    <w:rsid w:val="00CC084C"/>
    <w:rsid w:val="00CC12F9"/>
    <w:rsid w:val="00CC2158"/>
    <w:rsid w:val="00CC4C36"/>
    <w:rsid w:val="00CD0572"/>
    <w:rsid w:val="00CD0C4F"/>
    <w:rsid w:val="00CD0D27"/>
    <w:rsid w:val="00CD4E65"/>
    <w:rsid w:val="00CD568F"/>
    <w:rsid w:val="00CD7EED"/>
    <w:rsid w:val="00CE16E2"/>
    <w:rsid w:val="00CE379E"/>
    <w:rsid w:val="00CE3930"/>
    <w:rsid w:val="00CE39D6"/>
    <w:rsid w:val="00CE6D25"/>
    <w:rsid w:val="00CE738D"/>
    <w:rsid w:val="00CF16E1"/>
    <w:rsid w:val="00CF1A15"/>
    <w:rsid w:val="00CF2B50"/>
    <w:rsid w:val="00CF3DFF"/>
    <w:rsid w:val="00CF78CC"/>
    <w:rsid w:val="00D010E9"/>
    <w:rsid w:val="00D04B43"/>
    <w:rsid w:val="00D06563"/>
    <w:rsid w:val="00D06A66"/>
    <w:rsid w:val="00D07728"/>
    <w:rsid w:val="00D1097C"/>
    <w:rsid w:val="00D10D4D"/>
    <w:rsid w:val="00D10F73"/>
    <w:rsid w:val="00D130AB"/>
    <w:rsid w:val="00D13B67"/>
    <w:rsid w:val="00D13DC6"/>
    <w:rsid w:val="00D14362"/>
    <w:rsid w:val="00D16304"/>
    <w:rsid w:val="00D22639"/>
    <w:rsid w:val="00D22D26"/>
    <w:rsid w:val="00D23C04"/>
    <w:rsid w:val="00D23D28"/>
    <w:rsid w:val="00D25A70"/>
    <w:rsid w:val="00D27BDC"/>
    <w:rsid w:val="00D30082"/>
    <w:rsid w:val="00D300F3"/>
    <w:rsid w:val="00D304D6"/>
    <w:rsid w:val="00D30E4B"/>
    <w:rsid w:val="00D32134"/>
    <w:rsid w:val="00D32636"/>
    <w:rsid w:val="00D32E43"/>
    <w:rsid w:val="00D333D0"/>
    <w:rsid w:val="00D353BF"/>
    <w:rsid w:val="00D357F2"/>
    <w:rsid w:val="00D36911"/>
    <w:rsid w:val="00D36A96"/>
    <w:rsid w:val="00D40A3B"/>
    <w:rsid w:val="00D41120"/>
    <w:rsid w:val="00D42BFF"/>
    <w:rsid w:val="00D43CCC"/>
    <w:rsid w:val="00D464D6"/>
    <w:rsid w:val="00D47CB1"/>
    <w:rsid w:val="00D47CC1"/>
    <w:rsid w:val="00D52F97"/>
    <w:rsid w:val="00D53974"/>
    <w:rsid w:val="00D55307"/>
    <w:rsid w:val="00D569F9"/>
    <w:rsid w:val="00D57953"/>
    <w:rsid w:val="00D617DE"/>
    <w:rsid w:val="00D6180E"/>
    <w:rsid w:val="00D66F1F"/>
    <w:rsid w:val="00D679A0"/>
    <w:rsid w:val="00D709D7"/>
    <w:rsid w:val="00D728FE"/>
    <w:rsid w:val="00D72C1E"/>
    <w:rsid w:val="00D732E6"/>
    <w:rsid w:val="00D739B5"/>
    <w:rsid w:val="00D75DA6"/>
    <w:rsid w:val="00D82360"/>
    <w:rsid w:val="00D8280E"/>
    <w:rsid w:val="00D84A64"/>
    <w:rsid w:val="00D872F7"/>
    <w:rsid w:val="00D92A62"/>
    <w:rsid w:val="00D94825"/>
    <w:rsid w:val="00D952A8"/>
    <w:rsid w:val="00D95FB6"/>
    <w:rsid w:val="00D965A7"/>
    <w:rsid w:val="00D974C4"/>
    <w:rsid w:val="00D97D24"/>
    <w:rsid w:val="00DA143C"/>
    <w:rsid w:val="00DA1B7C"/>
    <w:rsid w:val="00DA33BC"/>
    <w:rsid w:val="00DA53BD"/>
    <w:rsid w:val="00DA5CC3"/>
    <w:rsid w:val="00DA6A6C"/>
    <w:rsid w:val="00DA6ADC"/>
    <w:rsid w:val="00DA6CEF"/>
    <w:rsid w:val="00DA6D67"/>
    <w:rsid w:val="00DB0BE6"/>
    <w:rsid w:val="00DB113A"/>
    <w:rsid w:val="00DB54F1"/>
    <w:rsid w:val="00DC0B34"/>
    <w:rsid w:val="00DC0C05"/>
    <w:rsid w:val="00DC2F41"/>
    <w:rsid w:val="00DC37F9"/>
    <w:rsid w:val="00DC7543"/>
    <w:rsid w:val="00DD00F7"/>
    <w:rsid w:val="00DD0FBF"/>
    <w:rsid w:val="00DD2E58"/>
    <w:rsid w:val="00DD369D"/>
    <w:rsid w:val="00DD3B72"/>
    <w:rsid w:val="00DD3BDB"/>
    <w:rsid w:val="00DD40CC"/>
    <w:rsid w:val="00DD4D76"/>
    <w:rsid w:val="00DD55CE"/>
    <w:rsid w:val="00DD7B5A"/>
    <w:rsid w:val="00DE17E5"/>
    <w:rsid w:val="00DE230D"/>
    <w:rsid w:val="00DE2730"/>
    <w:rsid w:val="00DE313C"/>
    <w:rsid w:val="00DE3886"/>
    <w:rsid w:val="00DE5182"/>
    <w:rsid w:val="00DE6771"/>
    <w:rsid w:val="00DF152F"/>
    <w:rsid w:val="00DF2A3E"/>
    <w:rsid w:val="00DF3499"/>
    <w:rsid w:val="00DF38B6"/>
    <w:rsid w:val="00DF3977"/>
    <w:rsid w:val="00DF5C7D"/>
    <w:rsid w:val="00DF78FA"/>
    <w:rsid w:val="00E00FF8"/>
    <w:rsid w:val="00E0100D"/>
    <w:rsid w:val="00E01B3E"/>
    <w:rsid w:val="00E02C88"/>
    <w:rsid w:val="00E05FA7"/>
    <w:rsid w:val="00E06560"/>
    <w:rsid w:val="00E0702D"/>
    <w:rsid w:val="00E10CE2"/>
    <w:rsid w:val="00E11CEF"/>
    <w:rsid w:val="00E16385"/>
    <w:rsid w:val="00E202D3"/>
    <w:rsid w:val="00E20CD1"/>
    <w:rsid w:val="00E229E8"/>
    <w:rsid w:val="00E2658C"/>
    <w:rsid w:val="00E2774F"/>
    <w:rsid w:val="00E30501"/>
    <w:rsid w:val="00E30DF6"/>
    <w:rsid w:val="00E328C3"/>
    <w:rsid w:val="00E338ED"/>
    <w:rsid w:val="00E36A1E"/>
    <w:rsid w:val="00E36BAC"/>
    <w:rsid w:val="00E37A29"/>
    <w:rsid w:val="00E37F83"/>
    <w:rsid w:val="00E403B2"/>
    <w:rsid w:val="00E4162F"/>
    <w:rsid w:val="00E4292C"/>
    <w:rsid w:val="00E4314A"/>
    <w:rsid w:val="00E43ED9"/>
    <w:rsid w:val="00E4613A"/>
    <w:rsid w:val="00E46B48"/>
    <w:rsid w:val="00E47337"/>
    <w:rsid w:val="00E47BBB"/>
    <w:rsid w:val="00E47FB2"/>
    <w:rsid w:val="00E50531"/>
    <w:rsid w:val="00E5165A"/>
    <w:rsid w:val="00E5248F"/>
    <w:rsid w:val="00E52B6B"/>
    <w:rsid w:val="00E53C9A"/>
    <w:rsid w:val="00E53E21"/>
    <w:rsid w:val="00E53FC5"/>
    <w:rsid w:val="00E545E5"/>
    <w:rsid w:val="00E54920"/>
    <w:rsid w:val="00E55501"/>
    <w:rsid w:val="00E55F95"/>
    <w:rsid w:val="00E56ECC"/>
    <w:rsid w:val="00E61731"/>
    <w:rsid w:val="00E6195C"/>
    <w:rsid w:val="00E64064"/>
    <w:rsid w:val="00E64894"/>
    <w:rsid w:val="00E655C0"/>
    <w:rsid w:val="00E67E72"/>
    <w:rsid w:val="00E70FDB"/>
    <w:rsid w:val="00E725AC"/>
    <w:rsid w:val="00E72EE9"/>
    <w:rsid w:val="00E7394F"/>
    <w:rsid w:val="00E7443E"/>
    <w:rsid w:val="00E75431"/>
    <w:rsid w:val="00E807D6"/>
    <w:rsid w:val="00E80FC7"/>
    <w:rsid w:val="00E86A53"/>
    <w:rsid w:val="00E87737"/>
    <w:rsid w:val="00E878D2"/>
    <w:rsid w:val="00E9225C"/>
    <w:rsid w:val="00E922F1"/>
    <w:rsid w:val="00E93A4D"/>
    <w:rsid w:val="00E953BB"/>
    <w:rsid w:val="00E95AC0"/>
    <w:rsid w:val="00E95D7D"/>
    <w:rsid w:val="00E973C3"/>
    <w:rsid w:val="00E97468"/>
    <w:rsid w:val="00E9794C"/>
    <w:rsid w:val="00E97DBB"/>
    <w:rsid w:val="00EA380C"/>
    <w:rsid w:val="00EA3950"/>
    <w:rsid w:val="00EA4EF6"/>
    <w:rsid w:val="00EB01C3"/>
    <w:rsid w:val="00EB0ABA"/>
    <w:rsid w:val="00EB21FC"/>
    <w:rsid w:val="00EB2EB4"/>
    <w:rsid w:val="00EB6257"/>
    <w:rsid w:val="00EB73AA"/>
    <w:rsid w:val="00EB7BD7"/>
    <w:rsid w:val="00EC0246"/>
    <w:rsid w:val="00EC0F93"/>
    <w:rsid w:val="00EC1814"/>
    <w:rsid w:val="00EC22C2"/>
    <w:rsid w:val="00EC26B1"/>
    <w:rsid w:val="00EC3E36"/>
    <w:rsid w:val="00EC4B7A"/>
    <w:rsid w:val="00EC53FC"/>
    <w:rsid w:val="00EC66D9"/>
    <w:rsid w:val="00EC6CD6"/>
    <w:rsid w:val="00ED0D96"/>
    <w:rsid w:val="00ED120D"/>
    <w:rsid w:val="00ED1547"/>
    <w:rsid w:val="00ED1F82"/>
    <w:rsid w:val="00ED2274"/>
    <w:rsid w:val="00ED293E"/>
    <w:rsid w:val="00ED2C03"/>
    <w:rsid w:val="00ED38D7"/>
    <w:rsid w:val="00ED3BE8"/>
    <w:rsid w:val="00ED3C45"/>
    <w:rsid w:val="00ED48D2"/>
    <w:rsid w:val="00ED4D34"/>
    <w:rsid w:val="00ED677C"/>
    <w:rsid w:val="00ED6843"/>
    <w:rsid w:val="00EE02F3"/>
    <w:rsid w:val="00EE0744"/>
    <w:rsid w:val="00EE0999"/>
    <w:rsid w:val="00EE0E7B"/>
    <w:rsid w:val="00EE2AC8"/>
    <w:rsid w:val="00EE5418"/>
    <w:rsid w:val="00EE6474"/>
    <w:rsid w:val="00EE6DC3"/>
    <w:rsid w:val="00EF0032"/>
    <w:rsid w:val="00EF01D9"/>
    <w:rsid w:val="00EF117B"/>
    <w:rsid w:val="00EF28D0"/>
    <w:rsid w:val="00EF2E8F"/>
    <w:rsid w:val="00EF599F"/>
    <w:rsid w:val="00EF754C"/>
    <w:rsid w:val="00F00DEB"/>
    <w:rsid w:val="00F05704"/>
    <w:rsid w:val="00F07AA9"/>
    <w:rsid w:val="00F106DC"/>
    <w:rsid w:val="00F106E8"/>
    <w:rsid w:val="00F10D3D"/>
    <w:rsid w:val="00F1148D"/>
    <w:rsid w:val="00F1294E"/>
    <w:rsid w:val="00F13D7B"/>
    <w:rsid w:val="00F14D82"/>
    <w:rsid w:val="00F16166"/>
    <w:rsid w:val="00F2170E"/>
    <w:rsid w:val="00F21A19"/>
    <w:rsid w:val="00F23133"/>
    <w:rsid w:val="00F23FED"/>
    <w:rsid w:val="00F24678"/>
    <w:rsid w:val="00F31398"/>
    <w:rsid w:val="00F341A7"/>
    <w:rsid w:val="00F357D0"/>
    <w:rsid w:val="00F368C1"/>
    <w:rsid w:val="00F36BB0"/>
    <w:rsid w:val="00F40738"/>
    <w:rsid w:val="00F42D9B"/>
    <w:rsid w:val="00F4376B"/>
    <w:rsid w:val="00F46526"/>
    <w:rsid w:val="00F47E2B"/>
    <w:rsid w:val="00F50F03"/>
    <w:rsid w:val="00F51FAD"/>
    <w:rsid w:val="00F52F49"/>
    <w:rsid w:val="00F534F7"/>
    <w:rsid w:val="00F55B53"/>
    <w:rsid w:val="00F61405"/>
    <w:rsid w:val="00F620B3"/>
    <w:rsid w:val="00F6376B"/>
    <w:rsid w:val="00F64178"/>
    <w:rsid w:val="00F64853"/>
    <w:rsid w:val="00F65E52"/>
    <w:rsid w:val="00F7069C"/>
    <w:rsid w:val="00F71FFA"/>
    <w:rsid w:val="00F73315"/>
    <w:rsid w:val="00F74DBC"/>
    <w:rsid w:val="00F75677"/>
    <w:rsid w:val="00F76364"/>
    <w:rsid w:val="00F76937"/>
    <w:rsid w:val="00F778B9"/>
    <w:rsid w:val="00F821E2"/>
    <w:rsid w:val="00F8239F"/>
    <w:rsid w:val="00F83B73"/>
    <w:rsid w:val="00F8490B"/>
    <w:rsid w:val="00F8570F"/>
    <w:rsid w:val="00F85C86"/>
    <w:rsid w:val="00F876DE"/>
    <w:rsid w:val="00F908CA"/>
    <w:rsid w:val="00F94864"/>
    <w:rsid w:val="00FA0604"/>
    <w:rsid w:val="00FA1425"/>
    <w:rsid w:val="00FA142C"/>
    <w:rsid w:val="00FA1B9C"/>
    <w:rsid w:val="00FA1CD6"/>
    <w:rsid w:val="00FA2508"/>
    <w:rsid w:val="00FA618D"/>
    <w:rsid w:val="00FA65FC"/>
    <w:rsid w:val="00FA6EB2"/>
    <w:rsid w:val="00FA7104"/>
    <w:rsid w:val="00FA71A3"/>
    <w:rsid w:val="00FB0318"/>
    <w:rsid w:val="00FB0F96"/>
    <w:rsid w:val="00FB24F8"/>
    <w:rsid w:val="00FB4CAA"/>
    <w:rsid w:val="00FB4EBA"/>
    <w:rsid w:val="00FB5047"/>
    <w:rsid w:val="00FB70D1"/>
    <w:rsid w:val="00FC1E01"/>
    <w:rsid w:val="00FC204E"/>
    <w:rsid w:val="00FC2128"/>
    <w:rsid w:val="00FC3F85"/>
    <w:rsid w:val="00FC40FC"/>
    <w:rsid w:val="00FC45E6"/>
    <w:rsid w:val="00FC5558"/>
    <w:rsid w:val="00FC57FD"/>
    <w:rsid w:val="00FC7286"/>
    <w:rsid w:val="00FC74FF"/>
    <w:rsid w:val="00FD03AC"/>
    <w:rsid w:val="00FD412F"/>
    <w:rsid w:val="00FD507D"/>
    <w:rsid w:val="00FE031F"/>
    <w:rsid w:val="00FE08D3"/>
    <w:rsid w:val="00FE0A7A"/>
    <w:rsid w:val="00FE1E0D"/>
    <w:rsid w:val="00FE38A7"/>
    <w:rsid w:val="00FE3E55"/>
    <w:rsid w:val="00FE4DA2"/>
    <w:rsid w:val="00FE4FD1"/>
    <w:rsid w:val="00FE50A1"/>
    <w:rsid w:val="00FE510D"/>
    <w:rsid w:val="00FE5507"/>
    <w:rsid w:val="00FE590F"/>
    <w:rsid w:val="00FE5F6D"/>
    <w:rsid w:val="00FE62CD"/>
    <w:rsid w:val="00FE6481"/>
    <w:rsid w:val="00FE6CD6"/>
    <w:rsid w:val="00FE7283"/>
    <w:rsid w:val="00FF01CA"/>
    <w:rsid w:val="00FF0701"/>
    <w:rsid w:val="00FF1AFB"/>
    <w:rsid w:val="00FF310B"/>
    <w:rsid w:val="00FF3CA6"/>
    <w:rsid w:val="00FF791C"/>
    <w:rsid w:val="04527D9C"/>
    <w:rsid w:val="0E7B8173"/>
    <w:rsid w:val="4C16C188"/>
    <w:rsid w:val="5A114CDF"/>
    <w:rsid w:val="73B30B6B"/>
    <w:rsid w:val="7B2CDDB4"/>
    <w:rsid w:val="7BF8F91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9D071"/>
  <w15:chartTrackingRefBased/>
  <w15:docId w15:val="{C8765FF5-CDB1-456D-B9FE-B9D68E7296D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E61DB"/>
  </w:style>
  <w:style w:type="paragraph" w:styleId="Heading1">
    <w:name w:val="heading 1"/>
    <w:basedOn w:val="Normal"/>
    <w:next w:val="Normal"/>
    <w:link w:val="Heading1Char"/>
    <w:uiPriority w:val="9"/>
    <w:qFormat/>
    <w:rsid w:val="00394E84"/>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94E84"/>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F272A"/>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qFormat/>
    <w:rsid w:val="009D5B1B"/>
    <w:pPr>
      <w:keepNext/>
      <w:spacing w:before="240" w:after="60" w:line="240" w:lineRule="auto"/>
      <w:outlineLvl w:val="3"/>
    </w:pPr>
    <w:rPr>
      <w:rFonts w:ascii="Times New Roman" w:hAnsi="Times New Roman" w:eastAsia="Times New Roman" w:cs="Times New Roman"/>
      <w:b/>
      <w:bCs/>
      <w:sz w:val="28"/>
      <w:szCs w:val="28"/>
    </w:rPr>
  </w:style>
  <w:style w:type="paragraph" w:styleId="Heading5">
    <w:name w:val="heading 5"/>
    <w:basedOn w:val="Normal"/>
    <w:next w:val="Normal"/>
    <w:link w:val="Heading5Char"/>
    <w:uiPriority w:val="9"/>
    <w:unhideWhenUsed/>
    <w:qFormat/>
    <w:rsid w:val="00394E84"/>
    <w:pPr>
      <w:keepNext/>
      <w:keepLines/>
      <w:spacing w:before="40" w:after="0"/>
      <w:outlineLvl w:val="4"/>
    </w:pPr>
    <w:rPr>
      <w:rFonts w:asciiTheme="majorHAnsi" w:hAnsiTheme="majorHAnsi" w:eastAsiaTheme="majorEastAsia" w:cstheme="majorBidi"/>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aliases w:val="Saistīto dokumentu saraksts,Syle 1,Numurets,PPS_Bullet,H&amp;P List Paragraph,2,Strip,Normal bullet 2,Bullet list,Virsraksti,List Paragraph1,Colorful List - Accent 12,Subtle Emphasis1,Akapit z listą BS,Numbered Para 1,Dot pt,No Spacing1"/>
    <w:basedOn w:val="Normal"/>
    <w:link w:val="ListParagraphChar"/>
    <w:uiPriority w:val="34"/>
    <w:qFormat/>
    <w:rsid w:val="00AE61DB"/>
    <w:pPr>
      <w:ind w:left="720"/>
      <w:contextualSpacing/>
    </w:pPr>
  </w:style>
  <w:style w:type="character" w:styleId="ListParagraphChar" w:customStyle="1">
    <w:name w:val="List Paragraph Char"/>
    <w:aliases w:val="Saistīto dokumentu saraksts Char,Syle 1 Char,Numurets Char,PPS_Bullet Char,H&amp;P List Paragraph Char,2 Char,Strip Char,Normal bullet 2 Char,Bullet list Char,Virsraksti Char,List Paragraph1 Char,Colorful List - Accent 12 Char"/>
    <w:link w:val="ListParagraph"/>
    <w:uiPriority w:val="34"/>
    <w:qFormat/>
    <w:locked/>
    <w:rsid w:val="00AE61DB"/>
  </w:style>
  <w:style w:type="character" w:styleId="Hyperlink">
    <w:name w:val="Hyperlink"/>
    <w:basedOn w:val="DefaultParagraphFont"/>
    <w:uiPriority w:val="99"/>
    <w:unhideWhenUsed/>
    <w:rsid w:val="00124289"/>
    <w:rPr>
      <w:color w:val="0563C1" w:themeColor="hyperlink"/>
      <w:u w:val="single"/>
    </w:rPr>
  </w:style>
  <w:style w:type="character" w:styleId="UnresolvedMention">
    <w:name w:val="Unresolved Mention"/>
    <w:basedOn w:val="DefaultParagraphFont"/>
    <w:uiPriority w:val="99"/>
    <w:semiHidden/>
    <w:unhideWhenUsed/>
    <w:rsid w:val="00124289"/>
    <w:rPr>
      <w:color w:val="808080"/>
      <w:shd w:val="clear" w:color="auto" w:fill="E6E6E6"/>
    </w:rPr>
  </w:style>
  <w:style w:type="paragraph" w:styleId="BodyText2">
    <w:name w:val="Body Text 2"/>
    <w:basedOn w:val="Normal"/>
    <w:link w:val="BodyText2Char"/>
    <w:rsid w:val="00821C70"/>
    <w:pPr>
      <w:tabs>
        <w:tab w:val="num" w:pos="0"/>
      </w:tabs>
      <w:spacing w:after="0" w:line="240" w:lineRule="auto"/>
      <w:jc w:val="both"/>
      <w:outlineLvl w:val="0"/>
    </w:pPr>
    <w:rPr>
      <w:rFonts w:ascii="Belwe Lt TL" w:hAnsi="Belwe Lt TL" w:eastAsia="Times New Roman" w:cs="Times New Roman"/>
      <w:sz w:val="24"/>
      <w:szCs w:val="20"/>
    </w:rPr>
  </w:style>
  <w:style w:type="character" w:styleId="BodyText2Char" w:customStyle="1">
    <w:name w:val="Body Text 2 Char"/>
    <w:basedOn w:val="DefaultParagraphFont"/>
    <w:link w:val="BodyText2"/>
    <w:rsid w:val="00821C70"/>
    <w:rPr>
      <w:rFonts w:ascii="Belwe Lt TL" w:hAnsi="Belwe Lt TL" w:eastAsia="Times New Roman" w:cs="Times New Roman"/>
      <w:sz w:val="24"/>
      <w:szCs w:val="20"/>
    </w:rPr>
  </w:style>
  <w:style w:type="paragraph" w:styleId="BodyTextIndent">
    <w:name w:val="Body Text Indent"/>
    <w:basedOn w:val="Normal"/>
    <w:link w:val="BodyTextIndentChar"/>
    <w:uiPriority w:val="99"/>
    <w:semiHidden/>
    <w:unhideWhenUsed/>
    <w:rsid w:val="009B328F"/>
    <w:pPr>
      <w:spacing w:after="120"/>
      <w:ind w:left="283"/>
    </w:pPr>
  </w:style>
  <w:style w:type="character" w:styleId="BodyTextIndentChar" w:customStyle="1">
    <w:name w:val="Body Text Indent Char"/>
    <w:basedOn w:val="DefaultParagraphFont"/>
    <w:link w:val="BodyTextIndent"/>
    <w:uiPriority w:val="99"/>
    <w:semiHidden/>
    <w:rsid w:val="009B328F"/>
  </w:style>
  <w:style w:type="table" w:styleId="TableGrid">
    <w:name w:val="Table Grid"/>
    <w:basedOn w:val="TableNormal"/>
    <w:uiPriority w:val="39"/>
    <w:rsid w:val="00FE648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noteText">
    <w:name w:val="footnote text"/>
    <w:basedOn w:val="Normal"/>
    <w:link w:val="FootnoteTextChar"/>
    <w:uiPriority w:val="99"/>
    <w:rsid w:val="007E55BA"/>
    <w:pPr>
      <w:spacing w:after="0" w:line="240" w:lineRule="auto"/>
    </w:pPr>
    <w:rPr>
      <w:rFonts w:ascii="Arial" w:hAnsi="Arial" w:eastAsia="Times New Roman" w:cs="Times New Roman"/>
      <w:sz w:val="20"/>
      <w:szCs w:val="20"/>
    </w:rPr>
  </w:style>
  <w:style w:type="character" w:styleId="FootnoteTextChar" w:customStyle="1">
    <w:name w:val="Footnote Text Char"/>
    <w:basedOn w:val="DefaultParagraphFont"/>
    <w:link w:val="FootnoteText"/>
    <w:uiPriority w:val="99"/>
    <w:rsid w:val="007E55BA"/>
    <w:rPr>
      <w:rFonts w:ascii="Arial" w:hAnsi="Arial" w:eastAsia="Times New Roman" w:cs="Times New Roman"/>
      <w:sz w:val="20"/>
      <w:szCs w:val="20"/>
    </w:rPr>
  </w:style>
  <w:style w:type="character" w:styleId="FootnoteReference">
    <w:name w:val="footnote reference"/>
    <w:aliases w:val="Footnote symbol"/>
    <w:uiPriority w:val="99"/>
    <w:rsid w:val="007E55BA"/>
    <w:rPr>
      <w:vertAlign w:val="superscript"/>
    </w:rPr>
  </w:style>
  <w:style w:type="table" w:styleId="TableGrid1" w:customStyle="1">
    <w:name w:val="Table Grid1"/>
    <w:basedOn w:val="TableNormal"/>
    <w:next w:val="TableGrid"/>
    <w:uiPriority w:val="39"/>
    <w:rsid w:val="007E55B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B37E95"/>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37E95"/>
    <w:rPr>
      <w:rFonts w:ascii="Segoe UI" w:hAnsi="Segoe UI" w:cs="Segoe UI"/>
      <w:sz w:val="18"/>
      <w:szCs w:val="18"/>
    </w:rPr>
  </w:style>
  <w:style w:type="character" w:styleId="FontStyle13" w:customStyle="1">
    <w:name w:val="Font Style13"/>
    <w:rsid w:val="00B37E95"/>
    <w:rPr>
      <w:rFonts w:ascii="Times New Roman" w:hAnsi="Times New Roman" w:cs="Times New Roman"/>
      <w:sz w:val="20"/>
      <w:szCs w:val="20"/>
    </w:rPr>
  </w:style>
  <w:style w:type="character" w:styleId="CommentReference">
    <w:name w:val="annotation reference"/>
    <w:basedOn w:val="DefaultParagraphFont"/>
    <w:uiPriority w:val="99"/>
    <w:semiHidden/>
    <w:unhideWhenUsed/>
    <w:rsid w:val="00B4529B"/>
    <w:rPr>
      <w:sz w:val="16"/>
      <w:szCs w:val="16"/>
    </w:rPr>
  </w:style>
  <w:style w:type="paragraph" w:styleId="CommentText">
    <w:name w:val="annotation text"/>
    <w:basedOn w:val="Normal"/>
    <w:link w:val="CommentTextChar"/>
    <w:uiPriority w:val="99"/>
    <w:unhideWhenUsed/>
    <w:rsid w:val="00B4529B"/>
    <w:pPr>
      <w:spacing w:line="240" w:lineRule="auto"/>
    </w:pPr>
    <w:rPr>
      <w:sz w:val="20"/>
      <w:szCs w:val="20"/>
    </w:rPr>
  </w:style>
  <w:style w:type="character" w:styleId="CommentTextChar" w:customStyle="1">
    <w:name w:val="Comment Text Char"/>
    <w:basedOn w:val="DefaultParagraphFont"/>
    <w:link w:val="CommentText"/>
    <w:uiPriority w:val="99"/>
    <w:rsid w:val="00B4529B"/>
    <w:rPr>
      <w:sz w:val="20"/>
      <w:szCs w:val="20"/>
    </w:rPr>
  </w:style>
  <w:style w:type="paragraph" w:styleId="CommentSubject">
    <w:name w:val="annotation subject"/>
    <w:basedOn w:val="CommentText"/>
    <w:next w:val="CommentText"/>
    <w:link w:val="CommentSubjectChar"/>
    <w:uiPriority w:val="99"/>
    <w:semiHidden/>
    <w:unhideWhenUsed/>
    <w:rsid w:val="00B4529B"/>
    <w:rPr>
      <w:b/>
      <w:bCs/>
    </w:rPr>
  </w:style>
  <w:style w:type="character" w:styleId="CommentSubjectChar" w:customStyle="1">
    <w:name w:val="Comment Subject Char"/>
    <w:basedOn w:val="CommentTextChar"/>
    <w:link w:val="CommentSubject"/>
    <w:uiPriority w:val="99"/>
    <w:semiHidden/>
    <w:rsid w:val="00B4529B"/>
    <w:rPr>
      <w:b/>
      <w:bCs/>
      <w:sz w:val="20"/>
      <w:szCs w:val="20"/>
    </w:rPr>
  </w:style>
  <w:style w:type="paragraph" w:styleId="Header">
    <w:name w:val="header"/>
    <w:aliases w:val="Message,HD"/>
    <w:basedOn w:val="Normal"/>
    <w:link w:val="HeaderChar"/>
    <w:unhideWhenUsed/>
    <w:rsid w:val="0063495B"/>
    <w:pPr>
      <w:tabs>
        <w:tab w:val="center" w:pos="4153"/>
        <w:tab w:val="right" w:pos="8306"/>
      </w:tabs>
      <w:spacing w:after="0" w:line="240" w:lineRule="auto"/>
    </w:pPr>
  </w:style>
  <w:style w:type="character" w:styleId="HeaderChar" w:customStyle="1">
    <w:name w:val="Header Char"/>
    <w:aliases w:val="Message Char,HD Char"/>
    <w:basedOn w:val="DefaultParagraphFont"/>
    <w:link w:val="Header"/>
    <w:uiPriority w:val="99"/>
    <w:rsid w:val="0063495B"/>
  </w:style>
  <w:style w:type="paragraph" w:styleId="Footer">
    <w:name w:val="footer"/>
    <w:basedOn w:val="Normal"/>
    <w:link w:val="FooterChar"/>
    <w:uiPriority w:val="99"/>
    <w:unhideWhenUsed/>
    <w:rsid w:val="0063495B"/>
    <w:pPr>
      <w:tabs>
        <w:tab w:val="center" w:pos="4153"/>
        <w:tab w:val="right" w:pos="8306"/>
      </w:tabs>
      <w:spacing w:after="0" w:line="240" w:lineRule="auto"/>
    </w:pPr>
  </w:style>
  <w:style w:type="character" w:styleId="FooterChar" w:customStyle="1">
    <w:name w:val="Footer Char"/>
    <w:basedOn w:val="DefaultParagraphFont"/>
    <w:link w:val="Footer"/>
    <w:uiPriority w:val="99"/>
    <w:rsid w:val="0063495B"/>
  </w:style>
  <w:style w:type="numbering" w:styleId="NoList1" w:customStyle="1">
    <w:name w:val="No List1"/>
    <w:next w:val="NoList"/>
    <w:uiPriority w:val="99"/>
    <w:semiHidden/>
    <w:unhideWhenUsed/>
    <w:rsid w:val="008C3169"/>
  </w:style>
  <w:style w:type="table" w:styleId="TableGrid2" w:customStyle="1">
    <w:name w:val="Table Grid2"/>
    <w:basedOn w:val="TableNormal"/>
    <w:next w:val="TableGrid"/>
    <w:uiPriority w:val="39"/>
    <w:rsid w:val="008C316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1" w:customStyle="1">
    <w:name w:val="normaltextrun1"/>
    <w:basedOn w:val="DefaultParagraphFont"/>
    <w:rsid w:val="008C3169"/>
  </w:style>
  <w:style w:type="character" w:styleId="eop" w:customStyle="1">
    <w:name w:val="eop"/>
    <w:basedOn w:val="DefaultParagraphFont"/>
    <w:rsid w:val="008C3169"/>
  </w:style>
  <w:style w:type="paragraph" w:styleId="Default" w:customStyle="1">
    <w:name w:val="Default"/>
    <w:rsid w:val="008C3169"/>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8C3169"/>
    <w:pPr>
      <w:spacing w:after="0" w:line="240" w:lineRule="auto"/>
    </w:pPr>
  </w:style>
  <w:style w:type="character" w:styleId="Heading4Char" w:customStyle="1">
    <w:name w:val="Heading 4 Char"/>
    <w:basedOn w:val="DefaultParagraphFont"/>
    <w:link w:val="Heading4"/>
    <w:uiPriority w:val="9"/>
    <w:rsid w:val="009D5B1B"/>
    <w:rPr>
      <w:rFonts w:ascii="Times New Roman" w:hAnsi="Times New Roman" w:eastAsia="Times New Roman" w:cs="Times New Roman"/>
      <w:b/>
      <w:bCs/>
      <w:sz w:val="28"/>
      <w:szCs w:val="28"/>
    </w:rPr>
  </w:style>
  <w:style w:type="paragraph" w:styleId="Considrant" w:customStyle="1">
    <w:name w:val="Considérant"/>
    <w:basedOn w:val="Normal"/>
    <w:rsid w:val="009D5B1B"/>
    <w:pPr>
      <w:numPr>
        <w:numId w:val="10"/>
      </w:numPr>
      <w:spacing w:before="120" w:after="120" w:line="240" w:lineRule="auto"/>
      <w:jc w:val="both"/>
    </w:pPr>
    <w:rPr>
      <w:rFonts w:ascii="Times New Roman" w:hAnsi="Times New Roman" w:eastAsia="Calibri" w:cs="Times New Roman"/>
      <w:sz w:val="24"/>
      <w:lang w:eastAsia="en-GB"/>
    </w:rPr>
  </w:style>
  <w:style w:type="numbering" w:styleId="NoList2" w:customStyle="1">
    <w:name w:val="No List2"/>
    <w:next w:val="NoList"/>
    <w:uiPriority w:val="99"/>
    <w:semiHidden/>
    <w:unhideWhenUsed/>
    <w:rsid w:val="00603065"/>
  </w:style>
  <w:style w:type="table" w:styleId="TableGrid3" w:customStyle="1">
    <w:name w:val="Table Grid3"/>
    <w:basedOn w:val="TableNormal"/>
    <w:next w:val="TableGrid"/>
    <w:uiPriority w:val="39"/>
    <w:rsid w:val="0060306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NoList3" w:customStyle="1">
    <w:name w:val="No List3"/>
    <w:next w:val="NoList"/>
    <w:uiPriority w:val="99"/>
    <w:semiHidden/>
    <w:unhideWhenUsed/>
    <w:rsid w:val="002D67B2"/>
  </w:style>
  <w:style w:type="table" w:styleId="TableGrid4" w:customStyle="1">
    <w:name w:val="Table Grid4"/>
    <w:basedOn w:val="TableNormal"/>
    <w:next w:val="TableGrid"/>
    <w:uiPriority w:val="39"/>
    <w:rsid w:val="002D67B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
    <w:name w:val="Body Text"/>
    <w:basedOn w:val="Normal"/>
    <w:link w:val="BodyTextChar"/>
    <w:uiPriority w:val="99"/>
    <w:semiHidden/>
    <w:unhideWhenUsed/>
    <w:rsid w:val="009A48C8"/>
    <w:pPr>
      <w:spacing w:after="120"/>
    </w:pPr>
  </w:style>
  <w:style w:type="character" w:styleId="BodyTextChar" w:customStyle="1">
    <w:name w:val="Body Text Char"/>
    <w:basedOn w:val="DefaultParagraphFont"/>
    <w:link w:val="BodyText"/>
    <w:uiPriority w:val="99"/>
    <w:semiHidden/>
    <w:rsid w:val="009A48C8"/>
  </w:style>
  <w:style w:type="character" w:styleId="Heading1Char" w:customStyle="1">
    <w:name w:val="Heading 1 Char"/>
    <w:basedOn w:val="DefaultParagraphFont"/>
    <w:link w:val="Heading1"/>
    <w:uiPriority w:val="9"/>
    <w:rsid w:val="00394E84"/>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semiHidden/>
    <w:rsid w:val="00394E84"/>
    <w:rPr>
      <w:rFonts w:asciiTheme="majorHAnsi" w:hAnsiTheme="majorHAnsi" w:eastAsiaTheme="majorEastAsia" w:cstheme="majorBidi"/>
      <w:color w:val="2F5496" w:themeColor="accent1" w:themeShade="BF"/>
      <w:sz w:val="26"/>
      <w:szCs w:val="26"/>
    </w:rPr>
  </w:style>
  <w:style w:type="character" w:styleId="Heading5Char" w:customStyle="1">
    <w:name w:val="Heading 5 Char"/>
    <w:basedOn w:val="DefaultParagraphFont"/>
    <w:link w:val="Heading5"/>
    <w:uiPriority w:val="9"/>
    <w:rsid w:val="00394E84"/>
    <w:rPr>
      <w:rFonts w:asciiTheme="majorHAnsi" w:hAnsiTheme="majorHAnsi" w:eastAsiaTheme="majorEastAsia" w:cstheme="majorBidi"/>
      <w:color w:val="2F5496" w:themeColor="accent1" w:themeShade="BF"/>
    </w:rPr>
  </w:style>
  <w:style w:type="paragraph" w:styleId="Title">
    <w:name w:val="Title"/>
    <w:basedOn w:val="Normal"/>
    <w:link w:val="TitleChar"/>
    <w:qFormat/>
    <w:rsid w:val="00394E84"/>
    <w:pPr>
      <w:spacing w:after="0" w:line="240" w:lineRule="auto"/>
      <w:ind w:firstLine="720"/>
      <w:jc w:val="center"/>
    </w:pPr>
    <w:rPr>
      <w:rFonts w:ascii="Times New Roman" w:hAnsi="Times New Roman" w:eastAsia="Times New Roman" w:cs="Times New Roman"/>
      <w:b/>
      <w:sz w:val="32"/>
      <w:szCs w:val="20"/>
    </w:rPr>
  </w:style>
  <w:style w:type="character" w:styleId="TitleChar" w:customStyle="1">
    <w:name w:val="Title Char"/>
    <w:basedOn w:val="DefaultParagraphFont"/>
    <w:link w:val="Title"/>
    <w:rsid w:val="00394E84"/>
    <w:rPr>
      <w:rFonts w:ascii="Times New Roman" w:hAnsi="Times New Roman" w:eastAsia="Times New Roman" w:cs="Times New Roman"/>
      <w:b/>
      <w:sz w:val="32"/>
      <w:szCs w:val="20"/>
    </w:rPr>
  </w:style>
  <w:style w:type="character" w:styleId="PageNumber">
    <w:name w:val="page number"/>
    <w:basedOn w:val="DefaultParagraphFont"/>
    <w:rsid w:val="00394E84"/>
  </w:style>
  <w:style w:type="paragraph" w:styleId="Subtitle">
    <w:name w:val="Subtitle"/>
    <w:basedOn w:val="Normal"/>
    <w:link w:val="SubtitleChar"/>
    <w:qFormat/>
    <w:rsid w:val="00394E84"/>
    <w:pPr>
      <w:spacing w:after="0" w:line="240" w:lineRule="auto"/>
      <w:jc w:val="center"/>
    </w:pPr>
    <w:rPr>
      <w:rFonts w:ascii="Times New Roman" w:hAnsi="Times New Roman" w:eastAsia="Times New Roman" w:cs="Times New Roman"/>
      <w:b/>
      <w:sz w:val="28"/>
      <w:szCs w:val="20"/>
    </w:rPr>
  </w:style>
  <w:style w:type="character" w:styleId="SubtitleChar" w:customStyle="1">
    <w:name w:val="Subtitle Char"/>
    <w:basedOn w:val="DefaultParagraphFont"/>
    <w:link w:val="Subtitle"/>
    <w:rsid w:val="00394E84"/>
    <w:rPr>
      <w:rFonts w:ascii="Times New Roman" w:hAnsi="Times New Roman" w:eastAsia="Times New Roman" w:cs="Times New Roman"/>
      <w:b/>
      <w:sz w:val="28"/>
      <w:szCs w:val="20"/>
    </w:rPr>
  </w:style>
  <w:style w:type="paragraph" w:styleId="xl30" w:customStyle="1">
    <w:name w:val="xl30"/>
    <w:basedOn w:val="Normal"/>
    <w:rsid w:val="00394E84"/>
    <w:pPr>
      <w:pBdr>
        <w:left w:val="single" w:color="auto" w:sz="4" w:space="0"/>
        <w:right w:val="single" w:color="auto" w:sz="4" w:space="0"/>
      </w:pBdr>
      <w:spacing w:before="100" w:beforeAutospacing="1" w:after="100" w:afterAutospacing="1" w:line="240" w:lineRule="auto"/>
    </w:pPr>
    <w:rPr>
      <w:rFonts w:ascii="Arial" w:hAnsi="Arial" w:eastAsia="Arial Unicode MS" w:cs="Arial"/>
      <w:sz w:val="24"/>
      <w:szCs w:val="24"/>
      <w:lang w:val="en-US"/>
    </w:rPr>
  </w:style>
  <w:style w:type="character" w:styleId="FollowedHyperlink">
    <w:name w:val="FollowedHyperlink"/>
    <w:basedOn w:val="DefaultParagraphFont"/>
    <w:uiPriority w:val="99"/>
    <w:semiHidden/>
    <w:unhideWhenUsed/>
    <w:rsid w:val="00B36838"/>
    <w:rPr>
      <w:color w:val="954F72"/>
      <w:u w:val="single"/>
    </w:rPr>
  </w:style>
  <w:style w:type="paragraph" w:styleId="msonormal0" w:customStyle="1">
    <w:name w:val="msonormal"/>
    <w:basedOn w:val="Normal"/>
    <w:rsid w:val="00B36838"/>
    <w:pPr>
      <w:spacing w:before="100" w:beforeAutospacing="1" w:after="100" w:afterAutospacing="1" w:line="240" w:lineRule="auto"/>
    </w:pPr>
    <w:rPr>
      <w:rFonts w:ascii="Times New Roman" w:hAnsi="Times New Roman" w:eastAsia="Times New Roman" w:cs="Times New Roman"/>
      <w:sz w:val="24"/>
      <w:szCs w:val="24"/>
      <w:lang w:eastAsia="lv-LV"/>
    </w:rPr>
  </w:style>
  <w:style w:type="paragraph" w:styleId="font5" w:customStyle="1">
    <w:name w:val="font5"/>
    <w:basedOn w:val="Normal"/>
    <w:rsid w:val="00B36838"/>
    <w:pPr>
      <w:spacing w:before="100" w:beforeAutospacing="1" w:after="100" w:afterAutospacing="1" w:line="240" w:lineRule="auto"/>
    </w:pPr>
    <w:rPr>
      <w:rFonts w:ascii="Arial" w:hAnsi="Arial" w:eastAsia="Times New Roman" w:cs="Arial"/>
      <w:color w:val="FF0000"/>
      <w:sz w:val="16"/>
      <w:szCs w:val="16"/>
      <w:lang w:eastAsia="lv-LV"/>
    </w:rPr>
  </w:style>
  <w:style w:type="paragraph" w:styleId="font6" w:customStyle="1">
    <w:name w:val="font6"/>
    <w:basedOn w:val="Normal"/>
    <w:rsid w:val="00B36838"/>
    <w:pPr>
      <w:spacing w:before="100" w:beforeAutospacing="1" w:after="100" w:afterAutospacing="1" w:line="240" w:lineRule="auto"/>
    </w:pPr>
    <w:rPr>
      <w:rFonts w:ascii="Arial" w:hAnsi="Arial" w:eastAsia="Times New Roman" w:cs="Arial"/>
      <w:color w:val="000000"/>
      <w:sz w:val="16"/>
      <w:szCs w:val="16"/>
      <w:lang w:eastAsia="lv-LV"/>
    </w:rPr>
  </w:style>
  <w:style w:type="paragraph" w:styleId="font7" w:customStyle="1">
    <w:name w:val="font7"/>
    <w:basedOn w:val="Normal"/>
    <w:rsid w:val="00B36838"/>
    <w:pPr>
      <w:spacing w:before="100" w:beforeAutospacing="1" w:after="100" w:afterAutospacing="1" w:line="240" w:lineRule="auto"/>
    </w:pPr>
    <w:rPr>
      <w:rFonts w:ascii="Arial" w:hAnsi="Arial" w:eastAsia="Times New Roman" w:cs="Arial"/>
      <w:color w:val="000000"/>
      <w:sz w:val="16"/>
      <w:szCs w:val="16"/>
      <w:lang w:eastAsia="lv-LV"/>
    </w:rPr>
  </w:style>
  <w:style w:type="paragraph" w:styleId="font8" w:customStyle="1">
    <w:name w:val="font8"/>
    <w:basedOn w:val="Normal"/>
    <w:rsid w:val="00B36838"/>
    <w:pPr>
      <w:spacing w:before="100" w:beforeAutospacing="1" w:after="100" w:afterAutospacing="1" w:line="240" w:lineRule="auto"/>
    </w:pPr>
    <w:rPr>
      <w:rFonts w:ascii="Arial" w:hAnsi="Arial" w:eastAsia="Times New Roman" w:cs="Arial"/>
      <w:color w:val="000000"/>
      <w:sz w:val="16"/>
      <w:szCs w:val="16"/>
      <w:lang w:eastAsia="lv-LV"/>
    </w:rPr>
  </w:style>
  <w:style w:type="paragraph" w:styleId="font9" w:customStyle="1">
    <w:name w:val="font9"/>
    <w:basedOn w:val="Normal"/>
    <w:rsid w:val="00B36838"/>
    <w:pPr>
      <w:spacing w:before="100" w:beforeAutospacing="1" w:after="100" w:afterAutospacing="1" w:line="240" w:lineRule="auto"/>
    </w:pPr>
    <w:rPr>
      <w:rFonts w:ascii="Arial" w:hAnsi="Arial" w:eastAsia="Times New Roman" w:cs="Arial"/>
      <w:color w:val="000000"/>
      <w:lang w:eastAsia="lv-LV"/>
    </w:rPr>
  </w:style>
  <w:style w:type="paragraph" w:styleId="font10" w:customStyle="1">
    <w:name w:val="font10"/>
    <w:basedOn w:val="Normal"/>
    <w:rsid w:val="00B36838"/>
    <w:pPr>
      <w:spacing w:before="100" w:beforeAutospacing="1" w:after="100" w:afterAutospacing="1" w:line="240" w:lineRule="auto"/>
    </w:pPr>
    <w:rPr>
      <w:rFonts w:ascii="Arial" w:hAnsi="Arial" w:eastAsia="Times New Roman" w:cs="Arial"/>
      <w:color w:val="000000"/>
      <w:u w:val="single"/>
      <w:lang w:eastAsia="lv-LV"/>
    </w:rPr>
  </w:style>
  <w:style w:type="paragraph" w:styleId="xl66" w:customStyle="1">
    <w:name w:val="xl66"/>
    <w:basedOn w:val="Normal"/>
    <w:rsid w:val="00B36838"/>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Arial" w:hAnsi="Arial" w:eastAsia="Times New Roman" w:cs="Arial"/>
      <w:sz w:val="16"/>
      <w:szCs w:val="16"/>
      <w:lang w:eastAsia="lv-LV"/>
    </w:rPr>
  </w:style>
  <w:style w:type="paragraph" w:styleId="xl67" w:customStyle="1">
    <w:name w:val="xl67"/>
    <w:basedOn w:val="Normal"/>
    <w:rsid w:val="00B36838"/>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w:hAnsi="Arial" w:eastAsia="Times New Roman" w:cs="Arial"/>
      <w:sz w:val="16"/>
      <w:szCs w:val="16"/>
      <w:lang w:eastAsia="lv-LV"/>
    </w:rPr>
  </w:style>
  <w:style w:type="paragraph" w:styleId="xl68" w:customStyle="1">
    <w:name w:val="xl68"/>
    <w:basedOn w:val="Normal"/>
    <w:rsid w:val="00B36838"/>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Arial" w:hAnsi="Arial" w:eastAsia="Times New Roman" w:cs="Arial"/>
      <w:color w:val="000000"/>
      <w:sz w:val="16"/>
      <w:szCs w:val="16"/>
      <w:lang w:eastAsia="lv-LV"/>
    </w:rPr>
  </w:style>
  <w:style w:type="paragraph" w:styleId="xl69" w:customStyle="1">
    <w:name w:val="xl69"/>
    <w:basedOn w:val="Normal"/>
    <w:rsid w:val="00B36838"/>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Arial" w:hAnsi="Arial" w:eastAsia="Times New Roman" w:cs="Arial"/>
      <w:color w:val="000000"/>
      <w:sz w:val="16"/>
      <w:szCs w:val="16"/>
      <w:lang w:eastAsia="lv-LV"/>
    </w:rPr>
  </w:style>
  <w:style w:type="paragraph" w:styleId="xl70" w:customStyle="1">
    <w:name w:val="xl70"/>
    <w:basedOn w:val="Normal"/>
    <w:rsid w:val="00B36838"/>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Arial" w:hAnsi="Arial" w:eastAsia="Times New Roman" w:cs="Arial"/>
      <w:color w:val="000000"/>
      <w:sz w:val="16"/>
      <w:szCs w:val="16"/>
      <w:lang w:eastAsia="lv-LV"/>
    </w:rPr>
  </w:style>
  <w:style w:type="paragraph" w:styleId="xl71" w:customStyle="1">
    <w:name w:val="xl71"/>
    <w:basedOn w:val="Normal"/>
    <w:rsid w:val="00B36838"/>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Arial" w:hAnsi="Arial" w:eastAsia="Times New Roman" w:cs="Arial"/>
      <w:color w:val="000000"/>
      <w:sz w:val="16"/>
      <w:szCs w:val="16"/>
      <w:lang w:eastAsia="lv-LV"/>
    </w:rPr>
  </w:style>
  <w:style w:type="paragraph" w:styleId="xl72" w:customStyle="1">
    <w:name w:val="xl72"/>
    <w:basedOn w:val="Normal"/>
    <w:rsid w:val="00B36838"/>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Arial" w:hAnsi="Arial" w:eastAsia="Times New Roman" w:cs="Arial"/>
      <w:color w:val="000000"/>
      <w:sz w:val="16"/>
      <w:szCs w:val="16"/>
      <w:lang w:eastAsia="lv-LV"/>
    </w:rPr>
  </w:style>
  <w:style w:type="paragraph" w:styleId="xl73" w:customStyle="1">
    <w:name w:val="xl73"/>
    <w:basedOn w:val="Normal"/>
    <w:rsid w:val="00B36838"/>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Arial" w:hAnsi="Arial" w:eastAsia="Times New Roman" w:cs="Arial"/>
      <w:color w:val="000000"/>
      <w:sz w:val="16"/>
      <w:szCs w:val="16"/>
      <w:lang w:eastAsia="lv-LV"/>
    </w:rPr>
  </w:style>
  <w:style w:type="paragraph" w:styleId="xl74" w:customStyle="1">
    <w:name w:val="xl74"/>
    <w:basedOn w:val="Normal"/>
    <w:rsid w:val="00B36838"/>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Arial" w:hAnsi="Arial" w:eastAsia="Times New Roman" w:cs="Arial"/>
      <w:sz w:val="16"/>
      <w:szCs w:val="16"/>
      <w:lang w:eastAsia="lv-LV"/>
    </w:rPr>
  </w:style>
  <w:style w:type="paragraph" w:styleId="xl75" w:customStyle="1">
    <w:name w:val="xl75"/>
    <w:basedOn w:val="Normal"/>
    <w:rsid w:val="00B36838"/>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Arial" w:hAnsi="Arial" w:eastAsia="Times New Roman" w:cs="Arial"/>
      <w:color w:val="000000"/>
      <w:sz w:val="16"/>
      <w:szCs w:val="16"/>
      <w:lang w:eastAsia="lv-LV"/>
    </w:rPr>
  </w:style>
  <w:style w:type="paragraph" w:styleId="xl76" w:customStyle="1">
    <w:name w:val="xl76"/>
    <w:basedOn w:val="Normal"/>
    <w:rsid w:val="00B36838"/>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Arial" w:hAnsi="Arial" w:eastAsia="Times New Roman" w:cs="Arial"/>
      <w:color w:val="000000"/>
      <w:sz w:val="16"/>
      <w:szCs w:val="16"/>
      <w:lang w:eastAsia="lv-LV"/>
    </w:rPr>
  </w:style>
  <w:style w:type="paragraph" w:styleId="xl77" w:customStyle="1">
    <w:name w:val="xl77"/>
    <w:basedOn w:val="Normal"/>
    <w:rsid w:val="00B36838"/>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Arial" w:hAnsi="Arial" w:eastAsia="Times New Roman" w:cs="Arial"/>
      <w:color w:val="000000"/>
      <w:sz w:val="16"/>
      <w:szCs w:val="16"/>
      <w:lang w:eastAsia="lv-LV"/>
    </w:rPr>
  </w:style>
  <w:style w:type="paragraph" w:styleId="xl78" w:customStyle="1">
    <w:name w:val="xl78"/>
    <w:basedOn w:val="Normal"/>
    <w:rsid w:val="00B36838"/>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Arial" w:hAnsi="Arial" w:eastAsia="Times New Roman" w:cs="Arial"/>
      <w:sz w:val="16"/>
      <w:szCs w:val="16"/>
      <w:lang w:eastAsia="lv-LV"/>
    </w:rPr>
  </w:style>
  <w:style w:type="paragraph" w:styleId="xl79" w:customStyle="1">
    <w:name w:val="xl79"/>
    <w:basedOn w:val="Normal"/>
    <w:rsid w:val="00B36838"/>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Arial" w:hAnsi="Arial" w:eastAsia="Times New Roman" w:cs="Arial"/>
      <w:sz w:val="16"/>
      <w:szCs w:val="16"/>
      <w:lang w:eastAsia="lv-LV"/>
    </w:rPr>
  </w:style>
  <w:style w:type="paragraph" w:styleId="xl80" w:customStyle="1">
    <w:name w:val="xl80"/>
    <w:basedOn w:val="Normal"/>
    <w:rsid w:val="00B36838"/>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Arial" w:hAnsi="Arial" w:eastAsia="Times New Roman" w:cs="Arial"/>
      <w:sz w:val="16"/>
      <w:szCs w:val="16"/>
      <w:lang w:eastAsia="lv-LV"/>
    </w:rPr>
  </w:style>
  <w:style w:type="paragraph" w:styleId="xl81" w:customStyle="1">
    <w:name w:val="xl81"/>
    <w:basedOn w:val="Normal"/>
    <w:rsid w:val="00B36838"/>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Arial" w:hAnsi="Arial" w:eastAsia="Times New Roman" w:cs="Arial"/>
      <w:sz w:val="16"/>
      <w:szCs w:val="16"/>
      <w:lang w:eastAsia="lv-LV"/>
    </w:rPr>
  </w:style>
  <w:style w:type="paragraph" w:styleId="xl82" w:customStyle="1">
    <w:name w:val="xl82"/>
    <w:basedOn w:val="Normal"/>
    <w:rsid w:val="00B36838"/>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Arial" w:hAnsi="Arial" w:eastAsia="Times New Roman" w:cs="Arial"/>
      <w:sz w:val="16"/>
      <w:szCs w:val="16"/>
      <w:lang w:eastAsia="lv-LV"/>
    </w:rPr>
  </w:style>
  <w:style w:type="paragraph" w:styleId="xl83" w:customStyle="1">
    <w:name w:val="xl83"/>
    <w:basedOn w:val="Normal"/>
    <w:rsid w:val="00B36838"/>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w:hAnsi="Arial" w:eastAsia="Times New Roman" w:cs="Arial"/>
      <w:sz w:val="16"/>
      <w:szCs w:val="16"/>
      <w:lang w:eastAsia="lv-LV"/>
    </w:rPr>
  </w:style>
  <w:style w:type="paragraph" w:styleId="xl84" w:customStyle="1">
    <w:name w:val="xl84"/>
    <w:basedOn w:val="Normal"/>
    <w:rsid w:val="00B36838"/>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Arial" w:hAnsi="Arial" w:eastAsia="Times New Roman" w:cs="Arial"/>
      <w:color w:val="000000"/>
      <w:sz w:val="16"/>
      <w:szCs w:val="16"/>
      <w:lang w:eastAsia="lv-LV"/>
    </w:rPr>
  </w:style>
  <w:style w:type="paragraph" w:styleId="xl85" w:customStyle="1">
    <w:name w:val="xl85"/>
    <w:basedOn w:val="Normal"/>
    <w:rsid w:val="00B36838"/>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w:hAnsi="Arial" w:eastAsia="Times New Roman" w:cs="Arial"/>
      <w:sz w:val="16"/>
      <w:szCs w:val="16"/>
      <w:lang w:eastAsia="lv-LV"/>
    </w:rPr>
  </w:style>
  <w:style w:type="paragraph" w:styleId="xl86" w:customStyle="1">
    <w:name w:val="xl86"/>
    <w:basedOn w:val="Normal"/>
    <w:rsid w:val="00B36838"/>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w:hAnsi="Arial" w:eastAsia="Times New Roman" w:cs="Arial"/>
      <w:sz w:val="16"/>
      <w:szCs w:val="16"/>
      <w:lang w:eastAsia="lv-LV"/>
    </w:rPr>
  </w:style>
  <w:style w:type="paragraph" w:styleId="xl87" w:customStyle="1">
    <w:name w:val="xl87"/>
    <w:basedOn w:val="Normal"/>
    <w:rsid w:val="00B36838"/>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Arial" w:hAnsi="Arial" w:eastAsia="Times New Roman" w:cs="Arial"/>
      <w:color w:val="000000"/>
      <w:sz w:val="16"/>
      <w:szCs w:val="16"/>
      <w:lang w:eastAsia="lv-LV"/>
    </w:rPr>
  </w:style>
  <w:style w:type="paragraph" w:styleId="xl88" w:customStyle="1">
    <w:name w:val="xl88"/>
    <w:basedOn w:val="Normal"/>
    <w:rsid w:val="00B36838"/>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Arial" w:hAnsi="Arial" w:eastAsia="Times New Roman" w:cs="Arial"/>
      <w:color w:val="000000"/>
      <w:sz w:val="16"/>
      <w:szCs w:val="16"/>
      <w:lang w:eastAsia="lv-LV"/>
    </w:rPr>
  </w:style>
  <w:style w:type="paragraph" w:styleId="xl89" w:customStyle="1">
    <w:name w:val="xl89"/>
    <w:basedOn w:val="Normal"/>
    <w:rsid w:val="00B36838"/>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Arial" w:hAnsi="Arial" w:eastAsia="Times New Roman" w:cs="Arial"/>
      <w:color w:val="000000"/>
      <w:sz w:val="16"/>
      <w:szCs w:val="16"/>
      <w:lang w:eastAsia="lv-LV"/>
    </w:rPr>
  </w:style>
  <w:style w:type="paragraph" w:styleId="xl90" w:customStyle="1">
    <w:name w:val="xl90"/>
    <w:basedOn w:val="Normal"/>
    <w:rsid w:val="00B36838"/>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Arial" w:hAnsi="Arial" w:eastAsia="Times New Roman" w:cs="Arial"/>
      <w:color w:val="000000"/>
      <w:sz w:val="16"/>
      <w:szCs w:val="16"/>
      <w:lang w:eastAsia="lv-LV"/>
    </w:rPr>
  </w:style>
  <w:style w:type="paragraph" w:styleId="xl91" w:customStyle="1">
    <w:name w:val="xl91"/>
    <w:basedOn w:val="Normal"/>
    <w:rsid w:val="00B36838"/>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Arial" w:hAnsi="Arial" w:eastAsia="Times New Roman" w:cs="Arial"/>
      <w:color w:val="000000"/>
      <w:sz w:val="16"/>
      <w:szCs w:val="16"/>
      <w:lang w:eastAsia="lv-LV"/>
    </w:rPr>
  </w:style>
  <w:style w:type="paragraph" w:styleId="xl92" w:customStyle="1">
    <w:name w:val="xl92"/>
    <w:basedOn w:val="Normal"/>
    <w:rsid w:val="00B36838"/>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w:hAnsi="Arial" w:eastAsia="Times New Roman" w:cs="Arial"/>
      <w:color w:val="000000"/>
      <w:sz w:val="16"/>
      <w:szCs w:val="16"/>
      <w:lang w:eastAsia="lv-LV"/>
    </w:rPr>
  </w:style>
  <w:style w:type="paragraph" w:styleId="xl93" w:customStyle="1">
    <w:name w:val="xl93"/>
    <w:basedOn w:val="Normal"/>
    <w:rsid w:val="00B36838"/>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Arial" w:hAnsi="Arial" w:eastAsia="Times New Roman" w:cs="Arial"/>
      <w:sz w:val="16"/>
      <w:szCs w:val="16"/>
      <w:lang w:eastAsia="lv-LV"/>
    </w:rPr>
  </w:style>
  <w:style w:type="paragraph" w:styleId="xl94" w:customStyle="1">
    <w:name w:val="xl94"/>
    <w:basedOn w:val="Normal"/>
    <w:rsid w:val="00B36838"/>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Arial" w:hAnsi="Arial" w:eastAsia="Times New Roman" w:cs="Arial"/>
      <w:sz w:val="16"/>
      <w:szCs w:val="16"/>
      <w:lang w:eastAsia="lv-LV"/>
    </w:rPr>
  </w:style>
  <w:style w:type="paragraph" w:styleId="xl95" w:customStyle="1">
    <w:name w:val="xl95"/>
    <w:basedOn w:val="Normal"/>
    <w:rsid w:val="00B36838"/>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Arial" w:hAnsi="Arial" w:eastAsia="Times New Roman" w:cs="Arial"/>
      <w:sz w:val="16"/>
      <w:szCs w:val="16"/>
      <w:lang w:eastAsia="lv-LV"/>
    </w:rPr>
  </w:style>
  <w:style w:type="paragraph" w:styleId="xl96" w:customStyle="1">
    <w:name w:val="xl96"/>
    <w:basedOn w:val="Normal"/>
    <w:rsid w:val="00B36838"/>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Arial" w:hAnsi="Arial" w:eastAsia="Times New Roman" w:cs="Arial"/>
      <w:sz w:val="16"/>
      <w:szCs w:val="16"/>
      <w:lang w:eastAsia="lv-LV"/>
    </w:rPr>
  </w:style>
  <w:style w:type="paragraph" w:styleId="xl97" w:customStyle="1">
    <w:name w:val="xl97"/>
    <w:basedOn w:val="Normal"/>
    <w:rsid w:val="00B36838"/>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Arial" w:hAnsi="Arial" w:eastAsia="Times New Roman" w:cs="Arial"/>
      <w:sz w:val="16"/>
      <w:szCs w:val="16"/>
      <w:lang w:eastAsia="lv-LV"/>
    </w:rPr>
  </w:style>
  <w:style w:type="paragraph" w:styleId="xl98" w:customStyle="1">
    <w:name w:val="xl98"/>
    <w:basedOn w:val="Normal"/>
    <w:rsid w:val="00B36838"/>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Arial" w:hAnsi="Arial" w:eastAsia="Times New Roman" w:cs="Arial"/>
      <w:b/>
      <w:bCs/>
      <w:sz w:val="18"/>
      <w:szCs w:val="18"/>
      <w:lang w:eastAsia="lv-LV"/>
    </w:rPr>
  </w:style>
  <w:style w:type="paragraph" w:styleId="xl99" w:customStyle="1">
    <w:name w:val="xl99"/>
    <w:basedOn w:val="Normal"/>
    <w:rsid w:val="00B36838"/>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Arial" w:hAnsi="Arial" w:eastAsia="Times New Roman" w:cs="Arial"/>
      <w:b/>
      <w:bCs/>
      <w:sz w:val="18"/>
      <w:szCs w:val="18"/>
      <w:lang w:eastAsia="lv-LV"/>
    </w:rPr>
  </w:style>
  <w:style w:type="paragraph" w:styleId="xl100" w:customStyle="1">
    <w:name w:val="xl100"/>
    <w:basedOn w:val="Normal"/>
    <w:rsid w:val="00B36838"/>
    <w:pPr>
      <w:spacing w:before="100" w:beforeAutospacing="1" w:after="100" w:afterAutospacing="1" w:line="240" w:lineRule="auto"/>
    </w:pPr>
    <w:rPr>
      <w:rFonts w:ascii="Arial" w:hAnsi="Arial" w:eastAsia="Times New Roman" w:cs="Arial"/>
      <w:sz w:val="18"/>
      <w:szCs w:val="18"/>
      <w:lang w:eastAsia="lv-LV"/>
    </w:rPr>
  </w:style>
  <w:style w:type="paragraph" w:styleId="xl101" w:customStyle="1">
    <w:name w:val="xl101"/>
    <w:basedOn w:val="Normal"/>
    <w:rsid w:val="00B36838"/>
    <w:pPr>
      <w:spacing w:before="100" w:beforeAutospacing="1" w:after="100" w:afterAutospacing="1" w:line="240" w:lineRule="auto"/>
    </w:pPr>
    <w:rPr>
      <w:rFonts w:ascii="Arial" w:hAnsi="Arial" w:eastAsia="Times New Roman" w:cs="Arial"/>
      <w:b/>
      <w:bCs/>
      <w:sz w:val="24"/>
      <w:szCs w:val="24"/>
      <w:lang w:eastAsia="lv-LV"/>
    </w:rPr>
  </w:style>
  <w:style w:type="paragraph" w:styleId="xl102" w:customStyle="1">
    <w:name w:val="xl102"/>
    <w:basedOn w:val="Normal"/>
    <w:rsid w:val="00B36838"/>
    <w:pPr>
      <w:spacing w:before="100" w:beforeAutospacing="1" w:after="100" w:afterAutospacing="1" w:line="240" w:lineRule="auto"/>
    </w:pPr>
    <w:rPr>
      <w:rFonts w:ascii="Arial" w:hAnsi="Arial" w:eastAsia="Times New Roman" w:cs="Arial"/>
      <w:sz w:val="24"/>
      <w:szCs w:val="24"/>
      <w:lang w:eastAsia="lv-LV"/>
    </w:rPr>
  </w:style>
  <w:style w:type="paragraph" w:styleId="xl103" w:customStyle="1">
    <w:name w:val="xl103"/>
    <w:basedOn w:val="Normal"/>
    <w:rsid w:val="00B36838"/>
    <w:pPr>
      <w:spacing w:before="100" w:beforeAutospacing="1" w:after="100" w:afterAutospacing="1" w:line="240" w:lineRule="auto"/>
    </w:pPr>
    <w:rPr>
      <w:rFonts w:ascii="Arial" w:hAnsi="Arial" w:eastAsia="Times New Roman" w:cs="Arial"/>
      <w:sz w:val="20"/>
      <w:szCs w:val="20"/>
      <w:lang w:eastAsia="lv-LV"/>
    </w:rPr>
  </w:style>
  <w:style w:type="paragraph" w:styleId="xl104" w:customStyle="1">
    <w:name w:val="xl104"/>
    <w:basedOn w:val="Normal"/>
    <w:rsid w:val="00B36838"/>
    <w:pPr>
      <w:spacing w:before="100" w:beforeAutospacing="1" w:after="100" w:afterAutospacing="1" w:line="240" w:lineRule="auto"/>
    </w:pPr>
    <w:rPr>
      <w:rFonts w:ascii="Arial" w:hAnsi="Arial" w:eastAsia="Times New Roman" w:cs="Arial"/>
      <w:b/>
      <w:bCs/>
      <w:sz w:val="18"/>
      <w:szCs w:val="18"/>
      <w:lang w:eastAsia="lv-LV"/>
    </w:rPr>
  </w:style>
  <w:style w:type="paragraph" w:styleId="xl105" w:customStyle="1">
    <w:name w:val="xl105"/>
    <w:basedOn w:val="Normal"/>
    <w:rsid w:val="00B36838"/>
    <w:pPr>
      <w:spacing w:before="100" w:beforeAutospacing="1" w:after="100" w:afterAutospacing="1" w:line="240" w:lineRule="auto"/>
      <w:jc w:val="center"/>
      <w:textAlignment w:val="center"/>
    </w:pPr>
    <w:rPr>
      <w:rFonts w:ascii="Arial" w:hAnsi="Arial" w:eastAsia="Times New Roman" w:cs="Arial"/>
      <w:b/>
      <w:bCs/>
      <w:sz w:val="28"/>
      <w:szCs w:val="28"/>
      <w:lang w:eastAsia="lv-LV"/>
    </w:rPr>
  </w:style>
  <w:style w:type="table" w:styleId="TableGrid5" w:customStyle="1">
    <w:name w:val="Table Grid5"/>
    <w:basedOn w:val="TableNormal"/>
    <w:next w:val="TableGrid"/>
    <w:uiPriority w:val="39"/>
    <w:rsid w:val="000006F1"/>
    <w:pPr>
      <w:spacing w:after="0" w:line="240" w:lineRule="auto"/>
    </w:pPr>
    <w:rPr>
      <w:rFonts w:ascii="Times New Roman" w:hAnsi="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 w:customStyle="1">
    <w:name w:val="Table Grid6"/>
    <w:basedOn w:val="TableNormal"/>
    <w:next w:val="TableGrid"/>
    <w:uiPriority w:val="39"/>
    <w:rsid w:val="00037F06"/>
    <w:pPr>
      <w:spacing w:after="0" w:line="240" w:lineRule="auto"/>
    </w:pPr>
    <w:rPr>
      <w:rFonts w:ascii="Times New Roman" w:hAnsi="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rsid w:val="009F272A"/>
    <w:rPr>
      <w:rFonts w:asciiTheme="majorHAnsi" w:hAnsiTheme="majorHAnsi" w:eastAsiaTheme="majorEastAsia" w:cstheme="majorBidi"/>
      <w:color w:val="1F3763" w:themeColor="accent1" w:themeShade="7F"/>
      <w:sz w:val="24"/>
      <w:szCs w:val="24"/>
    </w:rPr>
  </w:style>
  <w:style w:type="paragraph" w:styleId="BodyTextIndent3">
    <w:name w:val="Body Text Indent 3"/>
    <w:basedOn w:val="Normal"/>
    <w:link w:val="BodyTextIndent3Char"/>
    <w:uiPriority w:val="99"/>
    <w:semiHidden/>
    <w:unhideWhenUsed/>
    <w:rsid w:val="00583B43"/>
    <w:pPr>
      <w:spacing w:after="120"/>
      <w:ind w:left="283"/>
    </w:pPr>
    <w:rPr>
      <w:sz w:val="16"/>
      <w:szCs w:val="16"/>
    </w:rPr>
  </w:style>
  <w:style w:type="character" w:styleId="BodyTextIndent3Char" w:customStyle="1">
    <w:name w:val="Body Text Indent 3 Char"/>
    <w:basedOn w:val="DefaultParagraphFont"/>
    <w:link w:val="BodyTextIndent3"/>
    <w:uiPriority w:val="99"/>
    <w:semiHidden/>
    <w:rsid w:val="00583B43"/>
    <w:rPr>
      <w:sz w:val="16"/>
      <w:szCs w:val="16"/>
    </w:rPr>
  </w:style>
  <w:style w:type="paragraph" w:styleId="DefinitionList" w:customStyle="1">
    <w:name w:val="Definition List"/>
    <w:basedOn w:val="Normal"/>
    <w:next w:val="Normal"/>
    <w:rsid w:val="00583B43"/>
    <w:pPr>
      <w:spacing w:after="0" w:line="240" w:lineRule="auto"/>
      <w:ind w:left="360"/>
    </w:pPr>
    <w:rPr>
      <w:rFonts w:ascii="Times New Roman" w:hAnsi="Times New Roman" w:eastAsia="Times New Roman" w:cs="Times New Roman"/>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759375">
      <w:bodyDiv w:val="1"/>
      <w:marLeft w:val="0"/>
      <w:marRight w:val="0"/>
      <w:marTop w:val="0"/>
      <w:marBottom w:val="0"/>
      <w:divBdr>
        <w:top w:val="none" w:sz="0" w:space="0" w:color="auto"/>
        <w:left w:val="none" w:sz="0" w:space="0" w:color="auto"/>
        <w:bottom w:val="none" w:sz="0" w:space="0" w:color="auto"/>
        <w:right w:val="none" w:sz="0" w:space="0" w:color="auto"/>
      </w:divBdr>
    </w:div>
    <w:div w:id="167059661">
      <w:bodyDiv w:val="1"/>
      <w:marLeft w:val="0"/>
      <w:marRight w:val="0"/>
      <w:marTop w:val="0"/>
      <w:marBottom w:val="0"/>
      <w:divBdr>
        <w:top w:val="none" w:sz="0" w:space="0" w:color="auto"/>
        <w:left w:val="none" w:sz="0" w:space="0" w:color="auto"/>
        <w:bottom w:val="none" w:sz="0" w:space="0" w:color="auto"/>
        <w:right w:val="none" w:sz="0" w:space="0" w:color="auto"/>
      </w:divBdr>
      <w:divsChild>
        <w:div w:id="111440561">
          <w:marLeft w:val="0"/>
          <w:marRight w:val="0"/>
          <w:marTop w:val="0"/>
          <w:marBottom w:val="0"/>
          <w:divBdr>
            <w:top w:val="none" w:sz="0" w:space="0" w:color="auto"/>
            <w:left w:val="none" w:sz="0" w:space="0" w:color="auto"/>
            <w:bottom w:val="none" w:sz="0" w:space="0" w:color="auto"/>
            <w:right w:val="none" w:sz="0" w:space="0" w:color="auto"/>
          </w:divBdr>
        </w:div>
      </w:divsChild>
    </w:div>
    <w:div w:id="171144394">
      <w:bodyDiv w:val="1"/>
      <w:marLeft w:val="0"/>
      <w:marRight w:val="0"/>
      <w:marTop w:val="0"/>
      <w:marBottom w:val="0"/>
      <w:divBdr>
        <w:top w:val="none" w:sz="0" w:space="0" w:color="auto"/>
        <w:left w:val="none" w:sz="0" w:space="0" w:color="auto"/>
        <w:bottom w:val="none" w:sz="0" w:space="0" w:color="auto"/>
        <w:right w:val="none" w:sz="0" w:space="0" w:color="auto"/>
      </w:divBdr>
    </w:div>
    <w:div w:id="320886690">
      <w:bodyDiv w:val="1"/>
      <w:marLeft w:val="0"/>
      <w:marRight w:val="0"/>
      <w:marTop w:val="0"/>
      <w:marBottom w:val="0"/>
      <w:divBdr>
        <w:top w:val="none" w:sz="0" w:space="0" w:color="auto"/>
        <w:left w:val="none" w:sz="0" w:space="0" w:color="auto"/>
        <w:bottom w:val="none" w:sz="0" w:space="0" w:color="auto"/>
        <w:right w:val="none" w:sz="0" w:space="0" w:color="auto"/>
      </w:divBdr>
    </w:div>
    <w:div w:id="330186031">
      <w:bodyDiv w:val="1"/>
      <w:marLeft w:val="0"/>
      <w:marRight w:val="0"/>
      <w:marTop w:val="0"/>
      <w:marBottom w:val="0"/>
      <w:divBdr>
        <w:top w:val="none" w:sz="0" w:space="0" w:color="auto"/>
        <w:left w:val="none" w:sz="0" w:space="0" w:color="auto"/>
        <w:bottom w:val="none" w:sz="0" w:space="0" w:color="auto"/>
        <w:right w:val="none" w:sz="0" w:space="0" w:color="auto"/>
      </w:divBdr>
      <w:divsChild>
        <w:div w:id="1670451435">
          <w:marLeft w:val="0"/>
          <w:marRight w:val="0"/>
          <w:marTop w:val="0"/>
          <w:marBottom w:val="0"/>
          <w:divBdr>
            <w:top w:val="none" w:sz="0" w:space="0" w:color="auto"/>
            <w:left w:val="none" w:sz="0" w:space="0" w:color="auto"/>
            <w:bottom w:val="none" w:sz="0" w:space="0" w:color="auto"/>
            <w:right w:val="none" w:sz="0" w:space="0" w:color="auto"/>
          </w:divBdr>
        </w:div>
      </w:divsChild>
    </w:div>
    <w:div w:id="492643608">
      <w:bodyDiv w:val="1"/>
      <w:marLeft w:val="0"/>
      <w:marRight w:val="0"/>
      <w:marTop w:val="0"/>
      <w:marBottom w:val="0"/>
      <w:divBdr>
        <w:top w:val="none" w:sz="0" w:space="0" w:color="auto"/>
        <w:left w:val="none" w:sz="0" w:space="0" w:color="auto"/>
        <w:bottom w:val="none" w:sz="0" w:space="0" w:color="auto"/>
        <w:right w:val="none" w:sz="0" w:space="0" w:color="auto"/>
      </w:divBdr>
      <w:divsChild>
        <w:div w:id="1506362901">
          <w:marLeft w:val="0"/>
          <w:marRight w:val="0"/>
          <w:marTop w:val="0"/>
          <w:marBottom w:val="0"/>
          <w:divBdr>
            <w:top w:val="none" w:sz="0" w:space="0" w:color="auto"/>
            <w:left w:val="none" w:sz="0" w:space="0" w:color="auto"/>
            <w:bottom w:val="none" w:sz="0" w:space="0" w:color="auto"/>
            <w:right w:val="none" w:sz="0" w:space="0" w:color="auto"/>
          </w:divBdr>
        </w:div>
      </w:divsChild>
    </w:div>
    <w:div w:id="568006357">
      <w:bodyDiv w:val="1"/>
      <w:marLeft w:val="0"/>
      <w:marRight w:val="0"/>
      <w:marTop w:val="0"/>
      <w:marBottom w:val="0"/>
      <w:divBdr>
        <w:top w:val="none" w:sz="0" w:space="0" w:color="auto"/>
        <w:left w:val="none" w:sz="0" w:space="0" w:color="auto"/>
        <w:bottom w:val="none" w:sz="0" w:space="0" w:color="auto"/>
        <w:right w:val="none" w:sz="0" w:space="0" w:color="auto"/>
      </w:divBdr>
      <w:divsChild>
        <w:div w:id="112218332">
          <w:marLeft w:val="0"/>
          <w:marRight w:val="0"/>
          <w:marTop w:val="0"/>
          <w:marBottom w:val="0"/>
          <w:divBdr>
            <w:top w:val="none" w:sz="0" w:space="0" w:color="auto"/>
            <w:left w:val="none" w:sz="0" w:space="0" w:color="auto"/>
            <w:bottom w:val="none" w:sz="0" w:space="0" w:color="auto"/>
            <w:right w:val="none" w:sz="0" w:space="0" w:color="auto"/>
          </w:divBdr>
        </w:div>
      </w:divsChild>
    </w:div>
    <w:div w:id="642196633">
      <w:bodyDiv w:val="1"/>
      <w:marLeft w:val="0"/>
      <w:marRight w:val="0"/>
      <w:marTop w:val="0"/>
      <w:marBottom w:val="0"/>
      <w:divBdr>
        <w:top w:val="none" w:sz="0" w:space="0" w:color="auto"/>
        <w:left w:val="none" w:sz="0" w:space="0" w:color="auto"/>
        <w:bottom w:val="none" w:sz="0" w:space="0" w:color="auto"/>
        <w:right w:val="none" w:sz="0" w:space="0" w:color="auto"/>
      </w:divBdr>
      <w:divsChild>
        <w:div w:id="1830246407">
          <w:marLeft w:val="0"/>
          <w:marRight w:val="0"/>
          <w:marTop w:val="0"/>
          <w:marBottom w:val="0"/>
          <w:divBdr>
            <w:top w:val="none" w:sz="0" w:space="0" w:color="auto"/>
            <w:left w:val="none" w:sz="0" w:space="0" w:color="auto"/>
            <w:bottom w:val="none" w:sz="0" w:space="0" w:color="auto"/>
            <w:right w:val="none" w:sz="0" w:space="0" w:color="auto"/>
          </w:divBdr>
        </w:div>
      </w:divsChild>
    </w:div>
    <w:div w:id="677582622">
      <w:bodyDiv w:val="1"/>
      <w:marLeft w:val="0"/>
      <w:marRight w:val="0"/>
      <w:marTop w:val="0"/>
      <w:marBottom w:val="0"/>
      <w:divBdr>
        <w:top w:val="none" w:sz="0" w:space="0" w:color="auto"/>
        <w:left w:val="none" w:sz="0" w:space="0" w:color="auto"/>
        <w:bottom w:val="none" w:sz="0" w:space="0" w:color="auto"/>
        <w:right w:val="none" w:sz="0" w:space="0" w:color="auto"/>
      </w:divBdr>
      <w:divsChild>
        <w:div w:id="2135558509">
          <w:marLeft w:val="0"/>
          <w:marRight w:val="0"/>
          <w:marTop w:val="0"/>
          <w:marBottom w:val="0"/>
          <w:divBdr>
            <w:top w:val="none" w:sz="0" w:space="0" w:color="auto"/>
            <w:left w:val="none" w:sz="0" w:space="0" w:color="auto"/>
            <w:bottom w:val="none" w:sz="0" w:space="0" w:color="auto"/>
            <w:right w:val="none" w:sz="0" w:space="0" w:color="auto"/>
          </w:divBdr>
        </w:div>
      </w:divsChild>
    </w:div>
    <w:div w:id="773791400">
      <w:bodyDiv w:val="1"/>
      <w:marLeft w:val="0"/>
      <w:marRight w:val="0"/>
      <w:marTop w:val="0"/>
      <w:marBottom w:val="0"/>
      <w:divBdr>
        <w:top w:val="none" w:sz="0" w:space="0" w:color="auto"/>
        <w:left w:val="none" w:sz="0" w:space="0" w:color="auto"/>
        <w:bottom w:val="none" w:sz="0" w:space="0" w:color="auto"/>
        <w:right w:val="none" w:sz="0" w:space="0" w:color="auto"/>
      </w:divBdr>
      <w:divsChild>
        <w:div w:id="1630470909">
          <w:marLeft w:val="0"/>
          <w:marRight w:val="0"/>
          <w:marTop w:val="0"/>
          <w:marBottom w:val="0"/>
          <w:divBdr>
            <w:top w:val="none" w:sz="0" w:space="0" w:color="auto"/>
            <w:left w:val="none" w:sz="0" w:space="0" w:color="auto"/>
            <w:bottom w:val="none" w:sz="0" w:space="0" w:color="auto"/>
            <w:right w:val="none" w:sz="0" w:space="0" w:color="auto"/>
          </w:divBdr>
        </w:div>
      </w:divsChild>
    </w:div>
    <w:div w:id="920871972">
      <w:bodyDiv w:val="1"/>
      <w:marLeft w:val="0"/>
      <w:marRight w:val="0"/>
      <w:marTop w:val="0"/>
      <w:marBottom w:val="0"/>
      <w:divBdr>
        <w:top w:val="none" w:sz="0" w:space="0" w:color="auto"/>
        <w:left w:val="none" w:sz="0" w:space="0" w:color="auto"/>
        <w:bottom w:val="none" w:sz="0" w:space="0" w:color="auto"/>
        <w:right w:val="none" w:sz="0" w:space="0" w:color="auto"/>
      </w:divBdr>
    </w:div>
    <w:div w:id="963996197">
      <w:bodyDiv w:val="1"/>
      <w:marLeft w:val="0"/>
      <w:marRight w:val="0"/>
      <w:marTop w:val="0"/>
      <w:marBottom w:val="0"/>
      <w:divBdr>
        <w:top w:val="none" w:sz="0" w:space="0" w:color="auto"/>
        <w:left w:val="none" w:sz="0" w:space="0" w:color="auto"/>
        <w:bottom w:val="none" w:sz="0" w:space="0" w:color="auto"/>
        <w:right w:val="none" w:sz="0" w:space="0" w:color="auto"/>
      </w:divBdr>
      <w:divsChild>
        <w:div w:id="1107702128">
          <w:marLeft w:val="0"/>
          <w:marRight w:val="0"/>
          <w:marTop w:val="0"/>
          <w:marBottom w:val="0"/>
          <w:divBdr>
            <w:top w:val="none" w:sz="0" w:space="0" w:color="auto"/>
            <w:left w:val="none" w:sz="0" w:space="0" w:color="auto"/>
            <w:bottom w:val="none" w:sz="0" w:space="0" w:color="auto"/>
            <w:right w:val="none" w:sz="0" w:space="0" w:color="auto"/>
          </w:divBdr>
        </w:div>
      </w:divsChild>
    </w:div>
    <w:div w:id="1168598131">
      <w:bodyDiv w:val="1"/>
      <w:marLeft w:val="0"/>
      <w:marRight w:val="0"/>
      <w:marTop w:val="0"/>
      <w:marBottom w:val="0"/>
      <w:divBdr>
        <w:top w:val="none" w:sz="0" w:space="0" w:color="auto"/>
        <w:left w:val="none" w:sz="0" w:space="0" w:color="auto"/>
        <w:bottom w:val="none" w:sz="0" w:space="0" w:color="auto"/>
        <w:right w:val="none" w:sz="0" w:space="0" w:color="auto"/>
      </w:divBdr>
      <w:divsChild>
        <w:div w:id="746852338">
          <w:marLeft w:val="0"/>
          <w:marRight w:val="0"/>
          <w:marTop w:val="0"/>
          <w:marBottom w:val="0"/>
          <w:divBdr>
            <w:top w:val="none" w:sz="0" w:space="0" w:color="auto"/>
            <w:left w:val="none" w:sz="0" w:space="0" w:color="auto"/>
            <w:bottom w:val="none" w:sz="0" w:space="0" w:color="auto"/>
            <w:right w:val="none" w:sz="0" w:space="0" w:color="auto"/>
          </w:divBdr>
        </w:div>
      </w:divsChild>
    </w:div>
    <w:div w:id="1189182262">
      <w:bodyDiv w:val="1"/>
      <w:marLeft w:val="0"/>
      <w:marRight w:val="0"/>
      <w:marTop w:val="0"/>
      <w:marBottom w:val="0"/>
      <w:divBdr>
        <w:top w:val="none" w:sz="0" w:space="0" w:color="auto"/>
        <w:left w:val="none" w:sz="0" w:space="0" w:color="auto"/>
        <w:bottom w:val="none" w:sz="0" w:space="0" w:color="auto"/>
        <w:right w:val="none" w:sz="0" w:space="0" w:color="auto"/>
      </w:divBdr>
      <w:divsChild>
        <w:div w:id="769738385">
          <w:marLeft w:val="0"/>
          <w:marRight w:val="0"/>
          <w:marTop w:val="0"/>
          <w:marBottom w:val="0"/>
          <w:divBdr>
            <w:top w:val="none" w:sz="0" w:space="0" w:color="auto"/>
            <w:left w:val="none" w:sz="0" w:space="0" w:color="auto"/>
            <w:bottom w:val="none" w:sz="0" w:space="0" w:color="auto"/>
            <w:right w:val="none" w:sz="0" w:space="0" w:color="auto"/>
          </w:divBdr>
        </w:div>
      </w:divsChild>
    </w:div>
    <w:div w:id="1615477329">
      <w:bodyDiv w:val="1"/>
      <w:marLeft w:val="0"/>
      <w:marRight w:val="0"/>
      <w:marTop w:val="0"/>
      <w:marBottom w:val="0"/>
      <w:divBdr>
        <w:top w:val="none" w:sz="0" w:space="0" w:color="auto"/>
        <w:left w:val="none" w:sz="0" w:space="0" w:color="auto"/>
        <w:bottom w:val="none" w:sz="0" w:space="0" w:color="auto"/>
        <w:right w:val="none" w:sz="0" w:space="0" w:color="auto"/>
      </w:divBdr>
    </w:div>
    <w:div w:id="1769614414">
      <w:bodyDiv w:val="1"/>
      <w:marLeft w:val="0"/>
      <w:marRight w:val="0"/>
      <w:marTop w:val="0"/>
      <w:marBottom w:val="0"/>
      <w:divBdr>
        <w:top w:val="none" w:sz="0" w:space="0" w:color="auto"/>
        <w:left w:val="none" w:sz="0" w:space="0" w:color="auto"/>
        <w:bottom w:val="none" w:sz="0" w:space="0" w:color="auto"/>
        <w:right w:val="none" w:sz="0" w:space="0" w:color="auto"/>
      </w:divBdr>
    </w:div>
    <w:div w:id="1783258542">
      <w:bodyDiv w:val="1"/>
      <w:marLeft w:val="0"/>
      <w:marRight w:val="0"/>
      <w:marTop w:val="0"/>
      <w:marBottom w:val="0"/>
      <w:divBdr>
        <w:top w:val="none" w:sz="0" w:space="0" w:color="auto"/>
        <w:left w:val="none" w:sz="0" w:space="0" w:color="auto"/>
        <w:bottom w:val="none" w:sz="0" w:space="0" w:color="auto"/>
        <w:right w:val="none" w:sz="0" w:space="0" w:color="auto"/>
      </w:divBdr>
      <w:divsChild>
        <w:div w:id="336927839">
          <w:marLeft w:val="0"/>
          <w:marRight w:val="0"/>
          <w:marTop w:val="0"/>
          <w:marBottom w:val="0"/>
          <w:divBdr>
            <w:top w:val="none" w:sz="0" w:space="0" w:color="auto"/>
            <w:left w:val="none" w:sz="0" w:space="0" w:color="auto"/>
            <w:bottom w:val="none" w:sz="0" w:space="0" w:color="auto"/>
            <w:right w:val="none" w:sz="0" w:space="0" w:color="auto"/>
          </w:divBdr>
        </w:div>
      </w:divsChild>
    </w:div>
    <w:div w:id="1826310994">
      <w:bodyDiv w:val="1"/>
      <w:marLeft w:val="0"/>
      <w:marRight w:val="0"/>
      <w:marTop w:val="0"/>
      <w:marBottom w:val="0"/>
      <w:divBdr>
        <w:top w:val="none" w:sz="0" w:space="0" w:color="auto"/>
        <w:left w:val="none" w:sz="0" w:space="0" w:color="auto"/>
        <w:bottom w:val="none" w:sz="0" w:space="0" w:color="auto"/>
        <w:right w:val="none" w:sz="0" w:space="0" w:color="auto"/>
      </w:divBdr>
    </w:div>
    <w:div w:id="2007661292">
      <w:bodyDiv w:val="1"/>
      <w:marLeft w:val="0"/>
      <w:marRight w:val="0"/>
      <w:marTop w:val="0"/>
      <w:marBottom w:val="0"/>
      <w:divBdr>
        <w:top w:val="none" w:sz="0" w:space="0" w:color="auto"/>
        <w:left w:val="none" w:sz="0" w:space="0" w:color="auto"/>
        <w:bottom w:val="none" w:sz="0" w:space="0" w:color="auto"/>
        <w:right w:val="none" w:sz="0" w:space="0" w:color="auto"/>
      </w:divBdr>
    </w:div>
    <w:div w:id="2073506060">
      <w:bodyDiv w:val="1"/>
      <w:marLeft w:val="0"/>
      <w:marRight w:val="0"/>
      <w:marTop w:val="0"/>
      <w:marBottom w:val="0"/>
      <w:divBdr>
        <w:top w:val="none" w:sz="0" w:space="0" w:color="auto"/>
        <w:left w:val="none" w:sz="0" w:space="0" w:color="auto"/>
        <w:bottom w:val="none" w:sz="0" w:space="0" w:color="auto"/>
        <w:right w:val="none" w:sz="0" w:space="0" w:color="auto"/>
      </w:divBdr>
      <w:divsChild>
        <w:div w:id="813105669">
          <w:marLeft w:val="0"/>
          <w:marRight w:val="0"/>
          <w:marTop w:val="0"/>
          <w:marBottom w:val="0"/>
          <w:divBdr>
            <w:top w:val="none" w:sz="0" w:space="0" w:color="auto"/>
            <w:left w:val="none" w:sz="0" w:space="0" w:color="auto"/>
            <w:bottom w:val="none" w:sz="0" w:space="0" w:color="auto"/>
            <w:right w:val="none" w:sz="0" w:space="0" w:color="auto"/>
          </w:divBdr>
        </w:div>
      </w:divsChild>
    </w:div>
    <w:div w:id="213516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Martins.Baltais@rigassatiksme.lv" TargetMode="External" Id="rId13" /><Relationship Type="http://schemas.openxmlformats.org/officeDocument/2006/relationships/footer" Target="footer2.xm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settings" Target="settings.xml" Id="rId7" /><Relationship Type="http://schemas.openxmlformats.org/officeDocument/2006/relationships/hyperlink" Target="https://www.eis.gov.lv/EKEIS/Supplier" TargetMode="External" Id="rId12" /><Relationship Type="http://schemas.openxmlformats.org/officeDocument/2006/relationships/image" Target="media/image2.png"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1.emf"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sekretariats@rigassatiksme.lv" TargetMode="External" Id="rId11" /><Relationship Type="http://schemas.openxmlformats.org/officeDocument/2006/relationships/footer" Target="footer5.xml" Id="rId24"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footer" Target="footer4.xml" Id="rId23" /><Relationship Type="http://schemas.openxmlformats.org/officeDocument/2006/relationships/endnotes" Target="endnotes.xml" Id="rId10" /><Relationship Type="http://schemas.openxmlformats.org/officeDocument/2006/relationships/footer" Target="foot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3.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177710c-40cf-4d94-a9f9-6248e9450632" xsi:nil="true"/>
    <lcf76f155ced4ddcb4097134ff3c332f xmlns="90e81eab-0ee8-4447-a625-b324b79cd24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7C98C035752B2E4F9BA001D238EDF9B9" ma:contentTypeVersion="11" ma:contentTypeDescription="Izveidot jaunu dokumentu." ma:contentTypeScope="" ma:versionID="56b45282196926e8954df58871129f0d">
  <xsd:schema xmlns:xsd="http://www.w3.org/2001/XMLSchema" xmlns:xs="http://www.w3.org/2001/XMLSchema" xmlns:p="http://schemas.microsoft.com/office/2006/metadata/properties" xmlns:ns2="90e81eab-0ee8-4447-a625-b324b79cd243" xmlns:ns3="d177710c-40cf-4d94-a9f9-6248e9450632" targetNamespace="http://schemas.microsoft.com/office/2006/metadata/properties" ma:root="true" ma:fieldsID="2078a5f102ebd81585de1c0d38d3458a" ns2:_="" ns3:_="">
    <xsd:import namespace="90e81eab-0ee8-4447-a625-b324b79cd243"/>
    <xsd:import namespace="d177710c-40cf-4d94-a9f9-6248e945063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81eab-0ee8-4447-a625-b324b79cd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ttēlu atzīmes" ma:readOnly="false" ma:fieldId="{5cf76f15-5ced-4ddc-b409-7134ff3c332f}" ma:taxonomyMulti="true" ma:sspId="01b0bf12-ffe8-4d08-82de-a7ac04e8c8a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77710c-40cf-4d94-a9f9-6248e945063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1a9b745-255c-4cef-8365-e8f1e8f54d13}" ma:internalName="TaxCatchAll" ma:showField="CatchAllData" ma:web="d177710c-40cf-4d94-a9f9-6248e94506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E7E606-EFA0-4C6A-BE53-CC4B82016096}">
  <ds:schemaRefs>
    <ds:schemaRef ds:uri="http://schemas.openxmlformats.org/officeDocument/2006/bibliography"/>
  </ds:schemaRefs>
</ds:datastoreItem>
</file>

<file path=customXml/itemProps2.xml><?xml version="1.0" encoding="utf-8"?>
<ds:datastoreItem xmlns:ds="http://schemas.openxmlformats.org/officeDocument/2006/customXml" ds:itemID="{AD758C38-1655-42B2-A840-CEB3311334C5}">
  <ds:schemaRefs>
    <ds:schemaRef ds:uri="http://schemas.microsoft.com/office/2006/metadata/properties"/>
    <ds:schemaRef ds:uri="http://schemas.microsoft.com/office/infopath/2007/PartnerControls"/>
    <ds:schemaRef ds:uri="d177710c-40cf-4d94-a9f9-6248e9450632"/>
    <ds:schemaRef ds:uri="90e81eab-0ee8-4447-a625-b324b79cd243"/>
  </ds:schemaRefs>
</ds:datastoreItem>
</file>

<file path=customXml/itemProps3.xml><?xml version="1.0" encoding="utf-8"?>
<ds:datastoreItem xmlns:ds="http://schemas.openxmlformats.org/officeDocument/2006/customXml" ds:itemID="{53BC91B4-3711-4C67-844F-A41D821182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81eab-0ee8-4447-a625-b324b79cd243"/>
    <ds:schemaRef ds:uri="d177710c-40cf-4d94-a9f9-6248e94506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57FF08-8F51-4545-9E08-7A7EAECEDC0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Ieva Sprince-Zvingule</dc:creator>
  <keywords/>
  <dc:description/>
  <lastModifiedBy>Inta Novika</lastModifiedBy>
  <revision>19</revision>
  <lastPrinted>2021-04-15T05:15:00.0000000Z</lastPrinted>
  <dcterms:created xsi:type="dcterms:W3CDTF">2023-10-09T06:45:00.0000000Z</dcterms:created>
  <dcterms:modified xsi:type="dcterms:W3CDTF">2023-10-09T10:07:41.4317886Z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0x010100FB65895C8FB51E428941C6AD9ED1538B</vt:lpwstr>
  </property>
  <property fmtid="{D5CDD505-2E9C-101B-9397-08002B2CF9AE}" pid="3" name="MediaServiceImageTags">
    <vt:lpwstr/>
  </property>
</Properties>
</file>