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3153" w14:textId="4133FC44" w:rsidR="00B93F5D" w:rsidRPr="000E0AB2" w:rsidRDefault="00B93F5D" w:rsidP="00787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Kondensatoru bateriju </w:t>
      </w:r>
      <w:r w:rsidR="0059580F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>
        <w:rPr>
          <w:rFonts w:ascii="Times New Roman" w:hAnsi="Times New Roman" w:cs="Times New Roman"/>
          <w:b/>
          <w:bCs/>
          <w:sz w:val="28"/>
          <w:szCs w:val="28"/>
        </w:rPr>
        <w:t>UPS iekārtu apkope.</w:t>
      </w:r>
    </w:p>
    <w:p w14:paraId="1208F726" w14:textId="77777777" w:rsidR="00B93F5D" w:rsidRPr="00E00A1E" w:rsidRDefault="00B93F5D" w:rsidP="006C44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FE36E8" w14:textId="77777777" w:rsidR="00B93F5D" w:rsidRPr="00E00A1E" w:rsidRDefault="00B93F5D" w:rsidP="006C4416">
      <w:pPr>
        <w:spacing w:after="12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714D2F">
        <w:rPr>
          <w:rFonts w:ascii="Times New Roman" w:hAnsi="Times New Roman" w:cs="Times New Roman"/>
          <w:b/>
          <w:sz w:val="28"/>
          <w:szCs w:val="28"/>
          <w:lang w:bidi="en-US"/>
        </w:rPr>
        <w:t>Pasūtītājs</w:t>
      </w:r>
      <w:r w:rsidRPr="00714D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00A1E">
        <w:rPr>
          <w:rFonts w:ascii="Times New Roman" w:hAnsi="Times New Roman" w:cs="Times New Roman"/>
          <w:lang w:bidi="en-US"/>
        </w:rPr>
        <w:t>– Rīgas pašvaldības SIA ”Rīgas satiksme”</w:t>
      </w:r>
    </w:p>
    <w:p w14:paraId="3F8D54C6" w14:textId="48B84A34" w:rsidR="00B93F5D" w:rsidRPr="00E00A1E" w:rsidRDefault="00B93F5D" w:rsidP="006C441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lv-LV" w:bidi="en-US"/>
        </w:rPr>
      </w:pPr>
      <w:r w:rsidRPr="00714D2F">
        <w:rPr>
          <w:rFonts w:ascii="Times New Roman" w:eastAsia="Times New Roman" w:hAnsi="Times New Roman" w:cs="Times New Roman"/>
          <w:b/>
          <w:sz w:val="28"/>
          <w:szCs w:val="28"/>
          <w:lang w:eastAsia="lv-LV" w:bidi="en-US"/>
        </w:rPr>
        <w:t>Objekts</w:t>
      </w:r>
      <w:r w:rsidRPr="00E00A1E">
        <w:rPr>
          <w:rFonts w:ascii="Times New Roman" w:eastAsia="Times New Roman" w:hAnsi="Times New Roman" w:cs="Times New Roman"/>
          <w:b/>
          <w:lang w:eastAsia="lv-LV" w:bidi="en-US"/>
        </w:rPr>
        <w:t>:</w:t>
      </w:r>
      <w:r w:rsidRPr="00E00A1E">
        <w:rPr>
          <w:rFonts w:ascii="Times New Roman" w:eastAsia="Times New Roman" w:hAnsi="Times New Roman" w:cs="Times New Roman"/>
          <w:bCs/>
          <w:lang w:eastAsia="lv-LV" w:bidi="en-US"/>
        </w:rPr>
        <w:t xml:space="preserve"> </w:t>
      </w:r>
      <w:r w:rsidR="00B211C3">
        <w:rPr>
          <w:rFonts w:ascii="Times New Roman" w:eastAsia="Times New Roman" w:hAnsi="Times New Roman" w:cs="Times New Roman"/>
          <w:bCs/>
          <w:lang w:eastAsia="lv-LV" w:bidi="en-US"/>
        </w:rPr>
        <w:t>objektu saraksts norādīts 1. pielikumā.</w:t>
      </w:r>
    </w:p>
    <w:p w14:paraId="2BF9F863" w14:textId="074BF8B3" w:rsidR="00B93F5D" w:rsidRPr="000E0AB2" w:rsidRDefault="00B93F5D" w:rsidP="006C441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E0AB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Pakalpojuma </w:t>
      </w:r>
      <w:r w:rsidR="00B211C3">
        <w:rPr>
          <w:rFonts w:ascii="Times New Roman" w:hAnsi="Times New Roman" w:cs="Times New Roman"/>
          <w:b/>
          <w:sz w:val="28"/>
          <w:szCs w:val="28"/>
          <w:lang w:bidi="en-US"/>
        </w:rPr>
        <w:t>mērķis</w:t>
      </w:r>
      <w:r w:rsidRPr="000E0AB2">
        <w:rPr>
          <w:rFonts w:ascii="Times New Roman" w:hAnsi="Times New Roman" w:cs="Times New Roman"/>
          <w:b/>
          <w:sz w:val="28"/>
          <w:szCs w:val="28"/>
          <w:lang w:bidi="en-US"/>
        </w:rPr>
        <w:t>:</w:t>
      </w:r>
    </w:p>
    <w:p w14:paraId="2FBABA3E" w14:textId="5294F6F4" w:rsidR="00B93F5D" w:rsidRPr="00E00A1E" w:rsidRDefault="00B211C3" w:rsidP="006C441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Nodrošināt kondensatoru bateriju un UPS iekārtu apkopes un remontdarbus</w:t>
      </w:r>
      <w:r w:rsidR="00C950D1">
        <w:rPr>
          <w:rFonts w:ascii="Times New Roman" w:hAnsi="Times New Roman" w:cs="Times New Roman"/>
        </w:rPr>
        <w:t xml:space="preserve"> atbilstoši ražotāja instrukcijām un ekspluatācijas noteikumiem iekārtu kalpošanas laika pagarināšanai.</w:t>
      </w:r>
    </w:p>
    <w:p w14:paraId="347E7081" w14:textId="244C00F7" w:rsidR="00E54656" w:rsidRPr="00123E40" w:rsidRDefault="00B93F5D" w:rsidP="006C441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4D2F">
        <w:rPr>
          <w:rFonts w:ascii="Times New Roman" w:hAnsi="Times New Roman" w:cs="Times New Roman"/>
          <w:b/>
          <w:bCs/>
          <w:sz w:val="28"/>
          <w:szCs w:val="28"/>
        </w:rPr>
        <w:t>Pakalpojuma prasības</w:t>
      </w:r>
      <w:r w:rsidR="00B729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24318" w14:textId="7BAE51AB" w:rsidR="00E54656" w:rsidRPr="00141473" w:rsidRDefault="00945F9D" w:rsidP="006C441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141473">
        <w:rPr>
          <w:rFonts w:ascii="Times New Roman" w:hAnsi="Times New Roman" w:cs="Times New Roman"/>
          <w:b/>
          <w:bCs/>
        </w:rPr>
        <w:t>1</w:t>
      </w:r>
      <w:r w:rsidR="00E54656" w:rsidRPr="00141473">
        <w:rPr>
          <w:rFonts w:ascii="Times New Roman" w:hAnsi="Times New Roman" w:cs="Times New Roman"/>
          <w:b/>
          <w:bCs/>
        </w:rPr>
        <w:t xml:space="preserve">. </w:t>
      </w:r>
      <w:r w:rsidRPr="00141473">
        <w:rPr>
          <w:rFonts w:ascii="Times New Roman" w:hAnsi="Times New Roman" w:cs="Times New Roman"/>
          <w:b/>
          <w:bCs/>
        </w:rPr>
        <w:t>Tehniskais uzdevums</w:t>
      </w:r>
      <w:r w:rsidR="00047CE2" w:rsidRPr="00141473">
        <w:rPr>
          <w:rFonts w:ascii="Times New Roman" w:hAnsi="Times New Roman" w:cs="Times New Roman"/>
          <w:b/>
          <w:bCs/>
        </w:rPr>
        <w:t>.</w:t>
      </w:r>
    </w:p>
    <w:p w14:paraId="7CF4CAAE" w14:textId="7046FE00" w:rsidR="00E54656" w:rsidRPr="00141473" w:rsidRDefault="00047CE2" w:rsidP="006C44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>V</w:t>
      </w:r>
      <w:r w:rsidR="00F818A7" w:rsidRPr="00141473">
        <w:rPr>
          <w:rFonts w:ascii="Times New Roman" w:hAnsi="Times New Roman" w:cs="Times New Roman"/>
        </w:rPr>
        <w:t xml:space="preserve">eikt </w:t>
      </w:r>
      <w:r w:rsidR="00795B06" w:rsidRPr="00141473">
        <w:rPr>
          <w:rFonts w:ascii="Times New Roman" w:hAnsi="Times New Roman" w:cs="Times New Roman"/>
        </w:rPr>
        <w:t>v</w:t>
      </w:r>
      <w:r w:rsidR="00E54656" w:rsidRPr="00141473">
        <w:rPr>
          <w:rFonts w:ascii="Times New Roman" w:hAnsi="Times New Roman" w:cs="Times New Roman"/>
        </w:rPr>
        <w:t>ienreizēj</w:t>
      </w:r>
      <w:r w:rsidR="00795B06" w:rsidRPr="00141473">
        <w:rPr>
          <w:rFonts w:ascii="Times New Roman" w:hAnsi="Times New Roman" w:cs="Times New Roman"/>
        </w:rPr>
        <w:t>o</w:t>
      </w:r>
      <w:r w:rsidR="00E54656" w:rsidRPr="00141473">
        <w:rPr>
          <w:rFonts w:ascii="Times New Roman" w:hAnsi="Times New Roman" w:cs="Times New Roman"/>
        </w:rPr>
        <w:t xml:space="preserve"> </w:t>
      </w:r>
      <w:r w:rsidR="00795B06" w:rsidRPr="00141473">
        <w:rPr>
          <w:rFonts w:ascii="Times New Roman" w:hAnsi="Times New Roman" w:cs="Times New Roman"/>
        </w:rPr>
        <w:t xml:space="preserve">kondensatoru bateriju un UPS iekārtu </w:t>
      </w:r>
      <w:r w:rsidR="00E54656" w:rsidRPr="00141473">
        <w:rPr>
          <w:rFonts w:ascii="Times New Roman" w:hAnsi="Times New Roman" w:cs="Times New Roman"/>
        </w:rPr>
        <w:t>apkop</w:t>
      </w:r>
      <w:r w:rsidR="00795B06" w:rsidRPr="00141473">
        <w:rPr>
          <w:rFonts w:ascii="Times New Roman" w:hAnsi="Times New Roman" w:cs="Times New Roman"/>
        </w:rPr>
        <w:t>i</w:t>
      </w:r>
      <w:r w:rsidR="00E54656" w:rsidRPr="00141473">
        <w:rPr>
          <w:rFonts w:ascii="Times New Roman" w:hAnsi="Times New Roman" w:cs="Times New Roman"/>
        </w:rPr>
        <w:t xml:space="preserve"> un remont</w:t>
      </w:r>
      <w:r w:rsidR="00795B06" w:rsidRPr="00141473">
        <w:rPr>
          <w:rFonts w:ascii="Times New Roman" w:hAnsi="Times New Roman" w:cs="Times New Roman"/>
        </w:rPr>
        <w:t>u</w:t>
      </w:r>
      <w:r w:rsidR="00953290" w:rsidRPr="00141473">
        <w:rPr>
          <w:rFonts w:ascii="Times New Roman" w:hAnsi="Times New Roman" w:cs="Times New Roman"/>
        </w:rPr>
        <w:t xml:space="preserve"> atbilstoši </w:t>
      </w:r>
      <w:r w:rsidR="00B3514C" w:rsidRPr="00141473">
        <w:rPr>
          <w:rFonts w:ascii="Times New Roman" w:hAnsi="Times New Roman" w:cs="Times New Roman"/>
        </w:rPr>
        <w:t>iekārtu 1. pielikuma sarakstam</w:t>
      </w:r>
      <w:r w:rsidR="00E54656" w:rsidRPr="00141473">
        <w:rPr>
          <w:rFonts w:ascii="Times New Roman" w:hAnsi="Times New Roman" w:cs="Times New Roman"/>
        </w:rPr>
        <w:t>.</w:t>
      </w:r>
    </w:p>
    <w:p w14:paraId="561062AE" w14:textId="0927B00D" w:rsidR="00E54656" w:rsidRPr="00141473" w:rsidRDefault="00945F9D" w:rsidP="006C441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141473">
        <w:rPr>
          <w:rFonts w:ascii="Times New Roman" w:hAnsi="Times New Roman" w:cs="Times New Roman"/>
          <w:b/>
          <w:bCs/>
        </w:rPr>
        <w:t>2</w:t>
      </w:r>
      <w:r w:rsidR="00E54656" w:rsidRPr="00141473">
        <w:rPr>
          <w:rFonts w:ascii="Times New Roman" w:hAnsi="Times New Roman" w:cs="Times New Roman"/>
          <w:b/>
          <w:bCs/>
        </w:rPr>
        <w:t xml:space="preserve">. Darbu </w:t>
      </w:r>
      <w:r w:rsidR="009A3FC0" w:rsidRPr="00141473">
        <w:rPr>
          <w:rFonts w:ascii="Times New Roman" w:hAnsi="Times New Roman" w:cs="Times New Roman"/>
          <w:b/>
          <w:bCs/>
        </w:rPr>
        <w:t>apraksts</w:t>
      </w:r>
      <w:r w:rsidR="007E4B9A" w:rsidRPr="00141473">
        <w:rPr>
          <w:rFonts w:ascii="Times New Roman" w:hAnsi="Times New Roman" w:cs="Times New Roman"/>
          <w:b/>
          <w:bCs/>
        </w:rPr>
        <w:t>:</w:t>
      </w:r>
    </w:p>
    <w:p w14:paraId="4DA69596" w14:textId="52998FAE" w:rsidR="00E54656" w:rsidRPr="00141473" w:rsidRDefault="00945F9D" w:rsidP="006C4416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141473">
        <w:rPr>
          <w:rFonts w:ascii="Times New Roman" w:hAnsi="Times New Roman" w:cs="Times New Roman"/>
          <w:b/>
          <w:bCs/>
        </w:rPr>
        <w:t>2</w:t>
      </w:r>
      <w:r w:rsidR="00E54656" w:rsidRPr="00141473">
        <w:rPr>
          <w:rFonts w:ascii="Times New Roman" w:hAnsi="Times New Roman" w:cs="Times New Roman"/>
          <w:b/>
          <w:bCs/>
        </w:rPr>
        <w:t>.1. Kondensatoru bateriju apkope un remonts</w:t>
      </w:r>
      <w:r w:rsidR="007E4B9A" w:rsidRPr="00141473">
        <w:rPr>
          <w:rFonts w:ascii="Times New Roman" w:hAnsi="Times New Roman" w:cs="Times New Roman"/>
          <w:b/>
          <w:bCs/>
        </w:rPr>
        <w:t>:</w:t>
      </w:r>
    </w:p>
    <w:p w14:paraId="5F7BCE30" w14:textId="30DC78F8" w:rsidR="00E54656" w:rsidRPr="00141473" w:rsidRDefault="00E54656" w:rsidP="006C4416">
      <w:pPr>
        <w:numPr>
          <w:ilvl w:val="1"/>
          <w:numId w:val="3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t>Vizuāla pārbaude:</w:t>
      </w:r>
      <w:r w:rsidR="00C50EFB" w:rsidRPr="00141473">
        <w:rPr>
          <w:rFonts w:ascii="Times New Roman" w:hAnsi="Times New Roman" w:cs="Times New Roman"/>
          <w:b/>
          <w:bCs/>
        </w:rPr>
        <w:t xml:space="preserve"> </w:t>
      </w:r>
      <w:r w:rsidR="00C50EFB" w:rsidRPr="00141473">
        <w:rPr>
          <w:rFonts w:ascii="Times New Roman" w:hAnsi="Times New Roman" w:cs="Times New Roman"/>
        </w:rPr>
        <w:t>p</w:t>
      </w:r>
      <w:r w:rsidRPr="00141473">
        <w:rPr>
          <w:rFonts w:ascii="Times New Roman" w:hAnsi="Times New Roman" w:cs="Times New Roman"/>
        </w:rPr>
        <w:t>ārbaudīt kondensatoru baterijas stāvokli (mehāniskie bojājumi, korozija, noplūdes)</w:t>
      </w:r>
      <w:r w:rsidR="00C50EFB" w:rsidRPr="00141473">
        <w:rPr>
          <w:rFonts w:ascii="Times New Roman" w:hAnsi="Times New Roman" w:cs="Times New Roman"/>
        </w:rPr>
        <w:t>; p</w:t>
      </w:r>
      <w:r w:rsidRPr="00141473">
        <w:rPr>
          <w:rFonts w:ascii="Times New Roman" w:hAnsi="Times New Roman" w:cs="Times New Roman"/>
        </w:rPr>
        <w:t>ārbaudīt savienojumus un kontaktu stāvokli.</w:t>
      </w:r>
    </w:p>
    <w:p w14:paraId="5A4B667A" w14:textId="64E07CC8" w:rsidR="00E54656" w:rsidRPr="00141473" w:rsidRDefault="00B14CAB" w:rsidP="006C4416">
      <w:pPr>
        <w:numPr>
          <w:ilvl w:val="1"/>
          <w:numId w:val="3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E54656" w:rsidRPr="00141473">
        <w:rPr>
          <w:rFonts w:ascii="Times New Roman" w:hAnsi="Times New Roman" w:cs="Times New Roman"/>
          <w:b/>
          <w:bCs/>
        </w:rPr>
        <w:t>iagnostika:</w:t>
      </w:r>
      <w:r w:rsidR="00052615" w:rsidRPr="00141473">
        <w:rPr>
          <w:rFonts w:ascii="Times New Roman" w:hAnsi="Times New Roman" w:cs="Times New Roman"/>
          <w:b/>
          <w:bCs/>
        </w:rPr>
        <w:t xml:space="preserve"> </w:t>
      </w:r>
      <w:r w:rsidR="00052615" w:rsidRPr="00141473">
        <w:rPr>
          <w:rFonts w:ascii="Times New Roman" w:hAnsi="Times New Roman" w:cs="Times New Roman"/>
        </w:rPr>
        <w:t>i</w:t>
      </w:r>
      <w:r w:rsidR="00E54656" w:rsidRPr="00141473">
        <w:rPr>
          <w:rFonts w:ascii="Times New Roman" w:hAnsi="Times New Roman" w:cs="Times New Roman"/>
        </w:rPr>
        <w:t>zmērīt kondensatoru kapacitāti un iekšējo pretestību</w:t>
      </w:r>
      <w:r w:rsidR="00DC7393" w:rsidRPr="00141473">
        <w:rPr>
          <w:rFonts w:ascii="Times New Roman" w:hAnsi="Times New Roman" w:cs="Times New Roman"/>
        </w:rPr>
        <w:t>; p</w:t>
      </w:r>
      <w:r w:rsidR="00E54656" w:rsidRPr="00141473">
        <w:rPr>
          <w:rFonts w:ascii="Times New Roman" w:hAnsi="Times New Roman" w:cs="Times New Roman"/>
        </w:rPr>
        <w:t>ārbaudīt izolācijas pretestību</w:t>
      </w:r>
      <w:r>
        <w:rPr>
          <w:rFonts w:ascii="Times New Roman" w:hAnsi="Times New Roman" w:cs="Times New Roman"/>
        </w:rPr>
        <w:t xml:space="preserve">; </w:t>
      </w:r>
      <w:r w:rsidR="00921B6F">
        <w:rPr>
          <w:rFonts w:ascii="Times New Roman" w:hAnsi="Times New Roman" w:cs="Times New Roman"/>
        </w:rPr>
        <w:t xml:space="preserve">veikt reaktīvās jaudas un jaudas koeficienta </w:t>
      </w:r>
      <w:r w:rsidR="00955C9B">
        <w:rPr>
          <w:rFonts w:ascii="Times New Roman" w:hAnsi="Times New Roman" w:cs="Times New Roman"/>
        </w:rPr>
        <w:t>pārbaudi</w:t>
      </w:r>
      <w:r w:rsidR="000A04A9">
        <w:rPr>
          <w:rFonts w:ascii="Times New Roman" w:hAnsi="Times New Roman" w:cs="Times New Roman"/>
        </w:rPr>
        <w:t xml:space="preserve">; </w:t>
      </w:r>
      <w:r w:rsidR="00955C9B">
        <w:rPr>
          <w:rFonts w:ascii="Times New Roman" w:hAnsi="Times New Roman" w:cs="Times New Roman"/>
        </w:rPr>
        <w:t xml:space="preserve">veikt pārbaudi ar </w:t>
      </w:r>
      <w:proofErr w:type="spellStart"/>
      <w:r w:rsidR="00955C9B">
        <w:rPr>
          <w:rFonts w:ascii="Times New Roman" w:hAnsi="Times New Roman" w:cs="Times New Roman"/>
        </w:rPr>
        <w:t>termokameru</w:t>
      </w:r>
      <w:proofErr w:type="spellEnd"/>
      <w:r w:rsidR="00955C9B">
        <w:rPr>
          <w:rFonts w:ascii="Times New Roman" w:hAnsi="Times New Roman" w:cs="Times New Roman"/>
        </w:rPr>
        <w:t>.</w:t>
      </w:r>
    </w:p>
    <w:p w14:paraId="5FD8C2A1" w14:textId="1A977C83" w:rsidR="00E54656" w:rsidRPr="00141473" w:rsidRDefault="00E54656" w:rsidP="006C4416">
      <w:pPr>
        <w:numPr>
          <w:ilvl w:val="1"/>
          <w:numId w:val="3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t>Apkope:</w:t>
      </w:r>
      <w:r w:rsidR="00DC7393" w:rsidRPr="00141473">
        <w:rPr>
          <w:rFonts w:ascii="Times New Roman" w:hAnsi="Times New Roman" w:cs="Times New Roman"/>
          <w:b/>
          <w:bCs/>
        </w:rPr>
        <w:t xml:space="preserve"> </w:t>
      </w:r>
      <w:r w:rsidR="00DC7393" w:rsidRPr="00141473">
        <w:rPr>
          <w:rFonts w:ascii="Times New Roman" w:hAnsi="Times New Roman" w:cs="Times New Roman"/>
        </w:rPr>
        <w:t>n</w:t>
      </w:r>
      <w:r w:rsidRPr="00141473">
        <w:rPr>
          <w:rFonts w:ascii="Times New Roman" w:hAnsi="Times New Roman" w:cs="Times New Roman"/>
        </w:rPr>
        <w:t>otīrīt kondensatorus no putekļiem un piesārņojumiem</w:t>
      </w:r>
      <w:r w:rsidR="00DC7393" w:rsidRPr="00141473">
        <w:rPr>
          <w:rFonts w:ascii="Times New Roman" w:hAnsi="Times New Roman" w:cs="Times New Roman"/>
        </w:rPr>
        <w:t>; n</w:t>
      </w:r>
      <w:r w:rsidRPr="00141473">
        <w:rPr>
          <w:rFonts w:ascii="Times New Roman" w:hAnsi="Times New Roman" w:cs="Times New Roman"/>
        </w:rPr>
        <w:t xml:space="preserve">ostiprināt savienojumus un </w:t>
      </w:r>
      <w:r w:rsidR="000A6FAC">
        <w:rPr>
          <w:rFonts w:ascii="Times New Roman" w:hAnsi="Times New Roman" w:cs="Times New Roman"/>
        </w:rPr>
        <w:t>pie</w:t>
      </w:r>
      <w:r w:rsidR="00782041">
        <w:rPr>
          <w:rFonts w:ascii="Times New Roman" w:hAnsi="Times New Roman" w:cs="Times New Roman"/>
        </w:rPr>
        <w:t>vilkt kontaktus</w:t>
      </w:r>
      <w:r w:rsidR="00687716" w:rsidRPr="00141473">
        <w:rPr>
          <w:rFonts w:ascii="Times New Roman" w:hAnsi="Times New Roman" w:cs="Times New Roman"/>
        </w:rPr>
        <w:t>.</w:t>
      </w:r>
      <w:r w:rsidR="001D55EF">
        <w:rPr>
          <w:rFonts w:ascii="Times New Roman" w:hAnsi="Times New Roman" w:cs="Times New Roman"/>
        </w:rPr>
        <w:t xml:space="preserve"> </w:t>
      </w:r>
      <w:r w:rsidR="001D55EF" w:rsidRPr="001D55EF">
        <w:rPr>
          <w:rFonts w:ascii="Times New Roman" w:hAnsi="Times New Roman" w:cs="Times New Roman"/>
        </w:rPr>
        <w:t xml:space="preserve">Apkope jāveic atbilstoši </w:t>
      </w:r>
      <w:r w:rsidR="00531493">
        <w:rPr>
          <w:rFonts w:ascii="Times New Roman" w:hAnsi="Times New Roman" w:cs="Times New Roman"/>
        </w:rPr>
        <w:t xml:space="preserve">iekārtas </w:t>
      </w:r>
      <w:r w:rsidR="001D55EF" w:rsidRPr="001D55EF">
        <w:rPr>
          <w:rFonts w:ascii="Times New Roman" w:hAnsi="Times New Roman" w:cs="Times New Roman"/>
        </w:rPr>
        <w:t>ražotāja noteiktajām prasībām, ievērojot konkrētās iekārtas ekspluatācijas instrukciju</w:t>
      </w:r>
      <w:r w:rsidR="00DA66BE">
        <w:rPr>
          <w:rFonts w:ascii="Times New Roman" w:hAnsi="Times New Roman" w:cs="Times New Roman"/>
        </w:rPr>
        <w:t>, lai</w:t>
      </w:r>
      <w:r w:rsidR="008E118A" w:rsidRPr="008E118A">
        <w:rPr>
          <w:rFonts w:ascii="Times New Roman" w:hAnsi="Times New Roman" w:cs="Times New Roman"/>
        </w:rPr>
        <w:t xml:space="preserve"> nodrošin</w:t>
      </w:r>
      <w:r w:rsidR="00DA66BE">
        <w:rPr>
          <w:rFonts w:ascii="Times New Roman" w:hAnsi="Times New Roman" w:cs="Times New Roman"/>
        </w:rPr>
        <w:t>ātu</w:t>
      </w:r>
      <w:r w:rsidR="008E118A" w:rsidRPr="008E118A">
        <w:rPr>
          <w:rFonts w:ascii="Times New Roman" w:hAnsi="Times New Roman" w:cs="Times New Roman"/>
        </w:rPr>
        <w:t xml:space="preserve"> iekārtas ilgstošu un efektīvu darbību.</w:t>
      </w:r>
    </w:p>
    <w:p w14:paraId="7EDFE037" w14:textId="2EB1D091" w:rsidR="00E54656" w:rsidRPr="00141473" w:rsidRDefault="00E54656" w:rsidP="006C4416">
      <w:pPr>
        <w:numPr>
          <w:ilvl w:val="1"/>
          <w:numId w:val="3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t>Testēšana:</w:t>
      </w:r>
      <w:r w:rsidR="00C76099" w:rsidRPr="00141473">
        <w:rPr>
          <w:rFonts w:ascii="Times New Roman" w:hAnsi="Times New Roman" w:cs="Times New Roman"/>
          <w:b/>
          <w:bCs/>
        </w:rPr>
        <w:t xml:space="preserve"> </w:t>
      </w:r>
      <w:r w:rsidR="00C76099" w:rsidRPr="00141473">
        <w:rPr>
          <w:rFonts w:ascii="Times New Roman" w:hAnsi="Times New Roman" w:cs="Times New Roman"/>
        </w:rPr>
        <w:t>v</w:t>
      </w:r>
      <w:r w:rsidRPr="00141473">
        <w:rPr>
          <w:rFonts w:ascii="Times New Roman" w:hAnsi="Times New Roman" w:cs="Times New Roman"/>
        </w:rPr>
        <w:t>eikt testēšanu zem slodzes, lai pārliecinātos par pareizu darbību.</w:t>
      </w:r>
    </w:p>
    <w:p w14:paraId="541017AB" w14:textId="77777777" w:rsidR="00476D4F" w:rsidRPr="00476D4F" w:rsidRDefault="001C2AFD" w:rsidP="006C4416">
      <w:pPr>
        <w:numPr>
          <w:ilvl w:val="1"/>
          <w:numId w:val="3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476D4F">
        <w:rPr>
          <w:rFonts w:ascii="Times New Roman" w:hAnsi="Times New Roman" w:cs="Times New Roman"/>
          <w:b/>
          <w:bCs/>
        </w:rPr>
        <w:t xml:space="preserve">Remonts: </w:t>
      </w:r>
      <w:r w:rsidRPr="00476D4F">
        <w:rPr>
          <w:rFonts w:ascii="Times New Roman" w:hAnsi="Times New Roman" w:cs="Times New Roman"/>
        </w:rPr>
        <w:t>veikt bojāto vai nefunkcionējošo elementu nomaiņu</w:t>
      </w:r>
      <w:r w:rsidR="00476D4F" w:rsidRPr="00476D4F">
        <w:rPr>
          <w:rFonts w:ascii="Times New Roman" w:hAnsi="Times New Roman" w:cs="Times New Roman"/>
        </w:rPr>
        <w:t>.</w:t>
      </w:r>
      <w:r w:rsidRPr="00476D4F">
        <w:rPr>
          <w:rFonts w:ascii="Times New Roman" w:hAnsi="Times New Roman" w:cs="Times New Roman"/>
        </w:rPr>
        <w:t xml:space="preserve"> </w:t>
      </w:r>
    </w:p>
    <w:p w14:paraId="6DA989A6" w14:textId="0598DA08" w:rsidR="00E54656" w:rsidRPr="00476D4F" w:rsidRDefault="00FB2B74" w:rsidP="006C4416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E54656" w:rsidRPr="00476D4F">
        <w:rPr>
          <w:rFonts w:ascii="Times New Roman" w:hAnsi="Times New Roman" w:cs="Times New Roman"/>
          <w:b/>
          <w:bCs/>
        </w:rPr>
        <w:t>.2. UPS apkope un remonts</w:t>
      </w:r>
      <w:r w:rsidR="00B729F1" w:rsidRPr="00476D4F">
        <w:rPr>
          <w:rFonts w:ascii="Times New Roman" w:hAnsi="Times New Roman" w:cs="Times New Roman"/>
          <w:b/>
          <w:bCs/>
        </w:rPr>
        <w:t>:</w:t>
      </w:r>
    </w:p>
    <w:p w14:paraId="1280FCAF" w14:textId="66A30797" w:rsidR="00E54656" w:rsidRPr="00141473" w:rsidRDefault="00E54656" w:rsidP="006C4416">
      <w:pPr>
        <w:pStyle w:val="ListParagraph"/>
        <w:numPr>
          <w:ilvl w:val="0"/>
          <w:numId w:val="17"/>
        </w:numPr>
        <w:spacing w:after="120" w:line="24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t>Vizuāla pārbaude:</w:t>
      </w:r>
      <w:r w:rsidR="00645E29" w:rsidRPr="00141473">
        <w:rPr>
          <w:rFonts w:ascii="Times New Roman" w:hAnsi="Times New Roman" w:cs="Times New Roman"/>
        </w:rPr>
        <w:t xml:space="preserve"> p</w:t>
      </w:r>
      <w:r w:rsidRPr="00141473">
        <w:rPr>
          <w:rFonts w:ascii="Times New Roman" w:hAnsi="Times New Roman" w:cs="Times New Roman"/>
        </w:rPr>
        <w:t>ārbaudīt UPS iekārtas stāvokli (mehāniskie bojājumi, pārkaršana, piesārņojums).</w:t>
      </w:r>
    </w:p>
    <w:p w14:paraId="72F975CC" w14:textId="27B8FD98" w:rsidR="00E54656" w:rsidRPr="00141473" w:rsidRDefault="00E54656" w:rsidP="006C4416">
      <w:pPr>
        <w:pStyle w:val="ListParagraph"/>
        <w:numPr>
          <w:ilvl w:val="0"/>
          <w:numId w:val="17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t>Bateriju pārbaude:</w:t>
      </w:r>
      <w:r w:rsidR="00D27D78" w:rsidRPr="00141473">
        <w:rPr>
          <w:rFonts w:ascii="Times New Roman" w:hAnsi="Times New Roman" w:cs="Times New Roman"/>
        </w:rPr>
        <w:t xml:space="preserve"> p</w:t>
      </w:r>
      <w:r w:rsidRPr="00141473">
        <w:rPr>
          <w:rFonts w:ascii="Times New Roman" w:hAnsi="Times New Roman" w:cs="Times New Roman"/>
        </w:rPr>
        <w:t>ārbaudīt akumulatoru stāvokli (spriegums, kapacitāte, izlādes laiks)</w:t>
      </w:r>
      <w:r w:rsidR="000A74B8" w:rsidRPr="00141473">
        <w:rPr>
          <w:rFonts w:ascii="Times New Roman" w:hAnsi="Times New Roman" w:cs="Times New Roman"/>
        </w:rPr>
        <w:t>.</w:t>
      </w:r>
    </w:p>
    <w:p w14:paraId="688E7066" w14:textId="67C15F2C" w:rsidR="00E54656" w:rsidRPr="00141473" w:rsidRDefault="00AD02B6" w:rsidP="006C4416">
      <w:pPr>
        <w:numPr>
          <w:ilvl w:val="1"/>
          <w:numId w:val="4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E54656" w:rsidRPr="00141473">
        <w:rPr>
          <w:rFonts w:ascii="Times New Roman" w:hAnsi="Times New Roman" w:cs="Times New Roman"/>
          <w:b/>
          <w:bCs/>
        </w:rPr>
        <w:t>iagnostika:</w:t>
      </w:r>
      <w:r w:rsidR="0001549B" w:rsidRPr="00141473">
        <w:rPr>
          <w:rFonts w:ascii="Times New Roman" w:hAnsi="Times New Roman" w:cs="Times New Roman"/>
          <w:b/>
          <w:bCs/>
        </w:rPr>
        <w:t xml:space="preserve"> </w:t>
      </w:r>
      <w:r w:rsidR="004C3771" w:rsidRPr="004C3771">
        <w:rPr>
          <w:rFonts w:ascii="Times New Roman" w:hAnsi="Times New Roman" w:cs="Times New Roman"/>
        </w:rPr>
        <w:t>pārbaudīt ieejas un izejas spriegumu, frekvenci;</w:t>
      </w:r>
      <w:r w:rsidR="004C3771">
        <w:rPr>
          <w:rFonts w:ascii="Times New Roman" w:hAnsi="Times New Roman" w:cs="Times New Roman"/>
          <w:b/>
          <w:bCs/>
        </w:rPr>
        <w:t xml:space="preserve"> </w:t>
      </w:r>
      <w:r w:rsidR="0001549B" w:rsidRPr="00141473">
        <w:rPr>
          <w:rFonts w:ascii="Times New Roman" w:hAnsi="Times New Roman" w:cs="Times New Roman"/>
        </w:rPr>
        <w:t>p</w:t>
      </w:r>
      <w:r w:rsidR="00E54656" w:rsidRPr="00141473">
        <w:rPr>
          <w:rFonts w:ascii="Times New Roman" w:hAnsi="Times New Roman" w:cs="Times New Roman"/>
        </w:rPr>
        <w:t>ārbaudīt iekārtas darbību gan tīkla režīmā, gan bateriju režīmā</w:t>
      </w:r>
      <w:r w:rsidR="0001549B" w:rsidRPr="00141473">
        <w:rPr>
          <w:rFonts w:ascii="Times New Roman" w:hAnsi="Times New Roman" w:cs="Times New Roman"/>
        </w:rPr>
        <w:t>; p</w:t>
      </w:r>
      <w:r w:rsidR="00E54656" w:rsidRPr="00141473">
        <w:rPr>
          <w:rFonts w:ascii="Times New Roman" w:hAnsi="Times New Roman" w:cs="Times New Roman"/>
        </w:rPr>
        <w:t xml:space="preserve">ārbaudīt iekārtas </w:t>
      </w:r>
      <w:r w:rsidR="000D74FE">
        <w:rPr>
          <w:rFonts w:ascii="Times New Roman" w:hAnsi="Times New Roman" w:cs="Times New Roman"/>
        </w:rPr>
        <w:t>elementus</w:t>
      </w:r>
      <w:r w:rsidR="00E54656" w:rsidRPr="00141473">
        <w:rPr>
          <w:rFonts w:ascii="Times New Roman" w:hAnsi="Times New Roman" w:cs="Times New Roman"/>
        </w:rPr>
        <w:t xml:space="preserve"> (invertori, taisngrieži, filtri)</w:t>
      </w:r>
      <w:r w:rsidR="002C778B">
        <w:rPr>
          <w:rFonts w:ascii="Times New Roman" w:hAnsi="Times New Roman" w:cs="Times New Roman"/>
        </w:rPr>
        <w:t>;</w:t>
      </w:r>
      <w:r w:rsidR="007B42D1">
        <w:rPr>
          <w:rFonts w:ascii="Times New Roman" w:hAnsi="Times New Roman" w:cs="Times New Roman"/>
        </w:rPr>
        <w:t xml:space="preserve"> </w:t>
      </w:r>
      <w:r w:rsidR="000D1134">
        <w:rPr>
          <w:rFonts w:ascii="Times New Roman" w:hAnsi="Times New Roman" w:cs="Times New Roman"/>
        </w:rPr>
        <w:t>p</w:t>
      </w:r>
      <w:r w:rsidR="007B42D1">
        <w:rPr>
          <w:rFonts w:ascii="Times New Roman" w:hAnsi="Times New Roman" w:cs="Times New Roman"/>
        </w:rPr>
        <w:t>ārbaudīt</w:t>
      </w:r>
      <w:r w:rsidR="00062E27">
        <w:rPr>
          <w:rFonts w:ascii="Times New Roman" w:hAnsi="Times New Roman" w:cs="Times New Roman"/>
        </w:rPr>
        <w:t xml:space="preserve"> indikācijas stāvokļus</w:t>
      </w:r>
      <w:r w:rsidR="00E54792">
        <w:rPr>
          <w:rFonts w:ascii="Times New Roman" w:hAnsi="Times New Roman" w:cs="Times New Roman"/>
        </w:rPr>
        <w:t xml:space="preserve"> un</w:t>
      </w:r>
      <w:r w:rsidR="007B42D1">
        <w:rPr>
          <w:rFonts w:ascii="Times New Roman" w:hAnsi="Times New Roman" w:cs="Times New Roman"/>
        </w:rPr>
        <w:t xml:space="preserve"> </w:t>
      </w:r>
      <w:r w:rsidR="000D1134">
        <w:rPr>
          <w:rFonts w:ascii="Times New Roman" w:hAnsi="Times New Roman" w:cs="Times New Roman"/>
        </w:rPr>
        <w:t>informāciju par bojājumiem.</w:t>
      </w:r>
    </w:p>
    <w:p w14:paraId="2C3F1EF2" w14:textId="7B18A1EB" w:rsidR="00BE5FC7" w:rsidRPr="00BE5FC7" w:rsidRDefault="00E54656" w:rsidP="00B376E3">
      <w:pPr>
        <w:pStyle w:val="ListParagraph"/>
        <w:numPr>
          <w:ilvl w:val="1"/>
          <w:numId w:val="4"/>
        </w:numPr>
        <w:tabs>
          <w:tab w:val="left" w:pos="709"/>
        </w:tabs>
        <w:spacing w:line="240" w:lineRule="auto"/>
        <w:ind w:left="426" w:hanging="22"/>
        <w:jc w:val="both"/>
        <w:rPr>
          <w:rFonts w:ascii="Times New Roman" w:hAnsi="Times New Roman" w:cs="Times New Roman"/>
        </w:rPr>
      </w:pPr>
      <w:r w:rsidRPr="00BE5FC7">
        <w:rPr>
          <w:rFonts w:ascii="Times New Roman" w:hAnsi="Times New Roman" w:cs="Times New Roman"/>
          <w:b/>
          <w:bCs/>
        </w:rPr>
        <w:t>Apkope:</w:t>
      </w:r>
      <w:r w:rsidR="0001549B" w:rsidRPr="00BE5FC7">
        <w:rPr>
          <w:rFonts w:ascii="Times New Roman" w:hAnsi="Times New Roman" w:cs="Times New Roman"/>
          <w:b/>
          <w:bCs/>
        </w:rPr>
        <w:t xml:space="preserve"> </w:t>
      </w:r>
      <w:r w:rsidR="0001549B" w:rsidRPr="00BE5FC7">
        <w:rPr>
          <w:rFonts w:ascii="Times New Roman" w:hAnsi="Times New Roman" w:cs="Times New Roman"/>
        </w:rPr>
        <w:t>n</w:t>
      </w:r>
      <w:r w:rsidRPr="00BE5FC7">
        <w:rPr>
          <w:rFonts w:ascii="Times New Roman" w:hAnsi="Times New Roman" w:cs="Times New Roman"/>
        </w:rPr>
        <w:t>otīrīt iekārtu no putekļiem un piesārņojumiem</w:t>
      </w:r>
      <w:r w:rsidR="004B0573" w:rsidRPr="00BE5FC7">
        <w:rPr>
          <w:rFonts w:ascii="Times New Roman" w:hAnsi="Times New Roman" w:cs="Times New Roman"/>
        </w:rPr>
        <w:t>; p</w:t>
      </w:r>
      <w:r w:rsidRPr="00BE5FC7">
        <w:rPr>
          <w:rFonts w:ascii="Times New Roman" w:hAnsi="Times New Roman" w:cs="Times New Roman"/>
        </w:rPr>
        <w:t>ārbaudīt un notīrīt dzesēšanas sistēmu (ventilatori, radiator</w:t>
      </w:r>
      <w:r w:rsidR="00F10D8F" w:rsidRPr="00BE5FC7">
        <w:rPr>
          <w:rFonts w:ascii="Times New Roman" w:hAnsi="Times New Roman" w:cs="Times New Roman"/>
        </w:rPr>
        <w:t>i</w:t>
      </w:r>
      <w:r w:rsidRPr="00BE5FC7">
        <w:rPr>
          <w:rFonts w:ascii="Times New Roman" w:hAnsi="Times New Roman" w:cs="Times New Roman"/>
        </w:rPr>
        <w:t>).</w:t>
      </w:r>
      <w:r w:rsidR="00BE5FC7" w:rsidRPr="00BE5FC7">
        <w:t xml:space="preserve"> </w:t>
      </w:r>
      <w:r w:rsidR="00BE5FC7" w:rsidRPr="00BE5FC7">
        <w:rPr>
          <w:rFonts w:ascii="Times New Roman" w:hAnsi="Times New Roman" w:cs="Times New Roman"/>
        </w:rPr>
        <w:t>Apkope jāveic atbilstoši iekārtas ražotāja noteiktajām prasībām, ievērojot konkrētās iekārtas ekspluatācijas instrukciju, lai nodrošinātu iekārtas ilgstošu un efektīvu darbību.</w:t>
      </w:r>
    </w:p>
    <w:p w14:paraId="744B9785" w14:textId="1CAE5E35" w:rsidR="00E54656" w:rsidRPr="00141473" w:rsidRDefault="00E54656" w:rsidP="006C4416">
      <w:pPr>
        <w:numPr>
          <w:ilvl w:val="1"/>
          <w:numId w:val="4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t>Testēšana:</w:t>
      </w:r>
      <w:r w:rsidR="004B0573" w:rsidRPr="00141473">
        <w:rPr>
          <w:rFonts w:ascii="Times New Roman" w:hAnsi="Times New Roman" w:cs="Times New Roman"/>
          <w:b/>
          <w:bCs/>
        </w:rPr>
        <w:t xml:space="preserve"> </w:t>
      </w:r>
      <w:r w:rsidR="004B0573" w:rsidRPr="00141473">
        <w:rPr>
          <w:rFonts w:ascii="Times New Roman" w:hAnsi="Times New Roman" w:cs="Times New Roman"/>
        </w:rPr>
        <w:t>v</w:t>
      </w:r>
      <w:r w:rsidRPr="00141473">
        <w:rPr>
          <w:rFonts w:ascii="Times New Roman" w:hAnsi="Times New Roman" w:cs="Times New Roman"/>
        </w:rPr>
        <w:t>eikt pilnu testēšanu, ieskaitot pārslēgšanos no tīkla uz bateriju un otrādi.</w:t>
      </w:r>
    </w:p>
    <w:p w14:paraId="41FE43E4" w14:textId="70C098F6" w:rsidR="00E54656" w:rsidRDefault="00E54656" w:rsidP="006C4416">
      <w:pPr>
        <w:numPr>
          <w:ilvl w:val="1"/>
          <w:numId w:val="4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  <w:b/>
          <w:bCs/>
        </w:rPr>
        <w:lastRenderedPageBreak/>
        <w:t>Remonts:</w:t>
      </w:r>
      <w:r w:rsidR="00250F1C" w:rsidRPr="00141473">
        <w:rPr>
          <w:rFonts w:ascii="Times New Roman" w:hAnsi="Times New Roman" w:cs="Times New Roman"/>
          <w:b/>
          <w:bCs/>
        </w:rPr>
        <w:t xml:space="preserve"> </w:t>
      </w:r>
      <w:r w:rsidR="001A0A3B" w:rsidRPr="00141473">
        <w:rPr>
          <w:rFonts w:ascii="Times New Roman" w:hAnsi="Times New Roman" w:cs="Times New Roman"/>
        </w:rPr>
        <w:t>nomainīt nolietotas vai bojātas baterijas</w:t>
      </w:r>
      <w:r w:rsidR="00E21092">
        <w:rPr>
          <w:rFonts w:ascii="Times New Roman" w:hAnsi="Times New Roman" w:cs="Times New Roman"/>
        </w:rPr>
        <w:t>;</w:t>
      </w:r>
      <w:r w:rsidR="001A0A3B" w:rsidRPr="00141473">
        <w:rPr>
          <w:rFonts w:ascii="Times New Roman" w:hAnsi="Times New Roman" w:cs="Times New Roman"/>
        </w:rPr>
        <w:t xml:space="preserve"> </w:t>
      </w:r>
      <w:r w:rsidR="00250F1C" w:rsidRPr="00141473">
        <w:rPr>
          <w:rFonts w:ascii="Times New Roman" w:hAnsi="Times New Roman" w:cs="Times New Roman"/>
        </w:rPr>
        <w:t>n</w:t>
      </w:r>
      <w:r w:rsidRPr="00141473">
        <w:rPr>
          <w:rFonts w:ascii="Times New Roman" w:hAnsi="Times New Roman" w:cs="Times New Roman"/>
        </w:rPr>
        <w:t>omainīt bojātas detaļas</w:t>
      </w:r>
      <w:r w:rsidR="00250F1C" w:rsidRPr="00141473">
        <w:rPr>
          <w:rFonts w:ascii="Times New Roman" w:hAnsi="Times New Roman" w:cs="Times New Roman"/>
        </w:rPr>
        <w:t>; p</w:t>
      </w:r>
      <w:r w:rsidRPr="00141473">
        <w:rPr>
          <w:rFonts w:ascii="Times New Roman" w:hAnsi="Times New Roman" w:cs="Times New Roman"/>
        </w:rPr>
        <w:t>ārbaudīt un atjaunot programmatūras iestatījumus.</w:t>
      </w:r>
    </w:p>
    <w:p w14:paraId="4E6645C3" w14:textId="05B0C9F0" w:rsidR="000D5F16" w:rsidRDefault="00DA0E7F" w:rsidP="006C441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0D5F16">
        <w:rPr>
          <w:rFonts w:ascii="Times New Roman" w:hAnsi="Times New Roman" w:cs="Times New Roman"/>
          <w:b/>
          <w:bCs/>
        </w:rPr>
        <w:t>Darbu organiz</w:t>
      </w:r>
      <w:r w:rsidR="00485EF7">
        <w:rPr>
          <w:rFonts w:ascii="Times New Roman" w:hAnsi="Times New Roman" w:cs="Times New Roman"/>
          <w:b/>
          <w:bCs/>
        </w:rPr>
        <w:t>ēšana un izpilde</w:t>
      </w:r>
      <w:r w:rsidR="00CE35C4">
        <w:rPr>
          <w:rFonts w:ascii="Times New Roman" w:hAnsi="Times New Roman" w:cs="Times New Roman"/>
          <w:b/>
          <w:bCs/>
        </w:rPr>
        <w:t>:</w:t>
      </w:r>
    </w:p>
    <w:p w14:paraId="3088C24B" w14:textId="77777777" w:rsidR="00AD6811" w:rsidRPr="004073DA" w:rsidRDefault="00AD6811" w:rsidP="006C4416">
      <w:pPr>
        <w:pStyle w:val="ListParagraph"/>
        <w:numPr>
          <w:ilvl w:val="0"/>
          <w:numId w:val="20"/>
        </w:numPr>
        <w:spacing w:after="120" w:line="240" w:lineRule="auto"/>
        <w:ind w:left="426" w:hanging="11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D5F16">
        <w:rPr>
          <w:rFonts w:ascii="Times New Roman" w:eastAsia="Times New Roman" w:hAnsi="Times New Roman" w:cs="Times New Roman"/>
        </w:rPr>
        <w:t>Pirms darbu uzsākšanas Izpildītājs vienojas par iespējamo darbu izpildes laiku ar Pasūtītāja pilnvaroto personu</w:t>
      </w:r>
      <w:r>
        <w:rPr>
          <w:rFonts w:ascii="Times New Roman" w:eastAsia="Times New Roman" w:hAnsi="Times New Roman" w:cs="Times New Roman"/>
        </w:rPr>
        <w:t>.</w:t>
      </w:r>
    </w:p>
    <w:p w14:paraId="099283AD" w14:textId="77777777" w:rsidR="00AD6811" w:rsidRPr="00475C53" w:rsidRDefault="00AD6811" w:rsidP="006C4416">
      <w:pPr>
        <w:pStyle w:val="ListParagraph"/>
        <w:numPr>
          <w:ilvl w:val="0"/>
          <w:numId w:val="20"/>
        </w:numPr>
        <w:spacing w:after="120" w:line="240" w:lineRule="auto"/>
        <w:ind w:left="426" w:hanging="11"/>
        <w:contextualSpacing w:val="0"/>
        <w:jc w:val="both"/>
        <w:rPr>
          <w:rFonts w:ascii="Times New Roman" w:eastAsia="Times New Roman" w:hAnsi="Times New Roman" w:cs="Times New Roman"/>
        </w:rPr>
      </w:pPr>
      <w:r w:rsidRPr="00475C53">
        <w:rPr>
          <w:rFonts w:ascii="Times New Roman" w:eastAsia="Times New Roman" w:hAnsi="Times New Roman" w:cs="Times New Roman"/>
        </w:rPr>
        <w:t>Iekārtu remontam nepieciešamo izmantojamo materiālu un rezerves daļu nomaiņu iepriekš saskaņot ar Pasūtītāju.</w:t>
      </w:r>
    </w:p>
    <w:p w14:paraId="3A525C08" w14:textId="77777777" w:rsidR="00F118F4" w:rsidRPr="00A7427A" w:rsidRDefault="00F118F4" w:rsidP="006C4416">
      <w:pPr>
        <w:pStyle w:val="ListParagraph"/>
        <w:numPr>
          <w:ilvl w:val="0"/>
          <w:numId w:val="20"/>
        </w:numPr>
        <w:spacing w:after="120" w:line="240" w:lineRule="auto"/>
        <w:ind w:left="425" w:hanging="11"/>
        <w:contextualSpacing w:val="0"/>
        <w:jc w:val="both"/>
        <w:rPr>
          <w:rFonts w:ascii="Times New Roman" w:hAnsi="Times New Roman" w:cs="Times New Roman"/>
        </w:rPr>
      </w:pPr>
      <w:r w:rsidRPr="00A7427A">
        <w:rPr>
          <w:rFonts w:ascii="Times New Roman" w:hAnsi="Times New Roman" w:cs="Times New Roman"/>
        </w:rPr>
        <w:t>Veicot montāžas darbus, atbildīgajai personai jānodrošina darbu izpildi atbilstoši normatīvo aktu prasībām.</w:t>
      </w:r>
    </w:p>
    <w:p w14:paraId="04A1681D" w14:textId="66707338" w:rsidR="00F118F4" w:rsidRPr="00A7427A" w:rsidRDefault="00F118F4" w:rsidP="006C4416">
      <w:pPr>
        <w:pStyle w:val="ListParagraph"/>
        <w:numPr>
          <w:ilvl w:val="0"/>
          <w:numId w:val="20"/>
        </w:numPr>
        <w:spacing w:after="120" w:line="240" w:lineRule="auto"/>
        <w:ind w:left="426" w:hanging="11"/>
        <w:contextualSpacing w:val="0"/>
        <w:jc w:val="both"/>
        <w:rPr>
          <w:rFonts w:ascii="Times New Roman" w:hAnsi="Times New Roman" w:cs="Times New Roman"/>
        </w:rPr>
      </w:pPr>
      <w:r w:rsidRPr="00A7427A">
        <w:rPr>
          <w:rFonts w:ascii="Times New Roman" w:hAnsi="Times New Roman" w:cs="Times New Roman"/>
        </w:rPr>
        <w:t>Visi darbi jāveic atbilstoši spēkā esošajiem normatīvajiem aktiem.</w:t>
      </w:r>
    </w:p>
    <w:p w14:paraId="44C504A4" w14:textId="5A2B03E3" w:rsidR="0016349A" w:rsidRPr="00A7427A" w:rsidRDefault="002D450C" w:rsidP="006C4416">
      <w:pPr>
        <w:numPr>
          <w:ilvl w:val="0"/>
          <w:numId w:val="20"/>
        </w:numPr>
        <w:spacing w:after="120" w:line="240" w:lineRule="auto"/>
        <w:ind w:left="426" w:hanging="11"/>
        <w:jc w:val="both"/>
        <w:rPr>
          <w:rFonts w:ascii="Times New Roman" w:hAnsi="Times New Roman" w:cs="Times New Roman"/>
        </w:rPr>
      </w:pPr>
      <w:r w:rsidRPr="000D5F16">
        <w:rPr>
          <w:rFonts w:ascii="Times New Roman" w:eastAsia="Times New Roman" w:hAnsi="Times New Roman" w:cs="Times New Roman"/>
        </w:rPr>
        <w:t xml:space="preserve">Izpildītājs </w:t>
      </w:r>
      <w:r w:rsidR="0016349A" w:rsidRPr="00A7427A">
        <w:rPr>
          <w:rFonts w:ascii="Times New Roman" w:hAnsi="Times New Roman" w:cs="Times New Roman"/>
        </w:rPr>
        <w:t>pats ir atbildīgs par spēkā esošo darbu drošības, ugunsdrošības noteikumu un uzņēmuma iekšējās kārtības noteikumu  ievērošanu objektā.</w:t>
      </w:r>
    </w:p>
    <w:p w14:paraId="554FDE7E" w14:textId="72EF29FE" w:rsidR="0016349A" w:rsidRPr="00A7427A" w:rsidRDefault="0016349A" w:rsidP="006C4416">
      <w:pPr>
        <w:numPr>
          <w:ilvl w:val="0"/>
          <w:numId w:val="20"/>
        </w:numPr>
        <w:spacing w:after="120" w:line="240" w:lineRule="auto"/>
        <w:ind w:left="426" w:hanging="11"/>
        <w:jc w:val="both"/>
        <w:rPr>
          <w:rFonts w:ascii="Times New Roman" w:hAnsi="Times New Roman" w:cs="Times New Roman"/>
        </w:rPr>
      </w:pPr>
      <w:r w:rsidRPr="00A7427A">
        <w:rPr>
          <w:rFonts w:ascii="Times New Roman" w:hAnsi="Times New Roman" w:cs="Times New Roman"/>
        </w:rPr>
        <w:t xml:space="preserve">Pēc darbu veikšanas sakopt darba vietu, savākt visus darba procesā radušos </w:t>
      </w:r>
      <w:r w:rsidR="008933F8">
        <w:rPr>
          <w:rFonts w:ascii="Times New Roman" w:hAnsi="Times New Roman" w:cs="Times New Roman"/>
        </w:rPr>
        <w:t>atkritumus</w:t>
      </w:r>
      <w:r w:rsidRPr="00A7427A">
        <w:rPr>
          <w:rFonts w:ascii="Times New Roman" w:hAnsi="Times New Roman" w:cs="Times New Roman"/>
        </w:rPr>
        <w:t xml:space="preserve"> un nodrošināt to utilizāciju.</w:t>
      </w:r>
    </w:p>
    <w:p w14:paraId="0F00A7AE" w14:textId="77777777" w:rsidR="00F151CF" w:rsidRPr="00A7427A" w:rsidRDefault="00F151CF" w:rsidP="006C4416">
      <w:pPr>
        <w:numPr>
          <w:ilvl w:val="0"/>
          <w:numId w:val="20"/>
        </w:numPr>
        <w:spacing w:after="120" w:line="240" w:lineRule="auto"/>
        <w:ind w:left="426" w:hanging="11"/>
        <w:jc w:val="both"/>
        <w:rPr>
          <w:rFonts w:ascii="Times New Roman" w:hAnsi="Times New Roman" w:cs="Times New Roman"/>
        </w:rPr>
      </w:pPr>
      <w:r w:rsidRPr="00A7427A">
        <w:rPr>
          <w:rFonts w:ascii="Times New Roman" w:hAnsi="Times New Roman" w:cs="Times New Roman"/>
        </w:rPr>
        <w:t>Elektroietaišu izbūves un elektrotehnisko mērījumu darbos iesaistītajiem darbiniekiem ir jābūt derīgiem sertifikātiem un elektrodrošības apliecībām.</w:t>
      </w:r>
    </w:p>
    <w:p w14:paraId="7EE23DE0" w14:textId="0EE7995C" w:rsidR="00520AB1" w:rsidRDefault="00520AB1" w:rsidP="006C4416">
      <w:pPr>
        <w:pStyle w:val="NoSpacing"/>
        <w:numPr>
          <w:ilvl w:val="0"/>
          <w:numId w:val="20"/>
        </w:numPr>
        <w:spacing w:after="120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7139233"/>
      <w:r w:rsidRPr="00A7427A">
        <w:rPr>
          <w:rFonts w:ascii="Times New Roman" w:hAnsi="Times New Roman" w:cs="Times New Roman"/>
          <w:sz w:val="24"/>
          <w:szCs w:val="24"/>
        </w:rPr>
        <w:t xml:space="preserve">Visām </w:t>
      </w:r>
      <w:r w:rsidR="002D450C" w:rsidRPr="000D5F16">
        <w:rPr>
          <w:rFonts w:ascii="Times New Roman" w:eastAsia="Times New Roman" w:hAnsi="Times New Roman" w:cs="Times New Roman"/>
        </w:rPr>
        <w:t>Izpildītāj</w:t>
      </w:r>
      <w:r w:rsidR="002D450C">
        <w:rPr>
          <w:rFonts w:ascii="Times New Roman" w:eastAsia="Times New Roman" w:hAnsi="Times New Roman" w:cs="Times New Roman"/>
        </w:rPr>
        <w:t xml:space="preserve">a </w:t>
      </w:r>
      <w:r w:rsidRPr="00A7427A">
        <w:rPr>
          <w:rFonts w:ascii="Times New Roman" w:hAnsi="Times New Roman" w:cs="Times New Roman"/>
          <w:sz w:val="24"/>
          <w:szCs w:val="24"/>
        </w:rPr>
        <w:t>izmantotajām mērierīcēm, darba instrumentiem, darba aprīkojumam ir jābūt ar CE marķējumu, verificētām ar derīgiem kalibrēšanas sertifikātiem un jāatbilst spēkā esošo normatīvo aktu prasībām.</w:t>
      </w:r>
      <w:bookmarkEnd w:id="0"/>
      <w:r w:rsidRPr="008C2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69CA" w14:textId="0344F2C3" w:rsidR="004D3180" w:rsidRDefault="004D3180" w:rsidP="006C4416">
      <w:pPr>
        <w:pStyle w:val="ListParagraph"/>
        <w:numPr>
          <w:ilvl w:val="0"/>
          <w:numId w:val="20"/>
        </w:numPr>
        <w:spacing w:after="120" w:line="240" w:lineRule="auto"/>
        <w:ind w:left="426" w:hanging="11"/>
        <w:contextualSpacing w:val="0"/>
        <w:jc w:val="both"/>
        <w:rPr>
          <w:rFonts w:ascii="Times New Roman" w:hAnsi="Times New Roman" w:cs="Times New Roman"/>
          <w:lang w:bidi="en-US"/>
        </w:rPr>
      </w:pPr>
      <w:r w:rsidRPr="00CD46CB">
        <w:rPr>
          <w:rFonts w:ascii="Times New Roman" w:hAnsi="Times New Roman" w:cs="Times New Roman"/>
          <w:lang w:bidi="en-US"/>
        </w:rPr>
        <w:t xml:space="preserve">Pārbaudes rezultātā objektam nodarītie bojājumi vai arī citi zaudējumi, kas radušies </w:t>
      </w:r>
      <w:r w:rsidR="00440E77" w:rsidRPr="000D5F16">
        <w:rPr>
          <w:rFonts w:ascii="Times New Roman" w:eastAsia="Times New Roman" w:hAnsi="Times New Roman" w:cs="Times New Roman"/>
        </w:rPr>
        <w:t>Izpildītāj</w:t>
      </w:r>
      <w:r w:rsidR="00440E77">
        <w:rPr>
          <w:rFonts w:ascii="Times New Roman" w:eastAsia="Times New Roman" w:hAnsi="Times New Roman" w:cs="Times New Roman"/>
        </w:rPr>
        <w:t xml:space="preserve">a </w:t>
      </w:r>
      <w:r w:rsidRPr="00CD46CB">
        <w:rPr>
          <w:rFonts w:ascii="Times New Roman" w:hAnsi="Times New Roman" w:cs="Times New Roman"/>
          <w:lang w:bidi="en-US"/>
        </w:rPr>
        <w:t xml:space="preserve">darbības vai bezdarbības rezultātā, </w:t>
      </w:r>
      <w:r w:rsidR="00440E77" w:rsidRPr="000D5F16">
        <w:rPr>
          <w:rFonts w:ascii="Times New Roman" w:eastAsia="Times New Roman" w:hAnsi="Times New Roman" w:cs="Times New Roman"/>
        </w:rPr>
        <w:t>Izpildītāj</w:t>
      </w:r>
      <w:r w:rsidR="00440E77">
        <w:rPr>
          <w:rFonts w:ascii="Times New Roman" w:eastAsia="Times New Roman" w:hAnsi="Times New Roman" w:cs="Times New Roman"/>
        </w:rPr>
        <w:t xml:space="preserve">am </w:t>
      </w:r>
      <w:r w:rsidRPr="00CD46CB">
        <w:rPr>
          <w:rFonts w:ascii="Times New Roman" w:hAnsi="Times New Roman" w:cs="Times New Roman"/>
          <w:lang w:bidi="en-US"/>
        </w:rPr>
        <w:t>jānovērš par saviem līdzekļiem.</w:t>
      </w:r>
      <w:r>
        <w:rPr>
          <w:rFonts w:ascii="Times New Roman" w:hAnsi="Times New Roman" w:cs="Times New Roman"/>
          <w:lang w:bidi="en-US"/>
        </w:rPr>
        <w:t xml:space="preserve"> </w:t>
      </w:r>
    </w:p>
    <w:p w14:paraId="527F6C9A" w14:textId="301F7999" w:rsidR="00E54656" w:rsidRPr="00475C53" w:rsidRDefault="00E54656" w:rsidP="006C441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75C53">
        <w:rPr>
          <w:rFonts w:ascii="Times New Roman" w:hAnsi="Times New Roman" w:cs="Times New Roman"/>
          <w:b/>
          <w:bCs/>
        </w:rPr>
        <w:t>4. Prasības izpildītājam</w:t>
      </w:r>
      <w:r w:rsidR="0075275F">
        <w:rPr>
          <w:rFonts w:ascii="Times New Roman" w:hAnsi="Times New Roman" w:cs="Times New Roman"/>
          <w:b/>
          <w:bCs/>
        </w:rPr>
        <w:t>.</w:t>
      </w:r>
    </w:p>
    <w:p w14:paraId="69A12C7D" w14:textId="3F13C304" w:rsidR="004B01CF" w:rsidRDefault="00EE7251" w:rsidP="006C4416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Izpildītājs</w:t>
      </w:r>
      <w:r w:rsidR="00FD1B88" w:rsidRPr="00FD1B88">
        <w:rPr>
          <w:rFonts w:ascii="Times New Roman" w:hAnsi="Times New Roman" w:cs="Times New Roman"/>
        </w:rPr>
        <w:t xml:space="preserve"> ir tehniski kompetents šo darbu veikšanai, </w:t>
      </w:r>
      <w:r>
        <w:rPr>
          <w:rFonts w:ascii="Times New Roman" w:hAnsi="Times New Roman" w:cs="Times New Roman"/>
        </w:rPr>
        <w:t>tam</w:t>
      </w:r>
      <w:r w:rsidR="00FD1B88" w:rsidRPr="00FD1B88">
        <w:rPr>
          <w:rFonts w:ascii="Times New Roman" w:hAnsi="Times New Roman" w:cs="Times New Roman"/>
        </w:rPr>
        <w:t xml:space="preserve"> ir nepieciešamā tehniskā bāze, aprīkojums, instrumenti un </w:t>
      </w:r>
      <w:r>
        <w:rPr>
          <w:rFonts w:ascii="Times New Roman" w:hAnsi="Times New Roman" w:cs="Times New Roman"/>
        </w:rPr>
        <w:t xml:space="preserve">pieejamas </w:t>
      </w:r>
      <w:r w:rsidR="00415CF7">
        <w:rPr>
          <w:rFonts w:ascii="Times New Roman" w:hAnsi="Times New Roman" w:cs="Times New Roman"/>
        </w:rPr>
        <w:t xml:space="preserve">nepieciešamās </w:t>
      </w:r>
      <w:r w:rsidR="00FD1B88" w:rsidRPr="00FD1B88">
        <w:rPr>
          <w:rFonts w:ascii="Times New Roman" w:hAnsi="Times New Roman" w:cs="Times New Roman"/>
        </w:rPr>
        <w:t>rezerves daļ</w:t>
      </w:r>
      <w:r>
        <w:rPr>
          <w:rFonts w:ascii="Times New Roman" w:hAnsi="Times New Roman" w:cs="Times New Roman"/>
        </w:rPr>
        <w:t>as</w:t>
      </w:r>
      <w:r w:rsidR="00950D41">
        <w:rPr>
          <w:rFonts w:ascii="Times New Roman" w:hAnsi="Times New Roman" w:cs="Times New Roman"/>
        </w:rPr>
        <w:t xml:space="preserve"> tehniskajā specifikācijā noteikto darbu veikšanai.</w:t>
      </w:r>
    </w:p>
    <w:p w14:paraId="7D762390" w14:textId="7B6708F4" w:rsidR="00E54656" w:rsidRPr="00141473" w:rsidRDefault="00415CF7" w:rsidP="006C4416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Izpi</w:t>
      </w:r>
      <w:r w:rsidR="00AB35E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dītājam ir</w:t>
      </w:r>
      <w:r w:rsidR="00FD1B88" w:rsidRPr="00FD1B88">
        <w:rPr>
          <w:rFonts w:ascii="Times New Roman" w:hAnsi="Times New Roman" w:cs="Times New Roman"/>
        </w:rPr>
        <w:t xml:space="preserve"> atbilstoši </w:t>
      </w:r>
      <w:r w:rsidR="00E414EE">
        <w:rPr>
          <w:rFonts w:ascii="Times New Roman" w:hAnsi="Times New Roman" w:cs="Times New Roman"/>
        </w:rPr>
        <w:t>kvalificēts</w:t>
      </w:r>
      <w:r w:rsidR="00FD1B88" w:rsidRPr="00FD1B88">
        <w:rPr>
          <w:rFonts w:ascii="Times New Roman" w:hAnsi="Times New Roman" w:cs="Times New Roman"/>
        </w:rPr>
        <w:t xml:space="preserve">, izglītots, pieredzējis personāls, kā arī ir visas nepieciešamās atļaujas un licences </w:t>
      </w:r>
      <w:r w:rsidR="003A2810">
        <w:rPr>
          <w:rFonts w:ascii="Times New Roman" w:hAnsi="Times New Roman" w:cs="Times New Roman"/>
        </w:rPr>
        <w:t>tehniskajā specifikācijā minēto</w:t>
      </w:r>
      <w:r w:rsidR="00FD1B88" w:rsidRPr="00FD1B88">
        <w:rPr>
          <w:rFonts w:ascii="Times New Roman" w:hAnsi="Times New Roman" w:cs="Times New Roman"/>
        </w:rPr>
        <w:t xml:space="preserve"> darbu veikšanai</w:t>
      </w:r>
      <w:r w:rsidR="0054683B">
        <w:rPr>
          <w:rFonts w:ascii="Times New Roman" w:hAnsi="Times New Roman" w:cs="Times New Roman"/>
        </w:rPr>
        <w:t xml:space="preserve">, atbilstoši Latvijas Republikas normatīvo </w:t>
      </w:r>
      <w:r w:rsidR="00017722">
        <w:rPr>
          <w:rFonts w:ascii="Times New Roman" w:hAnsi="Times New Roman" w:cs="Times New Roman"/>
        </w:rPr>
        <w:t>ak</w:t>
      </w:r>
      <w:r w:rsidR="0054683B">
        <w:rPr>
          <w:rFonts w:ascii="Times New Roman" w:hAnsi="Times New Roman" w:cs="Times New Roman"/>
        </w:rPr>
        <w:t>tu prasībām</w:t>
      </w:r>
      <w:r w:rsidR="0075275F">
        <w:rPr>
          <w:rFonts w:ascii="Times New Roman" w:hAnsi="Times New Roman" w:cs="Times New Roman"/>
        </w:rPr>
        <w:t>.</w:t>
      </w:r>
    </w:p>
    <w:p w14:paraId="383F406D" w14:textId="0816F4D1" w:rsidR="00E54656" w:rsidRPr="00141473" w:rsidRDefault="009545DD" w:rsidP="006C4416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Izpildītājam ir n</w:t>
      </w:r>
      <w:r w:rsidR="00E54656" w:rsidRPr="00141473">
        <w:rPr>
          <w:rFonts w:ascii="Times New Roman" w:hAnsi="Times New Roman" w:cs="Times New Roman"/>
        </w:rPr>
        <w:t>epieciešam</w:t>
      </w:r>
      <w:r w:rsidR="001344B7">
        <w:rPr>
          <w:rFonts w:ascii="Times New Roman" w:hAnsi="Times New Roman" w:cs="Times New Roman"/>
        </w:rPr>
        <w:t>ā</w:t>
      </w:r>
      <w:r w:rsidR="00E54656" w:rsidRPr="00141473">
        <w:rPr>
          <w:rFonts w:ascii="Times New Roman" w:hAnsi="Times New Roman" w:cs="Times New Roman"/>
        </w:rPr>
        <w:t xml:space="preserve"> pieredze darbā ar kondensatoru baterijām un UPS iekārtām</w:t>
      </w:r>
      <w:r w:rsidR="0075275F">
        <w:rPr>
          <w:rFonts w:ascii="Times New Roman" w:hAnsi="Times New Roman" w:cs="Times New Roman"/>
        </w:rPr>
        <w:t>.</w:t>
      </w:r>
    </w:p>
    <w:p w14:paraId="5750CFD9" w14:textId="71998913" w:rsidR="005B012F" w:rsidRPr="00141473" w:rsidRDefault="004B42E3" w:rsidP="006C4416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 xml:space="preserve">Garantijas laiks </w:t>
      </w:r>
      <w:r w:rsidR="00E57414" w:rsidRPr="00141473">
        <w:rPr>
          <w:rFonts w:ascii="Times New Roman" w:hAnsi="Times New Roman" w:cs="Times New Roman"/>
        </w:rPr>
        <w:t>veiktajiem</w:t>
      </w:r>
      <w:r w:rsidRPr="00141473">
        <w:rPr>
          <w:rFonts w:ascii="Times New Roman" w:hAnsi="Times New Roman" w:cs="Times New Roman"/>
        </w:rPr>
        <w:t xml:space="preserve"> darbiem</w:t>
      </w:r>
      <w:r w:rsidR="00E54656" w:rsidRPr="00141473">
        <w:rPr>
          <w:rFonts w:ascii="Times New Roman" w:hAnsi="Times New Roman" w:cs="Times New Roman"/>
        </w:rPr>
        <w:t xml:space="preserve"> </w:t>
      </w:r>
      <w:r w:rsidR="00D85DC8" w:rsidRPr="00141473">
        <w:rPr>
          <w:rFonts w:ascii="Times New Roman" w:hAnsi="Times New Roman" w:cs="Times New Roman"/>
        </w:rPr>
        <w:t xml:space="preserve">- </w:t>
      </w:r>
      <w:r w:rsidR="00A243E1" w:rsidRPr="00141473">
        <w:rPr>
          <w:rFonts w:ascii="Times New Roman" w:hAnsi="Times New Roman" w:cs="Times New Roman"/>
        </w:rPr>
        <w:t xml:space="preserve">ne mazāk kā </w:t>
      </w:r>
      <w:r w:rsidR="00417C84">
        <w:rPr>
          <w:rFonts w:ascii="Times New Roman" w:hAnsi="Times New Roman" w:cs="Times New Roman"/>
        </w:rPr>
        <w:t>12</w:t>
      </w:r>
      <w:r w:rsidR="007164A0" w:rsidRPr="00141473">
        <w:rPr>
          <w:rFonts w:ascii="Times New Roman" w:hAnsi="Times New Roman" w:cs="Times New Roman"/>
        </w:rPr>
        <w:t xml:space="preserve"> mēneši</w:t>
      </w:r>
      <w:r w:rsidR="0058475F" w:rsidRPr="00141473">
        <w:rPr>
          <w:rFonts w:ascii="Times New Roman" w:hAnsi="Times New Roman" w:cs="Times New Roman"/>
        </w:rPr>
        <w:t>.</w:t>
      </w:r>
    </w:p>
    <w:p w14:paraId="6510F391" w14:textId="65405F6B" w:rsidR="00E54656" w:rsidRPr="00141473" w:rsidRDefault="005B012F" w:rsidP="006C4416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>Garantijas laiks</w:t>
      </w:r>
      <w:r w:rsidR="0045097C" w:rsidRPr="00141473">
        <w:rPr>
          <w:rFonts w:ascii="Times New Roman" w:hAnsi="Times New Roman" w:cs="Times New Roman"/>
        </w:rPr>
        <w:t xml:space="preserve"> </w:t>
      </w:r>
      <w:r w:rsidR="00CC068E" w:rsidRPr="00141473">
        <w:rPr>
          <w:rFonts w:ascii="Times New Roman" w:hAnsi="Times New Roman" w:cs="Times New Roman"/>
        </w:rPr>
        <w:t>jaunām</w:t>
      </w:r>
      <w:r w:rsidRPr="00141473">
        <w:rPr>
          <w:rFonts w:ascii="Times New Roman" w:hAnsi="Times New Roman" w:cs="Times New Roman"/>
        </w:rPr>
        <w:t xml:space="preserve"> </w:t>
      </w:r>
      <w:r w:rsidR="00455C09" w:rsidRPr="00141473">
        <w:rPr>
          <w:rFonts w:ascii="Times New Roman" w:hAnsi="Times New Roman" w:cs="Times New Roman"/>
        </w:rPr>
        <w:t xml:space="preserve">rezerves daļām - </w:t>
      </w:r>
      <w:r w:rsidRPr="00141473">
        <w:rPr>
          <w:rFonts w:ascii="Times New Roman" w:hAnsi="Times New Roman" w:cs="Times New Roman"/>
        </w:rPr>
        <w:t xml:space="preserve">atbilstoši attiecīgā ražotāja noteiktajam, bet ne mazāk kā </w:t>
      </w:r>
      <w:r w:rsidR="00417C84">
        <w:rPr>
          <w:rFonts w:ascii="Times New Roman" w:hAnsi="Times New Roman" w:cs="Times New Roman"/>
        </w:rPr>
        <w:t>24</w:t>
      </w:r>
      <w:r w:rsidRPr="00141473">
        <w:rPr>
          <w:rFonts w:ascii="Times New Roman" w:hAnsi="Times New Roman" w:cs="Times New Roman"/>
        </w:rPr>
        <w:t xml:space="preserve"> mēneši</w:t>
      </w:r>
      <w:r w:rsidR="00E444EA" w:rsidRPr="00141473">
        <w:rPr>
          <w:rFonts w:ascii="Times New Roman" w:hAnsi="Times New Roman" w:cs="Times New Roman"/>
        </w:rPr>
        <w:t>.</w:t>
      </w:r>
    </w:p>
    <w:p w14:paraId="08B59183" w14:textId="304F4626" w:rsidR="00E54656" w:rsidRPr="00141473" w:rsidRDefault="00E54656" w:rsidP="006C441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141473">
        <w:rPr>
          <w:rFonts w:ascii="Times New Roman" w:hAnsi="Times New Roman" w:cs="Times New Roman"/>
          <w:b/>
          <w:bCs/>
        </w:rPr>
        <w:t xml:space="preserve">7. </w:t>
      </w:r>
      <w:proofErr w:type="spellStart"/>
      <w:r w:rsidR="00B218BF">
        <w:rPr>
          <w:rFonts w:ascii="Times New Roman" w:hAnsi="Times New Roman" w:cs="Times New Roman"/>
          <w:b/>
          <w:bCs/>
        </w:rPr>
        <w:t>Izpilddokumentācijas</w:t>
      </w:r>
      <w:proofErr w:type="spellEnd"/>
      <w:r w:rsidR="00B218BF">
        <w:rPr>
          <w:rFonts w:ascii="Times New Roman" w:hAnsi="Times New Roman" w:cs="Times New Roman"/>
          <w:b/>
          <w:bCs/>
        </w:rPr>
        <w:t xml:space="preserve"> sagatavošana</w:t>
      </w:r>
      <w:r w:rsidR="00E444EA" w:rsidRPr="00141473">
        <w:rPr>
          <w:rFonts w:ascii="Times New Roman" w:hAnsi="Times New Roman" w:cs="Times New Roman"/>
          <w:b/>
          <w:bCs/>
        </w:rPr>
        <w:t>.</w:t>
      </w:r>
    </w:p>
    <w:p w14:paraId="389BFB19" w14:textId="53C8F1F5" w:rsidR="00E54656" w:rsidRPr="00141473" w:rsidRDefault="00E54656" w:rsidP="006C44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>Izpildītāj</w:t>
      </w:r>
      <w:r w:rsidR="006331DC">
        <w:rPr>
          <w:rFonts w:ascii="Times New Roman" w:hAnsi="Times New Roman" w:cs="Times New Roman"/>
        </w:rPr>
        <w:t>s</w:t>
      </w:r>
      <w:r w:rsidRPr="00141473">
        <w:rPr>
          <w:rFonts w:ascii="Times New Roman" w:hAnsi="Times New Roman" w:cs="Times New Roman"/>
        </w:rPr>
        <w:t xml:space="preserve"> iesniedz:</w:t>
      </w:r>
    </w:p>
    <w:p w14:paraId="52FCC3E0" w14:textId="0576F866" w:rsidR="00E54656" w:rsidRPr="00141473" w:rsidRDefault="00E54656" w:rsidP="006C4416">
      <w:pPr>
        <w:numPr>
          <w:ilvl w:val="1"/>
          <w:numId w:val="19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>Darbu akt</w:t>
      </w:r>
      <w:r w:rsidR="00614870">
        <w:rPr>
          <w:rFonts w:ascii="Times New Roman" w:hAnsi="Times New Roman" w:cs="Times New Roman"/>
        </w:rPr>
        <w:t>u</w:t>
      </w:r>
      <w:r w:rsidRPr="00141473">
        <w:rPr>
          <w:rFonts w:ascii="Times New Roman" w:hAnsi="Times New Roman" w:cs="Times New Roman"/>
        </w:rPr>
        <w:t xml:space="preserve"> ar veikto darbu sarakstu</w:t>
      </w:r>
      <w:r w:rsidR="006F63B6">
        <w:rPr>
          <w:rFonts w:ascii="Times New Roman" w:hAnsi="Times New Roman" w:cs="Times New Roman"/>
        </w:rPr>
        <w:t xml:space="preserve"> (para</w:t>
      </w:r>
      <w:r w:rsidR="000A6C04">
        <w:rPr>
          <w:rFonts w:ascii="Times New Roman" w:hAnsi="Times New Roman" w:cs="Times New Roman"/>
        </w:rPr>
        <w:t>ugs 2.pielikumā)</w:t>
      </w:r>
      <w:r w:rsidRPr="00141473">
        <w:rPr>
          <w:rFonts w:ascii="Times New Roman" w:hAnsi="Times New Roman" w:cs="Times New Roman"/>
        </w:rPr>
        <w:t>.</w:t>
      </w:r>
    </w:p>
    <w:p w14:paraId="45F34164" w14:textId="77777777" w:rsidR="00E54656" w:rsidRDefault="00E54656" w:rsidP="006C4416">
      <w:pPr>
        <w:numPr>
          <w:ilvl w:val="1"/>
          <w:numId w:val="19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>Diagnostikas pārbaudes protokoli.</w:t>
      </w:r>
    </w:p>
    <w:p w14:paraId="767B5A1B" w14:textId="3316E10A" w:rsidR="00AC61D9" w:rsidRPr="00141473" w:rsidRDefault="007F304E" w:rsidP="006C4416">
      <w:pPr>
        <w:numPr>
          <w:ilvl w:val="1"/>
          <w:numId w:val="19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Pielietojamo materiālu </w:t>
      </w:r>
      <w:r w:rsidR="00C7756F">
        <w:rPr>
          <w:rFonts w:ascii="Times New Roman" w:hAnsi="Times New Roman" w:cs="Times New Roman"/>
        </w:rPr>
        <w:t>sertifikāti un atbilstības deklarācijas.</w:t>
      </w:r>
    </w:p>
    <w:p w14:paraId="20206B14" w14:textId="77777777" w:rsidR="00E54656" w:rsidRPr="00141473" w:rsidRDefault="00E54656" w:rsidP="006C4416">
      <w:pPr>
        <w:numPr>
          <w:ilvl w:val="1"/>
          <w:numId w:val="19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t>Ieteikumi turpmākai ekspluatācijai.</w:t>
      </w:r>
    </w:p>
    <w:p w14:paraId="16B89843" w14:textId="16F7EA7C" w:rsidR="00E54656" w:rsidRPr="00141473" w:rsidRDefault="00E54656" w:rsidP="006C4416">
      <w:pPr>
        <w:numPr>
          <w:ilvl w:val="1"/>
          <w:numId w:val="19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41473">
        <w:rPr>
          <w:rFonts w:ascii="Times New Roman" w:hAnsi="Times New Roman" w:cs="Times New Roman"/>
        </w:rPr>
        <w:lastRenderedPageBreak/>
        <w:t>Garantijas dokument</w:t>
      </w:r>
      <w:r w:rsidR="00166314" w:rsidRPr="00141473">
        <w:rPr>
          <w:rFonts w:ascii="Times New Roman" w:hAnsi="Times New Roman" w:cs="Times New Roman"/>
        </w:rPr>
        <w:t>i</w:t>
      </w:r>
      <w:r w:rsidRPr="00141473">
        <w:rPr>
          <w:rFonts w:ascii="Times New Roman" w:hAnsi="Times New Roman" w:cs="Times New Roman"/>
        </w:rPr>
        <w:t>.</w:t>
      </w:r>
    </w:p>
    <w:sectPr w:rsidR="00E54656" w:rsidRPr="00141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D04"/>
    <w:multiLevelType w:val="hybridMultilevel"/>
    <w:tmpl w:val="CC0EB75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121A4A"/>
    <w:multiLevelType w:val="multilevel"/>
    <w:tmpl w:val="5E6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14F10"/>
    <w:multiLevelType w:val="multilevel"/>
    <w:tmpl w:val="0C94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2AB9"/>
    <w:multiLevelType w:val="hybridMultilevel"/>
    <w:tmpl w:val="610EABA4"/>
    <w:lvl w:ilvl="0" w:tplc="3C588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2674"/>
    <w:multiLevelType w:val="multilevel"/>
    <w:tmpl w:val="DFF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3E34"/>
    <w:multiLevelType w:val="multilevel"/>
    <w:tmpl w:val="2BB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72EE6"/>
    <w:multiLevelType w:val="multilevel"/>
    <w:tmpl w:val="F884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0116B"/>
    <w:multiLevelType w:val="multilevel"/>
    <w:tmpl w:val="60E8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55221"/>
    <w:multiLevelType w:val="multilevel"/>
    <w:tmpl w:val="E226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925F6"/>
    <w:multiLevelType w:val="multilevel"/>
    <w:tmpl w:val="AA1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95E58"/>
    <w:multiLevelType w:val="multilevel"/>
    <w:tmpl w:val="5756E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517675A4"/>
    <w:multiLevelType w:val="hybridMultilevel"/>
    <w:tmpl w:val="E1528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6525"/>
    <w:multiLevelType w:val="hybridMultilevel"/>
    <w:tmpl w:val="C31C7E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15782E"/>
    <w:multiLevelType w:val="multilevel"/>
    <w:tmpl w:val="A73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32162"/>
    <w:multiLevelType w:val="multilevel"/>
    <w:tmpl w:val="D10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5379E"/>
    <w:multiLevelType w:val="multilevel"/>
    <w:tmpl w:val="EDD0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DC6229"/>
    <w:multiLevelType w:val="multilevel"/>
    <w:tmpl w:val="335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B1634"/>
    <w:multiLevelType w:val="multilevel"/>
    <w:tmpl w:val="EE0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266BB"/>
    <w:multiLevelType w:val="multilevel"/>
    <w:tmpl w:val="176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C3C0E"/>
    <w:multiLevelType w:val="multilevel"/>
    <w:tmpl w:val="2D2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47545"/>
    <w:multiLevelType w:val="multilevel"/>
    <w:tmpl w:val="4E80D2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691495449">
    <w:abstractNumId w:val="4"/>
  </w:num>
  <w:num w:numId="2" w16cid:durableId="441002424">
    <w:abstractNumId w:val="15"/>
  </w:num>
  <w:num w:numId="3" w16cid:durableId="13239368">
    <w:abstractNumId w:val="2"/>
  </w:num>
  <w:num w:numId="4" w16cid:durableId="97680414">
    <w:abstractNumId w:val="18"/>
  </w:num>
  <w:num w:numId="5" w16cid:durableId="1908101437">
    <w:abstractNumId w:val="6"/>
  </w:num>
  <w:num w:numId="6" w16cid:durableId="734165147">
    <w:abstractNumId w:val="14"/>
  </w:num>
  <w:num w:numId="7" w16cid:durableId="1605454421">
    <w:abstractNumId w:val="8"/>
  </w:num>
  <w:num w:numId="8" w16cid:durableId="1053966783">
    <w:abstractNumId w:val="13"/>
  </w:num>
  <w:num w:numId="9" w16cid:durableId="639186883">
    <w:abstractNumId w:val="5"/>
  </w:num>
  <w:num w:numId="10" w16cid:durableId="502741094">
    <w:abstractNumId w:val="17"/>
  </w:num>
  <w:num w:numId="11" w16cid:durableId="1585530872">
    <w:abstractNumId w:val="16"/>
  </w:num>
  <w:num w:numId="12" w16cid:durableId="161821648">
    <w:abstractNumId w:val="19"/>
  </w:num>
  <w:num w:numId="13" w16cid:durableId="421412566">
    <w:abstractNumId w:val="1"/>
  </w:num>
  <w:num w:numId="14" w16cid:durableId="1394082921">
    <w:abstractNumId w:val="10"/>
  </w:num>
  <w:num w:numId="15" w16cid:durableId="852189810">
    <w:abstractNumId w:val="20"/>
  </w:num>
  <w:num w:numId="16" w16cid:durableId="2132438613">
    <w:abstractNumId w:val="0"/>
  </w:num>
  <w:num w:numId="17" w16cid:durableId="1608541863">
    <w:abstractNumId w:val="12"/>
  </w:num>
  <w:num w:numId="18" w16cid:durableId="51583943">
    <w:abstractNumId w:val="9"/>
  </w:num>
  <w:num w:numId="19" w16cid:durableId="1594587498">
    <w:abstractNumId w:val="7"/>
  </w:num>
  <w:num w:numId="20" w16cid:durableId="567762455">
    <w:abstractNumId w:val="11"/>
  </w:num>
  <w:num w:numId="21" w16cid:durableId="396978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40"/>
    <w:rsid w:val="00005C23"/>
    <w:rsid w:val="0001549B"/>
    <w:rsid w:val="00017722"/>
    <w:rsid w:val="00024FC0"/>
    <w:rsid w:val="00047CE2"/>
    <w:rsid w:val="00052615"/>
    <w:rsid w:val="00062E27"/>
    <w:rsid w:val="0006327E"/>
    <w:rsid w:val="00084870"/>
    <w:rsid w:val="000A04A9"/>
    <w:rsid w:val="000A6C04"/>
    <w:rsid w:val="000A6FAC"/>
    <w:rsid w:val="000A74B8"/>
    <w:rsid w:val="000D1134"/>
    <w:rsid w:val="000D5F16"/>
    <w:rsid w:val="000D74FE"/>
    <w:rsid w:val="00123E40"/>
    <w:rsid w:val="001344B7"/>
    <w:rsid w:val="00141473"/>
    <w:rsid w:val="00161C31"/>
    <w:rsid w:val="0016349A"/>
    <w:rsid w:val="00166314"/>
    <w:rsid w:val="00174653"/>
    <w:rsid w:val="001812CB"/>
    <w:rsid w:val="0018201E"/>
    <w:rsid w:val="001A0A3B"/>
    <w:rsid w:val="001C2AFD"/>
    <w:rsid w:val="001D55EF"/>
    <w:rsid w:val="001D6553"/>
    <w:rsid w:val="002039AC"/>
    <w:rsid w:val="00213BBD"/>
    <w:rsid w:val="0024797B"/>
    <w:rsid w:val="00250F1C"/>
    <w:rsid w:val="00283EF5"/>
    <w:rsid w:val="002A14BF"/>
    <w:rsid w:val="002A24B7"/>
    <w:rsid w:val="002C778B"/>
    <w:rsid w:val="002D450C"/>
    <w:rsid w:val="002D656B"/>
    <w:rsid w:val="002F38E2"/>
    <w:rsid w:val="00312E93"/>
    <w:rsid w:val="0032144C"/>
    <w:rsid w:val="00341D6E"/>
    <w:rsid w:val="00343864"/>
    <w:rsid w:val="00371347"/>
    <w:rsid w:val="003A2810"/>
    <w:rsid w:val="003B6B5E"/>
    <w:rsid w:val="003D5FF6"/>
    <w:rsid w:val="004073DA"/>
    <w:rsid w:val="00415CF7"/>
    <w:rsid w:val="004177F7"/>
    <w:rsid w:val="00417C84"/>
    <w:rsid w:val="00424950"/>
    <w:rsid w:val="00440E77"/>
    <w:rsid w:val="0045097C"/>
    <w:rsid w:val="00455C09"/>
    <w:rsid w:val="00461986"/>
    <w:rsid w:val="00475C53"/>
    <w:rsid w:val="00476D4F"/>
    <w:rsid w:val="00477499"/>
    <w:rsid w:val="00485EF7"/>
    <w:rsid w:val="004B01CF"/>
    <w:rsid w:val="004B0573"/>
    <w:rsid w:val="004B42E3"/>
    <w:rsid w:val="004C3771"/>
    <w:rsid w:val="004D3180"/>
    <w:rsid w:val="004F4BBC"/>
    <w:rsid w:val="00520AB1"/>
    <w:rsid w:val="00531493"/>
    <w:rsid w:val="00537F4C"/>
    <w:rsid w:val="0054683B"/>
    <w:rsid w:val="00563CFE"/>
    <w:rsid w:val="005657AE"/>
    <w:rsid w:val="0058475F"/>
    <w:rsid w:val="0059580F"/>
    <w:rsid w:val="005B012F"/>
    <w:rsid w:val="005B4B99"/>
    <w:rsid w:val="005D404C"/>
    <w:rsid w:val="005E23BE"/>
    <w:rsid w:val="005F6D96"/>
    <w:rsid w:val="00614870"/>
    <w:rsid w:val="006331DC"/>
    <w:rsid w:val="00645E29"/>
    <w:rsid w:val="00687716"/>
    <w:rsid w:val="00694B7A"/>
    <w:rsid w:val="006A247F"/>
    <w:rsid w:val="006C4416"/>
    <w:rsid w:val="006D4B6C"/>
    <w:rsid w:val="006E037A"/>
    <w:rsid w:val="006F63B6"/>
    <w:rsid w:val="00705535"/>
    <w:rsid w:val="007164A0"/>
    <w:rsid w:val="0074600F"/>
    <w:rsid w:val="0075275F"/>
    <w:rsid w:val="00782041"/>
    <w:rsid w:val="007870BF"/>
    <w:rsid w:val="00795B06"/>
    <w:rsid w:val="007B42D1"/>
    <w:rsid w:val="007E4117"/>
    <w:rsid w:val="007E4B9A"/>
    <w:rsid w:val="007F304E"/>
    <w:rsid w:val="0080272E"/>
    <w:rsid w:val="00810FCE"/>
    <w:rsid w:val="00815F7D"/>
    <w:rsid w:val="00817437"/>
    <w:rsid w:val="0084314B"/>
    <w:rsid w:val="008933F8"/>
    <w:rsid w:val="008A3D3B"/>
    <w:rsid w:val="008B5D60"/>
    <w:rsid w:val="008D4B92"/>
    <w:rsid w:val="008E118A"/>
    <w:rsid w:val="008F3481"/>
    <w:rsid w:val="00921B6F"/>
    <w:rsid w:val="00921DCE"/>
    <w:rsid w:val="009328DA"/>
    <w:rsid w:val="009358DD"/>
    <w:rsid w:val="00945F9D"/>
    <w:rsid w:val="00950D41"/>
    <w:rsid w:val="00953290"/>
    <w:rsid w:val="009545DD"/>
    <w:rsid w:val="00955C9B"/>
    <w:rsid w:val="0096049F"/>
    <w:rsid w:val="00977D93"/>
    <w:rsid w:val="00996399"/>
    <w:rsid w:val="009A2863"/>
    <w:rsid w:val="009A3FC0"/>
    <w:rsid w:val="009D0FEE"/>
    <w:rsid w:val="009E31B2"/>
    <w:rsid w:val="009E721A"/>
    <w:rsid w:val="00A243E1"/>
    <w:rsid w:val="00A404FD"/>
    <w:rsid w:val="00AA2D72"/>
    <w:rsid w:val="00AB35E1"/>
    <w:rsid w:val="00AC61D9"/>
    <w:rsid w:val="00AD02B6"/>
    <w:rsid w:val="00AD6811"/>
    <w:rsid w:val="00B042F1"/>
    <w:rsid w:val="00B14CAB"/>
    <w:rsid w:val="00B211C3"/>
    <w:rsid w:val="00B218BF"/>
    <w:rsid w:val="00B3514C"/>
    <w:rsid w:val="00B376E3"/>
    <w:rsid w:val="00B71E43"/>
    <w:rsid w:val="00B729F1"/>
    <w:rsid w:val="00B93F5D"/>
    <w:rsid w:val="00BB002F"/>
    <w:rsid w:val="00BB06BB"/>
    <w:rsid w:val="00BB1F05"/>
    <w:rsid w:val="00BB2FE1"/>
    <w:rsid w:val="00BE5FC7"/>
    <w:rsid w:val="00C23E9F"/>
    <w:rsid w:val="00C50EFB"/>
    <w:rsid w:val="00C60744"/>
    <w:rsid w:val="00C634D0"/>
    <w:rsid w:val="00C76099"/>
    <w:rsid w:val="00C7756F"/>
    <w:rsid w:val="00C950D1"/>
    <w:rsid w:val="00CB0ADA"/>
    <w:rsid w:val="00CC068E"/>
    <w:rsid w:val="00CE35C4"/>
    <w:rsid w:val="00D26545"/>
    <w:rsid w:val="00D27D78"/>
    <w:rsid w:val="00D83F01"/>
    <w:rsid w:val="00D85DC8"/>
    <w:rsid w:val="00DA0E7F"/>
    <w:rsid w:val="00DA1121"/>
    <w:rsid w:val="00DA66BE"/>
    <w:rsid w:val="00DC7393"/>
    <w:rsid w:val="00E21092"/>
    <w:rsid w:val="00E22DBA"/>
    <w:rsid w:val="00E414EE"/>
    <w:rsid w:val="00E444EA"/>
    <w:rsid w:val="00E47AD1"/>
    <w:rsid w:val="00E52586"/>
    <w:rsid w:val="00E539A5"/>
    <w:rsid w:val="00E54656"/>
    <w:rsid w:val="00E54792"/>
    <w:rsid w:val="00E57414"/>
    <w:rsid w:val="00EE07F1"/>
    <w:rsid w:val="00EE7251"/>
    <w:rsid w:val="00F10D8F"/>
    <w:rsid w:val="00F118F4"/>
    <w:rsid w:val="00F151CF"/>
    <w:rsid w:val="00F6030F"/>
    <w:rsid w:val="00F60D04"/>
    <w:rsid w:val="00F736C1"/>
    <w:rsid w:val="00F7667C"/>
    <w:rsid w:val="00F818A7"/>
    <w:rsid w:val="00F9539B"/>
    <w:rsid w:val="00FA533C"/>
    <w:rsid w:val="00FB2B74"/>
    <w:rsid w:val="00FD1B88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A343"/>
  <w15:chartTrackingRefBased/>
  <w15:docId w15:val="{47664806-6A67-425E-8D05-9AFC02A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E40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trip,H&amp;P List Paragraph,2,Virsraksti,Saistīto dokumentu saraksts,PPS_Bullet,Numurets,Colorful List - Accent 12,Numbered Para 1,Dot pt,No Spacing1,List Paragraph Char Char Char,Indicator Text,syle 1"/>
    <w:basedOn w:val="Normal"/>
    <w:link w:val="ListParagraphChar"/>
    <w:uiPriority w:val="99"/>
    <w:qFormat/>
    <w:rsid w:val="0012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E4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Syle 1 Char,Normal bullet 2 Char,Bullet list Char,Strip Char,H&amp;P List Paragraph Char,2 Char,Virsraksti Char,Saistīto dokumentu saraksts Char,PPS_Bullet Char,Numurets Char,Colorful List - Accent 12 Char,Numbered Para 1 Char"/>
    <w:link w:val="ListParagraph"/>
    <w:uiPriority w:val="99"/>
    <w:qFormat/>
    <w:locked/>
    <w:rsid w:val="00B93F5D"/>
  </w:style>
  <w:style w:type="paragraph" w:styleId="NoSpacing">
    <w:name w:val="No Spacing"/>
    <w:qFormat/>
    <w:rsid w:val="00520AB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8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6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3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Mišins</dc:creator>
  <cp:keywords/>
  <dc:description/>
  <cp:lastModifiedBy>Sandra Čakša</cp:lastModifiedBy>
  <cp:revision>2</cp:revision>
  <dcterms:created xsi:type="dcterms:W3CDTF">2025-03-21T06:41:00Z</dcterms:created>
  <dcterms:modified xsi:type="dcterms:W3CDTF">2025-03-21T06:41:00Z</dcterms:modified>
</cp:coreProperties>
</file>