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8512"/>
      </w:tblGrid>
      <w:tr w:rsidR="008D0126" w14:paraId="1ADBD5BF" w14:textId="77777777" w:rsidTr="00437BE8">
        <w:tc>
          <w:tcPr>
            <w:tcW w:w="668" w:type="dxa"/>
          </w:tcPr>
          <w:p w14:paraId="05CCF7E4" w14:textId="77777777" w:rsidR="008D0126" w:rsidRDefault="008D0126" w:rsidP="00437BE8">
            <w:pPr>
              <w:jc w:val="center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8512" w:type="dxa"/>
          </w:tcPr>
          <w:p w14:paraId="234EA34F" w14:textId="77777777" w:rsidR="008D0126" w:rsidRPr="005358B8" w:rsidRDefault="008D0126" w:rsidP="00437BE8">
            <w:pPr>
              <w:pStyle w:val="NoSpacing"/>
              <w:tabs>
                <w:tab w:val="left" w:pos="851"/>
              </w:tabs>
              <w:spacing w:before="120" w:after="120"/>
              <w:jc w:val="both"/>
              <w:rPr>
                <w:rFonts w:ascii="Times New Roman Bold" w:hAnsi="Times New Roman Bold"/>
                <w:b/>
                <w:bCs/>
                <w:i/>
                <w:iCs/>
                <w:smallCaps/>
                <w:color w:val="000000" w:themeColor="text1"/>
                <w:sz w:val="24"/>
                <w:szCs w:val="24"/>
              </w:rPr>
            </w:pPr>
            <w:r w:rsidRPr="005358B8">
              <w:rPr>
                <w:rFonts w:ascii="Times New Roman Bold" w:hAnsi="Times New Roman Bold"/>
                <w:b/>
                <w:bCs/>
                <w:i/>
                <w:iCs/>
                <w:smallCaps/>
                <w:color w:val="000000" w:themeColor="text1"/>
                <w:sz w:val="24"/>
                <w:szCs w:val="24"/>
              </w:rPr>
              <w:t>Sliežu ceļu pārmiju, krusteņu un krustojumu tehniskie parametri.</w:t>
            </w:r>
          </w:p>
        </w:tc>
      </w:tr>
      <w:tr w:rsidR="008D0126" w14:paraId="1CB1C2AF" w14:textId="77777777" w:rsidTr="00437BE8">
        <w:tc>
          <w:tcPr>
            <w:tcW w:w="668" w:type="dxa"/>
          </w:tcPr>
          <w:p w14:paraId="7EA3B984" w14:textId="77777777" w:rsidR="008D0126" w:rsidRDefault="008D0126" w:rsidP="00437BE8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8512" w:type="dxa"/>
          </w:tcPr>
          <w:p w14:paraId="6A10FD31" w14:textId="77777777" w:rsidR="008D0126" w:rsidRPr="008D0126" w:rsidRDefault="008D0126" w:rsidP="00437BE8">
            <w:pPr>
              <w:spacing w:before="120" w:after="120"/>
              <w:jc w:val="both"/>
              <w:rPr>
                <w:rFonts w:ascii="Times New Roman" w:hAnsi="Times New Roman"/>
                <w:i/>
                <w:iCs/>
                <w:u w:val="single"/>
                <w:lang w:val="lv-LV"/>
              </w:rPr>
            </w:pPr>
            <w:r w:rsidRPr="008D0126">
              <w:rPr>
                <w:rFonts w:ascii="Times New Roman" w:hAnsi="Times New Roman"/>
                <w:i/>
                <w:iCs/>
                <w:u w:val="single"/>
                <w:lang w:val="lv-LV"/>
              </w:rPr>
              <w:t>Pārmija ar elektrohidraulisko pārslēgiekārtu.</w:t>
            </w:r>
          </w:p>
          <w:p w14:paraId="28CE292D" w14:textId="06B376F1" w:rsidR="008D0126" w:rsidRPr="009C6AC8" w:rsidRDefault="008D0126" w:rsidP="00437BE8">
            <w:pPr>
              <w:jc w:val="both"/>
              <w:rPr>
                <w:rFonts w:ascii="Times New Roman" w:hAnsi="Times New Roman"/>
                <w:bCs/>
                <w:lang w:val="lv-LV"/>
              </w:rPr>
            </w:pPr>
            <w:r w:rsidRPr="009C6AC8">
              <w:rPr>
                <w:rFonts w:ascii="Times New Roman" w:hAnsi="Times New Roman"/>
                <w:bCs/>
                <w:lang w:val="lv-LV"/>
              </w:rPr>
              <w:t>Pārmija  “sandwich” tipa – divslāņu monobloks, kura augšējā daļa izgatavota no nodilumizturīga tērauda (stiepes stiprība 1200-1400 MPa un cietīb</w:t>
            </w:r>
            <w:r w:rsidR="00A856E4">
              <w:rPr>
                <w:rFonts w:ascii="Times New Roman" w:hAnsi="Times New Roman"/>
                <w:bCs/>
                <w:lang w:val="lv-LV"/>
              </w:rPr>
              <w:t>a</w:t>
            </w:r>
            <w:r w:rsidRPr="009C6AC8">
              <w:rPr>
                <w:rFonts w:ascii="Times New Roman" w:hAnsi="Times New Roman"/>
                <w:bCs/>
                <w:lang w:val="lv-LV"/>
              </w:rPr>
              <w:t xml:space="preserve"> 370-420HB), aprīkota ar elektrohidraulisko pārmijas pārslēgiekārtu un apsildes elementiem atbilstoši pielikuma Nr.</w:t>
            </w:r>
            <w:r w:rsidR="001410AA">
              <w:rPr>
                <w:rFonts w:ascii="Times New Roman" w:hAnsi="Times New Roman"/>
                <w:bCs/>
                <w:lang w:val="lv-LV"/>
              </w:rPr>
              <w:t>2</w:t>
            </w:r>
            <w:r w:rsidRPr="009C6AC8">
              <w:rPr>
                <w:rFonts w:ascii="Times New Roman" w:hAnsi="Times New Roman"/>
                <w:bCs/>
                <w:lang w:val="lv-LV"/>
              </w:rPr>
              <w:t xml:space="preserve"> aprakstam,  </w:t>
            </w:r>
            <w:r w:rsidR="0029284D">
              <w:rPr>
                <w:rFonts w:ascii="Times New Roman" w:hAnsi="Times New Roman"/>
                <w:bCs/>
                <w:lang w:val="lv-LV"/>
              </w:rPr>
              <w:t xml:space="preserve">kā arī ņemot vērā </w:t>
            </w:r>
            <w:r w:rsidRPr="009C6AC8">
              <w:rPr>
                <w:rFonts w:ascii="Times New Roman" w:hAnsi="Times New Roman"/>
                <w:bCs/>
                <w:lang w:val="lv-LV"/>
              </w:rPr>
              <w:t xml:space="preserve">VDV </w:t>
            </w:r>
            <w:r w:rsidR="00C044EC">
              <w:rPr>
                <w:rFonts w:ascii="Times New Roman" w:hAnsi="Times New Roman"/>
                <w:bCs/>
                <w:lang w:val="lv-LV"/>
              </w:rPr>
              <w:t xml:space="preserve">(Vācijas transporta uzņēmumu asociācijas) </w:t>
            </w:r>
            <w:r w:rsidR="004A72FA">
              <w:rPr>
                <w:rFonts w:ascii="Times New Roman" w:hAnsi="Times New Roman"/>
                <w:bCs/>
                <w:lang w:val="lv-LV"/>
              </w:rPr>
              <w:t>vadlīnij</w:t>
            </w:r>
            <w:r w:rsidR="0029284D">
              <w:rPr>
                <w:rFonts w:ascii="Times New Roman" w:hAnsi="Times New Roman"/>
                <w:bCs/>
                <w:lang w:val="lv-LV"/>
              </w:rPr>
              <w:t>as</w:t>
            </w:r>
            <w:r w:rsidR="004A72FA">
              <w:rPr>
                <w:rFonts w:ascii="Times New Roman" w:hAnsi="Times New Roman"/>
                <w:bCs/>
                <w:lang w:val="lv-LV"/>
              </w:rPr>
              <w:t xml:space="preserve"> pārmiju izbūvē</w:t>
            </w:r>
            <w:r w:rsidRPr="009C6AC8">
              <w:rPr>
                <w:rFonts w:ascii="Times New Roman" w:hAnsi="Times New Roman"/>
                <w:bCs/>
                <w:lang w:val="lv-LV"/>
              </w:rPr>
              <w:t>.</w:t>
            </w:r>
          </w:p>
          <w:p w14:paraId="080E7E2A" w14:textId="77777777" w:rsidR="008D0126" w:rsidRPr="009C6AC8" w:rsidRDefault="008D0126" w:rsidP="00437BE8">
            <w:pPr>
              <w:jc w:val="both"/>
              <w:rPr>
                <w:rFonts w:ascii="Times New Roman" w:hAnsi="Times New Roman"/>
                <w:bCs/>
                <w:lang w:val="lv-LV"/>
              </w:rPr>
            </w:pPr>
            <w:r w:rsidRPr="009C6AC8">
              <w:rPr>
                <w:rFonts w:ascii="Times New Roman" w:hAnsi="Times New Roman"/>
                <w:bCs/>
                <w:lang w:val="lv-LV"/>
              </w:rPr>
              <w:t>Pārmijas sliežu profila tips 60R1 vai 60R2.</w:t>
            </w:r>
          </w:p>
          <w:p w14:paraId="2F0ACA6E" w14:textId="77777777" w:rsidR="008D0126" w:rsidRPr="009C6AC8" w:rsidRDefault="008D0126" w:rsidP="00437BE8">
            <w:pPr>
              <w:jc w:val="both"/>
              <w:rPr>
                <w:rFonts w:ascii="Times New Roman" w:hAnsi="Times New Roman"/>
                <w:bCs/>
                <w:lang w:val="lv-LV"/>
              </w:rPr>
            </w:pPr>
            <w:r w:rsidRPr="009C6AC8">
              <w:rPr>
                <w:rFonts w:ascii="Times New Roman" w:hAnsi="Times New Roman"/>
                <w:bCs/>
                <w:lang w:val="lv-LV"/>
              </w:rPr>
              <w:t>Sliežu ceļu platums 1524mm.</w:t>
            </w:r>
          </w:p>
          <w:p w14:paraId="4C04A824" w14:textId="13F166A4" w:rsidR="008D0126" w:rsidRPr="009C6AC8" w:rsidRDefault="008D0126" w:rsidP="0097089D">
            <w:pPr>
              <w:rPr>
                <w:rFonts w:ascii="Times New Roman" w:hAnsi="Times New Roman"/>
                <w:bCs/>
                <w:lang w:val="lv-LV"/>
              </w:rPr>
            </w:pPr>
            <w:r w:rsidRPr="009C6AC8">
              <w:rPr>
                <w:rFonts w:ascii="Times New Roman" w:hAnsi="Times New Roman"/>
                <w:bCs/>
                <w:lang w:val="lv-LV"/>
              </w:rPr>
              <w:t>Asmeņi izgatavoti no Dillidur 400 materiāla sagataves</w:t>
            </w:r>
            <w:r w:rsidR="004935A8">
              <w:rPr>
                <w:rFonts w:ascii="Times New Roman" w:hAnsi="Times New Roman"/>
                <w:bCs/>
                <w:lang w:val="lv-LV"/>
              </w:rPr>
              <w:t xml:space="preserve"> vai </w:t>
            </w:r>
            <w:r w:rsidR="007048C8">
              <w:rPr>
                <w:rFonts w:ascii="Times New Roman" w:hAnsi="Times New Roman"/>
                <w:bCs/>
                <w:lang w:val="lv-LV"/>
              </w:rPr>
              <w:t>ekvivalenta</w:t>
            </w:r>
            <w:r w:rsidRPr="009C6AC8">
              <w:rPr>
                <w:rFonts w:ascii="Times New Roman" w:hAnsi="Times New Roman"/>
                <w:bCs/>
                <w:lang w:val="lv-LV"/>
              </w:rPr>
              <w:t>, ar ķīļveida gala stiprinājumiem, nomaināmi.</w:t>
            </w:r>
          </w:p>
          <w:p w14:paraId="69B3402C" w14:textId="77777777" w:rsidR="008D0126" w:rsidRPr="004A68D5" w:rsidRDefault="008D0126" w:rsidP="00437BE8">
            <w:pPr>
              <w:jc w:val="both"/>
              <w:rPr>
                <w:rFonts w:ascii="Times New Roman" w:hAnsi="Times New Roman"/>
                <w:bCs/>
                <w:i/>
                <w:iCs/>
                <w:lang w:val="lv-LV"/>
              </w:rPr>
            </w:pPr>
            <w:r w:rsidRPr="009C6AC8">
              <w:rPr>
                <w:rFonts w:ascii="Times New Roman" w:hAnsi="Times New Roman"/>
                <w:bCs/>
                <w:lang w:val="lv-LV"/>
              </w:rPr>
              <w:t>Pārmiju asmeņa atbalstvirsmas cietība 370-420HB.</w:t>
            </w:r>
          </w:p>
        </w:tc>
      </w:tr>
      <w:tr w:rsidR="008D0126" w14:paraId="30DC5A61" w14:textId="77777777" w:rsidTr="00437BE8">
        <w:tc>
          <w:tcPr>
            <w:tcW w:w="668" w:type="dxa"/>
          </w:tcPr>
          <w:p w14:paraId="6A868039" w14:textId="77777777" w:rsidR="008D0126" w:rsidRDefault="008D0126" w:rsidP="00437BE8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8512" w:type="dxa"/>
          </w:tcPr>
          <w:p w14:paraId="44F203F1" w14:textId="77777777" w:rsidR="008D0126" w:rsidRPr="008D0126" w:rsidRDefault="008D0126" w:rsidP="00437BE8">
            <w:pPr>
              <w:spacing w:before="120" w:after="120"/>
              <w:jc w:val="both"/>
              <w:rPr>
                <w:rFonts w:ascii="Times New Roman" w:hAnsi="Times New Roman"/>
                <w:i/>
                <w:iCs/>
                <w:u w:val="single"/>
                <w:lang w:val="lv-LV"/>
              </w:rPr>
            </w:pPr>
            <w:r w:rsidRPr="008D0126">
              <w:rPr>
                <w:rFonts w:ascii="Times New Roman" w:hAnsi="Times New Roman"/>
                <w:i/>
                <w:iCs/>
                <w:u w:val="single"/>
                <w:lang w:val="lv-LV"/>
              </w:rPr>
              <w:t xml:space="preserve">Pārmija ar manuālo pārmijas pārslēgiekārtu. </w:t>
            </w:r>
          </w:p>
          <w:p w14:paraId="138E0A59" w14:textId="072B81D4" w:rsidR="008D0126" w:rsidRPr="006234B6" w:rsidRDefault="008D0126" w:rsidP="00437BE8">
            <w:pPr>
              <w:jc w:val="both"/>
              <w:rPr>
                <w:rFonts w:ascii="Times New Roman" w:hAnsi="Times New Roman"/>
                <w:bCs/>
                <w:lang w:val="lv-LV"/>
              </w:rPr>
            </w:pPr>
            <w:r w:rsidRPr="006234B6">
              <w:rPr>
                <w:rFonts w:ascii="Times New Roman" w:hAnsi="Times New Roman"/>
                <w:bCs/>
                <w:lang w:val="lv-LV"/>
              </w:rPr>
              <w:t>Pārmija “sandwich” tipa – divslāņu monobloks, kura augšējā daļa izgatavota no nodilumizturīga tērauda (stiepes stiprība 1200-1400 MPa un cietību 370-420HB), aprīkota ar manuālo pārmijas pārslēgiekārtu un apsildes elementiem, atbilstoši pievienotā pielikuma Nr.</w:t>
            </w:r>
            <w:r w:rsidR="001410AA">
              <w:rPr>
                <w:rFonts w:ascii="Times New Roman" w:hAnsi="Times New Roman"/>
                <w:bCs/>
                <w:lang w:val="lv-LV"/>
              </w:rPr>
              <w:t>2</w:t>
            </w:r>
            <w:r w:rsidRPr="006234B6">
              <w:rPr>
                <w:rFonts w:ascii="Times New Roman" w:hAnsi="Times New Roman"/>
                <w:bCs/>
                <w:lang w:val="lv-LV"/>
              </w:rPr>
              <w:t xml:space="preserve"> aprakstam, </w:t>
            </w:r>
            <w:r w:rsidR="00FA6991">
              <w:rPr>
                <w:rFonts w:ascii="Times New Roman" w:hAnsi="Times New Roman"/>
                <w:bCs/>
                <w:lang w:val="lv-LV"/>
              </w:rPr>
              <w:t xml:space="preserve">kā arī ņemot vērā </w:t>
            </w:r>
            <w:r w:rsidR="00FA6991" w:rsidRPr="009C6AC8">
              <w:rPr>
                <w:rFonts w:ascii="Times New Roman" w:hAnsi="Times New Roman"/>
                <w:bCs/>
                <w:lang w:val="lv-LV"/>
              </w:rPr>
              <w:t xml:space="preserve">VDV </w:t>
            </w:r>
            <w:r w:rsidR="00FA6991">
              <w:rPr>
                <w:rFonts w:ascii="Times New Roman" w:hAnsi="Times New Roman"/>
                <w:bCs/>
                <w:lang w:val="lv-LV"/>
              </w:rPr>
              <w:t>(Vācijas transporta uzņēmumu asociācijas) vadlīnijas pārmiju izbūvē</w:t>
            </w:r>
            <w:r w:rsidRPr="006234B6">
              <w:rPr>
                <w:rFonts w:ascii="Times New Roman" w:hAnsi="Times New Roman"/>
                <w:bCs/>
                <w:lang w:val="lv-LV"/>
              </w:rPr>
              <w:t>.</w:t>
            </w:r>
          </w:p>
          <w:p w14:paraId="4B2FAAFC" w14:textId="77777777" w:rsidR="008D0126" w:rsidRPr="006234B6" w:rsidRDefault="008D0126" w:rsidP="00437BE8">
            <w:pPr>
              <w:jc w:val="both"/>
              <w:rPr>
                <w:rFonts w:ascii="Times New Roman" w:hAnsi="Times New Roman"/>
                <w:bCs/>
                <w:lang w:val="lv-LV"/>
              </w:rPr>
            </w:pPr>
            <w:r w:rsidRPr="006234B6">
              <w:rPr>
                <w:rFonts w:ascii="Times New Roman" w:hAnsi="Times New Roman"/>
                <w:bCs/>
                <w:lang w:val="lv-LV"/>
              </w:rPr>
              <w:t>Pārmijas sliežu profila tips 60R1 vai 60R2.</w:t>
            </w:r>
          </w:p>
          <w:p w14:paraId="7EBF574A" w14:textId="77777777" w:rsidR="008D0126" w:rsidRPr="006234B6" w:rsidRDefault="008D0126" w:rsidP="00437BE8">
            <w:pPr>
              <w:jc w:val="both"/>
              <w:rPr>
                <w:rFonts w:ascii="Times New Roman" w:hAnsi="Times New Roman"/>
                <w:bCs/>
                <w:lang w:val="lv-LV"/>
              </w:rPr>
            </w:pPr>
            <w:r w:rsidRPr="006234B6">
              <w:rPr>
                <w:rFonts w:ascii="Times New Roman" w:hAnsi="Times New Roman"/>
                <w:bCs/>
                <w:lang w:val="lv-LV"/>
              </w:rPr>
              <w:t>Sliežu ceļu platums 1524mm.</w:t>
            </w:r>
          </w:p>
          <w:p w14:paraId="0D84B89B" w14:textId="37FFDCFA" w:rsidR="008D0126" w:rsidRPr="006234B6" w:rsidRDefault="008D0126" w:rsidP="0097089D">
            <w:pPr>
              <w:rPr>
                <w:rFonts w:ascii="Times New Roman" w:hAnsi="Times New Roman"/>
                <w:bCs/>
                <w:lang w:val="lv-LV"/>
              </w:rPr>
            </w:pPr>
            <w:r w:rsidRPr="006234B6">
              <w:rPr>
                <w:rFonts w:ascii="Times New Roman" w:hAnsi="Times New Roman"/>
                <w:bCs/>
                <w:lang w:val="lv-LV"/>
              </w:rPr>
              <w:t>Asmeņi, izgatavoti no Dillidur 400 materiāla sagataves</w:t>
            </w:r>
            <w:r w:rsidR="003E7ECC">
              <w:rPr>
                <w:rFonts w:ascii="Times New Roman" w:hAnsi="Times New Roman"/>
                <w:bCs/>
                <w:lang w:val="lv-LV"/>
              </w:rPr>
              <w:t xml:space="preserve"> vai ekvivalenta</w:t>
            </w:r>
            <w:r w:rsidRPr="006234B6">
              <w:rPr>
                <w:rFonts w:ascii="Times New Roman" w:hAnsi="Times New Roman"/>
                <w:bCs/>
                <w:lang w:val="lv-LV"/>
              </w:rPr>
              <w:t>, ar ķīļveida gala stiprinājumiem, nomaināmi.</w:t>
            </w:r>
          </w:p>
          <w:p w14:paraId="37AADC90" w14:textId="77777777" w:rsidR="008D0126" w:rsidRPr="006234B6" w:rsidRDefault="008D0126" w:rsidP="00437BE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34B6">
              <w:rPr>
                <w:rFonts w:ascii="Times New Roman" w:hAnsi="Times New Roman"/>
                <w:bCs/>
                <w:lang w:val="lv-LV"/>
              </w:rPr>
              <w:t>Pārmiju asmeņa atbalstvirsmas cietība 370-420HB.</w:t>
            </w:r>
          </w:p>
        </w:tc>
      </w:tr>
      <w:tr w:rsidR="008D0126" w14:paraId="5618C684" w14:textId="77777777" w:rsidTr="00437BE8">
        <w:tc>
          <w:tcPr>
            <w:tcW w:w="668" w:type="dxa"/>
          </w:tcPr>
          <w:p w14:paraId="1083FB74" w14:textId="77777777" w:rsidR="008D0126" w:rsidRDefault="008D0126" w:rsidP="00437BE8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8512" w:type="dxa"/>
          </w:tcPr>
          <w:p w14:paraId="32525E2B" w14:textId="77777777" w:rsidR="008D0126" w:rsidRPr="008D0126" w:rsidRDefault="008D0126" w:rsidP="00437BE8">
            <w:pPr>
              <w:spacing w:before="120" w:after="120"/>
              <w:jc w:val="both"/>
              <w:rPr>
                <w:rFonts w:ascii="Times New Roman" w:hAnsi="Times New Roman"/>
                <w:i/>
                <w:iCs/>
                <w:u w:val="single"/>
                <w:lang w:val="lv-LV"/>
              </w:rPr>
            </w:pPr>
            <w:r w:rsidRPr="008D0126">
              <w:rPr>
                <w:rFonts w:ascii="Times New Roman" w:hAnsi="Times New Roman"/>
                <w:i/>
                <w:iCs/>
                <w:u w:val="single"/>
                <w:lang w:val="lv-LV"/>
              </w:rPr>
              <w:t xml:space="preserve">Sliežu krustenis. </w:t>
            </w:r>
          </w:p>
          <w:p w14:paraId="1CF366F9" w14:textId="77777777" w:rsidR="008D0126" w:rsidRPr="00FD3871" w:rsidRDefault="008D0126" w:rsidP="00437BE8">
            <w:pPr>
              <w:jc w:val="both"/>
              <w:rPr>
                <w:rFonts w:ascii="Times New Roman" w:hAnsi="Times New Roman"/>
                <w:bCs/>
                <w:szCs w:val="24"/>
                <w:lang w:val="lv-LV"/>
              </w:rPr>
            </w:pPr>
            <w:r w:rsidRPr="00FD3871">
              <w:rPr>
                <w:rFonts w:ascii="Times New Roman" w:hAnsi="Times New Roman"/>
                <w:bCs/>
                <w:szCs w:val="24"/>
                <w:lang w:val="lv-LV"/>
              </w:rPr>
              <w:t>Izgatavots daudzslāņu tehnoloģijā „sandwich”. Vidusbloka augšējā daļa izgatavota no nodilumizturīga tērauda (rūdīts tērauds ar stiepes izturību 1200-1400Mpa un cietību 370-420HB).</w:t>
            </w:r>
          </w:p>
          <w:p w14:paraId="40C21FA5" w14:textId="35F8C0E5" w:rsidR="008D0126" w:rsidRDefault="008D0126" w:rsidP="00437BE8">
            <w:pPr>
              <w:jc w:val="both"/>
              <w:rPr>
                <w:rFonts w:ascii="Times New Roman" w:hAnsi="Times New Roman"/>
                <w:bCs/>
                <w:szCs w:val="24"/>
                <w:lang w:val="lv-LV"/>
              </w:rPr>
            </w:pPr>
            <w:r w:rsidRPr="00FD3871">
              <w:rPr>
                <w:rFonts w:ascii="Times New Roman" w:hAnsi="Times New Roman"/>
                <w:bCs/>
                <w:szCs w:val="24"/>
                <w:lang w:val="lv-LV"/>
              </w:rPr>
              <w:t xml:space="preserve">Sliežu profili 76 C1 vai 105 C1, tērauda marka ar stiprību RM=770 MPa, kas ar elektrometināšanas metodi piemetināti vidusblokam. Metināšanas tehnoloģijai jāatbilst EN 15609-1 „Metālu metināšanas tehnoloģijas specifikācija un kvalifikācija. Metināšanas tehnoloģijas instrukcija. Sadaļa 1. Lokveida metināšana”. </w:t>
            </w:r>
          </w:p>
          <w:p w14:paraId="7244D7D4" w14:textId="77777777" w:rsidR="008D0126" w:rsidRPr="00FD3871" w:rsidRDefault="008D0126" w:rsidP="00437BE8">
            <w:pPr>
              <w:jc w:val="both"/>
              <w:rPr>
                <w:rFonts w:ascii="Times New Roman" w:hAnsi="Times New Roman"/>
                <w:bCs/>
                <w:szCs w:val="24"/>
                <w:lang w:val="lv-LV"/>
              </w:rPr>
            </w:pPr>
            <w:r w:rsidRPr="005B76B5">
              <w:rPr>
                <w:rFonts w:ascii="Times New Roman" w:hAnsi="Times New Roman"/>
                <w:bCs/>
                <w:szCs w:val="24"/>
                <w:lang w:val="lv-LV"/>
              </w:rPr>
              <w:t>Sliežu ceļu platums 1524mm.</w:t>
            </w:r>
          </w:p>
        </w:tc>
      </w:tr>
      <w:tr w:rsidR="008D0126" w14:paraId="6D024292" w14:textId="77777777" w:rsidTr="00437BE8">
        <w:tc>
          <w:tcPr>
            <w:tcW w:w="668" w:type="dxa"/>
          </w:tcPr>
          <w:p w14:paraId="0F84A261" w14:textId="77777777" w:rsidR="008D0126" w:rsidRDefault="008D0126" w:rsidP="00437BE8">
            <w:pPr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4.</w:t>
            </w:r>
          </w:p>
        </w:tc>
        <w:tc>
          <w:tcPr>
            <w:tcW w:w="8512" w:type="dxa"/>
          </w:tcPr>
          <w:p w14:paraId="6E561058" w14:textId="77777777" w:rsidR="008D0126" w:rsidRPr="008D0126" w:rsidRDefault="008D0126" w:rsidP="00437BE8">
            <w:pPr>
              <w:spacing w:before="120" w:after="120"/>
              <w:jc w:val="both"/>
              <w:rPr>
                <w:rFonts w:ascii="Times New Roman" w:hAnsi="Times New Roman"/>
                <w:i/>
                <w:iCs/>
                <w:u w:val="single"/>
                <w:lang w:val="lv-LV"/>
              </w:rPr>
            </w:pPr>
            <w:r w:rsidRPr="008D0126">
              <w:rPr>
                <w:rFonts w:ascii="Times New Roman" w:hAnsi="Times New Roman"/>
                <w:i/>
                <w:iCs/>
                <w:u w:val="single"/>
                <w:lang w:val="lv-LV"/>
              </w:rPr>
              <w:t xml:space="preserve">Sliežu ceļu krustojums. </w:t>
            </w:r>
          </w:p>
          <w:p w14:paraId="76BDE724" w14:textId="77777777" w:rsidR="008D0126" w:rsidRPr="00D156E9" w:rsidRDefault="008D0126" w:rsidP="00437BE8">
            <w:pPr>
              <w:jc w:val="both"/>
              <w:rPr>
                <w:rFonts w:ascii="Times New Roman" w:hAnsi="Times New Roman"/>
                <w:lang w:val="lv-LV"/>
              </w:rPr>
            </w:pPr>
            <w:r w:rsidRPr="00D156E9">
              <w:rPr>
                <w:rFonts w:ascii="Times New Roman" w:hAnsi="Times New Roman"/>
                <w:lang w:val="lv-LV"/>
              </w:rPr>
              <w:t>Izgatavoti daudzslāņu tehnoloģijā „sandwich”. Vidusbloka augšējā daļa izgatavota no nodilumizturīga tērauda (rūdīts tērauds ar stiepes izturību 1200-1400Mpa un cietību 370-420HB).</w:t>
            </w:r>
          </w:p>
          <w:p w14:paraId="6E5954EC" w14:textId="77777777" w:rsidR="008D0126" w:rsidRPr="00D156E9" w:rsidRDefault="008D0126" w:rsidP="00437BE8">
            <w:pPr>
              <w:jc w:val="both"/>
              <w:rPr>
                <w:rFonts w:ascii="Times New Roman" w:hAnsi="Times New Roman"/>
                <w:lang w:val="lv-LV"/>
              </w:rPr>
            </w:pPr>
            <w:r w:rsidRPr="00D156E9">
              <w:rPr>
                <w:rFonts w:ascii="Times New Roman" w:hAnsi="Times New Roman"/>
                <w:lang w:val="lv-LV"/>
              </w:rPr>
              <w:t>Sliežu profili 76 C1 vai 105 C1, tērauda marka ar stiprību RM=770 MPa, kas ar elektrometināšanas metodi piemetināti vidusblokam. Metināšanas tehnoloģijai jāatbilst EN 15609-1</w:t>
            </w:r>
            <w:r>
              <w:rPr>
                <w:rFonts w:ascii="Times New Roman" w:hAnsi="Times New Roman"/>
                <w:lang w:val="lv-LV"/>
              </w:rPr>
              <w:t xml:space="preserve"> </w:t>
            </w:r>
            <w:r w:rsidRPr="00D156E9">
              <w:rPr>
                <w:rFonts w:ascii="Times New Roman" w:hAnsi="Times New Roman"/>
                <w:lang w:val="lv-LV"/>
              </w:rPr>
              <w:t xml:space="preserve">„Metālu metināšanas tehnoloģijas specifikācija un kvalifikācija. Metināšanas tehnoloģijas instrukcija. Sadaļa 1. Lokveida metināšana”. </w:t>
            </w:r>
          </w:p>
          <w:p w14:paraId="741BE3E2" w14:textId="77777777" w:rsidR="008D0126" w:rsidRPr="00D156E9" w:rsidRDefault="008D0126" w:rsidP="00437BE8">
            <w:pPr>
              <w:jc w:val="both"/>
              <w:rPr>
                <w:rFonts w:ascii="Times New Roman" w:hAnsi="Times New Roman"/>
                <w:lang w:val="lv-LV"/>
              </w:rPr>
            </w:pPr>
            <w:r w:rsidRPr="00D156E9">
              <w:rPr>
                <w:rFonts w:ascii="Times New Roman" w:hAnsi="Times New Roman"/>
                <w:lang w:val="lv-LV"/>
              </w:rPr>
              <w:t>Sliežu ceļu platums 1524mm.</w:t>
            </w:r>
          </w:p>
        </w:tc>
      </w:tr>
    </w:tbl>
    <w:p w14:paraId="2E16E1A6" w14:textId="77777777" w:rsidR="000A3DCD" w:rsidRDefault="000A3DCD"/>
    <w:sectPr w:rsidR="000A3DCD" w:rsidSect="008D0126">
      <w:headerReference w:type="default" r:id="rId6"/>
      <w:pgSz w:w="11906" w:h="16838"/>
      <w:pgMar w:top="720" w:right="851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2E10E" w14:textId="77777777" w:rsidR="00D754A8" w:rsidRDefault="00D754A8" w:rsidP="008D0126">
      <w:r>
        <w:separator/>
      </w:r>
    </w:p>
  </w:endnote>
  <w:endnote w:type="continuationSeparator" w:id="0">
    <w:p w14:paraId="374A1A6E" w14:textId="77777777" w:rsidR="00D754A8" w:rsidRDefault="00D754A8" w:rsidP="008D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A91C4" w14:textId="77777777" w:rsidR="00D754A8" w:rsidRDefault="00D754A8" w:rsidP="008D0126">
      <w:r>
        <w:separator/>
      </w:r>
    </w:p>
  </w:footnote>
  <w:footnote w:type="continuationSeparator" w:id="0">
    <w:p w14:paraId="4E6B1983" w14:textId="77777777" w:rsidR="00D754A8" w:rsidRDefault="00D754A8" w:rsidP="008D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A21F0" w14:textId="70A50141" w:rsidR="008D0126" w:rsidRPr="005773B4" w:rsidRDefault="008D0126" w:rsidP="008D0126">
    <w:pPr>
      <w:pStyle w:val="Header"/>
      <w:jc w:val="right"/>
      <w:rPr>
        <w:rFonts w:ascii="Times New Roman" w:hAnsi="Times New Roman"/>
        <w:sz w:val="20"/>
        <w:szCs w:val="16"/>
        <w:lang w:val="lv-LV"/>
      </w:rPr>
    </w:pPr>
    <w:r w:rsidRPr="005773B4">
      <w:rPr>
        <w:rFonts w:ascii="Times New Roman" w:hAnsi="Times New Roman"/>
        <w:sz w:val="20"/>
        <w:szCs w:val="16"/>
        <w:lang w:val="lv-LV"/>
      </w:rPr>
      <w:t>Pielikums Nr.</w:t>
    </w:r>
    <w:r w:rsidR="006E09B1">
      <w:rPr>
        <w:rFonts w:ascii="Times New Roman" w:hAnsi="Times New Roman"/>
        <w:sz w:val="20"/>
        <w:szCs w:val="16"/>
        <w:lang w:val="lv-LV"/>
      </w:rPr>
      <w:t>3</w:t>
    </w:r>
  </w:p>
  <w:p w14:paraId="4894B034" w14:textId="59A20884" w:rsidR="008D0126" w:rsidRDefault="008D0126" w:rsidP="008D0126">
    <w:pPr>
      <w:pStyle w:val="Header"/>
      <w:jc w:val="right"/>
      <w:rPr>
        <w:rFonts w:ascii="Times New Roman" w:hAnsi="Times New Roman"/>
        <w:sz w:val="20"/>
        <w:szCs w:val="16"/>
        <w:lang w:val="lv-LV"/>
      </w:rPr>
    </w:pPr>
    <w:r>
      <w:rPr>
        <w:rFonts w:ascii="Times New Roman" w:hAnsi="Times New Roman"/>
        <w:sz w:val="20"/>
        <w:szCs w:val="16"/>
        <w:lang w:val="lv-LV"/>
      </w:rPr>
      <w:t>p</w:t>
    </w:r>
    <w:r w:rsidRPr="005773B4">
      <w:rPr>
        <w:rFonts w:ascii="Times New Roman" w:hAnsi="Times New Roman"/>
        <w:sz w:val="20"/>
        <w:szCs w:val="16"/>
        <w:lang w:val="lv-LV"/>
      </w:rPr>
      <w:t>rojektēšanas uzdevumam “Tramvaj</w:t>
    </w:r>
    <w:r>
      <w:rPr>
        <w:rFonts w:ascii="Times New Roman" w:hAnsi="Times New Roman"/>
        <w:sz w:val="20"/>
        <w:szCs w:val="16"/>
        <w:lang w:val="lv-LV"/>
      </w:rPr>
      <w:t>a</w:t>
    </w:r>
    <w:r w:rsidRPr="005773B4">
      <w:rPr>
        <w:rFonts w:ascii="Times New Roman" w:hAnsi="Times New Roman"/>
        <w:sz w:val="20"/>
        <w:szCs w:val="16"/>
        <w:lang w:val="lv-LV"/>
      </w:rPr>
      <w:t xml:space="preserve"> infrastruktūras pielāgošana </w:t>
    </w:r>
  </w:p>
  <w:p w14:paraId="5B796CBE" w14:textId="77777777" w:rsidR="00332BB1" w:rsidRDefault="008D0126" w:rsidP="008D0126">
    <w:pPr>
      <w:pStyle w:val="Header"/>
      <w:jc w:val="right"/>
      <w:rPr>
        <w:rFonts w:ascii="Times New Roman" w:hAnsi="Times New Roman"/>
        <w:sz w:val="20"/>
        <w:szCs w:val="16"/>
        <w:lang w:val="lv-LV"/>
      </w:rPr>
    </w:pPr>
    <w:r w:rsidRPr="005773B4">
      <w:rPr>
        <w:rFonts w:ascii="Times New Roman" w:hAnsi="Times New Roman"/>
        <w:sz w:val="20"/>
        <w:szCs w:val="16"/>
        <w:lang w:val="lv-LV"/>
      </w:rPr>
      <w:t>zemās grīdas tramvaj</w:t>
    </w:r>
    <w:r>
      <w:rPr>
        <w:rFonts w:ascii="Times New Roman" w:hAnsi="Times New Roman"/>
        <w:sz w:val="20"/>
        <w:szCs w:val="16"/>
        <w:lang w:val="lv-LV"/>
      </w:rPr>
      <w:t>a</w:t>
    </w:r>
    <w:r w:rsidRPr="005773B4">
      <w:rPr>
        <w:rFonts w:ascii="Times New Roman" w:hAnsi="Times New Roman"/>
        <w:sz w:val="20"/>
        <w:szCs w:val="16"/>
        <w:lang w:val="lv-LV"/>
      </w:rPr>
      <w:t xml:space="preserve"> parametriem. </w:t>
    </w:r>
    <w:r w:rsidR="00332BB1" w:rsidRPr="00332BB1">
      <w:rPr>
        <w:rFonts w:ascii="Times New Roman" w:hAnsi="Times New Roman"/>
        <w:sz w:val="20"/>
        <w:szCs w:val="16"/>
        <w:lang w:val="lv-LV"/>
      </w:rPr>
      <w:t xml:space="preserve">11.novembra krastmalas un </w:t>
    </w:r>
  </w:p>
  <w:p w14:paraId="1785DAE4" w14:textId="5574B670" w:rsidR="008D0126" w:rsidRPr="005773B4" w:rsidRDefault="00332BB1" w:rsidP="008D0126">
    <w:pPr>
      <w:pStyle w:val="Header"/>
      <w:jc w:val="right"/>
      <w:rPr>
        <w:rFonts w:ascii="Times New Roman" w:hAnsi="Times New Roman"/>
        <w:sz w:val="20"/>
        <w:szCs w:val="16"/>
        <w:lang w:val="lv-LV"/>
      </w:rPr>
    </w:pPr>
    <w:r w:rsidRPr="00332BB1">
      <w:rPr>
        <w:rFonts w:ascii="Times New Roman" w:hAnsi="Times New Roman"/>
        <w:sz w:val="20"/>
        <w:szCs w:val="16"/>
        <w:lang w:val="lv-LV"/>
      </w:rPr>
      <w:t>13.janvāra ielas krustojums</w:t>
    </w:r>
    <w:r w:rsidR="008D0126" w:rsidRPr="005773B4">
      <w:rPr>
        <w:rFonts w:ascii="Times New Roman" w:hAnsi="Times New Roman"/>
        <w:sz w:val="20"/>
        <w:szCs w:val="16"/>
        <w:lang w:val="lv-LV"/>
      </w:rPr>
      <w:t>.” būvprojekta izstrāde un autoruzraudzība</w:t>
    </w:r>
  </w:p>
  <w:p w14:paraId="4DAFACC8" w14:textId="77777777" w:rsidR="008D0126" w:rsidRDefault="008D01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126"/>
    <w:rsid w:val="00096CE7"/>
    <w:rsid w:val="000A3DCD"/>
    <w:rsid w:val="000B5EB1"/>
    <w:rsid w:val="001410AA"/>
    <w:rsid w:val="0029284D"/>
    <w:rsid w:val="002A5611"/>
    <w:rsid w:val="002D5C2D"/>
    <w:rsid w:val="00332BB1"/>
    <w:rsid w:val="003E7ECC"/>
    <w:rsid w:val="003F173B"/>
    <w:rsid w:val="00406EE9"/>
    <w:rsid w:val="004378E1"/>
    <w:rsid w:val="004935A8"/>
    <w:rsid w:val="004A72FA"/>
    <w:rsid w:val="005F3738"/>
    <w:rsid w:val="00621ADB"/>
    <w:rsid w:val="006E09B1"/>
    <w:rsid w:val="007048C8"/>
    <w:rsid w:val="00731645"/>
    <w:rsid w:val="00780656"/>
    <w:rsid w:val="00811722"/>
    <w:rsid w:val="008364EE"/>
    <w:rsid w:val="0088033F"/>
    <w:rsid w:val="008D0126"/>
    <w:rsid w:val="0097089D"/>
    <w:rsid w:val="00A856E4"/>
    <w:rsid w:val="00B612C5"/>
    <w:rsid w:val="00C044EC"/>
    <w:rsid w:val="00CB6E23"/>
    <w:rsid w:val="00D754A8"/>
    <w:rsid w:val="00D7689B"/>
    <w:rsid w:val="00E71B26"/>
    <w:rsid w:val="00E90119"/>
    <w:rsid w:val="00F13D43"/>
    <w:rsid w:val="00F7730B"/>
    <w:rsid w:val="00FA6991"/>
    <w:rsid w:val="00FE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656465"/>
  <w15:chartTrackingRefBased/>
  <w15:docId w15:val="{276FEDB4-B820-4D7E-8317-DF70C73B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126"/>
    <w:pPr>
      <w:spacing w:after="0" w:line="240" w:lineRule="auto"/>
    </w:pPr>
    <w:rPr>
      <w:rFonts w:ascii="Arial" w:eastAsia="Times New Roman" w:hAnsi="Arial" w:cs="Times New Roman"/>
      <w:sz w:val="24"/>
      <w:szCs w:val="20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8D01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8D0126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D01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126"/>
    <w:rPr>
      <w:rFonts w:ascii="Arial" w:eastAsia="Times New Roman" w:hAnsi="Arial" w:cs="Times New Roman"/>
      <w:sz w:val="24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8D01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126"/>
    <w:rPr>
      <w:rFonts w:ascii="Arial" w:eastAsia="Times New Roman" w:hAnsi="Arial" w:cs="Times New Roman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1566</Words>
  <Characters>893</Characters>
  <Application>Microsoft Office Word</Application>
  <DocSecurity>0</DocSecurity>
  <Lines>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Kuple</dc:creator>
  <cp:keywords/>
  <dc:description/>
  <cp:lastModifiedBy>Linda Kuple</cp:lastModifiedBy>
  <cp:revision>31</cp:revision>
  <dcterms:created xsi:type="dcterms:W3CDTF">2021-03-24T19:31:00Z</dcterms:created>
  <dcterms:modified xsi:type="dcterms:W3CDTF">2021-04-13T08:44:00Z</dcterms:modified>
</cp:coreProperties>
</file>