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18C0F" w14:textId="7AF91BBE" w:rsidR="00B36ABA" w:rsidRPr="0019436A" w:rsidRDefault="00B36ABA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36A">
        <w:rPr>
          <w:rFonts w:ascii="Times New Roman" w:hAnsi="Times New Roman" w:cs="Times New Roman"/>
          <w:sz w:val="24"/>
          <w:szCs w:val="24"/>
        </w:rPr>
        <w:t>Pielikums Nr.2</w:t>
      </w:r>
    </w:p>
    <w:p w14:paraId="2C88A953" w14:textId="193DC73F" w:rsidR="0064699F" w:rsidRDefault="00093801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TEHNISKĀ SPECIFIKĀCIJA</w:t>
      </w:r>
    </w:p>
    <w:p w14:paraId="0AF4CBF1" w14:textId="77777777" w:rsidR="0008336A" w:rsidRDefault="0008336A" w:rsidP="0008336A">
      <w:pPr>
        <w:spacing w:after="0" w:line="30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7A6C28BD" w14:textId="1686E9A3" w:rsidR="0008336A" w:rsidRDefault="0008336A" w:rsidP="0008336A">
      <w:pPr>
        <w:spacing w:after="0" w:line="30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1. Līguma paredzētais TERMIŅŠ</w:t>
      </w:r>
    </w:p>
    <w:p w14:paraId="0940C490" w14:textId="6AA9995F" w:rsidR="0008336A" w:rsidRPr="002D3325" w:rsidRDefault="0008336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5B0">
        <w:rPr>
          <w:rFonts w:ascii="Times New Roman" w:hAnsi="Times New Roman" w:cs="Times New Roman"/>
          <w:sz w:val="24"/>
          <w:szCs w:val="24"/>
        </w:rPr>
        <w:t xml:space="preserve">Līguma </w:t>
      </w:r>
      <w:r w:rsidR="00B7475D">
        <w:rPr>
          <w:rFonts w:ascii="Times New Roman" w:hAnsi="Times New Roman" w:cs="Times New Roman"/>
          <w:sz w:val="24"/>
          <w:szCs w:val="24"/>
        </w:rPr>
        <w:t xml:space="preserve">darbības </w:t>
      </w:r>
      <w:r w:rsidRPr="001F45B0">
        <w:rPr>
          <w:rFonts w:ascii="Times New Roman" w:hAnsi="Times New Roman" w:cs="Times New Roman"/>
          <w:sz w:val="24"/>
          <w:szCs w:val="24"/>
        </w:rPr>
        <w:t>termiņš – 3</w:t>
      </w:r>
      <w:r w:rsidR="00133F6C">
        <w:rPr>
          <w:rFonts w:ascii="Times New Roman" w:hAnsi="Times New Roman" w:cs="Times New Roman"/>
          <w:sz w:val="24"/>
          <w:szCs w:val="24"/>
        </w:rPr>
        <w:t xml:space="preserve"> (trīs)</w:t>
      </w:r>
      <w:r w:rsidRPr="001F45B0">
        <w:rPr>
          <w:rFonts w:ascii="Times New Roman" w:hAnsi="Times New Roman" w:cs="Times New Roman"/>
          <w:sz w:val="24"/>
          <w:szCs w:val="24"/>
        </w:rPr>
        <w:t xml:space="preserve"> gad</w:t>
      </w:r>
      <w:r>
        <w:rPr>
          <w:rFonts w:ascii="Times New Roman" w:hAnsi="Times New Roman" w:cs="Times New Roman"/>
          <w:sz w:val="24"/>
          <w:szCs w:val="24"/>
        </w:rPr>
        <w:t>i.</w:t>
      </w:r>
    </w:p>
    <w:p w14:paraId="60DBA1D7" w14:textId="77777777" w:rsidR="0008336A" w:rsidRDefault="0008336A">
      <w:pPr>
        <w:spacing w:after="0" w:line="30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56C4C9C5" w14:textId="741CA951" w:rsidR="0064699F" w:rsidRDefault="002D3325">
      <w:pPr>
        <w:spacing w:after="0" w:line="30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2</w:t>
      </w:r>
      <w:r w:rsidR="00EB065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. </w:t>
      </w:r>
      <w:r w:rsidR="00093801">
        <w:rPr>
          <w:rFonts w:ascii="Times New Roman" w:hAnsi="Times New Roman" w:cs="Times New Roman"/>
          <w:b/>
          <w:bCs/>
          <w:caps/>
          <w:sz w:val="24"/>
          <w:szCs w:val="24"/>
        </w:rPr>
        <w:t>Pakalpojuma apraksts</w:t>
      </w:r>
    </w:p>
    <w:p w14:paraId="567D6C6C" w14:textId="134C16CC" w:rsidR="0064699F" w:rsidRDefault="00093801" w:rsidP="004877B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Pretendents apņemas </w:t>
      </w:r>
      <w:r w:rsidR="00DE4E85">
        <w:rPr>
          <w:rFonts w:ascii="Times New Roman" w:hAnsi="Times New Roman" w:cs="Times New Roman"/>
          <w:sz w:val="24"/>
          <w:szCs w:val="24"/>
        </w:rPr>
        <w:t>izgatavot vai pārtaisīt</w:t>
      </w:r>
      <w:r w:rsidR="0020159D">
        <w:rPr>
          <w:rFonts w:ascii="Times New Roman" w:hAnsi="Times New Roman" w:cs="Times New Roman"/>
          <w:sz w:val="24"/>
          <w:szCs w:val="24"/>
        </w:rPr>
        <w:t xml:space="preserve"> RP SIA “Rīgas satiksme”</w:t>
      </w:r>
      <w:r w:rsidR="000B50F0">
        <w:rPr>
          <w:rFonts w:ascii="Times New Roman" w:hAnsi="Times New Roman" w:cs="Times New Roman"/>
          <w:sz w:val="24"/>
          <w:szCs w:val="24"/>
        </w:rPr>
        <w:t xml:space="preserve"> </w:t>
      </w:r>
      <w:r w:rsidR="00BB69FB">
        <w:rPr>
          <w:rFonts w:ascii="Times New Roman" w:hAnsi="Times New Roman" w:cs="Times New Roman"/>
          <w:sz w:val="24"/>
          <w:szCs w:val="24"/>
        </w:rPr>
        <w:t xml:space="preserve">(turpmāk – sabiedrība) </w:t>
      </w:r>
      <w:r w:rsidR="0020159D">
        <w:rPr>
          <w:rFonts w:ascii="Times New Roman" w:hAnsi="Times New Roman" w:cs="Times New Roman"/>
          <w:sz w:val="24"/>
          <w:szCs w:val="24"/>
        </w:rPr>
        <w:t xml:space="preserve">valdījumā esošās </w:t>
      </w:r>
      <w:r w:rsidR="00DE4E85">
        <w:rPr>
          <w:rFonts w:ascii="Times New Roman" w:hAnsi="Times New Roman" w:cs="Times New Roman"/>
          <w:sz w:val="24"/>
          <w:szCs w:val="24"/>
        </w:rPr>
        <w:t xml:space="preserve"> informatīvas</w:t>
      </w:r>
      <w:r w:rsidR="008F4BC5">
        <w:rPr>
          <w:rFonts w:ascii="Times New Roman" w:hAnsi="Times New Roman" w:cs="Times New Roman"/>
          <w:sz w:val="24"/>
          <w:szCs w:val="24"/>
        </w:rPr>
        <w:t xml:space="preserve"> stikla</w:t>
      </w:r>
      <w:r w:rsidR="00DE4E85">
        <w:rPr>
          <w:rFonts w:ascii="Times New Roman" w:hAnsi="Times New Roman" w:cs="Times New Roman"/>
          <w:sz w:val="24"/>
          <w:szCs w:val="24"/>
        </w:rPr>
        <w:t xml:space="preserve"> plāksnītes</w:t>
      </w:r>
      <w:r>
        <w:rPr>
          <w:rFonts w:ascii="Times New Roman" w:hAnsi="Times New Roman" w:cs="Times New Roman"/>
          <w:sz w:val="24"/>
          <w:szCs w:val="24"/>
        </w:rPr>
        <w:t xml:space="preserve"> atbilstoši Pretendenta un </w:t>
      </w:r>
      <w:r w:rsidR="00D2172A">
        <w:rPr>
          <w:rFonts w:ascii="Times New Roman" w:hAnsi="Times New Roman" w:cs="Times New Roman"/>
          <w:sz w:val="24"/>
          <w:szCs w:val="24"/>
        </w:rPr>
        <w:t>sabiedr</w:t>
      </w:r>
      <w:r w:rsidR="00B809A0">
        <w:rPr>
          <w:rFonts w:ascii="Times New Roman" w:hAnsi="Times New Roman" w:cs="Times New Roman"/>
          <w:sz w:val="24"/>
          <w:szCs w:val="24"/>
        </w:rPr>
        <w:t>ības</w:t>
      </w:r>
      <w:r>
        <w:rPr>
          <w:rFonts w:ascii="Times New Roman" w:hAnsi="Times New Roman" w:cs="Times New Roman"/>
          <w:sz w:val="24"/>
          <w:szCs w:val="24"/>
        </w:rPr>
        <w:t xml:space="preserve"> pilnvaroto personu rakstiski saskaņotiem pasūtījumiem un specifikācijām (turpmāk tekstā – pakalpojums).</w:t>
      </w:r>
    </w:p>
    <w:p w14:paraId="4FBB35EA" w14:textId="364560C8" w:rsidR="002F0E34" w:rsidRDefault="002F0E34" w:rsidP="004877B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Plāksnītes jāpiegādā sabiedrības valdījumā esošajos objektos Rīgas pilsētas administratīvajā teritorijā</w:t>
      </w:r>
      <w:r w:rsidR="00AB41FB">
        <w:rPr>
          <w:rFonts w:ascii="Times New Roman" w:hAnsi="Times New Roman" w:cs="Times New Roman"/>
          <w:sz w:val="24"/>
          <w:szCs w:val="24"/>
        </w:rPr>
        <w:t xml:space="preserve">. Piegādes adrese tiks norādīta pie pasūtījuma </w:t>
      </w:r>
      <w:r w:rsidR="00C06A8B">
        <w:rPr>
          <w:rFonts w:ascii="Times New Roman" w:hAnsi="Times New Roman" w:cs="Times New Roman"/>
          <w:sz w:val="24"/>
          <w:szCs w:val="24"/>
        </w:rPr>
        <w:t>noformēšanas.</w:t>
      </w:r>
    </w:p>
    <w:p w14:paraId="24B54D9E" w14:textId="67467156" w:rsidR="0064699F" w:rsidRDefault="0064699F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D6518D" w14:textId="77BA44E1" w:rsidR="00D6218E" w:rsidRPr="00DE4E85" w:rsidRDefault="002A0E78" w:rsidP="006B22A7">
      <w:pPr>
        <w:spacing w:after="0" w:line="30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3</w:t>
      </w:r>
      <w:r w:rsidR="0041000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. </w:t>
      </w:r>
      <w:r w:rsidR="00093801" w:rsidRPr="00DE4E85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Pakalpojuma </w:t>
      </w:r>
      <w:r w:rsidR="001F45B0" w:rsidRPr="00DE4E85">
        <w:rPr>
          <w:rFonts w:ascii="Times New Roman" w:hAnsi="Times New Roman" w:cs="Times New Roman"/>
          <w:b/>
          <w:bCs/>
          <w:caps/>
          <w:sz w:val="24"/>
          <w:szCs w:val="24"/>
        </w:rPr>
        <w:t>SATURS</w:t>
      </w:r>
      <w:r w:rsidR="00D6218E" w:rsidRPr="00DE4E85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un kartība</w:t>
      </w:r>
    </w:p>
    <w:p w14:paraId="16EDAAF8" w14:textId="43B9382C" w:rsidR="00E11EDD" w:rsidRDefault="00093801" w:rsidP="00E11EDD">
      <w:pPr>
        <w:pStyle w:val="ListParagraph"/>
        <w:numPr>
          <w:ilvl w:val="1"/>
          <w:numId w:val="3"/>
        </w:numPr>
        <w:tabs>
          <w:tab w:val="left" w:pos="993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B7A">
        <w:rPr>
          <w:rFonts w:ascii="Times New Roman" w:hAnsi="Times New Roman" w:cs="Times New Roman"/>
          <w:sz w:val="24"/>
          <w:szCs w:val="24"/>
        </w:rPr>
        <w:t xml:space="preserve">Pakalpojuma izpilde notiek pa daļām. Katru Pakalpojuma pasūtījumu </w:t>
      </w:r>
      <w:r w:rsidR="003432D1" w:rsidRPr="00272AC9">
        <w:rPr>
          <w:rFonts w:ascii="Times New Roman" w:hAnsi="Times New Roman" w:cs="Times New Roman"/>
          <w:sz w:val="24"/>
          <w:szCs w:val="24"/>
        </w:rPr>
        <w:t>veic</w:t>
      </w:r>
      <w:r w:rsidR="003432D1">
        <w:rPr>
          <w:rFonts w:ascii="Times New Roman" w:hAnsi="Times New Roman" w:cs="Times New Roman"/>
          <w:sz w:val="24"/>
          <w:szCs w:val="24"/>
        </w:rPr>
        <w:t xml:space="preserve"> </w:t>
      </w:r>
      <w:r w:rsidR="00702B7A">
        <w:rPr>
          <w:rFonts w:ascii="Times New Roman" w:hAnsi="Times New Roman" w:cs="Times New Roman"/>
          <w:sz w:val="24"/>
          <w:szCs w:val="24"/>
        </w:rPr>
        <w:t>sabiedrības</w:t>
      </w:r>
      <w:r w:rsidRPr="00702B7A">
        <w:rPr>
          <w:rFonts w:ascii="Times New Roman" w:hAnsi="Times New Roman" w:cs="Times New Roman"/>
          <w:sz w:val="24"/>
          <w:szCs w:val="24"/>
        </w:rPr>
        <w:t xml:space="preserve"> pilnvarotā persona, saskaņojot tā apjomu atbilstoši finanšu piedāvājuma noteiktiem izcenojumiem.</w:t>
      </w:r>
    </w:p>
    <w:p w14:paraId="33DD976D" w14:textId="36C59E62" w:rsidR="00E11EDD" w:rsidRDefault="003432D1" w:rsidP="00E11EDD">
      <w:pPr>
        <w:pStyle w:val="ListParagraph"/>
        <w:numPr>
          <w:ilvl w:val="1"/>
          <w:numId w:val="3"/>
        </w:numPr>
        <w:tabs>
          <w:tab w:val="left" w:pos="993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06CD7" w:rsidRPr="00E11EDD">
        <w:rPr>
          <w:rFonts w:ascii="Times New Roman" w:hAnsi="Times New Roman" w:cs="Times New Roman"/>
          <w:sz w:val="24"/>
          <w:szCs w:val="24"/>
        </w:rPr>
        <w:t xml:space="preserve">tikla plāksnīšu </w:t>
      </w:r>
      <w:r w:rsidR="00A56004" w:rsidRPr="00E11EDD">
        <w:rPr>
          <w:rFonts w:ascii="Times New Roman" w:hAnsi="Times New Roman" w:cs="Times New Roman"/>
          <w:sz w:val="24"/>
          <w:szCs w:val="24"/>
        </w:rPr>
        <w:t>izmēri: 320x120 mm un 120x120 mm.</w:t>
      </w:r>
    </w:p>
    <w:p w14:paraId="06BC3202" w14:textId="77777777" w:rsidR="00E11EDD" w:rsidRDefault="008F4BC5" w:rsidP="00E11EDD">
      <w:pPr>
        <w:pStyle w:val="ListParagraph"/>
        <w:numPr>
          <w:ilvl w:val="1"/>
          <w:numId w:val="3"/>
        </w:numPr>
        <w:tabs>
          <w:tab w:val="left" w:pos="993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EDD">
        <w:rPr>
          <w:rFonts w:ascii="Times New Roman" w:hAnsi="Times New Roman" w:cs="Times New Roman"/>
          <w:sz w:val="24"/>
          <w:szCs w:val="24"/>
        </w:rPr>
        <w:t>Stikla plāksnītēm jābūt ar pulētam malām.</w:t>
      </w:r>
    </w:p>
    <w:p w14:paraId="1A55638C" w14:textId="77777777" w:rsidR="00E11EDD" w:rsidRDefault="008F4BC5" w:rsidP="00E11EDD">
      <w:pPr>
        <w:pStyle w:val="ListParagraph"/>
        <w:numPr>
          <w:ilvl w:val="1"/>
          <w:numId w:val="3"/>
        </w:numPr>
        <w:tabs>
          <w:tab w:val="left" w:pos="993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EDD">
        <w:rPr>
          <w:rFonts w:ascii="Times New Roman" w:hAnsi="Times New Roman" w:cs="Times New Roman"/>
          <w:sz w:val="24"/>
          <w:szCs w:val="24"/>
        </w:rPr>
        <w:t>Stikla biezums – 6 mm.</w:t>
      </w:r>
    </w:p>
    <w:p w14:paraId="3F68E411" w14:textId="77777777" w:rsidR="00E11EDD" w:rsidRDefault="008F4BC5" w:rsidP="00E11EDD">
      <w:pPr>
        <w:pStyle w:val="ListParagraph"/>
        <w:numPr>
          <w:ilvl w:val="1"/>
          <w:numId w:val="3"/>
        </w:numPr>
        <w:tabs>
          <w:tab w:val="left" w:pos="993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EDD">
        <w:rPr>
          <w:rFonts w:ascii="Times New Roman" w:hAnsi="Times New Roman" w:cs="Times New Roman"/>
          <w:sz w:val="24"/>
          <w:szCs w:val="24"/>
        </w:rPr>
        <w:t xml:space="preserve">Stiklam jābūt ar diviem </w:t>
      </w:r>
      <w:r w:rsidR="00E87A07" w:rsidRPr="00E11EDD">
        <w:rPr>
          <w:rFonts w:ascii="Times New Roman" w:hAnsi="Times New Roman" w:cs="Times New Roman"/>
          <w:sz w:val="24"/>
          <w:szCs w:val="24"/>
        </w:rPr>
        <w:t xml:space="preserve">12 mm </w:t>
      </w:r>
      <w:r w:rsidRPr="00E11EDD">
        <w:rPr>
          <w:rFonts w:ascii="Times New Roman" w:hAnsi="Times New Roman" w:cs="Times New Roman"/>
          <w:sz w:val="24"/>
          <w:szCs w:val="24"/>
        </w:rPr>
        <w:t>caurumiem (urbumiem)</w:t>
      </w:r>
      <w:r w:rsidR="00E87A07" w:rsidRPr="00E11EDD">
        <w:rPr>
          <w:rFonts w:ascii="Times New Roman" w:hAnsi="Times New Roman" w:cs="Times New Roman"/>
          <w:sz w:val="24"/>
          <w:szCs w:val="24"/>
        </w:rPr>
        <w:t xml:space="preserve"> ar</w:t>
      </w:r>
      <w:r w:rsidR="00206CD7" w:rsidRPr="00E11EDD">
        <w:rPr>
          <w:rFonts w:ascii="Times New Roman" w:hAnsi="Times New Roman" w:cs="Times New Roman"/>
          <w:sz w:val="24"/>
          <w:szCs w:val="24"/>
        </w:rPr>
        <w:t xml:space="preserve"> 15</w:t>
      </w:r>
      <w:r w:rsidR="00E87A07" w:rsidRPr="00E11EDD">
        <w:rPr>
          <w:rFonts w:ascii="Times New Roman" w:hAnsi="Times New Roman" w:cs="Times New Roman"/>
          <w:sz w:val="24"/>
          <w:szCs w:val="24"/>
        </w:rPr>
        <w:t xml:space="preserve"> mm atstarpi no sānu malām</w:t>
      </w:r>
      <w:r w:rsidRPr="00E11EDD">
        <w:rPr>
          <w:rFonts w:ascii="Times New Roman" w:hAnsi="Times New Roman" w:cs="Times New Roman"/>
          <w:sz w:val="24"/>
          <w:szCs w:val="24"/>
        </w:rPr>
        <w:t>, stiprināšanai pie sienas.</w:t>
      </w:r>
    </w:p>
    <w:p w14:paraId="19871AEC" w14:textId="49E7099F" w:rsidR="00E87A07" w:rsidRPr="00E11EDD" w:rsidRDefault="008F4BC5" w:rsidP="00E11EDD">
      <w:pPr>
        <w:pStyle w:val="ListParagraph"/>
        <w:numPr>
          <w:ilvl w:val="1"/>
          <w:numId w:val="3"/>
        </w:numPr>
        <w:tabs>
          <w:tab w:val="left" w:pos="993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EDD">
        <w:rPr>
          <w:rFonts w:ascii="Times New Roman" w:hAnsi="Times New Roman" w:cs="Times New Roman"/>
          <w:sz w:val="24"/>
          <w:szCs w:val="24"/>
        </w:rPr>
        <w:t xml:space="preserve">Standarta </w:t>
      </w:r>
      <w:proofErr w:type="spellStart"/>
      <w:r w:rsidRPr="00E11EDD">
        <w:rPr>
          <w:rFonts w:ascii="Times New Roman" w:hAnsi="Times New Roman" w:cs="Times New Roman"/>
          <w:sz w:val="24"/>
          <w:szCs w:val="24"/>
        </w:rPr>
        <w:t>ploterburtu</w:t>
      </w:r>
      <w:proofErr w:type="spellEnd"/>
      <w:r w:rsidRPr="00E11EDD">
        <w:rPr>
          <w:rFonts w:ascii="Times New Roman" w:hAnsi="Times New Roman" w:cs="Times New Roman"/>
          <w:sz w:val="24"/>
          <w:szCs w:val="24"/>
        </w:rPr>
        <w:t xml:space="preserve"> izmērs</w:t>
      </w:r>
      <w:r w:rsidR="00E87A07" w:rsidRPr="00E11ED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CE5F9D0" w14:textId="62E1227F" w:rsidR="00E87A07" w:rsidRPr="00E87A07" w:rsidRDefault="00E87A07" w:rsidP="00E87A07">
      <w:pPr>
        <w:pStyle w:val="ListParagraph"/>
        <w:numPr>
          <w:ilvl w:val="0"/>
          <w:numId w:val="2"/>
        </w:numPr>
        <w:tabs>
          <w:tab w:val="left" w:pos="633"/>
        </w:tabs>
        <w:spacing w:after="0" w:line="30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E87A07">
        <w:rPr>
          <w:rFonts w:ascii="Times New Roman" w:hAnsi="Times New Roman" w:cs="Times New Roman"/>
          <w:sz w:val="24"/>
          <w:szCs w:val="24"/>
        </w:rPr>
        <w:t>lielie burti 16</w:t>
      </w:r>
      <w:r w:rsidR="00E11EDD">
        <w:rPr>
          <w:rFonts w:ascii="Times New Roman" w:hAnsi="Times New Roman" w:cs="Times New Roman"/>
          <w:sz w:val="24"/>
          <w:szCs w:val="24"/>
        </w:rPr>
        <w:t xml:space="preserve"> – </w:t>
      </w:r>
      <w:r w:rsidRPr="00E87A07">
        <w:rPr>
          <w:rFonts w:ascii="Times New Roman" w:hAnsi="Times New Roman" w:cs="Times New Roman"/>
          <w:sz w:val="24"/>
          <w:szCs w:val="24"/>
        </w:rPr>
        <w:t>16</w:t>
      </w:r>
      <w:r w:rsidR="00E11EDD">
        <w:rPr>
          <w:rFonts w:ascii="Times New Roman" w:hAnsi="Times New Roman" w:cs="Times New Roman"/>
          <w:sz w:val="24"/>
          <w:szCs w:val="24"/>
        </w:rPr>
        <w:t>.</w:t>
      </w:r>
      <w:r w:rsidRPr="00E87A07">
        <w:rPr>
          <w:rFonts w:ascii="Times New Roman" w:hAnsi="Times New Roman" w:cs="Times New Roman"/>
          <w:sz w:val="24"/>
          <w:szCs w:val="24"/>
        </w:rPr>
        <w:t>3 mm;</w:t>
      </w:r>
    </w:p>
    <w:p w14:paraId="7E820F37" w14:textId="77777777" w:rsidR="007A7122" w:rsidRDefault="00E87A07" w:rsidP="007A7122">
      <w:pPr>
        <w:pStyle w:val="ListParagraph"/>
        <w:numPr>
          <w:ilvl w:val="0"/>
          <w:numId w:val="2"/>
        </w:numPr>
        <w:tabs>
          <w:tab w:val="left" w:pos="633"/>
        </w:tabs>
        <w:spacing w:after="0" w:line="30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E87A07">
        <w:rPr>
          <w:rFonts w:ascii="Times New Roman" w:hAnsi="Times New Roman" w:cs="Times New Roman"/>
          <w:sz w:val="24"/>
          <w:szCs w:val="24"/>
        </w:rPr>
        <w:t>mazie burti 12</w:t>
      </w:r>
      <w:r w:rsidR="00E11EDD">
        <w:rPr>
          <w:rFonts w:ascii="Times New Roman" w:hAnsi="Times New Roman" w:cs="Times New Roman"/>
          <w:sz w:val="24"/>
          <w:szCs w:val="24"/>
        </w:rPr>
        <w:t xml:space="preserve"> – </w:t>
      </w:r>
      <w:r w:rsidRPr="00E87A07">
        <w:rPr>
          <w:rFonts w:ascii="Times New Roman" w:hAnsi="Times New Roman" w:cs="Times New Roman"/>
          <w:sz w:val="24"/>
          <w:szCs w:val="24"/>
        </w:rPr>
        <w:t>12</w:t>
      </w:r>
      <w:r w:rsidR="00E11EDD">
        <w:rPr>
          <w:rFonts w:ascii="Times New Roman" w:hAnsi="Times New Roman" w:cs="Times New Roman"/>
          <w:sz w:val="24"/>
          <w:szCs w:val="24"/>
        </w:rPr>
        <w:t>.</w:t>
      </w:r>
      <w:r w:rsidRPr="00E87A07">
        <w:rPr>
          <w:rFonts w:ascii="Times New Roman" w:hAnsi="Times New Roman" w:cs="Times New Roman"/>
          <w:sz w:val="24"/>
          <w:szCs w:val="24"/>
        </w:rPr>
        <w:t>5 mm.</w:t>
      </w:r>
    </w:p>
    <w:p w14:paraId="55CA83DB" w14:textId="77777777" w:rsidR="007A7122" w:rsidRDefault="00E87A07" w:rsidP="007A7122">
      <w:pPr>
        <w:pStyle w:val="ListParagraph"/>
        <w:numPr>
          <w:ilvl w:val="1"/>
          <w:numId w:val="3"/>
        </w:numPr>
        <w:tabs>
          <w:tab w:val="left" w:pos="633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7122">
        <w:rPr>
          <w:rFonts w:ascii="Times New Roman" w:hAnsi="Times New Roman" w:cs="Times New Roman"/>
          <w:sz w:val="24"/>
          <w:szCs w:val="24"/>
        </w:rPr>
        <w:t>Ploterburtu</w:t>
      </w:r>
      <w:proofErr w:type="spellEnd"/>
      <w:r w:rsidRPr="007A7122">
        <w:rPr>
          <w:rFonts w:ascii="Times New Roman" w:hAnsi="Times New Roman" w:cs="Times New Roman"/>
          <w:sz w:val="24"/>
          <w:szCs w:val="24"/>
        </w:rPr>
        <w:t xml:space="preserve"> šrifts – </w:t>
      </w:r>
      <w:proofErr w:type="spellStart"/>
      <w:r w:rsidRPr="007A7122">
        <w:rPr>
          <w:rFonts w:ascii="Times New Roman" w:hAnsi="Times New Roman" w:cs="Times New Roman"/>
          <w:sz w:val="24"/>
          <w:szCs w:val="24"/>
        </w:rPr>
        <w:t>RimHelveticaCondensed</w:t>
      </w:r>
      <w:proofErr w:type="spellEnd"/>
      <w:r w:rsidRPr="007A7122">
        <w:rPr>
          <w:rFonts w:ascii="Times New Roman" w:hAnsi="Times New Roman" w:cs="Times New Roman"/>
          <w:sz w:val="24"/>
          <w:szCs w:val="24"/>
        </w:rPr>
        <w:t>.</w:t>
      </w:r>
    </w:p>
    <w:p w14:paraId="4B11FA1B" w14:textId="77777777" w:rsidR="001E3B27" w:rsidRDefault="00E87A07" w:rsidP="00A56004">
      <w:pPr>
        <w:pStyle w:val="ListParagraph"/>
        <w:numPr>
          <w:ilvl w:val="1"/>
          <w:numId w:val="3"/>
        </w:numPr>
        <w:tabs>
          <w:tab w:val="left" w:pos="633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7122">
        <w:rPr>
          <w:rFonts w:ascii="Times New Roman" w:hAnsi="Times New Roman" w:cs="Times New Roman"/>
          <w:sz w:val="24"/>
          <w:szCs w:val="24"/>
        </w:rPr>
        <w:t>Līmplēve</w:t>
      </w:r>
      <w:proofErr w:type="spellEnd"/>
      <w:r w:rsidRPr="007A712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A7122">
        <w:rPr>
          <w:rFonts w:ascii="Times New Roman" w:hAnsi="Times New Roman" w:cs="Times New Roman"/>
          <w:sz w:val="24"/>
          <w:szCs w:val="24"/>
        </w:rPr>
        <w:t>Oracal</w:t>
      </w:r>
      <w:proofErr w:type="spellEnd"/>
      <w:r w:rsidRPr="007A7122">
        <w:rPr>
          <w:rFonts w:ascii="Times New Roman" w:hAnsi="Times New Roman" w:cs="Times New Roman"/>
          <w:sz w:val="24"/>
          <w:szCs w:val="24"/>
        </w:rPr>
        <w:t xml:space="preserve"> 641 sērija, Nr.073 matēta.</w:t>
      </w:r>
    </w:p>
    <w:p w14:paraId="0BD7669A" w14:textId="0192C495" w:rsidR="00A56004" w:rsidRPr="001E3B27" w:rsidRDefault="00A56004" w:rsidP="00A56004">
      <w:pPr>
        <w:pStyle w:val="ListParagraph"/>
        <w:numPr>
          <w:ilvl w:val="1"/>
          <w:numId w:val="3"/>
        </w:numPr>
        <w:tabs>
          <w:tab w:val="left" w:pos="633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B27">
        <w:rPr>
          <w:rFonts w:ascii="Times New Roman" w:hAnsi="Times New Roman" w:cs="Times New Roman"/>
          <w:sz w:val="24"/>
          <w:szCs w:val="24"/>
        </w:rPr>
        <w:t>Informatīvo plāksnīšu paraugs</w:t>
      </w:r>
      <w:r w:rsidR="006C42D1">
        <w:rPr>
          <w:rFonts w:ascii="Times New Roman" w:hAnsi="Times New Roman" w:cs="Times New Roman"/>
          <w:sz w:val="24"/>
          <w:szCs w:val="24"/>
        </w:rPr>
        <w:t>:</w:t>
      </w:r>
    </w:p>
    <w:p w14:paraId="7C01EC11" w14:textId="302D0ED6" w:rsidR="00A56004" w:rsidRDefault="00A56004" w:rsidP="00A56004">
      <w:pPr>
        <w:tabs>
          <w:tab w:val="left" w:pos="633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CF854CD" wp14:editId="2D37CC5F">
            <wp:simplePos x="0" y="0"/>
            <wp:positionH relativeFrom="column">
              <wp:posOffset>628650</wp:posOffset>
            </wp:positionH>
            <wp:positionV relativeFrom="paragraph">
              <wp:posOffset>38100</wp:posOffset>
            </wp:positionV>
            <wp:extent cx="3618865" cy="1343025"/>
            <wp:effectExtent l="0" t="0" r="635" b="9525"/>
            <wp:wrapTight wrapText="bothSides">
              <wp:wrapPolygon edited="0">
                <wp:start x="0" y="0"/>
                <wp:lineTo x="0" y="21447"/>
                <wp:lineTo x="21490" y="21447"/>
                <wp:lineTo x="2149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886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087145" w14:textId="32F753BC" w:rsidR="00A56004" w:rsidRDefault="00A56004" w:rsidP="00A56004">
      <w:pPr>
        <w:tabs>
          <w:tab w:val="left" w:pos="633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CA1559" w14:textId="559ED7E2" w:rsidR="00A56004" w:rsidRDefault="00A56004" w:rsidP="00A56004">
      <w:pPr>
        <w:tabs>
          <w:tab w:val="left" w:pos="633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935BB5" w14:textId="18F1DA6F" w:rsidR="00A56004" w:rsidRDefault="00A56004" w:rsidP="00A56004">
      <w:pPr>
        <w:tabs>
          <w:tab w:val="left" w:pos="633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AB1C6B" w14:textId="1D3E66D2" w:rsidR="00A56004" w:rsidRDefault="00A56004" w:rsidP="00A56004">
      <w:pPr>
        <w:tabs>
          <w:tab w:val="left" w:pos="633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367FC0" w14:textId="48208CE0" w:rsidR="00A56004" w:rsidRDefault="00A56004" w:rsidP="00A56004">
      <w:pPr>
        <w:tabs>
          <w:tab w:val="left" w:pos="633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8EE699" w14:textId="6BB94CE3" w:rsidR="00A56004" w:rsidRPr="00A56004" w:rsidRDefault="00A56004" w:rsidP="00A56004">
      <w:pPr>
        <w:tabs>
          <w:tab w:val="left" w:pos="633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C1F23" w14:textId="0A037769" w:rsidR="00206CD7" w:rsidRPr="00D87D0D" w:rsidRDefault="00D87D0D" w:rsidP="00D87D0D">
      <w:pPr>
        <w:tabs>
          <w:tab w:val="left" w:pos="633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</w:t>
      </w:r>
      <w:r w:rsidR="00206CD7" w:rsidRPr="00D87D0D">
        <w:rPr>
          <w:rFonts w:ascii="Times New Roman" w:hAnsi="Times New Roman" w:cs="Times New Roman"/>
          <w:sz w:val="24"/>
          <w:szCs w:val="24"/>
        </w:rPr>
        <w:t xml:space="preserve">Dekoratīva nerūsējoša tērauda </w:t>
      </w:r>
      <w:proofErr w:type="spellStart"/>
      <w:r w:rsidR="00206CD7" w:rsidRPr="00D87D0D">
        <w:rPr>
          <w:rFonts w:ascii="Times New Roman" w:hAnsi="Times New Roman" w:cs="Times New Roman"/>
          <w:sz w:val="24"/>
          <w:szCs w:val="24"/>
        </w:rPr>
        <w:t>distancera</w:t>
      </w:r>
      <w:proofErr w:type="spellEnd"/>
      <w:r w:rsidR="00206CD7" w:rsidRPr="00D87D0D">
        <w:rPr>
          <w:rFonts w:ascii="Times New Roman" w:hAnsi="Times New Roman" w:cs="Times New Roman"/>
          <w:sz w:val="24"/>
          <w:szCs w:val="24"/>
        </w:rPr>
        <w:t xml:space="preserve"> izmēri: diametrs - 18 mm, biezums - 4-8 mm, attālums - 15 mm.</w:t>
      </w:r>
    </w:p>
    <w:p w14:paraId="318E5EBB" w14:textId="724F30E1" w:rsidR="00FE3C11" w:rsidRDefault="00FE3C11" w:rsidP="00A56004">
      <w:pPr>
        <w:tabs>
          <w:tab w:val="left" w:pos="633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77670247" wp14:editId="3FCF39A2">
            <wp:simplePos x="0" y="0"/>
            <wp:positionH relativeFrom="column">
              <wp:posOffset>805815</wp:posOffset>
            </wp:positionH>
            <wp:positionV relativeFrom="paragraph">
              <wp:posOffset>105410</wp:posOffset>
            </wp:positionV>
            <wp:extent cx="1819275" cy="1536700"/>
            <wp:effectExtent l="0" t="0" r="9525" b="6350"/>
            <wp:wrapTight wrapText="bothSides">
              <wp:wrapPolygon edited="0">
                <wp:start x="0" y="0"/>
                <wp:lineTo x="0" y="21421"/>
                <wp:lineTo x="21487" y="21421"/>
                <wp:lineTo x="2148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E9788D" w14:textId="75AFBF6A" w:rsidR="00A56004" w:rsidRDefault="00A56004" w:rsidP="00A56004">
      <w:pPr>
        <w:tabs>
          <w:tab w:val="left" w:pos="633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5BC9D7" w14:textId="4CF425F3" w:rsidR="00FE3C11" w:rsidRDefault="00FE3C11" w:rsidP="00A56004">
      <w:pPr>
        <w:tabs>
          <w:tab w:val="left" w:pos="633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DC0D6F" w14:textId="5E0CD88E" w:rsidR="00FE3C11" w:rsidRDefault="00FE3C11" w:rsidP="00A56004">
      <w:pPr>
        <w:tabs>
          <w:tab w:val="left" w:pos="633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482A25" w14:textId="2D7CD9BE" w:rsidR="00FE3C11" w:rsidRDefault="00FE3C11" w:rsidP="00A56004">
      <w:pPr>
        <w:tabs>
          <w:tab w:val="left" w:pos="633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DD0471" w14:textId="6E2091D7" w:rsidR="00FE3C11" w:rsidRDefault="00FE3C11" w:rsidP="00A56004">
      <w:pPr>
        <w:tabs>
          <w:tab w:val="left" w:pos="633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8E0193" w14:textId="5AA4B2EA" w:rsidR="00FE3C11" w:rsidRDefault="00FE3C11" w:rsidP="00A56004">
      <w:pPr>
        <w:tabs>
          <w:tab w:val="left" w:pos="633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2DD9F6" w14:textId="77777777" w:rsidR="00FE3C11" w:rsidRPr="00A56004" w:rsidRDefault="00FE3C11" w:rsidP="00A56004">
      <w:pPr>
        <w:tabs>
          <w:tab w:val="left" w:pos="633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A906D8" w14:textId="0088A9F9" w:rsidR="008F4BC5" w:rsidRDefault="0033527D" w:rsidP="00266FF7">
      <w:pPr>
        <w:tabs>
          <w:tab w:val="left" w:pos="993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</w:t>
      </w:r>
      <w:r w:rsidR="00093801" w:rsidRPr="0033527D">
        <w:rPr>
          <w:rFonts w:ascii="Times New Roman" w:hAnsi="Times New Roman" w:cs="Times New Roman"/>
          <w:sz w:val="24"/>
          <w:szCs w:val="24"/>
        </w:rPr>
        <w:t>Pretendent</w:t>
      </w:r>
      <w:r w:rsidR="00FE2987" w:rsidRPr="0033527D">
        <w:rPr>
          <w:rFonts w:ascii="Times New Roman" w:hAnsi="Times New Roman" w:cs="Times New Roman"/>
          <w:sz w:val="24"/>
          <w:szCs w:val="24"/>
        </w:rPr>
        <w:t>am</w:t>
      </w:r>
      <w:r w:rsidR="00093801" w:rsidRPr="0033527D">
        <w:rPr>
          <w:rFonts w:ascii="Times New Roman" w:hAnsi="Times New Roman" w:cs="Times New Roman"/>
          <w:sz w:val="24"/>
          <w:szCs w:val="24"/>
        </w:rPr>
        <w:t xml:space="preserve"> </w:t>
      </w:r>
      <w:r w:rsidR="00DE0911" w:rsidRPr="0033527D">
        <w:rPr>
          <w:rFonts w:ascii="Times New Roman" w:hAnsi="Times New Roman" w:cs="Times New Roman"/>
          <w:sz w:val="24"/>
          <w:szCs w:val="24"/>
        </w:rPr>
        <w:t>jā</w:t>
      </w:r>
      <w:r w:rsidR="00093801" w:rsidRPr="0033527D">
        <w:rPr>
          <w:rFonts w:ascii="Times New Roman" w:hAnsi="Times New Roman" w:cs="Times New Roman"/>
          <w:sz w:val="24"/>
          <w:szCs w:val="24"/>
        </w:rPr>
        <w:t xml:space="preserve">veic pakalpojuma izpildi ne vēlāk kā </w:t>
      </w:r>
      <w:r w:rsidR="00DE4E85" w:rsidRPr="0033527D">
        <w:rPr>
          <w:rFonts w:ascii="Times New Roman" w:hAnsi="Times New Roman" w:cs="Times New Roman"/>
          <w:sz w:val="24"/>
          <w:szCs w:val="24"/>
        </w:rPr>
        <w:t>5</w:t>
      </w:r>
      <w:r w:rsidR="00093801" w:rsidRPr="0033527D">
        <w:rPr>
          <w:rFonts w:ascii="Times New Roman" w:hAnsi="Times New Roman" w:cs="Times New Roman"/>
          <w:sz w:val="24"/>
          <w:szCs w:val="24"/>
        </w:rPr>
        <w:t xml:space="preserve"> (</w:t>
      </w:r>
      <w:r w:rsidR="00DE4E85" w:rsidRPr="0033527D">
        <w:rPr>
          <w:rFonts w:ascii="Times New Roman" w:hAnsi="Times New Roman" w:cs="Times New Roman"/>
          <w:sz w:val="24"/>
          <w:szCs w:val="24"/>
        </w:rPr>
        <w:t>piecu</w:t>
      </w:r>
      <w:r w:rsidR="00093801" w:rsidRPr="0033527D">
        <w:rPr>
          <w:rFonts w:ascii="Times New Roman" w:hAnsi="Times New Roman" w:cs="Times New Roman"/>
          <w:sz w:val="24"/>
          <w:szCs w:val="24"/>
        </w:rPr>
        <w:t>)</w:t>
      </w:r>
      <w:r w:rsidR="00D6218E" w:rsidRPr="0033527D">
        <w:rPr>
          <w:rFonts w:ascii="Times New Roman" w:hAnsi="Times New Roman" w:cs="Times New Roman"/>
          <w:sz w:val="24"/>
          <w:szCs w:val="24"/>
        </w:rPr>
        <w:t xml:space="preserve"> </w:t>
      </w:r>
      <w:r w:rsidR="00DE4E85" w:rsidRPr="0033527D">
        <w:rPr>
          <w:rFonts w:ascii="Times New Roman" w:hAnsi="Times New Roman" w:cs="Times New Roman"/>
          <w:sz w:val="24"/>
          <w:szCs w:val="24"/>
        </w:rPr>
        <w:t xml:space="preserve">darba dienu </w:t>
      </w:r>
      <w:r w:rsidR="00093801" w:rsidRPr="0033527D">
        <w:rPr>
          <w:rFonts w:ascii="Times New Roman" w:hAnsi="Times New Roman" w:cs="Times New Roman"/>
          <w:sz w:val="24"/>
          <w:szCs w:val="24"/>
        </w:rPr>
        <w:t>laikā no pakalpojuma pasūtījuma noformēšanas dienas</w:t>
      </w:r>
      <w:r w:rsidR="001F45B0" w:rsidRPr="0033527D">
        <w:rPr>
          <w:rFonts w:ascii="Times New Roman" w:hAnsi="Times New Roman" w:cs="Times New Roman"/>
          <w:sz w:val="24"/>
          <w:szCs w:val="24"/>
        </w:rPr>
        <w:t>.</w:t>
      </w:r>
      <w:r w:rsidR="00277218" w:rsidRPr="003352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ED5B26" w14:textId="4DCE824B" w:rsidR="00266FF7" w:rsidRDefault="00266FF7" w:rsidP="00266FF7">
      <w:pPr>
        <w:tabs>
          <w:tab w:val="left" w:pos="993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695326" w14:textId="1526081C" w:rsidR="00266FF7" w:rsidRPr="00332DC4" w:rsidRDefault="00266FF7" w:rsidP="00266FF7">
      <w:pPr>
        <w:pStyle w:val="ListParagraph"/>
        <w:numPr>
          <w:ilvl w:val="0"/>
          <w:numId w:val="3"/>
        </w:numPr>
        <w:tabs>
          <w:tab w:val="left" w:pos="993"/>
        </w:tabs>
        <w:spacing w:after="0" w:line="30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2DC4">
        <w:rPr>
          <w:rFonts w:ascii="Times New Roman" w:hAnsi="Times New Roman" w:cs="Times New Roman"/>
          <w:b/>
          <w:bCs/>
          <w:sz w:val="24"/>
          <w:szCs w:val="24"/>
        </w:rPr>
        <w:t>KVALITĀTE</w:t>
      </w:r>
    </w:p>
    <w:p w14:paraId="44A23EED" w14:textId="4B6F1156" w:rsidR="0058143C" w:rsidRDefault="0070310C" w:rsidP="00160E5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Izgatavoto un pārtaisīto informatīvo plāksnīšu </w:t>
      </w:r>
      <w:r w:rsidR="00A165DD" w:rsidRPr="00A165DD">
        <w:rPr>
          <w:rFonts w:ascii="Times New Roman" w:hAnsi="Times New Roman" w:cs="Times New Roman"/>
          <w:sz w:val="24"/>
          <w:szCs w:val="24"/>
        </w:rPr>
        <w:t xml:space="preserve">pārbaudi </w:t>
      </w:r>
      <w:r w:rsidR="0092584B">
        <w:rPr>
          <w:rFonts w:ascii="Times New Roman" w:hAnsi="Times New Roman" w:cs="Times New Roman"/>
          <w:sz w:val="24"/>
          <w:szCs w:val="24"/>
        </w:rPr>
        <w:t>veic sabiedrība</w:t>
      </w:r>
      <w:r w:rsidR="005A77F6">
        <w:rPr>
          <w:rFonts w:ascii="Times New Roman" w:hAnsi="Times New Roman" w:cs="Times New Roman"/>
          <w:sz w:val="24"/>
          <w:szCs w:val="24"/>
        </w:rPr>
        <w:t>s pārstāvis</w:t>
      </w:r>
      <w:r w:rsidR="00A165DD" w:rsidRPr="00A165DD">
        <w:rPr>
          <w:rFonts w:ascii="Times New Roman" w:hAnsi="Times New Roman" w:cs="Times New Roman"/>
          <w:sz w:val="24"/>
          <w:szCs w:val="24"/>
        </w:rPr>
        <w:t xml:space="preserve">. Ja kvalitāte </w:t>
      </w:r>
      <w:r w:rsidR="004A30A8">
        <w:rPr>
          <w:rFonts w:ascii="Times New Roman" w:hAnsi="Times New Roman" w:cs="Times New Roman"/>
          <w:sz w:val="24"/>
          <w:szCs w:val="24"/>
        </w:rPr>
        <w:t>ne</w:t>
      </w:r>
      <w:r w:rsidR="00A165DD" w:rsidRPr="00A165DD">
        <w:rPr>
          <w:rFonts w:ascii="Times New Roman" w:hAnsi="Times New Roman" w:cs="Times New Roman"/>
          <w:sz w:val="24"/>
          <w:szCs w:val="24"/>
        </w:rPr>
        <w:t>atbilst izvirzītajām prasībām</w:t>
      </w:r>
      <w:r w:rsidR="004A30A8">
        <w:rPr>
          <w:rFonts w:ascii="Times New Roman" w:hAnsi="Times New Roman" w:cs="Times New Roman"/>
          <w:sz w:val="24"/>
          <w:szCs w:val="24"/>
        </w:rPr>
        <w:t xml:space="preserve"> vai izgatavošana</w:t>
      </w:r>
      <w:r w:rsidR="00DC2CD3">
        <w:rPr>
          <w:rFonts w:ascii="Times New Roman" w:hAnsi="Times New Roman" w:cs="Times New Roman"/>
          <w:sz w:val="24"/>
          <w:szCs w:val="24"/>
        </w:rPr>
        <w:t>/pārtaisīšana</w:t>
      </w:r>
      <w:r w:rsidR="004A30A8">
        <w:rPr>
          <w:rFonts w:ascii="Times New Roman" w:hAnsi="Times New Roman" w:cs="Times New Roman"/>
          <w:sz w:val="24"/>
          <w:szCs w:val="24"/>
        </w:rPr>
        <w:t xml:space="preserve"> ir </w:t>
      </w:r>
      <w:r w:rsidR="005D537B">
        <w:rPr>
          <w:rFonts w:ascii="Times New Roman" w:hAnsi="Times New Roman" w:cs="Times New Roman"/>
          <w:sz w:val="24"/>
          <w:szCs w:val="24"/>
        </w:rPr>
        <w:t>veikta nekvalitatīvi</w:t>
      </w:r>
      <w:r w:rsidR="008B762A">
        <w:rPr>
          <w:rFonts w:ascii="Times New Roman" w:hAnsi="Times New Roman" w:cs="Times New Roman"/>
          <w:sz w:val="24"/>
          <w:szCs w:val="24"/>
        </w:rPr>
        <w:t xml:space="preserve">, vai ir atklājušies </w:t>
      </w:r>
      <w:r w:rsidR="00270936">
        <w:rPr>
          <w:rFonts w:ascii="Times New Roman" w:hAnsi="Times New Roman" w:cs="Times New Roman"/>
          <w:sz w:val="24"/>
          <w:szCs w:val="24"/>
        </w:rPr>
        <w:t>defekti transportēšanas laikā</w:t>
      </w:r>
      <w:r w:rsidR="00A165DD" w:rsidRPr="00A165DD">
        <w:rPr>
          <w:rFonts w:ascii="Times New Roman" w:hAnsi="Times New Roman" w:cs="Times New Roman"/>
          <w:sz w:val="24"/>
          <w:szCs w:val="24"/>
        </w:rPr>
        <w:t xml:space="preserve">, </w:t>
      </w:r>
      <w:r w:rsidR="004A30A8">
        <w:rPr>
          <w:rFonts w:ascii="Times New Roman" w:hAnsi="Times New Roman" w:cs="Times New Roman"/>
          <w:sz w:val="24"/>
          <w:szCs w:val="24"/>
        </w:rPr>
        <w:t xml:space="preserve">tad </w:t>
      </w:r>
      <w:r w:rsidR="00092188">
        <w:rPr>
          <w:rFonts w:ascii="Times New Roman" w:hAnsi="Times New Roman" w:cs="Times New Roman"/>
          <w:sz w:val="24"/>
          <w:szCs w:val="24"/>
        </w:rPr>
        <w:t xml:space="preserve">piegādātājam </w:t>
      </w:r>
      <w:r w:rsidR="006952A8">
        <w:rPr>
          <w:rFonts w:ascii="Times New Roman" w:hAnsi="Times New Roman" w:cs="Times New Roman"/>
          <w:sz w:val="24"/>
          <w:szCs w:val="24"/>
        </w:rPr>
        <w:t xml:space="preserve">jānovērš konstatētie </w:t>
      </w:r>
      <w:r w:rsidR="00D10A70">
        <w:rPr>
          <w:rFonts w:ascii="Times New Roman" w:hAnsi="Times New Roman" w:cs="Times New Roman"/>
          <w:sz w:val="24"/>
          <w:szCs w:val="24"/>
        </w:rPr>
        <w:t>t</w:t>
      </w:r>
      <w:r w:rsidR="006952A8">
        <w:rPr>
          <w:rFonts w:ascii="Times New Roman" w:hAnsi="Times New Roman" w:cs="Times New Roman"/>
          <w:sz w:val="24"/>
          <w:szCs w:val="24"/>
        </w:rPr>
        <w:t>rūkumi</w:t>
      </w:r>
      <w:r w:rsidR="006B0750">
        <w:rPr>
          <w:rFonts w:ascii="Times New Roman" w:hAnsi="Times New Roman" w:cs="Times New Roman"/>
          <w:sz w:val="24"/>
          <w:szCs w:val="24"/>
        </w:rPr>
        <w:t>/</w:t>
      </w:r>
      <w:r w:rsidR="006952A8">
        <w:rPr>
          <w:rFonts w:ascii="Times New Roman" w:hAnsi="Times New Roman" w:cs="Times New Roman"/>
          <w:sz w:val="24"/>
          <w:szCs w:val="24"/>
        </w:rPr>
        <w:t>defekti par saviem līdzekļiem</w:t>
      </w:r>
      <w:r w:rsidR="00174EC9">
        <w:rPr>
          <w:rFonts w:ascii="Times New Roman" w:hAnsi="Times New Roman" w:cs="Times New Roman"/>
          <w:sz w:val="24"/>
          <w:szCs w:val="24"/>
        </w:rPr>
        <w:t xml:space="preserve"> un atkārtoti jāpiegādā </w:t>
      </w:r>
      <w:r w:rsidR="008A6D9E">
        <w:rPr>
          <w:rFonts w:ascii="Times New Roman" w:hAnsi="Times New Roman" w:cs="Times New Roman"/>
          <w:sz w:val="24"/>
          <w:szCs w:val="24"/>
        </w:rPr>
        <w:t xml:space="preserve">šis </w:t>
      </w:r>
      <w:r w:rsidR="00174EC9">
        <w:rPr>
          <w:rFonts w:ascii="Times New Roman" w:hAnsi="Times New Roman" w:cs="Times New Roman"/>
          <w:sz w:val="24"/>
          <w:szCs w:val="24"/>
        </w:rPr>
        <w:t>pasūtījums</w:t>
      </w:r>
      <w:r w:rsidR="00555A7D">
        <w:rPr>
          <w:rFonts w:ascii="Times New Roman" w:hAnsi="Times New Roman" w:cs="Times New Roman"/>
          <w:sz w:val="24"/>
          <w:szCs w:val="24"/>
        </w:rPr>
        <w:t xml:space="preserve">. Šādā gadījumā darbu izpilde veicama ne vairāk kā </w:t>
      </w:r>
      <w:r w:rsidR="00A327B6">
        <w:rPr>
          <w:rFonts w:ascii="Times New Roman" w:hAnsi="Times New Roman" w:cs="Times New Roman"/>
          <w:sz w:val="24"/>
          <w:szCs w:val="24"/>
        </w:rPr>
        <w:t xml:space="preserve">5 </w:t>
      </w:r>
      <w:r w:rsidR="00555A7D" w:rsidRPr="0033527D">
        <w:rPr>
          <w:rFonts w:ascii="Times New Roman" w:hAnsi="Times New Roman" w:cs="Times New Roman"/>
          <w:sz w:val="24"/>
          <w:szCs w:val="24"/>
        </w:rPr>
        <w:t>(piecu) darba dienu laikā no</w:t>
      </w:r>
      <w:r w:rsidR="00FB0DDB">
        <w:rPr>
          <w:rFonts w:ascii="Times New Roman" w:hAnsi="Times New Roman" w:cs="Times New Roman"/>
          <w:sz w:val="24"/>
          <w:szCs w:val="24"/>
        </w:rPr>
        <w:t xml:space="preserve"> trūkumu/defektu atklāšanas dienas.</w:t>
      </w:r>
    </w:p>
    <w:p w14:paraId="6C56AC6C" w14:textId="77777777" w:rsidR="008F4BC5" w:rsidRDefault="008F4BC5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D164686" w14:textId="746B4C2D" w:rsidR="008F4BC5" w:rsidRDefault="008F4BC5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52F7A4F" w14:textId="3EAAFEF8" w:rsidR="008F4BC5" w:rsidRDefault="008F4BC5">
      <w:pPr>
        <w:spacing w:after="0" w:line="300" w:lineRule="auto"/>
        <w:ind w:firstLine="720"/>
        <w:jc w:val="both"/>
      </w:pPr>
    </w:p>
    <w:p w14:paraId="4C84DF83" w14:textId="60749737" w:rsidR="008F4BC5" w:rsidRDefault="008F4BC5">
      <w:pPr>
        <w:spacing w:after="0" w:line="300" w:lineRule="auto"/>
        <w:ind w:firstLine="720"/>
        <w:jc w:val="both"/>
      </w:pPr>
    </w:p>
    <w:p w14:paraId="779D470F" w14:textId="5B72F5B0" w:rsidR="00B974C4" w:rsidRDefault="00B974C4" w:rsidP="008F4BC5">
      <w:pPr>
        <w:spacing w:after="0" w:line="300" w:lineRule="auto"/>
        <w:jc w:val="both"/>
      </w:pPr>
    </w:p>
    <w:sectPr w:rsidR="00B974C4">
      <w:footerReference w:type="default" r:id="rId12"/>
      <w:pgSz w:w="11906" w:h="16838"/>
      <w:pgMar w:top="1134" w:right="851" w:bottom="1134" w:left="1701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BE772C" w14:textId="77777777" w:rsidR="004C04FB" w:rsidRDefault="004C04FB">
      <w:pPr>
        <w:spacing w:after="0" w:line="240" w:lineRule="auto"/>
      </w:pPr>
      <w:r>
        <w:separator/>
      </w:r>
    </w:p>
  </w:endnote>
  <w:endnote w:type="continuationSeparator" w:id="0">
    <w:p w14:paraId="0FB911B0" w14:textId="77777777" w:rsidR="004C04FB" w:rsidRDefault="004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27045321"/>
      <w:docPartObj>
        <w:docPartGallery w:val="Page Numbers (Top of Page)"/>
        <w:docPartUnique/>
      </w:docPartObj>
    </w:sdtPr>
    <w:sdtEndPr/>
    <w:sdtContent>
      <w:p w14:paraId="3758E63A" w14:textId="77777777" w:rsidR="0064699F" w:rsidRDefault="00093801">
        <w:pPr>
          <w:pStyle w:val="Footer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no 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NUMPAGES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09F5BD" w14:textId="77777777" w:rsidR="004C04FB" w:rsidRDefault="004C04FB">
      <w:pPr>
        <w:spacing w:after="0" w:line="240" w:lineRule="auto"/>
      </w:pPr>
      <w:r>
        <w:separator/>
      </w:r>
    </w:p>
  </w:footnote>
  <w:footnote w:type="continuationSeparator" w:id="0">
    <w:p w14:paraId="5DA849A7" w14:textId="77777777" w:rsidR="004C04FB" w:rsidRDefault="004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9F5B0A"/>
    <w:multiLevelType w:val="hybridMultilevel"/>
    <w:tmpl w:val="B0EA7436"/>
    <w:lvl w:ilvl="0" w:tplc="FBF22A50">
      <w:numFmt w:val="bullet"/>
      <w:lvlText w:val="-"/>
      <w:lvlJc w:val="left"/>
      <w:pPr>
        <w:ind w:left="993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" w15:restartNumberingAfterBreak="0">
    <w:nsid w:val="55817162"/>
    <w:multiLevelType w:val="multilevel"/>
    <w:tmpl w:val="00B220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EF54A52"/>
    <w:multiLevelType w:val="hybridMultilevel"/>
    <w:tmpl w:val="286ABB44"/>
    <w:lvl w:ilvl="0" w:tplc="B83A3FE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99F"/>
    <w:rsid w:val="00073385"/>
    <w:rsid w:val="0008336A"/>
    <w:rsid w:val="00092188"/>
    <w:rsid w:val="00093801"/>
    <w:rsid w:val="000B50F0"/>
    <w:rsid w:val="00133F6C"/>
    <w:rsid w:val="00142722"/>
    <w:rsid w:val="00160E51"/>
    <w:rsid w:val="00174EC9"/>
    <w:rsid w:val="0019436A"/>
    <w:rsid w:val="001D7588"/>
    <w:rsid w:val="001E3B27"/>
    <w:rsid w:val="001F45B0"/>
    <w:rsid w:val="0020159D"/>
    <w:rsid w:val="00206CD7"/>
    <w:rsid w:val="00266FF7"/>
    <w:rsid w:val="00270936"/>
    <w:rsid w:val="00272AC9"/>
    <w:rsid w:val="00277218"/>
    <w:rsid w:val="002A0E78"/>
    <w:rsid w:val="002D3325"/>
    <w:rsid w:val="002F0E34"/>
    <w:rsid w:val="00330C7C"/>
    <w:rsid w:val="00332DC4"/>
    <w:rsid w:val="0033527D"/>
    <w:rsid w:val="003432D1"/>
    <w:rsid w:val="003A34E0"/>
    <w:rsid w:val="003D11C1"/>
    <w:rsid w:val="00410002"/>
    <w:rsid w:val="004877BD"/>
    <w:rsid w:val="00493283"/>
    <w:rsid w:val="004A30A8"/>
    <w:rsid w:val="004C04FB"/>
    <w:rsid w:val="00555A7D"/>
    <w:rsid w:val="0058143C"/>
    <w:rsid w:val="00584D0A"/>
    <w:rsid w:val="005A77F6"/>
    <w:rsid w:val="005D537B"/>
    <w:rsid w:val="005F3267"/>
    <w:rsid w:val="0064699F"/>
    <w:rsid w:val="006952A8"/>
    <w:rsid w:val="006B0750"/>
    <w:rsid w:val="006B22A7"/>
    <w:rsid w:val="006C42D1"/>
    <w:rsid w:val="00702B7A"/>
    <w:rsid w:val="0070310C"/>
    <w:rsid w:val="00793330"/>
    <w:rsid w:val="007A7122"/>
    <w:rsid w:val="007F529A"/>
    <w:rsid w:val="00802B36"/>
    <w:rsid w:val="00823471"/>
    <w:rsid w:val="008A6D9E"/>
    <w:rsid w:val="008B762A"/>
    <w:rsid w:val="008F4BC5"/>
    <w:rsid w:val="0092584B"/>
    <w:rsid w:val="009A07D1"/>
    <w:rsid w:val="00A165DD"/>
    <w:rsid w:val="00A327B6"/>
    <w:rsid w:val="00A56004"/>
    <w:rsid w:val="00A904A9"/>
    <w:rsid w:val="00AB41FB"/>
    <w:rsid w:val="00B36ABA"/>
    <w:rsid w:val="00B7475D"/>
    <w:rsid w:val="00B809A0"/>
    <w:rsid w:val="00B974C4"/>
    <w:rsid w:val="00BB69FB"/>
    <w:rsid w:val="00BF277A"/>
    <w:rsid w:val="00C06A8B"/>
    <w:rsid w:val="00CA298B"/>
    <w:rsid w:val="00D10A70"/>
    <w:rsid w:val="00D15CE5"/>
    <w:rsid w:val="00D2172A"/>
    <w:rsid w:val="00D6218E"/>
    <w:rsid w:val="00D87D0D"/>
    <w:rsid w:val="00DC2CD3"/>
    <w:rsid w:val="00DE0911"/>
    <w:rsid w:val="00DE4E85"/>
    <w:rsid w:val="00E02D8B"/>
    <w:rsid w:val="00E11EDD"/>
    <w:rsid w:val="00E87A07"/>
    <w:rsid w:val="00EB0652"/>
    <w:rsid w:val="00FB0DDB"/>
    <w:rsid w:val="00FE2987"/>
    <w:rsid w:val="00FE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FE8EA9"/>
  <w15:docId w15:val="{E5EFF8E9-2A5F-46B5-A348-7A8FCBA27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277B51"/>
  </w:style>
  <w:style w:type="character" w:customStyle="1" w:styleId="FooterChar">
    <w:name w:val="Footer Char"/>
    <w:basedOn w:val="DefaultParagraphFont"/>
    <w:link w:val="Footer"/>
    <w:uiPriority w:val="99"/>
    <w:qFormat/>
    <w:rsid w:val="00277B51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0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B0C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7B51"/>
    <w:pPr>
      <w:tabs>
        <w:tab w:val="center" w:pos="4153"/>
        <w:tab w:val="right" w:pos="830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77B51"/>
    <w:pPr>
      <w:tabs>
        <w:tab w:val="center" w:pos="4153"/>
        <w:tab w:val="right" w:pos="8306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6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5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99682F1AE72FD41AC9DC559A02B9CB1" ma:contentTypeVersion="13" ma:contentTypeDescription="Izveidot jaunu dokumentu." ma:contentTypeScope="" ma:versionID="26bfa372b82a285816cef1335856ec48">
  <xsd:schema xmlns:xsd="http://www.w3.org/2001/XMLSchema" xmlns:xs="http://www.w3.org/2001/XMLSchema" xmlns:p="http://schemas.microsoft.com/office/2006/metadata/properties" xmlns:ns3="d9579869-82f1-4f80-8f24-9589b63f6bab" xmlns:ns4="d2efd33a-ec35-444a-b013-df773ebf2477" targetNamespace="http://schemas.microsoft.com/office/2006/metadata/properties" ma:root="true" ma:fieldsID="416c49594f3261e518ea1fbae6c22bc9" ns3:_="" ns4:_="">
    <xsd:import namespace="d9579869-82f1-4f80-8f24-9589b63f6bab"/>
    <xsd:import namespace="d2efd33a-ec35-444a-b013-df773ebf24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79869-82f1-4f80-8f24-9589b63f6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d33a-ec35-444a-b013-df773ebf24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21C382-BDED-4103-9F50-70F1342832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60122A-B9B5-4662-AE57-B650A96B9C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C65883-2ECF-47BF-8CC8-45FE23E3E5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79869-82f1-4f80-8f24-9589b63f6bab"/>
    <ds:schemaRef ds:uri="d2efd33a-ec35-444a-b013-df773ebf2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1250</Words>
  <Characters>713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Artūrs Kurbatovs</dc:creator>
  <dc:description/>
  <cp:lastModifiedBy>Oļesja Pribilova</cp:lastModifiedBy>
  <cp:revision>76</cp:revision>
  <cp:lastPrinted>2021-03-29T06:17:00Z</cp:lastPrinted>
  <dcterms:created xsi:type="dcterms:W3CDTF">2021-03-17T13:57:00Z</dcterms:created>
  <dcterms:modified xsi:type="dcterms:W3CDTF">2021-05-12T11:19:00Z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0x010100A99682F1AE72FD41AC9DC559A02B9CB1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