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C2DB2" w14:textId="113272F2" w:rsidR="005D2CE3" w:rsidRPr="00315D1A" w:rsidRDefault="0015609B" w:rsidP="00BE29D8">
      <w:pPr>
        <w:pStyle w:val="BodyText"/>
        <w:kinsoku w:val="0"/>
        <w:overflowPunct w:val="0"/>
        <w:spacing w:before="6" w:line="276" w:lineRule="auto"/>
        <w:jc w:val="center"/>
        <w:rPr>
          <w:rFonts w:ascii="Times New Roman" w:hAnsi="Times New Roman" w:cs="Times New Roman"/>
          <w:b/>
          <w:lang w:val="en-US"/>
        </w:rPr>
      </w:pPr>
      <w:proofErr w:type="spellStart"/>
      <w:r>
        <w:rPr>
          <w:rFonts w:ascii="Times New Roman" w:hAnsi="Times New Roman" w:cs="Times New Roman"/>
          <w:b/>
          <w:lang w:val="en-US"/>
        </w:rPr>
        <w:t>Sarunas</w:t>
      </w:r>
      <w:proofErr w:type="spellEnd"/>
      <w:r>
        <w:rPr>
          <w:rFonts w:ascii="Times New Roman" w:hAnsi="Times New Roman" w:cs="Times New Roman"/>
          <w:b/>
          <w:lang w:val="en-US"/>
        </w:rPr>
        <w:t xml:space="preserve"> par </w:t>
      </w:r>
      <w:proofErr w:type="spellStart"/>
      <w:r w:rsidR="00D54449" w:rsidRPr="00315D1A">
        <w:rPr>
          <w:rFonts w:ascii="Times New Roman" w:hAnsi="Times New Roman" w:cs="Times New Roman"/>
          <w:b/>
          <w:lang w:val="en-US"/>
        </w:rPr>
        <w:t>Energoresursu</w:t>
      </w:r>
      <w:proofErr w:type="spellEnd"/>
      <w:r w:rsidR="00D54449" w:rsidRPr="00315D1A">
        <w:rPr>
          <w:rFonts w:ascii="Times New Roman" w:hAnsi="Times New Roman" w:cs="Times New Roman"/>
          <w:b/>
          <w:lang w:val="en-US"/>
        </w:rPr>
        <w:t xml:space="preserve"> un </w:t>
      </w:r>
      <w:proofErr w:type="spellStart"/>
      <w:r w:rsidR="00D54449" w:rsidRPr="00315D1A">
        <w:rPr>
          <w:rFonts w:ascii="Times New Roman" w:hAnsi="Times New Roman" w:cs="Times New Roman"/>
          <w:b/>
          <w:lang w:val="en-US"/>
        </w:rPr>
        <w:t>ūdens</w:t>
      </w:r>
      <w:proofErr w:type="spellEnd"/>
      <w:r w:rsidR="00D54449" w:rsidRPr="00315D1A">
        <w:rPr>
          <w:rFonts w:ascii="Times New Roman" w:hAnsi="Times New Roman" w:cs="Times New Roman"/>
          <w:b/>
          <w:lang w:val="en-US"/>
        </w:rPr>
        <w:t xml:space="preserve"> </w:t>
      </w:r>
      <w:proofErr w:type="spellStart"/>
      <w:r w:rsidR="00D54449" w:rsidRPr="00315D1A">
        <w:rPr>
          <w:rFonts w:ascii="Times New Roman" w:hAnsi="Times New Roman" w:cs="Times New Roman"/>
          <w:b/>
          <w:lang w:val="en-US"/>
        </w:rPr>
        <w:t>apgādes</w:t>
      </w:r>
      <w:proofErr w:type="spellEnd"/>
      <w:r w:rsidR="00D54449" w:rsidRPr="00315D1A">
        <w:rPr>
          <w:rFonts w:ascii="Times New Roman" w:hAnsi="Times New Roman" w:cs="Times New Roman"/>
          <w:b/>
          <w:lang w:val="en-US"/>
        </w:rPr>
        <w:t xml:space="preserve"> </w:t>
      </w:r>
      <w:proofErr w:type="spellStart"/>
      <w:r w:rsidR="00D54449" w:rsidRPr="00315D1A">
        <w:rPr>
          <w:rFonts w:ascii="Times New Roman" w:hAnsi="Times New Roman" w:cs="Times New Roman"/>
          <w:b/>
          <w:lang w:val="en-US"/>
        </w:rPr>
        <w:t>uzskaites</w:t>
      </w:r>
      <w:proofErr w:type="spellEnd"/>
      <w:r w:rsidR="00D54449" w:rsidRPr="00315D1A">
        <w:rPr>
          <w:rFonts w:ascii="Times New Roman" w:hAnsi="Times New Roman" w:cs="Times New Roman"/>
          <w:b/>
          <w:lang w:val="en-US"/>
        </w:rPr>
        <w:t xml:space="preserve"> un </w:t>
      </w:r>
      <w:proofErr w:type="spellStart"/>
      <w:r w:rsidR="00D54449" w:rsidRPr="00315D1A">
        <w:rPr>
          <w:rFonts w:ascii="Times New Roman" w:hAnsi="Times New Roman" w:cs="Times New Roman"/>
          <w:b/>
          <w:lang w:val="en-US"/>
        </w:rPr>
        <w:t>monitoringa</w:t>
      </w:r>
      <w:proofErr w:type="spellEnd"/>
      <w:r w:rsidR="00D54449" w:rsidRPr="00315D1A">
        <w:rPr>
          <w:rFonts w:ascii="Times New Roman" w:hAnsi="Times New Roman" w:cs="Times New Roman"/>
          <w:b/>
          <w:lang w:val="en-US"/>
        </w:rPr>
        <w:t xml:space="preserve"> </w:t>
      </w:r>
      <w:proofErr w:type="spellStart"/>
      <w:r w:rsidR="00D54449" w:rsidRPr="00315D1A">
        <w:rPr>
          <w:rFonts w:ascii="Times New Roman" w:hAnsi="Times New Roman" w:cs="Times New Roman"/>
          <w:b/>
          <w:lang w:val="en-US"/>
        </w:rPr>
        <w:t>sistēmas</w:t>
      </w:r>
      <w:proofErr w:type="spellEnd"/>
      <w:r w:rsidR="00D54449" w:rsidRPr="00315D1A">
        <w:rPr>
          <w:rFonts w:ascii="Times New Roman" w:hAnsi="Times New Roman" w:cs="Times New Roman"/>
          <w:b/>
          <w:lang w:val="en-US"/>
        </w:rPr>
        <w:t xml:space="preserve"> </w:t>
      </w:r>
      <w:proofErr w:type="spellStart"/>
      <w:r w:rsidR="00D54449" w:rsidRPr="00315D1A">
        <w:rPr>
          <w:rFonts w:ascii="Times New Roman" w:hAnsi="Times New Roman" w:cs="Times New Roman"/>
          <w:b/>
          <w:lang w:val="en-US"/>
        </w:rPr>
        <w:t>ierīkošan</w:t>
      </w:r>
      <w:r w:rsidR="004D28EB">
        <w:rPr>
          <w:rFonts w:ascii="Times New Roman" w:hAnsi="Times New Roman" w:cs="Times New Roman"/>
          <w:b/>
          <w:lang w:val="en-US"/>
        </w:rPr>
        <w:t>u</w:t>
      </w:r>
      <w:bookmarkStart w:id="0" w:name="_GoBack"/>
      <w:bookmarkEnd w:id="0"/>
      <w:proofErr w:type="spellEnd"/>
    </w:p>
    <w:p w14:paraId="17D1CE6C" w14:textId="325EDB9B" w:rsidR="005D2CE3" w:rsidRPr="00315D1A" w:rsidRDefault="000E45F6" w:rsidP="00BE29D8">
      <w:pPr>
        <w:pStyle w:val="Heading2"/>
        <w:spacing w:line="276" w:lineRule="auto"/>
        <w:jc w:val="center"/>
        <w:rPr>
          <w:rFonts w:ascii="Times New Roman" w:hAnsi="Times New Roman" w:cs="Times New Roman"/>
          <w:color w:val="000000"/>
          <w:sz w:val="24"/>
          <w:szCs w:val="24"/>
          <w:lang w:val="en-US"/>
        </w:rPr>
      </w:pPr>
      <w:bookmarkStart w:id="1" w:name="_Toc66285512"/>
      <w:bookmarkStart w:id="2" w:name="_Toc66507805"/>
      <w:bookmarkStart w:id="3" w:name="_Toc66593677"/>
      <w:proofErr w:type="spellStart"/>
      <w:r w:rsidRPr="00315D1A">
        <w:rPr>
          <w:rFonts w:ascii="Times New Roman" w:hAnsi="Times New Roman" w:cs="Times New Roman"/>
          <w:sz w:val="24"/>
          <w:szCs w:val="24"/>
          <w:lang w:val="en-US"/>
        </w:rPr>
        <w:t>Tehniskā</w:t>
      </w:r>
      <w:proofErr w:type="spellEnd"/>
      <w:r w:rsidR="005D2CE3" w:rsidRPr="00315D1A">
        <w:rPr>
          <w:rFonts w:ascii="Times New Roman" w:hAnsi="Times New Roman" w:cs="Times New Roman"/>
          <w:spacing w:val="-1"/>
          <w:sz w:val="24"/>
          <w:szCs w:val="24"/>
          <w:lang w:val="en-US"/>
        </w:rPr>
        <w:t xml:space="preserve"> </w:t>
      </w:r>
      <w:proofErr w:type="spellStart"/>
      <w:r w:rsidR="005D2CE3" w:rsidRPr="00315D1A">
        <w:rPr>
          <w:rFonts w:ascii="Times New Roman" w:hAnsi="Times New Roman" w:cs="Times New Roman"/>
          <w:sz w:val="24"/>
          <w:szCs w:val="24"/>
          <w:lang w:val="en-US"/>
        </w:rPr>
        <w:t>specifikācija</w:t>
      </w:r>
      <w:bookmarkEnd w:id="1"/>
      <w:bookmarkEnd w:id="2"/>
      <w:bookmarkEnd w:id="3"/>
      <w:proofErr w:type="spellEnd"/>
    </w:p>
    <w:p w14:paraId="66E8C705" w14:textId="77777777" w:rsidR="00A4406D" w:rsidRPr="00315D1A" w:rsidRDefault="00A4406D" w:rsidP="00B91564">
      <w:pPr>
        <w:pStyle w:val="BodyText"/>
        <w:kinsoku w:val="0"/>
        <w:overflowPunct w:val="0"/>
        <w:spacing w:line="276" w:lineRule="auto"/>
        <w:ind w:left="5310" w:right="-60"/>
        <w:jc w:val="center"/>
        <w:outlineLvl w:val="2"/>
        <w:rPr>
          <w:rFonts w:ascii="Times New Roman" w:hAnsi="Times New Roman" w:cs="Times New Roman"/>
          <w:b/>
          <w:lang w:val="en-US"/>
        </w:rPr>
      </w:pPr>
      <w:bookmarkStart w:id="4" w:name="_Toc66593678"/>
    </w:p>
    <w:bookmarkEnd w:id="4"/>
    <w:p w14:paraId="0B27F717" w14:textId="77777777" w:rsidR="005D2CE3" w:rsidRPr="00315D1A" w:rsidRDefault="005D2CE3" w:rsidP="00013A70">
      <w:pPr>
        <w:pStyle w:val="BodyText"/>
        <w:numPr>
          <w:ilvl w:val="0"/>
          <w:numId w:val="8"/>
        </w:numPr>
        <w:kinsoku w:val="0"/>
        <w:overflowPunct w:val="0"/>
        <w:ind w:right="2535"/>
        <w:jc w:val="center"/>
        <w:rPr>
          <w:rFonts w:ascii="Times New Roman" w:hAnsi="Times New Roman" w:cs="Times New Roman"/>
          <w:b/>
          <w:bCs/>
          <w:lang w:val="en-US"/>
        </w:rPr>
      </w:pPr>
      <w:proofErr w:type="spellStart"/>
      <w:r w:rsidRPr="00315D1A">
        <w:rPr>
          <w:rFonts w:ascii="Times New Roman" w:hAnsi="Times New Roman" w:cs="Times New Roman"/>
          <w:b/>
          <w:bCs/>
          <w:lang w:val="en-US"/>
        </w:rPr>
        <w:t>Tehniskās</w:t>
      </w:r>
      <w:proofErr w:type="spellEnd"/>
      <w:r w:rsidRPr="00315D1A">
        <w:rPr>
          <w:rFonts w:ascii="Times New Roman" w:hAnsi="Times New Roman" w:cs="Times New Roman"/>
          <w:b/>
          <w:bCs/>
          <w:lang w:val="en-US"/>
        </w:rPr>
        <w:t xml:space="preserve"> </w:t>
      </w:r>
      <w:proofErr w:type="spellStart"/>
      <w:r w:rsidRPr="00315D1A">
        <w:rPr>
          <w:rFonts w:ascii="Times New Roman" w:hAnsi="Times New Roman" w:cs="Times New Roman"/>
          <w:b/>
          <w:bCs/>
          <w:lang w:val="en-US"/>
        </w:rPr>
        <w:t>prasības</w:t>
      </w:r>
      <w:proofErr w:type="spellEnd"/>
      <w:r w:rsidRPr="00315D1A">
        <w:rPr>
          <w:rFonts w:ascii="Times New Roman" w:hAnsi="Times New Roman" w:cs="Times New Roman"/>
          <w:b/>
          <w:bCs/>
          <w:lang w:val="en-US"/>
        </w:rPr>
        <w:t xml:space="preserve"> </w:t>
      </w:r>
      <w:proofErr w:type="spellStart"/>
      <w:r w:rsidRPr="00315D1A">
        <w:rPr>
          <w:rFonts w:ascii="Times New Roman" w:hAnsi="Times New Roman" w:cs="Times New Roman"/>
          <w:b/>
          <w:bCs/>
          <w:lang w:val="en-US"/>
        </w:rPr>
        <w:t>darbu</w:t>
      </w:r>
      <w:proofErr w:type="spellEnd"/>
      <w:r w:rsidRPr="00315D1A">
        <w:rPr>
          <w:rFonts w:ascii="Times New Roman" w:hAnsi="Times New Roman" w:cs="Times New Roman"/>
          <w:b/>
          <w:bCs/>
          <w:lang w:val="en-US"/>
        </w:rPr>
        <w:t xml:space="preserve"> </w:t>
      </w:r>
      <w:proofErr w:type="spellStart"/>
      <w:r w:rsidRPr="00315D1A">
        <w:rPr>
          <w:rFonts w:ascii="Times New Roman" w:hAnsi="Times New Roman" w:cs="Times New Roman"/>
          <w:b/>
          <w:bCs/>
          <w:lang w:val="en-US"/>
        </w:rPr>
        <w:t>veikšanai</w:t>
      </w:r>
      <w:proofErr w:type="spellEnd"/>
    </w:p>
    <w:p w14:paraId="173EF2E4" w14:textId="77777777" w:rsidR="0095409B" w:rsidRPr="00315D1A" w:rsidRDefault="00AB29DF" w:rsidP="00013A70">
      <w:pPr>
        <w:pStyle w:val="Heading4"/>
        <w:numPr>
          <w:ilvl w:val="1"/>
          <w:numId w:val="9"/>
        </w:numPr>
        <w:spacing w:before="0" w:after="0"/>
        <w:jc w:val="center"/>
        <w:rPr>
          <w:spacing w:val="-2"/>
          <w:sz w:val="24"/>
          <w:szCs w:val="24"/>
          <w:lang w:val="en-US"/>
        </w:rPr>
      </w:pPr>
      <w:bookmarkStart w:id="5" w:name="_Toc66507808"/>
      <w:proofErr w:type="spellStart"/>
      <w:r w:rsidRPr="00315D1A">
        <w:rPr>
          <w:spacing w:val="-2"/>
          <w:sz w:val="24"/>
          <w:szCs w:val="24"/>
          <w:lang w:val="en-US"/>
        </w:rPr>
        <w:t>S</w:t>
      </w:r>
      <w:r w:rsidR="0095409B" w:rsidRPr="00315D1A">
        <w:rPr>
          <w:spacing w:val="-2"/>
          <w:sz w:val="24"/>
          <w:szCs w:val="24"/>
          <w:lang w:val="en-US"/>
        </w:rPr>
        <w:t>ituācijas</w:t>
      </w:r>
      <w:proofErr w:type="spellEnd"/>
      <w:r w:rsidR="0095409B" w:rsidRPr="00315D1A">
        <w:rPr>
          <w:spacing w:val="-2"/>
          <w:sz w:val="24"/>
          <w:szCs w:val="24"/>
          <w:lang w:val="en-US"/>
        </w:rPr>
        <w:t xml:space="preserve"> </w:t>
      </w:r>
      <w:proofErr w:type="spellStart"/>
      <w:r w:rsidR="0095409B" w:rsidRPr="00315D1A">
        <w:rPr>
          <w:spacing w:val="-2"/>
          <w:sz w:val="24"/>
          <w:szCs w:val="24"/>
          <w:lang w:val="en-US"/>
        </w:rPr>
        <w:t>apraksts</w:t>
      </w:r>
      <w:bookmarkEnd w:id="5"/>
      <w:proofErr w:type="spellEnd"/>
    </w:p>
    <w:p w14:paraId="64F8DDE2" w14:textId="77777777" w:rsidR="00A757EE" w:rsidRPr="00315D1A" w:rsidRDefault="00A757EE" w:rsidP="00013A70">
      <w:pPr>
        <w:pStyle w:val="BodyText"/>
        <w:kinsoku w:val="0"/>
        <w:overflowPunct w:val="0"/>
        <w:spacing w:before="3" w:line="276" w:lineRule="auto"/>
        <w:jc w:val="both"/>
        <w:rPr>
          <w:rFonts w:ascii="Times New Roman" w:hAnsi="Times New Roman" w:cs="Times New Roman"/>
          <w:sz w:val="22"/>
          <w:szCs w:val="22"/>
          <w:lang w:val="en-US"/>
        </w:rPr>
      </w:pPr>
    </w:p>
    <w:p w14:paraId="3A6504C3" w14:textId="77777777" w:rsidR="00A757EE" w:rsidRPr="00315D1A" w:rsidRDefault="00A757EE" w:rsidP="00013A70">
      <w:pPr>
        <w:pStyle w:val="BodyText"/>
        <w:kinsoku w:val="0"/>
        <w:overflowPunct w:val="0"/>
        <w:spacing w:before="3" w:line="276" w:lineRule="auto"/>
        <w:ind w:firstLine="72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Aprīkojamie ar</w:t>
      </w:r>
      <w:r w:rsidRPr="00315D1A">
        <w:rPr>
          <w:rFonts w:ascii="Times New Roman" w:hAnsi="Times New Roman" w:cs="Times New Roman"/>
          <w:color w:val="0000FF"/>
          <w:sz w:val="22"/>
          <w:szCs w:val="22"/>
          <w:lang w:val="lv-LV"/>
        </w:rPr>
        <w:t xml:space="preserve"> </w:t>
      </w:r>
      <w:proofErr w:type="spellStart"/>
      <w:r w:rsidR="00EE640C" w:rsidRPr="00315D1A">
        <w:rPr>
          <w:rFonts w:ascii="Times New Roman" w:hAnsi="Times New Roman" w:cs="Times New Roman"/>
          <w:sz w:val="22"/>
          <w:szCs w:val="22"/>
          <w:lang w:val="en-US"/>
        </w:rPr>
        <w:t>Energoresursu</w:t>
      </w:r>
      <w:proofErr w:type="spellEnd"/>
      <w:r w:rsidR="00EE640C" w:rsidRPr="00315D1A">
        <w:rPr>
          <w:rFonts w:ascii="Times New Roman" w:hAnsi="Times New Roman" w:cs="Times New Roman"/>
          <w:sz w:val="22"/>
          <w:szCs w:val="22"/>
          <w:lang w:val="en-US"/>
        </w:rPr>
        <w:t xml:space="preserve"> un </w:t>
      </w:r>
      <w:proofErr w:type="spellStart"/>
      <w:r w:rsidR="00EE640C" w:rsidRPr="00315D1A">
        <w:rPr>
          <w:rFonts w:ascii="Times New Roman" w:hAnsi="Times New Roman" w:cs="Times New Roman"/>
          <w:sz w:val="22"/>
          <w:szCs w:val="22"/>
          <w:lang w:val="en-US"/>
        </w:rPr>
        <w:t>ūdens</w:t>
      </w:r>
      <w:proofErr w:type="spellEnd"/>
      <w:r w:rsidR="00EE640C" w:rsidRPr="00315D1A">
        <w:rPr>
          <w:rFonts w:ascii="Times New Roman" w:hAnsi="Times New Roman" w:cs="Times New Roman"/>
          <w:sz w:val="22"/>
          <w:szCs w:val="22"/>
          <w:lang w:val="en-US"/>
        </w:rPr>
        <w:t xml:space="preserve"> </w:t>
      </w:r>
      <w:proofErr w:type="spellStart"/>
      <w:r w:rsidR="00EE640C" w:rsidRPr="00315D1A">
        <w:rPr>
          <w:rFonts w:ascii="Times New Roman" w:hAnsi="Times New Roman" w:cs="Times New Roman"/>
          <w:sz w:val="22"/>
          <w:szCs w:val="22"/>
          <w:lang w:val="en-US"/>
        </w:rPr>
        <w:t>apgādes</w:t>
      </w:r>
      <w:proofErr w:type="spellEnd"/>
      <w:r w:rsidR="00EE640C" w:rsidRPr="00315D1A">
        <w:rPr>
          <w:rFonts w:ascii="Times New Roman" w:hAnsi="Times New Roman" w:cs="Times New Roman"/>
          <w:sz w:val="22"/>
          <w:szCs w:val="22"/>
          <w:lang w:val="en-US"/>
        </w:rPr>
        <w:t xml:space="preserve"> </w:t>
      </w:r>
      <w:proofErr w:type="spellStart"/>
      <w:r w:rsidR="00EE640C" w:rsidRPr="00315D1A">
        <w:rPr>
          <w:rFonts w:ascii="Times New Roman" w:hAnsi="Times New Roman" w:cs="Times New Roman"/>
          <w:sz w:val="22"/>
          <w:szCs w:val="22"/>
          <w:lang w:val="en-US"/>
        </w:rPr>
        <w:t>uzskaites</w:t>
      </w:r>
      <w:proofErr w:type="spellEnd"/>
      <w:r w:rsidR="00EE640C" w:rsidRPr="00315D1A">
        <w:rPr>
          <w:rFonts w:ascii="Times New Roman" w:hAnsi="Times New Roman" w:cs="Times New Roman"/>
          <w:sz w:val="22"/>
          <w:szCs w:val="22"/>
          <w:lang w:val="en-US"/>
        </w:rPr>
        <w:t xml:space="preserve"> un </w:t>
      </w:r>
      <w:proofErr w:type="spellStart"/>
      <w:r w:rsidR="00EE640C" w:rsidRPr="00315D1A">
        <w:rPr>
          <w:rFonts w:ascii="Times New Roman" w:hAnsi="Times New Roman" w:cs="Times New Roman"/>
          <w:sz w:val="22"/>
          <w:szCs w:val="22"/>
          <w:lang w:val="en-US"/>
        </w:rPr>
        <w:t>monitoringa</w:t>
      </w:r>
      <w:proofErr w:type="spellEnd"/>
      <w:r w:rsidR="00EE640C" w:rsidRPr="00315D1A">
        <w:rPr>
          <w:rFonts w:ascii="Times New Roman" w:hAnsi="Times New Roman" w:cs="Times New Roman"/>
          <w:sz w:val="22"/>
          <w:szCs w:val="22"/>
          <w:lang w:val="en-US"/>
        </w:rPr>
        <w:t xml:space="preserve"> </w:t>
      </w:r>
      <w:proofErr w:type="spellStart"/>
      <w:r w:rsidR="00EE640C" w:rsidRPr="00315D1A">
        <w:rPr>
          <w:rFonts w:ascii="Times New Roman" w:hAnsi="Times New Roman" w:cs="Times New Roman"/>
          <w:sz w:val="22"/>
          <w:szCs w:val="22"/>
          <w:lang w:val="en-US"/>
        </w:rPr>
        <w:t>sistēmu</w:t>
      </w:r>
      <w:proofErr w:type="spellEnd"/>
      <w:r w:rsidRPr="00315D1A">
        <w:rPr>
          <w:rFonts w:ascii="Times New Roman" w:hAnsi="Times New Roman" w:cs="Times New Roman"/>
          <w:sz w:val="22"/>
          <w:szCs w:val="22"/>
          <w:lang w:val="lv-LV"/>
        </w:rPr>
        <w:t xml:space="preserve"> Pasūtītāja objekti - atsevišķas ēkas vai ēku grupas dažādos Rīgas rajonos. Ēkas - administratīvas vai tehniskas, nedzīvojamas.</w:t>
      </w:r>
    </w:p>
    <w:p w14:paraId="507488A0" w14:textId="77777777" w:rsidR="00A757EE" w:rsidRPr="00315D1A" w:rsidRDefault="00A757EE" w:rsidP="0042679A">
      <w:pPr>
        <w:pStyle w:val="BodyText"/>
        <w:kinsoku w:val="0"/>
        <w:overflowPunct w:val="0"/>
        <w:spacing w:before="3" w:line="276" w:lineRule="auto"/>
        <w:ind w:firstLine="72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 xml:space="preserve">Katrā no ēkām ir inženiertehniskās sistēmas - siltummezgls, apkures un karstā ūdens apgādes sistēma un elektroapgādes sistēma. Inženiertehnisko sistēmu aprīkojuma (skaitītāju, regulatoru utt.) struktūra un sastāvs katrai ēkai ir atšķirīgs. Vienā ēkā </w:t>
      </w:r>
      <w:r w:rsidR="000E45F6" w:rsidRPr="00315D1A">
        <w:rPr>
          <w:rFonts w:ascii="Times New Roman" w:hAnsi="Times New Roman" w:cs="Times New Roman"/>
          <w:sz w:val="22"/>
          <w:szCs w:val="22"/>
          <w:lang w:val="lv-LV"/>
        </w:rPr>
        <w:t>ir izvietoti vairāki dažāda tipa siltummezgli</w:t>
      </w:r>
      <w:r w:rsidRPr="00315D1A">
        <w:rPr>
          <w:rFonts w:ascii="Times New Roman" w:hAnsi="Times New Roman" w:cs="Times New Roman"/>
          <w:sz w:val="22"/>
          <w:szCs w:val="22"/>
          <w:lang w:val="lv-LV"/>
        </w:rPr>
        <w:t xml:space="preserve"> un inženiertehniskās sistēmas.</w:t>
      </w:r>
    </w:p>
    <w:p w14:paraId="21AA4F86" w14:textId="77777777" w:rsidR="0095409B" w:rsidRPr="00315D1A" w:rsidRDefault="00A757EE" w:rsidP="00013A70">
      <w:pPr>
        <w:pStyle w:val="BodyText"/>
        <w:kinsoku w:val="0"/>
        <w:overflowPunct w:val="0"/>
        <w:spacing w:before="3" w:line="276" w:lineRule="auto"/>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 xml:space="preserve">  </w:t>
      </w:r>
      <w:r w:rsidRPr="00315D1A">
        <w:rPr>
          <w:rFonts w:ascii="Times New Roman" w:hAnsi="Times New Roman" w:cs="Times New Roman"/>
          <w:sz w:val="22"/>
          <w:szCs w:val="22"/>
          <w:lang w:val="lv-LV"/>
        </w:rPr>
        <w:tab/>
      </w:r>
      <w:r w:rsidR="002A538F" w:rsidRPr="00315D1A">
        <w:rPr>
          <w:rFonts w:ascii="Times New Roman" w:hAnsi="Times New Roman" w:cs="Times New Roman"/>
          <w:sz w:val="22"/>
          <w:szCs w:val="22"/>
          <w:lang w:val="lv-LV"/>
        </w:rPr>
        <w:t>Ē</w:t>
      </w:r>
      <w:r w:rsidR="000E45F6" w:rsidRPr="00315D1A">
        <w:rPr>
          <w:rFonts w:ascii="Times New Roman" w:hAnsi="Times New Roman" w:cs="Times New Roman"/>
          <w:sz w:val="22"/>
          <w:szCs w:val="22"/>
          <w:lang w:val="lv-LV"/>
        </w:rPr>
        <w:t>kām</w:t>
      </w:r>
      <w:r w:rsidRPr="00315D1A">
        <w:rPr>
          <w:rFonts w:ascii="Times New Roman" w:hAnsi="Times New Roman" w:cs="Times New Roman"/>
          <w:sz w:val="22"/>
          <w:szCs w:val="22"/>
          <w:lang w:val="lv-LV"/>
        </w:rPr>
        <w:t xml:space="preserve"> ir </w:t>
      </w:r>
      <w:r w:rsidR="002A538F" w:rsidRPr="00315D1A">
        <w:rPr>
          <w:rFonts w:ascii="Times New Roman" w:hAnsi="Times New Roman" w:cs="Times New Roman"/>
          <w:sz w:val="22"/>
          <w:szCs w:val="22"/>
          <w:lang w:val="lv-LV"/>
        </w:rPr>
        <w:t xml:space="preserve">arī </w:t>
      </w:r>
      <w:r w:rsidR="000E45F6" w:rsidRPr="00315D1A">
        <w:rPr>
          <w:rFonts w:ascii="Times New Roman" w:hAnsi="Times New Roman" w:cs="Times New Roman"/>
          <w:sz w:val="22"/>
          <w:szCs w:val="22"/>
          <w:lang w:val="lv-LV"/>
        </w:rPr>
        <w:t>dažād</w:t>
      </w:r>
      <w:r w:rsidRPr="00315D1A">
        <w:rPr>
          <w:rFonts w:ascii="Times New Roman" w:hAnsi="Times New Roman" w:cs="Times New Roman"/>
          <w:sz w:val="22"/>
          <w:szCs w:val="22"/>
          <w:lang w:val="lv-LV"/>
        </w:rPr>
        <w:t>s</w:t>
      </w:r>
      <w:r w:rsidR="000E45F6" w:rsidRPr="00315D1A">
        <w:rPr>
          <w:rFonts w:ascii="Times New Roman" w:hAnsi="Times New Roman" w:cs="Times New Roman"/>
          <w:sz w:val="22"/>
          <w:szCs w:val="22"/>
          <w:lang w:val="lv-LV"/>
        </w:rPr>
        <w:t xml:space="preserve"> </w:t>
      </w:r>
      <w:proofErr w:type="spellStart"/>
      <w:r w:rsidR="000E45F6" w:rsidRPr="00315D1A">
        <w:rPr>
          <w:rFonts w:ascii="Times New Roman" w:hAnsi="Times New Roman" w:cs="Times New Roman"/>
          <w:sz w:val="22"/>
          <w:szCs w:val="22"/>
          <w:lang w:val="lv-LV"/>
        </w:rPr>
        <w:t>pilietojuma</w:t>
      </w:r>
      <w:proofErr w:type="spellEnd"/>
      <w:r w:rsidR="000E45F6" w:rsidRPr="00315D1A">
        <w:rPr>
          <w:rFonts w:ascii="Times New Roman" w:hAnsi="Times New Roman" w:cs="Times New Roman"/>
          <w:sz w:val="22"/>
          <w:szCs w:val="22"/>
          <w:lang w:val="lv-LV"/>
        </w:rPr>
        <w:t xml:space="preserve"> veids:</w:t>
      </w:r>
      <w:r w:rsidRPr="00315D1A">
        <w:rPr>
          <w:rFonts w:ascii="Times New Roman" w:hAnsi="Times New Roman" w:cs="Times New Roman"/>
          <w:sz w:val="22"/>
          <w:szCs w:val="22"/>
          <w:lang w:val="lv-LV"/>
        </w:rPr>
        <w:t xml:space="preserve"> biroja, administratīvās un tehniskās telpas, </w:t>
      </w:r>
      <w:r w:rsidR="000E45F6" w:rsidRPr="00315D1A">
        <w:rPr>
          <w:rFonts w:ascii="Times New Roman" w:hAnsi="Times New Roman" w:cs="Times New Roman"/>
          <w:sz w:val="22"/>
          <w:szCs w:val="22"/>
          <w:lang w:val="lv-LV"/>
        </w:rPr>
        <w:t>tam</w:t>
      </w:r>
      <w:r w:rsidRPr="00315D1A">
        <w:rPr>
          <w:rFonts w:ascii="Times New Roman" w:hAnsi="Times New Roman" w:cs="Times New Roman"/>
          <w:sz w:val="22"/>
          <w:szCs w:val="22"/>
          <w:lang w:val="lv-LV"/>
        </w:rPr>
        <w:t xml:space="preserve"> nepieciešama  resursu patēriņu </w:t>
      </w:r>
      <w:r w:rsidR="002A538F" w:rsidRPr="00315D1A">
        <w:rPr>
          <w:rFonts w:ascii="Times New Roman" w:hAnsi="Times New Roman" w:cs="Times New Roman"/>
          <w:sz w:val="22"/>
          <w:szCs w:val="22"/>
          <w:lang w:val="lv-LV"/>
        </w:rPr>
        <w:t xml:space="preserve">attāla kontrole </w:t>
      </w:r>
      <w:r w:rsidR="000E45F6" w:rsidRPr="00315D1A">
        <w:rPr>
          <w:rFonts w:ascii="Times New Roman" w:hAnsi="Times New Roman" w:cs="Times New Roman"/>
          <w:sz w:val="22"/>
          <w:szCs w:val="22"/>
          <w:lang w:val="lv-LV"/>
        </w:rPr>
        <w:t>– elektrisko, siltumenerģijas, ūdens patēriņa</w:t>
      </w:r>
      <w:r w:rsidRPr="00315D1A">
        <w:rPr>
          <w:rFonts w:ascii="Times New Roman" w:hAnsi="Times New Roman" w:cs="Times New Roman"/>
          <w:sz w:val="22"/>
          <w:szCs w:val="22"/>
          <w:lang w:val="lv-LV"/>
        </w:rPr>
        <w:t xml:space="preserve"> utt.</w:t>
      </w:r>
    </w:p>
    <w:p w14:paraId="1DB982A7" w14:textId="77777777" w:rsidR="00A757EE" w:rsidRPr="00315D1A" w:rsidRDefault="00A757EE" w:rsidP="00B91564">
      <w:pPr>
        <w:pStyle w:val="BodyText"/>
        <w:kinsoku w:val="0"/>
        <w:overflowPunct w:val="0"/>
        <w:spacing w:before="3" w:line="276" w:lineRule="auto"/>
        <w:rPr>
          <w:rFonts w:ascii="Times New Roman" w:hAnsi="Times New Roman" w:cs="Times New Roman"/>
          <w:sz w:val="22"/>
          <w:szCs w:val="22"/>
          <w:lang w:val="lv-LV"/>
        </w:rPr>
      </w:pPr>
    </w:p>
    <w:p w14:paraId="70D5F245" w14:textId="77777777" w:rsidR="005D2CE3" w:rsidRPr="00315D1A" w:rsidRDefault="005D2CE3" w:rsidP="00DE150B">
      <w:pPr>
        <w:pStyle w:val="Heading4"/>
        <w:numPr>
          <w:ilvl w:val="1"/>
          <w:numId w:val="9"/>
        </w:numPr>
        <w:spacing w:line="276" w:lineRule="auto"/>
        <w:jc w:val="center"/>
        <w:rPr>
          <w:sz w:val="24"/>
          <w:szCs w:val="24"/>
          <w:lang w:val="en-US"/>
        </w:rPr>
      </w:pPr>
      <w:bookmarkStart w:id="6" w:name="_Toc66285514"/>
      <w:bookmarkStart w:id="7" w:name="_Toc66507809"/>
      <w:proofErr w:type="spellStart"/>
      <w:r w:rsidRPr="00315D1A">
        <w:rPr>
          <w:sz w:val="24"/>
          <w:szCs w:val="24"/>
          <w:lang w:val="en-US"/>
        </w:rPr>
        <w:t>Darba</w:t>
      </w:r>
      <w:proofErr w:type="spellEnd"/>
      <w:r w:rsidRPr="00315D1A">
        <w:rPr>
          <w:spacing w:val="-2"/>
          <w:sz w:val="24"/>
          <w:szCs w:val="24"/>
          <w:lang w:val="en-US"/>
        </w:rPr>
        <w:t xml:space="preserve"> </w:t>
      </w:r>
      <w:proofErr w:type="spellStart"/>
      <w:r w:rsidRPr="00315D1A">
        <w:rPr>
          <w:sz w:val="24"/>
          <w:szCs w:val="24"/>
          <w:lang w:val="en-US"/>
        </w:rPr>
        <w:t>mērķis</w:t>
      </w:r>
      <w:bookmarkEnd w:id="6"/>
      <w:bookmarkEnd w:id="7"/>
      <w:proofErr w:type="spellEnd"/>
    </w:p>
    <w:p w14:paraId="5ABC2458" w14:textId="77777777" w:rsidR="00CB7DF7" w:rsidRPr="00315D1A" w:rsidRDefault="00CB7DF7" w:rsidP="00B91564">
      <w:pPr>
        <w:spacing w:line="276" w:lineRule="auto"/>
        <w:rPr>
          <w:rFonts w:ascii="Times New Roman" w:hAnsi="Times New Roman" w:cs="Times New Roman"/>
          <w:lang w:val="en-US"/>
        </w:rPr>
      </w:pPr>
    </w:p>
    <w:p w14:paraId="7ECB37BB" w14:textId="77777777" w:rsidR="00CB7DF7" w:rsidRPr="00315D1A" w:rsidRDefault="00013A70" w:rsidP="00F574E0">
      <w:pPr>
        <w:spacing w:line="276" w:lineRule="auto"/>
        <w:jc w:val="both"/>
        <w:rPr>
          <w:rFonts w:ascii="Times New Roman" w:hAnsi="Times New Roman" w:cs="Times New Roman"/>
          <w:b/>
          <w:lang w:val="en-US"/>
        </w:rPr>
      </w:pPr>
      <w:proofErr w:type="spellStart"/>
      <w:r w:rsidRPr="00315D1A">
        <w:rPr>
          <w:rFonts w:ascii="Times New Roman" w:hAnsi="Times New Roman" w:cs="Times New Roman"/>
          <w:lang w:val="en-US"/>
        </w:rPr>
        <w:t>Jā</w:t>
      </w:r>
      <w:r w:rsidR="007D4174" w:rsidRPr="00315D1A">
        <w:rPr>
          <w:rFonts w:ascii="Times New Roman" w:hAnsi="Times New Roman" w:cs="Times New Roman"/>
          <w:lang w:val="en-US"/>
        </w:rPr>
        <w:t>i</w:t>
      </w:r>
      <w:r w:rsidRPr="00315D1A">
        <w:rPr>
          <w:rFonts w:ascii="Times New Roman" w:hAnsi="Times New Roman" w:cs="Times New Roman"/>
          <w:lang w:val="en-US"/>
        </w:rPr>
        <w:t>zveido</w:t>
      </w:r>
      <w:proofErr w:type="spellEnd"/>
      <w:r w:rsidR="005D2CE3" w:rsidRPr="00315D1A">
        <w:rPr>
          <w:rFonts w:ascii="Times New Roman" w:hAnsi="Times New Roman" w:cs="Times New Roman"/>
          <w:lang w:val="en-US"/>
        </w:rPr>
        <w:t xml:space="preserve"> </w:t>
      </w:r>
      <w:r w:rsidR="00500413" w:rsidRPr="00315D1A">
        <w:rPr>
          <w:rFonts w:ascii="Times New Roman" w:hAnsi="Times New Roman" w:cs="Times New Roman"/>
          <w:lang w:val="en-US"/>
        </w:rPr>
        <w:t xml:space="preserve">un </w:t>
      </w:r>
      <w:proofErr w:type="spellStart"/>
      <w:r w:rsidR="007D4174" w:rsidRPr="00315D1A">
        <w:rPr>
          <w:rFonts w:ascii="Times New Roman" w:hAnsi="Times New Roman" w:cs="Times New Roman"/>
          <w:lang w:val="en-US"/>
        </w:rPr>
        <w:t>jāuzstāda</w:t>
      </w:r>
      <w:proofErr w:type="spellEnd"/>
      <w:r w:rsidR="007D4174" w:rsidRPr="00315D1A">
        <w:rPr>
          <w:rFonts w:ascii="Times New Roman" w:hAnsi="Times New Roman" w:cs="Times New Roman"/>
          <w:lang w:val="en-US"/>
        </w:rPr>
        <w:t xml:space="preserve"> </w:t>
      </w:r>
      <w:proofErr w:type="spellStart"/>
      <w:r w:rsidR="00500413" w:rsidRPr="00315D1A">
        <w:rPr>
          <w:rFonts w:ascii="Times New Roman" w:hAnsi="Times New Roman" w:cs="Times New Roman"/>
          <w:lang w:val="en-US"/>
        </w:rPr>
        <w:t>kopēj</w:t>
      </w:r>
      <w:r w:rsidR="008F3DA3" w:rsidRPr="00315D1A">
        <w:rPr>
          <w:rFonts w:ascii="Times New Roman" w:hAnsi="Times New Roman" w:cs="Times New Roman"/>
          <w:lang w:val="en-US"/>
        </w:rPr>
        <w:t>ā</w:t>
      </w:r>
      <w:proofErr w:type="spellEnd"/>
      <w:r w:rsidR="00500413" w:rsidRPr="00315D1A">
        <w:rPr>
          <w:rFonts w:ascii="Times New Roman" w:hAnsi="Times New Roman" w:cs="Times New Roman"/>
          <w:lang w:val="en-US"/>
        </w:rPr>
        <w:t xml:space="preserve"> </w:t>
      </w:r>
      <w:proofErr w:type="spellStart"/>
      <w:r w:rsidR="00500413" w:rsidRPr="00315D1A">
        <w:rPr>
          <w:rFonts w:ascii="Times New Roman" w:hAnsi="Times New Roman" w:cs="Times New Roman"/>
          <w:lang w:val="en-US"/>
        </w:rPr>
        <w:t>sabiedrības</w:t>
      </w:r>
      <w:proofErr w:type="spellEnd"/>
      <w:r w:rsidR="00500413" w:rsidRPr="00315D1A">
        <w:rPr>
          <w:rFonts w:ascii="Times New Roman" w:hAnsi="Times New Roman" w:cs="Times New Roman"/>
          <w:lang w:val="en-US"/>
        </w:rPr>
        <w:t xml:space="preserve"> </w:t>
      </w:r>
      <w:proofErr w:type="spellStart"/>
      <w:r w:rsidR="005B0007" w:rsidRPr="00315D1A">
        <w:rPr>
          <w:rFonts w:ascii="Times New Roman" w:hAnsi="Times New Roman" w:cs="Times New Roman"/>
          <w:lang w:val="en-US"/>
        </w:rPr>
        <w:t>Energoresursu</w:t>
      </w:r>
      <w:proofErr w:type="spellEnd"/>
      <w:r w:rsidR="005B0007" w:rsidRPr="00315D1A">
        <w:rPr>
          <w:rFonts w:ascii="Times New Roman" w:hAnsi="Times New Roman" w:cs="Times New Roman"/>
          <w:lang w:val="en-US"/>
        </w:rPr>
        <w:t xml:space="preserve"> </w:t>
      </w:r>
      <w:proofErr w:type="spellStart"/>
      <w:r w:rsidR="005B0007" w:rsidRPr="00315D1A">
        <w:rPr>
          <w:rFonts w:ascii="Times New Roman" w:hAnsi="Times New Roman" w:cs="Times New Roman"/>
          <w:lang w:val="en-US"/>
        </w:rPr>
        <w:t>uzskaites</w:t>
      </w:r>
      <w:proofErr w:type="spellEnd"/>
      <w:r w:rsidR="005B0007" w:rsidRPr="00315D1A">
        <w:rPr>
          <w:rFonts w:ascii="Times New Roman" w:hAnsi="Times New Roman" w:cs="Times New Roman"/>
          <w:lang w:val="en-US"/>
        </w:rPr>
        <w:t xml:space="preserve"> un </w:t>
      </w:r>
      <w:proofErr w:type="spellStart"/>
      <w:r w:rsidR="005B0007" w:rsidRPr="00315D1A">
        <w:rPr>
          <w:rFonts w:ascii="Times New Roman" w:hAnsi="Times New Roman" w:cs="Times New Roman"/>
          <w:lang w:val="en-US"/>
        </w:rPr>
        <w:t>monitoringa</w:t>
      </w:r>
      <w:proofErr w:type="spellEnd"/>
      <w:r w:rsidR="005B0007" w:rsidRPr="00315D1A">
        <w:rPr>
          <w:rFonts w:ascii="Times New Roman" w:hAnsi="Times New Roman" w:cs="Times New Roman"/>
          <w:lang w:val="en-US"/>
        </w:rPr>
        <w:t xml:space="preserve"> </w:t>
      </w:r>
      <w:proofErr w:type="spellStart"/>
      <w:r w:rsidR="005B0007" w:rsidRPr="00315D1A">
        <w:rPr>
          <w:rFonts w:ascii="Times New Roman" w:hAnsi="Times New Roman" w:cs="Times New Roman"/>
          <w:lang w:val="en-US"/>
        </w:rPr>
        <w:t>sistēm</w:t>
      </w:r>
      <w:r w:rsidR="00323A77" w:rsidRPr="00315D1A">
        <w:rPr>
          <w:rFonts w:ascii="Times New Roman" w:hAnsi="Times New Roman" w:cs="Times New Roman"/>
          <w:lang w:val="en-US"/>
        </w:rPr>
        <w:t>a</w:t>
      </w:r>
      <w:proofErr w:type="spellEnd"/>
      <w:r w:rsidR="000E45F6" w:rsidRPr="00315D1A">
        <w:rPr>
          <w:rFonts w:ascii="Times New Roman" w:hAnsi="Times New Roman" w:cs="Times New Roman"/>
          <w:lang w:val="en-US"/>
        </w:rPr>
        <w:t>.</w:t>
      </w:r>
      <w:r w:rsidR="005B0007" w:rsidRPr="00315D1A">
        <w:rPr>
          <w:rFonts w:ascii="Times New Roman" w:hAnsi="Times New Roman" w:cs="Times New Roman"/>
          <w:b/>
          <w:lang w:val="en-US"/>
        </w:rPr>
        <w:t xml:space="preserve"> </w:t>
      </w:r>
    </w:p>
    <w:p w14:paraId="5525F320" w14:textId="77777777" w:rsidR="005D2CE3" w:rsidRPr="00315D1A" w:rsidRDefault="005D2CE3" w:rsidP="00DE150B">
      <w:pPr>
        <w:pStyle w:val="Heading4"/>
        <w:numPr>
          <w:ilvl w:val="1"/>
          <w:numId w:val="9"/>
        </w:numPr>
        <w:spacing w:line="276" w:lineRule="auto"/>
        <w:jc w:val="center"/>
        <w:rPr>
          <w:spacing w:val="-2"/>
          <w:sz w:val="24"/>
          <w:szCs w:val="24"/>
          <w:lang w:val="en-US"/>
        </w:rPr>
      </w:pPr>
      <w:bookmarkStart w:id="8" w:name="_Toc66285515"/>
      <w:bookmarkStart w:id="9" w:name="_Toc66507810"/>
      <w:proofErr w:type="spellStart"/>
      <w:r w:rsidRPr="00315D1A">
        <w:rPr>
          <w:spacing w:val="-2"/>
          <w:sz w:val="24"/>
          <w:szCs w:val="24"/>
          <w:lang w:val="en-US"/>
        </w:rPr>
        <w:t>Prasības</w:t>
      </w:r>
      <w:proofErr w:type="spellEnd"/>
      <w:r w:rsidRPr="00315D1A">
        <w:rPr>
          <w:spacing w:val="-2"/>
          <w:sz w:val="24"/>
          <w:szCs w:val="24"/>
          <w:lang w:val="en-US"/>
        </w:rPr>
        <w:t xml:space="preserve"> </w:t>
      </w:r>
      <w:proofErr w:type="spellStart"/>
      <w:r w:rsidRPr="00315D1A">
        <w:rPr>
          <w:spacing w:val="-2"/>
          <w:sz w:val="24"/>
          <w:szCs w:val="24"/>
          <w:lang w:val="en-US"/>
        </w:rPr>
        <w:t>Sistēmas</w:t>
      </w:r>
      <w:proofErr w:type="spellEnd"/>
      <w:r w:rsidRPr="00315D1A">
        <w:rPr>
          <w:spacing w:val="-2"/>
          <w:sz w:val="24"/>
          <w:szCs w:val="24"/>
          <w:lang w:val="en-US"/>
        </w:rPr>
        <w:t xml:space="preserve"> </w:t>
      </w:r>
      <w:proofErr w:type="spellStart"/>
      <w:r w:rsidRPr="00315D1A">
        <w:rPr>
          <w:spacing w:val="-2"/>
          <w:sz w:val="24"/>
          <w:szCs w:val="24"/>
          <w:lang w:val="en-US"/>
        </w:rPr>
        <w:t>paraugam</w:t>
      </w:r>
      <w:proofErr w:type="spellEnd"/>
      <w:r w:rsidRPr="00315D1A">
        <w:rPr>
          <w:spacing w:val="-2"/>
          <w:sz w:val="24"/>
          <w:szCs w:val="24"/>
          <w:lang w:val="en-US"/>
        </w:rPr>
        <w:t xml:space="preserve"> (</w:t>
      </w:r>
      <w:proofErr w:type="spellStart"/>
      <w:r w:rsidRPr="00315D1A">
        <w:rPr>
          <w:spacing w:val="-2"/>
          <w:sz w:val="24"/>
          <w:szCs w:val="24"/>
          <w:lang w:val="en-US"/>
        </w:rPr>
        <w:t>prototipam</w:t>
      </w:r>
      <w:proofErr w:type="spellEnd"/>
      <w:r w:rsidRPr="00315D1A">
        <w:rPr>
          <w:spacing w:val="-2"/>
          <w:sz w:val="24"/>
          <w:szCs w:val="24"/>
          <w:lang w:val="en-US"/>
        </w:rPr>
        <w:t>)</w:t>
      </w:r>
      <w:bookmarkEnd w:id="8"/>
      <w:bookmarkEnd w:id="9"/>
    </w:p>
    <w:p w14:paraId="2BECE592" w14:textId="77777777" w:rsidR="00CB7DF7" w:rsidRPr="00315D1A" w:rsidRDefault="00CB7DF7" w:rsidP="00041BE9">
      <w:pPr>
        <w:spacing w:line="276" w:lineRule="auto"/>
        <w:jc w:val="both"/>
        <w:rPr>
          <w:rFonts w:ascii="Times New Roman" w:hAnsi="Times New Roman" w:cs="Times New Roman"/>
          <w:lang w:val="en-US"/>
        </w:rPr>
      </w:pPr>
    </w:p>
    <w:p w14:paraId="3A2FEECD" w14:textId="424EAC5B" w:rsidR="00A76BC1" w:rsidRPr="00315D1A" w:rsidRDefault="00F92A0D" w:rsidP="00041BE9">
      <w:pPr>
        <w:numPr>
          <w:ilvl w:val="2"/>
          <w:numId w:val="9"/>
        </w:numPr>
        <w:spacing w:line="276" w:lineRule="auto"/>
        <w:ind w:left="0" w:firstLine="720"/>
        <w:jc w:val="both"/>
        <w:rPr>
          <w:rFonts w:ascii="Times New Roman" w:hAnsi="Times New Roman" w:cs="Times New Roman"/>
          <w:lang w:val="en-US"/>
        </w:rPr>
      </w:pPr>
      <w:proofErr w:type="spellStart"/>
      <w:r w:rsidRPr="00315D1A">
        <w:rPr>
          <w:rFonts w:ascii="Times New Roman" w:hAnsi="Times New Roman" w:cs="Times New Roman"/>
          <w:lang w:val="en-US"/>
        </w:rPr>
        <w:t>Pēc</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Pasūtītāja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pieprasījuma</w:t>
      </w:r>
      <w:proofErr w:type="spellEnd"/>
      <w:r w:rsidRPr="00315D1A">
        <w:rPr>
          <w:rFonts w:ascii="Times New Roman" w:hAnsi="Times New Roman" w:cs="Times New Roman"/>
          <w:lang w:val="en-US"/>
        </w:rPr>
        <w:t xml:space="preserve"> </w:t>
      </w:r>
      <w:r w:rsidR="00B6774B" w:rsidRPr="00315D1A">
        <w:rPr>
          <w:rFonts w:ascii="Times New Roman" w:hAnsi="Times New Roman" w:cs="Times New Roman"/>
          <w:lang w:val="en-US"/>
        </w:rPr>
        <w:t>20 (</w:t>
      </w:r>
      <w:proofErr w:type="spellStart"/>
      <w:r w:rsidR="00B6774B" w:rsidRPr="00315D1A">
        <w:rPr>
          <w:rFonts w:ascii="Times New Roman" w:hAnsi="Times New Roman" w:cs="Times New Roman"/>
          <w:lang w:val="en-US"/>
        </w:rPr>
        <w:t>divdesmit</w:t>
      </w:r>
      <w:proofErr w:type="spellEnd"/>
      <w:r w:rsidR="00B6774B" w:rsidRPr="00315D1A">
        <w:rPr>
          <w:rFonts w:ascii="Times New Roman" w:hAnsi="Times New Roman" w:cs="Times New Roman"/>
          <w:lang w:val="en-US"/>
        </w:rPr>
        <w:t xml:space="preserve">) </w:t>
      </w:r>
      <w:proofErr w:type="spellStart"/>
      <w:r w:rsidR="00B6774B" w:rsidRPr="00315D1A">
        <w:rPr>
          <w:rFonts w:ascii="Times New Roman" w:hAnsi="Times New Roman" w:cs="Times New Roman"/>
          <w:lang w:val="en-US"/>
        </w:rPr>
        <w:t>kalendāro</w:t>
      </w:r>
      <w:proofErr w:type="spellEnd"/>
      <w:r w:rsidR="00B6774B" w:rsidRPr="00315D1A">
        <w:rPr>
          <w:rFonts w:ascii="Times New Roman" w:hAnsi="Times New Roman" w:cs="Times New Roman"/>
          <w:lang w:val="en-US"/>
        </w:rPr>
        <w:t xml:space="preserve"> </w:t>
      </w:r>
      <w:proofErr w:type="spellStart"/>
      <w:r w:rsidR="00B6774B" w:rsidRPr="00315D1A">
        <w:rPr>
          <w:rFonts w:ascii="Times New Roman" w:hAnsi="Times New Roman" w:cs="Times New Roman"/>
          <w:lang w:val="en-US"/>
        </w:rPr>
        <w:t>dienu</w:t>
      </w:r>
      <w:proofErr w:type="spellEnd"/>
      <w:r w:rsidR="00B6774B" w:rsidRPr="00315D1A">
        <w:rPr>
          <w:rFonts w:ascii="Times New Roman" w:hAnsi="Times New Roman" w:cs="Times New Roman"/>
          <w:lang w:val="en-US"/>
        </w:rPr>
        <w:t xml:space="preserve"> </w:t>
      </w:r>
      <w:proofErr w:type="spellStart"/>
      <w:r w:rsidR="00B6774B" w:rsidRPr="00315D1A">
        <w:rPr>
          <w:rFonts w:ascii="Times New Roman" w:hAnsi="Times New Roman" w:cs="Times New Roman"/>
          <w:lang w:val="en-US"/>
        </w:rPr>
        <w:t>laikā</w:t>
      </w:r>
      <w:proofErr w:type="spellEnd"/>
      <w:r w:rsidR="00B6774B" w:rsidRPr="00315D1A">
        <w:rPr>
          <w:rFonts w:ascii="Times New Roman" w:hAnsi="Times New Roman" w:cs="Times New Roman"/>
          <w:lang w:val="en-US"/>
        </w:rPr>
        <w:t xml:space="preserve"> </w:t>
      </w:r>
      <w:proofErr w:type="spellStart"/>
      <w:r w:rsidR="007F7CEC" w:rsidRPr="00315D1A">
        <w:rPr>
          <w:rFonts w:ascii="Times New Roman" w:hAnsi="Times New Roman" w:cs="Times New Roman"/>
          <w:lang w:val="en-US"/>
        </w:rPr>
        <w:t>j</w:t>
      </w:r>
      <w:r w:rsidR="00CA00D2" w:rsidRPr="00315D1A">
        <w:rPr>
          <w:rFonts w:ascii="Times New Roman" w:hAnsi="Times New Roman" w:cs="Times New Roman"/>
          <w:lang w:val="en-US"/>
        </w:rPr>
        <w:t>āveic</w:t>
      </w:r>
      <w:proofErr w:type="spellEnd"/>
      <w:r w:rsidR="0050041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pilnībā</w:t>
      </w:r>
      <w:proofErr w:type="spellEnd"/>
      <w:r w:rsidR="009146A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funkcionējoša</w:t>
      </w:r>
      <w:proofErr w:type="spellEnd"/>
      <w:r w:rsidR="009146A3" w:rsidRPr="00315D1A">
        <w:rPr>
          <w:rFonts w:ascii="Times New Roman" w:hAnsi="Times New Roman" w:cs="Times New Roman"/>
          <w:lang w:val="en-US"/>
        </w:rPr>
        <w:t xml:space="preserve"> un </w:t>
      </w:r>
      <w:proofErr w:type="spellStart"/>
      <w:r w:rsidR="009146A3" w:rsidRPr="00315D1A">
        <w:rPr>
          <w:rFonts w:ascii="Times New Roman" w:hAnsi="Times New Roman" w:cs="Times New Roman"/>
          <w:lang w:val="en-US"/>
        </w:rPr>
        <w:t>Sistēmas</w:t>
      </w:r>
      <w:proofErr w:type="spellEnd"/>
      <w:r w:rsidR="009146A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tehniskajām</w:t>
      </w:r>
      <w:proofErr w:type="spellEnd"/>
      <w:r w:rsidR="009146A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prasībām</w:t>
      </w:r>
      <w:proofErr w:type="spellEnd"/>
      <w:r w:rsidR="009146A3" w:rsidRPr="00315D1A">
        <w:rPr>
          <w:rFonts w:ascii="Times New Roman" w:hAnsi="Times New Roman" w:cs="Times New Roman"/>
          <w:lang w:val="en-US"/>
        </w:rPr>
        <w:t xml:space="preserve"> (</w:t>
      </w:r>
      <w:proofErr w:type="gramStart"/>
      <w:r w:rsidR="009146A3" w:rsidRPr="00315D1A">
        <w:rPr>
          <w:rFonts w:ascii="Times New Roman" w:hAnsi="Times New Roman" w:cs="Times New Roman"/>
          <w:lang w:val="en-US"/>
        </w:rPr>
        <w:t>2.sadaļa</w:t>
      </w:r>
      <w:proofErr w:type="gramEnd"/>
      <w:r w:rsidR="009146A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atbilstoša</w:t>
      </w:r>
      <w:proofErr w:type="spellEnd"/>
      <w:r w:rsidR="009146A3" w:rsidRPr="00315D1A">
        <w:rPr>
          <w:rFonts w:ascii="Times New Roman" w:hAnsi="Times New Roman" w:cs="Times New Roman"/>
          <w:lang w:val="en-US"/>
        </w:rPr>
        <w:t xml:space="preserve"> 1 (</w:t>
      </w:r>
      <w:proofErr w:type="spellStart"/>
      <w:r w:rsidR="009146A3" w:rsidRPr="00315D1A">
        <w:rPr>
          <w:rFonts w:ascii="Times New Roman" w:hAnsi="Times New Roman" w:cs="Times New Roman"/>
          <w:lang w:val="en-US"/>
        </w:rPr>
        <w:t>viena</w:t>
      </w:r>
      <w:proofErr w:type="spellEnd"/>
      <w:r w:rsidR="009146A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Sistēmas</w:t>
      </w:r>
      <w:proofErr w:type="spellEnd"/>
      <w:r w:rsidR="009146A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parauga</w:t>
      </w:r>
      <w:proofErr w:type="spellEnd"/>
      <w:r w:rsidR="009146A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turpmāk</w:t>
      </w:r>
      <w:proofErr w:type="spellEnd"/>
      <w:r w:rsidR="009146A3" w:rsidRPr="00315D1A">
        <w:rPr>
          <w:rFonts w:ascii="Times New Roman" w:hAnsi="Times New Roman" w:cs="Times New Roman"/>
          <w:lang w:val="en-US"/>
        </w:rPr>
        <w:t xml:space="preserve"> </w:t>
      </w:r>
      <w:proofErr w:type="spellStart"/>
      <w:r w:rsidR="009146A3" w:rsidRPr="00315D1A">
        <w:rPr>
          <w:rFonts w:ascii="Times New Roman" w:hAnsi="Times New Roman" w:cs="Times New Roman"/>
          <w:lang w:val="en-US"/>
        </w:rPr>
        <w:t>tekstā</w:t>
      </w:r>
      <w:proofErr w:type="spellEnd"/>
      <w:r w:rsidR="009146A3" w:rsidRPr="00315D1A">
        <w:rPr>
          <w:rFonts w:ascii="Times New Roman" w:hAnsi="Times New Roman" w:cs="Times New Roman"/>
          <w:lang w:val="en-US"/>
        </w:rPr>
        <w:t xml:space="preserve"> –</w:t>
      </w:r>
      <w:r w:rsidR="009146A3" w:rsidRPr="00315D1A">
        <w:rPr>
          <w:rFonts w:ascii="Times New Roman" w:hAnsi="Times New Roman" w:cs="Times New Roman"/>
          <w:spacing w:val="-2"/>
          <w:lang w:val="en-US"/>
        </w:rPr>
        <w:t xml:space="preserve"> </w:t>
      </w:r>
      <w:proofErr w:type="spellStart"/>
      <w:r w:rsidRPr="00315D1A">
        <w:rPr>
          <w:rFonts w:ascii="Times New Roman" w:hAnsi="Times New Roman" w:cs="Times New Roman"/>
          <w:lang w:val="en-US"/>
        </w:rPr>
        <w:t>p</w:t>
      </w:r>
      <w:r w:rsidR="009146A3" w:rsidRPr="00315D1A">
        <w:rPr>
          <w:rFonts w:ascii="Times New Roman" w:hAnsi="Times New Roman" w:cs="Times New Roman"/>
          <w:lang w:val="en-US"/>
        </w:rPr>
        <w:t>rototips</w:t>
      </w:r>
      <w:proofErr w:type="spellEnd"/>
      <w:r w:rsidR="009146A3" w:rsidRPr="00315D1A">
        <w:rPr>
          <w:rFonts w:ascii="Times New Roman" w:hAnsi="Times New Roman" w:cs="Times New Roman"/>
          <w:lang w:val="en-US"/>
        </w:rPr>
        <w:t>)</w:t>
      </w:r>
      <w:r w:rsidR="00500413" w:rsidRPr="00315D1A">
        <w:rPr>
          <w:rFonts w:ascii="Times New Roman" w:hAnsi="Times New Roman" w:cs="Times New Roman"/>
          <w:lang w:val="en-US"/>
        </w:rPr>
        <w:t xml:space="preserve"> </w:t>
      </w:r>
      <w:proofErr w:type="spellStart"/>
      <w:r w:rsidR="00500413" w:rsidRPr="00315D1A">
        <w:rPr>
          <w:rFonts w:ascii="Times New Roman" w:hAnsi="Times New Roman" w:cs="Times New Roman"/>
          <w:lang w:val="en-US"/>
        </w:rPr>
        <w:t>sagatavošan</w:t>
      </w:r>
      <w:r w:rsidR="00471880" w:rsidRPr="00315D1A">
        <w:rPr>
          <w:rFonts w:ascii="Times New Roman" w:hAnsi="Times New Roman" w:cs="Times New Roman"/>
          <w:lang w:val="en-US"/>
        </w:rPr>
        <w:t>a</w:t>
      </w:r>
      <w:proofErr w:type="spellEnd"/>
      <w:r w:rsidR="00500413" w:rsidRPr="00315D1A">
        <w:rPr>
          <w:rFonts w:ascii="Times New Roman" w:hAnsi="Times New Roman" w:cs="Times New Roman"/>
          <w:lang w:val="en-US"/>
        </w:rPr>
        <w:t xml:space="preserve"> </w:t>
      </w:r>
      <w:r w:rsidRPr="00315D1A">
        <w:rPr>
          <w:rFonts w:ascii="Times New Roman" w:hAnsi="Times New Roman" w:cs="Times New Roman"/>
          <w:lang w:val="en-US"/>
        </w:rPr>
        <w:t xml:space="preserve">un </w:t>
      </w:r>
      <w:proofErr w:type="spellStart"/>
      <w:r w:rsidRPr="00315D1A">
        <w:rPr>
          <w:rFonts w:ascii="Times New Roman" w:hAnsi="Times New Roman" w:cs="Times New Roman"/>
          <w:lang w:val="en-US"/>
        </w:rPr>
        <w:t>jāprezentē</w:t>
      </w:r>
      <w:proofErr w:type="spellEnd"/>
      <w:r w:rsidR="00EF4EDA" w:rsidRPr="00315D1A">
        <w:rPr>
          <w:rFonts w:ascii="Times New Roman" w:hAnsi="Times New Roman" w:cs="Times New Roman"/>
          <w:lang w:val="en-US"/>
        </w:rPr>
        <w:t xml:space="preserve"> </w:t>
      </w:r>
      <w:proofErr w:type="spellStart"/>
      <w:r w:rsidR="00B6774B" w:rsidRPr="00315D1A">
        <w:rPr>
          <w:rFonts w:ascii="Times New Roman" w:hAnsi="Times New Roman" w:cs="Times New Roman"/>
          <w:lang w:val="en-US"/>
        </w:rPr>
        <w:t>tas</w:t>
      </w:r>
      <w:proofErr w:type="spellEnd"/>
      <w:r w:rsidR="00B6774B" w:rsidRPr="00315D1A">
        <w:rPr>
          <w:rFonts w:ascii="Times New Roman" w:hAnsi="Times New Roman" w:cs="Times New Roman"/>
          <w:lang w:val="en-US"/>
        </w:rPr>
        <w:t xml:space="preserve"> </w:t>
      </w:r>
      <w:proofErr w:type="spellStart"/>
      <w:r w:rsidR="00EF4EDA" w:rsidRPr="00315D1A">
        <w:rPr>
          <w:rFonts w:ascii="Times New Roman" w:hAnsi="Times New Roman" w:cs="Times New Roman"/>
          <w:lang w:val="en-US"/>
        </w:rPr>
        <w:t>Pasūtītājam</w:t>
      </w:r>
      <w:proofErr w:type="spellEnd"/>
      <w:r w:rsidR="00B13D35">
        <w:rPr>
          <w:rFonts w:ascii="Times New Roman" w:hAnsi="Times New Roman" w:cs="Times New Roman"/>
          <w:lang w:val="en-US"/>
        </w:rPr>
        <w:t>.</w:t>
      </w:r>
    </w:p>
    <w:p w14:paraId="5BE9035D" w14:textId="6919E865" w:rsidR="002A538F" w:rsidRPr="00315D1A" w:rsidRDefault="00A76BC1" w:rsidP="00041BE9">
      <w:pPr>
        <w:spacing w:line="276" w:lineRule="auto"/>
        <w:jc w:val="both"/>
        <w:rPr>
          <w:rFonts w:ascii="Times New Roman" w:hAnsi="Times New Roman" w:cs="Times New Roman"/>
          <w:color w:val="FF0000"/>
          <w:lang w:val="en-US"/>
        </w:rPr>
      </w:pPr>
      <w:proofErr w:type="spellStart"/>
      <w:r w:rsidRPr="00315D1A">
        <w:rPr>
          <w:rFonts w:ascii="Times New Roman" w:eastAsia="CIDFont+F1" w:hAnsi="Times New Roman" w:cs="Times New Roman"/>
          <w:lang w:val="en-US"/>
        </w:rPr>
        <w:t>Pretendents</w:t>
      </w:r>
      <w:proofErr w:type="spellEnd"/>
      <w:r w:rsidRPr="00315D1A">
        <w:rPr>
          <w:rFonts w:ascii="Times New Roman" w:eastAsia="CIDFont+F1" w:hAnsi="Times New Roman" w:cs="Times New Roman"/>
          <w:lang w:val="en-US"/>
        </w:rPr>
        <w:t xml:space="preserve"> </w:t>
      </w:r>
      <w:r w:rsidR="004300CB" w:rsidRPr="00315D1A">
        <w:rPr>
          <w:rFonts w:ascii="Times New Roman" w:eastAsia="CIDFont+F1" w:hAnsi="Times New Roman" w:cs="Times New Roman"/>
          <w:lang w:val="en-US"/>
        </w:rPr>
        <w:t>(</w:t>
      </w:r>
      <w:proofErr w:type="spellStart"/>
      <w:r w:rsidR="004300CB" w:rsidRPr="00315D1A">
        <w:rPr>
          <w:rFonts w:ascii="Times New Roman" w:eastAsia="CIDFont+F1" w:hAnsi="Times New Roman" w:cs="Times New Roman"/>
          <w:lang w:val="en-US"/>
        </w:rPr>
        <w:t>turpm</w:t>
      </w:r>
      <w:r w:rsidR="00DD7F46" w:rsidRPr="00315D1A">
        <w:rPr>
          <w:rFonts w:ascii="Times New Roman" w:eastAsia="CIDFont+F1" w:hAnsi="Times New Roman" w:cs="Times New Roman"/>
          <w:lang w:val="en-US"/>
        </w:rPr>
        <w:t>ā</w:t>
      </w:r>
      <w:r w:rsidR="004300CB" w:rsidRPr="00315D1A">
        <w:rPr>
          <w:rFonts w:ascii="Times New Roman" w:eastAsia="CIDFont+F1" w:hAnsi="Times New Roman" w:cs="Times New Roman"/>
          <w:lang w:val="en-US"/>
        </w:rPr>
        <w:t>k</w:t>
      </w:r>
      <w:proofErr w:type="spellEnd"/>
      <w:r w:rsidR="004300CB" w:rsidRPr="00315D1A">
        <w:rPr>
          <w:rFonts w:ascii="Times New Roman" w:eastAsia="CIDFont+F1" w:hAnsi="Times New Roman" w:cs="Times New Roman"/>
          <w:lang w:val="en-US"/>
        </w:rPr>
        <w:t xml:space="preserve"> – </w:t>
      </w:r>
      <w:proofErr w:type="spellStart"/>
      <w:r w:rsidR="004300CB" w:rsidRPr="00315D1A">
        <w:rPr>
          <w:rFonts w:ascii="Times New Roman" w:eastAsia="CIDFont+F1" w:hAnsi="Times New Roman" w:cs="Times New Roman"/>
          <w:lang w:val="en-US"/>
        </w:rPr>
        <w:t>izpildītājs</w:t>
      </w:r>
      <w:proofErr w:type="spellEnd"/>
      <w:r w:rsidR="004300CB" w:rsidRPr="00315D1A">
        <w:rPr>
          <w:rFonts w:ascii="Times New Roman" w:eastAsia="CIDFont+F1" w:hAnsi="Times New Roman" w:cs="Times New Roman"/>
          <w:lang w:val="en-US"/>
        </w:rPr>
        <w:t>)</w:t>
      </w:r>
      <w:r w:rsidR="00D1384C">
        <w:rPr>
          <w:rFonts w:ascii="Times New Roman" w:eastAsia="CIDFont+F1" w:hAnsi="Times New Roman" w:cs="Times New Roman"/>
          <w:lang w:val="en-US"/>
        </w:rPr>
        <w:t xml:space="preserve"> </w:t>
      </w:r>
      <w:proofErr w:type="spellStart"/>
      <w:r w:rsidR="00D1384C" w:rsidRPr="00B13D35">
        <w:rPr>
          <w:rFonts w:ascii="Times New Roman" w:eastAsia="CIDFont+F1" w:hAnsi="Times New Roman" w:cs="Times New Roman"/>
          <w:u w:val="single"/>
          <w:lang w:val="en-US"/>
        </w:rPr>
        <w:t>pēc</w:t>
      </w:r>
      <w:proofErr w:type="spellEnd"/>
      <w:r w:rsidR="00D1384C" w:rsidRPr="00B13D35">
        <w:rPr>
          <w:rFonts w:ascii="Times New Roman" w:eastAsia="CIDFont+F1" w:hAnsi="Times New Roman" w:cs="Times New Roman"/>
          <w:u w:val="single"/>
          <w:lang w:val="en-US"/>
        </w:rPr>
        <w:t xml:space="preserve"> </w:t>
      </w:r>
      <w:proofErr w:type="spellStart"/>
      <w:r w:rsidR="00D1384C" w:rsidRPr="00B13D35">
        <w:rPr>
          <w:rFonts w:ascii="Times New Roman" w:eastAsia="CIDFont+F1" w:hAnsi="Times New Roman" w:cs="Times New Roman"/>
          <w:u w:val="single"/>
          <w:lang w:val="en-US"/>
        </w:rPr>
        <w:t>Pasūtītāja</w:t>
      </w:r>
      <w:proofErr w:type="spellEnd"/>
      <w:r w:rsidR="00D1384C" w:rsidRPr="00B13D35">
        <w:rPr>
          <w:rFonts w:ascii="Times New Roman" w:eastAsia="CIDFont+F1" w:hAnsi="Times New Roman" w:cs="Times New Roman"/>
          <w:u w:val="single"/>
          <w:lang w:val="en-US"/>
        </w:rPr>
        <w:t xml:space="preserve"> </w:t>
      </w:r>
      <w:proofErr w:type="spellStart"/>
      <w:r w:rsidR="00D1384C" w:rsidRPr="00B13D35">
        <w:rPr>
          <w:rFonts w:ascii="Times New Roman" w:eastAsia="CIDFont+F1" w:hAnsi="Times New Roman" w:cs="Times New Roman"/>
          <w:u w:val="single"/>
          <w:lang w:val="en-US"/>
        </w:rPr>
        <w:t>ra</w:t>
      </w:r>
      <w:r w:rsidR="00C900EC">
        <w:rPr>
          <w:rFonts w:ascii="Times New Roman" w:eastAsia="CIDFont+F1" w:hAnsi="Times New Roman" w:cs="Times New Roman"/>
          <w:u w:val="single"/>
          <w:lang w:val="en-US"/>
        </w:rPr>
        <w:t>ks</w:t>
      </w:r>
      <w:r w:rsidR="00D1384C" w:rsidRPr="00B13D35">
        <w:rPr>
          <w:rFonts w:ascii="Times New Roman" w:eastAsia="CIDFont+F1" w:hAnsi="Times New Roman" w:cs="Times New Roman"/>
          <w:u w:val="single"/>
          <w:lang w:val="en-US"/>
        </w:rPr>
        <w:t>tiska</w:t>
      </w:r>
      <w:proofErr w:type="spellEnd"/>
      <w:r w:rsidR="00D1384C" w:rsidRPr="00B13D35">
        <w:rPr>
          <w:rFonts w:ascii="Times New Roman" w:eastAsia="CIDFont+F1" w:hAnsi="Times New Roman" w:cs="Times New Roman"/>
          <w:u w:val="single"/>
          <w:lang w:val="en-US"/>
        </w:rPr>
        <w:t xml:space="preserve"> </w:t>
      </w:r>
      <w:proofErr w:type="spellStart"/>
      <w:r w:rsidR="00D1384C" w:rsidRPr="00B13D35">
        <w:rPr>
          <w:rFonts w:ascii="Times New Roman" w:eastAsia="CIDFont+F1" w:hAnsi="Times New Roman" w:cs="Times New Roman"/>
          <w:u w:val="single"/>
          <w:lang w:val="en-US"/>
        </w:rPr>
        <w:t>pieprasījuma</w:t>
      </w:r>
      <w:proofErr w:type="spellEnd"/>
      <w:r w:rsidR="004300CB" w:rsidRPr="00315D1A">
        <w:rPr>
          <w:rFonts w:ascii="Times New Roman" w:eastAsia="CIDFont+F1" w:hAnsi="Times New Roman" w:cs="Times New Roman"/>
          <w:lang w:val="en-US"/>
        </w:rPr>
        <w:t xml:space="preserve"> </w:t>
      </w:r>
      <w:proofErr w:type="spellStart"/>
      <w:r w:rsidRPr="00315D1A">
        <w:rPr>
          <w:rFonts w:ascii="Times New Roman" w:eastAsia="CIDFont+F1" w:hAnsi="Times New Roman" w:cs="Times New Roman"/>
          <w:lang w:val="en-US"/>
        </w:rPr>
        <w:t>iesniedz</w:t>
      </w:r>
      <w:proofErr w:type="spellEnd"/>
      <w:r w:rsidRPr="00315D1A">
        <w:rPr>
          <w:rFonts w:ascii="Times New Roman" w:hAnsi="Times New Roman" w:cs="Times New Roman"/>
          <w:lang w:val="en-US"/>
        </w:rPr>
        <w:t xml:space="preserve"> </w:t>
      </w:r>
      <w:proofErr w:type="spellStart"/>
      <w:r w:rsidR="00F972D4" w:rsidRPr="00315D1A">
        <w:rPr>
          <w:rFonts w:ascii="Times New Roman" w:eastAsia="CIDFont+F1" w:hAnsi="Times New Roman" w:cs="Times New Roman"/>
          <w:lang w:val="en-US"/>
        </w:rPr>
        <w:t>a</w:t>
      </w:r>
      <w:r w:rsidRPr="00315D1A">
        <w:rPr>
          <w:rFonts w:ascii="Times New Roman" w:eastAsia="CIDFont+F1" w:hAnsi="Times New Roman" w:cs="Times New Roman"/>
          <w:lang w:val="en-US"/>
        </w:rPr>
        <w:t>pliecinājumu</w:t>
      </w:r>
      <w:proofErr w:type="spellEnd"/>
      <w:r w:rsidR="008830A3" w:rsidRPr="00315D1A">
        <w:rPr>
          <w:rFonts w:ascii="Times New Roman" w:eastAsia="CIDFont+F1" w:hAnsi="Times New Roman" w:cs="Times New Roman"/>
          <w:lang w:val="en-US"/>
        </w:rPr>
        <w:t xml:space="preserve"> </w:t>
      </w:r>
      <w:r w:rsidR="008830A3" w:rsidRPr="000B682B">
        <w:rPr>
          <w:rFonts w:ascii="Times New Roman" w:eastAsia="CIDFont+F1" w:hAnsi="Times New Roman" w:cs="Times New Roman"/>
          <w:color w:val="000000" w:themeColor="text1"/>
          <w:lang w:val="en-US"/>
        </w:rPr>
        <w:t>(</w:t>
      </w:r>
      <w:proofErr w:type="spellStart"/>
      <w:r w:rsidR="000B682B" w:rsidRPr="000B682B">
        <w:rPr>
          <w:rFonts w:ascii="Times New Roman" w:eastAsia="CIDFont+F1" w:hAnsi="Times New Roman" w:cs="Times New Roman"/>
          <w:color w:val="000000" w:themeColor="text1"/>
          <w:lang w:val="en-US"/>
        </w:rPr>
        <w:t>pielikums</w:t>
      </w:r>
      <w:proofErr w:type="spellEnd"/>
      <w:r w:rsidR="000B682B" w:rsidRPr="000B682B">
        <w:rPr>
          <w:rFonts w:ascii="Times New Roman" w:eastAsia="CIDFont+F1" w:hAnsi="Times New Roman" w:cs="Times New Roman"/>
          <w:color w:val="000000" w:themeColor="text1"/>
          <w:lang w:val="en-US"/>
        </w:rPr>
        <w:t xml:space="preserve"> Nr.1</w:t>
      </w:r>
      <w:r w:rsidR="00A4630F" w:rsidRPr="000B682B">
        <w:rPr>
          <w:rFonts w:ascii="Times New Roman" w:eastAsia="CIDFont+F1" w:hAnsi="Times New Roman" w:cs="Times New Roman"/>
          <w:color w:val="000000" w:themeColor="text1"/>
          <w:lang w:val="en-US"/>
        </w:rPr>
        <w:t xml:space="preserve">) par </w:t>
      </w:r>
      <w:proofErr w:type="spellStart"/>
      <w:r w:rsidR="00A4630F" w:rsidRPr="000B682B">
        <w:rPr>
          <w:rFonts w:ascii="Times New Roman" w:eastAsia="CIDFont+F1" w:hAnsi="Times New Roman" w:cs="Times New Roman"/>
          <w:color w:val="000000" w:themeColor="text1"/>
          <w:lang w:val="en-US"/>
        </w:rPr>
        <w:t>gatavību</w:t>
      </w:r>
      <w:proofErr w:type="spellEnd"/>
      <w:r w:rsidRPr="000B682B">
        <w:rPr>
          <w:rFonts w:ascii="Times New Roman" w:eastAsia="CIDFont+F1" w:hAnsi="Times New Roman" w:cs="Times New Roman"/>
          <w:color w:val="000000" w:themeColor="text1"/>
          <w:lang w:val="en-US"/>
        </w:rPr>
        <w:t xml:space="preserve"> </w:t>
      </w:r>
      <w:proofErr w:type="spellStart"/>
      <w:r w:rsidRPr="000B682B">
        <w:rPr>
          <w:rFonts w:ascii="Times New Roman" w:eastAsia="CIDFont+F1" w:hAnsi="Times New Roman" w:cs="Times New Roman"/>
          <w:color w:val="000000" w:themeColor="text1"/>
          <w:lang w:val="en-US"/>
        </w:rPr>
        <w:t>piegādāt</w:t>
      </w:r>
      <w:proofErr w:type="spellEnd"/>
      <w:r w:rsidRPr="000B682B">
        <w:rPr>
          <w:rFonts w:ascii="Times New Roman" w:eastAsia="CIDFont+F1" w:hAnsi="Times New Roman" w:cs="Times New Roman"/>
          <w:color w:val="000000" w:themeColor="text1"/>
          <w:lang w:val="en-US"/>
        </w:rPr>
        <w:t xml:space="preserve"> </w:t>
      </w:r>
      <w:proofErr w:type="spellStart"/>
      <w:r w:rsidRPr="000B682B">
        <w:rPr>
          <w:rFonts w:ascii="Times New Roman" w:eastAsia="CIDFont+F1" w:hAnsi="Times New Roman" w:cs="Times New Roman"/>
          <w:color w:val="000000" w:themeColor="text1"/>
          <w:lang w:val="en-US"/>
        </w:rPr>
        <w:t>Sistēmas</w:t>
      </w:r>
      <w:proofErr w:type="spellEnd"/>
      <w:r w:rsidRPr="000B682B">
        <w:rPr>
          <w:rFonts w:ascii="Times New Roman" w:eastAsia="CIDFont+F1" w:hAnsi="Times New Roman" w:cs="Times New Roman"/>
          <w:color w:val="000000" w:themeColor="text1"/>
          <w:lang w:val="en-US"/>
        </w:rPr>
        <w:t xml:space="preserve"> </w:t>
      </w:r>
      <w:proofErr w:type="spellStart"/>
      <w:r w:rsidRPr="000B682B">
        <w:rPr>
          <w:rFonts w:ascii="Times New Roman" w:eastAsia="CIDFont+F1" w:hAnsi="Times New Roman" w:cs="Times New Roman"/>
          <w:color w:val="000000" w:themeColor="text1"/>
          <w:lang w:val="en-US"/>
        </w:rPr>
        <w:t>prototipu</w:t>
      </w:r>
      <w:proofErr w:type="spellEnd"/>
      <w:r w:rsidRPr="000B682B">
        <w:rPr>
          <w:rFonts w:ascii="Times New Roman" w:eastAsia="CIDFont+F1" w:hAnsi="Times New Roman" w:cs="Times New Roman"/>
          <w:color w:val="000000" w:themeColor="text1"/>
          <w:lang w:val="en-US"/>
        </w:rPr>
        <w:t xml:space="preserve"> </w:t>
      </w:r>
      <w:proofErr w:type="spellStart"/>
      <w:r w:rsidRPr="000B682B">
        <w:rPr>
          <w:rFonts w:ascii="Times New Roman" w:eastAsia="CIDFont+F1" w:hAnsi="Times New Roman" w:cs="Times New Roman"/>
          <w:color w:val="000000" w:themeColor="text1"/>
          <w:lang w:val="en-US"/>
        </w:rPr>
        <w:t>atbilstoši</w:t>
      </w:r>
      <w:proofErr w:type="spellEnd"/>
      <w:r w:rsidRPr="000B682B">
        <w:rPr>
          <w:rFonts w:ascii="Times New Roman" w:eastAsia="CIDFont+F1" w:hAnsi="Times New Roman" w:cs="Times New Roman"/>
          <w:color w:val="000000" w:themeColor="text1"/>
          <w:lang w:val="en-US"/>
        </w:rPr>
        <w:t xml:space="preserve"> </w:t>
      </w:r>
      <w:proofErr w:type="spellStart"/>
      <w:r w:rsidRPr="000B682B">
        <w:rPr>
          <w:rFonts w:ascii="Times New Roman" w:hAnsi="Times New Roman" w:cs="Times New Roman"/>
          <w:color w:val="000000" w:themeColor="text1"/>
          <w:lang w:val="en-US"/>
        </w:rPr>
        <w:t>Tehniskās</w:t>
      </w:r>
      <w:proofErr w:type="spellEnd"/>
      <w:r w:rsidRPr="000B682B">
        <w:rPr>
          <w:rFonts w:ascii="Times New Roman" w:hAnsi="Times New Roman" w:cs="Times New Roman"/>
          <w:color w:val="000000" w:themeColor="text1"/>
          <w:spacing w:val="-1"/>
          <w:lang w:val="en-US"/>
        </w:rPr>
        <w:t xml:space="preserve"> </w:t>
      </w:r>
      <w:proofErr w:type="spellStart"/>
      <w:r w:rsidRPr="000B682B">
        <w:rPr>
          <w:rFonts w:ascii="Times New Roman" w:hAnsi="Times New Roman" w:cs="Times New Roman"/>
          <w:color w:val="000000" w:themeColor="text1"/>
          <w:lang w:val="en-US"/>
        </w:rPr>
        <w:t>specifikācijas</w:t>
      </w:r>
      <w:proofErr w:type="spellEnd"/>
      <w:r w:rsidRPr="000B682B">
        <w:rPr>
          <w:rFonts w:ascii="Times New Roman" w:hAnsi="Times New Roman" w:cs="Times New Roman"/>
          <w:color w:val="000000" w:themeColor="text1"/>
          <w:lang w:val="en-US"/>
        </w:rPr>
        <w:t xml:space="preserve"> </w:t>
      </w:r>
      <w:proofErr w:type="gramStart"/>
      <w:r w:rsidR="008830A3" w:rsidRPr="000B682B">
        <w:rPr>
          <w:rFonts w:ascii="Times New Roman" w:hAnsi="Times New Roman" w:cs="Times New Roman"/>
          <w:color w:val="000000" w:themeColor="text1"/>
          <w:lang w:val="en-US"/>
        </w:rPr>
        <w:t>2</w:t>
      </w:r>
      <w:r w:rsidRPr="000B682B">
        <w:rPr>
          <w:rFonts w:ascii="Times New Roman" w:eastAsia="CIDFont+F1" w:hAnsi="Times New Roman" w:cs="Times New Roman"/>
          <w:color w:val="000000" w:themeColor="text1"/>
          <w:lang w:val="en-US"/>
        </w:rPr>
        <w:t>.sadaļas</w:t>
      </w:r>
      <w:proofErr w:type="gramEnd"/>
      <w:r w:rsidRPr="000B682B">
        <w:rPr>
          <w:rFonts w:ascii="Times New Roman" w:eastAsia="CIDFont+F1" w:hAnsi="Times New Roman" w:cs="Times New Roman"/>
          <w:color w:val="000000" w:themeColor="text1"/>
          <w:lang w:val="en-US"/>
        </w:rPr>
        <w:t xml:space="preserve"> </w:t>
      </w:r>
      <w:proofErr w:type="spellStart"/>
      <w:r w:rsidRPr="000B682B">
        <w:rPr>
          <w:rFonts w:ascii="Times New Roman" w:eastAsia="CIDFont+F1" w:hAnsi="Times New Roman" w:cs="Times New Roman"/>
          <w:color w:val="000000" w:themeColor="text1"/>
          <w:lang w:val="en-US"/>
        </w:rPr>
        <w:t>prasībām</w:t>
      </w:r>
      <w:proofErr w:type="spellEnd"/>
      <w:r w:rsidR="00E56158" w:rsidRPr="000B682B">
        <w:rPr>
          <w:rFonts w:ascii="Times New Roman" w:eastAsia="CIDFont+F1" w:hAnsi="Times New Roman" w:cs="Times New Roman"/>
          <w:color w:val="000000" w:themeColor="text1"/>
          <w:lang w:val="en-US"/>
        </w:rPr>
        <w:t>.</w:t>
      </w:r>
      <w:r w:rsidR="00CB49B2" w:rsidRPr="00315D1A">
        <w:rPr>
          <w:rFonts w:ascii="Times New Roman" w:hAnsi="Times New Roman" w:cs="Times New Roman"/>
          <w:lang w:val="en-US"/>
        </w:rPr>
        <w:br/>
      </w:r>
    </w:p>
    <w:p w14:paraId="1532FF46" w14:textId="77777777" w:rsidR="0016053D" w:rsidRPr="00315D1A" w:rsidRDefault="002A538F" w:rsidP="00041BE9">
      <w:pPr>
        <w:numPr>
          <w:ilvl w:val="3"/>
          <w:numId w:val="9"/>
        </w:numPr>
        <w:spacing w:line="276" w:lineRule="auto"/>
        <w:ind w:hanging="1924"/>
        <w:jc w:val="both"/>
        <w:rPr>
          <w:rFonts w:ascii="Times New Roman" w:hAnsi="Times New Roman" w:cs="Times New Roman"/>
          <w:lang w:val="en-US"/>
        </w:rPr>
      </w:pPr>
      <w:proofErr w:type="spellStart"/>
      <w:r w:rsidRPr="00315D1A">
        <w:rPr>
          <w:rFonts w:ascii="Times New Roman" w:hAnsi="Times New Roman" w:cs="Times New Roman"/>
          <w:lang w:val="en-US"/>
        </w:rPr>
        <w:t>Prototipa</w:t>
      </w:r>
      <w:proofErr w:type="spellEnd"/>
      <w:r w:rsidRPr="00315D1A">
        <w:rPr>
          <w:rFonts w:ascii="Times New Roman" w:hAnsi="Times New Roman" w:cs="Times New Roman"/>
          <w:lang w:val="en-US"/>
        </w:rPr>
        <w:t xml:space="preserve"> </w:t>
      </w:r>
      <w:proofErr w:type="spellStart"/>
      <w:r w:rsidR="00500413" w:rsidRPr="00315D1A">
        <w:rPr>
          <w:rFonts w:ascii="Times New Roman" w:hAnsi="Times New Roman" w:cs="Times New Roman"/>
          <w:lang w:val="en-US"/>
        </w:rPr>
        <w:t>prezentācija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notiek</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testa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stenda</w:t>
      </w:r>
      <w:proofErr w:type="spellEnd"/>
      <w:r w:rsidRPr="00315D1A">
        <w:rPr>
          <w:rFonts w:ascii="Times New Roman" w:hAnsi="Times New Roman" w:cs="Times New Roman"/>
          <w:lang w:val="en-US"/>
        </w:rPr>
        <w:t xml:space="preserve">, kas </w:t>
      </w:r>
      <w:proofErr w:type="spellStart"/>
      <w:r w:rsidR="000E45F6" w:rsidRPr="00315D1A">
        <w:rPr>
          <w:rFonts w:ascii="Times New Roman" w:hAnsi="Times New Roman" w:cs="Times New Roman"/>
          <w:lang w:val="en-US"/>
        </w:rPr>
        <w:t>tiks</w:t>
      </w:r>
      <w:proofErr w:type="spellEnd"/>
      <w:r w:rsidR="000E45F6"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uzstādīts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Pasūtītāja</w:t>
      </w:r>
      <w:proofErr w:type="spellEnd"/>
      <w:r w:rsidR="00C32D65"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telpās</w:t>
      </w:r>
      <w:proofErr w:type="spellEnd"/>
      <w:r w:rsidR="000E45F6" w:rsidRPr="00315D1A">
        <w:rPr>
          <w:rFonts w:ascii="Times New Roman" w:hAnsi="Times New Roman" w:cs="Times New Roman"/>
          <w:lang w:val="lv-LV"/>
        </w:rPr>
        <w:t>.</w:t>
      </w:r>
    </w:p>
    <w:p w14:paraId="6077D6E7" w14:textId="77777777" w:rsidR="0016053D" w:rsidRPr="00315D1A" w:rsidRDefault="000E45F6" w:rsidP="00041BE9">
      <w:pPr>
        <w:numPr>
          <w:ilvl w:val="3"/>
          <w:numId w:val="9"/>
        </w:numPr>
        <w:spacing w:line="276" w:lineRule="auto"/>
        <w:ind w:hanging="1924"/>
        <w:jc w:val="both"/>
        <w:rPr>
          <w:rFonts w:ascii="Times New Roman" w:hAnsi="Times New Roman" w:cs="Times New Roman"/>
          <w:lang w:val="en-US"/>
        </w:rPr>
      </w:pPr>
      <w:r w:rsidRPr="00315D1A">
        <w:rPr>
          <w:rFonts w:ascii="Times New Roman" w:hAnsi="Times New Roman" w:cs="Times New Roman"/>
          <w:lang w:val="lv-LV"/>
        </w:rPr>
        <w:t>Stendam</w:t>
      </w:r>
      <w:r w:rsidR="002A538F" w:rsidRPr="00315D1A">
        <w:rPr>
          <w:rFonts w:ascii="Times New Roman" w:hAnsi="Times New Roman" w:cs="Times New Roman"/>
          <w:lang w:val="lv-LV"/>
        </w:rPr>
        <w:t xml:space="preserve"> ir uzstādīts šāds aprīkojums:</w:t>
      </w:r>
    </w:p>
    <w:p w14:paraId="707C37C7" w14:textId="77777777" w:rsidR="0016053D" w:rsidRPr="00315D1A" w:rsidRDefault="002A538F" w:rsidP="00041BE9">
      <w:pPr>
        <w:numPr>
          <w:ilvl w:val="2"/>
          <w:numId w:val="6"/>
        </w:numPr>
        <w:spacing w:line="276" w:lineRule="auto"/>
        <w:jc w:val="both"/>
        <w:rPr>
          <w:rFonts w:ascii="Times New Roman" w:hAnsi="Times New Roman" w:cs="Times New Roman"/>
          <w:lang w:val="en-US"/>
        </w:rPr>
      </w:pPr>
      <w:r w:rsidRPr="00315D1A">
        <w:rPr>
          <w:rFonts w:ascii="Times New Roman" w:hAnsi="Times New Roman" w:cs="Times New Roman"/>
          <w:lang w:val="lv-LV"/>
        </w:rPr>
        <w:t xml:space="preserve">apkures regulators </w:t>
      </w:r>
      <w:proofErr w:type="spellStart"/>
      <w:r w:rsidRPr="00315D1A">
        <w:rPr>
          <w:rFonts w:ascii="Times New Roman" w:hAnsi="Times New Roman" w:cs="Times New Roman"/>
          <w:lang w:val="lv-LV"/>
        </w:rPr>
        <w:t>Danfoss</w:t>
      </w:r>
      <w:proofErr w:type="spellEnd"/>
      <w:r w:rsidRPr="00315D1A">
        <w:rPr>
          <w:rFonts w:ascii="Times New Roman" w:hAnsi="Times New Roman" w:cs="Times New Roman"/>
          <w:lang w:val="lv-LV"/>
        </w:rPr>
        <w:t xml:space="preserve"> ECL </w:t>
      </w:r>
      <w:proofErr w:type="spellStart"/>
      <w:r w:rsidRPr="00315D1A">
        <w:rPr>
          <w:rFonts w:ascii="Times New Roman" w:hAnsi="Times New Roman" w:cs="Times New Roman"/>
          <w:lang w:val="lv-LV"/>
        </w:rPr>
        <w:t>Comfort</w:t>
      </w:r>
      <w:proofErr w:type="spellEnd"/>
      <w:r w:rsidRPr="00315D1A">
        <w:rPr>
          <w:rFonts w:ascii="Times New Roman" w:hAnsi="Times New Roman" w:cs="Times New Roman"/>
          <w:lang w:val="lv-LV"/>
        </w:rPr>
        <w:t xml:space="preserve"> 300 - C66;</w:t>
      </w:r>
    </w:p>
    <w:p w14:paraId="6874C1A8" w14:textId="77777777" w:rsidR="0016053D" w:rsidRPr="00315D1A" w:rsidRDefault="002A538F" w:rsidP="00041BE9">
      <w:pPr>
        <w:numPr>
          <w:ilvl w:val="2"/>
          <w:numId w:val="6"/>
        </w:numPr>
        <w:spacing w:line="276" w:lineRule="auto"/>
        <w:jc w:val="both"/>
        <w:rPr>
          <w:rFonts w:ascii="Times New Roman" w:hAnsi="Times New Roman" w:cs="Times New Roman"/>
          <w:lang w:val="en-US"/>
        </w:rPr>
      </w:pPr>
      <w:r w:rsidRPr="00315D1A">
        <w:rPr>
          <w:rFonts w:ascii="Times New Roman" w:hAnsi="Times New Roman" w:cs="Times New Roman"/>
          <w:lang w:val="lv-LV"/>
        </w:rPr>
        <w:t xml:space="preserve">siltuma skaitītājs </w:t>
      </w:r>
      <w:proofErr w:type="spellStart"/>
      <w:r w:rsidRPr="00315D1A">
        <w:rPr>
          <w:rFonts w:ascii="Times New Roman" w:hAnsi="Times New Roman" w:cs="Times New Roman"/>
          <w:lang w:val="lv-LV"/>
        </w:rPr>
        <w:t>Kamstrup</w:t>
      </w:r>
      <w:proofErr w:type="spellEnd"/>
      <w:r w:rsidRPr="00315D1A">
        <w:rPr>
          <w:rFonts w:ascii="Times New Roman" w:hAnsi="Times New Roman" w:cs="Times New Roman"/>
          <w:lang w:val="lv-LV"/>
        </w:rPr>
        <w:t xml:space="preserve"> </w:t>
      </w:r>
      <w:proofErr w:type="spellStart"/>
      <w:r w:rsidRPr="00315D1A">
        <w:rPr>
          <w:rFonts w:ascii="Times New Roman" w:hAnsi="Times New Roman" w:cs="Times New Roman"/>
          <w:lang w:val="lv-LV"/>
        </w:rPr>
        <w:t>Multical</w:t>
      </w:r>
      <w:proofErr w:type="spellEnd"/>
      <w:r w:rsidRPr="00315D1A">
        <w:rPr>
          <w:rFonts w:ascii="Times New Roman" w:hAnsi="Times New Roman" w:cs="Times New Roman"/>
          <w:lang w:val="lv-LV"/>
        </w:rPr>
        <w:t xml:space="preserve"> 603;</w:t>
      </w:r>
    </w:p>
    <w:p w14:paraId="62362751" w14:textId="77777777" w:rsidR="0016053D" w:rsidRPr="00315D1A" w:rsidRDefault="002A538F" w:rsidP="00041BE9">
      <w:pPr>
        <w:numPr>
          <w:ilvl w:val="2"/>
          <w:numId w:val="6"/>
        </w:numPr>
        <w:spacing w:line="276" w:lineRule="auto"/>
        <w:jc w:val="both"/>
        <w:rPr>
          <w:rFonts w:ascii="Times New Roman" w:hAnsi="Times New Roman" w:cs="Times New Roman"/>
          <w:lang w:val="en-US"/>
        </w:rPr>
      </w:pPr>
      <w:proofErr w:type="spellStart"/>
      <w:r w:rsidRPr="00315D1A">
        <w:rPr>
          <w:rFonts w:ascii="Times New Roman" w:hAnsi="Times New Roman" w:cs="Times New Roman"/>
          <w:lang w:val="lv-LV"/>
        </w:rPr>
        <w:t>itron</w:t>
      </w:r>
      <w:proofErr w:type="spellEnd"/>
      <w:r w:rsidRPr="00315D1A">
        <w:rPr>
          <w:rFonts w:ascii="Times New Roman" w:hAnsi="Times New Roman" w:cs="Times New Roman"/>
          <w:lang w:val="lv-LV"/>
        </w:rPr>
        <w:t xml:space="preserve"> ACE 3000 elektrības skaitītājs;</w:t>
      </w:r>
    </w:p>
    <w:p w14:paraId="528F2DBC" w14:textId="77777777" w:rsidR="0016053D" w:rsidRPr="00315D1A" w:rsidRDefault="002A538F" w:rsidP="00041BE9">
      <w:pPr>
        <w:numPr>
          <w:ilvl w:val="2"/>
          <w:numId w:val="6"/>
        </w:numPr>
        <w:spacing w:line="276" w:lineRule="auto"/>
        <w:jc w:val="both"/>
        <w:rPr>
          <w:rFonts w:ascii="Times New Roman" w:hAnsi="Times New Roman" w:cs="Times New Roman"/>
          <w:lang w:val="en-US"/>
        </w:rPr>
      </w:pPr>
      <w:r w:rsidRPr="00315D1A">
        <w:rPr>
          <w:rFonts w:ascii="Times New Roman" w:hAnsi="Times New Roman" w:cs="Times New Roman"/>
          <w:lang w:val="en-US"/>
        </w:rPr>
        <w:t>ūdens skaitītājs Zenner MNK-RP-N</w:t>
      </w:r>
      <w:r w:rsidR="000956A4" w:rsidRPr="00315D1A">
        <w:rPr>
          <w:rFonts w:ascii="Times New Roman" w:hAnsi="Times New Roman" w:cs="Times New Roman"/>
          <w:lang w:val="en-US"/>
        </w:rPr>
        <w:t>;</w:t>
      </w:r>
    </w:p>
    <w:p w14:paraId="59DA60EF" w14:textId="77777777" w:rsidR="0016053D" w:rsidRPr="00315D1A" w:rsidRDefault="000956A4" w:rsidP="00041BE9">
      <w:pPr>
        <w:numPr>
          <w:ilvl w:val="2"/>
          <w:numId w:val="6"/>
        </w:numPr>
        <w:spacing w:line="276" w:lineRule="auto"/>
        <w:jc w:val="both"/>
        <w:rPr>
          <w:rFonts w:ascii="Times New Roman" w:hAnsi="Times New Roman" w:cs="Times New Roman"/>
        </w:rPr>
      </w:pPr>
      <w:proofErr w:type="spellStart"/>
      <w:r w:rsidRPr="00315D1A">
        <w:rPr>
          <w:rFonts w:ascii="Times New Roman" w:hAnsi="Times New Roman" w:cs="Times New Roman"/>
          <w:lang w:val="en-US"/>
        </w:rPr>
        <w:t>ūdens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skaitītājs</w:t>
      </w:r>
      <w:proofErr w:type="spellEnd"/>
      <w:r w:rsidRPr="00315D1A">
        <w:rPr>
          <w:rFonts w:ascii="Times New Roman" w:hAnsi="Times New Roman" w:cs="Times New Roman"/>
          <w:lang w:val="en-US"/>
        </w:rPr>
        <w:t xml:space="preserve"> </w:t>
      </w:r>
      <w:r w:rsidR="0016053D" w:rsidRPr="00315D1A">
        <w:rPr>
          <w:rFonts w:ascii="Times New Roman" w:hAnsi="Times New Roman" w:cs="Times New Roman"/>
          <w:lang w:val="en-US"/>
        </w:rPr>
        <w:t>Zenner</w:t>
      </w:r>
      <w:r w:rsidR="0016053D" w:rsidRPr="00315D1A">
        <w:rPr>
          <w:rFonts w:ascii="Times New Roman" w:hAnsi="Times New Roman" w:cs="Times New Roman"/>
        </w:rPr>
        <w:t xml:space="preserve"> </w:t>
      </w:r>
      <w:r w:rsidR="0016053D" w:rsidRPr="00315D1A">
        <w:rPr>
          <w:rFonts w:ascii="Times New Roman" w:hAnsi="Times New Roman" w:cs="Times New Roman"/>
          <w:lang w:val="en-US"/>
        </w:rPr>
        <w:t>ETWD</w:t>
      </w:r>
      <w:r w:rsidR="0016053D" w:rsidRPr="00315D1A">
        <w:rPr>
          <w:rFonts w:ascii="Times New Roman" w:hAnsi="Times New Roman" w:cs="Times New Roman"/>
        </w:rPr>
        <w:t xml:space="preserve"> 2013</w:t>
      </w:r>
      <w:r w:rsidRPr="00315D1A">
        <w:rPr>
          <w:rFonts w:ascii="Times New Roman" w:hAnsi="Times New Roman" w:cs="Times New Roman"/>
          <w:lang w:val="lv-LV"/>
        </w:rPr>
        <w:t>;</w:t>
      </w:r>
    </w:p>
    <w:p w14:paraId="29C59049" w14:textId="77777777" w:rsidR="0016053D" w:rsidRPr="00315D1A" w:rsidRDefault="000956A4" w:rsidP="00041BE9">
      <w:pPr>
        <w:numPr>
          <w:ilvl w:val="2"/>
          <w:numId w:val="6"/>
        </w:numPr>
        <w:spacing w:line="276" w:lineRule="auto"/>
        <w:jc w:val="both"/>
        <w:rPr>
          <w:rFonts w:ascii="Times New Roman" w:hAnsi="Times New Roman" w:cs="Times New Roman"/>
          <w:lang w:val="en-US"/>
        </w:rPr>
      </w:pPr>
      <w:proofErr w:type="spellStart"/>
      <w:r w:rsidRPr="00315D1A">
        <w:rPr>
          <w:rFonts w:ascii="Times New Roman" w:hAnsi="Times New Roman" w:cs="Times New Roman"/>
          <w:lang w:val="lv-LV"/>
        </w:rPr>
        <w:t>trejgabals</w:t>
      </w:r>
      <w:proofErr w:type="spellEnd"/>
      <w:r w:rsidRPr="00315D1A">
        <w:rPr>
          <w:rFonts w:ascii="Times New Roman" w:hAnsi="Times New Roman" w:cs="Times New Roman"/>
          <w:lang w:val="lv-LV"/>
        </w:rPr>
        <w:t xml:space="preserve"> DN15 spiediena devēja uzstādīšanai</w:t>
      </w:r>
      <w:r w:rsidR="00E627E4" w:rsidRPr="00315D1A">
        <w:rPr>
          <w:rFonts w:ascii="Times New Roman" w:hAnsi="Times New Roman" w:cs="Times New Roman"/>
          <w:lang w:val="lv-LV"/>
        </w:rPr>
        <w:t>.</w:t>
      </w:r>
    </w:p>
    <w:p w14:paraId="1B3D03BC" w14:textId="77777777" w:rsidR="00705E38" w:rsidRPr="00315D1A" w:rsidRDefault="00500413" w:rsidP="00041BE9">
      <w:pPr>
        <w:numPr>
          <w:ilvl w:val="3"/>
          <w:numId w:val="9"/>
        </w:numPr>
        <w:spacing w:line="276" w:lineRule="auto"/>
        <w:ind w:hanging="1924"/>
        <w:jc w:val="both"/>
        <w:rPr>
          <w:rFonts w:ascii="Times New Roman" w:hAnsi="Times New Roman" w:cs="Times New Roman"/>
          <w:lang w:val="lv-LV"/>
        </w:rPr>
      </w:pPr>
      <w:r w:rsidRPr="00315D1A">
        <w:rPr>
          <w:rFonts w:ascii="Times New Roman" w:hAnsi="Times New Roman" w:cs="Times New Roman"/>
          <w:lang w:val="lv-LV"/>
        </w:rPr>
        <w:t>Protot</w:t>
      </w:r>
      <w:r w:rsidR="005E005C" w:rsidRPr="00315D1A">
        <w:rPr>
          <w:rFonts w:ascii="Times New Roman" w:hAnsi="Times New Roman" w:cs="Times New Roman"/>
          <w:lang w:val="lv-LV"/>
        </w:rPr>
        <w:t>i</w:t>
      </w:r>
      <w:r w:rsidRPr="00315D1A">
        <w:rPr>
          <w:rFonts w:ascii="Times New Roman" w:hAnsi="Times New Roman" w:cs="Times New Roman"/>
          <w:lang w:val="lv-LV"/>
        </w:rPr>
        <w:t>pa darbības prezentācijā</w:t>
      </w:r>
      <w:r w:rsidR="000956A4" w:rsidRPr="00315D1A">
        <w:rPr>
          <w:rFonts w:ascii="Times New Roman" w:hAnsi="Times New Roman" w:cs="Times New Roman"/>
          <w:lang w:val="lv-LV"/>
        </w:rPr>
        <w:t xml:space="preserve"> </w:t>
      </w:r>
      <w:r w:rsidRPr="00315D1A">
        <w:rPr>
          <w:rFonts w:ascii="Times New Roman" w:hAnsi="Times New Roman" w:cs="Times New Roman"/>
          <w:lang w:val="lv-LV"/>
        </w:rPr>
        <w:t>ir iek</w:t>
      </w:r>
      <w:r w:rsidR="00074FF1" w:rsidRPr="00315D1A">
        <w:rPr>
          <w:rFonts w:ascii="Times New Roman" w:hAnsi="Times New Roman" w:cs="Times New Roman"/>
          <w:lang w:val="lv-LV"/>
        </w:rPr>
        <w:t>ļau</w:t>
      </w:r>
      <w:r w:rsidRPr="00315D1A">
        <w:rPr>
          <w:rFonts w:ascii="Times New Roman" w:hAnsi="Times New Roman" w:cs="Times New Roman"/>
          <w:lang w:val="lv-LV"/>
        </w:rPr>
        <w:t>tas</w:t>
      </w:r>
      <w:r w:rsidR="000956A4" w:rsidRPr="00315D1A">
        <w:rPr>
          <w:rFonts w:ascii="Times New Roman" w:hAnsi="Times New Roman" w:cs="Times New Roman"/>
          <w:lang w:val="lv-LV"/>
        </w:rPr>
        <w:t xml:space="preserve"> 3 </w:t>
      </w:r>
      <w:r w:rsidR="00F345B9" w:rsidRPr="00315D1A">
        <w:rPr>
          <w:rFonts w:ascii="Times New Roman" w:hAnsi="Times New Roman" w:cs="Times New Roman"/>
          <w:lang w:val="lv-LV"/>
        </w:rPr>
        <w:t xml:space="preserve">(trīs) </w:t>
      </w:r>
      <w:r w:rsidR="000956A4" w:rsidRPr="00315D1A">
        <w:rPr>
          <w:rFonts w:ascii="Times New Roman" w:hAnsi="Times New Roman" w:cs="Times New Roman"/>
          <w:lang w:val="lv-LV"/>
        </w:rPr>
        <w:t xml:space="preserve">darba dienas </w:t>
      </w:r>
      <w:r w:rsidRPr="00315D1A">
        <w:rPr>
          <w:rFonts w:ascii="Times New Roman" w:hAnsi="Times New Roman" w:cs="Times New Roman"/>
          <w:lang w:val="lv-LV"/>
        </w:rPr>
        <w:t>montāžai</w:t>
      </w:r>
      <w:r w:rsidR="000956A4" w:rsidRPr="00315D1A">
        <w:rPr>
          <w:rFonts w:ascii="Times New Roman" w:hAnsi="Times New Roman" w:cs="Times New Roman"/>
          <w:lang w:val="lv-LV"/>
        </w:rPr>
        <w:t xml:space="preserve"> un testēšanai un 2</w:t>
      </w:r>
      <w:r w:rsidR="006C4C75" w:rsidRPr="00315D1A">
        <w:rPr>
          <w:rFonts w:ascii="Times New Roman" w:hAnsi="Times New Roman" w:cs="Times New Roman"/>
          <w:lang w:val="lv-LV"/>
        </w:rPr>
        <w:t xml:space="preserve"> (divas)</w:t>
      </w:r>
      <w:r w:rsidR="000956A4" w:rsidRPr="00315D1A">
        <w:rPr>
          <w:rFonts w:ascii="Times New Roman" w:hAnsi="Times New Roman" w:cs="Times New Roman"/>
          <w:lang w:val="lv-LV"/>
        </w:rPr>
        <w:t xml:space="preserve"> darba dienas prototipa automātiskai darbībai datu nolasīšanas režīmā</w:t>
      </w:r>
      <w:r w:rsidR="007C1E54" w:rsidRPr="00315D1A">
        <w:rPr>
          <w:rFonts w:ascii="Times New Roman" w:hAnsi="Times New Roman" w:cs="Times New Roman"/>
          <w:lang w:val="lv-LV"/>
        </w:rPr>
        <w:t xml:space="preserve"> </w:t>
      </w:r>
      <w:r w:rsidR="000956A4" w:rsidRPr="00315D1A">
        <w:rPr>
          <w:rFonts w:ascii="Times New Roman" w:hAnsi="Times New Roman" w:cs="Times New Roman"/>
          <w:lang w:val="lv-LV"/>
        </w:rPr>
        <w:t xml:space="preserve">ar 10 </w:t>
      </w:r>
      <w:r w:rsidR="007C1E54" w:rsidRPr="00315D1A">
        <w:rPr>
          <w:rFonts w:ascii="Times New Roman" w:hAnsi="Times New Roman" w:cs="Times New Roman"/>
          <w:lang w:val="lv-LV"/>
        </w:rPr>
        <w:t xml:space="preserve">(desmit) </w:t>
      </w:r>
      <w:r w:rsidR="000956A4" w:rsidRPr="00315D1A">
        <w:rPr>
          <w:rFonts w:ascii="Times New Roman" w:hAnsi="Times New Roman" w:cs="Times New Roman"/>
          <w:lang w:val="lv-LV"/>
        </w:rPr>
        <w:t>minūšu intervālu.</w:t>
      </w:r>
    </w:p>
    <w:p w14:paraId="3F9F3B5A" w14:textId="77777777" w:rsidR="001101F3" w:rsidRDefault="00500413" w:rsidP="00041BE9">
      <w:pPr>
        <w:numPr>
          <w:ilvl w:val="3"/>
          <w:numId w:val="9"/>
        </w:numPr>
        <w:spacing w:line="276" w:lineRule="auto"/>
        <w:ind w:hanging="1924"/>
        <w:jc w:val="both"/>
        <w:rPr>
          <w:rFonts w:ascii="Times New Roman" w:hAnsi="Times New Roman" w:cs="Times New Roman"/>
          <w:lang w:val="lv-LV"/>
        </w:rPr>
      </w:pPr>
      <w:r w:rsidRPr="00315D1A">
        <w:rPr>
          <w:rFonts w:ascii="Times New Roman" w:hAnsi="Times New Roman" w:cs="Times New Roman"/>
          <w:lang w:val="lv-LV"/>
        </w:rPr>
        <w:t xml:space="preserve">Prezentācijas </w:t>
      </w:r>
      <w:r w:rsidR="000956A4" w:rsidRPr="00315D1A">
        <w:rPr>
          <w:rFonts w:ascii="Times New Roman" w:hAnsi="Times New Roman" w:cs="Times New Roman"/>
          <w:lang w:val="lv-LV"/>
        </w:rPr>
        <w:t xml:space="preserve">perioda beigās </w:t>
      </w:r>
      <w:r w:rsidR="00DD7F46" w:rsidRPr="00315D1A">
        <w:rPr>
          <w:rFonts w:ascii="Times New Roman" w:eastAsia="CIDFont+F1" w:hAnsi="Times New Roman" w:cs="Times New Roman"/>
          <w:lang w:val="lv-LV"/>
        </w:rPr>
        <w:t>Izpildītājam</w:t>
      </w:r>
      <w:r w:rsidR="000956A4" w:rsidRPr="00315D1A">
        <w:rPr>
          <w:rFonts w:ascii="Times New Roman" w:hAnsi="Times New Roman" w:cs="Times New Roman"/>
          <w:lang w:val="lv-LV"/>
        </w:rPr>
        <w:t xml:space="preserve"> </w:t>
      </w:r>
      <w:r w:rsidR="00BA22EA" w:rsidRPr="00315D1A">
        <w:rPr>
          <w:rFonts w:ascii="Times New Roman" w:hAnsi="Times New Roman" w:cs="Times New Roman"/>
          <w:lang w:val="lv-LV"/>
        </w:rPr>
        <w:t xml:space="preserve">2 (divu) dienu </w:t>
      </w:r>
      <w:r w:rsidR="00C4653D" w:rsidRPr="00315D1A">
        <w:rPr>
          <w:rFonts w:ascii="Times New Roman" w:hAnsi="Times New Roman" w:cs="Times New Roman"/>
          <w:lang w:val="lv-LV"/>
        </w:rPr>
        <w:t xml:space="preserve">laikā </w:t>
      </w:r>
      <w:r w:rsidR="000956A4" w:rsidRPr="00315D1A">
        <w:rPr>
          <w:rFonts w:ascii="Times New Roman" w:hAnsi="Times New Roman" w:cs="Times New Roman"/>
          <w:lang w:val="lv-LV"/>
        </w:rPr>
        <w:t>jā</w:t>
      </w:r>
      <w:r w:rsidR="006A4EEB" w:rsidRPr="00315D1A">
        <w:rPr>
          <w:rFonts w:ascii="Times New Roman" w:hAnsi="Times New Roman" w:cs="Times New Roman"/>
          <w:lang w:val="lv-LV"/>
        </w:rPr>
        <w:t>ie</w:t>
      </w:r>
      <w:r w:rsidR="000956A4" w:rsidRPr="00315D1A">
        <w:rPr>
          <w:rFonts w:ascii="Times New Roman" w:hAnsi="Times New Roman" w:cs="Times New Roman"/>
          <w:lang w:val="lv-LV"/>
        </w:rPr>
        <w:t xml:space="preserve">sniedz visi  iegūtie mērījumu rezultāti </w:t>
      </w:r>
      <w:r w:rsidR="0013519F" w:rsidRPr="00315D1A">
        <w:rPr>
          <w:rFonts w:ascii="Times New Roman" w:hAnsi="Times New Roman" w:cs="Times New Roman"/>
          <w:lang w:val="lv-LV"/>
        </w:rPr>
        <w:t>tabulas veidā</w:t>
      </w:r>
      <w:r w:rsidR="000956A4" w:rsidRPr="00315D1A">
        <w:rPr>
          <w:rFonts w:ascii="Times New Roman" w:hAnsi="Times New Roman" w:cs="Times New Roman"/>
          <w:lang w:val="lv-LV"/>
        </w:rPr>
        <w:t>, kā arī jā</w:t>
      </w:r>
      <w:r w:rsidR="00536A67" w:rsidRPr="00315D1A">
        <w:rPr>
          <w:rFonts w:ascii="Times New Roman" w:hAnsi="Times New Roman" w:cs="Times New Roman"/>
          <w:lang w:val="lv-LV"/>
        </w:rPr>
        <w:t>uzrāda</w:t>
      </w:r>
      <w:r w:rsidR="000956A4" w:rsidRPr="00315D1A">
        <w:rPr>
          <w:rFonts w:ascii="Times New Roman" w:hAnsi="Times New Roman" w:cs="Times New Roman"/>
          <w:lang w:val="lv-LV"/>
        </w:rPr>
        <w:t xml:space="preserve"> izmaiņas apkures </w:t>
      </w:r>
    </w:p>
    <w:p w14:paraId="0EC4F427" w14:textId="1D7C2B8B" w:rsidR="0016053D" w:rsidRPr="00315D1A" w:rsidRDefault="000956A4" w:rsidP="00041BE9">
      <w:pPr>
        <w:numPr>
          <w:ilvl w:val="3"/>
          <w:numId w:val="9"/>
        </w:numPr>
        <w:spacing w:line="276" w:lineRule="auto"/>
        <w:ind w:hanging="1924"/>
        <w:jc w:val="both"/>
        <w:rPr>
          <w:rFonts w:ascii="Times New Roman" w:hAnsi="Times New Roman" w:cs="Times New Roman"/>
          <w:lang w:val="lv-LV"/>
        </w:rPr>
      </w:pPr>
      <w:r w:rsidRPr="00315D1A">
        <w:rPr>
          <w:rFonts w:ascii="Times New Roman" w:hAnsi="Times New Roman" w:cs="Times New Roman"/>
          <w:lang w:val="lv-LV"/>
        </w:rPr>
        <w:t>regulatora iestatījumos.</w:t>
      </w:r>
    </w:p>
    <w:p w14:paraId="34D74021" w14:textId="77777777" w:rsidR="00CB7DF7" w:rsidRPr="00315D1A" w:rsidRDefault="00500413" w:rsidP="001C124F">
      <w:pPr>
        <w:numPr>
          <w:ilvl w:val="2"/>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Pre</w:t>
      </w:r>
      <w:r w:rsidR="006B12AA" w:rsidRPr="00315D1A">
        <w:rPr>
          <w:rFonts w:ascii="Times New Roman" w:hAnsi="Times New Roman" w:cs="Times New Roman"/>
          <w:lang w:val="lv-LV"/>
        </w:rPr>
        <w:t>ze</w:t>
      </w:r>
      <w:r w:rsidRPr="00315D1A">
        <w:rPr>
          <w:rFonts w:ascii="Times New Roman" w:hAnsi="Times New Roman" w:cs="Times New Roman"/>
          <w:lang w:val="lv-LV"/>
        </w:rPr>
        <w:t xml:space="preserve">ntācijas </w:t>
      </w:r>
      <w:r w:rsidR="000956A4" w:rsidRPr="00315D1A">
        <w:rPr>
          <w:rFonts w:ascii="Times New Roman" w:hAnsi="Times New Roman" w:cs="Times New Roman"/>
          <w:lang w:val="lv-LV"/>
        </w:rPr>
        <w:t>laikā jā</w:t>
      </w:r>
      <w:r w:rsidR="001A07F2" w:rsidRPr="00315D1A">
        <w:rPr>
          <w:rFonts w:ascii="Times New Roman" w:hAnsi="Times New Roman" w:cs="Times New Roman"/>
          <w:lang w:val="lv-LV"/>
        </w:rPr>
        <w:t>nolasa</w:t>
      </w:r>
      <w:r w:rsidR="000956A4" w:rsidRPr="00315D1A">
        <w:rPr>
          <w:rFonts w:ascii="Times New Roman" w:hAnsi="Times New Roman" w:cs="Times New Roman"/>
          <w:lang w:val="lv-LV"/>
        </w:rPr>
        <w:t xml:space="preserve"> </w:t>
      </w:r>
      <w:r w:rsidR="004F71F4" w:rsidRPr="00315D1A">
        <w:rPr>
          <w:rFonts w:ascii="Times New Roman" w:hAnsi="Times New Roman" w:cs="Times New Roman"/>
          <w:lang w:val="lv-LV"/>
        </w:rPr>
        <w:t xml:space="preserve">dati </w:t>
      </w:r>
      <w:r w:rsidR="000956A4" w:rsidRPr="00315D1A">
        <w:rPr>
          <w:rFonts w:ascii="Times New Roman" w:hAnsi="Times New Roman" w:cs="Times New Roman"/>
          <w:lang w:val="lv-LV"/>
        </w:rPr>
        <w:t>no šādām ierīcēm un devējiem:</w:t>
      </w:r>
    </w:p>
    <w:p w14:paraId="40C40229" w14:textId="77777777" w:rsidR="00CB7DF7" w:rsidRPr="00315D1A" w:rsidRDefault="00CB7DF7" w:rsidP="001C124F">
      <w:pPr>
        <w:spacing w:line="276" w:lineRule="auto"/>
        <w:jc w:val="both"/>
        <w:rPr>
          <w:rFonts w:ascii="Times New Roman" w:hAnsi="Times New Roman" w:cs="Times New Roman"/>
          <w:color w:val="FF0000"/>
          <w:lang w:val="lv-LV"/>
        </w:rPr>
      </w:pPr>
    </w:p>
    <w:p w14:paraId="3A93C65F" w14:textId="77777777" w:rsidR="00CB7DF7" w:rsidRPr="00315D1A" w:rsidRDefault="007C2F4C" w:rsidP="001C124F">
      <w:pPr>
        <w:numPr>
          <w:ilvl w:val="3"/>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1 </w:t>
      </w:r>
      <w:r w:rsidR="00B67EA8" w:rsidRPr="00315D1A">
        <w:rPr>
          <w:rFonts w:ascii="Times New Roman" w:hAnsi="Times New Roman" w:cs="Times New Roman"/>
          <w:lang w:val="lv-LV"/>
        </w:rPr>
        <w:t xml:space="preserve">(viens) </w:t>
      </w:r>
      <w:r w:rsidRPr="00315D1A">
        <w:rPr>
          <w:rFonts w:ascii="Times New Roman" w:hAnsi="Times New Roman" w:cs="Times New Roman"/>
          <w:lang w:val="lv-LV"/>
        </w:rPr>
        <w:t xml:space="preserve">apkures regulators </w:t>
      </w:r>
      <w:proofErr w:type="spellStart"/>
      <w:r w:rsidRPr="00315D1A">
        <w:rPr>
          <w:rFonts w:ascii="Times New Roman" w:hAnsi="Times New Roman" w:cs="Times New Roman"/>
          <w:lang w:val="lv-LV"/>
        </w:rPr>
        <w:t>Danfoss</w:t>
      </w:r>
      <w:proofErr w:type="spellEnd"/>
      <w:r w:rsidRPr="00315D1A">
        <w:rPr>
          <w:rFonts w:ascii="Times New Roman" w:hAnsi="Times New Roman" w:cs="Times New Roman"/>
          <w:lang w:val="lv-LV"/>
        </w:rPr>
        <w:t xml:space="preserve"> ECL </w:t>
      </w:r>
      <w:proofErr w:type="spellStart"/>
      <w:r w:rsidRPr="00315D1A">
        <w:rPr>
          <w:rFonts w:ascii="Times New Roman" w:hAnsi="Times New Roman" w:cs="Times New Roman"/>
          <w:lang w:val="lv-LV"/>
        </w:rPr>
        <w:t>Comfort</w:t>
      </w:r>
      <w:proofErr w:type="spellEnd"/>
      <w:r w:rsidRPr="00315D1A">
        <w:rPr>
          <w:rFonts w:ascii="Times New Roman" w:hAnsi="Times New Roman" w:cs="Times New Roman"/>
          <w:lang w:val="lv-LV"/>
        </w:rPr>
        <w:t xml:space="preserve"> 300 - C66 (uzstādīts uz stenda);</w:t>
      </w:r>
    </w:p>
    <w:p w14:paraId="522DFE6E" w14:textId="77777777" w:rsidR="00CB7DF7" w:rsidRPr="00315D1A" w:rsidRDefault="007C2F4C" w:rsidP="001C124F">
      <w:pPr>
        <w:numPr>
          <w:ilvl w:val="3"/>
          <w:numId w:val="9"/>
        </w:numPr>
        <w:spacing w:line="276" w:lineRule="auto"/>
        <w:jc w:val="both"/>
        <w:rPr>
          <w:rFonts w:ascii="Times New Roman" w:hAnsi="Times New Roman" w:cs="Times New Roman"/>
          <w:lang w:val="en-US"/>
        </w:rPr>
      </w:pPr>
      <w:r w:rsidRPr="00315D1A">
        <w:rPr>
          <w:rFonts w:ascii="Times New Roman" w:hAnsi="Times New Roman" w:cs="Times New Roman"/>
          <w:lang w:val="lv-LV"/>
        </w:rPr>
        <w:t xml:space="preserve">1 </w:t>
      </w:r>
      <w:r w:rsidR="00F23B26" w:rsidRPr="00315D1A">
        <w:rPr>
          <w:rFonts w:ascii="Times New Roman" w:hAnsi="Times New Roman" w:cs="Times New Roman"/>
          <w:lang w:val="lv-LV"/>
        </w:rPr>
        <w:t xml:space="preserve">(viens) </w:t>
      </w:r>
      <w:r w:rsidRPr="00315D1A">
        <w:rPr>
          <w:rFonts w:ascii="Times New Roman" w:hAnsi="Times New Roman" w:cs="Times New Roman"/>
          <w:lang w:val="lv-LV"/>
        </w:rPr>
        <w:t xml:space="preserve">siltuma skaitītājs </w:t>
      </w:r>
      <w:proofErr w:type="spellStart"/>
      <w:r w:rsidRPr="00315D1A">
        <w:rPr>
          <w:rFonts w:ascii="Times New Roman" w:hAnsi="Times New Roman" w:cs="Times New Roman"/>
          <w:lang w:val="lv-LV"/>
        </w:rPr>
        <w:t>Kamstrup</w:t>
      </w:r>
      <w:proofErr w:type="spellEnd"/>
      <w:r w:rsidRPr="00315D1A">
        <w:rPr>
          <w:rFonts w:ascii="Times New Roman" w:hAnsi="Times New Roman" w:cs="Times New Roman"/>
          <w:lang w:val="lv-LV"/>
        </w:rPr>
        <w:t xml:space="preserve"> </w:t>
      </w:r>
      <w:proofErr w:type="spellStart"/>
      <w:r w:rsidRPr="00315D1A">
        <w:rPr>
          <w:rFonts w:ascii="Times New Roman" w:hAnsi="Times New Roman" w:cs="Times New Roman"/>
          <w:lang w:val="lv-LV"/>
        </w:rPr>
        <w:t>Multical</w:t>
      </w:r>
      <w:proofErr w:type="spellEnd"/>
      <w:r w:rsidRPr="00315D1A">
        <w:rPr>
          <w:rFonts w:ascii="Times New Roman" w:hAnsi="Times New Roman" w:cs="Times New Roman"/>
          <w:lang w:val="lv-LV"/>
        </w:rPr>
        <w:t xml:space="preserve"> 603 (uzstādīts testa stendā, nolasāms caur optisko portu);</w:t>
      </w:r>
    </w:p>
    <w:p w14:paraId="4986AC95" w14:textId="77777777" w:rsidR="00CB7DF7" w:rsidRPr="00315D1A" w:rsidRDefault="007C2F4C" w:rsidP="001C124F">
      <w:pPr>
        <w:numPr>
          <w:ilvl w:val="3"/>
          <w:numId w:val="9"/>
        </w:numPr>
        <w:spacing w:line="276" w:lineRule="auto"/>
        <w:jc w:val="both"/>
        <w:rPr>
          <w:rFonts w:ascii="Times New Roman" w:hAnsi="Times New Roman" w:cs="Times New Roman"/>
          <w:lang w:val="en-US"/>
        </w:rPr>
      </w:pPr>
      <w:r w:rsidRPr="00315D1A">
        <w:rPr>
          <w:rFonts w:ascii="Times New Roman" w:hAnsi="Times New Roman" w:cs="Times New Roman"/>
          <w:lang w:val="lv-LV"/>
        </w:rPr>
        <w:t xml:space="preserve">1 </w:t>
      </w:r>
      <w:r w:rsidR="001C124F" w:rsidRPr="00315D1A">
        <w:rPr>
          <w:rFonts w:ascii="Times New Roman" w:hAnsi="Times New Roman" w:cs="Times New Roman"/>
          <w:lang w:val="lv-LV"/>
        </w:rPr>
        <w:t xml:space="preserve">(viens) </w:t>
      </w:r>
      <w:r w:rsidRPr="00315D1A">
        <w:rPr>
          <w:rFonts w:ascii="Times New Roman" w:hAnsi="Times New Roman" w:cs="Times New Roman"/>
          <w:lang w:val="lv-LV"/>
        </w:rPr>
        <w:t xml:space="preserve">ēkas ūdens ievada skaitītājs Zenner MNK-RP-N (uzstādīts </w:t>
      </w:r>
      <w:r w:rsidRPr="00315D1A">
        <w:rPr>
          <w:rFonts w:ascii="Times New Roman" w:hAnsi="Times New Roman" w:cs="Times New Roman"/>
          <w:lang w:val="lv-LV"/>
        </w:rPr>
        <w:lastRenderedPageBreak/>
        <w:t>uz stenda);</w:t>
      </w:r>
    </w:p>
    <w:p w14:paraId="4E97BC2D" w14:textId="77777777" w:rsidR="00040919" w:rsidRPr="00315D1A" w:rsidRDefault="00040919" w:rsidP="001C124F">
      <w:pPr>
        <w:numPr>
          <w:ilvl w:val="3"/>
          <w:numId w:val="9"/>
        </w:numPr>
        <w:spacing w:line="276" w:lineRule="auto"/>
        <w:jc w:val="both"/>
        <w:rPr>
          <w:rFonts w:ascii="Times New Roman" w:hAnsi="Times New Roman" w:cs="Times New Roman"/>
          <w:lang w:val="en-US"/>
        </w:rPr>
      </w:pPr>
      <w:r w:rsidRPr="00315D1A">
        <w:rPr>
          <w:rFonts w:ascii="Times New Roman" w:hAnsi="Times New Roman" w:cs="Times New Roman"/>
          <w:lang w:val="en-US"/>
        </w:rPr>
        <w:t xml:space="preserve">1 </w:t>
      </w:r>
      <w:r w:rsidR="001C124F" w:rsidRPr="00315D1A">
        <w:rPr>
          <w:rFonts w:ascii="Times New Roman" w:hAnsi="Times New Roman" w:cs="Times New Roman"/>
          <w:lang w:val="lv-LV"/>
        </w:rPr>
        <w:t xml:space="preserve">(viens) </w:t>
      </w:r>
      <w:proofErr w:type="spellStart"/>
      <w:r w:rsidR="00873473" w:rsidRPr="00315D1A">
        <w:rPr>
          <w:rFonts w:ascii="Times New Roman" w:hAnsi="Times New Roman" w:cs="Times New Roman"/>
          <w:lang w:val="en-US"/>
        </w:rPr>
        <w:t>ēkas</w:t>
      </w:r>
      <w:proofErr w:type="spellEnd"/>
      <w:r w:rsidR="00873473" w:rsidRPr="00315D1A">
        <w:rPr>
          <w:rFonts w:ascii="Times New Roman" w:hAnsi="Times New Roman" w:cs="Times New Roman"/>
          <w:lang w:val="en-US"/>
        </w:rPr>
        <w:t xml:space="preserve"> </w:t>
      </w:r>
      <w:proofErr w:type="spellStart"/>
      <w:r w:rsidR="00873473" w:rsidRPr="00315D1A">
        <w:rPr>
          <w:rFonts w:ascii="Times New Roman" w:hAnsi="Times New Roman" w:cs="Times New Roman"/>
          <w:lang w:val="en-US"/>
        </w:rPr>
        <w:t>ievada</w:t>
      </w:r>
      <w:proofErr w:type="spellEnd"/>
      <w:r w:rsidR="00873473" w:rsidRPr="00315D1A">
        <w:rPr>
          <w:rFonts w:ascii="Times New Roman" w:hAnsi="Times New Roman" w:cs="Times New Roman"/>
          <w:lang w:val="en-US"/>
        </w:rPr>
        <w:t xml:space="preserve"> </w:t>
      </w:r>
      <w:r w:rsidR="007C2F4C" w:rsidRPr="00315D1A">
        <w:rPr>
          <w:rFonts w:ascii="Times New Roman" w:hAnsi="Times New Roman" w:cs="Times New Roman"/>
          <w:lang w:val="lv-LV"/>
        </w:rPr>
        <w:t xml:space="preserve">elektrības skaitītājs </w:t>
      </w:r>
      <w:proofErr w:type="spellStart"/>
      <w:r w:rsidRPr="00315D1A">
        <w:rPr>
          <w:rFonts w:ascii="Times New Roman" w:hAnsi="Times New Roman" w:cs="Times New Roman"/>
          <w:lang w:val="en-US"/>
        </w:rPr>
        <w:t>itron</w:t>
      </w:r>
      <w:proofErr w:type="spellEnd"/>
      <w:r w:rsidRPr="00315D1A">
        <w:rPr>
          <w:rFonts w:ascii="Times New Roman" w:hAnsi="Times New Roman" w:cs="Times New Roman"/>
          <w:lang w:val="en-US"/>
        </w:rPr>
        <w:t xml:space="preserve"> ACE 3000 </w:t>
      </w:r>
      <w:r w:rsidR="007C2F4C" w:rsidRPr="00315D1A">
        <w:rPr>
          <w:rFonts w:ascii="Times New Roman" w:hAnsi="Times New Roman" w:cs="Times New Roman"/>
          <w:lang w:val="lv-LV"/>
        </w:rPr>
        <w:t>(uzstādīts uz stenda, nolasot caur optisko portu);</w:t>
      </w:r>
    </w:p>
    <w:p w14:paraId="2E1AE157" w14:textId="4296B531" w:rsidR="00CB7DF7" w:rsidRPr="00315D1A" w:rsidRDefault="007C2F4C" w:rsidP="001C124F">
      <w:pPr>
        <w:numPr>
          <w:ilvl w:val="3"/>
          <w:numId w:val="9"/>
        </w:numPr>
        <w:spacing w:line="276" w:lineRule="auto"/>
        <w:jc w:val="both"/>
        <w:rPr>
          <w:rFonts w:ascii="Times New Roman" w:hAnsi="Times New Roman" w:cs="Times New Roman"/>
          <w:lang w:val="en-US"/>
        </w:rPr>
      </w:pPr>
      <w:r w:rsidRPr="00315D1A">
        <w:rPr>
          <w:rFonts w:ascii="Times New Roman" w:hAnsi="Times New Roman" w:cs="Times New Roman"/>
          <w:lang w:val="lv-LV"/>
        </w:rPr>
        <w:t xml:space="preserve">1 </w:t>
      </w:r>
      <w:r w:rsidR="001C124F" w:rsidRPr="00315D1A">
        <w:rPr>
          <w:rFonts w:ascii="Times New Roman" w:hAnsi="Times New Roman" w:cs="Times New Roman"/>
          <w:lang w:val="lv-LV"/>
        </w:rPr>
        <w:t xml:space="preserve">(viens) </w:t>
      </w:r>
      <w:r w:rsidRPr="00315D1A">
        <w:rPr>
          <w:rFonts w:ascii="Times New Roman" w:hAnsi="Times New Roman" w:cs="Times New Roman"/>
          <w:lang w:val="lv-LV"/>
        </w:rPr>
        <w:t>spiediena devējs (</w:t>
      </w:r>
      <w:r w:rsidRPr="00315D1A">
        <w:rPr>
          <w:rFonts w:ascii="Times New Roman" w:hAnsi="Times New Roman" w:cs="Times New Roman"/>
          <w:u w:val="single"/>
          <w:lang w:val="lv-LV"/>
        </w:rPr>
        <w:t xml:space="preserve">nodrošina </w:t>
      </w:r>
      <w:proofErr w:type="spellStart"/>
      <w:r w:rsidR="00DD7F46" w:rsidRPr="00315D1A">
        <w:rPr>
          <w:rFonts w:ascii="Times New Roman" w:eastAsia="CIDFont+F1" w:hAnsi="Times New Roman" w:cs="Times New Roman"/>
          <w:u w:val="single"/>
          <w:lang w:val="en-US"/>
        </w:rPr>
        <w:t>Izpildītājs</w:t>
      </w:r>
      <w:proofErr w:type="spellEnd"/>
      <w:r w:rsidRPr="00315D1A">
        <w:rPr>
          <w:rFonts w:ascii="Times New Roman" w:hAnsi="Times New Roman" w:cs="Times New Roman"/>
          <w:lang w:val="lv-LV"/>
        </w:rPr>
        <w:t>);</w:t>
      </w:r>
    </w:p>
    <w:p w14:paraId="58439C06" w14:textId="024E05A6" w:rsidR="00CB7DF7" w:rsidRPr="00315D1A" w:rsidRDefault="00911D5C" w:rsidP="001C124F">
      <w:pPr>
        <w:numPr>
          <w:ilvl w:val="3"/>
          <w:numId w:val="9"/>
        </w:numPr>
        <w:spacing w:line="276" w:lineRule="auto"/>
        <w:jc w:val="both"/>
        <w:rPr>
          <w:rFonts w:ascii="Times New Roman" w:hAnsi="Times New Roman" w:cs="Times New Roman"/>
          <w:lang w:val="en-US"/>
        </w:rPr>
      </w:pPr>
      <w:r w:rsidRPr="00315D1A">
        <w:rPr>
          <w:rFonts w:ascii="Times New Roman" w:hAnsi="Times New Roman" w:cs="Times New Roman"/>
          <w:lang w:val="lv-LV"/>
        </w:rPr>
        <w:t xml:space="preserve">1 </w:t>
      </w:r>
      <w:r w:rsidR="001C124F" w:rsidRPr="00315D1A">
        <w:rPr>
          <w:rFonts w:ascii="Times New Roman" w:hAnsi="Times New Roman" w:cs="Times New Roman"/>
          <w:lang w:val="lv-LV"/>
        </w:rPr>
        <w:t xml:space="preserve">(viens) </w:t>
      </w:r>
      <w:r w:rsidRPr="00315D1A">
        <w:rPr>
          <w:rFonts w:ascii="Times New Roman" w:hAnsi="Times New Roman" w:cs="Times New Roman"/>
          <w:lang w:val="lv-LV"/>
        </w:rPr>
        <w:t>cauruļvadu temperatūras devējs (</w:t>
      </w:r>
      <w:r w:rsidRPr="00315D1A">
        <w:rPr>
          <w:rFonts w:ascii="Times New Roman" w:hAnsi="Times New Roman" w:cs="Times New Roman"/>
          <w:u w:val="single"/>
          <w:lang w:val="lv-LV"/>
        </w:rPr>
        <w:t xml:space="preserve">nodrošina </w:t>
      </w:r>
      <w:r w:rsidR="00DD7F46" w:rsidRPr="00315D1A">
        <w:rPr>
          <w:rFonts w:ascii="Times New Roman" w:hAnsi="Times New Roman" w:cs="Times New Roman"/>
          <w:u w:val="single"/>
          <w:lang w:val="lv-LV"/>
        </w:rPr>
        <w:t>Izpildītājs</w:t>
      </w:r>
      <w:r w:rsidRPr="00315D1A">
        <w:rPr>
          <w:rFonts w:ascii="Times New Roman" w:hAnsi="Times New Roman" w:cs="Times New Roman"/>
          <w:lang w:val="en-US"/>
        </w:rPr>
        <w:t>);</w:t>
      </w:r>
    </w:p>
    <w:p w14:paraId="34C56EB8" w14:textId="489A6A69" w:rsidR="00CB7DF7" w:rsidRPr="00315D1A" w:rsidRDefault="00AE6C7D" w:rsidP="001C124F">
      <w:pPr>
        <w:numPr>
          <w:ilvl w:val="3"/>
          <w:numId w:val="9"/>
        </w:numPr>
        <w:spacing w:line="276" w:lineRule="auto"/>
        <w:jc w:val="both"/>
        <w:rPr>
          <w:rFonts w:ascii="Times New Roman" w:hAnsi="Times New Roman" w:cs="Times New Roman"/>
          <w:lang w:val="en-US"/>
        </w:rPr>
      </w:pPr>
      <w:r w:rsidRPr="00315D1A">
        <w:rPr>
          <w:rFonts w:ascii="Times New Roman" w:hAnsi="Times New Roman" w:cs="Times New Roman"/>
          <w:lang w:val="en-US"/>
        </w:rPr>
        <w:t xml:space="preserve">1 </w:t>
      </w:r>
      <w:r w:rsidR="001C124F" w:rsidRPr="00315D1A">
        <w:rPr>
          <w:rFonts w:ascii="Times New Roman" w:hAnsi="Times New Roman" w:cs="Times New Roman"/>
          <w:lang w:val="lv-LV"/>
        </w:rPr>
        <w:t xml:space="preserve">(viens) </w:t>
      </w:r>
      <w:r w:rsidR="00911D5C" w:rsidRPr="00315D1A">
        <w:rPr>
          <w:rFonts w:ascii="Times New Roman" w:hAnsi="Times New Roman" w:cs="Times New Roman"/>
          <w:lang w:val="lv-LV"/>
        </w:rPr>
        <w:t>kontakta devējs (</w:t>
      </w:r>
      <w:r w:rsidR="00911D5C" w:rsidRPr="00315D1A">
        <w:rPr>
          <w:rFonts w:ascii="Times New Roman" w:hAnsi="Times New Roman" w:cs="Times New Roman"/>
          <w:u w:val="single"/>
          <w:lang w:val="lv-LV"/>
        </w:rPr>
        <w:t xml:space="preserve">nodrošina </w:t>
      </w:r>
      <w:r w:rsidR="00DD7F46" w:rsidRPr="00315D1A">
        <w:rPr>
          <w:rFonts w:ascii="Times New Roman" w:hAnsi="Times New Roman" w:cs="Times New Roman"/>
          <w:u w:val="single"/>
          <w:lang w:val="lv-LV"/>
        </w:rPr>
        <w:t>Izpildītājs</w:t>
      </w:r>
      <w:r w:rsidR="00911D5C" w:rsidRPr="00315D1A">
        <w:rPr>
          <w:rFonts w:ascii="Times New Roman" w:hAnsi="Times New Roman" w:cs="Times New Roman"/>
          <w:lang w:val="en-US"/>
        </w:rPr>
        <w:t>);</w:t>
      </w:r>
    </w:p>
    <w:p w14:paraId="153548D6" w14:textId="77777777" w:rsidR="00CB7DF7" w:rsidRPr="00315D1A" w:rsidRDefault="00911D5C" w:rsidP="001C124F">
      <w:pPr>
        <w:numPr>
          <w:ilvl w:val="3"/>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1 </w:t>
      </w:r>
      <w:r w:rsidR="001C124F" w:rsidRPr="00315D1A">
        <w:rPr>
          <w:rFonts w:ascii="Times New Roman" w:hAnsi="Times New Roman" w:cs="Times New Roman"/>
          <w:lang w:val="lv-LV"/>
        </w:rPr>
        <w:t xml:space="preserve">(viens) </w:t>
      </w:r>
      <w:r w:rsidRPr="00315D1A">
        <w:rPr>
          <w:rFonts w:ascii="Times New Roman" w:hAnsi="Times New Roman" w:cs="Times New Roman"/>
          <w:lang w:val="lv-LV"/>
        </w:rPr>
        <w:t>individuālais ūdens patēriņa skaitītājs Zenner ETWD 2013 (uzstādīts uz stenda, pievienot bezvadu veidā);</w:t>
      </w:r>
    </w:p>
    <w:p w14:paraId="3837F1DD" w14:textId="0239E7AA" w:rsidR="00CB7DF7" w:rsidRPr="00315D1A" w:rsidRDefault="00040919" w:rsidP="001C124F">
      <w:pPr>
        <w:numPr>
          <w:ilvl w:val="3"/>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1 </w:t>
      </w:r>
      <w:r w:rsidR="001C124F" w:rsidRPr="00315D1A">
        <w:rPr>
          <w:rFonts w:ascii="Times New Roman" w:hAnsi="Times New Roman" w:cs="Times New Roman"/>
          <w:lang w:val="lv-LV"/>
        </w:rPr>
        <w:t xml:space="preserve">(viens) </w:t>
      </w:r>
      <w:r w:rsidR="00911D5C" w:rsidRPr="00315D1A">
        <w:rPr>
          <w:rFonts w:ascii="Times New Roman" w:hAnsi="Times New Roman" w:cs="Times New Roman"/>
          <w:lang w:val="lv-LV"/>
        </w:rPr>
        <w:t>individuālais telpas temperatūras devējs (</w:t>
      </w:r>
      <w:r w:rsidR="00911D5C" w:rsidRPr="00315D1A">
        <w:rPr>
          <w:rFonts w:ascii="Times New Roman" w:hAnsi="Times New Roman" w:cs="Times New Roman"/>
          <w:u w:val="single"/>
          <w:lang w:val="lv-LV"/>
        </w:rPr>
        <w:t xml:space="preserve">nodrošina </w:t>
      </w:r>
      <w:r w:rsidR="00DD7F46" w:rsidRPr="00315D1A">
        <w:rPr>
          <w:rFonts w:ascii="Times New Roman" w:hAnsi="Times New Roman" w:cs="Times New Roman"/>
          <w:u w:val="single"/>
          <w:lang w:val="lv-LV"/>
        </w:rPr>
        <w:t>Izpildītājs</w:t>
      </w:r>
      <w:r w:rsidR="00911D5C" w:rsidRPr="00315D1A">
        <w:rPr>
          <w:rFonts w:ascii="Times New Roman" w:hAnsi="Times New Roman" w:cs="Times New Roman"/>
          <w:lang w:val="lv-LV"/>
        </w:rPr>
        <w:t xml:space="preserve">, </w:t>
      </w:r>
      <w:r w:rsidR="00AE6D8A" w:rsidRPr="00315D1A">
        <w:rPr>
          <w:rFonts w:ascii="Times New Roman" w:hAnsi="Times New Roman" w:cs="Times New Roman"/>
          <w:lang w:val="lv-LV"/>
        </w:rPr>
        <w:t>jāpievieno</w:t>
      </w:r>
      <w:r w:rsidR="00911D5C" w:rsidRPr="00315D1A">
        <w:rPr>
          <w:rFonts w:ascii="Times New Roman" w:hAnsi="Times New Roman" w:cs="Times New Roman"/>
          <w:lang w:val="lv-LV"/>
        </w:rPr>
        <w:t xml:space="preserve"> bezvadu veidā);</w:t>
      </w:r>
    </w:p>
    <w:p w14:paraId="554686FF" w14:textId="66067C61" w:rsidR="00CB7DF7" w:rsidRPr="00315D1A" w:rsidRDefault="00040919" w:rsidP="001C124F">
      <w:pPr>
        <w:numPr>
          <w:ilvl w:val="3"/>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1 </w:t>
      </w:r>
      <w:r w:rsidR="001C124F" w:rsidRPr="00315D1A">
        <w:rPr>
          <w:rFonts w:ascii="Times New Roman" w:hAnsi="Times New Roman" w:cs="Times New Roman"/>
          <w:lang w:val="lv-LV"/>
        </w:rPr>
        <w:t xml:space="preserve">(viens) </w:t>
      </w:r>
      <w:r w:rsidR="00A0600B" w:rsidRPr="00315D1A">
        <w:rPr>
          <w:rFonts w:ascii="Times New Roman" w:hAnsi="Times New Roman" w:cs="Times New Roman"/>
          <w:lang w:val="lv-LV"/>
        </w:rPr>
        <w:t xml:space="preserve">individuālais cauruļvada  temperatūras devējs </w:t>
      </w:r>
      <w:r w:rsidR="00CB49B2" w:rsidRPr="00315D1A">
        <w:rPr>
          <w:rFonts w:ascii="Times New Roman" w:hAnsi="Times New Roman" w:cs="Times New Roman"/>
          <w:lang w:val="lv-LV"/>
        </w:rPr>
        <w:t xml:space="preserve"> (</w:t>
      </w:r>
      <w:r w:rsidR="00A0600B" w:rsidRPr="00315D1A">
        <w:rPr>
          <w:rFonts w:ascii="Times New Roman" w:hAnsi="Times New Roman" w:cs="Times New Roman"/>
          <w:u w:val="single"/>
          <w:lang w:val="lv-LV"/>
        </w:rPr>
        <w:t xml:space="preserve">nodrošina </w:t>
      </w:r>
      <w:r w:rsidR="00F734C0" w:rsidRPr="00315D1A">
        <w:rPr>
          <w:rFonts w:ascii="Times New Roman" w:hAnsi="Times New Roman" w:cs="Times New Roman"/>
          <w:u w:val="single"/>
          <w:lang w:val="lv-LV"/>
        </w:rPr>
        <w:t xml:space="preserve"> </w:t>
      </w:r>
      <w:r w:rsidR="00DD7F46" w:rsidRPr="00315D1A">
        <w:rPr>
          <w:rFonts w:ascii="Times New Roman" w:hAnsi="Times New Roman" w:cs="Times New Roman"/>
          <w:u w:val="single"/>
          <w:lang w:val="lv-LV"/>
        </w:rPr>
        <w:t>Izpildītājs</w:t>
      </w:r>
      <w:r w:rsidR="00A0600B" w:rsidRPr="00315D1A">
        <w:rPr>
          <w:rFonts w:ascii="Times New Roman" w:hAnsi="Times New Roman" w:cs="Times New Roman"/>
          <w:lang w:val="lv-LV"/>
        </w:rPr>
        <w:t xml:space="preserve">, </w:t>
      </w:r>
      <w:r w:rsidR="00EA3E35" w:rsidRPr="00315D1A">
        <w:rPr>
          <w:rFonts w:ascii="Times New Roman" w:hAnsi="Times New Roman" w:cs="Times New Roman"/>
          <w:lang w:val="lv-LV"/>
        </w:rPr>
        <w:t>jāpievieno</w:t>
      </w:r>
      <w:r w:rsidR="00A0600B" w:rsidRPr="00315D1A">
        <w:rPr>
          <w:rFonts w:ascii="Times New Roman" w:hAnsi="Times New Roman" w:cs="Times New Roman"/>
          <w:lang w:val="lv-LV"/>
        </w:rPr>
        <w:t xml:space="preserve"> bezvadu veidā</w:t>
      </w:r>
      <w:r w:rsidR="00CB49B2" w:rsidRPr="00315D1A">
        <w:rPr>
          <w:rFonts w:ascii="Times New Roman" w:hAnsi="Times New Roman" w:cs="Times New Roman"/>
          <w:lang w:val="lv-LV"/>
        </w:rPr>
        <w:t>)</w:t>
      </w:r>
      <w:r w:rsidR="00A0600B" w:rsidRPr="00315D1A">
        <w:rPr>
          <w:rFonts w:ascii="Times New Roman" w:hAnsi="Times New Roman" w:cs="Times New Roman"/>
          <w:lang w:val="lv-LV"/>
        </w:rPr>
        <w:t xml:space="preserve">; </w:t>
      </w:r>
    </w:p>
    <w:p w14:paraId="0DB5CB11" w14:textId="77777777" w:rsidR="00CB7DF7" w:rsidRPr="00315D1A" w:rsidRDefault="00040919" w:rsidP="001C124F">
      <w:pPr>
        <w:numPr>
          <w:ilvl w:val="3"/>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1</w:t>
      </w:r>
      <w:r w:rsidR="00AE6C7D" w:rsidRPr="00315D1A">
        <w:rPr>
          <w:rFonts w:ascii="Times New Roman" w:hAnsi="Times New Roman" w:cs="Times New Roman"/>
          <w:lang w:val="lv-LV"/>
        </w:rPr>
        <w:t xml:space="preserve"> </w:t>
      </w:r>
      <w:r w:rsidR="001C124F" w:rsidRPr="00315D1A">
        <w:rPr>
          <w:rFonts w:ascii="Times New Roman" w:hAnsi="Times New Roman" w:cs="Times New Roman"/>
          <w:lang w:val="lv-LV"/>
        </w:rPr>
        <w:t xml:space="preserve">(viens) </w:t>
      </w:r>
      <w:r w:rsidR="00A0600B" w:rsidRPr="00315D1A">
        <w:rPr>
          <w:rFonts w:ascii="Times New Roman" w:hAnsi="Times New Roman" w:cs="Times New Roman"/>
          <w:lang w:val="lv-LV"/>
        </w:rPr>
        <w:t>individuālais elektrības skaitītājs</w:t>
      </w:r>
      <w:r w:rsidR="002F72A0" w:rsidRPr="00315D1A">
        <w:rPr>
          <w:rFonts w:ascii="Times New Roman" w:hAnsi="Times New Roman" w:cs="Times New Roman"/>
          <w:lang w:val="lv-LV"/>
        </w:rPr>
        <w:t xml:space="preserve"> </w:t>
      </w:r>
      <w:r w:rsidR="00AE6C7D" w:rsidRPr="00315D1A">
        <w:rPr>
          <w:rFonts w:ascii="Times New Roman" w:hAnsi="Times New Roman" w:cs="Times New Roman"/>
          <w:bCs/>
          <w:lang w:val="lv-LV"/>
        </w:rPr>
        <w:t xml:space="preserve">F&amp;F LE-01d </w:t>
      </w:r>
      <w:r w:rsidRPr="00315D1A">
        <w:rPr>
          <w:rFonts w:ascii="Times New Roman" w:hAnsi="Times New Roman" w:cs="Times New Roman"/>
          <w:lang w:val="lv-LV"/>
        </w:rPr>
        <w:t xml:space="preserve"> </w:t>
      </w:r>
      <w:r w:rsidR="00CB49B2" w:rsidRPr="00315D1A">
        <w:rPr>
          <w:rFonts w:ascii="Times New Roman" w:hAnsi="Times New Roman" w:cs="Times New Roman"/>
          <w:lang w:val="lv-LV"/>
        </w:rPr>
        <w:t>(</w:t>
      </w:r>
      <w:r w:rsidR="00A0600B" w:rsidRPr="00315D1A">
        <w:rPr>
          <w:rFonts w:ascii="Times New Roman" w:hAnsi="Times New Roman" w:cs="Times New Roman"/>
          <w:lang w:val="lv-LV"/>
        </w:rPr>
        <w:t>uzstādīts uz stenda</w:t>
      </w:r>
      <w:r w:rsidR="00F734C0" w:rsidRPr="00315D1A">
        <w:rPr>
          <w:rFonts w:ascii="Times New Roman" w:hAnsi="Times New Roman" w:cs="Times New Roman"/>
          <w:lang w:val="lv-LV"/>
        </w:rPr>
        <w:t xml:space="preserve">, </w:t>
      </w:r>
      <w:r w:rsidR="00EB0B30" w:rsidRPr="00315D1A">
        <w:rPr>
          <w:rFonts w:ascii="Times New Roman" w:hAnsi="Times New Roman" w:cs="Times New Roman"/>
          <w:lang w:val="lv-LV"/>
        </w:rPr>
        <w:t>jāpievieno</w:t>
      </w:r>
      <w:r w:rsidR="00F91DE0" w:rsidRPr="00315D1A">
        <w:rPr>
          <w:rFonts w:ascii="Times New Roman" w:hAnsi="Times New Roman" w:cs="Times New Roman"/>
          <w:lang w:val="lv-LV"/>
        </w:rPr>
        <w:t xml:space="preserve"> </w:t>
      </w:r>
      <w:r w:rsidR="00A0600B" w:rsidRPr="00315D1A">
        <w:rPr>
          <w:rFonts w:ascii="Times New Roman" w:hAnsi="Times New Roman" w:cs="Times New Roman"/>
          <w:lang w:val="lv-LV"/>
        </w:rPr>
        <w:t>bezvadu veidā).</w:t>
      </w:r>
    </w:p>
    <w:p w14:paraId="123C0A45" w14:textId="77777777" w:rsidR="00CB7DF7" w:rsidRPr="00315D1A" w:rsidRDefault="00CB7DF7" w:rsidP="001C124F">
      <w:pPr>
        <w:pStyle w:val="ListParagraph"/>
        <w:tabs>
          <w:tab w:val="left" w:pos="1901"/>
          <w:tab w:val="left" w:pos="2254"/>
          <w:tab w:val="left" w:pos="3195"/>
          <w:tab w:val="left" w:pos="4230"/>
          <w:tab w:val="left" w:pos="5345"/>
          <w:tab w:val="left" w:pos="6967"/>
        </w:tabs>
        <w:kinsoku w:val="0"/>
        <w:overflowPunct w:val="0"/>
        <w:spacing w:line="276" w:lineRule="auto"/>
        <w:ind w:left="0" w:right="547" w:firstLine="0"/>
        <w:rPr>
          <w:rFonts w:ascii="Times New Roman" w:hAnsi="Times New Roman" w:cs="Times New Roman"/>
          <w:sz w:val="22"/>
          <w:szCs w:val="22"/>
          <w:lang w:val="lv-LV"/>
        </w:rPr>
      </w:pPr>
    </w:p>
    <w:p w14:paraId="2462AA4C" w14:textId="529655E3" w:rsidR="005D2CE3" w:rsidRPr="00315D1A" w:rsidRDefault="005D2CE3" w:rsidP="001C124F">
      <w:pPr>
        <w:numPr>
          <w:ilvl w:val="2"/>
          <w:numId w:val="9"/>
        </w:numPr>
        <w:tabs>
          <w:tab w:val="left" w:pos="0"/>
        </w:tabs>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Pirms Prototipa </w:t>
      </w:r>
      <w:r w:rsidR="00500413" w:rsidRPr="00315D1A">
        <w:rPr>
          <w:rFonts w:ascii="Times New Roman" w:hAnsi="Times New Roman" w:cs="Times New Roman"/>
          <w:lang w:val="lv-LV"/>
        </w:rPr>
        <w:t>preze</w:t>
      </w:r>
      <w:r w:rsidR="00273CBB" w:rsidRPr="00315D1A">
        <w:rPr>
          <w:rFonts w:ascii="Times New Roman" w:hAnsi="Times New Roman" w:cs="Times New Roman"/>
          <w:lang w:val="lv-LV"/>
        </w:rPr>
        <w:t>n</w:t>
      </w:r>
      <w:r w:rsidR="00500413" w:rsidRPr="00315D1A">
        <w:rPr>
          <w:rFonts w:ascii="Times New Roman" w:hAnsi="Times New Roman" w:cs="Times New Roman"/>
          <w:lang w:val="lv-LV"/>
        </w:rPr>
        <w:t xml:space="preserve">tācijas </w:t>
      </w:r>
      <w:r w:rsidR="00DD7F46" w:rsidRPr="00315D1A">
        <w:rPr>
          <w:rFonts w:ascii="Times New Roman" w:eastAsia="CIDFont+F1" w:hAnsi="Times New Roman" w:cs="Times New Roman"/>
          <w:lang w:val="lv-LV"/>
        </w:rPr>
        <w:t>Izpildītājam</w:t>
      </w:r>
      <w:r w:rsidRPr="00315D1A">
        <w:rPr>
          <w:rFonts w:ascii="Times New Roman" w:hAnsi="Times New Roman" w:cs="Times New Roman"/>
          <w:lang w:val="lv-LV"/>
        </w:rPr>
        <w:t xml:space="preserve"> jāsaskaņo ar Pasūtīju </w:t>
      </w:r>
      <w:r w:rsidR="00500413" w:rsidRPr="00315D1A">
        <w:rPr>
          <w:rFonts w:ascii="Times New Roman" w:hAnsi="Times New Roman" w:cs="Times New Roman"/>
          <w:lang w:val="lv-LV"/>
        </w:rPr>
        <w:t xml:space="preserve">prezentācijas </w:t>
      </w:r>
      <w:r w:rsidRPr="00315D1A">
        <w:rPr>
          <w:rFonts w:ascii="Times New Roman" w:hAnsi="Times New Roman" w:cs="Times New Roman"/>
          <w:lang w:val="lv-LV"/>
        </w:rPr>
        <w:t>personāla sastāvu ar Pasūtītāja atbildīgo</w:t>
      </w:r>
      <w:r w:rsidRPr="00315D1A">
        <w:rPr>
          <w:rFonts w:ascii="Times New Roman" w:hAnsi="Times New Roman" w:cs="Times New Roman"/>
          <w:spacing w:val="-3"/>
          <w:lang w:val="lv-LV"/>
        </w:rPr>
        <w:t xml:space="preserve"> </w:t>
      </w:r>
      <w:r w:rsidRPr="00315D1A">
        <w:rPr>
          <w:rFonts w:ascii="Times New Roman" w:hAnsi="Times New Roman" w:cs="Times New Roman"/>
          <w:lang w:val="lv-LV"/>
        </w:rPr>
        <w:t>personu.</w:t>
      </w:r>
    </w:p>
    <w:p w14:paraId="782BE60B" w14:textId="28C7F384" w:rsidR="005D2CE3" w:rsidRPr="00315D1A" w:rsidRDefault="005D2CE3" w:rsidP="001C124F">
      <w:pPr>
        <w:numPr>
          <w:ilvl w:val="2"/>
          <w:numId w:val="9"/>
        </w:numPr>
        <w:tabs>
          <w:tab w:val="left" w:pos="0"/>
        </w:tabs>
        <w:spacing w:line="276" w:lineRule="auto"/>
        <w:jc w:val="both"/>
        <w:rPr>
          <w:rFonts w:ascii="Times New Roman" w:hAnsi="Times New Roman" w:cs="Times New Roman"/>
          <w:lang w:val="lv-LV"/>
        </w:rPr>
      </w:pPr>
      <w:r w:rsidRPr="00315D1A">
        <w:rPr>
          <w:rFonts w:ascii="Times New Roman" w:hAnsi="Times New Roman" w:cs="Times New Roman"/>
          <w:lang w:val="lv-LV"/>
        </w:rPr>
        <w:t>Visas ar Prototipa izstrādi, piegādi, uzstādīšanu un atgriešanu saistītās izmaksas sedz</w:t>
      </w:r>
      <w:r w:rsidRPr="00315D1A">
        <w:rPr>
          <w:rFonts w:ascii="Times New Roman" w:hAnsi="Times New Roman" w:cs="Times New Roman"/>
          <w:spacing w:val="1"/>
          <w:lang w:val="lv-LV"/>
        </w:rPr>
        <w:t xml:space="preserve"> </w:t>
      </w:r>
      <w:r w:rsidR="00DD7F46" w:rsidRPr="00315D1A">
        <w:rPr>
          <w:rFonts w:ascii="Times New Roman" w:eastAsia="CIDFont+F1" w:hAnsi="Times New Roman" w:cs="Times New Roman"/>
          <w:lang w:val="lv-LV"/>
        </w:rPr>
        <w:t>Izpildītājs</w:t>
      </w:r>
      <w:r w:rsidRPr="00315D1A">
        <w:rPr>
          <w:rFonts w:ascii="Times New Roman" w:hAnsi="Times New Roman" w:cs="Times New Roman"/>
          <w:lang w:val="lv-LV"/>
        </w:rPr>
        <w:t>.</w:t>
      </w:r>
    </w:p>
    <w:p w14:paraId="47253C4A" w14:textId="78840F81" w:rsidR="00132345" w:rsidRPr="00315D1A" w:rsidRDefault="005D2CE3" w:rsidP="001C124F">
      <w:pPr>
        <w:numPr>
          <w:ilvl w:val="2"/>
          <w:numId w:val="9"/>
        </w:numPr>
        <w:tabs>
          <w:tab w:val="left" w:pos="0"/>
          <w:tab w:val="left" w:pos="1191"/>
        </w:tabs>
        <w:kinsoku w:val="0"/>
        <w:overflowPunct w:val="0"/>
        <w:spacing w:line="276" w:lineRule="auto"/>
        <w:ind w:right="552"/>
        <w:jc w:val="both"/>
        <w:rPr>
          <w:rFonts w:ascii="Times New Roman" w:hAnsi="Times New Roman" w:cs="Times New Roman"/>
          <w:lang w:val="lv-LV"/>
        </w:rPr>
      </w:pPr>
      <w:r w:rsidRPr="00315D1A">
        <w:rPr>
          <w:rFonts w:ascii="Times New Roman" w:hAnsi="Times New Roman" w:cs="Times New Roman"/>
          <w:lang w:val="lv-LV"/>
        </w:rPr>
        <w:t xml:space="preserve">Ja </w:t>
      </w:r>
      <w:r w:rsidR="00500413" w:rsidRPr="00315D1A">
        <w:rPr>
          <w:rFonts w:ascii="Times New Roman" w:hAnsi="Times New Roman" w:cs="Times New Roman"/>
          <w:lang w:val="lv-LV"/>
        </w:rPr>
        <w:t>prezentācijas</w:t>
      </w:r>
      <w:r w:rsidRPr="00315D1A">
        <w:rPr>
          <w:rFonts w:ascii="Times New Roman" w:hAnsi="Times New Roman" w:cs="Times New Roman"/>
          <w:lang w:val="lv-LV"/>
        </w:rPr>
        <w:t xml:space="preserve"> laikā Prototips nenolasa kādu no </w:t>
      </w:r>
      <w:r w:rsidR="00C05776" w:rsidRPr="00315D1A">
        <w:rPr>
          <w:rFonts w:ascii="Times New Roman" w:hAnsi="Times New Roman" w:cs="Times New Roman"/>
          <w:lang w:val="lv-LV"/>
        </w:rPr>
        <w:t>1.</w:t>
      </w:r>
      <w:r w:rsidRPr="00315D1A">
        <w:rPr>
          <w:rFonts w:ascii="Times New Roman" w:hAnsi="Times New Roman" w:cs="Times New Roman"/>
          <w:lang w:val="lv-LV"/>
        </w:rPr>
        <w:t xml:space="preserve">3.2.punktā minētajiem parametriem, </w:t>
      </w:r>
      <w:r w:rsidR="00004B58" w:rsidRPr="00315D1A">
        <w:rPr>
          <w:rFonts w:ascii="Times New Roman" w:eastAsia="CIDFont+F1" w:hAnsi="Times New Roman" w:cs="Times New Roman"/>
          <w:lang w:val="lv-LV"/>
        </w:rPr>
        <w:t>Izpildītājam</w:t>
      </w:r>
      <w:r w:rsidRPr="00315D1A">
        <w:rPr>
          <w:rFonts w:ascii="Times New Roman" w:hAnsi="Times New Roman" w:cs="Times New Roman"/>
          <w:lang w:val="lv-LV"/>
        </w:rPr>
        <w:t xml:space="preserve"> </w:t>
      </w:r>
      <w:r w:rsidR="00735AF7" w:rsidRPr="00315D1A">
        <w:rPr>
          <w:rFonts w:ascii="Times New Roman" w:hAnsi="Times New Roman" w:cs="Times New Roman"/>
          <w:lang w:val="lv-LV"/>
        </w:rPr>
        <w:t>3</w:t>
      </w:r>
      <w:r w:rsidRPr="00315D1A">
        <w:rPr>
          <w:rFonts w:ascii="Times New Roman" w:hAnsi="Times New Roman" w:cs="Times New Roman"/>
          <w:lang w:val="lv-LV"/>
        </w:rPr>
        <w:t xml:space="preserve"> </w:t>
      </w:r>
      <w:r w:rsidR="00FC2504" w:rsidRPr="00315D1A">
        <w:rPr>
          <w:rFonts w:ascii="Times New Roman" w:hAnsi="Times New Roman" w:cs="Times New Roman"/>
          <w:lang w:val="lv-LV"/>
        </w:rPr>
        <w:t xml:space="preserve">(trīs) </w:t>
      </w:r>
      <w:r w:rsidRPr="00315D1A">
        <w:rPr>
          <w:rFonts w:ascii="Times New Roman" w:hAnsi="Times New Roman" w:cs="Times New Roman"/>
          <w:lang w:val="lv-LV"/>
        </w:rPr>
        <w:t>dienu laikā ir tiesības pilnveidot Prototipu un atkārtoti to</w:t>
      </w:r>
      <w:r w:rsidRPr="00315D1A">
        <w:rPr>
          <w:rFonts w:ascii="Times New Roman" w:hAnsi="Times New Roman" w:cs="Times New Roman"/>
          <w:spacing w:val="-2"/>
          <w:lang w:val="lv-LV"/>
        </w:rPr>
        <w:t xml:space="preserve"> </w:t>
      </w:r>
      <w:r w:rsidR="00500413" w:rsidRPr="00315D1A">
        <w:rPr>
          <w:rFonts w:ascii="Times New Roman" w:hAnsi="Times New Roman" w:cs="Times New Roman"/>
          <w:lang w:val="lv-LV"/>
        </w:rPr>
        <w:t>prezentēt</w:t>
      </w:r>
      <w:r w:rsidRPr="00315D1A">
        <w:rPr>
          <w:rFonts w:ascii="Times New Roman" w:hAnsi="Times New Roman" w:cs="Times New Roman"/>
          <w:lang w:val="lv-LV"/>
        </w:rPr>
        <w:t>.</w:t>
      </w:r>
    </w:p>
    <w:p w14:paraId="7A86CC4E" w14:textId="77777777" w:rsidR="005D2CE3" w:rsidRPr="00315D1A" w:rsidRDefault="006A3777" w:rsidP="00620D06">
      <w:pPr>
        <w:pStyle w:val="Heading4"/>
        <w:numPr>
          <w:ilvl w:val="1"/>
          <w:numId w:val="9"/>
        </w:numPr>
        <w:spacing w:line="276" w:lineRule="auto"/>
        <w:jc w:val="both"/>
        <w:rPr>
          <w:spacing w:val="-2"/>
          <w:sz w:val="24"/>
          <w:szCs w:val="24"/>
          <w:lang w:val="en-US"/>
        </w:rPr>
      </w:pPr>
      <w:bookmarkStart w:id="10" w:name="_Toc66507811"/>
      <w:proofErr w:type="spellStart"/>
      <w:r w:rsidRPr="00315D1A">
        <w:rPr>
          <w:spacing w:val="-2"/>
          <w:sz w:val="24"/>
          <w:szCs w:val="24"/>
          <w:lang w:val="en-US"/>
        </w:rPr>
        <w:t>Sistēmas</w:t>
      </w:r>
      <w:proofErr w:type="spellEnd"/>
      <w:r w:rsidRPr="00315D1A">
        <w:rPr>
          <w:spacing w:val="-2"/>
          <w:sz w:val="24"/>
          <w:szCs w:val="24"/>
          <w:lang w:val="en-US"/>
        </w:rPr>
        <w:t xml:space="preserve"> </w:t>
      </w:r>
      <w:proofErr w:type="spellStart"/>
      <w:r w:rsidRPr="00315D1A">
        <w:rPr>
          <w:spacing w:val="-2"/>
          <w:sz w:val="24"/>
          <w:szCs w:val="24"/>
          <w:lang w:val="en-US"/>
        </w:rPr>
        <w:t>izbūves</w:t>
      </w:r>
      <w:proofErr w:type="spellEnd"/>
      <w:r w:rsidRPr="00315D1A">
        <w:rPr>
          <w:spacing w:val="-2"/>
          <w:sz w:val="24"/>
          <w:szCs w:val="24"/>
          <w:lang w:val="en-US"/>
        </w:rPr>
        <w:t xml:space="preserve"> </w:t>
      </w:r>
      <w:proofErr w:type="spellStart"/>
      <w:r w:rsidRPr="00315D1A">
        <w:rPr>
          <w:spacing w:val="-2"/>
          <w:sz w:val="24"/>
          <w:szCs w:val="24"/>
          <w:lang w:val="en-US"/>
        </w:rPr>
        <w:t>d</w:t>
      </w:r>
      <w:r w:rsidR="005D2CE3" w:rsidRPr="00315D1A">
        <w:rPr>
          <w:spacing w:val="-2"/>
          <w:sz w:val="24"/>
          <w:szCs w:val="24"/>
          <w:lang w:val="en-US"/>
        </w:rPr>
        <w:t>arbu</w:t>
      </w:r>
      <w:proofErr w:type="spellEnd"/>
      <w:r w:rsidR="005D2CE3" w:rsidRPr="00315D1A">
        <w:rPr>
          <w:spacing w:val="-2"/>
          <w:sz w:val="24"/>
          <w:szCs w:val="24"/>
          <w:lang w:val="en-US"/>
        </w:rPr>
        <w:t xml:space="preserve"> </w:t>
      </w:r>
      <w:bookmarkEnd w:id="10"/>
      <w:proofErr w:type="spellStart"/>
      <w:r w:rsidR="00500413" w:rsidRPr="00315D1A">
        <w:rPr>
          <w:spacing w:val="-2"/>
          <w:sz w:val="24"/>
          <w:szCs w:val="24"/>
          <w:lang w:val="en-US"/>
        </w:rPr>
        <w:t>sadalījums</w:t>
      </w:r>
      <w:proofErr w:type="spellEnd"/>
      <w:r w:rsidR="00500413" w:rsidRPr="00315D1A">
        <w:rPr>
          <w:spacing w:val="-2"/>
          <w:sz w:val="24"/>
          <w:szCs w:val="24"/>
          <w:lang w:val="en-US"/>
        </w:rPr>
        <w:t xml:space="preserve"> posmos</w:t>
      </w:r>
    </w:p>
    <w:p w14:paraId="2058BBFB" w14:textId="77777777" w:rsidR="00132345" w:rsidRPr="00315D1A" w:rsidRDefault="00132345" w:rsidP="00620D06">
      <w:pPr>
        <w:spacing w:line="276" w:lineRule="auto"/>
        <w:jc w:val="both"/>
        <w:rPr>
          <w:rFonts w:ascii="Times New Roman" w:hAnsi="Times New Roman" w:cs="Times New Roman"/>
          <w:lang w:val="en-US"/>
        </w:rPr>
      </w:pPr>
    </w:p>
    <w:p w14:paraId="0730588A" w14:textId="3CEE2C29" w:rsidR="00FD3DE9" w:rsidRPr="00315D1A" w:rsidRDefault="005D2CE3" w:rsidP="00620D06">
      <w:pPr>
        <w:numPr>
          <w:ilvl w:val="2"/>
          <w:numId w:val="9"/>
        </w:numPr>
        <w:spacing w:line="276" w:lineRule="auto"/>
        <w:jc w:val="both"/>
        <w:rPr>
          <w:rFonts w:ascii="Times New Roman" w:hAnsi="Times New Roman" w:cs="Times New Roman"/>
          <w:lang w:val="en-US"/>
        </w:rPr>
      </w:pPr>
      <w:proofErr w:type="spellStart"/>
      <w:r w:rsidRPr="00315D1A">
        <w:rPr>
          <w:rFonts w:ascii="Times New Roman" w:hAnsi="Times New Roman" w:cs="Times New Roman"/>
          <w:b/>
          <w:bCs/>
          <w:lang w:val="en-US"/>
        </w:rPr>
        <w:t>Pirmais</w:t>
      </w:r>
      <w:proofErr w:type="spellEnd"/>
      <w:r w:rsidRPr="00315D1A">
        <w:rPr>
          <w:rFonts w:ascii="Times New Roman" w:hAnsi="Times New Roman" w:cs="Times New Roman"/>
          <w:b/>
          <w:bCs/>
          <w:lang w:val="en-US"/>
        </w:rPr>
        <w:t xml:space="preserve"> </w:t>
      </w:r>
      <w:proofErr w:type="spellStart"/>
      <w:r w:rsidR="00500413" w:rsidRPr="00315D1A">
        <w:rPr>
          <w:rFonts w:ascii="Times New Roman" w:hAnsi="Times New Roman" w:cs="Times New Roman"/>
          <w:b/>
          <w:bCs/>
          <w:lang w:val="en-US"/>
        </w:rPr>
        <w:t>posms</w:t>
      </w:r>
      <w:proofErr w:type="spellEnd"/>
      <w:r w:rsidRPr="00315D1A">
        <w:rPr>
          <w:rFonts w:ascii="Times New Roman" w:hAnsi="Times New Roman" w:cs="Times New Roman"/>
          <w:b/>
          <w:bCs/>
          <w:lang w:val="en-US"/>
        </w:rPr>
        <w:t xml:space="preserve">. </w:t>
      </w:r>
      <w:proofErr w:type="spellStart"/>
      <w:r w:rsidR="004F4D38" w:rsidRPr="00315D1A">
        <w:rPr>
          <w:rFonts w:ascii="Times New Roman" w:hAnsi="Times New Roman" w:cs="Times New Roman"/>
          <w:lang w:val="en-US"/>
        </w:rPr>
        <w:t>Jāizstrādā</w:t>
      </w:r>
      <w:proofErr w:type="spellEnd"/>
      <w:r w:rsidRPr="00315D1A">
        <w:rPr>
          <w:rFonts w:ascii="Times New Roman" w:hAnsi="Times New Roman" w:cs="Times New Roman"/>
          <w:lang w:val="en-US"/>
        </w:rPr>
        <w:t xml:space="preserve"> “</w:t>
      </w:r>
      <w:proofErr w:type="spellStart"/>
      <w:r w:rsidR="005447E2" w:rsidRPr="00315D1A">
        <w:rPr>
          <w:rFonts w:ascii="Times New Roman" w:hAnsi="Times New Roman" w:cs="Times New Roman"/>
          <w:lang w:val="en-US"/>
        </w:rPr>
        <w:t>Energoresursu</w:t>
      </w:r>
      <w:proofErr w:type="spellEnd"/>
      <w:r w:rsidR="005447E2" w:rsidRPr="00315D1A">
        <w:rPr>
          <w:rFonts w:ascii="Times New Roman" w:hAnsi="Times New Roman" w:cs="Times New Roman"/>
          <w:lang w:val="en-US"/>
        </w:rPr>
        <w:t xml:space="preserve">, </w:t>
      </w:r>
      <w:proofErr w:type="spellStart"/>
      <w:r w:rsidR="0014487E" w:rsidRPr="00315D1A">
        <w:rPr>
          <w:rFonts w:ascii="Times New Roman" w:hAnsi="Times New Roman" w:cs="Times New Roman"/>
          <w:lang w:val="en-US"/>
        </w:rPr>
        <w:t>ūdens</w:t>
      </w:r>
      <w:proofErr w:type="spellEnd"/>
      <w:r w:rsidR="0014487E" w:rsidRPr="00315D1A">
        <w:rPr>
          <w:rFonts w:ascii="Times New Roman" w:hAnsi="Times New Roman" w:cs="Times New Roman"/>
          <w:lang w:val="en-US"/>
        </w:rPr>
        <w:t xml:space="preserve"> </w:t>
      </w:r>
      <w:proofErr w:type="spellStart"/>
      <w:r w:rsidR="0014487E" w:rsidRPr="00315D1A">
        <w:rPr>
          <w:rFonts w:ascii="Times New Roman" w:hAnsi="Times New Roman" w:cs="Times New Roman"/>
          <w:lang w:val="en-US"/>
        </w:rPr>
        <w:t>apgādes</w:t>
      </w:r>
      <w:proofErr w:type="spellEnd"/>
      <w:r w:rsidR="0014487E" w:rsidRPr="00315D1A">
        <w:rPr>
          <w:rFonts w:ascii="Times New Roman" w:hAnsi="Times New Roman" w:cs="Times New Roman"/>
          <w:lang w:val="en-US"/>
        </w:rPr>
        <w:t xml:space="preserve"> </w:t>
      </w:r>
      <w:proofErr w:type="spellStart"/>
      <w:r w:rsidR="0014487E" w:rsidRPr="00315D1A">
        <w:rPr>
          <w:rFonts w:ascii="Times New Roman" w:hAnsi="Times New Roman" w:cs="Times New Roman"/>
          <w:lang w:val="en-US"/>
        </w:rPr>
        <w:t>uzskaites</w:t>
      </w:r>
      <w:proofErr w:type="spellEnd"/>
      <w:r w:rsidR="0014487E" w:rsidRPr="00315D1A">
        <w:rPr>
          <w:rFonts w:ascii="Times New Roman" w:hAnsi="Times New Roman" w:cs="Times New Roman"/>
          <w:lang w:val="en-US"/>
        </w:rPr>
        <w:t xml:space="preserve"> un </w:t>
      </w:r>
      <w:proofErr w:type="spellStart"/>
      <w:r w:rsidR="0014487E" w:rsidRPr="00315D1A">
        <w:rPr>
          <w:rFonts w:ascii="Times New Roman" w:hAnsi="Times New Roman" w:cs="Times New Roman"/>
          <w:lang w:val="en-US"/>
        </w:rPr>
        <w:t>monitoringa</w:t>
      </w:r>
      <w:proofErr w:type="spellEnd"/>
      <w:r w:rsidR="0014487E" w:rsidRPr="00315D1A">
        <w:rPr>
          <w:rFonts w:ascii="Times New Roman" w:hAnsi="Times New Roman" w:cs="Times New Roman"/>
          <w:lang w:val="en-US"/>
        </w:rPr>
        <w:t xml:space="preserve"> </w:t>
      </w:r>
      <w:proofErr w:type="spellStart"/>
      <w:r w:rsidR="0014487E"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būvniecības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ieceres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dokumentāciju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turpmāk</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tekstā</w:t>
      </w:r>
      <w:proofErr w:type="spellEnd"/>
      <w:r w:rsidRPr="00315D1A">
        <w:rPr>
          <w:rFonts w:ascii="Times New Roman" w:hAnsi="Times New Roman" w:cs="Times New Roman"/>
          <w:lang w:val="en-US"/>
        </w:rPr>
        <w:t xml:space="preserve"> – </w:t>
      </w:r>
      <w:proofErr w:type="spellStart"/>
      <w:r w:rsidRPr="00315D1A">
        <w:rPr>
          <w:rFonts w:ascii="Times New Roman" w:hAnsi="Times New Roman" w:cs="Times New Roman"/>
          <w:lang w:val="en-US"/>
        </w:rPr>
        <w:t>Tehniskais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projekts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atbilstoši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Tehniskām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prasībām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gramStart"/>
      <w:r w:rsidR="00A76BC1" w:rsidRPr="00315D1A">
        <w:rPr>
          <w:rFonts w:ascii="Times New Roman" w:hAnsi="Times New Roman" w:cs="Times New Roman"/>
          <w:lang w:val="en-US"/>
        </w:rPr>
        <w:t>2</w:t>
      </w:r>
      <w:r w:rsidRPr="00315D1A">
        <w:rPr>
          <w:rFonts w:ascii="Times New Roman" w:hAnsi="Times New Roman" w:cs="Times New Roman"/>
          <w:lang w:val="en-US"/>
        </w:rPr>
        <w:t>.</w:t>
      </w:r>
      <w:r w:rsidR="00A76BC1" w:rsidRPr="00315D1A">
        <w:rPr>
          <w:rFonts w:ascii="Times New Roman" w:hAnsi="Times New Roman" w:cs="Times New Roman"/>
          <w:lang w:val="en-US"/>
        </w:rPr>
        <w:t>sadaļa</w:t>
      </w:r>
      <w:proofErr w:type="gramEnd"/>
      <w:r w:rsidR="00F016F8" w:rsidRPr="00315D1A">
        <w:rPr>
          <w:rFonts w:ascii="Times New Roman" w:hAnsi="Times New Roman" w:cs="Times New Roman"/>
          <w:lang w:val="en-US"/>
        </w:rPr>
        <w:t>)</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paredzot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izveidi</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prezent</w:t>
      </w:r>
      <w:r w:rsidR="00474BB0" w:rsidRPr="00315D1A">
        <w:rPr>
          <w:rFonts w:ascii="Times New Roman" w:hAnsi="Times New Roman" w:cs="Times New Roman"/>
          <w:lang w:val="en-US"/>
        </w:rPr>
        <w:t>ēšanu</w:t>
      </w:r>
      <w:proofErr w:type="spellEnd"/>
      <w:r w:rsidR="00645FBE"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Pasūtītājam</w:t>
      </w:r>
      <w:proofErr w:type="spellEnd"/>
      <w:r w:rsidR="00393318" w:rsidRPr="00315D1A">
        <w:rPr>
          <w:rFonts w:ascii="Times New Roman" w:hAnsi="Times New Roman" w:cs="Times New Roman"/>
          <w:lang w:val="en-US"/>
        </w:rPr>
        <w:t xml:space="preserve"> (</w:t>
      </w:r>
      <w:proofErr w:type="spellStart"/>
      <w:r w:rsidR="00FD3DE9" w:rsidRPr="00315D1A">
        <w:rPr>
          <w:rFonts w:ascii="Times New Roman" w:hAnsi="Times New Roman" w:cs="Times New Roman"/>
          <w:lang w:val="en-US"/>
        </w:rPr>
        <w:t>Aprīkojamo</w:t>
      </w:r>
      <w:proofErr w:type="spellEnd"/>
      <w:r w:rsidR="00FD3DE9" w:rsidRPr="00315D1A">
        <w:rPr>
          <w:rFonts w:ascii="Times New Roman" w:hAnsi="Times New Roman" w:cs="Times New Roman"/>
          <w:lang w:val="en-US"/>
        </w:rPr>
        <w:t xml:space="preserve"> </w:t>
      </w:r>
      <w:proofErr w:type="spellStart"/>
      <w:r w:rsidR="00FD3DE9" w:rsidRPr="00315D1A">
        <w:rPr>
          <w:rFonts w:ascii="Times New Roman" w:hAnsi="Times New Roman" w:cs="Times New Roman"/>
          <w:lang w:val="en-US"/>
        </w:rPr>
        <w:t>objektu</w:t>
      </w:r>
      <w:proofErr w:type="spellEnd"/>
      <w:r w:rsidR="00FD3DE9" w:rsidRPr="00315D1A">
        <w:rPr>
          <w:rFonts w:ascii="Times New Roman" w:hAnsi="Times New Roman" w:cs="Times New Roman"/>
          <w:lang w:val="en-US"/>
        </w:rPr>
        <w:t xml:space="preserve"> </w:t>
      </w:r>
      <w:proofErr w:type="spellStart"/>
      <w:r w:rsidR="00FD3DE9" w:rsidRPr="00315D1A">
        <w:rPr>
          <w:rFonts w:ascii="Times New Roman" w:hAnsi="Times New Roman" w:cs="Times New Roman"/>
          <w:lang w:val="en-US"/>
        </w:rPr>
        <w:t>skaitu</w:t>
      </w:r>
      <w:proofErr w:type="spellEnd"/>
      <w:r w:rsidR="00FD3DE9" w:rsidRPr="00315D1A">
        <w:rPr>
          <w:rFonts w:ascii="Times New Roman" w:hAnsi="Times New Roman" w:cs="Times New Roman"/>
          <w:lang w:val="en-US"/>
        </w:rPr>
        <w:t xml:space="preserve">, </w:t>
      </w:r>
      <w:proofErr w:type="spellStart"/>
      <w:r w:rsidR="00FD3DE9" w:rsidRPr="00315D1A">
        <w:rPr>
          <w:rFonts w:ascii="Times New Roman" w:hAnsi="Times New Roman" w:cs="Times New Roman"/>
          <w:lang w:val="en-US"/>
        </w:rPr>
        <w:t>sistēmas</w:t>
      </w:r>
      <w:proofErr w:type="spellEnd"/>
      <w:r w:rsidR="00FD3DE9" w:rsidRPr="00315D1A">
        <w:rPr>
          <w:rFonts w:ascii="Times New Roman" w:hAnsi="Times New Roman" w:cs="Times New Roman"/>
          <w:lang w:val="en-US"/>
        </w:rPr>
        <w:t xml:space="preserve"> </w:t>
      </w:r>
      <w:proofErr w:type="spellStart"/>
      <w:r w:rsidR="00FD3DE9" w:rsidRPr="00315D1A">
        <w:rPr>
          <w:rFonts w:ascii="Times New Roman" w:hAnsi="Times New Roman" w:cs="Times New Roman"/>
          <w:lang w:val="en-US"/>
        </w:rPr>
        <w:t>pieslēgto</w:t>
      </w:r>
      <w:proofErr w:type="spellEnd"/>
      <w:r w:rsidR="00FD3DE9" w:rsidRPr="00315D1A">
        <w:rPr>
          <w:rFonts w:ascii="Times New Roman" w:hAnsi="Times New Roman" w:cs="Times New Roman"/>
          <w:lang w:val="en-US"/>
        </w:rPr>
        <w:t xml:space="preserve"> </w:t>
      </w:r>
      <w:proofErr w:type="spellStart"/>
      <w:r w:rsidR="00FD3DE9" w:rsidRPr="00315D1A">
        <w:rPr>
          <w:rFonts w:ascii="Times New Roman" w:hAnsi="Times New Roman" w:cs="Times New Roman"/>
          <w:lang w:val="en-US"/>
        </w:rPr>
        <w:t>iekārtu</w:t>
      </w:r>
      <w:proofErr w:type="spellEnd"/>
      <w:r w:rsidR="00FD3DE9" w:rsidRPr="00315D1A">
        <w:rPr>
          <w:rFonts w:ascii="Times New Roman" w:hAnsi="Times New Roman" w:cs="Times New Roman"/>
          <w:lang w:val="en-US"/>
        </w:rPr>
        <w:t xml:space="preserve"> </w:t>
      </w:r>
      <w:r w:rsidR="00FD3DE9" w:rsidRPr="00315D1A">
        <w:rPr>
          <w:rFonts w:ascii="Times New Roman" w:hAnsi="Times New Roman" w:cs="Times New Roman"/>
          <w:lang w:val="lv-LV"/>
        </w:rPr>
        <w:t>skaitu</w:t>
      </w:r>
      <w:r w:rsidR="00FD3DE9" w:rsidRPr="00315D1A">
        <w:rPr>
          <w:rFonts w:ascii="Times New Roman" w:hAnsi="Times New Roman" w:cs="Times New Roman"/>
          <w:lang w:val="en-US"/>
        </w:rPr>
        <w:t xml:space="preserve"> un </w:t>
      </w:r>
      <w:proofErr w:type="spellStart"/>
      <w:r w:rsidR="00FD3DE9" w:rsidRPr="00315D1A">
        <w:rPr>
          <w:rFonts w:ascii="Times New Roman" w:hAnsi="Times New Roman" w:cs="Times New Roman"/>
          <w:lang w:val="en-US"/>
        </w:rPr>
        <w:t>sastāvu</w:t>
      </w:r>
      <w:proofErr w:type="spellEnd"/>
      <w:r w:rsidR="00FD3DE9" w:rsidRPr="00315D1A">
        <w:rPr>
          <w:rFonts w:ascii="Times New Roman" w:hAnsi="Times New Roman" w:cs="Times New Roman"/>
          <w:lang w:val="en-US"/>
        </w:rPr>
        <w:t xml:space="preserve"> </w:t>
      </w:r>
      <w:proofErr w:type="spellStart"/>
      <w:r w:rsidR="00FD3DE9" w:rsidRPr="00315D1A">
        <w:rPr>
          <w:rFonts w:ascii="Times New Roman" w:hAnsi="Times New Roman" w:cs="Times New Roman"/>
          <w:lang w:val="en-US"/>
        </w:rPr>
        <w:t>nosaka</w:t>
      </w:r>
      <w:proofErr w:type="spellEnd"/>
      <w:r w:rsidR="00FD3DE9" w:rsidRPr="00315D1A">
        <w:rPr>
          <w:rFonts w:ascii="Times New Roman" w:hAnsi="Times New Roman" w:cs="Times New Roman"/>
          <w:lang w:val="en-US"/>
        </w:rPr>
        <w:t xml:space="preserve"> </w:t>
      </w:r>
      <w:proofErr w:type="spellStart"/>
      <w:r w:rsidR="005447E2" w:rsidRPr="00315D1A">
        <w:rPr>
          <w:rFonts w:ascii="Times New Roman" w:hAnsi="Times New Roman" w:cs="Times New Roman"/>
          <w:lang w:val="en-US"/>
        </w:rPr>
        <w:t>pēc</w:t>
      </w:r>
      <w:proofErr w:type="spellEnd"/>
      <w:r w:rsidR="005447E2" w:rsidRPr="00315D1A">
        <w:rPr>
          <w:rFonts w:ascii="Times New Roman" w:hAnsi="Times New Roman" w:cs="Times New Roman"/>
          <w:lang w:val="en-US"/>
        </w:rPr>
        <w:t xml:space="preserve"> </w:t>
      </w:r>
      <w:proofErr w:type="spellStart"/>
      <w:r w:rsidR="00FD3DE9" w:rsidRPr="00315D1A">
        <w:rPr>
          <w:rFonts w:ascii="Times New Roman" w:hAnsi="Times New Roman" w:cs="Times New Roman"/>
          <w:lang w:val="en-US"/>
        </w:rPr>
        <w:t>tabula</w:t>
      </w:r>
      <w:r w:rsidR="005447E2" w:rsidRPr="00315D1A">
        <w:rPr>
          <w:rFonts w:ascii="Times New Roman" w:hAnsi="Times New Roman" w:cs="Times New Roman"/>
          <w:lang w:val="en-US"/>
        </w:rPr>
        <w:t>s</w:t>
      </w:r>
      <w:proofErr w:type="spellEnd"/>
      <w:r w:rsidR="007B0EBD" w:rsidRPr="00315D1A">
        <w:rPr>
          <w:rFonts w:ascii="Times New Roman" w:hAnsi="Times New Roman" w:cs="Times New Roman"/>
          <w:lang w:val="en-US"/>
        </w:rPr>
        <w:t xml:space="preserve">, </w:t>
      </w:r>
      <w:proofErr w:type="spellStart"/>
      <w:r w:rsidR="006275DC" w:rsidRPr="00BF4658">
        <w:rPr>
          <w:rFonts w:ascii="Times New Roman" w:hAnsi="Times New Roman" w:cs="Times New Roman"/>
          <w:color w:val="000000" w:themeColor="text1"/>
          <w:lang w:val="en-US"/>
        </w:rPr>
        <w:t>Pielikums</w:t>
      </w:r>
      <w:proofErr w:type="spellEnd"/>
      <w:r w:rsidR="006275DC" w:rsidRPr="00BF4658">
        <w:rPr>
          <w:rFonts w:ascii="Times New Roman" w:hAnsi="Times New Roman" w:cs="Times New Roman"/>
          <w:color w:val="000000" w:themeColor="text1"/>
          <w:lang w:val="en-US"/>
        </w:rPr>
        <w:t xml:space="preserve"> </w:t>
      </w:r>
      <w:r w:rsidR="00BF4658" w:rsidRPr="00BF4658">
        <w:rPr>
          <w:rFonts w:ascii="Times New Roman" w:hAnsi="Times New Roman" w:cs="Times New Roman"/>
          <w:color w:val="000000" w:themeColor="text1"/>
          <w:lang w:val="en-US"/>
        </w:rPr>
        <w:t>Nr.</w:t>
      </w:r>
      <w:r w:rsidR="00A76BC1" w:rsidRPr="00BF4658">
        <w:rPr>
          <w:rFonts w:ascii="Times New Roman" w:hAnsi="Times New Roman" w:cs="Times New Roman"/>
          <w:color w:val="000000" w:themeColor="text1"/>
          <w:lang w:val="en-US"/>
        </w:rPr>
        <w:t>2</w:t>
      </w:r>
      <w:r w:rsidR="00F63D9A" w:rsidRPr="00BF4658">
        <w:rPr>
          <w:rFonts w:ascii="Times New Roman" w:hAnsi="Times New Roman" w:cs="Times New Roman"/>
          <w:color w:val="000000" w:themeColor="text1"/>
          <w:lang w:val="en-US"/>
        </w:rPr>
        <w:t>)</w:t>
      </w:r>
      <w:r w:rsidR="00452B07" w:rsidRPr="00BF4658">
        <w:rPr>
          <w:rFonts w:ascii="Times New Roman" w:hAnsi="Times New Roman" w:cs="Times New Roman"/>
          <w:color w:val="000000" w:themeColor="text1"/>
          <w:lang w:val="en-US"/>
        </w:rPr>
        <w:t>.</w:t>
      </w:r>
    </w:p>
    <w:p w14:paraId="64C15D21" w14:textId="77777777" w:rsidR="005D2CE3" w:rsidRPr="003E4ED7" w:rsidRDefault="005D2CE3" w:rsidP="00620D06">
      <w:pPr>
        <w:spacing w:line="276" w:lineRule="auto"/>
        <w:ind w:firstLine="360"/>
        <w:jc w:val="both"/>
        <w:rPr>
          <w:rFonts w:ascii="Times New Roman" w:hAnsi="Times New Roman" w:cs="Times New Roman"/>
          <w:color w:val="000000" w:themeColor="text1"/>
          <w:lang w:val="en-US"/>
        </w:rPr>
      </w:pPr>
    </w:p>
    <w:p w14:paraId="691EA143" w14:textId="77777777" w:rsidR="005D2CE3" w:rsidRPr="003E4ED7" w:rsidRDefault="00500413" w:rsidP="00620D06">
      <w:pPr>
        <w:pStyle w:val="ListParagraph"/>
        <w:numPr>
          <w:ilvl w:val="2"/>
          <w:numId w:val="9"/>
        </w:numPr>
        <w:tabs>
          <w:tab w:val="left" w:pos="1190"/>
        </w:tabs>
        <w:kinsoku w:val="0"/>
        <w:overflowPunct w:val="0"/>
        <w:spacing w:line="276" w:lineRule="auto"/>
        <w:ind w:right="549"/>
        <w:rPr>
          <w:rFonts w:ascii="Times New Roman" w:hAnsi="Times New Roman" w:cs="Times New Roman"/>
          <w:color w:val="000000" w:themeColor="text1"/>
          <w:sz w:val="22"/>
          <w:szCs w:val="22"/>
          <w:lang w:val="en-US"/>
        </w:rPr>
      </w:pPr>
      <w:proofErr w:type="spellStart"/>
      <w:r w:rsidRPr="003E4ED7">
        <w:rPr>
          <w:rFonts w:ascii="Times New Roman" w:hAnsi="Times New Roman" w:cs="Times New Roman"/>
          <w:b/>
          <w:bCs/>
          <w:color w:val="000000" w:themeColor="text1"/>
          <w:sz w:val="22"/>
          <w:szCs w:val="22"/>
          <w:lang w:val="en-US"/>
        </w:rPr>
        <w:t>Otrais</w:t>
      </w:r>
      <w:proofErr w:type="spellEnd"/>
      <w:r w:rsidRPr="003E4ED7">
        <w:rPr>
          <w:rFonts w:ascii="Times New Roman" w:hAnsi="Times New Roman" w:cs="Times New Roman"/>
          <w:b/>
          <w:bCs/>
          <w:color w:val="000000" w:themeColor="text1"/>
          <w:sz w:val="22"/>
          <w:szCs w:val="22"/>
          <w:lang w:val="en-US"/>
        </w:rPr>
        <w:t xml:space="preserve"> </w:t>
      </w:r>
      <w:proofErr w:type="spellStart"/>
      <w:r w:rsidRPr="003E4ED7">
        <w:rPr>
          <w:rFonts w:ascii="Times New Roman" w:hAnsi="Times New Roman" w:cs="Times New Roman"/>
          <w:b/>
          <w:bCs/>
          <w:color w:val="000000" w:themeColor="text1"/>
          <w:sz w:val="22"/>
          <w:szCs w:val="22"/>
          <w:lang w:val="en-US"/>
        </w:rPr>
        <w:t>posms</w:t>
      </w:r>
      <w:proofErr w:type="spellEnd"/>
      <w:r w:rsidR="005D2CE3" w:rsidRPr="003E4ED7">
        <w:rPr>
          <w:rFonts w:ascii="Times New Roman" w:hAnsi="Times New Roman" w:cs="Times New Roman"/>
          <w:b/>
          <w:bCs/>
          <w:color w:val="000000" w:themeColor="text1"/>
          <w:sz w:val="22"/>
          <w:szCs w:val="22"/>
          <w:lang w:val="en-US"/>
        </w:rPr>
        <w:t xml:space="preserve">. </w:t>
      </w:r>
      <w:proofErr w:type="spellStart"/>
      <w:r w:rsidR="00653515" w:rsidRPr="003E4ED7">
        <w:rPr>
          <w:rFonts w:ascii="Times New Roman" w:hAnsi="Times New Roman" w:cs="Times New Roman"/>
          <w:color w:val="000000" w:themeColor="text1"/>
          <w:sz w:val="22"/>
          <w:szCs w:val="22"/>
          <w:lang w:val="en-US"/>
        </w:rPr>
        <w:t>Jāveic</w:t>
      </w:r>
      <w:proofErr w:type="spellEnd"/>
      <w:r w:rsidR="005D2CE3" w:rsidRPr="003E4ED7">
        <w:rPr>
          <w:rFonts w:ascii="Times New Roman" w:hAnsi="Times New Roman" w:cs="Times New Roman"/>
          <w:color w:val="000000" w:themeColor="text1"/>
          <w:sz w:val="22"/>
          <w:szCs w:val="22"/>
          <w:lang w:val="en-US"/>
        </w:rPr>
        <w:t xml:space="preserve"> </w:t>
      </w:r>
      <w:proofErr w:type="spellStart"/>
      <w:r w:rsidR="005D2CE3" w:rsidRPr="003E4ED7">
        <w:rPr>
          <w:rFonts w:ascii="Times New Roman" w:hAnsi="Times New Roman" w:cs="Times New Roman"/>
          <w:color w:val="000000" w:themeColor="text1"/>
          <w:sz w:val="22"/>
          <w:szCs w:val="22"/>
          <w:lang w:val="en-US"/>
        </w:rPr>
        <w:t>Tehniskā</w:t>
      </w:r>
      <w:proofErr w:type="spellEnd"/>
      <w:r w:rsidR="005D2CE3" w:rsidRPr="003E4ED7">
        <w:rPr>
          <w:rFonts w:ascii="Times New Roman" w:hAnsi="Times New Roman" w:cs="Times New Roman"/>
          <w:color w:val="000000" w:themeColor="text1"/>
          <w:sz w:val="22"/>
          <w:szCs w:val="22"/>
          <w:lang w:val="en-US"/>
        </w:rPr>
        <w:t xml:space="preserve"> </w:t>
      </w:r>
      <w:proofErr w:type="spellStart"/>
      <w:r w:rsidR="005D2CE3" w:rsidRPr="003E4ED7">
        <w:rPr>
          <w:rFonts w:ascii="Times New Roman" w:hAnsi="Times New Roman" w:cs="Times New Roman"/>
          <w:color w:val="000000" w:themeColor="text1"/>
          <w:sz w:val="22"/>
          <w:szCs w:val="22"/>
          <w:lang w:val="en-US"/>
        </w:rPr>
        <w:t>projekta</w:t>
      </w:r>
      <w:proofErr w:type="spellEnd"/>
      <w:r w:rsidR="005D2CE3" w:rsidRPr="003E4ED7">
        <w:rPr>
          <w:rFonts w:ascii="Times New Roman" w:hAnsi="Times New Roman" w:cs="Times New Roman"/>
          <w:color w:val="000000" w:themeColor="text1"/>
          <w:sz w:val="22"/>
          <w:szCs w:val="22"/>
          <w:lang w:val="en-US"/>
        </w:rPr>
        <w:t xml:space="preserve"> “</w:t>
      </w:r>
      <w:proofErr w:type="spellStart"/>
      <w:r w:rsidR="0014487E" w:rsidRPr="003E4ED7">
        <w:rPr>
          <w:rFonts w:ascii="Times New Roman" w:hAnsi="Times New Roman" w:cs="Times New Roman"/>
          <w:color w:val="000000" w:themeColor="text1"/>
          <w:sz w:val="22"/>
          <w:szCs w:val="22"/>
          <w:lang w:val="en-US"/>
        </w:rPr>
        <w:t>Energoresursu</w:t>
      </w:r>
      <w:proofErr w:type="spellEnd"/>
      <w:r w:rsidR="0014487E" w:rsidRPr="003E4ED7">
        <w:rPr>
          <w:rFonts w:ascii="Times New Roman" w:hAnsi="Times New Roman" w:cs="Times New Roman"/>
          <w:color w:val="000000" w:themeColor="text1"/>
          <w:sz w:val="22"/>
          <w:szCs w:val="22"/>
          <w:lang w:val="en-US"/>
        </w:rPr>
        <w:t xml:space="preserve"> un </w:t>
      </w:r>
      <w:proofErr w:type="spellStart"/>
      <w:r w:rsidR="0014487E" w:rsidRPr="003E4ED7">
        <w:rPr>
          <w:rFonts w:ascii="Times New Roman" w:hAnsi="Times New Roman" w:cs="Times New Roman"/>
          <w:color w:val="000000" w:themeColor="text1"/>
          <w:sz w:val="22"/>
          <w:szCs w:val="22"/>
          <w:lang w:val="en-US"/>
        </w:rPr>
        <w:t>ūdens</w:t>
      </w:r>
      <w:proofErr w:type="spellEnd"/>
      <w:r w:rsidR="0014487E" w:rsidRPr="003E4ED7">
        <w:rPr>
          <w:rFonts w:ascii="Times New Roman" w:hAnsi="Times New Roman" w:cs="Times New Roman"/>
          <w:color w:val="000000" w:themeColor="text1"/>
          <w:sz w:val="22"/>
          <w:szCs w:val="22"/>
          <w:lang w:val="en-US"/>
        </w:rPr>
        <w:t xml:space="preserve"> </w:t>
      </w:r>
      <w:proofErr w:type="spellStart"/>
      <w:r w:rsidR="0014487E" w:rsidRPr="003E4ED7">
        <w:rPr>
          <w:rFonts w:ascii="Times New Roman" w:hAnsi="Times New Roman" w:cs="Times New Roman"/>
          <w:color w:val="000000" w:themeColor="text1"/>
          <w:sz w:val="22"/>
          <w:szCs w:val="22"/>
          <w:lang w:val="en-US"/>
        </w:rPr>
        <w:t>apgādes</w:t>
      </w:r>
      <w:proofErr w:type="spellEnd"/>
      <w:r w:rsidR="0014487E" w:rsidRPr="003E4ED7">
        <w:rPr>
          <w:rFonts w:ascii="Times New Roman" w:hAnsi="Times New Roman" w:cs="Times New Roman"/>
          <w:color w:val="000000" w:themeColor="text1"/>
          <w:sz w:val="22"/>
          <w:szCs w:val="22"/>
          <w:lang w:val="en-US"/>
        </w:rPr>
        <w:t xml:space="preserve"> </w:t>
      </w:r>
      <w:proofErr w:type="spellStart"/>
      <w:r w:rsidR="0014487E" w:rsidRPr="003E4ED7">
        <w:rPr>
          <w:rFonts w:ascii="Times New Roman" w:hAnsi="Times New Roman" w:cs="Times New Roman"/>
          <w:color w:val="000000" w:themeColor="text1"/>
          <w:sz w:val="22"/>
          <w:szCs w:val="22"/>
          <w:lang w:val="en-US"/>
        </w:rPr>
        <w:t>uzskaites</w:t>
      </w:r>
      <w:proofErr w:type="spellEnd"/>
      <w:r w:rsidR="0014487E" w:rsidRPr="003E4ED7">
        <w:rPr>
          <w:rFonts w:ascii="Times New Roman" w:hAnsi="Times New Roman" w:cs="Times New Roman"/>
          <w:color w:val="000000" w:themeColor="text1"/>
          <w:sz w:val="22"/>
          <w:szCs w:val="22"/>
          <w:lang w:val="en-US"/>
        </w:rPr>
        <w:t xml:space="preserve"> un </w:t>
      </w:r>
      <w:proofErr w:type="spellStart"/>
      <w:r w:rsidR="0014487E" w:rsidRPr="003E4ED7">
        <w:rPr>
          <w:rFonts w:ascii="Times New Roman" w:hAnsi="Times New Roman" w:cs="Times New Roman"/>
          <w:color w:val="000000" w:themeColor="text1"/>
          <w:sz w:val="22"/>
          <w:szCs w:val="22"/>
          <w:lang w:val="en-US"/>
        </w:rPr>
        <w:t>monitoringa</w:t>
      </w:r>
      <w:proofErr w:type="spellEnd"/>
      <w:r w:rsidR="0014487E" w:rsidRPr="003E4ED7">
        <w:rPr>
          <w:rFonts w:ascii="Times New Roman" w:hAnsi="Times New Roman" w:cs="Times New Roman"/>
          <w:color w:val="000000" w:themeColor="text1"/>
          <w:sz w:val="22"/>
          <w:szCs w:val="22"/>
          <w:lang w:val="en-US"/>
        </w:rPr>
        <w:t xml:space="preserve"> </w:t>
      </w:r>
      <w:proofErr w:type="spellStart"/>
      <w:r w:rsidR="0014487E" w:rsidRPr="003E4ED7">
        <w:rPr>
          <w:rFonts w:ascii="Times New Roman" w:hAnsi="Times New Roman" w:cs="Times New Roman"/>
          <w:color w:val="000000" w:themeColor="text1"/>
          <w:sz w:val="22"/>
          <w:szCs w:val="22"/>
          <w:lang w:val="en-US"/>
        </w:rPr>
        <w:t>sistēma</w:t>
      </w:r>
      <w:proofErr w:type="spellEnd"/>
      <w:r w:rsidR="005D2CE3" w:rsidRPr="003E4ED7">
        <w:rPr>
          <w:rFonts w:ascii="Times New Roman" w:hAnsi="Times New Roman" w:cs="Times New Roman"/>
          <w:color w:val="000000" w:themeColor="text1"/>
          <w:sz w:val="22"/>
          <w:szCs w:val="22"/>
          <w:lang w:val="en-US"/>
        </w:rPr>
        <w:t xml:space="preserve">” </w:t>
      </w:r>
      <w:proofErr w:type="spellStart"/>
      <w:r w:rsidR="005D2CE3" w:rsidRPr="003E4ED7">
        <w:rPr>
          <w:rFonts w:ascii="Times New Roman" w:hAnsi="Times New Roman" w:cs="Times New Roman"/>
          <w:color w:val="000000" w:themeColor="text1"/>
          <w:sz w:val="22"/>
          <w:szCs w:val="22"/>
          <w:lang w:val="en-US"/>
        </w:rPr>
        <w:t>realizācij</w:t>
      </w:r>
      <w:r w:rsidR="00973917" w:rsidRPr="003E4ED7">
        <w:rPr>
          <w:rFonts w:ascii="Times New Roman" w:hAnsi="Times New Roman" w:cs="Times New Roman"/>
          <w:color w:val="000000" w:themeColor="text1"/>
          <w:sz w:val="22"/>
          <w:szCs w:val="22"/>
          <w:lang w:val="en-US"/>
        </w:rPr>
        <w:t>a</w:t>
      </w:r>
      <w:proofErr w:type="spellEnd"/>
      <w:r w:rsidR="005D2CE3" w:rsidRPr="003E4ED7">
        <w:rPr>
          <w:rFonts w:ascii="Times New Roman" w:hAnsi="Times New Roman" w:cs="Times New Roman"/>
          <w:color w:val="000000" w:themeColor="text1"/>
          <w:sz w:val="22"/>
          <w:szCs w:val="22"/>
          <w:lang w:val="en-US"/>
        </w:rPr>
        <w:t xml:space="preserve"> pa </w:t>
      </w:r>
      <w:proofErr w:type="spellStart"/>
      <w:r w:rsidR="005D2CE3" w:rsidRPr="003E4ED7">
        <w:rPr>
          <w:rFonts w:ascii="Times New Roman" w:hAnsi="Times New Roman" w:cs="Times New Roman"/>
          <w:color w:val="000000" w:themeColor="text1"/>
          <w:sz w:val="22"/>
          <w:szCs w:val="22"/>
          <w:lang w:val="en-US"/>
        </w:rPr>
        <w:t>posmiem</w:t>
      </w:r>
      <w:proofErr w:type="spellEnd"/>
      <w:r w:rsidR="005D2CE3" w:rsidRPr="003E4ED7">
        <w:rPr>
          <w:rFonts w:ascii="Times New Roman" w:hAnsi="Times New Roman" w:cs="Times New Roman"/>
          <w:color w:val="000000" w:themeColor="text1"/>
          <w:sz w:val="22"/>
          <w:szCs w:val="22"/>
          <w:lang w:val="en-US"/>
        </w:rPr>
        <w:t xml:space="preserve">, </w:t>
      </w:r>
      <w:proofErr w:type="spellStart"/>
      <w:r w:rsidR="005D2CE3" w:rsidRPr="003E4ED7">
        <w:rPr>
          <w:rFonts w:ascii="Times New Roman" w:hAnsi="Times New Roman" w:cs="Times New Roman"/>
          <w:color w:val="000000" w:themeColor="text1"/>
          <w:sz w:val="22"/>
          <w:szCs w:val="22"/>
          <w:lang w:val="en-US"/>
        </w:rPr>
        <w:t>paredzot</w:t>
      </w:r>
      <w:proofErr w:type="spellEnd"/>
      <w:r w:rsidR="005D2CE3" w:rsidRPr="003E4ED7">
        <w:rPr>
          <w:rFonts w:ascii="Times New Roman" w:hAnsi="Times New Roman" w:cs="Times New Roman"/>
          <w:color w:val="000000" w:themeColor="text1"/>
          <w:sz w:val="22"/>
          <w:szCs w:val="22"/>
          <w:lang w:val="en-US"/>
        </w:rPr>
        <w:t xml:space="preserve"> </w:t>
      </w:r>
      <w:proofErr w:type="spellStart"/>
      <w:r w:rsidR="005D2CE3" w:rsidRPr="003E4ED7">
        <w:rPr>
          <w:rFonts w:ascii="Times New Roman" w:hAnsi="Times New Roman" w:cs="Times New Roman"/>
          <w:color w:val="000000" w:themeColor="text1"/>
          <w:sz w:val="22"/>
          <w:szCs w:val="22"/>
          <w:lang w:val="en-US"/>
        </w:rPr>
        <w:t>vienā</w:t>
      </w:r>
      <w:proofErr w:type="spellEnd"/>
      <w:r w:rsidR="005D2CE3" w:rsidRPr="003E4ED7">
        <w:rPr>
          <w:rFonts w:ascii="Times New Roman" w:hAnsi="Times New Roman" w:cs="Times New Roman"/>
          <w:color w:val="000000" w:themeColor="text1"/>
          <w:sz w:val="22"/>
          <w:szCs w:val="22"/>
          <w:lang w:val="en-US"/>
        </w:rPr>
        <w:t xml:space="preserve"> </w:t>
      </w:r>
      <w:proofErr w:type="spellStart"/>
      <w:r w:rsidR="005D2CE3" w:rsidRPr="003E4ED7">
        <w:rPr>
          <w:rFonts w:ascii="Times New Roman" w:hAnsi="Times New Roman" w:cs="Times New Roman"/>
          <w:color w:val="000000" w:themeColor="text1"/>
          <w:sz w:val="22"/>
          <w:szCs w:val="22"/>
          <w:lang w:val="en-US"/>
        </w:rPr>
        <w:t>posmā</w:t>
      </w:r>
      <w:proofErr w:type="spellEnd"/>
      <w:r w:rsidR="005D2CE3" w:rsidRPr="003E4ED7">
        <w:rPr>
          <w:rFonts w:ascii="Times New Roman" w:hAnsi="Times New Roman" w:cs="Times New Roman"/>
          <w:color w:val="000000" w:themeColor="text1"/>
          <w:sz w:val="22"/>
          <w:szCs w:val="22"/>
          <w:lang w:val="en-US"/>
        </w:rPr>
        <w:t xml:space="preserve"> ne </w:t>
      </w:r>
      <w:proofErr w:type="spellStart"/>
      <w:r w:rsidR="005D2CE3" w:rsidRPr="003E4ED7">
        <w:rPr>
          <w:rFonts w:ascii="Times New Roman" w:hAnsi="Times New Roman" w:cs="Times New Roman"/>
          <w:color w:val="000000" w:themeColor="text1"/>
          <w:sz w:val="22"/>
          <w:szCs w:val="22"/>
          <w:lang w:val="en-US"/>
        </w:rPr>
        <w:t>mazāk</w:t>
      </w:r>
      <w:proofErr w:type="spellEnd"/>
      <w:r w:rsidR="005D2CE3" w:rsidRPr="003E4ED7">
        <w:rPr>
          <w:rFonts w:ascii="Times New Roman" w:hAnsi="Times New Roman" w:cs="Times New Roman"/>
          <w:color w:val="000000" w:themeColor="text1"/>
          <w:sz w:val="22"/>
          <w:szCs w:val="22"/>
          <w:lang w:val="en-US"/>
        </w:rPr>
        <w:t xml:space="preserve"> </w:t>
      </w:r>
      <w:proofErr w:type="spellStart"/>
      <w:r w:rsidR="005D2CE3" w:rsidRPr="003E4ED7">
        <w:rPr>
          <w:rFonts w:ascii="Times New Roman" w:hAnsi="Times New Roman" w:cs="Times New Roman"/>
          <w:color w:val="000000" w:themeColor="text1"/>
          <w:sz w:val="22"/>
          <w:szCs w:val="22"/>
          <w:lang w:val="en-US"/>
        </w:rPr>
        <w:t>kā</w:t>
      </w:r>
      <w:proofErr w:type="spellEnd"/>
      <w:r w:rsidR="005D2CE3" w:rsidRPr="003E4ED7">
        <w:rPr>
          <w:rFonts w:ascii="Times New Roman" w:hAnsi="Times New Roman" w:cs="Times New Roman"/>
          <w:color w:val="000000" w:themeColor="text1"/>
          <w:sz w:val="22"/>
          <w:szCs w:val="22"/>
          <w:lang w:val="en-US"/>
        </w:rPr>
        <w:t xml:space="preserve"> </w:t>
      </w:r>
      <w:r w:rsidR="000E382F" w:rsidRPr="003E4ED7">
        <w:rPr>
          <w:rFonts w:ascii="Times New Roman" w:hAnsi="Times New Roman" w:cs="Times New Roman"/>
          <w:color w:val="000000" w:themeColor="text1"/>
          <w:sz w:val="22"/>
          <w:szCs w:val="22"/>
          <w:lang w:val="en-US"/>
        </w:rPr>
        <w:t>15</w:t>
      </w:r>
      <w:r w:rsidR="005D2CE3" w:rsidRPr="003E4ED7">
        <w:rPr>
          <w:rFonts w:ascii="Times New Roman" w:hAnsi="Times New Roman" w:cs="Times New Roman"/>
          <w:color w:val="000000" w:themeColor="text1"/>
          <w:sz w:val="22"/>
          <w:szCs w:val="22"/>
          <w:lang w:val="en-US"/>
        </w:rPr>
        <w:t xml:space="preserve"> </w:t>
      </w:r>
      <w:proofErr w:type="spellStart"/>
      <w:r w:rsidR="00390C53" w:rsidRPr="003E4ED7">
        <w:rPr>
          <w:rFonts w:ascii="Times New Roman" w:hAnsi="Times New Roman" w:cs="Times New Roman"/>
          <w:color w:val="000000" w:themeColor="text1"/>
          <w:sz w:val="22"/>
          <w:szCs w:val="22"/>
          <w:lang w:val="en-US"/>
        </w:rPr>
        <w:t>kontroles</w:t>
      </w:r>
      <w:proofErr w:type="spellEnd"/>
      <w:r w:rsidR="00390C53" w:rsidRPr="003E4ED7">
        <w:rPr>
          <w:rFonts w:ascii="Times New Roman" w:hAnsi="Times New Roman" w:cs="Times New Roman"/>
          <w:color w:val="000000" w:themeColor="text1"/>
          <w:sz w:val="22"/>
          <w:szCs w:val="22"/>
          <w:lang w:val="en-US"/>
        </w:rPr>
        <w:t xml:space="preserve"> </w:t>
      </w:r>
      <w:proofErr w:type="spellStart"/>
      <w:r w:rsidR="00390C53" w:rsidRPr="003E4ED7">
        <w:rPr>
          <w:rFonts w:ascii="Times New Roman" w:hAnsi="Times New Roman" w:cs="Times New Roman"/>
          <w:color w:val="000000" w:themeColor="text1"/>
          <w:sz w:val="22"/>
          <w:szCs w:val="22"/>
          <w:lang w:val="en-US"/>
        </w:rPr>
        <w:t>punktu</w:t>
      </w:r>
      <w:proofErr w:type="spellEnd"/>
      <w:r w:rsidR="00390C53" w:rsidRPr="003E4ED7">
        <w:rPr>
          <w:rFonts w:ascii="Times New Roman" w:hAnsi="Times New Roman" w:cs="Times New Roman"/>
          <w:color w:val="000000" w:themeColor="text1"/>
          <w:sz w:val="22"/>
          <w:szCs w:val="22"/>
          <w:lang w:val="en-US"/>
        </w:rPr>
        <w:t xml:space="preserve"> (</w:t>
      </w:r>
      <w:proofErr w:type="spellStart"/>
      <w:r w:rsidR="00390C53" w:rsidRPr="003E4ED7">
        <w:rPr>
          <w:rFonts w:ascii="Times New Roman" w:hAnsi="Times New Roman" w:cs="Times New Roman"/>
          <w:color w:val="000000" w:themeColor="text1"/>
          <w:sz w:val="22"/>
          <w:szCs w:val="22"/>
          <w:lang w:val="en-US"/>
        </w:rPr>
        <w:t>turpmāk</w:t>
      </w:r>
      <w:proofErr w:type="spellEnd"/>
      <w:r w:rsidR="00390C53" w:rsidRPr="003E4ED7">
        <w:rPr>
          <w:rFonts w:ascii="Times New Roman" w:hAnsi="Times New Roman" w:cs="Times New Roman"/>
          <w:color w:val="000000" w:themeColor="text1"/>
          <w:sz w:val="22"/>
          <w:szCs w:val="22"/>
          <w:lang w:val="en-US"/>
        </w:rPr>
        <w:t xml:space="preserve"> KP)</w:t>
      </w:r>
      <w:r w:rsidR="00BA2D80" w:rsidRPr="003E4ED7">
        <w:rPr>
          <w:rFonts w:ascii="Times New Roman" w:hAnsi="Times New Roman" w:cs="Times New Roman"/>
          <w:color w:val="000000" w:themeColor="text1"/>
          <w:sz w:val="22"/>
          <w:szCs w:val="22"/>
          <w:lang w:val="lv-LV"/>
        </w:rPr>
        <w:t xml:space="preserve"> </w:t>
      </w:r>
      <w:r w:rsidR="00390C53" w:rsidRPr="003E4ED7">
        <w:rPr>
          <w:rFonts w:ascii="Times New Roman" w:hAnsi="Times New Roman" w:cs="Times New Roman"/>
          <w:color w:val="000000" w:themeColor="text1"/>
          <w:sz w:val="22"/>
          <w:szCs w:val="22"/>
          <w:lang w:val="lv-LV"/>
        </w:rPr>
        <w:t>aprīkošanu</w:t>
      </w:r>
      <w:r w:rsidR="000E382F" w:rsidRPr="003E4ED7">
        <w:rPr>
          <w:rFonts w:ascii="Times New Roman" w:hAnsi="Times New Roman" w:cs="Times New Roman"/>
          <w:color w:val="000000" w:themeColor="text1"/>
          <w:sz w:val="22"/>
          <w:szCs w:val="22"/>
          <w:lang w:val="en-US"/>
        </w:rPr>
        <w:t>.</w:t>
      </w:r>
    </w:p>
    <w:p w14:paraId="571D8538" w14:textId="77777777" w:rsidR="000E382F" w:rsidRPr="00315D1A" w:rsidRDefault="000E382F" w:rsidP="00620D06">
      <w:pPr>
        <w:pStyle w:val="BodyText"/>
        <w:kinsoku w:val="0"/>
        <w:overflowPunct w:val="0"/>
        <w:spacing w:line="276" w:lineRule="auto"/>
        <w:ind w:left="447"/>
        <w:jc w:val="both"/>
        <w:rPr>
          <w:rFonts w:ascii="Times New Roman" w:hAnsi="Times New Roman" w:cs="Times New Roman"/>
          <w:sz w:val="22"/>
          <w:szCs w:val="22"/>
          <w:lang w:val="en-US"/>
        </w:rPr>
      </w:pPr>
    </w:p>
    <w:p w14:paraId="228C952E" w14:textId="77777777" w:rsidR="006214E6" w:rsidRPr="00315D1A" w:rsidRDefault="005D2CE3" w:rsidP="00620D06">
      <w:pPr>
        <w:pStyle w:val="ListParagraph"/>
        <w:numPr>
          <w:ilvl w:val="2"/>
          <w:numId w:val="9"/>
        </w:numPr>
        <w:tabs>
          <w:tab w:val="left" w:pos="1190"/>
        </w:tabs>
        <w:kinsoku w:val="0"/>
        <w:overflowPunct w:val="0"/>
        <w:spacing w:line="276" w:lineRule="auto"/>
        <w:ind w:right="550"/>
        <w:rPr>
          <w:rFonts w:ascii="Times New Roman" w:hAnsi="Times New Roman" w:cs="Times New Roman"/>
          <w:sz w:val="22"/>
          <w:szCs w:val="22"/>
          <w:lang w:val="en-US"/>
        </w:rPr>
      </w:pPr>
      <w:r w:rsidRPr="00315D1A">
        <w:rPr>
          <w:rFonts w:ascii="Times New Roman" w:hAnsi="Times New Roman" w:cs="Times New Roman"/>
          <w:b/>
          <w:bCs/>
          <w:sz w:val="22"/>
          <w:szCs w:val="22"/>
          <w:lang w:val="en-US"/>
        </w:rPr>
        <w:t xml:space="preserve">Trešais </w:t>
      </w:r>
      <w:r w:rsidR="00390C53" w:rsidRPr="00315D1A">
        <w:rPr>
          <w:rFonts w:ascii="Times New Roman" w:hAnsi="Times New Roman" w:cs="Times New Roman"/>
          <w:b/>
          <w:bCs/>
          <w:sz w:val="22"/>
          <w:szCs w:val="22"/>
          <w:lang w:val="lv-LV"/>
        </w:rPr>
        <w:t>posms</w:t>
      </w:r>
      <w:r w:rsidRPr="00315D1A">
        <w:rPr>
          <w:rFonts w:ascii="Times New Roman" w:hAnsi="Times New Roman" w:cs="Times New Roman"/>
          <w:b/>
          <w:bCs/>
          <w:sz w:val="22"/>
          <w:szCs w:val="22"/>
          <w:lang w:val="en-US"/>
        </w:rPr>
        <w:t xml:space="preserve">. </w:t>
      </w:r>
      <w:r w:rsidR="006214E6" w:rsidRPr="00315D1A">
        <w:rPr>
          <w:rFonts w:ascii="Times New Roman" w:hAnsi="Times New Roman" w:cs="Times New Roman"/>
          <w:bCs/>
          <w:sz w:val="22"/>
          <w:szCs w:val="22"/>
          <w:lang w:val="lv-LV"/>
        </w:rPr>
        <w:t>Izveidotas sistēmas</w:t>
      </w:r>
      <w:r w:rsidR="00E6675D" w:rsidRPr="00315D1A">
        <w:rPr>
          <w:rFonts w:ascii="Times New Roman" w:hAnsi="Times New Roman" w:cs="Times New Roman"/>
          <w:bCs/>
          <w:sz w:val="22"/>
          <w:szCs w:val="22"/>
          <w:lang w:val="lv-LV"/>
        </w:rPr>
        <w:t xml:space="preserve"> un vadības programmat</w:t>
      </w:r>
      <w:r w:rsidR="00A75837" w:rsidRPr="00315D1A">
        <w:rPr>
          <w:rFonts w:ascii="Times New Roman" w:hAnsi="Times New Roman" w:cs="Times New Roman"/>
          <w:bCs/>
          <w:sz w:val="22"/>
          <w:szCs w:val="22"/>
          <w:lang w:val="lv-LV"/>
        </w:rPr>
        <w:t>ūras</w:t>
      </w:r>
      <w:r w:rsidR="00D94298" w:rsidRPr="00315D1A">
        <w:rPr>
          <w:rFonts w:ascii="Times New Roman" w:hAnsi="Times New Roman" w:cs="Times New Roman"/>
          <w:bCs/>
          <w:sz w:val="22"/>
          <w:szCs w:val="22"/>
          <w:lang w:val="lv-LV"/>
        </w:rPr>
        <w:t xml:space="preserve"> un ar to visa nepieciešamā</w:t>
      </w:r>
      <w:r w:rsidR="006214E6" w:rsidRPr="00315D1A">
        <w:rPr>
          <w:rFonts w:ascii="Times New Roman" w:hAnsi="Times New Roman" w:cs="Times New Roman"/>
          <w:bCs/>
          <w:sz w:val="22"/>
          <w:szCs w:val="22"/>
          <w:lang w:val="lv-LV"/>
        </w:rPr>
        <w:t xml:space="preserve"> nodošana </w:t>
      </w:r>
      <w:r w:rsidR="00545C43" w:rsidRPr="00315D1A">
        <w:rPr>
          <w:rFonts w:ascii="Times New Roman" w:hAnsi="Times New Roman" w:cs="Times New Roman"/>
          <w:bCs/>
          <w:sz w:val="22"/>
          <w:szCs w:val="22"/>
          <w:lang w:val="lv-LV"/>
        </w:rPr>
        <w:t>Pasūtītājam</w:t>
      </w:r>
      <w:r w:rsidR="006214E6" w:rsidRPr="00315D1A">
        <w:rPr>
          <w:rFonts w:ascii="Times New Roman" w:hAnsi="Times New Roman" w:cs="Times New Roman"/>
          <w:bCs/>
          <w:sz w:val="22"/>
          <w:szCs w:val="22"/>
          <w:lang w:val="lv-LV"/>
        </w:rPr>
        <w:t>.</w:t>
      </w:r>
    </w:p>
    <w:p w14:paraId="0643C567" w14:textId="77777777" w:rsidR="00A966DF" w:rsidRPr="00315D1A" w:rsidRDefault="00A966DF" w:rsidP="00620D06">
      <w:pPr>
        <w:pStyle w:val="ListParagraph"/>
        <w:tabs>
          <w:tab w:val="left" w:pos="1190"/>
        </w:tabs>
        <w:kinsoku w:val="0"/>
        <w:overflowPunct w:val="0"/>
        <w:spacing w:line="276" w:lineRule="auto"/>
        <w:ind w:left="0" w:right="550" w:firstLine="0"/>
        <w:rPr>
          <w:rFonts w:ascii="Times New Roman" w:hAnsi="Times New Roman" w:cs="Times New Roman"/>
          <w:sz w:val="22"/>
          <w:szCs w:val="22"/>
          <w:lang w:val="en-US"/>
        </w:rPr>
      </w:pPr>
    </w:p>
    <w:p w14:paraId="70F8C307" w14:textId="77777777" w:rsidR="005D2CE3" w:rsidRPr="00315D1A" w:rsidRDefault="006214E6" w:rsidP="00620D06">
      <w:pPr>
        <w:pStyle w:val="ListParagraph"/>
        <w:numPr>
          <w:ilvl w:val="2"/>
          <w:numId w:val="9"/>
        </w:numPr>
        <w:tabs>
          <w:tab w:val="left" w:pos="1190"/>
        </w:tabs>
        <w:kinsoku w:val="0"/>
        <w:overflowPunct w:val="0"/>
        <w:spacing w:line="276" w:lineRule="auto"/>
        <w:ind w:right="550"/>
        <w:rPr>
          <w:rFonts w:ascii="Times New Roman" w:hAnsi="Times New Roman" w:cs="Times New Roman"/>
          <w:sz w:val="22"/>
          <w:szCs w:val="22"/>
          <w:lang w:val="en-US"/>
        </w:rPr>
      </w:pPr>
      <w:proofErr w:type="spellStart"/>
      <w:r w:rsidRPr="00315D1A">
        <w:rPr>
          <w:rFonts w:ascii="Times New Roman" w:hAnsi="Times New Roman" w:cs="Times New Roman"/>
          <w:b/>
          <w:sz w:val="22"/>
          <w:szCs w:val="22"/>
          <w:lang w:val="en-US"/>
        </w:rPr>
        <w:t>Ceturtais</w:t>
      </w:r>
      <w:proofErr w:type="spellEnd"/>
      <w:r w:rsidRPr="00315D1A">
        <w:rPr>
          <w:rFonts w:ascii="Times New Roman" w:hAnsi="Times New Roman" w:cs="Times New Roman"/>
          <w:b/>
          <w:sz w:val="22"/>
          <w:szCs w:val="22"/>
          <w:lang w:val="en-US"/>
        </w:rPr>
        <w:t xml:space="preserve"> </w:t>
      </w:r>
      <w:proofErr w:type="spellStart"/>
      <w:r w:rsidRPr="00315D1A">
        <w:rPr>
          <w:rFonts w:ascii="Times New Roman" w:hAnsi="Times New Roman" w:cs="Times New Roman"/>
          <w:b/>
          <w:sz w:val="22"/>
          <w:szCs w:val="22"/>
          <w:lang w:val="en-US"/>
        </w:rPr>
        <w:t>posms</w:t>
      </w:r>
      <w:proofErr w:type="spellEnd"/>
      <w:r w:rsidRPr="00315D1A">
        <w:rPr>
          <w:rFonts w:ascii="Times New Roman" w:hAnsi="Times New Roman" w:cs="Times New Roman"/>
          <w:sz w:val="22"/>
          <w:szCs w:val="22"/>
          <w:lang w:val="en-US"/>
        </w:rPr>
        <w:t>.</w:t>
      </w:r>
      <w:r w:rsidR="00FE3E8C" w:rsidRPr="00315D1A">
        <w:rPr>
          <w:rFonts w:ascii="Times New Roman" w:hAnsi="Times New Roman" w:cs="Times New Roman"/>
          <w:sz w:val="22"/>
          <w:szCs w:val="22"/>
          <w:lang w:val="en-US"/>
        </w:rPr>
        <w:t xml:space="preserve"> </w:t>
      </w:r>
      <w:proofErr w:type="spellStart"/>
      <w:r w:rsidR="00FE3E8C" w:rsidRPr="00315D1A">
        <w:rPr>
          <w:rFonts w:ascii="Times New Roman" w:hAnsi="Times New Roman" w:cs="Times New Roman"/>
          <w:sz w:val="22"/>
          <w:szCs w:val="22"/>
          <w:lang w:val="en-US"/>
        </w:rPr>
        <w:t>Jāveic</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apkalpojoš</w:t>
      </w:r>
      <w:r w:rsidR="00C71089" w:rsidRPr="00315D1A">
        <w:rPr>
          <w:rFonts w:ascii="Times New Roman" w:hAnsi="Times New Roman" w:cs="Times New Roman"/>
          <w:sz w:val="22"/>
          <w:szCs w:val="22"/>
          <w:lang w:val="en-US"/>
        </w:rPr>
        <w: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personāla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apmacīb</w:t>
      </w:r>
      <w:r w:rsidR="00C4463B" w:rsidRPr="00315D1A">
        <w:rPr>
          <w:rFonts w:ascii="Times New Roman" w:hAnsi="Times New Roman" w:cs="Times New Roman"/>
          <w:sz w:val="22"/>
          <w:szCs w:val="22"/>
          <w:lang w:val="en-US"/>
        </w:rPr>
        <w: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arī</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programmaturas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uzstadīšan</w:t>
      </w:r>
      <w:r w:rsidR="00C4463B" w:rsidRPr="00315D1A">
        <w:rPr>
          <w:rFonts w:ascii="Times New Roman" w:hAnsi="Times New Roman" w:cs="Times New Roman"/>
          <w:sz w:val="22"/>
          <w:szCs w:val="22"/>
          <w:lang w:val="en-US"/>
        </w:rPr>
        <w:t>a</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sinhronizešan</w:t>
      </w:r>
      <w:r w:rsidR="008C1555" w:rsidRPr="00315D1A">
        <w:rPr>
          <w:rFonts w:ascii="Times New Roman" w:hAnsi="Times New Roman" w:cs="Times New Roman"/>
          <w:sz w:val="22"/>
          <w:szCs w:val="22"/>
          <w:lang w:val="en-US"/>
        </w:rPr>
        <w:t>a</w:t>
      </w:r>
      <w:proofErr w:type="spellEnd"/>
      <w:r w:rsidR="00D8601E" w:rsidRPr="00315D1A">
        <w:rPr>
          <w:rFonts w:ascii="Times New Roman" w:hAnsi="Times New Roman" w:cs="Times New Roman"/>
          <w:sz w:val="22"/>
          <w:szCs w:val="22"/>
          <w:lang w:val="en-US"/>
        </w:rPr>
        <w:t xml:space="preserve"> </w:t>
      </w:r>
      <w:proofErr w:type="spellStart"/>
      <w:r w:rsidR="00D8601E" w:rsidRPr="00315D1A">
        <w:rPr>
          <w:rFonts w:ascii="Times New Roman" w:hAnsi="Times New Roman" w:cs="Times New Roman"/>
          <w:sz w:val="22"/>
          <w:szCs w:val="22"/>
          <w:lang w:val="en-US"/>
        </w:rPr>
        <w:t>ar</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lietotāja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ierīc</w:t>
      </w:r>
      <w:r w:rsidR="008C1555" w:rsidRPr="00315D1A">
        <w:rPr>
          <w:rFonts w:ascii="Times New Roman" w:hAnsi="Times New Roman" w:cs="Times New Roman"/>
          <w:sz w:val="22"/>
          <w:szCs w:val="22"/>
          <w:lang w:val="en-US"/>
        </w:rPr>
        <w:t>ēm</w:t>
      </w:r>
      <w:proofErr w:type="spellEnd"/>
      <w:r w:rsidR="00D8601E" w:rsidRPr="00315D1A">
        <w:rPr>
          <w:rFonts w:ascii="Times New Roman" w:hAnsi="Times New Roman" w:cs="Times New Roman"/>
          <w:sz w:val="22"/>
          <w:szCs w:val="22"/>
          <w:lang w:val="en-US"/>
        </w:rPr>
        <w:t>.</w:t>
      </w:r>
    </w:p>
    <w:p w14:paraId="125ECFBE" w14:textId="77777777" w:rsidR="000E382F" w:rsidRPr="00315D1A" w:rsidRDefault="000E382F" w:rsidP="00B91564">
      <w:pPr>
        <w:pStyle w:val="Heading2"/>
        <w:tabs>
          <w:tab w:val="left" w:pos="1203"/>
        </w:tabs>
        <w:kinsoku w:val="0"/>
        <w:overflowPunct w:val="0"/>
        <w:spacing w:before="118" w:line="276" w:lineRule="auto"/>
        <w:ind w:left="0" w:firstLine="0"/>
        <w:jc w:val="both"/>
        <w:rPr>
          <w:rFonts w:ascii="Times New Roman" w:hAnsi="Times New Roman" w:cs="Times New Roman"/>
          <w:sz w:val="22"/>
          <w:szCs w:val="22"/>
          <w:lang w:val="en-US"/>
        </w:rPr>
      </w:pPr>
    </w:p>
    <w:p w14:paraId="5A546A96" w14:textId="77777777" w:rsidR="005D2CE3" w:rsidRPr="00315D1A" w:rsidRDefault="005D2CE3" w:rsidP="00DE150B">
      <w:pPr>
        <w:pStyle w:val="Heading4"/>
        <w:numPr>
          <w:ilvl w:val="1"/>
          <w:numId w:val="9"/>
        </w:numPr>
        <w:spacing w:line="276" w:lineRule="auto"/>
        <w:jc w:val="center"/>
        <w:rPr>
          <w:spacing w:val="-2"/>
          <w:sz w:val="24"/>
          <w:szCs w:val="24"/>
          <w:lang w:val="en-US"/>
        </w:rPr>
      </w:pPr>
      <w:bookmarkStart w:id="11" w:name="_Toc66285516"/>
      <w:bookmarkStart w:id="12" w:name="_Toc66507812"/>
      <w:proofErr w:type="spellStart"/>
      <w:r w:rsidRPr="00315D1A">
        <w:rPr>
          <w:spacing w:val="-2"/>
          <w:sz w:val="24"/>
          <w:szCs w:val="24"/>
          <w:lang w:val="en-US"/>
        </w:rPr>
        <w:t>Prasības</w:t>
      </w:r>
      <w:proofErr w:type="spellEnd"/>
      <w:r w:rsidRPr="00315D1A">
        <w:rPr>
          <w:spacing w:val="-2"/>
          <w:sz w:val="24"/>
          <w:szCs w:val="24"/>
          <w:lang w:val="en-US"/>
        </w:rPr>
        <w:t xml:space="preserve"> </w:t>
      </w:r>
      <w:proofErr w:type="spellStart"/>
      <w:r w:rsidRPr="00315D1A">
        <w:rPr>
          <w:spacing w:val="-2"/>
          <w:sz w:val="24"/>
          <w:szCs w:val="24"/>
          <w:lang w:val="en-US"/>
        </w:rPr>
        <w:t>projektēšanas</w:t>
      </w:r>
      <w:proofErr w:type="spellEnd"/>
      <w:r w:rsidRPr="00315D1A">
        <w:rPr>
          <w:spacing w:val="-2"/>
          <w:sz w:val="24"/>
          <w:szCs w:val="24"/>
          <w:lang w:val="en-US"/>
        </w:rPr>
        <w:t xml:space="preserve"> </w:t>
      </w:r>
      <w:proofErr w:type="spellStart"/>
      <w:r w:rsidRPr="00315D1A">
        <w:rPr>
          <w:spacing w:val="-2"/>
          <w:sz w:val="24"/>
          <w:szCs w:val="24"/>
          <w:lang w:val="en-US"/>
        </w:rPr>
        <w:t>darbu</w:t>
      </w:r>
      <w:proofErr w:type="spellEnd"/>
      <w:r w:rsidRPr="00315D1A">
        <w:rPr>
          <w:spacing w:val="-2"/>
          <w:sz w:val="24"/>
          <w:szCs w:val="24"/>
          <w:lang w:val="en-US"/>
        </w:rPr>
        <w:t xml:space="preserve"> </w:t>
      </w:r>
      <w:proofErr w:type="spellStart"/>
      <w:r w:rsidRPr="00315D1A">
        <w:rPr>
          <w:spacing w:val="-2"/>
          <w:sz w:val="24"/>
          <w:szCs w:val="24"/>
          <w:lang w:val="en-US"/>
        </w:rPr>
        <w:t>tehniskajiem</w:t>
      </w:r>
      <w:proofErr w:type="spellEnd"/>
      <w:r w:rsidRPr="00315D1A">
        <w:rPr>
          <w:spacing w:val="-2"/>
          <w:sz w:val="24"/>
          <w:szCs w:val="24"/>
          <w:lang w:val="en-US"/>
        </w:rPr>
        <w:t xml:space="preserve"> </w:t>
      </w:r>
      <w:proofErr w:type="spellStart"/>
      <w:r w:rsidRPr="00315D1A">
        <w:rPr>
          <w:spacing w:val="-2"/>
          <w:sz w:val="24"/>
          <w:szCs w:val="24"/>
          <w:lang w:val="en-US"/>
        </w:rPr>
        <w:t>risinājumiem</w:t>
      </w:r>
      <w:bookmarkEnd w:id="11"/>
      <w:bookmarkEnd w:id="12"/>
      <w:proofErr w:type="spellEnd"/>
    </w:p>
    <w:p w14:paraId="7389F007" w14:textId="77777777" w:rsidR="00707B45" w:rsidRPr="00315D1A" w:rsidRDefault="00707B45" w:rsidP="00600A36">
      <w:pPr>
        <w:spacing w:line="276" w:lineRule="auto"/>
        <w:jc w:val="both"/>
        <w:rPr>
          <w:rFonts w:ascii="Times New Roman" w:hAnsi="Times New Roman" w:cs="Times New Roman"/>
          <w:lang w:val="en-US"/>
        </w:rPr>
      </w:pPr>
    </w:p>
    <w:p w14:paraId="0DCA4032" w14:textId="77777777" w:rsidR="005D2CE3" w:rsidRPr="00315D1A" w:rsidRDefault="005D2CE3" w:rsidP="00600A36">
      <w:pPr>
        <w:pStyle w:val="BodyText"/>
        <w:kinsoku w:val="0"/>
        <w:overflowPunct w:val="0"/>
        <w:spacing w:before="121" w:line="276" w:lineRule="auto"/>
        <w:ind w:right="546" w:firstLine="566"/>
        <w:jc w:val="both"/>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Prasības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projektēšanas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tehniskajiem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risinājumiem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skatīt</w:t>
      </w:r>
      <w:proofErr w:type="spellEnd"/>
      <w:r w:rsidRPr="00315D1A">
        <w:rPr>
          <w:rFonts w:ascii="Times New Roman" w:hAnsi="Times New Roman" w:cs="Times New Roman"/>
          <w:sz w:val="22"/>
          <w:szCs w:val="22"/>
          <w:lang w:val="en-US"/>
        </w:rPr>
        <w:t xml:space="preserve"> </w:t>
      </w:r>
      <w:r w:rsidR="008830A3" w:rsidRPr="00315D1A">
        <w:rPr>
          <w:rFonts w:ascii="Times New Roman" w:hAnsi="Times New Roman" w:cs="Times New Roman"/>
          <w:sz w:val="22"/>
          <w:szCs w:val="22"/>
          <w:lang w:val="lv-LV"/>
        </w:rPr>
        <w:t>2</w:t>
      </w:r>
      <w:r w:rsidRPr="00315D1A">
        <w:rPr>
          <w:rFonts w:ascii="Times New Roman" w:hAnsi="Times New Roman" w:cs="Times New Roman"/>
          <w:sz w:val="22"/>
          <w:szCs w:val="22"/>
          <w:lang w:val="en-US"/>
        </w:rPr>
        <w:t>.</w:t>
      </w:r>
      <w:r w:rsidR="008830A3" w:rsidRPr="00315D1A">
        <w:rPr>
          <w:rFonts w:ascii="Times New Roman" w:hAnsi="Times New Roman" w:cs="Times New Roman"/>
          <w:sz w:val="22"/>
          <w:szCs w:val="22"/>
          <w:lang w:val="en-US"/>
        </w:rPr>
        <w:t xml:space="preserve"> </w:t>
      </w:r>
      <w:proofErr w:type="spellStart"/>
      <w:r w:rsidR="008830A3" w:rsidRPr="00315D1A">
        <w:rPr>
          <w:rFonts w:ascii="Times New Roman" w:hAnsi="Times New Roman" w:cs="Times New Roman"/>
          <w:sz w:val="22"/>
          <w:szCs w:val="22"/>
          <w:lang w:val="en-US"/>
        </w:rPr>
        <w:t>sadaļ</w:t>
      </w:r>
      <w:r w:rsidRPr="00315D1A">
        <w:rPr>
          <w:rFonts w:ascii="Times New Roman" w:hAnsi="Times New Roman" w:cs="Times New Roman"/>
          <w:sz w:val="22"/>
          <w:szCs w:val="22"/>
          <w:lang w:val="en-US"/>
        </w:rPr>
        <w: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prasības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Sistēmai</w:t>
      </w:r>
      <w:proofErr w:type="spellEnd"/>
      <w:r w:rsidRPr="00315D1A">
        <w:rPr>
          <w:rFonts w:ascii="Times New Roman" w:hAnsi="Times New Roman" w:cs="Times New Roman"/>
          <w:sz w:val="22"/>
          <w:szCs w:val="22"/>
          <w:lang w:val="en-US"/>
        </w:rPr>
        <w:t>”.</w:t>
      </w:r>
    </w:p>
    <w:p w14:paraId="230D7730" w14:textId="77777777" w:rsidR="005D2CE3" w:rsidRPr="00315D1A" w:rsidRDefault="005D2CE3" w:rsidP="00DE150B">
      <w:pPr>
        <w:pStyle w:val="Heading4"/>
        <w:numPr>
          <w:ilvl w:val="1"/>
          <w:numId w:val="9"/>
        </w:numPr>
        <w:spacing w:line="276" w:lineRule="auto"/>
        <w:jc w:val="center"/>
        <w:rPr>
          <w:sz w:val="22"/>
          <w:szCs w:val="22"/>
          <w:lang w:val="en-US"/>
        </w:rPr>
      </w:pPr>
      <w:bookmarkStart w:id="13" w:name="_Toc66285517"/>
      <w:bookmarkStart w:id="14" w:name="_Toc66507813"/>
      <w:proofErr w:type="spellStart"/>
      <w:r w:rsidRPr="00315D1A">
        <w:rPr>
          <w:sz w:val="24"/>
          <w:szCs w:val="24"/>
          <w:lang w:val="en-US"/>
        </w:rPr>
        <w:t>Prasības</w:t>
      </w:r>
      <w:proofErr w:type="spellEnd"/>
      <w:r w:rsidRPr="00315D1A">
        <w:rPr>
          <w:sz w:val="24"/>
          <w:szCs w:val="24"/>
          <w:lang w:val="en-US"/>
        </w:rPr>
        <w:t xml:space="preserve"> </w:t>
      </w:r>
      <w:proofErr w:type="spellStart"/>
      <w:r w:rsidRPr="00315D1A">
        <w:rPr>
          <w:sz w:val="24"/>
          <w:szCs w:val="24"/>
          <w:lang w:val="en-US"/>
        </w:rPr>
        <w:t>Tehniskā</w:t>
      </w:r>
      <w:proofErr w:type="spellEnd"/>
      <w:r w:rsidRPr="00315D1A">
        <w:rPr>
          <w:sz w:val="24"/>
          <w:szCs w:val="24"/>
          <w:lang w:val="en-US"/>
        </w:rPr>
        <w:t xml:space="preserve"> </w:t>
      </w:r>
      <w:proofErr w:type="spellStart"/>
      <w:r w:rsidRPr="00315D1A">
        <w:rPr>
          <w:sz w:val="24"/>
          <w:szCs w:val="24"/>
          <w:lang w:val="en-US"/>
        </w:rPr>
        <w:t>projekta</w:t>
      </w:r>
      <w:proofErr w:type="spellEnd"/>
      <w:r w:rsidRPr="00315D1A">
        <w:rPr>
          <w:sz w:val="24"/>
          <w:szCs w:val="24"/>
          <w:lang w:val="en-US"/>
        </w:rPr>
        <w:t xml:space="preserve"> </w:t>
      </w:r>
      <w:proofErr w:type="spellStart"/>
      <w:r w:rsidRPr="00315D1A">
        <w:rPr>
          <w:sz w:val="24"/>
          <w:szCs w:val="24"/>
          <w:lang w:val="en-US"/>
        </w:rPr>
        <w:t>izstrādāšanai</w:t>
      </w:r>
      <w:proofErr w:type="spellEnd"/>
      <w:r w:rsidRPr="00315D1A">
        <w:rPr>
          <w:sz w:val="24"/>
          <w:szCs w:val="24"/>
          <w:lang w:val="en-US"/>
        </w:rPr>
        <w:t xml:space="preserve">, </w:t>
      </w:r>
      <w:proofErr w:type="spellStart"/>
      <w:r w:rsidRPr="00315D1A">
        <w:rPr>
          <w:sz w:val="24"/>
          <w:szCs w:val="24"/>
          <w:lang w:val="en-US"/>
        </w:rPr>
        <w:t>saskaņošanai</w:t>
      </w:r>
      <w:proofErr w:type="spellEnd"/>
      <w:r w:rsidRPr="00315D1A">
        <w:rPr>
          <w:sz w:val="24"/>
          <w:szCs w:val="24"/>
          <w:lang w:val="en-US"/>
        </w:rPr>
        <w:t xml:space="preserve"> un </w:t>
      </w:r>
      <w:proofErr w:type="spellStart"/>
      <w:r w:rsidRPr="00315D1A">
        <w:rPr>
          <w:sz w:val="24"/>
          <w:szCs w:val="24"/>
          <w:lang w:val="en-US"/>
        </w:rPr>
        <w:t>iesniegšanai</w:t>
      </w:r>
      <w:proofErr w:type="spellEnd"/>
      <w:r w:rsidRPr="00315D1A">
        <w:rPr>
          <w:spacing w:val="2"/>
          <w:sz w:val="24"/>
          <w:szCs w:val="24"/>
          <w:lang w:val="en-US"/>
        </w:rPr>
        <w:t xml:space="preserve"> </w:t>
      </w:r>
      <w:proofErr w:type="spellStart"/>
      <w:r w:rsidRPr="00315D1A">
        <w:rPr>
          <w:sz w:val="24"/>
          <w:szCs w:val="24"/>
          <w:lang w:val="en-US"/>
        </w:rPr>
        <w:t>Pasūtītājam</w:t>
      </w:r>
      <w:bookmarkEnd w:id="13"/>
      <w:bookmarkEnd w:id="14"/>
      <w:proofErr w:type="spellEnd"/>
    </w:p>
    <w:p w14:paraId="56A228AE" w14:textId="77777777" w:rsidR="005D2CE3" w:rsidRPr="00315D1A" w:rsidRDefault="005D2CE3" w:rsidP="00850D0A">
      <w:pPr>
        <w:pStyle w:val="ListParagraph"/>
        <w:numPr>
          <w:ilvl w:val="2"/>
          <w:numId w:val="9"/>
        </w:numPr>
        <w:kinsoku w:val="0"/>
        <w:overflowPunct w:val="0"/>
        <w:spacing w:before="123" w:line="276" w:lineRule="auto"/>
        <w:ind w:right="548"/>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paredzētajiem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materiāliem</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konstrukcijām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jāatbilst</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Latvijā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spēkā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esošiem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normatīviem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aktiem</w:t>
      </w:r>
      <w:proofErr w:type="spellEnd"/>
      <w:r w:rsidRPr="00315D1A">
        <w:rPr>
          <w:rFonts w:ascii="Times New Roman" w:hAnsi="Times New Roman" w:cs="Times New Roman"/>
          <w:sz w:val="22"/>
          <w:szCs w:val="22"/>
          <w:lang w:val="en-US"/>
        </w:rPr>
        <w:t xml:space="preserve">, LBN, LEK, </w:t>
      </w:r>
      <w:proofErr w:type="spellStart"/>
      <w:r w:rsidRPr="00315D1A">
        <w:rPr>
          <w:rFonts w:ascii="Times New Roman" w:hAnsi="Times New Roman" w:cs="Times New Roman"/>
          <w:sz w:val="22"/>
          <w:szCs w:val="22"/>
          <w:lang w:val="en-US"/>
        </w:rPr>
        <w:t>Eiropas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Savienības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direktīvu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prasībām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arī</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lastRenderedPageBreak/>
        <w:t>celtniecības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pārbaudes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normām</w:t>
      </w:r>
      <w:proofErr w:type="spellEnd"/>
      <w:r w:rsidRPr="00315D1A">
        <w:rPr>
          <w:rFonts w:ascii="Times New Roman" w:hAnsi="Times New Roman" w:cs="Times New Roman"/>
          <w:sz w:val="22"/>
          <w:szCs w:val="22"/>
          <w:lang w:val="en-US"/>
        </w:rPr>
        <w:t xml:space="preserve"> un</w:t>
      </w:r>
      <w:r w:rsidRPr="00315D1A">
        <w:rPr>
          <w:rFonts w:ascii="Times New Roman" w:hAnsi="Times New Roman" w:cs="Times New Roman"/>
          <w:spacing w:val="-5"/>
          <w:sz w:val="22"/>
          <w:szCs w:val="22"/>
          <w:lang w:val="en-US"/>
        </w:rPr>
        <w:t xml:space="preserve"> </w:t>
      </w:r>
      <w:proofErr w:type="spellStart"/>
      <w:r w:rsidRPr="00315D1A">
        <w:rPr>
          <w:rFonts w:ascii="Times New Roman" w:hAnsi="Times New Roman" w:cs="Times New Roman"/>
          <w:sz w:val="22"/>
          <w:szCs w:val="22"/>
          <w:lang w:val="en-US"/>
        </w:rPr>
        <w:t>standartiem</w:t>
      </w:r>
      <w:proofErr w:type="spellEnd"/>
      <w:r w:rsidRPr="00315D1A">
        <w:rPr>
          <w:rFonts w:ascii="Times New Roman" w:hAnsi="Times New Roman" w:cs="Times New Roman"/>
          <w:sz w:val="22"/>
          <w:szCs w:val="22"/>
          <w:lang w:val="en-US"/>
        </w:rPr>
        <w:t>.</w:t>
      </w:r>
    </w:p>
    <w:p w14:paraId="25FF768D" w14:textId="77777777" w:rsidR="005D2CE3" w:rsidRPr="00315D1A" w:rsidRDefault="005D2CE3" w:rsidP="00850D0A">
      <w:pPr>
        <w:pStyle w:val="ListParagraph"/>
        <w:numPr>
          <w:ilvl w:val="2"/>
          <w:numId w:val="9"/>
        </w:numPr>
        <w:kinsoku w:val="0"/>
        <w:overflowPunct w:val="0"/>
        <w:spacing w:line="276" w:lineRule="auto"/>
        <w:ind w:right="55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paredzēto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apjomu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tehniskos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risinājumus</w:t>
      </w:r>
      <w:proofErr w:type="spellEnd"/>
      <w:r w:rsidRPr="00315D1A">
        <w:rPr>
          <w:rFonts w:ascii="Times New Roman" w:hAnsi="Times New Roman" w:cs="Times New Roman"/>
          <w:sz w:val="22"/>
          <w:szCs w:val="22"/>
          <w:lang w:val="en-US"/>
        </w:rPr>
        <w:t xml:space="preserve"> </w:t>
      </w:r>
      <w:proofErr w:type="spellStart"/>
      <w:r w:rsidR="00F363D0" w:rsidRPr="00315D1A">
        <w:rPr>
          <w:rFonts w:ascii="Times New Roman" w:hAnsi="Times New Roman" w:cs="Times New Roman"/>
          <w:sz w:val="22"/>
          <w:szCs w:val="22"/>
          <w:lang w:val="en-US"/>
        </w:rPr>
        <w:t>ir</w:t>
      </w:r>
      <w:proofErr w:type="spellEnd"/>
      <w:r w:rsidR="00F363D0" w:rsidRPr="00315D1A">
        <w:rPr>
          <w:rFonts w:ascii="Times New Roman" w:hAnsi="Times New Roman" w:cs="Times New Roman"/>
          <w:sz w:val="22"/>
          <w:szCs w:val="22"/>
          <w:lang w:val="en-US"/>
        </w:rPr>
        <w:t xml:space="preserve"> </w:t>
      </w:r>
      <w:proofErr w:type="spellStart"/>
      <w:r w:rsidR="00F363D0" w:rsidRPr="00315D1A">
        <w:rPr>
          <w:rFonts w:ascii="Times New Roman" w:hAnsi="Times New Roman" w:cs="Times New Roman"/>
          <w:sz w:val="22"/>
          <w:szCs w:val="22"/>
          <w:lang w:val="en-US"/>
        </w:rPr>
        <w:t>jāsaskaņo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ar</w:t>
      </w:r>
      <w:proofErr w:type="spellEnd"/>
      <w:r w:rsidRPr="00315D1A">
        <w:rPr>
          <w:rFonts w:ascii="Times New Roman" w:hAnsi="Times New Roman" w:cs="Times New Roman"/>
          <w:spacing w:val="-5"/>
          <w:sz w:val="22"/>
          <w:szCs w:val="22"/>
          <w:lang w:val="en-US"/>
        </w:rPr>
        <w:t xml:space="preserve"> </w:t>
      </w:r>
      <w:proofErr w:type="spellStart"/>
      <w:r w:rsidRPr="00315D1A">
        <w:rPr>
          <w:rFonts w:ascii="Times New Roman" w:hAnsi="Times New Roman" w:cs="Times New Roman"/>
          <w:sz w:val="22"/>
          <w:szCs w:val="22"/>
          <w:lang w:val="en-US"/>
        </w:rPr>
        <w:t>Pasūtītāju</w:t>
      </w:r>
      <w:proofErr w:type="spellEnd"/>
      <w:r w:rsidRPr="00315D1A">
        <w:rPr>
          <w:rFonts w:ascii="Times New Roman" w:hAnsi="Times New Roman" w:cs="Times New Roman"/>
          <w:sz w:val="22"/>
          <w:szCs w:val="22"/>
          <w:lang w:val="en-US"/>
        </w:rPr>
        <w:t>.</w:t>
      </w:r>
    </w:p>
    <w:p w14:paraId="5473C2CF" w14:textId="77777777" w:rsidR="005D2CE3" w:rsidRPr="00315D1A" w:rsidRDefault="005D2CE3" w:rsidP="00850D0A">
      <w:pPr>
        <w:pStyle w:val="ListParagraph"/>
        <w:numPr>
          <w:ilvl w:val="2"/>
          <w:numId w:val="9"/>
        </w:numPr>
        <w:kinsoku w:val="0"/>
        <w:overflowPunct w:val="0"/>
        <w:spacing w:line="276" w:lineRule="auto"/>
        <w:ind w:right="548"/>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Tehnisko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projektu</w:t>
      </w:r>
      <w:proofErr w:type="spellEnd"/>
      <w:r w:rsidRPr="00315D1A">
        <w:rPr>
          <w:rFonts w:ascii="Times New Roman" w:hAnsi="Times New Roman" w:cs="Times New Roman"/>
          <w:sz w:val="22"/>
          <w:szCs w:val="22"/>
          <w:lang w:val="en-US"/>
        </w:rPr>
        <w:t xml:space="preserve"> </w:t>
      </w:r>
      <w:proofErr w:type="spellStart"/>
      <w:r w:rsidR="00D83DB4" w:rsidRPr="00315D1A">
        <w:rPr>
          <w:rFonts w:ascii="Times New Roman" w:hAnsi="Times New Roman" w:cs="Times New Roman"/>
          <w:sz w:val="22"/>
          <w:szCs w:val="22"/>
          <w:lang w:val="en-US"/>
        </w:rPr>
        <w:t>jāizstrādā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saskaņā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ar</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aizsardzības</w:t>
      </w:r>
      <w:proofErr w:type="spellEnd"/>
      <w:r w:rsidRPr="00315D1A">
        <w:rPr>
          <w:rFonts w:ascii="Times New Roman" w:hAnsi="Times New Roman" w:cs="Times New Roman"/>
          <w:sz w:val="22"/>
          <w:szCs w:val="22"/>
          <w:lang w:val="en-US"/>
        </w:rPr>
        <w:t xml:space="preserve">, vides </w:t>
      </w:r>
      <w:proofErr w:type="spellStart"/>
      <w:r w:rsidRPr="00315D1A">
        <w:rPr>
          <w:rFonts w:ascii="Times New Roman" w:hAnsi="Times New Roman" w:cs="Times New Roman"/>
          <w:sz w:val="22"/>
          <w:szCs w:val="22"/>
          <w:lang w:val="en-US"/>
        </w:rPr>
        <w:t>aizsardzības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prasībām</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citiem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normatīviem</w:t>
      </w:r>
      <w:proofErr w:type="spellEnd"/>
      <w:r w:rsidR="001923C2" w:rsidRPr="00315D1A">
        <w:rPr>
          <w:rFonts w:ascii="Times New Roman" w:hAnsi="Times New Roman" w:cs="Times New Roman"/>
          <w:sz w:val="22"/>
          <w:szCs w:val="22"/>
          <w:lang w:val="en-US"/>
        </w:rPr>
        <w:t xml:space="preserve"> </w:t>
      </w:r>
      <w:r w:rsidR="00253EF4" w:rsidRPr="00315D1A">
        <w:rPr>
          <w:rFonts w:ascii="Times New Roman" w:hAnsi="Times New Roman" w:cs="Times New Roman"/>
          <w:sz w:val="22"/>
          <w:szCs w:val="22"/>
          <w:lang w:val="en-US"/>
        </w:rPr>
        <w:t xml:space="preserve">un </w:t>
      </w:r>
      <w:proofErr w:type="spellStart"/>
      <w:r w:rsidRPr="00315D1A">
        <w:rPr>
          <w:rFonts w:ascii="Times New Roman" w:hAnsi="Times New Roman" w:cs="Times New Roman"/>
          <w:sz w:val="22"/>
          <w:szCs w:val="22"/>
          <w:lang w:val="en-US"/>
        </w:rPr>
        <w:t>reglamentējošiem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aktiem</w:t>
      </w:r>
      <w:proofErr w:type="spellEnd"/>
      <w:r w:rsidRPr="00315D1A">
        <w:rPr>
          <w:rFonts w:ascii="Times New Roman" w:hAnsi="Times New Roman" w:cs="Times New Roman"/>
          <w:sz w:val="22"/>
          <w:szCs w:val="22"/>
          <w:lang w:val="en-US"/>
        </w:rPr>
        <w:t>.</w:t>
      </w:r>
    </w:p>
    <w:p w14:paraId="780552E4" w14:textId="77777777" w:rsidR="005D2CE3" w:rsidRPr="00315D1A" w:rsidRDefault="005D2CE3" w:rsidP="00850D0A">
      <w:pPr>
        <w:pStyle w:val="ListParagraph"/>
        <w:numPr>
          <w:ilvl w:val="2"/>
          <w:numId w:val="9"/>
        </w:numPr>
        <w:kinsoku w:val="0"/>
        <w:overflowPunct w:val="0"/>
        <w:spacing w:line="276" w:lineRule="auto"/>
        <w:ind w:right="552"/>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izstrādi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saskaņošanu</w:t>
      </w:r>
      <w:proofErr w:type="spellEnd"/>
      <w:r w:rsidR="007C375C"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akceptēšanu</w:t>
      </w:r>
      <w:proofErr w:type="spellEnd"/>
      <w:r w:rsidRPr="00315D1A">
        <w:rPr>
          <w:rFonts w:ascii="Times New Roman" w:hAnsi="Times New Roman" w:cs="Times New Roman"/>
          <w:sz w:val="22"/>
          <w:szCs w:val="22"/>
          <w:lang w:val="en-US"/>
        </w:rPr>
        <w:t xml:space="preserve"> </w:t>
      </w:r>
      <w:proofErr w:type="spellStart"/>
      <w:r w:rsidR="00866F2F" w:rsidRPr="00315D1A">
        <w:rPr>
          <w:rFonts w:ascii="Times New Roman" w:hAnsi="Times New Roman" w:cs="Times New Roman"/>
          <w:sz w:val="22"/>
          <w:szCs w:val="22"/>
          <w:lang w:val="en-US"/>
        </w:rPr>
        <w:t>jāveic</w:t>
      </w:r>
      <w:proofErr w:type="spellEnd"/>
      <w:r w:rsidR="00866F2F"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atbilstoši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laika</w:t>
      </w:r>
      <w:proofErr w:type="spellEnd"/>
      <w:r w:rsidRPr="00315D1A">
        <w:rPr>
          <w:rFonts w:ascii="Times New Roman" w:hAnsi="Times New Roman" w:cs="Times New Roman"/>
          <w:spacing w:val="1"/>
          <w:sz w:val="22"/>
          <w:szCs w:val="22"/>
          <w:lang w:val="en-US"/>
        </w:rPr>
        <w:t xml:space="preserve"> </w:t>
      </w:r>
      <w:proofErr w:type="spellStart"/>
      <w:r w:rsidRPr="00315D1A">
        <w:rPr>
          <w:rFonts w:ascii="Times New Roman" w:hAnsi="Times New Roman" w:cs="Times New Roman"/>
          <w:sz w:val="22"/>
          <w:szCs w:val="22"/>
          <w:lang w:val="en-US"/>
        </w:rPr>
        <w:t>grafikam</w:t>
      </w:r>
      <w:proofErr w:type="spellEnd"/>
      <w:r w:rsidRPr="00315D1A">
        <w:rPr>
          <w:rFonts w:ascii="Times New Roman" w:hAnsi="Times New Roman" w:cs="Times New Roman"/>
          <w:sz w:val="22"/>
          <w:szCs w:val="22"/>
          <w:lang w:val="en-US"/>
        </w:rPr>
        <w:t>.</w:t>
      </w:r>
    </w:p>
    <w:p w14:paraId="7F49F0E8" w14:textId="77777777" w:rsidR="005D2CE3" w:rsidRPr="00315D1A" w:rsidRDefault="005D2CE3" w:rsidP="00850D0A">
      <w:pPr>
        <w:pStyle w:val="ListParagraph"/>
        <w:numPr>
          <w:ilvl w:val="2"/>
          <w:numId w:val="9"/>
        </w:numPr>
        <w:kinsoku w:val="0"/>
        <w:overflowPunct w:val="0"/>
        <w:spacing w:before="3" w:line="276" w:lineRule="auto"/>
        <w:ind w:right="548"/>
        <w:rPr>
          <w:rFonts w:ascii="Times New Roman" w:hAnsi="Times New Roman" w:cs="Times New Roman"/>
          <w:sz w:val="22"/>
          <w:szCs w:val="22"/>
        </w:rPr>
      </w:pPr>
      <w:proofErr w:type="spellStart"/>
      <w:r w:rsidRPr="00315D1A">
        <w:rPr>
          <w:rFonts w:ascii="Times New Roman" w:hAnsi="Times New Roman" w:cs="Times New Roman"/>
          <w:sz w:val="22"/>
          <w:szCs w:val="22"/>
        </w:rPr>
        <w:t>Tehniskā</w:t>
      </w:r>
      <w:proofErr w:type="spellEnd"/>
      <w:r w:rsidRPr="00315D1A">
        <w:rPr>
          <w:rFonts w:ascii="Times New Roman" w:hAnsi="Times New Roman" w:cs="Times New Roman"/>
          <w:sz w:val="22"/>
          <w:szCs w:val="22"/>
        </w:rPr>
        <w:t xml:space="preserve"> </w:t>
      </w:r>
      <w:proofErr w:type="spellStart"/>
      <w:r w:rsidRPr="00315D1A">
        <w:rPr>
          <w:rFonts w:ascii="Times New Roman" w:hAnsi="Times New Roman" w:cs="Times New Roman"/>
          <w:sz w:val="22"/>
          <w:szCs w:val="22"/>
        </w:rPr>
        <w:t>projektā</w:t>
      </w:r>
      <w:proofErr w:type="spellEnd"/>
      <w:r w:rsidRPr="00315D1A">
        <w:rPr>
          <w:rFonts w:ascii="Times New Roman" w:hAnsi="Times New Roman" w:cs="Times New Roman"/>
          <w:spacing w:val="-2"/>
          <w:sz w:val="22"/>
          <w:szCs w:val="22"/>
        </w:rPr>
        <w:t xml:space="preserve"> </w:t>
      </w:r>
      <w:r w:rsidR="00C03135" w:rsidRPr="00315D1A">
        <w:rPr>
          <w:rFonts w:ascii="Times New Roman" w:hAnsi="Times New Roman" w:cs="Times New Roman"/>
          <w:sz w:val="22"/>
          <w:szCs w:val="22"/>
          <w:lang w:val="lv-LV"/>
        </w:rPr>
        <w:t>jāiekļauj</w:t>
      </w:r>
      <w:r w:rsidRPr="00315D1A">
        <w:rPr>
          <w:rFonts w:ascii="Times New Roman" w:hAnsi="Times New Roman" w:cs="Times New Roman"/>
          <w:sz w:val="22"/>
          <w:szCs w:val="22"/>
        </w:rPr>
        <w:t>:</w:t>
      </w:r>
    </w:p>
    <w:p w14:paraId="52ABECB1" w14:textId="77777777" w:rsidR="005D2CE3" w:rsidRPr="00315D1A" w:rsidRDefault="005D2CE3" w:rsidP="00850D0A">
      <w:pPr>
        <w:numPr>
          <w:ilvl w:val="3"/>
          <w:numId w:val="9"/>
        </w:numPr>
        <w:spacing w:line="276" w:lineRule="auto"/>
        <w:jc w:val="both"/>
        <w:rPr>
          <w:rFonts w:ascii="Times New Roman" w:hAnsi="Times New Roman" w:cs="Times New Roman"/>
          <w:lang w:val="en-US"/>
        </w:rPr>
      </w:pPr>
      <w:proofErr w:type="spellStart"/>
      <w:r w:rsidRPr="00315D1A">
        <w:rPr>
          <w:rFonts w:ascii="Times New Roman" w:hAnsi="Times New Roman" w:cs="Times New Roman"/>
          <w:lang w:val="en-US"/>
        </w:rPr>
        <w:t>elektroapgādes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sadaļ</w:t>
      </w:r>
      <w:r w:rsidR="00882260" w:rsidRPr="00315D1A">
        <w:rPr>
          <w:rFonts w:ascii="Times New Roman" w:hAnsi="Times New Roman" w:cs="Times New Roman"/>
          <w:lang w:val="en-US"/>
        </w:rPr>
        <w: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vadības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signalizācijas</w:t>
      </w:r>
      <w:proofErr w:type="spellEnd"/>
      <w:r w:rsidRPr="00315D1A">
        <w:rPr>
          <w:rFonts w:ascii="Times New Roman" w:hAnsi="Times New Roman" w:cs="Times New Roman"/>
          <w:spacing w:val="1"/>
          <w:lang w:val="en-US"/>
        </w:rPr>
        <w:t xml:space="preserve"> </w:t>
      </w:r>
      <w:proofErr w:type="spellStart"/>
      <w:r w:rsidRPr="00315D1A">
        <w:rPr>
          <w:rFonts w:ascii="Times New Roman" w:hAnsi="Times New Roman" w:cs="Times New Roman"/>
          <w:lang w:val="en-US"/>
        </w:rPr>
        <w:t>kabeļiem</w:t>
      </w:r>
      <w:proofErr w:type="spellEnd"/>
      <w:r w:rsidRPr="00315D1A">
        <w:rPr>
          <w:rFonts w:ascii="Times New Roman" w:hAnsi="Times New Roman" w:cs="Times New Roman"/>
          <w:lang w:val="en-US"/>
        </w:rPr>
        <w:t>;</w:t>
      </w:r>
    </w:p>
    <w:p w14:paraId="28A4183F" w14:textId="77777777" w:rsidR="005D2CE3" w:rsidRPr="00315D1A" w:rsidRDefault="005D2CE3" w:rsidP="00850D0A">
      <w:pPr>
        <w:numPr>
          <w:ilvl w:val="3"/>
          <w:numId w:val="9"/>
        </w:numPr>
        <w:spacing w:line="276" w:lineRule="auto"/>
        <w:jc w:val="both"/>
        <w:rPr>
          <w:rFonts w:ascii="Times New Roman" w:hAnsi="Times New Roman" w:cs="Times New Roman"/>
          <w:lang w:val="en-US"/>
        </w:rPr>
      </w:pPr>
      <w:proofErr w:type="spellStart"/>
      <w:r w:rsidRPr="00315D1A">
        <w:rPr>
          <w:rFonts w:ascii="Times New Roman" w:hAnsi="Times New Roman" w:cs="Times New Roman"/>
          <w:lang w:val="en-US"/>
        </w:rPr>
        <w:t>vājstrāvu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automatizācijas</w:t>
      </w:r>
      <w:proofErr w:type="spellEnd"/>
      <w:r w:rsidRPr="00315D1A">
        <w:rPr>
          <w:rFonts w:ascii="Times New Roman" w:hAnsi="Times New Roman" w:cs="Times New Roman"/>
          <w:spacing w:val="-4"/>
          <w:lang w:val="en-US"/>
        </w:rPr>
        <w:t xml:space="preserve"> </w:t>
      </w:r>
      <w:proofErr w:type="spellStart"/>
      <w:r w:rsidRPr="00315D1A">
        <w:rPr>
          <w:rFonts w:ascii="Times New Roman" w:hAnsi="Times New Roman" w:cs="Times New Roman"/>
          <w:lang w:val="en-US"/>
        </w:rPr>
        <w:t>sada</w:t>
      </w:r>
      <w:r w:rsidR="00882260" w:rsidRPr="00315D1A">
        <w:rPr>
          <w:rFonts w:ascii="Times New Roman" w:hAnsi="Times New Roman" w:cs="Times New Roman"/>
          <w:lang w:val="en-US"/>
        </w:rPr>
        <w:t>ļa</w:t>
      </w:r>
      <w:proofErr w:type="spellEnd"/>
      <w:r w:rsidRPr="00315D1A">
        <w:rPr>
          <w:rFonts w:ascii="Times New Roman" w:hAnsi="Times New Roman" w:cs="Times New Roman"/>
          <w:lang w:val="en-US"/>
        </w:rPr>
        <w:t>;</w:t>
      </w:r>
    </w:p>
    <w:p w14:paraId="3A42E97A" w14:textId="77777777" w:rsidR="005D2CE3" w:rsidRPr="00315D1A" w:rsidRDefault="005D2CE3" w:rsidP="00850D0A">
      <w:pPr>
        <w:numPr>
          <w:ilvl w:val="3"/>
          <w:numId w:val="9"/>
        </w:numPr>
        <w:spacing w:line="276" w:lineRule="auto"/>
        <w:jc w:val="both"/>
        <w:rPr>
          <w:rFonts w:ascii="Times New Roman" w:hAnsi="Times New Roman" w:cs="Times New Roman"/>
          <w:lang w:val="en-US"/>
        </w:rPr>
      </w:pPr>
      <w:proofErr w:type="spellStart"/>
      <w:r w:rsidRPr="00315D1A">
        <w:rPr>
          <w:rFonts w:ascii="Times New Roman" w:hAnsi="Times New Roman" w:cs="Times New Roman"/>
          <w:lang w:val="en-US"/>
        </w:rPr>
        <w:t>elektrisko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materiālu</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iekārtu</w:t>
      </w:r>
      <w:proofErr w:type="spellEnd"/>
      <w:r w:rsidRPr="00315D1A">
        <w:rPr>
          <w:rFonts w:ascii="Times New Roman" w:hAnsi="Times New Roman" w:cs="Times New Roman"/>
          <w:spacing w:val="-1"/>
          <w:lang w:val="en-US"/>
        </w:rPr>
        <w:t xml:space="preserve"> </w:t>
      </w:r>
      <w:proofErr w:type="spellStart"/>
      <w:r w:rsidRPr="00315D1A">
        <w:rPr>
          <w:rFonts w:ascii="Times New Roman" w:hAnsi="Times New Roman" w:cs="Times New Roman"/>
          <w:lang w:val="en-US"/>
        </w:rPr>
        <w:t>specifikācijas</w:t>
      </w:r>
      <w:proofErr w:type="spellEnd"/>
      <w:r w:rsidRPr="00315D1A">
        <w:rPr>
          <w:rFonts w:ascii="Times New Roman" w:hAnsi="Times New Roman" w:cs="Times New Roman"/>
          <w:lang w:val="en-US"/>
        </w:rPr>
        <w:t>;</w:t>
      </w:r>
    </w:p>
    <w:p w14:paraId="3403B6D3" w14:textId="77777777" w:rsidR="005D2CE3" w:rsidRPr="00315D1A" w:rsidRDefault="005D2CE3" w:rsidP="00850D0A">
      <w:pPr>
        <w:numPr>
          <w:ilvl w:val="3"/>
          <w:numId w:val="9"/>
        </w:numPr>
        <w:spacing w:line="276" w:lineRule="auto"/>
        <w:jc w:val="both"/>
        <w:rPr>
          <w:rFonts w:ascii="Times New Roman" w:hAnsi="Times New Roman" w:cs="Times New Roman"/>
          <w:lang w:val="en-US"/>
        </w:rPr>
      </w:pPr>
      <w:proofErr w:type="spellStart"/>
      <w:r w:rsidRPr="00315D1A">
        <w:rPr>
          <w:rFonts w:ascii="Times New Roman" w:hAnsi="Times New Roman" w:cs="Times New Roman"/>
          <w:lang w:val="en-US"/>
        </w:rPr>
        <w:t>detalizētu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montāžas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elektromon</w:t>
      </w:r>
      <w:r w:rsidR="005827C3" w:rsidRPr="00315D1A">
        <w:rPr>
          <w:rFonts w:ascii="Times New Roman" w:hAnsi="Times New Roman" w:cs="Times New Roman"/>
          <w:lang w:val="en-US"/>
        </w:rPr>
        <w:t>tāžas</w:t>
      </w:r>
      <w:proofErr w:type="spellEnd"/>
      <w:r w:rsidR="005827C3" w:rsidRPr="00315D1A">
        <w:rPr>
          <w:rFonts w:ascii="Times New Roman" w:hAnsi="Times New Roman" w:cs="Times New Roman"/>
          <w:lang w:val="en-US"/>
        </w:rPr>
        <w:t xml:space="preserve"> </w:t>
      </w:r>
      <w:proofErr w:type="spellStart"/>
      <w:r w:rsidR="005827C3" w:rsidRPr="00315D1A">
        <w:rPr>
          <w:rFonts w:ascii="Times New Roman" w:hAnsi="Times New Roman" w:cs="Times New Roman"/>
          <w:lang w:val="en-US"/>
        </w:rPr>
        <w:t>tāmi</w:t>
      </w:r>
      <w:proofErr w:type="spellEnd"/>
      <w:r w:rsidR="00707B45" w:rsidRPr="00315D1A">
        <w:rPr>
          <w:rFonts w:ascii="Times New Roman" w:hAnsi="Times New Roman" w:cs="Times New Roman"/>
          <w:lang w:val="en-US"/>
        </w:rPr>
        <w:t xml:space="preserve">, </w:t>
      </w:r>
      <w:proofErr w:type="spellStart"/>
      <w:r w:rsidR="00707B45" w:rsidRPr="00315D1A">
        <w:rPr>
          <w:rFonts w:ascii="Times New Roman" w:hAnsi="Times New Roman" w:cs="Times New Roman"/>
          <w:lang w:val="en-US"/>
        </w:rPr>
        <w:t>a</w:t>
      </w:r>
      <w:r w:rsidRPr="00315D1A">
        <w:rPr>
          <w:rFonts w:ascii="Times New Roman" w:hAnsi="Times New Roman" w:cs="Times New Roman"/>
          <w:lang w:val="en-US"/>
        </w:rPr>
        <w:t>tsevišķi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atdalot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materiālu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izmaksas</w:t>
      </w:r>
      <w:proofErr w:type="spellEnd"/>
      <w:r w:rsidRPr="00315D1A">
        <w:rPr>
          <w:rFonts w:ascii="Times New Roman" w:hAnsi="Times New Roman" w:cs="Times New Roman"/>
          <w:lang w:val="en-US"/>
        </w:rPr>
        <w:t xml:space="preserve"> no </w:t>
      </w:r>
      <w:proofErr w:type="spellStart"/>
      <w:r w:rsidRPr="00315D1A">
        <w:rPr>
          <w:rFonts w:ascii="Times New Roman" w:hAnsi="Times New Roman" w:cs="Times New Roman"/>
          <w:lang w:val="en-US"/>
        </w:rPr>
        <w:t>darbu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izmaksām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sadalot</w:t>
      </w:r>
      <w:proofErr w:type="spellEnd"/>
      <w:r w:rsidRPr="00315D1A">
        <w:rPr>
          <w:rFonts w:ascii="Times New Roman" w:hAnsi="Times New Roman" w:cs="Times New Roman"/>
          <w:lang w:val="en-US"/>
        </w:rPr>
        <w:t xml:space="preserve"> pa </w:t>
      </w:r>
      <w:proofErr w:type="spellStart"/>
      <w:r w:rsidRPr="00315D1A">
        <w:rPr>
          <w:rFonts w:ascii="Times New Roman" w:hAnsi="Times New Roman" w:cs="Times New Roman"/>
          <w:lang w:val="en-US"/>
        </w:rPr>
        <w:t>posmiem</w:t>
      </w:r>
      <w:proofErr w:type="spellEnd"/>
      <w:r w:rsidRPr="00315D1A">
        <w:rPr>
          <w:rFonts w:ascii="Times New Roman" w:hAnsi="Times New Roman" w:cs="Times New Roman"/>
          <w:lang w:val="en-US"/>
        </w:rPr>
        <w:t xml:space="preserve"> (ne </w:t>
      </w:r>
      <w:proofErr w:type="spellStart"/>
      <w:r w:rsidRPr="00315D1A">
        <w:rPr>
          <w:rFonts w:ascii="Times New Roman" w:hAnsi="Times New Roman" w:cs="Times New Roman"/>
          <w:lang w:val="en-US"/>
        </w:rPr>
        <w:t>mazāk</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kā</w:t>
      </w:r>
      <w:proofErr w:type="spellEnd"/>
      <w:r w:rsidRPr="00315D1A">
        <w:rPr>
          <w:rFonts w:ascii="Times New Roman" w:hAnsi="Times New Roman" w:cs="Times New Roman"/>
          <w:lang w:val="en-US"/>
        </w:rPr>
        <w:t xml:space="preserve"> </w:t>
      </w:r>
      <w:r w:rsidR="001F77BD" w:rsidRPr="00315D1A">
        <w:rPr>
          <w:rFonts w:ascii="Times New Roman" w:hAnsi="Times New Roman" w:cs="Times New Roman"/>
          <w:lang w:val="en-US"/>
        </w:rPr>
        <w:t>15</w:t>
      </w:r>
      <w:r w:rsidRPr="00315D1A">
        <w:rPr>
          <w:rFonts w:ascii="Times New Roman" w:hAnsi="Times New Roman" w:cs="Times New Roman"/>
          <w:lang w:val="en-US"/>
        </w:rPr>
        <w:t xml:space="preserve"> </w:t>
      </w:r>
      <w:r w:rsidR="00BA2D80" w:rsidRPr="00315D1A">
        <w:rPr>
          <w:rFonts w:ascii="Times New Roman" w:hAnsi="Times New Roman" w:cs="Times New Roman"/>
          <w:lang w:val="en-US"/>
        </w:rPr>
        <w:t>KP</w:t>
      </w:r>
      <w:r w:rsidR="00073794" w:rsidRPr="00315D1A">
        <w:rPr>
          <w:rFonts w:ascii="Times New Roman" w:hAnsi="Times New Roman" w:cs="Times New Roman"/>
          <w:lang w:val="en-US"/>
        </w:rPr>
        <w:t xml:space="preserve"> </w:t>
      </w:r>
      <w:proofErr w:type="spellStart"/>
      <w:r w:rsidR="00073794" w:rsidRPr="00315D1A">
        <w:rPr>
          <w:rFonts w:ascii="Times New Roman" w:hAnsi="Times New Roman" w:cs="Times New Roman"/>
          <w:lang w:val="en-US"/>
        </w:rPr>
        <w:t>po</w:t>
      </w:r>
      <w:r w:rsidRPr="00315D1A">
        <w:rPr>
          <w:rFonts w:ascii="Times New Roman" w:hAnsi="Times New Roman" w:cs="Times New Roman"/>
          <w:lang w:val="en-US"/>
        </w:rPr>
        <w:t>smā</w:t>
      </w:r>
      <w:proofErr w:type="spellEnd"/>
      <w:r w:rsidRPr="00315D1A">
        <w:rPr>
          <w:rFonts w:ascii="Times New Roman" w:hAnsi="Times New Roman" w:cs="Times New Roman"/>
          <w:lang w:val="en-US"/>
        </w:rPr>
        <w:t xml:space="preserve">) </w:t>
      </w:r>
    </w:p>
    <w:p w14:paraId="0D899DC3" w14:textId="77777777" w:rsidR="005D2CE3" w:rsidRPr="00315D1A" w:rsidRDefault="005D2CE3" w:rsidP="00850D0A">
      <w:pPr>
        <w:numPr>
          <w:ilvl w:val="3"/>
          <w:numId w:val="9"/>
        </w:numPr>
        <w:spacing w:line="276" w:lineRule="auto"/>
        <w:jc w:val="both"/>
        <w:rPr>
          <w:rFonts w:ascii="Times New Roman" w:hAnsi="Times New Roman" w:cs="Times New Roman"/>
          <w:lang w:val="en-US"/>
        </w:rPr>
      </w:pPr>
      <w:proofErr w:type="spellStart"/>
      <w:r w:rsidRPr="00315D1A">
        <w:rPr>
          <w:rFonts w:ascii="Times New Roman" w:hAnsi="Times New Roman" w:cs="Times New Roman"/>
          <w:lang w:val="en-US"/>
        </w:rPr>
        <w:t>citas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sadaļas</w:t>
      </w:r>
      <w:proofErr w:type="spellEnd"/>
      <w:r w:rsidRPr="00315D1A">
        <w:rPr>
          <w:rFonts w:ascii="Times New Roman" w:hAnsi="Times New Roman" w:cs="Times New Roman"/>
          <w:lang w:val="en-US"/>
        </w:rPr>
        <w:t xml:space="preserve">, ja </w:t>
      </w:r>
      <w:proofErr w:type="spellStart"/>
      <w:r w:rsidRPr="00315D1A">
        <w:rPr>
          <w:rFonts w:ascii="Times New Roman" w:hAnsi="Times New Roman" w:cs="Times New Roman"/>
          <w:lang w:val="en-US"/>
        </w:rPr>
        <w:t>tās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nepieciešamas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Tehniskā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projekta</w:t>
      </w:r>
      <w:proofErr w:type="spellEnd"/>
      <w:r w:rsidRPr="00315D1A">
        <w:rPr>
          <w:rFonts w:ascii="Times New Roman" w:hAnsi="Times New Roman" w:cs="Times New Roman"/>
          <w:spacing w:val="-4"/>
          <w:lang w:val="en-US"/>
        </w:rPr>
        <w:t xml:space="preserve"> </w:t>
      </w:r>
      <w:proofErr w:type="spellStart"/>
      <w:r w:rsidRPr="00315D1A">
        <w:rPr>
          <w:rFonts w:ascii="Times New Roman" w:hAnsi="Times New Roman" w:cs="Times New Roman"/>
          <w:lang w:val="en-US"/>
        </w:rPr>
        <w:t>realizācijai</w:t>
      </w:r>
      <w:proofErr w:type="spellEnd"/>
      <w:r w:rsidRPr="00315D1A">
        <w:rPr>
          <w:rFonts w:ascii="Times New Roman" w:hAnsi="Times New Roman" w:cs="Times New Roman"/>
          <w:lang w:val="en-US"/>
        </w:rPr>
        <w:t>.</w:t>
      </w:r>
    </w:p>
    <w:p w14:paraId="737604E6" w14:textId="77777777" w:rsidR="005827C3" w:rsidRPr="00315D1A" w:rsidRDefault="005827C3" w:rsidP="00CD75C2">
      <w:pPr>
        <w:spacing w:line="276" w:lineRule="auto"/>
        <w:ind w:left="1260"/>
        <w:jc w:val="both"/>
        <w:rPr>
          <w:rFonts w:ascii="Times New Roman" w:hAnsi="Times New Roman" w:cs="Times New Roman"/>
          <w:lang w:val="en-US"/>
        </w:rPr>
      </w:pPr>
    </w:p>
    <w:p w14:paraId="11A6DB33" w14:textId="77777777" w:rsidR="005D2CE3" w:rsidRPr="00315D1A" w:rsidRDefault="005D2CE3" w:rsidP="00CD75C2">
      <w:pPr>
        <w:pStyle w:val="ListParagraph"/>
        <w:numPr>
          <w:ilvl w:val="2"/>
          <w:numId w:val="9"/>
        </w:numPr>
        <w:kinsoku w:val="0"/>
        <w:overflowPunct w:val="0"/>
        <w:spacing w:line="276" w:lineRule="auto"/>
        <w:ind w:right="549"/>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Izpildītājs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atbild</w:t>
      </w:r>
      <w:proofErr w:type="spellEnd"/>
      <w:r w:rsidRPr="00315D1A">
        <w:rPr>
          <w:rFonts w:ascii="Times New Roman" w:hAnsi="Times New Roman" w:cs="Times New Roman"/>
          <w:sz w:val="22"/>
          <w:szCs w:val="22"/>
          <w:lang w:val="en-US"/>
        </w:rPr>
        <w:t xml:space="preserve"> par </w:t>
      </w:r>
      <w:proofErr w:type="spellStart"/>
      <w:r w:rsidRPr="00315D1A">
        <w:rPr>
          <w:rFonts w:ascii="Times New Roman" w:hAnsi="Times New Roman" w:cs="Times New Roman"/>
          <w:sz w:val="22"/>
          <w:szCs w:val="22"/>
          <w:lang w:val="en-US"/>
        </w:rPr>
        <w:t>izstrādātā</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saskaņotā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ietverto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risinājumu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atbilstību</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sedz</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visus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Pasūtītājam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radušos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zaudējumus</w:t>
      </w:r>
      <w:proofErr w:type="spellEnd"/>
      <w:r w:rsidRPr="00315D1A">
        <w:rPr>
          <w:rFonts w:ascii="Times New Roman" w:hAnsi="Times New Roman" w:cs="Times New Roman"/>
          <w:sz w:val="22"/>
          <w:szCs w:val="22"/>
          <w:lang w:val="en-US"/>
        </w:rPr>
        <w:t xml:space="preserve">, kas </w:t>
      </w:r>
      <w:proofErr w:type="spellStart"/>
      <w:r w:rsidRPr="00315D1A">
        <w:rPr>
          <w:rFonts w:ascii="Times New Roman" w:hAnsi="Times New Roman" w:cs="Times New Roman"/>
          <w:sz w:val="22"/>
          <w:szCs w:val="22"/>
          <w:lang w:val="en-US"/>
        </w:rPr>
        <w:t>radušies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līguma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ietvaros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izstrādātajā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pieļauto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kļūdu</w:t>
      </w:r>
      <w:proofErr w:type="spellEnd"/>
      <w:r w:rsidRPr="00315D1A">
        <w:rPr>
          <w:rFonts w:ascii="Times New Roman" w:hAnsi="Times New Roman" w:cs="Times New Roman"/>
          <w:spacing w:val="-2"/>
          <w:sz w:val="22"/>
          <w:szCs w:val="22"/>
          <w:lang w:val="en-US"/>
        </w:rPr>
        <w:t xml:space="preserve"> </w:t>
      </w:r>
      <w:proofErr w:type="spellStart"/>
      <w:r w:rsidRPr="00315D1A">
        <w:rPr>
          <w:rFonts w:ascii="Times New Roman" w:hAnsi="Times New Roman" w:cs="Times New Roman"/>
          <w:sz w:val="22"/>
          <w:szCs w:val="22"/>
          <w:lang w:val="en-US"/>
        </w:rPr>
        <w:t>dēļ</w:t>
      </w:r>
      <w:proofErr w:type="spellEnd"/>
      <w:r w:rsidRPr="00315D1A">
        <w:rPr>
          <w:rFonts w:ascii="Times New Roman" w:hAnsi="Times New Roman" w:cs="Times New Roman"/>
          <w:sz w:val="22"/>
          <w:szCs w:val="22"/>
          <w:lang w:val="en-US"/>
        </w:rPr>
        <w:t>.</w:t>
      </w:r>
    </w:p>
    <w:p w14:paraId="4933FFE1" w14:textId="77777777" w:rsidR="00EA1A66" w:rsidRPr="00315D1A" w:rsidRDefault="00EA1A66" w:rsidP="00B91564">
      <w:pPr>
        <w:pStyle w:val="ListParagraph"/>
        <w:kinsoku w:val="0"/>
        <w:overflowPunct w:val="0"/>
        <w:spacing w:line="276" w:lineRule="auto"/>
        <w:ind w:left="0" w:firstLine="0"/>
        <w:jc w:val="left"/>
        <w:rPr>
          <w:rFonts w:ascii="Times New Roman" w:hAnsi="Times New Roman" w:cs="Times New Roman"/>
          <w:sz w:val="22"/>
          <w:szCs w:val="22"/>
          <w:lang w:val="en-US"/>
        </w:rPr>
      </w:pPr>
    </w:p>
    <w:p w14:paraId="6AEC3819" w14:textId="77777777" w:rsidR="005D2CE3" w:rsidRPr="00315D1A" w:rsidRDefault="005D2CE3" w:rsidP="00A13A54">
      <w:pPr>
        <w:pStyle w:val="ListParagraph"/>
        <w:numPr>
          <w:ilvl w:val="2"/>
          <w:numId w:val="9"/>
        </w:numPr>
        <w:tabs>
          <w:tab w:val="left" w:pos="-630"/>
        </w:tabs>
        <w:kinsoku w:val="0"/>
        <w:overflowPunct w:val="0"/>
        <w:spacing w:line="276" w:lineRule="auto"/>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dokumentācijas</w:t>
      </w:r>
      <w:proofErr w:type="spellEnd"/>
      <w:r w:rsidRPr="00315D1A">
        <w:rPr>
          <w:rFonts w:ascii="Times New Roman" w:hAnsi="Times New Roman" w:cs="Times New Roman"/>
          <w:sz w:val="22"/>
          <w:szCs w:val="22"/>
          <w:lang w:val="en-US"/>
        </w:rPr>
        <w:t xml:space="preserve"> </w:t>
      </w:r>
      <w:proofErr w:type="spellStart"/>
      <w:r w:rsidR="00073794" w:rsidRPr="00315D1A">
        <w:rPr>
          <w:rFonts w:ascii="Times New Roman" w:hAnsi="Times New Roman" w:cs="Times New Roman"/>
          <w:sz w:val="22"/>
          <w:szCs w:val="22"/>
          <w:lang w:val="en-US"/>
        </w:rPr>
        <w:t>elektroniskā</w:t>
      </w:r>
      <w:proofErr w:type="spellEnd"/>
      <w:r w:rsidR="00073794" w:rsidRPr="00315D1A">
        <w:rPr>
          <w:rFonts w:ascii="Times New Roman" w:hAnsi="Times New Roman" w:cs="Times New Roman"/>
          <w:sz w:val="22"/>
          <w:szCs w:val="22"/>
          <w:lang w:val="en-US"/>
        </w:rPr>
        <w:t xml:space="preserve"> </w:t>
      </w:r>
      <w:proofErr w:type="spellStart"/>
      <w:r w:rsidR="00073794" w:rsidRPr="00315D1A">
        <w:rPr>
          <w:rFonts w:ascii="Times New Roman" w:hAnsi="Times New Roman" w:cs="Times New Roman"/>
          <w:sz w:val="22"/>
          <w:szCs w:val="22"/>
          <w:lang w:val="en-US"/>
        </w:rPr>
        <w:t>veidā</w:t>
      </w:r>
      <w:proofErr w:type="spellEnd"/>
      <w:r w:rsidR="00073794"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jāiekļauj</w:t>
      </w:r>
      <w:proofErr w:type="spellEnd"/>
      <w:r w:rsidRPr="00315D1A">
        <w:rPr>
          <w:rFonts w:ascii="Times New Roman" w:hAnsi="Times New Roman" w:cs="Times New Roman"/>
          <w:sz w:val="22"/>
          <w:szCs w:val="22"/>
          <w:lang w:val="en-US"/>
        </w:rPr>
        <w:t>:</w:t>
      </w:r>
    </w:p>
    <w:p w14:paraId="0330FD5D" w14:textId="77777777" w:rsidR="005D2CE3" w:rsidRPr="00315D1A" w:rsidRDefault="005D2CE3" w:rsidP="00A13A54">
      <w:pPr>
        <w:pStyle w:val="BodyText"/>
        <w:numPr>
          <w:ilvl w:val="3"/>
          <w:numId w:val="9"/>
        </w:numPr>
        <w:kinsoku w:val="0"/>
        <w:overflowPunct w:val="0"/>
        <w:spacing w:line="276" w:lineRule="auto"/>
        <w:ind w:right="547"/>
        <w:jc w:val="both"/>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viens</w:t>
      </w:r>
      <w:proofErr w:type="spellEnd"/>
      <w:r w:rsidRPr="00315D1A">
        <w:rPr>
          <w:rFonts w:ascii="Times New Roman" w:hAnsi="Times New Roman" w:cs="Times New Roman"/>
          <w:sz w:val="22"/>
          <w:szCs w:val="22"/>
          <w:lang w:val="en-US"/>
        </w:rPr>
        <w:t xml:space="preserve"> </w:t>
      </w:r>
      <w:proofErr w:type="gramStart"/>
      <w:r w:rsidR="004077ED" w:rsidRPr="00315D1A">
        <w:rPr>
          <w:rFonts w:ascii="Times New Roman" w:hAnsi="Times New Roman" w:cs="Times New Roman"/>
          <w:sz w:val="22"/>
          <w:szCs w:val="22"/>
          <w:lang w:val="en-US"/>
        </w:rPr>
        <w:t xml:space="preserve">PDF </w:t>
      </w:r>
      <w:r w:rsidRPr="00315D1A">
        <w:rPr>
          <w:rFonts w:ascii="Times New Roman" w:hAnsi="Times New Roman" w:cs="Times New Roman"/>
          <w:sz w:val="22"/>
          <w:szCs w:val="22"/>
          <w:lang w:val="en-US"/>
        </w:rPr>
        <w:t xml:space="preserve"> (</w:t>
      </w:r>
      <w:proofErr w:type="gramEnd"/>
      <w:r w:rsidRPr="00315D1A">
        <w:rPr>
          <w:rFonts w:ascii="Times New Roman" w:hAnsi="Times New Roman" w:cs="Times New Roman"/>
          <w:sz w:val="22"/>
          <w:szCs w:val="22"/>
          <w:lang w:val="en-US"/>
        </w:rPr>
        <w:t xml:space="preserve">Adobe Reader) </w:t>
      </w:r>
      <w:proofErr w:type="spellStart"/>
      <w:r w:rsidRPr="00315D1A">
        <w:rPr>
          <w:rFonts w:ascii="Times New Roman" w:hAnsi="Times New Roman" w:cs="Times New Roman"/>
          <w:sz w:val="22"/>
          <w:szCs w:val="22"/>
          <w:lang w:val="en-US"/>
        </w:rPr>
        <w:t>dokuments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kurā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iekļauta</w:t>
      </w:r>
      <w:proofErr w:type="spellEnd"/>
      <w:r w:rsidRPr="00315D1A">
        <w:rPr>
          <w:rFonts w:ascii="Times New Roman" w:hAnsi="Times New Roman" w:cs="Times New Roman"/>
          <w:sz w:val="22"/>
          <w:szCs w:val="22"/>
          <w:lang w:val="en-US"/>
        </w:rPr>
        <w:t xml:space="preserve"> visa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w:t>
      </w:r>
      <w:r w:rsidR="00A13A54" w:rsidRPr="00315D1A">
        <w:rPr>
          <w:rFonts w:ascii="Times New Roman" w:hAnsi="Times New Roman" w:cs="Times New Roman"/>
          <w:sz w:val="22"/>
          <w:szCs w:val="22"/>
          <w:lang w:val="en-US"/>
        </w:rPr>
        <w:t>a</w:t>
      </w:r>
      <w:proofErr w:type="spellEnd"/>
      <w:r w:rsidR="00A13A54"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dokumentācija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ar</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visiem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parakstiem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saskaņojumiem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dokumentācijas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lapas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numerāciju</w:t>
      </w:r>
      <w:proofErr w:type="spellEnd"/>
      <w:r w:rsidRPr="00315D1A">
        <w:rPr>
          <w:rFonts w:ascii="Times New Roman" w:hAnsi="Times New Roman" w:cs="Times New Roman"/>
          <w:sz w:val="22"/>
          <w:szCs w:val="22"/>
          <w:lang w:val="en-US"/>
        </w:rPr>
        <w:t>);</w:t>
      </w:r>
    </w:p>
    <w:p w14:paraId="09748A04" w14:textId="77777777" w:rsidR="005D2CE3" w:rsidRPr="00315D1A" w:rsidRDefault="005D2CE3" w:rsidP="00A13A54">
      <w:pPr>
        <w:pStyle w:val="BodyText"/>
        <w:numPr>
          <w:ilvl w:val="3"/>
          <w:numId w:val="9"/>
        </w:numPr>
        <w:kinsoku w:val="0"/>
        <w:overflowPunct w:val="0"/>
        <w:spacing w:line="276" w:lineRule="auto"/>
        <w:ind w:right="547"/>
        <w:jc w:val="both"/>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visi</w:t>
      </w:r>
      <w:proofErr w:type="spellEnd"/>
      <w:r w:rsidRPr="00315D1A">
        <w:rPr>
          <w:rFonts w:ascii="Times New Roman" w:hAnsi="Times New Roman" w:cs="Times New Roman"/>
          <w:sz w:val="22"/>
          <w:szCs w:val="22"/>
          <w:lang w:val="en-US"/>
        </w:rPr>
        <w:t xml:space="preserve">   </w:t>
      </w:r>
      <w:r w:rsidR="004077ED" w:rsidRPr="00315D1A">
        <w:rPr>
          <w:rFonts w:ascii="Times New Roman" w:hAnsi="Times New Roman" w:cs="Times New Roman"/>
          <w:sz w:val="22"/>
          <w:szCs w:val="22"/>
          <w:lang w:val="en-US"/>
        </w:rPr>
        <w:t>DWG</w:t>
      </w:r>
      <w:proofErr w:type="gramStart"/>
      <w:r w:rsidRPr="00315D1A">
        <w:rPr>
          <w:rFonts w:ascii="Times New Roman" w:hAnsi="Times New Roman" w:cs="Times New Roman"/>
          <w:sz w:val="22"/>
          <w:szCs w:val="22"/>
          <w:lang w:val="en-US"/>
        </w:rPr>
        <w:t xml:space="preserve">   (</w:t>
      </w:r>
      <w:proofErr w:type="spellStart"/>
      <w:proofErr w:type="gramEnd"/>
      <w:r w:rsidRPr="00315D1A">
        <w:rPr>
          <w:rFonts w:ascii="Times New Roman" w:hAnsi="Times New Roman" w:cs="Times New Roman"/>
          <w:sz w:val="22"/>
          <w:szCs w:val="22"/>
          <w:lang w:val="en-US"/>
        </w:rPr>
        <w:t>AutoCad</w:t>
      </w:r>
      <w:proofErr w:type="spellEnd"/>
      <w:r w:rsidRPr="00315D1A">
        <w:rPr>
          <w:rFonts w:ascii="Times New Roman" w:hAnsi="Times New Roman" w:cs="Times New Roman"/>
          <w:sz w:val="22"/>
          <w:szCs w:val="22"/>
          <w:lang w:val="en-US"/>
        </w:rPr>
        <w:t xml:space="preserve">),   </w:t>
      </w:r>
      <w:r w:rsidR="004077ED" w:rsidRPr="00315D1A">
        <w:rPr>
          <w:rFonts w:ascii="Times New Roman" w:hAnsi="Times New Roman" w:cs="Times New Roman"/>
          <w:sz w:val="22"/>
          <w:szCs w:val="22"/>
          <w:lang w:val="en-US"/>
        </w:rPr>
        <w:t>DOC</w:t>
      </w:r>
      <w:r w:rsidRPr="00315D1A">
        <w:rPr>
          <w:rFonts w:ascii="Times New Roman" w:hAnsi="Times New Roman" w:cs="Times New Roman"/>
          <w:sz w:val="22"/>
          <w:szCs w:val="22"/>
          <w:lang w:val="en-US"/>
        </w:rPr>
        <w:t xml:space="preserve">    (Word),    </w:t>
      </w:r>
      <w:r w:rsidR="004077ED" w:rsidRPr="00315D1A">
        <w:rPr>
          <w:rFonts w:ascii="Times New Roman" w:hAnsi="Times New Roman" w:cs="Times New Roman"/>
          <w:sz w:val="22"/>
          <w:szCs w:val="22"/>
          <w:lang w:val="en-US"/>
        </w:rPr>
        <w:t xml:space="preserve">PDF </w:t>
      </w:r>
      <w:r w:rsidRPr="00315D1A">
        <w:rPr>
          <w:rFonts w:ascii="Times New Roman" w:hAnsi="Times New Roman" w:cs="Times New Roman"/>
          <w:sz w:val="22"/>
          <w:szCs w:val="22"/>
          <w:lang w:val="en-US"/>
        </w:rPr>
        <w:t xml:space="preserve">    (Adobe    Reader),    </w:t>
      </w:r>
      <w:proofErr w:type="spellStart"/>
      <w:r w:rsidRPr="00315D1A">
        <w:rPr>
          <w:rFonts w:ascii="Times New Roman" w:hAnsi="Times New Roman" w:cs="Times New Roman"/>
          <w:sz w:val="22"/>
          <w:szCs w:val="22"/>
          <w:lang w:val="en-US"/>
        </w:rPr>
        <w:t>vai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citas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izstrādē</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izmantotās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programmatūras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dokumenti</w:t>
      </w:r>
      <w:proofErr w:type="spellEnd"/>
      <w:r w:rsidRPr="00315D1A">
        <w:rPr>
          <w:rFonts w:ascii="Times New Roman" w:hAnsi="Times New Roman" w:cs="Times New Roman"/>
          <w:sz w:val="22"/>
          <w:szCs w:val="22"/>
          <w:lang w:val="en-US"/>
        </w:rPr>
        <w:t>;</w:t>
      </w:r>
    </w:p>
    <w:p w14:paraId="56DF7BE5" w14:textId="77777777" w:rsidR="005D2CE3" w:rsidRPr="00315D1A" w:rsidRDefault="005D2CE3" w:rsidP="00A13A54">
      <w:pPr>
        <w:pStyle w:val="BodyText"/>
        <w:numPr>
          <w:ilvl w:val="3"/>
          <w:numId w:val="9"/>
        </w:numPr>
        <w:kinsoku w:val="0"/>
        <w:overflowPunct w:val="0"/>
        <w:spacing w:line="276" w:lineRule="auto"/>
        <w:ind w:right="548"/>
        <w:jc w:val="both"/>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katrs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rasējums</w:t>
      </w:r>
      <w:proofErr w:type="spellEnd"/>
      <w:r w:rsidRPr="00315D1A">
        <w:rPr>
          <w:rFonts w:ascii="Times New Roman" w:hAnsi="Times New Roman" w:cs="Times New Roman"/>
          <w:sz w:val="22"/>
          <w:szCs w:val="22"/>
          <w:lang w:val="en-US"/>
        </w:rPr>
        <w:t xml:space="preserve"> (</w:t>
      </w:r>
      <w:r w:rsidR="004077ED" w:rsidRPr="00315D1A">
        <w:rPr>
          <w:rFonts w:ascii="Times New Roman" w:hAnsi="Times New Roman" w:cs="Times New Roman"/>
          <w:sz w:val="22"/>
          <w:szCs w:val="22"/>
          <w:lang w:val="en-US"/>
        </w:rPr>
        <w:t>DWG</w:t>
      </w:r>
      <w:r w:rsidRPr="00315D1A">
        <w:rPr>
          <w:rFonts w:ascii="Times New Roman" w:hAnsi="Times New Roman" w:cs="Times New Roman"/>
          <w:sz w:val="22"/>
          <w:szCs w:val="22"/>
          <w:lang w:val="en-US"/>
        </w:rPr>
        <w:t xml:space="preserve"> (AutoCAD) </w:t>
      </w:r>
      <w:proofErr w:type="spellStart"/>
      <w:r w:rsidRPr="00315D1A">
        <w:rPr>
          <w:rFonts w:ascii="Times New Roman" w:hAnsi="Times New Roman" w:cs="Times New Roman"/>
          <w:sz w:val="22"/>
          <w:szCs w:val="22"/>
          <w:lang w:val="en-US"/>
        </w:rPr>
        <w:t>programmatūras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vai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citas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izmantotās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programmatūras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atsevišķā</w:t>
      </w:r>
      <w:proofErr w:type="spellEnd"/>
      <w:r w:rsidR="00A13A54" w:rsidRPr="00315D1A">
        <w:rPr>
          <w:rFonts w:ascii="Times New Roman" w:hAnsi="Times New Roman" w:cs="Times New Roman"/>
          <w:sz w:val="22"/>
          <w:szCs w:val="22"/>
          <w:lang w:val="en-US"/>
        </w:rPr>
        <w:t xml:space="preserve"> </w:t>
      </w:r>
      <w:proofErr w:type="gramStart"/>
      <w:r w:rsidR="004077ED" w:rsidRPr="00315D1A">
        <w:rPr>
          <w:rFonts w:ascii="Times New Roman" w:hAnsi="Times New Roman" w:cs="Times New Roman"/>
          <w:sz w:val="22"/>
          <w:szCs w:val="22"/>
          <w:lang w:val="en-US"/>
        </w:rPr>
        <w:t xml:space="preserve">PDF </w:t>
      </w:r>
      <w:r w:rsidRPr="00315D1A">
        <w:rPr>
          <w:rFonts w:ascii="Times New Roman" w:hAnsi="Times New Roman" w:cs="Times New Roman"/>
          <w:sz w:val="22"/>
          <w:szCs w:val="22"/>
          <w:lang w:val="en-US"/>
        </w:rPr>
        <w:t xml:space="preserve"> (</w:t>
      </w:r>
      <w:proofErr w:type="gramEnd"/>
      <w:r w:rsidRPr="00315D1A">
        <w:rPr>
          <w:rFonts w:ascii="Times New Roman" w:hAnsi="Times New Roman" w:cs="Times New Roman"/>
          <w:sz w:val="22"/>
          <w:szCs w:val="22"/>
          <w:lang w:val="en-US"/>
        </w:rPr>
        <w:t xml:space="preserve">Adobe Reader) </w:t>
      </w:r>
      <w:proofErr w:type="spellStart"/>
      <w:r w:rsidRPr="00315D1A">
        <w:rPr>
          <w:rFonts w:ascii="Times New Roman" w:hAnsi="Times New Roman" w:cs="Times New Roman"/>
          <w:sz w:val="22"/>
          <w:szCs w:val="22"/>
          <w:lang w:val="en-US"/>
        </w:rPr>
        <w:t>formātā</w:t>
      </w:r>
      <w:proofErr w:type="spellEnd"/>
      <w:r w:rsidRPr="00315D1A">
        <w:rPr>
          <w:rFonts w:ascii="Times New Roman" w:hAnsi="Times New Roman" w:cs="Times New Roman"/>
          <w:sz w:val="22"/>
          <w:szCs w:val="22"/>
          <w:lang w:val="en-US"/>
        </w:rPr>
        <w:t>.</w:t>
      </w:r>
    </w:p>
    <w:p w14:paraId="56A0D2C1" w14:textId="77777777" w:rsidR="00FD5F7E" w:rsidRPr="00315D1A" w:rsidRDefault="00FD5F7E" w:rsidP="00B91564">
      <w:pPr>
        <w:pStyle w:val="BodyText"/>
        <w:kinsoku w:val="0"/>
        <w:overflowPunct w:val="0"/>
        <w:spacing w:line="276" w:lineRule="auto"/>
        <w:ind w:left="1440"/>
        <w:jc w:val="both"/>
        <w:rPr>
          <w:rFonts w:ascii="Times New Roman" w:hAnsi="Times New Roman" w:cs="Times New Roman"/>
          <w:sz w:val="22"/>
          <w:szCs w:val="22"/>
          <w:lang w:val="en-US"/>
        </w:rPr>
      </w:pPr>
    </w:p>
    <w:p w14:paraId="72C2071C" w14:textId="77777777" w:rsidR="005D2CE3" w:rsidRPr="00315D1A" w:rsidRDefault="005D2CE3" w:rsidP="00DE150B">
      <w:pPr>
        <w:pStyle w:val="ListParagraph"/>
        <w:numPr>
          <w:ilvl w:val="2"/>
          <w:numId w:val="9"/>
        </w:numPr>
        <w:tabs>
          <w:tab w:val="left" w:pos="-540"/>
        </w:tabs>
        <w:kinsoku w:val="0"/>
        <w:overflowPunct w:val="0"/>
        <w:spacing w:line="276" w:lineRule="auto"/>
        <w:ind w:right="548"/>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Pasūtītājs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izskatīšanu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veic</w:t>
      </w:r>
      <w:proofErr w:type="spellEnd"/>
      <w:r w:rsidRPr="00315D1A">
        <w:rPr>
          <w:rFonts w:ascii="Times New Roman" w:hAnsi="Times New Roman" w:cs="Times New Roman"/>
          <w:sz w:val="22"/>
          <w:szCs w:val="22"/>
          <w:lang w:val="en-US"/>
        </w:rPr>
        <w:t xml:space="preserve"> 15 </w:t>
      </w:r>
      <w:r w:rsidR="00C32D65" w:rsidRPr="00315D1A">
        <w:rPr>
          <w:rFonts w:ascii="Times New Roman" w:hAnsi="Times New Roman" w:cs="Times New Roman"/>
          <w:sz w:val="22"/>
          <w:szCs w:val="22"/>
          <w:lang w:val="en-US"/>
        </w:rPr>
        <w:t>(</w:t>
      </w:r>
      <w:proofErr w:type="spellStart"/>
      <w:r w:rsidR="00C32D65" w:rsidRPr="00315D1A">
        <w:rPr>
          <w:rFonts w:ascii="Times New Roman" w:hAnsi="Times New Roman" w:cs="Times New Roman"/>
          <w:sz w:val="22"/>
          <w:szCs w:val="22"/>
          <w:lang w:val="en-US"/>
        </w:rPr>
        <w:t>piecpadsmit</w:t>
      </w:r>
      <w:proofErr w:type="spellEnd"/>
      <w:r w:rsidR="00C32D65"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dienu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laikā</w:t>
      </w:r>
      <w:proofErr w:type="spellEnd"/>
      <w:r w:rsidRPr="00315D1A">
        <w:rPr>
          <w:rFonts w:ascii="Times New Roman" w:hAnsi="Times New Roman" w:cs="Times New Roman"/>
          <w:sz w:val="22"/>
          <w:szCs w:val="22"/>
          <w:lang w:val="en-US"/>
        </w:rPr>
        <w:t xml:space="preserve"> no </w:t>
      </w:r>
      <w:proofErr w:type="spellStart"/>
      <w:r w:rsidRPr="00315D1A">
        <w:rPr>
          <w:rFonts w:ascii="Times New Roman" w:hAnsi="Times New Roman" w:cs="Times New Roman"/>
          <w:sz w:val="22"/>
          <w:szCs w:val="22"/>
          <w:lang w:val="en-US"/>
        </w:rPr>
        <w:t>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saņemšanas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dienas</w:t>
      </w:r>
      <w:proofErr w:type="spellEnd"/>
      <w:r w:rsidRPr="00315D1A">
        <w:rPr>
          <w:rFonts w:ascii="Times New Roman" w:hAnsi="Times New Roman" w:cs="Times New Roman"/>
          <w:sz w:val="22"/>
          <w:szCs w:val="22"/>
          <w:lang w:val="en-US"/>
        </w:rPr>
        <w:t xml:space="preserve">. Ja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tiek</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konstatētas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nepilnības</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trūkumi</w:t>
      </w:r>
      <w:proofErr w:type="spellEnd"/>
      <w:r w:rsidRPr="00315D1A">
        <w:rPr>
          <w:rFonts w:ascii="Times New Roman" w:hAnsi="Times New Roman" w:cs="Times New Roman"/>
          <w:sz w:val="22"/>
          <w:szCs w:val="22"/>
          <w:lang w:val="en-US"/>
        </w:rPr>
        <w:t xml:space="preserve">, tad </w:t>
      </w:r>
      <w:proofErr w:type="spellStart"/>
      <w:r w:rsidRPr="00315D1A">
        <w:rPr>
          <w:rFonts w:ascii="Times New Roman" w:hAnsi="Times New Roman" w:cs="Times New Roman"/>
          <w:sz w:val="22"/>
          <w:szCs w:val="22"/>
          <w:lang w:val="en-US"/>
        </w:rPr>
        <w:t>Pasūtītājs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iesniegto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atdod</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Izpildītājam</w:t>
      </w:r>
      <w:proofErr w:type="spellEnd"/>
      <w:r w:rsidRPr="00315D1A">
        <w:rPr>
          <w:rFonts w:ascii="Times New Roman" w:hAnsi="Times New Roman" w:cs="Times New Roman"/>
          <w:sz w:val="22"/>
          <w:szCs w:val="22"/>
          <w:lang w:val="en-US"/>
        </w:rPr>
        <w:t xml:space="preserve"> </w:t>
      </w:r>
      <w:proofErr w:type="spellStart"/>
      <w:r w:rsidR="00EB5678" w:rsidRPr="00315D1A">
        <w:rPr>
          <w:rFonts w:ascii="Times New Roman" w:hAnsi="Times New Roman" w:cs="Times New Roman"/>
          <w:sz w:val="22"/>
          <w:szCs w:val="22"/>
          <w:lang w:val="en-US"/>
        </w:rPr>
        <w:t>nepieciešamo</w:t>
      </w:r>
      <w:proofErr w:type="spellEnd"/>
      <w:r w:rsidR="00EB5678"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korekciju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veikšanai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Izpildītājs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projektā</w:t>
      </w:r>
      <w:proofErr w:type="spellEnd"/>
      <w:r w:rsidRPr="00315D1A">
        <w:rPr>
          <w:rFonts w:ascii="Times New Roman" w:hAnsi="Times New Roman" w:cs="Times New Roman"/>
          <w:sz w:val="22"/>
          <w:szCs w:val="22"/>
          <w:lang w:val="en-US"/>
        </w:rPr>
        <w:t xml:space="preserve"> 15 (</w:t>
      </w:r>
      <w:proofErr w:type="spellStart"/>
      <w:r w:rsidRPr="00315D1A">
        <w:rPr>
          <w:rFonts w:ascii="Times New Roman" w:hAnsi="Times New Roman" w:cs="Times New Roman"/>
          <w:sz w:val="22"/>
          <w:szCs w:val="22"/>
          <w:lang w:val="en-US"/>
        </w:rPr>
        <w:t>piecpadsmit</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dienu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laikā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veic</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Pasūtītāja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pieprasītos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labojumus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papildinājumus</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nodod</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Pasūtītājam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atkārtotai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izskatīšanai</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saskaņošanai</w:t>
      </w:r>
      <w:proofErr w:type="spellEnd"/>
      <w:r w:rsidRPr="00315D1A">
        <w:rPr>
          <w:rFonts w:ascii="Times New Roman" w:hAnsi="Times New Roman" w:cs="Times New Roman"/>
          <w:sz w:val="22"/>
          <w:szCs w:val="22"/>
          <w:lang w:val="en-US"/>
        </w:rPr>
        <w:t>.</w:t>
      </w:r>
    </w:p>
    <w:p w14:paraId="1897A493" w14:textId="77777777" w:rsidR="001177B8" w:rsidRPr="00315D1A" w:rsidRDefault="001177B8" w:rsidP="001177B8">
      <w:pPr>
        <w:pStyle w:val="ListParagraph"/>
        <w:tabs>
          <w:tab w:val="left" w:pos="-540"/>
        </w:tabs>
        <w:kinsoku w:val="0"/>
        <w:overflowPunct w:val="0"/>
        <w:spacing w:line="276" w:lineRule="auto"/>
        <w:ind w:left="1224" w:right="548" w:firstLine="0"/>
        <w:rPr>
          <w:rFonts w:ascii="Times New Roman" w:hAnsi="Times New Roman" w:cs="Times New Roman"/>
          <w:sz w:val="22"/>
          <w:szCs w:val="22"/>
          <w:lang w:val="en-US"/>
        </w:rPr>
      </w:pPr>
    </w:p>
    <w:p w14:paraId="0C91685B" w14:textId="77777777" w:rsidR="005D2CE3" w:rsidRPr="00315D1A" w:rsidRDefault="005D2CE3" w:rsidP="00DE150B">
      <w:pPr>
        <w:numPr>
          <w:ilvl w:val="1"/>
          <w:numId w:val="9"/>
        </w:numPr>
        <w:spacing w:line="276" w:lineRule="auto"/>
        <w:jc w:val="center"/>
        <w:outlineLvl w:val="3"/>
        <w:rPr>
          <w:rFonts w:ascii="Times New Roman" w:hAnsi="Times New Roman" w:cs="Times New Roman"/>
          <w:b/>
          <w:lang w:val="en-US"/>
        </w:rPr>
      </w:pPr>
      <w:bookmarkStart w:id="15" w:name="_Toc66285518"/>
      <w:bookmarkStart w:id="16" w:name="_Toc66507814"/>
      <w:r w:rsidRPr="00315D1A">
        <w:rPr>
          <w:rFonts w:ascii="Times New Roman" w:hAnsi="Times New Roman" w:cs="Times New Roman"/>
          <w:b/>
          <w:lang w:val="en-US"/>
        </w:rPr>
        <w:t>Prasības darbu</w:t>
      </w:r>
      <w:r w:rsidRPr="00315D1A">
        <w:rPr>
          <w:rFonts w:ascii="Times New Roman" w:hAnsi="Times New Roman" w:cs="Times New Roman"/>
          <w:b/>
          <w:spacing w:val="-1"/>
          <w:lang w:val="en-US"/>
        </w:rPr>
        <w:t xml:space="preserve"> </w:t>
      </w:r>
      <w:r w:rsidRPr="00315D1A">
        <w:rPr>
          <w:rFonts w:ascii="Times New Roman" w:hAnsi="Times New Roman" w:cs="Times New Roman"/>
          <w:b/>
          <w:lang w:val="en-US"/>
        </w:rPr>
        <w:t>izpildei</w:t>
      </w:r>
      <w:bookmarkEnd w:id="15"/>
      <w:bookmarkEnd w:id="16"/>
    </w:p>
    <w:p w14:paraId="415D3371" w14:textId="77777777" w:rsidR="00FD5F7E" w:rsidRPr="00315D1A" w:rsidRDefault="00FD5F7E" w:rsidP="00B91564">
      <w:pPr>
        <w:spacing w:line="276" w:lineRule="auto"/>
        <w:rPr>
          <w:rFonts w:ascii="Times New Roman" w:hAnsi="Times New Roman" w:cs="Times New Roman"/>
          <w:lang w:val="en-US"/>
        </w:rPr>
      </w:pPr>
    </w:p>
    <w:p w14:paraId="2F8B3B5C" w14:textId="77777777" w:rsidR="005D2CE3" w:rsidRPr="003E4ED7" w:rsidRDefault="005D2CE3" w:rsidP="00DA395B">
      <w:pPr>
        <w:pStyle w:val="ListParagraph"/>
        <w:numPr>
          <w:ilvl w:val="2"/>
          <w:numId w:val="9"/>
        </w:numPr>
        <w:tabs>
          <w:tab w:val="left" w:pos="0"/>
          <w:tab w:val="left" w:pos="180"/>
        </w:tabs>
        <w:kinsoku w:val="0"/>
        <w:overflowPunct w:val="0"/>
        <w:spacing w:before="121" w:line="276" w:lineRule="auto"/>
        <w:ind w:right="552"/>
        <w:rPr>
          <w:rFonts w:ascii="Times New Roman" w:hAnsi="Times New Roman" w:cs="Times New Roman"/>
          <w:color w:val="000000" w:themeColor="text1"/>
          <w:sz w:val="22"/>
          <w:szCs w:val="22"/>
          <w:lang w:val="en-US"/>
        </w:rPr>
      </w:pPr>
      <w:proofErr w:type="spellStart"/>
      <w:r w:rsidRPr="003E4ED7">
        <w:rPr>
          <w:rFonts w:ascii="Times New Roman" w:hAnsi="Times New Roman" w:cs="Times New Roman"/>
          <w:color w:val="000000" w:themeColor="text1"/>
          <w:sz w:val="22"/>
          <w:szCs w:val="22"/>
          <w:lang w:val="en-US"/>
        </w:rPr>
        <w:t>Darbus</w:t>
      </w:r>
      <w:proofErr w:type="spellEnd"/>
      <w:r w:rsidRPr="003E4ED7">
        <w:rPr>
          <w:rFonts w:ascii="Times New Roman" w:hAnsi="Times New Roman" w:cs="Times New Roman"/>
          <w:color w:val="000000" w:themeColor="text1"/>
          <w:sz w:val="22"/>
          <w:szCs w:val="22"/>
          <w:lang w:val="en-US"/>
        </w:rPr>
        <w:t xml:space="preserve"> </w:t>
      </w:r>
      <w:proofErr w:type="spellStart"/>
      <w:r w:rsidR="00023CAA" w:rsidRPr="003E4ED7">
        <w:rPr>
          <w:rFonts w:ascii="Times New Roman" w:hAnsi="Times New Roman" w:cs="Times New Roman"/>
          <w:color w:val="000000" w:themeColor="text1"/>
          <w:sz w:val="22"/>
          <w:szCs w:val="22"/>
          <w:lang w:val="en-US"/>
        </w:rPr>
        <w:t>jāveic</w:t>
      </w:r>
      <w:proofErr w:type="spellEnd"/>
      <w:r w:rsidRPr="003E4ED7">
        <w:rPr>
          <w:rFonts w:ascii="Times New Roman" w:hAnsi="Times New Roman" w:cs="Times New Roman"/>
          <w:color w:val="000000" w:themeColor="text1"/>
          <w:sz w:val="22"/>
          <w:szCs w:val="22"/>
          <w:lang w:val="en-US"/>
        </w:rPr>
        <w:t xml:space="preserve"> </w:t>
      </w:r>
      <w:proofErr w:type="spellStart"/>
      <w:r w:rsidRPr="003E4ED7">
        <w:rPr>
          <w:rFonts w:ascii="Times New Roman" w:hAnsi="Times New Roman" w:cs="Times New Roman"/>
          <w:color w:val="000000" w:themeColor="text1"/>
          <w:sz w:val="22"/>
          <w:szCs w:val="22"/>
          <w:lang w:val="en-US"/>
        </w:rPr>
        <w:t>saskaņā</w:t>
      </w:r>
      <w:proofErr w:type="spellEnd"/>
      <w:r w:rsidRPr="003E4ED7">
        <w:rPr>
          <w:rFonts w:ascii="Times New Roman" w:hAnsi="Times New Roman" w:cs="Times New Roman"/>
          <w:color w:val="000000" w:themeColor="text1"/>
          <w:sz w:val="22"/>
          <w:szCs w:val="22"/>
          <w:lang w:val="en-US"/>
        </w:rPr>
        <w:t xml:space="preserve"> </w:t>
      </w:r>
      <w:proofErr w:type="spellStart"/>
      <w:r w:rsidRPr="003E4ED7">
        <w:rPr>
          <w:rFonts w:ascii="Times New Roman" w:hAnsi="Times New Roman" w:cs="Times New Roman"/>
          <w:color w:val="000000" w:themeColor="text1"/>
          <w:sz w:val="22"/>
          <w:szCs w:val="22"/>
          <w:lang w:val="en-US"/>
        </w:rPr>
        <w:t>ar</w:t>
      </w:r>
      <w:proofErr w:type="spellEnd"/>
      <w:r w:rsidRPr="003E4ED7">
        <w:rPr>
          <w:rFonts w:ascii="Times New Roman" w:hAnsi="Times New Roman" w:cs="Times New Roman"/>
          <w:color w:val="000000" w:themeColor="text1"/>
          <w:sz w:val="22"/>
          <w:szCs w:val="22"/>
          <w:lang w:val="en-US"/>
        </w:rPr>
        <w:t xml:space="preserve"> LBN 201-15 "</w:t>
      </w:r>
      <w:proofErr w:type="spellStart"/>
      <w:r w:rsidRPr="003E4ED7">
        <w:rPr>
          <w:rFonts w:ascii="Times New Roman" w:hAnsi="Times New Roman" w:cs="Times New Roman"/>
          <w:color w:val="000000" w:themeColor="text1"/>
          <w:sz w:val="22"/>
          <w:szCs w:val="22"/>
          <w:lang w:val="en-US"/>
        </w:rPr>
        <w:t>Būvju</w:t>
      </w:r>
      <w:proofErr w:type="spellEnd"/>
      <w:r w:rsidRPr="003E4ED7">
        <w:rPr>
          <w:rFonts w:ascii="Times New Roman" w:hAnsi="Times New Roman" w:cs="Times New Roman"/>
          <w:color w:val="000000" w:themeColor="text1"/>
          <w:sz w:val="22"/>
          <w:szCs w:val="22"/>
          <w:lang w:val="en-US"/>
        </w:rPr>
        <w:t xml:space="preserve"> </w:t>
      </w:r>
      <w:proofErr w:type="spellStart"/>
      <w:r w:rsidRPr="003E4ED7">
        <w:rPr>
          <w:rFonts w:ascii="Times New Roman" w:hAnsi="Times New Roman" w:cs="Times New Roman"/>
          <w:color w:val="000000" w:themeColor="text1"/>
          <w:sz w:val="22"/>
          <w:szCs w:val="22"/>
          <w:lang w:val="en-US"/>
        </w:rPr>
        <w:t>ugunsdrošība</w:t>
      </w:r>
      <w:proofErr w:type="spellEnd"/>
      <w:r w:rsidRPr="003E4ED7">
        <w:rPr>
          <w:rFonts w:ascii="Times New Roman" w:hAnsi="Times New Roman" w:cs="Times New Roman"/>
          <w:color w:val="000000" w:themeColor="text1"/>
          <w:sz w:val="22"/>
          <w:szCs w:val="22"/>
          <w:lang w:val="en-US"/>
        </w:rPr>
        <w:t>" un LBN 261-15 "</w:t>
      </w:r>
      <w:proofErr w:type="spellStart"/>
      <w:r w:rsidRPr="003E4ED7">
        <w:rPr>
          <w:rFonts w:ascii="Times New Roman" w:hAnsi="Times New Roman" w:cs="Times New Roman"/>
          <w:color w:val="000000" w:themeColor="text1"/>
          <w:sz w:val="22"/>
          <w:szCs w:val="22"/>
          <w:lang w:val="en-US"/>
        </w:rPr>
        <w:t>Ēku</w:t>
      </w:r>
      <w:proofErr w:type="spellEnd"/>
      <w:r w:rsidRPr="003E4ED7">
        <w:rPr>
          <w:rFonts w:ascii="Times New Roman" w:hAnsi="Times New Roman" w:cs="Times New Roman"/>
          <w:color w:val="000000" w:themeColor="text1"/>
          <w:sz w:val="22"/>
          <w:szCs w:val="22"/>
          <w:lang w:val="en-US"/>
        </w:rPr>
        <w:t xml:space="preserve"> </w:t>
      </w:r>
      <w:proofErr w:type="spellStart"/>
      <w:r w:rsidRPr="003E4ED7">
        <w:rPr>
          <w:rFonts w:ascii="Times New Roman" w:hAnsi="Times New Roman" w:cs="Times New Roman"/>
          <w:color w:val="000000" w:themeColor="text1"/>
          <w:sz w:val="22"/>
          <w:szCs w:val="22"/>
          <w:lang w:val="en-US"/>
        </w:rPr>
        <w:t>iekšējā</w:t>
      </w:r>
      <w:proofErr w:type="spellEnd"/>
      <w:r w:rsidRPr="003E4ED7">
        <w:rPr>
          <w:rFonts w:ascii="Times New Roman" w:hAnsi="Times New Roman" w:cs="Times New Roman"/>
          <w:color w:val="000000" w:themeColor="text1"/>
          <w:sz w:val="22"/>
          <w:szCs w:val="22"/>
          <w:lang w:val="en-US"/>
        </w:rPr>
        <w:t xml:space="preserve"> </w:t>
      </w:r>
      <w:proofErr w:type="spellStart"/>
      <w:r w:rsidRPr="003E4ED7">
        <w:rPr>
          <w:rFonts w:ascii="Times New Roman" w:hAnsi="Times New Roman" w:cs="Times New Roman"/>
          <w:color w:val="000000" w:themeColor="text1"/>
          <w:sz w:val="22"/>
          <w:szCs w:val="22"/>
          <w:lang w:val="en-US"/>
        </w:rPr>
        <w:t>elektroinstalācija</w:t>
      </w:r>
      <w:proofErr w:type="spellEnd"/>
      <w:r w:rsidRPr="003E4ED7">
        <w:rPr>
          <w:rFonts w:ascii="Times New Roman" w:hAnsi="Times New Roman" w:cs="Times New Roman"/>
          <w:color w:val="000000" w:themeColor="text1"/>
          <w:sz w:val="22"/>
          <w:szCs w:val="22"/>
          <w:lang w:val="en-US"/>
        </w:rPr>
        <w:t xml:space="preserve">" </w:t>
      </w:r>
      <w:proofErr w:type="spellStart"/>
      <w:r w:rsidRPr="003E4ED7">
        <w:rPr>
          <w:rFonts w:ascii="Times New Roman" w:hAnsi="Times New Roman" w:cs="Times New Roman"/>
          <w:color w:val="000000" w:themeColor="text1"/>
          <w:sz w:val="22"/>
          <w:szCs w:val="22"/>
          <w:lang w:val="en-US"/>
        </w:rPr>
        <w:t>prasībām</w:t>
      </w:r>
      <w:proofErr w:type="spellEnd"/>
      <w:r w:rsidR="00C411F4" w:rsidRPr="003E4ED7">
        <w:rPr>
          <w:rFonts w:ascii="Times New Roman" w:hAnsi="Times New Roman" w:cs="Times New Roman"/>
          <w:color w:val="000000" w:themeColor="text1"/>
          <w:sz w:val="22"/>
          <w:szCs w:val="22"/>
          <w:lang w:val="en-US"/>
        </w:rPr>
        <w:t xml:space="preserve"> </w:t>
      </w:r>
      <w:proofErr w:type="spellStart"/>
      <w:r w:rsidR="00C411F4" w:rsidRPr="003E4ED7">
        <w:rPr>
          <w:rFonts w:ascii="Times New Roman" w:hAnsi="Times New Roman" w:cs="Times New Roman"/>
          <w:color w:val="000000" w:themeColor="text1"/>
          <w:sz w:val="22"/>
          <w:szCs w:val="22"/>
          <w:lang w:val="en-US"/>
        </w:rPr>
        <w:t>u.c.</w:t>
      </w:r>
      <w:proofErr w:type="spellEnd"/>
      <w:r w:rsidR="00C411F4" w:rsidRPr="003E4ED7">
        <w:rPr>
          <w:rFonts w:ascii="Times New Roman" w:hAnsi="Times New Roman" w:cs="Times New Roman"/>
          <w:color w:val="000000" w:themeColor="text1"/>
          <w:sz w:val="22"/>
          <w:szCs w:val="22"/>
          <w:lang w:val="en-US"/>
        </w:rPr>
        <w:t xml:space="preserve"> </w:t>
      </w:r>
      <w:proofErr w:type="spellStart"/>
      <w:r w:rsidR="00C411F4" w:rsidRPr="003E4ED7">
        <w:rPr>
          <w:rFonts w:ascii="Times New Roman" w:hAnsi="Times New Roman" w:cs="Times New Roman"/>
          <w:color w:val="000000" w:themeColor="text1"/>
          <w:sz w:val="22"/>
          <w:szCs w:val="22"/>
          <w:lang w:val="en-US"/>
        </w:rPr>
        <w:t>Latvijas</w:t>
      </w:r>
      <w:proofErr w:type="spellEnd"/>
      <w:r w:rsidR="00C411F4" w:rsidRPr="003E4ED7">
        <w:rPr>
          <w:rFonts w:ascii="Times New Roman" w:hAnsi="Times New Roman" w:cs="Times New Roman"/>
          <w:color w:val="000000" w:themeColor="text1"/>
          <w:sz w:val="22"/>
          <w:szCs w:val="22"/>
          <w:lang w:val="en-US"/>
        </w:rPr>
        <w:t xml:space="preserve"> </w:t>
      </w:r>
      <w:proofErr w:type="spellStart"/>
      <w:r w:rsidR="00C411F4" w:rsidRPr="003E4ED7">
        <w:rPr>
          <w:rFonts w:ascii="Times New Roman" w:hAnsi="Times New Roman" w:cs="Times New Roman"/>
          <w:color w:val="000000" w:themeColor="text1"/>
          <w:sz w:val="22"/>
          <w:szCs w:val="22"/>
          <w:lang w:val="en-US"/>
        </w:rPr>
        <w:t>Republikas</w:t>
      </w:r>
      <w:proofErr w:type="spellEnd"/>
      <w:r w:rsidR="00C411F4" w:rsidRPr="003E4ED7">
        <w:rPr>
          <w:rFonts w:ascii="Times New Roman" w:hAnsi="Times New Roman" w:cs="Times New Roman"/>
          <w:color w:val="000000" w:themeColor="text1"/>
          <w:sz w:val="22"/>
          <w:szCs w:val="22"/>
          <w:lang w:val="en-US"/>
        </w:rPr>
        <w:t xml:space="preserve"> </w:t>
      </w:r>
      <w:proofErr w:type="spellStart"/>
      <w:r w:rsidR="00C411F4" w:rsidRPr="003E4ED7">
        <w:rPr>
          <w:rFonts w:ascii="Times New Roman" w:hAnsi="Times New Roman" w:cs="Times New Roman"/>
          <w:color w:val="000000" w:themeColor="text1"/>
          <w:sz w:val="22"/>
          <w:szCs w:val="22"/>
          <w:lang w:val="en-US"/>
        </w:rPr>
        <w:t>normatīvo</w:t>
      </w:r>
      <w:proofErr w:type="spellEnd"/>
      <w:r w:rsidR="00C411F4" w:rsidRPr="003E4ED7">
        <w:rPr>
          <w:rFonts w:ascii="Times New Roman" w:hAnsi="Times New Roman" w:cs="Times New Roman"/>
          <w:color w:val="000000" w:themeColor="text1"/>
          <w:sz w:val="22"/>
          <w:szCs w:val="22"/>
          <w:lang w:val="en-US"/>
        </w:rPr>
        <w:t xml:space="preserve"> </w:t>
      </w:r>
      <w:proofErr w:type="spellStart"/>
      <w:r w:rsidR="0008631C" w:rsidRPr="003E4ED7">
        <w:rPr>
          <w:rFonts w:ascii="Times New Roman" w:hAnsi="Times New Roman" w:cs="Times New Roman"/>
          <w:color w:val="000000" w:themeColor="text1"/>
          <w:sz w:val="22"/>
          <w:szCs w:val="22"/>
          <w:lang w:val="en-US"/>
        </w:rPr>
        <w:t>aktu</w:t>
      </w:r>
      <w:proofErr w:type="spellEnd"/>
      <w:r w:rsidR="0008631C" w:rsidRPr="003E4ED7">
        <w:rPr>
          <w:rFonts w:ascii="Times New Roman" w:hAnsi="Times New Roman" w:cs="Times New Roman"/>
          <w:color w:val="000000" w:themeColor="text1"/>
          <w:sz w:val="22"/>
          <w:szCs w:val="22"/>
          <w:lang w:val="en-US"/>
        </w:rPr>
        <w:t xml:space="preserve"> </w:t>
      </w:r>
      <w:proofErr w:type="spellStart"/>
      <w:r w:rsidR="0008631C" w:rsidRPr="003E4ED7">
        <w:rPr>
          <w:rFonts w:ascii="Times New Roman" w:hAnsi="Times New Roman" w:cs="Times New Roman"/>
          <w:color w:val="000000" w:themeColor="text1"/>
          <w:sz w:val="22"/>
          <w:szCs w:val="22"/>
          <w:lang w:val="en-US"/>
        </w:rPr>
        <w:t>prasībām</w:t>
      </w:r>
      <w:proofErr w:type="spellEnd"/>
      <w:r w:rsidR="0008631C" w:rsidRPr="003E4ED7">
        <w:rPr>
          <w:rFonts w:ascii="Times New Roman" w:hAnsi="Times New Roman" w:cs="Times New Roman"/>
          <w:color w:val="000000" w:themeColor="text1"/>
          <w:sz w:val="22"/>
          <w:szCs w:val="22"/>
          <w:lang w:val="en-US"/>
        </w:rPr>
        <w:t xml:space="preserve">. </w:t>
      </w:r>
    </w:p>
    <w:p w14:paraId="0B7112F0" w14:textId="5365A04A" w:rsidR="005D2CE3" w:rsidRPr="00315D1A" w:rsidRDefault="00346FF2" w:rsidP="00DA395B">
      <w:pPr>
        <w:pStyle w:val="ListParagraph"/>
        <w:numPr>
          <w:ilvl w:val="2"/>
          <w:numId w:val="9"/>
        </w:numPr>
        <w:tabs>
          <w:tab w:val="left" w:pos="0"/>
          <w:tab w:val="left" w:pos="180"/>
        </w:tabs>
        <w:kinsoku w:val="0"/>
        <w:overflowPunct w:val="0"/>
        <w:spacing w:line="276" w:lineRule="auto"/>
        <w:ind w:right="548"/>
        <w:rPr>
          <w:rFonts w:ascii="Times New Roman" w:hAnsi="Times New Roman" w:cs="Times New Roman"/>
          <w:sz w:val="22"/>
          <w:szCs w:val="22"/>
          <w:lang w:val="en-US"/>
        </w:rPr>
      </w:pPr>
      <w:proofErr w:type="spellStart"/>
      <w:r w:rsidRPr="00315D1A">
        <w:rPr>
          <w:rFonts w:ascii="Times New Roman" w:eastAsia="CIDFont+F1" w:hAnsi="Times New Roman" w:cs="Times New Roman"/>
          <w:lang w:val="en-US"/>
        </w:rPr>
        <w:t>Izpildītājs</w:t>
      </w:r>
      <w:proofErr w:type="spellEnd"/>
      <w:r w:rsidR="00F73383" w:rsidRPr="00315D1A">
        <w:rPr>
          <w:rFonts w:ascii="Times New Roman" w:hAnsi="Times New Roman" w:cs="Times New Roman"/>
          <w:sz w:val="22"/>
          <w:szCs w:val="22"/>
          <w:lang w:val="en-US"/>
        </w:rPr>
        <w:t xml:space="preserve"> </w:t>
      </w:r>
      <w:proofErr w:type="spellStart"/>
      <w:r w:rsidR="00F73383" w:rsidRPr="00315D1A">
        <w:rPr>
          <w:rFonts w:ascii="Times New Roman" w:hAnsi="Times New Roman" w:cs="Times New Roman"/>
          <w:sz w:val="22"/>
          <w:szCs w:val="22"/>
          <w:lang w:val="en-US"/>
        </w:rPr>
        <w:t>nodrošina</w:t>
      </w:r>
      <w:proofErr w:type="spellEnd"/>
      <w:r w:rsidR="007254E1" w:rsidRPr="00315D1A">
        <w:rPr>
          <w:rFonts w:ascii="Times New Roman" w:hAnsi="Times New Roman" w:cs="Times New Roman"/>
          <w:sz w:val="22"/>
          <w:szCs w:val="22"/>
          <w:lang w:val="en-US"/>
        </w:rPr>
        <w:t xml:space="preserve"> visas</w:t>
      </w:r>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nepieciešamās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atļaujas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tehniskos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noteikumu</w:t>
      </w:r>
      <w:r w:rsidR="00455D8C" w:rsidRPr="00315D1A">
        <w:rPr>
          <w:rFonts w:ascii="Times New Roman" w:hAnsi="Times New Roman" w:cs="Times New Roman"/>
          <w:sz w:val="22"/>
          <w:szCs w:val="22"/>
          <w:lang w:val="en-US"/>
        </w:rPr>
        <w:t>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sertifikātus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vai</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licences</w:t>
      </w:r>
      <w:proofErr w:type="spellEnd"/>
      <w:r w:rsidR="005D2CE3" w:rsidRPr="00315D1A">
        <w:rPr>
          <w:rFonts w:ascii="Times New Roman" w:hAnsi="Times New Roman" w:cs="Times New Roman"/>
          <w:sz w:val="22"/>
          <w:szCs w:val="22"/>
          <w:lang w:val="en-US"/>
        </w:rPr>
        <w:t xml:space="preserve"> no </w:t>
      </w:r>
      <w:proofErr w:type="spellStart"/>
      <w:r w:rsidR="005D2CE3" w:rsidRPr="00315D1A">
        <w:rPr>
          <w:rFonts w:ascii="Times New Roman" w:hAnsi="Times New Roman" w:cs="Times New Roman"/>
          <w:sz w:val="22"/>
          <w:szCs w:val="22"/>
          <w:lang w:val="en-US"/>
        </w:rPr>
        <w:t>valsts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pārvaldes</w:t>
      </w:r>
      <w:proofErr w:type="spellEnd"/>
      <w:r w:rsidR="005D2CE3" w:rsidRPr="00315D1A">
        <w:rPr>
          <w:rFonts w:ascii="Times New Roman" w:hAnsi="Times New Roman" w:cs="Times New Roman"/>
          <w:sz w:val="22"/>
          <w:szCs w:val="22"/>
          <w:lang w:val="en-US"/>
        </w:rPr>
        <w:t xml:space="preserve"> un </w:t>
      </w:r>
      <w:proofErr w:type="spellStart"/>
      <w:r w:rsidR="005D2CE3" w:rsidRPr="00315D1A">
        <w:rPr>
          <w:rFonts w:ascii="Times New Roman" w:hAnsi="Times New Roman" w:cs="Times New Roman"/>
          <w:sz w:val="22"/>
          <w:szCs w:val="22"/>
          <w:lang w:val="en-US"/>
        </w:rPr>
        <w:t>pašvaldību</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institūcijām</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vai</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sabiedrisko</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pakalpojumu</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uzņēmumiem</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kā</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arī</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nepieciešamos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saskaņojumus</w:t>
      </w:r>
      <w:proofErr w:type="spellEnd"/>
      <w:r w:rsidR="005D2CE3" w:rsidRPr="00315D1A">
        <w:rPr>
          <w:rFonts w:ascii="Times New Roman" w:hAnsi="Times New Roman" w:cs="Times New Roman"/>
          <w:sz w:val="22"/>
          <w:szCs w:val="22"/>
          <w:lang w:val="en-US"/>
        </w:rPr>
        <w:t xml:space="preserve">, ja </w:t>
      </w:r>
      <w:proofErr w:type="spellStart"/>
      <w:r w:rsidR="005D2CE3" w:rsidRPr="00315D1A">
        <w:rPr>
          <w:rFonts w:ascii="Times New Roman" w:hAnsi="Times New Roman" w:cs="Times New Roman"/>
          <w:sz w:val="22"/>
          <w:szCs w:val="22"/>
          <w:lang w:val="en-US"/>
        </w:rPr>
        <w:t>tas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ir</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nepieciešams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darbu</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veikšanai</w:t>
      </w:r>
      <w:proofErr w:type="spellEnd"/>
      <w:r w:rsidR="005D2CE3" w:rsidRPr="00315D1A">
        <w:rPr>
          <w:rFonts w:ascii="Times New Roman" w:hAnsi="Times New Roman" w:cs="Times New Roman"/>
          <w:sz w:val="22"/>
          <w:szCs w:val="22"/>
          <w:lang w:val="en-US"/>
        </w:rPr>
        <w:t xml:space="preserve"> un</w:t>
      </w:r>
      <w:r w:rsidR="005D2CE3" w:rsidRPr="00315D1A">
        <w:rPr>
          <w:rFonts w:ascii="Times New Roman" w:hAnsi="Times New Roman" w:cs="Times New Roman"/>
          <w:spacing w:val="-4"/>
          <w:sz w:val="22"/>
          <w:szCs w:val="22"/>
          <w:lang w:val="en-US"/>
        </w:rPr>
        <w:t xml:space="preserve"> </w:t>
      </w:r>
      <w:proofErr w:type="spellStart"/>
      <w:r w:rsidR="005D2CE3" w:rsidRPr="00315D1A">
        <w:rPr>
          <w:rFonts w:ascii="Times New Roman" w:hAnsi="Times New Roman" w:cs="Times New Roman"/>
          <w:sz w:val="22"/>
          <w:szCs w:val="22"/>
          <w:lang w:val="en-US"/>
        </w:rPr>
        <w:t>nodošanai</w:t>
      </w:r>
      <w:proofErr w:type="spellEnd"/>
      <w:r w:rsidR="005D2CE3" w:rsidRPr="00315D1A">
        <w:rPr>
          <w:rFonts w:ascii="Times New Roman" w:hAnsi="Times New Roman" w:cs="Times New Roman"/>
          <w:sz w:val="22"/>
          <w:szCs w:val="22"/>
          <w:lang w:val="en-US"/>
        </w:rPr>
        <w:t>.</w:t>
      </w:r>
    </w:p>
    <w:p w14:paraId="0BF044DA" w14:textId="6F0DB135" w:rsidR="005D2CE3" w:rsidRPr="0054618F" w:rsidRDefault="005D2CE3" w:rsidP="00DA395B">
      <w:pPr>
        <w:pStyle w:val="ListParagraph"/>
        <w:numPr>
          <w:ilvl w:val="2"/>
          <w:numId w:val="9"/>
        </w:numPr>
        <w:tabs>
          <w:tab w:val="left" w:pos="0"/>
          <w:tab w:val="left" w:pos="180"/>
        </w:tabs>
        <w:kinsoku w:val="0"/>
        <w:overflowPunct w:val="0"/>
        <w:spacing w:line="276" w:lineRule="auto"/>
        <w:ind w:right="550"/>
        <w:rPr>
          <w:rFonts w:ascii="Times New Roman" w:hAnsi="Times New Roman" w:cs="Times New Roman"/>
          <w:color w:val="000000" w:themeColor="text1"/>
          <w:sz w:val="22"/>
          <w:szCs w:val="22"/>
          <w:lang w:val="en-US"/>
        </w:rPr>
      </w:pPr>
      <w:r w:rsidRPr="0054618F">
        <w:rPr>
          <w:rFonts w:ascii="Times New Roman" w:hAnsi="Times New Roman" w:cs="Times New Roman"/>
          <w:color w:val="000000" w:themeColor="text1"/>
          <w:sz w:val="22"/>
          <w:szCs w:val="22"/>
          <w:lang w:val="en-US"/>
        </w:rPr>
        <w:t xml:space="preserve">Lai </w:t>
      </w:r>
      <w:proofErr w:type="spellStart"/>
      <w:r w:rsidRPr="0054618F">
        <w:rPr>
          <w:rFonts w:ascii="Times New Roman" w:hAnsi="Times New Roman" w:cs="Times New Roman"/>
          <w:color w:val="000000" w:themeColor="text1"/>
          <w:sz w:val="22"/>
          <w:szCs w:val="22"/>
          <w:lang w:val="en-US"/>
        </w:rPr>
        <w:t>saņemtu</w:t>
      </w:r>
      <w:proofErr w:type="spellEnd"/>
      <w:r w:rsidRPr="0054618F">
        <w:rPr>
          <w:rFonts w:ascii="Times New Roman" w:hAnsi="Times New Roman" w:cs="Times New Roman"/>
          <w:color w:val="000000" w:themeColor="text1"/>
          <w:sz w:val="22"/>
          <w:szCs w:val="22"/>
          <w:lang w:val="en-US"/>
        </w:rPr>
        <w:t xml:space="preserve"> </w:t>
      </w:r>
      <w:proofErr w:type="spellStart"/>
      <w:r w:rsidRPr="0054618F">
        <w:rPr>
          <w:rFonts w:ascii="Times New Roman" w:hAnsi="Times New Roman" w:cs="Times New Roman"/>
          <w:color w:val="000000" w:themeColor="text1"/>
          <w:sz w:val="22"/>
          <w:szCs w:val="22"/>
          <w:lang w:val="en-US"/>
        </w:rPr>
        <w:t>pielaidi</w:t>
      </w:r>
      <w:proofErr w:type="spellEnd"/>
      <w:r w:rsidRPr="0054618F">
        <w:rPr>
          <w:rFonts w:ascii="Times New Roman" w:hAnsi="Times New Roman" w:cs="Times New Roman"/>
          <w:color w:val="000000" w:themeColor="text1"/>
          <w:sz w:val="22"/>
          <w:szCs w:val="22"/>
          <w:lang w:val="en-US"/>
        </w:rPr>
        <w:t xml:space="preserve"> </w:t>
      </w:r>
      <w:proofErr w:type="spellStart"/>
      <w:r w:rsidRPr="0054618F">
        <w:rPr>
          <w:rFonts w:ascii="Times New Roman" w:hAnsi="Times New Roman" w:cs="Times New Roman"/>
          <w:color w:val="000000" w:themeColor="text1"/>
          <w:sz w:val="22"/>
          <w:szCs w:val="22"/>
          <w:lang w:val="en-US"/>
        </w:rPr>
        <w:t>darbam</w:t>
      </w:r>
      <w:proofErr w:type="spellEnd"/>
      <w:r w:rsidRPr="0054618F">
        <w:rPr>
          <w:rFonts w:ascii="Times New Roman" w:hAnsi="Times New Roman" w:cs="Times New Roman"/>
          <w:color w:val="000000" w:themeColor="text1"/>
          <w:sz w:val="22"/>
          <w:szCs w:val="22"/>
          <w:lang w:val="en-US"/>
        </w:rPr>
        <w:t xml:space="preserve">, </w:t>
      </w:r>
      <w:proofErr w:type="spellStart"/>
      <w:r w:rsidRPr="0054618F">
        <w:rPr>
          <w:rFonts w:ascii="Times New Roman" w:hAnsi="Times New Roman" w:cs="Times New Roman"/>
          <w:color w:val="000000" w:themeColor="text1"/>
          <w:sz w:val="22"/>
          <w:szCs w:val="22"/>
          <w:lang w:val="en-US"/>
        </w:rPr>
        <w:t>Izpildītāja</w:t>
      </w:r>
      <w:proofErr w:type="spellEnd"/>
      <w:r w:rsidRPr="0054618F">
        <w:rPr>
          <w:rFonts w:ascii="Times New Roman" w:hAnsi="Times New Roman" w:cs="Times New Roman"/>
          <w:color w:val="000000" w:themeColor="text1"/>
          <w:sz w:val="22"/>
          <w:szCs w:val="22"/>
          <w:lang w:val="en-US"/>
        </w:rPr>
        <w:t xml:space="preserve"> </w:t>
      </w:r>
      <w:proofErr w:type="spellStart"/>
      <w:r w:rsidRPr="0054618F">
        <w:rPr>
          <w:rFonts w:ascii="Times New Roman" w:hAnsi="Times New Roman" w:cs="Times New Roman"/>
          <w:color w:val="000000" w:themeColor="text1"/>
          <w:sz w:val="22"/>
          <w:szCs w:val="22"/>
          <w:lang w:val="en-US"/>
        </w:rPr>
        <w:t>darbiniekiem</w:t>
      </w:r>
      <w:proofErr w:type="spellEnd"/>
      <w:r w:rsidRPr="0054618F">
        <w:rPr>
          <w:rFonts w:ascii="Times New Roman" w:hAnsi="Times New Roman" w:cs="Times New Roman"/>
          <w:color w:val="000000" w:themeColor="text1"/>
          <w:sz w:val="22"/>
          <w:szCs w:val="22"/>
          <w:lang w:val="en-US"/>
        </w:rPr>
        <w:t xml:space="preserve"> </w:t>
      </w:r>
      <w:proofErr w:type="spellStart"/>
      <w:r w:rsidRPr="0054618F">
        <w:rPr>
          <w:rFonts w:ascii="Times New Roman" w:hAnsi="Times New Roman" w:cs="Times New Roman"/>
          <w:color w:val="000000" w:themeColor="text1"/>
          <w:sz w:val="22"/>
          <w:szCs w:val="22"/>
          <w:lang w:val="en-US"/>
        </w:rPr>
        <w:t>jābūt</w:t>
      </w:r>
      <w:proofErr w:type="spellEnd"/>
      <w:r w:rsidRPr="0054618F">
        <w:rPr>
          <w:rFonts w:ascii="Times New Roman" w:hAnsi="Times New Roman" w:cs="Times New Roman"/>
          <w:color w:val="000000" w:themeColor="text1"/>
          <w:sz w:val="22"/>
          <w:szCs w:val="22"/>
          <w:lang w:val="en-US"/>
        </w:rPr>
        <w:t xml:space="preserve"> </w:t>
      </w:r>
      <w:proofErr w:type="spellStart"/>
      <w:r w:rsidRPr="0054618F">
        <w:rPr>
          <w:rFonts w:ascii="Times New Roman" w:hAnsi="Times New Roman" w:cs="Times New Roman"/>
          <w:color w:val="000000" w:themeColor="text1"/>
          <w:sz w:val="22"/>
          <w:szCs w:val="22"/>
          <w:lang w:val="en-US"/>
        </w:rPr>
        <w:t>attiecīgajām</w:t>
      </w:r>
      <w:proofErr w:type="spellEnd"/>
      <w:r w:rsidRPr="0054618F">
        <w:rPr>
          <w:rFonts w:ascii="Times New Roman" w:hAnsi="Times New Roman" w:cs="Times New Roman"/>
          <w:color w:val="000000" w:themeColor="text1"/>
          <w:sz w:val="22"/>
          <w:szCs w:val="22"/>
          <w:lang w:val="en-US"/>
        </w:rPr>
        <w:t xml:space="preserve"> </w:t>
      </w:r>
      <w:proofErr w:type="spellStart"/>
      <w:r w:rsidRPr="0054618F">
        <w:rPr>
          <w:rFonts w:ascii="Times New Roman" w:hAnsi="Times New Roman" w:cs="Times New Roman"/>
          <w:color w:val="000000" w:themeColor="text1"/>
          <w:sz w:val="22"/>
          <w:szCs w:val="22"/>
          <w:lang w:val="en-US"/>
        </w:rPr>
        <w:t>elektrodrošības</w:t>
      </w:r>
      <w:proofErr w:type="spellEnd"/>
      <w:r w:rsidRPr="0054618F">
        <w:rPr>
          <w:rFonts w:ascii="Times New Roman" w:hAnsi="Times New Roman" w:cs="Times New Roman"/>
          <w:color w:val="000000" w:themeColor="text1"/>
          <w:spacing w:val="-3"/>
          <w:sz w:val="22"/>
          <w:szCs w:val="22"/>
          <w:lang w:val="en-US"/>
        </w:rPr>
        <w:t xml:space="preserve"> </w:t>
      </w:r>
      <w:proofErr w:type="spellStart"/>
      <w:r w:rsidRPr="0054618F">
        <w:rPr>
          <w:rFonts w:ascii="Times New Roman" w:hAnsi="Times New Roman" w:cs="Times New Roman"/>
          <w:color w:val="000000" w:themeColor="text1"/>
          <w:sz w:val="22"/>
          <w:szCs w:val="22"/>
          <w:lang w:val="en-US"/>
        </w:rPr>
        <w:t>grupām</w:t>
      </w:r>
      <w:proofErr w:type="spellEnd"/>
      <w:r w:rsidR="00CE0F5C" w:rsidRPr="0054618F">
        <w:rPr>
          <w:rFonts w:ascii="Times New Roman" w:hAnsi="Times New Roman" w:cs="Times New Roman"/>
          <w:color w:val="000000" w:themeColor="text1"/>
          <w:sz w:val="22"/>
          <w:szCs w:val="22"/>
          <w:lang w:val="en-US"/>
        </w:rPr>
        <w:t xml:space="preserve"> (</w:t>
      </w:r>
      <w:proofErr w:type="spellStart"/>
      <w:r w:rsidR="00CE0F5C" w:rsidRPr="0027220B">
        <w:rPr>
          <w:rFonts w:ascii="Times New Roman" w:hAnsi="Times New Roman" w:cs="Times New Roman"/>
          <w:color w:val="000000" w:themeColor="text1"/>
          <w:sz w:val="22"/>
          <w:szCs w:val="22"/>
          <w:lang w:val="en-US"/>
        </w:rPr>
        <w:t>atļauja</w:t>
      </w:r>
      <w:proofErr w:type="spellEnd"/>
      <w:r w:rsidR="00CE0F5C" w:rsidRPr="0027220B">
        <w:rPr>
          <w:rFonts w:ascii="Times New Roman" w:hAnsi="Times New Roman" w:cs="Times New Roman"/>
          <w:color w:val="000000" w:themeColor="text1"/>
          <w:sz w:val="22"/>
          <w:szCs w:val="22"/>
          <w:lang w:val="en-US"/>
        </w:rPr>
        <w:t xml:space="preserve"> </w:t>
      </w:r>
      <w:proofErr w:type="spellStart"/>
      <w:r w:rsidR="00CE0F5C" w:rsidRPr="0027220B">
        <w:rPr>
          <w:rFonts w:ascii="Times New Roman" w:hAnsi="Times New Roman" w:cs="Times New Roman"/>
          <w:color w:val="000000" w:themeColor="text1"/>
          <w:sz w:val="22"/>
          <w:szCs w:val="22"/>
          <w:lang w:val="en-US"/>
        </w:rPr>
        <w:t>darbam</w:t>
      </w:r>
      <w:proofErr w:type="spellEnd"/>
      <w:r w:rsidR="00CE0F5C" w:rsidRPr="0027220B">
        <w:rPr>
          <w:rFonts w:ascii="Times New Roman" w:hAnsi="Times New Roman" w:cs="Times New Roman"/>
          <w:color w:val="000000" w:themeColor="text1"/>
          <w:sz w:val="22"/>
          <w:szCs w:val="22"/>
          <w:lang w:val="en-US"/>
        </w:rPr>
        <w:t xml:space="preserve"> </w:t>
      </w:r>
      <w:proofErr w:type="spellStart"/>
      <w:r w:rsidR="00CE0F5C" w:rsidRPr="0027220B">
        <w:rPr>
          <w:rFonts w:ascii="Times New Roman" w:hAnsi="Times New Roman" w:cs="Times New Roman"/>
          <w:color w:val="000000" w:themeColor="text1"/>
          <w:sz w:val="22"/>
          <w:szCs w:val="22"/>
          <w:lang w:val="en-US"/>
        </w:rPr>
        <w:t>līdz</w:t>
      </w:r>
      <w:proofErr w:type="spellEnd"/>
      <w:r w:rsidR="00CE0F5C" w:rsidRPr="0027220B">
        <w:rPr>
          <w:rFonts w:ascii="Times New Roman" w:hAnsi="Times New Roman" w:cs="Times New Roman"/>
          <w:color w:val="000000" w:themeColor="text1"/>
          <w:sz w:val="22"/>
          <w:szCs w:val="22"/>
          <w:lang w:val="en-US"/>
        </w:rPr>
        <w:t xml:space="preserve"> 1000 V</w:t>
      </w:r>
      <w:r w:rsidR="00FB1261">
        <w:rPr>
          <w:rFonts w:ascii="Times New Roman" w:hAnsi="Times New Roman" w:cs="Times New Roman"/>
          <w:color w:val="000000" w:themeColor="text1"/>
          <w:sz w:val="22"/>
          <w:szCs w:val="22"/>
          <w:lang w:val="en-US"/>
        </w:rPr>
        <w:t>, “</w:t>
      </w:r>
      <w:r w:rsidR="00CE0F5C" w:rsidRPr="0027220B">
        <w:rPr>
          <w:rFonts w:ascii="Times New Roman" w:hAnsi="Times New Roman" w:cs="Times New Roman"/>
          <w:color w:val="000000" w:themeColor="text1"/>
          <w:sz w:val="22"/>
          <w:szCs w:val="22"/>
          <w:lang w:val="en-US"/>
        </w:rPr>
        <w:t>B</w:t>
      </w:r>
      <w:r w:rsidR="00FB1261">
        <w:rPr>
          <w:rFonts w:ascii="Times New Roman" w:hAnsi="Times New Roman" w:cs="Times New Roman"/>
          <w:color w:val="000000" w:themeColor="text1"/>
          <w:sz w:val="22"/>
          <w:szCs w:val="22"/>
          <w:lang w:val="en-US"/>
        </w:rPr>
        <w:t>”</w:t>
      </w:r>
      <w:r w:rsidR="00CE0F5C" w:rsidRPr="0027220B">
        <w:rPr>
          <w:rFonts w:ascii="Times New Roman" w:hAnsi="Times New Roman" w:cs="Times New Roman"/>
          <w:color w:val="000000" w:themeColor="text1"/>
          <w:sz w:val="22"/>
          <w:szCs w:val="22"/>
          <w:lang w:val="en-US"/>
        </w:rPr>
        <w:t xml:space="preserve"> </w:t>
      </w:r>
      <w:proofErr w:type="spellStart"/>
      <w:r w:rsidR="00CE0F5C" w:rsidRPr="0027220B">
        <w:rPr>
          <w:rFonts w:ascii="Times New Roman" w:hAnsi="Times New Roman" w:cs="Times New Roman"/>
          <w:color w:val="000000" w:themeColor="text1"/>
          <w:sz w:val="22"/>
          <w:szCs w:val="22"/>
          <w:lang w:val="en-US"/>
        </w:rPr>
        <w:t>grupa</w:t>
      </w:r>
      <w:r w:rsidR="00EA6C0E">
        <w:rPr>
          <w:rFonts w:ascii="Times New Roman" w:hAnsi="Times New Roman" w:cs="Times New Roman"/>
          <w:color w:val="000000" w:themeColor="text1"/>
          <w:sz w:val="22"/>
          <w:szCs w:val="22"/>
          <w:lang w:val="en-US"/>
        </w:rPr>
        <w:t>s</w:t>
      </w:r>
      <w:proofErr w:type="spellEnd"/>
      <w:r w:rsidR="00EA6C0E">
        <w:rPr>
          <w:rFonts w:ascii="Times New Roman" w:hAnsi="Times New Roman" w:cs="Times New Roman"/>
          <w:color w:val="000000" w:themeColor="text1"/>
          <w:sz w:val="22"/>
          <w:szCs w:val="22"/>
          <w:lang w:val="en-US"/>
        </w:rPr>
        <w:t xml:space="preserve"> </w:t>
      </w:r>
      <w:proofErr w:type="spellStart"/>
      <w:r w:rsidR="00EA6C0E">
        <w:rPr>
          <w:rFonts w:ascii="Times New Roman" w:hAnsi="Times New Roman" w:cs="Times New Roman"/>
          <w:color w:val="000000" w:themeColor="text1"/>
          <w:sz w:val="22"/>
          <w:szCs w:val="22"/>
          <w:lang w:val="en-US"/>
        </w:rPr>
        <w:t>augstsprieguma</w:t>
      </w:r>
      <w:proofErr w:type="spellEnd"/>
      <w:r w:rsidR="00EA6C0E">
        <w:rPr>
          <w:rFonts w:ascii="Times New Roman" w:hAnsi="Times New Roman" w:cs="Times New Roman"/>
          <w:color w:val="000000" w:themeColor="text1"/>
          <w:sz w:val="22"/>
          <w:szCs w:val="22"/>
          <w:lang w:val="en-US"/>
        </w:rPr>
        <w:t xml:space="preserve"> </w:t>
      </w:r>
      <w:proofErr w:type="spellStart"/>
      <w:r w:rsidR="00423115">
        <w:rPr>
          <w:rFonts w:ascii="Times New Roman" w:hAnsi="Times New Roman" w:cs="Times New Roman"/>
          <w:color w:val="000000" w:themeColor="text1"/>
          <w:sz w:val="22"/>
          <w:szCs w:val="22"/>
          <w:lang w:val="en-US"/>
        </w:rPr>
        <w:t>sertifikāts</w:t>
      </w:r>
      <w:proofErr w:type="spellEnd"/>
      <w:r w:rsidR="00423115">
        <w:rPr>
          <w:rFonts w:ascii="Times New Roman" w:hAnsi="Times New Roman" w:cs="Times New Roman"/>
          <w:color w:val="000000" w:themeColor="text1"/>
          <w:sz w:val="22"/>
          <w:szCs w:val="22"/>
          <w:lang w:val="en-US"/>
        </w:rPr>
        <w:t xml:space="preserve"> </w:t>
      </w:r>
      <w:proofErr w:type="spellStart"/>
      <w:r w:rsidR="00423115">
        <w:rPr>
          <w:rFonts w:ascii="Times New Roman" w:hAnsi="Times New Roman" w:cs="Times New Roman"/>
          <w:color w:val="000000" w:themeColor="text1"/>
          <w:sz w:val="22"/>
          <w:szCs w:val="22"/>
          <w:lang w:val="en-US"/>
        </w:rPr>
        <w:t>vai</w:t>
      </w:r>
      <w:proofErr w:type="spellEnd"/>
      <w:r w:rsidR="00423115">
        <w:rPr>
          <w:rFonts w:ascii="Times New Roman" w:hAnsi="Times New Roman" w:cs="Times New Roman"/>
          <w:color w:val="000000" w:themeColor="text1"/>
          <w:sz w:val="22"/>
          <w:szCs w:val="22"/>
          <w:lang w:val="en-US"/>
        </w:rPr>
        <w:t xml:space="preserve"> </w:t>
      </w:r>
      <w:proofErr w:type="spellStart"/>
      <w:r w:rsidR="00423115">
        <w:rPr>
          <w:rFonts w:ascii="Times New Roman" w:hAnsi="Times New Roman" w:cs="Times New Roman"/>
          <w:color w:val="000000" w:themeColor="text1"/>
          <w:sz w:val="22"/>
          <w:szCs w:val="22"/>
          <w:lang w:val="en-US"/>
        </w:rPr>
        <w:t>līdzvērtīgs</w:t>
      </w:r>
      <w:proofErr w:type="spellEnd"/>
      <w:r w:rsidR="00423115">
        <w:rPr>
          <w:rFonts w:ascii="Times New Roman" w:hAnsi="Times New Roman" w:cs="Times New Roman"/>
          <w:color w:val="000000" w:themeColor="text1"/>
          <w:sz w:val="22"/>
          <w:szCs w:val="22"/>
          <w:lang w:val="en-US"/>
        </w:rPr>
        <w:t xml:space="preserve"> </w:t>
      </w:r>
      <w:proofErr w:type="spellStart"/>
      <w:r w:rsidR="00423115">
        <w:rPr>
          <w:rFonts w:ascii="Times New Roman" w:hAnsi="Times New Roman" w:cs="Times New Roman"/>
          <w:color w:val="000000" w:themeColor="text1"/>
          <w:sz w:val="22"/>
          <w:szCs w:val="22"/>
          <w:lang w:val="en-US"/>
        </w:rPr>
        <w:t>dokuments</w:t>
      </w:r>
      <w:proofErr w:type="spellEnd"/>
      <w:r w:rsidR="00CE0F5C" w:rsidRPr="0027220B">
        <w:rPr>
          <w:rFonts w:ascii="Times New Roman" w:hAnsi="Times New Roman" w:cs="Times New Roman"/>
          <w:color w:val="000000" w:themeColor="text1"/>
          <w:sz w:val="22"/>
          <w:szCs w:val="22"/>
          <w:lang w:val="en-US"/>
        </w:rPr>
        <w:t>).</w:t>
      </w:r>
    </w:p>
    <w:p w14:paraId="1B8E137F" w14:textId="0B243B11" w:rsidR="005D2CE3" w:rsidRPr="006B45F7" w:rsidRDefault="005D2CE3" w:rsidP="00DA395B">
      <w:pPr>
        <w:pStyle w:val="ListParagraph"/>
        <w:numPr>
          <w:ilvl w:val="2"/>
          <w:numId w:val="9"/>
        </w:numPr>
        <w:tabs>
          <w:tab w:val="left" w:pos="0"/>
          <w:tab w:val="left" w:pos="180"/>
        </w:tabs>
        <w:kinsoku w:val="0"/>
        <w:overflowPunct w:val="0"/>
        <w:spacing w:line="276" w:lineRule="auto"/>
        <w:ind w:right="550"/>
        <w:rPr>
          <w:rFonts w:ascii="Times New Roman" w:hAnsi="Times New Roman" w:cs="Times New Roman"/>
          <w:color w:val="000000" w:themeColor="text1"/>
          <w:sz w:val="22"/>
          <w:szCs w:val="22"/>
          <w:lang w:val="en-US"/>
        </w:rPr>
      </w:pPr>
      <w:proofErr w:type="spellStart"/>
      <w:r w:rsidRPr="006B45F7">
        <w:rPr>
          <w:rFonts w:ascii="Times New Roman" w:hAnsi="Times New Roman" w:cs="Times New Roman"/>
          <w:color w:val="000000" w:themeColor="text1"/>
          <w:sz w:val="22"/>
          <w:szCs w:val="22"/>
          <w:lang w:val="en-US"/>
        </w:rPr>
        <w:lastRenderedPageBreak/>
        <w:t>Izpildītāja</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darbu</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vadītājam</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pirms</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darbu</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sākuma</w:t>
      </w:r>
      <w:proofErr w:type="spellEnd"/>
      <w:r w:rsidR="003D17BF" w:rsidRPr="006B45F7">
        <w:rPr>
          <w:rFonts w:ascii="Times New Roman" w:hAnsi="Times New Roman" w:cs="Times New Roman"/>
          <w:color w:val="000000" w:themeColor="text1"/>
          <w:sz w:val="22"/>
          <w:szCs w:val="22"/>
          <w:lang w:val="en-US"/>
        </w:rPr>
        <w:t xml:space="preserve"> </w:t>
      </w:r>
      <w:proofErr w:type="spellStart"/>
      <w:r w:rsidR="005F5C08" w:rsidRPr="006B45F7">
        <w:rPr>
          <w:rFonts w:ascii="Times New Roman" w:hAnsi="Times New Roman" w:cs="Times New Roman"/>
          <w:color w:val="000000" w:themeColor="text1"/>
          <w:sz w:val="22"/>
          <w:szCs w:val="22"/>
          <w:lang w:val="en-US"/>
        </w:rPr>
        <w:t>nepieciešams</w:t>
      </w:r>
      <w:proofErr w:type="spellEnd"/>
      <w:r w:rsidR="005F5C08" w:rsidRPr="006B45F7">
        <w:rPr>
          <w:rFonts w:ascii="Times New Roman" w:hAnsi="Times New Roman" w:cs="Times New Roman"/>
          <w:color w:val="000000" w:themeColor="text1"/>
          <w:sz w:val="22"/>
          <w:szCs w:val="22"/>
          <w:lang w:val="en-US"/>
        </w:rPr>
        <w:t xml:space="preserve"> </w:t>
      </w:r>
      <w:proofErr w:type="spellStart"/>
      <w:r w:rsidR="005F5C08" w:rsidRPr="006B45F7">
        <w:rPr>
          <w:rFonts w:ascii="Times New Roman" w:hAnsi="Times New Roman" w:cs="Times New Roman"/>
          <w:color w:val="000000" w:themeColor="text1"/>
          <w:sz w:val="22"/>
          <w:szCs w:val="22"/>
          <w:lang w:val="en-US"/>
        </w:rPr>
        <w:t>iepazīties</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ar</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Pasūtītāja</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darba</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drošības</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elektrodrošības</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ugunsdrošības</w:t>
      </w:r>
      <w:proofErr w:type="spellEnd"/>
      <w:r w:rsidRPr="006B45F7">
        <w:rPr>
          <w:rFonts w:ascii="Times New Roman" w:hAnsi="Times New Roman" w:cs="Times New Roman"/>
          <w:color w:val="000000" w:themeColor="text1"/>
          <w:sz w:val="22"/>
          <w:szCs w:val="22"/>
          <w:lang w:val="en-US"/>
        </w:rPr>
        <w:t xml:space="preserve"> un </w:t>
      </w:r>
      <w:proofErr w:type="spellStart"/>
      <w:r w:rsidRPr="006B45F7">
        <w:rPr>
          <w:rFonts w:ascii="Times New Roman" w:hAnsi="Times New Roman" w:cs="Times New Roman"/>
          <w:color w:val="000000" w:themeColor="text1"/>
          <w:sz w:val="22"/>
          <w:szCs w:val="22"/>
          <w:lang w:val="en-US"/>
        </w:rPr>
        <w:t>iekšējās</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darba</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kārtības</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noteikumiem</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parakstoties</w:t>
      </w:r>
      <w:proofErr w:type="spellEnd"/>
      <w:r w:rsidRPr="006B45F7">
        <w:rPr>
          <w:rFonts w:ascii="Times New Roman" w:hAnsi="Times New Roman" w:cs="Times New Roman"/>
          <w:color w:val="000000" w:themeColor="text1"/>
          <w:sz w:val="22"/>
          <w:szCs w:val="22"/>
          <w:lang w:val="en-US"/>
        </w:rPr>
        <w:t xml:space="preserve"> </w:t>
      </w:r>
      <w:proofErr w:type="spellStart"/>
      <w:r w:rsidRPr="006B45F7">
        <w:rPr>
          <w:rFonts w:ascii="Times New Roman" w:hAnsi="Times New Roman" w:cs="Times New Roman"/>
          <w:color w:val="000000" w:themeColor="text1"/>
          <w:sz w:val="22"/>
          <w:szCs w:val="22"/>
          <w:lang w:val="en-US"/>
        </w:rPr>
        <w:t>attiecīgajā</w:t>
      </w:r>
      <w:proofErr w:type="spellEnd"/>
      <w:r w:rsidRPr="006B45F7">
        <w:rPr>
          <w:rFonts w:ascii="Times New Roman" w:hAnsi="Times New Roman" w:cs="Times New Roman"/>
          <w:color w:val="000000" w:themeColor="text1"/>
          <w:spacing w:val="-1"/>
          <w:sz w:val="22"/>
          <w:szCs w:val="22"/>
          <w:lang w:val="en-US"/>
        </w:rPr>
        <w:t xml:space="preserve"> </w:t>
      </w:r>
      <w:proofErr w:type="spellStart"/>
      <w:r w:rsidRPr="006B45F7">
        <w:rPr>
          <w:rFonts w:ascii="Times New Roman" w:hAnsi="Times New Roman" w:cs="Times New Roman"/>
          <w:color w:val="000000" w:themeColor="text1"/>
          <w:sz w:val="22"/>
          <w:szCs w:val="22"/>
          <w:lang w:val="en-US"/>
        </w:rPr>
        <w:t>žurnālā</w:t>
      </w:r>
      <w:proofErr w:type="spellEnd"/>
      <w:r w:rsidR="00CE37CB">
        <w:rPr>
          <w:rFonts w:ascii="Times New Roman" w:hAnsi="Times New Roman" w:cs="Times New Roman"/>
          <w:color w:val="000000" w:themeColor="text1"/>
          <w:sz w:val="22"/>
          <w:szCs w:val="22"/>
          <w:lang w:val="en-US"/>
        </w:rPr>
        <w:t xml:space="preserve"> </w:t>
      </w:r>
      <w:proofErr w:type="spellStart"/>
      <w:r w:rsidR="00674D38">
        <w:rPr>
          <w:rFonts w:ascii="Times New Roman" w:hAnsi="Times New Roman" w:cs="Times New Roman"/>
          <w:color w:val="000000" w:themeColor="text1"/>
          <w:sz w:val="22"/>
          <w:szCs w:val="22"/>
          <w:lang w:val="en-US"/>
        </w:rPr>
        <w:t>ar</w:t>
      </w:r>
      <w:proofErr w:type="spellEnd"/>
      <w:r w:rsidR="00674D38">
        <w:rPr>
          <w:rFonts w:ascii="Times New Roman" w:hAnsi="Times New Roman" w:cs="Times New Roman"/>
          <w:color w:val="000000" w:themeColor="text1"/>
          <w:sz w:val="22"/>
          <w:szCs w:val="22"/>
          <w:lang w:val="en-US"/>
        </w:rPr>
        <w:t xml:space="preserve"> </w:t>
      </w:r>
      <w:proofErr w:type="spellStart"/>
      <w:r w:rsidR="00674D38">
        <w:rPr>
          <w:rFonts w:ascii="Times New Roman" w:hAnsi="Times New Roman" w:cs="Times New Roman"/>
          <w:color w:val="000000" w:themeColor="text1"/>
          <w:sz w:val="22"/>
          <w:szCs w:val="22"/>
          <w:lang w:val="en-US"/>
        </w:rPr>
        <w:t>Pasūtītāja</w:t>
      </w:r>
      <w:proofErr w:type="spellEnd"/>
      <w:r w:rsidR="00674D38">
        <w:rPr>
          <w:rFonts w:ascii="Times New Roman" w:hAnsi="Times New Roman" w:cs="Times New Roman"/>
          <w:color w:val="000000" w:themeColor="text1"/>
          <w:sz w:val="22"/>
          <w:szCs w:val="22"/>
          <w:lang w:val="en-US"/>
        </w:rPr>
        <w:t xml:space="preserve"> </w:t>
      </w:r>
      <w:proofErr w:type="spellStart"/>
      <w:r w:rsidR="00674D38">
        <w:rPr>
          <w:rFonts w:ascii="Times New Roman" w:hAnsi="Times New Roman" w:cs="Times New Roman"/>
          <w:color w:val="000000" w:themeColor="text1"/>
          <w:sz w:val="22"/>
          <w:szCs w:val="22"/>
          <w:lang w:val="en-US"/>
        </w:rPr>
        <w:t>kon</w:t>
      </w:r>
      <w:r w:rsidR="00043BFF">
        <w:rPr>
          <w:rFonts w:ascii="Times New Roman" w:hAnsi="Times New Roman" w:cs="Times New Roman"/>
          <w:color w:val="000000" w:themeColor="text1"/>
          <w:sz w:val="22"/>
          <w:szCs w:val="22"/>
          <w:lang w:val="en-US"/>
        </w:rPr>
        <w:t>taktpersonu</w:t>
      </w:r>
      <w:proofErr w:type="spellEnd"/>
      <w:r w:rsidR="00043BFF">
        <w:rPr>
          <w:rFonts w:ascii="Times New Roman" w:hAnsi="Times New Roman" w:cs="Times New Roman"/>
          <w:color w:val="000000" w:themeColor="text1"/>
          <w:sz w:val="22"/>
          <w:szCs w:val="22"/>
          <w:lang w:val="en-US"/>
        </w:rPr>
        <w:t xml:space="preserve"> </w:t>
      </w:r>
      <w:proofErr w:type="spellStart"/>
      <w:r w:rsidR="00043BFF">
        <w:rPr>
          <w:rFonts w:ascii="Times New Roman" w:hAnsi="Times New Roman" w:cs="Times New Roman"/>
          <w:color w:val="000000" w:themeColor="text1"/>
          <w:sz w:val="22"/>
          <w:szCs w:val="22"/>
          <w:lang w:val="en-US"/>
        </w:rPr>
        <w:t>Aleksandru</w:t>
      </w:r>
      <w:proofErr w:type="spellEnd"/>
      <w:r w:rsidR="00043BFF">
        <w:rPr>
          <w:rFonts w:ascii="Times New Roman" w:hAnsi="Times New Roman" w:cs="Times New Roman"/>
          <w:color w:val="000000" w:themeColor="text1"/>
          <w:sz w:val="22"/>
          <w:szCs w:val="22"/>
          <w:lang w:val="en-US"/>
        </w:rPr>
        <w:t xml:space="preserve"> </w:t>
      </w:r>
      <w:proofErr w:type="spellStart"/>
      <w:r w:rsidR="00043BFF">
        <w:rPr>
          <w:rFonts w:ascii="Times New Roman" w:hAnsi="Times New Roman" w:cs="Times New Roman"/>
          <w:color w:val="000000" w:themeColor="text1"/>
          <w:sz w:val="22"/>
          <w:szCs w:val="22"/>
          <w:lang w:val="en-US"/>
        </w:rPr>
        <w:t>Voskobojevu</w:t>
      </w:r>
      <w:proofErr w:type="spellEnd"/>
      <w:r w:rsidR="00043BFF">
        <w:rPr>
          <w:rFonts w:ascii="Times New Roman" w:hAnsi="Times New Roman" w:cs="Times New Roman"/>
          <w:color w:val="000000" w:themeColor="text1"/>
          <w:sz w:val="22"/>
          <w:szCs w:val="22"/>
          <w:lang w:val="en-US"/>
        </w:rPr>
        <w:t xml:space="preserve"> </w:t>
      </w:r>
      <w:r w:rsidR="00017FB8" w:rsidRPr="00017FB8">
        <w:rPr>
          <w:rFonts w:ascii="Times New Roman" w:hAnsi="Times New Roman" w:cs="Times New Roman"/>
          <w:color w:val="000000"/>
          <w:sz w:val="22"/>
          <w:szCs w:val="22"/>
          <w:lang w:val="en-US"/>
        </w:rPr>
        <w:t xml:space="preserve">tel.nr.22040690, e-pasts: </w:t>
      </w:r>
      <w:hyperlink r:id="rId11" w:history="1">
        <w:r w:rsidR="00017FB8" w:rsidRPr="00C7752F">
          <w:rPr>
            <w:rStyle w:val="Hyperlink"/>
            <w:rFonts w:ascii="Times New Roman" w:hAnsi="Times New Roman" w:cs="Times New Roman"/>
            <w:sz w:val="22"/>
            <w:szCs w:val="22"/>
            <w:lang w:val="en-US"/>
          </w:rPr>
          <w:t>aleksandrs.voskobojevs@rigassatiksme.lv</w:t>
        </w:r>
      </w:hyperlink>
      <w:r w:rsidR="00017FB8">
        <w:rPr>
          <w:rFonts w:ascii="Times New Roman" w:hAnsi="Times New Roman" w:cs="Times New Roman"/>
          <w:color w:val="000000"/>
          <w:sz w:val="22"/>
          <w:szCs w:val="22"/>
          <w:lang w:val="en-US"/>
        </w:rPr>
        <w:t xml:space="preserve">. </w:t>
      </w:r>
    </w:p>
    <w:p w14:paraId="348EC0BC" w14:textId="77777777" w:rsidR="005D2CE3" w:rsidRPr="00315D1A" w:rsidRDefault="005D2CE3" w:rsidP="00DA395B">
      <w:pPr>
        <w:pStyle w:val="ListParagraph"/>
        <w:numPr>
          <w:ilvl w:val="2"/>
          <w:numId w:val="9"/>
        </w:numPr>
        <w:tabs>
          <w:tab w:val="left" w:pos="0"/>
          <w:tab w:val="left" w:pos="180"/>
        </w:tabs>
        <w:kinsoku w:val="0"/>
        <w:overflowPunct w:val="0"/>
        <w:spacing w:line="276" w:lineRule="auto"/>
        <w:ind w:right="549"/>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Pirms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uzsākšanas</w:t>
      </w:r>
      <w:proofErr w:type="spellEnd"/>
      <w:r w:rsidR="006B39EE" w:rsidRPr="00315D1A">
        <w:rPr>
          <w:rFonts w:ascii="Times New Roman" w:hAnsi="Times New Roman" w:cs="Times New Roman"/>
          <w:sz w:val="22"/>
          <w:szCs w:val="22"/>
          <w:lang w:val="en-US"/>
        </w:rPr>
        <w:t xml:space="preserve"> </w:t>
      </w:r>
      <w:proofErr w:type="spellStart"/>
      <w:r w:rsidR="006B39EE" w:rsidRPr="00315D1A">
        <w:rPr>
          <w:rFonts w:ascii="Times New Roman" w:hAnsi="Times New Roman" w:cs="Times New Roman"/>
          <w:sz w:val="22"/>
          <w:szCs w:val="22"/>
          <w:lang w:val="en-US"/>
        </w:rPr>
        <w:t>jāsaskaņo</w:t>
      </w:r>
      <w:proofErr w:type="spellEnd"/>
      <w:r w:rsidR="006B39EE"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organizācijas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princip</w:t>
      </w:r>
      <w:r w:rsidR="006150B1" w:rsidRPr="00315D1A">
        <w:rPr>
          <w:rFonts w:ascii="Times New Roman" w:hAnsi="Times New Roman" w:cs="Times New Roman"/>
          <w:sz w:val="22"/>
          <w:szCs w:val="22"/>
          <w:lang w:val="en-US"/>
        </w:rPr>
        <w:t>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metodes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termiņ</w:t>
      </w:r>
      <w:r w:rsidR="006150B1" w:rsidRPr="00315D1A">
        <w:rPr>
          <w:rFonts w:ascii="Times New Roman" w:hAnsi="Times New Roman" w:cs="Times New Roman"/>
          <w:sz w:val="22"/>
          <w:szCs w:val="22"/>
          <w:lang w:val="en-US"/>
        </w:rPr>
        <w:t>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personāla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sastāvu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ar</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Pasūtītāja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atbildīgo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personu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nodrošinātu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drošu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strādājošā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ražošanas</w:t>
      </w:r>
      <w:proofErr w:type="spellEnd"/>
      <w:r w:rsidRPr="00315D1A">
        <w:rPr>
          <w:rFonts w:ascii="Times New Roman" w:hAnsi="Times New Roman" w:cs="Times New Roman"/>
          <w:spacing w:val="-2"/>
          <w:sz w:val="22"/>
          <w:szCs w:val="22"/>
          <w:lang w:val="en-US"/>
        </w:rPr>
        <w:t xml:space="preserve"> </w:t>
      </w:r>
      <w:proofErr w:type="spellStart"/>
      <w:r w:rsidRPr="00315D1A">
        <w:rPr>
          <w:rFonts w:ascii="Times New Roman" w:hAnsi="Times New Roman" w:cs="Times New Roman"/>
          <w:sz w:val="22"/>
          <w:szCs w:val="22"/>
          <w:lang w:val="en-US"/>
        </w:rPr>
        <w:t>objektā</w:t>
      </w:r>
      <w:proofErr w:type="spellEnd"/>
      <w:r w:rsidRPr="00315D1A">
        <w:rPr>
          <w:rFonts w:ascii="Times New Roman" w:hAnsi="Times New Roman" w:cs="Times New Roman"/>
          <w:sz w:val="22"/>
          <w:szCs w:val="22"/>
          <w:lang w:val="en-US"/>
        </w:rPr>
        <w:t>.</w:t>
      </w:r>
    </w:p>
    <w:p w14:paraId="6384BEB7" w14:textId="77777777" w:rsidR="005D2CE3" w:rsidRPr="00315D1A" w:rsidRDefault="000D0932" w:rsidP="00DA395B">
      <w:pPr>
        <w:pStyle w:val="ListParagraph"/>
        <w:numPr>
          <w:ilvl w:val="2"/>
          <w:numId w:val="9"/>
        </w:numPr>
        <w:tabs>
          <w:tab w:val="left" w:pos="0"/>
          <w:tab w:val="left" w:pos="180"/>
        </w:tabs>
        <w:kinsoku w:val="0"/>
        <w:overflowPunct w:val="0"/>
        <w:spacing w:line="276" w:lineRule="auto"/>
        <w:ind w:right="551"/>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Jāsaņem</w:t>
      </w:r>
      <w:proofErr w:type="spellEnd"/>
      <w:r w:rsidRPr="00315D1A">
        <w:rPr>
          <w:rFonts w:ascii="Times New Roman" w:hAnsi="Times New Roman" w:cs="Times New Roman"/>
          <w:sz w:val="22"/>
          <w:szCs w:val="22"/>
          <w:lang w:val="en-US"/>
        </w:rPr>
        <w:t xml:space="preserve"> </w:t>
      </w:r>
      <w:r w:rsidR="005D2CE3" w:rsidRPr="00315D1A">
        <w:rPr>
          <w:rFonts w:ascii="Times New Roman" w:hAnsi="Times New Roman" w:cs="Times New Roman"/>
          <w:sz w:val="22"/>
          <w:szCs w:val="22"/>
          <w:lang w:val="en-US"/>
        </w:rPr>
        <w:t xml:space="preserve">no </w:t>
      </w:r>
      <w:proofErr w:type="spellStart"/>
      <w:r w:rsidR="005D2CE3" w:rsidRPr="00315D1A">
        <w:rPr>
          <w:rFonts w:ascii="Times New Roman" w:hAnsi="Times New Roman" w:cs="Times New Roman"/>
          <w:sz w:val="22"/>
          <w:szCs w:val="22"/>
          <w:lang w:val="en-US"/>
        </w:rPr>
        <w:t>Pasūtītāja</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atbildīgās</w:t>
      </w:r>
      <w:proofErr w:type="spellEnd"/>
      <w:r w:rsidR="005D2CE3" w:rsidRPr="00315D1A">
        <w:rPr>
          <w:rFonts w:ascii="Times New Roman" w:hAnsi="Times New Roman" w:cs="Times New Roman"/>
          <w:sz w:val="22"/>
          <w:szCs w:val="22"/>
          <w:lang w:val="en-US"/>
        </w:rPr>
        <w:t xml:space="preserve"> personas </w:t>
      </w:r>
      <w:proofErr w:type="spellStart"/>
      <w:r w:rsidRPr="00315D1A">
        <w:rPr>
          <w:rFonts w:ascii="Times New Roman" w:hAnsi="Times New Roman" w:cs="Times New Roman"/>
          <w:sz w:val="22"/>
          <w:szCs w:val="22"/>
          <w:lang w:val="en-US"/>
        </w:rPr>
        <w:t>atļauja</w:t>
      </w:r>
      <w:proofErr w:type="spellEnd"/>
      <w:r w:rsidRPr="00315D1A">
        <w:rPr>
          <w:rFonts w:ascii="Times New Roman" w:hAnsi="Times New Roman" w:cs="Times New Roman"/>
          <w:sz w:val="22"/>
          <w:szCs w:val="22"/>
          <w:lang w:val="en-US"/>
        </w:rPr>
        <w:t xml:space="preserve"> </w:t>
      </w:r>
      <w:r w:rsidR="005D2CE3" w:rsidRPr="00315D1A">
        <w:rPr>
          <w:rFonts w:ascii="Times New Roman" w:hAnsi="Times New Roman" w:cs="Times New Roman"/>
          <w:sz w:val="22"/>
          <w:szCs w:val="22"/>
          <w:lang w:val="en-US"/>
        </w:rPr>
        <w:t xml:space="preserve">par </w:t>
      </w:r>
      <w:proofErr w:type="spellStart"/>
      <w:r w:rsidR="005D2CE3" w:rsidRPr="00315D1A">
        <w:rPr>
          <w:rFonts w:ascii="Times New Roman" w:hAnsi="Times New Roman" w:cs="Times New Roman"/>
          <w:sz w:val="22"/>
          <w:szCs w:val="22"/>
          <w:lang w:val="en-US"/>
        </w:rPr>
        <w:t>līguma</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izpildi</w:t>
      </w:r>
      <w:proofErr w:type="spellEnd"/>
      <w:r w:rsidR="005D2CE3"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pirms</w:t>
      </w:r>
      <w:proofErr w:type="spellEnd"/>
      <w:r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darbu</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uzsākšanas</w:t>
      </w:r>
      <w:proofErr w:type="spellEnd"/>
      <w:r w:rsidRPr="00315D1A">
        <w:rPr>
          <w:rFonts w:ascii="Times New Roman" w:hAnsi="Times New Roman" w:cs="Times New Roman"/>
          <w:sz w:val="22"/>
          <w:szCs w:val="22"/>
          <w:lang w:val="en-US"/>
        </w:rPr>
        <w:t>.</w:t>
      </w:r>
    </w:p>
    <w:p w14:paraId="76956B30" w14:textId="77777777" w:rsidR="005D2CE3" w:rsidRPr="00315D1A" w:rsidRDefault="005D2CE3" w:rsidP="00DA395B">
      <w:pPr>
        <w:pStyle w:val="ListParagraph"/>
        <w:numPr>
          <w:ilvl w:val="2"/>
          <w:numId w:val="9"/>
        </w:numPr>
        <w:tabs>
          <w:tab w:val="left" w:pos="0"/>
          <w:tab w:val="left" w:pos="180"/>
        </w:tabs>
        <w:kinsoku w:val="0"/>
        <w:overflowPunct w:val="0"/>
        <w:spacing w:line="276" w:lineRule="auto"/>
        <w:ind w:right="548"/>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Pasūtītājs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nodrošina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Izpildītājam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pieeju</w:t>
      </w:r>
      <w:proofErr w:type="spellEnd"/>
      <w:r w:rsidRPr="00315D1A">
        <w:rPr>
          <w:rFonts w:ascii="Times New Roman" w:hAnsi="Times New Roman" w:cs="Times New Roman"/>
          <w:sz w:val="22"/>
          <w:szCs w:val="22"/>
          <w:lang w:val="en-US"/>
        </w:rPr>
        <w:t xml:space="preserve"> pie </w:t>
      </w:r>
      <w:proofErr w:type="spellStart"/>
      <w:r w:rsidRPr="00315D1A">
        <w:rPr>
          <w:rFonts w:ascii="Times New Roman" w:hAnsi="Times New Roman" w:cs="Times New Roman"/>
          <w:sz w:val="22"/>
          <w:szCs w:val="22"/>
          <w:lang w:val="en-US"/>
        </w:rPr>
        <w:t>tā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rīcībā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esošās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tehniskās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informācijas</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dokumentācijas</w:t>
      </w:r>
      <w:proofErr w:type="spellEnd"/>
      <w:r w:rsidRPr="00315D1A">
        <w:rPr>
          <w:rFonts w:ascii="Times New Roman" w:hAnsi="Times New Roman" w:cs="Times New Roman"/>
          <w:sz w:val="22"/>
          <w:szCs w:val="22"/>
          <w:lang w:val="en-US"/>
        </w:rPr>
        <w:t xml:space="preserve">, kas </w:t>
      </w:r>
      <w:proofErr w:type="spellStart"/>
      <w:r w:rsidRPr="00315D1A">
        <w:rPr>
          <w:rFonts w:ascii="Times New Roman" w:hAnsi="Times New Roman" w:cs="Times New Roman"/>
          <w:sz w:val="22"/>
          <w:szCs w:val="22"/>
          <w:lang w:val="en-US"/>
        </w:rPr>
        <w:t>nepieciešama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Izpildītājam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veikšanai</w:t>
      </w:r>
      <w:proofErr w:type="spellEnd"/>
      <w:r w:rsidRPr="00315D1A">
        <w:rPr>
          <w:rFonts w:ascii="Times New Roman" w:hAnsi="Times New Roman" w:cs="Times New Roman"/>
          <w:sz w:val="22"/>
          <w:szCs w:val="22"/>
          <w:lang w:val="en-US"/>
        </w:rPr>
        <w:t>.</w:t>
      </w:r>
    </w:p>
    <w:p w14:paraId="5D3E022D" w14:textId="77777777" w:rsidR="005D2CE3" w:rsidRPr="00545F83" w:rsidRDefault="005D2CE3" w:rsidP="00DA395B">
      <w:pPr>
        <w:pStyle w:val="ListParagraph"/>
        <w:numPr>
          <w:ilvl w:val="2"/>
          <w:numId w:val="9"/>
        </w:numPr>
        <w:tabs>
          <w:tab w:val="left" w:pos="0"/>
          <w:tab w:val="left" w:pos="180"/>
        </w:tabs>
        <w:kinsoku w:val="0"/>
        <w:overflowPunct w:val="0"/>
        <w:spacing w:line="276" w:lineRule="auto"/>
        <w:ind w:right="549"/>
        <w:rPr>
          <w:rFonts w:ascii="Times New Roman" w:hAnsi="Times New Roman" w:cs="Times New Roman"/>
          <w:color w:val="000000" w:themeColor="text1"/>
          <w:sz w:val="22"/>
          <w:szCs w:val="22"/>
          <w:lang w:val="en-US"/>
        </w:rPr>
      </w:pPr>
      <w:bookmarkStart w:id="17" w:name="_Hlk74580699"/>
      <w:proofErr w:type="spellStart"/>
      <w:r w:rsidRPr="00545F83">
        <w:rPr>
          <w:rFonts w:ascii="Times New Roman" w:hAnsi="Times New Roman" w:cs="Times New Roman"/>
          <w:color w:val="000000" w:themeColor="text1"/>
          <w:sz w:val="22"/>
          <w:szCs w:val="22"/>
          <w:lang w:val="en-US"/>
        </w:rPr>
        <w:t>Izpildītājs</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nodrošina</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darba</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vietas</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sakopšanu</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darba</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dienas</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beigās</w:t>
      </w:r>
      <w:proofErr w:type="spellEnd"/>
      <w:r w:rsidRPr="00545F83">
        <w:rPr>
          <w:rFonts w:ascii="Times New Roman" w:hAnsi="Times New Roman" w:cs="Times New Roman"/>
          <w:color w:val="000000" w:themeColor="text1"/>
          <w:sz w:val="22"/>
          <w:szCs w:val="22"/>
          <w:lang w:val="en-US"/>
        </w:rPr>
        <w:t xml:space="preserve"> un </w:t>
      </w:r>
      <w:proofErr w:type="spellStart"/>
      <w:r w:rsidRPr="00545F83">
        <w:rPr>
          <w:rFonts w:ascii="Times New Roman" w:hAnsi="Times New Roman" w:cs="Times New Roman"/>
          <w:color w:val="000000" w:themeColor="text1"/>
          <w:sz w:val="22"/>
          <w:szCs w:val="22"/>
          <w:lang w:val="en-US"/>
        </w:rPr>
        <w:t>pilnā</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apjomā</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pirms</w:t>
      </w:r>
      <w:proofErr w:type="spellEnd"/>
      <w:r w:rsidRPr="00545F83">
        <w:rPr>
          <w:rFonts w:ascii="Times New Roman" w:hAnsi="Times New Roman" w:cs="Times New Roman"/>
          <w:color w:val="000000" w:themeColor="text1"/>
          <w:sz w:val="22"/>
          <w:szCs w:val="22"/>
          <w:lang w:val="en-US"/>
        </w:rPr>
        <w:t xml:space="preserve"> </w:t>
      </w:r>
      <w:proofErr w:type="spellStart"/>
      <w:r w:rsidRPr="00545F83">
        <w:rPr>
          <w:rFonts w:ascii="Times New Roman" w:hAnsi="Times New Roman" w:cs="Times New Roman"/>
          <w:color w:val="000000" w:themeColor="text1"/>
          <w:sz w:val="22"/>
          <w:szCs w:val="22"/>
          <w:lang w:val="en-US"/>
        </w:rPr>
        <w:t>darbu</w:t>
      </w:r>
      <w:proofErr w:type="spellEnd"/>
      <w:r w:rsidRPr="00545F83">
        <w:rPr>
          <w:rFonts w:ascii="Times New Roman" w:hAnsi="Times New Roman" w:cs="Times New Roman"/>
          <w:color w:val="000000" w:themeColor="text1"/>
          <w:spacing w:val="-4"/>
          <w:sz w:val="22"/>
          <w:szCs w:val="22"/>
          <w:lang w:val="en-US"/>
        </w:rPr>
        <w:t xml:space="preserve"> </w:t>
      </w:r>
      <w:proofErr w:type="spellStart"/>
      <w:r w:rsidRPr="00545F83">
        <w:rPr>
          <w:rFonts w:ascii="Times New Roman" w:hAnsi="Times New Roman" w:cs="Times New Roman"/>
          <w:color w:val="000000" w:themeColor="text1"/>
          <w:sz w:val="22"/>
          <w:szCs w:val="22"/>
          <w:lang w:val="en-US"/>
        </w:rPr>
        <w:t>nodošanas</w:t>
      </w:r>
      <w:proofErr w:type="spellEnd"/>
      <w:r w:rsidRPr="00545F83">
        <w:rPr>
          <w:rFonts w:ascii="Times New Roman" w:hAnsi="Times New Roman" w:cs="Times New Roman"/>
          <w:color w:val="000000" w:themeColor="text1"/>
          <w:sz w:val="22"/>
          <w:szCs w:val="22"/>
          <w:lang w:val="en-US"/>
        </w:rPr>
        <w:t>.</w:t>
      </w:r>
    </w:p>
    <w:bookmarkEnd w:id="17"/>
    <w:p w14:paraId="2EE66E5C" w14:textId="281DA86D" w:rsidR="005D2CE3" w:rsidRPr="00315D1A" w:rsidRDefault="00023B40" w:rsidP="00DA395B">
      <w:pPr>
        <w:pStyle w:val="ListParagraph"/>
        <w:numPr>
          <w:ilvl w:val="2"/>
          <w:numId w:val="9"/>
        </w:numPr>
        <w:tabs>
          <w:tab w:val="left" w:pos="0"/>
          <w:tab w:val="left" w:pos="180"/>
        </w:tabs>
        <w:kinsoku w:val="0"/>
        <w:overflowPunct w:val="0"/>
        <w:spacing w:line="276" w:lineRule="auto"/>
        <w:ind w:right="55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laikā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jāievēro</w:t>
      </w:r>
      <w:proofErr w:type="spellEnd"/>
      <w:r w:rsidRPr="00315D1A">
        <w:rPr>
          <w:rFonts w:ascii="Times New Roman" w:hAnsi="Times New Roman" w:cs="Times New Roman"/>
          <w:sz w:val="22"/>
          <w:szCs w:val="22"/>
          <w:lang w:val="en-US"/>
        </w:rPr>
        <w:t xml:space="preserve"> </w:t>
      </w:r>
      <w:r w:rsidR="00545F83">
        <w:rPr>
          <w:rFonts w:ascii="Times New Roman" w:hAnsi="Times New Roman" w:cs="Times New Roman"/>
          <w:sz w:val="22"/>
          <w:szCs w:val="22"/>
          <w:lang w:val="en-US"/>
        </w:rPr>
        <w:t xml:space="preserve">RP </w:t>
      </w:r>
      <w:r w:rsidRPr="00315D1A">
        <w:rPr>
          <w:rFonts w:ascii="Times New Roman" w:hAnsi="Times New Roman" w:cs="Times New Roman"/>
          <w:sz w:val="22"/>
          <w:szCs w:val="22"/>
          <w:lang w:val="en-US"/>
        </w:rPr>
        <w:t>SIA</w:t>
      </w:r>
      <w:r w:rsidR="005D2CE3" w:rsidRPr="00315D1A">
        <w:rPr>
          <w:rFonts w:ascii="Times New Roman" w:hAnsi="Times New Roman" w:cs="Times New Roman"/>
          <w:sz w:val="22"/>
          <w:szCs w:val="22"/>
          <w:lang w:val="en-US"/>
        </w:rPr>
        <w:t xml:space="preserve"> </w:t>
      </w:r>
      <w:r w:rsidR="00131A59" w:rsidRPr="00315D1A">
        <w:rPr>
          <w:rFonts w:ascii="Times New Roman" w:hAnsi="Times New Roman" w:cs="Times New Roman"/>
          <w:sz w:val="22"/>
          <w:szCs w:val="22"/>
          <w:lang w:val="en-US"/>
        </w:rPr>
        <w:t>“</w:t>
      </w:r>
      <w:r w:rsidR="00545F83">
        <w:rPr>
          <w:rFonts w:ascii="Times New Roman" w:hAnsi="Times New Roman" w:cs="Times New Roman"/>
          <w:sz w:val="22"/>
          <w:szCs w:val="22"/>
          <w:lang w:val="en-US"/>
        </w:rPr>
        <w:t>Rīgas satiksme</w:t>
      </w:r>
      <w:r w:rsidR="005D2CE3" w:rsidRPr="00315D1A">
        <w:rPr>
          <w:rFonts w:ascii="Times New Roman" w:hAnsi="Times New Roman" w:cs="Times New Roman"/>
          <w:sz w:val="22"/>
          <w:szCs w:val="22"/>
          <w:lang w:val="en-US"/>
        </w:rPr>
        <w:t xml:space="preserve">” </w:t>
      </w:r>
      <w:r w:rsidR="00590038">
        <w:rPr>
          <w:rFonts w:ascii="Times New Roman" w:hAnsi="Times New Roman" w:cs="Times New Roman"/>
          <w:sz w:val="22"/>
          <w:szCs w:val="22"/>
          <w:lang w:val="en-US"/>
        </w:rPr>
        <w:t>(</w:t>
      </w:r>
      <w:proofErr w:type="spellStart"/>
      <w:r w:rsidR="00DE5FE2">
        <w:rPr>
          <w:rFonts w:ascii="Times New Roman" w:hAnsi="Times New Roman" w:cs="Times New Roman"/>
          <w:sz w:val="22"/>
          <w:szCs w:val="22"/>
          <w:lang w:val="en-US"/>
        </w:rPr>
        <w:t>P</w:t>
      </w:r>
      <w:r w:rsidR="00590038">
        <w:rPr>
          <w:rFonts w:ascii="Times New Roman" w:hAnsi="Times New Roman" w:cs="Times New Roman"/>
          <w:sz w:val="22"/>
          <w:szCs w:val="22"/>
          <w:lang w:val="en-US"/>
        </w:rPr>
        <w:t>asūtītāja</w:t>
      </w:r>
      <w:proofErr w:type="spellEnd"/>
      <w:r w:rsidR="00590038">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objektu</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caurlaižu</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režīma</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instrukcijas</w:t>
      </w:r>
      <w:proofErr w:type="spellEnd"/>
      <w:r w:rsidR="00131A59" w:rsidRPr="00315D1A">
        <w:rPr>
          <w:rFonts w:ascii="Times New Roman" w:hAnsi="Times New Roman" w:cs="Times New Roman"/>
          <w:sz w:val="22"/>
          <w:szCs w:val="22"/>
          <w:lang w:val="en-US"/>
        </w:rPr>
        <w:t>,</w:t>
      </w:r>
      <w:r w:rsidR="00200414"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kā</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arī</w:t>
      </w:r>
      <w:proofErr w:type="spellEnd"/>
      <w:r w:rsidR="005D2CE3" w:rsidRPr="00315D1A">
        <w:rPr>
          <w:rFonts w:ascii="Times New Roman" w:hAnsi="Times New Roman" w:cs="Times New Roman"/>
          <w:sz w:val="22"/>
          <w:szCs w:val="22"/>
          <w:lang w:val="en-US"/>
        </w:rPr>
        <w:t xml:space="preserve"> 19.06.2007. Rīgas domes </w:t>
      </w:r>
      <w:proofErr w:type="spellStart"/>
      <w:r w:rsidR="005D2CE3" w:rsidRPr="00315D1A">
        <w:rPr>
          <w:rFonts w:ascii="Times New Roman" w:hAnsi="Times New Roman" w:cs="Times New Roman"/>
          <w:sz w:val="22"/>
          <w:szCs w:val="22"/>
          <w:lang w:val="en-US"/>
        </w:rPr>
        <w:t>saistošie</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noteikumi</w:t>
      </w:r>
      <w:proofErr w:type="spellEnd"/>
      <w:r w:rsidR="005D2CE3" w:rsidRPr="00315D1A">
        <w:rPr>
          <w:rFonts w:ascii="Times New Roman" w:hAnsi="Times New Roman" w:cs="Times New Roman"/>
          <w:spacing w:val="2"/>
          <w:sz w:val="22"/>
          <w:szCs w:val="22"/>
          <w:lang w:val="en-US"/>
        </w:rPr>
        <w:t xml:space="preserve"> </w:t>
      </w:r>
      <w:r w:rsidR="005D2CE3" w:rsidRPr="00315D1A">
        <w:rPr>
          <w:rFonts w:ascii="Times New Roman" w:hAnsi="Times New Roman" w:cs="Times New Roman"/>
          <w:sz w:val="22"/>
          <w:szCs w:val="22"/>
          <w:lang w:val="en-US"/>
        </w:rPr>
        <w:t>Nr.80</w:t>
      </w:r>
      <w:r w:rsidRPr="00315D1A">
        <w:rPr>
          <w:rFonts w:ascii="Times New Roman" w:hAnsi="Times New Roman" w:cs="Times New Roman"/>
          <w:sz w:val="22"/>
          <w:szCs w:val="22"/>
          <w:lang w:val="en-US"/>
        </w:rPr>
        <w:t xml:space="preserve"> </w:t>
      </w:r>
      <w:r w:rsidR="00200414" w:rsidRPr="00315D1A">
        <w:rPr>
          <w:rFonts w:ascii="Times New Roman" w:hAnsi="Times New Roman" w:cs="Times New Roman"/>
          <w:sz w:val="22"/>
          <w:szCs w:val="22"/>
          <w:lang w:val="en-US"/>
        </w:rPr>
        <w:t>“</w:t>
      </w:r>
      <w:proofErr w:type="spellStart"/>
      <w:r w:rsidR="005D2CE3" w:rsidRPr="00315D1A">
        <w:rPr>
          <w:rFonts w:ascii="Times New Roman" w:hAnsi="Times New Roman" w:cs="Times New Roman"/>
          <w:sz w:val="22"/>
          <w:szCs w:val="22"/>
          <w:lang w:val="en-US"/>
        </w:rPr>
        <w:t>Sabiedriskās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kārtības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noteikumi</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Rīgā</w:t>
      </w:r>
      <w:proofErr w:type="spellEnd"/>
      <w:r w:rsidR="005D2CE3" w:rsidRPr="00315D1A">
        <w:rPr>
          <w:rFonts w:ascii="Times New Roman" w:hAnsi="Times New Roman" w:cs="Times New Roman"/>
          <w:sz w:val="22"/>
          <w:szCs w:val="22"/>
          <w:lang w:val="en-US"/>
        </w:rPr>
        <w:t>”.</w:t>
      </w:r>
    </w:p>
    <w:p w14:paraId="59249C7B" w14:textId="77777777" w:rsidR="005D2CE3" w:rsidRPr="00315D1A" w:rsidRDefault="00784C17" w:rsidP="00DE150B">
      <w:pPr>
        <w:pStyle w:val="BodyText"/>
        <w:numPr>
          <w:ilvl w:val="1"/>
          <w:numId w:val="9"/>
        </w:numPr>
        <w:kinsoku w:val="0"/>
        <w:overflowPunct w:val="0"/>
        <w:spacing w:before="3" w:line="276" w:lineRule="auto"/>
        <w:jc w:val="center"/>
        <w:rPr>
          <w:rFonts w:ascii="Times New Roman" w:hAnsi="Times New Roman" w:cs="Times New Roman"/>
          <w:b/>
          <w:lang w:val="en-US"/>
        </w:rPr>
      </w:pPr>
      <w:r w:rsidRPr="00315D1A">
        <w:rPr>
          <w:rFonts w:ascii="Times New Roman" w:hAnsi="Times New Roman" w:cs="Times New Roman"/>
          <w:sz w:val="22"/>
          <w:szCs w:val="22"/>
          <w:lang w:val="en-US"/>
        </w:rPr>
        <w:br w:type="page"/>
      </w:r>
      <w:bookmarkStart w:id="18" w:name="_Toc66285519"/>
      <w:bookmarkStart w:id="19" w:name="_Toc66507815"/>
      <w:r w:rsidR="005D2CE3" w:rsidRPr="00315D1A">
        <w:rPr>
          <w:rFonts w:ascii="Times New Roman" w:hAnsi="Times New Roman" w:cs="Times New Roman"/>
          <w:b/>
          <w:lang w:val="en-US"/>
        </w:rPr>
        <w:lastRenderedPageBreak/>
        <w:t>Prasības</w:t>
      </w:r>
      <w:r w:rsidR="005D2CE3" w:rsidRPr="00315D1A">
        <w:rPr>
          <w:rFonts w:ascii="Times New Roman" w:hAnsi="Times New Roman" w:cs="Times New Roman"/>
          <w:b/>
          <w:spacing w:val="-1"/>
          <w:lang w:val="en-US"/>
        </w:rPr>
        <w:t xml:space="preserve"> </w:t>
      </w:r>
      <w:r w:rsidR="005D2CE3" w:rsidRPr="00315D1A">
        <w:rPr>
          <w:rFonts w:ascii="Times New Roman" w:hAnsi="Times New Roman" w:cs="Times New Roman"/>
          <w:b/>
          <w:lang w:val="en-US"/>
        </w:rPr>
        <w:t>izpilddokumentācijai</w:t>
      </w:r>
      <w:bookmarkEnd w:id="18"/>
      <w:bookmarkEnd w:id="19"/>
    </w:p>
    <w:p w14:paraId="6C940B73" w14:textId="77777777" w:rsidR="00DE458E" w:rsidRPr="00315D1A" w:rsidRDefault="00DE458E" w:rsidP="00F60937">
      <w:pPr>
        <w:pStyle w:val="BodyText"/>
        <w:kinsoku w:val="0"/>
        <w:overflowPunct w:val="0"/>
        <w:spacing w:before="3" w:line="276" w:lineRule="auto"/>
        <w:jc w:val="both"/>
        <w:rPr>
          <w:rFonts w:ascii="Times New Roman" w:hAnsi="Times New Roman" w:cs="Times New Roman"/>
          <w:b/>
          <w:sz w:val="22"/>
          <w:szCs w:val="22"/>
          <w:lang w:val="en-US"/>
        </w:rPr>
      </w:pPr>
    </w:p>
    <w:p w14:paraId="068822C8" w14:textId="77777777" w:rsidR="005D2CE3" w:rsidRPr="00315D1A" w:rsidRDefault="005D2CE3" w:rsidP="00F60937">
      <w:pPr>
        <w:pStyle w:val="ListParagraph"/>
        <w:numPr>
          <w:ilvl w:val="2"/>
          <w:numId w:val="9"/>
        </w:numPr>
        <w:tabs>
          <w:tab w:val="left" w:pos="1191"/>
        </w:tabs>
        <w:kinsoku w:val="0"/>
        <w:overflowPunct w:val="0"/>
        <w:spacing w:before="121" w:line="276" w:lineRule="auto"/>
        <w:ind w:right="551"/>
        <w:rPr>
          <w:rFonts w:ascii="Times New Roman" w:hAnsi="Times New Roman" w:cs="Times New Roman"/>
          <w:sz w:val="22"/>
          <w:szCs w:val="22"/>
          <w:lang w:val="en-US"/>
        </w:rPr>
      </w:pPr>
      <w:bookmarkStart w:id="20" w:name="_Hlk74640193"/>
      <w:proofErr w:type="spellStart"/>
      <w:r w:rsidRPr="00315D1A">
        <w:rPr>
          <w:rFonts w:ascii="Times New Roman" w:hAnsi="Times New Roman" w:cs="Times New Roman"/>
          <w:sz w:val="22"/>
          <w:szCs w:val="22"/>
          <w:lang w:val="en-US"/>
        </w:rPr>
        <w:t>Izpildītājam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ir</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jānoformē</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veikto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FC35EE">
        <w:rPr>
          <w:rFonts w:ascii="Times New Roman" w:hAnsi="Times New Roman" w:cs="Times New Roman"/>
          <w:color w:val="000000" w:themeColor="text1"/>
          <w:sz w:val="22"/>
          <w:szCs w:val="22"/>
          <w:lang w:val="en-US"/>
        </w:rPr>
        <w:t>izpilddokumentācija</w:t>
      </w:r>
      <w:proofErr w:type="spellEnd"/>
      <w:r w:rsidRPr="00FC35EE">
        <w:rPr>
          <w:rFonts w:ascii="Times New Roman" w:hAnsi="Times New Roman" w:cs="Times New Roman"/>
          <w:color w:val="000000" w:themeColor="text1"/>
          <w:sz w:val="22"/>
          <w:szCs w:val="22"/>
          <w:lang w:val="en-US"/>
        </w:rPr>
        <w:t xml:space="preserve"> (</w:t>
      </w:r>
      <w:proofErr w:type="spellStart"/>
      <w:r w:rsidRPr="00FC35EE">
        <w:rPr>
          <w:rFonts w:ascii="Times New Roman" w:hAnsi="Times New Roman" w:cs="Times New Roman"/>
          <w:color w:val="000000" w:themeColor="text1"/>
          <w:sz w:val="22"/>
          <w:szCs w:val="22"/>
          <w:lang w:val="en-US"/>
        </w:rPr>
        <w:t>pēc</w:t>
      </w:r>
      <w:proofErr w:type="spellEnd"/>
      <w:r w:rsidRPr="00FC35EE">
        <w:rPr>
          <w:rFonts w:ascii="Times New Roman" w:hAnsi="Times New Roman" w:cs="Times New Roman"/>
          <w:color w:val="000000" w:themeColor="text1"/>
          <w:sz w:val="22"/>
          <w:szCs w:val="22"/>
          <w:lang w:val="en-US"/>
        </w:rPr>
        <w:t xml:space="preserve"> </w:t>
      </w:r>
      <w:proofErr w:type="spellStart"/>
      <w:r w:rsidRPr="00FC35EE">
        <w:rPr>
          <w:rFonts w:ascii="Times New Roman" w:hAnsi="Times New Roman" w:cs="Times New Roman"/>
          <w:color w:val="000000" w:themeColor="text1"/>
          <w:sz w:val="22"/>
          <w:szCs w:val="22"/>
          <w:lang w:val="en-US"/>
        </w:rPr>
        <w:t>otrā</w:t>
      </w:r>
      <w:proofErr w:type="spellEnd"/>
      <w:r w:rsidRPr="00FC35EE">
        <w:rPr>
          <w:rFonts w:ascii="Times New Roman" w:hAnsi="Times New Roman" w:cs="Times New Roman"/>
          <w:color w:val="000000" w:themeColor="text1"/>
          <w:sz w:val="22"/>
          <w:szCs w:val="22"/>
          <w:lang w:val="en-US"/>
        </w:rPr>
        <w:t xml:space="preserve"> </w:t>
      </w:r>
      <w:proofErr w:type="spellStart"/>
      <w:r w:rsidRPr="00FC35EE">
        <w:rPr>
          <w:rFonts w:ascii="Times New Roman" w:hAnsi="Times New Roman" w:cs="Times New Roman"/>
          <w:color w:val="000000" w:themeColor="text1"/>
          <w:sz w:val="22"/>
          <w:szCs w:val="22"/>
          <w:lang w:val="en-US"/>
        </w:rPr>
        <w:t>etapa</w:t>
      </w:r>
      <w:proofErr w:type="spellEnd"/>
      <w:r w:rsidRPr="00FC35EE">
        <w:rPr>
          <w:rFonts w:ascii="Times New Roman" w:hAnsi="Times New Roman" w:cs="Times New Roman"/>
          <w:color w:val="000000" w:themeColor="text1"/>
          <w:sz w:val="22"/>
          <w:szCs w:val="22"/>
          <w:lang w:val="en-US"/>
        </w:rPr>
        <w:t xml:space="preserve"> </w:t>
      </w:r>
      <w:proofErr w:type="spellStart"/>
      <w:r w:rsidRPr="00FC35EE">
        <w:rPr>
          <w:rFonts w:ascii="Times New Roman" w:hAnsi="Times New Roman" w:cs="Times New Roman"/>
          <w:color w:val="000000" w:themeColor="text1"/>
          <w:sz w:val="22"/>
          <w:szCs w:val="22"/>
          <w:lang w:val="en-US"/>
        </w:rPr>
        <w:t>pēdējā</w:t>
      </w:r>
      <w:proofErr w:type="spellEnd"/>
      <w:r w:rsidRPr="00FC35EE">
        <w:rPr>
          <w:rFonts w:ascii="Times New Roman" w:hAnsi="Times New Roman" w:cs="Times New Roman"/>
          <w:color w:val="000000" w:themeColor="text1"/>
          <w:sz w:val="22"/>
          <w:szCs w:val="22"/>
          <w:lang w:val="en-US"/>
        </w:rPr>
        <w:t xml:space="preserve"> </w:t>
      </w:r>
      <w:proofErr w:type="spellStart"/>
      <w:r w:rsidRPr="00FC35EE">
        <w:rPr>
          <w:rFonts w:ascii="Times New Roman" w:hAnsi="Times New Roman" w:cs="Times New Roman"/>
          <w:color w:val="000000" w:themeColor="text1"/>
          <w:sz w:val="22"/>
          <w:szCs w:val="22"/>
          <w:lang w:val="en-US"/>
        </w:rPr>
        <w:t>posma</w:t>
      </w:r>
      <w:proofErr w:type="spellEnd"/>
      <w:r w:rsidRPr="00FC35EE">
        <w:rPr>
          <w:rFonts w:ascii="Times New Roman" w:hAnsi="Times New Roman" w:cs="Times New Roman"/>
          <w:color w:val="000000" w:themeColor="text1"/>
          <w:sz w:val="22"/>
          <w:szCs w:val="22"/>
          <w:lang w:val="en-US"/>
        </w:rPr>
        <w:t>),</w:t>
      </w:r>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kurā</w:t>
      </w:r>
      <w:proofErr w:type="spellEnd"/>
      <w:r w:rsidRPr="00315D1A">
        <w:rPr>
          <w:rFonts w:ascii="Times New Roman" w:hAnsi="Times New Roman" w:cs="Times New Roman"/>
          <w:spacing w:val="-3"/>
          <w:sz w:val="22"/>
          <w:szCs w:val="22"/>
          <w:lang w:val="en-US"/>
        </w:rPr>
        <w:t xml:space="preserve"> </w:t>
      </w:r>
      <w:proofErr w:type="spellStart"/>
      <w:r w:rsidRPr="00315D1A">
        <w:rPr>
          <w:rFonts w:ascii="Times New Roman" w:hAnsi="Times New Roman" w:cs="Times New Roman"/>
          <w:sz w:val="22"/>
          <w:szCs w:val="22"/>
          <w:lang w:val="en-US"/>
        </w:rPr>
        <w:t>jāiekļauj</w:t>
      </w:r>
      <w:proofErr w:type="spellEnd"/>
      <w:r w:rsidRPr="00315D1A">
        <w:rPr>
          <w:rFonts w:ascii="Times New Roman" w:hAnsi="Times New Roman" w:cs="Times New Roman"/>
          <w:sz w:val="22"/>
          <w:szCs w:val="22"/>
          <w:lang w:val="en-US"/>
        </w:rPr>
        <w:t>:</w:t>
      </w:r>
    </w:p>
    <w:bookmarkEnd w:id="20"/>
    <w:p w14:paraId="2FAB0AA1" w14:textId="77777777" w:rsidR="005D2CE3" w:rsidRPr="00315D1A" w:rsidRDefault="005D2CE3" w:rsidP="00F60937">
      <w:pPr>
        <w:pStyle w:val="ListParagraph"/>
        <w:numPr>
          <w:ilvl w:val="3"/>
          <w:numId w:val="9"/>
        </w:numPr>
        <w:kinsoku w:val="0"/>
        <w:overflowPunct w:val="0"/>
        <w:spacing w:line="276" w:lineRule="auto"/>
        <w:ind w:right="548"/>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vispārējā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dokumentācijas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teksta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lapas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titullapa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satura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rādītājs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uzdevuma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kopija</w:t>
      </w:r>
      <w:proofErr w:type="spellEnd"/>
      <w:r w:rsidRPr="00315D1A">
        <w:rPr>
          <w:rFonts w:ascii="Times New Roman" w:hAnsi="Times New Roman" w:cs="Times New Roman"/>
          <w:sz w:val="22"/>
          <w:szCs w:val="22"/>
          <w:lang w:val="en-US"/>
        </w:rPr>
        <w:t>,</w:t>
      </w:r>
      <w:r w:rsidRPr="00315D1A">
        <w:rPr>
          <w:rFonts w:ascii="Times New Roman" w:hAnsi="Times New Roman" w:cs="Times New Roman"/>
          <w:spacing w:val="-1"/>
          <w:sz w:val="22"/>
          <w:szCs w:val="22"/>
          <w:lang w:val="en-US"/>
        </w:rPr>
        <w:t xml:space="preserve"> </w:t>
      </w:r>
      <w:proofErr w:type="spellStart"/>
      <w:r w:rsidRPr="00315D1A">
        <w:rPr>
          <w:rFonts w:ascii="Times New Roman" w:hAnsi="Times New Roman" w:cs="Times New Roman"/>
          <w:sz w:val="22"/>
          <w:szCs w:val="22"/>
          <w:lang w:val="en-US"/>
        </w:rPr>
        <w:t>u.c.</w:t>
      </w:r>
      <w:proofErr w:type="spellEnd"/>
      <w:r w:rsidRPr="00315D1A">
        <w:rPr>
          <w:rFonts w:ascii="Times New Roman" w:hAnsi="Times New Roman" w:cs="Times New Roman"/>
          <w:sz w:val="22"/>
          <w:szCs w:val="22"/>
          <w:lang w:val="en-US"/>
        </w:rPr>
        <w:t>);</w:t>
      </w:r>
    </w:p>
    <w:p w14:paraId="4FC39043" w14:textId="77777777" w:rsidR="005D2CE3" w:rsidRPr="00315D1A" w:rsidRDefault="005D2CE3" w:rsidP="00F60937">
      <w:pPr>
        <w:pStyle w:val="ListParagraph"/>
        <w:numPr>
          <w:ilvl w:val="3"/>
          <w:numId w:val="9"/>
        </w:numPr>
        <w:kinsoku w:val="0"/>
        <w:overflowPunct w:val="0"/>
        <w:spacing w:before="1" w:line="276" w:lineRule="auto"/>
        <w:ind w:right="548"/>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Tehniskā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projekta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dokumentācija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ar</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tajā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izdarītajām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izmaiņām</w:t>
      </w:r>
      <w:proofErr w:type="spellEnd"/>
      <w:r w:rsidRPr="00315D1A">
        <w:rPr>
          <w:rFonts w:ascii="Times New Roman" w:hAnsi="Times New Roman" w:cs="Times New Roman"/>
          <w:sz w:val="22"/>
          <w:szCs w:val="22"/>
          <w:lang w:val="en-US"/>
        </w:rPr>
        <w:t xml:space="preserve">, ja </w:t>
      </w:r>
      <w:proofErr w:type="spellStart"/>
      <w:r w:rsidRPr="00315D1A">
        <w:rPr>
          <w:rFonts w:ascii="Times New Roman" w:hAnsi="Times New Roman" w:cs="Times New Roman"/>
          <w:sz w:val="22"/>
          <w:szCs w:val="22"/>
          <w:lang w:val="en-US"/>
        </w:rPr>
        <w:t>tādas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tika</w:t>
      </w:r>
      <w:proofErr w:type="spellEnd"/>
      <w:r w:rsidRPr="00315D1A">
        <w:rPr>
          <w:rFonts w:ascii="Times New Roman" w:hAnsi="Times New Roman" w:cs="Times New Roman"/>
          <w:spacing w:val="-1"/>
          <w:sz w:val="22"/>
          <w:szCs w:val="22"/>
          <w:lang w:val="en-US"/>
        </w:rPr>
        <w:t xml:space="preserve"> </w:t>
      </w:r>
      <w:proofErr w:type="spellStart"/>
      <w:r w:rsidRPr="00315D1A">
        <w:rPr>
          <w:rFonts w:ascii="Times New Roman" w:hAnsi="Times New Roman" w:cs="Times New Roman"/>
          <w:sz w:val="22"/>
          <w:szCs w:val="22"/>
          <w:lang w:val="en-US"/>
        </w:rPr>
        <w:t>veiktas</w:t>
      </w:r>
      <w:proofErr w:type="spellEnd"/>
      <w:r w:rsidRPr="00315D1A">
        <w:rPr>
          <w:rFonts w:ascii="Times New Roman" w:hAnsi="Times New Roman" w:cs="Times New Roman"/>
          <w:sz w:val="22"/>
          <w:szCs w:val="22"/>
          <w:lang w:val="en-US"/>
        </w:rPr>
        <w:t>;</w:t>
      </w:r>
    </w:p>
    <w:p w14:paraId="1C824903" w14:textId="77777777" w:rsidR="005D2CE3" w:rsidRPr="00315D1A" w:rsidRDefault="005D2CE3" w:rsidP="00F60937">
      <w:pPr>
        <w:pStyle w:val="ListParagraph"/>
        <w:numPr>
          <w:ilvl w:val="3"/>
          <w:numId w:val="9"/>
        </w:numPr>
        <w:kinsoku w:val="0"/>
        <w:overflowPunct w:val="0"/>
        <w:spacing w:line="276" w:lineRule="auto"/>
        <w:ind w:right="55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kopēj</w:t>
      </w:r>
      <w:r w:rsidR="000B3A64" w:rsidRPr="00315D1A">
        <w:rPr>
          <w:rFonts w:ascii="Times New Roman" w:hAnsi="Times New Roman" w:cs="Times New Roman"/>
          <w:sz w:val="22"/>
          <w:szCs w:val="22"/>
          <w:lang w:val="en-US"/>
        </w:rPr>
        <w:t>ai</w:t>
      </w:r>
      <w:r w:rsidRPr="00315D1A">
        <w:rPr>
          <w:rFonts w:ascii="Times New Roman" w:hAnsi="Times New Roman" w:cs="Times New Roman"/>
          <w:sz w:val="22"/>
          <w:szCs w:val="22"/>
          <w:lang w:val="en-US"/>
        </w:rPr>
        <w:t>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visu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veikto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apraksts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ar</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Izpildītāja</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Pasūtītāja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atbildīgo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personu</w:t>
      </w:r>
      <w:proofErr w:type="spellEnd"/>
      <w:r w:rsidRPr="00315D1A">
        <w:rPr>
          <w:rFonts w:ascii="Times New Roman" w:hAnsi="Times New Roman" w:cs="Times New Roman"/>
          <w:spacing w:val="1"/>
          <w:sz w:val="22"/>
          <w:szCs w:val="22"/>
          <w:lang w:val="en-US"/>
        </w:rPr>
        <w:t xml:space="preserve"> </w:t>
      </w:r>
      <w:proofErr w:type="spellStart"/>
      <w:r w:rsidRPr="00315D1A">
        <w:rPr>
          <w:rFonts w:ascii="Times New Roman" w:hAnsi="Times New Roman" w:cs="Times New Roman"/>
          <w:sz w:val="22"/>
          <w:szCs w:val="22"/>
          <w:lang w:val="en-US"/>
        </w:rPr>
        <w:t>saskaņojumiem</w:t>
      </w:r>
      <w:proofErr w:type="spellEnd"/>
      <w:r w:rsidR="002C6FB9" w:rsidRPr="00315D1A">
        <w:rPr>
          <w:rFonts w:ascii="Times New Roman" w:hAnsi="Times New Roman" w:cs="Times New Roman"/>
          <w:sz w:val="22"/>
          <w:szCs w:val="22"/>
          <w:lang w:val="en-US"/>
        </w:rPr>
        <w:t xml:space="preserve"> (</w:t>
      </w:r>
      <w:proofErr w:type="spellStart"/>
      <w:r w:rsidR="002C6FB9" w:rsidRPr="00315D1A">
        <w:rPr>
          <w:rFonts w:ascii="Times New Roman" w:hAnsi="Times New Roman" w:cs="Times New Roman"/>
          <w:sz w:val="22"/>
          <w:szCs w:val="22"/>
          <w:lang w:val="en-US"/>
        </w:rPr>
        <w:t>parakstiem</w:t>
      </w:r>
      <w:proofErr w:type="spellEnd"/>
      <w:r w:rsidR="002C6FB9" w:rsidRPr="00315D1A">
        <w:rPr>
          <w:rFonts w:ascii="Times New Roman" w:hAnsi="Times New Roman" w:cs="Times New Roman"/>
          <w:sz w:val="22"/>
          <w:szCs w:val="22"/>
          <w:lang w:val="en-US"/>
        </w:rPr>
        <w:t>)</w:t>
      </w:r>
      <w:r w:rsidRPr="00315D1A">
        <w:rPr>
          <w:rFonts w:ascii="Times New Roman" w:hAnsi="Times New Roman" w:cs="Times New Roman"/>
          <w:sz w:val="22"/>
          <w:szCs w:val="22"/>
          <w:lang w:val="en-US"/>
        </w:rPr>
        <w:t>;</w:t>
      </w:r>
    </w:p>
    <w:p w14:paraId="4D37B66E" w14:textId="77777777" w:rsidR="005D2CE3" w:rsidRPr="00315D1A" w:rsidRDefault="005D2CE3" w:rsidP="00F60937">
      <w:pPr>
        <w:pStyle w:val="ListParagraph"/>
        <w:numPr>
          <w:ilvl w:val="3"/>
          <w:numId w:val="9"/>
        </w:numPr>
        <w:kinsoku w:val="0"/>
        <w:overflowPunct w:val="0"/>
        <w:spacing w:line="276" w:lineRule="auto"/>
        <w:ind w:right="549"/>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uzstādīto</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programmu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rezerves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kopijas</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iestatījumu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kartes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kopijas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elektroniskā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veidā</w:t>
      </w:r>
      <w:proofErr w:type="spellEnd"/>
      <w:r w:rsidRPr="00315D1A">
        <w:rPr>
          <w:rFonts w:ascii="Times New Roman" w:hAnsi="Times New Roman" w:cs="Times New Roman"/>
          <w:sz w:val="22"/>
          <w:szCs w:val="22"/>
          <w:lang w:val="en-US"/>
        </w:rPr>
        <w:t>;</w:t>
      </w:r>
    </w:p>
    <w:p w14:paraId="6D5E7898" w14:textId="77777777" w:rsidR="005D2CE3" w:rsidRPr="00315D1A" w:rsidRDefault="005D2CE3" w:rsidP="00F60937">
      <w:pPr>
        <w:pStyle w:val="ListParagraph"/>
        <w:numPr>
          <w:ilvl w:val="3"/>
          <w:numId w:val="9"/>
        </w:numPr>
        <w:kinsoku w:val="0"/>
        <w:overflowPunct w:val="0"/>
        <w:spacing w:line="276" w:lineRule="auto"/>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akti</w:t>
      </w:r>
      <w:proofErr w:type="spellEnd"/>
      <w:r w:rsidRPr="00315D1A">
        <w:rPr>
          <w:rFonts w:ascii="Times New Roman" w:hAnsi="Times New Roman" w:cs="Times New Roman"/>
          <w:sz w:val="22"/>
          <w:szCs w:val="22"/>
          <w:lang w:val="en-US"/>
        </w:rPr>
        <w:t xml:space="preserve"> par </w:t>
      </w:r>
      <w:proofErr w:type="spellStart"/>
      <w:r w:rsidRPr="00315D1A">
        <w:rPr>
          <w:rFonts w:ascii="Times New Roman" w:hAnsi="Times New Roman" w:cs="Times New Roman"/>
          <w:sz w:val="22"/>
          <w:szCs w:val="22"/>
          <w:lang w:val="en-US"/>
        </w:rPr>
        <w:t>veiktajām</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pārbaudēm</w:t>
      </w:r>
      <w:proofErr w:type="spellEnd"/>
      <w:r w:rsidRPr="00315D1A">
        <w:rPr>
          <w:rFonts w:ascii="Times New Roman" w:hAnsi="Times New Roman" w:cs="Times New Roman"/>
          <w:sz w:val="22"/>
          <w:szCs w:val="22"/>
          <w:lang w:val="en-US"/>
        </w:rPr>
        <w:t xml:space="preserve"> un</w:t>
      </w:r>
      <w:r w:rsidRPr="00315D1A">
        <w:rPr>
          <w:rFonts w:ascii="Times New Roman" w:hAnsi="Times New Roman" w:cs="Times New Roman"/>
          <w:spacing w:val="4"/>
          <w:sz w:val="22"/>
          <w:szCs w:val="22"/>
          <w:lang w:val="en-US"/>
        </w:rPr>
        <w:t xml:space="preserve"> </w:t>
      </w:r>
      <w:proofErr w:type="spellStart"/>
      <w:r w:rsidRPr="00315D1A">
        <w:rPr>
          <w:rFonts w:ascii="Times New Roman" w:hAnsi="Times New Roman" w:cs="Times New Roman"/>
          <w:sz w:val="22"/>
          <w:szCs w:val="22"/>
          <w:lang w:val="en-US"/>
        </w:rPr>
        <w:t>remontiem</w:t>
      </w:r>
      <w:proofErr w:type="spellEnd"/>
      <w:r w:rsidRPr="00315D1A">
        <w:rPr>
          <w:rFonts w:ascii="Times New Roman" w:hAnsi="Times New Roman" w:cs="Times New Roman"/>
          <w:sz w:val="22"/>
          <w:szCs w:val="22"/>
          <w:lang w:val="en-US"/>
        </w:rPr>
        <w:t>;</w:t>
      </w:r>
    </w:p>
    <w:p w14:paraId="5C4548DE" w14:textId="77777777" w:rsidR="005D2CE3" w:rsidRPr="00315D1A" w:rsidRDefault="005D2CE3" w:rsidP="00F60937">
      <w:pPr>
        <w:pStyle w:val="ListParagraph"/>
        <w:numPr>
          <w:ilvl w:val="3"/>
          <w:numId w:val="9"/>
        </w:numPr>
        <w:kinsoku w:val="0"/>
        <w:overflowPunct w:val="0"/>
        <w:spacing w:line="276" w:lineRule="auto"/>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iekārtu</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materiālu</w:t>
      </w:r>
      <w:proofErr w:type="spellEnd"/>
      <w:r w:rsidRPr="00315D1A">
        <w:rPr>
          <w:rFonts w:ascii="Times New Roman" w:hAnsi="Times New Roman" w:cs="Times New Roman"/>
          <w:spacing w:val="1"/>
          <w:sz w:val="22"/>
          <w:szCs w:val="22"/>
          <w:lang w:val="en-US"/>
        </w:rPr>
        <w:t xml:space="preserve"> </w:t>
      </w:r>
      <w:proofErr w:type="spellStart"/>
      <w:r w:rsidRPr="00315D1A">
        <w:rPr>
          <w:rFonts w:ascii="Times New Roman" w:hAnsi="Times New Roman" w:cs="Times New Roman"/>
          <w:sz w:val="22"/>
          <w:szCs w:val="22"/>
          <w:lang w:val="en-US"/>
        </w:rPr>
        <w:t>specifikācijas</w:t>
      </w:r>
      <w:proofErr w:type="spellEnd"/>
      <w:r w:rsidRPr="00315D1A">
        <w:rPr>
          <w:rFonts w:ascii="Times New Roman" w:hAnsi="Times New Roman" w:cs="Times New Roman"/>
          <w:sz w:val="22"/>
          <w:szCs w:val="22"/>
          <w:lang w:val="en-US"/>
        </w:rPr>
        <w:t>;</w:t>
      </w:r>
    </w:p>
    <w:p w14:paraId="69094AFB" w14:textId="77777777" w:rsidR="005D2CE3" w:rsidRPr="00315D1A" w:rsidRDefault="008241B9" w:rsidP="00F60937">
      <w:pPr>
        <w:pStyle w:val="ListParagraph"/>
        <w:numPr>
          <w:ilvl w:val="3"/>
          <w:numId w:val="9"/>
        </w:numPr>
        <w:kinsoku w:val="0"/>
        <w:overflowPunct w:val="0"/>
        <w:spacing w:line="276" w:lineRule="auto"/>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pabeigto</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darbu</w:t>
      </w:r>
      <w:proofErr w:type="spellEnd"/>
      <w:r w:rsidR="005D2CE3" w:rsidRPr="00315D1A">
        <w:rPr>
          <w:rFonts w:ascii="Times New Roman" w:hAnsi="Times New Roman" w:cs="Times New Roman"/>
          <w:spacing w:val="-2"/>
          <w:sz w:val="22"/>
          <w:szCs w:val="22"/>
          <w:lang w:val="en-US"/>
        </w:rPr>
        <w:t xml:space="preserve"> </w:t>
      </w:r>
      <w:proofErr w:type="spellStart"/>
      <w:r w:rsidR="005D2CE3" w:rsidRPr="00315D1A">
        <w:rPr>
          <w:rFonts w:ascii="Times New Roman" w:hAnsi="Times New Roman" w:cs="Times New Roman"/>
          <w:sz w:val="22"/>
          <w:szCs w:val="22"/>
          <w:lang w:val="en-US"/>
        </w:rPr>
        <w:t>akti</w:t>
      </w:r>
      <w:proofErr w:type="spellEnd"/>
      <w:r w:rsidR="005D2CE3" w:rsidRPr="00315D1A">
        <w:rPr>
          <w:rFonts w:ascii="Times New Roman" w:hAnsi="Times New Roman" w:cs="Times New Roman"/>
          <w:sz w:val="22"/>
          <w:szCs w:val="22"/>
          <w:lang w:val="en-US"/>
        </w:rPr>
        <w:t>;</w:t>
      </w:r>
    </w:p>
    <w:p w14:paraId="248E7353" w14:textId="77777777" w:rsidR="005D2CE3" w:rsidRPr="00315D1A" w:rsidRDefault="005D2CE3" w:rsidP="00F60937">
      <w:pPr>
        <w:pStyle w:val="ListParagraph"/>
        <w:numPr>
          <w:ilvl w:val="3"/>
          <w:numId w:val="9"/>
        </w:numPr>
        <w:tabs>
          <w:tab w:val="left" w:pos="-360"/>
        </w:tabs>
        <w:kinsoku w:val="0"/>
        <w:overflowPunct w:val="0"/>
        <w:spacing w:line="276" w:lineRule="auto"/>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citi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dokumenti</w:t>
      </w:r>
      <w:proofErr w:type="spellEnd"/>
      <w:r w:rsidRPr="00315D1A">
        <w:rPr>
          <w:rFonts w:ascii="Times New Roman" w:hAnsi="Times New Roman" w:cs="Times New Roman"/>
          <w:sz w:val="22"/>
          <w:szCs w:val="22"/>
          <w:lang w:val="en-US"/>
        </w:rPr>
        <w:t xml:space="preserve">, kas </w:t>
      </w:r>
      <w:proofErr w:type="spellStart"/>
      <w:r w:rsidRPr="00315D1A">
        <w:rPr>
          <w:rFonts w:ascii="Times New Roman" w:hAnsi="Times New Roman" w:cs="Times New Roman"/>
          <w:sz w:val="22"/>
          <w:szCs w:val="22"/>
          <w:lang w:val="en-US"/>
        </w:rPr>
        <w:t>ir</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sagatavoti</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darbu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veikšanas</w:t>
      </w:r>
      <w:proofErr w:type="spellEnd"/>
      <w:r w:rsidRPr="00315D1A">
        <w:rPr>
          <w:rFonts w:ascii="Times New Roman" w:hAnsi="Times New Roman" w:cs="Times New Roman"/>
          <w:spacing w:val="-2"/>
          <w:sz w:val="22"/>
          <w:szCs w:val="22"/>
          <w:lang w:val="en-US"/>
        </w:rPr>
        <w:t xml:space="preserve"> </w:t>
      </w:r>
      <w:proofErr w:type="spellStart"/>
      <w:r w:rsidRPr="00315D1A">
        <w:rPr>
          <w:rFonts w:ascii="Times New Roman" w:hAnsi="Times New Roman" w:cs="Times New Roman"/>
          <w:sz w:val="22"/>
          <w:szCs w:val="22"/>
          <w:lang w:val="en-US"/>
        </w:rPr>
        <w:t>laikā</w:t>
      </w:r>
      <w:proofErr w:type="spellEnd"/>
      <w:r w:rsidRPr="00315D1A">
        <w:rPr>
          <w:rFonts w:ascii="Times New Roman" w:hAnsi="Times New Roman" w:cs="Times New Roman"/>
          <w:sz w:val="22"/>
          <w:szCs w:val="22"/>
          <w:lang w:val="en-US"/>
        </w:rPr>
        <w:t>.</w:t>
      </w:r>
    </w:p>
    <w:p w14:paraId="07EAFF76" w14:textId="77777777" w:rsidR="002A7FB0" w:rsidRPr="00315D1A" w:rsidRDefault="002A7FB0" w:rsidP="00B91564">
      <w:pPr>
        <w:pStyle w:val="ListParagraph"/>
        <w:tabs>
          <w:tab w:val="left" w:pos="-360"/>
        </w:tabs>
        <w:kinsoku w:val="0"/>
        <w:overflowPunct w:val="0"/>
        <w:spacing w:line="276" w:lineRule="auto"/>
        <w:ind w:left="360" w:firstLine="0"/>
        <w:jc w:val="left"/>
        <w:rPr>
          <w:rFonts w:ascii="Times New Roman" w:hAnsi="Times New Roman" w:cs="Times New Roman"/>
          <w:sz w:val="22"/>
          <w:szCs w:val="22"/>
          <w:lang w:val="en-US"/>
        </w:rPr>
      </w:pPr>
    </w:p>
    <w:p w14:paraId="5D571035" w14:textId="77777777" w:rsidR="005D2CE3" w:rsidRPr="00315D1A" w:rsidRDefault="005D2CE3" w:rsidP="00E244B6">
      <w:pPr>
        <w:pStyle w:val="ListParagraph"/>
        <w:numPr>
          <w:ilvl w:val="2"/>
          <w:numId w:val="9"/>
        </w:numPr>
        <w:tabs>
          <w:tab w:val="left" w:pos="1191"/>
        </w:tabs>
        <w:kinsoku w:val="0"/>
        <w:overflowPunct w:val="0"/>
        <w:spacing w:line="276" w:lineRule="auto"/>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Izpildītājs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sagatavo</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nodod</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Pasūtītājam</w:t>
      </w:r>
      <w:proofErr w:type="spellEnd"/>
      <w:r w:rsidRPr="00315D1A">
        <w:rPr>
          <w:rFonts w:ascii="Times New Roman" w:hAnsi="Times New Roman" w:cs="Times New Roman"/>
          <w:spacing w:val="-9"/>
          <w:sz w:val="22"/>
          <w:szCs w:val="22"/>
          <w:lang w:val="en-US"/>
        </w:rPr>
        <w:t xml:space="preserve"> </w:t>
      </w:r>
      <w:proofErr w:type="spellStart"/>
      <w:r w:rsidRPr="00315D1A">
        <w:rPr>
          <w:rFonts w:ascii="Times New Roman" w:hAnsi="Times New Roman" w:cs="Times New Roman"/>
          <w:sz w:val="22"/>
          <w:szCs w:val="22"/>
          <w:lang w:val="en-US"/>
        </w:rPr>
        <w:t>izpilddokumentāciju</w:t>
      </w:r>
      <w:proofErr w:type="spellEnd"/>
      <w:r w:rsidRPr="00315D1A">
        <w:rPr>
          <w:rFonts w:ascii="Times New Roman" w:hAnsi="Times New Roman" w:cs="Times New Roman"/>
          <w:sz w:val="22"/>
          <w:szCs w:val="22"/>
          <w:lang w:val="en-US"/>
        </w:rPr>
        <w:t>:</w:t>
      </w:r>
    </w:p>
    <w:p w14:paraId="70159FE3" w14:textId="77777777" w:rsidR="002A7FB0" w:rsidRPr="00315D1A" w:rsidRDefault="002A7FB0" w:rsidP="00E244B6">
      <w:pPr>
        <w:pStyle w:val="ListParagraph"/>
        <w:tabs>
          <w:tab w:val="left" w:pos="1191"/>
        </w:tabs>
        <w:kinsoku w:val="0"/>
        <w:overflowPunct w:val="0"/>
        <w:spacing w:line="276" w:lineRule="auto"/>
        <w:ind w:left="0" w:firstLine="0"/>
        <w:rPr>
          <w:rFonts w:ascii="Times New Roman" w:hAnsi="Times New Roman" w:cs="Times New Roman"/>
          <w:sz w:val="22"/>
          <w:szCs w:val="22"/>
          <w:lang w:val="en-US"/>
        </w:rPr>
      </w:pPr>
    </w:p>
    <w:p w14:paraId="08A3B11E" w14:textId="77777777" w:rsidR="005D2CE3" w:rsidRPr="00315D1A" w:rsidRDefault="00625C1E" w:rsidP="00E244B6">
      <w:pPr>
        <w:pStyle w:val="ListParagraph"/>
        <w:numPr>
          <w:ilvl w:val="3"/>
          <w:numId w:val="9"/>
        </w:numPr>
        <w:kinsoku w:val="0"/>
        <w:overflowPunct w:val="0"/>
        <w:spacing w:line="276" w:lineRule="auto"/>
        <w:rPr>
          <w:rFonts w:ascii="Times New Roman" w:hAnsi="Times New Roman" w:cs="Times New Roman"/>
          <w:sz w:val="22"/>
          <w:szCs w:val="22"/>
          <w:lang w:val="en-US"/>
        </w:rPr>
      </w:pPr>
      <w:r w:rsidRPr="00315D1A">
        <w:rPr>
          <w:rFonts w:ascii="Times New Roman" w:hAnsi="Times New Roman" w:cs="Times New Roman"/>
          <w:sz w:val="22"/>
          <w:szCs w:val="22"/>
          <w:lang w:val="en-US"/>
        </w:rPr>
        <w:t xml:space="preserve">1 </w:t>
      </w:r>
      <w:r w:rsidR="005D2CE3" w:rsidRPr="00315D1A">
        <w:rPr>
          <w:rFonts w:ascii="Times New Roman" w:hAnsi="Times New Roman" w:cs="Times New Roman"/>
          <w:sz w:val="22"/>
          <w:szCs w:val="22"/>
          <w:lang w:val="en-US"/>
        </w:rPr>
        <w:t>(</w:t>
      </w:r>
      <w:proofErr w:type="spellStart"/>
      <w:r w:rsidR="005D2CE3" w:rsidRPr="00315D1A">
        <w:rPr>
          <w:rFonts w:ascii="Times New Roman" w:hAnsi="Times New Roman" w:cs="Times New Roman"/>
          <w:sz w:val="22"/>
          <w:szCs w:val="22"/>
          <w:lang w:val="en-US"/>
        </w:rPr>
        <w:t>viens</w:t>
      </w:r>
      <w:proofErr w:type="spellEnd"/>
      <w:r w:rsidR="005D2CE3" w:rsidRPr="00315D1A">
        <w:rPr>
          <w:rFonts w:ascii="Times New Roman" w:hAnsi="Times New Roman" w:cs="Times New Roman"/>
          <w:sz w:val="22"/>
          <w:szCs w:val="22"/>
          <w:lang w:val="en-US"/>
        </w:rPr>
        <w:t xml:space="preserve">) </w:t>
      </w:r>
      <w:proofErr w:type="spellStart"/>
      <w:r w:rsidR="005D2CE3" w:rsidRPr="00315D1A">
        <w:rPr>
          <w:rFonts w:ascii="Times New Roman" w:hAnsi="Times New Roman" w:cs="Times New Roman"/>
          <w:sz w:val="22"/>
          <w:szCs w:val="22"/>
          <w:lang w:val="en-US"/>
        </w:rPr>
        <w:t>oriģināl</w:t>
      </w:r>
      <w:r w:rsidR="00BB1B4D" w:rsidRPr="00315D1A">
        <w:rPr>
          <w:rFonts w:ascii="Times New Roman" w:hAnsi="Times New Roman" w:cs="Times New Roman"/>
          <w:sz w:val="22"/>
          <w:szCs w:val="22"/>
          <w:lang w:val="en-US"/>
        </w:rPr>
        <w:t>u</w:t>
      </w:r>
      <w:proofErr w:type="spellEnd"/>
      <w:r w:rsidR="005D2CE3" w:rsidRPr="00315D1A">
        <w:rPr>
          <w:rFonts w:ascii="Times New Roman" w:hAnsi="Times New Roman" w:cs="Times New Roman"/>
          <w:spacing w:val="-4"/>
          <w:sz w:val="22"/>
          <w:szCs w:val="22"/>
          <w:lang w:val="en-US"/>
        </w:rPr>
        <w:t xml:space="preserve"> </w:t>
      </w:r>
      <w:proofErr w:type="spellStart"/>
      <w:r w:rsidR="005D2CE3" w:rsidRPr="00315D1A">
        <w:rPr>
          <w:rFonts w:ascii="Times New Roman" w:hAnsi="Times New Roman" w:cs="Times New Roman"/>
          <w:sz w:val="22"/>
          <w:szCs w:val="22"/>
          <w:lang w:val="en-US"/>
        </w:rPr>
        <w:t>papīrveidā</w:t>
      </w:r>
      <w:proofErr w:type="spellEnd"/>
      <w:r w:rsidR="005D2CE3" w:rsidRPr="00315D1A">
        <w:rPr>
          <w:rFonts w:ascii="Times New Roman" w:hAnsi="Times New Roman" w:cs="Times New Roman"/>
          <w:sz w:val="22"/>
          <w:szCs w:val="22"/>
          <w:lang w:val="en-US"/>
        </w:rPr>
        <w:t>;</w:t>
      </w:r>
    </w:p>
    <w:p w14:paraId="0ACE83E0" w14:textId="77777777" w:rsidR="005D2CE3" w:rsidRPr="00315D1A" w:rsidRDefault="005D2CE3" w:rsidP="00E244B6">
      <w:pPr>
        <w:pStyle w:val="ListParagraph"/>
        <w:numPr>
          <w:ilvl w:val="3"/>
          <w:numId w:val="9"/>
        </w:numPr>
        <w:kinsoku w:val="0"/>
        <w:overflowPunct w:val="0"/>
        <w:spacing w:line="276" w:lineRule="auto"/>
        <w:ind w:right="551"/>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programmu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rezerves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kopijas</w:t>
      </w:r>
      <w:proofErr w:type="spellEnd"/>
      <w:r w:rsidRPr="00315D1A">
        <w:rPr>
          <w:rFonts w:ascii="Times New Roman" w:hAnsi="Times New Roman" w:cs="Times New Roman"/>
          <w:sz w:val="22"/>
          <w:szCs w:val="22"/>
          <w:lang w:val="en-US"/>
        </w:rPr>
        <w:t xml:space="preserve"> un </w:t>
      </w:r>
      <w:proofErr w:type="spellStart"/>
      <w:r w:rsidRPr="00315D1A">
        <w:rPr>
          <w:rFonts w:ascii="Times New Roman" w:hAnsi="Times New Roman" w:cs="Times New Roman"/>
          <w:sz w:val="22"/>
          <w:szCs w:val="22"/>
          <w:lang w:val="en-US"/>
        </w:rPr>
        <w:t>iestatījumu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kartes</w:t>
      </w:r>
      <w:proofErr w:type="spellEnd"/>
      <w:r w:rsidRPr="00315D1A">
        <w:rPr>
          <w:rFonts w:ascii="Times New Roman" w:hAnsi="Times New Roman" w:cs="Times New Roman"/>
          <w:spacing w:val="-5"/>
          <w:sz w:val="22"/>
          <w:szCs w:val="22"/>
          <w:lang w:val="en-US"/>
        </w:rPr>
        <w:t xml:space="preserve"> </w:t>
      </w:r>
      <w:proofErr w:type="spellStart"/>
      <w:r w:rsidRPr="00315D1A">
        <w:rPr>
          <w:rFonts w:ascii="Times New Roman" w:hAnsi="Times New Roman" w:cs="Times New Roman"/>
          <w:sz w:val="22"/>
          <w:szCs w:val="22"/>
          <w:lang w:val="en-US"/>
        </w:rPr>
        <w:t>kopijas</w:t>
      </w:r>
      <w:proofErr w:type="spellEnd"/>
      <w:r w:rsidRPr="00315D1A">
        <w:rPr>
          <w:rFonts w:ascii="Times New Roman" w:hAnsi="Times New Roman" w:cs="Times New Roman"/>
          <w:sz w:val="22"/>
          <w:szCs w:val="22"/>
          <w:lang w:val="en-US"/>
        </w:rPr>
        <w:t>;</w:t>
      </w:r>
    </w:p>
    <w:p w14:paraId="2FA5CFCA" w14:textId="77777777" w:rsidR="002A7FB0" w:rsidRPr="00315D1A" w:rsidRDefault="005D2CE3" w:rsidP="00E244B6">
      <w:pPr>
        <w:pStyle w:val="ListParagraph"/>
        <w:numPr>
          <w:ilvl w:val="3"/>
          <w:numId w:val="9"/>
        </w:numPr>
        <w:kinsoku w:val="0"/>
        <w:overflowPunct w:val="0"/>
        <w:spacing w:line="276" w:lineRule="auto"/>
        <w:ind w:right="548"/>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atsevišķi</w:t>
      </w:r>
      <w:proofErr w:type="spellEnd"/>
      <w:r w:rsidRPr="00315D1A">
        <w:rPr>
          <w:rFonts w:ascii="Times New Roman" w:hAnsi="Times New Roman" w:cs="Times New Roman"/>
          <w:sz w:val="22"/>
          <w:szCs w:val="22"/>
          <w:lang w:val="en-US"/>
        </w:rPr>
        <w:t xml:space="preserve"> 1 (</w:t>
      </w:r>
      <w:proofErr w:type="spellStart"/>
      <w:r w:rsidRPr="00315D1A">
        <w:rPr>
          <w:rFonts w:ascii="Times New Roman" w:hAnsi="Times New Roman" w:cs="Times New Roman"/>
          <w:sz w:val="22"/>
          <w:szCs w:val="22"/>
          <w:lang w:val="en-US"/>
        </w:rPr>
        <w:t>vienu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eksemplāru</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elektro</w:t>
      </w:r>
      <w:r w:rsidR="008241B9" w:rsidRPr="00315D1A">
        <w:rPr>
          <w:rFonts w:ascii="Times New Roman" w:hAnsi="Times New Roman" w:cs="Times New Roman"/>
          <w:sz w:val="22"/>
          <w:szCs w:val="22"/>
          <w:lang w:val="en-US"/>
        </w:rPr>
        <w:t>niskā</w:t>
      </w:r>
      <w:proofErr w:type="spellEnd"/>
      <w:r w:rsidR="008241B9" w:rsidRPr="00315D1A">
        <w:rPr>
          <w:rFonts w:ascii="Times New Roman" w:hAnsi="Times New Roman" w:cs="Times New Roman"/>
          <w:sz w:val="22"/>
          <w:szCs w:val="22"/>
          <w:lang w:val="en-US"/>
        </w:rPr>
        <w:t xml:space="preserve"> </w:t>
      </w:r>
      <w:proofErr w:type="spellStart"/>
      <w:r w:rsidR="008241B9" w:rsidRPr="00315D1A">
        <w:rPr>
          <w:rFonts w:ascii="Times New Roman" w:hAnsi="Times New Roman" w:cs="Times New Roman"/>
          <w:sz w:val="22"/>
          <w:szCs w:val="22"/>
          <w:lang w:val="en-US"/>
        </w:rPr>
        <w:t>veidā</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ka</w:t>
      </w:r>
      <w:r w:rsidR="004077ED" w:rsidRPr="00315D1A">
        <w:rPr>
          <w:rFonts w:ascii="Times New Roman" w:hAnsi="Times New Roman" w:cs="Times New Roman"/>
          <w:sz w:val="22"/>
          <w:szCs w:val="22"/>
          <w:lang w:val="en-US"/>
        </w:rPr>
        <w:t>tra</w:t>
      </w:r>
      <w:proofErr w:type="spellEnd"/>
      <w:r w:rsidR="004077ED" w:rsidRPr="00315D1A">
        <w:rPr>
          <w:rFonts w:ascii="Times New Roman" w:hAnsi="Times New Roman" w:cs="Times New Roman"/>
          <w:sz w:val="22"/>
          <w:szCs w:val="22"/>
          <w:lang w:val="en-US"/>
        </w:rPr>
        <w:t xml:space="preserve"> </w:t>
      </w:r>
      <w:proofErr w:type="spellStart"/>
      <w:r w:rsidR="004077ED" w:rsidRPr="00315D1A">
        <w:rPr>
          <w:rFonts w:ascii="Times New Roman" w:hAnsi="Times New Roman" w:cs="Times New Roman"/>
          <w:sz w:val="22"/>
          <w:szCs w:val="22"/>
          <w:lang w:val="en-US"/>
        </w:rPr>
        <w:t>objekta</w:t>
      </w:r>
      <w:proofErr w:type="spellEnd"/>
      <w:r w:rsidR="004077ED" w:rsidRPr="00315D1A">
        <w:rPr>
          <w:rFonts w:ascii="Times New Roman" w:hAnsi="Times New Roman" w:cs="Times New Roman"/>
          <w:sz w:val="22"/>
          <w:szCs w:val="22"/>
          <w:lang w:val="en-US"/>
        </w:rPr>
        <w:t xml:space="preserve"> </w:t>
      </w:r>
      <w:proofErr w:type="spellStart"/>
      <w:r w:rsidR="004077ED" w:rsidRPr="00315D1A">
        <w:rPr>
          <w:rFonts w:ascii="Times New Roman" w:hAnsi="Times New Roman" w:cs="Times New Roman"/>
          <w:sz w:val="22"/>
          <w:szCs w:val="22"/>
          <w:lang w:val="en-US"/>
        </w:rPr>
        <w:t>uzstādīšanas</w:t>
      </w:r>
      <w:proofErr w:type="spellEnd"/>
      <w:r w:rsidR="004077ED" w:rsidRPr="00315D1A">
        <w:rPr>
          <w:rFonts w:ascii="Times New Roman" w:hAnsi="Times New Roman" w:cs="Times New Roman"/>
          <w:sz w:val="22"/>
          <w:szCs w:val="22"/>
          <w:lang w:val="en-US"/>
        </w:rPr>
        <w:t xml:space="preserve"> </w:t>
      </w:r>
      <w:proofErr w:type="spellStart"/>
      <w:r w:rsidR="004077ED" w:rsidRPr="00315D1A">
        <w:rPr>
          <w:rFonts w:ascii="Times New Roman" w:hAnsi="Times New Roman" w:cs="Times New Roman"/>
          <w:sz w:val="22"/>
          <w:szCs w:val="22"/>
          <w:lang w:val="en-US"/>
        </w:rPr>
        <w:t>shēmas</w:t>
      </w:r>
      <w:proofErr w:type="spellEnd"/>
      <w:r w:rsidR="004077ED" w:rsidRPr="00315D1A">
        <w:rPr>
          <w:rFonts w:ascii="Times New Roman" w:hAnsi="Times New Roman" w:cs="Times New Roman"/>
          <w:sz w:val="22"/>
          <w:szCs w:val="22"/>
          <w:lang w:val="en-US"/>
        </w:rPr>
        <w:t xml:space="preserve"> DWG (</w:t>
      </w:r>
      <w:proofErr w:type="spellStart"/>
      <w:r w:rsidR="004077ED" w:rsidRPr="00315D1A">
        <w:rPr>
          <w:rFonts w:ascii="Times New Roman" w:hAnsi="Times New Roman" w:cs="Times New Roman"/>
          <w:sz w:val="22"/>
          <w:szCs w:val="22"/>
          <w:lang w:val="en-US"/>
        </w:rPr>
        <w:t>Autocad</w:t>
      </w:r>
      <w:proofErr w:type="spellEnd"/>
      <w:r w:rsidRPr="00315D1A">
        <w:rPr>
          <w:rFonts w:ascii="Times New Roman" w:hAnsi="Times New Roman" w:cs="Times New Roman"/>
          <w:sz w:val="22"/>
          <w:szCs w:val="22"/>
          <w:lang w:val="en-US"/>
        </w:rPr>
        <w:t>)</w:t>
      </w:r>
      <w:r w:rsidRPr="00315D1A">
        <w:rPr>
          <w:rFonts w:ascii="Times New Roman" w:hAnsi="Times New Roman" w:cs="Times New Roman"/>
          <w:spacing w:val="-2"/>
          <w:sz w:val="22"/>
          <w:szCs w:val="22"/>
          <w:lang w:val="en-US"/>
        </w:rPr>
        <w:t xml:space="preserve"> </w:t>
      </w:r>
      <w:proofErr w:type="gramStart"/>
      <w:r w:rsidR="004077ED" w:rsidRPr="00315D1A">
        <w:rPr>
          <w:rFonts w:ascii="Times New Roman" w:hAnsi="Times New Roman" w:cs="Times New Roman"/>
          <w:spacing w:val="-2"/>
          <w:sz w:val="22"/>
          <w:szCs w:val="22"/>
          <w:lang w:val="en-US"/>
        </w:rPr>
        <w:t>un  PDF</w:t>
      </w:r>
      <w:proofErr w:type="gramEnd"/>
      <w:r w:rsidR="004077ED" w:rsidRPr="00315D1A">
        <w:rPr>
          <w:rFonts w:ascii="Times New Roman" w:hAnsi="Times New Roman" w:cs="Times New Roman"/>
          <w:spacing w:val="-2"/>
          <w:sz w:val="22"/>
          <w:szCs w:val="22"/>
          <w:lang w:val="en-US"/>
        </w:rPr>
        <w:t xml:space="preserve"> (Adobe Reader) </w:t>
      </w:r>
      <w:proofErr w:type="spellStart"/>
      <w:r w:rsidRPr="00315D1A">
        <w:rPr>
          <w:rFonts w:ascii="Times New Roman" w:hAnsi="Times New Roman" w:cs="Times New Roman"/>
          <w:sz w:val="22"/>
          <w:szCs w:val="22"/>
          <w:lang w:val="en-US"/>
        </w:rPr>
        <w:t>formātā</w:t>
      </w:r>
      <w:proofErr w:type="spellEnd"/>
      <w:r w:rsidRPr="00315D1A">
        <w:rPr>
          <w:rFonts w:ascii="Times New Roman" w:hAnsi="Times New Roman" w:cs="Times New Roman"/>
          <w:sz w:val="22"/>
          <w:szCs w:val="22"/>
          <w:lang w:val="en-US"/>
        </w:rPr>
        <w:t>.</w:t>
      </w:r>
    </w:p>
    <w:p w14:paraId="072140B1" w14:textId="77777777" w:rsidR="002A7FB0" w:rsidRPr="00315D1A" w:rsidRDefault="002A7FB0" w:rsidP="00B91564">
      <w:pPr>
        <w:pStyle w:val="ListParagraph"/>
        <w:tabs>
          <w:tab w:val="left" w:pos="1901"/>
        </w:tabs>
        <w:kinsoku w:val="0"/>
        <w:overflowPunct w:val="0"/>
        <w:spacing w:line="276" w:lineRule="auto"/>
        <w:ind w:left="360" w:right="548" w:firstLine="0"/>
        <w:jc w:val="left"/>
        <w:rPr>
          <w:rFonts w:ascii="Times New Roman" w:hAnsi="Times New Roman" w:cs="Times New Roman"/>
          <w:sz w:val="22"/>
          <w:szCs w:val="22"/>
          <w:lang w:val="en-US"/>
        </w:rPr>
      </w:pPr>
    </w:p>
    <w:p w14:paraId="21BB84A5" w14:textId="77777777" w:rsidR="005D2CE3" w:rsidRPr="00315D1A" w:rsidRDefault="005D2CE3" w:rsidP="00DE150B">
      <w:pPr>
        <w:pStyle w:val="Heading4"/>
        <w:numPr>
          <w:ilvl w:val="1"/>
          <w:numId w:val="9"/>
        </w:numPr>
        <w:spacing w:line="276" w:lineRule="auto"/>
        <w:jc w:val="center"/>
        <w:rPr>
          <w:sz w:val="24"/>
          <w:szCs w:val="24"/>
          <w:lang w:val="en-US"/>
        </w:rPr>
      </w:pPr>
      <w:bookmarkStart w:id="21" w:name="_Toc66285522"/>
      <w:bookmarkStart w:id="22" w:name="_Toc66507818"/>
      <w:proofErr w:type="spellStart"/>
      <w:r w:rsidRPr="00315D1A">
        <w:rPr>
          <w:sz w:val="24"/>
          <w:szCs w:val="24"/>
          <w:lang w:val="en-US"/>
        </w:rPr>
        <w:t>Veicamo</w:t>
      </w:r>
      <w:proofErr w:type="spellEnd"/>
      <w:r w:rsidRPr="00315D1A">
        <w:rPr>
          <w:sz w:val="24"/>
          <w:szCs w:val="24"/>
          <w:lang w:val="en-US"/>
        </w:rPr>
        <w:t xml:space="preserve"> </w:t>
      </w:r>
      <w:proofErr w:type="spellStart"/>
      <w:r w:rsidRPr="00315D1A">
        <w:rPr>
          <w:sz w:val="24"/>
          <w:szCs w:val="24"/>
          <w:lang w:val="en-US"/>
        </w:rPr>
        <w:t>darbu</w:t>
      </w:r>
      <w:proofErr w:type="spellEnd"/>
      <w:r w:rsidRPr="00315D1A">
        <w:rPr>
          <w:spacing w:val="-3"/>
          <w:sz w:val="24"/>
          <w:szCs w:val="24"/>
          <w:lang w:val="en-US"/>
        </w:rPr>
        <w:t xml:space="preserve"> </w:t>
      </w:r>
      <w:proofErr w:type="spellStart"/>
      <w:r w:rsidRPr="00315D1A">
        <w:rPr>
          <w:sz w:val="24"/>
          <w:szCs w:val="24"/>
          <w:lang w:val="en-US"/>
        </w:rPr>
        <w:t>garantijas</w:t>
      </w:r>
      <w:bookmarkEnd w:id="21"/>
      <w:bookmarkEnd w:id="22"/>
      <w:proofErr w:type="spellEnd"/>
    </w:p>
    <w:p w14:paraId="31DC6637" w14:textId="77777777" w:rsidR="004077ED" w:rsidRPr="00315D1A" w:rsidRDefault="004077ED" w:rsidP="00B91564">
      <w:pPr>
        <w:spacing w:line="276" w:lineRule="auto"/>
        <w:rPr>
          <w:rFonts w:ascii="Times New Roman" w:hAnsi="Times New Roman" w:cs="Times New Roman"/>
          <w:lang w:val="en-US"/>
        </w:rPr>
      </w:pPr>
    </w:p>
    <w:p w14:paraId="6F4A0F43" w14:textId="0F71E248" w:rsidR="005D2CE3" w:rsidRPr="00315D1A" w:rsidRDefault="003D1995" w:rsidP="00DE150B">
      <w:pPr>
        <w:numPr>
          <w:ilvl w:val="2"/>
          <w:numId w:val="9"/>
        </w:numPr>
        <w:spacing w:line="276" w:lineRule="auto"/>
        <w:rPr>
          <w:rFonts w:ascii="Times New Roman" w:hAnsi="Times New Roman" w:cs="Times New Roman"/>
          <w:lang w:val="en-US"/>
        </w:rPr>
      </w:pPr>
      <w:proofErr w:type="spellStart"/>
      <w:r w:rsidRPr="00315D1A">
        <w:rPr>
          <w:rFonts w:ascii="Times New Roman" w:hAnsi="Times New Roman" w:cs="Times New Roman"/>
          <w:lang w:val="en-US"/>
        </w:rPr>
        <w:t>Minimālais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g</w:t>
      </w:r>
      <w:r w:rsidR="005D2CE3" w:rsidRPr="00315D1A">
        <w:rPr>
          <w:rFonts w:ascii="Times New Roman" w:hAnsi="Times New Roman" w:cs="Times New Roman"/>
          <w:lang w:val="en-US"/>
        </w:rPr>
        <w:t>arantijas</w:t>
      </w:r>
      <w:proofErr w:type="spellEnd"/>
      <w:r w:rsidR="005D2CE3" w:rsidRPr="00315D1A">
        <w:rPr>
          <w:rFonts w:ascii="Times New Roman" w:hAnsi="Times New Roman" w:cs="Times New Roman"/>
          <w:spacing w:val="-1"/>
          <w:lang w:val="en-US"/>
        </w:rPr>
        <w:t xml:space="preserve"> </w:t>
      </w:r>
      <w:proofErr w:type="spellStart"/>
      <w:r w:rsidR="005D2CE3" w:rsidRPr="00315D1A">
        <w:rPr>
          <w:rFonts w:ascii="Times New Roman" w:hAnsi="Times New Roman" w:cs="Times New Roman"/>
          <w:lang w:val="en-US"/>
        </w:rPr>
        <w:t>laiks</w:t>
      </w:r>
      <w:proofErr w:type="spellEnd"/>
      <w:r w:rsidR="005D2CE3" w:rsidRPr="00315D1A">
        <w:rPr>
          <w:rFonts w:ascii="Times New Roman" w:hAnsi="Times New Roman" w:cs="Times New Roman"/>
          <w:lang w:val="en-US"/>
        </w:rPr>
        <w:t>:</w:t>
      </w:r>
    </w:p>
    <w:p w14:paraId="073881E4" w14:textId="57797180" w:rsidR="005D2CE3" w:rsidRPr="00315D1A" w:rsidRDefault="002C3EB8" w:rsidP="00791532">
      <w:pPr>
        <w:numPr>
          <w:ilvl w:val="3"/>
          <w:numId w:val="9"/>
        </w:numPr>
        <w:spacing w:line="276" w:lineRule="auto"/>
        <w:jc w:val="both"/>
        <w:rPr>
          <w:rFonts w:ascii="Times New Roman" w:hAnsi="Times New Roman" w:cs="Times New Roman"/>
          <w:lang w:val="en-US"/>
        </w:rPr>
      </w:pPr>
      <w:proofErr w:type="spellStart"/>
      <w:r>
        <w:rPr>
          <w:rFonts w:ascii="Times New Roman" w:hAnsi="Times New Roman" w:cs="Times New Roman"/>
          <w:lang w:val="en-US"/>
        </w:rPr>
        <w:t>a</w:t>
      </w:r>
      <w:r w:rsidR="005D2CE3" w:rsidRPr="00315D1A">
        <w:rPr>
          <w:rFonts w:ascii="Times New Roman" w:hAnsi="Times New Roman" w:cs="Times New Roman"/>
          <w:lang w:val="en-US"/>
        </w:rPr>
        <w:t>prīkojumam</w:t>
      </w:r>
      <w:proofErr w:type="spellEnd"/>
      <w:r w:rsidR="005D2CE3" w:rsidRPr="00315D1A">
        <w:rPr>
          <w:rFonts w:ascii="Times New Roman" w:hAnsi="Times New Roman" w:cs="Times New Roman"/>
          <w:lang w:val="en-US"/>
        </w:rPr>
        <w:t xml:space="preserve"> –</w:t>
      </w:r>
      <w:r w:rsidR="008241B9" w:rsidRPr="00315D1A">
        <w:rPr>
          <w:rFonts w:ascii="Times New Roman" w:hAnsi="Times New Roman" w:cs="Times New Roman"/>
          <w:lang w:val="en-US"/>
        </w:rPr>
        <w:t xml:space="preserve"> </w:t>
      </w:r>
      <w:r w:rsidR="005D2CE3" w:rsidRPr="00315D1A">
        <w:rPr>
          <w:rFonts w:ascii="Times New Roman" w:hAnsi="Times New Roman" w:cs="Times New Roman"/>
          <w:lang w:val="en-US"/>
        </w:rPr>
        <w:t xml:space="preserve">60 </w:t>
      </w:r>
      <w:r w:rsidR="0025005F" w:rsidRPr="00315D1A">
        <w:rPr>
          <w:rFonts w:ascii="Times New Roman" w:hAnsi="Times New Roman" w:cs="Times New Roman"/>
          <w:lang w:val="en-US"/>
        </w:rPr>
        <w:t>(</w:t>
      </w:r>
      <w:proofErr w:type="spellStart"/>
      <w:r w:rsidR="0025005F" w:rsidRPr="00315D1A">
        <w:rPr>
          <w:rFonts w:ascii="Times New Roman" w:hAnsi="Times New Roman" w:cs="Times New Roman"/>
          <w:lang w:val="en-US"/>
        </w:rPr>
        <w:t>sešdesmit</w:t>
      </w:r>
      <w:proofErr w:type="spellEnd"/>
      <w:r w:rsidR="0025005F"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mēneši</w:t>
      </w:r>
      <w:proofErr w:type="spellEnd"/>
      <w:r w:rsidR="005D2CE3" w:rsidRPr="00315D1A">
        <w:rPr>
          <w:rFonts w:ascii="Times New Roman" w:hAnsi="Times New Roman" w:cs="Times New Roman"/>
          <w:lang w:val="en-US"/>
        </w:rPr>
        <w:t xml:space="preserve"> no </w:t>
      </w:r>
      <w:proofErr w:type="spellStart"/>
      <w:r w:rsidR="005D2CE3" w:rsidRPr="00315D1A">
        <w:rPr>
          <w:rFonts w:ascii="Times New Roman" w:hAnsi="Times New Roman" w:cs="Times New Roman"/>
          <w:lang w:val="en-US"/>
        </w:rPr>
        <w:t>nodošanas</w:t>
      </w:r>
      <w:proofErr w:type="spellEnd"/>
      <w:r w:rsidR="005D2CE3" w:rsidRPr="00315D1A">
        <w:rPr>
          <w:rFonts w:ascii="Times New Roman" w:hAnsi="Times New Roman" w:cs="Times New Roman"/>
          <w:lang w:val="en-US"/>
        </w:rPr>
        <w:t xml:space="preserve"> – </w:t>
      </w:r>
      <w:proofErr w:type="spellStart"/>
      <w:r w:rsidR="005D2CE3" w:rsidRPr="00315D1A">
        <w:rPr>
          <w:rFonts w:ascii="Times New Roman" w:hAnsi="Times New Roman" w:cs="Times New Roman"/>
          <w:lang w:val="en-US"/>
        </w:rPr>
        <w:t>pieņemšanas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akta</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parakstīšanas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dienas</w:t>
      </w:r>
      <w:proofErr w:type="spellEnd"/>
      <w:r w:rsidR="0050011C">
        <w:rPr>
          <w:rFonts w:ascii="Times New Roman" w:hAnsi="Times New Roman" w:cs="Times New Roman"/>
          <w:lang w:val="en-US"/>
        </w:rPr>
        <w:t>.</w:t>
      </w:r>
    </w:p>
    <w:p w14:paraId="1DDBC7BF" w14:textId="5BD9061B" w:rsidR="005D2CE3" w:rsidRPr="00315D1A" w:rsidRDefault="002C3EB8" w:rsidP="00791532">
      <w:pPr>
        <w:numPr>
          <w:ilvl w:val="3"/>
          <w:numId w:val="9"/>
        </w:numPr>
        <w:spacing w:line="276" w:lineRule="auto"/>
        <w:jc w:val="both"/>
        <w:rPr>
          <w:rFonts w:ascii="Times New Roman" w:hAnsi="Times New Roman" w:cs="Times New Roman"/>
          <w:lang w:val="en-US"/>
        </w:rPr>
      </w:pPr>
      <w:proofErr w:type="spellStart"/>
      <w:r>
        <w:rPr>
          <w:rFonts w:ascii="Times New Roman" w:hAnsi="Times New Roman" w:cs="Times New Roman"/>
          <w:lang w:val="en-US"/>
        </w:rPr>
        <w:t>p</w:t>
      </w:r>
      <w:r w:rsidR="005D2CE3" w:rsidRPr="00315D1A">
        <w:rPr>
          <w:rFonts w:ascii="Times New Roman" w:hAnsi="Times New Roman" w:cs="Times New Roman"/>
          <w:lang w:val="en-US"/>
        </w:rPr>
        <w:t>rogrammatūrai</w:t>
      </w:r>
      <w:proofErr w:type="spellEnd"/>
      <w:r w:rsidR="005D2CE3" w:rsidRPr="00315D1A">
        <w:rPr>
          <w:rFonts w:ascii="Times New Roman" w:hAnsi="Times New Roman" w:cs="Times New Roman"/>
          <w:lang w:val="en-US"/>
        </w:rPr>
        <w:t xml:space="preserve"> –</w:t>
      </w:r>
      <w:r w:rsidR="008241B9" w:rsidRPr="00315D1A">
        <w:rPr>
          <w:rFonts w:ascii="Times New Roman" w:hAnsi="Times New Roman" w:cs="Times New Roman"/>
          <w:lang w:val="en-US"/>
        </w:rPr>
        <w:t xml:space="preserve"> </w:t>
      </w:r>
      <w:r w:rsidR="005D2CE3" w:rsidRPr="00315D1A">
        <w:rPr>
          <w:rFonts w:ascii="Times New Roman" w:hAnsi="Times New Roman" w:cs="Times New Roman"/>
          <w:lang w:val="en-US"/>
        </w:rPr>
        <w:t xml:space="preserve">60 </w:t>
      </w:r>
      <w:r w:rsidR="00D91BD2" w:rsidRPr="00315D1A">
        <w:rPr>
          <w:rFonts w:ascii="Times New Roman" w:hAnsi="Times New Roman" w:cs="Times New Roman"/>
          <w:lang w:val="en-US"/>
        </w:rPr>
        <w:t>(</w:t>
      </w:r>
      <w:proofErr w:type="spellStart"/>
      <w:r w:rsidR="00D91BD2" w:rsidRPr="00315D1A">
        <w:rPr>
          <w:rFonts w:ascii="Times New Roman" w:hAnsi="Times New Roman" w:cs="Times New Roman"/>
          <w:lang w:val="en-US"/>
        </w:rPr>
        <w:t>sešdesmit</w:t>
      </w:r>
      <w:proofErr w:type="spellEnd"/>
      <w:r w:rsidR="00D91BD2"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mēneši</w:t>
      </w:r>
      <w:proofErr w:type="spellEnd"/>
      <w:r w:rsidR="005D2CE3" w:rsidRPr="00315D1A">
        <w:rPr>
          <w:rFonts w:ascii="Times New Roman" w:hAnsi="Times New Roman" w:cs="Times New Roman"/>
          <w:lang w:val="en-US"/>
        </w:rPr>
        <w:t xml:space="preserve"> no </w:t>
      </w:r>
      <w:proofErr w:type="spellStart"/>
      <w:r w:rsidR="005D2CE3" w:rsidRPr="00315D1A">
        <w:rPr>
          <w:rFonts w:ascii="Times New Roman" w:hAnsi="Times New Roman" w:cs="Times New Roman"/>
          <w:lang w:val="en-US"/>
        </w:rPr>
        <w:t>nodošanas</w:t>
      </w:r>
      <w:proofErr w:type="spellEnd"/>
      <w:r w:rsidR="005D2CE3" w:rsidRPr="00315D1A">
        <w:rPr>
          <w:rFonts w:ascii="Times New Roman" w:hAnsi="Times New Roman" w:cs="Times New Roman"/>
          <w:lang w:val="en-US"/>
        </w:rPr>
        <w:t xml:space="preserve"> – </w:t>
      </w:r>
      <w:proofErr w:type="spellStart"/>
      <w:r w:rsidR="005D2CE3" w:rsidRPr="00315D1A">
        <w:rPr>
          <w:rFonts w:ascii="Times New Roman" w:hAnsi="Times New Roman" w:cs="Times New Roman"/>
          <w:lang w:val="en-US"/>
        </w:rPr>
        <w:t>pieņemšanas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akta</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parakstīšanas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dienas</w:t>
      </w:r>
      <w:proofErr w:type="spellEnd"/>
      <w:r w:rsidR="005D2CE3" w:rsidRPr="00315D1A">
        <w:rPr>
          <w:rFonts w:ascii="Times New Roman" w:hAnsi="Times New Roman" w:cs="Times New Roman"/>
          <w:lang w:val="en-US"/>
        </w:rPr>
        <w:t>.</w:t>
      </w:r>
    </w:p>
    <w:p w14:paraId="138A9B8B" w14:textId="61EBEC0A" w:rsidR="005D2CE3" w:rsidRPr="002C3EB8" w:rsidRDefault="00AF49B3" w:rsidP="00791532">
      <w:pPr>
        <w:numPr>
          <w:ilvl w:val="3"/>
          <w:numId w:val="9"/>
        </w:numPr>
        <w:spacing w:line="276" w:lineRule="auto"/>
        <w:jc w:val="both"/>
        <w:rPr>
          <w:rFonts w:ascii="Times New Roman" w:hAnsi="Times New Roman" w:cs="Times New Roman"/>
          <w:color w:val="000000" w:themeColor="text1"/>
          <w:lang w:val="en-US"/>
        </w:rPr>
      </w:pPr>
      <w:proofErr w:type="spellStart"/>
      <w:r w:rsidRPr="002C3EB8">
        <w:rPr>
          <w:rFonts w:ascii="Times New Roman" w:hAnsi="Times New Roman" w:cs="Times New Roman"/>
          <w:color w:val="000000" w:themeColor="text1"/>
          <w:lang w:val="en-US"/>
        </w:rPr>
        <w:t>sistēmas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komponentes</w:t>
      </w:r>
      <w:proofErr w:type="spellEnd"/>
      <w:r w:rsidRPr="002C3EB8">
        <w:rPr>
          <w:rFonts w:ascii="Times New Roman" w:hAnsi="Times New Roman" w:cs="Times New Roman"/>
          <w:color w:val="000000" w:themeColor="text1"/>
          <w:lang w:val="en-US"/>
        </w:rPr>
        <w:t xml:space="preserve"> un </w:t>
      </w:r>
      <w:proofErr w:type="spellStart"/>
      <w:r w:rsidRPr="002C3EB8">
        <w:rPr>
          <w:rFonts w:ascii="Times New Roman" w:hAnsi="Times New Roman" w:cs="Times New Roman"/>
          <w:color w:val="000000" w:themeColor="text1"/>
          <w:lang w:val="en-US"/>
        </w:rPr>
        <w:t>rezerves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daļas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proti</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ražotāja</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programmatūra</w:t>
      </w:r>
      <w:proofErr w:type="spellEnd"/>
      <w:r w:rsidRPr="002C3EB8">
        <w:rPr>
          <w:rFonts w:ascii="Times New Roman" w:hAnsi="Times New Roman" w:cs="Times New Roman"/>
          <w:color w:val="000000" w:themeColor="text1"/>
          <w:lang w:val="en-US"/>
        </w:rPr>
        <w:t xml:space="preserve"> (un </w:t>
      </w:r>
      <w:proofErr w:type="spellStart"/>
      <w:r w:rsidRPr="002C3EB8">
        <w:rPr>
          <w:rFonts w:ascii="Times New Roman" w:hAnsi="Times New Roman" w:cs="Times New Roman"/>
          <w:color w:val="000000" w:themeColor="text1"/>
          <w:lang w:val="en-US"/>
        </w:rPr>
        <w:t>tās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atjaunināšana</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obligātās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komponentes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vadības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bloks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sistēmas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pults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utml</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būs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pieejamas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pēc</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sistēmas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ražotāja</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vai</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piegādātāja</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noteiktā</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garantijas</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termiņa</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beigām</w:t>
      </w:r>
      <w:proofErr w:type="spellEnd"/>
      <w:r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vismaz</w:t>
      </w:r>
      <w:proofErr w:type="spellEnd"/>
      <w:r w:rsidRPr="002C3EB8">
        <w:rPr>
          <w:rFonts w:ascii="Times New Roman" w:hAnsi="Times New Roman" w:cs="Times New Roman"/>
          <w:color w:val="000000" w:themeColor="text1"/>
          <w:lang w:val="en-US"/>
        </w:rPr>
        <w:t xml:space="preserve"> 10 </w:t>
      </w:r>
      <w:r w:rsidR="002C3EB8" w:rsidRPr="002C3EB8">
        <w:rPr>
          <w:rFonts w:ascii="Times New Roman" w:hAnsi="Times New Roman" w:cs="Times New Roman"/>
          <w:color w:val="000000" w:themeColor="text1"/>
          <w:lang w:val="en-US"/>
        </w:rPr>
        <w:t>(</w:t>
      </w:r>
      <w:proofErr w:type="spellStart"/>
      <w:r w:rsidR="002C3EB8" w:rsidRPr="002C3EB8">
        <w:rPr>
          <w:rFonts w:ascii="Times New Roman" w:hAnsi="Times New Roman" w:cs="Times New Roman"/>
          <w:color w:val="000000" w:themeColor="text1"/>
          <w:lang w:val="en-US"/>
        </w:rPr>
        <w:t>desmit</w:t>
      </w:r>
      <w:proofErr w:type="spellEnd"/>
      <w:r w:rsidR="002C3EB8" w:rsidRPr="002C3EB8">
        <w:rPr>
          <w:rFonts w:ascii="Times New Roman" w:hAnsi="Times New Roman" w:cs="Times New Roman"/>
          <w:color w:val="000000" w:themeColor="text1"/>
          <w:lang w:val="en-US"/>
        </w:rPr>
        <w:t xml:space="preserve">) </w:t>
      </w:r>
      <w:proofErr w:type="spellStart"/>
      <w:r w:rsidRPr="002C3EB8">
        <w:rPr>
          <w:rFonts w:ascii="Times New Roman" w:hAnsi="Times New Roman" w:cs="Times New Roman"/>
          <w:color w:val="000000" w:themeColor="text1"/>
          <w:lang w:val="en-US"/>
        </w:rPr>
        <w:t>gadus</w:t>
      </w:r>
      <w:proofErr w:type="spellEnd"/>
      <w:r w:rsidRPr="002C3EB8">
        <w:rPr>
          <w:rFonts w:ascii="Times New Roman" w:hAnsi="Times New Roman" w:cs="Times New Roman"/>
          <w:color w:val="000000" w:themeColor="text1"/>
          <w:lang w:val="en-US"/>
        </w:rPr>
        <w:t>.</w:t>
      </w:r>
    </w:p>
    <w:p w14:paraId="477DDCF7" w14:textId="43FACEE4" w:rsidR="005D2CE3" w:rsidRPr="00315D1A" w:rsidRDefault="002C3EB8" w:rsidP="00791532">
      <w:pPr>
        <w:numPr>
          <w:ilvl w:val="3"/>
          <w:numId w:val="9"/>
        </w:numPr>
        <w:spacing w:line="276" w:lineRule="auto"/>
        <w:jc w:val="both"/>
        <w:rPr>
          <w:rFonts w:ascii="Times New Roman" w:hAnsi="Times New Roman" w:cs="Times New Roman"/>
          <w:lang w:val="en-US"/>
        </w:rPr>
      </w:pPr>
      <w:proofErr w:type="spellStart"/>
      <w:r>
        <w:rPr>
          <w:rFonts w:ascii="Times New Roman" w:hAnsi="Times New Roman" w:cs="Times New Roman"/>
          <w:lang w:val="en-US"/>
        </w:rPr>
        <w:t>s</w:t>
      </w:r>
      <w:r w:rsidR="006A3777" w:rsidRPr="00315D1A">
        <w:rPr>
          <w:rFonts w:ascii="Times New Roman" w:hAnsi="Times New Roman" w:cs="Times New Roman"/>
          <w:lang w:val="en-US"/>
        </w:rPr>
        <w:t>ist</w:t>
      </w:r>
      <w:r w:rsidR="00791532" w:rsidRPr="00315D1A">
        <w:rPr>
          <w:rFonts w:ascii="Times New Roman" w:hAnsi="Times New Roman" w:cs="Times New Roman"/>
          <w:lang w:val="en-US"/>
        </w:rPr>
        <w:t>ē</w:t>
      </w:r>
      <w:r w:rsidR="006A3777" w:rsidRPr="00315D1A">
        <w:rPr>
          <w:rFonts w:ascii="Times New Roman" w:hAnsi="Times New Roman" w:cs="Times New Roman"/>
          <w:lang w:val="en-US"/>
        </w:rPr>
        <w:t>mas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garantijas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laikā</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ir</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jānovērš</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jebkuras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kļūdas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vai</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problēmas</w:t>
      </w:r>
      <w:proofErr w:type="spellEnd"/>
      <w:r w:rsidR="005D2CE3" w:rsidRPr="00315D1A">
        <w:rPr>
          <w:rFonts w:ascii="Times New Roman" w:hAnsi="Times New Roman" w:cs="Times New Roman"/>
          <w:lang w:val="en-US"/>
        </w:rPr>
        <w:t xml:space="preserve">, kas </w:t>
      </w:r>
      <w:proofErr w:type="spellStart"/>
      <w:r w:rsidR="005D2CE3" w:rsidRPr="00315D1A">
        <w:rPr>
          <w:rFonts w:ascii="Times New Roman" w:hAnsi="Times New Roman" w:cs="Times New Roman"/>
          <w:lang w:val="en-US"/>
        </w:rPr>
        <w:t>ir</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saistītas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ar</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Sistēmas</w:t>
      </w:r>
      <w:proofErr w:type="spellEnd"/>
      <w:r w:rsidR="005D2CE3" w:rsidRPr="00315D1A">
        <w:rPr>
          <w:rFonts w:ascii="Times New Roman" w:hAnsi="Times New Roman" w:cs="Times New Roman"/>
          <w:spacing w:val="-7"/>
          <w:lang w:val="en-US"/>
        </w:rPr>
        <w:t xml:space="preserve"> </w:t>
      </w:r>
      <w:proofErr w:type="spellStart"/>
      <w:r w:rsidR="005D2CE3" w:rsidRPr="00315D1A">
        <w:rPr>
          <w:rFonts w:ascii="Times New Roman" w:hAnsi="Times New Roman" w:cs="Times New Roman"/>
          <w:lang w:val="en-US"/>
        </w:rPr>
        <w:t>programmatūru</w:t>
      </w:r>
      <w:proofErr w:type="spellEnd"/>
      <w:r w:rsidR="006A3777" w:rsidRPr="00315D1A">
        <w:rPr>
          <w:rFonts w:ascii="Times New Roman" w:hAnsi="Times New Roman" w:cs="Times New Roman"/>
          <w:lang w:val="en-US"/>
        </w:rPr>
        <w:t xml:space="preserve">, </w:t>
      </w:r>
      <w:proofErr w:type="spellStart"/>
      <w:r w:rsidR="006A3777" w:rsidRPr="00315D1A">
        <w:rPr>
          <w:rFonts w:ascii="Times New Roman" w:hAnsi="Times New Roman" w:cs="Times New Roman"/>
          <w:lang w:val="en-US"/>
        </w:rPr>
        <w:t>vai</w:t>
      </w:r>
      <w:proofErr w:type="spellEnd"/>
      <w:r w:rsidR="006A3777" w:rsidRPr="00315D1A">
        <w:rPr>
          <w:rFonts w:ascii="Times New Roman" w:hAnsi="Times New Roman" w:cs="Times New Roman"/>
          <w:lang w:val="en-US"/>
        </w:rPr>
        <w:t xml:space="preserve"> </w:t>
      </w:r>
      <w:proofErr w:type="spellStart"/>
      <w:r w:rsidR="006A3777" w:rsidRPr="00315D1A">
        <w:rPr>
          <w:rFonts w:ascii="Times New Roman" w:hAnsi="Times New Roman" w:cs="Times New Roman"/>
          <w:lang w:val="en-US"/>
        </w:rPr>
        <w:t>sastavdaļu</w:t>
      </w:r>
      <w:proofErr w:type="spellEnd"/>
      <w:r w:rsidR="006A3777" w:rsidRPr="00315D1A">
        <w:rPr>
          <w:rFonts w:ascii="Times New Roman" w:hAnsi="Times New Roman" w:cs="Times New Roman"/>
          <w:lang w:val="en-US"/>
        </w:rPr>
        <w:t xml:space="preserve"> bez </w:t>
      </w:r>
      <w:proofErr w:type="spellStart"/>
      <w:r w:rsidR="006A3777" w:rsidRPr="00315D1A">
        <w:rPr>
          <w:rFonts w:ascii="Times New Roman" w:hAnsi="Times New Roman" w:cs="Times New Roman"/>
          <w:lang w:val="en-US"/>
        </w:rPr>
        <w:t>papildus</w:t>
      </w:r>
      <w:proofErr w:type="spellEnd"/>
      <w:r w:rsidR="006A3777" w:rsidRPr="00315D1A">
        <w:rPr>
          <w:rFonts w:ascii="Times New Roman" w:hAnsi="Times New Roman" w:cs="Times New Roman"/>
          <w:lang w:val="en-US"/>
        </w:rPr>
        <w:t xml:space="preserve"> </w:t>
      </w:r>
      <w:proofErr w:type="spellStart"/>
      <w:r w:rsidR="006A3777" w:rsidRPr="00315D1A">
        <w:rPr>
          <w:rFonts w:ascii="Times New Roman" w:hAnsi="Times New Roman" w:cs="Times New Roman"/>
          <w:lang w:val="en-US"/>
        </w:rPr>
        <w:t>maksas</w:t>
      </w:r>
      <w:proofErr w:type="spellEnd"/>
      <w:r w:rsidR="005D2CE3" w:rsidRPr="00315D1A">
        <w:rPr>
          <w:rFonts w:ascii="Times New Roman" w:hAnsi="Times New Roman" w:cs="Times New Roman"/>
          <w:lang w:val="en-US"/>
        </w:rPr>
        <w:t>.</w:t>
      </w:r>
    </w:p>
    <w:p w14:paraId="4292D5C8" w14:textId="2F95BDA9" w:rsidR="005D2CE3" w:rsidRPr="00315D1A" w:rsidRDefault="002C3EB8" w:rsidP="00791532">
      <w:pPr>
        <w:numPr>
          <w:ilvl w:val="3"/>
          <w:numId w:val="9"/>
        </w:numPr>
        <w:spacing w:line="276" w:lineRule="auto"/>
        <w:jc w:val="both"/>
        <w:rPr>
          <w:rFonts w:ascii="Times New Roman" w:hAnsi="Times New Roman" w:cs="Times New Roman"/>
          <w:lang w:val="en-US"/>
        </w:rPr>
      </w:pPr>
      <w:proofErr w:type="spellStart"/>
      <w:r>
        <w:rPr>
          <w:rFonts w:ascii="Times New Roman" w:hAnsi="Times New Roman" w:cs="Times New Roman"/>
          <w:lang w:val="en-US"/>
        </w:rPr>
        <w:t>s</w:t>
      </w:r>
      <w:r w:rsidR="006A3777" w:rsidRPr="00315D1A">
        <w:rPr>
          <w:rFonts w:ascii="Times New Roman" w:hAnsi="Times New Roman" w:cs="Times New Roman"/>
          <w:lang w:val="en-US"/>
        </w:rPr>
        <w:t>ist</w:t>
      </w:r>
      <w:r w:rsidR="00791532" w:rsidRPr="00315D1A">
        <w:rPr>
          <w:rFonts w:ascii="Times New Roman" w:hAnsi="Times New Roman" w:cs="Times New Roman"/>
          <w:lang w:val="en-US"/>
        </w:rPr>
        <w:t>ē</w:t>
      </w:r>
      <w:r w:rsidR="006A3777" w:rsidRPr="00315D1A">
        <w:rPr>
          <w:rFonts w:ascii="Times New Roman" w:hAnsi="Times New Roman" w:cs="Times New Roman"/>
          <w:lang w:val="en-US"/>
        </w:rPr>
        <w:t>mas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garantijas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laikā</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ir</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jānodrošina</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regulārus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tīkla</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vadības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Sistēmas</w:t>
      </w:r>
      <w:proofErr w:type="spellEnd"/>
      <w:r w:rsidR="005D2CE3" w:rsidRPr="00315D1A">
        <w:rPr>
          <w:rFonts w:ascii="Times New Roman" w:hAnsi="Times New Roman" w:cs="Times New Roman"/>
          <w:lang w:val="en-US"/>
        </w:rPr>
        <w:t xml:space="preserve"> </w:t>
      </w:r>
      <w:proofErr w:type="spellStart"/>
      <w:r w:rsidR="005D2CE3" w:rsidRPr="00315D1A">
        <w:rPr>
          <w:rFonts w:ascii="Times New Roman" w:hAnsi="Times New Roman" w:cs="Times New Roman"/>
          <w:lang w:val="en-US"/>
        </w:rPr>
        <w:t>drošības</w:t>
      </w:r>
      <w:proofErr w:type="spellEnd"/>
      <w:r w:rsidR="005D2CE3" w:rsidRPr="00315D1A">
        <w:rPr>
          <w:rFonts w:ascii="Times New Roman" w:hAnsi="Times New Roman" w:cs="Times New Roman"/>
          <w:spacing w:val="-4"/>
          <w:lang w:val="en-US"/>
        </w:rPr>
        <w:t xml:space="preserve"> </w:t>
      </w:r>
      <w:proofErr w:type="spellStart"/>
      <w:r w:rsidR="005D2CE3" w:rsidRPr="00315D1A">
        <w:rPr>
          <w:rFonts w:ascii="Times New Roman" w:hAnsi="Times New Roman" w:cs="Times New Roman"/>
          <w:lang w:val="en-US"/>
        </w:rPr>
        <w:t>uzlabojumus</w:t>
      </w:r>
      <w:proofErr w:type="spellEnd"/>
      <w:r w:rsidR="006A3777" w:rsidRPr="00315D1A">
        <w:rPr>
          <w:rFonts w:ascii="Times New Roman" w:hAnsi="Times New Roman" w:cs="Times New Roman"/>
          <w:lang w:val="en-US"/>
        </w:rPr>
        <w:t xml:space="preserve"> bez </w:t>
      </w:r>
      <w:proofErr w:type="spellStart"/>
      <w:r w:rsidR="006A3777" w:rsidRPr="00315D1A">
        <w:rPr>
          <w:rFonts w:ascii="Times New Roman" w:hAnsi="Times New Roman" w:cs="Times New Roman"/>
          <w:lang w:val="en-US"/>
        </w:rPr>
        <w:t>papildus</w:t>
      </w:r>
      <w:proofErr w:type="spellEnd"/>
      <w:r w:rsidR="006A3777" w:rsidRPr="00315D1A">
        <w:rPr>
          <w:rFonts w:ascii="Times New Roman" w:hAnsi="Times New Roman" w:cs="Times New Roman"/>
          <w:lang w:val="en-US"/>
        </w:rPr>
        <w:t xml:space="preserve"> </w:t>
      </w:r>
      <w:proofErr w:type="spellStart"/>
      <w:r w:rsidR="006A3777" w:rsidRPr="00315D1A">
        <w:rPr>
          <w:rFonts w:ascii="Times New Roman" w:hAnsi="Times New Roman" w:cs="Times New Roman"/>
          <w:lang w:val="en-US"/>
        </w:rPr>
        <w:t>maksas</w:t>
      </w:r>
      <w:proofErr w:type="spellEnd"/>
      <w:r w:rsidR="005D2CE3" w:rsidRPr="00315D1A">
        <w:rPr>
          <w:rFonts w:ascii="Times New Roman" w:hAnsi="Times New Roman" w:cs="Times New Roman"/>
          <w:lang w:val="en-US"/>
        </w:rPr>
        <w:t>.</w:t>
      </w:r>
    </w:p>
    <w:p w14:paraId="162042A2" w14:textId="7111432C" w:rsidR="005D2CE3" w:rsidRPr="00437546" w:rsidRDefault="005D2CE3" w:rsidP="00791532">
      <w:pPr>
        <w:numPr>
          <w:ilvl w:val="3"/>
          <w:numId w:val="9"/>
        </w:numPr>
        <w:spacing w:line="276" w:lineRule="auto"/>
        <w:jc w:val="both"/>
        <w:rPr>
          <w:rFonts w:ascii="Times New Roman" w:hAnsi="Times New Roman" w:cs="Times New Roman"/>
          <w:color w:val="000000" w:themeColor="text1"/>
          <w:lang w:val="en-US"/>
        </w:rPr>
      </w:pPr>
      <w:bookmarkStart w:id="23" w:name="_Hlk74640846"/>
      <w:proofErr w:type="spellStart"/>
      <w:r w:rsidRPr="00437546">
        <w:rPr>
          <w:rFonts w:ascii="Times New Roman" w:hAnsi="Times New Roman" w:cs="Times New Roman"/>
          <w:color w:val="000000" w:themeColor="text1"/>
          <w:lang w:val="en-US"/>
        </w:rPr>
        <w:t>Pēc</w:t>
      </w:r>
      <w:proofErr w:type="spellEnd"/>
      <w:r w:rsidRPr="00437546">
        <w:rPr>
          <w:rFonts w:ascii="Times New Roman" w:hAnsi="Times New Roman" w:cs="Times New Roman"/>
          <w:color w:val="000000" w:themeColor="text1"/>
          <w:lang w:val="en-US"/>
        </w:rPr>
        <w:t xml:space="preserve"> </w:t>
      </w:r>
      <w:proofErr w:type="spellStart"/>
      <w:r w:rsidR="00DA27AA" w:rsidRPr="00437546">
        <w:rPr>
          <w:rFonts w:ascii="Times New Roman" w:hAnsi="Times New Roman" w:cs="Times New Roman"/>
          <w:color w:val="000000" w:themeColor="text1"/>
          <w:lang w:val="en-US"/>
        </w:rPr>
        <w:t>tehniskās</w:t>
      </w:r>
      <w:proofErr w:type="spellEnd"/>
      <w:r w:rsidR="00DA27AA" w:rsidRPr="00437546">
        <w:rPr>
          <w:rFonts w:ascii="Times New Roman" w:hAnsi="Times New Roman" w:cs="Times New Roman"/>
          <w:color w:val="000000" w:themeColor="text1"/>
          <w:lang w:val="en-US"/>
        </w:rPr>
        <w:t xml:space="preserve"> </w:t>
      </w:r>
      <w:proofErr w:type="spellStart"/>
      <w:r w:rsidR="00DA27AA" w:rsidRPr="00437546">
        <w:rPr>
          <w:rFonts w:ascii="Times New Roman" w:hAnsi="Times New Roman" w:cs="Times New Roman"/>
          <w:color w:val="000000" w:themeColor="text1"/>
          <w:lang w:val="en-US"/>
        </w:rPr>
        <w:t>specifikācijas</w:t>
      </w:r>
      <w:proofErr w:type="spellEnd"/>
      <w:r w:rsidR="00DA27AA" w:rsidRPr="00437546">
        <w:rPr>
          <w:rFonts w:ascii="Times New Roman" w:hAnsi="Times New Roman" w:cs="Times New Roman"/>
          <w:color w:val="000000" w:themeColor="text1"/>
          <w:lang w:val="en-US"/>
        </w:rPr>
        <w:t xml:space="preserve"> </w:t>
      </w:r>
      <w:r w:rsidR="00B31DDF" w:rsidRPr="00437546">
        <w:rPr>
          <w:rFonts w:ascii="Times New Roman" w:hAnsi="Times New Roman" w:cs="Times New Roman"/>
          <w:color w:val="000000" w:themeColor="text1"/>
          <w:lang w:val="en-US"/>
        </w:rPr>
        <w:t>1.9.1.1. un 1.9.1.</w:t>
      </w:r>
      <w:proofErr w:type="gramStart"/>
      <w:r w:rsidR="00B31DDF" w:rsidRPr="00437546">
        <w:rPr>
          <w:rFonts w:ascii="Times New Roman" w:hAnsi="Times New Roman" w:cs="Times New Roman"/>
          <w:color w:val="000000" w:themeColor="text1"/>
          <w:lang w:val="en-US"/>
        </w:rPr>
        <w:t>2.punktā</w:t>
      </w:r>
      <w:proofErr w:type="gramEnd"/>
      <w:r w:rsidR="00B31DDF" w:rsidRPr="00437546">
        <w:rPr>
          <w:rFonts w:ascii="Times New Roman" w:hAnsi="Times New Roman" w:cs="Times New Roman"/>
          <w:color w:val="000000" w:themeColor="text1"/>
          <w:lang w:val="en-US"/>
        </w:rPr>
        <w:t xml:space="preserve"> </w:t>
      </w:r>
      <w:proofErr w:type="spellStart"/>
      <w:r w:rsidR="00B31DDF" w:rsidRPr="00437546">
        <w:rPr>
          <w:rFonts w:ascii="Times New Roman" w:hAnsi="Times New Roman" w:cs="Times New Roman"/>
          <w:color w:val="000000" w:themeColor="text1"/>
          <w:lang w:val="en-US"/>
        </w:rPr>
        <w:t>norādītā</w:t>
      </w:r>
      <w:proofErr w:type="spellEnd"/>
      <w:r w:rsidR="00B31DDF"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garantijas</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laika</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beigām</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Izpildītājs</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nodrošina</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veiktajiem</w:t>
      </w:r>
      <w:proofErr w:type="spellEnd"/>
      <w:r w:rsidRPr="00437546">
        <w:rPr>
          <w:rFonts w:ascii="Times New Roman" w:hAnsi="Times New Roman" w:cs="Times New Roman"/>
          <w:color w:val="000000" w:themeColor="text1"/>
          <w:lang w:val="en-US"/>
        </w:rPr>
        <w:t xml:space="preserve"> </w:t>
      </w:r>
      <w:proofErr w:type="spellStart"/>
      <w:r w:rsidR="00494D52" w:rsidRPr="00437546">
        <w:rPr>
          <w:rFonts w:ascii="Times New Roman" w:hAnsi="Times New Roman" w:cs="Times New Roman"/>
          <w:color w:val="000000" w:themeColor="text1"/>
          <w:lang w:val="en-US"/>
        </w:rPr>
        <w:t>remonta</w:t>
      </w:r>
      <w:proofErr w:type="spellEnd"/>
      <w:r w:rsidR="00494D52"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darbiem</w:t>
      </w:r>
      <w:proofErr w:type="spellEnd"/>
      <w:r w:rsidRPr="00437546">
        <w:rPr>
          <w:rFonts w:ascii="Times New Roman" w:hAnsi="Times New Roman" w:cs="Times New Roman"/>
          <w:color w:val="000000" w:themeColor="text1"/>
          <w:lang w:val="en-US"/>
        </w:rPr>
        <w:t xml:space="preserve"> un </w:t>
      </w:r>
      <w:proofErr w:type="spellStart"/>
      <w:r w:rsidRPr="00437546">
        <w:rPr>
          <w:rFonts w:ascii="Times New Roman" w:hAnsi="Times New Roman" w:cs="Times New Roman"/>
          <w:color w:val="000000" w:themeColor="text1"/>
          <w:lang w:val="en-US"/>
        </w:rPr>
        <w:t>nomainītajiem</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Sistēmas</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elementiem</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garantiju</w:t>
      </w:r>
      <w:proofErr w:type="spellEnd"/>
      <w:r w:rsidRPr="00437546">
        <w:rPr>
          <w:rFonts w:ascii="Times New Roman" w:hAnsi="Times New Roman" w:cs="Times New Roman"/>
          <w:color w:val="000000" w:themeColor="text1"/>
          <w:lang w:val="en-US"/>
        </w:rPr>
        <w:t xml:space="preserve"> </w:t>
      </w:r>
      <w:r w:rsidR="00494D52" w:rsidRPr="00437546">
        <w:rPr>
          <w:rFonts w:ascii="Times New Roman" w:hAnsi="Times New Roman" w:cs="Times New Roman"/>
          <w:color w:val="000000" w:themeColor="text1"/>
          <w:lang w:val="en-US"/>
        </w:rPr>
        <w:t xml:space="preserve">ne </w:t>
      </w:r>
      <w:proofErr w:type="spellStart"/>
      <w:r w:rsidR="00494D52" w:rsidRPr="00437546">
        <w:rPr>
          <w:rFonts w:ascii="Times New Roman" w:hAnsi="Times New Roman" w:cs="Times New Roman"/>
          <w:color w:val="000000" w:themeColor="text1"/>
          <w:lang w:val="en-US"/>
        </w:rPr>
        <w:t>mazāk</w:t>
      </w:r>
      <w:proofErr w:type="spellEnd"/>
      <w:r w:rsidR="00494D52" w:rsidRPr="00437546">
        <w:rPr>
          <w:rFonts w:ascii="Times New Roman" w:hAnsi="Times New Roman" w:cs="Times New Roman"/>
          <w:color w:val="000000" w:themeColor="text1"/>
          <w:lang w:val="en-US"/>
        </w:rPr>
        <w:t xml:space="preserve"> </w:t>
      </w:r>
      <w:proofErr w:type="spellStart"/>
      <w:r w:rsidR="00494D52" w:rsidRPr="00437546">
        <w:rPr>
          <w:rFonts w:ascii="Times New Roman" w:hAnsi="Times New Roman" w:cs="Times New Roman"/>
          <w:color w:val="000000" w:themeColor="text1"/>
          <w:lang w:val="en-US"/>
        </w:rPr>
        <w:t>kā</w:t>
      </w:r>
      <w:proofErr w:type="spellEnd"/>
      <w:r w:rsidR="00494D52" w:rsidRPr="00437546">
        <w:rPr>
          <w:rFonts w:ascii="Times New Roman" w:hAnsi="Times New Roman" w:cs="Times New Roman"/>
          <w:color w:val="000000" w:themeColor="text1"/>
          <w:lang w:val="en-US"/>
        </w:rPr>
        <w:t xml:space="preserve"> </w:t>
      </w:r>
      <w:r w:rsidRPr="00437546">
        <w:rPr>
          <w:rFonts w:ascii="Times New Roman" w:hAnsi="Times New Roman" w:cs="Times New Roman"/>
          <w:color w:val="000000" w:themeColor="text1"/>
          <w:lang w:val="en-US"/>
        </w:rPr>
        <w:t>24 (</w:t>
      </w:r>
      <w:proofErr w:type="spellStart"/>
      <w:r w:rsidRPr="00437546">
        <w:rPr>
          <w:rFonts w:ascii="Times New Roman" w:hAnsi="Times New Roman" w:cs="Times New Roman"/>
          <w:color w:val="000000" w:themeColor="text1"/>
          <w:lang w:val="en-US"/>
        </w:rPr>
        <w:t>divdesmit</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četru</w:t>
      </w:r>
      <w:proofErr w:type="spellEnd"/>
      <w:r w:rsidRPr="00437546">
        <w:rPr>
          <w:rFonts w:ascii="Times New Roman" w:hAnsi="Times New Roman" w:cs="Times New Roman"/>
          <w:color w:val="000000" w:themeColor="text1"/>
          <w:lang w:val="en-US"/>
        </w:rPr>
        <w:t xml:space="preserve">) </w:t>
      </w:r>
      <w:proofErr w:type="spellStart"/>
      <w:r w:rsidRPr="00437546">
        <w:rPr>
          <w:rFonts w:ascii="Times New Roman" w:hAnsi="Times New Roman" w:cs="Times New Roman"/>
          <w:color w:val="000000" w:themeColor="text1"/>
          <w:lang w:val="en-US"/>
        </w:rPr>
        <w:t>mēnešus</w:t>
      </w:r>
      <w:proofErr w:type="spellEnd"/>
      <w:r w:rsidRPr="00437546">
        <w:rPr>
          <w:rFonts w:ascii="Times New Roman" w:hAnsi="Times New Roman" w:cs="Times New Roman"/>
          <w:color w:val="000000" w:themeColor="text1"/>
          <w:lang w:val="en-US"/>
        </w:rPr>
        <w:t xml:space="preserve"> no </w:t>
      </w:r>
      <w:proofErr w:type="spellStart"/>
      <w:r w:rsidR="00BD22B4" w:rsidRPr="00437546">
        <w:rPr>
          <w:rFonts w:ascii="Times New Roman" w:hAnsi="Times New Roman" w:cs="Times New Roman"/>
          <w:color w:val="000000" w:themeColor="text1"/>
          <w:lang w:val="en-US"/>
        </w:rPr>
        <w:t>darbu</w:t>
      </w:r>
      <w:proofErr w:type="spellEnd"/>
      <w:r w:rsidR="00BD22B4" w:rsidRPr="00437546">
        <w:rPr>
          <w:rFonts w:ascii="Times New Roman" w:hAnsi="Times New Roman" w:cs="Times New Roman"/>
          <w:color w:val="000000" w:themeColor="text1"/>
          <w:lang w:val="en-US"/>
        </w:rPr>
        <w:t xml:space="preserve"> </w:t>
      </w:r>
      <w:proofErr w:type="spellStart"/>
      <w:r w:rsidR="00BD22B4" w:rsidRPr="00437546">
        <w:rPr>
          <w:rFonts w:ascii="Times New Roman" w:hAnsi="Times New Roman" w:cs="Times New Roman"/>
          <w:color w:val="000000" w:themeColor="text1"/>
          <w:lang w:val="en-US"/>
        </w:rPr>
        <w:t>veikšanas</w:t>
      </w:r>
      <w:proofErr w:type="spellEnd"/>
      <w:r w:rsidR="00BD22B4" w:rsidRPr="00437546">
        <w:rPr>
          <w:rFonts w:ascii="Times New Roman" w:hAnsi="Times New Roman" w:cs="Times New Roman"/>
          <w:color w:val="000000" w:themeColor="text1"/>
          <w:lang w:val="en-US"/>
        </w:rPr>
        <w:t xml:space="preserve"> </w:t>
      </w:r>
      <w:proofErr w:type="spellStart"/>
      <w:r w:rsidR="00BD22B4" w:rsidRPr="00437546">
        <w:rPr>
          <w:rFonts w:ascii="Times New Roman" w:hAnsi="Times New Roman" w:cs="Times New Roman"/>
          <w:color w:val="000000" w:themeColor="text1"/>
          <w:lang w:val="en-US"/>
        </w:rPr>
        <w:t>brīža</w:t>
      </w:r>
      <w:proofErr w:type="spellEnd"/>
      <w:r w:rsidR="00023EA0">
        <w:rPr>
          <w:rStyle w:val="FootnoteReference"/>
          <w:rFonts w:ascii="Times New Roman" w:hAnsi="Times New Roman" w:cs="Times New Roman"/>
          <w:color w:val="000000" w:themeColor="text1"/>
          <w:lang w:val="en-US"/>
        </w:rPr>
        <w:footnoteReference w:id="1"/>
      </w:r>
      <w:r w:rsidRPr="00437546">
        <w:rPr>
          <w:rFonts w:ascii="Times New Roman" w:hAnsi="Times New Roman" w:cs="Times New Roman"/>
          <w:color w:val="000000" w:themeColor="text1"/>
          <w:lang w:val="en-US"/>
        </w:rPr>
        <w:t>.</w:t>
      </w:r>
    </w:p>
    <w:p w14:paraId="6EA906AF" w14:textId="3FDC2AAC" w:rsidR="005D2CE3" w:rsidRPr="00315D1A" w:rsidRDefault="005D2CE3" w:rsidP="00DE150B">
      <w:pPr>
        <w:pStyle w:val="Heading4"/>
        <w:numPr>
          <w:ilvl w:val="1"/>
          <w:numId w:val="9"/>
        </w:numPr>
        <w:ind w:left="1985" w:hanging="567"/>
        <w:jc w:val="center"/>
        <w:rPr>
          <w:sz w:val="24"/>
          <w:szCs w:val="22"/>
          <w:lang w:val="en-US"/>
        </w:rPr>
      </w:pPr>
      <w:bookmarkStart w:id="24" w:name="_Toc66285523"/>
      <w:bookmarkStart w:id="25" w:name="_Toc66507819"/>
      <w:bookmarkEnd w:id="23"/>
      <w:proofErr w:type="spellStart"/>
      <w:r w:rsidRPr="00315D1A">
        <w:rPr>
          <w:sz w:val="24"/>
          <w:szCs w:val="22"/>
          <w:lang w:val="en-US"/>
        </w:rPr>
        <w:lastRenderedPageBreak/>
        <w:t>Darbu</w:t>
      </w:r>
      <w:proofErr w:type="spellEnd"/>
      <w:r w:rsidRPr="00315D1A">
        <w:rPr>
          <w:sz w:val="24"/>
          <w:szCs w:val="22"/>
          <w:lang w:val="en-US"/>
        </w:rPr>
        <w:t xml:space="preserve"> </w:t>
      </w:r>
      <w:proofErr w:type="spellStart"/>
      <w:r w:rsidRPr="00315D1A">
        <w:rPr>
          <w:sz w:val="24"/>
          <w:szCs w:val="22"/>
          <w:lang w:val="en-US"/>
        </w:rPr>
        <w:t>izpildes</w:t>
      </w:r>
      <w:proofErr w:type="spellEnd"/>
      <w:r w:rsidRPr="00315D1A">
        <w:rPr>
          <w:sz w:val="24"/>
          <w:szCs w:val="22"/>
          <w:lang w:val="en-US"/>
        </w:rPr>
        <w:t xml:space="preserve"> </w:t>
      </w:r>
      <w:r w:rsidR="006A3777" w:rsidRPr="00315D1A">
        <w:rPr>
          <w:sz w:val="24"/>
          <w:szCs w:val="22"/>
          <w:lang w:val="en-US"/>
        </w:rPr>
        <w:t>termini</w:t>
      </w:r>
      <w:bookmarkEnd w:id="24"/>
      <w:bookmarkEnd w:id="25"/>
      <w:r w:rsidR="006A3777" w:rsidRPr="00315D1A">
        <w:rPr>
          <w:sz w:val="24"/>
          <w:szCs w:val="22"/>
          <w:lang w:val="en-US"/>
        </w:rPr>
        <w:t xml:space="preserve"> </w:t>
      </w:r>
      <w:proofErr w:type="spellStart"/>
      <w:r w:rsidR="006A3777" w:rsidRPr="00315D1A">
        <w:rPr>
          <w:sz w:val="24"/>
          <w:szCs w:val="22"/>
          <w:lang w:val="en-US"/>
        </w:rPr>
        <w:t>kopējai</w:t>
      </w:r>
      <w:proofErr w:type="spellEnd"/>
      <w:r w:rsidR="006A3777" w:rsidRPr="00315D1A">
        <w:rPr>
          <w:sz w:val="24"/>
          <w:szCs w:val="22"/>
          <w:lang w:val="en-US"/>
        </w:rPr>
        <w:t xml:space="preserve"> </w:t>
      </w:r>
      <w:proofErr w:type="spellStart"/>
      <w:r w:rsidR="006A3777" w:rsidRPr="00315D1A">
        <w:rPr>
          <w:sz w:val="24"/>
          <w:szCs w:val="22"/>
          <w:lang w:val="en-US"/>
        </w:rPr>
        <w:t>sistēmas</w:t>
      </w:r>
      <w:proofErr w:type="spellEnd"/>
      <w:r w:rsidR="006A3777" w:rsidRPr="00315D1A">
        <w:rPr>
          <w:sz w:val="24"/>
          <w:szCs w:val="22"/>
          <w:lang w:val="en-US"/>
        </w:rPr>
        <w:t xml:space="preserve"> </w:t>
      </w:r>
      <w:proofErr w:type="spellStart"/>
      <w:r w:rsidR="00EA606B" w:rsidRPr="00315D1A">
        <w:rPr>
          <w:sz w:val="24"/>
          <w:szCs w:val="22"/>
          <w:lang w:val="en-US"/>
        </w:rPr>
        <w:t>izveidei</w:t>
      </w:r>
      <w:proofErr w:type="spellEnd"/>
      <w:r w:rsidR="00EA606B" w:rsidRPr="00315D1A">
        <w:rPr>
          <w:sz w:val="24"/>
          <w:szCs w:val="22"/>
          <w:lang w:val="en-US"/>
        </w:rPr>
        <w:t xml:space="preserve"> un </w:t>
      </w:r>
      <w:proofErr w:type="spellStart"/>
      <w:r w:rsidR="00EA606B" w:rsidRPr="00315D1A">
        <w:rPr>
          <w:sz w:val="24"/>
          <w:szCs w:val="22"/>
          <w:lang w:val="en-US"/>
        </w:rPr>
        <w:t>uzstādīšanai</w:t>
      </w:r>
      <w:proofErr w:type="spellEnd"/>
    </w:p>
    <w:p w14:paraId="65724C80" w14:textId="77777777" w:rsidR="00CA30FA" w:rsidRPr="00315D1A" w:rsidRDefault="00CA30FA" w:rsidP="005D2E6B">
      <w:pPr>
        <w:pStyle w:val="ListParagraph"/>
        <w:tabs>
          <w:tab w:val="left" w:pos="1191"/>
        </w:tabs>
        <w:kinsoku w:val="0"/>
        <w:overflowPunct w:val="0"/>
        <w:ind w:left="0" w:right="550" w:firstLine="0"/>
        <w:rPr>
          <w:rFonts w:ascii="Times New Roman" w:hAnsi="Times New Roman" w:cs="Times New Roman"/>
          <w:sz w:val="22"/>
          <w:szCs w:val="22"/>
          <w:lang w:val="en-US"/>
        </w:rPr>
      </w:pPr>
    </w:p>
    <w:p w14:paraId="6CEDBE1D" w14:textId="77777777" w:rsidR="005D2CE3" w:rsidRPr="00315D1A" w:rsidRDefault="005754E1" w:rsidP="00791532">
      <w:pPr>
        <w:numPr>
          <w:ilvl w:val="2"/>
          <w:numId w:val="9"/>
        </w:numPr>
        <w:jc w:val="both"/>
        <w:rPr>
          <w:rFonts w:ascii="Times New Roman" w:hAnsi="Times New Roman" w:cs="Times New Roman"/>
          <w:u w:val="single"/>
          <w:lang w:val="en-US"/>
        </w:rPr>
      </w:pPr>
      <w:proofErr w:type="spellStart"/>
      <w:r w:rsidRPr="00315D1A">
        <w:rPr>
          <w:rFonts w:ascii="Times New Roman" w:hAnsi="Times New Roman" w:cs="Times New Roman"/>
          <w:u w:val="single"/>
          <w:lang w:val="en-US"/>
        </w:rPr>
        <w:t>Kopējo</w:t>
      </w:r>
      <w:proofErr w:type="spellEnd"/>
      <w:r w:rsidRPr="00315D1A">
        <w:rPr>
          <w:rFonts w:ascii="Times New Roman" w:hAnsi="Times New Roman" w:cs="Times New Roman"/>
          <w:u w:val="single"/>
          <w:lang w:val="en-US"/>
        </w:rPr>
        <w:t xml:space="preserve"> </w:t>
      </w:r>
      <w:proofErr w:type="spellStart"/>
      <w:r w:rsidR="004D25AC" w:rsidRPr="00315D1A">
        <w:rPr>
          <w:rFonts w:ascii="Times New Roman" w:hAnsi="Times New Roman" w:cs="Times New Roman"/>
          <w:u w:val="single"/>
          <w:lang w:val="en-US"/>
        </w:rPr>
        <w:t>d</w:t>
      </w:r>
      <w:r w:rsidR="005D2CE3" w:rsidRPr="00315D1A">
        <w:rPr>
          <w:rFonts w:ascii="Times New Roman" w:hAnsi="Times New Roman" w:cs="Times New Roman"/>
          <w:u w:val="single"/>
          <w:lang w:val="en-US"/>
        </w:rPr>
        <w:t>arbu</w:t>
      </w:r>
      <w:proofErr w:type="spellEnd"/>
      <w:r w:rsidR="005D2CE3" w:rsidRPr="00315D1A">
        <w:rPr>
          <w:rFonts w:ascii="Times New Roman" w:hAnsi="Times New Roman" w:cs="Times New Roman"/>
          <w:u w:val="single"/>
          <w:lang w:val="en-US"/>
        </w:rPr>
        <w:t xml:space="preserve"> </w:t>
      </w:r>
      <w:proofErr w:type="spellStart"/>
      <w:r w:rsidR="005D2CE3" w:rsidRPr="00315D1A">
        <w:rPr>
          <w:rFonts w:ascii="Times New Roman" w:hAnsi="Times New Roman" w:cs="Times New Roman"/>
          <w:u w:val="single"/>
          <w:lang w:val="en-US"/>
        </w:rPr>
        <w:t>izpildi</w:t>
      </w:r>
      <w:proofErr w:type="spellEnd"/>
      <w:r w:rsidR="005D2CE3" w:rsidRPr="00315D1A">
        <w:rPr>
          <w:rFonts w:ascii="Times New Roman" w:hAnsi="Times New Roman" w:cs="Times New Roman"/>
          <w:u w:val="single"/>
          <w:lang w:val="en-US"/>
        </w:rPr>
        <w:t xml:space="preserve"> </w:t>
      </w:r>
      <w:proofErr w:type="spellStart"/>
      <w:r w:rsidR="00982075" w:rsidRPr="00315D1A">
        <w:rPr>
          <w:rFonts w:ascii="Times New Roman" w:hAnsi="Times New Roman" w:cs="Times New Roman"/>
          <w:u w:val="single"/>
          <w:lang w:val="en-US"/>
        </w:rPr>
        <w:t>jāveic</w:t>
      </w:r>
      <w:proofErr w:type="spellEnd"/>
      <w:r w:rsidR="00982075" w:rsidRPr="00315D1A">
        <w:rPr>
          <w:rFonts w:ascii="Times New Roman" w:hAnsi="Times New Roman" w:cs="Times New Roman"/>
          <w:u w:val="single"/>
          <w:lang w:val="en-US"/>
        </w:rPr>
        <w:t xml:space="preserve"> </w:t>
      </w:r>
      <w:r w:rsidR="005D2CE3" w:rsidRPr="00315D1A">
        <w:rPr>
          <w:rFonts w:ascii="Times New Roman" w:hAnsi="Times New Roman" w:cs="Times New Roman"/>
          <w:u w:val="single"/>
          <w:lang w:val="en-US"/>
        </w:rPr>
        <w:t xml:space="preserve">ne </w:t>
      </w:r>
      <w:proofErr w:type="spellStart"/>
      <w:r w:rsidR="005D2CE3" w:rsidRPr="00315D1A">
        <w:rPr>
          <w:rFonts w:ascii="Times New Roman" w:hAnsi="Times New Roman" w:cs="Times New Roman"/>
          <w:u w:val="single"/>
          <w:lang w:val="en-US"/>
        </w:rPr>
        <w:t>ilgāk</w:t>
      </w:r>
      <w:proofErr w:type="spellEnd"/>
      <w:r w:rsidR="005D2CE3" w:rsidRPr="00315D1A">
        <w:rPr>
          <w:rFonts w:ascii="Times New Roman" w:hAnsi="Times New Roman" w:cs="Times New Roman"/>
          <w:u w:val="single"/>
          <w:lang w:val="en-US"/>
        </w:rPr>
        <w:t xml:space="preserve"> </w:t>
      </w:r>
      <w:proofErr w:type="spellStart"/>
      <w:r w:rsidR="005D2CE3" w:rsidRPr="00315D1A">
        <w:rPr>
          <w:rFonts w:ascii="Times New Roman" w:hAnsi="Times New Roman" w:cs="Times New Roman"/>
          <w:u w:val="single"/>
          <w:lang w:val="en-US"/>
        </w:rPr>
        <w:t>kā</w:t>
      </w:r>
      <w:proofErr w:type="spellEnd"/>
      <w:r w:rsidR="005D2CE3" w:rsidRPr="00315D1A">
        <w:rPr>
          <w:rFonts w:ascii="Times New Roman" w:hAnsi="Times New Roman" w:cs="Times New Roman"/>
          <w:u w:val="single"/>
          <w:lang w:val="en-US"/>
        </w:rPr>
        <w:t xml:space="preserve"> </w:t>
      </w:r>
      <w:r w:rsidR="00BD22F9" w:rsidRPr="00315D1A">
        <w:rPr>
          <w:rFonts w:ascii="Times New Roman" w:hAnsi="Times New Roman" w:cs="Times New Roman"/>
          <w:u w:val="single"/>
          <w:lang w:val="en-US"/>
        </w:rPr>
        <w:t xml:space="preserve">1 </w:t>
      </w:r>
      <w:proofErr w:type="spellStart"/>
      <w:r w:rsidR="00BD22F9" w:rsidRPr="00315D1A">
        <w:rPr>
          <w:rFonts w:ascii="Times New Roman" w:hAnsi="Times New Roman" w:cs="Times New Roman"/>
          <w:u w:val="single"/>
          <w:lang w:val="en-US"/>
        </w:rPr>
        <w:t>gada</w:t>
      </w:r>
      <w:proofErr w:type="spellEnd"/>
      <w:r w:rsidR="006A3777" w:rsidRPr="00315D1A">
        <w:rPr>
          <w:rFonts w:ascii="Times New Roman" w:hAnsi="Times New Roman" w:cs="Times New Roman"/>
          <w:u w:val="single"/>
          <w:lang w:val="en-US"/>
        </w:rPr>
        <w:t xml:space="preserve"> (365 </w:t>
      </w:r>
      <w:proofErr w:type="spellStart"/>
      <w:r w:rsidR="006A3777" w:rsidRPr="00315D1A">
        <w:rPr>
          <w:rFonts w:ascii="Times New Roman" w:hAnsi="Times New Roman" w:cs="Times New Roman"/>
          <w:u w:val="single"/>
          <w:lang w:val="en-US"/>
        </w:rPr>
        <w:t>dienas</w:t>
      </w:r>
      <w:proofErr w:type="spellEnd"/>
      <w:r w:rsidR="006A3777" w:rsidRPr="00315D1A">
        <w:rPr>
          <w:rFonts w:ascii="Times New Roman" w:hAnsi="Times New Roman" w:cs="Times New Roman"/>
          <w:u w:val="single"/>
          <w:lang w:val="en-US"/>
        </w:rPr>
        <w:t>)</w:t>
      </w:r>
      <w:r w:rsidR="006D0367" w:rsidRPr="00315D1A">
        <w:rPr>
          <w:rFonts w:ascii="Times New Roman" w:hAnsi="Times New Roman" w:cs="Times New Roman"/>
          <w:u w:val="single"/>
          <w:lang w:val="en-US"/>
        </w:rPr>
        <w:t xml:space="preserve"> </w:t>
      </w:r>
      <w:proofErr w:type="spellStart"/>
      <w:r w:rsidR="006D0367" w:rsidRPr="00315D1A">
        <w:rPr>
          <w:rFonts w:ascii="Times New Roman" w:hAnsi="Times New Roman" w:cs="Times New Roman"/>
          <w:u w:val="single"/>
          <w:lang w:val="en-US"/>
        </w:rPr>
        <w:t>laikā</w:t>
      </w:r>
      <w:proofErr w:type="spellEnd"/>
      <w:r w:rsidR="00CA30FA" w:rsidRPr="00315D1A">
        <w:rPr>
          <w:rFonts w:ascii="Times New Roman" w:hAnsi="Times New Roman" w:cs="Times New Roman"/>
          <w:u w:val="single"/>
          <w:lang w:val="en-US"/>
        </w:rPr>
        <w:t xml:space="preserve"> </w:t>
      </w:r>
      <w:r w:rsidR="005D2CE3" w:rsidRPr="00315D1A">
        <w:rPr>
          <w:rFonts w:ascii="Times New Roman" w:hAnsi="Times New Roman" w:cs="Times New Roman"/>
          <w:u w:val="single"/>
          <w:lang w:val="en-US"/>
        </w:rPr>
        <w:t xml:space="preserve">no </w:t>
      </w:r>
      <w:proofErr w:type="spellStart"/>
      <w:r w:rsidR="005D2CE3" w:rsidRPr="00315D1A">
        <w:rPr>
          <w:rFonts w:ascii="Times New Roman" w:hAnsi="Times New Roman" w:cs="Times New Roman"/>
          <w:u w:val="single"/>
          <w:lang w:val="en-US"/>
        </w:rPr>
        <w:t>līguma</w:t>
      </w:r>
      <w:proofErr w:type="spellEnd"/>
      <w:r w:rsidR="005D2CE3" w:rsidRPr="00315D1A">
        <w:rPr>
          <w:rFonts w:ascii="Times New Roman" w:hAnsi="Times New Roman" w:cs="Times New Roman"/>
          <w:u w:val="single"/>
          <w:lang w:val="en-US"/>
        </w:rPr>
        <w:t xml:space="preserve"> </w:t>
      </w:r>
      <w:proofErr w:type="spellStart"/>
      <w:r w:rsidR="005D2CE3" w:rsidRPr="00315D1A">
        <w:rPr>
          <w:rFonts w:ascii="Times New Roman" w:hAnsi="Times New Roman" w:cs="Times New Roman"/>
          <w:u w:val="single"/>
          <w:lang w:val="en-US"/>
        </w:rPr>
        <w:t>noslēgšanas</w:t>
      </w:r>
      <w:proofErr w:type="spellEnd"/>
      <w:r w:rsidR="005D2CE3" w:rsidRPr="00315D1A">
        <w:rPr>
          <w:rFonts w:ascii="Times New Roman" w:hAnsi="Times New Roman" w:cs="Times New Roman"/>
          <w:u w:val="single"/>
          <w:lang w:val="en-US"/>
        </w:rPr>
        <w:t xml:space="preserve"> </w:t>
      </w:r>
      <w:proofErr w:type="spellStart"/>
      <w:r w:rsidR="005D2CE3" w:rsidRPr="00315D1A">
        <w:rPr>
          <w:rFonts w:ascii="Times New Roman" w:hAnsi="Times New Roman" w:cs="Times New Roman"/>
          <w:u w:val="single"/>
          <w:lang w:val="en-US"/>
        </w:rPr>
        <w:t>dienas</w:t>
      </w:r>
      <w:proofErr w:type="spellEnd"/>
      <w:r w:rsidR="005D2CE3" w:rsidRPr="00315D1A">
        <w:rPr>
          <w:rFonts w:ascii="Times New Roman" w:hAnsi="Times New Roman" w:cs="Times New Roman"/>
          <w:u w:val="single"/>
          <w:lang w:val="en-US"/>
        </w:rPr>
        <w:t>.</w:t>
      </w:r>
    </w:p>
    <w:p w14:paraId="77A342C9" w14:textId="77777777" w:rsidR="00906D9C" w:rsidRPr="00315D1A" w:rsidRDefault="00906D9C" w:rsidP="00906D9C">
      <w:pPr>
        <w:rPr>
          <w:rFonts w:ascii="Times New Roman" w:hAnsi="Times New Roman" w:cs="Times New Roman"/>
          <w:lang w:val="en-US"/>
        </w:rPr>
      </w:pPr>
    </w:p>
    <w:p w14:paraId="4D461AB8" w14:textId="77777777" w:rsidR="005D2CE3" w:rsidRPr="00315D1A" w:rsidRDefault="005D2CE3" w:rsidP="00DE150B">
      <w:pPr>
        <w:pStyle w:val="Heading4"/>
        <w:numPr>
          <w:ilvl w:val="0"/>
          <w:numId w:val="9"/>
        </w:numPr>
        <w:spacing w:line="276" w:lineRule="auto"/>
        <w:jc w:val="center"/>
        <w:rPr>
          <w:sz w:val="22"/>
          <w:szCs w:val="22"/>
          <w:lang w:val="en-US"/>
        </w:rPr>
      </w:pPr>
      <w:bookmarkStart w:id="26" w:name="_Toc66285525"/>
      <w:bookmarkStart w:id="27" w:name="_Toc66507822"/>
      <w:proofErr w:type="spellStart"/>
      <w:r w:rsidRPr="00315D1A">
        <w:rPr>
          <w:sz w:val="24"/>
          <w:szCs w:val="22"/>
          <w:lang w:val="en-US"/>
        </w:rPr>
        <w:t>Tehniskās</w:t>
      </w:r>
      <w:proofErr w:type="spellEnd"/>
      <w:r w:rsidRPr="00315D1A">
        <w:rPr>
          <w:sz w:val="24"/>
          <w:szCs w:val="22"/>
          <w:lang w:val="en-US"/>
        </w:rPr>
        <w:t xml:space="preserve"> </w:t>
      </w:r>
      <w:proofErr w:type="spellStart"/>
      <w:r w:rsidRPr="00315D1A">
        <w:rPr>
          <w:sz w:val="24"/>
          <w:szCs w:val="22"/>
          <w:lang w:val="en-US"/>
        </w:rPr>
        <w:t>prasības</w:t>
      </w:r>
      <w:proofErr w:type="spellEnd"/>
      <w:r w:rsidRPr="00315D1A">
        <w:rPr>
          <w:sz w:val="24"/>
          <w:szCs w:val="22"/>
          <w:lang w:val="en-US"/>
        </w:rPr>
        <w:t xml:space="preserve"> </w:t>
      </w:r>
      <w:proofErr w:type="spellStart"/>
      <w:r w:rsidRPr="00315D1A">
        <w:rPr>
          <w:sz w:val="24"/>
          <w:szCs w:val="22"/>
          <w:lang w:val="en-US"/>
        </w:rPr>
        <w:t>Sistēmai</w:t>
      </w:r>
      <w:bookmarkEnd w:id="26"/>
      <w:bookmarkEnd w:id="27"/>
      <w:proofErr w:type="spellEnd"/>
    </w:p>
    <w:p w14:paraId="157BEEDF" w14:textId="77777777" w:rsidR="005D2CE3" w:rsidRPr="00315D1A" w:rsidRDefault="005D2CE3" w:rsidP="00B91564">
      <w:pPr>
        <w:pStyle w:val="BodyText"/>
        <w:kinsoku w:val="0"/>
        <w:overflowPunct w:val="0"/>
        <w:spacing w:before="3" w:line="276" w:lineRule="auto"/>
        <w:rPr>
          <w:rFonts w:ascii="Times New Roman" w:hAnsi="Times New Roman" w:cs="Times New Roman"/>
          <w:b/>
          <w:bCs/>
          <w:sz w:val="22"/>
          <w:szCs w:val="22"/>
          <w:lang w:val="en-US"/>
        </w:rPr>
      </w:pPr>
    </w:p>
    <w:p w14:paraId="4E879550" w14:textId="77777777" w:rsidR="00682C50" w:rsidRPr="00315D1A" w:rsidRDefault="00BA2D80" w:rsidP="00DE150B">
      <w:pPr>
        <w:numPr>
          <w:ilvl w:val="1"/>
          <w:numId w:val="9"/>
        </w:numPr>
        <w:spacing w:line="276" w:lineRule="auto"/>
        <w:jc w:val="center"/>
        <w:rPr>
          <w:rFonts w:ascii="Times New Roman" w:hAnsi="Times New Roman" w:cs="Times New Roman"/>
          <w:b/>
          <w:sz w:val="24"/>
          <w:lang w:val="lv-LV"/>
        </w:rPr>
      </w:pPr>
      <w:r w:rsidRPr="00315D1A">
        <w:rPr>
          <w:rFonts w:ascii="Times New Roman" w:hAnsi="Times New Roman" w:cs="Times New Roman"/>
          <w:b/>
          <w:sz w:val="24"/>
          <w:lang w:val="lv-LV"/>
        </w:rPr>
        <w:t>DOKUMENTA MĒRĶIS</w:t>
      </w:r>
    </w:p>
    <w:p w14:paraId="4277EFA9" w14:textId="77777777" w:rsidR="00682C50" w:rsidRPr="00315D1A" w:rsidRDefault="00682C50" w:rsidP="00B91564">
      <w:pPr>
        <w:spacing w:line="276" w:lineRule="auto"/>
        <w:ind w:firstLine="360"/>
        <w:rPr>
          <w:rFonts w:ascii="Times New Roman" w:hAnsi="Times New Roman" w:cs="Times New Roman"/>
          <w:lang w:val="en-US"/>
        </w:rPr>
      </w:pPr>
    </w:p>
    <w:p w14:paraId="0E31F8D2" w14:textId="77777777" w:rsidR="00383043" w:rsidRPr="00315D1A" w:rsidRDefault="00383043" w:rsidP="00771246">
      <w:pPr>
        <w:spacing w:line="276" w:lineRule="auto"/>
        <w:ind w:firstLine="720"/>
        <w:jc w:val="both"/>
        <w:rPr>
          <w:rFonts w:ascii="Times New Roman" w:hAnsi="Times New Roman" w:cs="Times New Roman"/>
          <w:lang w:val="en-US"/>
        </w:rPr>
      </w:pPr>
      <w:proofErr w:type="spellStart"/>
      <w:r w:rsidRPr="00315D1A">
        <w:rPr>
          <w:rFonts w:ascii="Times New Roman" w:hAnsi="Times New Roman" w:cs="Times New Roman"/>
          <w:lang w:val="en-US"/>
        </w:rPr>
        <w:t>Dokumenta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mērķis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aprakstīt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tehniskās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prasības</w:t>
      </w:r>
      <w:proofErr w:type="spellEnd"/>
      <w:r w:rsidRPr="00315D1A">
        <w:rPr>
          <w:rFonts w:ascii="Times New Roman" w:hAnsi="Times New Roman" w:cs="Times New Roman"/>
          <w:lang w:val="en-US"/>
        </w:rPr>
        <w:t xml:space="preserve"> </w:t>
      </w:r>
      <w:proofErr w:type="spellStart"/>
      <w:r w:rsidR="00EE640C" w:rsidRPr="00315D1A">
        <w:rPr>
          <w:rFonts w:ascii="Times New Roman" w:hAnsi="Times New Roman" w:cs="Times New Roman"/>
          <w:lang w:val="en-US"/>
        </w:rPr>
        <w:t>Pasūtītāja</w:t>
      </w:r>
      <w:proofErr w:type="spellEnd"/>
      <w:r w:rsidR="005B3F2F" w:rsidRPr="00315D1A">
        <w:rPr>
          <w:rFonts w:ascii="Times New Roman" w:hAnsi="Times New Roman" w:cs="Times New Roman"/>
          <w:lang w:val="en-US"/>
        </w:rPr>
        <w:t xml:space="preserve"> </w:t>
      </w:r>
      <w:proofErr w:type="spellStart"/>
      <w:r w:rsidR="005B3F2F" w:rsidRPr="00315D1A">
        <w:rPr>
          <w:rFonts w:ascii="Times New Roman" w:hAnsi="Times New Roman" w:cs="Times New Roman"/>
          <w:lang w:val="en-US"/>
        </w:rPr>
        <w:t>valdījumā</w:t>
      </w:r>
      <w:proofErr w:type="spellEnd"/>
      <w:r w:rsidR="005B3F2F" w:rsidRPr="00315D1A">
        <w:rPr>
          <w:rFonts w:ascii="Times New Roman" w:hAnsi="Times New Roman" w:cs="Times New Roman"/>
          <w:lang w:val="en-US"/>
        </w:rPr>
        <w:t xml:space="preserve"> </w:t>
      </w:r>
      <w:proofErr w:type="spellStart"/>
      <w:r w:rsidR="005B3F2F" w:rsidRPr="00315D1A">
        <w:rPr>
          <w:rFonts w:ascii="Times New Roman" w:hAnsi="Times New Roman" w:cs="Times New Roman"/>
          <w:lang w:val="en-US"/>
        </w:rPr>
        <w:t>esoš</w:t>
      </w:r>
      <w:r w:rsidR="00AE681A" w:rsidRPr="00315D1A">
        <w:rPr>
          <w:rFonts w:ascii="Times New Roman" w:hAnsi="Times New Roman" w:cs="Times New Roman"/>
          <w:lang w:val="en-US"/>
        </w:rPr>
        <w:t>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objektos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automatizētas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pārvaldības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kontroles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tīkl</w:t>
      </w:r>
      <w:r w:rsidR="00AE681A" w:rsidRPr="00315D1A">
        <w:rPr>
          <w:rFonts w:ascii="Times New Roman" w:hAnsi="Times New Roman" w:cs="Times New Roman"/>
          <w:lang w:val="en-US"/>
        </w:rPr>
        <w: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izveidei</w:t>
      </w:r>
      <w:proofErr w:type="spellEnd"/>
      <w:r w:rsidRPr="00315D1A">
        <w:rPr>
          <w:rFonts w:ascii="Times New Roman" w:hAnsi="Times New Roman" w:cs="Times New Roman"/>
          <w:lang w:val="en-US"/>
        </w:rPr>
        <w:t>.</w:t>
      </w:r>
    </w:p>
    <w:p w14:paraId="2E233C46" w14:textId="77777777" w:rsidR="00383043" w:rsidRPr="00315D1A" w:rsidRDefault="00383043" w:rsidP="00771246">
      <w:pPr>
        <w:spacing w:line="276" w:lineRule="auto"/>
        <w:ind w:firstLine="720"/>
        <w:jc w:val="both"/>
        <w:rPr>
          <w:rFonts w:ascii="Times New Roman" w:hAnsi="Times New Roman" w:cs="Times New Roman"/>
          <w:lang w:val="en-US"/>
        </w:rPr>
      </w:pPr>
      <w:proofErr w:type="spellStart"/>
      <w:r w:rsidRPr="00315D1A">
        <w:rPr>
          <w:rFonts w:ascii="Times New Roman" w:hAnsi="Times New Roman" w:cs="Times New Roman"/>
          <w:lang w:val="en-US"/>
        </w:rPr>
        <w:t>Tīkla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galvenais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mērķis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kontrolēt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inženierkomunikāciju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patēriņu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siltuma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elektroenerģijas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ūdens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patēriņu</w:t>
      </w:r>
      <w:proofErr w:type="spellEnd"/>
      <w:r w:rsidRPr="00315D1A">
        <w:rPr>
          <w:rFonts w:ascii="Times New Roman" w:hAnsi="Times New Roman" w:cs="Times New Roman"/>
          <w:lang w:val="en-US"/>
        </w:rPr>
        <w:t xml:space="preserve">), </w:t>
      </w:r>
      <w:r w:rsidR="006669FF" w:rsidRPr="00315D1A">
        <w:rPr>
          <w:rFonts w:ascii="Times New Roman" w:hAnsi="Times New Roman" w:cs="Times New Roman"/>
          <w:lang w:val="lv-LV"/>
        </w:rPr>
        <w:t>tā</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anal</w:t>
      </w:r>
      <w:r w:rsidR="006669FF" w:rsidRPr="00315D1A">
        <w:rPr>
          <w:rFonts w:ascii="Times New Roman" w:hAnsi="Times New Roman" w:cs="Times New Roman"/>
          <w:lang w:val="en-US"/>
        </w:rPr>
        <w:t>īzi</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optimiz</w:t>
      </w:r>
      <w:r w:rsidR="006669FF" w:rsidRPr="00315D1A">
        <w:rPr>
          <w:rFonts w:ascii="Times New Roman" w:hAnsi="Times New Roman" w:cs="Times New Roman"/>
          <w:lang w:val="en-US"/>
        </w:rPr>
        <w:t>ēšanu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operatī</w:t>
      </w:r>
      <w:r w:rsidR="00CB1E93" w:rsidRPr="00315D1A">
        <w:rPr>
          <w:rFonts w:ascii="Times New Roman" w:hAnsi="Times New Roman" w:cs="Times New Roman"/>
          <w:lang w:val="en-US"/>
        </w:rPr>
        <w:t>vu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reaģē</w:t>
      </w:r>
      <w:r w:rsidR="00CB1E93" w:rsidRPr="00315D1A">
        <w:rPr>
          <w:rFonts w:ascii="Times New Roman" w:hAnsi="Times New Roman" w:cs="Times New Roman"/>
          <w:lang w:val="en-US"/>
        </w:rPr>
        <w:t>šanu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normālās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ārkārtas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situācijās</w:t>
      </w:r>
      <w:proofErr w:type="spellEnd"/>
      <w:r w:rsidRPr="00315D1A">
        <w:rPr>
          <w:rFonts w:ascii="Times New Roman" w:hAnsi="Times New Roman" w:cs="Times New Roman"/>
          <w:lang w:val="en-US"/>
        </w:rPr>
        <w:t xml:space="preserve">, </w:t>
      </w:r>
      <w:proofErr w:type="spellStart"/>
      <w:r w:rsidR="004F734E" w:rsidRPr="00315D1A">
        <w:rPr>
          <w:rFonts w:ascii="Times New Roman" w:hAnsi="Times New Roman" w:cs="Times New Roman"/>
          <w:lang w:val="en-US"/>
        </w:rPr>
        <w:t>kā</w:t>
      </w:r>
      <w:proofErr w:type="spellEnd"/>
      <w:r w:rsidR="004F734E" w:rsidRPr="00315D1A">
        <w:rPr>
          <w:rFonts w:ascii="Times New Roman" w:hAnsi="Times New Roman" w:cs="Times New Roman"/>
          <w:lang w:val="en-US"/>
        </w:rPr>
        <w:t xml:space="preserve"> </w:t>
      </w:r>
      <w:proofErr w:type="spellStart"/>
      <w:r w:rsidR="004F734E" w:rsidRPr="00315D1A">
        <w:rPr>
          <w:rFonts w:ascii="Times New Roman" w:hAnsi="Times New Roman" w:cs="Times New Roman"/>
          <w:lang w:val="en-US"/>
        </w:rPr>
        <w:t>arī</w:t>
      </w:r>
      <w:proofErr w:type="spellEnd"/>
      <w:r w:rsidR="004F734E"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samazināt</w:t>
      </w:r>
      <w:proofErr w:type="spellEnd"/>
      <w:r w:rsidR="00B469A1"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ekspluatācijas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izmaksas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uzlabot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pakalpojumu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kvalitāti</w:t>
      </w:r>
      <w:proofErr w:type="spellEnd"/>
      <w:r w:rsidRPr="00315D1A">
        <w:rPr>
          <w:rFonts w:ascii="Times New Roman" w:hAnsi="Times New Roman" w:cs="Times New Roman"/>
          <w:lang w:val="en-US"/>
        </w:rPr>
        <w:t>.</w:t>
      </w:r>
    </w:p>
    <w:p w14:paraId="18CC14CF" w14:textId="77777777" w:rsidR="00383043" w:rsidRPr="00315D1A" w:rsidRDefault="00383043" w:rsidP="00771246">
      <w:pPr>
        <w:spacing w:line="276" w:lineRule="auto"/>
        <w:ind w:firstLine="720"/>
        <w:jc w:val="both"/>
        <w:rPr>
          <w:rFonts w:ascii="Times New Roman" w:hAnsi="Times New Roman" w:cs="Times New Roman"/>
          <w:lang w:val="en-US"/>
        </w:rPr>
      </w:pPr>
      <w:proofErr w:type="spellStart"/>
      <w:r w:rsidRPr="00315D1A">
        <w:rPr>
          <w:rFonts w:ascii="Times New Roman" w:hAnsi="Times New Roman" w:cs="Times New Roman"/>
          <w:lang w:val="en-US"/>
        </w:rPr>
        <w:t>Darba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uzdevuma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prasības</w:t>
      </w:r>
      <w:proofErr w:type="spellEnd"/>
      <w:r w:rsidRPr="00315D1A">
        <w:rPr>
          <w:rFonts w:ascii="Times New Roman" w:hAnsi="Times New Roman" w:cs="Times New Roman"/>
          <w:lang w:val="en-US"/>
        </w:rPr>
        <w:t xml:space="preserve"> </w:t>
      </w:r>
      <w:r w:rsidR="00212EA1" w:rsidRPr="00315D1A">
        <w:rPr>
          <w:rFonts w:ascii="Times New Roman" w:hAnsi="Times New Roman" w:cs="Times New Roman"/>
          <w:lang w:val="en-US"/>
        </w:rPr>
        <w:t xml:space="preserve">var </w:t>
      </w:r>
      <w:proofErr w:type="spellStart"/>
      <w:r w:rsidR="00212EA1" w:rsidRPr="00315D1A">
        <w:rPr>
          <w:rFonts w:ascii="Times New Roman" w:hAnsi="Times New Roman" w:cs="Times New Roman"/>
          <w:lang w:val="en-US"/>
        </w:rPr>
        <w:t>tikt</w:t>
      </w:r>
      <w:proofErr w:type="spellEnd"/>
      <w:r w:rsidR="00212EA1"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precizēt</w:t>
      </w:r>
      <w:r w:rsidR="00212EA1" w:rsidRPr="00315D1A">
        <w:rPr>
          <w:rFonts w:ascii="Times New Roman" w:hAnsi="Times New Roman" w:cs="Times New Roman"/>
          <w:lang w:val="en-US"/>
        </w:rPr>
        <w:t>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noslēdzot</w:t>
      </w:r>
      <w:proofErr w:type="spellEnd"/>
      <w:r w:rsidRPr="00315D1A">
        <w:rPr>
          <w:rFonts w:ascii="Times New Roman" w:hAnsi="Times New Roman" w:cs="Times New Roman"/>
          <w:lang w:val="en-US"/>
        </w:rPr>
        <w:t xml:space="preserve"> </w:t>
      </w:r>
      <w:proofErr w:type="spellStart"/>
      <w:r w:rsidR="00212EA1" w:rsidRPr="00315D1A">
        <w:rPr>
          <w:rFonts w:ascii="Times New Roman" w:hAnsi="Times New Roman" w:cs="Times New Roman"/>
          <w:lang w:val="en-US"/>
        </w:rPr>
        <w:t>iepirkuma</w:t>
      </w:r>
      <w:proofErr w:type="spellEnd"/>
      <w:r w:rsidR="00212EA1"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līgumu</w:t>
      </w:r>
      <w:proofErr w:type="spellEnd"/>
      <w:r w:rsidR="00212EA1" w:rsidRPr="00315D1A">
        <w:rPr>
          <w:rFonts w:ascii="Times New Roman" w:hAnsi="Times New Roman" w:cs="Times New Roman"/>
          <w:lang w:val="en-US"/>
        </w:rPr>
        <w:t xml:space="preserve">, </w:t>
      </w:r>
      <w:proofErr w:type="spellStart"/>
      <w:r w:rsidR="00212EA1" w:rsidRPr="00315D1A">
        <w:rPr>
          <w:rFonts w:ascii="Times New Roman" w:hAnsi="Times New Roman" w:cs="Times New Roman"/>
          <w:lang w:val="en-US"/>
        </w:rPr>
        <w:t>jas</w:t>
      </w:r>
      <w:proofErr w:type="spellEnd"/>
      <w:r w:rsidR="00212EA1" w:rsidRPr="00315D1A">
        <w:rPr>
          <w:rFonts w:ascii="Times New Roman" w:hAnsi="Times New Roman" w:cs="Times New Roman"/>
          <w:lang w:val="en-US"/>
        </w:rPr>
        <w:t xml:space="preserve"> </w:t>
      </w:r>
      <w:proofErr w:type="spellStart"/>
      <w:r w:rsidR="00212EA1" w:rsidRPr="00315D1A">
        <w:rPr>
          <w:rFonts w:ascii="Times New Roman" w:hAnsi="Times New Roman" w:cs="Times New Roman"/>
          <w:lang w:val="en-US"/>
        </w:rPr>
        <w:t>tas</w:t>
      </w:r>
      <w:proofErr w:type="spellEnd"/>
      <w:r w:rsidR="00212EA1" w:rsidRPr="00315D1A">
        <w:rPr>
          <w:rFonts w:ascii="Times New Roman" w:hAnsi="Times New Roman" w:cs="Times New Roman"/>
          <w:lang w:val="en-US"/>
        </w:rPr>
        <w:t xml:space="preserve"> </w:t>
      </w:r>
      <w:proofErr w:type="spellStart"/>
      <w:r w:rsidR="00212EA1" w:rsidRPr="00315D1A">
        <w:rPr>
          <w:rFonts w:ascii="Times New Roman" w:hAnsi="Times New Roman" w:cs="Times New Roman"/>
          <w:lang w:val="en-US"/>
        </w:rPr>
        <w:t>ir</w:t>
      </w:r>
      <w:proofErr w:type="spellEnd"/>
      <w:r w:rsidR="00212EA1" w:rsidRPr="00315D1A">
        <w:rPr>
          <w:rFonts w:ascii="Times New Roman" w:hAnsi="Times New Roman" w:cs="Times New Roman"/>
          <w:lang w:val="en-US"/>
        </w:rPr>
        <w:t xml:space="preserve"> </w:t>
      </w:r>
      <w:proofErr w:type="spellStart"/>
      <w:r w:rsidR="00212EA1" w:rsidRPr="00315D1A">
        <w:rPr>
          <w:rFonts w:ascii="Times New Roman" w:hAnsi="Times New Roman" w:cs="Times New Roman"/>
          <w:lang w:val="en-US"/>
        </w:rPr>
        <w:t>nepieciešams</w:t>
      </w:r>
      <w:proofErr w:type="spellEnd"/>
      <w:r w:rsidR="00212EA1" w:rsidRPr="00315D1A">
        <w:rPr>
          <w:rFonts w:ascii="Times New Roman" w:hAnsi="Times New Roman" w:cs="Times New Roman"/>
          <w:lang w:val="en-US"/>
        </w:rPr>
        <w:t>.</w:t>
      </w:r>
    </w:p>
    <w:p w14:paraId="684718B2" w14:textId="77777777" w:rsidR="00212EA1" w:rsidRPr="00315D1A" w:rsidRDefault="00212EA1" w:rsidP="00B91564">
      <w:pPr>
        <w:spacing w:line="276" w:lineRule="auto"/>
        <w:ind w:firstLine="360"/>
        <w:rPr>
          <w:rFonts w:ascii="Times New Roman" w:hAnsi="Times New Roman" w:cs="Times New Roman"/>
          <w:sz w:val="24"/>
          <w:lang w:val="lv-LV"/>
        </w:rPr>
      </w:pPr>
    </w:p>
    <w:p w14:paraId="0A8B5A28" w14:textId="77777777" w:rsidR="000672A8" w:rsidRPr="00315D1A" w:rsidRDefault="00383043" w:rsidP="00DE150B">
      <w:pPr>
        <w:numPr>
          <w:ilvl w:val="1"/>
          <w:numId w:val="9"/>
        </w:numPr>
        <w:spacing w:line="276" w:lineRule="auto"/>
        <w:jc w:val="center"/>
        <w:rPr>
          <w:rFonts w:ascii="Times New Roman" w:hAnsi="Times New Roman" w:cs="Times New Roman"/>
          <w:b/>
          <w:sz w:val="24"/>
          <w:lang w:val="lv-LV"/>
        </w:rPr>
      </w:pPr>
      <w:r w:rsidRPr="00315D1A">
        <w:rPr>
          <w:rFonts w:ascii="Times New Roman" w:hAnsi="Times New Roman" w:cs="Times New Roman"/>
          <w:b/>
          <w:sz w:val="24"/>
          <w:lang w:val="lv-LV" w:eastAsia="lv-LV"/>
        </w:rPr>
        <w:t xml:space="preserve">LIETOTIE TERMINI UN SAĪSINĀJUMI </w:t>
      </w:r>
    </w:p>
    <w:p w14:paraId="1F0E5CD1" w14:textId="77777777" w:rsidR="000672A8" w:rsidRPr="00315D1A" w:rsidRDefault="000672A8" w:rsidP="000E078D">
      <w:pPr>
        <w:spacing w:line="276" w:lineRule="auto"/>
        <w:ind w:firstLine="360"/>
        <w:jc w:val="both"/>
        <w:rPr>
          <w:rFonts w:ascii="Times New Roman" w:hAnsi="Times New Roman" w:cs="Times New Roman"/>
          <w:bCs/>
          <w:lang w:val="lv-LV"/>
        </w:rPr>
      </w:pPr>
    </w:p>
    <w:p w14:paraId="050B7ED1" w14:textId="77777777" w:rsidR="00383043" w:rsidRPr="00315D1A" w:rsidRDefault="00F2783F" w:rsidP="000E078D">
      <w:pPr>
        <w:spacing w:line="276" w:lineRule="auto"/>
        <w:ind w:firstLine="720"/>
        <w:jc w:val="both"/>
        <w:rPr>
          <w:rFonts w:ascii="Times New Roman" w:hAnsi="Times New Roman" w:cs="Times New Roman"/>
          <w:bCs/>
          <w:lang w:val="lv-LV"/>
        </w:rPr>
      </w:pPr>
      <w:r w:rsidRPr="00315D1A">
        <w:rPr>
          <w:rFonts w:ascii="Times New Roman" w:hAnsi="Times New Roman" w:cs="Times New Roman"/>
          <w:b/>
          <w:bCs/>
          <w:lang w:val="lv-LV"/>
        </w:rPr>
        <w:t>KP</w:t>
      </w:r>
      <w:r w:rsidR="00383043" w:rsidRPr="00315D1A">
        <w:rPr>
          <w:rFonts w:ascii="Times New Roman" w:hAnsi="Times New Roman" w:cs="Times New Roman"/>
          <w:bCs/>
          <w:lang w:val="lv-LV"/>
        </w:rPr>
        <w:t xml:space="preserve"> </w:t>
      </w:r>
      <w:r w:rsidRPr="00315D1A">
        <w:rPr>
          <w:rFonts w:ascii="Times New Roman" w:hAnsi="Times New Roman" w:cs="Times New Roman"/>
          <w:bCs/>
          <w:lang w:val="lv-LV"/>
        </w:rPr>
        <w:t>-</w:t>
      </w:r>
      <w:r w:rsidR="00383043" w:rsidRPr="00315D1A">
        <w:rPr>
          <w:rFonts w:ascii="Times New Roman" w:hAnsi="Times New Roman" w:cs="Times New Roman"/>
          <w:bCs/>
          <w:lang w:val="lv-LV"/>
        </w:rPr>
        <w:t xml:space="preserve"> vadības punkts, attā</w:t>
      </w:r>
      <w:r w:rsidR="007C58B7" w:rsidRPr="00315D1A">
        <w:rPr>
          <w:rFonts w:ascii="Times New Roman" w:hAnsi="Times New Roman" w:cs="Times New Roman"/>
          <w:bCs/>
          <w:lang w:val="lv-LV"/>
        </w:rPr>
        <w:t>linātais</w:t>
      </w:r>
      <w:r w:rsidR="00383043" w:rsidRPr="00315D1A">
        <w:rPr>
          <w:rFonts w:ascii="Times New Roman" w:hAnsi="Times New Roman" w:cs="Times New Roman"/>
          <w:bCs/>
          <w:lang w:val="lv-LV"/>
        </w:rPr>
        <w:t xml:space="preserve"> sakaru centrs </w:t>
      </w:r>
      <w:r w:rsidR="00575144" w:rsidRPr="00315D1A">
        <w:rPr>
          <w:rFonts w:ascii="Times New Roman" w:hAnsi="Times New Roman" w:cs="Times New Roman"/>
          <w:bCs/>
          <w:lang w:val="lv-LV"/>
        </w:rPr>
        <w:t>(</w:t>
      </w:r>
      <w:r w:rsidR="00383043" w:rsidRPr="00315D1A">
        <w:rPr>
          <w:rFonts w:ascii="Times New Roman" w:hAnsi="Times New Roman" w:cs="Times New Roman"/>
          <w:bCs/>
          <w:lang w:val="lv-LV"/>
        </w:rPr>
        <w:t>kā aprīkojuma kopums</w:t>
      </w:r>
      <w:r w:rsidR="00575144" w:rsidRPr="00315D1A">
        <w:rPr>
          <w:rFonts w:ascii="Times New Roman" w:hAnsi="Times New Roman" w:cs="Times New Roman"/>
          <w:bCs/>
          <w:lang w:val="lv-LV"/>
        </w:rPr>
        <w:t>)</w:t>
      </w:r>
      <w:r w:rsidR="00383043" w:rsidRPr="00315D1A">
        <w:rPr>
          <w:rFonts w:ascii="Times New Roman" w:hAnsi="Times New Roman" w:cs="Times New Roman"/>
          <w:bCs/>
          <w:lang w:val="lv-LV"/>
        </w:rPr>
        <w:t xml:space="preserve">, kas uzstādīts vienā konkrētā </w:t>
      </w:r>
      <w:r w:rsidRPr="00315D1A">
        <w:rPr>
          <w:rFonts w:ascii="Times New Roman" w:hAnsi="Times New Roman" w:cs="Times New Roman"/>
          <w:bCs/>
          <w:lang w:val="lv-LV"/>
        </w:rPr>
        <w:t>Pasūtītāja</w:t>
      </w:r>
      <w:r w:rsidR="00383043" w:rsidRPr="00315D1A">
        <w:rPr>
          <w:rFonts w:ascii="Times New Roman" w:hAnsi="Times New Roman" w:cs="Times New Roman"/>
          <w:bCs/>
          <w:lang w:val="lv-LV"/>
        </w:rPr>
        <w:t xml:space="preserve"> objektā (ēkā vai ēkas daļā).</w:t>
      </w:r>
    </w:p>
    <w:p w14:paraId="250CD6F1" w14:textId="77777777" w:rsidR="00F2783F" w:rsidRPr="00315D1A" w:rsidRDefault="00F2783F" w:rsidP="000E078D">
      <w:pPr>
        <w:spacing w:line="276" w:lineRule="auto"/>
        <w:ind w:firstLine="720"/>
        <w:jc w:val="both"/>
        <w:rPr>
          <w:rFonts w:ascii="Times New Roman" w:hAnsi="Times New Roman" w:cs="Times New Roman"/>
          <w:bCs/>
          <w:lang w:val="lv-LV"/>
        </w:rPr>
      </w:pPr>
      <w:r w:rsidRPr="00315D1A">
        <w:rPr>
          <w:rFonts w:ascii="Times New Roman" w:hAnsi="Times New Roman" w:cs="Times New Roman"/>
          <w:b/>
          <w:bCs/>
          <w:lang w:val="lv-LV"/>
        </w:rPr>
        <w:t>PN</w:t>
      </w:r>
      <w:r w:rsidRPr="00315D1A">
        <w:rPr>
          <w:rFonts w:ascii="Times New Roman" w:hAnsi="Times New Roman" w:cs="Times New Roman"/>
          <w:bCs/>
          <w:lang w:val="lv-LV"/>
        </w:rPr>
        <w:t xml:space="preserve"> – programmatūra.</w:t>
      </w:r>
    </w:p>
    <w:p w14:paraId="789EAC2C" w14:textId="77777777" w:rsidR="000672A8" w:rsidRPr="00315D1A" w:rsidRDefault="00F2783F" w:rsidP="000E078D">
      <w:pPr>
        <w:spacing w:line="276" w:lineRule="auto"/>
        <w:ind w:firstLine="720"/>
        <w:jc w:val="both"/>
        <w:rPr>
          <w:rFonts w:ascii="Times New Roman" w:hAnsi="Times New Roman" w:cs="Times New Roman"/>
          <w:bCs/>
          <w:lang w:val="lv-LV"/>
        </w:rPr>
      </w:pPr>
      <w:r w:rsidRPr="00315D1A">
        <w:rPr>
          <w:rFonts w:ascii="Times New Roman" w:hAnsi="Times New Roman" w:cs="Times New Roman"/>
          <w:b/>
          <w:bCs/>
          <w:lang w:val="lv-LV"/>
        </w:rPr>
        <w:t>Serveris</w:t>
      </w:r>
      <w:r w:rsidRPr="00315D1A">
        <w:rPr>
          <w:rFonts w:ascii="Times New Roman" w:hAnsi="Times New Roman" w:cs="Times New Roman"/>
          <w:bCs/>
          <w:lang w:val="lv-LV"/>
        </w:rPr>
        <w:t xml:space="preserve"> ir centrālais sakaru mezgls </w:t>
      </w:r>
      <w:r w:rsidR="004F5570" w:rsidRPr="00315D1A">
        <w:rPr>
          <w:rFonts w:ascii="Times New Roman" w:hAnsi="Times New Roman" w:cs="Times New Roman"/>
          <w:bCs/>
          <w:lang w:val="lv-LV"/>
        </w:rPr>
        <w:t>(</w:t>
      </w:r>
      <w:r w:rsidRPr="00315D1A">
        <w:rPr>
          <w:rFonts w:ascii="Times New Roman" w:hAnsi="Times New Roman" w:cs="Times New Roman"/>
          <w:bCs/>
          <w:lang w:val="lv-LV"/>
        </w:rPr>
        <w:t>kā aparatūras un programmatūras kopums</w:t>
      </w:r>
      <w:r w:rsidR="004F5570" w:rsidRPr="00315D1A">
        <w:rPr>
          <w:rFonts w:ascii="Times New Roman" w:hAnsi="Times New Roman" w:cs="Times New Roman"/>
          <w:bCs/>
          <w:lang w:val="lv-LV"/>
        </w:rPr>
        <w:t>)</w:t>
      </w:r>
      <w:r w:rsidRPr="00315D1A">
        <w:rPr>
          <w:rFonts w:ascii="Times New Roman" w:hAnsi="Times New Roman" w:cs="Times New Roman"/>
          <w:bCs/>
          <w:lang w:val="lv-LV"/>
        </w:rPr>
        <w:t>, kas nodrošina informācijas</w:t>
      </w:r>
      <w:r w:rsidR="00BF4F1B" w:rsidRPr="00315D1A">
        <w:rPr>
          <w:rFonts w:ascii="Times New Roman" w:hAnsi="Times New Roman" w:cs="Times New Roman"/>
          <w:bCs/>
          <w:lang w:val="lv-LV"/>
        </w:rPr>
        <w:t xml:space="preserve"> </w:t>
      </w:r>
      <w:r w:rsidRPr="00315D1A">
        <w:rPr>
          <w:rFonts w:ascii="Times New Roman" w:hAnsi="Times New Roman" w:cs="Times New Roman"/>
          <w:bCs/>
          <w:lang w:val="lv-LV"/>
        </w:rPr>
        <w:t>no KP uzkrāšanu, apstrādi un sadali.</w:t>
      </w:r>
    </w:p>
    <w:p w14:paraId="7A3FFEE7" w14:textId="77777777" w:rsidR="00F2783F" w:rsidRPr="00315D1A" w:rsidRDefault="00F2783F" w:rsidP="00B91564">
      <w:pPr>
        <w:spacing w:line="276" w:lineRule="auto"/>
        <w:ind w:firstLine="360"/>
        <w:rPr>
          <w:rFonts w:ascii="Times New Roman" w:hAnsi="Times New Roman" w:cs="Times New Roman"/>
          <w:bCs/>
          <w:lang w:val="lv-LV"/>
        </w:rPr>
      </w:pPr>
    </w:p>
    <w:p w14:paraId="0422EBEB" w14:textId="77777777" w:rsidR="005D2CE3" w:rsidRPr="00315D1A" w:rsidRDefault="005D2CE3" w:rsidP="00DE150B">
      <w:pPr>
        <w:numPr>
          <w:ilvl w:val="1"/>
          <w:numId w:val="9"/>
        </w:numPr>
        <w:spacing w:line="276" w:lineRule="auto"/>
        <w:jc w:val="center"/>
        <w:rPr>
          <w:rFonts w:ascii="Times New Roman" w:hAnsi="Times New Roman" w:cs="Times New Roman"/>
          <w:b/>
          <w:bCs/>
          <w:sz w:val="24"/>
          <w:lang w:val="lv-LV"/>
        </w:rPr>
      </w:pPr>
      <w:r w:rsidRPr="00315D1A">
        <w:rPr>
          <w:rFonts w:ascii="Times New Roman" w:hAnsi="Times New Roman" w:cs="Times New Roman"/>
          <w:b/>
          <w:bCs/>
          <w:sz w:val="24"/>
          <w:lang w:val="lv-LV"/>
        </w:rPr>
        <w:t>SISTĒMAS IZVEIDES DARBA</w:t>
      </w:r>
      <w:r w:rsidRPr="00315D1A">
        <w:rPr>
          <w:rFonts w:ascii="Times New Roman" w:hAnsi="Times New Roman" w:cs="Times New Roman"/>
          <w:b/>
          <w:bCs/>
          <w:spacing w:val="-5"/>
          <w:sz w:val="24"/>
          <w:lang w:val="lv-LV"/>
        </w:rPr>
        <w:t xml:space="preserve"> </w:t>
      </w:r>
      <w:r w:rsidRPr="00315D1A">
        <w:rPr>
          <w:rFonts w:ascii="Times New Roman" w:hAnsi="Times New Roman" w:cs="Times New Roman"/>
          <w:b/>
          <w:bCs/>
          <w:sz w:val="24"/>
          <w:lang w:val="lv-LV"/>
        </w:rPr>
        <w:t>UZDEVUMS</w:t>
      </w:r>
    </w:p>
    <w:p w14:paraId="4AC13D8F" w14:textId="77777777" w:rsidR="00470F56" w:rsidRPr="00315D1A" w:rsidRDefault="00470F56" w:rsidP="00A64560">
      <w:pPr>
        <w:spacing w:line="276" w:lineRule="auto"/>
        <w:rPr>
          <w:rFonts w:ascii="Times New Roman" w:hAnsi="Times New Roman" w:cs="Times New Roman"/>
          <w:color w:val="C00000"/>
          <w:lang w:val="lv-LV"/>
        </w:rPr>
      </w:pPr>
    </w:p>
    <w:p w14:paraId="726370B6" w14:textId="77777777" w:rsidR="00D757DA" w:rsidRPr="00315D1A" w:rsidRDefault="00386F67" w:rsidP="00415038">
      <w:pPr>
        <w:numPr>
          <w:ilvl w:val="2"/>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Izpildītājam jānodrošina</w:t>
      </w:r>
      <w:r w:rsidR="00F2783F" w:rsidRPr="00315D1A">
        <w:rPr>
          <w:rFonts w:ascii="Times New Roman" w:hAnsi="Times New Roman" w:cs="Times New Roman"/>
          <w:lang w:val="lv-LV"/>
        </w:rPr>
        <w:t xml:space="preserve"> nepieciešamās atļaujas saskaņā ar spēkā esošajiem </w:t>
      </w:r>
      <w:r w:rsidR="00133E6B" w:rsidRPr="00315D1A">
        <w:rPr>
          <w:rFonts w:ascii="Times New Roman" w:hAnsi="Times New Roman" w:cs="Times New Roman"/>
          <w:lang w:val="lv-LV"/>
        </w:rPr>
        <w:t>normatīvajiem aktiem</w:t>
      </w:r>
      <w:r w:rsidR="00BE5A7B" w:rsidRPr="00315D1A">
        <w:rPr>
          <w:rFonts w:ascii="Times New Roman" w:hAnsi="Times New Roman" w:cs="Times New Roman"/>
          <w:lang w:val="lv-LV"/>
        </w:rPr>
        <w:t xml:space="preserve">. </w:t>
      </w:r>
    </w:p>
    <w:p w14:paraId="6BE7E72E" w14:textId="77777777" w:rsidR="00D757DA" w:rsidRPr="00315D1A" w:rsidRDefault="00D2013C" w:rsidP="00415038">
      <w:pPr>
        <w:numPr>
          <w:ilvl w:val="2"/>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Jāizstrādā un jāuzstāda</w:t>
      </w:r>
      <w:r w:rsidR="000C643D" w:rsidRPr="00315D1A">
        <w:rPr>
          <w:rFonts w:ascii="Times New Roman" w:hAnsi="Times New Roman" w:cs="Times New Roman"/>
          <w:lang w:val="lv-LV"/>
        </w:rPr>
        <w:t xml:space="preserve"> Sistēmas aprīkojum</w:t>
      </w:r>
      <w:r w:rsidR="000A5263" w:rsidRPr="00315D1A">
        <w:rPr>
          <w:rFonts w:ascii="Times New Roman" w:hAnsi="Times New Roman" w:cs="Times New Roman"/>
          <w:lang w:val="lv-LV"/>
        </w:rPr>
        <w:t>s</w:t>
      </w:r>
      <w:r w:rsidR="00415038" w:rsidRPr="00315D1A">
        <w:rPr>
          <w:rFonts w:ascii="Times New Roman" w:hAnsi="Times New Roman" w:cs="Times New Roman"/>
          <w:lang w:val="lv-LV"/>
        </w:rPr>
        <w:t xml:space="preserve">, ņemot vērā </w:t>
      </w:r>
      <w:r w:rsidR="007E235C" w:rsidRPr="00315D1A">
        <w:rPr>
          <w:rFonts w:ascii="Times New Roman" w:hAnsi="Times New Roman" w:cs="Times New Roman"/>
          <w:lang w:val="lv-LV"/>
        </w:rPr>
        <w:t>Pasūtītāja valdījumā esoš</w:t>
      </w:r>
      <w:r w:rsidR="00415038" w:rsidRPr="00315D1A">
        <w:rPr>
          <w:rFonts w:ascii="Times New Roman" w:hAnsi="Times New Roman" w:cs="Times New Roman"/>
          <w:lang w:val="lv-LV"/>
        </w:rPr>
        <w:t>o</w:t>
      </w:r>
      <w:r w:rsidR="007E235C" w:rsidRPr="00315D1A">
        <w:rPr>
          <w:rFonts w:ascii="Times New Roman" w:hAnsi="Times New Roman" w:cs="Times New Roman"/>
          <w:lang w:val="lv-LV"/>
        </w:rPr>
        <w:t xml:space="preserve"> </w:t>
      </w:r>
      <w:r w:rsidR="000C643D" w:rsidRPr="00315D1A">
        <w:rPr>
          <w:rFonts w:ascii="Times New Roman" w:hAnsi="Times New Roman" w:cs="Times New Roman"/>
          <w:lang w:val="lv-LV"/>
        </w:rPr>
        <w:t>objekt</w:t>
      </w:r>
      <w:r w:rsidR="00415038" w:rsidRPr="00315D1A">
        <w:rPr>
          <w:rFonts w:ascii="Times New Roman" w:hAnsi="Times New Roman" w:cs="Times New Roman"/>
          <w:lang w:val="lv-LV"/>
        </w:rPr>
        <w:t>u</w:t>
      </w:r>
      <w:r w:rsidR="000C643D" w:rsidRPr="00315D1A">
        <w:rPr>
          <w:rFonts w:ascii="Times New Roman" w:hAnsi="Times New Roman" w:cs="Times New Roman"/>
          <w:lang w:val="lv-LV"/>
        </w:rPr>
        <w:t xml:space="preserve"> pašreizēj</w:t>
      </w:r>
      <w:r w:rsidR="00415038" w:rsidRPr="00315D1A">
        <w:rPr>
          <w:rFonts w:ascii="Times New Roman" w:hAnsi="Times New Roman" w:cs="Times New Roman"/>
          <w:lang w:val="lv-LV"/>
        </w:rPr>
        <w:t>o</w:t>
      </w:r>
      <w:r w:rsidR="000C643D" w:rsidRPr="00315D1A">
        <w:rPr>
          <w:rFonts w:ascii="Times New Roman" w:hAnsi="Times New Roman" w:cs="Times New Roman"/>
          <w:lang w:val="lv-LV"/>
        </w:rPr>
        <w:t xml:space="preserve"> stāvokli.</w:t>
      </w:r>
    </w:p>
    <w:p w14:paraId="3A9CD3A9" w14:textId="77777777" w:rsidR="00D757DA" w:rsidRPr="00315D1A" w:rsidRDefault="00407605" w:rsidP="00415038">
      <w:pPr>
        <w:numPr>
          <w:ilvl w:val="2"/>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Jāveic</w:t>
      </w:r>
      <w:r w:rsidR="000C643D" w:rsidRPr="00315D1A">
        <w:rPr>
          <w:rFonts w:ascii="Times New Roman" w:hAnsi="Times New Roman" w:cs="Times New Roman"/>
          <w:lang w:val="lv-LV"/>
        </w:rPr>
        <w:t xml:space="preserve"> visu nepieciešamo programmatūr</w:t>
      </w:r>
      <w:r w:rsidR="00415038" w:rsidRPr="00315D1A">
        <w:rPr>
          <w:rFonts w:ascii="Times New Roman" w:hAnsi="Times New Roman" w:cs="Times New Roman"/>
          <w:lang w:val="lv-LV"/>
        </w:rPr>
        <w:t>u</w:t>
      </w:r>
      <w:r w:rsidRPr="00315D1A">
        <w:rPr>
          <w:rFonts w:ascii="Times New Roman" w:hAnsi="Times New Roman" w:cs="Times New Roman"/>
          <w:lang w:val="lv-LV"/>
        </w:rPr>
        <w:t xml:space="preserve"> instalēšanu</w:t>
      </w:r>
      <w:r w:rsidR="000C643D" w:rsidRPr="00315D1A">
        <w:rPr>
          <w:rFonts w:ascii="Times New Roman" w:hAnsi="Times New Roman" w:cs="Times New Roman"/>
          <w:lang w:val="lv-LV"/>
        </w:rPr>
        <w:t>, lai konfigurētu KP aprīkojumu.</w:t>
      </w:r>
    </w:p>
    <w:p w14:paraId="2D70CF4A" w14:textId="77777777" w:rsidR="005D2CE3" w:rsidRPr="00315D1A" w:rsidRDefault="00AD6589" w:rsidP="00415038">
      <w:pPr>
        <w:numPr>
          <w:ilvl w:val="2"/>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Jāizstrādā un jāuzstāda</w:t>
      </w:r>
      <w:r w:rsidR="000C643D" w:rsidRPr="00315D1A">
        <w:rPr>
          <w:rFonts w:ascii="Times New Roman" w:hAnsi="Times New Roman" w:cs="Times New Roman"/>
          <w:lang w:val="lv-LV"/>
        </w:rPr>
        <w:t xml:space="preserve"> nepieciešam</w:t>
      </w:r>
      <w:r w:rsidR="00D65D23" w:rsidRPr="00315D1A">
        <w:rPr>
          <w:rFonts w:ascii="Times New Roman" w:hAnsi="Times New Roman" w:cs="Times New Roman"/>
          <w:lang w:val="lv-LV"/>
        </w:rPr>
        <w:t xml:space="preserve">ais </w:t>
      </w:r>
      <w:r w:rsidR="000C643D" w:rsidRPr="00315D1A">
        <w:rPr>
          <w:rFonts w:ascii="Times New Roman" w:hAnsi="Times New Roman" w:cs="Times New Roman"/>
          <w:lang w:val="lv-LV"/>
        </w:rPr>
        <w:t>papildu</w:t>
      </w:r>
      <w:r w:rsidR="00E83F35" w:rsidRPr="00315D1A">
        <w:rPr>
          <w:rFonts w:ascii="Times New Roman" w:hAnsi="Times New Roman" w:cs="Times New Roman"/>
          <w:lang w:val="lv-LV"/>
        </w:rPr>
        <w:t>s</w:t>
      </w:r>
      <w:r w:rsidR="000C643D" w:rsidRPr="00315D1A">
        <w:rPr>
          <w:rFonts w:ascii="Times New Roman" w:hAnsi="Times New Roman" w:cs="Times New Roman"/>
          <w:lang w:val="lv-LV"/>
        </w:rPr>
        <w:t xml:space="preserve"> aprīkojum</w:t>
      </w:r>
      <w:r w:rsidR="00D65D23" w:rsidRPr="00315D1A">
        <w:rPr>
          <w:rFonts w:ascii="Times New Roman" w:hAnsi="Times New Roman" w:cs="Times New Roman"/>
          <w:lang w:val="lv-LV"/>
        </w:rPr>
        <w:t>s</w:t>
      </w:r>
      <w:r w:rsidR="000C643D" w:rsidRPr="00315D1A">
        <w:rPr>
          <w:rFonts w:ascii="Times New Roman" w:hAnsi="Times New Roman" w:cs="Times New Roman"/>
          <w:lang w:val="lv-LV"/>
        </w:rPr>
        <w:t xml:space="preserve"> (bāzes stacijas, retranslatorus, antenas, datu pārraides iekārtas utt.), lai nodrošinātu stabilu divvirzienu komunikāciju starp KP un Serveri.</w:t>
      </w:r>
    </w:p>
    <w:p w14:paraId="5BCD1C01" w14:textId="77777777" w:rsidR="00EB5792" w:rsidRPr="00315D1A" w:rsidRDefault="000C643D" w:rsidP="00415038">
      <w:pPr>
        <w:numPr>
          <w:ilvl w:val="2"/>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Nepieciešamības gadījumā </w:t>
      </w:r>
      <w:r w:rsidR="00E83F35" w:rsidRPr="00315D1A">
        <w:rPr>
          <w:rFonts w:ascii="Times New Roman" w:hAnsi="Times New Roman" w:cs="Times New Roman"/>
          <w:lang w:val="lv-LV"/>
        </w:rPr>
        <w:t>jāsaskaņo</w:t>
      </w:r>
      <w:r w:rsidRPr="00315D1A">
        <w:rPr>
          <w:rFonts w:ascii="Times New Roman" w:hAnsi="Times New Roman" w:cs="Times New Roman"/>
          <w:lang w:val="lv-LV"/>
        </w:rPr>
        <w:t xml:space="preserve"> KP, bāzes staciju un cita aprīkojuma individuālos projektus ar Pasūtītāju, Latvijas Republikas institūcijām un trešajām personām.</w:t>
      </w:r>
    </w:p>
    <w:p w14:paraId="66B82F33" w14:textId="77777777" w:rsidR="00EB5792" w:rsidRPr="00315D1A" w:rsidRDefault="00A64560" w:rsidP="00415038">
      <w:pPr>
        <w:numPr>
          <w:ilvl w:val="2"/>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Jāveic</w:t>
      </w:r>
      <w:r w:rsidR="000C643D" w:rsidRPr="00315D1A">
        <w:rPr>
          <w:rFonts w:ascii="Times New Roman" w:hAnsi="Times New Roman" w:cs="Times New Roman"/>
          <w:lang w:val="lv-LV"/>
        </w:rPr>
        <w:t xml:space="preserve"> KP aprīkojuma uzstādīšan</w:t>
      </w:r>
      <w:r w:rsidRPr="00315D1A">
        <w:rPr>
          <w:rFonts w:ascii="Times New Roman" w:hAnsi="Times New Roman" w:cs="Times New Roman"/>
          <w:lang w:val="lv-LV"/>
        </w:rPr>
        <w:t xml:space="preserve">a </w:t>
      </w:r>
      <w:r w:rsidR="000C643D" w:rsidRPr="00315D1A">
        <w:rPr>
          <w:rFonts w:ascii="Times New Roman" w:hAnsi="Times New Roman" w:cs="Times New Roman"/>
          <w:lang w:val="lv-LV"/>
        </w:rPr>
        <w:t>saskaņā ar saskaņot</w:t>
      </w:r>
      <w:r w:rsidRPr="00315D1A">
        <w:rPr>
          <w:rFonts w:ascii="Times New Roman" w:hAnsi="Times New Roman" w:cs="Times New Roman"/>
          <w:lang w:val="lv-LV"/>
        </w:rPr>
        <w:t>u</w:t>
      </w:r>
      <w:r w:rsidR="000C643D" w:rsidRPr="00315D1A">
        <w:rPr>
          <w:rFonts w:ascii="Times New Roman" w:hAnsi="Times New Roman" w:cs="Times New Roman"/>
          <w:lang w:val="lv-LV"/>
        </w:rPr>
        <w:t xml:space="preserve"> tehnisko projektu.</w:t>
      </w:r>
    </w:p>
    <w:p w14:paraId="42F79364" w14:textId="77777777" w:rsidR="00EB5792" w:rsidRPr="00315D1A" w:rsidRDefault="00A64560" w:rsidP="00415038">
      <w:pPr>
        <w:numPr>
          <w:ilvl w:val="2"/>
          <w:numId w:val="9"/>
        </w:numPr>
        <w:spacing w:line="276" w:lineRule="auto"/>
        <w:jc w:val="both"/>
        <w:rPr>
          <w:rFonts w:ascii="Times New Roman" w:hAnsi="Times New Roman" w:cs="Times New Roman"/>
          <w:lang w:val="lv-LV"/>
        </w:rPr>
      </w:pPr>
      <w:r w:rsidRPr="00315D1A">
        <w:rPr>
          <w:rFonts w:ascii="Times New Roman" w:hAnsi="Times New Roman" w:cs="Times New Roman"/>
          <w:lang w:val="lv-LV"/>
        </w:rPr>
        <w:t>Jāiesniedz</w:t>
      </w:r>
      <w:r w:rsidR="000C643D" w:rsidRPr="00315D1A">
        <w:rPr>
          <w:rFonts w:ascii="Times New Roman" w:hAnsi="Times New Roman" w:cs="Times New Roman"/>
          <w:lang w:val="lv-LV"/>
        </w:rPr>
        <w:t xml:space="preserve"> </w:t>
      </w:r>
      <w:r w:rsidR="005E7B96" w:rsidRPr="00315D1A">
        <w:rPr>
          <w:rFonts w:ascii="Times New Roman" w:hAnsi="Times New Roman" w:cs="Times New Roman"/>
          <w:lang w:val="lv-LV"/>
        </w:rPr>
        <w:t>Pasūtītāja</w:t>
      </w:r>
      <w:r w:rsidR="000C643D" w:rsidRPr="00315D1A">
        <w:rPr>
          <w:rFonts w:ascii="Times New Roman" w:hAnsi="Times New Roman" w:cs="Times New Roman"/>
          <w:lang w:val="lv-LV"/>
        </w:rPr>
        <w:t>m vis</w:t>
      </w:r>
      <w:r w:rsidRPr="00315D1A">
        <w:rPr>
          <w:rFonts w:ascii="Times New Roman" w:hAnsi="Times New Roman" w:cs="Times New Roman"/>
          <w:lang w:val="lv-LV"/>
        </w:rPr>
        <w:t>a</w:t>
      </w:r>
      <w:r w:rsidR="000C643D" w:rsidRPr="00315D1A">
        <w:rPr>
          <w:rFonts w:ascii="Times New Roman" w:hAnsi="Times New Roman" w:cs="Times New Roman"/>
          <w:lang w:val="lv-LV"/>
        </w:rPr>
        <w:t xml:space="preserve"> nepieciešam</w:t>
      </w:r>
      <w:r w:rsidRPr="00315D1A">
        <w:rPr>
          <w:rFonts w:ascii="Times New Roman" w:hAnsi="Times New Roman" w:cs="Times New Roman"/>
          <w:lang w:val="lv-LV"/>
        </w:rPr>
        <w:t>ā</w:t>
      </w:r>
      <w:r w:rsidR="000C643D" w:rsidRPr="00315D1A">
        <w:rPr>
          <w:rFonts w:ascii="Times New Roman" w:hAnsi="Times New Roman" w:cs="Times New Roman"/>
          <w:lang w:val="lv-LV"/>
        </w:rPr>
        <w:t xml:space="preserve"> dokumentācij</w:t>
      </w:r>
      <w:r w:rsidR="00E867E3" w:rsidRPr="00315D1A">
        <w:rPr>
          <w:rFonts w:ascii="Times New Roman" w:hAnsi="Times New Roman" w:cs="Times New Roman"/>
          <w:lang w:val="lv-LV"/>
        </w:rPr>
        <w:t>a</w:t>
      </w:r>
      <w:r w:rsidR="000C643D" w:rsidRPr="00315D1A">
        <w:rPr>
          <w:rFonts w:ascii="Times New Roman" w:hAnsi="Times New Roman" w:cs="Times New Roman"/>
          <w:lang w:val="lv-LV"/>
        </w:rPr>
        <w:t>.</w:t>
      </w:r>
    </w:p>
    <w:p w14:paraId="2EDE3154" w14:textId="77777777" w:rsidR="006A3777" w:rsidRPr="00315D1A" w:rsidRDefault="006A3777" w:rsidP="00B91564">
      <w:pPr>
        <w:spacing w:line="276" w:lineRule="auto"/>
        <w:ind w:left="630"/>
        <w:rPr>
          <w:rFonts w:ascii="Times New Roman" w:hAnsi="Times New Roman" w:cs="Times New Roman"/>
          <w:lang w:val="lv-LV"/>
        </w:rPr>
      </w:pPr>
    </w:p>
    <w:p w14:paraId="1D1740BB" w14:textId="77777777" w:rsidR="006A3777" w:rsidRPr="00315D1A" w:rsidRDefault="006A3777" w:rsidP="00B91564">
      <w:pPr>
        <w:spacing w:line="276" w:lineRule="auto"/>
        <w:ind w:left="630"/>
        <w:rPr>
          <w:rFonts w:ascii="Times New Roman" w:hAnsi="Times New Roman" w:cs="Times New Roman"/>
          <w:lang w:val="lv-LV"/>
        </w:rPr>
      </w:pPr>
    </w:p>
    <w:p w14:paraId="201AF7EA" w14:textId="77777777" w:rsidR="00674583" w:rsidRPr="00315D1A" w:rsidRDefault="005E7B96" w:rsidP="00DE150B">
      <w:pPr>
        <w:numPr>
          <w:ilvl w:val="1"/>
          <w:numId w:val="9"/>
        </w:numPr>
        <w:spacing w:line="276" w:lineRule="auto"/>
        <w:jc w:val="center"/>
        <w:rPr>
          <w:rFonts w:ascii="Times New Roman" w:hAnsi="Times New Roman" w:cs="Times New Roman"/>
          <w:b/>
          <w:sz w:val="24"/>
          <w:lang w:val="lv-LV"/>
        </w:rPr>
      </w:pPr>
      <w:r w:rsidRPr="00315D1A">
        <w:rPr>
          <w:rFonts w:ascii="Times New Roman" w:hAnsi="Times New Roman" w:cs="Times New Roman"/>
          <w:b/>
          <w:sz w:val="24"/>
          <w:lang w:val="lv-LV"/>
        </w:rPr>
        <w:t xml:space="preserve">VISPĀRĪGAS SISTĒMAS PRASĪBAS </w:t>
      </w:r>
    </w:p>
    <w:p w14:paraId="45A58567" w14:textId="77777777" w:rsidR="00315EE0" w:rsidRPr="00315D1A" w:rsidRDefault="00315EE0" w:rsidP="00B91564">
      <w:pPr>
        <w:tabs>
          <w:tab w:val="right" w:pos="270"/>
          <w:tab w:val="left" w:pos="450"/>
          <w:tab w:val="right" w:pos="810"/>
          <w:tab w:val="right" w:pos="1170"/>
        </w:tabs>
        <w:spacing w:line="276" w:lineRule="auto"/>
        <w:ind w:left="450" w:hanging="450"/>
        <w:rPr>
          <w:rFonts w:ascii="Times New Roman" w:hAnsi="Times New Roman" w:cs="Times New Roman"/>
          <w:color w:val="000000"/>
          <w:lang w:val="lv-LV"/>
        </w:rPr>
      </w:pPr>
    </w:p>
    <w:p w14:paraId="79FB9F80" w14:textId="77777777" w:rsidR="00674583" w:rsidRPr="00315D1A" w:rsidRDefault="005E7B96" w:rsidP="00A54490">
      <w:pPr>
        <w:numPr>
          <w:ilvl w:val="2"/>
          <w:numId w:val="9"/>
        </w:numPr>
        <w:tabs>
          <w:tab w:val="right" w:pos="630"/>
        </w:tabs>
        <w:spacing w:line="276" w:lineRule="auto"/>
        <w:jc w:val="both"/>
        <w:rPr>
          <w:rFonts w:ascii="Times New Roman" w:hAnsi="Times New Roman" w:cs="Times New Roman"/>
          <w:color w:val="000000"/>
          <w:lang w:val="lv-LV"/>
        </w:rPr>
      </w:pPr>
      <w:r w:rsidRPr="00315D1A">
        <w:rPr>
          <w:rFonts w:ascii="Times New Roman" w:hAnsi="Times New Roman" w:cs="Times New Roman"/>
          <w:color w:val="000000"/>
          <w:lang w:val="lv-LV"/>
        </w:rPr>
        <w:t xml:space="preserve">Sistēmai jānodrošina automātiska attālināta datu nolasīšana </w:t>
      </w:r>
      <w:r w:rsidR="002E460F" w:rsidRPr="00315D1A">
        <w:rPr>
          <w:rFonts w:ascii="Times New Roman" w:hAnsi="Times New Roman" w:cs="Times New Roman"/>
          <w:color w:val="000000"/>
          <w:lang w:val="lv-LV"/>
        </w:rPr>
        <w:t>pielikumā Nr.2</w:t>
      </w:r>
      <w:r w:rsidRPr="00315D1A">
        <w:rPr>
          <w:rFonts w:ascii="Times New Roman" w:hAnsi="Times New Roman" w:cs="Times New Roman"/>
          <w:color w:val="000000"/>
          <w:lang w:val="lv-LV"/>
        </w:rPr>
        <w:t xml:space="preserve"> norādītajām ierīcēm un sensoriem, ierīču vadība, telemetrisko datu attēlošana un apstrāde.</w:t>
      </w:r>
    </w:p>
    <w:p w14:paraId="4522DE98" w14:textId="77777777" w:rsidR="00674583" w:rsidRPr="00315D1A" w:rsidRDefault="005E7B96" w:rsidP="00B0091B">
      <w:pPr>
        <w:numPr>
          <w:ilvl w:val="2"/>
          <w:numId w:val="9"/>
        </w:numPr>
        <w:tabs>
          <w:tab w:val="right" w:pos="630"/>
        </w:tabs>
        <w:spacing w:line="276" w:lineRule="auto"/>
        <w:jc w:val="both"/>
        <w:rPr>
          <w:rFonts w:ascii="Times New Roman" w:hAnsi="Times New Roman" w:cs="Times New Roman"/>
          <w:color w:val="000000"/>
          <w:lang w:val="lv-LV"/>
        </w:rPr>
      </w:pPr>
      <w:r w:rsidRPr="00315D1A">
        <w:rPr>
          <w:rFonts w:ascii="Times New Roman" w:hAnsi="Times New Roman" w:cs="Times New Roman"/>
          <w:color w:val="000000"/>
          <w:lang w:val="lv-LV"/>
        </w:rPr>
        <w:t>Sistēmai jāizmanto modularitātes princips</w:t>
      </w:r>
      <w:r w:rsidR="00A54490" w:rsidRPr="00315D1A">
        <w:rPr>
          <w:rFonts w:ascii="Times New Roman" w:hAnsi="Times New Roman" w:cs="Times New Roman"/>
          <w:color w:val="000000"/>
          <w:lang w:val="lv-LV"/>
        </w:rPr>
        <w:t>, proti, d</w:t>
      </w:r>
      <w:r w:rsidRPr="00315D1A">
        <w:rPr>
          <w:rFonts w:ascii="Times New Roman" w:hAnsi="Times New Roman" w:cs="Times New Roman"/>
          <w:color w:val="000000"/>
          <w:lang w:val="lv-LV"/>
        </w:rPr>
        <w:t>ažādu objektu aprīkojums jāveido no atbilstošu moduļu komplekta, atkarībā no nepieciešamajām funkcijām un aprīkoto objektu specifikas</w:t>
      </w:r>
      <w:r w:rsidR="00C57A80" w:rsidRPr="00315D1A">
        <w:rPr>
          <w:rFonts w:ascii="Times New Roman" w:hAnsi="Times New Roman" w:cs="Times New Roman"/>
          <w:color w:val="000000"/>
          <w:lang w:val="lv-LV"/>
        </w:rPr>
        <w:t>.</w:t>
      </w:r>
    </w:p>
    <w:p w14:paraId="65C2590A" w14:textId="77777777" w:rsidR="00674583" w:rsidRPr="00315D1A" w:rsidRDefault="007E3BE2" w:rsidP="00AD0884">
      <w:pPr>
        <w:numPr>
          <w:ilvl w:val="2"/>
          <w:numId w:val="9"/>
        </w:numPr>
        <w:tabs>
          <w:tab w:val="right" w:pos="630"/>
        </w:tabs>
        <w:spacing w:line="276" w:lineRule="auto"/>
        <w:jc w:val="both"/>
        <w:rPr>
          <w:rFonts w:ascii="Times New Roman" w:hAnsi="Times New Roman" w:cs="Times New Roman"/>
          <w:color w:val="000000"/>
          <w:lang w:val="lv-LV"/>
        </w:rPr>
      </w:pPr>
      <w:r w:rsidRPr="00315D1A">
        <w:rPr>
          <w:rFonts w:ascii="Times New Roman" w:hAnsi="Times New Roman" w:cs="Times New Roman"/>
          <w:color w:val="000000"/>
          <w:lang w:val="lv-LV"/>
        </w:rPr>
        <w:t xml:space="preserve">Sistēmai ir </w:t>
      </w:r>
      <w:r w:rsidR="00C57A80" w:rsidRPr="00315D1A">
        <w:rPr>
          <w:rFonts w:ascii="Times New Roman" w:hAnsi="Times New Roman" w:cs="Times New Roman"/>
          <w:color w:val="000000"/>
          <w:lang w:val="lv-LV"/>
        </w:rPr>
        <w:t>jāizveido</w:t>
      </w:r>
      <w:r w:rsidRPr="00315D1A">
        <w:rPr>
          <w:rFonts w:ascii="Times New Roman" w:hAnsi="Times New Roman" w:cs="Times New Roman"/>
          <w:color w:val="000000"/>
          <w:lang w:val="lv-LV"/>
        </w:rPr>
        <w:t xml:space="preserve"> pašdiagnostika</w:t>
      </w:r>
      <w:r w:rsidR="00C57A80" w:rsidRPr="00315D1A">
        <w:rPr>
          <w:rFonts w:ascii="Times New Roman" w:hAnsi="Times New Roman" w:cs="Times New Roman"/>
          <w:color w:val="000000"/>
          <w:lang w:val="lv-LV"/>
        </w:rPr>
        <w:t xml:space="preserve">, </w:t>
      </w:r>
      <w:r w:rsidRPr="00315D1A">
        <w:rPr>
          <w:rFonts w:ascii="Times New Roman" w:hAnsi="Times New Roman" w:cs="Times New Roman"/>
          <w:color w:val="000000"/>
          <w:lang w:val="lv-LV"/>
        </w:rPr>
        <w:t>lai attālināti uzraudzītu katra moduļa, ierīces</w:t>
      </w:r>
      <w:r w:rsidR="000A5AD0" w:rsidRPr="00315D1A">
        <w:rPr>
          <w:rFonts w:ascii="Times New Roman" w:hAnsi="Times New Roman" w:cs="Times New Roman"/>
          <w:color w:val="000000"/>
          <w:lang w:val="lv-LV"/>
        </w:rPr>
        <w:t xml:space="preserve"> un</w:t>
      </w:r>
      <w:r w:rsidRPr="00315D1A">
        <w:rPr>
          <w:rFonts w:ascii="Times New Roman" w:hAnsi="Times New Roman" w:cs="Times New Roman"/>
          <w:color w:val="000000"/>
          <w:lang w:val="lv-LV"/>
        </w:rPr>
        <w:t xml:space="preserve"> sensora darbību, iestatījumus un pieejamību un </w:t>
      </w:r>
      <w:r w:rsidR="006F7515" w:rsidRPr="00315D1A">
        <w:rPr>
          <w:rFonts w:ascii="Times New Roman" w:hAnsi="Times New Roman" w:cs="Times New Roman"/>
          <w:color w:val="000000"/>
          <w:lang w:val="lv-LV"/>
        </w:rPr>
        <w:t xml:space="preserve">veiktu to </w:t>
      </w:r>
      <w:r w:rsidRPr="00315D1A">
        <w:rPr>
          <w:rFonts w:ascii="Times New Roman" w:hAnsi="Times New Roman" w:cs="Times New Roman"/>
          <w:color w:val="000000"/>
          <w:lang w:val="lv-LV"/>
        </w:rPr>
        <w:t>apkopi.</w:t>
      </w:r>
    </w:p>
    <w:p w14:paraId="6BDEBD15" w14:textId="77777777" w:rsidR="00674583" w:rsidRPr="00315D1A" w:rsidRDefault="007E3BE2" w:rsidP="00F204A8">
      <w:pPr>
        <w:numPr>
          <w:ilvl w:val="2"/>
          <w:numId w:val="9"/>
        </w:numPr>
        <w:tabs>
          <w:tab w:val="right" w:pos="630"/>
        </w:tabs>
        <w:spacing w:line="276" w:lineRule="auto"/>
        <w:jc w:val="both"/>
        <w:rPr>
          <w:rFonts w:ascii="Times New Roman" w:hAnsi="Times New Roman" w:cs="Times New Roman"/>
          <w:color w:val="000000"/>
          <w:lang w:val="lv-LV"/>
        </w:rPr>
      </w:pPr>
      <w:r w:rsidRPr="00315D1A">
        <w:rPr>
          <w:rFonts w:ascii="Times New Roman" w:hAnsi="Times New Roman" w:cs="Times New Roman"/>
          <w:color w:val="000000"/>
          <w:lang w:val="lv-LV"/>
        </w:rPr>
        <w:lastRenderedPageBreak/>
        <w:t xml:space="preserve">Sistēmai </w:t>
      </w:r>
      <w:r w:rsidR="00D06C8D" w:rsidRPr="00315D1A">
        <w:rPr>
          <w:rFonts w:ascii="Times New Roman" w:hAnsi="Times New Roman" w:cs="Times New Roman"/>
          <w:color w:val="000000"/>
          <w:lang w:val="lv-LV"/>
        </w:rPr>
        <w:t>jāparedz</w:t>
      </w:r>
      <w:r w:rsidRPr="00315D1A">
        <w:rPr>
          <w:rFonts w:ascii="Times New Roman" w:hAnsi="Times New Roman" w:cs="Times New Roman"/>
          <w:color w:val="000000"/>
          <w:lang w:val="lv-LV"/>
        </w:rPr>
        <w:t xml:space="preserve"> brīdināšan</w:t>
      </w:r>
      <w:r w:rsidR="00762FEC" w:rsidRPr="00315D1A">
        <w:rPr>
          <w:rFonts w:ascii="Times New Roman" w:hAnsi="Times New Roman" w:cs="Times New Roman"/>
          <w:color w:val="000000"/>
          <w:lang w:val="lv-LV"/>
        </w:rPr>
        <w:t>as iespēju</w:t>
      </w:r>
      <w:r w:rsidRPr="00315D1A">
        <w:rPr>
          <w:rFonts w:ascii="Times New Roman" w:hAnsi="Times New Roman" w:cs="Times New Roman"/>
          <w:color w:val="000000"/>
          <w:lang w:val="lv-LV"/>
        </w:rPr>
        <w:t xml:space="preserve"> par ārkārtas situācij</w:t>
      </w:r>
      <w:r w:rsidR="00801EA8" w:rsidRPr="00315D1A">
        <w:rPr>
          <w:rFonts w:ascii="Times New Roman" w:hAnsi="Times New Roman" w:cs="Times New Roman"/>
          <w:color w:val="000000"/>
          <w:lang w:val="lv-LV"/>
        </w:rPr>
        <w:t>u</w:t>
      </w:r>
      <w:r w:rsidRPr="00315D1A">
        <w:rPr>
          <w:rFonts w:ascii="Times New Roman" w:hAnsi="Times New Roman" w:cs="Times New Roman"/>
          <w:color w:val="000000"/>
          <w:lang w:val="lv-LV"/>
        </w:rPr>
        <w:t>. Sistēmas operatoram jāspēj noteikt kritērijus, pēc kuriem paziņo par katru KP ierīci un sensoru, noteikt adresātu sarakstus un paziņojumu laika grafikus. Brīdinājumi jāsūta pa īsziņu un e-pastu. Brīdināšanas sistēmas aprīkojums un programmatūra ir neatņemama sistēmas sastāvdaļa.</w:t>
      </w:r>
    </w:p>
    <w:p w14:paraId="5B08B069" w14:textId="77777777" w:rsidR="00674583" w:rsidRPr="00315D1A" w:rsidRDefault="007E3BE2" w:rsidP="00D40E2E">
      <w:pPr>
        <w:numPr>
          <w:ilvl w:val="2"/>
          <w:numId w:val="9"/>
        </w:numPr>
        <w:tabs>
          <w:tab w:val="right" w:pos="630"/>
        </w:tabs>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Sistēmai jāietver Pasūtītāja </w:t>
      </w:r>
      <w:r w:rsidR="001945A2" w:rsidRPr="00315D1A">
        <w:rPr>
          <w:rFonts w:ascii="Times New Roman" w:hAnsi="Times New Roman" w:cs="Times New Roman"/>
          <w:lang w:val="lv-LV"/>
        </w:rPr>
        <w:t xml:space="preserve">datubāzes ar </w:t>
      </w:r>
      <w:r w:rsidRPr="00315D1A">
        <w:rPr>
          <w:rFonts w:ascii="Times New Roman" w:hAnsi="Times New Roman" w:cs="Times New Roman"/>
          <w:lang w:val="lv-LV"/>
        </w:rPr>
        <w:t xml:space="preserve">objektu aprakstiem un raksturlielumiem, tai jābūt integrētai ar šīm datu bāzēm. Sistēmas operatoram jāspēj rediģēt un modificēt objektu </w:t>
      </w:r>
      <w:r w:rsidRPr="00315D1A">
        <w:rPr>
          <w:rFonts w:ascii="Times New Roman" w:hAnsi="Times New Roman" w:cs="Times New Roman"/>
          <w:bCs/>
          <w:lang w:val="lv-LV"/>
        </w:rPr>
        <w:t>uzskaites ierakstus</w:t>
      </w:r>
      <w:r w:rsidRPr="00315D1A">
        <w:rPr>
          <w:rFonts w:ascii="Times New Roman" w:hAnsi="Times New Roman" w:cs="Times New Roman"/>
          <w:lang w:val="lv-LV"/>
        </w:rPr>
        <w:t>.</w:t>
      </w:r>
    </w:p>
    <w:p w14:paraId="776487A1" w14:textId="77777777" w:rsidR="00674583" w:rsidRPr="00315D1A" w:rsidRDefault="007E3BE2" w:rsidP="00D40E2E">
      <w:pPr>
        <w:numPr>
          <w:ilvl w:val="2"/>
          <w:numId w:val="9"/>
        </w:numPr>
        <w:tabs>
          <w:tab w:val="right" w:pos="630"/>
        </w:tabs>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Sistēmai </w:t>
      </w:r>
      <w:r w:rsidR="003B36FB" w:rsidRPr="00315D1A">
        <w:rPr>
          <w:rFonts w:ascii="Times New Roman" w:hAnsi="Times New Roman" w:cs="Times New Roman"/>
          <w:lang w:val="lv-LV"/>
        </w:rPr>
        <w:t>jāatbilst</w:t>
      </w:r>
      <w:r w:rsidRPr="00315D1A">
        <w:rPr>
          <w:rFonts w:ascii="Times New Roman" w:hAnsi="Times New Roman" w:cs="Times New Roman"/>
          <w:lang w:val="lv-LV"/>
        </w:rPr>
        <w:t xml:space="preserve"> Latvijas Republikas un Eiropas Savienības normatīv</w:t>
      </w:r>
      <w:r w:rsidR="005B10EE" w:rsidRPr="00315D1A">
        <w:rPr>
          <w:rFonts w:ascii="Times New Roman" w:hAnsi="Times New Roman" w:cs="Times New Roman"/>
          <w:lang w:val="lv-LV"/>
        </w:rPr>
        <w:t>o</w:t>
      </w:r>
      <w:r w:rsidRPr="00315D1A">
        <w:rPr>
          <w:rFonts w:ascii="Times New Roman" w:hAnsi="Times New Roman" w:cs="Times New Roman"/>
          <w:lang w:val="lv-LV"/>
        </w:rPr>
        <w:t xml:space="preserve"> akt</w:t>
      </w:r>
      <w:r w:rsidR="005B10EE" w:rsidRPr="00315D1A">
        <w:rPr>
          <w:rFonts w:ascii="Times New Roman" w:hAnsi="Times New Roman" w:cs="Times New Roman"/>
          <w:lang w:val="lv-LV"/>
        </w:rPr>
        <w:t>u regulējumam</w:t>
      </w:r>
      <w:r w:rsidRPr="00315D1A">
        <w:rPr>
          <w:rFonts w:ascii="Times New Roman" w:hAnsi="Times New Roman" w:cs="Times New Roman"/>
          <w:lang w:val="lv-LV"/>
        </w:rPr>
        <w:t>.</w:t>
      </w:r>
    </w:p>
    <w:p w14:paraId="66B4235F" w14:textId="77777777" w:rsidR="00674583" w:rsidRPr="00315D1A" w:rsidRDefault="005660A3" w:rsidP="00896C0D">
      <w:pPr>
        <w:numPr>
          <w:ilvl w:val="2"/>
          <w:numId w:val="9"/>
        </w:numPr>
        <w:tabs>
          <w:tab w:val="right" w:pos="630"/>
        </w:tabs>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Sistēmai </w:t>
      </w:r>
      <w:r w:rsidR="00D40E2E" w:rsidRPr="00315D1A">
        <w:rPr>
          <w:rFonts w:ascii="Times New Roman" w:hAnsi="Times New Roman" w:cs="Times New Roman"/>
          <w:lang w:val="lv-LV"/>
        </w:rPr>
        <w:t>jānodrošina</w:t>
      </w:r>
      <w:r w:rsidRPr="00315D1A">
        <w:rPr>
          <w:rFonts w:ascii="Times New Roman" w:hAnsi="Times New Roman" w:cs="Times New Roman"/>
          <w:lang w:val="lv-LV"/>
        </w:rPr>
        <w:t xml:space="preserve"> datu savlaicīgums,</w:t>
      </w:r>
      <w:r w:rsidR="00BC50EC" w:rsidRPr="00315D1A">
        <w:rPr>
          <w:rFonts w:ascii="Times New Roman" w:hAnsi="Times New Roman" w:cs="Times New Roman"/>
          <w:lang w:val="lv-LV"/>
        </w:rPr>
        <w:t xml:space="preserve"> darbības precizitāte</w:t>
      </w:r>
      <w:r w:rsidRPr="00315D1A">
        <w:rPr>
          <w:rFonts w:ascii="Times New Roman" w:hAnsi="Times New Roman" w:cs="Times New Roman"/>
          <w:lang w:val="lv-LV"/>
        </w:rPr>
        <w:t xml:space="preserve"> un uzticamība </w:t>
      </w:r>
      <w:r w:rsidR="00BC50EC" w:rsidRPr="00315D1A">
        <w:rPr>
          <w:rFonts w:ascii="Times New Roman" w:hAnsi="Times New Roman" w:cs="Times New Roman"/>
          <w:lang w:val="lv-LV"/>
        </w:rPr>
        <w:t xml:space="preserve">uzrādāmai informācijai </w:t>
      </w:r>
      <w:r w:rsidRPr="00315D1A">
        <w:rPr>
          <w:rFonts w:ascii="Times New Roman" w:hAnsi="Times New Roman" w:cs="Times New Roman"/>
          <w:lang w:val="lv-LV"/>
        </w:rPr>
        <w:t xml:space="preserve">visā </w:t>
      </w:r>
      <w:r w:rsidR="00BC50EC" w:rsidRPr="00315D1A">
        <w:rPr>
          <w:rFonts w:ascii="Times New Roman" w:hAnsi="Times New Roman" w:cs="Times New Roman"/>
          <w:lang w:val="lv-LV"/>
        </w:rPr>
        <w:t>sistēmas</w:t>
      </w:r>
      <w:r w:rsidRPr="00315D1A">
        <w:rPr>
          <w:rFonts w:ascii="Times New Roman" w:hAnsi="Times New Roman" w:cs="Times New Roman"/>
          <w:lang w:val="lv-LV"/>
        </w:rPr>
        <w:t xml:space="preserve"> kalpošanas laikā.</w:t>
      </w:r>
    </w:p>
    <w:p w14:paraId="27BDE554" w14:textId="77777777" w:rsidR="00674583" w:rsidRPr="00142968" w:rsidRDefault="005660A3" w:rsidP="004A148D">
      <w:pPr>
        <w:numPr>
          <w:ilvl w:val="2"/>
          <w:numId w:val="9"/>
        </w:numPr>
        <w:tabs>
          <w:tab w:val="right" w:pos="630"/>
        </w:tabs>
        <w:spacing w:line="276" w:lineRule="auto"/>
        <w:jc w:val="both"/>
        <w:rPr>
          <w:rFonts w:ascii="Times New Roman" w:hAnsi="Times New Roman" w:cs="Times New Roman"/>
          <w:color w:val="000000" w:themeColor="text1"/>
          <w:lang w:val="en-US"/>
        </w:rPr>
      </w:pPr>
      <w:proofErr w:type="spellStart"/>
      <w:r w:rsidRPr="00142968">
        <w:rPr>
          <w:rFonts w:ascii="Times New Roman" w:hAnsi="Times New Roman" w:cs="Times New Roman"/>
          <w:color w:val="000000" w:themeColor="text1"/>
          <w:lang w:val="en-US"/>
        </w:rPr>
        <w:t>Sistēmai</w:t>
      </w:r>
      <w:proofErr w:type="spellEnd"/>
      <w:r w:rsidRPr="00142968">
        <w:rPr>
          <w:rFonts w:ascii="Times New Roman" w:hAnsi="Times New Roman" w:cs="Times New Roman"/>
          <w:color w:val="000000" w:themeColor="text1"/>
          <w:lang w:val="en-US"/>
        </w:rPr>
        <w:t xml:space="preserve"> </w:t>
      </w:r>
      <w:proofErr w:type="spellStart"/>
      <w:r w:rsidRPr="00142968">
        <w:rPr>
          <w:rFonts w:ascii="Times New Roman" w:hAnsi="Times New Roman" w:cs="Times New Roman"/>
          <w:color w:val="000000" w:themeColor="text1"/>
          <w:lang w:val="en-US"/>
        </w:rPr>
        <w:t>ir</w:t>
      </w:r>
      <w:proofErr w:type="spellEnd"/>
      <w:r w:rsidRPr="00142968">
        <w:rPr>
          <w:rFonts w:ascii="Times New Roman" w:hAnsi="Times New Roman" w:cs="Times New Roman"/>
          <w:color w:val="000000" w:themeColor="text1"/>
          <w:lang w:val="en-US"/>
        </w:rPr>
        <w:t xml:space="preserve"> </w:t>
      </w:r>
      <w:proofErr w:type="spellStart"/>
      <w:r w:rsidRPr="00142968">
        <w:rPr>
          <w:rFonts w:ascii="Times New Roman" w:hAnsi="Times New Roman" w:cs="Times New Roman"/>
          <w:color w:val="000000" w:themeColor="text1"/>
          <w:lang w:val="en-US"/>
        </w:rPr>
        <w:t>jāgarantē</w:t>
      </w:r>
      <w:proofErr w:type="spellEnd"/>
      <w:r w:rsidRPr="00142968">
        <w:rPr>
          <w:rFonts w:ascii="Times New Roman" w:hAnsi="Times New Roman" w:cs="Times New Roman"/>
          <w:color w:val="000000" w:themeColor="text1"/>
          <w:lang w:val="en-US"/>
        </w:rPr>
        <w:t xml:space="preserve"> </w:t>
      </w:r>
      <w:proofErr w:type="spellStart"/>
      <w:r w:rsidRPr="00142968">
        <w:rPr>
          <w:rFonts w:ascii="Times New Roman" w:hAnsi="Times New Roman" w:cs="Times New Roman"/>
          <w:color w:val="000000" w:themeColor="text1"/>
          <w:lang w:val="en-US"/>
        </w:rPr>
        <w:t>vismaz</w:t>
      </w:r>
      <w:proofErr w:type="spellEnd"/>
      <w:r w:rsidRPr="00142968">
        <w:rPr>
          <w:rFonts w:ascii="Times New Roman" w:hAnsi="Times New Roman" w:cs="Times New Roman"/>
          <w:color w:val="000000" w:themeColor="text1"/>
          <w:lang w:val="en-US"/>
        </w:rPr>
        <w:t xml:space="preserve"> 98% </w:t>
      </w:r>
      <w:proofErr w:type="spellStart"/>
      <w:r w:rsidRPr="00142968">
        <w:rPr>
          <w:rFonts w:ascii="Times New Roman" w:hAnsi="Times New Roman" w:cs="Times New Roman"/>
          <w:color w:val="000000" w:themeColor="text1"/>
          <w:lang w:val="lv-LV"/>
        </w:rPr>
        <w:t>pieslēg</w:t>
      </w:r>
      <w:proofErr w:type="spellEnd"/>
      <w:r w:rsidRPr="00142968">
        <w:rPr>
          <w:rFonts w:ascii="Times New Roman" w:hAnsi="Times New Roman" w:cs="Times New Roman"/>
          <w:color w:val="000000" w:themeColor="text1"/>
          <w:lang w:val="en-US"/>
        </w:rPr>
        <w:t xml:space="preserve">to KP </w:t>
      </w:r>
      <w:proofErr w:type="spellStart"/>
      <w:r w:rsidRPr="00142968">
        <w:rPr>
          <w:rFonts w:ascii="Times New Roman" w:hAnsi="Times New Roman" w:cs="Times New Roman"/>
          <w:color w:val="000000" w:themeColor="text1"/>
          <w:lang w:val="en-US"/>
        </w:rPr>
        <w:t>kontrole</w:t>
      </w:r>
      <w:proofErr w:type="spellEnd"/>
      <w:r w:rsidRPr="00142968">
        <w:rPr>
          <w:rFonts w:ascii="Times New Roman" w:hAnsi="Times New Roman" w:cs="Times New Roman"/>
          <w:color w:val="000000" w:themeColor="text1"/>
          <w:lang w:val="en-US"/>
        </w:rPr>
        <w:t>.</w:t>
      </w:r>
    </w:p>
    <w:p w14:paraId="3B139DFC" w14:textId="77777777" w:rsidR="009574A8" w:rsidRPr="00315D1A" w:rsidRDefault="005660A3" w:rsidP="006E3D08">
      <w:pPr>
        <w:numPr>
          <w:ilvl w:val="2"/>
          <w:numId w:val="9"/>
        </w:numPr>
        <w:tabs>
          <w:tab w:val="right" w:pos="630"/>
        </w:tabs>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Sistēmai jānodrošina </w:t>
      </w:r>
      <w:r w:rsidR="007573FA" w:rsidRPr="00315D1A">
        <w:rPr>
          <w:rFonts w:ascii="Times New Roman" w:hAnsi="Times New Roman" w:cs="Times New Roman"/>
          <w:lang w:val="lv-LV"/>
        </w:rPr>
        <w:t xml:space="preserve">vienlaicīgi </w:t>
      </w:r>
      <w:r w:rsidR="00E94A36" w:rsidRPr="00315D1A">
        <w:rPr>
          <w:rFonts w:ascii="Times New Roman" w:hAnsi="Times New Roman" w:cs="Times New Roman"/>
          <w:lang w:val="lv-LV"/>
        </w:rPr>
        <w:t>vadība</w:t>
      </w:r>
      <w:r w:rsidRPr="00315D1A">
        <w:rPr>
          <w:rFonts w:ascii="Times New Roman" w:hAnsi="Times New Roman" w:cs="Times New Roman"/>
          <w:lang w:val="lv-LV"/>
        </w:rPr>
        <w:t xml:space="preserve"> līdz 5 </w:t>
      </w:r>
      <w:r w:rsidR="00C049C0" w:rsidRPr="00315D1A">
        <w:rPr>
          <w:rFonts w:ascii="Times New Roman" w:hAnsi="Times New Roman" w:cs="Times New Roman"/>
          <w:lang w:val="lv-LV"/>
        </w:rPr>
        <w:t xml:space="preserve">(pieciem) </w:t>
      </w:r>
      <w:r w:rsidRPr="00315D1A">
        <w:rPr>
          <w:rFonts w:ascii="Times New Roman" w:hAnsi="Times New Roman" w:cs="Times New Roman"/>
          <w:lang w:val="lv-LV"/>
        </w:rPr>
        <w:t>autorizētiem sistēmas operatoriem.</w:t>
      </w:r>
      <w:r w:rsidR="007372D3" w:rsidRPr="00315D1A">
        <w:rPr>
          <w:rFonts w:ascii="Times New Roman" w:hAnsi="Times New Roman" w:cs="Times New Roman"/>
          <w:lang w:val="lv-LV"/>
        </w:rPr>
        <w:t xml:space="preserve"> </w:t>
      </w:r>
      <w:r w:rsidRPr="00315D1A">
        <w:rPr>
          <w:rFonts w:ascii="Times New Roman" w:hAnsi="Times New Roman" w:cs="Times New Roman"/>
          <w:lang w:val="lv-LV"/>
        </w:rPr>
        <w:t>Sistēmas operatoriem vajadzētu būt piekļuvei visām KP pārvaldības un vadības funkcijām, konfigurācijas un KP programmatūras modifikācijas funkcijām, modifikācijas funkcijām un sistēmas datu bāzes pārvaldībai. Visam operatora funkciju komplektam jābūt lietotāja rokasgrāmatai.</w:t>
      </w:r>
    </w:p>
    <w:p w14:paraId="7AA0978C" w14:textId="77777777" w:rsidR="009574A8" w:rsidRPr="00315D1A" w:rsidRDefault="005660A3" w:rsidP="006E3D08">
      <w:pPr>
        <w:numPr>
          <w:ilvl w:val="2"/>
          <w:numId w:val="9"/>
        </w:numPr>
        <w:tabs>
          <w:tab w:val="right" w:pos="630"/>
        </w:tabs>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Sistēmai jānodrošina </w:t>
      </w:r>
      <w:r w:rsidR="007573FA" w:rsidRPr="00315D1A">
        <w:rPr>
          <w:rFonts w:ascii="Times New Roman" w:hAnsi="Times New Roman" w:cs="Times New Roman"/>
          <w:lang w:val="lv-LV"/>
        </w:rPr>
        <w:t xml:space="preserve">vienlaicīgi </w:t>
      </w:r>
      <w:r w:rsidRPr="00315D1A">
        <w:rPr>
          <w:rFonts w:ascii="Times New Roman" w:hAnsi="Times New Roman" w:cs="Times New Roman"/>
          <w:lang w:val="lv-LV"/>
        </w:rPr>
        <w:t xml:space="preserve">līdz 50 </w:t>
      </w:r>
      <w:r w:rsidR="00D757AF" w:rsidRPr="00315D1A">
        <w:rPr>
          <w:rFonts w:ascii="Times New Roman" w:hAnsi="Times New Roman" w:cs="Times New Roman"/>
          <w:lang w:val="lv-LV"/>
        </w:rPr>
        <w:t xml:space="preserve">(piecdesmit) </w:t>
      </w:r>
      <w:r w:rsidRPr="00315D1A">
        <w:rPr>
          <w:rFonts w:ascii="Times New Roman" w:hAnsi="Times New Roman" w:cs="Times New Roman"/>
          <w:lang w:val="lv-LV"/>
        </w:rPr>
        <w:t>pilnvarotu novērotāju darbība.</w:t>
      </w:r>
      <w:r w:rsidR="00850B0A" w:rsidRPr="00315D1A">
        <w:rPr>
          <w:rFonts w:ascii="Times New Roman" w:hAnsi="Times New Roman" w:cs="Times New Roman"/>
          <w:lang w:val="lv-LV"/>
        </w:rPr>
        <w:t xml:space="preserve"> </w:t>
      </w:r>
      <w:r w:rsidRPr="00315D1A">
        <w:rPr>
          <w:rFonts w:ascii="Times New Roman" w:hAnsi="Times New Roman" w:cs="Times New Roman"/>
          <w:lang w:val="lv-LV"/>
        </w:rPr>
        <w:t xml:space="preserve">Novērotājam </w:t>
      </w:r>
      <w:r w:rsidR="00850B0A" w:rsidRPr="00315D1A">
        <w:rPr>
          <w:rFonts w:ascii="Times New Roman" w:hAnsi="Times New Roman" w:cs="Times New Roman"/>
          <w:lang w:val="lv-LV"/>
        </w:rPr>
        <w:t>nepieciešama piekļuve</w:t>
      </w:r>
      <w:r w:rsidRPr="00315D1A">
        <w:rPr>
          <w:rFonts w:ascii="Times New Roman" w:hAnsi="Times New Roman" w:cs="Times New Roman"/>
          <w:lang w:val="lv-LV"/>
        </w:rPr>
        <w:t xml:space="preserve"> WEB</w:t>
      </w:r>
      <w:r w:rsidR="00850B0A" w:rsidRPr="00315D1A">
        <w:rPr>
          <w:rFonts w:ascii="Times New Roman" w:hAnsi="Times New Roman" w:cs="Times New Roman"/>
          <w:lang w:val="lv-LV"/>
        </w:rPr>
        <w:t>, lai</w:t>
      </w:r>
      <w:r w:rsidRPr="00315D1A">
        <w:rPr>
          <w:rFonts w:ascii="Times New Roman" w:hAnsi="Times New Roman" w:cs="Times New Roman"/>
          <w:lang w:val="lv-LV"/>
        </w:rPr>
        <w:t xml:space="preserve"> skatītu tikai ierobežotu telemetrijas datu kopu. Sākotnējo novērotāju reģistrāciju veic tikai operators ar Pasūtītāja piekrišanu.</w:t>
      </w:r>
    </w:p>
    <w:p w14:paraId="7DE2CF3D" w14:textId="32E18C58" w:rsidR="009574A8" w:rsidRPr="0012367E" w:rsidRDefault="005660A3" w:rsidP="004D4C84">
      <w:pPr>
        <w:numPr>
          <w:ilvl w:val="2"/>
          <w:numId w:val="9"/>
        </w:numPr>
        <w:tabs>
          <w:tab w:val="right" w:pos="630"/>
        </w:tabs>
        <w:spacing w:line="276" w:lineRule="auto"/>
        <w:jc w:val="both"/>
        <w:rPr>
          <w:rFonts w:ascii="Times New Roman" w:hAnsi="Times New Roman" w:cs="Times New Roman"/>
          <w:color w:val="000000" w:themeColor="text1"/>
          <w:lang w:val="lv-LV"/>
        </w:rPr>
      </w:pPr>
      <w:r w:rsidRPr="0012367E">
        <w:rPr>
          <w:rFonts w:ascii="Times New Roman" w:hAnsi="Times New Roman" w:cs="Times New Roman"/>
          <w:color w:val="000000" w:themeColor="text1"/>
          <w:lang w:val="lv-LV"/>
        </w:rPr>
        <w:t xml:space="preserve">Sistēmas pamatā jābūt </w:t>
      </w:r>
      <w:r w:rsidR="006A3777" w:rsidRPr="0012367E">
        <w:rPr>
          <w:rFonts w:ascii="Times New Roman" w:hAnsi="Times New Roman" w:cs="Times New Roman"/>
          <w:color w:val="000000" w:themeColor="text1"/>
          <w:lang w:val="lv-LV"/>
        </w:rPr>
        <w:t xml:space="preserve">pielietotiem </w:t>
      </w:r>
      <w:r w:rsidRPr="0012367E">
        <w:rPr>
          <w:rFonts w:ascii="Times New Roman" w:hAnsi="Times New Roman" w:cs="Times New Roman"/>
          <w:color w:val="000000" w:themeColor="text1"/>
          <w:lang w:val="lv-LV"/>
        </w:rPr>
        <w:t xml:space="preserve">risinājumiem ar </w:t>
      </w:r>
      <w:r w:rsidR="006A3777" w:rsidRPr="0012367E">
        <w:rPr>
          <w:rFonts w:ascii="Times New Roman" w:hAnsi="Times New Roman" w:cs="Times New Roman"/>
          <w:color w:val="000000" w:themeColor="text1"/>
          <w:lang w:val="lv-LV"/>
        </w:rPr>
        <w:t xml:space="preserve">ekspluatācijas pieredzi </w:t>
      </w:r>
      <w:r w:rsidRPr="0012367E">
        <w:rPr>
          <w:rFonts w:ascii="Times New Roman" w:hAnsi="Times New Roman" w:cs="Times New Roman"/>
          <w:color w:val="000000" w:themeColor="text1"/>
          <w:lang w:val="lv-LV"/>
        </w:rPr>
        <w:t xml:space="preserve">vismaz 3 </w:t>
      </w:r>
      <w:r w:rsidR="00B253F1" w:rsidRPr="0012367E">
        <w:rPr>
          <w:rFonts w:ascii="Times New Roman" w:hAnsi="Times New Roman" w:cs="Times New Roman"/>
          <w:color w:val="000000" w:themeColor="text1"/>
          <w:lang w:val="lv-LV"/>
        </w:rPr>
        <w:t xml:space="preserve">(trīs) </w:t>
      </w:r>
      <w:r w:rsidRPr="0012367E">
        <w:rPr>
          <w:rFonts w:ascii="Times New Roman" w:hAnsi="Times New Roman" w:cs="Times New Roman"/>
          <w:color w:val="000000" w:themeColor="text1"/>
          <w:lang w:val="lv-LV"/>
        </w:rPr>
        <w:t xml:space="preserve">gadu </w:t>
      </w:r>
      <w:r w:rsidR="006A3777" w:rsidRPr="0012367E">
        <w:rPr>
          <w:rFonts w:ascii="Times New Roman" w:hAnsi="Times New Roman" w:cs="Times New Roman"/>
          <w:color w:val="000000" w:themeColor="text1"/>
          <w:lang w:val="lv-LV"/>
        </w:rPr>
        <w:t>periodā</w:t>
      </w:r>
      <w:r w:rsidR="0090046D" w:rsidRPr="0012367E">
        <w:rPr>
          <w:rFonts w:ascii="Times New Roman" w:hAnsi="Times New Roman" w:cs="Times New Roman"/>
          <w:color w:val="000000" w:themeColor="text1"/>
          <w:lang w:val="lv-LV"/>
        </w:rPr>
        <w:t xml:space="preserve"> (sistēmai jāizmanto risinājumi, kas reālajā darbībā ir pārbaudīti vismaz 3 (trīs) gadus)</w:t>
      </w:r>
      <w:r w:rsidRPr="0012367E">
        <w:rPr>
          <w:rFonts w:ascii="Times New Roman" w:hAnsi="Times New Roman" w:cs="Times New Roman"/>
          <w:color w:val="000000" w:themeColor="text1"/>
          <w:lang w:val="lv-LV"/>
        </w:rPr>
        <w:t>.</w:t>
      </w:r>
    </w:p>
    <w:p w14:paraId="01356142" w14:textId="77777777" w:rsidR="009574A8" w:rsidRPr="00315D1A" w:rsidRDefault="00DE01AC" w:rsidP="00C06BC6">
      <w:pPr>
        <w:numPr>
          <w:ilvl w:val="2"/>
          <w:numId w:val="9"/>
        </w:numPr>
        <w:tabs>
          <w:tab w:val="right" w:pos="630"/>
        </w:tabs>
        <w:spacing w:line="276" w:lineRule="auto"/>
        <w:jc w:val="both"/>
        <w:rPr>
          <w:rFonts w:ascii="Times New Roman" w:hAnsi="Times New Roman" w:cs="Times New Roman"/>
          <w:lang w:val="lv-LV"/>
        </w:rPr>
      </w:pPr>
      <w:r w:rsidRPr="00315D1A">
        <w:rPr>
          <w:rFonts w:ascii="Times New Roman" w:hAnsi="Times New Roman" w:cs="Times New Roman"/>
          <w:lang w:val="lv-LV"/>
        </w:rPr>
        <w:t>Sistēmai jānodrošina nolasīto datu uzglabāšana un to pārsūtīšana uz centrālo serveri</w:t>
      </w:r>
      <w:r w:rsidR="00045DD0" w:rsidRPr="00315D1A">
        <w:rPr>
          <w:rFonts w:ascii="Times New Roman" w:hAnsi="Times New Roman" w:cs="Times New Roman"/>
          <w:lang w:val="lv-LV"/>
        </w:rPr>
        <w:t xml:space="preserve"> </w:t>
      </w:r>
      <w:r w:rsidRPr="00315D1A">
        <w:rPr>
          <w:rFonts w:ascii="Times New Roman" w:hAnsi="Times New Roman" w:cs="Times New Roman"/>
          <w:lang w:val="lv-LV"/>
        </w:rPr>
        <w:t xml:space="preserve">220 V barošanas zuduma dēļ </w:t>
      </w:r>
      <w:r w:rsidR="003C6269" w:rsidRPr="00315D1A">
        <w:rPr>
          <w:rFonts w:ascii="Times New Roman" w:hAnsi="Times New Roman" w:cs="Times New Roman"/>
          <w:lang w:val="lv-LV"/>
        </w:rPr>
        <w:t>(</w:t>
      </w:r>
      <w:r w:rsidRPr="00315D1A">
        <w:rPr>
          <w:rFonts w:ascii="Times New Roman" w:hAnsi="Times New Roman" w:cs="Times New Roman"/>
          <w:lang w:val="lv-LV"/>
        </w:rPr>
        <w:t xml:space="preserve">līdz 2 </w:t>
      </w:r>
      <w:r w:rsidR="00045DD0" w:rsidRPr="00315D1A">
        <w:rPr>
          <w:rFonts w:ascii="Times New Roman" w:hAnsi="Times New Roman" w:cs="Times New Roman"/>
          <w:lang w:val="lv-LV"/>
        </w:rPr>
        <w:t xml:space="preserve">(divām) </w:t>
      </w:r>
      <w:r w:rsidRPr="00315D1A">
        <w:rPr>
          <w:rFonts w:ascii="Times New Roman" w:hAnsi="Times New Roman" w:cs="Times New Roman"/>
          <w:lang w:val="lv-LV"/>
        </w:rPr>
        <w:t>stundām</w:t>
      </w:r>
      <w:r w:rsidR="003C6269" w:rsidRPr="00315D1A">
        <w:rPr>
          <w:rFonts w:ascii="Times New Roman" w:hAnsi="Times New Roman" w:cs="Times New Roman"/>
          <w:lang w:val="lv-LV"/>
        </w:rPr>
        <w:t>)</w:t>
      </w:r>
      <w:r w:rsidRPr="00315D1A">
        <w:rPr>
          <w:rFonts w:ascii="Times New Roman" w:hAnsi="Times New Roman" w:cs="Times New Roman"/>
          <w:lang w:val="lv-LV"/>
        </w:rPr>
        <w:t>. Rezerves barošanu Sistēmas operatoru datoriem</w:t>
      </w:r>
      <w:r w:rsidR="001A2FC8" w:rsidRPr="00315D1A">
        <w:rPr>
          <w:rFonts w:ascii="Times New Roman" w:hAnsi="Times New Roman" w:cs="Times New Roman"/>
          <w:lang w:val="lv-LV"/>
        </w:rPr>
        <w:t xml:space="preserve"> (</w:t>
      </w:r>
      <w:r w:rsidRPr="00315D1A">
        <w:rPr>
          <w:rFonts w:ascii="Times New Roman" w:hAnsi="Times New Roman" w:cs="Times New Roman"/>
          <w:lang w:val="lv-LV"/>
        </w:rPr>
        <w:t>Pasūtītāja teritorijā</w:t>
      </w:r>
      <w:r w:rsidR="001A2FC8" w:rsidRPr="00315D1A">
        <w:rPr>
          <w:rFonts w:ascii="Times New Roman" w:hAnsi="Times New Roman" w:cs="Times New Roman"/>
          <w:lang w:val="lv-LV"/>
        </w:rPr>
        <w:t xml:space="preserve">) </w:t>
      </w:r>
      <w:r w:rsidRPr="00315D1A">
        <w:rPr>
          <w:rFonts w:ascii="Times New Roman" w:hAnsi="Times New Roman" w:cs="Times New Roman"/>
          <w:lang w:val="lv-LV"/>
        </w:rPr>
        <w:t>nodrošina Pasūtītājs.</w:t>
      </w:r>
    </w:p>
    <w:p w14:paraId="77E0CB75" w14:textId="77777777" w:rsidR="009574A8" w:rsidRPr="00315D1A" w:rsidRDefault="005660A3" w:rsidP="00C06BC6">
      <w:pPr>
        <w:numPr>
          <w:ilvl w:val="2"/>
          <w:numId w:val="9"/>
        </w:numPr>
        <w:tabs>
          <w:tab w:val="right" w:pos="630"/>
        </w:tabs>
        <w:spacing w:line="276" w:lineRule="auto"/>
        <w:jc w:val="both"/>
        <w:rPr>
          <w:rFonts w:ascii="Times New Roman" w:hAnsi="Times New Roman" w:cs="Times New Roman"/>
          <w:lang w:val="lv-LV"/>
        </w:rPr>
      </w:pPr>
      <w:r w:rsidRPr="00315D1A">
        <w:rPr>
          <w:rFonts w:ascii="Times New Roman" w:hAnsi="Times New Roman" w:cs="Times New Roman"/>
          <w:lang w:val="lv-LV"/>
        </w:rPr>
        <w:t xml:space="preserve">Sistēmai </w:t>
      </w:r>
      <w:r w:rsidR="00903E6F" w:rsidRPr="00315D1A">
        <w:rPr>
          <w:rFonts w:ascii="Times New Roman" w:hAnsi="Times New Roman" w:cs="Times New Roman"/>
          <w:lang w:val="lv-LV"/>
        </w:rPr>
        <w:t xml:space="preserve">ir jābūt spējīgai veikt </w:t>
      </w:r>
      <w:r w:rsidR="00644662" w:rsidRPr="00315D1A">
        <w:rPr>
          <w:rFonts w:ascii="Times New Roman" w:hAnsi="Times New Roman" w:cs="Times New Roman"/>
          <w:lang w:val="lv-LV"/>
        </w:rPr>
        <w:t>sinhronizācij</w:t>
      </w:r>
      <w:r w:rsidR="00903E6F" w:rsidRPr="00315D1A">
        <w:rPr>
          <w:rFonts w:ascii="Times New Roman" w:hAnsi="Times New Roman" w:cs="Times New Roman"/>
          <w:lang w:val="lv-LV"/>
        </w:rPr>
        <w:t>u</w:t>
      </w:r>
      <w:r w:rsidR="00644662" w:rsidRPr="00315D1A">
        <w:rPr>
          <w:rFonts w:ascii="Times New Roman" w:hAnsi="Times New Roman" w:cs="Times New Roman"/>
          <w:lang w:val="lv-LV"/>
        </w:rPr>
        <w:t xml:space="preserve"> r</w:t>
      </w:r>
      <w:r w:rsidR="00C1476E" w:rsidRPr="00315D1A">
        <w:rPr>
          <w:rFonts w:ascii="Times New Roman" w:hAnsi="Times New Roman" w:cs="Times New Roman"/>
          <w:lang w:val="lv-LV"/>
        </w:rPr>
        <w:t>eā</w:t>
      </w:r>
      <w:r w:rsidR="00644662" w:rsidRPr="00315D1A">
        <w:rPr>
          <w:rFonts w:ascii="Times New Roman" w:hAnsi="Times New Roman" w:cs="Times New Roman"/>
          <w:lang w:val="lv-LV"/>
        </w:rPr>
        <w:t>l</w:t>
      </w:r>
      <w:r w:rsidR="00C1476E" w:rsidRPr="00315D1A">
        <w:rPr>
          <w:rFonts w:ascii="Times New Roman" w:hAnsi="Times New Roman" w:cs="Times New Roman"/>
          <w:lang w:val="lv-LV"/>
        </w:rPr>
        <w:t>ā</w:t>
      </w:r>
      <w:r w:rsidR="00644662" w:rsidRPr="00315D1A">
        <w:rPr>
          <w:rFonts w:ascii="Times New Roman" w:hAnsi="Times New Roman" w:cs="Times New Roman"/>
          <w:lang w:val="lv-LV"/>
        </w:rPr>
        <w:t xml:space="preserve"> laikā</w:t>
      </w:r>
      <w:r w:rsidRPr="00315D1A">
        <w:rPr>
          <w:rFonts w:ascii="Times New Roman" w:hAnsi="Times New Roman" w:cs="Times New Roman"/>
          <w:lang w:val="lv-LV"/>
        </w:rPr>
        <w:t>.</w:t>
      </w:r>
    </w:p>
    <w:p w14:paraId="05EA4756" w14:textId="77777777" w:rsidR="005D2CE3" w:rsidRPr="00315D1A" w:rsidRDefault="005D2CE3" w:rsidP="00B22F46">
      <w:pPr>
        <w:tabs>
          <w:tab w:val="right" w:pos="270"/>
          <w:tab w:val="left" w:pos="450"/>
          <w:tab w:val="right" w:pos="810"/>
          <w:tab w:val="right" w:pos="1170"/>
        </w:tabs>
        <w:ind w:left="450" w:hanging="450"/>
        <w:rPr>
          <w:rFonts w:ascii="Times New Roman" w:hAnsi="Times New Roman" w:cs="Times New Roman"/>
          <w:color w:val="C00000"/>
          <w:lang w:val="lv-LV"/>
        </w:rPr>
      </w:pPr>
    </w:p>
    <w:p w14:paraId="07BF689D" w14:textId="77777777" w:rsidR="0022059D" w:rsidRPr="00315D1A" w:rsidRDefault="00D1352D" w:rsidP="00DE150B">
      <w:pPr>
        <w:pStyle w:val="BodyText"/>
        <w:numPr>
          <w:ilvl w:val="1"/>
          <w:numId w:val="9"/>
        </w:numPr>
        <w:tabs>
          <w:tab w:val="right" w:pos="270"/>
          <w:tab w:val="left" w:pos="450"/>
          <w:tab w:val="right" w:pos="810"/>
          <w:tab w:val="right" w:pos="1170"/>
        </w:tabs>
        <w:kinsoku w:val="0"/>
        <w:overflowPunct w:val="0"/>
        <w:jc w:val="center"/>
        <w:rPr>
          <w:rFonts w:ascii="Times New Roman" w:hAnsi="Times New Roman" w:cs="Times New Roman"/>
          <w:b/>
          <w:sz w:val="22"/>
          <w:szCs w:val="22"/>
          <w:lang w:val="lv-LV"/>
        </w:rPr>
      </w:pPr>
      <w:r w:rsidRPr="00315D1A">
        <w:rPr>
          <w:rFonts w:ascii="Times New Roman" w:hAnsi="Times New Roman" w:cs="Times New Roman"/>
          <w:color w:val="C00000"/>
          <w:sz w:val="22"/>
          <w:szCs w:val="22"/>
          <w:lang w:val="lv-LV"/>
        </w:rPr>
        <w:br w:type="page"/>
      </w:r>
      <w:r w:rsidR="005660A3" w:rsidRPr="00315D1A">
        <w:rPr>
          <w:rFonts w:ascii="Times New Roman" w:hAnsi="Times New Roman" w:cs="Times New Roman"/>
          <w:b/>
          <w:szCs w:val="22"/>
          <w:lang w:val="lv-LV"/>
        </w:rPr>
        <w:lastRenderedPageBreak/>
        <w:t>KONTROLES OBJEKTI UN PUNKTI</w:t>
      </w:r>
    </w:p>
    <w:p w14:paraId="551D159E" w14:textId="77777777" w:rsidR="002A751A" w:rsidRPr="00315D1A" w:rsidRDefault="00C27393" w:rsidP="00DE150B">
      <w:pPr>
        <w:pStyle w:val="ListParagraph"/>
        <w:numPr>
          <w:ilvl w:val="2"/>
          <w:numId w:val="9"/>
        </w:numPr>
        <w:tabs>
          <w:tab w:val="left" w:pos="1562"/>
        </w:tabs>
        <w:kinsoku w:val="0"/>
        <w:overflowPunct w:val="0"/>
        <w:spacing w:line="276" w:lineRule="auto"/>
        <w:ind w:right="546"/>
        <w:jc w:val="center"/>
        <w:rPr>
          <w:rFonts w:ascii="Times New Roman" w:hAnsi="Times New Roman" w:cs="Times New Roman"/>
          <w:b/>
          <w:szCs w:val="22"/>
          <w:lang w:val="lv-LV"/>
        </w:rPr>
      </w:pPr>
      <w:r w:rsidRPr="00315D1A">
        <w:rPr>
          <w:rFonts w:ascii="Times New Roman" w:hAnsi="Times New Roman" w:cs="Times New Roman"/>
          <w:b/>
          <w:szCs w:val="22"/>
          <w:lang w:val="lv-LV"/>
        </w:rPr>
        <w:t>Objekts</w:t>
      </w:r>
    </w:p>
    <w:p w14:paraId="57D32C48" w14:textId="77777777" w:rsidR="002A751A" w:rsidRPr="00315D1A" w:rsidRDefault="002A751A" w:rsidP="00B91564">
      <w:pPr>
        <w:pStyle w:val="ListParagraph"/>
        <w:tabs>
          <w:tab w:val="left" w:pos="1562"/>
        </w:tabs>
        <w:kinsoku w:val="0"/>
        <w:overflowPunct w:val="0"/>
        <w:spacing w:line="276" w:lineRule="auto"/>
        <w:ind w:left="0" w:right="546" w:firstLine="360"/>
        <w:jc w:val="center"/>
        <w:rPr>
          <w:rFonts w:ascii="Times New Roman" w:hAnsi="Times New Roman" w:cs="Times New Roman"/>
          <w:b/>
          <w:color w:val="C00000"/>
          <w:sz w:val="22"/>
          <w:szCs w:val="22"/>
          <w:lang w:val="lv-LV"/>
        </w:rPr>
      </w:pPr>
    </w:p>
    <w:p w14:paraId="5B56B6D9" w14:textId="77777777" w:rsidR="00C27393" w:rsidRPr="00315D1A" w:rsidRDefault="00C27393" w:rsidP="00B34C80">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xml:space="preserve">Objekts </w:t>
      </w:r>
      <w:r w:rsidR="005710F2" w:rsidRPr="00315D1A">
        <w:rPr>
          <w:rFonts w:ascii="Times New Roman" w:hAnsi="Times New Roman" w:cs="Times New Roman"/>
          <w:lang w:val="lv-LV"/>
        </w:rPr>
        <w:t>–</w:t>
      </w:r>
      <w:r w:rsidRPr="00315D1A">
        <w:rPr>
          <w:rFonts w:ascii="Times New Roman" w:hAnsi="Times New Roman" w:cs="Times New Roman"/>
          <w:lang w:val="lv-LV"/>
        </w:rPr>
        <w:t xml:space="preserve"> </w:t>
      </w:r>
      <w:r w:rsidR="005710F2" w:rsidRPr="00315D1A">
        <w:rPr>
          <w:rFonts w:ascii="Times New Roman" w:hAnsi="Times New Roman" w:cs="Times New Roman"/>
          <w:lang w:val="lv-LV"/>
        </w:rPr>
        <w:t xml:space="preserve">1 – 4 stāvu </w:t>
      </w:r>
      <w:r w:rsidRPr="00315D1A">
        <w:rPr>
          <w:rFonts w:ascii="Times New Roman" w:hAnsi="Times New Roman" w:cs="Times New Roman"/>
          <w:lang w:val="lv-LV"/>
        </w:rPr>
        <w:t>administratīv</w:t>
      </w:r>
      <w:r w:rsidR="005710F2" w:rsidRPr="00315D1A">
        <w:rPr>
          <w:rFonts w:ascii="Times New Roman" w:hAnsi="Times New Roman" w:cs="Times New Roman"/>
          <w:lang w:val="lv-LV"/>
        </w:rPr>
        <w:t>ā</w:t>
      </w:r>
      <w:r w:rsidRPr="00315D1A">
        <w:rPr>
          <w:rFonts w:ascii="Times New Roman" w:hAnsi="Times New Roman" w:cs="Times New Roman"/>
          <w:lang w:val="lv-LV"/>
        </w:rPr>
        <w:t xml:space="preserve"> vai dienesta nedzīvojamā ēka</w:t>
      </w:r>
      <w:r w:rsidR="005710F2" w:rsidRPr="00315D1A">
        <w:rPr>
          <w:rFonts w:ascii="Times New Roman" w:hAnsi="Times New Roman" w:cs="Times New Roman"/>
          <w:lang w:val="lv-LV"/>
        </w:rPr>
        <w:t xml:space="preserve">. </w:t>
      </w:r>
      <w:r w:rsidR="00F76C18" w:rsidRPr="00315D1A">
        <w:rPr>
          <w:rFonts w:ascii="Times New Roman" w:hAnsi="Times New Roman" w:cs="Times New Roman"/>
          <w:lang w:val="lv-LV"/>
        </w:rPr>
        <w:t>S</w:t>
      </w:r>
      <w:r w:rsidRPr="00315D1A">
        <w:rPr>
          <w:rFonts w:ascii="Times New Roman" w:hAnsi="Times New Roman" w:cs="Times New Roman"/>
          <w:lang w:val="lv-LV"/>
        </w:rPr>
        <w:t xml:space="preserve">akaru iekārtai jāatrodas siltuma centrā vai tiešā tuvumā, lai nodrošinātu minimālo komunikācijas līniju garumu un </w:t>
      </w:r>
      <w:proofErr w:type="spellStart"/>
      <w:r w:rsidRPr="00315D1A">
        <w:rPr>
          <w:rFonts w:ascii="Times New Roman" w:hAnsi="Times New Roman" w:cs="Times New Roman"/>
          <w:lang w:val="lv-LV"/>
        </w:rPr>
        <w:t>inženierdarbu</w:t>
      </w:r>
      <w:proofErr w:type="spellEnd"/>
      <w:r w:rsidRPr="00315D1A">
        <w:rPr>
          <w:rFonts w:ascii="Times New Roman" w:hAnsi="Times New Roman" w:cs="Times New Roman"/>
          <w:lang w:val="lv-LV"/>
        </w:rPr>
        <w:t xml:space="preserve"> apjom</w:t>
      </w:r>
      <w:r w:rsidR="00E768CC" w:rsidRPr="00315D1A">
        <w:rPr>
          <w:rFonts w:ascii="Times New Roman" w:hAnsi="Times New Roman" w:cs="Times New Roman"/>
          <w:lang w:val="lv-LV"/>
        </w:rPr>
        <w:t>u</w:t>
      </w:r>
      <w:r w:rsidRPr="00315D1A">
        <w:rPr>
          <w:rFonts w:ascii="Times New Roman" w:hAnsi="Times New Roman" w:cs="Times New Roman"/>
          <w:lang w:val="lv-LV"/>
        </w:rPr>
        <w:t>.</w:t>
      </w:r>
    </w:p>
    <w:p w14:paraId="28B183DE" w14:textId="77777777" w:rsidR="00C27393" w:rsidRPr="00315D1A" w:rsidRDefault="00C27393" w:rsidP="00B34C80">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Vienā objektā var uzstādīt vairākus KP (skatīt zemāk).</w:t>
      </w:r>
    </w:p>
    <w:p w14:paraId="3D1C97BE" w14:textId="77777777" w:rsidR="002A751A" w:rsidRPr="00315D1A" w:rsidRDefault="00C27393" w:rsidP="00B34C80">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xml:space="preserve">Iekārtas uzstādīšanas vietā ir ~ 230 V maiņstrāvas </w:t>
      </w:r>
      <w:proofErr w:type="spellStart"/>
      <w:r w:rsidR="005E1407" w:rsidRPr="00315D1A">
        <w:rPr>
          <w:rFonts w:ascii="Times New Roman" w:hAnsi="Times New Roman" w:cs="Times New Roman"/>
          <w:lang w:val="lv-LV"/>
        </w:rPr>
        <w:t>pieslēguma</w:t>
      </w:r>
      <w:proofErr w:type="spellEnd"/>
      <w:r w:rsidR="005E1407" w:rsidRPr="00315D1A">
        <w:rPr>
          <w:rFonts w:ascii="Times New Roman" w:hAnsi="Times New Roman" w:cs="Times New Roman"/>
          <w:lang w:val="lv-LV"/>
        </w:rPr>
        <w:t xml:space="preserve"> tīkls</w:t>
      </w:r>
      <w:r w:rsidRPr="00315D1A">
        <w:rPr>
          <w:rFonts w:ascii="Times New Roman" w:hAnsi="Times New Roman" w:cs="Times New Roman"/>
          <w:lang w:val="lv-LV"/>
        </w:rPr>
        <w:t>.</w:t>
      </w:r>
    </w:p>
    <w:p w14:paraId="0CF6216E" w14:textId="77777777" w:rsidR="002A751A" w:rsidRPr="00315D1A" w:rsidRDefault="002A751A" w:rsidP="00B91564">
      <w:pPr>
        <w:pStyle w:val="ListParagraph"/>
        <w:tabs>
          <w:tab w:val="left" w:pos="1562"/>
        </w:tabs>
        <w:kinsoku w:val="0"/>
        <w:overflowPunct w:val="0"/>
        <w:spacing w:line="276" w:lineRule="auto"/>
        <w:ind w:left="0" w:right="546" w:firstLine="360"/>
        <w:jc w:val="center"/>
        <w:rPr>
          <w:rFonts w:ascii="Times New Roman" w:hAnsi="Times New Roman" w:cs="Times New Roman"/>
          <w:b/>
          <w:color w:val="C00000"/>
          <w:sz w:val="22"/>
          <w:szCs w:val="22"/>
          <w:lang w:val="lv-LV"/>
        </w:rPr>
      </w:pPr>
    </w:p>
    <w:p w14:paraId="596D1E6D" w14:textId="77777777" w:rsidR="008E10C1" w:rsidRPr="00315D1A" w:rsidRDefault="00C27393" w:rsidP="00DE150B">
      <w:pPr>
        <w:pStyle w:val="ListParagraph"/>
        <w:numPr>
          <w:ilvl w:val="2"/>
          <w:numId w:val="9"/>
        </w:numPr>
        <w:tabs>
          <w:tab w:val="left" w:pos="1562"/>
        </w:tabs>
        <w:kinsoku w:val="0"/>
        <w:overflowPunct w:val="0"/>
        <w:spacing w:line="276" w:lineRule="auto"/>
        <w:ind w:right="546"/>
        <w:jc w:val="center"/>
        <w:rPr>
          <w:rFonts w:ascii="Times New Roman" w:hAnsi="Times New Roman" w:cs="Times New Roman"/>
          <w:b/>
          <w:szCs w:val="22"/>
          <w:lang w:val="lv-LV"/>
        </w:rPr>
      </w:pPr>
      <w:r w:rsidRPr="00315D1A">
        <w:rPr>
          <w:rFonts w:ascii="Times New Roman" w:hAnsi="Times New Roman" w:cs="Times New Roman"/>
          <w:b/>
          <w:szCs w:val="22"/>
          <w:lang w:val="lv-LV"/>
        </w:rPr>
        <w:t>Kontroles punkts KP</w:t>
      </w:r>
    </w:p>
    <w:p w14:paraId="4A350E8B" w14:textId="77777777" w:rsidR="008E10C1" w:rsidRPr="00315D1A" w:rsidRDefault="008E10C1" w:rsidP="002118EB">
      <w:pPr>
        <w:pStyle w:val="ListParagraph"/>
        <w:tabs>
          <w:tab w:val="left" w:pos="1562"/>
        </w:tabs>
        <w:kinsoku w:val="0"/>
        <w:overflowPunct w:val="0"/>
        <w:spacing w:line="276" w:lineRule="auto"/>
        <w:ind w:left="0" w:right="546" w:firstLine="0"/>
        <w:rPr>
          <w:rFonts w:ascii="Times New Roman" w:hAnsi="Times New Roman" w:cs="Times New Roman"/>
          <w:sz w:val="22"/>
          <w:szCs w:val="22"/>
          <w:lang w:val="lv-LV"/>
        </w:rPr>
      </w:pPr>
    </w:p>
    <w:p w14:paraId="707BC741" w14:textId="77777777" w:rsidR="002118EB" w:rsidRPr="00315D1A" w:rsidRDefault="002118EB" w:rsidP="005D2957">
      <w:pPr>
        <w:pStyle w:val="BodyText"/>
        <w:kinsoku w:val="0"/>
        <w:overflowPunct w:val="0"/>
        <w:spacing w:line="276" w:lineRule="auto"/>
        <w:ind w:firstLine="708"/>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 xml:space="preserve">Kontroles punkts (KP) </w:t>
      </w:r>
      <w:r w:rsidR="003C15BA" w:rsidRPr="00315D1A">
        <w:rPr>
          <w:rFonts w:ascii="Times New Roman" w:hAnsi="Times New Roman" w:cs="Times New Roman"/>
          <w:sz w:val="22"/>
          <w:szCs w:val="22"/>
          <w:lang w:val="lv-LV"/>
        </w:rPr>
        <w:t xml:space="preserve">- </w:t>
      </w:r>
      <w:r w:rsidRPr="00315D1A">
        <w:rPr>
          <w:rFonts w:ascii="Times New Roman" w:hAnsi="Times New Roman" w:cs="Times New Roman"/>
          <w:sz w:val="22"/>
          <w:szCs w:val="22"/>
          <w:lang w:val="lv-LV"/>
        </w:rPr>
        <w:t>attālo sakaru centru un aprīkojuma komplekt</w:t>
      </w:r>
      <w:r w:rsidR="003C15BA" w:rsidRPr="00315D1A">
        <w:rPr>
          <w:rFonts w:ascii="Times New Roman" w:hAnsi="Times New Roman" w:cs="Times New Roman"/>
          <w:sz w:val="22"/>
          <w:szCs w:val="22"/>
          <w:lang w:val="lv-LV"/>
        </w:rPr>
        <w:t>s dokumentā</w:t>
      </w:r>
      <w:r w:rsidRPr="00315D1A">
        <w:rPr>
          <w:rFonts w:ascii="Times New Roman" w:hAnsi="Times New Roman" w:cs="Times New Roman"/>
          <w:sz w:val="22"/>
          <w:szCs w:val="22"/>
          <w:lang w:val="lv-LV"/>
        </w:rPr>
        <w:t>, kas uzstādīts Pasūtītāja objekt</w:t>
      </w:r>
      <w:r w:rsidR="00CC16C9" w:rsidRPr="00315D1A">
        <w:rPr>
          <w:rFonts w:ascii="Times New Roman" w:hAnsi="Times New Roman" w:cs="Times New Roman"/>
          <w:sz w:val="22"/>
          <w:szCs w:val="22"/>
          <w:lang w:val="lv-LV"/>
        </w:rPr>
        <w:t>ā</w:t>
      </w:r>
      <w:r w:rsidRPr="00315D1A">
        <w:rPr>
          <w:rFonts w:ascii="Times New Roman" w:hAnsi="Times New Roman" w:cs="Times New Roman"/>
          <w:sz w:val="22"/>
          <w:szCs w:val="22"/>
          <w:lang w:val="lv-LV"/>
        </w:rPr>
        <w:t xml:space="preserve"> (ēk</w:t>
      </w:r>
      <w:r w:rsidR="0075338A" w:rsidRPr="00315D1A">
        <w:rPr>
          <w:rFonts w:ascii="Times New Roman" w:hAnsi="Times New Roman" w:cs="Times New Roman"/>
          <w:sz w:val="22"/>
          <w:szCs w:val="22"/>
          <w:lang w:val="lv-LV"/>
        </w:rPr>
        <w:t>ā</w:t>
      </w:r>
      <w:r w:rsidRPr="00315D1A">
        <w:rPr>
          <w:rFonts w:ascii="Times New Roman" w:hAnsi="Times New Roman" w:cs="Times New Roman"/>
          <w:sz w:val="22"/>
          <w:szCs w:val="22"/>
          <w:lang w:val="lv-LV"/>
        </w:rPr>
        <w:t xml:space="preserve"> vai ēkas daļ</w:t>
      </w:r>
      <w:r w:rsidR="0075338A" w:rsidRPr="00315D1A">
        <w:rPr>
          <w:rFonts w:ascii="Times New Roman" w:hAnsi="Times New Roman" w:cs="Times New Roman"/>
          <w:sz w:val="22"/>
          <w:szCs w:val="22"/>
          <w:lang w:val="lv-LV"/>
        </w:rPr>
        <w:t>ā</w:t>
      </w:r>
      <w:r w:rsidRPr="00315D1A">
        <w:rPr>
          <w:rFonts w:ascii="Times New Roman" w:hAnsi="Times New Roman" w:cs="Times New Roman"/>
          <w:sz w:val="22"/>
          <w:szCs w:val="22"/>
          <w:lang w:val="lv-LV"/>
        </w:rPr>
        <w:t xml:space="preserve">). KP ir unikāls identifikators, piemēram, adrese, kas saistīta ar unikālu komunikācijas identifikatoru (piemēram, IP adrese vai SIM kartes numurs). </w:t>
      </w:r>
      <w:r w:rsidR="00126398" w:rsidRPr="00315D1A">
        <w:rPr>
          <w:rFonts w:ascii="Times New Roman" w:hAnsi="Times New Roman" w:cs="Times New Roman"/>
          <w:sz w:val="22"/>
          <w:szCs w:val="22"/>
          <w:lang w:val="lv-LV"/>
        </w:rPr>
        <w:t>O</w:t>
      </w:r>
      <w:r w:rsidRPr="00315D1A">
        <w:rPr>
          <w:rFonts w:ascii="Times New Roman" w:hAnsi="Times New Roman" w:cs="Times New Roman"/>
          <w:sz w:val="22"/>
          <w:szCs w:val="22"/>
          <w:lang w:val="lv-LV"/>
        </w:rPr>
        <w:t xml:space="preserve">bjektā </w:t>
      </w:r>
      <w:r w:rsidR="00126398" w:rsidRPr="00315D1A">
        <w:rPr>
          <w:rFonts w:ascii="Times New Roman" w:hAnsi="Times New Roman" w:cs="Times New Roman"/>
          <w:sz w:val="22"/>
          <w:szCs w:val="22"/>
          <w:lang w:val="lv-LV"/>
        </w:rPr>
        <w:t>KP ir</w:t>
      </w:r>
      <w:r w:rsidRPr="00315D1A">
        <w:rPr>
          <w:rFonts w:ascii="Times New Roman" w:hAnsi="Times New Roman" w:cs="Times New Roman"/>
          <w:sz w:val="22"/>
          <w:szCs w:val="22"/>
          <w:lang w:val="lv-LV"/>
        </w:rPr>
        <w:t xml:space="preserve"> sakaru mezgls ar savienotiem devējiem un ierīcēm. Datora galvenais mērķis ir izveidot kanālu informācijas pārraidīšanai no objektā uzstādītajiem devējiem un ierīcēm.</w:t>
      </w:r>
    </w:p>
    <w:p w14:paraId="579803DF" w14:textId="77777777" w:rsidR="00F77D85" w:rsidRPr="00315D1A" w:rsidRDefault="00C27393" w:rsidP="005D2957">
      <w:pPr>
        <w:pStyle w:val="BodyText"/>
        <w:kinsoku w:val="0"/>
        <w:overflowPunct w:val="0"/>
        <w:spacing w:line="276" w:lineRule="auto"/>
        <w:ind w:firstLine="708"/>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KP nodrošina telemetrijas datu pārraidi no pieslēgt</w:t>
      </w:r>
      <w:r w:rsidR="00807CF4" w:rsidRPr="00315D1A">
        <w:rPr>
          <w:rFonts w:ascii="Times New Roman" w:hAnsi="Times New Roman" w:cs="Times New Roman"/>
          <w:sz w:val="22"/>
          <w:szCs w:val="22"/>
          <w:lang w:val="lv-LV"/>
        </w:rPr>
        <w:t>iem</w:t>
      </w:r>
      <w:r w:rsidRPr="00315D1A">
        <w:rPr>
          <w:rFonts w:ascii="Times New Roman" w:hAnsi="Times New Roman" w:cs="Times New Roman"/>
          <w:sz w:val="22"/>
          <w:szCs w:val="22"/>
          <w:lang w:val="lv-LV"/>
        </w:rPr>
        <w:t xml:space="preserve"> devējiem un ierīcēm uz serveri, informāciju par notikumiem un trauksmes signāliem, kā arī vadības komandu un datu saņemšanu un izpildi no sistēmas servera.</w:t>
      </w:r>
    </w:p>
    <w:p w14:paraId="7DD95434" w14:textId="77777777" w:rsidR="006D1351" w:rsidRPr="00315D1A" w:rsidRDefault="006D1351" w:rsidP="00B91564">
      <w:pPr>
        <w:spacing w:line="276" w:lineRule="auto"/>
        <w:rPr>
          <w:rFonts w:ascii="Times New Roman" w:hAnsi="Times New Roman" w:cs="Times New Roman"/>
          <w:color w:val="C00000"/>
          <w:lang w:val="lv-LV"/>
        </w:rPr>
      </w:pPr>
    </w:p>
    <w:p w14:paraId="15805910" w14:textId="77777777" w:rsidR="00C27393" w:rsidRPr="00315D1A" w:rsidRDefault="00C27393" w:rsidP="0062748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xml:space="preserve">KP </w:t>
      </w:r>
      <w:r w:rsidR="00AA2078" w:rsidRPr="00315D1A">
        <w:rPr>
          <w:rFonts w:ascii="Times New Roman" w:hAnsi="Times New Roman" w:cs="Times New Roman"/>
          <w:lang w:val="lv-LV"/>
        </w:rPr>
        <w:t xml:space="preserve">tiek </w:t>
      </w:r>
      <w:r w:rsidRPr="00315D1A">
        <w:rPr>
          <w:rFonts w:ascii="Times New Roman" w:hAnsi="Times New Roman" w:cs="Times New Roman"/>
          <w:lang w:val="lv-LV"/>
        </w:rPr>
        <w:t>uzstādīts objekta siltuma blokā, kur atrodas elementi, kuriem ir jānodrošina vienlaicīga tālvadība:</w:t>
      </w:r>
    </w:p>
    <w:p w14:paraId="77E56C30" w14:textId="77777777" w:rsidR="00C27393" w:rsidRPr="00315D1A" w:rsidRDefault="00C27393" w:rsidP="0062748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xml:space="preserve">- līdz </w:t>
      </w:r>
      <w:r w:rsidR="00B62722" w:rsidRPr="00315D1A">
        <w:rPr>
          <w:rFonts w:ascii="Times New Roman" w:hAnsi="Times New Roman" w:cs="Times New Roman"/>
          <w:lang w:val="lv-LV"/>
        </w:rPr>
        <w:t>3</w:t>
      </w:r>
      <w:r w:rsidRPr="00315D1A">
        <w:rPr>
          <w:rFonts w:ascii="Times New Roman" w:hAnsi="Times New Roman" w:cs="Times New Roman"/>
          <w:lang w:val="lv-LV"/>
        </w:rPr>
        <w:t xml:space="preserve"> apkures regulatoriem;</w:t>
      </w:r>
    </w:p>
    <w:p w14:paraId="3774622D" w14:textId="77777777" w:rsidR="00C27393" w:rsidRPr="00315D1A" w:rsidRDefault="00C27393" w:rsidP="0062748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līdz 3 siltumenerģijas skaitītājiem;</w:t>
      </w:r>
    </w:p>
    <w:p w14:paraId="06E73231" w14:textId="77777777" w:rsidR="00C27393" w:rsidRPr="00315D1A" w:rsidRDefault="00C27393" w:rsidP="0062748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līdz 3 ēku ūdens ievada skaitītājiem;</w:t>
      </w:r>
    </w:p>
    <w:p w14:paraId="6E7D2D1B" w14:textId="77777777" w:rsidR="00C27393" w:rsidRPr="00315D1A" w:rsidRDefault="00C27393" w:rsidP="0062748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līdz 2 ēkas elektrības ievada skaitītājiem</w:t>
      </w:r>
      <w:r w:rsidR="00094342" w:rsidRPr="00315D1A">
        <w:rPr>
          <w:rFonts w:ascii="Times New Roman" w:hAnsi="Times New Roman" w:cs="Times New Roman"/>
          <w:lang w:val="lv-LV"/>
        </w:rPr>
        <w:t>;</w:t>
      </w:r>
    </w:p>
    <w:p w14:paraId="5338648F" w14:textId="77777777" w:rsidR="00C27393" w:rsidRPr="00315D1A" w:rsidRDefault="00C27393" w:rsidP="0062748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līdz 4 cauruļvadā</w:t>
      </w:r>
      <w:r w:rsidR="00094342" w:rsidRPr="00315D1A">
        <w:rPr>
          <w:rFonts w:ascii="Times New Roman" w:hAnsi="Times New Roman" w:cs="Times New Roman"/>
          <w:lang w:val="lv-LV"/>
        </w:rPr>
        <w:t xml:space="preserve"> spiediena devējiem; </w:t>
      </w:r>
    </w:p>
    <w:p w14:paraId="3576B69D" w14:textId="77777777" w:rsidR="00C27393" w:rsidRPr="00315D1A" w:rsidRDefault="00C27393" w:rsidP="0062748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xml:space="preserve">- līdz 8 </w:t>
      </w:r>
      <w:r w:rsidR="00094342" w:rsidRPr="00315D1A">
        <w:rPr>
          <w:rFonts w:ascii="Times New Roman" w:hAnsi="Times New Roman" w:cs="Times New Roman"/>
          <w:lang w:val="lv-LV"/>
        </w:rPr>
        <w:t xml:space="preserve">cauruļvadā </w:t>
      </w:r>
      <w:r w:rsidRPr="00315D1A">
        <w:rPr>
          <w:rFonts w:ascii="Times New Roman" w:hAnsi="Times New Roman" w:cs="Times New Roman"/>
          <w:lang w:val="lv-LV"/>
        </w:rPr>
        <w:t xml:space="preserve">temperatūras </w:t>
      </w:r>
      <w:r w:rsidR="00094342" w:rsidRPr="00315D1A">
        <w:rPr>
          <w:rFonts w:ascii="Times New Roman" w:hAnsi="Times New Roman" w:cs="Times New Roman"/>
          <w:lang w:val="lv-LV"/>
        </w:rPr>
        <w:t>devējiem;</w:t>
      </w:r>
    </w:p>
    <w:p w14:paraId="264877C2" w14:textId="77777777" w:rsidR="00C27393" w:rsidRPr="00315D1A" w:rsidRDefault="00C27393" w:rsidP="0062748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līdz</w:t>
      </w:r>
      <w:r w:rsidR="00B62722" w:rsidRPr="00315D1A">
        <w:rPr>
          <w:rFonts w:ascii="Times New Roman" w:hAnsi="Times New Roman" w:cs="Times New Roman"/>
          <w:lang w:val="lv-LV"/>
        </w:rPr>
        <w:t xml:space="preserve"> 6 </w:t>
      </w:r>
      <w:r w:rsidRPr="00315D1A">
        <w:rPr>
          <w:rFonts w:ascii="Times New Roman" w:hAnsi="Times New Roman" w:cs="Times New Roman"/>
          <w:lang w:val="lv-LV"/>
        </w:rPr>
        <w:t xml:space="preserve"> kontaktu </w:t>
      </w:r>
      <w:r w:rsidR="00094342" w:rsidRPr="00315D1A">
        <w:rPr>
          <w:rFonts w:ascii="Times New Roman" w:hAnsi="Times New Roman" w:cs="Times New Roman"/>
          <w:lang w:val="lv-LV"/>
        </w:rPr>
        <w:t>devējiem.</w:t>
      </w:r>
    </w:p>
    <w:p w14:paraId="45271555" w14:textId="77777777" w:rsidR="002A751A" w:rsidRPr="00315D1A" w:rsidRDefault="002A751A" w:rsidP="00B91564">
      <w:pPr>
        <w:spacing w:line="276" w:lineRule="auto"/>
        <w:rPr>
          <w:rFonts w:ascii="Times New Roman" w:hAnsi="Times New Roman" w:cs="Times New Roman"/>
          <w:bCs/>
          <w:lang w:val="lv-LV"/>
        </w:rPr>
      </w:pPr>
    </w:p>
    <w:p w14:paraId="076A3F24" w14:textId="77777777" w:rsidR="00094342" w:rsidRPr="00315D1A" w:rsidRDefault="00094342" w:rsidP="00062B95">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KP jānodrošina arī atsevišķu ierīču tālvadība, kas atrodas dažādās ēkas telpās un konstrukcijās:</w:t>
      </w:r>
    </w:p>
    <w:p w14:paraId="1204F2B7" w14:textId="77777777" w:rsidR="00094342" w:rsidRPr="00315D1A" w:rsidRDefault="00094342" w:rsidP="00062B95">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 līdz 10 individuāliem ūdens patēriņa skaitītājiem;</w:t>
      </w:r>
    </w:p>
    <w:p w14:paraId="62E01784" w14:textId="77777777" w:rsidR="00094342" w:rsidRPr="00315D1A" w:rsidRDefault="00094342" w:rsidP="00062B95">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līdz</w:t>
      </w:r>
      <w:proofErr w:type="spellEnd"/>
      <w:r w:rsidRPr="00315D1A">
        <w:rPr>
          <w:rFonts w:ascii="Times New Roman" w:hAnsi="Times New Roman" w:cs="Times New Roman"/>
          <w:bCs/>
          <w:lang w:val="en-US"/>
        </w:rPr>
        <w:t xml:space="preserve"> 10 </w:t>
      </w:r>
      <w:proofErr w:type="spellStart"/>
      <w:r w:rsidRPr="00315D1A">
        <w:rPr>
          <w:rFonts w:ascii="Times New Roman" w:hAnsi="Times New Roman" w:cs="Times New Roman"/>
          <w:bCs/>
          <w:lang w:val="en-US"/>
        </w:rPr>
        <w:t>atsevišķiem</w:t>
      </w:r>
      <w:proofErr w:type="spellEnd"/>
      <w:r w:rsidRPr="00315D1A">
        <w:rPr>
          <w:rFonts w:ascii="Times New Roman" w:hAnsi="Times New Roman" w:cs="Times New Roman"/>
          <w:bCs/>
          <w:lang w:val="en-US"/>
        </w:rPr>
        <w:t xml:space="preserve"> </w:t>
      </w:r>
      <w:r w:rsidRPr="00315D1A">
        <w:rPr>
          <w:rFonts w:ascii="Times New Roman" w:hAnsi="Times New Roman" w:cs="Times New Roman"/>
          <w:bCs/>
          <w:lang w:val="lv-LV"/>
        </w:rPr>
        <w:t>telp</w:t>
      </w:r>
      <w:r w:rsidRPr="00315D1A">
        <w:rPr>
          <w:rFonts w:ascii="Times New Roman" w:hAnsi="Times New Roman" w:cs="Times New Roman"/>
          <w:bCs/>
          <w:lang w:val="en-US"/>
        </w:rPr>
        <w:t xml:space="preserve">as temperatūras </w:t>
      </w:r>
      <w:r w:rsidRPr="00315D1A">
        <w:rPr>
          <w:rFonts w:ascii="Times New Roman" w:hAnsi="Times New Roman" w:cs="Times New Roman"/>
          <w:lang w:val="lv-LV"/>
        </w:rPr>
        <w:t>devējiem;</w:t>
      </w:r>
    </w:p>
    <w:p w14:paraId="49F31644" w14:textId="77777777" w:rsidR="00094342" w:rsidRPr="00315D1A" w:rsidRDefault="00094342" w:rsidP="00062B95">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en-US"/>
        </w:rPr>
        <w:t xml:space="preserve">- līdz 10 atsevišķiem cauruļvada temperatūras </w:t>
      </w:r>
      <w:r w:rsidRPr="00315D1A">
        <w:rPr>
          <w:rFonts w:ascii="Times New Roman" w:hAnsi="Times New Roman" w:cs="Times New Roman"/>
          <w:lang w:val="lv-LV"/>
        </w:rPr>
        <w:t>devējiem;</w:t>
      </w:r>
    </w:p>
    <w:p w14:paraId="0DAA1D73" w14:textId="77777777" w:rsidR="00094342" w:rsidRPr="00315D1A" w:rsidRDefault="00094342" w:rsidP="00062B95">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 līdz 5 individuāliem elektrības skaitītājiem.</w:t>
      </w:r>
    </w:p>
    <w:p w14:paraId="52388A16" w14:textId="77777777" w:rsidR="002A751A" w:rsidRPr="00315D1A" w:rsidRDefault="002A751A" w:rsidP="007F5C90">
      <w:pPr>
        <w:spacing w:line="276" w:lineRule="auto"/>
        <w:jc w:val="both"/>
        <w:rPr>
          <w:rFonts w:ascii="Times New Roman" w:hAnsi="Times New Roman" w:cs="Times New Roman"/>
          <w:color w:val="C00000"/>
          <w:lang w:val="lv-LV"/>
        </w:rPr>
      </w:pPr>
    </w:p>
    <w:p w14:paraId="5E164881" w14:textId="77777777" w:rsidR="002A751A" w:rsidRPr="00315D1A" w:rsidRDefault="00EF3CB7" w:rsidP="00F4407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xml:space="preserve">Lai samazinātu uzstādīšanas darbu apjomu un kabeļu savienojumu daudzumu, </w:t>
      </w:r>
      <w:r w:rsidR="00943CD9" w:rsidRPr="00315D1A">
        <w:rPr>
          <w:rFonts w:ascii="Times New Roman" w:hAnsi="Times New Roman" w:cs="Times New Roman"/>
          <w:lang w:val="lv-LV"/>
        </w:rPr>
        <w:t>i</w:t>
      </w:r>
      <w:r w:rsidRPr="00315D1A">
        <w:rPr>
          <w:rFonts w:ascii="Times New Roman" w:hAnsi="Times New Roman" w:cs="Times New Roman"/>
          <w:bCs/>
          <w:lang w:val="lv-LV"/>
        </w:rPr>
        <w:t>ndividuālas</w:t>
      </w:r>
      <w:r w:rsidRPr="00315D1A">
        <w:rPr>
          <w:rFonts w:ascii="Times New Roman" w:hAnsi="Times New Roman" w:cs="Times New Roman"/>
          <w:lang w:val="lv-LV"/>
        </w:rPr>
        <w:t xml:space="preserve"> ierīces jāpieslēdz pie KP</w:t>
      </w:r>
      <w:r w:rsidR="005910AC" w:rsidRPr="00315D1A">
        <w:rPr>
          <w:rFonts w:ascii="Times New Roman" w:hAnsi="Times New Roman" w:cs="Times New Roman"/>
          <w:lang w:val="lv-LV"/>
        </w:rPr>
        <w:t>,</w:t>
      </w:r>
      <w:r w:rsidRPr="00315D1A">
        <w:rPr>
          <w:rFonts w:ascii="Times New Roman" w:hAnsi="Times New Roman" w:cs="Times New Roman"/>
          <w:lang w:val="lv-LV"/>
        </w:rPr>
        <w:t xml:space="preserve"> pievieno</w:t>
      </w:r>
      <w:r w:rsidR="005910AC" w:rsidRPr="00315D1A">
        <w:rPr>
          <w:rFonts w:ascii="Times New Roman" w:hAnsi="Times New Roman" w:cs="Times New Roman"/>
          <w:lang w:val="lv-LV"/>
        </w:rPr>
        <w:t xml:space="preserve">jot tos </w:t>
      </w:r>
      <w:r w:rsidRPr="00315D1A">
        <w:rPr>
          <w:rFonts w:ascii="Times New Roman" w:hAnsi="Times New Roman" w:cs="Times New Roman"/>
          <w:lang w:val="lv-LV"/>
        </w:rPr>
        <w:t>bezvadu veidā.</w:t>
      </w:r>
    </w:p>
    <w:p w14:paraId="17E866E4" w14:textId="77777777" w:rsidR="00EF3CB7" w:rsidRPr="00315D1A" w:rsidRDefault="00EF3CB7" w:rsidP="00B91564">
      <w:pPr>
        <w:spacing w:line="276" w:lineRule="auto"/>
        <w:rPr>
          <w:rFonts w:ascii="Times New Roman" w:hAnsi="Times New Roman" w:cs="Times New Roman"/>
          <w:color w:val="C00000"/>
          <w:lang w:val="lv-LV"/>
        </w:rPr>
      </w:pPr>
    </w:p>
    <w:p w14:paraId="49BFED21" w14:textId="4D87AEC3" w:rsidR="002A751A" w:rsidRPr="00315D1A" w:rsidRDefault="00EF3CB7" w:rsidP="00F44076">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Pamatojoties uz moduļu principu, aprīkojuma daudzums, uzstādīto moduļu skaits un tips katrā konkrētajā KP ir atkarīgs no aprīkotā objekta konfigurācijas un Pasūtītāja individuālajām prasībām.</w:t>
      </w:r>
      <w:r w:rsidR="00EE3E10">
        <w:rPr>
          <w:rFonts w:ascii="Times New Roman" w:hAnsi="Times New Roman" w:cs="Times New Roman"/>
          <w:lang w:val="lv-LV"/>
        </w:rPr>
        <w:t xml:space="preserve"> </w:t>
      </w:r>
      <w:r w:rsidR="00FB2ADF">
        <w:rPr>
          <w:rFonts w:ascii="Times New Roman" w:hAnsi="Times New Roman" w:cs="Times New Roman"/>
          <w:lang w:val="lv-LV"/>
        </w:rPr>
        <w:t xml:space="preserve">Piebilstams, ka </w:t>
      </w:r>
      <w:r w:rsidR="00FB2ADF" w:rsidRPr="00FB2ADF">
        <w:rPr>
          <w:rFonts w:ascii="Times New Roman" w:hAnsi="Times New Roman" w:cs="Times New Roman"/>
          <w:lang w:val="lv-LV"/>
        </w:rPr>
        <w:t xml:space="preserve">lielākajai daļai vadības punktu ir individuāla aprīkojuma konfigurācija, </w:t>
      </w:r>
      <w:r w:rsidR="007B6C54">
        <w:rPr>
          <w:rFonts w:ascii="Times New Roman" w:hAnsi="Times New Roman" w:cs="Times New Roman"/>
          <w:lang w:val="lv-LV"/>
        </w:rPr>
        <w:t xml:space="preserve">līdz ar to </w:t>
      </w:r>
      <w:r w:rsidR="002D3915">
        <w:rPr>
          <w:rFonts w:ascii="Times New Roman" w:hAnsi="Times New Roman" w:cs="Times New Roman"/>
          <w:lang w:val="lv-LV"/>
        </w:rPr>
        <w:t>piedāv</w:t>
      </w:r>
      <w:r w:rsidR="007F0D65">
        <w:rPr>
          <w:rFonts w:ascii="Times New Roman" w:hAnsi="Times New Roman" w:cs="Times New Roman"/>
          <w:lang w:val="lv-LV"/>
        </w:rPr>
        <w:t>ā</w:t>
      </w:r>
      <w:r w:rsidR="002D3915">
        <w:rPr>
          <w:rFonts w:ascii="Times New Roman" w:hAnsi="Times New Roman" w:cs="Times New Roman"/>
          <w:lang w:val="lv-LV"/>
        </w:rPr>
        <w:t>jum</w:t>
      </w:r>
      <w:r w:rsidR="007F0D65">
        <w:rPr>
          <w:rFonts w:ascii="Times New Roman" w:hAnsi="Times New Roman" w:cs="Times New Roman"/>
          <w:lang w:val="lv-LV"/>
        </w:rPr>
        <w:t>ā</w:t>
      </w:r>
      <w:r w:rsidR="002D3915">
        <w:rPr>
          <w:rFonts w:ascii="Times New Roman" w:hAnsi="Times New Roman" w:cs="Times New Roman"/>
          <w:lang w:val="lv-LV"/>
        </w:rPr>
        <w:t xml:space="preserve"> ir </w:t>
      </w:r>
      <w:r w:rsidR="00B5576A">
        <w:rPr>
          <w:rFonts w:ascii="Times New Roman" w:hAnsi="Times New Roman" w:cs="Times New Roman"/>
          <w:lang w:val="lv-LV"/>
        </w:rPr>
        <w:t>jāparedz</w:t>
      </w:r>
      <w:r w:rsidR="002D3915">
        <w:rPr>
          <w:rFonts w:ascii="Times New Roman" w:hAnsi="Times New Roman" w:cs="Times New Roman"/>
          <w:lang w:val="lv-LV"/>
        </w:rPr>
        <w:t xml:space="preserve"> </w:t>
      </w:r>
      <w:r w:rsidR="007F0D65">
        <w:rPr>
          <w:rFonts w:ascii="Times New Roman" w:hAnsi="Times New Roman" w:cs="Times New Roman"/>
          <w:lang w:val="lv-LV"/>
        </w:rPr>
        <w:t>tāds risinājums</w:t>
      </w:r>
      <w:r w:rsidR="00B5576A">
        <w:rPr>
          <w:rFonts w:ascii="Times New Roman" w:hAnsi="Times New Roman" w:cs="Times New Roman"/>
          <w:lang w:val="lv-LV"/>
        </w:rPr>
        <w:t xml:space="preserve">, ka līguma izpildē </w:t>
      </w:r>
      <w:r w:rsidR="00DF6B30">
        <w:rPr>
          <w:rFonts w:ascii="Times New Roman" w:hAnsi="Times New Roman" w:cs="Times New Roman"/>
          <w:lang w:val="lv-LV"/>
        </w:rPr>
        <w:t>var rasties nepieciešamība pēc sistēmas</w:t>
      </w:r>
      <w:r w:rsidR="00641297">
        <w:rPr>
          <w:rFonts w:ascii="Times New Roman" w:hAnsi="Times New Roman" w:cs="Times New Roman"/>
          <w:lang w:val="lv-LV"/>
        </w:rPr>
        <w:t xml:space="preserve"> </w:t>
      </w:r>
      <w:r w:rsidR="00DF6B30">
        <w:rPr>
          <w:rFonts w:ascii="Times New Roman" w:hAnsi="Times New Roman" w:cs="Times New Roman"/>
          <w:lang w:val="lv-LV"/>
        </w:rPr>
        <w:t xml:space="preserve">paplašināšanas </w:t>
      </w:r>
      <w:r w:rsidR="007F0D65">
        <w:rPr>
          <w:rFonts w:ascii="Times New Roman" w:hAnsi="Times New Roman" w:cs="Times New Roman"/>
          <w:lang w:val="lv-LV"/>
        </w:rPr>
        <w:t xml:space="preserve">vai modernizācijas. </w:t>
      </w:r>
    </w:p>
    <w:p w14:paraId="62F8DC95" w14:textId="77777777" w:rsidR="002A751A" w:rsidRPr="00315D1A" w:rsidRDefault="002A751A" w:rsidP="00B91564">
      <w:pPr>
        <w:pStyle w:val="ListParagraph"/>
        <w:tabs>
          <w:tab w:val="left" w:pos="1562"/>
        </w:tabs>
        <w:kinsoku w:val="0"/>
        <w:overflowPunct w:val="0"/>
        <w:spacing w:line="276" w:lineRule="auto"/>
        <w:ind w:left="0" w:right="546" w:firstLine="360"/>
        <w:rPr>
          <w:rFonts w:ascii="Times New Roman" w:hAnsi="Times New Roman" w:cs="Times New Roman"/>
          <w:color w:val="C00000"/>
          <w:sz w:val="22"/>
          <w:szCs w:val="22"/>
          <w:lang w:val="lv-LV"/>
        </w:rPr>
      </w:pPr>
    </w:p>
    <w:p w14:paraId="003338EB" w14:textId="77777777" w:rsidR="00EF3CB7" w:rsidRPr="00315D1A" w:rsidRDefault="00EF3CB7" w:rsidP="00F44076">
      <w:pPr>
        <w:pStyle w:val="BodyText"/>
        <w:kinsoku w:val="0"/>
        <w:overflowPunct w:val="0"/>
        <w:spacing w:before="9" w:line="276" w:lineRule="auto"/>
        <w:ind w:firstLine="708"/>
        <w:jc w:val="both"/>
        <w:rPr>
          <w:rFonts w:ascii="Times New Roman" w:hAnsi="Times New Roman" w:cs="Times New Roman"/>
          <w:bCs/>
          <w:sz w:val="22"/>
          <w:szCs w:val="22"/>
          <w:lang w:val="en-US"/>
        </w:rPr>
      </w:pPr>
      <w:proofErr w:type="spellStart"/>
      <w:r w:rsidRPr="00315D1A">
        <w:rPr>
          <w:rFonts w:ascii="Times New Roman" w:hAnsi="Times New Roman" w:cs="Times New Roman"/>
          <w:bCs/>
          <w:sz w:val="22"/>
          <w:szCs w:val="22"/>
          <w:lang w:val="en-US"/>
        </w:rPr>
        <w:t>Sakariem</w:t>
      </w:r>
      <w:proofErr w:type="spell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starp</w:t>
      </w:r>
      <w:proofErr w:type="spellEnd"/>
      <w:r w:rsidRPr="00315D1A">
        <w:rPr>
          <w:rFonts w:ascii="Times New Roman" w:hAnsi="Times New Roman" w:cs="Times New Roman"/>
          <w:bCs/>
          <w:sz w:val="22"/>
          <w:szCs w:val="22"/>
          <w:lang w:val="en-US"/>
        </w:rPr>
        <w:t xml:space="preserve"> KP un </w:t>
      </w:r>
      <w:proofErr w:type="spellStart"/>
      <w:r w:rsidRPr="00315D1A">
        <w:rPr>
          <w:rFonts w:ascii="Times New Roman" w:hAnsi="Times New Roman" w:cs="Times New Roman"/>
          <w:bCs/>
          <w:sz w:val="22"/>
          <w:szCs w:val="22"/>
          <w:lang w:val="en-US"/>
        </w:rPr>
        <w:t>centrālo</w:t>
      </w:r>
      <w:proofErr w:type="spell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serveri</w:t>
      </w:r>
      <w:proofErr w:type="spell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ir</w:t>
      </w:r>
      <w:proofErr w:type="spell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atļautas</w:t>
      </w:r>
      <w:proofErr w:type="spell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šādas</w:t>
      </w:r>
      <w:proofErr w:type="spell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komunikācijas</w:t>
      </w:r>
      <w:proofErr w:type="spell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tehnoloģijas</w:t>
      </w:r>
      <w:proofErr w:type="spellEnd"/>
      <w:r w:rsidRPr="00315D1A">
        <w:rPr>
          <w:rFonts w:ascii="Times New Roman" w:hAnsi="Times New Roman" w:cs="Times New Roman"/>
          <w:bCs/>
          <w:sz w:val="22"/>
          <w:szCs w:val="22"/>
          <w:lang w:val="en-US"/>
        </w:rPr>
        <w:t xml:space="preserve"> </w:t>
      </w:r>
      <w:proofErr w:type="gramStart"/>
      <w:r w:rsidRPr="00315D1A">
        <w:rPr>
          <w:rFonts w:ascii="Times New Roman" w:hAnsi="Times New Roman" w:cs="Times New Roman"/>
          <w:bCs/>
          <w:sz w:val="22"/>
          <w:szCs w:val="22"/>
          <w:lang w:val="en-US"/>
        </w:rPr>
        <w:t>un to</w:t>
      </w:r>
      <w:proofErr w:type="gram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kombinācijas</w:t>
      </w:r>
      <w:proofErr w:type="spellEnd"/>
      <w:r w:rsidRPr="00315D1A">
        <w:rPr>
          <w:rFonts w:ascii="Times New Roman" w:hAnsi="Times New Roman" w:cs="Times New Roman"/>
          <w:bCs/>
          <w:sz w:val="22"/>
          <w:szCs w:val="22"/>
          <w:lang w:val="en-US"/>
        </w:rPr>
        <w:t>:</w:t>
      </w:r>
    </w:p>
    <w:p w14:paraId="481B3B5B" w14:textId="77777777" w:rsidR="00EF3CB7" w:rsidRPr="00315D1A" w:rsidRDefault="00EF3CB7" w:rsidP="00F44076">
      <w:pPr>
        <w:pStyle w:val="BodyText"/>
        <w:kinsoku w:val="0"/>
        <w:overflowPunct w:val="0"/>
        <w:spacing w:before="9" w:line="276" w:lineRule="auto"/>
        <w:jc w:val="both"/>
        <w:rPr>
          <w:rFonts w:ascii="Times New Roman" w:hAnsi="Times New Roman" w:cs="Times New Roman"/>
          <w:bCs/>
          <w:sz w:val="22"/>
          <w:szCs w:val="22"/>
          <w:lang w:val="en-US"/>
        </w:rPr>
      </w:pPr>
      <w:r w:rsidRPr="00315D1A">
        <w:rPr>
          <w:rFonts w:ascii="Times New Roman" w:hAnsi="Times New Roman" w:cs="Times New Roman"/>
          <w:bCs/>
          <w:sz w:val="22"/>
          <w:szCs w:val="22"/>
          <w:lang w:val="en-US"/>
        </w:rPr>
        <w:t xml:space="preserve">  </w:t>
      </w:r>
      <w:r w:rsidR="00924374" w:rsidRPr="00315D1A">
        <w:rPr>
          <w:rFonts w:ascii="Times New Roman" w:hAnsi="Times New Roman" w:cs="Times New Roman"/>
          <w:bCs/>
          <w:sz w:val="22"/>
          <w:szCs w:val="22"/>
          <w:lang w:val="en-US"/>
        </w:rPr>
        <w:tab/>
      </w:r>
      <w:r w:rsidRPr="00315D1A">
        <w:rPr>
          <w:rFonts w:ascii="Times New Roman" w:hAnsi="Times New Roman" w:cs="Times New Roman"/>
          <w:bCs/>
          <w:sz w:val="22"/>
          <w:szCs w:val="22"/>
          <w:lang w:val="en-US"/>
        </w:rPr>
        <w:t>- Ethernet 100BaseT;</w:t>
      </w:r>
    </w:p>
    <w:p w14:paraId="57C0DD70" w14:textId="77777777" w:rsidR="00EF3CB7" w:rsidRPr="00315D1A" w:rsidRDefault="00EF3CB7" w:rsidP="00F44076">
      <w:pPr>
        <w:pStyle w:val="BodyText"/>
        <w:kinsoku w:val="0"/>
        <w:overflowPunct w:val="0"/>
        <w:spacing w:before="9" w:line="276" w:lineRule="auto"/>
        <w:jc w:val="both"/>
        <w:rPr>
          <w:rFonts w:ascii="Times New Roman" w:hAnsi="Times New Roman" w:cs="Times New Roman"/>
          <w:bCs/>
          <w:sz w:val="22"/>
          <w:szCs w:val="22"/>
          <w:lang w:val="en-US"/>
        </w:rPr>
      </w:pPr>
      <w:r w:rsidRPr="00315D1A">
        <w:rPr>
          <w:rFonts w:ascii="Times New Roman" w:hAnsi="Times New Roman" w:cs="Times New Roman"/>
          <w:bCs/>
          <w:sz w:val="22"/>
          <w:szCs w:val="22"/>
          <w:lang w:val="en-US"/>
        </w:rPr>
        <w:t xml:space="preserve"> </w:t>
      </w:r>
      <w:r w:rsidR="00924374" w:rsidRPr="00315D1A">
        <w:rPr>
          <w:rFonts w:ascii="Times New Roman" w:hAnsi="Times New Roman" w:cs="Times New Roman"/>
          <w:bCs/>
          <w:sz w:val="22"/>
          <w:szCs w:val="22"/>
          <w:lang w:val="en-US"/>
        </w:rPr>
        <w:tab/>
      </w:r>
      <w:r w:rsidRPr="00315D1A">
        <w:rPr>
          <w:rFonts w:ascii="Times New Roman" w:hAnsi="Times New Roman" w:cs="Times New Roman"/>
          <w:bCs/>
          <w:sz w:val="22"/>
          <w:szCs w:val="22"/>
          <w:lang w:val="en-US"/>
        </w:rPr>
        <w:t xml:space="preserve">- Ethernet </w:t>
      </w:r>
      <w:proofErr w:type="spellStart"/>
      <w:r w:rsidRPr="00315D1A">
        <w:rPr>
          <w:rFonts w:ascii="Times New Roman" w:hAnsi="Times New Roman" w:cs="Times New Roman"/>
          <w:bCs/>
          <w:sz w:val="22"/>
          <w:szCs w:val="22"/>
          <w:lang w:val="en-US"/>
        </w:rPr>
        <w:t>šķiedru</w:t>
      </w:r>
      <w:proofErr w:type="spellEnd"/>
      <w:r w:rsidRPr="00315D1A">
        <w:rPr>
          <w:rFonts w:ascii="Times New Roman" w:hAnsi="Times New Roman" w:cs="Times New Roman"/>
          <w:bCs/>
          <w:sz w:val="22"/>
          <w:szCs w:val="22"/>
          <w:lang w:val="en-US"/>
        </w:rPr>
        <w:t xml:space="preserve"> </w:t>
      </w:r>
      <w:proofErr w:type="spellStart"/>
      <w:r w:rsidRPr="00315D1A">
        <w:rPr>
          <w:rFonts w:ascii="Times New Roman" w:hAnsi="Times New Roman" w:cs="Times New Roman"/>
          <w:bCs/>
          <w:sz w:val="22"/>
          <w:szCs w:val="22"/>
          <w:lang w:val="en-US"/>
        </w:rPr>
        <w:t>optika</w:t>
      </w:r>
      <w:proofErr w:type="spellEnd"/>
      <w:r w:rsidRPr="00315D1A">
        <w:rPr>
          <w:rFonts w:ascii="Times New Roman" w:hAnsi="Times New Roman" w:cs="Times New Roman"/>
          <w:bCs/>
          <w:sz w:val="22"/>
          <w:szCs w:val="22"/>
          <w:lang w:val="en-US"/>
        </w:rPr>
        <w:t>;</w:t>
      </w:r>
    </w:p>
    <w:p w14:paraId="1CFBEF93" w14:textId="77777777" w:rsidR="00EF3CB7" w:rsidRPr="00315D1A" w:rsidRDefault="00EF3CB7" w:rsidP="00F44076">
      <w:pPr>
        <w:pStyle w:val="BodyText"/>
        <w:kinsoku w:val="0"/>
        <w:overflowPunct w:val="0"/>
        <w:spacing w:before="9" w:line="276" w:lineRule="auto"/>
        <w:jc w:val="both"/>
        <w:rPr>
          <w:rFonts w:ascii="Times New Roman" w:hAnsi="Times New Roman" w:cs="Times New Roman"/>
          <w:bCs/>
          <w:sz w:val="22"/>
          <w:szCs w:val="22"/>
          <w:lang w:val="en-US"/>
        </w:rPr>
      </w:pPr>
      <w:r w:rsidRPr="00315D1A">
        <w:rPr>
          <w:rFonts w:ascii="Times New Roman" w:hAnsi="Times New Roman" w:cs="Times New Roman"/>
          <w:bCs/>
          <w:sz w:val="22"/>
          <w:szCs w:val="22"/>
          <w:lang w:val="en-US"/>
        </w:rPr>
        <w:t xml:space="preserve">  </w:t>
      </w:r>
      <w:r w:rsidR="00924374" w:rsidRPr="00315D1A">
        <w:rPr>
          <w:rFonts w:ascii="Times New Roman" w:hAnsi="Times New Roman" w:cs="Times New Roman"/>
          <w:bCs/>
          <w:sz w:val="22"/>
          <w:szCs w:val="22"/>
          <w:lang w:val="en-US"/>
        </w:rPr>
        <w:tab/>
      </w:r>
      <w:r w:rsidRPr="00315D1A">
        <w:rPr>
          <w:rFonts w:ascii="Times New Roman" w:hAnsi="Times New Roman" w:cs="Times New Roman"/>
          <w:bCs/>
          <w:sz w:val="22"/>
          <w:szCs w:val="22"/>
          <w:lang w:val="en-US"/>
        </w:rPr>
        <w:t>- GSM GPRS, 3G, 4G, 5G.</w:t>
      </w:r>
    </w:p>
    <w:p w14:paraId="0822A4BC" w14:textId="77777777" w:rsidR="006D1351" w:rsidRPr="00315D1A" w:rsidRDefault="006D1351" w:rsidP="00F44076">
      <w:pPr>
        <w:pStyle w:val="ListParagraph"/>
        <w:tabs>
          <w:tab w:val="left" w:pos="1562"/>
        </w:tabs>
        <w:kinsoku w:val="0"/>
        <w:overflowPunct w:val="0"/>
        <w:spacing w:line="276" w:lineRule="auto"/>
        <w:ind w:left="0" w:right="546" w:firstLine="360"/>
        <w:rPr>
          <w:rFonts w:ascii="Times New Roman" w:hAnsi="Times New Roman" w:cs="Times New Roman"/>
          <w:color w:val="C00000"/>
          <w:sz w:val="22"/>
          <w:szCs w:val="22"/>
          <w:lang w:val="en-US"/>
        </w:rPr>
      </w:pPr>
    </w:p>
    <w:p w14:paraId="34167AF7" w14:textId="77777777" w:rsidR="00BB5100" w:rsidRPr="00315D1A" w:rsidRDefault="00BB5100" w:rsidP="00F44076">
      <w:pPr>
        <w:pStyle w:val="BodyText"/>
        <w:kinsoku w:val="0"/>
        <w:overflowPunct w:val="0"/>
        <w:spacing w:before="9" w:line="276" w:lineRule="auto"/>
        <w:ind w:firstLine="720"/>
        <w:jc w:val="both"/>
        <w:rPr>
          <w:rFonts w:ascii="Times New Roman" w:hAnsi="Times New Roman" w:cs="Times New Roman"/>
          <w:bCs/>
          <w:sz w:val="22"/>
          <w:szCs w:val="22"/>
          <w:lang w:val="lv-LV"/>
        </w:rPr>
      </w:pPr>
      <w:r w:rsidRPr="00315D1A">
        <w:rPr>
          <w:rFonts w:ascii="Times New Roman" w:hAnsi="Times New Roman" w:cs="Times New Roman"/>
          <w:bCs/>
          <w:sz w:val="22"/>
          <w:szCs w:val="22"/>
          <w:lang w:val="lv-LV"/>
        </w:rPr>
        <w:t>Izmantojot GSM tehnoloģijas, KP jāspēj pievienot ārējo antenu.</w:t>
      </w:r>
    </w:p>
    <w:p w14:paraId="5D78382F" w14:textId="77777777" w:rsidR="00BB5100" w:rsidRPr="00315D1A" w:rsidRDefault="00BB5100" w:rsidP="00F44076">
      <w:pPr>
        <w:pStyle w:val="BodyText"/>
        <w:kinsoku w:val="0"/>
        <w:overflowPunct w:val="0"/>
        <w:spacing w:before="9" w:line="276" w:lineRule="auto"/>
        <w:ind w:firstLine="720"/>
        <w:jc w:val="both"/>
        <w:rPr>
          <w:rFonts w:ascii="Times New Roman" w:hAnsi="Times New Roman" w:cs="Times New Roman"/>
          <w:bCs/>
          <w:sz w:val="22"/>
          <w:szCs w:val="22"/>
          <w:lang w:val="lv-LV"/>
        </w:rPr>
      </w:pPr>
      <w:r w:rsidRPr="00315D1A">
        <w:rPr>
          <w:rFonts w:ascii="Times New Roman" w:hAnsi="Times New Roman" w:cs="Times New Roman"/>
          <w:bCs/>
          <w:sz w:val="22"/>
          <w:szCs w:val="22"/>
          <w:lang w:val="lv-LV"/>
        </w:rPr>
        <w:lastRenderedPageBreak/>
        <w:t>Datu lasīšanas un pārsūtīšanas intervālu operators nosaka katram KP atsevišķi.</w:t>
      </w:r>
    </w:p>
    <w:p w14:paraId="681056D6" w14:textId="77777777" w:rsidR="006D1351" w:rsidRPr="00315D1A" w:rsidRDefault="00495260" w:rsidP="00F44076">
      <w:pPr>
        <w:pStyle w:val="BodyText"/>
        <w:kinsoku w:val="0"/>
        <w:overflowPunct w:val="0"/>
        <w:spacing w:before="9" w:line="276" w:lineRule="auto"/>
        <w:jc w:val="both"/>
        <w:rPr>
          <w:rFonts w:ascii="Times New Roman" w:hAnsi="Times New Roman" w:cs="Times New Roman"/>
          <w:bCs/>
          <w:color w:val="C00000"/>
          <w:sz w:val="22"/>
          <w:szCs w:val="22"/>
          <w:lang w:val="en-US"/>
        </w:rPr>
      </w:pPr>
      <w:r w:rsidRPr="00315D1A">
        <w:rPr>
          <w:rFonts w:ascii="Times New Roman" w:hAnsi="Times New Roman" w:cs="Times New Roman"/>
          <w:bCs/>
          <w:color w:val="C00000"/>
          <w:sz w:val="22"/>
          <w:szCs w:val="22"/>
          <w:lang w:val="en-US"/>
        </w:rPr>
        <w:t xml:space="preserve">   </w:t>
      </w:r>
    </w:p>
    <w:p w14:paraId="55E041EF" w14:textId="77777777" w:rsidR="00BB5100" w:rsidRPr="00315D1A" w:rsidRDefault="00BB5100" w:rsidP="00F44076">
      <w:pPr>
        <w:pStyle w:val="BodyText"/>
        <w:kinsoku w:val="0"/>
        <w:overflowPunct w:val="0"/>
        <w:spacing w:before="9" w:line="276" w:lineRule="auto"/>
        <w:ind w:firstLine="72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 xml:space="preserve">Servera sakariem ar KP jābūt </w:t>
      </w:r>
      <w:proofErr w:type="spellStart"/>
      <w:r w:rsidRPr="00315D1A">
        <w:rPr>
          <w:rFonts w:ascii="Times New Roman" w:hAnsi="Times New Roman" w:cs="Times New Roman"/>
          <w:sz w:val="22"/>
          <w:szCs w:val="22"/>
          <w:lang w:val="lv-LV"/>
        </w:rPr>
        <w:t>divvirzienu</w:t>
      </w:r>
      <w:proofErr w:type="spellEnd"/>
      <w:r w:rsidRPr="00315D1A">
        <w:rPr>
          <w:rFonts w:ascii="Times New Roman" w:hAnsi="Times New Roman" w:cs="Times New Roman"/>
          <w:sz w:val="22"/>
          <w:szCs w:val="22"/>
          <w:lang w:val="lv-LV"/>
        </w:rPr>
        <w:t>. Gan sakaru serverim, gan attālam objektam ir jābūt iespējai savstarpēji sākt sakaru sesiju.</w:t>
      </w:r>
    </w:p>
    <w:p w14:paraId="174E40C6" w14:textId="77777777" w:rsidR="006D1351" w:rsidRPr="00315D1A" w:rsidRDefault="006D1351" w:rsidP="00F44076">
      <w:pPr>
        <w:pStyle w:val="BodyText"/>
        <w:kinsoku w:val="0"/>
        <w:overflowPunct w:val="0"/>
        <w:spacing w:before="9" w:line="276" w:lineRule="auto"/>
        <w:jc w:val="both"/>
        <w:rPr>
          <w:rFonts w:ascii="Times New Roman" w:hAnsi="Times New Roman" w:cs="Times New Roman"/>
          <w:color w:val="C00000"/>
          <w:sz w:val="22"/>
          <w:szCs w:val="22"/>
          <w:lang w:val="lv-LV"/>
        </w:rPr>
      </w:pPr>
    </w:p>
    <w:p w14:paraId="3017A254" w14:textId="77777777" w:rsidR="002A751A" w:rsidRPr="00315D1A" w:rsidRDefault="00BB5100" w:rsidP="00F44076">
      <w:pPr>
        <w:pStyle w:val="BodyText"/>
        <w:kinsoku w:val="0"/>
        <w:overflowPunct w:val="0"/>
        <w:spacing w:before="9" w:line="276" w:lineRule="auto"/>
        <w:ind w:firstLine="708"/>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Katrā KP jābūt iebūvētam reālā laika pulksteņa modulim.</w:t>
      </w:r>
    </w:p>
    <w:p w14:paraId="15BB456A" w14:textId="77777777" w:rsidR="002A751A" w:rsidRPr="00315D1A" w:rsidRDefault="002A751A" w:rsidP="002A751A">
      <w:pPr>
        <w:rPr>
          <w:rFonts w:ascii="Times New Roman" w:hAnsi="Times New Roman" w:cs="Times New Roman"/>
          <w:color w:val="C00000"/>
          <w:lang w:val="lv-LV"/>
        </w:rPr>
      </w:pPr>
    </w:p>
    <w:p w14:paraId="4C629F44" w14:textId="77777777" w:rsidR="006455C3" w:rsidRPr="00315D1A" w:rsidRDefault="006455C3" w:rsidP="002A751A">
      <w:pPr>
        <w:rPr>
          <w:rFonts w:ascii="Times New Roman" w:hAnsi="Times New Roman" w:cs="Times New Roman"/>
          <w:color w:val="C00000"/>
          <w:lang w:val="lv-LV"/>
        </w:rPr>
      </w:pPr>
    </w:p>
    <w:p w14:paraId="7E84D089" w14:textId="77777777" w:rsidR="006455C3" w:rsidRPr="00315D1A" w:rsidRDefault="00D93055" w:rsidP="00DE150B">
      <w:pPr>
        <w:pStyle w:val="ListParagraph"/>
        <w:numPr>
          <w:ilvl w:val="2"/>
          <w:numId w:val="9"/>
        </w:numPr>
        <w:tabs>
          <w:tab w:val="left" w:pos="450"/>
        </w:tabs>
        <w:kinsoku w:val="0"/>
        <w:overflowPunct w:val="0"/>
        <w:spacing w:line="276" w:lineRule="auto"/>
        <w:ind w:right="930"/>
        <w:jc w:val="center"/>
        <w:rPr>
          <w:rFonts w:ascii="Times New Roman" w:hAnsi="Times New Roman" w:cs="Times New Roman"/>
          <w:bCs/>
          <w:szCs w:val="22"/>
          <w:lang w:val="lv-LV"/>
        </w:rPr>
      </w:pPr>
      <w:r w:rsidRPr="00315D1A">
        <w:rPr>
          <w:rFonts w:ascii="Times New Roman" w:hAnsi="Times New Roman" w:cs="Times New Roman"/>
          <w:b/>
          <w:bCs/>
          <w:color w:val="C00000"/>
          <w:sz w:val="22"/>
          <w:szCs w:val="22"/>
          <w:lang w:val="lv-LV"/>
        </w:rPr>
        <w:br w:type="page"/>
      </w:r>
      <w:r w:rsidR="008E13C0" w:rsidRPr="00315D1A">
        <w:rPr>
          <w:rFonts w:ascii="Times New Roman" w:hAnsi="Times New Roman" w:cs="Times New Roman"/>
          <w:b/>
          <w:bCs/>
          <w:szCs w:val="22"/>
          <w:lang w:val="lv-LV"/>
        </w:rPr>
        <w:lastRenderedPageBreak/>
        <w:t>Ierīces un devēji, kas pieslēgti pie KP</w:t>
      </w:r>
      <w:r w:rsidR="00BC4610" w:rsidRPr="00315D1A">
        <w:rPr>
          <w:rFonts w:ascii="Times New Roman" w:hAnsi="Times New Roman" w:cs="Times New Roman"/>
          <w:b/>
          <w:bCs/>
          <w:szCs w:val="22"/>
          <w:lang w:val="lv-LV"/>
        </w:rPr>
        <w:t>.</w:t>
      </w:r>
    </w:p>
    <w:p w14:paraId="484119FF" w14:textId="77777777" w:rsidR="006455C3" w:rsidRPr="00315D1A" w:rsidRDefault="006455C3" w:rsidP="00B91564">
      <w:pPr>
        <w:pStyle w:val="ListParagraph"/>
        <w:tabs>
          <w:tab w:val="left" w:pos="450"/>
        </w:tabs>
        <w:kinsoku w:val="0"/>
        <w:overflowPunct w:val="0"/>
        <w:spacing w:line="276" w:lineRule="auto"/>
        <w:ind w:left="0" w:right="930" w:firstLine="0"/>
        <w:rPr>
          <w:rFonts w:ascii="Times New Roman" w:hAnsi="Times New Roman" w:cs="Times New Roman"/>
          <w:bCs/>
          <w:szCs w:val="22"/>
          <w:lang w:val="en-US"/>
        </w:rPr>
      </w:pPr>
    </w:p>
    <w:p w14:paraId="048F19CA" w14:textId="77777777" w:rsidR="006455C3" w:rsidRPr="00315D1A" w:rsidRDefault="008E13C0" w:rsidP="00DE150B">
      <w:pPr>
        <w:pStyle w:val="ListParagraph"/>
        <w:numPr>
          <w:ilvl w:val="3"/>
          <w:numId w:val="9"/>
        </w:numPr>
        <w:tabs>
          <w:tab w:val="left" w:pos="450"/>
        </w:tabs>
        <w:kinsoku w:val="0"/>
        <w:overflowPunct w:val="0"/>
        <w:spacing w:line="276" w:lineRule="auto"/>
        <w:ind w:right="930"/>
        <w:jc w:val="center"/>
        <w:rPr>
          <w:rFonts w:ascii="Times New Roman" w:hAnsi="Times New Roman" w:cs="Times New Roman"/>
          <w:b/>
          <w:bCs/>
          <w:szCs w:val="22"/>
        </w:rPr>
      </w:pPr>
      <w:proofErr w:type="spellStart"/>
      <w:r w:rsidRPr="00315D1A">
        <w:rPr>
          <w:rFonts w:ascii="Times New Roman" w:hAnsi="Times New Roman" w:cs="Times New Roman"/>
          <w:b/>
          <w:bCs/>
          <w:szCs w:val="22"/>
          <w:lang w:val="en-US"/>
        </w:rPr>
        <w:t>Siltuma</w:t>
      </w:r>
      <w:proofErr w:type="spellEnd"/>
      <w:r w:rsidRPr="00315D1A">
        <w:rPr>
          <w:rFonts w:ascii="Times New Roman" w:hAnsi="Times New Roman" w:cs="Times New Roman"/>
          <w:b/>
          <w:bCs/>
          <w:szCs w:val="22"/>
          <w:lang w:val="en-US"/>
        </w:rPr>
        <w:t xml:space="preserve"> </w:t>
      </w:r>
      <w:proofErr w:type="spellStart"/>
      <w:r w:rsidRPr="00315D1A">
        <w:rPr>
          <w:rFonts w:ascii="Times New Roman" w:hAnsi="Times New Roman" w:cs="Times New Roman"/>
          <w:b/>
          <w:bCs/>
          <w:szCs w:val="22"/>
          <w:lang w:val="en-US"/>
        </w:rPr>
        <w:t>enerģijas</w:t>
      </w:r>
      <w:proofErr w:type="spellEnd"/>
      <w:r w:rsidRPr="00315D1A">
        <w:rPr>
          <w:rFonts w:ascii="Times New Roman" w:hAnsi="Times New Roman" w:cs="Times New Roman"/>
          <w:b/>
          <w:bCs/>
          <w:szCs w:val="22"/>
          <w:lang w:val="en-US"/>
        </w:rPr>
        <w:t xml:space="preserve"> </w:t>
      </w:r>
      <w:proofErr w:type="spellStart"/>
      <w:r w:rsidRPr="00315D1A">
        <w:rPr>
          <w:rFonts w:ascii="Times New Roman" w:hAnsi="Times New Roman" w:cs="Times New Roman"/>
          <w:b/>
          <w:bCs/>
          <w:szCs w:val="22"/>
          <w:lang w:val="en-US"/>
        </w:rPr>
        <w:t>skaitītājs</w:t>
      </w:r>
      <w:proofErr w:type="spellEnd"/>
    </w:p>
    <w:p w14:paraId="00DD1F2C" w14:textId="77777777" w:rsidR="006455C3" w:rsidRPr="00315D1A" w:rsidRDefault="006455C3" w:rsidP="00B91564">
      <w:pPr>
        <w:pStyle w:val="ListParagraph"/>
        <w:tabs>
          <w:tab w:val="left" w:pos="450"/>
        </w:tabs>
        <w:kinsoku w:val="0"/>
        <w:overflowPunct w:val="0"/>
        <w:spacing w:line="276" w:lineRule="auto"/>
        <w:ind w:left="0" w:right="930" w:firstLine="0"/>
        <w:rPr>
          <w:rFonts w:ascii="Times New Roman" w:hAnsi="Times New Roman" w:cs="Times New Roman"/>
          <w:bCs/>
          <w:color w:val="C00000"/>
          <w:sz w:val="22"/>
          <w:szCs w:val="22"/>
        </w:rPr>
      </w:pPr>
    </w:p>
    <w:p w14:paraId="3E0184B8" w14:textId="77777777" w:rsidR="008E13C0" w:rsidRPr="00315D1A" w:rsidRDefault="008E13C0" w:rsidP="00B91564">
      <w:pPr>
        <w:pStyle w:val="ListParagraph"/>
        <w:tabs>
          <w:tab w:val="left" w:pos="450"/>
        </w:tabs>
        <w:kinsoku w:val="0"/>
        <w:overflowPunct w:val="0"/>
        <w:spacing w:line="276" w:lineRule="auto"/>
        <w:ind w:left="-613" w:right="930" w:firstLine="0"/>
        <w:rPr>
          <w:rFonts w:ascii="Times New Roman" w:hAnsi="Times New Roman" w:cs="Times New Roman"/>
          <w:bCs/>
          <w:sz w:val="22"/>
          <w:szCs w:val="22"/>
          <w:lang w:val="lv-LV"/>
        </w:rPr>
      </w:pPr>
      <w:r w:rsidRPr="00315D1A">
        <w:rPr>
          <w:rFonts w:ascii="Times New Roman" w:hAnsi="Times New Roman" w:cs="Times New Roman"/>
          <w:bCs/>
          <w:color w:val="C00000"/>
          <w:sz w:val="22"/>
          <w:szCs w:val="22"/>
          <w:lang w:val="lv-LV"/>
        </w:rPr>
        <w:tab/>
      </w:r>
      <w:r w:rsidRPr="00315D1A">
        <w:rPr>
          <w:rFonts w:ascii="Times New Roman" w:hAnsi="Times New Roman" w:cs="Times New Roman"/>
          <w:bCs/>
          <w:sz w:val="22"/>
          <w:szCs w:val="22"/>
          <w:lang w:val="lv-LV"/>
        </w:rPr>
        <w:t>Izmantojamie skaitītāju veidi:</w:t>
      </w:r>
    </w:p>
    <w:p w14:paraId="5B4D675A" w14:textId="1AA88F42" w:rsidR="006455C3" w:rsidRPr="00315D1A" w:rsidRDefault="006455C3" w:rsidP="00DE150B">
      <w:pPr>
        <w:pStyle w:val="ListParagraph"/>
        <w:numPr>
          <w:ilvl w:val="0"/>
          <w:numId w:val="1"/>
        </w:numPr>
        <w:tabs>
          <w:tab w:val="left" w:pos="450"/>
        </w:tabs>
        <w:kinsoku w:val="0"/>
        <w:overflowPunct w:val="0"/>
        <w:spacing w:line="276" w:lineRule="auto"/>
        <w:ind w:right="930" w:firstLine="343"/>
        <w:rPr>
          <w:rFonts w:ascii="Times New Roman" w:hAnsi="Times New Roman" w:cs="Times New Roman"/>
          <w:bCs/>
          <w:sz w:val="22"/>
          <w:szCs w:val="22"/>
        </w:rPr>
      </w:pPr>
      <w:r w:rsidRPr="00315D1A">
        <w:rPr>
          <w:rFonts w:ascii="Times New Roman" w:hAnsi="Times New Roman" w:cs="Times New Roman"/>
          <w:sz w:val="22"/>
          <w:szCs w:val="22"/>
        </w:rPr>
        <w:t>MULTICAL 601</w:t>
      </w:r>
      <w:r w:rsidR="004D2A29" w:rsidRPr="00315D1A">
        <w:rPr>
          <w:rFonts w:ascii="Times New Roman" w:hAnsi="Times New Roman" w:cs="Times New Roman"/>
          <w:sz w:val="22"/>
          <w:szCs w:val="22"/>
          <w:lang w:val="lv-LV"/>
        </w:rPr>
        <w:t>;</w:t>
      </w:r>
    </w:p>
    <w:p w14:paraId="4382CB33" w14:textId="4F8CA02E" w:rsidR="006455C3" w:rsidRPr="00315D1A" w:rsidRDefault="006455C3" w:rsidP="00DE150B">
      <w:pPr>
        <w:pStyle w:val="ListParagraph"/>
        <w:numPr>
          <w:ilvl w:val="0"/>
          <w:numId w:val="1"/>
        </w:numPr>
        <w:tabs>
          <w:tab w:val="left" w:pos="450"/>
        </w:tabs>
        <w:kinsoku w:val="0"/>
        <w:overflowPunct w:val="0"/>
        <w:spacing w:line="276" w:lineRule="auto"/>
        <w:ind w:right="930" w:firstLine="343"/>
        <w:rPr>
          <w:rFonts w:ascii="Times New Roman" w:hAnsi="Times New Roman" w:cs="Times New Roman"/>
          <w:bCs/>
          <w:sz w:val="22"/>
          <w:szCs w:val="22"/>
        </w:rPr>
      </w:pPr>
      <w:r w:rsidRPr="00315D1A">
        <w:rPr>
          <w:rFonts w:ascii="Times New Roman" w:hAnsi="Times New Roman" w:cs="Times New Roman"/>
          <w:sz w:val="22"/>
          <w:szCs w:val="22"/>
        </w:rPr>
        <w:t>MULTICAL 602</w:t>
      </w:r>
      <w:r w:rsidR="004D2A29" w:rsidRPr="00315D1A">
        <w:rPr>
          <w:rFonts w:ascii="Times New Roman" w:hAnsi="Times New Roman" w:cs="Times New Roman"/>
          <w:sz w:val="22"/>
          <w:szCs w:val="22"/>
          <w:lang w:val="lv-LV"/>
        </w:rPr>
        <w:t>;</w:t>
      </w:r>
    </w:p>
    <w:p w14:paraId="0BBA45C3" w14:textId="60E9F04E" w:rsidR="006455C3" w:rsidRPr="00315D1A" w:rsidRDefault="006455C3" w:rsidP="00DE150B">
      <w:pPr>
        <w:pStyle w:val="ListParagraph"/>
        <w:numPr>
          <w:ilvl w:val="0"/>
          <w:numId w:val="1"/>
        </w:numPr>
        <w:tabs>
          <w:tab w:val="left" w:pos="450"/>
        </w:tabs>
        <w:kinsoku w:val="0"/>
        <w:overflowPunct w:val="0"/>
        <w:spacing w:line="276" w:lineRule="auto"/>
        <w:ind w:right="930" w:firstLine="343"/>
        <w:rPr>
          <w:rFonts w:ascii="Times New Roman" w:hAnsi="Times New Roman" w:cs="Times New Roman"/>
          <w:bCs/>
          <w:sz w:val="22"/>
          <w:szCs w:val="22"/>
        </w:rPr>
      </w:pPr>
      <w:r w:rsidRPr="00315D1A">
        <w:rPr>
          <w:rFonts w:ascii="Times New Roman" w:hAnsi="Times New Roman" w:cs="Times New Roman"/>
          <w:sz w:val="22"/>
          <w:szCs w:val="22"/>
        </w:rPr>
        <w:t>MULTICAL 603</w:t>
      </w:r>
      <w:r w:rsidR="004D2A29" w:rsidRPr="00315D1A">
        <w:rPr>
          <w:rFonts w:ascii="Times New Roman" w:hAnsi="Times New Roman" w:cs="Times New Roman"/>
          <w:sz w:val="22"/>
          <w:szCs w:val="22"/>
          <w:lang w:val="lv-LV"/>
        </w:rPr>
        <w:t>;</w:t>
      </w:r>
    </w:p>
    <w:p w14:paraId="04130257" w14:textId="09B4DA3F" w:rsidR="006455C3" w:rsidRPr="00315D1A" w:rsidRDefault="00D93055" w:rsidP="00DE150B">
      <w:pPr>
        <w:pStyle w:val="ListParagraph"/>
        <w:numPr>
          <w:ilvl w:val="0"/>
          <w:numId w:val="1"/>
        </w:numPr>
        <w:tabs>
          <w:tab w:val="left" w:pos="450"/>
        </w:tabs>
        <w:kinsoku w:val="0"/>
        <w:overflowPunct w:val="0"/>
        <w:spacing w:line="276" w:lineRule="auto"/>
        <w:ind w:right="930" w:firstLine="343"/>
        <w:rPr>
          <w:rFonts w:ascii="Times New Roman" w:hAnsi="Times New Roman" w:cs="Times New Roman"/>
          <w:bCs/>
          <w:sz w:val="22"/>
          <w:szCs w:val="22"/>
        </w:rPr>
      </w:pPr>
      <w:r w:rsidRPr="00315D1A">
        <w:rPr>
          <w:rFonts w:ascii="Times New Roman" w:hAnsi="Times New Roman" w:cs="Times New Roman"/>
          <w:sz w:val="22"/>
          <w:szCs w:val="22"/>
        </w:rPr>
        <w:t>MULTICAL-III</w:t>
      </w:r>
      <w:r w:rsidR="004D2A29" w:rsidRPr="00315D1A">
        <w:rPr>
          <w:rFonts w:ascii="Times New Roman" w:hAnsi="Times New Roman" w:cs="Times New Roman"/>
          <w:sz w:val="22"/>
          <w:szCs w:val="22"/>
          <w:lang w:val="lv-LV"/>
        </w:rPr>
        <w:t>;</w:t>
      </w:r>
    </w:p>
    <w:p w14:paraId="684D756E" w14:textId="7A256AAA" w:rsidR="006455C3" w:rsidRPr="00315D1A" w:rsidRDefault="006455C3" w:rsidP="00DE150B">
      <w:pPr>
        <w:pStyle w:val="ListParagraph"/>
        <w:numPr>
          <w:ilvl w:val="0"/>
          <w:numId w:val="1"/>
        </w:numPr>
        <w:tabs>
          <w:tab w:val="left" w:pos="450"/>
        </w:tabs>
        <w:kinsoku w:val="0"/>
        <w:overflowPunct w:val="0"/>
        <w:spacing w:line="276" w:lineRule="auto"/>
        <w:ind w:right="930" w:firstLine="343"/>
        <w:rPr>
          <w:rFonts w:ascii="Times New Roman" w:hAnsi="Times New Roman" w:cs="Times New Roman"/>
          <w:bCs/>
          <w:sz w:val="22"/>
          <w:szCs w:val="22"/>
        </w:rPr>
      </w:pPr>
      <w:r w:rsidRPr="00315D1A">
        <w:rPr>
          <w:rFonts w:ascii="Times New Roman" w:hAnsi="Times New Roman" w:cs="Times New Roman"/>
          <w:sz w:val="22"/>
          <w:szCs w:val="22"/>
        </w:rPr>
        <w:t>MULTICAL-66</w:t>
      </w:r>
      <w:r w:rsidR="004D2A29" w:rsidRPr="00315D1A">
        <w:rPr>
          <w:rFonts w:ascii="Times New Roman" w:hAnsi="Times New Roman" w:cs="Times New Roman"/>
          <w:sz w:val="22"/>
          <w:szCs w:val="22"/>
          <w:lang w:val="lv-LV"/>
        </w:rPr>
        <w:t>;</w:t>
      </w:r>
    </w:p>
    <w:p w14:paraId="7E9EF524" w14:textId="0879FC6A" w:rsidR="006455C3" w:rsidRPr="00315D1A" w:rsidRDefault="006455C3" w:rsidP="00DE150B">
      <w:pPr>
        <w:pStyle w:val="ListParagraph"/>
        <w:numPr>
          <w:ilvl w:val="0"/>
          <w:numId w:val="1"/>
        </w:numPr>
        <w:tabs>
          <w:tab w:val="left" w:pos="450"/>
        </w:tabs>
        <w:kinsoku w:val="0"/>
        <w:overflowPunct w:val="0"/>
        <w:spacing w:line="276" w:lineRule="auto"/>
        <w:ind w:right="930" w:firstLine="343"/>
        <w:rPr>
          <w:rFonts w:ascii="Times New Roman" w:hAnsi="Times New Roman" w:cs="Times New Roman"/>
          <w:bCs/>
          <w:sz w:val="22"/>
          <w:szCs w:val="22"/>
        </w:rPr>
      </w:pPr>
      <w:proofErr w:type="spellStart"/>
      <w:r w:rsidRPr="00315D1A">
        <w:rPr>
          <w:rFonts w:ascii="Times New Roman" w:hAnsi="Times New Roman" w:cs="Times New Roman"/>
          <w:sz w:val="22"/>
          <w:szCs w:val="22"/>
        </w:rPr>
        <w:t>Danfoss</w:t>
      </w:r>
      <w:proofErr w:type="spellEnd"/>
      <w:r w:rsidRPr="00315D1A">
        <w:rPr>
          <w:rFonts w:ascii="Times New Roman" w:hAnsi="Times New Roman" w:cs="Times New Roman"/>
          <w:sz w:val="22"/>
          <w:szCs w:val="22"/>
        </w:rPr>
        <w:t xml:space="preserve"> </w:t>
      </w:r>
      <w:proofErr w:type="spellStart"/>
      <w:r w:rsidRPr="00315D1A">
        <w:rPr>
          <w:rFonts w:ascii="Times New Roman" w:hAnsi="Times New Roman" w:cs="Times New Roman"/>
          <w:sz w:val="22"/>
          <w:szCs w:val="22"/>
        </w:rPr>
        <w:t>Inf</w:t>
      </w:r>
      <w:r w:rsidRPr="00315D1A">
        <w:rPr>
          <w:rFonts w:ascii="Times New Roman" w:hAnsi="Times New Roman" w:cs="Times New Roman"/>
          <w:sz w:val="22"/>
          <w:szCs w:val="22"/>
          <w:lang w:val="en-US"/>
        </w:rPr>
        <w:t>ocal</w:t>
      </w:r>
      <w:proofErr w:type="spellEnd"/>
      <w:r w:rsidRPr="00315D1A">
        <w:rPr>
          <w:rFonts w:ascii="Times New Roman" w:hAnsi="Times New Roman" w:cs="Times New Roman"/>
          <w:sz w:val="22"/>
          <w:szCs w:val="22"/>
          <w:lang w:val="en-US"/>
        </w:rPr>
        <w:t xml:space="preserve"> 5</w:t>
      </w:r>
      <w:r w:rsidR="004D2A29" w:rsidRPr="00315D1A">
        <w:rPr>
          <w:rFonts w:ascii="Times New Roman" w:hAnsi="Times New Roman" w:cs="Times New Roman"/>
          <w:sz w:val="22"/>
          <w:szCs w:val="22"/>
          <w:lang w:val="en-US"/>
        </w:rPr>
        <w:t>;</w:t>
      </w:r>
    </w:p>
    <w:p w14:paraId="332F73C5" w14:textId="4AD51D56" w:rsidR="006455C3" w:rsidRPr="00315D1A" w:rsidRDefault="006455C3" w:rsidP="00DE150B">
      <w:pPr>
        <w:pStyle w:val="ListParagraph"/>
        <w:numPr>
          <w:ilvl w:val="0"/>
          <w:numId w:val="1"/>
        </w:numPr>
        <w:tabs>
          <w:tab w:val="left" w:pos="450"/>
        </w:tabs>
        <w:kinsoku w:val="0"/>
        <w:overflowPunct w:val="0"/>
        <w:spacing w:line="276" w:lineRule="auto"/>
        <w:ind w:right="930" w:firstLine="343"/>
        <w:rPr>
          <w:rFonts w:ascii="Times New Roman" w:hAnsi="Times New Roman" w:cs="Times New Roman"/>
          <w:bCs/>
          <w:sz w:val="22"/>
          <w:szCs w:val="22"/>
        </w:rPr>
      </w:pPr>
      <w:r w:rsidRPr="00315D1A">
        <w:rPr>
          <w:rFonts w:ascii="Times New Roman" w:hAnsi="Times New Roman" w:cs="Times New Roman"/>
          <w:sz w:val="22"/>
          <w:szCs w:val="22"/>
          <w:lang w:val="en-US"/>
        </w:rPr>
        <w:t>Danfoss Sonometer 2000</w:t>
      </w:r>
      <w:r w:rsidR="004D2A29" w:rsidRPr="00315D1A">
        <w:rPr>
          <w:rFonts w:ascii="Times New Roman" w:hAnsi="Times New Roman" w:cs="Times New Roman"/>
          <w:sz w:val="22"/>
          <w:szCs w:val="22"/>
          <w:lang w:val="en-US"/>
        </w:rPr>
        <w:t>;</w:t>
      </w:r>
    </w:p>
    <w:p w14:paraId="3E7912A0" w14:textId="6CD35A3C" w:rsidR="006455C3" w:rsidRPr="00315D1A" w:rsidRDefault="006455C3" w:rsidP="00DE150B">
      <w:pPr>
        <w:pStyle w:val="ListParagraph"/>
        <w:numPr>
          <w:ilvl w:val="0"/>
          <w:numId w:val="1"/>
        </w:numPr>
        <w:tabs>
          <w:tab w:val="left" w:pos="450"/>
        </w:tabs>
        <w:kinsoku w:val="0"/>
        <w:overflowPunct w:val="0"/>
        <w:spacing w:line="276" w:lineRule="auto"/>
        <w:ind w:right="930" w:firstLine="343"/>
        <w:rPr>
          <w:rFonts w:ascii="Times New Roman" w:hAnsi="Times New Roman" w:cs="Times New Roman"/>
          <w:bCs/>
          <w:sz w:val="22"/>
          <w:szCs w:val="22"/>
        </w:rPr>
      </w:pPr>
      <w:r w:rsidRPr="00315D1A">
        <w:rPr>
          <w:rFonts w:ascii="Times New Roman" w:hAnsi="Times New Roman" w:cs="Times New Roman"/>
          <w:sz w:val="22"/>
          <w:szCs w:val="22"/>
          <w:lang w:val="en-US"/>
        </w:rPr>
        <w:t xml:space="preserve">Danfoss </w:t>
      </w:r>
      <w:proofErr w:type="spellStart"/>
      <w:r w:rsidRPr="00315D1A">
        <w:rPr>
          <w:rFonts w:ascii="Times New Roman" w:hAnsi="Times New Roman" w:cs="Times New Roman"/>
          <w:sz w:val="22"/>
          <w:szCs w:val="22"/>
          <w:lang w:val="en-US"/>
        </w:rPr>
        <w:t>Sonocal</w:t>
      </w:r>
      <w:proofErr w:type="spellEnd"/>
      <w:r w:rsidR="004D2A29" w:rsidRPr="00315D1A">
        <w:rPr>
          <w:rFonts w:ascii="Times New Roman" w:hAnsi="Times New Roman" w:cs="Times New Roman"/>
          <w:sz w:val="22"/>
          <w:szCs w:val="22"/>
          <w:lang w:val="en-US"/>
        </w:rPr>
        <w:t>.</w:t>
      </w:r>
    </w:p>
    <w:p w14:paraId="45CC5798" w14:textId="77777777" w:rsidR="006455C3" w:rsidRPr="00315D1A" w:rsidRDefault="006455C3" w:rsidP="007D3584">
      <w:pPr>
        <w:pStyle w:val="ListParagraph"/>
        <w:tabs>
          <w:tab w:val="left" w:pos="450"/>
        </w:tabs>
        <w:kinsoku w:val="0"/>
        <w:overflowPunct w:val="0"/>
        <w:spacing w:line="276" w:lineRule="auto"/>
        <w:ind w:left="0" w:right="930" w:firstLine="0"/>
        <w:rPr>
          <w:rFonts w:ascii="Times New Roman" w:hAnsi="Times New Roman" w:cs="Times New Roman"/>
          <w:bCs/>
          <w:color w:val="C00000"/>
          <w:sz w:val="22"/>
          <w:szCs w:val="22"/>
        </w:rPr>
      </w:pPr>
    </w:p>
    <w:p w14:paraId="4B494965" w14:textId="77777777" w:rsidR="007D3584" w:rsidRPr="00315D1A" w:rsidRDefault="007D3584" w:rsidP="00244E77">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t>Dati no siltuma skaitītāja jā</w:t>
      </w:r>
      <w:r w:rsidR="0093256D" w:rsidRPr="00315D1A">
        <w:rPr>
          <w:rFonts w:ascii="Times New Roman" w:hAnsi="Times New Roman" w:cs="Times New Roman"/>
          <w:bCs/>
          <w:sz w:val="22"/>
          <w:szCs w:val="22"/>
          <w:lang w:val="lv-LV"/>
        </w:rPr>
        <w:t>nolasa</w:t>
      </w:r>
      <w:r w:rsidRPr="00315D1A">
        <w:rPr>
          <w:rFonts w:ascii="Times New Roman" w:hAnsi="Times New Roman" w:cs="Times New Roman"/>
          <w:bCs/>
          <w:sz w:val="22"/>
          <w:szCs w:val="22"/>
          <w:lang w:val="lv-LV"/>
        </w:rPr>
        <w:t xml:space="preserve"> caur optisko infrasarkano portu. Nekādas darbības skaitītāja demontāžai un plombu bojāšanai nav atļautas</w:t>
      </w:r>
    </w:p>
    <w:p w14:paraId="5591861A" w14:textId="77777777" w:rsidR="008E13C0" w:rsidRPr="00315D1A" w:rsidRDefault="007D3584" w:rsidP="00244E77">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8E13C0" w:rsidRPr="00315D1A">
        <w:rPr>
          <w:rFonts w:ascii="Times New Roman" w:hAnsi="Times New Roman" w:cs="Times New Roman"/>
          <w:bCs/>
          <w:sz w:val="22"/>
          <w:szCs w:val="22"/>
          <w:lang w:val="lv-LV"/>
        </w:rPr>
        <w:t>Intervālu starp siltuma skaitītāja rādījumu nolasīšanas sesijām operators nosaka no 5 līdz 1440 minūtēm.</w:t>
      </w:r>
    </w:p>
    <w:p w14:paraId="4AD26830" w14:textId="77777777" w:rsidR="006455C3" w:rsidRPr="00315D1A" w:rsidRDefault="006455C3" w:rsidP="00B91564">
      <w:pPr>
        <w:pStyle w:val="ListParagraph"/>
        <w:tabs>
          <w:tab w:val="left" w:pos="450"/>
        </w:tabs>
        <w:kinsoku w:val="0"/>
        <w:overflowPunct w:val="0"/>
        <w:spacing w:line="276" w:lineRule="auto"/>
        <w:ind w:left="0" w:right="930" w:firstLine="0"/>
        <w:rPr>
          <w:rFonts w:ascii="Times New Roman" w:hAnsi="Times New Roman" w:cs="Times New Roman"/>
          <w:bCs/>
          <w:color w:val="C00000"/>
          <w:sz w:val="22"/>
          <w:szCs w:val="22"/>
          <w:lang w:val="lv-LV"/>
        </w:rPr>
      </w:pPr>
      <w:r w:rsidRPr="00315D1A">
        <w:rPr>
          <w:rFonts w:ascii="Times New Roman" w:hAnsi="Times New Roman" w:cs="Times New Roman"/>
          <w:bCs/>
          <w:color w:val="C00000"/>
          <w:sz w:val="22"/>
          <w:szCs w:val="22"/>
          <w:lang w:val="lv-LV"/>
        </w:rPr>
        <w:t xml:space="preserve"> </w:t>
      </w:r>
    </w:p>
    <w:p w14:paraId="04F3E3FD" w14:textId="77777777" w:rsidR="005F3E10" w:rsidRPr="00315D1A" w:rsidRDefault="00244E77" w:rsidP="00B91564">
      <w:pPr>
        <w:pStyle w:val="ListParagraph"/>
        <w:tabs>
          <w:tab w:val="left" w:pos="450"/>
        </w:tabs>
        <w:kinsoku w:val="0"/>
        <w:overflowPunct w:val="0"/>
        <w:spacing w:line="276" w:lineRule="auto"/>
        <w:ind w:left="0" w:right="930" w:firstLine="0"/>
        <w:rPr>
          <w:rFonts w:ascii="Times New Roman" w:hAnsi="Times New Roman" w:cs="Times New Roman"/>
          <w:sz w:val="22"/>
          <w:szCs w:val="22"/>
          <w:lang w:val="lv-LV"/>
        </w:rPr>
      </w:pPr>
      <w:r w:rsidRPr="00315D1A">
        <w:rPr>
          <w:rFonts w:ascii="Times New Roman" w:hAnsi="Times New Roman" w:cs="Times New Roman"/>
          <w:sz w:val="22"/>
          <w:szCs w:val="22"/>
          <w:lang w:val="lv-LV"/>
        </w:rPr>
        <w:tab/>
      </w:r>
      <w:r w:rsidR="005F3E10" w:rsidRPr="00315D1A">
        <w:rPr>
          <w:rFonts w:ascii="Times New Roman" w:hAnsi="Times New Roman" w:cs="Times New Roman"/>
          <w:sz w:val="22"/>
          <w:szCs w:val="22"/>
          <w:lang w:val="lv-LV"/>
        </w:rPr>
        <w:t>Katrā lasīšanas sesijā jānorāda šādi parametri:</w:t>
      </w:r>
    </w:p>
    <w:tbl>
      <w:tblPr>
        <w:tblW w:w="9500" w:type="dxa"/>
        <w:tblInd w:w="18" w:type="dxa"/>
        <w:tblLook w:val="0000" w:firstRow="0" w:lastRow="0" w:firstColumn="0" w:lastColumn="0" w:noHBand="0" w:noVBand="0"/>
      </w:tblPr>
      <w:tblGrid>
        <w:gridCol w:w="2600"/>
        <w:gridCol w:w="5080"/>
        <w:gridCol w:w="1820"/>
      </w:tblGrid>
      <w:tr w:rsidR="00066FA3" w:rsidRPr="00315D1A" w14:paraId="3FE0F7F3" w14:textId="77777777">
        <w:trPr>
          <w:trHeight w:val="345"/>
        </w:trPr>
        <w:tc>
          <w:tcPr>
            <w:tcW w:w="2600" w:type="dxa"/>
            <w:tcBorders>
              <w:top w:val="single" w:sz="4" w:space="0" w:color="auto"/>
              <w:left w:val="single" w:sz="4" w:space="0" w:color="auto"/>
              <w:bottom w:val="single" w:sz="4" w:space="0" w:color="auto"/>
              <w:right w:val="single" w:sz="4" w:space="0" w:color="auto"/>
            </w:tcBorders>
            <w:shd w:val="clear" w:color="auto" w:fill="auto"/>
          </w:tcPr>
          <w:p w14:paraId="1B7E1FA1" w14:textId="77777777" w:rsidR="00066FA3" w:rsidRPr="00315D1A" w:rsidRDefault="00066FA3" w:rsidP="00B91564">
            <w:pPr>
              <w:widowControl/>
              <w:autoSpaceDE/>
              <w:autoSpaceDN/>
              <w:adjustRightInd/>
              <w:spacing w:line="276" w:lineRule="auto"/>
              <w:ind w:firstLineChars="400" w:firstLine="880"/>
              <w:rPr>
                <w:rFonts w:ascii="Times New Roman" w:hAnsi="Times New Roman" w:cs="Times New Roman"/>
              </w:rPr>
            </w:pPr>
            <w:proofErr w:type="spellStart"/>
            <w:r w:rsidRPr="00315D1A">
              <w:rPr>
                <w:rFonts w:ascii="Times New Roman" w:hAnsi="Times New Roman" w:cs="Times New Roman"/>
              </w:rPr>
              <w:t>Parametrs</w:t>
            </w:r>
            <w:proofErr w:type="spellEnd"/>
          </w:p>
        </w:tc>
        <w:tc>
          <w:tcPr>
            <w:tcW w:w="5080" w:type="dxa"/>
            <w:tcBorders>
              <w:top w:val="single" w:sz="4" w:space="0" w:color="auto"/>
              <w:left w:val="nil"/>
              <w:bottom w:val="single" w:sz="4" w:space="0" w:color="auto"/>
              <w:right w:val="single" w:sz="4" w:space="0" w:color="auto"/>
            </w:tcBorders>
            <w:shd w:val="clear" w:color="auto" w:fill="auto"/>
          </w:tcPr>
          <w:p w14:paraId="5090183D"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proofErr w:type="spellStart"/>
            <w:r w:rsidRPr="00315D1A">
              <w:rPr>
                <w:rFonts w:ascii="Times New Roman" w:hAnsi="Times New Roman" w:cs="Times New Roman"/>
              </w:rPr>
              <w:t>Apraksts</w:t>
            </w:r>
            <w:proofErr w:type="spellEnd"/>
          </w:p>
        </w:tc>
        <w:tc>
          <w:tcPr>
            <w:tcW w:w="1820" w:type="dxa"/>
            <w:tcBorders>
              <w:top w:val="single" w:sz="4" w:space="0" w:color="auto"/>
              <w:left w:val="nil"/>
              <w:bottom w:val="single" w:sz="4" w:space="0" w:color="auto"/>
              <w:right w:val="single" w:sz="4" w:space="0" w:color="auto"/>
            </w:tcBorders>
            <w:shd w:val="clear" w:color="auto" w:fill="auto"/>
          </w:tcPr>
          <w:p w14:paraId="42FEB134"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proofErr w:type="spellStart"/>
            <w:r w:rsidRPr="00315D1A">
              <w:rPr>
                <w:rFonts w:ascii="Times New Roman" w:hAnsi="Times New Roman" w:cs="Times New Roman"/>
              </w:rPr>
              <w:t>Mērvienība</w:t>
            </w:r>
            <w:proofErr w:type="spellEnd"/>
          </w:p>
        </w:tc>
      </w:tr>
      <w:tr w:rsidR="00066FA3" w:rsidRPr="00315D1A" w14:paraId="0B41B8FF"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3494F9DF" w14:textId="77777777" w:rsidR="00066FA3" w:rsidRPr="00315D1A" w:rsidRDefault="00092FF2" w:rsidP="00B91564">
            <w:pPr>
              <w:widowControl/>
              <w:autoSpaceDE/>
              <w:autoSpaceDN/>
              <w:adjustRightInd/>
              <w:spacing w:line="276" w:lineRule="auto"/>
              <w:rPr>
                <w:rFonts w:ascii="Times New Roman" w:hAnsi="Times New Roman" w:cs="Times New Roman"/>
                <w:lang w:val="en-US"/>
              </w:rPr>
            </w:pPr>
            <w:r w:rsidRPr="00315D1A">
              <w:rPr>
                <w:rFonts w:ascii="Times New Roman" w:hAnsi="Times New Roman" w:cs="Times New Roman"/>
                <w:lang w:val="en-US"/>
              </w:rPr>
              <w:t>time</w:t>
            </w:r>
          </w:p>
        </w:tc>
        <w:tc>
          <w:tcPr>
            <w:tcW w:w="5080" w:type="dxa"/>
            <w:tcBorders>
              <w:top w:val="nil"/>
              <w:left w:val="nil"/>
              <w:bottom w:val="single" w:sz="4" w:space="0" w:color="auto"/>
              <w:right w:val="single" w:sz="4" w:space="0" w:color="auto"/>
            </w:tcBorders>
            <w:shd w:val="clear" w:color="auto" w:fill="auto"/>
          </w:tcPr>
          <w:p w14:paraId="5242BC9F" w14:textId="77777777" w:rsidR="00066FA3" w:rsidRPr="00315D1A" w:rsidRDefault="00092FF2" w:rsidP="00B91564">
            <w:pPr>
              <w:widowControl/>
              <w:autoSpaceDE/>
              <w:autoSpaceDN/>
              <w:adjustRightInd/>
              <w:spacing w:line="276" w:lineRule="auto"/>
              <w:rPr>
                <w:rFonts w:ascii="Times New Roman" w:hAnsi="Times New Roman" w:cs="Times New Roman"/>
              </w:rPr>
            </w:pPr>
            <w:proofErr w:type="spellStart"/>
            <w:r w:rsidRPr="00315D1A">
              <w:rPr>
                <w:rFonts w:ascii="Times New Roman" w:hAnsi="Times New Roman" w:cs="Times New Roman"/>
              </w:rPr>
              <w:t>Nolasīšanas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laiks</w:t>
            </w:r>
            <w:proofErr w:type="spellEnd"/>
            <w:r w:rsidRPr="00315D1A">
              <w:rPr>
                <w:rFonts w:ascii="Times New Roman" w:hAnsi="Times New Roman" w:cs="Times New Roman"/>
              </w:rPr>
              <w:t xml:space="preserve"> </w:t>
            </w:r>
          </w:p>
        </w:tc>
        <w:tc>
          <w:tcPr>
            <w:tcW w:w="1820" w:type="dxa"/>
            <w:tcBorders>
              <w:top w:val="nil"/>
              <w:left w:val="nil"/>
              <w:bottom w:val="single" w:sz="4" w:space="0" w:color="auto"/>
              <w:right w:val="single" w:sz="4" w:space="0" w:color="auto"/>
            </w:tcBorders>
            <w:shd w:val="clear" w:color="auto" w:fill="auto"/>
          </w:tcPr>
          <w:p w14:paraId="654B0D15"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r w:rsidRPr="00315D1A">
              <w:rPr>
                <w:rFonts w:ascii="Times New Roman" w:hAnsi="Times New Roman" w:cs="Times New Roman"/>
              </w:rPr>
              <w:t>-</w:t>
            </w:r>
          </w:p>
        </w:tc>
      </w:tr>
      <w:tr w:rsidR="00066FA3" w:rsidRPr="00315D1A" w14:paraId="7B9A143F"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7362C45C"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SN</w:t>
            </w:r>
          </w:p>
        </w:tc>
        <w:tc>
          <w:tcPr>
            <w:tcW w:w="5080" w:type="dxa"/>
            <w:tcBorders>
              <w:top w:val="nil"/>
              <w:left w:val="nil"/>
              <w:bottom w:val="single" w:sz="4" w:space="0" w:color="auto"/>
              <w:right w:val="single" w:sz="4" w:space="0" w:color="auto"/>
            </w:tcBorders>
            <w:shd w:val="clear" w:color="auto" w:fill="auto"/>
          </w:tcPr>
          <w:p w14:paraId="2F13E054"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 xml:space="preserve">SSK </w:t>
            </w:r>
            <w:proofErr w:type="spellStart"/>
            <w:r w:rsidRPr="00315D1A">
              <w:rPr>
                <w:rFonts w:ascii="Times New Roman" w:hAnsi="Times New Roman" w:cs="Times New Roman"/>
              </w:rPr>
              <w:t>numurs</w:t>
            </w:r>
            <w:proofErr w:type="spellEnd"/>
          </w:p>
        </w:tc>
        <w:tc>
          <w:tcPr>
            <w:tcW w:w="1820" w:type="dxa"/>
            <w:tcBorders>
              <w:top w:val="nil"/>
              <w:left w:val="nil"/>
              <w:bottom w:val="single" w:sz="4" w:space="0" w:color="auto"/>
              <w:right w:val="single" w:sz="4" w:space="0" w:color="auto"/>
            </w:tcBorders>
            <w:shd w:val="clear" w:color="auto" w:fill="auto"/>
          </w:tcPr>
          <w:p w14:paraId="2891C75D"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r w:rsidRPr="00315D1A">
              <w:rPr>
                <w:rFonts w:ascii="Times New Roman" w:hAnsi="Times New Roman" w:cs="Times New Roman"/>
              </w:rPr>
              <w:t>-</w:t>
            </w:r>
          </w:p>
        </w:tc>
      </w:tr>
      <w:tr w:rsidR="00066FA3" w:rsidRPr="00315D1A" w14:paraId="388DBA5F"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6107B071"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E</w:t>
            </w:r>
          </w:p>
        </w:tc>
        <w:tc>
          <w:tcPr>
            <w:tcW w:w="5080" w:type="dxa"/>
            <w:tcBorders>
              <w:top w:val="nil"/>
              <w:left w:val="nil"/>
              <w:bottom w:val="single" w:sz="4" w:space="0" w:color="auto"/>
              <w:right w:val="single" w:sz="4" w:space="0" w:color="auto"/>
            </w:tcBorders>
            <w:shd w:val="clear" w:color="auto" w:fill="auto"/>
          </w:tcPr>
          <w:p w14:paraId="7F08CD1E" w14:textId="77777777" w:rsidR="00066FA3" w:rsidRPr="00315D1A" w:rsidRDefault="00066FA3" w:rsidP="00B91564">
            <w:pPr>
              <w:widowControl/>
              <w:autoSpaceDE/>
              <w:autoSpaceDN/>
              <w:adjustRightInd/>
              <w:spacing w:line="276" w:lineRule="auto"/>
              <w:rPr>
                <w:rFonts w:ascii="Times New Roman" w:hAnsi="Times New Roman" w:cs="Times New Roman"/>
              </w:rPr>
            </w:pPr>
            <w:proofErr w:type="spellStart"/>
            <w:r w:rsidRPr="00315D1A">
              <w:rPr>
                <w:rFonts w:ascii="Times New Roman" w:hAnsi="Times New Roman" w:cs="Times New Roman"/>
              </w:rPr>
              <w:t>Siltumenerģijas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daudzums</w:t>
            </w:r>
            <w:proofErr w:type="spellEnd"/>
          </w:p>
        </w:tc>
        <w:tc>
          <w:tcPr>
            <w:tcW w:w="1820" w:type="dxa"/>
            <w:tcBorders>
              <w:top w:val="nil"/>
              <w:left w:val="nil"/>
              <w:bottom w:val="single" w:sz="4" w:space="0" w:color="auto"/>
              <w:right w:val="single" w:sz="4" w:space="0" w:color="auto"/>
            </w:tcBorders>
            <w:shd w:val="clear" w:color="auto" w:fill="auto"/>
          </w:tcPr>
          <w:p w14:paraId="0FB1F196"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proofErr w:type="spellStart"/>
            <w:r w:rsidRPr="00315D1A">
              <w:rPr>
                <w:rFonts w:ascii="Times New Roman" w:hAnsi="Times New Roman" w:cs="Times New Roman"/>
              </w:rPr>
              <w:t>MWh</w:t>
            </w:r>
            <w:proofErr w:type="spellEnd"/>
          </w:p>
        </w:tc>
      </w:tr>
      <w:tr w:rsidR="00066FA3" w:rsidRPr="00315D1A" w14:paraId="383D0037"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30338ECD"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V</w:t>
            </w:r>
          </w:p>
        </w:tc>
        <w:tc>
          <w:tcPr>
            <w:tcW w:w="5080" w:type="dxa"/>
            <w:tcBorders>
              <w:top w:val="nil"/>
              <w:left w:val="nil"/>
              <w:bottom w:val="single" w:sz="4" w:space="0" w:color="auto"/>
              <w:right w:val="single" w:sz="4" w:space="0" w:color="auto"/>
            </w:tcBorders>
            <w:shd w:val="clear" w:color="auto" w:fill="auto"/>
          </w:tcPr>
          <w:p w14:paraId="44FA2278" w14:textId="77777777" w:rsidR="00066FA3" w:rsidRPr="00315D1A" w:rsidRDefault="00066FA3" w:rsidP="00B91564">
            <w:pPr>
              <w:widowControl/>
              <w:autoSpaceDE/>
              <w:autoSpaceDN/>
              <w:adjustRightInd/>
              <w:spacing w:line="276" w:lineRule="auto"/>
              <w:rPr>
                <w:rFonts w:ascii="Times New Roman" w:hAnsi="Times New Roman" w:cs="Times New Roman"/>
              </w:rPr>
            </w:pPr>
            <w:proofErr w:type="spellStart"/>
            <w:r w:rsidRPr="00315D1A">
              <w:rPr>
                <w:rFonts w:ascii="Times New Roman" w:hAnsi="Times New Roman" w:cs="Times New Roman"/>
              </w:rPr>
              <w:t>Caurplūdes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daudzums</w:t>
            </w:r>
            <w:proofErr w:type="spellEnd"/>
          </w:p>
        </w:tc>
        <w:tc>
          <w:tcPr>
            <w:tcW w:w="1820" w:type="dxa"/>
            <w:tcBorders>
              <w:top w:val="nil"/>
              <w:left w:val="nil"/>
              <w:bottom w:val="single" w:sz="4" w:space="0" w:color="auto"/>
              <w:right w:val="single" w:sz="4" w:space="0" w:color="auto"/>
            </w:tcBorders>
            <w:shd w:val="clear" w:color="auto" w:fill="auto"/>
          </w:tcPr>
          <w:p w14:paraId="4B0920D2"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r w:rsidRPr="00315D1A">
              <w:rPr>
                <w:rFonts w:ascii="Times New Roman" w:hAnsi="Times New Roman" w:cs="Times New Roman"/>
                <w:position w:val="-8"/>
              </w:rPr>
              <w:t>m3</w:t>
            </w:r>
          </w:p>
        </w:tc>
      </w:tr>
      <w:tr w:rsidR="00066FA3" w:rsidRPr="00315D1A" w14:paraId="5A3F6C02"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173E155A"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Info</w:t>
            </w:r>
          </w:p>
        </w:tc>
        <w:tc>
          <w:tcPr>
            <w:tcW w:w="5080" w:type="dxa"/>
            <w:tcBorders>
              <w:top w:val="nil"/>
              <w:left w:val="nil"/>
              <w:bottom w:val="single" w:sz="4" w:space="0" w:color="auto"/>
              <w:right w:val="single" w:sz="4" w:space="0" w:color="auto"/>
            </w:tcBorders>
            <w:shd w:val="clear" w:color="auto" w:fill="auto"/>
          </w:tcPr>
          <w:p w14:paraId="43C5C93B" w14:textId="77777777" w:rsidR="00066FA3" w:rsidRPr="00315D1A" w:rsidRDefault="00066FA3" w:rsidP="00B91564">
            <w:pPr>
              <w:widowControl/>
              <w:autoSpaceDE/>
              <w:autoSpaceDN/>
              <w:adjustRightInd/>
              <w:spacing w:line="276" w:lineRule="auto"/>
              <w:rPr>
                <w:rFonts w:ascii="Times New Roman" w:hAnsi="Times New Roman" w:cs="Times New Roman"/>
              </w:rPr>
            </w:pPr>
            <w:proofErr w:type="spellStart"/>
            <w:r w:rsidRPr="00315D1A">
              <w:rPr>
                <w:rFonts w:ascii="Times New Roman" w:hAnsi="Times New Roman" w:cs="Times New Roman"/>
              </w:rPr>
              <w:t>Kļūdu</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kods</w:t>
            </w:r>
            <w:proofErr w:type="spellEnd"/>
          </w:p>
        </w:tc>
        <w:tc>
          <w:tcPr>
            <w:tcW w:w="1820" w:type="dxa"/>
            <w:tcBorders>
              <w:top w:val="nil"/>
              <w:left w:val="nil"/>
              <w:bottom w:val="single" w:sz="4" w:space="0" w:color="auto"/>
              <w:right w:val="single" w:sz="4" w:space="0" w:color="auto"/>
            </w:tcBorders>
            <w:shd w:val="clear" w:color="auto" w:fill="auto"/>
          </w:tcPr>
          <w:p w14:paraId="15C5A45E"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r w:rsidRPr="00315D1A">
              <w:rPr>
                <w:rFonts w:ascii="Times New Roman" w:hAnsi="Times New Roman" w:cs="Times New Roman"/>
              </w:rPr>
              <w:t>-</w:t>
            </w:r>
          </w:p>
        </w:tc>
      </w:tr>
      <w:tr w:rsidR="00066FA3" w:rsidRPr="00315D1A" w14:paraId="495CA52B"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4E1F7BF7"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T1</w:t>
            </w:r>
          </w:p>
        </w:tc>
        <w:tc>
          <w:tcPr>
            <w:tcW w:w="5080" w:type="dxa"/>
            <w:tcBorders>
              <w:top w:val="nil"/>
              <w:left w:val="nil"/>
              <w:bottom w:val="single" w:sz="4" w:space="0" w:color="auto"/>
              <w:right w:val="single" w:sz="4" w:space="0" w:color="auto"/>
            </w:tcBorders>
            <w:shd w:val="clear" w:color="auto" w:fill="auto"/>
          </w:tcPr>
          <w:p w14:paraId="28E39A82" w14:textId="77777777" w:rsidR="00066FA3" w:rsidRPr="00315D1A" w:rsidRDefault="00066FA3" w:rsidP="00B91564">
            <w:pPr>
              <w:widowControl/>
              <w:autoSpaceDE/>
              <w:autoSpaceDN/>
              <w:adjustRightInd/>
              <w:spacing w:line="276" w:lineRule="auto"/>
              <w:rPr>
                <w:rFonts w:ascii="Times New Roman" w:hAnsi="Times New Roman" w:cs="Times New Roman"/>
              </w:rPr>
            </w:pPr>
            <w:proofErr w:type="spellStart"/>
            <w:r w:rsidRPr="00315D1A">
              <w:rPr>
                <w:rFonts w:ascii="Times New Roman" w:hAnsi="Times New Roman" w:cs="Times New Roman"/>
              </w:rPr>
              <w:t>Atgaitas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temperatūra</w:t>
            </w:r>
            <w:proofErr w:type="spellEnd"/>
          </w:p>
        </w:tc>
        <w:tc>
          <w:tcPr>
            <w:tcW w:w="1820" w:type="dxa"/>
            <w:tcBorders>
              <w:top w:val="nil"/>
              <w:left w:val="nil"/>
              <w:bottom w:val="single" w:sz="4" w:space="0" w:color="auto"/>
              <w:right w:val="single" w:sz="4" w:space="0" w:color="auto"/>
            </w:tcBorders>
            <w:shd w:val="clear" w:color="auto" w:fill="auto"/>
          </w:tcPr>
          <w:p w14:paraId="3EAB36A8"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proofErr w:type="spellStart"/>
            <w:r w:rsidRPr="00315D1A">
              <w:rPr>
                <w:rFonts w:ascii="Times New Roman" w:hAnsi="Times New Roman" w:cs="Times New Roman"/>
              </w:rPr>
              <w:t>oC</w:t>
            </w:r>
            <w:proofErr w:type="spellEnd"/>
          </w:p>
        </w:tc>
      </w:tr>
      <w:tr w:rsidR="00066FA3" w:rsidRPr="00315D1A" w14:paraId="5930164F"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0239502C"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T2</w:t>
            </w:r>
          </w:p>
        </w:tc>
        <w:tc>
          <w:tcPr>
            <w:tcW w:w="5080" w:type="dxa"/>
            <w:tcBorders>
              <w:top w:val="nil"/>
              <w:left w:val="nil"/>
              <w:bottom w:val="single" w:sz="4" w:space="0" w:color="auto"/>
              <w:right w:val="single" w:sz="4" w:space="0" w:color="auto"/>
            </w:tcBorders>
            <w:shd w:val="clear" w:color="auto" w:fill="auto"/>
          </w:tcPr>
          <w:p w14:paraId="6BC54A86" w14:textId="77777777" w:rsidR="00066FA3" w:rsidRPr="00315D1A" w:rsidRDefault="00066FA3" w:rsidP="00B91564">
            <w:pPr>
              <w:widowControl/>
              <w:autoSpaceDE/>
              <w:autoSpaceDN/>
              <w:adjustRightInd/>
              <w:spacing w:line="276" w:lineRule="auto"/>
              <w:rPr>
                <w:rFonts w:ascii="Times New Roman" w:hAnsi="Times New Roman" w:cs="Times New Roman"/>
              </w:rPr>
            </w:pPr>
            <w:proofErr w:type="spellStart"/>
            <w:r w:rsidRPr="00315D1A">
              <w:rPr>
                <w:rFonts w:ascii="Times New Roman" w:hAnsi="Times New Roman" w:cs="Times New Roman"/>
              </w:rPr>
              <w:t>Atpakaļgaitas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temperatūra</w:t>
            </w:r>
            <w:proofErr w:type="spellEnd"/>
          </w:p>
        </w:tc>
        <w:tc>
          <w:tcPr>
            <w:tcW w:w="1820" w:type="dxa"/>
            <w:tcBorders>
              <w:top w:val="nil"/>
              <w:left w:val="nil"/>
              <w:bottom w:val="single" w:sz="4" w:space="0" w:color="auto"/>
              <w:right w:val="single" w:sz="4" w:space="0" w:color="auto"/>
            </w:tcBorders>
            <w:shd w:val="clear" w:color="auto" w:fill="auto"/>
          </w:tcPr>
          <w:p w14:paraId="0AC8ECC6"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proofErr w:type="spellStart"/>
            <w:r w:rsidRPr="00315D1A">
              <w:rPr>
                <w:rFonts w:ascii="Times New Roman" w:hAnsi="Times New Roman" w:cs="Times New Roman"/>
              </w:rPr>
              <w:t>oC</w:t>
            </w:r>
            <w:proofErr w:type="spellEnd"/>
          </w:p>
        </w:tc>
      </w:tr>
      <w:tr w:rsidR="00066FA3" w:rsidRPr="00315D1A" w14:paraId="69E85183"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24D4BF40" w14:textId="77777777" w:rsidR="00066FA3" w:rsidRPr="00315D1A" w:rsidRDefault="00066FA3" w:rsidP="00B91564">
            <w:pPr>
              <w:widowControl/>
              <w:autoSpaceDE/>
              <w:autoSpaceDN/>
              <w:adjustRightInd/>
              <w:spacing w:line="276" w:lineRule="auto"/>
              <w:rPr>
                <w:rFonts w:ascii="Times New Roman" w:hAnsi="Times New Roman" w:cs="Times New Roman"/>
                <w:lang w:val="en-US"/>
              </w:rPr>
            </w:pPr>
            <w:proofErr w:type="spellStart"/>
            <w:r w:rsidRPr="00315D1A">
              <w:rPr>
                <w:rFonts w:ascii="Times New Roman" w:hAnsi="Times New Roman" w:cs="Times New Roman"/>
              </w:rPr>
              <w:t>dT</w:t>
            </w:r>
            <w:proofErr w:type="spellEnd"/>
          </w:p>
        </w:tc>
        <w:tc>
          <w:tcPr>
            <w:tcW w:w="5080" w:type="dxa"/>
            <w:tcBorders>
              <w:top w:val="nil"/>
              <w:left w:val="nil"/>
              <w:bottom w:val="single" w:sz="4" w:space="0" w:color="auto"/>
              <w:right w:val="single" w:sz="4" w:space="0" w:color="auto"/>
            </w:tcBorders>
            <w:shd w:val="clear" w:color="auto" w:fill="auto"/>
          </w:tcPr>
          <w:p w14:paraId="10B9B8F8" w14:textId="77777777" w:rsidR="00066FA3" w:rsidRPr="00315D1A" w:rsidRDefault="00066FA3" w:rsidP="00B91564">
            <w:pPr>
              <w:widowControl/>
              <w:autoSpaceDE/>
              <w:autoSpaceDN/>
              <w:adjustRightInd/>
              <w:spacing w:line="276" w:lineRule="auto"/>
              <w:rPr>
                <w:rFonts w:ascii="Times New Roman" w:hAnsi="Times New Roman" w:cs="Times New Roman"/>
              </w:rPr>
            </w:pPr>
            <w:proofErr w:type="spellStart"/>
            <w:r w:rsidRPr="00315D1A">
              <w:rPr>
                <w:rFonts w:ascii="Times New Roman" w:hAnsi="Times New Roman" w:cs="Times New Roman"/>
              </w:rPr>
              <w:t>Temperatūras</w:t>
            </w:r>
            <w:proofErr w:type="spellEnd"/>
            <w:r w:rsidRPr="00315D1A">
              <w:rPr>
                <w:rFonts w:ascii="Times New Roman" w:hAnsi="Times New Roman" w:cs="Times New Roman"/>
              </w:rPr>
              <w:t xml:space="preserve"> </w:t>
            </w:r>
            <w:proofErr w:type="spellStart"/>
            <w:proofErr w:type="gramStart"/>
            <w:r w:rsidRPr="00315D1A">
              <w:rPr>
                <w:rFonts w:ascii="Times New Roman" w:hAnsi="Times New Roman" w:cs="Times New Roman"/>
              </w:rPr>
              <w:t>starpība</w:t>
            </w:r>
            <w:proofErr w:type="spellEnd"/>
            <w:r w:rsidRPr="00315D1A">
              <w:rPr>
                <w:rFonts w:ascii="Times New Roman" w:hAnsi="Times New Roman" w:cs="Times New Roman"/>
              </w:rPr>
              <w:t xml:space="preserve">  (</w:t>
            </w:r>
            <w:proofErr w:type="gramEnd"/>
            <w:r w:rsidRPr="00315D1A">
              <w:rPr>
                <w:rFonts w:ascii="Times New Roman" w:hAnsi="Times New Roman" w:cs="Times New Roman"/>
              </w:rPr>
              <w:t>T1-T2)</w:t>
            </w:r>
          </w:p>
        </w:tc>
        <w:tc>
          <w:tcPr>
            <w:tcW w:w="1820" w:type="dxa"/>
            <w:tcBorders>
              <w:top w:val="nil"/>
              <w:left w:val="nil"/>
              <w:bottom w:val="single" w:sz="4" w:space="0" w:color="auto"/>
              <w:right w:val="single" w:sz="4" w:space="0" w:color="auto"/>
            </w:tcBorders>
            <w:shd w:val="clear" w:color="auto" w:fill="auto"/>
          </w:tcPr>
          <w:p w14:paraId="3FF9B6D8"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proofErr w:type="spellStart"/>
            <w:r w:rsidRPr="00315D1A">
              <w:rPr>
                <w:rFonts w:ascii="Times New Roman" w:hAnsi="Times New Roman" w:cs="Times New Roman"/>
              </w:rPr>
              <w:t>oC</w:t>
            </w:r>
            <w:proofErr w:type="spellEnd"/>
          </w:p>
        </w:tc>
      </w:tr>
      <w:tr w:rsidR="00066FA3" w:rsidRPr="00315D1A" w14:paraId="42E6B694"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108BEEA7"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P</w:t>
            </w:r>
          </w:p>
        </w:tc>
        <w:tc>
          <w:tcPr>
            <w:tcW w:w="5080" w:type="dxa"/>
            <w:tcBorders>
              <w:top w:val="nil"/>
              <w:left w:val="nil"/>
              <w:bottom w:val="single" w:sz="4" w:space="0" w:color="auto"/>
              <w:right w:val="single" w:sz="4" w:space="0" w:color="auto"/>
            </w:tcBorders>
            <w:shd w:val="clear" w:color="auto" w:fill="auto"/>
          </w:tcPr>
          <w:p w14:paraId="634F2AE6" w14:textId="77777777" w:rsidR="00066FA3" w:rsidRPr="00315D1A" w:rsidRDefault="00066FA3" w:rsidP="00B91564">
            <w:pPr>
              <w:widowControl/>
              <w:autoSpaceDE/>
              <w:autoSpaceDN/>
              <w:adjustRightInd/>
              <w:spacing w:line="276" w:lineRule="auto"/>
              <w:rPr>
                <w:rFonts w:ascii="Times New Roman" w:hAnsi="Times New Roman" w:cs="Times New Roman"/>
                <w:lang w:val="en-US"/>
              </w:rPr>
            </w:pPr>
            <w:proofErr w:type="spellStart"/>
            <w:proofErr w:type="gramStart"/>
            <w:r w:rsidRPr="00315D1A">
              <w:rPr>
                <w:rFonts w:ascii="Times New Roman" w:hAnsi="Times New Roman" w:cs="Times New Roman"/>
              </w:rPr>
              <w:t>Mo</w:t>
            </w:r>
            <w:r w:rsidR="006671A2" w:rsidRPr="00315D1A">
              <w:rPr>
                <w:rFonts w:ascii="Times New Roman" w:hAnsi="Times New Roman" w:cs="Times New Roman"/>
              </w:rPr>
              <w:t>mentā</w:t>
            </w:r>
            <w:proofErr w:type="spellEnd"/>
            <w:r w:rsidR="006671A2" w:rsidRPr="00315D1A">
              <w:rPr>
                <w:rFonts w:ascii="Times New Roman" w:hAnsi="Times New Roman" w:cs="Times New Roman"/>
                <w:lang w:val="en-US"/>
              </w:rPr>
              <w:t>l</w:t>
            </w:r>
            <w:r w:rsidR="006671A2" w:rsidRPr="00315D1A">
              <w:rPr>
                <w:rFonts w:ascii="Times New Roman" w:hAnsi="Times New Roman" w:cs="Times New Roman"/>
              </w:rPr>
              <w:t xml:space="preserve">a  </w:t>
            </w:r>
            <w:proofErr w:type="spellStart"/>
            <w:r w:rsidR="006671A2" w:rsidRPr="00315D1A">
              <w:rPr>
                <w:rFonts w:ascii="Times New Roman" w:hAnsi="Times New Roman" w:cs="Times New Roman"/>
              </w:rPr>
              <w:t>siltumenerģijas</w:t>
            </w:r>
            <w:proofErr w:type="spellEnd"/>
            <w:proofErr w:type="gramEnd"/>
            <w:r w:rsidR="006671A2" w:rsidRPr="00315D1A">
              <w:rPr>
                <w:rFonts w:ascii="Times New Roman" w:hAnsi="Times New Roman" w:cs="Times New Roman"/>
              </w:rPr>
              <w:t xml:space="preserve"> </w:t>
            </w:r>
            <w:proofErr w:type="spellStart"/>
            <w:r w:rsidR="006671A2" w:rsidRPr="00315D1A">
              <w:rPr>
                <w:rFonts w:ascii="Times New Roman" w:hAnsi="Times New Roman" w:cs="Times New Roman"/>
              </w:rPr>
              <w:t>jauda</w:t>
            </w:r>
            <w:proofErr w:type="spellEnd"/>
          </w:p>
        </w:tc>
        <w:tc>
          <w:tcPr>
            <w:tcW w:w="1820" w:type="dxa"/>
            <w:tcBorders>
              <w:top w:val="nil"/>
              <w:left w:val="nil"/>
              <w:bottom w:val="single" w:sz="4" w:space="0" w:color="auto"/>
              <w:right w:val="single" w:sz="4" w:space="0" w:color="auto"/>
            </w:tcBorders>
            <w:shd w:val="clear" w:color="auto" w:fill="auto"/>
          </w:tcPr>
          <w:p w14:paraId="6F2D962A"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r w:rsidRPr="00315D1A">
              <w:rPr>
                <w:rFonts w:ascii="Times New Roman" w:hAnsi="Times New Roman" w:cs="Times New Roman"/>
              </w:rPr>
              <w:t>MW</w:t>
            </w:r>
          </w:p>
        </w:tc>
      </w:tr>
      <w:tr w:rsidR="00066FA3" w:rsidRPr="00315D1A" w14:paraId="10859141" w14:textId="77777777">
        <w:trPr>
          <w:trHeight w:val="345"/>
        </w:trPr>
        <w:tc>
          <w:tcPr>
            <w:tcW w:w="2600" w:type="dxa"/>
            <w:tcBorders>
              <w:top w:val="nil"/>
              <w:left w:val="single" w:sz="4" w:space="0" w:color="auto"/>
              <w:bottom w:val="single" w:sz="4" w:space="0" w:color="auto"/>
              <w:right w:val="single" w:sz="4" w:space="0" w:color="auto"/>
            </w:tcBorders>
            <w:shd w:val="clear" w:color="auto" w:fill="auto"/>
          </w:tcPr>
          <w:p w14:paraId="27F72635" w14:textId="77777777" w:rsidR="00066FA3" w:rsidRPr="00315D1A" w:rsidRDefault="00066FA3" w:rsidP="00B91564">
            <w:pPr>
              <w:widowControl/>
              <w:autoSpaceDE/>
              <w:autoSpaceDN/>
              <w:adjustRightInd/>
              <w:spacing w:line="276" w:lineRule="auto"/>
              <w:rPr>
                <w:rFonts w:ascii="Times New Roman" w:hAnsi="Times New Roman" w:cs="Times New Roman"/>
              </w:rPr>
            </w:pPr>
            <w:r w:rsidRPr="00315D1A">
              <w:rPr>
                <w:rFonts w:ascii="Times New Roman" w:hAnsi="Times New Roman" w:cs="Times New Roman"/>
              </w:rPr>
              <w:t>F</w:t>
            </w:r>
          </w:p>
        </w:tc>
        <w:tc>
          <w:tcPr>
            <w:tcW w:w="5080" w:type="dxa"/>
            <w:tcBorders>
              <w:top w:val="nil"/>
              <w:left w:val="nil"/>
              <w:bottom w:val="single" w:sz="4" w:space="0" w:color="auto"/>
              <w:right w:val="single" w:sz="4" w:space="0" w:color="auto"/>
            </w:tcBorders>
            <w:shd w:val="clear" w:color="auto" w:fill="auto"/>
          </w:tcPr>
          <w:p w14:paraId="4F817BF2" w14:textId="77777777" w:rsidR="00066FA3" w:rsidRPr="00315D1A" w:rsidRDefault="00066FA3" w:rsidP="00B91564">
            <w:pPr>
              <w:widowControl/>
              <w:autoSpaceDE/>
              <w:autoSpaceDN/>
              <w:adjustRightInd/>
              <w:spacing w:line="276" w:lineRule="auto"/>
              <w:rPr>
                <w:rFonts w:ascii="Times New Roman" w:hAnsi="Times New Roman" w:cs="Times New Roman"/>
              </w:rPr>
            </w:pPr>
            <w:proofErr w:type="spellStart"/>
            <w:r w:rsidRPr="00315D1A">
              <w:rPr>
                <w:rFonts w:ascii="Times New Roman" w:hAnsi="Times New Roman" w:cs="Times New Roman"/>
              </w:rPr>
              <w:t>Momentā</w:t>
            </w:r>
            <w:r w:rsidR="006671A2" w:rsidRPr="00315D1A">
              <w:rPr>
                <w:rFonts w:ascii="Times New Roman" w:hAnsi="Times New Roman" w:cs="Times New Roman"/>
                <w:lang w:val="en-US"/>
              </w:rPr>
              <w:t>lais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plūsmas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daudzums</w:t>
            </w:r>
            <w:proofErr w:type="spellEnd"/>
          </w:p>
        </w:tc>
        <w:tc>
          <w:tcPr>
            <w:tcW w:w="1820" w:type="dxa"/>
            <w:tcBorders>
              <w:top w:val="nil"/>
              <w:left w:val="nil"/>
              <w:bottom w:val="single" w:sz="4" w:space="0" w:color="auto"/>
              <w:right w:val="single" w:sz="4" w:space="0" w:color="auto"/>
            </w:tcBorders>
            <w:shd w:val="clear" w:color="auto" w:fill="auto"/>
          </w:tcPr>
          <w:p w14:paraId="357CD1B3" w14:textId="77777777" w:rsidR="00066FA3" w:rsidRPr="00315D1A" w:rsidRDefault="00066FA3" w:rsidP="00B91564">
            <w:pPr>
              <w:widowControl/>
              <w:autoSpaceDE/>
              <w:autoSpaceDN/>
              <w:adjustRightInd/>
              <w:spacing w:line="276" w:lineRule="auto"/>
              <w:jc w:val="center"/>
              <w:rPr>
                <w:rFonts w:ascii="Times New Roman" w:hAnsi="Times New Roman" w:cs="Times New Roman"/>
              </w:rPr>
            </w:pPr>
            <w:r w:rsidRPr="00315D1A">
              <w:rPr>
                <w:rFonts w:ascii="Times New Roman" w:hAnsi="Times New Roman" w:cs="Times New Roman"/>
              </w:rPr>
              <w:t>m3/h</w:t>
            </w:r>
          </w:p>
        </w:tc>
      </w:tr>
    </w:tbl>
    <w:p w14:paraId="6F221A31" w14:textId="77777777" w:rsidR="006455C3" w:rsidRPr="00315D1A" w:rsidRDefault="006455C3" w:rsidP="00B91564">
      <w:pPr>
        <w:pStyle w:val="BodyText"/>
        <w:kinsoku w:val="0"/>
        <w:overflowPunct w:val="0"/>
        <w:spacing w:before="6" w:line="276" w:lineRule="auto"/>
        <w:rPr>
          <w:rFonts w:ascii="Times New Roman" w:hAnsi="Times New Roman" w:cs="Times New Roman"/>
          <w:color w:val="C00000"/>
          <w:sz w:val="22"/>
          <w:szCs w:val="22"/>
        </w:rPr>
      </w:pPr>
    </w:p>
    <w:p w14:paraId="0A53B0C2" w14:textId="77777777" w:rsidR="006455C3" w:rsidRPr="00315D1A" w:rsidRDefault="00D93055" w:rsidP="00DE150B">
      <w:pPr>
        <w:pStyle w:val="BodyText"/>
        <w:numPr>
          <w:ilvl w:val="3"/>
          <w:numId w:val="9"/>
        </w:numPr>
        <w:kinsoku w:val="0"/>
        <w:overflowPunct w:val="0"/>
        <w:spacing w:before="9" w:line="276" w:lineRule="auto"/>
        <w:ind w:left="709" w:hanging="877"/>
        <w:jc w:val="center"/>
        <w:rPr>
          <w:rFonts w:ascii="Times New Roman" w:hAnsi="Times New Roman" w:cs="Times New Roman"/>
          <w:b/>
          <w:bCs/>
          <w:sz w:val="22"/>
          <w:szCs w:val="22"/>
        </w:rPr>
      </w:pPr>
      <w:r w:rsidRPr="00315D1A">
        <w:rPr>
          <w:rFonts w:ascii="Times New Roman" w:hAnsi="Times New Roman" w:cs="Times New Roman"/>
          <w:color w:val="C00000"/>
          <w:sz w:val="22"/>
          <w:szCs w:val="22"/>
        </w:rPr>
        <w:br w:type="page"/>
      </w:r>
      <w:r w:rsidR="005F3E10" w:rsidRPr="00315D1A">
        <w:rPr>
          <w:rFonts w:ascii="Times New Roman" w:hAnsi="Times New Roman" w:cs="Times New Roman"/>
          <w:b/>
          <w:szCs w:val="22"/>
          <w:lang w:val="lv-LV"/>
        </w:rPr>
        <w:lastRenderedPageBreak/>
        <w:t>Ē</w:t>
      </w:r>
      <w:proofErr w:type="spellStart"/>
      <w:r w:rsidR="00873473" w:rsidRPr="00315D1A">
        <w:rPr>
          <w:rFonts w:ascii="Times New Roman" w:hAnsi="Times New Roman" w:cs="Times New Roman"/>
          <w:b/>
          <w:bCs/>
          <w:szCs w:val="22"/>
        </w:rPr>
        <w:t>kas</w:t>
      </w:r>
      <w:proofErr w:type="spellEnd"/>
      <w:r w:rsidR="00873473" w:rsidRPr="00315D1A">
        <w:rPr>
          <w:rFonts w:ascii="Times New Roman" w:hAnsi="Times New Roman" w:cs="Times New Roman"/>
          <w:b/>
          <w:bCs/>
          <w:szCs w:val="22"/>
        </w:rPr>
        <w:t xml:space="preserve"> </w:t>
      </w:r>
      <w:r w:rsidR="005F3E10" w:rsidRPr="00315D1A">
        <w:rPr>
          <w:rFonts w:ascii="Times New Roman" w:hAnsi="Times New Roman" w:cs="Times New Roman"/>
          <w:b/>
          <w:bCs/>
          <w:szCs w:val="22"/>
          <w:lang w:val="lv-LV"/>
        </w:rPr>
        <w:t xml:space="preserve">ūdens </w:t>
      </w:r>
      <w:proofErr w:type="spellStart"/>
      <w:r w:rsidR="00873473" w:rsidRPr="00315D1A">
        <w:rPr>
          <w:rFonts w:ascii="Times New Roman" w:hAnsi="Times New Roman" w:cs="Times New Roman"/>
          <w:b/>
          <w:bCs/>
          <w:szCs w:val="22"/>
        </w:rPr>
        <w:t>ievada</w:t>
      </w:r>
      <w:proofErr w:type="spellEnd"/>
      <w:r w:rsidR="00873473" w:rsidRPr="00315D1A">
        <w:rPr>
          <w:rFonts w:ascii="Times New Roman" w:hAnsi="Times New Roman" w:cs="Times New Roman"/>
          <w:b/>
          <w:bCs/>
          <w:szCs w:val="22"/>
        </w:rPr>
        <w:t xml:space="preserve"> </w:t>
      </w:r>
      <w:proofErr w:type="spellStart"/>
      <w:r w:rsidR="00873473" w:rsidRPr="00315D1A">
        <w:rPr>
          <w:rFonts w:ascii="Times New Roman" w:hAnsi="Times New Roman" w:cs="Times New Roman"/>
          <w:b/>
          <w:bCs/>
          <w:szCs w:val="22"/>
        </w:rPr>
        <w:t>skaitītājs</w:t>
      </w:r>
      <w:proofErr w:type="spellEnd"/>
    </w:p>
    <w:p w14:paraId="47B0A5C5" w14:textId="77777777" w:rsidR="006455C3" w:rsidRPr="00315D1A" w:rsidRDefault="006455C3" w:rsidP="00B91564">
      <w:pPr>
        <w:pStyle w:val="BodyText"/>
        <w:kinsoku w:val="0"/>
        <w:overflowPunct w:val="0"/>
        <w:spacing w:before="11" w:line="276" w:lineRule="auto"/>
        <w:ind w:left="-90" w:firstLine="540"/>
        <w:rPr>
          <w:rFonts w:ascii="Times New Roman" w:hAnsi="Times New Roman" w:cs="Times New Roman"/>
          <w:b/>
          <w:bCs/>
          <w:sz w:val="22"/>
          <w:szCs w:val="22"/>
        </w:rPr>
      </w:pPr>
    </w:p>
    <w:p w14:paraId="5ED43F3F" w14:textId="77777777" w:rsidR="005F3E10" w:rsidRPr="00315D1A" w:rsidRDefault="006B2C90" w:rsidP="00B91564">
      <w:pPr>
        <w:pStyle w:val="ListParagraph"/>
        <w:tabs>
          <w:tab w:val="left" w:pos="450"/>
        </w:tabs>
        <w:kinsoku w:val="0"/>
        <w:overflowPunct w:val="0"/>
        <w:spacing w:line="276" w:lineRule="auto"/>
        <w:ind w:left="-90" w:right="930" w:firstLine="540"/>
        <w:jc w:val="left"/>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5F3E10" w:rsidRPr="00315D1A">
        <w:rPr>
          <w:rFonts w:ascii="Times New Roman" w:hAnsi="Times New Roman" w:cs="Times New Roman"/>
          <w:bCs/>
          <w:sz w:val="22"/>
          <w:szCs w:val="22"/>
          <w:lang w:val="lv-LV"/>
        </w:rPr>
        <w:t>Izmantotie skaitītāju veidi ar impulsa izeju:</w:t>
      </w:r>
    </w:p>
    <w:p w14:paraId="0F8B3512" w14:textId="77777777" w:rsidR="005F3E10" w:rsidRPr="00315D1A" w:rsidRDefault="005F3E10" w:rsidP="00B91564">
      <w:pPr>
        <w:pStyle w:val="ListParagraph"/>
        <w:tabs>
          <w:tab w:val="left" w:pos="450"/>
        </w:tabs>
        <w:kinsoku w:val="0"/>
        <w:overflowPunct w:val="0"/>
        <w:spacing w:line="276" w:lineRule="auto"/>
        <w:ind w:left="-90" w:right="930" w:firstLine="540"/>
        <w:jc w:val="left"/>
        <w:rPr>
          <w:rFonts w:ascii="Times New Roman" w:hAnsi="Times New Roman" w:cs="Times New Roman"/>
          <w:bCs/>
          <w:sz w:val="22"/>
          <w:szCs w:val="22"/>
          <w:lang w:val="lv-LV"/>
        </w:rPr>
      </w:pPr>
    </w:p>
    <w:p w14:paraId="6A7FBD91" w14:textId="77777777" w:rsidR="006455C3" w:rsidRPr="00315D1A" w:rsidRDefault="006455C3" w:rsidP="00DE150B">
      <w:pPr>
        <w:pStyle w:val="ListParagraph"/>
        <w:numPr>
          <w:ilvl w:val="0"/>
          <w:numId w:val="2"/>
        </w:numPr>
        <w:tabs>
          <w:tab w:val="left" w:pos="450"/>
        </w:tabs>
        <w:kinsoku w:val="0"/>
        <w:overflowPunct w:val="0"/>
        <w:spacing w:line="276" w:lineRule="auto"/>
        <w:ind w:left="-90" w:right="930" w:firstLine="540"/>
        <w:jc w:val="left"/>
        <w:rPr>
          <w:rFonts w:ascii="Times New Roman" w:hAnsi="Times New Roman" w:cs="Times New Roman"/>
          <w:bCs/>
          <w:sz w:val="22"/>
          <w:szCs w:val="22"/>
        </w:rPr>
      </w:pPr>
      <w:proofErr w:type="spellStart"/>
      <w:r w:rsidRPr="00315D1A">
        <w:rPr>
          <w:rFonts w:ascii="Times New Roman" w:hAnsi="Times New Roman" w:cs="Times New Roman"/>
          <w:sz w:val="22"/>
          <w:szCs w:val="22"/>
        </w:rPr>
        <w:t>Zenner</w:t>
      </w:r>
      <w:proofErr w:type="spellEnd"/>
      <w:r w:rsidRPr="00315D1A">
        <w:rPr>
          <w:rFonts w:ascii="Times New Roman" w:hAnsi="Times New Roman" w:cs="Times New Roman"/>
          <w:sz w:val="22"/>
          <w:szCs w:val="22"/>
        </w:rPr>
        <w:t xml:space="preserve"> ET</w:t>
      </w:r>
      <w:r w:rsidRPr="00315D1A">
        <w:rPr>
          <w:rFonts w:ascii="Times New Roman" w:hAnsi="Times New Roman" w:cs="Times New Roman"/>
          <w:sz w:val="22"/>
          <w:szCs w:val="22"/>
          <w:lang w:val="en-US"/>
        </w:rPr>
        <w:t>W</w:t>
      </w:r>
      <w:r w:rsidRPr="00315D1A">
        <w:rPr>
          <w:rFonts w:ascii="Times New Roman" w:hAnsi="Times New Roman" w:cs="Times New Roman"/>
          <w:sz w:val="22"/>
          <w:szCs w:val="22"/>
        </w:rPr>
        <w:t xml:space="preserve"> </w:t>
      </w:r>
      <w:proofErr w:type="gramStart"/>
      <w:r w:rsidRPr="00315D1A">
        <w:rPr>
          <w:rFonts w:ascii="Times New Roman" w:hAnsi="Times New Roman" w:cs="Times New Roman"/>
          <w:sz w:val="22"/>
          <w:szCs w:val="22"/>
        </w:rPr>
        <w:t>2012  DN</w:t>
      </w:r>
      <w:proofErr w:type="gramEnd"/>
      <w:r w:rsidRPr="00315D1A">
        <w:rPr>
          <w:rFonts w:ascii="Times New Roman" w:hAnsi="Times New Roman" w:cs="Times New Roman"/>
          <w:sz w:val="22"/>
          <w:szCs w:val="22"/>
        </w:rPr>
        <w:t>15</w:t>
      </w:r>
      <w:r w:rsidR="006907C5" w:rsidRPr="00315D1A">
        <w:rPr>
          <w:rFonts w:ascii="Times New Roman" w:hAnsi="Times New Roman" w:cs="Times New Roman"/>
          <w:sz w:val="22"/>
          <w:szCs w:val="22"/>
          <w:lang w:val="lv-LV"/>
        </w:rPr>
        <w:t>;</w:t>
      </w:r>
    </w:p>
    <w:p w14:paraId="41984F33" w14:textId="77777777" w:rsidR="006455C3" w:rsidRPr="00315D1A" w:rsidRDefault="006455C3" w:rsidP="00DE150B">
      <w:pPr>
        <w:pStyle w:val="ListParagraph"/>
        <w:numPr>
          <w:ilvl w:val="0"/>
          <w:numId w:val="2"/>
        </w:numPr>
        <w:tabs>
          <w:tab w:val="left" w:pos="450"/>
        </w:tabs>
        <w:kinsoku w:val="0"/>
        <w:overflowPunct w:val="0"/>
        <w:spacing w:line="276" w:lineRule="auto"/>
        <w:ind w:left="-90" w:right="930" w:firstLine="540"/>
        <w:jc w:val="left"/>
        <w:rPr>
          <w:rFonts w:ascii="Times New Roman" w:hAnsi="Times New Roman" w:cs="Times New Roman"/>
          <w:bCs/>
          <w:sz w:val="22"/>
          <w:szCs w:val="22"/>
          <w:lang w:val="en-US"/>
        </w:rPr>
      </w:pPr>
      <w:r w:rsidRPr="00315D1A">
        <w:rPr>
          <w:rFonts w:ascii="Times New Roman" w:hAnsi="Times New Roman" w:cs="Times New Roman"/>
          <w:sz w:val="22"/>
          <w:szCs w:val="22"/>
          <w:lang w:val="en-US"/>
        </w:rPr>
        <w:t xml:space="preserve">Zenner ETWD </w:t>
      </w:r>
      <w:proofErr w:type="gramStart"/>
      <w:r w:rsidRPr="00315D1A">
        <w:rPr>
          <w:rFonts w:ascii="Times New Roman" w:hAnsi="Times New Roman" w:cs="Times New Roman"/>
          <w:sz w:val="22"/>
          <w:szCs w:val="22"/>
          <w:lang w:val="en-US"/>
        </w:rPr>
        <w:t>2013  DN</w:t>
      </w:r>
      <w:proofErr w:type="gramEnd"/>
      <w:r w:rsidRPr="00315D1A">
        <w:rPr>
          <w:rFonts w:ascii="Times New Roman" w:hAnsi="Times New Roman" w:cs="Times New Roman"/>
          <w:sz w:val="22"/>
          <w:szCs w:val="22"/>
          <w:lang w:val="en-US"/>
        </w:rPr>
        <w:t>15, DN20, DN25, DN32</w:t>
      </w:r>
      <w:r w:rsidR="006907C5" w:rsidRPr="00315D1A">
        <w:rPr>
          <w:rFonts w:ascii="Times New Roman" w:hAnsi="Times New Roman" w:cs="Times New Roman"/>
          <w:sz w:val="22"/>
          <w:szCs w:val="22"/>
          <w:lang w:val="lv-LV"/>
        </w:rPr>
        <w:t>;</w:t>
      </w:r>
    </w:p>
    <w:p w14:paraId="0B23241C" w14:textId="77777777" w:rsidR="006455C3" w:rsidRPr="00315D1A" w:rsidRDefault="006455C3" w:rsidP="00DE150B">
      <w:pPr>
        <w:pStyle w:val="ListParagraph"/>
        <w:numPr>
          <w:ilvl w:val="0"/>
          <w:numId w:val="2"/>
        </w:numPr>
        <w:tabs>
          <w:tab w:val="left" w:pos="450"/>
        </w:tabs>
        <w:kinsoku w:val="0"/>
        <w:overflowPunct w:val="0"/>
        <w:spacing w:line="276" w:lineRule="auto"/>
        <w:ind w:left="-90" w:right="930" w:firstLine="540"/>
        <w:jc w:val="left"/>
        <w:rPr>
          <w:rFonts w:ascii="Times New Roman" w:hAnsi="Times New Roman" w:cs="Times New Roman"/>
          <w:bCs/>
          <w:sz w:val="22"/>
          <w:szCs w:val="22"/>
          <w:lang w:val="en-US"/>
        </w:rPr>
      </w:pPr>
      <w:r w:rsidRPr="00315D1A">
        <w:rPr>
          <w:rFonts w:ascii="Times New Roman" w:hAnsi="Times New Roman" w:cs="Times New Roman"/>
          <w:sz w:val="22"/>
          <w:szCs w:val="22"/>
          <w:lang w:val="en-US"/>
        </w:rPr>
        <w:t>Zenner MTKD-</w:t>
      </w:r>
      <w:proofErr w:type="gramStart"/>
      <w:r w:rsidRPr="00315D1A">
        <w:rPr>
          <w:rFonts w:ascii="Times New Roman" w:hAnsi="Times New Roman" w:cs="Times New Roman"/>
          <w:sz w:val="22"/>
          <w:szCs w:val="22"/>
          <w:lang w:val="en-US"/>
        </w:rPr>
        <w:t>N  DN</w:t>
      </w:r>
      <w:proofErr w:type="gramEnd"/>
      <w:r w:rsidRPr="00315D1A">
        <w:rPr>
          <w:rFonts w:ascii="Times New Roman" w:hAnsi="Times New Roman" w:cs="Times New Roman"/>
          <w:sz w:val="22"/>
          <w:szCs w:val="22"/>
          <w:lang w:val="en-US"/>
        </w:rPr>
        <w:t>25, DN32</w:t>
      </w:r>
      <w:r w:rsidR="006907C5" w:rsidRPr="00315D1A">
        <w:rPr>
          <w:rFonts w:ascii="Times New Roman" w:hAnsi="Times New Roman" w:cs="Times New Roman"/>
          <w:sz w:val="22"/>
          <w:szCs w:val="22"/>
          <w:lang w:val="en-US"/>
        </w:rPr>
        <w:t>;</w:t>
      </w:r>
    </w:p>
    <w:p w14:paraId="5E2CEBB6" w14:textId="77777777" w:rsidR="006455C3" w:rsidRPr="00315D1A" w:rsidRDefault="006455C3" w:rsidP="00DE150B">
      <w:pPr>
        <w:pStyle w:val="ListParagraph"/>
        <w:numPr>
          <w:ilvl w:val="0"/>
          <w:numId w:val="2"/>
        </w:numPr>
        <w:tabs>
          <w:tab w:val="left" w:pos="450"/>
        </w:tabs>
        <w:kinsoku w:val="0"/>
        <w:overflowPunct w:val="0"/>
        <w:spacing w:line="276" w:lineRule="auto"/>
        <w:ind w:left="-90" w:right="930" w:firstLine="540"/>
        <w:jc w:val="left"/>
        <w:rPr>
          <w:rFonts w:ascii="Times New Roman" w:hAnsi="Times New Roman" w:cs="Times New Roman"/>
          <w:bCs/>
          <w:sz w:val="22"/>
          <w:szCs w:val="22"/>
          <w:lang w:val="en-US"/>
        </w:rPr>
      </w:pPr>
      <w:r w:rsidRPr="00315D1A">
        <w:rPr>
          <w:rFonts w:ascii="Times New Roman" w:hAnsi="Times New Roman" w:cs="Times New Roman"/>
          <w:sz w:val="22"/>
          <w:szCs w:val="22"/>
          <w:lang w:val="en-US"/>
        </w:rPr>
        <w:t>Zenner MTWD-</w:t>
      </w:r>
      <w:proofErr w:type="gramStart"/>
      <w:r w:rsidRPr="00315D1A">
        <w:rPr>
          <w:rFonts w:ascii="Times New Roman" w:hAnsi="Times New Roman" w:cs="Times New Roman"/>
          <w:sz w:val="22"/>
          <w:szCs w:val="22"/>
          <w:lang w:val="en-US"/>
        </w:rPr>
        <w:t>N  DN</w:t>
      </w:r>
      <w:proofErr w:type="gramEnd"/>
      <w:r w:rsidRPr="00315D1A">
        <w:rPr>
          <w:rFonts w:ascii="Times New Roman" w:hAnsi="Times New Roman" w:cs="Times New Roman"/>
          <w:sz w:val="22"/>
          <w:szCs w:val="22"/>
          <w:lang w:val="en-US"/>
        </w:rPr>
        <w:t>25, DN32</w:t>
      </w:r>
      <w:r w:rsidR="006907C5" w:rsidRPr="00315D1A">
        <w:rPr>
          <w:rFonts w:ascii="Times New Roman" w:hAnsi="Times New Roman" w:cs="Times New Roman"/>
          <w:sz w:val="22"/>
          <w:szCs w:val="22"/>
          <w:lang w:val="en-US"/>
        </w:rPr>
        <w:t>;</w:t>
      </w:r>
    </w:p>
    <w:p w14:paraId="7C5B7F07" w14:textId="77777777" w:rsidR="006455C3" w:rsidRPr="00315D1A" w:rsidRDefault="006455C3" w:rsidP="00DE150B">
      <w:pPr>
        <w:pStyle w:val="ListParagraph"/>
        <w:numPr>
          <w:ilvl w:val="0"/>
          <w:numId w:val="2"/>
        </w:numPr>
        <w:tabs>
          <w:tab w:val="left" w:pos="450"/>
        </w:tabs>
        <w:kinsoku w:val="0"/>
        <w:overflowPunct w:val="0"/>
        <w:spacing w:line="276" w:lineRule="auto"/>
        <w:ind w:left="-90" w:right="930" w:firstLine="540"/>
        <w:jc w:val="left"/>
        <w:rPr>
          <w:rFonts w:ascii="Times New Roman" w:hAnsi="Times New Roman" w:cs="Times New Roman"/>
          <w:bCs/>
          <w:sz w:val="22"/>
          <w:szCs w:val="22"/>
          <w:lang w:val="en-US"/>
        </w:rPr>
      </w:pPr>
      <w:r w:rsidRPr="00315D1A">
        <w:rPr>
          <w:rFonts w:ascii="Times New Roman" w:hAnsi="Times New Roman" w:cs="Times New Roman"/>
          <w:sz w:val="22"/>
          <w:szCs w:val="22"/>
          <w:lang w:val="en-US"/>
        </w:rPr>
        <w:t>Zenner MNK-RP-</w:t>
      </w:r>
      <w:proofErr w:type="gramStart"/>
      <w:r w:rsidRPr="00315D1A">
        <w:rPr>
          <w:rFonts w:ascii="Times New Roman" w:hAnsi="Times New Roman" w:cs="Times New Roman"/>
          <w:sz w:val="22"/>
          <w:szCs w:val="22"/>
          <w:lang w:val="en-US"/>
        </w:rPr>
        <w:t>N  DN</w:t>
      </w:r>
      <w:proofErr w:type="gramEnd"/>
      <w:r w:rsidRPr="00315D1A">
        <w:rPr>
          <w:rFonts w:ascii="Times New Roman" w:hAnsi="Times New Roman" w:cs="Times New Roman"/>
          <w:sz w:val="22"/>
          <w:szCs w:val="22"/>
          <w:lang w:val="en-US"/>
        </w:rPr>
        <w:t>25, DN32</w:t>
      </w:r>
      <w:r w:rsidR="006907C5" w:rsidRPr="00315D1A">
        <w:rPr>
          <w:rFonts w:ascii="Times New Roman" w:hAnsi="Times New Roman" w:cs="Times New Roman"/>
          <w:sz w:val="22"/>
          <w:szCs w:val="22"/>
          <w:lang w:val="en-US"/>
        </w:rPr>
        <w:t>;</w:t>
      </w:r>
    </w:p>
    <w:p w14:paraId="5D252E8C" w14:textId="77777777" w:rsidR="006455C3" w:rsidRPr="00315D1A" w:rsidRDefault="006455C3" w:rsidP="00DE150B">
      <w:pPr>
        <w:pStyle w:val="ListParagraph"/>
        <w:numPr>
          <w:ilvl w:val="0"/>
          <w:numId w:val="2"/>
        </w:numPr>
        <w:tabs>
          <w:tab w:val="left" w:pos="450"/>
        </w:tabs>
        <w:kinsoku w:val="0"/>
        <w:overflowPunct w:val="0"/>
        <w:spacing w:line="276" w:lineRule="auto"/>
        <w:ind w:left="-90" w:right="930" w:firstLine="540"/>
        <w:jc w:val="left"/>
        <w:rPr>
          <w:rFonts w:ascii="Times New Roman" w:hAnsi="Times New Roman" w:cs="Times New Roman"/>
          <w:bCs/>
          <w:sz w:val="22"/>
          <w:szCs w:val="22"/>
          <w:lang w:val="en-US"/>
        </w:rPr>
      </w:pPr>
      <w:r w:rsidRPr="00315D1A">
        <w:rPr>
          <w:rFonts w:ascii="Times New Roman" w:hAnsi="Times New Roman" w:cs="Times New Roman"/>
          <w:bCs/>
          <w:sz w:val="22"/>
          <w:szCs w:val="22"/>
          <w:lang w:val="en-US"/>
        </w:rPr>
        <w:t xml:space="preserve">Maddalena </w:t>
      </w:r>
      <w:r w:rsidRPr="00315D1A">
        <w:rPr>
          <w:rFonts w:ascii="Times New Roman" w:hAnsi="Times New Roman" w:cs="Times New Roman"/>
          <w:bCs/>
          <w:sz w:val="22"/>
          <w:szCs w:val="22"/>
        </w:rPr>
        <w:t>CD ONE TRP</w:t>
      </w:r>
      <w:r w:rsidR="006907C5" w:rsidRPr="00315D1A">
        <w:rPr>
          <w:rFonts w:ascii="Times New Roman" w:hAnsi="Times New Roman" w:cs="Times New Roman"/>
          <w:bCs/>
          <w:sz w:val="22"/>
          <w:szCs w:val="22"/>
          <w:lang w:val="lv-LV"/>
        </w:rPr>
        <w:t>;</w:t>
      </w:r>
    </w:p>
    <w:p w14:paraId="76778633" w14:textId="77777777" w:rsidR="006455C3" w:rsidRPr="00315D1A" w:rsidRDefault="006455C3" w:rsidP="00DE150B">
      <w:pPr>
        <w:pStyle w:val="ListParagraph"/>
        <w:numPr>
          <w:ilvl w:val="0"/>
          <w:numId w:val="2"/>
        </w:numPr>
        <w:tabs>
          <w:tab w:val="left" w:pos="450"/>
        </w:tabs>
        <w:kinsoku w:val="0"/>
        <w:overflowPunct w:val="0"/>
        <w:spacing w:line="276" w:lineRule="auto"/>
        <w:ind w:left="-90" w:right="930" w:firstLine="540"/>
        <w:jc w:val="left"/>
        <w:rPr>
          <w:rFonts w:ascii="Times New Roman" w:hAnsi="Times New Roman" w:cs="Times New Roman"/>
          <w:bCs/>
          <w:sz w:val="22"/>
          <w:szCs w:val="22"/>
          <w:lang w:val="en-US"/>
        </w:rPr>
      </w:pPr>
      <w:r w:rsidRPr="00315D1A">
        <w:rPr>
          <w:rFonts w:ascii="Times New Roman" w:hAnsi="Times New Roman" w:cs="Times New Roman"/>
          <w:bCs/>
          <w:sz w:val="22"/>
          <w:szCs w:val="22"/>
          <w:lang w:val="en-US"/>
        </w:rPr>
        <w:t>Maddalena DS-</w:t>
      </w:r>
      <w:proofErr w:type="gramStart"/>
      <w:r w:rsidRPr="00315D1A">
        <w:rPr>
          <w:rFonts w:ascii="Times New Roman" w:hAnsi="Times New Roman" w:cs="Times New Roman"/>
          <w:bCs/>
          <w:sz w:val="22"/>
          <w:szCs w:val="22"/>
          <w:lang w:val="en-US"/>
        </w:rPr>
        <w:t>TRP  DN</w:t>
      </w:r>
      <w:proofErr w:type="gramEnd"/>
      <w:r w:rsidRPr="00315D1A">
        <w:rPr>
          <w:rFonts w:ascii="Times New Roman" w:hAnsi="Times New Roman" w:cs="Times New Roman"/>
          <w:bCs/>
          <w:sz w:val="22"/>
          <w:szCs w:val="22"/>
          <w:lang w:val="en-US"/>
        </w:rPr>
        <w:t>25,DN32</w:t>
      </w:r>
      <w:r w:rsidR="006907C5" w:rsidRPr="00315D1A">
        <w:rPr>
          <w:rFonts w:ascii="Times New Roman" w:hAnsi="Times New Roman" w:cs="Times New Roman"/>
          <w:bCs/>
          <w:sz w:val="22"/>
          <w:szCs w:val="22"/>
          <w:lang w:val="en-US"/>
        </w:rPr>
        <w:t>.</w:t>
      </w:r>
    </w:p>
    <w:p w14:paraId="62644E75" w14:textId="77777777" w:rsidR="006455C3" w:rsidRPr="00315D1A" w:rsidRDefault="006455C3" w:rsidP="00B91564">
      <w:pPr>
        <w:pStyle w:val="ListParagraph"/>
        <w:tabs>
          <w:tab w:val="left" w:pos="450"/>
        </w:tabs>
        <w:kinsoku w:val="0"/>
        <w:overflowPunct w:val="0"/>
        <w:spacing w:line="276" w:lineRule="auto"/>
        <w:ind w:left="-90" w:right="930" w:firstLine="540"/>
        <w:jc w:val="left"/>
        <w:rPr>
          <w:rFonts w:ascii="Times New Roman" w:hAnsi="Times New Roman" w:cs="Times New Roman"/>
          <w:bCs/>
          <w:color w:val="C00000"/>
          <w:sz w:val="22"/>
          <w:szCs w:val="22"/>
          <w:lang w:val="en-US"/>
        </w:rPr>
      </w:pPr>
    </w:p>
    <w:p w14:paraId="3D22C921" w14:textId="77777777" w:rsidR="005F3E10" w:rsidRPr="00315D1A" w:rsidRDefault="005F3E10" w:rsidP="006B2C90">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Skaitītāja impulsa izejas adapterim jānodrošina atsevišķa plūsmas uzskaite uz priekšu un atpakaļ, jāreģistrē skaitītāja magnetizācijas mēģinājumi un mēģinājumi noņemt impulsa sensoru.</w:t>
      </w:r>
    </w:p>
    <w:p w14:paraId="7A8ABCAB" w14:textId="77777777" w:rsidR="005F3E10" w:rsidRPr="00315D1A" w:rsidRDefault="005F3E10" w:rsidP="006B2C90">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Sākotnējā konfigurācijā saskaņā ar impulsu skaitīšanas metodi jābūt iespējai pielāgot sākotnējo impulsu skaitu un viena impulsa vērtību absolūtai sistēmas un mehāniskā skaitītāja displeja sakritībai.</w:t>
      </w:r>
    </w:p>
    <w:p w14:paraId="3774E97A" w14:textId="77777777" w:rsidR="005F3E10" w:rsidRPr="00315D1A" w:rsidRDefault="005F3E10" w:rsidP="006B2C90">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Impulsa adaptera izšķirtspēja - ne vairāk kā 2,5 litri.</w:t>
      </w:r>
    </w:p>
    <w:p w14:paraId="1B2DC2D1" w14:textId="77777777" w:rsidR="005F3E10" w:rsidRPr="00315D1A" w:rsidRDefault="005F3E10" w:rsidP="006B2C90">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Mērījumu laika precizitāte - no 1 līdz 5 minūtēm neatkarīgi no KP komunikācijas sesiju perioda.</w:t>
      </w:r>
    </w:p>
    <w:p w14:paraId="45978911" w14:textId="77777777" w:rsidR="005F3E10" w:rsidRPr="00315D1A" w:rsidRDefault="005F3E10" w:rsidP="006B2C90">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 xml:space="preserve">Impulsu skaitīšana </w:t>
      </w:r>
      <w:r w:rsidR="0093256D" w:rsidRPr="00315D1A">
        <w:rPr>
          <w:rFonts w:ascii="Times New Roman" w:hAnsi="Times New Roman" w:cs="Times New Roman"/>
          <w:lang w:val="lv-LV"/>
        </w:rPr>
        <w:t xml:space="preserve">nedrīkst </w:t>
      </w:r>
      <w:r w:rsidR="0093256D" w:rsidRPr="00315D1A">
        <w:rPr>
          <w:rFonts w:ascii="Times New Roman" w:hAnsi="Times New Roman" w:cs="Times New Roman"/>
          <w:sz w:val="22"/>
          <w:szCs w:val="22"/>
          <w:lang w:val="lv-LV"/>
        </w:rPr>
        <w:t xml:space="preserve">pārstāt strādāt, </w:t>
      </w:r>
      <w:r w:rsidRPr="00315D1A">
        <w:rPr>
          <w:rFonts w:ascii="Times New Roman" w:hAnsi="Times New Roman" w:cs="Times New Roman"/>
          <w:sz w:val="22"/>
          <w:szCs w:val="22"/>
          <w:lang w:val="lv-LV"/>
        </w:rPr>
        <w:t>ja nav barošanas KP līdz 30 dienām.</w:t>
      </w:r>
    </w:p>
    <w:p w14:paraId="61723368" w14:textId="77777777" w:rsidR="006455C3" w:rsidRPr="00315D1A" w:rsidRDefault="006455C3" w:rsidP="00B91564">
      <w:pPr>
        <w:pStyle w:val="ListParagraph"/>
        <w:tabs>
          <w:tab w:val="left" w:pos="450"/>
        </w:tabs>
        <w:kinsoku w:val="0"/>
        <w:overflowPunct w:val="0"/>
        <w:spacing w:line="276" w:lineRule="auto"/>
        <w:ind w:left="-90" w:right="930" w:firstLine="540"/>
        <w:jc w:val="left"/>
        <w:rPr>
          <w:rFonts w:ascii="Times New Roman" w:hAnsi="Times New Roman" w:cs="Times New Roman"/>
          <w:bCs/>
          <w:color w:val="C00000"/>
          <w:sz w:val="22"/>
          <w:szCs w:val="22"/>
          <w:lang w:val="lv-LV"/>
        </w:rPr>
      </w:pPr>
    </w:p>
    <w:p w14:paraId="752AFBA3" w14:textId="77777777" w:rsidR="005F3E10" w:rsidRPr="00315D1A" w:rsidRDefault="006B2C90" w:rsidP="00B91564">
      <w:pPr>
        <w:pStyle w:val="ListParagraph"/>
        <w:tabs>
          <w:tab w:val="left" w:pos="450"/>
        </w:tabs>
        <w:kinsoku w:val="0"/>
        <w:overflowPunct w:val="0"/>
        <w:spacing w:line="276" w:lineRule="auto"/>
        <w:ind w:left="-90" w:right="930" w:firstLine="540"/>
        <w:jc w:val="left"/>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5F3E10" w:rsidRPr="00315D1A">
        <w:rPr>
          <w:rFonts w:ascii="Times New Roman" w:hAnsi="Times New Roman" w:cs="Times New Roman"/>
          <w:bCs/>
          <w:sz w:val="22"/>
          <w:szCs w:val="22"/>
          <w:lang w:val="lv-LV"/>
        </w:rPr>
        <w:t>Katrā lasīšanas sesijā ir jā</w:t>
      </w:r>
      <w:r w:rsidR="002D42F0" w:rsidRPr="00315D1A">
        <w:rPr>
          <w:rFonts w:ascii="Times New Roman" w:hAnsi="Times New Roman" w:cs="Times New Roman"/>
          <w:bCs/>
          <w:sz w:val="22"/>
          <w:szCs w:val="22"/>
          <w:lang w:val="lv-LV"/>
        </w:rPr>
        <w:t>nola</w:t>
      </w:r>
      <w:r w:rsidR="005F3E10" w:rsidRPr="00315D1A">
        <w:rPr>
          <w:rFonts w:ascii="Times New Roman" w:hAnsi="Times New Roman" w:cs="Times New Roman"/>
          <w:bCs/>
          <w:sz w:val="22"/>
          <w:szCs w:val="22"/>
          <w:lang w:val="lv-LV"/>
        </w:rPr>
        <w:t>sa šādi parametri:</w:t>
      </w:r>
    </w:p>
    <w:tbl>
      <w:tblPr>
        <w:tblW w:w="9500" w:type="dxa"/>
        <w:tblInd w:w="93" w:type="dxa"/>
        <w:tblLook w:val="0000" w:firstRow="0" w:lastRow="0" w:firstColumn="0" w:lastColumn="0" w:noHBand="0" w:noVBand="0"/>
      </w:tblPr>
      <w:tblGrid>
        <w:gridCol w:w="2600"/>
        <w:gridCol w:w="5080"/>
        <w:gridCol w:w="1820"/>
      </w:tblGrid>
      <w:tr w:rsidR="00066FA3" w:rsidRPr="00315D1A" w14:paraId="4760671F" w14:textId="77777777">
        <w:trPr>
          <w:trHeight w:val="34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tcPr>
          <w:p w14:paraId="0D049AC6"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proofErr w:type="spellStart"/>
            <w:r w:rsidRPr="00315D1A">
              <w:rPr>
                <w:rFonts w:ascii="Times New Roman" w:hAnsi="Times New Roman" w:cs="Times New Roman"/>
              </w:rPr>
              <w:t>Parametrs</w:t>
            </w:r>
            <w:proofErr w:type="spellEnd"/>
          </w:p>
        </w:tc>
        <w:tc>
          <w:tcPr>
            <w:tcW w:w="5080" w:type="dxa"/>
            <w:tcBorders>
              <w:top w:val="single" w:sz="4" w:space="0" w:color="auto"/>
              <w:left w:val="nil"/>
              <w:bottom w:val="single" w:sz="4" w:space="0" w:color="auto"/>
              <w:right w:val="single" w:sz="4" w:space="0" w:color="auto"/>
            </w:tcBorders>
            <w:shd w:val="clear" w:color="auto" w:fill="auto"/>
            <w:vAlign w:val="bottom"/>
          </w:tcPr>
          <w:p w14:paraId="04B24978" w14:textId="77777777" w:rsidR="00066FA3" w:rsidRPr="00315D1A" w:rsidRDefault="00066FA3" w:rsidP="00B91564">
            <w:pPr>
              <w:widowControl/>
              <w:autoSpaceDE/>
              <w:autoSpaceDN/>
              <w:adjustRightInd/>
              <w:spacing w:line="276" w:lineRule="auto"/>
              <w:ind w:left="-90" w:firstLine="193"/>
              <w:rPr>
                <w:rFonts w:ascii="Times New Roman" w:hAnsi="Times New Roman" w:cs="Times New Roman"/>
              </w:rPr>
            </w:pPr>
            <w:proofErr w:type="spellStart"/>
            <w:r w:rsidRPr="00315D1A">
              <w:rPr>
                <w:rFonts w:ascii="Times New Roman" w:hAnsi="Times New Roman" w:cs="Times New Roman"/>
              </w:rPr>
              <w:t>Apraksts</w:t>
            </w:r>
            <w:proofErr w:type="spellEnd"/>
          </w:p>
        </w:tc>
        <w:tc>
          <w:tcPr>
            <w:tcW w:w="1820" w:type="dxa"/>
            <w:tcBorders>
              <w:top w:val="single" w:sz="4" w:space="0" w:color="auto"/>
              <w:left w:val="nil"/>
              <w:bottom w:val="single" w:sz="4" w:space="0" w:color="auto"/>
              <w:right w:val="single" w:sz="4" w:space="0" w:color="auto"/>
            </w:tcBorders>
            <w:shd w:val="clear" w:color="auto" w:fill="auto"/>
            <w:vAlign w:val="bottom"/>
          </w:tcPr>
          <w:p w14:paraId="46B92229" w14:textId="77777777" w:rsidR="00066FA3" w:rsidRPr="00315D1A" w:rsidRDefault="00066FA3" w:rsidP="00B91564">
            <w:pPr>
              <w:widowControl/>
              <w:autoSpaceDE/>
              <w:autoSpaceDN/>
              <w:adjustRightInd/>
              <w:spacing w:line="276" w:lineRule="auto"/>
              <w:ind w:left="-90"/>
              <w:rPr>
                <w:rFonts w:ascii="Times New Roman" w:hAnsi="Times New Roman" w:cs="Times New Roman"/>
              </w:rPr>
            </w:pPr>
            <w:proofErr w:type="spellStart"/>
            <w:r w:rsidRPr="00315D1A">
              <w:rPr>
                <w:rFonts w:ascii="Times New Roman" w:hAnsi="Times New Roman" w:cs="Times New Roman"/>
              </w:rPr>
              <w:t>Mērvienība</w:t>
            </w:r>
            <w:proofErr w:type="spellEnd"/>
          </w:p>
        </w:tc>
      </w:tr>
      <w:tr w:rsidR="00066FA3" w:rsidRPr="00315D1A" w14:paraId="37D1EB08"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5860DD23" w14:textId="77777777" w:rsidR="00066FA3" w:rsidRPr="00315D1A" w:rsidRDefault="00092FF2" w:rsidP="00B91564">
            <w:pPr>
              <w:widowControl/>
              <w:autoSpaceDE/>
              <w:autoSpaceDN/>
              <w:adjustRightInd/>
              <w:spacing w:line="276" w:lineRule="auto"/>
              <w:ind w:left="-90" w:firstLine="540"/>
              <w:rPr>
                <w:rFonts w:ascii="Times New Roman" w:hAnsi="Times New Roman" w:cs="Times New Roman"/>
                <w:lang w:val="en-US"/>
              </w:rPr>
            </w:pPr>
            <w:r w:rsidRPr="00315D1A">
              <w:rPr>
                <w:rFonts w:ascii="Times New Roman" w:hAnsi="Times New Roman" w:cs="Times New Roman"/>
                <w:lang w:val="en-US"/>
              </w:rPr>
              <w:t>time</w:t>
            </w:r>
          </w:p>
        </w:tc>
        <w:tc>
          <w:tcPr>
            <w:tcW w:w="5080" w:type="dxa"/>
            <w:tcBorders>
              <w:top w:val="nil"/>
              <w:left w:val="nil"/>
              <w:bottom w:val="single" w:sz="4" w:space="0" w:color="auto"/>
              <w:right w:val="single" w:sz="4" w:space="0" w:color="auto"/>
            </w:tcBorders>
            <w:shd w:val="clear" w:color="auto" w:fill="auto"/>
            <w:vAlign w:val="bottom"/>
          </w:tcPr>
          <w:p w14:paraId="17106F7E" w14:textId="77777777" w:rsidR="00066FA3" w:rsidRPr="00315D1A" w:rsidRDefault="00092FF2" w:rsidP="00B91564">
            <w:pPr>
              <w:widowControl/>
              <w:autoSpaceDE/>
              <w:autoSpaceDN/>
              <w:adjustRightInd/>
              <w:spacing w:line="276" w:lineRule="auto"/>
              <w:ind w:left="-90" w:firstLine="193"/>
              <w:rPr>
                <w:rFonts w:ascii="Times New Roman" w:hAnsi="Times New Roman" w:cs="Times New Roman"/>
              </w:rPr>
            </w:pPr>
            <w:proofErr w:type="spellStart"/>
            <w:r w:rsidRPr="00315D1A">
              <w:rPr>
                <w:rFonts w:ascii="Times New Roman" w:hAnsi="Times New Roman" w:cs="Times New Roman"/>
              </w:rPr>
              <w:t>Nolasīšanas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laiks</w:t>
            </w:r>
            <w:proofErr w:type="spellEnd"/>
            <w:r w:rsidRPr="00315D1A">
              <w:rPr>
                <w:rFonts w:ascii="Times New Roman" w:hAnsi="Times New Roman" w:cs="Times New Roman"/>
              </w:rPr>
              <w:t xml:space="preserve"> </w:t>
            </w:r>
            <w:r w:rsidR="00066FA3" w:rsidRPr="00315D1A">
              <w:rPr>
                <w:rFonts w:ascii="Times New Roman" w:hAnsi="Times New Roman" w:cs="Times New Roman"/>
              </w:rPr>
              <w:t>-</w:t>
            </w:r>
          </w:p>
        </w:tc>
        <w:tc>
          <w:tcPr>
            <w:tcW w:w="1820" w:type="dxa"/>
            <w:tcBorders>
              <w:top w:val="nil"/>
              <w:left w:val="nil"/>
              <w:bottom w:val="single" w:sz="4" w:space="0" w:color="auto"/>
              <w:right w:val="single" w:sz="4" w:space="0" w:color="auto"/>
            </w:tcBorders>
            <w:shd w:val="clear" w:color="auto" w:fill="auto"/>
            <w:vAlign w:val="bottom"/>
          </w:tcPr>
          <w:p w14:paraId="6C91FE33"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w:t>
            </w:r>
          </w:p>
        </w:tc>
      </w:tr>
      <w:tr w:rsidR="00066FA3" w:rsidRPr="00315D1A" w14:paraId="02D5DC0C"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0B32592B" w14:textId="77777777" w:rsidR="00066FA3" w:rsidRPr="00315D1A" w:rsidRDefault="00092FF2" w:rsidP="00B91564">
            <w:pPr>
              <w:widowControl/>
              <w:autoSpaceDE/>
              <w:autoSpaceDN/>
              <w:adjustRightInd/>
              <w:spacing w:line="276" w:lineRule="auto"/>
              <w:ind w:left="-90" w:firstLine="540"/>
              <w:rPr>
                <w:rFonts w:ascii="Times New Roman" w:hAnsi="Times New Roman" w:cs="Times New Roman"/>
                <w:lang w:val="en-US"/>
              </w:rPr>
            </w:pPr>
            <w:r w:rsidRPr="00315D1A">
              <w:rPr>
                <w:rFonts w:ascii="Times New Roman" w:hAnsi="Times New Roman" w:cs="Times New Roman"/>
                <w:lang w:val="en-US"/>
              </w:rPr>
              <w:t>SN</w:t>
            </w:r>
          </w:p>
        </w:tc>
        <w:tc>
          <w:tcPr>
            <w:tcW w:w="5080" w:type="dxa"/>
            <w:tcBorders>
              <w:top w:val="nil"/>
              <w:left w:val="nil"/>
              <w:bottom w:val="single" w:sz="4" w:space="0" w:color="auto"/>
              <w:right w:val="single" w:sz="4" w:space="0" w:color="auto"/>
            </w:tcBorders>
            <w:shd w:val="clear" w:color="auto" w:fill="auto"/>
            <w:vAlign w:val="bottom"/>
          </w:tcPr>
          <w:p w14:paraId="25937022" w14:textId="77777777" w:rsidR="00066FA3" w:rsidRPr="00315D1A" w:rsidRDefault="00092FF2" w:rsidP="00B91564">
            <w:pPr>
              <w:widowControl/>
              <w:autoSpaceDE/>
              <w:autoSpaceDN/>
              <w:adjustRightInd/>
              <w:spacing w:line="276" w:lineRule="auto"/>
              <w:ind w:left="-90" w:firstLine="193"/>
              <w:rPr>
                <w:rFonts w:ascii="Times New Roman" w:hAnsi="Times New Roman" w:cs="Times New Roman"/>
              </w:rPr>
            </w:pPr>
            <w:proofErr w:type="spellStart"/>
            <w:r w:rsidRPr="00315D1A">
              <w:rPr>
                <w:rFonts w:ascii="Times New Roman" w:hAnsi="Times New Roman" w:cs="Times New Roman"/>
              </w:rPr>
              <w:t>Skaitītāja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numurs</w:t>
            </w:r>
            <w:proofErr w:type="spellEnd"/>
            <w:r w:rsidRPr="00315D1A">
              <w:rPr>
                <w:rFonts w:ascii="Times New Roman" w:hAnsi="Times New Roman" w:cs="Times New Roman"/>
              </w:rPr>
              <w:t xml:space="preserve"> </w:t>
            </w:r>
            <w:r w:rsidR="00066FA3" w:rsidRPr="00315D1A">
              <w:rPr>
                <w:rFonts w:ascii="Times New Roman" w:hAnsi="Times New Roman" w:cs="Times New Roman"/>
              </w:rPr>
              <w:t>-</w:t>
            </w:r>
          </w:p>
        </w:tc>
        <w:tc>
          <w:tcPr>
            <w:tcW w:w="1820" w:type="dxa"/>
            <w:tcBorders>
              <w:top w:val="nil"/>
              <w:left w:val="nil"/>
              <w:bottom w:val="single" w:sz="4" w:space="0" w:color="auto"/>
              <w:right w:val="single" w:sz="4" w:space="0" w:color="auto"/>
            </w:tcBorders>
            <w:shd w:val="clear" w:color="auto" w:fill="auto"/>
            <w:vAlign w:val="bottom"/>
          </w:tcPr>
          <w:p w14:paraId="244193F5"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w:t>
            </w:r>
          </w:p>
        </w:tc>
      </w:tr>
      <w:tr w:rsidR="00066FA3" w:rsidRPr="00315D1A" w14:paraId="1715E872"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61677B1E"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V</w:t>
            </w:r>
          </w:p>
        </w:tc>
        <w:tc>
          <w:tcPr>
            <w:tcW w:w="5080" w:type="dxa"/>
            <w:tcBorders>
              <w:top w:val="nil"/>
              <w:left w:val="nil"/>
              <w:bottom w:val="single" w:sz="4" w:space="0" w:color="auto"/>
              <w:right w:val="single" w:sz="4" w:space="0" w:color="auto"/>
            </w:tcBorders>
            <w:shd w:val="clear" w:color="auto" w:fill="auto"/>
            <w:vAlign w:val="bottom"/>
          </w:tcPr>
          <w:p w14:paraId="59EB2808" w14:textId="77777777" w:rsidR="00066FA3" w:rsidRPr="00315D1A" w:rsidRDefault="00325618" w:rsidP="00B91564">
            <w:pPr>
              <w:widowControl/>
              <w:autoSpaceDE/>
              <w:autoSpaceDN/>
              <w:adjustRightInd/>
              <w:spacing w:line="276" w:lineRule="auto"/>
              <w:ind w:left="-90" w:firstLine="193"/>
              <w:rPr>
                <w:rFonts w:ascii="Times New Roman" w:hAnsi="Times New Roman" w:cs="Times New Roman"/>
              </w:rPr>
            </w:pPr>
            <w:r w:rsidRPr="00315D1A">
              <w:rPr>
                <w:rFonts w:ascii="Times New Roman" w:hAnsi="Times New Roman" w:cs="Times New Roman"/>
                <w:lang w:val="lv-LV"/>
              </w:rPr>
              <w:t>Skaitītāja</w:t>
            </w:r>
            <w:r w:rsidR="00F03665" w:rsidRPr="00315D1A">
              <w:rPr>
                <w:rFonts w:ascii="Times New Roman" w:hAnsi="Times New Roman" w:cs="Times New Roman"/>
              </w:rPr>
              <w:t xml:space="preserve"> </w:t>
            </w:r>
            <w:proofErr w:type="spellStart"/>
            <w:r w:rsidR="00F03665" w:rsidRPr="00315D1A">
              <w:rPr>
                <w:rFonts w:ascii="Times New Roman" w:hAnsi="Times New Roman" w:cs="Times New Roman"/>
              </w:rPr>
              <w:t>tablo</w:t>
            </w:r>
            <w:proofErr w:type="spellEnd"/>
            <w:r w:rsidR="00F03665" w:rsidRPr="00315D1A">
              <w:rPr>
                <w:rFonts w:ascii="Times New Roman" w:hAnsi="Times New Roman" w:cs="Times New Roman"/>
              </w:rPr>
              <w:t xml:space="preserve"> </w:t>
            </w:r>
            <w:proofErr w:type="spellStart"/>
            <w:r w:rsidR="00F03665" w:rsidRPr="00315D1A">
              <w:rPr>
                <w:rFonts w:ascii="Times New Roman" w:hAnsi="Times New Roman" w:cs="Times New Roman"/>
              </w:rPr>
              <w:t>rādījumi</w:t>
            </w:r>
            <w:proofErr w:type="spellEnd"/>
          </w:p>
        </w:tc>
        <w:tc>
          <w:tcPr>
            <w:tcW w:w="1820" w:type="dxa"/>
            <w:tcBorders>
              <w:top w:val="nil"/>
              <w:left w:val="nil"/>
              <w:bottom w:val="single" w:sz="4" w:space="0" w:color="auto"/>
              <w:right w:val="single" w:sz="4" w:space="0" w:color="auto"/>
            </w:tcBorders>
            <w:shd w:val="clear" w:color="auto" w:fill="auto"/>
            <w:vAlign w:val="bottom"/>
          </w:tcPr>
          <w:p w14:paraId="2D6BAE99"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position w:val="-8"/>
              </w:rPr>
              <w:t>m3</w:t>
            </w:r>
          </w:p>
        </w:tc>
      </w:tr>
      <w:tr w:rsidR="00066FA3" w:rsidRPr="00315D1A" w14:paraId="15D3188E"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3E830E1E"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proofErr w:type="spellStart"/>
            <w:r w:rsidRPr="00315D1A">
              <w:rPr>
                <w:rFonts w:ascii="Times New Roman" w:hAnsi="Times New Roman" w:cs="Times New Roman"/>
                <w:lang w:val="en-US"/>
              </w:rPr>
              <w:t>Fwd</w:t>
            </w:r>
            <w:proofErr w:type="spellEnd"/>
          </w:p>
        </w:tc>
        <w:tc>
          <w:tcPr>
            <w:tcW w:w="5080" w:type="dxa"/>
            <w:tcBorders>
              <w:top w:val="nil"/>
              <w:left w:val="nil"/>
              <w:bottom w:val="single" w:sz="4" w:space="0" w:color="auto"/>
              <w:right w:val="single" w:sz="4" w:space="0" w:color="auto"/>
            </w:tcBorders>
            <w:shd w:val="clear" w:color="auto" w:fill="auto"/>
            <w:vAlign w:val="bottom"/>
          </w:tcPr>
          <w:p w14:paraId="44C17149" w14:textId="77777777" w:rsidR="00066FA3" w:rsidRPr="00315D1A" w:rsidRDefault="00F03665" w:rsidP="00B91564">
            <w:pPr>
              <w:widowControl/>
              <w:autoSpaceDE/>
              <w:autoSpaceDN/>
              <w:adjustRightInd/>
              <w:spacing w:line="276" w:lineRule="auto"/>
              <w:ind w:left="-90" w:firstLine="193"/>
              <w:rPr>
                <w:rFonts w:ascii="Times New Roman" w:hAnsi="Times New Roman" w:cs="Times New Roman"/>
                <w:lang w:val="en-US"/>
              </w:rPr>
            </w:pPr>
            <w:r w:rsidRPr="00315D1A">
              <w:rPr>
                <w:rFonts w:ascii="Times New Roman" w:hAnsi="Times New Roman" w:cs="Times New Roman"/>
                <w:bCs/>
                <w:lang w:val="lv-LV"/>
              </w:rPr>
              <w:t>Ūdens plūsmas apjoms taisnā virziena</w:t>
            </w:r>
          </w:p>
        </w:tc>
        <w:tc>
          <w:tcPr>
            <w:tcW w:w="1820" w:type="dxa"/>
            <w:tcBorders>
              <w:top w:val="nil"/>
              <w:left w:val="nil"/>
              <w:bottom w:val="single" w:sz="4" w:space="0" w:color="auto"/>
              <w:right w:val="single" w:sz="4" w:space="0" w:color="auto"/>
            </w:tcBorders>
            <w:shd w:val="clear" w:color="auto" w:fill="auto"/>
            <w:vAlign w:val="bottom"/>
          </w:tcPr>
          <w:p w14:paraId="4C23D5EF"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position w:val="-8"/>
              </w:rPr>
              <w:t>m3</w:t>
            </w:r>
          </w:p>
        </w:tc>
      </w:tr>
      <w:tr w:rsidR="00066FA3" w:rsidRPr="00315D1A" w14:paraId="09A2EDF5"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5E61B42F"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lang w:val="en-US"/>
              </w:rPr>
              <w:t>Ret</w:t>
            </w:r>
          </w:p>
        </w:tc>
        <w:tc>
          <w:tcPr>
            <w:tcW w:w="5080" w:type="dxa"/>
            <w:tcBorders>
              <w:top w:val="nil"/>
              <w:left w:val="nil"/>
              <w:bottom w:val="single" w:sz="4" w:space="0" w:color="auto"/>
              <w:right w:val="single" w:sz="4" w:space="0" w:color="auto"/>
            </w:tcBorders>
            <w:shd w:val="clear" w:color="auto" w:fill="auto"/>
            <w:vAlign w:val="bottom"/>
          </w:tcPr>
          <w:p w14:paraId="654A5C8B" w14:textId="77777777" w:rsidR="00066FA3" w:rsidRPr="00315D1A" w:rsidRDefault="00F03665" w:rsidP="00B91564">
            <w:pPr>
              <w:widowControl/>
              <w:autoSpaceDE/>
              <w:autoSpaceDN/>
              <w:adjustRightInd/>
              <w:spacing w:line="276" w:lineRule="auto"/>
              <w:ind w:left="-90" w:firstLine="193"/>
              <w:rPr>
                <w:rFonts w:ascii="Times New Roman" w:hAnsi="Times New Roman" w:cs="Times New Roman"/>
                <w:lang w:val="en-US"/>
              </w:rPr>
            </w:pPr>
            <w:proofErr w:type="spellStart"/>
            <w:r w:rsidRPr="00315D1A">
              <w:rPr>
                <w:rFonts w:ascii="Times New Roman" w:hAnsi="Times New Roman" w:cs="Times New Roman"/>
                <w:lang w:val="en-US"/>
              </w:rPr>
              <w:t>Ūdens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plusmas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apjoms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reversā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virziena</w:t>
            </w:r>
            <w:proofErr w:type="spellEnd"/>
          </w:p>
        </w:tc>
        <w:tc>
          <w:tcPr>
            <w:tcW w:w="1820" w:type="dxa"/>
            <w:tcBorders>
              <w:top w:val="nil"/>
              <w:left w:val="nil"/>
              <w:bottom w:val="single" w:sz="4" w:space="0" w:color="auto"/>
              <w:right w:val="single" w:sz="4" w:space="0" w:color="auto"/>
            </w:tcBorders>
            <w:shd w:val="clear" w:color="auto" w:fill="auto"/>
            <w:vAlign w:val="bottom"/>
          </w:tcPr>
          <w:p w14:paraId="70CD28CB"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position w:val="-8"/>
              </w:rPr>
              <w:t>m3</w:t>
            </w:r>
          </w:p>
        </w:tc>
      </w:tr>
      <w:tr w:rsidR="00066FA3" w:rsidRPr="00315D1A" w14:paraId="3F6D3FC5"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4A8F8D5F"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lang w:val="en-US"/>
              </w:rPr>
              <w:t>MT</w:t>
            </w:r>
          </w:p>
        </w:tc>
        <w:tc>
          <w:tcPr>
            <w:tcW w:w="5080" w:type="dxa"/>
            <w:tcBorders>
              <w:top w:val="nil"/>
              <w:left w:val="nil"/>
              <w:bottom w:val="single" w:sz="4" w:space="0" w:color="auto"/>
              <w:right w:val="single" w:sz="4" w:space="0" w:color="auto"/>
            </w:tcBorders>
            <w:shd w:val="clear" w:color="auto" w:fill="auto"/>
            <w:vAlign w:val="bottom"/>
          </w:tcPr>
          <w:p w14:paraId="002F464A" w14:textId="77777777" w:rsidR="00066FA3" w:rsidRPr="00315D1A" w:rsidRDefault="00F03665" w:rsidP="00B91564">
            <w:pPr>
              <w:widowControl/>
              <w:autoSpaceDE/>
              <w:autoSpaceDN/>
              <w:adjustRightInd/>
              <w:spacing w:line="276" w:lineRule="auto"/>
              <w:ind w:left="-90" w:firstLine="193"/>
              <w:rPr>
                <w:rFonts w:ascii="Times New Roman" w:hAnsi="Times New Roman" w:cs="Times New Roman"/>
              </w:rPr>
            </w:pPr>
            <w:r w:rsidRPr="00315D1A">
              <w:rPr>
                <w:rFonts w:ascii="Times New Roman" w:hAnsi="Times New Roman" w:cs="Times New Roman"/>
                <w:lang w:val="lv-LV"/>
              </w:rPr>
              <w:t>A</w:t>
            </w:r>
            <w:proofErr w:type="spellStart"/>
            <w:r w:rsidRPr="00315D1A">
              <w:rPr>
                <w:rFonts w:ascii="Times New Roman" w:hAnsi="Times New Roman" w:cs="Times New Roman"/>
              </w:rPr>
              <w:t>daptera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magnetizācijas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stāvoklis</w:t>
            </w:r>
            <w:proofErr w:type="spellEnd"/>
          </w:p>
        </w:tc>
        <w:tc>
          <w:tcPr>
            <w:tcW w:w="1820" w:type="dxa"/>
            <w:tcBorders>
              <w:top w:val="nil"/>
              <w:left w:val="nil"/>
              <w:bottom w:val="single" w:sz="4" w:space="0" w:color="auto"/>
              <w:right w:val="single" w:sz="4" w:space="0" w:color="auto"/>
            </w:tcBorders>
            <w:shd w:val="clear" w:color="auto" w:fill="auto"/>
            <w:vAlign w:val="bottom"/>
          </w:tcPr>
          <w:p w14:paraId="30A83104"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w:t>
            </w:r>
          </w:p>
        </w:tc>
      </w:tr>
      <w:tr w:rsidR="00066FA3" w:rsidRPr="00315D1A" w14:paraId="5F1A3C46"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5D343E35"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RT</w:t>
            </w:r>
          </w:p>
        </w:tc>
        <w:tc>
          <w:tcPr>
            <w:tcW w:w="5080" w:type="dxa"/>
            <w:tcBorders>
              <w:top w:val="nil"/>
              <w:left w:val="nil"/>
              <w:bottom w:val="single" w:sz="4" w:space="0" w:color="auto"/>
              <w:right w:val="single" w:sz="4" w:space="0" w:color="auto"/>
            </w:tcBorders>
            <w:shd w:val="clear" w:color="auto" w:fill="auto"/>
            <w:vAlign w:val="bottom"/>
          </w:tcPr>
          <w:p w14:paraId="384368B2" w14:textId="77777777" w:rsidR="00066FA3" w:rsidRPr="00315D1A" w:rsidRDefault="00F03665" w:rsidP="00B91564">
            <w:pPr>
              <w:widowControl/>
              <w:autoSpaceDE/>
              <w:autoSpaceDN/>
              <w:adjustRightInd/>
              <w:spacing w:line="276" w:lineRule="auto"/>
              <w:ind w:left="-90" w:firstLine="193"/>
              <w:rPr>
                <w:rFonts w:ascii="Times New Roman" w:hAnsi="Times New Roman" w:cs="Times New Roman"/>
                <w:lang w:val="lv-LV"/>
              </w:rPr>
            </w:pPr>
            <w:r w:rsidRPr="00315D1A">
              <w:rPr>
                <w:rFonts w:ascii="Times New Roman" w:hAnsi="Times New Roman" w:cs="Times New Roman"/>
                <w:lang w:val="lv-LV"/>
              </w:rPr>
              <w:t>A</w:t>
            </w:r>
            <w:r w:rsidRPr="00315D1A">
              <w:rPr>
                <w:rFonts w:ascii="Times New Roman" w:hAnsi="Times New Roman" w:cs="Times New Roman"/>
              </w:rPr>
              <w:t>dapter</w:t>
            </w:r>
            <w:r w:rsidRPr="00315D1A">
              <w:rPr>
                <w:rFonts w:ascii="Times New Roman" w:hAnsi="Times New Roman" w:cs="Times New Roman"/>
                <w:lang w:val="lv-LV"/>
              </w:rPr>
              <w:t>a</w:t>
            </w:r>
            <w:r w:rsidRPr="00315D1A">
              <w:rPr>
                <w:rFonts w:ascii="Times New Roman" w:hAnsi="Times New Roman" w:cs="Times New Roman"/>
              </w:rPr>
              <w:t xml:space="preserve"> atvieno</w:t>
            </w:r>
            <w:r w:rsidRPr="00315D1A">
              <w:rPr>
                <w:rFonts w:ascii="Times New Roman" w:hAnsi="Times New Roman" w:cs="Times New Roman"/>
                <w:lang w:val="lv-LV"/>
              </w:rPr>
              <w:t xml:space="preserve">šanas </w:t>
            </w:r>
            <w:r w:rsidRPr="00315D1A">
              <w:rPr>
                <w:rFonts w:ascii="Times New Roman" w:hAnsi="Times New Roman" w:cs="Times New Roman"/>
              </w:rPr>
              <w:t>stāvoklis</w:t>
            </w:r>
          </w:p>
        </w:tc>
        <w:tc>
          <w:tcPr>
            <w:tcW w:w="1820" w:type="dxa"/>
            <w:tcBorders>
              <w:top w:val="nil"/>
              <w:left w:val="nil"/>
              <w:bottom w:val="single" w:sz="4" w:space="0" w:color="auto"/>
              <w:right w:val="single" w:sz="4" w:space="0" w:color="auto"/>
            </w:tcBorders>
            <w:shd w:val="clear" w:color="auto" w:fill="auto"/>
            <w:vAlign w:val="bottom"/>
          </w:tcPr>
          <w:p w14:paraId="0D144EA8" w14:textId="77777777" w:rsidR="00066FA3" w:rsidRPr="00315D1A" w:rsidRDefault="00066FA3"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w:t>
            </w:r>
          </w:p>
        </w:tc>
      </w:tr>
    </w:tbl>
    <w:p w14:paraId="0C8740F2" w14:textId="77777777" w:rsidR="006455C3" w:rsidRPr="00315D1A" w:rsidRDefault="006455C3" w:rsidP="00B91564">
      <w:pPr>
        <w:pStyle w:val="BodyText"/>
        <w:kinsoku w:val="0"/>
        <w:overflowPunct w:val="0"/>
        <w:spacing w:before="6" w:line="276" w:lineRule="auto"/>
        <w:ind w:left="-90" w:firstLine="540"/>
        <w:rPr>
          <w:rFonts w:ascii="Times New Roman" w:hAnsi="Times New Roman" w:cs="Times New Roman"/>
          <w:color w:val="C00000"/>
          <w:sz w:val="22"/>
          <w:szCs w:val="22"/>
        </w:rPr>
      </w:pPr>
    </w:p>
    <w:p w14:paraId="3BD32C87" w14:textId="77777777" w:rsidR="006455C3" w:rsidRPr="00315D1A" w:rsidRDefault="006455C3" w:rsidP="00B91564">
      <w:pPr>
        <w:pStyle w:val="BodyText"/>
        <w:kinsoku w:val="0"/>
        <w:overflowPunct w:val="0"/>
        <w:spacing w:before="6" w:line="276" w:lineRule="auto"/>
        <w:ind w:left="-90" w:firstLine="540"/>
        <w:rPr>
          <w:rFonts w:ascii="Times New Roman" w:hAnsi="Times New Roman" w:cs="Times New Roman"/>
          <w:color w:val="C00000"/>
          <w:sz w:val="22"/>
          <w:szCs w:val="22"/>
        </w:rPr>
      </w:pPr>
    </w:p>
    <w:p w14:paraId="2F5FFBC1" w14:textId="77777777" w:rsidR="006455C3" w:rsidRPr="00315D1A" w:rsidRDefault="006455C3" w:rsidP="00B91564">
      <w:pPr>
        <w:pStyle w:val="BodyText"/>
        <w:kinsoku w:val="0"/>
        <w:overflowPunct w:val="0"/>
        <w:spacing w:before="6" w:line="276" w:lineRule="auto"/>
        <w:ind w:left="-90" w:firstLine="540"/>
        <w:rPr>
          <w:rFonts w:ascii="Times New Roman" w:hAnsi="Times New Roman" w:cs="Times New Roman"/>
          <w:color w:val="C00000"/>
          <w:sz w:val="22"/>
          <w:szCs w:val="22"/>
        </w:rPr>
      </w:pPr>
    </w:p>
    <w:p w14:paraId="1049E43F" w14:textId="77777777" w:rsidR="006455C3" w:rsidRPr="00315D1A" w:rsidRDefault="006455C3" w:rsidP="00B91564">
      <w:pPr>
        <w:pStyle w:val="ListParagraph"/>
        <w:tabs>
          <w:tab w:val="left" w:pos="1190"/>
        </w:tabs>
        <w:kinsoku w:val="0"/>
        <w:overflowPunct w:val="0"/>
        <w:spacing w:before="1" w:line="276" w:lineRule="auto"/>
        <w:ind w:left="0" w:right="552" w:firstLine="0"/>
        <w:jc w:val="left"/>
        <w:rPr>
          <w:rFonts w:ascii="Times New Roman" w:hAnsi="Times New Roman" w:cs="Times New Roman"/>
          <w:color w:val="C00000"/>
          <w:sz w:val="22"/>
          <w:szCs w:val="22"/>
        </w:rPr>
      </w:pPr>
    </w:p>
    <w:p w14:paraId="7DC60326" w14:textId="77777777" w:rsidR="006455C3" w:rsidRPr="00315D1A" w:rsidRDefault="006455C3" w:rsidP="006455C3">
      <w:pPr>
        <w:pStyle w:val="BodyText"/>
        <w:kinsoku w:val="0"/>
        <w:overflowPunct w:val="0"/>
        <w:spacing w:before="8"/>
        <w:rPr>
          <w:rFonts w:ascii="Times New Roman" w:hAnsi="Times New Roman" w:cs="Times New Roman"/>
          <w:color w:val="C00000"/>
          <w:sz w:val="22"/>
          <w:szCs w:val="22"/>
        </w:rPr>
      </w:pPr>
    </w:p>
    <w:p w14:paraId="3073C6D6" w14:textId="77777777" w:rsidR="006455C3" w:rsidRPr="00315D1A" w:rsidRDefault="00D1352D" w:rsidP="00DE150B">
      <w:pPr>
        <w:numPr>
          <w:ilvl w:val="3"/>
          <w:numId w:val="9"/>
        </w:numPr>
        <w:spacing w:line="276" w:lineRule="auto"/>
        <w:ind w:left="1985" w:hanging="2127"/>
        <w:jc w:val="center"/>
        <w:rPr>
          <w:rFonts w:ascii="Times New Roman" w:hAnsi="Times New Roman" w:cs="Times New Roman"/>
          <w:b/>
        </w:rPr>
      </w:pPr>
      <w:r w:rsidRPr="00315D1A">
        <w:rPr>
          <w:rFonts w:ascii="Times New Roman" w:hAnsi="Times New Roman" w:cs="Times New Roman"/>
          <w:b/>
          <w:color w:val="C00000"/>
        </w:rPr>
        <w:br w:type="page"/>
      </w:r>
      <w:r w:rsidR="00F03665" w:rsidRPr="00315D1A">
        <w:rPr>
          <w:rFonts w:ascii="Times New Roman" w:hAnsi="Times New Roman" w:cs="Times New Roman"/>
          <w:b/>
          <w:sz w:val="24"/>
          <w:lang w:val="en-US"/>
        </w:rPr>
        <w:lastRenderedPageBreak/>
        <w:t>Kontakta devējs</w:t>
      </w:r>
      <w:r w:rsidR="006455C3" w:rsidRPr="00315D1A">
        <w:rPr>
          <w:rFonts w:ascii="Times New Roman" w:hAnsi="Times New Roman" w:cs="Times New Roman"/>
          <w:b/>
          <w:sz w:val="24"/>
        </w:rPr>
        <w:t xml:space="preserve"> </w:t>
      </w:r>
    </w:p>
    <w:p w14:paraId="649FC74C" w14:textId="77777777" w:rsidR="006455C3" w:rsidRPr="00315D1A" w:rsidRDefault="006455C3" w:rsidP="00B91564">
      <w:pPr>
        <w:spacing w:line="276" w:lineRule="auto"/>
        <w:ind w:firstLine="360"/>
        <w:rPr>
          <w:rFonts w:ascii="Times New Roman" w:hAnsi="Times New Roman" w:cs="Times New Roman"/>
          <w:color w:val="C00000"/>
        </w:rPr>
      </w:pPr>
    </w:p>
    <w:p w14:paraId="60AD9A5B" w14:textId="77777777" w:rsidR="00F03665" w:rsidRPr="00315D1A" w:rsidRDefault="00F03665" w:rsidP="00D43EEB">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Pašlaik objektos nav</w:t>
      </w:r>
      <w:r w:rsidR="0012577C" w:rsidRPr="00315D1A">
        <w:rPr>
          <w:rFonts w:ascii="Times New Roman" w:hAnsi="Times New Roman" w:cs="Times New Roman"/>
          <w:lang w:val="lv-LV"/>
        </w:rPr>
        <w:t xml:space="preserve"> uzstādīti</w:t>
      </w:r>
      <w:r w:rsidRPr="00315D1A">
        <w:rPr>
          <w:rFonts w:ascii="Times New Roman" w:hAnsi="Times New Roman" w:cs="Times New Roman"/>
          <w:lang w:val="lv-LV"/>
        </w:rPr>
        <w:t>.</w:t>
      </w:r>
    </w:p>
    <w:p w14:paraId="7F077689" w14:textId="77777777" w:rsidR="00447B5D" w:rsidRPr="00315D1A" w:rsidRDefault="00447B5D" w:rsidP="00D43EEB">
      <w:pPr>
        <w:spacing w:line="276" w:lineRule="auto"/>
        <w:ind w:firstLine="360"/>
        <w:jc w:val="both"/>
        <w:rPr>
          <w:rFonts w:ascii="Times New Roman" w:hAnsi="Times New Roman" w:cs="Times New Roman"/>
          <w:color w:val="C00000"/>
          <w:lang w:val="en-US"/>
        </w:rPr>
      </w:pPr>
    </w:p>
    <w:p w14:paraId="5C5B7209" w14:textId="77777777" w:rsidR="00A654BE" w:rsidRPr="00315D1A" w:rsidRDefault="00A654BE" w:rsidP="00D43EEB">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 xml:space="preserve">Devējs nodrošina elektriskās ķēdes savienošanu un </w:t>
      </w:r>
      <w:proofErr w:type="spellStart"/>
      <w:r w:rsidRPr="00315D1A">
        <w:rPr>
          <w:rFonts w:ascii="Times New Roman" w:hAnsi="Times New Roman" w:cs="Times New Roman"/>
          <w:lang w:val="lv-LV"/>
        </w:rPr>
        <w:t>atsavienošanu</w:t>
      </w:r>
      <w:proofErr w:type="spellEnd"/>
      <w:r w:rsidRPr="00315D1A">
        <w:rPr>
          <w:rFonts w:ascii="Times New Roman" w:hAnsi="Times New Roman" w:cs="Times New Roman"/>
          <w:lang w:val="lv-LV"/>
        </w:rPr>
        <w:t>.</w:t>
      </w:r>
    </w:p>
    <w:p w14:paraId="3B329E4F" w14:textId="7A48E368" w:rsidR="00A654BE" w:rsidRPr="00315D1A" w:rsidRDefault="008D1977" w:rsidP="00D43EEB">
      <w:pPr>
        <w:pStyle w:val="ListParagraph"/>
        <w:tabs>
          <w:tab w:val="left" w:pos="180"/>
        </w:tabs>
        <w:kinsoku w:val="0"/>
        <w:overflowPunct w:val="0"/>
        <w:spacing w:before="241" w:line="276" w:lineRule="auto"/>
        <w:ind w:left="0" w:right="552" w:firstLine="0"/>
        <w:rPr>
          <w:rFonts w:ascii="Times New Roman" w:hAnsi="Times New Roman" w:cs="Times New Roman"/>
          <w:sz w:val="22"/>
          <w:szCs w:val="22"/>
          <w:lang w:val="lv-LV"/>
        </w:rPr>
      </w:pPr>
      <w:r w:rsidRPr="00315D1A">
        <w:rPr>
          <w:rFonts w:ascii="Times New Roman" w:hAnsi="Times New Roman" w:cs="Times New Roman"/>
          <w:sz w:val="22"/>
          <w:szCs w:val="22"/>
          <w:lang w:val="lv-LV"/>
        </w:rPr>
        <w:tab/>
      </w:r>
      <w:r w:rsidRPr="00315D1A">
        <w:rPr>
          <w:rFonts w:ascii="Times New Roman" w:hAnsi="Times New Roman" w:cs="Times New Roman"/>
          <w:sz w:val="22"/>
          <w:szCs w:val="22"/>
          <w:lang w:val="lv-LV"/>
        </w:rPr>
        <w:tab/>
      </w:r>
      <w:r w:rsidR="00A654BE" w:rsidRPr="00315D1A">
        <w:rPr>
          <w:rFonts w:ascii="Times New Roman" w:hAnsi="Times New Roman" w:cs="Times New Roman"/>
          <w:sz w:val="22"/>
          <w:szCs w:val="22"/>
          <w:lang w:val="lv-LV"/>
        </w:rPr>
        <w:t xml:space="preserve">Sensora ražotāja un tipa izvēli nosaka </w:t>
      </w:r>
      <w:r w:rsidR="002D2196" w:rsidRPr="00315D1A">
        <w:rPr>
          <w:rFonts w:ascii="Times New Roman" w:eastAsia="CIDFont+F1" w:hAnsi="Times New Roman" w:cs="Times New Roman"/>
          <w:lang w:val="lv-LV"/>
        </w:rPr>
        <w:t>Izpildītājs</w:t>
      </w:r>
      <w:r w:rsidR="00A654BE" w:rsidRPr="00315D1A">
        <w:rPr>
          <w:rFonts w:ascii="Times New Roman" w:hAnsi="Times New Roman" w:cs="Times New Roman"/>
          <w:sz w:val="22"/>
          <w:szCs w:val="22"/>
          <w:lang w:val="lv-LV"/>
        </w:rPr>
        <w:t>. Sensora cena jāiekļauj finanšu piedāvājumā. Sensora uzstādīšanu nodrošina Izpildītājs, tāpēc sensora uzstādīšanas izmaksas ir iekļautas finanšu piedāvājumā.</w:t>
      </w:r>
    </w:p>
    <w:p w14:paraId="1FF00AC7" w14:textId="77777777" w:rsidR="00C21D91" w:rsidRPr="00315D1A" w:rsidRDefault="00C21D91" w:rsidP="00D43EEB">
      <w:pPr>
        <w:spacing w:line="276" w:lineRule="auto"/>
        <w:ind w:firstLine="360"/>
        <w:jc w:val="both"/>
        <w:rPr>
          <w:rFonts w:ascii="Times New Roman" w:hAnsi="Times New Roman" w:cs="Times New Roman"/>
          <w:color w:val="C00000"/>
          <w:lang w:val="lv-LV"/>
        </w:rPr>
      </w:pPr>
    </w:p>
    <w:p w14:paraId="56DA321C" w14:textId="77777777" w:rsidR="00A654BE" w:rsidRPr="00315D1A" w:rsidRDefault="00A654BE" w:rsidP="00D43EEB">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Galvenais pielietojums ir devēji durvju, sadaļu durvju atvēršanai.</w:t>
      </w:r>
    </w:p>
    <w:p w14:paraId="0BC13065" w14:textId="77777777" w:rsidR="00447B5D" w:rsidRPr="00315D1A" w:rsidRDefault="00447B5D" w:rsidP="00D43EEB">
      <w:pPr>
        <w:spacing w:line="276" w:lineRule="auto"/>
        <w:ind w:firstLine="360"/>
        <w:jc w:val="both"/>
        <w:rPr>
          <w:rFonts w:ascii="Times New Roman" w:hAnsi="Times New Roman" w:cs="Times New Roman"/>
          <w:color w:val="C00000"/>
          <w:lang w:val="en-US"/>
        </w:rPr>
      </w:pPr>
    </w:p>
    <w:p w14:paraId="0D6A4C77" w14:textId="77777777" w:rsidR="00A654BE" w:rsidRPr="00315D1A" w:rsidRDefault="00A654BE" w:rsidP="00D43EEB">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Intervālu starp devēja stāvokļa nolasīšanas sesijām operators nosaka no 5 līdz 1440 min.</w:t>
      </w:r>
    </w:p>
    <w:p w14:paraId="4204266E" w14:textId="77777777" w:rsidR="006455C3" w:rsidRPr="00315D1A" w:rsidRDefault="006455C3" w:rsidP="00D43EEB">
      <w:pPr>
        <w:spacing w:line="276" w:lineRule="auto"/>
        <w:ind w:firstLine="360"/>
        <w:jc w:val="both"/>
        <w:rPr>
          <w:rFonts w:ascii="Times New Roman" w:hAnsi="Times New Roman" w:cs="Times New Roman"/>
          <w:color w:val="C00000"/>
          <w:lang w:val="en-US"/>
        </w:rPr>
      </w:pPr>
    </w:p>
    <w:p w14:paraId="34432274" w14:textId="77777777" w:rsidR="00A654BE" w:rsidRPr="00315D1A" w:rsidRDefault="008D1977" w:rsidP="00D43EEB">
      <w:pPr>
        <w:pStyle w:val="ListParagraph"/>
        <w:tabs>
          <w:tab w:val="left" w:pos="450"/>
        </w:tabs>
        <w:kinsoku w:val="0"/>
        <w:overflowPunct w:val="0"/>
        <w:spacing w:line="276" w:lineRule="auto"/>
        <w:ind w:left="-90" w:right="930" w:firstLine="54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A654BE" w:rsidRPr="00315D1A">
        <w:rPr>
          <w:rFonts w:ascii="Times New Roman" w:hAnsi="Times New Roman" w:cs="Times New Roman"/>
          <w:bCs/>
          <w:sz w:val="22"/>
          <w:szCs w:val="22"/>
          <w:lang w:val="lv-LV"/>
        </w:rPr>
        <w:t>Katrā lasīšanas sesijā ir jā</w:t>
      </w:r>
      <w:r w:rsidR="002D42F0" w:rsidRPr="00315D1A">
        <w:rPr>
          <w:rFonts w:ascii="Times New Roman" w:hAnsi="Times New Roman" w:cs="Times New Roman"/>
          <w:bCs/>
          <w:sz w:val="22"/>
          <w:szCs w:val="22"/>
          <w:lang w:val="lv-LV"/>
        </w:rPr>
        <w:t>nolas</w:t>
      </w:r>
      <w:r w:rsidR="00A654BE" w:rsidRPr="00315D1A">
        <w:rPr>
          <w:rFonts w:ascii="Times New Roman" w:hAnsi="Times New Roman" w:cs="Times New Roman"/>
          <w:bCs/>
          <w:sz w:val="22"/>
          <w:szCs w:val="22"/>
          <w:lang w:val="lv-LV"/>
        </w:rPr>
        <w:t>a šādi parametri</w:t>
      </w:r>
      <w:r w:rsidR="00201A7C" w:rsidRPr="00315D1A">
        <w:rPr>
          <w:rFonts w:ascii="Times New Roman" w:hAnsi="Times New Roman" w:cs="Times New Roman"/>
          <w:bCs/>
          <w:sz w:val="22"/>
          <w:szCs w:val="22"/>
          <w:lang w:val="lv-LV"/>
        </w:rPr>
        <w:t>:</w:t>
      </w:r>
    </w:p>
    <w:tbl>
      <w:tblPr>
        <w:tblW w:w="0" w:type="auto"/>
        <w:tblInd w:w="379" w:type="dxa"/>
        <w:tblLayout w:type="fixed"/>
        <w:tblCellMar>
          <w:left w:w="0" w:type="dxa"/>
          <w:right w:w="0" w:type="dxa"/>
        </w:tblCellMar>
        <w:tblLook w:val="0000" w:firstRow="0" w:lastRow="0" w:firstColumn="0" w:lastColumn="0" w:noHBand="0" w:noVBand="0"/>
      </w:tblPr>
      <w:tblGrid>
        <w:gridCol w:w="2686"/>
        <w:gridCol w:w="4590"/>
        <w:gridCol w:w="1980"/>
      </w:tblGrid>
      <w:tr w:rsidR="006455C3" w:rsidRPr="00315D1A" w14:paraId="6F5CDF6B" w14:textId="77777777">
        <w:trPr>
          <w:trHeight w:val="368"/>
        </w:trPr>
        <w:tc>
          <w:tcPr>
            <w:tcW w:w="2686" w:type="dxa"/>
            <w:tcBorders>
              <w:top w:val="single" w:sz="4" w:space="0" w:color="000000"/>
              <w:left w:val="single" w:sz="4" w:space="0" w:color="000000"/>
              <w:bottom w:val="single" w:sz="4" w:space="0" w:color="000000"/>
              <w:right w:val="single" w:sz="4" w:space="0" w:color="000000"/>
            </w:tcBorders>
          </w:tcPr>
          <w:p w14:paraId="0E8D837A" w14:textId="77777777" w:rsidR="006455C3" w:rsidRPr="00315D1A" w:rsidRDefault="006455C3" w:rsidP="00B91564">
            <w:pPr>
              <w:spacing w:line="276" w:lineRule="auto"/>
              <w:ind w:firstLine="360"/>
              <w:rPr>
                <w:rFonts w:ascii="Times New Roman" w:hAnsi="Times New Roman" w:cs="Times New Roman"/>
              </w:rPr>
            </w:pPr>
            <w:proofErr w:type="spellStart"/>
            <w:r w:rsidRPr="00315D1A">
              <w:rPr>
                <w:rFonts w:ascii="Times New Roman" w:hAnsi="Times New Roman" w:cs="Times New Roman"/>
              </w:rPr>
              <w:t>Parametrs</w:t>
            </w:r>
            <w:proofErr w:type="spellEnd"/>
          </w:p>
        </w:tc>
        <w:tc>
          <w:tcPr>
            <w:tcW w:w="4590" w:type="dxa"/>
            <w:tcBorders>
              <w:top w:val="single" w:sz="4" w:space="0" w:color="000000"/>
              <w:left w:val="single" w:sz="4" w:space="0" w:color="000000"/>
              <w:bottom w:val="single" w:sz="4" w:space="0" w:color="000000"/>
              <w:right w:val="single" w:sz="4" w:space="0" w:color="000000"/>
            </w:tcBorders>
          </w:tcPr>
          <w:p w14:paraId="65F98FCC"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Apraksts</w:t>
            </w:r>
          </w:p>
        </w:tc>
        <w:tc>
          <w:tcPr>
            <w:tcW w:w="1980" w:type="dxa"/>
            <w:tcBorders>
              <w:top w:val="single" w:sz="4" w:space="0" w:color="000000"/>
              <w:left w:val="single" w:sz="4" w:space="0" w:color="000000"/>
              <w:bottom w:val="single" w:sz="4" w:space="0" w:color="000000"/>
              <w:right w:val="single" w:sz="4" w:space="0" w:color="000000"/>
            </w:tcBorders>
          </w:tcPr>
          <w:p w14:paraId="320E72F5"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Mērvienība</w:t>
            </w:r>
          </w:p>
        </w:tc>
      </w:tr>
      <w:tr w:rsidR="006455C3" w:rsidRPr="00315D1A" w14:paraId="013617FE" w14:textId="77777777">
        <w:trPr>
          <w:trHeight w:val="290"/>
        </w:trPr>
        <w:tc>
          <w:tcPr>
            <w:tcW w:w="2686" w:type="dxa"/>
            <w:tcBorders>
              <w:top w:val="single" w:sz="4" w:space="0" w:color="000000"/>
              <w:left w:val="single" w:sz="4" w:space="0" w:color="000000"/>
              <w:bottom w:val="single" w:sz="4" w:space="0" w:color="000000"/>
              <w:right w:val="single" w:sz="4" w:space="0" w:color="000000"/>
            </w:tcBorders>
          </w:tcPr>
          <w:p w14:paraId="58F3F179" w14:textId="77777777" w:rsidR="006455C3" w:rsidRPr="00315D1A" w:rsidRDefault="00D0148C" w:rsidP="00B91564">
            <w:pPr>
              <w:spacing w:line="276" w:lineRule="auto"/>
              <w:ind w:firstLine="360"/>
              <w:rPr>
                <w:rFonts w:ascii="Times New Roman" w:hAnsi="Times New Roman" w:cs="Times New Roman"/>
                <w:lang w:val="en-US"/>
              </w:rPr>
            </w:pPr>
            <w:r w:rsidRPr="00315D1A">
              <w:rPr>
                <w:rFonts w:ascii="Times New Roman" w:hAnsi="Times New Roman" w:cs="Times New Roman"/>
              </w:rPr>
              <w:t>time</w:t>
            </w:r>
          </w:p>
        </w:tc>
        <w:tc>
          <w:tcPr>
            <w:tcW w:w="4590" w:type="dxa"/>
            <w:tcBorders>
              <w:top w:val="single" w:sz="4" w:space="0" w:color="000000"/>
              <w:left w:val="single" w:sz="4" w:space="0" w:color="000000"/>
              <w:bottom w:val="single" w:sz="4" w:space="0" w:color="000000"/>
              <w:right w:val="single" w:sz="4" w:space="0" w:color="000000"/>
            </w:tcBorders>
          </w:tcPr>
          <w:p w14:paraId="2183947D" w14:textId="77777777" w:rsidR="006455C3" w:rsidRPr="00315D1A" w:rsidRDefault="00D0148C" w:rsidP="00B91564">
            <w:pPr>
              <w:spacing w:line="276" w:lineRule="auto"/>
              <w:ind w:firstLine="360"/>
              <w:rPr>
                <w:rFonts w:ascii="Times New Roman" w:hAnsi="Times New Roman" w:cs="Times New Roman"/>
              </w:rPr>
            </w:pPr>
            <w:r w:rsidRPr="00315D1A">
              <w:rPr>
                <w:rFonts w:ascii="Times New Roman" w:hAnsi="Times New Roman" w:cs="Times New Roman"/>
              </w:rPr>
              <w:t xml:space="preserve">Nolasīšanas laiks </w:t>
            </w:r>
            <w:r w:rsidR="006455C3" w:rsidRPr="00315D1A">
              <w:rPr>
                <w:rFonts w:ascii="Times New Roman" w:hAnsi="Times New Roman" w:cs="Times New Roman"/>
              </w:rPr>
              <w:t>-</w:t>
            </w:r>
          </w:p>
        </w:tc>
        <w:tc>
          <w:tcPr>
            <w:tcW w:w="1980" w:type="dxa"/>
            <w:tcBorders>
              <w:top w:val="single" w:sz="4" w:space="0" w:color="000000"/>
              <w:left w:val="single" w:sz="4" w:space="0" w:color="000000"/>
              <w:bottom w:val="single" w:sz="4" w:space="0" w:color="000000"/>
              <w:right w:val="single" w:sz="4" w:space="0" w:color="000000"/>
            </w:tcBorders>
          </w:tcPr>
          <w:p w14:paraId="4FE4379B"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w:t>
            </w:r>
          </w:p>
        </w:tc>
      </w:tr>
      <w:tr w:rsidR="006455C3" w:rsidRPr="00315D1A" w14:paraId="752B7869" w14:textId="77777777">
        <w:trPr>
          <w:trHeight w:val="292"/>
        </w:trPr>
        <w:tc>
          <w:tcPr>
            <w:tcW w:w="2686" w:type="dxa"/>
            <w:tcBorders>
              <w:top w:val="single" w:sz="4" w:space="0" w:color="000000"/>
              <w:left w:val="single" w:sz="4" w:space="0" w:color="000000"/>
              <w:bottom w:val="single" w:sz="4" w:space="0" w:color="000000"/>
              <w:right w:val="single" w:sz="4" w:space="0" w:color="000000"/>
            </w:tcBorders>
          </w:tcPr>
          <w:p w14:paraId="13432738" w14:textId="77777777" w:rsidR="006455C3" w:rsidRPr="00315D1A" w:rsidRDefault="00D0148C" w:rsidP="00B91564">
            <w:pPr>
              <w:spacing w:line="276" w:lineRule="auto"/>
              <w:ind w:firstLine="360"/>
              <w:rPr>
                <w:rFonts w:ascii="Times New Roman" w:hAnsi="Times New Roman" w:cs="Times New Roman"/>
                <w:lang w:val="en-US"/>
              </w:rPr>
            </w:pPr>
            <w:r w:rsidRPr="00315D1A">
              <w:rPr>
                <w:rFonts w:ascii="Times New Roman" w:hAnsi="Times New Roman" w:cs="Times New Roman"/>
                <w:lang w:val="en-US"/>
              </w:rPr>
              <w:t>chn</w:t>
            </w:r>
          </w:p>
        </w:tc>
        <w:tc>
          <w:tcPr>
            <w:tcW w:w="4590" w:type="dxa"/>
            <w:tcBorders>
              <w:top w:val="single" w:sz="4" w:space="0" w:color="000000"/>
              <w:left w:val="single" w:sz="4" w:space="0" w:color="000000"/>
              <w:bottom w:val="single" w:sz="4" w:space="0" w:color="000000"/>
              <w:right w:val="single" w:sz="4" w:space="0" w:color="000000"/>
            </w:tcBorders>
          </w:tcPr>
          <w:p w14:paraId="12444ED0" w14:textId="77777777" w:rsidR="006455C3" w:rsidRPr="00315D1A" w:rsidRDefault="00D0148C" w:rsidP="00B91564">
            <w:pPr>
              <w:spacing w:line="276" w:lineRule="auto"/>
              <w:ind w:firstLine="360"/>
              <w:rPr>
                <w:rFonts w:ascii="Times New Roman" w:hAnsi="Times New Roman" w:cs="Times New Roman"/>
                <w:lang w:val="en-US"/>
              </w:rPr>
            </w:pPr>
            <w:r w:rsidRPr="00315D1A">
              <w:rPr>
                <w:rFonts w:ascii="Times New Roman" w:hAnsi="Times New Roman" w:cs="Times New Roman"/>
              </w:rPr>
              <w:t>Ieejas numurs</w:t>
            </w:r>
            <w:r w:rsidRPr="00315D1A">
              <w:rPr>
                <w:rFonts w:ascii="Times New Roman" w:hAnsi="Times New Roman" w:cs="Times New Roman"/>
                <w:lang w:val="en-US"/>
              </w:rPr>
              <w:t xml:space="preserve"> </w:t>
            </w:r>
            <w:proofErr w:type="gramStart"/>
            <w:r w:rsidR="006455C3" w:rsidRPr="00315D1A">
              <w:rPr>
                <w:rFonts w:ascii="Times New Roman" w:hAnsi="Times New Roman" w:cs="Times New Roman"/>
                <w:lang w:val="en-US"/>
              </w:rPr>
              <w:t>0..</w:t>
            </w:r>
            <w:proofErr w:type="gramEnd"/>
            <w:r w:rsidR="006455C3" w:rsidRPr="00315D1A">
              <w:rPr>
                <w:rFonts w:ascii="Times New Roman" w:hAnsi="Times New Roman" w:cs="Times New Roman"/>
                <w:lang w:val="en-US"/>
              </w:rPr>
              <w:t>3</w:t>
            </w:r>
          </w:p>
        </w:tc>
        <w:tc>
          <w:tcPr>
            <w:tcW w:w="1980" w:type="dxa"/>
            <w:tcBorders>
              <w:top w:val="single" w:sz="4" w:space="0" w:color="000000"/>
              <w:left w:val="single" w:sz="4" w:space="0" w:color="000000"/>
              <w:bottom w:val="single" w:sz="4" w:space="0" w:color="000000"/>
              <w:right w:val="single" w:sz="4" w:space="0" w:color="000000"/>
            </w:tcBorders>
          </w:tcPr>
          <w:p w14:paraId="61903AC5"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w:t>
            </w:r>
          </w:p>
        </w:tc>
      </w:tr>
      <w:tr w:rsidR="006455C3" w:rsidRPr="00315D1A" w14:paraId="6E5E617C" w14:textId="77777777">
        <w:trPr>
          <w:trHeight w:val="290"/>
        </w:trPr>
        <w:tc>
          <w:tcPr>
            <w:tcW w:w="2686" w:type="dxa"/>
            <w:tcBorders>
              <w:top w:val="single" w:sz="4" w:space="0" w:color="000000"/>
              <w:left w:val="single" w:sz="4" w:space="0" w:color="000000"/>
              <w:bottom w:val="single" w:sz="4" w:space="0" w:color="000000"/>
              <w:right w:val="single" w:sz="4" w:space="0" w:color="000000"/>
            </w:tcBorders>
          </w:tcPr>
          <w:p w14:paraId="1FB73867" w14:textId="77777777" w:rsidR="006455C3" w:rsidRPr="00315D1A" w:rsidRDefault="00D0148C" w:rsidP="00B91564">
            <w:pPr>
              <w:spacing w:line="276" w:lineRule="auto"/>
              <w:ind w:firstLine="360"/>
              <w:rPr>
                <w:rFonts w:ascii="Times New Roman" w:hAnsi="Times New Roman" w:cs="Times New Roman"/>
                <w:lang w:val="en-US"/>
              </w:rPr>
            </w:pPr>
            <w:r w:rsidRPr="00315D1A">
              <w:rPr>
                <w:rFonts w:ascii="Times New Roman" w:hAnsi="Times New Roman" w:cs="Times New Roman"/>
                <w:lang w:val="en-US"/>
              </w:rPr>
              <w:t>state</w:t>
            </w:r>
          </w:p>
        </w:tc>
        <w:tc>
          <w:tcPr>
            <w:tcW w:w="4590" w:type="dxa"/>
            <w:tcBorders>
              <w:top w:val="single" w:sz="4" w:space="0" w:color="000000"/>
              <w:left w:val="single" w:sz="4" w:space="0" w:color="000000"/>
              <w:bottom w:val="single" w:sz="4" w:space="0" w:color="000000"/>
              <w:right w:val="single" w:sz="4" w:space="0" w:color="000000"/>
            </w:tcBorders>
          </w:tcPr>
          <w:p w14:paraId="52FB7C64" w14:textId="77777777" w:rsidR="006455C3" w:rsidRPr="00315D1A" w:rsidRDefault="001A1C5B" w:rsidP="00B91564">
            <w:pPr>
              <w:spacing w:line="276" w:lineRule="auto"/>
              <w:ind w:firstLine="360"/>
              <w:rPr>
                <w:rFonts w:ascii="Times New Roman" w:hAnsi="Times New Roman" w:cs="Times New Roman"/>
                <w:lang w:val="en-US"/>
              </w:rPr>
            </w:pPr>
            <w:proofErr w:type="spellStart"/>
            <w:r w:rsidRPr="00315D1A">
              <w:rPr>
                <w:rFonts w:ascii="Times New Roman" w:hAnsi="Times New Roman" w:cs="Times New Roman"/>
              </w:rPr>
              <w:t>Ieejas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stavoklis</w:t>
            </w:r>
            <w:proofErr w:type="spellEnd"/>
            <w:r w:rsidR="00D0148C" w:rsidRPr="00315D1A">
              <w:rPr>
                <w:rFonts w:ascii="Times New Roman" w:hAnsi="Times New Roman" w:cs="Times New Roman"/>
              </w:rPr>
              <w:t xml:space="preserve"> </w:t>
            </w:r>
            <w:proofErr w:type="spellStart"/>
            <w:r w:rsidR="006455C3" w:rsidRPr="00315D1A">
              <w:rPr>
                <w:rFonts w:ascii="Times New Roman" w:hAnsi="Times New Roman" w:cs="Times New Roman"/>
              </w:rPr>
              <w:t>On</w:t>
            </w:r>
            <w:proofErr w:type="spellEnd"/>
            <w:r w:rsidR="006455C3" w:rsidRPr="00315D1A">
              <w:rPr>
                <w:rFonts w:ascii="Times New Roman" w:hAnsi="Times New Roman" w:cs="Times New Roman"/>
              </w:rPr>
              <w:t>|</w:t>
            </w:r>
            <w:r w:rsidR="006455C3" w:rsidRPr="00315D1A">
              <w:rPr>
                <w:rFonts w:ascii="Times New Roman" w:hAnsi="Times New Roman" w:cs="Times New Roman"/>
                <w:lang w:val="en-US"/>
              </w:rPr>
              <w:t>Off</w:t>
            </w:r>
          </w:p>
        </w:tc>
        <w:tc>
          <w:tcPr>
            <w:tcW w:w="1980" w:type="dxa"/>
            <w:tcBorders>
              <w:top w:val="single" w:sz="4" w:space="0" w:color="000000"/>
              <w:left w:val="single" w:sz="4" w:space="0" w:color="000000"/>
              <w:bottom w:val="single" w:sz="4" w:space="0" w:color="000000"/>
              <w:right w:val="single" w:sz="4" w:space="0" w:color="000000"/>
            </w:tcBorders>
          </w:tcPr>
          <w:p w14:paraId="14DFF248"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w:t>
            </w:r>
          </w:p>
        </w:tc>
      </w:tr>
    </w:tbl>
    <w:p w14:paraId="35CECE21" w14:textId="77777777" w:rsidR="006455C3" w:rsidRPr="00315D1A" w:rsidRDefault="006455C3" w:rsidP="00B91564">
      <w:pPr>
        <w:spacing w:line="276" w:lineRule="auto"/>
        <w:ind w:firstLine="360"/>
        <w:rPr>
          <w:rFonts w:ascii="Times New Roman" w:hAnsi="Times New Roman" w:cs="Times New Roman"/>
          <w:color w:val="C00000"/>
        </w:rPr>
      </w:pPr>
    </w:p>
    <w:p w14:paraId="59C69A09" w14:textId="77777777" w:rsidR="00A654BE" w:rsidRPr="00315D1A" w:rsidRDefault="00A654BE" w:rsidP="00DC7F3D">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 xml:space="preserve">Kad kontakts ir savienots un </w:t>
      </w:r>
      <w:proofErr w:type="spellStart"/>
      <w:r w:rsidRPr="00315D1A">
        <w:rPr>
          <w:rFonts w:ascii="Times New Roman" w:hAnsi="Times New Roman" w:cs="Times New Roman"/>
          <w:lang w:val="lv-LV"/>
        </w:rPr>
        <w:t>atsavienots</w:t>
      </w:r>
      <w:proofErr w:type="spellEnd"/>
      <w:r w:rsidRPr="00315D1A">
        <w:rPr>
          <w:rFonts w:ascii="Times New Roman" w:hAnsi="Times New Roman" w:cs="Times New Roman"/>
          <w:lang w:val="lv-LV"/>
        </w:rPr>
        <w:t xml:space="preserve">, KP papildus </w:t>
      </w:r>
      <w:proofErr w:type="spellStart"/>
      <w:r w:rsidRPr="00315D1A">
        <w:rPr>
          <w:rFonts w:ascii="Times New Roman" w:hAnsi="Times New Roman" w:cs="Times New Roman"/>
          <w:lang w:val="lv-LV"/>
        </w:rPr>
        <w:t>nosūta</w:t>
      </w:r>
      <w:proofErr w:type="spellEnd"/>
      <w:r w:rsidRPr="00315D1A">
        <w:rPr>
          <w:rFonts w:ascii="Times New Roman" w:hAnsi="Times New Roman" w:cs="Times New Roman"/>
          <w:lang w:val="lv-LV"/>
        </w:rPr>
        <w:t xml:space="preserve"> notikuma ziņojum</w:t>
      </w:r>
      <w:r w:rsidR="00F473AC" w:rsidRPr="00315D1A">
        <w:rPr>
          <w:rFonts w:ascii="Times New Roman" w:hAnsi="Times New Roman" w:cs="Times New Roman"/>
          <w:lang w:val="lv-LV"/>
        </w:rPr>
        <w:t>u</w:t>
      </w:r>
      <w:r w:rsidR="00B372EA" w:rsidRPr="00315D1A">
        <w:rPr>
          <w:rFonts w:ascii="Times New Roman" w:hAnsi="Times New Roman" w:cs="Times New Roman"/>
          <w:lang w:val="lv-LV"/>
        </w:rPr>
        <w:t xml:space="preserve"> un tas tiek </w:t>
      </w:r>
      <w:r w:rsidRPr="00315D1A">
        <w:rPr>
          <w:rFonts w:ascii="Times New Roman" w:hAnsi="Times New Roman" w:cs="Times New Roman"/>
          <w:lang w:val="lv-LV"/>
        </w:rPr>
        <w:t>reģistrē</w:t>
      </w:r>
      <w:r w:rsidR="00B372EA" w:rsidRPr="00315D1A">
        <w:rPr>
          <w:rFonts w:ascii="Times New Roman" w:hAnsi="Times New Roman" w:cs="Times New Roman"/>
          <w:lang w:val="lv-LV"/>
        </w:rPr>
        <w:t>ts</w:t>
      </w:r>
      <w:r w:rsidRPr="00315D1A">
        <w:rPr>
          <w:rFonts w:ascii="Times New Roman" w:hAnsi="Times New Roman" w:cs="Times New Roman"/>
          <w:lang w:val="lv-LV"/>
        </w:rPr>
        <w:t xml:space="preserve"> sistēmā.</w:t>
      </w:r>
    </w:p>
    <w:p w14:paraId="33102123" w14:textId="77777777" w:rsidR="00A654BE" w:rsidRPr="00315D1A" w:rsidRDefault="00A654BE" w:rsidP="00DC7F3D">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Lai izvairītos no viltus trauksmēm, KP jāievieš atlēciena aizsardzība.</w:t>
      </w:r>
    </w:p>
    <w:p w14:paraId="0CD41BB4" w14:textId="77777777" w:rsidR="006455C3" w:rsidRPr="00315D1A" w:rsidRDefault="006455C3" w:rsidP="00C21D91">
      <w:pPr>
        <w:ind w:firstLine="360"/>
        <w:rPr>
          <w:rFonts w:ascii="Times New Roman" w:hAnsi="Times New Roman" w:cs="Times New Roman"/>
          <w:color w:val="C00000"/>
          <w:lang w:val="lv-LV"/>
        </w:rPr>
      </w:pPr>
    </w:p>
    <w:p w14:paraId="40376FA7" w14:textId="77777777" w:rsidR="006455C3" w:rsidRPr="00315D1A" w:rsidRDefault="00C21D91" w:rsidP="00DE150B">
      <w:pPr>
        <w:numPr>
          <w:ilvl w:val="3"/>
          <w:numId w:val="9"/>
        </w:numPr>
        <w:spacing w:line="276" w:lineRule="auto"/>
        <w:ind w:left="567" w:firstLine="0"/>
        <w:jc w:val="center"/>
        <w:rPr>
          <w:rFonts w:ascii="Times New Roman" w:hAnsi="Times New Roman" w:cs="Times New Roman"/>
          <w:b/>
          <w:bCs/>
          <w:lang w:val="lv-LV"/>
        </w:rPr>
      </w:pPr>
      <w:r w:rsidRPr="00315D1A">
        <w:rPr>
          <w:rFonts w:ascii="Times New Roman" w:hAnsi="Times New Roman" w:cs="Times New Roman"/>
          <w:b/>
          <w:bCs/>
          <w:color w:val="C00000"/>
          <w:lang w:val="lv-LV"/>
        </w:rPr>
        <w:br w:type="page"/>
      </w:r>
      <w:r w:rsidR="00543748" w:rsidRPr="00315D1A">
        <w:rPr>
          <w:rFonts w:ascii="Times New Roman" w:hAnsi="Times New Roman" w:cs="Times New Roman"/>
          <w:b/>
          <w:bCs/>
          <w:sz w:val="24"/>
          <w:lang w:val="lv-LV"/>
        </w:rPr>
        <w:lastRenderedPageBreak/>
        <w:t>Ē</w:t>
      </w:r>
      <w:r w:rsidR="00873473" w:rsidRPr="00315D1A">
        <w:rPr>
          <w:rFonts w:ascii="Times New Roman" w:hAnsi="Times New Roman" w:cs="Times New Roman"/>
          <w:b/>
          <w:bCs/>
          <w:sz w:val="24"/>
          <w:lang w:val="lv-LV"/>
        </w:rPr>
        <w:t xml:space="preserve">kas ievada </w:t>
      </w:r>
      <w:r w:rsidR="00543748" w:rsidRPr="00315D1A">
        <w:rPr>
          <w:rFonts w:ascii="Times New Roman" w:hAnsi="Times New Roman" w:cs="Times New Roman"/>
          <w:b/>
          <w:bCs/>
          <w:sz w:val="24"/>
          <w:lang w:val="lv-LV"/>
        </w:rPr>
        <w:t xml:space="preserve">elektrības patēriņa </w:t>
      </w:r>
      <w:r w:rsidR="00873473" w:rsidRPr="00315D1A">
        <w:rPr>
          <w:rFonts w:ascii="Times New Roman" w:hAnsi="Times New Roman" w:cs="Times New Roman"/>
          <w:b/>
          <w:bCs/>
          <w:sz w:val="24"/>
          <w:lang w:val="lv-LV"/>
        </w:rPr>
        <w:t>skaitītājs</w:t>
      </w:r>
      <w:r w:rsidR="005B7FC2" w:rsidRPr="00315D1A">
        <w:rPr>
          <w:rFonts w:ascii="Times New Roman" w:hAnsi="Times New Roman" w:cs="Times New Roman"/>
          <w:b/>
          <w:bCs/>
          <w:sz w:val="24"/>
          <w:lang w:val="lv-LV"/>
        </w:rPr>
        <w:t xml:space="preserve"> </w:t>
      </w:r>
    </w:p>
    <w:p w14:paraId="29C33A67" w14:textId="77777777" w:rsidR="006455C3" w:rsidRPr="00315D1A" w:rsidRDefault="006455C3" w:rsidP="00B91564">
      <w:pPr>
        <w:pStyle w:val="ListParagraph"/>
        <w:tabs>
          <w:tab w:val="left" w:pos="450"/>
        </w:tabs>
        <w:kinsoku w:val="0"/>
        <w:overflowPunct w:val="0"/>
        <w:spacing w:line="276" w:lineRule="auto"/>
        <w:ind w:left="0" w:right="930" w:firstLine="0"/>
        <w:rPr>
          <w:rFonts w:ascii="Times New Roman" w:hAnsi="Times New Roman" w:cs="Times New Roman"/>
          <w:bCs/>
          <w:color w:val="C00000"/>
          <w:sz w:val="22"/>
          <w:szCs w:val="22"/>
          <w:lang w:val="lv-LV"/>
        </w:rPr>
      </w:pPr>
    </w:p>
    <w:p w14:paraId="41A44800" w14:textId="77777777" w:rsidR="006455C3" w:rsidRPr="00315D1A" w:rsidRDefault="006455C3" w:rsidP="00B91564">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 xml:space="preserve">       </w:t>
      </w:r>
      <w:r w:rsidR="00543748" w:rsidRPr="00315D1A">
        <w:rPr>
          <w:rFonts w:ascii="Times New Roman" w:hAnsi="Times New Roman" w:cs="Times New Roman"/>
          <w:bCs/>
          <w:sz w:val="22"/>
          <w:szCs w:val="22"/>
          <w:lang w:val="lv-LV"/>
        </w:rPr>
        <w:t>Izmantotie skaitītāju veidi</w:t>
      </w:r>
      <w:r w:rsidRPr="00315D1A">
        <w:rPr>
          <w:rFonts w:ascii="Times New Roman" w:hAnsi="Times New Roman" w:cs="Times New Roman"/>
          <w:bCs/>
          <w:sz w:val="22"/>
          <w:szCs w:val="22"/>
          <w:lang w:val="lv-LV"/>
        </w:rPr>
        <w:t>:</w:t>
      </w:r>
    </w:p>
    <w:p w14:paraId="566B05E2" w14:textId="77777777" w:rsidR="006455C3" w:rsidRPr="00315D1A" w:rsidRDefault="006455C3" w:rsidP="00DE150B">
      <w:pPr>
        <w:pStyle w:val="ListParagraph"/>
        <w:numPr>
          <w:ilvl w:val="0"/>
          <w:numId w:val="3"/>
        </w:numPr>
        <w:tabs>
          <w:tab w:val="left" w:pos="450"/>
        </w:tabs>
        <w:kinsoku w:val="0"/>
        <w:overflowPunct w:val="0"/>
        <w:spacing w:line="276" w:lineRule="auto"/>
        <w:ind w:left="0" w:right="930"/>
        <w:rPr>
          <w:rFonts w:ascii="Times New Roman" w:hAnsi="Times New Roman" w:cs="Times New Roman"/>
          <w:bCs/>
          <w:sz w:val="22"/>
          <w:szCs w:val="22"/>
          <w:lang w:val="en-US"/>
        </w:rPr>
      </w:pPr>
      <w:r w:rsidRPr="00315D1A">
        <w:rPr>
          <w:rFonts w:ascii="Times New Roman" w:hAnsi="Times New Roman" w:cs="Times New Roman"/>
          <w:bCs/>
          <w:sz w:val="22"/>
          <w:szCs w:val="22"/>
          <w:lang w:val="en-US"/>
        </w:rPr>
        <w:t>F&amp;F LE-01d (</w:t>
      </w:r>
      <w:r w:rsidR="00543748" w:rsidRPr="00315D1A">
        <w:rPr>
          <w:rFonts w:ascii="Times New Roman" w:hAnsi="Times New Roman" w:cs="Times New Roman"/>
          <w:bCs/>
          <w:sz w:val="22"/>
          <w:szCs w:val="22"/>
          <w:lang w:val="lv-LV"/>
        </w:rPr>
        <w:t>impulsa izeja</w:t>
      </w:r>
      <w:r w:rsidRPr="00315D1A">
        <w:rPr>
          <w:rFonts w:ascii="Times New Roman" w:hAnsi="Times New Roman" w:cs="Times New Roman"/>
          <w:bCs/>
          <w:sz w:val="22"/>
          <w:szCs w:val="22"/>
          <w:lang w:val="en-US"/>
        </w:rPr>
        <w:t>)</w:t>
      </w:r>
      <w:r w:rsidR="00253E5A" w:rsidRPr="00315D1A">
        <w:rPr>
          <w:rFonts w:ascii="Times New Roman" w:hAnsi="Times New Roman" w:cs="Times New Roman"/>
          <w:bCs/>
          <w:sz w:val="22"/>
          <w:szCs w:val="22"/>
          <w:lang w:val="en-US"/>
        </w:rPr>
        <w:t>;</w:t>
      </w:r>
    </w:p>
    <w:p w14:paraId="62CD9FCB" w14:textId="77777777" w:rsidR="006455C3" w:rsidRPr="00315D1A" w:rsidRDefault="006455C3" w:rsidP="00DE150B">
      <w:pPr>
        <w:pStyle w:val="ListParagraph"/>
        <w:numPr>
          <w:ilvl w:val="0"/>
          <w:numId w:val="3"/>
        </w:numPr>
        <w:tabs>
          <w:tab w:val="left" w:pos="450"/>
        </w:tabs>
        <w:kinsoku w:val="0"/>
        <w:overflowPunct w:val="0"/>
        <w:spacing w:line="276" w:lineRule="auto"/>
        <w:ind w:left="0" w:right="930"/>
        <w:rPr>
          <w:rFonts w:ascii="Times New Roman" w:hAnsi="Times New Roman" w:cs="Times New Roman"/>
          <w:bCs/>
          <w:sz w:val="22"/>
          <w:szCs w:val="22"/>
          <w:lang w:val="en-US"/>
        </w:rPr>
      </w:pPr>
      <w:r w:rsidRPr="00315D1A">
        <w:rPr>
          <w:rFonts w:ascii="Times New Roman" w:hAnsi="Times New Roman" w:cs="Times New Roman"/>
          <w:bCs/>
          <w:sz w:val="22"/>
          <w:szCs w:val="22"/>
          <w:lang w:val="en-US"/>
        </w:rPr>
        <w:t>F&amp;F LE-02d (</w:t>
      </w:r>
      <w:r w:rsidR="00543748" w:rsidRPr="00315D1A">
        <w:rPr>
          <w:rFonts w:ascii="Times New Roman" w:hAnsi="Times New Roman" w:cs="Times New Roman"/>
          <w:bCs/>
          <w:sz w:val="22"/>
          <w:szCs w:val="22"/>
          <w:lang w:val="lv-LV"/>
        </w:rPr>
        <w:t>impulsa izeja</w:t>
      </w:r>
      <w:r w:rsidRPr="00315D1A">
        <w:rPr>
          <w:rFonts w:ascii="Times New Roman" w:hAnsi="Times New Roman" w:cs="Times New Roman"/>
          <w:bCs/>
          <w:sz w:val="22"/>
          <w:szCs w:val="22"/>
          <w:lang w:val="en-US"/>
        </w:rPr>
        <w:t>)</w:t>
      </w:r>
      <w:r w:rsidR="00253E5A" w:rsidRPr="00315D1A">
        <w:rPr>
          <w:rFonts w:ascii="Times New Roman" w:hAnsi="Times New Roman" w:cs="Times New Roman"/>
          <w:bCs/>
          <w:sz w:val="22"/>
          <w:szCs w:val="22"/>
          <w:lang w:val="en-US"/>
        </w:rPr>
        <w:t>;</w:t>
      </w:r>
    </w:p>
    <w:p w14:paraId="05780FC8" w14:textId="77777777" w:rsidR="006455C3" w:rsidRPr="00315D1A" w:rsidRDefault="006455C3" w:rsidP="00DE150B">
      <w:pPr>
        <w:pStyle w:val="ListParagraph"/>
        <w:numPr>
          <w:ilvl w:val="0"/>
          <w:numId w:val="3"/>
        </w:numPr>
        <w:tabs>
          <w:tab w:val="left" w:pos="450"/>
        </w:tabs>
        <w:kinsoku w:val="0"/>
        <w:overflowPunct w:val="0"/>
        <w:spacing w:line="276" w:lineRule="auto"/>
        <w:ind w:left="0" w:right="930"/>
        <w:rPr>
          <w:rFonts w:ascii="Times New Roman" w:hAnsi="Times New Roman" w:cs="Times New Roman"/>
          <w:bCs/>
          <w:sz w:val="22"/>
          <w:szCs w:val="22"/>
          <w:lang w:val="en-US"/>
        </w:rPr>
      </w:pPr>
      <w:proofErr w:type="spellStart"/>
      <w:r w:rsidRPr="00315D1A">
        <w:rPr>
          <w:rFonts w:ascii="Times New Roman" w:hAnsi="Times New Roman" w:cs="Times New Roman"/>
          <w:bCs/>
          <w:sz w:val="22"/>
          <w:szCs w:val="22"/>
        </w:rPr>
        <w:t>itron</w:t>
      </w:r>
      <w:proofErr w:type="spellEnd"/>
      <w:r w:rsidRPr="00315D1A">
        <w:rPr>
          <w:rFonts w:ascii="Times New Roman" w:hAnsi="Times New Roman" w:cs="Times New Roman"/>
          <w:bCs/>
          <w:sz w:val="22"/>
          <w:szCs w:val="22"/>
        </w:rPr>
        <w:t xml:space="preserve"> ACE 3000 (</w:t>
      </w:r>
      <w:proofErr w:type="spellStart"/>
      <w:r w:rsidR="00543748" w:rsidRPr="00315D1A">
        <w:rPr>
          <w:rFonts w:ascii="Times New Roman" w:hAnsi="Times New Roman" w:cs="Times New Roman"/>
          <w:bCs/>
          <w:sz w:val="22"/>
          <w:szCs w:val="22"/>
        </w:rPr>
        <w:t>optiskā</w:t>
      </w:r>
      <w:proofErr w:type="spellEnd"/>
      <w:r w:rsidR="00543748" w:rsidRPr="00315D1A">
        <w:rPr>
          <w:rFonts w:ascii="Times New Roman" w:hAnsi="Times New Roman" w:cs="Times New Roman"/>
          <w:bCs/>
          <w:sz w:val="22"/>
          <w:szCs w:val="22"/>
        </w:rPr>
        <w:t xml:space="preserve"> </w:t>
      </w:r>
      <w:proofErr w:type="spellStart"/>
      <w:r w:rsidR="00543748" w:rsidRPr="00315D1A">
        <w:rPr>
          <w:rFonts w:ascii="Times New Roman" w:hAnsi="Times New Roman" w:cs="Times New Roman"/>
          <w:bCs/>
          <w:sz w:val="22"/>
          <w:szCs w:val="22"/>
        </w:rPr>
        <w:t>acs</w:t>
      </w:r>
      <w:proofErr w:type="spellEnd"/>
      <w:r w:rsidRPr="00315D1A">
        <w:rPr>
          <w:rFonts w:ascii="Times New Roman" w:hAnsi="Times New Roman" w:cs="Times New Roman"/>
          <w:bCs/>
          <w:sz w:val="22"/>
          <w:szCs w:val="22"/>
        </w:rPr>
        <w:t>)</w:t>
      </w:r>
      <w:r w:rsidR="00253E5A" w:rsidRPr="00315D1A">
        <w:rPr>
          <w:rFonts w:ascii="Times New Roman" w:hAnsi="Times New Roman" w:cs="Times New Roman"/>
          <w:bCs/>
          <w:sz w:val="22"/>
          <w:szCs w:val="22"/>
          <w:lang w:val="lv-LV"/>
        </w:rPr>
        <w:t>.</w:t>
      </w:r>
    </w:p>
    <w:p w14:paraId="6A0227BF" w14:textId="77777777" w:rsidR="006455C3" w:rsidRPr="00315D1A" w:rsidRDefault="006455C3" w:rsidP="00B91564">
      <w:pPr>
        <w:pStyle w:val="ListParagraph"/>
        <w:tabs>
          <w:tab w:val="left" w:pos="450"/>
        </w:tabs>
        <w:kinsoku w:val="0"/>
        <w:overflowPunct w:val="0"/>
        <w:spacing w:line="276" w:lineRule="auto"/>
        <w:ind w:left="0" w:right="930"/>
        <w:rPr>
          <w:rFonts w:ascii="Times New Roman" w:hAnsi="Times New Roman" w:cs="Times New Roman"/>
          <w:bCs/>
          <w:color w:val="C00000"/>
          <w:sz w:val="22"/>
          <w:szCs w:val="22"/>
          <w:lang w:val="en-US"/>
        </w:rPr>
      </w:pPr>
    </w:p>
    <w:p w14:paraId="6FBBBE26" w14:textId="77777777" w:rsidR="00543748" w:rsidRPr="00315D1A" w:rsidRDefault="00B91BBC" w:rsidP="00B91BBC">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543748" w:rsidRPr="00315D1A">
        <w:rPr>
          <w:rFonts w:ascii="Times New Roman" w:hAnsi="Times New Roman" w:cs="Times New Roman"/>
          <w:bCs/>
          <w:sz w:val="22"/>
          <w:szCs w:val="22"/>
          <w:lang w:val="lv-LV"/>
        </w:rPr>
        <w:t>Intervālu starp skaitītāja rādījumu nolasīšanas sesijām operators nosaka no 15 līdz</w:t>
      </w:r>
      <w:r w:rsidRPr="00315D1A">
        <w:rPr>
          <w:rFonts w:ascii="Times New Roman" w:hAnsi="Times New Roman" w:cs="Times New Roman"/>
          <w:bCs/>
          <w:sz w:val="22"/>
          <w:szCs w:val="22"/>
          <w:lang w:val="lv-LV"/>
        </w:rPr>
        <w:t xml:space="preserve"> </w:t>
      </w:r>
      <w:r w:rsidR="00543748" w:rsidRPr="00315D1A">
        <w:rPr>
          <w:rFonts w:ascii="Times New Roman" w:hAnsi="Times New Roman" w:cs="Times New Roman"/>
          <w:bCs/>
          <w:sz w:val="22"/>
          <w:szCs w:val="22"/>
          <w:lang w:val="lv-LV"/>
        </w:rPr>
        <w:t>1440 minūtēm.</w:t>
      </w:r>
    </w:p>
    <w:p w14:paraId="107AAA00" w14:textId="77777777" w:rsidR="006455C3" w:rsidRPr="00315D1A" w:rsidRDefault="006455C3" w:rsidP="00B91564">
      <w:pPr>
        <w:pStyle w:val="ListParagraph"/>
        <w:tabs>
          <w:tab w:val="left" w:pos="450"/>
        </w:tabs>
        <w:kinsoku w:val="0"/>
        <w:overflowPunct w:val="0"/>
        <w:spacing w:line="276" w:lineRule="auto"/>
        <w:ind w:right="930"/>
        <w:rPr>
          <w:rFonts w:ascii="Times New Roman" w:hAnsi="Times New Roman" w:cs="Times New Roman"/>
          <w:bCs/>
          <w:color w:val="C00000"/>
          <w:sz w:val="22"/>
          <w:szCs w:val="22"/>
          <w:lang w:val="en-US"/>
        </w:rPr>
      </w:pPr>
    </w:p>
    <w:p w14:paraId="4CD86E95" w14:textId="77777777" w:rsidR="00543748" w:rsidRPr="00315D1A" w:rsidRDefault="00543748" w:rsidP="00C640B1">
      <w:pPr>
        <w:pStyle w:val="BodyText"/>
        <w:kinsoku w:val="0"/>
        <w:overflowPunct w:val="0"/>
        <w:spacing w:before="6" w:line="276" w:lineRule="auto"/>
        <w:ind w:left="-90" w:firstLine="54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Sākotnējā konfigurācijā saskaņā ar impulsu skaitīšanas metodi jābūt iespējai pielāgot sākotnējo impulsu skaitu un viena impulsa vērtību absolūtai sistēmas rādījumu un skaitītāja displeja sakritībai.</w:t>
      </w:r>
    </w:p>
    <w:p w14:paraId="261726E4" w14:textId="77777777" w:rsidR="00543748" w:rsidRPr="00315D1A" w:rsidRDefault="00543748" w:rsidP="00C640B1">
      <w:pPr>
        <w:pStyle w:val="BodyText"/>
        <w:kinsoku w:val="0"/>
        <w:overflowPunct w:val="0"/>
        <w:spacing w:before="6" w:line="276" w:lineRule="auto"/>
        <w:ind w:left="-90" w:firstLine="54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Impulsu uzskait</w:t>
      </w:r>
      <w:r w:rsidR="00B91BBC" w:rsidRPr="00315D1A">
        <w:rPr>
          <w:rFonts w:ascii="Times New Roman" w:hAnsi="Times New Roman" w:cs="Times New Roman"/>
          <w:sz w:val="22"/>
          <w:szCs w:val="22"/>
          <w:lang w:val="lv-LV"/>
        </w:rPr>
        <w:t>e nedrīkst pārstāt strādāt</w:t>
      </w:r>
      <w:r w:rsidRPr="00315D1A">
        <w:rPr>
          <w:rFonts w:ascii="Times New Roman" w:hAnsi="Times New Roman" w:cs="Times New Roman"/>
          <w:sz w:val="22"/>
          <w:szCs w:val="22"/>
          <w:lang w:val="lv-LV"/>
        </w:rPr>
        <w:t xml:space="preserve">, ja </w:t>
      </w:r>
      <w:r w:rsidR="0015191C" w:rsidRPr="00315D1A">
        <w:rPr>
          <w:rFonts w:ascii="Times New Roman" w:hAnsi="Times New Roman" w:cs="Times New Roman"/>
          <w:sz w:val="22"/>
          <w:szCs w:val="22"/>
          <w:lang w:val="lv-LV"/>
        </w:rPr>
        <w:t xml:space="preserve">KP nav barošanas </w:t>
      </w:r>
      <w:r w:rsidRPr="00315D1A">
        <w:rPr>
          <w:rFonts w:ascii="Times New Roman" w:hAnsi="Times New Roman" w:cs="Times New Roman"/>
          <w:sz w:val="22"/>
          <w:szCs w:val="22"/>
          <w:lang w:val="lv-LV"/>
        </w:rPr>
        <w:t>līdz 30 dienām.</w:t>
      </w:r>
    </w:p>
    <w:p w14:paraId="613BCDB8" w14:textId="77777777" w:rsidR="006455C3" w:rsidRPr="00315D1A" w:rsidRDefault="006455C3" w:rsidP="00B91564">
      <w:pPr>
        <w:pStyle w:val="ListParagraph"/>
        <w:tabs>
          <w:tab w:val="left" w:pos="450"/>
        </w:tabs>
        <w:kinsoku w:val="0"/>
        <w:overflowPunct w:val="0"/>
        <w:spacing w:line="276" w:lineRule="auto"/>
        <w:ind w:left="0" w:right="930" w:firstLine="0"/>
        <w:rPr>
          <w:rFonts w:ascii="Times New Roman" w:hAnsi="Times New Roman" w:cs="Times New Roman"/>
          <w:bCs/>
          <w:color w:val="C00000"/>
          <w:sz w:val="22"/>
          <w:szCs w:val="22"/>
          <w:lang w:val="lv-LV"/>
        </w:rPr>
      </w:pPr>
      <w:r w:rsidRPr="00315D1A">
        <w:rPr>
          <w:rFonts w:ascii="Times New Roman" w:hAnsi="Times New Roman" w:cs="Times New Roman"/>
          <w:bCs/>
          <w:color w:val="C00000"/>
          <w:sz w:val="22"/>
          <w:szCs w:val="22"/>
          <w:lang w:val="lv-LV"/>
        </w:rPr>
        <w:t xml:space="preserve"> </w:t>
      </w:r>
    </w:p>
    <w:p w14:paraId="4E500454" w14:textId="77777777" w:rsidR="00543748" w:rsidRPr="00315D1A" w:rsidRDefault="00543748" w:rsidP="00B91564">
      <w:pPr>
        <w:pStyle w:val="ListParagraph"/>
        <w:tabs>
          <w:tab w:val="left" w:pos="450"/>
        </w:tabs>
        <w:kinsoku w:val="0"/>
        <w:overflowPunct w:val="0"/>
        <w:spacing w:line="276" w:lineRule="auto"/>
        <w:ind w:left="-90" w:right="930" w:firstLine="540"/>
        <w:jc w:val="left"/>
        <w:rPr>
          <w:rFonts w:ascii="Times New Roman" w:hAnsi="Times New Roman" w:cs="Times New Roman"/>
          <w:bCs/>
          <w:sz w:val="22"/>
          <w:szCs w:val="22"/>
          <w:lang w:val="lv-LV"/>
        </w:rPr>
      </w:pPr>
      <w:r w:rsidRPr="00315D1A">
        <w:rPr>
          <w:rFonts w:ascii="Times New Roman" w:hAnsi="Times New Roman" w:cs="Times New Roman"/>
          <w:bCs/>
          <w:sz w:val="22"/>
          <w:szCs w:val="22"/>
          <w:lang w:val="lv-LV"/>
        </w:rPr>
        <w:t>Katrā lasīšanas sesijā ir jā</w:t>
      </w:r>
      <w:r w:rsidR="007B1AE5" w:rsidRPr="00315D1A">
        <w:rPr>
          <w:rFonts w:ascii="Times New Roman" w:hAnsi="Times New Roman" w:cs="Times New Roman"/>
          <w:bCs/>
          <w:sz w:val="22"/>
          <w:szCs w:val="22"/>
          <w:lang w:val="lv-LV"/>
        </w:rPr>
        <w:t>nolasa</w:t>
      </w:r>
      <w:r w:rsidRPr="00315D1A">
        <w:rPr>
          <w:rFonts w:ascii="Times New Roman" w:hAnsi="Times New Roman" w:cs="Times New Roman"/>
          <w:bCs/>
          <w:sz w:val="22"/>
          <w:szCs w:val="22"/>
          <w:lang w:val="lv-LV"/>
        </w:rPr>
        <w:t xml:space="preserve"> šādi parametri:</w:t>
      </w:r>
    </w:p>
    <w:tbl>
      <w:tblPr>
        <w:tblW w:w="9436" w:type="dxa"/>
        <w:tblInd w:w="379" w:type="dxa"/>
        <w:tblLayout w:type="fixed"/>
        <w:tblCellMar>
          <w:left w:w="0" w:type="dxa"/>
          <w:right w:w="0" w:type="dxa"/>
        </w:tblCellMar>
        <w:tblLook w:val="0000" w:firstRow="0" w:lastRow="0" w:firstColumn="0" w:lastColumn="0" w:noHBand="0" w:noVBand="0"/>
      </w:tblPr>
      <w:tblGrid>
        <w:gridCol w:w="3136"/>
        <w:gridCol w:w="4500"/>
        <w:gridCol w:w="1800"/>
      </w:tblGrid>
      <w:tr w:rsidR="006455C3" w:rsidRPr="00315D1A" w14:paraId="4156113B" w14:textId="77777777" w:rsidTr="00AB6F33">
        <w:trPr>
          <w:trHeight w:val="368"/>
        </w:trPr>
        <w:tc>
          <w:tcPr>
            <w:tcW w:w="3136" w:type="dxa"/>
            <w:tcBorders>
              <w:top w:val="single" w:sz="4" w:space="0" w:color="000000"/>
              <w:left w:val="single" w:sz="4" w:space="0" w:color="000000"/>
              <w:bottom w:val="single" w:sz="4" w:space="0" w:color="000000"/>
              <w:right w:val="single" w:sz="4" w:space="0" w:color="000000"/>
            </w:tcBorders>
          </w:tcPr>
          <w:p w14:paraId="6EC2E759" w14:textId="77777777" w:rsidR="006455C3" w:rsidRPr="00315D1A" w:rsidRDefault="006455C3" w:rsidP="00B91564">
            <w:pPr>
              <w:pStyle w:val="TableParagraph"/>
              <w:kinsoku w:val="0"/>
              <w:overflowPunct w:val="0"/>
              <w:spacing w:line="276" w:lineRule="auto"/>
              <w:ind w:left="165" w:right="155"/>
              <w:jc w:val="center"/>
              <w:rPr>
                <w:rFonts w:ascii="Times New Roman" w:hAnsi="Times New Roman" w:cs="Times New Roman"/>
                <w:sz w:val="22"/>
                <w:szCs w:val="22"/>
              </w:rPr>
            </w:pPr>
            <w:proofErr w:type="spellStart"/>
            <w:r w:rsidRPr="00315D1A">
              <w:rPr>
                <w:rFonts w:ascii="Times New Roman" w:hAnsi="Times New Roman" w:cs="Times New Roman"/>
                <w:sz w:val="22"/>
                <w:szCs w:val="22"/>
              </w:rPr>
              <w:t>Parametrs</w:t>
            </w:r>
            <w:proofErr w:type="spellEnd"/>
          </w:p>
        </w:tc>
        <w:tc>
          <w:tcPr>
            <w:tcW w:w="4500" w:type="dxa"/>
            <w:tcBorders>
              <w:top w:val="single" w:sz="4" w:space="0" w:color="000000"/>
              <w:left w:val="single" w:sz="4" w:space="0" w:color="000000"/>
              <w:bottom w:val="single" w:sz="4" w:space="0" w:color="000000"/>
              <w:right w:val="single" w:sz="4" w:space="0" w:color="000000"/>
            </w:tcBorders>
          </w:tcPr>
          <w:p w14:paraId="4632438F" w14:textId="77777777" w:rsidR="006455C3" w:rsidRPr="00315D1A" w:rsidRDefault="006455C3" w:rsidP="00B91564">
            <w:pPr>
              <w:pStyle w:val="TableParagraph"/>
              <w:kinsoku w:val="0"/>
              <w:overflowPunct w:val="0"/>
              <w:spacing w:line="276" w:lineRule="auto"/>
              <w:ind w:left="198" w:right="185"/>
              <w:jc w:val="center"/>
              <w:rPr>
                <w:rFonts w:ascii="Times New Roman" w:hAnsi="Times New Roman" w:cs="Times New Roman"/>
                <w:sz w:val="22"/>
                <w:szCs w:val="22"/>
              </w:rPr>
            </w:pPr>
            <w:proofErr w:type="spellStart"/>
            <w:r w:rsidRPr="00315D1A">
              <w:rPr>
                <w:rFonts w:ascii="Times New Roman" w:hAnsi="Times New Roman" w:cs="Times New Roman"/>
                <w:sz w:val="22"/>
                <w:szCs w:val="22"/>
              </w:rPr>
              <w:t>Apraksts</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1156931A" w14:textId="77777777" w:rsidR="006455C3" w:rsidRPr="00315D1A" w:rsidRDefault="006455C3" w:rsidP="00B91564">
            <w:pPr>
              <w:pStyle w:val="TableParagraph"/>
              <w:kinsoku w:val="0"/>
              <w:overflowPunct w:val="0"/>
              <w:spacing w:line="276" w:lineRule="auto"/>
              <w:ind w:left="89" w:right="76"/>
              <w:jc w:val="center"/>
              <w:rPr>
                <w:rFonts w:ascii="Times New Roman" w:hAnsi="Times New Roman" w:cs="Times New Roman"/>
                <w:sz w:val="22"/>
                <w:szCs w:val="22"/>
              </w:rPr>
            </w:pPr>
            <w:proofErr w:type="spellStart"/>
            <w:r w:rsidRPr="00315D1A">
              <w:rPr>
                <w:rFonts w:ascii="Times New Roman" w:hAnsi="Times New Roman" w:cs="Times New Roman"/>
                <w:sz w:val="22"/>
                <w:szCs w:val="22"/>
              </w:rPr>
              <w:t>Mērvienība</w:t>
            </w:r>
            <w:proofErr w:type="spellEnd"/>
          </w:p>
        </w:tc>
      </w:tr>
      <w:tr w:rsidR="006455C3" w:rsidRPr="00315D1A" w14:paraId="2024889C" w14:textId="77777777" w:rsidTr="00AB6F33">
        <w:trPr>
          <w:trHeight w:val="290"/>
        </w:trPr>
        <w:tc>
          <w:tcPr>
            <w:tcW w:w="3136" w:type="dxa"/>
            <w:tcBorders>
              <w:top w:val="single" w:sz="4" w:space="0" w:color="000000"/>
              <w:left w:val="single" w:sz="4" w:space="0" w:color="000000"/>
              <w:bottom w:val="single" w:sz="4" w:space="0" w:color="000000"/>
              <w:right w:val="single" w:sz="4" w:space="0" w:color="000000"/>
            </w:tcBorders>
          </w:tcPr>
          <w:p w14:paraId="1DDFD489" w14:textId="77777777" w:rsidR="006455C3" w:rsidRPr="00315D1A" w:rsidRDefault="00092FF2" w:rsidP="00B91564">
            <w:pPr>
              <w:pStyle w:val="TableParagraph"/>
              <w:kinsoku w:val="0"/>
              <w:overflowPunct w:val="0"/>
              <w:spacing w:line="276" w:lineRule="auto"/>
              <w:ind w:left="166" w:right="155"/>
              <w:jc w:val="center"/>
              <w:rPr>
                <w:rFonts w:ascii="Times New Roman" w:hAnsi="Times New Roman" w:cs="Times New Roman"/>
                <w:sz w:val="22"/>
                <w:szCs w:val="22"/>
                <w:lang w:val="en-US"/>
              </w:rPr>
            </w:pPr>
            <w:proofErr w:type="spellStart"/>
            <w:r w:rsidRPr="00315D1A">
              <w:rPr>
                <w:rFonts w:ascii="Times New Roman" w:hAnsi="Times New Roman" w:cs="Times New Roman"/>
                <w:sz w:val="22"/>
                <w:szCs w:val="22"/>
              </w:rPr>
              <w:t>time</w:t>
            </w:r>
            <w:proofErr w:type="spellEnd"/>
          </w:p>
        </w:tc>
        <w:tc>
          <w:tcPr>
            <w:tcW w:w="4500" w:type="dxa"/>
            <w:tcBorders>
              <w:top w:val="single" w:sz="4" w:space="0" w:color="000000"/>
              <w:left w:val="single" w:sz="4" w:space="0" w:color="000000"/>
              <w:bottom w:val="single" w:sz="4" w:space="0" w:color="000000"/>
              <w:right w:val="single" w:sz="4" w:space="0" w:color="000000"/>
            </w:tcBorders>
          </w:tcPr>
          <w:p w14:paraId="2EE945EA" w14:textId="77777777" w:rsidR="006455C3" w:rsidRPr="00315D1A" w:rsidRDefault="00092FF2" w:rsidP="00B91564">
            <w:pPr>
              <w:pStyle w:val="TableParagraph"/>
              <w:kinsoku w:val="0"/>
              <w:overflowPunct w:val="0"/>
              <w:spacing w:line="276" w:lineRule="auto"/>
              <w:ind w:left="9"/>
              <w:jc w:val="center"/>
              <w:rPr>
                <w:rFonts w:ascii="Times New Roman" w:hAnsi="Times New Roman" w:cs="Times New Roman"/>
                <w:sz w:val="22"/>
                <w:szCs w:val="22"/>
                <w:lang w:val="en-US"/>
              </w:rPr>
            </w:pPr>
            <w:proofErr w:type="spellStart"/>
            <w:r w:rsidRPr="00315D1A">
              <w:rPr>
                <w:rFonts w:ascii="Times New Roman" w:hAnsi="Times New Roman" w:cs="Times New Roman"/>
                <w:sz w:val="22"/>
                <w:szCs w:val="22"/>
              </w:rPr>
              <w:t>Nolasīšanas</w:t>
            </w:r>
            <w:proofErr w:type="spellEnd"/>
            <w:r w:rsidRPr="00315D1A">
              <w:rPr>
                <w:rFonts w:ascii="Times New Roman" w:hAnsi="Times New Roman" w:cs="Times New Roman"/>
                <w:sz w:val="22"/>
                <w:szCs w:val="22"/>
              </w:rPr>
              <w:t xml:space="preserve"> </w:t>
            </w:r>
            <w:proofErr w:type="spellStart"/>
            <w:r w:rsidRPr="00315D1A">
              <w:rPr>
                <w:rFonts w:ascii="Times New Roman" w:hAnsi="Times New Roman" w:cs="Times New Roman"/>
                <w:sz w:val="22"/>
                <w:szCs w:val="22"/>
              </w:rPr>
              <w:t>laiks</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462BFA0C" w14:textId="77777777" w:rsidR="006455C3" w:rsidRPr="00315D1A" w:rsidRDefault="006455C3" w:rsidP="00B91564">
            <w:pPr>
              <w:pStyle w:val="TableParagraph"/>
              <w:kinsoku w:val="0"/>
              <w:overflowPunct w:val="0"/>
              <w:spacing w:line="276" w:lineRule="auto"/>
              <w:ind w:left="9"/>
              <w:jc w:val="center"/>
              <w:rPr>
                <w:rFonts w:ascii="Times New Roman" w:hAnsi="Times New Roman" w:cs="Times New Roman"/>
                <w:sz w:val="22"/>
                <w:szCs w:val="22"/>
              </w:rPr>
            </w:pPr>
            <w:r w:rsidRPr="00315D1A">
              <w:rPr>
                <w:rFonts w:ascii="Times New Roman" w:hAnsi="Times New Roman" w:cs="Times New Roman"/>
                <w:sz w:val="22"/>
                <w:szCs w:val="22"/>
              </w:rPr>
              <w:t>-</w:t>
            </w:r>
          </w:p>
        </w:tc>
      </w:tr>
      <w:tr w:rsidR="006455C3" w:rsidRPr="00315D1A" w14:paraId="1DEF3326" w14:textId="77777777" w:rsidTr="00AB6F33">
        <w:trPr>
          <w:trHeight w:val="290"/>
        </w:trPr>
        <w:tc>
          <w:tcPr>
            <w:tcW w:w="3136" w:type="dxa"/>
            <w:tcBorders>
              <w:top w:val="single" w:sz="4" w:space="0" w:color="000000"/>
              <w:left w:val="single" w:sz="4" w:space="0" w:color="000000"/>
              <w:bottom w:val="single" w:sz="4" w:space="0" w:color="000000"/>
              <w:right w:val="single" w:sz="4" w:space="0" w:color="000000"/>
            </w:tcBorders>
          </w:tcPr>
          <w:p w14:paraId="349991E1" w14:textId="77777777" w:rsidR="006455C3" w:rsidRPr="00315D1A" w:rsidRDefault="00092FF2" w:rsidP="00B91564">
            <w:pPr>
              <w:pStyle w:val="TableParagraph"/>
              <w:kinsoku w:val="0"/>
              <w:overflowPunct w:val="0"/>
              <w:spacing w:line="276" w:lineRule="auto"/>
              <w:ind w:left="166" w:right="153"/>
              <w:jc w:val="center"/>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sn</w:t>
            </w:r>
            <w:proofErr w:type="spellEnd"/>
          </w:p>
        </w:tc>
        <w:tc>
          <w:tcPr>
            <w:tcW w:w="4500" w:type="dxa"/>
            <w:tcBorders>
              <w:top w:val="single" w:sz="4" w:space="0" w:color="000000"/>
              <w:left w:val="single" w:sz="4" w:space="0" w:color="000000"/>
              <w:bottom w:val="single" w:sz="4" w:space="0" w:color="000000"/>
              <w:right w:val="single" w:sz="4" w:space="0" w:color="000000"/>
            </w:tcBorders>
          </w:tcPr>
          <w:p w14:paraId="027E29FA" w14:textId="77777777" w:rsidR="006455C3" w:rsidRPr="00315D1A" w:rsidRDefault="00092FF2" w:rsidP="00B91564">
            <w:pPr>
              <w:pStyle w:val="TableParagraph"/>
              <w:kinsoku w:val="0"/>
              <w:overflowPunct w:val="0"/>
              <w:spacing w:line="276" w:lineRule="auto"/>
              <w:ind w:left="9"/>
              <w:jc w:val="center"/>
              <w:rPr>
                <w:rFonts w:ascii="Times New Roman" w:hAnsi="Times New Roman" w:cs="Times New Roman"/>
                <w:sz w:val="22"/>
                <w:szCs w:val="22"/>
                <w:lang w:val="en-US"/>
              </w:rPr>
            </w:pPr>
            <w:proofErr w:type="spellStart"/>
            <w:r w:rsidRPr="00315D1A">
              <w:rPr>
                <w:rFonts w:ascii="Times New Roman" w:hAnsi="Times New Roman" w:cs="Times New Roman"/>
                <w:sz w:val="22"/>
                <w:szCs w:val="22"/>
              </w:rPr>
              <w:t>Skaitītāja</w:t>
            </w:r>
            <w:proofErr w:type="spellEnd"/>
            <w:r w:rsidRPr="00315D1A">
              <w:rPr>
                <w:rFonts w:ascii="Times New Roman" w:hAnsi="Times New Roman" w:cs="Times New Roman"/>
                <w:sz w:val="22"/>
                <w:szCs w:val="22"/>
              </w:rPr>
              <w:t xml:space="preserve"> </w:t>
            </w:r>
            <w:proofErr w:type="spellStart"/>
            <w:r w:rsidRPr="00315D1A">
              <w:rPr>
                <w:rFonts w:ascii="Times New Roman" w:hAnsi="Times New Roman" w:cs="Times New Roman"/>
                <w:sz w:val="22"/>
                <w:szCs w:val="22"/>
              </w:rPr>
              <w:t>numurs</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3D1D0901" w14:textId="77777777" w:rsidR="006455C3" w:rsidRPr="00315D1A" w:rsidRDefault="006455C3" w:rsidP="00B91564">
            <w:pPr>
              <w:pStyle w:val="TableParagraph"/>
              <w:kinsoku w:val="0"/>
              <w:overflowPunct w:val="0"/>
              <w:spacing w:line="276" w:lineRule="auto"/>
              <w:ind w:left="10"/>
              <w:jc w:val="center"/>
              <w:rPr>
                <w:rFonts w:ascii="Times New Roman" w:hAnsi="Times New Roman" w:cs="Times New Roman"/>
                <w:sz w:val="22"/>
                <w:szCs w:val="22"/>
              </w:rPr>
            </w:pPr>
            <w:r w:rsidRPr="00315D1A">
              <w:rPr>
                <w:rFonts w:ascii="Times New Roman" w:hAnsi="Times New Roman" w:cs="Times New Roman"/>
                <w:sz w:val="22"/>
                <w:szCs w:val="22"/>
              </w:rPr>
              <w:t>-</w:t>
            </w:r>
          </w:p>
        </w:tc>
      </w:tr>
      <w:tr w:rsidR="006455C3" w:rsidRPr="00315D1A" w14:paraId="2D200858" w14:textId="77777777" w:rsidTr="00AB6F33">
        <w:trPr>
          <w:trHeight w:val="292"/>
        </w:trPr>
        <w:tc>
          <w:tcPr>
            <w:tcW w:w="3136" w:type="dxa"/>
            <w:tcBorders>
              <w:top w:val="single" w:sz="4" w:space="0" w:color="000000"/>
              <w:left w:val="single" w:sz="4" w:space="0" w:color="000000"/>
              <w:bottom w:val="single" w:sz="4" w:space="0" w:color="000000"/>
              <w:right w:val="single" w:sz="4" w:space="0" w:color="000000"/>
            </w:tcBorders>
          </w:tcPr>
          <w:p w14:paraId="7C8A03BB" w14:textId="77777777" w:rsidR="006455C3" w:rsidRPr="00315D1A" w:rsidRDefault="00092FF2" w:rsidP="00B91564">
            <w:pPr>
              <w:pStyle w:val="TableParagraph"/>
              <w:kinsoku w:val="0"/>
              <w:overflowPunct w:val="0"/>
              <w:spacing w:before="2" w:line="276" w:lineRule="auto"/>
              <w:ind w:left="166" w:right="155"/>
              <w:jc w:val="center"/>
              <w:rPr>
                <w:rFonts w:ascii="Times New Roman" w:hAnsi="Times New Roman" w:cs="Times New Roman"/>
                <w:sz w:val="22"/>
                <w:szCs w:val="22"/>
                <w:lang w:val="en-US"/>
              </w:rPr>
            </w:pPr>
            <w:r w:rsidRPr="00315D1A">
              <w:rPr>
                <w:rFonts w:ascii="Times New Roman" w:hAnsi="Times New Roman" w:cs="Times New Roman"/>
                <w:sz w:val="22"/>
                <w:szCs w:val="22"/>
              </w:rPr>
              <w:t>E</w:t>
            </w:r>
          </w:p>
        </w:tc>
        <w:tc>
          <w:tcPr>
            <w:tcW w:w="4500" w:type="dxa"/>
            <w:tcBorders>
              <w:top w:val="single" w:sz="4" w:space="0" w:color="000000"/>
              <w:left w:val="single" w:sz="4" w:space="0" w:color="000000"/>
              <w:bottom w:val="single" w:sz="4" w:space="0" w:color="000000"/>
              <w:right w:val="single" w:sz="4" w:space="0" w:color="000000"/>
            </w:tcBorders>
          </w:tcPr>
          <w:p w14:paraId="55BE0F59" w14:textId="77777777" w:rsidR="006455C3" w:rsidRPr="00315D1A" w:rsidRDefault="006455C3" w:rsidP="00B91564">
            <w:pPr>
              <w:pStyle w:val="TableParagraph"/>
              <w:kinsoku w:val="0"/>
              <w:overflowPunct w:val="0"/>
              <w:spacing w:before="2" w:line="276" w:lineRule="auto"/>
              <w:ind w:left="198" w:right="185"/>
              <w:jc w:val="center"/>
              <w:rPr>
                <w:rFonts w:ascii="Times New Roman" w:hAnsi="Times New Roman" w:cs="Times New Roman"/>
                <w:sz w:val="22"/>
                <w:szCs w:val="22"/>
              </w:rPr>
            </w:pPr>
            <w:proofErr w:type="spellStart"/>
            <w:r w:rsidRPr="00315D1A">
              <w:rPr>
                <w:rFonts w:ascii="Times New Roman" w:hAnsi="Times New Roman" w:cs="Times New Roman"/>
                <w:sz w:val="22"/>
                <w:szCs w:val="22"/>
              </w:rPr>
              <w:t>Summārā</w:t>
            </w:r>
            <w:proofErr w:type="spellEnd"/>
            <w:r w:rsidRPr="00315D1A">
              <w:rPr>
                <w:rFonts w:ascii="Times New Roman" w:hAnsi="Times New Roman" w:cs="Times New Roman"/>
                <w:sz w:val="22"/>
                <w:szCs w:val="22"/>
              </w:rPr>
              <w:t xml:space="preserve"> </w:t>
            </w:r>
            <w:proofErr w:type="spellStart"/>
            <w:r w:rsidRPr="00315D1A">
              <w:rPr>
                <w:rFonts w:ascii="Times New Roman" w:hAnsi="Times New Roman" w:cs="Times New Roman"/>
                <w:sz w:val="22"/>
                <w:szCs w:val="22"/>
              </w:rPr>
              <w:t>pozitīvā</w:t>
            </w:r>
            <w:proofErr w:type="spellEnd"/>
            <w:r w:rsidRPr="00315D1A">
              <w:rPr>
                <w:rFonts w:ascii="Times New Roman" w:hAnsi="Times New Roman" w:cs="Times New Roman"/>
                <w:sz w:val="22"/>
                <w:szCs w:val="22"/>
              </w:rPr>
              <w:t xml:space="preserve"> </w:t>
            </w:r>
            <w:proofErr w:type="spellStart"/>
            <w:r w:rsidRPr="00315D1A">
              <w:rPr>
                <w:rFonts w:ascii="Times New Roman" w:hAnsi="Times New Roman" w:cs="Times New Roman"/>
                <w:sz w:val="22"/>
                <w:szCs w:val="22"/>
              </w:rPr>
              <w:t>aktīvā</w:t>
            </w:r>
            <w:proofErr w:type="spellEnd"/>
            <w:r w:rsidRPr="00315D1A">
              <w:rPr>
                <w:rFonts w:ascii="Times New Roman" w:hAnsi="Times New Roman" w:cs="Times New Roman"/>
                <w:sz w:val="22"/>
                <w:szCs w:val="22"/>
              </w:rPr>
              <w:t xml:space="preserve"> </w:t>
            </w:r>
            <w:proofErr w:type="spellStart"/>
            <w:r w:rsidRPr="00315D1A">
              <w:rPr>
                <w:rFonts w:ascii="Times New Roman" w:hAnsi="Times New Roman" w:cs="Times New Roman"/>
                <w:sz w:val="22"/>
                <w:szCs w:val="22"/>
              </w:rPr>
              <w:t>enerģija</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775FB141" w14:textId="77777777" w:rsidR="006455C3" w:rsidRPr="00315D1A" w:rsidRDefault="006455C3" w:rsidP="00B91564">
            <w:pPr>
              <w:pStyle w:val="TableParagraph"/>
              <w:kinsoku w:val="0"/>
              <w:overflowPunct w:val="0"/>
              <w:spacing w:before="2" w:line="276" w:lineRule="auto"/>
              <w:ind w:left="89" w:right="76"/>
              <w:jc w:val="center"/>
              <w:rPr>
                <w:rFonts w:ascii="Times New Roman" w:hAnsi="Times New Roman" w:cs="Times New Roman"/>
                <w:sz w:val="22"/>
                <w:szCs w:val="22"/>
              </w:rPr>
            </w:pPr>
            <w:proofErr w:type="spellStart"/>
            <w:r w:rsidRPr="00315D1A">
              <w:rPr>
                <w:rFonts w:ascii="Times New Roman" w:hAnsi="Times New Roman" w:cs="Times New Roman"/>
                <w:sz w:val="22"/>
                <w:szCs w:val="22"/>
              </w:rPr>
              <w:t>kW</w:t>
            </w:r>
            <w:proofErr w:type="spellEnd"/>
            <w:r w:rsidRPr="00315D1A">
              <w:rPr>
                <w:rFonts w:ascii="Times New Roman" w:hAnsi="Times New Roman" w:cs="Times New Roman"/>
                <w:sz w:val="22"/>
                <w:szCs w:val="22"/>
              </w:rPr>
              <w:t>*h</w:t>
            </w:r>
          </w:p>
        </w:tc>
      </w:tr>
    </w:tbl>
    <w:p w14:paraId="40ECEA04" w14:textId="77777777" w:rsidR="006455C3" w:rsidRPr="00315D1A" w:rsidRDefault="006455C3" w:rsidP="00B91564">
      <w:pPr>
        <w:pStyle w:val="BodyText"/>
        <w:kinsoku w:val="0"/>
        <w:overflowPunct w:val="0"/>
        <w:spacing w:before="6" w:line="276" w:lineRule="auto"/>
        <w:rPr>
          <w:rFonts w:ascii="Times New Roman" w:hAnsi="Times New Roman" w:cs="Times New Roman"/>
          <w:color w:val="C00000"/>
          <w:sz w:val="22"/>
          <w:szCs w:val="22"/>
        </w:rPr>
      </w:pPr>
    </w:p>
    <w:p w14:paraId="5BDA7152" w14:textId="77777777" w:rsidR="006455C3" w:rsidRPr="00315D1A" w:rsidRDefault="006455C3" w:rsidP="006455C3">
      <w:pPr>
        <w:pStyle w:val="Heading2"/>
        <w:tabs>
          <w:tab w:val="left" w:pos="1060"/>
        </w:tabs>
        <w:kinsoku w:val="0"/>
        <w:overflowPunct w:val="0"/>
        <w:rPr>
          <w:rFonts w:ascii="Times New Roman" w:hAnsi="Times New Roman" w:cs="Times New Roman"/>
          <w:color w:val="C00000"/>
          <w:sz w:val="22"/>
          <w:szCs w:val="22"/>
        </w:rPr>
      </w:pPr>
    </w:p>
    <w:p w14:paraId="663A36C5" w14:textId="77777777" w:rsidR="006455C3" w:rsidRPr="00315D1A" w:rsidRDefault="006455C3" w:rsidP="006455C3">
      <w:pPr>
        <w:rPr>
          <w:rFonts w:ascii="Times New Roman" w:hAnsi="Times New Roman" w:cs="Times New Roman"/>
          <w:color w:val="C00000"/>
        </w:rPr>
      </w:pPr>
    </w:p>
    <w:p w14:paraId="6254178E" w14:textId="77777777" w:rsidR="006455C3" w:rsidRPr="00315D1A" w:rsidRDefault="006455C3" w:rsidP="006455C3">
      <w:pPr>
        <w:rPr>
          <w:rFonts w:ascii="Times New Roman" w:hAnsi="Times New Roman" w:cs="Times New Roman"/>
          <w:color w:val="C00000"/>
        </w:rPr>
      </w:pPr>
    </w:p>
    <w:p w14:paraId="4F188351" w14:textId="77777777" w:rsidR="006455C3" w:rsidRPr="00315D1A" w:rsidRDefault="006455C3" w:rsidP="006455C3">
      <w:pPr>
        <w:rPr>
          <w:rFonts w:ascii="Times New Roman" w:hAnsi="Times New Roman" w:cs="Times New Roman"/>
          <w:color w:val="C00000"/>
        </w:rPr>
      </w:pPr>
    </w:p>
    <w:p w14:paraId="7A72A75E" w14:textId="77777777" w:rsidR="006455C3" w:rsidRPr="00315D1A" w:rsidRDefault="006455C3" w:rsidP="006455C3">
      <w:pPr>
        <w:rPr>
          <w:rFonts w:ascii="Times New Roman" w:hAnsi="Times New Roman" w:cs="Times New Roman"/>
          <w:color w:val="C00000"/>
        </w:rPr>
      </w:pPr>
    </w:p>
    <w:p w14:paraId="1B8BC566" w14:textId="77777777" w:rsidR="006455C3" w:rsidRPr="00315D1A" w:rsidRDefault="006455C3" w:rsidP="006455C3">
      <w:pPr>
        <w:rPr>
          <w:rFonts w:ascii="Times New Roman" w:hAnsi="Times New Roman" w:cs="Times New Roman"/>
          <w:color w:val="C00000"/>
        </w:rPr>
      </w:pPr>
    </w:p>
    <w:p w14:paraId="5C20A475" w14:textId="77777777" w:rsidR="006455C3" w:rsidRPr="00315D1A" w:rsidRDefault="006455C3" w:rsidP="006455C3">
      <w:pPr>
        <w:rPr>
          <w:rFonts w:ascii="Times New Roman" w:hAnsi="Times New Roman" w:cs="Times New Roman"/>
          <w:color w:val="C00000"/>
        </w:rPr>
      </w:pPr>
    </w:p>
    <w:p w14:paraId="6B520481" w14:textId="77777777" w:rsidR="006455C3" w:rsidRPr="00315D1A" w:rsidRDefault="006455C3" w:rsidP="006455C3">
      <w:pPr>
        <w:rPr>
          <w:rFonts w:ascii="Times New Roman" w:hAnsi="Times New Roman" w:cs="Times New Roman"/>
          <w:color w:val="C00000"/>
        </w:rPr>
      </w:pPr>
    </w:p>
    <w:p w14:paraId="4483A733" w14:textId="77777777" w:rsidR="006455C3" w:rsidRPr="00315D1A" w:rsidRDefault="006455C3" w:rsidP="006455C3">
      <w:pPr>
        <w:rPr>
          <w:rFonts w:ascii="Times New Roman" w:hAnsi="Times New Roman" w:cs="Times New Roman"/>
          <w:color w:val="C00000"/>
        </w:rPr>
      </w:pPr>
    </w:p>
    <w:p w14:paraId="09B21D62" w14:textId="77777777" w:rsidR="006455C3" w:rsidRPr="00315D1A" w:rsidRDefault="00447B5D" w:rsidP="00897403">
      <w:pPr>
        <w:numPr>
          <w:ilvl w:val="3"/>
          <w:numId w:val="9"/>
        </w:numPr>
        <w:spacing w:line="276" w:lineRule="auto"/>
        <w:rPr>
          <w:rFonts w:ascii="Times New Roman" w:hAnsi="Times New Roman" w:cs="Times New Roman"/>
          <w:b/>
          <w:lang w:val="lv-LV"/>
        </w:rPr>
      </w:pPr>
      <w:r w:rsidRPr="00315D1A">
        <w:rPr>
          <w:rFonts w:ascii="Times New Roman" w:hAnsi="Times New Roman" w:cs="Times New Roman"/>
          <w:color w:val="C00000"/>
        </w:rPr>
        <w:br w:type="page"/>
      </w:r>
      <w:r w:rsidR="00543748" w:rsidRPr="00315D1A">
        <w:rPr>
          <w:rFonts w:ascii="Times New Roman" w:hAnsi="Times New Roman" w:cs="Times New Roman"/>
          <w:b/>
          <w:sz w:val="24"/>
          <w:lang w:val="lv-LV"/>
        </w:rPr>
        <w:lastRenderedPageBreak/>
        <w:t>Individuāls ūdens patēriņa skaitītājs</w:t>
      </w:r>
    </w:p>
    <w:p w14:paraId="111DE184" w14:textId="77777777" w:rsidR="006455C3" w:rsidRPr="00315D1A" w:rsidRDefault="006455C3" w:rsidP="00B91564">
      <w:pPr>
        <w:spacing w:line="276" w:lineRule="auto"/>
        <w:rPr>
          <w:rFonts w:ascii="Times New Roman" w:hAnsi="Times New Roman" w:cs="Times New Roman"/>
          <w:color w:val="C00000"/>
        </w:rPr>
      </w:pPr>
    </w:p>
    <w:p w14:paraId="42613F2C" w14:textId="77777777" w:rsidR="00543748" w:rsidRPr="00315D1A" w:rsidRDefault="00E74374" w:rsidP="00372B9F">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S</w:t>
      </w:r>
      <w:r w:rsidR="00543748" w:rsidRPr="00315D1A">
        <w:rPr>
          <w:rFonts w:ascii="Times New Roman" w:hAnsi="Times New Roman" w:cs="Times New Roman"/>
          <w:lang w:val="lv-LV"/>
        </w:rPr>
        <w:t>kaitītāju veidi ar impulsa izeju:</w:t>
      </w:r>
    </w:p>
    <w:p w14:paraId="27C159FF" w14:textId="77777777" w:rsidR="006455C3" w:rsidRPr="00315D1A" w:rsidRDefault="006455C3" w:rsidP="00372B9F">
      <w:pPr>
        <w:numPr>
          <w:ilvl w:val="0"/>
          <w:numId w:val="4"/>
        </w:numPr>
        <w:spacing w:line="276" w:lineRule="auto"/>
        <w:jc w:val="both"/>
        <w:rPr>
          <w:rFonts w:ascii="Times New Roman" w:hAnsi="Times New Roman" w:cs="Times New Roman"/>
        </w:rPr>
      </w:pPr>
      <w:proofErr w:type="spellStart"/>
      <w:r w:rsidRPr="00315D1A">
        <w:rPr>
          <w:rFonts w:ascii="Times New Roman" w:hAnsi="Times New Roman" w:cs="Times New Roman"/>
        </w:rPr>
        <w:t>Zenner</w:t>
      </w:r>
      <w:proofErr w:type="spellEnd"/>
      <w:r w:rsidRPr="00315D1A">
        <w:rPr>
          <w:rFonts w:ascii="Times New Roman" w:hAnsi="Times New Roman" w:cs="Times New Roman"/>
        </w:rPr>
        <w:t xml:space="preserve"> ET</w:t>
      </w:r>
      <w:r w:rsidRPr="00315D1A">
        <w:rPr>
          <w:rFonts w:ascii="Times New Roman" w:hAnsi="Times New Roman" w:cs="Times New Roman"/>
          <w:lang w:val="en-US"/>
        </w:rPr>
        <w:t>W</w:t>
      </w:r>
      <w:r w:rsidRPr="00315D1A">
        <w:rPr>
          <w:rFonts w:ascii="Times New Roman" w:hAnsi="Times New Roman" w:cs="Times New Roman"/>
        </w:rPr>
        <w:t xml:space="preserve"> </w:t>
      </w:r>
      <w:proofErr w:type="gramStart"/>
      <w:r w:rsidRPr="00315D1A">
        <w:rPr>
          <w:rFonts w:ascii="Times New Roman" w:hAnsi="Times New Roman" w:cs="Times New Roman"/>
        </w:rPr>
        <w:t>2012  DN</w:t>
      </w:r>
      <w:proofErr w:type="gramEnd"/>
      <w:r w:rsidRPr="00315D1A">
        <w:rPr>
          <w:rFonts w:ascii="Times New Roman" w:hAnsi="Times New Roman" w:cs="Times New Roman"/>
        </w:rPr>
        <w:t>15</w:t>
      </w:r>
      <w:r w:rsidR="001664A3" w:rsidRPr="00315D1A">
        <w:rPr>
          <w:rFonts w:ascii="Times New Roman" w:hAnsi="Times New Roman" w:cs="Times New Roman"/>
          <w:lang w:val="lv-LV"/>
        </w:rPr>
        <w:t>;</w:t>
      </w:r>
    </w:p>
    <w:p w14:paraId="3FA64B67" w14:textId="77777777" w:rsidR="006455C3" w:rsidRPr="00315D1A" w:rsidRDefault="006455C3" w:rsidP="00372B9F">
      <w:pPr>
        <w:numPr>
          <w:ilvl w:val="0"/>
          <w:numId w:val="4"/>
        </w:numPr>
        <w:spacing w:line="276" w:lineRule="auto"/>
        <w:jc w:val="both"/>
        <w:rPr>
          <w:rFonts w:ascii="Times New Roman" w:hAnsi="Times New Roman" w:cs="Times New Roman"/>
          <w:lang w:val="en-US"/>
        </w:rPr>
      </w:pPr>
      <w:r w:rsidRPr="00315D1A">
        <w:rPr>
          <w:rFonts w:ascii="Times New Roman" w:hAnsi="Times New Roman" w:cs="Times New Roman"/>
          <w:lang w:val="en-US"/>
        </w:rPr>
        <w:t xml:space="preserve">Zenner ETWD </w:t>
      </w:r>
      <w:proofErr w:type="gramStart"/>
      <w:r w:rsidRPr="00315D1A">
        <w:rPr>
          <w:rFonts w:ascii="Times New Roman" w:hAnsi="Times New Roman" w:cs="Times New Roman"/>
          <w:lang w:val="en-US"/>
        </w:rPr>
        <w:t>2013  DN</w:t>
      </w:r>
      <w:proofErr w:type="gramEnd"/>
      <w:r w:rsidRPr="00315D1A">
        <w:rPr>
          <w:rFonts w:ascii="Times New Roman" w:hAnsi="Times New Roman" w:cs="Times New Roman"/>
          <w:lang w:val="en-US"/>
        </w:rPr>
        <w:t>15, DN20, DN25, DN32</w:t>
      </w:r>
      <w:r w:rsidR="001664A3" w:rsidRPr="00315D1A">
        <w:rPr>
          <w:rFonts w:ascii="Times New Roman" w:hAnsi="Times New Roman" w:cs="Times New Roman"/>
          <w:lang w:val="lv-LV"/>
        </w:rPr>
        <w:t>;</w:t>
      </w:r>
    </w:p>
    <w:p w14:paraId="69A777FF" w14:textId="77777777" w:rsidR="006455C3" w:rsidRPr="00315D1A" w:rsidRDefault="006455C3" w:rsidP="00372B9F">
      <w:pPr>
        <w:numPr>
          <w:ilvl w:val="0"/>
          <w:numId w:val="4"/>
        </w:numPr>
        <w:spacing w:line="276" w:lineRule="auto"/>
        <w:jc w:val="both"/>
        <w:rPr>
          <w:rFonts w:ascii="Times New Roman" w:hAnsi="Times New Roman" w:cs="Times New Roman"/>
          <w:lang w:val="en-US"/>
        </w:rPr>
      </w:pPr>
      <w:r w:rsidRPr="00315D1A">
        <w:rPr>
          <w:rFonts w:ascii="Times New Roman" w:hAnsi="Times New Roman" w:cs="Times New Roman"/>
          <w:lang w:val="en-US"/>
        </w:rPr>
        <w:t xml:space="preserve">Maddalena </w:t>
      </w:r>
      <w:r w:rsidRPr="00315D1A">
        <w:rPr>
          <w:rFonts w:ascii="Times New Roman" w:hAnsi="Times New Roman" w:cs="Times New Roman"/>
        </w:rPr>
        <w:t>CD ONE TRP</w:t>
      </w:r>
      <w:r w:rsidR="001664A3" w:rsidRPr="00315D1A">
        <w:rPr>
          <w:rFonts w:ascii="Times New Roman" w:hAnsi="Times New Roman" w:cs="Times New Roman"/>
          <w:lang w:val="lv-LV"/>
        </w:rPr>
        <w:t>.</w:t>
      </w:r>
    </w:p>
    <w:p w14:paraId="58B359B6" w14:textId="77777777" w:rsidR="006455C3" w:rsidRPr="00315D1A" w:rsidRDefault="006455C3" w:rsidP="00372B9F">
      <w:pPr>
        <w:spacing w:line="276" w:lineRule="auto"/>
        <w:jc w:val="both"/>
        <w:rPr>
          <w:rFonts w:ascii="Times New Roman" w:hAnsi="Times New Roman" w:cs="Times New Roman"/>
          <w:color w:val="C00000"/>
        </w:rPr>
      </w:pPr>
    </w:p>
    <w:p w14:paraId="7385806B" w14:textId="77777777" w:rsidR="00543748" w:rsidRPr="00315D1A" w:rsidRDefault="00543748" w:rsidP="00372B9F">
      <w:pPr>
        <w:spacing w:line="276" w:lineRule="auto"/>
        <w:ind w:firstLine="720"/>
        <w:jc w:val="both"/>
        <w:rPr>
          <w:rFonts w:ascii="Times New Roman" w:hAnsi="Times New Roman" w:cs="Times New Roman"/>
        </w:rPr>
      </w:pPr>
      <w:proofErr w:type="spellStart"/>
      <w:r w:rsidRPr="00315D1A">
        <w:rPr>
          <w:rFonts w:ascii="Times New Roman" w:hAnsi="Times New Roman" w:cs="Times New Roman"/>
        </w:rPr>
        <w:t>Skaitītāja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impulsa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izejas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adapterim</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jānodrošina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atsevišķa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plūsmas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uzskaite</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uz</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priekšu</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un</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atpakaļ</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jāreģistrē</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skaitītāja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magnetizācijas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mēģinājumi</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un</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mēģinājumi</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noņemt</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impulsa</w:t>
      </w:r>
      <w:proofErr w:type="spellEnd"/>
      <w:r w:rsidRPr="00315D1A">
        <w:rPr>
          <w:rFonts w:ascii="Times New Roman" w:hAnsi="Times New Roman" w:cs="Times New Roman"/>
        </w:rPr>
        <w:t xml:space="preserve"> </w:t>
      </w:r>
      <w:r w:rsidRPr="00315D1A">
        <w:rPr>
          <w:rFonts w:ascii="Times New Roman" w:hAnsi="Times New Roman" w:cs="Times New Roman"/>
          <w:lang w:val="lv-LV"/>
        </w:rPr>
        <w:t>devēju</w:t>
      </w:r>
      <w:r w:rsidRPr="00315D1A">
        <w:rPr>
          <w:rFonts w:ascii="Times New Roman" w:hAnsi="Times New Roman" w:cs="Times New Roman"/>
        </w:rPr>
        <w:t>.</w:t>
      </w:r>
    </w:p>
    <w:p w14:paraId="639C78E3" w14:textId="77777777" w:rsidR="00543748" w:rsidRPr="00315D1A" w:rsidRDefault="00543748" w:rsidP="00372B9F">
      <w:pPr>
        <w:spacing w:line="276" w:lineRule="auto"/>
        <w:ind w:firstLine="720"/>
        <w:jc w:val="both"/>
        <w:rPr>
          <w:rFonts w:ascii="Times New Roman" w:hAnsi="Times New Roman" w:cs="Times New Roman"/>
        </w:rPr>
      </w:pPr>
      <w:proofErr w:type="spellStart"/>
      <w:r w:rsidRPr="00315D1A">
        <w:rPr>
          <w:rFonts w:ascii="Times New Roman" w:hAnsi="Times New Roman" w:cs="Times New Roman"/>
        </w:rPr>
        <w:t>Sākotnējā</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konfigurācijā</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jābūt</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iespējai</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pielāgot</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sākotnējo</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impulsu</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skaitu</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un</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viena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impulsa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vērtību</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absolūtai</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sistēmas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un</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mehāniskā</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skaitītāja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displeja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sakritībai</w:t>
      </w:r>
      <w:proofErr w:type="spellEnd"/>
      <w:r w:rsidR="00AA00C0" w:rsidRPr="00315D1A">
        <w:rPr>
          <w:rFonts w:ascii="Times New Roman" w:hAnsi="Times New Roman" w:cs="Times New Roman"/>
          <w:lang w:val="lv-LV"/>
        </w:rPr>
        <w:t xml:space="preserve"> </w:t>
      </w:r>
      <w:proofErr w:type="spellStart"/>
      <w:r w:rsidR="00AA00C0" w:rsidRPr="00315D1A">
        <w:rPr>
          <w:rFonts w:ascii="Times New Roman" w:hAnsi="Times New Roman" w:cs="Times New Roman"/>
        </w:rPr>
        <w:t>saskaņā</w:t>
      </w:r>
      <w:proofErr w:type="spellEnd"/>
      <w:r w:rsidR="00AA00C0" w:rsidRPr="00315D1A">
        <w:rPr>
          <w:rFonts w:ascii="Times New Roman" w:hAnsi="Times New Roman" w:cs="Times New Roman"/>
        </w:rPr>
        <w:t xml:space="preserve"> </w:t>
      </w:r>
      <w:proofErr w:type="spellStart"/>
      <w:r w:rsidR="00AA00C0" w:rsidRPr="00315D1A">
        <w:rPr>
          <w:rFonts w:ascii="Times New Roman" w:hAnsi="Times New Roman" w:cs="Times New Roman"/>
        </w:rPr>
        <w:t>ar</w:t>
      </w:r>
      <w:proofErr w:type="spellEnd"/>
      <w:r w:rsidR="00AA00C0" w:rsidRPr="00315D1A">
        <w:rPr>
          <w:rFonts w:ascii="Times New Roman" w:hAnsi="Times New Roman" w:cs="Times New Roman"/>
        </w:rPr>
        <w:t xml:space="preserve"> </w:t>
      </w:r>
      <w:proofErr w:type="spellStart"/>
      <w:r w:rsidR="00AA00C0" w:rsidRPr="00315D1A">
        <w:rPr>
          <w:rFonts w:ascii="Times New Roman" w:hAnsi="Times New Roman" w:cs="Times New Roman"/>
        </w:rPr>
        <w:t>impulsu</w:t>
      </w:r>
      <w:proofErr w:type="spellEnd"/>
      <w:r w:rsidR="00AA00C0" w:rsidRPr="00315D1A">
        <w:rPr>
          <w:rFonts w:ascii="Times New Roman" w:hAnsi="Times New Roman" w:cs="Times New Roman"/>
        </w:rPr>
        <w:t xml:space="preserve"> </w:t>
      </w:r>
      <w:proofErr w:type="spellStart"/>
      <w:r w:rsidR="00AA00C0" w:rsidRPr="00315D1A">
        <w:rPr>
          <w:rFonts w:ascii="Times New Roman" w:hAnsi="Times New Roman" w:cs="Times New Roman"/>
        </w:rPr>
        <w:t>skaitīšanas</w:t>
      </w:r>
      <w:proofErr w:type="spellEnd"/>
      <w:r w:rsidR="00AA00C0" w:rsidRPr="00315D1A">
        <w:rPr>
          <w:rFonts w:ascii="Times New Roman" w:hAnsi="Times New Roman" w:cs="Times New Roman"/>
        </w:rPr>
        <w:t xml:space="preserve"> </w:t>
      </w:r>
      <w:proofErr w:type="spellStart"/>
      <w:r w:rsidR="00AA00C0" w:rsidRPr="00315D1A">
        <w:rPr>
          <w:rFonts w:ascii="Times New Roman" w:hAnsi="Times New Roman" w:cs="Times New Roman"/>
        </w:rPr>
        <w:t>metodi</w:t>
      </w:r>
      <w:proofErr w:type="spellEnd"/>
      <w:r w:rsidRPr="00315D1A">
        <w:rPr>
          <w:rFonts w:ascii="Times New Roman" w:hAnsi="Times New Roman" w:cs="Times New Roman"/>
        </w:rPr>
        <w:t>.</w:t>
      </w:r>
    </w:p>
    <w:p w14:paraId="04D68B96" w14:textId="77777777" w:rsidR="00543748" w:rsidRPr="00315D1A" w:rsidRDefault="00543748" w:rsidP="00372B9F">
      <w:pPr>
        <w:spacing w:line="276" w:lineRule="auto"/>
        <w:ind w:firstLine="720"/>
        <w:jc w:val="both"/>
        <w:rPr>
          <w:rFonts w:ascii="Times New Roman" w:hAnsi="Times New Roman" w:cs="Times New Roman"/>
        </w:rPr>
      </w:pPr>
      <w:r w:rsidRPr="00315D1A">
        <w:rPr>
          <w:rFonts w:ascii="Times New Roman" w:hAnsi="Times New Roman" w:cs="Times New Roman"/>
        </w:rPr>
        <w:t xml:space="preserve">KP ir jāsavieno bezvadu </w:t>
      </w:r>
      <w:r w:rsidRPr="00315D1A">
        <w:rPr>
          <w:rFonts w:ascii="Times New Roman" w:hAnsi="Times New Roman" w:cs="Times New Roman"/>
          <w:lang w:val="lv-LV"/>
        </w:rPr>
        <w:t>veid</w:t>
      </w:r>
      <w:r w:rsidRPr="00315D1A">
        <w:rPr>
          <w:rFonts w:ascii="Times New Roman" w:hAnsi="Times New Roman" w:cs="Times New Roman"/>
        </w:rPr>
        <w:t xml:space="preserve">ā </w:t>
      </w:r>
      <w:proofErr w:type="spellStart"/>
      <w:r w:rsidRPr="00315D1A">
        <w:rPr>
          <w:rFonts w:ascii="Times New Roman" w:hAnsi="Times New Roman" w:cs="Times New Roman"/>
        </w:rPr>
        <w:t>ar</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skaitītāju</w:t>
      </w:r>
      <w:proofErr w:type="spellEnd"/>
      <w:r w:rsidRPr="00315D1A">
        <w:rPr>
          <w:rFonts w:ascii="Times New Roman" w:hAnsi="Times New Roman" w:cs="Times New Roman"/>
        </w:rPr>
        <w:t>.</w:t>
      </w:r>
    </w:p>
    <w:p w14:paraId="35B5BB48" w14:textId="77777777" w:rsidR="00092FF2" w:rsidRPr="00315D1A" w:rsidRDefault="00543748" w:rsidP="00372B9F">
      <w:pPr>
        <w:spacing w:line="276" w:lineRule="auto"/>
        <w:ind w:firstLine="720"/>
        <w:jc w:val="both"/>
        <w:rPr>
          <w:rFonts w:ascii="Times New Roman" w:hAnsi="Times New Roman" w:cs="Times New Roman"/>
        </w:rPr>
      </w:pPr>
      <w:proofErr w:type="spellStart"/>
      <w:r w:rsidRPr="00315D1A">
        <w:rPr>
          <w:rFonts w:ascii="Times New Roman" w:hAnsi="Times New Roman" w:cs="Times New Roman"/>
          <w:lang w:val="en-US"/>
        </w:rPr>
        <w:t>Impulsu</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lang w:val="en-US"/>
        </w:rPr>
        <w:t>skait</w:t>
      </w:r>
      <w:r w:rsidRPr="00315D1A">
        <w:rPr>
          <w:rFonts w:ascii="Times New Roman" w:hAnsi="Times New Roman" w:cs="Times New Roman"/>
        </w:rPr>
        <w:t>īš</w:t>
      </w:r>
      <w:r w:rsidRPr="00315D1A">
        <w:rPr>
          <w:rFonts w:ascii="Times New Roman" w:hAnsi="Times New Roman" w:cs="Times New Roman"/>
          <w:lang w:val="en-US"/>
        </w:rPr>
        <w:t>ana</w:t>
      </w:r>
      <w:proofErr w:type="spellEnd"/>
      <w:r w:rsidR="00254CF7" w:rsidRPr="00315D1A">
        <w:rPr>
          <w:rFonts w:ascii="Times New Roman" w:hAnsi="Times New Roman" w:cs="Times New Roman"/>
        </w:rPr>
        <w:t xml:space="preserve"> </w:t>
      </w:r>
      <w:r w:rsidR="00254CF7" w:rsidRPr="00315D1A">
        <w:rPr>
          <w:rFonts w:ascii="Times New Roman" w:hAnsi="Times New Roman" w:cs="Times New Roman"/>
          <w:lang w:val="lv-LV"/>
        </w:rPr>
        <w:t>nedrīkst</w:t>
      </w:r>
      <w:r w:rsidRPr="00315D1A">
        <w:rPr>
          <w:rFonts w:ascii="Times New Roman" w:hAnsi="Times New Roman" w:cs="Times New Roman"/>
        </w:rPr>
        <w:t xml:space="preserve"> </w:t>
      </w:r>
      <w:r w:rsidR="00617725" w:rsidRPr="00315D1A">
        <w:rPr>
          <w:rFonts w:ascii="Times New Roman" w:hAnsi="Times New Roman" w:cs="Times New Roman"/>
          <w:lang w:val="lv-LV"/>
        </w:rPr>
        <w:t xml:space="preserve">pārstāt strādāt, </w:t>
      </w:r>
      <w:r w:rsidRPr="00315D1A">
        <w:rPr>
          <w:rFonts w:ascii="Times New Roman" w:hAnsi="Times New Roman" w:cs="Times New Roman"/>
          <w:lang w:val="en-US"/>
        </w:rPr>
        <w:t>ja</w:t>
      </w:r>
      <w:r w:rsidRPr="00315D1A">
        <w:rPr>
          <w:rFonts w:ascii="Times New Roman" w:hAnsi="Times New Roman" w:cs="Times New Roman"/>
        </w:rPr>
        <w:t xml:space="preserve"> </w:t>
      </w:r>
      <w:r w:rsidRPr="00315D1A">
        <w:rPr>
          <w:rFonts w:ascii="Times New Roman" w:hAnsi="Times New Roman" w:cs="Times New Roman"/>
          <w:lang w:val="en-US"/>
        </w:rPr>
        <w:t>nav</w:t>
      </w:r>
      <w:r w:rsidRPr="00315D1A">
        <w:rPr>
          <w:rFonts w:ascii="Times New Roman" w:hAnsi="Times New Roman" w:cs="Times New Roman"/>
        </w:rPr>
        <w:t xml:space="preserve"> ā</w:t>
      </w:r>
      <w:r w:rsidRPr="00315D1A">
        <w:rPr>
          <w:rFonts w:ascii="Times New Roman" w:hAnsi="Times New Roman" w:cs="Times New Roman"/>
          <w:lang w:val="en-US"/>
        </w:rPr>
        <w:t>r</w:t>
      </w:r>
      <w:r w:rsidRPr="00315D1A">
        <w:rPr>
          <w:rFonts w:ascii="Times New Roman" w:hAnsi="Times New Roman" w:cs="Times New Roman"/>
        </w:rPr>
        <w:t>ē</w:t>
      </w:r>
      <w:r w:rsidRPr="00315D1A">
        <w:rPr>
          <w:rFonts w:ascii="Times New Roman" w:hAnsi="Times New Roman" w:cs="Times New Roman"/>
          <w:lang w:val="en-US"/>
        </w:rPr>
        <w:t>j</w:t>
      </w:r>
      <w:r w:rsidR="00E637B1" w:rsidRPr="00315D1A">
        <w:rPr>
          <w:rFonts w:ascii="Times New Roman" w:hAnsi="Times New Roman" w:cs="Times New Roman"/>
        </w:rPr>
        <w:t>ā</w:t>
      </w:r>
      <w:r w:rsidRPr="00315D1A">
        <w:rPr>
          <w:rFonts w:ascii="Times New Roman" w:hAnsi="Times New Roman" w:cs="Times New Roman"/>
        </w:rPr>
        <w:t xml:space="preserve"> </w:t>
      </w:r>
      <w:proofErr w:type="spellStart"/>
      <w:r w:rsidRPr="00315D1A">
        <w:rPr>
          <w:rFonts w:ascii="Times New Roman" w:hAnsi="Times New Roman" w:cs="Times New Roman"/>
          <w:lang w:val="en-US"/>
        </w:rPr>
        <w:t>baro</w:t>
      </w:r>
      <w:proofErr w:type="spellEnd"/>
      <w:r w:rsidRPr="00315D1A">
        <w:rPr>
          <w:rFonts w:ascii="Times New Roman" w:hAnsi="Times New Roman" w:cs="Times New Roman"/>
        </w:rPr>
        <w:t>š</w:t>
      </w:r>
      <w:proofErr w:type="spellStart"/>
      <w:r w:rsidRPr="00315D1A">
        <w:rPr>
          <w:rFonts w:ascii="Times New Roman" w:hAnsi="Times New Roman" w:cs="Times New Roman"/>
          <w:lang w:val="en-US"/>
        </w:rPr>
        <w:t>anas</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lang w:val="en-US"/>
        </w:rPr>
        <w:t>avota</w:t>
      </w:r>
      <w:proofErr w:type="spellEnd"/>
      <w:r w:rsidRPr="00315D1A">
        <w:rPr>
          <w:rFonts w:ascii="Times New Roman" w:hAnsi="Times New Roman" w:cs="Times New Roman"/>
        </w:rPr>
        <w:t>.</w:t>
      </w:r>
    </w:p>
    <w:p w14:paraId="17DE7F11" w14:textId="77777777" w:rsidR="00543748" w:rsidRPr="00315D1A" w:rsidRDefault="00543748" w:rsidP="00372B9F">
      <w:pPr>
        <w:pStyle w:val="ListParagraph"/>
        <w:tabs>
          <w:tab w:val="left" w:pos="450"/>
        </w:tabs>
        <w:kinsoku w:val="0"/>
        <w:overflowPunct w:val="0"/>
        <w:spacing w:line="276" w:lineRule="auto"/>
        <w:ind w:left="-90" w:right="930" w:firstLine="540"/>
        <w:rPr>
          <w:rFonts w:ascii="Times New Roman" w:hAnsi="Times New Roman" w:cs="Times New Roman"/>
          <w:bCs/>
          <w:sz w:val="22"/>
          <w:szCs w:val="22"/>
          <w:lang w:val="lv-LV"/>
        </w:rPr>
      </w:pPr>
    </w:p>
    <w:p w14:paraId="4DBD74B5" w14:textId="77777777" w:rsidR="00543748" w:rsidRPr="00315D1A" w:rsidRDefault="00F50E74" w:rsidP="00372B9F">
      <w:pPr>
        <w:pStyle w:val="ListParagraph"/>
        <w:tabs>
          <w:tab w:val="left" w:pos="450"/>
        </w:tabs>
        <w:kinsoku w:val="0"/>
        <w:overflowPunct w:val="0"/>
        <w:spacing w:line="276" w:lineRule="auto"/>
        <w:ind w:left="-90" w:right="930" w:firstLine="54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543748" w:rsidRPr="00315D1A">
        <w:rPr>
          <w:rFonts w:ascii="Times New Roman" w:hAnsi="Times New Roman" w:cs="Times New Roman"/>
          <w:bCs/>
          <w:sz w:val="22"/>
          <w:szCs w:val="22"/>
          <w:lang w:val="lv-LV"/>
        </w:rPr>
        <w:t>Katrā lasīšanas sesijā ir jā</w:t>
      </w:r>
      <w:r w:rsidR="004414A6" w:rsidRPr="00315D1A">
        <w:rPr>
          <w:rFonts w:ascii="Times New Roman" w:hAnsi="Times New Roman" w:cs="Times New Roman"/>
          <w:bCs/>
          <w:sz w:val="22"/>
          <w:szCs w:val="22"/>
          <w:lang w:val="lv-LV"/>
        </w:rPr>
        <w:t>nolas</w:t>
      </w:r>
      <w:r w:rsidR="00543748" w:rsidRPr="00315D1A">
        <w:rPr>
          <w:rFonts w:ascii="Times New Roman" w:hAnsi="Times New Roman" w:cs="Times New Roman"/>
          <w:bCs/>
          <w:sz w:val="22"/>
          <w:szCs w:val="22"/>
          <w:lang w:val="lv-LV"/>
        </w:rPr>
        <w:t>a šādi parametri:</w:t>
      </w:r>
    </w:p>
    <w:tbl>
      <w:tblPr>
        <w:tblW w:w="9500" w:type="dxa"/>
        <w:tblInd w:w="93" w:type="dxa"/>
        <w:tblLook w:val="0000" w:firstRow="0" w:lastRow="0" w:firstColumn="0" w:lastColumn="0" w:noHBand="0" w:noVBand="0"/>
      </w:tblPr>
      <w:tblGrid>
        <w:gridCol w:w="2600"/>
        <w:gridCol w:w="5080"/>
        <w:gridCol w:w="1820"/>
      </w:tblGrid>
      <w:tr w:rsidR="007D57E7" w:rsidRPr="00315D1A" w14:paraId="587389B5" w14:textId="77777777">
        <w:trPr>
          <w:trHeight w:val="345"/>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tcPr>
          <w:p w14:paraId="7833332B" w14:textId="77777777" w:rsidR="007D57E7" w:rsidRPr="00315D1A" w:rsidRDefault="00F50E74"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bCs/>
                <w:color w:val="C00000"/>
                <w:lang w:val="lv-LV"/>
              </w:rPr>
              <w:tab/>
            </w:r>
            <w:proofErr w:type="spellStart"/>
            <w:r w:rsidR="007D57E7" w:rsidRPr="00315D1A">
              <w:rPr>
                <w:rFonts w:ascii="Times New Roman" w:hAnsi="Times New Roman" w:cs="Times New Roman"/>
              </w:rPr>
              <w:t>Parametrs</w:t>
            </w:r>
            <w:proofErr w:type="spellEnd"/>
          </w:p>
        </w:tc>
        <w:tc>
          <w:tcPr>
            <w:tcW w:w="5080" w:type="dxa"/>
            <w:tcBorders>
              <w:top w:val="single" w:sz="4" w:space="0" w:color="auto"/>
              <w:left w:val="nil"/>
              <w:bottom w:val="single" w:sz="4" w:space="0" w:color="auto"/>
              <w:right w:val="single" w:sz="4" w:space="0" w:color="auto"/>
            </w:tcBorders>
            <w:shd w:val="clear" w:color="auto" w:fill="auto"/>
            <w:vAlign w:val="bottom"/>
          </w:tcPr>
          <w:p w14:paraId="5F3EFCA5" w14:textId="77777777" w:rsidR="007D57E7" w:rsidRPr="00315D1A" w:rsidRDefault="007D57E7" w:rsidP="00B91564">
            <w:pPr>
              <w:widowControl/>
              <w:autoSpaceDE/>
              <w:autoSpaceDN/>
              <w:adjustRightInd/>
              <w:spacing w:line="276" w:lineRule="auto"/>
              <w:ind w:left="-90" w:firstLine="193"/>
              <w:rPr>
                <w:rFonts w:ascii="Times New Roman" w:hAnsi="Times New Roman" w:cs="Times New Roman"/>
              </w:rPr>
            </w:pPr>
            <w:r w:rsidRPr="00315D1A">
              <w:rPr>
                <w:rFonts w:ascii="Times New Roman" w:hAnsi="Times New Roman" w:cs="Times New Roman"/>
              </w:rPr>
              <w:t>Apraksts</w:t>
            </w:r>
          </w:p>
        </w:tc>
        <w:tc>
          <w:tcPr>
            <w:tcW w:w="1820" w:type="dxa"/>
            <w:tcBorders>
              <w:top w:val="single" w:sz="4" w:space="0" w:color="auto"/>
              <w:left w:val="nil"/>
              <w:bottom w:val="single" w:sz="4" w:space="0" w:color="auto"/>
              <w:right w:val="single" w:sz="4" w:space="0" w:color="auto"/>
            </w:tcBorders>
            <w:shd w:val="clear" w:color="auto" w:fill="auto"/>
            <w:vAlign w:val="bottom"/>
          </w:tcPr>
          <w:p w14:paraId="0E6F21E2" w14:textId="77777777" w:rsidR="007D57E7" w:rsidRPr="00315D1A" w:rsidRDefault="007D57E7"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Mērvienība</w:t>
            </w:r>
          </w:p>
        </w:tc>
      </w:tr>
      <w:tr w:rsidR="007D57E7" w:rsidRPr="00315D1A" w14:paraId="22B2928B"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6376BDD8" w14:textId="77777777" w:rsidR="007D57E7" w:rsidRPr="00315D1A" w:rsidRDefault="007D57E7" w:rsidP="00B91564">
            <w:pPr>
              <w:widowControl/>
              <w:autoSpaceDE/>
              <w:autoSpaceDN/>
              <w:adjustRightInd/>
              <w:spacing w:line="276" w:lineRule="auto"/>
              <w:ind w:left="-90" w:firstLine="540"/>
              <w:rPr>
                <w:rFonts w:ascii="Times New Roman" w:hAnsi="Times New Roman" w:cs="Times New Roman"/>
                <w:lang w:val="en-US"/>
              </w:rPr>
            </w:pPr>
            <w:r w:rsidRPr="00315D1A">
              <w:rPr>
                <w:rFonts w:ascii="Times New Roman" w:hAnsi="Times New Roman" w:cs="Times New Roman"/>
                <w:lang w:val="en-US"/>
              </w:rPr>
              <w:t>time</w:t>
            </w:r>
          </w:p>
        </w:tc>
        <w:tc>
          <w:tcPr>
            <w:tcW w:w="5080" w:type="dxa"/>
            <w:tcBorders>
              <w:top w:val="nil"/>
              <w:left w:val="nil"/>
              <w:bottom w:val="single" w:sz="4" w:space="0" w:color="auto"/>
              <w:right w:val="single" w:sz="4" w:space="0" w:color="auto"/>
            </w:tcBorders>
            <w:shd w:val="clear" w:color="auto" w:fill="auto"/>
            <w:vAlign w:val="bottom"/>
          </w:tcPr>
          <w:p w14:paraId="5D5DE02F" w14:textId="77777777" w:rsidR="007D57E7" w:rsidRPr="00315D1A" w:rsidRDefault="007D57E7" w:rsidP="00B91564">
            <w:pPr>
              <w:widowControl/>
              <w:autoSpaceDE/>
              <w:autoSpaceDN/>
              <w:adjustRightInd/>
              <w:spacing w:line="276" w:lineRule="auto"/>
              <w:ind w:left="-90" w:firstLine="193"/>
              <w:rPr>
                <w:rFonts w:ascii="Times New Roman" w:hAnsi="Times New Roman" w:cs="Times New Roman"/>
              </w:rPr>
            </w:pPr>
            <w:r w:rsidRPr="00315D1A">
              <w:rPr>
                <w:rFonts w:ascii="Times New Roman" w:hAnsi="Times New Roman" w:cs="Times New Roman"/>
              </w:rPr>
              <w:t>Nolasīšanas laiks -</w:t>
            </w:r>
          </w:p>
        </w:tc>
        <w:tc>
          <w:tcPr>
            <w:tcW w:w="1820" w:type="dxa"/>
            <w:tcBorders>
              <w:top w:val="nil"/>
              <w:left w:val="nil"/>
              <w:bottom w:val="single" w:sz="4" w:space="0" w:color="auto"/>
              <w:right w:val="single" w:sz="4" w:space="0" w:color="auto"/>
            </w:tcBorders>
            <w:shd w:val="clear" w:color="auto" w:fill="auto"/>
            <w:vAlign w:val="bottom"/>
          </w:tcPr>
          <w:p w14:paraId="756E474F" w14:textId="77777777" w:rsidR="007D57E7" w:rsidRPr="00315D1A" w:rsidRDefault="007D57E7"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w:t>
            </w:r>
          </w:p>
        </w:tc>
      </w:tr>
      <w:tr w:rsidR="007D57E7" w:rsidRPr="00315D1A" w14:paraId="637A971F"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37ACA741" w14:textId="77777777" w:rsidR="007D57E7" w:rsidRPr="00315D1A" w:rsidRDefault="007D57E7" w:rsidP="00B91564">
            <w:pPr>
              <w:widowControl/>
              <w:autoSpaceDE/>
              <w:autoSpaceDN/>
              <w:adjustRightInd/>
              <w:spacing w:line="276" w:lineRule="auto"/>
              <w:ind w:left="-90" w:firstLine="540"/>
              <w:rPr>
                <w:rFonts w:ascii="Times New Roman" w:hAnsi="Times New Roman" w:cs="Times New Roman"/>
                <w:lang w:val="en-US"/>
              </w:rPr>
            </w:pPr>
            <w:r w:rsidRPr="00315D1A">
              <w:rPr>
                <w:rFonts w:ascii="Times New Roman" w:hAnsi="Times New Roman" w:cs="Times New Roman"/>
                <w:lang w:val="en-US"/>
              </w:rPr>
              <w:t>SN</w:t>
            </w:r>
          </w:p>
        </w:tc>
        <w:tc>
          <w:tcPr>
            <w:tcW w:w="5080" w:type="dxa"/>
            <w:tcBorders>
              <w:top w:val="nil"/>
              <w:left w:val="nil"/>
              <w:bottom w:val="single" w:sz="4" w:space="0" w:color="auto"/>
              <w:right w:val="single" w:sz="4" w:space="0" w:color="auto"/>
            </w:tcBorders>
            <w:shd w:val="clear" w:color="auto" w:fill="auto"/>
            <w:vAlign w:val="bottom"/>
          </w:tcPr>
          <w:p w14:paraId="75992A66" w14:textId="77777777" w:rsidR="007D57E7" w:rsidRPr="00315D1A" w:rsidRDefault="007D57E7" w:rsidP="00B91564">
            <w:pPr>
              <w:widowControl/>
              <w:autoSpaceDE/>
              <w:autoSpaceDN/>
              <w:adjustRightInd/>
              <w:spacing w:line="276" w:lineRule="auto"/>
              <w:ind w:left="-90" w:firstLine="193"/>
              <w:rPr>
                <w:rFonts w:ascii="Times New Roman" w:hAnsi="Times New Roman" w:cs="Times New Roman"/>
              </w:rPr>
            </w:pPr>
            <w:r w:rsidRPr="00315D1A">
              <w:rPr>
                <w:rFonts w:ascii="Times New Roman" w:hAnsi="Times New Roman" w:cs="Times New Roman"/>
              </w:rPr>
              <w:t>Skaitītāja numurs -</w:t>
            </w:r>
          </w:p>
        </w:tc>
        <w:tc>
          <w:tcPr>
            <w:tcW w:w="1820" w:type="dxa"/>
            <w:tcBorders>
              <w:top w:val="nil"/>
              <w:left w:val="nil"/>
              <w:bottom w:val="single" w:sz="4" w:space="0" w:color="auto"/>
              <w:right w:val="single" w:sz="4" w:space="0" w:color="auto"/>
            </w:tcBorders>
            <w:shd w:val="clear" w:color="auto" w:fill="auto"/>
            <w:vAlign w:val="bottom"/>
          </w:tcPr>
          <w:p w14:paraId="0FFC7754" w14:textId="77777777" w:rsidR="007D57E7" w:rsidRPr="00315D1A" w:rsidRDefault="007D57E7"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w:t>
            </w:r>
          </w:p>
        </w:tc>
      </w:tr>
      <w:tr w:rsidR="007D57E7" w:rsidRPr="00315D1A" w14:paraId="55AB8B3B"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710476A5" w14:textId="77777777" w:rsidR="007D57E7" w:rsidRPr="00315D1A" w:rsidRDefault="007D57E7"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V</w:t>
            </w:r>
          </w:p>
        </w:tc>
        <w:tc>
          <w:tcPr>
            <w:tcW w:w="5080" w:type="dxa"/>
            <w:tcBorders>
              <w:top w:val="nil"/>
              <w:left w:val="nil"/>
              <w:bottom w:val="single" w:sz="4" w:space="0" w:color="auto"/>
              <w:right w:val="single" w:sz="4" w:space="0" w:color="auto"/>
            </w:tcBorders>
            <w:shd w:val="clear" w:color="auto" w:fill="auto"/>
            <w:vAlign w:val="bottom"/>
          </w:tcPr>
          <w:p w14:paraId="534897D8" w14:textId="77777777" w:rsidR="007D57E7" w:rsidRPr="00315D1A" w:rsidRDefault="00325618" w:rsidP="00B91564">
            <w:pPr>
              <w:widowControl/>
              <w:autoSpaceDE/>
              <w:autoSpaceDN/>
              <w:adjustRightInd/>
              <w:spacing w:line="276" w:lineRule="auto"/>
              <w:ind w:left="-90" w:firstLine="193"/>
              <w:rPr>
                <w:rFonts w:ascii="Times New Roman" w:hAnsi="Times New Roman" w:cs="Times New Roman"/>
              </w:rPr>
            </w:pPr>
            <w:r w:rsidRPr="00315D1A">
              <w:rPr>
                <w:rFonts w:ascii="Times New Roman" w:hAnsi="Times New Roman" w:cs="Times New Roman"/>
                <w:lang w:val="lv-LV"/>
              </w:rPr>
              <w:t>Skaitītāja</w:t>
            </w:r>
            <w:r w:rsidRPr="00315D1A">
              <w:rPr>
                <w:rFonts w:ascii="Times New Roman" w:hAnsi="Times New Roman" w:cs="Times New Roman"/>
              </w:rPr>
              <w:t xml:space="preserve"> tablo rādījumi</w:t>
            </w:r>
          </w:p>
        </w:tc>
        <w:tc>
          <w:tcPr>
            <w:tcW w:w="1820" w:type="dxa"/>
            <w:tcBorders>
              <w:top w:val="nil"/>
              <w:left w:val="nil"/>
              <w:bottom w:val="single" w:sz="4" w:space="0" w:color="auto"/>
              <w:right w:val="single" w:sz="4" w:space="0" w:color="auto"/>
            </w:tcBorders>
            <w:shd w:val="clear" w:color="auto" w:fill="auto"/>
            <w:vAlign w:val="bottom"/>
          </w:tcPr>
          <w:p w14:paraId="22F615B5" w14:textId="77777777" w:rsidR="007D57E7" w:rsidRPr="00315D1A" w:rsidRDefault="007D57E7"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position w:val="-8"/>
              </w:rPr>
              <w:t>m3</w:t>
            </w:r>
          </w:p>
        </w:tc>
      </w:tr>
      <w:tr w:rsidR="00325618" w:rsidRPr="00315D1A" w14:paraId="2CD43626"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31094567" w14:textId="77777777" w:rsidR="00325618" w:rsidRPr="00315D1A" w:rsidRDefault="00325618"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lang w:val="en-US"/>
              </w:rPr>
              <w:t>Fwd</w:t>
            </w:r>
          </w:p>
        </w:tc>
        <w:tc>
          <w:tcPr>
            <w:tcW w:w="5080" w:type="dxa"/>
            <w:tcBorders>
              <w:top w:val="nil"/>
              <w:left w:val="nil"/>
              <w:bottom w:val="single" w:sz="4" w:space="0" w:color="auto"/>
              <w:right w:val="single" w:sz="4" w:space="0" w:color="auto"/>
            </w:tcBorders>
            <w:shd w:val="clear" w:color="auto" w:fill="auto"/>
            <w:vAlign w:val="bottom"/>
          </w:tcPr>
          <w:p w14:paraId="4BB85AA2" w14:textId="77777777" w:rsidR="00325618" w:rsidRPr="00315D1A" w:rsidRDefault="00325618" w:rsidP="00B91564">
            <w:pPr>
              <w:widowControl/>
              <w:autoSpaceDE/>
              <w:autoSpaceDN/>
              <w:adjustRightInd/>
              <w:spacing w:line="276" w:lineRule="auto"/>
              <w:ind w:left="-90" w:firstLine="193"/>
              <w:rPr>
                <w:rFonts w:ascii="Times New Roman" w:hAnsi="Times New Roman" w:cs="Times New Roman"/>
                <w:lang w:val="en-US"/>
              </w:rPr>
            </w:pPr>
            <w:r w:rsidRPr="00315D1A">
              <w:rPr>
                <w:rFonts w:ascii="Times New Roman" w:hAnsi="Times New Roman" w:cs="Times New Roman"/>
                <w:bCs/>
                <w:lang w:val="lv-LV"/>
              </w:rPr>
              <w:t>Ūdens plūsmas apjoms taisnā virziena</w:t>
            </w:r>
          </w:p>
        </w:tc>
        <w:tc>
          <w:tcPr>
            <w:tcW w:w="1820" w:type="dxa"/>
            <w:tcBorders>
              <w:top w:val="nil"/>
              <w:left w:val="nil"/>
              <w:bottom w:val="single" w:sz="4" w:space="0" w:color="auto"/>
              <w:right w:val="single" w:sz="4" w:space="0" w:color="auto"/>
            </w:tcBorders>
            <w:shd w:val="clear" w:color="auto" w:fill="auto"/>
            <w:vAlign w:val="bottom"/>
          </w:tcPr>
          <w:p w14:paraId="7A79C700" w14:textId="77777777" w:rsidR="00325618" w:rsidRPr="00315D1A" w:rsidRDefault="00325618"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position w:val="-8"/>
              </w:rPr>
              <w:t>m3</w:t>
            </w:r>
          </w:p>
        </w:tc>
      </w:tr>
      <w:tr w:rsidR="00325618" w:rsidRPr="00315D1A" w14:paraId="4473D9DE"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642E200D" w14:textId="77777777" w:rsidR="00325618" w:rsidRPr="00315D1A" w:rsidRDefault="00325618"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lang w:val="en-US"/>
              </w:rPr>
              <w:t>Ret</w:t>
            </w:r>
          </w:p>
        </w:tc>
        <w:tc>
          <w:tcPr>
            <w:tcW w:w="5080" w:type="dxa"/>
            <w:tcBorders>
              <w:top w:val="nil"/>
              <w:left w:val="nil"/>
              <w:bottom w:val="single" w:sz="4" w:space="0" w:color="auto"/>
              <w:right w:val="single" w:sz="4" w:space="0" w:color="auto"/>
            </w:tcBorders>
            <w:shd w:val="clear" w:color="auto" w:fill="auto"/>
            <w:vAlign w:val="bottom"/>
          </w:tcPr>
          <w:p w14:paraId="5890812A" w14:textId="77777777" w:rsidR="00325618" w:rsidRPr="00315D1A" w:rsidRDefault="00325618" w:rsidP="00B91564">
            <w:pPr>
              <w:widowControl/>
              <w:autoSpaceDE/>
              <w:autoSpaceDN/>
              <w:adjustRightInd/>
              <w:spacing w:line="276" w:lineRule="auto"/>
              <w:ind w:left="-90" w:firstLine="193"/>
              <w:rPr>
                <w:rFonts w:ascii="Times New Roman" w:hAnsi="Times New Roman" w:cs="Times New Roman"/>
                <w:lang w:val="en-US"/>
              </w:rPr>
            </w:pPr>
            <w:r w:rsidRPr="00315D1A">
              <w:rPr>
                <w:rFonts w:ascii="Times New Roman" w:hAnsi="Times New Roman" w:cs="Times New Roman"/>
                <w:lang w:val="en-US"/>
              </w:rPr>
              <w:t>Ūdens plusmas apjoms reversā virziena</w:t>
            </w:r>
          </w:p>
        </w:tc>
        <w:tc>
          <w:tcPr>
            <w:tcW w:w="1820" w:type="dxa"/>
            <w:tcBorders>
              <w:top w:val="nil"/>
              <w:left w:val="nil"/>
              <w:bottom w:val="single" w:sz="4" w:space="0" w:color="auto"/>
              <w:right w:val="single" w:sz="4" w:space="0" w:color="auto"/>
            </w:tcBorders>
            <w:shd w:val="clear" w:color="auto" w:fill="auto"/>
            <w:vAlign w:val="bottom"/>
          </w:tcPr>
          <w:p w14:paraId="3AB81E6C" w14:textId="77777777" w:rsidR="00325618" w:rsidRPr="00315D1A" w:rsidRDefault="00325618"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position w:val="-8"/>
              </w:rPr>
              <w:t>m3</w:t>
            </w:r>
          </w:p>
        </w:tc>
      </w:tr>
      <w:tr w:rsidR="00325618" w:rsidRPr="00315D1A" w14:paraId="083D0CCA"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2B7A022D" w14:textId="77777777" w:rsidR="00325618" w:rsidRPr="00315D1A" w:rsidRDefault="00325618"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lang w:val="en-US"/>
              </w:rPr>
              <w:t>MT</w:t>
            </w:r>
          </w:p>
        </w:tc>
        <w:tc>
          <w:tcPr>
            <w:tcW w:w="5080" w:type="dxa"/>
            <w:tcBorders>
              <w:top w:val="nil"/>
              <w:left w:val="nil"/>
              <w:bottom w:val="single" w:sz="4" w:space="0" w:color="auto"/>
              <w:right w:val="single" w:sz="4" w:space="0" w:color="auto"/>
            </w:tcBorders>
            <w:shd w:val="clear" w:color="auto" w:fill="auto"/>
            <w:vAlign w:val="bottom"/>
          </w:tcPr>
          <w:p w14:paraId="02B23ABD" w14:textId="77777777" w:rsidR="00325618" w:rsidRPr="00315D1A" w:rsidRDefault="00325618" w:rsidP="00B91564">
            <w:pPr>
              <w:widowControl/>
              <w:autoSpaceDE/>
              <w:autoSpaceDN/>
              <w:adjustRightInd/>
              <w:spacing w:line="276" w:lineRule="auto"/>
              <w:ind w:left="-90" w:firstLine="193"/>
              <w:rPr>
                <w:rFonts w:ascii="Times New Roman" w:hAnsi="Times New Roman" w:cs="Times New Roman"/>
              </w:rPr>
            </w:pPr>
            <w:r w:rsidRPr="00315D1A">
              <w:rPr>
                <w:rFonts w:ascii="Times New Roman" w:hAnsi="Times New Roman" w:cs="Times New Roman"/>
                <w:lang w:val="lv-LV"/>
              </w:rPr>
              <w:t>A</w:t>
            </w:r>
            <w:r w:rsidRPr="00315D1A">
              <w:rPr>
                <w:rFonts w:ascii="Times New Roman" w:hAnsi="Times New Roman" w:cs="Times New Roman"/>
              </w:rPr>
              <w:t>daptera magnetizācijas stāvoklis</w:t>
            </w:r>
          </w:p>
        </w:tc>
        <w:tc>
          <w:tcPr>
            <w:tcW w:w="1820" w:type="dxa"/>
            <w:tcBorders>
              <w:top w:val="nil"/>
              <w:left w:val="nil"/>
              <w:bottom w:val="single" w:sz="4" w:space="0" w:color="auto"/>
              <w:right w:val="single" w:sz="4" w:space="0" w:color="auto"/>
            </w:tcBorders>
            <w:shd w:val="clear" w:color="auto" w:fill="auto"/>
            <w:vAlign w:val="bottom"/>
          </w:tcPr>
          <w:p w14:paraId="0A841598" w14:textId="77777777" w:rsidR="00325618" w:rsidRPr="00315D1A" w:rsidRDefault="00325618"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w:t>
            </w:r>
          </w:p>
        </w:tc>
      </w:tr>
      <w:tr w:rsidR="00325618" w:rsidRPr="00315D1A" w14:paraId="6CB01ECB" w14:textId="77777777">
        <w:trPr>
          <w:trHeight w:val="345"/>
        </w:trPr>
        <w:tc>
          <w:tcPr>
            <w:tcW w:w="2600" w:type="dxa"/>
            <w:tcBorders>
              <w:top w:val="nil"/>
              <w:left w:val="single" w:sz="4" w:space="0" w:color="auto"/>
              <w:bottom w:val="single" w:sz="4" w:space="0" w:color="auto"/>
              <w:right w:val="single" w:sz="4" w:space="0" w:color="auto"/>
            </w:tcBorders>
            <w:shd w:val="clear" w:color="auto" w:fill="auto"/>
            <w:vAlign w:val="bottom"/>
          </w:tcPr>
          <w:p w14:paraId="29205E11" w14:textId="77777777" w:rsidR="00325618" w:rsidRPr="00315D1A" w:rsidRDefault="00325618"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RT</w:t>
            </w:r>
          </w:p>
        </w:tc>
        <w:tc>
          <w:tcPr>
            <w:tcW w:w="5080" w:type="dxa"/>
            <w:tcBorders>
              <w:top w:val="nil"/>
              <w:left w:val="nil"/>
              <w:bottom w:val="single" w:sz="4" w:space="0" w:color="auto"/>
              <w:right w:val="single" w:sz="4" w:space="0" w:color="auto"/>
            </w:tcBorders>
            <w:shd w:val="clear" w:color="auto" w:fill="auto"/>
            <w:vAlign w:val="bottom"/>
          </w:tcPr>
          <w:p w14:paraId="59C581B4" w14:textId="77777777" w:rsidR="00325618" w:rsidRPr="00315D1A" w:rsidRDefault="00325618" w:rsidP="00B91564">
            <w:pPr>
              <w:widowControl/>
              <w:autoSpaceDE/>
              <w:autoSpaceDN/>
              <w:adjustRightInd/>
              <w:spacing w:line="276" w:lineRule="auto"/>
              <w:ind w:left="-90" w:firstLine="193"/>
              <w:rPr>
                <w:rFonts w:ascii="Times New Roman" w:hAnsi="Times New Roman" w:cs="Times New Roman"/>
                <w:lang w:val="lv-LV"/>
              </w:rPr>
            </w:pPr>
            <w:r w:rsidRPr="00315D1A">
              <w:rPr>
                <w:rFonts w:ascii="Times New Roman" w:hAnsi="Times New Roman" w:cs="Times New Roman"/>
                <w:lang w:val="lv-LV"/>
              </w:rPr>
              <w:t>A</w:t>
            </w:r>
            <w:r w:rsidRPr="00315D1A">
              <w:rPr>
                <w:rFonts w:ascii="Times New Roman" w:hAnsi="Times New Roman" w:cs="Times New Roman"/>
              </w:rPr>
              <w:t>dapter</w:t>
            </w:r>
            <w:r w:rsidRPr="00315D1A">
              <w:rPr>
                <w:rFonts w:ascii="Times New Roman" w:hAnsi="Times New Roman" w:cs="Times New Roman"/>
                <w:lang w:val="lv-LV"/>
              </w:rPr>
              <w:t>a</w:t>
            </w:r>
            <w:r w:rsidRPr="00315D1A">
              <w:rPr>
                <w:rFonts w:ascii="Times New Roman" w:hAnsi="Times New Roman" w:cs="Times New Roman"/>
              </w:rPr>
              <w:t xml:space="preserve"> atvieno</w:t>
            </w:r>
            <w:r w:rsidRPr="00315D1A">
              <w:rPr>
                <w:rFonts w:ascii="Times New Roman" w:hAnsi="Times New Roman" w:cs="Times New Roman"/>
                <w:lang w:val="lv-LV"/>
              </w:rPr>
              <w:t xml:space="preserve">šanas </w:t>
            </w:r>
            <w:r w:rsidRPr="00315D1A">
              <w:rPr>
                <w:rFonts w:ascii="Times New Roman" w:hAnsi="Times New Roman" w:cs="Times New Roman"/>
              </w:rPr>
              <w:t>stāvoklis</w:t>
            </w:r>
          </w:p>
        </w:tc>
        <w:tc>
          <w:tcPr>
            <w:tcW w:w="1820" w:type="dxa"/>
            <w:tcBorders>
              <w:top w:val="nil"/>
              <w:left w:val="nil"/>
              <w:bottom w:val="single" w:sz="4" w:space="0" w:color="auto"/>
              <w:right w:val="single" w:sz="4" w:space="0" w:color="auto"/>
            </w:tcBorders>
            <w:shd w:val="clear" w:color="auto" w:fill="auto"/>
            <w:vAlign w:val="bottom"/>
          </w:tcPr>
          <w:p w14:paraId="090DACF0" w14:textId="77777777" w:rsidR="00325618" w:rsidRPr="00315D1A" w:rsidRDefault="00325618" w:rsidP="00B91564">
            <w:pPr>
              <w:widowControl/>
              <w:autoSpaceDE/>
              <w:autoSpaceDN/>
              <w:adjustRightInd/>
              <w:spacing w:line="276" w:lineRule="auto"/>
              <w:ind w:left="-90" w:firstLine="540"/>
              <w:rPr>
                <w:rFonts w:ascii="Times New Roman" w:hAnsi="Times New Roman" w:cs="Times New Roman"/>
              </w:rPr>
            </w:pPr>
            <w:r w:rsidRPr="00315D1A">
              <w:rPr>
                <w:rFonts w:ascii="Times New Roman" w:hAnsi="Times New Roman" w:cs="Times New Roman"/>
              </w:rPr>
              <w:t>-</w:t>
            </w:r>
          </w:p>
        </w:tc>
      </w:tr>
    </w:tbl>
    <w:p w14:paraId="3B9A4702" w14:textId="77777777" w:rsidR="006455C3" w:rsidRPr="00315D1A" w:rsidRDefault="006455C3" w:rsidP="00B91564">
      <w:pPr>
        <w:spacing w:line="276" w:lineRule="auto"/>
        <w:rPr>
          <w:rFonts w:ascii="Times New Roman" w:hAnsi="Times New Roman" w:cs="Times New Roman"/>
          <w:color w:val="C00000"/>
        </w:rPr>
      </w:pPr>
    </w:p>
    <w:p w14:paraId="28A2FBE8" w14:textId="467B3A23" w:rsidR="00325618" w:rsidRPr="00315D1A" w:rsidRDefault="00C73766" w:rsidP="00FD2567">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I</w:t>
      </w:r>
      <w:r w:rsidR="00325618" w:rsidRPr="00315D1A">
        <w:rPr>
          <w:rFonts w:ascii="Times New Roman" w:hAnsi="Times New Roman" w:cs="Times New Roman"/>
          <w:lang w:val="lv-LV"/>
        </w:rPr>
        <w:t>r atļauts nomainīt skaitītāju tipu</w:t>
      </w:r>
      <w:r w:rsidR="00B56A81" w:rsidRPr="00315D1A">
        <w:rPr>
          <w:rFonts w:ascii="Times New Roman" w:hAnsi="Times New Roman" w:cs="Times New Roman"/>
          <w:lang w:val="lv-LV"/>
        </w:rPr>
        <w:t>, lai veiktu mērījumus</w:t>
      </w:r>
      <w:r w:rsidR="00325618" w:rsidRPr="00315D1A">
        <w:rPr>
          <w:rFonts w:ascii="Times New Roman" w:hAnsi="Times New Roman" w:cs="Times New Roman"/>
          <w:lang w:val="lv-LV"/>
        </w:rPr>
        <w:t xml:space="preserve">. Šajā gadījumā </w:t>
      </w:r>
      <w:r w:rsidR="002D2196" w:rsidRPr="00315D1A">
        <w:rPr>
          <w:rFonts w:ascii="Times New Roman" w:eastAsia="CIDFont+F1" w:hAnsi="Times New Roman" w:cs="Times New Roman"/>
          <w:lang w:val="lv-LV"/>
        </w:rPr>
        <w:t>Izpildītājam</w:t>
      </w:r>
      <w:r w:rsidR="00325618" w:rsidRPr="00315D1A">
        <w:rPr>
          <w:rFonts w:ascii="Times New Roman" w:hAnsi="Times New Roman" w:cs="Times New Roman"/>
          <w:lang w:val="lv-LV"/>
        </w:rPr>
        <w:t xml:space="preserve"> finanšu piedāvājumā jāiekļauj visas saistītās papildu izmaksas - skaitītāja izmaksas, nomaiņas izmaksas </w:t>
      </w:r>
      <w:proofErr w:type="spellStart"/>
      <w:r w:rsidR="00325618" w:rsidRPr="00315D1A">
        <w:rPr>
          <w:rFonts w:ascii="Times New Roman" w:hAnsi="Times New Roman" w:cs="Times New Roman"/>
          <w:lang w:val="lv-LV"/>
        </w:rPr>
        <w:t>ut</w:t>
      </w:r>
      <w:r w:rsidR="00AD41F2" w:rsidRPr="00315D1A">
        <w:rPr>
          <w:rFonts w:ascii="Times New Roman" w:hAnsi="Times New Roman" w:cs="Times New Roman"/>
          <w:lang w:val="lv-LV"/>
        </w:rPr>
        <w:t>ml</w:t>
      </w:r>
      <w:proofErr w:type="spellEnd"/>
      <w:r w:rsidR="00325618" w:rsidRPr="00315D1A">
        <w:rPr>
          <w:rFonts w:ascii="Times New Roman" w:hAnsi="Times New Roman" w:cs="Times New Roman"/>
          <w:lang w:val="lv-LV"/>
        </w:rPr>
        <w:t>, kā arī apstiprin</w:t>
      </w:r>
      <w:r w:rsidR="005C6384" w:rsidRPr="00315D1A">
        <w:rPr>
          <w:rFonts w:ascii="Times New Roman" w:hAnsi="Times New Roman" w:cs="Times New Roman"/>
          <w:lang w:val="lv-LV"/>
        </w:rPr>
        <w:t>ā</w:t>
      </w:r>
      <w:r w:rsidR="00325618" w:rsidRPr="00315D1A">
        <w:rPr>
          <w:rFonts w:ascii="Times New Roman" w:hAnsi="Times New Roman" w:cs="Times New Roman"/>
          <w:lang w:val="lv-LV"/>
        </w:rPr>
        <w:t>t sertificētu speciālistu pieejamību darbu veikšanai skaitītāju nomaiņ</w:t>
      </w:r>
      <w:r w:rsidR="003A0CC0" w:rsidRPr="00315D1A">
        <w:rPr>
          <w:rFonts w:ascii="Times New Roman" w:hAnsi="Times New Roman" w:cs="Times New Roman"/>
          <w:lang w:val="lv-LV"/>
        </w:rPr>
        <w:t>ā</w:t>
      </w:r>
      <w:r w:rsidR="00325618" w:rsidRPr="00315D1A">
        <w:rPr>
          <w:rFonts w:ascii="Times New Roman" w:hAnsi="Times New Roman" w:cs="Times New Roman"/>
          <w:lang w:val="lv-LV"/>
        </w:rPr>
        <w:t>.</w:t>
      </w:r>
    </w:p>
    <w:p w14:paraId="0FA6C781" w14:textId="77777777" w:rsidR="00325618" w:rsidRPr="00315D1A" w:rsidRDefault="00325618" w:rsidP="00C53B55">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Impulsa adaptera izšķirtspēja - ne vairāk kā 2,5 litri.</w:t>
      </w:r>
    </w:p>
    <w:p w14:paraId="0C4059A3" w14:textId="77777777" w:rsidR="00325618" w:rsidRPr="00315D1A" w:rsidRDefault="00325618" w:rsidP="00C53B55">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Mērījumu laika precizitāte - no 1 līdz 5 minūtēm neatkarīgi no KP komunikācijas sesiju perioda.</w:t>
      </w:r>
    </w:p>
    <w:p w14:paraId="1BBB776B" w14:textId="77777777" w:rsidR="006455C3" w:rsidRPr="00315D1A" w:rsidRDefault="006455C3" w:rsidP="00B91564">
      <w:pPr>
        <w:pStyle w:val="BodyText"/>
        <w:kinsoku w:val="0"/>
        <w:overflowPunct w:val="0"/>
        <w:spacing w:before="6" w:line="276" w:lineRule="auto"/>
        <w:rPr>
          <w:rFonts w:ascii="Times New Roman" w:hAnsi="Times New Roman" w:cs="Times New Roman"/>
          <w:color w:val="C00000"/>
          <w:sz w:val="22"/>
          <w:szCs w:val="22"/>
          <w:lang w:val="lv-LV"/>
        </w:rPr>
      </w:pPr>
    </w:p>
    <w:p w14:paraId="01E0F601" w14:textId="77777777" w:rsidR="006455C3" w:rsidRPr="00315D1A" w:rsidRDefault="00092FF2" w:rsidP="00F61ECA">
      <w:pPr>
        <w:pStyle w:val="BodyText"/>
        <w:numPr>
          <w:ilvl w:val="3"/>
          <w:numId w:val="9"/>
        </w:numPr>
        <w:kinsoku w:val="0"/>
        <w:overflowPunct w:val="0"/>
        <w:spacing w:before="6" w:line="276" w:lineRule="auto"/>
        <w:ind w:hanging="1870"/>
        <w:jc w:val="center"/>
        <w:rPr>
          <w:rFonts w:ascii="Times New Roman" w:hAnsi="Times New Roman" w:cs="Times New Roman"/>
          <w:b/>
          <w:sz w:val="22"/>
          <w:szCs w:val="22"/>
          <w:lang w:val="lv-LV"/>
        </w:rPr>
      </w:pPr>
      <w:r w:rsidRPr="00315D1A">
        <w:rPr>
          <w:rFonts w:ascii="Times New Roman" w:hAnsi="Times New Roman" w:cs="Times New Roman"/>
          <w:color w:val="C00000"/>
          <w:sz w:val="22"/>
          <w:szCs w:val="22"/>
          <w:lang w:val="lv-LV"/>
        </w:rPr>
        <w:br w:type="page"/>
      </w:r>
      <w:r w:rsidR="00325618" w:rsidRPr="00315D1A">
        <w:rPr>
          <w:rFonts w:ascii="Times New Roman" w:hAnsi="Times New Roman" w:cs="Times New Roman"/>
          <w:b/>
          <w:szCs w:val="22"/>
          <w:lang w:val="lv-LV"/>
        </w:rPr>
        <w:lastRenderedPageBreak/>
        <w:t>Individuāls elektrības skaitītājs</w:t>
      </w:r>
    </w:p>
    <w:p w14:paraId="2E4A2555" w14:textId="77777777" w:rsidR="006455C3" w:rsidRPr="00315D1A" w:rsidRDefault="006455C3" w:rsidP="00B91564">
      <w:pPr>
        <w:pStyle w:val="ListParagraph"/>
        <w:tabs>
          <w:tab w:val="left" w:pos="450"/>
        </w:tabs>
        <w:kinsoku w:val="0"/>
        <w:overflowPunct w:val="0"/>
        <w:spacing w:line="276" w:lineRule="auto"/>
        <w:ind w:left="0" w:right="930" w:firstLine="0"/>
        <w:rPr>
          <w:rFonts w:ascii="Times New Roman" w:hAnsi="Times New Roman" w:cs="Times New Roman"/>
          <w:bCs/>
          <w:color w:val="C00000"/>
          <w:sz w:val="22"/>
          <w:szCs w:val="22"/>
          <w:lang w:val="lv-LV"/>
        </w:rPr>
      </w:pPr>
    </w:p>
    <w:p w14:paraId="6D8704B8" w14:textId="77777777" w:rsidR="00325618" w:rsidRPr="00315D1A" w:rsidRDefault="00325618" w:rsidP="007E3FFA">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 xml:space="preserve">       </w:t>
      </w:r>
      <w:r w:rsidR="006921F8" w:rsidRPr="00315D1A">
        <w:rPr>
          <w:rFonts w:ascii="Times New Roman" w:hAnsi="Times New Roman" w:cs="Times New Roman"/>
          <w:bCs/>
          <w:sz w:val="22"/>
          <w:szCs w:val="22"/>
          <w:lang w:val="lv-LV"/>
        </w:rPr>
        <w:tab/>
      </w:r>
      <w:r w:rsidR="006921F8" w:rsidRPr="00315D1A">
        <w:rPr>
          <w:rFonts w:ascii="Times New Roman" w:hAnsi="Times New Roman" w:cs="Times New Roman"/>
          <w:bCs/>
          <w:sz w:val="22"/>
          <w:szCs w:val="22"/>
          <w:lang w:val="lv-LV"/>
        </w:rPr>
        <w:tab/>
      </w:r>
      <w:r w:rsidR="00F278FF" w:rsidRPr="00315D1A">
        <w:rPr>
          <w:rFonts w:ascii="Times New Roman" w:hAnsi="Times New Roman" w:cs="Times New Roman"/>
          <w:bCs/>
          <w:sz w:val="22"/>
          <w:szCs w:val="22"/>
          <w:lang w:val="lv-LV"/>
        </w:rPr>
        <w:t>S</w:t>
      </w:r>
      <w:r w:rsidRPr="00315D1A">
        <w:rPr>
          <w:rFonts w:ascii="Times New Roman" w:hAnsi="Times New Roman" w:cs="Times New Roman"/>
          <w:bCs/>
          <w:sz w:val="22"/>
          <w:szCs w:val="22"/>
          <w:lang w:val="lv-LV"/>
        </w:rPr>
        <w:t>kaitītāju veidi:</w:t>
      </w:r>
    </w:p>
    <w:p w14:paraId="6FCD0BB0" w14:textId="4112CDD5" w:rsidR="00325618" w:rsidRPr="00315D1A" w:rsidRDefault="00325618" w:rsidP="007E3FFA">
      <w:pPr>
        <w:pStyle w:val="ListParagraph"/>
        <w:numPr>
          <w:ilvl w:val="0"/>
          <w:numId w:val="3"/>
        </w:numPr>
        <w:tabs>
          <w:tab w:val="left" w:pos="450"/>
        </w:tabs>
        <w:kinsoku w:val="0"/>
        <w:overflowPunct w:val="0"/>
        <w:spacing w:line="276" w:lineRule="auto"/>
        <w:ind w:left="0" w:right="930"/>
        <w:rPr>
          <w:rFonts w:ascii="Times New Roman" w:hAnsi="Times New Roman" w:cs="Times New Roman"/>
          <w:bCs/>
          <w:sz w:val="22"/>
          <w:szCs w:val="22"/>
          <w:lang w:val="en-US"/>
        </w:rPr>
      </w:pPr>
      <w:r w:rsidRPr="00315D1A">
        <w:rPr>
          <w:rFonts w:ascii="Times New Roman" w:hAnsi="Times New Roman" w:cs="Times New Roman"/>
          <w:bCs/>
          <w:sz w:val="22"/>
          <w:szCs w:val="22"/>
          <w:lang w:val="en-US"/>
        </w:rPr>
        <w:t>F&amp;F LE-01d (</w:t>
      </w:r>
      <w:r w:rsidRPr="00315D1A">
        <w:rPr>
          <w:rFonts w:ascii="Times New Roman" w:hAnsi="Times New Roman" w:cs="Times New Roman"/>
          <w:bCs/>
          <w:sz w:val="22"/>
          <w:szCs w:val="22"/>
          <w:lang w:val="lv-LV"/>
        </w:rPr>
        <w:t>impulsa izeja</w:t>
      </w:r>
      <w:r w:rsidRPr="00315D1A">
        <w:rPr>
          <w:rFonts w:ascii="Times New Roman" w:hAnsi="Times New Roman" w:cs="Times New Roman"/>
          <w:bCs/>
          <w:sz w:val="22"/>
          <w:szCs w:val="22"/>
          <w:lang w:val="en-US"/>
        </w:rPr>
        <w:t>)</w:t>
      </w:r>
      <w:r w:rsidR="008C5E9D" w:rsidRPr="00315D1A">
        <w:rPr>
          <w:rFonts w:ascii="Times New Roman" w:hAnsi="Times New Roman" w:cs="Times New Roman"/>
          <w:bCs/>
          <w:sz w:val="22"/>
          <w:szCs w:val="22"/>
          <w:lang w:val="en-US"/>
        </w:rPr>
        <w:t>;</w:t>
      </w:r>
    </w:p>
    <w:p w14:paraId="28466117" w14:textId="096F31A2" w:rsidR="00325618" w:rsidRPr="00315D1A" w:rsidRDefault="00325618" w:rsidP="007E3FFA">
      <w:pPr>
        <w:pStyle w:val="ListParagraph"/>
        <w:numPr>
          <w:ilvl w:val="0"/>
          <w:numId w:val="3"/>
        </w:numPr>
        <w:tabs>
          <w:tab w:val="left" w:pos="450"/>
        </w:tabs>
        <w:kinsoku w:val="0"/>
        <w:overflowPunct w:val="0"/>
        <w:spacing w:line="276" w:lineRule="auto"/>
        <w:ind w:left="0" w:right="930"/>
        <w:rPr>
          <w:rFonts w:ascii="Times New Roman" w:hAnsi="Times New Roman" w:cs="Times New Roman"/>
          <w:bCs/>
          <w:sz w:val="22"/>
          <w:szCs w:val="22"/>
          <w:lang w:val="en-US"/>
        </w:rPr>
      </w:pPr>
      <w:r w:rsidRPr="00315D1A">
        <w:rPr>
          <w:rFonts w:ascii="Times New Roman" w:hAnsi="Times New Roman" w:cs="Times New Roman"/>
          <w:bCs/>
          <w:sz w:val="22"/>
          <w:szCs w:val="22"/>
          <w:lang w:val="en-US"/>
        </w:rPr>
        <w:t>F&amp;F LE-02d (</w:t>
      </w:r>
      <w:r w:rsidRPr="00315D1A">
        <w:rPr>
          <w:rFonts w:ascii="Times New Roman" w:hAnsi="Times New Roman" w:cs="Times New Roman"/>
          <w:bCs/>
          <w:sz w:val="22"/>
          <w:szCs w:val="22"/>
          <w:lang w:val="lv-LV"/>
        </w:rPr>
        <w:t>impulsa izeja</w:t>
      </w:r>
      <w:r w:rsidRPr="00315D1A">
        <w:rPr>
          <w:rFonts w:ascii="Times New Roman" w:hAnsi="Times New Roman" w:cs="Times New Roman"/>
          <w:bCs/>
          <w:sz w:val="22"/>
          <w:szCs w:val="22"/>
          <w:lang w:val="en-US"/>
        </w:rPr>
        <w:t>)</w:t>
      </w:r>
      <w:r w:rsidR="008C5E9D" w:rsidRPr="00315D1A">
        <w:rPr>
          <w:rFonts w:ascii="Times New Roman" w:hAnsi="Times New Roman" w:cs="Times New Roman"/>
          <w:bCs/>
          <w:sz w:val="22"/>
          <w:szCs w:val="22"/>
          <w:lang w:val="en-US"/>
        </w:rPr>
        <w:t>;</w:t>
      </w:r>
    </w:p>
    <w:p w14:paraId="2F077677" w14:textId="09CFD1BF" w:rsidR="00325618" w:rsidRPr="00315D1A" w:rsidRDefault="00325618" w:rsidP="007E3FFA">
      <w:pPr>
        <w:pStyle w:val="ListParagraph"/>
        <w:numPr>
          <w:ilvl w:val="0"/>
          <w:numId w:val="3"/>
        </w:numPr>
        <w:tabs>
          <w:tab w:val="left" w:pos="450"/>
        </w:tabs>
        <w:kinsoku w:val="0"/>
        <w:overflowPunct w:val="0"/>
        <w:spacing w:line="276" w:lineRule="auto"/>
        <w:ind w:left="0" w:right="930"/>
        <w:rPr>
          <w:rFonts w:ascii="Times New Roman" w:hAnsi="Times New Roman" w:cs="Times New Roman"/>
          <w:bCs/>
          <w:sz w:val="22"/>
          <w:szCs w:val="22"/>
          <w:lang w:val="en-US"/>
        </w:rPr>
      </w:pPr>
      <w:r w:rsidRPr="00315D1A">
        <w:rPr>
          <w:rFonts w:ascii="Times New Roman" w:hAnsi="Times New Roman" w:cs="Times New Roman"/>
          <w:bCs/>
          <w:sz w:val="22"/>
          <w:szCs w:val="22"/>
        </w:rPr>
        <w:t>itron ACE 3000 (</w:t>
      </w:r>
      <w:proofErr w:type="spellStart"/>
      <w:r w:rsidRPr="00315D1A">
        <w:rPr>
          <w:rFonts w:ascii="Times New Roman" w:hAnsi="Times New Roman" w:cs="Times New Roman"/>
          <w:bCs/>
          <w:sz w:val="22"/>
          <w:szCs w:val="22"/>
        </w:rPr>
        <w:t>optiskā</w:t>
      </w:r>
      <w:proofErr w:type="spellEnd"/>
      <w:r w:rsidRPr="00315D1A">
        <w:rPr>
          <w:rFonts w:ascii="Times New Roman" w:hAnsi="Times New Roman" w:cs="Times New Roman"/>
          <w:bCs/>
          <w:sz w:val="22"/>
          <w:szCs w:val="22"/>
        </w:rPr>
        <w:t xml:space="preserve"> </w:t>
      </w:r>
      <w:proofErr w:type="spellStart"/>
      <w:r w:rsidRPr="00315D1A">
        <w:rPr>
          <w:rFonts w:ascii="Times New Roman" w:hAnsi="Times New Roman" w:cs="Times New Roman"/>
          <w:bCs/>
          <w:sz w:val="22"/>
          <w:szCs w:val="22"/>
        </w:rPr>
        <w:t>acs</w:t>
      </w:r>
      <w:proofErr w:type="spellEnd"/>
      <w:r w:rsidRPr="00315D1A">
        <w:rPr>
          <w:rFonts w:ascii="Times New Roman" w:hAnsi="Times New Roman" w:cs="Times New Roman"/>
          <w:bCs/>
          <w:sz w:val="22"/>
          <w:szCs w:val="22"/>
        </w:rPr>
        <w:t>)</w:t>
      </w:r>
      <w:r w:rsidR="008C5E9D" w:rsidRPr="00315D1A">
        <w:rPr>
          <w:rFonts w:ascii="Times New Roman" w:hAnsi="Times New Roman" w:cs="Times New Roman"/>
          <w:bCs/>
          <w:sz w:val="22"/>
          <w:szCs w:val="22"/>
          <w:lang w:val="lv-LV"/>
        </w:rPr>
        <w:t>.</w:t>
      </w:r>
    </w:p>
    <w:p w14:paraId="4C58752B" w14:textId="77777777" w:rsidR="00325618" w:rsidRPr="00315D1A" w:rsidRDefault="00325618" w:rsidP="007E3FFA">
      <w:pPr>
        <w:pStyle w:val="ListParagraph"/>
        <w:tabs>
          <w:tab w:val="left" w:pos="450"/>
        </w:tabs>
        <w:kinsoku w:val="0"/>
        <w:overflowPunct w:val="0"/>
        <w:spacing w:line="276" w:lineRule="auto"/>
        <w:ind w:left="0" w:right="930"/>
        <w:rPr>
          <w:rFonts w:ascii="Times New Roman" w:hAnsi="Times New Roman" w:cs="Times New Roman"/>
          <w:bCs/>
          <w:color w:val="C00000"/>
          <w:sz w:val="22"/>
          <w:szCs w:val="22"/>
          <w:lang w:val="en-US"/>
        </w:rPr>
      </w:pPr>
    </w:p>
    <w:p w14:paraId="7893C676" w14:textId="77777777" w:rsidR="00325618" w:rsidRPr="00315D1A" w:rsidRDefault="006921F8" w:rsidP="007E3FFA">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Pr="00315D1A">
        <w:rPr>
          <w:rFonts w:ascii="Times New Roman" w:hAnsi="Times New Roman" w:cs="Times New Roman"/>
          <w:bCs/>
          <w:sz w:val="22"/>
          <w:szCs w:val="22"/>
          <w:lang w:val="lv-LV"/>
        </w:rPr>
        <w:tab/>
      </w:r>
      <w:r w:rsidR="00325618" w:rsidRPr="00315D1A">
        <w:rPr>
          <w:rFonts w:ascii="Times New Roman" w:hAnsi="Times New Roman" w:cs="Times New Roman"/>
          <w:bCs/>
          <w:sz w:val="22"/>
          <w:szCs w:val="22"/>
          <w:lang w:val="lv-LV"/>
        </w:rPr>
        <w:t>Intervālu starp skaitītāja rādījumu nolasīšanas sesijām operators nosaka no 15 līdz 1440 minūtēm.</w:t>
      </w:r>
    </w:p>
    <w:p w14:paraId="5831A6E2" w14:textId="77777777" w:rsidR="00325618" w:rsidRPr="00315D1A" w:rsidRDefault="00325618" w:rsidP="007E3FFA">
      <w:pPr>
        <w:pStyle w:val="ListParagraph"/>
        <w:tabs>
          <w:tab w:val="left" w:pos="450"/>
        </w:tabs>
        <w:kinsoku w:val="0"/>
        <w:overflowPunct w:val="0"/>
        <w:spacing w:line="276" w:lineRule="auto"/>
        <w:ind w:right="930"/>
        <w:rPr>
          <w:rFonts w:ascii="Times New Roman" w:hAnsi="Times New Roman" w:cs="Times New Roman"/>
          <w:bCs/>
          <w:color w:val="C00000"/>
          <w:sz w:val="22"/>
          <w:szCs w:val="22"/>
          <w:lang w:val="en-US"/>
        </w:rPr>
      </w:pPr>
    </w:p>
    <w:p w14:paraId="03DC1C6C" w14:textId="77777777" w:rsidR="00325618" w:rsidRPr="00315D1A" w:rsidRDefault="00325618" w:rsidP="007E3FFA">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Sākotnējā konfigurācijā jābūt iespējai pielāgot sākotnējo impulsu skaitu un viena impulsa vērtību absolūtai sistēmas rādījumu un skaitītāja displeja sakritībai</w:t>
      </w:r>
      <w:r w:rsidR="00421789" w:rsidRPr="00315D1A">
        <w:rPr>
          <w:rFonts w:ascii="Times New Roman" w:hAnsi="Times New Roman" w:cs="Times New Roman"/>
          <w:sz w:val="22"/>
          <w:szCs w:val="22"/>
          <w:lang w:val="lv-LV"/>
        </w:rPr>
        <w:t xml:space="preserve"> saskaņā ar impulsu skaitīšanas metodi</w:t>
      </w:r>
      <w:r w:rsidRPr="00315D1A">
        <w:rPr>
          <w:rFonts w:ascii="Times New Roman" w:hAnsi="Times New Roman" w:cs="Times New Roman"/>
          <w:sz w:val="22"/>
          <w:szCs w:val="22"/>
          <w:lang w:val="lv-LV"/>
        </w:rPr>
        <w:t>.</w:t>
      </w:r>
    </w:p>
    <w:p w14:paraId="2E3B196D" w14:textId="77777777" w:rsidR="00325618" w:rsidRPr="00315D1A" w:rsidRDefault="00DC2BBB" w:rsidP="007E3FFA">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KP ir jāsavieno bezvadu veidā ar skaitītāju.</w:t>
      </w:r>
    </w:p>
    <w:p w14:paraId="2C4B3B4C" w14:textId="77777777" w:rsidR="00325618" w:rsidRPr="00315D1A" w:rsidRDefault="00325618" w:rsidP="007E3FFA">
      <w:pPr>
        <w:pStyle w:val="BodyText"/>
        <w:kinsoku w:val="0"/>
        <w:overflowPunct w:val="0"/>
        <w:spacing w:before="6" w:line="276" w:lineRule="auto"/>
        <w:ind w:left="-90" w:firstLine="810"/>
        <w:jc w:val="both"/>
        <w:rPr>
          <w:rFonts w:ascii="Times New Roman" w:hAnsi="Times New Roman" w:cs="Times New Roman"/>
          <w:sz w:val="22"/>
          <w:szCs w:val="22"/>
          <w:lang w:val="lv-LV"/>
        </w:rPr>
      </w:pPr>
      <w:r w:rsidRPr="00315D1A">
        <w:rPr>
          <w:rFonts w:ascii="Times New Roman" w:hAnsi="Times New Roman" w:cs="Times New Roman"/>
          <w:sz w:val="22"/>
          <w:szCs w:val="22"/>
          <w:lang w:val="lv-LV"/>
        </w:rPr>
        <w:t xml:space="preserve">Impulsu uzskaitei </w:t>
      </w:r>
      <w:r w:rsidR="00B12A7D" w:rsidRPr="00315D1A">
        <w:rPr>
          <w:rFonts w:ascii="Times New Roman" w:hAnsi="Times New Roman" w:cs="Times New Roman"/>
          <w:lang w:val="lv-LV"/>
        </w:rPr>
        <w:t xml:space="preserve">nedrīkst </w:t>
      </w:r>
      <w:r w:rsidR="00B12A7D" w:rsidRPr="00315D1A">
        <w:rPr>
          <w:rFonts w:ascii="Times New Roman" w:hAnsi="Times New Roman" w:cs="Times New Roman"/>
          <w:sz w:val="22"/>
          <w:szCs w:val="22"/>
          <w:lang w:val="lv-LV"/>
        </w:rPr>
        <w:t>pārstāt strādāt</w:t>
      </w:r>
      <w:r w:rsidRPr="00315D1A">
        <w:rPr>
          <w:rFonts w:ascii="Times New Roman" w:hAnsi="Times New Roman" w:cs="Times New Roman"/>
          <w:sz w:val="22"/>
          <w:szCs w:val="22"/>
          <w:lang w:val="lv-LV"/>
        </w:rPr>
        <w:t>, ja nav ārējas barošanas.</w:t>
      </w:r>
    </w:p>
    <w:p w14:paraId="5D2E9E23" w14:textId="77777777" w:rsidR="00325618" w:rsidRPr="00315D1A" w:rsidRDefault="00325618" w:rsidP="007E3FFA">
      <w:pPr>
        <w:pStyle w:val="ListParagraph"/>
        <w:tabs>
          <w:tab w:val="left" w:pos="450"/>
        </w:tabs>
        <w:kinsoku w:val="0"/>
        <w:overflowPunct w:val="0"/>
        <w:spacing w:line="276" w:lineRule="auto"/>
        <w:ind w:left="0" w:right="930" w:firstLine="0"/>
        <w:rPr>
          <w:rFonts w:ascii="Times New Roman" w:hAnsi="Times New Roman" w:cs="Times New Roman"/>
          <w:bCs/>
          <w:color w:val="C00000"/>
          <w:sz w:val="22"/>
          <w:szCs w:val="22"/>
          <w:lang w:val="lv-LV"/>
        </w:rPr>
      </w:pPr>
      <w:r w:rsidRPr="00315D1A">
        <w:rPr>
          <w:rFonts w:ascii="Times New Roman" w:hAnsi="Times New Roman" w:cs="Times New Roman"/>
          <w:bCs/>
          <w:color w:val="C00000"/>
          <w:sz w:val="22"/>
          <w:szCs w:val="22"/>
          <w:lang w:val="lv-LV"/>
        </w:rPr>
        <w:t xml:space="preserve"> </w:t>
      </w:r>
    </w:p>
    <w:p w14:paraId="60758226" w14:textId="77777777" w:rsidR="00325618" w:rsidRPr="00315D1A" w:rsidRDefault="006921F8" w:rsidP="007E3FFA">
      <w:pPr>
        <w:pStyle w:val="ListParagraph"/>
        <w:tabs>
          <w:tab w:val="left" w:pos="450"/>
        </w:tabs>
        <w:kinsoku w:val="0"/>
        <w:overflowPunct w:val="0"/>
        <w:spacing w:line="276" w:lineRule="auto"/>
        <w:ind w:left="-90" w:right="930" w:firstLine="54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325618" w:rsidRPr="00315D1A">
        <w:rPr>
          <w:rFonts w:ascii="Times New Roman" w:hAnsi="Times New Roman" w:cs="Times New Roman"/>
          <w:bCs/>
          <w:sz w:val="22"/>
          <w:szCs w:val="22"/>
          <w:lang w:val="lv-LV"/>
        </w:rPr>
        <w:t>Katrā lasīšanas sesijā ir jā</w:t>
      </w:r>
      <w:r w:rsidR="00FE04E1" w:rsidRPr="00315D1A">
        <w:rPr>
          <w:rFonts w:ascii="Times New Roman" w:hAnsi="Times New Roman" w:cs="Times New Roman"/>
          <w:bCs/>
          <w:sz w:val="22"/>
          <w:szCs w:val="22"/>
          <w:lang w:val="lv-LV"/>
        </w:rPr>
        <w:t>nolas</w:t>
      </w:r>
      <w:r w:rsidR="00325618" w:rsidRPr="00315D1A">
        <w:rPr>
          <w:rFonts w:ascii="Times New Roman" w:hAnsi="Times New Roman" w:cs="Times New Roman"/>
          <w:bCs/>
          <w:sz w:val="22"/>
          <w:szCs w:val="22"/>
          <w:lang w:val="lv-LV"/>
        </w:rPr>
        <w:t>a šādi parametri:</w:t>
      </w:r>
    </w:p>
    <w:tbl>
      <w:tblPr>
        <w:tblW w:w="9436" w:type="dxa"/>
        <w:tblInd w:w="379" w:type="dxa"/>
        <w:tblLayout w:type="fixed"/>
        <w:tblCellMar>
          <w:left w:w="0" w:type="dxa"/>
          <w:right w:w="0" w:type="dxa"/>
        </w:tblCellMar>
        <w:tblLook w:val="0000" w:firstRow="0" w:lastRow="0" w:firstColumn="0" w:lastColumn="0" w:noHBand="0" w:noVBand="0"/>
      </w:tblPr>
      <w:tblGrid>
        <w:gridCol w:w="3136"/>
        <w:gridCol w:w="4500"/>
        <w:gridCol w:w="1800"/>
      </w:tblGrid>
      <w:tr w:rsidR="00EC0197" w:rsidRPr="00315D1A" w14:paraId="4D142457" w14:textId="77777777" w:rsidTr="00254CF7">
        <w:trPr>
          <w:trHeight w:val="368"/>
        </w:trPr>
        <w:tc>
          <w:tcPr>
            <w:tcW w:w="3136" w:type="dxa"/>
            <w:tcBorders>
              <w:top w:val="single" w:sz="4" w:space="0" w:color="000000"/>
              <w:left w:val="single" w:sz="4" w:space="0" w:color="000000"/>
              <w:bottom w:val="single" w:sz="4" w:space="0" w:color="000000"/>
              <w:right w:val="single" w:sz="4" w:space="0" w:color="000000"/>
            </w:tcBorders>
          </w:tcPr>
          <w:p w14:paraId="170ED90E" w14:textId="77777777" w:rsidR="00EC0197" w:rsidRPr="00315D1A" w:rsidRDefault="00EC0197" w:rsidP="00B91564">
            <w:pPr>
              <w:spacing w:line="276" w:lineRule="auto"/>
              <w:ind w:firstLine="360"/>
              <w:rPr>
                <w:rFonts w:ascii="Times New Roman" w:hAnsi="Times New Roman" w:cs="Times New Roman"/>
              </w:rPr>
            </w:pPr>
            <w:proofErr w:type="spellStart"/>
            <w:r w:rsidRPr="00315D1A">
              <w:rPr>
                <w:rFonts w:ascii="Times New Roman" w:hAnsi="Times New Roman" w:cs="Times New Roman"/>
              </w:rPr>
              <w:t>Parametrs</w:t>
            </w:r>
            <w:proofErr w:type="spellEnd"/>
          </w:p>
        </w:tc>
        <w:tc>
          <w:tcPr>
            <w:tcW w:w="4500" w:type="dxa"/>
            <w:tcBorders>
              <w:top w:val="single" w:sz="4" w:space="0" w:color="000000"/>
              <w:left w:val="single" w:sz="4" w:space="0" w:color="000000"/>
              <w:bottom w:val="single" w:sz="4" w:space="0" w:color="000000"/>
              <w:right w:val="single" w:sz="4" w:space="0" w:color="000000"/>
            </w:tcBorders>
          </w:tcPr>
          <w:p w14:paraId="2FA99B1F" w14:textId="77777777" w:rsidR="00EC0197" w:rsidRPr="00315D1A" w:rsidRDefault="00EC0197" w:rsidP="00B91564">
            <w:pPr>
              <w:spacing w:line="276" w:lineRule="auto"/>
              <w:ind w:firstLine="360"/>
              <w:rPr>
                <w:rFonts w:ascii="Times New Roman" w:hAnsi="Times New Roman" w:cs="Times New Roman"/>
              </w:rPr>
            </w:pPr>
            <w:r w:rsidRPr="00315D1A">
              <w:rPr>
                <w:rFonts w:ascii="Times New Roman" w:hAnsi="Times New Roman" w:cs="Times New Roman"/>
              </w:rPr>
              <w:t>Apraksts</w:t>
            </w:r>
          </w:p>
        </w:tc>
        <w:tc>
          <w:tcPr>
            <w:tcW w:w="1800" w:type="dxa"/>
            <w:tcBorders>
              <w:top w:val="single" w:sz="4" w:space="0" w:color="000000"/>
              <w:left w:val="single" w:sz="4" w:space="0" w:color="000000"/>
              <w:bottom w:val="single" w:sz="4" w:space="0" w:color="000000"/>
              <w:right w:val="single" w:sz="4" w:space="0" w:color="000000"/>
            </w:tcBorders>
          </w:tcPr>
          <w:p w14:paraId="18B0AE1C" w14:textId="77777777" w:rsidR="00EC0197" w:rsidRPr="00315D1A" w:rsidRDefault="00EC0197" w:rsidP="00B91564">
            <w:pPr>
              <w:spacing w:line="276" w:lineRule="auto"/>
              <w:ind w:firstLine="360"/>
              <w:rPr>
                <w:rFonts w:ascii="Times New Roman" w:hAnsi="Times New Roman" w:cs="Times New Roman"/>
              </w:rPr>
            </w:pPr>
            <w:r w:rsidRPr="00315D1A">
              <w:rPr>
                <w:rFonts w:ascii="Times New Roman" w:hAnsi="Times New Roman" w:cs="Times New Roman"/>
              </w:rPr>
              <w:t>Mērvienība</w:t>
            </w:r>
          </w:p>
        </w:tc>
      </w:tr>
      <w:tr w:rsidR="00EC0197" w:rsidRPr="00315D1A" w14:paraId="7D804205" w14:textId="77777777" w:rsidTr="00254CF7">
        <w:trPr>
          <w:trHeight w:val="290"/>
        </w:trPr>
        <w:tc>
          <w:tcPr>
            <w:tcW w:w="3136" w:type="dxa"/>
            <w:tcBorders>
              <w:top w:val="single" w:sz="4" w:space="0" w:color="000000"/>
              <w:left w:val="single" w:sz="4" w:space="0" w:color="000000"/>
              <w:bottom w:val="single" w:sz="4" w:space="0" w:color="000000"/>
              <w:right w:val="single" w:sz="4" w:space="0" w:color="000000"/>
            </w:tcBorders>
          </w:tcPr>
          <w:p w14:paraId="18C2F1FA" w14:textId="77777777" w:rsidR="00EC0197" w:rsidRPr="00315D1A" w:rsidRDefault="00EC0197" w:rsidP="00B91564">
            <w:pPr>
              <w:spacing w:line="276" w:lineRule="auto"/>
              <w:ind w:firstLine="360"/>
              <w:rPr>
                <w:rFonts w:ascii="Times New Roman" w:hAnsi="Times New Roman" w:cs="Times New Roman"/>
                <w:lang w:val="en-US"/>
              </w:rPr>
            </w:pPr>
            <w:r w:rsidRPr="00315D1A">
              <w:rPr>
                <w:rFonts w:ascii="Times New Roman" w:hAnsi="Times New Roman" w:cs="Times New Roman"/>
              </w:rPr>
              <w:t>time</w:t>
            </w:r>
          </w:p>
        </w:tc>
        <w:tc>
          <w:tcPr>
            <w:tcW w:w="4500" w:type="dxa"/>
            <w:tcBorders>
              <w:top w:val="single" w:sz="4" w:space="0" w:color="000000"/>
              <w:left w:val="single" w:sz="4" w:space="0" w:color="000000"/>
              <w:bottom w:val="single" w:sz="4" w:space="0" w:color="000000"/>
              <w:right w:val="single" w:sz="4" w:space="0" w:color="000000"/>
            </w:tcBorders>
          </w:tcPr>
          <w:p w14:paraId="09C9CB88" w14:textId="77777777" w:rsidR="00EC0197" w:rsidRPr="00315D1A" w:rsidRDefault="00EC0197" w:rsidP="00B91564">
            <w:pPr>
              <w:spacing w:line="276" w:lineRule="auto"/>
              <w:ind w:firstLine="360"/>
              <w:rPr>
                <w:rFonts w:ascii="Times New Roman" w:hAnsi="Times New Roman" w:cs="Times New Roman"/>
                <w:lang w:val="en-US"/>
              </w:rPr>
            </w:pPr>
            <w:r w:rsidRPr="00315D1A">
              <w:rPr>
                <w:rFonts w:ascii="Times New Roman" w:hAnsi="Times New Roman" w:cs="Times New Roman"/>
              </w:rPr>
              <w:t>Nolasīšanas laiks</w:t>
            </w:r>
          </w:p>
        </w:tc>
        <w:tc>
          <w:tcPr>
            <w:tcW w:w="1800" w:type="dxa"/>
            <w:tcBorders>
              <w:top w:val="single" w:sz="4" w:space="0" w:color="000000"/>
              <w:left w:val="single" w:sz="4" w:space="0" w:color="000000"/>
              <w:bottom w:val="single" w:sz="4" w:space="0" w:color="000000"/>
              <w:right w:val="single" w:sz="4" w:space="0" w:color="000000"/>
            </w:tcBorders>
          </w:tcPr>
          <w:p w14:paraId="1D91CD5E" w14:textId="77777777" w:rsidR="00EC0197" w:rsidRPr="00315D1A" w:rsidRDefault="00EC0197" w:rsidP="00B91564">
            <w:pPr>
              <w:spacing w:line="276" w:lineRule="auto"/>
              <w:ind w:firstLine="360"/>
              <w:rPr>
                <w:rFonts w:ascii="Times New Roman" w:hAnsi="Times New Roman" w:cs="Times New Roman"/>
              </w:rPr>
            </w:pPr>
            <w:r w:rsidRPr="00315D1A">
              <w:rPr>
                <w:rFonts w:ascii="Times New Roman" w:hAnsi="Times New Roman" w:cs="Times New Roman"/>
              </w:rPr>
              <w:t>-</w:t>
            </w:r>
          </w:p>
        </w:tc>
      </w:tr>
      <w:tr w:rsidR="00EC0197" w:rsidRPr="00315D1A" w14:paraId="7C5F2C4C" w14:textId="77777777" w:rsidTr="00254CF7">
        <w:trPr>
          <w:trHeight w:val="290"/>
        </w:trPr>
        <w:tc>
          <w:tcPr>
            <w:tcW w:w="3136" w:type="dxa"/>
            <w:tcBorders>
              <w:top w:val="single" w:sz="4" w:space="0" w:color="000000"/>
              <w:left w:val="single" w:sz="4" w:space="0" w:color="000000"/>
              <w:bottom w:val="single" w:sz="4" w:space="0" w:color="000000"/>
              <w:right w:val="single" w:sz="4" w:space="0" w:color="000000"/>
            </w:tcBorders>
          </w:tcPr>
          <w:p w14:paraId="3C71C6D5" w14:textId="77777777" w:rsidR="00EC0197" w:rsidRPr="00315D1A" w:rsidRDefault="00EC0197" w:rsidP="00B91564">
            <w:pPr>
              <w:spacing w:line="276" w:lineRule="auto"/>
              <w:ind w:firstLine="360"/>
              <w:rPr>
                <w:rFonts w:ascii="Times New Roman" w:hAnsi="Times New Roman" w:cs="Times New Roman"/>
                <w:lang w:val="en-US"/>
              </w:rPr>
            </w:pPr>
            <w:r w:rsidRPr="00315D1A">
              <w:rPr>
                <w:rFonts w:ascii="Times New Roman" w:hAnsi="Times New Roman" w:cs="Times New Roman"/>
                <w:lang w:val="en-US"/>
              </w:rPr>
              <w:t>sn</w:t>
            </w:r>
          </w:p>
        </w:tc>
        <w:tc>
          <w:tcPr>
            <w:tcW w:w="4500" w:type="dxa"/>
            <w:tcBorders>
              <w:top w:val="single" w:sz="4" w:space="0" w:color="000000"/>
              <w:left w:val="single" w:sz="4" w:space="0" w:color="000000"/>
              <w:bottom w:val="single" w:sz="4" w:space="0" w:color="000000"/>
              <w:right w:val="single" w:sz="4" w:space="0" w:color="000000"/>
            </w:tcBorders>
          </w:tcPr>
          <w:p w14:paraId="73E5AD85" w14:textId="77777777" w:rsidR="00EC0197" w:rsidRPr="00315D1A" w:rsidRDefault="00EC0197" w:rsidP="00B91564">
            <w:pPr>
              <w:spacing w:line="276" w:lineRule="auto"/>
              <w:ind w:firstLine="360"/>
              <w:rPr>
                <w:rFonts w:ascii="Times New Roman" w:hAnsi="Times New Roman" w:cs="Times New Roman"/>
                <w:lang w:val="en-US"/>
              </w:rPr>
            </w:pPr>
            <w:proofErr w:type="spellStart"/>
            <w:r w:rsidRPr="00315D1A">
              <w:rPr>
                <w:rFonts w:ascii="Times New Roman" w:hAnsi="Times New Roman" w:cs="Times New Roman"/>
              </w:rPr>
              <w:t>Skaitītāja</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numurs</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4D3EC6D8" w14:textId="77777777" w:rsidR="00EC0197" w:rsidRPr="00315D1A" w:rsidRDefault="00EC0197" w:rsidP="00B91564">
            <w:pPr>
              <w:spacing w:line="276" w:lineRule="auto"/>
              <w:ind w:firstLine="360"/>
              <w:rPr>
                <w:rFonts w:ascii="Times New Roman" w:hAnsi="Times New Roman" w:cs="Times New Roman"/>
              </w:rPr>
            </w:pPr>
            <w:r w:rsidRPr="00315D1A">
              <w:rPr>
                <w:rFonts w:ascii="Times New Roman" w:hAnsi="Times New Roman" w:cs="Times New Roman"/>
              </w:rPr>
              <w:t>-</w:t>
            </w:r>
          </w:p>
        </w:tc>
      </w:tr>
      <w:tr w:rsidR="00EC0197" w:rsidRPr="00315D1A" w14:paraId="3A9C7F7F" w14:textId="77777777" w:rsidTr="00254CF7">
        <w:trPr>
          <w:trHeight w:val="292"/>
        </w:trPr>
        <w:tc>
          <w:tcPr>
            <w:tcW w:w="3136" w:type="dxa"/>
            <w:tcBorders>
              <w:top w:val="single" w:sz="4" w:space="0" w:color="000000"/>
              <w:left w:val="single" w:sz="4" w:space="0" w:color="000000"/>
              <w:bottom w:val="single" w:sz="4" w:space="0" w:color="000000"/>
              <w:right w:val="single" w:sz="4" w:space="0" w:color="000000"/>
            </w:tcBorders>
          </w:tcPr>
          <w:p w14:paraId="6A336C06" w14:textId="77777777" w:rsidR="00EC0197" w:rsidRPr="00315D1A" w:rsidRDefault="00EC0197" w:rsidP="00B91564">
            <w:pPr>
              <w:spacing w:line="276" w:lineRule="auto"/>
              <w:ind w:firstLine="360"/>
              <w:rPr>
                <w:rFonts w:ascii="Times New Roman" w:hAnsi="Times New Roman" w:cs="Times New Roman"/>
                <w:lang w:val="en-US"/>
              </w:rPr>
            </w:pPr>
            <w:r w:rsidRPr="00315D1A">
              <w:rPr>
                <w:rFonts w:ascii="Times New Roman" w:hAnsi="Times New Roman" w:cs="Times New Roman"/>
              </w:rPr>
              <w:t>E</w:t>
            </w:r>
          </w:p>
        </w:tc>
        <w:tc>
          <w:tcPr>
            <w:tcW w:w="4500" w:type="dxa"/>
            <w:tcBorders>
              <w:top w:val="single" w:sz="4" w:space="0" w:color="000000"/>
              <w:left w:val="single" w:sz="4" w:space="0" w:color="000000"/>
              <w:bottom w:val="single" w:sz="4" w:space="0" w:color="000000"/>
              <w:right w:val="single" w:sz="4" w:space="0" w:color="000000"/>
            </w:tcBorders>
          </w:tcPr>
          <w:p w14:paraId="51C40B4E" w14:textId="77777777" w:rsidR="00EC0197" w:rsidRPr="00315D1A" w:rsidRDefault="00EC0197" w:rsidP="00B91564">
            <w:pPr>
              <w:spacing w:line="276" w:lineRule="auto"/>
              <w:ind w:firstLine="360"/>
              <w:rPr>
                <w:rFonts w:ascii="Times New Roman" w:hAnsi="Times New Roman" w:cs="Times New Roman"/>
              </w:rPr>
            </w:pPr>
            <w:proofErr w:type="spellStart"/>
            <w:r w:rsidRPr="00315D1A">
              <w:rPr>
                <w:rFonts w:ascii="Times New Roman" w:hAnsi="Times New Roman" w:cs="Times New Roman"/>
              </w:rPr>
              <w:t>Summārā</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pozitīvā</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aktīvā</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enerģija</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68F2831B" w14:textId="77777777" w:rsidR="00EC0197" w:rsidRPr="00315D1A" w:rsidRDefault="00EC0197" w:rsidP="00B91564">
            <w:pPr>
              <w:spacing w:line="276" w:lineRule="auto"/>
              <w:ind w:firstLine="360"/>
              <w:rPr>
                <w:rFonts w:ascii="Times New Roman" w:hAnsi="Times New Roman" w:cs="Times New Roman"/>
              </w:rPr>
            </w:pPr>
            <w:proofErr w:type="spellStart"/>
            <w:r w:rsidRPr="00315D1A">
              <w:rPr>
                <w:rFonts w:ascii="Times New Roman" w:hAnsi="Times New Roman" w:cs="Times New Roman"/>
              </w:rPr>
              <w:t>kW</w:t>
            </w:r>
            <w:proofErr w:type="spellEnd"/>
            <w:r w:rsidRPr="00315D1A">
              <w:rPr>
                <w:rFonts w:ascii="Times New Roman" w:hAnsi="Times New Roman" w:cs="Times New Roman"/>
              </w:rPr>
              <w:t>*h</w:t>
            </w:r>
          </w:p>
        </w:tc>
      </w:tr>
    </w:tbl>
    <w:p w14:paraId="20D3F910" w14:textId="77777777" w:rsidR="00EC0197" w:rsidRPr="00315D1A" w:rsidRDefault="00EC0197" w:rsidP="00EC0197">
      <w:pPr>
        <w:ind w:firstLine="360"/>
        <w:rPr>
          <w:rFonts w:ascii="Times New Roman" w:hAnsi="Times New Roman" w:cs="Times New Roman"/>
          <w:color w:val="C00000"/>
        </w:rPr>
      </w:pPr>
    </w:p>
    <w:p w14:paraId="7F06B10D" w14:textId="77777777" w:rsidR="00EC0197" w:rsidRPr="00315D1A" w:rsidRDefault="00EC0197" w:rsidP="00EC0197">
      <w:pPr>
        <w:ind w:firstLine="360"/>
        <w:rPr>
          <w:rFonts w:ascii="Times New Roman" w:hAnsi="Times New Roman" w:cs="Times New Roman"/>
          <w:color w:val="C00000"/>
        </w:rPr>
      </w:pPr>
    </w:p>
    <w:p w14:paraId="3EC3428C" w14:textId="77777777" w:rsidR="006455C3" w:rsidRPr="00315D1A" w:rsidRDefault="00D1352D" w:rsidP="00DE150B">
      <w:pPr>
        <w:pStyle w:val="BodyText"/>
        <w:numPr>
          <w:ilvl w:val="3"/>
          <w:numId w:val="9"/>
        </w:numPr>
        <w:kinsoku w:val="0"/>
        <w:overflowPunct w:val="0"/>
        <w:spacing w:before="6"/>
        <w:ind w:hanging="1870"/>
        <w:jc w:val="center"/>
        <w:rPr>
          <w:rFonts w:ascii="Times New Roman" w:hAnsi="Times New Roman" w:cs="Times New Roman"/>
          <w:b/>
          <w:sz w:val="22"/>
          <w:szCs w:val="22"/>
          <w:lang w:val="lv-LV"/>
        </w:rPr>
      </w:pPr>
      <w:r w:rsidRPr="00315D1A">
        <w:rPr>
          <w:rFonts w:ascii="Times New Roman" w:hAnsi="Times New Roman" w:cs="Times New Roman"/>
          <w:color w:val="C00000"/>
          <w:sz w:val="22"/>
          <w:szCs w:val="22"/>
        </w:rPr>
        <w:br w:type="page"/>
      </w:r>
      <w:r w:rsidR="00DC2BBB" w:rsidRPr="00315D1A">
        <w:rPr>
          <w:rFonts w:ascii="Times New Roman" w:hAnsi="Times New Roman" w:cs="Times New Roman"/>
          <w:b/>
          <w:szCs w:val="22"/>
          <w:lang w:val="lv-LV"/>
        </w:rPr>
        <w:lastRenderedPageBreak/>
        <w:t>Spiediena devējs</w:t>
      </w:r>
    </w:p>
    <w:p w14:paraId="63DCD464" w14:textId="77777777" w:rsidR="00EC0197" w:rsidRPr="00315D1A" w:rsidRDefault="00EC0197" w:rsidP="00B91564">
      <w:pPr>
        <w:spacing w:line="276" w:lineRule="auto"/>
        <w:ind w:firstLine="360"/>
        <w:rPr>
          <w:rFonts w:ascii="Times New Roman" w:hAnsi="Times New Roman" w:cs="Times New Roman"/>
          <w:lang w:val="en-US"/>
        </w:rPr>
      </w:pPr>
    </w:p>
    <w:p w14:paraId="29CCF0DF" w14:textId="77777777" w:rsidR="00F03665" w:rsidRPr="00315D1A" w:rsidRDefault="00F03665" w:rsidP="00AF3414">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Pašlaik objektos nav</w:t>
      </w:r>
      <w:r w:rsidR="006D2EEF" w:rsidRPr="00315D1A">
        <w:rPr>
          <w:rFonts w:ascii="Times New Roman" w:hAnsi="Times New Roman" w:cs="Times New Roman"/>
          <w:lang w:val="lv-LV"/>
        </w:rPr>
        <w:t xml:space="preserve"> uzstādīti.</w:t>
      </w:r>
    </w:p>
    <w:p w14:paraId="36416E1C" w14:textId="77777777" w:rsidR="00F03665" w:rsidRPr="00315D1A" w:rsidRDefault="00F03665" w:rsidP="00AF3414">
      <w:pPr>
        <w:spacing w:line="276" w:lineRule="auto"/>
        <w:ind w:firstLine="360"/>
        <w:jc w:val="both"/>
        <w:rPr>
          <w:rFonts w:ascii="Times New Roman" w:hAnsi="Times New Roman" w:cs="Times New Roman"/>
          <w:lang w:val="lv-LV"/>
        </w:rPr>
      </w:pPr>
    </w:p>
    <w:p w14:paraId="0729EC83" w14:textId="77777777" w:rsidR="006037EB" w:rsidRPr="00315D1A" w:rsidRDefault="006037EB" w:rsidP="00AF3414">
      <w:pPr>
        <w:spacing w:line="276" w:lineRule="auto"/>
        <w:ind w:firstLine="720"/>
        <w:jc w:val="both"/>
        <w:rPr>
          <w:rFonts w:ascii="Times New Roman" w:hAnsi="Times New Roman" w:cs="Times New Roman"/>
          <w:lang w:val="lv-LV"/>
        </w:rPr>
      </w:pPr>
      <w:proofErr w:type="spellStart"/>
      <w:r w:rsidRPr="00315D1A">
        <w:rPr>
          <w:rFonts w:ascii="Times New Roman" w:hAnsi="Times New Roman" w:cs="Times New Roman"/>
          <w:lang w:val="lv-LV"/>
        </w:rPr>
        <w:t>Deveja</w:t>
      </w:r>
      <w:proofErr w:type="spellEnd"/>
      <w:r w:rsidRPr="00315D1A">
        <w:rPr>
          <w:rFonts w:ascii="Times New Roman" w:hAnsi="Times New Roman" w:cs="Times New Roman"/>
          <w:lang w:val="lv-LV"/>
        </w:rPr>
        <w:t xml:space="preserve"> ražotāja un tip</w:t>
      </w:r>
      <w:r w:rsidR="00F00751" w:rsidRPr="00315D1A">
        <w:rPr>
          <w:rFonts w:ascii="Times New Roman" w:hAnsi="Times New Roman" w:cs="Times New Roman"/>
          <w:lang w:val="lv-LV"/>
        </w:rPr>
        <w:t>u</w:t>
      </w:r>
      <w:r w:rsidRPr="00315D1A">
        <w:rPr>
          <w:rFonts w:ascii="Times New Roman" w:hAnsi="Times New Roman" w:cs="Times New Roman"/>
          <w:lang w:val="lv-LV"/>
        </w:rPr>
        <w:t xml:space="preserve"> izvēli nosaka </w:t>
      </w:r>
      <w:r w:rsidR="00DB7FF0" w:rsidRPr="00315D1A">
        <w:rPr>
          <w:rFonts w:ascii="Times New Roman" w:hAnsi="Times New Roman" w:cs="Times New Roman"/>
          <w:lang w:val="lv-LV"/>
        </w:rPr>
        <w:t>Izpildītājs</w:t>
      </w:r>
      <w:r w:rsidRPr="00315D1A">
        <w:rPr>
          <w:rFonts w:ascii="Times New Roman" w:hAnsi="Times New Roman" w:cs="Times New Roman"/>
          <w:lang w:val="lv-LV"/>
        </w:rPr>
        <w:t xml:space="preserve">. </w:t>
      </w:r>
      <w:proofErr w:type="spellStart"/>
      <w:r w:rsidRPr="00315D1A">
        <w:rPr>
          <w:rFonts w:ascii="Times New Roman" w:hAnsi="Times New Roman" w:cs="Times New Roman"/>
          <w:lang w:val="lv-LV"/>
        </w:rPr>
        <w:t>Deveja</w:t>
      </w:r>
      <w:proofErr w:type="spellEnd"/>
      <w:r w:rsidRPr="00315D1A">
        <w:rPr>
          <w:rFonts w:ascii="Times New Roman" w:hAnsi="Times New Roman" w:cs="Times New Roman"/>
          <w:lang w:val="lv-LV"/>
        </w:rPr>
        <w:t xml:space="preserve"> cena jāiekļauj finanšu piedāvājumā. </w:t>
      </w:r>
      <w:proofErr w:type="spellStart"/>
      <w:r w:rsidRPr="00315D1A">
        <w:rPr>
          <w:rFonts w:ascii="Times New Roman" w:hAnsi="Times New Roman" w:cs="Times New Roman"/>
          <w:lang w:val="lv-LV"/>
        </w:rPr>
        <w:t>Deveja</w:t>
      </w:r>
      <w:proofErr w:type="spellEnd"/>
      <w:r w:rsidRPr="00315D1A">
        <w:rPr>
          <w:rFonts w:ascii="Times New Roman" w:hAnsi="Times New Roman" w:cs="Times New Roman"/>
          <w:lang w:val="lv-LV"/>
        </w:rPr>
        <w:t xml:space="preserve"> uzstādīšanu cauruļvadā nodrošina Pasūtītājs, tāpēc devēja uzstādīšanas izmaksas </w:t>
      </w:r>
      <w:r w:rsidR="00400873" w:rsidRPr="00315D1A">
        <w:rPr>
          <w:rFonts w:ascii="Times New Roman" w:hAnsi="Times New Roman" w:cs="Times New Roman"/>
          <w:lang w:val="lv-LV"/>
        </w:rPr>
        <w:t xml:space="preserve">netiek </w:t>
      </w:r>
      <w:r w:rsidRPr="00315D1A">
        <w:rPr>
          <w:rFonts w:ascii="Times New Roman" w:hAnsi="Times New Roman" w:cs="Times New Roman"/>
          <w:lang w:val="lv-LV"/>
        </w:rPr>
        <w:t>iekļautas finanšu piedāvājumā.</w:t>
      </w:r>
    </w:p>
    <w:p w14:paraId="6E6303E0" w14:textId="77777777" w:rsidR="006037EB" w:rsidRPr="00315D1A" w:rsidRDefault="006037EB" w:rsidP="00AF3414">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Devējam jāspēj izmērīt spiedienu šķidruma līnijā šādos apstākļos:</w:t>
      </w:r>
    </w:p>
    <w:p w14:paraId="6798A19B" w14:textId="77777777" w:rsidR="006037EB" w:rsidRPr="00315D1A" w:rsidRDefault="006037EB" w:rsidP="00AF3414">
      <w:pPr>
        <w:spacing w:line="276" w:lineRule="auto"/>
        <w:ind w:firstLine="720"/>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šķidruma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temperatūra</w:t>
      </w:r>
      <w:proofErr w:type="spellEnd"/>
      <w:r w:rsidRPr="00315D1A">
        <w:rPr>
          <w:rFonts w:ascii="Times New Roman" w:hAnsi="Times New Roman" w:cs="Times New Roman"/>
          <w:lang w:val="en-US"/>
        </w:rPr>
        <w:t xml:space="preserve"> 5</w:t>
      </w:r>
      <w:r w:rsidR="00034FA9" w:rsidRPr="00315D1A">
        <w:rPr>
          <w:rFonts w:ascii="Times New Roman" w:hAnsi="Times New Roman" w:cs="Times New Roman"/>
          <w:lang w:val="en-US"/>
        </w:rPr>
        <w:t xml:space="preserve"> - </w:t>
      </w:r>
      <w:r w:rsidRPr="00315D1A">
        <w:rPr>
          <w:rFonts w:ascii="Times New Roman" w:hAnsi="Times New Roman" w:cs="Times New Roman"/>
          <w:lang w:val="en-US"/>
        </w:rPr>
        <w:t>130C;</w:t>
      </w:r>
    </w:p>
    <w:p w14:paraId="657CB39D" w14:textId="77777777" w:rsidR="006037EB" w:rsidRPr="00315D1A" w:rsidRDefault="006037EB" w:rsidP="00AF3414">
      <w:pPr>
        <w:spacing w:line="276" w:lineRule="auto"/>
        <w:ind w:firstLine="720"/>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spiediens</w:t>
      </w:r>
      <w:proofErr w:type="spellEnd"/>
      <w:r w:rsidRPr="00315D1A">
        <w:rPr>
          <w:rFonts w:ascii="Times New Roman" w:hAnsi="Times New Roman" w:cs="Times New Roman"/>
          <w:lang w:val="en-US"/>
        </w:rPr>
        <w:t xml:space="preserve"> 0</w:t>
      </w:r>
      <w:r w:rsidR="00216C73" w:rsidRPr="00315D1A">
        <w:rPr>
          <w:rFonts w:ascii="Times New Roman" w:hAnsi="Times New Roman" w:cs="Times New Roman"/>
          <w:lang w:val="en-US"/>
        </w:rPr>
        <w:t xml:space="preserve"> -</w:t>
      </w:r>
      <w:r w:rsidRPr="00315D1A">
        <w:rPr>
          <w:rFonts w:ascii="Times New Roman" w:hAnsi="Times New Roman" w:cs="Times New Roman"/>
          <w:lang w:val="en-US"/>
        </w:rPr>
        <w:t>10 Bar;</w:t>
      </w:r>
    </w:p>
    <w:p w14:paraId="7C0374FC" w14:textId="77777777" w:rsidR="006037EB" w:rsidRPr="00315D1A" w:rsidRDefault="006037EB" w:rsidP="00AF3414">
      <w:pPr>
        <w:spacing w:line="276" w:lineRule="auto"/>
        <w:ind w:firstLine="720"/>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kļūda</w:t>
      </w:r>
      <w:proofErr w:type="spellEnd"/>
      <w:r w:rsidRPr="00315D1A">
        <w:rPr>
          <w:rFonts w:ascii="Times New Roman" w:hAnsi="Times New Roman" w:cs="Times New Roman"/>
          <w:lang w:val="en-US"/>
        </w:rPr>
        <w:t xml:space="preserve"> ne </w:t>
      </w:r>
      <w:proofErr w:type="spellStart"/>
      <w:r w:rsidRPr="00315D1A">
        <w:rPr>
          <w:rFonts w:ascii="Times New Roman" w:hAnsi="Times New Roman" w:cs="Times New Roman"/>
          <w:lang w:val="en-US"/>
        </w:rPr>
        <w:t>vairāk</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kā</w:t>
      </w:r>
      <w:proofErr w:type="spellEnd"/>
      <w:r w:rsidRPr="00315D1A">
        <w:rPr>
          <w:rFonts w:ascii="Times New Roman" w:hAnsi="Times New Roman" w:cs="Times New Roman"/>
          <w:lang w:val="en-US"/>
        </w:rPr>
        <w:t xml:space="preserve"> 0</w:t>
      </w:r>
      <w:r w:rsidR="008A171E" w:rsidRPr="00315D1A">
        <w:rPr>
          <w:rFonts w:ascii="Times New Roman" w:hAnsi="Times New Roman" w:cs="Times New Roman"/>
          <w:lang w:val="en-US"/>
        </w:rPr>
        <w:t>.</w:t>
      </w:r>
      <w:r w:rsidRPr="00315D1A">
        <w:rPr>
          <w:rFonts w:ascii="Times New Roman" w:hAnsi="Times New Roman" w:cs="Times New Roman"/>
          <w:lang w:val="en-US"/>
        </w:rPr>
        <w:t>2 Bar;</w:t>
      </w:r>
    </w:p>
    <w:p w14:paraId="2BABD76B" w14:textId="77777777" w:rsidR="006037EB" w:rsidRPr="00315D1A" w:rsidRDefault="006037EB" w:rsidP="00AF3414">
      <w:pPr>
        <w:spacing w:line="276" w:lineRule="auto"/>
        <w:ind w:firstLine="720"/>
        <w:jc w:val="both"/>
        <w:rPr>
          <w:rFonts w:ascii="Times New Roman" w:hAnsi="Times New Roman" w:cs="Times New Roman"/>
          <w:lang w:val="lv-LV"/>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aizsardzības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klase</w:t>
      </w:r>
      <w:proofErr w:type="spellEnd"/>
      <w:r w:rsidRPr="00315D1A">
        <w:rPr>
          <w:rFonts w:ascii="Times New Roman" w:hAnsi="Times New Roman" w:cs="Times New Roman"/>
          <w:lang w:val="en-US"/>
        </w:rPr>
        <w:t xml:space="preserve"> IP68</w:t>
      </w:r>
      <w:r w:rsidRPr="00315D1A">
        <w:rPr>
          <w:rFonts w:ascii="Times New Roman" w:hAnsi="Times New Roman" w:cs="Times New Roman"/>
          <w:lang w:val="lv-LV"/>
        </w:rPr>
        <w:t>.</w:t>
      </w:r>
    </w:p>
    <w:p w14:paraId="7A73DEB0" w14:textId="77777777" w:rsidR="00EC0197" w:rsidRPr="00315D1A" w:rsidRDefault="00EC0197" w:rsidP="00AF3414">
      <w:pPr>
        <w:spacing w:line="276" w:lineRule="auto"/>
        <w:ind w:firstLine="360"/>
        <w:jc w:val="both"/>
        <w:rPr>
          <w:rFonts w:ascii="Times New Roman" w:hAnsi="Times New Roman" w:cs="Times New Roman"/>
          <w:bCs/>
          <w:color w:val="C00000"/>
          <w:lang w:val="lv-LV"/>
        </w:rPr>
      </w:pPr>
    </w:p>
    <w:p w14:paraId="4A32F654" w14:textId="77777777" w:rsidR="006037EB" w:rsidRPr="00315D1A" w:rsidRDefault="00AF3414" w:rsidP="00AF3414">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Pr="00315D1A">
        <w:rPr>
          <w:rFonts w:ascii="Times New Roman" w:hAnsi="Times New Roman" w:cs="Times New Roman"/>
          <w:bCs/>
          <w:sz w:val="22"/>
          <w:szCs w:val="22"/>
          <w:lang w:val="lv-LV"/>
        </w:rPr>
        <w:tab/>
      </w:r>
      <w:r w:rsidR="006037EB" w:rsidRPr="00315D1A">
        <w:rPr>
          <w:rFonts w:ascii="Times New Roman" w:hAnsi="Times New Roman" w:cs="Times New Roman"/>
          <w:bCs/>
          <w:sz w:val="22"/>
          <w:szCs w:val="22"/>
          <w:lang w:val="lv-LV"/>
        </w:rPr>
        <w:t>Intervālu starp skaitītāja rādījumu nolasīšanas sesijām operators nosaka no 1 līdz 1440 minūtēm.</w:t>
      </w:r>
    </w:p>
    <w:p w14:paraId="2020E00A" w14:textId="77777777" w:rsidR="006037EB" w:rsidRPr="00315D1A" w:rsidRDefault="006037EB" w:rsidP="00B91564">
      <w:pPr>
        <w:spacing w:line="276" w:lineRule="auto"/>
        <w:ind w:firstLine="360"/>
        <w:rPr>
          <w:rFonts w:ascii="Times New Roman" w:hAnsi="Times New Roman" w:cs="Times New Roman"/>
          <w:bCs/>
          <w:color w:val="C00000"/>
          <w:lang w:val="lv-LV"/>
        </w:rPr>
      </w:pPr>
    </w:p>
    <w:p w14:paraId="283FAC36" w14:textId="77777777" w:rsidR="006037EB" w:rsidRPr="00315D1A" w:rsidRDefault="006037EB" w:rsidP="00B91564">
      <w:pPr>
        <w:pStyle w:val="ListParagraph"/>
        <w:tabs>
          <w:tab w:val="left" w:pos="450"/>
        </w:tabs>
        <w:kinsoku w:val="0"/>
        <w:overflowPunct w:val="0"/>
        <w:spacing w:line="276" w:lineRule="auto"/>
        <w:ind w:left="-90" w:right="930" w:firstLine="540"/>
        <w:jc w:val="left"/>
        <w:rPr>
          <w:rFonts w:ascii="Times New Roman" w:hAnsi="Times New Roman" w:cs="Times New Roman"/>
          <w:bCs/>
          <w:sz w:val="22"/>
          <w:szCs w:val="22"/>
          <w:lang w:val="lv-LV"/>
        </w:rPr>
      </w:pPr>
      <w:r w:rsidRPr="00315D1A">
        <w:rPr>
          <w:rFonts w:ascii="Times New Roman" w:hAnsi="Times New Roman" w:cs="Times New Roman"/>
          <w:bCs/>
          <w:sz w:val="22"/>
          <w:szCs w:val="22"/>
          <w:lang w:val="lv-LV"/>
        </w:rPr>
        <w:t>Katrā lasīšanas sesijā ir jā</w:t>
      </w:r>
      <w:r w:rsidR="00734803" w:rsidRPr="00315D1A">
        <w:rPr>
          <w:rFonts w:ascii="Times New Roman" w:hAnsi="Times New Roman" w:cs="Times New Roman"/>
          <w:bCs/>
          <w:sz w:val="22"/>
          <w:szCs w:val="22"/>
          <w:lang w:val="lv-LV"/>
        </w:rPr>
        <w:t>nolasa</w:t>
      </w:r>
      <w:r w:rsidRPr="00315D1A">
        <w:rPr>
          <w:rFonts w:ascii="Times New Roman" w:hAnsi="Times New Roman" w:cs="Times New Roman"/>
          <w:bCs/>
          <w:sz w:val="22"/>
          <w:szCs w:val="22"/>
          <w:lang w:val="lv-LV"/>
        </w:rPr>
        <w:t xml:space="preserve"> šādi parametri:</w:t>
      </w:r>
    </w:p>
    <w:tbl>
      <w:tblPr>
        <w:tblW w:w="0" w:type="auto"/>
        <w:tblInd w:w="95" w:type="dxa"/>
        <w:tblLayout w:type="fixed"/>
        <w:tblCellMar>
          <w:left w:w="0" w:type="dxa"/>
          <w:right w:w="0" w:type="dxa"/>
        </w:tblCellMar>
        <w:tblLook w:val="0000" w:firstRow="0" w:lastRow="0" w:firstColumn="0" w:lastColumn="0" w:noHBand="0" w:noVBand="0"/>
      </w:tblPr>
      <w:tblGrid>
        <w:gridCol w:w="2741"/>
        <w:gridCol w:w="4819"/>
        <w:gridCol w:w="1980"/>
      </w:tblGrid>
      <w:tr w:rsidR="006455C3" w:rsidRPr="00315D1A" w14:paraId="4E65813F" w14:textId="77777777">
        <w:trPr>
          <w:trHeight w:val="332"/>
        </w:trPr>
        <w:tc>
          <w:tcPr>
            <w:tcW w:w="2741" w:type="dxa"/>
            <w:tcBorders>
              <w:top w:val="single" w:sz="4" w:space="0" w:color="000000"/>
              <w:left w:val="single" w:sz="4" w:space="0" w:color="000000"/>
              <w:bottom w:val="single" w:sz="4" w:space="0" w:color="000000"/>
              <w:right w:val="single" w:sz="4" w:space="0" w:color="000000"/>
            </w:tcBorders>
          </w:tcPr>
          <w:p w14:paraId="2DBE5F85" w14:textId="77777777" w:rsidR="006455C3" w:rsidRPr="00315D1A" w:rsidRDefault="006455C3" w:rsidP="00B91564">
            <w:pPr>
              <w:spacing w:line="276" w:lineRule="auto"/>
              <w:ind w:firstLine="360"/>
              <w:rPr>
                <w:rFonts w:ascii="Times New Roman" w:hAnsi="Times New Roman" w:cs="Times New Roman"/>
              </w:rPr>
            </w:pPr>
            <w:proofErr w:type="spellStart"/>
            <w:r w:rsidRPr="00315D1A">
              <w:rPr>
                <w:rFonts w:ascii="Times New Roman" w:hAnsi="Times New Roman" w:cs="Times New Roman"/>
              </w:rPr>
              <w:t>Parametrs</w:t>
            </w:r>
            <w:proofErr w:type="spellEnd"/>
          </w:p>
        </w:tc>
        <w:tc>
          <w:tcPr>
            <w:tcW w:w="4819" w:type="dxa"/>
            <w:tcBorders>
              <w:top w:val="single" w:sz="4" w:space="0" w:color="000000"/>
              <w:left w:val="single" w:sz="4" w:space="0" w:color="000000"/>
              <w:bottom w:val="single" w:sz="4" w:space="0" w:color="000000"/>
              <w:right w:val="single" w:sz="4" w:space="0" w:color="000000"/>
            </w:tcBorders>
          </w:tcPr>
          <w:p w14:paraId="7B634B3A"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Apraksts</w:t>
            </w:r>
          </w:p>
        </w:tc>
        <w:tc>
          <w:tcPr>
            <w:tcW w:w="1980" w:type="dxa"/>
            <w:tcBorders>
              <w:top w:val="single" w:sz="4" w:space="0" w:color="000000"/>
              <w:left w:val="single" w:sz="4" w:space="0" w:color="000000"/>
              <w:bottom w:val="single" w:sz="4" w:space="0" w:color="000000"/>
              <w:right w:val="single" w:sz="4" w:space="0" w:color="000000"/>
            </w:tcBorders>
          </w:tcPr>
          <w:p w14:paraId="2B49EF13"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Mērvienība</w:t>
            </w:r>
          </w:p>
        </w:tc>
      </w:tr>
      <w:tr w:rsidR="006455C3" w:rsidRPr="00315D1A" w14:paraId="531376AD" w14:textId="77777777">
        <w:trPr>
          <w:trHeight w:val="292"/>
        </w:trPr>
        <w:tc>
          <w:tcPr>
            <w:tcW w:w="2741" w:type="dxa"/>
            <w:tcBorders>
              <w:top w:val="single" w:sz="4" w:space="0" w:color="000000"/>
              <w:left w:val="single" w:sz="4" w:space="0" w:color="000000"/>
              <w:bottom w:val="single" w:sz="4" w:space="0" w:color="000000"/>
              <w:right w:val="single" w:sz="4" w:space="0" w:color="000000"/>
            </w:tcBorders>
          </w:tcPr>
          <w:p w14:paraId="271C2375" w14:textId="77777777" w:rsidR="006455C3" w:rsidRPr="00315D1A" w:rsidRDefault="00CA1E04" w:rsidP="00B91564">
            <w:pPr>
              <w:spacing w:line="276" w:lineRule="auto"/>
              <w:ind w:firstLine="360"/>
              <w:rPr>
                <w:rFonts w:ascii="Times New Roman" w:hAnsi="Times New Roman" w:cs="Times New Roman"/>
                <w:lang w:val="en-US"/>
              </w:rPr>
            </w:pPr>
            <w:r w:rsidRPr="00315D1A">
              <w:rPr>
                <w:rFonts w:ascii="Times New Roman" w:hAnsi="Times New Roman" w:cs="Times New Roman"/>
                <w:lang w:val="en-US"/>
              </w:rPr>
              <w:t>time</w:t>
            </w:r>
          </w:p>
        </w:tc>
        <w:tc>
          <w:tcPr>
            <w:tcW w:w="4819" w:type="dxa"/>
            <w:tcBorders>
              <w:top w:val="single" w:sz="4" w:space="0" w:color="000000"/>
              <w:left w:val="single" w:sz="4" w:space="0" w:color="000000"/>
              <w:bottom w:val="single" w:sz="4" w:space="0" w:color="000000"/>
              <w:right w:val="single" w:sz="4" w:space="0" w:color="000000"/>
            </w:tcBorders>
          </w:tcPr>
          <w:p w14:paraId="7D89039C" w14:textId="77777777" w:rsidR="006455C3" w:rsidRPr="00315D1A" w:rsidRDefault="00EC0197" w:rsidP="00B91564">
            <w:pPr>
              <w:spacing w:line="276" w:lineRule="auto"/>
              <w:ind w:firstLine="360"/>
              <w:rPr>
                <w:rFonts w:ascii="Times New Roman" w:hAnsi="Times New Roman" w:cs="Times New Roman"/>
                <w:lang w:val="en-US"/>
              </w:rPr>
            </w:pPr>
            <w:r w:rsidRPr="00315D1A">
              <w:rPr>
                <w:rFonts w:ascii="Times New Roman" w:hAnsi="Times New Roman" w:cs="Times New Roman"/>
              </w:rPr>
              <w:t>Nolasīšanas laiks</w:t>
            </w:r>
          </w:p>
        </w:tc>
        <w:tc>
          <w:tcPr>
            <w:tcW w:w="1980" w:type="dxa"/>
            <w:tcBorders>
              <w:top w:val="single" w:sz="4" w:space="0" w:color="000000"/>
              <w:left w:val="single" w:sz="4" w:space="0" w:color="000000"/>
              <w:bottom w:val="single" w:sz="4" w:space="0" w:color="000000"/>
              <w:right w:val="single" w:sz="4" w:space="0" w:color="000000"/>
            </w:tcBorders>
          </w:tcPr>
          <w:p w14:paraId="0C5C7C26"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w:t>
            </w:r>
          </w:p>
        </w:tc>
      </w:tr>
      <w:tr w:rsidR="006455C3" w:rsidRPr="00315D1A" w14:paraId="3004550C" w14:textId="77777777">
        <w:trPr>
          <w:trHeight w:val="290"/>
        </w:trPr>
        <w:tc>
          <w:tcPr>
            <w:tcW w:w="2741" w:type="dxa"/>
            <w:tcBorders>
              <w:top w:val="single" w:sz="4" w:space="0" w:color="000000"/>
              <w:left w:val="single" w:sz="4" w:space="0" w:color="000000"/>
              <w:bottom w:val="single" w:sz="4" w:space="0" w:color="000000"/>
              <w:right w:val="single" w:sz="4" w:space="0" w:color="000000"/>
            </w:tcBorders>
          </w:tcPr>
          <w:p w14:paraId="2CBC9F85" w14:textId="77777777" w:rsidR="006455C3" w:rsidRPr="00315D1A" w:rsidRDefault="00CA1E04" w:rsidP="00B91564">
            <w:pPr>
              <w:spacing w:line="276" w:lineRule="auto"/>
              <w:ind w:firstLine="360"/>
              <w:rPr>
                <w:rFonts w:ascii="Times New Roman" w:hAnsi="Times New Roman" w:cs="Times New Roman"/>
                <w:lang w:val="en-US"/>
              </w:rPr>
            </w:pPr>
            <w:r w:rsidRPr="00315D1A">
              <w:rPr>
                <w:rFonts w:ascii="Times New Roman" w:hAnsi="Times New Roman" w:cs="Times New Roman"/>
                <w:lang w:val="en-US"/>
              </w:rPr>
              <w:t>chn</w:t>
            </w:r>
          </w:p>
        </w:tc>
        <w:tc>
          <w:tcPr>
            <w:tcW w:w="4819" w:type="dxa"/>
            <w:tcBorders>
              <w:top w:val="single" w:sz="4" w:space="0" w:color="000000"/>
              <w:left w:val="single" w:sz="4" w:space="0" w:color="000000"/>
              <w:bottom w:val="single" w:sz="4" w:space="0" w:color="000000"/>
              <w:right w:val="single" w:sz="4" w:space="0" w:color="000000"/>
            </w:tcBorders>
          </w:tcPr>
          <w:p w14:paraId="5B406E88" w14:textId="77777777" w:rsidR="006455C3" w:rsidRPr="00315D1A" w:rsidRDefault="00EC0197" w:rsidP="00B91564">
            <w:pPr>
              <w:spacing w:line="276" w:lineRule="auto"/>
              <w:ind w:firstLine="360"/>
              <w:rPr>
                <w:rFonts w:ascii="Times New Roman" w:hAnsi="Times New Roman" w:cs="Times New Roman"/>
              </w:rPr>
            </w:pPr>
            <w:r w:rsidRPr="00315D1A">
              <w:rPr>
                <w:rFonts w:ascii="Times New Roman" w:hAnsi="Times New Roman" w:cs="Times New Roman"/>
              </w:rPr>
              <w:t>devēja numurs</w:t>
            </w:r>
          </w:p>
        </w:tc>
        <w:tc>
          <w:tcPr>
            <w:tcW w:w="1980" w:type="dxa"/>
            <w:tcBorders>
              <w:top w:val="single" w:sz="4" w:space="0" w:color="000000"/>
              <w:left w:val="single" w:sz="4" w:space="0" w:color="000000"/>
              <w:bottom w:val="single" w:sz="4" w:space="0" w:color="000000"/>
              <w:right w:val="single" w:sz="4" w:space="0" w:color="000000"/>
            </w:tcBorders>
          </w:tcPr>
          <w:p w14:paraId="51DD409B"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w:t>
            </w:r>
          </w:p>
        </w:tc>
      </w:tr>
      <w:tr w:rsidR="006455C3" w:rsidRPr="00315D1A" w14:paraId="09026427" w14:textId="77777777">
        <w:trPr>
          <w:trHeight w:val="290"/>
        </w:trPr>
        <w:tc>
          <w:tcPr>
            <w:tcW w:w="2741" w:type="dxa"/>
            <w:tcBorders>
              <w:top w:val="single" w:sz="4" w:space="0" w:color="000000"/>
              <w:left w:val="single" w:sz="4" w:space="0" w:color="000000"/>
              <w:bottom w:val="single" w:sz="4" w:space="0" w:color="000000"/>
              <w:right w:val="single" w:sz="4" w:space="0" w:color="000000"/>
            </w:tcBorders>
          </w:tcPr>
          <w:p w14:paraId="313F85ED"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P</w:t>
            </w:r>
          </w:p>
        </w:tc>
        <w:tc>
          <w:tcPr>
            <w:tcW w:w="4819" w:type="dxa"/>
            <w:tcBorders>
              <w:top w:val="single" w:sz="4" w:space="0" w:color="000000"/>
              <w:left w:val="single" w:sz="4" w:space="0" w:color="000000"/>
              <w:bottom w:val="single" w:sz="4" w:space="0" w:color="000000"/>
              <w:right w:val="single" w:sz="4" w:space="0" w:color="000000"/>
            </w:tcBorders>
          </w:tcPr>
          <w:p w14:paraId="6D01A365"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Spiediens</w:t>
            </w:r>
          </w:p>
        </w:tc>
        <w:tc>
          <w:tcPr>
            <w:tcW w:w="1980" w:type="dxa"/>
            <w:tcBorders>
              <w:top w:val="single" w:sz="4" w:space="0" w:color="000000"/>
              <w:left w:val="single" w:sz="4" w:space="0" w:color="000000"/>
              <w:bottom w:val="single" w:sz="4" w:space="0" w:color="000000"/>
              <w:right w:val="single" w:sz="4" w:space="0" w:color="000000"/>
            </w:tcBorders>
          </w:tcPr>
          <w:p w14:paraId="72E652C6" w14:textId="77777777" w:rsidR="006455C3" w:rsidRPr="00315D1A" w:rsidRDefault="006455C3" w:rsidP="00B91564">
            <w:pPr>
              <w:spacing w:line="276" w:lineRule="auto"/>
              <w:ind w:firstLine="360"/>
              <w:rPr>
                <w:rFonts w:ascii="Times New Roman" w:hAnsi="Times New Roman" w:cs="Times New Roman"/>
              </w:rPr>
            </w:pPr>
            <w:r w:rsidRPr="00315D1A">
              <w:rPr>
                <w:rFonts w:ascii="Times New Roman" w:hAnsi="Times New Roman" w:cs="Times New Roman"/>
              </w:rPr>
              <w:t>Bar</w:t>
            </w:r>
          </w:p>
        </w:tc>
      </w:tr>
    </w:tbl>
    <w:p w14:paraId="3BC8E723" w14:textId="77777777" w:rsidR="006455C3" w:rsidRPr="00315D1A" w:rsidRDefault="006455C3" w:rsidP="006455C3">
      <w:pPr>
        <w:pStyle w:val="BodyText"/>
        <w:kinsoku w:val="0"/>
        <w:overflowPunct w:val="0"/>
        <w:spacing w:before="6"/>
        <w:rPr>
          <w:rFonts w:ascii="Times New Roman" w:hAnsi="Times New Roman" w:cs="Times New Roman"/>
          <w:color w:val="C00000"/>
          <w:sz w:val="22"/>
          <w:szCs w:val="22"/>
        </w:rPr>
      </w:pPr>
    </w:p>
    <w:p w14:paraId="255801AF" w14:textId="77777777" w:rsidR="006455C3" w:rsidRPr="00315D1A" w:rsidRDefault="00CA1E04" w:rsidP="00DE150B">
      <w:pPr>
        <w:pStyle w:val="BodyText"/>
        <w:numPr>
          <w:ilvl w:val="3"/>
          <w:numId w:val="9"/>
        </w:numPr>
        <w:kinsoku w:val="0"/>
        <w:overflowPunct w:val="0"/>
        <w:spacing w:before="8"/>
        <w:ind w:hanging="1870"/>
        <w:jc w:val="center"/>
        <w:rPr>
          <w:rFonts w:ascii="Times New Roman" w:hAnsi="Times New Roman" w:cs="Times New Roman"/>
          <w:b/>
          <w:color w:val="000000"/>
          <w:sz w:val="22"/>
          <w:szCs w:val="22"/>
          <w:lang w:val="lv-LV"/>
        </w:rPr>
      </w:pPr>
      <w:r w:rsidRPr="00315D1A">
        <w:rPr>
          <w:rFonts w:ascii="Times New Roman" w:hAnsi="Times New Roman" w:cs="Times New Roman"/>
          <w:color w:val="C00000"/>
          <w:sz w:val="22"/>
          <w:szCs w:val="22"/>
        </w:rPr>
        <w:br w:type="page"/>
      </w:r>
      <w:r w:rsidR="001F68C2" w:rsidRPr="00315D1A">
        <w:rPr>
          <w:rFonts w:ascii="Times New Roman" w:hAnsi="Times New Roman" w:cs="Times New Roman"/>
          <w:b/>
          <w:color w:val="000000"/>
          <w:szCs w:val="22"/>
          <w:lang w:val="lv-LV"/>
        </w:rPr>
        <w:lastRenderedPageBreak/>
        <w:t>Cauruļvada temperatūras devējs</w:t>
      </w:r>
    </w:p>
    <w:p w14:paraId="3C45537E" w14:textId="77777777" w:rsidR="006455C3" w:rsidRPr="00315D1A" w:rsidRDefault="006455C3" w:rsidP="00B91564">
      <w:pPr>
        <w:spacing w:line="276" w:lineRule="auto"/>
        <w:rPr>
          <w:rFonts w:ascii="Times New Roman" w:hAnsi="Times New Roman" w:cs="Times New Roman"/>
          <w:color w:val="000000"/>
        </w:rPr>
      </w:pPr>
    </w:p>
    <w:p w14:paraId="4AA0D619" w14:textId="77777777" w:rsidR="0048416D" w:rsidRPr="00315D1A" w:rsidRDefault="0048416D" w:rsidP="0094453A">
      <w:pPr>
        <w:spacing w:line="276" w:lineRule="auto"/>
        <w:ind w:firstLine="720"/>
        <w:jc w:val="both"/>
        <w:rPr>
          <w:rFonts w:ascii="Times New Roman" w:hAnsi="Times New Roman" w:cs="Times New Roman"/>
          <w:color w:val="000000"/>
          <w:lang w:val="lv-LV"/>
        </w:rPr>
      </w:pPr>
      <w:r w:rsidRPr="00315D1A">
        <w:rPr>
          <w:rFonts w:ascii="Times New Roman" w:hAnsi="Times New Roman" w:cs="Times New Roman"/>
          <w:color w:val="000000"/>
          <w:lang w:val="lv-LV"/>
        </w:rPr>
        <w:t>Pašlaik objektos nav uzstādīti.</w:t>
      </w:r>
    </w:p>
    <w:p w14:paraId="1742684F" w14:textId="77777777" w:rsidR="001F68C2" w:rsidRPr="00315D1A" w:rsidRDefault="001F68C2" w:rsidP="0094453A">
      <w:pPr>
        <w:spacing w:line="276" w:lineRule="auto"/>
        <w:ind w:firstLine="360"/>
        <w:jc w:val="both"/>
        <w:rPr>
          <w:rFonts w:ascii="Times New Roman" w:hAnsi="Times New Roman" w:cs="Times New Roman"/>
          <w:color w:val="000000"/>
          <w:lang w:val="lv-LV"/>
        </w:rPr>
      </w:pPr>
    </w:p>
    <w:p w14:paraId="78FAFECD" w14:textId="7264C8E9" w:rsidR="001F68C2" w:rsidRPr="00315D1A" w:rsidRDefault="001F68C2" w:rsidP="0094453A">
      <w:pPr>
        <w:spacing w:line="276" w:lineRule="auto"/>
        <w:ind w:left="720"/>
        <w:jc w:val="both"/>
        <w:rPr>
          <w:rFonts w:ascii="Times New Roman" w:hAnsi="Times New Roman" w:cs="Times New Roman"/>
          <w:color w:val="000000"/>
          <w:lang w:val="lv-LV"/>
        </w:rPr>
      </w:pPr>
      <w:r w:rsidRPr="00315D1A">
        <w:rPr>
          <w:rFonts w:ascii="Times New Roman" w:hAnsi="Times New Roman" w:cs="Times New Roman"/>
          <w:color w:val="000000"/>
          <w:lang w:val="lv-LV"/>
        </w:rPr>
        <w:t>Dev</w:t>
      </w:r>
      <w:r w:rsidR="00F41B80" w:rsidRPr="00315D1A">
        <w:rPr>
          <w:rFonts w:ascii="Times New Roman" w:hAnsi="Times New Roman" w:cs="Times New Roman"/>
          <w:color w:val="000000"/>
          <w:lang w:val="lv-LV"/>
        </w:rPr>
        <w:t>ē</w:t>
      </w:r>
      <w:r w:rsidRPr="00315D1A">
        <w:rPr>
          <w:rFonts w:ascii="Times New Roman" w:hAnsi="Times New Roman" w:cs="Times New Roman"/>
          <w:color w:val="000000"/>
          <w:lang w:val="lv-LV"/>
        </w:rPr>
        <w:t>ja ražotāj</w:t>
      </w:r>
      <w:r w:rsidR="006854AE" w:rsidRPr="00315D1A">
        <w:rPr>
          <w:rFonts w:ascii="Times New Roman" w:hAnsi="Times New Roman" w:cs="Times New Roman"/>
          <w:color w:val="000000"/>
          <w:lang w:val="lv-LV"/>
        </w:rPr>
        <w:t>u</w:t>
      </w:r>
      <w:r w:rsidRPr="00315D1A">
        <w:rPr>
          <w:rFonts w:ascii="Times New Roman" w:hAnsi="Times New Roman" w:cs="Times New Roman"/>
          <w:color w:val="000000"/>
          <w:lang w:val="lv-LV"/>
        </w:rPr>
        <w:t xml:space="preserve"> un tip</w:t>
      </w:r>
      <w:r w:rsidR="006854AE" w:rsidRPr="00315D1A">
        <w:rPr>
          <w:rFonts w:ascii="Times New Roman" w:hAnsi="Times New Roman" w:cs="Times New Roman"/>
          <w:color w:val="000000"/>
          <w:lang w:val="lv-LV"/>
        </w:rPr>
        <w:t>u</w:t>
      </w:r>
      <w:r w:rsidRPr="00315D1A">
        <w:rPr>
          <w:rFonts w:ascii="Times New Roman" w:hAnsi="Times New Roman" w:cs="Times New Roman"/>
          <w:color w:val="000000"/>
          <w:lang w:val="lv-LV"/>
        </w:rPr>
        <w:t xml:space="preserve"> nosaka </w:t>
      </w:r>
      <w:r w:rsidR="0093781A" w:rsidRPr="00315D1A">
        <w:rPr>
          <w:rFonts w:ascii="Times New Roman" w:hAnsi="Times New Roman" w:cs="Times New Roman"/>
          <w:color w:val="000000"/>
          <w:lang w:val="lv-LV"/>
        </w:rPr>
        <w:t>Izpildītājs</w:t>
      </w:r>
      <w:r w:rsidRPr="00315D1A">
        <w:rPr>
          <w:rFonts w:ascii="Times New Roman" w:hAnsi="Times New Roman" w:cs="Times New Roman"/>
          <w:color w:val="000000"/>
          <w:lang w:val="lv-LV"/>
        </w:rPr>
        <w:t>. Dev</w:t>
      </w:r>
      <w:r w:rsidR="000237FA" w:rsidRPr="00315D1A">
        <w:rPr>
          <w:rFonts w:ascii="Times New Roman" w:hAnsi="Times New Roman" w:cs="Times New Roman"/>
          <w:color w:val="000000"/>
          <w:lang w:val="lv-LV"/>
        </w:rPr>
        <w:t>ē</w:t>
      </w:r>
      <w:r w:rsidRPr="00315D1A">
        <w:rPr>
          <w:rFonts w:ascii="Times New Roman" w:hAnsi="Times New Roman" w:cs="Times New Roman"/>
          <w:color w:val="000000"/>
          <w:lang w:val="lv-LV"/>
        </w:rPr>
        <w:t>ja cena jāiekļauj finanšu piedāvājumā. Dev</w:t>
      </w:r>
      <w:r w:rsidR="001A4582" w:rsidRPr="00315D1A">
        <w:rPr>
          <w:rFonts w:ascii="Times New Roman" w:hAnsi="Times New Roman" w:cs="Times New Roman"/>
          <w:color w:val="000000"/>
          <w:lang w:val="lv-LV"/>
        </w:rPr>
        <w:t>ē</w:t>
      </w:r>
      <w:r w:rsidRPr="00315D1A">
        <w:rPr>
          <w:rFonts w:ascii="Times New Roman" w:hAnsi="Times New Roman" w:cs="Times New Roman"/>
          <w:color w:val="000000"/>
          <w:lang w:val="lv-LV"/>
        </w:rPr>
        <w:t xml:space="preserve">ja konstrukcijai jābūt </w:t>
      </w:r>
      <w:r w:rsidR="001A4582" w:rsidRPr="00315D1A">
        <w:rPr>
          <w:rFonts w:ascii="Times New Roman" w:hAnsi="Times New Roman" w:cs="Times New Roman"/>
          <w:color w:val="000000"/>
          <w:lang w:val="lv-LV"/>
        </w:rPr>
        <w:t>uzliekamai uz cauruļvad</w:t>
      </w:r>
      <w:r w:rsidR="00C63CC1" w:rsidRPr="00315D1A">
        <w:rPr>
          <w:rFonts w:ascii="Times New Roman" w:hAnsi="Times New Roman" w:cs="Times New Roman"/>
          <w:color w:val="000000"/>
          <w:lang w:val="lv-LV"/>
        </w:rPr>
        <w:t>a</w:t>
      </w:r>
      <w:r w:rsidR="001A4582" w:rsidRPr="00315D1A">
        <w:rPr>
          <w:rFonts w:ascii="Times New Roman" w:hAnsi="Times New Roman" w:cs="Times New Roman"/>
          <w:color w:val="000000"/>
          <w:lang w:val="lv-LV"/>
        </w:rPr>
        <w:t xml:space="preserve">, lai </w:t>
      </w:r>
      <w:r w:rsidRPr="00315D1A">
        <w:rPr>
          <w:rFonts w:ascii="Times New Roman" w:hAnsi="Times New Roman" w:cs="Times New Roman"/>
          <w:color w:val="000000"/>
          <w:lang w:val="lv-LV"/>
        </w:rPr>
        <w:t>neietekmē</w:t>
      </w:r>
      <w:r w:rsidR="001A4582" w:rsidRPr="00315D1A">
        <w:rPr>
          <w:rFonts w:ascii="Times New Roman" w:hAnsi="Times New Roman" w:cs="Times New Roman"/>
          <w:color w:val="000000"/>
          <w:lang w:val="lv-LV"/>
        </w:rPr>
        <w:t>tu</w:t>
      </w:r>
      <w:r w:rsidRPr="00315D1A">
        <w:rPr>
          <w:rFonts w:ascii="Times New Roman" w:hAnsi="Times New Roman" w:cs="Times New Roman"/>
          <w:color w:val="000000"/>
          <w:lang w:val="lv-LV"/>
        </w:rPr>
        <w:t xml:space="preserve"> inženierkomunikācijas. </w:t>
      </w:r>
      <w:r w:rsidR="001A4582" w:rsidRPr="00315D1A">
        <w:rPr>
          <w:rFonts w:ascii="Times New Roman" w:hAnsi="Times New Roman" w:cs="Times New Roman"/>
          <w:color w:val="000000"/>
          <w:lang w:val="lv-LV"/>
        </w:rPr>
        <w:t>Devēja</w:t>
      </w:r>
      <w:r w:rsidRPr="00315D1A">
        <w:rPr>
          <w:rFonts w:ascii="Times New Roman" w:hAnsi="Times New Roman" w:cs="Times New Roman"/>
          <w:color w:val="000000"/>
          <w:lang w:val="lv-LV"/>
        </w:rPr>
        <w:t xml:space="preserve"> uzstādīšanu uz cauruļvada nodrošina </w:t>
      </w:r>
      <w:r w:rsidR="001A4582" w:rsidRPr="00315D1A">
        <w:rPr>
          <w:rFonts w:ascii="Times New Roman" w:hAnsi="Times New Roman" w:cs="Times New Roman"/>
          <w:color w:val="000000"/>
          <w:lang w:val="lv-LV"/>
        </w:rPr>
        <w:t>Izpildīt</w:t>
      </w:r>
      <w:r w:rsidR="001C49A5" w:rsidRPr="00315D1A">
        <w:rPr>
          <w:rFonts w:ascii="Times New Roman" w:hAnsi="Times New Roman" w:cs="Times New Roman"/>
          <w:color w:val="000000"/>
          <w:lang w:val="lv-LV"/>
        </w:rPr>
        <w:t>ā</w:t>
      </w:r>
      <w:r w:rsidRPr="00315D1A">
        <w:rPr>
          <w:rFonts w:ascii="Times New Roman" w:hAnsi="Times New Roman" w:cs="Times New Roman"/>
          <w:color w:val="000000"/>
          <w:lang w:val="lv-LV"/>
        </w:rPr>
        <w:t xml:space="preserve">js, tāpēc </w:t>
      </w:r>
      <w:r w:rsidR="001A4582" w:rsidRPr="00315D1A">
        <w:rPr>
          <w:rFonts w:ascii="Times New Roman" w:hAnsi="Times New Roman" w:cs="Times New Roman"/>
          <w:color w:val="000000"/>
          <w:u w:val="single"/>
          <w:lang w:val="lv-LV"/>
        </w:rPr>
        <w:t>devēja</w:t>
      </w:r>
      <w:r w:rsidRPr="00315D1A">
        <w:rPr>
          <w:rFonts w:ascii="Times New Roman" w:hAnsi="Times New Roman" w:cs="Times New Roman"/>
          <w:color w:val="000000"/>
          <w:u w:val="single"/>
          <w:lang w:val="lv-LV"/>
        </w:rPr>
        <w:t xml:space="preserve"> uzstādīšanas izmaksas</w:t>
      </w:r>
      <w:r w:rsidRPr="00315D1A">
        <w:rPr>
          <w:rFonts w:ascii="Times New Roman" w:hAnsi="Times New Roman" w:cs="Times New Roman"/>
          <w:color w:val="000000"/>
          <w:lang w:val="lv-LV"/>
        </w:rPr>
        <w:t xml:space="preserve"> jāiekļauj finanšu piedāvājumā.</w:t>
      </w:r>
    </w:p>
    <w:p w14:paraId="500DFD40" w14:textId="67B55B1D" w:rsidR="001F68C2" w:rsidRPr="00315D1A" w:rsidRDefault="001F68C2" w:rsidP="0094453A">
      <w:pPr>
        <w:spacing w:line="276" w:lineRule="auto"/>
        <w:ind w:firstLine="720"/>
        <w:jc w:val="both"/>
        <w:rPr>
          <w:rFonts w:ascii="Times New Roman" w:hAnsi="Times New Roman" w:cs="Times New Roman"/>
          <w:color w:val="000000"/>
          <w:lang w:val="lv-LV"/>
        </w:rPr>
      </w:pPr>
      <w:r w:rsidRPr="00315D1A">
        <w:rPr>
          <w:rFonts w:ascii="Times New Roman" w:hAnsi="Times New Roman" w:cs="Times New Roman"/>
          <w:color w:val="000000"/>
          <w:lang w:val="lv-LV"/>
        </w:rPr>
        <w:t xml:space="preserve">Lai samazinātu gaisa temperatūras ietekmi uz </w:t>
      </w:r>
      <w:r w:rsidR="001A4582" w:rsidRPr="00315D1A">
        <w:rPr>
          <w:rFonts w:ascii="Times New Roman" w:hAnsi="Times New Roman" w:cs="Times New Roman"/>
          <w:color w:val="000000"/>
          <w:lang w:val="lv-LV"/>
        </w:rPr>
        <w:t>devēja</w:t>
      </w:r>
      <w:r w:rsidRPr="00315D1A">
        <w:rPr>
          <w:rFonts w:ascii="Times New Roman" w:hAnsi="Times New Roman" w:cs="Times New Roman"/>
          <w:color w:val="000000"/>
          <w:lang w:val="lv-LV"/>
        </w:rPr>
        <w:t xml:space="preserve"> rādījumiem, jānodrošina atbilstoša</w:t>
      </w:r>
      <w:r w:rsidR="001F5C64" w:rsidRPr="00315D1A">
        <w:rPr>
          <w:rFonts w:ascii="Times New Roman" w:hAnsi="Times New Roman" w:cs="Times New Roman"/>
          <w:color w:val="000000"/>
          <w:lang w:val="lv-LV"/>
        </w:rPr>
        <w:t xml:space="preserve"> </w:t>
      </w:r>
      <w:r w:rsidRPr="00315D1A">
        <w:rPr>
          <w:rFonts w:ascii="Times New Roman" w:hAnsi="Times New Roman" w:cs="Times New Roman"/>
          <w:color w:val="000000"/>
          <w:lang w:val="lv-LV"/>
        </w:rPr>
        <w:t>siltumizolācija.</w:t>
      </w:r>
    </w:p>
    <w:p w14:paraId="43B966FA" w14:textId="77777777" w:rsidR="000351AA" w:rsidRPr="00315D1A" w:rsidRDefault="000351AA" w:rsidP="00B91564">
      <w:pPr>
        <w:spacing w:line="276" w:lineRule="auto"/>
        <w:ind w:firstLine="720"/>
        <w:rPr>
          <w:rFonts w:ascii="Times New Roman" w:hAnsi="Times New Roman" w:cs="Times New Roman"/>
          <w:color w:val="000000"/>
          <w:lang w:val="lv-LV"/>
        </w:rPr>
      </w:pPr>
    </w:p>
    <w:p w14:paraId="3AB05FC9" w14:textId="4B88952D" w:rsidR="001F68C2" w:rsidRPr="00315D1A" w:rsidRDefault="001A4582" w:rsidP="00256332">
      <w:pPr>
        <w:spacing w:line="276" w:lineRule="auto"/>
        <w:ind w:firstLine="720"/>
        <w:jc w:val="both"/>
        <w:rPr>
          <w:rFonts w:ascii="Times New Roman" w:hAnsi="Times New Roman" w:cs="Times New Roman"/>
          <w:color w:val="000000"/>
          <w:lang w:val="en-US"/>
        </w:rPr>
      </w:pPr>
      <w:proofErr w:type="spellStart"/>
      <w:r w:rsidRPr="00315D1A">
        <w:rPr>
          <w:rFonts w:ascii="Times New Roman" w:hAnsi="Times New Roman" w:cs="Times New Roman"/>
          <w:color w:val="000000"/>
          <w:lang w:val="en-US"/>
        </w:rPr>
        <w:t>Devējam</w:t>
      </w:r>
      <w:proofErr w:type="spellEnd"/>
      <w:r w:rsidR="001F68C2" w:rsidRPr="00315D1A">
        <w:rPr>
          <w:rFonts w:ascii="Times New Roman" w:hAnsi="Times New Roman" w:cs="Times New Roman"/>
          <w:color w:val="000000"/>
          <w:lang w:val="en-US"/>
        </w:rPr>
        <w:t xml:space="preserve"> </w:t>
      </w:r>
      <w:proofErr w:type="spellStart"/>
      <w:r w:rsidR="001F68C2" w:rsidRPr="00315D1A">
        <w:rPr>
          <w:rFonts w:ascii="Times New Roman" w:hAnsi="Times New Roman" w:cs="Times New Roman"/>
          <w:color w:val="000000"/>
          <w:lang w:val="en-US"/>
        </w:rPr>
        <w:t>jāspēj</w:t>
      </w:r>
      <w:proofErr w:type="spellEnd"/>
      <w:r w:rsidR="001F68C2" w:rsidRPr="00315D1A">
        <w:rPr>
          <w:rFonts w:ascii="Times New Roman" w:hAnsi="Times New Roman" w:cs="Times New Roman"/>
          <w:color w:val="000000"/>
          <w:lang w:val="en-US"/>
        </w:rPr>
        <w:t xml:space="preserve"> </w:t>
      </w:r>
      <w:proofErr w:type="spellStart"/>
      <w:r w:rsidR="001F68C2" w:rsidRPr="00315D1A">
        <w:rPr>
          <w:rFonts w:ascii="Times New Roman" w:hAnsi="Times New Roman" w:cs="Times New Roman"/>
          <w:color w:val="000000"/>
          <w:lang w:val="en-US"/>
        </w:rPr>
        <w:t>izmērīt</w:t>
      </w:r>
      <w:proofErr w:type="spellEnd"/>
      <w:r w:rsidR="001C1602" w:rsidRPr="00315D1A">
        <w:rPr>
          <w:rFonts w:ascii="Times New Roman" w:hAnsi="Times New Roman" w:cs="Times New Roman"/>
          <w:color w:val="000000"/>
          <w:lang w:val="en-US"/>
        </w:rPr>
        <w:t xml:space="preserve"> </w:t>
      </w:r>
      <w:proofErr w:type="spellStart"/>
      <w:r w:rsidR="001C1602" w:rsidRPr="00315D1A">
        <w:rPr>
          <w:rFonts w:ascii="Times New Roman" w:hAnsi="Times New Roman" w:cs="Times New Roman"/>
          <w:color w:val="000000"/>
          <w:lang w:val="en-US"/>
        </w:rPr>
        <w:t>šādus</w:t>
      </w:r>
      <w:proofErr w:type="spellEnd"/>
      <w:r w:rsidR="001F68C2" w:rsidRPr="00315D1A">
        <w:rPr>
          <w:rFonts w:ascii="Times New Roman" w:hAnsi="Times New Roman" w:cs="Times New Roman"/>
          <w:color w:val="000000"/>
          <w:lang w:val="en-US"/>
        </w:rPr>
        <w:t xml:space="preserve"> </w:t>
      </w:r>
      <w:proofErr w:type="spellStart"/>
      <w:r w:rsidR="001F68C2" w:rsidRPr="00315D1A">
        <w:rPr>
          <w:rFonts w:ascii="Times New Roman" w:hAnsi="Times New Roman" w:cs="Times New Roman"/>
          <w:color w:val="000000"/>
          <w:lang w:val="en-US"/>
        </w:rPr>
        <w:t>cauruļvada</w:t>
      </w:r>
      <w:proofErr w:type="spellEnd"/>
      <w:r w:rsidR="001F68C2" w:rsidRPr="00315D1A">
        <w:rPr>
          <w:rFonts w:ascii="Times New Roman" w:hAnsi="Times New Roman" w:cs="Times New Roman"/>
          <w:color w:val="000000"/>
          <w:lang w:val="en-US"/>
        </w:rPr>
        <w:t xml:space="preserve"> </w:t>
      </w:r>
      <w:proofErr w:type="spellStart"/>
      <w:r w:rsidR="001F68C2" w:rsidRPr="00315D1A">
        <w:rPr>
          <w:rFonts w:ascii="Times New Roman" w:hAnsi="Times New Roman" w:cs="Times New Roman"/>
          <w:color w:val="000000"/>
          <w:lang w:val="en-US"/>
        </w:rPr>
        <w:t>temperatūra</w:t>
      </w:r>
      <w:r w:rsidR="001C1602" w:rsidRPr="00315D1A">
        <w:rPr>
          <w:rFonts w:ascii="Times New Roman" w:hAnsi="Times New Roman" w:cs="Times New Roman"/>
          <w:color w:val="000000"/>
          <w:lang w:val="en-US"/>
        </w:rPr>
        <w:t>s</w:t>
      </w:r>
      <w:proofErr w:type="spellEnd"/>
      <w:r w:rsidR="001C1602" w:rsidRPr="00315D1A">
        <w:rPr>
          <w:rFonts w:ascii="Times New Roman" w:hAnsi="Times New Roman" w:cs="Times New Roman"/>
          <w:color w:val="000000"/>
          <w:lang w:val="en-US"/>
        </w:rPr>
        <w:t xml:space="preserve"> </w:t>
      </w:r>
      <w:proofErr w:type="spellStart"/>
      <w:r w:rsidR="001C1602" w:rsidRPr="00315D1A">
        <w:rPr>
          <w:rFonts w:ascii="Times New Roman" w:hAnsi="Times New Roman" w:cs="Times New Roman"/>
          <w:color w:val="000000"/>
          <w:lang w:val="en-US"/>
        </w:rPr>
        <w:t>parametrus</w:t>
      </w:r>
      <w:proofErr w:type="spellEnd"/>
      <w:r w:rsidR="001F68C2" w:rsidRPr="00315D1A">
        <w:rPr>
          <w:rFonts w:ascii="Times New Roman" w:hAnsi="Times New Roman" w:cs="Times New Roman"/>
          <w:color w:val="000000"/>
          <w:lang w:val="en-US"/>
        </w:rPr>
        <w:t>:</w:t>
      </w:r>
    </w:p>
    <w:p w14:paraId="1B576921" w14:textId="30332D46" w:rsidR="001F68C2" w:rsidRPr="00315D1A" w:rsidRDefault="001F68C2" w:rsidP="00256332">
      <w:pPr>
        <w:spacing w:line="276" w:lineRule="auto"/>
        <w:ind w:left="720" w:firstLine="720"/>
        <w:jc w:val="both"/>
        <w:rPr>
          <w:rFonts w:ascii="Times New Roman" w:hAnsi="Times New Roman" w:cs="Times New Roman"/>
          <w:color w:val="000000"/>
          <w:lang w:val="en-US"/>
        </w:rPr>
      </w:pPr>
      <w:r w:rsidRPr="00315D1A">
        <w:rPr>
          <w:rFonts w:ascii="Times New Roman" w:hAnsi="Times New Roman" w:cs="Times New Roman"/>
          <w:color w:val="000000"/>
          <w:lang w:val="en-US"/>
        </w:rPr>
        <w:t xml:space="preserve">• </w:t>
      </w:r>
      <w:proofErr w:type="spellStart"/>
      <w:r w:rsidRPr="00315D1A">
        <w:rPr>
          <w:rFonts w:ascii="Times New Roman" w:hAnsi="Times New Roman" w:cs="Times New Roman"/>
          <w:color w:val="000000"/>
          <w:lang w:val="en-US"/>
        </w:rPr>
        <w:t>temperatūra</w:t>
      </w:r>
      <w:proofErr w:type="spellEnd"/>
      <w:r w:rsidRPr="00315D1A">
        <w:rPr>
          <w:rFonts w:ascii="Times New Roman" w:hAnsi="Times New Roman" w:cs="Times New Roman"/>
          <w:color w:val="000000"/>
          <w:lang w:val="en-US"/>
        </w:rPr>
        <w:t xml:space="preserve"> -10C</w:t>
      </w:r>
      <w:proofErr w:type="gramStart"/>
      <w:r w:rsidRPr="00315D1A">
        <w:rPr>
          <w:rFonts w:ascii="Times New Roman" w:hAnsi="Times New Roman" w:cs="Times New Roman"/>
          <w:color w:val="000000"/>
          <w:lang w:val="en-US"/>
        </w:rPr>
        <w:t xml:space="preserve"> </w:t>
      </w:r>
      <w:r w:rsidR="00256332" w:rsidRPr="00315D1A">
        <w:rPr>
          <w:rFonts w:ascii="Times New Roman" w:hAnsi="Times New Roman" w:cs="Times New Roman"/>
          <w:color w:val="000000"/>
          <w:lang w:val="en-US"/>
        </w:rPr>
        <w:t>..</w:t>
      </w:r>
      <w:proofErr w:type="gramEnd"/>
      <w:r w:rsidRPr="00315D1A">
        <w:rPr>
          <w:rFonts w:ascii="Times New Roman" w:hAnsi="Times New Roman" w:cs="Times New Roman"/>
          <w:color w:val="000000"/>
          <w:lang w:val="en-US"/>
        </w:rPr>
        <w:t>125C</w:t>
      </w:r>
      <w:r w:rsidR="001A4582" w:rsidRPr="00315D1A">
        <w:rPr>
          <w:rFonts w:ascii="Times New Roman" w:hAnsi="Times New Roman" w:cs="Times New Roman"/>
          <w:color w:val="000000"/>
          <w:lang w:val="en-US"/>
        </w:rPr>
        <w:t>;</w:t>
      </w:r>
    </w:p>
    <w:p w14:paraId="0368D8EE" w14:textId="77777777" w:rsidR="001F68C2" w:rsidRPr="00315D1A" w:rsidRDefault="001F68C2" w:rsidP="00256332">
      <w:pPr>
        <w:spacing w:line="276" w:lineRule="auto"/>
        <w:ind w:left="720" w:firstLine="720"/>
        <w:jc w:val="both"/>
        <w:rPr>
          <w:rFonts w:ascii="Times New Roman" w:hAnsi="Times New Roman" w:cs="Times New Roman"/>
          <w:color w:val="000000"/>
          <w:lang w:val="en-US"/>
        </w:rPr>
      </w:pPr>
      <w:r w:rsidRPr="00315D1A">
        <w:rPr>
          <w:rFonts w:ascii="Times New Roman" w:hAnsi="Times New Roman" w:cs="Times New Roman"/>
          <w:color w:val="000000"/>
          <w:lang w:val="en-US"/>
        </w:rPr>
        <w:t>• absolūtā kļūda - ne vairāk kā 1C</w:t>
      </w:r>
      <w:r w:rsidR="001A4582" w:rsidRPr="00315D1A">
        <w:rPr>
          <w:rFonts w:ascii="Times New Roman" w:hAnsi="Times New Roman" w:cs="Times New Roman"/>
          <w:color w:val="000000"/>
          <w:lang w:val="en-US"/>
        </w:rPr>
        <w:t>;</w:t>
      </w:r>
    </w:p>
    <w:p w14:paraId="6856CFF1" w14:textId="67E2DF57" w:rsidR="001F68C2" w:rsidRPr="00315D1A" w:rsidRDefault="001F68C2" w:rsidP="00256332">
      <w:pPr>
        <w:spacing w:line="276" w:lineRule="auto"/>
        <w:ind w:left="720" w:firstLine="720"/>
        <w:jc w:val="both"/>
        <w:rPr>
          <w:rFonts w:ascii="Times New Roman" w:hAnsi="Times New Roman" w:cs="Times New Roman"/>
          <w:color w:val="000000"/>
          <w:lang w:val="lv-LV"/>
        </w:rPr>
      </w:pPr>
      <w:r w:rsidRPr="00315D1A">
        <w:rPr>
          <w:rFonts w:ascii="Times New Roman" w:hAnsi="Times New Roman" w:cs="Times New Roman"/>
          <w:color w:val="000000"/>
          <w:lang w:val="en-US"/>
        </w:rPr>
        <w:t xml:space="preserve">• </w:t>
      </w:r>
      <w:proofErr w:type="spellStart"/>
      <w:r w:rsidRPr="00315D1A">
        <w:rPr>
          <w:rFonts w:ascii="Times New Roman" w:hAnsi="Times New Roman" w:cs="Times New Roman"/>
          <w:color w:val="000000"/>
          <w:lang w:val="en-US"/>
        </w:rPr>
        <w:t>izšķirtspēja</w:t>
      </w:r>
      <w:proofErr w:type="spellEnd"/>
      <w:r w:rsidRPr="00315D1A">
        <w:rPr>
          <w:rFonts w:ascii="Times New Roman" w:hAnsi="Times New Roman" w:cs="Times New Roman"/>
          <w:color w:val="000000"/>
          <w:lang w:val="en-US"/>
        </w:rPr>
        <w:t xml:space="preserve"> - ne </w:t>
      </w:r>
      <w:proofErr w:type="spellStart"/>
      <w:r w:rsidRPr="00315D1A">
        <w:rPr>
          <w:rFonts w:ascii="Times New Roman" w:hAnsi="Times New Roman" w:cs="Times New Roman"/>
          <w:color w:val="000000"/>
          <w:lang w:val="en-US"/>
        </w:rPr>
        <w:t>vairāk</w:t>
      </w:r>
      <w:proofErr w:type="spellEnd"/>
      <w:r w:rsidRPr="00315D1A">
        <w:rPr>
          <w:rFonts w:ascii="Times New Roman" w:hAnsi="Times New Roman" w:cs="Times New Roman"/>
          <w:color w:val="000000"/>
          <w:lang w:val="en-US"/>
        </w:rPr>
        <w:t xml:space="preserve"> </w:t>
      </w:r>
      <w:proofErr w:type="spellStart"/>
      <w:r w:rsidRPr="00315D1A">
        <w:rPr>
          <w:rFonts w:ascii="Times New Roman" w:hAnsi="Times New Roman" w:cs="Times New Roman"/>
          <w:color w:val="000000"/>
          <w:lang w:val="en-US"/>
        </w:rPr>
        <w:t>kā</w:t>
      </w:r>
      <w:proofErr w:type="spellEnd"/>
      <w:r w:rsidRPr="00315D1A">
        <w:rPr>
          <w:rFonts w:ascii="Times New Roman" w:hAnsi="Times New Roman" w:cs="Times New Roman"/>
          <w:color w:val="000000"/>
          <w:lang w:val="en-US"/>
        </w:rPr>
        <w:t xml:space="preserve"> 0</w:t>
      </w:r>
      <w:r w:rsidR="00256332" w:rsidRPr="00315D1A">
        <w:rPr>
          <w:rFonts w:ascii="Times New Roman" w:hAnsi="Times New Roman" w:cs="Times New Roman"/>
          <w:color w:val="000000"/>
          <w:lang w:val="en-US"/>
        </w:rPr>
        <w:t>.</w:t>
      </w:r>
      <w:r w:rsidRPr="00315D1A">
        <w:rPr>
          <w:rFonts w:ascii="Times New Roman" w:hAnsi="Times New Roman" w:cs="Times New Roman"/>
          <w:color w:val="000000"/>
          <w:lang w:val="en-US"/>
        </w:rPr>
        <w:t>1C</w:t>
      </w:r>
      <w:r w:rsidR="001A4582" w:rsidRPr="00315D1A">
        <w:rPr>
          <w:rFonts w:ascii="Times New Roman" w:hAnsi="Times New Roman" w:cs="Times New Roman"/>
          <w:color w:val="000000"/>
          <w:lang w:val="lv-LV"/>
        </w:rPr>
        <w:t>;</w:t>
      </w:r>
    </w:p>
    <w:p w14:paraId="65743434" w14:textId="77777777" w:rsidR="001F68C2" w:rsidRPr="00315D1A" w:rsidRDefault="001F68C2" w:rsidP="00256332">
      <w:pPr>
        <w:spacing w:line="276" w:lineRule="auto"/>
        <w:ind w:left="720" w:firstLine="720"/>
        <w:jc w:val="both"/>
        <w:rPr>
          <w:rFonts w:ascii="Times New Roman" w:hAnsi="Times New Roman" w:cs="Times New Roman"/>
          <w:color w:val="000000"/>
          <w:lang w:val="lv-LV"/>
        </w:rPr>
      </w:pPr>
      <w:r w:rsidRPr="00315D1A">
        <w:rPr>
          <w:rFonts w:ascii="Times New Roman" w:hAnsi="Times New Roman" w:cs="Times New Roman"/>
          <w:color w:val="000000"/>
          <w:lang w:val="lv-LV"/>
        </w:rPr>
        <w:t>• aizsardzības klase IP68</w:t>
      </w:r>
      <w:r w:rsidR="001A4582" w:rsidRPr="00315D1A">
        <w:rPr>
          <w:rFonts w:ascii="Times New Roman" w:hAnsi="Times New Roman" w:cs="Times New Roman"/>
          <w:color w:val="000000"/>
          <w:lang w:val="lv-LV"/>
        </w:rPr>
        <w:t>.</w:t>
      </w:r>
    </w:p>
    <w:p w14:paraId="36039F0F" w14:textId="77777777" w:rsidR="006455C3" w:rsidRPr="00315D1A" w:rsidRDefault="006455C3" w:rsidP="00256332">
      <w:pPr>
        <w:spacing w:line="276" w:lineRule="auto"/>
        <w:ind w:firstLine="360"/>
        <w:jc w:val="both"/>
        <w:rPr>
          <w:rFonts w:ascii="Times New Roman" w:hAnsi="Times New Roman" w:cs="Times New Roman"/>
          <w:bCs/>
          <w:color w:val="000000"/>
          <w:lang w:val="lv-LV"/>
        </w:rPr>
      </w:pPr>
    </w:p>
    <w:p w14:paraId="43F9D911" w14:textId="365C9811" w:rsidR="001A4582" w:rsidRPr="00315D1A" w:rsidRDefault="00256332" w:rsidP="00256332">
      <w:pPr>
        <w:pStyle w:val="ListParagraph"/>
        <w:tabs>
          <w:tab w:val="left" w:pos="450"/>
        </w:tabs>
        <w:kinsoku w:val="0"/>
        <w:overflowPunct w:val="0"/>
        <w:spacing w:line="276" w:lineRule="auto"/>
        <w:ind w:left="0" w:right="930" w:firstLine="0"/>
        <w:rPr>
          <w:rFonts w:ascii="Times New Roman" w:hAnsi="Times New Roman" w:cs="Times New Roman"/>
          <w:bCs/>
          <w:color w:val="000000"/>
          <w:sz w:val="22"/>
          <w:szCs w:val="22"/>
          <w:lang w:val="lv-LV"/>
        </w:rPr>
      </w:pPr>
      <w:r w:rsidRPr="00315D1A">
        <w:rPr>
          <w:rFonts w:ascii="Times New Roman" w:hAnsi="Times New Roman" w:cs="Times New Roman"/>
          <w:bCs/>
          <w:color w:val="000000"/>
          <w:sz w:val="22"/>
          <w:szCs w:val="22"/>
          <w:lang w:val="lv-LV"/>
        </w:rPr>
        <w:tab/>
      </w:r>
      <w:r w:rsidR="001A4582" w:rsidRPr="00315D1A">
        <w:rPr>
          <w:rFonts w:ascii="Times New Roman" w:hAnsi="Times New Roman" w:cs="Times New Roman"/>
          <w:bCs/>
          <w:color w:val="000000"/>
          <w:sz w:val="22"/>
          <w:szCs w:val="22"/>
          <w:lang w:val="lv-LV"/>
        </w:rPr>
        <w:t>Intervālu starp skaitītāja rādījumu nolasīšanas sesijām operators nosaka no 1 līdz 1440 minūtēm.</w:t>
      </w:r>
    </w:p>
    <w:p w14:paraId="63093A1D" w14:textId="77777777" w:rsidR="001A4582" w:rsidRPr="00315D1A" w:rsidRDefault="001A4582" w:rsidP="00B91564">
      <w:pPr>
        <w:spacing w:line="276" w:lineRule="auto"/>
        <w:ind w:firstLine="360"/>
        <w:rPr>
          <w:rFonts w:ascii="Times New Roman" w:hAnsi="Times New Roman" w:cs="Times New Roman"/>
          <w:bCs/>
          <w:color w:val="000000"/>
          <w:lang w:val="lv-LV"/>
        </w:rPr>
      </w:pPr>
    </w:p>
    <w:p w14:paraId="74075BAD" w14:textId="535CC2D8" w:rsidR="001A4582" w:rsidRPr="00315D1A" w:rsidRDefault="001A4582" w:rsidP="00B91564">
      <w:pPr>
        <w:pStyle w:val="ListParagraph"/>
        <w:tabs>
          <w:tab w:val="left" w:pos="450"/>
        </w:tabs>
        <w:kinsoku w:val="0"/>
        <w:overflowPunct w:val="0"/>
        <w:spacing w:line="276" w:lineRule="auto"/>
        <w:ind w:left="-90" w:right="930" w:firstLine="540"/>
        <w:jc w:val="left"/>
        <w:rPr>
          <w:rFonts w:ascii="Times New Roman" w:hAnsi="Times New Roman" w:cs="Times New Roman"/>
          <w:bCs/>
          <w:color w:val="000000"/>
          <w:sz w:val="22"/>
          <w:szCs w:val="22"/>
          <w:lang w:val="lv-LV"/>
        </w:rPr>
      </w:pPr>
      <w:r w:rsidRPr="00315D1A">
        <w:rPr>
          <w:rFonts w:ascii="Times New Roman" w:hAnsi="Times New Roman" w:cs="Times New Roman"/>
          <w:bCs/>
          <w:color w:val="000000"/>
          <w:sz w:val="22"/>
          <w:szCs w:val="22"/>
          <w:lang w:val="lv-LV"/>
        </w:rPr>
        <w:t>Katrā</w:t>
      </w:r>
      <w:r w:rsidR="00256332" w:rsidRPr="00315D1A">
        <w:rPr>
          <w:rFonts w:ascii="Times New Roman" w:hAnsi="Times New Roman" w:cs="Times New Roman"/>
          <w:bCs/>
          <w:color w:val="000000"/>
          <w:sz w:val="22"/>
          <w:szCs w:val="22"/>
          <w:lang w:val="lv-LV"/>
        </w:rPr>
        <w:t xml:space="preserve"> </w:t>
      </w:r>
      <w:r w:rsidRPr="00315D1A">
        <w:rPr>
          <w:rFonts w:ascii="Times New Roman" w:hAnsi="Times New Roman" w:cs="Times New Roman"/>
          <w:bCs/>
          <w:color w:val="000000"/>
          <w:sz w:val="22"/>
          <w:szCs w:val="22"/>
          <w:lang w:val="lv-LV"/>
        </w:rPr>
        <w:t>lasīšanas sesijā ir jā</w:t>
      </w:r>
      <w:r w:rsidR="00256332" w:rsidRPr="00315D1A">
        <w:rPr>
          <w:rFonts w:ascii="Times New Roman" w:hAnsi="Times New Roman" w:cs="Times New Roman"/>
          <w:bCs/>
          <w:color w:val="000000"/>
          <w:sz w:val="22"/>
          <w:szCs w:val="22"/>
          <w:lang w:val="lv-LV"/>
        </w:rPr>
        <w:t>no</w:t>
      </w:r>
      <w:r w:rsidRPr="00315D1A">
        <w:rPr>
          <w:rFonts w:ascii="Times New Roman" w:hAnsi="Times New Roman" w:cs="Times New Roman"/>
          <w:bCs/>
          <w:color w:val="000000"/>
          <w:sz w:val="22"/>
          <w:szCs w:val="22"/>
          <w:lang w:val="lv-LV"/>
        </w:rPr>
        <w:t>lasa šādi parametri:</w:t>
      </w:r>
    </w:p>
    <w:tbl>
      <w:tblPr>
        <w:tblW w:w="9810" w:type="dxa"/>
        <w:tblInd w:w="5" w:type="dxa"/>
        <w:tblLayout w:type="fixed"/>
        <w:tblCellMar>
          <w:left w:w="0" w:type="dxa"/>
          <w:right w:w="0" w:type="dxa"/>
        </w:tblCellMar>
        <w:tblLook w:val="0000" w:firstRow="0" w:lastRow="0" w:firstColumn="0" w:lastColumn="0" w:noHBand="0" w:noVBand="0"/>
      </w:tblPr>
      <w:tblGrid>
        <w:gridCol w:w="2536"/>
        <w:gridCol w:w="5294"/>
        <w:gridCol w:w="1980"/>
      </w:tblGrid>
      <w:tr w:rsidR="00B5252C" w:rsidRPr="00315D1A" w14:paraId="6F1459FC" w14:textId="77777777" w:rsidTr="00256332">
        <w:trPr>
          <w:trHeight w:val="323"/>
        </w:trPr>
        <w:tc>
          <w:tcPr>
            <w:tcW w:w="2536" w:type="dxa"/>
            <w:tcBorders>
              <w:top w:val="single" w:sz="4" w:space="0" w:color="000000"/>
              <w:left w:val="single" w:sz="4" w:space="0" w:color="000000"/>
              <w:bottom w:val="single" w:sz="4" w:space="0" w:color="000000"/>
              <w:right w:val="single" w:sz="4" w:space="0" w:color="000000"/>
            </w:tcBorders>
          </w:tcPr>
          <w:p w14:paraId="282EC052" w14:textId="77777777" w:rsidR="006455C3" w:rsidRPr="00315D1A" w:rsidRDefault="006455C3" w:rsidP="00B91564">
            <w:pPr>
              <w:spacing w:line="276" w:lineRule="auto"/>
              <w:ind w:firstLine="360"/>
              <w:rPr>
                <w:rFonts w:ascii="Times New Roman" w:hAnsi="Times New Roman" w:cs="Times New Roman"/>
                <w:color w:val="000000"/>
              </w:rPr>
            </w:pPr>
            <w:proofErr w:type="spellStart"/>
            <w:r w:rsidRPr="00315D1A">
              <w:rPr>
                <w:rFonts w:ascii="Times New Roman" w:hAnsi="Times New Roman" w:cs="Times New Roman"/>
                <w:color w:val="000000"/>
              </w:rPr>
              <w:t>Parametrs</w:t>
            </w:r>
            <w:proofErr w:type="spellEnd"/>
          </w:p>
        </w:tc>
        <w:tc>
          <w:tcPr>
            <w:tcW w:w="5294" w:type="dxa"/>
            <w:tcBorders>
              <w:top w:val="single" w:sz="4" w:space="0" w:color="000000"/>
              <w:left w:val="single" w:sz="4" w:space="0" w:color="000000"/>
              <w:bottom w:val="single" w:sz="4" w:space="0" w:color="000000"/>
              <w:right w:val="single" w:sz="4" w:space="0" w:color="000000"/>
            </w:tcBorders>
          </w:tcPr>
          <w:p w14:paraId="2494E068" w14:textId="77777777" w:rsidR="006455C3" w:rsidRPr="00315D1A" w:rsidRDefault="006455C3" w:rsidP="00B91564">
            <w:pPr>
              <w:spacing w:line="276" w:lineRule="auto"/>
              <w:ind w:firstLine="360"/>
              <w:rPr>
                <w:rFonts w:ascii="Times New Roman" w:hAnsi="Times New Roman" w:cs="Times New Roman"/>
                <w:color w:val="000000"/>
              </w:rPr>
            </w:pPr>
            <w:r w:rsidRPr="00315D1A">
              <w:rPr>
                <w:rFonts w:ascii="Times New Roman" w:hAnsi="Times New Roman" w:cs="Times New Roman"/>
                <w:color w:val="000000"/>
              </w:rPr>
              <w:t>Apraksts</w:t>
            </w:r>
          </w:p>
        </w:tc>
        <w:tc>
          <w:tcPr>
            <w:tcW w:w="1980" w:type="dxa"/>
            <w:tcBorders>
              <w:top w:val="single" w:sz="4" w:space="0" w:color="000000"/>
              <w:left w:val="single" w:sz="4" w:space="0" w:color="000000"/>
              <w:bottom w:val="single" w:sz="4" w:space="0" w:color="000000"/>
              <w:right w:val="single" w:sz="4" w:space="0" w:color="000000"/>
            </w:tcBorders>
          </w:tcPr>
          <w:p w14:paraId="7E71CEB8" w14:textId="77777777" w:rsidR="006455C3" w:rsidRPr="00315D1A" w:rsidRDefault="006455C3" w:rsidP="00B91564">
            <w:pPr>
              <w:spacing w:line="276" w:lineRule="auto"/>
              <w:ind w:firstLine="360"/>
              <w:rPr>
                <w:rFonts w:ascii="Times New Roman" w:hAnsi="Times New Roman" w:cs="Times New Roman"/>
                <w:color w:val="000000"/>
              </w:rPr>
            </w:pPr>
            <w:r w:rsidRPr="00315D1A">
              <w:rPr>
                <w:rFonts w:ascii="Times New Roman" w:hAnsi="Times New Roman" w:cs="Times New Roman"/>
                <w:color w:val="000000"/>
              </w:rPr>
              <w:t>Mērvienība</w:t>
            </w:r>
          </w:p>
        </w:tc>
      </w:tr>
      <w:tr w:rsidR="00B5252C" w:rsidRPr="00315D1A" w14:paraId="0E5AB67F" w14:textId="77777777" w:rsidTr="00256332">
        <w:trPr>
          <w:trHeight w:val="290"/>
        </w:trPr>
        <w:tc>
          <w:tcPr>
            <w:tcW w:w="2536" w:type="dxa"/>
            <w:tcBorders>
              <w:top w:val="single" w:sz="4" w:space="0" w:color="000000"/>
              <w:left w:val="single" w:sz="4" w:space="0" w:color="000000"/>
              <w:bottom w:val="single" w:sz="4" w:space="0" w:color="000000"/>
              <w:right w:val="single" w:sz="4" w:space="0" w:color="000000"/>
            </w:tcBorders>
          </w:tcPr>
          <w:p w14:paraId="7ACCFD2C" w14:textId="77777777" w:rsidR="00AC37CB" w:rsidRPr="00315D1A" w:rsidRDefault="00AC37CB" w:rsidP="00B91564">
            <w:pPr>
              <w:spacing w:line="276" w:lineRule="auto"/>
              <w:ind w:firstLine="360"/>
              <w:rPr>
                <w:rFonts w:ascii="Times New Roman" w:hAnsi="Times New Roman" w:cs="Times New Roman"/>
                <w:color w:val="000000"/>
                <w:lang w:val="en-US"/>
              </w:rPr>
            </w:pPr>
            <w:r w:rsidRPr="00315D1A">
              <w:rPr>
                <w:rFonts w:ascii="Times New Roman" w:hAnsi="Times New Roman" w:cs="Times New Roman"/>
                <w:color w:val="000000"/>
                <w:lang w:val="en-US"/>
              </w:rPr>
              <w:t>time</w:t>
            </w:r>
          </w:p>
        </w:tc>
        <w:tc>
          <w:tcPr>
            <w:tcW w:w="5294" w:type="dxa"/>
            <w:tcBorders>
              <w:top w:val="single" w:sz="4" w:space="0" w:color="000000"/>
              <w:left w:val="single" w:sz="4" w:space="0" w:color="000000"/>
              <w:bottom w:val="single" w:sz="4" w:space="0" w:color="000000"/>
              <w:right w:val="single" w:sz="4" w:space="0" w:color="000000"/>
            </w:tcBorders>
          </w:tcPr>
          <w:p w14:paraId="25197F17" w14:textId="77777777" w:rsidR="00AC37CB" w:rsidRPr="00315D1A" w:rsidRDefault="00AC37CB" w:rsidP="00B91564">
            <w:pPr>
              <w:spacing w:line="276" w:lineRule="auto"/>
              <w:ind w:firstLine="360"/>
              <w:rPr>
                <w:rFonts w:ascii="Times New Roman" w:hAnsi="Times New Roman" w:cs="Times New Roman"/>
                <w:color w:val="000000"/>
                <w:lang w:val="en-US"/>
              </w:rPr>
            </w:pPr>
            <w:r w:rsidRPr="00315D1A">
              <w:rPr>
                <w:rFonts w:ascii="Times New Roman" w:hAnsi="Times New Roman" w:cs="Times New Roman"/>
                <w:color w:val="000000"/>
              </w:rPr>
              <w:t>Nolasīšanas laiks</w:t>
            </w:r>
          </w:p>
        </w:tc>
        <w:tc>
          <w:tcPr>
            <w:tcW w:w="1980" w:type="dxa"/>
            <w:tcBorders>
              <w:top w:val="single" w:sz="4" w:space="0" w:color="000000"/>
              <w:left w:val="single" w:sz="4" w:space="0" w:color="000000"/>
              <w:bottom w:val="single" w:sz="4" w:space="0" w:color="000000"/>
              <w:right w:val="single" w:sz="4" w:space="0" w:color="000000"/>
            </w:tcBorders>
          </w:tcPr>
          <w:p w14:paraId="5E2D63CE" w14:textId="77777777" w:rsidR="00AC37CB" w:rsidRPr="00315D1A" w:rsidRDefault="00AC37CB" w:rsidP="00B91564">
            <w:pPr>
              <w:spacing w:line="276" w:lineRule="auto"/>
              <w:ind w:firstLine="360"/>
              <w:rPr>
                <w:rFonts w:ascii="Times New Roman" w:hAnsi="Times New Roman" w:cs="Times New Roman"/>
                <w:color w:val="000000"/>
              </w:rPr>
            </w:pPr>
            <w:r w:rsidRPr="00315D1A">
              <w:rPr>
                <w:rFonts w:ascii="Times New Roman" w:hAnsi="Times New Roman" w:cs="Times New Roman"/>
                <w:color w:val="000000"/>
              </w:rPr>
              <w:t>-</w:t>
            </w:r>
          </w:p>
        </w:tc>
      </w:tr>
      <w:tr w:rsidR="00B5252C" w:rsidRPr="00315D1A" w14:paraId="3458E484" w14:textId="77777777" w:rsidTr="00256332">
        <w:trPr>
          <w:trHeight w:val="292"/>
        </w:trPr>
        <w:tc>
          <w:tcPr>
            <w:tcW w:w="2536" w:type="dxa"/>
            <w:tcBorders>
              <w:top w:val="single" w:sz="4" w:space="0" w:color="000000"/>
              <w:left w:val="single" w:sz="4" w:space="0" w:color="000000"/>
              <w:bottom w:val="single" w:sz="4" w:space="0" w:color="000000"/>
              <w:right w:val="single" w:sz="4" w:space="0" w:color="000000"/>
            </w:tcBorders>
          </w:tcPr>
          <w:p w14:paraId="4917E5C0" w14:textId="77777777" w:rsidR="00AC37CB" w:rsidRPr="00315D1A" w:rsidRDefault="00AC37CB" w:rsidP="00B91564">
            <w:pPr>
              <w:spacing w:line="276" w:lineRule="auto"/>
              <w:ind w:firstLine="360"/>
              <w:rPr>
                <w:rFonts w:ascii="Times New Roman" w:hAnsi="Times New Roman" w:cs="Times New Roman"/>
                <w:color w:val="000000"/>
                <w:lang w:val="en-US"/>
              </w:rPr>
            </w:pPr>
            <w:r w:rsidRPr="00315D1A">
              <w:rPr>
                <w:rFonts w:ascii="Times New Roman" w:hAnsi="Times New Roman" w:cs="Times New Roman"/>
                <w:color w:val="000000"/>
                <w:lang w:val="en-US"/>
              </w:rPr>
              <w:t xml:space="preserve">id </w:t>
            </w:r>
          </w:p>
        </w:tc>
        <w:tc>
          <w:tcPr>
            <w:tcW w:w="5294" w:type="dxa"/>
            <w:tcBorders>
              <w:top w:val="single" w:sz="4" w:space="0" w:color="000000"/>
              <w:left w:val="single" w:sz="4" w:space="0" w:color="000000"/>
              <w:bottom w:val="single" w:sz="4" w:space="0" w:color="000000"/>
              <w:right w:val="single" w:sz="4" w:space="0" w:color="000000"/>
            </w:tcBorders>
          </w:tcPr>
          <w:p w14:paraId="34D5D8C2" w14:textId="77777777" w:rsidR="00AC37CB" w:rsidRPr="00315D1A" w:rsidRDefault="001A4582" w:rsidP="00B91564">
            <w:pPr>
              <w:spacing w:line="276" w:lineRule="auto"/>
              <w:ind w:firstLine="360"/>
              <w:rPr>
                <w:rFonts w:ascii="Times New Roman" w:hAnsi="Times New Roman" w:cs="Times New Roman"/>
                <w:color w:val="000000"/>
              </w:rPr>
            </w:pPr>
            <w:r w:rsidRPr="00315D1A">
              <w:rPr>
                <w:rFonts w:ascii="Times New Roman" w:hAnsi="Times New Roman" w:cs="Times New Roman"/>
                <w:color w:val="000000"/>
                <w:lang w:val="lv-LV"/>
              </w:rPr>
              <w:t>D</w:t>
            </w:r>
            <w:r w:rsidR="00AC37CB" w:rsidRPr="00315D1A">
              <w:rPr>
                <w:rFonts w:ascii="Times New Roman" w:hAnsi="Times New Roman" w:cs="Times New Roman"/>
                <w:color w:val="000000"/>
              </w:rPr>
              <w:t>evēja numurs</w:t>
            </w:r>
          </w:p>
        </w:tc>
        <w:tc>
          <w:tcPr>
            <w:tcW w:w="1980" w:type="dxa"/>
            <w:tcBorders>
              <w:top w:val="single" w:sz="4" w:space="0" w:color="000000"/>
              <w:left w:val="single" w:sz="4" w:space="0" w:color="000000"/>
              <w:bottom w:val="single" w:sz="4" w:space="0" w:color="000000"/>
              <w:right w:val="single" w:sz="4" w:space="0" w:color="000000"/>
            </w:tcBorders>
          </w:tcPr>
          <w:p w14:paraId="0AE9546F" w14:textId="77777777" w:rsidR="00AC37CB" w:rsidRPr="00315D1A" w:rsidRDefault="00AC37CB" w:rsidP="00B91564">
            <w:pPr>
              <w:spacing w:line="276" w:lineRule="auto"/>
              <w:ind w:firstLine="360"/>
              <w:rPr>
                <w:rFonts w:ascii="Times New Roman" w:hAnsi="Times New Roman" w:cs="Times New Roman"/>
                <w:color w:val="000000"/>
              </w:rPr>
            </w:pPr>
            <w:r w:rsidRPr="00315D1A">
              <w:rPr>
                <w:rFonts w:ascii="Times New Roman" w:hAnsi="Times New Roman" w:cs="Times New Roman"/>
                <w:color w:val="000000"/>
              </w:rPr>
              <w:t>-</w:t>
            </w:r>
          </w:p>
        </w:tc>
      </w:tr>
      <w:tr w:rsidR="00B5252C" w:rsidRPr="00315D1A" w14:paraId="2877E7D4" w14:textId="77777777" w:rsidTr="006D3854">
        <w:trPr>
          <w:trHeight w:val="290"/>
        </w:trPr>
        <w:tc>
          <w:tcPr>
            <w:tcW w:w="2536" w:type="dxa"/>
            <w:tcBorders>
              <w:top w:val="single" w:sz="4" w:space="0" w:color="000000"/>
              <w:left w:val="single" w:sz="4" w:space="0" w:color="000000"/>
              <w:bottom w:val="single" w:sz="4" w:space="0" w:color="000000"/>
              <w:right w:val="single" w:sz="4" w:space="0" w:color="000000"/>
            </w:tcBorders>
            <w:vAlign w:val="center"/>
          </w:tcPr>
          <w:p w14:paraId="51436CA6" w14:textId="77777777" w:rsidR="006455C3" w:rsidRPr="00315D1A" w:rsidRDefault="006455C3" w:rsidP="00B91564">
            <w:pPr>
              <w:spacing w:line="276" w:lineRule="auto"/>
              <w:ind w:firstLine="360"/>
              <w:rPr>
                <w:rFonts w:ascii="Times New Roman" w:hAnsi="Times New Roman" w:cs="Times New Roman"/>
                <w:color w:val="000000"/>
              </w:rPr>
            </w:pPr>
            <w:r w:rsidRPr="00315D1A">
              <w:rPr>
                <w:rFonts w:ascii="Times New Roman" w:hAnsi="Times New Roman" w:cs="Times New Roman"/>
                <w:color w:val="000000"/>
              </w:rPr>
              <w:t>T</w:t>
            </w:r>
          </w:p>
        </w:tc>
        <w:tc>
          <w:tcPr>
            <w:tcW w:w="5294" w:type="dxa"/>
            <w:tcBorders>
              <w:top w:val="single" w:sz="4" w:space="0" w:color="000000"/>
              <w:left w:val="single" w:sz="4" w:space="0" w:color="000000"/>
              <w:bottom w:val="single" w:sz="4" w:space="0" w:color="000000"/>
              <w:right w:val="single" w:sz="4" w:space="0" w:color="000000"/>
            </w:tcBorders>
            <w:vAlign w:val="center"/>
          </w:tcPr>
          <w:p w14:paraId="22AC0E33" w14:textId="77777777" w:rsidR="006455C3" w:rsidRPr="00315D1A" w:rsidRDefault="006455C3" w:rsidP="00B91564">
            <w:pPr>
              <w:spacing w:line="276" w:lineRule="auto"/>
              <w:ind w:firstLine="360"/>
              <w:rPr>
                <w:rFonts w:ascii="Times New Roman" w:hAnsi="Times New Roman" w:cs="Times New Roman"/>
                <w:color w:val="000000"/>
              </w:rPr>
            </w:pPr>
            <w:r w:rsidRPr="00315D1A">
              <w:rPr>
                <w:rFonts w:ascii="Times New Roman" w:hAnsi="Times New Roman" w:cs="Times New Roman"/>
                <w:color w:val="000000"/>
              </w:rPr>
              <w:t>Temperatūra</w:t>
            </w:r>
          </w:p>
        </w:tc>
        <w:tc>
          <w:tcPr>
            <w:tcW w:w="1980" w:type="dxa"/>
            <w:tcBorders>
              <w:top w:val="single" w:sz="4" w:space="0" w:color="000000"/>
              <w:left w:val="single" w:sz="4" w:space="0" w:color="000000"/>
              <w:bottom w:val="single" w:sz="4" w:space="0" w:color="000000"/>
              <w:right w:val="single" w:sz="4" w:space="0" w:color="000000"/>
            </w:tcBorders>
            <w:vAlign w:val="center"/>
          </w:tcPr>
          <w:p w14:paraId="3DA9719A" w14:textId="77777777" w:rsidR="006455C3" w:rsidRPr="00315D1A" w:rsidRDefault="006455C3" w:rsidP="00B91564">
            <w:pPr>
              <w:spacing w:line="276" w:lineRule="auto"/>
              <w:ind w:firstLine="360"/>
              <w:rPr>
                <w:rFonts w:ascii="Times New Roman" w:hAnsi="Times New Roman" w:cs="Times New Roman"/>
                <w:color w:val="000000"/>
                <w:position w:val="-8"/>
              </w:rPr>
            </w:pPr>
            <w:r w:rsidRPr="00315D1A">
              <w:rPr>
                <w:rFonts w:ascii="Times New Roman" w:hAnsi="Times New Roman" w:cs="Times New Roman"/>
                <w:color w:val="000000"/>
              </w:rPr>
              <w:t>o</w:t>
            </w:r>
            <w:r w:rsidRPr="00315D1A">
              <w:rPr>
                <w:rFonts w:ascii="Times New Roman" w:hAnsi="Times New Roman" w:cs="Times New Roman"/>
                <w:color w:val="000000"/>
                <w:position w:val="-8"/>
              </w:rPr>
              <w:t>C</w:t>
            </w:r>
          </w:p>
        </w:tc>
      </w:tr>
    </w:tbl>
    <w:p w14:paraId="1B05836A" w14:textId="77777777" w:rsidR="006455C3" w:rsidRPr="00315D1A" w:rsidRDefault="006455C3" w:rsidP="00B91564">
      <w:pPr>
        <w:spacing w:line="276" w:lineRule="auto"/>
        <w:rPr>
          <w:rFonts w:ascii="Times New Roman" w:hAnsi="Times New Roman" w:cs="Times New Roman"/>
          <w:color w:val="000000"/>
        </w:rPr>
      </w:pPr>
    </w:p>
    <w:p w14:paraId="3D8F335A" w14:textId="77777777" w:rsidR="006455C3" w:rsidRPr="00315D1A" w:rsidRDefault="006455C3" w:rsidP="00291E97">
      <w:pPr>
        <w:rPr>
          <w:rFonts w:ascii="Times New Roman" w:hAnsi="Times New Roman" w:cs="Times New Roman"/>
          <w:color w:val="000000"/>
        </w:rPr>
      </w:pPr>
    </w:p>
    <w:p w14:paraId="39B1E63A" w14:textId="77777777" w:rsidR="00D11ED2" w:rsidRPr="00315D1A" w:rsidRDefault="00291E97" w:rsidP="00D11ED2">
      <w:pPr>
        <w:rPr>
          <w:rFonts w:ascii="Times New Roman" w:hAnsi="Times New Roman" w:cs="Times New Roman"/>
          <w:color w:val="C00000"/>
        </w:rPr>
      </w:pPr>
      <w:r w:rsidRPr="00315D1A">
        <w:rPr>
          <w:rFonts w:ascii="Times New Roman" w:hAnsi="Times New Roman" w:cs="Times New Roman"/>
          <w:color w:val="C00000"/>
        </w:rPr>
        <w:br w:type="page"/>
      </w:r>
    </w:p>
    <w:p w14:paraId="78DA1370" w14:textId="0B6500FB" w:rsidR="00D11ED2" w:rsidRPr="00315D1A" w:rsidRDefault="001A4582" w:rsidP="00DE150B">
      <w:pPr>
        <w:numPr>
          <w:ilvl w:val="3"/>
          <w:numId w:val="9"/>
        </w:numPr>
        <w:spacing w:line="276" w:lineRule="auto"/>
        <w:jc w:val="center"/>
        <w:rPr>
          <w:rFonts w:ascii="Times New Roman" w:hAnsi="Times New Roman" w:cs="Times New Roman"/>
          <w:b/>
          <w:sz w:val="24"/>
        </w:rPr>
      </w:pPr>
      <w:r w:rsidRPr="00315D1A">
        <w:rPr>
          <w:rFonts w:ascii="Times New Roman" w:hAnsi="Times New Roman" w:cs="Times New Roman"/>
          <w:b/>
          <w:sz w:val="24"/>
          <w:lang w:val="lv-LV"/>
        </w:rPr>
        <w:t>Individuāl</w:t>
      </w:r>
      <w:r w:rsidR="00E0608D" w:rsidRPr="00315D1A">
        <w:rPr>
          <w:rFonts w:ascii="Times New Roman" w:hAnsi="Times New Roman" w:cs="Times New Roman"/>
          <w:b/>
          <w:sz w:val="24"/>
          <w:lang w:val="lv-LV"/>
        </w:rPr>
        <w:t>ai</w:t>
      </w:r>
      <w:r w:rsidRPr="00315D1A">
        <w:rPr>
          <w:rFonts w:ascii="Times New Roman" w:hAnsi="Times New Roman" w:cs="Times New Roman"/>
          <w:b/>
          <w:sz w:val="24"/>
          <w:lang w:val="lv-LV"/>
        </w:rPr>
        <w:t>s</w:t>
      </w:r>
      <w:r w:rsidRPr="00315D1A">
        <w:rPr>
          <w:rFonts w:ascii="Times New Roman" w:hAnsi="Times New Roman" w:cs="Times New Roman"/>
          <w:b/>
          <w:sz w:val="24"/>
        </w:rPr>
        <w:t xml:space="preserve"> </w:t>
      </w:r>
      <w:proofErr w:type="spellStart"/>
      <w:r w:rsidRPr="00315D1A">
        <w:rPr>
          <w:rFonts w:ascii="Times New Roman" w:hAnsi="Times New Roman" w:cs="Times New Roman"/>
          <w:b/>
          <w:sz w:val="24"/>
        </w:rPr>
        <w:t>cauruļvada</w:t>
      </w:r>
      <w:proofErr w:type="spellEnd"/>
      <w:r w:rsidRPr="00315D1A">
        <w:rPr>
          <w:rFonts w:ascii="Times New Roman" w:hAnsi="Times New Roman" w:cs="Times New Roman"/>
          <w:b/>
          <w:sz w:val="24"/>
        </w:rPr>
        <w:t xml:space="preserve"> </w:t>
      </w:r>
      <w:proofErr w:type="spellStart"/>
      <w:r w:rsidRPr="00315D1A">
        <w:rPr>
          <w:rFonts w:ascii="Times New Roman" w:hAnsi="Times New Roman" w:cs="Times New Roman"/>
          <w:b/>
          <w:sz w:val="24"/>
        </w:rPr>
        <w:t>temperatūras</w:t>
      </w:r>
      <w:proofErr w:type="spellEnd"/>
      <w:r w:rsidRPr="00315D1A">
        <w:rPr>
          <w:rFonts w:ascii="Times New Roman" w:hAnsi="Times New Roman" w:cs="Times New Roman"/>
          <w:b/>
          <w:sz w:val="24"/>
        </w:rPr>
        <w:t xml:space="preserve"> </w:t>
      </w:r>
      <w:r w:rsidRPr="00315D1A">
        <w:rPr>
          <w:rFonts w:ascii="Times New Roman" w:hAnsi="Times New Roman" w:cs="Times New Roman"/>
          <w:b/>
          <w:sz w:val="24"/>
          <w:lang w:val="lv-LV"/>
        </w:rPr>
        <w:t>dev</w:t>
      </w:r>
      <w:r w:rsidR="00E0608D" w:rsidRPr="00315D1A">
        <w:rPr>
          <w:rFonts w:ascii="Times New Roman" w:hAnsi="Times New Roman" w:cs="Times New Roman"/>
          <w:b/>
          <w:sz w:val="24"/>
          <w:lang w:val="lv-LV"/>
        </w:rPr>
        <w:t>ē</w:t>
      </w:r>
      <w:r w:rsidRPr="00315D1A">
        <w:rPr>
          <w:rFonts w:ascii="Times New Roman" w:hAnsi="Times New Roman" w:cs="Times New Roman"/>
          <w:b/>
          <w:sz w:val="24"/>
          <w:lang w:val="lv-LV"/>
        </w:rPr>
        <w:t>js</w:t>
      </w:r>
    </w:p>
    <w:p w14:paraId="61289DC1" w14:textId="77777777" w:rsidR="00D11ED2" w:rsidRPr="00315D1A" w:rsidRDefault="00D11ED2" w:rsidP="00B91564">
      <w:pPr>
        <w:spacing w:line="276" w:lineRule="auto"/>
        <w:rPr>
          <w:rFonts w:ascii="Times New Roman" w:hAnsi="Times New Roman" w:cs="Times New Roman"/>
          <w:color w:val="C00000"/>
        </w:rPr>
      </w:pPr>
    </w:p>
    <w:p w14:paraId="1D6597DD" w14:textId="77777777" w:rsidR="00B07CCA" w:rsidRPr="00315D1A" w:rsidRDefault="00B07CCA" w:rsidP="00F75CB0">
      <w:pPr>
        <w:spacing w:line="276" w:lineRule="auto"/>
        <w:ind w:firstLine="720"/>
        <w:jc w:val="both"/>
        <w:rPr>
          <w:rFonts w:ascii="Times New Roman" w:hAnsi="Times New Roman" w:cs="Times New Roman"/>
          <w:color w:val="000000"/>
          <w:lang w:val="lv-LV"/>
        </w:rPr>
      </w:pPr>
      <w:r w:rsidRPr="00315D1A">
        <w:rPr>
          <w:rFonts w:ascii="Times New Roman" w:hAnsi="Times New Roman" w:cs="Times New Roman"/>
          <w:color w:val="000000"/>
          <w:lang w:val="lv-LV"/>
        </w:rPr>
        <w:t>Pašlaik objektos nav uzstādīti.</w:t>
      </w:r>
    </w:p>
    <w:p w14:paraId="1930C139" w14:textId="77777777" w:rsidR="00F03665" w:rsidRPr="00315D1A" w:rsidRDefault="00F03665" w:rsidP="00F75CB0">
      <w:pPr>
        <w:spacing w:line="276" w:lineRule="auto"/>
        <w:ind w:firstLine="360"/>
        <w:jc w:val="both"/>
        <w:rPr>
          <w:rFonts w:ascii="Times New Roman" w:hAnsi="Times New Roman" w:cs="Times New Roman"/>
          <w:lang w:val="lv-LV"/>
        </w:rPr>
      </w:pPr>
    </w:p>
    <w:p w14:paraId="5F115CBE" w14:textId="23F1903B" w:rsidR="001A4582" w:rsidRPr="00315D1A" w:rsidRDefault="001A4582" w:rsidP="00F75CB0">
      <w:pPr>
        <w:spacing w:line="276" w:lineRule="auto"/>
        <w:ind w:left="720"/>
        <w:jc w:val="both"/>
        <w:rPr>
          <w:rFonts w:ascii="Times New Roman" w:hAnsi="Times New Roman" w:cs="Times New Roman"/>
          <w:lang w:val="lv-LV"/>
        </w:rPr>
      </w:pPr>
      <w:r w:rsidRPr="00315D1A">
        <w:rPr>
          <w:rFonts w:ascii="Times New Roman" w:hAnsi="Times New Roman" w:cs="Times New Roman"/>
          <w:lang w:val="lv-LV"/>
        </w:rPr>
        <w:t>Dev</w:t>
      </w:r>
      <w:r w:rsidR="00186FE2" w:rsidRPr="00315D1A">
        <w:rPr>
          <w:rFonts w:ascii="Times New Roman" w:hAnsi="Times New Roman" w:cs="Times New Roman"/>
          <w:lang w:val="lv-LV"/>
        </w:rPr>
        <w:t>ē</w:t>
      </w:r>
      <w:r w:rsidRPr="00315D1A">
        <w:rPr>
          <w:rFonts w:ascii="Times New Roman" w:hAnsi="Times New Roman" w:cs="Times New Roman"/>
          <w:lang w:val="lv-LV"/>
        </w:rPr>
        <w:t>ja ražotāj</w:t>
      </w:r>
      <w:r w:rsidR="00B43986" w:rsidRPr="00315D1A">
        <w:rPr>
          <w:rFonts w:ascii="Times New Roman" w:hAnsi="Times New Roman" w:cs="Times New Roman"/>
          <w:lang w:val="lv-LV"/>
        </w:rPr>
        <w:t>u</w:t>
      </w:r>
      <w:r w:rsidRPr="00315D1A">
        <w:rPr>
          <w:rFonts w:ascii="Times New Roman" w:hAnsi="Times New Roman" w:cs="Times New Roman"/>
          <w:lang w:val="lv-LV"/>
        </w:rPr>
        <w:t xml:space="preserve"> un tip</w:t>
      </w:r>
      <w:r w:rsidR="00B43986" w:rsidRPr="00315D1A">
        <w:rPr>
          <w:rFonts w:ascii="Times New Roman" w:hAnsi="Times New Roman" w:cs="Times New Roman"/>
          <w:lang w:val="lv-LV"/>
        </w:rPr>
        <w:t>u</w:t>
      </w:r>
      <w:r w:rsidRPr="00315D1A">
        <w:rPr>
          <w:rFonts w:ascii="Times New Roman" w:hAnsi="Times New Roman" w:cs="Times New Roman"/>
          <w:lang w:val="lv-LV"/>
        </w:rPr>
        <w:t xml:space="preserve"> nosaka </w:t>
      </w:r>
      <w:r w:rsidR="00DC546C" w:rsidRPr="00315D1A">
        <w:rPr>
          <w:rFonts w:ascii="Times New Roman" w:hAnsi="Times New Roman" w:cs="Times New Roman"/>
          <w:color w:val="000000"/>
          <w:lang w:val="lv-LV"/>
        </w:rPr>
        <w:t>Izpildītājs</w:t>
      </w:r>
      <w:r w:rsidRPr="00315D1A">
        <w:rPr>
          <w:rFonts w:ascii="Times New Roman" w:hAnsi="Times New Roman" w:cs="Times New Roman"/>
          <w:lang w:val="lv-LV"/>
        </w:rPr>
        <w:t>. Dev</w:t>
      </w:r>
      <w:r w:rsidR="00DC546C" w:rsidRPr="00315D1A">
        <w:rPr>
          <w:rFonts w:ascii="Times New Roman" w:hAnsi="Times New Roman" w:cs="Times New Roman"/>
          <w:lang w:val="lv-LV"/>
        </w:rPr>
        <w:t>ē</w:t>
      </w:r>
      <w:r w:rsidRPr="00315D1A">
        <w:rPr>
          <w:rFonts w:ascii="Times New Roman" w:hAnsi="Times New Roman" w:cs="Times New Roman"/>
          <w:lang w:val="lv-LV"/>
        </w:rPr>
        <w:t>ja cena jāiekļauj finanšu piedāvājumā. Devēja konstrukcijai jābūt uzliekamai uz cauruļvad</w:t>
      </w:r>
      <w:r w:rsidR="00DC546C" w:rsidRPr="00315D1A">
        <w:rPr>
          <w:rFonts w:ascii="Times New Roman" w:hAnsi="Times New Roman" w:cs="Times New Roman"/>
          <w:lang w:val="lv-LV"/>
        </w:rPr>
        <w:t>a</w:t>
      </w:r>
      <w:r w:rsidRPr="00315D1A">
        <w:rPr>
          <w:rFonts w:ascii="Times New Roman" w:hAnsi="Times New Roman" w:cs="Times New Roman"/>
          <w:lang w:val="lv-LV"/>
        </w:rPr>
        <w:t xml:space="preserve">, lai neietekmētu inženierkomunikācijas. Devēja uzstādīšanu uz cauruļvada nodrošina </w:t>
      </w:r>
      <w:proofErr w:type="spellStart"/>
      <w:r w:rsidRPr="00315D1A">
        <w:rPr>
          <w:rFonts w:ascii="Times New Roman" w:hAnsi="Times New Roman" w:cs="Times New Roman"/>
          <w:lang w:val="lv-LV"/>
        </w:rPr>
        <w:t>Izpildītajs</w:t>
      </w:r>
      <w:proofErr w:type="spellEnd"/>
      <w:r w:rsidRPr="00315D1A">
        <w:rPr>
          <w:rFonts w:ascii="Times New Roman" w:hAnsi="Times New Roman" w:cs="Times New Roman"/>
          <w:lang w:val="lv-LV"/>
        </w:rPr>
        <w:t xml:space="preserve">, tāpēc </w:t>
      </w:r>
      <w:r w:rsidRPr="00315D1A">
        <w:rPr>
          <w:rFonts w:ascii="Times New Roman" w:hAnsi="Times New Roman" w:cs="Times New Roman"/>
          <w:u w:val="single"/>
          <w:lang w:val="lv-LV"/>
        </w:rPr>
        <w:t>devēja uzstādīšanas izmaksas</w:t>
      </w:r>
      <w:r w:rsidRPr="00315D1A">
        <w:rPr>
          <w:rFonts w:ascii="Times New Roman" w:hAnsi="Times New Roman" w:cs="Times New Roman"/>
          <w:lang w:val="lv-LV"/>
        </w:rPr>
        <w:t xml:space="preserve"> jāiekļauj finanšu piedāvājumā.</w:t>
      </w:r>
    </w:p>
    <w:p w14:paraId="381FD33E" w14:textId="184B3EE7" w:rsidR="001A4582" w:rsidRPr="00315D1A" w:rsidRDefault="001A4582" w:rsidP="00F75CB0">
      <w:pPr>
        <w:spacing w:line="276" w:lineRule="auto"/>
        <w:ind w:left="720"/>
        <w:jc w:val="both"/>
        <w:rPr>
          <w:rFonts w:ascii="Times New Roman" w:hAnsi="Times New Roman" w:cs="Times New Roman"/>
          <w:lang w:val="lv-LV"/>
        </w:rPr>
      </w:pPr>
      <w:r w:rsidRPr="00315D1A">
        <w:rPr>
          <w:rFonts w:ascii="Times New Roman" w:hAnsi="Times New Roman" w:cs="Times New Roman"/>
          <w:lang w:val="lv-LV"/>
        </w:rPr>
        <w:t>Lai samazinātu gaisa temperatūras ietekmi uz devēja rādījumiem,</w:t>
      </w:r>
      <w:r w:rsidR="001F5C64" w:rsidRPr="00315D1A">
        <w:rPr>
          <w:rFonts w:ascii="Times New Roman" w:hAnsi="Times New Roman" w:cs="Times New Roman"/>
          <w:lang w:val="lv-LV"/>
        </w:rPr>
        <w:t xml:space="preserve"> </w:t>
      </w:r>
      <w:r w:rsidRPr="00315D1A">
        <w:rPr>
          <w:rFonts w:ascii="Times New Roman" w:hAnsi="Times New Roman" w:cs="Times New Roman"/>
          <w:lang w:val="lv-LV"/>
        </w:rPr>
        <w:t>jānodrošina atbilstoša</w:t>
      </w:r>
      <w:r w:rsidR="001F5C64" w:rsidRPr="00315D1A">
        <w:rPr>
          <w:rFonts w:ascii="Times New Roman" w:hAnsi="Times New Roman" w:cs="Times New Roman"/>
          <w:lang w:val="lv-LV"/>
        </w:rPr>
        <w:t xml:space="preserve"> </w:t>
      </w:r>
      <w:r w:rsidRPr="00315D1A">
        <w:rPr>
          <w:rFonts w:ascii="Times New Roman" w:hAnsi="Times New Roman" w:cs="Times New Roman"/>
          <w:lang w:val="lv-LV"/>
        </w:rPr>
        <w:t>siltumizolācija.</w:t>
      </w:r>
    </w:p>
    <w:p w14:paraId="37F7D2C8" w14:textId="77777777" w:rsidR="001A4582" w:rsidRPr="00315D1A" w:rsidRDefault="001A4582" w:rsidP="00F75CB0">
      <w:pPr>
        <w:spacing w:line="276" w:lineRule="auto"/>
        <w:ind w:firstLine="360"/>
        <w:jc w:val="both"/>
        <w:rPr>
          <w:rFonts w:ascii="Times New Roman" w:hAnsi="Times New Roman" w:cs="Times New Roman"/>
          <w:lang w:val="lv-LV"/>
        </w:rPr>
      </w:pPr>
    </w:p>
    <w:p w14:paraId="395E13A8" w14:textId="0A799DCE" w:rsidR="000351AA" w:rsidRPr="00315D1A" w:rsidRDefault="000351AA" w:rsidP="00F75CB0">
      <w:pPr>
        <w:spacing w:line="276" w:lineRule="auto"/>
        <w:ind w:firstLine="720"/>
        <w:jc w:val="both"/>
        <w:rPr>
          <w:rFonts w:ascii="Times New Roman" w:hAnsi="Times New Roman" w:cs="Times New Roman"/>
          <w:lang w:val="en-US"/>
        </w:rPr>
      </w:pPr>
      <w:proofErr w:type="spellStart"/>
      <w:r w:rsidRPr="00315D1A">
        <w:rPr>
          <w:rFonts w:ascii="Times New Roman" w:hAnsi="Times New Roman" w:cs="Times New Roman"/>
          <w:lang w:val="en-US"/>
        </w:rPr>
        <w:t>Devējam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jāspēj</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izmērīt</w:t>
      </w:r>
      <w:proofErr w:type="spellEnd"/>
      <w:r w:rsidRPr="00315D1A">
        <w:rPr>
          <w:rFonts w:ascii="Times New Roman" w:hAnsi="Times New Roman" w:cs="Times New Roman"/>
          <w:lang w:val="en-US"/>
        </w:rPr>
        <w:t xml:space="preserve"> </w:t>
      </w:r>
      <w:proofErr w:type="spellStart"/>
      <w:r w:rsidR="00F75CB0" w:rsidRPr="00315D1A">
        <w:rPr>
          <w:rFonts w:ascii="Times New Roman" w:hAnsi="Times New Roman" w:cs="Times New Roman"/>
          <w:color w:val="000000"/>
          <w:lang w:val="en-US"/>
        </w:rPr>
        <w:t>šādus</w:t>
      </w:r>
      <w:proofErr w:type="spellEnd"/>
      <w:r w:rsidR="00F75CB0" w:rsidRPr="00315D1A">
        <w:rPr>
          <w:rFonts w:ascii="Times New Roman" w:hAnsi="Times New Roman" w:cs="Times New Roman"/>
          <w:color w:val="000000"/>
          <w:lang w:val="en-US"/>
        </w:rPr>
        <w:t xml:space="preserve"> </w:t>
      </w:r>
      <w:proofErr w:type="spellStart"/>
      <w:r w:rsidR="00F75CB0" w:rsidRPr="00315D1A">
        <w:rPr>
          <w:rFonts w:ascii="Times New Roman" w:hAnsi="Times New Roman" w:cs="Times New Roman"/>
          <w:color w:val="000000"/>
          <w:lang w:val="en-US"/>
        </w:rPr>
        <w:t>cauruļvada</w:t>
      </w:r>
      <w:proofErr w:type="spellEnd"/>
      <w:r w:rsidR="00F75CB0" w:rsidRPr="00315D1A">
        <w:rPr>
          <w:rFonts w:ascii="Times New Roman" w:hAnsi="Times New Roman" w:cs="Times New Roman"/>
          <w:color w:val="000000"/>
          <w:lang w:val="en-US"/>
        </w:rPr>
        <w:t xml:space="preserve"> </w:t>
      </w:r>
      <w:proofErr w:type="spellStart"/>
      <w:r w:rsidR="00F75CB0" w:rsidRPr="00315D1A">
        <w:rPr>
          <w:rFonts w:ascii="Times New Roman" w:hAnsi="Times New Roman" w:cs="Times New Roman"/>
          <w:color w:val="000000"/>
          <w:lang w:val="en-US"/>
        </w:rPr>
        <w:t>temperatūras</w:t>
      </w:r>
      <w:proofErr w:type="spellEnd"/>
      <w:r w:rsidR="00F75CB0" w:rsidRPr="00315D1A">
        <w:rPr>
          <w:rFonts w:ascii="Times New Roman" w:hAnsi="Times New Roman" w:cs="Times New Roman"/>
          <w:color w:val="000000"/>
          <w:lang w:val="en-US"/>
        </w:rPr>
        <w:t xml:space="preserve"> </w:t>
      </w:r>
      <w:proofErr w:type="spellStart"/>
      <w:r w:rsidR="00F75CB0" w:rsidRPr="00315D1A">
        <w:rPr>
          <w:rFonts w:ascii="Times New Roman" w:hAnsi="Times New Roman" w:cs="Times New Roman"/>
          <w:color w:val="000000"/>
          <w:lang w:val="en-US"/>
        </w:rPr>
        <w:t>parametrus</w:t>
      </w:r>
      <w:proofErr w:type="spellEnd"/>
      <w:r w:rsidRPr="00315D1A">
        <w:rPr>
          <w:rFonts w:ascii="Times New Roman" w:hAnsi="Times New Roman" w:cs="Times New Roman"/>
          <w:lang w:val="en-US"/>
        </w:rPr>
        <w:t>:</w:t>
      </w:r>
    </w:p>
    <w:p w14:paraId="6924D511" w14:textId="77777777" w:rsidR="000351AA" w:rsidRPr="00315D1A" w:rsidRDefault="000351AA" w:rsidP="00F75CB0">
      <w:pPr>
        <w:spacing w:line="276" w:lineRule="auto"/>
        <w:ind w:left="720" w:firstLine="720"/>
        <w:jc w:val="both"/>
        <w:rPr>
          <w:rFonts w:ascii="Times New Roman" w:hAnsi="Times New Roman" w:cs="Times New Roman"/>
          <w:lang w:val="en-US"/>
        </w:rPr>
      </w:pPr>
      <w:r w:rsidRPr="00315D1A">
        <w:rPr>
          <w:rFonts w:ascii="Times New Roman" w:hAnsi="Times New Roman" w:cs="Times New Roman"/>
          <w:lang w:val="en-US"/>
        </w:rPr>
        <w:t>• temperatūra -10C ... 125C;</w:t>
      </w:r>
    </w:p>
    <w:p w14:paraId="450EE07E" w14:textId="77777777" w:rsidR="000351AA" w:rsidRPr="00315D1A" w:rsidRDefault="000351AA" w:rsidP="00F75CB0">
      <w:pPr>
        <w:spacing w:line="276" w:lineRule="auto"/>
        <w:ind w:left="720" w:firstLine="720"/>
        <w:jc w:val="both"/>
        <w:rPr>
          <w:rFonts w:ascii="Times New Roman" w:hAnsi="Times New Roman" w:cs="Times New Roman"/>
          <w:lang w:val="en-US"/>
        </w:rPr>
      </w:pPr>
      <w:r w:rsidRPr="00315D1A">
        <w:rPr>
          <w:rFonts w:ascii="Times New Roman" w:hAnsi="Times New Roman" w:cs="Times New Roman"/>
          <w:lang w:val="en-US"/>
        </w:rPr>
        <w:t>• absolūtā kļūda - ne vairāk kā 1C;</w:t>
      </w:r>
    </w:p>
    <w:p w14:paraId="66C70A27" w14:textId="77777777" w:rsidR="000351AA" w:rsidRPr="00315D1A" w:rsidRDefault="000351AA" w:rsidP="00F75CB0">
      <w:pPr>
        <w:spacing w:line="276" w:lineRule="auto"/>
        <w:ind w:left="720" w:firstLine="720"/>
        <w:jc w:val="both"/>
        <w:rPr>
          <w:rFonts w:ascii="Times New Roman" w:hAnsi="Times New Roman" w:cs="Times New Roman"/>
          <w:lang w:val="lv-LV"/>
        </w:rPr>
      </w:pPr>
      <w:r w:rsidRPr="00315D1A">
        <w:rPr>
          <w:rFonts w:ascii="Times New Roman" w:hAnsi="Times New Roman" w:cs="Times New Roman"/>
          <w:lang w:val="en-US"/>
        </w:rPr>
        <w:t>• izšķirtspēja - ne vairāk kā 0,1C</w:t>
      </w:r>
      <w:r w:rsidRPr="00315D1A">
        <w:rPr>
          <w:rFonts w:ascii="Times New Roman" w:hAnsi="Times New Roman" w:cs="Times New Roman"/>
          <w:lang w:val="lv-LV"/>
        </w:rPr>
        <w:t>;</w:t>
      </w:r>
    </w:p>
    <w:p w14:paraId="7CDD65D6" w14:textId="77777777" w:rsidR="000351AA" w:rsidRPr="00315D1A" w:rsidRDefault="000351AA" w:rsidP="00F75CB0">
      <w:pPr>
        <w:spacing w:line="276" w:lineRule="auto"/>
        <w:ind w:left="720" w:firstLine="720"/>
        <w:jc w:val="both"/>
        <w:rPr>
          <w:rFonts w:ascii="Times New Roman" w:hAnsi="Times New Roman" w:cs="Times New Roman"/>
          <w:lang w:val="lv-LV"/>
        </w:rPr>
      </w:pPr>
      <w:r w:rsidRPr="00315D1A">
        <w:rPr>
          <w:rFonts w:ascii="Times New Roman" w:hAnsi="Times New Roman" w:cs="Times New Roman"/>
          <w:lang w:val="lv-LV"/>
        </w:rPr>
        <w:t>• aizsardzības klase IP68.</w:t>
      </w:r>
    </w:p>
    <w:p w14:paraId="5498C39E" w14:textId="77777777" w:rsidR="000351AA" w:rsidRPr="00315D1A" w:rsidRDefault="000351AA" w:rsidP="00F75CB0">
      <w:pPr>
        <w:spacing w:line="276" w:lineRule="auto"/>
        <w:ind w:firstLine="360"/>
        <w:jc w:val="both"/>
        <w:rPr>
          <w:rFonts w:ascii="Times New Roman" w:hAnsi="Times New Roman" w:cs="Times New Roman"/>
          <w:bCs/>
          <w:color w:val="C00000"/>
          <w:lang w:val="lv-LV"/>
        </w:rPr>
      </w:pPr>
    </w:p>
    <w:p w14:paraId="03956E6D" w14:textId="76A79517" w:rsidR="000351AA" w:rsidRPr="00315D1A" w:rsidRDefault="00F75CB0" w:rsidP="00F75CB0">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0351AA" w:rsidRPr="00315D1A">
        <w:rPr>
          <w:rFonts w:ascii="Times New Roman" w:hAnsi="Times New Roman" w:cs="Times New Roman"/>
          <w:bCs/>
          <w:sz w:val="22"/>
          <w:szCs w:val="22"/>
          <w:lang w:val="lv-LV"/>
        </w:rPr>
        <w:t>Intervālu starp skaitītāja rādījumu nolasīšanas sesijām operators nosaka no 1 līdz 1440 minūtēm.</w:t>
      </w:r>
    </w:p>
    <w:p w14:paraId="16B9FFE7" w14:textId="77777777" w:rsidR="000351AA" w:rsidRPr="00315D1A" w:rsidRDefault="000351AA" w:rsidP="00F75CB0">
      <w:pPr>
        <w:spacing w:line="276" w:lineRule="auto"/>
        <w:ind w:firstLine="450"/>
        <w:jc w:val="both"/>
        <w:rPr>
          <w:rFonts w:ascii="Times New Roman" w:hAnsi="Times New Roman" w:cs="Times New Roman"/>
          <w:lang w:val="lv-LV"/>
        </w:rPr>
      </w:pPr>
      <w:r w:rsidRPr="00315D1A">
        <w:rPr>
          <w:rFonts w:ascii="Times New Roman" w:hAnsi="Times New Roman" w:cs="Times New Roman"/>
          <w:lang w:val="lv-LV"/>
        </w:rPr>
        <w:t>KP ir jāsavieno ar devēju bezvadu veidā.</w:t>
      </w:r>
    </w:p>
    <w:p w14:paraId="789AEC26" w14:textId="77777777" w:rsidR="000351AA" w:rsidRPr="00315D1A" w:rsidRDefault="000351AA" w:rsidP="00F75CB0">
      <w:pPr>
        <w:spacing w:line="276" w:lineRule="auto"/>
        <w:jc w:val="both"/>
        <w:rPr>
          <w:rFonts w:ascii="Times New Roman" w:hAnsi="Times New Roman" w:cs="Times New Roman"/>
          <w:bCs/>
          <w:color w:val="C00000"/>
          <w:lang w:val="lv-LV"/>
        </w:rPr>
      </w:pPr>
    </w:p>
    <w:p w14:paraId="6A626696" w14:textId="77777777" w:rsidR="000351AA" w:rsidRPr="00315D1A" w:rsidRDefault="000351AA" w:rsidP="00F75CB0">
      <w:pPr>
        <w:pStyle w:val="ListParagraph"/>
        <w:tabs>
          <w:tab w:val="left" w:pos="450"/>
        </w:tabs>
        <w:kinsoku w:val="0"/>
        <w:overflowPunct w:val="0"/>
        <w:spacing w:line="276" w:lineRule="auto"/>
        <w:ind w:left="-90" w:right="930" w:firstLine="540"/>
        <w:rPr>
          <w:rFonts w:ascii="Times New Roman" w:hAnsi="Times New Roman" w:cs="Times New Roman"/>
          <w:bCs/>
          <w:sz w:val="22"/>
          <w:szCs w:val="22"/>
          <w:lang w:val="lv-LV"/>
        </w:rPr>
      </w:pPr>
      <w:r w:rsidRPr="00315D1A">
        <w:rPr>
          <w:rFonts w:ascii="Times New Roman" w:hAnsi="Times New Roman" w:cs="Times New Roman"/>
          <w:bCs/>
          <w:sz w:val="22"/>
          <w:szCs w:val="22"/>
          <w:lang w:val="lv-LV"/>
        </w:rPr>
        <w:t>Katrā lasīšanas sesijā ir jāizlasa šādi parametri:</w:t>
      </w:r>
    </w:p>
    <w:tbl>
      <w:tblPr>
        <w:tblW w:w="9810" w:type="dxa"/>
        <w:tblInd w:w="5" w:type="dxa"/>
        <w:tblLayout w:type="fixed"/>
        <w:tblCellMar>
          <w:left w:w="0" w:type="dxa"/>
          <w:right w:w="0" w:type="dxa"/>
        </w:tblCellMar>
        <w:tblLook w:val="0000" w:firstRow="0" w:lastRow="0" w:firstColumn="0" w:lastColumn="0" w:noHBand="0" w:noVBand="0"/>
      </w:tblPr>
      <w:tblGrid>
        <w:gridCol w:w="2536"/>
        <w:gridCol w:w="5294"/>
        <w:gridCol w:w="1980"/>
      </w:tblGrid>
      <w:tr w:rsidR="00D11ED2" w:rsidRPr="00315D1A" w14:paraId="6B157095" w14:textId="77777777">
        <w:trPr>
          <w:trHeight w:val="323"/>
        </w:trPr>
        <w:tc>
          <w:tcPr>
            <w:tcW w:w="2536" w:type="dxa"/>
            <w:tcBorders>
              <w:top w:val="single" w:sz="4" w:space="0" w:color="000000"/>
              <w:left w:val="single" w:sz="4" w:space="0" w:color="000000"/>
              <w:bottom w:val="single" w:sz="4" w:space="0" w:color="000000"/>
              <w:right w:val="single" w:sz="4" w:space="0" w:color="000000"/>
            </w:tcBorders>
          </w:tcPr>
          <w:p w14:paraId="00977346" w14:textId="77777777" w:rsidR="00D11ED2" w:rsidRPr="00315D1A" w:rsidRDefault="00D11ED2" w:rsidP="00F75CB0">
            <w:pPr>
              <w:spacing w:line="276" w:lineRule="auto"/>
              <w:ind w:firstLine="360"/>
              <w:jc w:val="both"/>
              <w:rPr>
                <w:rFonts w:ascii="Times New Roman" w:hAnsi="Times New Roman" w:cs="Times New Roman"/>
              </w:rPr>
            </w:pPr>
            <w:proofErr w:type="spellStart"/>
            <w:r w:rsidRPr="00315D1A">
              <w:rPr>
                <w:rFonts w:ascii="Times New Roman" w:hAnsi="Times New Roman" w:cs="Times New Roman"/>
              </w:rPr>
              <w:t>Parametrs</w:t>
            </w:r>
            <w:proofErr w:type="spellEnd"/>
          </w:p>
        </w:tc>
        <w:tc>
          <w:tcPr>
            <w:tcW w:w="5294" w:type="dxa"/>
            <w:tcBorders>
              <w:top w:val="single" w:sz="4" w:space="0" w:color="000000"/>
              <w:left w:val="single" w:sz="4" w:space="0" w:color="000000"/>
              <w:bottom w:val="single" w:sz="4" w:space="0" w:color="000000"/>
              <w:right w:val="single" w:sz="4" w:space="0" w:color="000000"/>
            </w:tcBorders>
          </w:tcPr>
          <w:p w14:paraId="4D2DED91" w14:textId="77777777" w:rsidR="00D11ED2" w:rsidRPr="00315D1A" w:rsidRDefault="00D11ED2" w:rsidP="00F75CB0">
            <w:pPr>
              <w:spacing w:line="276" w:lineRule="auto"/>
              <w:ind w:firstLine="360"/>
              <w:jc w:val="both"/>
              <w:rPr>
                <w:rFonts w:ascii="Times New Roman" w:hAnsi="Times New Roman" w:cs="Times New Roman"/>
              </w:rPr>
            </w:pPr>
            <w:r w:rsidRPr="00315D1A">
              <w:rPr>
                <w:rFonts w:ascii="Times New Roman" w:hAnsi="Times New Roman" w:cs="Times New Roman"/>
              </w:rPr>
              <w:t>Apraksts</w:t>
            </w:r>
          </w:p>
        </w:tc>
        <w:tc>
          <w:tcPr>
            <w:tcW w:w="1980" w:type="dxa"/>
            <w:tcBorders>
              <w:top w:val="single" w:sz="4" w:space="0" w:color="000000"/>
              <w:left w:val="single" w:sz="4" w:space="0" w:color="000000"/>
              <w:bottom w:val="single" w:sz="4" w:space="0" w:color="000000"/>
              <w:right w:val="single" w:sz="4" w:space="0" w:color="000000"/>
            </w:tcBorders>
          </w:tcPr>
          <w:p w14:paraId="75FFA2CC" w14:textId="77777777" w:rsidR="00D11ED2" w:rsidRPr="00315D1A" w:rsidRDefault="00D11ED2" w:rsidP="00F75CB0">
            <w:pPr>
              <w:spacing w:line="276" w:lineRule="auto"/>
              <w:ind w:firstLine="360"/>
              <w:jc w:val="both"/>
              <w:rPr>
                <w:rFonts w:ascii="Times New Roman" w:hAnsi="Times New Roman" w:cs="Times New Roman"/>
              </w:rPr>
            </w:pPr>
            <w:r w:rsidRPr="00315D1A">
              <w:rPr>
                <w:rFonts w:ascii="Times New Roman" w:hAnsi="Times New Roman" w:cs="Times New Roman"/>
              </w:rPr>
              <w:t>Mērvienība</w:t>
            </w:r>
          </w:p>
        </w:tc>
      </w:tr>
      <w:tr w:rsidR="00D11ED2" w:rsidRPr="00315D1A" w14:paraId="457C49EF" w14:textId="77777777">
        <w:trPr>
          <w:trHeight w:val="290"/>
        </w:trPr>
        <w:tc>
          <w:tcPr>
            <w:tcW w:w="2536" w:type="dxa"/>
            <w:tcBorders>
              <w:top w:val="single" w:sz="4" w:space="0" w:color="000000"/>
              <w:left w:val="single" w:sz="4" w:space="0" w:color="000000"/>
              <w:bottom w:val="single" w:sz="4" w:space="0" w:color="000000"/>
              <w:right w:val="single" w:sz="4" w:space="0" w:color="000000"/>
            </w:tcBorders>
          </w:tcPr>
          <w:p w14:paraId="308CE35D" w14:textId="77777777" w:rsidR="00D11ED2" w:rsidRPr="00315D1A" w:rsidRDefault="00D11ED2" w:rsidP="00F75CB0">
            <w:pPr>
              <w:spacing w:line="276" w:lineRule="auto"/>
              <w:ind w:firstLine="360"/>
              <w:jc w:val="both"/>
              <w:rPr>
                <w:rFonts w:ascii="Times New Roman" w:hAnsi="Times New Roman" w:cs="Times New Roman"/>
                <w:lang w:val="en-US"/>
              </w:rPr>
            </w:pPr>
            <w:r w:rsidRPr="00315D1A">
              <w:rPr>
                <w:rFonts w:ascii="Times New Roman" w:hAnsi="Times New Roman" w:cs="Times New Roman"/>
                <w:lang w:val="en-US"/>
              </w:rPr>
              <w:t>time</w:t>
            </w:r>
          </w:p>
        </w:tc>
        <w:tc>
          <w:tcPr>
            <w:tcW w:w="5294" w:type="dxa"/>
            <w:tcBorders>
              <w:top w:val="single" w:sz="4" w:space="0" w:color="000000"/>
              <w:left w:val="single" w:sz="4" w:space="0" w:color="000000"/>
              <w:bottom w:val="single" w:sz="4" w:space="0" w:color="000000"/>
              <w:right w:val="single" w:sz="4" w:space="0" w:color="000000"/>
            </w:tcBorders>
          </w:tcPr>
          <w:p w14:paraId="27FB3B88" w14:textId="77777777" w:rsidR="00D11ED2" w:rsidRPr="00315D1A" w:rsidRDefault="00D11ED2" w:rsidP="00F75CB0">
            <w:pPr>
              <w:spacing w:line="276" w:lineRule="auto"/>
              <w:ind w:firstLine="360"/>
              <w:jc w:val="both"/>
              <w:rPr>
                <w:rFonts w:ascii="Times New Roman" w:hAnsi="Times New Roman" w:cs="Times New Roman"/>
                <w:lang w:val="en-US"/>
              </w:rPr>
            </w:pPr>
            <w:r w:rsidRPr="00315D1A">
              <w:rPr>
                <w:rFonts w:ascii="Times New Roman" w:hAnsi="Times New Roman" w:cs="Times New Roman"/>
              </w:rPr>
              <w:t>Nolasīšanas laiks</w:t>
            </w:r>
          </w:p>
        </w:tc>
        <w:tc>
          <w:tcPr>
            <w:tcW w:w="1980" w:type="dxa"/>
            <w:tcBorders>
              <w:top w:val="single" w:sz="4" w:space="0" w:color="000000"/>
              <w:left w:val="single" w:sz="4" w:space="0" w:color="000000"/>
              <w:bottom w:val="single" w:sz="4" w:space="0" w:color="000000"/>
              <w:right w:val="single" w:sz="4" w:space="0" w:color="000000"/>
            </w:tcBorders>
          </w:tcPr>
          <w:p w14:paraId="6C279497" w14:textId="77777777" w:rsidR="00D11ED2" w:rsidRPr="00315D1A" w:rsidRDefault="00D11ED2" w:rsidP="00F75CB0">
            <w:pPr>
              <w:spacing w:line="276" w:lineRule="auto"/>
              <w:ind w:firstLine="360"/>
              <w:jc w:val="both"/>
              <w:rPr>
                <w:rFonts w:ascii="Times New Roman" w:hAnsi="Times New Roman" w:cs="Times New Roman"/>
              </w:rPr>
            </w:pPr>
            <w:r w:rsidRPr="00315D1A">
              <w:rPr>
                <w:rFonts w:ascii="Times New Roman" w:hAnsi="Times New Roman" w:cs="Times New Roman"/>
              </w:rPr>
              <w:t>-</w:t>
            </w:r>
          </w:p>
        </w:tc>
      </w:tr>
      <w:tr w:rsidR="00D11ED2" w:rsidRPr="00315D1A" w14:paraId="1CC79DA6" w14:textId="77777777">
        <w:trPr>
          <w:trHeight w:val="292"/>
        </w:trPr>
        <w:tc>
          <w:tcPr>
            <w:tcW w:w="2536" w:type="dxa"/>
            <w:tcBorders>
              <w:top w:val="single" w:sz="4" w:space="0" w:color="000000"/>
              <w:left w:val="single" w:sz="4" w:space="0" w:color="000000"/>
              <w:bottom w:val="single" w:sz="4" w:space="0" w:color="000000"/>
              <w:right w:val="single" w:sz="4" w:space="0" w:color="000000"/>
            </w:tcBorders>
          </w:tcPr>
          <w:p w14:paraId="4C2D3103" w14:textId="77777777" w:rsidR="00D11ED2" w:rsidRPr="00315D1A" w:rsidRDefault="00D11ED2" w:rsidP="00F75CB0">
            <w:pPr>
              <w:spacing w:line="276" w:lineRule="auto"/>
              <w:ind w:firstLine="360"/>
              <w:jc w:val="both"/>
              <w:rPr>
                <w:rFonts w:ascii="Times New Roman" w:hAnsi="Times New Roman" w:cs="Times New Roman"/>
                <w:lang w:val="en-US"/>
              </w:rPr>
            </w:pPr>
            <w:r w:rsidRPr="00315D1A">
              <w:rPr>
                <w:rFonts w:ascii="Times New Roman" w:hAnsi="Times New Roman" w:cs="Times New Roman"/>
                <w:lang w:val="en-US"/>
              </w:rPr>
              <w:t xml:space="preserve">id </w:t>
            </w:r>
          </w:p>
        </w:tc>
        <w:tc>
          <w:tcPr>
            <w:tcW w:w="5294" w:type="dxa"/>
            <w:tcBorders>
              <w:top w:val="single" w:sz="4" w:space="0" w:color="000000"/>
              <w:left w:val="single" w:sz="4" w:space="0" w:color="000000"/>
              <w:bottom w:val="single" w:sz="4" w:space="0" w:color="000000"/>
              <w:right w:val="single" w:sz="4" w:space="0" w:color="000000"/>
            </w:tcBorders>
          </w:tcPr>
          <w:p w14:paraId="7CBE1C19" w14:textId="77777777" w:rsidR="00D11ED2" w:rsidRPr="00315D1A" w:rsidRDefault="001A4582" w:rsidP="00F75CB0">
            <w:pPr>
              <w:spacing w:line="276" w:lineRule="auto"/>
              <w:ind w:firstLine="360"/>
              <w:jc w:val="both"/>
              <w:rPr>
                <w:rFonts w:ascii="Times New Roman" w:hAnsi="Times New Roman" w:cs="Times New Roman"/>
              </w:rPr>
            </w:pPr>
            <w:r w:rsidRPr="00315D1A">
              <w:rPr>
                <w:rFonts w:ascii="Times New Roman" w:hAnsi="Times New Roman" w:cs="Times New Roman"/>
                <w:lang w:val="lv-LV"/>
              </w:rPr>
              <w:t>D</w:t>
            </w:r>
            <w:r w:rsidR="00D11ED2" w:rsidRPr="00315D1A">
              <w:rPr>
                <w:rFonts w:ascii="Times New Roman" w:hAnsi="Times New Roman" w:cs="Times New Roman"/>
              </w:rPr>
              <w:t>evēja numurs</w:t>
            </w:r>
          </w:p>
        </w:tc>
        <w:tc>
          <w:tcPr>
            <w:tcW w:w="1980" w:type="dxa"/>
            <w:tcBorders>
              <w:top w:val="single" w:sz="4" w:space="0" w:color="000000"/>
              <w:left w:val="single" w:sz="4" w:space="0" w:color="000000"/>
              <w:bottom w:val="single" w:sz="4" w:space="0" w:color="000000"/>
              <w:right w:val="single" w:sz="4" w:space="0" w:color="000000"/>
            </w:tcBorders>
          </w:tcPr>
          <w:p w14:paraId="2448ED62" w14:textId="77777777" w:rsidR="00D11ED2" w:rsidRPr="00315D1A" w:rsidRDefault="00D11ED2" w:rsidP="00F75CB0">
            <w:pPr>
              <w:spacing w:line="276" w:lineRule="auto"/>
              <w:ind w:firstLine="360"/>
              <w:jc w:val="both"/>
              <w:rPr>
                <w:rFonts w:ascii="Times New Roman" w:hAnsi="Times New Roman" w:cs="Times New Roman"/>
              </w:rPr>
            </w:pPr>
            <w:r w:rsidRPr="00315D1A">
              <w:rPr>
                <w:rFonts w:ascii="Times New Roman" w:hAnsi="Times New Roman" w:cs="Times New Roman"/>
              </w:rPr>
              <w:t>-</w:t>
            </w:r>
          </w:p>
        </w:tc>
      </w:tr>
      <w:tr w:rsidR="00D11ED2" w:rsidRPr="00315D1A" w14:paraId="68158C55" w14:textId="77777777" w:rsidTr="00F75CB0">
        <w:trPr>
          <w:trHeight w:val="290"/>
        </w:trPr>
        <w:tc>
          <w:tcPr>
            <w:tcW w:w="2536" w:type="dxa"/>
            <w:tcBorders>
              <w:top w:val="single" w:sz="4" w:space="0" w:color="000000"/>
              <w:left w:val="single" w:sz="4" w:space="0" w:color="000000"/>
              <w:bottom w:val="single" w:sz="4" w:space="0" w:color="000000"/>
              <w:right w:val="single" w:sz="4" w:space="0" w:color="000000"/>
            </w:tcBorders>
            <w:vAlign w:val="center"/>
          </w:tcPr>
          <w:p w14:paraId="30F7A300" w14:textId="77777777" w:rsidR="00D11ED2" w:rsidRPr="00315D1A" w:rsidRDefault="00D11ED2" w:rsidP="00F75CB0">
            <w:pPr>
              <w:spacing w:line="276" w:lineRule="auto"/>
              <w:ind w:firstLine="360"/>
              <w:jc w:val="both"/>
              <w:rPr>
                <w:rFonts w:ascii="Times New Roman" w:hAnsi="Times New Roman" w:cs="Times New Roman"/>
              </w:rPr>
            </w:pPr>
            <w:r w:rsidRPr="00315D1A">
              <w:rPr>
                <w:rFonts w:ascii="Times New Roman" w:hAnsi="Times New Roman" w:cs="Times New Roman"/>
              </w:rPr>
              <w:t>T</w:t>
            </w:r>
          </w:p>
        </w:tc>
        <w:tc>
          <w:tcPr>
            <w:tcW w:w="5294" w:type="dxa"/>
            <w:tcBorders>
              <w:top w:val="single" w:sz="4" w:space="0" w:color="000000"/>
              <w:left w:val="single" w:sz="4" w:space="0" w:color="000000"/>
              <w:bottom w:val="single" w:sz="4" w:space="0" w:color="000000"/>
              <w:right w:val="single" w:sz="4" w:space="0" w:color="000000"/>
            </w:tcBorders>
            <w:vAlign w:val="center"/>
          </w:tcPr>
          <w:p w14:paraId="27350B99" w14:textId="77777777" w:rsidR="00D11ED2" w:rsidRPr="00315D1A" w:rsidRDefault="00D11ED2" w:rsidP="00F75CB0">
            <w:pPr>
              <w:spacing w:line="276" w:lineRule="auto"/>
              <w:ind w:firstLine="360"/>
              <w:jc w:val="both"/>
              <w:rPr>
                <w:rFonts w:ascii="Times New Roman" w:hAnsi="Times New Roman" w:cs="Times New Roman"/>
              </w:rPr>
            </w:pPr>
            <w:r w:rsidRPr="00315D1A">
              <w:rPr>
                <w:rFonts w:ascii="Times New Roman" w:hAnsi="Times New Roman" w:cs="Times New Roman"/>
              </w:rPr>
              <w:t>Temperatūra</w:t>
            </w:r>
          </w:p>
        </w:tc>
        <w:tc>
          <w:tcPr>
            <w:tcW w:w="1980" w:type="dxa"/>
            <w:tcBorders>
              <w:top w:val="single" w:sz="4" w:space="0" w:color="000000"/>
              <w:left w:val="single" w:sz="4" w:space="0" w:color="000000"/>
              <w:bottom w:val="single" w:sz="4" w:space="0" w:color="000000"/>
              <w:right w:val="single" w:sz="4" w:space="0" w:color="000000"/>
            </w:tcBorders>
            <w:vAlign w:val="center"/>
          </w:tcPr>
          <w:p w14:paraId="390AA2D5" w14:textId="77777777" w:rsidR="00D11ED2" w:rsidRPr="00315D1A" w:rsidRDefault="00D11ED2" w:rsidP="00F75CB0">
            <w:pPr>
              <w:spacing w:line="276" w:lineRule="auto"/>
              <w:ind w:firstLine="360"/>
              <w:jc w:val="both"/>
              <w:rPr>
                <w:rFonts w:ascii="Times New Roman" w:hAnsi="Times New Roman" w:cs="Times New Roman"/>
                <w:position w:val="-8"/>
              </w:rPr>
            </w:pPr>
            <w:r w:rsidRPr="00315D1A">
              <w:rPr>
                <w:rFonts w:ascii="Times New Roman" w:hAnsi="Times New Roman" w:cs="Times New Roman"/>
              </w:rPr>
              <w:t>o</w:t>
            </w:r>
            <w:r w:rsidRPr="00315D1A">
              <w:rPr>
                <w:rFonts w:ascii="Times New Roman" w:hAnsi="Times New Roman" w:cs="Times New Roman"/>
                <w:position w:val="-8"/>
              </w:rPr>
              <w:t>C</w:t>
            </w:r>
          </w:p>
        </w:tc>
      </w:tr>
    </w:tbl>
    <w:p w14:paraId="1DB5999C" w14:textId="77777777" w:rsidR="00D11ED2" w:rsidRPr="00315D1A" w:rsidRDefault="00D11ED2" w:rsidP="00B91564">
      <w:pPr>
        <w:spacing w:line="276" w:lineRule="auto"/>
        <w:rPr>
          <w:rFonts w:ascii="Times New Roman" w:hAnsi="Times New Roman" w:cs="Times New Roman"/>
          <w:color w:val="C00000"/>
        </w:rPr>
      </w:pPr>
    </w:p>
    <w:p w14:paraId="5AD2AB65" w14:textId="77777777" w:rsidR="00D11ED2" w:rsidRPr="00315D1A" w:rsidRDefault="00D11ED2" w:rsidP="00D11ED2">
      <w:pPr>
        <w:rPr>
          <w:rFonts w:ascii="Times New Roman" w:hAnsi="Times New Roman" w:cs="Times New Roman"/>
          <w:color w:val="C00000"/>
        </w:rPr>
      </w:pPr>
    </w:p>
    <w:p w14:paraId="5F062498" w14:textId="77777777" w:rsidR="00D11ED2" w:rsidRPr="00315D1A" w:rsidRDefault="00D11ED2" w:rsidP="005D2E6B">
      <w:pPr>
        <w:pStyle w:val="Heading2"/>
        <w:tabs>
          <w:tab w:val="left" w:pos="1220"/>
        </w:tabs>
        <w:kinsoku w:val="0"/>
        <w:overflowPunct w:val="0"/>
        <w:ind w:left="0" w:firstLine="0"/>
        <w:rPr>
          <w:rFonts w:ascii="Times New Roman" w:hAnsi="Times New Roman" w:cs="Times New Roman"/>
          <w:color w:val="C00000"/>
          <w:sz w:val="22"/>
          <w:szCs w:val="22"/>
        </w:rPr>
      </w:pPr>
    </w:p>
    <w:p w14:paraId="09B6D26F" w14:textId="77777777" w:rsidR="006455C3" w:rsidRPr="00315D1A" w:rsidRDefault="00D11ED2" w:rsidP="006455C3">
      <w:pPr>
        <w:rPr>
          <w:rFonts w:ascii="Times New Roman" w:hAnsi="Times New Roman" w:cs="Times New Roman"/>
          <w:color w:val="C00000"/>
        </w:rPr>
      </w:pPr>
      <w:r w:rsidRPr="00315D1A">
        <w:rPr>
          <w:rFonts w:ascii="Times New Roman" w:hAnsi="Times New Roman" w:cs="Times New Roman"/>
          <w:color w:val="C00000"/>
        </w:rPr>
        <w:br w:type="page"/>
      </w:r>
    </w:p>
    <w:p w14:paraId="45B39F6D" w14:textId="719B781F" w:rsidR="006455C3" w:rsidRPr="00315D1A" w:rsidRDefault="00186FE2" w:rsidP="00DE150B">
      <w:pPr>
        <w:numPr>
          <w:ilvl w:val="3"/>
          <w:numId w:val="9"/>
        </w:numPr>
        <w:spacing w:line="276" w:lineRule="auto"/>
        <w:ind w:hanging="2774"/>
        <w:jc w:val="center"/>
        <w:rPr>
          <w:rFonts w:ascii="Times New Roman" w:hAnsi="Times New Roman" w:cs="Times New Roman"/>
          <w:b/>
          <w:color w:val="C00000"/>
          <w:sz w:val="24"/>
          <w:lang w:val="en-US"/>
        </w:rPr>
      </w:pPr>
      <w:r w:rsidRPr="00315D1A">
        <w:rPr>
          <w:rFonts w:ascii="Times New Roman" w:hAnsi="Times New Roman" w:cs="Times New Roman"/>
          <w:b/>
          <w:sz w:val="24"/>
          <w:lang w:val="lv-LV"/>
        </w:rPr>
        <w:t>Individuāl</w:t>
      </w:r>
      <w:r w:rsidR="001F5C64" w:rsidRPr="00315D1A">
        <w:rPr>
          <w:rFonts w:ascii="Times New Roman" w:hAnsi="Times New Roman" w:cs="Times New Roman"/>
          <w:b/>
          <w:sz w:val="24"/>
          <w:lang w:val="lv-LV"/>
        </w:rPr>
        <w:t>ai</w:t>
      </w:r>
      <w:r w:rsidRPr="00315D1A">
        <w:rPr>
          <w:rFonts w:ascii="Times New Roman" w:hAnsi="Times New Roman" w:cs="Times New Roman"/>
          <w:b/>
          <w:sz w:val="24"/>
          <w:lang w:val="lv-LV"/>
        </w:rPr>
        <w:t>s</w:t>
      </w:r>
      <w:r w:rsidRPr="00315D1A">
        <w:rPr>
          <w:rFonts w:ascii="Times New Roman" w:hAnsi="Times New Roman" w:cs="Times New Roman"/>
          <w:b/>
          <w:sz w:val="24"/>
          <w:lang w:val="en-US"/>
        </w:rPr>
        <w:t xml:space="preserve"> </w:t>
      </w:r>
      <w:r w:rsidRPr="00315D1A">
        <w:rPr>
          <w:rFonts w:ascii="Times New Roman" w:hAnsi="Times New Roman" w:cs="Times New Roman"/>
          <w:b/>
          <w:sz w:val="24"/>
          <w:lang w:val="lv-LV"/>
        </w:rPr>
        <w:t>telpas</w:t>
      </w:r>
      <w:r w:rsidRPr="00315D1A">
        <w:rPr>
          <w:rFonts w:ascii="Times New Roman" w:hAnsi="Times New Roman" w:cs="Times New Roman"/>
          <w:b/>
          <w:sz w:val="24"/>
          <w:lang w:val="en-US"/>
        </w:rPr>
        <w:t xml:space="preserve"> </w:t>
      </w:r>
      <w:proofErr w:type="spellStart"/>
      <w:r w:rsidRPr="00315D1A">
        <w:rPr>
          <w:rFonts w:ascii="Times New Roman" w:hAnsi="Times New Roman" w:cs="Times New Roman"/>
          <w:b/>
          <w:sz w:val="24"/>
          <w:lang w:val="en-US"/>
        </w:rPr>
        <w:t>temperatūras</w:t>
      </w:r>
      <w:proofErr w:type="spellEnd"/>
      <w:r w:rsidRPr="00315D1A">
        <w:rPr>
          <w:rFonts w:ascii="Times New Roman" w:hAnsi="Times New Roman" w:cs="Times New Roman"/>
          <w:b/>
          <w:sz w:val="24"/>
          <w:lang w:val="en-US"/>
        </w:rPr>
        <w:t xml:space="preserve"> </w:t>
      </w:r>
      <w:r w:rsidRPr="00315D1A">
        <w:rPr>
          <w:rFonts w:ascii="Times New Roman" w:hAnsi="Times New Roman" w:cs="Times New Roman"/>
          <w:b/>
          <w:sz w:val="24"/>
          <w:lang w:val="lv-LV"/>
        </w:rPr>
        <w:t>dev</w:t>
      </w:r>
      <w:r w:rsidR="00BE5E38" w:rsidRPr="00315D1A">
        <w:rPr>
          <w:rFonts w:ascii="Times New Roman" w:hAnsi="Times New Roman" w:cs="Times New Roman"/>
          <w:b/>
          <w:sz w:val="24"/>
          <w:lang w:val="lv-LV"/>
        </w:rPr>
        <w:t>ē</w:t>
      </w:r>
      <w:r w:rsidRPr="00315D1A">
        <w:rPr>
          <w:rFonts w:ascii="Times New Roman" w:hAnsi="Times New Roman" w:cs="Times New Roman"/>
          <w:b/>
          <w:sz w:val="24"/>
          <w:lang w:val="lv-LV"/>
        </w:rPr>
        <w:t>js</w:t>
      </w:r>
    </w:p>
    <w:p w14:paraId="16F7EDCB" w14:textId="77777777" w:rsidR="006455C3" w:rsidRPr="00315D1A" w:rsidRDefault="006455C3" w:rsidP="00B91564">
      <w:pPr>
        <w:spacing w:line="276" w:lineRule="auto"/>
        <w:jc w:val="center"/>
        <w:rPr>
          <w:rFonts w:ascii="Times New Roman" w:hAnsi="Times New Roman" w:cs="Times New Roman"/>
          <w:b/>
          <w:color w:val="C00000"/>
          <w:lang w:val="en-US"/>
        </w:rPr>
      </w:pPr>
    </w:p>
    <w:p w14:paraId="636341E7" w14:textId="77777777" w:rsidR="009F6DD2" w:rsidRPr="00315D1A" w:rsidRDefault="009F6DD2" w:rsidP="00D314BB">
      <w:pPr>
        <w:spacing w:line="276" w:lineRule="auto"/>
        <w:ind w:firstLine="360"/>
        <w:jc w:val="both"/>
        <w:rPr>
          <w:rFonts w:ascii="Times New Roman" w:hAnsi="Times New Roman" w:cs="Times New Roman"/>
          <w:color w:val="000000"/>
          <w:lang w:val="lv-LV"/>
        </w:rPr>
      </w:pPr>
      <w:r w:rsidRPr="00315D1A">
        <w:rPr>
          <w:rFonts w:ascii="Times New Roman" w:hAnsi="Times New Roman" w:cs="Times New Roman"/>
          <w:color w:val="000000"/>
          <w:lang w:val="lv-LV"/>
        </w:rPr>
        <w:t>Pašlaik objektos nav uzstādīti.</w:t>
      </w:r>
    </w:p>
    <w:p w14:paraId="4900F197" w14:textId="77777777" w:rsidR="00F03665" w:rsidRPr="00315D1A" w:rsidRDefault="00F03665" w:rsidP="00D314BB">
      <w:pPr>
        <w:spacing w:line="276" w:lineRule="auto"/>
        <w:ind w:firstLine="360"/>
        <w:jc w:val="both"/>
        <w:rPr>
          <w:rFonts w:ascii="Times New Roman" w:hAnsi="Times New Roman" w:cs="Times New Roman"/>
          <w:color w:val="C00000"/>
          <w:lang w:val="en-US"/>
        </w:rPr>
      </w:pPr>
    </w:p>
    <w:p w14:paraId="44410B37" w14:textId="24E48588" w:rsidR="00186FE2" w:rsidRPr="00315D1A" w:rsidRDefault="00186FE2" w:rsidP="008A4F94">
      <w:pPr>
        <w:spacing w:line="276" w:lineRule="auto"/>
        <w:ind w:left="420"/>
        <w:jc w:val="both"/>
        <w:rPr>
          <w:rFonts w:ascii="Times New Roman" w:hAnsi="Times New Roman" w:cs="Times New Roman"/>
          <w:color w:val="C00000"/>
          <w:lang w:val="en-US"/>
        </w:rPr>
      </w:pPr>
      <w:proofErr w:type="spellStart"/>
      <w:r w:rsidRPr="00315D1A">
        <w:rPr>
          <w:rFonts w:ascii="Times New Roman" w:hAnsi="Times New Roman" w:cs="Times New Roman"/>
          <w:lang w:val="en-US"/>
        </w:rPr>
        <w:t>Devēja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ražotāj</w:t>
      </w:r>
      <w:r w:rsidR="009F6DD2" w:rsidRPr="00315D1A">
        <w:rPr>
          <w:rFonts w:ascii="Times New Roman" w:hAnsi="Times New Roman" w:cs="Times New Roman"/>
          <w:lang w:val="en-US"/>
        </w:rPr>
        <w:t>u</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tip</w:t>
      </w:r>
      <w:r w:rsidR="009F6DD2" w:rsidRPr="00315D1A">
        <w:rPr>
          <w:rFonts w:ascii="Times New Roman" w:hAnsi="Times New Roman" w:cs="Times New Roman"/>
          <w:lang w:val="en-US"/>
        </w:rPr>
        <w: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izvēli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nosaka</w:t>
      </w:r>
      <w:proofErr w:type="spellEnd"/>
      <w:r w:rsidRPr="00315D1A">
        <w:rPr>
          <w:rFonts w:ascii="Times New Roman" w:hAnsi="Times New Roman" w:cs="Times New Roman"/>
          <w:lang w:val="en-US"/>
        </w:rPr>
        <w:t xml:space="preserve"> </w:t>
      </w:r>
      <w:proofErr w:type="spellStart"/>
      <w:r w:rsidR="009F6DD2" w:rsidRPr="00315D1A">
        <w:rPr>
          <w:rFonts w:ascii="Times New Roman" w:hAnsi="Times New Roman" w:cs="Times New Roman"/>
          <w:lang w:val="en-US"/>
        </w:rPr>
        <w:t>Izpildītājs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Deveja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cena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jāiekļauj</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finanšu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piedāvājumā</w:t>
      </w:r>
      <w:proofErr w:type="spellEnd"/>
      <w:r w:rsidRPr="00315D1A">
        <w:rPr>
          <w:rFonts w:ascii="Times New Roman" w:hAnsi="Times New Roman" w:cs="Times New Roman"/>
          <w:lang w:val="en-US"/>
        </w:rPr>
        <w:t xml:space="preserve">. </w:t>
      </w:r>
      <w:r w:rsidR="008A4F94"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Devēja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uzstādīšanas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vietu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nosaka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Pasūtīt</w:t>
      </w:r>
      <w:r w:rsidR="00AF14AE" w:rsidRPr="00315D1A">
        <w:rPr>
          <w:rFonts w:ascii="Times New Roman" w:hAnsi="Times New Roman" w:cs="Times New Roman"/>
          <w:lang w:val="en-US"/>
        </w:rPr>
        <w:t>ā</w:t>
      </w:r>
      <w:r w:rsidRPr="00315D1A">
        <w:rPr>
          <w:rFonts w:ascii="Times New Roman" w:hAnsi="Times New Roman" w:cs="Times New Roman"/>
          <w:lang w:val="en-US"/>
        </w:rPr>
        <w:t>js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saskaņo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Izpildītāju</w:t>
      </w:r>
      <w:proofErr w:type="spellEnd"/>
      <w:r w:rsidRPr="00315D1A">
        <w:rPr>
          <w:rFonts w:ascii="Times New Roman" w:hAnsi="Times New Roman" w:cs="Times New Roman"/>
          <w:lang w:val="en-US"/>
        </w:rPr>
        <w:t>.</w:t>
      </w:r>
    </w:p>
    <w:p w14:paraId="0E582343" w14:textId="3415DE9E" w:rsidR="00186FE2" w:rsidRPr="00315D1A" w:rsidRDefault="008A4F94" w:rsidP="00D314BB">
      <w:pPr>
        <w:spacing w:line="276" w:lineRule="auto"/>
        <w:ind w:firstLine="360"/>
        <w:jc w:val="both"/>
        <w:rPr>
          <w:rFonts w:ascii="Times New Roman" w:hAnsi="Times New Roman" w:cs="Times New Roman"/>
          <w:lang w:val="lv-LV"/>
        </w:rPr>
      </w:pPr>
      <w:r w:rsidRPr="00315D1A">
        <w:rPr>
          <w:rFonts w:ascii="Times New Roman" w:hAnsi="Times New Roman" w:cs="Times New Roman"/>
          <w:lang w:val="en-US"/>
        </w:rPr>
        <w:t xml:space="preserve"> </w:t>
      </w:r>
      <w:proofErr w:type="spellStart"/>
      <w:r w:rsidR="00186FE2" w:rsidRPr="00315D1A">
        <w:rPr>
          <w:rFonts w:ascii="Times New Roman" w:hAnsi="Times New Roman" w:cs="Times New Roman"/>
          <w:lang w:val="en-US"/>
        </w:rPr>
        <w:t>Devēja</w:t>
      </w:r>
      <w:proofErr w:type="spellEnd"/>
      <w:r w:rsidR="00186FE2" w:rsidRPr="00315D1A">
        <w:rPr>
          <w:rFonts w:ascii="Times New Roman" w:hAnsi="Times New Roman" w:cs="Times New Roman"/>
          <w:lang w:val="lv-LV"/>
        </w:rPr>
        <w:t xml:space="preserve"> uzstādīšanu nodrošina </w:t>
      </w:r>
      <w:proofErr w:type="spellStart"/>
      <w:r w:rsidR="00186FE2" w:rsidRPr="00315D1A">
        <w:rPr>
          <w:rFonts w:ascii="Times New Roman" w:hAnsi="Times New Roman" w:cs="Times New Roman"/>
          <w:lang w:val="en-US"/>
        </w:rPr>
        <w:t>Pasūtīt</w:t>
      </w:r>
      <w:r w:rsidR="00AF14AE" w:rsidRPr="00315D1A">
        <w:rPr>
          <w:rFonts w:ascii="Times New Roman" w:hAnsi="Times New Roman" w:cs="Times New Roman"/>
          <w:lang w:val="en-US"/>
        </w:rPr>
        <w:t>ā</w:t>
      </w:r>
      <w:r w:rsidR="00186FE2" w:rsidRPr="00315D1A">
        <w:rPr>
          <w:rFonts w:ascii="Times New Roman" w:hAnsi="Times New Roman" w:cs="Times New Roman"/>
          <w:lang w:val="en-US"/>
        </w:rPr>
        <w:t>js</w:t>
      </w:r>
      <w:proofErr w:type="spellEnd"/>
      <w:r w:rsidR="00186FE2" w:rsidRPr="00315D1A">
        <w:rPr>
          <w:rFonts w:ascii="Times New Roman" w:hAnsi="Times New Roman" w:cs="Times New Roman"/>
          <w:lang w:val="lv-LV"/>
        </w:rPr>
        <w:t xml:space="preserve">, tāpēc </w:t>
      </w:r>
      <w:r w:rsidR="00186FE2" w:rsidRPr="00315D1A">
        <w:rPr>
          <w:rFonts w:ascii="Times New Roman" w:hAnsi="Times New Roman" w:cs="Times New Roman"/>
          <w:u w:val="single"/>
          <w:lang w:val="lv-LV"/>
        </w:rPr>
        <w:t>d</w:t>
      </w:r>
      <w:proofErr w:type="spellStart"/>
      <w:r w:rsidR="00186FE2" w:rsidRPr="00315D1A">
        <w:rPr>
          <w:rFonts w:ascii="Times New Roman" w:hAnsi="Times New Roman" w:cs="Times New Roman"/>
          <w:u w:val="single"/>
          <w:lang w:val="en-US"/>
        </w:rPr>
        <w:t>evēja</w:t>
      </w:r>
      <w:proofErr w:type="spellEnd"/>
      <w:r w:rsidR="00186FE2" w:rsidRPr="00315D1A">
        <w:rPr>
          <w:rFonts w:ascii="Times New Roman" w:hAnsi="Times New Roman" w:cs="Times New Roman"/>
          <w:u w:val="single"/>
          <w:lang w:val="lv-LV"/>
        </w:rPr>
        <w:t xml:space="preserve"> uzstādīšanas izmaksas </w:t>
      </w:r>
      <w:r w:rsidR="00FE338E" w:rsidRPr="00315D1A">
        <w:rPr>
          <w:rFonts w:ascii="Times New Roman" w:hAnsi="Times New Roman" w:cs="Times New Roman"/>
          <w:u w:val="single"/>
          <w:lang w:val="lv-LV"/>
        </w:rPr>
        <w:t>nav jāiekļauj</w:t>
      </w:r>
      <w:r w:rsidR="00C13534" w:rsidRPr="00315D1A">
        <w:rPr>
          <w:rFonts w:ascii="Times New Roman" w:hAnsi="Times New Roman" w:cs="Times New Roman"/>
          <w:u w:val="single"/>
          <w:lang w:val="lv-LV"/>
        </w:rPr>
        <w:t xml:space="preserve"> </w:t>
      </w:r>
      <w:r w:rsidR="00186FE2" w:rsidRPr="00315D1A">
        <w:rPr>
          <w:rFonts w:ascii="Times New Roman" w:hAnsi="Times New Roman" w:cs="Times New Roman"/>
          <w:u w:val="single"/>
          <w:lang w:val="lv-LV"/>
        </w:rPr>
        <w:t>finanšu piedāvājumā</w:t>
      </w:r>
      <w:r w:rsidR="00186FE2" w:rsidRPr="00315D1A">
        <w:rPr>
          <w:rFonts w:ascii="Times New Roman" w:hAnsi="Times New Roman" w:cs="Times New Roman"/>
          <w:lang w:val="lv-LV"/>
        </w:rPr>
        <w:t>.</w:t>
      </w:r>
    </w:p>
    <w:p w14:paraId="664D727E" w14:textId="04AB20CC" w:rsidR="00186FE2" w:rsidRPr="00315D1A" w:rsidRDefault="008A4F94" w:rsidP="00D314BB">
      <w:pPr>
        <w:spacing w:line="276" w:lineRule="auto"/>
        <w:ind w:firstLine="360"/>
        <w:jc w:val="both"/>
        <w:rPr>
          <w:rFonts w:ascii="Times New Roman" w:hAnsi="Times New Roman" w:cs="Times New Roman"/>
          <w:lang w:val="lv-LV"/>
        </w:rPr>
      </w:pPr>
      <w:r w:rsidRPr="00315D1A">
        <w:rPr>
          <w:rFonts w:ascii="Times New Roman" w:hAnsi="Times New Roman" w:cs="Times New Roman"/>
          <w:lang w:val="en-US"/>
        </w:rPr>
        <w:t xml:space="preserve"> </w:t>
      </w:r>
      <w:proofErr w:type="spellStart"/>
      <w:r w:rsidR="00186FE2" w:rsidRPr="00315D1A">
        <w:rPr>
          <w:rFonts w:ascii="Times New Roman" w:hAnsi="Times New Roman" w:cs="Times New Roman"/>
          <w:lang w:val="en-US"/>
        </w:rPr>
        <w:t>Devēja</w:t>
      </w:r>
      <w:proofErr w:type="spellEnd"/>
      <w:r w:rsidR="00186FE2" w:rsidRPr="00315D1A">
        <w:rPr>
          <w:rFonts w:ascii="Times New Roman" w:hAnsi="Times New Roman" w:cs="Times New Roman"/>
          <w:lang w:val="lv-LV"/>
        </w:rPr>
        <w:t xml:space="preserve">m jānodrošina </w:t>
      </w:r>
      <w:r w:rsidR="00FF24FB" w:rsidRPr="00315D1A">
        <w:rPr>
          <w:rFonts w:ascii="Times New Roman" w:hAnsi="Times New Roman" w:cs="Times New Roman"/>
          <w:lang w:val="lv-LV"/>
        </w:rPr>
        <w:t xml:space="preserve">šādi </w:t>
      </w:r>
      <w:r w:rsidR="00186FE2" w:rsidRPr="00315D1A">
        <w:rPr>
          <w:rFonts w:ascii="Times New Roman" w:hAnsi="Times New Roman" w:cs="Times New Roman"/>
          <w:lang w:val="lv-LV"/>
        </w:rPr>
        <w:t>gaisa temperatūras mērīšana</w:t>
      </w:r>
      <w:r w:rsidR="00FF24FB" w:rsidRPr="00315D1A">
        <w:rPr>
          <w:rFonts w:ascii="Times New Roman" w:hAnsi="Times New Roman" w:cs="Times New Roman"/>
          <w:lang w:val="lv-LV"/>
        </w:rPr>
        <w:t>s parametri</w:t>
      </w:r>
      <w:r w:rsidR="00186FE2" w:rsidRPr="00315D1A">
        <w:rPr>
          <w:rFonts w:ascii="Times New Roman" w:hAnsi="Times New Roman" w:cs="Times New Roman"/>
          <w:lang w:val="lv-LV"/>
        </w:rPr>
        <w:t>:</w:t>
      </w:r>
    </w:p>
    <w:p w14:paraId="442E2B9B" w14:textId="0960D6F0" w:rsidR="00186FE2" w:rsidRPr="00315D1A" w:rsidRDefault="00186FE2" w:rsidP="00D314BB">
      <w:pPr>
        <w:numPr>
          <w:ilvl w:val="0"/>
          <w:numId w:val="11"/>
        </w:numPr>
        <w:spacing w:line="276" w:lineRule="auto"/>
        <w:jc w:val="both"/>
        <w:rPr>
          <w:rFonts w:ascii="Times New Roman" w:hAnsi="Times New Roman" w:cs="Times New Roman"/>
          <w:lang w:val="lv-LV"/>
        </w:rPr>
      </w:pPr>
      <w:r w:rsidRPr="00315D1A">
        <w:rPr>
          <w:rFonts w:ascii="Times New Roman" w:hAnsi="Times New Roman" w:cs="Times New Roman"/>
          <w:lang w:val="lv-LV"/>
        </w:rPr>
        <w:t>temperatūra -10 С ... 85 С</w:t>
      </w:r>
      <w:r w:rsidR="008C5E9D" w:rsidRPr="00315D1A">
        <w:rPr>
          <w:rFonts w:ascii="Times New Roman" w:hAnsi="Times New Roman" w:cs="Times New Roman"/>
          <w:lang w:val="lv-LV"/>
        </w:rPr>
        <w:t>;</w:t>
      </w:r>
    </w:p>
    <w:p w14:paraId="3A4BBF5D" w14:textId="632260CB" w:rsidR="00186FE2" w:rsidRPr="00315D1A" w:rsidRDefault="00186FE2" w:rsidP="00D314BB">
      <w:pPr>
        <w:numPr>
          <w:ilvl w:val="0"/>
          <w:numId w:val="11"/>
        </w:numPr>
        <w:spacing w:line="276" w:lineRule="auto"/>
        <w:jc w:val="both"/>
        <w:rPr>
          <w:rFonts w:ascii="Times New Roman" w:hAnsi="Times New Roman" w:cs="Times New Roman"/>
          <w:lang w:val="lv-LV"/>
        </w:rPr>
      </w:pPr>
      <w:r w:rsidRPr="00315D1A">
        <w:rPr>
          <w:rFonts w:ascii="Times New Roman" w:hAnsi="Times New Roman" w:cs="Times New Roman"/>
          <w:lang w:val="lv-LV"/>
        </w:rPr>
        <w:t>absolūtā kļūda - ne vairāk kā 0</w:t>
      </w:r>
      <w:r w:rsidR="00B84770" w:rsidRPr="00315D1A">
        <w:rPr>
          <w:rFonts w:ascii="Times New Roman" w:hAnsi="Times New Roman" w:cs="Times New Roman"/>
          <w:lang w:val="lv-LV"/>
        </w:rPr>
        <w:t>.</w:t>
      </w:r>
      <w:r w:rsidRPr="00315D1A">
        <w:rPr>
          <w:rFonts w:ascii="Times New Roman" w:hAnsi="Times New Roman" w:cs="Times New Roman"/>
          <w:lang w:val="lv-LV"/>
        </w:rPr>
        <w:t>5</w:t>
      </w:r>
      <w:r w:rsidR="00B84770" w:rsidRPr="00315D1A">
        <w:rPr>
          <w:rFonts w:ascii="Times New Roman" w:hAnsi="Times New Roman" w:cs="Times New Roman"/>
          <w:lang w:val="lv-LV"/>
        </w:rPr>
        <w:t xml:space="preserve"> </w:t>
      </w:r>
      <w:r w:rsidRPr="00315D1A">
        <w:rPr>
          <w:rFonts w:ascii="Times New Roman" w:hAnsi="Times New Roman" w:cs="Times New Roman"/>
          <w:lang w:val="lv-LV"/>
        </w:rPr>
        <w:t>С</w:t>
      </w:r>
      <w:r w:rsidR="008C5E9D" w:rsidRPr="00315D1A">
        <w:rPr>
          <w:rFonts w:ascii="Times New Roman" w:hAnsi="Times New Roman" w:cs="Times New Roman"/>
          <w:lang w:val="lv-LV"/>
        </w:rPr>
        <w:t>;</w:t>
      </w:r>
    </w:p>
    <w:p w14:paraId="06F91566" w14:textId="38E84102" w:rsidR="00186FE2" w:rsidRPr="00315D1A" w:rsidRDefault="00186FE2" w:rsidP="00D314BB">
      <w:pPr>
        <w:numPr>
          <w:ilvl w:val="0"/>
          <w:numId w:val="11"/>
        </w:numPr>
        <w:spacing w:line="276" w:lineRule="auto"/>
        <w:jc w:val="both"/>
        <w:rPr>
          <w:rFonts w:ascii="Times New Roman" w:hAnsi="Times New Roman" w:cs="Times New Roman"/>
          <w:lang w:val="lv-LV"/>
        </w:rPr>
      </w:pPr>
      <w:r w:rsidRPr="00315D1A">
        <w:rPr>
          <w:rFonts w:ascii="Times New Roman" w:hAnsi="Times New Roman" w:cs="Times New Roman"/>
          <w:lang w:val="lv-LV"/>
        </w:rPr>
        <w:t>izšķirtspēja - ne vairāk kā 0</w:t>
      </w:r>
      <w:r w:rsidR="00B84770" w:rsidRPr="00315D1A">
        <w:rPr>
          <w:rFonts w:ascii="Times New Roman" w:hAnsi="Times New Roman" w:cs="Times New Roman"/>
          <w:lang w:val="lv-LV"/>
        </w:rPr>
        <w:t>.</w:t>
      </w:r>
      <w:r w:rsidRPr="00315D1A">
        <w:rPr>
          <w:rFonts w:ascii="Times New Roman" w:hAnsi="Times New Roman" w:cs="Times New Roman"/>
          <w:lang w:val="lv-LV"/>
        </w:rPr>
        <w:t>1</w:t>
      </w:r>
      <w:r w:rsidR="00B84770" w:rsidRPr="00315D1A">
        <w:rPr>
          <w:rFonts w:ascii="Times New Roman" w:hAnsi="Times New Roman" w:cs="Times New Roman"/>
          <w:lang w:val="lv-LV"/>
        </w:rPr>
        <w:t xml:space="preserve"> </w:t>
      </w:r>
      <w:r w:rsidRPr="00315D1A">
        <w:rPr>
          <w:rFonts w:ascii="Times New Roman" w:hAnsi="Times New Roman" w:cs="Times New Roman"/>
          <w:lang w:val="lv-LV"/>
        </w:rPr>
        <w:t>C</w:t>
      </w:r>
      <w:r w:rsidR="008C5E9D" w:rsidRPr="00315D1A">
        <w:rPr>
          <w:rFonts w:ascii="Times New Roman" w:hAnsi="Times New Roman" w:cs="Times New Roman"/>
          <w:lang w:val="lv-LV"/>
        </w:rPr>
        <w:t>.</w:t>
      </w:r>
    </w:p>
    <w:p w14:paraId="1CB6AFE4" w14:textId="77777777" w:rsidR="00D11ED2" w:rsidRPr="00315D1A" w:rsidRDefault="00D11ED2" w:rsidP="00D314BB">
      <w:pPr>
        <w:spacing w:line="276" w:lineRule="auto"/>
        <w:ind w:firstLine="360"/>
        <w:jc w:val="both"/>
        <w:rPr>
          <w:rFonts w:ascii="Times New Roman" w:hAnsi="Times New Roman" w:cs="Times New Roman"/>
          <w:bCs/>
          <w:color w:val="C00000"/>
          <w:lang w:val="lv-LV"/>
        </w:rPr>
      </w:pPr>
    </w:p>
    <w:p w14:paraId="27867C65" w14:textId="62CD9A73" w:rsidR="00186FE2" w:rsidRPr="00315D1A" w:rsidRDefault="008A4F94" w:rsidP="00D314BB">
      <w:pPr>
        <w:spacing w:line="276" w:lineRule="auto"/>
        <w:ind w:firstLine="360"/>
        <w:jc w:val="both"/>
        <w:rPr>
          <w:rFonts w:ascii="Times New Roman" w:hAnsi="Times New Roman" w:cs="Times New Roman"/>
          <w:lang w:val="lv-LV"/>
        </w:rPr>
      </w:pPr>
      <w:r w:rsidRPr="00315D1A">
        <w:rPr>
          <w:rFonts w:ascii="Times New Roman" w:hAnsi="Times New Roman" w:cs="Times New Roman"/>
          <w:bCs/>
          <w:lang w:val="lv-LV"/>
        </w:rPr>
        <w:t xml:space="preserve">  </w:t>
      </w:r>
      <w:r w:rsidR="00272EB3" w:rsidRPr="00315D1A">
        <w:rPr>
          <w:rFonts w:ascii="Times New Roman" w:hAnsi="Times New Roman" w:cs="Times New Roman"/>
          <w:bCs/>
          <w:lang w:val="lv-LV"/>
        </w:rPr>
        <w:t xml:space="preserve">KP sakari ar devēju jānodrošina </w:t>
      </w:r>
      <w:r w:rsidR="00272EB3" w:rsidRPr="00315D1A">
        <w:rPr>
          <w:rFonts w:ascii="Times New Roman" w:hAnsi="Times New Roman" w:cs="Times New Roman"/>
          <w:lang w:val="lv-LV"/>
        </w:rPr>
        <w:t>bezvadu veidā.</w:t>
      </w:r>
    </w:p>
    <w:p w14:paraId="6D5EFBDD" w14:textId="77777777" w:rsidR="00272EB3" w:rsidRPr="00315D1A" w:rsidRDefault="00272EB3" w:rsidP="00D314BB">
      <w:pPr>
        <w:spacing w:line="276" w:lineRule="auto"/>
        <w:ind w:firstLine="360"/>
        <w:jc w:val="both"/>
        <w:rPr>
          <w:rFonts w:ascii="Times New Roman" w:hAnsi="Times New Roman" w:cs="Times New Roman"/>
          <w:lang w:val="lv-LV"/>
        </w:rPr>
      </w:pPr>
    </w:p>
    <w:p w14:paraId="6FF150EE" w14:textId="0ADE8837" w:rsidR="00272EB3" w:rsidRPr="00315D1A" w:rsidRDefault="00447A35" w:rsidP="00D314BB">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272EB3" w:rsidRPr="00315D1A">
        <w:rPr>
          <w:rFonts w:ascii="Times New Roman" w:hAnsi="Times New Roman" w:cs="Times New Roman"/>
          <w:bCs/>
          <w:sz w:val="22"/>
          <w:szCs w:val="22"/>
          <w:lang w:val="lv-LV"/>
        </w:rPr>
        <w:t>Intervālu starp skaitītāja rādījumu nolasīšanas sesijām operators nosaka no 1 līdz 1440 minūtēm.</w:t>
      </w:r>
    </w:p>
    <w:p w14:paraId="17BAC036" w14:textId="77777777" w:rsidR="00272EB3" w:rsidRPr="00315D1A" w:rsidRDefault="00272EB3" w:rsidP="00D314BB">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p>
    <w:p w14:paraId="726C93EF" w14:textId="22769E36" w:rsidR="00272EB3" w:rsidRPr="00315D1A" w:rsidRDefault="008A4F94" w:rsidP="00D314BB">
      <w:pPr>
        <w:pStyle w:val="ListParagraph"/>
        <w:tabs>
          <w:tab w:val="left" w:pos="450"/>
        </w:tabs>
        <w:kinsoku w:val="0"/>
        <w:overflowPunct w:val="0"/>
        <w:spacing w:line="276" w:lineRule="auto"/>
        <w:ind w:left="0" w:right="930" w:firstLine="0"/>
        <w:rPr>
          <w:rFonts w:ascii="Times New Roman" w:hAnsi="Times New Roman" w:cs="Times New Roman"/>
          <w:bCs/>
          <w:sz w:val="22"/>
          <w:szCs w:val="22"/>
          <w:lang w:val="lv-LV"/>
        </w:rPr>
      </w:pPr>
      <w:r w:rsidRPr="00315D1A">
        <w:rPr>
          <w:rFonts w:ascii="Times New Roman" w:hAnsi="Times New Roman" w:cs="Times New Roman"/>
          <w:bCs/>
          <w:sz w:val="22"/>
          <w:szCs w:val="22"/>
          <w:lang w:val="lv-LV"/>
        </w:rPr>
        <w:tab/>
      </w:r>
      <w:r w:rsidR="00272EB3" w:rsidRPr="00315D1A">
        <w:rPr>
          <w:rFonts w:ascii="Times New Roman" w:hAnsi="Times New Roman" w:cs="Times New Roman"/>
          <w:bCs/>
          <w:sz w:val="22"/>
          <w:szCs w:val="22"/>
          <w:lang w:val="lv-LV"/>
        </w:rPr>
        <w:t xml:space="preserve">Katrā </w:t>
      </w:r>
      <w:r w:rsidR="00EC4745" w:rsidRPr="00315D1A">
        <w:rPr>
          <w:rFonts w:ascii="Times New Roman" w:hAnsi="Times New Roman" w:cs="Times New Roman"/>
          <w:bCs/>
          <w:sz w:val="22"/>
          <w:szCs w:val="22"/>
          <w:lang w:val="lv-LV"/>
        </w:rPr>
        <w:t>no</w:t>
      </w:r>
      <w:r w:rsidR="00272EB3" w:rsidRPr="00315D1A">
        <w:rPr>
          <w:rFonts w:ascii="Times New Roman" w:hAnsi="Times New Roman" w:cs="Times New Roman"/>
          <w:bCs/>
          <w:sz w:val="22"/>
          <w:szCs w:val="22"/>
          <w:lang w:val="lv-LV"/>
        </w:rPr>
        <w:t>lasīšanas sesijā ir jā</w:t>
      </w:r>
      <w:r w:rsidR="00EC4745" w:rsidRPr="00315D1A">
        <w:rPr>
          <w:rFonts w:ascii="Times New Roman" w:hAnsi="Times New Roman" w:cs="Times New Roman"/>
          <w:bCs/>
          <w:sz w:val="22"/>
          <w:szCs w:val="22"/>
          <w:lang w:val="lv-LV"/>
        </w:rPr>
        <w:t>no</w:t>
      </w:r>
      <w:r w:rsidR="00272EB3" w:rsidRPr="00315D1A">
        <w:rPr>
          <w:rFonts w:ascii="Times New Roman" w:hAnsi="Times New Roman" w:cs="Times New Roman"/>
          <w:bCs/>
          <w:sz w:val="22"/>
          <w:szCs w:val="22"/>
          <w:lang w:val="lv-LV"/>
        </w:rPr>
        <w:t>lasa šādi parametri:</w:t>
      </w:r>
    </w:p>
    <w:tbl>
      <w:tblPr>
        <w:tblW w:w="9526" w:type="dxa"/>
        <w:tblInd w:w="379" w:type="dxa"/>
        <w:tblLayout w:type="fixed"/>
        <w:tblCellMar>
          <w:left w:w="0" w:type="dxa"/>
          <w:right w:w="0" w:type="dxa"/>
        </w:tblCellMar>
        <w:tblLook w:val="0000" w:firstRow="0" w:lastRow="0" w:firstColumn="0" w:lastColumn="0" w:noHBand="0" w:noVBand="0"/>
      </w:tblPr>
      <w:tblGrid>
        <w:gridCol w:w="2162"/>
        <w:gridCol w:w="5384"/>
        <w:gridCol w:w="1980"/>
      </w:tblGrid>
      <w:tr w:rsidR="006455C3" w:rsidRPr="00315D1A" w14:paraId="03713130" w14:textId="77777777" w:rsidTr="00EC4745">
        <w:trPr>
          <w:trHeight w:val="323"/>
        </w:trPr>
        <w:tc>
          <w:tcPr>
            <w:tcW w:w="2162" w:type="dxa"/>
            <w:tcBorders>
              <w:top w:val="single" w:sz="4" w:space="0" w:color="000000"/>
              <w:left w:val="single" w:sz="4" w:space="0" w:color="000000"/>
              <w:bottom w:val="single" w:sz="4" w:space="0" w:color="000000"/>
              <w:right w:val="single" w:sz="4" w:space="0" w:color="000000"/>
            </w:tcBorders>
          </w:tcPr>
          <w:p w14:paraId="631B49D0" w14:textId="77777777" w:rsidR="006455C3" w:rsidRPr="00315D1A" w:rsidRDefault="006455C3" w:rsidP="00D314BB">
            <w:pPr>
              <w:spacing w:line="276" w:lineRule="auto"/>
              <w:ind w:firstLine="360"/>
              <w:jc w:val="both"/>
              <w:rPr>
                <w:rFonts w:ascii="Times New Roman" w:hAnsi="Times New Roman" w:cs="Times New Roman"/>
              </w:rPr>
            </w:pPr>
            <w:proofErr w:type="spellStart"/>
            <w:r w:rsidRPr="00315D1A">
              <w:rPr>
                <w:rFonts w:ascii="Times New Roman" w:hAnsi="Times New Roman" w:cs="Times New Roman"/>
              </w:rPr>
              <w:t>Parametrs</w:t>
            </w:r>
            <w:proofErr w:type="spellEnd"/>
          </w:p>
        </w:tc>
        <w:tc>
          <w:tcPr>
            <w:tcW w:w="5384" w:type="dxa"/>
            <w:tcBorders>
              <w:top w:val="single" w:sz="4" w:space="0" w:color="000000"/>
              <w:left w:val="single" w:sz="4" w:space="0" w:color="000000"/>
              <w:bottom w:val="single" w:sz="4" w:space="0" w:color="000000"/>
              <w:right w:val="single" w:sz="4" w:space="0" w:color="000000"/>
            </w:tcBorders>
          </w:tcPr>
          <w:p w14:paraId="28EBAAFF" w14:textId="77777777" w:rsidR="006455C3" w:rsidRPr="00315D1A" w:rsidRDefault="006455C3" w:rsidP="00D314BB">
            <w:pPr>
              <w:spacing w:line="276" w:lineRule="auto"/>
              <w:ind w:firstLine="360"/>
              <w:jc w:val="both"/>
              <w:rPr>
                <w:rFonts w:ascii="Times New Roman" w:hAnsi="Times New Roman" w:cs="Times New Roman"/>
              </w:rPr>
            </w:pPr>
            <w:r w:rsidRPr="00315D1A">
              <w:rPr>
                <w:rFonts w:ascii="Times New Roman" w:hAnsi="Times New Roman" w:cs="Times New Roman"/>
              </w:rPr>
              <w:t>Apraksts</w:t>
            </w:r>
          </w:p>
        </w:tc>
        <w:tc>
          <w:tcPr>
            <w:tcW w:w="1980" w:type="dxa"/>
            <w:tcBorders>
              <w:top w:val="single" w:sz="4" w:space="0" w:color="000000"/>
              <w:left w:val="single" w:sz="4" w:space="0" w:color="000000"/>
              <w:bottom w:val="single" w:sz="4" w:space="0" w:color="000000"/>
              <w:right w:val="single" w:sz="4" w:space="0" w:color="000000"/>
            </w:tcBorders>
          </w:tcPr>
          <w:p w14:paraId="740BCAD5" w14:textId="77777777" w:rsidR="006455C3" w:rsidRPr="00315D1A" w:rsidRDefault="006455C3" w:rsidP="00D314BB">
            <w:pPr>
              <w:spacing w:line="276" w:lineRule="auto"/>
              <w:ind w:firstLine="360"/>
              <w:jc w:val="both"/>
              <w:rPr>
                <w:rFonts w:ascii="Times New Roman" w:hAnsi="Times New Roman" w:cs="Times New Roman"/>
              </w:rPr>
            </w:pPr>
            <w:r w:rsidRPr="00315D1A">
              <w:rPr>
                <w:rFonts w:ascii="Times New Roman" w:hAnsi="Times New Roman" w:cs="Times New Roman"/>
              </w:rPr>
              <w:t>Mērvienība</w:t>
            </w:r>
          </w:p>
        </w:tc>
      </w:tr>
      <w:tr w:rsidR="00D11ED2" w:rsidRPr="00315D1A" w14:paraId="2B0CBF7F" w14:textId="77777777" w:rsidTr="00EC4745">
        <w:trPr>
          <w:trHeight w:val="290"/>
        </w:trPr>
        <w:tc>
          <w:tcPr>
            <w:tcW w:w="2162" w:type="dxa"/>
            <w:tcBorders>
              <w:top w:val="single" w:sz="4" w:space="0" w:color="000000"/>
              <w:left w:val="single" w:sz="4" w:space="0" w:color="000000"/>
              <w:bottom w:val="single" w:sz="4" w:space="0" w:color="000000"/>
              <w:right w:val="single" w:sz="4" w:space="0" w:color="000000"/>
            </w:tcBorders>
          </w:tcPr>
          <w:p w14:paraId="2878AFD1" w14:textId="77777777" w:rsidR="00D11ED2" w:rsidRPr="00315D1A" w:rsidRDefault="00D11ED2" w:rsidP="00D314BB">
            <w:pPr>
              <w:spacing w:line="276" w:lineRule="auto"/>
              <w:ind w:firstLine="360"/>
              <w:jc w:val="both"/>
              <w:rPr>
                <w:rFonts w:ascii="Times New Roman" w:hAnsi="Times New Roman" w:cs="Times New Roman"/>
                <w:lang w:val="en-US"/>
              </w:rPr>
            </w:pPr>
            <w:r w:rsidRPr="00315D1A">
              <w:rPr>
                <w:rFonts w:ascii="Times New Roman" w:hAnsi="Times New Roman" w:cs="Times New Roman"/>
                <w:lang w:val="en-US"/>
              </w:rPr>
              <w:t>time</w:t>
            </w:r>
          </w:p>
        </w:tc>
        <w:tc>
          <w:tcPr>
            <w:tcW w:w="5384" w:type="dxa"/>
            <w:tcBorders>
              <w:top w:val="single" w:sz="4" w:space="0" w:color="000000"/>
              <w:left w:val="single" w:sz="4" w:space="0" w:color="000000"/>
              <w:bottom w:val="single" w:sz="4" w:space="0" w:color="000000"/>
              <w:right w:val="single" w:sz="4" w:space="0" w:color="000000"/>
            </w:tcBorders>
          </w:tcPr>
          <w:p w14:paraId="38FDB34D" w14:textId="77777777" w:rsidR="00D11ED2" w:rsidRPr="00315D1A" w:rsidRDefault="00D11ED2" w:rsidP="00D314BB">
            <w:pPr>
              <w:spacing w:line="276" w:lineRule="auto"/>
              <w:ind w:firstLine="360"/>
              <w:jc w:val="both"/>
              <w:rPr>
                <w:rFonts w:ascii="Times New Roman" w:hAnsi="Times New Roman" w:cs="Times New Roman"/>
                <w:lang w:val="en-US"/>
              </w:rPr>
            </w:pPr>
            <w:r w:rsidRPr="00315D1A">
              <w:rPr>
                <w:rFonts w:ascii="Times New Roman" w:hAnsi="Times New Roman" w:cs="Times New Roman"/>
              </w:rPr>
              <w:t>Nolasīšanas laiks</w:t>
            </w:r>
          </w:p>
        </w:tc>
        <w:tc>
          <w:tcPr>
            <w:tcW w:w="1980" w:type="dxa"/>
            <w:tcBorders>
              <w:top w:val="single" w:sz="4" w:space="0" w:color="000000"/>
              <w:left w:val="single" w:sz="4" w:space="0" w:color="000000"/>
              <w:bottom w:val="single" w:sz="4" w:space="0" w:color="000000"/>
              <w:right w:val="single" w:sz="4" w:space="0" w:color="000000"/>
            </w:tcBorders>
          </w:tcPr>
          <w:p w14:paraId="77D46AA9" w14:textId="77777777" w:rsidR="00D11ED2" w:rsidRPr="00315D1A" w:rsidRDefault="00D11ED2" w:rsidP="00D314BB">
            <w:pPr>
              <w:spacing w:line="276" w:lineRule="auto"/>
              <w:ind w:firstLine="360"/>
              <w:jc w:val="both"/>
              <w:rPr>
                <w:rFonts w:ascii="Times New Roman" w:hAnsi="Times New Roman" w:cs="Times New Roman"/>
              </w:rPr>
            </w:pPr>
            <w:r w:rsidRPr="00315D1A">
              <w:rPr>
                <w:rFonts w:ascii="Times New Roman" w:hAnsi="Times New Roman" w:cs="Times New Roman"/>
              </w:rPr>
              <w:t>-</w:t>
            </w:r>
          </w:p>
        </w:tc>
      </w:tr>
      <w:tr w:rsidR="00D11ED2" w:rsidRPr="00315D1A" w14:paraId="240711C2" w14:textId="77777777" w:rsidTr="00EC4745">
        <w:trPr>
          <w:trHeight w:val="292"/>
        </w:trPr>
        <w:tc>
          <w:tcPr>
            <w:tcW w:w="2162" w:type="dxa"/>
            <w:tcBorders>
              <w:top w:val="single" w:sz="4" w:space="0" w:color="000000"/>
              <w:left w:val="single" w:sz="4" w:space="0" w:color="000000"/>
              <w:bottom w:val="single" w:sz="4" w:space="0" w:color="000000"/>
              <w:right w:val="single" w:sz="4" w:space="0" w:color="000000"/>
            </w:tcBorders>
          </w:tcPr>
          <w:p w14:paraId="231B2668" w14:textId="77777777" w:rsidR="00D11ED2" w:rsidRPr="00315D1A" w:rsidRDefault="00D11ED2" w:rsidP="00D314BB">
            <w:pPr>
              <w:spacing w:line="276" w:lineRule="auto"/>
              <w:ind w:firstLine="360"/>
              <w:jc w:val="both"/>
              <w:rPr>
                <w:rFonts w:ascii="Times New Roman" w:hAnsi="Times New Roman" w:cs="Times New Roman"/>
                <w:lang w:val="en-US"/>
              </w:rPr>
            </w:pPr>
            <w:r w:rsidRPr="00315D1A">
              <w:rPr>
                <w:rFonts w:ascii="Times New Roman" w:hAnsi="Times New Roman" w:cs="Times New Roman"/>
                <w:lang w:val="en-US"/>
              </w:rPr>
              <w:t xml:space="preserve">id </w:t>
            </w:r>
          </w:p>
        </w:tc>
        <w:tc>
          <w:tcPr>
            <w:tcW w:w="5384" w:type="dxa"/>
            <w:tcBorders>
              <w:top w:val="single" w:sz="4" w:space="0" w:color="000000"/>
              <w:left w:val="single" w:sz="4" w:space="0" w:color="000000"/>
              <w:bottom w:val="single" w:sz="4" w:space="0" w:color="000000"/>
              <w:right w:val="single" w:sz="4" w:space="0" w:color="000000"/>
            </w:tcBorders>
          </w:tcPr>
          <w:p w14:paraId="639D3141" w14:textId="77777777" w:rsidR="00D11ED2" w:rsidRPr="00315D1A" w:rsidRDefault="00272EB3" w:rsidP="00D314BB">
            <w:pPr>
              <w:spacing w:line="276" w:lineRule="auto"/>
              <w:ind w:firstLine="360"/>
              <w:jc w:val="both"/>
              <w:rPr>
                <w:rFonts w:ascii="Times New Roman" w:hAnsi="Times New Roman" w:cs="Times New Roman"/>
              </w:rPr>
            </w:pPr>
            <w:r w:rsidRPr="00315D1A">
              <w:rPr>
                <w:rFonts w:ascii="Times New Roman" w:hAnsi="Times New Roman" w:cs="Times New Roman"/>
                <w:lang w:val="lv-LV"/>
              </w:rPr>
              <w:t>D</w:t>
            </w:r>
            <w:r w:rsidR="00D11ED2" w:rsidRPr="00315D1A">
              <w:rPr>
                <w:rFonts w:ascii="Times New Roman" w:hAnsi="Times New Roman" w:cs="Times New Roman"/>
              </w:rPr>
              <w:t>evēja numurs</w:t>
            </w:r>
          </w:p>
        </w:tc>
        <w:tc>
          <w:tcPr>
            <w:tcW w:w="1980" w:type="dxa"/>
            <w:tcBorders>
              <w:top w:val="single" w:sz="4" w:space="0" w:color="000000"/>
              <w:left w:val="single" w:sz="4" w:space="0" w:color="000000"/>
              <w:bottom w:val="single" w:sz="4" w:space="0" w:color="000000"/>
              <w:right w:val="single" w:sz="4" w:space="0" w:color="000000"/>
            </w:tcBorders>
          </w:tcPr>
          <w:p w14:paraId="207783C6" w14:textId="77777777" w:rsidR="00D11ED2" w:rsidRPr="00315D1A" w:rsidRDefault="00D11ED2" w:rsidP="00D314BB">
            <w:pPr>
              <w:spacing w:line="276" w:lineRule="auto"/>
              <w:ind w:firstLine="360"/>
              <w:jc w:val="both"/>
              <w:rPr>
                <w:rFonts w:ascii="Times New Roman" w:hAnsi="Times New Roman" w:cs="Times New Roman"/>
              </w:rPr>
            </w:pPr>
            <w:r w:rsidRPr="00315D1A">
              <w:rPr>
                <w:rFonts w:ascii="Times New Roman" w:hAnsi="Times New Roman" w:cs="Times New Roman"/>
              </w:rPr>
              <w:t>-</w:t>
            </w:r>
          </w:p>
        </w:tc>
      </w:tr>
      <w:tr w:rsidR="00D11ED2" w:rsidRPr="00315D1A" w14:paraId="0B7A634B" w14:textId="77777777" w:rsidTr="00D314BB">
        <w:trPr>
          <w:trHeight w:val="290"/>
        </w:trPr>
        <w:tc>
          <w:tcPr>
            <w:tcW w:w="2162" w:type="dxa"/>
            <w:tcBorders>
              <w:top w:val="single" w:sz="4" w:space="0" w:color="000000"/>
              <w:left w:val="single" w:sz="4" w:space="0" w:color="000000"/>
              <w:bottom w:val="single" w:sz="4" w:space="0" w:color="000000"/>
              <w:right w:val="single" w:sz="4" w:space="0" w:color="000000"/>
            </w:tcBorders>
            <w:vAlign w:val="center"/>
          </w:tcPr>
          <w:p w14:paraId="3E40F640" w14:textId="77777777" w:rsidR="00D11ED2" w:rsidRPr="00315D1A" w:rsidRDefault="00D11ED2" w:rsidP="00D314BB">
            <w:pPr>
              <w:spacing w:line="276" w:lineRule="auto"/>
              <w:ind w:firstLine="360"/>
              <w:jc w:val="both"/>
              <w:rPr>
                <w:rFonts w:ascii="Times New Roman" w:hAnsi="Times New Roman" w:cs="Times New Roman"/>
              </w:rPr>
            </w:pPr>
            <w:r w:rsidRPr="00315D1A">
              <w:rPr>
                <w:rFonts w:ascii="Times New Roman" w:hAnsi="Times New Roman" w:cs="Times New Roman"/>
              </w:rPr>
              <w:t>T</w:t>
            </w:r>
          </w:p>
        </w:tc>
        <w:tc>
          <w:tcPr>
            <w:tcW w:w="5384" w:type="dxa"/>
            <w:tcBorders>
              <w:top w:val="single" w:sz="4" w:space="0" w:color="000000"/>
              <w:left w:val="single" w:sz="4" w:space="0" w:color="000000"/>
              <w:bottom w:val="single" w:sz="4" w:space="0" w:color="000000"/>
              <w:right w:val="single" w:sz="4" w:space="0" w:color="000000"/>
            </w:tcBorders>
            <w:vAlign w:val="center"/>
          </w:tcPr>
          <w:p w14:paraId="5D33C69F" w14:textId="77777777" w:rsidR="00D11ED2" w:rsidRPr="00315D1A" w:rsidRDefault="00D11ED2" w:rsidP="00D314BB">
            <w:pPr>
              <w:spacing w:line="276" w:lineRule="auto"/>
              <w:ind w:firstLine="360"/>
              <w:jc w:val="both"/>
              <w:rPr>
                <w:rFonts w:ascii="Times New Roman" w:hAnsi="Times New Roman" w:cs="Times New Roman"/>
              </w:rPr>
            </w:pPr>
            <w:r w:rsidRPr="00315D1A">
              <w:rPr>
                <w:rFonts w:ascii="Times New Roman" w:hAnsi="Times New Roman" w:cs="Times New Roman"/>
              </w:rPr>
              <w:t>Temperatūra</w:t>
            </w:r>
          </w:p>
        </w:tc>
        <w:tc>
          <w:tcPr>
            <w:tcW w:w="1980" w:type="dxa"/>
            <w:tcBorders>
              <w:top w:val="single" w:sz="4" w:space="0" w:color="000000"/>
              <w:left w:val="single" w:sz="4" w:space="0" w:color="000000"/>
              <w:bottom w:val="single" w:sz="4" w:space="0" w:color="000000"/>
              <w:right w:val="single" w:sz="4" w:space="0" w:color="000000"/>
            </w:tcBorders>
            <w:vAlign w:val="center"/>
          </w:tcPr>
          <w:p w14:paraId="2657A5A5" w14:textId="77777777" w:rsidR="00D11ED2" w:rsidRPr="00315D1A" w:rsidRDefault="00D11ED2" w:rsidP="00D314BB">
            <w:pPr>
              <w:spacing w:line="276" w:lineRule="auto"/>
              <w:ind w:firstLine="360"/>
              <w:jc w:val="both"/>
              <w:rPr>
                <w:rFonts w:ascii="Times New Roman" w:hAnsi="Times New Roman" w:cs="Times New Roman"/>
                <w:position w:val="-8"/>
              </w:rPr>
            </w:pPr>
            <w:r w:rsidRPr="00315D1A">
              <w:rPr>
                <w:rFonts w:ascii="Times New Roman" w:hAnsi="Times New Roman" w:cs="Times New Roman"/>
              </w:rPr>
              <w:t>o</w:t>
            </w:r>
            <w:r w:rsidRPr="00315D1A">
              <w:rPr>
                <w:rFonts w:ascii="Times New Roman" w:hAnsi="Times New Roman" w:cs="Times New Roman"/>
                <w:position w:val="-8"/>
              </w:rPr>
              <w:t>C</w:t>
            </w:r>
          </w:p>
        </w:tc>
      </w:tr>
    </w:tbl>
    <w:p w14:paraId="713FD822" w14:textId="77777777" w:rsidR="006455C3" w:rsidRPr="00315D1A" w:rsidRDefault="006455C3" w:rsidP="00D314BB">
      <w:pPr>
        <w:ind w:firstLine="360"/>
        <w:jc w:val="both"/>
        <w:rPr>
          <w:rFonts w:ascii="Times New Roman" w:hAnsi="Times New Roman" w:cs="Times New Roman"/>
          <w:color w:val="C00000"/>
        </w:rPr>
      </w:pPr>
    </w:p>
    <w:p w14:paraId="395390C8" w14:textId="77777777" w:rsidR="006455C3" w:rsidRPr="00315D1A" w:rsidRDefault="006455C3" w:rsidP="00D314BB">
      <w:pPr>
        <w:jc w:val="both"/>
        <w:rPr>
          <w:rFonts w:ascii="Times New Roman" w:hAnsi="Times New Roman" w:cs="Times New Roman"/>
          <w:color w:val="C00000"/>
        </w:rPr>
      </w:pPr>
    </w:p>
    <w:p w14:paraId="55E60905" w14:textId="77777777" w:rsidR="006455C3" w:rsidRPr="00315D1A" w:rsidRDefault="00B67035" w:rsidP="00DE150B">
      <w:pPr>
        <w:numPr>
          <w:ilvl w:val="3"/>
          <w:numId w:val="9"/>
        </w:numPr>
        <w:spacing w:line="276" w:lineRule="auto"/>
        <w:ind w:hanging="2633"/>
        <w:jc w:val="center"/>
        <w:rPr>
          <w:rFonts w:ascii="Times New Roman" w:hAnsi="Times New Roman" w:cs="Times New Roman"/>
          <w:b/>
          <w:lang w:val="en-US"/>
        </w:rPr>
      </w:pPr>
      <w:r w:rsidRPr="00315D1A">
        <w:rPr>
          <w:rFonts w:ascii="Times New Roman" w:hAnsi="Times New Roman" w:cs="Times New Roman"/>
          <w:color w:val="C00000"/>
        </w:rPr>
        <w:br w:type="page"/>
      </w:r>
      <w:proofErr w:type="spellStart"/>
      <w:r w:rsidR="00272EB3" w:rsidRPr="00315D1A">
        <w:rPr>
          <w:rFonts w:ascii="Times New Roman" w:hAnsi="Times New Roman" w:cs="Times New Roman"/>
          <w:b/>
          <w:sz w:val="24"/>
          <w:lang w:val="en-US"/>
        </w:rPr>
        <w:lastRenderedPageBreak/>
        <w:t>Apkures</w:t>
      </w:r>
      <w:proofErr w:type="spellEnd"/>
      <w:r w:rsidR="00272EB3" w:rsidRPr="00315D1A">
        <w:rPr>
          <w:rFonts w:ascii="Times New Roman" w:hAnsi="Times New Roman" w:cs="Times New Roman"/>
          <w:b/>
          <w:sz w:val="24"/>
          <w:lang w:val="en-US"/>
        </w:rPr>
        <w:t xml:space="preserve"> un </w:t>
      </w:r>
      <w:proofErr w:type="spellStart"/>
      <w:r w:rsidR="00272EB3" w:rsidRPr="00315D1A">
        <w:rPr>
          <w:rFonts w:ascii="Times New Roman" w:hAnsi="Times New Roman" w:cs="Times New Roman"/>
          <w:b/>
          <w:sz w:val="24"/>
          <w:lang w:val="en-US"/>
        </w:rPr>
        <w:t>karstā</w:t>
      </w:r>
      <w:proofErr w:type="spellEnd"/>
      <w:r w:rsidR="00272EB3" w:rsidRPr="00315D1A">
        <w:rPr>
          <w:rFonts w:ascii="Times New Roman" w:hAnsi="Times New Roman" w:cs="Times New Roman"/>
          <w:b/>
          <w:sz w:val="24"/>
          <w:lang w:val="en-US"/>
        </w:rPr>
        <w:t xml:space="preserve"> </w:t>
      </w:r>
      <w:proofErr w:type="spellStart"/>
      <w:r w:rsidR="00272EB3" w:rsidRPr="00315D1A">
        <w:rPr>
          <w:rFonts w:ascii="Times New Roman" w:hAnsi="Times New Roman" w:cs="Times New Roman"/>
          <w:b/>
          <w:sz w:val="24"/>
          <w:lang w:val="en-US"/>
        </w:rPr>
        <w:t>ūdens</w:t>
      </w:r>
      <w:proofErr w:type="spellEnd"/>
      <w:r w:rsidR="00272EB3" w:rsidRPr="00315D1A">
        <w:rPr>
          <w:rFonts w:ascii="Times New Roman" w:hAnsi="Times New Roman" w:cs="Times New Roman"/>
          <w:b/>
          <w:sz w:val="24"/>
          <w:lang w:val="en-US"/>
        </w:rPr>
        <w:t xml:space="preserve"> regulators</w:t>
      </w:r>
    </w:p>
    <w:p w14:paraId="74F4DFC7" w14:textId="77777777" w:rsidR="00AE30C1" w:rsidRPr="00315D1A" w:rsidRDefault="00AE30C1" w:rsidP="00B91564">
      <w:pPr>
        <w:spacing w:line="276" w:lineRule="auto"/>
        <w:jc w:val="center"/>
        <w:rPr>
          <w:rFonts w:ascii="Times New Roman" w:hAnsi="Times New Roman" w:cs="Times New Roman"/>
          <w:b/>
          <w:color w:val="C00000"/>
          <w:lang w:val="en-US"/>
        </w:rPr>
      </w:pPr>
    </w:p>
    <w:p w14:paraId="7139C2C3" w14:textId="27397285" w:rsidR="00272EB3" w:rsidRPr="00315D1A" w:rsidRDefault="00272EB3" w:rsidP="00B01DC9">
      <w:pPr>
        <w:spacing w:line="276" w:lineRule="auto"/>
        <w:ind w:firstLine="720"/>
        <w:rPr>
          <w:rFonts w:ascii="Times New Roman" w:hAnsi="Times New Roman" w:cs="Times New Roman"/>
          <w:color w:val="C00000"/>
          <w:lang w:val="en-US"/>
        </w:rPr>
      </w:pPr>
      <w:r w:rsidRPr="00315D1A">
        <w:rPr>
          <w:rFonts w:ascii="Times New Roman" w:hAnsi="Times New Roman" w:cs="Times New Roman"/>
          <w:bCs/>
          <w:lang w:val="lv-LV"/>
        </w:rPr>
        <w:t xml:space="preserve">Izmantotie </w:t>
      </w:r>
      <w:r w:rsidRPr="00315D1A">
        <w:rPr>
          <w:rFonts w:ascii="Times New Roman" w:hAnsi="Times New Roman" w:cs="Times New Roman"/>
          <w:lang w:val="en-US"/>
        </w:rPr>
        <w:t>regulator</w:t>
      </w:r>
      <w:r w:rsidR="00320D7C" w:rsidRPr="00315D1A">
        <w:rPr>
          <w:rFonts w:ascii="Times New Roman" w:hAnsi="Times New Roman" w:cs="Times New Roman"/>
          <w:bCs/>
          <w:lang w:val="lv-LV"/>
        </w:rPr>
        <w:t>i un to</w:t>
      </w:r>
      <w:r w:rsidRPr="00315D1A">
        <w:rPr>
          <w:rFonts w:ascii="Times New Roman" w:hAnsi="Times New Roman" w:cs="Times New Roman"/>
          <w:bCs/>
          <w:lang w:val="lv-LV"/>
        </w:rPr>
        <w:t xml:space="preserve"> veidi:</w:t>
      </w:r>
    </w:p>
    <w:p w14:paraId="4FF19B37" w14:textId="0339A284" w:rsidR="006455C3" w:rsidRPr="00315D1A" w:rsidRDefault="006455C3" w:rsidP="00DE150B">
      <w:pPr>
        <w:numPr>
          <w:ilvl w:val="0"/>
          <w:numId w:val="5"/>
        </w:numPr>
        <w:spacing w:line="276" w:lineRule="auto"/>
        <w:ind w:firstLine="360"/>
        <w:rPr>
          <w:rFonts w:ascii="Times New Roman" w:hAnsi="Times New Roman" w:cs="Times New Roman"/>
        </w:rPr>
      </w:pPr>
      <w:r w:rsidRPr="00315D1A">
        <w:rPr>
          <w:rFonts w:ascii="Times New Roman" w:hAnsi="Times New Roman" w:cs="Times New Roman"/>
          <w:lang w:val="en-US"/>
        </w:rPr>
        <w:t>Danfoss</w:t>
      </w:r>
      <w:r w:rsidRPr="00315D1A">
        <w:rPr>
          <w:rFonts w:ascii="Times New Roman" w:hAnsi="Times New Roman" w:cs="Times New Roman"/>
        </w:rPr>
        <w:t xml:space="preserve"> </w:t>
      </w:r>
      <w:r w:rsidRPr="00315D1A">
        <w:rPr>
          <w:rFonts w:ascii="Times New Roman" w:hAnsi="Times New Roman" w:cs="Times New Roman"/>
          <w:lang w:val="en-US"/>
        </w:rPr>
        <w:t>ECL</w:t>
      </w:r>
      <w:r w:rsidRPr="00315D1A">
        <w:rPr>
          <w:rFonts w:ascii="Times New Roman" w:hAnsi="Times New Roman" w:cs="Times New Roman"/>
        </w:rPr>
        <w:t xml:space="preserve"> </w:t>
      </w:r>
      <w:r w:rsidRPr="00315D1A">
        <w:rPr>
          <w:rFonts w:ascii="Times New Roman" w:hAnsi="Times New Roman" w:cs="Times New Roman"/>
          <w:lang w:val="en-US"/>
        </w:rPr>
        <w:t>Comfort</w:t>
      </w:r>
      <w:r w:rsidRPr="00315D1A">
        <w:rPr>
          <w:rFonts w:ascii="Times New Roman" w:hAnsi="Times New Roman" w:cs="Times New Roman"/>
        </w:rPr>
        <w:t xml:space="preserve"> 200 - </w:t>
      </w:r>
      <w:r w:rsidRPr="00315D1A">
        <w:rPr>
          <w:rFonts w:ascii="Times New Roman" w:hAnsi="Times New Roman" w:cs="Times New Roman"/>
          <w:lang w:val="en-US"/>
        </w:rPr>
        <w:t>P</w:t>
      </w:r>
      <w:r w:rsidRPr="00315D1A">
        <w:rPr>
          <w:rFonts w:ascii="Times New Roman" w:hAnsi="Times New Roman" w:cs="Times New Roman"/>
        </w:rPr>
        <w:t>30</w:t>
      </w:r>
      <w:r w:rsidR="004D2A29" w:rsidRPr="00315D1A">
        <w:rPr>
          <w:rFonts w:ascii="Times New Roman" w:hAnsi="Times New Roman" w:cs="Times New Roman"/>
          <w:lang w:val="lv-LV"/>
        </w:rPr>
        <w:t>;</w:t>
      </w:r>
    </w:p>
    <w:p w14:paraId="02DC67DF" w14:textId="551C5906" w:rsidR="006455C3" w:rsidRPr="00315D1A" w:rsidRDefault="006455C3" w:rsidP="00DE150B">
      <w:pPr>
        <w:numPr>
          <w:ilvl w:val="0"/>
          <w:numId w:val="5"/>
        </w:numPr>
        <w:spacing w:line="276" w:lineRule="auto"/>
        <w:ind w:firstLine="360"/>
        <w:rPr>
          <w:rFonts w:ascii="Times New Roman" w:hAnsi="Times New Roman" w:cs="Times New Roman"/>
        </w:rPr>
      </w:pPr>
      <w:r w:rsidRPr="00315D1A">
        <w:rPr>
          <w:rFonts w:ascii="Times New Roman" w:hAnsi="Times New Roman" w:cs="Times New Roman"/>
          <w:lang w:val="en-US"/>
        </w:rPr>
        <w:t>Danfoss</w:t>
      </w:r>
      <w:r w:rsidRPr="00315D1A">
        <w:rPr>
          <w:rFonts w:ascii="Times New Roman" w:hAnsi="Times New Roman" w:cs="Times New Roman"/>
        </w:rPr>
        <w:t xml:space="preserve"> </w:t>
      </w:r>
      <w:r w:rsidRPr="00315D1A">
        <w:rPr>
          <w:rFonts w:ascii="Times New Roman" w:hAnsi="Times New Roman" w:cs="Times New Roman"/>
          <w:lang w:val="en-US"/>
        </w:rPr>
        <w:t>ECL</w:t>
      </w:r>
      <w:r w:rsidRPr="00315D1A">
        <w:rPr>
          <w:rFonts w:ascii="Times New Roman" w:hAnsi="Times New Roman" w:cs="Times New Roman"/>
        </w:rPr>
        <w:t xml:space="preserve"> </w:t>
      </w:r>
      <w:r w:rsidRPr="00315D1A">
        <w:rPr>
          <w:rFonts w:ascii="Times New Roman" w:hAnsi="Times New Roman" w:cs="Times New Roman"/>
          <w:lang w:val="en-US"/>
        </w:rPr>
        <w:t>Comfort</w:t>
      </w:r>
      <w:r w:rsidRPr="00315D1A">
        <w:rPr>
          <w:rFonts w:ascii="Times New Roman" w:hAnsi="Times New Roman" w:cs="Times New Roman"/>
        </w:rPr>
        <w:t xml:space="preserve"> 300 - </w:t>
      </w:r>
      <w:r w:rsidRPr="00315D1A">
        <w:rPr>
          <w:rFonts w:ascii="Times New Roman" w:hAnsi="Times New Roman" w:cs="Times New Roman"/>
          <w:lang w:val="en-US"/>
        </w:rPr>
        <w:t>C</w:t>
      </w:r>
      <w:r w:rsidRPr="00315D1A">
        <w:rPr>
          <w:rFonts w:ascii="Times New Roman" w:hAnsi="Times New Roman" w:cs="Times New Roman"/>
        </w:rPr>
        <w:t>66</w:t>
      </w:r>
      <w:r w:rsidR="004D2A29" w:rsidRPr="00315D1A">
        <w:rPr>
          <w:rFonts w:ascii="Times New Roman" w:hAnsi="Times New Roman" w:cs="Times New Roman"/>
          <w:lang w:val="lv-LV"/>
        </w:rPr>
        <w:t>;</w:t>
      </w:r>
    </w:p>
    <w:p w14:paraId="5C899626" w14:textId="3B90286E" w:rsidR="006455C3" w:rsidRPr="00315D1A" w:rsidRDefault="006455C3" w:rsidP="00DE150B">
      <w:pPr>
        <w:numPr>
          <w:ilvl w:val="0"/>
          <w:numId w:val="5"/>
        </w:numPr>
        <w:spacing w:line="276" w:lineRule="auto"/>
        <w:ind w:firstLine="360"/>
        <w:rPr>
          <w:rFonts w:ascii="Times New Roman" w:hAnsi="Times New Roman" w:cs="Times New Roman"/>
        </w:rPr>
      </w:pPr>
      <w:r w:rsidRPr="00315D1A">
        <w:rPr>
          <w:rFonts w:ascii="Times New Roman" w:hAnsi="Times New Roman" w:cs="Times New Roman"/>
          <w:lang w:val="en-US"/>
        </w:rPr>
        <w:t>Danfoss</w:t>
      </w:r>
      <w:r w:rsidRPr="00315D1A">
        <w:rPr>
          <w:rFonts w:ascii="Times New Roman" w:hAnsi="Times New Roman" w:cs="Times New Roman"/>
        </w:rPr>
        <w:t xml:space="preserve"> </w:t>
      </w:r>
      <w:r w:rsidRPr="00315D1A">
        <w:rPr>
          <w:rFonts w:ascii="Times New Roman" w:hAnsi="Times New Roman" w:cs="Times New Roman"/>
          <w:lang w:val="en-US"/>
        </w:rPr>
        <w:t>ECL</w:t>
      </w:r>
      <w:r w:rsidRPr="00315D1A">
        <w:rPr>
          <w:rFonts w:ascii="Times New Roman" w:hAnsi="Times New Roman" w:cs="Times New Roman"/>
        </w:rPr>
        <w:t xml:space="preserve"> 210</w:t>
      </w:r>
      <w:r w:rsidR="004D2A29" w:rsidRPr="00315D1A">
        <w:rPr>
          <w:rFonts w:ascii="Times New Roman" w:hAnsi="Times New Roman" w:cs="Times New Roman"/>
          <w:lang w:val="lv-LV"/>
        </w:rPr>
        <w:t>;</w:t>
      </w:r>
    </w:p>
    <w:p w14:paraId="25521C3B" w14:textId="246BC7FF" w:rsidR="006455C3" w:rsidRPr="00315D1A" w:rsidRDefault="006455C3" w:rsidP="00DE150B">
      <w:pPr>
        <w:numPr>
          <w:ilvl w:val="0"/>
          <w:numId w:val="5"/>
        </w:numPr>
        <w:spacing w:line="276" w:lineRule="auto"/>
        <w:ind w:firstLine="360"/>
        <w:rPr>
          <w:rFonts w:ascii="Times New Roman" w:hAnsi="Times New Roman" w:cs="Times New Roman"/>
          <w:lang w:val="en-US"/>
        </w:rPr>
      </w:pPr>
      <w:r w:rsidRPr="00315D1A">
        <w:rPr>
          <w:rFonts w:ascii="Times New Roman" w:hAnsi="Times New Roman" w:cs="Times New Roman"/>
          <w:lang w:val="en-US"/>
        </w:rPr>
        <w:t>Danfoss</w:t>
      </w:r>
      <w:r w:rsidRPr="00315D1A">
        <w:rPr>
          <w:rFonts w:ascii="Times New Roman" w:hAnsi="Times New Roman" w:cs="Times New Roman"/>
        </w:rPr>
        <w:t xml:space="preserve"> </w:t>
      </w:r>
      <w:r w:rsidRPr="00315D1A">
        <w:rPr>
          <w:rFonts w:ascii="Times New Roman" w:hAnsi="Times New Roman" w:cs="Times New Roman"/>
          <w:lang w:val="en-US"/>
        </w:rPr>
        <w:t>ECL 310</w:t>
      </w:r>
      <w:r w:rsidR="004D2A29" w:rsidRPr="00315D1A">
        <w:rPr>
          <w:rFonts w:ascii="Times New Roman" w:hAnsi="Times New Roman" w:cs="Times New Roman"/>
          <w:lang w:val="en-US"/>
        </w:rPr>
        <w:t>;</w:t>
      </w:r>
    </w:p>
    <w:p w14:paraId="5A11C78B" w14:textId="55E458C7" w:rsidR="006455C3" w:rsidRPr="00315D1A" w:rsidRDefault="006455C3" w:rsidP="00DE150B">
      <w:pPr>
        <w:numPr>
          <w:ilvl w:val="0"/>
          <w:numId w:val="5"/>
        </w:numPr>
        <w:spacing w:line="276" w:lineRule="auto"/>
        <w:ind w:firstLine="360"/>
        <w:rPr>
          <w:rFonts w:ascii="Times New Roman" w:hAnsi="Times New Roman" w:cs="Times New Roman"/>
          <w:lang w:val="en-US"/>
        </w:rPr>
      </w:pPr>
      <w:r w:rsidRPr="00315D1A">
        <w:rPr>
          <w:rFonts w:ascii="Times New Roman" w:hAnsi="Times New Roman" w:cs="Times New Roman"/>
          <w:lang w:val="en-US"/>
        </w:rPr>
        <w:t>Danfoss ECL 296</w:t>
      </w:r>
      <w:r w:rsidR="004D2A29" w:rsidRPr="00315D1A">
        <w:rPr>
          <w:rFonts w:ascii="Times New Roman" w:hAnsi="Times New Roman" w:cs="Times New Roman"/>
          <w:lang w:val="en-US"/>
        </w:rPr>
        <w:t>;</w:t>
      </w:r>
    </w:p>
    <w:p w14:paraId="7720FD9A" w14:textId="342EADA6" w:rsidR="006455C3" w:rsidRPr="00315D1A" w:rsidRDefault="006455C3" w:rsidP="00DE150B">
      <w:pPr>
        <w:numPr>
          <w:ilvl w:val="0"/>
          <w:numId w:val="5"/>
        </w:numPr>
        <w:spacing w:line="276" w:lineRule="auto"/>
        <w:ind w:firstLine="360"/>
        <w:rPr>
          <w:rFonts w:ascii="Times New Roman" w:hAnsi="Times New Roman" w:cs="Times New Roman"/>
        </w:rPr>
      </w:pPr>
      <w:proofErr w:type="spellStart"/>
      <w:r w:rsidRPr="00315D1A">
        <w:rPr>
          <w:rFonts w:ascii="Times New Roman" w:hAnsi="Times New Roman" w:cs="Times New Roman"/>
          <w:lang w:val="en-US"/>
        </w:rPr>
        <w:t>Ouman</w:t>
      </w:r>
      <w:proofErr w:type="spellEnd"/>
      <w:r w:rsidRPr="00315D1A">
        <w:rPr>
          <w:rFonts w:ascii="Times New Roman" w:hAnsi="Times New Roman" w:cs="Times New Roman"/>
        </w:rPr>
        <w:t xml:space="preserve"> </w:t>
      </w:r>
      <w:r w:rsidRPr="00315D1A">
        <w:rPr>
          <w:rFonts w:ascii="Times New Roman" w:hAnsi="Times New Roman" w:cs="Times New Roman"/>
          <w:lang w:val="en-US"/>
        </w:rPr>
        <w:t>C</w:t>
      </w:r>
      <w:r w:rsidRPr="00315D1A">
        <w:rPr>
          <w:rFonts w:ascii="Times New Roman" w:hAnsi="Times New Roman" w:cs="Times New Roman"/>
        </w:rPr>
        <w:t>203</w:t>
      </w:r>
      <w:r w:rsidR="004D2A29" w:rsidRPr="00315D1A">
        <w:rPr>
          <w:rFonts w:ascii="Times New Roman" w:hAnsi="Times New Roman" w:cs="Times New Roman"/>
          <w:lang w:val="lv-LV"/>
        </w:rPr>
        <w:t>.</w:t>
      </w:r>
    </w:p>
    <w:p w14:paraId="47AE028B" w14:textId="19F7A621" w:rsidR="00272EB3" w:rsidRPr="00315D1A" w:rsidRDefault="00633F07" w:rsidP="00DC6A07">
      <w:pPr>
        <w:spacing w:line="276" w:lineRule="auto"/>
        <w:ind w:left="720"/>
        <w:jc w:val="both"/>
        <w:rPr>
          <w:rFonts w:ascii="Times New Roman" w:hAnsi="Times New Roman" w:cs="Times New Roman"/>
          <w:lang w:val="lv-LV"/>
        </w:rPr>
      </w:pPr>
      <w:r w:rsidRPr="00DC6A07">
        <w:rPr>
          <w:rFonts w:ascii="Times New Roman" w:hAnsi="Times New Roman" w:cs="Times New Roman"/>
          <w:color w:val="000000" w:themeColor="text1"/>
          <w:lang w:val="en-US"/>
        </w:rPr>
        <w:t>R</w:t>
      </w:r>
      <w:r w:rsidR="00272EB3" w:rsidRPr="00DC6A07">
        <w:rPr>
          <w:rFonts w:ascii="Times New Roman" w:hAnsi="Times New Roman" w:cs="Times New Roman"/>
          <w:color w:val="000000" w:themeColor="text1"/>
          <w:lang w:val="en-US"/>
        </w:rPr>
        <w:t>egulator</w:t>
      </w:r>
      <w:r w:rsidR="00272EB3" w:rsidRPr="00DC6A07">
        <w:rPr>
          <w:rFonts w:ascii="Times New Roman" w:hAnsi="Times New Roman" w:cs="Times New Roman"/>
          <w:color w:val="000000" w:themeColor="text1"/>
        </w:rPr>
        <w:t xml:space="preserve">ā </w:t>
      </w:r>
      <w:r w:rsidR="00A84DCD" w:rsidRPr="00DC6A07">
        <w:rPr>
          <w:rFonts w:ascii="Times New Roman" w:hAnsi="Times New Roman" w:cs="Times New Roman"/>
          <w:color w:val="000000" w:themeColor="text1"/>
          <w:lang w:val="en-US"/>
        </w:rPr>
        <w:t>var</w:t>
      </w:r>
      <w:r w:rsidR="00272EB3" w:rsidRPr="00DC6A07">
        <w:rPr>
          <w:rFonts w:ascii="Times New Roman" w:hAnsi="Times New Roman" w:cs="Times New Roman"/>
          <w:color w:val="000000" w:themeColor="text1"/>
        </w:rPr>
        <w:t xml:space="preserve"> </w:t>
      </w:r>
      <w:proofErr w:type="spellStart"/>
      <w:r w:rsidR="00272EB3" w:rsidRPr="00DC6A07">
        <w:rPr>
          <w:rFonts w:ascii="Times New Roman" w:hAnsi="Times New Roman" w:cs="Times New Roman"/>
          <w:color w:val="000000" w:themeColor="text1"/>
          <w:lang w:val="en-US"/>
        </w:rPr>
        <w:t>uzst</w:t>
      </w:r>
      <w:proofErr w:type="spellEnd"/>
      <w:r w:rsidR="00272EB3" w:rsidRPr="00DC6A07">
        <w:rPr>
          <w:rFonts w:ascii="Times New Roman" w:hAnsi="Times New Roman" w:cs="Times New Roman"/>
          <w:color w:val="000000" w:themeColor="text1"/>
        </w:rPr>
        <w:t>ā</w:t>
      </w:r>
      <w:r w:rsidR="00272EB3" w:rsidRPr="00DC6A07">
        <w:rPr>
          <w:rFonts w:ascii="Times New Roman" w:hAnsi="Times New Roman" w:cs="Times New Roman"/>
          <w:color w:val="000000" w:themeColor="text1"/>
          <w:lang w:val="en-US"/>
        </w:rPr>
        <w:t>d</w:t>
      </w:r>
      <w:r w:rsidR="00272EB3" w:rsidRPr="00DC6A07">
        <w:rPr>
          <w:rFonts w:ascii="Times New Roman" w:hAnsi="Times New Roman" w:cs="Times New Roman"/>
          <w:color w:val="000000" w:themeColor="text1"/>
        </w:rPr>
        <w:t>ī</w:t>
      </w:r>
      <w:r w:rsidR="00272EB3" w:rsidRPr="00DC6A07">
        <w:rPr>
          <w:rFonts w:ascii="Times New Roman" w:hAnsi="Times New Roman" w:cs="Times New Roman"/>
          <w:color w:val="000000" w:themeColor="text1"/>
          <w:lang w:val="en-US"/>
        </w:rPr>
        <w:t>t</w:t>
      </w:r>
      <w:r w:rsidR="00272EB3" w:rsidRPr="00DC6A07">
        <w:rPr>
          <w:rFonts w:ascii="Times New Roman" w:hAnsi="Times New Roman" w:cs="Times New Roman"/>
          <w:color w:val="000000" w:themeColor="text1"/>
        </w:rPr>
        <w:t xml:space="preserve"> </w:t>
      </w:r>
      <w:proofErr w:type="spellStart"/>
      <w:r w:rsidR="00272EB3" w:rsidRPr="00DC6A07">
        <w:rPr>
          <w:rFonts w:ascii="Times New Roman" w:hAnsi="Times New Roman" w:cs="Times New Roman"/>
          <w:color w:val="000000" w:themeColor="text1"/>
          <w:lang w:val="en-US"/>
        </w:rPr>
        <w:t>papildu</w:t>
      </w:r>
      <w:proofErr w:type="spellEnd"/>
      <w:r w:rsidR="00272EB3" w:rsidRPr="00DC6A07">
        <w:rPr>
          <w:rFonts w:ascii="Times New Roman" w:hAnsi="Times New Roman" w:cs="Times New Roman"/>
          <w:color w:val="000000" w:themeColor="text1"/>
        </w:rPr>
        <w:t xml:space="preserve"> </w:t>
      </w:r>
      <w:proofErr w:type="spellStart"/>
      <w:r w:rsidR="00272EB3" w:rsidRPr="00DC6A07">
        <w:rPr>
          <w:rFonts w:ascii="Times New Roman" w:hAnsi="Times New Roman" w:cs="Times New Roman"/>
          <w:color w:val="000000" w:themeColor="text1"/>
          <w:lang w:val="en-US"/>
        </w:rPr>
        <w:t>modu</w:t>
      </w:r>
      <w:proofErr w:type="spellEnd"/>
      <w:r w:rsidR="00272EB3" w:rsidRPr="00DC6A07">
        <w:rPr>
          <w:rFonts w:ascii="Times New Roman" w:hAnsi="Times New Roman" w:cs="Times New Roman"/>
          <w:color w:val="000000" w:themeColor="text1"/>
        </w:rPr>
        <w:t>ļ</w:t>
      </w:r>
      <w:r w:rsidR="00272EB3" w:rsidRPr="00DC6A07">
        <w:rPr>
          <w:rFonts w:ascii="Times New Roman" w:hAnsi="Times New Roman" w:cs="Times New Roman"/>
          <w:color w:val="000000" w:themeColor="text1"/>
          <w:lang w:val="en-US"/>
        </w:rPr>
        <w:t>us</w:t>
      </w:r>
      <w:r w:rsidR="00272EB3" w:rsidRPr="00DC6A07">
        <w:rPr>
          <w:rFonts w:ascii="Times New Roman" w:hAnsi="Times New Roman" w:cs="Times New Roman"/>
          <w:color w:val="000000" w:themeColor="text1"/>
        </w:rPr>
        <w:t xml:space="preserve">, </w:t>
      </w:r>
      <w:proofErr w:type="spellStart"/>
      <w:r w:rsidR="00272EB3" w:rsidRPr="00DC6A07">
        <w:rPr>
          <w:rFonts w:ascii="Times New Roman" w:hAnsi="Times New Roman" w:cs="Times New Roman"/>
          <w:color w:val="000000" w:themeColor="text1"/>
          <w:lang w:val="en-US"/>
        </w:rPr>
        <w:t>kurus</w:t>
      </w:r>
      <w:proofErr w:type="spellEnd"/>
      <w:r w:rsidR="00272EB3" w:rsidRPr="00DC6A07">
        <w:rPr>
          <w:rFonts w:ascii="Times New Roman" w:hAnsi="Times New Roman" w:cs="Times New Roman"/>
          <w:color w:val="000000" w:themeColor="text1"/>
        </w:rPr>
        <w:t xml:space="preserve"> </w:t>
      </w:r>
      <w:proofErr w:type="spellStart"/>
      <w:r w:rsidR="00272EB3" w:rsidRPr="00DC6A07">
        <w:rPr>
          <w:rFonts w:ascii="Times New Roman" w:hAnsi="Times New Roman" w:cs="Times New Roman"/>
          <w:color w:val="000000" w:themeColor="text1"/>
          <w:lang w:val="en-US"/>
        </w:rPr>
        <w:t>nosaka</w:t>
      </w:r>
      <w:proofErr w:type="spellEnd"/>
      <w:r w:rsidR="00272EB3" w:rsidRPr="00DC6A07">
        <w:rPr>
          <w:rFonts w:ascii="Times New Roman" w:hAnsi="Times New Roman" w:cs="Times New Roman"/>
          <w:color w:val="000000" w:themeColor="text1"/>
        </w:rPr>
        <w:t xml:space="preserve"> </w:t>
      </w:r>
      <w:r w:rsidR="00272EB3" w:rsidRPr="00DC6A07">
        <w:rPr>
          <w:rFonts w:ascii="Times New Roman" w:hAnsi="Times New Roman" w:cs="Times New Roman"/>
          <w:color w:val="000000" w:themeColor="text1"/>
          <w:lang w:val="lv-LV"/>
        </w:rPr>
        <w:t>Izpildīt</w:t>
      </w:r>
      <w:r w:rsidR="0012367E" w:rsidRPr="00DC6A07">
        <w:rPr>
          <w:rFonts w:ascii="Times New Roman" w:hAnsi="Times New Roman" w:cs="Times New Roman"/>
          <w:color w:val="000000" w:themeColor="text1"/>
          <w:lang w:val="lv-LV"/>
        </w:rPr>
        <w:t>ā</w:t>
      </w:r>
      <w:proofErr w:type="spellStart"/>
      <w:r w:rsidR="00272EB3" w:rsidRPr="00DC6A07">
        <w:rPr>
          <w:rFonts w:ascii="Times New Roman" w:hAnsi="Times New Roman" w:cs="Times New Roman"/>
          <w:color w:val="000000" w:themeColor="text1"/>
          <w:lang w:val="en-US"/>
        </w:rPr>
        <w:t>js</w:t>
      </w:r>
      <w:proofErr w:type="spellEnd"/>
      <w:r w:rsidR="00A84DCD" w:rsidRPr="00DC6A07">
        <w:rPr>
          <w:rFonts w:ascii="Times New Roman" w:hAnsi="Times New Roman" w:cs="Times New Roman"/>
          <w:color w:val="000000" w:themeColor="text1"/>
        </w:rPr>
        <w:t xml:space="preserve">, </w:t>
      </w:r>
      <w:r w:rsidR="00A84DCD" w:rsidRPr="00DC6A07">
        <w:rPr>
          <w:rFonts w:ascii="Times New Roman" w:hAnsi="Times New Roman" w:cs="Times New Roman"/>
          <w:color w:val="000000" w:themeColor="text1"/>
          <w:lang w:val="en-US"/>
        </w:rPr>
        <w:t>ja</w:t>
      </w:r>
      <w:r w:rsidR="00A84DCD" w:rsidRPr="00DC6A07">
        <w:rPr>
          <w:rFonts w:ascii="Times New Roman" w:hAnsi="Times New Roman" w:cs="Times New Roman"/>
          <w:color w:val="000000" w:themeColor="text1"/>
        </w:rPr>
        <w:t xml:space="preserve"> </w:t>
      </w:r>
      <w:proofErr w:type="spellStart"/>
      <w:r w:rsidR="00A84DCD" w:rsidRPr="00DC6A07">
        <w:rPr>
          <w:rFonts w:ascii="Times New Roman" w:hAnsi="Times New Roman" w:cs="Times New Roman"/>
          <w:color w:val="000000" w:themeColor="text1"/>
          <w:lang w:val="en-US"/>
        </w:rPr>
        <w:t>tas</w:t>
      </w:r>
      <w:proofErr w:type="spellEnd"/>
      <w:r w:rsidR="00A84DCD" w:rsidRPr="00DC6A07">
        <w:rPr>
          <w:rFonts w:ascii="Times New Roman" w:hAnsi="Times New Roman" w:cs="Times New Roman"/>
          <w:color w:val="000000" w:themeColor="text1"/>
        </w:rPr>
        <w:t xml:space="preserve"> </w:t>
      </w:r>
      <w:proofErr w:type="spellStart"/>
      <w:r w:rsidR="00A84DCD" w:rsidRPr="00DC6A07">
        <w:rPr>
          <w:rFonts w:ascii="Times New Roman" w:hAnsi="Times New Roman" w:cs="Times New Roman"/>
          <w:color w:val="000000" w:themeColor="text1"/>
          <w:lang w:val="en-US"/>
        </w:rPr>
        <w:t>ir</w:t>
      </w:r>
      <w:proofErr w:type="spellEnd"/>
      <w:r w:rsidR="00A84DCD" w:rsidRPr="00DC6A07">
        <w:rPr>
          <w:rFonts w:ascii="Times New Roman" w:hAnsi="Times New Roman" w:cs="Times New Roman"/>
          <w:color w:val="000000" w:themeColor="text1"/>
        </w:rPr>
        <w:t xml:space="preserve"> </w:t>
      </w:r>
      <w:r w:rsidR="00A84DCD" w:rsidRPr="00DC6A07">
        <w:rPr>
          <w:rFonts w:ascii="Times New Roman" w:hAnsi="Times New Roman" w:cs="Times New Roman"/>
          <w:color w:val="000000" w:themeColor="text1"/>
          <w:lang w:val="lv-LV"/>
        </w:rPr>
        <w:t>nepieciešams</w:t>
      </w:r>
      <w:r w:rsidR="00EE0985" w:rsidRPr="00DC6A07">
        <w:rPr>
          <w:rFonts w:ascii="Times New Roman" w:hAnsi="Times New Roman" w:cs="Times New Roman"/>
          <w:color w:val="000000" w:themeColor="text1"/>
          <w:lang w:val="lv-LV"/>
        </w:rPr>
        <w:t xml:space="preserve"> (</w:t>
      </w:r>
      <w:r w:rsidR="00D236AD">
        <w:rPr>
          <w:rFonts w:ascii="Times New Roman" w:hAnsi="Times New Roman" w:cs="Times New Roman"/>
          <w:color w:val="000000" w:themeColor="text1"/>
          <w:lang w:val="lv-LV"/>
        </w:rPr>
        <w:t xml:space="preserve">jāsagatavo un </w:t>
      </w:r>
      <w:r w:rsidR="008F5589" w:rsidRPr="00DC6A07">
        <w:rPr>
          <w:rFonts w:ascii="Times New Roman" w:hAnsi="Times New Roman" w:cs="Times New Roman"/>
          <w:color w:val="000000" w:themeColor="text1"/>
          <w:lang w:val="lv-LV"/>
        </w:rPr>
        <w:t>jā</w:t>
      </w:r>
      <w:r w:rsidR="00DC6A07">
        <w:rPr>
          <w:rFonts w:ascii="Times New Roman" w:hAnsi="Times New Roman" w:cs="Times New Roman"/>
          <w:color w:val="000000" w:themeColor="text1"/>
          <w:lang w:val="lv-LV"/>
        </w:rPr>
        <w:t>iekļauj</w:t>
      </w:r>
      <w:r w:rsidR="008F5589" w:rsidRPr="00DC6A07">
        <w:rPr>
          <w:rFonts w:ascii="Times New Roman" w:hAnsi="Times New Roman" w:cs="Times New Roman"/>
          <w:color w:val="000000" w:themeColor="text1"/>
          <w:lang w:val="lv-LV"/>
        </w:rPr>
        <w:t xml:space="preserve"> cenu piedāvājumā)</w:t>
      </w:r>
      <w:r w:rsidR="00272EB3" w:rsidRPr="00DC6A07">
        <w:rPr>
          <w:rFonts w:ascii="Times New Roman" w:hAnsi="Times New Roman" w:cs="Times New Roman"/>
          <w:color w:val="000000" w:themeColor="text1"/>
        </w:rPr>
        <w:t>.</w:t>
      </w:r>
      <w:r w:rsidR="00B01DC9" w:rsidRPr="00315D1A">
        <w:rPr>
          <w:rFonts w:ascii="Times New Roman" w:hAnsi="Times New Roman" w:cs="Times New Roman"/>
          <w:lang w:val="lv-LV"/>
        </w:rPr>
        <w:t xml:space="preserve"> </w:t>
      </w:r>
      <w:r w:rsidR="00272EB3" w:rsidRPr="00315D1A">
        <w:rPr>
          <w:rFonts w:ascii="Times New Roman" w:hAnsi="Times New Roman" w:cs="Times New Roman"/>
          <w:lang w:val="lv-LV"/>
        </w:rPr>
        <w:t>Šajā gadījumā finanšu priekšlikumā jāņem vērā moduļa un tā uzstādīšanas izmaksas.</w:t>
      </w:r>
    </w:p>
    <w:p w14:paraId="79A4633D" w14:textId="753ACBF5" w:rsidR="00272EB3" w:rsidRPr="00315D1A" w:rsidRDefault="00272EB3" w:rsidP="00B01DC9">
      <w:pPr>
        <w:spacing w:line="276" w:lineRule="auto"/>
        <w:ind w:firstLine="720"/>
        <w:rPr>
          <w:rFonts w:ascii="Times New Roman" w:hAnsi="Times New Roman" w:cs="Times New Roman"/>
          <w:lang w:val="en-US"/>
        </w:rPr>
      </w:pPr>
      <w:proofErr w:type="spellStart"/>
      <w:r w:rsidRPr="00315D1A">
        <w:rPr>
          <w:rFonts w:ascii="Times New Roman" w:hAnsi="Times New Roman" w:cs="Times New Roman"/>
          <w:lang w:val="en-US"/>
        </w:rPr>
        <w:t>Intervālu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starp</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regulatora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parametru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nolasīšanas</w:t>
      </w:r>
      <w:proofErr w:type="spellEnd"/>
      <w:r w:rsidRPr="00315D1A">
        <w:rPr>
          <w:rFonts w:ascii="Times New Roman" w:hAnsi="Times New Roman" w:cs="Times New Roman"/>
          <w:lang w:val="en-US"/>
        </w:rPr>
        <w:t xml:space="preserve"> / </w:t>
      </w:r>
      <w:proofErr w:type="spellStart"/>
      <w:r w:rsidRPr="00315D1A">
        <w:rPr>
          <w:rFonts w:ascii="Times New Roman" w:hAnsi="Times New Roman" w:cs="Times New Roman"/>
          <w:lang w:val="en-US"/>
        </w:rPr>
        <w:t>iestatīšanas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sesijām</w:t>
      </w:r>
      <w:proofErr w:type="spellEnd"/>
      <w:r w:rsidRPr="00315D1A">
        <w:rPr>
          <w:rFonts w:ascii="Times New Roman" w:hAnsi="Times New Roman" w:cs="Times New Roman"/>
          <w:lang w:val="en-US"/>
        </w:rPr>
        <w:t xml:space="preserve"> operators </w:t>
      </w:r>
      <w:proofErr w:type="spellStart"/>
      <w:r w:rsidRPr="00315D1A">
        <w:rPr>
          <w:rFonts w:ascii="Times New Roman" w:hAnsi="Times New Roman" w:cs="Times New Roman"/>
          <w:lang w:val="en-US"/>
        </w:rPr>
        <w:t>nosaka</w:t>
      </w:r>
      <w:proofErr w:type="spellEnd"/>
      <w:r w:rsidRPr="00315D1A">
        <w:rPr>
          <w:rFonts w:ascii="Times New Roman" w:hAnsi="Times New Roman" w:cs="Times New Roman"/>
          <w:lang w:val="en-US"/>
        </w:rPr>
        <w:t xml:space="preserve"> </w:t>
      </w:r>
      <w:proofErr w:type="spellStart"/>
      <w:r w:rsidR="00955E3E" w:rsidRPr="00315D1A">
        <w:rPr>
          <w:rFonts w:ascii="Times New Roman" w:hAnsi="Times New Roman" w:cs="Times New Roman"/>
          <w:lang w:val="en-US"/>
        </w:rPr>
        <w:t>ar</w:t>
      </w:r>
      <w:proofErr w:type="spellEnd"/>
      <w:r w:rsidR="00955E3E" w:rsidRPr="00315D1A">
        <w:rPr>
          <w:rFonts w:ascii="Times New Roman" w:hAnsi="Times New Roman" w:cs="Times New Roman"/>
          <w:lang w:val="en-US"/>
        </w:rPr>
        <w:t xml:space="preserve"> </w:t>
      </w:r>
      <w:proofErr w:type="spellStart"/>
      <w:r w:rsidR="00955E3E" w:rsidRPr="00315D1A">
        <w:rPr>
          <w:rFonts w:ascii="Times New Roman" w:hAnsi="Times New Roman" w:cs="Times New Roman"/>
          <w:lang w:val="en-US"/>
        </w:rPr>
        <w:t>laiku</w:t>
      </w:r>
      <w:proofErr w:type="spellEnd"/>
      <w:r w:rsidR="00955E3E" w:rsidRPr="00315D1A">
        <w:rPr>
          <w:rFonts w:ascii="Times New Roman" w:hAnsi="Times New Roman" w:cs="Times New Roman"/>
          <w:lang w:val="en-US"/>
        </w:rPr>
        <w:t xml:space="preserve"> </w:t>
      </w:r>
      <w:r w:rsidRPr="00315D1A">
        <w:rPr>
          <w:rFonts w:ascii="Times New Roman" w:hAnsi="Times New Roman" w:cs="Times New Roman"/>
          <w:lang w:val="en-US"/>
        </w:rPr>
        <w:t xml:space="preserve">no 15 </w:t>
      </w:r>
      <w:proofErr w:type="spellStart"/>
      <w:r w:rsidRPr="00315D1A">
        <w:rPr>
          <w:rFonts w:ascii="Times New Roman" w:hAnsi="Times New Roman" w:cs="Times New Roman"/>
          <w:lang w:val="en-US"/>
        </w:rPr>
        <w:t>līdz</w:t>
      </w:r>
      <w:proofErr w:type="spellEnd"/>
      <w:r w:rsidRPr="00315D1A">
        <w:rPr>
          <w:rFonts w:ascii="Times New Roman" w:hAnsi="Times New Roman" w:cs="Times New Roman"/>
          <w:lang w:val="en-US"/>
        </w:rPr>
        <w:t xml:space="preserve"> 1440 </w:t>
      </w:r>
      <w:proofErr w:type="spellStart"/>
      <w:r w:rsidRPr="00315D1A">
        <w:rPr>
          <w:rFonts w:ascii="Times New Roman" w:hAnsi="Times New Roman" w:cs="Times New Roman"/>
          <w:lang w:val="en-US"/>
        </w:rPr>
        <w:t>minūtēm</w:t>
      </w:r>
      <w:proofErr w:type="spellEnd"/>
      <w:r w:rsidRPr="00315D1A">
        <w:rPr>
          <w:rFonts w:ascii="Times New Roman" w:hAnsi="Times New Roman" w:cs="Times New Roman"/>
          <w:lang w:val="en-US"/>
        </w:rPr>
        <w:t>.</w:t>
      </w:r>
    </w:p>
    <w:p w14:paraId="328005B6" w14:textId="61F00BDF" w:rsidR="00272EB3" w:rsidRPr="00315D1A" w:rsidRDefault="00272EB3" w:rsidP="005B6A21">
      <w:pPr>
        <w:spacing w:line="276" w:lineRule="auto"/>
        <w:ind w:firstLine="720"/>
        <w:rPr>
          <w:rFonts w:ascii="Times New Roman" w:hAnsi="Times New Roman" w:cs="Times New Roman"/>
          <w:lang w:val="lv-LV"/>
        </w:rPr>
      </w:pPr>
      <w:r w:rsidRPr="00315D1A">
        <w:rPr>
          <w:rFonts w:ascii="Times New Roman" w:hAnsi="Times New Roman" w:cs="Times New Roman"/>
          <w:lang w:val="lv-LV"/>
        </w:rPr>
        <w:t>Sistēmai jānodrošina šādu parametru nolasīšana (ja tas paredzēts kontrolierī) un iestatījum</w:t>
      </w:r>
      <w:r w:rsidR="005B6A21" w:rsidRPr="00315D1A">
        <w:rPr>
          <w:rFonts w:ascii="Times New Roman" w:hAnsi="Times New Roman" w:cs="Times New Roman"/>
          <w:lang w:val="lv-LV"/>
        </w:rPr>
        <w:t>i</w:t>
      </w:r>
      <w:r w:rsidRPr="00315D1A">
        <w:rPr>
          <w:rFonts w:ascii="Times New Roman" w:hAnsi="Times New Roman" w:cs="Times New Roman"/>
          <w:lang w:val="lv-LV"/>
        </w:rPr>
        <w:t xml:space="preserve"> (ja to atļauj ražotājs):</w:t>
      </w:r>
    </w:p>
    <w:tbl>
      <w:tblPr>
        <w:tblW w:w="10260" w:type="dxa"/>
        <w:tblInd w:w="-175" w:type="dxa"/>
        <w:tblLayout w:type="fixed"/>
        <w:tblCellMar>
          <w:left w:w="0" w:type="dxa"/>
          <w:right w:w="0" w:type="dxa"/>
        </w:tblCellMar>
        <w:tblLook w:val="0000" w:firstRow="0" w:lastRow="0" w:firstColumn="0" w:lastColumn="0" w:noHBand="0" w:noVBand="0"/>
      </w:tblPr>
      <w:tblGrid>
        <w:gridCol w:w="1440"/>
        <w:gridCol w:w="7020"/>
        <w:gridCol w:w="1800"/>
      </w:tblGrid>
      <w:tr w:rsidR="006455C3" w:rsidRPr="00315D1A" w14:paraId="43184F22"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7467D5FB" w14:textId="77777777" w:rsidR="006455C3" w:rsidRPr="00315D1A" w:rsidRDefault="006455C3" w:rsidP="00B67035">
            <w:pPr>
              <w:pStyle w:val="TableParagraph"/>
              <w:kinsoku w:val="0"/>
              <w:overflowPunct w:val="0"/>
              <w:ind w:left="90"/>
              <w:rPr>
                <w:rFonts w:ascii="Times New Roman" w:hAnsi="Times New Roman" w:cs="Times New Roman"/>
                <w:sz w:val="22"/>
                <w:szCs w:val="22"/>
              </w:rPr>
            </w:pPr>
            <w:r w:rsidRPr="00315D1A">
              <w:rPr>
                <w:rFonts w:ascii="Times New Roman" w:hAnsi="Times New Roman" w:cs="Times New Roman"/>
                <w:sz w:val="22"/>
                <w:szCs w:val="22"/>
              </w:rPr>
              <w:t>Parametrs</w:t>
            </w:r>
          </w:p>
        </w:tc>
        <w:tc>
          <w:tcPr>
            <w:tcW w:w="7020" w:type="dxa"/>
            <w:tcBorders>
              <w:top w:val="single" w:sz="4" w:space="0" w:color="000000"/>
              <w:left w:val="single" w:sz="4" w:space="0" w:color="000000"/>
              <w:bottom w:val="single" w:sz="4" w:space="0" w:color="000000"/>
              <w:right w:val="single" w:sz="4" w:space="0" w:color="000000"/>
            </w:tcBorders>
            <w:vAlign w:val="center"/>
          </w:tcPr>
          <w:p w14:paraId="4E88E73C" w14:textId="77777777" w:rsidR="006455C3" w:rsidRPr="00315D1A" w:rsidRDefault="006455C3" w:rsidP="006455C3">
            <w:pPr>
              <w:pStyle w:val="TableParagraph"/>
              <w:kinsoku w:val="0"/>
              <w:overflowPunct w:val="0"/>
              <w:ind w:left="1249" w:right="1247"/>
              <w:jc w:val="center"/>
              <w:rPr>
                <w:rFonts w:ascii="Times New Roman" w:hAnsi="Times New Roman" w:cs="Times New Roman"/>
                <w:sz w:val="22"/>
                <w:szCs w:val="22"/>
              </w:rPr>
            </w:pPr>
            <w:r w:rsidRPr="00315D1A">
              <w:rPr>
                <w:rFonts w:ascii="Times New Roman" w:hAnsi="Times New Roman" w:cs="Times New Roman"/>
                <w:sz w:val="22"/>
                <w:szCs w:val="22"/>
              </w:rPr>
              <w:t>Apraksts</w:t>
            </w:r>
          </w:p>
        </w:tc>
        <w:tc>
          <w:tcPr>
            <w:tcW w:w="1800" w:type="dxa"/>
            <w:tcBorders>
              <w:top w:val="single" w:sz="4" w:space="0" w:color="000000"/>
              <w:left w:val="single" w:sz="4" w:space="0" w:color="000000"/>
              <w:bottom w:val="single" w:sz="4" w:space="0" w:color="000000"/>
              <w:right w:val="single" w:sz="4" w:space="0" w:color="000000"/>
            </w:tcBorders>
            <w:vAlign w:val="center"/>
          </w:tcPr>
          <w:p w14:paraId="751BB5BF" w14:textId="77777777" w:rsidR="006455C3" w:rsidRPr="00315D1A" w:rsidRDefault="006455C3" w:rsidP="006455C3">
            <w:pPr>
              <w:pStyle w:val="TableParagraph"/>
              <w:kinsoku w:val="0"/>
              <w:overflowPunct w:val="0"/>
              <w:ind w:left="150" w:right="143"/>
              <w:jc w:val="center"/>
              <w:rPr>
                <w:rFonts w:ascii="Times New Roman" w:hAnsi="Times New Roman" w:cs="Times New Roman"/>
                <w:sz w:val="22"/>
                <w:szCs w:val="22"/>
              </w:rPr>
            </w:pPr>
            <w:r w:rsidRPr="00315D1A">
              <w:rPr>
                <w:rFonts w:ascii="Times New Roman" w:hAnsi="Times New Roman" w:cs="Times New Roman"/>
                <w:sz w:val="22"/>
                <w:szCs w:val="22"/>
              </w:rPr>
              <w:t>Mērvienība</w:t>
            </w:r>
          </w:p>
        </w:tc>
      </w:tr>
      <w:tr w:rsidR="00B67035" w:rsidRPr="00315D1A" w14:paraId="3AAC8668"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16A090D0" w14:textId="77777777" w:rsidR="00B67035" w:rsidRPr="00315D1A" w:rsidRDefault="00B67035" w:rsidP="00B67035">
            <w:pPr>
              <w:ind w:firstLine="90"/>
              <w:rPr>
                <w:rFonts w:ascii="Times New Roman" w:hAnsi="Times New Roman" w:cs="Times New Roman"/>
                <w:lang w:val="en-US"/>
              </w:rPr>
            </w:pPr>
            <w:r w:rsidRPr="00315D1A">
              <w:rPr>
                <w:rFonts w:ascii="Times New Roman" w:hAnsi="Times New Roman" w:cs="Times New Roman"/>
                <w:lang w:val="en-US"/>
              </w:rPr>
              <w:t>time</w:t>
            </w:r>
          </w:p>
        </w:tc>
        <w:tc>
          <w:tcPr>
            <w:tcW w:w="7020" w:type="dxa"/>
            <w:tcBorders>
              <w:top w:val="single" w:sz="4" w:space="0" w:color="000000"/>
              <w:left w:val="single" w:sz="4" w:space="0" w:color="000000"/>
              <w:bottom w:val="single" w:sz="4" w:space="0" w:color="000000"/>
              <w:right w:val="single" w:sz="4" w:space="0" w:color="000000"/>
            </w:tcBorders>
            <w:vAlign w:val="center"/>
          </w:tcPr>
          <w:p w14:paraId="28E03DA7" w14:textId="77777777" w:rsidR="00B67035" w:rsidRPr="00315D1A" w:rsidRDefault="00B67035" w:rsidP="00B67035">
            <w:pPr>
              <w:ind w:firstLine="180"/>
              <w:rPr>
                <w:rFonts w:ascii="Times New Roman" w:hAnsi="Times New Roman" w:cs="Times New Roman"/>
                <w:lang w:val="en-US"/>
              </w:rPr>
            </w:pPr>
            <w:r w:rsidRPr="00315D1A">
              <w:rPr>
                <w:rFonts w:ascii="Times New Roman" w:hAnsi="Times New Roman" w:cs="Times New Roman"/>
              </w:rPr>
              <w:t>Nolasīšanas laiks</w:t>
            </w:r>
          </w:p>
        </w:tc>
        <w:tc>
          <w:tcPr>
            <w:tcW w:w="1800" w:type="dxa"/>
            <w:tcBorders>
              <w:top w:val="single" w:sz="4" w:space="0" w:color="000000"/>
              <w:left w:val="single" w:sz="4" w:space="0" w:color="000000"/>
              <w:bottom w:val="single" w:sz="4" w:space="0" w:color="000000"/>
              <w:right w:val="single" w:sz="4" w:space="0" w:color="000000"/>
            </w:tcBorders>
            <w:vAlign w:val="center"/>
          </w:tcPr>
          <w:p w14:paraId="3DA9EB16" w14:textId="77777777" w:rsidR="00B67035" w:rsidRPr="00315D1A" w:rsidRDefault="00B67035" w:rsidP="006455C3">
            <w:pPr>
              <w:pStyle w:val="TableParagraph"/>
              <w:kinsoku w:val="0"/>
              <w:overflowPunct w:val="0"/>
              <w:ind w:left="4"/>
              <w:jc w:val="center"/>
              <w:rPr>
                <w:rFonts w:ascii="Times New Roman" w:hAnsi="Times New Roman" w:cs="Times New Roman"/>
                <w:sz w:val="22"/>
                <w:szCs w:val="22"/>
              </w:rPr>
            </w:pPr>
            <w:r w:rsidRPr="00315D1A">
              <w:rPr>
                <w:rFonts w:ascii="Times New Roman" w:hAnsi="Times New Roman" w:cs="Times New Roman"/>
                <w:sz w:val="22"/>
                <w:szCs w:val="22"/>
              </w:rPr>
              <w:t>-</w:t>
            </w:r>
          </w:p>
        </w:tc>
      </w:tr>
      <w:tr w:rsidR="006455C3" w:rsidRPr="00315D1A" w14:paraId="78F01E57"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07AD0E57"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T00</w:t>
            </w:r>
          </w:p>
        </w:tc>
        <w:tc>
          <w:tcPr>
            <w:tcW w:w="7020" w:type="dxa"/>
            <w:tcBorders>
              <w:top w:val="single" w:sz="4" w:space="0" w:color="000000"/>
              <w:left w:val="single" w:sz="4" w:space="0" w:color="000000"/>
              <w:bottom w:val="single" w:sz="4" w:space="0" w:color="000000"/>
              <w:right w:val="single" w:sz="4" w:space="0" w:color="000000"/>
            </w:tcBorders>
            <w:vAlign w:val="center"/>
          </w:tcPr>
          <w:p w14:paraId="150BC8D2" w14:textId="77777777" w:rsidR="006455C3" w:rsidRPr="00315D1A" w:rsidRDefault="006455C3" w:rsidP="00B67035">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rPr>
              <w:t>Ārgaisa temperatūra</w:t>
            </w:r>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0023D006"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r w:rsidRPr="00315D1A">
              <w:rPr>
                <w:rFonts w:ascii="Times New Roman" w:hAnsi="Times New Roman" w:cs="Times New Roman"/>
                <w:sz w:val="22"/>
                <w:szCs w:val="22"/>
              </w:rPr>
              <w:t>o</w:t>
            </w:r>
            <w:r w:rsidRPr="00315D1A">
              <w:rPr>
                <w:rFonts w:ascii="Times New Roman" w:hAnsi="Times New Roman" w:cs="Times New Roman"/>
                <w:position w:val="-8"/>
                <w:sz w:val="22"/>
                <w:szCs w:val="22"/>
              </w:rPr>
              <w:t>C</w:t>
            </w:r>
          </w:p>
        </w:tc>
      </w:tr>
      <w:tr w:rsidR="006455C3" w:rsidRPr="00315D1A" w14:paraId="005FB50A"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2EC8D73C"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T0</w:t>
            </w:r>
            <w:r w:rsidRPr="00315D1A">
              <w:rPr>
                <w:rFonts w:ascii="Times New Roman" w:hAnsi="Times New Roman" w:cs="Times New Roman"/>
                <w:sz w:val="22"/>
                <w:szCs w:val="22"/>
                <w:lang w:val="en-US"/>
              </w:rPr>
              <w:t>1</w:t>
            </w:r>
          </w:p>
        </w:tc>
        <w:tc>
          <w:tcPr>
            <w:tcW w:w="7020" w:type="dxa"/>
            <w:tcBorders>
              <w:top w:val="single" w:sz="4" w:space="0" w:color="000000"/>
              <w:left w:val="single" w:sz="4" w:space="0" w:color="000000"/>
              <w:bottom w:val="single" w:sz="4" w:space="0" w:color="000000"/>
              <w:right w:val="single" w:sz="4" w:space="0" w:color="000000"/>
            </w:tcBorders>
            <w:vAlign w:val="center"/>
          </w:tcPr>
          <w:p w14:paraId="69F5E2C0" w14:textId="77777777" w:rsidR="006455C3" w:rsidRPr="00315D1A" w:rsidRDefault="00272EB3" w:rsidP="00272EB3">
            <w:pPr>
              <w:pStyle w:val="TableParagraph"/>
              <w:kinsoku w:val="0"/>
              <w:overflowPunct w:val="0"/>
              <w:ind w:firstLine="180"/>
              <w:rPr>
                <w:rFonts w:ascii="Times New Roman" w:hAnsi="Times New Roman" w:cs="Times New Roman"/>
                <w:sz w:val="22"/>
                <w:szCs w:val="22"/>
              </w:rPr>
            </w:pPr>
            <w:r w:rsidRPr="00315D1A">
              <w:rPr>
                <w:rFonts w:ascii="Times New Roman" w:hAnsi="Times New Roman" w:cs="Times New Roman"/>
                <w:sz w:val="22"/>
                <w:szCs w:val="22"/>
                <w:lang w:val="en-US"/>
              </w:rPr>
              <w:t>Telp</w:t>
            </w:r>
            <w:r w:rsidR="006455C3" w:rsidRPr="00315D1A">
              <w:rPr>
                <w:rFonts w:ascii="Times New Roman" w:hAnsi="Times New Roman" w:cs="Times New Roman"/>
                <w:sz w:val="22"/>
                <w:szCs w:val="22"/>
                <w:lang w:val="en-US"/>
              </w:rPr>
              <w:t>as</w:t>
            </w:r>
            <w:r w:rsidR="006455C3" w:rsidRPr="00315D1A">
              <w:rPr>
                <w:rFonts w:ascii="Times New Roman" w:hAnsi="Times New Roman" w:cs="Times New Roman"/>
                <w:sz w:val="22"/>
                <w:szCs w:val="22"/>
              </w:rPr>
              <w:t xml:space="preserve"> temperatūra</w:t>
            </w:r>
            <w:r w:rsidR="006455C3" w:rsidRPr="00315D1A">
              <w:rPr>
                <w:rFonts w:ascii="Times New Roman" w:hAnsi="Times New Roman" w:cs="Times New Roman"/>
                <w:sz w:val="22"/>
                <w:szCs w:val="22"/>
                <w:lang w:val="en-US"/>
              </w:rPr>
              <w:t>(</w:t>
            </w:r>
            <w:proofErr w:type="spellStart"/>
            <w:r w:rsidR="006455C3" w:rsidRPr="00315D1A">
              <w:rPr>
                <w:rFonts w:ascii="Times New Roman" w:hAnsi="Times New Roman" w:cs="Times New Roman"/>
                <w:sz w:val="22"/>
                <w:szCs w:val="22"/>
                <w:lang w:val="en-US"/>
              </w:rPr>
              <w:t>readonly</w:t>
            </w:r>
            <w:proofErr w:type="spellEnd"/>
            <w:r w:rsidR="006455C3"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1908C44E"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r w:rsidRPr="00315D1A">
              <w:rPr>
                <w:rFonts w:ascii="Times New Roman" w:hAnsi="Times New Roman" w:cs="Times New Roman"/>
                <w:sz w:val="22"/>
                <w:szCs w:val="22"/>
              </w:rPr>
              <w:t>o</w:t>
            </w:r>
            <w:r w:rsidRPr="00315D1A">
              <w:rPr>
                <w:rFonts w:ascii="Times New Roman" w:hAnsi="Times New Roman" w:cs="Times New Roman"/>
                <w:position w:val="-8"/>
                <w:sz w:val="22"/>
                <w:szCs w:val="22"/>
              </w:rPr>
              <w:t>C</w:t>
            </w:r>
          </w:p>
        </w:tc>
      </w:tr>
      <w:tr w:rsidR="006455C3" w:rsidRPr="00315D1A" w14:paraId="61A6D075"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72B0E5CB"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w:t>
            </w:r>
            <w:r w:rsidRPr="00315D1A">
              <w:rPr>
                <w:rFonts w:ascii="Times New Roman" w:hAnsi="Times New Roman" w:cs="Times New Roman"/>
                <w:sz w:val="22"/>
                <w:szCs w:val="22"/>
                <w:lang w:val="en-US"/>
              </w:rPr>
              <w:t>11</w:t>
            </w:r>
          </w:p>
        </w:tc>
        <w:tc>
          <w:tcPr>
            <w:tcW w:w="7020" w:type="dxa"/>
            <w:tcBorders>
              <w:top w:val="single" w:sz="4" w:space="0" w:color="000000"/>
              <w:left w:val="single" w:sz="4" w:space="0" w:color="000000"/>
              <w:bottom w:val="single" w:sz="4" w:space="0" w:color="000000"/>
              <w:right w:val="single" w:sz="4" w:space="0" w:color="000000"/>
            </w:tcBorders>
            <w:vAlign w:val="center"/>
          </w:tcPr>
          <w:p w14:paraId="076CA08D" w14:textId="77777777" w:rsidR="006455C3" w:rsidRPr="00315D1A" w:rsidRDefault="006455C3" w:rsidP="00B67035">
            <w:pPr>
              <w:pStyle w:val="TableParagraph"/>
              <w:kinsoku w:val="0"/>
              <w:overflowPunct w:val="0"/>
              <w:ind w:firstLine="180"/>
              <w:rPr>
                <w:rFonts w:ascii="Times New Roman" w:hAnsi="Times New Roman" w:cs="Times New Roman"/>
                <w:sz w:val="22"/>
                <w:szCs w:val="22"/>
              </w:rPr>
            </w:pPr>
            <w:r w:rsidRPr="00315D1A">
              <w:rPr>
                <w:rFonts w:ascii="Times New Roman" w:hAnsi="Times New Roman" w:cs="Times New Roman"/>
                <w:sz w:val="22"/>
                <w:szCs w:val="22"/>
              </w:rPr>
              <w:t>Apkures turpgaitas temperatūra</w:t>
            </w:r>
            <w:r w:rsidRPr="00315D1A">
              <w:rPr>
                <w:rFonts w:ascii="Times New Roman" w:hAnsi="Times New Roman" w:cs="Times New Roman"/>
                <w:sz w:val="22"/>
                <w:szCs w:val="22"/>
                <w:lang w:val="en-US"/>
              </w:rPr>
              <w:t>(</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D57F033"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r w:rsidRPr="00315D1A">
              <w:rPr>
                <w:rFonts w:ascii="Times New Roman" w:hAnsi="Times New Roman" w:cs="Times New Roman"/>
                <w:sz w:val="22"/>
                <w:szCs w:val="22"/>
              </w:rPr>
              <w:t>o</w:t>
            </w:r>
            <w:r w:rsidRPr="00315D1A">
              <w:rPr>
                <w:rFonts w:ascii="Times New Roman" w:hAnsi="Times New Roman" w:cs="Times New Roman"/>
                <w:position w:val="-8"/>
                <w:sz w:val="22"/>
                <w:szCs w:val="22"/>
              </w:rPr>
              <w:t>C</w:t>
            </w:r>
          </w:p>
        </w:tc>
      </w:tr>
      <w:tr w:rsidR="006455C3" w:rsidRPr="00315D1A" w14:paraId="02C7E4D1"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57980320"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T12</w:t>
            </w:r>
          </w:p>
        </w:tc>
        <w:tc>
          <w:tcPr>
            <w:tcW w:w="7020" w:type="dxa"/>
            <w:tcBorders>
              <w:top w:val="single" w:sz="4" w:space="0" w:color="000000"/>
              <w:left w:val="single" w:sz="4" w:space="0" w:color="000000"/>
              <w:bottom w:val="single" w:sz="4" w:space="0" w:color="000000"/>
              <w:right w:val="single" w:sz="4" w:space="0" w:color="000000"/>
            </w:tcBorders>
            <w:vAlign w:val="center"/>
          </w:tcPr>
          <w:p w14:paraId="7DBCCEAB" w14:textId="77777777" w:rsidR="006455C3" w:rsidRPr="00315D1A" w:rsidRDefault="006455C3" w:rsidP="00B67035">
            <w:pPr>
              <w:pStyle w:val="TableParagraph"/>
              <w:kinsoku w:val="0"/>
              <w:overflowPunct w:val="0"/>
              <w:ind w:firstLine="180"/>
              <w:rPr>
                <w:rFonts w:ascii="Times New Roman" w:hAnsi="Times New Roman" w:cs="Times New Roman"/>
                <w:sz w:val="22"/>
                <w:szCs w:val="22"/>
              </w:rPr>
            </w:pPr>
            <w:r w:rsidRPr="00315D1A">
              <w:rPr>
                <w:rFonts w:ascii="Times New Roman" w:hAnsi="Times New Roman" w:cs="Times New Roman"/>
                <w:sz w:val="22"/>
                <w:szCs w:val="22"/>
              </w:rPr>
              <w:t>Apkures atgaitas temperatūra</w:t>
            </w:r>
            <w:r w:rsidRPr="00315D1A">
              <w:rPr>
                <w:rFonts w:ascii="Times New Roman" w:hAnsi="Times New Roman" w:cs="Times New Roman"/>
                <w:sz w:val="22"/>
                <w:szCs w:val="22"/>
                <w:lang w:val="en-US"/>
              </w:rPr>
              <w:t>(</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4F51737A"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r w:rsidRPr="00315D1A">
              <w:rPr>
                <w:rFonts w:ascii="Times New Roman" w:hAnsi="Times New Roman" w:cs="Times New Roman"/>
                <w:sz w:val="22"/>
                <w:szCs w:val="22"/>
              </w:rPr>
              <w:t>o</w:t>
            </w:r>
            <w:r w:rsidRPr="00315D1A">
              <w:rPr>
                <w:rFonts w:ascii="Times New Roman" w:hAnsi="Times New Roman" w:cs="Times New Roman"/>
                <w:position w:val="-8"/>
                <w:sz w:val="22"/>
                <w:szCs w:val="22"/>
              </w:rPr>
              <w:t>C</w:t>
            </w:r>
          </w:p>
        </w:tc>
      </w:tr>
      <w:tr w:rsidR="006455C3" w:rsidRPr="00315D1A" w14:paraId="68FAD510"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49A1E311"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T12e</w:t>
            </w:r>
          </w:p>
        </w:tc>
        <w:tc>
          <w:tcPr>
            <w:tcW w:w="7020" w:type="dxa"/>
            <w:tcBorders>
              <w:top w:val="single" w:sz="4" w:space="0" w:color="000000"/>
              <w:left w:val="single" w:sz="4" w:space="0" w:color="000000"/>
              <w:bottom w:val="single" w:sz="4" w:space="0" w:color="000000"/>
              <w:right w:val="single" w:sz="4" w:space="0" w:color="000000"/>
            </w:tcBorders>
            <w:vAlign w:val="center"/>
          </w:tcPr>
          <w:p w14:paraId="6290E568" w14:textId="77777777" w:rsidR="006455C3" w:rsidRPr="00315D1A" w:rsidRDefault="006455C3" w:rsidP="00B67035">
            <w:pPr>
              <w:pStyle w:val="TableParagraph"/>
              <w:kinsoku w:val="0"/>
              <w:overflowPunct w:val="0"/>
              <w:ind w:firstLine="18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Apkures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atgaitas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temperatūra</w:t>
            </w:r>
            <w:proofErr w:type="spellEnd"/>
            <w:r w:rsidRPr="00315D1A">
              <w:rPr>
                <w:rFonts w:ascii="Times New Roman" w:hAnsi="Times New Roman" w:cs="Times New Roman"/>
                <w:sz w:val="22"/>
                <w:szCs w:val="22"/>
                <w:lang w:val="en-US"/>
              </w:rPr>
              <w:t xml:space="preserve"> </w:t>
            </w:r>
            <w:proofErr w:type="gramStart"/>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silt</w:t>
            </w:r>
            <w:proofErr w:type="gramEnd"/>
            <w:r w:rsidRPr="00315D1A">
              <w:rPr>
                <w:rFonts w:ascii="Times New Roman" w:hAnsi="Times New Roman" w:cs="Times New Roman"/>
                <w:sz w:val="22"/>
                <w:szCs w:val="22"/>
                <w:lang w:val="en-US"/>
              </w:rPr>
              <w:t>.mainis</w:t>
            </w:r>
            <w:proofErr w:type="spellEnd"/>
            <w:r w:rsidRPr="00315D1A">
              <w:rPr>
                <w:rFonts w:ascii="Times New Roman" w:hAnsi="Times New Roman" w:cs="Times New Roman"/>
                <w:sz w:val="22"/>
                <w:szCs w:val="22"/>
                <w:lang w:val="en-US"/>
              </w:rPr>
              <w:t>) (</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BBDBCA4" w14:textId="77777777" w:rsidR="006455C3" w:rsidRPr="00315D1A" w:rsidRDefault="006455C3" w:rsidP="006455C3">
            <w:pPr>
              <w:jc w:val="center"/>
              <w:rPr>
                <w:rFonts w:ascii="Times New Roman" w:hAnsi="Times New Roman" w:cs="Times New Roman"/>
              </w:rPr>
            </w:pPr>
            <w:r w:rsidRPr="00315D1A">
              <w:rPr>
                <w:rFonts w:ascii="Times New Roman" w:hAnsi="Times New Roman" w:cs="Times New Roman"/>
              </w:rPr>
              <w:t>o</w:t>
            </w:r>
            <w:r w:rsidRPr="00315D1A">
              <w:rPr>
                <w:rFonts w:ascii="Times New Roman" w:hAnsi="Times New Roman" w:cs="Times New Roman"/>
                <w:position w:val="-8"/>
              </w:rPr>
              <w:t>C</w:t>
            </w:r>
          </w:p>
        </w:tc>
      </w:tr>
      <w:tr w:rsidR="006455C3" w:rsidRPr="00315D1A" w14:paraId="2E5BEAF5"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79CCBFD2"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w:t>
            </w:r>
            <w:r w:rsidRPr="00315D1A">
              <w:rPr>
                <w:rFonts w:ascii="Times New Roman" w:hAnsi="Times New Roman" w:cs="Times New Roman"/>
                <w:sz w:val="22"/>
                <w:szCs w:val="22"/>
                <w:lang w:val="en-US"/>
              </w:rPr>
              <w:t>21</w:t>
            </w:r>
          </w:p>
        </w:tc>
        <w:tc>
          <w:tcPr>
            <w:tcW w:w="7020" w:type="dxa"/>
            <w:tcBorders>
              <w:top w:val="single" w:sz="4" w:space="0" w:color="000000"/>
              <w:left w:val="single" w:sz="4" w:space="0" w:color="000000"/>
              <w:bottom w:val="single" w:sz="4" w:space="0" w:color="000000"/>
              <w:right w:val="single" w:sz="4" w:space="0" w:color="000000"/>
            </w:tcBorders>
            <w:vAlign w:val="center"/>
          </w:tcPr>
          <w:p w14:paraId="3EE7C28A" w14:textId="77777777" w:rsidR="006455C3" w:rsidRPr="00315D1A" w:rsidRDefault="006455C3" w:rsidP="00B67035">
            <w:pPr>
              <w:pStyle w:val="TableParagraph"/>
              <w:kinsoku w:val="0"/>
              <w:overflowPunct w:val="0"/>
              <w:ind w:firstLine="18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Karsta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udens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turpgaitas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temperatūra</w:t>
            </w:r>
            <w:proofErr w:type="spellEnd"/>
            <w:r w:rsidRPr="00315D1A">
              <w:rPr>
                <w:rFonts w:ascii="Times New Roman" w:hAnsi="Times New Roman" w:cs="Times New Roman"/>
                <w:sz w:val="22"/>
                <w:szCs w:val="22"/>
                <w:lang w:val="en-US"/>
              </w:rPr>
              <w:t>(</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5C1F0DA9" w14:textId="77777777" w:rsidR="006455C3" w:rsidRPr="00315D1A" w:rsidRDefault="006455C3" w:rsidP="006455C3">
            <w:pPr>
              <w:jc w:val="center"/>
              <w:rPr>
                <w:rFonts w:ascii="Times New Roman" w:hAnsi="Times New Roman" w:cs="Times New Roman"/>
              </w:rPr>
            </w:pPr>
            <w:r w:rsidRPr="00315D1A">
              <w:rPr>
                <w:rFonts w:ascii="Times New Roman" w:hAnsi="Times New Roman" w:cs="Times New Roman"/>
              </w:rPr>
              <w:t>o</w:t>
            </w:r>
            <w:r w:rsidRPr="00315D1A">
              <w:rPr>
                <w:rFonts w:ascii="Times New Roman" w:hAnsi="Times New Roman" w:cs="Times New Roman"/>
                <w:position w:val="-8"/>
              </w:rPr>
              <w:t>C</w:t>
            </w:r>
          </w:p>
        </w:tc>
      </w:tr>
      <w:tr w:rsidR="006455C3" w:rsidRPr="00315D1A" w14:paraId="1A1269EE"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17517553"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w:t>
            </w:r>
            <w:r w:rsidRPr="00315D1A">
              <w:rPr>
                <w:rFonts w:ascii="Times New Roman" w:hAnsi="Times New Roman" w:cs="Times New Roman"/>
                <w:sz w:val="22"/>
                <w:szCs w:val="22"/>
                <w:lang w:val="en-US"/>
              </w:rPr>
              <w:t>22</w:t>
            </w:r>
          </w:p>
        </w:tc>
        <w:tc>
          <w:tcPr>
            <w:tcW w:w="7020" w:type="dxa"/>
            <w:tcBorders>
              <w:top w:val="single" w:sz="4" w:space="0" w:color="000000"/>
              <w:left w:val="single" w:sz="4" w:space="0" w:color="000000"/>
              <w:bottom w:val="single" w:sz="4" w:space="0" w:color="000000"/>
              <w:right w:val="single" w:sz="4" w:space="0" w:color="000000"/>
            </w:tcBorders>
            <w:vAlign w:val="center"/>
          </w:tcPr>
          <w:p w14:paraId="2B0EAD19" w14:textId="77777777" w:rsidR="006455C3" w:rsidRPr="00315D1A" w:rsidRDefault="006455C3" w:rsidP="00B67035">
            <w:pPr>
              <w:pStyle w:val="TableParagraph"/>
              <w:kinsoku w:val="0"/>
              <w:overflowPunct w:val="0"/>
              <w:ind w:firstLine="18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Karsta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udens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atgaitas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temperatūra</w:t>
            </w:r>
            <w:proofErr w:type="spellEnd"/>
            <w:r w:rsidRPr="00315D1A">
              <w:rPr>
                <w:rFonts w:ascii="Times New Roman" w:hAnsi="Times New Roman" w:cs="Times New Roman"/>
                <w:sz w:val="22"/>
                <w:szCs w:val="22"/>
                <w:lang w:val="en-US"/>
              </w:rPr>
              <w:t>(</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D13578B" w14:textId="77777777" w:rsidR="006455C3" w:rsidRPr="00315D1A" w:rsidRDefault="006455C3" w:rsidP="006455C3">
            <w:pPr>
              <w:jc w:val="center"/>
              <w:rPr>
                <w:rFonts w:ascii="Times New Roman" w:hAnsi="Times New Roman" w:cs="Times New Roman"/>
              </w:rPr>
            </w:pPr>
            <w:r w:rsidRPr="00315D1A">
              <w:rPr>
                <w:rFonts w:ascii="Times New Roman" w:hAnsi="Times New Roman" w:cs="Times New Roman"/>
              </w:rPr>
              <w:t>o</w:t>
            </w:r>
            <w:r w:rsidRPr="00315D1A">
              <w:rPr>
                <w:rFonts w:ascii="Times New Roman" w:hAnsi="Times New Roman" w:cs="Times New Roman"/>
                <w:position w:val="-8"/>
              </w:rPr>
              <w:t>C</w:t>
            </w:r>
          </w:p>
        </w:tc>
      </w:tr>
      <w:tr w:rsidR="006455C3" w:rsidRPr="00315D1A" w14:paraId="746A5DD3"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4F76A1CE"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T22e</w:t>
            </w:r>
          </w:p>
        </w:tc>
        <w:tc>
          <w:tcPr>
            <w:tcW w:w="7020" w:type="dxa"/>
            <w:tcBorders>
              <w:top w:val="single" w:sz="4" w:space="0" w:color="000000"/>
              <w:left w:val="single" w:sz="4" w:space="0" w:color="000000"/>
              <w:bottom w:val="single" w:sz="4" w:space="0" w:color="000000"/>
              <w:right w:val="single" w:sz="4" w:space="0" w:color="000000"/>
            </w:tcBorders>
            <w:vAlign w:val="center"/>
          </w:tcPr>
          <w:p w14:paraId="152A4D94" w14:textId="77777777" w:rsidR="006455C3" w:rsidRPr="00315D1A" w:rsidRDefault="006455C3" w:rsidP="00B67035">
            <w:pPr>
              <w:pStyle w:val="TableParagraph"/>
              <w:kinsoku w:val="0"/>
              <w:overflowPunct w:val="0"/>
              <w:ind w:firstLine="18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Karsta</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udens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atgaitas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temperatūra</w:t>
            </w:r>
            <w:proofErr w:type="spellEnd"/>
            <w:r w:rsidRPr="00315D1A">
              <w:rPr>
                <w:rFonts w:ascii="Times New Roman" w:hAnsi="Times New Roman" w:cs="Times New Roman"/>
                <w:sz w:val="22"/>
                <w:szCs w:val="22"/>
                <w:lang w:val="en-US"/>
              </w:rPr>
              <w:t xml:space="preserve"> </w:t>
            </w:r>
            <w:proofErr w:type="gramStart"/>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silt</w:t>
            </w:r>
            <w:proofErr w:type="gramEnd"/>
            <w:r w:rsidRPr="00315D1A">
              <w:rPr>
                <w:rFonts w:ascii="Times New Roman" w:hAnsi="Times New Roman" w:cs="Times New Roman"/>
                <w:sz w:val="22"/>
                <w:szCs w:val="22"/>
                <w:lang w:val="en-US"/>
              </w:rPr>
              <w:t>.mainis</w:t>
            </w:r>
            <w:proofErr w:type="spellEnd"/>
            <w:r w:rsidRPr="00315D1A">
              <w:rPr>
                <w:rFonts w:ascii="Times New Roman" w:hAnsi="Times New Roman" w:cs="Times New Roman"/>
                <w:sz w:val="22"/>
                <w:szCs w:val="22"/>
                <w:lang w:val="en-US"/>
              </w:rPr>
              <w:t>) (</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12EEF645" w14:textId="77777777" w:rsidR="006455C3" w:rsidRPr="00315D1A" w:rsidRDefault="006455C3" w:rsidP="006455C3">
            <w:pPr>
              <w:jc w:val="center"/>
              <w:rPr>
                <w:rFonts w:ascii="Times New Roman" w:hAnsi="Times New Roman" w:cs="Times New Roman"/>
              </w:rPr>
            </w:pPr>
            <w:r w:rsidRPr="00315D1A">
              <w:rPr>
                <w:rFonts w:ascii="Times New Roman" w:hAnsi="Times New Roman" w:cs="Times New Roman"/>
              </w:rPr>
              <w:t>o</w:t>
            </w:r>
            <w:r w:rsidRPr="00315D1A">
              <w:rPr>
                <w:rFonts w:ascii="Times New Roman" w:hAnsi="Times New Roman" w:cs="Times New Roman"/>
                <w:position w:val="-8"/>
              </w:rPr>
              <w:t>C</w:t>
            </w:r>
          </w:p>
        </w:tc>
      </w:tr>
      <w:tr w:rsidR="006455C3" w:rsidRPr="00315D1A" w14:paraId="1491B14E"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2F9E60AA"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w:t>
            </w:r>
            <w:r w:rsidRPr="00315D1A">
              <w:rPr>
                <w:rFonts w:ascii="Times New Roman" w:hAnsi="Times New Roman" w:cs="Times New Roman"/>
                <w:sz w:val="22"/>
                <w:szCs w:val="22"/>
                <w:lang w:val="en-US"/>
              </w:rPr>
              <w:t>31</w:t>
            </w:r>
          </w:p>
        </w:tc>
        <w:tc>
          <w:tcPr>
            <w:tcW w:w="7020" w:type="dxa"/>
            <w:tcBorders>
              <w:top w:val="single" w:sz="4" w:space="0" w:color="000000"/>
              <w:left w:val="single" w:sz="4" w:space="0" w:color="000000"/>
              <w:bottom w:val="single" w:sz="4" w:space="0" w:color="000000"/>
              <w:right w:val="single" w:sz="4" w:space="0" w:color="000000"/>
            </w:tcBorders>
            <w:vAlign w:val="center"/>
          </w:tcPr>
          <w:p w14:paraId="69EF1AB8" w14:textId="77777777" w:rsidR="006455C3" w:rsidRPr="00315D1A" w:rsidRDefault="006455C3" w:rsidP="00B67035">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lang w:val="en-US"/>
              </w:rPr>
              <w:t xml:space="preserve">Vent. </w:t>
            </w:r>
            <w:proofErr w:type="spellStart"/>
            <w:r w:rsidRPr="00315D1A">
              <w:rPr>
                <w:rFonts w:ascii="Times New Roman" w:hAnsi="Times New Roman" w:cs="Times New Roman"/>
                <w:sz w:val="22"/>
                <w:szCs w:val="22"/>
                <w:lang w:val="en-US"/>
              </w:rPr>
              <w:t>turpgaitas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temperatūra</w:t>
            </w:r>
            <w:proofErr w:type="spellEnd"/>
            <w:r w:rsidRPr="00315D1A">
              <w:rPr>
                <w:rFonts w:ascii="Times New Roman" w:hAnsi="Times New Roman" w:cs="Times New Roman"/>
                <w:sz w:val="22"/>
                <w:szCs w:val="22"/>
                <w:lang w:val="en-US"/>
              </w:rPr>
              <w:t>(</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14E0F131" w14:textId="77777777" w:rsidR="006455C3" w:rsidRPr="00315D1A" w:rsidRDefault="006455C3" w:rsidP="006455C3">
            <w:pPr>
              <w:jc w:val="center"/>
              <w:rPr>
                <w:rFonts w:ascii="Times New Roman" w:hAnsi="Times New Roman" w:cs="Times New Roman"/>
              </w:rPr>
            </w:pPr>
            <w:r w:rsidRPr="00315D1A">
              <w:rPr>
                <w:rFonts w:ascii="Times New Roman" w:hAnsi="Times New Roman" w:cs="Times New Roman"/>
              </w:rPr>
              <w:t>o</w:t>
            </w:r>
            <w:r w:rsidRPr="00315D1A">
              <w:rPr>
                <w:rFonts w:ascii="Times New Roman" w:hAnsi="Times New Roman" w:cs="Times New Roman"/>
                <w:position w:val="-8"/>
              </w:rPr>
              <w:t>C</w:t>
            </w:r>
          </w:p>
        </w:tc>
      </w:tr>
      <w:tr w:rsidR="006455C3" w:rsidRPr="00315D1A" w14:paraId="79AF2EE7"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344BC245"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T32</w:t>
            </w:r>
          </w:p>
        </w:tc>
        <w:tc>
          <w:tcPr>
            <w:tcW w:w="7020" w:type="dxa"/>
            <w:tcBorders>
              <w:top w:val="single" w:sz="4" w:space="0" w:color="000000"/>
              <w:left w:val="single" w:sz="4" w:space="0" w:color="000000"/>
              <w:bottom w:val="single" w:sz="4" w:space="0" w:color="000000"/>
              <w:right w:val="single" w:sz="4" w:space="0" w:color="000000"/>
            </w:tcBorders>
            <w:vAlign w:val="center"/>
          </w:tcPr>
          <w:p w14:paraId="5968AF1A" w14:textId="77777777" w:rsidR="006455C3" w:rsidRPr="00315D1A" w:rsidRDefault="006455C3" w:rsidP="00272EB3">
            <w:pPr>
              <w:pStyle w:val="TableParagraph"/>
              <w:kinsoku w:val="0"/>
              <w:overflowPunct w:val="0"/>
              <w:ind w:firstLine="18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Vent</w:t>
            </w:r>
            <w:r w:rsidR="00272EB3" w:rsidRPr="00315D1A">
              <w:rPr>
                <w:rFonts w:ascii="Times New Roman" w:hAnsi="Times New Roman" w:cs="Times New Roman"/>
                <w:sz w:val="22"/>
                <w:szCs w:val="22"/>
                <w:lang w:val="en-US"/>
              </w:rPr>
              <w:t>ilācijas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atgaitas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temperatūra</w:t>
            </w:r>
            <w:proofErr w:type="spellEnd"/>
            <w:r w:rsidRPr="00315D1A">
              <w:rPr>
                <w:rFonts w:ascii="Times New Roman" w:hAnsi="Times New Roman" w:cs="Times New Roman"/>
                <w:sz w:val="22"/>
                <w:szCs w:val="22"/>
                <w:lang w:val="en-US"/>
              </w:rPr>
              <w:t>(</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201250B7" w14:textId="77777777" w:rsidR="006455C3" w:rsidRPr="00315D1A" w:rsidRDefault="006455C3" w:rsidP="006455C3">
            <w:pPr>
              <w:jc w:val="center"/>
              <w:rPr>
                <w:rFonts w:ascii="Times New Roman" w:hAnsi="Times New Roman" w:cs="Times New Roman"/>
              </w:rPr>
            </w:pPr>
            <w:r w:rsidRPr="00315D1A">
              <w:rPr>
                <w:rFonts w:ascii="Times New Roman" w:hAnsi="Times New Roman" w:cs="Times New Roman"/>
              </w:rPr>
              <w:t>o</w:t>
            </w:r>
            <w:r w:rsidRPr="00315D1A">
              <w:rPr>
                <w:rFonts w:ascii="Times New Roman" w:hAnsi="Times New Roman" w:cs="Times New Roman"/>
                <w:position w:val="-8"/>
              </w:rPr>
              <w:t>C</w:t>
            </w:r>
          </w:p>
        </w:tc>
      </w:tr>
      <w:tr w:rsidR="006455C3" w:rsidRPr="00315D1A" w14:paraId="08FA418E"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50A75D7C"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T32e</w:t>
            </w:r>
          </w:p>
        </w:tc>
        <w:tc>
          <w:tcPr>
            <w:tcW w:w="7020" w:type="dxa"/>
            <w:tcBorders>
              <w:top w:val="single" w:sz="4" w:space="0" w:color="000000"/>
              <w:left w:val="single" w:sz="4" w:space="0" w:color="000000"/>
              <w:bottom w:val="single" w:sz="4" w:space="0" w:color="000000"/>
              <w:right w:val="single" w:sz="4" w:space="0" w:color="000000"/>
            </w:tcBorders>
            <w:vAlign w:val="center"/>
          </w:tcPr>
          <w:p w14:paraId="3FBA4AC5" w14:textId="77777777" w:rsidR="006455C3" w:rsidRPr="00315D1A" w:rsidRDefault="006455C3" w:rsidP="00272EB3">
            <w:pPr>
              <w:pStyle w:val="TableParagraph"/>
              <w:kinsoku w:val="0"/>
              <w:overflowPunct w:val="0"/>
              <w:ind w:firstLine="180"/>
              <w:rPr>
                <w:rFonts w:ascii="Times New Roman" w:hAnsi="Times New Roman" w:cs="Times New Roman"/>
                <w:sz w:val="22"/>
                <w:szCs w:val="22"/>
                <w:lang w:val="en-US"/>
              </w:rPr>
            </w:pPr>
            <w:proofErr w:type="spellStart"/>
            <w:r w:rsidRPr="00315D1A">
              <w:rPr>
                <w:rFonts w:ascii="Times New Roman" w:hAnsi="Times New Roman" w:cs="Times New Roman"/>
                <w:sz w:val="22"/>
                <w:szCs w:val="22"/>
                <w:lang w:val="en-US"/>
              </w:rPr>
              <w:t>Vent</w:t>
            </w:r>
            <w:r w:rsidR="00272EB3" w:rsidRPr="00315D1A">
              <w:rPr>
                <w:rFonts w:ascii="Times New Roman" w:hAnsi="Times New Roman" w:cs="Times New Roman"/>
                <w:sz w:val="22"/>
                <w:szCs w:val="22"/>
                <w:lang w:val="en-US"/>
              </w:rPr>
              <w:t>ilācijas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atgaitas</w:t>
            </w:r>
            <w:proofErr w:type="spellEnd"/>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temperatūra</w:t>
            </w:r>
            <w:proofErr w:type="spellEnd"/>
            <w:r w:rsidRPr="00315D1A">
              <w:rPr>
                <w:rFonts w:ascii="Times New Roman" w:hAnsi="Times New Roman" w:cs="Times New Roman"/>
                <w:sz w:val="22"/>
                <w:szCs w:val="22"/>
                <w:lang w:val="en-US"/>
              </w:rPr>
              <w:t xml:space="preserve"> </w:t>
            </w:r>
            <w:proofErr w:type="gramStart"/>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sz w:val="22"/>
                <w:szCs w:val="22"/>
                <w:lang w:val="en-US"/>
              </w:rPr>
              <w:t>silt</w:t>
            </w:r>
            <w:proofErr w:type="gramEnd"/>
            <w:r w:rsidRPr="00315D1A">
              <w:rPr>
                <w:rFonts w:ascii="Times New Roman" w:hAnsi="Times New Roman" w:cs="Times New Roman"/>
                <w:sz w:val="22"/>
                <w:szCs w:val="22"/>
                <w:lang w:val="en-US"/>
              </w:rPr>
              <w:t>.mainis</w:t>
            </w:r>
            <w:proofErr w:type="spellEnd"/>
            <w:r w:rsidRPr="00315D1A">
              <w:rPr>
                <w:rFonts w:ascii="Times New Roman" w:hAnsi="Times New Roman" w:cs="Times New Roman"/>
                <w:sz w:val="22"/>
                <w:szCs w:val="22"/>
                <w:lang w:val="en-US"/>
              </w:rPr>
              <w:t>) (</w:t>
            </w:r>
            <w:proofErr w:type="spellStart"/>
            <w:r w:rsidRPr="00315D1A">
              <w:rPr>
                <w:rFonts w:ascii="Times New Roman" w:hAnsi="Times New Roman" w:cs="Times New Roman"/>
                <w:sz w:val="22"/>
                <w:szCs w:val="22"/>
                <w:lang w:val="en-US"/>
              </w:rPr>
              <w:t>readonly</w:t>
            </w:r>
            <w:proofErr w:type="spellEnd"/>
            <w:r w:rsidRPr="00315D1A">
              <w:rPr>
                <w:rFonts w:ascii="Times New Roman" w:hAnsi="Times New Roman" w:cs="Times New Roman"/>
                <w:sz w:val="22"/>
                <w:szCs w:val="22"/>
                <w:lang w:val="en-US"/>
              </w:rPr>
              <w:t>)</w:t>
            </w:r>
          </w:p>
        </w:tc>
        <w:tc>
          <w:tcPr>
            <w:tcW w:w="1800" w:type="dxa"/>
            <w:tcBorders>
              <w:top w:val="single" w:sz="4" w:space="0" w:color="000000"/>
              <w:left w:val="single" w:sz="4" w:space="0" w:color="000000"/>
              <w:bottom w:val="single" w:sz="4" w:space="0" w:color="000000"/>
              <w:right w:val="single" w:sz="4" w:space="0" w:color="000000"/>
            </w:tcBorders>
            <w:vAlign w:val="center"/>
          </w:tcPr>
          <w:p w14:paraId="68D3308B" w14:textId="77777777" w:rsidR="006455C3" w:rsidRPr="00315D1A" w:rsidRDefault="006455C3" w:rsidP="006455C3">
            <w:pPr>
              <w:jc w:val="center"/>
              <w:rPr>
                <w:rFonts w:ascii="Times New Roman" w:hAnsi="Times New Roman" w:cs="Times New Roman"/>
              </w:rPr>
            </w:pPr>
            <w:r w:rsidRPr="00315D1A">
              <w:rPr>
                <w:rFonts w:ascii="Times New Roman" w:hAnsi="Times New Roman" w:cs="Times New Roman"/>
              </w:rPr>
              <w:t>o</w:t>
            </w:r>
            <w:r w:rsidRPr="00315D1A">
              <w:rPr>
                <w:rFonts w:ascii="Times New Roman" w:hAnsi="Times New Roman" w:cs="Times New Roman"/>
                <w:position w:val="-8"/>
              </w:rPr>
              <w:t>C</w:t>
            </w:r>
          </w:p>
        </w:tc>
      </w:tr>
      <w:tr w:rsidR="006455C3" w:rsidRPr="00315D1A" w14:paraId="47C71456"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03B19E23"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TP</w:t>
            </w:r>
            <w:r w:rsidRPr="00315D1A">
              <w:rPr>
                <w:rFonts w:ascii="Times New Roman" w:hAnsi="Times New Roman" w:cs="Times New Roman"/>
                <w:sz w:val="22"/>
                <w:szCs w:val="22"/>
              </w:rPr>
              <w:t>1</w:t>
            </w:r>
            <w:r w:rsidRPr="00315D1A">
              <w:rPr>
                <w:rFonts w:ascii="Times New Roman" w:hAnsi="Times New Roman" w:cs="Times New Roman"/>
                <w:sz w:val="22"/>
                <w:szCs w:val="22"/>
                <w:lang w:val="en-US"/>
              </w:rPr>
              <w:t>n</w:t>
            </w:r>
          </w:p>
        </w:tc>
        <w:tc>
          <w:tcPr>
            <w:tcW w:w="7020" w:type="dxa"/>
            <w:tcBorders>
              <w:top w:val="single" w:sz="4" w:space="0" w:color="000000"/>
              <w:left w:val="single" w:sz="4" w:space="0" w:color="000000"/>
              <w:bottom w:val="single" w:sz="4" w:space="0" w:color="000000"/>
              <w:right w:val="single" w:sz="4" w:space="0" w:color="000000"/>
            </w:tcBorders>
            <w:vAlign w:val="center"/>
          </w:tcPr>
          <w:p w14:paraId="500C4502" w14:textId="77777777" w:rsidR="006455C3" w:rsidRPr="00315D1A" w:rsidRDefault="00272EB3" w:rsidP="00B67035">
            <w:pPr>
              <w:pStyle w:val="TableParagraph"/>
              <w:kinsoku w:val="0"/>
              <w:overflowPunct w:val="0"/>
              <w:ind w:firstLine="180"/>
              <w:rPr>
                <w:rFonts w:ascii="Times New Roman" w:hAnsi="Times New Roman" w:cs="Times New Roman"/>
                <w:sz w:val="22"/>
                <w:szCs w:val="22"/>
              </w:rPr>
            </w:pPr>
            <w:r w:rsidRPr="00315D1A">
              <w:rPr>
                <w:rFonts w:ascii="Times New Roman" w:hAnsi="Times New Roman" w:cs="Times New Roman"/>
                <w:sz w:val="22"/>
                <w:szCs w:val="22"/>
              </w:rPr>
              <w:t>Apkures līknes parametri</w:t>
            </w:r>
          </w:p>
        </w:tc>
        <w:tc>
          <w:tcPr>
            <w:tcW w:w="1800" w:type="dxa"/>
            <w:tcBorders>
              <w:top w:val="single" w:sz="4" w:space="0" w:color="000000"/>
              <w:left w:val="single" w:sz="4" w:space="0" w:color="000000"/>
              <w:bottom w:val="single" w:sz="4" w:space="0" w:color="000000"/>
              <w:right w:val="single" w:sz="4" w:space="0" w:color="000000"/>
            </w:tcBorders>
            <w:vAlign w:val="center"/>
          </w:tcPr>
          <w:p w14:paraId="01C04296"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r w:rsidRPr="00315D1A">
              <w:rPr>
                <w:rFonts w:ascii="Times New Roman" w:hAnsi="Times New Roman" w:cs="Times New Roman"/>
                <w:sz w:val="22"/>
                <w:szCs w:val="22"/>
              </w:rPr>
              <w:t>-</w:t>
            </w:r>
          </w:p>
        </w:tc>
      </w:tr>
      <w:tr w:rsidR="006455C3" w:rsidRPr="00315D1A" w14:paraId="0BD549ED"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3B6408A7"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TP</w:t>
            </w:r>
            <w:r w:rsidRPr="00315D1A">
              <w:rPr>
                <w:rFonts w:ascii="Times New Roman" w:hAnsi="Times New Roman" w:cs="Times New Roman"/>
                <w:sz w:val="22"/>
                <w:szCs w:val="22"/>
              </w:rPr>
              <w:t>3</w:t>
            </w:r>
            <w:r w:rsidRPr="00315D1A">
              <w:rPr>
                <w:rFonts w:ascii="Times New Roman" w:hAnsi="Times New Roman" w:cs="Times New Roman"/>
                <w:sz w:val="22"/>
                <w:szCs w:val="22"/>
                <w:lang w:val="en-US"/>
              </w:rPr>
              <w:t>n</w:t>
            </w:r>
          </w:p>
        </w:tc>
        <w:tc>
          <w:tcPr>
            <w:tcW w:w="7020" w:type="dxa"/>
            <w:tcBorders>
              <w:top w:val="single" w:sz="4" w:space="0" w:color="000000"/>
              <w:left w:val="single" w:sz="4" w:space="0" w:color="000000"/>
              <w:bottom w:val="single" w:sz="4" w:space="0" w:color="000000"/>
              <w:right w:val="single" w:sz="4" w:space="0" w:color="000000"/>
            </w:tcBorders>
            <w:vAlign w:val="center"/>
          </w:tcPr>
          <w:p w14:paraId="07ACBE3F" w14:textId="77777777" w:rsidR="006455C3" w:rsidRPr="00315D1A" w:rsidRDefault="006455C3" w:rsidP="00F10FB4">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lang w:val="en-US"/>
              </w:rPr>
              <w:t>Vent</w:t>
            </w:r>
            <w:r w:rsidR="00F10FB4" w:rsidRPr="00315D1A">
              <w:rPr>
                <w:rFonts w:ascii="Times New Roman" w:hAnsi="Times New Roman" w:cs="Times New Roman"/>
                <w:sz w:val="22"/>
                <w:szCs w:val="22"/>
                <w:lang w:val="lv-LV"/>
              </w:rPr>
              <w:t xml:space="preserve">ilācijas </w:t>
            </w:r>
            <w:r w:rsidR="00F10FB4" w:rsidRPr="00315D1A">
              <w:rPr>
                <w:rFonts w:ascii="Times New Roman" w:hAnsi="Times New Roman" w:cs="Times New Roman"/>
                <w:sz w:val="22"/>
                <w:szCs w:val="22"/>
                <w:lang w:val="en-US"/>
              </w:rPr>
              <w:t>līknes parametri</w:t>
            </w:r>
          </w:p>
        </w:tc>
        <w:tc>
          <w:tcPr>
            <w:tcW w:w="1800" w:type="dxa"/>
            <w:tcBorders>
              <w:top w:val="single" w:sz="4" w:space="0" w:color="000000"/>
              <w:left w:val="single" w:sz="4" w:space="0" w:color="000000"/>
              <w:bottom w:val="single" w:sz="4" w:space="0" w:color="000000"/>
              <w:right w:val="single" w:sz="4" w:space="0" w:color="000000"/>
            </w:tcBorders>
            <w:vAlign w:val="center"/>
          </w:tcPr>
          <w:p w14:paraId="090B269F"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r w:rsidRPr="00315D1A">
              <w:rPr>
                <w:rFonts w:ascii="Times New Roman" w:hAnsi="Times New Roman" w:cs="Times New Roman"/>
                <w:sz w:val="22"/>
                <w:szCs w:val="22"/>
              </w:rPr>
              <w:t>-</w:t>
            </w:r>
          </w:p>
        </w:tc>
      </w:tr>
      <w:tr w:rsidR="006455C3" w:rsidRPr="00315D1A" w14:paraId="340B67C8"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1081CA5D"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Toff</w:t>
            </w:r>
          </w:p>
        </w:tc>
        <w:tc>
          <w:tcPr>
            <w:tcW w:w="7020" w:type="dxa"/>
            <w:tcBorders>
              <w:top w:val="single" w:sz="4" w:space="0" w:color="000000"/>
              <w:left w:val="single" w:sz="4" w:space="0" w:color="000000"/>
              <w:bottom w:val="single" w:sz="4" w:space="0" w:color="000000"/>
              <w:right w:val="single" w:sz="4" w:space="0" w:color="000000"/>
            </w:tcBorders>
            <w:vAlign w:val="center"/>
          </w:tcPr>
          <w:p w14:paraId="5E3D0D47" w14:textId="77777777" w:rsidR="006455C3" w:rsidRPr="00315D1A" w:rsidRDefault="00F10FB4" w:rsidP="00F10FB4">
            <w:pPr>
              <w:pStyle w:val="TableParagraph"/>
              <w:kinsoku w:val="0"/>
              <w:overflowPunct w:val="0"/>
              <w:ind w:firstLine="180"/>
              <w:rPr>
                <w:rFonts w:ascii="Times New Roman" w:hAnsi="Times New Roman" w:cs="Times New Roman"/>
                <w:sz w:val="22"/>
                <w:szCs w:val="22"/>
              </w:rPr>
            </w:pPr>
            <w:r w:rsidRPr="00315D1A">
              <w:rPr>
                <w:rFonts w:ascii="Times New Roman" w:hAnsi="Times New Roman" w:cs="Times New Roman"/>
                <w:sz w:val="22"/>
                <w:szCs w:val="22"/>
              </w:rPr>
              <w:t xml:space="preserve">Ārējā apkures </w:t>
            </w:r>
            <w:r w:rsidRPr="00315D1A">
              <w:rPr>
                <w:rFonts w:ascii="Times New Roman" w:hAnsi="Times New Roman" w:cs="Times New Roman"/>
                <w:sz w:val="22"/>
                <w:szCs w:val="22"/>
                <w:lang w:val="lv-LV"/>
              </w:rPr>
              <w:t>at</w:t>
            </w:r>
            <w:r w:rsidRPr="00315D1A">
              <w:rPr>
                <w:rFonts w:ascii="Times New Roman" w:hAnsi="Times New Roman" w:cs="Times New Roman"/>
                <w:sz w:val="22"/>
                <w:szCs w:val="22"/>
              </w:rPr>
              <w:t>slēgšanas temperatūra</w:t>
            </w:r>
          </w:p>
        </w:tc>
        <w:tc>
          <w:tcPr>
            <w:tcW w:w="1800" w:type="dxa"/>
            <w:tcBorders>
              <w:top w:val="single" w:sz="4" w:space="0" w:color="000000"/>
              <w:left w:val="single" w:sz="4" w:space="0" w:color="000000"/>
              <w:bottom w:val="single" w:sz="4" w:space="0" w:color="000000"/>
              <w:right w:val="single" w:sz="4" w:space="0" w:color="000000"/>
            </w:tcBorders>
            <w:vAlign w:val="center"/>
          </w:tcPr>
          <w:p w14:paraId="67333F2C"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lang w:val="en-US"/>
              </w:rPr>
            </w:pPr>
            <w:r w:rsidRPr="00315D1A">
              <w:rPr>
                <w:rFonts w:ascii="Times New Roman" w:hAnsi="Times New Roman" w:cs="Times New Roman"/>
                <w:sz w:val="22"/>
                <w:szCs w:val="22"/>
                <w:lang w:val="en-US"/>
              </w:rPr>
              <w:t>o</w:t>
            </w:r>
            <w:r w:rsidRPr="00315D1A">
              <w:rPr>
                <w:rFonts w:ascii="Times New Roman" w:hAnsi="Times New Roman" w:cs="Times New Roman"/>
                <w:position w:val="-8"/>
                <w:sz w:val="22"/>
                <w:szCs w:val="22"/>
                <w:lang w:val="en-US"/>
              </w:rPr>
              <w:t>C</w:t>
            </w:r>
          </w:p>
        </w:tc>
      </w:tr>
      <w:tr w:rsidR="006455C3" w:rsidRPr="00315D1A" w14:paraId="058A4C65"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3499339B"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Tr_h</w:t>
            </w:r>
          </w:p>
        </w:tc>
        <w:tc>
          <w:tcPr>
            <w:tcW w:w="7020" w:type="dxa"/>
            <w:tcBorders>
              <w:top w:val="single" w:sz="4" w:space="0" w:color="000000"/>
              <w:left w:val="single" w:sz="4" w:space="0" w:color="000000"/>
              <w:bottom w:val="single" w:sz="4" w:space="0" w:color="000000"/>
              <w:right w:val="single" w:sz="4" w:space="0" w:color="000000"/>
            </w:tcBorders>
            <w:vAlign w:val="center"/>
          </w:tcPr>
          <w:p w14:paraId="745D93E0" w14:textId="77777777" w:rsidR="006455C3" w:rsidRPr="00315D1A" w:rsidRDefault="00F10FB4" w:rsidP="00B67035">
            <w:pPr>
              <w:pStyle w:val="TableParagraph"/>
              <w:kinsoku w:val="0"/>
              <w:overflowPunct w:val="0"/>
              <w:ind w:firstLine="180"/>
              <w:rPr>
                <w:rFonts w:ascii="Times New Roman" w:hAnsi="Times New Roman" w:cs="Times New Roman"/>
                <w:sz w:val="22"/>
                <w:szCs w:val="22"/>
              </w:rPr>
            </w:pPr>
            <w:r w:rsidRPr="00315D1A">
              <w:rPr>
                <w:rFonts w:ascii="Times New Roman" w:hAnsi="Times New Roman" w:cs="Times New Roman"/>
                <w:sz w:val="22"/>
                <w:szCs w:val="22"/>
              </w:rPr>
              <w:t>Telpas temperatūra komforta režīmā</w:t>
            </w:r>
          </w:p>
        </w:tc>
        <w:tc>
          <w:tcPr>
            <w:tcW w:w="1800" w:type="dxa"/>
            <w:tcBorders>
              <w:top w:val="single" w:sz="4" w:space="0" w:color="000000"/>
              <w:left w:val="single" w:sz="4" w:space="0" w:color="000000"/>
              <w:bottom w:val="single" w:sz="4" w:space="0" w:color="000000"/>
              <w:right w:val="single" w:sz="4" w:space="0" w:color="000000"/>
            </w:tcBorders>
            <w:vAlign w:val="center"/>
          </w:tcPr>
          <w:p w14:paraId="44FEFF05"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p>
        </w:tc>
      </w:tr>
      <w:tr w:rsidR="006455C3" w:rsidRPr="00315D1A" w14:paraId="5D881757"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25A16F8C"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Tr_</w:t>
            </w:r>
            <w:r w:rsidRPr="00315D1A">
              <w:rPr>
                <w:rFonts w:ascii="Times New Roman" w:hAnsi="Times New Roman" w:cs="Times New Roman"/>
                <w:sz w:val="22"/>
                <w:szCs w:val="22"/>
              </w:rPr>
              <w:t>l</w:t>
            </w:r>
          </w:p>
        </w:tc>
        <w:tc>
          <w:tcPr>
            <w:tcW w:w="7020" w:type="dxa"/>
            <w:tcBorders>
              <w:top w:val="single" w:sz="4" w:space="0" w:color="000000"/>
              <w:left w:val="single" w:sz="4" w:space="0" w:color="000000"/>
              <w:bottom w:val="single" w:sz="4" w:space="0" w:color="000000"/>
              <w:right w:val="single" w:sz="4" w:space="0" w:color="000000"/>
            </w:tcBorders>
            <w:vAlign w:val="center"/>
          </w:tcPr>
          <w:p w14:paraId="3D4111D2" w14:textId="77777777" w:rsidR="006455C3" w:rsidRPr="00315D1A" w:rsidRDefault="00F10FB4" w:rsidP="00B67035">
            <w:pPr>
              <w:pStyle w:val="TableParagraph"/>
              <w:kinsoku w:val="0"/>
              <w:overflowPunct w:val="0"/>
              <w:ind w:firstLine="180"/>
              <w:rPr>
                <w:rFonts w:ascii="Times New Roman" w:hAnsi="Times New Roman" w:cs="Times New Roman"/>
                <w:sz w:val="22"/>
                <w:szCs w:val="22"/>
              </w:rPr>
            </w:pPr>
            <w:r w:rsidRPr="00315D1A">
              <w:rPr>
                <w:rFonts w:ascii="Times New Roman" w:hAnsi="Times New Roman" w:cs="Times New Roman"/>
                <w:sz w:val="22"/>
                <w:szCs w:val="22"/>
              </w:rPr>
              <w:t>Telpas temperatūra pazeminātā režīmā</w:t>
            </w:r>
          </w:p>
        </w:tc>
        <w:tc>
          <w:tcPr>
            <w:tcW w:w="1800" w:type="dxa"/>
            <w:tcBorders>
              <w:top w:val="single" w:sz="4" w:space="0" w:color="000000"/>
              <w:left w:val="single" w:sz="4" w:space="0" w:color="000000"/>
              <w:bottom w:val="single" w:sz="4" w:space="0" w:color="000000"/>
              <w:right w:val="single" w:sz="4" w:space="0" w:color="000000"/>
            </w:tcBorders>
            <w:vAlign w:val="center"/>
          </w:tcPr>
          <w:p w14:paraId="04557577"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p>
        </w:tc>
      </w:tr>
      <w:tr w:rsidR="006455C3" w:rsidRPr="0027220B" w14:paraId="77C52B9F"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48F45EE3"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Thw_h</w:t>
            </w:r>
          </w:p>
        </w:tc>
        <w:tc>
          <w:tcPr>
            <w:tcW w:w="7020" w:type="dxa"/>
            <w:tcBorders>
              <w:top w:val="single" w:sz="4" w:space="0" w:color="000000"/>
              <w:left w:val="single" w:sz="4" w:space="0" w:color="000000"/>
              <w:bottom w:val="single" w:sz="4" w:space="0" w:color="000000"/>
              <w:right w:val="single" w:sz="4" w:space="0" w:color="000000"/>
            </w:tcBorders>
            <w:vAlign w:val="center"/>
          </w:tcPr>
          <w:p w14:paraId="61E91516" w14:textId="77777777" w:rsidR="006455C3" w:rsidRPr="00315D1A" w:rsidRDefault="006455C3" w:rsidP="00F10FB4">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lang w:val="en-US"/>
              </w:rPr>
              <w:t xml:space="preserve"> </w:t>
            </w:r>
            <w:r w:rsidR="00F10FB4" w:rsidRPr="00315D1A">
              <w:rPr>
                <w:rFonts w:ascii="Times New Roman" w:hAnsi="Times New Roman" w:cs="Times New Roman"/>
                <w:sz w:val="22"/>
                <w:szCs w:val="22"/>
                <w:lang w:val="en-US"/>
              </w:rPr>
              <w:t>Komforta režīma karstā ūdens temperatūra</w:t>
            </w:r>
          </w:p>
        </w:tc>
        <w:tc>
          <w:tcPr>
            <w:tcW w:w="1800" w:type="dxa"/>
            <w:tcBorders>
              <w:top w:val="single" w:sz="4" w:space="0" w:color="000000"/>
              <w:left w:val="single" w:sz="4" w:space="0" w:color="000000"/>
              <w:bottom w:val="single" w:sz="4" w:space="0" w:color="000000"/>
              <w:right w:val="single" w:sz="4" w:space="0" w:color="000000"/>
            </w:tcBorders>
            <w:vAlign w:val="center"/>
          </w:tcPr>
          <w:p w14:paraId="45DAD90A"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lang w:val="en-US"/>
              </w:rPr>
            </w:pPr>
          </w:p>
        </w:tc>
      </w:tr>
      <w:tr w:rsidR="006455C3" w:rsidRPr="00315D1A" w14:paraId="25C1F677"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62276E8B"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proofErr w:type="spellStart"/>
            <w:r w:rsidRPr="00315D1A">
              <w:rPr>
                <w:rFonts w:ascii="Times New Roman" w:hAnsi="Times New Roman" w:cs="Times New Roman"/>
                <w:sz w:val="22"/>
                <w:szCs w:val="22"/>
              </w:rPr>
              <w:t>Thw_l</w:t>
            </w:r>
            <w:proofErr w:type="spellEnd"/>
          </w:p>
        </w:tc>
        <w:tc>
          <w:tcPr>
            <w:tcW w:w="7020" w:type="dxa"/>
            <w:tcBorders>
              <w:top w:val="single" w:sz="4" w:space="0" w:color="000000"/>
              <w:left w:val="single" w:sz="4" w:space="0" w:color="000000"/>
              <w:bottom w:val="single" w:sz="4" w:space="0" w:color="000000"/>
              <w:right w:val="single" w:sz="4" w:space="0" w:color="000000"/>
            </w:tcBorders>
            <w:vAlign w:val="center"/>
          </w:tcPr>
          <w:p w14:paraId="1DC8A709" w14:textId="77777777" w:rsidR="006455C3" w:rsidRPr="00315D1A" w:rsidRDefault="006455C3" w:rsidP="00F10FB4">
            <w:pPr>
              <w:pStyle w:val="TableParagraph"/>
              <w:kinsoku w:val="0"/>
              <w:overflowPunct w:val="0"/>
              <w:ind w:firstLine="180"/>
              <w:rPr>
                <w:rFonts w:ascii="Times New Roman" w:hAnsi="Times New Roman" w:cs="Times New Roman"/>
                <w:sz w:val="22"/>
                <w:szCs w:val="22"/>
              </w:rPr>
            </w:pPr>
            <w:r w:rsidRPr="00315D1A">
              <w:rPr>
                <w:rFonts w:ascii="Times New Roman" w:hAnsi="Times New Roman" w:cs="Times New Roman"/>
                <w:sz w:val="22"/>
                <w:szCs w:val="22"/>
              </w:rPr>
              <w:t xml:space="preserve"> </w:t>
            </w:r>
            <w:r w:rsidR="00F10FB4" w:rsidRPr="00315D1A">
              <w:rPr>
                <w:rFonts w:ascii="Times New Roman" w:hAnsi="Times New Roman" w:cs="Times New Roman"/>
                <w:sz w:val="22"/>
                <w:szCs w:val="22"/>
              </w:rPr>
              <w:t>Pazemināta karstā ūdens temperatūra</w:t>
            </w:r>
          </w:p>
        </w:tc>
        <w:tc>
          <w:tcPr>
            <w:tcW w:w="1800" w:type="dxa"/>
            <w:tcBorders>
              <w:top w:val="single" w:sz="4" w:space="0" w:color="000000"/>
              <w:left w:val="single" w:sz="4" w:space="0" w:color="000000"/>
              <w:bottom w:val="single" w:sz="4" w:space="0" w:color="000000"/>
              <w:right w:val="single" w:sz="4" w:space="0" w:color="000000"/>
            </w:tcBorders>
            <w:vAlign w:val="center"/>
          </w:tcPr>
          <w:p w14:paraId="35BCC442"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p>
        </w:tc>
      </w:tr>
      <w:tr w:rsidR="006455C3" w:rsidRPr="00315D1A" w14:paraId="5189FA34"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1D18E895" w14:textId="77777777" w:rsidR="006455C3" w:rsidRPr="00315D1A" w:rsidRDefault="006455C3" w:rsidP="006455C3">
            <w:pPr>
              <w:pStyle w:val="TableParagraph"/>
              <w:kinsoku w:val="0"/>
              <w:overflowPunct w:val="0"/>
              <w:ind w:left="106"/>
              <w:rPr>
                <w:rFonts w:ascii="Times New Roman" w:hAnsi="Times New Roman" w:cs="Times New Roman"/>
                <w:sz w:val="22"/>
                <w:szCs w:val="22"/>
              </w:rPr>
            </w:pPr>
            <w:r w:rsidRPr="00315D1A">
              <w:rPr>
                <w:rFonts w:ascii="Times New Roman" w:hAnsi="Times New Roman" w:cs="Times New Roman"/>
                <w:sz w:val="22"/>
                <w:szCs w:val="22"/>
                <w:lang w:val="en-US"/>
              </w:rPr>
              <w:t>T</w:t>
            </w:r>
            <w:r w:rsidRPr="00315D1A">
              <w:rPr>
                <w:rFonts w:ascii="Times New Roman" w:hAnsi="Times New Roman" w:cs="Times New Roman"/>
                <w:sz w:val="22"/>
                <w:szCs w:val="22"/>
              </w:rPr>
              <w:t>1max</w:t>
            </w:r>
          </w:p>
        </w:tc>
        <w:tc>
          <w:tcPr>
            <w:tcW w:w="7020" w:type="dxa"/>
            <w:tcBorders>
              <w:top w:val="single" w:sz="4" w:space="0" w:color="000000"/>
              <w:left w:val="single" w:sz="4" w:space="0" w:color="000000"/>
              <w:bottom w:val="single" w:sz="4" w:space="0" w:color="000000"/>
              <w:right w:val="single" w:sz="4" w:space="0" w:color="000000"/>
            </w:tcBorders>
            <w:vAlign w:val="center"/>
          </w:tcPr>
          <w:p w14:paraId="5F9F5C31" w14:textId="77777777" w:rsidR="006455C3" w:rsidRPr="00315D1A" w:rsidRDefault="00F10FB4" w:rsidP="00B67035">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lang w:val="en-US"/>
              </w:rPr>
              <w:t>Apkures plūsmas temperatūras augšējais ierobežojums</w:t>
            </w:r>
          </w:p>
        </w:tc>
        <w:tc>
          <w:tcPr>
            <w:tcW w:w="1800" w:type="dxa"/>
            <w:tcBorders>
              <w:top w:val="single" w:sz="4" w:space="0" w:color="000000"/>
              <w:left w:val="single" w:sz="4" w:space="0" w:color="000000"/>
              <w:bottom w:val="single" w:sz="4" w:space="0" w:color="000000"/>
              <w:right w:val="single" w:sz="4" w:space="0" w:color="000000"/>
            </w:tcBorders>
            <w:vAlign w:val="center"/>
          </w:tcPr>
          <w:p w14:paraId="7FA0A940"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lang w:val="en-US"/>
              </w:rPr>
            </w:pPr>
            <w:r w:rsidRPr="00315D1A">
              <w:rPr>
                <w:rFonts w:ascii="Times New Roman" w:hAnsi="Times New Roman" w:cs="Times New Roman"/>
                <w:sz w:val="22"/>
                <w:szCs w:val="22"/>
                <w:lang w:val="en-US"/>
              </w:rPr>
              <w:t>o</w:t>
            </w:r>
            <w:r w:rsidRPr="00315D1A">
              <w:rPr>
                <w:rFonts w:ascii="Times New Roman" w:hAnsi="Times New Roman" w:cs="Times New Roman"/>
                <w:position w:val="-8"/>
                <w:sz w:val="22"/>
                <w:szCs w:val="22"/>
                <w:lang w:val="en-US"/>
              </w:rPr>
              <w:t>C</w:t>
            </w:r>
          </w:p>
        </w:tc>
      </w:tr>
      <w:tr w:rsidR="006455C3" w:rsidRPr="0027220B" w14:paraId="1B81289C"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355083C5"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T1min</w:t>
            </w:r>
          </w:p>
        </w:tc>
        <w:tc>
          <w:tcPr>
            <w:tcW w:w="7020" w:type="dxa"/>
            <w:tcBorders>
              <w:top w:val="single" w:sz="4" w:space="0" w:color="000000"/>
              <w:left w:val="single" w:sz="4" w:space="0" w:color="000000"/>
              <w:bottom w:val="single" w:sz="4" w:space="0" w:color="000000"/>
              <w:right w:val="single" w:sz="4" w:space="0" w:color="000000"/>
            </w:tcBorders>
            <w:vAlign w:val="center"/>
          </w:tcPr>
          <w:p w14:paraId="6CDBDF1A" w14:textId="77777777" w:rsidR="006455C3" w:rsidRPr="00315D1A" w:rsidRDefault="00F10FB4" w:rsidP="00B67035">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lang w:val="en-US"/>
              </w:rPr>
              <w:t>Apakšējā apkures plūsmas temperatūras ierobežošana</w:t>
            </w:r>
          </w:p>
        </w:tc>
        <w:tc>
          <w:tcPr>
            <w:tcW w:w="1800" w:type="dxa"/>
            <w:tcBorders>
              <w:top w:val="single" w:sz="4" w:space="0" w:color="000000"/>
              <w:left w:val="single" w:sz="4" w:space="0" w:color="000000"/>
              <w:bottom w:val="single" w:sz="4" w:space="0" w:color="000000"/>
              <w:right w:val="single" w:sz="4" w:space="0" w:color="000000"/>
            </w:tcBorders>
            <w:vAlign w:val="center"/>
          </w:tcPr>
          <w:p w14:paraId="4A0ACDAC"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lang w:val="en-US"/>
              </w:rPr>
            </w:pPr>
          </w:p>
        </w:tc>
      </w:tr>
      <w:tr w:rsidR="006455C3" w:rsidRPr="00315D1A" w14:paraId="69F5FFBB"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44FFBC71" w14:textId="77777777" w:rsidR="006455C3" w:rsidRPr="00315D1A" w:rsidRDefault="006455C3" w:rsidP="006455C3">
            <w:pPr>
              <w:pStyle w:val="TableParagraph"/>
              <w:kinsoku w:val="0"/>
              <w:overflowPunct w:val="0"/>
              <w:ind w:left="106"/>
              <w:rPr>
                <w:rFonts w:ascii="Times New Roman" w:hAnsi="Times New Roman" w:cs="Times New Roman"/>
                <w:sz w:val="22"/>
                <w:szCs w:val="22"/>
              </w:rPr>
            </w:pPr>
            <w:r w:rsidRPr="00315D1A">
              <w:rPr>
                <w:rFonts w:ascii="Times New Roman" w:hAnsi="Times New Roman" w:cs="Times New Roman"/>
                <w:sz w:val="22"/>
                <w:szCs w:val="22"/>
                <w:lang w:val="en-US"/>
              </w:rPr>
              <w:t>T</w:t>
            </w:r>
            <w:r w:rsidRPr="00315D1A">
              <w:rPr>
                <w:rFonts w:ascii="Times New Roman" w:hAnsi="Times New Roman" w:cs="Times New Roman"/>
                <w:sz w:val="22"/>
                <w:szCs w:val="22"/>
              </w:rPr>
              <w:t>3max</w:t>
            </w:r>
          </w:p>
        </w:tc>
        <w:tc>
          <w:tcPr>
            <w:tcW w:w="7020" w:type="dxa"/>
            <w:tcBorders>
              <w:top w:val="single" w:sz="4" w:space="0" w:color="000000"/>
              <w:left w:val="single" w:sz="4" w:space="0" w:color="000000"/>
              <w:bottom w:val="single" w:sz="4" w:space="0" w:color="000000"/>
              <w:right w:val="single" w:sz="4" w:space="0" w:color="000000"/>
            </w:tcBorders>
            <w:vAlign w:val="center"/>
          </w:tcPr>
          <w:p w14:paraId="21ED17BD" w14:textId="77777777" w:rsidR="006455C3" w:rsidRPr="00315D1A" w:rsidRDefault="00F10FB4" w:rsidP="00B67035">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lang w:val="en-US"/>
              </w:rPr>
              <w:t>Ventilācijas plūsmas temperatūras augšējais ierobežojums</w:t>
            </w:r>
          </w:p>
        </w:tc>
        <w:tc>
          <w:tcPr>
            <w:tcW w:w="1800" w:type="dxa"/>
            <w:tcBorders>
              <w:top w:val="single" w:sz="4" w:space="0" w:color="000000"/>
              <w:left w:val="single" w:sz="4" w:space="0" w:color="000000"/>
              <w:bottom w:val="single" w:sz="4" w:space="0" w:color="000000"/>
              <w:right w:val="single" w:sz="4" w:space="0" w:color="000000"/>
            </w:tcBorders>
            <w:vAlign w:val="center"/>
          </w:tcPr>
          <w:p w14:paraId="1FB47B96"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lang w:val="en-US"/>
              </w:rPr>
            </w:pPr>
            <w:r w:rsidRPr="00315D1A">
              <w:rPr>
                <w:rFonts w:ascii="Times New Roman" w:hAnsi="Times New Roman" w:cs="Times New Roman"/>
                <w:sz w:val="22"/>
                <w:szCs w:val="22"/>
                <w:lang w:val="en-US"/>
              </w:rPr>
              <w:t>o</w:t>
            </w:r>
            <w:r w:rsidRPr="00315D1A">
              <w:rPr>
                <w:rFonts w:ascii="Times New Roman" w:hAnsi="Times New Roman" w:cs="Times New Roman"/>
                <w:position w:val="-8"/>
                <w:sz w:val="22"/>
                <w:szCs w:val="22"/>
                <w:lang w:val="en-US"/>
              </w:rPr>
              <w:t>C</w:t>
            </w:r>
          </w:p>
        </w:tc>
      </w:tr>
      <w:tr w:rsidR="006455C3" w:rsidRPr="00315D1A" w14:paraId="6C7BD861"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1D60ABC3"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lang w:val="en-US"/>
              </w:rPr>
              <w:t>T3min</w:t>
            </w:r>
          </w:p>
        </w:tc>
        <w:tc>
          <w:tcPr>
            <w:tcW w:w="7020" w:type="dxa"/>
            <w:tcBorders>
              <w:top w:val="single" w:sz="4" w:space="0" w:color="000000"/>
              <w:left w:val="single" w:sz="4" w:space="0" w:color="000000"/>
              <w:bottom w:val="single" w:sz="4" w:space="0" w:color="000000"/>
              <w:right w:val="single" w:sz="4" w:space="0" w:color="000000"/>
            </w:tcBorders>
            <w:vAlign w:val="center"/>
          </w:tcPr>
          <w:p w14:paraId="20AA10DD" w14:textId="77777777" w:rsidR="006455C3" w:rsidRPr="00315D1A" w:rsidRDefault="00F10FB4" w:rsidP="00B67035">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lang w:val="en-US"/>
              </w:rPr>
              <w:t>Apakšējāis ventilācijas plūsmas temperatūras ierobežojums</w:t>
            </w:r>
          </w:p>
        </w:tc>
        <w:tc>
          <w:tcPr>
            <w:tcW w:w="1800" w:type="dxa"/>
            <w:tcBorders>
              <w:top w:val="single" w:sz="4" w:space="0" w:color="000000"/>
              <w:left w:val="single" w:sz="4" w:space="0" w:color="000000"/>
              <w:bottom w:val="single" w:sz="4" w:space="0" w:color="000000"/>
              <w:right w:val="single" w:sz="4" w:space="0" w:color="000000"/>
            </w:tcBorders>
            <w:vAlign w:val="center"/>
          </w:tcPr>
          <w:p w14:paraId="3755AA87"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r w:rsidRPr="00315D1A">
              <w:rPr>
                <w:rFonts w:ascii="Times New Roman" w:hAnsi="Times New Roman" w:cs="Times New Roman"/>
                <w:sz w:val="22"/>
                <w:szCs w:val="22"/>
              </w:rPr>
              <w:t>o</w:t>
            </w:r>
            <w:r w:rsidRPr="00315D1A">
              <w:rPr>
                <w:rFonts w:ascii="Times New Roman" w:hAnsi="Times New Roman" w:cs="Times New Roman"/>
                <w:position w:val="-8"/>
                <w:sz w:val="22"/>
                <w:szCs w:val="22"/>
              </w:rPr>
              <w:t>C</w:t>
            </w:r>
          </w:p>
        </w:tc>
      </w:tr>
      <w:tr w:rsidR="006455C3" w:rsidRPr="00315D1A" w14:paraId="6341525D"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6628EB2F"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r w:rsidRPr="00315D1A">
              <w:rPr>
                <w:rFonts w:ascii="Times New Roman" w:hAnsi="Times New Roman" w:cs="Times New Roman"/>
                <w:sz w:val="22"/>
                <w:szCs w:val="22"/>
              </w:rPr>
              <w:t>Hgr_1</w:t>
            </w:r>
          </w:p>
        </w:tc>
        <w:tc>
          <w:tcPr>
            <w:tcW w:w="7020" w:type="dxa"/>
            <w:tcBorders>
              <w:top w:val="single" w:sz="4" w:space="0" w:color="000000"/>
              <w:left w:val="single" w:sz="4" w:space="0" w:color="000000"/>
              <w:bottom w:val="single" w:sz="4" w:space="0" w:color="000000"/>
              <w:right w:val="single" w:sz="4" w:space="0" w:color="000000"/>
            </w:tcBorders>
            <w:vAlign w:val="center"/>
          </w:tcPr>
          <w:p w14:paraId="4AD36448" w14:textId="77777777" w:rsidR="006455C3" w:rsidRPr="00315D1A" w:rsidRDefault="00F10FB4" w:rsidP="00B67035">
            <w:pPr>
              <w:pStyle w:val="TableParagraph"/>
              <w:kinsoku w:val="0"/>
              <w:overflowPunct w:val="0"/>
              <w:ind w:firstLine="180"/>
              <w:rPr>
                <w:rFonts w:ascii="Times New Roman" w:hAnsi="Times New Roman" w:cs="Times New Roman"/>
                <w:sz w:val="22"/>
                <w:szCs w:val="22"/>
                <w:lang w:val="en-US"/>
              </w:rPr>
            </w:pPr>
            <w:r w:rsidRPr="00315D1A">
              <w:rPr>
                <w:rFonts w:ascii="Times New Roman" w:hAnsi="Times New Roman" w:cs="Times New Roman"/>
                <w:sz w:val="22"/>
                <w:szCs w:val="22"/>
                <w:lang w:val="en-US"/>
              </w:rPr>
              <w:t>Siltumapgādes padeves laika grafiks</w:t>
            </w:r>
          </w:p>
        </w:tc>
        <w:tc>
          <w:tcPr>
            <w:tcW w:w="1800" w:type="dxa"/>
            <w:tcBorders>
              <w:top w:val="single" w:sz="4" w:space="0" w:color="000000"/>
              <w:left w:val="single" w:sz="4" w:space="0" w:color="000000"/>
              <w:bottom w:val="single" w:sz="4" w:space="0" w:color="000000"/>
              <w:right w:val="single" w:sz="4" w:space="0" w:color="000000"/>
            </w:tcBorders>
            <w:vAlign w:val="center"/>
          </w:tcPr>
          <w:p w14:paraId="2ABB01D0"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lang w:val="en-US"/>
              </w:rPr>
            </w:pPr>
          </w:p>
        </w:tc>
      </w:tr>
      <w:tr w:rsidR="006455C3" w:rsidRPr="0027220B" w14:paraId="15390CD3"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5C01B6C4"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proofErr w:type="spellStart"/>
            <w:r w:rsidRPr="00315D1A">
              <w:rPr>
                <w:rFonts w:ascii="Times New Roman" w:hAnsi="Times New Roman" w:cs="Times New Roman"/>
                <w:sz w:val="22"/>
                <w:szCs w:val="22"/>
              </w:rPr>
              <w:t>Hgr</w:t>
            </w:r>
            <w:proofErr w:type="spellEnd"/>
            <w:r w:rsidRPr="00315D1A">
              <w:rPr>
                <w:rFonts w:ascii="Times New Roman" w:hAnsi="Times New Roman" w:cs="Times New Roman"/>
                <w:sz w:val="22"/>
                <w:szCs w:val="22"/>
              </w:rPr>
              <w:t>_</w:t>
            </w:r>
            <w:r w:rsidRPr="00315D1A">
              <w:rPr>
                <w:rFonts w:ascii="Times New Roman" w:hAnsi="Times New Roman" w:cs="Times New Roman"/>
                <w:sz w:val="22"/>
                <w:szCs w:val="22"/>
                <w:lang w:val="en-US"/>
              </w:rPr>
              <w:t>2</w:t>
            </w:r>
          </w:p>
        </w:tc>
        <w:tc>
          <w:tcPr>
            <w:tcW w:w="7020" w:type="dxa"/>
            <w:tcBorders>
              <w:top w:val="single" w:sz="4" w:space="0" w:color="000000"/>
              <w:left w:val="single" w:sz="4" w:space="0" w:color="000000"/>
              <w:bottom w:val="single" w:sz="4" w:space="0" w:color="000000"/>
              <w:right w:val="single" w:sz="4" w:space="0" w:color="000000"/>
            </w:tcBorders>
            <w:vAlign w:val="center"/>
          </w:tcPr>
          <w:p w14:paraId="48CD5625" w14:textId="77777777" w:rsidR="006455C3" w:rsidRPr="00315D1A" w:rsidRDefault="007E3FEF" w:rsidP="007E3FEF">
            <w:pPr>
              <w:ind w:firstLine="180"/>
              <w:rPr>
                <w:rFonts w:ascii="Times New Roman" w:hAnsi="Times New Roman" w:cs="Times New Roman"/>
                <w:lang w:val="lv-LV"/>
              </w:rPr>
            </w:pPr>
            <w:r w:rsidRPr="00315D1A">
              <w:rPr>
                <w:rFonts w:ascii="Times New Roman" w:hAnsi="Times New Roman" w:cs="Times New Roman"/>
                <w:lang w:val="lv-LV"/>
              </w:rPr>
              <w:t>K</w:t>
            </w:r>
            <w:r w:rsidR="00F10FB4" w:rsidRPr="00315D1A">
              <w:rPr>
                <w:rFonts w:ascii="Times New Roman" w:hAnsi="Times New Roman" w:cs="Times New Roman"/>
                <w:lang w:val="lv-LV"/>
              </w:rPr>
              <w:t>arstā ūdens padeves</w:t>
            </w:r>
            <w:r w:rsidRPr="00315D1A">
              <w:rPr>
                <w:rFonts w:ascii="Times New Roman" w:hAnsi="Times New Roman" w:cs="Times New Roman"/>
                <w:lang w:val="lv-LV"/>
              </w:rPr>
              <w:t xml:space="preserve"> laika grafiks</w:t>
            </w:r>
          </w:p>
        </w:tc>
        <w:tc>
          <w:tcPr>
            <w:tcW w:w="1800" w:type="dxa"/>
            <w:tcBorders>
              <w:top w:val="single" w:sz="4" w:space="0" w:color="000000"/>
              <w:left w:val="single" w:sz="4" w:space="0" w:color="000000"/>
              <w:bottom w:val="single" w:sz="4" w:space="0" w:color="000000"/>
              <w:right w:val="single" w:sz="4" w:space="0" w:color="000000"/>
            </w:tcBorders>
            <w:vAlign w:val="center"/>
          </w:tcPr>
          <w:p w14:paraId="086E9439"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lang w:val="en-US"/>
              </w:rPr>
            </w:pPr>
          </w:p>
        </w:tc>
      </w:tr>
      <w:tr w:rsidR="006455C3" w:rsidRPr="00315D1A" w14:paraId="56577677" w14:textId="77777777" w:rsidTr="0053257D">
        <w:trPr>
          <w:trHeight w:val="360"/>
        </w:trPr>
        <w:tc>
          <w:tcPr>
            <w:tcW w:w="1440" w:type="dxa"/>
            <w:tcBorders>
              <w:top w:val="single" w:sz="4" w:space="0" w:color="000000"/>
              <w:left w:val="single" w:sz="4" w:space="0" w:color="000000"/>
              <w:bottom w:val="single" w:sz="4" w:space="0" w:color="000000"/>
              <w:right w:val="single" w:sz="4" w:space="0" w:color="000000"/>
            </w:tcBorders>
            <w:vAlign w:val="center"/>
          </w:tcPr>
          <w:p w14:paraId="48ADC462" w14:textId="77777777" w:rsidR="006455C3" w:rsidRPr="00315D1A" w:rsidRDefault="006455C3" w:rsidP="006455C3">
            <w:pPr>
              <w:pStyle w:val="TableParagraph"/>
              <w:kinsoku w:val="0"/>
              <w:overflowPunct w:val="0"/>
              <w:ind w:left="106"/>
              <w:rPr>
                <w:rFonts w:ascii="Times New Roman" w:hAnsi="Times New Roman" w:cs="Times New Roman"/>
                <w:sz w:val="22"/>
                <w:szCs w:val="22"/>
                <w:lang w:val="en-US"/>
              </w:rPr>
            </w:pPr>
            <w:proofErr w:type="spellStart"/>
            <w:r w:rsidRPr="00315D1A">
              <w:rPr>
                <w:rFonts w:ascii="Times New Roman" w:hAnsi="Times New Roman" w:cs="Times New Roman"/>
                <w:sz w:val="22"/>
                <w:szCs w:val="22"/>
              </w:rPr>
              <w:lastRenderedPageBreak/>
              <w:t>Hgr</w:t>
            </w:r>
            <w:proofErr w:type="spellEnd"/>
            <w:r w:rsidRPr="00315D1A">
              <w:rPr>
                <w:rFonts w:ascii="Times New Roman" w:hAnsi="Times New Roman" w:cs="Times New Roman"/>
                <w:sz w:val="22"/>
                <w:szCs w:val="22"/>
              </w:rPr>
              <w:t>_</w:t>
            </w:r>
            <w:r w:rsidRPr="00315D1A">
              <w:rPr>
                <w:rFonts w:ascii="Times New Roman" w:hAnsi="Times New Roman" w:cs="Times New Roman"/>
                <w:sz w:val="22"/>
                <w:szCs w:val="22"/>
                <w:lang w:val="en-US"/>
              </w:rPr>
              <w:t>3</w:t>
            </w:r>
          </w:p>
        </w:tc>
        <w:tc>
          <w:tcPr>
            <w:tcW w:w="7020" w:type="dxa"/>
            <w:tcBorders>
              <w:top w:val="single" w:sz="4" w:space="0" w:color="000000"/>
              <w:left w:val="single" w:sz="4" w:space="0" w:color="000000"/>
              <w:bottom w:val="single" w:sz="4" w:space="0" w:color="000000"/>
              <w:right w:val="single" w:sz="4" w:space="0" w:color="000000"/>
            </w:tcBorders>
            <w:vAlign w:val="center"/>
          </w:tcPr>
          <w:p w14:paraId="4D53B340" w14:textId="77777777" w:rsidR="006455C3" w:rsidRPr="00315D1A" w:rsidRDefault="007E3FEF" w:rsidP="007E3FEF">
            <w:pPr>
              <w:ind w:firstLine="180"/>
              <w:rPr>
                <w:rFonts w:ascii="Times New Roman" w:hAnsi="Times New Roman" w:cs="Times New Roman"/>
              </w:rPr>
            </w:pPr>
            <w:r w:rsidRPr="00315D1A">
              <w:rPr>
                <w:rFonts w:ascii="Times New Roman" w:hAnsi="Times New Roman" w:cs="Times New Roman"/>
                <w:lang w:val="en-US"/>
              </w:rPr>
              <w:t xml:space="preserve">Ventilācijas </w:t>
            </w:r>
            <w:r w:rsidRPr="00315D1A">
              <w:rPr>
                <w:rFonts w:ascii="Times New Roman" w:hAnsi="Times New Roman" w:cs="Times New Roman"/>
                <w:lang w:val="lv-LV"/>
              </w:rPr>
              <w:t>padeves laika grafiks</w:t>
            </w:r>
          </w:p>
        </w:tc>
        <w:tc>
          <w:tcPr>
            <w:tcW w:w="1800" w:type="dxa"/>
            <w:tcBorders>
              <w:top w:val="single" w:sz="4" w:space="0" w:color="000000"/>
              <w:left w:val="single" w:sz="4" w:space="0" w:color="000000"/>
              <w:bottom w:val="single" w:sz="4" w:space="0" w:color="000000"/>
              <w:right w:val="single" w:sz="4" w:space="0" w:color="000000"/>
            </w:tcBorders>
            <w:vAlign w:val="center"/>
          </w:tcPr>
          <w:p w14:paraId="1F107B50" w14:textId="77777777" w:rsidR="006455C3" w:rsidRPr="00315D1A" w:rsidRDefault="006455C3" w:rsidP="006455C3">
            <w:pPr>
              <w:pStyle w:val="TableParagraph"/>
              <w:kinsoku w:val="0"/>
              <w:overflowPunct w:val="0"/>
              <w:ind w:left="4"/>
              <w:jc w:val="center"/>
              <w:rPr>
                <w:rFonts w:ascii="Times New Roman" w:hAnsi="Times New Roman" w:cs="Times New Roman"/>
                <w:sz w:val="22"/>
                <w:szCs w:val="22"/>
              </w:rPr>
            </w:pPr>
          </w:p>
        </w:tc>
      </w:tr>
    </w:tbl>
    <w:p w14:paraId="74689B3A" w14:textId="77777777" w:rsidR="00B91564" w:rsidRPr="00315D1A" w:rsidRDefault="00B91564" w:rsidP="00B91564">
      <w:pPr>
        <w:pStyle w:val="ListParagraph"/>
        <w:tabs>
          <w:tab w:val="left" w:pos="1562"/>
        </w:tabs>
        <w:kinsoku w:val="0"/>
        <w:overflowPunct w:val="0"/>
        <w:spacing w:line="276" w:lineRule="auto"/>
        <w:ind w:left="0" w:right="546" w:firstLine="360"/>
        <w:jc w:val="center"/>
        <w:rPr>
          <w:rFonts w:ascii="Times New Roman" w:hAnsi="Times New Roman" w:cs="Times New Roman"/>
          <w:b/>
          <w:szCs w:val="22"/>
          <w:lang w:val="lv-LV"/>
        </w:rPr>
      </w:pPr>
    </w:p>
    <w:p w14:paraId="6C1804C4" w14:textId="77777777" w:rsidR="00A8726B" w:rsidRPr="00315D1A" w:rsidRDefault="007E3FEF" w:rsidP="00DE150B">
      <w:pPr>
        <w:pStyle w:val="ListParagraph"/>
        <w:numPr>
          <w:ilvl w:val="1"/>
          <w:numId w:val="9"/>
        </w:numPr>
        <w:tabs>
          <w:tab w:val="left" w:pos="1562"/>
        </w:tabs>
        <w:kinsoku w:val="0"/>
        <w:overflowPunct w:val="0"/>
        <w:spacing w:line="276" w:lineRule="auto"/>
        <w:ind w:right="546" w:firstLine="342"/>
        <w:jc w:val="center"/>
        <w:rPr>
          <w:rFonts w:ascii="Times New Roman" w:hAnsi="Times New Roman" w:cs="Times New Roman"/>
          <w:b/>
          <w:szCs w:val="22"/>
          <w:lang w:val="en-US"/>
        </w:rPr>
      </w:pPr>
      <w:r w:rsidRPr="00315D1A">
        <w:rPr>
          <w:rFonts w:ascii="Times New Roman" w:hAnsi="Times New Roman" w:cs="Times New Roman"/>
          <w:b/>
          <w:szCs w:val="22"/>
          <w:lang w:val="lv-LV"/>
        </w:rPr>
        <w:t>SERVERA</w:t>
      </w:r>
      <w:r w:rsidRPr="00315D1A">
        <w:rPr>
          <w:rFonts w:ascii="Times New Roman" w:hAnsi="Times New Roman" w:cs="Times New Roman"/>
          <w:b/>
          <w:szCs w:val="22"/>
          <w:lang w:val="en-US"/>
        </w:rPr>
        <w:t xml:space="preserve"> SASTĀVDAĻAS UN FUNKCIJAS</w:t>
      </w:r>
      <w:r w:rsidR="00A8726B" w:rsidRPr="00315D1A">
        <w:rPr>
          <w:rFonts w:ascii="Times New Roman" w:hAnsi="Times New Roman" w:cs="Times New Roman"/>
          <w:b/>
          <w:szCs w:val="22"/>
          <w:lang w:val="en-US"/>
        </w:rPr>
        <w:t xml:space="preserve">  </w:t>
      </w:r>
    </w:p>
    <w:p w14:paraId="579E2338" w14:textId="77777777" w:rsidR="001F3F1B" w:rsidRPr="00315D1A" w:rsidRDefault="007E3FEF" w:rsidP="00DE150B">
      <w:pPr>
        <w:numPr>
          <w:ilvl w:val="2"/>
          <w:numId w:val="9"/>
        </w:numPr>
        <w:spacing w:line="276" w:lineRule="auto"/>
        <w:jc w:val="center"/>
        <w:rPr>
          <w:rFonts w:ascii="Times New Roman" w:hAnsi="Times New Roman" w:cs="Times New Roman"/>
          <w:b/>
          <w:sz w:val="24"/>
          <w:lang w:val="en-US"/>
        </w:rPr>
      </w:pPr>
      <w:proofErr w:type="spellStart"/>
      <w:r w:rsidRPr="00315D1A">
        <w:rPr>
          <w:rFonts w:ascii="Times New Roman" w:hAnsi="Times New Roman" w:cs="Times New Roman"/>
          <w:b/>
          <w:sz w:val="24"/>
          <w:lang w:val="en-US"/>
        </w:rPr>
        <w:t>Serveris</w:t>
      </w:r>
      <w:proofErr w:type="spellEnd"/>
    </w:p>
    <w:p w14:paraId="68BA02F8" w14:textId="77777777" w:rsidR="001F3F1B" w:rsidRPr="00315D1A" w:rsidRDefault="001F3F1B" w:rsidP="00B91564">
      <w:pPr>
        <w:spacing w:line="276" w:lineRule="auto"/>
        <w:ind w:firstLine="360"/>
        <w:rPr>
          <w:rFonts w:ascii="Times New Roman" w:hAnsi="Times New Roman" w:cs="Times New Roman"/>
          <w:color w:val="C00000"/>
          <w:lang w:val="en-US"/>
        </w:rPr>
      </w:pPr>
    </w:p>
    <w:p w14:paraId="4310C5F3" w14:textId="60F8F31E" w:rsidR="007E3FEF" w:rsidRPr="00315D1A" w:rsidRDefault="007E3FEF" w:rsidP="007B5435">
      <w:pPr>
        <w:spacing w:line="276" w:lineRule="auto"/>
        <w:ind w:firstLine="708"/>
        <w:jc w:val="both"/>
        <w:rPr>
          <w:rFonts w:ascii="Times New Roman" w:hAnsi="Times New Roman" w:cs="Times New Roman"/>
          <w:lang w:val="en-US"/>
        </w:rPr>
      </w:pPr>
      <w:proofErr w:type="spellStart"/>
      <w:r w:rsidRPr="00315D1A">
        <w:rPr>
          <w:rFonts w:ascii="Times New Roman" w:hAnsi="Times New Roman" w:cs="Times New Roman"/>
          <w:lang w:val="en-US"/>
        </w:rPr>
        <w:t>Serveris</w:t>
      </w:r>
      <w:proofErr w:type="spellEnd"/>
      <w:r w:rsidRPr="00315D1A">
        <w:rPr>
          <w:rFonts w:ascii="Times New Roman" w:hAnsi="Times New Roman" w:cs="Times New Roman"/>
          <w:lang w:val="en-US"/>
        </w:rPr>
        <w:t xml:space="preserve"> </w:t>
      </w:r>
      <w:r w:rsidR="00847128" w:rsidRPr="00315D1A">
        <w:rPr>
          <w:rFonts w:ascii="Times New Roman" w:hAnsi="Times New Roman" w:cs="Times New Roman"/>
          <w:lang w:val="en-US"/>
        </w:rPr>
        <w:t>(</w:t>
      </w:r>
      <w:proofErr w:type="spellStart"/>
      <w:r w:rsidRPr="00315D1A">
        <w:rPr>
          <w:rFonts w:ascii="Times New Roman" w:hAnsi="Times New Roman" w:cs="Times New Roman"/>
          <w:lang w:val="en-US"/>
        </w:rPr>
        <w:t>dokumentā</w:t>
      </w:r>
      <w:proofErr w:type="spellEnd"/>
      <w:r w:rsidR="00847128" w:rsidRPr="00315D1A">
        <w:rPr>
          <w:rFonts w:ascii="Times New Roman" w:hAnsi="Times New Roman" w:cs="Times New Roman"/>
          <w:lang w:val="en-US"/>
        </w:rPr>
        <w:t>)</w:t>
      </w:r>
      <w:r w:rsidRPr="00315D1A">
        <w:rPr>
          <w:rFonts w:ascii="Times New Roman" w:hAnsi="Times New Roman" w:cs="Times New Roman"/>
          <w:lang w:val="en-US"/>
        </w:rPr>
        <w:t xml:space="preserve"> </w:t>
      </w:r>
      <w:proofErr w:type="spellStart"/>
      <w:r w:rsidR="00847128"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centrālais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sakaru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mezgls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aprīkojuma</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programmatūras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kopums</w:t>
      </w:r>
      <w:proofErr w:type="spellEnd"/>
      <w:r w:rsidRPr="00315D1A">
        <w:rPr>
          <w:rFonts w:ascii="Times New Roman" w:hAnsi="Times New Roman" w:cs="Times New Roman"/>
          <w:lang w:val="en-US"/>
        </w:rPr>
        <w:t xml:space="preserve">, kas </w:t>
      </w:r>
      <w:proofErr w:type="spellStart"/>
      <w:r w:rsidRPr="00315D1A">
        <w:rPr>
          <w:rFonts w:ascii="Times New Roman" w:hAnsi="Times New Roman" w:cs="Times New Roman"/>
          <w:lang w:val="en-US"/>
        </w:rPr>
        <w:t>nodrošina</w:t>
      </w:r>
      <w:proofErr w:type="spellEnd"/>
      <w:r w:rsidRPr="00315D1A">
        <w:rPr>
          <w:rFonts w:ascii="Times New Roman" w:hAnsi="Times New Roman" w:cs="Times New Roman"/>
          <w:lang w:val="en-US"/>
        </w:rPr>
        <w:t xml:space="preserve"> no </w:t>
      </w:r>
      <w:r w:rsidRPr="00315D1A">
        <w:rPr>
          <w:rFonts w:ascii="Times New Roman" w:hAnsi="Times New Roman" w:cs="Times New Roman"/>
          <w:lang w:val="lv-LV"/>
        </w:rPr>
        <w:t>KP</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iegūtās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informācijas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uzkrāšanu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apstrādi</w:t>
      </w:r>
      <w:proofErr w:type="spellEnd"/>
      <w:r w:rsidRPr="00315D1A">
        <w:rPr>
          <w:rFonts w:ascii="Times New Roman" w:hAnsi="Times New Roman" w:cs="Times New Roman"/>
          <w:lang w:val="en-US"/>
        </w:rPr>
        <w:t xml:space="preserve"> un </w:t>
      </w:r>
      <w:proofErr w:type="spellStart"/>
      <w:r w:rsidR="00F806F3" w:rsidRPr="00315D1A">
        <w:rPr>
          <w:rFonts w:ascii="Times New Roman" w:hAnsi="Times New Roman" w:cs="Times New Roman"/>
          <w:lang w:val="en-US"/>
        </w:rPr>
        <w:t>tās</w:t>
      </w:r>
      <w:proofErr w:type="spellEnd"/>
      <w:r w:rsidR="00F806F3" w:rsidRPr="00315D1A">
        <w:rPr>
          <w:rFonts w:ascii="Times New Roman" w:hAnsi="Times New Roman" w:cs="Times New Roman"/>
          <w:lang w:val="en-US"/>
        </w:rPr>
        <w:t xml:space="preserve"> </w:t>
      </w:r>
      <w:r w:rsidRPr="00315D1A">
        <w:rPr>
          <w:rFonts w:ascii="Times New Roman" w:hAnsi="Times New Roman" w:cs="Times New Roman"/>
          <w:lang w:val="lv-LV"/>
        </w:rPr>
        <w:t>sadali</w:t>
      </w:r>
      <w:r w:rsidRPr="00315D1A">
        <w:rPr>
          <w:rFonts w:ascii="Times New Roman" w:hAnsi="Times New Roman" w:cs="Times New Roman"/>
          <w:lang w:val="en-US"/>
        </w:rPr>
        <w:t>.</w:t>
      </w:r>
      <w:r w:rsidR="00A6078D"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Serveris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nodrošina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arī</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objektu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vadības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pakalpojumus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lietotājiem</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tīkla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pārvaldības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rīkus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operatoriem</w:t>
      </w:r>
      <w:proofErr w:type="spellEnd"/>
      <w:r w:rsidRPr="00315D1A">
        <w:rPr>
          <w:rFonts w:ascii="Times New Roman" w:hAnsi="Times New Roman" w:cs="Times New Roman"/>
          <w:lang w:val="en-US"/>
        </w:rPr>
        <w:t>.</w:t>
      </w:r>
    </w:p>
    <w:p w14:paraId="7586DDA8" w14:textId="4993B88A" w:rsidR="007E3FEF" w:rsidRPr="00315D1A" w:rsidRDefault="007E3FEF" w:rsidP="007B5435">
      <w:pPr>
        <w:spacing w:line="276" w:lineRule="auto"/>
        <w:ind w:firstLine="708"/>
        <w:jc w:val="both"/>
        <w:rPr>
          <w:rFonts w:ascii="Times New Roman" w:hAnsi="Times New Roman" w:cs="Times New Roman"/>
          <w:lang w:val="en-US"/>
        </w:rPr>
      </w:pP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serveris</w:t>
      </w:r>
      <w:proofErr w:type="spellEnd"/>
      <w:r w:rsidRPr="00315D1A">
        <w:rPr>
          <w:rFonts w:ascii="Times New Roman" w:hAnsi="Times New Roman" w:cs="Times New Roman"/>
          <w:lang w:val="en-US"/>
        </w:rPr>
        <w:t xml:space="preserve"> var </w:t>
      </w:r>
      <w:proofErr w:type="spellStart"/>
      <w:r w:rsidRPr="00315D1A">
        <w:rPr>
          <w:rFonts w:ascii="Times New Roman" w:hAnsi="Times New Roman" w:cs="Times New Roman"/>
          <w:lang w:val="en-US"/>
        </w:rPr>
        <w:t>sastāvēt</w:t>
      </w:r>
      <w:proofErr w:type="spellEnd"/>
      <w:r w:rsidRPr="00315D1A">
        <w:rPr>
          <w:rFonts w:ascii="Times New Roman" w:hAnsi="Times New Roman" w:cs="Times New Roman"/>
          <w:lang w:val="en-US"/>
        </w:rPr>
        <w:t xml:space="preserve"> no </w:t>
      </w:r>
      <w:proofErr w:type="spellStart"/>
      <w:r w:rsidRPr="00315D1A">
        <w:rPr>
          <w:rFonts w:ascii="Times New Roman" w:hAnsi="Times New Roman" w:cs="Times New Roman"/>
          <w:lang w:val="en-US"/>
        </w:rPr>
        <w:t>viena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vairākiem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datoriem</w:t>
      </w:r>
      <w:proofErr w:type="spellEnd"/>
      <w:r w:rsidRPr="00315D1A">
        <w:rPr>
          <w:rFonts w:ascii="Times New Roman" w:hAnsi="Times New Roman" w:cs="Times New Roman"/>
          <w:lang w:val="en-US"/>
        </w:rPr>
        <w:t>.</w:t>
      </w:r>
    </w:p>
    <w:p w14:paraId="51F262D4" w14:textId="77777777" w:rsidR="007E3FEF" w:rsidRPr="00315D1A" w:rsidRDefault="007E3FEF" w:rsidP="007B5435">
      <w:pPr>
        <w:spacing w:line="276" w:lineRule="auto"/>
        <w:ind w:firstLine="708"/>
        <w:jc w:val="both"/>
        <w:rPr>
          <w:rFonts w:ascii="Times New Roman" w:hAnsi="Times New Roman" w:cs="Times New Roman"/>
          <w:lang w:val="en-US"/>
        </w:rPr>
      </w:pPr>
      <w:proofErr w:type="spellStart"/>
      <w:r w:rsidRPr="00315D1A">
        <w:rPr>
          <w:rFonts w:ascii="Times New Roman" w:hAnsi="Times New Roman" w:cs="Times New Roman"/>
          <w:lang w:val="en-US"/>
        </w:rPr>
        <w:t>Serverim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jānodrošina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telemetrijas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paredzamā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apjoma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saglabāšana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visā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garantijas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periodā</w:t>
      </w:r>
      <w:proofErr w:type="spellEnd"/>
      <w:r w:rsidRPr="00315D1A">
        <w:rPr>
          <w:rFonts w:ascii="Times New Roman" w:hAnsi="Times New Roman" w:cs="Times New Roman"/>
          <w:lang w:val="en-US"/>
        </w:rPr>
        <w:t>.</w:t>
      </w:r>
    </w:p>
    <w:p w14:paraId="5AC62EF6" w14:textId="168E67B5" w:rsidR="00CE78F8" w:rsidRPr="00315D1A" w:rsidRDefault="007E3FEF" w:rsidP="007B5435">
      <w:pPr>
        <w:spacing w:line="276" w:lineRule="auto"/>
        <w:ind w:firstLine="708"/>
        <w:jc w:val="both"/>
        <w:rPr>
          <w:rFonts w:ascii="Times New Roman" w:hAnsi="Times New Roman" w:cs="Times New Roman"/>
          <w:lang w:val="en-US"/>
        </w:rPr>
      </w:pPr>
      <w:proofErr w:type="spellStart"/>
      <w:r w:rsidRPr="00315D1A">
        <w:rPr>
          <w:rFonts w:ascii="Times New Roman" w:hAnsi="Times New Roman" w:cs="Times New Roman"/>
          <w:lang w:val="en-US"/>
        </w:rPr>
        <w:t>Serverim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jāatrodas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Pasūtītāja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teritorijā</w:t>
      </w:r>
      <w:proofErr w:type="spellEnd"/>
      <w:r w:rsidRPr="00315D1A">
        <w:rPr>
          <w:rFonts w:ascii="Times New Roman" w:hAnsi="Times New Roman" w:cs="Times New Roman"/>
          <w:lang w:val="en-US"/>
        </w:rPr>
        <w:t xml:space="preserve">. </w:t>
      </w:r>
      <w:proofErr w:type="spellStart"/>
      <w:r w:rsidR="007B5435" w:rsidRPr="00315D1A">
        <w:rPr>
          <w:rFonts w:ascii="Times New Roman" w:hAnsi="Times New Roman" w:cs="Times New Roman"/>
          <w:u w:val="single"/>
          <w:lang w:val="en-US"/>
        </w:rPr>
        <w:t>Cenu</w:t>
      </w:r>
      <w:proofErr w:type="spellEnd"/>
      <w:r w:rsidR="007B5435" w:rsidRPr="00315D1A">
        <w:rPr>
          <w:rFonts w:ascii="Times New Roman" w:hAnsi="Times New Roman" w:cs="Times New Roman"/>
          <w:u w:val="single"/>
          <w:lang w:val="en-US"/>
        </w:rPr>
        <w:t xml:space="preserve"> </w:t>
      </w:r>
      <w:proofErr w:type="spellStart"/>
      <w:r w:rsidR="007B5435" w:rsidRPr="00315D1A">
        <w:rPr>
          <w:rFonts w:ascii="Times New Roman" w:hAnsi="Times New Roman" w:cs="Times New Roman"/>
          <w:u w:val="single"/>
          <w:lang w:val="en-US"/>
        </w:rPr>
        <w:t>piedāvājumā</w:t>
      </w:r>
      <w:proofErr w:type="spellEnd"/>
      <w:r w:rsidRPr="00315D1A">
        <w:rPr>
          <w:rFonts w:ascii="Times New Roman" w:hAnsi="Times New Roman" w:cs="Times New Roman"/>
          <w:u w:val="single"/>
          <w:lang w:val="en-US"/>
        </w:rPr>
        <w:t xml:space="preserve"> </w:t>
      </w:r>
      <w:proofErr w:type="spellStart"/>
      <w:r w:rsidRPr="00315D1A">
        <w:rPr>
          <w:rFonts w:ascii="Times New Roman" w:hAnsi="Times New Roman" w:cs="Times New Roman"/>
          <w:u w:val="single"/>
          <w:lang w:val="en-US"/>
        </w:rPr>
        <w:t>jāiekļauj</w:t>
      </w:r>
      <w:proofErr w:type="spellEnd"/>
      <w:r w:rsidRPr="00315D1A">
        <w:rPr>
          <w:rFonts w:ascii="Times New Roman" w:hAnsi="Times New Roman" w:cs="Times New Roman"/>
          <w:u w:val="single"/>
          <w:lang w:val="en-US"/>
        </w:rPr>
        <w:t xml:space="preserve"> visas </w:t>
      </w:r>
      <w:proofErr w:type="spellStart"/>
      <w:r w:rsidRPr="00315D1A">
        <w:rPr>
          <w:rFonts w:ascii="Times New Roman" w:hAnsi="Times New Roman" w:cs="Times New Roman"/>
          <w:u w:val="single"/>
          <w:lang w:val="en-US"/>
        </w:rPr>
        <w:t>servera</w:t>
      </w:r>
      <w:proofErr w:type="spellEnd"/>
      <w:r w:rsidRPr="00315D1A">
        <w:rPr>
          <w:rFonts w:ascii="Times New Roman" w:hAnsi="Times New Roman" w:cs="Times New Roman"/>
          <w:u w:val="single"/>
          <w:lang w:val="en-US"/>
        </w:rPr>
        <w:t xml:space="preserve"> </w:t>
      </w:r>
      <w:proofErr w:type="spellStart"/>
      <w:r w:rsidRPr="00315D1A">
        <w:rPr>
          <w:rFonts w:ascii="Times New Roman" w:hAnsi="Times New Roman" w:cs="Times New Roman"/>
          <w:u w:val="single"/>
          <w:lang w:val="en-US"/>
        </w:rPr>
        <w:t>izmaksas</w:t>
      </w:r>
      <w:proofErr w:type="spellEnd"/>
      <w:r w:rsidRPr="00315D1A">
        <w:rPr>
          <w:rFonts w:ascii="Times New Roman" w:hAnsi="Times New Roman" w:cs="Times New Roman"/>
          <w:u w:val="single"/>
          <w:lang w:val="en-US"/>
        </w:rPr>
        <w:t xml:space="preserve">, </w:t>
      </w:r>
      <w:proofErr w:type="spellStart"/>
      <w:r w:rsidRPr="00315D1A">
        <w:rPr>
          <w:rFonts w:ascii="Times New Roman" w:hAnsi="Times New Roman" w:cs="Times New Roman"/>
          <w:u w:val="single"/>
          <w:lang w:val="en-US"/>
        </w:rPr>
        <w:t>ieskaitot</w:t>
      </w:r>
      <w:proofErr w:type="spellEnd"/>
      <w:r w:rsidRPr="00315D1A">
        <w:rPr>
          <w:rFonts w:ascii="Times New Roman" w:hAnsi="Times New Roman" w:cs="Times New Roman"/>
          <w:u w:val="single"/>
          <w:lang w:val="en-US"/>
        </w:rPr>
        <w:t xml:space="preserve"> visas </w:t>
      </w:r>
      <w:proofErr w:type="spellStart"/>
      <w:r w:rsidRPr="00315D1A">
        <w:rPr>
          <w:rFonts w:ascii="Times New Roman" w:hAnsi="Times New Roman" w:cs="Times New Roman"/>
          <w:u w:val="single"/>
          <w:lang w:val="en-US"/>
        </w:rPr>
        <w:t>instalētās</w:t>
      </w:r>
      <w:proofErr w:type="spellEnd"/>
      <w:r w:rsidRPr="00315D1A">
        <w:rPr>
          <w:rFonts w:ascii="Times New Roman" w:hAnsi="Times New Roman" w:cs="Times New Roman"/>
          <w:u w:val="single"/>
          <w:lang w:val="en-US"/>
        </w:rPr>
        <w:t xml:space="preserve"> </w:t>
      </w:r>
      <w:proofErr w:type="spellStart"/>
      <w:r w:rsidRPr="00315D1A">
        <w:rPr>
          <w:rFonts w:ascii="Times New Roman" w:hAnsi="Times New Roman" w:cs="Times New Roman"/>
          <w:u w:val="single"/>
          <w:lang w:val="en-US"/>
        </w:rPr>
        <w:t>programmatūras</w:t>
      </w:r>
      <w:proofErr w:type="spellEnd"/>
      <w:r w:rsidRPr="00315D1A">
        <w:rPr>
          <w:rFonts w:ascii="Times New Roman" w:hAnsi="Times New Roman" w:cs="Times New Roman"/>
          <w:u w:val="single"/>
          <w:lang w:val="en-US"/>
        </w:rPr>
        <w:t xml:space="preserve"> </w:t>
      </w:r>
      <w:proofErr w:type="spellStart"/>
      <w:r w:rsidRPr="00315D1A">
        <w:rPr>
          <w:rFonts w:ascii="Times New Roman" w:hAnsi="Times New Roman" w:cs="Times New Roman"/>
          <w:u w:val="single"/>
          <w:lang w:val="en-US"/>
        </w:rPr>
        <w:t>izmaksas</w:t>
      </w:r>
      <w:proofErr w:type="spellEnd"/>
      <w:r w:rsidRPr="00315D1A">
        <w:rPr>
          <w:rFonts w:ascii="Times New Roman" w:hAnsi="Times New Roman" w:cs="Times New Roman"/>
          <w:lang w:val="en-US"/>
        </w:rPr>
        <w:t>.</w:t>
      </w:r>
    </w:p>
    <w:p w14:paraId="00048C4E" w14:textId="77777777" w:rsidR="00CE78F8" w:rsidRPr="00315D1A" w:rsidRDefault="00CE78F8" w:rsidP="00B91564">
      <w:pPr>
        <w:spacing w:line="276" w:lineRule="auto"/>
        <w:ind w:firstLine="360"/>
        <w:rPr>
          <w:rFonts w:ascii="Times New Roman" w:hAnsi="Times New Roman" w:cs="Times New Roman"/>
          <w:color w:val="C00000"/>
          <w:lang w:val="en-US"/>
        </w:rPr>
      </w:pPr>
    </w:p>
    <w:p w14:paraId="49874641" w14:textId="77777777" w:rsidR="0022059D" w:rsidRPr="00315D1A" w:rsidRDefault="007E3FEF" w:rsidP="00DE150B">
      <w:pPr>
        <w:numPr>
          <w:ilvl w:val="2"/>
          <w:numId w:val="9"/>
        </w:numPr>
        <w:spacing w:line="276" w:lineRule="auto"/>
        <w:jc w:val="center"/>
        <w:rPr>
          <w:rFonts w:ascii="Times New Roman" w:hAnsi="Times New Roman" w:cs="Times New Roman"/>
          <w:b/>
          <w:sz w:val="24"/>
        </w:rPr>
      </w:pPr>
      <w:proofErr w:type="spellStart"/>
      <w:r w:rsidRPr="00315D1A">
        <w:rPr>
          <w:rFonts w:ascii="Times New Roman" w:hAnsi="Times New Roman" w:cs="Times New Roman"/>
          <w:b/>
          <w:sz w:val="24"/>
          <w:lang w:val="en-US"/>
        </w:rPr>
        <w:t>Servera</w:t>
      </w:r>
      <w:proofErr w:type="spellEnd"/>
      <w:r w:rsidRPr="00315D1A">
        <w:rPr>
          <w:rFonts w:ascii="Times New Roman" w:hAnsi="Times New Roman" w:cs="Times New Roman"/>
          <w:b/>
          <w:sz w:val="24"/>
        </w:rPr>
        <w:t xml:space="preserve"> </w:t>
      </w:r>
      <w:proofErr w:type="spellStart"/>
      <w:r w:rsidRPr="00315D1A">
        <w:rPr>
          <w:rFonts w:ascii="Times New Roman" w:hAnsi="Times New Roman" w:cs="Times New Roman"/>
          <w:b/>
          <w:sz w:val="24"/>
          <w:lang w:val="en-US"/>
        </w:rPr>
        <w:t>funkcijas</w:t>
      </w:r>
      <w:proofErr w:type="spellEnd"/>
    </w:p>
    <w:p w14:paraId="659F151D" w14:textId="77777777" w:rsidR="0085566E" w:rsidRPr="00315D1A" w:rsidRDefault="0085566E" w:rsidP="00B91564">
      <w:pPr>
        <w:spacing w:line="276" w:lineRule="auto"/>
        <w:ind w:firstLine="360"/>
        <w:jc w:val="center"/>
        <w:rPr>
          <w:rFonts w:ascii="Times New Roman" w:hAnsi="Times New Roman" w:cs="Times New Roman"/>
          <w:b/>
          <w:color w:val="C00000"/>
        </w:rPr>
      </w:pPr>
    </w:p>
    <w:p w14:paraId="22F9D7A6" w14:textId="7FA34098" w:rsidR="007E3FEF" w:rsidRPr="00315D1A" w:rsidRDefault="007E3FEF" w:rsidP="00BD4B6B">
      <w:pPr>
        <w:spacing w:line="276" w:lineRule="auto"/>
        <w:ind w:firstLine="708"/>
        <w:jc w:val="both"/>
        <w:rPr>
          <w:rFonts w:ascii="Times New Roman" w:hAnsi="Times New Roman" w:cs="Times New Roman"/>
          <w:b/>
          <w:lang w:val="lv-LV"/>
        </w:rPr>
      </w:pPr>
      <w:r w:rsidRPr="00315D1A">
        <w:rPr>
          <w:rFonts w:ascii="Times New Roman" w:hAnsi="Times New Roman" w:cs="Times New Roman"/>
          <w:b/>
          <w:lang w:val="lv-LV"/>
        </w:rPr>
        <w:t xml:space="preserve">Datu pieņemšana un apstrāde - </w:t>
      </w:r>
      <w:r w:rsidRPr="00315D1A">
        <w:rPr>
          <w:rFonts w:ascii="Times New Roman" w:hAnsi="Times New Roman" w:cs="Times New Roman"/>
          <w:lang w:val="lv-LV"/>
        </w:rPr>
        <w:t>nodrošina tieši no KP saņemtās informācijas maršrutēšanu, klasificēšanu, apstrādi un dekodēšanu</w:t>
      </w:r>
      <w:r w:rsidR="00BD4B6B" w:rsidRPr="00315D1A">
        <w:rPr>
          <w:rFonts w:ascii="Times New Roman" w:hAnsi="Times New Roman" w:cs="Times New Roman"/>
          <w:lang w:val="lv-LV"/>
        </w:rPr>
        <w:t xml:space="preserve"> </w:t>
      </w:r>
      <w:r w:rsidRPr="00315D1A">
        <w:rPr>
          <w:rFonts w:ascii="Times New Roman" w:hAnsi="Times New Roman" w:cs="Times New Roman"/>
          <w:lang w:val="lv-LV"/>
        </w:rPr>
        <w:t>ar KP savienotu ierīču vadību.</w:t>
      </w:r>
    </w:p>
    <w:p w14:paraId="65D2B42C" w14:textId="77777777" w:rsidR="00C366BF" w:rsidRPr="00315D1A" w:rsidRDefault="00C366BF" w:rsidP="00B91564">
      <w:pPr>
        <w:spacing w:line="276" w:lineRule="auto"/>
        <w:ind w:firstLine="360"/>
        <w:rPr>
          <w:rFonts w:ascii="Times New Roman" w:hAnsi="Times New Roman" w:cs="Times New Roman"/>
          <w:color w:val="C00000"/>
          <w:lang w:val="lv-LV"/>
        </w:rPr>
      </w:pPr>
    </w:p>
    <w:p w14:paraId="5F56F704" w14:textId="66FE0122" w:rsidR="007E3FEF" w:rsidRPr="00315D1A" w:rsidRDefault="007E3FEF" w:rsidP="001F7E6B">
      <w:pPr>
        <w:spacing w:line="276" w:lineRule="auto"/>
        <w:ind w:firstLine="708"/>
        <w:jc w:val="both"/>
        <w:rPr>
          <w:rFonts w:ascii="Times New Roman" w:hAnsi="Times New Roman" w:cs="Times New Roman"/>
          <w:lang w:val="lv-LV"/>
        </w:rPr>
      </w:pPr>
      <w:r w:rsidRPr="00315D1A">
        <w:rPr>
          <w:rFonts w:ascii="Times New Roman" w:hAnsi="Times New Roman" w:cs="Times New Roman"/>
          <w:b/>
          <w:lang w:val="lv-LV"/>
        </w:rPr>
        <w:t>Pārvaldība un administrēšana</w:t>
      </w:r>
      <w:r w:rsidRPr="00315D1A">
        <w:rPr>
          <w:rFonts w:ascii="Times New Roman" w:hAnsi="Times New Roman" w:cs="Times New Roman"/>
          <w:lang w:val="lv-LV"/>
        </w:rPr>
        <w:t xml:space="preserve"> - nodrošina tīkla pārvaldību, KP konfigurācijas pārvaldību, nodrošina loģiskas attiecības starp Pasūtītāja </w:t>
      </w:r>
      <w:r w:rsidR="00656381" w:rsidRPr="00315D1A">
        <w:rPr>
          <w:rFonts w:ascii="Times New Roman" w:hAnsi="Times New Roman" w:cs="Times New Roman"/>
          <w:lang w:val="lv-LV"/>
        </w:rPr>
        <w:t xml:space="preserve">valdījumā esošiem </w:t>
      </w:r>
      <w:r w:rsidRPr="00315D1A">
        <w:rPr>
          <w:rFonts w:ascii="Times New Roman" w:hAnsi="Times New Roman" w:cs="Times New Roman"/>
          <w:lang w:val="lv-LV"/>
        </w:rPr>
        <w:t>objektiem un sistēmas datiem.</w:t>
      </w:r>
    </w:p>
    <w:p w14:paraId="264F3809" w14:textId="7605E655" w:rsidR="00A06217" w:rsidRPr="00315D1A" w:rsidRDefault="00656381" w:rsidP="001F7E6B">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K</w:t>
      </w:r>
      <w:r w:rsidR="007E3FEF" w:rsidRPr="00315D1A">
        <w:rPr>
          <w:rFonts w:ascii="Times New Roman" w:hAnsi="Times New Roman" w:cs="Times New Roman"/>
          <w:lang w:val="lv-LV"/>
        </w:rPr>
        <w:t>atru objektu un KP apraksta unikāls informācijas kopums, kas ļauj unikāli identificēt jebkuru sistēmas elementu, ierīci</w:t>
      </w:r>
      <w:r w:rsidR="001F7E6B" w:rsidRPr="00315D1A">
        <w:rPr>
          <w:rFonts w:ascii="Times New Roman" w:hAnsi="Times New Roman" w:cs="Times New Roman"/>
          <w:lang w:val="lv-LV"/>
        </w:rPr>
        <w:t xml:space="preserve"> vai </w:t>
      </w:r>
      <w:r w:rsidR="000A36BD" w:rsidRPr="00315D1A">
        <w:rPr>
          <w:rFonts w:ascii="Times New Roman" w:hAnsi="Times New Roman" w:cs="Times New Roman"/>
          <w:lang w:val="lv-LV"/>
        </w:rPr>
        <w:t>devēju</w:t>
      </w:r>
      <w:r w:rsidR="007E3FEF" w:rsidRPr="00315D1A">
        <w:rPr>
          <w:rFonts w:ascii="Times New Roman" w:hAnsi="Times New Roman" w:cs="Times New Roman"/>
          <w:lang w:val="lv-LV"/>
        </w:rPr>
        <w:t xml:space="preserve">. Šis informācijas kopums veido </w:t>
      </w:r>
      <w:r w:rsidR="000A36BD" w:rsidRPr="00315D1A">
        <w:rPr>
          <w:rFonts w:ascii="Times New Roman" w:hAnsi="Times New Roman" w:cs="Times New Roman"/>
          <w:lang w:val="lv-LV"/>
        </w:rPr>
        <w:t>uzskaites ierakstu</w:t>
      </w:r>
      <w:r w:rsidR="007E3FEF" w:rsidRPr="00315D1A">
        <w:rPr>
          <w:rFonts w:ascii="Times New Roman" w:hAnsi="Times New Roman" w:cs="Times New Roman"/>
          <w:lang w:val="lv-LV"/>
        </w:rPr>
        <w:t xml:space="preserve">. Tādējādi katram objektam un KP sistēmā jābūt unikālam </w:t>
      </w:r>
      <w:r w:rsidR="000A36BD" w:rsidRPr="00315D1A">
        <w:rPr>
          <w:rFonts w:ascii="Times New Roman" w:hAnsi="Times New Roman" w:cs="Times New Roman"/>
          <w:lang w:val="lv-LV"/>
        </w:rPr>
        <w:t>uzskaites ierakstam</w:t>
      </w:r>
      <w:r w:rsidR="007E3FEF" w:rsidRPr="00315D1A">
        <w:rPr>
          <w:rFonts w:ascii="Times New Roman" w:hAnsi="Times New Roman" w:cs="Times New Roman"/>
          <w:lang w:val="lv-LV"/>
        </w:rPr>
        <w:t>.</w:t>
      </w:r>
    </w:p>
    <w:p w14:paraId="4825741B" w14:textId="77777777" w:rsidR="007E3FEF" w:rsidRPr="00315D1A" w:rsidRDefault="007E3FEF" w:rsidP="00B91564">
      <w:pPr>
        <w:spacing w:line="276" w:lineRule="auto"/>
        <w:ind w:firstLine="360"/>
        <w:rPr>
          <w:rFonts w:ascii="Times New Roman" w:hAnsi="Times New Roman" w:cs="Times New Roman"/>
          <w:color w:val="C00000"/>
          <w:lang w:val="lv-LV"/>
        </w:rPr>
      </w:pPr>
    </w:p>
    <w:p w14:paraId="5FE40A8C" w14:textId="77777777" w:rsidR="000A36BD" w:rsidRPr="00315D1A" w:rsidRDefault="000A36BD" w:rsidP="00585B6D">
      <w:pPr>
        <w:spacing w:line="276" w:lineRule="auto"/>
        <w:ind w:firstLine="708"/>
        <w:jc w:val="both"/>
        <w:rPr>
          <w:rFonts w:ascii="Times New Roman" w:hAnsi="Times New Roman" w:cs="Times New Roman"/>
          <w:lang w:val="en-US"/>
        </w:rPr>
      </w:pPr>
      <w:proofErr w:type="spellStart"/>
      <w:r w:rsidRPr="00315D1A">
        <w:rPr>
          <w:rFonts w:ascii="Times New Roman" w:hAnsi="Times New Roman" w:cs="Times New Roman"/>
          <w:lang w:val="en-US"/>
        </w:rPr>
        <w:t>Serveris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nodrošina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šādas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administrēšanas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iespējas</w:t>
      </w:r>
      <w:proofErr w:type="spellEnd"/>
      <w:r w:rsidRPr="00315D1A">
        <w:rPr>
          <w:rFonts w:ascii="Times New Roman" w:hAnsi="Times New Roman" w:cs="Times New Roman"/>
          <w:lang w:val="en-US"/>
        </w:rPr>
        <w:t>:</w:t>
      </w:r>
    </w:p>
    <w:p w14:paraId="4A75756D" w14:textId="77777777" w:rsidR="000A36BD" w:rsidRPr="00315D1A" w:rsidRDefault="000A36BD" w:rsidP="00585B6D">
      <w:pPr>
        <w:spacing w:line="276" w:lineRule="auto"/>
        <w:ind w:firstLine="360"/>
        <w:jc w:val="both"/>
        <w:rPr>
          <w:rFonts w:ascii="Times New Roman" w:hAnsi="Times New Roman" w:cs="Times New Roman"/>
          <w:lang w:val="en-US"/>
        </w:rPr>
      </w:pPr>
      <w:r w:rsidRPr="00315D1A">
        <w:rPr>
          <w:rFonts w:ascii="Times New Roman" w:hAnsi="Times New Roman" w:cs="Times New Roman"/>
          <w:lang w:val="en-US"/>
        </w:rPr>
        <w:t xml:space="preserve">  </w:t>
      </w:r>
    </w:p>
    <w:p w14:paraId="1726A4E7" w14:textId="1B72D2EB" w:rsidR="000A36BD" w:rsidRPr="00315D1A" w:rsidRDefault="000A36BD" w:rsidP="00585B6D">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izveidot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modificēt</w:t>
      </w:r>
      <w:proofErr w:type="spellEnd"/>
      <w:r w:rsidR="00585B6D" w:rsidRPr="00315D1A">
        <w:rPr>
          <w:rFonts w:ascii="Times New Roman" w:hAnsi="Times New Roman" w:cs="Times New Roman"/>
          <w:lang w:val="en-US"/>
        </w:rPr>
        <w:t xml:space="preserve"> </w:t>
      </w:r>
      <w:proofErr w:type="spellStart"/>
      <w:r w:rsidR="00585B6D"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dzēst</w:t>
      </w:r>
      <w:proofErr w:type="spellEnd"/>
      <w:r w:rsidRPr="00315D1A">
        <w:rPr>
          <w:rFonts w:ascii="Times New Roman" w:hAnsi="Times New Roman" w:cs="Times New Roman"/>
          <w:lang w:val="en-US"/>
        </w:rPr>
        <w:t xml:space="preserve"> KP </w:t>
      </w:r>
      <w:r w:rsidRPr="00315D1A">
        <w:rPr>
          <w:rFonts w:ascii="Times New Roman" w:hAnsi="Times New Roman" w:cs="Times New Roman"/>
          <w:lang w:val="lv-LV"/>
        </w:rPr>
        <w:t>uzskaites ierakstus;</w:t>
      </w:r>
    </w:p>
    <w:p w14:paraId="4090DE47" w14:textId="77777777" w:rsidR="000A36BD" w:rsidRPr="00315D1A" w:rsidRDefault="000A36BD" w:rsidP="00585B6D">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izveidot</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rediģēt</w:t>
      </w:r>
      <w:proofErr w:type="spellEnd"/>
      <w:r w:rsidRPr="00315D1A">
        <w:rPr>
          <w:rFonts w:ascii="Times New Roman" w:hAnsi="Times New Roman" w:cs="Times New Roman"/>
          <w:lang w:val="en-US"/>
        </w:rPr>
        <w:t xml:space="preserve"> KP </w:t>
      </w:r>
      <w:proofErr w:type="spellStart"/>
      <w:r w:rsidRPr="00315D1A">
        <w:rPr>
          <w:rFonts w:ascii="Times New Roman" w:hAnsi="Times New Roman" w:cs="Times New Roman"/>
          <w:lang w:val="en-US"/>
        </w:rPr>
        <w:t>iestatījumus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konfigurācijas</w:t>
      </w:r>
      <w:proofErr w:type="spellEnd"/>
      <w:r w:rsidRPr="00315D1A">
        <w:rPr>
          <w:rFonts w:ascii="Times New Roman" w:hAnsi="Times New Roman" w:cs="Times New Roman"/>
          <w:lang w:val="en-US"/>
        </w:rPr>
        <w:t>;</w:t>
      </w:r>
    </w:p>
    <w:p w14:paraId="10AC11A7" w14:textId="7811F4F2" w:rsidR="000A36BD" w:rsidRPr="00315D1A" w:rsidRDefault="000A36BD" w:rsidP="00585B6D">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reģistrēt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rediģēt</w:t>
      </w:r>
      <w:proofErr w:type="spellEnd"/>
      <w:r w:rsidR="00585B6D" w:rsidRPr="00315D1A">
        <w:rPr>
          <w:rFonts w:ascii="Times New Roman" w:hAnsi="Times New Roman" w:cs="Times New Roman"/>
          <w:lang w:val="en-US"/>
        </w:rPr>
        <w:t xml:space="preserve"> </w:t>
      </w:r>
      <w:proofErr w:type="spellStart"/>
      <w:r w:rsidR="00585B6D"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dzēst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lietotāju</w:t>
      </w:r>
      <w:proofErr w:type="spellEnd"/>
      <w:r w:rsidRPr="00315D1A">
        <w:rPr>
          <w:rFonts w:ascii="Times New Roman" w:hAnsi="Times New Roman" w:cs="Times New Roman"/>
          <w:lang w:val="en-US"/>
        </w:rPr>
        <w:t xml:space="preserve"> </w:t>
      </w:r>
      <w:r w:rsidRPr="00315D1A">
        <w:rPr>
          <w:rFonts w:ascii="Times New Roman" w:hAnsi="Times New Roman" w:cs="Times New Roman"/>
          <w:lang w:val="lv-LV"/>
        </w:rPr>
        <w:t>uzskaites ierakstus;</w:t>
      </w:r>
    </w:p>
    <w:p w14:paraId="342DEE90" w14:textId="77777777" w:rsidR="000A36BD" w:rsidRPr="00315D1A" w:rsidRDefault="000A36BD" w:rsidP="00585B6D">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pārvaldīt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lietotāju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tiesības</w:t>
      </w:r>
      <w:proofErr w:type="spellEnd"/>
      <w:r w:rsidRPr="00315D1A">
        <w:rPr>
          <w:rFonts w:ascii="Times New Roman" w:hAnsi="Times New Roman" w:cs="Times New Roman"/>
          <w:lang w:val="en-US"/>
        </w:rPr>
        <w:t>;</w:t>
      </w:r>
    </w:p>
    <w:p w14:paraId="6125DB4F" w14:textId="77777777" w:rsidR="000A36BD" w:rsidRPr="00315D1A" w:rsidRDefault="000A36BD" w:rsidP="00585B6D">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veikt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aparatūras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programmatūras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komponentu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diagnostiku</w:t>
      </w:r>
      <w:proofErr w:type="spellEnd"/>
      <w:r w:rsidRPr="00315D1A">
        <w:rPr>
          <w:rFonts w:ascii="Times New Roman" w:hAnsi="Times New Roman" w:cs="Times New Roman"/>
          <w:lang w:val="en-US"/>
        </w:rPr>
        <w:t>;</w:t>
      </w:r>
    </w:p>
    <w:p w14:paraId="045B4D1B" w14:textId="61D20FFF" w:rsidR="00CE78F8" w:rsidRPr="00315D1A" w:rsidRDefault="000A36BD" w:rsidP="00585B6D">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arhivēt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dublēt</w:t>
      </w:r>
      <w:proofErr w:type="spellEnd"/>
      <w:r w:rsidR="00585B6D" w:rsidRPr="00315D1A">
        <w:rPr>
          <w:rFonts w:ascii="Times New Roman" w:hAnsi="Times New Roman" w:cs="Times New Roman"/>
          <w:lang w:val="en-US"/>
        </w:rPr>
        <w:t xml:space="preserve"> </w:t>
      </w:r>
      <w:proofErr w:type="spellStart"/>
      <w:r w:rsidR="00585B6D"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atjaunot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komponentus</w:t>
      </w:r>
      <w:proofErr w:type="spellEnd"/>
      <w:r w:rsidRPr="00315D1A">
        <w:rPr>
          <w:rFonts w:ascii="Times New Roman" w:hAnsi="Times New Roman" w:cs="Times New Roman"/>
          <w:lang w:val="en-US"/>
        </w:rPr>
        <w:t>.</w:t>
      </w:r>
    </w:p>
    <w:p w14:paraId="3DA9AB66" w14:textId="77777777" w:rsidR="0022059D" w:rsidRPr="00315D1A" w:rsidRDefault="00764771" w:rsidP="00B91564">
      <w:pPr>
        <w:spacing w:line="276" w:lineRule="auto"/>
        <w:ind w:firstLine="360"/>
        <w:rPr>
          <w:rFonts w:ascii="Times New Roman" w:hAnsi="Times New Roman" w:cs="Times New Roman"/>
          <w:color w:val="C00000"/>
          <w:lang w:val="en-US"/>
        </w:rPr>
      </w:pPr>
      <w:r w:rsidRPr="00315D1A">
        <w:rPr>
          <w:rFonts w:ascii="Times New Roman" w:hAnsi="Times New Roman" w:cs="Times New Roman"/>
          <w:color w:val="C00000"/>
          <w:lang w:val="en-US"/>
        </w:rPr>
        <w:t xml:space="preserve"> </w:t>
      </w:r>
    </w:p>
    <w:p w14:paraId="31213070" w14:textId="36F5E1DF" w:rsidR="00E178D5" w:rsidRPr="00315D1A" w:rsidRDefault="00E178D5" w:rsidP="00626A18">
      <w:pPr>
        <w:spacing w:line="276" w:lineRule="auto"/>
        <w:ind w:firstLine="708"/>
        <w:jc w:val="both"/>
        <w:rPr>
          <w:rFonts w:ascii="Times New Roman" w:hAnsi="Times New Roman" w:cs="Times New Roman"/>
          <w:lang w:val="en-US"/>
        </w:rPr>
      </w:pPr>
      <w:proofErr w:type="spellStart"/>
      <w:r w:rsidRPr="00315D1A">
        <w:rPr>
          <w:rFonts w:ascii="Times New Roman" w:hAnsi="Times New Roman" w:cs="Times New Roman"/>
          <w:b/>
          <w:lang w:val="en-US"/>
        </w:rPr>
        <w:t>Datu</w:t>
      </w:r>
      <w:proofErr w:type="spellEnd"/>
      <w:r w:rsidRPr="00315D1A">
        <w:rPr>
          <w:rFonts w:ascii="Times New Roman" w:hAnsi="Times New Roman" w:cs="Times New Roman"/>
          <w:b/>
          <w:lang w:val="en-US"/>
        </w:rPr>
        <w:t xml:space="preserve"> </w:t>
      </w:r>
      <w:proofErr w:type="spellStart"/>
      <w:r w:rsidRPr="00315D1A">
        <w:rPr>
          <w:rFonts w:ascii="Times New Roman" w:hAnsi="Times New Roman" w:cs="Times New Roman"/>
          <w:b/>
          <w:lang w:val="en-US"/>
        </w:rPr>
        <w:t>glabāšana</w:t>
      </w:r>
      <w:proofErr w:type="spellEnd"/>
      <w:r w:rsidRPr="00315D1A">
        <w:rPr>
          <w:rFonts w:ascii="Times New Roman" w:hAnsi="Times New Roman" w:cs="Times New Roman"/>
          <w:b/>
          <w:lang w:val="en-US"/>
        </w:rPr>
        <w:t xml:space="preserve"> un </w:t>
      </w:r>
      <w:r w:rsidRPr="00315D1A">
        <w:rPr>
          <w:rFonts w:ascii="Times New Roman" w:hAnsi="Times New Roman" w:cs="Times New Roman"/>
          <w:b/>
          <w:lang w:val="lv-LV"/>
        </w:rPr>
        <w:t>rezervē</w:t>
      </w:r>
      <w:proofErr w:type="spellStart"/>
      <w:r w:rsidRPr="00315D1A">
        <w:rPr>
          <w:rFonts w:ascii="Times New Roman" w:hAnsi="Times New Roman" w:cs="Times New Roman"/>
          <w:b/>
          <w:lang w:val="en-US"/>
        </w:rPr>
        <w:t>šana</w:t>
      </w:r>
      <w:proofErr w:type="spellEnd"/>
      <w:r w:rsidRPr="00315D1A">
        <w:rPr>
          <w:rFonts w:ascii="Times New Roman" w:hAnsi="Times New Roman" w:cs="Times New Roman"/>
          <w:b/>
          <w:lang w:val="en-US"/>
        </w:rPr>
        <w:t xml:space="preserve"> </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nodrošina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klasificētas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apstrādātas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informācijas</w:t>
      </w:r>
      <w:proofErr w:type="spellEnd"/>
      <w:r w:rsidRPr="00315D1A">
        <w:rPr>
          <w:rFonts w:ascii="Times New Roman" w:hAnsi="Times New Roman" w:cs="Times New Roman"/>
          <w:lang w:val="en-US"/>
        </w:rPr>
        <w:t xml:space="preserve"> </w:t>
      </w:r>
      <w:r w:rsidRPr="00315D1A">
        <w:rPr>
          <w:rFonts w:ascii="Times New Roman" w:hAnsi="Times New Roman" w:cs="Times New Roman"/>
          <w:lang w:val="lv-LV"/>
        </w:rPr>
        <w:t>sadali</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glabāšanai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vienā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vairākās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datubāzēs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vienā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vairākos</w:t>
      </w:r>
      <w:proofErr w:type="spellEnd"/>
      <w:r w:rsidRPr="00315D1A">
        <w:rPr>
          <w:rFonts w:ascii="Times New Roman" w:hAnsi="Times New Roman" w:cs="Times New Roman"/>
          <w:lang w:val="en-US"/>
        </w:rPr>
        <w:t xml:space="preserve"> </w:t>
      </w:r>
      <w:proofErr w:type="spellStart"/>
      <w:r w:rsidR="00AE558B"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nesējos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Uzglabāšanas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funkcijas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ietver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arī</w:t>
      </w:r>
      <w:proofErr w:type="spellEnd"/>
      <w:r w:rsidRPr="00315D1A">
        <w:rPr>
          <w:rFonts w:ascii="Times New Roman" w:hAnsi="Times New Roman" w:cs="Times New Roman"/>
          <w:lang w:val="en-US"/>
        </w:rPr>
        <w:t xml:space="preserve"> visas </w:t>
      </w:r>
      <w:proofErr w:type="spellStart"/>
      <w:r w:rsidRPr="00315D1A">
        <w:rPr>
          <w:rFonts w:ascii="Times New Roman" w:hAnsi="Times New Roman" w:cs="Times New Roman"/>
          <w:lang w:val="en-US"/>
        </w:rPr>
        <w:t>nepieciešamās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automātiskās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dublē</w:t>
      </w:r>
      <w:r w:rsidR="00AE558B" w:rsidRPr="00315D1A">
        <w:rPr>
          <w:rFonts w:ascii="Times New Roman" w:hAnsi="Times New Roman" w:cs="Times New Roman"/>
          <w:lang w:val="en-US"/>
        </w:rPr>
        <w:t>šanas</w:t>
      </w:r>
      <w:proofErr w:type="spellEnd"/>
      <w:r w:rsidR="00AE558B"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kopijas</w:t>
      </w:r>
      <w:proofErr w:type="spellEnd"/>
      <w:r w:rsidRPr="00315D1A">
        <w:rPr>
          <w:rFonts w:ascii="Times New Roman" w:hAnsi="Times New Roman" w:cs="Times New Roman"/>
          <w:lang w:val="en-US"/>
        </w:rPr>
        <w:t>.</w:t>
      </w:r>
    </w:p>
    <w:p w14:paraId="614BFDFF" w14:textId="0AABCA39" w:rsidR="00E178D5" w:rsidRPr="00315D1A" w:rsidRDefault="00E178D5" w:rsidP="00626A18">
      <w:pPr>
        <w:spacing w:line="276" w:lineRule="auto"/>
        <w:ind w:firstLine="708"/>
        <w:jc w:val="both"/>
        <w:rPr>
          <w:rFonts w:ascii="Times New Roman" w:hAnsi="Times New Roman" w:cs="Times New Roman"/>
          <w:lang w:val="en-US"/>
        </w:rPr>
      </w:pPr>
      <w:proofErr w:type="spellStart"/>
      <w:r w:rsidRPr="00315D1A">
        <w:rPr>
          <w:rFonts w:ascii="Times New Roman" w:hAnsi="Times New Roman" w:cs="Times New Roman"/>
          <w:lang w:val="en-US"/>
        </w:rPr>
        <w:t>Regulāra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automātiska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kopēšana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ārējiem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nesējiem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tiek</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veikta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visu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veidu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datiem</w:t>
      </w:r>
      <w:proofErr w:type="spellEnd"/>
      <w:r w:rsidRPr="00315D1A">
        <w:rPr>
          <w:rFonts w:ascii="Times New Roman" w:hAnsi="Times New Roman" w:cs="Times New Roman"/>
          <w:lang w:val="en-US"/>
        </w:rPr>
        <w:t xml:space="preserve"> - </w:t>
      </w:r>
      <w:proofErr w:type="spellStart"/>
      <w:r w:rsidRPr="00315D1A">
        <w:rPr>
          <w:rFonts w:ascii="Times New Roman" w:hAnsi="Times New Roman" w:cs="Times New Roman"/>
          <w:lang w:val="en-US"/>
        </w:rPr>
        <w:t>telemetrijai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konfigurācijai</w:t>
      </w:r>
      <w:proofErr w:type="spellEnd"/>
      <w:r w:rsidRPr="00315D1A">
        <w:rPr>
          <w:rFonts w:ascii="Times New Roman" w:hAnsi="Times New Roman" w:cs="Times New Roman"/>
          <w:lang w:val="en-US"/>
        </w:rPr>
        <w:t xml:space="preserve">, </w:t>
      </w:r>
      <w:r w:rsidRPr="00315D1A">
        <w:rPr>
          <w:rFonts w:ascii="Times New Roman" w:hAnsi="Times New Roman" w:cs="Times New Roman"/>
          <w:lang w:val="lv-LV"/>
        </w:rPr>
        <w:t>uzskaite</w:t>
      </w:r>
      <w:r w:rsidR="004218D4" w:rsidRPr="00315D1A">
        <w:rPr>
          <w:rFonts w:ascii="Times New Roman" w:hAnsi="Times New Roman" w:cs="Times New Roman"/>
          <w:lang w:val="lv-LV"/>
        </w:rPr>
        <w:t>i</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utt</w:t>
      </w:r>
      <w:proofErr w:type="spellEnd"/>
      <w:r w:rsidRPr="00315D1A">
        <w:rPr>
          <w:rFonts w:ascii="Times New Roman" w:hAnsi="Times New Roman" w:cs="Times New Roman"/>
          <w:lang w:val="en-US"/>
        </w:rPr>
        <w:t>.</w:t>
      </w:r>
    </w:p>
    <w:p w14:paraId="3B5BFA27" w14:textId="77777777" w:rsidR="00E178D5" w:rsidRPr="00315D1A" w:rsidRDefault="00E178D5" w:rsidP="00626A18">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Ja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operatīvai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glabāšanai</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apstrādei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tiek</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izmantotas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bāzes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atļauta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tikai</w:t>
      </w:r>
      <w:proofErr w:type="spellEnd"/>
      <w:r w:rsidRPr="00315D1A">
        <w:rPr>
          <w:rFonts w:ascii="Times New Roman" w:hAnsi="Times New Roman" w:cs="Times New Roman"/>
          <w:lang w:val="en-US"/>
        </w:rPr>
        <w:t xml:space="preserve"> MySQL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bāzu</w:t>
      </w:r>
      <w:proofErr w:type="spellEnd"/>
      <w:r w:rsidRPr="00315D1A">
        <w:rPr>
          <w:rFonts w:ascii="Times New Roman" w:hAnsi="Times New Roman" w:cs="Times New Roman"/>
          <w:lang w:val="en-US"/>
        </w:rPr>
        <w:t xml:space="preserve"> 5.6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jaunākas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versijas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izmantošana</w:t>
      </w:r>
      <w:proofErr w:type="spellEnd"/>
      <w:r w:rsidRPr="00315D1A">
        <w:rPr>
          <w:rFonts w:ascii="Times New Roman" w:hAnsi="Times New Roman" w:cs="Times New Roman"/>
          <w:lang w:val="en-US"/>
        </w:rPr>
        <w:t>.</w:t>
      </w:r>
    </w:p>
    <w:p w14:paraId="52986DD4" w14:textId="56E9697B" w:rsidR="00C366BF" w:rsidRPr="00315D1A" w:rsidRDefault="00E178D5" w:rsidP="00626A18">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Lai </w:t>
      </w:r>
      <w:proofErr w:type="spellStart"/>
      <w:r w:rsidRPr="00315D1A">
        <w:rPr>
          <w:rFonts w:ascii="Times New Roman" w:hAnsi="Times New Roman" w:cs="Times New Roman"/>
          <w:lang w:val="en-US"/>
        </w:rPr>
        <w:t>samazinātu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servera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elementu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slodzi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00626A18" w:rsidRPr="00315D1A">
        <w:rPr>
          <w:rFonts w:ascii="Times New Roman" w:hAnsi="Times New Roman" w:cs="Times New Roman"/>
          <w:lang w:val="en-US"/>
        </w:rPr>
        <w:t>nepieciešama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funkcija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automātiski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izdzēst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pārsūtīt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neatbilstošus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ārējiem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nesējiem</w:t>
      </w:r>
      <w:proofErr w:type="spellEnd"/>
      <w:r w:rsidR="00626A18" w:rsidRPr="00315D1A">
        <w:rPr>
          <w:rFonts w:ascii="Times New Roman" w:hAnsi="Times New Roman" w:cs="Times New Roman"/>
          <w:lang w:val="en-US"/>
        </w:rPr>
        <w:t>,</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kuriem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beidzies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nepieciešamais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glabāšanas</w:t>
      </w:r>
      <w:proofErr w:type="spellEnd"/>
      <w:r w:rsidRPr="00315D1A">
        <w:rPr>
          <w:rFonts w:ascii="Times New Roman" w:hAnsi="Times New Roman" w:cs="Times New Roman"/>
          <w:lang w:val="en-US"/>
        </w:rPr>
        <w:t xml:space="preserve"> periods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kas </w:t>
      </w:r>
      <w:proofErr w:type="spellStart"/>
      <w:r w:rsidRPr="00315D1A">
        <w:rPr>
          <w:rFonts w:ascii="Times New Roman" w:hAnsi="Times New Roman" w:cs="Times New Roman"/>
          <w:lang w:val="en-US"/>
        </w:rPr>
        <w:t>saistīti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izdzēstiem</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neeksistējošiem</w:t>
      </w:r>
      <w:proofErr w:type="spellEnd"/>
      <w:r w:rsidRPr="00315D1A">
        <w:rPr>
          <w:rFonts w:ascii="Times New Roman" w:hAnsi="Times New Roman" w:cs="Times New Roman"/>
          <w:lang w:val="en-US"/>
        </w:rPr>
        <w:t xml:space="preserve"> </w:t>
      </w:r>
      <w:r w:rsidRPr="00315D1A">
        <w:rPr>
          <w:rFonts w:ascii="Times New Roman" w:hAnsi="Times New Roman" w:cs="Times New Roman"/>
          <w:lang w:val="lv-LV"/>
        </w:rPr>
        <w:t>uzskaites ierakstiem</w:t>
      </w:r>
      <w:r w:rsidRPr="00315D1A">
        <w:rPr>
          <w:rFonts w:ascii="Times New Roman" w:hAnsi="Times New Roman" w:cs="Times New Roman"/>
          <w:lang w:val="en-US"/>
        </w:rPr>
        <w:t>.</w:t>
      </w:r>
    </w:p>
    <w:p w14:paraId="3CBA38AE" w14:textId="77777777" w:rsidR="00C04EC0" w:rsidRPr="00315D1A" w:rsidRDefault="00C04EC0" w:rsidP="00B91564">
      <w:pPr>
        <w:spacing w:line="276" w:lineRule="auto"/>
        <w:ind w:firstLine="360"/>
        <w:rPr>
          <w:rFonts w:ascii="Times New Roman" w:hAnsi="Times New Roman" w:cs="Times New Roman"/>
          <w:color w:val="C00000"/>
          <w:lang w:val="lv-LV"/>
        </w:rPr>
      </w:pPr>
    </w:p>
    <w:p w14:paraId="4F1D3CCF" w14:textId="01C19CBB" w:rsidR="00E178D5" w:rsidRPr="00315D1A" w:rsidRDefault="00E178D5" w:rsidP="00962E27">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 xml:space="preserve">Avāriju un notikumu </w:t>
      </w:r>
      <w:r w:rsidRPr="00315D1A">
        <w:rPr>
          <w:rFonts w:ascii="Times New Roman" w:hAnsi="Times New Roman" w:cs="Times New Roman"/>
          <w:b/>
          <w:lang w:val="lv-LV"/>
        </w:rPr>
        <w:t>pašdiagnostika un apstrāde</w:t>
      </w:r>
      <w:r w:rsidRPr="00315D1A">
        <w:rPr>
          <w:rFonts w:ascii="Times New Roman" w:hAnsi="Times New Roman" w:cs="Times New Roman"/>
          <w:lang w:val="lv-LV"/>
        </w:rPr>
        <w:t xml:space="preserve"> </w:t>
      </w:r>
      <w:r w:rsidR="00E6419C" w:rsidRPr="00315D1A">
        <w:rPr>
          <w:rFonts w:ascii="Times New Roman" w:hAnsi="Times New Roman" w:cs="Times New Roman"/>
          <w:lang w:val="lv-LV"/>
        </w:rPr>
        <w:t xml:space="preserve">notiek, </w:t>
      </w:r>
      <w:r w:rsidRPr="00315D1A">
        <w:rPr>
          <w:rFonts w:ascii="Times New Roman" w:hAnsi="Times New Roman" w:cs="Times New Roman"/>
          <w:lang w:val="lv-LV"/>
        </w:rPr>
        <w:t>pamatojoties uz saņemto datu analīzes apstrādi</w:t>
      </w:r>
      <w:r w:rsidR="00962E27" w:rsidRPr="00315D1A">
        <w:rPr>
          <w:rFonts w:ascii="Times New Roman" w:hAnsi="Times New Roman" w:cs="Times New Roman"/>
          <w:lang w:val="lv-LV"/>
        </w:rPr>
        <w:t xml:space="preserve">. Tas </w:t>
      </w:r>
      <w:r w:rsidRPr="00315D1A">
        <w:rPr>
          <w:rFonts w:ascii="Times New Roman" w:hAnsi="Times New Roman" w:cs="Times New Roman"/>
          <w:lang w:val="lv-LV"/>
        </w:rPr>
        <w:t xml:space="preserve">nodrošina jaunu notikumu un ārkārtas situāciju fiksēšanu, iekļaujot attiecīgajā elektroniskajā žurnālā. Dažos gadījumos, nosakot notikumus, personāls par to automātiski jāinformē sistēmas operatora noteiktajā veidā. Kritērijus, pēc kuriem sistēma nosaka avāriju vai notikuma iestāšanos, kā arī iespējamo </w:t>
      </w:r>
      <w:r w:rsidRPr="00315D1A">
        <w:rPr>
          <w:rFonts w:ascii="Times New Roman" w:hAnsi="Times New Roman" w:cs="Times New Roman"/>
          <w:lang w:val="lv-LV"/>
        </w:rPr>
        <w:lastRenderedPageBreak/>
        <w:t>turpmāko paziņošanu, nosaka sistēmas operators.</w:t>
      </w:r>
    </w:p>
    <w:p w14:paraId="2FB2A39F" w14:textId="77777777" w:rsidR="00CA14DC" w:rsidRPr="00315D1A" w:rsidRDefault="00CA14DC" w:rsidP="00B91564">
      <w:pPr>
        <w:spacing w:line="276" w:lineRule="auto"/>
        <w:rPr>
          <w:rFonts w:ascii="Times New Roman" w:hAnsi="Times New Roman" w:cs="Times New Roman"/>
          <w:bCs/>
          <w:lang w:val="lv-LV"/>
        </w:rPr>
      </w:pPr>
    </w:p>
    <w:p w14:paraId="733BDD1B" w14:textId="77777777" w:rsidR="00E178D5" w:rsidRPr="00315D1A" w:rsidRDefault="00E178D5" w:rsidP="00640F5C">
      <w:pPr>
        <w:spacing w:line="276" w:lineRule="auto"/>
        <w:ind w:firstLine="708"/>
        <w:jc w:val="both"/>
        <w:rPr>
          <w:rFonts w:ascii="Times New Roman" w:hAnsi="Times New Roman" w:cs="Times New Roman"/>
          <w:bCs/>
          <w:lang w:val="en-US"/>
        </w:rPr>
      </w:pPr>
      <w:proofErr w:type="spellStart"/>
      <w:r w:rsidRPr="00315D1A">
        <w:rPr>
          <w:rFonts w:ascii="Times New Roman" w:hAnsi="Times New Roman" w:cs="Times New Roman"/>
          <w:bCs/>
          <w:lang w:val="en-US"/>
        </w:rPr>
        <w:t>Sistēmas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notikumi</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notiek</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šādās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situācijās</w:t>
      </w:r>
      <w:proofErr w:type="spellEnd"/>
      <w:r w:rsidRPr="00315D1A">
        <w:rPr>
          <w:rFonts w:ascii="Times New Roman" w:hAnsi="Times New Roman" w:cs="Times New Roman"/>
          <w:bCs/>
          <w:lang w:val="en-US"/>
        </w:rPr>
        <w:t>:</w:t>
      </w:r>
    </w:p>
    <w:p w14:paraId="5A9E468C" w14:textId="77777777" w:rsidR="00E178D5" w:rsidRPr="00315D1A" w:rsidRDefault="00E178D5" w:rsidP="00640F5C">
      <w:pPr>
        <w:spacing w:line="276" w:lineRule="auto"/>
        <w:jc w:val="both"/>
        <w:rPr>
          <w:rFonts w:ascii="Times New Roman" w:hAnsi="Times New Roman" w:cs="Times New Roman"/>
          <w:bCs/>
          <w:color w:val="C00000"/>
          <w:lang w:val="en-US"/>
        </w:rPr>
      </w:pPr>
    </w:p>
    <w:p w14:paraId="05055EE0" w14:textId="77777777" w:rsidR="00E178D5" w:rsidRPr="00315D1A" w:rsidRDefault="00E178D5" w:rsidP="00640F5C">
      <w:pPr>
        <w:spacing w:line="276" w:lineRule="auto"/>
        <w:ind w:firstLine="708"/>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kad</w:t>
      </w:r>
      <w:proofErr w:type="spellEnd"/>
      <w:r w:rsidRPr="00315D1A">
        <w:rPr>
          <w:rFonts w:ascii="Times New Roman" w:hAnsi="Times New Roman" w:cs="Times New Roman"/>
          <w:bCs/>
          <w:lang w:val="en-US"/>
        </w:rPr>
        <w:t xml:space="preserve"> </w:t>
      </w:r>
      <w:r w:rsidR="00CA14DC" w:rsidRPr="00315D1A">
        <w:rPr>
          <w:rFonts w:ascii="Times New Roman" w:hAnsi="Times New Roman" w:cs="Times New Roman"/>
          <w:bCs/>
          <w:lang w:val="en-US"/>
        </w:rPr>
        <w:t>KP</w:t>
      </w: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ir</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atvienota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strāvas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padeve</w:t>
      </w:r>
      <w:proofErr w:type="spellEnd"/>
      <w:r w:rsidR="00CA14DC" w:rsidRPr="00315D1A">
        <w:rPr>
          <w:rFonts w:ascii="Times New Roman" w:hAnsi="Times New Roman" w:cs="Times New Roman"/>
          <w:bCs/>
          <w:lang w:val="en-US"/>
        </w:rPr>
        <w:t>;</w:t>
      </w:r>
    </w:p>
    <w:p w14:paraId="3A156E13" w14:textId="77777777" w:rsidR="00E178D5" w:rsidRPr="00315D1A" w:rsidRDefault="00E178D5" w:rsidP="00640F5C">
      <w:pPr>
        <w:spacing w:line="276" w:lineRule="auto"/>
        <w:ind w:firstLine="708"/>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ar</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kritisko</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novirzi</w:t>
      </w:r>
      <w:proofErr w:type="spellEnd"/>
      <w:r w:rsidRPr="00315D1A">
        <w:rPr>
          <w:rFonts w:ascii="Times New Roman" w:hAnsi="Times New Roman" w:cs="Times New Roman"/>
          <w:bCs/>
          <w:lang w:val="en-US"/>
        </w:rPr>
        <w:t xml:space="preserve"> no </w:t>
      </w:r>
      <w:proofErr w:type="spellStart"/>
      <w:r w:rsidRPr="00315D1A">
        <w:rPr>
          <w:rFonts w:ascii="Times New Roman" w:hAnsi="Times New Roman" w:cs="Times New Roman"/>
          <w:bCs/>
          <w:lang w:val="en-US"/>
        </w:rPr>
        <w:t>izmērītajiem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parametriem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vai</w:t>
      </w:r>
      <w:proofErr w:type="spellEnd"/>
      <w:r w:rsidRPr="00315D1A">
        <w:rPr>
          <w:rFonts w:ascii="Times New Roman" w:hAnsi="Times New Roman" w:cs="Times New Roman"/>
          <w:bCs/>
          <w:lang w:val="en-US"/>
        </w:rPr>
        <w:t xml:space="preserve"> to </w:t>
      </w:r>
      <w:proofErr w:type="spellStart"/>
      <w:r w:rsidRPr="00315D1A">
        <w:rPr>
          <w:rFonts w:ascii="Times New Roman" w:hAnsi="Times New Roman" w:cs="Times New Roman"/>
          <w:bCs/>
          <w:lang w:val="en-US"/>
        </w:rPr>
        <w:t>kombinācijām</w:t>
      </w:r>
      <w:proofErr w:type="spellEnd"/>
      <w:r w:rsidR="00CA14DC" w:rsidRPr="00315D1A">
        <w:rPr>
          <w:rFonts w:ascii="Times New Roman" w:hAnsi="Times New Roman" w:cs="Times New Roman"/>
          <w:bCs/>
          <w:lang w:val="en-US"/>
        </w:rPr>
        <w:t>;</w:t>
      </w:r>
    </w:p>
    <w:p w14:paraId="632C994E" w14:textId="77777777" w:rsidR="00E178D5" w:rsidRPr="00315D1A" w:rsidRDefault="00E178D5" w:rsidP="00640F5C">
      <w:pPr>
        <w:spacing w:line="276" w:lineRule="auto"/>
        <w:ind w:firstLine="708"/>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servera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funkcionalitātes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pārkāpumu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gadījumā</w:t>
      </w:r>
      <w:proofErr w:type="spellEnd"/>
      <w:r w:rsidR="00CA14DC" w:rsidRPr="00315D1A">
        <w:rPr>
          <w:rFonts w:ascii="Times New Roman" w:hAnsi="Times New Roman" w:cs="Times New Roman"/>
          <w:bCs/>
          <w:lang w:val="en-US"/>
        </w:rPr>
        <w:t>;</w:t>
      </w:r>
    </w:p>
    <w:p w14:paraId="41022D56" w14:textId="77777777" w:rsidR="00E178D5" w:rsidRPr="00315D1A" w:rsidRDefault="00E178D5" w:rsidP="00640F5C">
      <w:pPr>
        <w:spacing w:line="276" w:lineRule="auto"/>
        <w:ind w:firstLine="708"/>
        <w:jc w:val="both"/>
        <w:rPr>
          <w:rFonts w:ascii="Times New Roman" w:hAnsi="Times New Roman" w:cs="Times New Roman"/>
          <w:bCs/>
          <w:lang w:val="en-US"/>
        </w:rPr>
      </w:pPr>
      <w:r w:rsidRPr="00315D1A">
        <w:rPr>
          <w:rFonts w:ascii="Times New Roman" w:hAnsi="Times New Roman" w:cs="Times New Roman"/>
          <w:bCs/>
          <w:lang w:val="en-US"/>
        </w:rPr>
        <w:t xml:space="preserve">• ja nav </w:t>
      </w:r>
      <w:proofErr w:type="spellStart"/>
      <w:r w:rsidRPr="00315D1A">
        <w:rPr>
          <w:rFonts w:ascii="Times New Roman" w:hAnsi="Times New Roman" w:cs="Times New Roman"/>
          <w:bCs/>
          <w:lang w:val="en-US"/>
        </w:rPr>
        <w:t>savienojuma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ar</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izvēlētajiem</w:t>
      </w:r>
      <w:proofErr w:type="spellEnd"/>
      <w:r w:rsidRPr="00315D1A">
        <w:rPr>
          <w:rFonts w:ascii="Times New Roman" w:hAnsi="Times New Roman" w:cs="Times New Roman"/>
          <w:bCs/>
          <w:lang w:val="en-US"/>
        </w:rPr>
        <w:t xml:space="preserve"> </w:t>
      </w:r>
      <w:r w:rsidR="00CA14DC" w:rsidRPr="00315D1A">
        <w:rPr>
          <w:rFonts w:ascii="Times New Roman" w:hAnsi="Times New Roman" w:cs="Times New Roman"/>
          <w:bCs/>
          <w:lang w:val="en-US"/>
        </w:rPr>
        <w:t>KP;</w:t>
      </w:r>
    </w:p>
    <w:p w14:paraId="0B921A95" w14:textId="77777777" w:rsidR="00E178D5" w:rsidRPr="00315D1A" w:rsidRDefault="00E178D5" w:rsidP="00640F5C">
      <w:pPr>
        <w:spacing w:line="276" w:lineRule="auto"/>
        <w:ind w:firstLine="708"/>
        <w:jc w:val="both"/>
        <w:rPr>
          <w:rFonts w:ascii="Times New Roman" w:hAnsi="Times New Roman" w:cs="Times New Roman"/>
          <w:bCs/>
          <w:lang w:val="en-US"/>
        </w:rPr>
      </w:pPr>
      <w:r w:rsidRPr="00315D1A">
        <w:rPr>
          <w:rFonts w:ascii="Times New Roman" w:hAnsi="Times New Roman" w:cs="Times New Roman"/>
          <w:bCs/>
          <w:lang w:val="en-US"/>
        </w:rPr>
        <w:t xml:space="preserve">• ja nav </w:t>
      </w:r>
      <w:proofErr w:type="spellStart"/>
      <w:r w:rsidR="00CA14DC" w:rsidRPr="00315D1A">
        <w:rPr>
          <w:rFonts w:ascii="Times New Roman" w:hAnsi="Times New Roman" w:cs="Times New Roman"/>
          <w:bCs/>
          <w:lang w:val="en-US"/>
        </w:rPr>
        <w:t>sakaru</w:t>
      </w:r>
      <w:proofErr w:type="spellEnd"/>
      <w:r w:rsidR="00CA14DC" w:rsidRPr="00315D1A">
        <w:rPr>
          <w:rFonts w:ascii="Times New Roman" w:hAnsi="Times New Roman" w:cs="Times New Roman"/>
          <w:bCs/>
          <w:lang w:val="en-US"/>
        </w:rPr>
        <w:t xml:space="preserve"> </w:t>
      </w:r>
      <w:proofErr w:type="spellStart"/>
      <w:r w:rsidR="00CA14DC" w:rsidRPr="00315D1A">
        <w:rPr>
          <w:rFonts w:ascii="Times New Roman" w:hAnsi="Times New Roman" w:cs="Times New Roman"/>
          <w:bCs/>
          <w:lang w:val="en-US"/>
        </w:rPr>
        <w:t>ar</w:t>
      </w:r>
      <w:proofErr w:type="spellEnd"/>
      <w:r w:rsidR="00CA14DC" w:rsidRPr="00315D1A">
        <w:rPr>
          <w:rFonts w:ascii="Times New Roman" w:hAnsi="Times New Roman" w:cs="Times New Roman"/>
          <w:bCs/>
          <w:lang w:val="en-US"/>
        </w:rPr>
        <w:t xml:space="preserve"> </w:t>
      </w:r>
      <w:proofErr w:type="spellStart"/>
      <w:r w:rsidR="00CA14DC" w:rsidRPr="00315D1A">
        <w:rPr>
          <w:rFonts w:ascii="Times New Roman" w:hAnsi="Times New Roman" w:cs="Times New Roman"/>
          <w:bCs/>
          <w:lang w:val="en-US"/>
        </w:rPr>
        <w:t>devēju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vai</w:t>
      </w:r>
      <w:proofErr w:type="spellEnd"/>
      <w:r w:rsidRPr="00315D1A">
        <w:rPr>
          <w:rFonts w:ascii="Times New Roman" w:hAnsi="Times New Roman" w:cs="Times New Roman"/>
          <w:bCs/>
          <w:lang w:val="en-US"/>
        </w:rPr>
        <w:t xml:space="preserve"> </w:t>
      </w:r>
      <w:r w:rsidR="00CA14DC" w:rsidRPr="00315D1A">
        <w:rPr>
          <w:rFonts w:ascii="Times New Roman" w:hAnsi="Times New Roman" w:cs="Times New Roman"/>
          <w:bCs/>
          <w:lang w:val="en-US"/>
        </w:rPr>
        <w:t>KP;</w:t>
      </w:r>
    </w:p>
    <w:p w14:paraId="7F126D8A" w14:textId="77777777" w:rsidR="00E178D5" w:rsidRPr="00315D1A" w:rsidRDefault="00E178D5" w:rsidP="00640F5C">
      <w:pPr>
        <w:spacing w:line="276" w:lineRule="auto"/>
        <w:ind w:firstLine="708"/>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nomainot</w:t>
      </w:r>
      <w:proofErr w:type="spellEnd"/>
      <w:r w:rsidRPr="00315D1A">
        <w:rPr>
          <w:rFonts w:ascii="Times New Roman" w:hAnsi="Times New Roman" w:cs="Times New Roman"/>
          <w:bCs/>
          <w:lang w:val="en-US"/>
        </w:rPr>
        <w:t xml:space="preserve"> </w:t>
      </w:r>
      <w:r w:rsidR="00CA14DC" w:rsidRPr="00315D1A">
        <w:rPr>
          <w:rFonts w:ascii="Times New Roman" w:hAnsi="Times New Roman" w:cs="Times New Roman"/>
          <w:bCs/>
          <w:lang w:val="en-US"/>
        </w:rPr>
        <w:t>pie KP</w:t>
      </w: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pievienoto</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ierīci</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sērijas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numura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neatbilstība</w:t>
      </w:r>
      <w:proofErr w:type="spellEnd"/>
      <w:r w:rsidRPr="00315D1A">
        <w:rPr>
          <w:rFonts w:ascii="Times New Roman" w:hAnsi="Times New Roman" w:cs="Times New Roman"/>
          <w:bCs/>
          <w:lang w:val="en-US"/>
        </w:rPr>
        <w:t>)</w:t>
      </w:r>
      <w:r w:rsidR="00CA14DC" w:rsidRPr="00315D1A">
        <w:rPr>
          <w:rFonts w:ascii="Times New Roman" w:hAnsi="Times New Roman" w:cs="Times New Roman"/>
          <w:bCs/>
          <w:lang w:val="en-US"/>
        </w:rPr>
        <w:t>;</w:t>
      </w:r>
    </w:p>
    <w:p w14:paraId="010135CE" w14:textId="2B292F34" w:rsidR="00E178D5" w:rsidRPr="00315D1A" w:rsidRDefault="00E178D5" w:rsidP="00640F5C">
      <w:pPr>
        <w:spacing w:line="276" w:lineRule="auto"/>
        <w:ind w:left="708"/>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situācij</w:t>
      </w:r>
      <w:r w:rsidR="00EB3804" w:rsidRPr="00315D1A">
        <w:rPr>
          <w:rFonts w:ascii="Times New Roman" w:hAnsi="Times New Roman" w:cs="Times New Roman"/>
          <w:bCs/>
          <w:lang w:val="en-US"/>
        </w:rPr>
        <w:t>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k</w:t>
      </w:r>
      <w:r w:rsidR="00EB3804" w:rsidRPr="00315D1A">
        <w:rPr>
          <w:rFonts w:ascii="Times New Roman" w:hAnsi="Times New Roman" w:cs="Times New Roman"/>
          <w:bCs/>
          <w:lang w:val="en-US"/>
        </w:rPr>
        <w:t>ad</w:t>
      </w:r>
      <w:proofErr w:type="spellEnd"/>
      <w:r w:rsidRPr="00315D1A">
        <w:rPr>
          <w:rFonts w:ascii="Times New Roman" w:hAnsi="Times New Roman" w:cs="Times New Roman"/>
          <w:bCs/>
          <w:lang w:val="en-US"/>
        </w:rPr>
        <w:t xml:space="preserve"> operators </w:t>
      </w:r>
      <w:proofErr w:type="spellStart"/>
      <w:r w:rsidRPr="00315D1A">
        <w:rPr>
          <w:rFonts w:ascii="Times New Roman" w:hAnsi="Times New Roman" w:cs="Times New Roman"/>
          <w:bCs/>
          <w:lang w:val="en-US"/>
        </w:rPr>
        <w:t>nodrošina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attiecīgajos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skriptos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vai</w:t>
      </w:r>
      <w:proofErr w:type="spellEnd"/>
      <w:r w:rsidRPr="00315D1A">
        <w:rPr>
          <w:rFonts w:ascii="Times New Roman" w:hAnsi="Times New Roman" w:cs="Times New Roman"/>
          <w:bCs/>
          <w:lang w:val="en-US"/>
        </w:rPr>
        <w:t xml:space="preserve"> </w:t>
      </w:r>
      <w:proofErr w:type="spellStart"/>
      <w:r w:rsidR="00CA14DC" w:rsidRPr="00315D1A">
        <w:rPr>
          <w:rFonts w:ascii="Times New Roman" w:hAnsi="Times New Roman" w:cs="Times New Roman"/>
          <w:bCs/>
          <w:lang w:val="en-US"/>
        </w:rPr>
        <w:t>scenārij</w:t>
      </w:r>
      <w:r w:rsidRPr="00315D1A">
        <w:rPr>
          <w:rFonts w:ascii="Times New Roman" w:hAnsi="Times New Roman" w:cs="Times New Roman"/>
          <w:bCs/>
          <w:lang w:val="en-US"/>
        </w:rPr>
        <w:t>os</w:t>
      </w:r>
      <w:proofErr w:type="spellEnd"/>
      <w:r w:rsidR="00C8470B"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operatoram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izmantojot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skriptus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vai</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iebūvēto</w:t>
      </w:r>
      <w:proofErr w:type="spellEnd"/>
      <w:r w:rsidRPr="00315D1A">
        <w:rPr>
          <w:rFonts w:ascii="Times New Roman" w:hAnsi="Times New Roman" w:cs="Times New Roman"/>
          <w:bCs/>
          <w:lang w:val="en-US"/>
        </w:rPr>
        <w:t xml:space="preserve"> API, </w:t>
      </w:r>
      <w:proofErr w:type="spellStart"/>
      <w:r w:rsidRPr="00315D1A">
        <w:rPr>
          <w:rFonts w:ascii="Times New Roman" w:hAnsi="Times New Roman" w:cs="Times New Roman"/>
          <w:bCs/>
          <w:lang w:val="en-US"/>
        </w:rPr>
        <w:t>jāspēj</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automatizēt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papildu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īpašus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notikumu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veidus</w:t>
      </w:r>
      <w:proofErr w:type="spellEnd"/>
      <w:r w:rsidR="00C8470B" w:rsidRPr="00315D1A">
        <w:rPr>
          <w:rFonts w:ascii="Times New Roman" w:hAnsi="Times New Roman" w:cs="Times New Roman"/>
          <w:bCs/>
          <w:lang w:val="en-US"/>
        </w:rPr>
        <w:t>)</w:t>
      </w:r>
      <w:r w:rsidRPr="00315D1A">
        <w:rPr>
          <w:rFonts w:ascii="Times New Roman" w:hAnsi="Times New Roman" w:cs="Times New Roman"/>
          <w:bCs/>
          <w:lang w:val="en-US"/>
        </w:rPr>
        <w:t>.</w:t>
      </w:r>
    </w:p>
    <w:p w14:paraId="2679DE41" w14:textId="77777777" w:rsidR="001324FF" w:rsidRPr="00315D1A" w:rsidRDefault="001324FF" w:rsidP="00B91564">
      <w:pPr>
        <w:spacing w:line="276" w:lineRule="auto"/>
        <w:ind w:firstLine="360"/>
        <w:rPr>
          <w:rFonts w:ascii="Times New Roman" w:hAnsi="Times New Roman" w:cs="Times New Roman"/>
          <w:bCs/>
          <w:color w:val="C00000"/>
          <w:lang w:val="en-US"/>
        </w:rPr>
      </w:pPr>
    </w:p>
    <w:p w14:paraId="2C5022DB" w14:textId="58311203" w:rsidR="001318D6" w:rsidRPr="00315D1A" w:rsidRDefault="001318D6" w:rsidP="002E354D">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Sistēmai periodiski noteiktajā laikā jā</w:t>
      </w:r>
      <w:r w:rsidR="00BE78C8" w:rsidRPr="00315D1A">
        <w:rPr>
          <w:rFonts w:ascii="Times New Roman" w:hAnsi="Times New Roman" w:cs="Times New Roman"/>
          <w:bCs/>
          <w:lang w:val="lv-LV"/>
        </w:rPr>
        <w:t>noziņo</w:t>
      </w:r>
      <w:r w:rsidRPr="00315D1A">
        <w:rPr>
          <w:rFonts w:ascii="Times New Roman" w:hAnsi="Times New Roman" w:cs="Times New Roman"/>
          <w:bCs/>
          <w:lang w:val="lv-LV"/>
        </w:rPr>
        <w:t xml:space="preserve"> operatoram par brīdināšanas sistēmas darbspēju. Paziņojuma neesamību noteiktajā laikā operators uzskata par paziņošanas sistēmas avāriju.</w:t>
      </w:r>
    </w:p>
    <w:p w14:paraId="1955F63A" w14:textId="77777777" w:rsidR="001318D6" w:rsidRPr="00315D1A" w:rsidRDefault="001318D6" w:rsidP="002E354D">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Brīdinājumi tiek nosūtīti pa e-pastu un SMS.</w:t>
      </w:r>
    </w:p>
    <w:p w14:paraId="11D3D5EB" w14:textId="77777777" w:rsidR="001318D6" w:rsidRPr="00315D1A" w:rsidRDefault="001318D6" w:rsidP="002E354D">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 xml:space="preserve">SMS paziņojumu pārraides iekārtām ir jābūt tiešam savienojumam ar serveri, </w:t>
      </w:r>
      <w:r w:rsidRPr="00315D1A">
        <w:rPr>
          <w:rFonts w:ascii="Times New Roman" w:hAnsi="Times New Roman" w:cs="Times New Roman"/>
          <w:bCs/>
          <w:u w:val="single"/>
          <w:lang w:val="lv-LV"/>
        </w:rPr>
        <w:t>un tā ir neatņemama servera sastāvdaļa</w:t>
      </w:r>
      <w:r w:rsidRPr="00315D1A">
        <w:rPr>
          <w:rFonts w:ascii="Times New Roman" w:hAnsi="Times New Roman" w:cs="Times New Roman"/>
          <w:bCs/>
          <w:lang w:val="lv-LV"/>
        </w:rPr>
        <w:t>.</w:t>
      </w:r>
    </w:p>
    <w:p w14:paraId="06C2551B" w14:textId="77777777" w:rsidR="00C04EC0" w:rsidRPr="00315D1A" w:rsidRDefault="00C04EC0" w:rsidP="00B91564">
      <w:pPr>
        <w:spacing w:line="276" w:lineRule="auto"/>
        <w:ind w:firstLine="360"/>
        <w:rPr>
          <w:rFonts w:ascii="Times New Roman" w:hAnsi="Times New Roman" w:cs="Times New Roman"/>
          <w:bCs/>
          <w:color w:val="C00000"/>
          <w:lang w:val="lv-LV"/>
        </w:rPr>
      </w:pPr>
    </w:p>
    <w:p w14:paraId="68479588" w14:textId="6F5B9B23" w:rsidR="001318D6" w:rsidRPr="00315D1A" w:rsidRDefault="00B82EC2" w:rsidP="000C27E3">
      <w:pPr>
        <w:spacing w:line="276" w:lineRule="auto"/>
        <w:ind w:firstLine="708"/>
        <w:jc w:val="both"/>
        <w:rPr>
          <w:rFonts w:ascii="Times New Roman" w:hAnsi="Times New Roman" w:cs="Times New Roman"/>
          <w:lang w:val="lv-LV"/>
        </w:rPr>
      </w:pPr>
      <w:r w:rsidRPr="00315D1A">
        <w:rPr>
          <w:rFonts w:ascii="Times New Roman" w:hAnsi="Times New Roman" w:cs="Times New Roman"/>
          <w:lang w:val="lv-LV"/>
        </w:rPr>
        <w:t>O</w:t>
      </w:r>
      <w:r w:rsidR="001318D6" w:rsidRPr="00315D1A">
        <w:rPr>
          <w:rFonts w:ascii="Times New Roman" w:hAnsi="Times New Roman" w:cs="Times New Roman"/>
          <w:lang w:val="lv-LV"/>
        </w:rPr>
        <w:t>peratoram un lietotājam jābūt pieejamai faktiskās informācijas kopsavilkumam tabulas veidā</w:t>
      </w:r>
      <w:r w:rsidRPr="00315D1A">
        <w:rPr>
          <w:rFonts w:ascii="Times New Roman" w:hAnsi="Times New Roman" w:cs="Times New Roman"/>
          <w:lang w:val="lv-LV"/>
        </w:rPr>
        <w:t>, lai jebkurā laikā nodrošinātu pašdiagnostiku sistēmā</w:t>
      </w:r>
      <w:r w:rsidR="001318D6" w:rsidRPr="00315D1A">
        <w:rPr>
          <w:rFonts w:ascii="Times New Roman" w:hAnsi="Times New Roman" w:cs="Times New Roman"/>
          <w:lang w:val="lv-LV"/>
        </w:rPr>
        <w:t>:</w:t>
      </w:r>
    </w:p>
    <w:p w14:paraId="1D4064C1" w14:textId="77777777" w:rsidR="001318D6" w:rsidRPr="00315D1A" w:rsidRDefault="001318D6" w:rsidP="00B91564">
      <w:pPr>
        <w:spacing w:line="276" w:lineRule="auto"/>
        <w:ind w:firstLine="360"/>
        <w:rPr>
          <w:rFonts w:ascii="Times New Roman" w:hAnsi="Times New Roman" w:cs="Times New Roman"/>
          <w:color w:val="C00000"/>
          <w:lang w:val="lv-LV"/>
        </w:rPr>
      </w:pPr>
    </w:p>
    <w:p w14:paraId="4A65EFEB" w14:textId="77777777" w:rsidR="001318D6" w:rsidRPr="00315D1A" w:rsidRDefault="001318D6" w:rsidP="00252D89">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par </w:t>
      </w:r>
      <w:proofErr w:type="spellStart"/>
      <w:r w:rsidRPr="00315D1A">
        <w:rPr>
          <w:rFonts w:ascii="Times New Roman" w:hAnsi="Times New Roman" w:cs="Times New Roman"/>
          <w:lang w:val="en-US"/>
        </w:rPr>
        <w:t>saziņas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kvalitāti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starp</w:t>
      </w:r>
      <w:proofErr w:type="spellEnd"/>
      <w:r w:rsidRPr="00315D1A">
        <w:rPr>
          <w:rFonts w:ascii="Times New Roman" w:hAnsi="Times New Roman" w:cs="Times New Roman"/>
          <w:lang w:val="en-US"/>
        </w:rPr>
        <w:t xml:space="preserve"> KP un </w:t>
      </w:r>
      <w:proofErr w:type="spellStart"/>
      <w:r w:rsidRPr="00315D1A">
        <w:rPr>
          <w:rFonts w:ascii="Times New Roman" w:hAnsi="Times New Roman" w:cs="Times New Roman"/>
          <w:lang w:val="en-US"/>
        </w:rPr>
        <w:t>serveri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šādu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parametru</w:t>
      </w:r>
      <w:proofErr w:type="spellEnd"/>
      <w:r w:rsidRPr="00315D1A">
        <w:rPr>
          <w:rFonts w:ascii="Times New Roman" w:hAnsi="Times New Roman" w:cs="Times New Roman"/>
          <w:lang w:val="en-US"/>
        </w:rPr>
        <w:t xml:space="preserve"> var </w:t>
      </w:r>
      <w:proofErr w:type="spellStart"/>
      <w:r w:rsidRPr="00315D1A">
        <w:rPr>
          <w:rFonts w:ascii="Times New Roman" w:hAnsi="Times New Roman" w:cs="Times New Roman"/>
          <w:lang w:val="en-US"/>
        </w:rPr>
        <w:t>izmantot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signāla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stiprumu</w:t>
      </w:r>
      <w:proofErr w:type="spellEnd"/>
      <w:r w:rsidRPr="00315D1A">
        <w:rPr>
          <w:rFonts w:ascii="Times New Roman" w:hAnsi="Times New Roman" w:cs="Times New Roman"/>
          <w:lang w:val="en-US"/>
        </w:rPr>
        <w:t xml:space="preserve"> (RSSI)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saites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kļūdu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līmeni</w:t>
      </w:r>
      <w:proofErr w:type="spellEnd"/>
      <w:r w:rsidRPr="00315D1A">
        <w:rPr>
          <w:rFonts w:ascii="Times New Roman" w:hAnsi="Times New Roman" w:cs="Times New Roman"/>
          <w:lang w:val="en-US"/>
        </w:rPr>
        <w:t xml:space="preserve"> (BER);</w:t>
      </w:r>
    </w:p>
    <w:p w14:paraId="43B1DFDD" w14:textId="77777777" w:rsidR="001318D6" w:rsidRPr="00315D1A" w:rsidRDefault="001318D6" w:rsidP="00252D89">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par </w:t>
      </w:r>
      <w:proofErr w:type="spellStart"/>
      <w:r w:rsidRPr="00315D1A">
        <w:rPr>
          <w:rFonts w:ascii="Times New Roman" w:hAnsi="Times New Roman" w:cs="Times New Roman"/>
          <w:lang w:val="en-US"/>
        </w:rPr>
        <w:t>saziņas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kvalitāti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starp</w:t>
      </w:r>
      <w:proofErr w:type="spellEnd"/>
      <w:r w:rsidRPr="00315D1A">
        <w:rPr>
          <w:rFonts w:ascii="Times New Roman" w:hAnsi="Times New Roman" w:cs="Times New Roman"/>
          <w:lang w:val="en-US"/>
        </w:rPr>
        <w:t xml:space="preserve"> KP un </w:t>
      </w:r>
      <w:proofErr w:type="spellStart"/>
      <w:r w:rsidRPr="00315D1A">
        <w:rPr>
          <w:rFonts w:ascii="Times New Roman" w:hAnsi="Times New Roman" w:cs="Times New Roman"/>
          <w:lang w:val="en-US"/>
        </w:rPr>
        <w:t>pievienotajām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bezvadu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devējiem</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ierīcēm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šādu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parametru</w:t>
      </w:r>
      <w:proofErr w:type="spellEnd"/>
      <w:r w:rsidRPr="00315D1A">
        <w:rPr>
          <w:rFonts w:ascii="Times New Roman" w:hAnsi="Times New Roman" w:cs="Times New Roman"/>
          <w:lang w:val="en-US"/>
        </w:rPr>
        <w:t xml:space="preserve"> var </w:t>
      </w:r>
      <w:proofErr w:type="spellStart"/>
      <w:r w:rsidRPr="00315D1A">
        <w:rPr>
          <w:rFonts w:ascii="Times New Roman" w:hAnsi="Times New Roman" w:cs="Times New Roman"/>
          <w:lang w:val="en-US"/>
        </w:rPr>
        <w:t>izmantot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signāla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stiprumu</w:t>
      </w:r>
      <w:proofErr w:type="spellEnd"/>
      <w:r w:rsidRPr="00315D1A">
        <w:rPr>
          <w:rFonts w:ascii="Times New Roman" w:hAnsi="Times New Roman" w:cs="Times New Roman"/>
          <w:lang w:val="en-US"/>
        </w:rPr>
        <w:t xml:space="preserve"> (RSSI)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saites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kļūdu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līmeni</w:t>
      </w:r>
      <w:proofErr w:type="spellEnd"/>
      <w:r w:rsidRPr="00315D1A">
        <w:rPr>
          <w:rFonts w:ascii="Times New Roman" w:hAnsi="Times New Roman" w:cs="Times New Roman"/>
          <w:lang w:val="en-US"/>
        </w:rPr>
        <w:t xml:space="preserve"> (BER);</w:t>
      </w:r>
    </w:p>
    <w:p w14:paraId="19E604CB" w14:textId="77777777" w:rsidR="001318D6" w:rsidRPr="00315D1A" w:rsidRDefault="001318D6" w:rsidP="00252D89">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visiem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savienojumiem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jāreģistrē</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pēdējā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veiksmīgā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savienojuma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laiks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starp</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personālo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datoru</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datoru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savienotiem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devējiem</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ierīcēm</w:t>
      </w:r>
      <w:proofErr w:type="spellEnd"/>
      <w:r w:rsidRPr="00315D1A">
        <w:rPr>
          <w:rFonts w:ascii="Times New Roman" w:hAnsi="Times New Roman" w:cs="Times New Roman"/>
          <w:lang w:val="en-US"/>
        </w:rPr>
        <w:t>;</w:t>
      </w:r>
    </w:p>
    <w:p w14:paraId="28529B9E" w14:textId="77777777" w:rsidR="00BD1D5E" w:rsidRPr="00315D1A" w:rsidRDefault="001318D6" w:rsidP="00252D89">
      <w:pPr>
        <w:spacing w:line="276" w:lineRule="auto"/>
        <w:ind w:firstLine="708"/>
        <w:jc w:val="both"/>
        <w:rPr>
          <w:rFonts w:ascii="Times New Roman" w:hAnsi="Times New Roman" w:cs="Times New Roman"/>
          <w:lang w:val="en-US"/>
        </w:rPr>
      </w:pPr>
      <w:r w:rsidRPr="00315D1A">
        <w:rPr>
          <w:rFonts w:ascii="Times New Roman" w:hAnsi="Times New Roman" w:cs="Times New Roman"/>
          <w:lang w:val="en-US"/>
        </w:rPr>
        <w:t xml:space="preserve">• par </w:t>
      </w:r>
      <w:proofErr w:type="spellStart"/>
      <w:r w:rsidRPr="00315D1A">
        <w:rPr>
          <w:rFonts w:ascii="Times New Roman" w:hAnsi="Times New Roman" w:cs="Times New Roman"/>
          <w:lang w:val="en-US"/>
        </w:rPr>
        <w:t>kļūdām</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izņēmumiem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servera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programmatūras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komponentu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darbības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laikā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reģistrēšana</w:t>
      </w:r>
      <w:proofErr w:type="spellEnd"/>
      <w:r w:rsidRPr="00315D1A">
        <w:rPr>
          <w:rFonts w:ascii="Times New Roman" w:hAnsi="Times New Roman" w:cs="Times New Roman"/>
          <w:lang w:val="en-US"/>
        </w:rPr>
        <w:t>)</w:t>
      </w:r>
      <w:r w:rsidR="00C62D2C" w:rsidRPr="00315D1A">
        <w:rPr>
          <w:rFonts w:ascii="Times New Roman" w:hAnsi="Times New Roman" w:cs="Times New Roman"/>
          <w:lang w:val="en-US"/>
        </w:rPr>
        <w:t>.</w:t>
      </w:r>
    </w:p>
    <w:p w14:paraId="0428B4E6" w14:textId="77777777" w:rsidR="00C04EC0" w:rsidRPr="00315D1A" w:rsidRDefault="0022059D" w:rsidP="00450033">
      <w:pPr>
        <w:ind w:firstLine="360"/>
        <w:rPr>
          <w:rFonts w:ascii="Times New Roman" w:hAnsi="Times New Roman" w:cs="Times New Roman"/>
          <w:color w:val="C00000"/>
          <w:lang w:val="en-US"/>
        </w:rPr>
      </w:pPr>
      <w:r w:rsidRPr="00315D1A">
        <w:rPr>
          <w:rFonts w:ascii="Times New Roman" w:hAnsi="Times New Roman" w:cs="Times New Roman"/>
          <w:color w:val="C00000"/>
          <w:lang w:val="en-US"/>
        </w:rPr>
        <w:tab/>
      </w:r>
    </w:p>
    <w:p w14:paraId="28B08D62" w14:textId="77777777" w:rsidR="0022059D" w:rsidRPr="00315D1A" w:rsidRDefault="00C04EC0" w:rsidP="00450033">
      <w:pPr>
        <w:ind w:firstLine="360"/>
        <w:rPr>
          <w:rFonts w:ascii="Times New Roman" w:hAnsi="Times New Roman" w:cs="Times New Roman"/>
          <w:color w:val="C00000"/>
          <w:lang w:val="en-US"/>
        </w:rPr>
      </w:pPr>
      <w:r w:rsidRPr="00315D1A">
        <w:rPr>
          <w:rFonts w:ascii="Times New Roman" w:hAnsi="Times New Roman" w:cs="Times New Roman"/>
          <w:color w:val="C00000"/>
          <w:lang w:val="en-US"/>
        </w:rPr>
        <w:br w:type="page"/>
      </w:r>
    </w:p>
    <w:p w14:paraId="182CBA6D" w14:textId="77777777" w:rsidR="00C62D2C" w:rsidRPr="00315D1A" w:rsidRDefault="00C62D2C" w:rsidP="00F74B36">
      <w:pPr>
        <w:spacing w:line="276" w:lineRule="auto"/>
        <w:ind w:firstLine="708"/>
        <w:jc w:val="both"/>
        <w:rPr>
          <w:rFonts w:ascii="Times New Roman" w:hAnsi="Times New Roman" w:cs="Times New Roman"/>
          <w:lang w:val="en-US"/>
        </w:rPr>
      </w:pPr>
      <w:proofErr w:type="spellStart"/>
      <w:r w:rsidRPr="00315D1A">
        <w:rPr>
          <w:rFonts w:ascii="Times New Roman" w:hAnsi="Times New Roman" w:cs="Times New Roman"/>
          <w:b/>
          <w:lang w:val="en-US"/>
        </w:rPr>
        <w:t>Atskaišu</w:t>
      </w:r>
      <w:proofErr w:type="spellEnd"/>
      <w:r w:rsidRPr="00315D1A">
        <w:rPr>
          <w:rFonts w:ascii="Times New Roman" w:hAnsi="Times New Roman" w:cs="Times New Roman"/>
          <w:b/>
          <w:lang w:val="en-US"/>
        </w:rPr>
        <w:t xml:space="preserve"> </w:t>
      </w:r>
      <w:proofErr w:type="spellStart"/>
      <w:r w:rsidRPr="00315D1A">
        <w:rPr>
          <w:rFonts w:ascii="Times New Roman" w:hAnsi="Times New Roman" w:cs="Times New Roman"/>
          <w:b/>
          <w:lang w:val="en-US"/>
        </w:rPr>
        <w:t>izveide</w:t>
      </w:r>
      <w:proofErr w:type="spellEnd"/>
      <w:r w:rsidRPr="00315D1A">
        <w:rPr>
          <w:rFonts w:ascii="Times New Roman" w:hAnsi="Times New Roman" w:cs="Times New Roman"/>
          <w:lang w:val="en-US"/>
        </w:rPr>
        <w:t xml:space="preserve"> - </w:t>
      </w:r>
      <w:proofErr w:type="spellStart"/>
      <w:r w:rsidRPr="00315D1A">
        <w:rPr>
          <w:rFonts w:ascii="Times New Roman" w:hAnsi="Times New Roman" w:cs="Times New Roman"/>
          <w:lang w:val="en-US"/>
        </w:rPr>
        <w:t>nodrošina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pārskatu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ģenerēšanu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operatoriem</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lietotājiem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Pārskati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jāsagatavo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tādā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formātā</w:t>
      </w:r>
      <w:proofErr w:type="spellEnd"/>
      <w:r w:rsidRPr="00315D1A">
        <w:rPr>
          <w:rFonts w:ascii="Times New Roman" w:hAnsi="Times New Roman" w:cs="Times New Roman"/>
          <w:lang w:val="en-US"/>
        </w:rPr>
        <w:t xml:space="preserve">, kas </w:t>
      </w:r>
      <w:proofErr w:type="spellStart"/>
      <w:r w:rsidRPr="00315D1A">
        <w:rPr>
          <w:rFonts w:ascii="Times New Roman" w:hAnsi="Times New Roman" w:cs="Times New Roman"/>
          <w:lang w:val="en-US"/>
        </w:rPr>
        <w:t>ļauj</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tos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izmantot</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uzglabāt</w:t>
      </w:r>
      <w:proofErr w:type="spellEnd"/>
      <w:r w:rsidRPr="00315D1A">
        <w:rPr>
          <w:rFonts w:ascii="Times New Roman" w:hAnsi="Times New Roman" w:cs="Times New Roman"/>
          <w:lang w:val="en-US"/>
        </w:rPr>
        <w:t xml:space="preserve"> </w:t>
      </w:r>
      <w:r w:rsidRPr="00315D1A">
        <w:rPr>
          <w:rFonts w:ascii="Times New Roman" w:hAnsi="Times New Roman" w:cs="Times New Roman"/>
          <w:i/>
          <w:iCs/>
          <w:lang w:val="en-US"/>
        </w:rPr>
        <w:t xml:space="preserve">html, </w:t>
      </w:r>
      <w:proofErr w:type="spellStart"/>
      <w:r w:rsidRPr="00315D1A">
        <w:rPr>
          <w:rFonts w:ascii="Times New Roman" w:hAnsi="Times New Roman" w:cs="Times New Roman"/>
          <w:i/>
          <w:iCs/>
          <w:lang w:val="en-US"/>
        </w:rPr>
        <w:t>xls</w:t>
      </w:r>
      <w:proofErr w:type="spellEnd"/>
      <w:r w:rsidRPr="00315D1A">
        <w:rPr>
          <w:rFonts w:ascii="Times New Roman" w:hAnsi="Times New Roman" w:cs="Times New Roman"/>
          <w:i/>
          <w:iCs/>
          <w:lang w:val="en-US"/>
        </w:rPr>
        <w:t>, csv, txt</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failu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veidā</w:t>
      </w:r>
      <w:proofErr w:type="spellEnd"/>
      <w:r w:rsidRPr="00315D1A">
        <w:rPr>
          <w:rFonts w:ascii="Times New Roman" w:hAnsi="Times New Roman" w:cs="Times New Roman"/>
          <w:lang w:val="en-US"/>
        </w:rPr>
        <w:t>.</w:t>
      </w:r>
    </w:p>
    <w:p w14:paraId="06F8A890" w14:textId="2E4A5EA7" w:rsidR="00C62D2C" w:rsidRPr="00315D1A" w:rsidRDefault="00C62D2C" w:rsidP="00F74B36">
      <w:pPr>
        <w:spacing w:line="276" w:lineRule="auto"/>
        <w:jc w:val="both"/>
        <w:rPr>
          <w:rFonts w:ascii="Times New Roman" w:hAnsi="Times New Roman" w:cs="Times New Roman"/>
          <w:lang w:val="en-US"/>
        </w:rPr>
      </w:pPr>
      <w:proofErr w:type="spellStart"/>
      <w:r w:rsidRPr="00315D1A">
        <w:rPr>
          <w:rFonts w:ascii="Times New Roman" w:hAnsi="Times New Roman" w:cs="Times New Roman"/>
          <w:lang w:val="en-US"/>
        </w:rPr>
        <w:t>Atskaišu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jāuzrāda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tabulu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diagrammu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veidā</w:t>
      </w:r>
      <w:proofErr w:type="spellEnd"/>
      <w:r w:rsidRPr="00315D1A">
        <w:rPr>
          <w:rFonts w:ascii="Times New Roman" w:hAnsi="Times New Roman" w:cs="Times New Roman"/>
          <w:lang w:val="en-US"/>
        </w:rPr>
        <w:t>.</w:t>
      </w:r>
    </w:p>
    <w:p w14:paraId="0C67624D" w14:textId="77777777" w:rsidR="00C62D2C" w:rsidRPr="00315D1A" w:rsidRDefault="00C62D2C" w:rsidP="00F74B36">
      <w:pPr>
        <w:spacing w:line="276" w:lineRule="auto"/>
        <w:ind w:firstLine="720"/>
        <w:jc w:val="both"/>
        <w:rPr>
          <w:rFonts w:ascii="Times New Roman" w:hAnsi="Times New Roman" w:cs="Times New Roman"/>
          <w:lang w:val="en-US"/>
        </w:rPr>
      </w:pPr>
      <w:proofErr w:type="spellStart"/>
      <w:r w:rsidRPr="00315D1A">
        <w:rPr>
          <w:rFonts w:ascii="Times New Roman" w:hAnsi="Times New Roman" w:cs="Times New Roman"/>
          <w:lang w:val="en-US"/>
        </w:rPr>
        <w:t>Operatoram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jābūt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iespēja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objektus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kārtot</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grupēt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pēc</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dažādiem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parametriem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izvēlētajā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laika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intervālā</w:t>
      </w:r>
      <w:proofErr w:type="spellEnd"/>
      <w:r w:rsidRPr="00315D1A">
        <w:rPr>
          <w:rFonts w:ascii="Times New Roman" w:hAnsi="Times New Roman" w:cs="Times New Roman"/>
          <w:lang w:val="en-US"/>
        </w:rPr>
        <w:t>.</w:t>
      </w:r>
    </w:p>
    <w:p w14:paraId="7532CA1C" w14:textId="77777777" w:rsidR="00586237" w:rsidRPr="00315D1A" w:rsidRDefault="00C62D2C" w:rsidP="00F74B36">
      <w:pPr>
        <w:spacing w:line="276" w:lineRule="auto"/>
        <w:ind w:firstLine="720"/>
        <w:jc w:val="both"/>
        <w:rPr>
          <w:rFonts w:ascii="Times New Roman" w:hAnsi="Times New Roman" w:cs="Times New Roman"/>
          <w:lang w:val="en-US"/>
        </w:rPr>
      </w:pP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jānodrošina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iespēja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automātiski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ģenerēt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pārskatus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turpmāku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w:t>
      </w:r>
      <w:r w:rsidRPr="00315D1A">
        <w:rPr>
          <w:rFonts w:ascii="Times New Roman" w:hAnsi="Times New Roman" w:cs="Times New Roman"/>
          <w:lang w:val="lv-LV"/>
        </w:rPr>
        <w:t>sū</w:t>
      </w:r>
      <w:r w:rsidRPr="00315D1A">
        <w:rPr>
          <w:rFonts w:ascii="Times New Roman" w:hAnsi="Times New Roman" w:cs="Times New Roman"/>
          <w:lang w:val="en-US"/>
        </w:rPr>
        <w:t>tīšanu</w:t>
      </w:r>
      <w:proofErr w:type="spellEnd"/>
      <w:r w:rsidRPr="00315D1A">
        <w:rPr>
          <w:rFonts w:ascii="Times New Roman" w:hAnsi="Times New Roman" w:cs="Times New Roman"/>
          <w:lang w:val="en-US"/>
        </w:rPr>
        <w:t xml:space="preserve"> pa e-</w:t>
      </w:r>
      <w:proofErr w:type="spellStart"/>
      <w:r w:rsidRPr="00315D1A">
        <w:rPr>
          <w:rFonts w:ascii="Times New Roman" w:hAnsi="Times New Roman" w:cs="Times New Roman"/>
          <w:lang w:val="en-US"/>
        </w:rPr>
        <w:t>pastu</w:t>
      </w:r>
      <w:proofErr w:type="spellEnd"/>
      <w:r w:rsidRPr="00315D1A">
        <w:rPr>
          <w:rFonts w:ascii="Times New Roman" w:hAnsi="Times New Roman" w:cs="Times New Roman"/>
          <w:lang w:val="en-US"/>
        </w:rPr>
        <w:t>.</w:t>
      </w:r>
    </w:p>
    <w:p w14:paraId="38807F78" w14:textId="77777777" w:rsidR="002533B0" w:rsidRPr="00315D1A" w:rsidRDefault="002533B0" w:rsidP="00B91564">
      <w:pPr>
        <w:spacing w:line="276" w:lineRule="auto"/>
        <w:ind w:firstLine="360"/>
        <w:rPr>
          <w:rFonts w:ascii="Times New Roman" w:hAnsi="Times New Roman" w:cs="Times New Roman"/>
          <w:color w:val="C00000"/>
          <w:lang w:val="en-US"/>
        </w:rPr>
      </w:pPr>
    </w:p>
    <w:p w14:paraId="34A6FCA1" w14:textId="6463A9C1" w:rsidR="00C62D2C" w:rsidRPr="00315D1A" w:rsidRDefault="00C62D2C" w:rsidP="00DC0E2A">
      <w:pPr>
        <w:spacing w:line="276" w:lineRule="auto"/>
        <w:ind w:firstLine="720"/>
        <w:jc w:val="both"/>
        <w:rPr>
          <w:rFonts w:ascii="Times New Roman" w:hAnsi="Times New Roman" w:cs="Times New Roman"/>
          <w:lang w:val="lv-LV"/>
        </w:rPr>
      </w:pPr>
      <w:r w:rsidRPr="00315D1A">
        <w:rPr>
          <w:rFonts w:ascii="Times New Roman" w:hAnsi="Times New Roman" w:cs="Times New Roman"/>
          <w:b/>
          <w:lang w:val="lv-LV"/>
        </w:rPr>
        <w:t>Analītika</w:t>
      </w:r>
      <w:r w:rsidRPr="00315D1A">
        <w:rPr>
          <w:rFonts w:ascii="Times New Roman" w:hAnsi="Times New Roman" w:cs="Times New Roman"/>
          <w:lang w:val="lv-LV"/>
        </w:rPr>
        <w:t xml:space="preserve"> ir vissvarīgākā servera puses sastāvdaļa. T</w:t>
      </w:r>
      <w:r w:rsidR="000E5B8B" w:rsidRPr="00315D1A">
        <w:rPr>
          <w:rFonts w:ascii="Times New Roman" w:hAnsi="Times New Roman" w:cs="Times New Roman"/>
          <w:lang w:val="lv-LV"/>
        </w:rPr>
        <w:t xml:space="preserve">ā </w:t>
      </w:r>
      <w:r w:rsidRPr="00315D1A">
        <w:rPr>
          <w:rFonts w:ascii="Times New Roman" w:hAnsi="Times New Roman" w:cs="Times New Roman"/>
          <w:lang w:val="lv-LV"/>
        </w:rPr>
        <w:t>nodrošina nepieciešamo aprēķinu un matemātiskās apstrādes kompleksu pēc ātri izveidotiem algoritmiem. Šādi algoritmi vai uzdevumi var būt patvaļīgi - diagnostikas, statistikas, optimizācijas, kontroles utt. Piemēram, diagnostikas uzdevums apkures regulatora vārsta veselīb</w:t>
      </w:r>
      <w:r w:rsidR="00DC0E2A" w:rsidRPr="00315D1A">
        <w:rPr>
          <w:rFonts w:ascii="Times New Roman" w:hAnsi="Times New Roman" w:cs="Times New Roman"/>
          <w:lang w:val="lv-LV"/>
        </w:rPr>
        <w:t xml:space="preserve">as pārbaude </w:t>
      </w:r>
      <w:r w:rsidRPr="00315D1A">
        <w:rPr>
          <w:rFonts w:ascii="Times New Roman" w:hAnsi="Times New Roman" w:cs="Times New Roman"/>
          <w:lang w:val="lv-LV"/>
        </w:rPr>
        <w:t>ietver dažādu temperatūru dinamikas analīzi. Ēku sanitārās apkures kontroles uzdevumam noteiktos apstākļos jāmaina karstā ūdens kontūra regulatora iestatījumi utt.</w:t>
      </w:r>
    </w:p>
    <w:p w14:paraId="053684C2" w14:textId="2BA43D9A" w:rsidR="002C04E9" w:rsidRPr="00315D1A" w:rsidRDefault="002C04E9" w:rsidP="004513A4">
      <w:pPr>
        <w:spacing w:line="276" w:lineRule="auto"/>
        <w:ind w:firstLine="720"/>
        <w:jc w:val="both"/>
        <w:rPr>
          <w:rFonts w:ascii="Times New Roman" w:hAnsi="Times New Roman" w:cs="Times New Roman"/>
          <w:color w:val="000000"/>
          <w:lang w:val="lv-LV"/>
        </w:rPr>
      </w:pPr>
      <w:r w:rsidRPr="00315D1A">
        <w:rPr>
          <w:rFonts w:ascii="Times New Roman" w:hAnsi="Times New Roman" w:cs="Times New Roman"/>
          <w:lang w:val="lv-LV"/>
        </w:rPr>
        <w:t>Statistikas uzdevumi ietver fizisko procesu analīzi KP objektā, objekta kvalitatīv</w:t>
      </w:r>
      <w:r w:rsidR="00081965" w:rsidRPr="00315D1A">
        <w:rPr>
          <w:rFonts w:ascii="Times New Roman" w:hAnsi="Times New Roman" w:cs="Times New Roman"/>
          <w:lang w:val="lv-LV"/>
        </w:rPr>
        <w:t>u</w:t>
      </w:r>
      <w:r w:rsidRPr="00315D1A">
        <w:rPr>
          <w:rFonts w:ascii="Times New Roman" w:hAnsi="Times New Roman" w:cs="Times New Roman"/>
          <w:lang w:val="lv-LV"/>
        </w:rPr>
        <w:t xml:space="preserve"> rādītāju aprēķināšanu, salīdzināšanu, klasifikāciju un ievadīšanu datu bāzē. Šādu aprēķinu rezultātu piemērs: vidējā dienas gaisa temperatūra telpās, vidējais siltuma un elektroenerģijas ikdienas </w:t>
      </w:r>
      <w:r w:rsidRPr="00315D1A">
        <w:rPr>
          <w:rFonts w:ascii="Times New Roman" w:hAnsi="Times New Roman" w:cs="Times New Roman"/>
          <w:color w:val="000000"/>
          <w:lang w:val="lv-LV"/>
        </w:rPr>
        <w:t xml:space="preserve">enerģijas patēriņš, patēriņa izmaiņu atkarība no āra temperatūras </w:t>
      </w:r>
      <w:proofErr w:type="spellStart"/>
      <w:r w:rsidRPr="00315D1A">
        <w:rPr>
          <w:rFonts w:ascii="Times New Roman" w:hAnsi="Times New Roman" w:cs="Times New Roman"/>
          <w:color w:val="000000"/>
          <w:lang w:val="lv-LV"/>
        </w:rPr>
        <w:t>ut</w:t>
      </w:r>
      <w:r w:rsidR="00081965" w:rsidRPr="00315D1A">
        <w:rPr>
          <w:rFonts w:ascii="Times New Roman" w:hAnsi="Times New Roman" w:cs="Times New Roman"/>
          <w:color w:val="000000"/>
          <w:lang w:val="lv-LV"/>
        </w:rPr>
        <w:t>ml</w:t>
      </w:r>
      <w:proofErr w:type="spellEnd"/>
      <w:r w:rsidRPr="00315D1A">
        <w:rPr>
          <w:rFonts w:ascii="Times New Roman" w:hAnsi="Times New Roman" w:cs="Times New Roman"/>
          <w:color w:val="000000"/>
          <w:lang w:val="lv-LV"/>
        </w:rPr>
        <w:t>.</w:t>
      </w:r>
    </w:p>
    <w:p w14:paraId="178FB8E8" w14:textId="10FFCD16" w:rsidR="002C04E9" w:rsidRPr="00315D1A" w:rsidRDefault="002C04E9" w:rsidP="001969EA">
      <w:pPr>
        <w:spacing w:line="276" w:lineRule="auto"/>
        <w:ind w:firstLine="720"/>
        <w:jc w:val="both"/>
        <w:rPr>
          <w:rFonts w:ascii="Times New Roman" w:hAnsi="Times New Roman" w:cs="Times New Roman"/>
          <w:color w:val="000000"/>
          <w:lang w:val="lv-LV"/>
        </w:rPr>
      </w:pPr>
      <w:r w:rsidRPr="00315D1A">
        <w:rPr>
          <w:rFonts w:ascii="Times New Roman" w:hAnsi="Times New Roman" w:cs="Times New Roman"/>
          <w:color w:val="000000"/>
          <w:lang w:val="lv-LV"/>
        </w:rPr>
        <w:t>Tie</w:t>
      </w:r>
      <w:r w:rsidR="00081965" w:rsidRPr="00315D1A">
        <w:rPr>
          <w:rFonts w:ascii="Times New Roman" w:hAnsi="Times New Roman" w:cs="Times New Roman"/>
          <w:color w:val="000000"/>
          <w:lang w:val="lv-LV"/>
        </w:rPr>
        <w:t xml:space="preserve"> </w:t>
      </w:r>
      <w:r w:rsidRPr="00315D1A">
        <w:rPr>
          <w:rFonts w:ascii="Times New Roman" w:hAnsi="Times New Roman" w:cs="Times New Roman"/>
          <w:color w:val="000000"/>
          <w:lang w:val="lv-LV"/>
        </w:rPr>
        <w:t>uzdevumi, kas rodas sistēmas darbības laikā, var izmantot dažāda veida datus un sistēmas funkcijas, un pēc vajadzības tos var pievienot sistēmai</w:t>
      </w:r>
      <w:r w:rsidR="001969EA" w:rsidRPr="00315D1A">
        <w:rPr>
          <w:rFonts w:ascii="Times New Roman" w:hAnsi="Times New Roman" w:cs="Times New Roman"/>
          <w:color w:val="000000"/>
          <w:lang w:val="lv-LV"/>
        </w:rPr>
        <w:t xml:space="preserve"> (</w:t>
      </w:r>
      <w:r w:rsidR="00E75734" w:rsidRPr="00315D1A">
        <w:rPr>
          <w:rFonts w:ascii="Times New Roman" w:hAnsi="Times New Roman" w:cs="Times New Roman"/>
          <w:color w:val="000000"/>
          <w:lang w:val="lv-LV"/>
        </w:rPr>
        <w:t xml:space="preserve">Tā kā sistēmas darbības laikā </w:t>
      </w:r>
      <w:r w:rsidR="0076226D" w:rsidRPr="00315D1A">
        <w:rPr>
          <w:rFonts w:ascii="Times New Roman" w:hAnsi="Times New Roman" w:cs="Times New Roman"/>
          <w:color w:val="000000"/>
          <w:lang w:val="lv-LV"/>
        </w:rPr>
        <w:t>lietotājam</w:t>
      </w:r>
      <w:r w:rsidR="00E75734" w:rsidRPr="00315D1A">
        <w:rPr>
          <w:rFonts w:ascii="Times New Roman" w:hAnsi="Times New Roman" w:cs="Times New Roman"/>
          <w:color w:val="000000"/>
          <w:lang w:val="lv-LV"/>
        </w:rPr>
        <w:t xml:space="preserve"> var būt nepieciešams iegūt papildu telemetrijas informāciju, šīs funkcijas var pievienot esošajām funkcijām</w:t>
      </w:r>
      <w:r w:rsidR="001969EA" w:rsidRPr="00315D1A">
        <w:rPr>
          <w:rFonts w:ascii="Times New Roman" w:hAnsi="Times New Roman" w:cs="Times New Roman"/>
          <w:color w:val="000000"/>
          <w:lang w:val="lv-LV"/>
        </w:rPr>
        <w:t xml:space="preserve">). </w:t>
      </w:r>
    </w:p>
    <w:p w14:paraId="7FB5591F" w14:textId="77777777" w:rsidR="002C04E9" w:rsidRPr="00315D1A" w:rsidRDefault="002C04E9" w:rsidP="00B91564">
      <w:pPr>
        <w:spacing w:line="276" w:lineRule="auto"/>
        <w:ind w:firstLine="360"/>
        <w:rPr>
          <w:rFonts w:ascii="Times New Roman" w:hAnsi="Times New Roman" w:cs="Times New Roman"/>
          <w:color w:val="C00000"/>
          <w:lang w:val="lv-LV"/>
        </w:rPr>
      </w:pPr>
    </w:p>
    <w:p w14:paraId="6B28E6FB" w14:textId="2908EF11" w:rsidR="002C04E9" w:rsidRPr="00315D1A" w:rsidRDefault="001E0926" w:rsidP="008F147B">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S</w:t>
      </w:r>
      <w:r w:rsidR="002C04E9" w:rsidRPr="00315D1A">
        <w:rPr>
          <w:rFonts w:ascii="Times New Roman" w:hAnsi="Times New Roman" w:cs="Times New Roman"/>
          <w:lang w:val="lv-LV"/>
        </w:rPr>
        <w:t>ervera vai operatora pusē jābūt pieejamai skriptu vai līdzīgai videi, ar kuru apmācīts operators var izveidot uzdevumus, veikt uzdevumus un tos pārbaudīt, kā arī iestatīt tos automātiskās izpildes režīmā.</w:t>
      </w:r>
    </w:p>
    <w:p w14:paraId="1B321A9B" w14:textId="77777777" w:rsidR="002C04E9" w:rsidRPr="00315D1A" w:rsidRDefault="002C04E9" w:rsidP="008F147B">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Skriptu sistēmas valodas bāzes sintaksei pēc pieteikuma iesniedzēja izvēles jābūt vispārzināmai no kopām PYTHON, BASIC, CPP, DELPHI, PHP.</w:t>
      </w:r>
    </w:p>
    <w:p w14:paraId="6C3363AE" w14:textId="178B01C2" w:rsidR="002C04E9" w:rsidRPr="00315D1A" w:rsidRDefault="008F147B" w:rsidP="008F147B">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P</w:t>
      </w:r>
      <w:r w:rsidR="002C04E9" w:rsidRPr="00315D1A">
        <w:rPr>
          <w:rFonts w:ascii="Times New Roman" w:hAnsi="Times New Roman" w:cs="Times New Roman"/>
          <w:lang w:val="lv-LV"/>
        </w:rPr>
        <w:t>apildus iebūvētajai skriptu sistēmai jābūt iespējai piekļūt sistēmas funkcijām ārējām lietojumprogrammām, piemēram, izmantojot API mehānismu.</w:t>
      </w:r>
    </w:p>
    <w:p w14:paraId="0A83ECF8" w14:textId="77777777" w:rsidR="00586237" w:rsidRPr="00315D1A" w:rsidRDefault="00586237" w:rsidP="00DD27E3">
      <w:pPr>
        <w:spacing w:line="276" w:lineRule="auto"/>
        <w:ind w:firstLine="360"/>
        <w:jc w:val="both"/>
        <w:rPr>
          <w:rFonts w:ascii="Times New Roman" w:hAnsi="Times New Roman" w:cs="Times New Roman"/>
          <w:bCs/>
          <w:color w:val="C00000"/>
          <w:lang w:val="lv-LV"/>
        </w:rPr>
      </w:pPr>
    </w:p>
    <w:p w14:paraId="0226A929" w14:textId="6925D787" w:rsidR="002C04E9" w:rsidRPr="00315D1A" w:rsidRDefault="002C04E9" w:rsidP="00DD27E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API interfeisam un skriptu sistēmai jānodrošina piekļuve š</w:t>
      </w:r>
      <w:r w:rsidR="008F147B" w:rsidRPr="00315D1A">
        <w:rPr>
          <w:rFonts w:ascii="Times New Roman" w:hAnsi="Times New Roman" w:cs="Times New Roman"/>
          <w:bCs/>
          <w:lang w:val="lv-LV"/>
        </w:rPr>
        <w:t>ādām</w:t>
      </w:r>
      <w:r w:rsidRPr="00315D1A">
        <w:rPr>
          <w:rFonts w:ascii="Times New Roman" w:hAnsi="Times New Roman" w:cs="Times New Roman"/>
          <w:bCs/>
          <w:lang w:val="lv-LV"/>
        </w:rPr>
        <w:t xml:space="preserve"> funkcijām:</w:t>
      </w:r>
    </w:p>
    <w:p w14:paraId="20342CD0" w14:textId="77777777" w:rsidR="002C04E9" w:rsidRPr="00315D1A" w:rsidRDefault="002C04E9" w:rsidP="00DD27E3">
      <w:pPr>
        <w:spacing w:line="276" w:lineRule="auto"/>
        <w:ind w:firstLine="360"/>
        <w:jc w:val="both"/>
        <w:rPr>
          <w:rFonts w:ascii="Times New Roman" w:hAnsi="Times New Roman" w:cs="Times New Roman"/>
          <w:bCs/>
          <w:lang w:val="lv-LV"/>
        </w:rPr>
      </w:pPr>
    </w:p>
    <w:p w14:paraId="0CA7F3C5" w14:textId="77777777" w:rsidR="002C04E9" w:rsidRPr="00315D1A" w:rsidRDefault="002C04E9" w:rsidP="00DD27E3">
      <w:pPr>
        <w:spacing w:line="276" w:lineRule="auto"/>
        <w:ind w:firstLine="720"/>
        <w:jc w:val="both"/>
        <w:rPr>
          <w:rFonts w:ascii="Times New Roman" w:hAnsi="Times New Roman" w:cs="Times New Roman"/>
          <w:bCs/>
          <w:lang w:val="en-US"/>
        </w:rPr>
      </w:pPr>
      <w:r w:rsidRPr="00315D1A">
        <w:rPr>
          <w:rFonts w:ascii="Times New Roman" w:hAnsi="Times New Roman" w:cs="Times New Roman"/>
          <w:bCs/>
          <w:lang w:val="en-US"/>
        </w:rPr>
        <w:t xml:space="preserve">• KP </w:t>
      </w:r>
      <w:proofErr w:type="spellStart"/>
      <w:r w:rsidRPr="00315D1A">
        <w:rPr>
          <w:rFonts w:ascii="Times New Roman" w:hAnsi="Times New Roman" w:cs="Times New Roman"/>
          <w:bCs/>
          <w:lang w:val="en-US"/>
        </w:rPr>
        <w:t>uzskaites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ierakstu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nolasīšana</w:t>
      </w:r>
      <w:proofErr w:type="spellEnd"/>
      <w:r w:rsidRPr="00315D1A">
        <w:rPr>
          <w:rFonts w:ascii="Times New Roman" w:hAnsi="Times New Roman" w:cs="Times New Roman"/>
          <w:bCs/>
          <w:lang w:val="en-US"/>
        </w:rPr>
        <w:t xml:space="preserve"> no </w:t>
      </w:r>
      <w:proofErr w:type="spellStart"/>
      <w:r w:rsidRPr="00315D1A">
        <w:rPr>
          <w:rFonts w:ascii="Times New Roman" w:hAnsi="Times New Roman" w:cs="Times New Roman"/>
          <w:bCs/>
          <w:lang w:val="en-US"/>
        </w:rPr>
        <w:t>datu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bāzes</w:t>
      </w:r>
      <w:proofErr w:type="spellEnd"/>
      <w:r w:rsidRPr="00315D1A">
        <w:rPr>
          <w:rFonts w:ascii="Times New Roman" w:hAnsi="Times New Roman" w:cs="Times New Roman"/>
          <w:bCs/>
          <w:lang w:val="en-US"/>
        </w:rPr>
        <w:t>;</w:t>
      </w:r>
    </w:p>
    <w:p w14:paraId="223F8CA2" w14:textId="46F7BEA3" w:rsidR="002C04E9" w:rsidRPr="00315D1A" w:rsidRDefault="002C04E9" w:rsidP="00DD27E3">
      <w:pPr>
        <w:spacing w:line="276" w:lineRule="auto"/>
        <w:ind w:firstLine="72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nolas</w:t>
      </w:r>
      <w:r w:rsidR="008F147B" w:rsidRPr="00315D1A">
        <w:rPr>
          <w:rFonts w:ascii="Times New Roman" w:hAnsi="Times New Roman" w:cs="Times New Roman"/>
          <w:bCs/>
          <w:lang w:val="en-US"/>
        </w:rPr>
        <w:t>ī</w:t>
      </w:r>
      <w:r w:rsidRPr="00315D1A">
        <w:rPr>
          <w:rFonts w:ascii="Times New Roman" w:hAnsi="Times New Roman" w:cs="Times New Roman"/>
          <w:bCs/>
          <w:lang w:val="en-US"/>
        </w:rPr>
        <w:t>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devēju</w:t>
      </w:r>
      <w:proofErr w:type="spellEnd"/>
      <w:r w:rsidRPr="00315D1A">
        <w:rPr>
          <w:rFonts w:ascii="Times New Roman" w:hAnsi="Times New Roman" w:cs="Times New Roman"/>
          <w:bCs/>
          <w:lang w:val="en-US"/>
        </w:rPr>
        <w:t xml:space="preserve"> un KP </w:t>
      </w:r>
      <w:proofErr w:type="spellStart"/>
      <w:r w:rsidRPr="00315D1A">
        <w:rPr>
          <w:rFonts w:ascii="Times New Roman" w:hAnsi="Times New Roman" w:cs="Times New Roman"/>
          <w:bCs/>
          <w:lang w:val="en-US"/>
        </w:rPr>
        <w:t>ierīču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mērījumu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laika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diagrammu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kopu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izvēlētajam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periodam</w:t>
      </w:r>
      <w:proofErr w:type="spellEnd"/>
      <w:r w:rsidRPr="00315D1A">
        <w:rPr>
          <w:rFonts w:ascii="Times New Roman" w:hAnsi="Times New Roman" w:cs="Times New Roman"/>
          <w:bCs/>
          <w:lang w:val="en-US"/>
        </w:rPr>
        <w:t>;</w:t>
      </w:r>
    </w:p>
    <w:p w14:paraId="7B02E1F0" w14:textId="77777777" w:rsidR="002C04E9" w:rsidRPr="00315D1A" w:rsidRDefault="002C04E9" w:rsidP="00DD27E3">
      <w:pPr>
        <w:spacing w:line="276" w:lineRule="auto"/>
        <w:ind w:firstLine="72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laika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diagrammu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ierakstīšana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bāzē</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vai</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servera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failos</w:t>
      </w:r>
      <w:proofErr w:type="spellEnd"/>
      <w:r w:rsidRPr="00315D1A">
        <w:rPr>
          <w:rFonts w:ascii="Times New Roman" w:hAnsi="Times New Roman" w:cs="Times New Roman"/>
          <w:bCs/>
          <w:lang w:val="en-US"/>
        </w:rPr>
        <w:t>;</w:t>
      </w:r>
    </w:p>
    <w:p w14:paraId="38A2B225" w14:textId="77777777" w:rsidR="002C04E9" w:rsidRPr="00315D1A" w:rsidRDefault="002C04E9" w:rsidP="00DD27E3">
      <w:pPr>
        <w:spacing w:line="276" w:lineRule="auto"/>
        <w:ind w:firstLine="72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veikt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matemātiskas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darbības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ar</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laika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diagrammām</w:t>
      </w:r>
      <w:proofErr w:type="spellEnd"/>
      <w:r w:rsidRPr="00315D1A">
        <w:rPr>
          <w:rFonts w:ascii="Times New Roman" w:hAnsi="Times New Roman" w:cs="Times New Roman"/>
          <w:bCs/>
          <w:lang w:val="en-US"/>
        </w:rPr>
        <w:t>;</w:t>
      </w:r>
    </w:p>
    <w:p w14:paraId="5498F5F4" w14:textId="77777777" w:rsidR="002C04E9" w:rsidRPr="00315D1A" w:rsidRDefault="002C04E9" w:rsidP="00DD27E3">
      <w:pPr>
        <w:spacing w:line="276" w:lineRule="auto"/>
        <w:ind w:firstLine="72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apkures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regulatora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iestatīšana</w:t>
      </w:r>
      <w:proofErr w:type="spellEnd"/>
      <w:r w:rsidRPr="00315D1A">
        <w:rPr>
          <w:rFonts w:ascii="Times New Roman" w:hAnsi="Times New Roman" w:cs="Times New Roman"/>
          <w:bCs/>
          <w:lang w:val="en-US"/>
        </w:rPr>
        <w:t>;</w:t>
      </w:r>
    </w:p>
    <w:p w14:paraId="0B207A8B" w14:textId="77777777" w:rsidR="002C04E9" w:rsidRPr="00315D1A" w:rsidRDefault="002C04E9" w:rsidP="00DD27E3">
      <w:pPr>
        <w:spacing w:line="276" w:lineRule="auto"/>
        <w:ind w:firstLine="72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patvaļīgu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ierakstīšana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servera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bāzē</w:t>
      </w:r>
      <w:proofErr w:type="spellEnd"/>
      <w:r w:rsidRPr="00315D1A">
        <w:rPr>
          <w:rFonts w:ascii="Times New Roman" w:hAnsi="Times New Roman" w:cs="Times New Roman"/>
          <w:bCs/>
          <w:lang w:val="en-US"/>
        </w:rPr>
        <w:t>;</w:t>
      </w:r>
    </w:p>
    <w:p w14:paraId="7809E55C" w14:textId="77777777" w:rsidR="002C04E9" w:rsidRPr="00315D1A" w:rsidRDefault="002C04E9" w:rsidP="00DD27E3">
      <w:pPr>
        <w:spacing w:line="276" w:lineRule="auto"/>
        <w:ind w:firstLine="72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00EB54FE" w:rsidRPr="00315D1A">
        <w:rPr>
          <w:rFonts w:ascii="Times New Roman" w:hAnsi="Times New Roman" w:cs="Times New Roman"/>
          <w:bCs/>
          <w:lang w:val="en-US"/>
        </w:rPr>
        <w:t>atskaišu</w:t>
      </w:r>
      <w:proofErr w:type="spellEnd"/>
      <w:r w:rsidR="00EB54FE"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saņem</w:t>
      </w:r>
      <w:r w:rsidR="00EB54FE" w:rsidRPr="00315D1A">
        <w:rPr>
          <w:rFonts w:ascii="Times New Roman" w:hAnsi="Times New Roman" w:cs="Times New Roman"/>
          <w:bCs/>
          <w:lang w:val="en-US"/>
        </w:rPr>
        <w:t>šana</w:t>
      </w:r>
      <w:proofErr w:type="spellEnd"/>
      <w:r w:rsidR="00EB54FE" w:rsidRPr="00315D1A">
        <w:rPr>
          <w:rFonts w:ascii="Times New Roman" w:hAnsi="Times New Roman" w:cs="Times New Roman"/>
          <w:bCs/>
          <w:lang w:val="en-US"/>
        </w:rPr>
        <w:t xml:space="preserve"> </w:t>
      </w:r>
      <w:r w:rsidRPr="00315D1A">
        <w:rPr>
          <w:rFonts w:ascii="Times New Roman" w:hAnsi="Times New Roman" w:cs="Times New Roman"/>
          <w:bCs/>
          <w:lang w:val="en-US"/>
        </w:rPr>
        <w:t xml:space="preserve">par </w:t>
      </w:r>
      <w:proofErr w:type="spellStart"/>
      <w:r w:rsidRPr="00315D1A">
        <w:rPr>
          <w:rFonts w:ascii="Times New Roman" w:hAnsi="Times New Roman" w:cs="Times New Roman"/>
          <w:bCs/>
          <w:lang w:val="en-US"/>
        </w:rPr>
        <w:t>objekta</w:t>
      </w:r>
      <w:proofErr w:type="spellEnd"/>
      <w:r w:rsidRPr="00315D1A">
        <w:rPr>
          <w:rFonts w:ascii="Times New Roman" w:hAnsi="Times New Roman" w:cs="Times New Roman"/>
          <w:bCs/>
          <w:lang w:val="en-US"/>
        </w:rPr>
        <w:t xml:space="preserve"> KP </w:t>
      </w:r>
      <w:proofErr w:type="spellStart"/>
      <w:r w:rsidRPr="00315D1A">
        <w:rPr>
          <w:rFonts w:ascii="Times New Roman" w:hAnsi="Times New Roman" w:cs="Times New Roman"/>
          <w:bCs/>
          <w:lang w:val="en-US"/>
        </w:rPr>
        <w:t>ierīču</w:t>
      </w:r>
      <w:proofErr w:type="spellEnd"/>
      <w:r w:rsidRPr="00315D1A">
        <w:rPr>
          <w:rFonts w:ascii="Times New Roman" w:hAnsi="Times New Roman" w:cs="Times New Roman"/>
          <w:bCs/>
          <w:lang w:val="en-US"/>
        </w:rPr>
        <w:t xml:space="preserve"> un </w:t>
      </w:r>
      <w:proofErr w:type="spellStart"/>
      <w:r w:rsidR="00EB54FE" w:rsidRPr="00315D1A">
        <w:rPr>
          <w:rFonts w:ascii="Times New Roman" w:hAnsi="Times New Roman" w:cs="Times New Roman"/>
          <w:bCs/>
          <w:lang w:val="en-US"/>
        </w:rPr>
        <w:t>devēju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pašreizējo</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stāvokli</w:t>
      </w:r>
      <w:proofErr w:type="spellEnd"/>
      <w:r w:rsidR="00EB54FE" w:rsidRPr="00315D1A">
        <w:rPr>
          <w:rFonts w:ascii="Times New Roman" w:hAnsi="Times New Roman" w:cs="Times New Roman"/>
          <w:bCs/>
          <w:lang w:val="en-US"/>
        </w:rPr>
        <w:t>;</w:t>
      </w:r>
    </w:p>
    <w:p w14:paraId="2EB0E379" w14:textId="19E3C377" w:rsidR="002F4BE0" w:rsidRPr="00315D1A" w:rsidRDefault="002C04E9" w:rsidP="00DD27E3">
      <w:pPr>
        <w:spacing w:line="276" w:lineRule="auto"/>
        <w:ind w:firstLine="72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trauksmes</w:t>
      </w:r>
      <w:proofErr w:type="spellEnd"/>
      <w:r w:rsidRPr="00315D1A">
        <w:rPr>
          <w:rFonts w:ascii="Times New Roman" w:hAnsi="Times New Roman" w:cs="Times New Roman"/>
          <w:bCs/>
          <w:lang w:val="en-US"/>
        </w:rPr>
        <w:t xml:space="preserve"> un </w:t>
      </w:r>
      <w:proofErr w:type="spellStart"/>
      <w:r w:rsidRPr="00315D1A">
        <w:rPr>
          <w:rFonts w:ascii="Times New Roman" w:hAnsi="Times New Roman" w:cs="Times New Roman"/>
          <w:bCs/>
          <w:lang w:val="en-US"/>
        </w:rPr>
        <w:t>sistēmas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notikumu</w:t>
      </w:r>
      <w:proofErr w:type="spellEnd"/>
      <w:r w:rsidR="00076C7F" w:rsidRPr="00315D1A">
        <w:rPr>
          <w:rFonts w:ascii="Times New Roman" w:hAnsi="Times New Roman" w:cs="Times New Roman"/>
          <w:bCs/>
          <w:lang w:val="en-US"/>
        </w:rPr>
        <w:t xml:space="preserve"> </w:t>
      </w:r>
      <w:proofErr w:type="spellStart"/>
      <w:r w:rsidR="00EB54FE" w:rsidRPr="00315D1A">
        <w:rPr>
          <w:rFonts w:ascii="Times New Roman" w:hAnsi="Times New Roman" w:cs="Times New Roman"/>
          <w:bCs/>
          <w:lang w:val="en-US"/>
        </w:rPr>
        <w:t>ģenerēšana</w:t>
      </w:r>
      <w:proofErr w:type="spellEnd"/>
      <w:r w:rsidR="00EB54FE" w:rsidRPr="00315D1A">
        <w:rPr>
          <w:rFonts w:ascii="Times New Roman" w:hAnsi="Times New Roman" w:cs="Times New Roman"/>
          <w:bCs/>
          <w:lang w:val="en-US"/>
        </w:rPr>
        <w:t>.</w:t>
      </w:r>
    </w:p>
    <w:p w14:paraId="531365E8" w14:textId="77777777" w:rsidR="002F4BE0" w:rsidRPr="00315D1A" w:rsidRDefault="002F4BE0" w:rsidP="00B91564">
      <w:pPr>
        <w:spacing w:line="276" w:lineRule="auto"/>
        <w:ind w:firstLine="360"/>
        <w:rPr>
          <w:rFonts w:ascii="Times New Roman" w:hAnsi="Times New Roman" w:cs="Times New Roman"/>
          <w:bCs/>
          <w:color w:val="C00000"/>
          <w:lang w:val="en-US"/>
        </w:rPr>
      </w:pPr>
    </w:p>
    <w:p w14:paraId="2A396407" w14:textId="70824FCC" w:rsidR="00EB54FE" w:rsidRPr="00315D1A" w:rsidRDefault="00EB54FE" w:rsidP="00692DAF">
      <w:pPr>
        <w:spacing w:line="276" w:lineRule="auto"/>
        <w:ind w:firstLine="720"/>
        <w:jc w:val="both"/>
        <w:rPr>
          <w:rFonts w:ascii="Times New Roman" w:hAnsi="Times New Roman" w:cs="Times New Roman"/>
          <w:lang w:val="lv-LV"/>
        </w:rPr>
      </w:pPr>
      <w:r w:rsidRPr="00315D1A">
        <w:rPr>
          <w:rFonts w:ascii="Times New Roman" w:hAnsi="Times New Roman" w:cs="Times New Roman"/>
          <w:b/>
          <w:lang w:val="lv-LV"/>
        </w:rPr>
        <w:t>WEB API</w:t>
      </w:r>
      <w:r w:rsidRPr="00315D1A">
        <w:rPr>
          <w:rFonts w:ascii="Times New Roman" w:hAnsi="Times New Roman" w:cs="Times New Roman"/>
          <w:lang w:val="lv-LV"/>
        </w:rPr>
        <w:t xml:space="preserve"> un ar to saistītais </w:t>
      </w:r>
      <w:r w:rsidRPr="00315D1A">
        <w:rPr>
          <w:rFonts w:ascii="Times New Roman" w:hAnsi="Times New Roman" w:cs="Times New Roman"/>
          <w:b/>
          <w:lang w:val="lv-LV"/>
        </w:rPr>
        <w:t>WEB serveris</w:t>
      </w:r>
      <w:r w:rsidRPr="00315D1A">
        <w:rPr>
          <w:rFonts w:ascii="Times New Roman" w:hAnsi="Times New Roman" w:cs="Times New Roman"/>
          <w:lang w:val="lv-LV"/>
        </w:rPr>
        <w:t xml:space="preserve"> - nodrošina iespēju sniegt sistēmas darbības rezultātus ārējām interneta lietojumprogrammām, koordināciju un mijiedarbību ar sistēmas lietotājiem. Galvenais mērķis ir nodrošināt </w:t>
      </w:r>
      <w:proofErr w:type="spellStart"/>
      <w:r w:rsidRPr="00315D1A">
        <w:rPr>
          <w:rFonts w:ascii="Times New Roman" w:hAnsi="Times New Roman" w:cs="Times New Roman"/>
          <w:lang w:val="lv-LV"/>
        </w:rPr>
        <w:t>interaktivitāti</w:t>
      </w:r>
      <w:proofErr w:type="spellEnd"/>
      <w:r w:rsidRPr="00315D1A">
        <w:rPr>
          <w:rFonts w:ascii="Times New Roman" w:hAnsi="Times New Roman" w:cs="Times New Roman"/>
          <w:lang w:val="lv-LV"/>
        </w:rPr>
        <w:t xml:space="preserve"> lietotājiem, kuri piekļūst serverim, izmantojot tīmekļa pārlūkprogrammu. PHP valodā rakstītām programmām ir atļauta tikai valodu versija 7.1 vai jaunāka versija.</w:t>
      </w:r>
    </w:p>
    <w:p w14:paraId="76BF25D9" w14:textId="77777777" w:rsidR="00EB54FE" w:rsidRPr="00315D1A" w:rsidRDefault="00EB54FE" w:rsidP="00692DAF">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WEB API aprakstam un specifikācijai jābūt atvērtā pirmkoda formātā ar detalizētu katras interfeisa skaidrojumu, shēmu datu apmaiņai un pieprasījumu / atbildes piemēriem datu apmaiņai.</w:t>
      </w:r>
    </w:p>
    <w:p w14:paraId="1E1BF6B6" w14:textId="77777777" w:rsidR="00EB54FE" w:rsidRPr="00315D1A" w:rsidRDefault="00EB54FE" w:rsidP="00692DAF">
      <w:pPr>
        <w:spacing w:line="276" w:lineRule="auto"/>
        <w:ind w:firstLine="720"/>
        <w:jc w:val="both"/>
        <w:rPr>
          <w:rFonts w:ascii="Times New Roman" w:hAnsi="Times New Roman" w:cs="Times New Roman"/>
          <w:lang w:val="lv-LV"/>
        </w:rPr>
      </w:pPr>
      <w:r w:rsidRPr="00315D1A">
        <w:rPr>
          <w:rFonts w:ascii="Times New Roman" w:hAnsi="Times New Roman" w:cs="Times New Roman"/>
          <w:lang w:val="lv-LV"/>
        </w:rPr>
        <w:t>Atbildēs esošajiem datiem jābūt atšifrētiem Klienta standarta vienībās.</w:t>
      </w:r>
    </w:p>
    <w:p w14:paraId="31D467C7" w14:textId="77777777" w:rsidR="00586237" w:rsidRPr="00315D1A" w:rsidRDefault="00586237" w:rsidP="00586237">
      <w:pPr>
        <w:ind w:firstLine="360"/>
        <w:rPr>
          <w:rFonts w:ascii="Times New Roman" w:hAnsi="Times New Roman" w:cs="Times New Roman"/>
          <w:bCs/>
          <w:color w:val="C00000"/>
          <w:lang w:val="lv-LV"/>
        </w:rPr>
      </w:pPr>
    </w:p>
    <w:p w14:paraId="3C9E17F5" w14:textId="77777777"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WEB API jāatbalsta šādi pieprasījumi:</w:t>
      </w:r>
    </w:p>
    <w:p w14:paraId="1809E39B" w14:textId="77777777" w:rsidR="00EB54FE" w:rsidRPr="00315D1A" w:rsidRDefault="00EB54FE" w:rsidP="00701793">
      <w:pPr>
        <w:spacing w:line="276" w:lineRule="auto"/>
        <w:ind w:firstLine="360"/>
        <w:jc w:val="both"/>
        <w:rPr>
          <w:rFonts w:ascii="Times New Roman" w:hAnsi="Times New Roman" w:cs="Times New Roman"/>
          <w:bCs/>
          <w:lang w:val="lv-LV"/>
        </w:rPr>
      </w:pPr>
    </w:p>
    <w:p w14:paraId="4E6D5D5E" w14:textId="77777777"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iestatīt intervālu ierīces vai devēja lasīšanai;</w:t>
      </w:r>
    </w:p>
    <w:p w14:paraId="54A3B17E" w14:textId="77777777"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lastRenderedPageBreak/>
        <w:t>• iestatīt apkures regulatora parametrus;</w:t>
      </w:r>
    </w:p>
    <w:p w14:paraId="26DD2084" w14:textId="1627D900"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iegūt informāciju par mērījumiem vai datu nolasīšan</w:t>
      </w:r>
      <w:r w:rsidR="00AD744F" w:rsidRPr="00315D1A">
        <w:rPr>
          <w:rFonts w:ascii="Times New Roman" w:hAnsi="Times New Roman" w:cs="Times New Roman"/>
          <w:bCs/>
          <w:lang w:val="lv-LV"/>
        </w:rPr>
        <w:t>ai</w:t>
      </w:r>
      <w:r w:rsidRPr="00315D1A">
        <w:rPr>
          <w:rFonts w:ascii="Times New Roman" w:hAnsi="Times New Roman" w:cs="Times New Roman"/>
          <w:bCs/>
          <w:lang w:val="lv-LV"/>
        </w:rPr>
        <w:t xml:space="preserve"> </w:t>
      </w:r>
      <w:r w:rsidR="00473F0C" w:rsidRPr="00315D1A">
        <w:rPr>
          <w:rFonts w:ascii="Times New Roman" w:hAnsi="Times New Roman" w:cs="Times New Roman"/>
          <w:bCs/>
          <w:lang w:val="lv-LV"/>
        </w:rPr>
        <w:t>par/uz</w:t>
      </w:r>
      <w:r w:rsidRPr="00315D1A">
        <w:rPr>
          <w:rFonts w:ascii="Times New Roman" w:hAnsi="Times New Roman" w:cs="Times New Roman"/>
          <w:bCs/>
          <w:lang w:val="lv-LV"/>
        </w:rPr>
        <w:t xml:space="preserve"> noteiktu periodu;</w:t>
      </w:r>
    </w:p>
    <w:p w14:paraId="0C353775" w14:textId="06D442F6"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iegūt objekta karti vai attēlu ar izmērīt</w:t>
      </w:r>
      <w:r w:rsidR="00701793" w:rsidRPr="00315D1A">
        <w:rPr>
          <w:rFonts w:ascii="Times New Roman" w:hAnsi="Times New Roman" w:cs="Times New Roman"/>
          <w:bCs/>
          <w:lang w:val="lv-LV"/>
        </w:rPr>
        <w:t>u</w:t>
      </w:r>
      <w:r w:rsidRPr="00315D1A">
        <w:rPr>
          <w:rFonts w:ascii="Times New Roman" w:hAnsi="Times New Roman" w:cs="Times New Roman"/>
          <w:bCs/>
          <w:lang w:val="lv-LV"/>
        </w:rPr>
        <w:t xml:space="preserve"> parametru vērtībām;</w:t>
      </w:r>
    </w:p>
    <w:p w14:paraId="709D2C43" w14:textId="77777777"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iegūt devēju un KP ierīču mērījumu laika diagrammu kopu;</w:t>
      </w:r>
    </w:p>
    <w:p w14:paraId="58B7FF59" w14:textId="77777777"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xml:space="preserve">• iegūt informāciju par </w:t>
      </w:r>
      <w:proofErr w:type="spellStart"/>
      <w:r w:rsidRPr="00315D1A">
        <w:rPr>
          <w:rFonts w:ascii="Times New Roman" w:hAnsi="Times New Roman" w:cs="Times New Roman"/>
          <w:bCs/>
          <w:lang w:val="lv-LV"/>
        </w:rPr>
        <w:t>avārijam</w:t>
      </w:r>
      <w:proofErr w:type="spellEnd"/>
      <w:r w:rsidRPr="00315D1A">
        <w:rPr>
          <w:rFonts w:ascii="Times New Roman" w:hAnsi="Times New Roman" w:cs="Times New Roman"/>
          <w:bCs/>
          <w:lang w:val="lv-LV"/>
        </w:rPr>
        <w:t xml:space="preserve"> KP objektā;</w:t>
      </w:r>
    </w:p>
    <w:p w14:paraId="25CBE0A9" w14:textId="77777777"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saņemt sistēmas pašdiagnostikas atskaiti;</w:t>
      </w:r>
    </w:p>
    <w:p w14:paraId="19767961" w14:textId="77777777"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saņemt atskaiti par objekta KP ierīču un devēju pašreizējo stāvokli.</w:t>
      </w:r>
    </w:p>
    <w:p w14:paraId="711B4ABD" w14:textId="77777777" w:rsidR="00EB54FE" w:rsidRPr="00315D1A" w:rsidRDefault="00EB54FE" w:rsidP="00701793">
      <w:pPr>
        <w:spacing w:line="276" w:lineRule="auto"/>
        <w:ind w:firstLine="360"/>
        <w:jc w:val="both"/>
        <w:rPr>
          <w:rFonts w:ascii="Times New Roman" w:hAnsi="Times New Roman" w:cs="Times New Roman"/>
          <w:bCs/>
          <w:lang w:val="lv-LV"/>
        </w:rPr>
      </w:pPr>
    </w:p>
    <w:p w14:paraId="3F0F1FF5" w14:textId="77777777" w:rsidR="00EB54FE" w:rsidRPr="00315D1A" w:rsidRDefault="00EB54FE" w:rsidP="00701793">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xml:space="preserve">WEB serveris - lietotāja </w:t>
      </w:r>
      <w:proofErr w:type="spellStart"/>
      <w:r w:rsidRPr="00315D1A">
        <w:rPr>
          <w:rFonts w:ascii="Times New Roman" w:hAnsi="Times New Roman" w:cs="Times New Roman"/>
          <w:bCs/>
          <w:lang w:val="lv-LV"/>
        </w:rPr>
        <w:t>inrefeisa</w:t>
      </w:r>
      <w:proofErr w:type="spellEnd"/>
      <w:r w:rsidRPr="00315D1A">
        <w:rPr>
          <w:rFonts w:ascii="Times New Roman" w:hAnsi="Times New Roman" w:cs="Times New Roman"/>
          <w:bCs/>
          <w:lang w:val="lv-LV"/>
        </w:rPr>
        <w:t xml:space="preserve"> realizācija.</w:t>
      </w:r>
    </w:p>
    <w:p w14:paraId="4249D80A" w14:textId="77777777" w:rsidR="00586237" w:rsidRPr="00315D1A" w:rsidRDefault="00586237" w:rsidP="00450033">
      <w:pPr>
        <w:ind w:firstLine="360"/>
        <w:rPr>
          <w:rFonts w:ascii="Times New Roman" w:hAnsi="Times New Roman" w:cs="Times New Roman"/>
          <w:color w:val="C00000"/>
          <w:lang w:val="en-US"/>
        </w:rPr>
      </w:pPr>
    </w:p>
    <w:p w14:paraId="25F1CFE6" w14:textId="77777777" w:rsidR="0022059D" w:rsidRPr="00315D1A" w:rsidRDefault="0022059D" w:rsidP="00450033">
      <w:pPr>
        <w:ind w:firstLine="360"/>
        <w:rPr>
          <w:rFonts w:ascii="Times New Roman" w:hAnsi="Times New Roman" w:cs="Times New Roman"/>
          <w:color w:val="C00000"/>
          <w:lang w:val="en-US"/>
        </w:rPr>
      </w:pPr>
      <w:r w:rsidRPr="00315D1A">
        <w:rPr>
          <w:rFonts w:ascii="Times New Roman" w:hAnsi="Times New Roman" w:cs="Times New Roman"/>
          <w:color w:val="C00000"/>
          <w:lang w:val="en-US"/>
        </w:rPr>
        <w:tab/>
      </w:r>
    </w:p>
    <w:p w14:paraId="48C18358" w14:textId="77777777" w:rsidR="00E3225E" w:rsidRPr="00315D1A" w:rsidRDefault="00BC3CAE" w:rsidP="00450033">
      <w:pPr>
        <w:ind w:firstLine="360"/>
        <w:rPr>
          <w:rFonts w:ascii="Times New Roman" w:hAnsi="Times New Roman" w:cs="Times New Roman"/>
          <w:color w:val="C00000"/>
          <w:lang w:val="en-US"/>
        </w:rPr>
      </w:pPr>
      <w:r w:rsidRPr="00315D1A">
        <w:rPr>
          <w:rFonts w:ascii="Times New Roman" w:hAnsi="Times New Roman" w:cs="Times New Roman"/>
          <w:color w:val="C00000"/>
          <w:lang w:val="en-US"/>
        </w:rPr>
        <w:tab/>
      </w:r>
    </w:p>
    <w:p w14:paraId="42D8AA2D" w14:textId="77777777" w:rsidR="005D2CE3" w:rsidRPr="00315D1A" w:rsidRDefault="0062178B" w:rsidP="00DE150B">
      <w:pPr>
        <w:numPr>
          <w:ilvl w:val="1"/>
          <w:numId w:val="9"/>
        </w:numPr>
        <w:jc w:val="center"/>
        <w:rPr>
          <w:rFonts w:ascii="Times New Roman" w:hAnsi="Times New Roman" w:cs="Times New Roman"/>
          <w:b/>
          <w:bCs/>
          <w:lang w:val="en-US"/>
        </w:rPr>
      </w:pPr>
      <w:r w:rsidRPr="00315D1A">
        <w:rPr>
          <w:rFonts w:ascii="Times New Roman" w:hAnsi="Times New Roman" w:cs="Times New Roman"/>
          <w:bCs/>
          <w:color w:val="C00000"/>
          <w:lang w:val="en-US"/>
        </w:rPr>
        <w:br w:type="page"/>
      </w:r>
      <w:r w:rsidR="00EB54FE" w:rsidRPr="00315D1A">
        <w:rPr>
          <w:rFonts w:ascii="Times New Roman" w:hAnsi="Times New Roman" w:cs="Times New Roman"/>
          <w:b/>
          <w:bCs/>
          <w:sz w:val="24"/>
          <w:lang w:val="en-US"/>
        </w:rPr>
        <w:lastRenderedPageBreak/>
        <w:t>CITAS SISTĒMAS SASTĀVDAĻAS</w:t>
      </w:r>
    </w:p>
    <w:p w14:paraId="1E7656BD" w14:textId="77777777" w:rsidR="00EB54FE" w:rsidRPr="00315D1A" w:rsidRDefault="00EB54FE" w:rsidP="00DE150B">
      <w:pPr>
        <w:numPr>
          <w:ilvl w:val="2"/>
          <w:numId w:val="9"/>
        </w:numPr>
        <w:spacing w:line="276" w:lineRule="auto"/>
        <w:jc w:val="center"/>
        <w:rPr>
          <w:rFonts w:ascii="Times New Roman" w:hAnsi="Times New Roman" w:cs="Times New Roman"/>
          <w:b/>
          <w:bCs/>
          <w:sz w:val="24"/>
          <w:lang w:val="en-US"/>
        </w:rPr>
      </w:pPr>
      <w:proofErr w:type="spellStart"/>
      <w:r w:rsidRPr="00315D1A">
        <w:rPr>
          <w:rFonts w:ascii="Times New Roman" w:hAnsi="Times New Roman" w:cs="Times New Roman"/>
          <w:b/>
          <w:bCs/>
          <w:sz w:val="24"/>
          <w:lang w:val="en-US"/>
        </w:rPr>
        <w:t>Sistēmas</w:t>
      </w:r>
      <w:proofErr w:type="spellEnd"/>
      <w:r w:rsidRPr="00315D1A">
        <w:rPr>
          <w:rFonts w:ascii="Times New Roman" w:hAnsi="Times New Roman" w:cs="Times New Roman"/>
          <w:b/>
          <w:bCs/>
          <w:sz w:val="24"/>
          <w:lang w:val="en-US"/>
        </w:rPr>
        <w:t xml:space="preserve"> </w:t>
      </w:r>
      <w:proofErr w:type="spellStart"/>
      <w:r w:rsidRPr="00315D1A">
        <w:rPr>
          <w:rFonts w:ascii="Times New Roman" w:hAnsi="Times New Roman" w:cs="Times New Roman"/>
          <w:b/>
          <w:bCs/>
          <w:sz w:val="24"/>
          <w:lang w:val="en-US"/>
        </w:rPr>
        <w:t>operatora</w:t>
      </w:r>
      <w:proofErr w:type="spellEnd"/>
      <w:r w:rsidRPr="00315D1A">
        <w:rPr>
          <w:rFonts w:ascii="Times New Roman" w:hAnsi="Times New Roman" w:cs="Times New Roman"/>
          <w:b/>
          <w:bCs/>
          <w:sz w:val="24"/>
          <w:lang w:val="en-US"/>
        </w:rPr>
        <w:t xml:space="preserve"> </w:t>
      </w:r>
      <w:proofErr w:type="spellStart"/>
      <w:r w:rsidRPr="00315D1A">
        <w:rPr>
          <w:rFonts w:ascii="Times New Roman" w:hAnsi="Times New Roman" w:cs="Times New Roman"/>
          <w:b/>
          <w:bCs/>
          <w:sz w:val="24"/>
          <w:lang w:val="en-US"/>
        </w:rPr>
        <w:t>programmatūra</w:t>
      </w:r>
      <w:proofErr w:type="spellEnd"/>
    </w:p>
    <w:p w14:paraId="3CEA40FD" w14:textId="77777777" w:rsidR="00EB54FE" w:rsidRPr="00315D1A" w:rsidRDefault="00EB54FE" w:rsidP="00B91564">
      <w:pPr>
        <w:spacing w:line="276" w:lineRule="auto"/>
        <w:ind w:firstLine="360"/>
        <w:rPr>
          <w:rFonts w:ascii="Times New Roman" w:hAnsi="Times New Roman" w:cs="Times New Roman"/>
          <w:bCs/>
          <w:lang w:val="en-US"/>
        </w:rPr>
      </w:pPr>
    </w:p>
    <w:p w14:paraId="01CC09D3" w14:textId="77777777" w:rsidR="008965BC" w:rsidRPr="00315D1A" w:rsidRDefault="008965BC" w:rsidP="00B91564">
      <w:pPr>
        <w:spacing w:line="276" w:lineRule="auto"/>
        <w:ind w:firstLine="360"/>
        <w:rPr>
          <w:rFonts w:ascii="Times New Roman" w:hAnsi="Times New Roman" w:cs="Times New Roman"/>
          <w:bCs/>
          <w:color w:val="C00000"/>
          <w:lang w:val="en-US"/>
        </w:rPr>
      </w:pPr>
    </w:p>
    <w:p w14:paraId="0BA183F3" w14:textId="0AEAFD5A" w:rsidR="00EB54FE" w:rsidRPr="00315D1A" w:rsidRDefault="00EB54FE" w:rsidP="00C9266C">
      <w:pPr>
        <w:spacing w:line="276" w:lineRule="auto"/>
        <w:ind w:firstLine="708"/>
        <w:jc w:val="both"/>
        <w:rPr>
          <w:rFonts w:ascii="Times New Roman" w:hAnsi="Times New Roman" w:cs="Times New Roman"/>
          <w:bCs/>
          <w:lang w:val="en-US"/>
        </w:rPr>
      </w:pPr>
      <w:proofErr w:type="spellStart"/>
      <w:r w:rsidRPr="00315D1A">
        <w:rPr>
          <w:rFonts w:ascii="Times New Roman" w:hAnsi="Times New Roman" w:cs="Times New Roman"/>
          <w:bCs/>
          <w:lang w:val="en-US"/>
        </w:rPr>
        <w:t>Sistēmas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operatoram</w:t>
      </w:r>
      <w:proofErr w:type="spellEnd"/>
      <w:r w:rsidRPr="00315D1A">
        <w:rPr>
          <w:rFonts w:ascii="Times New Roman" w:hAnsi="Times New Roman" w:cs="Times New Roman"/>
          <w:bCs/>
          <w:lang w:val="en-US"/>
        </w:rPr>
        <w:t xml:space="preserve"> </w:t>
      </w:r>
      <w:proofErr w:type="spellStart"/>
      <w:r w:rsidR="00C9266C" w:rsidRPr="00315D1A">
        <w:rPr>
          <w:rFonts w:ascii="Times New Roman" w:hAnsi="Times New Roman" w:cs="Times New Roman"/>
          <w:bCs/>
          <w:lang w:val="en-US"/>
        </w:rPr>
        <w:t>ar</w:t>
      </w:r>
      <w:proofErr w:type="spellEnd"/>
      <w:r w:rsidR="00C9266C" w:rsidRPr="00315D1A">
        <w:rPr>
          <w:rFonts w:ascii="Times New Roman" w:hAnsi="Times New Roman" w:cs="Times New Roman"/>
          <w:bCs/>
          <w:lang w:val="en-US"/>
        </w:rPr>
        <w:t xml:space="preserve"> </w:t>
      </w:r>
      <w:proofErr w:type="spellStart"/>
      <w:r w:rsidR="00C9266C" w:rsidRPr="00315D1A">
        <w:rPr>
          <w:rFonts w:ascii="Times New Roman" w:hAnsi="Times New Roman" w:cs="Times New Roman"/>
          <w:bCs/>
          <w:lang w:val="en-US"/>
        </w:rPr>
        <w:t>administratora</w:t>
      </w:r>
      <w:proofErr w:type="spellEnd"/>
      <w:r w:rsidR="00C9266C" w:rsidRPr="00315D1A">
        <w:rPr>
          <w:rFonts w:ascii="Times New Roman" w:hAnsi="Times New Roman" w:cs="Times New Roman"/>
          <w:bCs/>
          <w:lang w:val="en-US"/>
        </w:rPr>
        <w:t xml:space="preserve"> </w:t>
      </w:r>
      <w:proofErr w:type="spellStart"/>
      <w:r w:rsidR="00C9266C" w:rsidRPr="00315D1A">
        <w:rPr>
          <w:rFonts w:ascii="Times New Roman" w:hAnsi="Times New Roman" w:cs="Times New Roman"/>
          <w:bCs/>
          <w:lang w:val="en-US"/>
        </w:rPr>
        <w:t>tiesībām</w:t>
      </w:r>
      <w:proofErr w:type="spellEnd"/>
      <w:r w:rsidR="00C9266C"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ir</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piekļuve</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visiem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sistēmas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elementiem</w:t>
      </w:r>
      <w:proofErr w:type="spellEnd"/>
      <w:r w:rsidRPr="00315D1A">
        <w:rPr>
          <w:rFonts w:ascii="Times New Roman" w:hAnsi="Times New Roman" w:cs="Times New Roman"/>
          <w:bCs/>
          <w:lang w:val="en-US"/>
        </w:rPr>
        <w:t xml:space="preserve"> un </w:t>
      </w:r>
      <w:proofErr w:type="spellStart"/>
      <w:r w:rsidRPr="00315D1A">
        <w:rPr>
          <w:rFonts w:ascii="Times New Roman" w:hAnsi="Times New Roman" w:cs="Times New Roman"/>
          <w:bCs/>
          <w:lang w:val="en-US"/>
        </w:rPr>
        <w:t>datiem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Interfeisam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jābūt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lietotājam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draudzīga</w:t>
      </w:r>
      <w:r w:rsidR="00C9266C" w:rsidRPr="00315D1A">
        <w:rPr>
          <w:rFonts w:ascii="Times New Roman" w:hAnsi="Times New Roman" w:cs="Times New Roman"/>
          <w:bCs/>
          <w:lang w:val="en-US"/>
        </w:rPr>
        <w:t>m</w:t>
      </w:r>
      <w:proofErr w:type="spellEnd"/>
      <w:r w:rsidR="00C9266C" w:rsidRPr="00315D1A">
        <w:rPr>
          <w:rFonts w:ascii="Times New Roman" w:hAnsi="Times New Roman" w:cs="Times New Roman"/>
          <w:bCs/>
          <w:lang w:val="en-US"/>
        </w:rPr>
        <w:t xml:space="preserve"> </w:t>
      </w:r>
      <w:r w:rsidRPr="00315D1A">
        <w:rPr>
          <w:rFonts w:ascii="Times New Roman" w:hAnsi="Times New Roman" w:cs="Times New Roman"/>
          <w:bCs/>
          <w:lang w:val="en-US"/>
        </w:rPr>
        <w:t xml:space="preserve">un </w:t>
      </w:r>
      <w:proofErr w:type="spellStart"/>
      <w:r w:rsidRPr="00315D1A">
        <w:rPr>
          <w:rFonts w:ascii="Times New Roman" w:hAnsi="Times New Roman" w:cs="Times New Roman"/>
          <w:bCs/>
          <w:lang w:val="en-US"/>
        </w:rPr>
        <w:t>intuitīva</w:t>
      </w:r>
      <w:r w:rsidR="00C9266C" w:rsidRPr="00315D1A">
        <w:rPr>
          <w:rFonts w:ascii="Times New Roman" w:hAnsi="Times New Roman" w:cs="Times New Roman"/>
          <w:bCs/>
          <w:lang w:val="en-US"/>
        </w:rPr>
        <w:t>m</w:t>
      </w:r>
      <w:proofErr w:type="spellEnd"/>
      <w:r w:rsidRPr="00315D1A">
        <w:rPr>
          <w:rFonts w:ascii="Times New Roman" w:hAnsi="Times New Roman" w:cs="Times New Roman"/>
          <w:bCs/>
          <w:lang w:val="en-US"/>
        </w:rPr>
        <w:t>.</w:t>
      </w:r>
    </w:p>
    <w:p w14:paraId="4E4FBFC5" w14:textId="77777777" w:rsidR="008965BC" w:rsidRPr="00315D1A" w:rsidRDefault="00EB54FE" w:rsidP="00C9266C">
      <w:pPr>
        <w:spacing w:line="276" w:lineRule="auto"/>
        <w:ind w:firstLine="708"/>
        <w:jc w:val="both"/>
        <w:rPr>
          <w:rFonts w:ascii="Times New Roman" w:hAnsi="Times New Roman" w:cs="Times New Roman"/>
          <w:bCs/>
          <w:lang w:val="en-US"/>
        </w:rPr>
      </w:pPr>
      <w:proofErr w:type="spellStart"/>
      <w:r w:rsidRPr="00315D1A">
        <w:rPr>
          <w:rFonts w:ascii="Times New Roman" w:hAnsi="Times New Roman" w:cs="Times New Roman"/>
          <w:bCs/>
          <w:lang w:val="en-US"/>
        </w:rPr>
        <w:t>Parādītie</w:t>
      </w:r>
      <w:r w:rsidR="00996977" w:rsidRPr="00315D1A">
        <w:rPr>
          <w:rFonts w:ascii="Times New Roman" w:hAnsi="Times New Roman" w:cs="Times New Roman"/>
          <w:bCs/>
          <w:lang w:val="en-US"/>
        </w:rPr>
        <w:t>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dati</w:t>
      </w:r>
      <w:r w:rsidR="00996977" w:rsidRPr="00315D1A">
        <w:rPr>
          <w:rFonts w:ascii="Times New Roman" w:hAnsi="Times New Roman" w:cs="Times New Roman"/>
          <w:bCs/>
          <w:lang w:val="en-US"/>
        </w:rPr>
        <w:t>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jābūt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atšifrētiem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Dati</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jāparāda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Klienta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standarta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mērvienībās</w:t>
      </w:r>
      <w:proofErr w:type="spellEnd"/>
      <w:r w:rsidRPr="00315D1A">
        <w:rPr>
          <w:rFonts w:ascii="Times New Roman" w:hAnsi="Times New Roman" w:cs="Times New Roman"/>
          <w:bCs/>
          <w:lang w:val="en-US"/>
        </w:rPr>
        <w:t>.</w:t>
      </w:r>
    </w:p>
    <w:p w14:paraId="647CC5C4" w14:textId="77777777" w:rsidR="00EB54FE" w:rsidRPr="00315D1A" w:rsidRDefault="00EB54FE" w:rsidP="00B91564">
      <w:pPr>
        <w:spacing w:line="276" w:lineRule="auto"/>
        <w:ind w:firstLine="360"/>
        <w:rPr>
          <w:rFonts w:ascii="Times New Roman" w:hAnsi="Times New Roman" w:cs="Times New Roman"/>
          <w:bCs/>
          <w:color w:val="C00000"/>
          <w:lang w:val="en-US"/>
        </w:rPr>
      </w:pPr>
    </w:p>
    <w:p w14:paraId="21BBDFA0" w14:textId="77777777" w:rsidR="00EB54FE" w:rsidRPr="00315D1A" w:rsidRDefault="00EB54FE" w:rsidP="00BF2068">
      <w:pPr>
        <w:spacing w:line="276" w:lineRule="auto"/>
        <w:ind w:firstLine="708"/>
        <w:jc w:val="both"/>
        <w:rPr>
          <w:rFonts w:ascii="Times New Roman" w:hAnsi="Times New Roman" w:cs="Times New Roman"/>
          <w:bCs/>
          <w:lang w:val="en-US"/>
        </w:rPr>
      </w:pPr>
      <w:proofErr w:type="spellStart"/>
      <w:r w:rsidRPr="00315D1A">
        <w:rPr>
          <w:rFonts w:ascii="Times New Roman" w:hAnsi="Times New Roman" w:cs="Times New Roman"/>
          <w:bCs/>
          <w:lang w:val="en-US"/>
        </w:rPr>
        <w:t>Operatoram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ir</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iespējas</w:t>
      </w:r>
      <w:proofErr w:type="spellEnd"/>
      <w:r w:rsidRPr="00315D1A">
        <w:rPr>
          <w:rFonts w:ascii="Times New Roman" w:hAnsi="Times New Roman" w:cs="Times New Roman"/>
          <w:bCs/>
          <w:lang w:val="en-US"/>
        </w:rPr>
        <w:t>:</w:t>
      </w:r>
    </w:p>
    <w:p w14:paraId="7ADC6F05" w14:textId="77777777" w:rsidR="00EB54FE" w:rsidRPr="00315D1A" w:rsidRDefault="00EB54FE" w:rsidP="00BF2068">
      <w:pPr>
        <w:spacing w:line="276" w:lineRule="auto"/>
        <w:ind w:left="108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noteikt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sākuma</w:t>
      </w:r>
      <w:proofErr w:type="spellEnd"/>
      <w:r w:rsidRPr="00315D1A">
        <w:rPr>
          <w:rFonts w:ascii="Times New Roman" w:hAnsi="Times New Roman" w:cs="Times New Roman"/>
          <w:bCs/>
          <w:lang w:val="en-US"/>
        </w:rPr>
        <w:t xml:space="preserve"> un </w:t>
      </w:r>
      <w:proofErr w:type="spellStart"/>
      <w:r w:rsidRPr="00315D1A">
        <w:rPr>
          <w:rFonts w:ascii="Times New Roman" w:hAnsi="Times New Roman" w:cs="Times New Roman"/>
          <w:bCs/>
          <w:lang w:val="en-US"/>
        </w:rPr>
        <w:t>beigu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datumus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attēlošanai</w:t>
      </w:r>
      <w:proofErr w:type="spellEnd"/>
      <w:r w:rsidRPr="00315D1A">
        <w:rPr>
          <w:rFonts w:ascii="Times New Roman" w:hAnsi="Times New Roman" w:cs="Times New Roman"/>
          <w:bCs/>
          <w:lang w:val="en-US"/>
        </w:rPr>
        <w:t xml:space="preserve"> un </w:t>
      </w:r>
      <w:proofErr w:type="spellStart"/>
      <w:r w:rsidRPr="00315D1A">
        <w:rPr>
          <w:rFonts w:ascii="Times New Roman" w:hAnsi="Times New Roman" w:cs="Times New Roman"/>
          <w:bCs/>
          <w:lang w:val="en-US"/>
        </w:rPr>
        <w:t>analīzei</w:t>
      </w:r>
      <w:proofErr w:type="spellEnd"/>
      <w:r w:rsidRPr="00315D1A">
        <w:rPr>
          <w:rFonts w:ascii="Times New Roman" w:hAnsi="Times New Roman" w:cs="Times New Roman"/>
          <w:bCs/>
          <w:lang w:val="en-US"/>
        </w:rPr>
        <w:t>;</w:t>
      </w:r>
    </w:p>
    <w:p w14:paraId="064FEADB" w14:textId="4821A88D" w:rsidR="00226BD6" w:rsidRPr="00315D1A" w:rsidRDefault="00EB54FE" w:rsidP="00226BD6">
      <w:pPr>
        <w:spacing w:line="276" w:lineRule="auto"/>
        <w:ind w:left="1080"/>
        <w:jc w:val="both"/>
        <w:rPr>
          <w:rFonts w:ascii="Times New Roman" w:hAnsi="Times New Roman" w:cs="Times New Roman"/>
          <w:bCs/>
          <w:lang w:val="lv-LV"/>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saņemt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informāciju</w:t>
      </w:r>
      <w:proofErr w:type="spellEnd"/>
      <w:r w:rsidRPr="00315D1A">
        <w:rPr>
          <w:rFonts w:ascii="Times New Roman" w:hAnsi="Times New Roman" w:cs="Times New Roman"/>
          <w:bCs/>
          <w:lang w:val="en-US"/>
        </w:rPr>
        <w:t xml:space="preserve"> par </w:t>
      </w:r>
      <w:proofErr w:type="spellStart"/>
      <w:r w:rsidRPr="00315D1A">
        <w:rPr>
          <w:rFonts w:ascii="Times New Roman" w:hAnsi="Times New Roman" w:cs="Times New Roman"/>
          <w:bCs/>
          <w:lang w:val="en-US"/>
        </w:rPr>
        <w:t>izvēlēto</w:t>
      </w:r>
      <w:proofErr w:type="spellEnd"/>
      <w:r w:rsidRPr="00315D1A">
        <w:rPr>
          <w:rFonts w:ascii="Times New Roman" w:hAnsi="Times New Roman" w:cs="Times New Roman"/>
          <w:bCs/>
          <w:lang w:val="en-US"/>
        </w:rPr>
        <w:t xml:space="preserve"> KP par </w:t>
      </w:r>
      <w:proofErr w:type="spellStart"/>
      <w:r w:rsidRPr="00315D1A">
        <w:rPr>
          <w:rFonts w:ascii="Times New Roman" w:hAnsi="Times New Roman" w:cs="Times New Roman"/>
          <w:bCs/>
          <w:lang w:val="en-US"/>
        </w:rPr>
        <w:t>visām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pievienotajām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ierīcēm</w:t>
      </w:r>
      <w:proofErr w:type="spellEnd"/>
      <w:r w:rsidRPr="00315D1A">
        <w:rPr>
          <w:rFonts w:ascii="Times New Roman" w:hAnsi="Times New Roman" w:cs="Times New Roman"/>
          <w:bCs/>
          <w:lang w:val="en-US"/>
        </w:rPr>
        <w:t xml:space="preserve"> un </w:t>
      </w:r>
      <w:proofErr w:type="spellStart"/>
      <w:r w:rsidRPr="00315D1A">
        <w:rPr>
          <w:rFonts w:ascii="Times New Roman" w:hAnsi="Times New Roman" w:cs="Times New Roman"/>
          <w:bCs/>
          <w:lang w:val="en-US"/>
        </w:rPr>
        <w:t>sensoriem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grafiskā</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tabulas</w:t>
      </w:r>
      <w:proofErr w:type="spellEnd"/>
      <w:r w:rsidRPr="00315D1A">
        <w:rPr>
          <w:rFonts w:ascii="Times New Roman" w:hAnsi="Times New Roman" w:cs="Times New Roman"/>
          <w:bCs/>
          <w:lang w:val="en-US"/>
        </w:rPr>
        <w:t xml:space="preserve"> </w:t>
      </w:r>
      <w:proofErr w:type="spellStart"/>
      <w:r w:rsidR="00903739" w:rsidRPr="00315D1A">
        <w:rPr>
          <w:rFonts w:ascii="Times New Roman" w:hAnsi="Times New Roman" w:cs="Times New Roman"/>
          <w:bCs/>
          <w:lang w:val="en-US"/>
        </w:rPr>
        <w:t>vai</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teksta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formā</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kā</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arī</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kartes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vai</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objekta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attēla</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veidā</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ar</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parādītiem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telemetrijas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datiem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Telemetrijas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datu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grafiskam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attēlojumam</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jāspēj</w:t>
      </w:r>
      <w:proofErr w:type="spellEnd"/>
      <w:r w:rsidRPr="00315D1A">
        <w:rPr>
          <w:rFonts w:ascii="Times New Roman" w:hAnsi="Times New Roman" w:cs="Times New Roman"/>
          <w:bCs/>
          <w:lang w:val="en-US"/>
        </w:rPr>
        <w:t xml:space="preserve"> </w:t>
      </w:r>
      <w:proofErr w:type="spellStart"/>
      <w:r w:rsidR="00462520" w:rsidRPr="00315D1A">
        <w:rPr>
          <w:rFonts w:ascii="Times New Roman" w:hAnsi="Times New Roman" w:cs="Times New Roman"/>
          <w:bCs/>
          <w:lang w:val="en-US"/>
        </w:rPr>
        <w:t>mērogot</w:t>
      </w:r>
      <w:proofErr w:type="spellEnd"/>
      <w:r w:rsidR="00462520" w:rsidRPr="00315D1A">
        <w:rPr>
          <w:rFonts w:ascii="Times New Roman" w:hAnsi="Times New Roman" w:cs="Times New Roman"/>
          <w:bCs/>
          <w:lang w:val="en-US"/>
        </w:rPr>
        <w:t xml:space="preserve">, </w:t>
      </w:r>
      <w:proofErr w:type="spellStart"/>
      <w:r w:rsidR="00462520" w:rsidRPr="00315D1A">
        <w:rPr>
          <w:rFonts w:ascii="Times New Roman" w:hAnsi="Times New Roman" w:cs="Times New Roman"/>
          <w:bCs/>
          <w:lang w:val="en-US"/>
        </w:rPr>
        <w:t>kā</w:t>
      </w:r>
      <w:proofErr w:type="spellEnd"/>
      <w:r w:rsidR="00462520" w:rsidRPr="00315D1A">
        <w:rPr>
          <w:rFonts w:ascii="Times New Roman" w:hAnsi="Times New Roman" w:cs="Times New Roman"/>
          <w:bCs/>
          <w:lang w:val="en-US"/>
        </w:rPr>
        <w:t xml:space="preserve"> </w:t>
      </w:r>
      <w:proofErr w:type="spellStart"/>
      <w:r w:rsidR="00462520" w:rsidRPr="00315D1A">
        <w:rPr>
          <w:rFonts w:ascii="Times New Roman" w:hAnsi="Times New Roman" w:cs="Times New Roman"/>
          <w:bCs/>
          <w:lang w:val="en-US"/>
        </w:rPr>
        <w:t>arī</w:t>
      </w:r>
      <w:proofErr w:type="spellEnd"/>
      <w:r w:rsidR="00462520"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izslēgt</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grafiskās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līnijas</w:t>
      </w:r>
      <w:proofErr w:type="spellEnd"/>
      <w:r w:rsidR="00CF1650" w:rsidRPr="00315D1A">
        <w:rPr>
          <w:rFonts w:ascii="Times New Roman" w:hAnsi="Times New Roman" w:cs="Times New Roman"/>
          <w:bCs/>
          <w:lang w:val="lv-LV"/>
        </w:rPr>
        <w:t>;</w:t>
      </w:r>
    </w:p>
    <w:p w14:paraId="3D809C83" w14:textId="77777777" w:rsidR="00226BD6" w:rsidRPr="00315D1A" w:rsidRDefault="00731EED" w:rsidP="00226BD6">
      <w:pPr>
        <w:spacing w:line="276" w:lineRule="auto"/>
        <w:ind w:left="1080"/>
        <w:jc w:val="both"/>
        <w:rPr>
          <w:rFonts w:ascii="Times New Roman" w:hAnsi="Times New Roman" w:cs="Times New Roman"/>
          <w:bCs/>
          <w:lang w:val="lv-LV"/>
        </w:rPr>
      </w:pPr>
      <w:r w:rsidRPr="00315D1A">
        <w:rPr>
          <w:rFonts w:ascii="Times New Roman" w:hAnsi="Times New Roman" w:cs="Times New Roman"/>
          <w:bCs/>
          <w:lang w:val="lv-LV"/>
        </w:rPr>
        <w:t>• saņemt pārskatus par izvēlēto KP grupu izvēlētajā laika intervālā (no 1 dienas līdz 1 mēnesim) par izvēlēto telemetrisko parametru vai ierīču grupu ar iespēju šķirot un filtrēt;</w:t>
      </w:r>
    </w:p>
    <w:p w14:paraId="0B25B82D" w14:textId="77777777" w:rsidR="00226BD6" w:rsidRPr="00315D1A" w:rsidRDefault="00731EED" w:rsidP="00226BD6">
      <w:pPr>
        <w:spacing w:line="276" w:lineRule="auto"/>
        <w:ind w:left="1080"/>
        <w:jc w:val="both"/>
        <w:rPr>
          <w:rFonts w:ascii="Times New Roman" w:hAnsi="Times New Roman" w:cs="Times New Roman"/>
          <w:bCs/>
          <w:lang w:val="lv-LV"/>
        </w:rPr>
      </w:pPr>
      <w:r w:rsidRPr="00315D1A">
        <w:rPr>
          <w:rFonts w:ascii="Times New Roman" w:hAnsi="Times New Roman" w:cs="Times New Roman"/>
          <w:bCs/>
          <w:lang w:val="lv-LV"/>
        </w:rPr>
        <w:t>• operatīvi mainīt KP konfigurāciju vai mainīt programmatūras versiju;</w:t>
      </w:r>
    </w:p>
    <w:p w14:paraId="3BCEB289" w14:textId="77777777" w:rsidR="00CF1650" w:rsidRPr="00315D1A" w:rsidRDefault="00731EED" w:rsidP="00CF1650">
      <w:pPr>
        <w:spacing w:line="276" w:lineRule="auto"/>
        <w:ind w:left="1080"/>
        <w:jc w:val="both"/>
        <w:rPr>
          <w:rFonts w:ascii="Times New Roman" w:hAnsi="Times New Roman" w:cs="Times New Roman"/>
          <w:bCs/>
          <w:lang w:val="lv-LV"/>
        </w:rPr>
      </w:pPr>
      <w:r w:rsidRPr="00315D1A">
        <w:rPr>
          <w:rFonts w:ascii="Times New Roman" w:hAnsi="Times New Roman" w:cs="Times New Roman"/>
          <w:bCs/>
          <w:lang w:val="lv-LV"/>
        </w:rPr>
        <w:t>• apskatīt notikumu un avāriju statistiku, kā arī mainīt kritērijus, par kuriem notikumiem jāziņo;</w:t>
      </w:r>
    </w:p>
    <w:p w14:paraId="03263622" w14:textId="77777777" w:rsidR="00266FF2" w:rsidRPr="00315D1A" w:rsidRDefault="00731EED" w:rsidP="00266FF2">
      <w:pPr>
        <w:spacing w:line="276" w:lineRule="auto"/>
        <w:ind w:left="1080"/>
        <w:jc w:val="both"/>
        <w:rPr>
          <w:rFonts w:ascii="Times New Roman" w:hAnsi="Times New Roman" w:cs="Times New Roman"/>
          <w:bCs/>
          <w:lang w:val="lv-LV"/>
        </w:rPr>
      </w:pPr>
      <w:r w:rsidRPr="00315D1A">
        <w:rPr>
          <w:rFonts w:ascii="Times New Roman" w:hAnsi="Times New Roman" w:cs="Times New Roman"/>
          <w:bCs/>
          <w:lang w:val="lv-LV"/>
        </w:rPr>
        <w:t>• veikt aprēķinus devēju un KP ierīču laika shēmu rezultātu skaitliskā un grafiskā attēlojumā, izmantojot iebūvētus skriptus.</w:t>
      </w:r>
    </w:p>
    <w:p w14:paraId="39B7D9B7" w14:textId="606E50FF" w:rsidR="00731EED" w:rsidRPr="00315D1A" w:rsidRDefault="00731EED" w:rsidP="00266FF2">
      <w:pPr>
        <w:spacing w:line="276" w:lineRule="auto"/>
        <w:ind w:left="1080"/>
        <w:jc w:val="both"/>
        <w:rPr>
          <w:rFonts w:ascii="Times New Roman" w:hAnsi="Times New Roman" w:cs="Times New Roman"/>
          <w:bCs/>
          <w:lang w:val="lv-LV"/>
        </w:rPr>
      </w:pPr>
      <w:r w:rsidRPr="00315D1A">
        <w:rPr>
          <w:rFonts w:ascii="Times New Roman" w:hAnsi="Times New Roman" w:cs="Times New Roman"/>
          <w:bCs/>
          <w:lang w:val="lv-LV"/>
        </w:rPr>
        <w:t>• filtrēt un kārtot sarakstus:</w:t>
      </w:r>
    </w:p>
    <w:p w14:paraId="5D280178" w14:textId="77777777" w:rsidR="00731EED" w:rsidRPr="00315D1A" w:rsidRDefault="00731EED" w:rsidP="00266FF2">
      <w:pPr>
        <w:spacing w:line="276" w:lineRule="auto"/>
        <w:ind w:left="720" w:firstLine="720"/>
        <w:rPr>
          <w:rFonts w:ascii="Times New Roman" w:hAnsi="Times New Roman" w:cs="Times New Roman"/>
          <w:bCs/>
          <w:lang w:val="lv-LV"/>
        </w:rPr>
      </w:pPr>
      <w:r w:rsidRPr="00315D1A">
        <w:rPr>
          <w:rFonts w:ascii="Times New Roman" w:hAnsi="Times New Roman" w:cs="Times New Roman"/>
          <w:bCs/>
          <w:lang w:val="lv-LV"/>
        </w:rPr>
        <w:t>- pēc adreses;</w:t>
      </w:r>
    </w:p>
    <w:p w14:paraId="62CD3714" w14:textId="77777777" w:rsidR="00731EED" w:rsidRPr="00315D1A" w:rsidRDefault="00731EED" w:rsidP="00266FF2">
      <w:pPr>
        <w:spacing w:line="276" w:lineRule="auto"/>
        <w:ind w:left="1440"/>
        <w:rPr>
          <w:rFonts w:ascii="Times New Roman" w:hAnsi="Times New Roman" w:cs="Times New Roman"/>
          <w:bCs/>
          <w:lang w:val="lv-LV"/>
        </w:rPr>
      </w:pPr>
      <w:r w:rsidRPr="00315D1A">
        <w:rPr>
          <w:rFonts w:ascii="Times New Roman" w:hAnsi="Times New Roman" w:cs="Times New Roman"/>
          <w:bCs/>
          <w:lang w:val="lv-LV"/>
        </w:rPr>
        <w:t>- pēc KP tīkla identifikatora;</w:t>
      </w:r>
    </w:p>
    <w:p w14:paraId="75C6D5FA" w14:textId="0F41A912" w:rsidR="00731EED" w:rsidRPr="00315D1A" w:rsidRDefault="00731EED" w:rsidP="00266FF2">
      <w:pPr>
        <w:spacing w:line="276" w:lineRule="auto"/>
        <w:ind w:left="720" w:firstLine="720"/>
        <w:rPr>
          <w:rFonts w:ascii="Times New Roman" w:hAnsi="Times New Roman" w:cs="Times New Roman"/>
          <w:bCs/>
          <w:lang w:val="lv-LV"/>
        </w:rPr>
      </w:pPr>
      <w:r w:rsidRPr="00315D1A">
        <w:rPr>
          <w:rFonts w:ascii="Times New Roman" w:hAnsi="Times New Roman" w:cs="Times New Roman"/>
          <w:bCs/>
          <w:lang w:val="lv-LV"/>
        </w:rPr>
        <w:t>- pēc pieslēgto ierīču veid</w:t>
      </w:r>
      <w:r w:rsidR="00266FF2" w:rsidRPr="00315D1A">
        <w:rPr>
          <w:rFonts w:ascii="Times New Roman" w:hAnsi="Times New Roman" w:cs="Times New Roman"/>
          <w:bCs/>
          <w:lang w:val="lv-LV"/>
        </w:rPr>
        <w:t>a</w:t>
      </w:r>
      <w:r w:rsidRPr="00315D1A">
        <w:rPr>
          <w:rFonts w:ascii="Times New Roman" w:hAnsi="Times New Roman" w:cs="Times New Roman"/>
          <w:bCs/>
          <w:lang w:val="lv-LV"/>
        </w:rPr>
        <w:t>;</w:t>
      </w:r>
    </w:p>
    <w:p w14:paraId="680BBE3F" w14:textId="44CE621B" w:rsidR="00CE78F8" w:rsidRPr="00315D1A" w:rsidRDefault="00731EED" w:rsidP="00266FF2">
      <w:pPr>
        <w:spacing w:line="276" w:lineRule="auto"/>
        <w:ind w:left="720" w:firstLine="720"/>
        <w:rPr>
          <w:rFonts w:ascii="Times New Roman" w:hAnsi="Times New Roman" w:cs="Times New Roman"/>
          <w:bCs/>
          <w:lang w:val="lv-LV"/>
        </w:rPr>
      </w:pPr>
      <w:r w:rsidRPr="00315D1A">
        <w:rPr>
          <w:rFonts w:ascii="Times New Roman" w:hAnsi="Times New Roman" w:cs="Times New Roman"/>
          <w:bCs/>
          <w:lang w:val="lv-LV"/>
        </w:rPr>
        <w:t>- pēc pievienoto ierīču sērijas numur</w:t>
      </w:r>
      <w:r w:rsidR="00266FF2" w:rsidRPr="00315D1A">
        <w:rPr>
          <w:rFonts w:ascii="Times New Roman" w:hAnsi="Times New Roman" w:cs="Times New Roman"/>
          <w:bCs/>
          <w:lang w:val="lv-LV"/>
        </w:rPr>
        <w:t>a</w:t>
      </w:r>
      <w:r w:rsidRPr="00315D1A">
        <w:rPr>
          <w:rFonts w:ascii="Times New Roman" w:hAnsi="Times New Roman" w:cs="Times New Roman"/>
          <w:bCs/>
          <w:lang w:val="lv-LV"/>
        </w:rPr>
        <w:t>.</w:t>
      </w:r>
    </w:p>
    <w:p w14:paraId="258E5C6B" w14:textId="77777777" w:rsidR="00CE78F8" w:rsidRPr="00315D1A" w:rsidRDefault="00CE78F8" w:rsidP="00CE78F8">
      <w:pPr>
        <w:ind w:firstLine="360"/>
        <w:rPr>
          <w:rFonts w:ascii="Times New Roman" w:hAnsi="Times New Roman" w:cs="Times New Roman"/>
          <w:bCs/>
          <w:lang w:val="lv-LV"/>
        </w:rPr>
      </w:pPr>
    </w:p>
    <w:p w14:paraId="617C2D11" w14:textId="77777777" w:rsidR="00CE78F8" w:rsidRPr="00315D1A" w:rsidRDefault="00CE78F8" w:rsidP="00CE78F8">
      <w:pPr>
        <w:ind w:firstLine="360"/>
        <w:rPr>
          <w:rFonts w:ascii="Times New Roman" w:hAnsi="Times New Roman" w:cs="Times New Roman"/>
          <w:bCs/>
          <w:color w:val="C00000"/>
          <w:lang w:val="lv-LV"/>
        </w:rPr>
      </w:pPr>
    </w:p>
    <w:p w14:paraId="73D9C7DA" w14:textId="77777777" w:rsidR="008965BC" w:rsidRPr="00315D1A" w:rsidRDefault="008965BC" w:rsidP="00450033">
      <w:pPr>
        <w:ind w:firstLine="360"/>
        <w:rPr>
          <w:rFonts w:ascii="Times New Roman" w:hAnsi="Times New Roman" w:cs="Times New Roman"/>
          <w:bCs/>
          <w:color w:val="C00000"/>
          <w:lang w:val="lv-LV"/>
        </w:rPr>
      </w:pPr>
    </w:p>
    <w:p w14:paraId="04D4FEDE" w14:textId="77777777" w:rsidR="00D436C5" w:rsidRPr="00315D1A" w:rsidRDefault="00D436C5" w:rsidP="00450033">
      <w:pPr>
        <w:ind w:firstLine="360"/>
        <w:rPr>
          <w:rFonts w:ascii="Times New Roman" w:hAnsi="Times New Roman" w:cs="Times New Roman"/>
          <w:bCs/>
          <w:color w:val="C00000"/>
          <w:lang w:val="lv-LV"/>
        </w:rPr>
      </w:pPr>
    </w:p>
    <w:p w14:paraId="7A424A1C" w14:textId="77777777" w:rsidR="008965BC" w:rsidRPr="00315D1A" w:rsidRDefault="003A4451" w:rsidP="00DE150B">
      <w:pPr>
        <w:numPr>
          <w:ilvl w:val="2"/>
          <w:numId w:val="9"/>
        </w:numPr>
        <w:jc w:val="center"/>
        <w:rPr>
          <w:rFonts w:ascii="Times New Roman" w:hAnsi="Times New Roman" w:cs="Times New Roman"/>
          <w:b/>
          <w:bCs/>
          <w:lang w:val="lv-LV"/>
        </w:rPr>
      </w:pPr>
      <w:r w:rsidRPr="00315D1A">
        <w:rPr>
          <w:rFonts w:ascii="Times New Roman" w:hAnsi="Times New Roman" w:cs="Times New Roman"/>
          <w:b/>
          <w:bCs/>
          <w:color w:val="C00000"/>
          <w:lang w:val="lv-LV"/>
        </w:rPr>
        <w:br w:type="page"/>
      </w:r>
      <w:r w:rsidR="00731EED" w:rsidRPr="00315D1A">
        <w:rPr>
          <w:rFonts w:ascii="Times New Roman" w:hAnsi="Times New Roman" w:cs="Times New Roman"/>
          <w:b/>
          <w:bCs/>
          <w:sz w:val="24"/>
          <w:lang w:val="lv-LV"/>
        </w:rPr>
        <w:lastRenderedPageBreak/>
        <w:t>Sistēmas lietotāja programmatūra</w:t>
      </w:r>
    </w:p>
    <w:p w14:paraId="5C220E9A" w14:textId="77777777" w:rsidR="008965BC" w:rsidRPr="00315D1A" w:rsidRDefault="008965BC" w:rsidP="00450033">
      <w:pPr>
        <w:ind w:firstLine="360"/>
        <w:rPr>
          <w:rFonts w:ascii="Times New Roman" w:hAnsi="Times New Roman" w:cs="Times New Roman"/>
          <w:bCs/>
          <w:color w:val="C00000"/>
          <w:lang w:val="lv-LV"/>
        </w:rPr>
      </w:pPr>
    </w:p>
    <w:p w14:paraId="219722A8" w14:textId="77777777" w:rsidR="00731EED" w:rsidRPr="00315D1A" w:rsidRDefault="00731EED" w:rsidP="00CF77AF">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Sistēmas lietotājam ir piekļuve ierobežotam sistēmas funkciju kopumam, izmantojot tīmekļa pārlūkprogrammu.</w:t>
      </w:r>
    </w:p>
    <w:p w14:paraId="3E195269" w14:textId="0F2A24EC" w:rsidR="00731EED" w:rsidRPr="00315D1A" w:rsidRDefault="004B40BD" w:rsidP="00CF77AF">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 xml:space="preserve">Interfeisam </w:t>
      </w:r>
      <w:r w:rsidR="00731EED" w:rsidRPr="00315D1A">
        <w:rPr>
          <w:rFonts w:ascii="Times New Roman" w:hAnsi="Times New Roman" w:cs="Times New Roman"/>
          <w:bCs/>
          <w:lang w:val="lv-LV"/>
        </w:rPr>
        <w:t>jābūt lietotājam draudzīgai un intuitīvai.</w:t>
      </w:r>
    </w:p>
    <w:p w14:paraId="6C7B55A4" w14:textId="77777777" w:rsidR="00731EED" w:rsidRPr="00315D1A" w:rsidRDefault="00731EED" w:rsidP="00CF77AF">
      <w:pPr>
        <w:spacing w:line="276" w:lineRule="auto"/>
        <w:ind w:firstLine="360"/>
        <w:jc w:val="both"/>
        <w:rPr>
          <w:rFonts w:ascii="Times New Roman" w:hAnsi="Times New Roman" w:cs="Times New Roman"/>
          <w:bCs/>
          <w:color w:val="C00000"/>
          <w:lang w:val="lv-LV"/>
        </w:rPr>
      </w:pPr>
    </w:p>
    <w:p w14:paraId="52916A11" w14:textId="2F720CF6" w:rsidR="00731EED" w:rsidRPr="00315D1A" w:rsidRDefault="00731EED" w:rsidP="00CF77AF">
      <w:pPr>
        <w:spacing w:line="276" w:lineRule="auto"/>
        <w:ind w:firstLine="708"/>
        <w:jc w:val="both"/>
        <w:rPr>
          <w:rFonts w:ascii="Times New Roman" w:hAnsi="Times New Roman" w:cs="Times New Roman"/>
          <w:bCs/>
          <w:lang w:val="lv-LV"/>
        </w:rPr>
      </w:pPr>
      <w:r w:rsidRPr="00315D1A">
        <w:rPr>
          <w:rFonts w:ascii="Times New Roman" w:hAnsi="Times New Roman" w:cs="Times New Roman"/>
          <w:bCs/>
          <w:lang w:val="lv-LV"/>
        </w:rPr>
        <w:t xml:space="preserve">Lietotājam </w:t>
      </w:r>
      <w:r w:rsidR="009F15D8" w:rsidRPr="00315D1A">
        <w:rPr>
          <w:rFonts w:ascii="Times New Roman" w:hAnsi="Times New Roman" w:cs="Times New Roman"/>
          <w:bCs/>
          <w:lang w:val="lv-LV"/>
        </w:rPr>
        <w:t>jābūt</w:t>
      </w:r>
      <w:r w:rsidRPr="00315D1A">
        <w:rPr>
          <w:rFonts w:ascii="Times New Roman" w:hAnsi="Times New Roman" w:cs="Times New Roman"/>
          <w:bCs/>
          <w:lang w:val="lv-LV"/>
        </w:rPr>
        <w:t xml:space="preserve"> iespējai piekļūt</w:t>
      </w:r>
      <w:r w:rsidR="00EB14E1" w:rsidRPr="00315D1A">
        <w:rPr>
          <w:rFonts w:ascii="Times New Roman" w:hAnsi="Times New Roman" w:cs="Times New Roman"/>
          <w:bCs/>
          <w:lang w:val="lv-LV"/>
        </w:rPr>
        <w:t xml:space="preserve"> šādiem datiem</w:t>
      </w:r>
      <w:r w:rsidRPr="00315D1A">
        <w:rPr>
          <w:rFonts w:ascii="Times New Roman" w:hAnsi="Times New Roman" w:cs="Times New Roman"/>
          <w:bCs/>
          <w:lang w:val="lv-LV"/>
        </w:rPr>
        <w:t>:</w:t>
      </w:r>
    </w:p>
    <w:p w14:paraId="7D23BF89" w14:textId="77777777" w:rsidR="00731EED" w:rsidRPr="00315D1A" w:rsidRDefault="00731EED"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apskatītā</w:t>
      </w:r>
      <w:proofErr w:type="spellEnd"/>
      <w:r w:rsidRPr="00315D1A">
        <w:rPr>
          <w:rFonts w:ascii="Times New Roman" w:hAnsi="Times New Roman" w:cs="Times New Roman"/>
          <w:bCs/>
          <w:lang w:val="en-US"/>
        </w:rPr>
        <w:t xml:space="preserve"> KP </w:t>
      </w:r>
      <w:proofErr w:type="spellStart"/>
      <w:r w:rsidRPr="00315D1A">
        <w:rPr>
          <w:rFonts w:ascii="Times New Roman" w:hAnsi="Times New Roman" w:cs="Times New Roman"/>
          <w:bCs/>
          <w:lang w:val="en-US"/>
        </w:rPr>
        <w:t>izvēle</w:t>
      </w:r>
      <w:proofErr w:type="spellEnd"/>
      <w:r w:rsidRPr="00315D1A">
        <w:rPr>
          <w:rFonts w:ascii="Times New Roman" w:hAnsi="Times New Roman" w:cs="Times New Roman"/>
          <w:bCs/>
          <w:lang w:val="en-US"/>
        </w:rPr>
        <w:t xml:space="preserve"> no saraksta</w:t>
      </w:r>
      <w:r w:rsidRPr="00315D1A">
        <w:rPr>
          <w:rFonts w:ascii="Times New Roman" w:hAnsi="Times New Roman" w:cs="Times New Roman"/>
          <w:bCs/>
          <w:lang w:val="lv-LV"/>
        </w:rPr>
        <w:t>;</w:t>
      </w:r>
    </w:p>
    <w:p w14:paraId="5F77F682" w14:textId="77777777" w:rsidR="00731EED" w:rsidRPr="00315D1A" w:rsidRDefault="00731EED"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pamatinformācijas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kopums</w:t>
      </w:r>
      <w:proofErr w:type="spellEnd"/>
      <w:r w:rsidRPr="00315D1A">
        <w:rPr>
          <w:rFonts w:ascii="Times New Roman" w:hAnsi="Times New Roman" w:cs="Times New Roman"/>
          <w:bCs/>
          <w:lang w:val="en-US"/>
        </w:rPr>
        <w:t xml:space="preserve"> par </w:t>
      </w:r>
      <w:proofErr w:type="spellStart"/>
      <w:r w:rsidRPr="00315D1A">
        <w:rPr>
          <w:rFonts w:ascii="Times New Roman" w:hAnsi="Times New Roman" w:cs="Times New Roman"/>
          <w:bCs/>
          <w:lang w:val="en-US"/>
        </w:rPr>
        <w:t>izvēlēto</w:t>
      </w:r>
      <w:proofErr w:type="spellEnd"/>
      <w:r w:rsidRPr="00315D1A">
        <w:rPr>
          <w:rFonts w:ascii="Times New Roman" w:hAnsi="Times New Roman" w:cs="Times New Roman"/>
          <w:bCs/>
          <w:lang w:val="en-US"/>
        </w:rPr>
        <w:t xml:space="preserve"> KP</w:t>
      </w:r>
      <w:r w:rsidRPr="00315D1A">
        <w:rPr>
          <w:rFonts w:ascii="Times New Roman" w:hAnsi="Times New Roman" w:cs="Times New Roman"/>
          <w:bCs/>
          <w:lang w:val="lv-LV"/>
        </w:rPr>
        <w:t>;</w:t>
      </w:r>
    </w:p>
    <w:p w14:paraId="1838D04A" w14:textId="77777777" w:rsidR="00731EED" w:rsidRPr="00315D1A" w:rsidRDefault="00731EED"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lv-LV"/>
        </w:rPr>
        <w:t>• devēju un ierīču KP mērījumu laika diagrammas;</w:t>
      </w:r>
    </w:p>
    <w:p w14:paraId="569B7269" w14:textId="77777777" w:rsidR="00731EED" w:rsidRPr="00315D1A" w:rsidRDefault="00731EED"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lv-LV"/>
        </w:rPr>
        <w:t>• objekta, uz kura uzstādīts KP, karte vai attēls, norādot pēdējos mērījumus;</w:t>
      </w:r>
    </w:p>
    <w:p w14:paraId="24810395" w14:textId="77777777" w:rsidR="00731EED" w:rsidRPr="00315D1A" w:rsidRDefault="00731EED" w:rsidP="00CF77AF">
      <w:pPr>
        <w:spacing w:line="276" w:lineRule="auto"/>
        <w:ind w:left="720" w:firstLine="720"/>
        <w:jc w:val="both"/>
        <w:rPr>
          <w:rFonts w:ascii="Times New Roman" w:hAnsi="Times New Roman" w:cs="Times New Roman"/>
          <w:bCs/>
          <w:lang w:val="en-US"/>
        </w:rPr>
      </w:pPr>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apkures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regulatoru</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iestatījumu</w:t>
      </w:r>
      <w:proofErr w:type="spellEnd"/>
      <w:r w:rsidRPr="00315D1A">
        <w:rPr>
          <w:rFonts w:ascii="Times New Roman" w:hAnsi="Times New Roman" w:cs="Times New Roman"/>
          <w:bCs/>
          <w:lang w:val="en-US"/>
        </w:rPr>
        <w:t xml:space="preserve"> tabula </w:t>
      </w:r>
      <w:proofErr w:type="spellStart"/>
      <w:r w:rsidRPr="00315D1A">
        <w:rPr>
          <w:rFonts w:ascii="Times New Roman" w:hAnsi="Times New Roman" w:cs="Times New Roman"/>
          <w:bCs/>
          <w:lang w:val="en-US"/>
        </w:rPr>
        <w:t>ar</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rediģēšanas</w:t>
      </w:r>
      <w:proofErr w:type="spellEnd"/>
      <w:r w:rsidRPr="00315D1A">
        <w:rPr>
          <w:rFonts w:ascii="Times New Roman" w:hAnsi="Times New Roman" w:cs="Times New Roman"/>
          <w:bCs/>
          <w:lang w:val="en-US"/>
        </w:rPr>
        <w:t xml:space="preserve"> </w:t>
      </w:r>
      <w:proofErr w:type="spellStart"/>
      <w:r w:rsidRPr="00315D1A">
        <w:rPr>
          <w:rFonts w:ascii="Times New Roman" w:hAnsi="Times New Roman" w:cs="Times New Roman"/>
          <w:bCs/>
          <w:lang w:val="en-US"/>
        </w:rPr>
        <w:t>iespēju</w:t>
      </w:r>
      <w:proofErr w:type="spellEnd"/>
      <w:r w:rsidRPr="00315D1A">
        <w:rPr>
          <w:rFonts w:ascii="Times New Roman" w:hAnsi="Times New Roman" w:cs="Times New Roman"/>
          <w:bCs/>
          <w:lang w:val="en-US"/>
        </w:rPr>
        <w:t>;</w:t>
      </w:r>
    </w:p>
    <w:p w14:paraId="04733204" w14:textId="77777777" w:rsidR="005B7219" w:rsidRPr="00315D1A" w:rsidRDefault="00731EED"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en-US"/>
        </w:rPr>
        <w:t xml:space="preserve">• diagnostikas </w:t>
      </w:r>
      <w:r w:rsidRPr="00315D1A">
        <w:rPr>
          <w:rFonts w:ascii="Times New Roman" w:hAnsi="Times New Roman" w:cs="Times New Roman"/>
          <w:bCs/>
          <w:lang w:val="lv-LV"/>
        </w:rPr>
        <w:t>atskaiš</w:t>
      </w:r>
      <w:r w:rsidRPr="00315D1A">
        <w:rPr>
          <w:rFonts w:ascii="Times New Roman" w:hAnsi="Times New Roman" w:cs="Times New Roman"/>
          <w:bCs/>
          <w:lang w:val="en-US"/>
        </w:rPr>
        <w:t>u kopsavilkums</w:t>
      </w:r>
      <w:r w:rsidRPr="00315D1A">
        <w:rPr>
          <w:rFonts w:ascii="Times New Roman" w:hAnsi="Times New Roman" w:cs="Times New Roman"/>
          <w:bCs/>
          <w:lang w:val="lv-LV"/>
        </w:rPr>
        <w:t>.</w:t>
      </w:r>
    </w:p>
    <w:p w14:paraId="5252707C" w14:textId="77777777" w:rsidR="005B7219" w:rsidRPr="00315D1A" w:rsidRDefault="005B7219" w:rsidP="00CF77AF">
      <w:pPr>
        <w:spacing w:line="276" w:lineRule="auto"/>
        <w:ind w:firstLine="360"/>
        <w:jc w:val="both"/>
        <w:rPr>
          <w:rFonts w:ascii="Times New Roman" w:hAnsi="Times New Roman" w:cs="Times New Roman"/>
          <w:bCs/>
          <w:color w:val="C00000"/>
          <w:lang w:val="en-US"/>
        </w:rPr>
      </w:pPr>
    </w:p>
    <w:p w14:paraId="3FB22541" w14:textId="77777777" w:rsidR="00996977" w:rsidRPr="00315D1A" w:rsidRDefault="00996977" w:rsidP="00CF77AF">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Strādājot ar tabulām, objektu un KP sarakstiem, jābūt iespējai filtrēt un kārtot sarakstu:</w:t>
      </w:r>
    </w:p>
    <w:p w14:paraId="304C1125" w14:textId="77777777" w:rsidR="00996977" w:rsidRPr="00315D1A" w:rsidRDefault="00996977"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lv-LV"/>
        </w:rPr>
        <w:t>• pēc adreses;</w:t>
      </w:r>
    </w:p>
    <w:p w14:paraId="713A8CCF" w14:textId="77777777" w:rsidR="00996977" w:rsidRPr="00315D1A" w:rsidRDefault="00996977"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lv-LV"/>
        </w:rPr>
        <w:t>• pēc KP tīkla identifikatora;</w:t>
      </w:r>
    </w:p>
    <w:p w14:paraId="6E38CF44" w14:textId="46A2E47B" w:rsidR="00996977" w:rsidRPr="00315D1A" w:rsidRDefault="00996977"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lv-LV"/>
        </w:rPr>
        <w:t>• pēc pievienoto ierīču veid</w:t>
      </w:r>
      <w:r w:rsidR="003F616A" w:rsidRPr="00315D1A">
        <w:rPr>
          <w:rFonts w:ascii="Times New Roman" w:hAnsi="Times New Roman" w:cs="Times New Roman"/>
          <w:bCs/>
          <w:lang w:val="lv-LV"/>
        </w:rPr>
        <w:t>a</w:t>
      </w:r>
      <w:r w:rsidRPr="00315D1A">
        <w:rPr>
          <w:rFonts w:ascii="Times New Roman" w:hAnsi="Times New Roman" w:cs="Times New Roman"/>
          <w:bCs/>
          <w:lang w:val="lv-LV"/>
        </w:rPr>
        <w:t>;</w:t>
      </w:r>
    </w:p>
    <w:p w14:paraId="14745D77" w14:textId="4BBAE6D7" w:rsidR="00CE78F8" w:rsidRPr="00315D1A" w:rsidRDefault="00996977" w:rsidP="00CF77AF">
      <w:pPr>
        <w:spacing w:line="276" w:lineRule="auto"/>
        <w:ind w:left="720" w:firstLine="720"/>
        <w:jc w:val="both"/>
        <w:rPr>
          <w:rFonts w:ascii="Times New Roman" w:hAnsi="Times New Roman" w:cs="Times New Roman"/>
          <w:bCs/>
          <w:lang w:val="lv-LV"/>
        </w:rPr>
      </w:pPr>
      <w:r w:rsidRPr="00315D1A">
        <w:rPr>
          <w:rFonts w:ascii="Times New Roman" w:hAnsi="Times New Roman" w:cs="Times New Roman"/>
          <w:bCs/>
          <w:lang w:val="lv-LV"/>
        </w:rPr>
        <w:t>• pēc pievienoto ierīču sērijas numur</w:t>
      </w:r>
      <w:r w:rsidR="003609C9" w:rsidRPr="00315D1A">
        <w:rPr>
          <w:rFonts w:ascii="Times New Roman" w:hAnsi="Times New Roman" w:cs="Times New Roman"/>
          <w:bCs/>
          <w:lang w:val="lv-LV"/>
        </w:rPr>
        <w:t>a</w:t>
      </w:r>
      <w:r w:rsidRPr="00315D1A">
        <w:rPr>
          <w:rFonts w:ascii="Times New Roman" w:hAnsi="Times New Roman" w:cs="Times New Roman"/>
          <w:bCs/>
          <w:lang w:val="lv-LV"/>
        </w:rPr>
        <w:t>.</w:t>
      </w:r>
    </w:p>
    <w:p w14:paraId="4F325826" w14:textId="77777777" w:rsidR="00996977" w:rsidRPr="00315D1A" w:rsidRDefault="00996977" w:rsidP="00CF77AF">
      <w:pPr>
        <w:spacing w:line="276" w:lineRule="auto"/>
        <w:ind w:firstLine="360"/>
        <w:jc w:val="both"/>
        <w:rPr>
          <w:rFonts w:ascii="Times New Roman" w:hAnsi="Times New Roman" w:cs="Times New Roman"/>
          <w:bCs/>
          <w:color w:val="C00000"/>
          <w:lang w:val="lv-LV"/>
        </w:rPr>
      </w:pPr>
    </w:p>
    <w:p w14:paraId="596C934D" w14:textId="77777777" w:rsidR="00CE78F8" w:rsidRPr="00315D1A" w:rsidRDefault="00996977" w:rsidP="00CF77AF">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Telemetrijas datu grafiskam attēlojumam jāspēj izslēgt grafiskās līnijas un mērogot.</w:t>
      </w:r>
    </w:p>
    <w:p w14:paraId="355BE796" w14:textId="77777777" w:rsidR="00996977" w:rsidRPr="00315D1A" w:rsidRDefault="00996977" w:rsidP="00CF77AF">
      <w:pPr>
        <w:spacing w:line="276" w:lineRule="auto"/>
        <w:ind w:firstLine="360"/>
        <w:jc w:val="both"/>
        <w:rPr>
          <w:rFonts w:ascii="Times New Roman" w:hAnsi="Times New Roman" w:cs="Times New Roman"/>
          <w:bCs/>
          <w:color w:val="C00000"/>
          <w:lang w:val="lv-LV"/>
        </w:rPr>
      </w:pPr>
    </w:p>
    <w:p w14:paraId="21D02D93" w14:textId="77777777" w:rsidR="00996977" w:rsidRPr="00315D1A" w:rsidRDefault="00996977" w:rsidP="00CF77AF">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Parādītiem datiem jābūt atšifrētiem. Dati jāparāda Klienta standarta mērvienībās.</w:t>
      </w:r>
    </w:p>
    <w:p w14:paraId="4A713033" w14:textId="77777777" w:rsidR="00996977" w:rsidRPr="00315D1A" w:rsidRDefault="00996977" w:rsidP="00CF77AF">
      <w:pPr>
        <w:spacing w:line="276" w:lineRule="auto"/>
        <w:ind w:firstLine="360"/>
        <w:jc w:val="both"/>
        <w:rPr>
          <w:rFonts w:ascii="Times New Roman" w:hAnsi="Times New Roman" w:cs="Times New Roman"/>
          <w:bCs/>
          <w:color w:val="C00000"/>
          <w:lang w:val="lv-LV"/>
        </w:rPr>
      </w:pPr>
    </w:p>
    <w:p w14:paraId="7352FF86" w14:textId="464376CB" w:rsidR="00CE78F8" w:rsidRPr="00315D1A" w:rsidRDefault="00996977" w:rsidP="00CF77AF">
      <w:pPr>
        <w:spacing w:line="276" w:lineRule="auto"/>
        <w:ind w:firstLine="720"/>
        <w:jc w:val="both"/>
        <w:rPr>
          <w:rFonts w:ascii="Times New Roman" w:hAnsi="Times New Roman" w:cs="Times New Roman"/>
          <w:bCs/>
          <w:lang w:val="lv-LV"/>
        </w:rPr>
      </w:pPr>
      <w:r w:rsidRPr="00315D1A">
        <w:rPr>
          <w:rFonts w:ascii="Times New Roman" w:hAnsi="Times New Roman" w:cs="Times New Roman"/>
          <w:bCs/>
          <w:lang w:val="lv-LV"/>
        </w:rPr>
        <w:t xml:space="preserve">Sistēmas lietotāja interfeisam ir jādarbojas </w:t>
      </w:r>
      <w:r w:rsidR="00EE2B75" w:rsidRPr="00315D1A">
        <w:rPr>
          <w:rFonts w:ascii="Times New Roman" w:hAnsi="Times New Roman" w:cs="Times New Roman"/>
          <w:bCs/>
          <w:lang w:val="lv-LV"/>
        </w:rPr>
        <w:t xml:space="preserve">bez kļūdām ar </w:t>
      </w:r>
      <w:proofErr w:type="spellStart"/>
      <w:r w:rsidRPr="00315D1A">
        <w:rPr>
          <w:rFonts w:ascii="Times New Roman" w:hAnsi="Times New Roman" w:cs="Times New Roman"/>
          <w:bCs/>
          <w:lang w:val="lv-LV"/>
        </w:rPr>
        <w:t>Firefox</w:t>
      </w:r>
      <w:proofErr w:type="spellEnd"/>
      <w:r w:rsidRPr="00315D1A">
        <w:rPr>
          <w:rFonts w:ascii="Times New Roman" w:hAnsi="Times New Roman" w:cs="Times New Roman"/>
          <w:bCs/>
          <w:lang w:val="lv-LV"/>
        </w:rPr>
        <w:t xml:space="preserve"> vai </w:t>
      </w:r>
      <w:proofErr w:type="spellStart"/>
      <w:r w:rsidRPr="00315D1A">
        <w:rPr>
          <w:rFonts w:ascii="Times New Roman" w:hAnsi="Times New Roman" w:cs="Times New Roman"/>
          <w:bCs/>
          <w:lang w:val="lv-LV"/>
        </w:rPr>
        <w:t>Chrome</w:t>
      </w:r>
      <w:proofErr w:type="spellEnd"/>
      <w:r w:rsidRPr="00315D1A">
        <w:rPr>
          <w:rFonts w:ascii="Times New Roman" w:hAnsi="Times New Roman" w:cs="Times New Roman"/>
          <w:bCs/>
          <w:lang w:val="lv-LV"/>
        </w:rPr>
        <w:t xml:space="preserve"> tīmekļa pārlūkprogramm</w:t>
      </w:r>
      <w:r w:rsidR="00EE2B75" w:rsidRPr="00315D1A">
        <w:rPr>
          <w:rFonts w:ascii="Times New Roman" w:hAnsi="Times New Roman" w:cs="Times New Roman"/>
          <w:bCs/>
          <w:lang w:val="lv-LV"/>
        </w:rPr>
        <w:t>ām.</w:t>
      </w:r>
    </w:p>
    <w:p w14:paraId="5221A034" w14:textId="77777777" w:rsidR="005D2CE3" w:rsidRPr="00315D1A" w:rsidRDefault="00BC3CAE" w:rsidP="00450033">
      <w:pPr>
        <w:ind w:firstLine="360"/>
        <w:rPr>
          <w:rFonts w:ascii="Times New Roman" w:hAnsi="Times New Roman" w:cs="Times New Roman"/>
          <w:bCs/>
          <w:color w:val="C00000"/>
          <w:lang w:val="lv-LV"/>
        </w:rPr>
      </w:pPr>
      <w:r w:rsidRPr="00315D1A">
        <w:rPr>
          <w:rFonts w:ascii="Times New Roman" w:hAnsi="Times New Roman" w:cs="Times New Roman"/>
          <w:bCs/>
          <w:color w:val="C00000"/>
          <w:lang w:val="lv-LV"/>
        </w:rPr>
        <w:tab/>
      </w:r>
    </w:p>
    <w:p w14:paraId="6F0BD3B6" w14:textId="77777777" w:rsidR="00D94F56" w:rsidRPr="00315D1A" w:rsidRDefault="00D94F56" w:rsidP="00450033">
      <w:pPr>
        <w:ind w:firstLine="360"/>
        <w:rPr>
          <w:rFonts w:ascii="Times New Roman" w:hAnsi="Times New Roman" w:cs="Times New Roman"/>
          <w:bCs/>
          <w:color w:val="C00000"/>
          <w:lang w:val="lv-LV"/>
        </w:rPr>
      </w:pPr>
    </w:p>
    <w:p w14:paraId="33C5F1BE" w14:textId="77777777" w:rsidR="00D94F56" w:rsidRPr="00315D1A" w:rsidRDefault="003A4451" w:rsidP="00DE150B">
      <w:pPr>
        <w:numPr>
          <w:ilvl w:val="1"/>
          <w:numId w:val="9"/>
        </w:numPr>
        <w:jc w:val="center"/>
        <w:rPr>
          <w:rFonts w:ascii="Times New Roman" w:hAnsi="Times New Roman" w:cs="Times New Roman"/>
          <w:b/>
          <w:bCs/>
          <w:lang w:val="lv-LV"/>
        </w:rPr>
      </w:pPr>
      <w:r w:rsidRPr="00315D1A">
        <w:rPr>
          <w:rFonts w:ascii="Times New Roman" w:hAnsi="Times New Roman" w:cs="Times New Roman"/>
          <w:b/>
          <w:bCs/>
          <w:color w:val="C00000"/>
          <w:lang w:val="lv-LV"/>
        </w:rPr>
        <w:br w:type="page"/>
      </w:r>
      <w:r w:rsidR="00435092" w:rsidRPr="00315D1A">
        <w:rPr>
          <w:rFonts w:ascii="Times New Roman" w:hAnsi="Times New Roman" w:cs="Times New Roman"/>
          <w:b/>
          <w:bCs/>
          <w:sz w:val="24"/>
          <w:lang w:val="lv-LV"/>
        </w:rPr>
        <w:lastRenderedPageBreak/>
        <w:t>Sistēmas dokumentācijas prasības</w:t>
      </w:r>
    </w:p>
    <w:p w14:paraId="4BD7CCFB" w14:textId="77777777" w:rsidR="00667ECB" w:rsidRPr="00315D1A" w:rsidRDefault="00667ECB" w:rsidP="00450033">
      <w:pPr>
        <w:ind w:firstLine="360"/>
        <w:rPr>
          <w:rFonts w:ascii="Times New Roman" w:hAnsi="Times New Roman" w:cs="Times New Roman"/>
          <w:bCs/>
          <w:color w:val="C00000"/>
          <w:lang w:val="en-US"/>
        </w:rPr>
      </w:pPr>
    </w:p>
    <w:p w14:paraId="30DF938C" w14:textId="37C9C8EB" w:rsidR="00435092" w:rsidRPr="00315D1A" w:rsidRDefault="007C6053" w:rsidP="00435092">
      <w:pPr>
        <w:pStyle w:val="BodyText"/>
        <w:kinsoku w:val="0"/>
        <w:overflowPunct w:val="0"/>
        <w:spacing w:before="2"/>
        <w:rPr>
          <w:rFonts w:ascii="Times New Roman" w:hAnsi="Times New Roman" w:cs="Times New Roman"/>
          <w:sz w:val="22"/>
          <w:szCs w:val="22"/>
          <w:lang w:val="en-US"/>
        </w:rPr>
      </w:pPr>
      <w:r w:rsidRPr="00315D1A">
        <w:rPr>
          <w:rFonts w:ascii="Times New Roman" w:hAnsi="Times New Roman" w:cs="Times New Roman"/>
          <w:sz w:val="22"/>
          <w:szCs w:val="22"/>
          <w:lang w:val="en-US"/>
        </w:rPr>
        <w:t xml:space="preserve">Pie </w:t>
      </w:r>
      <w:proofErr w:type="spellStart"/>
      <w:r w:rsidRPr="00315D1A">
        <w:rPr>
          <w:rFonts w:ascii="Times New Roman" w:hAnsi="Times New Roman" w:cs="Times New Roman"/>
          <w:sz w:val="22"/>
          <w:szCs w:val="22"/>
          <w:lang w:val="en-US"/>
        </w:rPr>
        <w:t>s</w:t>
      </w:r>
      <w:r w:rsidR="00435092" w:rsidRPr="00315D1A">
        <w:rPr>
          <w:rFonts w:ascii="Times New Roman" w:hAnsi="Times New Roman" w:cs="Times New Roman"/>
          <w:sz w:val="22"/>
          <w:szCs w:val="22"/>
          <w:lang w:val="en-US"/>
        </w:rPr>
        <w:t>istēmas</w:t>
      </w:r>
      <w:proofErr w:type="spellEnd"/>
      <w:r w:rsidR="00435092" w:rsidRPr="00315D1A">
        <w:rPr>
          <w:rFonts w:ascii="Times New Roman" w:hAnsi="Times New Roman" w:cs="Times New Roman"/>
          <w:sz w:val="22"/>
          <w:szCs w:val="22"/>
          <w:lang w:val="en-US"/>
        </w:rPr>
        <w:t xml:space="preserve"> </w:t>
      </w:r>
      <w:proofErr w:type="spellStart"/>
      <w:r w:rsidR="00435092" w:rsidRPr="00315D1A">
        <w:rPr>
          <w:rFonts w:ascii="Times New Roman" w:hAnsi="Times New Roman" w:cs="Times New Roman"/>
          <w:sz w:val="22"/>
          <w:szCs w:val="22"/>
          <w:lang w:val="en-US"/>
        </w:rPr>
        <w:t>izstrādes</w:t>
      </w:r>
      <w:proofErr w:type="spellEnd"/>
      <w:r w:rsidR="00435092" w:rsidRPr="00315D1A">
        <w:rPr>
          <w:rFonts w:ascii="Times New Roman" w:hAnsi="Times New Roman" w:cs="Times New Roman"/>
          <w:sz w:val="22"/>
          <w:szCs w:val="22"/>
          <w:lang w:val="en-US"/>
        </w:rPr>
        <w:t xml:space="preserve"> un </w:t>
      </w:r>
      <w:proofErr w:type="spellStart"/>
      <w:r w:rsidR="00435092" w:rsidRPr="00315D1A">
        <w:rPr>
          <w:rFonts w:ascii="Times New Roman" w:hAnsi="Times New Roman" w:cs="Times New Roman"/>
          <w:sz w:val="22"/>
          <w:szCs w:val="22"/>
          <w:lang w:val="en-US"/>
        </w:rPr>
        <w:t>nodošanas</w:t>
      </w:r>
      <w:proofErr w:type="spellEnd"/>
      <w:r w:rsidR="00435092" w:rsidRPr="00315D1A">
        <w:rPr>
          <w:rFonts w:ascii="Times New Roman" w:hAnsi="Times New Roman" w:cs="Times New Roman"/>
          <w:sz w:val="22"/>
          <w:szCs w:val="22"/>
          <w:lang w:val="en-US"/>
        </w:rPr>
        <w:t xml:space="preserve"> </w:t>
      </w:r>
      <w:proofErr w:type="spellStart"/>
      <w:r w:rsidR="00435092" w:rsidRPr="00315D1A">
        <w:rPr>
          <w:rFonts w:ascii="Times New Roman" w:hAnsi="Times New Roman" w:cs="Times New Roman"/>
          <w:sz w:val="22"/>
          <w:szCs w:val="22"/>
          <w:lang w:val="en-US"/>
        </w:rPr>
        <w:t>ekspluatācijā</w:t>
      </w:r>
      <w:proofErr w:type="spellEnd"/>
      <w:r w:rsidR="00435092" w:rsidRPr="00315D1A">
        <w:rPr>
          <w:rFonts w:ascii="Times New Roman" w:hAnsi="Times New Roman" w:cs="Times New Roman"/>
          <w:sz w:val="22"/>
          <w:szCs w:val="22"/>
          <w:lang w:val="en-US"/>
        </w:rPr>
        <w:t xml:space="preserve"> </w:t>
      </w:r>
      <w:proofErr w:type="spellStart"/>
      <w:r w:rsidR="00435092" w:rsidRPr="00315D1A">
        <w:rPr>
          <w:rFonts w:ascii="Times New Roman" w:hAnsi="Times New Roman" w:cs="Times New Roman"/>
          <w:sz w:val="22"/>
          <w:szCs w:val="22"/>
          <w:lang w:val="en-US"/>
        </w:rPr>
        <w:t>ir</w:t>
      </w:r>
      <w:proofErr w:type="spellEnd"/>
      <w:r w:rsidR="00435092" w:rsidRPr="00315D1A">
        <w:rPr>
          <w:rFonts w:ascii="Times New Roman" w:hAnsi="Times New Roman" w:cs="Times New Roman"/>
          <w:sz w:val="22"/>
          <w:szCs w:val="22"/>
          <w:lang w:val="en-US"/>
        </w:rPr>
        <w:t xml:space="preserve"> </w:t>
      </w:r>
      <w:proofErr w:type="spellStart"/>
      <w:r w:rsidR="00435092" w:rsidRPr="00315D1A">
        <w:rPr>
          <w:rFonts w:ascii="Times New Roman" w:hAnsi="Times New Roman" w:cs="Times New Roman"/>
          <w:sz w:val="22"/>
          <w:szCs w:val="22"/>
          <w:lang w:val="en-US"/>
        </w:rPr>
        <w:t>jāiesniedz</w:t>
      </w:r>
      <w:proofErr w:type="spellEnd"/>
      <w:r w:rsidR="00435092" w:rsidRPr="00315D1A">
        <w:rPr>
          <w:rFonts w:ascii="Times New Roman" w:hAnsi="Times New Roman" w:cs="Times New Roman"/>
          <w:sz w:val="22"/>
          <w:szCs w:val="22"/>
          <w:lang w:val="en-US"/>
        </w:rPr>
        <w:t xml:space="preserve"> </w:t>
      </w:r>
      <w:proofErr w:type="spellStart"/>
      <w:r w:rsidR="00435092" w:rsidRPr="00315D1A">
        <w:rPr>
          <w:rFonts w:ascii="Times New Roman" w:hAnsi="Times New Roman" w:cs="Times New Roman"/>
          <w:sz w:val="22"/>
          <w:szCs w:val="22"/>
          <w:lang w:val="en-US"/>
        </w:rPr>
        <w:t>šāda</w:t>
      </w:r>
      <w:proofErr w:type="spellEnd"/>
      <w:r w:rsidR="00435092" w:rsidRPr="00315D1A">
        <w:rPr>
          <w:rFonts w:ascii="Times New Roman" w:hAnsi="Times New Roman" w:cs="Times New Roman"/>
          <w:sz w:val="22"/>
          <w:szCs w:val="22"/>
          <w:lang w:val="en-US"/>
        </w:rPr>
        <w:t xml:space="preserve"> </w:t>
      </w:r>
      <w:proofErr w:type="spellStart"/>
      <w:r w:rsidR="00435092" w:rsidRPr="00315D1A">
        <w:rPr>
          <w:rFonts w:ascii="Times New Roman" w:hAnsi="Times New Roman" w:cs="Times New Roman"/>
          <w:sz w:val="22"/>
          <w:szCs w:val="22"/>
          <w:lang w:val="en-US"/>
        </w:rPr>
        <w:t>dokumentācija</w:t>
      </w:r>
      <w:proofErr w:type="spellEnd"/>
      <w:r w:rsidR="00435092" w:rsidRPr="00315D1A">
        <w:rPr>
          <w:rFonts w:ascii="Times New Roman" w:hAnsi="Times New Roman" w:cs="Times New Roman"/>
          <w:sz w:val="22"/>
          <w:szCs w:val="22"/>
          <w:lang w:val="en-US"/>
        </w:rPr>
        <w:t>:</w:t>
      </w:r>
    </w:p>
    <w:p w14:paraId="0C2C3DF3" w14:textId="77777777" w:rsidR="00435092" w:rsidRPr="00315D1A" w:rsidRDefault="00435092" w:rsidP="00435092">
      <w:pPr>
        <w:pStyle w:val="BodyText"/>
        <w:kinsoku w:val="0"/>
        <w:overflowPunct w:val="0"/>
        <w:spacing w:before="2"/>
        <w:rPr>
          <w:rFonts w:ascii="Times New Roman" w:hAnsi="Times New Roman" w:cs="Times New Roman"/>
          <w:color w:val="C00000"/>
          <w:sz w:val="22"/>
          <w:szCs w:val="22"/>
          <w:lang w:val="en-US"/>
        </w:rPr>
      </w:pPr>
    </w:p>
    <w:p w14:paraId="18514FD2" w14:textId="77777777" w:rsidR="00435092" w:rsidRPr="00315D1A" w:rsidRDefault="00435092" w:rsidP="000B0A77">
      <w:pPr>
        <w:pStyle w:val="BodyText"/>
        <w:kinsoku w:val="0"/>
        <w:overflowPunct w:val="0"/>
        <w:spacing w:before="2"/>
        <w:ind w:firstLine="720"/>
        <w:rPr>
          <w:rFonts w:ascii="Times New Roman" w:hAnsi="Times New Roman" w:cs="Times New Roman"/>
          <w:b/>
          <w:bCs/>
          <w:sz w:val="22"/>
          <w:szCs w:val="22"/>
          <w:lang w:val="en-US"/>
        </w:rPr>
      </w:pPr>
      <w:r w:rsidRPr="00315D1A">
        <w:rPr>
          <w:rFonts w:ascii="Times New Roman" w:hAnsi="Times New Roman" w:cs="Times New Roman"/>
          <w:sz w:val="22"/>
          <w:szCs w:val="22"/>
          <w:lang w:val="en-US"/>
        </w:rPr>
        <w:t xml:space="preserve">• </w:t>
      </w:r>
      <w:proofErr w:type="spellStart"/>
      <w:r w:rsidRPr="00315D1A">
        <w:rPr>
          <w:rFonts w:ascii="Times New Roman" w:hAnsi="Times New Roman" w:cs="Times New Roman"/>
          <w:b/>
          <w:bCs/>
          <w:sz w:val="22"/>
          <w:szCs w:val="22"/>
          <w:lang w:val="en-US"/>
        </w:rPr>
        <w:t>Sistēmas</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vispārējās</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arhitektūras</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skaidrojošā</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shēma</w:t>
      </w:r>
      <w:proofErr w:type="spellEnd"/>
      <w:r w:rsidRPr="00315D1A">
        <w:rPr>
          <w:rFonts w:ascii="Times New Roman" w:hAnsi="Times New Roman" w:cs="Times New Roman"/>
          <w:b/>
          <w:bCs/>
          <w:sz w:val="22"/>
          <w:szCs w:val="22"/>
          <w:lang w:val="en-US"/>
        </w:rPr>
        <w:t>;</w:t>
      </w:r>
    </w:p>
    <w:p w14:paraId="026FFC24" w14:textId="77777777" w:rsidR="00435092" w:rsidRPr="00315D1A" w:rsidRDefault="00435092" w:rsidP="000B0A77">
      <w:pPr>
        <w:pStyle w:val="BodyText"/>
        <w:kinsoku w:val="0"/>
        <w:overflowPunct w:val="0"/>
        <w:spacing w:before="2"/>
        <w:ind w:firstLine="720"/>
        <w:rPr>
          <w:rFonts w:ascii="Times New Roman" w:hAnsi="Times New Roman" w:cs="Times New Roman"/>
          <w:b/>
          <w:bCs/>
          <w:sz w:val="22"/>
          <w:szCs w:val="22"/>
          <w:lang w:val="en-US"/>
        </w:rPr>
      </w:pPr>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Sistēmas</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re</w:t>
      </w:r>
      <w:r w:rsidR="00AD5949" w:rsidRPr="00315D1A">
        <w:rPr>
          <w:rFonts w:ascii="Times New Roman" w:hAnsi="Times New Roman" w:cs="Times New Roman"/>
          <w:b/>
          <w:bCs/>
          <w:sz w:val="22"/>
          <w:szCs w:val="22"/>
          <w:lang w:val="en-US"/>
        </w:rPr>
        <w:t>z</w:t>
      </w:r>
      <w:r w:rsidRPr="00315D1A">
        <w:rPr>
          <w:rFonts w:ascii="Times New Roman" w:hAnsi="Times New Roman" w:cs="Times New Roman"/>
          <w:b/>
          <w:bCs/>
          <w:sz w:val="22"/>
          <w:szCs w:val="22"/>
          <w:lang w:val="en-US"/>
        </w:rPr>
        <w:t>erves</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kopēšanas</w:t>
      </w:r>
      <w:proofErr w:type="spellEnd"/>
      <w:r w:rsidRPr="00315D1A">
        <w:rPr>
          <w:rFonts w:ascii="Times New Roman" w:hAnsi="Times New Roman" w:cs="Times New Roman"/>
          <w:b/>
          <w:bCs/>
          <w:sz w:val="22"/>
          <w:szCs w:val="22"/>
          <w:lang w:val="en-US"/>
        </w:rPr>
        <w:t xml:space="preserve"> un </w:t>
      </w:r>
      <w:proofErr w:type="spellStart"/>
      <w:r w:rsidRPr="00315D1A">
        <w:rPr>
          <w:rFonts w:ascii="Times New Roman" w:hAnsi="Times New Roman" w:cs="Times New Roman"/>
          <w:b/>
          <w:bCs/>
          <w:sz w:val="22"/>
          <w:szCs w:val="22"/>
          <w:lang w:val="en-US"/>
        </w:rPr>
        <w:t>datu</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atkopšanas</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instrukcijas</w:t>
      </w:r>
      <w:proofErr w:type="spellEnd"/>
      <w:r w:rsidRPr="00315D1A">
        <w:rPr>
          <w:rFonts w:ascii="Times New Roman" w:hAnsi="Times New Roman" w:cs="Times New Roman"/>
          <w:b/>
          <w:bCs/>
          <w:sz w:val="22"/>
          <w:szCs w:val="22"/>
          <w:lang w:val="en-US"/>
        </w:rPr>
        <w:t>;</w:t>
      </w:r>
    </w:p>
    <w:p w14:paraId="1D28A42F" w14:textId="77777777" w:rsidR="00435092" w:rsidRPr="00315D1A" w:rsidRDefault="00435092" w:rsidP="000B0A77">
      <w:pPr>
        <w:pStyle w:val="BodyText"/>
        <w:kinsoku w:val="0"/>
        <w:overflowPunct w:val="0"/>
        <w:spacing w:before="2"/>
        <w:ind w:firstLine="720"/>
        <w:rPr>
          <w:rFonts w:ascii="Times New Roman" w:hAnsi="Times New Roman" w:cs="Times New Roman"/>
          <w:b/>
          <w:bCs/>
          <w:sz w:val="22"/>
          <w:szCs w:val="22"/>
          <w:lang w:val="en-US"/>
        </w:rPr>
      </w:pPr>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Skriptu</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sistēmas</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apraksts</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ar</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lietojuma</w:t>
      </w:r>
      <w:proofErr w:type="spellEnd"/>
      <w:r w:rsidRPr="00315D1A">
        <w:rPr>
          <w:rFonts w:ascii="Times New Roman" w:hAnsi="Times New Roman" w:cs="Times New Roman"/>
          <w:b/>
          <w:bCs/>
          <w:sz w:val="22"/>
          <w:szCs w:val="22"/>
          <w:lang w:val="en-US"/>
        </w:rPr>
        <w:t xml:space="preserve"> </w:t>
      </w:r>
      <w:proofErr w:type="spellStart"/>
      <w:r w:rsidRPr="00315D1A">
        <w:rPr>
          <w:rFonts w:ascii="Times New Roman" w:hAnsi="Times New Roman" w:cs="Times New Roman"/>
          <w:b/>
          <w:bCs/>
          <w:sz w:val="22"/>
          <w:szCs w:val="22"/>
          <w:lang w:val="en-US"/>
        </w:rPr>
        <w:t>piemēriem</w:t>
      </w:r>
      <w:proofErr w:type="spellEnd"/>
      <w:r w:rsidR="00AD5949" w:rsidRPr="00315D1A">
        <w:rPr>
          <w:rFonts w:ascii="Times New Roman" w:hAnsi="Times New Roman" w:cs="Times New Roman"/>
          <w:b/>
          <w:bCs/>
          <w:sz w:val="22"/>
          <w:szCs w:val="22"/>
          <w:lang w:val="en-US"/>
        </w:rPr>
        <w:t>;</w:t>
      </w:r>
    </w:p>
    <w:p w14:paraId="3B2F4DE8" w14:textId="77777777" w:rsidR="00AF20FD" w:rsidRPr="00315D1A" w:rsidRDefault="00435092" w:rsidP="000B0A77">
      <w:pPr>
        <w:pStyle w:val="BodyText"/>
        <w:kinsoku w:val="0"/>
        <w:overflowPunct w:val="0"/>
        <w:spacing w:before="2"/>
        <w:ind w:firstLine="720"/>
        <w:rPr>
          <w:rFonts w:ascii="Times New Roman" w:hAnsi="Times New Roman" w:cs="Times New Roman"/>
          <w:b/>
          <w:bCs/>
          <w:sz w:val="22"/>
          <w:szCs w:val="22"/>
          <w:lang w:val="lv-LV"/>
        </w:rPr>
      </w:pPr>
      <w:r w:rsidRPr="00315D1A">
        <w:rPr>
          <w:rFonts w:ascii="Times New Roman" w:hAnsi="Times New Roman" w:cs="Times New Roman"/>
          <w:b/>
          <w:bCs/>
          <w:sz w:val="22"/>
          <w:szCs w:val="22"/>
          <w:lang w:val="en-US"/>
        </w:rPr>
        <w:t>• Operatora instrukcijas</w:t>
      </w:r>
      <w:r w:rsidR="00AD5949" w:rsidRPr="00315D1A">
        <w:rPr>
          <w:rFonts w:ascii="Times New Roman" w:hAnsi="Times New Roman" w:cs="Times New Roman"/>
          <w:b/>
          <w:bCs/>
          <w:sz w:val="22"/>
          <w:szCs w:val="22"/>
          <w:lang w:val="lv-LV"/>
        </w:rPr>
        <w:t>.</w:t>
      </w:r>
    </w:p>
    <w:p w14:paraId="20CC9BEB" w14:textId="77777777" w:rsidR="00DC171C" w:rsidRPr="00315D1A" w:rsidRDefault="00DC171C" w:rsidP="00AF20FD">
      <w:pPr>
        <w:pStyle w:val="BodyText"/>
        <w:kinsoku w:val="0"/>
        <w:overflowPunct w:val="0"/>
        <w:spacing w:before="2"/>
        <w:rPr>
          <w:rFonts w:ascii="Times New Roman" w:hAnsi="Times New Roman" w:cs="Times New Roman"/>
          <w:color w:val="C00000"/>
          <w:sz w:val="22"/>
          <w:szCs w:val="22"/>
          <w:lang w:val="en-US"/>
        </w:rPr>
      </w:pPr>
    </w:p>
    <w:p w14:paraId="648649A8" w14:textId="77777777" w:rsidR="00DC171C" w:rsidRPr="00315D1A" w:rsidRDefault="00DC171C" w:rsidP="00742914">
      <w:pPr>
        <w:pStyle w:val="Heading4"/>
        <w:numPr>
          <w:ilvl w:val="0"/>
          <w:numId w:val="9"/>
        </w:numPr>
        <w:spacing w:before="0" w:after="0"/>
        <w:jc w:val="center"/>
        <w:rPr>
          <w:sz w:val="24"/>
          <w:szCs w:val="22"/>
          <w:lang w:val="en-US"/>
        </w:rPr>
      </w:pPr>
      <w:proofErr w:type="spellStart"/>
      <w:r w:rsidRPr="00315D1A">
        <w:rPr>
          <w:sz w:val="24"/>
          <w:szCs w:val="22"/>
          <w:lang w:val="en-US"/>
        </w:rPr>
        <w:t>Funkcionālās</w:t>
      </w:r>
      <w:proofErr w:type="spellEnd"/>
      <w:r w:rsidRPr="00315D1A">
        <w:rPr>
          <w:sz w:val="24"/>
          <w:szCs w:val="22"/>
          <w:lang w:val="en-US"/>
        </w:rPr>
        <w:t xml:space="preserve"> </w:t>
      </w:r>
      <w:proofErr w:type="spellStart"/>
      <w:r w:rsidRPr="00315D1A">
        <w:rPr>
          <w:sz w:val="24"/>
          <w:szCs w:val="22"/>
          <w:lang w:val="en-US"/>
        </w:rPr>
        <w:t>prasības</w:t>
      </w:r>
      <w:proofErr w:type="spellEnd"/>
    </w:p>
    <w:p w14:paraId="0EC49038" w14:textId="7B8CE842" w:rsidR="00DC171C" w:rsidRPr="00315D1A" w:rsidRDefault="00DC171C" w:rsidP="00742914">
      <w:pPr>
        <w:pStyle w:val="Heading4"/>
        <w:numPr>
          <w:ilvl w:val="1"/>
          <w:numId w:val="9"/>
        </w:numPr>
        <w:spacing w:before="0" w:after="0"/>
        <w:jc w:val="center"/>
        <w:rPr>
          <w:sz w:val="24"/>
          <w:szCs w:val="22"/>
          <w:lang w:val="en-US"/>
        </w:rPr>
      </w:pPr>
      <w:proofErr w:type="spellStart"/>
      <w:r w:rsidRPr="00315D1A">
        <w:rPr>
          <w:sz w:val="24"/>
          <w:szCs w:val="22"/>
          <w:lang w:val="en-US"/>
        </w:rPr>
        <w:t>Vispārīgie</w:t>
      </w:r>
      <w:proofErr w:type="spellEnd"/>
      <w:r w:rsidRPr="00315D1A">
        <w:rPr>
          <w:spacing w:val="-1"/>
          <w:sz w:val="24"/>
          <w:szCs w:val="22"/>
          <w:lang w:val="en-US"/>
        </w:rPr>
        <w:t xml:space="preserve"> </w:t>
      </w:r>
      <w:proofErr w:type="spellStart"/>
      <w:r w:rsidRPr="00315D1A">
        <w:rPr>
          <w:sz w:val="24"/>
          <w:szCs w:val="22"/>
          <w:lang w:val="en-US"/>
        </w:rPr>
        <w:t>nosacījumi</w:t>
      </w:r>
      <w:proofErr w:type="spellEnd"/>
    </w:p>
    <w:p w14:paraId="25DD742F" w14:textId="77777777" w:rsidR="00DC171C" w:rsidRPr="00315D1A" w:rsidRDefault="00DC171C" w:rsidP="00DC171C">
      <w:pPr>
        <w:spacing w:line="360" w:lineRule="auto"/>
        <w:rPr>
          <w:rFonts w:ascii="Times New Roman" w:hAnsi="Times New Roman" w:cs="Times New Roman"/>
          <w:lang w:val="en-US"/>
        </w:rPr>
      </w:pPr>
      <w:proofErr w:type="spellStart"/>
      <w:r w:rsidRPr="00315D1A">
        <w:rPr>
          <w:rFonts w:ascii="Times New Roman" w:hAnsi="Times New Roman" w:cs="Times New Roman"/>
          <w:lang w:val="en-US"/>
        </w:rPr>
        <w:t>Š</w:t>
      </w:r>
      <w:r w:rsidR="00AF10AE" w:rsidRPr="00315D1A">
        <w:rPr>
          <w:rFonts w:ascii="Times New Roman" w:hAnsi="Times New Roman" w:cs="Times New Roman"/>
          <w:lang w:val="en-US"/>
        </w:rPr>
        <w:t>ī</w:t>
      </w:r>
      <w:proofErr w:type="spellEnd"/>
      <w:r w:rsidRPr="00315D1A">
        <w:rPr>
          <w:rFonts w:ascii="Times New Roman" w:hAnsi="Times New Roman" w:cs="Times New Roman"/>
          <w:lang w:val="en-US"/>
        </w:rPr>
        <w:t xml:space="preserve"> </w:t>
      </w:r>
      <w:proofErr w:type="spellStart"/>
      <w:r w:rsidR="00AF10AE" w:rsidRPr="00315D1A">
        <w:rPr>
          <w:rFonts w:ascii="Times New Roman" w:hAnsi="Times New Roman" w:cs="Times New Roman"/>
          <w:lang w:val="en-US"/>
        </w:rPr>
        <w:t>sadaļa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nosaka</w:t>
      </w:r>
      <w:proofErr w:type="spellEnd"/>
      <w:r w:rsidRPr="00315D1A">
        <w:rPr>
          <w:rFonts w:ascii="Times New Roman" w:hAnsi="Times New Roman" w:cs="Times New Roman"/>
          <w:lang w:val="en-US"/>
        </w:rPr>
        <w:t>:</w:t>
      </w:r>
    </w:p>
    <w:p w14:paraId="3BBEFF9F" w14:textId="77777777" w:rsidR="00DC171C" w:rsidRPr="00315D1A" w:rsidRDefault="00DC171C" w:rsidP="00DE150B">
      <w:pPr>
        <w:numPr>
          <w:ilvl w:val="2"/>
          <w:numId w:val="9"/>
        </w:numPr>
        <w:spacing w:line="360" w:lineRule="auto"/>
        <w:rPr>
          <w:rFonts w:ascii="Times New Roman" w:hAnsi="Times New Roman" w:cs="Times New Roman"/>
          <w:color w:val="000000"/>
          <w:lang w:val="en-US"/>
        </w:rPr>
      </w:pPr>
      <w:proofErr w:type="spellStart"/>
      <w:r w:rsidRPr="00315D1A">
        <w:rPr>
          <w:rFonts w:ascii="Times New Roman" w:hAnsi="Times New Roman" w:cs="Times New Roman"/>
          <w:lang w:val="en-US"/>
        </w:rPr>
        <w:t>Funkcionālās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prasības</w:t>
      </w:r>
      <w:proofErr w:type="spellEnd"/>
      <w:r w:rsidRPr="00315D1A">
        <w:rPr>
          <w:rFonts w:ascii="Times New Roman" w:hAnsi="Times New Roman" w:cs="Times New Roman"/>
          <w:lang w:val="en-US"/>
        </w:rPr>
        <w:t>;</w:t>
      </w:r>
    </w:p>
    <w:p w14:paraId="29615AB8" w14:textId="77777777" w:rsidR="00DC171C" w:rsidRPr="00315D1A" w:rsidRDefault="00DC171C" w:rsidP="00DE150B">
      <w:pPr>
        <w:numPr>
          <w:ilvl w:val="2"/>
          <w:numId w:val="9"/>
        </w:numPr>
        <w:spacing w:line="360" w:lineRule="auto"/>
        <w:rPr>
          <w:rFonts w:ascii="Times New Roman" w:hAnsi="Times New Roman" w:cs="Times New Roman"/>
          <w:color w:val="000000"/>
          <w:lang w:val="en-US"/>
        </w:rPr>
      </w:pPr>
      <w:proofErr w:type="spellStart"/>
      <w:r w:rsidRPr="00315D1A">
        <w:rPr>
          <w:rFonts w:ascii="Times New Roman" w:hAnsi="Times New Roman" w:cs="Times New Roman"/>
          <w:lang w:val="en-US"/>
        </w:rPr>
        <w:t>Funkcionālo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prasību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spēkā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esamības</w:t>
      </w:r>
      <w:proofErr w:type="spellEnd"/>
      <w:r w:rsidRPr="00315D1A">
        <w:rPr>
          <w:rFonts w:ascii="Times New Roman" w:hAnsi="Times New Roman" w:cs="Times New Roman"/>
          <w:spacing w:val="-3"/>
          <w:lang w:val="en-US"/>
        </w:rPr>
        <w:t xml:space="preserve"> </w:t>
      </w:r>
      <w:proofErr w:type="spellStart"/>
      <w:r w:rsidRPr="00315D1A">
        <w:rPr>
          <w:rFonts w:ascii="Times New Roman" w:hAnsi="Times New Roman" w:cs="Times New Roman"/>
          <w:lang w:val="en-US"/>
        </w:rPr>
        <w:t>priekšnoteikumus</w:t>
      </w:r>
      <w:proofErr w:type="spellEnd"/>
      <w:r w:rsidRPr="00315D1A">
        <w:rPr>
          <w:rFonts w:ascii="Times New Roman" w:hAnsi="Times New Roman" w:cs="Times New Roman"/>
          <w:lang w:val="en-US"/>
        </w:rPr>
        <w:t>;</w:t>
      </w:r>
    </w:p>
    <w:p w14:paraId="16E20429" w14:textId="77777777" w:rsidR="00DC171C" w:rsidRPr="00315D1A" w:rsidRDefault="00DC171C" w:rsidP="00DE150B">
      <w:pPr>
        <w:numPr>
          <w:ilvl w:val="2"/>
          <w:numId w:val="9"/>
        </w:numPr>
        <w:spacing w:line="360" w:lineRule="auto"/>
        <w:rPr>
          <w:rFonts w:ascii="Times New Roman" w:hAnsi="Times New Roman" w:cs="Times New Roman"/>
          <w:color w:val="000000"/>
          <w:lang w:val="en-US"/>
        </w:rPr>
      </w:pPr>
      <w:proofErr w:type="spellStart"/>
      <w:r w:rsidRPr="00315D1A">
        <w:rPr>
          <w:rFonts w:ascii="Times New Roman" w:hAnsi="Times New Roman" w:cs="Times New Roman"/>
          <w:lang w:val="en-US"/>
        </w:rPr>
        <w:t>Funkcionālo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prasību</w:t>
      </w:r>
      <w:proofErr w:type="spellEnd"/>
      <w:r w:rsidRPr="00315D1A">
        <w:rPr>
          <w:rFonts w:ascii="Times New Roman" w:hAnsi="Times New Roman" w:cs="Times New Roman"/>
          <w:spacing w:val="-1"/>
          <w:lang w:val="en-US"/>
        </w:rPr>
        <w:t xml:space="preserve"> </w:t>
      </w:r>
      <w:proofErr w:type="spellStart"/>
      <w:r w:rsidRPr="00315D1A">
        <w:rPr>
          <w:rFonts w:ascii="Times New Roman" w:hAnsi="Times New Roman" w:cs="Times New Roman"/>
          <w:lang w:val="en-US"/>
        </w:rPr>
        <w:t>līmeni</w:t>
      </w:r>
      <w:proofErr w:type="spellEnd"/>
      <w:r w:rsidRPr="00315D1A">
        <w:rPr>
          <w:rFonts w:ascii="Times New Roman" w:hAnsi="Times New Roman" w:cs="Times New Roman"/>
          <w:lang w:val="en-US"/>
        </w:rPr>
        <w:t>.</w:t>
      </w:r>
    </w:p>
    <w:p w14:paraId="77C65F06" w14:textId="7B1625B0" w:rsidR="00DC171C" w:rsidRPr="00315D1A" w:rsidRDefault="00DC171C" w:rsidP="00DE150B">
      <w:pPr>
        <w:pStyle w:val="Heading4"/>
        <w:numPr>
          <w:ilvl w:val="1"/>
          <w:numId w:val="9"/>
        </w:numPr>
        <w:jc w:val="center"/>
        <w:rPr>
          <w:sz w:val="24"/>
          <w:szCs w:val="22"/>
          <w:lang w:val="en-US"/>
        </w:rPr>
      </w:pPr>
      <w:proofErr w:type="spellStart"/>
      <w:r w:rsidRPr="00315D1A">
        <w:rPr>
          <w:sz w:val="24"/>
          <w:szCs w:val="22"/>
          <w:lang w:val="en-US"/>
        </w:rPr>
        <w:t>Priekšnoteikumi</w:t>
      </w:r>
      <w:proofErr w:type="spellEnd"/>
    </w:p>
    <w:p w14:paraId="103869FC" w14:textId="77777777" w:rsidR="00DC171C" w:rsidRPr="00315D1A" w:rsidRDefault="00DC171C" w:rsidP="00DC171C">
      <w:pPr>
        <w:spacing w:line="360" w:lineRule="auto"/>
        <w:rPr>
          <w:rFonts w:ascii="Times New Roman" w:hAnsi="Times New Roman" w:cs="Times New Roman"/>
          <w:lang w:val="en-US"/>
        </w:rPr>
      </w:pPr>
    </w:p>
    <w:p w14:paraId="5F46A550" w14:textId="1D72322D" w:rsidR="00DC171C" w:rsidRPr="00315D1A" w:rsidRDefault="00DC171C" w:rsidP="00A746E6">
      <w:pPr>
        <w:numPr>
          <w:ilvl w:val="2"/>
          <w:numId w:val="9"/>
        </w:numPr>
        <w:spacing w:line="360" w:lineRule="auto"/>
        <w:jc w:val="both"/>
        <w:rPr>
          <w:rFonts w:ascii="Times New Roman" w:hAnsi="Times New Roman" w:cs="Times New Roman"/>
          <w:color w:val="000000"/>
          <w:lang w:val="en-US"/>
        </w:rPr>
      </w:pPr>
      <w:proofErr w:type="spellStart"/>
      <w:r w:rsidRPr="00315D1A">
        <w:rPr>
          <w:rFonts w:ascii="Times New Roman" w:hAnsi="Times New Roman" w:cs="Times New Roman"/>
          <w:lang w:val="en-US"/>
        </w:rPr>
        <w:t>Ekspluatācijas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ārējie</w:t>
      </w:r>
      <w:proofErr w:type="spellEnd"/>
      <w:r w:rsidRPr="00315D1A">
        <w:rPr>
          <w:rFonts w:ascii="Times New Roman" w:hAnsi="Times New Roman" w:cs="Times New Roman"/>
          <w:spacing w:val="-2"/>
          <w:lang w:val="en-US"/>
        </w:rPr>
        <w:t xml:space="preserve"> </w:t>
      </w:r>
      <w:proofErr w:type="spellStart"/>
      <w:r w:rsidRPr="00315D1A">
        <w:rPr>
          <w:rFonts w:ascii="Times New Roman" w:hAnsi="Times New Roman" w:cs="Times New Roman"/>
          <w:lang w:val="en-US"/>
        </w:rPr>
        <w:t>apstākļi</w:t>
      </w:r>
      <w:proofErr w:type="spellEnd"/>
      <w:r w:rsidR="006A2FA5" w:rsidRPr="00315D1A">
        <w:rPr>
          <w:rFonts w:ascii="Times New Roman" w:hAnsi="Times New Roman" w:cs="Times New Roman"/>
          <w:lang w:val="en-US"/>
        </w:rPr>
        <w:t>:</w:t>
      </w:r>
      <w:r w:rsidRPr="00315D1A">
        <w:rPr>
          <w:rFonts w:ascii="Times New Roman" w:hAnsi="Times New Roman" w:cs="Times New Roman"/>
          <w:color w:val="000000"/>
          <w:lang w:val="en-US"/>
        </w:rPr>
        <w:br/>
      </w:r>
      <w:proofErr w:type="spellStart"/>
      <w:r w:rsidRPr="00315D1A">
        <w:rPr>
          <w:rFonts w:ascii="Times New Roman" w:hAnsi="Times New Roman" w:cs="Times New Roman"/>
          <w:lang w:val="en-US"/>
        </w:rPr>
        <w:t>Tiek</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pieņemts</w:t>
      </w:r>
      <w:proofErr w:type="spellEnd"/>
      <w:r w:rsidRPr="00315D1A">
        <w:rPr>
          <w:rFonts w:ascii="Times New Roman" w:hAnsi="Times New Roman" w:cs="Times New Roman"/>
          <w:lang w:val="en-US"/>
        </w:rPr>
        <w:t xml:space="preserve">, ka </w:t>
      </w:r>
      <w:proofErr w:type="spellStart"/>
      <w:r w:rsidRPr="00315D1A">
        <w:rPr>
          <w:rFonts w:ascii="Times New Roman" w:hAnsi="Times New Roman" w:cs="Times New Roman"/>
          <w:lang w:val="en-US"/>
        </w:rPr>
        <w:t>skaitītāji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devēji</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mērītāji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darba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kārtībā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saskaņā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paredzētajām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Ekspluatācijas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rokasgrāmatām</w:t>
      </w:r>
      <w:proofErr w:type="spellEnd"/>
      <w:r w:rsidRPr="00315D1A">
        <w:rPr>
          <w:rFonts w:ascii="Times New Roman" w:hAnsi="Times New Roman" w:cs="Times New Roman"/>
          <w:lang w:val="en-US"/>
        </w:rPr>
        <w:t>.</w:t>
      </w:r>
    </w:p>
    <w:p w14:paraId="3440D3D1" w14:textId="117B8979" w:rsidR="00DC171C" w:rsidRPr="00315D1A" w:rsidRDefault="00DC171C" w:rsidP="00A746E6">
      <w:pPr>
        <w:numPr>
          <w:ilvl w:val="2"/>
          <w:numId w:val="9"/>
        </w:numPr>
        <w:spacing w:line="360" w:lineRule="auto"/>
        <w:jc w:val="both"/>
        <w:rPr>
          <w:rFonts w:ascii="Times New Roman" w:hAnsi="Times New Roman" w:cs="Times New Roman"/>
          <w:color w:val="000000"/>
          <w:lang w:val="en-US"/>
        </w:rPr>
      </w:pPr>
      <w:proofErr w:type="spellStart"/>
      <w:r w:rsidRPr="00315D1A">
        <w:rPr>
          <w:rFonts w:ascii="Times New Roman" w:hAnsi="Times New Roman" w:cs="Times New Roman"/>
          <w:lang w:val="en-US"/>
        </w:rPr>
        <w:t>Funkcionālo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prasību</w:t>
      </w:r>
      <w:proofErr w:type="spellEnd"/>
      <w:r w:rsidRPr="00315D1A">
        <w:rPr>
          <w:rFonts w:ascii="Times New Roman" w:hAnsi="Times New Roman" w:cs="Times New Roman"/>
          <w:spacing w:val="-5"/>
          <w:lang w:val="en-US"/>
        </w:rPr>
        <w:t xml:space="preserve"> </w:t>
      </w:r>
      <w:proofErr w:type="spellStart"/>
      <w:r w:rsidRPr="00315D1A">
        <w:rPr>
          <w:rFonts w:ascii="Times New Roman" w:hAnsi="Times New Roman" w:cs="Times New Roman"/>
          <w:lang w:val="en-US"/>
        </w:rPr>
        <w:t>līmenis</w:t>
      </w:r>
      <w:proofErr w:type="spellEnd"/>
      <w:r w:rsidR="006A2FA5" w:rsidRPr="00315D1A">
        <w:rPr>
          <w:rFonts w:ascii="Times New Roman" w:hAnsi="Times New Roman" w:cs="Times New Roman"/>
          <w:lang w:val="en-US"/>
        </w:rPr>
        <w:t>:</w:t>
      </w:r>
    </w:p>
    <w:p w14:paraId="360AC607" w14:textId="77777777" w:rsidR="00DC171C" w:rsidRPr="00315D1A" w:rsidRDefault="00DC171C" w:rsidP="00A746E6">
      <w:pPr>
        <w:numPr>
          <w:ilvl w:val="3"/>
          <w:numId w:val="9"/>
        </w:numPr>
        <w:spacing w:line="360" w:lineRule="auto"/>
        <w:jc w:val="both"/>
        <w:rPr>
          <w:rFonts w:ascii="Times New Roman" w:hAnsi="Times New Roman" w:cs="Times New Roman"/>
          <w:lang w:val="en-US"/>
        </w:rPr>
      </w:pP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jānodrošina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Pasūtītāja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skaitītāju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mērītāju</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devēju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attālināta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automatizēta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nolasīšana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pārvalde</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attēlošana</w:t>
      </w:r>
      <w:proofErr w:type="spellEnd"/>
      <w:r w:rsidRPr="00315D1A">
        <w:rPr>
          <w:rFonts w:ascii="Times New Roman" w:hAnsi="Times New Roman" w:cs="Times New Roman"/>
          <w:lang w:val="en-US"/>
        </w:rPr>
        <w:t xml:space="preserve"> un</w:t>
      </w:r>
      <w:r w:rsidRPr="00315D1A">
        <w:rPr>
          <w:rFonts w:ascii="Times New Roman" w:hAnsi="Times New Roman" w:cs="Times New Roman"/>
          <w:spacing w:val="-9"/>
          <w:lang w:val="en-US"/>
        </w:rPr>
        <w:t xml:space="preserve"> </w:t>
      </w:r>
      <w:proofErr w:type="spellStart"/>
      <w:r w:rsidRPr="00315D1A">
        <w:rPr>
          <w:rFonts w:ascii="Times New Roman" w:hAnsi="Times New Roman" w:cs="Times New Roman"/>
          <w:lang w:val="en-US"/>
        </w:rPr>
        <w:t>eksports</w:t>
      </w:r>
      <w:proofErr w:type="spellEnd"/>
      <w:r w:rsidRPr="00315D1A">
        <w:rPr>
          <w:rFonts w:ascii="Times New Roman" w:hAnsi="Times New Roman" w:cs="Times New Roman"/>
          <w:lang w:val="en-US"/>
        </w:rPr>
        <w:t>.</w:t>
      </w:r>
    </w:p>
    <w:p w14:paraId="565BD0DC" w14:textId="77777777" w:rsidR="00DC171C" w:rsidRPr="00315D1A" w:rsidRDefault="00DC171C" w:rsidP="00A746E6">
      <w:pPr>
        <w:numPr>
          <w:ilvl w:val="3"/>
          <w:numId w:val="9"/>
        </w:numPr>
        <w:spacing w:line="360" w:lineRule="auto"/>
        <w:jc w:val="both"/>
        <w:rPr>
          <w:rFonts w:ascii="Times New Roman" w:hAnsi="Times New Roman" w:cs="Times New Roman"/>
          <w:lang w:val="en-US"/>
        </w:rPr>
      </w:pP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jābūt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veidotai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pēc</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modularitātes</w:t>
      </w:r>
      <w:proofErr w:type="spellEnd"/>
      <w:r w:rsidRPr="00315D1A">
        <w:rPr>
          <w:rFonts w:ascii="Times New Roman" w:hAnsi="Times New Roman" w:cs="Times New Roman"/>
          <w:spacing w:val="-3"/>
          <w:lang w:val="en-US"/>
        </w:rPr>
        <w:t xml:space="preserve"> </w:t>
      </w:r>
      <w:proofErr w:type="spellStart"/>
      <w:r w:rsidRPr="00315D1A">
        <w:rPr>
          <w:rFonts w:ascii="Times New Roman" w:hAnsi="Times New Roman" w:cs="Times New Roman"/>
          <w:lang w:val="en-US"/>
        </w:rPr>
        <w:t>principa</w:t>
      </w:r>
      <w:proofErr w:type="spellEnd"/>
      <w:r w:rsidRPr="00315D1A">
        <w:rPr>
          <w:rFonts w:ascii="Times New Roman" w:hAnsi="Times New Roman" w:cs="Times New Roman"/>
          <w:lang w:val="en-US"/>
        </w:rPr>
        <w:t>:</w:t>
      </w:r>
    </w:p>
    <w:p w14:paraId="1B686B5B" w14:textId="77777777" w:rsidR="00DC171C" w:rsidRPr="00315D1A" w:rsidRDefault="00DC171C" w:rsidP="00A746E6">
      <w:pPr>
        <w:numPr>
          <w:ilvl w:val="4"/>
          <w:numId w:val="9"/>
        </w:numPr>
        <w:spacing w:line="360" w:lineRule="auto"/>
        <w:jc w:val="both"/>
        <w:rPr>
          <w:rFonts w:ascii="Times New Roman" w:hAnsi="Times New Roman" w:cs="Times New Roman"/>
          <w:lang w:val="en-US"/>
        </w:rPr>
      </w:pP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jāsastāv</w:t>
      </w:r>
      <w:proofErr w:type="spellEnd"/>
      <w:r w:rsidRPr="00315D1A">
        <w:rPr>
          <w:rFonts w:ascii="Times New Roman" w:hAnsi="Times New Roman" w:cs="Times New Roman"/>
          <w:lang w:val="en-US"/>
        </w:rPr>
        <w:t xml:space="preserve"> no </w:t>
      </w:r>
      <w:proofErr w:type="spellStart"/>
      <w:r w:rsidRPr="00315D1A">
        <w:rPr>
          <w:rFonts w:ascii="Times New Roman" w:hAnsi="Times New Roman" w:cs="Times New Roman"/>
          <w:lang w:val="en-US"/>
        </w:rPr>
        <w:t>atsevišķiem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moduļiem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Katram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modulim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jābūt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paredzētam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konkrēta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mērītāja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tipa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protokola</w:t>
      </w:r>
      <w:proofErr w:type="spellEnd"/>
      <w:r w:rsidRPr="00315D1A">
        <w:rPr>
          <w:rFonts w:ascii="Times New Roman" w:hAnsi="Times New Roman" w:cs="Times New Roman"/>
          <w:spacing w:val="-1"/>
          <w:lang w:val="en-US"/>
        </w:rPr>
        <w:t xml:space="preserve"> </w:t>
      </w:r>
      <w:proofErr w:type="spellStart"/>
      <w:r w:rsidRPr="00315D1A">
        <w:rPr>
          <w:rFonts w:ascii="Times New Roman" w:hAnsi="Times New Roman" w:cs="Times New Roman"/>
          <w:lang w:val="en-US"/>
        </w:rPr>
        <w:t>nolasīšanai</w:t>
      </w:r>
      <w:proofErr w:type="spellEnd"/>
      <w:r w:rsidRPr="00315D1A">
        <w:rPr>
          <w:rFonts w:ascii="Times New Roman" w:hAnsi="Times New Roman" w:cs="Times New Roman"/>
          <w:lang w:val="en-US"/>
        </w:rPr>
        <w:t>;</w:t>
      </w:r>
    </w:p>
    <w:p w14:paraId="0FEB36F6" w14:textId="77777777" w:rsidR="00DC171C" w:rsidRPr="00315D1A" w:rsidRDefault="00DC171C" w:rsidP="00A746E6">
      <w:pPr>
        <w:numPr>
          <w:ilvl w:val="4"/>
          <w:numId w:val="9"/>
        </w:numPr>
        <w:spacing w:line="360" w:lineRule="auto"/>
        <w:jc w:val="both"/>
        <w:rPr>
          <w:rFonts w:ascii="Times New Roman" w:hAnsi="Times New Roman" w:cs="Times New Roman"/>
          <w:lang w:val="en-US"/>
        </w:rPr>
      </w:pP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jāsastāv</w:t>
      </w:r>
      <w:proofErr w:type="spellEnd"/>
      <w:r w:rsidRPr="00315D1A">
        <w:rPr>
          <w:rFonts w:ascii="Times New Roman" w:hAnsi="Times New Roman" w:cs="Times New Roman"/>
          <w:lang w:val="en-US"/>
        </w:rPr>
        <w:t xml:space="preserve"> no </w:t>
      </w:r>
      <w:proofErr w:type="spellStart"/>
      <w:r w:rsidRPr="00315D1A">
        <w:rPr>
          <w:rFonts w:ascii="Times New Roman" w:hAnsi="Times New Roman" w:cs="Times New Roman"/>
          <w:lang w:val="en-US"/>
        </w:rPr>
        <w:t>atsevišķiem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pārraides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moduļiem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kuri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paredzēti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spacing w:val="-3"/>
          <w:lang w:val="en-US"/>
        </w:rPr>
        <w:t xml:space="preserve"> </w:t>
      </w:r>
      <w:proofErr w:type="spellStart"/>
      <w:r w:rsidRPr="00315D1A">
        <w:rPr>
          <w:rFonts w:ascii="Times New Roman" w:hAnsi="Times New Roman" w:cs="Times New Roman"/>
          <w:lang w:val="en-US"/>
        </w:rPr>
        <w:t>pārraidei</w:t>
      </w:r>
      <w:proofErr w:type="spellEnd"/>
      <w:r w:rsidRPr="00315D1A">
        <w:rPr>
          <w:rFonts w:ascii="Times New Roman" w:hAnsi="Times New Roman" w:cs="Times New Roman"/>
          <w:lang w:val="en-US"/>
        </w:rPr>
        <w:t>;</w:t>
      </w:r>
    </w:p>
    <w:p w14:paraId="4DA837FC" w14:textId="3C077A35" w:rsidR="00DC171C" w:rsidRPr="00315D1A" w:rsidRDefault="0011117C" w:rsidP="00A746E6">
      <w:pPr>
        <w:numPr>
          <w:ilvl w:val="4"/>
          <w:numId w:val="9"/>
        </w:numPr>
        <w:spacing w:line="360" w:lineRule="auto"/>
        <w:jc w:val="both"/>
        <w:rPr>
          <w:rFonts w:ascii="Times New Roman" w:hAnsi="Times New Roman" w:cs="Times New Roman"/>
          <w:lang w:val="en-US"/>
        </w:rPr>
      </w:pPr>
      <w:proofErr w:type="spellStart"/>
      <w:r w:rsidRPr="00315D1A">
        <w:rPr>
          <w:rFonts w:ascii="Times New Roman" w:hAnsi="Times New Roman" w:cs="Times New Roman"/>
          <w:lang w:val="en-US"/>
        </w:rPr>
        <w:t>J</w:t>
      </w:r>
      <w:r w:rsidR="00DC171C" w:rsidRPr="00315D1A">
        <w:rPr>
          <w:rFonts w:ascii="Times New Roman" w:hAnsi="Times New Roman" w:cs="Times New Roman"/>
          <w:lang w:val="en-US"/>
        </w:rPr>
        <w:t>ābūt</w:t>
      </w:r>
      <w:proofErr w:type="spellEnd"/>
      <w:r w:rsidR="00DC171C" w:rsidRPr="00315D1A">
        <w:rPr>
          <w:rFonts w:ascii="Times New Roman" w:hAnsi="Times New Roman" w:cs="Times New Roman"/>
          <w:lang w:val="en-US"/>
        </w:rPr>
        <w:t xml:space="preserve"> </w:t>
      </w:r>
      <w:proofErr w:type="spellStart"/>
      <w:r w:rsidR="00DC171C" w:rsidRPr="00315D1A">
        <w:rPr>
          <w:rFonts w:ascii="Times New Roman" w:hAnsi="Times New Roman" w:cs="Times New Roman"/>
          <w:lang w:val="en-US"/>
        </w:rPr>
        <w:t>iespējai</w:t>
      </w:r>
      <w:proofErr w:type="spellEnd"/>
      <w:r w:rsidR="00DC171C" w:rsidRPr="00315D1A">
        <w:rPr>
          <w:rFonts w:ascii="Times New Roman" w:hAnsi="Times New Roman" w:cs="Times New Roman"/>
          <w:lang w:val="en-US"/>
        </w:rPr>
        <w:t xml:space="preserve"> </w:t>
      </w:r>
      <w:proofErr w:type="spellStart"/>
      <w:r w:rsidR="00DC171C" w:rsidRPr="00315D1A">
        <w:rPr>
          <w:rFonts w:ascii="Times New Roman" w:hAnsi="Times New Roman" w:cs="Times New Roman"/>
          <w:lang w:val="en-US"/>
        </w:rPr>
        <w:t>veikt</w:t>
      </w:r>
      <w:proofErr w:type="spellEnd"/>
      <w:r w:rsidR="00DC171C" w:rsidRPr="00315D1A">
        <w:rPr>
          <w:rFonts w:ascii="Times New Roman" w:hAnsi="Times New Roman" w:cs="Times New Roman"/>
          <w:lang w:val="en-US"/>
        </w:rPr>
        <w:t xml:space="preserve"> </w:t>
      </w:r>
      <w:proofErr w:type="spellStart"/>
      <w:r w:rsidR="00DC171C" w:rsidRPr="00315D1A">
        <w:rPr>
          <w:rFonts w:ascii="Times New Roman" w:hAnsi="Times New Roman" w:cs="Times New Roman"/>
          <w:lang w:val="en-US"/>
        </w:rPr>
        <w:t>nolasīšanas</w:t>
      </w:r>
      <w:proofErr w:type="spellEnd"/>
      <w:r w:rsidR="00DC171C"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d</w:t>
      </w:r>
      <w:r w:rsidR="00DC171C" w:rsidRPr="00315D1A">
        <w:rPr>
          <w:rFonts w:ascii="Times New Roman" w:hAnsi="Times New Roman" w:cs="Times New Roman"/>
          <w:lang w:val="en-US"/>
        </w:rPr>
        <w:t>atu</w:t>
      </w:r>
      <w:proofErr w:type="spellEnd"/>
      <w:r w:rsidR="00DC171C" w:rsidRPr="00315D1A">
        <w:rPr>
          <w:rFonts w:ascii="Times New Roman" w:hAnsi="Times New Roman" w:cs="Times New Roman"/>
          <w:lang w:val="en-US"/>
        </w:rPr>
        <w:t xml:space="preserve"> </w:t>
      </w:r>
      <w:proofErr w:type="spellStart"/>
      <w:r w:rsidR="00DC171C" w:rsidRPr="00315D1A">
        <w:rPr>
          <w:rFonts w:ascii="Times New Roman" w:hAnsi="Times New Roman" w:cs="Times New Roman"/>
          <w:lang w:val="en-US"/>
        </w:rPr>
        <w:t>pārraides</w:t>
      </w:r>
      <w:proofErr w:type="spellEnd"/>
      <w:r w:rsidR="00DC171C" w:rsidRPr="00315D1A">
        <w:rPr>
          <w:rFonts w:ascii="Times New Roman" w:hAnsi="Times New Roman" w:cs="Times New Roman"/>
          <w:lang w:val="en-US"/>
        </w:rPr>
        <w:t xml:space="preserve"> </w:t>
      </w:r>
      <w:proofErr w:type="spellStart"/>
      <w:r w:rsidR="00DC171C" w:rsidRPr="00315D1A">
        <w:rPr>
          <w:rFonts w:ascii="Times New Roman" w:hAnsi="Times New Roman" w:cs="Times New Roman"/>
          <w:lang w:val="en-US"/>
        </w:rPr>
        <w:t>moduļu</w:t>
      </w:r>
      <w:proofErr w:type="spellEnd"/>
      <w:r w:rsidR="00DC171C" w:rsidRPr="00315D1A">
        <w:rPr>
          <w:rFonts w:ascii="Times New Roman" w:hAnsi="Times New Roman" w:cs="Times New Roman"/>
          <w:lang w:val="en-US"/>
        </w:rPr>
        <w:t xml:space="preserve"> </w:t>
      </w:r>
      <w:proofErr w:type="spellStart"/>
      <w:r w:rsidR="00DC171C" w:rsidRPr="00315D1A">
        <w:rPr>
          <w:rFonts w:ascii="Times New Roman" w:hAnsi="Times New Roman" w:cs="Times New Roman"/>
          <w:lang w:val="en-US"/>
        </w:rPr>
        <w:t>kombināciju</w:t>
      </w:r>
      <w:proofErr w:type="spellEnd"/>
      <w:r w:rsidR="00DC171C" w:rsidRPr="00315D1A">
        <w:rPr>
          <w:rFonts w:ascii="Times New Roman" w:hAnsi="Times New Roman" w:cs="Times New Roman"/>
          <w:lang w:val="en-US"/>
        </w:rPr>
        <w:t xml:space="preserve"> </w:t>
      </w:r>
      <w:proofErr w:type="spellStart"/>
      <w:r w:rsidR="00DC171C" w:rsidRPr="00315D1A">
        <w:rPr>
          <w:rFonts w:ascii="Times New Roman" w:hAnsi="Times New Roman" w:cs="Times New Roman"/>
          <w:lang w:val="en-US"/>
        </w:rPr>
        <w:t>vienā</w:t>
      </w:r>
      <w:proofErr w:type="spellEnd"/>
      <w:r w:rsidR="00DC171C" w:rsidRPr="00315D1A">
        <w:rPr>
          <w:rFonts w:ascii="Times New Roman" w:hAnsi="Times New Roman" w:cs="Times New Roman"/>
          <w:lang w:val="en-US"/>
        </w:rPr>
        <w:t xml:space="preserve"> </w:t>
      </w:r>
      <w:r w:rsidR="008830A3" w:rsidRPr="00315D1A">
        <w:rPr>
          <w:rFonts w:ascii="Times New Roman" w:hAnsi="Times New Roman" w:cs="Times New Roman"/>
          <w:lang w:val="en-US"/>
        </w:rPr>
        <w:t>KP</w:t>
      </w:r>
      <w:r w:rsidRPr="00315D1A">
        <w:rPr>
          <w:rFonts w:ascii="Times New Roman" w:hAnsi="Times New Roman" w:cs="Times New Roman"/>
          <w:lang w:val="en-US"/>
        </w:rPr>
        <w:t xml:space="preserve"> (</w:t>
      </w:r>
      <w:proofErr w:type="spellStart"/>
      <w:r w:rsidR="00DC171C" w:rsidRPr="00315D1A">
        <w:rPr>
          <w:rFonts w:ascii="Times New Roman" w:hAnsi="Times New Roman" w:cs="Times New Roman"/>
          <w:lang w:val="en-US"/>
        </w:rPr>
        <w:t>atkarībā</w:t>
      </w:r>
      <w:proofErr w:type="spellEnd"/>
      <w:r w:rsidR="00DC171C" w:rsidRPr="00315D1A">
        <w:rPr>
          <w:rFonts w:ascii="Times New Roman" w:hAnsi="Times New Roman" w:cs="Times New Roman"/>
          <w:lang w:val="en-US"/>
        </w:rPr>
        <w:t xml:space="preserve"> no </w:t>
      </w:r>
      <w:proofErr w:type="spellStart"/>
      <w:r w:rsidR="00DC171C" w:rsidRPr="00315D1A">
        <w:rPr>
          <w:rFonts w:ascii="Times New Roman" w:hAnsi="Times New Roman" w:cs="Times New Roman"/>
          <w:lang w:val="en-US"/>
        </w:rPr>
        <w:t>objekta</w:t>
      </w:r>
      <w:proofErr w:type="spellEnd"/>
      <w:r w:rsidR="00DC171C" w:rsidRPr="00315D1A">
        <w:rPr>
          <w:rFonts w:ascii="Times New Roman" w:hAnsi="Times New Roman" w:cs="Times New Roman"/>
          <w:spacing w:val="-3"/>
          <w:lang w:val="en-US"/>
        </w:rPr>
        <w:t xml:space="preserve"> </w:t>
      </w:r>
      <w:proofErr w:type="spellStart"/>
      <w:r w:rsidR="00DC171C" w:rsidRPr="00315D1A">
        <w:rPr>
          <w:rFonts w:ascii="Times New Roman" w:hAnsi="Times New Roman" w:cs="Times New Roman"/>
          <w:lang w:val="en-US"/>
        </w:rPr>
        <w:t>specifikas</w:t>
      </w:r>
      <w:proofErr w:type="spellEnd"/>
      <w:r w:rsidRPr="00315D1A">
        <w:rPr>
          <w:rFonts w:ascii="Times New Roman" w:hAnsi="Times New Roman" w:cs="Times New Roman"/>
          <w:lang w:val="en-US"/>
        </w:rPr>
        <w:t>)</w:t>
      </w:r>
      <w:r w:rsidR="00DC171C" w:rsidRPr="00315D1A">
        <w:rPr>
          <w:rFonts w:ascii="Times New Roman" w:hAnsi="Times New Roman" w:cs="Times New Roman"/>
          <w:lang w:val="en-US"/>
        </w:rPr>
        <w:t>;</w:t>
      </w:r>
    </w:p>
    <w:p w14:paraId="4978965D" w14:textId="77777777" w:rsidR="00DC171C" w:rsidRPr="00315D1A" w:rsidRDefault="00DC171C" w:rsidP="00A746E6">
      <w:pPr>
        <w:numPr>
          <w:ilvl w:val="4"/>
          <w:numId w:val="9"/>
        </w:numPr>
        <w:spacing w:line="360" w:lineRule="auto"/>
        <w:jc w:val="both"/>
        <w:rPr>
          <w:rFonts w:ascii="Times New Roman" w:hAnsi="Times New Roman" w:cs="Times New Roman"/>
          <w:lang w:val="en-US"/>
        </w:rPr>
      </w:pP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jānodrošina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visu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moduļu</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komponenšu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integrācija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vienotā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veselumā</w:t>
      </w:r>
      <w:proofErr w:type="spellEnd"/>
      <w:r w:rsidRPr="00315D1A">
        <w:rPr>
          <w:rFonts w:ascii="Times New Roman" w:hAnsi="Times New Roman" w:cs="Times New Roman"/>
          <w:lang w:val="en-US"/>
        </w:rPr>
        <w:t>;</w:t>
      </w:r>
    </w:p>
    <w:p w14:paraId="322D4321" w14:textId="77777777" w:rsidR="00DC171C" w:rsidRPr="00315D1A" w:rsidRDefault="00DC171C" w:rsidP="00A746E6">
      <w:pPr>
        <w:numPr>
          <w:ilvl w:val="4"/>
          <w:numId w:val="9"/>
        </w:numPr>
        <w:spacing w:line="360" w:lineRule="auto"/>
        <w:jc w:val="both"/>
        <w:rPr>
          <w:rFonts w:ascii="Times New Roman" w:hAnsi="Times New Roman" w:cs="Times New Roman"/>
          <w:lang w:val="en-US"/>
        </w:rPr>
      </w:pP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jābūt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iespējai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attālināti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kontrolēt</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katra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moduļa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darbību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uzstādījumus</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pieejamību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Visiem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pieslēgtajiem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moduļiem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jāizmanto</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vienots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pārraides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tīkls</w:t>
      </w:r>
      <w:proofErr w:type="spellEnd"/>
      <w:r w:rsidRPr="00315D1A">
        <w:rPr>
          <w:rFonts w:ascii="Times New Roman" w:hAnsi="Times New Roman" w:cs="Times New Roman"/>
          <w:lang w:val="en-US"/>
        </w:rPr>
        <w:t>;</w:t>
      </w:r>
    </w:p>
    <w:p w14:paraId="0D751E8F" w14:textId="77777777" w:rsidR="00DC171C" w:rsidRPr="00315D1A" w:rsidRDefault="00DC171C" w:rsidP="00A746E6">
      <w:pPr>
        <w:numPr>
          <w:ilvl w:val="4"/>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Sistēmai jānodod visus nolasītos datus, notikumus un avārijas signālus uz serveri;</w:t>
      </w:r>
    </w:p>
    <w:p w14:paraId="6122180F" w14:textId="77777777" w:rsidR="00DC171C" w:rsidRPr="00315D1A" w:rsidRDefault="00DC171C" w:rsidP="00A746E6">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Sistēmai jāveic mērītāju datu nolasīšana paralēlā režīmā.</w:t>
      </w:r>
    </w:p>
    <w:p w14:paraId="7401D58E" w14:textId="77777777" w:rsidR="00DC171C" w:rsidRPr="00315D1A" w:rsidRDefault="00DC171C" w:rsidP="00A746E6">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Sistēmā jābūt diagnostikas un pašdiagnostikas</w:t>
      </w:r>
      <w:r w:rsidRPr="00315D1A">
        <w:rPr>
          <w:rFonts w:ascii="Times New Roman" w:hAnsi="Times New Roman" w:cs="Times New Roman"/>
          <w:spacing w:val="1"/>
          <w:lang w:val="en-US"/>
        </w:rPr>
        <w:t xml:space="preserve"> </w:t>
      </w:r>
      <w:r w:rsidRPr="00315D1A">
        <w:rPr>
          <w:rFonts w:ascii="Times New Roman" w:hAnsi="Times New Roman" w:cs="Times New Roman"/>
          <w:lang w:val="en-US"/>
        </w:rPr>
        <w:t>līdzekļiem.</w:t>
      </w:r>
    </w:p>
    <w:p w14:paraId="056AAE30" w14:textId="208A2583" w:rsidR="00DC171C" w:rsidRPr="00315D1A" w:rsidRDefault="00DC171C" w:rsidP="001A5E6B">
      <w:pPr>
        <w:numPr>
          <w:ilvl w:val="3"/>
          <w:numId w:val="9"/>
        </w:numPr>
        <w:spacing w:line="360" w:lineRule="auto"/>
        <w:jc w:val="both"/>
        <w:rPr>
          <w:rFonts w:ascii="Times New Roman" w:hAnsi="Times New Roman" w:cs="Times New Roman"/>
          <w:lang w:val="en-US"/>
        </w:rPr>
      </w:pP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jāparedz</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automātiska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sakaru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atjaunošana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sakaru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traucējumu</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gadījumā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kā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arī</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pēc</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sakaru</w:t>
      </w:r>
      <w:proofErr w:type="spellEnd"/>
      <w:r w:rsidRPr="00315D1A">
        <w:rPr>
          <w:rFonts w:ascii="Times New Roman" w:hAnsi="Times New Roman" w:cs="Times New Roman"/>
          <w:lang w:val="en-US"/>
        </w:rPr>
        <w:t xml:space="preserve"> servera vai attālināta objekta sakaru iekārtas </w:t>
      </w:r>
      <w:r w:rsidRPr="00315D1A">
        <w:rPr>
          <w:rFonts w:ascii="Times New Roman" w:hAnsi="Times New Roman" w:cs="Times New Roman"/>
          <w:lang w:val="en-US"/>
        </w:rPr>
        <w:lastRenderedPageBreak/>
        <w:t>iniciatīvas.</w:t>
      </w:r>
    </w:p>
    <w:p w14:paraId="68A915D1" w14:textId="77777777" w:rsidR="00DC171C" w:rsidRPr="00315D1A" w:rsidRDefault="00DC171C" w:rsidP="001A5E6B">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Sistēmai jānodrošina iespēja uzdot fiksētus datu nolasīšanas</w:t>
      </w:r>
      <w:r w:rsidRPr="00315D1A">
        <w:rPr>
          <w:rFonts w:ascii="Times New Roman" w:hAnsi="Times New Roman" w:cs="Times New Roman"/>
          <w:spacing w:val="-6"/>
          <w:lang w:val="en-US"/>
        </w:rPr>
        <w:t xml:space="preserve"> </w:t>
      </w:r>
      <w:r w:rsidRPr="00315D1A">
        <w:rPr>
          <w:rFonts w:ascii="Times New Roman" w:hAnsi="Times New Roman" w:cs="Times New Roman"/>
          <w:lang w:val="en-US"/>
        </w:rPr>
        <w:t>laikus.</w:t>
      </w:r>
    </w:p>
    <w:p w14:paraId="39B6DD79" w14:textId="77777777" w:rsidR="00DC171C" w:rsidRPr="00315D1A" w:rsidRDefault="00DC171C" w:rsidP="001A5E6B">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Sistēmai jāveic visu sistēmas komponenšu laika</w:t>
      </w:r>
      <w:r w:rsidRPr="00315D1A">
        <w:rPr>
          <w:rFonts w:ascii="Times New Roman" w:hAnsi="Times New Roman" w:cs="Times New Roman"/>
          <w:spacing w:val="-3"/>
          <w:lang w:val="en-US"/>
        </w:rPr>
        <w:t xml:space="preserve"> </w:t>
      </w:r>
      <w:r w:rsidRPr="00315D1A">
        <w:rPr>
          <w:rFonts w:ascii="Times New Roman" w:hAnsi="Times New Roman" w:cs="Times New Roman"/>
          <w:lang w:val="en-US"/>
        </w:rPr>
        <w:t>sinhronizāciju.</w:t>
      </w:r>
    </w:p>
    <w:p w14:paraId="375B5009" w14:textId="77777777" w:rsidR="00DC171C" w:rsidRPr="00315D1A" w:rsidRDefault="00DC171C" w:rsidP="001A5E6B">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Sistēmai jāparedz visu datu, notikumu un avāriju nodošanu serverim.</w:t>
      </w:r>
    </w:p>
    <w:p w14:paraId="451A4462" w14:textId="77777777" w:rsidR="00DC171C" w:rsidRPr="00315D1A" w:rsidRDefault="00DC171C" w:rsidP="001A5E6B">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Sistēmai jākontrolē savu stāvokli un jāpievērš Operatora uzmanību svarīgiem notikumiem, nosūtot attiecīgus</w:t>
      </w:r>
      <w:r w:rsidRPr="00315D1A">
        <w:rPr>
          <w:rFonts w:ascii="Times New Roman" w:hAnsi="Times New Roman" w:cs="Times New Roman"/>
          <w:spacing w:val="-5"/>
          <w:lang w:val="en-US"/>
        </w:rPr>
        <w:t xml:space="preserve"> </w:t>
      </w:r>
      <w:r w:rsidRPr="00315D1A">
        <w:rPr>
          <w:rFonts w:ascii="Times New Roman" w:hAnsi="Times New Roman" w:cs="Times New Roman"/>
          <w:lang w:val="en-US"/>
        </w:rPr>
        <w:t>paziņojumus.</w:t>
      </w:r>
    </w:p>
    <w:p w14:paraId="1BBE38A6" w14:textId="77777777" w:rsidR="00DC171C" w:rsidRPr="00315D1A" w:rsidRDefault="00DC171C" w:rsidP="001A5E6B">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Sistēmai jābūt administrēšanas</w:t>
      </w:r>
      <w:r w:rsidRPr="00315D1A">
        <w:rPr>
          <w:rFonts w:ascii="Times New Roman" w:hAnsi="Times New Roman" w:cs="Times New Roman"/>
          <w:spacing w:val="-1"/>
          <w:lang w:val="en-US"/>
        </w:rPr>
        <w:t xml:space="preserve"> </w:t>
      </w:r>
      <w:r w:rsidRPr="00315D1A">
        <w:rPr>
          <w:rFonts w:ascii="Times New Roman" w:hAnsi="Times New Roman" w:cs="Times New Roman"/>
          <w:lang w:val="en-US"/>
        </w:rPr>
        <w:t>funkcijām.</w:t>
      </w:r>
    </w:p>
    <w:p w14:paraId="6B8FF1FF" w14:textId="77777777" w:rsidR="00DC171C" w:rsidRPr="00315D1A" w:rsidRDefault="00DC171C" w:rsidP="001A5E6B">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Sistēmai jānodrošina saskarne ar ārējām</w:t>
      </w:r>
      <w:r w:rsidRPr="00315D1A">
        <w:rPr>
          <w:rFonts w:ascii="Times New Roman" w:hAnsi="Times New Roman" w:cs="Times New Roman"/>
          <w:spacing w:val="-2"/>
          <w:lang w:val="en-US"/>
        </w:rPr>
        <w:t xml:space="preserve"> </w:t>
      </w:r>
      <w:r w:rsidRPr="00315D1A">
        <w:rPr>
          <w:rFonts w:ascii="Times New Roman" w:hAnsi="Times New Roman" w:cs="Times New Roman"/>
          <w:lang w:val="en-US"/>
        </w:rPr>
        <w:t>sistēmām.</w:t>
      </w:r>
    </w:p>
    <w:p w14:paraId="0C43BE99" w14:textId="77777777" w:rsidR="00DC171C" w:rsidRPr="00315D1A" w:rsidRDefault="00DC171C" w:rsidP="001A5E6B">
      <w:pPr>
        <w:numPr>
          <w:ilvl w:val="3"/>
          <w:numId w:val="9"/>
        </w:numPr>
        <w:spacing w:line="360" w:lineRule="auto"/>
        <w:jc w:val="both"/>
        <w:rPr>
          <w:rFonts w:ascii="Times New Roman" w:hAnsi="Times New Roman" w:cs="Times New Roman"/>
          <w:lang w:val="en-US"/>
        </w:rPr>
      </w:pPr>
      <w:r w:rsidRPr="00315D1A">
        <w:rPr>
          <w:rFonts w:ascii="Times New Roman" w:hAnsi="Times New Roman" w:cs="Times New Roman"/>
          <w:lang w:val="en-US"/>
        </w:rPr>
        <w:t>Sistēmā jāveic datu arhivēšanas</w:t>
      </w:r>
      <w:r w:rsidRPr="00315D1A">
        <w:rPr>
          <w:rFonts w:ascii="Times New Roman" w:hAnsi="Times New Roman" w:cs="Times New Roman"/>
          <w:spacing w:val="1"/>
          <w:lang w:val="en-US"/>
        </w:rPr>
        <w:t xml:space="preserve"> </w:t>
      </w:r>
      <w:r w:rsidRPr="00315D1A">
        <w:rPr>
          <w:rFonts w:ascii="Times New Roman" w:hAnsi="Times New Roman" w:cs="Times New Roman"/>
          <w:lang w:val="en-US"/>
        </w:rPr>
        <w:t>funkcija.</w:t>
      </w:r>
    </w:p>
    <w:p w14:paraId="1DF3A9E8" w14:textId="77777777" w:rsidR="00DC171C" w:rsidRPr="00315D1A" w:rsidRDefault="00DC171C" w:rsidP="001A5E6B">
      <w:pPr>
        <w:numPr>
          <w:ilvl w:val="3"/>
          <w:numId w:val="9"/>
        </w:numPr>
        <w:spacing w:line="360" w:lineRule="auto"/>
        <w:jc w:val="both"/>
        <w:rPr>
          <w:rFonts w:ascii="Times New Roman" w:hAnsi="Times New Roman" w:cs="Times New Roman"/>
        </w:rPr>
      </w:pPr>
      <w:r w:rsidRPr="00315D1A">
        <w:rPr>
          <w:rFonts w:ascii="Times New Roman" w:hAnsi="Times New Roman" w:cs="Times New Roman"/>
        </w:rPr>
        <w:t>Sistēmai jāveic datu analīzes.</w:t>
      </w:r>
    </w:p>
    <w:p w14:paraId="27C9F735" w14:textId="0A01775A" w:rsidR="00DC171C" w:rsidRPr="00315D1A" w:rsidRDefault="00DC171C" w:rsidP="001A5E6B">
      <w:pPr>
        <w:numPr>
          <w:ilvl w:val="3"/>
          <w:numId w:val="9"/>
        </w:numPr>
        <w:spacing w:line="360" w:lineRule="auto"/>
        <w:jc w:val="both"/>
        <w:rPr>
          <w:rFonts w:ascii="Times New Roman" w:hAnsi="Times New Roman" w:cs="Times New Roman"/>
        </w:rPr>
      </w:pPr>
      <w:proofErr w:type="spellStart"/>
      <w:r w:rsidRPr="00315D1A">
        <w:rPr>
          <w:rFonts w:ascii="Times New Roman" w:hAnsi="Times New Roman" w:cs="Times New Roman"/>
        </w:rPr>
        <w:t>Sistēmai</w:t>
      </w:r>
      <w:proofErr w:type="spellEnd"/>
      <w:r w:rsidRPr="00315D1A">
        <w:rPr>
          <w:rFonts w:ascii="Times New Roman" w:hAnsi="Times New Roman" w:cs="Times New Roman"/>
        </w:rPr>
        <w:t xml:space="preserve"> </w:t>
      </w:r>
      <w:proofErr w:type="spellStart"/>
      <w:r w:rsidRPr="00315D1A">
        <w:rPr>
          <w:rFonts w:ascii="Times New Roman" w:hAnsi="Times New Roman" w:cs="Times New Roman"/>
        </w:rPr>
        <w:t>jāsagatavo</w:t>
      </w:r>
      <w:proofErr w:type="spellEnd"/>
      <w:r w:rsidRPr="00315D1A">
        <w:rPr>
          <w:rFonts w:ascii="Times New Roman" w:hAnsi="Times New Roman" w:cs="Times New Roman"/>
          <w:spacing w:val="-2"/>
        </w:rPr>
        <w:t xml:space="preserve"> </w:t>
      </w:r>
      <w:proofErr w:type="spellStart"/>
      <w:r w:rsidRPr="00315D1A">
        <w:rPr>
          <w:rFonts w:ascii="Times New Roman" w:hAnsi="Times New Roman" w:cs="Times New Roman"/>
        </w:rPr>
        <w:t>atskaites</w:t>
      </w:r>
      <w:proofErr w:type="spellEnd"/>
      <w:r w:rsidRPr="00315D1A">
        <w:rPr>
          <w:rFonts w:ascii="Times New Roman" w:hAnsi="Times New Roman" w:cs="Times New Roman"/>
        </w:rPr>
        <w:t>.</w:t>
      </w:r>
    </w:p>
    <w:p w14:paraId="754C658C" w14:textId="4251141F" w:rsidR="0010778E" w:rsidRPr="00315D1A" w:rsidRDefault="0010778E" w:rsidP="0010778E">
      <w:pPr>
        <w:spacing w:line="360" w:lineRule="auto"/>
        <w:ind w:left="3200"/>
        <w:jc w:val="both"/>
        <w:rPr>
          <w:rFonts w:ascii="Times New Roman" w:hAnsi="Times New Roman" w:cs="Times New Roman"/>
        </w:rPr>
      </w:pPr>
    </w:p>
    <w:p w14:paraId="0A1D8280" w14:textId="650E32F5" w:rsidR="00DC171C" w:rsidRPr="00315D1A" w:rsidRDefault="00DC171C" w:rsidP="008A059B">
      <w:pPr>
        <w:numPr>
          <w:ilvl w:val="2"/>
          <w:numId w:val="9"/>
        </w:numPr>
        <w:spacing w:line="360" w:lineRule="auto"/>
        <w:jc w:val="center"/>
        <w:rPr>
          <w:rFonts w:ascii="Times New Roman" w:hAnsi="Times New Roman" w:cs="Times New Roman"/>
          <w:b/>
          <w:bCs/>
          <w:color w:val="000000"/>
          <w:sz w:val="24"/>
          <w:szCs w:val="24"/>
        </w:rPr>
      </w:pPr>
      <w:proofErr w:type="spellStart"/>
      <w:r w:rsidRPr="00315D1A">
        <w:rPr>
          <w:rFonts w:ascii="Times New Roman" w:hAnsi="Times New Roman" w:cs="Times New Roman"/>
          <w:b/>
          <w:bCs/>
          <w:sz w:val="24"/>
          <w:szCs w:val="24"/>
        </w:rPr>
        <w:t>Funkcionālo</w:t>
      </w:r>
      <w:proofErr w:type="spellEnd"/>
      <w:r w:rsidRPr="00315D1A">
        <w:rPr>
          <w:rFonts w:ascii="Times New Roman" w:hAnsi="Times New Roman" w:cs="Times New Roman"/>
          <w:b/>
          <w:bCs/>
          <w:sz w:val="24"/>
          <w:szCs w:val="24"/>
        </w:rPr>
        <w:t xml:space="preserve"> </w:t>
      </w:r>
      <w:proofErr w:type="spellStart"/>
      <w:r w:rsidRPr="00315D1A">
        <w:rPr>
          <w:rFonts w:ascii="Times New Roman" w:hAnsi="Times New Roman" w:cs="Times New Roman"/>
          <w:b/>
          <w:bCs/>
          <w:sz w:val="24"/>
          <w:szCs w:val="24"/>
        </w:rPr>
        <w:t>prasību</w:t>
      </w:r>
      <w:proofErr w:type="spellEnd"/>
      <w:r w:rsidRPr="00315D1A">
        <w:rPr>
          <w:rFonts w:ascii="Times New Roman" w:hAnsi="Times New Roman" w:cs="Times New Roman"/>
          <w:b/>
          <w:bCs/>
          <w:sz w:val="24"/>
          <w:szCs w:val="24"/>
        </w:rPr>
        <w:t xml:space="preserve"> </w:t>
      </w:r>
      <w:proofErr w:type="spellStart"/>
      <w:r w:rsidRPr="00315D1A">
        <w:rPr>
          <w:rFonts w:ascii="Times New Roman" w:hAnsi="Times New Roman" w:cs="Times New Roman"/>
          <w:b/>
          <w:bCs/>
          <w:sz w:val="24"/>
          <w:szCs w:val="24"/>
        </w:rPr>
        <w:t>minimālais</w:t>
      </w:r>
      <w:proofErr w:type="spellEnd"/>
      <w:r w:rsidRPr="00315D1A">
        <w:rPr>
          <w:rFonts w:ascii="Times New Roman" w:hAnsi="Times New Roman" w:cs="Times New Roman"/>
          <w:b/>
          <w:bCs/>
          <w:spacing w:val="-6"/>
          <w:sz w:val="24"/>
          <w:szCs w:val="24"/>
        </w:rPr>
        <w:t xml:space="preserve"> </w:t>
      </w:r>
      <w:proofErr w:type="spellStart"/>
      <w:r w:rsidRPr="00315D1A">
        <w:rPr>
          <w:rFonts w:ascii="Times New Roman" w:hAnsi="Times New Roman" w:cs="Times New Roman"/>
          <w:b/>
          <w:bCs/>
          <w:sz w:val="24"/>
          <w:szCs w:val="24"/>
        </w:rPr>
        <w:t>līmenis</w:t>
      </w:r>
      <w:proofErr w:type="spellEnd"/>
      <w:r w:rsidR="00E4757B" w:rsidRPr="00315D1A">
        <w:rPr>
          <w:rFonts w:ascii="Times New Roman" w:hAnsi="Times New Roman" w:cs="Times New Roman"/>
          <w:b/>
          <w:bCs/>
          <w:sz w:val="24"/>
          <w:szCs w:val="24"/>
          <w:lang w:val="lv-LV"/>
        </w:rPr>
        <w:t>:</w:t>
      </w:r>
    </w:p>
    <w:p w14:paraId="6CC5CB53" w14:textId="77777777" w:rsidR="0010778E" w:rsidRPr="00315D1A" w:rsidRDefault="0010778E" w:rsidP="008A059B">
      <w:pPr>
        <w:spacing w:line="360" w:lineRule="auto"/>
        <w:ind w:left="708"/>
        <w:jc w:val="both"/>
        <w:rPr>
          <w:rFonts w:ascii="Times New Roman" w:hAnsi="Times New Roman" w:cs="Times New Roman"/>
          <w:color w:val="000000"/>
        </w:rPr>
      </w:pPr>
    </w:p>
    <w:p w14:paraId="29241E9A" w14:textId="77777777" w:rsidR="00DC171C" w:rsidRPr="00315D1A" w:rsidRDefault="00DC171C" w:rsidP="008A059B">
      <w:pPr>
        <w:numPr>
          <w:ilvl w:val="3"/>
          <w:numId w:val="9"/>
        </w:numPr>
        <w:spacing w:line="360" w:lineRule="auto"/>
        <w:jc w:val="both"/>
        <w:rPr>
          <w:rFonts w:ascii="Times New Roman" w:hAnsi="Times New Roman" w:cs="Times New Roman"/>
          <w:lang w:val="lv-LV"/>
        </w:rPr>
      </w:pPr>
      <w:r w:rsidRPr="00315D1A">
        <w:rPr>
          <w:rFonts w:ascii="Times New Roman" w:hAnsi="Times New Roman" w:cs="Times New Roman"/>
          <w:lang w:val="lv-LV"/>
        </w:rPr>
        <w:t xml:space="preserve">Izpildītājs un Pasūtītājs vienojas par prasību minimālo līmeni, t.i., Sistēmai jāgarantē ne mazāk kā 98% pieslēgto </w:t>
      </w:r>
      <w:r w:rsidR="008830A3" w:rsidRPr="00315D1A">
        <w:rPr>
          <w:rFonts w:ascii="Times New Roman" w:hAnsi="Times New Roman" w:cs="Times New Roman"/>
          <w:lang w:val="lv-LV"/>
        </w:rPr>
        <w:t>Kontroles punktu</w:t>
      </w:r>
      <w:r w:rsidRPr="00315D1A">
        <w:rPr>
          <w:rFonts w:ascii="Times New Roman" w:hAnsi="Times New Roman" w:cs="Times New Roman"/>
          <w:lang w:val="lv-LV"/>
        </w:rPr>
        <w:t xml:space="preserve"> datu piegāde, kad nolasīšana notiek no visiem </w:t>
      </w:r>
      <w:r w:rsidR="008830A3" w:rsidRPr="00315D1A">
        <w:rPr>
          <w:rFonts w:ascii="Times New Roman" w:hAnsi="Times New Roman" w:cs="Times New Roman"/>
          <w:lang w:val="lv-LV"/>
        </w:rPr>
        <w:t>Kontroles punktiem</w:t>
      </w:r>
      <w:r w:rsidRPr="00315D1A">
        <w:rPr>
          <w:rFonts w:ascii="Times New Roman" w:hAnsi="Times New Roman" w:cs="Times New Roman"/>
          <w:lang w:val="lv-LV"/>
        </w:rPr>
        <w:t>.</w:t>
      </w:r>
    </w:p>
    <w:p w14:paraId="69B6B2F7" w14:textId="639E47E6" w:rsidR="00DC171C" w:rsidRPr="00315D1A" w:rsidRDefault="00DC171C" w:rsidP="008A059B">
      <w:pPr>
        <w:numPr>
          <w:ilvl w:val="3"/>
          <w:numId w:val="9"/>
        </w:numPr>
        <w:spacing w:line="360" w:lineRule="auto"/>
        <w:jc w:val="both"/>
        <w:rPr>
          <w:rFonts w:ascii="Times New Roman" w:hAnsi="Times New Roman" w:cs="Times New Roman"/>
          <w:color w:val="0070C0"/>
          <w:lang w:val="lv-LV"/>
        </w:rPr>
      </w:pPr>
      <w:r w:rsidRPr="00315D1A">
        <w:rPr>
          <w:rFonts w:ascii="Times New Roman" w:hAnsi="Times New Roman" w:cs="Times New Roman"/>
          <w:lang w:val="lv-LV"/>
        </w:rPr>
        <w:t xml:space="preserve">Ja pieslēgto </w:t>
      </w:r>
      <w:r w:rsidR="008830A3" w:rsidRPr="00315D1A">
        <w:rPr>
          <w:rFonts w:ascii="Times New Roman" w:hAnsi="Times New Roman" w:cs="Times New Roman"/>
          <w:lang w:val="lv-LV"/>
        </w:rPr>
        <w:t>Kontroles punktu</w:t>
      </w:r>
      <w:r w:rsidRPr="00315D1A">
        <w:rPr>
          <w:rFonts w:ascii="Times New Roman" w:hAnsi="Times New Roman" w:cs="Times New Roman"/>
          <w:lang w:val="lv-LV"/>
        </w:rPr>
        <w:t xml:space="preserve"> datu piegādes procents ir mazāks nekā minimālais līmenis (98%)</w:t>
      </w:r>
      <w:r w:rsidR="001A5E6B" w:rsidRPr="00315D1A">
        <w:rPr>
          <w:rFonts w:ascii="Times New Roman" w:hAnsi="Times New Roman" w:cs="Times New Roman"/>
          <w:lang w:val="lv-LV"/>
        </w:rPr>
        <w:t>,</w:t>
      </w:r>
      <w:r w:rsidRPr="00315D1A">
        <w:rPr>
          <w:rFonts w:ascii="Times New Roman" w:hAnsi="Times New Roman" w:cs="Times New Roman"/>
          <w:lang w:val="lv-LV"/>
        </w:rPr>
        <w:t xml:space="preserve">  Izpildītājs vei</w:t>
      </w:r>
      <w:r w:rsidR="001A5E6B" w:rsidRPr="00315D1A">
        <w:rPr>
          <w:rFonts w:ascii="Times New Roman" w:hAnsi="Times New Roman" w:cs="Times New Roman"/>
          <w:lang w:val="lv-LV"/>
        </w:rPr>
        <w:t>c</w:t>
      </w:r>
      <w:r w:rsidRPr="00315D1A">
        <w:rPr>
          <w:rFonts w:ascii="Times New Roman" w:hAnsi="Times New Roman" w:cs="Times New Roman"/>
          <w:lang w:val="lv-LV"/>
        </w:rPr>
        <w:t xml:space="preserve"> Sistēmas darbības trūkumu novēršanu un/vai Sistēmas papildinājumus.</w:t>
      </w:r>
    </w:p>
    <w:p w14:paraId="20FC9057" w14:textId="77777777" w:rsidR="00DC171C" w:rsidRPr="00315D1A" w:rsidRDefault="00DC171C" w:rsidP="00DC171C">
      <w:pPr>
        <w:pStyle w:val="BodyText"/>
        <w:kinsoku w:val="0"/>
        <w:overflowPunct w:val="0"/>
        <w:spacing w:line="360" w:lineRule="auto"/>
        <w:rPr>
          <w:rFonts w:ascii="Times New Roman" w:hAnsi="Times New Roman" w:cs="Times New Roman"/>
          <w:sz w:val="22"/>
          <w:szCs w:val="22"/>
          <w:lang w:val="lv-LV"/>
        </w:rPr>
      </w:pPr>
    </w:p>
    <w:p w14:paraId="143A0E95" w14:textId="77777777" w:rsidR="00DC171C" w:rsidRPr="00315D1A" w:rsidRDefault="00DC171C" w:rsidP="00DC171C">
      <w:pPr>
        <w:pStyle w:val="BodyText"/>
        <w:kinsoku w:val="0"/>
        <w:overflowPunct w:val="0"/>
        <w:rPr>
          <w:rFonts w:ascii="Times New Roman" w:hAnsi="Times New Roman" w:cs="Times New Roman"/>
          <w:sz w:val="22"/>
          <w:szCs w:val="22"/>
          <w:lang w:val="lv-LV"/>
        </w:rPr>
      </w:pPr>
    </w:p>
    <w:p w14:paraId="124E2DB8" w14:textId="77777777" w:rsidR="00DC171C" w:rsidRPr="00315D1A" w:rsidRDefault="00DC171C" w:rsidP="00DC171C">
      <w:pPr>
        <w:pStyle w:val="BodyText"/>
        <w:kinsoku w:val="0"/>
        <w:overflowPunct w:val="0"/>
        <w:spacing w:before="10"/>
        <w:rPr>
          <w:rFonts w:ascii="Times New Roman" w:hAnsi="Times New Roman" w:cs="Times New Roman"/>
          <w:sz w:val="22"/>
          <w:szCs w:val="22"/>
          <w:lang w:val="lv-LV"/>
        </w:rPr>
      </w:pPr>
    </w:p>
    <w:p w14:paraId="5C3C992D" w14:textId="77777777" w:rsidR="00DC171C" w:rsidRPr="00315D1A" w:rsidRDefault="00DC171C" w:rsidP="00DC171C">
      <w:pPr>
        <w:pStyle w:val="Heading3"/>
        <w:kinsoku w:val="0"/>
        <w:overflowPunct w:val="0"/>
        <w:spacing w:before="92"/>
        <w:ind w:left="4875"/>
        <w:rPr>
          <w:rFonts w:ascii="Times New Roman" w:hAnsi="Times New Roman" w:cs="Times New Roman"/>
          <w:sz w:val="22"/>
          <w:szCs w:val="22"/>
          <w:lang w:val="lv-LV"/>
        </w:rPr>
      </w:pPr>
    </w:p>
    <w:p w14:paraId="19F8B794" w14:textId="36A783EB" w:rsidR="00725A53" w:rsidRPr="00315D1A" w:rsidRDefault="00D1352D" w:rsidP="00730689">
      <w:pPr>
        <w:pStyle w:val="BodyText"/>
        <w:kinsoku w:val="0"/>
        <w:overflowPunct w:val="0"/>
        <w:spacing w:before="2"/>
        <w:jc w:val="center"/>
        <w:rPr>
          <w:rFonts w:ascii="Times New Roman" w:hAnsi="Times New Roman" w:cs="Times New Roman"/>
          <w:lang w:val="lv-LV"/>
        </w:rPr>
      </w:pPr>
      <w:r w:rsidRPr="00315D1A">
        <w:rPr>
          <w:rFonts w:ascii="Times New Roman" w:hAnsi="Times New Roman" w:cs="Times New Roman"/>
          <w:color w:val="C00000"/>
          <w:sz w:val="22"/>
          <w:szCs w:val="22"/>
          <w:lang w:val="lv-LV"/>
        </w:rPr>
        <w:br w:type="page"/>
      </w:r>
      <w:proofErr w:type="spellStart"/>
      <w:r w:rsidR="00725A53" w:rsidRPr="00315D1A">
        <w:rPr>
          <w:rFonts w:ascii="Times New Roman" w:hAnsi="Times New Roman" w:cs="Times New Roman"/>
          <w:b/>
          <w:lang w:val="en-US"/>
        </w:rPr>
        <w:lastRenderedPageBreak/>
        <w:t>Energoresursu</w:t>
      </w:r>
      <w:proofErr w:type="spellEnd"/>
      <w:r w:rsidR="00725A53" w:rsidRPr="00315D1A">
        <w:rPr>
          <w:rFonts w:ascii="Times New Roman" w:hAnsi="Times New Roman" w:cs="Times New Roman"/>
          <w:b/>
          <w:lang w:val="en-US"/>
        </w:rPr>
        <w:t xml:space="preserve"> un </w:t>
      </w:r>
      <w:proofErr w:type="spellStart"/>
      <w:r w:rsidR="00725A53" w:rsidRPr="00315D1A">
        <w:rPr>
          <w:rFonts w:ascii="Times New Roman" w:hAnsi="Times New Roman" w:cs="Times New Roman"/>
          <w:b/>
          <w:lang w:val="en-US"/>
        </w:rPr>
        <w:t>ūdens</w:t>
      </w:r>
      <w:proofErr w:type="spellEnd"/>
      <w:r w:rsidR="00725A53" w:rsidRPr="00315D1A">
        <w:rPr>
          <w:rFonts w:ascii="Times New Roman" w:hAnsi="Times New Roman" w:cs="Times New Roman"/>
          <w:b/>
          <w:lang w:val="en-US"/>
        </w:rPr>
        <w:t xml:space="preserve"> </w:t>
      </w:r>
      <w:proofErr w:type="spellStart"/>
      <w:r w:rsidR="00725A53" w:rsidRPr="00315D1A">
        <w:rPr>
          <w:rFonts w:ascii="Times New Roman" w:hAnsi="Times New Roman" w:cs="Times New Roman"/>
          <w:b/>
          <w:lang w:val="en-US"/>
        </w:rPr>
        <w:t>apgādes</w:t>
      </w:r>
      <w:proofErr w:type="spellEnd"/>
      <w:r w:rsidR="00725A53" w:rsidRPr="00315D1A">
        <w:rPr>
          <w:rFonts w:ascii="Times New Roman" w:hAnsi="Times New Roman" w:cs="Times New Roman"/>
          <w:b/>
          <w:lang w:val="en-US"/>
        </w:rPr>
        <w:t xml:space="preserve"> uzskaites un monitoringa sistēmas </w:t>
      </w:r>
      <w:r w:rsidR="00725A53" w:rsidRPr="00315D1A">
        <w:rPr>
          <w:rFonts w:ascii="Times New Roman" w:hAnsi="Times New Roman" w:cs="Times New Roman"/>
          <w:b/>
          <w:lang w:val="lv-LV"/>
        </w:rPr>
        <w:t>ierīkošanas kārtība</w:t>
      </w:r>
    </w:p>
    <w:p w14:paraId="75A76262" w14:textId="77777777" w:rsidR="00725A53" w:rsidRPr="00315D1A" w:rsidRDefault="00725A53" w:rsidP="00617BDE">
      <w:pPr>
        <w:tabs>
          <w:tab w:val="right" w:pos="720"/>
        </w:tabs>
        <w:spacing w:line="360" w:lineRule="auto"/>
        <w:ind w:left="720"/>
        <w:jc w:val="both"/>
        <w:rPr>
          <w:rFonts w:ascii="Times New Roman" w:hAnsi="Times New Roman" w:cs="Times New Roman"/>
          <w:lang w:val="lv-LV"/>
        </w:rPr>
      </w:pPr>
    </w:p>
    <w:p w14:paraId="31763D97" w14:textId="77777777" w:rsidR="00AF20FD" w:rsidRPr="00315D1A" w:rsidRDefault="00AF20FD" w:rsidP="00617BDE">
      <w:pPr>
        <w:tabs>
          <w:tab w:val="right" w:pos="720"/>
        </w:tabs>
        <w:spacing w:line="360" w:lineRule="auto"/>
        <w:jc w:val="both"/>
        <w:rPr>
          <w:rFonts w:ascii="Times New Roman" w:hAnsi="Times New Roman" w:cs="Times New Roman"/>
          <w:lang w:val="en-US"/>
        </w:rPr>
      </w:pPr>
      <w:r w:rsidRPr="00315D1A">
        <w:rPr>
          <w:rFonts w:ascii="Times New Roman" w:hAnsi="Times New Roman" w:cs="Times New Roman"/>
          <w:lang w:val="en-US"/>
        </w:rPr>
        <w:t>Darbi tiek veikti divos</w:t>
      </w:r>
      <w:r w:rsidRPr="00315D1A">
        <w:rPr>
          <w:rFonts w:ascii="Times New Roman" w:hAnsi="Times New Roman" w:cs="Times New Roman"/>
          <w:spacing w:val="-4"/>
          <w:lang w:val="en-US"/>
        </w:rPr>
        <w:t xml:space="preserve"> </w:t>
      </w:r>
      <w:r w:rsidR="002A35A4" w:rsidRPr="00315D1A">
        <w:rPr>
          <w:rFonts w:ascii="Times New Roman" w:hAnsi="Times New Roman" w:cs="Times New Roman"/>
          <w:lang w:val="en-US"/>
        </w:rPr>
        <w:t>posmos</w:t>
      </w:r>
      <w:r w:rsidRPr="00315D1A">
        <w:rPr>
          <w:rFonts w:ascii="Times New Roman" w:hAnsi="Times New Roman" w:cs="Times New Roman"/>
          <w:lang w:val="en-US"/>
        </w:rPr>
        <w:t>:</w:t>
      </w:r>
    </w:p>
    <w:p w14:paraId="2025AA97" w14:textId="32875DB8" w:rsidR="00AF20FD" w:rsidRPr="00315D1A" w:rsidRDefault="00AF20FD" w:rsidP="00617BDE">
      <w:pPr>
        <w:numPr>
          <w:ilvl w:val="3"/>
          <w:numId w:val="6"/>
        </w:numPr>
        <w:tabs>
          <w:tab w:val="clear" w:pos="2880"/>
          <w:tab w:val="right" w:pos="720"/>
          <w:tab w:val="num" w:pos="993"/>
        </w:tabs>
        <w:spacing w:line="360" w:lineRule="auto"/>
        <w:ind w:left="851" w:hanging="142"/>
        <w:jc w:val="both"/>
        <w:rPr>
          <w:rFonts w:ascii="Times New Roman" w:hAnsi="Times New Roman" w:cs="Times New Roman"/>
          <w:color w:val="000000"/>
          <w:lang w:val="en-US"/>
        </w:rPr>
      </w:pPr>
      <w:proofErr w:type="spellStart"/>
      <w:r w:rsidRPr="00315D1A">
        <w:rPr>
          <w:rFonts w:ascii="Times New Roman" w:hAnsi="Times New Roman" w:cs="Times New Roman"/>
          <w:lang w:val="en-US"/>
        </w:rPr>
        <w:t>Pirmais</w:t>
      </w:r>
      <w:proofErr w:type="spellEnd"/>
      <w:r w:rsidRPr="00315D1A">
        <w:rPr>
          <w:rFonts w:ascii="Times New Roman" w:hAnsi="Times New Roman" w:cs="Times New Roman"/>
          <w:lang w:val="en-US"/>
        </w:rPr>
        <w:t xml:space="preserve"> </w:t>
      </w:r>
      <w:proofErr w:type="spellStart"/>
      <w:r w:rsidR="002A35A4" w:rsidRPr="00315D1A">
        <w:rPr>
          <w:rFonts w:ascii="Times New Roman" w:hAnsi="Times New Roman" w:cs="Times New Roman"/>
          <w:lang w:val="en-US"/>
        </w:rPr>
        <w:t>posms</w:t>
      </w:r>
      <w:proofErr w:type="spellEnd"/>
      <w:r w:rsidR="007F6ECF">
        <w:rPr>
          <w:rFonts w:ascii="Times New Roman" w:hAnsi="Times New Roman" w:cs="Times New Roman"/>
          <w:lang w:val="en-US"/>
        </w:rPr>
        <w:t xml:space="preserve"> </w:t>
      </w:r>
      <w:proofErr w:type="spellStart"/>
      <w:r w:rsidR="007F6ECF">
        <w:rPr>
          <w:rFonts w:ascii="Times New Roman" w:hAnsi="Times New Roman" w:cs="Times New Roman"/>
          <w:lang w:val="en-US"/>
        </w:rPr>
        <w:t>ietver</w:t>
      </w:r>
      <w:proofErr w:type="spellEnd"/>
      <w:r w:rsidR="007F6ECF">
        <w:rPr>
          <w:rFonts w:ascii="Times New Roman" w:hAnsi="Times New Roman" w:cs="Times New Roman"/>
          <w:lang w:val="en-US"/>
        </w:rPr>
        <w:t xml:space="preserve"> </w:t>
      </w:r>
      <w:proofErr w:type="spellStart"/>
      <w:r w:rsidR="007F6ECF">
        <w:rPr>
          <w:rFonts w:ascii="Times New Roman" w:hAnsi="Times New Roman" w:cs="Times New Roman"/>
          <w:lang w:val="en-US"/>
        </w:rPr>
        <w:t>sevī</w:t>
      </w:r>
      <w:proofErr w:type="spellEnd"/>
      <w:r w:rsidRPr="00315D1A">
        <w:rPr>
          <w:rFonts w:ascii="Times New Roman" w:hAnsi="Times New Roman" w:cs="Times New Roman"/>
          <w:color w:val="000000"/>
          <w:lang w:val="en-US"/>
        </w:rPr>
        <w:t>:</w:t>
      </w:r>
    </w:p>
    <w:p w14:paraId="600E2970" w14:textId="4B9077BB" w:rsidR="00AF20FD" w:rsidRPr="00315D1A" w:rsidRDefault="00037539" w:rsidP="00617BDE">
      <w:pPr>
        <w:numPr>
          <w:ilvl w:val="1"/>
          <w:numId w:val="10"/>
        </w:numPr>
        <w:tabs>
          <w:tab w:val="right" w:pos="720"/>
        </w:tabs>
        <w:spacing w:line="360" w:lineRule="auto"/>
        <w:jc w:val="both"/>
        <w:rPr>
          <w:rFonts w:ascii="Times New Roman" w:hAnsi="Times New Roman" w:cs="Times New Roman"/>
          <w:lang w:val="en-US"/>
        </w:rPr>
      </w:pPr>
      <w:proofErr w:type="spellStart"/>
      <w:r>
        <w:rPr>
          <w:rFonts w:ascii="Times New Roman" w:hAnsi="Times New Roman" w:cs="Times New Roman"/>
          <w:lang w:val="en-US"/>
        </w:rPr>
        <w:t>s</w:t>
      </w:r>
      <w:r w:rsidR="007F6ECF">
        <w:rPr>
          <w:rFonts w:ascii="Times New Roman" w:hAnsi="Times New Roman" w:cs="Times New Roman"/>
          <w:lang w:val="en-US"/>
        </w:rPr>
        <w:t>istēmas</w:t>
      </w:r>
      <w:proofErr w:type="spellEnd"/>
      <w:r w:rsidR="007F6ECF">
        <w:rPr>
          <w:rFonts w:ascii="Times New Roman" w:hAnsi="Times New Roman" w:cs="Times New Roman"/>
          <w:lang w:val="en-US"/>
        </w:rPr>
        <w:t xml:space="preserve"> </w:t>
      </w:r>
      <w:proofErr w:type="spellStart"/>
      <w:r w:rsidR="007F6ECF">
        <w:rPr>
          <w:rFonts w:ascii="Times New Roman" w:hAnsi="Times New Roman" w:cs="Times New Roman"/>
          <w:lang w:val="en-US"/>
        </w:rPr>
        <w:t>izbūves</w:t>
      </w:r>
      <w:proofErr w:type="spellEnd"/>
      <w:r w:rsidR="007F6ECF">
        <w:rPr>
          <w:rFonts w:ascii="Times New Roman" w:hAnsi="Times New Roman" w:cs="Times New Roman"/>
          <w:lang w:val="en-US"/>
        </w:rPr>
        <w:t xml:space="preserve"> un </w:t>
      </w:r>
      <w:proofErr w:type="spellStart"/>
      <w:r w:rsidR="007F6ECF">
        <w:rPr>
          <w:rFonts w:ascii="Times New Roman" w:hAnsi="Times New Roman" w:cs="Times New Roman"/>
          <w:lang w:val="en-US"/>
        </w:rPr>
        <w:t>uzstādīšanas</w:t>
      </w:r>
      <w:proofErr w:type="spellEnd"/>
      <w:r w:rsidR="00AF20FD" w:rsidRPr="00315D1A">
        <w:rPr>
          <w:rFonts w:ascii="Times New Roman" w:hAnsi="Times New Roman" w:cs="Times New Roman"/>
          <w:lang w:val="en-US"/>
        </w:rPr>
        <w:t xml:space="preserve"> </w:t>
      </w:r>
      <w:proofErr w:type="spellStart"/>
      <w:r w:rsidR="00AF20FD" w:rsidRPr="00315D1A">
        <w:rPr>
          <w:rFonts w:ascii="Times New Roman" w:hAnsi="Times New Roman" w:cs="Times New Roman"/>
          <w:lang w:val="en-US"/>
        </w:rPr>
        <w:t>dokumentācijas</w:t>
      </w:r>
      <w:proofErr w:type="spellEnd"/>
      <w:r w:rsidR="00AF20FD" w:rsidRPr="00315D1A">
        <w:rPr>
          <w:rFonts w:ascii="Times New Roman" w:hAnsi="Times New Roman" w:cs="Times New Roman"/>
          <w:spacing w:val="-5"/>
          <w:lang w:val="en-US"/>
        </w:rPr>
        <w:t xml:space="preserve"> </w:t>
      </w:r>
      <w:proofErr w:type="spellStart"/>
      <w:r w:rsidR="00AF20FD" w:rsidRPr="00315D1A">
        <w:rPr>
          <w:rFonts w:ascii="Times New Roman" w:hAnsi="Times New Roman" w:cs="Times New Roman"/>
          <w:lang w:val="en-US"/>
        </w:rPr>
        <w:t>izstrādi</w:t>
      </w:r>
      <w:proofErr w:type="spellEnd"/>
      <w:r w:rsidR="00AF20FD" w:rsidRPr="00315D1A">
        <w:rPr>
          <w:rFonts w:ascii="Times New Roman" w:hAnsi="Times New Roman" w:cs="Times New Roman"/>
          <w:lang w:val="en-US"/>
        </w:rPr>
        <w:t>;</w:t>
      </w:r>
    </w:p>
    <w:p w14:paraId="1A588B93" w14:textId="529EEA7C" w:rsidR="00AF20FD" w:rsidRPr="00315D1A" w:rsidRDefault="00037539" w:rsidP="00617BDE">
      <w:pPr>
        <w:numPr>
          <w:ilvl w:val="1"/>
          <w:numId w:val="10"/>
        </w:numPr>
        <w:tabs>
          <w:tab w:val="right" w:pos="720"/>
        </w:tabs>
        <w:spacing w:line="360" w:lineRule="auto"/>
        <w:jc w:val="both"/>
        <w:rPr>
          <w:rFonts w:ascii="Times New Roman" w:hAnsi="Times New Roman" w:cs="Times New Roman"/>
          <w:lang w:val="en-US"/>
        </w:rPr>
      </w:pPr>
      <w:proofErr w:type="spellStart"/>
      <w:r>
        <w:rPr>
          <w:rFonts w:ascii="Times New Roman" w:hAnsi="Times New Roman" w:cs="Times New Roman"/>
          <w:lang w:val="en-US"/>
        </w:rPr>
        <w:t>sistēmas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izbūves</w:t>
      </w:r>
      <w:proofErr w:type="spellEnd"/>
      <w:r>
        <w:rPr>
          <w:rFonts w:ascii="Times New Roman" w:hAnsi="Times New Roman" w:cs="Times New Roman"/>
          <w:lang w:val="en-US"/>
        </w:rPr>
        <w:t xml:space="preserve"> un </w:t>
      </w:r>
      <w:proofErr w:type="spellStart"/>
      <w:r>
        <w:rPr>
          <w:rFonts w:ascii="Times New Roman" w:hAnsi="Times New Roman" w:cs="Times New Roman"/>
          <w:lang w:val="en-US"/>
        </w:rPr>
        <w:t>uzstādīšanas</w:t>
      </w:r>
      <w:proofErr w:type="spellEnd"/>
      <w:r w:rsidRPr="00315D1A">
        <w:rPr>
          <w:rFonts w:ascii="Times New Roman" w:hAnsi="Times New Roman" w:cs="Times New Roman"/>
          <w:lang w:val="en-US"/>
        </w:rPr>
        <w:t xml:space="preserve"> </w:t>
      </w:r>
      <w:proofErr w:type="spellStart"/>
      <w:r w:rsidR="00AF20FD" w:rsidRPr="00315D1A">
        <w:rPr>
          <w:rFonts w:ascii="Times New Roman" w:hAnsi="Times New Roman" w:cs="Times New Roman"/>
          <w:lang w:val="en-US"/>
        </w:rPr>
        <w:t>dokumentācijas</w:t>
      </w:r>
      <w:proofErr w:type="spellEnd"/>
      <w:r w:rsidR="00AF20FD" w:rsidRPr="00315D1A">
        <w:rPr>
          <w:rFonts w:ascii="Times New Roman" w:hAnsi="Times New Roman" w:cs="Times New Roman"/>
          <w:lang w:val="en-US"/>
        </w:rPr>
        <w:t xml:space="preserve"> </w:t>
      </w:r>
      <w:proofErr w:type="spellStart"/>
      <w:r w:rsidR="00AF20FD" w:rsidRPr="00315D1A">
        <w:rPr>
          <w:rFonts w:ascii="Times New Roman" w:hAnsi="Times New Roman" w:cs="Times New Roman"/>
          <w:lang w:val="en-US"/>
        </w:rPr>
        <w:t>saskaņošanu</w:t>
      </w:r>
      <w:proofErr w:type="spellEnd"/>
      <w:r w:rsidR="00AF20FD" w:rsidRPr="00315D1A">
        <w:rPr>
          <w:rFonts w:ascii="Times New Roman" w:hAnsi="Times New Roman" w:cs="Times New Roman"/>
          <w:lang w:val="lv-LV"/>
        </w:rPr>
        <w:t xml:space="preserve"> </w:t>
      </w:r>
      <w:r w:rsidR="0090482E" w:rsidRPr="00315D1A">
        <w:rPr>
          <w:rFonts w:ascii="Times New Roman" w:hAnsi="Times New Roman" w:cs="Times New Roman"/>
          <w:lang w:val="lv-LV"/>
        </w:rPr>
        <w:t>ar Pasūtīt</w:t>
      </w:r>
      <w:r w:rsidR="00617BDE">
        <w:rPr>
          <w:rFonts w:ascii="Times New Roman" w:hAnsi="Times New Roman" w:cs="Times New Roman"/>
          <w:lang w:val="lv-LV"/>
        </w:rPr>
        <w:t>ā</w:t>
      </w:r>
      <w:r w:rsidR="0090482E" w:rsidRPr="00315D1A">
        <w:rPr>
          <w:rFonts w:ascii="Times New Roman" w:hAnsi="Times New Roman" w:cs="Times New Roman"/>
          <w:lang w:val="lv-LV"/>
        </w:rPr>
        <w:t>ju</w:t>
      </w:r>
      <w:r w:rsidR="00AF20FD" w:rsidRPr="00315D1A">
        <w:rPr>
          <w:rFonts w:ascii="Times New Roman" w:hAnsi="Times New Roman" w:cs="Times New Roman"/>
          <w:lang w:val="en-US"/>
        </w:rPr>
        <w:t>;</w:t>
      </w:r>
    </w:p>
    <w:p w14:paraId="51EF50BB" w14:textId="77777777" w:rsidR="00AF20FD" w:rsidRPr="00315D1A" w:rsidRDefault="00AF20FD" w:rsidP="00617BDE">
      <w:pPr>
        <w:numPr>
          <w:ilvl w:val="1"/>
          <w:numId w:val="10"/>
        </w:numPr>
        <w:tabs>
          <w:tab w:val="right" w:pos="720"/>
        </w:tabs>
        <w:spacing w:line="360" w:lineRule="auto"/>
        <w:jc w:val="both"/>
        <w:rPr>
          <w:rFonts w:ascii="Times New Roman" w:hAnsi="Times New Roman" w:cs="Times New Roman"/>
          <w:lang w:val="en-US"/>
        </w:rPr>
      </w:pPr>
      <w:r w:rsidRPr="00315D1A">
        <w:rPr>
          <w:rFonts w:ascii="Times New Roman" w:hAnsi="Times New Roman" w:cs="Times New Roman"/>
          <w:lang w:val="en-US"/>
        </w:rPr>
        <w:t>prezentāciju</w:t>
      </w:r>
      <w:r w:rsidRPr="00315D1A">
        <w:rPr>
          <w:rFonts w:ascii="Times New Roman" w:hAnsi="Times New Roman" w:cs="Times New Roman"/>
          <w:spacing w:val="-1"/>
          <w:lang w:val="en-US"/>
        </w:rPr>
        <w:t xml:space="preserve"> </w:t>
      </w:r>
      <w:r w:rsidRPr="00315D1A">
        <w:rPr>
          <w:rFonts w:ascii="Times New Roman" w:hAnsi="Times New Roman" w:cs="Times New Roman"/>
          <w:lang w:val="en-US"/>
        </w:rPr>
        <w:t>Pasūtītājam.</w:t>
      </w:r>
    </w:p>
    <w:p w14:paraId="23294409" w14:textId="21D9E3A3" w:rsidR="0015435E" w:rsidRDefault="00AF20FD" w:rsidP="00617BDE">
      <w:pPr>
        <w:numPr>
          <w:ilvl w:val="0"/>
          <w:numId w:val="10"/>
        </w:numPr>
        <w:tabs>
          <w:tab w:val="right" w:pos="720"/>
        </w:tabs>
        <w:spacing w:line="360" w:lineRule="auto"/>
        <w:ind w:left="993" w:hanging="284"/>
        <w:jc w:val="both"/>
        <w:rPr>
          <w:rFonts w:ascii="Times New Roman" w:hAnsi="Times New Roman" w:cs="Times New Roman"/>
          <w:lang w:val="en-US"/>
        </w:rPr>
      </w:pPr>
      <w:r w:rsidRPr="00315D1A">
        <w:rPr>
          <w:rFonts w:ascii="Times New Roman" w:hAnsi="Times New Roman" w:cs="Times New Roman"/>
          <w:lang w:val="en-US"/>
        </w:rPr>
        <w:t xml:space="preserve">Otrais </w:t>
      </w:r>
      <w:r w:rsidR="002A35A4" w:rsidRPr="00315D1A">
        <w:rPr>
          <w:rFonts w:ascii="Times New Roman" w:hAnsi="Times New Roman" w:cs="Times New Roman"/>
          <w:lang w:val="en-US"/>
        </w:rPr>
        <w:t>posms</w:t>
      </w:r>
      <w:r w:rsidRPr="00315D1A">
        <w:rPr>
          <w:rFonts w:ascii="Times New Roman" w:hAnsi="Times New Roman" w:cs="Times New Roman"/>
          <w:lang w:val="en-US"/>
        </w:rPr>
        <w:t xml:space="preserve"> – </w:t>
      </w:r>
      <w:proofErr w:type="spellStart"/>
      <w:r w:rsidRPr="00315D1A">
        <w:rPr>
          <w:rFonts w:ascii="Times New Roman" w:hAnsi="Times New Roman" w:cs="Times New Roman"/>
          <w:lang w:val="en-US"/>
        </w:rPr>
        <w:t>Sistēmas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izbūve</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saskaņā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ar</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izstrādāto</w:t>
      </w:r>
      <w:proofErr w:type="spellEnd"/>
      <w:r w:rsidRPr="00315D1A">
        <w:rPr>
          <w:rFonts w:ascii="Times New Roman" w:hAnsi="Times New Roman" w:cs="Times New Roman"/>
          <w:lang w:val="en-US"/>
        </w:rPr>
        <w:t xml:space="preserve"> </w:t>
      </w:r>
      <w:proofErr w:type="spellStart"/>
      <w:r w:rsidR="0017595B">
        <w:rPr>
          <w:rFonts w:ascii="Times New Roman" w:hAnsi="Times New Roman" w:cs="Times New Roman"/>
          <w:lang w:val="en-US"/>
        </w:rPr>
        <w:t>sistēmas</w:t>
      </w:r>
      <w:proofErr w:type="spellEnd"/>
      <w:r w:rsidR="0017595B">
        <w:rPr>
          <w:rFonts w:ascii="Times New Roman" w:hAnsi="Times New Roman" w:cs="Times New Roman"/>
          <w:lang w:val="en-US"/>
        </w:rPr>
        <w:t xml:space="preserve"> </w:t>
      </w:r>
      <w:proofErr w:type="spellStart"/>
      <w:r w:rsidR="0017595B">
        <w:rPr>
          <w:rFonts w:ascii="Times New Roman" w:hAnsi="Times New Roman" w:cs="Times New Roman"/>
          <w:lang w:val="en-US"/>
        </w:rPr>
        <w:t>izbūves</w:t>
      </w:r>
      <w:proofErr w:type="spellEnd"/>
      <w:r w:rsidR="0017595B">
        <w:rPr>
          <w:rFonts w:ascii="Times New Roman" w:hAnsi="Times New Roman" w:cs="Times New Roman"/>
          <w:lang w:val="en-US"/>
        </w:rPr>
        <w:t xml:space="preserve"> un </w:t>
      </w:r>
      <w:proofErr w:type="spellStart"/>
      <w:r w:rsidR="0017595B">
        <w:rPr>
          <w:rFonts w:ascii="Times New Roman" w:hAnsi="Times New Roman" w:cs="Times New Roman"/>
          <w:lang w:val="en-US"/>
        </w:rPr>
        <w:t>uzstādīšanas</w:t>
      </w:r>
      <w:proofErr w:type="spellEnd"/>
      <w:r w:rsidR="0017595B"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dokumentāciju</w:t>
      </w:r>
      <w:proofErr w:type="spellEnd"/>
      <w:r w:rsidRPr="00315D1A">
        <w:rPr>
          <w:rFonts w:ascii="Times New Roman" w:hAnsi="Times New Roman" w:cs="Times New Roman"/>
          <w:lang w:val="en-US"/>
        </w:rPr>
        <w:t xml:space="preserve">, kuru </w:t>
      </w:r>
      <w:proofErr w:type="spellStart"/>
      <w:r w:rsidRPr="00315D1A">
        <w:rPr>
          <w:rFonts w:ascii="Times New Roman" w:hAnsi="Times New Roman" w:cs="Times New Roman"/>
          <w:lang w:val="en-US"/>
        </w:rPr>
        <w:t>Izpildītājs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sadala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Posmos</w:t>
      </w:r>
      <w:proofErr w:type="spellEnd"/>
      <w:r w:rsidR="0017595B">
        <w:rPr>
          <w:rFonts w:ascii="Times New Roman" w:hAnsi="Times New Roman" w:cs="Times New Roman"/>
          <w:lang w:val="en-US"/>
        </w:rPr>
        <w:t xml:space="preserve"> </w:t>
      </w:r>
      <w:proofErr w:type="spellStart"/>
      <w:r w:rsidR="0017595B" w:rsidRPr="00315D1A">
        <w:rPr>
          <w:rFonts w:ascii="Times New Roman" w:hAnsi="Times New Roman" w:cs="Times New Roman"/>
          <w:lang w:val="en-US"/>
        </w:rPr>
        <w:t>saskaņā</w:t>
      </w:r>
      <w:proofErr w:type="spellEnd"/>
      <w:r w:rsidR="0017595B" w:rsidRPr="00315D1A">
        <w:rPr>
          <w:rFonts w:ascii="Times New Roman" w:hAnsi="Times New Roman" w:cs="Times New Roman"/>
          <w:lang w:val="en-US"/>
        </w:rPr>
        <w:t xml:space="preserve"> </w:t>
      </w:r>
      <w:proofErr w:type="spellStart"/>
      <w:r w:rsidR="0017595B" w:rsidRPr="00315D1A">
        <w:rPr>
          <w:rFonts w:ascii="Times New Roman" w:hAnsi="Times New Roman" w:cs="Times New Roman"/>
          <w:lang w:val="en-US"/>
        </w:rPr>
        <w:t>ar</w:t>
      </w:r>
      <w:proofErr w:type="spellEnd"/>
      <w:r w:rsidR="0017595B" w:rsidRPr="00315D1A">
        <w:rPr>
          <w:rFonts w:ascii="Times New Roman" w:hAnsi="Times New Roman" w:cs="Times New Roman"/>
          <w:lang w:val="en-US"/>
        </w:rPr>
        <w:t xml:space="preserve"> </w:t>
      </w:r>
      <w:proofErr w:type="spellStart"/>
      <w:r w:rsidR="0017595B" w:rsidRPr="00315D1A">
        <w:rPr>
          <w:rFonts w:ascii="Times New Roman" w:hAnsi="Times New Roman" w:cs="Times New Roman"/>
          <w:lang w:val="en-US"/>
        </w:rPr>
        <w:t>Pasūtītāja</w:t>
      </w:r>
      <w:proofErr w:type="spellEnd"/>
      <w:r w:rsidR="0017595B" w:rsidRPr="00315D1A">
        <w:rPr>
          <w:rFonts w:ascii="Times New Roman" w:hAnsi="Times New Roman" w:cs="Times New Roman"/>
          <w:lang w:val="en-US"/>
        </w:rPr>
        <w:t xml:space="preserve"> </w:t>
      </w:r>
      <w:proofErr w:type="spellStart"/>
      <w:r w:rsidR="0017595B" w:rsidRPr="00315D1A">
        <w:rPr>
          <w:rFonts w:ascii="Times New Roman" w:hAnsi="Times New Roman" w:cs="Times New Roman"/>
          <w:lang w:val="en-US"/>
        </w:rPr>
        <w:t>Darbu</w:t>
      </w:r>
      <w:proofErr w:type="spellEnd"/>
      <w:r w:rsidR="0017595B" w:rsidRPr="00315D1A">
        <w:rPr>
          <w:rFonts w:ascii="Times New Roman" w:hAnsi="Times New Roman" w:cs="Times New Roman"/>
          <w:lang w:val="en-US"/>
        </w:rPr>
        <w:t xml:space="preserve"> </w:t>
      </w:r>
      <w:proofErr w:type="spellStart"/>
      <w:r w:rsidR="0017595B" w:rsidRPr="00315D1A">
        <w:rPr>
          <w:rFonts w:ascii="Times New Roman" w:hAnsi="Times New Roman" w:cs="Times New Roman"/>
          <w:lang w:val="en-US"/>
        </w:rPr>
        <w:t>izpildes</w:t>
      </w:r>
      <w:proofErr w:type="spellEnd"/>
      <w:r w:rsidR="0017595B" w:rsidRPr="00315D1A">
        <w:rPr>
          <w:rFonts w:ascii="Times New Roman" w:hAnsi="Times New Roman" w:cs="Times New Roman"/>
          <w:lang w:val="en-US"/>
        </w:rPr>
        <w:t xml:space="preserve"> </w:t>
      </w:r>
      <w:proofErr w:type="spellStart"/>
      <w:r w:rsidR="0017595B" w:rsidRPr="00315D1A">
        <w:rPr>
          <w:rFonts w:ascii="Times New Roman" w:hAnsi="Times New Roman" w:cs="Times New Roman"/>
          <w:lang w:val="en-US"/>
        </w:rPr>
        <w:t>programmu</w:t>
      </w:r>
      <w:proofErr w:type="spellEnd"/>
      <w:r w:rsidRPr="00315D1A">
        <w:rPr>
          <w:rFonts w:ascii="Times New Roman" w:hAnsi="Times New Roman" w:cs="Times New Roman"/>
          <w:color w:val="0070C0"/>
          <w:lang w:val="en-US"/>
        </w:rPr>
        <w:t>.</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Otrā</w:t>
      </w:r>
      <w:proofErr w:type="spellEnd"/>
      <w:r w:rsidRPr="00315D1A">
        <w:rPr>
          <w:rFonts w:ascii="Times New Roman" w:hAnsi="Times New Roman" w:cs="Times New Roman"/>
          <w:lang w:val="en-US"/>
        </w:rPr>
        <w:t xml:space="preserve"> </w:t>
      </w:r>
      <w:proofErr w:type="spellStart"/>
      <w:r w:rsidR="002A35A4" w:rsidRPr="00315D1A">
        <w:rPr>
          <w:rFonts w:ascii="Times New Roman" w:hAnsi="Times New Roman" w:cs="Times New Roman"/>
          <w:lang w:val="en-US"/>
        </w:rPr>
        <w:t>posma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darbi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tiek</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izpildīti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Posmiem</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līdz</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Sistēmai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pieslēgti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visi</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Pielikumā</w:t>
      </w:r>
      <w:proofErr w:type="spellEnd"/>
      <w:r w:rsidRPr="00315D1A">
        <w:rPr>
          <w:rFonts w:ascii="Times New Roman" w:hAnsi="Times New Roman" w:cs="Times New Roman"/>
          <w:lang w:val="en-US"/>
        </w:rPr>
        <w:t xml:space="preserve"> Nr.</w:t>
      </w:r>
      <w:r w:rsidR="00AB6F33" w:rsidRPr="00315D1A">
        <w:rPr>
          <w:rFonts w:ascii="Times New Roman" w:hAnsi="Times New Roman" w:cs="Times New Roman"/>
          <w:lang w:val="en-US"/>
        </w:rPr>
        <w:t>2</w:t>
      </w:r>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uzskaitītie</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Objekti</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Sistēma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pilnībā</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nodota</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ekspluatācijā</w:t>
      </w:r>
      <w:proofErr w:type="spellEnd"/>
      <w:r w:rsidRPr="00315D1A">
        <w:rPr>
          <w:rFonts w:ascii="Times New Roman" w:hAnsi="Times New Roman" w:cs="Times New Roman"/>
          <w:lang w:val="en-US"/>
        </w:rPr>
        <w:t xml:space="preserve">. </w:t>
      </w:r>
    </w:p>
    <w:p w14:paraId="64F8F6F7" w14:textId="162EF993" w:rsidR="00AF20FD" w:rsidRPr="00315D1A" w:rsidRDefault="00AF20FD" w:rsidP="0015435E">
      <w:pPr>
        <w:tabs>
          <w:tab w:val="right" w:pos="720"/>
        </w:tabs>
        <w:spacing w:line="360" w:lineRule="auto"/>
        <w:ind w:left="993"/>
        <w:jc w:val="both"/>
        <w:rPr>
          <w:rFonts w:ascii="Times New Roman" w:hAnsi="Times New Roman" w:cs="Times New Roman"/>
          <w:lang w:val="en-US"/>
        </w:rPr>
      </w:pPr>
      <w:proofErr w:type="spellStart"/>
      <w:r w:rsidRPr="00315D1A">
        <w:rPr>
          <w:rFonts w:ascii="Times New Roman" w:hAnsi="Times New Roman" w:cs="Times New Roman"/>
          <w:lang w:val="en-US"/>
        </w:rPr>
        <w:t>Otrais</w:t>
      </w:r>
      <w:proofErr w:type="spellEnd"/>
      <w:r w:rsidRPr="00315D1A">
        <w:rPr>
          <w:rFonts w:ascii="Times New Roman" w:hAnsi="Times New Roman" w:cs="Times New Roman"/>
          <w:lang w:val="en-US"/>
        </w:rPr>
        <w:t xml:space="preserve"> </w:t>
      </w:r>
      <w:proofErr w:type="spellStart"/>
      <w:r w:rsidR="002A35A4" w:rsidRPr="00315D1A">
        <w:rPr>
          <w:rFonts w:ascii="Times New Roman" w:hAnsi="Times New Roman" w:cs="Times New Roman"/>
          <w:lang w:val="en-US"/>
        </w:rPr>
        <w:t>posms</w:t>
      </w:r>
      <w:proofErr w:type="spellEnd"/>
      <w:r w:rsidRPr="00315D1A">
        <w:rPr>
          <w:rFonts w:ascii="Times New Roman" w:hAnsi="Times New Roman" w:cs="Times New Roman"/>
          <w:spacing w:val="3"/>
          <w:lang w:val="en-US"/>
        </w:rPr>
        <w:t xml:space="preserve"> </w:t>
      </w:r>
      <w:proofErr w:type="spellStart"/>
      <w:r w:rsidRPr="00315D1A">
        <w:rPr>
          <w:rFonts w:ascii="Times New Roman" w:hAnsi="Times New Roman" w:cs="Times New Roman"/>
          <w:lang w:val="en-US"/>
        </w:rPr>
        <w:t>ietver</w:t>
      </w:r>
      <w:proofErr w:type="spellEnd"/>
      <w:r w:rsidRPr="00315D1A">
        <w:rPr>
          <w:rFonts w:ascii="Times New Roman" w:hAnsi="Times New Roman" w:cs="Times New Roman"/>
          <w:lang w:val="en-US"/>
        </w:rPr>
        <w:t>:</w:t>
      </w:r>
    </w:p>
    <w:p w14:paraId="3E274430" w14:textId="427AB330" w:rsidR="00AF20FD" w:rsidRPr="00315D1A" w:rsidRDefault="0015435E" w:rsidP="00617BDE">
      <w:pPr>
        <w:numPr>
          <w:ilvl w:val="1"/>
          <w:numId w:val="10"/>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d</w:t>
      </w:r>
      <w:r w:rsidR="00AF20FD" w:rsidRPr="00315D1A">
        <w:rPr>
          <w:rFonts w:ascii="Times New Roman" w:hAnsi="Times New Roman" w:cs="Times New Roman"/>
          <w:lang w:val="en-US"/>
        </w:rPr>
        <w:t>arbu</w:t>
      </w:r>
      <w:proofErr w:type="spellEnd"/>
      <w:r w:rsidR="00AF20FD" w:rsidRPr="00315D1A">
        <w:rPr>
          <w:rFonts w:ascii="Times New Roman" w:hAnsi="Times New Roman" w:cs="Times New Roman"/>
          <w:lang w:val="en-US"/>
        </w:rPr>
        <w:t xml:space="preserve"> </w:t>
      </w:r>
      <w:proofErr w:type="spellStart"/>
      <w:r w:rsidR="00AF20FD" w:rsidRPr="00315D1A">
        <w:rPr>
          <w:rFonts w:ascii="Times New Roman" w:hAnsi="Times New Roman" w:cs="Times New Roman"/>
          <w:lang w:val="en-US"/>
        </w:rPr>
        <w:t>izpildes</w:t>
      </w:r>
      <w:proofErr w:type="spellEnd"/>
      <w:r w:rsidR="00AF20FD" w:rsidRPr="00315D1A">
        <w:rPr>
          <w:rFonts w:ascii="Times New Roman" w:hAnsi="Times New Roman" w:cs="Times New Roman"/>
          <w:lang w:val="en-US"/>
        </w:rPr>
        <w:t xml:space="preserve"> </w:t>
      </w:r>
      <w:proofErr w:type="spellStart"/>
      <w:r w:rsidR="00AF20FD" w:rsidRPr="00315D1A">
        <w:rPr>
          <w:rFonts w:ascii="Times New Roman" w:hAnsi="Times New Roman" w:cs="Times New Roman"/>
          <w:lang w:val="en-US"/>
        </w:rPr>
        <w:t>programmas</w:t>
      </w:r>
      <w:proofErr w:type="spellEnd"/>
      <w:r w:rsidR="00AF20FD" w:rsidRPr="00315D1A">
        <w:rPr>
          <w:rFonts w:ascii="Times New Roman" w:hAnsi="Times New Roman" w:cs="Times New Roman"/>
          <w:lang w:val="en-US"/>
        </w:rPr>
        <w:t xml:space="preserve"> </w:t>
      </w:r>
      <w:proofErr w:type="spellStart"/>
      <w:r w:rsidR="00AF20FD" w:rsidRPr="00315D1A">
        <w:rPr>
          <w:rFonts w:ascii="Times New Roman" w:hAnsi="Times New Roman" w:cs="Times New Roman"/>
          <w:lang w:val="en-US"/>
        </w:rPr>
        <w:t>sagatavošanu</w:t>
      </w:r>
      <w:proofErr w:type="spellEnd"/>
      <w:r w:rsidR="00AF20FD" w:rsidRPr="00315D1A">
        <w:rPr>
          <w:rFonts w:ascii="Times New Roman" w:hAnsi="Times New Roman" w:cs="Times New Roman"/>
          <w:lang w:val="en-US"/>
        </w:rPr>
        <w:t xml:space="preserve"> un saskaņošanu ar</w:t>
      </w:r>
      <w:r w:rsidR="00AF20FD" w:rsidRPr="00315D1A">
        <w:rPr>
          <w:rFonts w:ascii="Times New Roman" w:hAnsi="Times New Roman" w:cs="Times New Roman"/>
          <w:spacing w:val="-1"/>
          <w:lang w:val="en-US"/>
        </w:rPr>
        <w:t xml:space="preserve"> </w:t>
      </w:r>
      <w:r w:rsidR="00AF20FD" w:rsidRPr="00315D1A">
        <w:rPr>
          <w:rFonts w:ascii="Times New Roman" w:hAnsi="Times New Roman" w:cs="Times New Roman"/>
          <w:lang w:val="en-US"/>
        </w:rPr>
        <w:t>Pasūtītāju;</w:t>
      </w:r>
    </w:p>
    <w:p w14:paraId="036FB2D8" w14:textId="7A87B809" w:rsidR="00AF20FD" w:rsidRPr="00315D1A" w:rsidRDefault="00AF20FD" w:rsidP="00617BDE">
      <w:pPr>
        <w:numPr>
          <w:ilvl w:val="1"/>
          <w:numId w:val="10"/>
        </w:numPr>
        <w:spacing w:line="360" w:lineRule="auto"/>
        <w:jc w:val="both"/>
        <w:rPr>
          <w:rFonts w:ascii="Times New Roman" w:hAnsi="Times New Roman" w:cs="Times New Roman"/>
          <w:color w:val="0070C0"/>
          <w:lang w:val="en-US"/>
        </w:rPr>
      </w:pPr>
      <w:proofErr w:type="spellStart"/>
      <w:r w:rsidRPr="00315D1A">
        <w:rPr>
          <w:rFonts w:ascii="Times New Roman" w:hAnsi="Times New Roman" w:cs="Times New Roman"/>
          <w:lang w:val="en-US"/>
        </w:rPr>
        <w:t>montāž</w:t>
      </w:r>
      <w:r w:rsidR="0015435E">
        <w:rPr>
          <w:rFonts w:ascii="Times New Roman" w:hAnsi="Times New Roman" w:cs="Times New Roman"/>
          <w:lang w:val="en-US"/>
        </w:rPr>
        <w:t>as</w:t>
      </w:r>
      <w:proofErr w:type="spellEnd"/>
      <w:r w:rsidRPr="00315D1A">
        <w:rPr>
          <w:rFonts w:ascii="Times New Roman" w:hAnsi="Times New Roman" w:cs="Times New Roman"/>
          <w:lang w:val="en-US"/>
        </w:rPr>
        <w:t xml:space="preserve">, </w:t>
      </w:r>
      <w:proofErr w:type="spellStart"/>
      <w:r w:rsidRPr="00315D1A">
        <w:rPr>
          <w:rFonts w:ascii="Times New Roman" w:hAnsi="Times New Roman" w:cs="Times New Roman"/>
          <w:lang w:val="en-US"/>
        </w:rPr>
        <w:t>pieslēguma</w:t>
      </w:r>
      <w:proofErr w:type="spellEnd"/>
      <w:r w:rsidRPr="00315D1A">
        <w:rPr>
          <w:rFonts w:ascii="Times New Roman" w:hAnsi="Times New Roman" w:cs="Times New Roman"/>
          <w:lang w:val="en-US"/>
        </w:rPr>
        <w:t xml:space="preserve"> un </w:t>
      </w:r>
      <w:proofErr w:type="spellStart"/>
      <w:r w:rsidRPr="00315D1A">
        <w:rPr>
          <w:rFonts w:ascii="Times New Roman" w:hAnsi="Times New Roman" w:cs="Times New Roman"/>
          <w:lang w:val="en-US"/>
        </w:rPr>
        <w:t>datu</w:t>
      </w:r>
      <w:proofErr w:type="spellEnd"/>
      <w:r w:rsidRPr="00315D1A">
        <w:rPr>
          <w:rFonts w:ascii="Times New Roman" w:hAnsi="Times New Roman" w:cs="Times New Roman"/>
          <w:lang w:val="en-US"/>
        </w:rPr>
        <w:t xml:space="preserve"> nodošanas tehnisko shēmu saskaņošanu;</w:t>
      </w:r>
    </w:p>
    <w:p w14:paraId="6F2CADEE" w14:textId="3F4EE827" w:rsidR="00AF20FD" w:rsidRPr="00315D1A" w:rsidRDefault="0015435E" w:rsidP="00617BDE">
      <w:pPr>
        <w:numPr>
          <w:ilvl w:val="1"/>
          <w:numId w:val="10"/>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s</w:t>
      </w:r>
      <w:r w:rsidR="00AF20FD" w:rsidRPr="00315D1A">
        <w:rPr>
          <w:rFonts w:ascii="Times New Roman" w:hAnsi="Times New Roman" w:cs="Times New Roman"/>
          <w:lang w:val="en-US"/>
        </w:rPr>
        <w:t>agatavošanas</w:t>
      </w:r>
      <w:proofErr w:type="spellEnd"/>
      <w:r w:rsidR="00AF20FD" w:rsidRPr="00315D1A">
        <w:rPr>
          <w:rFonts w:ascii="Times New Roman" w:hAnsi="Times New Roman" w:cs="Times New Roman"/>
          <w:lang w:val="en-US"/>
        </w:rPr>
        <w:t xml:space="preserve"> </w:t>
      </w:r>
      <w:proofErr w:type="spellStart"/>
      <w:r w:rsidR="00AF20FD" w:rsidRPr="00315D1A">
        <w:rPr>
          <w:rFonts w:ascii="Times New Roman" w:hAnsi="Times New Roman" w:cs="Times New Roman"/>
          <w:lang w:val="en-US"/>
        </w:rPr>
        <w:t>darbus</w:t>
      </w:r>
      <w:proofErr w:type="spellEnd"/>
      <w:r w:rsidR="00AF20FD" w:rsidRPr="00315D1A">
        <w:rPr>
          <w:rFonts w:ascii="Times New Roman" w:hAnsi="Times New Roman" w:cs="Times New Roman"/>
          <w:lang w:val="en-US"/>
        </w:rPr>
        <w:t xml:space="preserve">, kas </w:t>
      </w:r>
      <w:proofErr w:type="spellStart"/>
      <w:r w:rsidR="00AF20FD" w:rsidRPr="00315D1A">
        <w:rPr>
          <w:rFonts w:ascii="Times New Roman" w:hAnsi="Times New Roman" w:cs="Times New Roman"/>
          <w:lang w:val="en-US"/>
        </w:rPr>
        <w:t>iekļauj</w:t>
      </w:r>
      <w:proofErr w:type="spellEnd"/>
      <w:r w:rsidR="00AF20FD" w:rsidRPr="00315D1A">
        <w:rPr>
          <w:rFonts w:ascii="Times New Roman" w:hAnsi="Times New Roman" w:cs="Times New Roman"/>
          <w:lang w:val="en-US"/>
        </w:rPr>
        <w:t xml:space="preserve"> sevī visus priekšnoteikumus, lai varētu sekmīgi veikt </w:t>
      </w:r>
      <w:r w:rsidR="00AF20FD" w:rsidRPr="00315D1A">
        <w:rPr>
          <w:rFonts w:ascii="Times New Roman" w:hAnsi="Times New Roman" w:cs="Times New Roman"/>
          <w:spacing w:val="-3"/>
          <w:lang w:val="en-US"/>
        </w:rPr>
        <w:t xml:space="preserve">Sistēmas </w:t>
      </w:r>
      <w:r w:rsidR="00AF20FD" w:rsidRPr="00315D1A">
        <w:rPr>
          <w:rFonts w:ascii="Times New Roman" w:hAnsi="Times New Roman" w:cs="Times New Roman"/>
          <w:lang w:val="en-US"/>
        </w:rPr>
        <w:t>izveidošanas darbus;</w:t>
      </w:r>
    </w:p>
    <w:p w14:paraId="20197CC6" w14:textId="549B1461" w:rsidR="00AF20FD" w:rsidRPr="00315D1A" w:rsidRDefault="001F084C" w:rsidP="00617BDE">
      <w:pPr>
        <w:numPr>
          <w:ilvl w:val="1"/>
          <w:numId w:val="10"/>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s</w:t>
      </w:r>
      <w:r w:rsidR="00AF20FD" w:rsidRPr="00315D1A">
        <w:rPr>
          <w:rFonts w:ascii="Times New Roman" w:hAnsi="Times New Roman" w:cs="Times New Roman"/>
          <w:lang w:val="en-US"/>
        </w:rPr>
        <w:t>istēmas</w:t>
      </w:r>
      <w:proofErr w:type="spellEnd"/>
      <w:r w:rsidR="00AF20FD" w:rsidRPr="00315D1A">
        <w:rPr>
          <w:rFonts w:ascii="Times New Roman" w:hAnsi="Times New Roman" w:cs="Times New Roman"/>
          <w:lang w:val="en-US"/>
        </w:rPr>
        <w:t xml:space="preserve"> </w:t>
      </w:r>
      <w:proofErr w:type="spellStart"/>
      <w:r w:rsidR="00AF20FD" w:rsidRPr="00315D1A">
        <w:rPr>
          <w:rFonts w:ascii="Times New Roman" w:hAnsi="Times New Roman" w:cs="Times New Roman"/>
          <w:lang w:val="en-US"/>
        </w:rPr>
        <w:t>izveidošanas</w:t>
      </w:r>
      <w:proofErr w:type="spellEnd"/>
      <w:r w:rsidR="00AF20FD" w:rsidRPr="00315D1A">
        <w:rPr>
          <w:rFonts w:ascii="Times New Roman" w:hAnsi="Times New Roman" w:cs="Times New Roman"/>
          <w:spacing w:val="1"/>
          <w:lang w:val="en-US"/>
        </w:rPr>
        <w:t xml:space="preserve"> </w:t>
      </w:r>
      <w:proofErr w:type="spellStart"/>
      <w:r w:rsidR="00AF20FD" w:rsidRPr="00315D1A">
        <w:rPr>
          <w:rFonts w:ascii="Times New Roman" w:hAnsi="Times New Roman" w:cs="Times New Roman"/>
          <w:lang w:val="en-US"/>
        </w:rPr>
        <w:t>darbus</w:t>
      </w:r>
      <w:proofErr w:type="spellEnd"/>
      <w:r w:rsidR="00AF20FD" w:rsidRPr="00315D1A">
        <w:rPr>
          <w:rFonts w:ascii="Times New Roman" w:hAnsi="Times New Roman" w:cs="Times New Roman"/>
          <w:lang w:val="en-US"/>
        </w:rPr>
        <w:t>;</w:t>
      </w:r>
    </w:p>
    <w:p w14:paraId="0CD46E68" w14:textId="5C46FB6B" w:rsidR="00AF20FD" w:rsidRPr="00315D1A" w:rsidRDefault="001F084C" w:rsidP="00617BDE">
      <w:pPr>
        <w:numPr>
          <w:ilvl w:val="1"/>
          <w:numId w:val="10"/>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s</w:t>
      </w:r>
      <w:r w:rsidR="00AF20FD" w:rsidRPr="00315D1A">
        <w:rPr>
          <w:rFonts w:ascii="Times New Roman" w:hAnsi="Times New Roman" w:cs="Times New Roman"/>
          <w:lang w:val="en-US"/>
        </w:rPr>
        <w:t>istēmas</w:t>
      </w:r>
      <w:proofErr w:type="spellEnd"/>
      <w:r w:rsidR="00AF20FD" w:rsidRPr="00315D1A">
        <w:rPr>
          <w:rFonts w:ascii="Times New Roman" w:hAnsi="Times New Roman" w:cs="Times New Roman"/>
          <w:spacing w:val="2"/>
          <w:lang w:val="en-US"/>
        </w:rPr>
        <w:t xml:space="preserve"> </w:t>
      </w:r>
      <w:proofErr w:type="spellStart"/>
      <w:r w:rsidR="00AF20FD" w:rsidRPr="00315D1A">
        <w:rPr>
          <w:rFonts w:ascii="Times New Roman" w:hAnsi="Times New Roman" w:cs="Times New Roman"/>
          <w:lang w:val="en-US"/>
        </w:rPr>
        <w:t>testēšanu</w:t>
      </w:r>
      <w:proofErr w:type="spellEnd"/>
      <w:r w:rsidR="00AF20FD" w:rsidRPr="00315D1A">
        <w:rPr>
          <w:rFonts w:ascii="Times New Roman" w:hAnsi="Times New Roman" w:cs="Times New Roman"/>
          <w:lang w:val="en-US"/>
        </w:rPr>
        <w:t>;</w:t>
      </w:r>
    </w:p>
    <w:p w14:paraId="4C9C4148" w14:textId="77777777" w:rsidR="00AF20FD" w:rsidRPr="00315D1A" w:rsidRDefault="00AF20FD" w:rsidP="00617BDE">
      <w:pPr>
        <w:numPr>
          <w:ilvl w:val="1"/>
          <w:numId w:val="10"/>
        </w:numPr>
        <w:spacing w:line="360" w:lineRule="auto"/>
        <w:jc w:val="both"/>
        <w:rPr>
          <w:rFonts w:ascii="Times New Roman" w:hAnsi="Times New Roman" w:cs="Times New Roman"/>
          <w:lang w:val="en-US"/>
        </w:rPr>
      </w:pPr>
      <w:r w:rsidRPr="00315D1A">
        <w:rPr>
          <w:rFonts w:ascii="Times New Roman" w:hAnsi="Times New Roman" w:cs="Times New Roman"/>
          <w:lang w:val="en-US"/>
        </w:rPr>
        <w:t>personāla apmācību darbam ar</w:t>
      </w:r>
      <w:r w:rsidRPr="00315D1A">
        <w:rPr>
          <w:rFonts w:ascii="Times New Roman" w:hAnsi="Times New Roman" w:cs="Times New Roman"/>
          <w:spacing w:val="1"/>
          <w:lang w:val="en-US"/>
        </w:rPr>
        <w:t xml:space="preserve"> </w:t>
      </w:r>
      <w:r w:rsidRPr="00315D1A">
        <w:rPr>
          <w:rFonts w:ascii="Times New Roman" w:hAnsi="Times New Roman" w:cs="Times New Roman"/>
          <w:lang w:val="en-US"/>
        </w:rPr>
        <w:t>Sistēmu;</w:t>
      </w:r>
    </w:p>
    <w:p w14:paraId="21813529" w14:textId="77777777" w:rsidR="00AF20FD" w:rsidRPr="00315D1A" w:rsidRDefault="00AF20FD" w:rsidP="00617BDE">
      <w:pPr>
        <w:numPr>
          <w:ilvl w:val="1"/>
          <w:numId w:val="10"/>
        </w:numPr>
        <w:spacing w:line="360" w:lineRule="auto"/>
        <w:jc w:val="both"/>
        <w:rPr>
          <w:rFonts w:ascii="Times New Roman" w:hAnsi="Times New Roman" w:cs="Times New Roman"/>
          <w:lang w:val="en-US"/>
        </w:rPr>
      </w:pPr>
      <w:r w:rsidRPr="00315D1A">
        <w:rPr>
          <w:rFonts w:ascii="Times New Roman" w:hAnsi="Times New Roman" w:cs="Times New Roman"/>
          <w:lang w:val="en-US"/>
        </w:rPr>
        <w:t>izpilddokumentācijas noformēšanu un Sistēmas</w:t>
      </w:r>
      <w:r w:rsidRPr="00315D1A">
        <w:rPr>
          <w:rFonts w:ascii="Times New Roman" w:hAnsi="Times New Roman" w:cs="Times New Roman"/>
          <w:spacing w:val="-1"/>
          <w:lang w:val="en-US"/>
        </w:rPr>
        <w:t xml:space="preserve"> </w:t>
      </w:r>
      <w:r w:rsidRPr="00315D1A">
        <w:rPr>
          <w:rFonts w:ascii="Times New Roman" w:hAnsi="Times New Roman" w:cs="Times New Roman"/>
          <w:lang w:val="en-US"/>
        </w:rPr>
        <w:t>nodošanu.</w:t>
      </w:r>
    </w:p>
    <w:p w14:paraId="74E11CBD" w14:textId="77777777" w:rsidR="00AF20FD" w:rsidRPr="00315D1A" w:rsidRDefault="00AF20FD" w:rsidP="00463F2C">
      <w:pPr>
        <w:rPr>
          <w:rFonts w:ascii="Times New Roman" w:hAnsi="Times New Roman" w:cs="Times New Roman"/>
          <w:lang w:val="en-US"/>
        </w:rPr>
      </w:pPr>
    </w:p>
    <w:p w14:paraId="7B187D5C" w14:textId="77777777" w:rsidR="008830A3" w:rsidRPr="00315D1A" w:rsidRDefault="008830A3" w:rsidP="00463F2C">
      <w:pPr>
        <w:rPr>
          <w:rFonts w:ascii="Times New Roman" w:hAnsi="Times New Roman" w:cs="Times New Roman"/>
          <w:lang w:val="en-US"/>
        </w:rPr>
      </w:pPr>
    </w:p>
    <w:p w14:paraId="758E389E" w14:textId="77777777" w:rsidR="008830A3" w:rsidRPr="00315D1A" w:rsidRDefault="008830A3" w:rsidP="00463F2C">
      <w:pPr>
        <w:rPr>
          <w:rFonts w:ascii="Times New Roman" w:hAnsi="Times New Roman" w:cs="Times New Roman"/>
          <w:lang w:val="en-US"/>
        </w:rPr>
      </w:pPr>
    </w:p>
    <w:p w14:paraId="6C1EEB86" w14:textId="77777777" w:rsidR="008830A3" w:rsidRPr="00315D1A" w:rsidRDefault="008830A3" w:rsidP="00463F2C">
      <w:pPr>
        <w:rPr>
          <w:rFonts w:ascii="Times New Roman" w:hAnsi="Times New Roman" w:cs="Times New Roman"/>
          <w:lang w:val="en-US"/>
        </w:rPr>
      </w:pPr>
    </w:p>
    <w:p w14:paraId="793E63B2" w14:textId="77777777" w:rsidR="008830A3" w:rsidRPr="00315D1A" w:rsidRDefault="008830A3" w:rsidP="00463F2C">
      <w:pPr>
        <w:rPr>
          <w:rFonts w:ascii="Times New Roman" w:hAnsi="Times New Roman" w:cs="Times New Roman"/>
          <w:lang w:val="en-US"/>
        </w:rPr>
      </w:pPr>
    </w:p>
    <w:p w14:paraId="698392C8" w14:textId="77777777" w:rsidR="008830A3" w:rsidRPr="00315D1A" w:rsidRDefault="008830A3" w:rsidP="00463F2C">
      <w:pPr>
        <w:rPr>
          <w:rFonts w:ascii="Times New Roman" w:hAnsi="Times New Roman" w:cs="Times New Roman"/>
          <w:lang w:val="en-US"/>
        </w:rPr>
      </w:pPr>
    </w:p>
    <w:p w14:paraId="77A2EAE1" w14:textId="77777777" w:rsidR="008830A3" w:rsidRPr="00315D1A" w:rsidRDefault="008830A3" w:rsidP="00463F2C">
      <w:pPr>
        <w:rPr>
          <w:rFonts w:ascii="Times New Roman" w:hAnsi="Times New Roman" w:cs="Times New Roman"/>
          <w:lang w:val="en-US"/>
        </w:rPr>
      </w:pPr>
    </w:p>
    <w:p w14:paraId="4019ACFA" w14:textId="77777777" w:rsidR="008830A3" w:rsidRPr="00315D1A" w:rsidRDefault="008830A3" w:rsidP="00463F2C">
      <w:pPr>
        <w:rPr>
          <w:rFonts w:ascii="Times New Roman" w:hAnsi="Times New Roman" w:cs="Times New Roman"/>
          <w:lang w:val="en-US"/>
        </w:rPr>
      </w:pPr>
    </w:p>
    <w:p w14:paraId="340DDABF" w14:textId="77777777" w:rsidR="008830A3" w:rsidRPr="00315D1A" w:rsidRDefault="008830A3" w:rsidP="00463F2C">
      <w:pPr>
        <w:rPr>
          <w:rFonts w:ascii="Times New Roman" w:hAnsi="Times New Roman" w:cs="Times New Roman"/>
          <w:lang w:val="en-US"/>
        </w:rPr>
      </w:pPr>
    </w:p>
    <w:p w14:paraId="128DA8C2" w14:textId="77777777" w:rsidR="008830A3" w:rsidRPr="00315D1A" w:rsidRDefault="008830A3" w:rsidP="00463F2C">
      <w:pPr>
        <w:rPr>
          <w:rFonts w:ascii="Times New Roman" w:hAnsi="Times New Roman" w:cs="Times New Roman"/>
          <w:lang w:val="en-US"/>
        </w:rPr>
      </w:pPr>
    </w:p>
    <w:p w14:paraId="5F8FC602" w14:textId="77777777" w:rsidR="0084096F" w:rsidRPr="00315D1A" w:rsidRDefault="0084096F" w:rsidP="00463F2C">
      <w:pPr>
        <w:rPr>
          <w:rFonts w:ascii="Times New Roman" w:hAnsi="Times New Roman" w:cs="Times New Roman"/>
          <w:lang w:val="en-US"/>
        </w:rPr>
      </w:pPr>
    </w:p>
    <w:p w14:paraId="29AC2906" w14:textId="77777777" w:rsidR="0084096F" w:rsidRPr="00315D1A" w:rsidRDefault="0084096F" w:rsidP="00463F2C">
      <w:pPr>
        <w:rPr>
          <w:rFonts w:ascii="Times New Roman" w:hAnsi="Times New Roman" w:cs="Times New Roman"/>
          <w:lang w:val="en-US"/>
        </w:rPr>
      </w:pPr>
    </w:p>
    <w:p w14:paraId="4CAE8D0B" w14:textId="77777777" w:rsidR="0084096F" w:rsidRPr="00315D1A" w:rsidRDefault="0084096F" w:rsidP="00463F2C">
      <w:pPr>
        <w:rPr>
          <w:rFonts w:ascii="Times New Roman" w:hAnsi="Times New Roman" w:cs="Times New Roman"/>
          <w:lang w:val="en-US"/>
        </w:rPr>
      </w:pPr>
    </w:p>
    <w:p w14:paraId="5F65ABDF" w14:textId="77777777" w:rsidR="0084096F" w:rsidRPr="00315D1A" w:rsidRDefault="0084096F" w:rsidP="00463F2C">
      <w:pPr>
        <w:rPr>
          <w:rFonts w:ascii="Times New Roman" w:hAnsi="Times New Roman" w:cs="Times New Roman"/>
          <w:lang w:val="en-US"/>
        </w:rPr>
      </w:pPr>
    </w:p>
    <w:p w14:paraId="5A7F71C9" w14:textId="77777777" w:rsidR="0084096F" w:rsidRPr="00315D1A" w:rsidRDefault="0084096F" w:rsidP="00463F2C">
      <w:pPr>
        <w:rPr>
          <w:rFonts w:ascii="Times New Roman" w:hAnsi="Times New Roman" w:cs="Times New Roman"/>
          <w:lang w:val="en-US"/>
        </w:rPr>
      </w:pPr>
    </w:p>
    <w:p w14:paraId="663D1BCF" w14:textId="77777777" w:rsidR="0084096F" w:rsidRPr="00315D1A" w:rsidRDefault="0084096F" w:rsidP="00463F2C">
      <w:pPr>
        <w:rPr>
          <w:rFonts w:ascii="Times New Roman" w:hAnsi="Times New Roman" w:cs="Times New Roman"/>
          <w:lang w:val="en-US"/>
        </w:rPr>
      </w:pPr>
    </w:p>
    <w:p w14:paraId="5160D4B3" w14:textId="77777777" w:rsidR="0084096F" w:rsidRPr="00315D1A" w:rsidRDefault="0084096F" w:rsidP="00463F2C">
      <w:pPr>
        <w:rPr>
          <w:rFonts w:ascii="Times New Roman" w:hAnsi="Times New Roman" w:cs="Times New Roman"/>
          <w:lang w:val="en-US"/>
        </w:rPr>
      </w:pPr>
    </w:p>
    <w:p w14:paraId="0ACCC493" w14:textId="77777777" w:rsidR="008830A3" w:rsidRPr="00315D1A" w:rsidRDefault="008830A3" w:rsidP="00463F2C">
      <w:pPr>
        <w:rPr>
          <w:rFonts w:ascii="Times New Roman" w:hAnsi="Times New Roman" w:cs="Times New Roman"/>
          <w:lang w:val="en-US"/>
        </w:rPr>
      </w:pPr>
    </w:p>
    <w:p w14:paraId="6C9E044E" w14:textId="77777777" w:rsidR="008830A3" w:rsidRPr="00315D1A" w:rsidRDefault="008830A3" w:rsidP="00463F2C">
      <w:pPr>
        <w:rPr>
          <w:rFonts w:ascii="Times New Roman" w:hAnsi="Times New Roman" w:cs="Times New Roman"/>
          <w:lang w:val="en-US"/>
        </w:rPr>
      </w:pPr>
    </w:p>
    <w:p w14:paraId="05181A6D" w14:textId="77777777" w:rsidR="008830A3" w:rsidRPr="00315D1A" w:rsidRDefault="008830A3" w:rsidP="00463F2C">
      <w:pPr>
        <w:rPr>
          <w:rFonts w:ascii="Times New Roman" w:hAnsi="Times New Roman" w:cs="Times New Roman"/>
          <w:lang w:val="en-US"/>
        </w:rPr>
      </w:pPr>
    </w:p>
    <w:p w14:paraId="08BA8544" w14:textId="77777777" w:rsidR="008830A3" w:rsidRPr="00315D1A" w:rsidRDefault="008830A3" w:rsidP="00463F2C">
      <w:pPr>
        <w:rPr>
          <w:rFonts w:ascii="Times New Roman" w:hAnsi="Times New Roman" w:cs="Times New Roman"/>
          <w:lang w:val="en-US"/>
        </w:rPr>
      </w:pPr>
    </w:p>
    <w:p w14:paraId="769747FC" w14:textId="5AB4CCF3" w:rsidR="008830A3" w:rsidRDefault="008830A3" w:rsidP="008830A3">
      <w:pPr>
        <w:pStyle w:val="BodyText"/>
        <w:kinsoku w:val="0"/>
        <w:overflowPunct w:val="0"/>
        <w:spacing w:before="2"/>
        <w:rPr>
          <w:rFonts w:ascii="Times New Roman" w:hAnsi="Times New Roman" w:cs="Times New Roman"/>
          <w:sz w:val="22"/>
          <w:szCs w:val="22"/>
          <w:lang w:val="lv-LV"/>
        </w:rPr>
      </w:pPr>
      <w:bookmarkStart w:id="28" w:name="_Toc66507852"/>
    </w:p>
    <w:p w14:paraId="65277DA3" w14:textId="370BBD9E" w:rsidR="001101F3" w:rsidRDefault="001101F3" w:rsidP="008830A3">
      <w:pPr>
        <w:pStyle w:val="BodyText"/>
        <w:kinsoku w:val="0"/>
        <w:overflowPunct w:val="0"/>
        <w:spacing w:before="2"/>
        <w:rPr>
          <w:rFonts w:ascii="Times New Roman" w:hAnsi="Times New Roman" w:cs="Times New Roman"/>
          <w:sz w:val="22"/>
          <w:szCs w:val="22"/>
          <w:lang w:val="lv-LV"/>
        </w:rPr>
      </w:pPr>
    </w:p>
    <w:p w14:paraId="58762359" w14:textId="4D2CF1EA" w:rsidR="001101F3" w:rsidRDefault="001101F3" w:rsidP="008830A3">
      <w:pPr>
        <w:pStyle w:val="BodyText"/>
        <w:kinsoku w:val="0"/>
        <w:overflowPunct w:val="0"/>
        <w:spacing w:before="2"/>
        <w:rPr>
          <w:rFonts w:ascii="Times New Roman" w:hAnsi="Times New Roman" w:cs="Times New Roman"/>
          <w:sz w:val="22"/>
          <w:szCs w:val="22"/>
          <w:lang w:val="lv-LV"/>
        </w:rPr>
      </w:pPr>
    </w:p>
    <w:p w14:paraId="50498808" w14:textId="2FF47592" w:rsidR="001101F3" w:rsidRDefault="001101F3" w:rsidP="008830A3">
      <w:pPr>
        <w:pStyle w:val="BodyText"/>
        <w:kinsoku w:val="0"/>
        <w:overflowPunct w:val="0"/>
        <w:spacing w:before="2"/>
        <w:rPr>
          <w:rFonts w:ascii="Times New Roman" w:hAnsi="Times New Roman" w:cs="Times New Roman"/>
          <w:sz w:val="22"/>
          <w:szCs w:val="22"/>
          <w:lang w:val="lv-LV"/>
        </w:rPr>
      </w:pPr>
    </w:p>
    <w:p w14:paraId="472C169F" w14:textId="77777777" w:rsidR="008830A3" w:rsidRPr="00315D1A" w:rsidRDefault="008830A3" w:rsidP="002E7DEF">
      <w:pPr>
        <w:pStyle w:val="BodyText"/>
        <w:kinsoku w:val="0"/>
        <w:overflowPunct w:val="0"/>
        <w:rPr>
          <w:rFonts w:ascii="Times New Roman" w:hAnsi="Times New Roman" w:cs="Times New Roman"/>
          <w:sz w:val="22"/>
          <w:szCs w:val="22"/>
          <w:lang w:val="en-US"/>
        </w:rPr>
      </w:pPr>
    </w:p>
    <w:bookmarkEnd w:id="28"/>
    <w:sectPr w:rsidR="008830A3" w:rsidRPr="00315D1A" w:rsidSect="00DE5365">
      <w:headerReference w:type="even" r:id="rId12"/>
      <w:headerReference w:type="default" r:id="rId13"/>
      <w:footerReference w:type="default" r:id="rId14"/>
      <w:type w:val="continuous"/>
      <w:pgSz w:w="11910" w:h="16840"/>
      <w:pgMar w:top="1380" w:right="930" w:bottom="851" w:left="1220" w:header="716" w:footer="82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76EF8" w14:textId="77777777" w:rsidR="004C0AD3" w:rsidRDefault="004C0AD3">
      <w:r>
        <w:separator/>
      </w:r>
    </w:p>
  </w:endnote>
  <w:endnote w:type="continuationSeparator" w:id="0">
    <w:p w14:paraId="3C23A460" w14:textId="77777777" w:rsidR="004C0AD3" w:rsidRDefault="004C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7147" w14:textId="77777777" w:rsidR="00AF10AE" w:rsidRDefault="00AF10AE">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BF583" w14:textId="77777777" w:rsidR="004C0AD3" w:rsidRDefault="004C0AD3">
      <w:r>
        <w:separator/>
      </w:r>
    </w:p>
  </w:footnote>
  <w:footnote w:type="continuationSeparator" w:id="0">
    <w:p w14:paraId="3A70E4AB" w14:textId="77777777" w:rsidR="004C0AD3" w:rsidRDefault="004C0AD3">
      <w:r>
        <w:continuationSeparator/>
      </w:r>
    </w:p>
  </w:footnote>
  <w:footnote w:id="1">
    <w:p w14:paraId="3E4AF615" w14:textId="63192E56" w:rsidR="00023EA0" w:rsidRPr="00061A48" w:rsidRDefault="00023EA0" w:rsidP="0076232B">
      <w:pPr>
        <w:pStyle w:val="FootnoteText"/>
        <w:jc w:val="both"/>
        <w:rPr>
          <w:rFonts w:ascii="Times New Roman" w:hAnsi="Times New Roman" w:cs="Times New Roman"/>
          <w:lang w:val="lv-LV"/>
        </w:rPr>
      </w:pPr>
      <w:r w:rsidRPr="00061A48">
        <w:rPr>
          <w:rStyle w:val="FootnoteReference"/>
          <w:rFonts w:ascii="Times New Roman" w:hAnsi="Times New Roman" w:cs="Times New Roman"/>
        </w:rPr>
        <w:footnoteRef/>
      </w:r>
      <w:r w:rsidRPr="00061A48">
        <w:rPr>
          <w:rFonts w:ascii="Times New Roman" w:hAnsi="Times New Roman" w:cs="Times New Roman"/>
          <w:lang w:val="en-US"/>
        </w:rPr>
        <w:t xml:space="preserve"> </w:t>
      </w:r>
      <w:r w:rsidRPr="00061A48">
        <w:rPr>
          <w:rFonts w:ascii="Times New Roman" w:hAnsi="Times New Roman" w:cs="Times New Roman"/>
          <w:lang w:val="lv-LV"/>
        </w:rPr>
        <w:t xml:space="preserve">Prasība attiecībā uz </w:t>
      </w:r>
      <w:r w:rsidR="006B6C03" w:rsidRPr="00061A48">
        <w:rPr>
          <w:rFonts w:ascii="Times New Roman" w:hAnsi="Times New Roman" w:cs="Times New Roman"/>
          <w:lang w:val="lv-LV"/>
        </w:rPr>
        <w:t xml:space="preserve">1.9.1.6.punktā noteiktiem </w:t>
      </w:r>
      <w:r w:rsidRPr="00061A48">
        <w:rPr>
          <w:rFonts w:ascii="Times New Roman" w:hAnsi="Times New Roman" w:cs="Times New Roman"/>
          <w:lang w:val="lv-LV"/>
        </w:rPr>
        <w:t>garantijas nosacījumiem izvirzīt</w:t>
      </w:r>
      <w:r w:rsidR="00F71996" w:rsidRPr="00061A48">
        <w:rPr>
          <w:rFonts w:ascii="Times New Roman" w:hAnsi="Times New Roman" w:cs="Times New Roman"/>
          <w:lang w:val="lv-LV"/>
        </w:rPr>
        <w:t>a</w:t>
      </w:r>
      <w:r w:rsidR="004B70D1" w:rsidRPr="00061A48">
        <w:rPr>
          <w:rFonts w:ascii="Times New Roman" w:hAnsi="Times New Roman" w:cs="Times New Roman"/>
          <w:lang w:val="lv-LV"/>
        </w:rPr>
        <w:t xml:space="preserve"> tādēļ, </w:t>
      </w:r>
      <w:r w:rsidR="004842DF" w:rsidRPr="00061A48">
        <w:rPr>
          <w:rFonts w:ascii="Times New Roman" w:hAnsi="Times New Roman" w:cs="Times New Roman"/>
          <w:lang w:val="lv-LV"/>
        </w:rPr>
        <w:t xml:space="preserve">ka </w:t>
      </w:r>
      <w:r w:rsidR="000106A6" w:rsidRPr="00061A48">
        <w:rPr>
          <w:rFonts w:ascii="Times New Roman" w:hAnsi="Times New Roman" w:cs="Times New Roman"/>
          <w:lang w:val="lv-LV"/>
        </w:rPr>
        <w:t>Energoresursu un ūdens apgādes uzskaites un monitoringa sistēma</w:t>
      </w:r>
      <w:r w:rsidR="00F278E6" w:rsidRPr="00061A48">
        <w:rPr>
          <w:rFonts w:ascii="Times New Roman" w:hAnsi="Times New Roman" w:cs="Times New Roman"/>
          <w:lang w:val="lv-LV"/>
        </w:rPr>
        <w:t>s ierīkošana</w:t>
      </w:r>
      <w:r w:rsidR="000106A6" w:rsidRPr="00061A48">
        <w:rPr>
          <w:rFonts w:ascii="Times New Roman" w:hAnsi="Times New Roman" w:cs="Times New Roman"/>
          <w:lang w:val="lv-LV"/>
        </w:rPr>
        <w:t xml:space="preserve"> </w:t>
      </w:r>
      <w:r w:rsidR="000106A6" w:rsidRPr="00061A48">
        <w:rPr>
          <w:rFonts w:ascii="Times New Roman" w:hAnsi="Times New Roman" w:cs="Times New Roman"/>
          <w:lang w:val="lv-LV"/>
        </w:rPr>
        <w:t>ir apjomīgs</w:t>
      </w:r>
      <w:r w:rsidR="0085719D" w:rsidRPr="00061A48">
        <w:rPr>
          <w:rFonts w:ascii="Times New Roman" w:hAnsi="Times New Roman" w:cs="Times New Roman"/>
          <w:lang w:val="lv-LV"/>
        </w:rPr>
        <w:t xml:space="preserve"> </w:t>
      </w:r>
      <w:r w:rsidR="00F278E6" w:rsidRPr="00061A48">
        <w:rPr>
          <w:rFonts w:ascii="Times New Roman" w:hAnsi="Times New Roman" w:cs="Times New Roman"/>
          <w:lang w:val="lv-LV"/>
        </w:rPr>
        <w:t>projekts,</w:t>
      </w:r>
      <w:r w:rsidR="0085719D" w:rsidRPr="00061A48">
        <w:rPr>
          <w:rFonts w:ascii="Times New Roman" w:hAnsi="Times New Roman" w:cs="Times New Roman"/>
          <w:lang w:val="lv-LV"/>
        </w:rPr>
        <w:t xml:space="preserve"> līdz ar to</w:t>
      </w:r>
      <w:r w:rsidR="00F278E6" w:rsidRPr="00061A48">
        <w:rPr>
          <w:rFonts w:ascii="Times New Roman" w:hAnsi="Times New Roman" w:cs="Times New Roman"/>
          <w:lang w:val="lv-LV"/>
        </w:rPr>
        <w:t xml:space="preserve"> Pasūtītājam </w:t>
      </w:r>
      <w:r w:rsidR="004842DF" w:rsidRPr="00061A48">
        <w:rPr>
          <w:rFonts w:ascii="Times New Roman" w:hAnsi="Times New Roman" w:cs="Times New Roman"/>
          <w:lang w:val="lv-LV"/>
        </w:rPr>
        <w:t xml:space="preserve">ir nepieciešama sistēma ar tehniskai specifikācijai atbilstošu funkcionalitāti un </w:t>
      </w:r>
      <w:r w:rsidR="00866645" w:rsidRPr="00061A48">
        <w:rPr>
          <w:rFonts w:ascii="Times New Roman" w:hAnsi="Times New Roman" w:cs="Times New Roman"/>
          <w:lang w:val="lv-LV"/>
        </w:rPr>
        <w:t>ilgmūžību.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89AC" w14:textId="77777777" w:rsidR="00AF10AE" w:rsidRDefault="00AF10AE" w:rsidP="005E140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646015" w14:textId="77777777" w:rsidR="00AF10AE" w:rsidRDefault="00AF10AE" w:rsidP="00D305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6DB3" w14:textId="77777777" w:rsidR="00AF10AE" w:rsidRDefault="00AF10AE" w:rsidP="00D305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9FB">
      <w:rPr>
        <w:rStyle w:val="PageNumber"/>
        <w:noProof/>
      </w:rPr>
      <w:t>1</w:t>
    </w:r>
    <w:r>
      <w:rPr>
        <w:rStyle w:val="PageNumber"/>
      </w:rPr>
      <w:fldChar w:fldCharType="end"/>
    </w:r>
  </w:p>
  <w:p w14:paraId="4CD72B87" w14:textId="77777777" w:rsidR="00AF10AE" w:rsidRDefault="00AF10AE" w:rsidP="00D35EAB">
    <w:pPr>
      <w:pStyle w:val="BodyText"/>
      <w:kinsoku w:val="0"/>
      <w:overflowPunct w:val="0"/>
      <w:spacing w:line="14" w:lineRule="auto"/>
      <w:ind w:right="36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172"/>
    <w:multiLevelType w:val="hybridMultilevel"/>
    <w:tmpl w:val="C70492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F423A"/>
    <w:multiLevelType w:val="hybridMultilevel"/>
    <w:tmpl w:val="D8165922"/>
    <w:lvl w:ilvl="0" w:tplc="04190001">
      <w:start w:val="1"/>
      <w:numFmt w:val="bullet"/>
      <w:lvlText w:val=""/>
      <w:lvlJc w:val="left"/>
      <w:pPr>
        <w:tabs>
          <w:tab w:val="num" w:pos="1909"/>
        </w:tabs>
        <w:ind w:left="1909" w:hanging="360"/>
      </w:pPr>
      <w:rPr>
        <w:rFonts w:ascii="Symbol" w:hAnsi="Symbol" w:hint="default"/>
      </w:rPr>
    </w:lvl>
    <w:lvl w:ilvl="1" w:tplc="04190003">
      <w:start w:val="1"/>
      <w:numFmt w:val="bullet"/>
      <w:lvlText w:val="o"/>
      <w:lvlJc w:val="left"/>
      <w:pPr>
        <w:tabs>
          <w:tab w:val="num" w:pos="2629"/>
        </w:tabs>
        <w:ind w:left="2629" w:hanging="360"/>
      </w:pPr>
      <w:rPr>
        <w:rFonts w:ascii="Courier New" w:hAnsi="Courier New" w:cs="Courier New" w:hint="default"/>
      </w:rPr>
    </w:lvl>
    <w:lvl w:ilvl="2" w:tplc="04190005" w:tentative="1">
      <w:start w:val="1"/>
      <w:numFmt w:val="bullet"/>
      <w:lvlText w:val=""/>
      <w:lvlJc w:val="left"/>
      <w:pPr>
        <w:tabs>
          <w:tab w:val="num" w:pos="3349"/>
        </w:tabs>
        <w:ind w:left="3349" w:hanging="360"/>
      </w:pPr>
      <w:rPr>
        <w:rFonts w:ascii="Wingdings" w:hAnsi="Wingdings" w:hint="default"/>
      </w:rPr>
    </w:lvl>
    <w:lvl w:ilvl="3" w:tplc="04190001" w:tentative="1">
      <w:start w:val="1"/>
      <w:numFmt w:val="bullet"/>
      <w:lvlText w:val=""/>
      <w:lvlJc w:val="left"/>
      <w:pPr>
        <w:tabs>
          <w:tab w:val="num" w:pos="4069"/>
        </w:tabs>
        <w:ind w:left="4069" w:hanging="360"/>
      </w:pPr>
      <w:rPr>
        <w:rFonts w:ascii="Symbol" w:hAnsi="Symbol" w:hint="default"/>
      </w:rPr>
    </w:lvl>
    <w:lvl w:ilvl="4" w:tplc="04190003" w:tentative="1">
      <w:start w:val="1"/>
      <w:numFmt w:val="bullet"/>
      <w:lvlText w:val="o"/>
      <w:lvlJc w:val="left"/>
      <w:pPr>
        <w:tabs>
          <w:tab w:val="num" w:pos="4789"/>
        </w:tabs>
        <w:ind w:left="4789" w:hanging="360"/>
      </w:pPr>
      <w:rPr>
        <w:rFonts w:ascii="Courier New" w:hAnsi="Courier New" w:cs="Courier New" w:hint="default"/>
      </w:rPr>
    </w:lvl>
    <w:lvl w:ilvl="5" w:tplc="04190005" w:tentative="1">
      <w:start w:val="1"/>
      <w:numFmt w:val="bullet"/>
      <w:lvlText w:val=""/>
      <w:lvlJc w:val="left"/>
      <w:pPr>
        <w:tabs>
          <w:tab w:val="num" w:pos="5509"/>
        </w:tabs>
        <w:ind w:left="5509" w:hanging="360"/>
      </w:pPr>
      <w:rPr>
        <w:rFonts w:ascii="Wingdings" w:hAnsi="Wingdings" w:hint="default"/>
      </w:rPr>
    </w:lvl>
    <w:lvl w:ilvl="6" w:tplc="04190001" w:tentative="1">
      <w:start w:val="1"/>
      <w:numFmt w:val="bullet"/>
      <w:lvlText w:val=""/>
      <w:lvlJc w:val="left"/>
      <w:pPr>
        <w:tabs>
          <w:tab w:val="num" w:pos="6229"/>
        </w:tabs>
        <w:ind w:left="6229" w:hanging="360"/>
      </w:pPr>
      <w:rPr>
        <w:rFonts w:ascii="Symbol" w:hAnsi="Symbol" w:hint="default"/>
      </w:rPr>
    </w:lvl>
    <w:lvl w:ilvl="7" w:tplc="04190003" w:tentative="1">
      <w:start w:val="1"/>
      <w:numFmt w:val="bullet"/>
      <w:lvlText w:val="o"/>
      <w:lvlJc w:val="left"/>
      <w:pPr>
        <w:tabs>
          <w:tab w:val="num" w:pos="6949"/>
        </w:tabs>
        <w:ind w:left="6949" w:hanging="360"/>
      </w:pPr>
      <w:rPr>
        <w:rFonts w:ascii="Courier New" w:hAnsi="Courier New" w:cs="Courier New" w:hint="default"/>
      </w:rPr>
    </w:lvl>
    <w:lvl w:ilvl="8" w:tplc="04190005" w:tentative="1">
      <w:start w:val="1"/>
      <w:numFmt w:val="bullet"/>
      <w:lvlText w:val=""/>
      <w:lvlJc w:val="left"/>
      <w:pPr>
        <w:tabs>
          <w:tab w:val="num" w:pos="7669"/>
        </w:tabs>
        <w:ind w:left="7669" w:hanging="360"/>
      </w:pPr>
      <w:rPr>
        <w:rFonts w:ascii="Wingdings" w:hAnsi="Wingdings" w:hint="default"/>
      </w:rPr>
    </w:lvl>
  </w:abstractNum>
  <w:abstractNum w:abstractNumId="2" w15:restartNumberingAfterBreak="0">
    <w:nsid w:val="18C04548"/>
    <w:multiLevelType w:val="multilevel"/>
    <w:tmpl w:val="49EEA6CE"/>
    <w:lvl w:ilvl="0">
      <w:start w:val="3"/>
      <w:numFmt w:val="decimal"/>
      <w:lvlText w:val="%1.1."/>
      <w:lvlJc w:val="left"/>
      <w:pPr>
        <w:tabs>
          <w:tab w:val="num" w:pos="1080"/>
        </w:tabs>
        <w:ind w:left="1080" w:hanging="720"/>
      </w:pPr>
      <w:rPr>
        <w:rFonts w:hint="default"/>
      </w:rPr>
    </w:lvl>
    <w:lvl w:ilvl="1">
      <w:start w:val="1"/>
      <w:numFmt w:val="decimal"/>
      <w:lvlText w:val="3.%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A4332E7"/>
    <w:multiLevelType w:val="hybridMultilevel"/>
    <w:tmpl w:val="17080F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D0317"/>
    <w:multiLevelType w:val="multilevel"/>
    <w:tmpl w:val="33908682"/>
    <w:lvl w:ilvl="0">
      <w:start w:val="1"/>
      <w:numFmt w:val="decimal"/>
      <w:lvlText w:val="%1."/>
      <w:lvlJc w:val="left"/>
      <w:pPr>
        <w:ind w:left="435" w:hanging="435"/>
      </w:pPr>
      <w:rPr>
        <w:rFonts w:hint="default"/>
      </w:rPr>
    </w:lvl>
    <w:lvl w:ilvl="1">
      <w:start w:val="1"/>
      <w:numFmt w:val="decimal"/>
      <w:lvlText w:val="%1.%2."/>
      <w:lvlJc w:val="left"/>
      <w:pPr>
        <w:ind w:left="2610" w:hanging="720"/>
      </w:pPr>
      <w:rPr>
        <w:rFonts w:hint="default"/>
        <w:color w:val="auto"/>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6920" w:hanging="1800"/>
      </w:pPr>
      <w:rPr>
        <w:rFonts w:hint="default"/>
      </w:rPr>
    </w:lvl>
  </w:abstractNum>
  <w:abstractNum w:abstractNumId="5" w15:restartNumberingAfterBreak="0">
    <w:nsid w:val="43D62BBF"/>
    <w:multiLevelType w:val="hybridMultilevel"/>
    <w:tmpl w:val="818EA3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66A1FE8"/>
    <w:multiLevelType w:val="hybridMultilevel"/>
    <w:tmpl w:val="689451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9D12A0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54EC1652"/>
    <w:multiLevelType w:val="multilevel"/>
    <w:tmpl w:val="98E623B6"/>
    <w:lvl w:ilvl="0">
      <w:start w:val="1"/>
      <w:numFmt w:val="decimal"/>
      <w:lvlText w:val="%1."/>
      <w:lvlJc w:val="left"/>
      <w:pPr>
        <w:ind w:left="2824" w:hanging="360"/>
      </w:pPr>
      <w:rPr>
        <w:rFonts w:hint="default"/>
      </w:rPr>
    </w:lvl>
    <w:lvl w:ilvl="1">
      <w:start w:val="2"/>
      <w:numFmt w:val="decimal"/>
      <w:isLgl/>
      <w:lvlText w:val="%1.%2."/>
      <w:lvlJc w:val="left"/>
      <w:pPr>
        <w:ind w:left="3184" w:hanging="720"/>
      </w:pPr>
      <w:rPr>
        <w:rFonts w:hint="default"/>
      </w:rPr>
    </w:lvl>
    <w:lvl w:ilvl="2">
      <w:start w:val="1"/>
      <w:numFmt w:val="decimal"/>
      <w:isLgl/>
      <w:lvlText w:val="%1.%2.%3."/>
      <w:lvlJc w:val="left"/>
      <w:pPr>
        <w:ind w:left="3184" w:hanging="720"/>
      </w:pPr>
      <w:rPr>
        <w:rFonts w:hint="default"/>
      </w:rPr>
    </w:lvl>
    <w:lvl w:ilvl="3">
      <w:start w:val="1"/>
      <w:numFmt w:val="decimal"/>
      <w:isLgl/>
      <w:lvlText w:val="%1.%2.%3.%4."/>
      <w:lvlJc w:val="left"/>
      <w:pPr>
        <w:ind w:left="3544" w:hanging="108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3904" w:hanging="1440"/>
      </w:pPr>
      <w:rPr>
        <w:rFonts w:hint="default"/>
      </w:rPr>
    </w:lvl>
    <w:lvl w:ilvl="7">
      <w:start w:val="1"/>
      <w:numFmt w:val="decimal"/>
      <w:isLgl/>
      <w:lvlText w:val="%1.%2.%3.%4.%5.%6.%7.%8."/>
      <w:lvlJc w:val="left"/>
      <w:pPr>
        <w:ind w:left="4264" w:hanging="1800"/>
      </w:pPr>
      <w:rPr>
        <w:rFonts w:hint="default"/>
      </w:rPr>
    </w:lvl>
    <w:lvl w:ilvl="8">
      <w:start w:val="1"/>
      <w:numFmt w:val="decimal"/>
      <w:isLgl/>
      <w:lvlText w:val="%1.%2.%3.%4.%5.%6.%7.%8.%9."/>
      <w:lvlJc w:val="left"/>
      <w:pPr>
        <w:ind w:left="4264" w:hanging="1800"/>
      </w:pPr>
      <w:rPr>
        <w:rFonts w:hint="default"/>
      </w:rPr>
    </w:lvl>
  </w:abstractNum>
  <w:abstractNum w:abstractNumId="9" w15:restartNumberingAfterBreak="0">
    <w:nsid w:val="6C98576E"/>
    <w:multiLevelType w:val="multilevel"/>
    <w:tmpl w:val="5B1E01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rPr>
        <w:b w:val="0"/>
      </w:rPr>
    </w:lvl>
    <w:lvl w:ilvl="3">
      <w:start w:val="1"/>
      <w:numFmt w:val="decimal"/>
      <w:lvlText w:val="%1.%2.%3.%4."/>
      <w:lvlJc w:val="left"/>
      <w:pPr>
        <w:ind w:left="3200"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175397"/>
    <w:multiLevelType w:val="hybridMultilevel"/>
    <w:tmpl w:val="27FA1796"/>
    <w:lvl w:ilvl="0" w:tplc="04190001">
      <w:start w:val="1"/>
      <w:numFmt w:val="bullet"/>
      <w:lvlText w:val=""/>
      <w:lvlJc w:val="left"/>
      <w:pPr>
        <w:tabs>
          <w:tab w:val="num" w:pos="450"/>
        </w:tabs>
        <w:ind w:left="450" w:hanging="360"/>
      </w:pPr>
      <w:rPr>
        <w:rFonts w:ascii="Symbol" w:hAnsi="Symbol" w:hint="default"/>
      </w:rPr>
    </w:lvl>
    <w:lvl w:ilvl="1" w:tplc="04190003">
      <w:start w:val="1"/>
      <w:numFmt w:val="bullet"/>
      <w:lvlText w:val="o"/>
      <w:lvlJc w:val="left"/>
      <w:pPr>
        <w:tabs>
          <w:tab w:val="num" w:pos="5563"/>
        </w:tabs>
        <w:ind w:left="5563" w:hanging="360"/>
      </w:pPr>
      <w:rPr>
        <w:rFonts w:ascii="Courier New" w:hAnsi="Courier New" w:cs="Courier New" w:hint="default"/>
      </w:rPr>
    </w:lvl>
    <w:lvl w:ilvl="2" w:tplc="04190005" w:tentative="1">
      <w:start w:val="1"/>
      <w:numFmt w:val="bullet"/>
      <w:lvlText w:val=""/>
      <w:lvlJc w:val="left"/>
      <w:pPr>
        <w:tabs>
          <w:tab w:val="num" w:pos="1890"/>
        </w:tabs>
        <w:ind w:left="1890" w:hanging="360"/>
      </w:pPr>
      <w:rPr>
        <w:rFonts w:ascii="Wingdings" w:hAnsi="Wingdings" w:hint="default"/>
      </w:rPr>
    </w:lvl>
    <w:lvl w:ilvl="3" w:tplc="04190001" w:tentative="1">
      <w:start w:val="1"/>
      <w:numFmt w:val="bullet"/>
      <w:lvlText w:val=""/>
      <w:lvlJc w:val="left"/>
      <w:pPr>
        <w:tabs>
          <w:tab w:val="num" w:pos="2610"/>
        </w:tabs>
        <w:ind w:left="2610" w:hanging="360"/>
      </w:pPr>
      <w:rPr>
        <w:rFonts w:ascii="Symbol" w:hAnsi="Symbol" w:hint="default"/>
      </w:rPr>
    </w:lvl>
    <w:lvl w:ilvl="4" w:tplc="04190003" w:tentative="1">
      <w:start w:val="1"/>
      <w:numFmt w:val="bullet"/>
      <w:lvlText w:val="o"/>
      <w:lvlJc w:val="left"/>
      <w:pPr>
        <w:tabs>
          <w:tab w:val="num" w:pos="3330"/>
        </w:tabs>
        <w:ind w:left="3330" w:hanging="360"/>
      </w:pPr>
      <w:rPr>
        <w:rFonts w:ascii="Courier New" w:hAnsi="Courier New" w:cs="Courier New" w:hint="default"/>
      </w:rPr>
    </w:lvl>
    <w:lvl w:ilvl="5" w:tplc="04190005" w:tentative="1">
      <w:start w:val="1"/>
      <w:numFmt w:val="bullet"/>
      <w:lvlText w:val=""/>
      <w:lvlJc w:val="left"/>
      <w:pPr>
        <w:tabs>
          <w:tab w:val="num" w:pos="4050"/>
        </w:tabs>
        <w:ind w:left="4050" w:hanging="360"/>
      </w:pPr>
      <w:rPr>
        <w:rFonts w:ascii="Wingdings" w:hAnsi="Wingdings" w:hint="default"/>
      </w:rPr>
    </w:lvl>
    <w:lvl w:ilvl="6" w:tplc="04190001" w:tentative="1">
      <w:start w:val="1"/>
      <w:numFmt w:val="bullet"/>
      <w:lvlText w:val=""/>
      <w:lvlJc w:val="left"/>
      <w:pPr>
        <w:tabs>
          <w:tab w:val="num" w:pos="4770"/>
        </w:tabs>
        <w:ind w:left="4770" w:hanging="360"/>
      </w:pPr>
      <w:rPr>
        <w:rFonts w:ascii="Symbol" w:hAnsi="Symbol" w:hint="default"/>
      </w:rPr>
    </w:lvl>
    <w:lvl w:ilvl="7" w:tplc="04190003" w:tentative="1">
      <w:start w:val="1"/>
      <w:numFmt w:val="bullet"/>
      <w:lvlText w:val="o"/>
      <w:lvlJc w:val="left"/>
      <w:pPr>
        <w:tabs>
          <w:tab w:val="num" w:pos="5490"/>
        </w:tabs>
        <w:ind w:left="5490" w:hanging="360"/>
      </w:pPr>
      <w:rPr>
        <w:rFonts w:ascii="Courier New" w:hAnsi="Courier New" w:cs="Courier New" w:hint="default"/>
      </w:rPr>
    </w:lvl>
    <w:lvl w:ilvl="8" w:tplc="04190005" w:tentative="1">
      <w:start w:val="1"/>
      <w:numFmt w:val="bullet"/>
      <w:lvlText w:val=""/>
      <w:lvlJc w:val="left"/>
      <w:pPr>
        <w:tabs>
          <w:tab w:val="num" w:pos="6210"/>
        </w:tabs>
        <w:ind w:left="621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3"/>
  </w:num>
  <w:num w:numId="6">
    <w:abstractNumId w:val="2"/>
  </w:num>
  <w:num w:numId="7">
    <w:abstractNumId w:val="7"/>
  </w:num>
  <w:num w:numId="8">
    <w:abstractNumId w:val="8"/>
  </w:num>
  <w:num w:numId="9">
    <w:abstractNumId w:val="9"/>
  </w:num>
  <w:num w:numId="10">
    <w:abstractNumId w:val="4"/>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footnoteLayoutLikeWW8/>
    <w:shapeLayoutLikeWW8/>
    <w:alignTablesRowByRow/>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FLIR_DOCUMENT_ID" w:val="18b44b36-3a4a-4ca2-9878-252642d2e3a6"/>
  </w:docVars>
  <w:rsids>
    <w:rsidRoot w:val="005D2CE3"/>
    <w:rsid w:val="00004B58"/>
    <w:rsid w:val="000106A6"/>
    <w:rsid w:val="0001336D"/>
    <w:rsid w:val="00013A70"/>
    <w:rsid w:val="0001591F"/>
    <w:rsid w:val="00017FB8"/>
    <w:rsid w:val="000213EF"/>
    <w:rsid w:val="000237FA"/>
    <w:rsid w:val="00023B40"/>
    <w:rsid w:val="00023CAA"/>
    <w:rsid w:val="00023EA0"/>
    <w:rsid w:val="000266DA"/>
    <w:rsid w:val="00026A58"/>
    <w:rsid w:val="00034FA9"/>
    <w:rsid w:val="000351AA"/>
    <w:rsid w:val="000351D9"/>
    <w:rsid w:val="00036B51"/>
    <w:rsid w:val="00037539"/>
    <w:rsid w:val="00040919"/>
    <w:rsid w:val="00041BE9"/>
    <w:rsid w:val="00042031"/>
    <w:rsid w:val="00043BFF"/>
    <w:rsid w:val="000443F3"/>
    <w:rsid w:val="00045DD0"/>
    <w:rsid w:val="00054B9C"/>
    <w:rsid w:val="000567B1"/>
    <w:rsid w:val="00057D0C"/>
    <w:rsid w:val="00061A48"/>
    <w:rsid w:val="00062B95"/>
    <w:rsid w:val="0006387E"/>
    <w:rsid w:val="00066FA3"/>
    <w:rsid w:val="000672A8"/>
    <w:rsid w:val="0007094D"/>
    <w:rsid w:val="0007365E"/>
    <w:rsid w:val="00073794"/>
    <w:rsid w:val="00074FF1"/>
    <w:rsid w:val="00076C7F"/>
    <w:rsid w:val="00081965"/>
    <w:rsid w:val="00081E9F"/>
    <w:rsid w:val="0008631C"/>
    <w:rsid w:val="000863FF"/>
    <w:rsid w:val="00090E55"/>
    <w:rsid w:val="00092DF1"/>
    <w:rsid w:val="00092FF2"/>
    <w:rsid w:val="00094342"/>
    <w:rsid w:val="000956A4"/>
    <w:rsid w:val="000A36BD"/>
    <w:rsid w:val="000A5263"/>
    <w:rsid w:val="000A5AD0"/>
    <w:rsid w:val="000B0A77"/>
    <w:rsid w:val="000B3A64"/>
    <w:rsid w:val="000B3A87"/>
    <w:rsid w:val="000B682B"/>
    <w:rsid w:val="000C0ED4"/>
    <w:rsid w:val="000C1E2E"/>
    <w:rsid w:val="000C27E3"/>
    <w:rsid w:val="000C643D"/>
    <w:rsid w:val="000C758C"/>
    <w:rsid w:val="000D0932"/>
    <w:rsid w:val="000D2FE5"/>
    <w:rsid w:val="000E078D"/>
    <w:rsid w:val="000E382F"/>
    <w:rsid w:val="000E45F6"/>
    <w:rsid w:val="000E5B8B"/>
    <w:rsid w:val="000E6820"/>
    <w:rsid w:val="000F4A08"/>
    <w:rsid w:val="000F4AF1"/>
    <w:rsid w:val="000F5B8E"/>
    <w:rsid w:val="00106E7D"/>
    <w:rsid w:val="0010778E"/>
    <w:rsid w:val="001101F3"/>
    <w:rsid w:val="0011117C"/>
    <w:rsid w:val="001177B8"/>
    <w:rsid w:val="00120E70"/>
    <w:rsid w:val="0012367E"/>
    <w:rsid w:val="0012577C"/>
    <w:rsid w:val="00126398"/>
    <w:rsid w:val="0012698E"/>
    <w:rsid w:val="001302D4"/>
    <w:rsid w:val="00130691"/>
    <w:rsid w:val="001318D6"/>
    <w:rsid w:val="00131A59"/>
    <w:rsid w:val="00132345"/>
    <w:rsid w:val="001324FF"/>
    <w:rsid w:val="00133E6B"/>
    <w:rsid w:val="00134337"/>
    <w:rsid w:val="0013519F"/>
    <w:rsid w:val="00142968"/>
    <w:rsid w:val="0014487E"/>
    <w:rsid w:val="00145AB7"/>
    <w:rsid w:val="0015191C"/>
    <w:rsid w:val="0015254E"/>
    <w:rsid w:val="0015435E"/>
    <w:rsid w:val="00154C4C"/>
    <w:rsid w:val="00155D5C"/>
    <w:rsid w:val="0015609B"/>
    <w:rsid w:val="0016053D"/>
    <w:rsid w:val="001664A3"/>
    <w:rsid w:val="0017071C"/>
    <w:rsid w:val="00173783"/>
    <w:rsid w:val="0017595B"/>
    <w:rsid w:val="00182347"/>
    <w:rsid w:val="00183227"/>
    <w:rsid w:val="00186FE2"/>
    <w:rsid w:val="001923C2"/>
    <w:rsid w:val="001945A2"/>
    <w:rsid w:val="00194F54"/>
    <w:rsid w:val="00196059"/>
    <w:rsid w:val="001969EA"/>
    <w:rsid w:val="00197C62"/>
    <w:rsid w:val="001A07F2"/>
    <w:rsid w:val="001A1C5B"/>
    <w:rsid w:val="001A2E00"/>
    <w:rsid w:val="001A2FC8"/>
    <w:rsid w:val="001A4582"/>
    <w:rsid w:val="001A5E6B"/>
    <w:rsid w:val="001B2D7E"/>
    <w:rsid w:val="001B6E9B"/>
    <w:rsid w:val="001C124F"/>
    <w:rsid w:val="001C1602"/>
    <w:rsid w:val="001C49A5"/>
    <w:rsid w:val="001C4EF9"/>
    <w:rsid w:val="001D03D4"/>
    <w:rsid w:val="001E0926"/>
    <w:rsid w:val="001E520B"/>
    <w:rsid w:val="001E62BC"/>
    <w:rsid w:val="001F084C"/>
    <w:rsid w:val="001F3F1B"/>
    <w:rsid w:val="001F56BB"/>
    <w:rsid w:val="001F5C64"/>
    <w:rsid w:val="001F68C2"/>
    <w:rsid w:val="001F77BD"/>
    <w:rsid w:val="001F7E6B"/>
    <w:rsid w:val="00200414"/>
    <w:rsid w:val="00201A7C"/>
    <w:rsid w:val="002034CD"/>
    <w:rsid w:val="002045EB"/>
    <w:rsid w:val="00206C3F"/>
    <w:rsid w:val="002118EB"/>
    <w:rsid w:val="00211EB1"/>
    <w:rsid w:val="00212EA1"/>
    <w:rsid w:val="0021385A"/>
    <w:rsid w:val="0021556B"/>
    <w:rsid w:val="0021669E"/>
    <w:rsid w:val="00216C73"/>
    <w:rsid w:val="0022059D"/>
    <w:rsid w:val="00223C16"/>
    <w:rsid w:val="00226BD6"/>
    <w:rsid w:val="0023346C"/>
    <w:rsid w:val="002345DD"/>
    <w:rsid w:val="00244E77"/>
    <w:rsid w:val="002478C7"/>
    <w:rsid w:val="00247997"/>
    <w:rsid w:val="0025005F"/>
    <w:rsid w:val="00252D89"/>
    <w:rsid w:val="002533B0"/>
    <w:rsid w:val="00253E5A"/>
    <w:rsid w:val="00253EF4"/>
    <w:rsid w:val="00254CF7"/>
    <w:rsid w:val="002554E5"/>
    <w:rsid w:val="00256332"/>
    <w:rsid w:val="00265B9C"/>
    <w:rsid w:val="00266FF2"/>
    <w:rsid w:val="0027220B"/>
    <w:rsid w:val="0027225D"/>
    <w:rsid w:val="00272EB3"/>
    <w:rsid w:val="00273CBB"/>
    <w:rsid w:val="00282E08"/>
    <w:rsid w:val="002832C5"/>
    <w:rsid w:val="00291E97"/>
    <w:rsid w:val="002A35A4"/>
    <w:rsid w:val="002A49E6"/>
    <w:rsid w:val="002A538F"/>
    <w:rsid w:val="002A751A"/>
    <w:rsid w:val="002A7FB0"/>
    <w:rsid w:val="002B6B38"/>
    <w:rsid w:val="002C04E9"/>
    <w:rsid w:val="002C3EB8"/>
    <w:rsid w:val="002C6FB9"/>
    <w:rsid w:val="002D1422"/>
    <w:rsid w:val="002D2196"/>
    <w:rsid w:val="002D3915"/>
    <w:rsid w:val="002D42F0"/>
    <w:rsid w:val="002D4902"/>
    <w:rsid w:val="002D4E13"/>
    <w:rsid w:val="002D7B29"/>
    <w:rsid w:val="002E1AFB"/>
    <w:rsid w:val="002E258E"/>
    <w:rsid w:val="002E354D"/>
    <w:rsid w:val="002E460F"/>
    <w:rsid w:val="002E7B8E"/>
    <w:rsid w:val="002E7DEF"/>
    <w:rsid w:val="002F156C"/>
    <w:rsid w:val="002F4BE0"/>
    <w:rsid w:val="002F72A0"/>
    <w:rsid w:val="00300C94"/>
    <w:rsid w:val="003011FC"/>
    <w:rsid w:val="00305878"/>
    <w:rsid w:val="0030614E"/>
    <w:rsid w:val="00314683"/>
    <w:rsid w:val="00315D1A"/>
    <w:rsid w:val="00315EE0"/>
    <w:rsid w:val="00320D7C"/>
    <w:rsid w:val="0032380E"/>
    <w:rsid w:val="00323A77"/>
    <w:rsid w:val="00325618"/>
    <w:rsid w:val="003256E3"/>
    <w:rsid w:val="00333E96"/>
    <w:rsid w:val="00334439"/>
    <w:rsid w:val="00334838"/>
    <w:rsid w:val="00345629"/>
    <w:rsid w:val="00346E42"/>
    <w:rsid w:val="00346FF2"/>
    <w:rsid w:val="003531F0"/>
    <w:rsid w:val="003601BE"/>
    <w:rsid w:val="0036059B"/>
    <w:rsid w:val="003609C9"/>
    <w:rsid w:val="0036423A"/>
    <w:rsid w:val="00371B21"/>
    <w:rsid w:val="00372B9F"/>
    <w:rsid w:val="00375D88"/>
    <w:rsid w:val="00383043"/>
    <w:rsid w:val="00384699"/>
    <w:rsid w:val="00385351"/>
    <w:rsid w:val="00385E72"/>
    <w:rsid w:val="00386DFF"/>
    <w:rsid w:val="00386F67"/>
    <w:rsid w:val="00390C53"/>
    <w:rsid w:val="00391526"/>
    <w:rsid w:val="00393318"/>
    <w:rsid w:val="00397FE6"/>
    <w:rsid w:val="003A0CC0"/>
    <w:rsid w:val="003A16DA"/>
    <w:rsid w:val="003A4451"/>
    <w:rsid w:val="003A6FAC"/>
    <w:rsid w:val="003A7E59"/>
    <w:rsid w:val="003B36FB"/>
    <w:rsid w:val="003B73AE"/>
    <w:rsid w:val="003C15BA"/>
    <w:rsid w:val="003C6269"/>
    <w:rsid w:val="003D17BF"/>
    <w:rsid w:val="003D1995"/>
    <w:rsid w:val="003E0116"/>
    <w:rsid w:val="003E116C"/>
    <w:rsid w:val="003E4ED7"/>
    <w:rsid w:val="003F616A"/>
    <w:rsid w:val="003F69B8"/>
    <w:rsid w:val="00400873"/>
    <w:rsid w:val="00402582"/>
    <w:rsid w:val="00407605"/>
    <w:rsid w:val="004077ED"/>
    <w:rsid w:val="004120DF"/>
    <w:rsid w:val="00415038"/>
    <w:rsid w:val="0041797F"/>
    <w:rsid w:val="00421789"/>
    <w:rsid w:val="004218D4"/>
    <w:rsid w:val="00423115"/>
    <w:rsid w:val="00423FA5"/>
    <w:rsid w:val="00426358"/>
    <w:rsid w:val="0042679A"/>
    <w:rsid w:val="00427CE9"/>
    <w:rsid w:val="004300CB"/>
    <w:rsid w:val="00435092"/>
    <w:rsid w:val="00437546"/>
    <w:rsid w:val="004414A6"/>
    <w:rsid w:val="004474C6"/>
    <w:rsid w:val="00447A35"/>
    <w:rsid w:val="00447B5D"/>
    <w:rsid w:val="00450033"/>
    <w:rsid w:val="004513A4"/>
    <w:rsid w:val="00452B07"/>
    <w:rsid w:val="00455C1D"/>
    <w:rsid w:val="00455D8C"/>
    <w:rsid w:val="004617C8"/>
    <w:rsid w:val="00462520"/>
    <w:rsid w:val="004629C9"/>
    <w:rsid w:val="00463F2C"/>
    <w:rsid w:val="00470F56"/>
    <w:rsid w:val="00471880"/>
    <w:rsid w:val="00471A8A"/>
    <w:rsid w:val="00473F0C"/>
    <w:rsid w:val="00474BB0"/>
    <w:rsid w:val="00480784"/>
    <w:rsid w:val="00481281"/>
    <w:rsid w:val="00482629"/>
    <w:rsid w:val="0048416D"/>
    <w:rsid w:val="004842DF"/>
    <w:rsid w:val="00484CE8"/>
    <w:rsid w:val="00485C36"/>
    <w:rsid w:val="00490910"/>
    <w:rsid w:val="00491AC6"/>
    <w:rsid w:val="00494D52"/>
    <w:rsid w:val="00495260"/>
    <w:rsid w:val="004A148D"/>
    <w:rsid w:val="004A264F"/>
    <w:rsid w:val="004A2FF0"/>
    <w:rsid w:val="004B40BD"/>
    <w:rsid w:val="004B70D1"/>
    <w:rsid w:val="004C04C9"/>
    <w:rsid w:val="004C0AD3"/>
    <w:rsid w:val="004C1E4D"/>
    <w:rsid w:val="004C355F"/>
    <w:rsid w:val="004D25AC"/>
    <w:rsid w:val="004D28EB"/>
    <w:rsid w:val="004D2A29"/>
    <w:rsid w:val="004D411D"/>
    <w:rsid w:val="004D4A22"/>
    <w:rsid w:val="004D4C84"/>
    <w:rsid w:val="004D4F8B"/>
    <w:rsid w:val="004D4F92"/>
    <w:rsid w:val="004E7163"/>
    <w:rsid w:val="004F2B80"/>
    <w:rsid w:val="004F4D38"/>
    <w:rsid w:val="004F4DE8"/>
    <w:rsid w:val="004F5570"/>
    <w:rsid w:val="004F71F4"/>
    <w:rsid w:val="004F734E"/>
    <w:rsid w:val="0050011C"/>
    <w:rsid w:val="00500413"/>
    <w:rsid w:val="00500DA9"/>
    <w:rsid w:val="00502188"/>
    <w:rsid w:val="005037E5"/>
    <w:rsid w:val="005052E3"/>
    <w:rsid w:val="00510306"/>
    <w:rsid w:val="005138D7"/>
    <w:rsid w:val="0051573B"/>
    <w:rsid w:val="00517026"/>
    <w:rsid w:val="00521F48"/>
    <w:rsid w:val="0053047B"/>
    <w:rsid w:val="0053214B"/>
    <w:rsid w:val="0053257D"/>
    <w:rsid w:val="0053320F"/>
    <w:rsid w:val="00536A2A"/>
    <w:rsid w:val="00536A67"/>
    <w:rsid w:val="00537DA9"/>
    <w:rsid w:val="005417DA"/>
    <w:rsid w:val="00542757"/>
    <w:rsid w:val="00543748"/>
    <w:rsid w:val="005447E2"/>
    <w:rsid w:val="00545C43"/>
    <w:rsid w:val="00545F83"/>
    <w:rsid w:val="0054618F"/>
    <w:rsid w:val="00556FFB"/>
    <w:rsid w:val="0056320E"/>
    <w:rsid w:val="0056332A"/>
    <w:rsid w:val="005660A3"/>
    <w:rsid w:val="005710F2"/>
    <w:rsid w:val="0057169F"/>
    <w:rsid w:val="005723F3"/>
    <w:rsid w:val="005745F3"/>
    <w:rsid w:val="00575144"/>
    <w:rsid w:val="005754E1"/>
    <w:rsid w:val="005778C0"/>
    <w:rsid w:val="005827C3"/>
    <w:rsid w:val="00585B6D"/>
    <w:rsid w:val="00585C1D"/>
    <w:rsid w:val="00586237"/>
    <w:rsid w:val="00590038"/>
    <w:rsid w:val="005910AC"/>
    <w:rsid w:val="00594704"/>
    <w:rsid w:val="005A19E4"/>
    <w:rsid w:val="005A4873"/>
    <w:rsid w:val="005A4D89"/>
    <w:rsid w:val="005A6E92"/>
    <w:rsid w:val="005B0007"/>
    <w:rsid w:val="005B10EE"/>
    <w:rsid w:val="005B3F2F"/>
    <w:rsid w:val="005B6A21"/>
    <w:rsid w:val="005B7219"/>
    <w:rsid w:val="005B7FC2"/>
    <w:rsid w:val="005C1195"/>
    <w:rsid w:val="005C6384"/>
    <w:rsid w:val="005C648C"/>
    <w:rsid w:val="005D2957"/>
    <w:rsid w:val="005D2CE3"/>
    <w:rsid w:val="005D2E6B"/>
    <w:rsid w:val="005D59C3"/>
    <w:rsid w:val="005D7436"/>
    <w:rsid w:val="005E005C"/>
    <w:rsid w:val="005E1407"/>
    <w:rsid w:val="005E140A"/>
    <w:rsid w:val="005E38EE"/>
    <w:rsid w:val="005E61D6"/>
    <w:rsid w:val="005E7B96"/>
    <w:rsid w:val="005F2BCD"/>
    <w:rsid w:val="005F3E10"/>
    <w:rsid w:val="005F5C08"/>
    <w:rsid w:val="005F66DB"/>
    <w:rsid w:val="00600A36"/>
    <w:rsid w:val="00601C73"/>
    <w:rsid w:val="006037EB"/>
    <w:rsid w:val="006069B9"/>
    <w:rsid w:val="00607484"/>
    <w:rsid w:val="006137B4"/>
    <w:rsid w:val="006150B1"/>
    <w:rsid w:val="00616131"/>
    <w:rsid w:val="00617725"/>
    <w:rsid w:val="00617BDE"/>
    <w:rsid w:val="00620D06"/>
    <w:rsid w:val="006214E6"/>
    <w:rsid w:val="0062178B"/>
    <w:rsid w:val="00625C1E"/>
    <w:rsid w:val="00625DCF"/>
    <w:rsid w:val="00626A18"/>
    <w:rsid w:val="00626F7F"/>
    <w:rsid w:val="00627486"/>
    <w:rsid w:val="006275DC"/>
    <w:rsid w:val="00630E11"/>
    <w:rsid w:val="006319C5"/>
    <w:rsid w:val="00633F07"/>
    <w:rsid w:val="00636A66"/>
    <w:rsid w:val="00640F5C"/>
    <w:rsid w:val="00641297"/>
    <w:rsid w:val="00644662"/>
    <w:rsid w:val="006455C3"/>
    <w:rsid w:val="00645A40"/>
    <w:rsid w:val="00645FBE"/>
    <w:rsid w:val="006521B6"/>
    <w:rsid w:val="00653515"/>
    <w:rsid w:val="006536FE"/>
    <w:rsid w:val="00654B52"/>
    <w:rsid w:val="00655553"/>
    <w:rsid w:val="00656381"/>
    <w:rsid w:val="0065773C"/>
    <w:rsid w:val="006669FF"/>
    <w:rsid w:val="00666CF7"/>
    <w:rsid w:val="006671A2"/>
    <w:rsid w:val="00667ECB"/>
    <w:rsid w:val="00674583"/>
    <w:rsid w:val="00674D38"/>
    <w:rsid w:val="00681288"/>
    <w:rsid w:val="00682C50"/>
    <w:rsid w:val="0068425B"/>
    <w:rsid w:val="00684B4E"/>
    <w:rsid w:val="006851B1"/>
    <w:rsid w:val="006854AE"/>
    <w:rsid w:val="0068634A"/>
    <w:rsid w:val="006901C8"/>
    <w:rsid w:val="006907C5"/>
    <w:rsid w:val="006921F8"/>
    <w:rsid w:val="00692DAF"/>
    <w:rsid w:val="006930E0"/>
    <w:rsid w:val="00695682"/>
    <w:rsid w:val="00697403"/>
    <w:rsid w:val="006A1CD3"/>
    <w:rsid w:val="006A2FA5"/>
    <w:rsid w:val="006A3668"/>
    <w:rsid w:val="006A3777"/>
    <w:rsid w:val="006A4EEB"/>
    <w:rsid w:val="006B12AA"/>
    <w:rsid w:val="006B26AA"/>
    <w:rsid w:val="006B2C90"/>
    <w:rsid w:val="006B39EE"/>
    <w:rsid w:val="006B45F7"/>
    <w:rsid w:val="006B6C03"/>
    <w:rsid w:val="006C0BB0"/>
    <w:rsid w:val="006C2CE8"/>
    <w:rsid w:val="006C4C75"/>
    <w:rsid w:val="006D0367"/>
    <w:rsid w:val="006D1351"/>
    <w:rsid w:val="006D2EEF"/>
    <w:rsid w:val="006D3854"/>
    <w:rsid w:val="006D5771"/>
    <w:rsid w:val="006D6751"/>
    <w:rsid w:val="006D7081"/>
    <w:rsid w:val="006E3D08"/>
    <w:rsid w:val="006E50D6"/>
    <w:rsid w:val="006F20E7"/>
    <w:rsid w:val="006F7515"/>
    <w:rsid w:val="00701793"/>
    <w:rsid w:val="00703545"/>
    <w:rsid w:val="00705E38"/>
    <w:rsid w:val="00707B45"/>
    <w:rsid w:val="007254E1"/>
    <w:rsid w:val="00725A53"/>
    <w:rsid w:val="00730689"/>
    <w:rsid w:val="0073109E"/>
    <w:rsid w:val="00731EED"/>
    <w:rsid w:val="00733540"/>
    <w:rsid w:val="00734579"/>
    <w:rsid w:val="00734803"/>
    <w:rsid w:val="00735AF7"/>
    <w:rsid w:val="007364CC"/>
    <w:rsid w:val="00736C1C"/>
    <w:rsid w:val="007372D3"/>
    <w:rsid w:val="00742914"/>
    <w:rsid w:val="00743A06"/>
    <w:rsid w:val="0075338A"/>
    <w:rsid w:val="007541E3"/>
    <w:rsid w:val="007573FA"/>
    <w:rsid w:val="0076226D"/>
    <w:rsid w:val="0076232B"/>
    <w:rsid w:val="00762FEC"/>
    <w:rsid w:val="00764771"/>
    <w:rsid w:val="00766A82"/>
    <w:rsid w:val="00767E96"/>
    <w:rsid w:val="00771246"/>
    <w:rsid w:val="00771383"/>
    <w:rsid w:val="007740FC"/>
    <w:rsid w:val="00782303"/>
    <w:rsid w:val="007831BC"/>
    <w:rsid w:val="00784C17"/>
    <w:rsid w:val="00784F93"/>
    <w:rsid w:val="00791532"/>
    <w:rsid w:val="007A0FB6"/>
    <w:rsid w:val="007B0EBD"/>
    <w:rsid w:val="007B1AE5"/>
    <w:rsid w:val="007B51F4"/>
    <w:rsid w:val="007B5435"/>
    <w:rsid w:val="007B69CF"/>
    <w:rsid w:val="007B6BED"/>
    <w:rsid w:val="007B6C54"/>
    <w:rsid w:val="007C1E54"/>
    <w:rsid w:val="007C2F4C"/>
    <w:rsid w:val="007C375C"/>
    <w:rsid w:val="007C58B7"/>
    <w:rsid w:val="007C6053"/>
    <w:rsid w:val="007C7499"/>
    <w:rsid w:val="007D2A06"/>
    <w:rsid w:val="007D3584"/>
    <w:rsid w:val="007D3694"/>
    <w:rsid w:val="007D4174"/>
    <w:rsid w:val="007D57E7"/>
    <w:rsid w:val="007E235C"/>
    <w:rsid w:val="007E3BE2"/>
    <w:rsid w:val="007E3FEF"/>
    <w:rsid w:val="007E3FFA"/>
    <w:rsid w:val="007F0D65"/>
    <w:rsid w:val="007F5C90"/>
    <w:rsid w:val="007F6ECF"/>
    <w:rsid w:val="007F7CEC"/>
    <w:rsid w:val="00801EA8"/>
    <w:rsid w:val="00801F35"/>
    <w:rsid w:val="00802795"/>
    <w:rsid w:val="00802C77"/>
    <w:rsid w:val="008043F3"/>
    <w:rsid w:val="008059BE"/>
    <w:rsid w:val="00807CF4"/>
    <w:rsid w:val="00812774"/>
    <w:rsid w:val="0081546F"/>
    <w:rsid w:val="0082304C"/>
    <w:rsid w:val="008241B9"/>
    <w:rsid w:val="008246D1"/>
    <w:rsid w:val="008334B8"/>
    <w:rsid w:val="00833D6B"/>
    <w:rsid w:val="0084096F"/>
    <w:rsid w:val="00840A1D"/>
    <w:rsid w:val="00847128"/>
    <w:rsid w:val="0085032E"/>
    <w:rsid w:val="00850B0A"/>
    <w:rsid w:val="00850D0A"/>
    <w:rsid w:val="0085566E"/>
    <w:rsid w:val="0085719D"/>
    <w:rsid w:val="0086149B"/>
    <w:rsid w:val="008621FB"/>
    <w:rsid w:val="00862F1B"/>
    <w:rsid w:val="00866645"/>
    <w:rsid w:val="00866F2F"/>
    <w:rsid w:val="00867B58"/>
    <w:rsid w:val="00872EB1"/>
    <w:rsid w:val="00873473"/>
    <w:rsid w:val="00873C9E"/>
    <w:rsid w:val="00882260"/>
    <w:rsid w:val="008830A3"/>
    <w:rsid w:val="00884306"/>
    <w:rsid w:val="0088700C"/>
    <w:rsid w:val="00891394"/>
    <w:rsid w:val="008965BC"/>
    <w:rsid w:val="00896C0D"/>
    <w:rsid w:val="00897403"/>
    <w:rsid w:val="008A059B"/>
    <w:rsid w:val="008A171E"/>
    <w:rsid w:val="008A4F94"/>
    <w:rsid w:val="008C1555"/>
    <w:rsid w:val="008C5E9D"/>
    <w:rsid w:val="008D1977"/>
    <w:rsid w:val="008E10C1"/>
    <w:rsid w:val="008E13C0"/>
    <w:rsid w:val="008E157B"/>
    <w:rsid w:val="008E4F1C"/>
    <w:rsid w:val="008E6592"/>
    <w:rsid w:val="008F147B"/>
    <w:rsid w:val="008F2CD1"/>
    <w:rsid w:val="008F2D60"/>
    <w:rsid w:val="008F30B4"/>
    <w:rsid w:val="008F3DA3"/>
    <w:rsid w:val="008F42C7"/>
    <w:rsid w:val="008F5589"/>
    <w:rsid w:val="0090046D"/>
    <w:rsid w:val="00900739"/>
    <w:rsid w:val="00903739"/>
    <w:rsid w:val="00903E6F"/>
    <w:rsid w:val="0090482E"/>
    <w:rsid w:val="00906D9C"/>
    <w:rsid w:val="009070FE"/>
    <w:rsid w:val="00911D5C"/>
    <w:rsid w:val="009146A3"/>
    <w:rsid w:val="0091594D"/>
    <w:rsid w:val="00922E88"/>
    <w:rsid w:val="00923C03"/>
    <w:rsid w:val="00924374"/>
    <w:rsid w:val="00930B69"/>
    <w:rsid w:val="00931F05"/>
    <w:rsid w:val="0093256D"/>
    <w:rsid w:val="00933C30"/>
    <w:rsid w:val="0093781A"/>
    <w:rsid w:val="00937C30"/>
    <w:rsid w:val="00943CD9"/>
    <w:rsid w:val="0094453A"/>
    <w:rsid w:val="00947021"/>
    <w:rsid w:val="0094753D"/>
    <w:rsid w:val="00947D91"/>
    <w:rsid w:val="0095169F"/>
    <w:rsid w:val="0095409B"/>
    <w:rsid w:val="00955E3E"/>
    <w:rsid w:val="00956287"/>
    <w:rsid w:val="009574A8"/>
    <w:rsid w:val="00962E27"/>
    <w:rsid w:val="0096501F"/>
    <w:rsid w:val="00973917"/>
    <w:rsid w:val="00976A18"/>
    <w:rsid w:val="00977682"/>
    <w:rsid w:val="00980121"/>
    <w:rsid w:val="00982075"/>
    <w:rsid w:val="00982D58"/>
    <w:rsid w:val="00987CD6"/>
    <w:rsid w:val="00996977"/>
    <w:rsid w:val="009A0AAC"/>
    <w:rsid w:val="009A49E9"/>
    <w:rsid w:val="009A6C77"/>
    <w:rsid w:val="009A7B98"/>
    <w:rsid w:val="009B5A96"/>
    <w:rsid w:val="009B75FB"/>
    <w:rsid w:val="009D0146"/>
    <w:rsid w:val="009D2362"/>
    <w:rsid w:val="009D2D26"/>
    <w:rsid w:val="009D451F"/>
    <w:rsid w:val="009D558A"/>
    <w:rsid w:val="009D7EFF"/>
    <w:rsid w:val="009E0FDF"/>
    <w:rsid w:val="009E1D1A"/>
    <w:rsid w:val="009E5B11"/>
    <w:rsid w:val="009F0E25"/>
    <w:rsid w:val="009F15D8"/>
    <w:rsid w:val="009F1BAA"/>
    <w:rsid w:val="009F6DD2"/>
    <w:rsid w:val="009F7691"/>
    <w:rsid w:val="00A01991"/>
    <w:rsid w:val="00A0600B"/>
    <w:rsid w:val="00A06217"/>
    <w:rsid w:val="00A13A54"/>
    <w:rsid w:val="00A1641F"/>
    <w:rsid w:val="00A26DEE"/>
    <w:rsid w:val="00A309FB"/>
    <w:rsid w:val="00A4406D"/>
    <w:rsid w:val="00A4630F"/>
    <w:rsid w:val="00A52683"/>
    <w:rsid w:val="00A53285"/>
    <w:rsid w:val="00A54490"/>
    <w:rsid w:val="00A6078D"/>
    <w:rsid w:val="00A62B1E"/>
    <w:rsid w:val="00A64545"/>
    <w:rsid w:val="00A64560"/>
    <w:rsid w:val="00A654BE"/>
    <w:rsid w:val="00A66456"/>
    <w:rsid w:val="00A746E6"/>
    <w:rsid w:val="00A757CB"/>
    <w:rsid w:val="00A757EE"/>
    <w:rsid w:val="00A75837"/>
    <w:rsid w:val="00A76BC1"/>
    <w:rsid w:val="00A84DCD"/>
    <w:rsid w:val="00A85EC4"/>
    <w:rsid w:val="00A870DB"/>
    <w:rsid w:val="00A8726B"/>
    <w:rsid w:val="00A92D8C"/>
    <w:rsid w:val="00A937E5"/>
    <w:rsid w:val="00A9383D"/>
    <w:rsid w:val="00A966DF"/>
    <w:rsid w:val="00AA00C0"/>
    <w:rsid w:val="00AA2078"/>
    <w:rsid w:val="00AB29DF"/>
    <w:rsid w:val="00AB45D1"/>
    <w:rsid w:val="00AB6F33"/>
    <w:rsid w:val="00AB7208"/>
    <w:rsid w:val="00AC10D2"/>
    <w:rsid w:val="00AC1776"/>
    <w:rsid w:val="00AC37CB"/>
    <w:rsid w:val="00AC598F"/>
    <w:rsid w:val="00AD0884"/>
    <w:rsid w:val="00AD370D"/>
    <w:rsid w:val="00AD41F2"/>
    <w:rsid w:val="00AD5949"/>
    <w:rsid w:val="00AD5F9D"/>
    <w:rsid w:val="00AD631F"/>
    <w:rsid w:val="00AD6589"/>
    <w:rsid w:val="00AD744F"/>
    <w:rsid w:val="00AE16D9"/>
    <w:rsid w:val="00AE30C1"/>
    <w:rsid w:val="00AE558B"/>
    <w:rsid w:val="00AE681A"/>
    <w:rsid w:val="00AE6C7D"/>
    <w:rsid w:val="00AE6D8A"/>
    <w:rsid w:val="00AF10AE"/>
    <w:rsid w:val="00AF14AE"/>
    <w:rsid w:val="00AF20FD"/>
    <w:rsid w:val="00AF3414"/>
    <w:rsid w:val="00AF49B3"/>
    <w:rsid w:val="00B001CD"/>
    <w:rsid w:val="00B0091B"/>
    <w:rsid w:val="00B01DC9"/>
    <w:rsid w:val="00B024D2"/>
    <w:rsid w:val="00B03685"/>
    <w:rsid w:val="00B07CCA"/>
    <w:rsid w:val="00B1266B"/>
    <w:rsid w:val="00B12A7D"/>
    <w:rsid w:val="00B13D35"/>
    <w:rsid w:val="00B2258B"/>
    <w:rsid w:val="00B22F46"/>
    <w:rsid w:val="00B23FEA"/>
    <w:rsid w:val="00B247E7"/>
    <w:rsid w:val="00B253F1"/>
    <w:rsid w:val="00B3049D"/>
    <w:rsid w:val="00B31DDF"/>
    <w:rsid w:val="00B34C80"/>
    <w:rsid w:val="00B372EA"/>
    <w:rsid w:val="00B42C6F"/>
    <w:rsid w:val="00B4337E"/>
    <w:rsid w:val="00B43986"/>
    <w:rsid w:val="00B469A1"/>
    <w:rsid w:val="00B524D8"/>
    <w:rsid w:val="00B5252C"/>
    <w:rsid w:val="00B548F4"/>
    <w:rsid w:val="00B5576A"/>
    <w:rsid w:val="00B55E25"/>
    <w:rsid w:val="00B56A81"/>
    <w:rsid w:val="00B60BA3"/>
    <w:rsid w:val="00B62722"/>
    <w:rsid w:val="00B67035"/>
    <w:rsid w:val="00B6774B"/>
    <w:rsid w:val="00B67EA8"/>
    <w:rsid w:val="00B81FDC"/>
    <w:rsid w:val="00B82EC2"/>
    <w:rsid w:val="00B83367"/>
    <w:rsid w:val="00B84229"/>
    <w:rsid w:val="00B84770"/>
    <w:rsid w:val="00B90496"/>
    <w:rsid w:val="00B91564"/>
    <w:rsid w:val="00B91BBC"/>
    <w:rsid w:val="00B940DD"/>
    <w:rsid w:val="00B95A01"/>
    <w:rsid w:val="00B97DD0"/>
    <w:rsid w:val="00BA22EA"/>
    <w:rsid w:val="00BA2D80"/>
    <w:rsid w:val="00BB1B4D"/>
    <w:rsid w:val="00BB3ABD"/>
    <w:rsid w:val="00BB40B4"/>
    <w:rsid w:val="00BB5100"/>
    <w:rsid w:val="00BB6895"/>
    <w:rsid w:val="00BB73FE"/>
    <w:rsid w:val="00BC394A"/>
    <w:rsid w:val="00BC3CAE"/>
    <w:rsid w:val="00BC4610"/>
    <w:rsid w:val="00BC50EC"/>
    <w:rsid w:val="00BD0E25"/>
    <w:rsid w:val="00BD1D5E"/>
    <w:rsid w:val="00BD22B4"/>
    <w:rsid w:val="00BD22F9"/>
    <w:rsid w:val="00BD4B6B"/>
    <w:rsid w:val="00BD64C3"/>
    <w:rsid w:val="00BE29D8"/>
    <w:rsid w:val="00BE376A"/>
    <w:rsid w:val="00BE5A7B"/>
    <w:rsid w:val="00BE5E38"/>
    <w:rsid w:val="00BE78C8"/>
    <w:rsid w:val="00BF2068"/>
    <w:rsid w:val="00BF20D5"/>
    <w:rsid w:val="00BF4658"/>
    <w:rsid w:val="00BF4F1B"/>
    <w:rsid w:val="00BF6A83"/>
    <w:rsid w:val="00BF7F94"/>
    <w:rsid w:val="00C03135"/>
    <w:rsid w:val="00C047C6"/>
    <w:rsid w:val="00C049C0"/>
    <w:rsid w:val="00C04EC0"/>
    <w:rsid w:val="00C054F0"/>
    <w:rsid w:val="00C05776"/>
    <w:rsid w:val="00C06BC6"/>
    <w:rsid w:val="00C13534"/>
    <w:rsid w:val="00C1476E"/>
    <w:rsid w:val="00C21031"/>
    <w:rsid w:val="00C21D91"/>
    <w:rsid w:val="00C21FD5"/>
    <w:rsid w:val="00C22851"/>
    <w:rsid w:val="00C25374"/>
    <w:rsid w:val="00C253A9"/>
    <w:rsid w:val="00C27393"/>
    <w:rsid w:val="00C32362"/>
    <w:rsid w:val="00C32D65"/>
    <w:rsid w:val="00C33B90"/>
    <w:rsid w:val="00C366BF"/>
    <w:rsid w:val="00C36956"/>
    <w:rsid w:val="00C411F4"/>
    <w:rsid w:val="00C43251"/>
    <w:rsid w:val="00C4463B"/>
    <w:rsid w:val="00C446CA"/>
    <w:rsid w:val="00C4653D"/>
    <w:rsid w:val="00C47C50"/>
    <w:rsid w:val="00C53B55"/>
    <w:rsid w:val="00C57A80"/>
    <w:rsid w:val="00C62101"/>
    <w:rsid w:val="00C62D2C"/>
    <w:rsid w:val="00C63CC1"/>
    <w:rsid w:val="00C640B1"/>
    <w:rsid w:val="00C709A1"/>
    <w:rsid w:val="00C70E5A"/>
    <w:rsid w:val="00C71089"/>
    <w:rsid w:val="00C73766"/>
    <w:rsid w:val="00C762C1"/>
    <w:rsid w:val="00C77EC2"/>
    <w:rsid w:val="00C8470B"/>
    <w:rsid w:val="00C8714B"/>
    <w:rsid w:val="00C87F28"/>
    <w:rsid w:val="00C900EC"/>
    <w:rsid w:val="00C9266C"/>
    <w:rsid w:val="00C931A6"/>
    <w:rsid w:val="00C94F8D"/>
    <w:rsid w:val="00C95D57"/>
    <w:rsid w:val="00C968FA"/>
    <w:rsid w:val="00CA00D2"/>
    <w:rsid w:val="00CA14DC"/>
    <w:rsid w:val="00CA1E04"/>
    <w:rsid w:val="00CA30FA"/>
    <w:rsid w:val="00CA3A54"/>
    <w:rsid w:val="00CB14D2"/>
    <w:rsid w:val="00CB162C"/>
    <w:rsid w:val="00CB1E93"/>
    <w:rsid w:val="00CB49B2"/>
    <w:rsid w:val="00CB749A"/>
    <w:rsid w:val="00CB7DF7"/>
    <w:rsid w:val="00CC16C9"/>
    <w:rsid w:val="00CC2159"/>
    <w:rsid w:val="00CC54CA"/>
    <w:rsid w:val="00CC74DA"/>
    <w:rsid w:val="00CD4A7B"/>
    <w:rsid w:val="00CD75C2"/>
    <w:rsid w:val="00CE0E1D"/>
    <w:rsid w:val="00CE0F5C"/>
    <w:rsid w:val="00CE17E1"/>
    <w:rsid w:val="00CE37C8"/>
    <w:rsid w:val="00CE37CB"/>
    <w:rsid w:val="00CE641C"/>
    <w:rsid w:val="00CE78F8"/>
    <w:rsid w:val="00CF0068"/>
    <w:rsid w:val="00CF1650"/>
    <w:rsid w:val="00CF3FAB"/>
    <w:rsid w:val="00CF7783"/>
    <w:rsid w:val="00CF77AF"/>
    <w:rsid w:val="00D00F43"/>
    <w:rsid w:val="00D0148C"/>
    <w:rsid w:val="00D06C8D"/>
    <w:rsid w:val="00D10523"/>
    <w:rsid w:val="00D10C88"/>
    <w:rsid w:val="00D11120"/>
    <w:rsid w:val="00D11ED2"/>
    <w:rsid w:val="00D1352D"/>
    <w:rsid w:val="00D1384C"/>
    <w:rsid w:val="00D2013C"/>
    <w:rsid w:val="00D213A5"/>
    <w:rsid w:val="00D21A2E"/>
    <w:rsid w:val="00D236AD"/>
    <w:rsid w:val="00D25E10"/>
    <w:rsid w:val="00D305C5"/>
    <w:rsid w:val="00D314BB"/>
    <w:rsid w:val="00D3358F"/>
    <w:rsid w:val="00D35EAB"/>
    <w:rsid w:val="00D40E2E"/>
    <w:rsid w:val="00D436C5"/>
    <w:rsid w:val="00D43851"/>
    <w:rsid w:val="00D43EEB"/>
    <w:rsid w:val="00D46A34"/>
    <w:rsid w:val="00D53B91"/>
    <w:rsid w:val="00D543CF"/>
    <w:rsid w:val="00D54449"/>
    <w:rsid w:val="00D551EA"/>
    <w:rsid w:val="00D610BC"/>
    <w:rsid w:val="00D645D6"/>
    <w:rsid w:val="00D65D23"/>
    <w:rsid w:val="00D66373"/>
    <w:rsid w:val="00D67C57"/>
    <w:rsid w:val="00D71791"/>
    <w:rsid w:val="00D757AF"/>
    <w:rsid w:val="00D757DA"/>
    <w:rsid w:val="00D77DDD"/>
    <w:rsid w:val="00D812D2"/>
    <w:rsid w:val="00D814D3"/>
    <w:rsid w:val="00D81649"/>
    <w:rsid w:val="00D83DB4"/>
    <w:rsid w:val="00D8601E"/>
    <w:rsid w:val="00D91420"/>
    <w:rsid w:val="00D91BD2"/>
    <w:rsid w:val="00D93055"/>
    <w:rsid w:val="00D94298"/>
    <w:rsid w:val="00D94B1B"/>
    <w:rsid w:val="00D94F56"/>
    <w:rsid w:val="00DA27AA"/>
    <w:rsid w:val="00DA395B"/>
    <w:rsid w:val="00DA7CCE"/>
    <w:rsid w:val="00DB0F46"/>
    <w:rsid w:val="00DB1C55"/>
    <w:rsid w:val="00DB69E9"/>
    <w:rsid w:val="00DB75F2"/>
    <w:rsid w:val="00DB7FF0"/>
    <w:rsid w:val="00DC0AE3"/>
    <w:rsid w:val="00DC0E2A"/>
    <w:rsid w:val="00DC171C"/>
    <w:rsid w:val="00DC2BBB"/>
    <w:rsid w:val="00DC546C"/>
    <w:rsid w:val="00DC6A07"/>
    <w:rsid w:val="00DC7F3D"/>
    <w:rsid w:val="00DD27E3"/>
    <w:rsid w:val="00DD5A63"/>
    <w:rsid w:val="00DD6944"/>
    <w:rsid w:val="00DD7F46"/>
    <w:rsid w:val="00DE01AC"/>
    <w:rsid w:val="00DE150B"/>
    <w:rsid w:val="00DE458E"/>
    <w:rsid w:val="00DE5365"/>
    <w:rsid w:val="00DE5FE2"/>
    <w:rsid w:val="00DF2AE6"/>
    <w:rsid w:val="00DF4C37"/>
    <w:rsid w:val="00DF6B30"/>
    <w:rsid w:val="00E02375"/>
    <w:rsid w:val="00E0608D"/>
    <w:rsid w:val="00E12661"/>
    <w:rsid w:val="00E15B6A"/>
    <w:rsid w:val="00E178D5"/>
    <w:rsid w:val="00E17965"/>
    <w:rsid w:val="00E17B49"/>
    <w:rsid w:val="00E17C88"/>
    <w:rsid w:val="00E2204D"/>
    <w:rsid w:val="00E244B6"/>
    <w:rsid w:val="00E27266"/>
    <w:rsid w:val="00E27963"/>
    <w:rsid w:val="00E3225E"/>
    <w:rsid w:val="00E346ED"/>
    <w:rsid w:val="00E34DCA"/>
    <w:rsid w:val="00E45E8F"/>
    <w:rsid w:val="00E46865"/>
    <w:rsid w:val="00E4757B"/>
    <w:rsid w:val="00E55459"/>
    <w:rsid w:val="00E56158"/>
    <w:rsid w:val="00E627E4"/>
    <w:rsid w:val="00E637B1"/>
    <w:rsid w:val="00E6419C"/>
    <w:rsid w:val="00E64597"/>
    <w:rsid w:val="00E6675D"/>
    <w:rsid w:val="00E6721B"/>
    <w:rsid w:val="00E74374"/>
    <w:rsid w:val="00E75734"/>
    <w:rsid w:val="00E76598"/>
    <w:rsid w:val="00E768CC"/>
    <w:rsid w:val="00E8175F"/>
    <w:rsid w:val="00E83F35"/>
    <w:rsid w:val="00E84802"/>
    <w:rsid w:val="00E867E3"/>
    <w:rsid w:val="00E94A36"/>
    <w:rsid w:val="00E95DE1"/>
    <w:rsid w:val="00EA18A7"/>
    <w:rsid w:val="00EA1A66"/>
    <w:rsid w:val="00EA3E35"/>
    <w:rsid w:val="00EA606B"/>
    <w:rsid w:val="00EA6C0E"/>
    <w:rsid w:val="00EA79C7"/>
    <w:rsid w:val="00EB0B30"/>
    <w:rsid w:val="00EB14E1"/>
    <w:rsid w:val="00EB3804"/>
    <w:rsid w:val="00EB54FE"/>
    <w:rsid w:val="00EB5678"/>
    <w:rsid w:val="00EB5792"/>
    <w:rsid w:val="00EC0197"/>
    <w:rsid w:val="00EC38E5"/>
    <w:rsid w:val="00EC4745"/>
    <w:rsid w:val="00EC6216"/>
    <w:rsid w:val="00EC6813"/>
    <w:rsid w:val="00EC7F3B"/>
    <w:rsid w:val="00ED4CEF"/>
    <w:rsid w:val="00ED4D32"/>
    <w:rsid w:val="00ED4DC0"/>
    <w:rsid w:val="00EE0985"/>
    <w:rsid w:val="00EE2007"/>
    <w:rsid w:val="00EE2B75"/>
    <w:rsid w:val="00EE3E10"/>
    <w:rsid w:val="00EE640C"/>
    <w:rsid w:val="00EF3CB7"/>
    <w:rsid w:val="00EF4EDA"/>
    <w:rsid w:val="00EF5E8A"/>
    <w:rsid w:val="00EF614A"/>
    <w:rsid w:val="00F005DB"/>
    <w:rsid w:val="00F00751"/>
    <w:rsid w:val="00F016F8"/>
    <w:rsid w:val="00F03665"/>
    <w:rsid w:val="00F06B73"/>
    <w:rsid w:val="00F10FB4"/>
    <w:rsid w:val="00F167AA"/>
    <w:rsid w:val="00F16F7B"/>
    <w:rsid w:val="00F17EEB"/>
    <w:rsid w:val="00F204A8"/>
    <w:rsid w:val="00F212CB"/>
    <w:rsid w:val="00F234BB"/>
    <w:rsid w:val="00F238AC"/>
    <w:rsid w:val="00F2398B"/>
    <w:rsid w:val="00F23B26"/>
    <w:rsid w:val="00F2783F"/>
    <w:rsid w:val="00F278E6"/>
    <w:rsid w:val="00F278FF"/>
    <w:rsid w:val="00F31CB5"/>
    <w:rsid w:val="00F345B9"/>
    <w:rsid w:val="00F363D0"/>
    <w:rsid w:val="00F40946"/>
    <w:rsid w:val="00F41B80"/>
    <w:rsid w:val="00F42B75"/>
    <w:rsid w:val="00F44076"/>
    <w:rsid w:val="00F44551"/>
    <w:rsid w:val="00F45341"/>
    <w:rsid w:val="00F473AC"/>
    <w:rsid w:val="00F50E35"/>
    <w:rsid w:val="00F50E74"/>
    <w:rsid w:val="00F52EDD"/>
    <w:rsid w:val="00F55024"/>
    <w:rsid w:val="00F574E0"/>
    <w:rsid w:val="00F60937"/>
    <w:rsid w:val="00F61ECA"/>
    <w:rsid w:val="00F628F0"/>
    <w:rsid w:val="00F62AD6"/>
    <w:rsid w:val="00F63D9A"/>
    <w:rsid w:val="00F6568A"/>
    <w:rsid w:val="00F71996"/>
    <w:rsid w:val="00F73383"/>
    <w:rsid w:val="00F734C0"/>
    <w:rsid w:val="00F74B36"/>
    <w:rsid w:val="00F75CB0"/>
    <w:rsid w:val="00F76C18"/>
    <w:rsid w:val="00F77D85"/>
    <w:rsid w:val="00F806F3"/>
    <w:rsid w:val="00F84462"/>
    <w:rsid w:val="00F859D1"/>
    <w:rsid w:val="00F91DE0"/>
    <w:rsid w:val="00F92A0D"/>
    <w:rsid w:val="00F94E60"/>
    <w:rsid w:val="00F95AD7"/>
    <w:rsid w:val="00F95EAF"/>
    <w:rsid w:val="00F96564"/>
    <w:rsid w:val="00F972D4"/>
    <w:rsid w:val="00FA6CD3"/>
    <w:rsid w:val="00FB008F"/>
    <w:rsid w:val="00FB1261"/>
    <w:rsid w:val="00FB2ADF"/>
    <w:rsid w:val="00FB2BB3"/>
    <w:rsid w:val="00FC0281"/>
    <w:rsid w:val="00FC207A"/>
    <w:rsid w:val="00FC2504"/>
    <w:rsid w:val="00FC26BB"/>
    <w:rsid w:val="00FC35EE"/>
    <w:rsid w:val="00FC4C9D"/>
    <w:rsid w:val="00FC6AF3"/>
    <w:rsid w:val="00FD2567"/>
    <w:rsid w:val="00FD3DE9"/>
    <w:rsid w:val="00FD505A"/>
    <w:rsid w:val="00FD523D"/>
    <w:rsid w:val="00FD5F7E"/>
    <w:rsid w:val="00FE04E1"/>
    <w:rsid w:val="00FE31C5"/>
    <w:rsid w:val="00FE338E"/>
    <w:rsid w:val="00FE3E8C"/>
    <w:rsid w:val="00FF24FB"/>
    <w:rsid w:val="00FF4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BA11CD1"/>
  <w15:chartTrackingRefBased/>
  <w15:docId w15:val="{3B57E9E7-1661-4297-BBAC-C416E72F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Arial" w:hAnsi="Arial" w:cs="Arial"/>
      <w:sz w:val="22"/>
      <w:szCs w:val="22"/>
      <w:lang w:val="ru-RU" w:eastAsia="ru-RU"/>
    </w:rPr>
  </w:style>
  <w:style w:type="paragraph" w:styleId="Heading1">
    <w:name w:val="heading 1"/>
    <w:basedOn w:val="Normal"/>
    <w:next w:val="Normal"/>
    <w:qFormat/>
    <w:pPr>
      <w:spacing w:before="88"/>
      <w:ind w:left="2422" w:hanging="2886"/>
      <w:outlineLvl w:val="0"/>
    </w:pPr>
    <w:rPr>
      <w:b/>
      <w:bCs/>
      <w:sz w:val="36"/>
      <w:szCs w:val="36"/>
    </w:rPr>
  </w:style>
  <w:style w:type="paragraph" w:styleId="Heading2">
    <w:name w:val="heading 2"/>
    <w:basedOn w:val="Normal"/>
    <w:next w:val="Normal"/>
    <w:link w:val="Heading2Char"/>
    <w:qFormat/>
    <w:pPr>
      <w:ind w:left="1059" w:hanging="579"/>
      <w:outlineLvl w:val="1"/>
    </w:pPr>
    <w:rPr>
      <w:b/>
      <w:bCs/>
      <w:sz w:val="28"/>
      <w:szCs w:val="28"/>
    </w:rPr>
  </w:style>
  <w:style w:type="paragraph" w:styleId="Heading3">
    <w:name w:val="heading 3"/>
    <w:basedOn w:val="Normal"/>
    <w:next w:val="Normal"/>
    <w:qFormat/>
    <w:pPr>
      <w:ind w:left="481"/>
      <w:outlineLvl w:val="2"/>
    </w:pPr>
    <w:rPr>
      <w:b/>
      <w:bCs/>
      <w:sz w:val="24"/>
      <w:szCs w:val="24"/>
    </w:rPr>
  </w:style>
  <w:style w:type="paragraph" w:styleId="Heading4">
    <w:name w:val="heading 4"/>
    <w:basedOn w:val="Normal"/>
    <w:next w:val="Normal"/>
    <w:qFormat/>
    <w:rsid w:val="006319C5"/>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F17EEB"/>
    <w:pPr>
      <w:spacing w:before="240" w:after="60"/>
      <w:outlineLvl w:val="4"/>
    </w:pPr>
    <w:rPr>
      <w:b/>
      <w:bCs/>
      <w:i/>
      <w:iCs/>
      <w:sz w:val="26"/>
      <w:szCs w:val="26"/>
    </w:rPr>
  </w:style>
  <w:style w:type="paragraph" w:styleId="Heading6">
    <w:name w:val="heading 6"/>
    <w:basedOn w:val="Normal"/>
    <w:next w:val="Normal"/>
    <w:qFormat/>
    <w:rsid w:val="00F17EEB"/>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paragraph" w:styleId="ListParagraph">
    <w:name w:val="List Paragraph"/>
    <w:basedOn w:val="Normal"/>
    <w:link w:val="ListParagraphChar"/>
    <w:qFormat/>
    <w:pPr>
      <w:ind w:left="1189" w:hanging="720"/>
      <w:jc w:val="both"/>
    </w:pPr>
    <w:rPr>
      <w:sz w:val="24"/>
      <w:szCs w:val="24"/>
    </w:rPr>
  </w:style>
  <w:style w:type="paragraph" w:customStyle="1" w:styleId="TableParagraph">
    <w:name w:val="Table Paragraph"/>
    <w:basedOn w:val="Normal"/>
    <w:rPr>
      <w:sz w:val="24"/>
      <w:szCs w:val="24"/>
    </w:rPr>
  </w:style>
  <w:style w:type="paragraph" w:styleId="Header">
    <w:name w:val="header"/>
    <w:basedOn w:val="Normal"/>
    <w:rsid w:val="00B95A01"/>
    <w:pPr>
      <w:tabs>
        <w:tab w:val="center" w:pos="4677"/>
        <w:tab w:val="right" w:pos="9355"/>
      </w:tabs>
    </w:pPr>
  </w:style>
  <w:style w:type="paragraph" w:styleId="Footer">
    <w:name w:val="footer"/>
    <w:basedOn w:val="Normal"/>
    <w:rsid w:val="00B95A01"/>
    <w:pPr>
      <w:tabs>
        <w:tab w:val="center" w:pos="4677"/>
        <w:tab w:val="right" w:pos="9355"/>
      </w:tabs>
    </w:pPr>
  </w:style>
  <w:style w:type="character" w:styleId="PageNumber">
    <w:name w:val="page number"/>
    <w:basedOn w:val="DefaultParagraphFont"/>
    <w:rsid w:val="004077ED"/>
  </w:style>
  <w:style w:type="paragraph" w:styleId="TOC2">
    <w:name w:val="toc 2"/>
    <w:basedOn w:val="Normal"/>
    <w:next w:val="Normal"/>
    <w:autoRedefine/>
    <w:semiHidden/>
    <w:rsid w:val="006275DC"/>
    <w:pPr>
      <w:tabs>
        <w:tab w:val="right" w:leader="dot" w:pos="9750"/>
      </w:tabs>
      <w:ind w:left="220"/>
    </w:pPr>
    <w:rPr>
      <w:noProof/>
      <w:sz w:val="24"/>
      <w:szCs w:val="24"/>
      <w:lang w:val="en-US"/>
    </w:rPr>
  </w:style>
  <w:style w:type="paragraph" w:styleId="TOC3">
    <w:name w:val="toc 3"/>
    <w:basedOn w:val="Normal"/>
    <w:next w:val="Normal"/>
    <w:autoRedefine/>
    <w:semiHidden/>
    <w:rsid w:val="002F156C"/>
    <w:pPr>
      <w:ind w:left="440"/>
    </w:pPr>
  </w:style>
  <w:style w:type="paragraph" w:styleId="TOC1">
    <w:name w:val="toc 1"/>
    <w:basedOn w:val="Normal"/>
    <w:next w:val="Normal"/>
    <w:autoRedefine/>
    <w:semiHidden/>
    <w:rsid w:val="002F156C"/>
  </w:style>
  <w:style w:type="paragraph" w:styleId="TOC4">
    <w:name w:val="toc 4"/>
    <w:basedOn w:val="Normal"/>
    <w:next w:val="Normal"/>
    <w:autoRedefine/>
    <w:semiHidden/>
    <w:rsid w:val="002F156C"/>
    <w:pPr>
      <w:widowControl/>
      <w:autoSpaceDE/>
      <w:autoSpaceDN/>
      <w:adjustRightInd/>
      <w:ind w:left="720"/>
    </w:pPr>
    <w:rPr>
      <w:rFonts w:ascii="Times New Roman" w:hAnsi="Times New Roman" w:cs="Times New Roman"/>
      <w:sz w:val="24"/>
      <w:szCs w:val="24"/>
    </w:rPr>
  </w:style>
  <w:style w:type="paragraph" w:styleId="TOC5">
    <w:name w:val="toc 5"/>
    <w:basedOn w:val="Normal"/>
    <w:next w:val="Normal"/>
    <w:autoRedefine/>
    <w:semiHidden/>
    <w:rsid w:val="002F156C"/>
    <w:pPr>
      <w:widowControl/>
      <w:autoSpaceDE/>
      <w:autoSpaceDN/>
      <w:adjustRightInd/>
      <w:ind w:left="960"/>
    </w:pPr>
    <w:rPr>
      <w:rFonts w:ascii="Times New Roman" w:hAnsi="Times New Roman" w:cs="Times New Roman"/>
      <w:sz w:val="24"/>
      <w:szCs w:val="24"/>
    </w:rPr>
  </w:style>
  <w:style w:type="paragraph" w:styleId="TOC6">
    <w:name w:val="toc 6"/>
    <w:basedOn w:val="Normal"/>
    <w:next w:val="Normal"/>
    <w:autoRedefine/>
    <w:semiHidden/>
    <w:rsid w:val="002F156C"/>
    <w:pPr>
      <w:widowControl/>
      <w:autoSpaceDE/>
      <w:autoSpaceDN/>
      <w:adjustRightInd/>
      <w:ind w:left="1200"/>
    </w:pPr>
    <w:rPr>
      <w:rFonts w:ascii="Times New Roman" w:hAnsi="Times New Roman" w:cs="Times New Roman"/>
      <w:sz w:val="24"/>
      <w:szCs w:val="24"/>
    </w:rPr>
  </w:style>
  <w:style w:type="paragraph" w:styleId="TOC7">
    <w:name w:val="toc 7"/>
    <w:basedOn w:val="Normal"/>
    <w:next w:val="Normal"/>
    <w:autoRedefine/>
    <w:semiHidden/>
    <w:rsid w:val="002F156C"/>
    <w:pPr>
      <w:widowControl/>
      <w:autoSpaceDE/>
      <w:autoSpaceDN/>
      <w:adjustRightInd/>
      <w:ind w:left="1440"/>
    </w:pPr>
    <w:rPr>
      <w:rFonts w:ascii="Times New Roman" w:hAnsi="Times New Roman" w:cs="Times New Roman"/>
      <w:sz w:val="24"/>
      <w:szCs w:val="24"/>
    </w:rPr>
  </w:style>
  <w:style w:type="paragraph" w:styleId="TOC8">
    <w:name w:val="toc 8"/>
    <w:basedOn w:val="Normal"/>
    <w:next w:val="Normal"/>
    <w:autoRedefine/>
    <w:semiHidden/>
    <w:rsid w:val="002F156C"/>
    <w:pPr>
      <w:widowControl/>
      <w:autoSpaceDE/>
      <w:autoSpaceDN/>
      <w:adjustRightInd/>
      <w:ind w:left="1680"/>
    </w:pPr>
    <w:rPr>
      <w:rFonts w:ascii="Times New Roman" w:hAnsi="Times New Roman" w:cs="Times New Roman"/>
      <w:sz w:val="24"/>
      <w:szCs w:val="24"/>
    </w:rPr>
  </w:style>
  <w:style w:type="paragraph" w:styleId="TOC9">
    <w:name w:val="toc 9"/>
    <w:basedOn w:val="Normal"/>
    <w:next w:val="Normal"/>
    <w:autoRedefine/>
    <w:semiHidden/>
    <w:rsid w:val="002F156C"/>
    <w:pPr>
      <w:widowControl/>
      <w:autoSpaceDE/>
      <w:autoSpaceDN/>
      <w:adjustRightInd/>
      <w:ind w:left="1920"/>
    </w:pPr>
    <w:rPr>
      <w:rFonts w:ascii="Times New Roman" w:hAnsi="Times New Roman" w:cs="Times New Roman"/>
      <w:sz w:val="24"/>
      <w:szCs w:val="24"/>
    </w:rPr>
  </w:style>
  <w:style w:type="character" w:styleId="Hyperlink">
    <w:name w:val="Hyperlink"/>
    <w:rsid w:val="002F156C"/>
    <w:rPr>
      <w:color w:val="0000FF"/>
      <w:u w:val="single"/>
    </w:rPr>
  </w:style>
  <w:style w:type="character" w:customStyle="1" w:styleId="Heading2Char">
    <w:name w:val="Heading 2 Char"/>
    <w:link w:val="Heading2"/>
    <w:rsid w:val="00130691"/>
    <w:rPr>
      <w:rFonts w:ascii="Arial" w:hAnsi="Arial" w:cs="Arial"/>
      <w:b/>
      <w:bCs/>
      <w:sz w:val="28"/>
      <w:szCs w:val="28"/>
      <w:lang w:val="ru-RU" w:eastAsia="ru-RU" w:bidi="ar-SA"/>
    </w:rPr>
  </w:style>
  <w:style w:type="paragraph" w:customStyle="1" w:styleId="Header2">
    <w:name w:val="Header 2"/>
    <w:basedOn w:val="ListParagraph"/>
    <w:link w:val="Header2Char"/>
    <w:rsid w:val="00D1352D"/>
    <w:pPr>
      <w:tabs>
        <w:tab w:val="left" w:pos="5564"/>
      </w:tabs>
      <w:kinsoku w:val="0"/>
      <w:overflowPunct w:val="0"/>
      <w:spacing w:before="93"/>
      <w:ind w:left="5159" w:right="648" w:firstLine="0"/>
      <w:jc w:val="left"/>
    </w:pPr>
    <w:rPr>
      <w:lang w:val="en-US"/>
    </w:rPr>
  </w:style>
  <w:style w:type="character" w:customStyle="1" w:styleId="ListParagraphChar">
    <w:name w:val="List Paragraph Char"/>
    <w:link w:val="ListParagraph"/>
    <w:rsid w:val="00D1352D"/>
    <w:rPr>
      <w:rFonts w:ascii="Arial" w:hAnsi="Arial" w:cs="Arial"/>
      <w:sz w:val="24"/>
      <w:szCs w:val="24"/>
      <w:lang w:val="ru-RU" w:eastAsia="ru-RU" w:bidi="ar-SA"/>
    </w:rPr>
  </w:style>
  <w:style w:type="character" w:customStyle="1" w:styleId="Header2Char">
    <w:name w:val="Header 2 Char"/>
    <w:link w:val="Header2"/>
    <w:rsid w:val="00D1352D"/>
    <w:rPr>
      <w:rFonts w:ascii="Arial" w:hAnsi="Arial" w:cs="Arial"/>
      <w:sz w:val="24"/>
      <w:szCs w:val="24"/>
      <w:lang w:val="en-US" w:eastAsia="ru-RU" w:bidi="ar-SA"/>
    </w:rPr>
  </w:style>
  <w:style w:type="paragraph" w:styleId="BalloonText">
    <w:name w:val="Balloon Text"/>
    <w:basedOn w:val="Normal"/>
    <w:link w:val="BalloonTextChar"/>
    <w:rsid w:val="00903E6F"/>
    <w:rPr>
      <w:rFonts w:ascii="Segoe UI" w:hAnsi="Segoe UI" w:cs="Segoe UI"/>
      <w:sz w:val="18"/>
      <w:szCs w:val="18"/>
    </w:rPr>
  </w:style>
  <w:style w:type="numbering" w:styleId="111111">
    <w:name w:val="Outline List 2"/>
    <w:basedOn w:val="NoList"/>
    <w:rsid w:val="00D81649"/>
    <w:pPr>
      <w:numPr>
        <w:numId w:val="7"/>
      </w:numPr>
    </w:pPr>
  </w:style>
  <w:style w:type="paragraph" w:styleId="Index9">
    <w:name w:val="index 9"/>
    <w:basedOn w:val="Normal"/>
    <w:next w:val="Normal"/>
    <w:autoRedefine/>
    <w:semiHidden/>
    <w:rsid w:val="006D7081"/>
    <w:pPr>
      <w:ind w:left="1980" w:hanging="220"/>
    </w:pPr>
  </w:style>
  <w:style w:type="character" w:customStyle="1" w:styleId="BalloonTextChar">
    <w:name w:val="Balloon Text Char"/>
    <w:link w:val="BalloonText"/>
    <w:rsid w:val="00903E6F"/>
    <w:rPr>
      <w:rFonts w:ascii="Segoe UI" w:hAnsi="Segoe UI" w:cs="Segoe UI"/>
      <w:sz w:val="18"/>
      <w:szCs w:val="18"/>
      <w:lang w:val="ru-RU" w:eastAsia="ru-RU"/>
    </w:rPr>
  </w:style>
  <w:style w:type="paragraph" w:styleId="EndnoteText">
    <w:name w:val="endnote text"/>
    <w:basedOn w:val="Normal"/>
    <w:link w:val="EndnoteTextChar"/>
    <w:rsid w:val="007B6C54"/>
    <w:rPr>
      <w:sz w:val="20"/>
      <w:szCs w:val="20"/>
    </w:rPr>
  </w:style>
  <w:style w:type="character" w:customStyle="1" w:styleId="EndnoteTextChar">
    <w:name w:val="Endnote Text Char"/>
    <w:basedOn w:val="DefaultParagraphFont"/>
    <w:link w:val="EndnoteText"/>
    <w:rsid w:val="007B6C54"/>
    <w:rPr>
      <w:rFonts w:ascii="Arial" w:hAnsi="Arial" w:cs="Arial"/>
      <w:lang w:val="ru-RU" w:eastAsia="ru-RU"/>
    </w:rPr>
  </w:style>
  <w:style w:type="character" w:styleId="EndnoteReference">
    <w:name w:val="endnote reference"/>
    <w:basedOn w:val="DefaultParagraphFont"/>
    <w:rsid w:val="007B6C54"/>
    <w:rPr>
      <w:vertAlign w:val="superscript"/>
    </w:rPr>
  </w:style>
  <w:style w:type="character" w:styleId="UnresolvedMention">
    <w:name w:val="Unresolved Mention"/>
    <w:basedOn w:val="DefaultParagraphFont"/>
    <w:uiPriority w:val="99"/>
    <w:semiHidden/>
    <w:unhideWhenUsed/>
    <w:rsid w:val="00017FB8"/>
    <w:rPr>
      <w:color w:val="605E5C"/>
      <w:shd w:val="clear" w:color="auto" w:fill="E1DFDD"/>
    </w:rPr>
  </w:style>
  <w:style w:type="paragraph" w:styleId="FootnoteText">
    <w:name w:val="footnote text"/>
    <w:basedOn w:val="Normal"/>
    <w:link w:val="FootnoteTextChar"/>
    <w:rsid w:val="00023EA0"/>
    <w:rPr>
      <w:sz w:val="20"/>
      <w:szCs w:val="20"/>
    </w:rPr>
  </w:style>
  <w:style w:type="character" w:customStyle="1" w:styleId="FootnoteTextChar">
    <w:name w:val="Footnote Text Char"/>
    <w:basedOn w:val="DefaultParagraphFont"/>
    <w:link w:val="FootnoteText"/>
    <w:rsid w:val="00023EA0"/>
    <w:rPr>
      <w:rFonts w:ascii="Arial" w:hAnsi="Arial" w:cs="Arial"/>
      <w:lang w:val="ru-RU" w:eastAsia="ru-RU"/>
    </w:rPr>
  </w:style>
  <w:style w:type="character" w:styleId="FootnoteReference">
    <w:name w:val="footnote reference"/>
    <w:basedOn w:val="DefaultParagraphFont"/>
    <w:rsid w:val="00023E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1499">
      <w:bodyDiv w:val="1"/>
      <w:marLeft w:val="0"/>
      <w:marRight w:val="0"/>
      <w:marTop w:val="0"/>
      <w:marBottom w:val="0"/>
      <w:divBdr>
        <w:top w:val="none" w:sz="0" w:space="0" w:color="auto"/>
        <w:left w:val="none" w:sz="0" w:space="0" w:color="auto"/>
        <w:bottom w:val="none" w:sz="0" w:space="0" w:color="auto"/>
        <w:right w:val="none" w:sz="0" w:space="0" w:color="auto"/>
      </w:divBdr>
    </w:div>
    <w:div w:id="487594107">
      <w:bodyDiv w:val="1"/>
      <w:marLeft w:val="0"/>
      <w:marRight w:val="0"/>
      <w:marTop w:val="0"/>
      <w:marBottom w:val="0"/>
      <w:divBdr>
        <w:top w:val="none" w:sz="0" w:space="0" w:color="auto"/>
        <w:left w:val="none" w:sz="0" w:space="0" w:color="auto"/>
        <w:bottom w:val="none" w:sz="0" w:space="0" w:color="auto"/>
        <w:right w:val="none" w:sz="0" w:space="0" w:color="auto"/>
      </w:divBdr>
    </w:div>
    <w:div w:id="534663429">
      <w:bodyDiv w:val="1"/>
      <w:marLeft w:val="0"/>
      <w:marRight w:val="0"/>
      <w:marTop w:val="0"/>
      <w:marBottom w:val="0"/>
      <w:divBdr>
        <w:top w:val="none" w:sz="0" w:space="0" w:color="auto"/>
        <w:left w:val="none" w:sz="0" w:space="0" w:color="auto"/>
        <w:bottom w:val="none" w:sz="0" w:space="0" w:color="auto"/>
        <w:right w:val="none" w:sz="0" w:space="0" w:color="auto"/>
      </w:divBdr>
    </w:div>
    <w:div w:id="726418845">
      <w:bodyDiv w:val="1"/>
      <w:marLeft w:val="0"/>
      <w:marRight w:val="0"/>
      <w:marTop w:val="0"/>
      <w:marBottom w:val="0"/>
      <w:divBdr>
        <w:top w:val="none" w:sz="0" w:space="0" w:color="auto"/>
        <w:left w:val="none" w:sz="0" w:space="0" w:color="auto"/>
        <w:bottom w:val="none" w:sz="0" w:space="0" w:color="auto"/>
        <w:right w:val="none" w:sz="0" w:space="0" w:color="auto"/>
      </w:divBdr>
    </w:div>
    <w:div w:id="787773545">
      <w:bodyDiv w:val="1"/>
      <w:marLeft w:val="0"/>
      <w:marRight w:val="0"/>
      <w:marTop w:val="0"/>
      <w:marBottom w:val="0"/>
      <w:divBdr>
        <w:top w:val="none" w:sz="0" w:space="0" w:color="auto"/>
        <w:left w:val="none" w:sz="0" w:space="0" w:color="auto"/>
        <w:bottom w:val="none" w:sz="0" w:space="0" w:color="auto"/>
        <w:right w:val="none" w:sz="0" w:space="0" w:color="auto"/>
      </w:divBdr>
    </w:div>
    <w:div w:id="1038238417">
      <w:bodyDiv w:val="1"/>
      <w:marLeft w:val="0"/>
      <w:marRight w:val="0"/>
      <w:marTop w:val="0"/>
      <w:marBottom w:val="0"/>
      <w:divBdr>
        <w:top w:val="none" w:sz="0" w:space="0" w:color="auto"/>
        <w:left w:val="none" w:sz="0" w:space="0" w:color="auto"/>
        <w:bottom w:val="none" w:sz="0" w:space="0" w:color="auto"/>
        <w:right w:val="none" w:sz="0" w:space="0" w:color="auto"/>
      </w:divBdr>
    </w:div>
    <w:div w:id="1258751373">
      <w:bodyDiv w:val="1"/>
      <w:marLeft w:val="0"/>
      <w:marRight w:val="0"/>
      <w:marTop w:val="0"/>
      <w:marBottom w:val="0"/>
      <w:divBdr>
        <w:top w:val="none" w:sz="0" w:space="0" w:color="auto"/>
        <w:left w:val="none" w:sz="0" w:space="0" w:color="auto"/>
        <w:bottom w:val="none" w:sz="0" w:space="0" w:color="auto"/>
        <w:right w:val="none" w:sz="0" w:space="0" w:color="auto"/>
      </w:divBdr>
    </w:div>
    <w:div w:id="1606304204">
      <w:bodyDiv w:val="1"/>
      <w:marLeft w:val="0"/>
      <w:marRight w:val="0"/>
      <w:marTop w:val="0"/>
      <w:marBottom w:val="0"/>
      <w:divBdr>
        <w:top w:val="none" w:sz="0" w:space="0" w:color="auto"/>
        <w:left w:val="none" w:sz="0" w:space="0" w:color="auto"/>
        <w:bottom w:val="none" w:sz="0" w:space="0" w:color="auto"/>
        <w:right w:val="none" w:sz="0" w:space="0" w:color="auto"/>
      </w:divBdr>
    </w:div>
    <w:div w:id="1656644570">
      <w:bodyDiv w:val="1"/>
      <w:marLeft w:val="0"/>
      <w:marRight w:val="0"/>
      <w:marTop w:val="0"/>
      <w:marBottom w:val="0"/>
      <w:divBdr>
        <w:top w:val="none" w:sz="0" w:space="0" w:color="auto"/>
        <w:left w:val="none" w:sz="0" w:space="0" w:color="auto"/>
        <w:bottom w:val="none" w:sz="0" w:space="0" w:color="auto"/>
        <w:right w:val="none" w:sz="0" w:space="0" w:color="auto"/>
      </w:divBdr>
    </w:div>
    <w:div w:id="1689797837">
      <w:bodyDiv w:val="1"/>
      <w:marLeft w:val="0"/>
      <w:marRight w:val="0"/>
      <w:marTop w:val="0"/>
      <w:marBottom w:val="0"/>
      <w:divBdr>
        <w:top w:val="none" w:sz="0" w:space="0" w:color="auto"/>
        <w:left w:val="none" w:sz="0" w:space="0" w:color="auto"/>
        <w:bottom w:val="none" w:sz="0" w:space="0" w:color="auto"/>
        <w:right w:val="none" w:sz="0" w:space="0" w:color="auto"/>
      </w:divBdr>
    </w:div>
    <w:div w:id="1787315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voskobojevs@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78B32-600D-46C3-9EAB-5CECE95BE0AB}">
  <ds:schemaRefs>
    <ds:schemaRef ds:uri="http://schemas.microsoft.com/sharepoint/v3/contenttype/forms"/>
  </ds:schemaRefs>
</ds:datastoreItem>
</file>

<file path=customXml/itemProps2.xml><?xml version="1.0" encoding="utf-8"?>
<ds:datastoreItem xmlns:ds="http://schemas.openxmlformats.org/officeDocument/2006/customXml" ds:itemID="{3F9E3246-85D4-4FB9-A895-6C495B0AA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9FA02-3D85-4397-8AC3-9FB8C8FF2177}">
  <ds:schemaRefs>
    <ds:schemaRef ds:uri="2908de0b-3e80-4a77-b74c-b833db9e3692"/>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b89b2781-7baa-441c-9ebb-dcb200655983"/>
    <ds:schemaRef ds:uri="http://www.w3.org/XML/1998/namespace"/>
    <ds:schemaRef ds:uri="http://purl.org/dc/dcmitype/"/>
  </ds:schemaRefs>
</ds:datastoreItem>
</file>

<file path=customXml/itemProps4.xml><?xml version="1.0" encoding="utf-8"?>
<ds:datastoreItem xmlns:ds="http://schemas.openxmlformats.org/officeDocument/2006/customXml" ds:itemID="{0730757A-8A12-4450-8304-3881107F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29</Pages>
  <Words>27809</Words>
  <Characters>15852</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Microsoft Word - NOLIKUMS RS 20 105 AK_23.10.2020 bez drukas kludas.doc</vt:lpstr>
    </vt:vector>
  </TitlesOfParts>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NOLIKUMS RS 20 105 AK_23.10.2020 bez drukas kludas.doc</dc:title>
  <dc:subject/>
  <dc:creator>AV</dc:creator>
  <cp:keywords/>
  <cp:lastModifiedBy>Artūrs Savickis</cp:lastModifiedBy>
  <cp:revision>232</cp:revision>
  <dcterms:created xsi:type="dcterms:W3CDTF">2021-06-16T05:13:00Z</dcterms:created>
  <dcterms:modified xsi:type="dcterms:W3CDTF">2021-07-09T07:31:00Z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