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D3C5E" w14:textId="2DA51656" w:rsidR="0042495D" w:rsidRPr="00C979CC" w:rsidRDefault="009F449D" w:rsidP="008562BE">
      <w:pPr>
        <w:spacing w:after="0"/>
        <w:jc w:val="center"/>
        <w:rPr>
          <w:rFonts w:ascii="Times New Roman" w:hAnsi="Times New Roman" w:cs="Times New Roman"/>
          <w:sz w:val="24"/>
          <w:szCs w:val="24"/>
        </w:rPr>
      </w:pPr>
      <w:r w:rsidRPr="00C979CC">
        <w:rPr>
          <w:rFonts w:ascii="Times New Roman" w:hAnsi="Times New Roman" w:cs="Times New Roman"/>
          <w:sz w:val="24"/>
          <w:szCs w:val="24"/>
        </w:rPr>
        <w:t>Pielikums Nr.</w:t>
      </w:r>
      <w:r w:rsidR="0054683B" w:rsidRPr="00C979CC">
        <w:rPr>
          <w:rFonts w:ascii="Times New Roman" w:hAnsi="Times New Roman" w:cs="Times New Roman"/>
          <w:sz w:val="24"/>
          <w:szCs w:val="24"/>
        </w:rPr>
        <w:t>4</w:t>
      </w:r>
    </w:p>
    <w:p w14:paraId="5BD8A9B4" w14:textId="77777777" w:rsidR="0038608B" w:rsidRDefault="0054683B" w:rsidP="008562BE">
      <w:pPr>
        <w:spacing w:after="0"/>
        <w:jc w:val="center"/>
        <w:rPr>
          <w:rFonts w:ascii="Times New Roman" w:hAnsi="Times New Roman" w:cs="Times New Roman"/>
          <w:sz w:val="24"/>
          <w:szCs w:val="24"/>
        </w:rPr>
      </w:pPr>
      <w:r w:rsidRPr="007712D9">
        <w:rPr>
          <w:rFonts w:ascii="Times New Roman" w:hAnsi="Times New Roman" w:cs="Times New Roman"/>
          <w:sz w:val="24"/>
          <w:szCs w:val="24"/>
        </w:rPr>
        <w:t xml:space="preserve">TEHNISKĀ SPECIFIKĀCIJA </w:t>
      </w:r>
    </w:p>
    <w:p w14:paraId="48A1A835" w14:textId="4F005C10" w:rsidR="009F449D" w:rsidRPr="007712D9" w:rsidRDefault="0054683B" w:rsidP="008562BE">
      <w:pPr>
        <w:spacing w:after="0"/>
        <w:jc w:val="center"/>
        <w:rPr>
          <w:rFonts w:ascii="Times New Roman" w:hAnsi="Times New Roman" w:cs="Times New Roman"/>
          <w:sz w:val="24"/>
          <w:szCs w:val="24"/>
        </w:rPr>
      </w:pPr>
      <w:r w:rsidRPr="007712D9">
        <w:rPr>
          <w:rFonts w:ascii="Times New Roman" w:hAnsi="Times New Roman" w:cs="Times New Roman"/>
          <w:sz w:val="24"/>
          <w:szCs w:val="24"/>
        </w:rPr>
        <w:t xml:space="preserve">UN </w:t>
      </w:r>
      <w:r w:rsidR="00AC53DB" w:rsidRPr="007712D9">
        <w:rPr>
          <w:rFonts w:ascii="Times New Roman" w:hAnsi="Times New Roman" w:cs="Times New Roman"/>
          <w:sz w:val="24"/>
          <w:szCs w:val="24"/>
        </w:rPr>
        <w:t xml:space="preserve">DARBU </w:t>
      </w:r>
      <w:r w:rsidR="009F449D" w:rsidRPr="007712D9">
        <w:rPr>
          <w:rFonts w:ascii="Times New Roman" w:hAnsi="Times New Roman" w:cs="Times New Roman"/>
          <w:sz w:val="24"/>
          <w:szCs w:val="24"/>
        </w:rPr>
        <w:t>IZPILDES NOSACĪJUMI</w:t>
      </w:r>
    </w:p>
    <w:p w14:paraId="76A0B656" w14:textId="7B672754" w:rsidR="009F775D" w:rsidRPr="00C979CC" w:rsidRDefault="009F775D" w:rsidP="003A5361">
      <w:pPr>
        <w:jc w:val="both"/>
        <w:rPr>
          <w:rFonts w:ascii="Times New Roman" w:hAnsi="Times New Roman" w:cs="Times New Roman"/>
          <w:sz w:val="24"/>
          <w:szCs w:val="24"/>
        </w:rPr>
      </w:pPr>
    </w:p>
    <w:p w14:paraId="7D981D19" w14:textId="367B8B0C" w:rsidR="00784AC0" w:rsidRPr="0038608B" w:rsidRDefault="007D7C70" w:rsidP="003A5361">
      <w:pPr>
        <w:jc w:val="both"/>
        <w:rPr>
          <w:rFonts w:ascii="Times New Roman" w:hAnsi="Times New Roman" w:cs="Times New Roman"/>
          <w:b/>
          <w:bCs/>
          <w:color w:val="000000" w:themeColor="text1"/>
          <w:sz w:val="24"/>
          <w:szCs w:val="24"/>
        </w:rPr>
      </w:pPr>
      <w:r w:rsidRPr="00C979CC">
        <w:rPr>
          <w:rFonts w:ascii="Times New Roman" w:hAnsi="Times New Roman" w:cs="Times New Roman"/>
          <w:b/>
          <w:bCs/>
          <w:color w:val="000000" w:themeColor="text1"/>
          <w:sz w:val="24"/>
          <w:szCs w:val="24"/>
        </w:rPr>
        <w:t>I</w:t>
      </w:r>
      <w:r w:rsidR="00D4019A" w:rsidRPr="00C979CC">
        <w:rPr>
          <w:rFonts w:ascii="Times New Roman" w:hAnsi="Times New Roman" w:cs="Times New Roman"/>
          <w:b/>
          <w:bCs/>
          <w:color w:val="000000" w:themeColor="text1"/>
          <w:sz w:val="24"/>
          <w:szCs w:val="24"/>
        </w:rPr>
        <w:t xml:space="preserve"> </w:t>
      </w:r>
      <w:r w:rsidR="00BD4DC6" w:rsidRPr="00C979CC">
        <w:rPr>
          <w:rFonts w:ascii="Times New Roman" w:hAnsi="Times New Roman" w:cs="Times New Roman"/>
          <w:b/>
          <w:bCs/>
          <w:color w:val="000000" w:themeColor="text1"/>
          <w:sz w:val="24"/>
          <w:szCs w:val="24"/>
        </w:rPr>
        <w:t>Darba aprīkojuma</w:t>
      </w:r>
      <w:r w:rsidR="001D46D8" w:rsidRPr="00C979CC">
        <w:rPr>
          <w:rStyle w:val="FootnoteReference"/>
          <w:rFonts w:ascii="Times New Roman" w:hAnsi="Times New Roman" w:cs="Times New Roman"/>
          <w:b/>
          <w:bCs/>
          <w:color w:val="000000" w:themeColor="text1"/>
          <w:sz w:val="24"/>
          <w:szCs w:val="24"/>
        </w:rPr>
        <w:footnoteReference w:id="1"/>
      </w:r>
      <w:r w:rsidR="00BD4DC6" w:rsidRPr="00C979CC">
        <w:rPr>
          <w:rFonts w:ascii="Times New Roman" w:hAnsi="Times New Roman" w:cs="Times New Roman"/>
          <w:b/>
          <w:bCs/>
          <w:color w:val="000000" w:themeColor="text1"/>
          <w:sz w:val="24"/>
          <w:szCs w:val="24"/>
        </w:rPr>
        <w:t xml:space="preserve"> un celšanas iekārtu</w:t>
      </w:r>
      <w:r w:rsidR="0092611E" w:rsidRPr="00C979CC">
        <w:rPr>
          <w:rStyle w:val="FootnoteReference"/>
          <w:rFonts w:ascii="Times New Roman" w:hAnsi="Times New Roman" w:cs="Times New Roman"/>
          <w:b/>
          <w:bCs/>
          <w:color w:val="000000" w:themeColor="text1"/>
          <w:sz w:val="24"/>
          <w:szCs w:val="24"/>
        </w:rPr>
        <w:footnoteReference w:id="2"/>
      </w:r>
      <w:r w:rsidR="00BD4DC6" w:rsidRPr="00C979CC">
        <w:rPr>
          <w:rFonts w:ascii="Times New Roman" w:hAnsi="Times New Roman" w:cs="Times New Roman"/>
          <w:b/>
          <w:bCs/>
          <w:color w:val="000000" w:themeColor="text1"/>
          <w:sz w:val="24"/>
          <w:szCs w:val="24"/>
        </w:rPr>
        <w:t xml:space="preserve"> pārbaude</w:t>
      </w:r>
      <w:r w:rsidRPr="00C979CC">
        <w:rPr>
          <w:rFonts w:ascii="Times New Roman" w:hAnsi="Times New Roman" w:cs="Times New Roman"/>
          <w:b/>
          <w:bCs/>
          <w:color w:val="000000" w:themeColor="text1"/>
          <w:sz w:val="24"/>
          <w:szCs w:val="24"/>
        </w:rPr>
        <w:t>.</w:t>
      </w:r>
    </w:p>
    <w:p w14:paraId="4B9371B8" w14:textId="392C8FDE" w:rsidR="00784AC0" w:rsidRPr="00C979CC" w:rsidRDefault="002E53CA" w:rsidP="003A5361">
      <w:pPr>
        <w:jc w:val="both"/>
        <w:rPr>
          <w:rFonts w:ascii="Times New Roman" w:hAnsi="Times New Roman" w:cs="Times New Roman"/>
          <w:color w:val="000000" w:themeColor="text1"/>
          <w:sz w:val="24"/>
          <w:szCs w:val="24"/>
        </w:rPr>
      </w:pPr>
      <w:r w:rsidRPr="00C979CC">
        <w:rPr>
          <w:rFonts w:ascii="Times New Roman" w:hAnsi="Times New Roman" w:cs="Times New Roman"/>
          <w:color w:val="000000" w:themeColor="text1"/>
          <w:sz w:val="24"/>
          <w:szCs w:val="24"/>
        </w:rPr>
        <w:t xml:space="preserve">1. </w:t>
      </w:r>
      <w:r w:rsidR="008A7BDE" w:rsidRPr="00C979CC">
        <w:rPr>
          <w:rFonts w:ascii="Times New Roman" w:hAnsi="Times New Roman" w:cs="Times New Roman"/>
          <w:color w:val="000000" w:themeColor="text1"/>
          <w:sz w:val="24"/>
          <w:szCs w:val="24"/>
        </w:rPr>
        <w:t>IZPILDES NOSACĪJUMI</w:t>
      </w:r>
    </w:p>
    <w:p w14:paraId="4291DA76" w14:textId="2687D2B5" w:rsidR="00C64E5F" w:rsidRPr="00C979CC" w:rsidRDefault="00BC7B0E" w:rsidP="003A5361">
      <w:pPr>
        <w:jc w:val="both"/>
        <w:rPr>
          <w:rFonts w:ascii="Times New Roman" w:hAnsi="Times New Roman" w:cs="Times New Roman"/>
          <w:color w:val="000000" w:themeColor="text1"/>
          <w:sz w:val="24"/>
          <w:szCs w:val="24"/>
        </w:rPr>
      </w:pPr>
      <w:r w:rsidRPr="00C979CC">
        <w:rPr>
          <w:rFonts w:ascii="Times New Roman" w:hAnsi="Times New Roman" w:cs="Times New Roman"/>
          <w:color w:val="000000" w:themeColor="text1"/>
          <w:sz w:val="24"/>
          <w:szCs w:val="24"/>
        </w:rPr>
        <w:t>1.</w:t>
      </w:r>
      <w:r w:rsidR="002E53CA" w:rsidRPr="00C979CC">
        <w:rPr>
          <w:rFonts w:ascii="Times New Roman" w:hAnsi="Times New Roman" w:cs="Times New Roman"/>
          <w:color w:val="000000" w:themeColor="text1"/>
          <w:sz w:val="24"/>
          <w:szCs w:val="24"/>
        </w:rPr>
        <w:t>1</w:t>
      </w:r>
      <w:r w:rsidR="00201483" w:rsidRPr="00C979CC">
        <w:rPr>
          <w:rFonts w:ascii="Times New Roman" w:hAnsi="Times New Roman" w:cs="Times New Roman"/>
          <w:color w:val="000000" w:themeColor="text1"/>
          <w:sz w:val="24"/>
          <w:szCs w:val="24"/>
        </w:rPr>
        <w:t xml:space="preserve"> </w:t>
      </w:r>
      <w:r w:rsidR="007E3013" w:rsidRPr="00C979CC">
        <w:rPr>
          <w:rFonts w:ascii="Times New Roman" w:hAnsi="Times New Roman" w:cs="Times New Roman"/>
          <w:color w:val="000000" w:themeColor="text1"/>
          <w:sz w:val="24"/>
          <w:szCs w:val="24"/>
        </w:rPr>
        <w:t>Darba aprīkojuma</w:t>
      </w:r>
      <w:r w:rsidR="00860354" w:rsidRPr="00C979CC">
        <w:rPr>
          <w:rFonts w:ascii="Times New Roman" w:hAnsi="Times New Roman" w:cs="Times New Roman"/>
          <w:color w:val="000000" w:themeColor="text1"/>
          <w:sz w:val="24"/>
          <w:szCs w:val="24"/>
        </w:rPr>
        <w:t xml:space="preserve"> </w:t>
      </w:r>
      <w:r w:rsidR="00394C65" w:rsidRPr="00C979CC">
        <w:rPr>
          <w:rFonts w:ascii="Times New Roman" w:hAnsi="Times New Roman" w:cs="Times New Roman"/>
          <w:color w:val="000000" w:themeColor="text1"/>
          <w:sz w:val="24"/>
          <w:szCs w:val="24"/>
        </w:rPr>
        <w:t xml:space="preserve">un celšanas iekārtu </w:t>
      </w:r>
      <w:r w:rsidR="00C9070F" w:rsidRPr="00C979CC">
        <w:rPr>
          <w:rFonts w:ascii="Times New Roman" w:hAnsi="Times New Roman" w:cs="Times New Roman"/>
          <w:color w:val="000000" w:themeColor="text1"/>
          <w:sz w:val="24"/>
          <w:szCs w:val="24"/>
        </w:rPr>
        <w:t xml:space="preserve">pārbaude </w:t>
      </w:r>
      <w:r w:rsidR="000064B1" w:rsidRPr="00C979CC">
        <w:rPr>
          <w:rFonts w:ascii="Times New Roman" w:hAnsi="Times New Roman" w:cs="Times New Roman"/>
          <w:color w:val="000000" w:themeColor="text1"/>
          <w:sz w:val="24"/>
          <w:szCs w:val="24"/>
        </w:rPr>
        <w:t xml:space="preserve">(turpmāk – iekārtas) </w:t>
      </w:r>
      <w:r w:rsidR="00253A14" w:rsidRPr="00C979CC">
        <w:rPr>
          <w:rFonts w:ascii="Times New Roman" w:hAnsi="Times New Roman" w:cs="Times New Roman"/>
          <w:color w:val="000000" w:themeColor="text1"/>
          <w:sz w:val="24"/>
          <w:szCs w:val="24"/>
        </w:rPr>
        <w:t xml:space="preserve">jāveic, ievērojot </w:t>
      </w:r>
      <w:r w:rsidR="00925F76" w:rsidRPr="00C979CC">
        <w:rPr>
          <w:rFonts w:ascii="Times New Roman" w:hAnsi="Times New Roman" w:cs="Times New Roman"/>
          <w:color w:val="000000" w:themeColor="text1"/>
          <w:sz w:val="24"/>
          <w:szCs w:val="24"/>
        </w:rPr>
        <w:t xml:space="preserve">09.12.2002 </w:t>
      </w:r>
      <w:r w:rsidR="006C1A6A" w:rsidRPr="00C979CC">
        <w:rPr>
          <w:rFonts w:ascii="Times New Roman" w:hAnsi="Times New Roman" w:cs="Times New Roman"/>
          <w:color w:val="000000" w:themeColor="text1"/>
          <w:sz w:val="24"/>
          <w:szCs w:val="24"/>
        </w:rPr>
        <w:t>M</w:t>
      </w:r>
      <w:r w:rsidR="00AC5952" w:rsidRPr="00C979CC">
        <w:rPr>
          <w:rFonts w:ascii="Times New Roman" w:hAnsi="Times New Roman" w:cs="Times New Roman"/>
          <w:color w:val="000000" w:themeColor="text1"/>
          <w:sz w:val="24"/>
          <w:szCs w:val="24"/>
        </w:rPr>
        <w:t xml:space="preserve">inistru </w:t>
      </w:r>
      <w:r w:rsidR="006C1A6A" w:rsidRPr="00C979CC">
        <w:rPr>
          <w:rFonts w:ascii="Times New Roman" w:hAnsi="Times New Roman" w:cs="Times New Roman"/>
          <w:color w:val="000000" w:themeColor="text1"/>
          <w:sz w:val="24"/>
          <w:szCs w:val="24"/>
        </w:rPr>
        <w:t>K</w:t>
      </w:r>
      <w:r w:rsidR="00AC5952" w:rsidRPr="00C979CC">
        <w:rPr>
          <w:rFonts w:ascii="Times New Roman" w:hAnsi="Times New Roman" w:cs="Times New Roman"/>
          <w:color w:val="000000" w:themeColor="text1"/>
          <w:sz w:val="24"/>
          <w:szCs w:val="24"/>
        </w:rPr>
        <w:t xml:space="preserve">abineta </w:t>
      </w:r>
      <w:r w:rsidR="003F6ABC" w:rsidRPr="00C979CC">
        <w:rPr>
          <w:rFonts w:ascii="Times New Roman" w:hAnsi="Times New Roman" w:cs="Times New Roman"/>
          <w:color w:val="000000" w:themeColor="text1"/>
          <w:sz w:val="24"/>
          <w:szCs w:val="24"/>
        </w:rPr>
        <w:t>noteikumu Nr.526</w:t>
      </w:r>
      <w:r w:rsidR="009E3B9E" w:rsidRPr="00C979CC">
        <w:rPr>
          <w:rFonts w:ascii="Times New Roman" w:hAnsi="Times New Roman" w:cs="Times New Roman"/>
          <w:color w:val="000000" w:themeColor="text1"/>
          <w:sz w:val="24"/>
          <w:szCs w:val="24"/>
        </w:rPr>
        <w:t xml:space="preserve"> “</w:t>
      </w:r>
      <w:r w:rsidR="005D573A" w:rsidRPr="00C979CC">
        <w:rPr>
          <w:rFonts w:ascii="Times New Roman" w:hAnsi="Times New Roman" w:cs="Times New Roman"/>
          <w:color w:val="000000" w:themeColor="text1"/>
          <w:sz w:val="24"/>
          <w:szCs w:val="24"/>
        </w:rPr>
        <w:t>Darba aizsardzības prasības, lietojot darba aprīkojumu”</w:t>
      </w:r>
      <w:r w:rsidR="009179EB" w:rsidRPr="00C979CC">
        <w:rPr>
          <w:rFonts w:ascii="Times New Roman" w:hAnsi="Times New Roman" w:cs="Times New Roman"/>
          <w:color w:val="000000" w:themeColor="text1"/>
          <w:sz w:val="24"/>
          <w:szCs w:val="24"/>
        </w:rPr>
        <w:t xml:space="preserve"> (turpmāk – MK noteikumi Nr.526</w:t>
      </w:r>
      <w:r w:rsidR="00A04585" w:rsidRPr="00C979CC">
        <w:rPr>
          <w:rFonts w:ascii="Times New Roman" w:hAnsi="Times New Roman" w:cs="Times New Roman"/>
          <w:color w:val="000000" w:themeColor="text1"/>
          <w:sz w:val="24"/>
          <w:szCs w:val="24"/>
        </w:rPr>
        <w:t>)</w:t>
      </w:r>
      <w:r w:rsidR="005374F7" w:rsidRPr="00C979CC">
        <w:rPr>
          <w:rFonts w:ascii="Times New Roman" w:hAnsi="Times New Roman" w:cs="Times New Roman"/>
          <w:color w:val="000000" w:themeColor="text1"/>
          <w:sz w:val="24"/>
          <w:szCs w:val="24"/>
        </w:rPr>
        <w:t xml:space="preserve">, </w:t>
      </w:r>
      <w:r w:rsidR="00320614" w:rsidRPr="00C979CC">
        <w:rPr>
          <w:rFonts w:ascii="Times New Roman" w:hAnsi="Times New Roman" w:cs="Times New Roman"/>
          <w:color w:val="000000" w:themeColor="text1"/>
          <w:sz w:val="24"/>
          <w:szCs w:val="24"/>
        </w:rPr>
        <w:t xml:space="preserve">kā arī </w:t>
      </w:r>
      <w:r w:rsidR="00AB4589" w:rsidRPr="00C979CC">
        <w:rPr>
          <w:rFonts w:ascii="Times New Roman" w:hAnsi="Times New Roman" w:cs="Times New Roman"/>
          <w:color w:val="000000" w:themeColor="text1"/>
          <w:sz w:val="24"/>
          <w:szCs w:val="24"/>
        </w:rPr>
        <w:t>cit</w:t>
      </w:r>
      <w:r w:rsidR="006B6B2E" w:rsidRPr="00C979CC">
        <w:rPr>
          <w:rFonts w:ascii="Times New Roman" w:hAnsi="Times New Roman" w:cs="Times New Roman"/>
          <w:color w:val="000000" w:themeColor="text1"/>
          <w:sz w:val="24"/>
          <w:szCs w:val="24"/>
        </w:rPr>
        <w:t>u</w:t>
      </w:r>
      <w:r w:rsidR="00AB4589" w:rsidRPr="00C979CC">
        <w:rPr>
          <w:rFonts w:ascii="Times New Roman" w:hAnsi="Times New Roman" w:cs="Times New Roman"/>
          <w:color w:val="000000" w:themeColor="text1"/>
          <w:sz w:val="24"/>
          <w:szCs w:val="24"/>
        </w:rPr>
        <w:t xml:space="preserve"> Latvijas Republikas normatīv</w:t>
      </w:r>
      <w:r w:rsidR="00E5212C" w:rsidRPr="00C979CC">
        <w:rPr>
          <w:rFonts w:ascii="Times New Roman" w:hAnsi="Times New Roman" w:cs="Times New Roman"/>
          <w:color w:val="000000" w:themeColor="text1"/>
          <w:sz w:val="24"/>
          <w:szCs w:val="24"/>
        </w:rPr>
        <w:t>o</w:t>
      </w:r>
      <w:r w:rsidR="00AB4589" w:rsidRPr="00C979CC">
        <w:rPr>
          <w:rFonts w:ascii="Times New Roman" w:hAnsi="Times New Roman" w:cs="Times New Roman"/>
          <w:color w:val="000000" w:themeColor="text1"/>
          <w:sz w:val="24"/>
          <w:szCs w:val="24"/>
        </w:rPr>
        <w:t xml:space="preserve"> ak</w:t>
      </w:r>
      <w:r w:rsidR="00E5212C" w:rsidRPr="00C979CC">
        <w:rPr>
          <w:rFonts w:ascii="Times New Roman" w:hAnsi="Times New Roman" w:cs="Times New Roman"/>
          <w:color w:val="000000" w:themeColor="text1"/>
          <w:sz w:val="24"/>
          <w:szCs w:val="24"/>
        </w:rPr>
        <w:t>tu</w:t>
      </w:r>
      <w:r w:rsidR="00074F3E" w:rsidRPr="00C979CC">
        <w:rPr>
          <w:rFonts w:ascii="Times New Roman" w:hAnsi="Times New Roman" w:cs="Times New Roman"/>
          <w:color w:val="000000" w:themeColor="text1"/>
          <w:sz w:val="24"/>
          <w:szCs w:val="24"/>
        </w:rPr>
        <w:t xml:space="preserve"> (ja attiecināms)</w:t>
      </w:r>
      <w:r w:rsidR="00E5212C" w:rsidRPr="00C979CC">
        <w:rPr>
          <w:rFonts w:ascii="Times New Roman" w:hAnsi="Times New Roman" w:cs="Times New Roman"/>
          <w:color w:val="000000" w:themeColor="text1"/>
          <w:sz w:val="24"/>
          <w:szCs w:val="24"/>
        </w:rPr>
        <w:t xml:space="preserve"> prasības</w:t>
      </w:r>
      <w:r w:rsidR="00A44EC9" w:rsidRPr="00C979CC">
        <w:rPr>
          <w:rFonts w:ascii="Times New Roman" w:hAnsi="Times New Roman" w:cs="Times New Roman"/>
          <w:color w:val="000000" w:themeColor="text1"/>
          <w:sz w:val="24"/>
          <w:szCs w:val="24"/>
        </w:rPr>
        <w:t xml:space="preserve">. </w:t>
      </w:r>
    </w:p>
    <w:p w14:paraId="12E1DFE1" w14:textId="37C92674" w:rsidR="009179EB" w:rsidRPr="00C979CC" w:rsidRDefault="002E53CA" w:rsidP="003A5361">
      <w:pPr>
        <w:jc w:val="both"/>
        <w:rPr>
          <w:rFonts w:ascii="Times New Roman" w:hAnsi="Times New Roman" w:cs="Times New Roman"/>
          <w:color w:val="000000" w:themeColor="text1"/>
          <w:sz w:val="24"/>
          <w:szCs w:val="24"/>
        </w:rPr>
      </w:pPr>
      <w:r w:rsidRPr="00C979CC">
        <w:rPr>
          <w:rFonts w:ascii="Times New Roman" w:hAnsi="Times New Roman" w:cs="Times New Roman"/>
          <w:color w:val="000000" w:themeColor="text1"/>
          <w:sz w:val="24"/>
          <w:szCs w:val="24"/>
        </w:rPr>
        <w:t>1.</w:t>
      </w:r>
      <w:r w:rsidR="009179EB" w:rsidRPr="00C979CC">
        <w:rPr>
          <w:rFonts w:ascii="Times New Roman" w:hAnsi="Times New Roman" w:cs="Times New Roman"/>
          <w:color w:val="000000" w:themeColor="text1"/>
          <w:sz w:val="24"/>
          <w:szCs w:val="24"/>
        </w:rPr>
        <w:t>2 Pretendentam ir jābūt izstrādātai pārbaužu</w:t>
      </w:r>
      <w:r w:rsidR="00124697" w:rsidRPr="00C979CC">
        <w:rPr>
          <w:rFonts w:ascii="Times New Roman" w:hAnsi="Times New Roman" w:cs="Times New Roman"/>
          <w:color w:val="000000" w:themeColor="text1"/>
          <w:sz w:val="24"/>
          <w:szCs w:val="24"/>
        </w:rPr>
        <w:t xml:space="preserve"> veikšanas</w:t>
      </w:r>
      <w:r w:rsidR="009179EB" w:rsidRPr="00C979CC">
        <w:rPr>
          <w:rFonts w:ascii="Times New Roman" w:hAnsi="Times New Roman" w:cs="Times New Roman"/>
          <w:color w:val="000000" w:themeColor="text1"/>
          <w:sz w:val="24"/>
          <w:szCs w:val="24"/>
        </w:rPr>
        <w:t xml:space="preserve"> metodikai atbilstoši MK noteikumu Nr.526 prasībām. </w:t>
      </w:r>
    </w:p>
    <w:p w14:paraId="65664A61" w14:textId="4CDBF94D" w:rsidR="00BC7B0E" w:rsidRPr="00C979CC" w:rsidRDefault="002E53CA" w:rsidP="003A5361">
      <w:pPr>
        <w:jc w:val="both"/>
        <w:rPr>
          <w:rFonts w:ascii="Times New Roman" w:hAnsi="Times New Roman" w:cs="Times New Roman"/>
          <w:color w:val="000000" w:themeColor="text1"/>
          <w:sz w:val="24"/>
          <w:szCs w:val="24"/>
        </w:rPr>
      </w:pPr>
      <w:r w:rsidRPr="00C979CC">
        <w:rPr>
          <w:rFonts w:ascii="Times New Roman" w:hAnsi="Times New Roman" w:cs="Times New Roman"/>
          <w:color w:val="000000" w:themeColor="text1"/>
          <w:sz w:val="24"/>
          <w:szCs w:val="24"/>
        </w:rPr>
        <w:t>1.</w:t>
      </w:r>
      <w:r w:rsidR="006D28BA" w:rsidRPr="00C979CC">
        <w:rPr>
          <w:rFonts w:ascii="Times New Roman" w:hAnsi="Times New Roman" w:cs="Times New Roman"/>
          <w:color w:val="000000" w:themeColor="text1"/>
          <w:sz w:val="24"/>
          <w:szCs w:val="24"/>
        </w:rPr>
        <w:t>3</w:t>
      </w:r>
      <w:r w:rsidR="00201483" w:rsidRPr="00C979CC">
        <w:rPr>
          <w:rFonts w:ascii="Times New Roman" w:hAnsi="Times New Roman" w:cs="Times New Roman"/>
          <w:color w:val="000000" w:themeColor="text1"/>
          <w:sz w:val="24"/>
          <w:szCs w:val="24"/>
        </w:rPr>
        <w:t xml:space="preserve"> </w:t>
      </w:r>
      <w:r w:rsidR="000064B1" w:rsidRPr="00C979CC">
        <w:rPr>
          <w:rFonts w:ascii="Times New Roman" w:hAnsi="Times New Roman" w:cs="Times New Roman"/>
          <w:color w:val="000000" w:themeColor="text1"/>
          <w:sz w:val="24"/>
          <w:szCs w:val="24"/>
        </w:rPr>
        <w:t>Iekārtu</w:t>
      </w:r>
      <w:r w:rsidR="00A40DFA" w:rsidRPr="00C979CC">
        <w:rPr>
          <w:rFonts w:ascii="Times New Roman" w:hAnsi="Times New Roman" w:cs="Times New Roman"/>
          <w:color w:val="000000" w:themeColor="text1"/>
          <w:sz w:val="24"/>
          <w:szCs w:val="24"/>
        </w:rPr>
        <w:t xml:space="preserve"> </w:t>
      </w:r>
      <w:r w:rsidR="00D439D7" w:rsidRPr="00C979CC">
        <w:rPr>
          <w:rFonts w:ascii="Times New Roman" w:hAnsi="Times New Roman" w:cs="Times New Roman"/>
          <w:color w:val="000000" w:themeColor="text1"/>
          <w:sz w:val="24"/>
          <w:szCs w:val="24"/>
        </w:rPr>
        <w:t>p</w:t>
      </w:r>
      <w:r w:rsidR="00DF548B" w:rsidRPr="00C979CC">
        <w:rPr>
          <w:rFonts w:ascii="Times New Roman" w:hAnsi="Times New Roman" w:cs="Times New Roman"/>
          <w:color w:val="000000" w:themeColor="text1"/>
          <w:sz w:val="24"/>
          <w:szCs w:val="24"/>
        </w:rPr>
        <w:t xml:space="preserve">ārbaudes laiku jāsaskaņo </w:t>
      </w:r>
      <w:r w:rsidR="00BC30C7" w:rsidRPr="00C979CC">
        <w:rPr>
          <w:rFonts w:ascii="Times New Roman" w:hAnsi="Times New Roman" w:cs="Times New Roman"/>
          <w:color w:val="000000" w:themeColor="text1"/>
          <w:sz w:val="24"/>
          <w:szCs w:val="24"/>
        </w:rPr>
        <w:t xml:space="preserve">vismaz </w:t>
      </w:r>
      <w:r w:rsidR="00D61FE2" w:rsidRPr="00C979CC">
        <w:rPr>
          <w:rFonts w:ascii="Times New Roman" w:hAnsi="Times New Roman" w:cs="Times New Roman"/>
          <w:color w:val="000000" w:themeColor="text1"/>
          <w:sz w:val="24"/>
          <w:szCs w:val="24"/>
        </w:rPr>
        <w:t xml:space="preserve">3 </w:t>
      </w:r>
      <w:r w:rsidR="00BC30C7" w:rsidRPr="00C979CC">
        <w:rPr>
          <w:rFonts w:ascii="Times New Roman" w:hAnsi="Times New Roman" w:cs="Times New Roman"/>
          <w:color w:val="000000" w:themeColor="text1"/>
          <w:sz w:val="24"/>
          <w:szCs w:val="24"/>
        </w:rPr>
        <w:t>(</w:t>
      </w:r>
      <w:r w:rsidR="00D61FE2" w:rsidRPr="00C979CC">
        <w:rPr>
          <w:rFonts w:ascii="Times New Roman" w:hAnsi="Times New Roman" w:cs="Times New Roman"/>
          <w:color w:val="000000" w:themeColor="text1"/>
          <w:sz w:val="24"/>
          <w:szCs w:val="24"/>
        </w:rPr>
        <w:t>trīs</w:t>
      </w:r>
      <w:r w:rsidR="00BC30C7" w:rsidRPr="00C979CC">
        <w:rPr>
          <w:rFonts w:ascii="Times New Roman" w:hAnsi="Times New Roman" w:cs="Times New Roman"/>
          <w:color w:val="000000" w:themeColor="text1"/>
          <w:sz w:val="24"/>
          <w:szCs w:val="24"/>
        </w:rPr>
        <w:t>) dienas</w:t>
      </w:r>
      <w:r w:rsidR="00DF548B" w:rsidRPr="00C979CC">
        <w:rPr>
          <w:rFonts w:ascii="Times New Roman" w:hAnsi="Times New Roman" w:cs="Times New Roman"/>
          <w:color w:val="000000" w:themeColor="text1"/>
          <w:sz w:val="24"/>
          <w:szCs w:val="24"/>
        </w:rPr>
        <w:t xml:space="preserve"> </w:t>
      </w:r>
      <w:r w:rsidR="004168B2" w:rsidRPr="00C979CC">
        <w:rPr>
          <w:rFonts w:ascii="Times New Roman" w:hAnsi="Times New Roman" w:cs="Times New Roman"/>
          <w:color w:val="000000" w:themeColor="text1"/>
          <w:sz w:val="24"/>
          <w:szCs w:val="24"/>
        </w:rPr>
        <w:t xml:space="preserve">iepriekš </w:t>
      </w:r>
      <w:r w:rsidR="00DF548B" w:rsidRPr="00C979CC">
        <w:rPr>
          <w:rFonts w:ascii="Times New Roman" w:hAnsi="Times New Roman" w:cs="Times New Roman"/>
          <w:color w:val="000000" w:themeColor="text1"/>
          <w:sz w:val="24"/>
          <w:szCs w:val="24"/>
        </w:rPr>
        <w:t xml:space="preserve">pirms paredzētās pārbaudes, lai </w:t>
      </w:r>
      <w:r w:rsidR="004C7289" w:rsidRPr="00C979CC">
        <w:rPr>
          <w:rFonts w:ascii="Times New Roman" w:hAnsi="Times New Roman" w:cs="Times New Roman"/>
          <w:color w:val="000000" w:themeColor="text1"/>
          <w:sz w:val="24"/>
          <w:szCs w:val="24"/>
        </w:rPr>
        <w:t xml:space="preserve">pasūtītājs </w:t>
      </w:r>
      <w:r w:rsidR="00DF548B" w:rsidRPr="00C979CC">
        <w:rPr>
          <w:rFonts w:ascii="Times New Roman" w:hAnsi="Times New Roman" w:cs="Times New Roman"/>
          <w:color w:val="000000" w:themeColor="text1"/>
          <w:sz w:val="24"/>
          <w:szCs w:val="24"/>
        </w:rPr>
        <w:t>varētu</w:t>
      </w:r>
      <w:r w:rsidR="004C7289" w:rsidRPr="00C979CC">
        <w:rPr>
          <w:rFonts w:ascii="Times New Roman" w:hAnsi="Times New Roman" w:cs="Times New Roman"/>
          <w:color w:val="000000" w:themeColor="text1"/>
          <w:sz w:val="24"/>
          <w:szCs w:val="24"/>
        </w:rPr>
        <w:t xml:space="preserve"> </w:t>
      </w:r>
      <w:r w:rsidR="00DF548B" w:rsidRPr="00C979CC">
        <w:rPr>
          <w:rFonts w:ascii="Times New Roman" w:hAnsi="Times New Roman" w:cs="Times New Roman"/>
          <w:color w:val="000000" w:themeColor="text1"/>
          <w:sz w:val="24"/>
          <w:szCs w:val="24"/>
        </w:rPr>
        <w:t>saskaņot</w:t>
      </w:r>
      <w:r w:rsidR="00047F22" w:rsidRPr="00C979CC">
        <w:rPr>
          <w:rFonts w:ascii="Times New Roman" w:hAnsi="Times New Roman" w:cs="Times New Roman"/>
          <w:color w:val="000000" w:themeColor="text1"/>
          <w:sz w:val="24"/>
          <w:szCs w:val="24"/>
        </w:rPr>
        <w:t xml:space="preserve"> pārbaudi</w:t>
      </w:r>
      <w:r w:rsidR="00DF548B" w:rsidRPr="00C979CC">
        <w:rPr>
          <w:rFonts w:ascii="Times New Roman" w:hAnsi="Times New Roman" w:cs="Times New Roman"/>
          <w:color w:val="000000" w:themeColor="text1"/>
          <w:sz w:val="24"/>
          <w:szCs w:val="24"/>
        </w:rPr>
        <w:t xml:space="preserve"> ar struktūrvienībām, kuras lieto </w:t>
      </w:r>
      <w:r w:rsidR="003963AA" w:rsidRPr="00C979CC">
        <w:rPr>
          <w:rFonts w:ascii="Times New Roman" w:hAnsi="Times New Roman" w:cs="Times New Roman"/>
          <w:color w:val="000000" w:themeColor="text1"/>
          <w:sz w:val="24"/>
          <w:szCs w:val="24"/>
        </w:rPr>
        <w:t>pārbaudāmās</w:t>
      </w:r>
      <w:r w:rsidR="00DF548B" w:rsidRPr="00C979CC">
        <w:rPr>
          <w:rFonts w:ascii="Times New Roman" w:hAnsi="Times New Roman" w:cs="Times New Roman"/>
          <w:color w:val="000000" w:themeColor="text1"/>
          <w:sz w:val="24"/>
          <w:szCs w:val="24"/>
        </w:rPr>
        <w:t xml:space="preserve"> iekārtas.</w:t>
      </w:r>
      <w:r w:rsidR="000675D0" w:rsidRPr="00C979CC">
        <w:rPr>
          <w:rFonts w:ascii="Times New Roman" w:hAnsi="Times New Roman" w:cs="Times New Roman"/>
          <w:color w:val="000000" w:themeColor="text1"/>
          <w:sz w:val="24"/>
          <w:szCs w:val="24"/>
        </w:rPr>
        <w:t xml:space="preserve"> Norunātajā laikā pretendenta pārstāvim </w:t>
      </w:r>
      <w:r w:rsidR="00C41102" w:rsidRPr="00C979CC">
        <w:rPr>
          <w:rFonts w:ascii="Times New Roman" w:hAnsi="Times New Roman" w:cs="Times New Roman"/>
          <w:color w:val="000000" w:themeColor="text1"/>
          <w:sz w:val="24"/>
          <w:szCs w:val="24"/>
        </w:rPr>
        <w:t>jā</w:t>
      </w:r>
      <w:r w:rsidR="000675D0" w:rsidRPr="00C979CC">
        <w:rPr>
          <w:rFonts w:ascii="Times New Roman" w:hAnsi="Times New Roman" w:cs="Times New Roman"/>
          <w:color w:val="000000" w:themeColor="text1"/>
          <w:sz w:val="24"/>
          <w:szCs w:val="24"/>
        </w:rPr>
        <w:t xml:space="preserve">ierodas objektā un </w:t>
      </w:r>
      <w:r w:rsidR="00D551CF" w:rsidRPr="00C979CC">
        <w:rPr>
          <w:rFonts w:ascii="Times New Roman" w:hAnsi="Times New Roman" w:cs="Times New Roman"/>
          <w:color w:val="000000" w:themeColor="text1"/>
          <w:sz w:val="24"/>
          <w:szCs w:val="24"/>
        </w:rPr>
        <w:t>jā</w:t>
      </w:r>
      <w:r w:rsidR="000675D0" w:rsidRPr="00C979CC">
        <w:rPr>
          <w:rFonts w:ascii="Times New Roman" w:hAnsi="Times New Roman" w:cs="Times New Roman"/>
          <w:color w:val="000000" w:themeColor="text1"/>
          <w:sz w:val="24"/>
          <w:szCs w:val="24"/>
        </w:rPr>
        <w:t>veic iepriekš atrunāto iekārtu pārbaud</w:t>
      </w:r>
      <w:r w:rsidR="00DF48ED" w:rsidRPr="00C979CC">
        <w:rPr>
          <w:rFonts w:ascii="Times New Roman" w:hAnsi="Times New Roman" w:cs="Times New Roman"/>
          <w:color w:val="000000" w:themeColor="text1"/>
          <w:sz w:val="24"/>
          <w:szCs w:val="24"/>
        </w:rPr>
        <w:t>e</w:t>
      </w:r>
      <w:r w:rsidR="000675D0" w:rsidRPr="00C979CC">
        <w:rPr>
          <w:rFonts w:ascii="Times New Roman" w:hAnsi="Times New Roman" w:cs="Times New Roman"/>
          <w:color w:val="000000" w:themeColor="text1"/>
          <w:sz w:val="24"/>
          <w:szCs w:val="24"/>
        </w:rPr>
        <w:t>. Par iekārtas pārbaudes laikā konstatēto tiek sastādīts ziņojums</w:t>
      </w:r>
      <w:r w:rsidR="00986546" w:rsidRPr="00C979CC">
        <w:rPr>
          <w:rFonts w:ascii="Times New Roman" w:hAnsi="Times New Roman" w:cs="Times New Roman"/>
          <w:color w:val="000000" w:themeColor="text1"/>
          <w:sz w:val="24"/>
          <w:szCs w:val="24"/>
        </w:rPr>
        <w:t xml:space="preserve"> (pielikums Nr.5)</w:t>
      </w:r>
      <w:r w:rsidR="00EA560B" w:rsidRPr="00C979CC">
        <w:rPr>
          <w:rFonts w:ascii="Times New Roman" w:hAnsi="Times New Roman" w:cs="Times New Roman"/>
          <w:color w:val="000000" w:themeColor="text1"/>
          <w:sz w:val="24"/>
          <w:szCs w:val="24"/>
        </w:rPr>
        <w:t>,</w:t>
      </w:r>
      <w:r w:rsidR="000675D0" w:rsidRPr="00C979CC">
        <w:rPr>
          <w:rFonts w:ascii="Times New Roman" w:hAnsi="Times New Roman" w:cs="Times New Roman"/>
          <w:color w:val="000000" w:themeColor="text1"/>
          <w:sz w:val="24"/>
          <w:szCs w:val="24"/>
        </w:rPr>
        <w:t xml:space="preserve"> </w:t>
      </w:r>
      <w:r w:rsidR="00F52118" w:rsidRPr="00C979CC">
        <w:rPr>
          <w:rFonts w:ascii="Times New Roman" w:hAnsi="Times New Roman" w:cs="Times New Roman"/>
          <w:color w:val="000000" w:themeColor="text1"/>
          <w:sz w:val="24"/>
          <w:szCs w:val="24"/>
        </w:rPr>
        <w:t xml:space="preserve">kuru parakstīšanai </w:t>
      </w:r>
      <w:r w:rsidR="00EC7BFB" w:rsidRPr="00C979CC">
        <w:rPr>
          <w:rFonts w:ascii="Times New Roman" w:hAnsi="Times New Roman" w:cs="Times New Roman"/>
          <w:color w:val="000000" w:themeColor="text1"/>
          <w:sz w:val="24"/>
          <w:szCs w:val="24"/>
        </w:rPr>
        <w:t>jā</w:t>
      </w:r>
      <w:r w:rsidR="00F52118" w:rsidRPr="00C979CC">
        <w:rPr>
          <w:rFonts w:ascii="Times New Roman" w:hAnsi="Times New Roman" w:cs="Times New Roman"/>
          <w:color w:val="000000" w:themeColor="text1"/>
          <w:sz w:val="24"/>
          <w:szCs w:val="24"/>
        </w:rPr>
        <w:t xml:space="preserve">iesniedz </w:t>
      </w:r>
      <w:r w:rsidR="00EC7BFB" w:rsidRPr="00C979CC">
        <w:rPr>
          <w:rFonts w:ascii="Times New Roman" w:hAnsi="Times New Roman" w:cs="Times New Roman"/>
          <w:color w:val="000000" w:themeColor="text1"/>
          <w:sz w:val="24"/>
          <w:szCs w:val="24"/>
        </w:rPr>
        <w:t>7 (septiņu) dienu laikā</w:t>
      </w:r>
      <w:r w:rsidR="007A2463" w:rsidRPr="00C979CC">
        <w:rPr>
          <w:rFonts w:ascii="Times New Roman" w:hAnsi="Times New Roman" w:cs="Times New Roman"/>
          <w:color w:val="000000" w:themeColor="text1"/>
          <w:sz w:val="24"/>
          <w:szCs w:val="24"/>
        </w:rPr>
        <w:t>. Ja</w:t>
      </w:r>
      <w:r w:rsidR="00F52118" w:rsidRPr="00C979CC">
        <w:rPr>
          <w:rFonts w:ascii="Times New Roman" w:hAnsi="Times New Roman" w:cs="Times New Roman"/>
          <w:color w:val="000000" w:themeColor="text1"/>
          <w:sz w:val="24"/>
          <w:szCs w:val="24"/>
        </w:rPr>
        <w:t xml:space="preserve"> </w:t>
      </w:r>
      <w:r w:rsidR="00FF4959" w:rsidRPr="00C979CC">
        <w:rPr>
          <w:rFonts w:ascii="Times New Roman" w:hAnsi="Times New Roman" w:cs="Times New Roman"/>
          <w:color w:val="000000" w:themeColor="text1"/>
          <w:sz w:val="24"/>
          <w:szCs w:val="24"/>
        </w:rPr>
        <w:t>iekārta</w:t>
      </w:r>
      <w:r w:rsidR="00F52118" w:rsidRPr="00C979CC">
        <w:rPr>
          <w:rFonts w:ascii="Times New Roman" w:hAnsi="Times New Roman" w:cs="Times New Roman"/>
          <w:color w:val="000000" w:themeColor="text1"/>
          <w:sz w:val="24"/>
          <w:szCs w:val="24"/>
        </w:rPr>
        <w:t xml:space="preserve"> atbilst lietošanas prasībām, </w:t>
      </w:r>
      <w:r w:rsidR="008273ED" w:rsidRPr="00C979CC">
        <w:rPr>
          <w:rFonts w:ascii="Times New Roman" w:hAnsi="Times New Roman" w:cs="Times New Roman"/>
          <w:color w:val="000000" w:themeColor="text1"/>
          <w:sz w:val="24"/>
          <w:szCs w:val="24"/>
        </w:rPr>
        <w:t xml:space="preserve">tai </w:t>
      </w:r>
      <w:r w:rsidR="00F52118" w:rsidRPr="00C979CC">
        <w:rPr>
          <w:rFonts w:ascii="Times New Roman" w:hAnsi="Times New Roman" w:cs="Times New Roman"/>
          <w:color w:val="000000" w:themeColor="text1"/>
          <w:sz w:val="24"/>
          <w:szCs w:val="24"/>
        </w:rPr>
        <w:t xml:space="preserve">tiek izsniegta pārbaudes uzlīme. </w:t>
      </w:r>
      <w:r w:rsidR="00746094" w:rsidRPr="00C979CC">
        <w:rPr>
          <w:rFonts w:ascii="Times New Roman" w:hAnsi="Times New Roman" w:cs="Times New Roman"/>
          <w:color w:val="000000" w:themeColor="text1"/>
          <w:sz w:val="24"/>
          <w:szCs w:val="24"/>
        </w:rPr>
        <w:t>Iekārtu</w:t>
      </w:r>
      <w:r w:rsidR="00F52118" w:rsidRPr="00C979CC">
        <w:rPr>
          <w:rFonts w:ascii="Times New Roman" w:hAnsi="Times New Roman" w:cs="Times New Roman"/>
          <w:color w:val="000000" w:themeColor="text1"/>
          <w:sz w:val="24"/>
          <w:szCs w:val="24"/>
        </w:rPr>
        <w:t xml:space="preserve"> pārbaudes tiek veiktas </w:t>
      </w:r>
      <w:r w:rsidR="00FD5122" w:rsidRPr="00C979CC">
        <w:rPr>
          <w:rFonts w:ascii="Times New Roman" w:hAnsi="Times New Roman" w:cs="Times New Roman"/>
          <w:color w:val="000000" w:themeColor="text1"/>
          <w:sz w:val="24"/>
          <w:szCs w:val="24"/>
        </w:rPr>
        <w:t>pasūtītāja pārstāvja klātbūtnē.</w:t>
      </w:r>
    </w:p>
    <w:p w14:paraId="0BAB8A11" w14:textId="67CB60A2" w:rsidR="005227C4" w:rsidRPr="00C979CC" w:rsidRDefault="006448DC" w:rsidP="006F5ABD">
      <w:pPr>
        <w:jc w:val="both"/>
        <w:rPr>
          <w:rFonts w:ascii="Times New Roman" w:hAnsi="Times New Roman" w:cs="Times New Roman"/>
          <w:color w:val="000000" w:themeColor="text1"/>
          <w:sz w:val="24"/>
          <w:szCs w:val="24"/>
        </w:rPr>
      </w:pPr>
      <w:r w:rsidRPr="00C979CC">
        <w:rPr>
          <w:rFonts w:ascii="Times New Roman" w:hAnsi="Times New Roman" w:cs="Times New Roman"/>
          <w:color w:val="000000" w:themeColor="text1"/>
          <w:sz w:val="24"/>
          <w:szCs w:val="24"/>
        </w:rPr>
        <w:t>1.</w:t>
      </w:r>
      <w:r w:rsidR="00CB4580" w:rsidRPr="00C979CC">
        <w:rPr>
          <w:rFonts w:ascii="Times New Roman" w:hAnsi="Times New Roman" w:cs="Times New Roman"/>
          <w:color w:val="000000" w:themeColor="text1"/>
          <w:sz w:val="24"/>
          <w:szCs w:val="24"/>
        </w:rPr>
        <w:t>4</w:t>
      </w:r>
      <w:r w:rsidR="00201483" w:rsidRPr="00C979CC">
        <w:rPr>
          <w:rFonts w:ascii="Times New Roman" w:hAnsi="Times New Roman" w:cs="Times New Roman"/>
          <w:color w:val="000000" w:themeColor="text1"/>
          <w:sz w:val="24"/>
          <w:szCs w:val="24"/>
        </w:rPr>
        <w:t xml:space="preserve"> </w:t>
      </w:r>
      <w:r w:rsidR="00E82450" w:rsidRPr="00C979CC">
        <w:rPr>
          <w:rFonts w:ascii="Times New Roman" w:hAnsi="Times New Roman" w:cs="Times New Roman"/>
          <w:color w:val="000000" w:themeColor="text1"/>
          <w:sz w:val="24"/>
          <w:szCs w:val="24"/>
        </w:rPr>
        <w:t>A</w:t>
      </w:r>
      <w:r w:rsidR="002745B3" w:rsidRPr="00C979CC">
        <w:rPr>
          <w:rFonts w:ascii="Times New Roman" w:hAnsi="Times New Roman" w:cs="Times New Roman"/>
          <w:color w:val="000000" w:themeColor="text1"/>
          <w:sz w:val="24"/>
          <w:szCs w:val="24"/>
        </w:rPr>
        <w:t>vārijas gadījumos</w:t>
      </w:r>
      <w:r w:rsidR="00881D6A" w:rsidRPr="00C979CC">
        <w:rPr>
          <w:rFonts w:ascii="Times New Roman" w:hAnsi="Times New Roman" w:cs="Times New Roman"/>
          <w:color w:val="000000" w:themeColor="text1"/>
          <w:sz w:val="24"/>
          <w:szCs w:val="24"/>
        </w:rPr>
        <w:t xml:space="preserve"> vai arī</w:t>
      </w:r>
      <w:r w:rsidR="00AB2100" w:rsidRPr="00C979CC">
        <w:rPr>
          <w:rFonts w:ascii="Times New Roman" w:hAnsi="Times New Roman" w:cs="Times New Roman"/>
          <w:color w:val="000000" w:themeColor="text1"/>
          <w:sz w:val="24"/>
          <w:szCs w:val="24"/>
        </w:rPr>
        <w:t xml:space="preserve">, ja </w:t>
      </w:r>
      <w:r w:rsidR="00881D6A" w:rsidRPr="00C979CC">
        <w:rPr>
          <w:rFonts w:ascii="Times New Roman" w:hAnsi="Times New Roman" w:cs="Times New Roman"/>
          <w:color w:val="000000" w:themeColor="text1"/>
          <w:sz w:val="24"/>
          <w:szCs w:val="24"/>
        </w:rPr>
        <w:t>ir nepieciešama ārpuskārtas pārbaude</w:t>
      </w:r>
      <w:r w:rsidR="00AB2100" w:rsidRPr="00C979CC">
        <w:rPr>
          <w:rFonts w:ascii="Times New Roman" w:hAnsi="Times New Roman" w:cs="Times New Roman"/>
          <w:color w:val="000000" w:themeColor="text1"/>
          <w:sz w:val="24"/>
          <w:szCs w:val="24"/>
        </w:rPr>
        <w:t>,</w:t>
      </w:r>
      <w:r w:rsidR="00694EBA" w:rsidRPr="00C979CC">
        <w:rPr>
          <w:rFonts w:ascii="Times New Roman" w:hAnsi="Times New Roman" w:cs="Times New Roman"/>
          <w:color w:val="000000" w:themeColor="text1"/>
          <w:sz w:val="24"/>
          <w:szCs w:val="24"/>
        </w:rPr>
        <w:t xml:space="preserve"> </w:t>
      </w:r>
      <w:r w:rsidR="001D10EC" w:rsidRPr="00C979CC">
        <w:rPr>
          <w:rFonts w:ascii="Times New Roman" w:hAnsi="Times New Roman" w:cs="Times New Roman"/>
          <w:color w:val="000000" w:themeColor="text1"/>
          <w:sz w:val="24"/>
          <w:szCs w:val="24"/>
        </w:rPr>
        <w:t xml:space="preserve">pēc pasūtītāja pieprasījuma </w:t>
      </w:r>
      <w:r w:rsidR="006F5ABD" w:rsidRPr="00C979CC">
        <w:rPr>
          <w:rFonts w:ascii="Times New Roman" w:hAnsi="Times New Roman" w:cs="Times New Roman"/>
          <w:color w:val="000000" w:themeColor="text1"/>
          <w:sz w:val="24"/>
          <w:szCs w:val="24"/>
        </w:rPr>
        <w:t xml:space="preserve">24h laikā </w:t>
      </w:r>
      <w:r w:rsidR="002745B3" w:rsidRPr="00C979CC">
        <w:rPr>
          <w:rFonts w:ascii="Times New Roman" w:hAnsi="Times New Roman" w:cs="Times New Roman"/>
          <w:color w:val="000000" w:themeColor="text1"/>
          <w:sz w:val="24"/>
          <w:szCs w:val="24"/>
        </w:rPr>
        <w:t xml:space="preserve">ir </w:t>
      </w:r>
      <w:r w:rsidR="00DB3619" w:rsidRPr="00C979CC">
        <w:rPr>
          <w:rFonts w:ascii="Times New Roman" w:hAnsi="Times New Roman" w:cs="Times New Roman"/>
          <w:color w:val="000000" w:themeColor="text1"/>
          <w:sz w:val="24"/>
          <w:szCs w:val="24"/>
        </w:rPr>
        <w:t>jānodrošina</w:t>
      </w:r>
      <w:r w:rsidR="002745B3" w:rsidRPr="00C979CC">
        <w:rPr>
          <w:rFonts w:ascii="Times New Roman" w:hAnsi="Times New Roman" w:cs="Times New Roman"/>
          <w:color w:val="000000" w:themeColor="text1"/>
          <w:sz w:val="24"/>
          <w:szCs w:val="24"/>
        </w:rPr>
        <w:t xml:space="preserve"> </w:t>
      </w:r>
      <w:r w:rsidR="000064B1" w:rsidRPr="00C979CC">
        <w:rPr>
          <w:rFonts w:ascii="Times New Roman" w:hAnsi="Times New Roman" w:cs="Times New Roman"/>
          <w:color w:val="000000" w:themeColor="text1"/>
          <w:sz w:val="24"/>
          <w:szCs w:val="24"/>
        </w:rPr>
        <w:t xml:space="preserve">iekārtu </w:t>
      </w:r>
      <w:r w:rsidR="002745B3" w:rsidRPr="00C979CC">
        <w:rPr>
          <w:rFonts w:ascii="Times New Roman" w:hAnsi="Times New Roman" w:cs="Times New Roman"/>
          <w:color w:val="000000" w:themeColor="text1"/>
          <w:sz w:val="24"/>
          <w:szCs w:val="24"/>
        </w:rPr>
        <w:t>pārbaud</w:t>
      </w:r>
      <w:r w:rsidR="00DB3619" w:rsidRPr="00C979CC">
        <w:rPr>
          <w:rFonts w:ascii="Times New Roman" w:hAnsi="Times New Roman" w:cs="Times New Roman"/>
          <w:color w:val="000000" w:themeColor="text1"/>
          <w:sz w:val="24"/>
          <w:szCs w:val="24"/>
        </w:rPr>
        <w:t>e</w:t>
      </w:r>
      <w:r w:rsidR="002745B3" w:rsidRPr="00C979CC">
        <w:rPr>
          <w:rFonts w:ascii="Times New Roman" w:hAnsi="Times New Roman" w:cs="Times New Roman"/>
          <w:color w:val="000000" w:themeColor="text1"/>
          <w:sz w:val="24"/>
          <w:szCs w:val="24"/>
        </w:rPr>
        <w:t xml:space="preserve"> ārpus darba laika, brīvdienās </w:t>
      </w:r>
      <w:r w:rsidR="009C31B6" w:rsidRPr="00C979CC">
        <w:rPr>
          <w:rFonts w:ascii="Times New Roman" w:hAnsi="Times New Roman" w:cs="Times New Roman"/>
          <w:color w:val="000000" w:themeColor="text1"/>
          <w:sz w:val="24"/>
          <w:szCs w:val="24"/>
        </w:rPr>
        <w:t>vai</w:t>
      </w:r>
      <w:r w:rsidR="002745B3" w:rsidRPr="00C979CC">
        <w:rPr>
          <w:rFonts w:ascii="Times New Roman" w:hAnsi="Times New Roman" w:cs="Times New Roman"/>
          <w:color w:val="000000" w:themeColor="text1"/>
          <w:sz w:val="24"/>
          <w:szCs w:val="24"/>
        </w:rPr>
        <w:t xml:space="preserve"> svētku dienās</w:t>
      </w:r>
      <w:r w:rsidR="00DB3619" w:rsidRPr="00C979CC">
        <w:rPr>
          <w:rFonts w:ascii="Times New Roman" w:hAnsi="Times New Roman" w:cs="Times New Roman"/>
          <w:color w:val="000000" w:themeColor="text1"/>
          <w:sz w:val="24"/>
          <w:szCs w:val="24"/>
        </w:rPr>
        <w:t>.</w:t>
      </w:r>
      <w:r w:rsidR="002745B3" w:rsidRPr="00C979CC">
        <w:rPr>
          <w:rFonts w:ascii="Times New Roman" w:hAnsi="Times New Roman" w:cs="Times New Roman"/>
          <w:color w:val="000000" w:themeColor="text1"/>
          <w:sz w:val="24"/>
          <w:szCs w:val="24"/>
        </w:rPr>
        <w:t xml:space="preserve"> </w:t>
      </w:r>
    </w:p>
    <w:p w14:paraId="00470364" w14:textId="3F59D351" w:rsidR="00332762" w:rsidRPr="00C979CC" w:rsidRDefault="00332762" w:rsidP="006F5ABD">
      <w:pPr>
        <w:jc w:val="both"/>
        <w:rPr>
          <w:rFonts w:ascii="Times New Roman" w:hAnsi="Times New Roman" w:cs="Times New Roman"/>
          <w:color w:val="000000" w:themeColor="text1"/>
          <w:sz w:val="24"/>
          <w:szCs w:val="24"/>
        </w:rPr>
      </w:pPr>
    </w:p>
    <w:p w14:paraId="7908AE25" w14:textId="4528F308" w:rsidR="00784AC0" w:rsidRPr="0038608B" w:rsidRDefault="00332762" w:rsidP="00784AC0">
      <w:pPr>
        <w:jc w:val="both"/>
        <w:rPr>
          <w:rFonts w:ascii="Times New Roman" w:hAnsi="Times New Roman" w:cs="Times New Roman"/>
          <w:b/>
          <w:bCs/>
          <w:color w:val="000000" w:themeColor="text1"/>
          <w:sz w:val="24"/>
          <w:szCs w:val="24"/>
        </w:rPr>
      </w:pPr>
      <w:r w:rsidRPr="00C979CC">
        <w:rPr>
          <w:rFonts w:ascii="Times New Roman" w:hAnsi="Times New Roman" w:cs="Times New Roman"/>
          <w:b/>
          <w:bCs/>
          <w:color w:val="000000" w:themeColor="text1"/>
          <w:sz w:val="24"/>
          <w:szCs w:val="24"/>
        </w:rPr>
        <w:t xml:space="preserve">II Bīstamo </w:t>
      </w:r>
      <w:r w:rsidR="00075790" w:rsidRPr="00C979CC">
        <w:rPr>
          <w:rFonts w:ascii="Times New Roman" w:hAnsi="Times New Roman" w:cs="Times New Roman"/>
          <w:b/>
          <w:bCs/>
          <w:color w:val="000000" w:themeColor="text1"/>
          <w:sz w:val="24"/>
          <w:szCs w:val="24"/>
        </w:rPr>
        <w:t>iekārtu</w:t>
      </w:r>
      <w:r w:rsidR="00075790" w:rsidRPr="00C979CC">
        <w:rPr>
          <w:rStyle w:val="FootnoteReference"/>
          <w:rFonts w:ascii="Times New Roman" w:hAnsi="Times New Roman" w:cs="Times New Roman"/>
          <w:b/>
          <w:bCs/>
          <w:color w:val="000000" w:themeColor="text1"/>
          <w:sz w:val="24"/>
          <w:szCs w:val="24"/>
        </w:rPr>
        <w:footnoteReference w:id="3"/>
      </w:r>
      <w:r w:rsidR="00075790" w:rsidRPr="00C979CC">
        <w:rPr>
          <w:rFonts w:ascii="Times New Roman" w:hAnsi="Times New Roman" w:cs="Times New Roman"/>
          <w:b/>
          <w:bCs/>
          <w:color w:val="000000" w:themeColor="text1"/>
          <w:sz w:val="24"/>
          <w:szCs w:val="24"/>
        </w:rPr>
        <w:t xml:space="preserve"> pārbaude.</w:t>
      </w:r>
    </w:p>
    <w:p w14:paraId="7F1C4A4F" w14:textId="4928C46E" w:rsidR="00784AC0" w:rsidRPr="00C979CC" w:rsidRDefault="00784AC0" w:rsidP="006F5ABD">
      <w:pPr>
        <w:jc w:val="both"/>
        <w:rPr>
          <w:rFonts w:ascii="Times New Roman" w:hAnsi="Times New Roman" w:cs="Times New Roman"/>
          <w:color w:val="000000" w:themeColor="text1"/>
          <w:sz w:val="24"/>
          <w:szCs w:val="24"/>
        </w:rPr>
      </w:pPr>
      <w:r w:rsidRPr="00C979CC">
        <w:rPr>
          <w:rFonts w:ascii="Times New Roman" w:hAnsi="Times New Roman" w:cs="Times New Roman"/>
          <w:color w:val="000000" w:themeColor="text1"/>
          <w:sz w:val="24"/>
          <w:szCs w:val="24"/>
        </w:rPr>
        <w:t>2. IZPILDES NOSACĪJUMI</w:t>
      </w:r>
    </w:p>
    <w:p w14:paraId="2DD85FAA" w14:textId="3513274C" w:rsidR="00F47511" w:rsidRPr="00C979CC" w:rsidRDefault="00784AC0" w:rsidP="00F47511">
      <w:pPr>
        <w:jc w:val="both"/>
        <w:rPr>
          <w:rFonts w:ascii="Times New Roman" w:hAnsi="Times New Roman" w:cs="Times New Roman"/>
          <w:sz w:val="24"/>
          <w:szCs w:val="24"/>
        </w:rPr>
      </w:pPr>
      <w:r w:rsidRPr="00C979CC">
        <w:rPr>
          <w:rFonts w:ascii="Times New Roman" w:hAnsi="Times New Roman" w:cs="Times New Roman"/>
          <w:sz w:val="24"/>
          <w:szCs w:val="24"/>
        </w:rPr>
        <w:t>2.</w:t>
      </w:r>
      <w:r w:rsidR="00F47511" w:rsidRPr="00C979CC">
        <w:rPr>
          <w:rFonts w:ascii="Times New Roman" w:hAnsi="Times New Roman" w:cs="Times New Roman"/>
          <w:sz w:val="24"/>
          <w:szCs w:val="24"/>
        </w:rPr>
        <w:t xml:space="preserve">1 Bīstamo iekārtu pārbaude (turpmāk – </w:t>
      </w:r>
      <w:r w:rsidR="000D14C0">
        <w:rPr>
          <w:rFonts w:ascii="Times New Roman" w:hAnsi="Times New Roman" w:cs="Times New Roman"/>
          <w:sz w:val="24"/>
          <w:szCs w:val="24"/>
        </w:rPr>
        <w:t xml:space="preserve">bīstamās </w:t>
      </w:r>
      <w:r w:rsidR="00F47511" w:rsidRPr="00C979CC">
        <w:rPr>
          <w:rFonts w:ascii="Times New Roman" w:hAnsi="Times New Roman" w:cs="Times New Roman"/>
          <w:sz w:val="24"/>
          <w:szCs w:val="24"/>
        </w:rPr>
        <w:t xml:space="preserve">iekārtas) jāveic, ievērojot likuma “Par bīstamo iekārtu tehnisko uzraudzību”, </w:t>
      </w:r>
      <w:r w:rsidR="005205D0">
        <w:rPr>
          <w:rFonts w:ascii="Times New Roman" w:hAnsi="Times New Roman" w:cs="Times New Roman"/>
          <w:sz w:val="24"/>
          <w:szCs w:val="24"/>
        </w:rPr>
        <w:t>MK noteikumu Nr.526</w:t>
      </w:r>
      <w:bookmarkStart w:id="0" w:name="_GoBack"/>
      <w:bookmarkEnd w:id="0"/>
      <w:r w:rsidR="00F47511" w:rsidRPr="00C979CC">
        <w:rPr>
          <w:rFonts w:ascii="Times New Roman" w:hAnsi="Times New Roman" w:cs="Times New Roman"/>
          <w:sz w:val="24"/>
          <w:szCs w:val="24"/>
        </w:rPr>
        <w:t>, kā arī citu Latvijas Republikas normatīvo aktu prasības. Iekārtu pārbaude jāveic saskaņā ar pretendenta (izpildītāja) izstrādātu metodiku.</w:t>
      </w:r>
    </w:p>
    <w:p w14:paraId="60DACDD4" w14:textId="34244DA1" w:rsidR="00F47511" w:rsidRPr="00C979CC" w:rsidRDefault="00F47511" w:rsidP="00F47511">
      <w:pPr>
        <w:jc w:val="both"/>
        <w:rPr>
          <w:rFonts w:ascii="Times New Roman" w:hAnsi="Times New Roman" w:cs="Times New Roman"/>
          <w:sz w:val="24"/>
          <w:szCs w:val="24"/>
        </w:rPr>
      </w:pPr>
      <w:r w:rsidRPr="00C979CC">
        <w:rPr>
          <w:rFonts w:ascii="Times New Roman" w:hAnsi="Times New Roman" w:cs="Times New Roman"/>
          <w:sz w:val="24"/>
          <w:szCs w:val="24"/>
        </w:rPr>
        <w:t>2.</w:t>
      </w:r>
      <w:r w:rsidR="00784AC0" w:rsidRPr="00C979CC">
        <w:rPr>
          <w:rFonts w:ascii="Times New Roman" w:hAnsi="Times New Roman" w:cs="Times New Roman"/>
          <w:sz w:val="24"/>
          <w:szCs w:val="24"/>
        </w:rPr>
        <w:t>2</w:t>
      </w:r>
      <w:r w:rsidRPr="00C979CC">
        <w:rPr>
          <w:rFonts w:ascii="Times New Roman" w:hAnsi="Times New Roman" w:cs="Times New Roman"/>
          <w:sz w:val="24"/>
          <w:szCs w:val="24"/>
        </w:rPr>
        <w:t xml:space="preserve"> </w:t>
      </w:r>
      <w:r w:rsidR="00CE4907">
        <w:rPr>
          <w:rFonts w:ascii="Times New Roman" w:hAnsi="Times New Roman" w:cs="Times New Roman"/>
          <w:sz w:val="24"/>
          <w:szCs w:val="24"/>
        </w:rPr>
        <w:t xml:space="preserve">Bīstamo </w:t>
      </w:r>
      <w:r w:rsidRPr="00C979CC">
        <w:rPr>
          <w:rFonts w:ascii="Times New Roman" w:hAnsi="Times New Roman" w:cs="Times New Roman"/>
          <w:sz w:val="24"/>
          <w:szCs w:val="24"/>
        </w:rPr>
        <w:t xml:space="preserve">Iekārtu pārbaudes laiku jāsaskaņo vismaz 7 (septiņas) dienas iepriekš pirms paredzētās pārbaudes, lai pasūtītājs varētu saskaņot pārbaudi ar struktūrvienībām, kuras lieto bīstamās iekārtas. Norunātajā laikā pretendenta pārstāvim (inspektoram) jāierodas objektā un jāveic iepriekš atrunāto </w:t>
      </w:r>
      <w:r w:rsidR="005B3338">
        <w:rPr>
          <w:rFonts w:ascii="Times New Roman" w:hAnsi="Times New Roman" w:cs="Times New Roman"/>
          <w:sz w:val="24"/>
          <w:szCs w:val="24"/>
        </w:rPr>
        <w:t xml:space="preserve">bīstamo </w:t>
      </w:r>
      <w:r w:rsidRPr="00C979CC">
        <w:rPr>
          <w:rFonts w:ascii="Times New Roman" w:hAnsi="Times New Roman" w:cs="Times New Roman"/>
          <w:sz w:val="24"/>
          <w:szCs w:val="24"/>
        </w:rPr>
        <w:t xml:space="preserve">iekārtu pārbaudi. Par </w:t>
      </w:r>
      <w:r w:rsidR="00F21240">
        <w:rPr>
          <w:rFonts w:ascii="Times New Roman" w:hAnsi="Times New Roman" w:cs="Times New Roman"/>
          <w:sz w:val="24"/>
          <w:szCs w:val="24"/>
        </w:rPr>
        <w:t xml:space="preserve">bīstamās </w:t>
      </w:r>
      <w:r w:rsidRPr="00C979CC">
        <w:rPr>
          <w:rFonts w:ascii="Times New Roman" w:hAnsi="Times New Roman" w:cs="Times New Roman"/>
          <w:sz w:val="24"/>
          <w:szCs w:val="24"/>
        </w:rPr>
        <w:t xml:space="preserve">iekārtas pārbaudes laikā konstatēto tiek sastādīts ziņojums, kuru tajā pašā dienā paraksta inspektors un pasūtītāja pārstāvis (ja objektīvu apstākļu dēļ to nevar izdarīt, tad tas tiek darīts, nepārkāpjot likuma “Par bīstamo iekārtu tehnisko uzraudzību” </w:t>
      </w:r>
      <w:r w:rsidRPr="00C979CC">
        <w:rPr>
          <w:rFonts w:ascii="Times New Roman" w:hAnsi="Times New Roman" w:cs="Times New Roman"/>
          <w:sz w:val="24"/>
          <w:szCs w:val="24"/>
        </w:rPr>
        <w:lastRenderedPageBreak/>
        <w:t xml:space="preserve">11.panta regulējumu), ja bīstamā iekārta atbilst lietošana prasībām, tai jāizsniedz pārbaudes zīmi (uzlīmi).  </w:t>
      </w:r>
    </w:p>
    <w:p w14:paraId="45172C63" w14:textId="16E5D225" w:rsidR="00F47511" w:rsidRPr="00C979CC" w:rsidRDefault="00C65C93" w:rsidP="00F47511">
      <w:pPr>
        <w:jc w:val="both"/>
        <w:rPr>
          <w:rFonts w:ascii="Times New Roman" w:hAnsi="Times New Roman" w:cs="Times New Roman"/>
          <w:color w:val="FF0000"/>
          <w:sz w:val="24"/>
          <w:szCs w:val="24"/>
        </w:rPr>
      </w:pPr>
      <w:r>
        <w:rPr>
          <w:rFonts w:ascii="Times New Roman" w:hAnsi="Times New Roman" w:cs="Times New Roman"/>
          <w:sz w:val="24"/>
          <w:szCs w:val="24"/>
        </w:rPr>
        <w:t>2.</w:t>
      </w:r>
      <w:r w:rsidR="00F47511" w:rsidRPr="00C979CC">
        <w:rPr>
          <w:rFonts w:ascii="Times New Roman" w:hAnsi="Times New Roman" w:cs="Times New Roman"/>
          <w:sz w:val="24"/>
          <w:szCs w:val="24"/>
        </w:rPr>
        <w:t xml:space="preserve">3 Avārijas gadījumos pēc pasūtītāja pieprasījuma 24h laikā ir jānodrošina </w:t>
      </w:r>
      <w:r w:rsidR="006D004C">
        <w:rPr>
          <w:rFonts w:ascii="Times New Roman" w:hAnsi="Times New Roman" w:cs="Times New Roman"/>
          <w:sz w:val="24"/>
          <w:szCs w:val="24"/>
        </w:rPr>
        <w:t xml:space="preserve">bīstamo </w:t>
      </w:r>
      <w:r w:rsidR="00F47511" w:rsidRPr="00C979CC">
        <w:rPr>
          <w:rFonts w:ascii="Times New Roman" w:hAnsi="Times New Roman" w:cs="Times New Roman"/>
          <w:sz w:val="24"/>
          <w:szCs w:val="24"/>
        </w:rPr>
        <w:t xml:space="preserve">iekārtu pārbaude ārpus darba laika, brīvdienās vai svētku dienās. </w:t>
      </w:r>
    </w:p>
    <w:p w14:paraId="250E9ACC" w14:textId="22D7434D" w:rsidR="00F47511" w:rsidRPr="00C979CC" w:rsidRDefault="00C65C93" w:rsidP="00F47511">
      <w:pPr>
        <w:jc w:val="both"/>
        <w:rPr>
          <w:rFonts w:ascii="Times New Roman" w:hAnsi="Times New Roman" w:cs="Times New Roman"/>
          <w:sz w:val="24"/>
          <w:szCs w:val="24"/>
        </w:rPr>
      </w:pPr>
      <w:r>
        <w:rPr>
          <w:rFonts w:ascii="Times New Roman" w:hAnsi="Times New Roman" w:cs="Times New Roman"/>
          <w:sz w:val="24"/>
          <w:szCs w:val="24"/>
        </w:rPr>
        <w:t>2.</w:t>
      </w:r>
      <w:r w:rsidR="00F47511" w:rsidRPr="00C979CC">
        <w:rPr>
          <w:rFonts w:ascii="Times New Roman" w:hAnsi="Times New Roman" w:cs="Times New Roman"/>
          <w:sz w:val="24"/>
          <w:szCs w:val="24"/>
        </w:rPr>
        <w:t xml:space="preserve">4 Pēc pārbaudes informācija par </w:t>
      </w:r>
      <w:r w:rsidR="006569FF">
        <w:rPr>
          <w:rFonts w:ascii="Times New Roman" w:hAnsi="Times New Roman" w:cs="Times New Roman"/>
          <w:sz w:val="24"/>
          <w:szCs w:val="24"/>
        </w:rPr>
        <w:t xml:space="preserve">bīstamās </w:t>
      </w:r>
      <w:r w:rsidR="00F47511" w:rsidRPr="00C979CC">
        <w:rPr>
          <w:rFonts w:ascii="Times New Roman" w:hAnsi="Times New Roman" w:cs="Times New Roman"/>
          <w:sz w:val="24"/>
          <w:szCs w:val="24"/>
        </w:rPr>
        <w:t xml:space="preserve">iekārtas pārbaudi jāieraksta </w:t>
      </w:r>
      <w:r w:rsidR="00870764">
        <w:rPr>
          <w:rFonts w:ascii="Times New Roman" w:hAnsi="Times New Roman" w:cs="Times New Roman"/>
          <w:sz w:val="24"/>
          <w:szCs w:val="24"/>
        </w:rPr>
        <w:t xml:space="preserve">bīstamās </w:t>
      </w:r>
      <w:r w:rsidR="00F47511" w:rsidRPr="00C979CC">
        <w:rPr>
          <w:rFonts w:ascii="Times New Roman" w:hAnsi="Times New Roman" w:cs="Times New Roman"/>
          <w:sz w:val="24"/>
          <w:szCs w:val="24"/>
        </w:rPr>
        <w:t>iekārtas reģistrā, pārbaudes rezultātus — protokolā un vienu protokola eksemplāru 3 (triju) darba dienu laikā pēc pārbaudes pabeigšanas jānodod iekārtas valdītājam (pasūtītājam).</w:t>
      </w:r>
    </w:p>
    <w:p w14:paraId="3C554CDE" w14:textId="7F30A9C1" w:rsidR="00F47511" w:rsidRPr="00C979CC" w:rsidRDefault="00C65C93" w:rsidP="00F475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47511" w:rsidRPr="00C979CC">
        <w:rPr>
          <w:rFonts w:ascii="Times New Roman" w:hAnsi="Times New Roman" w:cs="Times New Roman"/>
          <w:color w:val="000000" w:themeColor="text1"/>
          <w:sz w:val="24"/>
          <w:szCs w:val="24"/>
        </w:rPr>
        <w:t>5</w:t>
      </w:r>
      <w:r w:rsidR="00F47511" w:rsidRPr="00C979CC">
        <w:rPr>
          <w:rFonts w:ascii="Times New Roman" w:hAnsi="Times New Roman" w:cs="Times New Roman"/>
          <w:sz w:val="24"/>
          <w:szCs w:val="24"/>
        </w:rPr>
        <w:t xml:space="preserve"> Pēc pārbaudes, </w:t>
      </w:r>
      <w:r w:rsidR="00F47511" w:rsidRPr="00C979CC">
        <w:rPr>
          <w:rFonts w:ascii="Times New Roman" w:hAnsi="Times New Roman" w:cs="Times New Roman"/>
          <w:color w:val="000000" w:themeColor="text1"/>
          <w:sz w:val="24"/>
          <w:szCs w:val="24"/>
        </w:rPr>
        <w:t xml:space="preserve">ja bīstamā iekārta atbilst lietošanas prasībām, pretendents izsniedz </w:t>
      </w:r>
      <w:r w:rsidR="003E7851">
        <w:rPr>
          <w:rFonts w:ascii="Times New Roman" w:hAnsi="Times New Roman" w:cs="Times New Roman"/>
          <w:color w:val="000000" w:themeColor="text1"/>
          <w:sz w:val="24"/>
          <w:szCs w:val="24"/>
        </w:rPr>
        <w:t xml:space="preserve">bīstamās </w:t>
      </w:r>
      <w:r w:rsidR="00F47511" w:rsidRPr="00C979CC">
        <w:rPr>
          <w:rFonts w:ascii="Times New Roman" w:hAnsi="Times New Roman" w:cs="Times New Roman"/>
          <w:color w:val="000000" w:themeColor="text1"/>
          <w:sz w:val="24"/>
          <w:szCs w:val="24"/>
        </w:rPr>
        <w:t xml:space="preserve">iekārtas drošības pārbaudes uzlīmi ar pārbaudes datumu, kuru pielīmē redzamā vietā, apliecinot, ka </w:t>
      </w:r>
      <w:r w:rsidR="00EE522B">
        <w:rPr>
          <w:rFonts w:ascii="Times New Roman" w:hAnsi="Times New Roman" w:cs="Times New Roman"/>
          <w:color w:val="000000" w:themeColor="text1"/>
          <w:sz w:val="24"/>
          <w:szCs w:val="24"/>
        </w:rPr>
        <w:t>bī</w:t>
      </w:r>
      <w:r w:rsidR="00CF6504">
        <w:rPr>
          <w:rFonts w:ascii="Times New Roman" w:hAnsi="Times New Roman" w:cs="Times New Roman"/>
          <w:color w:val="000000" w:themeColor="text1"/>
          <w:sz w:val="24"/>
          <w:szCs w:val="24"/>
        </w:rPr>
        <w:t xml:space="preserve">stamo </w:t>
      </w:r>
      <w:r w:rsidR="00F47511" w:rsidRPr="00C979CC">
        <w:rPr>
          <w:rFonts w:ascii="Times New Roman" w:hAnsi="Times New Roman" w:cs="Times New Roman"/>
          <w:color w:val="000000" w:themeColor="text1"/>
          <w:sz w:val="24"/>
          <w:szCs w:val="24"/>
        </w:rPr>
        <w:t>iekārtu drīkst lietot.</w:t>
      </w:r>
    </w:p>
    <w:p w14:paraId="000FDDDE" w14:textId="77777777" w:rsidR="00F47511" w:rsidRPr="00C979CC" w:rsidRDefault="00F47511" w:rsidP="006F5ABD">
      <w:pPr>
        <w:jc w:val="both"/>
        <w:rPr>
          <w:rFonts w:ascii="Times New Roman" w:hAnsi="Times New Roman" w:cs="Times New Roman"/>
          <w:color w:val="000000" w:themeColor="text1"/>
          <w:sz w:val="24"/>
          <w:szCs w:val="24"/>
        </w:rPr>
      </w:pPr>
    </w:p>
    <w:sectPr w:rsidR="00F47511" w:rsidRPr="00C979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92576" w14:textId="77777777" w:rsidR="001D46D8" w:rsidRDefault="001D46D8" w:rsidP="001D46D8">
      <w:pPr>
        <w:spacing w:after="0" w:line="240" w:lineRule="auto"/>
      </w:pPr>
      <w:r>
        <w:separator/>
      </w:r>
    </w:p>
  </w:endnote>
  <w:endnote w:type="continuationSeparator" w:id="0">
    <w:p w14:paraId="2F3633A8" w14:textId="77777777" w:rsidR="001D46D8" w:rsidRDefault="001D46D8" w:rsidP="001D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0D7F1" w14:textId="77777777" w:rsidR="001D46D8" w:rsidRDefault="001D46D8" w:rsidP="001D46D8">
      <w:pPr>
        <w:spacing w:after="0" w:line="240" w:lineRule="auto"/>
      </w:pPr>
      <w:r>
        <w:separator/>
      </w:r>
    </w:p>
  </w:footnote>
  <w:footnote w:type="continuationSeparator" w:id="0">
    <w:p w14:paraId="480DED0C" w14:textId="77777777" w:rsidR="001D46D8" w:rsidRDefault="001D46D8" w:rsidP="001D46D8">
      <w:pPr>
        <w:spacing w:after="0" w:line="240" w:lineRule="auto"/>
      </w:pPr>
      <w:r>
        <w:continuationSeparator/>
      </w:r>
    </w:p>
  </w:footnote>
  <w:footnote w:id="1">
    <w:p w14:paraId="3D2A3CB3" w14:textId="7F884642" w:rsidR="001D46D8" w:rsidRPr="00007566" w:rsidRDefault="001D46D8">
      <w:pPr>
        <w:pStyle w:val="FootnoteText"/>
        <w:rPr>
          <w:rFonts w:ascii="Times New Roman" w:hAnsi="Times New Roman" w:cs="Times New Roman"/>
        </w:rPr>
      </w:pPr>
      <w:r w:rsidRPr="00007566">
        <w:rPr>
          <w:rStyle w:val="FootnoteReference"/>
          <w:rFonts w:ascii="Times New Roman" w:hAnsi="Times New Roman" w:cs="Times New Roman"/>
        </w:rPr>
        <w:footnoteRef/>
      </w:r>
      <w:r w:rsidRPr="00007566">
        <w:rPr>
          <w:rFonts w:ascii="Times New Roman" w:hAnsi="Times New Roman" w:cs="Times New Roman"/>
        </w:rPr>
        <w:t xml:space="preserve"> Pielikums Nr.1</w:t>
      </w:r>
      <w:r w:rsidR="0092611E" w:rsidRPr="00007566">
        <w:rPr>
          <w:rFonts w:ascii="Times New Roman" w:hAnsi="Times New Roman" w:cs="Times New Roman"/>
        </w:rPr>
        <w:t>.</w:t>
      </w:r>
    </w:p>
  </w:footnote>
  <w:footnote w:id="2">
    <w:p w14:paraId="4E1AB55B" w14:textId="24A8BB26" w:rsidR="0092611E" w:rsidRDefault="0092611E">
      <w:pPr>
        <w:pStyle w:val="FootnoteText"/>
      </w:pPr>
      <w:r w:rsidRPr="00007566">
        <w:rPr>
          <w:rStyle w:val="FootnoteReference"/>
          <w:rFonts w:ascii="Times New Roman" w:hAnsi="Times New Roman" w:cs="Times New Roman"/>
        </w:rPr>
        <w:footnoteRef/>
      </w:r>
      <w:r w:rsidRPr="00007566">
        <w:rPr>
          <w:rFonts w:ascii="Times New Roman" w:hAnsi="Times New Roman" w:cs="Times New Roman"/>
        </w:rPr>
        <w:t xml:space="preserve"> Pielikums Nr.2</w:t>
      </w:r>
      <w:r w:rsidR="00007566" w:rsidRPr="00007566">
        <w:rPr>
          <w:rFonts w:ascii="Times New Roman" w:hAnsi="Times New Roman" w:cs="Times New Roman"/>
        </w:rPr>
        <w:t>.</w:t>
      </w:r>
    </w:p>
  </w:footnote>
  <w:footnote w:id="3">
    <w:p w14:paraId="47477FD5" w14:textId="16DA442D" w:rsidR="00075790" w:rsidRPr="00BB19BF" w:rsidRDefault="00075790">
      <w:pPr>
        <w:pStyle w:val="FootnoteText"/>
        <w:rPr>
          <w:rFonts w:ascii="Times New Roman" w:hAnsi="Times New Roman" w:cs="Times New Roman"/>
        </w:rPr>
      </w:pPr>
      <w:r w:rsidRPr="00BB19BF">
        <w:rPr>
          <w:rStyle w:val="FootnoteReference"/>
          <w:rFonts w:ascii="Times New Roman" w:hAnsi="Times New Roman" w:cs="Times New Roman"/>
        </w:rPr>
        <w:footnoteRef/>
      </w:r>
      <w:r w:rsidRPr="00BB19BF">
        <w:rPr>
          <w:rFonts w:ascii="Times New Roman" w:hAnsi="Times New Roman" w:cs="Times New Roman"/>
        </w:rPr>
        <w:t xml:space="preserve"> Pielikums Nr.3.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E45C9"/>
    <w:multiLevelType w:val="multilevel"/>
    <w:tmpl w:val="CF2A3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2E0F7F"/>
    <w:multiLevelType w:val="hybridMultilevel"/>
    <w:tmpl w:val="194CC0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9D"/>
    <w:rsid w:val="00005B4E"/>
    <w:rsid w:val="000064B1"/>
    <w:rsid w:val="00007566"/>
    <w:rsid w:val="0001367C"/>
    <w:rsid w:val="00025BE2"/>
    <w:rsid w:val="00026C37"/>
    <w:rsid w:val="000443F4"/>
    <w:rsid w:val="00047F22"/>
    <w:rsid w:val="000523EA"/>
    <w:rsid w:val="00056E94"/>
    <w:rsid w:val="0006634A"/>
    <w:rsid w:val="000675D0"/>
    <w:rsid w:val="00074F3E"/>
    <w:rsid w:val="00075790"/>
    <w:rsid w:val="000A064C"/>
    <w:rsid w:val="000B2DBD"/>
    <w:rsid w:val="000B5D6E"/>
    <w:rsid w:val="000C3D7C"/>
    <w:rsid w:val="000D14C0"/>
    <w:rsid w:val="00124697"/>
    <w:rsid w:val="00131288"/>
    <w:rsid w:val="0014355C"/>
    <w:rsid w:val="00155E8E"/>
    <w:rsid w:val="00180828"/>
    <w:rsid w:val="00184478"/>
    <w:rsid w:val="00185392"/>
    <w:rsid w:val="001915BA"/>
    <w:rsid w:val="001A79D3"/>
    <w:rsid w:val="001B3119"/>
    <w:rsid w:val="001C3EEA"/>
    <w:rsid w:val="001C4C5E"/>
    <w:rsid w:val="001D10EC"/>
    <w:rsid w:val="001D3309"/>
    <w:rsid w:val="001D46D8"/>
    <w:rsid w:val="001E2399"/>
    <w:rsid w:val="001E76A2"/>
    <w:rsid w:val="001F57DF"/>
    <w:rsid w:val="00201483"/>
    <w:rsid w:val="002169D3"/>
    <w:rsid w:val="00253A14"/>
    <w:rsid w:val="00264132"/>
    <w:rsid w:val="00272FAB"/>
    <w:rsid w:val="002745B3"/>
    <w:rsid w:val="00274E51"/>
    <w:rsid w:val="002A1EA1"/>
    <w:rsid w:val="002D1968"/>
    <w:rsid w:val="002D77B1"/>
    <w:rsid w:val="002E53CA"/>
    <w:rsid w:val="002F2B1E"/>
    <w:rsid w:val="00303BAD"/>
    <w:rsid w:val="003062CC"/>
    <w:rsid w:val="003101D3"/>
    <w:rsid w:val="00320614"/>
    <w:rsid w:val="00323835"/>
    <w:rsid w:val="00330442"/>
    <w:rsid w:val="00332762"/>
    <w:rsid w:val="00361711"/>
    <w:rsid w:val="00371ADA"/>
    <w:rsid w:val="0038608B"/>
    <w:rsid w:val="00387781"/>
    <w:rsid w:val="00391964"/>
    <w:rsid w:val="00391D2A"/>
    <w:rsid w:val="00394C65"/>
    <w:rsid w:val="003963AA"/>
    <w:rsid w:val="003A5361"/>
    <w:rsid w:val="003C5569"/>
    <w:rsid w:val="003D4AB3"/>
    <w:rsid w:val="003E5F9C"/>
    <w:rsid w:val="003E7851"/>
    <w:rsid w:val="003F2157"/>
    <w:rsid w:val="003F6ABC"/>
    <w:rsid w:val="003F6EAF"/>
    <w:rsid w:val="004168B2"/>
    <w:rsid w:val="0042495D"/>
    <w:rsid w:val="004469CE"/>
    <w:rsid w:val="004469F0"/>
    <w:rsid w:val="0045625D"/>
    <w:rsid w:val="00472767"/>
    <w:rsid w:val="0047557E"/>
    <w:rsid w:val="004821EF"/>
    <w:rsid w:val="0048423D"/>
    <w:rsid w:val="0048710E"/>
    <w:rsid w:val="004A07F9"/>
    <w:rsid w:val="004C7289"/>
    <w:rsid w:val="004D03AB"/>
    <w:rsid w:val="004D2A1A"/>
    <w:rsid w:val="004D2BDE"/>
    <w:rsid w:val="004E2AF0"/>
    <w:rsid w:val="005205D0"/>
    <w:rsid w:val="005227C4"/>
    <w:rsid w:val="00527322"/>
    <w:rsid w:val="00536186"/>
    <w:rsid w:val="005374F7"/>
    <w:rsid w:val="00542F67"/>
    <w:rsid w:val="0054683B"/>
    <w:rsid w:val="00560B08"/>
    <w:rsid w:val="00563A58"/>
    <w:rsid w:val="00592035"/>
    <w:rsid w:val="005A6E8F"/>
    <w:rsid w:val="005B3338"/>
    <w:rsid w:val="005D573A"/>
    <w:rsid w:val="005D6F08"/>
    <w:rsid w:val="005E4955"/>
    <w:rsid w:val="005F3562"/>
    <w:rsid w:val="005F64C9"/>
    <w:rsid w:val="00602BE1"/>
    <w:rsid w:val="00610290"/>
    <w:rsid w:val="006448DC"/>
    <w:rsid w:val="0065087E"/>
    <w:rsid w:val="00652081"/>
    <w:rsid w:val="00653D76"/>
    <w:rsid w:val="006569FF"/>
    <w:rsid w:val="00665C83"/>
    <w:rsid w:val="00666245"/>
    <w:rsid w:val="00672426"/>
    <w:rsid w:val="00677E36"/>
    <w:rsid w:val="00692DE1"/>
    <w:rsid w:val="00694EBA"/>
    <w:rsid w:val="006A1FBF"/>
    <w:rsid w:val="006B6B2E"/>
    <w:rsid w:val="006C1A6A"/>
    <w:rsid w:val="006C6A6C"/>
    <w:rsid w:val="006D004C"/>
    <w:rsid w:val="006D28BA"/>
    <w:rsid w:val="006F5ABD"/>
    <w:rsid w:val="007073BC"/>
    <w:rsid w:val="00722127"/>
    <w:rsid w:val="0072358C"/>
    <w:rsid w:val="00741354"/>
    <w:rsid w:val="00741AB5"/>
    <w:rsid w:val="007425BF"/>
    <w:rsid w:val="00746094"/>
    <w:rsid w:val="0074720C"/>
    <w:rsid w:val="00751E15"/>
    <w:rsid w:val="00751E3A"/>
    <w:rsid w:val="00763837"/>
    <w:rsid w:val="00764B4A"/>
    <w:rsid w:val="007712D9"/>
    <w:rsid w:val="007713A9"/>
    <w:rsid w:val="00774141"/>
    <w:rsid w:val="00784AC0"/>
    <w:rsid w:val="00795C7B"/>
    <w:rsid w:val="007A2463"/>
    <w:rsid w:val="007A29D9"/>
    <w:rsid w:val="007A64D0"/>
    <w:rsid w:val="007D7C70"/>
    <w:rsid w:val="007E3013"/>
    <w:rsid w:val="007F07FF"/>
    <w:rsid w:val="007F369E"/>
    <w:rsid w:val="00805A55"/>
    <w:rsid w:val="008106D8"/>
    <w:rsid w:val="008273ED"/>
    <w:rsid w:val="008321ED"/>
    <w:rsid w:val="008506CF"/>
    <w:rsid w:val="0085481F"/>
    <w:rsid w:val="008562BE"/>
    <w:rsid w:val="00860354"/>
    <w:rsid w:val="00870764"/>
    <w:rsid w:val="0087417E"/>
    <w:rsid w:val="00881D6A"/>
    <w:rsid w:val="00882ABE"/>
    <w:rsid w:val="008900C3"/>
    <w:rsid w:val="00897B2B"/>
    <w:rsid w:val="008A230C"/>
    <w:rsid w:val="008A5CD0"/>
    <w:rsid w:val="008A7BDE"/>
    <w:rsid w:val="008B6271"/>
    <w:rsid w:val="008C333B"/>
    <w:rsid w:val="008C6EA1"/>
    <w:rsid w:val="008D20F2"/>
    <w:rsid w:val="008E4C95"/>
    <w:rsid w:val="0090142C"/>
    <w:rsid w:val="00905468"/>
    <w:rsid w:val="009101A7"/>
    <w:rsid w:val="00911E24"/>
    <w:rsid w:val="009128E3"/>
    <w:rsid w:val="00913A1B"/>
    <w:rsid w:val="009179EB"/>
    <w:rsid w:val="0092522E"/>
    <w:rsid w:val="00925F76"/>
    <w:rsid w:val="0092611E"/>
    <w:rsid w:val="0093274F"/>
    <w:rsid w:val="00975080"/>
    <w:rsid w:val="00986546"/>
    <w:rsid w:val="00990083"/>
    <w:rsid w:val="00991647"/>
    <w:rsid w:val="009C31B6"/>
    <w:rsid w:val="009D0032"/>
    <w:rsid w:val="009E3B9E"/>
    <w:rsid w:val="009F449D"/>
    <w:rsid w:val="009F775D"/>
    <w:rsid w:val="00A00200"/>
    <w:rsid w:val="00A04585"/>
    <w:rsid w:val="00A35EE1"/>
    <w:rsid w:val="00A4012C"/>
    <w:rsid w:val="00A40DFA"/>
    <w:rsid w:val="00A41A1E"/>
    <w:rsid w:val="00A41B3C"/>
    <w:rsid w:val="00A43260"/>
    <w:rsid w:val="00A44EC9"/>
    <w:rsid w:val="00A75CC6"/>
    <w:rsid w:val="00A927B4"/>
    <w:rsid w:val="00AB2100"/>
    <w:rsid w:val="00AB4589"/>
    <w:rsid w:val="00AC3B7B"/>
    <w:rsid w:val="00AC53DB"/>
    <w:rsid w:val="00AC5952"/>
    <w:rsid w:val="00AE33CC"/>
    <w:rsid w:val="00AE4981"/>
    <w:rsid w:val="00AE7F7B"/>
    <w:rsid w:val="00B15D31"/>
    <w:rsid w:val="00B313F1"/>
    <w:rsid w:val="00B31A81"/>
    <w:rsid w:val="00B56D51"/>
    <w:rsid w:val="00B63E7C"/>
    <w:rsid w:val="00B6468F"/>
    <w:rsid w:val="00B72D4A"/>
    <w:rsid w:val="00B87EC7"/>
    <w:rsid w:val="00B93E6F"/>
    <w:rsid w:val="00BA3958"/>
    <w:rsid w:val="00BB19BF"/>
    <w:rsid w:val="00BB6084"/>
    <w:rsid w:val="00BC1EDC"/>
    <w:rsid w:val="00BC30C7"/>
    <w:rsid w:val="00BC7B0E"/>
    <w:rsid w:val="00BD1AF3"/>
    <w:rsid w:val="00BD4DC6"/>
    <w:rsid w:val="00BE3CC7"/>
    <w:rsid w:val="00BF0563"/>
    <w:rsid w:val="00BF3FE5"/>
    <w:rsid w:val="00C05683"/>
    <w:rsid w:val="00C22029"/>
    <w:rsid w:val="00C23028"/>
    <w:rsid w:val="00C371E7"/>
    <w:rsid w:val="00C41102"/>
    <w:rsid w:val="00C64E5F"/>
    <w:rsid w:val="00C65C93"/>
    <w:rsid w:val="00C707C0"/>
    <w:rsid w:val="00C8215B"/>
    <w:rsid w:val="00C85B6C"/>
    <w:rsid w:val="00C9070F"/>
    <w:rsid w:val="00C91D88"/>
    <w:rsid w:val="00C92614"/>
    <w:rsid w:val="00C9274C"/>
    <w:rsid w:val="00C958CA"/>
    <w:rsid w:val="00C979CC"/>
    <w:rsid w:val="00CA5E43"/>
    <w:rsid w:val="00CB4580"/>
    <w:rsid w:val="00CB4D89"/>
    <w:rsid w:val="00CB6D8F"/>
    <w:rsid w:val="00CE377F"/>
    <w:rsid w:val="00CE4907"/>
    <w:rsid w:val="00CF6504"/>
    <w:rsid w:val="00D1212A"/>
    <w:rsid w:val="00D13F26"/>
    <w:rsid w:val="00D23BB6"/>
    <w:rsid w:val="00D37E1A"/>
    <w:rsid w:val="00D4019A"/>
    <w:rsid w:val="00D439D7"/>
    <w:rsid w:val="00D5279B"/>
    <w:rsid w:val="00D54F5B"/>
    <w:rsid w:val="00D551CF"/>
    <w:rsid w:val="00D61FE2"/>
    <w:rsid w:val="00D73817"/>
    <w:rsid w:val="00D7389D"/>
    <w:rsid w:val="00DA2333"/>
    <w:rsid w:val="00DB3619"/>
    <w:rsid w:val="00DB394F"/>
    <w:rsid w:val="00DC12C1"/>
    <w:rsid w:val="00DC7D69"/>
    <w:rsid w:val="00DE1DF2"/>
    <w:rsid w:val="00DF1C8F"/>
    <w:rsid w:val="00DF48ED"/>
    <w:rsid w:val="00DF548B"/>
    <w:rsid w:val="00DF5570"/>
    <w:rsid w:val="00E10B3D"/>
    <w:rsid w:val="00E22F0F"/>
    <w:rsid w:val="00E5212C"/>
    <w:rsid w:val="00E82450"/>
    <w:rsid w:val="00E84792"/>
    <w:rsid w:val="00EA08C4"/>
    <w:rsid w:val="00EA560B"/>
    <w:rsid w:val="00EB26E9"/>
    <w:rsid w:val="00EB57F3"/>
    <w:rsid w:val="00EC3055"/>
    <w:rsid w:val="00EC7BFB"/>
    <w:rsid w:val="00EC7D36"/>
    <w:rsid w:val="00ED6BEF"/>
    <w:rsid w:val="00ED7A5A"/>
    <w:rsid w:val="00EE522B"/>
    <w:rsid w:val="00EE717E"/>
    <w:rsid w:val="00EF18CF"/>
    <w:rsid w:val="00EF254D"/>
    <w:rsid w:val="00F21240"/>
    <w:rsid w:val="00F318EB"/>
    <w:rsid w:val="00F374C5"/>
    <w:rsid w:val="00F40109"/>
    <w:rsid w:val="00F47511"/>
    <w:rsid w:val="00F52118"/>
    <w:rsid w:val="00F52EEA"/>
    <w:rsid w:val="00F65A01"/>
    <w:rsid w:val="00FA5F8F"/>
    <w:rsid w:val="00FB2B76"/>
    <w:rsid w:val="00FB4A27"/>
    <w:rsid w:val="00FC57CD"/>
    <w:rsid w:val="00FD0781"/>
    <w:rsid w:val="00FD353E"/>
    <w:rsid w:val="00FD5122"/>
    <w:rsid w:val="00FE046A"/>
    <w:rsid w:val="00FF3220"/>
    <w:rsid w:val="00FF49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59B4"/>
  <w15:chartTrackingRefBased/>
  <w15:docId w15:val="{F2B18ECA-28C6-4EBF-8930-C6AFCB50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012C"/>
    <w:pPr>
      <w:spacing w:after="0" w:line="240" w:lineRule="auto"/>
    </w:pPr>
  </w:style>
  <w:style w:type="paragraph" w:styleId="BalloonText">
    <w:name w:val="Balloon Text"/>
    <w:basedOn w:val="Normal"/>
    <w:link w:val="BalloonTextChar"/>
    <w:uiPriority w:val="99"/>
    <w:semiHidden/>
    <w:unhideWhenUsed/>
    <w:rsid w:val="00A40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12C"/>
    <w:rPr>
      <w:rFonts w:ascii="Segoe UI" w:hAnsi="Segoe UI" w:cs="Segoe UI"/>
      <w:sz w:val="18"/>
      <w:szCs w:val="18"/>
    </w:rPr>
  </w:style>
  <w:style w:type="paragraph" w:styleId="ListParagraph">
    <w:name w:val="List Paragraph"/>
    <w:basedOn w:val="Normal"/>
    <w:uiPriority w:val="34"/>
    <w:qFormat/>
    <w:rsid w:val="00692DE1"/>
    <w:pPr>
      <w:spacing w:after="0" w:line="240" w:lineRule="auto"/>
      <w:ind w:left="720"/>
    </w:pPr>
    <w:rPr>
      <w:rFonts w:ascii="Calibri" w:hAnsi="Calibri" w:cs="Calibri"/>
    </w:rPr>
  </w:style>
  <w:style w:type="paragraph" w:styleId="FootnoteText">
    <w:name w:val="footnote text"/>
    <w:basedOn w:val="Normal"/>
    <w:link w:val="FootnoteTextChar"/>
    <w:uiPriority w:val="99"/>
    <w:semiHidden/>
    <w:unhideWhenUsed/>
    <w:rsid w:val="001D4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6D8"/>
    <w:rPr>
      <w:sz w:val="20"/>
      <w:szCs w:val="20"/>
    </w:rPr>
  </w:style>
  <w:style w:type="character" w:styleId="FootnoteReference">
    <w:name w:val="footnote reference"/>
    <w:basedOn w:val="DefaultParagraphFont"/>
    <w:uiPriority w:val="99"/>
    <w:semiHidden/>
    <w:unhideWhenUsed/>
    <w:rsid w:val="001D4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9CB34-5371-49FB-BDE7-BDD06C8B6DAB}">
  <ds:schemaRefs>
    <ds:schemaRef ds:uri="b89b2781-7baa-441c-9ebb-dcb200655983"/>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2908de0b-3e80-4a77-b74c-b833db9e3692"/>
    <ds:schemaRef ds:uri="http://purl.org/dc/dcmitype/"/>
  </ds:schemaRefs>
</ds:datastoreItem>
</file>

<file path=customXml/itemProps2.xml><?xml version="1.0" encoding="utf-8"?>
<ds:datastoreItem xmlns:ds="http://schemas.openxmlformats.org/officeDocument/2006/customXml" ds:itemID="{55BC5D0F-C96B-40D2-97D8-5C8A062C3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CD7B7-470E-461E-AD82-2FEC4FA601D1}">
  <ds:schemaRefs>
    <ds:schemaRef ds:uri="http://schemas.microsoft.com/sharepoint/v3/contenttype/forms"/>
  </ds:schemaRefs>
</ds:datastoreItem>
</file>

<file path=customXml/itemProps4.xml><?xml version="1.0" encoding="utf-8"?>
<ds:datastoreItem xmlns:ds="http://schemas.openxmlformats.org/officeDocument/2006/customXml" ds:itemID="{F89693D6-5009-420D-BBC0-573C90F7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1912</Words>
  <Characters>1090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Savickis</dc:creator>
  <cp:keywords/>
  <dc:description/>
  <cp:lastModifiedBy>Artūrs Savickis</cp:lastModifiedBy>
  <cp:revision>331</cp:revision>
  <dcterms:created xsi:type="dcterms:W3CDTF">2021-01-19T12:10:00Z</dcterms:created>
  <dcterms:modified xsi:type="dcterms:W3CDTF">2022-07-21T10:31:00Z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