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6D350" w14:textId="0EC8A5F1" w:rsidR="005D1BC8" w:rsidRPr="00C340E9" w:rsidRDefault="005D1BC8" w:rsidP="005D1BC8">
      <w:pPr>
        <w:jc w:val="center"/>
        <w:rPr>
          <w:rFonts w:ascii="Times New Roman" w:hAnsi="Times New Roman" w:cs="Times New Roman"/>
          <w:b/>
          <w:bCs/>
          <w:sz w:val="28"/>
          <w:szCs w:val="28"/>
        </w:rPr>
      </w:pPr>
      <w:r w:rsidRPr="00C340E9">
        <w:rPr>
          <w:rFonts w:ascii="Times New Roman" w:hAnsi="Times New Roman" w:cs="Times New Roman"/>
          <w:b/>
          <w:bCs/>
          <w:sz w:val="28"/>
          <w:szCs w:val="28"/>
        </w:rPr>
        <w:t xml:space="preserve">PIETEIKUMS </w:t>
      </w:r>
      <w:r w:rsidR="0016005B" w:rsidRPr="00C340E9">
        <w:rPr>
          <w:rFonts w:ascii="Times New Roman" w:hAnsi="Times New Roman" w:cs="Times New Roman"/>
          <w:b/>
          <w:bCs/>
          <w:sz w:val="28"/>
          <w:szCs w:val="28"/>
        </w:rPr>
        <w:t xml:space="preserve">UN PIEDĀVĀJUMS </w:t>
      </w:r>
      <w:r w:rsidRPr="00C340E9">
        <w:rPr>
          <w:rFonts w:ascii="Times New Roman" w:hAnsi="Times New Roman" w:cs="Times New Roman"/>
          <w:b/>
          <w:bCs/>
          <w:sz w:val="28"/>
          <w:szCs w:val="28"/>
        </w:rPr>
        <w:t>TIRGUS IZPĒTEI</w:t>
      </w:r>
    </w:p>
    <w:p w14:paraId="384939B6" w14:textId="79FDA673" w:rsidR="00882163" w:rsidRPr="00C340E9" w:rsidRDefault="0072253B" w:rsidP="00790611">
      <w:pPr>
        <w:jc w:val="center"/>
        <w:rPr>
          <w:rFonts w:ascii="Times New Roman" w:hAnsi="Times New Roman" w:cs="Times New Roman"/>
          <w:i/>
          <w:iCs/>
          <w:sz w:val="24"/>
          <w:szCs w:val="24"/>
        </w:rPr>
      </w:pPr>
      <w:r w:rsidRPr="00C340E9">
        <w:rPr>
          <w:rFonts w:ascii="Times New Roman" w:hAnsi="Times New Roman" w:cs="Times New Roman"/>
          <w:i/>
          <w:iCs/>
          <w:sz w:val="24"/>
          <w:szCs w:val="24"/>
        </w:rPr>
        <w:t>Konstrukciju detalizēta izpēte, Kr.Valdemāra iela 5A un Brīvības iela 191</w:t>
      </w:r>
    </w:p>
    <w:p w14:paraId="437648C3" w14:textId="5F2DAB9C" w:rsidR="005D1BC8" w:rsidRPr="00C340E9" w:rsidRDefault="005D1BC8" w:rsidP="00AC245D">
      <w:pPr>
        <w:spacing w:after="120" w:line="240" w:lineRule="auto"/>
        <w:rPr>
          <w:rFonts w:ascii="Times New Roman" w:hAnsi="Times New Roman" w:cs="Times New Roman"/>
          <w:sz w:val="24"/>
          <w:szCs w:val="24"/>
        </w:rPr>
      </w:pPr>
      <w:r w:rsidRPr="00C340E9">
        <w:rPr>
          <w:rFonts w:ascii="Times New Roman" w:hAnsi="Times New Roman" w:cs="Times New Roman"/>
          <w:sz w:val="24"/>
          <w:szCs w:val="24"/>
        </w:rPr>
        <w:t>Datums:</w:t>
      </w:r>
      <w:r w:rsidR="00E562E6" w:rsidRPr="00C340E9">
        <w:rPr>
          <w:rFonts w:ascii="Times New Roman" w:hAnsi="Times New Roman" w:cs="Times New Roman"/>
          <w:sz w:val="24"/>
          <w:szCs w:val="24"/>
        </w:rPr>
        <w:t xml:space="preserve"> </w:t>
      </w:r>
    </w:p>
    <w:p w14:paraId="2BD2276D" w14:textId="77777777" w:rsidR="005D1BC8" w:rsidRPr="00C340E9"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C340E9">
        <w:rPr>
          <w:rFonts w:ascii="Times New Roman" w:hAnsi="Times New Roman" w:cs="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C340E9" w:rsidRPr="00C340E9" w14:paraId="6C58C797" w14:textId="12D8B537" w:rsidTr="003B5CDE">
        <w:trPr>
          <w:cantSplit/>
        </w:trPr>
        <w:tc>
          <w:tcPr>
            <w:tcW w:w="3547" w:type="dxa"/>
            <w:tcBorders>
              <w:right w:val="single" w:sz="4" w:space="0" w:color="auto"/>
            </w:tcBorders>
            <w:shd w:val="clear" w:color="auto" w:fill="DEEAF6" w:themeFill="accent5" w:themeFillTint="33"/>
          </w:tcPr>
          <w:p w14:paraId="383F381F" w14:textId="77777777" w:rsidR="009213FC" w:rsidRPr="00C340E9" w:rsidRDefault="009213FC" w:rsidP="002737BF">
            <w:pPr>
              <w:spacing w:before="60" w:after="60" w:line="240" w:lineRule="auto"/>
              <w:rPr>
                <w:rFonts w:ascii="Times New Roman" w:hAnsi="Times New Roman" w:cs="Times New Roman"/>
                <w:b/>
                <w:szCs w:val="24"/>
              </w:rPr>
            </w:pPr>
            <w:r w:rsidRPr="00C340E9">
              <w:rPr>
                <w:rFonts w:ascii="Times New Roman" w:hAnsi="Times New Roman" w:cs="Times New Roman"/>
                <w:b/>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C340E9" w:rsidRDefault="009213FC" w:rsidP="002737BF">
            <w:pPr>
              <w:spacing w:before="60" w:after="60" w:line="240" w:lineRule="auto"/>
              <w:rPr>
                <w:rFonts w:ascii="Times New Roman" w:hAnsi="Times New Roman" w:cs="Times New Roman"/>
                <w:b/>
                <w:sz w:val="24"/>
                <w:szCs w:val="24"/>
              </w:rPr>
            </w:pPr>
          </w:p>
        </w:tc>
      </w:tr>
      <w:tr w:rsidR="00C340E9" w:rsidRPr="00C340E9" w14:paraId="51DA02FF" w14:textId="12640851" w:rsidTr="003B5CDE">
        <w:trPr>
          <w:cantSplit/>
          <w:trHeight w:val="242"/>
        </w:trPr>
        <w:tc>
          <w:tcPr>
            <w:tcW w:w="3547" w:type="dxa"/>
            <w:tcBorders>
              <w:right w:val="single" w:sz="4" w:space="0" w:color="auto"/>
            </w:tcBorders>
            <w:shd w:val="clear" w:color="auto" w:fill="DEEAF6" w:themeFill="accent5" w:themeFillTint="33"/>
          </w:tcPr>
          <w:p w14:paraId="24EDCCE4" w14:textId="77777777" w:rsidR="009213FC" w:rsidRPr="00C340E9" w:rsidRDefault="009213FC" w:rsidP="002737BF">
            <w:pPr>
              <w:spacing w:before="60" w:after="60" w:line="240" w:lineRule="auto"/>
              <w:rPr>
                <w:rFonts w:ascii="Times New Roman" w:hAnsi="Times New Roman" w:cs="Times New Roman"/>
                <w:b/>
                <w:szCs w:val="24"/>
              </w:rPr>
            </w:pPr>
            <w:r w:rsidRPr="00C340E9">
              <w:rPr>
                <w:rFonts w:ascii="Times New Roman" w:hAnsi="Times New Roman" w:cs="Times New Roman"/>
                <w:b/>
                <w:szCs w:val="24"/>
              </w:rPr>
              <w:t xml:space="preserve">Uzņēmuma reģistrācijas numurs </w:t>
            </w:r>
          </w:p>
        </w:tc>
        <w:tc>
          <w:tcPr>
            <w:tcW w:w="4701" w:type="dxa"/>
            <w:tcBorders>
              <w:left w:val="single" w:sz="4" w:space="0" w:color="auto"/>
            </w:tcBorders>
          </w:tcPr>
          <w:p w14:paraId="229FD28A" w14:textId="77777777" w:rsidR="009213FC" w:rsidRPr="00C340E9"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C340E9"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C340E9">
        <w:rPr>
          <w:rFonts w:ascii="Times New Roman" w:hAnsi="Times New Roman" w:cs="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C340E9" w:rsidRPr="00C340E9" w14:paraId="7554485C" w14:textId="77777777" w:rsidTr="0094062D">
        <w:trPr>
          <w:cantSplit/>
        </w:trPr>
        <w:tc>
          <w:tcPr>
            <w:tcW w:w="3550" w:type="dxa"/>
            <w:shd w:val="clear" w:color="auto" w:fill="DEEAF6" w:themeFill="accent5" w:themeFillTint="33"/>
          </w:tcPr>
          <w:p w14:paraId="2FDA66A5" w14:textId="7B758A1C" w:rsidR="005D1BC8" w:rsidRPr="00C340E9" w:rsidRDefault="005D1BC8" w:rsidP="002737BF">
            <w:pPr>
              <w:spacing w:before="60" w:after="60" w:line="240" w:lineRule="auto"/>
              <w:rPr>
                <w:rFonts w:ascii="Times New Roman" w:hAnsi="Times New Roman" w:cs="Times New Roman"/>
                <w:b/>
                <w:szCs w:val="24"/>
              </w:rPr>
            </w:pPr>
            <w:r w:rsidRPr="00C340E9">
              <w:rPr>
                <w:rFonts w:ascii="Times New Roman" w:hAnsi="Times New Roman" w:cs="Times New Roman"/>
                <w:b/>
                <w:szCs w:val="24"/>
              </w:rPr>
              <w:t>Vārds, uzvārds</w:t>
            </w:r>
            <w:r w:rsidR="00552EB4" w:rsidRPr="00C340E9">
              <w:rPr>
                <w:rFonts w:ascii="Times New Roman" w:hAnsi="Times New Roman" w:cs="Times New Roman"/>
                <w:b/>
                <w:szCs w:val="24"/>
              </w:rPr>
              <w:t>, amats</w:t>
            </w:r>
          </w:p>
        </w:tc>
        <w:tc>
          <w:tcPr>
            <w:tcW w:w="4698" w:type="dxa"/>
          </w:tcPr>
          <w:p w14:paraId="68A0A12E" w14:textId="77777777" w:rsidR="005D1BC8" w:rsidRPr="00C340E9" w:rsidRDefault="005D1BC8" w:rsidP="002737BF">
            <w:pPr>
              <w:spacing w:before="60" w:after="60" w:line="240" w:lineRule="auto"/>
              <w:rPr>
                <w:rFonts w:ascii="Times New Roman" w:hAnsi="Times New Roman" w:cs="Times New Roman"/>
                <w:b/>
                <w:sz w:val="24"/>
                <w:szCs w:val="24"/>
              </w:rPr>
            </w:pPr>
          </w:p>
        </w:tc>
      </w:tr>
      <w:tr w:rsidR="00C340E9" w:rsidRPr="00C340E9" w14:paraId="548BFFE6" w14:textId="77777777" w:rsidTr="0094062D">
        <w:trPr>
          <w:cantSplit/>
          <w:trHeight w:val="130"/>
        </w:trPr>
        <w:tc>
          <w:tcPr>
            <w:tcW w:w="3550" w:type="dxa"/>
            <w:shd w:val="clear" w:color="auto" w:fill="DEEAF6" w:themeFill="accent5" w:themeFillTint="33"/>
          </w:tcPr>
          <w:p w14:paraId="3D68EBC8" w14:textId="77777777" w:rsidR="005D1BC8" w:rsidRPr="00C340E9" w:rsidRDefault="005D1BC8" w:rsidP="002737BF">
            <w:pPr>
              <w:spacing w:before="60" w:after="60" w:line="240" w:lineRule="auto"/>
              <w:rPr>
                <w:rFonts w:ascii="Times New Roman" w:hAnsi="Times New Roman" w:cs="Times New Roman"/>
                <w:b/>
                <w:szCs w:val="24"/>
              </w:rPr>
            </w:pPr>
            <w:r w:rsidRPr="00C340E9">
              <w:rPr>
                <w:rFonts w:ascii="Times New Roman" w:hAnsi="Times New Roman" w:cs="Times New Roman"/>
                <w:b/>
                <w:szCs w:val="24"/>
              </w:rPr>
              <w:t>Tālr.</w:t>
            </w:r>
          </w:p>
        </w:tc>
        <w:tc>
          <w:tcPr>
            <w:tcW w:w="4698" w:type="dxa"/>
          </w:tcPr>
          <w:p w14:paraId="7D2A22F5" w14:textId="77777777" w:rsidR="005D1BC8" w:rsidRPr="00C340E9" w:rsidRDefault="005D1BC8" w:rsidP="002737BF">
            <w:pPr>
              <w:spacing w:before="60" w:after="60" w:line="240" w:lineRule="auto"/>
              <w:rPr>
                <w:rFonts w:ascii="Times New Roman" w:hAnsi="Times New Roman" w:cs="Times New Roman"/>
                <w:b/>
                <w:sz w:val="24"/>
                <w:szCs w:val="24"/>
              </w:rPr>
            </w:pPr>
          </w:p>
        </w:tc>
      </w:tr>
      <w:tr w:rsidR="00C340E9" w:rsidRPr="00C340E9" w14:paraId="1B2D9ACD" w14:textId="77777777" w:rsidTr="0094062D">
        <w:trPr>
          <w:cantSplit/>
          <w:trHeight w:val="130"/>
        </w:trPr>
        <w:tc>
          <w:tcPr>
            <w:tcW w:w="3550" w:type="dxa"/>
            <w:shd w:val="clear" w:color="auto" w:fill="DEEAF6" w:themeFill="accent5" w:themeFillTint="33"/>
          </w:tcPr>
          <w:p w14:paraId="19E4EDCD" w14:textId="77777777" w:rsidR="005D1BC8" w:rsidRPr="00C340E9" w:rsidRDefault="005D1BC8" w:rsidP="002737BF">
            <w:pPr>
              <w:spacing w:before="60" w:after="60" w:line="240" w:lineRule="auto"/>
              <w:rPr>
                <w:rFonts w:ascii="Times New Roman" w:hAnsi="Times New Roman" w:cs="Times New Roman"/>
                <w:b/>
                <w:szCs w:val="24"/>
              </w:rPr>
            </w:pPr>
            <w:r w:rsidRPr="00C340E9">
              <w:rPr>
                <w:rFonts w:ascii="Times New Roman" w:hAnsi="Times New Roman" w:cs="Times New Roman"/>
                <w:b/>
                <w:szCs w:val="24"/>
              </w:rPr>
              <w:t>e-pasta adrese</w:t>
            </w:r>
          </w:p>
        </w:tc>
        <w:tc>
          <w:tcPr>
            <w:tcW w:w="4698" w:type="dxa"/>
          </w:tcPr>
          <w:p w14:paraId="7E83A3BE" w14:textId="77777777" w:rsidR="005D1BC8" w:rsidRPr="00C340E9" w:rsidRDefault="005D1BC8" w:rsidP="002737BF">
            <w:pPr>
              <w:spacing w:before="60" w:after="60" w:line="240" w:lineRule="auto"/>
              <w:rPr>
                <w:rFonts w:ascii="Times New Roman" w:hAnsi="Times New Roman" w:cs="Times New Roman"/>
                <w:b/>
                <w:sz w:val="24"/>
                <w:szCs w:val="24"/>
              </w:rPr>
            </w:pPr>
          </w:p>
        </w:tc>
      </w:tr>
    </w:tbl>
    <w:p w14:paraId="3F9857CE" w14:textId="77777777" w:rsidR="005D1BC8" w:rsidRPr="00C340E9" w:rsidRDefault="005D1BC8" w:rsidP="006A1BC1">
      <w:pPr>
        <w:numPr>
          <w:ilvl w:val="0"/>
          <w:numId w:val="2"/>
        </w:numPr>
        <w:spacing w:before="120" w:after="120" w:line="240" w:lineRule="auto"/>
        <w:ind w:left="357" w:hanging="357"/>
        <w:rPr>
          <w:rFonts w:ascii="Times New Roman" w:hAnsi="Times New Roman" w:cs="Times New Roman"/>
          <w:b/>
          <w:sz w:val="24"/>
          <w:szCs w:val="24"/>
        </w:rPr>
      </w:pPr>
      <w:r w:rsidRPr="00C340E9">
        <w:rPr>
          <w:rFonts w:ascii="Times New Roman" w:hAnsi="Times New Roman" w:cs="Times New Roman"/>
          <w:b/>
          <w:sz w:val="24"/>
          <w:szCs w:val="24"/>
        </w:rPr>
        <w:t>PIETEIKUMS</w:t>
      </w:r>
    </w:p>
    <w:p w14:paraId="79FEDD9B" w14:textId="1328C19B" w:rsidR="00040C4A" w:rsidRPr="00C340E9" w:rsidRDefault="005D1BC8" w:rsidP="00040C4A">
      <w:pPr>
        <w:pStyle w:val="BodyText2"/>
        <w:tabs>
          <w:tab w:val="clear" w:pos="0"/>
        </w:tabs>
        <w:spacing w:line="276" w:lineRule="auto"/>
        <w:outlineLvl w:val="9"/>
        <w:rPr>
          <w:rFonts w:ascii="Times New Roman" w:hAnsi="Times New Roman"/>
          <w:bCs/>
          <w:szCs w:val="24"/>
        </w:rPr>
      </w:pPr>
      <w:r w:rsidRPr="00C340E9">
        <w:rPr>
          <w:rFonts w:ascii="Times New Roman" w:hAnsi="Times New Roman"/>
          <w:b/>
          <w:bCs/>
          <w:szCs w:val="24"/>
        </w:rPr>
        <w:t>3.1.</w:t>
      </w:r>
      <w:r w:rsidR="006D58D9">
        <w:rPr>
          <w:rFonts w:ascii="Times New Roman" w:hAnsi="Times New Roman"/>
          <w:b/>
          <w:bCs/>
          <w:szCs w:val="24"/>
        </w:rPr>
        <w:t xml:space="preserve"> </w:t>
      </w:r>
      <w:r w:rsidRPr="00C340E9">
        <w:rPr>
          <w:rFonts w:ascii="Times New Roman" w:hAnsi="Times New Roman"/>
          <w:b/>
          <w:bCs/>
          <w:szCs w:val="24"/>
        </w:rPr>
        <w:t xml:space="preserve"> </w:t>
      </w:r>
      <w:r w:rsidR="00040C4A" w:rsidRPr="00C340E9">
        <w:rPr>
          <w:rFonts w:ascii="Times New Roman" w:hAnsi="Times New Roman"/>
          <w:bCs/>
          <w:szCs w:val="24"/>
        </w:rPr>
        <w:t>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proliferācijas finansēšanas novēršanas likumu un Starptautisko un Latvijas Republikas nacionālo sankciju likumu.</w:t>
      </w:r>
    </w:p>
    <w:p w14:paraId="526D4F8E" w14:textId="39F550C7" w:rsidR="005D1BC8" w:rsidRPr="00C340E9" w:rsidRDefault="00F90B2E" w:rsidP="00C340E9">
      <w:pPr>
        <w:pStyle w:val="BodyText2"/>
        <w:tabs>
          <w:tab w:val="clear" w:pos="0"/>
        </w:tabs>
        <w:spacing w:before="120" w:line="276" w:lineRule="auto"/>
        <w:outlineLvl w:val="9"/>
        <w:rPr>
          <w:rFonts w:ascii="Times New Roman" w:hAnsi="Times New Roman"/>
          <w:b/>
          <w:bCs/>
          <w:szCs w:val="24"/>
        </w:rPr>
      </w:pPr>
      <w:r w:rsidRPr="00C340E9">
        <w:rPr>
          <w:rFonts w:ascii="Times New Roman" w:hAnsi="Times New Roman"/>
          <w:b/>
          <w:bCs/>
          <w:szCs w:val="24"/>
        </w:rPr>
        <w:t>3.</w:t>
      </w:r>
      <w:r w:rsidR="00040C4A" w:rsidRPr="00C340E9">
        <w:rPr>
          <w:rFonts w:ascii="Times New Roman" w:hAnsi="Times New Roman"/>
          <w:b/>
          <w:bCs/>
          <w:szCs w:val="24"/>
        </w:rPr>
        <w:t>2</w:t>
      </w:r>
      <w:r w:rsidRPr="00C340E9">
        <w:rPr>
          <w:rFonts w:ascii="Times New Roman" w:hAnsi="Times New Roman"/>
          <w:b/>
          <w:bCs/>
          <w:szCs w:val="24"/>
        </w:rPr>
        <w:t xml:space="preserve">. </w:t>
      </w:r>
      <w:r w:rsidR="006D58D9">
        <w:rPr>
          <w:rFonts w:ascii="Times New Roman" w:hAnsi="Times New Roman"/>
          <w:b/>
          <w:bCs/>
          <w:szCs w:val="24"/>
        </w:rPr>
        <w:t xml:space="preserve"> </w:t>
      </w:r>
      <w:r w:rsidR="005D1BC8" w:rsidRPr="00C340E9">
        <w:rPr>
          <w:rFonts w:ascii="Times New Roman" w:hAnsi="Times New Roman"/>
          <w:szCs w:val="24"/>
        </w:rPr>
        <w:t xml:space="preserve">Esam iepazinušies ar </w:t>
      </w:r>
      <w:r w:rsidR="00892CC3" w:rsidRPr="00C340E9">
        <w:rPr>
          <w:rFonts w:ascii="Times New Roman" w:hAnsi="Times New Roman"/>
          <w:szCs w:val="24"/>
        </w:rPr>
        <w:t>tehniskās apsekošanas</w:t>
      </w:r>
      <w:r w:rsidR="00CF5FEF" w:rsidRPr="00C340E9">
        <w:rPr>
          <w:rFonts w:ascii="Times New Roman" w:hAnsi="Times New Roman"/>
          <w:szCs w:val="24"/>
        </w:rPr>
        <w:t xml:space="preserve"> uzdevumu</w:t>
      </w:r>
      <w:r w:rsidR="005D1BC8" w:rsidRPr="00C340E9">
        <w:rPr>
          <w:rFonts w:ascii="Times New Roman" w:hAnsi="Times New Roman"/>
          <w:szCs w:val="24"/>
        </w:rPr>
        <w:t xml:space="preserve"> </w:t>
      </w:r>
      <w:r w:rsidR="00235560" w:rsidRPr="00C340E9">
        <w:rPr>
          <w:rFonts w:ascii="Times New Roman" w:hAnsi="Times New Roman"/>
          <w:szCs w:val="24"/>
        </w:rPr>
        <w:t>un uzskatām, ka sniegtā informācija</w:t>
      </w:r>
      <w:r w:rsidR="005D1BC8" w:rsidRPr="00C340E9">
        <w:rPr>
          <w:rFonts w:ascii="Times New Roman" w:hAnsi="Times New Roman"/>
          <w:szCs w:val="24"/>
        </w:rPr>
        <w:t>:</w:t>
      </w:r>
    </w:p>
    <w:p w14:paraId="4C72A883" w14:textId="77777777" w:rsidR="00B779B8" w:rsidRPr="00C340E9" w:rsidRDefault="00EF6915" w:rsidP="00AC245D">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sidRPr="00C340E9">
            <w:rPr>
              <w:rFonts w:ascii="Segoe UI Symbol" w:eastAsia="MS Gothic" w:hAnsi="Segoe UI Symbol" w:cs="Segoe UI Symbol"/>
              <w:szCs w:val="24"/>
            </w:rPr>
            <w:t>☐</w:t>
          </w:r>
        </w:sdtContent>
      </w:sdt>
      <w:r w:rsidR="005D1BC8" w:rsidRPr="00C340E9">
        <w:rPr>
          <w:rFonts w:ascii="Times New Roman" w:hAnsi="Times New Roman"/>
          <w:szCs w:val="24"/>
        </w:rPr>
        <w:t xml:space="preserve"> </w:t>
      </w:r>
      <w:r w:rsidR="002B22A6" w:rsidRPr="00C340E9">
        <w:rPr>
          <w:rFonts w:ascii="Times New Roman" w:hAnsi="Times New Roman"/>
          <w:szCs w:val="24"/>
        </w:rPr>
        <w:t xml:space="preserve"> </w:t>
      </w:r>
      <w:r w:rsidR="00B779B8" w:rsidRPr="00C340E9">
        <w:rPr>
          <w:rFonts w:ascii="Times New Roman" w:hAnsi="Times New Roman"/>
          <w:szCs w:val="24"/>
        </w:rPr>
        <w:t>Pietiekama, lai iesniegtu piedāvājumu;</w:t>
      </w:r>
    </w:p>
    <w:p w14:paraId="626438B8" w14:textId="1B280D98" w:rsidR="005D1BC8" w:rsidRPr="00C340E9" w:rsidRDefault="00EF6915" w:rsidP="00AC245D">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C340E9">
            <w:rPr>
              <w:rFonts w:ascii="Segoe UI Symbol" w:eastAsia="MS Gothic" w:hAnsi="Segoe UI Symbol" w:cs="Segoe UI Symbol"/>
              <w:szCs w:val="24"/>
            </w:rPr>
            <w:t>☐</w:t>
          </w:r>
        </w:sdtContent>
      </w:sdt>
      <w:r w:rsidR="009E4F77" w:rsidRPr="00C340E9">
        <w:rPr>
          <w:rFonts w:ascii="Times New Roman" w:hAnsi="Times New Roman"/>
          <w:szCs w:val="24"/>
        </w:rPr>
        <w:t xml:space="preserve">  Nepietiekama:</w:t>
      </w:r>
    </w:p>
    <w:tbl>
      <w:tblPr>
        <w:tblStyle w:val="TableGrid"/>
        <w:tblW w:w="9152" w:type="dxa"/>
        <w:jc w:val="center"/>
        <w:tblLook w:val="04A0" w:firstRow="1" w:lastRow="0" w:firstColumn="1" w:lastColumn="0" w:noHBand="0" w:noVBand="1"/>
      </w:tblPr>
      <w:tblGrid>
        <w:gridCol w:w="9152"/>
      </w:tblGrid>
      <w:tr w:rsidR="00C340E9" w:rsidRPr="00C340E9" w14:paraId="34A31850" w14:textId="77777777" w:rsidTr="00DA24DD">
        <w:trPr>
          <w:trHeight w:val="1062"/>
          <w:jc w:val="center"/>
        </w:trPr>
        <w:tc>
          <w:tcPr>
            <w:tcW w:w="9152" w:type="dxa"/>
            <w:vAlign w:val="center"/>
          </w:tcPr>
          <w:p w14:paraId="7FD1F4A3" w14:textId="7E98FE24" w:rsidR="00336E9E" w:rsidRPr="00C340E9" w:rsidRDefault="00A929C6" w:rsidP="00DA24DD">
            <w:pPr>
              <w:pStyle w:val="BodyText2"/>
              <w:tabs>
                <w:tab w:val="clear" w:pos="0"/>
              </w:tabs>
              <w:spacing w:after="120"/>
              <w:jc w:val="center"/>
              <w:outlineLvl w:val="9"/>
              <w:rPr>
                <w:rFonts w:ascii="Times New Roman" w:hAnsi="Times New Roman"/>
                <w:i/>
                <w:iCs/>
                <w:sz w:val="20"/>
              </w:rPr>
            </w:pPr>
            <w:r w:rsidRPr="00C340E9">
              <w:rPr>
                <w:rFonts w:ascii="Times New Roman" w:hAnsi="Times New Roman"/>
                <w:i/>
                <w:iCs/>
                <w:sz w:val="20"/>
              </w:rPr>
              <w:t>Ja atzīmējāt, ka informācija ir nepietiekama, lūdzu norādiet, kāda tieši informācija ir neskaidra vai nepietiekoša.</w:t>
            </w:r>
          </w:p>
        </w:tc>
      </w:tr>
    </w:tbl>
    <w:p w14:paraId="60E0E24A" w14:textId="6A006C64" w:rsidR="00C75218" w:rsidRPr="00C340E9" w:rsidRDefault="00B9759B" w:rsidP="00C75218">
      <w:pPr>
        <w:pStyle w:val="BodyText2"/>
        <w:tabs>
          <w:tab w:val="clear" w:pos="0"/>
        </w:tabs>
        <w:spacing w:before="240" w:after="120"/>
        <w:outlineLvl w:val="9"/>
        <w:rPr>
          <w:rFonts w:ascii="Times New Roman" w:hAnsi="Times New Roman"/>
          <w:b/>
          <w:bCs/>
          <w:szCs w:val="24"/>
        </w:rPr>
      </w:pPr>
      <w:r w:rsidRPr="00C340E9">
        <w:rPr>
          <w:rFonts w:ascii="Times New Roman" w:hAnsi="Times New Roman"/>
          <w:b/>
          <w:bCs/>
          <w:szCs w:val="24"/>
        </w:rPr>
        <w:t>3.</w:t>
      </w:r>
      <w:r w:rsidR="00040C4A" w:rsidRPr="00C340E9">
        <w:rPr>
          <w:rFonts w:ascii="Times New Roman" w:hAnsi="Times New Roman"/>
          <w:b/>
          <w:bCs/>
          <w:szCs w:val="24"/>
        </w:rPr>
        <w:t>3</w:t>
      </w:r>
      <w:r w:rsidR="00610CF9" w:rsidRPr="00C340E9">
        <w:rPr>
          <w:rFonts w:ascii="Times New Roman" w:hAnsi="Times New Roman"/>
          <w:b/>
          <w:bCs/>
          <w:szCs w:val="24"/>
        </w:rPr>
        <w:t xml:space="preserve">. </w:t>
      </w:r>
      <w:r w:rsidR="004A5AA5" w:rsidRPr="00C340E9">
        <w:rPr>
          <w:rFonts w:ascii="Times New Roman" w:hAnsi="Times New Roman"/>
          <w:szCs w:val="24"/>
        </w:rPr>
        <w:t>Pretendents iepriekšējo trīs gadu laikā ir veicis konstrukciju tehnisk</w:t>
      </w:r>
      <w:r w:rsidR="007D1A7A">
        <w:rPr>
          <w:rFonts w:ascii="Times New Roman" w:hAnsi="Times New Roman"/>
          <w:szCs w:val="24"/>
        </w:rPr>
        <w:t>o</w:t>
      </w:r>
      <w:r w:rsidR="004A5AA5" w:rsidRPr="00C340E9">
        <w:rPr>
          <w:rFonts w:ascii="Times New Roman" w:hAnsi="Times New Roman"/>
          <w:szCs w:val="24"/>
        </w:rPr>
        <w:t xml:space="preserve"> apsekošan</w:t>
      </w:r>
      <w:r w:rsidR="007D1A7A">
        <w:rPr>
          <w:rFonts w:ascii="Times New Roman" w:hAnsi="Times New Roman"/>
          <w:szCs w:val="24"/>
        </w:rPr>
        <w:t>u</w:t>
      </w:r>
      <w:r w:rsidR="004A5AA5" w:rsidRPr="00C340E9">
        <w:rPr>
          <w:rFonts w:ascii="Times New Roman" w:hAnsi="Times New Roman"/>
          <w:szCs w:val="24"/>
        </w:rPr>
        <w:t xml:space="preserve"> un  atzinumu sagatavošanu</w:t>
      </w:r>
      <w:r w:rsidR="00FB407F" w:rsidRPr="00C340E9">
        <w:rPr>
          <w:rFonts w:ascii="Times New Roman" w:hAnsi="Times New Roman"/>
          <w:szCs w:val="24"/>
        </w:rPr>
        <w:t xml:space="preserve"> (norādīt </w:t>
      </w:r>
      <w:r w:rsidR="00C75218" w:rsidRPr="00C340E9">
        <w:rPr>
          <w:rFonts w:ascii="Times New Roman" w:hAnsi="Times New Roman"/>
          <w:szCs w:val="24"/>
        </w:rPr>
        <w:t xml:space="preserve">ne vairāk kā 5 </w:t>
      </w:r>
      <w:r w:rsidR="00244E55" w:rsidRPr="00C340E9">
        <w:rPr>
          <w:rFonts w:ascii="Times New Roman" w:hAnsi="Times New Roman"/>
          <w:szCs w:val="24"/>
        </w:rPr>
        <w:t>līdzīg</w:t>
      </w:r>
      <w:r w:rsidR="00FB407F" w:rsidRPr="00C340E9">
        <w:rPr>
          <w:rFonts w:ascii="Times New Roman" w:hAnsi="Times New Roman"/>
          <w:szCs w:val="24"/>
        </w:rPr>
        <w:t>os obj</w:t>
      </w:r>
      <w:r w:rsidR="00E4208F" w:rsidRPr="00C340E9">
        <w:rPr>
          <w:rFonts w:ascii="Times New Roman" w:hAnsi="Times New Roman"/>
          <w:szCs w:val="24"/>
        </w:rPr>
        <w:t>ektos)</w:t>
      </w:r>
      <w:r w:rsidR="00563E8E" w:rsidRPr="00C340E9">
        <w:rPr>
          <w:rFonts w:ascii="Times New Roman" w:hAnsi="Times New Roman"/>
          <w:szCs w:val="24"/>
        </w:rPr>
        <w:t>:</w:t>
      </w:r>
    </w:p>
    <w:tbl>
      <w:tblPr>
        <w:tblStyle w:val="TableGrid"/>
        <w:tblW w:w="0" w:type="auto"/>
        <w:tblLook w:val="04A0" w:firstRow="1" w:lastRow="0" w:firstColumn="1" w:lastColumn="0" w:noHBand="0" w:noVBand="1"/>
      </w:tblPr>
      <w:tblGrid>
        <w:gridCol w:w="943"/>
        <w:gridCol w:w="2594"/>
        <w:gridCol w:w="2153"/>
        <w:gridCol w:w="1835"/>
        <w:gridCol w:w="1819"/>
      </w:tblGrid>
      <w:tr w:rsidR="00C340E9" w:rsidRPr="00C340E9" w14:paraId="285D499C" w14:textId="77777777" w:rsidTr="00570EB8">
        <w:tc>
          <w:tcPr>
            <w:tcW w:w="943" w:type="dxa"/>
            <w:shd w:val="clear" w:color="auto" w:fill="D9E2F3" w:themeFill="accent1" w:themeFillTint="33"/>
            <w:vAlign w:val="center"/>
          </w:tcPr>
          <w:p w14:paraId="5ACB44EA" w14:textId="53F28430" w:rsidR="00AC19D8" w:rsidRPr="00C340E9" w:rsidRDefault="00AC19D8" w:rsidP="00553184">
            <w:pPr>
              <w:spacing w:line="300" w:lineRule="auto"/>
              <w:jc w:val="center"/>
              <w:rPr>
                <w:rFonts w:ascii="Times New Roman" w:hAnsi="Times New Roman" w:cs="Times New Roman"/>
                <w:b/>
                <w:sz w:val="24"/>
                <w:szCs w:val="24"/>
              </w:rPr>
            </w:pPr>
            <w:r w:rsidRPr="00C340E9">
              <w:rPr>
                <w:rFonts w:ascii="Times New Roman" w:hAnsi="Times New Roman" w:cs="Times New Roman"/>
                <w:b/>
                <w:sz w:val="24"/>
                <w:szCs w:val="24"/>
              </w:rPr>
              <w:t>Nr.p.k.</w:t>
            </w:r>
          </w:p>
        </w:tc>
        <w:tc>
          <w:tcPr>
            <w:tcW w:w="2594" w:type="dxa"/>
            <w:shd w:val="clear" w:color="auto" w:fill="D9E2F3" w:themeFill="accent1" w:themeFillTint="33"/>
            <w:vAlign w:val="center"/>
          </w:tcPr>
          <w:p w14:paraId="431FAE6F" w14:textId="2F96B3FC" w:rsidR="00AC19D8" w:rsidRPr="00C340E9" w:rsidRDefault="00AC19D8" w:rsidP="00553184">
            <w:pPr>
              <w:spacing w:line="300" w:lineRule="auto"/>
              <w:jc w:val="center"/>
              <w:rPr>
                <w:rFonts w:ascii="Times New Roman" w:hAnsi="Times New Roman" w:cs="Times New Roman"/>
                <w:b/>
                <w:sz w:val="24"/>
                <w:szCs w:val="24"/>
              </w:rPr>
            </w:pPr>
            <w:r w:rsidRPr="00C340E9">
              <w:rPr>
                <w:rFonts w:ascii="Times New Roman" w:hAnsi="Times New Roman" w:cs="Times New Roman"/>
                <w:b/>
                <w:sz w:val="24"/>
                <w:szCs w:val="24"/>
              </w:rPr>
              <w:t>Pasūtītājs</w:t>
            </w:r>
          </w:p>
        </w:tc>
        <w:tc>
          <w:tcPr>
            <w:tcW w:w="2153" w:type="dxa"/>
            <w:shd w:val="clear" w:color="auto" w:fill="D9E2F3" w:themeFill="accent1" w:themeFillTint="33"/>
            <w:vAlign w:val="center"/>
          </w:tcPr>
          <w:p w14:paraId="3173A19B" w14:textId="51BA4BD1" w:rsidR="00AC19D8" w:rsidRPr="00C340E9" w:rsidRDefault="00553184" w:rsidP="00553184">
            <w:pPr>
              <w:spacing w:line="300" w:lineRule="auto"/>
              <w:jc w:val="center"/>
              <w:rPr>
                <w:rFonts w:ascii="Times New Roman" w:hAnsi="Times New Roman" w:cs="Times New Roman"/>
                <w:b/>
                <w:sz w:val="24"/>
                <w:szCs w:val="24"/>
              </w:rPr>
            </w:pPr>
            <w:r>
              <w:rPr>
                <w:rFonts w:ascii="Times New Roman" w:hAnsi="Times New Roman" w:cs="Times New Roman"/>
                <w:b/>
                <w:sz w:val="24"/>
                <w:szCs w:val="24"/>
              </w:rPr>
              <w:t>Pakalpojuma apraksts</w:t>
            </w:r>
          </w:p>
        </w:tc>
        <w:tc>
          <w:tcPr>
            <w:tcW w:w="1835" w:type="dxa"/>
            <w:shd w:val="clear" w:color="auto" w:fill="D9E2F3" w:themeFill="accent1" w:themeFillTint="33"/>
            <w:vAlign w:val="center"/>
          </w:tcPr>
          <w:p w14:paraId="3C0B8383" w14:textId="2EC14B86" w:rsidR="00AC19D8" w:rsidRPr="00553184" w:rsidRDefault="00553184" w:rsidP="00553184">
            <w:pPr>
              <w:jc w:val="center"/>
              <w:rPr>
                <w:rFonts w:ascii="Times New Roman" w:hAnsi="Times New Roman" w:cs="Times New Roman"/>
                <w:sz w:val="28"/>
                <w:szCs w:val="28"/>
              </w:rPr>
            </w:pPr>
            <w:r>
              <w:rPr>
                <w:rFonts w:ascii="Times New Roman" w:hAnsi="Times New Roman" w:cs="Times New Roman"/>
                <w:b/>
                <w:sz w:val="24"/>
                <w:szCs w:val="24"/>
              </w:rPr>
              <w:t>Pakalpojuma izpildes laiks</w:t>
            </w:r>
          </w:p>
        </w:tc>
        <w:tc>
          <w:tcPr>
            <w:tcW w:w="1819" w:type="dxa"/>
            <w:shd w:val="clear" w:color="auto" w:fill="D9E2F3" w:themeFill="accent1" w:themeFillTint="33"/>
            <w:vAlign w:val="center"/>
          </w:tcPr>
          <w:p w14:paraId="20C10804" w14:textId="3C5525BF" w:rsidR="00AC19D8" w:rsidRPr="00C340E9" w:rsidRDefault="00553184" w:rsidP="00553184">
            <w:pPr>
              <w:spacing w:line="300" w:lineRule="auto"/>
              <w:jc w:val="center"/>
              <w:rPr>
                <w:rFonts w:ascii="Times New Roman" w:hAnsi="Times New Roman" w:cs="Times New Roman"/>
                <w:b/>
                <w:sz w:val="24"/>
                <w:szCs w:val="24"/>
              </w:rPr>
            </w:pPr>
            <w:r>
              <w:rPr>
                <w:rFonts w:ascii="Times New Roman" w:hAnsi="Times New Roman" w:cs="Times New Roman"/>
                <w:b/>
                <w:sz w:val="24"/>
                <w:szCs w:val="24"/>
              </w:rPr>
              <w:t>Kopējā summa</w:t>
            </w:r>
            <w:r w:rsidRPr="00C340E9">
              <w:rPr>
                <w:rFonts w:ascii="Times New Roman" w:hAnsi="Times New Roman" w:cs="Times New Roman"/>
                <w:b/>
                <w:sz w:val="24"/>
                <w:szCs w:val="24"/>
              </w:rPr>
              <w:t xml:space="preserve"> EUR bez PVN</w:t>
            </w:r>
          </w:p>
        </w:tc>
      </w:tr>
      <w:tr w:rsidR="00C340E9" w:rsidRPr="00C340E9" w14:paraId="31F3BE1E" w14:textId="77777777" w:rsidTr="00570EB8">
        <w:tc>
          <w:tcPr>
            <w:tcW w:w="943" w:type="dxa"/>
          </w:tcPr>
          <w:p w14:paraId="1DDDBC71" w14:textId="4FCAFD44" w:rsidR="00AC19D8" w:rsidRPr="00C340E9" w:rsidRDefault="00AC19D8" w:rsidP="004351D5">
            <w:pPr>
              <w:pStyle w:val="ListParagraph"/>
              <w:numPr>
                <w:ilvl w:val="0"/>
                <w:numId w:val="12"/>
              </w:numPr>
              <w:spacing w:line="300" w:lineRule="auto"/>
              <w:rPr>
                <w:rFonts w:ascii="Times New Roman" w:hAnsi="Times New Roman" w:cs="Times New Roman"/>
                <w:bCs/>
                <w:sz w:val="24"/>
                <w:szCs w:val="24"/>
              </w:rPr>
            </w:pPr>
          </w:p>
        </w:tc>
        <w:tc>
          <w:tcPr>
            <w:tcW w:w="2594" w:type="dxa"/>
          </w:tcPr>
          <w:p w14:paraId="5E92FB90" w14:textId="77777777" w:rsidR="00AC19D8" w:rsidRPr="00C340E9" w:rsidRDefault="00AC19D8" w:rsidP="004351D5">
            <w:pPr>
              <w:spacing w:line="300" w:lineRule="auto"/>
              <w:rPr>
                <w:rFonts w:ascii="Times New Roman" w:hAnsi="Times New Roman" w:cs="Times New Roman"/>
                <w:b/>
                <w:sz w:val="24"/>
                <w:szCs w:val="24"/>
              </w:rPr>
            </w:pPr>
          </w:p>
        </w:tc>
        <w:tc>
          <w:tcPr>
            <w:tcW w:w="2153" w:type="dxa"/>
          </w:tcPr>
          <w:p w14:paraId="47C9AC36" w14:textId="77777777" w:rsidR="00AC19D8" w:rsidRPr="00C340E9" w:rsidRDefault="00AC19D8" w:rsidP="004351D5">
            <w:pPr>
              <w:spacing w:line="300" w:lineRule="auto"/>
              <w:rPr>
                <w:rFonts w:ascii="Times New Roman" w:hAnsi="Times New Roman" w:cs="Times New Roman"/>
                <w:b/>
                <w:sz w:val="24"/>
                <w:szCs w:val="24"/>
              </w:rPr>
            </w:pPr>
          </w:p>
        </w:tc>
        <w:tc>
          <w:tcPr>
            <w:tcW w:w="1835" w:type="dxa"/>
          </w:tcPr>
          <w:p w14:paraId="1EE078D9" w14:textId="77777777" w:rsidR="00AC19D8" w:rsidRPr="00C340E9" w:rsidRDefault="00AC19D8" w:rsidP="004351D5">
            <w:pPr>
              <w:spacing w:line="300" w:lineRule="auto"/>
              <w:rPr>
                <w:rFonts w:ascii="Times New Roman" w:hAnsi="Times New Roman" w:cs="Times New Roman"/>
                <w:b/>
                <w:sz w:val="24"/>
                <w:szCs w:val="24"/>
              </w:rPr>
            </w:pPr>
          </w:p>
        </w:tc>
        <w:tc>
          <w:tcPr>
            <w:tcW w:w="1819" w:type="dxa"/>
          </w:tcPr>
          <w:p w14:paraId="2488DF85" w14:textId="77777777" w:rsidR="00AC19D8" w:rsidRPr="00C340E9" w:rsidRDefault="00AC19D8" w:rsidP="004351D5">
            <w:pPr>
              <w:spacing w:line="300" w:lineRule="auto"/>
              <w:rPr>
                <w:rFonts w:ascii="Times New Roman" w:hAnsi="Times New Roman" w:cs="Times New Roman"/>
                <w:b/>
                <w:sz w:val="24"/>
                <w:szCs w:val="24"/>
              </w:rPr>
            </w:pPr>
          </w:p>
        </w:tc>
      </w:tr>
      <w:tr w:rsidR="00C340E9" w:rsidRPr="00C340E9" w14:paraId="56F27E5E" w14:textId="77777777" w:rsidTr="00570EB8">
        <w:tc>
          <w:tcPr>
            <w:tcW w:w="943" w:type="dxa"/>
          </w:tcPr>
          <w:p w14:paraId="6ED165B4" w14:textId="1337C752" w:rsidR="00AC19D8" w:rsidRPr="00C340E9" w:rsidRDefault="00AC19D8" w:rsidP="004351D5">
            <w:pPr>
              <w:pStyle w:val="ListParagraph"/>
              <w:numPr>
                <w:ilvl w:val="0"/>
                <w:numId w:val="12"/>
              </w:numPr>
              <w:spacing w:line="300" w:lineRule="auto"/>
              <w:rPr>
                <w:rFonts w:ascii="Times New Roman" w:hAnsi="Times New Roman" w:cs="Times New Roman"/>
                <w:bCs/>
                <w:sz w:val="24"/>
                <w:szCs w:val="24"/>
              </w:rPr>
            </w:pPr>
          </w:p>
        </w:tc>
        <w:tc>
          <w:tcPr>
            <w:tcW w:w="2594" w:type="dxa"/>
          </w:tcPr>
          <w:p w14:paraId="72379E4D" w14:textId="77777777" w:rsidR="00AC19D8" w:rsidRPr="00C340E9" w:rsidRDefault="00AC19D8" w:rsidP="004351D5">
            <w:pPr>
              <w:spacing w:line="300" w:lineRule="auto"/>
              <w:rPr>
                <w:rFonts w:ascii="Times New Roman" w:hAnsi="Times New Roman" w:cs="Times New Roman"/>
                <w:b/>
                <w:sz w:val="24"/>
                <w:szCs w:val="24"/>
              </w:rPr>
            </w:pPr>
          </w:p>
        </w:tc>
        <w:tc>
          <w:tcPr>
            <w:tcW w:w="2153" w:type="dxa"/>
          </w:tcPr>
          <w:p w14:paraId="5AC0F02C" w14:textId="77777777" w:rsidR="00AC19D8" w:rsidRPr="00C340E9" w:rsidRDefault="00AC19D8" w:rsidP="004351D5">
            <w:pPr>
              <w:spacing w:line="300" w:lineRule="auto"/>
              <w:rPr>
                <w:rFonts w:ascii="Times New Roman" w:hAnsi="Times New Roman" w:cs="Times New Roman"/>
                <w:b/>
                <w:sz w:val="24"/>
                <w:szCs w:val="24"/>
              </w:rPr>
            </w:pPr>
          </w:p>
        </w:tc>
        <w:tc>
          <w:tcPr>
            <w:tcW w:w="1835" w:type="dxa"/>
          </w:tcPr>
          <w:p w14:paraId="36CAC018" w14:textId="77777777" w:rsidR="00AC19D8" w:rsidRPr="00C340E9" w:rsidRDefault="00AC19D8" w:rsidP="004351D5">
            <w:pPr>
              <w:spacing w:line="300" w:lineRule="auto"/>
              <w:rPr>
                <w:rFonts w:ascii="Times New Roman" w:hAnsi="Times New Roman" w:cs="Times New Roman"/>
                <w:b/>
                <w:sz w:val="24"/>
                <w:szCs w:val="24"/>
              </w:rPr>
            </w:pPr>
          </w:p>
        </w:tc>
        <w:tc>
          <w:tcPr>
            <w:tcW w:w="1819" w:type="dxa"/>
          </w:tcPr>
          <w:p w14:paraId="1B383914" w14:textId="77777777" w:rsidR="00AC19D8" w:rsidRPr="00C340E9" w:rsidRDefault="00AC19D8" w:rsidP="004351D5">
            <w:pPr>
              <w:spacing w:line="300" w:lineRule="auto"/>
              <w:rPr>
                <w:rFonts w:ascii="Times New Roman" w:hAnsi="Times New Roman" w:cs="Times New Roman"/>
                <w:b/>
                <w:sz w:val="24"/>
                <w:szCs w:val="24"/>
              </w:rPr>
            </w:pPr>
          </w:p>
        </w:tc>
      </w:tr>
      <w:tr w:rsidR="00C340E9" w:rsidRPr="00C340E9" w14:paraId="1DFA3873" w14:textId="77777777" w:rsidTr="00570EB8">
        <w:tc>
          <w:tcPr>
            <w:tcW w:w="943" w:type="dxa"/>
          </w:tcPr>
          <w:p w14:paraId="2FE6CEA4" w14:textId="37121773" w:rsidR="00AC19D8" w:rsidRPr="00C340E9" w:rsidRDefault="00AC19D8" w:rsidP="004351D5">
            <w:pPr>
              <w:pStyle w:val="ListParagraph"/>
              <w:numPr>
                <w:ilvl w:val="0"/>
                <w:numId w:val="12"/>
              </w:numPr>
              <w:spacing w:line="300" w:lineRule="auto"/>
              <w:rPr>
                <w:rFonts w:ascii="Times New Roman" w:hAnsi="Times New Roman" w:cs="Times New Roman"/>
                <w:bCs/>
                <w:sz w:val="24"/>
                <w:szCs w:val="24"/>
              </w:rPr>
            </w:pPr>
          </w:p>
        </w:tc>
        <w:tc>
          <w:tcPr>
            <w:tcW w:w="2594" w:type="dxa"/>
          </w:tcPr>
          <w:p w14:paraId="44923209" w14:textId="77777777" w:rsidR="00AC19D8" w:rsidRPr="00C340E9" w:rsidRDefault="00AC19D8" w:rsidP="004351D5">
            <w:pPr>
              <w:spacing w:line="300" w:lineRule="auto"/>
              <w:rPr>
                <w:rFonts w:ascii="Times New Roman" w:hAnsi="Times New Roman" w:cs="Times New Roman"/>
                <w:b/>
                <w:sz w:val="24"/>
                <w:szCs w:val="24"/>
              </w:rPr>
            </w:pPr>
          </w:p>
        </w:tc>
        <w:tc>
          <w:tcPr>
            <w:tcW w:w="2153" w:type="dxa"/>
          </w:tcPr>
          <w:p w14:paraId="37964F8C" w14:textId="77777777" w:rsidR="00AC19D8" w:rsidRPr="00C340E9" w:rsidRDefault="00AC19D8" w:rsidP="004351D5">
            <w:pPr>
              <w:spacing w:line="300" w:lineRule="auto"/>
              <w:rPr>
                <w:rFonts w:ascii="Times New Roman" w:hAnsi="Times New Roman" w:cs="Times New Roman"/>
                <w:b/>
                <w:sz w:val="24"/>
                <w:szCs w:val="24"/>
              </w:rPr>
            </w:pPr>
          </w:p>
        </w:tc>
        <w:tc>
          <w:tcPr>
            <w:tcW w:w="1835" w:type="dxa"/>
          </w:tcPr>
          <w:p w14:paraId="1C768441" w14:textId="77777777" w:rsidR="00AC19D8" w:rsidRPr="00C340E9" w:rsidRDefault="00AC19D8" w:rsidP="004351D5">
            <w:pPr>
              <w:spacing w:line="300" w:lineRule="auto"/>
              <w:rPr>
                <w:rFonts w:ascii="Times New Roman" w:hAnsi="Times New Roman" w:cs="Times New Roman"/>
                <w:b/>
                <w:sz w:val="24"/>
                <w:szCs w:val="24"/>
              </w:rPr>
            </w:pPr>
          </w:p>
        </w:tc>
        <w:tc>
          <w:tcPr>
            <w:tcW w:w="1819" w:type="dxa"/>
          </w:tcPr>
          <w:p w14:paraId="09BC75A7" w14:textId="77777777" w:rsidR="00AC19D8" w:rsidRPr="00C340E9" w:rsidRDefault="00AC19D8" w:rsidP="004351D5">
            <w:pPr>
              <w:spacing w:line="300" w:lineRule="auto"/>
              <w:rPr>
                <w:rFonts w:ascii="Times New Roman" w:hAnsi="Times New Roman" w:cs="Times New Roman"/>
                <w:b/>
                <w:sz w:val="24"/>
                <w:szCs w:val="24"/>
              </w:rPr>
            </w:pPr>
          </w:p>
        </w:tc>
      </w:tr>
      <w:tr w:rsidR="00C340E9" w:rsidRPr="00C340E9" w14:paraId="50A1B92B" w14:textId="77777777" w:rsidTr="00570EB8">
        <w:tc>
          <w:tcPr>
            <w:tcW w:w="943" w:type="dxa"/>
          </w:tcPr>
          <w:p w14:paraId="235450C5" w14:textId="6D746983" w:rsidR="00AC19D8" w:rsidRPr="00C340E9" w:rsidRDefault="00AC19D8" w:rsidP="004351D5">
            <w:pPr>
              <w:pStyle w:val="ListParagraph"/>
              <w:numPr>
                <w:ilvl w:val="0"/>
                <w:numId w:val="12"/>
              </w:numPr>
              <w:spacing w:line="300" w:lineRule="auto"/>
              <w:rPr>
                <w:rFonts w:ascii="Times New Roman" w:hAnsi="Times New Roman" w:cs="Times New Roman"/>
                <w:bCs/>
                <w:sz w:val="24"/>
                <w:szCs w:val="24"/>
              </w:rPr>
            </w:pPr>
          </w:p>
        </w:tc>
        <w:tc>
          <w:tcPr>
            <w:tcW w:w="2594" w:type="dxa"/>
          </w:tcPr>
          <w:p w14:paraId="74AB69DC" w14:textId="77777777" w:rsidR="00AC19D8" w:rsidRPr="00C340E9" w:rsidRDefault="00AC19D8" w:rsidP="004351D5">
            <w:pPr>
              <w:spacing w:line="300" w:lineRule="auto"/>
              <w:rPr>
                <w:rFonts w:ascii="Times New Roman" w:hAnsi="Times New Roman" w:cs="Times New Roman"/>
                <w:b/>
                <w:sz w:val="24"/>
                <w:szCs w:val="24"/>
              </w:rPr>
            </w:pPr>
          </w:p>
        </w:tc>
        <w:tc>
          <w:tcPr>
            <w:tcW w:w="2153" w:type="dxa"/>
          </w:tcPr>
          <w:p w14:paraId="6F090405" w14:textId="77777777" w:rsidR="00AC19D8" w:rsidRPr="00C340E9" w:rsidRDefault="00AC19D8" w:rsidP="004351D5">
            <w:pPr>
              <w:spacing w:line="300" w:lineRule="auto"/>
              <w:rPr>
                <w:rFonts w:ascii="Times New Roman" w:hAnsi="Times New Roman" w:cs="Times New Roman"/>
                <w:b/>
                <w:sz w:val="24"/>
                <w:szCs w:val="24"/>
              </w:rPr>
            </w:pPr>
          </w:p>
        </w:tc>
        <w:tc>
          <w:tcPr>
            <w:tcW w:w="1835" w:type="dxa"/>
          </w:tcPr>
          <w:p w14:paraId="47EC319F" w14:textId="77777777" w:rsidR="00AC19D8" w:rsidRPr="00C340E9" w:rsidRDefault="00AC19D8" w:rsidP="004351D5">
            <w:pPr>
              <w:spacing w:line="300" w:lineRule="auto"/>
              <w:rPr>
                <w:rFonts w:ascii="Times New Roman" w:hAnsi="Times New Roman" w:cs="Times New Roman"/>
                <w:b/>
                <w:sz w:val="24"/>
                <w:szCs w:val="24"/>
              </w:rPr>
            </w:pPr>
          </w:p>
        </w:tc>
        <w:tc>
          <w:tcPr>
            <w:tcW w:w="1819" w:type="dxa"/>
          </w:tcPr>
          <w:p w14:paraId="4B3879B4" w14:textId="77777777" w:rsidR="00AC19D8" w:rsidRPr="00C340E9" w:rsidRDefault="00AC19D8" w:rsidP="004351D5">
            <w:pPr>
              <w:spacing w:line="300" w:lineRule="auto"/>
              <w:rPr>
                <w:rFonts w:ascii="Times New Roman" w:hAnsi="Times New Roman" w:cs="Times New Roman"/>
                <w:b/>
                <w:sz w:val="24"/>
                <w:szCs w:val="24"/>
              </w:rPr>
            </w:pPr>
          </w:p>
        </w:tc>
      </w:tr>
    </w:tbl>
    <w:p w14:paraId="7C0FC127" w14:textId="4F2CD3D9" w:rsidR="005362FB" w:rsidRDefault="005362FB" w:rsidP="00570EB8">
      <w:pPr>
        <w:pStyle w:val="BodyText2"/>
        <w:tabs>
          <w:tab w:val="clear" w:pos="0"/>
        </w:tabs>
        <w:spacing w:before="120" w:after="120"/>
        <w:outlineLvl w:val="9"/>
        <w:rPr>
          <w:rFonts w:ascii="Times New Roman" w:hAnsi="Times New Roman"/>
          <w:bCs/>
          <w:szCs w:val="24"/>
        </w:rPr>
      </w:pPr>
      <w:r>
        <w:rPr>
          <w:rFonts w:ascii="Times New Roman" w:hAnsi="Times New Roman"/>
          <w:b/>
          <w:szCs w:val="24"/>
          <w:lang w:eastAsia="ar-SA"/>
        </w:rPr>
        <w:t xml:space="preserve">3.4. </w:t>
      </w:r>
      <w:r w:rsidR="008260BB" w:rsidRPr="008F06D0">
        <w:rPr>
          <w:rFonts w:ascii="Times New Roman" w:hAnsi="Times New Roman"/>
          <w:bCs/>
          <w:szCs w:val="24"/>
          <w:lang w:eastAsia="ar-SA"/>
        </w:rPr>
        <w:t>Pretendents var nodrošināt šādus speciālistus</w:t>
      </w:r>
      <w:r w:rsidR="008F06D0" w:rsidRPr="008F06D0">
        <w:rPr>
          <w:rFonts w:ascii="Times New Roman" w:hAnsi="Times New Roman"/>
          <w:bCs/>
          <w:szCs w:val="24"/>
          <w:lang w:eastAsia="ar-SA"/>
        </w:rPr>
        <w:t xml:space="preserve"> </w:t>
      </w:r>
      <w:r w:rsidR="008F06D0" w:rsidRPr="008F06D0">
        <w:rPr>
          <w:rFonts w:ascii="Times New Roman" w:hAnsi="Times New Roman"/>
          <w:bCs/>
          <w:szCs w:val="24"/>
        </w:rPr>
        <w:t>konstrukciju tehnisk</w:t>
      </w:r>
      <w:r w:rsidR="005F4087">
        <w:rPr>
          <w:rFonts w:ascii="Times New Roman" w:hAnsi="Times New Roman"/>
          <w:bCs/>
          <w:szCs w:val="24"/>
        </w:rPr>
        <w:t>ās</w:t>
      </w:r>
      <w:r w:rsidR="008F06D0" w:rsidRPr="008F06D0">
        <w:rPr>
          <w:rFonts w:ascii="Times New Roman" w:hAnsi="Times New Roman"/>
          <w:bCs/>
          <w:szCs w:val="24"/>
        </w:rPr>
        <w:t xml:space="preserve"> apsekošan</w:t>
      </w:r>
      <w:r w:rsidR="005F4087">
        <w:rPr>
          <w:rFonts w:ascii="Times New Roman" w:hAnsi="Times New Roman"/>
          <w:bCs/>
          <w:szCs w:val="24"/>
        </w:rPr>
        <w:t>as</w:t>
      </w:r>
      <w:r w:rsidR="008F06D0" w:rsidRPr="008F06D0">
        <w:rPr>
          <w:rFonts w:ascii="Times New Roman" w:hAnsi="Times New Roman"/>
          <w:bCs/>
          <w:szCs w:val="24"/>
        </w:rPr>
        <w:t xml:space="preserve"> un  atzinum</w:t>
      </w:r>
      <w:r w:rsidR="005F4087">
        <w:rPr>
          <w:rFonts w:ascii="Times New Roman" w:hAnsi="Times New Roman"/>
          <w:bCs/>
          <w:szCs w:val="24"/>
        </w:rPr>
        <w:t>u</w:t>
      </w:r>
      <w:r w:rsidR="008F06D0" w:rsidRPr="008F06D0">
        <w:rPr>
          <w:rFonts w:ascii="Times New Roman" w:hAnsi="Times New Roman"/>
          <w:bCs/>
          <w:szCs w:val="24"/>
        </w:rPr>
        <w:t xml:space="preserve"> sagatavošan</w:t>
      </w:r>
      <w:r w:rsidR="005E1359">
        <w:rPr>
          <w:rFonts w:ascii="Times New Roman" w:hAnsi="Times New Roman"/>
          <w:bCs/>
          <w:szCs w:val="24"/>
        </w:rPr>
        <w:t>ā:</w:t>
      </w:r>
    </w:p>
    <w:tbl>
      <w:tblPr>
        <w:tblStyle w:val="TableGrid"/>
        <w:tblW w:w="0" w:type="auto"/>
        <w:tblLook w:val="04A0" w:firstRow="1" w:lastRow="0" w:firstColumn="1" w:lastColumn="0" w:noHBand="0" w:noVBand="1"/>
      </w:tblPr>
      <w:tblGrid>
        <w:gridCol w:w="943"/>
        <w:gridCol w:w="2880"/>
        <w:gridCol w:w="3209"/>
        <w:gridCol w:w="2312"/>
      </w:tblGrid>
      <w:tr w:rsidR="00C105D8" w14:paraId="0AF0A6EA" w14:textId="77777777" w:rsidTr="00C105D8">
        <w:tc>
          <w:tcPr>
            <w:tcW w:w="943" w:type="dxa"/>
            <w:shd w:val="clear" w:color="auto" w:fill="D9E2F3" w:themeFill="accent1" w:themeFillTint="33"/>
            <w:vAlign w:val="center"/>
          </w:tcPr>
          <w:p w14:paraId="580DBFA7" w14:textId="1527C9D1" w:rsidR="00060A33" w:rsidRDefault="00060A33" w:rsidP="00C105D8">
            <w:pPr>
              <w:pStyle w:val="BodyText2"/>
              <w:tabs>
                <w:tab w:val="clear" w:pos="0"/>
              </w:tabs>
              <w:jc w:val="center"/>
              <w:outlineLvl w:val="9"/>
              <w:rPr>
                <w:rFonts w:ascii="Times New Roman" w:hAnsi="Times New Roman"/>
                <w:b/>
                <w:szCs w:val="24"/>
                <w:lang w:eastAsia="ar-SA"/>
              </w:rPr>
            </w:pPr>
            <w:r w:rsidRPr="00C340E9">
              <w:rPr>
                <w:rFonts w:ascii="Times New Roman" w:hAnsi="Times New Roman"/>
                <w:b/>
                <w:szCs w:val="24"/>
              </w:rPr>
              <w:t>Nr.p.k.</w:t>
            </w:r>
          </w:p>
        </w:tc>
        <w:tc>
          <w:tcPr>
            <w:tcW w:w="2880" w:type="dxa"/>
            <w:shd w:val="clear" w:color="auto" w:fill="D9E2F3" w:themeFill="accent1" w:themeFillTint="33"/>
            <w:vAlign w:val="center"/>
          </w:tcPr>
          <w:p w14:paraId="227E52F2" w14:textId="732EC985" w:rsidR="00060A33" w:rsidRDefault="00EB603E" w:rsidP="00C105D8">
            <w:pPr>
              <w:pStyle w:val="BodyText2"/>
              <w:tabs>
                <w:tab w:val="clear" w:pos="0"/>
              </w:tabs>
              <w:jc w:val="center"/>
              <w:outlineLvl w:val="9"/>
              <w:rPr>
                <w:rFonts w:ascii="Times New Roman" w:hAnsi="Times New Roman"/>
                <w:b/>
                <w:szCs w:val="24"/>
                <w:lang w:eastAsia="ar-SA"/>
              </w:rPr>
            </w:pPr>
            <w:r>
              <w:rPr>
                <w:rFonts w:ascii="Times New Roman" w:hAnsi="Times New Roman"/>
                <w:b/>
                <w:szCs w:val="24"/>
                <w:lang w:eastAsia="ar-SA"/>
              </w:rPr>
              <w:t>Speciālista vārds, uzvārds</w:t>
            </w:r>
          </w:p>
        </w:tc>
        <w:tc>
          <w:tcPr>
            <w:tcW w:w="3209" w:type="dxa"/>
            <w:shd w:val="clear" w:color="auto" w:fill="D9E2F3" w:themeFill="accent1" w:themeFillTint="33"/>
            <w:vAlign w:val="center"/>
          </w:tcPr>
          <w:p w14:paraId="6340C941" w14:textId="00031048" w:rsidR="00060A33" w:rsidRDefault="00CD4A53" w:rsidP="00C105D8">
            <w:pPr>
              <w:pStyle w:val="BodyText2"/>
              <w:tabs>
                <w:tab w:val="clear" w:pos="0"/>
              </w:tabs>
              <w:jc w:val="center"/>
              <w:outlineLvl w:val="9"/>
              <w:rPr>
                <w:rFonts w:ascii="Times New Roman" w:hAnsi="Times New Roman"/>
                <w:b/>
                <w:szCs w:val="24"/>
                <w:lang w:eastAsia="ar-SA"/>
              </w:rPr>
            </w:pPr>
            <w:r w:rsidRPr="00CD4A53">
              <w:rPr>
                <w:rFonts w:ascii="Times New Roman" w:hAnsi="Times New Roman"/>
                <w:b/>
                <w:szCs w:val="24"/>
                <w:lang w:eastAsia="ar-SA"/>
              </w:rPr>
              <w:t>Kvalifikāciju apliecinoš</w:t>
            </w:r>
            <w:r w:rsidR="006C60D1">
              <w:rPr>
                <w:rFonts w:ascii="Times New Roman" w:hAnsi="Times New Roman"/>
                <w:b/>
                <w:szCs w:val="24"/>
                <w:lang w:eastAsia="ar-SA"/>
              </w:rPr>
              <w:t xml:space="preserve">a </w:t>
            </w:r>
            <w:r w:rsidRPr="00CD4A53">
              <w:rPr>
                <w:rFonts w:ascii="Times New Roman" w:hAnsi="Times New Roman"/>
                <w:b/>
                <w:szCs w:val="24"/>
                <w:lang w:eastAsia="ar-SA"/>
              </w:rPr>
              <w:t>dokument</w:t>
            </w:r>
            <w:r w:rsidR="006C60D1">
              <w:rPr>
                <w:rFonts w:ascii="Times New Roman" w:hAnsi="Times New Roman"/>
                <w:b/>
                <w:szCs w:val="24"/>
                <w:lang w:eastAsia="ar-SA"/>
              </w:rPr>
              <w:t xml:space="preserve">a </w:t>
            </w:r>
            <w:r w:rsidR="00EF254D">
              <w:rPr>
                <w:rFonts w:ascii="Times New Roman" w:hAnsi="Times New Roman"/>
                <w:b/>
                <w:szCs w:val="24"/>
                <w:lang w:eastAsia="ar-SA"/>
              </w:rPr>
              <w:t>Nr. un datums</w:t>
            </w:r>
          </w:p>
        </w:tc>
        <w:tc>
          <w:tcPr>
            <w:tcW w:w="2312" w:type="dxa"/>
            <w:shd w:val="clear" w:color="auto" w:fill="D9E2F3" w:themeFill="accent1" w:themeFillTint="33"/>
            <w:vAlign w:val="center"/>
          </w:tcPr>
          <w:p w14:paraId="77F19567" w14:textId="77777777" w:rsidR="00C105D8" w:rsidRDefault="00761F76" w:rsidP="00C105D8">
            <w:pPr>
              <w:pStyle w:val="BodyText2"/>
              <w:tabs>
                <w:tab w:val="clear" w:pos="0"/>
              </w:tabs>
              <w:jc w:val="center"/>
              <w:outlineLvl w:val="9"/>
              <w:rPr>
                <w:rFonts w:ascii="Times New Roman" w:hAnsi="Times New Roman"/>
                <w:b/>
                <w:szCs w:val="24"/>
                <w:lang w:eastAsia="ar-SA"/>
              </w:rPr>
            </w:pPr>
            <w:r>
              <w:rPr>
                <w:rFonts w:ascii="Times New Roman" w:hAnsi="Times New Roman"/>
                <w:b/>
                <w:szCs w:val="24"/>
                <w:lang w:eastAsia="ar-SA"/>
              </w:rPr>
              <w:t>Pieredze</w:t>
            </w:r>
          </w:p>
          <w:p w14:paraId="4775BD6C" w14:textId="5E6D9F2E" w:rsidR="00060A33" w:rsidRDefault="00F53406" w:rsidP="00C105D8">
            <w:pPr>
              <w:pStyle w:val="BodyText2"/>
              <w:tabs>
                <w:tab w:val="clear" w:pos="0"/>
              </w:tabs>
              <w:jc w:val="center"/>
              <w:outlineLvl w:val="9"/>
              <w:rPr>
                <w:rFonts w:ascii="Times New Roman" w:hAnsi="Times New Roman"/>
                <w:b/>
                <w:szCs w:val="24"/>
                <w:lang w:eastAsia="ar-SA"/>
              </w:rPr>
            </w:pPr>
            <w:r>
              <w:rPr>
                <w:rFonts w:ascii="Times New Roman" w:hAnsi="Times New Roman"/>
                <w:bCs/>
                <w:i/>
                <w:iCs/>
                <w:lang w:eastAsia="ar-SA"/>
              </w:rPr>
              <w:t>(</w:t>
            </w:r>
            <w:r w:rsidR="000C18F6" w:rsidRPr="00811016">
              <w:rPr>
                <w:rFonts w:ascii="Times New Roman" w:hAnsi="Times New Roman"/>
                <w:bCs/>
                <w:i/>
                <w:iCs/>
                <w:lang w:eastAsia="ar-SA"/>
              </w:rPr>
              <w:t xml:space="preserve">lūgums norādīt līdz </w:t>
            </w:r>
            <w:r w:rsidR="004D4E3F">
              <w:rPr>
                <w:rFonts w:ascii="Times New Roman" w:hAnsi="Times New Roman"/>
                <w:bCs/>
                <w:i/>
                <w:iCs/>
                <w:lang w:eastAsia="ar-SA"/>
              </w:rPr>
              <w:t>5</w:t>
            </w:r>
            <w:r w:rsidR="000C18F6" w:rsidRPr="00811016">
              <w:rPr>
                <w:rFonts w:ascii="Times New Roman" w:hAnsi="Times New Roman"/>
                <w:bCs/>
                <w:i/>
                <w:iCs/>
                <w:lang w:eastAsia="ar-SA"/>
              </w:rPr>
              <w:t xml:space="preserve"> </w:t>
            </w:r>
            <w:r>
              <w:rPr>
                <w:rFonts w:ascii="Times New Roman" w:hAnsi="Times New Roman"/>
                <w:bCs/>
                <w:i/>
                <w:iCs/>
                <w:lang w:eastAsia="ar-SA"/>
              </w:rPr>
              <w:t>objektiem)</w:t>
            </w:r>
          </w:p>
        </w:tc>
      </w:tr>
      <w:tr w:rsidR="00060A33" w14:paraId="795BD388" w14:textId="77777777" w:rsidTr="000D4F8E">
        <w:trPr>
          <w:trHeight w:val="238"/>
        </w:trPr>
        <w:tc>
          <w:tcPr>
            <w:tcW w:w="943" w:type="dxa"/>
          </w:tcPr>
          <w:p w14:paraId="4D4007D8" w14:textId="0B9590C9" w:rsidR="00060A33" w:rsidRPr="00C105D8" w:rsidRDefault="005D048E" w:rsidP="000D4F8E">
            <w:pPr>
              <w:pStyle w:val="BodyText2"/>
              <w:tabs>
                <w:tab w:val="clear" w:pos="0"/>
              </w:tabs>
              <w:spacing w:after="120"/>
              <w:jc w:val="center"/>
              <w:outlineLvl w:val="9"/>
              <w:rPr>
                <w:rFonts w:ascii="Times New Roman" w:hAnsi="Times New Roman"/>
                <w:bCs/>
                <w:szCs w:val="24"/>
                <w:lang w:eastAsia="ar-SA"/>
              </w:rPr>
            </w:pPr>
            <w:r w:rsidRPr="00C105D8">
              <w:rPr>
                <w:rFonts w:ascii="Times New Roman" w:hAnsi="Times New Roman"/>
                <w:bCs/>
                <w:szCs w:val="24"/>
                <w:lang w:eastAsia="ar-SA"/>
              </w:rPr>
              <w:t>1.</w:t>
            </w:r>
          </w:p>
        </w:tc>
        <w:tc>
          <w:tcPr>
            <w:tcW w:w="2880" w:type="dxa"/>
          </w:tcPr>
          <w:p w14:paraId="2C79C316" w14:textId="77777777" w:rsidR="00060A33" w:rsidRDefault="00060A33" w:rsidP="000D4F8E">
            <w:pPr>
              <w:pStyle w:val="BodyText2"/>
              <w:tabs>
                <w:tab w:val="clear" w:pos="0"/>
              </w:tabs>
              <w:spacing w:after="120"/>
              <w:outlineLvl w:val="9"/>
              <w:rPr>
                <w:rFonts w:ascii="Times New Roman" w:hAnsi="Times New Roman"/>
                <w:b/>
                <w:szCs w:val="24"/>
                <w:lang w:eastAsia="ar-SA"/>
              </w:rPr>
            </w:pPr>
          </w:p>
        </w:tc>
        <w:tc>
          <w:tcPr>
            <w:tcW w:w="3209" w:type="dxa"/>
          </w:tcPr>
          <w:p w14:paraId="563DDFC2" w14:textId="77777777" w:rsidR="00060A33" w:rsidRDefault="00060A33" w:rsidP="000D4F8E">
            <w:pPr>
              <w:pStyle w:val="BodyText2"/>
              <w:tabs>
                <w:tab w:val="clear" w:pos="0"/>
              </w:tabs>
              <w:spacing w:after="120"/>
              <w:outlineLvl w:val="9"/>
              <w:rPr>
                <w:rFonts w:ascii="Times New Roman" w:hAnsi="Times New Roman"/>
                <w:b/>
                <w:szCs w:val="24"/>
                <w:lang w:eastAsia="ar-SA"/>
              </w:rPr>
            </w:pPr>
          </w:p>
        </w:tc>
        <w:tc>
          <w:tcPr>
            <w:tcW w:w="2312" w:type="dxa"/>
          </w:tcPr>
          <w:p w14:paraId="1EBDFB3B" w14:textId="77777777" w:rsidR="00060A33" w:rsidRDefault="00060A33" w:rsidP="000D4F8E">
            <w:pPr>
              <w:pStyle w:val="BodyText2"/>
              <w:tabs>
                <w:tab w:val="clear" w:pos="0"/>
              </w:tabs>
              <w:spacing w:after="120"/>
              <w:outlineLvl w:val="9"/>
              <w:rPr>
                <w:rFonts w:ascii="Times New Roman" w:hAnsi="Times New Roman"/>
                <w:b/>
                <w:szCs w:val="24"/>
                <w:lang w:eastAsia="ar-SA"/>
              </w:rPr>
            </w:pPr>
          </w:p>
        </w:tc>
      </w:tr>
      <w:tr w:rsidR="00060A33" w14:paraId="51CF4F88" w14:textId="77777777" w:rsidTr="00A2636B">
        <w:tc>
          <w:tcPr>
            <w:tcW w:w="943" w:type="dxa"/>
          </w:tcPr>
          <w:p w14:paraId="52CF0516" w14:textId="48E8B030" w:rsidR="00060A33" w:rsidRPr="00C105D8" w:rsidRDefault="005D048E" w:rsidP="000D4F8E">
            <w:pPr>
              <w:pStyle w:val="BodyText2"/>
              <w:tabs>
                <w:tab w:val="clear" w:pos="0"/>
              </w:tabs>
              <w:spacing w:after="120"/>
              <w:jc w:val="center"/>
              <w:outlineLvl w:val="9"/>
              <w:rPr>
                <w:rFonts w:ascii="Times New Roman" w:hAnsi="Times New Roman"/>
                <w:bCs/>
                <w:szCs w:val="24"/>
                <w:lang w:eastAsia="ar-SA"/>
              </w:rPr>
            </w:pPr>
            <w:r w:rsidRPr="00C105D8">
              <w:rPr>
                <w:rFonts w:ascii="Times New Roman" w:hAnsi="Times New Roman"/>
                <w:bCs/>
                <w:szCs w:val="24"/>
                <w:lang w:eastAsia="ar-SA"/>
              </w:rPr>
              <w:t>2.</w:t>
            </w:r>
          </w:p>
        </w:tc>
        <w:tc>
          <w:tcPr>
            <w:tcW w:w="2880" w:type="dxa"/>
          </w:tcPr>
          <w:p w14:paraId="6B03006B" w14:textId="77777777" w:rsidR="00060A33" w:rsidRDefault="00060A33" w:rsidP="000D4F8E">
            <w:pPr>
              <w:pStyle w:val="BodyText2"/>
              <w:tabs>
                <w:tab w:val="clear" w:pos="0"/>
              </w:tabs>
              <w:spacing w:after="120"/>
              <w:outlineLvl w:val="9"/>
              <w:rPr>
                <w:rFonts w:ascii="Times New Roman" w:hAnsi="Times New Roman"/>
                <w:b/>
                <w:szCs w:val="24"/>
                <w:lang w:eastAsia="ar-SA"/>
              </w:rPr>
            </w:pPr>
          </w:p>
        </w:tc>
        <w:tc>
          <w:tcPr>
            <w:tcW w:w="3209" w:type="dxa"/>
          </w:tcPr>
          <w:p w14:paraId="6D340A7F" w14:textId="77777777" w:rsidR="00060A33" w:rsidRDefault="00060A33" w:rsidP="000D4F8E">
            <w:pPr>
              <w:pStyle w:val="BodyText2"/>
              <w:tabs>
                <w:tab w:val="clear" w:pos="0"/>
              </w:tabs>
              <w:spacing w:after="120"/>
              <w:outlineLvl w:val="9"/>
              <w:rPr>
                <w:rFonts w:ascii="Times New Roman" w:hAnsi="Times New Roman"/>
                <w:b/>
                <w:szCs w:val="24"/>
                <w:lang w:eastAsia="ar-SA"/>
              </w:rPr>
            </w:pPr>
          </w:p>
        </w:tc>
        <w:tc>
          <w:tcPr>
            <w:tcW w:w="2312" w:type="dxa"/>
          </w:tcPr>
          <w:p w14:paraId="00838D45" w14:textId="77777777" w:rsidR="00060A33" w:rsidRDefault="00060A33" w:rsidP="000D4F8E">
            <w:pPr>
              <w:pStyle w:val="BodyText2"/>
              <w:tabs>
                <w:tab w:val="clear" w:pos="0"/>
              </w:tabs>
              <w:spacing w:after="120"/>
              <w:outlineLvl w:val="9"/>
              <w:rPr>
                <w:rFonts w:ascii="Times New Roman" w:hAnsi="Times New Roman"/>
                <w:b/>
                <w:szCs w:val="24"/>
                <w:lang w:eastAsia="ar-SA"/>
              </w:rPr>
            </w:pPr>
          </w:p>
        </w:tc>
      </w:tr>
    </w:tbl>
    <w:p w14:paraId="311AFF29" w14:textId="77777777" w:rsidR="005E1359" w:rsidRDefault="005E1359" w:rsidP="00570EB8">
      <w:pPr>
        <w:pStyle w:val="BodyText2"/>
        <w:tabs>
          <w:tab w:val="clear" w:pos="0"/>
        </w:tabs>
        <w:spacing w:before="120" w:after="120"/>
        <w:outlineLvl w:val="9"/>
        <w:rPr>
          <w:rFonts w:ascii="Times New Roman" w:hAnsi="Times New Roman"/>
          <w:b/>
          <w:szCs w:val="24"/>
          <w:lang w:eastAsia="ar-SA"/>
        </w:rPr>
      </w:pPr>
    </w:p>
    <w:p w14:paraId="236A4997" w14:textId="77AD45C3" w:rsidR="00570EB8" w:rsidRPr="00C340E9" w:rsidRDefault="00570EB8" w:rsidP="00570EB8">
      <w:pPr>
        <w:pStyle w:val="BodyText2"/>
        <w:tabs>
          <w:tab w:val="clear" w:pos="0"/>
        </w:tabs>
        <w:spacing w:before="120" w:after="120"/>
        <w:outlineLvl w:val="9"/>
        <w:rPr>
          <w:rFonts w:ascii="Times New Roman" w:hAnsi="Times New Roman"/>
          <w:b/>
          <w:szCs w:val="24"/>
          <w:lang w:eastAsia="ar-SA"/>
        </w:rPr>
      </w:pPr>
      <w:r w:rsidRPr="00C340E9">
        <w:rPr>
          <w:rFonts w:ascii="Times New Roman" w:hAnsi="Times New Roman"/>
          <w:b/>
          <w:szCs w:val="24"/>
          <w:lang w:eastAsia="ar-SA"/>
        </w:rPr>
        <w:t>3.</w:t>
      </w:r>
      <w:r w:rsidR="008F06D0">
        <w:rPr>
          <w:rFonts w:ascii="Times New Roman" w:hAnsi="Times New Roman"/>
          <w:b/>
          <w:szCs w:val="24"/>
          <w:lang w:eastAsia="ar-SA"/>
        </w:rPr>
        <w:t>5</w:t>
      </w:r>
      <w:r w:rsidR="00224ADD" w:rsidRPr="00C340E9">
        <w:rPr>
          <w:rFonts w:ascii="Times New Roman" w:hAnsi="Times New Roman"/>
          <w:b/>
          <w:szCs w:val="24"/>
          <w:lang w:eastAsia="ar-SA"/>
        </w:rPr>
        <w:t xml:space="preserve">. </w:t>
      </w:r>
      <w:r w:rsidRPr="00C340E9">
        <w:rPr>
          <w:rFonts w:ascii="Times New Roman" w:hAnsi="Times New Roman"/>
          <w:b/>
          <w:szCs w:val="24"/>
          <w:lang w:eastAsia="ar-SA"/>
        </w:rPr>
        <w:t>Apakšuzņēmēju piesaiste:</w:t>
      </w:r>
    </w:p>
    <w:p w14:paraId="3F95F042" w14:textId="170494D0" w:rsidR="00570EB8" w:rsidRPr="00C340E9" w:rsidRDefault="00EF6915" w:rsidP="00B53FE0">
      <w:pPr>
        <w:pStyle w:val="BodyText2"/>
        <w:tabs>
          <w:tab w:val="clear" w:pos="0"/>
        </w:tabs>
        <w:spacing w:line="276" w:lineRule="auto"/>
        <w:ind w:left="142"/>
        <w:outlineLvl w:val="9"/>
        <w:rPr>
          <w:rFonts w:ascii="Times New Roman" w:hAnsi="Times New Roman"/>
          <w:szCs w:val="24"/>
        </w:rPr>
      </w:pPr>
      <w:sdt>
        <w:sdtPr>
          <w:rPr>
            <w:rFonts w:ascii="Times New Roman" w:hAnsi="Times New Roman"/>
            <w:szCs w:val="24"/>
          </w:rPr>
          <w:id w:val="-1671167126"/>
          <w14:checkbox>
            <w14:checked w14:val="0"/>
            <w14:checkedState w14:val="2612" w14:font="MS Gothic"/>
            <w14:uncheckedState w14:val="2610" w14:font="MS Gothic"/>
          </w14:checkbox>
        </w:sdtPr>
        <w:sdtEndPr/>
        <w:sdtContent>
          <w:r w:rsidR="006A1BC1">
            <w:rPr>
              <w:rFonts w:ascii="MS Gothic" w:eastAsia="MS Gothic" w:hAnsi="MS Gothic" w:hint="eastAsia"/>
              <w:szCs w:val="24"/>
            </w:rPr>
            <w:t>☐</w:t>
          </w:r>
        </w:sdtContent>
      </w:sdt>
      <w:r w:rsidR="006A1BC1" w:rsidRPr="00C340E9">
        <w:rPr>
          <w:rFonts w:ascii="Times New Roman" w:hAnsi="Times New Roman"/>
          <w:szCs w:val="24"/>
        </w:rPr>
        <w:t xml:space="preserve"> </w:t>
      </w:r>
      <w:r w:rsidR="00570EB8" w:rsidRPr="00C340E9">
        <w:rPr>
          <w:rFonts w:ascii="Times New Roman" w:hAnsi="Times New Roman"/>
          <w:szCs w:val="24"/>
        </w:rPr>
        <w:t xml:space="preserve">Apliecinām, ka </w:t>
      </w:r>
      <w:r w:rsidR="00224ADD" w:rsidRPr="00C340E9">
        <w:rPr>
          <w:rFonts w:ascii="Times New Roman" w:hAnsi="Times New Roman"/>
          <w:szCs w:val="24"/>
        </w:rPr>
        <w:t>pakalpojumu</w:t>
      </w:r>
      <w:r w:rsidR="00570EB8" w:rsidRPr="00C340E9">
        <w:rPr>
          <w:rFonts w:ascii="Times New Roman" w:hAnsi="Times New Roman"/>
          <w:szCs w:val="24"/>
        </w:rPr>
        <w:t xml:space="preserve"> sniegsim patstāvīgi, nepiesaistot apakšuzņēmējus;</w:t>
      </w:r>
    </w:p>
    <w:p w14:paraId="762EFBF9" w14:textId="60F3DA43" w:rsidR="00570EB8" w:rsidRPr="00C340E9" w:rsidRDefault="00EF6915" w:rsidP="00B53FE0">
      <w:pPr>
        <w:pStyle w:val="BodyText2"/>
        <w:tabs>
          <w:tab w:val="clear" w:pos="0"/>
        </w:tabs>
        <w:spacing w:line="276" w:lineRule="auto"/>
        <w:ind w:left="142"/>
        <w:outlineLvl w:val="9"/>
        <w:rPr>
          <w:rFonts w:ascii="Times New Roman" w:hAnsi="Times New Roman"/>
          <w:i/>
          <w:szCs w:val="24"/>
          <w:lang w:eastAsia="ar-SA"/>
        </w:rPr>
      </w:pPr>
      <w:sdt>
        <w:sdtPr>
          <w:rPr>
            <w:rFonts w:ascii="Times New Roman" w:hAnsi="Times New Roman"/>
            <w:szCs w:val="24"/>
          </w:rPr>
          <w:id w:val="-719286342"/>
          <w14:checkbox>
            <w14:checked w14:val="0"/>
            <w14:checkedState w14:val="2612" w14:font="MS Gothic"/>
            <w14:uncheckedState w14:val="2610" w14:font="MS Gothic"/>
          </w14:checkbox>
        </w:sdtPr>
        <w:sdtEndPr/>
        <w:sdtContent>
          <w:r w:rsidR="006A1BC1">
            <w:rPr>
              <w:rFonts w:ascii="MS Gothic" w:eastAsia="MS Gothic" w:hAnsi="MS Gothic" w:hint="eastAsia"/>
              <w:szCs w:val="24"/>
            </w:rPr>
            <w:t>☐</w:t>
          </w:r>
        </w:sdtContent>
      </w:sdt>
      <w:r w:rsidR="006A1BC1" w:rsidRPr="00C340E9">
        <w:rPr>
          <w:rFonts w:ascii="Times New Roman" w:hAnsi="Times New Roman"/>
          <w:bCs/>
          <w:szCs w:val="24"/>
          <w:lang w:eastAsia="ar-SA"/>
        </w:rPr>
        <w:t xml:space="preserve"> </w:t>
      </w:r>
      <w:r w:rsidR="00570EB8" w:rsidRPr="00C340E9">
        <w:rPr>
          <w:rFonts w:ascii="Times New Roman" w:hAnsi="Times New Roman"/>
          <w:bCs/>
          <w:szCs w:val="24"/>
          <w:lang w:eastAsia="ar-SA"/>
        </w:rPr>
        <w:t>P</w:t>
      </w:r>
      <w:r w:rsidR="00224ADD" w:rsidRPr="00C340E9">
        <w:rPr>
          <w:rFonts w:ascii="Times New Roman" w:hAnsi="Times New Roman"/>
          <w:bCs/>
          <w:szCs w:val="24"/>
          <w:lang w:eastAsia="ar-SA"/>
        </w:rPr>
        <w:t>akalpojuma</w:t>
      </w:r>
      <w:r w:rsidR="00570EB8" w:rsidRPr="00C340E9">
        <w:rPr>
          <w:rFonts w:ascii="Times New Roman" w:hAnsi="Times New Roman"/>
          <w:bCs/>
          <w:szCs w:val="24"/>
          <w:lang w:eastAsia="ar-SA"/>
        </w:rPr>
        <w:t xml:space="preserve"> sniegšanā ir plānots piesaistīt apakšuzņēmējus (t.sk.,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2918"/>
        <w:gridCol w:w="2931"/>
        <w:gridCol w:w="2612"/>
      </w:tblGrid>
      <w:tr w:rsidR="00C340E9" w:rsidRPr="00C340E9" w14:paraId="694D5103" w14:textId="77777777" w:rsidTr="00B70F3E">
        <w:trPr>
          <w:cantSplit/>
          <w:trHeight w:val="1134"/>
        </w:trPr>
        <w:tc>
          <w:tcPr>
            <w:tcW w:w="453" w:type="pct"/>
            <w:shd w:val="clear" w:color="auto" w:fill="D9E2F3"/>
            <w:vAlign w:val="center"/>
          </w:tcPr>
          <w:p w14:paraId="03858429" w14:textId="7FFC4B98" w:rsidR="00570EB8" w:rsidRPr="00C340E9" w:rsidRDefault="000D4F8E" w:rsidP="00B70F3E">
            <w:pPr>
              <w:tabs>
                <w:tab w:val="left" w:pos="426"/>
              </w:tabs>
              <w:autoSpaceDE w:val="0"/>
              <w:autoSpaceDN w:val="0"/>
              <w:adjustRightInd w:val="0"/>
              <w:spacing w:after="120" w:line="240" w:lineRule="auto"/>
              <w:rPr>
                <w:rFonts w:ascii="Times New Roman" w:hAnsi="Times New Roman" w:cs="Times New Roman"/>
                <w:b/>
                <w:lang w:eastAsia="ar-SA"/>
              </w:rPr>
            </w:pPr>
            <w:r w:rsidRPr="000D4F8E">
              <w:rPr>
                <w:rFonts w:ascii="Times New Roman" w:hAnsi="Times New Roman" w:cs="Times New Roman"/>
                <w:b/>
                <w:lang w:eastAsia="ar-SA"/>
              </w:rPr>
              <w:t>Nr.p.k.</w:t>
            </w:r>
          </w:p>
        </w:tc>
        <w:tc>
          <w:tcPr>
            <w:tcW w:w="1568" w:type="pct"/>
            <w:shd w:val="clear" w:color="auto" w:fill="D9E2F3"/>
            <w:vAlign w:val="center"/>
          </w:tcPr>
          <w:p w14:paraId="342BC062" w14:textId="77777777" w:rsidR="00570EB8" w:rsidRPr="00C340E9" w:rsidRDefault="00570EB8" w:rsidP="001D3CE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C340E9">
              <w:rPr>
                <w:rFonts w:ascii="Times New Roman" w:hAnsi="Times New Roman" w:cs="Times New Roman"/>
                <w:b/>
                <w:lang w:eastAsia="ar-SA"/>
              </w:rPr>
              <w:t>Uzņēmums</w:t>
            </w:r>
          </w:p>
        </w:tc>
        <w:tc>
          <w:tcPr>
            <w:tcW w:w="1575" w:type="pct"/>
            <w:shd w:val="clear" w:color="auto" w:fill="D9E2F3"/>
            <w:vAlign w:val="center"/>
          </w:tcPr>
          <w:p w14:paraId="0D803EE1" w14:textId="77777777" w:rsidR="00570EB8" w:rsidRPr="00C340E9" w:rsidRDefault="00570EB8" w:rsidP="001D3CE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C340E9">
              <w:rPr>
                <w:rFonts w:ascii="Times New Roman" w:hAnsi="Times New Roman" w:cs="Times New Roman"/>
                <w:b/>
                <w:lang w:eastAsia="ar-SA"/>
              </w:rPr>
              <w:t>Nododamie darba uzdevumi</w:t>
            </w:r>
          </w:p>
        </w:tc>
        <w:tc>
          <w:tcPr>
            <w:tcW w:w="1404" w:type="pct"/>
            <w:shd w:val="clear" w:color="auto" w:fill="D9E2F3"/>
            <w:vAlign w:val="center"/>
          </w:tcPr>
          <w:p w14:paraId="0BF8F7F6" w14:textId="77777777" w:rsidR="00570EB8" w:rsidRPr="00C340E9" w:rsidRDefault="00570EB8" w:rsidP="001D3CE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C340E9">
              <w:rPr>
                <w:rFonts w:ascii="Times New Roman" w:hAnsi="Times New Roman" w:cs="Times New Roman"/>
                <w:b/>
                <w:lang w:eastAsia="ar-SA"/>
              </w:rPr>
              <w:t>Veicamo piegāžu apjoms no kopējā apjoma %</w:t>
            </w:r>
          </w:p>
        </w:tc>
      </w:tr>
      <w:tr w:rsidR="00C340E9" w:rsidRPr="00C340E9" w14:paraId="05FDD486" w14:textId="77777777" w:rsidTr="000D4F8E">
        <w:trPr>
          <w:trHeight w:val="239"/>
        </w:trPr>
        <w:tc>
          <w:tcPr>
            <w:tcW w:w="453" w:type="pct"/>
            <w:shd w:val="clear" w:color="auto" w:fill="auto"/>
            <w:vAlign w:val="center"/>
          </w:tcPr>
          <w:p w14:paraId="5629C637" w14:textId="77777777" w:rsidR="00570EB8" w:rsidRPr="00C340E9" w:rsidRDefault="00570EB8" w:rsidP="001D3CE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568" w:type="pct"/>
            <w:shd w:val="clear" w:color="auto" w:fill="auto"/>
          </w:tcPr>
          <w:p w14:paraId="1BA61BED" w14:textId="77777777" w:rsidR="00570EB8" w:rsidRPr="00C340E9" w:rsidRDefault="00570EB8" w:rsidP="000D4F8E">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575" w:type="pct"/>
            <w:shd w:val="clear" w:color="auto" w:fill="auto"/>
          </w:tcPr>
          <w:p w14:paraId="4E8A14CF" w14:textId="77777777" w:rsidR="00570EB8" w:rsidRPr="00C340E9" w:rsidRDefault="00570EB8" w:rsidP="001D3CE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404" w:type="pct"/>
            <w:shd w:val="clear" w:color="auto" w:fill="auto"/>
          </w:tcPr>
          <w:p w14:paraId="224D2E81" w14:textId="77777777" w:rsidR="00570EB8" w:rsidRPr="00C340E9" w:rsidRDefault="00570EB8" w:rsidP="001D3CE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C340E9" w:rsidRPr="00C340E9" w14:paraId="5BB2D5BE" w14:textId="77777777" w:rsidTr="000D4F8E">
        <w:trPr>
          <w:trHeight w:val="239"/>
        </w:trPr>
        <w:tc>
          <w:tcPr>
            <w:tcW w:w="453" w:type="pct"/>
            <w:shd w:val="clear" w:color="auto" w:fill="auto"/>
            <w:vAlign w:val="center"/>
          </w:tcPr>
          <w:p w14:paraId="75CEBAFE" w14:textId="77777777" w:rsidR="00570EB8" w:rsidRPr="00C340E9" w:rsidRDefault="00570EB8" w:rsidP="001D3CE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568" w:type="pct"/>
            <w:shd w:val="clear" w:color="auto" w:fill="auto"/>
          </w:tcPr>
          <w:p w14:paraId="16E8A9D2" w14:textId="77777777" w:rsidR="00570EB8" w:rsidRPr="00C340E9" w:rsidRDefault="00570EB8" w:rsidP="000D4F8E">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575" w:type="pct"/>
            <w:shd w:val="clear" w:color="auto" w:fill="auto"/>
          </w:tcPr>
          <w:p w14:paraId="76C7A764" w14:textId="77777777" w:rsidR="00570EB8" w:rsidRPr="00C340E9" w:rsidRDefault="00570EB8" w:rsidP="001D3CE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404" w:type="pct"/>
            <w:shd w:val="clear" w:color="auto" w:fill="auto"/>
          </w:tcPr>
          <w:p w14:paraId="646D99D1" w14:textId="77777777" w:rsidR="00570EB8" w:rsidRPr="00C340E9" w:rsidRDefault="00570EB8" w:rsidP="001D3CE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560C2034" w14:textId="76589ACA" w:rsidR="00EF1C39" w:rsidRPr="006A1BC1" w:rsidRDefault="00EF1C39" w:rsidP="002E6F32">
      <w:pPr>
        <w:numPr>
          <w:ilvl w:val="0"/>
          <w:numId w:val="2"/>
        </w:numPr>
        <w:spacing w:before="120" w:after="120" w:line="276" w:lineRule="auto"/>
        <w:ind w:left="0" w:firstLine="0"/>
        <w:rPr>
          <w:rFonts w:ascii="Times New Roman" w:hAnsi="Times New Roman" w:cs="Times New Roman"/>
          <w:b/>
          <w:sz w:val="24"/>
          <w:szCs w:val="24"/>
        </w:rPr>
      </w:pPr>
      <w:r w:rsidRPr="006A1BC1">
        <w:rPr>
          <w:rFonts w:ascii="Times New Roman" w:hAnsi="Times New Roman" w:cs="Times New Roman"/>
          <w:b/>
          <w:sz w:val="24"/>
          <w:szCs w:val="24"/>
        </w:rPr>
        <w:t>P</w:t>
      </w:r>
      <w:r w:rsidR="00C929DF" w:rsidRPr="006A1BC1">
        <w:rPr>
          <w:rFonts w:ascii="Times New Roman" w:hAnsi="Times New Roman" w:cs="Times New Roman"/>
          <w:b/>
          <w:sz w:val="24"/>
          <w:szCs w:val="24"/>
        </w:rPr>
        <w:t>IEDĀVĀJUMS</w:t>
      </w:r>
    </w:p>
    <w:p w14:paraId="576292DE" w14:textId="3BE6D2F7" w:rsidR="001C2362" w:rsidRPr="006A1BC1" w:rsidRDefault="001C2362" w:rsidP="006D58D9">
      <w:pPr>
        <w:pStyle w:val="ListParagraph"/>
        <w:numPr>
          <w:ilvl w:val="1"/>
          <w:numId w:val="2"/>
        </w:numPr>
        <w:spacing w:after="120" w:line="276" w:lineRule="auto"/>
        <w:ind w:left="567" w:hanging="567"/>
        <w:rPr>
          <w:rFonts w:ascii="Times New Roman" w:hAnsi="Times New Roman" w:cs="Times New Roman"/>
          <w:bCs/>
          <w:sz w:val="24"/>
          <w:szCs w:val="24"/>
        </w:rPr>
      </w:pPr>
      <w:r w:rsidRPr="006A1BC1">
        <w:rPr>
          <w:rFonts w:ascii="Times New Roman" w:hAnsi="Times New Roman" w:cs="Times New Roman"/>
          <w:bCs/>
          <w:sz w:val="24"/>
          <w:szCs w:val="24"/>
        </w:rPr>
        <w:t>Pretendentam ir nepieciešamie resursi līguma izpildei.</w:t>
      </w:r>
    </w:p>
    <w:p w14:paraId="3D5D6BEE" w14:textId="57FEA2E6" w:rsidR="0094537B" w:rsidRPr="006A1BC1" w:rsidRDefault="009C2E4A" w:rsidP="006D58D9">
      <w:pPr>
        <w:pStyle w:val="ListParagraph"/>
        <w:numPr>
          <w:ilvl w:val="1"/>
          <w:numId w:val="2"/>
        </w:numPr>
        <w:spacing w:after="0" w:line="276" w:lineRule="auto"/>
        <w:ind w:left="567" w:hanging="567"/>
        <w:rPr>
          <w:rFonts w:ascii="Times New Roman" w:hAnsi="Times New Roman" w:cs="Times New Roman"/>
          <w:bCs/>
          <w:sz w:val="24"/>
          <w:szCs w:val="24"/>
        </w:rPr>
      </w:pPr>
      <w:r w:rsidRPr="006A1BC1">
        <w:rPr>
          <w:rFonts w:ascii="Times New Roman" w:hAnsi="Times New Roman" w:cs="Times New Roman"/>
          <w:bCs/>
          <w:sz w:val="24"/>
          <w:szCs w:val="24"/>
        </w:rPr>
        <w:t>P</w:t>
      </w:r>
      <w:r w:rsidR="0094537B" w:rsidRPr="006A1BC1">
        <w:rPr>
          <w:rFonts w:ascii="Times New Roman" w:hAnsi="Times New Roman" w:cs="Times New Roman"/>
          <w:bCs/>
          <w:sz w:val="24"/>
          <w:szCs w:val="24"/>
        </w:rPr>
        <w:t>akalpojuma</w:t>
      </w:r>
      <w:r w:rsidRPr="006A1BC1">
        <w:rPr>
          <w:rFonts w:ascii="Times New Roman" w:hAnsi="Times New Roman" w:cs="Times New Roman"/>
          <w:bCs/>
          <w:sz w:val="24"/>
          <w:szCs w:val="24"/>
        </w:rPr>
        <w:t xml:space="preserve"> izpildes termiņš ir </w:t>
      </w:r>
      <w:r w:rsidR="00E025E0" w:rsidRPr="006A1BC1">
        <w:rPr>
          <w:rFonts w:ascii="Times New Roman" w:hAnsi="Times New Roman" w:cs="Times New Roman"/>
          <w:bCs/>
          <w:sz w:val="24"/>
          <w:szCs w:val="24"/>
        </w:rPr>
        <w:t>2</w:t>
      </w:r>
      <w:r w:rsidR="000D21CD" w:rsidRPr="006A1BC1">
        <w:rPr>
          <w:rFonts w:ascii="Times New Roman" w:hAnsi="Times New Roman" w:cs="Times New Roman"/>
          <w:bCs/>
          <w:sz w:val="24"/>
          <w:szCs w:val="24"/>
        </w:rPr>
        <w:t xml:space="preserve"> (divi)</w:t>
      </w:r>
      <w:r w:rsidR="00E025E0" w:rsidRPr="006A1BC1">
        <w:rPr>
          <w:rFonts w:ascii="Times New Roman" w:hAnsi="Times New Roman" w:cs="Times New Roman"/>
          <w:bCs/>
          <w:sz w:val="24"/>
          <w:szCs w:val="24"/>
        </w:rPr>
        <w:t xml:space="preserve"> mēneši</w:t>
      </w:r>
      <w:r w:rsidR="00E445AE" w:rsidRPr="006A1BC1">
        <w:rPr>
          <w:rFonts w:ascii="Times New Roman" w:hAnsi="Times New Roman" w:cs="Times New Roman"/>
          <w:bCs/>
          <w:sz w:val="24"/>
          <w:szCs w:val="24"/>
        </w:rPr>
        <w:t xml:space="preserve"> no līguma noslēgšanas.</w:t>
      </w:r>
    </w:p>
    <w:p w14:paraId="670B706B" w14:textId="1A5C1C4C" w:rsidR="0049724E" w:rsidRPr="006A1BC1" w:rsidRDefault="00EF6915" w:rsidP="006A1BC1">
      <w:pPr>
        <w:pStyle w:val="ListBullet4"/>
        <w:numPr>
          <w:ilvl w:val="0"/>
          <w:numId w:val="0"/>
        </w:numPr>
        <w:spacing w:before="0" w:after="0" w:line="276" w:lineRule="auto"/>
        <w:ind w:left="567"/>
      </w:pPr>
      <w:sdt>
        <w:sdtPr>
          <w:rPr>
            <w:szCs w:val="24"/>
          </w:rPr>
          <w:id w:val="655027073"/>
          <w14:checkbox>
            <w14:checked w14:val="0"/>
            <w14:checkedState w14:val="2612" w14:font="MS Gothic"/>
            <w14:uncheckedState w14:val="2610" w14:font="MS Gothic"/>
          </w14:checkbox>
        </w:sdtPr>
        <w:sdtEndPr/>
        <w:sdtContent>
          <w:r w:rsidR="006A1BC1" w:rsidRPr="006A1BC1">
            <w:rPr>
              <w:rFonts w:ascii="Segoe UI Symbol" w:eastAsia="MS Gothic" w:hAnsi="Segoe UI Symbol" w:cs="Segoe UI Symbol"/>
              <w:szCs w:val="24"/>
            </w:rPr>
            <w:t>☐</w:t>
          </w:r>
        </w:sdtContent>
      </w:sdt>
      <w:r w:rsidR="006A1BC1" w:rsidRPr="006A1BC1">
        <w:t xml:space="preserve"> </w:t>
      </w:r>
      <w:r w:rsidR="0049724E" w:rsidRPr="006A1BC1">
        <w:t>Varam veikt p</w:t>
      </w:r>
      <w:r w:rsidR="0032420D" w:rsidRPr="006A1BC1">
        <w:t>akalpojumu</w:t>
      </w:r>
      <w:r w:rsidR="0049724E" w:rsidRPr="006A1BC1">
        <w:t xml:space="preserve"> norādītajā termiņā;</w:t>
      </w:r>
    </w:p>
    <w:p w14:paraId="5EBC4385" w14:textId="03645AF6" w:rsidR="006C0B90" w:rsidRPr="00C340E9" w:rsidRDefault="00EF6915" w:rsidP="006A1BC1">
      <w:pPr>
        <w:pStyle w:val="ListBullet4"/>
        <w:numPr>
          <w:ilvl w:val="0"/>
          <w:numId w:val="0"/>
        </w:numPr>
        <w:spacing w:before="0" w:after="0" w:line="276" w:lineRule="auto"/>
        <w:ind w:left="567"/>
      </w:pPr>
      <w:sdt>
        <w:sdtPr>
          <w:rPr>
            <w:szCs w:val="24"/>
          </w:rPr>
          <w:id w:val="601150910"/>
          <w14:checkbox>
            <w14:checked w14:val="0"/>
            <w14:checkedState w14:val="2612" w14:font="MS Gothic"/>
            <w14:uncheckedState w14:val="2610" w14:font="MS Gothic"/>
          </w14:checkbox>
        </w:sdtPr>
        <w:sdtEndPr/>
        <w:sdtContent>
          <w:r w:rsidR="006A1BC1" w:rsidRPr="006A1BC1">
            <w:rPr>
              <w:rFonts w:ascii="Segoe UI Symbol" w:eastAsia="MS Gothic" w:hAnsi="Segoe UI Symbol" w:cs="Segoe UI Symbol"/>
              <w:szCs w:val="24"/>
            </w:rPr>
            <w:t>☐</w:t>
          </w:r>
        </w:sdtContent>
      </w:sdt>
      <w:r w:rsidR="006A1BC1" w:rsidRPr="006A1BC1">
        <w:t xml:space="preserve"> </w:t>
      </w:r>
      <w:r w:rsidR="0049724E" w:rsidRPr="006A1BC1">
        <w:t>Nav iespējam veikt norādītajā termiņā.</w:t>
      </w:r>
    </w:p>
    <w:tbl>
      <w:tblPr>
        <w:tblStyle w:val="TableGrid"/>
        <w:tblW w:w="0" w:type="auto"/>
        <w:tblInd w:w="-5" w:type="dxa"/>
        <w:tblLook w:val="04A0" w:firstRow="1" w:lastRow="0" w:firstColumn="1" w:lastColumn="0" w:noHBand="0" w:noVBand="1"/>
      </w:tblPr>
      <w:tblGrid>
        <w:gridCol w:w="9349"/>
      </w:tblGrid>
      <w:tr w:rsidR="00C340E9" w:rsidRPr="00C340E9" w14:paraId="24BD5CC4" w14:textId="77777777" w:rsidTr="00645EF4">
        <w:trPr>
          <w:trHeight w:val="743"/>
        </w:trPr>
        <w:tc>
          <w:tcPr>
            <w:tcW w:w="9349" w:type="dxa"/>
            <w:vAlign w:val="center"/>
          </w:tcPr>
          <w:p w14:paraId="0226C76D" w14:textId="7CE73D66" w:rsidR="0032420D" w:rsidRPr="00C340E9" w:rsidRDefault="00645EF4" w:rsidP="00645EF4">
            <w:pPr>
              <w:pStyle w:val="ListBullet4"/>
              <w:numPr>
                <w:ilvl w:val="0"/>
                <w:numId w:val="0"/>
              </w:numPr>
              <w:jc w:val="center"/>
            </w:pPr>
            <w:r w:rsidRPr="00C340E9">
              <w:rPr>
                <w:i/>
                <w:iCs/>
                <w:sz w:val="20"/>
              </w:rPr>
              <w:t xml:space="preserve">Lūdzu sniedziet citu </w:t>
            </w:r>
            <w:r w:rsidR="00EE2F0C" w:rsidRPr="00C340E9">
              <w:rPr>
                <w:i/>
                <w:iCs/>
                <w:sz w:val="20"/>
              </w:rPr>
              <w:t>izpildes</w:t>
            </w:r>
            <w:r w:rsidRPr="00C340E9">
              <w:rPr>
                <w:i/>
                <w:iCs/>
                <w:sz w:val="20"/>
              </w:rPr>
              <w:t xml:space="preserve"> termiņu, ja tas ir nepieciešams</w:t>
            </w:r>
            <w:r w:rsidRPr="00C340E9">
              <w:rPr>
                <w:i/>
                <w:iCs/>
                <w:szCs w:val="24"/>
              </w:rPr>
              <w:t>.</w:t>
            </w:r>
          </w:p>
        </w:tc>
      </w:tr>
    </w:tbl>
    <w:p w14:paraId="2928A890" w14:textId="4ECA73DB" w:rsidR="00A15F2E" w:rsidRPr="002E6F32" w:rsidRDefault="00A15F2E" w:rsidP="006D58D9">
      <w:pPr>
        <w:pStyle w:val="ListParagraph"/>
        <w:numPr>
          <w:ilvl w:val="1"/>
          <w:numId w:val="2"/>
        </w:numPr>
        <w:spacing w:before="120" w:after="120" w:line="300" w:lineRule="auto"/>
        <w:ind w:left="567" w:hanging="499"/>
        <w:rPr>
          <w:rFonts w:ascii="Times New Roman" w:hAnsi="Times New Roman" w:cs="Times New Roman"/>
          <w:bCs/>
          <w:sz w:val="24"/>
          <w:szCs w:val="24"/>
        </w:rPr>
      </w:pPr>
      <w:r w:rsidRPr="002E6F32">
        <w:rPr>
          <w:rFonts w:ascii="Times New Roman" w:hAnsi="Times New Roman" w:cs="Times New Roman"/>
          <w:bCs/>
          <w:sz w:val="24"/>
          <w:szCs w:val="24"/>
        </w:rPr>
        <w:t>Finanšu</w:t>
      </w:r>
      <w:r w:rsidR="00C13292" w:rsidRPr="002E6F32">
        <w:rPr>
          <w:rFonts w:ascii="Times New Roman" w:hAnsi="Times New Roman" w:cs="Times New Roman"/>
          <w:bCs/>
          <w:sz w:val="24"/>
          <w:szCs w:val="24"/>
        </w:rPr>
        <w:t xml:space="preserve"> piedāvājums:</w:t>
      </w:r>
    </w:p>
    <w:tbl>
      <w:tblPr>
        <w:tblStyle w:val="TableGrid"/>
        <w:tblW w:w="0" w:type="auto"/>
        <w:tblLook w:val="04A0" w:firstRow="1" w:lastRow="0" w:firstColumn="1" w:lastColumn="0" w:noHBand="0" w:noVBand="1"/>
      </w:tblPr>
      <w:tblGrid>
        <w:gridCol w:w="1129"/>
        <w:gridCol w:w="5529"/>
        <w:gridCol w:w="2686"/>
      </w:tblGrid>
      <w:tr w:rsidR="00C340E9" w:rsidRPr="00C340E9" w14:paraId="0947C062" w14:textId="77777777" w:rsidTr="008E04DF">
        <w:trPr>
          <w:trHeight w:val="454"/>
        </w:trPr>
        <w:tc>
          <w:tcPr>
            <w:tcW w:w="1129" w:type="dxa"/>
            <w:tcBorders>
              <w:bottom w:val="single" w:sz="4" w:space="0" w:color="auto"/>
            </w:tcBorders>
            <w:shd w:val="clear" w:color="auto" w:fill="D9E2F3" w:themeFill="accent1" w:themeFillTint="33"/>
            <w:vAlign w:val="center"/>
          </w:tcPr>
          <w:p w14:paraId="2A3C585D" w14:textId="77777777" w:rsidR="00EF1C39" w:rsidRPr="00C340E9" w:rsidRDefault="00EF1C39" w:rsidP="009A3C65">
            <w:pPr>
              <w:pStyle w:val="NoSpacing"/>
              <w:tabs>
                <w:tab w:val="left" w:pos="851"/>
              </w:tabs>
              <w:jc w:val="center"/>
              <w:rPr>
                <w:rFonts w:ascii="Times New Roman" w:hAnsi="Times New Roman"/>
                <w:b/>
                <w:bCs/>
                <w:sz w:val="24"/>
                <w:szCs w:val="24"/>
              </w:rPr>
            </w:pPr>
            <w:r w:rsidRPr="00C340E9">
              <w:rPr>
                <w:rFonts w:ascii="Times New Roman" w:hAnsi="Times New Roman"/>
                <w:b/>
                <w:bCs/>
                <w:sz w:val="24"/>
                <w:szCs w:val="24"/>
              </w:rPr>
              <w:t>Nr.p.k</w:t>
            </w:r>
          </w:p>
        </w:tc>
        <w:tc>
          <w:tcPr>
            <w:tcW w:w="5529" w:type="dxa"/>
            <w:tcBorders>
              <w:bottom w:val="single" w:sz="4" w:space="0" w:color="auto"/>
            </w:tcBorders>
            <w:shd w:val="clear" w:color="auto" w:fill="D9E2F3" w:themeFill="accent1" w:themeFillTint="33"/>
            <w:vAlign w:val="center"/>
          </w:tcPr>
          <w:p w14:paraId="6816A9B8" w14:textId="21C1F22D" w:rsidR="00EF1C39" w:rsidRPr="00C340E9" w:rsidRDefault="006B6511" w:rsidP="009A3C65">
            <w:pPr>
              <w:pStyle w:val="NoSpacing"/>
              <w:tabs>
                <w:tab w:val="left" w:pos="851"/>
              </w:tabs>
              <w:jc w:val="center"/>
              <w:rPr>
                <w:rFonts w:ascii="Times New Roman" w:hAnsi="Times New Roman"/>
                <w:b/>
                <w:bCs/>
                <w:sz w:val="24"/>
                <w:szCs w:val="24"/>
              </w:rPr>
            </w:pPr>
            <w:r w:rsidRPr="00C340E9">
              <w:rPr>
                <w:rFonts w:ascii="Times New Roman" w:hAnsi="Times New Roman"/>
                <w:b/>
                <w:bCs/>
                <w:sz w:val="24"/>
                <w:szCs w:val="24"/>
              </w:rPr>
              <w:t>Objekta nosaukums</w:t>
            </w:r>
          </w:p>
        </w:tc>
        <w:tc>
          <w:tcPr>
            <w:tcW w:w="2686" w:type="dxa"/>
            <w:shd w:val="clear" w:color="auto" w:fill="D9E2F3" w:themeFill="accent1" w:themeFillTint="33"/>
            <w:vAlign w:val="center"/>
          </w:tcPr>
          <w:p w14:paraId="4879F20D" w14:textId="6837DED0" w:rsidR="00EF1C39" w:rsidRPr="00C340E9" w:rsidRDefault="005F4733" w:rsidP="009A3C65">
            <w:pPr>
              <w:pStyle w:val="NoSpacing"/>
              <w:tabs>
                <w:tab w:val="left" w:pos="851"/>
              </w:tabs>
              <w:jc w:val="center"/>
              <w:rPr>
                <w:rFonts w:ascii="Times New Roman" w:hAnsi="Times New Roman"/>
                <w:b/>
                <w:bCs/>
                <w:sz w:val="24"/>
                <w:szCs w:val="24"/>
              </w:rPr>
            </w:pPr>
            <w:r w:rsidRPr="00C340E9">
              <w:rPr>
                <w:rFonts w:ascii="Times New Roman" w:hAnsi="Times New Roman"/>
                <w:b/>
                <w:bCs/>
                <w:sz w:val="24"/>
                <w:szCs w:val="24"/>
              </w:rPr>
              <w:t xml:space="preserve">Piedāvātā cena EUR bez PVN </w:t>
            </w:r>
            <w:r w:rsidR="0099147E" w:rsidRPr="00C340E9">
              <w:rPr>
                <w:rFonts w:ascii="Times New Roman" w:hAnsi="Times New Roman"/>
                <w:b/>
                <w:bCs/>
                <w:sz w:val="24"/>
                <w:szCs w:val="24"/>
              </w:rPr>
              <w:t>*</w:t>
            </w:r>
          </w:p>
        </w:tc>
      </w:tr>
      <w:tr w:rsidR="00C340E9" w:rsidRPr="00C340E9" w14:paraId="057629E1" w14:textId="77777777" w:rsidTr="0021155D">
        <w:tc>
          <w:tcPr>
            <w:tcW w:w="1129" w:type="dxa"/>
            <w:vAlign w:val="center"/>
          </w:tcPr>
          <w:p w14:paraId="20AC130B" w14:textId="77777777" w:rsidR="00EF1C39" w:rsidRPr="00C340E9" w:rsidRDefault="00EF1C39" w:rsidP="00347E1C">
            <w:pPr>
              <w:pStyle w:val="NoSpacing"/>
              <w:tabs>
                <w:tab w:val="left" w:pos="851"/>
              </w:tabs>
              <w:jc w:val="center"/>
              <w:rPr>
                <w:rFonts w:ascii="Times New Roman" w:hAnsi="Times New Roman"/>
                <w:sz w:val="24"/>
                <w:szCs w:val="24"/>
              </w:rPr>
            </w:pPr>
            <w:r w:rsidRPr="00C340E9">
              <w:rPr>
                <w:rFonts w:ascii="Times New Roman" w:hAnsi="Times New Roman"/>
                <w:sz w:val="24"/>
                <w:szCs w:val="24"/>
              </w:rPr>
              <w:t>1.</w:t>
            </w:r>
          </w:p>
        </w:tc>
        <w:tc>
          <w:tcPr>
            <w:tcW w:w="5529" w:type="dxa"/>
            <w:vAlign w:val="center"/>
          </w:tcPr>
          <w:p w14:paraId="5BBAE7ED" w14:textId="28495AA5" w:rsidR="00EF1C39" w:rsidRPr="00C340E9" w:rsidRDefault="0022558A" w:rsidP="0021155D">
            <w:pPr>
              <w:pStyle w:val="NoSpacing"/>
              <w:tabs>
                <w:tab w:val="left" w:pos="851"/>
              </w:tabs>
              <w:rPr>
                <w:rFonts w:ascii="Times New Roman" w:hAnsi="Times New Roman"/>
                <w:sz w:val="24"/>
                <w:szCs w:val="24"/>
              </w:rPr>
            </w:pPr>
            <w:r w:rsidRPr="00C340E9">
              <w:rPr>
                <w:rFonts w:ascii="Times New Roman" w:hAnsi="Times New Roman"/>
                <w:sz w:val="24"/>
                <w:szCs w:val="24"/>
              </w:rPr>
              <w:t xml:space="preserve">Pazemes autostāvvieta </w:t>
            </w:r>
            <w:r w:rsidR="0021155D" w:rsidRPr="00C340E9">
              <w:rPr>
                <w:rFonts w:ascii="Times New Roman" w:hAnsi="Times New Roman"/>
                <w:sz w:val="24"/>
                <w:szCs w:val="24"/>
              </w:rPr>
              <w:t xml:space="preserve">Kr.Valdemāra ielā 5A, Rīgā </w:t>
            </w:r>
            <w:r w:rsidRPr="00C340E9">
              <w:rPr>
                <w:rFonts w:ascii="Times New Roman" w:hAnsi="Times New Roman"/>
                <w:sz w:val="24"/>
                <w:szCs w:val="24"/>
              </w:rPr>
              <w:t xml:space="preserve">(kadastra apzīmējums 0100 010 0120 002) </w:t>
            </w:r>
          </w:p>
        </w:tc>
        <w:tc>
          <w:tcPr>
            <w:tcW w:w="2686" w:type="dxa"/>
            <w:vAlign w:val="center"/>
          </w:tcPr>
          <w:p w14:paraId="2C604CFC" w14:textId="77777777" w:rsidR="00EF1C39" w:rsidRPr="00C340E9" w:rsidRDefault="00EF1C39" w:rsidP="00347E1C">
            <w:pPr>
              <w:pStyle w:val="NoSpacing"/>
              <w:tabs>
                <w:tab w:val="left" w:pos="851"/>
              </w:tabs>
              <w:rPr>
                <w:rFonts w:ascii="Times New Roman" w:hAnsi="Times New Roman"/>
                <w:sz w:val="24"/>
                <w:szCs w:val="24"/>
              </w:rPr>
            </w:pPr>
          </w:p>
        </w:tc>
      </w:tr>
      <w:tr w:rsidR="00C340E9" w:rsidRPr="00C340E9" w14:paraId="72F19553" w14:textId="77777777" w:rsidTr="0021155D">
        <w:tc>
          <w:tcPr>
            <w:tcW w:w="1129" w:type="dxa"/>
            <w:vAlign w:val="center"/>
          </w:tcPr>
          <w:p w14:paraId="21315769" w14:textId="77777777" w:rsidR="00EF1C39" w:rsidRPr="00C340E9" w:rsidRDefault="00EF1C39" w:rsidP="00347E1C">
            <w:pPr>
              <w:pStyle w:val="NoSpacing"/>
              <w:tabs>
                <w:tab w:val="left" w:pos="851"/>
              </w:tabs>
              <w:jc w:val="center"/>
              <w:rPr>
                <w:rFonts w:ascii="Times New Roman" w:hAnsi="Times New Roman"/>
                <w:sz w:val="24"/>
                <w:szCs w:val="24"/>
              </w:rPr>
            </w:pPr>
            <w:r w:rsidRPr="00C340E9">
              <w:rPr>
                <w:rFonts w:ascii="Times New Roman" w:hAnsi="Times New Roman"/>
                <w:sz w:val="24"/>
                <w:szCs w:val="24"/>
              </w:rPr>
              <w:t>2.</w:t>
            </w:r>
          </w:p>
        </w:tc>
        <w:tc>
          <w:tcPr>
            <w:tcW w:w="5529" w:type="dxa"/>
            <w:vAlign w:val="center"/>
          </w:tcPr>
          <w:p w14:paraId="48C50804" w14:textId="77777777" w:rsidR="0021155D" w:rsidRPr="00C340E9" w:rsidRDefault="007969CD" w:rsidP="0021155D">
            <w:pPr>
              <w:pStyle w:val="NoSpacing"/>
              <w:tabs>
                <w:tab w:val="left" w:pos="851"/>
              </w:tabs>
              <w:rPr>
                <w:rFonts w:ascii="Times New Roman" w:hAnsi="Times New Roman"/>
                <w:bCs/>
                <w:sz w:val="24"/>
                <w:szCs w:val="24"/>
              </w:rPr>
            </w:pPr>
            <w:r w:rsidRPr="00C340E9">
              <w:rPr>
                <w:rFonts w:ascii="Times New Roman" w:hAnsi="Times New Roman"/>
                <w:bCs/>
                <w:sz w:val="24"/>
                <w:szCs w:val="24"/>
              </w:rPr>
              <w:t xml:space="preserve">Darbnīcas ēka </w:t>
            </w:r>
            <w:r w:rsidR="0021155D" w:rsidRPr="00C340E9">
              <w:rPr>
                <w:rFonts w:ascii="Times New Roman" w:hAnsi="Times New Roman"/>
                <w:bCs/>
                <w:sz w:val="24"/>
                <w:szCs w:val="24"/>
              </w:rPr>
              <w:t xml:space="preserve">Brīvības ielā 191, Rīgā </w:t>
            </w:r>
          </w:p>
          <w:p w14:paraId="61BE6AE7" w14:textId="107A8ECD" w:rsidR="00EF1C39" w:rsidRPr="00C340E9" w:rsidRDefault="007969CD" w:rsidP="0021155D">
            <w:pPr>
              <w:pStyle w:val="NoSpacing"/>
              <w:tabs>
                <w:tab w:val="left" w:pos="851"/>
              </w:tabs>
              <w:rPr>
                <w:rFonts w:ascii="Times New Roman" w:hAnsi="Times New Roman"/>
                <w:sz w:val="24"/>
                <w:szCs w:val="24"/>
              </w:rPr>
            </w:pPr>
            <w:r w:rsidRPr="00C340E9">
              <w:rPr>
                <w:rFonts w:ascii="Times New Roman" w:hAnsi="Times New Roman"/>
                <w:sz w:val="24"/>
                <w:szCs w:val="24"/>
              </w:rPr>
              <w:t xml:space="preserve">(kadastra apzīmējums 0100 026 0126 009) </w:t>
            </w:r>
          </w:p>
        </w:tc>
        <w:tc>
          <w:tcPr>
            <w:tcW w:w="2686" w:type="dxa"/>
            <w:vAlign w:val="center"/>
          </w:tcPr>
          <w:p w14:paraId="61180E83" w14:textId="77777777" w:rsidR="00EF1C39" w:rsidRPr="00C340E9" w:rsidRDefault="00EF1C39" w:rsidP="00347E1C">
            <w:pPr>
              <w:pStyle w:val="NoSpacing"/>
              <w:tabs>
                <w:tab w:val="left" w:pos="851"/>
              </w:tabs>
              <w:rPr>
                <w:rFonts w:ascii="Times New Roman" w:hAnsi="Times New Roman"/>
                <w:sz w:val="24"/>
                <w:szCs w:val="24"/>
              </w:rPr>
            </w:pPr>
          </w:p>
        </w:tc>
      </w:tr>
      <w:tr w:rsidR="00C340E9" w:rsidRPr="00C340E9" w14:paraId="3DD8F994" w14:textId="77777777" w:rsidTr="008E04DF">
        <w:trPr>
          <w:trHeight w:val="531"/>
        </w:trPr>
        <w:tc>
          <w:tcPr>
            <w:tcW w:w="6658" w:type="dxa"/>
            <w:gridSpan w:val="2"/>
            <w:tcBorders>
              <w:left w:val="single" w:sz="4" w:space="0" w:color="auto"/>
              <w:bottom w:val="single" w:sz="4" w:space="0" w:color="auto"/>
            </w:tcBorders>
            <w:vAlign w:val="center"/>
          </w:tcPr>
          <w:p w14:paraId="754E0BC6" w14:textId="77C6C87D" w:rsidR="00F03DF6" w:rsidRPr="00C340E9" w:rsidRDefault="00F03DF6" w:rsidP="000924A8">
            <w:pPr>
              <w:pStyle w:val="NoSpacing"/>
              <w:tabs>
                <w:tab w:val="left" w:pos="851"/>
              </w:tabs>
              <w:jc w:val="right"/>
              <w:rPr>
                <w:rFonts w:ascii="Times New Roman" w:hAnsi="Times New Roman"/>
                <w:sz w:val="24"/>
                <w:szCs w:val="24"/>
              </w:rPr>
            </w:pPr>
            <w:r w:rsidRPr="008E04DF">
              <w:rPr>
                <w:rFonts w:ascii="Times New Roman" w:hAnsi="Times New Roman"/>
                <w:b/>
                <w:bCs/>
                <w:sz w:val="24"/>
                <w:szCs w:val="24"/>
              </w:rPr>
              <w:t>Kopējā piedāvātā līgumcena</w:t>
            </w:r>
            <w:r w:rsidRPr="00C340E9">
              <w:rPr>
                <w:rFonts w:ascii="Times New Roman" w:hAnsi="Times New Roman"/>
                <w:sz w:val="24"/>
                <w:szCs w:val="24"/>
              </w:rPr>
              <w:t>:</w:t>
            </w:r>
          </w:p>
        </w:tc>
        <w:tc>
          <w:tcPr>
            <w:tcW w:w="2686" w:type="dxa"/>
            <w:vAlign w:val="center"/>
          </w:tcPr>
          <w:p w14:paraId="4E26B41F" w14:textId="77777777" w:rsidR="00F03DF6" w:rsidRPr="00C340E9" w:rsidRDefault="00F03DF6" w:rsidP="00347E1C">
            <w:pPr>
              <w:pStyle w:val="NoSpacing"/>
              <w:tabs>
                <w:tab w:val="left" w:pos="851"/>
              </w:tabs>
              <w:rPr>
                <w:rFonts w:ascii="Times New Roman" w:hAnsi="Times New Roman"/>
                <w:sz w:val="24"/>
                <w:szCs w:val="24"/>
              </w:rPr>
            </w:pPr>
          </w:p>
        </w:tc>
      </w:tr>
    </w:tbl>
    <w:p w14:paraId="2C7927E1" w14:textId="1CD6BC51" w:rsidR="00AC1984" w:rsidRPr="00C340E9" w:rsidRDefault="00DE4172" w:rsidP="008C1908">
      <w:pPr>
        <w:pStyle w:val="ListBullet4"/>
        <w:numPr>
          <w:ilvl w:val="0"/>
          <w:numId w:val="0"/>
        </w:numPr>
        <w:rPr>
          <w:szCs w:val="24"/>
          <w:lang w:eastAsia="ar-SA"/>
        </w:rPr>
      </w:pPr>
      <w:r w:rsidRPr="00C340E9">
        <w:t>*</w:t>
      </w:r>
      <w:r w:rsidR="008C1908" w:rsidRPr="00C340E9">
        <w:t xml:space="preserve"> </w:t>
      </w:r>
      <w:r w:rsidR="000D6A8F" w:rsidRPr="00C340E9">
        <w:rPr>
          <w:i/>
          <w:iCs/>
          <w:noProof/>
        </w:rPr>
        <w:t>Iekļautas v</w:t>
      </w:r>
      <w:r w:rsidR="006C0B90" w:rsidRPr="00C340E9">
        <w:rPr>
          <w:i/>
          <w:iCs/>
          <w:noProof/>
        </w:rPr>
        <w:t>isas izmaksas, kas saistītas ar paredzamā līguma izpildi</w:t>
      </w:r>
    </w:p>
    <w:p w14:paraId="6C9C41C2" w14:textId="77777777" w:rsidR="002019FA" w:rsidRPr="00C340E9" w:rsidRDefault="002019FA" w:rsidP="008C1908">
      <w:pPr>
        <w:jc w:val="both"/>
        <w:rPr>
          <w:rFonts w:ascii="Times New Roman" w:eastAsia="Times New Roman" w:hAnsi="Times New Roman" w:cs="Times New Roman"/>
          <w:sz w:val="24"/>
        </w:rPr>
      </w:pPr>
    </w:p>
    <w:p w14:paraId="6790B2E7" w14:textId="04571187" w:rsidR="003D49DB" w:rsidRPr="00C340E9" w:rsidRDefault="006E0A0F" w:rsidP="002737BF">
      <w:pPr>
        <w:pStyle w:val="NoSpacing"/>
        <w:tabs>
          <w:tab w:val="left" w:pos="851"/>
        </w:tabs>
        <w:spacing w:after="120"/>
        <w:jc w:val="both"/>
        <w:rPr>
          <w:rFonts w:ascii="Times New Roman" w:hAnsi="Times New Roman"/>
          <w:sz w:val="24"/>
          <w:szCs w:val="24"/>
        </w:rPr>
      </w:pPr>
      <w:r w:rsidRPr="00C340E9">
        <w:rPr>
          <w:rFonts w:ascii="Times New Roman" w:hAnsi="Times New Roman"/>
          <w:sz w:val="24"/>
          <w:szCs w:val="24"/>
        </w:rPr>
        <w:t>Pielikumā:</w:t>
      </w:r>
    </w:p>
    <w:p w14:paraId="11276355" w14:textId="3E4F831C" w:rsidR="006E0A0F" w:rsidRPr="00C340E9" w:rsidRDefault="002B50C4" w:rsidP="002E6F32">
      <w:pPr>
        <w:pStyle w:val="NoSpacing"/>
        <w:numPr>
          <w:ilvl w:val="0"/>
          <w:numId w:val="5"/>
        </w:numPr>
        <w:tabs>
          <w:tab w:val="left" w:pos="851"/>
        </w:tabs>
        <w:spacing w:line="276" w:lineRule="auto"/>
        <w:ind w:left="714" w:hanging="357"/>
        <w:jc w:val="both"/>
        <w:rPr>
          <w:rFonts w:ascii="Times New Roman" w:hAnsi="Times New Roman"/>
          <w:sz w:val="24"/>
          <w:szCs w:val="24"/>
        </w:rPr>
      </w:pPr>
      <w:r w:rsidRPr="00C340E9">
        <w:rPr>
          <w:rFonts w:ascii="Times New Roman" w:hAnsi="Times New Roman"/>
          <w:sz w:val="24"/>
          <w:szCs w:val="24"/>
        </w:rPr>
        <w:t>Tehniskās apsekošanas uzdevums</w:t>
      </w:r>
      <w:r w:rsidR="006E0A0F" w:rsidRPr="00C340E9">
        <w:rPr>
          <w:rFonts w:ascii="Times New Roman" w:hAnsi="Times New Roman"/>
          <w:sz w:val="24"/>
          <w:szCs w:val="24"/>
        </w:rPr>
        <w:t>.</w:t>
      </w:r>
    </w:p>
    <w:p w14:paraId="0B659394" w14:textId="639064D3" w:rsidR="00601CAD" w:rsidRPr="00C340E9" w:rsidRDefault="00601CAD" w:rsidP="002E6F32">
      <w:pPr>
        <w:pStyle w:val="NoSpacing"/>
        <w:numPr>
          <w:ilvl w:val="0"/>
          <w:numId w:val="5"/>
        </w:numPr>
        <w:tabs>
          <w:tab w:val="left" w:pos="851"/>
        </w:tabs>
        <w:spacing w:line="276" w:lineRule="auto"/>
        <w:ind w:left="714" w:hanging="357"/>
        <w:jc w:val="both"/>
        <w:rPr>
          <w:rFonts w:ascii="Times New Roman" w:hAnsi="Times New Roman"/>
          <w:sz w:val="24"/>
          <w:szCs w:val="24"/>
        </w:rPr>
      </w:pPr>
      <w:r w:rsidRPr="00C340E9">
        <w:rPr>
          <w:rFonts w:ascii="Times New Roman" w:hAnsi="Times New Roman"/>
          <w:sz w:val="24"/>
          <w:szCs w:val="24"/>
        </w:rPr>
        <w:t>Atsegumu shēma.</w:t>
      </w:r>
    </w:p>
    <w:p w14:paraId="35CE1B17" w14:textId="5D27A4D6" w:rsidR="006E0A0F" w:rsidRPr="00C340E9" w:rsidRDefault="00601CAD" w:rsidP="002E6F32">
      <w:pPr>
        <w:pStyle w:val="NoSpacing"/>
        <w:numPr>
          <w:ilvl w:val="0"/>
          <w:numId w:val="5"/>
        </w:numPr>
        <w:tabs>
          <w:tab w:val="left" w:pos="851"/>
        </w:tabs>
        <w:spacing w:line="276" w:lineRule="auto"/>
        <w:ind w:left="714" w:hanging="357"/>
        <w:jc w:val="both"/>
        <w:rPr>
          <w:rFonts w:ascii="Times New Roman" w:hAnsi="Times New Roman"/>
          <w:sz w:val="24"/>
          <w:szCs w:val="24"/>
        </w:rPr>
      </w:pPr>
      <w:r w:rsidRPr="00C340E9">
        <w:rPr>
          <w:rFonts w:ascii="Times New Roman" w:hAnsi="Times New Roman"/>
          <w:sz w:val="24"/>
          <w:szCs w:val="24"/>
        </w:rPr>
        <w:t>F</w:t>
      </w:r>
      <w:r w:rsidR="0016792F" w:rsidRPr="00C340E9">
        <w:rPr>
          <w:rFonts w:ascii="Times New Roman" w:hAnsi="Times New Roman"/>
          <w:sz w:val="24"/>
          <w:szCs w:val="24"/>
        </w:rPr>
        <w:t>oto fiksācija.</w:t>
      </w:r>
    </w:p>
    <w:sectPr w:rsidR="006E0A0F" w:rsidRPr="00C340E9" w:rsidSect="00E7073F">
      <w:footerReference w:type="default" r:id="rId11"/>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720FF" w14:textId="77777777" w:rsidR="00EF6915" w:rsidRDefault="00EF6915" w:rsidP="00F150DE">
      <w:pPr>
        <w:spacing w:after="0" w:line="240" w:lineRule="auto"/>
      </w:pPr>
      <w:r>
        <w:separator/>
      </w:r>
    </w:p>
  </w:endnote>
  <w:endnote w:type="continuationSeparator" w:id="0">
    <w:p w14:paraId="21D9A27A" w14:textId="77777777" w:rsidR="00EF6915" w:rsidRDefault="00EF6915" w:rsidP="00F150DE">
      <w:pPr>
        <w:spacing w:after="0" w:line="240" w:lineRule="auto"/>
      </w:pPr>
      <w:r>
        <w:continuationSeparator/>
      </w:r>
    </w:p>
  </w:endnote>
  <w:endnote w:type="continuationNotice" w:id="1">
    <w:p w14:paraId="30843E1D" w14:textId="77777777" w:rsidR="00EF6915" w:rsidRDefault="00EF69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73FCE" w14:textId="77777777" w:rsidR="00EF6915" w:rsidRDefault="00EF6915" w:rsidP="00F150DE">
      <w:pPr>
        <w:spacing w:after="0" w:line="240" w:lineRule="auto"/>
      </w:pPr>
      <w:r>
        <w:separator/>
      </w:r>
    </w:p>
  </w:footnote>
  <w:footnote w:type="continuationSeparator" w:id="0">
    <w:p w14:paraId="6E2A32B5" w14:textId="77777777" w:rsidR="00EF6915" w:rsidRDefault="00EF6915" w:rsidP="00F150DE">
      <w:pPr>
        <w:spacing w:after="0" w:line="240" w:lineRule="auto"/>
      </w:pPr>
      <w:r>
        <w:continuationSeparator/>
      </w:r>
    </w:p>
  </w:footnote>
  <w:footnote w:type="continuationNotice" w:id="1">
    <w:p w14:paraId="5E4DD1A6" w14:textId="77777777" w:rsidR="00EF6915" w:rsidRDefault="00EF69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91445EC4"/>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7" w15:restartNumberingAfterBreak="0">
    <w:nsid w:val="396225F7"/>
    <w:multiLevelType w:val="hybridMultilevel"/>
    <w:tmpl w:val="75829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0691FD6"/>
    <w:multiLevelType w:val="hybridMultilevel"/>
    <w:tmpl w:val="381E5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33C0EF2"/>
    <w:multiLevelType w:val="hybridMultilevel"/>
    <w:tmpl w:val="7F623146"/>
    <w:lvl w:ilvl="0" w:tplc="A928F826">
      <w:start w:val="5"/>
      <w:numFmt w:val="bullet"/>
      <w:lvlText w:val=""/>
      <w:lvlJc w:val="left"/>
      <w:pPr>
        <w:ind w:left="1209" w:hanging="360"/>
      </w:pPr>
      <w:rPr>
        <w:rFonts w:ascii="Symbol" w:eastAsia="Times New Roman" w:hAnsi="Symbol" w:cs="Times New Roman" w:hint="default"/>
        <w:b w:val="0"/>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11"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1"/>
  </w:num>
  <w:num w:numId="4">
    <w:abstractNumId w:val="3"/>
  </w:num>
  <w:num w:numId="5">
    <w:abstractNumId w:val="0"/>
  </w:num>
  <w:num w:numId="6">
    <w:abstractNumId w:val="1"/>
  </w:num>
  <w:num w:numId="7">
    <w:abstractNumId w:val="4"/>
  </w:num>
  <w:num w:numId="8">
    <w:abstractNumId w:val="8"/>
  </w:num>
  <w:num w:numId="9">
    <w:abstractNumId w:val="5"/>
  </w:num>
  <w:num w:numId="10">
    <w:abstractNumId w:val="9"/>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DBF"/>
    <w:rsid w:val="000137AB"/>
    <w:rsid w:val="00024DEA"/>
    <w:rsid w:val="0002533F"/>
    <w:rsid w:val="00031361"/>
    <w:rsid w:val="00036641"/>
    <w:rsid w:val="00040C4A"/>
    <w:rsid w:val="00041AC6"/>
    <w:rsid w:val="00043E4F"/>
    <w:rsid w:val="00044A19"/>
    <w:rsid w:val="0004696F"/>
    <w:rsid w:val="0004729F"/>
    <w:rsid w:val="000500A4"/>
    <w:rsid w:val="00050C10"/>
    <w:rsid w:val="000532CE"/>
    <w:rsid w:val="00054BB0"/>
    <w:rsid w:val="00060A33"/>
    <w:rsid w:val="00061640"/>
    <w:rsid w:val="000625BC"/>
    <w:rsid w:val="00070C11"/>
    <w:rsid w:val="0007210B"/>
    <w:rsid w:val="000775C4"/>
    <w:rsid w:val="00081C3F"/>
    <w:rsid w:val="000827AE"/>
    <w:rsid w:val="00082B09"/>
    <w:rsid w:val="00086345"/>
    <w:rsid w:val="000900D9"/>
    <w:rsid w:val="000924A8"/>
    <w:rsid w:val="0009436A"/>
    <w:rsid w:val="000944A1"/>
    <w:rsid w:val="000947AC"/>
    <w:rsid w:val="00097589"/>
    <w:rsid w:val="000A27B9"/>
    <w:rsid w:val="000A7A09"/>
    <w:rsid w:val="000B06FC"/>
    <w:rsid w:val="000B16C5"/>
    <w:rsid w:val="000B28ED"/>
    <w:rsid w:val="000B6944"/>
    <w:rsid w:val="000C18F6"/>
    <w:rsid w:val="000C616F"/>
    <w:rsid w:val="000C74C3"/>
    <w:rsid w:val="000C7E18"/>
    <w:rsid w:val="000D176E"/>
    <w:rsid w:val="000D21CD"/>
    <w:rsid w:val="000D21F9"/>
    <w:rsid w:val="000D235C"/>
    <w:rsid w:val="000D4F8E"/>
    <w:rsid w:val="000D6A8F"/>
    <w:rsid w:val="000E3F51"/>
    <w:rsid w:val="000E7569"/>
    <w:rsid w:val="000F1E30"/>
    <w:rsid w:val="00100254"/>
    <w:rsid w:val="001003BF"/>
    <w:rsid w:val="0010168C"/>
    <w:rsid w:val="00103438"/>
    <w:rsid w:val="00107538"/>
    <w:rsid w:val="001079BE"/>
    <w:rsid w:val="00114074"/>
    <w:rsid w:val="00117676"/>
    <w:rsid w:val="00117A2B"/>
    <w:rsid w:val="001204F0"/>
    <w:rsid w:val="00120B66"/>
    <w:rsid w:val="00121DD7"/>
    <w:rsid w:val="001371EF"/>
    <w:rsid w:val="00141847"/>
    <w:rsid w:val="001453A2"/>
    <w:rsid w:val="00147548"/>
    <w:rsid w:val="001564E2"/>
    <w:rsid w:val="00156F99"/>
    <w:rsid w:val="0015772D"/>
    <w:rsid w:val="0016005B"/>
    <w:rsid w:val="00165AB3"/>
    <w:rsid w:val="0016792F"/>
    <w:rsid w:val="00171804"/>
    <w:rsid w:val="00172A72"/>
    <w:rsid w:val="001735AB"/>
    <w:rsid w:val="001739B7"/>
    <w:rsid w:val="00176FE2"/>
    <w:rsid w:val="00177E67"/>
    <w:rsid w:val="00186CA0"/>
    <w:rsid w:val="00192F33"/>
    <w:rsid w:val="00196A3A"/>
    <w:rsid w:val="001A7FFA"/>
    <w:rsid w:val="001B0C34"/>
    <w:rsid w:val="001B1025"/>
    <w:rsid w:val="001B68F5"/>
    <w:rsid w:val="001C1DC9"/>
    <w:rsid w:val="001C2362"/>
    <w:rsid w:val="001C2600"/>
    <w:rsid w:val="001C28FB"/>
    <w:rsid w:val="001C30F3"/>
    <w:rsid w:val="001C6614"/>
    <w:rsid w:val="001E2553"/>
    <w:rsid w:val="001E33A3"/>
    <w:rsid w:val="001F012E"/>
    <w:rsid w:val="001F3C89"/>
    <w:rsid w:val="001F70F9"/>
    <w:rsid w:val="002019FA"/>
    <w:rsid w:val="00207271"/>
    <w:rsid w:val="0021155D"/>
    <w:rsid w:val="00211830"/>
    <w:rsid w:val="00213B09"/>
    <w:rsid w:val="00214EBE"/>
    <w:rsid w:val="00224ADD"/>
    <w:rsid w:val="0022542A"/>
    <w:rsid w:val="0022558A"/>
    <w:rsid w:val="0022597B"/>
    <w:rsid w:val="00232D51"/>
    <w:rsid w:val="002330E6"/>
    <w:rsid w:val="00235560"/>
    <w:rsid w:val="002369AB"/>
    <w:rsid w:val="00241484"/>
    <w:rsid w:val="00244E55"/>
    <w:rsid w:val="00245182"/>
    <w:rsid w:val="00253D7B"/>
    <w:rsid w:val="00256852"/>
    <w:rsid w:val="00257ADD"/>
    <w:rsid w:val="002675B7"/>
    <w:rsid w:val="00271E64"/>
    <w:rsid w:val="002737BF"/>
    <w:rsid w:val="00276A3E"/>
    <w:rsid w:val="00276ACC"/>
    <w:rsid w:val="002806BA"/>
    <w:rsid w:val="00280E0F"/>
    <w:rsid w:val="0028286B"/>
    <w:rsid w:val="00282AE9"/>
    <w:rsid w:val="00294283"/>
    <w:rsid w:val="002A562E"/>
    <w:rsid w:val="002A68E6"/>
    <w:rsid w:val="002A691B"/>
    <w:rsid w:val="002B10F7"/>
    <w:rsid w:val="002B22A6"/>
    <w:rsid w:val="002B50C4"/>
    <w:rsid w:val="002B7554"/>
    <w:rsid w:val="002C3294"/>
    <w:rsid w:val="002C44A4"/>
    <w:rsid w:val="002C6847"/>
    <w:rsid w:val="002C791E"/>
    <w:rsid w:val="002E2BB3"/>
    <w:rsid w:val="002E333C"/>
    <w:rsid w:val="002E6605"/>
    <w:rsid w:val="002E6C98"/>
    <w:rsid w:val="002E6F32"/>
    <w:rsid w:val="002F3604"/>
    <w:rsid w:val="002F3A02"/>
    <w:rsid w:val="002F416B"/>
    <w:rsid w:val="002F514D"/>
    <w:rsid w:val="002F62D0"/>
    <w:rsid w:val="00300EC9"/>
    <w:rsid w:val="0030118E"/>
    <w:rsid w:val="0030160E"/>
    <w:rsid w:val="00301646"/>
    <w:rsid w:val="00306A8E"/>
    <w:rsid w:val="0031143F"/>
    <w:rsid w:val="00317660"/>
    <w:rsid w:val="003217A0"/>
    <w:rsid w:val="0032420D"/>
    <w:rsid w:val="00326DAA"/>
    <w:rsid w:val="00327139"/>
    <w:rsid w:val="00330843"/>
    <w:rsid w:val="00330A47"/>
    <w:rsid w:val="00336E9E"/>
    <w:rsid w:val="00340976"/>
    <w:rsid w:val="00341223"/>
    <w:rsid w:val="00344C5F"/>
    <w:rsid w:val="003468A2"/>
    <w:rsid w:val="00347CC5"/>
    <w:rsid w:val="00347E1C"/>
    <w:rsid w:val="00351920"/>
    <w:rsid w:val="00352722"/>
    <w:rsid w:val="00354B3F"/>
    <w:rsid w:val="00355214"/>
    <w:rsid w:val="00355C7F"/>
    <w:rsid w:val="00356D5F"/>
    <w:rsid w:val="00357C76"/>
    <w:rsid w:val="00361EEF"/>
    <w:rsid w:val="00363521"/>
    <w:rsid w:val="00384B05"/>
    <w:rsid w:val="003850E2"/>
    <w:rsid w:val="00386661"/>
    <w:rsid w:val="0038719D"/>
    <w:rsid w:val="003876F3"/>
    <w:rsid w:val="00391695"/>
    <w:rsid w:val="00395216"/>
    <w:rsid w:val="00395611"/>
    <w:rsid w:val="00396BED"/>
    <w:rsid w:val="00397AF7"/>
    <w:rsid w:val="003A393A"/>
    <w:rsid w:val="003A3B9C"/>
    <w:rsid w:val="003A51FC"/>
    <w:rsid w:val="003A67B9"/>
    <w:rsid w:val="003A7392"/>
    <w:rsid w:val="003A7C23"/>
    <w:rsid w:val="003B0A6B"/>
    <w:rsid w:val="003B21F7"/>
    <w:rsid w:val="003B3926"/>
    <w:rsid w:val="003B4A03"/>
    <w:rsid w:val="003B5CDE"/>
    <w:rsid w:val="003B637C"/>
    <w:rsid w:val="003B7BAA"/>
    <w:rsid w:val="003C69D5"/>
    <w:rsid w:val="003C7FF6"/>
    <w:rsid w:val="003D249E"/>
    <w:rsid w:val="003D4422"/>
    <w:rsid w:val="003D49DB"/>
    <w:rsid w:val="003D4D2D"/>
    <w:rsid w:val="003D555A"/>
    <w:rsid w:val="003D6583"/>
    <w:rsid w:val="003E4595"/>
    <w:rsid w:val="003E7B08"/>
    <w:rsid w:val="003F2AE3"/>
    <w:rsid w:val="003F365A"/>
    <w:rsid w:val="00402A79"/>
    <w:rsid w:val="00403A48"/>
    <w:rsid w:val="004041F0"/>
    <w:rsid w:val="00405F8C"/>
    <w:rsid w:val="004074F3"/>
    <w:rsid w:val="0041060E"/>
    <w:rsid w:val="00412A56"/>
    <w:rsid w:val="00414956"/>
    <w:rsid w:val="004158A3"/>
    <w:rsid w:val="0042005B"/>
    <w:rsid w:val="004266DB"/>
    <w:rsid w:val="00431CED"/>
    <w:rsid w:val="00432108"/>
    <w:rsid w:val="004349C4"/>
    <w:rsid w:val="004351D5"/>
    <w:rsid w:val="00435681"/>
    <w:rsid w:val="0043619E"/>
    <w:rsid w:val="00437793"/>
    <w:rsid w:val="004400CC"/>
    <w:rsid w:val="0044070F"/>
    <w:rsid w:val="004446D8"/>
    <w:rsid w:val="004515F9"/>
    <w:rsid w:val="004518C1"/>
    <w:rsid w:val="00453B97"/>
    <w:rsid w:val="0045690A"/>
    <w:rsid w:val="00464657"/>
    <w:rsid w:val="00467A47"/>
    <w:rsid w:val="00472040"/>
    <w:rsid w:val="004724A0"/>
    <w:rsid w:val="00474D3C"/>
    <w:rsid w:val="00475AF6"/>
    <w:rsid w:val="00482C35"/>
    <w:rsid w:val="004832EE"/>
    <w:rsid w:val="00483C77"/>
    <w:rsid w:val="004858E1"/>
    <w:rsid w:val="00486EC6"/>
    <w:rsid w:val="004901D9"/>
    <w:rsid w:val="004929D6"/>
    <w:rsid w:val="00492A22"/>
    <w:rsid w:val="0049724E"/>
    <w:rsid w:val="004A068C"/>
    <w:rsid w:val="004A14D0"/>
    <w:rsid w:val="004A18CA"/>
    <w:rsid w:val="004A1B76"/>
    <w:rsid w:val="004A5AA5"/>
    <w:rsid w:val="004A62A8"/>
    <w:rsid w:val="004A6B50"/>
    <w:rsid w:val="004B1FC4"/>
    <w:rsid w:val="004B5643"/>
    <w:rsid w:val="004B5805"/>
    <w:rsid w:val="004C3D25"/>
    <w:rsid w:val="004C7DDB"/>
    <w:rsid w:val="004D1B61"/>
    <w:rsid w:val="004D2A89"/>
    <w:rsid w:val="004D4E3F"/>
    <w:rsid w:val="004D6EDA"/>
    <w:rsid w:val="004E6B14"/>
    <w:rsid w:val="004E6F9B"/>
    <w:rsid w:val="004E750E"/>
    <w:rsid w:val="004F2108"/>
    <w:rsid w:val="004F5184"/>
    <w:rsid w:val="004F5D74"/>
    <w:rsid w:val="004F67B3"/>
    <w:rsid w:val="004F7D7C"/>
    <w:rsid w:val="005042D9"/>
    <w:rsid w:val="00510D17"/>
    <w:rsid w:val="00511FA6"/>
    <w:rsid w:val="00512550"/>
    <w:rsid w:val="005125DD"/>
    <w:rsid w:val="005127C1"/>
    <w:rsid w:val="00517CD1"/>
    <w:rsid w:val="00520AC0"/>
    <w:rsid w:val="0052183A"/>
    <w:rsid w:val="005234F6"/>
    <w:rsid w:val="00523B51"/>
    <w:rsid w:val="00525735"/>
    <w:rsid w:val="005271AF"/>
    <w:rsid w:val="0053158C"/>
    <w:rsid w:val="00535130"/>
    <w:rsid w:val="005362FB"/>
    <w:rsid w:val="00537F4D"/>
    <w:rsid w:val="00541F29"/>
    <w:rsid w:val="0054329C"/>
    <w:rsid w:val="0054426C"/>
    <w:rsid w:val="00544AED"/>
    <w:rsid w:val="00544F2D"/>
    <w:rsid w:val="00545EF2"/>
    <w:rsid w:val="005501B2"/>
    <w:rsid w:val="00552EB4"/>
    <w:rsid w:val="00553184"/>
    <w:rsid w:val="0055675F"/>
    <w:rsid w:val="005600A3"/>
    <w:rsid w:val="00561909"/>
    <w:rsid w:val="00563D55"/>
    <w:rsid w:val="00563E8E"/>
    <w:rsid w:val="00566D39"/>
    <w:rsid w:val="00570EB8"/>
    <w:rsid w:val="00572774"/>
    <w:rsid w:val="00574CC9"/>
    <w:rsid w:val="005765AF"/>
    <w:rsid w:val="00576DF9"/>
    <w:rsid w:val="00580D42"/>
    <w:rsid w:val="00582A06"/>
    <w:rsid w:val="00586E48"/>
    <w:rsid w:val="00590C20"/>
    <w:rsid w:val="005918B1"/>
    <w:rsid w:val="00592337"/>
    <w:rsid w:val="005956AD"/>
    <w:rsid w:val="00595EEB"/>
    <w:rsid w:val="00596FB7"/>
    <w:rsid w:val="005A33C9"/>
    <w:rsid w:val="005A4C6B"/>
    <w:rsid w:val="005A5313"/>
    <w:rsid w:val="005B06B0"/>
    <w:rsid w:val="005B1FD7"/>
    <w:rsid w:val="005B2566"/>
    <w:rsid w:val="005B71D7"/>
    <w:rsid w:val="005C1B17"/>
    <w:rsid w:val="005C3AC7"/>
    <w:rsid w:val="005C5750"/>
    <w:rsid w:val="005C6978"/>
    <w:rsid w:val="005D048E"/>
    <w:rsid w:val="005D1BC8"/>
    <w:rsid w:val="005D2847"/>
    <w:rsid w:val="005D7B1D"/>
    <w:rsid w:val="005D7C41"/>
    <w:rsid w:val="005E1359"/>
    <w:rsid w:val="005E24A5"/>
    <w:rsid w:val="005E28F7"/>
    <w:rsid w:val="005E6E78"/>
    <w:rsid w:val="005F4087"/>
    <w:rsid w:val="005F4733"/>
    <w:rsid w:val="005F4BAD"/>
    <w:rsid w:val="00601CAD"/>
    <w:rsid w:val="0060230A"/>
    <w:rsid w:val="00602530"/>
    <w:rsid w:val="00602FF8"/>
    <w:rsid w:val="0060646C"/>
    <w:rsid w:val="00610CF9"/>
    <w:rsid w:val="0061246B"/>
    <w:rsid w:val="00613316"/>
    <w:rsid w:val="00616B7C"/>
    <w:rsid w:val="00616C8B"/>
    <w:rsid w:val="006200D0"/>
    <w:rsid w:val="006230D5"/>
    <w:rsid w:val="00625391"/>
    <w:rsid w:val="006261ED"/>
    <w:rsid w:val="00626EAA"/>
    <w:rsid w:val="006272A0"/>
    <w:rsid w:val="00632E20"/>
    <w:rsid w:val="00645EF4"/>
    <w:rsid w:val="00654908"/>
    <w:rsid w:val="00654DDD"/>
    <w:rsid w:val="00655EB3"/>
    <w:rsid w:val="0065774A"/>
    <w:rsid w:val="0066095F"/>
    <w:rsid w:val="00663742"/>
    <w:rsid w:val="0066380E"/>
    <w:rsid w:val="00670604"/>
    <w:rsid w:val="006734E2"/>
    <w:rsid w:val="0068705A"/>
    <w:rsid w:val="0069513D"/>
    <w:rsid w:val="0069576E"/>
    <w:rsid w:val="006A1BC1"/>
    <w:rsid w:val="006A3A30"/>
    <w:rsid w:val="006A547C"/>
    <w:rsid w:val="006B52EC"/>
    <w:rsid w:val="006B5DF6"/>
    <w:rsid w:val="006B6511"/>
    <w:rsid w:val="006B6FE1"/>
    <w:rsid w:val="006B768B"/>
    <w:rsid w:val="006C0B90"/>
    <w:rsid w:val="006C2563"/>
    <w:rsid w:val="006C60D1"/>
    <w:rsid w:val="006D58D9"/>
    <w:rsid w:val="006D5DAD"/>
    <w:rsid w:val="006D60A3"/>
    <w:rsid w:val="006D7B87"/>
    <w:rsid w:val="006D7F8F"/>
    <w:rsid w:val="006E0A0F"/>
    <w:rsid w:val="006E5725"/>
    <w:rsid w:val="006E6DB8"/>
    <w:rsid w:val="006E753E"/>
    <w:rsid w:val="006F108F"/>
    <w:rsid w:val="006F2EE7"/>
    <w:rsid w:val="006F564B"/>
    <w:rsid w:val="00703C91"/>
    <w:rsid w:val="007132D7"/>
    <w:rsid w:val="0071377D"/>
    <w:rsid w:val="0071443A"/>
    <w:rsid w:val="00716258"/>
    <w:rsid w:val="007167F1"/>
    <w:rsid w:val="0072253B"/>
    <w:rsid w:val="00722A5E"/>
    <w:rsid w:val="00730B51"/>
    <w:rsid w:val="00735D21"/>
    <w:rsid w:val="00741AD1"/>
    <w:rsid w:val="007436AD"/>
    <w:rsid w:val="00747667"/>
    <w:rsid w:val="007478AB"/>
    <w:rsid w:val="0075064A"/>
    <w:rsid w:val="007534C4"/>
    <w:rsid w:val="00753F5D"/>
    <w:rsid w:val="00755FBD"/>
    <w:rsid w:val="00756E9B"/>
    <w:rsid w:val="00761F76"/>
    <w:rsid w:val="00763D08"/>
    <w:rsid w:val="00764E91"/>
    <w:rsid w:val="00770B9B"/>
    <w:rsid w:val="007741C8"/>
    <w:rsid w:val="00775458"/>
    <w:rsid w:val="007761AB"/>
    <w:rsid w:val="00777C89"/>
    <w:rsid w:val="00777F7F"/>
    <w:rsid w:val="00780B2C"/>
    <w:rsid w:val="0078634E"/>
    <w:rsid w:val="00790611"/>
    <w:rsid w:val="00790CCB"/>
    <w:rsid w:val="00792F30"/>
    <w:rsid w:val="00795368"/>
    <w:rsid w:val="00796082"/>
    <w:rsid w:val="007969CD"/>
    <w:rsid w:val="007A01F4"/>
    <w:rsid w:val="007A2FCA"/>
    <w:rsid w:val="007A30CD"/>
    <w:rsid w:val="007A77FA"/>
    <w:rsid w:val="007A7A66"/>
    <w:rsid w:val="007B3088"/>
    <w:rsid w:val="007B3DA7"/>
    <w:rsid w:val="007B4324"/>
    <w:rsid w:val="007B4E34"/>
    <w:rsid w:val="007B5F15"/>
    <w:rsid w:val="007B73A2"/>
    <w:rsid w:val="007C1371"/>
    <w:rsid w:val="007C535E"/>
    <w:rsid w:val="007C5BAC"/>
    <w:rsid w:val="007C5D27"/>
    <w:rsid w:val="007C5F9A"/>
    <w:rsid w:val="007D028D"/>
    <w:rsid w:val="007D1A7A"/>
    <w:rsid w:val="007D7150"/>
    <w:rsid w:val="007E171C"/>
    <w:rsid w:val="007E1813"/>
    <w:rsid w:val="007E2FB2"/>
    <w:rsid w:val="007E4070"/>
    <w:rsid w:val="007F651C"/>
    <w:rsid w:val="007F7CA3"/>
    <w:rsid w:val="00801AF1"/>
    <w:rsid w:val="00803A1F"/>
    <w:rsid w:val="00807379"/>
    <w:rsid w:val="00814334"/>
    <w:rsid w:val="00816D04"/>
    <w:rsid w:val="00817777"/>
    <w:rsid w:val="00820668"/>
    <w:rsid w:val="008215BA"/>
    <w:rsid w:val="00821892"/>
    <w:rsid w:val="008253D9"/>
    <w:rsid w:val="008260BB"/>
    <w:rsid w:val="008271BF"/>
    <w:rsid w:val="00831ED5"/>
    <w:rsid w:val="00835DC0"/>
    <w:rsid w:val="008407B0"/>
    <w:rsid w:val="00842BCF"/>
    <w:rsid w:val="00843EAA"/>
    <w:rsid w:val="00850A0E"/>
    <w:rsid w:val="00851CF1"/>
    <w:rsid w:val="008532F4"/>
    <w:rsid w:val="00855C82"/>
    <w:rsid w:val="00861BC7"/>
    <w:rsid w:val="00861BF3"/>
    <w:rsid w:val="0086572F"/>
    <w:rsid w:val="0086586E"/>
    <w:rsid w:val="0087038F"/>
    <w:rsid w:val="008731C4"/>
    <w:rsid w:val="008746A1"/>
    <w:rsid w:val="00880917"/>
    <w:rsid w:val="008815D2"/>
    <w:rsid w:val="00882163"/>
    <w:rsid w:val="0088372B"/>
    <w:rsid w:val="00883A8E"/>
    <w:rsid w:val="00884EF0"/>
    <w:rsid w:val="00892CC3"/>
    <w:rsid w:val="00893A74"/>
    <w:rsid w:val="0089584E"/>
    <w:rsid w:val="00897377"/>
    <w:rsid w:val="008A2678"/>
    <w:rsid w:val="008B1821"/>
    <w:rsid w:val="008B4279"/>
    <w:rsid w:val="008B727B"/>
    <w:rsid w:val="008C1908"/>
    <w:rsid w:val="008C426A"/>
    <w:rsid w:val="008D41EA"/>
    <w:rsid w:val="008E04DF"/>
    <w:rsid w:val="008E21F6"/>
    <w:rsid w:val="008E3740"/>
    <w:rsid w:val="008F06D0"/>
    <w:rsid w:val="008F0FEA"/>
    <w:rsid w:val="008F3510"/>
    <w:rsid w:val="008F49C0"/>
    <w:rsid w:val="008F6BA8"/>
    <w:rsid w:val="008F76F1"/>
    <w:rsid w:val="009010D4"/>
    <w:rsid w:val="009017E6"/>
    <w:rsid w:val="0090246F"/>
    <w:rsid w:val="00902FC4"/>
    <w:rsid w:val="009043FD"/>
    <w:rsid w:val="00906BDE"/>
    <w:rsid w:val="00907F6E"/>
    <w:rsid w:val="009213FC"/>
    <w:rsid w:val="009222E8"/>
    <w:rsid w:val="00922387"/>
    <w:rsid w:val="0092466D"/>
    <w:rsid w:val="00924FCA"/>
    <w:rsid w:val="00927A54"/>
    <w:rsid w:val="009344D1"/>
    <w:rsid w:val="009400C5"/>
    <w:rsid w:val="0094062D"/>
    <w:rsid w:val="00942275"/>
    <w:rsid w:val="0094537B"/>
    <w:rsid w:val="00945E7B"/>
    <w:rsid w:val="00947512"/>
    <w:rsid w:val="00951DE5"/>
    <w:rsid w:val="00954D5A"/>
    <w:rsid w:val="0096040D"/>
    <w:rsid w:val="0096562A"/>
    <w:rsid w:val="009716D6"/>
    <w:rsid w:val="00974CFD"/>
    <w:rsid w:val="0097624E"/>
    <w:rsid w:val="009763A3"/>
    <w:rsid w:val="00976991"/>
    <w:rsid w:val="00977AAC"/>
    <w:rsid w:val="0098305E"/>
    <w:rsid w:val="009845D4"/>
    <w:rsid w:val="00986951"/>
    <w:rsid w:val="00991444"/>
    <w:rsid w:val="0099147E"/>
    <w:rsid w:val="009941A8"/>
    <w:rsid w:val="00996B99"/>
    <w:rsid w:val="009A0211"/>
    <w:rsid w:val="009A2A8F"/>
    <w:rsid w:val="009A3C65"/>
    <w:rsid w:val="009A7D28"/>
    <w:rsid w:val="009B0A8D"/>
    <w:rsid w:val="009B1908"/>
    <w:rsid w:val="009B2187"/>
    <w:rsid w:val="009C061F"/>
    <w:rsid w:val="009C1168"/>
    <w:rsid w:val="009C1336"/>
    <w:rsid w:val="009C16FB"/>
    <w:rsid w:val="009C1C99"/>
    <w:rsid w:val="009C2D5A"/>
    <w:rsid w:val="009C2E4A"/>
    <w:rsid w:val="009C433F"/>
    <w:rsid w:val="009E0CEE"/>
    <w:rsid w:val="009E3337"/>
    <w:rsid w:val="009E3C75"/>
    <w:rsid w:val="009E4F77"/>
    <w:rsid w:val="009E5393"/>
    <w:rsid w:val="009F1515"/>
    <w:rsid w:val="009F2417"/>
    <w:rsid w:val="009F324A"/>
    <w:rsid w:val="009F35DB"/>
    <w:rsid w:val="009F3DA1"/>
    <w:rsid w:val="009F4204"/>
    <w:rsid w:val="009F65D0"/>
    <w:rsid w:val="00A014E9"/>
    <w:rsid w:val="00A01BD4"/>
    <w:rsid w:val="00A1304D"/>
    <w:rsid w:val="00A15535"/>
    <w:rsid w:val="00A15F2E"/>
    <w:rsid w:val="00A2229E"/>
    <w:rsid w:val="00A2453C"/>
    <w:rsid w:val="00A2636B"/>
    <w:rsid w:val="00A27CDB"/>
    <w:rsid w:val="00A31411"/>
    <w:rsid w:val="00A36AA7"/>
    <w:rsid w:val="00A433D8"/>
    <w:rsid w:val="00A450B9"/>
    <w:rsid w:val="00A5238A"/>
    <w:rsid w:val="00A537DB"/>
    <w:rsid w:val="00A60D7F"/>
    <w:rsid w:val="00A65CAA"/>
    <w:rsid w:val="00A71544"/>
    <w:rsid w:val="00A751FA"/>
    <w:rsid w:val="00A7766B"/>
    <w:rsid w:val="00A7781C"/>
    <w:rsid w:val="00A84A43"/>
    <w:rsid w:val="00A86B2E"/>
    <w:rsid w:val="00A929C6"/>
    <w:rsid w:val="00A94160"/>
    <w:rsid w:val="00A9426D"/>
    <w:rsid w:val="00A953C6"/>
    <w:rsid w:val="00A974DC"/>
    <w:rsid w:val="00AA1696"/>
    <w:rsid w:val="00AA186E"/>
    <w:rsid w:val="00AA34EC"/>
    <w:rsid w:val="00AB5324"/>
    <w:rsid w:val="00AC08BB"/>
    <w:rsid w:val="00AC1984"/>
    <w:rsid w:val="00AC19D8"/>
    <w:rsid w:val="00AC245D"/>
    <w:rsid w:val="00AC5C81"/>
    <w:rsid w:val="00AC6FB6"/>
    <w:rsid w:val="00AD0774"/>
    <w:rsid w:val="00AD10CB"/>
    <w:rsid w:val="00AD2AE4"/>
    <w:rsid w:val="00AD5257"/>
    <w:rsid w:val="00AE19F1"/>
    <w:rsid w:val="00AE4FBC"/>
    <w:rsid w:val="00AE6FEB"/>
    <w:rsid w:val="00AF1AF0"/>
    <w:rsid w:val="00AF4BC1"/>
    <w:rsid w:val="00AF7BBE"/>
    <w:rsid w:val="00B07228"/>
    <w:rsid w:val="00B078B5"/>
    <w:rsid w:val="00B10BD6"/>
    <w:rsid w:val="00B12C52"/>
    <w:rsid w:val="00B21127"/>
    <w:rsid w:val="00B216ED"/>
    <w:rsid w:val="00B25D4F"/>
    <w:rsid w:val="00B31A90"/>
    <w:rsid w:val="00B35677"/>
    <w:rsid w:val="00B37B1F"/>
    <w:rsid w:val="00B413A4"/>
    <w:rsid w:val="00B4463C"/>
    <w:rsid w:val="00B4478F"/>
    <w:rsid w:val="00B53FE0"/>
    <w:rsid w:val="00B55660"/>
    <w:rsid w:val="00B55770"/>
    <w:rsid w:val="00B56CE8"/>
    <w:rsid w:val="00B5769B"/>
    <w:rsid w:val="00B57A47"/>
    <w:rsid w:val="00B57F48"/>
    <w:rsid w:val="00B57FE7"/>
    <w:rsid w:val="00B6499A"/>
    <w:rsid w:val="00B64AD3"/>
    <w:rsid w:val="00B70C94"/>
    <w:rsid w:val="00B70F3E"/>
    <w:rsid w:val="00B7140A"/>
    <w:rsid w:val="00B721EC"/>
    <w:rsid w:val="00B72925"/>
    <w:rsid w:val="00B75EAF"/>
    <w:rsid w:val="00B77279"/>
    <w:rsid w:val="00B779B8"/>
    <w:rsid w:val="00B800D5"/>
    <w:rsid w:val="00B8160D"/>
    <w:rsid w:val="00B83E15"/>
    <w:rsid w:val="00B85285"/>
    <w:rsid w:val="00B859DC"/>
    <w:rsid w:val="00B85B0F"/>
    <w:rsid w:val="00B86FD6"/>
    <w:rsid w:val="00B90061"/>
    <w:rsid w:val="00B9074C"/>
    <w:rsid w:val="00B90969"/>
    <w:rsid w:val="00B90FD4"/>
    <w:rsid w:val="00B91777"/>
    <w:rsid w:val="00B922D6"/>
    <w:rsid w:val="00B955C2"/>
    <w:rsid w:val="00B9759B"/>
    <w:rsid w:val="00BA0A08"/>
    <w:rsid w:val="00BA31CC"/>
    <w:rsid w:val="00BB0C39"/>
    <w:rsid w:val="00BB1FAD"/>
    <w:rsid w:val="00BB6330"/>
    <w:rsid w:val="00BC597A"/>
    <w:rsid w:val="00BD3761"/>
    <w:rsid w:val="00BD5021"/>
    <w:rsid w:val="00BD512D"/>
    <w:rsid w:val="00BD6A48"/>
    <w:rsid w:val="00BE00E5"/>
    <w:rsid w:val="00BE2BF7"/>
    <w:rsid w:val="00BE57E8"/>
    <w:rsid w:val="00BE6DCC"/>
    <w:rsid w:val="00BF11CD"/>
    <w:rsid w:val="00BF280B"/>
    <w:rsid w:val="00BF2E4D"/>
    <w:rsid w:val="00BF2F41"/>
    <w:rsid w:val="00BF3668"/>
    <w:rsid w:val="00BF3A8F"/>
    <w:rsid w:val="00BF41DB"/>
    <w:rsid w:val="00BF4577"/>
    <w:rsid w:val="00BF65DC"/>
    <w:rsid w:val="00BF7160"/>
    <w:rsid w:val="00C0031D"/>
    <w:rsid w:val="00C02BB6"/>
    <w:rsid w:val="00C057B1"/>
    <w:rsid w:val="00C105D8"/>
    <w:rsid w:val="00C13292"/>
    <w:rsid w:val="00C14004"/>
    <w:rsid w:val="00C16425"/>
    <w:rsid w:val="00C20EA4"/>
    <w:rsid w:val="00C232DE"/>
    <w:rsid w:val="00C2437E"/>
    <w:rsid w:val="00C253A1"/>
    <w:rsid w:val="00C25456"/>
    <w:rsid w:val="00C32B43"/>
    <w:rsid w:val="00C340E9"/>
    <w:rsid w:val="00C34FC7"/>
    <w:rsid w:val="00C41122"/>
    <w:rsid w:val="00C462B2"/>
    <w:rsid w:val="00C46D26"/>
    <w:rsid w:val="00C47BAE"/>
    <w:rsid w:val="00C56E21"/>
    <w:rsid w:val="00C641BE"/>
    <w:rsid w:val="00C678B3"/>
    <w:rsid w:val="00C703BC"/>
    <w:rsid w:val="00C742C6"/>
    <w:rsid w:val="00C75218"/>
    <w:rsid w:val="00C77D96"/>
    <w:rsid w:val="00C8316C"/>
    <w:rsid w:val="00C85BC7"/>
    <w:rsid w:val="00C874BB"/>
    <w:rsid w:val="00C9042C"/>
    <w:rsid w:val="00C9113A"/>
    <w:rsid w:val="00C929DF"/>
    <w:rsid w:val="00C935D4"/>
    <w:rsid w:val="00C955F9"/>
    <w:rsid w:val="00CA3CA7"/>
    <w:rsid w:val="00CA4F4E"/>
    <w:rsid w:val="00CA6123"/>
    <w:rsid w:val="00CA7507"/>
    <w:rsid w:val="00CC0C2D"/>
    <w:rsid w:val="00CC1283"/>
    <w:rsid w:val="00CC2BBE"/>
    <w:rsid w:val="00CC482B"/>
    <w:rsid w:val="00CC6A67"/>
    <w:rsid w:val="00CD0DCC"/>
    <w:rsid w:val="00CD2B12"/>
    <w:rsid w:val="00CD462C"/>
    <w:rsid w:val="00CD4A53"/>
    <w:rsid w:val="00CE0DC6"/>
    <w:rsid w:val="00CE114D"/>
    <w:rsid w:val="00CE2FA0"/>
    <w:rsid w:val="00CE4EE4"/>
    <w:rsid w:val="00CE559E"/>
    <w:rsid w:val="00CE74E5"/>
    <w:rsid w:val="00CF0A32"/>
    <w:rsid w:val="00CF5FEF"/>
    <w:rsid w:val="00D02D94"/>
    <w:rsid w:val="00D06270"/>
    <w:rsid w:val="00D0642F"/>
    <w:rsid w:val="00D07C15"/>
    <w:rsid w:val="00D10410"/>
    <w:rsid w:val="00D129FB"/>
    <w:rsid w:val="00D1597C"/>
    <w:rsid w:val="00D23093"/>
    <w:rsid w:val="00D23F7E"/>
    <w:rsid w:val="00D26DD1"/>
    <w:rsid w:val="00D30CCD"/>
    <w:rsid w:val="00D342BD"/>
    <w:rsid w:val="00D36EBE"/>
    <w:rsid w:val="00D4069A"/>
    <w:rsid w:val="00D41E78"/>
    <w:rsid w:val="00D43E87"/>
    <w:rsid w:val="00D466FA"/>
    <w:rsid w:val="00D474E9"/>
    <w:rsid w:val="00D506CE"/>
    <w:rsid w:val="00D51537"/>
    <w:rsid w:val="00D54D69"/>
    <w:rsid w:val="00D55B45"/>
    <w:rsid w:val="00D56F51"/>
    <w:rsid w:val="00D70417"/>
    <w:rsid w:val="00D76EE6"/>
    <w:rsid w:val="00D779EC"/>
    <w:rsid w:val="00D81E47"/>
    <w:rsid w:val="00D859C5"/>
    <w:rsid w:val="00D87DF2"/>
    <w:rsid w:val="00D9260A"/>
    <w:rsid w:val="00D93B37"/>
    <w:rsid w:val="00D94682"/>
    <w:rsid w:val="00D94EFD"/>
    <w:rsid w:val="00D95955"/>
    <w:rsid w:val="00D95EC5"/>
    <w:rsid w:val="00D963D1"/>
    <w:rsid w:val="00DA11BB"/>
    <w:rsid w:val="00DA1E12"/>
    <w:rsid w:val="00DA24DD"/>
    <w:rsid w:val="00DB0BAD"/>
    <w:rsid w:val="00DB2498"/>
    <w:rsid w:val="00DB392B"/>
    <w:rsid w:val="00DC0D88"/>
    <w:rsid w:val="00DC18EC"/>
    <w:rsid w:val="00DC209A"/>
    <w:rsid w:val="00DC7C40"/>
    <w:rsid w:val="00DD4E58"/>
    <w:rsid w:val="00DE0624"/>
    <w:rsid w:val="00DE3152"/>
    <w:rsid w:val="00DE4172"/>
    <w:rsid w:val="00DE5528"/>
    <w:rsid w:val="00DE5917"/>
    <w:rsid w:val="00DF0E98"/>
    <w:rsid w:val="00DF1857"/>
    <w:rsid w:val="00DF61CF"/>
    <w:rsid w:val="00DF633E"/>
    <w:rsid w:val="00E001A7"/>
    <w:rsid w:val="00E010C0"/>
    <w:rsid w:val="00E01295"/>
    <w:rsid w:val="00E01F0D"/>
    <w:rsid w:val="00E025E0"/>
    <w:rsid w:val="00E04607"/>
    <w:rsid w:val="00E059F8"/>
    <w:rsid w:val="00E11B15"/>
    <w:rsid w:val="00E13C67"/>
    <w:rsid w:val="00E16056"/>
    <w:rsid w:val="00E1687B"/>
    <w:rsid w:val="00E17A5C"/>
    <w:rsid w:val="00E268C9"/>
    <w:rsid w:val="00E27461"/>
    <w:rsid w:val="00E313B2"/>
    <w:rsid w:val="00E33B2E"/>
    <w:rsid w:val="00E3680A"/>
    <w:rsid w:val="00E4208F"/>
    <w:rsid w:val="00E445AE"/>
    <w:rsid w:val="00E530DA"/>
    <w:rsid w:val="00E53851"/>
    <w:rsid w:val="00E55BD5"/>
    <w:rsid w:val="00E562E6"/>
    <w:rsid w:val="00E60B2C"/>
    <w:rsid w:val="00E61B4A"/>
    <w:rsid w:val="00E63D93"/>
    <w:rsid w:val="00E641E6"/>
    <w:rsid w:val="00E64638"/>
    <w:rsid w:val="00E66756"/>
    <w:rsid w:val="00E70536"/>
    <w:rsid w:val="00E7070C"/>
    <w:rsid w:val="00E7073F"/>
    <w:rsid w:val="00E70C3A"/>
    <w:rsid w:val="00E725CC"/>
    <w:rsid w:val="00E966B7"/>
    <w:rsid w:val="00EA22BA"/>
    <w:rsid w:val="00EA53C8"/>
    <w:rsid w:val="00EA7AC0"/>
    <w:rsid w:val="00EB08A9"/>
    <w:rsid w:val="00EB46C8"/>
    <w:rsid w:val="00EB603E"/>
    <w:rsid w:val="00EB7CBB"/>
    <w:rsid w:val="00EC1FE1"/>
    <w:rsid w:val="00EC46D7"/>
    <w:rsid w:val="00EC6347"/>
    <w:rsid w:val="00EC6F8F"/>
    <w:rsid w:val="00EC73E4"/>
    <w:rsid w:val="00ED2474"/>
    <w:rsid w:val="00ED74FB"/>
    <w:rsid w:val="00ED7DE0"/>
    <w:rsid w:val="00EE1997"/>
    <w:rsid w:val="00EE253B"/>
    <w:rsid w:val="00EE2F0C"/>
    <w:rsid w:val="00EE728E"/>
    <w:rsid w:val="00EE7A46"/>
    <w:rsid w:val="00EF1C39"/>
    <w:rsid w:val="00EF254D"/>
    <w:rsid w:val="00EF522F"/>
    <w:rsid w:val="00EF6915"/>
    <w:rsid w:val="00EF702B"/>
    <w:rsid w:val="00F01A2E"/>
    <w:rsid w:val="00F03DF6"/>
    <w:rsid w:val="00F0466F"/>
    <w:rsid w:val="00F1091A"/>
    <w:rsid w:val="00F12559"/>
    <w:rsid w:val="00F135B2"/>
    <w:rsid w:val="00F150DE"/>
    <w:rsid w:val="00F21649"/>
    <w:rsid w:val="00F23CD3"/>
    <w:rsid w:val="00F25309"/>
    <w:rsid w:val="00F32C0A"/>
    <w:rsid w:val="00F34248"/>
    <w:rsid w:val="00F357C4"/>
    <w:rsid w:val="00F37228"/>
    <w:rsid w:val="00F37C20"/>
    <w:rsid w:val="00F413FA"/>
    <w:rsid w:val="00F4171F"/>
    <w:rsid w:val="00F42E0A"/>
    <w:rsid w:val="00F44F5A"/>
    <w:rsid w:val="00F45DF7"/>
    <w:rsid w:val="00F46196"/>
    <w:rsid w:val="00F47529"/>
    <w:rsid w:val="00F51774"/>
    <w:rsid w:val="00F523C9"/>
    <w:rsid w:val="00F53406"/>
    <w:rsid w:val="00F55153"/>
    <w:rsid w:val="00F55BB8"/>
    <w:rsid w:val="00F57A19"/>
    <w:rsid w:val="00F60FDB"/>
    <w:rsid w:val="00F63ABC"/>
    <w:rsid w:val="00F70A7F"/>
    <w:rsid w:val="00F70B1D"/>
    <w:rsid w:val="00F7362E"/>
    <w:rsid w:val="00F7549C"/>
    <w:rsid w:val="00F75A40"/>
    <w:rsid w:val="00F773CE"/>
    <w:rsid w:val="00F80A0D"/>
    <w:rsid w:val="00F80D85"/>
    <w:rsid w:val="00F83211"/>
    <w:rsid w:val="00F85900"/>
    <w:rsid w:val="00F90B2E"/>
    <w:rsid w:val="00F90CFB"/>
    <w:rsid w:val="00F92472"/>
    <w:rsid w:val="00F9665F"/>
    <w:rsid w:val="00F97E6D"/>
    <w:rsid w:val="00FA160E"/>
    <w:rsid w:val="00FA3309"/>
    <w:rsid w:val="00FB1EE3"/>
    <w:rsid w:val="00FB2B79"/>
    <w:rsid w:val="00FB3651"/>
    <w:rsid w:val="00FB3832"/>
    <w:rsid w:val="00FB407F"/>
    <w:rsid w:val="00FB51B6"/>
    <w:rsid w:val="00FB77D6"/>
    <w:rsid w:val="00FC0C80"/>
    <w:rsid w:val="00FC2843"/>
    <w:rsid w:val="00FC2CE2"/>
    <w:rsid w:val="00FC4D46"/>
    <w:rsid w:val="00FC6EAA"/>
    <w:rsid w:val="00FD299B"/>
    <w:rsid w:val="00FD43F8"/>
    <w:rsid w:val="00FD5604"/>
    <w:rsid w:val="00FD61D5"/>
    <w:rsid w:val="00FE1BF4"/>
    <w:rsid w:val="00FE287F"/>
    <w:rsid w:val="00FE3A4E"/>
    <w:rsid w:val="00FE62C9"/>
    <w:rsid w:val="00FF18AB"/>
    <w:rsid w:val="00FF3AC2"/>
    <w:rsid w:val="00FF49B3"/>
    <w:rsid w:val="00FF7B9D"/>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basedOn w:val="Normal"/>
    <w:uiPriority w:val="34"/>
    <w:qFormat/>
    <w:rsid w:val="00C13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869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ACE66-AFFE-4A84-92B3-01386DE5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3.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38BC19-C60A-42D1-8653-C672A0222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85</cp:revision>
  <cp:lastPrinted>2020-12-11T11:10:00Z</cp:lastPrinted>
  <dcterms:created xsi:type="dcterms:W3CDTF">2021-10-07T08:30:00Z</dcterms:created>
  <dcterms:modified xsi:type="dcterms:W3CDTF">2021-10-07T12:25:00Z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