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4DC3437C" w14:textId="1B89E7FA" w:rsidR="003C1795" w:rsidRDefault="00D15536" w:rsidP="003C1795">
      <w:pPr>
        <w:spacing w:line="240" w:lineRule="auto"/>
        <w:jc w:val="center"/>
        <w:rPr>
          <w:rFonts w:ascii="Times New Roman" w:hAnsi="Times New Roman" w:cs="Times New Roman"/>
          <w:b/>
          <w:bCs/>
          <w:sz w:val="28"/>
          <w:szCs w:val="28"/>
        </w:rPr>
      </w:pPr>
      <w:bookmarkStart w:id="0" w:name="_Hlk229471313"/>
      <w:r w:rsidRPr="00D15536">
        <w:rPr>
          <w:rFonts w:ascii="Times New Roman" w:hAnsi="Times New Roman"/>
          <w:b/>
          <w:bCs/>
          <w:noProof/>
          <w:sz w:val="28"/>
          <w:szCs w:val="28"/>
          <w:lang w:val="en-US"/>
        </w:rPr>
        <w:t xml:space="preserve">Objektu </w:t>
      </w:r>
      <w:r>
        <w:rPr>
          <w:rFonts w:ascii="Times New Roman" w:hAnsi="Times New Roman"/>
          <w:b/>
          <w:bCs/>
          <w:noProof/>
          <w:sz w:val="28"/>
          <w:szCs w:val="28"/>
          <w:lang w:val="en-US"/>
        </w:rPr>
        <w:t>“</w:t>
      </w:r>
      <w:r w:rsidRPr="00D15536">
        <w:rPr>
          <w:rFonts w:ascii="Times New Roman" w:hAnsi="Times New Roman"/>
          <w:b/>
          <w:bCs/>
          <w:noProof/>
          <w:sz w:val="28"/>
          <w:szCs w:val="28"/>
          <w:lang w:val="en-US"/>
        </w:rPr>
        <w:t>Garāžas ēkas nojaukšana Vagonu ielā 31A, Rīgā</w:t>
      </w:r>
      <w:r>
        <w:rPr>
          <w:rFonts w:ascii="Times New Roman" w:hAnsi="Times New Roman"/>
          <w:b/>
          <w:bCs/>
          <w:noProof/>
          <w:sz w:val="28"/>
          <w:szCs w:val="28"/>
          <w:lang w:val="en-US"/>
        </w:rPr>
        <w:t>”</w:t>
      </w:r>
      <w:r w:rsidRPr="00D15536">
        <w:rPr>
          <w:rFonts w:ascii="Times New Roman" w:hAnsi="Times New Roman"/>
          <w:b/>
          <w:bCs/>
          <w:noProof/>
          <w:sz w:val="28"/>
          <w:szCs w:val="28"/>
          <w:lang w:val="en-US"/>
        </w:rPr>
        <w:t xml:space="preserve"> un </w:t>
      </w:r>
      <w:r>
        <w:rPr>
          <w:rFonts w:ascii="Times New Roman" w:hAnsi="Times New Roman"/>
          <w:b/>
          <w:bCs/>
          <w:noProof/>
          <w:sz w:val="28"/>
          <w:szCs w:val="28"/>
          <w:lang w:val="en-US"/>
        </w:rPr>
        <w:t>“</w:t>
      </w:r>
      <w:r w:rsidRPr="00D15536">
        <w:rPr>
          <w:rFonts w:ascii="Times New Roman" w:hAnsi="Times New Roman"/>
          <w:b/>
          <w:bCs/>
          <w:noProof/>
          <w:sz w:val="28"/>
          <w:szCs w:val="28"/>
          <w:lang w:val="en-US"/>
        </w:rPr>
        <w:t xml:space="preserve">13.apakšstacijas ēkas nojaukšana </w:t>
      </w:r>
      <w:r w:rsidRPr="0039492A">
        <w:rPr>
          <w:rFonts w:ascii="Times New Roman" w:hAnsi="Times New Roman"/>
          <w:b/>
          <w:bCs/>
          <w:noProof/>
          <w:sz w:val="28"/>
          <w:szCs w:val="28"/>
        </w:rPr>
        <w:t>Fridriķa</w:t>
      </w:r>
      <w:r w:rsidRPr="00D15536">
        <w:rPr>
          <w:rFonts w:ascii="Times New Roman" w:hAnsi="Times New Roman"/>
          <w:b/>
          <w:bCs/>
          <w:noProof/>
          <w:sz w:val="28"/>
          <w:szCs w:val="28"/>
          <w:lang w:val="en-US"/>
        </w:rPr>
        <w:t xml:space="preserve"> ielā 2, Rīgā</w:t>
      </w:r>
      <w:r w:rsidR="00C24ABE">
        <w:rPr>
          <w:rFonts w:ascii="Times New Roman" w:hAnsi="Times New Roman"/>
          <w:b/>
          <w:bCs/>
          <w:noProof/>
          <w:sz w:val="28"/>
          <w:szCs w:val="28"/>
          <w:lang w:val="en-US"/>
        </w:rPr>
        <w:t>”</w:t>
      </w:r>
      <w:r w:rsidRPr="00D15536">
        <w:rPr>
          <w:rFonts w:ascii="Times New Roman" w:hAnsi="Times New Roman"/>
          <w:b/>
          <w:bCs/>
          <w:noProof/>
          <w:sz w:val="28"/>
          <w:szCs w:val="28"/>
          <w:lang w:val="en-US"/>
        </w:rPr>
        <w:t xml:space="preserve"> būvprojektu izstrāde</w:t>
      </w:r>
      <w:bookmarkEnd w:id="0"/>
    </w:p>
    <w:p w14:paraId="751F49C3" w14:textId="77777777" w:rsidR="007A1F97" w:rsidRPr="007A1F97" w:rsidRDefault="007A1F97" w:rsidP="002737BF">
      <w:pPr>
        <w:spacing w:line="240" w:lineRule="auto"/>
        <w:rPr>
          <w:rFonts w:ascii="Times New Roman" w:hAnsi="Times New Roman" w:cs="Times New Roman"/>
          <w:sz w:val="16"/>
          <w:szCs w:val="16"/>
        </w:rPr>
      </w:pPr>
    </w:p>
    <w:p w14:paraId="437648C3" w14:textId="3E5712CA"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w:t>
      </w:r>
      <w:r w:rsidR="001829C5">
        <w:rPr>
          <w:rFonts w:ascii="Times New Roman" w:hAnsi="Times New Roman" w:cs="Times New Roman"/>
          <w:sz w:val="24"/>
          <w:szCs w:val="24"/>
        </w:rPr>
        <w:t>6</w:t>
      </w:r>
      <w:r w:rsidR="007A1F97">
        <w:rPr>
          <w:rFonts w:ascii="Times New Roman" w:hAnsi="Times New Roman" w:cs="Times New Roman"/>
          <w:sz w:val="24"/>
          <w:szCs w:val="24"/>
        </w:rPr>
        <w:t>.gada __.______</w:t>
      </w: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386"/>
      </w:tblGrid>
      <w:tr w:rsidR="00347680" w:rsidRPr="00B12234" w14:paraId="4B039725" w14:textId="77777777" w:rsidTr="001035B1">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386"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1035B1">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386"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386"/>
      </w:tblGrid>
      <w:tr w:rsidR="00347680" w:rsidRPr="00B12234" w14:paraId="2419C664" w14:textId="77777777" w:rsidTr="001035B1">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386"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1035B1">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386"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1035B1">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386"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76950FB2" w:rsidR="0049268B" w:rsidRPr="007D63E3" w:rsidRDefault="001D5B7C" w:rsidP="001B3695">
      <w:pPr>
        <w:pStyle w:val="Sarakstaaizzme4"/>
        <w:numPr>
          <w:ilvl w:val="0"/>
          <w:numId w:val="0"/>
        </w:numPr>
        <w:spacing w:after="0" w:line="276" w:lineRule="auto"/>
        <w:ind w:left="851"/>
        <w:rPr>
          <w:bCs/>
          <w:szCs w:val="24"/>
        </w:rPr>
      </w:pPr>
      <w:r w:rsidRPr="003205C4">
        <w:rPr>
          <w:bCs/>
          <w:szCs w:val="24"/>
          <w:lang w:eastAsia="ar-SA"/>
        </w:rPr>
        <w:t>Pieteikumā iekļautā informācija tiks izmantota l</w:t>
      </w:r>
      <w:r w:rsidRPr="003205C4">
        <w:t>īguma noslēgšanai par tirgus izpētes priekšmetu</w:t>
      </w:r>
      <w:r w:rsidR="00D912D8" w:rsidRPr="003205C4">
        <w:t>;</w:t>
      </w:r>
    </w:p>
    <w:p w14:paraId="2792353C" w14:textId="35070B78" w:rsidR="0049268B" w:rsidRPr="007D63E3" w:rsidRDefault="0049268B" w:rsidP="00524586">
      <w:pPr>
        <w:pStyle w:val="Sarakstaaizzme4"/>
        <w:numPr>
          <w:ilvl w:val="1"/>
          <w:numId w:val="2"/>
        </w:numPr>
        <w:spacing w:after="0" w:line="276" w:lineRule="auto"/>
        <w:ind w:left="851" w:hanging="491"/>
        <w:rPr>
          <w:bCs/>
          <w:szCs w:val="24"/>
        </w:rPr>
      </w:pPr>
      <w:r w:rsidRPr="007D63E3">
        <w:t>Pasūtītājam, vērtējot piedāvājumus, ir tiesības pieprasīt papildus informāciju par piedāvājumu, pretendenta pieredzi un kvalifikāciju;</w:t>
      </w:r>
    </w:p>
    <w:p w14:paraId="057709FC" w14:textId="6F5EF198" w:rsidR="00006240" w:rsidRPr="007D63E3" w:rsidRDefault="00BD2134" w:rsidP="00524586">
      <w:pPr>
        <w:pStyle w:val="Sarakstaaizzme4"/>
        <w:numPr>
          <w:ilvl w:val="1"/>
          <w:numId w:val="2"/>
        </w:numPr>
        <w:spacing w:after="0" w:line="276" w:lineRule="auto"/>
        <w:ind w:left="851" w:hanging="491"/>
        <w:rPr>
          <w:bCs/>
          <w:szCs w:val="24"/>
        </w:rPr>
      </w:pPr>
      <w:r w:rsidRPr="007D63E3">
        <w:rPr>
          <w:noProof/>
        </w:rPr>
        <w:t>Vērtējot pretendenta piedāvājumu, Pasūtītājs pārbaudīs piedāvājuma atbilstību Tirgus izpētē</w:t>
      </w:r>
      <w:r w:rsidRPr="007D63E3">
        <w:t xml:space="preserve"> noteiktajām prasībām un no piedāvājumiem, kas atbilst prasībām, izvēlēsies piedāvājumu atbilstoši noteiktajam vērtēšanas kritērijam. Piedāvājumu vērtēšanas kritērij</w:t>
      </w:r>
      <w:r w:rsidR="002E212F">
        <w:t>s</w:t>
      </w:r>
      <w:r w:rsidRPr="007D63E3">
        <w:t xml:space="preserve"> ir </w:t>
      </w:r>
      <w:r w:rsidR="007E542A" w:rsidRPr="007E542A">
        <w:rPr>
          <w:b/>
          <w:bCs/>
        </w:rPr>
        <w:t>piedāvājums ar zemāko cenu</w:t>
      </w:r>
      <w:r w:rsidR="00E8661C" w:rsidRPr="007D63E3">
        <w:t>;</w:t>
      </w:r>
    </w:p>
    <w:p w14:paraId="5D8EEAF0" w14:textId="3C1BE952"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78820777" w14:textId="4ED7F39F" w:rsidR="00524586" w:rsidRPr="00D868ED" w:rsidRDefault="00524586" w:rsidP="0063771D">
      <w:pPr>
        <w:pStyle w:val="Sarakstaaizzme4"/>
        <w:numPr>
          <w:ilvl w:val="1"/>
          <w:numId w:val="2"/>
        </w:numPr>
        <w:spacing w:after="0" w:line="276" w:lineRule="auto"/>
        <w:ind w:left="851" w:hanging="491"/>
        <w:rPr>
          <w:bCs/>
          <w:szCs w:val="24"/>
        </w:rPr>
      </w:pPr>
      <w:r w:rsidRPr="00D868ED">
        <w:rPr>
          <w:bCs/>
          <w:szCs w:val="24"/>
        </w:rPr>
        <w:t>Pasūtītājam ir tiesības labot aritmētiskās kļūdas, kas konstatētas piedāvājumu izvērtēšanas laikā, paziņojot pretendentam par visiem labojumiem. Aritmētiskās kļūdas tiek labotas šādā kārtībā:</w:t>
      </w:r>
    </w:p>
    <w:p w14:paraId="676023E8" w14:textId="08DB8B0D"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.1. pārrēķinot pretendenta finanšu piedāvājumu, aprēķins tiek veikts, ievērojot pretendenta parakstītajā piedāvājumā norādītās vienību cenas;</w:t>
      </w:r>
    </w:p>
    <w:p w14:paraId="6E4E600F" w14:textId="5A3530C5"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.2. novērtējot un salīdzinot piedāvājumus, kuros bijušas aritmētiskās kļūdas, Pasūtītājs ņem vērā tikai izlabotās cenas.</w:t>
      </w:r>
    </w:p>
    <w:p w14:paraId="625FF365" w14:textId="0E8943AA" w:rsidR="0098741B"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lastRenderedPageBreak/>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3FB4472F" w:rsidR="002D6C75" w:rsidRPr="001805AB" w:rsidRDefault="00A55F5E" w:rsidP="00BB7BB9">
      <w:pPr>
        <w:pStyle w:val="Sarakstaaizzme4"/>
        <w:numPr>
          <w:ilvl w:val="1"/>
          <w:numId w:val="22"/>
        </w:numPr>
        <w:spacing w:after="0" w:line="276" w:lineRule="auto"/>
        <w:ind w:left="851" w:hanging="425"/>
        <w:rPr>
          <w:bCs/>
          <w:szCs w:val="24"/>
        </w:rPr>
      </w:pPr>
      <w:r w:rsidRPr="00D868ED">
        <w:rPr>
          <w:bCs/>
          <w:szCs w:val="24"/>
        </w:rPr>
        <w:t xml:space="preserve">Apliecinām, ka pretendents nav maksātnespējīgs, netiek likvidēts, tam nav apturēta saimnieciskā darbība, tam nav nodokļu parādi, kas pārsniedz 150,00 </w:t>
      </w:r>
      <w:r w:rsidRPr="00D868ED">
        <w:rPr>
          <w:bCs/>
          <w:noProof/>
          <w:szCs w:val="24"/>
        </w:rPr>
        <w:t>euro</w:t>
      </w:r>
      <w:r w:rsidRPr="00D868ED">
        <w:rPr>
          <w:bCs/>
          <w:szCs w:val="24"/>
        </w:rPr>
        <w:t xml:space="preserve"> un tas nav izslēgts no </w:t>
      </w:r>
      <w:r w:rsidRPr="001805AB">
        <w:rPr>
          <w:bCs/>
          <w:szCs w:val="24"/>
        </w:rPr>
        <w:t>pievienotās vērtības nodokļa maksātāju reģistra (ja persona ir pievienotās vērtības nodokļa maksātājs).</w:t>
      </w:r>
    </w:p>
    <w:p w14:paraId="553E0128" w14:textId="22A644E6" w:rsidR="00D375F2" w:rsidRPr="001805AB" w:rsidRDefault="007D54FF" w:rsidP="007834B6">
      <w:pPr>
        <w:pStyle w:val="Sarakstaaizzme4"/>
        <w:numPr>
          <w:ilvl w:val="1"/>
          <w:numId w:val="2"/>
        </w:numPr>
        <w:spacing w:after="0" w:line="276" w:lineRule="auto"/>
        <w:ind w:left="851" w:hanging="491"/>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noteikumi.</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7EFBFB4A" w:rsidR="00872765" w:rsidRPr="001805AB" w:rsidRDefault="00872765" w:rsidP="007B330B">
      <w:pPr>
        <w:pStyle w:val="Sarakstaaizzme4"/>
        <w:numPr>
          <w:ilvl w:val="0"/>
          <w:numId w:val="15"/>
        </w:numPr>
        <w:spacing w:after="0" w:line="276" w:lineRule="auto"/>
        <w:rPr>
          <w:bCs/>
          <w:szCs w:val="24"/>
        </w:rPr>
      </w:pPr>
      <w:r w:rsidRPr="001805AB">
        <w:rPr>
          <w:bCs/>
          <w:szCs w:val="24"/>
        </w:rPr>
        <w:t xml:space="preserve">Krievijas </w:t>
      </w:r>
      <w:r w:rsidRPr="001805AB">
        <w:rPr>
          <w:bCs/>
          <w:noProof/>
          <w:szCs w:val="24"/>
        </w:rPr>
        <w:t>valstspiederīgais</w:t>
      </w:r>
      <w:r w:rsidRPr="001805AB">
        <w:rPr>
          <w:bCs/>
          <w:szCs w:val="24"/>
        </w:rPr>
        <w:t xml:space="preserve"> vai fiziska</w:t>
      </w:r>
      <w:r w:rsidR="000A6B70">
        <w:rPr>
          <w:bCs/>
          <w:szCs w:val="24"/>
        </w:rPr>
        <w:t xml:space="preserve">, </w:t>
      </w:r>
      <w:r w:rsidR="000A6B70" w:rsidRPr="000A6B70">
        <w:rPr>
          <w:bCs/>
          <w:szCs w:val="24"/>
        </w:rPr>
        <w:t>kas uzturas Krievijā vai juridiska persona, vienība vai struktūra, kas iedibināta Krievijā</w:t>
      </w:r>
      <w:r w:rsidRPr="001805AB">
        <w:rPr>
          <w:bCs/>
          <w:szCs w:val="24"/>
        </w:rPr>
        <w:t>;</w:t>
      </w:r>
    </w:p>
    <w:p w14:paraId="16925C2A" w14:textId="68C4C806" w:rsidR="00872765" w:rsidRPr="001805AB" w:rsidRDefault="00906082" w:rsidP="007B330B">
      <w:pPr>
        <w:pStyle w:val="Sarakstaaizzme4"/>
        <w:numPr>
          <w:ilvl w:val="0"/>
          <w:numId w:val="15"/>
        </w:numPr>
        <w:spacing w:after="0" w:line="276" w:lineRule="auto"/>
        <w:rPr>
          <w:bCs/>
          <w:szCs w:val="24"/>
        </w:rPr>
      </w:pPr>
      <w:r w:rsidRPr="00906082">
        <w:rPr>
          <w:bCs/>
          <w:szCs w:val="24"/>
        </w:rPr>
        <w:t>juridiska persona, vienība vai struktūra, kuras īpašumtiesības vairāk nekā 50 % apmērā tieši vai netieši pieder šā punkta a) apakšpunktā minētai fiziskai vai juridiskai personai, vienībai vai struktūrai;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1DDFA934" w14:textId="77777777" w:rsidR="00BF488E" w:rsidRPr="001805AB" w:rsidRDefault="00BF488E" w:rsidP="00BF488E">
      <w:pPr>
        <w:pStyle w:val="Sarakstaaizzme4"/>
        <w:numPr>
          <w:ilvl w:val="1"/>
          <w:numId w:val="2"/>
        </w:numPr>
        <w:spacing w:after="0" w:line="276" w:lineRule="auto"/>
        <w:ind w:left="851" w:hanging="491"/>
        <w:rPr>
          <w:bCs/>
          <w:szCs w:val="24"/>
        </w:rPr>
      </w:pPr>
      <w:r w:rsidRPr="001805AB">
        <w:rPr>
          <w:szCs w:val="24"/>
          <w:lang w:eastAsia="ar-SA"/>
        </w:rPr>
        <w:t>Apliecinām, ka esam iepazinušies ar Tehnisko specifikāciju un atzīstam to par:</w:t>
      </w:r>
    </w:p>
    <w:p w14:paraId="286AEC5C" w14:textId="07AC9188" w:rsidR="00BF488E" w:rsidRPr="002378FC" w:rsidRDefault="00172F00" w:rsidP="00BF488E">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50277115"/>
          <w14:checkbox>
            <w14:checked w14:val="0"/>
            <w14:checkedState w14:val="2612" w14:font="MS Gothic"/>
            <w14:uncheckedState w14:val="2610" w14:font="MS Gothic"/>
          </w14:checkbox>
        </w:sdtPr>
        <w:sdtEndPr/>
        <w:sdtContent>
          <w:r w:rsidR="00BF488E">
            <w:rPr>
              <w:rFonts w:ascii="MS Gothic" w:eastAsia="MS Gothic" w:hAnsi="MS Gothic" w:hint="eastAsia"/>
              <w:szCs w:val="24"/>
            </w:rPr>
            <w:t>☐</w:t>
          </w:r>
        </w:sdtContent>
      </w:sdt>
      <w:r w:rsidR="00BF488E" w:rsidRPr="002378FC">
        <w:rPr>
          <w:rFonts w:ascii="Times New Roman" w:hAnsi="Times New Roman"/>
        </w:rPr>
        <w:t> </w:t>
      </w:r>
      <w:r w:rsidR="00BF488E" w:rsidRPr="002378FC">
        <w:rPr>
          <w:rFonts w:ascii="Times New Roman" w:hAnsi="Times New Roman"/>
          <w:szCs w:val="24"/>
        </w:rPr>
        <w:t>izpildāmu un tās saturs ir pietiekams, lai iesniegtu piedāvājumu;</w:t>
      </w:r>
    </w:p>
    <w:p w14:paraId="28FA4F4E" w14:textId="77777777" w:rsidR="00BF488E" w:rsidRPr="002378FC" w:rsidRDefault="00172F00" w:rsidP="00BF488E">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904032838"/>
          <w14:checkbox>
            <w14:checked w14:val="0"/>
            <w14:checkedState w14:val="2612" w14:font="MS Gothic"/>
            <w14:uncheckedState w14:val="2610" w14:font="MS Gothic"/>
          </w14:checkbox>
        </w:sdtPr>
        <w:sdtEndPr/>
        <w:sdtContent>
          <w:r w:rsidR="00BF488E" w:rsidRPr="002378FC">
            <w:rPr>
              <w:rFonts w:ascii="Segoe UI Symbol" w:eastAsia="MS Gothic" w:hAnsi="Segoe UI Symbol" w:cs="Segoe UI Symbol"/>
              <w:szCs w:val="24"/>
            </w:rPr>
            <w:t>☐</w:t>
          </w:r>
        </w:sdtContent>
      </w:sdt>
      <w:r w:rsidR="00BF488E"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678"/>
      </w:tblGrid>
      <w:tr w:rsidR="00BF488E" w:rsidRPr="001E2D7D" w14:paraId="2737B4B9" w14:textId="77777777" w:rsidTr="00902017">
        <w:trPr>
          <w:jc w:val="center"/>
        </w:trPr>
        <w:tc>
          <w:tcPr>
            <w:tcW w:w="5000" w:type="pct"/>
          </w:tcPr>
          <w:p w14:paraId="25C11A8F" w14:textId="77777777" w:rsidR="00BF488E" w:rsidRPr="00D868ED" w:rsidRDefault="00BF488E" w:rsidP="00902017">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7C24B4C4" w14:textId="77777777" w:rsidR="00BF488E" w:rsidRPr="001E2D7D" w:rsidRDefault="00BF488E" w:rsidP="00902017">
            <w:pPr>
              <w:tabs>
                <w:tab w:val="num" w:pos="0"/>
              </w:tabs>
              <w:jc w:val="center"/>
              <w:outlineLvl w:val="0"/>
              <w:rPr>
                <w:rFonts w:ascii="Times New Roman" w:hAnsi="Times New Roman"/>
                <w:bCs/>
                <w:i/>
                <w:iCs/>
                <w:sz w:val="20"/>
                <w:lang w:eastAsia="ar-SA"/>
              </w:rPr>
            </w:pPr>
            <w:r w:rsidRPr="0028104E">
              <w:rPr>
                <w:rFonts w:ascii="Times New Roman" w:eastAsia="Times New Roman" w:hAnsi="Times New Roman" w:cs="Times New Roman"/>
                <w:i/>
                <w:iCs/>
                <w:color w:val="1F3864" w:themeColor="accent1" w:themeShade="80"/>
                <w:sz w:val="20"/>
                <w:szCs w:val="20"/>
              </w:rPr>
              <w:t>Aicinām neskaidros jautājumus uzdot jau pirms pieteikuma iesniegšanas.</w:t>
            </w:r>
          </w:p>
        </w:tc>
      </w:tr>
    </w:tbl>
    <w:p w14:paraId="3D8F8490" w14:textId="0B000E00" w:rsidR="00E12206" w:rsidRDefault="00E12206" w:rsidP="00BF488E">
      <w:pPr>
        <w:pStyle w:val="Sarakstaaizzme4"/>
        <w:numPr>
          <w:ilvl w:val="1"/>
          <w:numId w:val="2"/>
        </w:numPr>
        <w:spacing w:after="0" w:line="276" w:lineRule="auto"/>
        <w:ind w:left="851" w:hanging="491"/>
        <w:rPr>
          <w:bCs/>
          <w:szCs w:val="24"/>
        </w:rPr>
      </w:pPr>
      <w:r w:rsidRPr="001805AB">
        <w:t>Apakšuzņēmēju piesaiste (ja tāda plānota):</w:t>
      </w:r>
    </w:p>
    <w:p w14:paraId="0442CD03" w14:textId="6FB0D60A" w:rsidR="00E12206" w:rsidRPr="002378FC" w:rsidRDefault="00172F00" w:rsidP="00E12206">
      <w:pPr>
        <w:pStyle w:val="Sarakstaaizzme4"/>
        <w:numPr>
          <w:ilvl w:val="0"/>
          <w:numId w:val="0"/>
        </w:numPr>
        <w:ind w:left="450" w:firstLine="543"/>
      </w:pPr>
      <w:sdt>
        <w:sdtPr>
          <w:id w:val="617332541"/>
          <w14:checkbox>
            <w14:checked w14:val="0"/>
            <w14:checkedState w14:val="2612" w14:font="MS Gothic"/>
            <w14:uncheckedState w14:val="2610" w14:font="MS Gothic"/>
          </w14:checkbox>
        </w:sdtPr>
        <w:sdtEndPr/>
        <w:sdtContent>
          <w:r w:rsidR="00E12206">
            <w:rPr>
              <w:rFonts w:ascii="MS Gothic" w:eastAsia="MS Gothic" w:hAnsi="MS Gothic" w:hint="eastAsia"/>
            </w:rPr>
            <w:t>☐</w:t>
          </w:r>
        </w:sdtContent>
      </w:sdt>
      <w:r w:rsidR="00E12206" w:rsidRPr="002378FC">
        <w:t xml:space="preserve"> Apliecinām, ka līguma izpildi veiksim patstāvīgi, nepiesaistot apakšuzņēmējus;</w:t>
      </w:r>
    </w:p>
    <w:p w14:paraId="11BFAF87" w14:textId="77777777" w:rsidR="00E12206" w:rsidRPr="001805AB" w:rsidRDefault="00172F00" w:rsidP="00E12206">
      <w:pPr>
        <w:pStyle w:val="Sarakstaaizzme4"/>
        <w:numPr>
          <w:ilvl w:val="0"/>
          <w:numId w:val="0"/>
        </w:numPr>
        <w:ind w:left="1134" w:hanging="141"/>
      </w:pPr>
      <w:sdt>
        <w:sdtPr>
          <w:rPr>
            <w:szCs w:val="24"/>
          </w:rPr>
          <w:id w:val="-448704461"/>
          <w14:checkbox>
            <w14:checked w14:val="0"/>
            <w14:checkedState w14:val="2612" w14:font="MS Gothic"/>
            <w14:uncheckedState w14:val="2610" w14:font="MS Gothic"/>
          </w14:checkbox>
        </w:sdtPr>
        <w:sdtEndPr/>
        <w:sdtContent>
          <w:r w:rsidR="00E12206">
            <w:rPr>
              <w:rFonts w:ascii="MS Gothic" w:eastAsia="MS Gothic" w:hAnsi="MS Gothic" w:hint="eastAsia"/>
              <w:szCs w:val="24"/>
            </w:rPr>
            <w:t>☐</w:t>
          </w:r>
        </w:sdtContent>
      </w:sdt>
      <w:r w:rsidR="00E12206" w:rsidRPr="002378FC">
        <w:rPr>
          <w:szCs w:val="24"/>
        </w:rPr>
        <w:t> Līguma izpildē</w:t>
      </w:r>
      <w:r w:rsidR="00E12206" w:rsidRPr="001805AB">
        <w:t xml:space="preserve"> ir plānots piesaistīt apakšuzņēmējus (t. sk., </w:t>
      </w:r>
      <w:r w:rsidR="00E12206" w:rsidRPr="001805AB">
        <w:rPr>
          <w:noProof/>
        </w:rPr>
        <w:t>pašnodarbinātas</w:t>
      </w:r>
      <w:r w:rsidR="00E12206" w:rsidRPr="001805AB">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4258"/>
        <w:gridCol w:w="2195"/>
      </w:tblGrid>
      <w:tr w:rsidR="00E12206" w:rsidRPr="00B6739D" w14:paraId="0D6C33AE" w14:textId="77777777" w:rsidTr="001C30E5">
        <w:trPr>
          <w:cantSplit/>
          <w:trHeight w:val="1134"/>
        </w:trPr>
        <w:tc>
          <w:tcPr>
            <w:tcW w:w="1666" w:type="pct"/>
            <w:shd w:val="clear" w:color="auto" w:fill="DEEAF6" w:themeFill="accent5" w:themeFillTint="33"/>
            <w:vAlign w:val="center"/>
          </w:tcPr>
          <w:p w14:paraId="01BD93CE" w14:textId="77777777" w:rsidR="00E12206" w:rsidRPr="003E008B" w:rsidRDefault="00E12206" w:rsidP="001C30E5">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60DBFD6E" w14:textId="77777777" w:rsidR="00E12206" w:rsidRPr="003E008B" w:rsidRDefault="00E12206" w:rsidP="001C30E5">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72965C9F" w14:textId="77777777" w:rsidR="00E12206" w:rsidRPr="003E008B" w:rsidRDefault="00E12206" w:rsidP="001C30E5">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E12206" w:rsidRPr="00B6739D" w14:paraId="0A13400B" w14:textId="77777777" w:rsidTr="001C30E5">
        <w:trPr>
          <w:trHeight w:val="239"/>
        </w:trPr>
        <w:tc>
          <w:tcPr>
            <w:tcW w:w="1666" w:type="pct"/>
            <w:shd w:val="clear" w:color="auto" w:fill="auto"/>
          </w:tcPr>
          <w:p w14:paraId="0B074DB1" w14:textId="77777777" w:rsidR="00E12206" w:rsidRPr="003E008B" w:rsidRDefault="00E12206" w:rsidP="001C30E5">
            <w:pPr>
              <w:spacing w:after="0" w:line="240" w:lineRule="auto"/>
              <w:jc w:val="both"/>
              <w:rPr>
                <w:rFonts w:ascii="Times New Roman" w:hAnsi="Times New Roman"/>
                <w:b/>
                <w:bCs/>
              </w:rPr>
            </w:pPr>
          </w:p>
        </w:tc>
        <w:tc>
          <w:tcPr>
            <w:tcW w:w="2200" w:type="pct"/>
            <w:shd w:val="clear" w:color="auto" w:fill="auto"/>
          </w:tcPr>
          <w:p w14:paraId="323C2A9C" w14:textId="77777777" w:rsidR="00E12206" w:rsidRPr="003E008B" w:rsidRDefault="00E12206" w:rsidP="001C30E5">
            <w:pPr>
              <w:spacing w:after="0" w:line="240" w:lineRule="auto"/>
              <w:jc w:val="both"/>
              <w:rPr>
                <w:rFonts w:ascii="Times New Roman" w:hAnsi="Times New Roman"/>
                <w:b/>
                <w:bCs/>
              </w:rPr>
            </w:pPr>
          </w:p>
        </w:tc>
        <w:tc>
          <w:tcPr>
            <w:tcW w:w="1134" w:type="pct"/>
            <w:shd w:val="clear" w:color="auto" w:fill="auto"/>
          </w:tcPr>
          <w:p w14:paraId="493B7C10" w14:textId="77777777" w:rsidR="00E12206" w:rsidRPr="003E008B" w:rsidRDefault="00E12206" w:rsidP="001C30E5">
            <w:pPr>
              <w:spacing w:after="0" w:line="240" w:lineRule="auto"/>
              <w:jc w:val="both"/>
              <w:rPr>
                <w:rFonts w:ascii="Times New Roman" w:hAnsi="Times New Roman"/>
                <w:b/>
                <w:bCs/>
              </w:rPr>
            </w:pPr>
          </w:p>
        </w:tc>
      </w:tr>
    </w:tbl>
    <w:p w14:paraId="6BABA25C" w14:textId="1A0C763B" w:rsidR="001013A8" w:rsidRDefault="001013A8" w:rsidP="00190415">
      <w:pPr>
        <w:pStyle w:val="Sarakstaaizzme4"/>
        <w:numPr>
          <w:ilvl w:val="1"/>
          <w:numId w:val="2"/>
        </w:numPr>
        <w:spacing w:after="0" w:line="276" w:lineRule="auto"/>
        <w:ind w:left="851" w:hanging="491"/>
        <w:rPr>
          <w:bCs/>
        </w:rPr>
      </w:pPr>
      <w:r w:rsidRPr="00992966">
        <w:rPr>
          <w:bCs/>
        </w:rPr>
        <w:lastRenderedPageBreak/>
        <w:t xml:space="preserve">Pretendents ir reģistrēts būvkomersantu reģistrā atbilstoši normatīvo aktu prasībām un ir tiesīgs veikt </w:t>
      </w:r>
      <w:r w:rsidR="00655047" w:rsidRPr="00992966">
        <w:rPr>
          <w:bCs/>
        </w:rPr>
        <w:t>p</w:t>
      </w:r>
      <w:r w:rsidRPr="00992966">
        <w:rPr>
          <w:bCs/>
        </w:rPr>
        <w:t>rojektēšanas darbus būvniecības jomā, kas nepieciešama iepirkuma līguma izpildei</w:t>
      </w:r>
      <w:r w:rsidR="002851A8" w:rsidRPr="00992966">
        <w:rPr>
          <w:bCs/>
        </w:rPr>
        <w:t xml:space="preserve">. </w:t>
      </w:r>
      <w:r w:rsidR="00992966" w:rsidRPr="00992966">
        <w:rPr>
          <w:bCs/>
        </w:rPr>
        <w:t xml:space="preserve">Reģistrācijas fakts tiks </w:t>
      </w:r>
      <w:r w:rsidR="005907C0" w:rsidRPr="00992966">
        <w:rPr>
          <w:bCs/>
        </w:rPr>
        <w:t>pārbaud</w:t>
      </w:r>
      <w:r w:rsidR="00992966" w:rsidRPr="00992966">
        <w:rPr>
          <w:bCs/>
        </w:rPr>
        <w:t>īts</w:t>
      </w:r>
      <w:r w:rsidR="005907C0" w:rsidRPr="00992966">
        <w:rPr>
          <w:bCs/>
        </w:rPr>
        <w:t xml:space="preserve"> Būvniecības informācijas sistēmā </w:t>
      </w:r>
      <w:hyperlink r:id="rId11" w:history="1">
        <w:r w:rsidR="00992966" w:rsidRPr="00A2602B">
          <w:rPr>
            <w:rStyle w:val="Hipersaite"/>
            <w:bCs/>
          </w:rPr>
          <w:t>www.bis.gov.lv</w:t>
        </w:r>
      </w:hyperlink>
      <w:r w:rsidR="00992966">
        <w:rPr>
          <w:bCs/>
        </w:rPr>
        <w:t>.</w:t>
      </w:r>
    </w:p>
    <w:p w14:paraId="584B44DD" w14:textId="3C4CDD82" w:rsidR="00992966" w:rsidRDefault="000B4665" w:rsidP="00190415">
      <w:pPr>
        <w:pStyle w:val="Sarakstaaizzme4"/>
        <w:numPr>
          <w:ilvl w:val="1"/>
          <w:numId w:val="2"/>
        </w:numPr>
        <w:spacing w:after="0" w:line="276" w:lineRule="auto"/>
        <w:ind w:left="851" w:hanging="491"/>
        <w:rPr>
          <w:bCs/>
        </w:rPr>
      </w:pPr>
      <w:r w:rsidRPr="000B4665">
        <w:rPr>
          <w:bCs/>
        </w:rPr>
        <w:t xml:space="preserve">Pretendentam līguma izpildei jānodrošina </w:t>
      </w:r>
      <w:r w:rsidR="00755142">
        <w:rPr>
          <w:bCs/>
        </w:rPr>
        <w:t>s</w:t>
      </w:r>
      <w:r w:rsidR="00755142" w:rsidRPr="00755142">
        <w:rPr>
          <w:bCs/>
        </w:rPr>
        <w:t xml:space="preserve">ertificēts </w:t>
      </w:r>
      <w:r w:rsidR="008C24CC" w:rsidRPr="008C24CC">
        <w:rPr>
          <w:bCs/>
        </w:rPr>
        <w:t>būvprojekta</w:t>
      </w:r>
      <w:r w:rsidR="008C24CC">
        <w:rPr>
          <w:bCs/>
        </w:rPr>
        <w:t xml:space="preserve"> vadītājs. </w:t>
      </w:r>
      <w:r w:rsidR="0024700E">
        <w:rPr>
          <w:bCs/>
        </w:rPr>
        <w:t xml:space="preserve">Sertifikācijas </w:t>
      </w:r>
      <w:r w:rsidR="0024700E" w:rsidRPr="00992966">
        <w:rPr>
          <w:bCs/>
        </w:rPr>
        <w:t>fakts tiks pārbaudīts</w:t>
      </w:r>
      <w:r w:rsidR="0024700E">
        <w:rPr>
          <w:bCs/>
        </w:rPr>
        <w:t xml:space="preserve"> </w:t>
      </w:r>
      <w:r w:rsidR="007B708A" w:rsidRPr="007B708A">
        <w:rPr>
          <w:bCs/>
        </w:rPr>
        <w:t xml:space="preserve">Latvijas Republikas </w:t>
      </w:r>
      <w:r w:rsidR="007B708A" w:rsidRPr="007B708A">
        <w:rPr>
          <w:bCs/>
          <w:noProof/>
        </w:rPr>
        <w:t>Būvspeciālistu</w:t>
      </w:r>
      <w:r w:rsidR="007B708A" w:rsidRPr="007B708A">
        <w:rPr>
          <w:bCs/>
        </w:rPr>
        <w:t xml:space="preserve"> reģistrā </w:t>
      </w:r>
      <w:hyperlink r:id="rId12" w:history="1">
        <w:r w:rsidR="007B708A" w:rsidRPr="00A2602B">
          <w:rPr>
            <w:rStyle w:val="Hipersaite"/>
            <w:bCs/>
          </w:rPr>
          <w:t>https://bis.gov.lv/bisp/</w:t>
        </w:r>
      </w:hyperlink>
      <w:r w:rsidR="007B708A">
        <w:rPr>
          <w:bCs/>
        </w:rPr>
        <w:t>.</w:t>
      </w:r>
    </w:p>
    <w:tbl>
      <w:tblPr>
        <w:tblStyle w:val="Reatabula2"/>
        <w:tblW w:w="9781" w:type="dxa"/>
        <w:tblInd w:w="-5" w:type="dxa"/>
        <w:tblLook w:val="04A0" w:firstRow="1" w:lastRow="0" w:firstColumn="1" w:lastColumn="0" w:noHBand="0" w:noVBand="1"/>
      </w:tblPr>
      <w:tblGrid>
        <w:gridCol w:w="5245"/>
        <w:gridCol w:w="4536"/>
      </w:tblGrid>
      <w:tr w:rsidR="0090002B" w:rsidRPr="00473E79" w14:paraId="5BC39FBA" w14:textId="77777777" w:rsidTr="0090002B">
        <w:trPr>
          <w:cantSplit/>
          <w:trHeight w:val="1134"/>
        </w:trPr>
        <w:tc>
          <w:tcPr>
            <w:tcW w:w="5245" w:type="dxa"/>
            <w:shd w:val="clear" w:color="auto" w:fill="DEEAF6" w:themeFill="accent5" w:themeFillTint="33"/>
            <w:vAlign w:val="center"/>
          </w:tcPr>
          <w:p w14:paraId="3F24E33A" w14:textId="7D96AB38" w:rsidR="0090002B" w:rsidRPr="0003009B" w:rsidRDefault="0090002B" w:rsidP="00800AB8">
            <w:pPr>
              <w:ind w:right="-142"/>
              <w:jc w:val="center"/>
              <w:rPr>
                <w:rFonts w:ascii="Times New Roman" w:hAnsi="Times New Roman" w:cs="Times New Roman"/>
                <w:b/>
              </w:rPr>
            </w:pPr>
            <w:r>
              <w:rPr>
                <w:rFonts w:ascii="Times New Roman" w:hAnsi="Times New Roman" w:cs="Times New Roman"/>
                <w:b/>
              </w:rPr>
              <w:t>Speciālista vārds uzvārds</w:t>
            </w:r>
            <w:r w:rsidRPr="0003009B">
              <w:rPr>
                <w:rFonts w:ascii="Times New Roman" w:hAnsi="Times New Roman" w:cs="Times New Roman"/>
                <w:b/>
              </w:rPr>
              <w:t xml:space="preserve"> </w:t>
            </w:r>
          </w:p>
        </w:tc>
        <w:tc>
          <w:tcPr>
            <w:tcW w:w="4536" w:type="dxa"/>
            <w:shd w:val="clear" w:color="auto" w:fill="DEEAF6" w:themeFill="accent5" w:themeFillTint="33"/>
            <w:vAlign w:val="center"/>
          </w:tcPr>
          <w:p w14:paraId="5350BF31" w14:textId="059CEA76" w:rsidR="0090002B" w:rsidRPr="0003009B" w:rsidRDefault="0090002B" w:rsidP="00800AB8">
            <w:pPr>
              <w:ind w:right="-142"/>
              <w:jc w:val="center"/>
              <w:rPr>
                <w:rFonts w:ascii="Times New Roman" w:hAnsi="Times New Roman" w:cs="Times New Roman"/>
                <w:b/>
              </w:rPr>
            </w:pPr>
            <w:r>
              <w:rPr>
                <w:rFonts w:ascii="Times New Roman" w:hAnsi="Times New Roman" w:cs="Times New Roman"/>
                <w:b/>
              </w:rPr>
              <w:t>Sertifikāta numurs</w:t>
            </w:r>
          </w:p>
        </w:tc>
      </w:tr>
      <w:tr w:rsidR="0090002B" w:rsidRPr="00473E79" w14:paraId="677218E0" w14:textId="77777777" w:rsidTr="0090002B">
        <w:trPr>
          <w:trHeight w:val="227"/>
        </w:trPr>
        <w:tc>
          <w:tcPr>
            <w:tcW w:w="5245" w:type="dxa"/>
          </w:tcPr>
          <w:p w14:paraId="22328D76" w14:textId="77777777" w:rsidR="0090002B" w:rsidRPr="0003009B" w:rsidRDefault="0090002B" w:rsidP="00800AB8">
            <w:pPr>
              <w:ind w:right="-142"/>
              <w:jc w:val="center"/>
              <w:rPr>
                <w:rFonts w:ascii="Times New Roman" w:hAnsi="Times New Roman" w:cs="Times New Roman"/>
                <w:bCs/>
              </w:rPr>
            </w:pPr>
          </w:p>
        </w:tc>
        <w:tc>
          <w:tcPr>
            <w:tcW w:w="4536" w:type="dxa"/>
          </w:tcPr>
          <w:p w14:paraId="574E0712" w14:textId="77777777" w:rsidR="0090002B" w:rsidRPr="0003009B" w:rsidRDefault="0090002B" w:rsidP="00800AB8">
            <w:pPr>
              <w:ind w:right="-142"/>
              <w:jc w:val="center"/>
              <w:rPr>
                <w:rFonts w:ascii="Times New Roman" w:hAnsi="Times New Roman" w:cs="Times New Roman"/>
                <w:bCs/>
              </w:rPr>
            </w:pPr>
          </w:p>
        </w:tc>
      </w:tr>
    </w:tbl>
    <w:p w14:paraId="7DBA9697" w14:textId="786D1F19" w:rsidR="00B45762" w:rsidRPr="00B45762" w:rsidRDefault="00E12206" w:rsidP="00B45762">
      <w:pPr>
        <w:pStyle w:val="Sarakstaaizzme4"/>
        <w:numPr>
          <w:ilvl w:val="1"/>
          <w:numId w:val="2"/>
        </w:numPr>
        <w:spacing w:after="0" w:line="276" w:lineRule="auto"/>
        <w:ind w:left="851" w:hanging="491"/>
        <w:rPr>
          <w:bCs/>
        </w:rPr>
      </w:pPr>
      <w:r w:rsidRPr="0042328F">
        <w:rPr>
          <w:bCs/>
          <w:szCs w:val="24"/>
        </w:rPr>
        <w:t>Pretendent</w:t>
      </w:r>
      <w:r w:rsidR="006632B2">
        <w:rPr>
          <w:bCs/>
          <w:szCs w:val="24"/>
        </w:rPr>
        <w:t>s</w:t>
      </w:r>
      <w:r w:rsidRPr="0042328F">
        <w:rPr>
          <w:bCs/>
          <w:szCs w:val="24"/>
        </w:rPr>
        <w:t xml:space="preserve"> iepriekšējo </w:t>
      </w:r>
      <w:r w:rsidR="00764B0C">
        <w:rPr>
          <w:szCs w:val="24"/>
        </w:rPr>
        <w:t>trīs</w:t>
      </w:r>
      <w:r w:rsidRPr="0042328F">
        <w:rPr>
          <w:szCs w:val="24"/>
        </w:rPr>
        <w:t xml:space="preserve"> </w:t>
      </w:r>
      <w:r w:rsidRPr="0042328F">
        <w:rPr>
          <w:bCs/>
          <w:szCs w:val="24"/>
        </w:rPr>
        <w:t xml:space="preserve">gadu laikā </w:t>
      </w:r>
      <w:r w:rsidR="005353B3">
        <w:rPr>
          <w:bCs/>
          <w:szCs w:val="24"/>
        </w:rPr>
        <w:t>(</w:t>
      </w:r>
      <w:r w:rsidR="005353B3" w:rsidRPr="00F864C2">
        <w:rPr>
          <w:color w:val="000000" w:themeColor="text1"/>
          <w:szCs w:val="24"/>
        </w:rPr>
        <w:t>2023., 2024., 2025.</w:t>
      </w:r>
      <w:r w:rsidR="00A577BA">
        <w:rPr>
          <w:color w:val="000000" w:themeColor="text1"/>
          <w:szCs w:val="24"/>
        </w:rPr>
        <w:t xml:space="preserve"> un 2026. </w:t>
      </w:r>
      <w:r w:rsidR="005353B3" w:rsidRPr="00F864C2">
        <w:rPr>
          <w:color w:val="000000" w:themeColor="text1"/>
          <w:szCs w:val="24"/>
        </w:rPr>
        <w:t xml:space="preserve">gads līdz piedāvājuma iesniegšanas brīdim) </w:t>
      </w:r>
      <w:r w:rsidR="00B45762" w:rsidRPr="00B45762">
        <w:rPr>
          <w:bCs/>
        </w:rPr>
        <w:t>ir</w:t>
      </w:r>
      <w:r w:rsidR="001906DC">
        <w:rPr>
          <w:bCs/>
        </w:rPr>
        <w:t xml:space="preserve"> izstrādājis </w:t>
      </w:r>
      <w:r w:rsidR="00EB4B18">
        <w:rPr>
          <w:bCs/>
        </w:rPr>
        <w:t xml:space="preserve">vismaz vienu </w:t>
      </w:r>
      <w:r w:rsidR="001906DC">
        <w:rPr>
          <w:bCs/>
        </w:rPr>
        <w:t xml:space="preserve">būvprojektu </w:t>
      </w:r>
      <w:r w:rsidR="004E7ED5" w:rsidRPr="008A2AF8">
        <w:rPr>
          <w:bCs/>
        </w:rPr>
        <w:t xml:space="preserve">ēkas </w:t>
      </w:r>
      <w:r w:rsidR="001906DC" w:rsidRPr="008A2AF8">
        <w:rPr>
          <w:bCs/>
        </w:rPr>
        <w:t>nojaukšanai,</w:t>
      </w:r>
      <w:r w:rsidR="001906DC">
        <w:rPr>
          <w:bCs/>
        </w:rPr>
        <w:t xml:space="preserve"> kuras </w:t>
      </w:r>
      <w:r w:rsidR="00D94796">
        <w:rPr>
          <w:bCs/>
        </w:rPr>
        <w:t>kopējā platība ir vismaz 100 m</w:t>
      </w:r>
      <w:r w:rsidR="00D94796" w:rsidRPr="00D94796">
        <w:rPr>
          <w:bCs/>
          <w:vertAlign w:val="superscript"/>
        </w:rPr>
        <w:t>2</w:t>
      </w:r>
      <w:r w:rsidR="00DA1C0A">
        <w:rPr>
          <w:bCs/>
        </w:rPr>
        <w:t>:</w:t>
      </w:r>
    </w:p>
    <w:tbl>
      <w:tblPr>
        <w:tblStyle w:val="Reatabula2"/>
        <w:tblW w:w="9781" w:type="dxa"/>
        <w:tblInd w:w="-5" w:type="dxa"/>
        <w:tblLook w:val="04A0" w:firstRow="1" w:lastRow="0" w:firstColumn="1" w:lastColumn="0" w:noHBand="0" w:noVBand="1"/>
      </w:tblPr>
      <w:tblGrid>
        <w:gridCol w:w="602"/>
        <w:gridCol w:w="3389"/>
        <w:gridCol w:w="3387"/>
        <w:gridCol w:w="2403"/>
      </w:tblGrid>
      <w:tr w:rsidR="007A7D67" w:rsidRPr="00473E79" w14:paraId="1504CA5A" w14:textId="77777777" w:rsidTr="002B5762">
        <w:trPr>
          <w:cantSplit/>
          <w:trHeight w:val="1134"/>
        </w:trPr>
        <w:tc>
          <w:tcPr>
            <w:tcW w:w="602" w:type="dxa"/>
            <w:shd w:val="clear" w:color="auto" w:fill="DEEAF6" w:themeFill="accent5" w:themeFillTint="33"/>
            <w:textDirection w:val="btLr"/>
            <w:vAlign w:val="center"/>
          </w:tcPr>
          <w:p w14:paraId="50B25B22" w14:textId="77777777" w:rsidR="007A7D67" w:rsidRPr="0003009B" w:rsidRDefault="007A7D67" w:rsidP="001C30E5">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03009B">
              <w:rPr>
                <w:rFonts w:ascii="Times New Roman" w:hAnsi="Times New Roman" w:cs="Times New Roman"/>
                <w:b/>
                <w:noProof/>
                <w:lang w:val="en-US" w:eastAsia="ar-SA"/>
              </w:rPr>
              <w:t>Nr.p.k.</w:t>
            </w:r>
          </w:p>
        </w:tc>
        <w:tc>
          <w:tcPr>
            <w:tcW w:w="3389" w:type="dxa"/>
            <w:shd w:val="clear" w:color="auto" w:fill="DEEAF6" w:themeFill="accent5" w:themeFillTint="33"/>
            <w:vAlign w:val="center"/>
          </w:tcPr>
          <w:p w14:paraId="655F0A41" w14:textId="77777777" w:rsidR="007A7D67" w:rsidRPr="0003009B" w:rsidRDefault="007A7D67" w:rsidP="001C30E5">
            <w:pPr>
              <w:ind w:right="-142"/>
              <w:jc w:val="center"/>
              <w:rPr>
                <w:rFonts w:ascii="Times New Roman" w:hAnsi="Times New Roman" w:cs="Times New Roman"/>
                <w:b/>
              </w:rPr>
            </w:pPr>
            <w:r w:rsidRPr="0003009B">
              <w:rPr>
                <w:rFonts w:ascii="Times New Roman" w:hAnsi="Times New Roman" w:cs="Times New Roman"/>
                <w:b/>
              </w:rPr>
              <w:t xml:space="preserve">Pasūtītājs </w:t>
            </w:r>
          </w:p>
        </w:tc>
        <w:tc>
          <w:tcPr>
            <w:tcW w:w="3387" w:type="dxa"/>
            <w:shd w:val="clear" w:color="auto" w:fill="DEEAF6" w:themeFill="accent5" w:themeFillTint="33"/>
            <w:vAlign w:val="center"/>
          </w:tcPr>
          <w:p w14:paraId="0924B61F" w14:textId="74479829" w:rsidR="007A7D67" w:rsidRPr="0003009B" w:rsidRDefault="007A7D67" w:rsidP="00B64799">
            <w:pPr>
              <w:ind w:right="-142"/>
              <w:jc w:val="center"/>
              <w:rPr>
                <w:rFonts w:ascii="Times New Roman" w:hAnsi="Times New Roman" w:cs="Times New Roman"/>
                <w:b/>
              </w:rPr>
            </w:pPr>
            <w:r w:rsidRPr="0003009B">
              <w:rPr>
                <w:rFonts w:ascii="Times New Roman" w:hAnsi="Times New Roman" w:cs="Times New Roman"/>
                <w:b/>
              </w:rPr>
              <w:t xml:space="preserve">Līguma priekšmeta apraksts </w:t>
            </w:r>
          </w:p>
        </w:tc>
        <w:tc>
          <w:tcPr>
            <w:tcW w:w="2403" w:type="dxa"/>
            <w:shd w:val="clear" w:color="auto" w:fill="DEEAF6" w:themeFill="accent5" w:themeFillTint="33"/>
            <w:vAlign w:val="center"/>
          </w:tcPr>
          <w:p w14:paraId="606B7217" w14:textId="77777777" w:rsidR="007A7D67" w:rsidRPr="0003009B" w:rsidRDefault="007A7D67" w:rsidP="001C30E5">
            <w:pPr>
              <w:ind w:right="-142"/>
              <w:jc w:val="center"/>
              <w:rPr>
                <w:rFonts w:ascii="Times New Roman" w:hAnsi="Times New Roman" w:cs="Times New Roman"/>
                <w:b/>
              </w:rPr>
            </w:pPr>
            <w:r w:rsidRPr="0003009B">
              <w:rPr>
                <w:rFonts w:ascii="Times New Roman" w:hAnsi="Times New Roman" w:cs="Times New Roman"/>
                <w:b/>
              </w:rPr>
              <w:t>Līguma izpildes periods</w:t>
            </w:r>
          </w:p>
        </w:tc>
      </w:tr>
      <w:tr w:rsidR="007A7D67" w:rsidRPr="00473E79" w14:paraId="40827AE8" w14:textId="77777777" w:rsidTr="002B5762">
        <w:trPr>
          <w:trHeight w:val="227"/>
        </w:trPr>
        <w:tc>
          <w:tcPr>
            <w:tcW w:w="602" w:type="dxa"/>
          </w:tcPr>
          <w:p w14:paraId="73D3AB0B" w14:textId="77777777" w:rsidR="007A7D67" w:rsidRPr="0003009B" w:rsidRDefault="007A7D67" w:rsidP="001C30E5">
            <w:pPr>
              <w:ind w:right="-142"/>
              <w:contextualSpacing/>
              <w:jc w:val="center"/>
              <w:rPr>
                <w:rFonts w:ascii="Times New Roman" w:hAnsi="Times New Roman" w:cs="Times New Roman"/>
                <w:bCs/>
              </w:rPr>
            </w:pPr>
            <w:r w:rsidRPr="0003009B">
              <w:rPr>
                <w:rFonts w:ascii="Times New Roman" w:hAnsi="Times New Roman" w:cs="Times New Roman"/>
                <w:bCs/>
              </w:rPr>
              <w:t>1.</w:t>
            </w:r>
          </w:p>
        </w:tc>
        <w:tc>
          <w:tcPr>
            <w:tcW w:w="3389" w:type="dxa"/>
          </w:tcPr>
          <w:p w14:paraId="1A55C8B9" w14:textId="77777777" w:rsidR="007A7D67" w:rsidRPr="0003009B" w:rsidRDefault="007A7D67" w:rsidP="001C30E5">
            <w:pPr>
              <w:ind w:right="-142"/>
              <w:jc w:val="center"/>
              <w:rPr>
                <w:rFonts w:ascii="Times New Roman" w:hAnsi="Times New Roman" w:cs="Times New Roman"/>
                <w:bCs/>
              </w:rPr>
            </w:pPr>
          </w:p>
        </w:tc>
        <w:tc>
          <w:tcPr>
            <w:tcW w:w="3387" w:type="dxa"/>
          </w:tcPr>
          <w:p w14:paraId="68022145" w14:textId="77777777" w:rsidR="007A7D67" w:rsidRPr="0003009B" w:rsidRDefault="007A7D67" w:rsidP="001C30E5">
            <w:pPr>
              <w:ind w:right="-142"/>
              <w:jc w:val="center"/>
              <w:rPr>
                <w:rFonts w:ascii="Times New Roman" w:hAnsi="Times New Roman" w:cs="Times New Roman"/>
                <w:bCs/>
              </w:rPr>
            </w:pPr>
          </w:p>
        </w:tc>
        <w:tc>
          <w:tcPr>
            <w:tcW w:w="2403" w:type="dxa"/>
          </w:tcPr>
          <w:p w14:paraId="34C33985" w14:textId="77777777" w:rsidR="007A7D67" w:rsidRPr="0003009B" w:rsidRDefault="007A7D67" w:rsidP="001C30E5">
            <w:pPr>
              <w:ind w:right="-142"/>
              <w:jc w:val="center"/>
              <w:rPr>
                <w:rFonts w:ascii="Times New Roman" w:hAnsi="Times New Roman" w:cs="Times New Roman"/>
                <w:bCs/>
              </w:rPr>
            </w:pPr>
          </w:p>
        </w:tc>
      </w:tr>
    </w:tbl>
    <w:p w14:paraId="6E4CF64D" w14:textId="6AB4112D"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0B120145" w14:textId="02BD7AC7" w:rsidR="00C1052A" w:rsidRPr="00F65E16" w:rsidRDefault="00B62CE0" w:rsidP="00471707">
      <w:pPr>
        <w:pStyle w:val="Sarakstaaizzme4"/>
        <w:numPr>
          <w:ilvl w:val="1"/>
          <w:numId w:val="19"/>
        </w:numPr>
        <w:spacing w:after="0" w:line="276" w:lineRule="auto"/>
        <w:ind w:left="851" w:hanging="567"/>
        <w:rPr>
          <w:szCs w:val="24"/>
        </w:rPr>
      </w:pPr>
      <w:r w:rsidRPr="00830BD6">
        <w:rPr>
          <w:b/>
          <w:szCs w:val="24"/>
          <w:lang w:eastAsia="ar-SA"/>
        </w:rPr>
        <w:t>Piedāvājuma saturs</w:t>
      </w:r>
      <w:r w:rsidRPr="00F263FD">
        <w:rPr>
          <w:b/>
          <w:szCs w:val="24"/>
          <w:lang w:eastAsia="ar-SA"/>
        </w:rPr>
        <w:t>:</w:t>
      </w:r>
      <w:r w:rsidRPr="00830BD6">
        <w:rPr>
          <w:b/>
          <w:szCs w:val="24"/>
          <w:lang w:eastAsia="ar-SA"/>
        </w:rPr>
        <w:t xml:space="preserve"> </w:t>
      </w:r>
      <w:r w:rsidR="000549C8" w:rsidRPr="00830BD6">
        <w:rPr>
          <w:bCs/>
          <w:szCs w:val="24"/>
          <w:lang w:eastAsia="ar-SA"/>
        </w:rPr>
        <w:t>a</w:t>
      </w:r>
      <w:r w:rsidRPr="00830BD6">
        <w:rPr>
          <w:bCs/>
          <w:szCs w:val="24"/>
          <w:lang w:eastAsia="ar-SA"/>
        </w:rPr>
        <w:t>izpildīta</w:t>
      </w:r>
      <w:r w:rsidRPr="00830BD6">
        <w:rPr>
          <w:b/>
          <w:szCs w:val="24"/>
          <w:lang w:eastAsia="ar-SA"/>
        </w:rPr>
        <w:t xml:space="preserve"> </w:t>
      </w:r>
      <w:r w:rsidRPr="00830BD6">
        <w:rPr>
          <w:bCs/>
          <w:szCs w:val="24"/>
          <w:lang w:eastAsia="ar-SA"/>
        </w:rPr>
        <w:t>Pieteikuma-piedāvājuma forma</w:t>
      </w:r>
      <w:r w:rsidR="00755879">
        <w:rPr>
          <w:bCs/>
          <w:szCs w:val="24"/>
          <w:lang w:eastAsia="ar-SA"/>
        </w:rPr>
        <w:t>.</w:t>
      </w:r>
    </w:p>
    <w:p w14:paraId="12FCDD2D" w14:textId="6E9FA412" w:rsidR="00EB77CB" w:rsidRPr="000060FC" w:rsidRDefault="00C95EF0" w:rsidP="000060FC">
      <w:pPr>
        <w:pStyle w:val="Sarakstaaizzme4"/>
        <w:numPr>
          <w:ilvl w:val="1"/>
          <w:numId w:val="19"/>
        </w:numPr>
        <w:spacing w:after="0" w:line="276" w:lineRule="auto"/>
        <w:ind w:left="851" w:hanging="567"/>
        <w:rPr>
          <w:szCs w:val="24"/>
        </w:rPr>
      </w:pPr>
      <w:r w:rsidRPr="00C95EF0">
        <w:rPr>
          <w:szCs w:val="24"/>
        </w:rPr>
        <w:t>Finanšu piedāvājums:</w:t>
      </w:r>
    </w:p>
    <w:tbl>
      <w:tblPr>
        <w:tblStyle w:val="Reatabula2"/>
        <w:tblW w:w="9781" w:type="dxa"/>
        <w:tblInd w:w="-5" w:type="dxa"/>
        <w:tblLook w:val="04A0" w:firstRow="1" w:lastRow="0" w:firstColumn="1" w:lastColumn="0" w:noHBand="0" w:noVBand="1"/>
      </w:tblPr>
      <w:tblGrid>
        <w:gridCol w:w="6663"/>
        <w:gridCol w:w="3118"/>
      </w:tblGrid>
      <w:tr w:rsidR="00EB77CB" w:rsidRPr="0003009B" w14:paraId="77A5A4C1" w14:textId="77777777" w:rsidTr="00772F47">
        <w:trPr>
          <w:cantSplit/>
          <w:trHeight w:val="703"/>
        </w:trPr>
        <w:tc>
          <w:tcPr>
            <w:tcW w:w="6663" w:type="dxa"/>
            <w:shd w:val="clear" w:color="auto" w:fill="DEEAF6" w:themeFill="accent5" w:themeFillTint="33"/>
            <w:vAlign w:val="center"/>
          </w:tcPr>
          <w:p w14:paraId="48A12C23" w14:textId="28E2C023" w:rsidR="00EB77CB" w:rsidRPr="0003009B" w:rsidRDefault="00166667" w:rsidP="006E43BA">
            <w:pPr>
              <w:ind w:right="-142"/>
              <w:jc w:val="center"/>
              <w:rPr>
                <w:rFonts w:ascii="Times New Roman" w:hAnsi="Times New Roman" w:cs="Times New Roman"/>
                <w:b/>
              </w:rPr>
            </w:pPr>
            <w:r>
              <w:rPr>
                <w:rFonts w:ascii="Times New Roman" w:hAnsi="Times New Roman" w:cs="Times New Roman"/>
                <w:b/>
              </w:rPr>
              <w:t>Pakalpojuma nosaukums</w:t>
            </w:r>
          </w:p>
        </w:tc>
        <w:tc>
          <w:tcPr>
            <w:tcW w:w="3118" w:type="dxa"/>
            <w:shd w:val="clear" w:color="auto" w:fill="DEEAF6" w:themeFill="accent5" w:themeFillTint="33"/>
            <w:vAlign w:val="center"/>
          </w:tcPr>
          <w:p w14:paraId="6A271035" w14:textId="504ADE9A" w:rsidR="00EB77CB" w:rsidRPr="0003009B" w:rsidRDefault="00166667" w:rsidP="006E43BA">
            <w:pPr>
              <w:ind w:right="-142"/>
              <w:jc w:val="center"/>
              <w:rPr>
                <w:rFonts w:ascii="Times New Roman" w:hAnsi="Times New Roman" w:cs="Times New Roman"/>
                <w:b/>
              </w:rPr>
            </w:pPr>
            <w:r>
              <w:rPr>
                <w:rFonts w:ascii="Times New Roman" w:hAnsi="Times New Roman" w:cs="Times New Roman"/>
                <w:b/>
              </w:rPr>
              <w:t>Pakalpojuma cena, EUR bez PVN</w:t>
            </w:r>
            <w:r w:rsidR="00093692">
              <w:rPr>
                <w:rFonts w:ascii="Times New Roman" w:hAnsi="Times New Roman" w:cs="Times New Roman"/>
                <w:b/>
              </w:rPr>
              <w:t>*</w:t>
            </w:r>
          </w:p>
        </w:tc>
      </w:tr>
      <w:tr w:rsidR="00EB77CB" w:rsidRPr="0003009B" w14:paraId="644185C8" w14:textId="77777777" w:rsidTr="00772F47">
        <w:trPr>
          <w:trHeight w:val="227"/>
        </w:trPr>
        <w:tc>
          <w:tcPr>
            <w:tcW w:w="6663" w:type="dxa"/>
          </w:tcPr>
          <w:p w14:paraId="4ABF66B0" w14:textId="7AEC303D" w:rsidR="00EB77CB" w:rsidRPr="0003009B" w:rsidRDefault="00166667" w:rsidP="00166667">
            <w:pPr>
              <w:ind w:right="-142"/>
              <w:rPr>
                <w:rFonts w:ascii="Times New Roman" w:hAnsi="Times New Roman" w:cs="Times New Roman"/>
                <w:bCs/>
              </w:rPr>
            </w:pPr>
            <w:r>
              <w:rPr>
                <w:rFonts w:ascii="Times New Roman" w:hAnsi="Times New Roman" w:cs="Times New Roman"/>
                <w:bCs/>
              </w:rPr>
              <w:t>Būvprojekta izstrāde</w:t>
            </w:r>
            <w:r w:rsidR="00772F47">
              <w:rPr>
                <w:rFonts w:ascii="Times New Roman" w:hAnsi="Times New Roman" w:cs="Times New Roman"/>
                <w:bCs/>
              </w:rPr>
              <w:t xml:space="preserve"> objekta “</w:t>
            </w:r>
            <w:r w:rsidR="00772F47" w:rsidRPr="00772F47">
              <w:rPr>
                <w:rFonts w:ascii="Times New Roman" w:hAnsi="Times New Roman" w:cs="Times New Roman"/>
                <w:bCs/>
              </w:rPr>
              <w:t>Garāžas ēkas nojaukšana Vagonu ielā 31A, Rīgā</w:t>
            </w:r>
            <w:r w:rsidR="00772F47">
              <w:rPr>
                <w:rFonts w:ascii="Times New Roman" w:hAnsi="Times New Roman" w:cs="Times New Roman"/>
                <w:bCs/>
              </w:rPr>
              <w:t>” nojaukšanai</w:t>
            </w:r>
          </w:p>
        </w:tc>
        <w:tc>
          <w:tcPr>
            <w:tcW w:w="3118" w:type="dxa"/>
          </w:tcPr>
          <w:p w14:paraId="2BD34D19" w14:textId="77777777" w:rsidR="00EB77CB" w:rsidRPr="000060FC" w:rsidRDefault="00EB77CB" w:rsidP="006E43BA">
            <w:pPr>
              <w:ind w:right="-142"/>
              <w:jc w:val="center"/>
              <w:rPr>
                <w:rFonts w:ascii="Times New Roman" w:hAnsi="Times New Roman" w:cs="Times New Roman"/>
                <w:bCs/>
              </w:rPr>
            </w:pPr>
          </w:p>
        </w:tc>
      </w:tr>
      <w:tr w:rsidR="000060FC" w:rsidRPr="0003009B" w14:paraId="107AB380" w14:textId="77777777" w:rsidTr="00772F47">
        <w:trPr>
          <w:trHeight w:val="227"/>
        </w:trPr>
        <w:tc>
          <w:tcPr>
            <w:tcW w:w="6663" w:type="dxa"/>
          </w:tcPr>
          <w:p w14:paraId="1AE4F593" w14:textId="53480EC0" w:rsidR="000060FC" w:rsidRDefault="000060FC" w:rsidP="00166667">
            <w:pPr>
              <w:ind w:right="-142"/>
              <w:rPr>
                <w:rFonts w:ascii="Times New Roman" w:hAnsi="Times New Roman" w:cs="Times New Roman"/>
                <w:bCs/>
              </w:rPr>
            </w:pPr>
            <w:r>
              <w:rPr>
                <w:rFonts w:ascii="Times New Roman" w:hAnsi="Times New Roman" w:cs="Times New Roman"/>
                <w:bCs/>
              </w:rPr>
              <w:t>Būvprojekta izstrāde objekta “</w:t>
            </w:r>
            <w:bookmarkStart w:id="1" w:name="_Hlk230071702"/>
            <w:r w:rsidRPr="00772F47">
              <w:rPr>
                <w:rFonts w:ascii="Times New Roman" w:hAnsi="Times New Roman" w:cs="Times New Roman"/>
                <w:bCs/>
              </w:rPr>
              <w:t xml:space="preserve">13.apakšstacijas ēkas </w:t>
            </w:r>
            <w:bookmarkEnd w:id="1"/>
            <w:r w:rsidRPr="00772F47">
              <w:rPr>
                <w:rFonts w:ascii="Times New Roman" w:hAnsi="Times New Roman" w:cs="Times New Roman"/>
                <w:bCs/>
              </w:rPr>
              <w:t xml:space="preserve">nojaukšana </w:t>
            </w:r>
            <w:r w:rsidRPr="00772F47">
              <w:rPr>
                <w:rFonts w:ascii="Times New Roman" w:hAnsi="Times New Roman" w:cs="Times New Roman"/>
                <w:bCs/>
                <w:noProof/>
              </w:rPr>
              <w:t>Fridriķa</w:t>
            </w:r>
            <w:r w:rsidRPr="00772F47">
              <w:rPr>
                <w:rFonts w:ascii="Times New Roman" w:hAnsi="Times New Roman" w:cs="Times New Roman"/>
                <w:bCs/>
              </w:rPr>
              <w:t xml:space="preserve"> ielā 2, Rīgā</w:t>
            </w:r>
            <w:r>
              <w:rPr>
                <w:rFonts w:ascii="Times New Roman" w:hAnsi="Times New Roman" w:cs="Times New Roman"/>
                <w:bCs/>
              </w:rPr>
              <w:t>” nojaukšanai</w:t>
            </w:r>
          </w:p>
        </w:tc>
        <w:tc>
          <w:tcPr>
            <w:tcW w:w="3118" w:type="dxa"/>
          </w:tcPr>
          <w:p w14:paraId="5CADBEB9" w14:textId="77777777" w:rsidR="000060FC" w:rsidRPr="000060FC" w:rsidRDefault="000060FC" w:rsidP="006E43BA">
            <w:pPr>
              <w:ind w:right="-142"/>
              <w:jc w:val="center"/>
              <w:rPr>
                <w:rFonts w:ascii="Times New Roman" w:hAnsi="Times New Roman" w:cs="Times New Roman"/>
                <w:bCs/>
              </w:rPr>
            </w:pPr>
          </w:p>
        </w:tc>
      </w:tr>
      <w:tr w:rsidR="000060FC" w:rsidRPr="0003009B" w14:paraId="7F73235A" w14:textId="77777777" w:rsidTr="00772F47">
        <w:trPr>
          <w:trHeight w:val="227"/>
        </w:trPr>
        <w:tc>
          <w:tcPr>
            <w:tcW w:w="6663" w:type="dxa"/>
          </w:tcPr>
          <w:p w14:paraId="7BD6E13E" w14:textId="2B740FE6" w:rsidR="000060FC" w:rsidRPr="000060FC" w:rsidRDefault="000060FC" w:rsidP="0050075E">
            <w:pPr>
              <w:ind w:right="-142"/>
              <w:jc w:val="right"/>
              <w:rPr>
                <w:rFonts w:ascii="Times New Roman" w:hAnsi="Times New Roman" w:cs="Times New Roman"/>
                <w:b/>
              </w:rPr>
            </w:pPr>
            <w:r w:rsidRPr="000060FC">
              <w:rPr>
                <w:rFonts w:ascii="Times New Roman" w:hAnsi="Times New Roman" w:cs="Times New Roman"/>
                <w:b/>
              </w:rPr>
              <w:t>KOPĀ, EUR bez PVN:</w:t>
            </w:r>
          </w:p>
        </w:tc>
        <w:tc>
          <w:tcPr>
            <w:tcW w:w="3118" w:type="dxa"/>
          </w:tcPr>
          <w:p w14:paraId="7D8C039A" w14:textId="77777777" w:rsidR="000060FC" w:rsidRPr="000060FC" w:rsidRDefault="000060FC" w:rsidP="006E43BA">
            <w:pPr>
              <w:ind w:right="-142"/>
              <w:jc w:val="center"/>
              <w:rPr>
                <w:rFonts w:ascii="Times New Roman" w:hAnsi="Times New Roman" w:cs="Times New Roman"/>
                <w:b/>
              </w:rPr>
            </w:pPr>
          </w:p>
        </w:tc>
      </w:tr>
    </w:tbl>
    <w:p w14:paraId="555E5F91" w14:textId="333D0BB8" w:rsidR="00166667" w:rsidRDefault="00093692" w:rsidP="000060FC">
      <w:pPr>
        <w:pStyle w:val="Sarakstaaizzme4"/>
        <w:numPr>
          <w:ilvl w:val="0"/>
          <w:numId w:val="0"/>
        </w:numPr>
        <w:spacing w:after="0" w:line="276" w:lineRule="auto"/>
        <w:ind w:left="90"/>
        <w:rPr>
          <w:i/>
          <w:iCs/>
          <w:sz w:val="20"/>
          <w:szCs w:val="20"/>
        </w:rPr>
      </w:pPr>
      <w:r w:rsidRPr="003B09DA">
        <w:rPr>
          <w:i/>
          <w:iCs/>
          <w:sz w:val="20"/>
          <w:szCs w:val="20"/>
        </w:rPr>
        <w:t>*</w:t>
      </w:r>
      <w:r w:rsidR="000D2761" w:rsidRPr="003B09DA">
        <w:rPr>
          <w:i/>
          <w:iCs/>
          <w:sz w:val="20"/>
          <w:szCs w:val="20"/>
        </w:rPr>
        <w:t xml:space="preserve">Finanšu piedāvājuma cenā ir jāiekļauj visas izmaksas, kas saistītas ar pakalpojuma sniegšanu, saskaņā ar </w:t>
      </w:r>
      <w:r w:rsidR="00571478">
        <w:rPr>
          <w:i/>
          <w:iCs/>
          <w:sz w:val="20"/>
          <w:szCs w:val="20"/>
        </w:rPr>
        <w:t xml:space="preserve">projektēšanas uzdevumā </w:t>
      </w:r>
      <w:r w:rsidR="000D2761" w:rsidRPr="003B09DA">
        <w:rPr>
          <w:i/>
          <w:iCs/>
          <w:sz w:val="20"/>
          <w:szCs w:val="20"/>
        </w:rPr>
        <w:t>noteiktajām prasībām</w:t>
      </w:r>
    </w:p>
    <w:p w14:paraId="250A80EF" w14:textId="77777777" w:rsidR="0090002B" w:rsidRPr="0090002B" w:rsidRDefault="0090002B" w:rsidP="000060FC">
      <w:pPr>
        <w:pStyle w:val="Sarakstaaizzme4"/>
        <w:numPr>
          <w:ilvl w:val="0"/>
          <w:numId w:val="0"/>
        </w:numPr>
        <w:spacing w:after="0" w:line="276" w:lineRule="auto"/>
        <w:ind w:left="90"/>
        <w:rPr>
          <w:sz w:val="20"/>
          <w:szCs w:val="20"/>
        </w:rPr>
      </w:pPr>
    </w:p>
    <w:p w14:paraId="61B28952" w14:textId="469A9E40" w:rsidR="00842B0E" w:rsidRDefault="00842B0E" w:rsidP="00471707">
      <w:pPr>
        <w:pStyle w:val="Sarakstaaizzme4"/>
        <w:numPr>
          <w:ilvl w:val="1"/>
          <w:numId w:val="19"/>
        </w:numPr>
        <w:spacing w:after="0" w:line="276" w:lineRule="auto"/>
        <w:ind w:left="851" w:hanging="567"/>
        <w:rPr>
          <w:szCs w:val="24"/>
        </w:rPr>
      </w:pPr>
      <w:r w:rsidRPr="00842B0E">
        <w:rPr>
          <w:b/>
          <w:bCs/>
          <w:szCs w:val="24"/>
        </w:rPr>
        <w:t>Līgums termiņš:</w:t>
      </w:r>
      <w:r>
        <w:rPr>
          <w:szCs w:val="24"/>
        </w:rPr>
        <w:t xml:space="preserve"> </w:t>
      </w:r>
      <w:r w:rsidR="00FF6358">
        <w:rPr>
          <w:szCs w:val="24"/>
        </w:rPr>
        <w:t>12 nedēļas, skaitot no līguma noslēgšanas dienas</w:t>
      </w:r>
      <w:r>
        <w:rPr>
          <w:szCs w:val="24"/>
        </w:rPr>
        <w:t>.</w:t>
      </w:r>
    </w:p>
    <w:p w14:paraId="5A6228B1" w14:textId="63C38A51" w:rsidR="00E16227" w:rsidRPr="00E16227" w:rsidRDefault="00172F00" w:rsidP="00E16227">
      <w:pPr>
        <w:pStyle w:val="Sarakstaaizzme4"/>
        <w:numPr>
          <w:ilvl w:val="0"/>
          <w:numId w:val="0"/>
        </w:numPr>
        <w:ind w:left="581" w:firstLine="270"/>
        <w:rPr>
          <w:szCs w:val="24"/>
        </w:rPr>
      </w:pPr>
      <w:sdt>
        <w:sdtPr>
          <w:rPr>
            <w:rFonts w:ascii="MS Gothic" w:eastAsia="MS Gothic" w:hAnsi="MS Gothic" w:cs="Segoe UI Symbol"/>
            <w:szCs w:val="24"/>
          </w:rPr>
          <w:id w:val="1215853079"/>
          <w14:checkbox>
            <w14:checked w14:val="0"/>
            <w14:checkedState w14:val="2612" w14:font="MS Gothic"/>
            <w14:uncheckedState w14:val="2610" w14:font="MS Gothic"/>
          </w14:checkbox>
        </w:sdtPr>
        <w:sdtEndPr/>
        <w:sdtContent>
          <w:r w:rsidR="00E16227">
            <w:rPr>
              <w:rFonts w:ascii="MS Gothic" w:eastAsia="MS Gothic" w:hAnsi="MS Gothic" w:cs="Segoe UI Symbol" w:hint="eastAsia"/>
              <w:szCs w:val="24"/>
            </w:rPr>
            <w:t>☐</w:t>
          </w:r>
        </w:sdtContent>
      </w:sdt>
      <w:r w:rsidR="00E16227" w:rsidRPr="00E16227">
        <w:rPr>
          <w:szCs w:val="24"/>
        </w:rPr>
        <w:t xml:space="preserve"> Uzskatām, ka </w:t>
      </w:r>
      <w:r w:rsidR="003A3A6B">
        <w:rPr>
          <w:szCs w:val="24"/>
        </w:rPr>
        <w:t xml:space="preserve">līguma termiņš </w:t>
      </w:r>
      <w:r w:rsidR="00E16227" w:rsidRPr="00E16227">
        <w:rPr>
          <w:szCs w:val="24"/>
        </w:rPr>
        <w:t xml:space="preserve">IR </w:t>
      </w:r>
      <w:r w:rsidR="003A3A6B">
        <w:rPr>
          <w:szCs w:val="24"/>
        </w:rPr>
        <w:t>pietiekams</w:t>
      </w:r>
      <w:r w:rsidR="00E16227" w:rsidRPr="00E16227">
        <w:rPr>
          <w:szCs w:val="24"/>
        </w:rPr>
        <w:t>;</w:t>
      </w:r>
    </w:p>
    <w:p w14:paraId="3DFB2B2F" w14:textId="4CC47C45" w:rsidR="00FF6358" w:rsidRPr="00E16227" w:rsidRDefault="00172F00" w:rsidP="00231992">
      <w:pPr>
        <w:pStyle w:val="Sarakstaaizzme4"/>
        <w:numPr>
          <w:ilvl w:val="0"/>
          <w:numId w:val="0"/>
        </w:numPr>
        <w:spacing w:after="0" w:line="276" w:lineRule="auto"/>
        <w:ind w:left="851"/>
        <w:rPr>
          <w:szCs w:val="24"/>
        </w:rPr>
      </w:pPr>
      <w:sdt>
        <w:sdtPr>
          <w:rPr>
            <w:rFonts w:ascii="Segoe UI Symbol" w:eastAsia="MS Gothic" w:hAnsi="Segoe UI Symbol" w:cs="Segoe UI Symbol"/>
            <w:szCs w:val="24"/>
          </w:rPr>
          <w:id w:val="1214307373"/>
          <w14:checkbox>
            <w14:checked w14:val="0"/>
            <w14:checkedState w14:val="2612" w14:font="MS Gothic"/>
            <w14:uncheckedState w14:val="2610" w14:font="MS Gothic"/>
          </w14:checkbox>
        </w:sdtPr>
        <w:sdtEndPr/>
        <w:sdtContent>
          <w:r w:rsidR="00E16227" w:rsidRPr="00E16227">
            <w:rPr>
              <w:rFonts w:ascii="Segoe UI Symbol" w:eastAsia="MS Gothic" w:hAnsi="Segoe UI Symbol" w:cs="Segoe UI Symbol"/>
              <w:szCs w:val="24"/>
            </w:rPr>
            <w:t>☐</w:t>
          </w:r>
        </w:sdtContent>
      </w:sdt>
      <w:r w:rsidR="00E16227" w:rsidRPr="00E16227">
        <w:rPr>
          <w:szCs w:val="24"/>
        </w:rPr>
        <w:t xml:space="preserve"> Uzskatām, </w:t>
      </w:r>
      <w:r w:rsidR="003A3A6B" w:rsidRPr="00E16227">
        <w:rPr>
          <w:szCs w:val="24"/>
        </w:rPr>
        <w:t xml:space="preserve">ka </w:t>
      </w:r>
      <w:r w:rsidR="003A3A6B">
        <w:rPr>
          <w:szCs w:val="24"/>
        </w:rPr>
        <w:t xml:space="preserve">līguma termiņš </w:t>
      </w:r>
      <w:r w:rsidR="00231992">
        <w:rPr>
          <w:szCs w:val="24"/>
        </w:rPr>
        <w:t>NAV</w:t>
      </w:r>
      <w:r w:rsidR="003A3A6B" w:rsidRPr="00E16227">
        <w:rPr>
          <w:szCs w:val="24"/>
        </w:rPr>
        <w:t xml:space="preserve"> </w:t>
      </w:r>
      <w:r w:rsidR="003A3A6B">
        <w:rPr>
          <w:szCs w:val="24"/>
        </w:rPr>
        <w:t xml:space="preserve">pietiekams. Lūdzam norādīt </w:t>
      </w:r>
      <w:r w:rsidR="00653CAC">
        <w:rPr>
          <w:szCs w:val="24"/>
        </w:rPr>
        <w:t xml:space="preserve">nepieciešamo termiņu: </w:t>
      </w:r>
      <w:r w:rsidR="00653CAC" w:rsidRPr="00231992">
        <w:rPr>
          <w:szCs w:val="24"/>
          <w:highlight w:val="lightGray"/>
        </w:rPr>
        <w:t>______</w:t>
      </w:r>
      <w:r w:rsidR="00653CAC">
        <w:rPr>
          <w:szCs w:val="24"/>
        </w:rPr>
        <w:t xml:space="preserve"> nedēļas. </w:t>
      </w:r>
    </w:p>
    <w:p w14:paraId="35B45B3E" w14:textId="4D86D6F6"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678"/>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1B06E896" w14:textId="57C9C0F6"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3" w:history="1">
        <w:r w:rsidRPr="001D52BD">
          <w:rPr>
            <w:rStyle w:val="Hipersaite"/>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7F5A4DD1" w14:textId="33F7CBD6" w:rsidR="0008277F" w:rsidRDefault="00AA04C8" w:rsidP="00DC7486">
      <w:pPr>
        <w:pStyle w:val="Sarakstaaizzme4"/>
        <w:numPr>
          <w:ilvl w:val="0"/>
          <w:numId w:val="0"/>
        </w:numPr>
        <w:rPr>
          <w:szCs w:val="24"/>
        </w:r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4" w:history="1">
        <w:r w:rsidR="003A1CB2" w:rsidRPr="007C4559">
          <w:rPr>
            <w:rStyle w:val="Hipersaite"/>
          </w:rPr>
          <w:t>https://www.rigassatiksme.lv/lv/par-mums/publiskojama-informacija/sertifikati/</w:t>
        </w:r>
      </w:hyperlink>
      <w:r w:rsidR="003A1CB2">
        <w:t>)</w:t>
      </w:r>
      <w:r w:rsidRPr="00AA04C8">
        <w:t>.</w:t>
      </w:r>
    </w:p>
    <w:p w14:paraId="5FB9A34B" w14:textId="77777777" w:rsidR="009A0DCB" w:rsidRDefault="009A0DCB" w:rsidP="00AF6949">
      <w:pPr>
        <w:pStyle w:val="Bezatstarpm"/>
        <w:tabs>
          <w:tab w:val="left" w:pos="851"/>
        </w:tabs>
        <w:jc w:val="both"/>
        <w:rPr>
          <w:rFonts w:ascii="Times New Roman" w:hAnsi="Times New Roman"/>
          <w:color w:val="000000" w:themeColor="text1"/>
          <w:sz w:val="24"/>
          <w:szCs w:val="24"/>
          <w:highlight w:val="yellow"/>
        </w:rPr>
      </w:pPr>
    </w:p>
    <w:p w14:paraId="083C287F" w14:textId="027864A4" w:rsidR="00521596" w:rsidRPr="009A0DCB" w:rsidRDefault="0015042F" w:rsidP="00AF6949">
      <w:pPr>
        <w:pStyle w:val="Bezatstarpm"/>
        <w:tabs>
          <w:tab w:val="left" w:pos="851"/>
        </w:tabs>
        <w:jc w:val="both"/>
        <w:rPr>
          <w:rFonts w:ascii="Times New Roman" w:hAnsi="Times New Roman"/>
          <w:color w:val="000000" w:themeColor="text1"/>
          <w:sz w:val="24"/>
          <w:szCs w:val="24"/>
        </w:rPr>
      </w:pPr>
      <w:r w:rsidRPr="009A0DCB">
        <w:rPr>
          <w:rFonts w:ascii="Times New Roman" w:hAnsi="Times New Roman"/>
          <w:b/>
          <w:bCs/>
          <w:color w:val="000000" w:themeColor="text1"/>
          <w:sz w:val="24"/>
          <w:szCs w:val="24"/>
        </w:rPr>
        <w:t>Pielikumā</w:t>
      </w:r>
      <w:r w:rsidRPr="009A0DCB">
        <w:rPr>
          <w:rFonts w:ascii="Times New Roman" w:hAnsi="Times New Roman"/>
          <w:color w:val="000000" w:themeColor="text1"/>
          <w:sz w:val="24"/>
          <w:szCs w:val="24"/>
        </w:rPr>
        <w:t xml:space="preserve">: </w:t>
      </w:r>
    </w:p>
    <w:p w14:paraId="5546FE19" w14:textId="374222ED" w:rsidR="0015042F" w:rsidRDefault="001E0384" w:rsidP="00AF6949">
      <w:pPr>
        <w:pStyle w:val="Bezatstarpm"/>
        <w:tabs>
          <w:tab w:val="left" w:pos="851"/>
        </w:tabs>
        <w:jc w:val="both"/>
        <w:rPr>
          <w:rFonts w:ascii="Times New Roman" w:hAnsi="Times New Roman"/>
          <w:color w:val="000000" w:themeColor="text1"/>
          <w:sz w:val="24"/>
          <w:szCs w:val="24"/>
        </w:rPr>
      </w:pPr>
      <w:r w:rsidRPr="004E5672">
        <w:rPr>
          <w:rFonts w:ascii="Times New Roman" w:hAnsi="Times New Roman"/>
          <w:color w:val="000000" w:themeColor="text1"/>
          <w:sz w:val="24"/>
          <w:szCs w:val="24"/>
        </w:rPr>
        <w:t xml:space="preserve">Pielikums Nr. </w:t>
      </w:r>
      <w:r w:rsidR="008772EA">
        <w:rPr>
          <w:rFonts w:ascii="Times New Roman" w:hAnsi="Times New Roman"/>
          <w:color w:val="000000" w:themeColor="text1"/>
          <w:sz w:val="24"/>
          <w:szCs w:val="24"/>
        </w:rPr>
        <w:t>1</w:t>
      </w:r>
      <w:r w:rsidRPr="004E5672">
        <w:rPr>
          <w:rFonts w:ascii="Times New Roman" w:hAnsi="Times New Roman"/>
          <w:color w:val="000000" w:themeColor="text1"/>
          <w:sz w:val="24"/>
          <w:szCs w:val="24"/>
        </w:rPr>
        <w:t xml:space="preserve"> –</w:t>
      </w:r>
      <w:r w:rsidR="00815F92">
        <w:rPr>
          <w:rFonts w:ascii="Times New Roman" w:hAnsi="Times New Roman"/>
          <w:color w:val="000000" w:themeColor="text1"/>
          <w:sz w:val="24"/>
          <w:szCs w:val="24"/>
        </w:rPr>
        <w:t>P</w:t>
      </w:r>
      <w:r w:rsidR="00EF782A">
        <w:rPr>
          <w:rFonts w:ascii="Times New Roman" w:hAnsi="Times New Roman"/>
          <w:color w:val="000000" w:themeColor="text1"/>
          <w:sz w:val="24"/>
          <w:szCs w:val="24"/>
        </w:rPr>
        <w:t>rojektēšanas uzdevums</w:t>
      </w:r>
      <w:r w:rsidR="007506A6">
        <w:rPr>
          <w:rFonts w:ascii="Times New Roman" w:hAnsi="Times New Roman"/>
          <w:color w:val="000000" w:themeColor="text1"/>
          <w:sz w:val="24"/>
          <w:szCs w:val="24"/>
        </w:rPr>
        <w:t xml:space="preserve"> un tā pielikums</w:t>
      </w:r>
      <w:r w:rsidR="00172F00">
        <w:rPr>
          <w:rFonts w:ascii="Times New Roman" w:hAnsi="Times New Roman"/>
          <w:color w:val="000000" w:themeColor="text1"/>
          <w:sz w:val="24"/>
          <w:szCs w:val="24"/>
        </w:rPr>
        <w:t xml:space="preserve"> g</w:t>
      </w:r>
      <w:r w:rsidR="00172F00" w:rsidRPr="00172F00">
        <w:rPr>
          <w:rFonts w:ascii="Times New Roman" w:hAnsi="Times New Roman"/>
          <w:color w:val="000000" w:themeColor="text1"/>
          <w:sz w:val="24"/>
          <w:szCs w:val="24"/>
        </w:rPr>
        <w:t>arāžas ēkas nojaukšana</w:t>
      </w:r>
      <w:r w:rsidR="00172F00">
        <w:rPr>
          <w:rFonts w:ascii="Times New Roman" w:hAnsi="Times New Roman"/>
          <w:color w:val="000000" w:themeColor="text1"/>
          <w:sz w:val="24"/>
          <w:szCs w:val="24"/>
        </w:rPr>
        <w:t>i</w:t>
      </w:r>
      <w:r w:rsidR="003B09DA">
        <w:rPr>
          <w:rFonts w:ascii="Times New Roman" w:hAnsi="Times New Roman"/>
          <w:color w:val="000000" w:themeColor="text1"/>
          <w:sz w:val="24"/>
          <w:szCs w:val="24"/>
        </w:rPr>
        <w:t>;</w:t>
      </w:r>
    </w:p>
    <w:p w14:paraId="318BB559" w14:textId="0E367199" w:rsidR="003B09DA" w:rsidRPr="009A0DCB" w:rsidRDefault="003B09DA" w:rsidP="00AF6949">
      <w:pPr>
        <w:pStyle w:val="Bezatstarpm"/>
        <w:tabs>
          <w:tab w:val="left" w:pos="851"/>
        </w:tabs>
        <w:jc w:val="both"/>
        <w:rPr>
          <w:rFonts w:ascii="Times New Roman" w:hAnsi="Times New Roman"/>
          <w:color w:val="000000" w:themeColor="text1"/>
          <w:sz w:val="24"/>
          <w:szCs w:val="24"/>
        </w:rPr>
      </w:pPr>
      <w:r w:rsidRPr="004E5672">
        <w:rPr>
          <w:rFonts w:ascii="Times New Roman" w:hAnsi="Times New Roman"/>
          <w:color w:val="000000" w:themeColor="text1"/>
          <w:sz w:val="24"/>
          <w:szCs w:val="24"/>
        </w:rPr>
        <w:t xml:space="preserve">Pielikums Nr. </w:t>
      </w:r>
      <w:r w:rsidR="00974201">
        <w:rPr>
          <w:rFonts w:ascii="Times New Roman" w:hAnsi="Times New Roman"/>
          <w:color w:val="000000" w:themeColor="text1"/>
          <w:sz w:val="24"/>
          <w:szCs w:val="24"/>
        </w:rPr>
        <w:t>2</w:t>
      </w:r>
      <w:r w:rsidRPr="004E5672">
        <w:rPr>
          <w:rFonts w:ascii="Times New Roman" w:hAnsi="Times New Roman"/>
          <w:color w:val="000000" w:themeColor="text1"/>
          <w:sz w:val="24"/>
          <w:szCs w:val="24"/>
        </w:rPr>
        <w:t xml:space="preserve"> –</w:t>
      </w:r>
      <w:r w:rsidR="00815F92">
        <w:rPr>
          <w:rFonts w:ascii="Times New Roman" w:hAnsi="Times New Roman"/>
          <w:color w:val="000000" w:themeColor="text1"/>
          <w:sz w:val="24"/>
          <w:szCs w:val="24"/>
        </w:rPr>
        <w:t>P</w:t>
      </w:r>
      <w:r w:rsidR="00EF782A">
        <w:rPr>
          <w:rFonts w:ascii="Times New Roman" w:hAnsi="Times New Roman"/>
          <w:color w:val="000000" w:themeColor="text1"/>
          <w:sz w:val="24"/>
          <w:szCs w:val="24"/>
        </w:rPr>
        <w:t>rojektēšanas uzdevums</w:t>
      </w:r>
      <w:r w:rsidR="007506A6">
        <w:rPr>
          <w:rFonts w:ascii="Times New Roman" w:hAnsi="Times New Roman"/>
          <w:color w:val="000000" w:themeColor="text1"/>
          <w:sz w:val="24"/>
          <w:szCs w:val="24"/>
        </w:rPr>
        <w:t xml:space="preserve"> un tā pielikumi</w:t>
      </w:r>
      <w:r w:rsidR="00172F00">
        <w:rPr>
          <w:rFonts w:ascii="Times New Roman" w:hAnsi="Times New Roman"/>
          <w:color w:val="000000" w:themeColor="text1"/>
          <w:sz w:val="24"/>
          <w:szCs w:val="24"/>
        </w:rPr>
        <w:t xml:space="preserve"> </w:t>
      </w:r>
      <w:r w:rsidR="00172F00" w:rsidRPr="00172F00">
        <w:rPr>
          <w:rFonts w:ascii="Times New Roman" w:hAnsi="Times New Roman"/>
          <w:color w:val="000000" w:themeColor="text1"/>
          <w:sz w:val="24"/>
          <w:szCs w:val="24"/>
        </w:rPr>
        <w:t>13.apakšstacijas ēkas</w:t>
      </w:r>
      <w:r w:rsidR="00172F00">
        <w:rPr>
          <w:rFonts w:ascii="Times New Roman" w:hAnsi="Times New Roman"/>
          <w:color w:val="000000" w:themeColor="text1"/>
          <w:sz w:val="24"/>
          <w:szCs w:val="24"/>
        </w:rPr>
        <w:t xml:space="preserve"> nojaukšanai</w:t>
      </w:r>
      <w:r w:rsidR="00974201">
        <w:rPr>
          <w:rFonts w:ascii="Times New Roman" w:hAnsi="Times New Roman"/>
          <w:color w:val="000000" w:themeColor="text1"/>
          <w:sz w:val="24"/>
          <w:szCs w:val="24"/>
        </w:rPr>
        <w:t>.</w:t>
      </w:r>
    </w:p>
    <w:sectPr w:rsidR="003B09DA" w:rsidRPr="009A0DCB" w:rsidSect="008772EA">
      <w:footerReference w:type="default" r:id="rId15"/>
      <w:pgSz w:w="12240" w:h="15840" w:code="1"/>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0DFB7" w14:textId="77777777" w:rsidR="00EE602B" w:rsidRDefault="00EE602B" w:rsidP="00F150DE">
      <w:pPr>
        <w:spacing w:after="0" w:line="240" w:lineRule="auto"/>
      </w:pPr>
      <w:r>
        <w:separator/>
      </w:r>
    </w:p>
  </w:endnote>
  <w:endnote w:type="continuationSeparator" w:id="0">
    <w:p w14:paraId="41B2E73F" w14:textId="77777777" w:rsidR="00EE602B" w:rsidRDefault="00EE602B" w:rsidP="00F150DE">
      <w:pPr>
        <w:spacing w:after="0" w:line="240" w:lineRule="auto"/>
      </w:pPr>
      <w:r>
        <w:continuationSeparator/>
      </w:r>
    </w:p>
  </w:endnote>
  <w:endnote w:type="continuationNotice" w:id="1">
    <w:p w14:paraId="44F7E9F7" w14:textId="77777777" w:rsidR="00EE602B" w:rsidRDefault="00EE6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C6D2" w14:textId="77777777" w:rsidR="00EE602B" w:rsidRDefault="00EE602B" w:rsidP="00F150DE">
      <w:pPr>
        <w:spacing w:after="0" w:line="240" w:lineRule="auto"/>
      </w:pPr>
      <w:r>
        <w:separator/>
      </w:r>
    </w:p>
  </w:footnote>
  <w:footnote w:type="continuationSeparator" w:id="0">
    <w:p w14:paraId="3D31B2AE" w14:textId="77777777" w:rsidR="00EE602B" w:rsidRDefault="00EE602B" w:rsidP="00F150DE">
      <w:pPr>
        <w:spacing w:after="0" w:line="240" w:lineRule="auto"/>
      </w:pPr>
      <w:r>
        <w:continuationSeparator/>
      </w:r>
    </w:p>
  </w:footnote>
  <w:footnote w:type="continuationNotice" w:id="1">
    <w:p w14:paraId="47A4D85B" w14:textId="77777777" w:rsidR="00EE602B" w:rsidRDefault="00EE60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F846182C"/>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409B37AA"/>
    <w:multiLevelType w:val="multilevel"/>
    <w:tmpl w:val="8B46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7"/>
  </w:num>
  <w:num w:numId="2" w16cid:durableId="396898288">
    <w:abstractNumId w:val="2"/>
  </w:num>
  <w:num w:numId="3" w16cid:durableId="377749725">
    <w:abstractNumId w:val="14"/>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1"/>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10"/>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3"/>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2"/>
  </w:num>
  <w:num w:numId="24" w16cid:durableId="1295330619">
    <w:abstractNumId w:val="1"/>
  </w:num>
  <w:num w:numId="25" w16cid:durableId="773479397">
    <w:abstractNumId w:val="5"/>
  </w:num>
  <w:num w:numId="26" w16cid:durableId="123754841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985864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8254221">
    <w:abstractNumId w:val="2"/>
  </w:num>
  <w:num w:numId="29" w16cid:durableId="20615096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2E1"/>
    <w:rsid w:val="000010B4"/>
    <w:rsid w:val="00001170"/>
    <w:rsid w:val="00003DBF"/>
    <w:rsid w:val="000060FC"/>
    <w:rsid w:val="00006240"/>
    <w:rsid w:val="0000717A"/>
    <w:rsid w:val="00010091"/>
    <w:rsid w:val="000129CA"/>
    <w:rsid w:val="000137AB"/>
    <w:rsid w:val="000149D0"/>
    <w:rsid w:val="00016227"/>
    <w:rsid w:val="000215C8"/>
    <w:rsid w:val="0002274E"/>
    <w:rsid w:val="00024A94"/>
    <w:rsid w:val="00024DEA"/>
    <w:rsid w:val="0002533F"/>
    <w:rsid w:val="00025CFF"/>
    <w:rsid w:val="00026A06"/>
    <w:rsid w:val="0003009B"/>
    <w:rsid w:val="00031361"/>
    <w:rsid w:val="000328D3"/>
    <w:rsid w:val="00033BD1"/>
    <w:rsid w:val="00033DA3"/>
    <w:rsid w:val="00034985"/>
    <w:rsid w:val="00036641"/>
    <w:rsid w:val="00041AC6"/>
    <w:rsid w:val="000423CA"/>
    <w:rsid w:val="00043D7A"/>
    <w:rsid w:val="00043E4F"/>
    <w:rsid w:val="000444A7"/>
    <w:rsid w:val="00044A19"/>
    <w:rsid w:val="00046714"/>
    <w:rsid w:val="00047791"/>
    <w:rsid w:val="00050C10"/>
    <w:rsid w:val="00051E27"/>
    <w:rsid w:val="000549C8"/>
    <w:rsid w:val="00054BB0"/>
    <w:rsid w:val="00055497"/>
    <w:rsid w:val="0006051F"/>
    <w:rsid w:val="00060F7B"/>
    <w:rsid w:val="00061685"/>
    <w:rsid w:val="00062464"/>
    <w:rsid w:val="00063454"/>
    <w:rsid w:val="00065C28"/>
    <w:rsid w:val="00067F01"/>
    <w:rsid w:val="00070027"/>
    <w:rsid w:val="00070444"/>
    <w:rsid w:val="00070C11"/>
    <w:rsid w:val="00070ECD"/>
    <w:rsid w:val="00071436"/>
    <w:rsid w:val="00071536"/>
    <w:rsid w:val="0007210B"/>
    <w:rsid w:val="00074114"/>
    <w:rsid w:val="00075388"/>
    <w:rsid w:val="00080883"/>
    <w:rsid w:val="00080C5D"/>
    <w:rsid w:val="00080F76"/>
    <w:rsid w:val="00081087"/>
    <w:rsid w:val="00081C3F"/>
    <w:rsid w:val="0008277F"/>
    <w:rsid w:val="000827AE"/>
    <w:rsid w:val="00082855"/>
    <w:rsid w:val="0008285F"/>
    <w:rsid w:val="00085953"/>
    <w:rsid w:val="00085B3A"/>
    <w:rsid w:val="00086345"/>
    <w:rsid w:val="000866E8"/>
    <w:rsid w:val="00086807"/>
    <w:rsid w:val="00086D4B"/>
    <w:rsid w:val="00087AB7"/>
    <w:rsid w:val="000900D9"/>
    <w:rsid w:val="0009032A"/>
    <w:rsid w:val="00091578"/>
    <w:rsid w:val="000921A9"/>
    <w:rsid w:val="00092E92"/>
    <w:rsid w:val="00093692"/>
    <w:rsid w:val="00093E9E"/>
    <w:rsid w:val="000947AC"/>
    <w:rsid w:val="00096552"/>
    <w:rsid w:val="000A01B7"/>
    <w:rsid w:val="000A27B9"/>
    <w:rsid w:val="000A2A14"/>
    <w:rsid w:val="000A30B0"/>
    <w:rsid w:val="000A4650"/>
    <w:rsid w:val="000A50B3"/>
    <w:rsid w:val="000A549E"/>
    <w:rsid w:val="000A5987"/>
    <w:rsid w:val="000A6B70"/>
    <w:rsid w:val="000A6C07"/>
    <w:rsid w:val="000A7455"/>
    <w:rsid w:val="000A7A09"/>
    <w:rsid w:val="000A7CEB"/>
    <w:rsid w:val="000B06FC"/>
    <w:rsid w:val="000B16C5"/>
    <w:rsid w:val="000B28ED"/>
    <w:rsid w:val="000B3588"/>
    <w:rsid w:val="000B4665"/>
    <w:rsid w:val="000B609E"/>
    <w:rsid w:val="000B6155"/>
    <w:rsid w:val="000B6944"/>
    <w:rsid w:val="000B6FE5"/>
    <w:rsid w:val="000C0FBC"/>
    <w:rsid w:val="000C2888"/>
    <w:rsid w:val="000C3252"/>
    <w:rsid w:val="000C40A1"/>
    <w:rsid w:val="000C4740"/>
    <w:rsid w:val="000C74C3"/>
    <w:rsid w:val="000C7E18"/>
    <w:rsid w:val="000D1515"/>
    <w:rsid w:val="000D176E"/>
    <w:rsid w:val="000D1A3A"/>
    <w:rsid w:val="000D21F9"/>
    <w:rsid w:val="000D235C"/>
    <w:rsid w:val="000D2761"/>
    <w:rsid w:val="000D50F0"/>
    <w:rsid w:val="000D63CA"/>
    <w:rsid w:val="000D6722"/>
    <w:rsid w:val="000E0CB3"/>
    <w:rsid w:val="000E17C3"/>
    <w:rsid w:val="000E2C34"/>
    <w:rsid w:val="000E3D26"/>
    <w:rsid w:val="000E47C1"/>
    <w:rsid w:val="000E7569"/>
    <w:rsid w:val="000F0A95"/>
    <w:rsid w:val="000F0E7F"/>
    <w:rsid w:val="000F1872"/>
    <w:rsid w:val="000F3E93"/>
    <w:rsid w:val="000F40B8"/>
    <w:rsid w:val="000F44B0"/>
    <w:rsid w:val="000F4D19"/>
    <w:rsid w:val="000F68CB"/>
    <w:rsid w:val="0010125C"/>
    <w:rsid w:val="001013A8"/>
    <w:rsid w:val="0010168C"/>
    <w:rsid w:val="00103438"/>
    <w:rsid w:val="001035B1"/>
    <w:rsid w:val="001041FB"/>
    <w:rsid w:val="0010462E"/>
    <w:rsid w:val="00105F9B"/>
    <w:rsid w:val="00107538"/>
    <w:rsid w:val="0010793F"/>
    <w:rsid w:val="00111CEA"/>
    <w:rsid w:val="00113FBC"/>
    <w:rsid w:val="00114074"/>
    <w:rsid w:val="00115532"/>
    <w:rsid w:val="00116728"/>
    <w:rsid w:val="00116F2F"/>
    <w:rsid w:val="00117676"/>
    <w:rsid w:val="00117A2B"/>
    <w:rsid w:val="00117C19"/>
    <w:rsid w:val="00117FBD"/>
    <w:rsid w:val="00120591"/>
    <w:rsid w:val="00120B66"/>
    <w:rsid w:val="00121DD7"/>
    <w:rsid w:val="00122F85"/>
    <w:rsid w:val="001245C3"/>
    <w:rsid w:val="00126BA9"/>
    <w:rsid w:val="001309DA"/>
    <w:rsid w:val="0013137C"/>
    <w:rsid w:val="001314A1"/>
    <w:rsid w:val="00132810"/>
    <w:rsid w:val="001340FF"/>
    <w:rsid w:val="00137006"/>
    <w:rsid w:val="00137C70"/>
    <w:rsid w:val="00140EF3"/>
    <w:rsid w:val="001410AE"/>
    <w:rsid w:val="00141847"/>
    <w:rsid w:val="0014370E"/>
    <w:rsid w:val="00143815"/>
    <w:rsid w:val="0014590F"/>
    <w:rsid w:val="0014594B"/>
    <w:rsid w:val="00145CD9"/>
    <w:rsid w:val="00146283"/>
    <w:rsid w:val="00146412"/>
    <w:rsid w:val="00147548"/>
    <w:rsid w:val="0015042F"/>
    <w:rsid w:val="00150542"/>
    <w:rsid w:val="00151B83"/>
    <w:rsid w:val="0015220A"/>
    <w:rsid w:val="00152BCF"/>
    <w:rsid w:val="001532D2"/>
    <w:rsid w:val="001553B0"/>
    <w:rsid w:val="001564E2"/>
    <w:rsid w:val="00156F99"/>
    <w:rsid w:val="0015772D"/>
    <w:rsid w:val="0016005B"/>
    <w:rsid w:val="001603CD"/>
    <w:rsid w:val="001649C1"/>
    <w:rsid w:val="00165AB3"/>
    <w:rsid w:val="00166667"/>
    <w:rsid w:val="00167E91"/>
    <w:rsid w:val="0017000B"/>
    <w:rsid w:val="00171473"/>
    <w:rsid w:val="00172C5B"/>
    <w:rsid w:val="00172DBB"/>
    <w:rsid w:val="00172F00"/>
    <w:rsid w:val="001735AB"/>
    <w:rsid w:val="001805AB"/>
    <w:rsid w:val="001813D8"/>
    <w:rsid w:val="0018145B"/>
    <w:rsid w:val="001829C5"/>
    <w:rsid w:val="00182B20"/>
    <w:rsid w:val="001858AC"/>
    <w:rsid w:val="001864B5"/>
    <w:rsid w:val="00186CA0"/>
    <w:rsid w:val="001906DC"/>
    <w:rsid w:val="001930C8"/>
    <w:rsid w:val="001932F5"/>
    <w:rsid w:val="0019371D"/>
    <w:rsid w:val="00196009"/>
    <w:rsid w:val="00196A3A"/>
    <w:rsid w:val="001A0F13"/>
    <w:rsid w:val="001A2BCB"/>
    <w:rsid w:val="001A2CF3"/>
    <w:rsid w:val="001A3ED3"/>
    <w:rsid w:val="001A4BE9"/>
    <w:rsid w:val="001B015B"/>
    <w:rsid w:val="001B0D1D"/>
    <w:rsid w:val="001B1025"/>
    <w:rsid w:val="001B3695"/>
    <w:rsid w:val="001B3DA7"/>
    <w:rsid w:val="001B5B0D"/>
    <w:rsid w:val="001B5EA2"/>
    <w:rsid w:val="001B5ECB"/>
    <w:rsid w:val="001B68F5"/>
    <w:rsid w:val="001B6AFA"/>
    <w:rsid w:val="001B7952"/>
    <w:rsid w:val="001C2785"/>
    <w:rsid w:val="001C28FB"/>
    <w:rsid w:val="001C2B02"/>
    <w:rsid w:val="001C30F3"/>
    <w:rsid w:val="001C3D23"/>
    <w:rsid w:val="001C4774"/>
    <w:rsid w:val="001C6388"/>
    <w:rsid w:val="001C6614"/>
    <w:rsid w:val="001D04E9"/>
    <w:rsid w:val="001D24A6"/>
    <w:rsid w:val="001D39B3"/>
    <w:rsid w:val="001D41F2"/>
    <w:rsid w:val="001D456D"/>
    <w:rsid w:val="001D4CF7"/>
    <w:rsid w:val="001D52BD"/>
    <w:rsid w:val="001D5B7C"/>
    <w:rsid w:val="001D7C61"/>
    <w:rsid w:val="001E0384"/>
    <w:rsid w:val="001E13F0"/>
    <w:rsid w:val="001E1FC2"/>
    <w:rsid w:val="001E2553"/>
    <w:rsid w:val="001E3387"/>
    <w:rsid w:val="001E33A3"/>
    <w:rsid w:val="001E4423"/>
    <w:rsid w:val="001E7FD8"/>
    <w:rsid w:val="001F012E"/>
    <w:rsid w:val="001F0721"/>
    <w:rsid w:val="001F1E0B"/>
    <w:rsid w:val="001F26DB"/>
    <w:rsid w:val="001F3C89"/>
    <w:rsid w:val="001F797D"/>
    <w:rsid w:val="00200F1F"/>
    <w:rsid w:val="002019FA"/>
    <w:rsid w:val="002023EF"/>
    <w:rsid w:val="00203230"/>
    <w:rsid w:val="00203C87"/>
    <w:rsid w:val="002042C9"/>
    <w:rsid w:val="00204AA3"/>
    <w:rsid w:val="002050C6"/>
    <w:rsid w:val="00207271"/>
    <w:rsid w:val="00207AE3"/>
    <w:rsid w:val="00207E94"/>
    <w:rsid w:val="0021002C"/>
    <w:rsid w:val="00211B30"/>
    <w:rsid w:val="0021282B"/>
    <w:rsid w:val="00213872"/>
    <w:rsid w:val="00213B09"/>
    <w:rsid w:val="00213CF0"/>
    <w:rsid w:val="00214EBE"/>
    <w:rsid w:val="0021508C"/>
    <w:rsid w:val="00217984"/>
    <w:rsid w:val="00217A21"/>
    <w:rsid w:val="00220945"/>
    <w:rsid w:val="002209E1"/>
    <w:rsid w:val="0022247E"/>
    <w:rsid w:val="00222536"/>
    <w:rsid w:val="00223078"/>
    <w:rsid w:val="00223E18"/>
    <w:rsid w:val="0022424E"/>
    <w:rsid w:val="0022480B"/>
    <w:rsid w:val="002253F9"/>
    <w:rsid w:val="0022542A"/>
    <w:rsid w:val="0022597B"/>
    <w:rsid w:val="00226664"/>
    <w:rsid w:val="00226717"/>
    <w:rsid w:val="00231992"/>
    <w:rsid w:val="002330E6"/>
    <w:rsid w:val="0023327C"/>
    <w:rsid w:val="00233CE6"/>
    <w:rsid w:val="00234956"/>
    <w:rsid w:val="00234FED"/>
    <w:rsid w:val="00236230"/>
    <w:rsid w:val="002378FC"/>
    <w:rsid w:val="00241484"/>
    <w:rsid w:val="002419CB"/>
    <w:rsid w:val="00243765"/>
    <w:rsid w:val="00244694"/>
    <w:rsid w:val="00244AA3"/>
    <w:rsid w:val="00245A1E"/>
    <w:rsid w:val="00245AA0"/>
    <w:rsid w:val="00245B5C"/>
    <w:rsid w:val="0024700E"/>
    <w:rsid w:val="00247777"/>
    <w:rsid w:val="002525D1"/>
    <w:rsid w:val="00253D7B"/>
    <w:rsid w:val="00254A1E"/>
    <w:rsid w:val="00257ADD"/>
    <w:rsid w:val="00261887"/>
    <w:rsid w:val="00261EAD"/>
    <w:rsid w:val="00262A18"/>
    <w:rsid w:val="00262CF9"/>
    <w:rsid w:val="00262F04"/>
    <w:rsid w:val="00263150"/>
    <w:rsid w:val="0026522E"/>
    <w:rsid w:val="0026525C"/>
    <w:rsid w:val="00265FD7"/>
    <w:rsid w:val="00267298"/>
    <w:rsid w:val="00271B95"/>
    <w:rsid w:val="00271E86"/>
    <w:rsid w:val="00271EFB"/>
    <w:rsid w:val="002737BF"/>
    <w:rsid w:val="002738C6"/>
    <w:rsid w:val="00273FDE"/>
    <w:rsid w:val="00275045"/>
    <w:rsid w:val="002755EB"/>
    <w:rsid w:val="00275B86"/>
    <w:rsid w:val="00276058"/>
    <w:rsid w:val="0028017C"/>
    <w:rsid w:val="002806BA"/>
    <w:rsid w:val="00280E0F"/>
    <w:rsid w:val="00280F95"/>
    <w:rsid w:val="0028104E"/>
    <w:rsid w:val="00281D73"/>
    <w:rsid w:val="002829D2"/>
    <w:rsid w:val="00282AE2"/>
    <w:rsid w:val="00282F56"/>
    <w:rsid w:val="0028317C"/>
    <w:rsid w:val="002850AC"/>
    <w:rsid w:val="002851A8"/>
    <w:rsid w:val="00286E3F"/>
    <w:rsid w:val="00290860"/>
    <w:rsid w:val="00292641"/>
    <w:rsid w:val="00296955"/>
    <w:rsid w:val="002971F9"/>
    <w:rsid w:val="00297E16"/>
    <w:rsid w:val="002A12B8"/>
    <w:rsid w:val="002A2E92"/>
    <w:rsid w:val="002A343C"/>
    <w:rsid w:val="002A448C"/>
    <w:rsid w:val="002A451F"/>
    <w:rsid w:val="002A506C"/>
    <w:rsid w:val="002A691B"/>
    <w:rsid w:val="002A6F39"/>
    <w:rsid w:val="002A7B2B"/>
    <w:rsid w:val="002B22A6"/>
    <w:rsid w:val="002B3EDC"/>
    <w:rsid w:val="002B5762"/>
    <w:rsid w:val="002B717A"/>
    <w:rsid w:val="002B7A44"/>
    <w:rsid w:val="002B7B0A"/>
    <w:rsid w:val="002C0643"/>
    <w:rsid w:val="002C1AE7"/>
    <w:rsid w:val="002C2AF5"/>
    <w:rsid w:val="002C3DDB"/>
    <w:rsid w:val="002C44A4"/>
    <w:rsid w:val="002C5E56"/>
    <w:rsid w:val="002C791E"/>
    <w:rsid w:val="002D02EA"/>
    <w:rsid w:val="002D21A3"/>
    <w:rsid w:val="002D5E36"/>
    <w:rsid w:val="002D6C75"/>
    <w:rsid w:val="002D6F8E"/>
    <w:rsid w:val="002D72E7"/>
    <w:rsid w:val="002E06A4"/>
    <w:rsid w:val="002E1356"/>
    <w:rsid w:val="002E212F"/>
    <w:rsid w:val="002E333C"/>
    <w:rsid w:val="002E3E78"/>
    <w:rsid w:val="002E3FFA"/>
    <w:rsid w:val="002E4780"/>
    <w:rsid w:val="002E5659"/>
    <w:rsid w:val="002E6538"/>
    <w:rsid w:val="002E6605"/>
    <w:rsid w:val="002E689C"/>
    <w:rsid w:val="002F290B"/>
    <w:rsid w:val="002F32CA"/>
    <w:rsid w:val="002F3A02"/>
    <w:rsid w:val="002F416B"/>
    <w:rsid w:val="002F50BB"/>
    <w:rsid w:val="002F65C6"/>
    <w:rsid w:val="002F6B01"/>
    <w:rsid w:val="002F6B3F"/>
    <w:rsid w:val="002F71AE"/>
    <w:rsid w:val="00300218"/>
    <w:rsid w:val="00300EC9"/>
    <w:rsid w:val="0030160E"/>
    <w:rsid w:val="00301E68"/>
    <w:rsid w:val="003036A7"/>
    <w:rsid w:val="00303821"/>
    <w:rsid w:val="00303CA5"/>
    <w:rsid w:val="00303EB4"/>
    <w:rsid w:val="003044CB"/>
    <w:rsid w:val="00304DCB"/>
    <w:rsid w:val="00306A8E"/>
    <w:rsid w:val="0030773F"/>
    <w:rsid w:val="00311F0B"/>
    <w:rsid w:val="00312CE3"/>
    <w:rsid w:val="00314493"/>
    <w:rsid w:val="00314686"/>
    <w:rsid w:val="00314D28"/>
    <w:rsid w:val="0031527C"/>
    <w:rsid w:val="0031620E"/>
    <w:rsid w:val="0031679E"/>
    <w:rsid w:val="00316A19"/>
    <w:rsid w:val="003205C4"/>
    <w:rsid w:val="00324360"/>
    <w:rsid w:val="0032628E"/>
    <w:rsid w:val="00326DAA"/>
    <w:rsid w:val="00327921"/>
    <w:rsid w:val="00330843"/>
    <w:rsid w:val="00330A47"/>
    <w:rsid w:val="00332B20"/>
    <w:rsid w:val="00333F49"/>
    <w:rsid w:val="00335F2F"/>
    <w:rsid w:val="00336EB9"/>
    <w:rsid w:val="00341223"/>
    <w:rsid w:val="003432D4"/>
    <w:rsid w:val="00344C5F"/>
    <w:rsid w:val="00344DAD"/>
    <w:rsid w:val="00344E04"/>
    <w:rsid w:val="00345496"/>
    <w:rsid w:val="00345784"/>
    <w:rsid w:val="00346564"/>
    <w:rsid w:val="00347680"/>
    <w:rsid w:val="00350881"/>
    <w:rsid w:val="00351875"/>
    <w:rsid w:val="00351A25"/>
    <w:rsid w:val="00352722"/>
    <w:rsid w:val="00355214"/>
    <w:rsid w:val="00356D5F"/>
    <w:rsid w:val="00356E25"/>
    <w:rsid w:val="00357C76"/>
    <w:rsid w:val="0036070D"/>
    <w:rsid w:val="00360FC8"/>
    <w:rsid w:val="00361EEF"/>
    <w:rsid w:val="00362876"/>
    <w:rsid w:val="00363521"/>
    <w:rsid w:val="003639C6"/>
    <w:rsid w:val="00363FC6"/>
    <w:rsid w:val="003670E8"/>
    <w:rsid w:val="0036724B"/>
    <w:rsid w:val="00371491"/>
    <w:rsid w:val="00371557"/>
    <w:rsid w:val="003729DA"/>
    <w:rsid w:val="00375BCD"/>
    <w:rsid w:val="00375EDC"/>
    <w:rsid w:val="00377716"/>
    <w:rsid w:val="00380320"/>
    <w:rsid w:val="003806F6"/>
    <w:rsid w:val="003850E2"/>
    <w:rsid w:val="00386256"/>
    <w:rsid w:val="0038632B"/>
    <w:rsid w:val="0038719D"/>
    <w:rsid w:val="003876F3"/>
    <w:rsid w:val="003900E0"/>
    <w:rsid w:val="0039057E"/>
    <w:rsid w:val="00390E3A"/>
    <w:rsid w:val="00391695"/>
    <w:rsid w:val="00392AE4"/>
    <w:rsid w:val="0039492A"/>
    <w:rsid w:val="003958FA"/>
    <w:rsid w:val="00396682"/>
    <w:rsid w:val="0039679E"/>
    <w:rsid w:val="00396BED"/>
    <w:rsid w:val="00397AF7"/>
    <w:rsid w:val="003A07A4"/>
    <w:rsid w:val="003A0C58"/>
    <w:rsid w:val="003A102B"/>
    <w:rsid w:val="003A1CB2"/>
    <w:rsid w:val="003A1D4A"/>
    <w:rsid w:val="003A2447"/>
    <w:rsid w:val="003A2797"/>
    <w:rsid w:val="003A3A3D"/>
    <w:rsid w:val="003A3A6B"/>
    <w:rsid w:val="003A3DE2"/>
    <w:rsid w:val="003A4F82"/>
    <w:rsid w:val="003A7F80"/>
    <w:rsid w:val="003B089A"/>
    <w:rsid w:val="003B09DA"/>
    <w:rsid w:val="003B1593"/>
    <w:rsid w:val="003B21F7"/>
    <w:rsid w:val="003B3926"/>
    <w:rsid w:val="003B4A03"/>
    <w:rsid w:val="003B5CDE"/>
    <w:rsid w:val="003B5F4C"/>
    <w:rsid w:val="003B637C"/>
    <w:rsid w:val="003B686A"/>
    <w:rsid w:val="003B6C83"/>
    <w:rsid w:val="003B7634"/>
    <w:rsid w:val="003B789D"/>
    <w:rsid w:val="003B7BAA"/>
    <w:rsid w:val="003B7DB0"/>
    <w:rsid w:val="003C0298"/>
    <w:rsid w:val="003C1795"/>
    <w:rsid w:val="003C27E7"/>
    <w:rsid w:val="003C2C81"/>
    <w:rsid w:val="003C3867"/>
    <w:rsid w:val="003C4E0D"/>
    <w:rsid w:val="003C50CE"/>
    <w:rsid w:val="003C69D5"/>
    <w:rsid w:val="003C6D33"/>
    <w:rsid w:val="003C7FF6"/>
    <w:rsid w:val="003D249E"/>
    <w:rsid w:val="003D3B38"/>
    <w:rsid w:val="003D3B98"/>
    <w:rsid w:val="003D4422"/>
    <w:rsid w:val="003D49DB"/>
    <w:rsid w:val="003D4B4B"/>
    <w:rsid w:val="003D4D2D"/>
    <w:rsid w:val="003D5350"/>
    <w:rsid w:val="003D555A"/>
    <w:rsid w:val="003D6583"/>
    <w:rsid w:val="003E008B"/>
    <w:rsid w:val="003E21BE"/>
    <w:rsid w:val="003E2860"/>
    <w:rsid w:val="003E2FF0"/>
    <w:rsid w:val="003E377E"/>
    <w:rsid w:val="003E4595"/>
    <w:rsid w:val="003E463F"/>
    <w:rsid w:val="003E5E61"/>
    <w:rsid w:val="003E7B08"/>
    <w:rsid w:val="003F01C6"/>
    <w:rsid w:val="003F12F9"/>
    <w:rsid w:val="003F2A5D"/>
    <w:rsid w:val="003F2AE3"/>
    <w:rsid w:val="003F365A"/>
    <w:rsid w:val="003F7C22"/>
    <w:rsid w:val="00400A9B"/>
    <w:rsid w:val="00400D8C"/>
    <w:rsid w:val="00401288"/>
    <w:rsid w:val="00402A79"/>
    <w:rsid w:val="00403A48"/>
    <w:rsid w:val="00404034"/>
    <w:rsid w:val="004041F0"/>
    <w:rsid w:val="00404969"/>
    <w:rsid w:val="0040499E"/>
    <w:rsid w:val="00405F8C"/>
    <w:rsid w:val="00406244"/>
    <w:rsid w:val="00406ABE"/>
    <w:rsid w:val="004074F3"/>
    <w:rsid w:val="00407BD7"/>
    <w:rsid w:val="004107AF"/>
    <w:rsid w:val="004114BE"/>
    <w:rsid w:val="00412A56"/>
    <w:rsid w:val="00414956"/>
    <w:rsid w:val="00414A5D"/>
    <w:rsid w:val="004158A3"/>
    <w:rsid w:val="004168E1"/>
    <w:rsid w:val="0042005B"/>
    <w:rsid w:val="00421D22"/>
    <w:rsid w:val="00423198"/>
    <w:rsid w:val="004259F3"/>
    <w:rsid w:val="004266DB"/>
    <w:rsid w:val="004278CE"/>
    <w:rsid w:val="00430D57"/>
    <w:rsid w:val="004334D5"/>
    <w:rsid w:val="004349C4"/>
    <w:rsid w:val="00434B55"/>
    <w:rsid w:val="00434C18"/>
    <w:rsid w:val="0043619E"/>
    <w:rsid w:val="00436D8B"/>
    <w:rsid w:val="00437453"/>
    <w:rsid w:val="004375A2"/>
    <w:rsid w:val="00437793"/>
    <w:rsid w:val="004400CC"/>
    <w:rsid w:val="0044070F"/>
    <w:rsid w:val="00441BEF"/>
    <w:rsid w:val="00441DD5"/>
    <w:rsid w:val="004439F6"/>
    <w:rsid w:val="00443DA8"/>
    <w:rsid w:val="004446D8"/>
    <w:rsid w:val="004456AA"/>
    <w:rsid w:val="004465F1"/>
    <w:rsid w:val="00447E1C"/>
    <w:rsid w:val="004515F9"/>
    <w:rsid w:val="004518C1"/>
    <w:rsid w:val="00453408"/>
    <w:rsid w:val="00453B97"/>
    <w:rsid w:val="00455264"/>
    <w:rsid w:val="00455CD3"/>
    <w:rsid w:val="0045690A"/>
    <w:rsid w:val="00460C16"/>
    <w:rsid w:val="00460ED9"/>
    <w:rsid w:val="00463908"/>
    <w:rsid w:val="00463FD6"/>
    <w:rsid w:val="00464698"/>
    <w:rsid w:val="00465F05"/>
    <w:rsid w:val="00466BC3"/>
    <w:rsid w:val="0046766B"/>
    <w:rsid w:val="00467A47"/>
    <w:rsid w:val="00470770"/>
    <w:rsid w:val="00471707"/>
    <w:rsid w:val="004717E3"/>
    <w:rsid w:val="00472040"/>
    <w:rsid w:val="004724A0"/>
    <w:rsid w:val="0047337F"/>
    <w:rsid w:val="00474D3C"/>
    <w:rsid w:val="00475F9A"/>
    <w:rsid w:val="0047602D"/>
    <w:rsid w:val="00480CDE"/>
    <w:rsid w:val="00480D25"/>
    <w:rsid w:val="00481591"/>
    <w:rsid w:val="00483062"/>
    <w:rsid w:val="00483C77"/>
    <w:rsid w:val="004849CD"/>
    <w:rsid w:val="004866EB"/>
    <w:rsid w:val="00486EC6"/>
    <w:rsid w:val="00487DDA"/>
    <w:rsid w:val="00490165"/>
    <w:rsid w:val="004901D9"/>
    <w:rsid w:val="0049116A"/>
    <w:rsid w:val="0049268B"/>
    <w:rsid w:val="004929D6"/>
    <w:rsid w:val="00492A22"/>
    <w:rsid w:val="00493AAC"/>
    <w:rsid w:val="00494236"/>
    <w:rsid w:val="00494752"/>
    <w:rsid w:val="00494BE7"/>
    <w:rsid w:val="00495156"/>
    <w:rsid w:val="0049553A"/>
    <w:rsid w:val="0049624D"/>
    <w:rsid w:val="00496A79"/>
    <w:rsid w:val="004A068C"/>
    <w:rsid w:val="004A14D0"/>
    <w:rsid w:val="004A14D8"/>
    <w:rsid w:val="004A1B76"/>
    <w:rsid w:val="004A1F9A"/>
    <w:rsid w:val="004A2D66"/>
    <w:rsid w:val="004A2DA9"/>
    <w:rsid w:val="004A3171"/>
    <w:rsid w:val="004A3C4E"/>
    <w:rsid w:val="004A40EE"/>
    <w:rsid w:val="004B1FC4"/>
    <w:rsid w:val="004B28A7"/>
    <w:rsid w:val="004B43FD"/>
    <w:rsid w:val="004B4DA0"/>
    <w:rsid w:val="004B5643"/>
    <w:rsid w:val="004B5805"/>
    <w:rsid w:val="004B67E8"/>
    <w:rsid w:val="004B6DD1"/>
    <w:rsid w:val="004C1788"/>
    <w:rsid w:val="004C5970"/>
    <w:rsid w:val="004C7DDB"/>
    <w:rsid w:val="004D012E"/>
    <w:rsid w:val="004D0314"/>
    <w:rsid w:val="004D0ECB"/>
    <w:rsid w:val="004D1B61"/>
    <w:rsid w:val="004D2A89"/>
    <w:rsid w:val="004D3120"/>
    <w:rsid w:val="004D7968"/>
    <w:rsid w:val="004E496F"/>
    <w:rsid w:val="004E5672"/>
    <w:rsid w:val="004E61F3"/>
    <w:rsid w:val="004E6BFF"/>
    <w:rsid w:val="004E6E17"/>
    <w:rsid w:val="004E6F9B"/>
    <w:rsid w:val="004E7ED5"/>
    <w:rsid w:val="004F0FF8"/>
    <w:rsid w:val="004F1FA3"/>
    <w:rsid w:val="004F1FB5"/>
    <w:rsid w:val="004F3864"/>
    <w:rsid w:val="004F3A75"/>
    <w:rsid w:val="004F3EAC"/>
    <w:rsid w:val="004F405F"/>
    <w:rsid w:val="004F4DB4"/>
    <w:rsid w:val="004F619E"/>
    <w:rsid w:val="004F67B3"/>
    <w:rsid w:val="004F7560"/>
    <w:rsid w:val="004F7D7C"/>
    <w:rsid w:val="0050075E"/>
    <w:rsid w:val="00502D4D"/>
    <w:rsid w:val="00504233"/>
    <w:rsid w:val="00504425"/>
    <w:rsid w:val="005045DB"/>
    <w:rsid w:val="00505095"/>
    <w:rsid w:val="00505442"/>
    <w:rsid w:val="00505B22"/>
    <w:rsid w:val="00507073"/>
    <w:rsid w:val="00507559"/>
    <w:rsid w:val="00510B70"/>
    <w:rsid w:val="00510D17"/>
    <w:rsid w:val="005113EB"/>
    <w:rsid w:val="0051206D"/>
    <w:rsid w:val="005125DD"/>
    <w:rsid w:val="005127C1"/>
    <w:rsid w:val="005128FA"/>
    <w:rsid w:val="0051312E"/>
    <w:rsid w:val="00514746"/>
    <w:rsid w:val="00515E8F"/>
    <w:rsid w:val="00517CD1"/>
    <w:rsid w:val="00521596"/>
    <w:rsid w:val="00521618"/>
    <w:rsid w:val="00521D01"/>
    <w:rsid w:val="00522254"/>
    <w:rsid w:val="00522280"/>
    <w:rsid w:val="0052337E"/>
    <w:rsid w:val="005234F6"/>
    <w:rsid w:val="00524586"/>
    <w:rsid w:val="00526FC7"/>
    <w:rsid w:val="005271AF"/>
    <w:rsid w:val="0053158C"/>
    <w:rsid w:val="00531660"/>
    <w:rsid w:val="00532D35"/>
    <w:rsid w:val="00533D88"/>
    <w:rsid w:val="00534AF5"/>
    <w:rsid w:val="00535130"/>
    <w:rsid w:val="005353B3"/>
    <w:rsid w:val="00537F4D"/>
    <w:rsid w:val="00540003"/>
    <w:rsid w:val="00540322"/>
    <w:rsid w:val="00541510"/>
    <w:rsid w:val="00541F29"/>
    <w:rsid w:val="005430C8"/>
    <w:rsid w:val="00543590"/>
    <w:rsid w:val="0054418C"/>
    <w:rsid w:val="00544AED"/>
    <w:rsid w:val="00544CED"/>
    <w:rsid w:val="00544DA3"/>
    <w:rsid w:val="00544F2D"/>
    <w:rsid w:val="005455D5"/>
    <w:rsid w:val="00545EF2"/>
    <w:rsid w:val="00547BCF"/>
    <w:rsid w:val="005501B2"/>
    <w:rsid w:val="0055675F"/>
    <w:rsid w:val="00557385"/>
    <w:rsid w:val="00557E09"/>
    <w:rsid w:val="005600A3"/>
    <w:rsid w:val="00560E1D"/>
    <w:rsid w:val="00561909"/>
    <w:rsid w:val="005633A0"/>
    <w:rsid w:val="005636E9"/>
    <w:rsid w:val="00563D55"/>
    <w:rsid w:val="00564140"/>
    <w:rsid w:val="00564B62"/>
    <w:rsid w:val="00565149"/>
    <w:rsid w:val="005665DB"/>
    <w:rsid w:val="0056669F"/>
    <w:rsid w:val="00566D39"/>
    <w:rsid w:val="0056793A"/>
    <w:rsid w:val="00571478"/>
    <w:rsid w:val="00573024"/>
    <w:rsid w:val="0057316D"/>
    <w:rsid w:val="005765AF"/>
    <w:rsid w:val="00576749"/>
    <w:rsid w:val="00580CA6"/>
    <w:rsid w:val="00582A06"/>
    <w:rsid w:val="005852AD"/>
    <w:rsid w:val="00585D8B"/>
    <w:rsid w:val="00585DD6"/>
    <w:rsid w:val="00586AF0"/>
    <w:rsid w:val="00586E48"/>
    <w:rsid w:val="00587B17"/>
    <w:rsid w:val="00587EAE"/>
    <w:rsid w:val="005907C0"/>
    <w:rsid w:val="00590C20"/>
    <w:rsid w:val="005918B1"/>
    <w:rsid w:val="00592337"/>
    <w:rsid w:val="00594C93"/>
    <w:rsid w:val="0059550E"/>
    <w:rsid w:val="005956AD"/>
    <w:rsid w:val="00595954"/>
    <w:rsid w:val="00595BBB"/>
    <w:rsid w:val="00595EEB"/>
    <w:rsid w:val="00596FB7"/>
    <w:rsid w:val="005A08AC"/>
    <w:rsid w:val="005A25BC"/>
    <w:rsid w:val="005A4793"/>
    <w:rsid w:val="005A4C6B"/>
    <w:rsid w:val="005A5313"/>
    <w:rsid w:val="005A6D63"/>
    <w:rsid w:val="005B01E0"/>
    <w:rsid w:val="005B023C"/>
    <w:rsid w:val="005B0612"/>
    <w:rsid w:val="005B0987"/>
    <w:rsid w:val="005B1B70"/>
    <w:rsid w:val="005B1FD7"/>
    <w:rsid w:val="005B35D4"/>
    <w:rsid w:val="005B5731"/>
    <w:rsid w:val="005B71D7"/>
    <w:rsid w:val="005C0AC9"/>
    <w:rsid w:val="005C1D64"/>
    <w:rsid w:val="005C3AC7"/>
    <w:rsid w:val="005C5750"/>
    <w:rsid w:val="005C6978"/>
    <w:rsid w:val="005D1BC8"/>
    <w:rsid w:val="005D2847"/>
    <w:rsid w:val="005D2FCC"/>
    <w:rsid w:val="005D44A5"/>
    <w:rsid w:val="005D496D"/>
    <w:rsid w:val="005D7C41"/>
    <w:rsid w:val="005E24A5"/>
    <w:rsid w:val="005E28F7"/>
    <w:rsid w:val="005E3830"/>
    <w:rsid w:val="005F021D"/>
    <w:rsid w:val="005F3198"/>
    <w:rsid w:val="005F3A04"/>
    <w:rsid w:val="005F4882"/>
    <w:rsid w:val="005F4BAD"/>
    <w:rsid w:val="005F4CFB"/>
    <w:rsid w:val="005F7B44"/>
    <w:rsid w:val="0060076A"/>
    <w:rsid w:val="00601051"/>
    <w:rsid w:val="00601341"/>
    <w:rsid w:val="0060230A"/>
    <w:rsid w:val="00602F12"/>
    <w:rsid w:val="00605CAF"/>
    <w:rsid w:val="00606125"/>
    <w:rsid w:val="00606CFF"/>
    <w:rsid w:val="00612003"/>
    <w:rsid w:val="0061246B"/>
    <w:rsid w:val="00613316"/>
    <w:rsid w:val="006146BD"/>
    <w:rsid w:val="00616B7C"/>
    <w:rsid w:val="00616BBB"/>
    <w:rsid w:val="00616BF0"/>
    <w:rsid w:val="00617C2E"/>
    <w:rsid w:val="00617DA5"/>
    <w:rsid w:val="00621271"/>
    <w:rsid w:val="006230D5"/>
    <w:rsid w:val="00623833"/>
    <w:rsid w:val="00623EB3"/>
    <w:rsid w:val="00625A49"/>
    <w:rsid w:val="00625D63"/>
    <w:rsid w:val="006261ED"/>
    <w:rsid w:val="00626EAA"/>
    <w:rsid w:val="006272A0"/>
    <w:rsid w:val="00627872"/>
    <w:rsid w:val="0063008D"/>
    <w:rsid w:val="00631468"/>
    <w:rsid w:val="00632E20"/>
    <w:rsid w:val="00634556"/>
    <w:rsid w:val="00635438"/>
    <w:rsid w:val="00636C8F"/>
    <w:rsid w:val="0063771D"/>
    <w:rsid w:val="00641F06"/>
    <w:rsid w:val="00642C43"/>
    <w:rsid w:val="00651A67"/>
    <w:rsid w:val="00652387"/>
    <w:rsid w:val="00652AF5"/>
    <w:rsid w:val="0065399A"/>
    <w:rsid w:val="00653CAC"/>
    <w:rsid w:val="00653F14"/>
    <w:rsid w:val="0065470A"/>
    <w:rsid w:val="00654908"/>
    <w:rsid w:val="00654DDD"/>
    <w:rsid w:val="00655047"/>
    <w:rsid w:val="00655A90"/>
    <w:rsid w:val="00655AC4"/>
    <w:rsid w:val="0065774A"/>
    <w:rsid w:val="00657DB3"/>
    <w:rsid w:val="00661C20"/>
    <w:rsid w:val="006630C6"/>
    <w:rsid w:val="006632B2"/>
    <w:rsid w:val="0066421B"/>
    <w:rsid w:val="00665CCF"/>
    <w:rsid w:val="00666914"/>
    <w:rsid w:val="006670A1"/>
    <w:rsid w:val="00670604"/>
    <w:rsid w:val="006720F1"/>
    <w:rsid w:val="00672DCA"/>
    <w:rsid w:val="00673342"/>
    <w:rsid w:val="006734E2"/>
    <w:rsid w:val="006738D4"/>
    <w:rsid w:val="0067629A"/>
    <w:rsid w:val="00681C12"/>
    <w:rsid w:val="00682BE0"/>
    <w:rsid w:val="00685175"/>
    <w:rsid w:val="0068705A"/>
    <w:rsid w:val="0068726D"/>
    <w:rsid w:val="00690563"/>
    <w:rsid w:val="006918B1"/>
    <w:rsid w:val="006933D4"/>
    <w:rsid w:val="006934E1"/>
    <w:rsid w:val="0069576E"/>
    <w:rsid w:val="006979CF"/>
    <w:rsid w:val="006A1E2D"/>
    <w:rsid w:val="006A30D5"/>
    <w:rsid w:val="006A3A30"/>
    <w:rsid w:val="006A3BEE"/>
    <w:rsid w:val="006A4F78"/>
    <w:rsid w:val="006A5F53"/>
    <w:rsid w:val="006B0AA8"/>
    <w:rsid w:val="006B2124"/>
    <w:rsid w:val="006B362E"/>
    <w:rsid w:val="006B36B5"/>
    <w:rsid w:val="006B3EDB"/>
    <w:rsid w:val="006B4720"/>
    <w:rsid w:val="006B6FE1"/>
    <w:rsid w:val="006C0E61"/>
    <w:rsid w:val="006C11AB"/>
    <w:rsid w:val="006C213F"/>
    <w:rsid w:val="006C2563"/>
    <w:rsid w:val="006C4068"/>
    <w:rsid w:val="006C6A9D"/>
    <w:rsid w:val="006D07C3"/>
    <w:rsid w:val="006D3A12"/>
    <w:rsid w:val="006D43F8"/>
    <w:rsid w:val="006D5DAD"/>
    <w:rsid w:val="006D71DE"/>
    <w:rsid w:val="006D7C8D"/>
    <w:rsid w:val="006D7F8F"/>
    <w:rsid w:val="006E0592"/>
    <w:rsid w:val="006E0A0F"/>
    <w:rsid w:val="006E5725"/>
    <w:rsid w:val="006E6DB8"/>
    <w:rsid w:val="006E753E"/>
    <w:rsid w:val="006E78B2"/>
    <w:rsid w:val="006F106F"/>
    <w:rsid w:val="006F1742"/>
    <w:rsid w:val="006F2199"/>
    <w:rsid w:val="006F2EE7"/>
    <w:rsid w:val="006F57F0"/>
    <w:rsid w:val="006F5B89"/>
    <w:rsid w:val="006F669F"/>
    <w:rsid w:val="006F6DD3"/>
    <w:rsid w:val="006F72BB"/>
    <w:rsid w:val="007002CF"/>
    <w:rsid w:val="00701074"/>
    <w:rsid w:val="007020E5"/>
    <w:rsid w:val="00702443"/>
    <w:rsid w:val="0070288B"/>
    <w:rsid w:val="00702CB6"/>
    <w:rsid w:val="007032DB"/>
    <w:rsid w:val="007036C6"/>
    <w:rsid w:val="00703C91"/>
    <w:rsid w:val="00704FD0"/>
    <w:rsid w:val="007057CF"/>
    <w:rsid w:val="00705D6F"/>
    <w:rsid w:val="0070605F"/>
    <w:rsid w:val="007060D2"/>
    <w:rsid w:val="00706875"/>
    <w:rsid w:val="0071377D"/>
    <w:rsid w:val="00713C55"/>
    <w:rsid w:val="007142B8"/>
    <w:rsid w:val="0071443A"/>
    <w:rsid w:val="00716258"/>
    <w:rsid w:val="007167F1"/>
    <w:rsid w:val="00720C3D"/>
    <w:rsid w:val="007222AA"/>
    <w:rsid w:val="00722855"/>
    <w:rsid w:val="00722A5E"/>
    <w:rsid w:val="007233E4"/>
    <w:rsid w:val="00727A3B"/>
    <w:rsid w:val="00730B51"/>
    <w:rsid w:val="00731282"/>
    <w:rsid w:val="007333A3"/>
    <w:rsid w:val="00733A89"/>
    <w:rsid w:val="00733EAA"/>
    <w:rsid w:val="007349B2"/>
    <w:rsid w:val="00735D21"/>
    <w:rsid w:val="007361B5"/>
    <w:rsid w:val="00736C85"/>
    <w:rsid w:val="0074048D"/>
    <w:rsid w:val="00740AF8"/>
    <w:rsid w:val="007422AE"/>
    <w:rsid w:val="007436AD"/>
    <w:rsid w:val="00744C95"/>
    <w:rsid w:val="00746623"/>
    <w:rsid w:val="007467B7"/>
    <w:rsid w:val="00746F85"/>
    <w:rsid w:val="00747667"/>
    <w:rsid w:val="0074781A"/>
    <w:rsid w:val="007478AB"/>
    <w:rsid w:val="00747B13"/>
    <w:rsid w:val="00747FF1"/>
    <w:rsid w:val="0075064A"/>
    <w:rsid w:val="007506A6"/>
    <w:rsid w:val="00752CA2"/>
    <w:rsid w:val="00752CFC"/>
    <w:rsid w:val="00752E15"/>
    <w:rsid w:val="007534C4"/>
    <w:rsid w:val="00755142"/>
    <w:rsid w:val="00755566"/>
    <w:rsid w:val="007555F9"/>
    <w:rsid w:val="00755879"/>
    <w:rsid w:val="00756DDB"/>
    <w:rsid w:val="007572F9"/>
    <w:rsid w:val="00762F8D"/>
    <w:rsid w:val="00763D08"/>
    <w:rsid w:val="00764B0C"/>
    <w:rsid w:val="00764E91"/>
    <w:rsid w:val="00765ACA"/>
    <w:rsid w:val="00770B9B"/>
    <w:rsid w:val="00772F47"/>
    <w:rsid w:val="007732B6"/>
    <w:rsid w:val="007767A2"/>
    <w:rsid w:val="007773B5"/>
    <w:rsid w:val="007806AC"/>
    <w:rsid w:val="00780B2C"/>
    <w:rsid w:val="007812E6"/>
    <w:rsid w:val="007813D3"/>
    <w:rsid w:val="00782329"/>
    <w:rsid w:val="007834B6"/>
    <w:rsid w:val="00786F0B"/>
    <w:rsid w:val="007870DF"/>
    <w:rsid w:val="0079004A"/>
    <w:rsid w:val="00790CCB"/>
    <w:rsid w:val="00790D60"/>
    <w:rsid w:val="00792A04"/>
    <w:rsid w:val="00792F30"/>
    <w:rsid w:val="00795368"/>
    <w:rsid w:val="007954E0"/>
    <w:rsid w:val="00795560"/>
    <w:rsid w:val="00795A39"/>
    <w:rsid w:val="00795B73"/>
    <w:rsid w:val="00795F48"/>
    <w:rsid w:val="00796082"/>
    <w:rsid w:val="0079642C"/>
    <w:rsid w:val="007A0958"/>
    <w:rsid w:val="007A1F97"/>
    <w:rsid w:val="007A2EFF"/>
    <w:rsid w:val="007A41DA"/>
    <w:rsid w:val="007A4FDB"/>
    <w:rsid w:val="007A5C06"/>
    <w:rsid w:val="007A5FB8"/>
    <w:rsid w:val="007A675A"/>
    <w:rsid w:val="007A692B"/>
    <w:rsid w:val="007A700C"/>
    <w:rsid w:val="007A75AF"/>
    <w:rsid w:val="007A75D0"/>
    <w:rsid w:val="007A77FA"/>
    <w:rsid w:val="007A7A66"/>
    <w:rsid w:val="007A7B10"/>
    <w:rsid w:val="007A7D67"/>
    <w:rsid w:val="007B280B"/>
    <w:rsid w:val="007B2E69"/>
    <w:rsid w:val="007B3289"/>
    <w:rsid w:val="007B330B"/>
    <w:rsid w:val="007B4324"/>
    <w:rsid w:val="007B4E34"/>
    <w:rsid w:val="007B5DA0"/>
    <w:rsid w:val="007B708A"/>
    <w:rsid w:val="007C3D2D"/>
    <w:rsid w:val="007C535E"/>
    <w:rsid w:val="007C55F5"/>
    <w:rsid w:val="007C5D27"/>
    <w:rsid w:val="007C5F9A"/>
    <w:rsid w:val="007C61F6"/>
    <w:rsid w:val="007C65D7"/>
    <w:rsid w:val="007C71CE"/>
    <w:rsid w:val="007C739C"/>
    <w:rsid w:val="007C7839"/>
    <w:rsid w:val="007D01F3"/>
    <w:rsid w:val="007D38A7"/>
    <w:rsid w:val="007D4386"/>
    <w:rsid w:val="007D54FF"/>
    <w:rsid w:val="007D63E3"/>
    <w:rsid w:val="007D69A6"/>
    <w:rsid w:val="007D7150"/>
    <w:rsid w:val="007E089C"/>
    <w:rsid w:val="007E11D8"/>
    <w:rsid w:val="007E171C"/>
    <w:rsid w:val="007E1813"/>
    <w:rsid w:val="007E21B0"/>
    <w:rsid w:val="007E542A"/>
    <w:rsid w:val="007E690A"/>
    <w:rsid w:val="007E70A5"/>
    <w:rsid w:val="007E72C0"/>
    <w:rsid w:val="007E74E1"/>
    <w:rsid w:val="007F1CE0"/>
    <w:rsid w:val="007F1E90"/>
    <w:rsid w:val="007F2105"/>
    <w:rsid w:val="007F249F"/>
    <w:rsid w:val="007F2838"/>
    <w:rsid w:val="007F3807"/>
    <w:rsid w:val="007F651C"/>
    <w:rsid w:val="007F67F2"/>
    <w:rsid w:val="007F7FC5"/>
    <w:rsid w:val="00800E3D"/>
    <w:rsid w:val="00801AF1"/>
    <w:rsid w:val="00802AEF"/>
    <w:rsid w:val="00803A1F"/>
    <w:rsid w:val="00804346"/>
    <w:rsid w:val="008045A8"/>
    <w:rsid w:val="0080479B"/>
    <w:rsid w:val="00807379"/>
    <w:rsid w:val="00807977"/>
    <w:rsid w:val="00810190"/>
    <w:rsid w:val="00814220"/>
    <w:rsid w:val="00815D3F"/>
    <w:rsid w:val="00815F92"/>
    <w:rsid w:val="00816B6F"/>
    <w:rsid w:val="00816D04"/>
    <w:rsid w:val="00817C5B"/>
    <w:rsid w:val="00820668"/>
    <w:rsid w:val="00820B9E"/>
    <w:rsid w:val="008211B6"/>
    <w:rsid w:val="00821330"/>
    <w:rsid w:val="008215BA"/>
    <w:rsid w:val="00821892"/>
    <w:rsid w:val="00822BB8"/>
    <w:rsid w:val="00823403"/>
    <w:rsid w:val="0082477F"/>
    <w:rsid w:val="00824903"/>
    <w:rsid w:val="0082708F"/>
    <w:rsid w:val="008271BF"/>
    <w:rsid w:val="00827C33"/>
    <w:rsid w:val="00827F10"/>
    <w:rsid w:val="00830BD6"/>
    <w:rsid w:val="00831ED5"/>
    <w:rsid w:val="00833A84"/>
    <w:rsid w:val="00834297"/>
    <w:rsid w:val="00834A94"/>
    <w:rsid w:val="00835747"/>
    <w:rsid w:val="0083700F"/>
    <w:rsid w:val="008370B2"/>
    <w:rsid w:val="00837261"/>
    <w:rsid w:val="00837369"/>
    <w:rsid w:val="00837CFA"/>
    <w:rsid w:val="008407B0"/>
    <w:rsid w:val="00841F56"/>
    <w:rsid w:val="00842B0E"/>
    <w:rsid w:val="00842E1F"/>
    <w:rsid w:val="008443FC"/>
    <w:rsid w:val="0084513B"/>
    <w:rsid w:val="00845CF9"/>
    <w:rsid w:val="00845E30"/>
    <w:rsid w:val="00850A0E"/>
    <w:rsid w:val="00850BA2"/>
    <w:rsid w:val="0085369B"/>
    <w:rsid w:val="00853939"/>
    <w:rsid w:val="0085400F"/>
    <w:rsid w:val="0085452B"/>
    <w:rsid w:val="008550AC"/>
    <w:rsid w:val="00855C82"/>
    <w:rsid w:val="008560A3"/>
    <w:rsid w:val="00856A86"/>
    <w:rsid w:val="00856D2C"/>
    <w:rsid w:val="008576F4"/>
    <w:rsid w:val="00861BC7"/>
    <w:rsid w:val="00861BF3"/>
    <w:rsid w:val="00862101"/>
    <w:rsid w:val="00863280"/>
    <w:rsid w:val="0086366E"/>
    <w:rsid w:val="00864A75"/>
    <w:rsid w:val="00864D96"/>
    <w:rsid w:val="0086586E"/>
    <w:rsid w:val="00866F5B"/>
    <w:rsid w:val="0087038F"/>
    <w:rsid w:val="008708D6"/>
    <w:rsid w:val="00871980"/>
    <w:rsid w:val="00872765"/>
    <w:rsid w:val="008731C4"/>
    <w:rsid w:val="00873B99"/>
    <w:rsid w:val="00873D3B"/>
    <w:rsid w:val="008746A1"/>
    <w:rsid w:val="0087565E"/>
    <w:rsid w:val="008767C9"/>
    <w:rsid w:val="008772EA"/>
    <w:rsid w:val="00880917"/>
    <w:rsid w:val="008815D2"/>
    <w:rsid w:val="00882163"/>
    <w:rsid w:val="008824DE"/>
    <w:rsid w:val="008836FE"/>
    <w:rsid w:val="00883A58"/>
    <w:rsid w:val="00883A8E"/>
    <w:rsid w:val="00884EF0"/>
    <w:rsid w:val="00887146"/>
    <w:rsid w:val="0088768D"/>
    <w:rsid w:val="00891BC9"/>
    <w:rsid w:val="00892E1A"/>
    <w:rsid w:val="00893A74"/>
    <w:rsid w:val="008946AE"/>
    <w:rsid w:val="0089584E"/>
    <w:rsid w:val="00896440"/>
    <w:rsid w:val="00897377"/>
    <w:rsid w:val="0089773D"/>
    <w:rsid w:val="00897B83"/>
    <w:rsid w:val="008A2AF8"/>
    <w:rsid w:val="008A31A1"/>
    <w:rsid w:val="008A5E0A"/>
    <w:rsid w:val="008A5EBF"/>
    <w:rsid w:val="008A6918"/>
    <w:rsid w:val="008B0133"/>
    <w:rsid w:val="008B0AF9"/>
    <w:rsid w:val="008B0ED6"/>
    <w:rsid w:val="008B1821"/>
    <w:rsid w:val="008B26DF"/>
    <w:rsid w:val="008B38E2"/>
    <w:rsid w:val="008B3F1D"/>
    <w:rsid w:val="008B5482"/>
    <w:rsid w:val="008B68BE"/>
    <w:rsid w:val="008C0361"/>
    <w:rsid w:val="008C218D"/>
    <w:rsid w:val="008C24CC"/>
    <w:rsid w:val="008C3C46"/>
    <w:rsid w:val="008C3EE1"/>
    <w:rsid w:val="008C4229"/>
    <w:rsid w:val="008C426A"/>
    <w:rsid w:val="008D352D"/>
    <w:rsid w:val="008D3B8A"/>
    <w:rsid w:val="008D41EA"/>
    <w:rsid w:val="008D5BC4"/>
    <w:rsid w:val="008D6045"/>
    <w:rsid w:val="008D623F"/>
    <w:rsid w:val="008D6A50"/>
    <w:rsid w:val="008D6D7C"/>
    <w:rsid w:val="008D7BF5"/>
    <w:rsid w:val="008E08B2"/>
    <w:rsid w:val="008E0D39"/>
    <w:rsid w:val="008E1CFB"/>
    <w:rsid w:val="008E1FBF"/>
    <w:rsid w:val="008E3740"/>
    <w:rsid w:val="008E3827"/>
    <w:rsid w:val="008E3D80"/>
    <w:rsid w:val="008E3E1E"/>
    <w:rsid w:val="008E4E09"/>
    <w:rsid w:val="008E6693"/>
    <w:rsid w:val="008E6E9B"/>
    <w:rsid w:val="008E7B58"/>
    <w:rsid w:val="008F0425"/>
    <w:rsid w:val="008F0840"/>
    <w:rsid w:val="008F0FEA"/>
    <w:rsid w:val="008F1672"/>
    <w:rsid w:val="008F1779"/>
    <w:rsid w:val="008F3510"/>
    <w:rsid w:val="008F4A37"/>
    <w:rsid w:val="008F59C0"/>
    <w:rsid w:val="008F5DE0"/>
    <w:rsid w:val="008F62AC"/>
    <w:rsid w:val="008F6BA8"/>
    <w:rsid w:val="008F76F1"/>
    <w:rsid w:val="0090002B"/>
    <w:rsid w:val="009010D4"/>
    <w:rsid w:val="0090114C"/>
    <w:rsid w:val="009017E6"/>
    <w:rsid w:val="0090246F"/>
    <w:rsid w:val="00902C5D"/>
    <w:rsid w:val="00902FC4"/>
    <w:rsid w:val="00904EA8"/>
    <w:rsid w:val="00906082"/>
    <w:rsid w:val="00906BDE"/>
    <w:rsid w:val="00906DFB"/>
    <w:rsid w:val="00907422"/>
    <w:rsid w:val="00907F6E"/>
    <w:rsid w:val="0091069E"/>
    <w:rsid w:val="00912B25"/>
    <w:rsid w:val="00915477"/>
    <w:rsid w:val="00917E20"/>
    <w:rsid w:val="00920AFF"/>
    <w:rsid w:val="009213FC"/>
    <w:rsid w:val="00923223"/>
    <w:rsid w:val="00923883"/>
    <w:rsid w:val="00923F43"/>
    <w:rsid w:val="009260BB"/>
    <w:rsid w:val="00927903"/>
    <w:rsid w:val="00927A54"/>
    <w:rsid w:val="00927A9C"/>
    <w:rsid w:val="009318FB"/>
    <w:rsid w:val="00932A93"/>
    <w:rsid w:val="00933E4D"/>
    <w:rsid w:val="009344D1"/>
    <w:rsid w:val="00937C9F"/>
    <w:rsid w:val="009400C5"/>
    <w:rsid w:val="0094025F"/>
    <w:rsid w:val="0094062D"/>
    <w:rsid w:val="009442A0"/>
    <w:rsid w:val="00945FF8"/>
    <w:rsid w:val="00947512"/>
    <w:rsid w:val="009517A7"/>
    <w:rsid w:val="00951F3E"/>
    <w:rsid w:val="0095202E"/>
    <w:rsid w:val="00954D5A"/>
    <w:rsid w:val="00957063"/>
    <w:rsid w:val="0095761D"/>
    <w:rsid w:val="0096040D"/>
    <w:rsid w:val="009638D1"/>
    <w:rsid w:val="009640DF"/>
    <w:rsid w:val="009706C5"/>
    <w:rsid w:val="0097120F"/>
    <w:rsid w:val="009728E2"/>
    <w:rsid w:val="00974201"/>
    <w:rsid w:val="00974449"/>
    <w:rsid w:val="00974CFD"/>
    <w:rsid w:val="0097582B"/>
    <w:rsid w:val="0097624E"/>
    <w:rsid w:val="009763A3"/>
    <w:rsid w:val="00976991"/>
    <w:rsid w:val="00976D66"/>
    <w:rsid w:val="00977AAC"/>
    <w:rsid w:val="0098073F"/>
    <w:rsid w:val="0098194C"/>
    <w:rsid w:val="00982D7B"/>
    <w:rsid w:val="0098305E"/>
    <w:rsid w:val="00984E8E"/>
    <w:rsid w:val="0098741B"/>
    <w:rsid w:val="00990CBA"/>
    <w:rsid w:val="00992966"/>
    <w:rsid w:val="00994909"/>
    <w:rsid w:val="009A00BC"/>
    <w:rsid w:val="009A04A4"/>
    <w:rsid w:val="009A0A70"/>
    <w:rsid w:val="009A0DCB"/>
    <w:rsid w:val="009A1A25"/>
    <w:rsid w:val="009A3B85"/>
    <w:rsid w:val="009A510B"/>
    <w:rsid w:val="009A5128"/>
    <w:rsid w:val="009A681A"/>
    <w:rsid w:val="009A6D9F"/>
    <w:rsid w:val="009A7D28"/>
    <w:rsid w:val="009B148C"/>
    <w:rsid w:val="009B1908"/>
    <w:rsid w:val="009B1DFB"/>
    <w:rsid w:val="009B420F"/>
    <w:rsid w:val="009B56A8"/>
    <w:rsid w:val="009C0372"/>
    <w:rsid w:val="009C1266"/>
    <w:rsid w:val="009C1336"/>
    <w:rsid w:val="009C16FB"/>
    <w:rsid w:val="009C190C"/>
    <w:rsid w:val="009C2995"/>
    <w:rsid w:val="009C5AA3"/>
    <w:rsid w:val="009C5D7C"/>
    <w:rsid w:val="009C5D8C"/>
    <w:rsid w:val="009C63FF"/>
    <w:rsid w:val="009D0A81"/>
    <w:rsid w:val="009D0EE2"/>
    <w:rsid w:val="009D31E0"/>
    <w:rsid w:val="009D4282"/>
    <w:rsid w:val="009D4C5F"/>
    <w:rsid w:val="009D58CE"/>
    <w:rsid w:val="009D6747"/>
    <w:rsid w:val="009E03DF"/>
    <w:rsid w:val="009E0CEE"/>
    <w:rsid w:val="009E1223"/>
    <w:rsid w:val="009E3337"/>
    <w:rsid w:val="009E3F81"/>
    <w:rsid w:val="009E5393"/>
    <w:rsid w:val="009E65E6"/>
    <w:rsid w:val="009E696B"/>
    <w:rsid w:val="009F1515"/>
    <w:rsid w:val="009F184C"/>
    <w:rsid w:val="009F2074"/>
    <w:rsid w:val="009F2417"/>
    <w:rsid w:val="009F307B"/>
    <w:rsid w:val="009F324A"/>
    <w:rsid w:val="009F3C9D"/>
    <w:rsid w:val="009F3DA1"/>
    <w:rsid w:val="009F4204"/>
    <w:rsid w:val="009F5DC3"/>
    <w:rsid w:val="009F65D0"/>
    <w:rsid w:val="009F6847"/>
    <w:rsid w:val="009F7D0D"/>
    <w:rsid w:val="00A00D64"/>
    <w:rsid w:val="00A01BD4"/>
    <w:rsid w:val="00A023E1"/>
    <w:rsid w:val="00A0256B"/>
    <w:rsid w:val="00A027C6"/>
    <w:rsid w:val="00A03241"/>
    <w:rsid w:val="00A03988"/>
    <w:rsid w:val="00A05248"/>
    <w:rsid w:val="00A053E9"/>
    <w:rsid w:val="00A05938"/>
    <w:rsid w:val="00A05FC8"/>
    <w:rsid w:val="00A07B66"/>
    <w:rsid w:val="00A12B8F"/>
    <w:rsid w:val="00A12C39"/>
    <w:rsid w:val="00A12ED5"/>
    <w:rsid w:val="00A1304D"/>
    <w:rsid w:val="00A130C2"/>
    <w:rsid w:val="00A1310A"/>
    <w:rsid w:val="00A14D52"/>
    <w:rsid w:val="00A15535"/>
    <w:rsid w:val="00A17B03"/>
    <w:rsid w:val="00A202FA"/>
    <w:rsid w:val="00A21990"/>
    <w:rsid w:val="00A236DE"/>
    <w:rsid w:val="00A2453C"/>
    <w:rsid w:val="00A272A8"/>
    <w:rsid w:val="00A27CDB"/>
    <w:rsid w:val="00A27DF5"/>
    <w:rsid w:val="00A36AA7"/>
    <w:rsid w:val="00A37EFB"/>
    <w:rsid w:val="00A40DA6"/>
    <w:rsid w:val="00A40E63"/>
    <w:rsid w:val="00A42D34"/>
    <w:rsid w:val="00A433D8"/>
    <w:rsid w:val="00A43B60"/>
    <w:rsid w:val="00A443D7"/>
    <w:rsid w:val="00A446AA"/>
    <w:rsid w:val="00A44D89"/>
    <w:rsid w:val="00A450B9"/>
    <w:rsid w:val="00A46FF7"/>
    <w:rsid w:val="00A47E72"/>
    <w:rsid w:val="00A50E5F"/>
    <w:rsid w:val="00A51BA4"/>
    <w:rsid w:val="00A5238A"/>
    <w:rsid w:val="00A530F8"/>
    <w:rsid w:val="00A535B2"/>
    <w:rsid w:val="00A537DB"/>
    <w:rsid w:val="00A55F5E"/>
    <w:rsid w:val="00A577BA"/>
    <w:rsid w:val="00A57B42"/>
    <w:rsid w:val="00A60D7F"/>
    <w:rsid w:val="00A64D52"/>
    <w:rsid w:val="00A650AF"/>
    <w:rsid w:val="00A65AE8"/>
    <w:rsid w:val="00A67A84"/>
    <w:rsid w:val="00A706AB"/>
    <w:rsid w:val="00A71544"/>
    <w:rsid w:val="00A730E5"/>
    <w:rsid w:val="00A73858"/>
    <w:rsid w:val="00A751FA"/>
    <w:rsid w:val="00A76003"/>
    <w:rsid w:val="00A76A2B"/>
    <w:rsid w:val="00A77027"/>
    <w:rsid w:val="00A7766B"/>
    <w:rsid w:val="00A777B9"/>
    <w:rsid w:val="00A7781C"/>
    <w:rsid w:val="00A815FA"/>
    <w:rsid w:val="00A83EFD"/>
    <w:rsid w:val="00A84A43"/>
    <w:rsid w:val="00A85071"/>
    <w:rsid w:val="00A85829"/>
    <w:rsid w:val="00A85C3F"/>
    <w:rsid w:val="00A865CF"/>
    <w:rsid w:val="00A86B2E"/>
    <w:rsid w:val="00A90D7E"/>
    <w:rsid w:val="00A91AB5"/>
    <w:rsid w:val="00A94160"/>
    <w:rsid w:val="00A94EE3"/>
    <w:rsid w:val="00A95201"/>
    <w:rsid w:val="00A953C6"/>
    <w:rsid w:val="00A974DC"/>
    <w:rsid w:val="00A97C21"/>
    <w:rsid w:val="00AA04C8"/>
    <w:rsid w:val="00AA1696"/>
    <w:rsid w:val="00AA186E"/>
    <w:rsid w:val="00AA1AFC"/>
    <w:rsid w:val="00AA1CBF"/>
    <w:rsid w:val="00AA2C31"/>
    <w:rsid w:val="00AA2E54"/>
    <w:rsid w:val="00AA34EC"/>
    <w:rsid w:val="00AA3B70"/>
    <w:rsid w:val="00AA3F60"/>
    <w:rsid w:val="00AA6209"/>
    <w:rsid w:val="00AA667F"/>
    <w:rsid w:val="00AA6C32"/>
    <w:rsid w:val="00AA792C"/>
    <w:rsid w:val="00AA7EC5"/>
    <w:rsid w:val="00AB6C80"/>
    <w:rsid w:val="00AC08BB"/>
    <w:rsid w:val="00AC2537"/>
    <w:rsid w:val="00AC5C81"/>
    <w:rsid w:val="00AC6D33"/>
    <w:rsid w:val="00AC6DFC"/>
    <w:rsid w:val="00AC71D0"/>
    <w:rsid w:val="00AD1C77"/>
    <w:rsid w:val="00AD3627"/>
    <w:rsid w:val="00AD3680"/>
    <w:rsid w:val="00AD5257"/>
    <w:rsid w:val="00AD5427"/>
    <w:rsid w:val="00AD727C"/>
    <w:rsid w:val="00AE05D8"/>
    <w:rsid w:val="00AE19F1"/>
    <w:rsid w:val="00AE3FC0"/>
    <w:rsid w:val="00AE4FBC"/>
    <w:rsid w:val="00AE5F02"/>
    <w:rsid w:val="00AE6FEB"/>
    <w:rsid w:val="00AF1AF0"/>
    <w:rsid w:val="00AF2A51"/>
    <w:rsid w:val="00AF47AF"/>
    <w:rsid w:val="00AF48E0"/>
    <w:rsid w:val="00AF6392"/>
    <w:rsid w:val="00AF6949"/>
    <w:rsid w:val="00AF6B2F"/>
    <w:rsid w:val="00B00578"/>
    <w:rsid w:val="00B02013"/>
    <w:rsid w:val="00B0251D"/>
    <w:rsid w:val="00B02EF4"/>
    <w:rsid w:val="00B02F57"/>
    <w:rsid w:val="00B03CB8"/>
    <w:rsid w:val="00B044F6"/>
    <w:rsid w:val="00B05399"/>
    <w:rsid w:val="00B06044"/>
    <w:rsid w:val="00B07228"/>
    <w:rsid w:val="00B078B5"/>
    <w:rsid w:val="00B106EA"/>
    <w:rsid w:val="00B10BD6"/>
    <w:rsid w:val="00B12563"/>
    <w:rsid w:val="00B1299D"/>
    <w:rsid w:val="00B12C52"/>
    <w:rsid w:val="00B14032"/>
    <w:rsid w:val="00B146E6"/>
    <w:rsid w:val="00B14C78"/>
    <w:rsid w:val="00B14DE8"/>
    <w:rsid w:val="00B1519B"/>
    <w:rsid w:val="00B15A25"/>
    <w:rsid w:val="00B178B2"/>
    <w:rsid w:val="00B20824"/>
    <w:rsid w:val="00B216ED"/>
    <w:rsid w:val="00B21FB0"/>
    <w:rsid w:val="00B220C6"/>
    <w:rsid w:val="00B247A7"/>
    <w:rsid w:val="00B2489C"/>
    <w:rsid w:val="00B25D4F"/>
    <w:rsid w:val="00B26762"/>
    <w:rsid w:val="00B26C51"/>
    <w:rsid w:val="00B279F1"/>
    <w:rsid w:val="00B30958"/>
    <w:rsid w:val="00B31A90"/>
    <w:rsid w:val="00B32374"/>
    <w:rsid w:val="00B33168"/>
    <w:rsid w:val="00B332F9"/>
    <w:rsid w:val="00B34697"/>
    <w:rsid w:val="00B35331"/>
    <w:rsid w:val="00B372AC"/>
    <w:rsid w:val="00B37B1F"/>
    <w:rsid w:val="00B413A4"/>
    <w:rsid w:val="00B42247"/>
    <w:rsid w:val="00B43761"/>
    <w:rsid w:val="00B45762"/>
    <w:rsid w:val="00B46EEC"/>
    <w:rsid w:val="00B50370"/>
    <w:rsid w:val="00B5078E"/>
    <w:rsid w:val="00B50E35"/>
    <w:rsid w:val="00B54E4F"/>
    <w:rsid w:val="00B55660"/>
    <w:rsid w:val="00B55770"/>
    <w:rsid w:val="00B55CA5"/>
    <w:rsid w:val="00B56CE8"/>
    <w:rsid w:val="00B57568"/>
    <w:rsid w:val="00B5769B"/>
    <w:rsid w:val="00B57A47"/>
    <w:rsid w:val="00B600D9"/>
    <w:rsid w:val="00B6097E"/>
    <w:rsid w:val="00B62606"/>
    <w:rsid w:val="00B62CE0"/>
    <w:rsid w:val="00B634F4"/>
    <w:rsid w:val="00B64799"/>
    <w:rsid w:val="00B6499A"/>
    <w:rsid w:val="00B64AD3"/>
    <w:rsid w:val="00B64F5B"/>
    <w:rsid w:val="00B67A38"/>
    <w:rsid w:val="00B70C94"/>
    <w:rsid w:val="00B7140A"/>
    <w:rsid w:val="00B721EC"/>
    <w:rsid w:val="00B72601"/>
    <w:rsid w:val="00B7367C"/>
    <w:rsid w:val="00B7463D"/>
    <w:rsid w:val="00B75EAF"/>
    <w:rsid w:val="00B76F9B"/>
    <w:rsid w:val="00B77279"/>
    <w:rsid w:val="00B772A1"/>
    <w:rsid w:val="00B8160D"/>
    <w:rsid w:val="00B81B01"/>
    <w:rsid w:val="00B83E15"/>
    <w:rsid w:val="00B859DC"/>
    <w:rsid w:val="00B87E13"/>
    <w:rsid w:val="00B9074C"/>
    <w:rsid w:val="00B90969"/>
    <w:rsid w:val="00B90FD4"/>
    <w:rsid w:val="00B914F9"/>
    <w:rsid w:val="00B922D6"/>
    <w:rsid w:val="00B94580"/>
    <w:rsid w:val="00B955C2"/>
    <w:rsid w:val="00B97DC1"/>
    <w:rsid w:val="00BA00B0"/>
    <w:rsid w:val="00BA072A"/>
    <w:rsid w:val="00BA165D"/>
    <w:rsid w:val="00BA1A91"/>
    <w:rsid w:val="00BA2517"/>
    <w:rsid w:val="00BA25CC"/>
    <w:rsid w:val="00BA39E2"/>
    <w:rsid w:val="00BA4332"/>
    <w:rsid w:val="00BA7842"/>
    <w:rsid w:val="00BA7A43"/>
    <w:rsid w:val="00BA7DE4"/>
    <w:rsid w:val="00BB1FAD"/>
    <w:rsid w:val="00BB26DE"/>
    <w:rsid w:val="00BB2B6B"/>
    <w:rsid w:val="00BB3FF7"/>
    <w:rsid w:val="00BB5DBC"/>
    <w:rsid w:val="00BB5DDA"/>
    <w:rsid w:val="00BB69A3"/>
    <w:rsid w:val="00BB6F58"/>
    <w:rsid w:val="00BB79A9"/>
    <w:rsid w:val="00BB7BB9"/>
    <w:rsid w:val="00BB7E93"/>
    <w:rsid w:val="00BC033D"/>
    <w:rsid w:val="00BC4566"/>
    <w:rsid w:val="00BC597A"/>
    <w:rsid w:val="00BD0F26"/>
    <w:rsid w:val="00BD160C"/>
    <w:rsid w:val="00BD2108"/>
    <w:rsid w:val="00BD2134"/>
    <w:rsid w:val="00BD27A0"/>
    <w:rsid w:val="00BD3761"/>
    <w:rsid w:val="00BD5021"/>
    <w:rsid w:val="00BD512D"/>
    <w:rsid w:val="00BD51DA"/>
    <w:rsid w:val="00BD55FF"/>
    <w:rsid w:val="00BD6A48"/>
    <w:rsid w:val="00BD6C53"/>
    <w:rsid w:val="00BE00E5"/>
    <w:rsid w:val="00BE09C2"/>
    <w:rsid w:val="00BE2BF7"/>
    <w:rsid w:val="00BE56FF"/>
    <w:rsid w:val="00BE57E8"/>
    <w:rsid w:val="00BE6DCC"/>
    <w:rsid w:val="00BE7AAC"/>
    <w:rsid w:val="00BF11CD"/>
    <w:rsid w:val="00BF2158"/>
    <w:rsid w:val="00BF280B"/>
    <w:rsid w:val="00BF2F41"/>
    <w:rsid w:val="00BF3668"/>
    <w:rsid w:val="00BF3AC4"/>
    <w:rsid w:val="00BF3CE5"/>
    <w:rsid w:val="00BF4577"/>
    <w:rsid w:val="00BF488E"/>
    <w:rsid w:val="00BF4A31"/>
    <w:rsid w:val="00BF4BAB"/>
    <w:rsid w:val="00BF65DC"/>
    <w:rsid w:val="00BF7160"/>
    <w:rsid w:val="00C0005A"/>
    <w:rsid w:val="00C01312"/>
    <w:rsid w:val="00C016A5"/>
    <w:rsid w:val="00C027C0"/>
    <w:rsid w:val="00C02BB6"/>
    <w:rsid w:val="00C04706"/>
    <w:rsid w:val="00C04A26"/>
    <w:rsid w:val="00C1052A"/>
    <w:rsid w:val="00C12B48"/>
    <w:rsid w:val="00C132C2"/>
    <w:rsid w:val="00C14004"/>
    <w:rsid w:val="00C140E1"/>
    <w:rsid w:val="00C15A49"/>
    <w:rsid w:val="00C15E0D"/>
    <w:rsid w:val="00C167AA"/>
    <w:rsid w:val="00C200A4"/>
    <w:rsid w:val="00C2015A"/>
    <w:rsid w:val="00C20E45"/>
    <w:rsid w:val="00C20EA4"/>
    <w:rsid w:val="00C2296B"/>
    <w:rsid w:val="00C22B86"/>
    <w:rsid w:val="00C234A3"/>
    <w:rsid w:val="00C234D8"/>
    <w:rsid w:val="00C243C0"/>
    <w:rsid w:val="00C24ABE"/>
    <w:rsid w:val="00C25377"/>
    <w:rsid w:val="00C253A1"/>
    <w:rsid w:val="00C25456"/>
    <w:rsid w:val="00C25803"/>
    <w:rsid w:val="00C25B31"/>
    <w:rsid w:val="00C26954"/>
    <w:rsid w:val="00C26CDB"/>
    <w:rsid w:val="00C2747B"/>
    <w:rsid w:val="00C301DF"/>
    <w:rsid w:val="00C30284"/>
    <w:rsid w:val="00C30E7E"/>
    <w:rsid w:val="00C317AE"/>
    <w:rsid w:val="00C32394"/>
    <w:rsid w:val="00C3242D"/>
    <w:rsid w:val="00C33AC9"/>
    <w:rsid w:val="00C34BC3"/>
    <w:rsid w:val="00C34FC7"/>
    <w:rsid w:val="00C34FCC"/>
    <w:rsid w:val="00C35531"/>
    <w:rsid w:val="00C42D2B"/>
    <w:rsid w:val="00C441AA"/>
    <w:rsid w:val="00C448E1"/>
    <w:rsid w:val="00C45CB3"/>
    <w:rsid w:val="00C46D26"/>
    <w:rsid w:val="00C47009"/>
    <w:rsid w:val="00C47BAE"/>
    <w:rsid w:val="00C51D7E"/>
    <w:rsid w:val="00C567A8"/>
    <w:rsid w:val="00C56E21"/>
    <w:rsid w:val="00C6113B"/>
    <w:rsid w:val="00C613CA"/>
    <w:rsid w:val="00C614F9"/>
    <w:rsid w:val="00C61884"/>
    <w:rsid w:val="00C627A9"/>
    <w:rsid w:val="00C628AC"/>
    <w:rsid w:val="00C62A70"/>
    <w:rsid w:val="00C62B8D"/>
    <w:rsid w:val="00C648A4"/>
    <w:rsid w:val="00C661DB"/>
    <w:rsid w:val="00C668BE"/>
    <w:rsid w:val="00C67EA0"/>
    <w:rsid w:val="00C703BC"/>
    <w:rsid w:val="00C7285A"/>
    <w:rsid w:val="00C742C6"/>
    <w:rsid w:val="00C747C8"/>
    <w:rsid w:val="00C77D96"/>
    <w:rsid w:val="00C813F6"/>
    <w:rsid w:val="00C85504"/>
    <w:rsid w:val="00C874BB"/>
    <w:rsid w:val="00C9113A"/>
    <w:rsid w:val="00C9129E"/>
    <w:rsid w:val="00C914BB"/>
    <w:rsid w:val="00C917A9"/>
    <w:rsid w:val="00C9240F"/>
    <w:rsid w:val="00C92C32"/>
    <w:rsid w:val="00C934F4"/>
    <w:rsid w:val="00C935D4"/>
    <w:rsid w:val="00C9461B"/>
    <w:rsid w:val="00C95286"/>
    <w:rsid w:val="00C955F9"/>
    <w:rsid w:val="00C95EF0"/>
    <w:rsid w:val="00C9755B"/>
    <w:rsid w:val="00C976BA"/>
    <w:rsid w:val="00CA1093"/>
    <w:rsid w:val="00CA1868"/>
    <w:rsid w:val="00CA1CF4"/>
    <w:rsid w:val="00CA3CA7"/>
    <w:rsid w:val="00CA3EB4"/>
    <w:rsid w:val="00CA497C"/>
    <w:rsid w:val="00CA4F4E"/>
    <w:rsid w:val="00CA4F5E"/>
    <w:rsid w:val="00CA6123"/>
    <w:rsid w:val="00CA6440"/>
    <w:rsid w:val="00CA7507"/>
    <w:rsid w:val="00CB36A5"/>
    <w:rsid w:val="00CB3CCD"/>
    <w:rsid w:val="00CB42F3"/>
    <w:rsid w:val="00CC0206"/>
    <w:rsid w:val="00CC0553"/>
    <w:rsid w:val="00CC14E3"/>
    <w:rsid w:val="00CC2BBE"/>
    <w:rsid w:val="00CC2F8F"/>
    <w:rsid w:val="00CC3E2B"/>
    <w:rsid w:val="00CC482B"/>
    <w:rsid w:val="00CC4DAE"/>
    <w:rsid w:val="00CC6697"/>
    <w:rsid w:val="00CC6A67"/>
    <w:rsid w:val="00CC6B19"/>
    <w:rsid w:val="00CC6B40"/>
    <w:rsid w:val="00CD0DCC"/>
    <w:rsid w:val="00CD1BB7"/>
    <w:rsid w:val="00CD2B12"/>
    <w:rsid w:val="00CD462C"/>
    <w:rsid w:val="00CD6475"/>
    <w:rsid w:val="00CE01B2"/>
    <w:rsid w:val="00CE0DC6"/>
    <w:rsid w:val="00CE114D"/>
    <w:rsid w:val="00CE1481"/>
    <w:rsid w:val="00CE2FA0"/>
    <w:rsid w:val="00CE42BC"/>
    <w:rsid w:val="00CE4439"/>
    <w:rsid w:val="00CE54AF"/>
    <w:rsid w:val="00CE559E"/>
    <w:rsid w:val="00CE63E3"/>
    <w:rsid w:val="00CF0622"/>
    <w:rsid w:val="00CF0A32"/>
    <w:rsid w:val="00CF103C"/>
    <w:rsid w:val="00CF14B0"/>
    <w:rsid w:val="00CF2CF3"/>
    <w:rsid w:val="00CF4BA3"/>
    <w:rsid w:val="00CF56C5"/>
    <w:rsid w:val="00CF5E2D"/>
    <w:rsid w:val="00CF665B"/>
    <w:rsid w:val="00D0027E"/>
    <w:rsid w:val="00D00722"/>
    <w:rsid w:val="00D01D3B"/>
    <w:rsid w:val="00D05B45"/>
    <w:rsid w:val="00D06270"/>
    <w:rsid w:val="00D0642F"/>
    <w:rsid w:val="00D07040"/>
    <w:rsid w:val="00D10410"/>
    <w:rsid w:val="00D129FB"/>
    <w:rsid w:val="00D15536"/>
    <w:rsid w:val="00D1597C"/>
    <w:rsid w:val="00D1746A"/>
    <w:rsid w:val="00D21602"/>
    <w:rsid w:val="00D22BF4"/>
    <w:rsid w:val="00D23093"/>
    <w:rsid w:val="00D24822"/>
    <w:rsid w:val="00D24C99"/>
    <w:rsid w:val="00D26DD1"/>
    <w:rsid w:val="00D2739E"/>
    <w:rsid w:val="00D30012"/>
    <w:rsid w:val="00D30CCD"/>
    <w:rsid w:val="00D318CD"/>
    <w:rsid w:val="00D32146"/>
    <w:rsid w:val="00D33259"/>
    <w:rsid w:val="00D3424F"/>
    <w:rsid w:val="00D342BD"/>
    <w:rsid w:val="00D36EBE"/>
    <w:rsid w:val="00D375F2"/>
    <w:rsid w:val="00D37F82"/>
    <w:rsid w:val="00D41E78"/>
    <w:rsid w:val="00D43E87"/>
    <w:rsid w:val="00D466FA"/>
    <w:rsid w:val="00D501A0"/>
    <w:rsid w:val="00D506CE"/>
    <w:rsid w:val="00D50B94"/>
    <w:rsid w:val="00D51188"/>
    <w:rsid w:val="00D51537"/>
    <w:rsid w:val="00D5351F"/>
    <w:rsid w:val="00D54D69"/>
    <w:rsid w:val="00D552FB"/>
    <w:rsid w:val="00D555F9"/>
    <w:rsid w:val="00D55B45"/>
    <w:rsid w:val="00D56F51"/>
    <w:rsid w:val="00D60822"/>
    <w:rsid w:val="00D6084D"/>
    <w:rsid w:val="00D6286A"/>
    <w:rsid w:val="00D652D3"/>
    <w:rsid w:val="00D6568F"/>
    <w:rsid w:val="00D662B4"/>
    <w:rsid w:val="00D66B90"/>
    <w:rsid w:val="00D6749A"/>
    <w:rsid w:val="00D720F7"/>
    <w:rsid w:val="00D7296A"/>
    <w:rsid w:val="00D72E2D"/>
    <w:rsid w:val="00D75985"/>
    <w:rsid w:val="00D760C5"/>
    <w:rsid w:val="00D76B5A"/>
    <w:rsid w:val="00D76EE6"/>
    <w:rsid w:val="00D776DB"/>
    <w:rsid w:val="00D779EC"/>
    <w:rsid w:val="00D8009E"/>
    <w:rsid w:val="00D81716"/>
    <w:rsid w:val="00D8179E"/>
    <w:rsid w:val="00D82D86"/>
    <w:rsid w:val="00D84AB6"/>
    <w:rsid w:val="00D859C5"/>
    <w:rsid w:val="00D85A0F"/>
    <w:rsid w:val="00D868ED"/>
    <w:rsid w:val="00D87E0D"/>
    <w:rsid w:val="00D90628"/>
    <w:rsid w:val="00D912D8"/>
    <w:rsid w:val="00D925FF"/>
    <w:rsid w:val="00D92D51"/>
    <w:rsid w:val="00D93B37"/>
    <w:rsid w:val="00D94682"/>
    <w:rsid w:val="00D94796"/>
    <w:rsid w:val="00D94EFD"/>
    <w:rsid w:val="00D963D1"/>
    <w:rsid w:val="00D970EE"/>
    <w:rsid w:val="00D979D1"/>
    <w:rsid w:val="00DA0A15"/>
    <w:rsid w:val="00DA1C0A"/>
    <w:rsid w:val="00DA36A2"/>
    <w:rsid w:val="00DA40E3"/>
    <w:rsid w:val="00DA63E2"/>
    <w:rsid w:val="00DA6F3B"/>
    <w:rsid w:val="00DB0C92"/>
    <w:rsid w:val="00DB1D07"/>
    <w:rsid w:val="00DB2491"/>
    <w:rsid w:val="00DB2BF0"/>
    <w:rsid w:val="00DB392B"/>
    <w:rsid w:val="00DB3DE5"/>
    <w:rsid w:val="00DB5E1A"/>
    <w:rsid w:val="00DB637A"/>
    <w:rsid w:val="00DB63BD"/>
    <w:rsid w:val="00DC0D88"/>
    <w:rsid w:val="00DC1E12"/>
    <w:rsid w:val="00DC2C33"/>
    <w:rsid w:val="00DC3ABB"/>
    <w:rsid w:val="00DC456E"/>
    <w:rsid w:val="00DC7486"/>
    <w:rsid w:val="00DC7C40"/>
    <w:rsid w:val="00DC7D0A"/>
    <w:rsid w:val="00DD0F69"/>
    <w:rsid w:val="00DD1296"/>
    <w:rsid w:val="00DD1854"/>
    <w:rsid w:val="00DD4E58"/>
    <w:rsid w:val="00DD59D3"/>
    <w:rsid w:val="00DD5EF0"/>
    <w:rsid w:val="00DD72D3"/>
    <w:rsid w:val="00DE0624"/>
    <w:rsid w:val="00DE0A86"/>
    <w:rsid w:val="00DE11C5"/>
    <w:rsid w:val="00DE2951"/>
    <w:rsid w:val="00DE5047"/>
    <w:rsid w:val="00DE5528"/>
    <w:rsid w:val="00DE5917"/>
    <w:rsid w:val="00DE625E"/>
    <w:rsid w:val="00DE6827"/>
    <w:rsid w:val="00DF0FA7"/>
    <w:rsid w:val="00DF10D4"/>
    <w:rsid w:val="00DF1857"/>
    <w:rsid w:val="00DF1CDE"/>
    <w:rsid w:val="00DF3C6A"/>
    <w:rsid w:val="00DF62A0"/>
    <w:rsid w:val="00DF633E"/>
    <w:rsid w:val="00E000E6"/>
    <w:rsid w:val="00E004D6"/>
    <w:rsid w:val="00E00601"/>
    <w:rsid w:val="00E00EF9"/>
    <w:rsid w:val="00E010C0"/>
    <w:rsid w:val="00E01295"/>
    <w:rsid w:val="00E01F0D"/>
    <w:rsid w:val="00E022DB"/>
    <w:rsid w:val="00E0454A"/>
    <w:rsid w:val="00E04607"/>
    <w:rsid w:val="00E05567"/>
    <w:rsid w:val="00E059C8"/>
    <w:rsid w:val="00E059F8"/>
    <w:rsid w:val="00E05ADB"/>
    <w:rsid w:val="00E05CF1"/>
    <w:rsid w:val="00E068C4"/>
    <w:rsid w:val="00E07400"/>
    <w:rsid w:val="00E07941"/>
    <w:rsid w:val="00E07EF5"/>
    <w:rsid w:val="00E10002"/>
    <w:rsid w:val="00E1174B"/>
    <w:rsid w:val="00E1208C"/>
    <w:rsid w:val="00E12206"/>
    <w:rsid w:val="00E140DB"/>
    <w:rsid w:val="00E14FDA"/>
    <w:rsid w:val="00E15251"/>
    <w:rsid w:val="00E15DEA"/>
    <w:rsid w:val="00E16056"/>
    <w:rsid w:val="00E16227"/>
    <w:rsid w:val="00E17A5C"/>
    <w:rsid w:val="00E17E2E"/>
    <w:rsid w:val="00E21BFE"/>
    <w:rsid w:val="00E276DD"/>
    <w:rsid w:val="00E30252"/>
    <w:rsid w:val="00E313B2"/>
    <w:rsid w:val="00E3386A"/>
    <w:rsid w:val="00E33B2E"/>
    <w:rsid w:val="00E3680A"/>
    <w:rsid w:val="00E37113"/>
    <w:rsid w:val="00E37A1F"/>
    <w:rsid w:val="00E400D8"/>
    <w:rsid w:val="00E40BCF"/>
    <w:rsid w:val="00E4407B"/>
    <w:rsid w:val="00E4429D"/>
    <w:rsid w:val="00E44CBE"/>
    <w:rsid w:val="00E44D04"/>
    <w:rsid w:val="00E45598"/>
    <w:rsid w:val="00E47850"/>
    <w:rsid w:val="00E5104D"/>
    <w:rsid w:val="00E51D8E"/>
    <w:rsid w:val="00E523D5"/>
    <w:rsid w:val="00E52CFF"/>
    <w:rsid w:val="00E530DA"/>
    <w:rsid w:val="00E53851"/>
    <w:rsid w:val="00E552A6"/>
    <w:rsid w:val="00E55BD5"/>
    <w:rsid w:val="00E55CB7"/>
    <w:rsid w:val="00E55DF7"/>
    <w:rsid w:val="00E55F56"/>
    <w:rsid w:val="00E562E6"/>
    <w:rsid w:val="00E61117"/>
    <w:rsid w:val="00E61B4A"/>
    <w:rsid w:val="00E63152"/>
    <w:rsid w:val="00E63313"/>
    <w:rsid w:val="00E63D93"/>
    <w:rsid w:val="00E641E6"/>
    <w:rsid w:val="00E643A8"/>
    <w:rsid w:val="00E70536"/>
    <w:rsid w:val="00E70A03"/>
    <w:rsid w:val="00E70C3A"/>
    <w:rsid w:val="00E71A8E"/>
    <w:rsid w:val="00E725CC"/>
    <w:rsid w:val="00E72D5D"/>
    <w:rsid w:val="00E73CBB"/>
    <w:rsid w:val="00E7479D"/>
    <w:rsid w:val="00E761B1"/>
    <w:rsid w:val="00E77829"/>
    <w:rsid w:val="00E8133B"/>
    <w:rsid w:val="00E813A8"/>
    <w:rsid w:val="00E82F82"/>
    <w:rsid w:val="00E830B3"/>
    <w:rsid w:val="00E8533F"/>
    <w:rsid w:val="00E8607F"/>
    <w:rsid w:val="00E86294"/>
    <w:rsid w:val="00E863AA"/>
    <w:rsid w:val="00E8661C"/>
    <w:rsid w:val="00E92446"/>
    <w:rsid w:val="00E9349A"/>
    <w:rsid w:val="00E93DAE"/>
    <w:rsid w:val="00E967E3"/>
    <w:rsid w:val="00E971E6"/>
    <w:rsid w:val="00E97C70"/>
    <w:rsid w:val="00EA08AD"/>
    <w:rsid w:val="00EA1A08"/>
    <w:rsid w:val="00EA22BA"/>
    <w:rsid w:val="00EA3A2A"/>
    <w:rsid w:val="00EA3ED7"/>
    <w:rsid w:val="00EA53C8"/>
    <w:rsid w:val="00EA5BB7"/>
    <w:rsid w:val="00EA7AC0"/>
    <w:rsid w:val="00EB08A9"/>
    <w:rsid w:val="00EB0DEB"/>
    <w:rsid w:val="00EB1F57"/>
    <w:rsid w:val="00EB2697"/>
    <w:rsid w:val="00EB2EFC"/>
    <w:rsid w:val="00EB3636"/>
    <w:rsid w:val="00EB3E11"/>
    <w:rsid w:val="00EB4123"/>
    <w:rsid w:val="00EB42FD"/>
    <w:rsid w:val="00EB46C8"/>
    <w:rsid w:val="00EB4B18"/>
    <w:rsid w:val="00EB5EB4"/>
    <w:rsid w:val="00EB65E2"/>
    <w:rsid w:val="00EB7207"/>
    <w:rsid w:val="00EB77CB"/>
    <w:rsid w:val="00EB7B9A"/>
    <w:rsid w:val="00EC0E3E"/>
    <w:rsid w:val="00EC1FE1"/>
    <w:rsid w:val="00EC2301"/>
    <w:rsid w:val="00EC334F"/>
    <w:rsid w:val="00EC36DA"/>
    <w:rsid w:val="00EC4580"/>
    <w:rsid w:val="00EC4D6D"/>
    <w:rsid w:val="00EC5FF5"/>
    <w:rsid w:val="00EC6347"/>
    <w:rsid w:val="00EC6F8F"/>
    <w:rsid w:val="00EC73E4"/>
    <w:rsid w:val="00ED00E5"/>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602B"/>
    <w:rsid w:val="00EE728E"/>
    <w:rsid w:val="00EE7A46"/>
    <w:rsid w:val="00EE7C73"/>
    <w:rsid w:val="00EF079E"/>
    <w:rsid w:val="00EF1EE3"/>
    <w:rsid w:val="00EF2071"/>
    <w:rsid w:val="00EF522F"/>
    <w:rsid w:val="00EF6343"/>
    <w:rsid w:val="00EF6BD1"/>
    <w:rsid w:val="00EF702B"/>
    <w:rsid w:val="00EF782A"/>
    <w:rsid w:val="00F03184"/>
    <w:rsid w:val="00F0466F"/>
    <w:rsid w:val="00F06DBB"/>
    <w:rsid w:val="00F07CE3"/>
    <w:rsid w:val="00F10B81"/>
    <w:rsid w:val="00F12559"/>
    <w:rsid w:val="00F135B2"/>
    <w:rsid w:val="00F13B41"/>
    <w:rsid w:val="00F150DE"/>
    <w:rsid w:val="00F2046D"/>
    <w:rsid w:val="00F20802"/>
    <w:rsid w:val="00F21BD8"/>
    <w:rsid w:val="00F21D3D"/>
    <w:rsid w:val="00F23E87"/>
    <w:rsid w:val="00F24D0B"/>
    <w:rsid w:val="00F24F93"/>
    <w:rsid w:val="00F25309"/>
    <w:rsid w:val="00F263FD"/>
    <w:rsid w:val="00F3027B"/>
    <w:rsid w:val="00F30442"/>
    <w:rsid w:val="00F319B9"/>
    <w:rsid w:val="00F326C6"/>
    <w:rsid w:val="00F357C4"/>
    <w:rsid w:val="00F37C20"/>
    <w:rsid w:val="00F418AF"/>
    <w:rsid w:val="00F41CF6"/>
    <w:rsid w:val="00F42C88"/>
    <w:rsid w:val="00F4326C"/>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FBF"/>
    <w:rsid w:val="00F63164"/>
    <w:rsid w:val="00F65E16"/>
    <w:rsid w:val="00F66C4C"/>
    <w:rsid w:val="00F70297"/>
    <w:rsid w:val="00F70A7F"/>
    <w:rsid w:val="00F70B1D"/>
    <w:rsid w:val="00F7199C"/>
    <w:rsid w:val="00F73220"/>
    <w:rsid w:val="00F7362E"/>
    <w:rsid w:val="00F74E7D"/>
    <w:rsid w:val="00F74F81"/>
    <w:rsid w:val="00F7579B"/>
    <w:rsid w:val="00F768F2"/>
    <w:rsid w:val="00F773CE"/>
    <w:rsid w:val="00F77820"/>
    <w:rsid w:val="00F77822"/>
    <w:rsid w:val="00F825C5"/>
    <w:rsid w:val="00F82A13"/>
    <w:rsid w:val="00F82E2C"/>
    <w:rsid w:val="00F83211"/>
    <w:rsid w:val="00F8476E"/>
    <w:rsid w:val="00F8550E"/>
    <w:rsid w:val="00F85900"/>
    <w:rsid w:val="00F864C2"/>
    <w:rsid w:val="00F86692"/>
    <w:rsid w:val="00F87314"/>
    <w:rsid w:val="00F9080C"/>
    <w:rsid w:val="00F91DA7"/>
    <w:rsid w:val="00F92472"/>
    <w:rsid w:val="00F94601"/>
    <w:rsid w:val="00F95D1A"/>
    <w:rsid w:val="00F96027"/>
    <w:rsid w:val="00F97E6D"/>
    <w:rsid w:val="00FA0626"/>
    <w:rsid w:val="00FA160E"/>
    <w:rsid w:val="00FA3B2F"/>
    <w:rsid w:val="00FA3D82"/>
    <w:rsid w:val="00FA4873"/>
    <w:rsid w:val="00FA6586"/>
    <w:rsid w:val="00FA66AD"/>
    <w:rsid w:val="00FB1EE3"/>
    <w:rsid w:val="00FB21F9"/>
    <w:rsid w:val="00FB2B79"/>
    <w:rsid w:val="00FB3609"/>
    <w:rsid w:val="00FB3832"/>
    <w:rsid w:val="00FB39E9"/>
    <w:rsid w:val="00FB413E"/>
    <w:rsid w:val="00FB4244"/>
    <w:rsid w:val="00FB51B6"/>
    <w:rsid w:val="00FB77D6"/>
    <w:rsid w:val="00FC07EB"/>
    <w:rsid w:val="00FC0B00"/>
    <w:rsid w:val="00FC2843"/>
    <w:rsid w:val="00FC2CE2"/>
    <w:rsid w:val="00FC2D81"/>
    <w:rsid w:val="00FC3D52"/>
    <w:rsid w:val="00FC3DBA"/>
    <w:rsid w:val="00FC429F"/>
    <w:rsid w:val="00FC42C0"/>
    <w:rsid w:val="00FC6B84"/>
    <w:rsid w:val="00FC6EAA"/>
    <w:rsid w:val="00FC7316"/>
    <w:rsid w:val="00FD0382"/>
    <w:rsid w:val="00FD1749"/>
    <w:rsid w:val="00FD1DD0"/>
    <w:rsid w:val="00FD32B3"/>
    <w:rsid w:val="00FD43F8"/>
    <w:rsid w:val="00FD471D"/>
    <w:rsid w:val="00FD57E7"/>
    <w:rsid w:val="00FD5C26"/>
    <w:rsid w:val="00FE166F"/>
    <w:rsid w:val="00FE1BF4"/>
    <w:rsid w:val="00FE287F"/>
    <w:rsid w:val="00FE5A5D"/>
    <w:rsid w:val="00FE5D07"/>
    <w:rsid w:val="00FE62C9"/>
    <w:rsid w:val="00FF08AC"/>
    <w:rsid w:val="00FF138D"/>
    <w:rsid w:val="00FF18AB"/>
    <w:rsid w:val="00FF2D33"/>
    <w:rsid w:val="00FF37EE"/>
    <w:rsid w:val="00FF3AC2"/>
    <w:rsid w:val="00FF49B3"/>
    <w:rsid w:val="00FF58B7"/>
    <w:rsid w:val="00FF6358"/>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 w:type="table" w:customStyle="1" w:styleId="Reatabula1">
    <w:name w:val="Režģa tabula1"/>
    <w:basedOn w:val="Parastatabula"/>
    <w:next w:val="Reatabula"/>
    <w:uiPriority w:val="39"/>
    <w:rsid w:val="00BA2517"/>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B4576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0438">
      <w:bodyDiv w:val="1"/>
      <w:marLeft w:val="0"/>
      <w:marRight w:val="0"/>
      <w:marTop w:val="0"/>
      <w:marBottom w:val="0"/>
      <w:divBdr>
        <w:top w:val="none" w:sz="0" w:space="0" w:color="auto"/>
        <w:left w:val="none" w:sz="0" w:space="0" w:color="auto"/>
        <w:bottom w:val="none" w:sz="0" w:space="0" w:color="auto"/>
        <w:right w:val="none" w:sz="0" w:space="0" w:color="auto"/>
      </w:divBdr>
    </w:div>
    <w:div w:id="120613105">
      <w:bodyDiv w:val="1"/>
      <w:marLeft w:val="0"/>
      <w:marRight w:val="0"/>
      <w:marTop w:val="0"/>
      <w:marBottom w:val="0"/>
      <w:divBdr>
        <w:top w:val="none" w:sz="0" w:space="0" w:color="auto"/>
        <w:left w:val="none" w:sz="0" w:space="0" w:color="auto"/>
        <w:bottom w:val="none" w:sz="0" w:space="0" w:color="auto"/>
        <w:right w:val="none" w:sz="0" w:space="0" w:color="auto"/>
      </w:divBdr>
    </w:div>
    <w:div w:id="169952849">
      <w:bodyDiv w:val="1"/>
      <w:marLeft w:val="0"/>
      <w:marRight w:val="0"/>
      <w:marTop w:val="0"/>
      <w:marBottom w:val="0"/>
      <w:divBdr>
        <w:top w:val="none" w:sz="0" w:space="0" w:color="auto"/>
        <w:left w:val="none" w:sz="0" w:space="0" w:color="auto"/>
        <w:bottom w:val="none" w:sz="0" w:space="0" w:color="auto"/>
        <w:right w:val="none" w:sz="0" w:space="0" w:color="auto"/>
      </w:divBdr>
    </w:div>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704987716">
      <w:bodyDiv w:val="1"/>
      <w:marLeft w:val="0"/>
      <w:marRight w:val="0"/>
      <w:marTop w:val="0"/>
      <w:marBottom w:val="0"/>
      <w:divBdr>
        <w:top w:val="none" w:sz="0" w:space="0" w:color="auto"/>
        <w:left w:val="none" w:sz="0" w:space="0" w:color="auto"/>
        <w:bottom w:val="none" w:sz="0" w:space="0" w:color="auto"/>
        <w:right w:val="none" w:sz="0" w:space="0" w:color="auto"/>
      </w:divBdr>
    </w:div>
    <w:div w:id="864750700">
      <w:bodyDiv w:val="1"/>
      <w:marLeft w:val="0"/>
      <w:marRight w:val="0"/>
      <w:marTop w:val="0"/>
      <w:marBottom w:val="0"/>
      <w:divBdr>
        <w:top w:val="none" w:sz="0" w:space="0" w:color="auto"/>
        <w:left w:val="none" w:sz="0" w:space="0" w:color="auto"/>
        <w:bottom w:val="none" w:sz="0" w:space="0" w:color="auto"/>
        <w:right w:val="none" w:sz="0" w:space="0" w:color="auto"/>
      </w:divBdr>
    </w:div>
    <w:div w:id="883835986">
      <w:bodyDiv w:val="1"/>
      <w:marLeft w:val="0"/>
      <w:marRight w:val="0"/>
      <w:marTop w:val="0"/>
      <w:marBottom w:val="0"/>
      <w:divBdr>
        <w:top w:val="none" w:sz="0" w:space="0" w:color="auto"/>
        <w:left w:val="none" w:sz="0" w:space="0" w:color="auto"/>
        <w:bottom w:val="none" w:sz="0" w:space="0" w:color="auto"/>
        <w:right w:val="none" w:sz="0" w:space="0" w:color="auto"/>
      </w:divBdr>
    </w:div>
    <w:div w:id="1180585887">
      <w:bodyDiv w:val="1"/>
      <w:marLeft w:val="0"/>
      <w:marRight w:val="0"/>
      <w:marTop w:val="0"/>
      <w:marBottom w:val="0"/>
      <w:divBdr>
        <w:top w:val="none" w:sz="0" w:space="0" w:color="auto"/>
        <w:left w:val="none" w:sz="0" w:space="0" w:color="auto"/>
        <w:bottom w:val="none" w:sz="0" w:space="0" w:color="auto"/>
        <w:right w:val="none" w:sz="0" w:space="0" w:color="auto"/>
      </w:divBdr>
      <w:divsChild>
        <w:div w:id="372849113">
          <w:marLeft w:val="0"/>
          <w:marRight w:val="0"/>
          <w:marTop w:val="0"/>
          <w:marBottom w:val="0"/>
          <w:divBdr>
            <w:top w:val="none" w:sz="0" w:space="0" w:color="auto"/>
            <w:left w:val="none" w:sz="0" w:space="0" w:color="auto"/>
            <w:bottom w:val="none" w:sz="0" w:space="0" w:color="auto"/>
            <w:right w:val="none" w:sz="0" w:space="0" w:color="auto"/>
          </w:divBdr>
        </w:div>
      </w:divsChild>
    </w:div>
    <w:div w:id="1276014577">
      <w:bodyDiv w:val="1"/>
      <w:marLeft w:val="0"/>
      <w:marRight w:val="0"/>
      <w:marTop w:val="0"/>
      <w:marBottom w:val="0"/>
      <w:divBdr>
        <w:top w:val="none" w:sz="0" w:space="0" w:color="auto"/>
        <w:left w:val="none" w:sz="0" w:space="0" w:color="auto"/>
        <w:bottom w:val="none" w:sz="0" w:space="0" w:color="auto"/>
        <w:right w:val="none" w:sz="0" w:space="0" w:color="auto"/>
      </w:divBdr>
    </w:div>
    <w:div w:id="1354065236">
      <w:bodyDiv w:val="1"/>
      <w:marLeft w:val="0"/>
      <w:marRight w:val="0"/>
      <w:marTop w:val="0"/>
      <w:marBottom w:val="0"/>
      <w:divBdr>
        <w:top w:val="none" w:sz="0" w:space="0" w:color="auto"/>
        <w:left w:val="none" w:sz="0" w:space="0" w:color="auto"/>
        <w:bottom w:val="none" w:sz="0" w:space="0" w:color="auto"/>
        <w:right w:val="none" w:sz="0" w:space="0" w:color="auto"/>
      </w:divBdr>
    </w:div>
    <w:div w:id="1366056821">
      <w:bodyDiv w:val="1"/>
      <w:marLeft w:val="0"/>
      <w:marRight w:val="0"/>
      <w:marTop w:val="0"/>
      <w:marBottom w:val="0"/>
      <w:divBdr>
        <w:top w:val="none" w:sz="0" w:space="0" w:color="auto"/>
        <w:left w:val="none" w:sz="0" w:space="0" w:color="auto"/>
        <w:bottom w:val="none" w:sz="0" w:space="0" w:color="auto"/>
        <w:right w:val="none" w:sz="0" w:space="0" w:color="auto"/>
      </w:divBdr>
      <w:divsChild>
        <w:div w:id="70083456">
          <w:marLeft w:val="0"/>
          <w:marRight w:val="0"/>
          <w:marTop w:val="0"/>
          <w:marBottom w:val="0"/>
          <w:divBdr>
            <w:top w:val="none" w:sz="0" w:space="0" w:color="auto"/>
            <w:left w:val="none" w:sz="0" w:space="0" w:color="auto"/>
            <w:bottom w:val="none" w:sz="0" w:space="0" w:color="auto"/>
            <w:right w:val="none" w:sz="0" w:space="0" w:color="auto"/>
          </w:divBdr>
        </w:div>
      </w:divsChild>
    </w:div>
    <w:div w:id="1426996103">
      <w:bodyDiv w:val="1"/>
      <w:marLeft w:val="0"/>
      <w:marRight w:val="0"/>
      <w:marTop w:val="0"/>
      <w:marBottom w:val="0"/>
      <w:divBdr>
        <w:top w:val="none" w:sz="0" w:space="0" w:color="auto"/>
        <w:left w:val="none" w:sz="0" w:space="0" w:color="auto"/>
        <w:bottom w:val="none" w:sz="0" w:space="0" w:color="auto"/>
        <w:right w:val="none" w:sz="0" w:space="0" w:color="auto"/>
      </w:divBdr>
    </w:div>
    <w:div w:id="1467553282">
      <w:bodyDiv w:val="1"/>
      <w:marLeft w:val="0"/>
      <w:marRight w:val="0"/>
      <w:marTop w:val="0"/>
      <w:marBottom w:val="0"/>
      <w:divBdr>
        <w:top w:val="none" w:sz="0" w:space="0" w:color="auto"/>
        <w:left w:val="none" w:sz="0" w:space="0" w:color="auto"/>
        <w:bottom w:val="none" w:sz="0" w:space="0" w:color="auto"/>
        <w:right w:val="none" w:sz="0" w:space="0" w:color="auto"/>
      </w:divBdr>
      <w:divsChild>
        <w:div w:id="488251113">
          <w:marLeft w:val="0"/>
          <w:marRight w:val="0"/>
          <w:marTop w:val="0"/>
          <w:marBottom w:val="0"/>
          <w:divBdr>
            <w:top w:val="none" w:sz="0" w:space="0" w:color="auto"/>
            <w:left w:val="none" w:sz="0" w:space="0" w:color="auto"/>
            <w:bottom w:val="none" w:sz="0" w:space="0" w:color="auto"/>
            <w:right w:val="none" w:sz="0" w:space="0" w:color="auto"/>
          </w:divBdr>
        </w:div>
      </w:divsChild>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 w:id="1738895374">
      <w:bodyDiv w:val="1"/>
      <w:marLeft w:val="0"/>
      <w:marRight w:val="0"/>
      <w:marTop w:val="0"/>
      <w:marBottom w:val="0"/>
      <w:divBdr>
        <w:top w:val="none" w:sz="0" w:space="0" w:color="auto"/>
        <w:left w:val="none" w:sz="0" w:space="0" w:color="auto"/>
        <w:bottom w:val="none" w:sz="0" w:space="0" w:color="auto"/>
        <w:right w:val="none" w:sz="0" w:space="0" w:color="auto"/>
      </w:divBdr>
    </w:div>
    <w:div w:id="1930582075">
      <w:bodyDiv w:val="1"/>
      <w:marLeft w:val="0"/>
      <w:marRight w:val="0"/>
      <w:marTop w:val="0"/>
      <w:marBottom w:val="0"/>
      <w:divBdr>
        <w:top w:val="none" w:sz="0" w:space="0" w:color="auto"/>
        <w:left w:val="none" w:sz="0" w:space="0" w:color="auto"/>
        <w:bottom w:val="none" w:sz="0" w:space="0" w:color="auto"/>
        <w:right w:val="none" w:sz="0" w:space="0" w:color="auto"/>
      </w:divBdr>
    </w:div>
    <w:div w:id="1947730934">
      <w:bodyDiv w:val="1"/>
      <w:marLeft w:val="0"/>
      <w:marRight w:val="0"/>
      <w:marTop w:val="0"/>
      <w:marBottom w:val="0"/>
      <w:divBdr>
        <w:top w:val="none" w:sz="0" w:space="0" w:color="auto"/>
        <w:left w:val="none" w:sz="0" w:space="0" w:color="auto"/>
        <w:bottom w:val="none" w:sz="0" w:space="0" w:color="auto"/>
        <w:right w:val="none" w:sz="0" w:space="0" w:color="auto"/>
      </w:divBdr>
      <w:divsChild>
        <w:div w:id="1977565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vars.teibe@rigassatiksme.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s.gov.lv/bi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s.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publiskojama-informacija/sertifik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2.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4.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4</Pages>
  <Words>4757</Words>
  <Characters>2712</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Ivars Teibe</cp:lastModifiedBy>
  <cp:revision>443</cp:revision>
  <cp:lastPrinted>2020-12-11T11:10:00Z</cp:lastPrinted>
  <dcterms:created xsi:type="dcterms:W3CDTF">2025-11-07T11:53:00Z</dcterms:created>
  <dcterms:modified xsi:type="dcterms:W3CDTF">2026-05-19T05:28:00Z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