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73C8C8C2" w:rsidR="00EB3E11" w:rsidRDefault="00101E92" w:rsidP="002C4916">
      <w:pPr>
        <w:spacing w:after="0" w:line="240" w:lineRule="auto"/>
        <w:jc w:val="center"/>
        <w:rPr>
          <w:rFonts w:ascii="Times New Roman" w:hAnsi="Times New Roman" w:cs="Times New Roman"/>
          <w:b/>
          <w:bCs/>
          <w:sz w:val="28"/>
          <w:szCs w:val="28"/>
        </w:rPr>
      </w:pPr>
      <w:r w:rsidRPr="00101E92">
        <w:rPr>
          <w:rFonts w:ascii="Times New Roman" w:hAnsi="Times New Roman"/>
          <w:b/>
          <w:bCs/>
          <w:noProof/>
          <w:sz w:val="28"/>
          <w:szCs w:val="28"/>
        </w:rPr>
        <w:t xml:space="preserve">Autobusu </w:t>
      </w:r>
      <w:r>
        <w:rPr>
          <w:rFonts w:ascii="Times New Roman" w:hAnsi="Times New Roman"/>
          <w:b/>
          <w:bCs/>
          <w:noProof/>
          <w:sz w:val="28"/>
          <w:szCs w:val="28"/>
        </w:rPr>
        <w:t>g</w:t>
      </w:r>
      <w:r w:rsidR="001234A8" w:rsidRPr="001234A8">
        <w:rPr>
          <w:rFonts w:ascii="Times New Roman" w:hAnsi="Times New Roman"/>
          <w:b/>
          <w:bCs/>
          <w:noProof/>
          <w:sz w:val="28"/>
          <w:szCs w:val="28"/>
        </w:rPr>
        <w:t>aisa kondicionieru uzpildes iekārta</w:t>
      </w:r>
      <w:r>
        <w:rPr>
          <w:rFonts w:ascii="Times New Roman" w:hAnsi="Times New Roman"/>
          <w:b/>
          <w:bCs/>
          <w:noProof/>
          <w:sz w:val="28"/>
          <w:szCs w:val="28"/>
        </w:rPr>
        <w:t>s iegāde</w:t>
      </w:r>
    </w:p>
    <w:p w14:paraId="27945DE7" w14:textId="77777777" w:rsidR="004F4203" w:rsidRDefault="004F4203" w:rsidP="002737BF">
      <w:pPr>
        <w:spacing w:line="240" w:lineRule="auto"/>
        <w:rPr>
          <w:rFonts w:ascii="Times New Roman" w:hAnsi="Times New Roman" w:cs="Times New Roman"/>
          <w:sz w:val="24"/>
          <w:szCs w:val="24"/>
        </w:rPr>
      </w:pPr>
    </w:p>
    <w:p w14:paraId="437648C3" w14:textId="373FD9D4"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45EBC7D1" w14:textId="77777777" w:rsidR="00543590" w:rsidRPr="00B634F4" w:rsidRDefault="00543590" w:rsidP="002737BF">
      <w:pPr>
        <w:spacing w:line="240" w:lineRule="auto"/>
        <w:rPr>
          <w:rFonts w:ascii="Times New Roman" w:hAnsi="Times New Roman" w:cs="Times New Roman"/>
          <w:sz w:val="24"/>
          <w:szCs w:val="24"/>
        </w:rPr>
      </w:pP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3430E30D" w14:textId="77777777" w:rsidR="00F77822" w:rsidRPr="001B3695" w:rsidRDefault="0049268B" w:rsidP="007E72C0">
      <w:pPr>
        <w:pStyle w:val="Sarakstaaizzme4"/>
        <w:numPr>
          <w:ilvl w:val="1"/>
          <w:numId w:val="8"/>
        </w:numPr>
        <w:spacing w:after="0" w:line="276" w:lineRule="auto"/>
        <w:ind w:left="851" w:hanging="425"/>
        <w:rPr>
          <w:bCs/>
          <w:szCs w:val="24"/>
        </w:rPr>
      </w:pPr>
      <w:r w:rsidRPr="006979CF">
        <w:rPr>
          <w:b/>
          <w:bCs/>
        </w:rPr>
        <w:t>Tirgus izpētes mērķis ir:</w:t>
      </w:r>
      <w:r w:rsidR="007E72C0" w:rsidRPr="006979CF">
        <w:rPr>
          <w:b/>
          <w:bCs/>
        </w:rPr>
        <w:t xml:space="preserve"> </w:t>
      </w:r>
    </w:p>
    <w:p w14:paraId="17EAC83E" w14:textId="10CECE9C" w:rsidR="0049268B" w:rsidRPr="006979CF" w:rsidRDefault="00B2474C" w:rsidP="001B3695">
      <w:pPr>
        <w:pStyle w:val="Sarakstaaizzme4"/>
        <w:numPr>
          <w:ilvl w:val="0"/>
          <w:numId w:val="0"/>
        </w:numPr>
        <w:spacing w:after="0" w:line="276" w:lineRule="auto"/>
        <w:ind w:left="851"/>
        <w:rPr>
          <w:bCs/>
          <w:szCs w:val="24"/>
        </w:rPr>
      </w:pPr>
      <w:r w:rsidRPr="003205C4">
        <w:rPr>
          <w:bCs/>
          <w:szCs w:val="24"/>
          <w:lang w:eastAsia="ar-SA"/>
        </w:rPr>
        <w:t>Pieteikumā iekļautā informācija tiks izmantota l</w:t>
      </w:r>
      <w:r w:rsidRPr="003205C4">
        <w:t>īguma noslēgšanai par tirgus izpētes priekšmetu</w:t>
      </w:r>
      <w:r w:rsidR="007E72C0" w:rsidRPr="001B3695">
        <w:t>.</w:t>
      </w:r>
    </w:p>
    <w:p w14:paraId="2792353C" w14:textId="26614A0A" w:rsidR="0049268B" w:rsidRPr="00D868ED" w:rsidRDefault="0049268B" w:rsidP="00524586">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p>
    <w:p w14:paraId="4FADD7AF" w14:textId="73D7F82D"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kritērijs ir </w:t>
      </w:r>
      <w:r w:rsidRPr="00EE37FD">
        <w:rPr>
          <w:b/>
          <w:bCs/>
        </w:rPr>
        <w:t>piedāvājums ar zemāko piedāvāto cenu</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72F2BD5D" w14:textId="77777777" w:rsidR="008A4C45" w:rsidRPr="00D868ED" w:rsidRDefault="008A4C45" w:rsidP="008A4C45">
      <w:pPr>
        <w:pStyle w:val="Sarakstaaizzme4"/>
        <w:numPr>
          <w:ilvl w:val="1"/>
          <w:numId w:val="2"/>
        </w:numPr>
        <w:spacing w:after="0" w:line="276" w:lineRule="auto"/>
        <w:ind w:left="851" w:hanging="491"/>
        <w:rPr>
          <w:bCs/>
          <w:szCs w:val="24"/>
        </w:rPr>
      </w:pPr>
      <w:r w:rsidRPr="00D868ED">
        <w:rPr>
          <w:bCs/>
          <w:szCs w:val="24"/>
        </w:rPr>
        <w:t>Pasūtītājam ir tiesības labot aritmētiskās kļūdas, kas konstatētas piedāvājumu izvērtēšanas laikā, paziņojot pretendentam par visiem labojumiem. Aritmētiskās kļūdas tiek labotas šādā kārtībā:</w:t>
      </w:r>
    </w:p>
    <w:p w14:paraId="65578C66" w14:textId="77777777" w:rsidR="008A4C45" w:rsidRPr="00D868ED"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.1. pārrēķinot pretendenta finanšu piedāvājumu, aprēķins tiek veikts, ievērojot pretendenta parakstītajā piedāvājumā norādītās vienību cenas;</w:t>
      </w:r>
    </w:p>
    <w:p w14:paraId="013DF160" w14:textId="6AB20962" w:rsidR="00E629A1" w:rsidRDefault="008A4C45" w:rsidP="008A4C45">
      <w:pPr>
        <w:pStyle w:val="Sarakstaaizzme4"/>
        <w:numPr>
          <w:ilvl w:val="0"/>
          <w:numId w:val="0"/>
        </w:numPr>
        <w:spacing w:after="0" w:line="276" w:lineRule="auto"/>
        <w:ind w:left="851"/>
        <w:rPr>
          <w:bCs/>
          <w:szCs w:val="24"/>
        </w:rPr>
      </w:pPr>
      <w:r w:rsidRPr="00D868ED">
        <w:rPr>
          <w:bCs/>
          <w:szCs w:val="24"/>
        </w:rPr>
        <w:t>3.</w:t>
      </w:r>
      <w:r>
        <w:rPr>
          <w:bCs/>
          <w:szCs w:val="24"/>
        </w:rPr>
        <w:t>5</w:t>
      </w:r>
      <w:r w:rsidRPr="00D868ED">
        <w:rPr>
          <w:bCs/>
          <w:szCs w:val="24"/>
        </w:rPr>
        <w:t>.2. novērtējot un salīdzinot piedāvājumus, kuros bijušas aritmētiskās kļūdas, Pasūtītājs ņem vērā tikai izlabotās cenas</w:t>
      </w:r>
    </w:p>
    <w:p w14:paraId="6DEDBFB8" w14:textId="3FBCB6AA" w:rsidR="00AE4D89" w:rsidRDefault="00AE4D89" w:rsidP="00524586">
      <w:pPr>
        <w:pStyle w:val="Sarakstaaizzme4"/>
        <w:numPr>
          <w:ilvl w:val="1"/>
          <w:numId w:val="2"/>
        </w:numPr>
        <w:spacing w:after="0" w:line="276" w:lineRule="auto"/>
        <w:ind w:left="851" w:hanging="491"/>
        <w:rPr>
          <w:bCs/>
          <w:szCs w:val="24"/>
        </w:rPr>
      </w:pPr>
      <w:r w:rsidRPr="00D868ED">
        <w:rPr>
          <w:bCs/>
          <w:szCs w:val="24"/>
        </w:rPr>
        <w:t>Pasūtītājam ir tiesības atbilstības pārbaudi kvalifikācijas prasībām un tehnisko piedāvājumu pārbaudi veikt tikai Pretendentam, kura piedāvājums ir ar kopējo zemāko piedāvāto cenu, pārbaudot, vai finanšu piedāvājumā nav aritmētiskas kļūdas</w:t>
      </w:r>
      <w:r>
        <w:rPr>
          <w:bCs/>
          <w:szCs w:val="24"/>
        </w:rPr>
        <w:t>;</w:t>
      </w:r>
    </w:p>
    <w:p w14:paraId="61AAAEC6" w14:textId="32B8930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iepirkuma līguma, vispārīgās vienošanās un līdz pieteikuma vai piedāvājuma iesniegšanas dienai nav pagājuši trī</w:t>
      </w:r>
      <w:r w:rsidR="000265D2">
        <w:rPr>
          <w:bCs/>
          <w:szCs w:val="24"/>
        </w:rPr>
        <w:t>s</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lastRenderedPageBreak/>
        <w:t>PIETEIKUMS</w:t>
      </w:r>
      <w:r w:rsidR="00C9129E" w:rsidRPr="00D868ED">
        <w:rPr>
          <w:rFonts w:ascii="Times New Roman" w:hAnsi="Times New Roman"/>
          <w:b/>
          <w:sz w:val="24"/>
          <w:szCs w:val="24"/>
        </w:rPr>
        <w:t xml:space="preserve"> TIRGUS IZPĒTEI</w:t>
      </w:r>
    </w:p>
    <w:p w14:paraId="532954E6" w14:textId="73EB3D46" w:rsidR="00943B96" w:rsidRPr="00943B96" w:rsidRDefault="00943B96" w:rsidP="00BB7BB9">
      <w:pPr>
        <w:pStyle w:val="Sarakstaaizzme4"/>
        <w:numPr>
          <w:ilvl w:val="1"/>
          <w:numId w:val="22"/>
        </w:numPr>
        <w:spacing w:after="0" w:line="276" w:lineRule="auto"/>
        <w:ind w:left="851" w:hanging="425"/>
        <w:rPr>
          <w:bCs/>
          <w:szCs w:val="24"/>
        </w:rPr>
      </w:pPr>
      <w:r w:rsidRPr="00D868ED">
        <w:rPr>
          <w:bCs/>
          <w:szCs w:val="24"/>
        </w:rPr>
        <w:t xml:space="preserve">Apliecinām, ka pretendents nav maksātnespējīgs, netiek likvidēts, tam nav apturēta saimnieciskā darbība, tam nav nodokļu parādi, kas pārsniedz 150,00 </w:t>
      </w:r>
      <w:r w:rsidRPr="00D868ED">
        <w:rPr>
          <w:bCs/>
          <w:noProof/>
          <w:szCs w:val="24"/>
        </w:rPr>
        <w:t>euro</w:t>
      </w:r>
      <w:r w:rsidRPr="00D868ED">
        <w:rPr>
          <w:bCs/>
          <w:szCs w:val="24"/>
        </w:rPr>
        <w:t xml:space="preserve"> un tas nav izslēgts no </w:t>
      </w:r>
      <w:r w:rsidRPr="001805AB">
        <w:rPr>
          <w:bCs/>
          <w:szCs w:val="24"/>
        </w:rPr>
        <w:t>pievienotās vērtības nodokļa maksātāju reģistra (ja persona ir pievienotās vērtības nodokļa maksātājs)</w:t>
      </w:r>
      <w:r>
        <w:rPr>
          <w:bCs/>
          <w:szCs w:val="24"/>
        </w:rPr>
        <w:t>.</w:t>
      </w:r>
    </w:p>
    <w:p w14:paraId="6A545500" w14:textId="79F8A6F1" w:rsidR="002D6C75" w:rsidRPr="001805AB" w:rsidRDefault="00761518" w:rsidP="00BB7BB9">
      <w:pPr>
        <w:pStyle w:val="Sarakstaaizzme4"/>
        <w:numPr>
          <w:ilvl w:val="1"/>
          <w:numId w:val="22"/>
        </w:numPr>
        <w:spacing w:after="0" w:line="276" w:lineRule="auto"/>
        <w:ind w:left="851" w:hanging="425"/>
        <w:rPr>
          <w:bCs/>
          <w:szCs w:val="24"/>
        </w:rPr>
      </w:pPr>
      <w:r w:rsidRPr="001805AB">
        <w:t>Uz pretendentu neattiecas Starptautisko un Latvijas Republikas nacionālo sankciju likuma 11.</w:t>
      </w:r>
      <w:r w:rsidRPr="001805AB">
        <w:rPr>
          <w:vertAlign w:val="superscript"/>
        </w:rPr>
        <w:t>1</w:t>
      </w:r>
      <w:r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Pr="001805AB"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3F9C01B4" w:rsidR="000D6722" w:rsidRPr="002378FC" w:rsidRDefault="008F1CF4"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p>
    <w:p w14:paraId="72D1D640" w14:textId="651FF40C" w:rsidR="000D6722" w:rsidRPr="002378FC" w:rsidRDefault="008F1CF4"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0D6722" w:rsidRPr="002378FC">
        <w:rPr>
          <w:rFonts w:ascii="Times New Roman" w:hAnsi="Times New Roman"/>
          <w:szCs w:val="24"/>
        </w:rPr>
        <w:t> pilnveidojamu:</w:t>
      </w:r>
    </w:p>
    <w:tbl>
      <w:tblPr>
        <w:tblStyle w:val="Reatabula"/>
        <w:tblW w:w="5000" w:type="pct"/>
        <w:jc w:val="center"/>
        <w:tblLook w:val="04A0" w:firstRow="1" w:lastRow="0" w:firstColumn="1" w:lastColumn="0" w:noHBand="0" w:noVBand="1"/>
      </w:tblPr>
      <w:tblGrid>
        <w:gridCol w:w="9344"/>
      </w:tblGrid>
      <w:tr w:rsidR="000D6722" w:rsidRPr="001E2D7D" w14:paraId="08354043" w14:textId="77777777" w:rsidTr="00CA7B55">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42C6F470"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4DB01B09" w:rsidR="005F021D" w:rsidRPr="002378FC" w:rsidRDefault="008F1CF4" w:rsidP="009A1A25">
      <w:pPr>
        <w:pStyle w:val="Pamatteksts2"/>
        <w:tabs>
          <w:tab w:val="clear" w:pos="0"/>
        </w:tabs>
        <w:ind w:left="131" w:firstLine="720"/>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m, ka līguma izpildi veiksim patstāvīgi, nepiesaistot apakšuzņēmējus;</w:t>
      </w:r>
    </w:p>
    <w:p w14:paraId="087689DA" w14:textId="0719296B" w:rsidR="005F021D" w:rsidRPr="001805AB" w:rsidRDefault="008F1CF4"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2378FC">
            <w:rPr>
              <w:rFonts w:ascii="Segoe UI Symbol" w:eastAsia="MS Gothic" w:hAnsi="Segoe UI Symbol" w:cs="Segoe UI Symbol"/>
              <w:szCs w:val="24"/>
            </w:rPr>
            <w:t>☐</w:t>
          </w:r>
        </w:sdtContent>
      </w:sdt>
      <w:r w:rsidR="005F021D" w:rsidRPr="002378FC">
        <w:rPr>
          <w:rFonts w:ascii="Times New Roman" w:hAnsi="Times New Roman"/>
          <w:szCs w:val="24"/>
        </w:rPr>
        <w:t> Līguma izpildē</w:t>
      </w:r>
      <w:r w:rsidR="005F021D" w:rsidRPr="001805AB">
        <w:rPr>
          <w:rFonts w:ascii="Times New Roman" w:hAnsi="Times New Roman"/>
        </w:rPr>
        <w:t xml:space="preserve"> ir plānots piesaistīt apakšuzņēmējus (t. sk., </w:t>
      </w:r>
      <w:r w:rsidR="005F021D" w:rsidRPr="001805AB">
        <w:rPr>
          <w:rFonts w:ascii="Times New Roman" w:hAnsi="Times New Roman"/>
          <w:noProof/>
        </w:rPr>
        <w:t>pašnodarbinātas</w:t>
      </w:r>
      <w:r w:rsidR="005F021D" w:rsidRPr="001805AB">
        <w:rPr>
          <w:rFonts w:ascii="Times New Roman" w:hAnsi="Times New Roman"/>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111"/>
        <w:gridCol w:w="2119"/>
      </w:tblGrid>
      <w:tr w:rsidR="005F021D" w:rsidRPr="00B6739D" w14:paraId="2B943E92" w14:textId="77777777" w:rsidTr="003E008B">
        <w:trPr>
          <w:cantSplit/>
          <w:trHeight w:val="1134"/>
        </w:trPr>
        <w:tc>
          <w:tcPr>
            <w:tcW w:w="1666" w:type="pct"/>
            <w:shd w:val="clear" w:color="auto" w:fill="DEEAF6" w:themeFill="accent5" w:themeFillTint="33"/>
            <w:vAlign w:val="center"/>
          </w:tcPr>
          <w:p w14:paraId="469323E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Nosaukums un reģistrācijas numurs/ vārds, uzvārds</w:t>
            </w:r>
          </w:p>
        </w:tc>
        <w:tc>
          <w:tcPr>
            <w:tcW w:w="2200" w:type="pct"/>
            <w:shd w:val="clear" w:color="auto" w:fill="DEEAF6" w:themeFill="accent5" w:themeFillTint="33"/>
            <w:vAlign w:val="center"/>
          </w:tcPr>
          <w:p w14:paraId="15D4EEC5"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Nododamie darba uzdevumi</w:t>
            </w:r>
          </w:p>
        </w:tc>
        <w:tc>
          <w:tcPr>
            <w:tcW w:w="1134" w:type="pct"/>
            <w:shd w:val="clear" w:color="auto" w:fill="DEEAF6" w:themeFill="accent5" w:themeFillTint="33"/>
            <w:vAlign w:val="center"/>
          </w:tcPr>
          <w:p w14:paraId="24D8C898" w14:textId="77777777" w:rsidR="005F021D" w:rsidRPr="003E008B" w:rsidRDefault="005F021D" w:rsidP="003E008B">
            <w:pPr>
              <w:spacing w:after="0" w:line="240" w:lineRule="auto"/>
              <w:jc w:val="center"/>
              <w:rPr>
                <w:rFonts w:ascii="Times New Roman" w:hAnsi="Times New Roman"/>
                <w:b/>
                <w:bCs/>
              </w:rPr>
            </w:pPr>
            <w:r w:rsidRPr="003E008B">
              <w:rPr>
                <w:rFonts w:ascii="Times New Roman" w:hAnsi="Times New Roman"/>
                <w:b/>
                <w:bCs/>
              </w:rPr>
              <w:t>Nododamā līguma summas daļa naudas izteiksmē</w:t>
            </w:r>
          </w:p>
        </w:tc>
      </w:tr>
      <w:tr w:rsidR="005F021D" w:rsidRPr="00B6739D" w14:paraId="4F361528" w14:textId="77777777" w:rsidTr="003E008B">
        <w:trPr>
          <w:trHeight w:val="239"/>
        </w:trPr>
        <w:tc>
          <w:tcPr>
            <w:tcW w:w="1666" w:type="pct"/>
            <w:shd w:val="clear" w:color="auto" w:fill="auto"/>
          </w:tcPr>
          <w:p w14:paraId="71312839" w14:textId="77777777" w:rsidR="005F021D" w:rsidRPr="003E008B" w:rsidRDefault="005F021D" w:rsidP="003E008B">
            <w:pPr>
              <w:spacing w:after="0" w:line="240" w:lineRule="auto"/>
              <w:jc w:val="both"/>
              <w:rPr>
                <w:rFonts w:ascii="Times New Roman" w:hAnsi="Times New Roman"/>
                <w:b/>
                <w:bCs/>
              </w:rPr>
            </w:pPr>
          </w:p>
        </w:tc>
        <w:tc>
          <w:tcPr>
            <w:tcW w:w="2200" w:type="pct"/>
            <w:shd w:val="clear" w:color="auto" w:fill="auto"/>
          </w:tcPr>
          <w:p w14:paraId="05E113F6" w14:textId="77777777" w:rsidR="005F021D" w:rsidRPr="003E008B" w:rsidRDefault="005F021D" w:rsidP="003E008B">
            <w:pPr>
              <w:spacing w:after="0" w:line="240" w:lineRule="auto"/>
              <w:jc w:val="both"/>
              <w:rPr>
                <w:rFonts w:ascii="Times New Roman" w:hAnsi="Times New Roman"/>
                <w:b/>
                <w:bCs/>
              </w:rPr>
            </w:pPr>
          </w:p>
        </w:tc>
        <w:tc>
          <w:tcPr>
            <w:tcW w:w="1134" w:type="pct"/>
            <w:shd w:val="clear" w:color="auto" w:fill="auto"/>
          </w:tcPr>
          <w:p w14:paraId="26C78495" w14:textId="77777777" w:rsidR="005F021D" w:rsidRPr="003E008B" w:rsidRDefault="005F021D" w:rsidP="003E008B">
            <w:pPr>
              <w:spacing w:after="0" w:line="240" w:lineRule="auto"/>
              <w:jc w:val="both"/>
              <w:rPr>
                <w:rFonts w:ascii="Times New Roman" w:hAnsi="Times New Roman"/>
                <w:b/>
                <w:bCs/>
              </w:rPr>
            </w:pPr>
          </w:p>
        </w:tc>
      </w:tr>
    </w:tbl>
    <w:p w14:paraId="2EEB2981" w14:textId="3F1344A8" w:rsidR="00914B19" w:rsidRPr="001036F5" w:rsidRDefault="0063214E" w:rsidP="001036F5">
      <w:pPr>
        <w:pStyle w:val="Sarakstaaizzme4"/>
        <w:numPr>
          <w:ilvl w:val="1"/>
          <w:numId w:val="2"/>
        </w:numPr>
        <w:spacing w:after="0" w:line="276" w:lineRule="auto"/>
        <w:ind w:left="851" w:hanging="491"/>
        <w:rPr>
          <w:bCs/>
          <w:szCs w:val="24"/>
        </w:rPr>
      </w:pPr>
      <w:r w:rsidRPr="0063214E">
        <w:rPr>
          <w:bCs/>
          <w:szCs w:val="24"/>
        </w:rPr>
        <w:t>Pretendents</w:t>
      </w:r>
      <w:r w:rsidR="007C3CA9">
        <w:rPr>
          <w:bCs/>
          <w:szCs w:val="24"/>
        </w:rPr>
        <w:t xml:space="preserve"> </w:t>
      </w:r>
      <w:r w:rsidRPr="0063214E">
        <w:rPr>
          <w:bCs/>
          <w:szCs w:val="24"/>
        </w:rPr>
        <w:t>pēdējo trīs gadu laikā (202</w:t>
      </w:r>
      <w:r w:rsidR="0017332C">
        <w:rPr>
          <w:bCs/>
          <w:szCs w:val="24"/>
        </w:rPr>
        <w:t>3</w:t>
      </w:r>
      <w:r w:rsidRPr="0063214E">
        <w:rPr>
          <w:bCs/>
          <w:szCs w:val="24"/>
        </w:rPr>
        <w:t>., 202</w:t>
      </w:r>
      <w:r w:rsidR="0017332C">
        <w:rPr>
          <w:bCs/>
          <w:szCs w:val="24"/>
        </w:rPr>
        <w:t>4</w:t>
      </w:r>
      <w:r w:rsidRPr="0063214E">
        <w:rPr>
          <w:bCs/>
          <w:szCs w:val="24"/>
        </w:rPr>
        <w:t>., 202</w:t>
      </w:r>
      <w:r w:rsidR="0017332C">
        <w:rPr>
          <w:bCs/>
          <w:szCs w:val="24"/>
        </w:rPr>
        <w:t>5</w:t>
      </w:r>
      <w:r w:rsidRPr="0063214E">
        <w:rPr>
          <w:bCs/>
          <w:szCs w:val="24"/>
        </w:rPr>
        <w:t>. un 202</w:t>
      </w:r>
      <w:r w:rsidR="0017332C">
        <w:rPr>
          <w:bCs/>
          <w:szCs w:val="24"/>
        </w:rPr>
        <w:t>6</w:t>
      </w:r>
      <w:r w:rsidRPr="0063214E">
        <w:rPr>
          <w:bCs/>
          <w:szCs w:val="24"/>
        </w:rPr>
        <w:t xml:space="preserve">. līdz piedāvājuma iesniegšanas dienai) </w:t>
      </w:r>
      <w:r w:rsidR="006F6CF3" w:rsidRPr="00301E2C">
        <w:rPr>
          <w:szCs w:val="24"/>
        </w:rPr>
        <w:t>ir veicis </w:t>
      </w:r>
      <w:r w:rsidR="00AD2435">
        <w:rPr>
          <w:szCs w:val="24"/>
        </w:rPr>
        <w:t>transportlīdzekļa</w:t>
      </w:r>
      <w:r w:rsidR="00B55FDE">
        <w:rPr>
          <w:szCs w:val="24"/>
        </w:rPr>
        <w:t xml:space="preserve"> g</w:t>
      </w:r>
      <w:r w:rsidR="00B55FDE" w:rsidRPr="00B55FDE">
        <w:rPr>
          <w:szCs w:val="24"/>
        </w:rPr>
        <w:t xml:space="preserve">aisa kondicionieru </w:t>
      </w:r>
      <w:r w:rsidR="00B55FDE" w:rsidRPr="00B55FDE">
        <w:rPr>
          <w:noProof/>
          <w:szCs w:val="24"/>
        </w:rPr>
        <w:t>uzpildes</w:t>
      </w:r>
      <w:r w:rsidR="00B55FDE" w:rsidRPr="00B55FDE">
        <w:rPr>
          <w:szCs w:val="24"/>
        </w:rPr>
        <w:t xml:space="preserve"> iekārta</w:t>
      </w:r>
      <w:r w:rsidR="00B55FDE">
        <w:rPr>
          <w:szCs w:val="24"/>
        </w:rPr>
        <w:t>s piegādi</w:t>
      </w:r>
      <w:r w:rsidR="0054038E">
        <w:rPr>
          <w:szCs w:val="24"/>
        </w:rPr>
        <w:t>.</w:t>
      </w:r>
    </w:p>
    <w:tbl>
      <w:tblPr>
        <w:tblStyle w:val="Reatabula2"/>
        <w:tblW w:w="9356" w:type="dxa"/>
        <w:tblInd w:w="-5" w:type="dxa"/>
        <w:tblLook w:val="04A0" w:firstRow="1" w:lastRow="0" w:firstColumn="1" w:lastColumn="0" w:noHBand="0" w:noVBand="1"/>
      </w:tblPr>
      <w:tblGrid>
        <w:gridCol w:w="602"/>
        <w:gridCol w:w="2942"/>
        <w:gridCol w:w="3834"/>
        <w:gridCol w:w="1978"/>
      </w:tblGrid>
      <w:tr w:rsidR="004107AF" w:rsidRPr="00473E79" w14:paraId="50289CF1" w14:textId="77777777" w:rsidTr="00C627A9">
        <w:trPr>
          <w:cantSplit/>
          <w:trHeight w:val="1134"/>
        </w:trPr>
        <w:tc>
          <w:tcPr>
            <w:tcW w:w="602" w:type="dxa"/>
            <w:shd w:val="clear" w:color="auto" w:fill="DEEAF6" w:themeFill="accent5" w:themeFillTint="33"/>
            <w:textDirection w:val="btLr"/>
            <w:vAlign w:val="center"/>
          </w:tcPr>
          <w:p w14:paraId="6225F653" w14:textId="6FA40CB1" w:rsidR="004107AF" w:rsidRPr="00401288" w:rsidRDefault="004107AF" w:rsidP="00401288">
            <w:pPr>
              <w:tabs>
                <w:tab w:val="left" w:pos="426"/>
              </w:tabs>
              <w:autoSpaceDE w:val="0"/>
              <w:autoSpaceDN w:val="0"/>
              <w:adjustRightInd w:val="0"/>
              <w:spacing w:after="120"/>
              <w:ind w:left="113" w:right="113"/>
              <w:jc w:val="center"/>
              <w:rPr>
                <w:rFonts w:ascii="Times New Roman" w:hAnsi="Times New Roman" w:cs="Times New Roman"/>
                <w:b/>
                <w:noProof/>
                <w:lang w:val="en-US" w:eastAsia="ar-SA"/>
              </w:rPr>
            </w:pPr>
            <w:r w:rsidRPr="00401288">
              <w:rPr>
                <w:rFonts w:ascii="Times New Roman" w:hAnsi="Times New Roman" w:cs="Times New Roman"/>
                <w:b/>
                <w:noProof/>
                <w:lang w:val="en-US" w:eastAsia="ar-SA"/>
              </w:rPr>
              <w:t>Nr.p.k.</w:t>
            </w:r>
          </w:p>
        </w:tc>
        <w:tc>
          <w:tcPr>
            <w:tcW w:w="2942" w:type="dxa"/>
            <w:shd w:val="clear" w:color="auto" w:fill="DEEAF6" w:themeFill="accent5" w:themeFillTint="33"/>
            <w:vAlign w:val="center"/>
          </w:tcPr>
          <w:p w14:paraId="6567BD32" w14:textId="5174AE8A" w:rsidR="004107AF" w:rsidRPr="003E008B" w:rsidRDefault="004107AF" w:rsidP="00443DA8">
            <w:pPr>
              <w:ind w:right="-142"/>
              <w:jc w:val="center"/>
              <w:rPr>
                <w:rFonts w:ascii="Times New Roman" w:hAnsi="Times New Roman" w:cs="Times New Roman"/>
                <w:b/>
              </w:rPr>
            </w:pPr>
            <w:r w:rsidRPr="003E008B">
              <w:rPr>
                <w:rFonts w:ascii="Times New Roman" w:hAnsi="Times New Roman" w:cs="Times New Roman"/>
                <w:b/>
              </w:rPr>
              <w:t xml:space="preserve">Pasūtītājs </w:t>
            </w:r>
          </w:p>
        </w:tc>
        <w:tc>
          <w:tcPr>
            <w:tcW w:w="3834" w:type="dxa"/>
            <w:shd w:val="clear" w:color="auto" w:fill="DEEAF6" w:themeFill="accent5" w:themeFillTint="33"/>
            <w:vAlign w:val="center"/>
          </w:tcPr>
          <w:p w14:paraId="57D20858" w14:textId="396DE329" w:rsidR="00E971E6" w:rsidRPr="004278CE" w:rsidRDefault="00FF7532" w:rsidP="004278CE">
            <w:pPr>
              <w:ind w:right="-142"/>
              <w:jc w:val="center"/>
              <w:rPr>
                <w:rFonts w:ascii="Times New Roman" w:hAnsi="Times New Roman" w:cs="Times New Roman"/>
                <w:b/>
              </w:rPr>
            </w:pPr>
            <w:r>
              <w:rPr>
                <w:rFonts w:ascii="Times New Roman" w:hAnsi="Times New Roman" w:cs="Times New Roman"/>
                <w:b/>
              </w:rPr>
              <w:t>Informācija par līguma priekšmetu</w:t>
            </w:r>
          </w:p>
        </w:tc>
        <w:tc>
          <w:tcPr>
            <w:tcW w:w="1978" w:type="dxa"/>
            <w:shd w:val="clear" w:color="auto" w:fill="DEEAF6" w:themeFill="accent5" w:themeFillTint="33"/>
            <w:vAlign w:val="center"/>
          </w:tcPr>
          <w:p w14:paraId="2F97085D" w14:textId="77777777" w:rsidR="004107AF" w:rsidRPr="003E008B" w:rsidRDefault="004107AF" w:rsidP="00CA7B55">
            <w:pPr>
              <w:ind w:right="-142"/>
              <w:jc w:val="center"/>
              <w:rPr>
                <w:rFonts w:ascii="Times New Roman" w:hAnsi="Times New Roman" w:cs="Times New Roman"/>
                <w:b/>
              </w:rPr>
            </w:pPr>
            <w:r w:rsidRPr="003E008B">
              <w:rPr>
                <w:rFonts w:ascii="Times New Roman" w:hAnsi="Times New Roman" w:cs="Times New Roman"/>
                <w:b/>
              </w:rPr>
              <w:t>Līguma izpildes periods</w:t>
            </w:r>
          </w:p>
        </w:tc>
      </w:tr>
      <w:tr w:rsidR="004107AF" w:rsidRPr="00E068C4" w14:paraId="41F9C3F4" w14:textId="77777777" w:rsidTr="00C627A9">
        <w:trPr>
          <w:trHeight w:val="227"/>
        </w:trPr>
        <w:tc>
          <w:tcPr>
            <w:tcW w:w="602" w:type="dxa"/>
          </w:tcPr>
          <w:p w14:paraId="4119BC7E" w14:textId="7A0E369F" w:rsidR="004107AF" w:rsidRPr="00E068C4" w:rsidRDefault="007A41DA" w:rsidP="005633A0">
            <w:pPr>
              <w:ind w:right="-142"/>
              <w:contextualSpacing/>
              <w:jc w:val="center"/>
              <w:rPr>
                <w:rFonts w:ascii="Times New Roman" w:hAnsi="Times New Roman" w:cs="Times New Roman"/>
                <w:bCs/>
              </w:rPr>
            </w:pPr>
            <w:r w:rsidRPr="00E068C4">
              <w:rPr>
                <w:rFonts w:ascii="Times New Roman" w:hAnsi="Times New Roman" w:cs="Times New Roman"/>
                <w:bCs/>
              </w:rPr>
              <w:t>1.</w:t>
            </w:r>
          </w:p>
        </w:tc>
        <w:tc>
          <w:tcPr>
            <w:tcW w:w="2942" w:type="dxa"/>
          </w:tcPr>
          <w:p w14:paraId="1360F9AE" w14:textId="77777777" w:rsidR="004107AF" w:rsidRPr="00E068C4" w:rsidRDefault="004107AF" w:rsidP="005C1D64">
            <w:pPr>
              <w:ind w:right="-142"/>
              <w:jc w:val="center"/>
              <w:rPr>
                <w:rFonts w:ascii="Times New Roman" w:hAnsi="Times New Roman" w:cs="Times New Roman"/>
                <w:bCs/>
              </w:rPr>
            </w:pPr>
          </w:p>
        </w:tc>
        <w:tc>
          <w:tcPr>
            <w:tcW w:w="3834" w:type="dxa"/>
          </w:tcPr>
          <w:p w14:paraId="0A573BC4" w14:textId="6920BE21" w:rsidR="004107AF" w:rsidRPr="00E068C4" w:rsidRDefault="004107AF" w:rsidP="005C1D64">
            <w:pPr>
              <w:ind w:right="-142"/>
              <w:jc w:val="center"/>
              <w:rPr>
                <w:rFonts w:ascii="Times New Roman" w:hAnsi="Times New Roman" w:cs="Times New Roman"/>
                <w:bCs/>
              </w:rPr>
            </w:pPr>
          </w:p>
        </w:tc>
        <w:tc>
          <w:tcPr>
            <w:tcW w:w="1978" w:type="dxa"/>
          </w:tcPr>
          <w:p w14:paraId="4F9C807B" w14:textId="77777777" w:rsidR="004107AF" w:rsidRPr="00E068C4" w:rsidRDefault="004107AF" w:rsidP="005C1D64">
            <w:pPr>
              <w:ind w:right="-142"/>
              <w:jc w:val="center"/>
              <w:rPr>
                <w:rFonts w:ascii="Times New Roman" w:hAnsi="Times New Roman" w:cs="Times New Roman"/>
                <w:bCs/>
              </w:rPr>
            </w:pPr>
          </w:p>
        </w:tc>
      </w:tr>
    </w:tbl>
    <w:p w14:paraId="7FF34F18" w14:textId="77777777" w:rsidR="00B228C9" w:rsidRDefault="00B228C9" w:rsidP="00B228C9">
      <w:pPr>
        <w:spacing w:before="120" w:after="120" w:line="240" w:lineRule="auto"/>
        <w:ind w:left="360"/>
        <w:rPr>
          <w:rFonts w:ascii="Times New Roman" w:hAnsi="Times New Roman"/>
          <w:b/>
          <w:sz w:val="24"/>
          <w:szCs w:val="24"/>
        </w:rPr>
      </w:pPr>
    </w:p>
    <w:p w14:paraId="6E239A10" w14:textId="77777777" w:rsidR="00B228C9" w:rsidRDefault="00B228C9" w:rsidP="00B228C9">
      <w:pPr>
        <w:spacing w:before="120" w:after="120" w:line="240" w:lineRule="auto"/>
        <w:ind w:left="360"/>
        <w:rPr>
          <w:rFonts w:ascii="Times New Roman" w:hAnsi="Times New Roman"/>
          <w:b/>
          <w:sz w:val="24"/>
          <w:szCs w:val="24"/>
        </w:rPr>
      </w:pPr>
    </w:p>
    <w:p w14:paraId="6E4CF64D" w14:textId="381104D6" w:rsidR="00915477" w:rsidRPr="00E068C4" w:rsidRDefault="00E523D5" w:rsidP="00BF4BAB">
      <w:pPr>
        <w:numPr>
          <w:ilvl w:val="0"/>
          <w:numId w:val="2"/>
        </w:numPr>
        <w:spacing w:before="120" w:after="120" w:line="240" w:lineRule="auto"/>
        <w:ind w:left="360"/>
        <w:rPr>
          <w:rFonts w:ascii="Times New Roman" w:hAnsi="Times New Roman"/>
          <w:b/>
          <w:sz w:val="24"/>
          <w:szCs w:val="24"/>
        </w:rPr>
      </w:pPr>
      <w:r w:rsidRPr="00E068C4">
        <w:rPr>
          <w:rFonts w:ascii="Times New Roman" w:hAnsi="Times New Roman"/>
          <w:b/>
          <w:sz w:val="24"/>
          <w:szCs w:val="24"/>
        </w:rPr>
        <w:lastRenderedPageBreak/>
        <w:t>PIEDĀVĀJUMS</w:t>
      </w:r>
    </w:p>
    <w:p w14:paraId="56BF3215" w14:textId="26D34127" w:rsidR="006E7C2F" w:rsidRPr="00BB7271" w:rsidRDefault="00600744" w:rsidP="00471707">
      <w:pPr>
        <w:pStyle w:val="Sarakstaaizzme4"/>
        <w:numPr>
          <w:ilvl w:val="1"/>
          <w:numId w:val="19"/>
        </w:numPr>
        <w:spacing w:after="0" w:line="276" w:lineRule="auto"/>
        <w:ind w:left="851" w:hanging="567"/>
        <w:rPr>
          <w:szCs w:val="24"/>
        </w:rPr>
      </w:pPr>
      <w:r w:rsidRPr="005F0601">
        <w:rPr>
          <w:b/>
          <w:szCs w:val="24"/>
          <w:lang w:eastAsia="ar-SA"/>
        </w:rPr>
        <w:t>Piedāvājuma saturs</w:t>
      </w:r>
      <w:r w:rsidRPr="005F0601">
        <w:rPr>
          <w:bCs/>
          <w:szCs w:val="24"/>
          <w:lang w:eastAsia="ar-SA"/>
        </w:rPr>
        <w:t>:</w:t>
      </w:r>
      <w:r w:rsidRPr="005F0601">
        <w:rPr>
          <w:b/>
          <w:szCs w:val="24"/>
          <w:lang w:eastAsia="ar-SA"/>
        </w:rPr>
        <w:t xml:space="preserve"> </w:t>
      </w:r>
      <w:r w:rsidR="00AF2E9C" w:rsidRPr="005F0601">
        <w:rPr>
          <w:bCs/>
          <w:szCs w:val="24"/>
          <w:lang w:eastAsia="ar-SA"/>
        </w:rPr>
        <w:t>piegādātājam</w:t>
      </w:r>
      <w:r w:rsidR="00AF2E9C" w:rsidRPr="005F0601">
        <w:rPr>
          <w:b/>
          <w:szCs w:val="24"/>
          <w:lang w:eastAsia="ar-SA"/>
        </w:rPr>
        <w:t xml:space="preserve"> </w:t>
      </w:r>
      <w:r w:rsidR="005F0601" w:rsidRPr="005F0601">
        <w:rPr>
          <w:bCs/>
          <w:szCs w:val="24"/>
          <w:lang w:eastAsia="ar-SA"/>
        </w:rPr>
        <w:t xml:space="preserve">jāiesniedz </w:t>
      </w:r>
      <w:r w:rsidRPr="005F0601">
        <w:rPr>
          <w:bCs/>
          <w:szCs w:val="24"/>
          <w:lang w:eastAsia="ar-SA"/>
        </w:rPr>
        <w:t>aizpildīta</w:t>
      </w:r>
      <w:r w:rsidRPr="005F0601">
        <w:rPr>
          <w:b/>
          <w:szCs w:val="24"/>
          <w:lang w:eastAsia="ar-SA"/>
        </w:rPr>
        <w:t xml:space="preserve"> </w:t>
      </w:r>
      <w:r w:rsidRPr="005F0601">
        <w:rPr>
          <w:bCs/>
          <w:szCs w:val="24"/>
          <w:lang w:eastAsia="ar-SA"/>
        </w:rPr>
        <w:t xml:space="preserve">Pieteikuma-piedāvājuma forma un Pielikums </w:t>
      </w:r>
      <w:r w:rsidRPr="00BB7271">
        <w:rPr>
          <w:bCs/>
          <w:szCs w:val="24"/>
          <w:lang w:eastAsia="ar-SA"/>
        </w:rPr>
        <w:t xml:space="preserve">Nr. </w:t>
      </w:r>
      <w:r w:rsidR="00971C62">
        <w:rPr>
          <w:bCs/>
          <w:szCs w:val="24"/>
          <w:lang w:eastAsia="ar-SA"/>
        </w:rPr>
        <w:t>1</w:t>
      </w:r>
      <w:r w:rsidRPr="00BB7271">
        <w:rPr>
          <w:bCs/>
          <w:szCs w:val="24"/>
          <w:lang w:eastAsia="ar-SA"/>
        </w:rPr>
        <w:t xml:space="preserve"> </w:t>
      </w:r>
      <w:r w:rsidR="00971C62">
        <w:rPr>
          <w:bCs/>
          <w:szCs w:val="24"/>
          <w:lang w:eastAsia="ar-SA"/>
        </w:rPr>
        <w:t>Tehnisk</w:t>
      </w:r>
      <w:r w:rsidR="00C9765B">
        <w:rPr>
          <w:bCs/>
          <w:szCs w:val="24"/>
          <w:lang w:eastAsia="ar-SA"/>
        </w:rPr>
        <w:t>ā piedāvājuma forma</w:t>
      </w:r>
      <w:r w:rsidR="00EE1CC7">
        <w:rPr>
          <w:bCs/>
          <w:szCs w:val="24"/>
          <w:lang w:eastAsia="ar-SA"/>
        </w:rPr>
        <w:t>.</w:t>
      </w:r>
    </w:p>
    <w:p w14:paraId="0C18984B" w14:textId="7792A946" w:rsidR="00AF7D37" w:rsidRPr="008725D1" w:rsidRDefault="00AF7D37" w:rsidP="00471707">
      <w:pPr>
        <w:pStyle w:val="Sarakstaaizzme4"/>
        <w:numPr>
          <w:ilvl w:val="1"/>
          <w:numId w:val="19"/>
        </w:numPr>
        <w:spacing w:after="0" w:line="276" w:lineRule="auto"/>
        <w:ind w:left="851" w:hanging="567"/>
        <w:rPr>
          <w:b/>
          <w:bCs/>
          <w:szCs w:val="24"/>
        </w:rPr>
      </w:pPr>
      <w:r w:rsidRPr="008725D1">
        <w:rPr>
          <w:b/>
          <w:bCs/>
          <w:szCs w:val="24"/>
        </w:rPr>
        <w:t xml:space="preserve">Finanšu piedāvājums: </w:t>
      </w:r>
    </w:p>
    <w:tbl>
      <w:tblPr>
        <w:tblStyle w:val="Reatabula2"/>
        <w:tblW w:w="9356" w:type="dxa"/>
        <w:tblInd w:w="-5" w:type="dxa"/>
        <w:tblLook w:val="04A0" w:firstRow="1" w:lastRow="0" w:firstColumn="1" w:lastColumn="0" w:noHBand="0" w:noVBand="1"/>
      </w:tblPr>
      <w:tblGrid>
        <w:gridCol w:w="3544"/>
        <w:gridCol w:w="1985"/>
        <w:gridCol w:w="1417"/>
        <w:gridCol w:w="2410"/>
      </w:tblGrid>
      <w:tr w:rsidR="00BB6A7D" w:rsidRPr="00D85A0F" w14:paraId="69BAFECC" w14:textId="77777777" w:rsidTr="00452AC6">
        <w:trPr>
          <w:cantSplit/>
          <w:trHeight w:val="1134"/>
        </w:trPr>
        <w:tc>
          <w:tcPr>
            <w:tcW w:w="3544" w:type="dxa"/>
            <w:shd w:val="clear" w:color="auto" w:fill="DEEAF6" w:themeFill="accent5" w:themeFillTint="33"/>
            <w:vAlign w:val="center"/>
          </w:tcPr>
          <w:p w14:paraId="35CA283D" w14:textId="77777777" w:rsidR="00BB6A7D" w:rsidRPr="0030495F" w:rsidRDefault="00BB6A7D" w:rsidP="0030495F">
            <w:pPr>
              <w:jc w:val="center"/>
              <w:rPr>
                <w:rFonts w:ascii="Times New Roman" w:hAnsi="Times New Roman" w:cs="Times New Roman"/>
                <w:b/>
                <w:bCs/>
              </w:rPr>
            </w:pPr>
            <w:r w:rsidRPr="0030495F">
              <w:rPr>
                <w:rFonts w:ascii="Times New Roman" w:hAnsi="Times New Roman" w:cs="Times New Roman"/>
                <w:b/>
                <w:bCs/>
              </w:rPr>
              <w:t>Preces nosaukums</w:t>
            </w:r>
          </w:p>
        </w:tc>
        <w:tc>
          <w:tcPr>
            <w:tcW w:w="1985" w:type="dxa"/>
            <w:shd w:val="clear" w:color="auto" w:fill="DEEAF6" w:themeFill="accent5" w:themeFillTint="33"/>
            <w:vAlign w:val="center"/>
          </w:tcPr>
          <w:p w14:paraId="27767046" w14:textId="373B04B5" w:rsidR="00BB6A7D" w:rsidRPr="0030495F" w:rsidRDefault="00BB6A7D" w:rsidP="0030495F">
            <w:pPr>
              <w:jc w:val="center"/>
              <w:rPr>
                <w:rFonts w:ascii="Times New Roman" w:hAnsi="Times New Roman" w:cs="Times New Roman"/>
                <w:b/>
                <w:bCs/>
              </w:rPr>
            </w:pPr>
            <w:r w:rsidRPr="0030495F">
              <w:rPr>
                <w:rFonts w:ascii="Times New Roman" w:hAnsi="Times New Roman" w:cs="Times New Roman"/>
                <w:b/>
                <w:bCs/>
              </w:rPr>
              <w:t>Iekārtas ražotājs (valsts)</w:t>
            </w:r>
          </w:p>
        </w:tc>
        <w:tc>
          <w:tcPr>
            <w:tcW w:w="1417" w:type="dxa"/>
            <w:shd w:val="clear" w:color="auto" w:fill="DEEAF6" w:themeFill="accent5" w:themeFillTint="33"/>
            <w:vAlign w:val="center"/>
          </w:tcPr>
          <w:p w14:paraId="05BDE52E" w14:textId="77777777" w:rsidR="00BB6A7D" w:rsidRPr="0030495F" w:rsidRDefault="00BB6A7D" w:rsidP="0030495F">
            <w:pPr>
              <w:jc w:val="center"/>
              <w:rPr>
                <w:rFonts w:ascii="Times New Roman" w:hAnsi="Times New Roman" w:cs="Times New Roman"/>
                <w:b/>
                <w:bCs/>
              </w:rPr>
            </w:pPr>
            <w:r w:rsidRPr="0030495F">
              <w:rPr>
                <w:rFonts w:ascii="Times New Roman" w:hAnsi="Times New Roman" w:cs="Times New Roman"/>
                <w:b/>
                <w:bCs/>
              </w:rPr>
              <w:t>Daudzums</w:t>
            </w:r>
          </w:p>
        </w:tc>
        <w:tc>
          <w:tcPr>
            <w:tcW w:w="2410" w:type="dxa"/>
            <w:shd w:val="clear" w:color="auto" w:fill="DEEAF6" w:themeFill="accent5" w:themeFillTint="33"/>
            <w:vAlign w:val="center"/>
          </w:tcPr>
          <w:p w14:paraId="610DCE94" w14:textId="3C64F8A8" w:rsidR="00BB6A7D" w:rsidRPr="0030495F" w:rsidRDefault="00BB6A7D" w:rsidP="0030495F">
            <w:pPr>
              <w:jc w:val="center"/>
              <w:rPr>
                <w:rFonts w:ascii="Times New Roman" w:hAnsi="Times New Roman" w:cs="Times New Roman"/>
                <w:b/>
                <w:bCs/>
              </w:rPr>
            </w:pPr>
            <w:r w:rsidRPr="0030495F">
              <w:rPr>
                <w:rFonts w:ascii="Times New Roman" w:hAnsi="Times New Roman" w:cs="Times New Roman"/>
                <w:b/>
                <w:bCs/>
              </w:rPr>
              <w:t xml:space="preserve">Kopējā </w:t>
            </w:r>
            <w:r w:rsidR="00452AC6" w:rsidRPr="0030495F">
              <w:rPr>
                <w:rFonts w:ascii="Times New Roman" w:hAnsi="Times New Roman" w:cs="Times New Roman"/>
                <w:b/>
                <w:bCs/>
              </w:rPr>
              <w:t xml:space="preserve">iekārtas </w:t>
            </w:r>
            <w:r w:rsidRPr="0030495F">
              <w:rPr>
                <w:rFonts w:ascii="Times New Roman" w:hAnsi="Times New Roman" w:cs="Times New Roman"/>
                <w:b/>
                <w:bCs/>
              </w:rPr>
              <w:t>cena</w:t>
            </w:r>
            <w:r w:rsidR="0030495F">
              <w:rPr>
                <w:rFonts w:ascii="Times New Roman" w:hAnsi="Times New Roman" w:cs="Times New Roman"/>
                <w:b/>
                <w:bCs/>
              </w:rPr>
              <w:t>*</w:t>
            </w:r>
            <w:r w:rsidRPr="0030495F">
              <w:rPr>
                <w:rFonts w:ascii="Times New Roman" w:hAnsi="Times New Roman" w:cs="Times New Roman"/>
                <w:b/>
                <w:bCs/>
              </w:rPr>
              <w:t>, EUR bez PVN</w:t>
            </w:r>
          </w:p>
        </w:tc>
      </w:tr>
      <w:tr w:rsidR="00BB6A7D" w:rsidRPr="009A04A4" w14:paraId="4D8E41D0" w14:textId="77777777" w:rsidTr="00452AC6">
        <w:trPr>
          <w:trHeight w:val="227"/>
        </w:trPr>
        <w:tc>
          <w:tcPr>
            <w:tcW w:w="3544" w:type="dxa"/>
            <w:vAlign w:val="center"/>
          </w:tcPr>
          <w:p w14:paraId="45CDBBB0" w14:textId="01147327" w:rsidR="00BB6A7D" w:rsidRPr="0030495F" w:rsidRDefault="00452AC6" w:rsidP="00452AC6">
            <w:pPr>
              <w:rPr>
                <w:rFonts w:ascii="Times New Roman" w:hAnsi="Times New Roman" w:cs="Times New Roman"/>
                <w:i/>
                <w:iCs/>
              </w:rPr>
            </w:pPr>
            <w:r w:rsidRPr="0030495F">
              <w:rPr>
                <w:rFonts w:ascii="Times New Roman" w:hAnsi="Times New Roman" w:cs="Times New Roman"/>
                <w:i/>
                <w:iCs/>
              </w:rPr>
              <w:t>Piedāvātās iekārtas nosaukums un modeļa numurs</w:t>
            </w:r>
          </w:p>
          <w:p w14:paraId="224147B6" w14:textId="77777777" w:rsidR="00BB6A7D" w:rsidRPr="0030495F" w:rsidRDefault="00BB6A7D" w:rsidP="00452AC6">
            <w:pPr>
              <w:pStyle w:val="Pamatteksts2"/>
              <w:tabs>
                <w:tab w:val="clear" w:pos="0"/>
              </w:tabs>
              <w:spacing w:line="276" w:lineRule="auto"/>
              <w:ind w:right="425"/>
              <w:jc w:val="left"/>
              <w:outlineLvl w:val="9"/>
              <w:rPr>
                <w:rFonts w:ascii="Times New Roman" w:hAnsi="Times New Roman"/>
                <w:sz w:val="22"/>
                <w:szCs w:val="22"/>
              </w:rPr>
            </w:pPr>
          </w:p>
        </w:tc>
        <w:tc>
          <w:tcPr>
            <w:tcW w:w="1985" w:type="dxa"/>
            <w:vAlign w:val="center"/>
          </w:tcPr>
          <w:p w14:paraId="3D68C48D" w14:textId="77777777" w:rsidR="00BB6A7D" w:rsidRPr="0030495F" w:rsidRDefault="00BB6A7D" w:rsidP="00D24635">
            <w:pPr>
              <w:ind w:right="-142"/>
              <w:jc w:val="center"/>
              <w:rPr>
                <w:rFonts w:ascii="Times New Roman" w:hAnsi="Times New Roman" w:cs="Times New Roman"/>
                <w:bCs/>
              </w:rPr>
            </w:pPr>
          </w:p>
        </w:tc>
        <w:tc>
          <w:tcPr>
            <w:tcW w:w="1417" w:type="dxa"/>
            <w:vAlign w:val="center"/>
          </w:tcPr>
          <w:p w14:paraId="77492EF2" w14:textId="44271E77" w:rsidR="00BB6A7D" w:rsidRPr="0030495F" w:rsidRDefault="00BB6A7D" w:rsidP="00D24635">
            <w:pPr>
              <w:ind w:right="-142"/>
              <w:jc w:val="center"/>
              <w:rPr>
                <w:rFonts w:ascii="Times New Roman" w:hAnsi="Times New Roman" w:cs="Times New Roman"/>
                <w:bCs/>
              </w:rPr>
            </w:pPr>
            <w:r w:rsidRPr="0030495F">
              <w:rPr>
                <w:rFonts w:ascii="Times New Roman" w:hAnsi="Times New Roman" w:cs="Times New Roman"/>
                <w:bCs/>
              </w:rPr>
              <w:t>1 gab.</w:t>
            </w:r>
          </w:p>
        </w:tc>
        <w:tc>
          <w:tcPr>
            <w:tcW w:w="2410" w:type="dxa"/>
            <w:vAlign w:val="center"/>
          </w:tcPr>
          <w:p w14:paraId="4D9AFAA4" w14:textId="77777777" w:rsidR="00BB6A7D" w:rsidRPr="0030495F" w:rsidRDefault="00BB6A7D" w:rsidP="00D24635">
            <w:pPr>
              <w:ind w:right="-142"/>
              <w:jc w:val="center"/>
              <w:rPr>
                <w:rFonts w:ascii="Times New Roman" w:hAnsi="Times New Roman" w:cs="Times New Roman"/>
                <w:b/>
              </w:rPr>
            </w:pPr>
          </w:p>
        </w:tc>
      </w:tr>
    </w:tbl>
    <w:p w14:paraId="2C24D542" w14:textId="67489396" w:rsidR="00AF7D37" w:rsidRPr="008725D1" w:rsidRDefault="0030495F" w:rsidP="00AF7D37">
      <w:pPr>
        <w:pStyle w:val="Sarakstaaizzme4"/>
        <w:numPr>
          <w:ilvl w:val="0"/>
          <w:numId w:val="0"/>
        </w:numPr>
        <w:spacing w:after="0" w:line="276" w:lineRule="auto"/>
        <w:ind w:left="284"/>
        <w:rPr>
          <w:i/>
          <w:iCs/>
          <w:sz w:val="20"/>
          <w:szCs w:val="20"/>
        </w:rPr>
      </w:pPr>
      <w:r w:rsidRPr="008725D1">
        <w:rPr>
          <w:i/>
          <w:iCs/>
          <w:sz w:val="20"/>
          <w:szCs w:val="20"/>
        </w:rPr>
        <w:t>*</w:t>
      </w:r>
      <w:r w:rsidR="008725D1" w:rsidRPr="008725D1">
        <w:rPr>
          <w:i/>
          <w:iCs/>
          <w:sz w:val="20"/>
          <w:szCs w:val="20"/>
        </w:rPr>
        <w:t>Cenā ir jāiekļauj visas izmaksas, kas saistītas ar preces piegādes nodrošināšanu, tajā skaitā darba samaksa visam iesaistītajam Pretendenta darbaspēkam, transportēšanas izmaksas, izmaksas, kas saistītas ar nodokļiem un nodevām, apmācībām, garantijām, nepieciešamo atļauju iegūšanai no trešajām personām,</w:t>
      </w:r>
      <w:r w:rsidR="00B52A6B">
        <w:rPr>
          <w:i/>
          <w:iCs/>
          <w:sz w:val="20"/>
          <w:szCs w:val="20"/>
        </w:rPr>
        <w:t xml:space="preserve"> apkopēm </w:t>
      </w:r>
      <w:r w:rsidR="00B52A6B" w:rsidRPr="00B52A6B">
        <w:rPr>
          <w:i/>
          <w:iCs/>
          <w:sz w:val="20"/>
          <w:szCs w:val="20"/>
        </w:rPr>
        <w:t>ar visiem materiāliem, ja tādi ir nepieciešami</w:t>
      </w:r>
      <w:r w:rsidR="008F1CF4">
        <w:rPr>
          <w:i/>
          <w:iCs/>
          <w:sz w:val="20"/>
          <w:szCs w:val="20"/>
        </w:rPr>
        <w:t>,</w:t>
      </w:r>
      <w:r w:rsidR="008725D1" w:rsidRPr="008725D1">
        <w:rPr>
          <w:i/>
          <w:iCs/>
          <w:sz w:val="20"/>
          <w:szCs w:val="20"/>
        </w:rPr>
        <w:t xml:space="preserve"> u.c. ar Līguma kvalitatīvu izpildi saistītās izmaksas.</w:t>
      </w:r>
    </w:p>
    <w:p w14:paraId="17AF896D" w14:textId="77777777" w:rsidR="00AF7D37" w:rsidRPr="00AF7D37" w:rsidRDefault="00AF7D37" w:rsidP="00AF7D37">
      <w:pPr>
        <w:pStyle w:val="Sarakstaaizzme4"/>
        <w:numPr>
          <w:ilvl w:val="0"/>
          <w:numId w:val="0"/>
        </w:numPr>
        <w:spacing w:after="0" w:line="276" w:lineRule="auto"/>
        <w:ind w:left="284"/>
        <w:rPr>
          <w:szCs w:val="24"/>
        </w:rPr>
      </w:pPr>
    </w:p>
    <w:p w14:paraId="676260BD" w14:textId="3AD803DA" w:rsidR="00035DAE" w:rsidRPr="00035DAE" w:rsidRDefault="00035DAE" w:rsidP="00471707">
      <w:pPr>
        <w:pStyle w:val="Sarakstaaizzme4"/>
        <w:numPr>
          <w:ilvl w:val="1"/>
          <w:numId w:val="19"/>
        </w:numPr>
        <w:spacing w:after="0" w:line="276" w:lineRule="auto"/>
        <w:ind w:left="851" w:hanging="567"/>
        <w:rPr>
          <w:szCs w:val="24"/>
        </w:rPr>
      </w:pPr>
      <w:r>
        <w:rPr>
          <w:b/>
          <w:bCs/>
          <w:szCs w:val="24"/>
        </w:rPr>
        <w:t>Piegādājamās p</w:t>
      </w:r>
      <w:r w:rsidRPr="00F263FD">
        <w:rPr>
          <w:b/>
          <w:bCs/>
          <w:szCs w:val="24"/>
        </w:rPr>
        <w:t>reces CPV kods:</w:t>
      </w:r>
      <w:r>
        <w:rPr>
          <w:b/>
          <w:bCs/>
          <w:szCs w:val="24"/>
        </w:rPr>
        <w:t xml:space="preserve"> </w:t>
      </w:r>
      <w:r w:rsidR="007624E6" w:rsidRPr="00A8214A">
        <w:rPr>
          <w:szCs w:val="24"/>
        </w:rPr>
        <w:t>42512400</w:t>
      </w:r>
      <w:r w:rsidR="0080691E" w:rsidRPr="00A8214A">
        <w:rPr>
          <w:szCs w:val="24"/>
        </w:rPr>
        <w:t xml:space="preserve"> - Transportlīdzekļu gaisa kondicionētāji</w:t>
      </w:r>
      <w:r w:rsidR="00EE1CC7">
        <w:rPr>
          <w:szCs w:val="24"/>
        </w:rPr>
        <w:t>.</w:t>
      </w:r>
    </w:p>
    <w:p w14:paraId="52A199ED" w14:textId="171FDEF5" w:rsidR="00A70A14" w:rsidRDefault="00320F98" w:rsidP="00471707">
      <w:pPr>
        <w:pStyle w:val="Sarakstaaizzme4"/>
        <w:numPr>
          <w:ilvl w:val="1"/>
          <w:numId w:val="19"/>
        </w:numPr>
        <w:spacing w:after="0" w:line="276" w:lineRule="auto"/>
        <w:ind w:left="851" w:hanging="567"/>
        <w:rPr>
          <w:szCs w:val="24"/>
        </w:rPr>
      </w:pPr>
      <w:r>
        <w:rPr>
          <w:b/>
          <w:bCs/>
          <w:szCs w:val="24"/>
        </w:rPr>
        <w:t>Garantijas</w:t>
      </w:r>
      <w:r w:rsidR="00A70A14" w:rsidRPr="00842B0E">
        <w:rPr>
          <w:b/>
          <w:bCs/>
          <w:szCs w:val="24"/>
        </w:rPr>
        <w:t xml:space="preserve"> termiņš:</w:t>
      </w:r>
      <w:r w:rsidR="00A70A14">
        <w:rPr>
          <w:szCs w:val="24"/>
        </w:rPr>
        <w:t xml:space="preserve"> </w:t>
      </w:r>
      <w:r>
        <w:rPr>
          <w:szCs w:val="24"/>
        </w:rPr>
        <w:t xml:space="preserve">ne mazāk kā </w:t>
      </w:r>
      <w:r w:rsidRPr="00EB4123">
        <w:rPr>
          <w:szCs w:val="24"/>
          <w:highlight w:val="lightGray"/>
        </w:rPr>
        <w:t>__</w:t>
      </w:r>
      <w:r w:rsidRPr="00EB4123">
        <w:rPr>
          <w:szCs w:val="24"/>
        </w:rPr>
        <w:t xml:space="preserve"> </w:t>
      </w:r>
      <w:r>
        <w:rPr>
          <w:szCs w:val="24"/>
        </w:rPr>
        <w:t>mēneši</w:t>
      </w:r>
      <w:r w:rsidR="00EE1CC7">
        <w:rPr>
          <w:szCs w:val="24"/>
        </w:rPr>
        <w:t>.</w:t>
      </w:r>
    </w:p>
    <w:p w14:paraId="367962A2" w14:textId="2531EFBB" w:rsidR="00A70A14" w:rsidRDefault="000F4AC9" w:rsidP="00471707">
      <w:pPr>
        <w:pStyle w:val="Sarakstaaizzme4"/>
        <w:numPr>
          <w:ilvl w:val="1"/>
          <w:numId w:val="19"/>
        </w:numPr>
        <w:spacing w:after="0" w:line="276" w:lineRule="auto"/>
        <w:ind w:left="851" w:hanging="567"/>
        <w:rPr>
          <w:szCs w:val="24"/>
        </w:rPr>
      </w:pPr>
      <w:r w:rsidRPr="00EB4123">
        <w:rPr>
          <w:b/>
          <w:bCs/>
          <w:szCs w:val="24"/>
        </w:rPr>
        <w:t>Preces piegādes termiņš</w:t>
      </w:r>
      <w:r>
        <w:rPr>
          <w:b/>
          <w:bCs/>
          <w:szCs w:val="24"/>
        </w:rPr>
        <w:t>:</w:t>
      </w:r>
      <w:r w:rsidRPr="00EB4123">
        <w:rPr>
          <w:szCs w:val="24"/>
        </w:rPr>
        <w:t xml:space="preserve"> </w:t>
      </w:r>
      <w:r w:rsidRPr="00EB4123">
        <w:rPr>
          <w:szCs w:val="24"/>
          <w:highlight w:val="lightGray"/>
        </w:rPr>
        <w:t>__</w:t>
      </w:r>
      <w:r w:rsidRPr="00EB4123">
        <w:rPr>
          <w:szCs w:val="24"/>
        </w:rPr>
        <w:t xml:space="preserve"> </w:t>
      </w:r>
      <w:r w:rsidR="004C713C">
        <w:rPr>
          <w:szCs w:val="24"/>
        </w:rPr>
        <w:t xml:space="preserve">nedēļas </w:t>
      </w:r>
      <w:r w:rsidRPr="00EB4123">
        <w:rPr>
          <w:szCs w:val="24"/>
        </w:rPr>
        <w:t xml:space="preserve">no </w:t>
      </w:r>
      <w:r w:rsidR="00EE1CC7">
        <w:rPr>
          <w:szCs w:val="24"/>
        </w:rPr>
        <w:t xml:space="preserve">pasūtījuma veikšanas </w:t>
      </w:r>
      <w:r w:rsidRPr="00EB4123">
        <w:rPr>
          <w:szCs w:val="24"/>
        </w:rPr>
        <w:t>diena</w:t>
      </w:r>
      <w:r>
        <w:rPr>
          <w:szCs w:val="24"/>
        </w:rPr>
        <w:t>s</w:t>
      </w:r>
      <w:r w:rsidR="00EE1CC7">
        <w:rPr>
          <w:szCs w:val="24"/>
        </w:rPr>
        <w:t>.</w:t>
      </w:r>
    </w:p>
    <w:p w14:paraId="32FDE450" w14:textId="160714F7" w:rsidR="00CB1279" w:rsidRDefault="00CB1279" w:rsidP="00471707">
      <w:pPr>
        <w:pStyle w:val="Sarakstaaizzme4"/>
        <w:numPr>
          <w:ilvl w:val="1"/>
          <w:numId w:val="19"/>
        </w:numPr>
        <w:spacing w:after="0" w:line="276" w:lineRule="auto"/>
        <w:ind w:left="851" w:hanging="567"/>
        <w:rPr>
          <w:szCs w:val="24"/>
        </w:rPr>
      </w:pPr>
      <w:r>
        <w:rPr>
          <w:b/>
          <w:bCs/>
          <w:szCs w:val="24"/>
        </w:rPr>
        <w:t>Preces piegādes adrese:</w:t>
      </w:r>
      <w:r>
        <w:rPr>
          <w:szCs w:val="24"/>
        </w:rPr>
        <w:t xml:space="preserve"> </w:t>
      </w:r>
      <w:r w:rsidR="00EE1CC7">
        <w:rPr>
          <w:szCs w:val="24"/>
        </w:rPr>
        <w:t>Vestienas</w:t>
      </w:r>
      <w:r w:rsidRPr="00BA7842">
        <w:rPr>
          <w:szCs w:val="24"/>
        </w:rPr>
        <w:t xml:space="preserve"> iela </w:t>
      </w:r>
      <w:r w:rsidR="00EE1CC7">
        <w:rPr>
          <w:szCs w:val="24"/>
        </w:rPr>
        <w:t>35</w:t>
      </w:r>
      <w:r w:rsidRPr="00BA7842">
        <w:rPr>
          <w:szCs w:val="24"/>
        </w:rPr>
        <w:t>, Rīgā</w:t>
      </w:r>
      <w:r>
        <w:rPr>
          <w:szCs w:val="24"/>
        </w:rPr>
        <w:t>.</w:t>
      </w:r>
    </w:p>
    <w:p w14:paraId="43D278A0" w14:textId="1EAA81F1" w:rsidR="00BF0F4E" w:rsidRPr="00A70A14" w:rsidRDefault="00BF0F4E" w:rsidP="00471707">
      <w:pPr>
        <w:pStyle w:val="Sarakstaaizzme4"/>
        <w:numPr>
          <w:ilvl w:val="1"/>
          <w:numId w:val="19"/>
        </w:numPr>
        <w:spacing w:after="0" w:line="276" w:lineRule="auto"/>
        <w:ind w:left="851" w:hanging="567"/>
        <w:rPr>
          <w:szCs w:val="24"/>
        </w:rPr>
      </w:pPr>
      <w:r w:rsidRPr="00A00D64">
        <w:rPr>
          <w:b/>
          <w:bCs/>
          <w:szCs w:val="24"/>
        </w:rPr>
        <w:t>Preces izcelsme:</w:t>
      </w:r>
      <w:r>
        <w:rPr>
          <w:szCs w:val="24"/>
        </w:rPr>
        <w:t xml:space="preserve"> p</w:t>
      </w:r>
      <w:r w:rsidRPr="006C5429">
        <w:rPr>
          <w:szCs w:val="24"/>
        </w:rPr>
        <w:t>iedāvāt</w:t>
      </w:r>
      <w:r>
        <w:rPr>
          <w:szCs w:val="24"/>
        </w:rPr>
        <w:t>ā</w:t>
      </w:r>
      <w:r w:rsidRPr="006C5429">
        <w:rPr>
          <w:szCs w:val="24"/>
        </w:rPr>
        <w:t xml:space="preserve"> </w:t>
      </w:r>
      <w:r>
        <w:rPr>
          <w:szCs w:val="24"/>
        </w:rPr>
        <w:t xml:space="preserve">prece nedrīkst būt </w:t>
      </w:r>
      <w:r w:rsidRPr="006C5429">
        <w:rPr>
          <w:szCs w:val="24"/>
        </w:rPr>
        <w:t>ražot</w:t>
      </w:r>
      <w:r>
        <w:rPr>
          <w:szCs w:val="24"/>
        </w:rPr>
        <w:t>a</w:t>
      </w:r>
      <w:r w:rsidRPr="006C5429">
        <w:rPr>
          <w:szCs w:val="24"/>
        </w:rPr>
        <w:t xml:space="preserve"> Krievijas Federācijā vai Baltkrievijas Republikā, kā arī </w:t>
      </w:r>
      <w:r>
        <w:rPr>
          <w:szCs w:val="24"/>
        </w:rPr>
        <w:t xml:space="preserve">nav tikusi un/vai </w:t>
      </w:r>
      <w:r w:rsidRPr="006C5429">
        <w:rPr>
          <w:szCs w:val="24"/>
        </w:rPr>
        <w:t>netiek iepirkt</w:t>
      </w:r>
      <w:r>
        <w:rPr>
          <w:szCs w:val="24"/>
        </w:rPr>
        <w:t>a</w:t>
      </w:r>
      <w:r w:rsidRPr="006C5429">
        <w:rPr>
          <w:szCs w:val="24"/>
        </w:rPr>
        <w:t xml:space="preserve"> vai iegūt</w:t>
      </w:r>
      <w:r>
        <w:rPr>
          <w:szCs w:val="24"/>
        </w:rPr>
        <w:t>a</w:t>
      </w:r>
      <w:r w:rsidRPr="006C5429">
        <w:rPr>
          <w:szCs w:val="24"/>
        </w:rPr>
        <w:t xml:space="preserve"> no šajās valstīs reģistrētiem ražotājiem vai piegādātājiem</w:t>
      </w:r>
      <w:r>
        <w:rPr>
          <w:szCs w:val="24"/>
        </w:rPr>
        <w:t>.</w:t>
      </w:r>
    </w:p>
    <w:p w14:paraId="35B45B3E" w14:textId="0C9CDC4D" w:rsidR="00281D73" w:rsidRPr="001D52BD" w:rsidRDefault="00863280" w:rsidP="00093E9E">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1239271"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6790B2E7" w14:textId="0E773731" w:rsidR="003D49DB" w:rsidRPr="0028104E" w:rsidRDefault="00727A3B" w:rsidP="002737BF">
      <w:pPr>
        <w:pStyle w:val="Bezatstarpm"/>
        <w:tabs>
          <w:tab w:val="left" w:pos="851"/>
        </w:tabs>
        <w:spacing w:after="120"/>
        <w:jc w:val="both"/>
        <w:rPr>
          <w:rFonts w:ascii="Times New Roman" w:hAnsi="Times New Roman"/>
          <w:b/>
          <w:bCs/>
          <w:sz w:val="24"/>
          <w:szCs w:val="24"/>
        </w:rPr>
      </w:pPr>
      <w:r w:rsidRPr="0028104E">
        <w:rPr>
          <w:rFonts w:ascii="Times New Roman" w:hAnsi="Times New Roman"/>
          <w:b/>
          <w:bCs/>
          <w:sz w:val="24"/>
          <w:szCs w:val="24"/>
        </w:rPr>
        <w:t>PIELIKUMĀ</w:t>
      </w:r>
      <w:r w:rsidR="006E0A0F" w:rsidRPr="0028104E">
        <w:rPr>
          <w:rFonts w:ascii="Times New Roman" w:hAnsi="Times New Roman"/>
          <w:b/>
          <w:bCs/>
          <w:sz w:val="24"/>
          <w:szCs w:val="24"/>
        </w:rPr>
        <w:t>:</w:t>
      </w:r>
    </w:p>
    <w:p w14:paraId="7351F629" w14:textId="510152F3" w:rsidR="00374800" w:rsidRPr="000A7223" w:rsidRDefault="00374800" w:rsidP="00374800">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0A7223">
        <w:rPr>
          <w:rFonts w:ascii="Times New Roman" w:hAnsi="Times New Roman"/>
          <w:color w:val="000000" w:themeColor="text1"/>
          <w:sz w:val="24"/>
          <w:szCs w:val="24"/>
        </w:rPr>
        <w:t xml:space="preserve">Pielikums Nr.1 - Tehniskā </w:t>
      </w:r>
      <w:r w:rsidR="00AF7D37">
        <w:rPr>
          <w:rFonts w:ascii="Times New Roman" w:hAnsi="Times New Roman"/>
          <w:color w:val="000000" w:themeColor="text1"/>
          <w:sz w:val="24"/>
          <w:szCs w:val="24"/>
        </w:rPr>
        <w:t>piedāvājuma forma</w:t>
      </w:r>
      <w:r w:rsidRPr="000A7223">
        <w:rPr>
          <w:rFonts w:ascii="Times New Roman" w:hAnsi="Times New Roman"/>
          <w:color w:val="000000" w:themeColor="text1"/>
          <w:sz w:val="24"/>
          <w:szCs w:val="24"/>
        </w:rPr>
        <w:t>;</w:t>
      </w:r>
    </w:p>
    <w:sectPr w:rsidR="00374800" w:rsidRPr="000A7223"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34A0" w14:textId="77777777" w:rsidR="00473D2C" w:rsidRDefault="00473D2C" w:rsidP="00F150DE">
      <w:pPr>
        <w:spacing w:after="0" w:line="240" w:lineRule="auto"/>
      </w:pPr>
      <w:r>
        <w:separator/>
      </w:r>
    </w:p>
  </w:endnote>
  <w:endnote w:type="continuationSeparator" w:id="0">
    <w:p w14:paraId="43734820" w14:textId="77777777" w:rsidR="00473D2C" w:rsidRDefault="00473D2C" w:rsidP="00F150DE">
      <w:pPr>
        <w:spacing w:after="0" w:line="240" w:lineRule="auto"/>
      </w:pPr>
      <w:r>
        <w:continuationSeparator/>
      </w:r>
    </w:p>
  </w:endnote>
  <w:endnote w:type="continuationNotice" w:id="1">
    <w:p w14:paraId="5957D866" w14:textId="77777777" w:rsidR="00473D2C" w:rsidRDefault="00473D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62A7F" w14:textId="77777777" w:rsidR="00473D2C" w:rsidRDefault="00473D2C" w:rsidP="00F150DE">
      <w:pPr>
        <w:spacing w:after="0" w:line="240" w:lineRule="auto"/>
      </w:pPr>
      <w:r>
        <w:separator/>
      </w:r>
    </w:p>
  </w:footnote>
  <w:footnote w:type="continuationSeparator" w:id="0">
    <w:p w14:paraId="68461C59" w14:textId="77777777" w:rsidR="00473D2C" w:rsidRDefault="00473D2C" w:rsidP="00F150DE">
      <w:pPr>
        <w:spacing w:after="0" w:line="240" w:lineRule="auto"/>
      </w:pPr>
      <w:r>
        <w:continuationSeparator/>
      </w:r>
    </w:p>
  </w:footnote>
  <w:footnote w:type="continuationNotice" w:id="1">
    <w:p w14:paraId="5D1B4DE5" w14:textId="77777777" w:rsidR="00473D2C" w:rsidRDefault="00473D2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1BF86EE4"/>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8"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9"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0"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97165434">
    <w:abstractNumId w:val="7"/>
  </w:num>
  <w:num w:numId="2" w16cid:durableId="396898288">
    <w:abstractNumId w:val="2"/>
  </w:num>
  <w:num w:numId="3" w16cid:durableId="377749725">
    <w:abstractNumId w:val="13"/>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0"/>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8"/>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9"/>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6"/>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2"/>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1"/>
  </w:num>
  <w:num w:numId="24" w16cid:durableId="1295330619">
    <w:abstractNumId w:val="1"/>
  </w:num>
  <w:num w:numId="25" w16cid:durableId="7734793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3AF2"/>
    <w:rsid w:val="00003DBF"/>
    <w:rsid w:val="00006240"/>
    <w:rsid w:val="0000717A"/>
    <w:rsid w:val="00010091"/>
    <w:rsid w:val="00011350"/>
    <w:rsid w:val="000129CA"/>
    <w:rsid w:val="000137AB"/>
    <w:rsid w:val="000149D0"/>
    <w:rsid w:val="00017212"/>
    <w:rsid w:val="000215C8"/>
    <w:rsid w:val="0002274E"/>
    <w:rsid w:val="00024A94"/>
    <w:rsid w:val="00024DEA"/>
    <w:rsid w:val="0002533F"/>
    <w:rsid w:val="00025CFF"/>
    <w:rsid w:val="000265D2"/>
    <w:rsid w:val="00026A06"/>
    <w:rsid w:val="00031361"/>
    <w:rsid w:val="000328D3"/>
    <w:rsid w:val="00033BD1"/>
    <w:rsid w:val="00033DA3"/>
    <w:rsid w:val="00035DAE"/>
    <w:rsid w:val="00036641"/>
    <w:rsid w:val="00041AC6"/>
    <w:rsid w:val="000423CA"/>
    <w:rsid w:val="00043D7A"/>
    <w:rsid w:val="00043E4F"/>
    <w:rsid w:val="00044A19"/>
    <w:rsid w:val="00046714"/>
    <w:rsid w:val="00050C10"/>
    <w:rsid w:val="00051116"/>
    <w:rsid w:val="00051E27"/>
    <w:rsid w:val="0005226E"/>
    <w:rsid w:val="000549C8"/>
    <w:rsid w:val="00054BB0"/>
    <w:rsid w:val="00055497"/>
    <w:rsid w:val="0006051F"/>
    <w:rsid w:val="00060F7B"/>
    <w:rsid w:val="00062464"/>
    <w:rsid w:val="00063454"/>
    <w:rsid w:val="000661DA"/>
    <w:rsid w:val="00070027"/>
    <w:rsid w:val="00070444"/>
    <w:rsid w:val="00070C11"/>
    <w:rsid w:val="00070ECD"/>
    <w:rsid w:val="00071436"/>
    <w:rsid w:val="0007210B"/>
    <w:rsid w:val="00074114"/>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2A3E"/>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17C3"/>
    <w:rsid w:val="000E2C34"/>
    <w:rsid w:val="000E3D26"/>
    <w:rsid w:val="000E47C1"/>
    <w:rsid w:val="000E7569"/>
    <w:rsid w:val="000F0A95"/>
    <w:rsid w:val="000F1872"/>
    <w:rsid w:val="000F3E93"/>
    <w:rsid w:val="000F40B8"/>
    <w:rsid w:val="000F44B0"/>
    <w:rsid w:val="000F4AC9"/>
    <w:rsid w:val="000F4D19"/>
    <w:rsid w:val="000F577C"/>
    <w:rsid w:val="000F6446"/>
    <w:rsid w:val="000F68CB"/>
    <w:rsid w:val="0010168C"/>
    <w:rsid w:val="00101E92"/>
    <w:rsid w:val="00101F65"/>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34A8"/>
    <w:rsid w:val="001245C3"/>
    <w:rsid w:val="00126BA9"/>
    <w:rsid w:val="0012710A"/>
    <w:rsid w:val="0013137C"/>
    <w:rsid w:val="001314A1"/>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F99"/>
    <w:rsid w:val="0015772D"/>
    <w:rsid w:val="0016005B"/>
    <w:rsid w:val="001603CD"/>
    <w:rsid w:val="001649C1"/>
    <w:rsid w:val="00165AB3"/>
    <w:rsid w:val="00167E91"/>
    <w:rsid w:val="0017000B"/>
    <w:rsid w:val="00171473"/>
    <w:rsid w:val="00172C5B"/>
    <w:rsid w:val="00172DBB"/>
    <w:rsid w:val="0017332C"/>
    <w:rsid w:val="001735AB"/>
    <w:rsid w:val="00175785"/>
    <w:rsid w:val="001805AB"/>
    <w:rsid w:val="001813D8"/>
    <w:rsid w:val="0018145B"/>
    <w:rsid w:val="00182B20"/>
    <w:rsid w:val="001858AC"/>
    <w:rsid w:val="001864B5"/>
    <w:rsid w:val="00186CA0"/>
    <w:rsid w:val="001930C8"/>
    <w:rsid w:val="0019371D"/>
    <w:rsid w:val="00196009"/>
    <w:rsid w:val="00196A3A"/>
    <w:rsid w:val="001A0F13"/>
    <w:rsid w:val="001A2BCB"/>
    <w:rsid w:val="001A305D"/>
    <w:rsid w:val="001A5C8D"/>
    <w:rsid w:val="001B015B"/>
    <w:rsid w:val="001B0D1D"/>
    <w:rsid w:val="001B1025"/>
    <w:rsid w:val="001B3695"/>
    <w:rsid w:val="001B3DA7"/>
    <w:rsid w:val="001B5EA2"/>
    <w:rsid w:val="001B5ECB"/>
    <w:rsid w:val="001B68F5"/>
    <w:rsid w:val="001B6AFA"/>
    <w:rsid w:val="001C0CD8"/>
    <w:rsid w:val="001C2785"/>
    <w:rsid w:val="001C28FB"/>
    <w:rsid w:val="001C2B02"/>
    <w:rsid w:val="001C30F3"/>
    <w:rsid w:val="001C3D23"/>
    <w:rsid w:val="001C4774"/>
    <w:rsid w:val="001C56C9"/>
    <w:rsid w:val="001C6388"/>
    <w:rsid w:val="001C6614"/>
    <w:rsid w:val="001D24A6"/>
    <w:rsid w:val="001D39B3"/>
    <w:rsid w:val="001D41F2"/>
    <w:rsid w:val="001D4CF7"/>
    <w:rsid w:val="001D52BD"/>
    <w:rsid w:val="001D5B7C"/>
    <w:rsid w:val="001D7C61"/>
    <w:rsid w:val="001E1FC2"/>
    <w:rsid w:val="001E2553"/>
    <w:rsid w:val="001E3387"/>
    <w:rsid w:val="001E33A3"/>
    <w:rsid w:val="001E3EDF"/>
    <w:rsid w:val="001E4423"/>
    <w:rsid w:val="001E7FD8"/>
    <w:rsid w:val="001F012E"/>
    <w:rsid w:val="001F0721"/>
    <w:rsid w:val="001F26DB"/>
    <w:rsid w:val="001F3C89"/>
    <w:rsid w:val="001F4081"/>
    <w:rsid w:val="001F40F7"/>
    <w:rsid w:val="001F797D"/>
    <w:rsid w:val="002019FA"/>
    <w:rsid w:val="00203230"/>
    <w:rsid w:val="00203C87"/>
    <w:rsid w:val="002042C9"/>
    <w:rsid w:val="00204AA3"/>
    <w:rsid w:val="002050C6"/>
    <w:rsid w:val="00206352"/>
    <w:rsid w:val="0020643F"/>
    <w:rsid w:val="00207271"/>
    <w:rsid w:val="00207AE3"/>
    <w:rsid w:val="0021002C"/>
    <w:rsid w:val="00211181"/>
    <w:rsid w:val="00211B30"/>
    <w:rsid w:val="00213872"/>
    <w:rsid w:val="002139C7"/>
    <w:rsid w:val="00213B09"/>
    <w:rsid w:val="00214EBE"/>
    <w:rsid w:val="0021508C"/>
    <w:rsid w:val="00217984"/>
    <w:rsid w:val="00217A21"/>
    <w:rsid w:val="00220945"/>
    <w:rsid w:val="002209E1"/>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AA3"/>
    <w:rsid w:val="00245B5C"/>
    <w:rsid w:val="002525D1"/>
    <w:rsid w:val="00253D7B"/>
    <w:rsid w:val="00254A1E"/>
    <w:rsid w:val="00257ADD"/>
    <w:rsid w:val="00261887"/>
    <w:rsid w:val="00262CF9"/>
    <w:rsid w:val="00262F04"/>
    <w:rsid w:val="00263150"/>
    <w:rsid w:val="0026525C"/>
    <w:rsid w:val="00265FD7"/>
    <w:rsid w:val="00267298"/>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6955"/>
    <w:rsid w:val="00297E16"/>
    <w:rsid w:val="002A12B8"/>
    <w:rsid w:val="002A2E92"/>
    <w:rsid w:val="002A343C"/>
    <w:rsid w:val="002A448C"/>
    <w:rsid w:val="002A506C"/>
    <w:rsid w:val="002A691B"/>
    <w:rsid w:val="002A6DF6"/>
    <w:rsid w:val="002A6F39"/>
    <w:rsid w:val="002A7B2B"/>
    <w:rsid w:val="002B22A6"/>
    <w:rsid w:val="002B3EDC"/>
    <w:rsid w:val="002B7A44"/>
    <w:rsid w:val="002B7B0A"/>
    <w:rsid w:val="002C0643"/>
    <w:rsid w:val="002C1AE7"/>
    <w:rsid w:val="002C2AF5"/>
    <w:rsid w:val="002C3DDB"/>
    <w:rsid w:val="002C44A4"/>
    <w:rsid w:val="002C4916"/>
    <w:rsid w:val="002C5E56"/>
    <w:rsid w:val="002C791E"/>
    <w:rsid w:val="002D02EA"/>
    <w:rsid w:val="002D21A3"/>
    <w:rsid w:val="002D3E80"/>
    <w:rsid w:val="002D5E36"/>
    <w:rsid w:val="002D6C75"/>
    <w:rsid w:val="002D6F8E"/>
    <w:rsid w:val="002E06A4"/>
    <w:rsid w:val="002E1356"/>
    <w:rsid w:val="002E333C"/>
    <w:rsid w:val="002E3E78"/>
    <w:rsid w:val="002E4780"/>
    <w:rsid w:val="002E5659"/>
    <w:rsid w:val="002E6538"/>
    <w:rsid w:val="002E6605"/>
    <w:rsid w:val="002F290B"/>
    <w:rsid w:val="002F32CA"/>
    <w:rsid w:val="002F3A02"/>
    <w:rsid w:val="002F416B"/>
    <w:rsid w:val="002F465B"/>
    <w:rsid w:val="002F50BB"/>
    <w:rsid w:val="002F65C6"/>
    <w:rsid w:val="002F6B01"/>
    <w:rsid w:val="002F6B3F"/>
    <w:rsid w:val="002F71AE"/>
    <w:rsid w:val="00300218"/>
    <w:rsid w:val="00300EC9"/>
    <w:rsid w:val="0030160E"/>
    <w:rsid w:val="00301E68"/>
    <w:rsid w:val="003036A7"/>
    <w:rsid w:val="00303821"/>
    <w:rsid w:val="00303CA5"/>
    <w:rsid w:val="00303EB4"/>
    <w:rsid w:val="0030495F"/>
    <w:rsid w:val="00304DCB"/>
    <w:rsid w:val="00305EB6"/>
    <w:rsid w:val="00306971"/>
    <w:rsid w:val="00306A8E"/>
    <w:rsid w:val="0030773F"/>
    <w:rsid w:val="00307749"/>
    <w:rsid w:val="00312CE3"/>
    <w:rsid w:val="00314493"/>
    <w:rsid w:val="00314686"/>
    <w:rsid w:val="0031527C"/>
    <w:rsid w:val="00316A19"/>
    <w:rsid w:val="00320F98"/>
    <w:rsid w:val="0032628E"/>
    <w:rsid w:val="00326DAA"/>
    <w:rsid w:val="00327921"/>
    <w:rsid w:val="00330843"/>
    <w:rsid w:val="00330A47"/>
    <w:rsid w:val="00333A78"/>
    <w:rsid w:val="00333F49"/>
    <w:rsid w:val="0033538F"/>
    <w:rsid w:val="00335F2F"/>
    <w:rsid w:val="00336EB9"/>
    <w:rsid w:val="00341223"/>
    <w:rsid w:val="003432D4"/>
    <w:rsid w:val="00344C5F"/>
    <w:rsid w:val="00344DAD"/>
    <w:rsid w:val="00345496"/>
    <w:rsid w:val="00345784"/>
    <w:rsid w:val="00346564"/>
    <w:rsid w:val="00347680"/>
    <w:rsid w:val="00351875"/>
    <w:rsid w:val="00352722"/>
    <w:rsid w:val="00355214"/>
    <w:rsid w:val="00356D5F"/>
    <w:rsid w:val="00356E25"/>
    <w:rsid w:val="00357C76"/>
    <w:rsid w:val="0036070D"/>
    <w:rsid w:val="0036081E"/>
    <w:rsid w:val="00360FC8"/>
    <w:rsid w:val="00361EEF"/>
    <w:rsid w:val="00362876"/>
    <w:rsid w:val="00363521"/>
    <w:rsid w:val="003639C6"/>
    <w:rsid w:val="00363FC6"/>
    <w:rsid w:val="003670E8"/>
    <w:rsid w:val="0036724B"/>
    <w:rsid w:val="00371491"/>
    <w:rsid w:val="00371557"/>
    <w:rsid w:val="003729DA"/>
    <w:rsid w:val="00374800"/>
    <w:rsid w:val="00375BCD"/>
    <w:rsid w:val="00375EDC"/>
    <w:rsid w:val="00380320"/>
    <w:rsid w:val="00380ACF"/>
    <w:rsid w:val="003850E2"/>
    <w:rsid w:val="00386256"/>
    <w:rsid w:val="0038719D"/>
    <w:rsid w:val="003876F3"/>
    <w:rsid w:val="003900E0"/>
    <w:rsid w:val="003907AC"/>
    <w:rsid w:val="00390E3A"/>
    <w:rsid w:val="00391695"/>
    <w:rsid w:val="00392AE4"/>
    <w:rsid w:val="003958FA"/>
    <w:rsid w:val="00396682"/>
    <w:rsid w:val="0039679E"/>
    <w:rsid w:val="00396BED"/>
    <w:rsid w:val="00397AF7"/>
    <w:rsid w:val="003A0C58"/>
    <w:rsid w:val="003A102B"/>
    <w:rsid w:val="003A1CB2"/>
    <w:rsid w:val="003A1D4A"/>
    <w:rsid w:val="003A2447"/>
    <w:rsid w:val="003A2797"/>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8B2"/>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244"/>
    <w:rsid w:val="00406ABE"/>
    <w:rsid w:val="004074F3"/>
    <w:rsid w:val="00407BD7"/>
    <w:rsid w:val="004107AF"/>
    <w:rsid w:val="004114BE"/>
    <w:rsid w:val="00412009"/>
    <w:rsid w:val="00412A56"/>
    <w:rsid w:val="00414689"/>
    <w:rsid w:val="00414956"/>
    <w:rsid w:val="004158A3"/>
    <w:rsid w:val="004168E1"/>
    <w:rsid w:val="0042005B"/>
    <w:rsid w:val="00421D22"/>
    <w:rsid w:val="00423198"/>
    <w:rsid w:val="004259F3"/>
    <w:rsid w:val="004266DB"/>
    <w:rsid w:val="004278CE"/>
    <w:rsid w:val="00430D57"/>
    <w:rsid w:val="004349C4"/>
    <w:rsid w:val="00434B55"/>
    <w:rsid w:val="00434C18"/>
    <w:rsid w:val="0043619E"/>
    <w:rsid w:val="00436D8B"/>
    <w:rsid w:val="00437453"/>
    <w:rsid w:val="00437793"/>
    <w:rsid w:val="004400CC"/>
    <w:rsid w:val="0044070F"/>
    <w:rsid w:val="00441DD5"/>
    <w:rsid w:val="004429CB"/>
    <w:rsid w:val="00443DA8"/>
    <w:rsid w:val="004446D8"/>
    <w:rsid w:val="004465F1"/>
    <w:rsid w:val="004515F9"/>
    <w:rsid w:val="004518C1"/>
    <w:rsid w:val="00452AC6"/>
    <w:rsid w:val="00453B97"/>
    <w:rsid w:val="00454F98"/>
    <w:rsid w:val="00455264"/>
    <w:rsid w:val="0045690A"/>
    <w:rsid w:val="00460C16"/>
    <w:rsid w:val="00460ED9"/>
    <w:rsid w:val="00463FD6"/>
    <w:rsid w:val="00464698"/>
    <w:rsid w:val="00465F05"/>
    <w:rsid w:val="0046766B"/>
    <w:rsid w:val="00467A47"/>
    <w:rsid w:val="00470770"/>
    <w:rsid w:val="00470F1D"/>
    <w:rsid w:val="00471707"/>
    <w:rsid w:val="00472040"/>
    <w:rsid w:val="004724A0"/>
    <w:rsid w:val="0047337F"/>
    <w:rsid w:val="00473D2C"/>
    <w:rsid w:val="00474D3C"/>
    <w:rsid w:val="00475F9A"/>
    <w:rsid w:val="0047602D"/>
    <w:rsid w:val="00480CDE"/>
    <w:rsid w:val="00483062"/>
    <w:rsid w:val="00483C77"/>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B1FC4"/>
    <w:rsid w:val="004B28A7"/>
    <w:rsid w:val="004B4DA0"/>
    <w:rsid w:val="004B55DA"/>
    <w:rsid w:val="004B5643"/>
    <w:rsid w:val="004B5805"/>
    <w:rsid w:val="004B67E8"/>
    <w:rsid w:val="004B6DD1"/>
    <w:rsid w:val="004B7749"/>
    <w:rsid w:val="004C1788"/>
    <w:rsid w:val="004C2342"/>
    <w:rsid w:val="004C713C"/>
    <w:rsid w:val="004C763D"/>
    <w:rsid w:val="004C7B5E"/>
    <w:rsid w:val="004C7DDB"/>
    <w:rsid w:val="004D012E"/>
    <w:rsid w:val="004D0314"/>
    <w:rsid w:val="004D0ECB"/>
    <w:rsid w:val="004D1B61"/>
    <w:rsid w:val="004D2A89"/>
    <w:rsid w:val="004D6DFA"/>
    <w:rsid w:val="004E1A52"/>
    <w:rsid w:val="004E5FA9"/>
    <w:rsid w:val="004E61F3"/>
    <w:rsid w:val="004E6BFF"/>
    <w:rsid w:val="004E6E17"/>
    <w:rsid w:val="004E6F9B"/>
    <w:rsid w:val="004E719E"/>
    <w:rsid w:val="004F0FF8"/>
    <w:rsid w:val="004F1FA3"/>
    <w:rsid w:val="004F3A75"/>
    <w:rsid w:val="004F3EAC"/>
    <w:rsid w:val="004F405F"/>
    <w:rsid w:val="004F4203"/>
    <w:rsid w:val="004F619E"/>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7CD1"/>
    <w:rsid w:val="00521596"/>
    <w:rsid w:val="00522254"/>
    <w:rsid w:val="00522280"/>
    <w:rsid w:val="00522CD6"/>
    <w:rsid w:val="0052337E"/>
    <w:rsid w:val="005234F6"/>
    <w:rsid w:val="00523A8E"/>
    <w:rsid w:val="00524586"/>
    <w:rsid w:val="005271AF"/>
    <w:rsid w:val="0053158C"/>
    <w:rsid w:val="00533D88"/>
    <w:rsid w:val="00534629"/>
    <w:rsid w:val="00534AF5"/>
    <w:rsid w:val="00535130"/>
    <w:rsid w:val="00537F4D"/>
    <w:rsid w:val="00540003"/>
    <w:rsid w:val="00540322"/>
    <w:rsid w:val="0054038E"/>
    <w:rsid w:val="00541510"/>
    <w:rsid w:val="00541F29"/>
    <w:rsid w:val="005430C8"/>
    <w:rsid w:val="00543590"/>
    <w:rsid w:val="0054418C"/>
    <w:rsid w:val="00544AED"/>
    <w:rsid w:val="00544CED"/>
    <w:rsid w:val="00544DA3"/>
    <w:rsid w:val="00544F2D"/>
    <w:rsid w:val="00545EF2"/>
    <w:rsid w:val="00547BCF"/>
    <w:rsid w:val="005501B2"/>
    <w:rsid w:val="00552393"/>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4793"/>
    <w:rsid w:val="005A4C6B"/>
    <w:rsid w:val="005A5313"/>
    <w:rsid w:val="005A5B6B"/>
    <w:rsid w:val="005B01E0"/>
    <w:rsid w:val="005B023C"/>
    <w:rsid w:val="005B0987"/>
    <w:rsid w:val="005B0D90"/>
    <w:rsid w:val="005B1B70"/>
    <w:rsid w:val="005B1FD7"/>
    <w:rsid w:val="005B2B13"/>
    <w:rsid w:val="005B35D4"/>
    <w:rsid w:val="005B621E"/>
    <w:rsid w:val="005B71D7"/>
    <w:rsid w:val="005C07BF"/>
    <w:rsid w:val="005C0AC9"/>
    <w:rsid w:val="005C10C7"/>
    <w:rsid w:val="005C12C0"/>
    <w:rsid w:val="005C1D64"/>
    <w:rsid w:val="005C3AC7"/>
    <w:rsid w:val="005C5750"/>
    <w:rsid w:val="005C63C7"/>
    <w:rsid w:val="005C6978"/>
    <w:rsid w:val="005D1BC8"/>
    <w:rsid w:val="005D2847"/>
    <w:rsid w:val="005D2FCC"/>
    <w:rsid w:val="005D41C2"/>
    <w:rsid w:val="005D44A5"/>
    <w:rsid w:val="005D7C41"/>
    <w:rsid w:val="005E24A5"/>
    <w:rsid w:val="005E28F7"/>
    <w:rsid w:val="005F021D"/>
    <w:rsid w:val="005F0601"/>
    <w:rsid w:val="005F3198"/>
    <w:rsid w:val="005F3A04"/>
    <w:rsid w:val="005F4BAD"/>
    <w:rsid w:val="005F4CFB"/>
    <w:rsid w:val="005F5651"/>
    <w:rsid w:val="005F7B44"/>
    <w:rsid w:val="00600744"/>
    <w:rsid w:val="0060076A"/>
    <w:rsid w:val="00601051"/>
    <w:rsid w:val="0060230A"/>
    <w:rsid w:val="00602F12"/>
    <w:rsid w:val="00604440"/>
    <w:rsid w:val="00605CAF"/>
    <w:rsid w:val="00606125"/>
    <w:rsid w:val="00606CFF"/>
    <w:rsid w:val="00612003"/>
    <w:rsid w:val="0061246B"/>
    <w:rsid w:val="00613316"/>
    <w:rsid w:val="00614099"/>
    <w:rsid w:val="006146BD"/>
    <w:rsid w:val="006166AB"/>
    <w:rsid w:val="00616B7C"/>
    <w:rsid w:val="00616BBB"/>
    <w:rsid w:val="00617C2E"/>
    <w:rsid w:val="00617DA5"/>
    <w:rsid w:val="00621271"/>
    <w:rsid w:val="006230D5"/>
    <w:rsid w:val="00623EB3"/>
    <w:rsid w:val="00625A49"/>
    <w:rsid w:val="00625D63"/>
    <w:rsid w:val="006261ED"/>
    <w:rsid w:val="00626EAA"/>
    <w:rsid w:val="006272A0"/>
    <w:rsid w:val="006278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774A"/>
    <w:rsid w:val="00657DB3"/>
    <w:rsid w:val="006630C6"/>
    <w:rsid w:val="00663562"/>
    <w:rsid w:val="00665CCF"/>
    <w:rsid w:val="00666914"/>
    <w:rsid w:val="006670A1"/>
    <w:rsid w:val="00670604"/>
    <w:rsid w:val="00672DCA"/>
    <w:rsid w:val="00673342"/>
    <w:rsid w:val="006734E2"/>
    <w:rsid w:val="0067629A"/>
    <w:rsid w:val="00681C12"/>
    <w:rsid w:val="00681CC1"/>
    <w:rsid w:val="0068458C"/>
    <w:rsid w:val="0068705A"/>
    <w:rsid w:val="0068726D"/>
    <w:rsid w:val="00690563"/>
    <w:rsid w:val="0069324B"/>
    <w:rsid w:val="006933D4"/>
    <w:rsid w:val="0069576E"/>
    <w:rsid w:val="006979CF"/>
    <w:rsid w:val="006A1E2D"/>
    <w:rsid w:val="006A30D5"/>
    <w:rsid w:val="006A3A30"/>
    <w:rsid w:val="006A3BEE"/>
    <w:rsid w:val="006A4F78"/>
    <w:rsid w:val="006A5F53"/>
    <w:rsid w:val="006B0AA8"/>
    <w:rsid w:val="006B3EDB"/>
    <w:rsid w:val="006B4720"/>
    <w:rsid w:val="006B5ADF"/>
    <w:rsid w:val="006B680D"/>
    <w:rsid w:val="006B6FE1"/>
    <w:rsid w:val="006C0E61"/>
    <w:rsid w:val="006C11AB"/>
    <w:rsid w:val="006C2563"/>
    <w:rsid w:val="006C4068"/>
    <w:rsid w:val="006C6A9D"/>
    <w:rsid w:val="006D07C3"/>
    <w:rsid w:val="006D3A12"/>
    <w:rsid w:val="006D43F8"/>
    <w:rsid w:val="006D546B"/>
    <w:rsid w:val="006D5DAD"/>
    <w:rsid w:val="006D71DE"/>
    <w:rsid w:val="006D7C8D"/>
    <w:rsid w:val="006D7F8F"/>
    <w:rsid w:val="006E0592"/>
    <w:rsid w:val="006E0A0F"/>
    <w:rsid w:val="006E459F"/>
    <w:rsid w:val="006E5725"/>
    <w:rsid w:val="006E6DB8"/>
    <w:rsid w:val="006E753E"/>
    <w:rsid w:val="006E78B2"/>
    <w:rsid w:val="006E7C2F"/>
    <w:rsid w:val="006F106F"/>
    <w:rsid w:val="006F1154"/>
    <w:rsid w:val="006F1742"/>
    <w:rsid w:val="006F2199"/>
    <w:rsid w:val="006F2EE7"/>
    <w:rsid w:val="006F4382"/>
    <w:rsid w:val="006F57F0"/>
    <w:rsid w:val="006F669F"/>
    <w:rsid w:val="006F6CF3"/>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6258"/>
    <w:rsid w:val="007167F1"/>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6DDB"/>
    <w:rsid w:val="00761518"/>
    <w:rsid w:val="007624E6"/>
    <w:rsid w:val="00762F8D"/>
    <w:rsid w:val="0076319C"/>
    <w:rsid w:val="00763D08"/>
    <w:rsid w:val="00764E91"/>
    <w:rsid w:val="00765ACA"/>
    <w:rsid w:val="00770B9B"/>
    <w:rsid w:val="007732B6"/>
    <w:rsid w:val="007767A2"/>
    <w:rsid w:val="00780B2C"/>
    <w:rsid w:val="007812E6"/>
    <w:rsid w:val="007813D3"/>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3CA9"/>
    <w:rsid w:val="007C3D2D"/>
    <w:rsid w:val="007C535E"/>
    <w:rsid w:val="007C55F5"/>
    <w:rsid w:val="007C5D27"/>
    <w:rsid w:val="007C5F9A"/>
    <w:rsid w:val="007C65D7"/>
    <w:rsid w:val="007C71CE"/>
    <w:rsid w:val="007C739C"/>
    <w:rsid w:val="007D01F3"/>
    <w:rsid w:val="007D38A7"/>
    <w:rsid w:val="007D3FB0"/>
    <w:rsid w:val="007D4386"/>
    <w:rsid w:val="007D4B5A"/>
    <w:rsid w:val="007D54FF"/>
    <w:rsid w:val="007D5C8C"/>
    <w:rsid w:val="007D69A6"/>
    <w:rsid w:val="007D7150"/>
    <w:rsid w:val="007E089C"/>
    <w:rsid w:val="007E171C"/>
    <w:rsid w:val="007E1813"/>
    <w:rsid w:val="007E21B0"/>
    <w:rsid w:val="007E690A"/>
    <w:rsid w:val="007E70A5"/>
    <w:rsid w:val="007E72C0"/>
    <w:rsid w:val="007F2105"/>
    <w:rsid w:val="007F249F"/>
    <w:rsid w:val="007F2838"/>
    <w:rsid w:val="007F3807"/>
    <w:rsid w:val="007F6354"/>
    <w:rsid w:val="007F651C"/>
    <w:rsid w:val="007F67F2"/>
    <w:rsid w:val="007F7FC5"/>
    <w:rsid w:val="00801AF1"/>
    <w:rsid w:val="00802AEF"/>
    <w:rsid w:val="00803A1F"/>
    <w:rsid w:val="00804346"/>
    <w:rsid w:val="0080479B"/>
    <w:rsid w:val="0080691E"/>
    <w:rsid w:val="00806B3B"/>
    <w:rsid w:val="00807379"/>
    <w:rsid w:val="00807977"/>
    <w:rsid w:val="00812B9D"/>
    <w:rsid w:val="00814220"/>
    <w:rsid w:val="0081585C"/>
    <w:rsid w:val="00815D3F"/>
    <w:rsid w:val="00816D04"/>
    <w:rsid w:val="0081728B"/>
    <w:rsid w:val="00817C5B"/>
    <w:rsid w:val="00820668"/>
    <w:rsid w:val="00820B9E"/>
    <w:rsid w:val="008211B6"/>
    <w:rsid w:val="00821330"/>
    <w:rsid w:val="008215BA"/>
    <w:rsid w:val="00821892"/>
    <w:rsid w:val="00822BB8"/>
    <w:rsid w:val="00823403"/>
    <w:rsid w:val="0082477F"/>
    <w:rsid w:val="0082708F"/>
    <w:rsid w:val="008271BF"/>
    <w:rsid w:val="00827F10"/>
    <w:rsid w:val="00831ED5"/>
    <w:rsid w:val="00833A84"/>
    <w:rsid w:val="00834297"/>
    <w:rsid w:val="00834A94"/>
    <w:rsid w:val="00835747"/>
    <w:rsid w:val="0083700F"/>
    <w:rsid w:val="008370B2"/>
    <w:rsid w:val="00837369"/>
    <w:rsid w:val="00837CFA"/>
    <w:rsid w:val="008407B0"/>
    <w:rsid w:val="00841F56"/>
    <w:rsid w:val="0084256F"/>
    <w:rsid w:val="008426B1"/>
    <w:rsid w:val="00842E1F"/>
    <w:rsid w:val="008443FC"/>
    <w:rsid w:val="00845CF9"/>
    <w:rsid w:val="00845E30"/>
    <w:rsid w:val="00850A0E"/>
    <w:rsid w:val="0085369B"/>
    <w:rsid w:val="00853939"/>
    <w:rsid w:val="0085400F"/>
    <w:rsid w:val="0085452B"/>
    <w:rsid w:val="00855C82"/>
    <w:rsid w:val="008560A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5D1"/>
    <w:rsid w:val="00872765"/>
    <w:rsid w:val="008731C4"/>
    <w:rsid w:val="00873D3B"/>
    <w:rsid w:val="008746A1"/>
    <w:rsid w:val="0087565E"/>
    <w:rsid w:val="008767C9"/>
    <w:rsid w:val="00880917"/>
    <w:rsid w:val="008815D2"/>
    <w:rsid w:val="00882163"/>
    <w:rsid w:val="008836FE"/>
    <w:rsid w:val="00883A58"/>
    <w:rsid w:val="00883A8E"/>
    <w:rsid w:val="00884EF0"/>
    <w:rsid w:val="0088768D"/>
    <w:rsid w:val="00892E1A"/>
    <w:rsid w:val="00893A74"/>
    <w:rsid w:val="008946AE"/>
    <w:rsid w:val="0089584E"/>
    <w:rsid w:val="00897377"/>
    <w:rsid w:val="0089773D"/>
    <w:rsid w:val="008A31A1"/>
    <w:rsid w:val="008A4C45"/>
    <w:rsid w:val="008A5E0A"/>
    <w:rsid w:val="008A5EBF"/>
    <w:rsid w:val="008A6918"/>
    <w:rsid w:val="008B0AF9"/>
    <w:rsid w:val="008B0ED6"/>
    <w:rsid w:val="008B1821"/>
    <w:rsid w:val="008B1DD9"/>
    <w:rsid w:val="008B26DF"/>
    <w:rsid w:val="008B38E2"/>
    <w:rsid w:val="008B3F1D"/>
    <w:rsid w:val="008B5482"/>
    <w:rsid w:val="008B68BE"/>
    <w:rsid w:val="008C0361"/>
    <w:rsid w:val="008C218D"/>
    <w:rsid w:val="008C3C46"/>
    <w:rsid w:val="008C426A"/>
    <w:rsid w:val="008C6BC2"/>
    <w:rsid w:val="008D352D"/>
    <w:rsid w:val="008D3B8A"/>
    <w:rsid w:val="008D41EA"/>
    <w:rsid w:val="008D5BC4"/>
    <w:rsid w:val="008D6A50"/>
    <w:rsid w:val="008D6D7C"/>
    <w:rsid w:val="008D7BF5"/>
    <w:rsid w:val="008E08B2"/>
    <w:rsid w:val="008E0D39"/>
    <w:rsid w:val="008E1FBF"/>
    <w:rsid w:val="008E3740"/>
    <w:rsid w:val="008E3D80"/>
    <w:rsid w:val="008E3E1E"/>
    <w:rsid w:val="008E4E09"/>
    <w:rsid w:val="008E573A"/>
    <w:rsid w:val="008E5C8D"/>
    <w:rsid w:val="008E6693"/>
    <w:rsid w:val="008E6E9B"/>
    <w:rsid w:val="008E7B58"/>
    <w:rsid w:val="008F0425"/>
    <w:rsid w:val="008F0840"/>
    <w:rsid w:val="008F0FEA"/>
    <w:rsid w:val="008F1779"/>
    <w:rsid w:val="008F1CF4"/>
    <w:rsid w:val="008F3510"/>
    <w:rsid w:val="008F4A37"/>
    <w:rsid w:val="008F59C0"/>
    <w:rsid w:val="008F5DE0"/>
    <w:rsid w:val="008F62AC"/>
    <w:rsid w:val="008F6BA8"/>
    <w:rsid w:val="008F76F1"/>
    <w:rsid w:val="009010D4"/>
    <w:rsid w:val="0090114C"/>
    <w:rsid w:val="009017E6"/>
    <w:rsid w:val="0090246F"/>
    <w:rsid w:val="00902FC4"/>
    <w:rsid w:val="00906BDE"/>
    <w:rsid w:val="00906DFB"/>
    <w:rsid w:val="00907422"/>
    <w:rsid w:val="00907F6E"/>
    <w:rsid w:val="0091069E"/>
    <w:rsid w:val="00912B25"/>
    <w:rsid w:val="00914B19"/>
    <w:rsid w:val="00915477"/>
    <w:rsid w:val="00917E20"/>
    <w:rsid w:val="009213FC"/>
    <w:rsid w:val="00923223"/>
    <w:rsid w:val="00923883"/>
    <w:rsid w:val="00923F43"/>
    <w:rsid w:val="009260BB"/>
    <w:rsid w:val="00927903"/>
    <w:rsid w:val="00927A54"/>
    <w:rsid w:val="00927A9C"/>
    <w:rsid w:val="009318FB"/>
    <w:rsid w:val="00933E4D"/>
    <w:rsid w:val="009344D1"/>
    <w:rsid w:val="0093672D"/>
    <w:rsid w:val="009400C5"/>
    <w:rsid w:val="0094025F"/>
    <w:rsid w:val="0094062D"/>
    <w:rsid w:val="00942342"/>
    <w:rsid w:val="00943B96"/>
    <w:rsid w:val="009442A0"/>
    <w:rsid w:val="00945FF8"/>
    <w:rsid w:val="009464DF"/>
    <w:rsid w:val="00947512"/>
    <w:rsid w:val="00950C31"/>
    <w:rsid w:val="009517A7"/>
    <w:rsid w:val="00951DA1"/>
    <w:rsid w:val="00951F3E"/>
    <w:rsid w:val="0095202E"/>
    <w:rsid w:val="00954D5A"/>
    <w:rsid w:val="0095761D"/>
    <w:rsid w:val="0096040D"/>
    <w:rsid w:val="00961453"/>
    <w:rsid w:val="009640DF"/>
    <w:rsid w:val="009706C5"/>
    <w:rsid w:val="00971C62"/>
    <w:rsid w:val="00974426"/>
    <w:rsid w:val="00974449"/>
    <w:rsid w:val="00974CFD"/>
    <w:rsid w:val="0097582B"/>
    <w:rsid w:val="0097624E"/>
    <w:rsid w:val="009763A3"/>
    <w:rsid w:val="00976991"/>
    <w:rsid w:val="00976D66"/>
    <w:rsid w:val="00977AAC"/>
    <w:rsid w:val="0098073F"/>
    <w:rsid w:val="0098194C"/>
    <w:rsid w:val="00982D7B"/>
    <w:rsid w:val="0098305E"/>
    <w:rsid w:val="00984E8E"/>
    <w:rsid w:val="00987337"/>
    <w:rsid w:val="0098741B"/>
    <w:rsid w:val="00990CBA"/>
    <w:rsid w:val="00992C2D"/>
    <w:rsid w:val="00996FCB"/>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A81"/>
    <w:rsid w:val="009D0EE2"/>
    <w:rsid w:val="009D31E0"/>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FC8"/>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D34"/>
    <w:rsid w:val="00A433D8"/>
    <w:rsid w:val="00A43B60"/>
    <w:rsid w:val="00A443D7"/>
    <w:rsid w:val="00A44D89"/>
    <w:rsid w:val="00A450B9"/>
    <w:rsid w:val="00A46FF7"/>
    <w:rsid w:val="00A47E72"/>
    <w:rsid w:val="00A50E5F"/>
    <w:rsid w:val="00A51BA4"/>
    <w:rsid w:val="00A5238A"/>
    <w:rsid w:val="00A530F8"/>
    <w:rsid w:val="00A535B2"/>
    <w:rsid w:val="00A537DB"/>
    <w:rsid w:val="00A55F5E"/>
    <w:rsid w:val="00A57B42"/>
    <w:rsid w:val="00A60D7F"/>
    <w:rsid w:val="00A648A9"/>
    <w:rsid w:val="00A64BF5"/>
    <w:rsid w:val="00A64D52"/>
    <w:rsid w:val="00A650AF"/>
    <w:rsid w:val="00A65AE8"/>
    <w:rsid w:val="00A70A14"/>
    <w:rsid w:val="00A71544"/>
    <w:rsid w:val="00A71958"/>
    <w:rsid w:val="00A730E5"/>
    <w:rsid w:val="00A73858"/>
    <w:rsid w:val="00A751FA"/>
    <w:rsid w:val="00A76A2B"/>
    <w:rsid w:val="00A7766B"/>
    <w:rsid w:val="00A777B9"/>
    <w:rsid w:val="00A7781C"/>
    <w:rsid w:val="00A815FA"/>
    <w:rsid w:val="00A8214A"/>
    <w:rsid w:val="00A83EFD"/>
    <w:rsid w:val="00A84A43"/>
    <w:rsid w:val="00A85829"/>
    <w:rsid w:val="00A85EEF"/>
    <w:rsid w:val="00A865CF"/>
    <w:rsid w:val="00A869B8"/>
    <w:rsid w:val="00A86B2E"/>
    <w:rsid w:val="00A90D7E"/>
    <w:rsid w:val="00A91AB5"/>
    <w:rsid w:val="00A94160"/>
    <w:rsid w:val="00A95201"/>
    <w:rsid w:val="00A953C6"/>
    <w:rsid w:val="00A964EF"/>
    <w:rsid w:val="00A974DC"/>
    <w:rsid w:val="00AA04C8"/>
    <w:rsid w:val="00AA1696"/>
    <w:rsid w:val="00AA186E"/>
    <w:rsid w:val="00AA2C31"/>
    <w:rsid w:val="00AA2E54"/>
    <w:rsid w:val="00AA34EC"/>
    <w:rsid w:val="00AA3B70"/>
    <w:rsid w:val="00AA3F60"/>
    <w:rsid w:val="00AA6209"/>
    <w:rsid w:val="00AA667F"/>
    <w:rsid w:val="00AA675D"/>
    <w:rsid w:val="00AA6C32"/>
    <w:rsid w:val="00AA7EC5"/>
    <w:rsid w:val="00AB065B"/>
    <w:rsid w:val="00AB098E"/>
    <w:rsid w:val="00AB6C80"/>
    <w:rsid w:val="00AC08BB"/>
    <w:rsid w:val="00AC2537"/>
    <w:rsid w:val="00AC29CC"/>
    <w:rsid w:val="00AC48C7"/>
    <w:rsid w:val="00AC5C81"/>
    <w:rsid w:val="00AC6D33"/>
    <w:rsid w:val="00AC6DFC"/>
    <w:rsid w:val="00AC71D0"/>
    <w:rsid w:val="00AD1C77"/>
    <w:rsid w:val="00AD1FA1"/>
    <w:rsid w:val="00AD2435"/>
    <w:rsid w:val="00AD3680"/>
    <w:rsid w:val="00AD5257"/>
    <w:rsid w:val="00AE19F1"/>
    <w:rsid w:val="00AE3FC0"/>
    <w:rsid w:val="00AE4D89"/>
    <w:rsid w:val="00AE4FBC"/>
    <w:rsid w:val="00AE6FEB"/>
    <w:rsid w:val="00AF1AF0"/>
    <w:rsid w:val="00AF2A51"/>
    <w:rsid w:val="00AF2E9C"/>
    <w:rsid w:val="00AF47AF"/>
    <w:rsid w:val="00AF48E0"/>
    <w:rsid w:val="00AF6392"/>
    <w:rsid w:val="00AF6B2F"/>
    <w:rsid w:val="00AF7D37"/>
    <w:rsid w:val="00AF7F90"/>
    <w:rsid w:val="00B00578"/>
    <w:rsid w:val="00B02013"/>
    <w:rsid w:val="00B0251D"/>
    <w:rsid w:val="00B02EF4"/>
    <w:rsid w:val="00B02F57"/>
    <w:rsid w:val="00B03CB8"/>
    <w:rsid w:val="00B044F6"/>
    <w:rsid w:val="00B05399"/>
    <w:rsid w:val="00B06044"/>
    <w:rsid w:val="00B06C2A"/>
    <w:rsid w:val="00B07228"/>
    <w:rsid w:val="00B078B5"/>
    <w:rsid w:val="00B10BD6"/>
    <w:rsid w:val="00B12563"/>
    <w:rsid w:val="00B1299D"/>
    <w:rsid w:val="00B12C52"/>
    <w:rsid w:val="00B13099"/>
    <w:rsid w:val="00B14032"/>
    <w:rsid w:val="00B146E6"/>
    <w:rsid w:val="00B14DE8"/>
    <w:rsid w:val="00B15A25"/>
    <w:rsid w:val="00B20824"/>
    <w:rsid w:val="00B20D22"/>
    <w:rsid w:val="00B216ED"/>
    <w:rsid w:val="00B21FB0"/>
    <w:rsid w:val="00B220C6"/>
    <w:rsid w:val="00B228C9"/>
    <w:rsid w:val="00B2474C"/>
    <w:rsid w:val="00B2489C"/>
    <w:rsid w:val="00B249CE"/>
    <w:rsid w:val="00B25A70"/>
    <w:rsid w:val="00B25D4F"/>
    <w:rsid w:val="00B26762"/>
    <w:rsid w:val="00B26C51"/>
    <w:rsid w:val="00B279F1"/>
    <w:rsid w:val="00B30958"/>
    <w:rsid w:val="00B31A90"/>
    <w:rsid w:val="00B33068"/>
    <w:rsid w:val="00B33168"/>
    <w:rsid w:val="00B332F9"/>
    <w:rsid w:val="00B35331"/>
    <w:rsid w:val="00B372AC"/>
    <w:rsid w:val="00B37B1F"/>
    <w:rsid w:val="00B413A4"/>
    <w:rsid w:val="00B416BB"/>
    <w:rsid w:val="00B42247"/>
    <w:rsid w:val="00B43215"/>
    <w:rsid w:val="00B43761"/>
    <w:rsid w:val="00B46EEC"/>
    <w:rsid w:val="00B50370"/>
    <w:rsid w:val="00B5078E"/>
    <w:rsid w:val="00B50E35"/>
    <w:rsid w:val="00B52A6B"/>
    <w:rsid w:val="00B54886"/>
    <w:rsid w:val="00B54E4F"/>
    <w:rsid w:val="00B55660"/>
    <w:rsid w:val="00B55770"/>
    <w:rsid w:val="00B55CA5"/>
    <w:rsid w:val="00B55FDE"/>
    <w:rsid w:val="00B56CE8"/>
    <w:rsid w:val="00B57568"/>
    <w:rsid w:val="00B5769B"/>
    <w:rsid w:val="00B57A47"/>
    <w:rsid w:val="00B600D9"/>
    <w:rsid w:val="00B6097E"/>
    <w:rsid w:val="00B62606"/>
    <w:rsid w:val="00B62CE0"/>
    <w:rsid w:val="00B634F4"/>
    <w:rsid w:val="00B635C1"/>
    <w:rsid w:val="00B6499A"/>
    <w:rsid w:val="00B64AD3"/>
    <w:rsid w:val="00B668CC"/>
    <w:rsid w:val="00B70C94"/>
    <w:rsid w:val="00B7140A"/>
    <w:rsid w:val="00B721EC"/>
    <w:rsid w:val="00B72601"/>
    <w:rsid w:val="00B7367C"/>
    <w:rsid w:val="00B7463D"/>
    <w:rsid w:val="00B74D97"/>
    <w:rsid w:val="00B75EAF"/>
    <w:rsid w:val="00B76F9B"/>
    <w:rsid w:val="00B77279"/>
    <w:rsid w:val="00B772A1"/>
    <w:rsid w:val="00B80924"/>
    <w:rsid w:val="00B8160D"/>
    <w:rsid w:val="00B83E15"/>
    <w:rsid w:val="00B858E9"/>
    <w:rsid w:val="00B859DC"/>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7A43"/>
    <w:rsid w:val="00BA7DE4"/>
    <w:rsid w:val="00BB1FAD"/>
    <w:rsid w:val="00BB2B6B"/>
    <w:rsid w:val="00BB3040"/>
    <w:rsid w:val="00BB31B5"/>
    <w:rsid w:val="00BB3FF7"/>
    <w:rsid w:val="00BB5DBC"/>
    <w:rsid w:val="00BB5DDA"/>
    <w:rsid w:val="00BB6A7D"/>
    <w:rsid w:val="00BB6F58"/>
    <w:rsid w:val="00BB7271"/>
    <w:rsid w:val="00BB778C"/>
    <w:rsid w:val="00BB7BB9"/>
    <w:rsid w:val="00BB7E93"/>
    <w:rsid w:val="00BC033D"/>
    <w:rsid w:val="00BC4566"/>
    <w:rsid w:val="00BC597A"/>
    <w:rsid w:val="00BD160C"/>
    <w:rsid w:val="00BD2134"/>
    <w:rsid w:val="00BD253C"/>
    <w:rsid w:val="00BD3761"/>
    <w:rsid w:val="00BD5021"/>
    <w:rsid w:val="00BD512D"/>
    <w:rsid w:val="00BD51DA"/>
    <w:rsid w:val="00BD55FF"/>
    <w:rsid w:val="00BD6A48"/>
    <w:rsid w:val="00BD6C53"/>
    <w:rsid w:val="00BE00E5"/>
    <w:rsid w:val="00BE09C2"/>
    <w:rsid w:val="00BE204D"/>
    <w:rsid w:val="00BE2BF7"/>
    <w:rsid w:val="00BE3359"/>
    <w:rsid w:val="00BE57E8"/>
    <w:rsid w:val="00BE6445"/>
    <w:rsid w:val="00BE6DCC"/>
    <w:rsid w:val="00BE7AAC"/>
    <w:rsid w:val="00BF0F4E"/>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637B"/>
    <w:rsid w:val="00C1052A"/>
    <w:rsid w:val="00C12B48"/>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B31"/>
    <w:rsid w:val="00C26954"/>
    <w:rsid w:val="00C26CDB"/>
    <w:rsid w:val="00C2747B"/>
    <w:rsid w:val="00C301DF"/>
    <w:rsid w:val="00C30284"/>
    <w:rsid w:val="00C317AE"/>
    <w:rsid w:val="00C32394"/>
    <w:rsid w:val="00C3242D"/>
    <w:rsid w:val="00C33AC9"/>
    <w:rsid w:val="00C34BC3"/>
    <w:rsid w:val="00C34FC7"/>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48A4"/>
    <w:rsid w:val="00C661DB"/>
    <w:rsid w:val="00C668BE"/>
    <w:rsid w:val="00C67EA0"/>
    <w:rsid w:val="00C703BC"/>
    <w:rsid w:val="00C7285A"/>
    <w:rsid w:val="00C742C6"/>
    <w:rsid w:val="00C77D96"/>
    <w:rsid w:val="00C813F6"/>
    <w:rsid w:val="00C825E8"/>
    <w:rsid w:val="00C85504"/>
    <w:rsid w:val="00C874BB"/>
    <w:rsid w:val="00C9113A"/>
    <w:rsid w:val="00C9129E"/>
    <w:rsid w:val="00C914BB"/>
    <w:rsid w:val="00C9240F"/>
    <w:rsid w:val="00C92C32"/>
    <w:rsid w:val="00C934F4"/>
    <w:rsid w:val="00C935D4"/>
    <w:rsid w:val="00C95286"/>
    <w:rsid w:val="00C955F9"/>
    <w:rsid w:val="00C968C6"/>
    <w:rsid w:val="00C9755B"/>
    <w:rsid w:val="00C9765B"/>
    <w:rsid w:val="00C976BA"/>
    <w:rsid w:val="00CA1093"/>
    <w:rsid w:val="00CA1868"/>
    <w:rsid w:val="00CA1CF4"/>
    <w:rsid w:val="00CA3CA7"/>
    <w:rsid w:val="00CA3EB4"/>
    <w:rsid w:val="00CA497C"/>
    <w:rsid w:val="00CA4F4E"/>
    <w:rsid w:val="00CA4F5E"/>
    <w:rsid w:val="00CA5461"/>
    <w:rsid w:val="00CA6123"/>
    <w:rsid w:val="00CA6440"/>
    <w:rsid w:val="00CA7507"/>
    <w:rsid w:val="00CB1279"/>
    <w:rsid w:val="00CB36A5"/>
    <w:rsid w:val="00CB3CCD"/>
    <w:rsid w:val="00CB42F3"/>
    <w:rsid w:val="00CC0206"/>
    <w:rsid w:val="00CC14E3"/>
    <w:rsid w:val="00CC1CC2"/>
    <w:rsid w:val="00CC2BBE"/>
    <w:rsid w:val="00CC3E2B"/>
    <w:rsid w:val="00CC482B"/>
    <w:rsid w:val="00CC4DAE"/>
    <w:rsid w:val="00CC6697"/>
    <w:rsid w:val="00CC6A67"/>
    <w:rsid w:val="00CC6B19"/>
    <w:rsid w:val="00CC6B40"/>
    <w:rsid w:val="00CD0DCC"/>
    <w:rsid w:val="00CD1BB7"/>
    <w:rsid w:val="00CD2B12"/>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C2A"/>
    <w:rsid w:val="00D0027E"/>
    <w:rsid w:val="00D00722"/>
    <w:rsid w:val="00D01D3B"/>
    <w:rsid w:val="00D05B45"/>
    <w:rsid w:val="00D06270"/>
    <w:rsid w:val="00D0642F"/>
    <w:rsid w:val="00D07040"/>
    <w:rsid w:val="00D10410"/>
    <w:rsid w:val="00D129FB"/>
    <w:rsid w:val="00D1597C"/>
    <w:rsid w:val="00D21602"/>
    <w:rsid w:val="00D22BF4"/>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501A0"/>
    <w:rsid w:val="00D506CE"/>
    <w:rsid w:val="00D51188"/>
    <w:rsid w:val="00D51537"/>
    <w:rsid w:val="00D5351F"/>
    <w:rsid w:val="00D54D69"/>
    <w:rsid w:val="00D555F9"/>
    <w:rsid w:val="00D55B45"/>
    <w:rsid w:val="00D56F51"/>
    <w:rsid w:val="00D6084D"/>
    <w:rsid w:val="00D64B29"/>
    <w:rsid w:val="00D652D3"/>
    <w:rsid w:val="00D6568F"/>
    <w:rsid w:val="00D662B4"/>
    <w:rsid w:val="00D67430"/>
    <w:rsid w:val="00D6749A"/>
    <w:rsid w:val="00D720F7"/>
    <w:rsid w:val="00D7296A"/>
    <w:rsid w:val="00D72E2D"/>
    <w:rsid w:val="00D75985"/>
    <w:rsid w:val="00D76B5A"/>
    <w:rsid w:val="00D76EE6"/>
    <w:rsid w:val="00D776DB"/>
    <w:rsid w:val="00D779EC"/>
    <w:rsid w:val="00D8009E"/>
    <w:rsid w:val="00D81716"/>
    <w:rsid w:val="00D8179E"/>
    <w:rsid w:val="00D81B09"/>
    <w:rsid w:val="00D82D86"/>
    <w:rsid w:val="00D84AB6"/>
    <w:rsid w:val="00D859C5"/>
    <w:rsid w:val="00D85A0F"/>
    <w:rsid w:val="00D868ED"/>
    <w:rsid w:val="00D87E0D"/>
    <w:rsid w:val="00D90628"/>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5E1A"/>
    <w:rsid w:val="00DC0D88"/>
    <w:rsid w:val="00DC1E12"/>
    <w:rsid w:val="00DC3ABB"/>
    <w:rsid w:val="00DC4366"/>
    <w:rsid w:val="00DC7C40"/>
    <w:rsid w:val="00DC7D0A"/>
    <w:rsid w:val="00DD0F69"/>
    <w:rsid w:val="00DD1188"/>
    <w:rsid w:val="00DD1296"/>
    <w:rsid w:val="00DD1854"/>
    <w:rsid w:val="00DD4E58"/>
    <w:rsid w:val="00DD72D3"/>
    <w:rsid w:val="00DE0624"/>
    <w:rsid w:val="00DE0A86"/>
    <w:rsid w:val="00DE2209"/>
    <w:rsid w:val="00DE2951"/>
    <w:rsid w:val="00DE3015"/>
    <w:rsid w:val="00DE5047"/>
    <w:rsid w:val="00DE5528"/>
    <w:rsid w:val="00DE5917"/>
    <w:rsid w:val="00DE625E"/>
    <w:rsid w:val="00DE65F3"/>
    <w:rsid w:val="00DE6827"/>
    <w:rsid w:val="00DF0FA7"/>
    <w:rsid w:val="00DF10D4"/>
    <w:rsid w:val="00DF1857"/>
    <w:rsid w:val="00DF1CDE"/>
    <w:rsid w:val="00DF2CDE"/>
    <w:rsid w:val="00DF2F3F"/>
    <w:rsid w:val="00DF62A0"/>
    <w:rsid w:val="00DF633E"/>
    <w:rsid w:val="00E00601"/>
    <w:rsid w:val="00E010C0"/>
    <w:rsid w:val="00E01295"/>
    <w:rsid w:val="00E01F0D"/>
    <w:rsid w:val="00E022DB"/>
    <w:rsid w:val="00E04607"/>
    <w:rsid w:val="00E059C8"/>
    <w:rsid w:val="00E059F8"/>
    <w:rsid w:val="00E05ADB"/>
    <w:rsid w:val="00E05CF1"/>
    <w:rsid w:val="00E068C4"/>
    <w:rsid w:val="00E07941"/>
    <w:rsid w:val="00E07EF5"/>
    <w:rsid w:val="00E1208C"/>
    <w:rsid w:val="00E140DB"/>
    <w:rsid w:val="00E14FDA"/>
    <w:rsid w:val="00E15251"/>
    <w:rsid w:val="00E15DEA"/>
    <w:rsid w:val="00E16056"/>
    <w:rsid w:val="00E17A5C"/>
    <w:rsid w:val="00E17E2E"/>
    <w:rsid w:val="00E21BFE"/>
    <w:rsid w:val="00E24371"/>
    <w:rsid w:val="00E276DD"/>
    <w:rsid w:val="00E30252"/>
    <w:rsid w:val="00E313B2"/>
    <w:rsid w:val="00E3386A"/>
    <w:rsid w:val="00E33B2E"/>
    <w:rsid w:val="00E3680A"/>
    <w:rsid w:val="00E36EEF"/>
    <w:rsid w:val="00E37113"/>
    <w:rsid w:val="00E37A1F"/>
    <w:rsid w:val="00E400D8"/>
    <w:rsid w:val="00E4429D"/>
    <w:rsid w:val="00E44CBE"/>
    <w:rsid w:val="00E44D04"/>
    <w:rsid w:val="00E45598"/>
    <w:rsid w:val="00E51D8E"/>
    <w:rsid w:val="00E523D5"/>
    <w:rsid w:val="00E52CFF"/>
    <w:rsid w:val="00E530DA"/>
    <w:rsid w:val="00E53851"/>
    <w:rsid w:val="00E552A6"/>
    <w:rsid w:val="00E55BD5"/>
    <w:rsid w:val="00E55CB7"/>
    <w:rsid w:val="00E55DF7"/>
    <w:rsid w:val="00E55F56"/>
    <w:rsid w:val="00E562E6"/>
    <w:rsid w:val="00E61B4A"/>
    <w:rsid w:val="00E629A1"/>
    <w:rsid w:val="00E63152"/>
    <w:rsid w:val="00E63313"/>
    <w:rsid w:val="00E63D93"/>
    <w:rsid w:val="00E640E3"/>
    <w:rsid w:val="00E641E6"/>
    <w:rsid w:val="00E643A8"/>
    <w:rsid w:val="00E70536"/>
    <w:rsid w:val="00E70C3A"/>
    <w:rsid w:val="00E71A8E"/>
    <w:rsid w:val="00E725CC"/>
    <w:rsid w:val="00E72D5D"/>
    <w:rsid w:val="00E73CBB"/>
    <w:rsid w:val="00E73D20"/>
    <w:rsid w:val="00E75929"/>
    <w:rsid w:val="00E8110C"/>
    <w:rsid w:val="00E82F82"/>
    <w:rsid w:val="00E830B3"/>
    <w:rsid w:val="00E8533F"/>
    <w:rsid w:val="00E86294"/>
    <w:rsid w:val="00E863AA"/>
    <w:rsid w:val="00E8661C"/>
    <w:rsid w:val="00E92446"/>
    <w:rsid w:val="00E9349A"/>
    <w:rsid w:val="00E967E3"/>
    <w:rsid w:val="00E971E6"/>
    <w:rsid w:val="00E97C70"/>
    <w:rsid w:val="00EA08AD"/>
    <w:rsid w:val="00EA159F"/>
    <w:rsid w:val="00EA1A08"/>
    <w:rsid w:val="00EA22BA"/>
    <w:rsid w:val="00EA3A2A"/>
    <w:rsid w:val="00EA3ED7"/>
    <w:rsid w:val="00EA53C8"/>
    <w:rsid w:val="00EA5BB7"/>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1CC7"/>
    <w:rsid w:val="00EE253B"/>
    <w:rsid w:val="00EE37FD"/>
    <w:rsid w:val="00EE4CDD"/>
    <w:rsid w:val="00EE728E"/>
    <w:rsid w:val="00EE7A46"/>
    <w:rsid w:val="00EE7C73"/>
    <w:rsid w:val="00EF079E"/>
    <w:rsid w:val="00EF1EE3"/>
    <w:rsid w:val="00EF2071"/>
    <w:rsid w:val="00EF3172"/>
    <w:rsid w:val="00EF522F"/>
    <w:rsid w:val="00EF6BD1"/>
    <w:rsid w:val="00EF702B"/>
    <w:rsid w:val="00F015CB"/>
    <w:rsid w:val="00F03184"/>
    <w:rsid w:val="00F0466F"/>
    <w:rsid w:val="00F07CE3"/>
    <w:rsid w:val="00F12559"/>
    <w:rsid w:val="00F1268A"/>
    <w:rsid w:val="00F135B2"/>
    <w:rsid w:val="00F13B41"/>
    <w:rsid w:val="00F150DE"/>
    <w:rsid w:val="00F20802"/>
    <w:rsid w:val="00F21BD8"/>
    <w:rsid w:val="00F21D3D"/>
    <w:rsid w:val="00F23E87"/>
    <w:rsid w:val="00F24D0B"/>
    <w:rsid w:val="00F24F93"/>
    <w:rsid w:val="00F25309"/>
    <w:rsid w:val="00F3027B"/>
    <w:rsid w:val="00F30442"/>
    <w:rsid w:val="00F326C6"/>
    <w:rsid w:val="00F357C4"/>
    <w:rsid w:val="00F37C20"/>
    <w:rsid w:val="00F418AF"/>
    <w:rsid w:val="00F41CF6"/>
    <w:rsid w:val="00F42C88"/>
    <w:rsid w:val="00F433DF"/>
    <w:rsid w:val="00F44E71"/>
    <w:rsid w:val="00F45DF7"/>
    <w:rsid w:val="00F46196"/>
    <w:rsid w:val="00F46D26"/>
    <w:rsid w:val="00F473B8"/>
    <w:rsid w:val="00F47827"/>
    <w:rsid w:val="00F51220"/>
    <w:rsid w:val="00F51774"/>
    <w:rsid w:val="00F523C9"/>
    <w:rsid w:val="00F55153"/>
    <w:rsid w:val="00F553FC"/>
    <w:rsid w:val="00F55BB8"/>
    <w:rsid w:val="00F56AEB"/>
    <w:rsid w:val="00F56B67"/>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82A13"/>
    <w:rsid w:val="00F82E2C"/>
    <w:rsid w:val="00F83211"/>
    <w:rsid w:val="00F83894"/>
    <w:rsid w:val="00F8476E"/>
    <w:rsid w:val="00F8550E"/>
    <w:rsid w:val="00F85900"/>
    <w:rsid w:val="00F864C2"/>
    <w:rsid w:val="00F86692"/>
    <w:rsid w:val="00F87314"/>
    <w:rsid w:val="00F9080C"/>
    <w:rsid w:val="00F91DA7"/>
    <w:rsid w:val="00F92472"/>
    <w:rsid w:val="00F97E6D"/>
    <w:rsid w:val="00FA0626"/>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2843"/>
    <w:rsid w:val="00FC2CE2"/>
    <w:rsid w:val="00FC2D81"/>
    <w:rsid w:val="00FC3DBA"/>
    <w:rsid w:val="00FC429F"/>
    <w:rsid w:val="00FC6B84"/>
    <w:rsid w:val="00FC6EAA"/>
    <w:rsid w:val="00FD1749"/>
    <w:rsid w:val="00FD1DD0"/>
    <w:rsid w:val="00FD32B3"/>
    <w:rsid w:val="00FD43F8"/>
    <w:rsid w:val="00FD57E7"/>
    <w:rsid w:val="00FD5C26"/>
    <w:rsid w:val="00FE166F"/>
    <w:rsid w:val="00FE1BF4"/>
    <w:rsid w:val="00FE287F"/>
    <w:rsid w:val="00FE5A5D"/>
    <w:rsid w:val="00FE62C9"/>
    <w:rsid w:val="00FF08AC"/>
    <w:rsid w:val="00FF138D"/>
    <w:rsid w:val="00FF18AB"/>
    <w:rsid w:val="00FF2D33"/>
    <w:rsid w:val="00FF37EE"/>
    <w:rsid w:val="00FF3AC2"/>
    <w:rsid w:val="00FF49B3"/>
    <w:rsid w:val="00FF683D"/>
    <w:rsid w:val="00FF6973"/>
    <w:rsid w:val="00FF6D23"/>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34"/>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34"/>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3</Pages>
  <Words>4401</Words>
  <Characters>2510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183</cp:revision>
  <cp:lastPrinted>2020-12-11T11:10:00Z</cp:lastPrinted>
  <dcterms:created xsi:type="dcterms:W3CDTF">2026-02-02T08:31:00Z</dcterms:created>
  <dcterms:modified xsi:type="dcterms:W3CDTF">2026-07-06T11:55:00Z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