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6712F1FD" w14:textId="00B38AEE" w:rsidR="000B4B4F" w:rsidRDefault="000B4B4F" w:rsidP="000B4B4F">
      <w:pPr>
        <w:spacing w:line="240" w:lineRule="auto"/>
        <w:jc w:val="center"/>
        <w:rPr>
          <w:rFonts w:ascii="Times New Roman" w:hAnsi="Times New Roman" w:cs="Times New Roman"/>
          <w:b/>
          <w:bCs/>
          <w:sz w:val="28"/>
          <w:szCs w:val="28"/>
        </w:rPr>
      </w:pPr>
      <w:r w:rsidRPr="00595954">
        <w:rPr>
          <w:rFonts w:ascii="Times New Roman" w:hAnsi="Times New Roman"/>
          <w:b/>
          <w:bCs/>
          <w:noProof/>
          <w:sz w:val="28"/>
          <w:szCs w:val="28"/>
          <w:lang w:val="en-US"/>
        </w:rPr>
        <w:t xml:space="preserve">Škoda 27Tr Solaris </w:t>
      </w:r>
      <w:bookmarkStart w:id="0" w:name="_Hlk222216222"/>
      <w:r>
        <w:rPr>
          <w:rFonts w:ascii="Times New Roman" w:hAnsi="Times New Roman"/>
          <w:b/>
          <w:bCs/>
          <w:noProof/>
          <w:sz w:val="28"/>
          <w:szCs w:val="28"/>
          <w:lang w:val="en-US"/>
        </w:rPr>
        <w:t>trolejbusa dīzeļmotora v</w:t>
      </w:r>
      <w:r w:rsidRPr="00A85071">
        <w:rPr>
          <w:rFonts w:ascii="Times New Roman" w:hAnsi="Times New Roman"/>
          <w:b/>
          <w:bCs/>
          <w:noProof/>
          <w:sz w:val="28"/>
          <w:szCs w:val="28"/>
          <w:lang w:val="en-US"/>
        </w:rPr>
        <w:t>adības blok</w:t>
      </w:r>
      <w:r>
        <w:rPr>
          <w:rFonts w:ascii="Times New Roman" w:hAnsi="Times New Roman"/>
          <w:b/>
          <w:bCs/>
          <w:noProof/>
          <w:sz w:val="28"/>
          <w:szCs w:val="28"/>
          <w:lang w:val="en-US"/>
        </w:rPr>
        <w:t>a</w:t>
      </w:r>
      <w:r w:rsidRPr="00A85071">
        <w:rPr>
          <w:rFonts w:ascii="Times New Roman" w:hAnsi="Times New Roman"/>
          <w:b/>
          <w:bCs/>
          <w:noProof/>
          <w:sz w:val="28"/>
          <w:szCs w:val="28"/>
          <w:lang w:val="en-US"/>
        </w:rPr>
        <w:t xml:space="preserve"> </w:t>
      </w:r>
      <w:bookmarkEnd w:id="0"/>
      <w:r w:rsidR="00EA0CA9">
        <w:rPr>
          <w:rFonts w:ascii="Times New Roman" w:hAnsi="Times New Roman"/>
          <w:b/>
          <w:bCs/>
          <w:noProof/>
          <w:sz w:val="28"/>
          <w:szCs w:val="28"/>
          <w:lang w:val="en-US"/>
        </w:rPr>
        <w:t xml:space="preserve">CR0020 / </w:t>
      </w:r>
      <w:r w:rsidRPr="00EA0CA9">
        <w:rPr>
          <w:rFonts w:ascii="Times New Roman" w:hAnsi="Times New Roman"/>
          <w:b/>
          <w:bCs/>
          <w:noProof/>
          <w:sz w:val="28"/>
          <w:szCs w:val="28"/>
          <w:lang w:val="en-US"/>
        </w:rPr>
        <w:t>GR0020 piegāde</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12F61D6A" w:rsidR="0049268B" w:rsidRPr="007D63E3"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w:t>
      </w:r>
      <w:r w:rsidRPr="007D63E3">
        <w:rPr>
          <w:bCs/>
          <w:szCs w:val="24"/>
          <w:lang w:eastAsia="ar-SA"/>
        </w:rPr>
        <w:t>tiks izmantota l</w:t>
      </w:r>
      <w:r w:rsidRPr="007D63E3">
        <w:t>īguma noslēgšanai par tirgus izpētes priekšmetu</w:t>
      </w:r>
      <w:r w:rsidR="008E1CFB">
        <w:t xml:space="preserve"> vai</w:t>
      </w:r>
      <w:r w:rsidR="00800E3D" w:rsidRPr="00800E3D">
        <w:t xml:space="preserve"> </w:t>
      </w:r>
      <w:r w:rsidR="00800E3D" w:rsidRPr="000E3A1F">
        <w:t>iepirkuma procedūras sagatavošanai un nolikuma izstrādei</w:t>
      </w:r>
      <w:r w:rsidR="00D912D8">
        <w:t>;</w:t>
      </w:r>
    </w:p>
    <w:p w14:paraId="2792353C" w14:textId="2A1AB856" w:rsidR="0049268B" w:rsidRPr="007D63E3" w:rsidRDefault="0049268B" w:rsidP="00524586">
      <w:pPr>
        <w:pStyle w:val="Sarakstaaizzme4"/>
        <w:numPr>
          <w:ilvl w:val="1"/>
          <w:numId w:val="2"/>
        </w:numPr>
        <w:spacing w:after="0" w:line="276" w:lineRule="auto"/>
        <w:ind w:left="851" w:hanging="491"/>
        <w:rPr>
          <w:bCs/>
          <w:szCs w:val="24"/>
        </w:rPr>
      </w:pPr>
      <w:r w:rsidRPr="007D63E3">
        <w:t>Pasūtītājam, vērtējot piedāvājumus, ir tiesības pieprasīt papildus informāciju par piedāvājumu, pretendenta pieredzi un kvalifikāciju;</w:t>
      </w:r>
    </w:p>
    <w:p w14:paraId="057709FC" w14:textId="3B716E03" w:rsidR="00006240" w:rsidRPr="007D63E3" w:rsidRDefault="00BD2134" w:rsidP="00524586">
      <w:pPr>
        <w:pStyle w:val="Sarakstaaizzme4"/>
        <w:numPr>
          <w:ilvl w:val="1"/>
          <w:numId w:val="2"/>
        </w:numPr>
        <w:spacing w:after="0" w:line="276" w:lineRule="auto"/>
        <w:ind w:left="851" w:hanging="491"/>
        <w:rPr>
          <w:bCs/>
          <w:szCs w:val="24"/>
        </w:rPr>
      </w:pPr>
      <w:r w:rsidRPr="007D63E3">
        <w:t xml:space="preserve">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 ir </w:t>
      </w:r>
      <w:r w:rsidRPr="007D63E3">
        <w:rPr>
          <w:b/>
          <w:bCs/>
        </w:rPr>
        <w:t>zemākā cena</w:t>
      </w:r>
      <w:r w:rsidR="00E8661C" w:rsidRPr="007D63E3">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1DDFA934" w14:textId="77777777" w:rsidR="00BF488E" w:rsidRPr="001805AB" w:rsidRDefault="00BF488E" w:rsidP="00BF488E">
      <w:pPr>
        <w:pStyle w:val="Sarakstaaizzme4"/>
        <w:numPr>
          <w:ilvl w:val="1"/>
          <w:numId w:val="2"/>
        </w:numPr>
        <w:spacing w:after="0" w:line="276" w:lineRule="auto"/>
        <w:ind w:left="851" w:hanging="491"/>
        <w:rPr>
          <w:bCs/>
          <w:szCs w:val="24"/>
        </w:rPr>
      </w:pPr>
      <w:r w:rsidRPr="001805AB">
        <w:rPr>
          <w:szCs w:val="24"/>
          <w:lang w:eastAsia="ar-SA"/>
        </w:rPr>
        <w:t>Apliecinām, ka esam iepazinušies ar Tehnisko specifikāciju un atzīstam to par:</w:t>
      </w:r>
    </w:p>
    <w:p w14:paraId="286AEC5C" w14:textId="07AC9188" w:rsidR="00BF488E" w:rsidRPr="002378FC" w:rsidRDefault="00000000"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50277115"/>
          <w14:checkbox>
            <w14:checked w14:val="0"/>
            <w14:checkedState w14:val="2612" w14:font="MS Gothic"/>
            <w14:uncheckedState w14:val="2610" w14:font="MS Gothic"/>
          </w14:checkbox>
        </w:sdtPr>
        <w:sdtContent>
          <w:r w:rsidR="00BF488E">
            <w:rPr>
              <w:rFonts w:ascii="MS Gothic" w:eastAsia="MS Gothic" w:hAnsi="MS Gothic" w:hint="eastAsia"/>
              <w:szCs w:val="24"/>
            </w:rPr>
            <w:t>☐</w:t>
          </w:r>
        </w:sdtContent>
      </w:sdt>
      <w:r w:rsidR="00BF488E" w:rsidRPr="002378FC">
        <w:rPr>
          <w:rFonts w:ascii="Times New Roman" w:hAnsi="Times New Roman"/>
        </w:rPr>
        <w:t> </w:t>
      </w:r>
      <w:r w:rsidR="00BF488E" w:rsidRPr="002378FC">
        <w:rPr>
          <w:rFonts w:ascii="Times New Roman" w:hAnsi="Times New Roman"/>
          <w:szCs w:val="24"/>
        </w:rPr>
        <w:t>izpildāmu un tās saturs ir pietiekams, lai iesniegtu piedāvājumu;</w:t>
      </w:r>
    </w:p>
    <w:p w14:paraId="28FA4F4E" w14:textId="77777777" w:rsidR="00BF488E" w:rsidRPr="002378FC" w:rsidRDefault="00000000"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904032838"/>
          <w14:checkbox>
            <w14:checked w14:val="0"/>
            <w14:checkedState w14:val="2612" w14:font="MS Gothic"/>
            <w14:uncheckedState w14:val="2610" w14:font="MS Gothic"/>
          </w14:checkbox>
        </w:sdtPr>
        <w:sdtContent>
          <w:r w:rsidR="00BF488E" w:rsidRPr="002378FC">
            <w:rPr>
              <w:rFonts w:ascii="Segoe UI Symbol" w:eastAsia="MS Gothic" w:hAnsi="Segoe UI Symbol" w:cs="Segoe UI Symbol"/>
              <w:szCs w:val="24"/>
            </w:rPr>
            <w:t>☐</w:t>
          </w:r>
        </w:sdtContent>
      </w:sdt>
      <w:r w:rsidR="00BF488E"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BF488E" w:rsidRPr="001E2D7D" w14:paraId="2737B4B9" w14:textId="77777777" w:rsidTr="00902017">
        <w:trPr>
          <w:jc w:val="center"/>
        </w:trPr>
        <w:tc>
          <w:tcPr>
            <w:tcW w:w="5000" w:type="pct"/>
          </w:tcPr>
          <w:p w14:paraId="25C11A8F" w14:textId="77777777" w:rsidR="00BF488E" w:rsidRPr="00D868ED" w:rsidRDefault="00BF488E" w:rsidP="00902017">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7C24B4C4" w14:textId="77777777" w:rsidR="00BF488E" w:rsidRPr="001E2D7D" w:rsidRDefault="00BF488E" w:rsidP="00902017">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3D8F8490" w14:textId="0B000E00" w:rsidR="00E12206" w:rsidRDefault="00E12206" w:rsidP="00BF488E">
      <w:pPr>
        <w:pStyle w:val="Sarakstaaizzme4"/>
        <w:numPr>
          <w:ilvl w:val="1"/>
          <w:numId w:val="2"/>
        </w:numPr>
        <w:spacing w:after="0" w:line="276" w:lineRule="auto"/>
        <w:ind w:left="851" w:hanging="491"/>
        <w:rPr>
          <w:bCs/>
          <w:szCs w:val="24"/>
        </w:rPr>
      </w:pPr>
      <w:r w:rsidRPr="001805AB">
        <w:t>Apakšuzņēmēju piesaiste (ja tāda plānota):</w:t>
      </w:r>
    </w:p>
    <w:p w14:paraId="0442CD03" w14:textId="6FB0D60A" w:rsidR="00E12206" w:rsidRPr="002378FC" w:rsidRDefault="00000000" w:rsidP="00E12206">
      <w:pPr>
        <w:pStyle w:val="Sarakstaaizzme4"/>
        <w:numPr>
          <w:ilvl w:val="0"/>
          <w:numId w:val="0"/>
        </w:numPr>
        <w:ind w:left="450" w:firstLine="543"/>
      </w:pPr>
      <w:sdt>
        <w:sdtPr>
          <w:id w:val="617332541"/>
          <w14:checkbox>
            <w14:checked w14:val="0"/>
            <w14:checkedState w14:val="2612" w14:font="MS Gothic"/>
            <w14:uncheckedState w14:val="2610" w14:font="MS Gothic"/>
          </w14:checkbox>
        </w:sdtPr>
        <w:sdtContent>
          <w:r w:rsidR="00E12206">
            <w:rPr>
              <w:rFonts w:ascii="MS Gothic" w:eastAsia="MS Gothic" w:hAnsi="MS Gothic" w:hint="eastAsia"/>
            </w:rPr>
            <w:t>☐</w:t>
          </w:r>
        </w:sdtContent>
      </w:sdt>
      <w:r w:rsidR="00E12206" w:rsidRPr="002378FC">
        <w:t xml:space="preserve"> Apliecinām, ka līguma izpildi veiksim patstāvīgi, nepiesaistot apakšuzņēmējus;</w:t>
      </w:r>
    </w:p>
    <w:p w14:paraId="11BFAF87" w14:textId="77777777" w:rsidR="00E12206" w:rsidRPr="001805AB" w:rsidRDefault="00000000" w:rsidP="00E12206">
      <w:pPr>
        <w:pStyle w:val="Sarakstaaizzme4"/>
        <w:numPr>
          <w:ilvl w:val="0"/>
          <w:numId w:val="0"/>
        </w:numPr>
        <w:ind w:left="1134" w:hanging="141"/>
      </w:pPr>
      <w:sdt>
        <w:sdtPr>
          <w:rPr>
            <w:szCs w:val="24"/>
          </w:rPr>
          <w:id w:val="-448704461"/>
          <w14:checkbox>
            <w14:checked w14:val="0"/>
            <w14:checkedState w14:val="2612" w14:font="MS Gothic"/>
            <w14:uncheckedState w14:val="2610" w14:font="MS Gothic"/>
          </w14:checkbox>
        </w:sdtPr>
        <w:sdtContent>
          <w:r w:rsidR="00E12206">
            <w:rPr>
              <w:rFonts w:ascii="MS Gothic" w:eastAsia="MS Gothic" w:hAnsi="MS Gothic" w:hint="eastAsia"/>
              <w:szCs w:val="24"/>
            </w:rPr>
            <w:t>☐</w:t>
          </w:r>
        </w:sdtContent>
      </w:sdt>
      <w:r w:rsidR="00E12206" w:rsidRPr="002378FC">
        <w:rPr>
          <w:szCs w:val="24"/>
        </w:rPr>
        <w:t> Līguma izpildē</w:t>
      </w:r>
      <w:r w:rsidR="00E12206" w:rsidRPr="001805AB">
        <w:t xml:space="preserve"> ir plānots piesaistīt apakšuzņēmējus (t. sk., </w:t>
      </w:r>
      <w:r w:rsidR="00E12206" w:rsidRPr="001805AB">
        <w:rPr>
          <w:noProof/>
        </w:rPr>
        <w:t>pašnodarbinātas</w:t>
      </w:r>
      <w:r w:rsidR="00E12206" w:rsidRPr="001805AB">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E12206" w:rsidRPr="00B6739D" w14:paraId="0D6C33AE" w14:textId="77777777" w:rsidTr="001C30E5">
        <w:trPr>
          <w:cantSplit/>
          <w:trHeight w:val="1134"/>
        </w:trPr>
        <w:tc>
          <w:tcPr>
            <w:tcW w:w="1666" w:type="pct"/>
            <w:shd w:val="clear" w:color="auto" w:fill="DEEAF6" w:themeFill="accent5" w:themeFillTint="33"/>
            <w:vAlign w:val="center"/>
          </w:tcPr>
          <w:p w14:paraId="01BD93C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60DBFD6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72965C9F"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E12206" w:rsidRPr="00B6739D" w14:paraId="0A13400B" w14:textId="77777777" w:rsidTr="001C30E5">
        <w:trPr>
          <w:trHeight w:val="239"/>
        </w:trPr>
        <w:tc>
          <w:tcPr>
            <w:tcW w:w="1666" w:type="pct"/>
            <w:shd w:val="clear" w:color="auto" w:fill="auto"/>
          </w:tcPr>
          <w:p w14:paraId="0B074DB1" w14:textId="77777777" w:rsidR="00E12206" w:rsidRPr="003E008B" w:rsidRDefault="00E12206" w:rsidP="001C30E5">
            <w:pPr>
              <w:spacing w:after="0" w:line="240" w:lineRule="auto"/>
              <w:jc w:val="both"/>
              <w:rPr>
                <w:rFonts w:ascii="Times New Roman" w:hAnsi="Times New Roman"/>
                <w:b/>
                <w:bCs/>
              </w:rPr>
            </w:pPr>
          </w:p>
        </w:tc>
        <w:tc>
          <w:tcPr>
            <w:tcW w:w="2200" w:type="pct"/>
            <w:shd w:val="clear" w:color="auto" w:fill="auto"/>
          </w:tcPr>
          <w:p w14:paraId="323C2A9C" w14:textId="77777777" w:rsidR="00E12206" w:rsidRPr="003E008B" w:rsidRDefault="00E12206" w:rsidP="001C30E5">
            <w:pPr>
              <w:spacing w:after="0" w:line="240" w:lineRule="auto"/>
              <w:jc w:val="both"/>
              <w:rPr>
                <w:rFonts w:ascii="Times New Roman" w:hAnsi="Times New Roman"/>
                <w:b/>
                <w:bCs/>
              </w:rPr>
            </w:pPr>
          </w:p>
        </w:tc>
        <w:tc>
          <w:tcPr>
            <w:tcW w:w="1134" w:type="pct"/>
            <w:shd w:val="clear" w:color="auto" w:fill="auto"/>
          </w:tcPr>
          <w:p w14:paraId="493B7C10" w14:textId="77777777" w:rsidR="00E12206" w:rsidRPr="003E008B" w:rsidRDefault="00E12206" w:rsidP="001C30E5">
            <w:pPr>
              <w:spacing w:after="0" w:line="240" w:lineRule="auto"/>
              <w:jc w:val="both"/>
              <w:rPr>
                <w:rFonts w:ascii="Times New Roman" w:hAnsi="Times New Roman"/>
                <w:b/>
                <w:bCs/>
              </w:rPr>
            </w:pPr>
          </w:p>
        </w:tc>
      </w:tr>
    </w:tbl>
    <w:p w14:paraId="2F513CE5" w14:textId="02BEEEC8" w:rsidR="00E12206" w:rsidRPr="00E12206" w:rsidRDefault="00E12206" w:rsidP="00BF488E">
      <w:pPr>
        <w:pStyle w:val="Sarakstaaizzme4"/>
        <w:numPr>
          <w:ilvl w:val="1"/>
          <w:numId w:val="2"/>
        </w:numPr>
        <w:spacing w:after="0" w:line="276" w:lineRule="auto"/>
        <w:ind w:left="851" w:hanging="491"/>
        <w:rPr>
          <w:bCs/>
          <w:szCs w:val="24"/>
        </w:rPr>
      </w:pPr>
      <w:r w:rsidRPr="0042328F">
        <w:rPr>
          <w:bCs/>
          <w:szCs w:val="24"/>
        </w:rPr>
        <w:t xml:space="preserve">Pretendentam iepriekšējo </w:t>
      </w:r>
      <w:r w:rsidR="00764B0C">
        <w:rPr>
          <w:szCs w:val="24"/>
        </w:rPr>
        <w:t>trīs</w:t>
      </w:r>
      <w:r w:rsidRPr="0042328F">
        <w:rPr>
          <w:szCs w:val="24"/>
        </w:rPr>
        <w:t xml:space="preserve"> </w:t>
      </w:r>
      <w:r w:rsidRPr="0042328F">
        <w:rPr>
          <w:bCs/>
          <w:szCs w:val="24"/>
        </w:rPr>
        <w:t xml:space="preserve">gadu laikā </w:t>
      </w:r>
      <w:r w:rsidR="005353B3">
        <w:rPr>
          <w:bCs/>
          <w:szCs w:val="24"/>
        </w:rPr>
        <w:t>(</w:t>
      </w:r>
      <w:r w:rsidR="005353B3" w:rsidRPr="00F864C2">
        <w:rPr>
          <w:color w:val="000000" w:themeColor="text1"/>
          <w:szCs w:val="24"/>
        </w:rPr>
        <w:t>2023., 2024., 2025.</w:t>
      </w:r>
      <w:r w:rsidR="00A577BA">
        <w:rPr>
          <w:color w:val="000000" w:themeColor="text1"/>
          <w:szCs w:val="24"/>
        </w:rPr>
        <w:t xml:space="preserve"> un 2026. </w:t>
      </w:r>
      <w:r w:rsidR="005353B3" w:rsidRPr="00F864C2">
        <w:rPr>
          <w:color w:val="000000" w:themeColor="text1"/>
          <w:szCs w:val="24"/>
        </w:rPr>
        <w:t xml:space="preserve">gads līdz piedāvājuma iesniegšanas brīdim) </w:t>
      </w:r>
      <w:r w:rsidRPr="0042328F">
        <w:rPr>
          <w:bCs/>
          <w:szCs w:val="24"/>
        </w:rPr>
        <w:t xml:space="preserve">ir pieredze </w:t>
      </w:r>
      <w:r w:rsidR="00932A93" w:rsidRPr="00932A93">
        <w:rPr>
          <w:bCs/>
          <w:szCs w:val="24"/>
        </w:rPr>
        <w:t xml:space="preserve">dīzeļmotora vadības bloka </w:t>
      </w:r>
      <w:r w:rsidRPr="0042328F">
        <w:rPr>
          <w:bCs/>
          <w:szCs w:val="24"/>
        </w:rPr>
        <w:t>piegādē (jānorāda vismaz  viens līgums):</w:t>
      </w:r>
      <w:r>
        <w:rPr>
          <w:bCs/>
          <w:szCs w:val="24"/>
        </w:rPr>
        <w:t xml:space="preserve">  </w:t>
      </w:r>
    </w:p>
    <w:p w14:paraId="439BF27C" w14:textId="31C32919" w:rsidR="007A7D67" w:rsidRDefault="007A7D67" w:rsidP="00E12206">
      <w:pPr>
        <w:pStyle w:val="Sarakstaaizzme4"/>
        <w:numPr>
          <w:ilvl w:val="0"/>
          <w:numId w:val="0"/>
        </w:numPr>
        <w:spacing w:after="0" w:line="276" w:lineRule="auto"/>
        <w:rPr>
          <w:bCs/>
          <w:szCs w:val="24"/>
        </w:rPr>
      </w:pPr>
    </w:p>
    <w:tbl>
      <w:tblPr>
        <w:tblStyle w:val="Reatabula2"/>
        <w:tblW w:w="9356" w:type="dxa"/>
        <w:tblInd w:w="-5" w:type="dxa"/>
        <w:tblLook w:val="04A0" w:firstRow="1" w:lastRow="0" w:firstColumn="1" w:lastColumn="0" w:noHBand="0" w:noVBand="1"/>
      </w:tblPr>
      <w:tblGrid>
        <w:gridCol w:w="626"/>
        <w:gridCol w:w="3378"/>
        <w:gridCol w:w="3378"/>
        <w:gridCol w:w="1974"/>
      </w:tblGrid>
      <w:tr w:rsidR="007A7D67" w:rsidRPr="00473E79" w14:paraId="1504CA5A" w14:textId="77777777" w:rsidTr="001C30E5">
        <w:trPr>
          <w:cantSplit/>
          <w:trHeight w:val="1134"/>
        </w:trPr>
        <w:tc>
          <w:tcPr>
            <w:tcW w:w="602" w:type="dxa"/>
            <w:shd w:val="clear" w:color="auto" w:fill="DEEAF6" w:themeFill="accent5" w:themeFillTint="33"/>
            <w:textDirection w:val="btLr"/>
            <w:vAlign w:val="center"/>
          </w:tcPr>
          <w:p w14:paraId="50B25B22" w14:textId="77777777" w:rsidR="007A7D67" w:rsidRPr="00DC0E20" w:rsidRDefault="007A7D67" w:rsidP="001C30E5">
            <w:pPr>
              <w:tabs>
                <w:tab w:val="left" w:pos="426"/>
              </w:tabs>
              <w:autoSpaceDE w:val="0"/>
              <w:autoSpaceDN w:val="0"/>
              <w:adjustRightInd w:val="0"/>
              <w:spacing w:after="120"/>
              <w:ind w:left="113" w:right="113"/>
              <w:jc w:val="center"/>
              <w:rPr>
                <w:rFonts w:ascii="Times New Roman" w:hAnsi="Times New Roman" w:cs="Times New Roman"/>
                <w:b/>
                <w:noProof/>
                <w:sz w:val="24"/>
                <w:szCs w:val="24"/>
                <w:lang w:val="en-US" w:eastAsia="ar-SA"/>
              </w:rPr>
            </w:pPr>
            <w:r w:rsidRPr="00DC0E20">
              <w:rPr>
                <w:rFonts w:ascii="Times New Roman" w:hAnsi="Times New Roman" w:cs="Times New Roman"/>
                <w:b/>
                <w:noProof/>
                <w:sz w:val="24"/>
                <w:szCs w:val="24"/>
                <w:lang w:val="en-US" w:eastAsia="ar-SA"/>
              </w:rPr>
              <w:lastRenderedPageBreak/>
              <w:t>Nr.p.k.</w:t>
            </w:r>
          </w:p>
        </w:tc>
        <w:tc>
          <w:tcPr>
            <w:tcW w:w="3389" w:type="dxa"/>
            <w:shd w:val="clear" w:color="auto" w:fill="DEEAF6" w:themeFill="accent5" w:themeFillTint="33"/>
            <w:vAlign w:val="center"/>
          </w:tcPr>
          <w:p w14:paraId="655F0A41" w14:textId="77777777" w:rsidR="007A7D67" w:rsidRPr="00DC0E20" w:rsidRDefault="007A7D67" w:rsidP="001C30E5">
            <w:pPr>
              <w:ind w:right="-142"/>
              <w:jc w:val="center"/>
              <w:rPr>
                <w:rFonts w:ascii="Times New Roman" w:hAnsi="Times New Roman" w:cs="Times New Roman"/>
                <w:b/>
                <w:sz w:val="24"/>
                <w:szCs w:val="24"/>
              </w:rPr>
            </w:pPr>
            <w:r w:rsidRPr="00DC0E20">
              <w:rPr>
                <w:rFonts w:ascii="Times New Roman" w:hAnsi="Times New Roman" w:cs="Times New Roman"/>
                <w:b/>
                <w:sz w:val="24"/>
                <w:szCs w:val="24"/>
              </w:rPr>
              <w:t xml:space="preserve">Pasūtītājs </w:t>
            </w:r>
          </w:p>
        </w:tc>
        <w:tc>
          <w:tcPr>
            <w:tcW w:w="3387" w:type="dxa"/>
            <w:shd w:val="clear" w:color="auto" w:fill="DEEAF6" w:themeFill="accent5" w:themeFillTint="33"/>
            <w:vAlign w:val="center"/>
          </w:tcPr>
          <w:p w14:paraId="0A1956D4" w14:textId="77777777" w:rsidR="007A7D67" w:rsidRPr="00DC0E20" w:rsidRDefault="007A7D67" w:rsidP="001C30E5">
            <w:pPr>
              <w:ind w:right="-142"/>
              <w:jc w:val="center"/>
              <w:rPr>
                <w:rFonts w:ascii="Times New Roman" w:hAnsi="Times New Roman" w:cs="Times New Roman"/>
                <w:b/>
                <w:sz w:val="24"/>
                <w:szCs w:val="24"/>
              </w:rPr>
            </w:pPr>
            <w:r w:rsidRPr="00DC0E20">
              <w:rPr>
                <w:rFonts w:ascii="Times New Roman" w:hAnsi="Times New Roman" w:cs="Times New Roman"/>
                <w:b/>
                <w:sz w:val="24"/>
                <w:szCs w:val="24"/>
              </w:rPr>
              <w:t xml:space="preserve">Līguma priekšmeta apraksts </w:t>
            </w:r>
          </w:p>
          <w:p w14:paraId="0924B61F" w14:textId="77777777" w:rsidR="007A7D67" w:rsidRPr="00DC0E20" w:rsidRDefault="007A7D67" w:rsidP="001C30E5">
            <w:pPr>
              <w:ind w:right="-142"/>
              <w:jc w:val="center"/>
              <w:rPr>
                <w:rFonts w:ascii="Times New Roman" w:hAnsi="Times New Roman" w:cs="Times New Roman"/>
                <w:bCs/>
                <w:sz w:val="24"/>
                <w:szCs w:val="24"/>
              </w:rPr>
            </w:pPr>
            <w:r w:rsidRPr="00DC0E20">
              <w:rPr>
                <w:rFonts w:ascii="Times New Roman" w:hAnsi="Times New Roman" w:cs="Times New Roman"/>
                <w:bCs/>
                <w:sz w:val="24"/>
                <w:szCs w:val="24"/>
              </w:rPr>
              <w:t>(norādīt informāciju</w:t>
            </w:r>
            <w:r w:rsidRPr="00DC0E20">
              <w:rPr>
                <w:rFonts w:ascii="Times New Roman" w:hAnsi="Times New Roman" w:cs="Times New Roman"/>
                <w:bCs/>
                <w:sz w:val="24"/>
                <w:szCs w:val="24"/>
                <w:lang w:eastAsia="ar-SA"/>
              </w:rPr>
              <w:t xml:space="preserve"> par piegādāto preci (ražotājs, modelis) un piegādāto preču daudzumu)</w:t>
            </w:r>
          </w:p>
        </w:tc>
        <w:tc>
          <w:tcPr>
            <w:tcW w:w="1978" w:type="dxa"/>
            <w:shd w:val="clear" w:color="auto" w:fill="DEEAF6" w:themeFill="accent5" w:themeFillTint="33"/>
            <w:vAlign w:val="center"/>
          </w:tcPr>
          <w:p w14:paraId="606B7217" w14:textId="77777777" w:rsidR="007A7D67" w:rsidRPr="00DC0E20" w:rsidRDefault="007A7D67" w:rsidP="001C30E5">
            <w:pPr>
              <w:ind w:right="-142"/>
              <w:jc w:val="center"/>
              <w:rPr>
                <w:rFonts w:ascii="Times New Roman" w:hAnsi="Times New Roman" w:cs="Times New Roman"/>
                <w:b/>
                <w:sz w:val="24"/>
                <w:szCs w:val="24"/>
              </w:rPr>
            </w:pPr>
            <w:r w:rsidRPr="00DC0E20">
              <w:rPr>
                <w:rFonts w:ascii="Times New Roman" w:hAnsi="Times New Roman" w:cs="Times New Roman"/>
                <w:b/>
                <w:sz w:val="24"/>
                <w:szCs w:val="24"/>
              </w:rPr>
              <w:t>Līguma izpildes periods</w:t>
            </w:r>
          </w:p>
        </w:tc>
      </w:tr>
      <w:tr w:rsidR="007A7D67" w:rsidRPr="00473E79" w14:paraId="40827AE8" w14:textId="77777777" w:rsidTr="001C30E5">
        <w:trPr>
          <w:trHeight w:val="227"/>
        </w:trPr>
        <w:tc>
          <w:tcPr>
            <w:tcW w:w="602" w:type="dxa"/>
          </w:tcPr>
          <w:p w14:paraId="73D3AB0B" w14:textId="77777777" w:rsidR="007A7D67" w:rsidRPr="00DC0E20" w:rsidRDefault="007A7D67" w:rsidP="001C30E5">
            <w:pPr>
              <w:ind w:right="-142"/>
              <w:contextualSpacing/>
              <w:jc w:val="center"/>
              <w:rPr>
                <w:rFonts w:ascii="Times New Roman" w:hAnsi="Times New Roman" w:cs="Times New Roman"/>
                <w:bCs/>
                <w:sz w:val="24"/>
                <w:szCs w:val="24"/>
              </w:rPr>
            </w:pPr>
            <w:r w:rsidRPr="00DC0E20">
              <w:rPr>
                <w:rFonts w:ascii="Times New Roman" w:hAnsi="Times New Roman" w:cs="Times New Roman"/>
                <w:bCs/>
                <w:sz w:val="24"/>
                <w:szCs w:val="24"/>
              </w:rPr>
              <w:t>1.</w:t>
            </w:r>
          </w:p>
        </w:tc>
        <w:tc>
          <w:tcPr>
            <w:tcW w:w="3389" w:type="dxa"/>
          </w:tcPr>
          <w:p w14:paraId="1A55C8B9" w14:textId="77777777" w:rsidR="007A7D67" w:rsidRPr="00DC0E20" w:rsidRDefault="007A7D67" w:rsidP="001C30E5">
            <w:pPr>
              <w:ind w:right="-142"/>
              <w:jc w:val="center"/>
              <w:rPr>
                <w:rFonts w:ascii="Times New Roman" w:hAnsi="Times New Roman" w:cs="Times New Roman"/>
                <w:bCs/>
                <w:sz w:val="24"/>
                <w:szCs w:val="24"/>
              </w:rPr>
            </w:pPr>
          </w:p>
        </w:tc>
        <w:tc>
          <w:tcPr>
            <w:tcW w:w="3387" w:type="dxa"/>
          </w:tcPr>
          <w:p w14:paraId="68022145" w14:textId="77777777" w:rsidR="007A7D67" w:rsidRPr="00DC0E20" w:rsidRDefault="007A7D67" w:rsidP="001C30E5">
            <w:pPr>
              <w:ind w:right="-142"/>
              <w:jc w:val="center"/>
              <w:rPr>
                <w:rFonts w:ascii="Times New Roman" w:hAnsi="Times New Roman" w:cs="Times New Roman"/>
                <w:bCs/>
                <w:sz w:val="24"/>
                <w:szCs w:val="24"/>
              </w:rPr>
            </w:pPr>
          </w:p>
        </w:tc>
        <w:tc>
          <w:tcPr>
            <w:tcW w:w="1978" w:type="dxa"/>
          </w:tcPr>
          <w:p w14:paraId="34C33985" w14:textId="77777777" w:rsidR="007A7D67" w:rsidRPr="00DC0E20" w:rsidRDefault="007A7D67" w:rsidP="001C30E5">
            <w:pPr>
              <w:ind w:right="-142"/>
              <w:jc w:val="center"/>
              <w:rPr>
                <w:rFonts w:ascii="Times New Roman" w:hAnsi="Times New Roman" w:cs="Times New Roman"/>
                <w:bCs/>
                <w:sz w:val="24"/>
                <w:szCs w:val="24"/>
              </w:rPr>
            </w:pPr>
          </w:p>
        </w:tc>
      </w:tr>
    </w:tbl>
    <w:p w14:paraId="49D77BC5" w14:textId="77777777" w:rsidR="007A7D67" w:rsidRDefault="007A7D67" w:rsidP="007A7D67">
      <w:pPr>
        <w:spacing w:before="120" w:after="120" w:line="240" w:lineRule="auto"/>
        <w:rPr>
          <w:rFonts w:ascii="Times New Roman" w:hAnsi="Times New Roman"/>
          <w:b/>
          <w:sz w:val="24"/>
          <w:szCs w:val="24"/>
        </w:rPr>
      </w:pPr>
    </w:p>
    <w:p w14:paraId="6E4CF64D" w14:textId="6AB4112D"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48F93F29" w:rsidR="00C1052A" w:rsidRPr="00830BD6" w:rsidRDefault="00B62CE0" w:rsidP="00471707">
      <w:pPr>
        <w:pStyle w:val="Sarakstaaizzme4"/>
        <w:numPr>
          <w:ilvl w:val="1"/>
          <w:numId w:val="19"/>
        </w:numPr>
        <w:spacing w:after="0" w:line="276" w:lineRule="auto"/>
        <w:ind w:left="851" w:hanging="567"/>
        <w:rPr>
          <w:szCs w:val="24"/>
        </w:rPr>
      </w:pPr>
      <w:r w:rsidRPr="00830BD6">
        <w:rPr>
          <w:b/>
          <w:szCs w:val="24"/>
          <w:lang w:eastAsia="ar-SA"/>
        </w:rPr>
        <w:t>Piedāvājuma saturs</w:t>
      </w:r>
      <w:r w:rsidRPr="00830BD6">
        <w:rPr>
          <w:bCs/>
          <w:szCs w:val="24"/>
          <w:lang w:eastAsia="ar-SA"/>
        </w:rPr>
        <w:t>:</w:t>
      </w:r>
      <w:r w:rsidRPr="00830BD6">
        <w:rPr>
          <w:b/>
          <w:szCs w:val="24"/>
          <w:lang w:eastAsia="ar-SA"/>
        </w:rPr>
        <w:t xml:space="preserve"> </w:t>
      </w:r>
      <w:r w:rsidR="000549C8" w:rsidRPr="00830BD6">
        <w:rPr>
          <w:bCs/>
          <w:szCs w:val="24"/>
          <w:lang w:eastAsia="ar-SA"/>
        </w:rPr>
        <w:t>a</w:t>
      </w:r>
      <w:r w:rsidRPr="00830BD6">
        <w:rPr>
          <w:bCs/>
          <w:szCs w:val="24"/>
          <w:lang w:eastAsia="ar-SA"/>
        </w:rPr>
        <w:t>izpildīta</w:t>
      </w:r>
      <w:r w:rsidRPr="00830BD6">
        <w:rPr>
          <w:b/>
          <w:szCs w:val="24"/>
          <w:lang w:eastAsia="ar-SA"/>
        </w:rPr>
        <w:t xml:space="preserve"> </w:t>
      </w:r>
      <w:r w:rsidRPr="00830BD6">
        <w:rPr>
          <w:bCs/>
          <w:szCs w:val="24"/>
          <w:lang w:eastAsia="ar-SA"/>
        </w:rPr>
        <w:t>Pieteikuma-piedāvājuma forma</w:t>
      </w:r>
      <w:r w:rsidR="00F8476E" w:rsidRPr="00830BD6">
        <w:rPr>
          <w:bCs/>
          <w:szCs w:val="24"/>
          <w:lang w:eastAsia="ar-SA"/>
        </w:rPr>
        <w:t>.</w:t>
      </w:r>
    </w:p>
    <w:p w14:paraId="785A69EA" w14:textId="63A51F7E" w:rsidR="00897B83" w:rsidRDefault="00897B83" w:rsidP="00471707">
      <w:pPr>
        <w:pStyle w:val="Sarakstaaizzme4"/>
        <w:numPr>
          <w:ilvl w:val="1"/>
          <w:numId w:val="19"/>
        </w:numPr>
        <w:spacing w:after="0" w:line="276" w:lineRule="auto"/>
        <w:ind w:left="851" w:hanging="567"/>
        <w:rPr>
          <w:szCs w:val="24"/>
        </w:rPr>
      </w:pPr>
      <w:r>
        <w:rPr>
          <w:szCs w:val="24"/>
        </w:rPr>
        <w:t>F</w:t>
      </w:r>
      <w:r w:rsidRPr="00D85A0F">
        <w:rPr>
          <w:szCs w:val="24"/>
        </w:rPr>
        <w:t>inanšu piedāvājums</w:t>
      </w:r>
      <w:r w:rsidRPr="00D85A0F">
        <w:rPr>
          <w:szCs w:val="24"/>
          <w:lang w:eastAsia="lv-LV"/>
        </w:rPr>
        <w:t xml:space="preserve"> atbilstoši Tehniskās specifikācijas nosacījumiem</w:t>
      </w:r>
      <w:r>
        <w:rPr>
          <w:szCs w:val="24"/>
          <w:lang w:eastAsia="lv-LV"/>
        </w:rPr>
        <w:t>:</w:t>
      </w:r>
    </w:p>
    <w:tbl>
      <w:tblPr>
        <w:tblStyle w:val="Reatabula"/>
        <w:tblW w:w="0" w:type="auto"/>
        <w:tblInd w:w="-5" w:type="dxa"/>
        <w:tblLook w:val="04A0" w:firstRow="1" w:lastRow="0" w:firstColumn="1" w:lastColumn="0" w:noHBand="0" w:noVBand="1"/>
      </w:tblPr>
      <w:tblGrid>
        <w:gridCol w:w="564"/>
        <w:gridCol w:w="2697"/>
        <w:gridCol w:w="2047"/>
        <w:gridCol w:w="1383"/>
        <w:gridCol w:w="1313"/>
        <w:gridCol w:w="1345"/>
      </w:tblGrid>
      <w:tr w:rsidR="00EA0CA9" w14:paraId="3D2F9D2D" w14:textId="77777777" w:rsidTr="00EA0CA9">
        <w:tc>
          <w:tcPr>
            <w:tcW w:w="564" w:type="dxa"/>
            <w:shd w:val="clear" w:color="auto" w:fill="DEEAF6" w:themeFill="accent5" w:themeFillTint="33"/>
            <w:vAlign w:val="center"/>
          </w:tcPr>
          <w:p w14:paraId="0738D185" w14:textId="1922EEF2" w:rsidR="00EA0CA9" w:rsidRPr="00634556" w:rsidRDefault="00EA0CA9" w:rsidP="00634556">
            <w:pPr>
              <w:pStyle w:val="Sarakstaaizzme4"/>
              <w:numPr>
                <w:ilvl w:val="0"/>
                <w:numId w:val="0"/>
              </w:numPr>
              <w:spacing w:after="0" w:line="276" w:lineRule="auto"/>
              <w:jc w:val="center"/>
              <w:rPr>
                <w:b/>
                <w:bCs/>
                <w:szCs w:val="24"/>
              </w:rPr>
            </w:pPr>
            <w:r w:rsidRPr="00634556">
              <w:rPr>
                <w:b/>
                <w:bCs/>
                <w:szCs w:val="24"/>
              </w:rPr>
              <w:t>Nr.</w:t>
            </w:r>
          </w:p>
        </w:tc>
        <w:tc>
          <w:tcPr>
            <w:tcW w:w="2697" w:type="dxa"/>
            <w:shd w:val="clear" w:color="auto" w:fill="DEEAF6" w:themeFill="accent5" w:themeFillTint="33"/>
            <w:vAlign w:val="center"/>
          </w:tcPr>
          <w:p w14:paraId="5DAEF291" w14:textId="1A50C2EE" w:rsidR="00EA0CA9" w:rsidRPr="00634556" w:rsidRDefault="00EA0CA9" w:rsidP="00634556">
            <w:pPr>
              <w:pStyle w:val="Sarakstaaizzme4"/>
              <w:numPr>
                <w:ilvl w:val="0"/>
                <w:numId w:val="0"/>
              </w:numPr>
              <w:spacing w:after="0" w:line="276" w:lineRule="auto"/>
              <w:jc w:val="center"/>
              <w:rPr>
                <w:b/>
                <w:bCs/>
                <w:szCs w:val="24"/>
              </w:rPr>
            </w:pPr>
            <w:r w:rsidRPr="00634556">
              <w:rPr>
                <w:b/>
                <w:bCs/>
                <w:szCs w:val="24"/>
              </w:rPr>
              <w:t>Preces nosaukums</w:t>
            </w:r>
          </w:p>
        </w:tc>
        <w:tc>
          <w:tcPr>
            <w:tcW w:w="2047" w:type="dxa"/>
            <w:shd w:val="clear" w:color="auto" w:fill="DEEAF6" w:themeFill="accent5" w:themeFillTint="33"/>
            <w:vAlign w:val="center"/>
          </w:tcPr>
          <w:p w14:paraId="13F2EBA2" w14:textId="2B1122B1" w:rsidR="00EA0CA9" w:rsidRPr="00634556" w:rsidRDefault="00EA0CA9" w:rsidP="00EA0CA9">
            <w:pPr>
              <w:pStyle w:val="Sarakstaaizzme4"/>
              <w:numPr>
                <w:ilvl w:val="0"/>
                <w:numId w:val="0"/>
              </w:numPr>
              <w:spacing w:after="0" w:line="276" w:lineRule="auto"/>
              <w:jc w:val="center"/>
              <w:rPr>
                <w:b/>
                <w:bCs/>
                <w:szCs w:val="24"/>
              </w:rPr>
            </w:pPr>
            <w:r>
              <w:rPr>
                <w:b/>
                <w:bCs/>
                <w:szCs w:val="24"/>
              </w:rPr>
              <w:t>Piedāvātā vadības bloka ražotājs un modelis</w:t>
            </w:r>
          </w:p>
        </w:tc>
        <w:tc>
          <w:tcPr>
            <w:tcW w:w="1383" w:type="dxa"/>
            <w:shd w:val="clear" w:color="auto" w:fill="DEEAF6" w:themeFill="accent5" w:themeFillTint="33"/>
            <w:vAlign w:val="center"/>
          </w:tcPr>
          <w:p w14:paraId="1B9C997E" w14:textId="2329C18C" w:rsidR="00EA0CA9" w:rsidRPr="00634556" w:rsidRDefault="00EA0CA9" w:rsidP="00634556">
            <w:pPr>
              <w:pStyle w:val="Sarakstaaizzme4"/>
              <w:numPr>
                <w:ilvl w:val="0"/>
                <w:numId w:val="0"/>
              </w:numPr>
              <w:spacing w:after="0" w:line="276" w:lineRule="auto"/>
              <w:jc w:val="center"/>
              <w:rPr>
                <w:b/>
                <w:bCs/>
                <w:szCs w:val="24"/>
              </w:rPr>
            </w:pPr>
            <w:r w:rsidRPr="00634556">
              <w:rPr>
                <w:b/>
                <w:bCs/>
                <w:szCs w:val="24"/>
              </w:rPr>
              <w:t>Vienības cena, EUR bez PVN</w:t>
            </w:r>
          </w:p>
        </w:tc>
        <w:tc>
          <w:tcPr>
            <w:tcW w:w="1313" w:type="dxa"/>
            <w:shd w:val="clear" w:color="auto" w:fill="DEEAF6" w:themeFill="accent5" w:themeFillTint="33"/>
            <w:vAlign w:val="center"/>
          </w:tcPr>
          <w:p w14:paraId="61B93111" w14:textId="65A74586" w:rsidR="00EA0CA9" w:rsidRPr="00634556" w:rsidRDefault="00EA0CA9" w:rsidP="00634556">
            <w:pPr>
              <w:pStyle w:val="Sarakstaaizzme4"/>
              <w:numPr>
                <w:ilvl w:val="0"/>
                <w:numId w:val="0"/>
              </w:numPr>
              <w:spacing w:after="0" w:line="276" w:lineRule="auto"/>
              <w:jc w:val="center"/>
              <w:rPr>
                <w:b/>
                <w:bCs/>
                <w:szCs w:val="24"/>
              </w:rPr>
            </w:pPr>
            <w:r w:rsidRPr="00634556">
              <w:rPr>
                <w:b/>
                <w:bCs/>
                <w:szCs w:val="24"/>
              </w:rPr>
              <w:t>Skaits (gab.)</w:t>
            </w:r>
          </w:p>
        </w:tc>
        <w:tc>
          <w:tcPr>
            <w:tcW w:w="1345" w:type="dxa"/>
            <w:shd w:val="clear" w:color="auto" w:fill="DEEAF6" w:themeFill="accent5" w:themeFillTint="33"/>
            <w:vAlign w:val="center"/>
          </w:tcPr>
          <w:p w14:paraId="189C3F28" w14:textId="4433FAA2" w:rsidR="00EA0CA9" w:rsidRPr="00634556" w:rsidRDefault="00EA0CA9" w:rsidP="00634556">
            <w:pPr>
              <w:pStyle w:val="Sarakstaaizzme4"/>
              <w:numPr>
                <w:ilvl w:val="0"/>
                <w:numId w:val="0"/>
              </w:numPr>
              <w:spacing w:after="0" w:line="276" w:lineRule="auto"/>
              <w:jc w:val="center"/>
              <w:rPr>
                <w:b/>
                <w:bCs/>
                <w:szCs w:val="24"/>
              </w:rPr>
            </w:pPr>
            <w:r w:rsidRPr="00634556">
              <w:rPr>
                <w:b/>
                <w:bCs/>
                <w:szCs w:val="24"/>
              </w:rPr>
              <w:t>Kopējā cena, EUR bez PVN</w:t>
            </w:r>
          </w:p>
        </w:tc>
      </w:tr>
      <w:tr w:rsidR="00EA0CA9" w14:paraId="567FA530" w14:textId="77777777" w:rsidTr="00EA0CA9">
        <w:tc>
          <w:tcPr>
            <w:tcW w:w="564" w:type="dxa"/>
            <w:vAlign w:val="center"/>
          </w:tcPr>
          <w:p w14:paraId="66AD914D" w14:textId="6B5E5510" w:rsidR="00EA0CA9" w:rsidRDefault="00EA0CA9" w:rsidP="007C7839">
            <w:pPr>
              <w:pStyle w:val="Sarakstaaizzme4"/>
              <w:numPr>
                <w:ilvl w:val="0"/>
                <w:numId w:val="0"/>
              </w:numPr>
              <w:spacing w:after="0" w:line="276" w:lineRule="auto"/>
              <w:jc w:val="center"/>
              <w:rPr>
                <w:szCs w:val="24"/>
              </w:rPr>
            </w:pPr>
            <w:r>
              <w:rPr>
                <w:szCs w:val="24"/>
              </w:rPr>
              <w:t>1.</w:t>
            </w:r>
          </w:p>
        </w:tc>
        <w:tc>
          <w:tcPr>
            <w:tcW w:w="2697" w:type="dxa"/>
            <w:vAlign w:val="center"/>
          </w:tcPr>
          <w:p w14:paraId="04A8DABF" w14:textId="39FE8752" w:rsidR="00EA0CA9" w:rsidRDefault="00EA0CA9" w:rsidP="00E05567">
            <w:pPr>
              <w:pStyle w:val="Sarakstaaizzme4"/>
              <w:numPr>
                <w:ilvl w:val="0"/>
                <w:numId w:val="0"/>
              </w:numPr>
              <w:spacing w:after="0" w:line="276" w:lineRule="auto"/>
              <w:jc w:val="center"/>
              <w:rPr>
                <w:szCs w:val="24"/>
              </w:rPr>
            </w:pPr>
            <w:r w:rsidRPr="00510B70">
              <w:rPr>
                <w:noProof/>
                <w:sz w:val="28"/>
                <w:szCs w:val="28"/>
                <w:lang w:val="en-US"/>
              </w:rPr>
              <w:t xml:space="preserve">Škoda 27Tr Solaris trolejbusa dīzeļmotora vadības bloks </w:t>
            </w:r>
          </w:p>
        </w:tc>
        <w:tc>
          <w:tcPr>
            <w:tcW w:w="2047" w:type="dxa"/>
            <w:vAlign w:val="center"/>
          </w:tcPr>
          <w:p w14:paraId="67E681F2" w14:textId="77777777" w:rsidR="00EA0CA9" w:rsidRDefault="00EA0CA9" w:rsidP="00EA0CA9">
            <w:pPr>
              <w:pStyle w:val="Sarakstaaizzme4"/>
              <w:numPr>
                <w:ilvl w:val="0"/>
                <w:numId w:val="0"/>
              </w:numPr>
              <w:spacing w:after="0" w:line="276" w:lineRule="auto"/>
              <w:jc w:val="center"/>
              <w:rPr>
                <w:szCs w:val="24"/>
              </w:rPr>
            </w:pPr>
          </w:p>
        </w:tc>
        <w:tc>
          <w:tcPr>
            <w:tcW w:w="1383" w:type="dxa"/>
            <w:vAlign w:val="center"/>
          </w:tcPr>
          <w:p w14:paraId="5CDC768D" w14:textId="16236BAD" w:rsidR="00EA0CA9" w:rsidRDefault="00EA0CA9" w:rsidP="007C7839">
            <w:pPr>
              <w:pStyle w:val="Sarakstaaizzme4"/>
              <w:numPr>
                <w:ilvl w:val="0"/>
                <w:numId w:val="0"/>
              </w:numPr>
              <w:spacing w:after="0" w:line="276" w:lineRule="auto"/>
              <w:jc w:val="center"/>
              <w:rPr>
                <w:szCs w:val="24"/>
              </w:rPr>
            </w:pPr>
          </w:p>
        </w:tc>
        <w:tc>
          <w:tcPr>
            <w:tcW w:w="1313" w:type="dxa"/>
            <w:vAlign w:val="center"/>
          </w:tcPr>
          <w:p w14:paraId="10BCDCA9" w14:textId="4695EDF0" w:rsidR="00EA0CA9" w:rsidRDefault="00EA0CA9" w:rsidP="007C7839">
            <w:pPr>
              <w:pStyle w:val="Sarakstaaizzme4"/>
              <w:numPr>
                <w:ilvl w:val="0"/>
                <w:numId w:val="0"/>
              </w:numPr>
              <w:spacing w:after="0" w:line="276" w:lineRule="auto"/>
              <w:jc w:val="center"/>
              <w:rPr>
                <w:szCs w:val="24"/>
              </w:rPr>
            </w:pPr>
            <w:r>
              <w:rPr>
                <w:szCs w:val="24"/>
              </w:rPr>
              <w:t>21</w:t>
            </w:r>
          </w:p>
        </w:tc>
        <w:tc>
          <w:tcPr>
            <w:tcW w:w="1345" w:type="dxa"/>
            <w:vAlign w:val="center"/>
          </w:tcPr>
          <w:p w14:paraId="386A0647" w14:textId="77777777" w:rsidR="00EA0CA9" w:rsidRDefault="00EA0CA9" w:rsidP="007C7839">
            <w:pPr>
              <w:pStyle w:val="Sarakstaaizzme4"/>
              <w:numPr>
                <w:ilvl w:val="0"/>
                <w:numId w:val="0"/>
              </w:numPr>
              <w:spacing w:after="0" w:line="276" w:lineRule="auto"/>
              <w:jc w:val="center"/>
              <w:rPr>
                <w:szCs w:val="24"/>
              </w:rPr>
            </w:pPr>
          </w:p>
        </w:tc>
      </w:tr>
    </w:tbl>
    <w:p w14:paraId="65F91562" w14:textId="77777777" w:rsidR="00897B83" w:rsidRPr="00897B83" w:rsidRDefault="00897B83" w:rsidP="00897B83">
      <w:pPr>
        <w:pStyle w:val="Sarakstaaizzme4"/>
        <w:numPr>
          <w:ilvl w:val="0"/>
          <w:numId w:val="0"/>
        </w:numPr>
        <w:spacing w:after="0" w:line="276" w:lineRule="auto"/>
        <w:ind w:left="450" w:hanging="360"/>
        <w:rPr>
          <w:szCs w:val="24"/>
        </w:rPr>
      </w:pPr>
    </w:p>
    <w:p w14:paraId="36D0AF6B" w14:textId="74A25356" w:rsidR="007B2E69" w:rsidRPr="007B2E69" w:rsidRDefault="007B2E69" w:rsidP="00471707">
      <w:pPr>
        <w:pStyle w:val="Sarakstaaizzme4"/>
        <w:numPr>
          <w:ilvl w:val="1"/>
          <w:numId w:val="19"/>
        </w:numPr>
        <w:spacing w:after="0" w:line="276" w:lineRule="auto"/>
        <w:ind w:left="851" w:hanging="567"/>
        <w:rPr>
          <w:szCs w:val="24"/>
        </w:rPr>
      </w:pPr>
      <w:r w:rsidRPr="00C25B31">
        <w:rPr>
          <w:szCs w:val="24"/>
        </w:rPr>
        <w:t xml:space="preserve">Finanšu piedāvājumā ir jāiekļauj visas izmaksas, kas saistītas ar </w:t>
      </w:r>
      <w:r>
        <w:rPr>
          <w:szCs w:val="24"/>
        </w:rPr>
        <w:t xml:space="preserve">preces piegādes </w:t>
      </w:r>
      <w:r w:rsidRPr="00C25B31">
        <w:rPr>
          <w:szCs w:val="24"/>
        </w:rPr>
        <w:t xml:space="preserve">nodrošināšanu, tajā skaitā darba samaksa visam iesaistītajam </w:t>
      </w:r>
      <w:r>
        <w:rPr>
          <w:szCs w:val="24"/>
        </w:rPr>
        <w:t>Pretendenta</w:t>
      </w:r>
      <w:r w:rsidRPr="00C25B31">
        <w:rPr>
          <w:szCs w:val="24"/>
        </w:rPr>
        <w:t xml:space="preserve"> darbaspēkam, transportēšanas izmaksas, izmaksas, kas saistītas ar nodokļiem un nodevām, </w:t>
      </w:r>
      <w:r w:rsidRPr="00C3253A">
        <w:rPr>
          <w:szCs w:val="24"/>
        </w:rPr>
        <w:t>apmācīb</w:t>
      </w:r>
      <w:r>
        <w:rPr>
          <w:szCs w:val="24"/>
        </w:rPr>
        <w:t>ām</w:t>
      </w:r>
      <w:r w:rsidRPr="00C3253A">
        <w:rPr>
          <w:szCs w:val="24"/>
        </w:rPr>
        <w:t>, garantijām, nepieciešamo atļauju iegūšanai no trešajām personām</w:t>
      </w:r>
      <w:r>
        <w:rPr>
          <w:szCs w:val="24"/>
        </w:rPr>
        <w:t>,</w:t>
      </w:r>
      <w:r w:rsidRPr="00C3253A">
        <w:rPr>
          <w:szCs w:val="24"/>
        </w:rPr>
        <w:t xml:space="preserve"> </w:t>
      </w:r>
      <w:r w:rsidRPr="00C25B31">
        <w:rPr>
          <w:szCs w:val="24"/>
        </w:rPr>
        <w:t>u.c. ar Līguma kvalitatīvu izpildi saistītās izmaksas</w:t>
      </w:r>
      <w:r w:rsidR="00B1519B">
        <w:rPr>
          <w:szCs w:val="24"/>
        </w:rPr>
        <w:t>.</w:t>
      </w:r>
    </w:p>
    <w:p w14:paraId="4F628F3A" w14:textId="5416BE5F" w:rsidR="0010462E" w:rsidRPr="00705D6F" w:rsidRDefault="00705D6F" w:rsidP="00471707">
      <w:pPr>
        <w:pStyle w:val="Sarakstaaizzme4"/>
        <w:numPr>
          <w:ilvl w:val="1"/>
          <w:numId w:val="19"/>
        </w:numPr>
        <w:spacing w:after="0" w:line="276" w:lineRule="auto"/>
        <w:ind w:left="851" w:hanging="567"/>
        <w:rPr>
          <w:szCs w:val="24"/>
        </w:rPr>
      </w:pPr>
      <w:r w:rsidRPr="00F41CF6">
        <w:rPr>
          <w:bCs/>
          <w:szCs w:val="24"/>
          <w:lang w:eastAsia="ar-SA"/>
        </w:rPr>
        <w:t>Piegādātājs garantē, ka piegādāt</w:t>
      </w:r>
      <w:r>
        <w:rPr>
          <w:bCs/>
          <w:szCs w:val="24"/>
          <w:lang w:eastAsia="ar-SA"/>
        </w:rPr>
        <w:t>ais</w:t>
      </w:r>
      <w:r w:rsidRPr="00F41CF6">
        <w:rPr>
          <w:bCs/>
          <w:szCs w:val="24"/>
          <w:lang w:eastAsia="ar-SA"/>
        </w:rPr>
        <w:t xml:space="preserve"> </w:t>
      </w:r>
      <w:r>
        <w:rPr>
          <w:bCs/>
          <w:szCs w:val="24"/>
          <w:lang w:eastAsia="ar-SA"/>
        </w:rPr>
        <w:t xml:space="preserve">vadības bloks </w:t>
      </w:r>
      <w:r w:rsidRPr="00F41CF6">
        <w:rPr>
          <w:bCs/>
          <w:szCs w:val="24"/>
          <w:lang w:eastAsia="ar-SA"/>
        </w:rPr>
        <w:t>ir jaun</w:t>
      </w:r>
      <w:r>
        <w:rPr>
          <w:bCs/>
          <w:szCs w:val="24"/>
          <w:lang w:eastAsia="ar-SA"/>
        </w:rPr>
        <w:t>s</w:t>
      </w:r>
      <w:r w:rsidRPr="00F41CF6">
        <w:rPr>
          <w:bCs/>
          <w:szCs w:val="24"/>
          <w:lang w:eastAsia="ar-SA"/>
        </w:rPr>
        <w:t xml:space="preserve"> (nav lieto</w:t>
      </w:r>
      <w:r>
        <w:rPr>
          <w:bCs/>
          <w:szCs w:val="24"/>
          <w:lang w:eastAsia="ar-SA"/>
        </w:rPr>
        <w:t>ts).</w:t>
      </w:r>
    </w:p>
    <w:p w14:paraId="0B259C92" w14:textId="2772EDAF" w:rsidR="00705D6F" w:rsidRPr="0015042F" w:rsidRDefault="007E11D8" w:rsidP="00471707">
      <w:pPr>
        <w:pStyle w:val="Sarakstaaizzme4"/>
        <w:numPr>
          <w:ilvl w:val="1"/>
          <w:numId w:val="19"/>
        </w:numPr>
        <w:spacing w:after="0" w:line="276" w:lineRule="auto"/>
        <w:ind w:left="851" w:hanging="567"/>
        <w:rPr>
          <w:szCs w:val="24"/>
        </w:rPr>
      </w:pPr>
      <w:r w:rsidRPr="0015042F">
        <w:rPr>
          <w:b/>
          <w:bCs/>
          <w:szCs w:val="24"/>
        </w:rPr>
        <w:t>Vadības bloka piegādes termiņš</w:t>
      </w:r>
      <w:r w:rsidRPr="0015042F">
        <w:rPr>
          <w:szCs w:val="24"/>
        </w:rPr>
        <w:t xml:space="preserve"> ir </w:t>
      </w:r>
      <w:r w:rsidRPr="0015042F">
        <w:rPr>
          <w:szCs w:val="24"/>
          <w:highlight w:val="lightGray"/>
        </w:rPr>
        <w:t>___ dienas</w:t>
      </w:r>
      <w:r w:rsidRPr="0015042F">
        <w:rPr>
          <w:szCs w:val="24"/>
        </w:rPr>
        <w:t xml:space="preserve"> no līguma parakstīšanas brīža (nepārsniedzot tehniskajā specifikācijā norādīto piegādes termiņu).</w:t>
      </w:r>
    </w:p>
    <w:p w14:paraId="03B7EDBA" w14:textId="457D0636" w:rsidR="006720F1" w:rsidRPr="0015042F" w:rsidRDefault="00EF6343" w:rsidP="00471707">
      <w:pPr>
        <w:pStyle w:val="Sarakstaaizzme4"/>
        <w:numPr>
          <w:ilvl w:val="1"/>
          <w:numId w:val="19"/>
        </w:numPr>
        <w:spacing w:after="0" w:line="276" w:lineRule="auto"/>
        <w:ind w:left="851" w:hanging="567"/>
        <w:rPr>
          <w:szCs w:val="24"/>
        </w:rPr>
      </w:pPr>
      <w:r w:rsidRPr="0015042F">
        <w:rPr>
          <w:b/>
          <w:bCs/>
          <w:szCs w:val="24"/>
        </w:rPr>
        <w:t xml:space="preserve">Vadības bloka </w:t>
      </w:r>
      <w:r w:rsidRPr="0015042F">
        <w:rPr>
          <w:b/>
          <w:bCs/>
        </w:rPr>
        <w:t>garantijas termiņš</w:t>
      </w:r>
      <w:r w:rsidRPr="0015042F">
        <w:t xml:space="preserve"> ir </w:t>
      </w:r>
      <w:r w:rsidRPr="0015042F">
        <w:rPr>
          <w:szCs w:val="24"/>
          <w:highlight w:val="lightGray"/>
        </w:rPr>
        <w:t>___ gadi</w:t>
      </w:r>
      <w:r w:rsidR="00132810" w:rsidRPr="0015042F">
        <w:rPr>
          <w:szCs w:val="24"/>
          <w:highlight w:val="lightGray"/>
        </w:rPr>
        <w:t xml:space="preserve"> </w:t>
      </w:r>
      <w:r w:rsidR="00132810" w:rsidRPr="0015042F">
        <w:rPr>
          <w:szCs w:val="24"/>
        </w:rPr>
        <w:t>(</w:t>
      </w:r>
      <w:r w:rsidR="007B3289" w:rsidRPr="0015042F">
        <w:rPr>
          <w:szCs w:val="24"/>
        </w:rPr>
        <w:t xml:space="preserve">ne mazāk kā </w:t>
      </w:r>
      <w:r w:rsidR="00132810" w:rsidRPr="0015042F">
        <w:rPr>
          <w:szCs w:val="24"/>
        </w:rPr>
        <w:t>tehniskajā specifikācijā norādīt</w:t>
      </w:r>
      <w:r w:rsidR="007B3289" w:rsidRPr="0015042F">
        <w:rPr>
          <w:szCs w:val="24"/>
        </w:rPr>
        <w:t>ais garantijas termiņš)</w:t>
      </w:r>
      <w:r w:rsidRPr="0015042F">
        <w:rPr>
          <w:szCs w:val="24"/>
        </w:rPr>
        <w:t>.</w:t>
      </w:r>
    </w:p>
    <w:p w14:paraId="5DD9411E" w14:textId="28B41960" w:rsidR="004717E3" w:rsidRPr="0015042F" w:rsidRDefault="004717E3" w:rsidP="00471707">
      <w:pPr>
        <w:pStyle w:val="Sarakstaaizzme4"/>
        <w:numPr>
          <w:ilvl w:val="1"/>
          <w:numId w:val="19"/>
        </w:numPr>
        <w:spacing w:after="0" w:line="276" w:lineRule="auto"/>
        <w:ind w:left="851" w:hanging="567"/>
        <w:rPr>
          <w:szCs w:val="24"/>
        </w:rPr>
      </w:pPr>
      <w:r w:rsidRPr="0015042F">
        <w:rPr>
          <w:b/>
          <w:bCs/>
          <w:szCs w:val="24"/>
        </w:rPr>
        <w:t>Piegādes adrese</w:t>
      </w:r>
      <w:r w:rsidRPr="0015042F">
        <w:rPr>
          <w:szCs w:val="24"/>
        </w:rPr>
        <w:t>: Vestienas iela 35, Rīga.</w:t>
      </w:r>
    </w:p>
    <w:p w14:paraId="35B45B3E" w14:textId="637AAD9F"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66CB356E" w14:textId="77777777" w:rsidR="00AA792C" w:rsidRDefault="00AA792C" w:rsidP="00AA792C">
      <w:pPr>
        <w:spacing w:before="120" w:after="120" w:line="240" w:lineRule="auto"/>
        <w:rPr>
          <w:rFonts w:ascii="Times New Roman" w:hAnsi="Times New Roman"/>
          <w:b/>
          <w:sz w:val="24"/>
          <w:szCs w:val="24"/>
        </w:rPr>
      </w:pPr>
    </w:p>
    <w:p w14:paraId="1B06E896" w14:textId="3D632E8E"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7F5A4DD1" w14:textId="33F7CBD6" w:rsidR="0008277F" w:rsidRDefault="00AA04C8" w:rsidP="00DC7486">
      <w:pPr>
        <w:pStyle w:val="Sarakstaaizzme4"/>
        <w:numPr>
          <w:ilvl w:val="0"/>
          <w:numId w:val="0"/>
        </w:numPr>
        <w:rPr>
          <w:szCs w:val="24"/>
        </w:r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lastRenderedPageBreak/>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5FB9A34B" w14:textId="77777777" w:rsidR="009A0DCB" w:rsidRDefault="009A0DCB" w:rsidP="00AF6949">
      <w:pPr>
        <w:pStyle w:val="Bezatstarpm"/>
        <w:tabs>
          <w:tab w:val="left" w:pos="851"/>
        </w:tabs>
        <w:jc w:val="both"/>
        <w:rPr>
          <w:rFonts w:ascii="Times New Roman" w:hAnsi="Times New Roman"/>
          <w:color w:val="000000" w:themeColor="text1"/>
          <w:sz w:val="24"/>
          <w:szCs w:val="24"/>
          <w:highlight w:val="yellow"/>
        </w:rPr>
      </w:pPr>
    </w:p>
    <w:p w14:paraId="083C287F" w14:textId="027864A4" w:rsidR="00521596" w:rsidRPr="009A0DCB" w:rsidRDefault="0015042F" w:rsidP="00AF6949">
      <w:pPr>
        <w:pStyle w:val="Bezatstarpm"/>
        <w:tabs>
          <w:tab w:val="left" w:pos="851"/>
        </w:tabs>
        <w:jc w:val="both"/>
        <w:rPr>
          <w:rFonts w:ascii="Times New Roman" w:hAnsi="Times New Roman"/>
          <w:color w:val="000000" w:themeColor="text1"/>
          <w:sz w:val="24"/>
          <w:szCs w:val="24"/>
        </w:rPr>
      </w:pPr>
      <w:r w:rsidRPr="009A0DCB">
        <w:rPr>
          <w:rFonts w:ascii="Times New Roman" w:hAnsi="Times New Roman"/>
          <w:b/>
          <w:bCs/>
          <w:color w:val="000000" w:themeColor="text1"/>
          <w:sz w:val="24"/>
          <w:szCs w:val="24"/>
        </w:rPr>
        <w:t>Pielikumā</w:t>
      </w:r>
      <w:r w:rsidRPr="009A0DCB">
        <w:rPr>
          <w:rFonts w:ascii="Times New Roman" w:hAnsi="Times New Roman"/>
          <w:color w:val="000000" w:themeColor="text1"/>
          <w:sz w:val="24"/>
          <w:szCs w:val="24"/>
        </w:rPr>
        <w:t xml:space="preserve">: </w:t>
      </w:r>
    </w:p>
    <w:p w14:paraId="5546FE19" w14:textId="06EB0DAD" w:rsidR="0015042F" w:rsidRPr="009A0DCB" w:rsidRDefault="009A0DCB" w:rsidP="00AF6949">
      <w:pPr>
        <w:pStyle w:val="Bezatstarpm"/>
        <w:tabs>
          <w:tab w:val="left" w:pos="851"/>
        </w:tabs>
        <w:jc w:val="both"/>
        <w:rPr>
          <w:rFonts w:ascii="Times New Roman" w:hAnsi="Times New Roman"/>
          <w:color w:val="000000" w:themeColor="text1"/>
          <w:sz w:val="24"/>
          <w:szCs w:val="24"/>
        </w:rPr>
      </w:pPr>
      <w:r w:rsidRPr="009A0DCB">
        <w:rPr>
          <w:rFonts w:ascii="Times New Roman" w:hAnsi="Times New Roman"/>
          <w:color w:val="000000" w:themeColor="text1"/>
          <w:sz w:val="24"/>
          <w:szCs w:val="24"/>
        </w:rPr>
        <w:t xml:space="preserve">Pielikums Nr. 1 – Tehniskā specifikācija. </w:t>
      </w:r>
    </w:p>
    <w:sectPr w:rsidR="0015042F" w:rsidRPr="009A0DCB"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688F" w14:textId="77777777" w:rsidR="002600F2" w:rsidRDefault="002600F2" w:rsidP="00F150DE">
      <w:pPr>
        <w:spacing w:after="0" w:line="240" w:lineRule="auto"/>
      </w:pPr>
      <w:r>
        <w:separator/>
      </w:r>
    </w:p>
  </w:endnote>
  <w:endnote w:type="continuationSeparator" w:id="0">
    <w:p w14:paraId="7BFC428D" w14:textId="77777777" w:rsidR="002600F2" w:rsidRDefault="002600F2" w:rsidP="00F150DE">
      <w:pPr>
        <w:spacing w:after="0" w:line="240" w:lineRule="auto"/>
      </w:pPr>
      <w:r>
        <w:continuationSeparator/>
      </w:r>
    </w:p>
  </w:endnote>
  <w:endnote w:type="continuationNotice" w:id="1">
    <w:p w14:paraId="59CE8661" w14:textId="77777777" w:rsidR="002600F2" w:rsidRDefault="00260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034C" w14:textId="77777777" w:rsidR="002600F2" w:rsidRDefault="002600F2" w:rsidP="00F150DE">
      <w:pPr>
        <w:spacing w:after="0" w:line="240" w:lineRule="auto"/>
      </w:pPr>
      <w:r>
        <w:separator/>
      </w:r>
    </w:p>
  </w:footnote>
  <w:footnote w:type="continuationSeparator" w:id="0">
    <w:p w14:paraId="43B9A225" w14:textId="77777777" w:rsidR="002600F2" w:rsidRDefault="002600F2" w:rsidP="00F150DE">
      <w:pPr>
        <w:spacing w:after="0" w:line="240" w:lineRule="auto"/>
      </w:pPr>
      <w:r>
        <w:continuationSeparator/>
      </w:r>
    </w:p>
  </w:footnote>
  <w:footnote w:type="continuationNotice" w:id="1">
    <w:p w14:paraId="407DDD17" w14:textId="77777777" w:rsidR="002600F2" w:rsidRDefault="002600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F846182C"/>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 w:numId="26" w16cid:durableId="12375484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85864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254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DBF"/>
    <w:rsid w:val="00006240"/>
    <w:rsid w:val="0000717A"/>
    <w:rsid w:val="00010091"/>
    <w:rsid w:val="000129CA"/>
    <w:rsid w:val="000137AB"/>
    <w:rsid w:val="000149D0"/>
    <w:rsid w:val="00016227"/>
    <w:rsid w:val="000215C8"/>
    <w:rsid w:val="0002274E"/>
    <w:rsid w:val="00024A94"/>
    <w:rsid w:val="00024DEA"/>
    <w:rsid w:val="0002533F"/>
    <w:rsid w:val="00025CFF"/>
    <w:rsid w:val="00026A06"/>
    <w:rsid w:val="00031361"/>
    <w:rsid w:val="000328D3"/>
    <w:rsid w:val="00033BD1"/>
    <w:rsid w:val="00033DA3"/>
    <w:rsid w:val="00034985"/>
    <w:rsid w:val="00036641"/>
    <w:rsid w:val="00041AC6"/>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67F01"/>
    <w:rsid w:val="00070027"/>
    <w:rsid w:val="00070444"/>
    <w:rsid w:val="00070C11"/>
    <w:rsid w:val="00070ECD"/>
    <w:rsid w:val="00071436"/>
    <w:rsid w:val="00071536"/>
    <w:rsid w:val="0007210B"/>
    <w:rsid w:val="00074114"/>
    <w:rsid w:val="00075388"/>
    <w:rsid w:val="00080883"/>
    <w:rsid w:val="00080C5D"/>
    <w:rsid w:val="00080F76"/>
    <w:rsid w:val="00081C3F"/>
    <w:rsid w:val="0008277F"/>
    <w:rsid w:val="000827AE"/>
    <w:rsid w:val="00082855"/>
    <w:rsid w:val="0008285F"/>
    <w:rsid w:val="00085953"/>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2A14"/>
    <w:rsid w:val="000A30B0"/>
    <w:rsid w:val="000A4650"/>
    <w:rsid w:val="000A50B3"/>
    <w:rsid w:val="000A549E"/>
    <w:rsid w:val="000A5987"/>
    <w:rsid w:val="000A6C07"/>
    <w:rsid w:val="000A7455"/>
    <w:rsid w:val="000A7A09"/>
    <w:rsid w:val="000A7CEB"/>
    <w:rsid w:val="000B06FC"/>
    <w:rsid w:val="000B16C5"/>
    <w:rsid w:val="000B28ED"/>
    <w:rsid w:val="000B3588"/>
    <w:rsid w:val="000B4B4F"/>
    <w:rsid w:val="000B609E"/>
    <w:rsid w:val="000B6155"/>
    <w:rsid w:val="000B6944"/>
    <w:rsid w:val="000B6FE5"/>
    <w:rsid w:val="000C0FBC"/>
    <w:rsid w:val="000C2888"/>
    <w:rsid w:val="000C3252"/>
    <w:rsid w:val="000C40A1"/>
    <w:rsid w:val="000C4740"/>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0E7F"/>
    <w:rsid w:val="000F1872"/>
    <w:rsid w:val="000F3E93"/>
    <w:rsid w:val="000F40B8"/>
    <w:rsid w:val="000F44B0"/>
    <w:rsid w:val="000F4D19"/>
    <w:rsid w:val="000F68CB"/>
    <w:rsid w:val="0010168C"/>
    <w:rsid w:val="00103438"/>
    <w:rsid w:val="001041FB"/>
    <w:rsid w:val="0010462E"/>
    <w:rsid w:val="00105F9B"/>
    <w:rsid w:val="00107538"/>
    <w:rsid w:val="0010793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09DA"/>
    <w:rsid w:val="0013137C"/>
    <w:rsid w:val="001314A1"/>
    <w:rsid w:val="00132810"/>
    <w:rsid w:val="001340FF"/>
    <w:rsid w:val="00137006"/>
    <w:rsid w:val="00137C70"/>
    <w:rsid w:val="00140EF3"/>
    <w:rsid w:val="001410AE"/>
    <w:rsid w:val="00141847"/>
    <w:rsid w:val="0014370E"/>
    <w:rsid w:val="00143815"/>
    <w:rsid w:val="0014590F"/>
    <w:rsid w:val="0014594B"/>
    <w:rsid w:val="00145CD9"/>
    <w:rsid w:val="00146283"/>
    <w:rsid w:val="00147548"/>
    <w:rsid w:val="0015042F"/>
    <w:rsid w:val="00150542"/>
    <w:rsid w:val="00151B83"/>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9C5"/>
    <w:rsid w:val="00182B20"/>
    <w:rsid w:val="001858AC"/>
    <w:rsid w:val="001864B5"/>
    <w:rsid w:val="00186CA0"/>
    <w:rsid w:val="001930C8"/>
    <w:rsid w:val="0019371D"/>
    <w:rsid w:val="00196009"/>
    <w:rsid w:val="00196A3A"/>
    <w:rsid w:val="001A0F13"/>
    <w:rsid w:val="001A2BCB"/>
    <w:rsid w:val="001A2CF3"/>
    <w:rsid w:val="001A3ED3"/>
    <w:rsid w:val="001A4BE9"/>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04E9"/>
    <w:rsid w:val="001D24A6"/>
    <w:rsid w:val="001D39B3"/>
    <w:rsid w:val="001D41F2"/>
    <w:rsid w:val="001D456D"/>
    <w:rsid w:val="001D4CF7"/>
    <w:rsid w:val="001D52BD"/>
    <w:rsid w:val="001D5B7C"/>
    <w:rsid w:val="001D7C61"/>
    <w:rsid w:val="001E1FC2"/>
    <w:rsid w:val="001E2553"/>
    <w:rsid w:val="001E3387"/>
    <w:rsid w:val="001E33A3"/>
    <w:rsid w:val="001E4423"/>
    <w:rsid w:val="001E7FD8"/>
    <w:rsid w:val="001F012E"/>
    <w:rsid w:val="001F0721"/>
    <w:rsid w:val="001F26DB"/>
    <w:rsid w:val="001F3C89"/>
    <w:rsid w:val="001F797D"/>
    <w:rsid w:val="00200F1F"/>
    <w:rsid w:val="002019FA"/>
    <w:rsid w:val="002023EF"/>
    <w:rsid w:val="00203230"/>
    <w:rsid w:val="00203C87"/>
    <w:rsid w:val="002042C9"/>
    <w:rsid w:val="00204AA3"/>
    <w:rsid w:val="002050C6"/>
    <w:rsid w:val="00207271"/>
    <w:rsid w:val="00207AE3"/>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956"/>
    <w:rsid w:val="00234FED"/>
    <w:rsid w:val="00236230"/>
    <w:rsid w:val="002378FC"/>
    <w:rsid w:val="00241484"/>
    <w:rsid w:val="002419CB"/>
    <w:rsid w:val="00243765"/>
    <w:rsid w:val="00244694"/>
    <w:rsid w:val="00244AA3"/>
    <w:rsid w:val="00245A1E"/>
    <w:rsid w:val="00245AA0"/>
    <w:rsid w:val="00245B5C"/>
    <w:rsid w:val="00247777"/>
    <w:rsid w:val="002525D1"/>
    <w:rsid w:val="00253D7B"/>
    <w:rsid w:val="00254A1E"/>
    <w:rsid w:val="00257ADD"/>
    <w:rsid w:val="002600F2"/>
    <w:rsid w:val="00261887"/>
    <w:rsid w:val="00261EAD"/>
    <w:rsid w:val="00262CF9"/>
    <w:rsid w:val="00262F04"/>
    <w:rsid w:val="00263150"/>
    <w:rsid w:val="0026525C"/>
    <w:rsid w:val="00265FD7"/>
    <w:rsid w:val="00267298"/>
    <w:rsid w:val="00271B95"/>
    <w:rsid w:val="00271E86"/>
    <w:rsid w:val="002737BF"/>
    <w:rsid w:val="002738C6"/>
    <w:rsid w:val="00273FDE"/>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451F"/>
    <w:rsid w:val="002A506C"/>
    <w:rsid w:val="002A691B"/>
    <w:rsid w:val="002A6F39"/>
    <w:rsid w:val="002A7B2B"/>
    <w:rsid w:val="002B22A6"/>
    <w:rsid w:val="002B3EDC"/>
    <w:rsid w:val="002B717A"/>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D72E7"/>
    <w:rsid w:val="002E06A4"/>
    <w:rsid w:val="002E1356"/>
    <w:rsid w:val="002E333C"/>
    <w:rsid w:val="002E3E78"/>
    <w:rsid w:val="002E3FFA"/>
    <w:rsid w:val="002E4780"/>
    <w:rsid w:val="002E5659"/>
    <w:rsid w:val="002E6538"/>
    <w:rsid w:val="002E6605"/>
    <w:rsid w:val="002E689C"/>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4CB"/>
    <w:rsid w:val="00304DCB"/>
    <w:rsid w:val="00306A8E"/>
    <w:rsid w:val="0030773F"/>
    <w:rsid w:val="00311F0B"/>
    <w:rsid w:val="00312CE3"/>
    <w:rsid w:val="00314493"/>
    <w:rsid w:val="00314686"/>
    <w:rsid w:val="0031527C"/>
    <w:rsid w:val="0031620E"/>
    <w:rsid w:val="0031679E"/>
    <w:rsid w:val="00316A19"/>
    <w:rsid w:val="00324360"/>
    <w:rsid w:val="0032628E"/>
    <w:rsid w:val="00326DAA"/>
    <w:rsid w:val="00327921"/>
    <w:rsid w:val="00330843"/>
    <w:rsid w:val="00330A47"/>
    <w:rsid w:val="00332B20"/>
    <w:rsid w:val="00333F49"/>
    <w:rsid w:val="00335F2F"/>
    <w:rsid w:val="00336EB9"/>
    <w:rsid w:val="00341223"/>
    <w:rsid w:val="003432D4"/>
    <w:rsid w:val="00344C5F"/>
    <w:rsid w:val="00344DAD"/>
    <w:rsid w:val="00344E04"/>
    <w:rsid w:val="00345496"/>
    <w:rsid w:val="00345784"/>
    <w:rsid w:val="00346564"/>
    <w:rsid w:val="00347680"/>
    <w:rsid w:val="00351875"/>
    <w:rsid w:val="00351A2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77716"/>
    <w:rsid w:val="00380320"/>
    <w:rsid w:val="003850E2"/>
    <w:rsid w:val="00386256"/>
    <w:rsid w:val="0038719D"/>
    <w:rsid w:val="003876F3"/>
    <w:rsid w:val="003900E0"/>
    <w:rsid w:val="0039057E"/>
    <w:rsid w:val="00390E3A"/>
    <w:rsid w:val="00391695"/>
    <w:rsid w:val="00392AE4"/>
    <w:rsid w:val="003958FA"/>
    <w:rsid w:val="00396682"/>
    <w:rsid w:val="0039679E"/>
    <w:rsid w:val="00396BED"/>
    <w:rsid w:val="00397AF7"/>
    <w:rsid w:val="003A07A4"/>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6C83"/>
    <w:rsid w:val="003B7634"/>
    <w:rsid w:val="003B789D"/>
    <w:rsid w:val="003B7BAA"/>
    <w:rsid w:val="003B7DB0"/>
    <w:rsid w:val="003C0298"/>
    <w:rsid w:val="003C1795"/>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350"/>
    <w:rsid w:val="003D555A"/>
    <w:rsid w:val="003D6583"/>
    <w:rsid w:val="003E008B"/>
    <w:rsid w:val="003E21BE"/>
    <w:rsid w:val="003E2860"/>
    <w:rsid w:val="003E2FF0"/>
    <w:rsid w:val="003E377E"/>
    <w:rsid w:val="003E4595"/>
    <w:rsid w:val="003E463F"/>
    <w:rsid w:val="003E5E61"/>
    <w:rsid w:val="003E7B08"/>
    <w:rsid w:val="003F01C6"/>
    <w:rsid w:val="003F12F9"/>
    <w:rsid w:val="003F2A5D"/>
    <w:rsid w:val="003F2AE3"/>
    <w:rsid w:val="003F365A"/>
    <w:rsid w:val="003F7C22"/>
    <w:rsid w:val="00400A9B"/>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A56"/>
    <w:rsid w:val="00414956"/>
    <w:rsid w:val="00414A5D"/>
    <w:rsid w:val="004158A3"/>
    <w:rsid w:val="004168E1"/>
    <w:rsid w:val="0042005B"/>
    <w:rsid w:val="00421D22"/>
    <w:rsid w:val="00423198"/>
    <w:rsid w:val="004259F3"/>
    <w:rsid w:val="004266DB"/>
    <w:rsid w:val="004278CE"/>
    <w:rsid w:val="00430D57"/>
    <w:rsid w:val="004334D5"/>
    <w:rsid w:val="004349C4"/>
    <w:rsid w:val="00434B55"/>
    <w:rsid w:val="00434C18"/>
    <w:rsid w:val="0043619E"/>
    <w:rsid w:val="00436D8B"/>
    <w:rsid w:val="00437453"/>
    <w:rsid w:val="004375A2"/>
    <w:rsid w:val="00437793"/>
    <w:rsid w:val="004400CC"/>
    <w:rsid w:val="0044070F"/>
    <w:rsid w:val="00441BEF"/>
    <w:rsid w:val="00441DD5"/>
    <w:rsid w:val="004439F6"/>
    <w:rsid w:val="00443DA8"/>
    <w:rsid w:val="004446D8"/>
    <w:rsid w:val="004456AA"/>
    <w:rsid w:val="004465F1"/>
    <w:rsid w:val="004515F9"/>
    <w:rsid w:val="004518C1"/>
    <w:rsid w:val="00453408"/>
    <w:rsid w:val="00453B97"/>
    <w:rsid w:val="00455264"/>
    <w:rsid w:val="00455CD3"/>
    <w:rsid w:val="0045690A"/>
    <w:rsid w:val="00460C16"/>
    <w:rsid w:val="00460ED9"/>
    <w:rsid w:val="00463908"/>
    <w:rsid w:val="00463FD6"/>
    <w:rsid w:val="00464698"/>
    <w:rsid w:val="00465F05"/>
    <w:rsid w:val="00466BC3"/>
    <w:rsid w:val="0046766B"/>
    <w:rsid w:val="00467A47"/>
    <w:rsid w:val="00470770"/>
    <w:rsid w:val="00471707"/>
    <w:rsid w:val="004717E3"/>
    <w:rsid w:val="00472040"/>
    <w:rsid w:val="004724A0"/>
    <w:rsid w:val="0047337F"/>
    <w:rsid w:val="00474D3C"/>
    <w:rsid w:val="00475F9A"/>
    <w:rsid w:val="0047602D"/>
    <w:rsid w:val="00480CDE"/>
    <w:rsid w:val="00480D25"/>
    <w:rsid w:val="00481591"/>
    <w:rsid w:val="00483062"/>
    <w:rsid w:val="00483C77"/>
    <w:rsid w:val="004849CD"/>
    <w:rsid w:val="004866EB"/>
    <w:rsid w:val="00486EC6"/>
    <w:rsid w:val="00487DDA"/>
    <w:rsid w:val="00490165"/>
    <w:rsid w:val="004901D9"/>
    <w:rsid w:val="0049116A"/>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A3C4E"/>
    <w:rsid w:val="004A40EE"/>
    <w:rsid w:val="004B1FC4"/>
    <w:rsid w:val="004B28A7"/>
    <w:rsid w:val="004B4DA0"/>
    <w:rsid w:val="004B5643"/>
    <w:rsid w:val="004B5805"/>
    <w:rsid w:val="004B67E8"/>
    <w:rsid w:val="004B6DD1"/>
    <w:rsid w:val="004C1788"/>
    <w:rsid w:val="004C5970"/>
    <w:rsid w:val="004C7DDB"/>
    <w:rsid w:val="004D012E"/>
    <w:rsid w:val="004D0314"/>
    <w:rsid w:val="004D0ECB"/>
    <w:rsid w:val="004D1B61"/>
    <w:rsid w:val="004D2A89"/>
    <w:rsid w:val="004D3120"/>
    <w:rsid w:val="004D7968"/>
    <w:rsid w:val="004E496F"/>
    <w:rsid w:val="004E61F3"/>
    <w:rsid w:val="004E6BFF"/>
    <w:rsid w:val="004E6E17"/>
    <w:rsid w:val="004E6F9B"/>
    <w:rsid w:val="004F0FF8"/>
    <w:rsid w:val="004F1FA3"/>
    <w:rsid w:val="004F1FB5"/>
    <w:rsid w:val="004F3864"/>
    <w:rsid w:val="004F3A75"/>
    <w:rsid w:val="004F3EAC"/>
    <w:rsid w:val="004F405F"/>
    <w:rsid w:val="004F4DB4"/>
    <w:rsid w:val="004F619E"/>
    <w:rsid w:val="004F67B3"/>
    <w:rsid w:val="004F7560"/>
    <w:rsid w:val="004F7D7C"/>
    <w:rsid w:val="00502D4D"/>
    <w:rsid w:val="00504233"/>
    <w:rsid w:val="00504425"/>
    <w:rsid w:val="005045DB"/>
    <w:rsid w:val="00505095"/>
    <w:rsid w:val="00505B22"/>
    <w:rsid w:val="00507073"/>
    <w:rsid w:val="00507559"/>
    <w:rsid w:val="00510B70"/>
    <w:rsid w:val="00510D17"/>
    <w:rsid w:val="005113EB"/>
    <w:rsid w:val="0051206D"/>
    <w:rsid w:val="005125DD"/>
    <w:rsid w:val="005127C1"/>
    <w:rsid w:val="005128FA"/>
    <w:rsid w:val="0051312E"/>
    <w:rsid w:val="00514746"/>
    <w:rsid w:val="00515E8F"/>
    <w:rsid w:val="00517CD1"/>
    <w:rsid w:val="00521596"/>
    <w:rsid w:val="00521618"/>
    <w:rsid w:val="00521D01"/>
    <w:rsid w:val="00522254"/>
    <w:rsid w:val="00522280"/>
    <w:rsid w:val="0052337E"/>
    <w:rsid w:val="005234F6"/>
    <w:rsid w:val="00524586"/>
    <w:rsid w:val="00526FC7"/>
    <w:rsid w:val="005271AF"/>
    <w:rsid w:val="0053158C"/>
    <w:rsid w:val="00531660"/>
    <w:rsid w:val="00532D35"/>
    <w:rsid w:val="00533D88"/>
    <w:rsid w:val="00534AF5"/>
    <w:rsid w:val="00535130"/>
    <w:rsid w:val="005353B3"/>
    <w:rsid w:val="00537F4D"/>
    <w:rsid w:val="00540003"/>
    <w:rsid w:val="00540322"/>
    <w:rsid w:val="00541510"/>
    <w:rsid w:val="00541F29"/>
    <w:rsid w:val="005430C8"/>
    <w:rsid w:val="00543590"/>
    <w:rsid w:val="0054418C"/>
    <w:rsid w:val="00544AED"/>
    <w:rsid w:val="00544CED"/>
    <w:rsid w:val="00544DA3"/>
    <w:rsid w:val="00544F2D"/>
    <w:rsid w:val="005455D5"/>
    <w:rsid w:val="00545EF2"/>
    <w:rsid w:val="00547BCF"/>
    <w:rsid w:val="005501B2"/>
    <w:rsid w:val="0055675F"/>
    <w:rsid w:val="00557385"/>
    <w:rsid w:val="00557E09"/>
    <w:rsid w:val="005600A3"/>
    <w:rsid w:val="00560E1D"/>
    <w:rsid w:val="00561909"/>
    <w:rsid w:val="005633A0"/>
    <w:rsid w:val="005636E9"/>
    <w:rsid w:val="00563D55"/>
    <w:rsid w:val="00564140"/>
    <w:rsid w:val="00565149"/>
    <w:rsid w:val="005665DB"/>
    <w:rsid w:val="0056669F"/>
    <w:rsid w:val="00566D39"/>
    <w:rsid w:val="0056793A"/>
    <w:rsid w:val="00573024"/>
    <w:rsid w:val="0057316D"/>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954"/>
    <w:rsid w:val="00595BBB"/>
    <w:rsid w:val="00595EEB"/>
    <w:rsid w:val="00596FB7"/>
    <w:rsid w:val="005A08AC"/>
    <w:rsid w:val="005A25BC"/>
    <w:rsid w:val="005A4793"/>
    <w:rsid w:val="005A4C6B"/>
    <w:rsid w:val="005A5313"/>
    <w:rsid w:val="005A6D63"/>
    <w:rsid w:val="005B01E0"/>
    <w:rsid w:val="005B023C"/>
    <w:rsid w:val="005B0612"/>
    <w:rsid w:val="005B0987"/>
    <w:rsid w:val="005B1B70"/>
    <w:rsid w:val="005B1FD7"/>
    <w:rsid w:val="005B35D4"/>
    <w:rsid w:val="005B5731"/>
    <w:rsid w:val="005B71D7"/>
    <w:rsid w:val="005C0AC9"/>
    <w:rsid w:val="005C1D64"/>
    <w:rsid w:val="005C3AC7"/>
    <w:rsid w:val="005C5750"/>
    <w:rsid w:val="005C6978"/>
    <w:rsid w:val="005D1BC8"/>
    <w:rsid w:val="005D2847"/>
    <w:rsid w:val="005D2FCC"/>
    <w:rsid w:val="005D44A5"/>
    <w:rsid w:val="005D496D"/>
    <w:rsid w:val="005D7C41"/>
    <w:rsid w:val="005E24A5"/>
    <w:rsid w:val="005E28F7"/>
    <w:rsid w:val="005F021D"/>
    <w:rsid w:val="005F3198"/>
    <w:rsid w:val="005F3A04"/>
    <w:rsid w:val="005F4882"/>
    <w:rsid w:val="005F4BAD"/>
    <w:rsid w:val="005F4CFB"/>
    <w:rsid w:val="005F7B44"/>
    <w:rsid w:val="0060076A"/>
    <w:rsid w:val="00601051"/>
    <w:rsid w:val="00601341"/>
    <w:rsid w:val="0060230A"/>
    <w:rsid w:val="00602F12"/>
    <w:rsid w:val="00605CAF"/>
    <w:rsid w:val="00606125"/>
    <w:rsid w:val="00606CFF"/>
    <w:rsid w:val="00612003"/>
    <w:rsid w:val="0061246B"/>
    <w:rsid w:val="00613316"/>
    <w:rsid w:val="006146BD"/>
    <w:rsid w:val="00616B7C"/>
    <w:rsid w:val="00616BBB"/>
    <w:rsid w:val="00616BF0"/>
    <w:rsid w:val="00617C2E"/>
    <w:rsid w:val="00617DA5"/>
    <w:rsid w:val="00621271"/>
    <w:rsid w:val="006230D5"/>
    <w:rsid w:val="00623EB3"/>
    <w:rsid w:val="00625A49"/>
    <w:rsid w:val="00625D63"/>
    <w:rsid w:val="006261ED"/>
    <w:rsid w:val="00626EAA"/>
    <w:rsid w:val="006272A0"/>
    <w:rsid w:val="00627872"/>
    <w:rsid w:val="00631468"/>
    <w:rsid w:val="00632E20"/>
    <w:rsid w:val="00634556"/>
    <w:rsid w:val="00635438"/>
    <w:rsid w:val="00636C8F"/>
    <w:rsid w:val="0063771D"/>
    <w:rsid w:val="00641F06"/>
    <w:rsid w:val="00642C43"/>
    <w:rsid w:val="00651A67"/>
    <w:rsid w:val="00652387"/>
    <w:rsid w:val="0065399A"/>
    <w:rsid w:val="00653F14"/>
    <w:rsid w:val="00654908"/>
    <w:rsid w:val="00654DDD"/>
    <w:rsid w:val="00655A90"/>
    <w:rsid w:val="00655AC4"/>
    <w:rsid w:val="0065774A"/>
    <w:rsid w:val="00657DB3"/>
    <w:rsid w:val="00661C20"/>
    <w:rsid w:val="006630C6"/>
    <w:rsid w:val="00665CCF"/>
    <w:rsid w:val="00666914"/>
    <w:rsid w:val="006670A1"/>
    <w:rsid w:val="00670604"/>
    <w:rsid w:val="006720F1"/>
    <w:rsid w:val="00672DCA"/>
    <w:rsid w:val="00673342"/>
    <w:rsid w:val="006734E2"/>
    <w:rsid w:val="0067629A"/>
    <w:rsid w:val="00681C12"/>
    <w:rsid w:val="00682BE0"/>
    <w:rsid w:val="00685175"/>
    <w:rsid w:val="0068705A"/>
    <w:rsid w:val="0068726D"/>
    <w:rsid w:val="00690563"/>
    <w:rsid w:val="006918B1"/>
    <w:rsid w:val="006933D4"/>
    <w:rsid w:val="006934E1"/>
    <w:rsid w:val="0069576E"/>
    <w:rsid w:val="006979CF"/>
    <w:rsid w:val="006A1E2D"/>
    <w:rsid w:val="006A30D5"/>
    <w:rsid w:val="006A3A30"/>
    <w:rsid w:val="006A3BEE"/>
    <w:rsid w:val="006A4F78"/>
    <w:rsid w:val="006A5F53"/>
    <w:rsid w:val="006B0AA8"/>
    <w:rsid w:val="006B36B5"/>
    <w:rsid w:val="006B3EDB"/>
    <w:rsid w:val="006B4720"/>
    <w:rsid w:val="006B6FE1"/>
    <w:rsid w:val="006C0E61"/>
    <w:rsid w:val="006C11AB"/>
    <w:rsid w:val="006C213F"/>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72BB"/>
    <w:rsid w:val="00701074"/>
    <w:rsid w:val="007020E5"/>
    <w:rsid w:val="00702443"/>
    <w:rsid w:val="0070288B"/>
    <w:rsid w:val="00702CB6"/>
    <w:rsid w:val="007032DB"/>
    <w:rsid w:val="007036C6"/>
    <w:rsid w:val="00703C91"/>
    <w:rsid w:val="00704FD0"/>
    <w:rsid w:val="007057CF"/>
    <w:rsid w:val="00705D6F"/>
    <w:rsid w:val="0070605F"/>
    <w:rsid w:val="00706875"/>
    <w:rsid w:val="0071377D"/>
    <w:rsid w:val="00713C55"/>
    <w:rsid w:val="0071443A"/>
    <w:rsid w:val="00716258"/>
    <w:rsid w:val="007167F1"/>
    <w:rsid w:val="00720C3D"/>
    <w:rsid w:val="007222AA"/>
    <w:rsid w:val="00722855"/>
    <w:rsid w:val="00722A5E"/>
    <w:rsid w:val="007233E4"/>
    <w:rsid w:val="00727A3B"/>
    <w:rsid w:val="00730B51"/>
    <w:rsid w:val="00731282"/>
    <w:rsid w:val="00733A89"/>
    <w:rsid w:val="00733EAA"/>
    <w:rsid w:val="00735D21"/>
    <w:rsid w:val="007361B5"/>
    <w:rsid w:val="00736C85"/>
    <w:rsid w:val="0074048D"/>
    <w:rsid w:val="00740AF8"/>
    <w:rsid w:val="007422AE"/>
    <w:rsid w:val="007436AD"/>
    <w:rsid w:val="00744C95"/>
    <w:rsid w:val="00746623"/>
    <w:rsid w:val="007467B7"/>
    <w:rsid w:val="00746F85"/>
    <w:rsid w:val="00747667"/>
    <w:rsid w:val="0074781A"/>
    <w:rsid w:val="007478AB"/>
    <w:rsid w:val="00747B13"/>
    <w:rsid w:val="00747FF1"/>
    <w:rsid w:val="0075064A"/>
    <w:rsid w:val="00752CFC"/>
    <w:rsid w:val="00752E15"/>
    <w:rsid w:val="007534C4"/>
    <w:rsid w:val="00755566"/>
    <w:rsid w:val="007555F9"/>
    <w:rsid w:val="00756DDB"/>
    <w:rsid w:val="00762F8D"/>
    <w:rsid w:val="00763D08"/>
    <w:rsid w:val="00764B0C"/>
    <w:rsid w:val="00764E91"/>
    <w:rsid w:val="00765ACA"/>
    <w:rsid w:val="00770B9B"/>
    <w:rsid w:val="007732B6"/>
    <w:rsid w:val="007767A2"/>
    <w:rsid w:val="007773B5"/>
    <w:rsid w:val="00780B2C"/>
    <w:rsid w:val="007812E6"/>
    <w:rsid w:val="007813D3"/>
    <w:rsid w:val="00782329"/>
    <w:rsid w:val="007834B6"/>
    <w:rsid w:val="0079004A"/>
    <w:rsid w:val="00790CCB"/>
    <w:rsid w:val="00790D60"/>
    <w:rsid w:val="00792A04"/>
    <w:rsid w:val="00792F30"/>
    <w:rsid w:val="00795368"/>
    <w:rsid w:val="007954E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A7D67"/>
    <w:rsid w:val="007B280B"/>
    <w:rsid w:val="007B2E69"/>
    <w:rsid w:val="007B3289"/>
    <w:rsid w:val="007B330B"/>
    <w:rsid w:val="007B4324"/>
    <w:rsid w:val="007B4E34"/>
    <w:rsid w:val="007B5DA0"/>
    <w:rsid w:val="007C3D2D"/>
    <w:rsid w:val="007C535E"/>
    <w:rsid w:val="007C55F5"/>
    <w:rsid w:val="007C5D27"/>
    <w:rsid w:val="007C5F9A"/>
    <w:rsid w:val="007C65D7"/>
    <w:rsid w:val="007C71CE"/>
    <w:rsid w:val="007C739C"/>
    <w:rsid w:val="007C7839"/>
    <w:rsid w:val="007D01F3"/>
    <w:rsid w:val="007D38A7"/>
    <w:rsid w:val="007D4386"/>
    <w:rsid w:val="007D54FF"/>
    <w:rsid w:val="007D63E3"/>
    <w:rsid w:val="007D69A6"/>
    <w:rsid w:val="007D7150"/>
    <w:rsid w:val="007E089C"/>
    <w:rsid w:val="007E11D8"/>
    <w:rsid w:val="007E171C"/>
    <w:rsid w:val="007E1813"/>
    <w:rsid w:val="007E21B0"/>
    <w:rsid w:val="007E690A"/>
    <w:rsid w:val="007E70A5"/>
    <w:rsid w:val="007E72C0"/>
    <w:rsid w:val="007E74E1"/>
    <w:rsid w:val="007F1CE0"/>
    <w:rsid w:val="007F1E90"/>
    <w:rsid w:val="007F2105"/>
    <w:rsid w:val="007F249F"/>
    <w:rsid w:val="007F2838"/>
    <w:rsid w:val="007F3807"/>
    <w:rsid w:val="007F651C"/>
    <w:rsid w:val="007F67F2"/>
    <w:rsid w:val="007F7FC5"/>
    <w:rsid w:val="00800E3D"/>
    <w:rsid w:val="00801AF1"/>
    <w:rsid w:val="00802AEF"/>
    <w:rsid w:val="00803A1F"/>
    <w:rsid w:val="00804346"/>
    <w:rsid w:val="0080479B"/>
    <w:rsid w:val="00807379"/>
    <w:rsid w:val="00807977"/>
    <w:rsid w:val="00810190"/>
    <w:rsid w:val="00814220"/>
    <w:rsid w:val="00815D3F"/>
    <w:rsid w:val="00816B6F"/>
    <w:rsid w:val="00816D04"/>
    <w:rsid w:val="00817C5B"/>
    <w:rsid w:val="00820668"/>
    <w:rsid w:val="00820B9E"/>
    <w:rsid w:val="008211B6"/>
    <w:rsid w:val="00821330"/>
    <w:rsid w:val="008215BA"/>
    <w:rsid w:val="00821892"/>
    <w:rsid w:val="00822BB8"/>
    <w:rsid w:val="00823403"/>
    <w:rsid w:val="0082477F"/>
    <w:rsid w:val="0082708F"/>
    <w:rsid w:val="008271BF"/>
    <w:rsid w:val="00827C33"/>
    <w:rsid w:val="00827F10"/>
    <w:rsid w:val="00830BD6"/>
    <w:rsid w:val="00831ED5"/>
    <w:rsid w:val="00833A84"/>
    <w:rsid w:val="00834297"/>
    <w:rsid w:val="00834A94"/>
    <w:rsid w:val="00835747"/>
    <w:rsid w:val="0083700F"/>
    <w:rsid w:val="008370B2"/>
    <w:rsid w:val="00837369"/>
    <w:rsid w:val="00837CFA"/>
    <w:rsid w:val="008407B0"/>
    <w:rsid w:val="00841F56"/>
    <w:rsid w:val="00842E1F"/>
    <w:rsid w:val="008443FC"/>
    <w:rsid w:val="0084513B"/>
    <w:rsid w:val="00845CF9"/>
    <w:rsid w:val="00845E30"/>
    <w:rsid w:val="00850A0E"/>
    <w:rsid w:val="0085369B"/>
    <w:rsid w:val="00853939"/>
    <w:rsid w:val="0085400F"/>
    <w:rsid w:val="0085452B"/>
    <w:rsid w:val="00855C82"/>
    <w:rsid w:val="008560A3"/>
    <w:rsid w:val="00856A86"/>
    <w:rsid w:val="00856D2C"/>
    <w:rsid w:val="008576F4"/>
    <w:rsid w:val="00861BC7"/>
    <w:rsid w:val="00861BF3"/>
    <w:rsid w:val="00862101"/>
    <w:rsid w:val="00863280"/>
    <w:rsid w:val="0086366E"/>
    <w:rsid w:val="00864A75"/>
    <w:rsid w:val="00864D96"/>
    <w:rsid w:val="0086586E"/>
    <w:rsid w:val="0087038F"/>
    <w:rsid w:val="008708D6"/>
    <w:rsid w:val="00871980"/>
    <w:rsid w:val="00872765"/>
    <w:rsid w:val="008731C4"/>
    <w:rsid w:val="00873B99"/>
    <w:rsid w:val="00873D3B"/>
    <w:rsid w:val="008746A1"/>
    <w:rsid w:val="0087565E"/>
    <w:rsid w:val="008767C9"/>
    <w:rsid w:val="00880917"/>
    <w:rsid w:val="008815D2"/>
    <w:rsid w:val="00882163"/>
    <w:rsid w:val="008824DE"/>
    <w:rsid w:val="008836FE"/>
    <w:rsid w:val="00883A58"/>
    <w:rsid w:val="00883A8E"/>
    <w:rsid w:val="00884EF0"/>
    <w:rsid w:val="0088768D"/>
    <w:rsid w:val="00891BC9"/>
    <w:rsid w:val="00892E1A"/>
    <w:rsid w:val="00893A74"/>
    <w:rsid w:val="008946AE"/>
    <w:rsid w:val="0089584E"/>
    <w:rsid w:val="00896440"/>
    <w:rsid w:val="00897377"/>
    <w:rsid w:val="0089773D"/>
    <w:rsid w:val="00897B83"/>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29"/>
    <w:rsid w:val="008C426A"/>
    <w:rsid w:val="008D352D"/>
    <w:rsid w:val="008D3B8A"/>
    <w:rsid w:val="008D41EA"/>
    <w:rsid w:val="008D5BC4"/>
    <w:rsid w:val="008D623F"/>
    <w:rsid w:val="008D6A50"/>
    <w:rsid w:val="008D6D7C"/>
    <w:rsid w:val="008D7BF5"/>
    <w:rsid w:val="008E08B2"/>
    <w:rsid w:val="008E0D39"/>
    <w:rsid w:val="008E1CFB"/>
    <w:rsid w:val="008E1FBF"/>
    <w:rsid w:val="008E3740"/>
    <w:rsid w:val="008E3827"/>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10D4"/>
    <w:rsid w:val="0090114C"/>
    <w:rsid w:val="009017E6"/>
    <w:rsid w:val="0090246F"/>
    <w:rsid w:val="00902C5D"/>
    <w:rsid w:val="00902FC4"/>
    <w:rsid w:val="00904EA8"/>
    <w:rsid w:val="00906BDE"/>
    <w:rsid w:val="00906DFB"/>
    <w:rsid w:val="00907422"/>
    <w:rsid w:val="00907F6E"/>
    <w:rsid w:val="0091069E"/>
    <w:rsid w:val="00912B25"/>
    <w:rsid w:val="00915477"/>
    <w:rsid w:val="00917E20"/>
    <w:rsid w:val="00920AFF"/>
    <w:rsid w:val="009213FC"/>
    <w:rsid w:val="00923223"/>
    <w:rsid w:val="00923883"/>
    <w:rsid w:val="00923F43"/>
    <w:rsid w:val="009260BB"/>
    <w:rsid w:val="00927903"/>
    <w:rsid w:val="00927A54"/>
    <w:rsid w:val="00927A9C"/>
    <w:rsid w:val="009318FB"/>
    <w:rsid w:val="00932A93"/>
    <w:rsid w:val="00933E4D"/>
    <w:rsid w:val="009344D1"/>
    <w:rsid w:val="00937C9F"/>
    <w:rsid w:val="009400C5"/>
    <w:rsid w:val="0094025F"/>
    <w:rsid w:val="0094062D"/>
    <w:rsid w:val="009442A0"/>
    <w:rsid w:val="00945FF8"/>
    <w:rsid w:val="00947512"/>
    <w:rsid w:val="009517A7"/>
    <w:rsid w:val="00951F3E"/>
    <w:rsid w:val="0095202E"/>
    <w:rsid w:val="00954D5A"/>
    <w:rsid w:val="0095761D"/>
    <w:rsid w:val="0096040D"/>
    <w:rsid w:val="009638D1"/>
    <w:rsid w:val="009640DF"/>
    <w:rsid w:val="009706C5"/>
    <w:rsid w:val="0097120F"/>
    <w:rsid w:val="009728E2"/>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A00BC"/>
    <w:rsid w:val="009A04A4"/>
    <w:rsid w:val="009A0A70"/>
    <w:rsid w:val="009A0DCB"/>
    <w:rsid w:val="009A1A25"/>
    <w:rsid w:val="009A3B85"/>
    <w:rsid w:val="009A510B"/>
    <w:rsid w:val="009A681A"/>
    <w:rsid w:val="009A6D9F"/>
    <w:rsid w:val="009A7D28"/>
    <w:rsid w:val="009B148C"/>
    <w:rsid w:val="009B1908"/>
    <w:rsid w:val="009B1DFB"/>
    <w:rsid w:val="009B420F"/>
    <w:rsid w:val="009B56A8"/>
    <w:rsid w:val="009C0372"/>
    <w:rsid w:val="009C1266"/>
    <w:rsid w:val="009C1336"/>
    <w:rsid w:val="009C16FB"/>
    <w:rsid w:val="009C190C"/>
    <w:rsid w:val="009C2995"/>
    <w:rsid w:val="009C5AA3"/>
    <w:rsid w:val="009C5D7C"/>
    <w:rsid w:val="009C5D8C"/>
    <w:rsid w:val="009C63FF"/>
    <w:rsid w:val="009D0A81"/>
    <w:rsid w:val="009D0EE2"/>
    <w:rsid w:val="009D31E0"/>
    <w:rsid w:val="009D4282"/>
    <w:rsid w:val="009D4C5F"/>
    <w:rsid w:val="009D58CE"/>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3E1"/>
    <w:rsid w:val="00A0256B"/>
    <w:rsid w:val="00A027C6"/>
    <w:rsid w:val="00A03241"/>
    <w:rsid w:val="00A03988"/>
    <w:rsid w:val="00A05248"/>
    <w:rsid w:val="00A053E9"/>
    <w:rsid w:val="00A05938"/>
    <w:rsid w:val="00A05FC8"/>
    <w:rsid w:val="00A07B66"/>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6AA7"/>
    <w:rsid w:val="00A37EFB"/>
    <w:rsid w:val="00A40DA6"/>
    <w:rsid w:val="00A40E63"/>
    <w:rsid w:val="00A42D34"/>
    <w:rsid w:val="00A433D8"/>
    <w:rsid w:val="00A43B60"/>
    <w:rsid w:val="00A443D7"/>
    <w:rsid w:val="00A446AA"/>
    <w:rsid w:val="00A44D89"/>
    <w:rsid w:val="00A450B9"/>
    <w:rsid w:val="00A46FF7"/>
    <w:rsid w:val="00A47E72"/>
    <w:rsid w:val="00A50E5F"/>
    <w:rsid w:val="00A51BA4"/>
    <w:rsid w:val="00A5238A"/>
    <w:rsid w:val="00A530F8"/>
    <w:rsid w:val="00A535B2"/>
    <w:rsid w:val="00A537DB"/>
    <w:rsid w:val="00A55F5E"/>
    <w:rsid w:val="00A577BA"/>
    <w:rsid w:val="00A57B42"/>
    <w:rsid w:val="00A60D7F"/>
    <w:rsid w:val="00A64D52"/>
    <w:rsid w:val="00A650AF"/>
    <w:rsid w:val="00A65AE8"/>
    <w:rsid w:val="00A67A84"/>
    <w:rsid w:val="00A71544"/>
    <w:rsid w:val="00A730E5"/>
    <w:rsid w:val="00A73858"/>
    <w:rsid w:val="00A751FA"/>
    <w:rsid w:val="00A76A2B"/>
    <w:rsid w:val="00A77027"/>
    <w:rsid w:val="00A7766B"/>
    <w:rsid w:val="00A777B9"/>
    <w:rsid w:val="00A7781C"/>
    <w:rsid w:val="00A815FA"/>
    <w:rsid w:val="00A83EFD"/>
    <w:rsid w:val="00A84A43"/>
    <w:rsid w:val="00A85071"/>
    <w:rsid w:val="00A85829"/>
    <w:rsid w:val="00A85C3F"/>
    <w:rsid w:val="00A865CF"/>
    <w:rsid w:val="00A86B2E"/>
    <w:rsid w:val="00A90D7E"/>
    <w:rsid w:val="00A91AB5"/>
    <w:rsid w:val="00A94160"/>
    <w:rsid w:val="00A94EE3"/>
    <w:rsid w:val="00A95201"/>
    <w:rsid w:val="00A953C6"/>
    <w:rsid w:val="00A974DC"/>
    <w:rsid w:val="00A97C21"/>
    <w:rsid w:val="00AA04C8"/>
    <w:rsid w:val="00AA1696"/>
    <w:rsid w:val="00AA186E"/>
    <w:rsid w:val="00AA1CBF"/>
    <w:rsid w:val="00AA2C31"/>
    <w:rsid w:val="00AA2E54"/>
    <w:rsid w:val="00AA34EC"/>
    <w:rsid w:val="00AA3B70"/>
    <w:rsid w:val="00AA3F60"/>
    <w:rsid w:val="00AA6209"/>
    <w:rsid w:val="00AA667F"/>
    <w:rsid w:val="00AA6C32"/>
    <w:rsid w:val="00AA792C"/>
    <w:rsid w:val="00AA7EC5"/>
    <w:rsid w:val="00AB6C80"/>
    <w:rsid w:val="00AC08BB"/>
    <w:rsid w:val="00AC2537"/>
    <w:rsid w:val="00AC5C81"/>
    <w:rsid w:val="00AC6D33"/>
    <w:rsid w:val="00AC6DFC"/>
    <w:rsid w:val="00AC71D0"/>
    <w:rsid w:val="00AD1C77"/>
    <w:rsid w:val="00AD3627"/>
    <w:rsid w:val="00AD3680"/>
    <w:rsid w:val="00AD5257"/>
    <w:rsid w:val="00AE19F1"/>
    <w:rsid w:val="00AE3FC0"/>
    <w:rsid w:val="00AE4FBC"/>
    <w:rsid w:val="00AE5F02"/>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6EA"/>
    <w:rsid w:val="00B10BD6"/>
    <w:rsid w:val="00B12563"/>
    <w:rsid w:val="00B1299D"/>
    <w:rsid w:val="00B12C52"/>
    <w:rsid w:val="00B14032"/>
    <w:rsid w:val="00B146E6"/>
    <w:rsid w:val="00B14C78"/>
    <w:rsid w:val="00B14DE8"/>
    <w:rsid w:val="00B1519B"/>
    <w:rsid w:val="00B15A25"/>
    <w:rsid w:val="00B178B2"/>
    <w:rsid w:val="00B20824"/>
    <w:rsid w:val="00B216ED"/>
    <w:rsid w:val="00B21FB0"/>
    <w:rsid w:val="00B220C6"/>
    <w:rsid w:val="00B247A7"/>
    <w:rsid w:val="00B2489C"/>
    <w:rsid w:val="00B25D4F"/>
    <w:rsid w:val="00B26762"/>
    <w:rsid w:val="00B26C51"/>
    <w:rsid w:val="00B279F1"/>
    <w:rsid w:val="00B30958"/>
    <w:rsid w:val="00B31A90"/>
    <w:rsid w:val="00B32374"/>
    <w:rsid w:val="00B33168"/>
    <w:rsid w:val="00B332F9"/>
    <w:rsid w:val="00B34697"/>
    <w:rsid w:val="00B35331"/>
    <w:rsid w:val="00B372AC"/>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4F5B"/>
    <w:rsid w:val="00B67A38"/>
    <w:rsid w:val="00B70C94"/>
    <w:rsid w:val="00B7140A"/>
    <w:rsid w:val="00B721EC"/>
    <w:rsid w:val="00B72601"/>
    <w:rsid w:val="00B7367C"/>
    <w:rsid w:val="00B7463D"/>
    <w:rsid w:val="00B75EAF"/>
    <w:rsid w:val="00B76F9B"/>
    <w:rsid w:val="00B77279"/>
    <w:rsid w:val="00B772A1"/>
    <w:rsid w:val="00B8160D"/>
    <w:rsid w:val="00B81B01"/>
    <w:rsid w:val="00B83E15"/>
    <w:rsid w:val="00B859DC"/>
    <w:rsid w:val="00B87E13"/>
    <w:rsid w:val="00B9074C"/>
    <w:rsid w:val="00B90969"/>
    <w:rsid w:val="00B90FD4"/>
    <w:rsid w:val="00B922D6"/>
    <w:rsid w:val="00B94580"/>
    <w:rsid w:val="00B955C2"/>
    <w:rsid w:val="00B97DC1"/>
    <w:rsid w:val="00BA00B0"/>
    <w:rsid w:val="00BA072A"/>
    <w:rsid w:val="00BA1A91"/>
    <w:rsid w:val="00BA2517"/>
    <w:rsid w:val="00BA25CC"/>
    <w:rsid w:val="00BA39E2"/>
    <w:rsid w:val="00BA4332"/>
    <w:rsid w:val="00BA7A43"/>
    <w:rsid w:val="00BA7DE4"/>
    <w:rsid w:val="00BB1FAD"/>
    <w:rsid w:val="00BB26DE"/>
    <w:rsid w:val="00BB2B6B"/>
    <w:rsid w:val="00BB3FF7"/>
    <w:rsid w:val="00BB5DBC"/>
    <w:rsid w:val="00BB5DDA"/>
    <w:rsid w:val="00BB6F58"/>
    <w:rsid w:val="00BB79A9"/>
    <w:rsid w:val="00BB7BB9"/>
    <w:rsid w:val="00BB7E93"/>
    <w:rsid w:val="00BC033D"/>
    <w:rsid w:val="00BC4566"/>
    <w:rsid w:val="00BC597A"/>
    <w:rsid w:val="00BD0F26"/>
    <w:rsid w:val="00BD160C"/>
    <w:rsid w:val="00BD2134"/>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3CE5"/>
    <w:rsid w:val="00BF4577"/>
    <w:rsid w:val="00BF488E"/>
    <w:rsid w:val="00BF4A31"/>
    <w:rsid w:val="00BF4BAB"/>
    <w:rsid w:val="00BF65DC"/>
    <w:rsid w:val="00BF7160"/>
    <w:rsid w:val="00C0005A"/>
    <w:rsid w:val="00C01312"/>
    <w:rsid w:val="00C016A5"/>
    <w:rsid w:val="00C027C0"/>
    <w:rsid w:val="00C02BB6"/>
    <w:rsid w:val="00C04706"/>
    <w:rsid w:val="00C04A26"/>
    <w:rsid w:val="00C1052A"/>
    <w:rsid w:val="00C12B48"/>
    <w:rsid w:val="00C132C2"/>
    <w:rsid w:val="00C14004"/>
    <w:rsid w:val="00C140E1"/>
    <w:rsid w:val="00C15A49"/>
    <w:rsid w:val="00C15E0D"/>
    <w:rsid w:val="00C167AA"/>
    <w:rsid w:val="00C200A4"/>
    <w:rsid w:val="00C2015A"/>
    <w:rsid w:val="00C20E45"/>
    <w:rsid w:val="00C20EA4"/>
    <w:rsid w:val="00C2296B"/>
    <w:rsid w:val="00C22B86"/>
    <w:rsid w:val="00C234A3"/>
    <w:rsid w:val="00C234D8"/>
    <w:rsid w:val="00C243C0"/>
    <w:rsid w:val="00C25377"/>
    <w:rsid w:val="00C253A1"/>
    <w:rsid w:val="00C25456"/>
    <w:rsid w:val="00C25803"/>
    <w:rsid w:val="00C25B31"/>
    <w:rsid w:val="00C26954"/>
    <w:rsid w:val="00C26CDB"/>
    <w:rsid w:val="00C2747B"/>
    <w:rsid w:val="00C301DF"/>
    <w:rsid w:val="00C30284"/>
    <w:rsid w:val="00C30E7E"/>
    <w:rsid w:val="00C317AE"/>
    <w:rsid w:val="00C32394"/>
    <w:rsid w:val="00C3242D"/>
    <w:rsid w:val="00C33AC9"/>
    <w:rsid w:val="00C34BC3"/>
    <w:rsid w:val="00C34FC7"/>
    <w:rsid w:val="00C34FCC"/>
    <w:rsid w:val="00C35531"/>
    <w:rsid w:val="00C42D2B"/>
    <w:rsid w:val="00C441AA"/>
    <w:rsid w:val="00C448E1"/>
    <w:rsid w:val="00C45CB3"/>
    <w:rsid w:val="00C46D26"/>
    <w:rsid w:val="00C47009"/>
    <w:rsid w:val="00C47BAE"/>
    <w:rsid w:val="00C51D7E"/>
    <w:rsid w:val="00C56E21"/>
    <w:rsid w:val="00C6113B"/>
    <w:rsid w:val="00C613CA"/>
    <w:rsid w:val="00C614F9"/>
    <w:rsid w:val="00C61884"/>
    <w:rsid w:val="00C627A9"/>
    <w:rsid w:val="00C628AC"/>
    <w:rsid w:val="00C62A70"/>
    <w:rsid w:val="00C62B8D"/>
    <w:rsid w:val="00C648A4"/>
    <w:rsid w:val="00C661DB"/>
    <w:rsid w:val="00C668BE"/>
    <w:rsid w:val="00C67EA0"/>
    <w:rsid w:val="00C703BC"/>
    <w:rsid w:val="00C7285A"/>
    <w:rsid w:val="00C742C6"/>
    <w:rsid w:val="00C747C8"/>
    <w:rsid w:val="00C77D96"/>
    <w:rsid w:val="00C813F6"/>
    <w:rsid w:val="00C85504"/>
    <w:rsid w:val="00C874BB"/>
    <w:rsid w:val="00C9113A"/>
    <w:rsid w:val="00C9129E"/>
    <w:rsid w:val="00C914BB"/>
    <w:rsid w:val="00C9240F"/>
    <w:rsid w:val="00C92C32"/>
    <w:rsid w:val="00C934F4"/>
    <w:rsid w:val="00C935D4"/>
    <w:rsid w:val="00C9461B"/>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0553"/>
    <w:rsid w:val="00CC14E3"/>
    <w:rsid w:val="00CC2BBE"/>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E63E3"/>
    <w:rsid w:val="00CF0622"/>
    <w:rsid w:val="00CF0A32"/>
    <w:rsid w:val="00CF103C"/>
    <w:rsid w:val="00CF14B0"/>
    <w:rsid w:val="00CF2CF3"/>
    <w:rsid w:val="00CF4BA3"/>
    <w:rsid w:val="00CF56C5"/>
    <w:rsid w:val="00CF5E2D"/>
    <w:rsid w:val="00CF665B"/>
    <w:rsid w:val="00D0027E"/>
    <w:rsid w:val="00D00722"/>
    <w:rsid w:val="00D01D3B"/>
    <w:rsid w:val="00D05B45"/>
    <w:rsid w:val="00D06270"/>
    <w:rsid w:val="00D0642F"/>
    <w:rsid w:val="00D07040"/>
    <w:rsid w:val="00D10410"/>
    <w:rsid w:val="00D129FB"/>
    <w:rsid w:val="00D1597C"/>
    <w:rsid w:val="00D1746A"/>
    <w:rsid w:val="00D21602"/>
    <w:rsid w:val="00D22BF4"/>
    <w:rsid w:val="00D23093"/>
    <w:rsid w:val="00D24822"/>
    <w:rsid w:val="00D24C99"/>
    <w:rsid w:val="00D26DD1"/>
    <w:rsid w:val="00D2739E"/>
    <w:rsid w:val="00D30012"/>
    <w:rsid w:val="00D30CCD"/>
    <w:rsid w:val="00D318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22"/>
    <w:rsid w:val="00D6084D"/>
    <w:rsid w:val="00D6286A"/>
    <w:rsid w:val="00D652D3"/>
    <w:rsid w:val="00D6568F"/>
    <w:rsid w:val="00D662B4"/>
    <w:rsid w:val="00D66B90"/>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12D8"/>
    <w:rsid w:val="00D925FF"/>
    <w:rsid w:val="00D92D51"/>
    <w:rsid w:val="00D93B37"/>
    <w:rsid w:val="00D94682"/>
    <w:rsid w:val="00D94EFD"/>
    <w:rsid w:val="00D963D1"/>
    <w:rsid w:val="00D970EE"/>
    <w:rsid w:val="00D979D1"/>
    <w:rsid w:val="00DA36A2"/>
    <w:rsid w:val="00DA40E3"/>
    <w:rsid w:val="00DA63E2"/>
    <w:rsid w:val="00DA6F3B"/>
    <w:rsid w:val="00DB0C92"/>
    <w:rsid w:val="00DB1D07"/>
    <w:rsid w:val="00DB2491"/>
    <w:rsid w:val="00DB2BF0"/>
    <w:rsid w:val="00DB392B"/>
    <w:rsid w:val="00DB3DE5"/>
    <w:rsid w:val="00DB5E1A"/>
    <w:rsid w:val="00DB63BD"/>
    <w:rsid w:val="00DC0D88"/>
    <w:rsid w:val="00DC1E12"/>
    <w:rsid w:val="00DC2C33"/>
    <w:rsid w:val="00DC3ABB"/>
    <w:rsid w:val="00DC456E"/>
    <w:rsid w:val="00DC7486"/>
    <w:rsid w:val="00DC7C40"/>
    <w:rsid w:val="00DC7D0A"/>
    <w:rsid w:val="00DD0F69"/>
    <w:rsid w:val="00DD1296"/>
    <w:rsid w:val="00DD1854"/>
    <w:rsid w:val="00DD4E58"/>
    <w:rsid w:val="00DD59D3"/>
    <w:rsid w:val="00DD72D3"/>
    <w:rsid w:val="00DE0624"/>
    <w:rsid w:val="00DE0A86"/>
    <w:rsid w:val="00DE11C5"/>
    <w:rsid w:val="00DE2951"/>
    <w:rsid w:val="00DE5047"/>
    <w:rsid w:val="00DE5528"/>
    <w:rsid w:val="00DE5917"/>
    <w:rsid w:val="00DE625E"/>
    <w:rsid w:val="00DE6827"/>
    <w:rsid w:val="00DF0FA7"/>
    <w:rsid w:val="00DF10D4"/>
    <w:rsid w:val="00DF1857"/>
    <w:rsid w:val="00DF1CDE"/>
    <w:rsid w:val="00DF3C6A"/>
    <w:rsid w:val="00DF62A0"/>
    <w:rsid w:val="00DF633E"/>
    <w:rsid w:val="00E000E6"/>
    <w:rsid w:val="00E004D6"/>
    <w:rsid w:val="00E00601"/>
    <w:rsid w:val="00E00EF9"/>
    <w:rsid w:val="00E010C0"/>
    <w:rsid w:val="00E01295"/>
    <w:rsid w:val="00E01F0D"/>
    <w:rsid w:val="00E022DB"/>
    <w:rsid w:val="00E0454A"/>
    <w:rsid w:val="00E04607"/>
    <w:rsid w:val="00E05567"/>
    <w:rsid w:val="00E059C8"/>
    <w:rsid w:val="00E059F8"/>
    <w:rsid w:val="00E05ADB"/>
    <w:rsid w:val="00E05CF1"/>
    <w:rsid w:val="00E068C4"/>
    <w:rsid w:val="00E07400"/>
    <w:rsid w:val="00E07941"/>
    <w:rsid w:val="00E07EF5"/>
    <w:rsid w:val="00E10002"/>
    <w:rsid w:val="00E1208C"/>
    <w:rsid w:val="00E12206"/>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07B"/>
    <w:rsid w:val="00E4429D"/>
    <w:rsid w:val="00E44CBE"/>
    <w:rsid w:val="00E44D04"/>
    <w:rsid w:val="00E45598"/>
    <w:rsid w:val="00E47850"/>
    <w:rsid w:val="00E5104D"/>
    <w:rsid w:val="00E51D8E"/>
    <w:rsid w:val="00E523D5"/>
    <w:rsid w:val="00E52CFF"/>
    <w:rsid w:val="00E530DA"/>
    <w:rsid w:val="00E53851"/>
    <w:rsid w:val="00E552A6"/>
    <w:rsid w:val="00E55BD5"/>
    <w:rsid w:val="00E55CB7"/>
    <w:rsid w:val="00E55DF7"/>
    <w:rsid w:val="00E55F56"/>
    <w:rsid w:val="00E562E6"/>
    <w:rsid w:val="00E61117"/>
    <w:rsid w:val="00E61B4A"/>
    <w:rsid w:val="00E63152"/>
    <w:rsid w:val="00E63313"/>
    <w:rsid w:val="00E63D93"/>
    <w:rsid w:val="00E641E6"/>
    <w:rsid w:val="00E643A8"/>
    <w:rsid w:val="00E70536"/>
    <w:rsid w:val="00E70A03"/>
    <w:rsid w:val="00E70C3A"/>
    <w:rsid w:val="00E71A8E"/>
    <w:rsid w:val="00E725CC"/>
    <w:rsid w:val="00E72D5D"/>
    <w:rsid w:val="00E73CBB"/>
    <w:rsid w:val="00E7479D"/>
    <w:rsid w:val="00E8133B"/>
    <w:rsid w:val="00E813A8"/>
    <w:rsid w:val="00E82F82"/>
    <w:rsid w:val="00E830B3"/>
    <w:rsid w:val="00E8533F"/>
    <w:rsid w:val="00E8607F"/>
    <w:rsid w:val="00E86294"/>
    <w:rsid w:val="00E863AA"/>
    <w:rsid w:val="00E8661C"/>
    <w:rsid w:val="00E92446"/>
    <w:rsid w:val="00E9349A"/>
    <w:rsid w:val="00E93DAE"/>
    <w:rsid w:val="00E967E3"/>
    <w:rsid w:val="00E971E6"/>
    <w:rsid w:val="00E97C70"/>
    <w:rsid w:val="00EA08AD"/>
    <w:rsid w:val="00EA0CA9"/>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65E2"/>
    <w:rsid w:val="00EB7207"/>
    <w:rsid w:val="00EB7B9A"/>
    <w:rsid w:val="00EC0E3E"/>
    <w:rsid w:val="00EC1FE1"/>
    <w:rsid w:val="00EC2301"/>
    <w:rsid w:val="00EC334F"/>
    <w:rsid w:val="00EC36DA"/>
    <w:rsid w:val="00EC4580"/>
    <w:rsid w:val="00EC4D6D"/>
    <w:rsid w:val="00EC6347"/>
    <w:rsid w:val="00EC6F8F"/>
    <w:rsid w:val="00EC73E4"/>
    <w:rsid w:val="00ED00E5"/>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343"/>
    <w:rsid w:val="00EF6BD1"/>
    <w:rsid w:val="00EF702B"/>
    <w:rsid w:val="00F03184"/>
    <w:rsid w:val="00F0466F"/>
    <w:rsid w:val="00F07CE3"/>
    <w:rsid w:val="00F12559"/>
    <w:rsid w:val="00F135B2"/>
    <w:rsid w:val="00F13B41"/>
    <w:rsid w:val="00F150DE"/>
    <w:rsid w:val="00F2046D"/>
    <w:rsid w:val="00F20802"/>
    <w:rsid w:val="00F21BD8"/>
    <w:rsid w:val="00F21D3D"/>
    <w:rsid w:val="00F23E87"/>
    <w:rsid w:val="00F24D0B"/>
    <w:rsid w:val="00F24F93"/>
    <w:rsid w:val="00F25309"/>
    <w:rsid w:val="00F3027B"/>
    <w:rsid w:val="00F30442"/>
    <w:rsid w:val="00F319B9"/>
    <w:rsid w:val="00F326C6"/>
    <w:rsid w:val="00F357C4"/>
    <w:rsid w:val="00F37C20"/>
    <w:rsid w:val="00F418AF"/>
    <w:rsid w:val="00F41CF6"/>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4F81"/>
    <w:rsid w:val="00F7579B"/>
    <w:rsid w:val="00F768F2"/>
    <w:rsid w:val="00F773CE"/>
    <w:rsid w:val="00F77820"/>
    <w:rsid w:val="00F77822"/>
    <w:rsid w:val="00F825C5"/>
    <w:rsid w:val="00F82A13"/>
    <w:rsid w:val="00F82E2C"/>
    <w:rsid w:val="00F83211"/>
    <w:rsid w:val="00F8476E"/>
    <w:rsid w:val="00F8550E"/>
    <w:rsid w:val="00F85900"/>
    <w:rsid w:val="00F864C2"/>
    <w:rsid w:val="00F86692"/>
    <w:rsid w:val="00F87314"/>
    <w:rsid w:val="00F9080C"/>
    <w:rsid w:val="00F91DA7"/>
    <w:rsid w:val="00F92472"/>
    <w:rsid w:val="00F94601"/>
    <w:rsid w:val="00F95D1A"/>
    <w:rsid w:val="00F96027"/>
    <w:rsid w:val="00F97E6D"/>
    <w:rsid w:val="00FA0626"/>
    <w:rsid w:val="00FA160E"/>
    <w:rsid w:val="00FA3B2F"/>
    <w:rsid w:val="00FA3D82"/>
    <w:rsid w:val="00FA4873"/>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D1749"/>
    <w:rsid w:val="00FD1DD0"/>
    <w:rsid w:val="00FD32B3"/>
    <w:rsid w:val="00FD43F8"/>
    <w:rsid w:val="00FD471D"/>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58B7"/>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table" w:customStyle="1" w:styleId="Reatabula1">
    <w:name w:val="Režģa tabula1"/>
    <w:basedOn w:val="Parastatabula"/>
    <w:next w:val="Reatabula"/>
    <w:uiPriority w:val="39"/>
    <w:rsid w:val="00BA251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105">
      <w:bodyDiv w:val="1"/>
      <w:marLeft w:val="0"/>
      <w:marRight w:val="0"/>
      <w:marTop w:val="0"/>
      <w:marBottom w:val="0"/>
      <w:divBdr>
        <w:top w:val="none" w:sz="0" w:space="0" w:color="auto"/>
        <w:left w:val="none" w:sz="0" w:space="0" w:color="auto"/>
        <w:bottom w:val="none" w:sz="0" w:space="0" w:color="auto"/>
        <w:right w:val="none" w:sz="0" w:space="0" w:color="auto"/>
      </w:divBdr>
    </w:div>
    <w:div w:id="169952849">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704987716">
      <w:bodyDiv w:val="1"/>
      <w:marLeft w:val="0"/>
      <w:marRight w:val="0"/>
      <w:marTop w:val="0"/>
      <w:marBottom w:val="0"/>
      <w:divBdr>
        <w:top w:val="none" w:sz="0" w:space="0" w:color="auto"/>
        <w:left w:val="none" w:sz="0" w:space="0" w:color="auto"/>
        <w:bottom w:val="none" w:sz="0" w:space="0" w:color="auto"/>
        <w:right w:val="none" w:sz="0" w:space="0" w:color="auto"/>
      </w:divBdr>
    </w:div>
    <w:div w:id="864750700">
      <w:bodyDiv w:val="1"/>
      <w:marLeft w:val="0"/>
      <w:marRight w:val="0"/>
      <w:marTop w:val="0"/>
      <w:marBottom w:val="0"/>
      <w:divBdr>
        <w:top w:val="none" w:sz="0" w:space="0" w:color="auto"/>
        <w:left w:val="none" w:sz="0" w:space="0" w:color="auto"/>
        <w:bottom w:val="none" w:sz="0" w:space="0" w:color="auto"/>
        <w:right w:val="none" w:sz="0" w:space="0" w:color="auto"/>
      </w:divBdr>
    </w:div>
    <w:div w:id="1180585887">
      <w:bodyDiv w:val="1"/>
      <w:marLeft w:val="0"/>
      <w:marRight w:val="0"/>
      <w:marTop w:val="0"/>
      <w:marBottom w:val="0"/>
      <w:divBdr>
        <w:top w:val="none" w:sz="0" w:space="0" w:color="auto"/>
        <w:left w:val="none" w:sz="0" w:space="0" w:color="auto"/>
        <w:bottom w:val="none" w:sz="0" w:space="0" w:color="auto"/>
        <w:right w:val="none" w:sz="0" w:space="0" w:color="auto"/>
      </w:divBdr>
      <w:divsChild>
        <w:div w:id="372849113">
          <w:marLeft w:val="0"/>
          <w:marRight w:val="0"/>
          <w:marTop w:val="0"/>
          <w:marBottom w:val="0"/>
          <w:divBdr>
            <w:top w:val="none" w:sz="0" w:space="0" w:color="auto"/>
            <w:left w:val="none" w:sz="0" w:space="0" w:color="auto"/>
            <w:bottom w:val="none" w:sz="0" w:space="0" w:color="auto"/>
            <w:right w:val="none" w:sz="0" w:space="0" w:color="auto"/>
          </w:divBdr>
        </w:div>
      </w:divsChild>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366056821">
      <w:bodyDiv w:val="1"/>
      <w:marLeft w:val="0"/>
      <w:marRight w:val="0"/>
      <w:marTop w:val="0"/>
      <w:marBottom w:val="0"/>
      <w:divBdr>
        <w:top w:val="none" w:sz="0" w:space="0" w:color="auto"/>
        <w:left w:val="none" w:sz="0" w:space="0" w:color="auto"/>
        <w:bottom w:val="none" w:sz="0" w:space="0" w:color="auto"/>
        <w:right w:val="none" w:sz="0" w:space="0" w:color="auto"/>
      </w:divBdr>
      <w:divsChild>
        <w:div w:id="70083456">
          <w:marLeft w:val="0"/>
          <w:marRight w:val="0"/>
          <w:marTop w:val="0"/>
          <w:marBottom w:val="0"/>
          <w:divBdr>
            <w:top w:val="none" w:sz="0" w:space="0" w:color="auto"/>
            <w:left w:val="none" w:sz="0" w:space="0" w:color="auto"/>
            <w:bottom w:val="none" w:sz="0" w:space="0" w:color="auto"/>
            <w:right w:val="none" w:sz="0" w:space="0" w:color="auto"/>
          </w:divBdr>
        </w:div>
      </w:divsChild>
    </w:div>
    <w:div w:id="1467553282">
      <w:bodyDiv w:val="1"/>
      <w:marLeft w:val="0"/>
      <w:marRight w:val="0"/>
      <w:marTop w:val="0"/>
      <w:marBottom w:val="0"/>
      <w:divBdr>
        <w:top w:val="none" w:sz="0" w:space="0" w:color="auto"/>
        <w:left w:val="none" w:sz="0" w:space="0" w:color="auto"/>
        <w:bottom w:val="none" w:sz="0" w:space="0" w:color="auto"/>
        <w:right w:val="none" w:sz="0" w:space="0" w:color="auto"/>
      </w:divBdr>
      <w:divsChild>
        <w:div w:id="488251113">
          <w:marLeft w:val="0"/>
          <w:marRight w:val="0"/>
          <w:marTop w:val="0"/>
          <w:marBottom w:val="0"/>
          <w:divBdr>
            <w:top w:val="none" w:sz="0" w:space="0" w:color="auto"/>
            <w:left w:val="none" w:sz="0" w:space="0" w:color="auto"/>
            <w:bottom w:val="none" w:sz="0" w:space="0" w:color="auto"/>
            <w:right w:val="none" w:sz="0" w:space="0" w:color="auto"/>
          </w:divBdr>
        </w:div>
      </w:divsChild>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738895374">
      <w:bodyDiv w:val="1"/>
      <w:marLeft w:val="0"/>
      <w:marRight w:val="0"/>
      <w:marTop w:val="0"/>
      <w:marBottom w:val="0"/>
      <w:divBdr>
        <w:top w:val="none" w:sz="0" w:space="0" w:color="auto"/>
        <w:left w:val="none" w:sz="0" w:space="0" w:color="auto"/>
        <w:bottom w:val="none" w:sz="0" w:space="0" w:color="auto"/>
        <w:right w:val="none" w:sz="0" w:space="0" w:color="auto"/>
      </w:divBdr>
    </w:div>
    <w:div w:id="1930582075">
      <w:bodyDiv w:val="1"/>
      <w:marLeft w:val="0"/>
      <w:marRight w:val="0"/>
      <w:marTop w:val="0"/>
      <w:marBottom w:val="0"/>
      <w:divBdr>
        <w:top w:val="none" w:sz="0" w:space="0" w:color="auto"/>
        <w:left w:val="none" w:sz="0" w:space="0" w:color="auto"/>
        <w:bottom w:val="none" w:sz="0" w:space="0" w:color="auto"/>
        <w:right w:val="none" w:sz="0" w:space="0" w:color="auto"/>
      </w:divBdr>
    </w:div>
    <w:div w:id="1947730934">
      <w:bodyDiv w:val="1"/>
      <w:marLeft w:val="0"/>
      <w:marRight w:val="0"/>
      <w:marTop w:val="0"/>
      <w:marBottom w:val="0"/>
      <w:divBdr>
        <w:top w:val="none" w:sz="0" w:space="0" w:color="auto"/>
        <w:left w:val="none" w:sz="0" w:space="0" w:color="auto"/>
        <w:bottom w:val="none" w:sz="0" w:space="0" w:color="auto"/>
        <w:right w:val="none" w:sz="0" w:space="0" w:color="auto"/>
      </w:divBdr>
      <w:divsChild>
        <w:div w:id="197756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4570</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297</cp:revision>
  <cp:lastPrinted>2020-12-11T11:10:00Z</cp:lastPrinted>
  <dcterms:created xsi:type="dcterms:W3CDTF">2025-11-07T11:53:00Z</dcterms:created>
  <dcterms:modified xsi:type="dcterms:W3CDTF">2026-02-17T12:17:00Z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