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1D94EE58" w14:textId="77777777" w:rsidR="00CC0BD3" w:rsidRDefault="00CC0BD3" w:rsidP="00B54516">
      <w:pPr>
        <w:spacing w:line="240" w:lineRule="auto"/>
        <w:jc w:val="center"/>
        <w:rPr>
          <w:rFonts w:ascii="Times New Roman" w:hAnsi="Times New Roman" w:cs="Times New Roman"/>
          <w:b/>
          <w:bCs/>
          <w:color w:val="000000" w:themeColor="text1"/>
          <w:sz w:val="28"/>
          <w:szCs w:val="28"/>
        </w:rPr>
      </w:pPr>
      <w:r w:rsidRPr="00CC0BD3">
        <w:rPr>
          <w:rFonts w:ascii="Times New Roman" w:hAnsi="Times New Roman" w:cs="Times New Roman"/>
          <w:b/>
          <w:bCs/>
          <w:color w:val="000000" w:themeColor="text1"/>
          <w:sz w:val="28"/>
          <w:szCs w:val="28"/>
        </w:rPr>
        <w:t>“Apakšstacijas ēkas un elektroapgādes kabeļu izbūve Ezermalas ielā” 11.tramvaja maršruta galapunktā “Mežaparks” būvprojekta izstrāde un autoruzraudzība</w:t>
      </w:r>
    </w:p>
    <w:p w14:paraId="437648C3" w14:textId="3A5658AE" w:rsidR="005D1BC8" w:rsidRPr="007429DD" w:rsidRDefault="005D1BC8" w:rsidP="002737B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7429DD"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r w:rsidR="007429DD" w:rsidRPr="007429DD"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 xml:space="preserve">Uzņēmuma reģistrācijas numurs </w:t>
            </w:r>
          </w:p>
        </w:tc>
        <w:tc>
          <w:tcPr>
            <w:tcW w:w="4701" w:type="dxa"/>
            <w:tcBorders>
              <w:left w:val="single" w:sz="4" w:space="0" w:color="auto"/>
            </w:tcBorders>
          </w:tcPr>
          <w:p w14:paraId="229FD28A"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7429DD" w14:paraId="7554485C" w14:textId="77777777" w:rsidTr="0094062D">
        <w:trPr>
          <w:cantSplit/>
        </w:trPr>
        <w:tc>
          <w:tcPr>
            <w:tcW w:w="3550" w:type="dxa"/>
            <w:shd w:val="clear" w:color="auto" w:fill="DEEAF6" w:themeFill="accent5" w:themeFillTint="33"/>
          </w:tcPr>
          <w:p w14:paraId="2FDA66A5"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Vārds, uzvārds</w:t>
            </w:r>
          </w:p>
        </w:tc>
        <w:tc>
          <w:tcPr>
            <w:tcW w:w="4698" w:type="dxa"/>
          </w:tcPr>
          <w:p w14:paraId="68A0A12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548BFFE6" w14:textId="77777777" w:rsidTr="0094062D">
        <w:trPr>
          <w:cantSplit/>
          <w:trHeight w:val="130"/>
        </w:trPr>
        <w:tc>
          <w:tcPr>
            <w:tcW w:w="3550" w:type="dxa"/>
            <w:shd w:val="clear" w:color="auto" w:fill="DEEAF6" w:themeFill="accent5" w:themeFillTint="33"/>
          </w:tcPr>
          <w:p w14:paraId="3D68EBC8"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Tālr.</w:t>
            </w:r>
          </w:p>
        </w:tc>
        <w:tc>
          <w:tcPr>
            <w:tcW w:w="4698" w:type="dxa"/>
          </w:tcPr>
          <w:p w14:paraId="7D2A22F5"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1B2D9ACD" w14:textId="77777777" w:rsidTr="0094062D">
        <w:trPr>
          <w:cantSplit/>
          <w:trHeight w:val="130"/>
        </w:trPr>
        <w:tc>
          <w:tcPr>
            <w:tcW w:w="3550" w:type="dxa"/>
            <w:shd w:val="clear" w:color="auto" w:fill="DEEAF6" w:themeFill="accent5" w:themeFillTint="33"/>
          </w:tcPr>
          <w:p w14:paraId="19E4EDCD"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e-pasta adrese</w:t>
            </w:r>
          </w:p>
        </w:tc>
        <w:tc>
          <w:tcPr>
            <w:tcW w:w="4698" w:type="dxa"/>
          </w:tcPr>
          <w:p w14:paraId="7E83A3B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bl>
    <w:p w14:paraId="3F9857CE"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PIETEIKUMS</w:t>
      </w:r>
    </w:p>
    <w:p w14:paraId="7D351C1B" w14:textId="77777777" w:rsidR="003041A1" w:rsidRDefault="0008285F" w:rsidP="003041A1">
      <w:pPr>
        <w:spacing w:before="240" w:after="120" w:line="240" w:lineRule="auto"/>
        <w:jc w:val="both"/>
        <w:rPr>
          <w:rFonts w:ascii="Times New Roman" w:hAnsi="Times New Roman"/>
          <w:bCs/>
          <w:color w:val="000000" w:themeColor="text1"/>
          <w:sz w:val="24"/>
          <w:szCs w:val="24"/>
        </w:rPr>
      </w:pPr>
      <w:r w:rsidRPr="007429DD">
        <w:rPr>
          <w:rFonts w:ascii="Times New Roman" w:hAnsi="Times New Roman"/>
          <w:b/>
          <w:bCs/>
          <w:color w:val="000000" w:themeColor="text1"/>
          <w:szCs w:val="24"/>
        </w:rPr>
        <w:t xml:space="preserve">3.1. </w:t>
      </w:r>
      <w:r w:rsidRPr="007429DD">
        <w:rPr>
          <w:rFonts w:ascii="Times New Roman" w:hAnsi="Times New Roman"/>
          <w:bCs/>
          <w:color w:val="000000" w:themeColor="text1"/>
          <w:sz w:val="24"/>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43CFDB42" w14:textId="51B97000" w:rsidR="006E64D6" w:rsidRPr="003041A1" w:rsidRDefault="006E64D6" w:rsidP="003041A1">
      <w:pPr>
        <w:spacing w:before="240" w:after="120" w:line="240" w:lineRule="auto"/>
        <w:jc w:val="both"/>
        <w:rPr>
          <w:rFonts w:ascii="Times New Roman" w:hAnsi="Times New Roman"/>
          <w:bCs/>
          <w:color w:val="000000" w:themeColor="text1"/>
          <w:sz w:val="24"/>
          <w:szCs w:val="24"/>
        </w:rPr>
      </w:pPr>
      <w:r w:rsidRPr="00592B19">
        <w:rPr>
          <w:rFonts w:ascii="Times New Roman" w:hAnsi="Times New Roman"/>
          <w:b/>
          <w:sz w:val="24"/>
          <w:szCs w:val="24"/>
        </w:rPr>
        <w:t>3.</w:t>
      </w:r>
      <w:r>
        <w:rPr>
          <w:rFonts w:ascii="Times New Roman" w:hAnsi="Times New Roman"/>
          <w:b/>
          <w:sz w:val="24"/>
          <w:szCs w:val="24"/>
        </w:rPr>
        <w:t>2</w:t>
      </w:r>
      <w:r w:rsidRPr="00592B19">
        <w:rPr>
          <w:rFonts w:ascii="Times New Roman" w:hAnsi="Times New Roman"/>
          <w:b/>
          <w:sz w:val="24"/>
          <w:szCs w:val="24"/>
        </w:rPr>
        <w:t>.</w:t>
      </w:r>
      <w:r w:rsidRPr="006524E8">
        <w:rPr>
          <w:rFonts w:ascii="Times New Roman" w:hAnsi="Times New Roman"/>
          <w:bCs/>
          <w:sz w:val="24"/>
          <w:szCs w:val="24"/>
        </w:rPr>
        <w:t xml:space="preserve"> </w:t>
      </w:r>
      <w:r>
        <w:rPr>
          <w:rFonts w:ascii="Times New Roman" w:hAnsi="Times New Roman"/>
          <w:bCs/>
          <w:sz w:val="24"/>
          <w:szCs w:val="24"/>
        </w:rPr>
        <w:t>Uzņēmumam</w:t>
      </w:r>
      <w:r w:rsidRPr="006524E8">
        <w:rPr>
          <w:rFonts w:ascii="Times New Roman" w:hAnsi="Times New Roman"/>
          <w:bCs/>
          <w:sz w:val="24"/>
          <w:szCs w:val="24"/>
        </w:rPr>
        <w:t xml:space="preserve"> ir ieviesta </w:t>
      </w:r>
      <w:r>
        <w:rPr>
          <w:rFonts w:ascii="Times New Roman" w:hAnsi="Times New Roman"/>
          <w:bCs/>
          <w:sz w:val="24"/>
          <w:szCs w:val="24"/>
        </w:rPr>
        <w:t>kvalitātes vadības</w:t>
      </w:r>
      <w:r w:rsidRPr="006524E8">
        <w:rPr>
          <w:rFonts w:ascii="Times New Roman" w:hAnsi="Times New Roman"/>
          <w:bCs/>
          <w:sz w:val="24"/>
          <w:szCs w:val="24"/>
        </w:rPr>
        <w:t xml:space="preserve"> sistēma</w:t>
      </w:r>
      <w:r w:rsidR="007939FE">
        <w:rPr>
          <w:rFonts w:ascii="Times New Roman" w:hAnsi="Times New Roman"/>
          <w:bCs/>
          <w:sz w:val="24"/>
          <w:szCs w:val="24"/>
        </w:rPr>
        <w:t xml:space="preserve"> </w:t>
      </w:r>
      <w:r w:rsidR="007939FE" w:rsidRPr="006524E8">
        <w:rPr>
          <w:rFonts w:ascii="Times New Roman" w:hAnsi="Times New Roman"/>
          <w:bCs/>
          <w:sz w:val="24"/>
          <w:szCs w:val="24"/>
        </w:rPr>
        <w:t xml:space="preserve">(ISO sertifikāts </w:t>
      </w:r>
      <w:r w:rsidR="007939FE" w:rsidRPr="006524E8">
        <w:rPr>
          <w:rFonts w:ascii="Times New Roman" w:hAnsi="Times New Roman"/>
          <w:bCs/>
          <w:szCs w:val="24"/>
        </w:rPr>
        <w:t xml:space="preserve">LVS EN ISO 9001:2015 </w:t>
      </w:r>
      <w:r w:rsidR="007939FE" w:rsidRPr="006524E8">
        <w:rPr>
          <w:rFonts w:ascii="Times New Roman" w:hAnsi="Times New Roman"/>
          <w:bCs/>
          <w:sz w:val="24"/>
          <w:szCs w:val="24"/>
        </w:rPr>
        <w:t>vai cita veida dokumenti vai pierādījumi)</w:t>
      </w:r>
      <w:r w:rsidRPr="006524E8">
        <w:rPr>
          <w:rStyle w:val="FootnoteReference"/>
          <w:rFonts w:ascii="Times New Roman" w:hAnsi="Times New Roman"/>
          <w:bCs/>
          <w:sz w:val="24"/>
          <w:szCs w:val="24"/>
        </w:rPr>
        <w:footnoteReference w:id="2"/>
      </w:r>
      <w:r w:rsidR="005024E0">
        <w:rPr>
          <w:rFonts w:ascii="Times New Roman" w:hAnsi="Times New Roman"/>
          <w:bCs/>
          <w:sz w:val="24"/>
          <w:szCs w:val="24"/>
        </w:rPr>
        <w:t>, proti</w:t>
      </w:r>
      <w:r w:rsidRPr="006524E8">
        <w:rPr>
          <w:rFonts w:ascii="Times New Roman" w:hAnsi="Times New Roman"/>
          <w:bCs/>
          <w:sz w:val="24"/>
          <w:szCs w:val="24"/>
        </w:rPr>
        <w:t>:</w:t>
      </w:r>
    </w:p>
    <w:p w14:paraId="181B5656" w14:textId="2EDCA822" w:rsidR="006E64D6" w:rsidRPr="009F0CC8" w:rsidRDefault="00855084" w:rsidP="006E64D6">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3041A1">
            <w:rPr>
              <w:rFonts w:ascii="MS Gothic" w:eastAsia="MS Gothic" w:hAnsi="MS Gothic" w:hint="eastAsia"/>
            </w:rPr>
            <w:t>☐</w:t>
          </w:r>
        </w:sdtContent>
      </w:sdt>
      <w:r w:rsidR="006E64D6">
        <w:t xml:space="preserve">  ir </w:t>
      </w:r>
      <w:r w:rsidR="006E64D6" w:rsidRPr="009F0CC8">
        <w:rPr>
          <w:szCs w:val="24"/>
        </w:rPr>
        <w:t xml:space="preserve">sertifikāts, kas </w:t>
      </w:r>
      <w:r w:rsidR="006E64D6">
        <w:rPr>
          <w:szCs w:val="24"/>
        </w:rPr>
        <w:t>apliecina</w:t>
      </w:r>
      <w:r w:rsidR="006E64D6" w:rsidRPr="009F0CC8">
        <w:rPr>
          <w:szCs w:val="24"/>
        </w:rPr>
        <w:t xml:space="preserve"> </w:t>
      </w:r>
      <w:r w:rsidR="006E64D6">
        <w:rPr>
          <w:szCs w:val="24"/>
        </w:rPr>
        <w:t>uzņēmuma</w:t>
      </w:r>
      <w:r w:rsidR="006E64D6" w:rsidRPr="009F0CC8">
        <w:rPr>
          <w:szCs w:val="24"/>
        </w:rPr>
        <w:t xml:space="preserve"> </w:t>
      </w:r>
      <w:r w:rsidR="006E64D6" w:rsidRPr="009F0CC8">
        <w:rPr>
          <w:szCs w:val="24"/>
          <w:shd w:val="clear" w:color="auto" w:fill="FFFFFF"/>
        </w:rPr>
        <w:t>atbilstību noteiktiem kvalitātes nodrošināšanas standartiem</w:t>
      </w:r>
      <w:r w:rsidR="006E64D6">
        <w:rPr>
          <w:szCs w:val="24"/>
          <w:shd w:val="clear" w:color="auto" w:fill="FFFFFF"/>
        </w:rPr>
        <w:t>;</w:t>
      </w:r>
    </w:p>
    <w:p w14:paraId="6BCBCF2C" w14:textId="77777777" w:rsidR="006E64D6" w:rsidRDefault="00855084" w:rsidP="006E64D6">
      <w:pPr>
        <w:pStyle w:val="ListBullet4"/>
        <w:numPr>
          <w:ilvl w:val="0"/>
          <w:numId w:val="0"/>
        </w:numPr>
        <w:rPr>
          <w:szCs w:val="24"/>
          <w:shd w:val="clear" w:color="auto" w:fill="FFFFFF"/>
        </w:rPr>
      </w:pPr>
      <w:sdt>
        <w:sdtPr>
          <w:id w:val="-1352330690"/>
          <w14:checkbox>
            <w14:checked w14:val="0"/>
            <w14:checkedState w14:val="2612" w14:font="MS Gothic"/>
            <w14:uncheckedState w14:val="2610" w14:font="MS Gothic"/>
          </w14:checkbox>
        </w:sdtPr>
        <w:sdtEndPr/>
        <w:sdtContent>
          <w:r w:rsidR="006E64D6">
            <w:rPr>
              <w:rFonts w:ascii="MS Gothic" w:eastAsia="MS Gothic" w:hAnsi="MS Gothic" w:hint="eastAsia"/>
            </w:rPr>
            <w:t>☐</w:t>
          </w:r>
        </w:sdtContent>
      </w:sdt>
      <w:r w:rsidR="006E64D6">
        <w:t xml:space="preserve">  nav </w:t>
      </w:r>
      <w:r w:rsidR="006E64D6" w:rsidRPr="009F0CC8">
        <w:rPr>
          <w:szCs w:val="24"/>
        </w:rPr>
        <w:t xml:space="preserve">sertifikāts, kas </w:t>
      </w:r>
      <w:r w:rsidR="006E64D6">
        <w:rPr>
          <w:szCs w:val="24"/>
        </w:rPr>
        <w:t>apliecina</w:t>
      </w:r>
      <w:r w:rsidR="006E64D6" w:rsidRPr="009F0CC8">
        <w:rPr>
          <w:szCs w:val="24"/>
        </w:rPr>
        <w:t xml:space="preserve"> </w:t>
      </w:r>
      <w:r w:rsidR="006E64D6">
        <w:rPr>
          <w:szCs w:val="24"/>
        </w:rPr>
        <w:t xml:space="preserve">uzņēmuma </w:t>
      </w:r>
      <w:r w:rsidR="006E64D6" w:rsidRPr="009F0CC8">
        <w:rPr>
          <w:szCs w:val="24"/>
          <w:shd w:val="clear" w:color="auto" w:fill="FFFFFF"/>
        </w:rPr>
        <w:t>atbilstību noteiktiem kvalitātes nodrošināšanas standartiem</w:t>
      </w:r>
      <w:r w:rsidR="006E64D6">
        <w:rPr>
          <w:szCs w:val="24"/>
          <w:shd w:val="clear" w:color="auto" w:fill="FFFFFF"/>
        </w:rPr>
        <w:t>;</w:t>
      </w:r>
    </w:p>
    <w:p w14:paraId="04D7B217" w14:textId="1BC584AF" w:rsidR="006E64D6" w:rsidRDefault="00855084" w:rsidP="006E64D6">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3041A1">
            <w:rPr>
              <w:rFonts w:ascii="MS Gothic" w:eastAsia="MS Gothic" w:hAnsi="MS Gothic" w:hint="eastAsia"/>
            </w:rPr>
            <w:t>☐</w:t>
          </w:r>
        </w:sdtContent>
      </w:sdt>
      <w:r w:rsidR="006E64D6">
        <w:t xml:space="preserve">  ir cita veida pierādījumi (dokumenti)</w:t>
      </w:r>
      <w:r w:rsidR="006E64D6" w:rsidRPr="009F0CC8">
        <w:rPr>
          <w:szCs w:val="24"/>
        </w:rPr>
        <w:t xml:space="preserve">, kas </w:t>
      </w:r>
      <w:r w:rsidR="006E64D6">
        <w:rPr>
          <w:szCs w:val="24"/>
        </w:rPr>
        <w:t>apliecina</w:t>
      </w:r>
      <w:r w:rsidR="006E64D6" w:rsidRPr="009F0CC8">
        <w:rPr>
          <w:szCs w:val="24"/>
        </w:rPr>
        <w:t xml:space="preserve"> </w:t>
      </w:r>
      <w:r w:rsidR="006E64D6">
        <w:rPr>
          <w:szCs w:val="24"/>
        </w:rPr>
        <w:t>uzņēmuma</w:t>
      </w:r>
      <w:r w:rsidR="006E64D6" w:rsidRPr="009F0CC8">
        <w:rPr>
          <w:szCs w:val="24"/>
        </w:rPr>
        <w:t xml:space="preserve"> </w:t>
      </w:r>
      <w:r w:rsidR="006E64D6" w:rsidRPr="009F0CC8">
        <w:rPr>
          <w:szCs w:val="24"/>
          <w:shd w:val="clear" w:color="auto" w:fill="FFFFFF"/>
        </w:rPr>
        <w:t>atbilstību noteiktiem kvalitātes nodrošināšanas standartiem</w:t>
      </w:r>
      <w:r w:rsidR="00C61A50">
        <w:rPr>
          <w:szCs w:val="24"/>
          <w:shd w:val="clear" w:color="auto" w:fill="FFFFFF"/>
        </w:rPr>
        <w:t>.</w:t>
      </w:r>
    </w:p>
    <w:p w14:paraId="526D4F8E" w14:textId="15A91E2F" w:rsidR="005D1BC8" w:rsidRPr="007429DD" w:rsidRDefault="005D1BC8" w:rsidP="002737BF">
      <w:pPr>
        <w:pStyle w:val="BodyText2"/>
        <w:tabs>
          <w:tab w:val="clear" w:pos="0"/>
        </w:tabs>
        <w:spacing w:before="12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B03103">
        <w:rPr>
          <w:rFonts w:ascii="Times New Roman" w:hAnsi="Times New Roman"/>
          <w:b/>
          <w:bCs/>
          <w:color w:val="000000" w:themeColor="text1"/>
          <w:szCs w:val="24"/>
        </w:rPr>
        <w:t>3</w:t>
      </w:r>
      <w:r w:rsidRPr="007429DD">
        <w:rPr>
          <w:rFonts w:ascii="Times New Roman" w:hAnsi="Times New Roman"/>
          <w:b/>
          <w:bCs/>
          <w:color w:val="000000" w:themeColor="text1"/>
          <w:szCs w:val="24"/>
        </w:rPr>
        <w:t>. Esam iepazinušies ar tehnisko specifikāciju un atzīstam to par:</w:t>
      </w:r>
    </w:p>
    <w:p w14:paraId="4691CCA2" w14:textId="503BBB12" w:rsidR="005D1BC8" w:rsidRPr="007429DD" w:rsidRDefault="00855084"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D1BC8" w:rsidRPr="007429DD">
            <w:rPr>
              <w:rFonts w:ascii="MS Gothic" w:eastAsia="MS Gothic" w:hAnsi="MS Gothic" w:hint="eastAsia"/>
              <w:color w:val="000000" w:themeColor="text1"/>
              <w:szCs w:val="24"/>
            </w:rPr>
            <w:t>☐</w:t>
          </w:r>
        </w:sdtContent>
      </w:sdt>
      <w:r w:rsidR="005D1BC8" w:rsidRPr="007429DD">
        <w:rPr>
          <w:rFonts w:ascii="Times New Roman" w:hAnsi="Times New Roman"/>
          <w:color w:val="000000" w:themeColor="text1"/>
          <w:szCs w:val="24"/>
        </w:rPr>
        <w:t xml:space="preserve"> </w:t>
      </w:r>
      <w:r w:rsidR="002B22A6" w:rsidRPr="007429DD">
        <w:rPr>
          <w:rFonts w:ascii="Times New Roman" w:hAnsi="Times New Roman"/>
          <w:color w:val="000000" w:themeColor="text1"/>
          <w:szCs w:val="24"/>
        </w:rPr>
        <w:t xml:space="preserve"> </w:t>
      </w:r>
      <w:r w:rsidR="005D1BC8" w:rsidRPr="007429DD">
        <w:rPr>
          <w:rFonts w:ascii="Times New Roman" w:hAnsi="Times New Roman"/>
          <w:color w:val="000000" w:themeColor="text1"/>
          <w:szCs w:val="24"/>
        </w:rPr>
        <w:t>Izpildāmu un tās saturs ir pietiekams, lai iesniegtu piedāvājumu;</w:t>
      </w:r>
    </w:p>
    <w:p w14:paraId="626438B8" w14:textId="00A18A1A" w:rsidR="005D1BC8" w:rsidRPr="007429DD" w:rsidRDefault="00855084"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5D1BC8" w:rsidRPr="007429DD">
            <w:rPr>
              <w:rFonts w:ascii="MS Gothic" w:eastAsia="MS Gothic" w:hAnsi="MS Gothic" w:hint="eastAsia"/>
              <w:color w:val="000000" w:themeColor="text1"/>
              <w:szCs w:val="24"/>
            </w:rPr>
            <w:t>☐</w:t>
          </w:r>
        </w:sdtContent>
      </w:sdt>
      <w:r w:rsidR="005D1BC8" w:rsidRPr="007429DD">
        <w:rPr>
          <w:rFonts w:ascii="Times New Roman" w:hAnsi="Times New Roman"/>
          <w:color w:val="000000" w:themeColor="text1"/>
          <w:szCs w:val="24"/>
        </w:rPr>
        <w:t xml:space="preserve"> </w:t>
      </w:r>
      <w:r w:rsidR="002B22A6" w:rsidRPr="007429DD">
        <w:rPr>
          <w:rFonts w:ascii="Times New Roman" w:hAnsi="Times New Roman"/>
          <w:color w:val="000000" w:themeColor="text1"/>
          <w:szCs w:val="24"/>
        </w:rPr>
        <w:t xml:space="preserve"> </w:t>
      </w:r>
      <w:r w:rsidR="005D1BC8" w:rsidRPr="007429DD">
        <w:rPr>
          <w:rFonts w:ascii="Times New Roman" w:hAnsi="Times New Roman"/>
          <w:color w:val="000000" w:themeColor="text1"/>
          <w:szCs w:val="24"/>
        </w:rPr>
        <w:t>Pilnveidojamu:</w:t>
      </w:r>
    </w:p>
    <w:tbl>
      <w:tblPr>
        <w:tblStyle w:val="TableGrid"/>
        <w:tblW w:w="9209" w:type="dxa"/>
        <w:jc w:val="center"/>
        <w:tblLook w:val="04A0" w:firstRow="1" w:lastRow="0" w:firstColumn="1" w:lastColumn="0" w:noHBand="0" w:noVBand="1"/>
      </w:tblPr>
      <w:tblGrid>
        <w:gridCol w:w="9209"/>
      </w:tblGrid>
      <w:tr w:rsidR="007429DD" w:rsidRPr="007429DD" w14:paraId="34A31850" w14:textId="77777777" w:rsidTr="00D51537">
        <w:trPr>
          <w:jc w:val="center"/>
        </w:trPr>
        <w:tc>
          <w:tcPr>
            <w:tcW w:w="9209" w:type="dxa"/>
          </w:tcPr>
          <w:p w14:paraId="39E0CAD4" w14:textId="127E068D" w:rsidR="005D1BC8" w:rsidRPr="007429DD" w:rsidRDefault="005D1BC8" w:rsidP="002737BF">
            <w:pPr>
              <w:pStyle w:val="BodyText2"/>
              <w:tabs>
                <w:tab w:val="clear" w:pos="0"/>
              </w:tabs>
              <w:spacing w:after="120"/>
              <w:outlineLvl w:val="9"/>
              <w:rPr>
                <w:rFonts w:ascii="Times New Roman" w:hAnsi="Times New Roman"/>
                <w:i/>
                <w:iCs/>
                <w:color w:val="000000" w:themeColor="text1"/>
                <w:szCs w:val="24"/>
              </w:rPr>
            </w:pPr>
            <w:r w:rsidRPr="007429DD">
              <w:rPr>
                <w:rFonts w:ascii="Times New Roman" w:hAnsi="Times New Roman"/>
                <w:i/>
                <w:iCs/>
                <w:color w:val="000000" w:themeColor="text1"/>
                <w:szCs w:val="24"/>
              </w:rPr>
              <w:t xml:space="preserve">Ja atzīmējāt, ka </w:t>
            </w:r>
            <w:r w:rsidR="009359DE">
              <w:rPr>
                <w:rFonts w:ascii="Times New Roman" w:hAnsi="Times New Roman"/>
                <w:i/>
                <w:iCs/>
                <w:color w:val="000000" w:themeColor="text1"/>
                <w:szCs w:val="24"/>
              </w:rPr>
              <w:t>projektēšanas uzdevums</w:t>
            </w:r>
            <w:r w:rsidRPr="007429DD">
              <w:rPr>
                <w:rFonts w:ascii="Times New Roman" w:hAnsi="Times New Roman"/>
                <w:i/>
                <w:iCs/>
                <w:color w:val="000000" w:themeColor="text1"/>
                <w:szCs w:val="24"/>
              </w:rPr>
              <w:t xml:space="preserve"> ir pilnveidojam</w:t>
            </w:r>
            <w:r w:rsidR="009359DE">
              <w:rPr>
                <w:rFonts w:ascii="Times New Roman" w:hAnsi="Times New Roman"/>
                <w:i/>
                <w:iCs/>
                <w:color w:val="000000" w:themeColor="text1"/>
                <w:szCs w:val="24"/>
              </w:rPr>
              <w:t>s</w:t>
            </w:r>
            <w:r w:rsidRPr="007429DD">
              <w:rPr>
                <w:rFonts w:ascii="Times New Roman" w:hAnsi="Times New Roman"/>
                <w:i/>
                <w:iCs/>
                <w:color w:val="000000" w:themeColor="text1"/>
                <w:szCs w:val="24"/>
              </w:rPr>
              <w:t>, lūdzu norādiet, ko tieši nepieciešams pilnveidot vai kāda informācija ir neskaidra vai nepietiekoša.</w:t>
            </w:r>
          </w:p>
          <w:p w14:paraId="7FD1F4A3" w14:textId="77777777" w:rsidR="005D1BC8" w:rsidRPr="007429DD" w:rsidRDefault="005D1BC8" w:rsidP="002737BF">
            <w:pPr>
              <w:pStyle w:val="BodyText2"/>
              <w:tabs>
                <w:tab w:val="clear" w:pos="0"/>
              </w:tabs>
              <w:spacing w:after="120"/>
              <w:outlineLvl w:val="9"/>
              <w:rPr>
                <w:rFonts w:ascii="Times New Roman" w:hAnsi="Times New Roman"/>
                <w:color w:val="000000" w:themeColor="text1"/>
                <w:szCs w:val="24"/>
              </w:rPr>
            </w:pPr>
          </w:p>
        </w:tc>
      </w:tr>
    </w:tbl>
    <w:p w14:paraId="11042C33" w14:textId="77777777" w:rsidR="00B03103" w:rsidRDefault="00B03103" w:rsidP="002737BF">
      <w:pPr>
        <w:pStyle w:val="BodyText2"/>
        <w:tabs>
          <w:tab w:val="clear" w:pos="0"/>
        </w:tabs>
        <w:spacing w:before="240" w:after="120"/>
        <w:outlineLvl w:val="9"/>
        <w:rPr>
          <w:rFonts w:ascii="Times New Roman" w:hAnsi="Times New Roman"/>
          <w:b/>
          <w:bCs/>
          <w:color w:val="000000" w:themeColor="text1"/>
          <w:szCs w:val="24"/>
        </w:rPr>
      </w:pPr>
    </w:p>
    <w:p w14:paraId="3E73D74F" w14:textId="77777777" w:rsidR="00B03103" w:rsidRDefault="00B03103" w:rsidP="002737BF">
      <w:pPr>
        <w:pStyle w:val="BodyText2"/>
        <w:tabs>
          <w:tab w:val="clear" w:pos="0"/>
        </w:tabs>
        <w:spacing w:before="240" w:after="120"/>
        <w:outlineLvl w:val="9"/>
        <w:rPr>
          <w:rFonts w:ascii="Times New Roman" w:hAnsi="Times New Roman"/>
          <w:b/>
          <w:bCs/>
          <w:color w:val="000000" w:themeColor="text1"/>
          <w:szCs w:val="24"/>
        </w:rPr>
      </w:pPr>
    </w:p>
    <w:p w14:paraId="44DF26B3" w14:textId="68206948" w:rsidR="005D1BC8" w:rsidRPr="007429DD"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lastRenderedPageBreak/>
        <w:t>3.</w:t>
      </w:r>
      <w:r w:rsidR="00B03103">
        <w:rPr>
          <w:rFonts w:ascii="Times New Roman" w:hAnsi="Times New Roman"/>
          <w:b/>
          <w:bCs/>
          <w:color w:val="000000" w:themeColor="text1"/>
          <w:szCs w:val="24"/>
        </w:rPr>
        <w:t>4</w:t>
      </w:r>
      <w:r w:rsidRPr="007429DD">
        <w:rPr>
          <w:rFonts w:ascii="Times New Roman" w:hAnsi="Times New Roman"/>
          <w:b/>
          <w:bCs/>
          <w:color w:val="000000" w:themeColor="text1"/>
          <w:szCs w:val="24"/>
        </w:rPr>
        <w:t xml:space="preserve">. </w:t>
      </w:r>
      <w:r w:rsidR="006261ED" w:rsidRPr="007429DD">
        <w:rPr>
          <w:rFonts w:ascii="Times New Roman" w:hAnsi="Times New Roman"/>
          <w:b/>
          <w:bCs/>
          <w:color w:val="000000" w:themeColor="text1"/>
          <w:szCs w:val="24"/>
        </w:rPr>
        <w:t>Pretendenta pieredze</w:t>
      </w:r>
      <w:r w:rsidRPr="007429DD">
        <w:rPr>
          <w:rFonts w:ascii="Times New Roman" w:hAnsi="Times New Roman"/>
          <w:b/>
          <w:bCs/>
          <w:color w:val="000000" w:themeColor="text1"/>
          <w:szCs w:val="24"/>
        </w:rPr>
        <w:t>:</w:t>
      </w:r>
    </w:p>
    <w:p w14:paraId="183AE3AE" w14:textId="16E5CC8D" w:rsidR="00CE559E" w:rsidRPr="007429DD" w:rsidRDefault="00495897" w:rsidP="00E830C3">
      <w:pPr>
        <w:pStyle w:val="BodyText2"/>
        <w:tabs>
          <w:tab w:val="clear" w:pos="0"/>
        </w:tabs>
        <w:spacing w:after="120"/>
        <w:outlineLvl w:val="9"/>
        <w:rPr>
          <w:rFonts w:ascii="Times New Roman" w:hAnsi="Times New Roman"/>
          <w:color w:val="000000" w:themeColor="text1"/>
          <w:szCs w:val="24"/>
        </w:rPr>
      </w:pPr>
      <w:r w:rsidRPr="007429DD">
        <w:rPr>
          <w:rFonts w:ascii="Times New Roman" w:hAnsi="Times New Roman"/>
          <w:color w:val="000000" w:themeColor="text1"/>
          <w:szCs w:val="24"/>
        </w:rPr>
        <w:t>P</w:t>
      </w:r>
      <w:r w:rsidR="00C77D96" w:rsidRPr="007429DD">
        <w:rPr>
          <w:rFonts w:ascii="Times New Roman" w:hAnsi="Times New Roman"/>
          <w:color w:val="000000" w:themeColor="text1"/>
          <w:szCs w:val="24"/>
        </w:rPr>
        <w:t>rete</w:t>
      </w:r>
      <w:r w:rsidR="00517CD1" w:rsidRPr="007429DD">
        <w:rPr>
          <w:rFonts w:ascii="Times New Roman" w:hAnsi="Times New Roman"/>
          <w:color w:val="000000" w:themeColor="text1"/>
          <w:szCs w:val="24"/>
        </w:rPr>
        <w:t>n</w:t>
      </w:r>
      <w:r w:rsidR="00C77D96" w:rsidRPr="007429DD">
        <w:rPr>
          <w:rFonts w:ascii="Times New Roman" w:hAnsi="Times New Roman"/>
          <w:color w:val="000000" w:themeColor="text1"/>
          <w:szCs w:val="24"/>
        </w:rPr>
        <w:t>dent</w:t>
      </w:r>
      <w:r w:rsidR="000D1A3A" w:rsidRPr="007429DD">
        <w:rPr>
          <w:rFonts w:ascii="Times New Roman" w:hAnsi="Times New Roman"/>
          <w:color w:val="000000" w:themeColor="text1"/>
          <w:szCs w:val="24"/>
        </w:rPr>
        <w:t xml:space="preserve">s </w:t>
      </w:r>
      <w:r w:rsidR="007422AE" w:rsidRPr="007429DD">
        <w:rPr>
          <w:rFonts w:ascii="Times New Roman" w:hAnsi="Times New Roman"/>
          <w:color w:val="000000" w:themeColor="text1"/>
          <w:szCs w:val="24"/>
        </w:rPr>
        <w:t xml:space="preserve">iepriekšējos 5 (piecos) gados </w:t>
      </w:r>
      <w:r w:rsidR="00D303F6" w:rsidRPr="007429DD">
        <w:rPr>
          <w:rFonts w:ascii="Times New Roman" w:hAnsi="Times New Roman"/>
          <w:color w:val="000000" w:themeColor="text1"/>
          <w:szCs w:val="24"/>
        </w:rPr>
        <w:t xml:space="preserve">ir </w:t>
      </w:r>
      <w:r w:rsidR="00B123D9" w:rsidRPr="007429DD">
        <w:rPr>
          <w:rFonts w:ascii="Times New Roman" w:hAnsi="Times New Roman"/>
          <w:color w:val="000000" w:themeColor="text1"/>
          <w:szCs w:val="24"/>
        </w:rPr>
        <w:t>veicis</w:t>
      </w:r>
      <w:r w:rsidR="00C401E1" w:rsidRPr="007429DD">
        <w:rPr>
          <w:rFonts w:ascii="Times New Roman" w:hAnsi="Times New Roman"/>
          <w:color w:val="000000" w:themeColor="text1"/>
          <w:szCs w:val="24"/>
        </w:rPr>
        <w:t xml:space="preserve"> </w:t>
      </w:r>
      <w:r w:rsidR="00F90565" w:rsidRPr="007429DD">
        <w:rPr>
          <w:rFonts w:ascii="Times New Roman" w:hAnsi="Times New Roman"/>
          <w:color w:val="000000" w:themeColor="text1"/>
          <w:szCs w:val="24"/>
        </w:rPr>
        <w:t xml:space="preserve">vismaz 1 (viena) </w:t>
      </w:r>
      <w:r w:rsidR="00F30E7D" w:rsidRPr="007429DD">
        <w:rPr>
          <w:rFonts w:ascii="Times New Roman" w:hAnsi="Times New Roman"/>
          <w:color w:val="000000" w:themeColor="text1"/>
          <w:szCs w:val="24"/>
        </w:rPr>
        <w:t xml:space="preserve">būvprojekta ar autoruzraudzību izstrādi </w:t>
      </w:r>
      <w:r w:rsidR="00B80F0A" w:rsidRPr="007429DD">
        <w:rPr>
          <w:rFonts w:ascii="Times New Roman" w:hAnsi="Times New Roman"/>
          <w:color w:val="000000" w:themeColor="text1"/>
          <w:szCs w:val="24"/>
        </w:rPr>
        <w:t xml:space="preserve">elektroapgādes </w:t>
      </w:r>
      <w:r w:rsidR="0070427A" w:rsidRPr="007429DD">
        <w:rPr>
          <w:rFonts w:ascii="Times New Roman" w:hAnsi="Times New Roman"/>
          <w:color w:val="000000" w:themeColor="text1"/>
          <w:szCs w:val="24"/>
        </w:rPr>
        <w:t>apakšstacijas</w:t>
      </w:r>
      <w:r w:rsidR="00FD6C4D" w:rsidRPr="007429DD">
        <w:rPr>
          <w:rFonts w:ascii="Times New Roman" w:hAnsi="Times New Roman"/>
          <w:color w:val="000000" w:themeColor="text1"/>
          <w:szCs w:val="24"/>
        </w:rPr>
        <w:t xml:space="preserve"> </w:t>
      </w:r>
      <w:r w:rsidR="0009798D" w:rsidRPr="007429DD">
        <w:rPr>
          <w:rFonts w:ascii="Times New Roman" w:hAnsi="Times New Roman"/>
          <w:color w:val="000000" w:themeColor="text1"/>
          <w:szCs w:val="24"/>
        </w:rPr>
        <w:t xml:space="preserve">izbūvei vai pārbūvei </w:t>
      </w:r>
      <w:r w:rsidR="009F21C6" w:rsidRPr="007429DD">
        <w:rPr>
          <w:rFonts w:ascii="Times New Roman" w:hAnsi="Times New Roman"/>
          <w:color w:val="000000" w:themeColor="text1"/>
          <w:szCs w:val="24"/>
        </w:rPr>
        <w:t xml:space="preserve">ar </w:t>
      </w:r>
      <w:r w:rsidR="00445043" w:rsidRPr="007429DD">
        <w:rPr>
          <w:rFonts w:ascii="Times New Roman" w:hAnsi="Times New Roman"/>
          <w:color w:val="000000" w:themeColor="text1"/>
          <w:szCs w:val="24"/>
        </w:rPr>
        <w:t xml:space="preserve">vismaz </w:t>
      </w:r>
      <w:r w:rsidR="009F21C6" w:rsidRPr="007429DD">
        <w:rPr>
          <w:rFonts w:ascii="Times New Roman" w:hAnsi="Times New Roman"/>
          <w:color w:val="000000" w:themeColor="text1"/>
          <w:szCs w:val="24"/>
        </w:rPr>
        <w:t xml:space="preserve">600V </w:t>
      </w:r>
      <w:r w:rsidR="002B3E91" w:rsidRPr="007429DD">
        <w:rPr>
          <w:rFonts w:ascii="Times New Roman" w:hAnsi="Times New Roman"/>
          <w:color w:val="000000" w:themeColor="text1"/>
          <w:szCs w:val="24"/>
        </w:rPr>
        <w:t xml:space="preserve">saistīto </w:t>
      </w:r>
      <w:r w:rsidR="009F21C6" w:rsidRPr="007429DD">
        <w:rPr>
          <w:rFonts w:ascii="Times New Roman" w:hAnsi="Times New Roman"/>
          <w:color w:val="000000" w:themeColor="text1"/>
          <w:szCs w:val="24"/>
        </w:rPr>
        <w:t>kabeļu tīkl</w:t>
      </w:r>
      <w:r w:rsidR="005048B2" w:rsidRPr="007429DD">
        <w:rPr>
          <w:rFonts w:ascii="Times New Roman" w:hAnsi="Times New Roman"/>
          <w:color w:val="000000" w:themeColor="text1"/>
          <w:szCs w:val="24"/>
        </w:rPr>
        <w:t xml:space="preserve">u </w:t>
      </w:r>
      <w:r w:rsidR="006D20C0" w:rsidRPr="007429DD">
        <w:rPr>
          <w:rFonts w:ascii="Times New Roman" w:hAnsi="Times New Roman"/>
          <w:color w:val="000000" w:themeColor="text1"/>
          <w:szCs w:val="24"/>
        </w:rPr>
        <w:t xml:space="preserve">izvadu </w:t>
      </w:r>
      <w:r w:rsidR="005048B2" w:rsidRPr="007429DD">
        <w:rPr>
          <w:rFonts w:ascii="Times New Roman" w:hAnsi="Times New Roman"/>
          <w:color w:val="000000" w:themeColor="text1"/>
          <w:szCs w:val="24"/>
        </w:rPr>
        <w:t xml:space="preserve">un </w:t>
      </w:r>
      <w:r w:rsidR="00445043" w:rsidRPr="007429DD">
        <w:rPr>
          <w:rFonts w:ascii="Times New Roman" w:hAnsi="Times New Roman"/>
          <w:color w:val="000000" w:themeColor="text1"/>
          <w:szCs w:val="24"/>
        </w:rPr>
        <w:t xml:space="preserve">vismaz </w:t>
      </w:r>
      <w:r w:rsidR="0042409B" w:rsidRPr="007429DD">
        <w:rPr>
          <w:rFonts w:ascii="Times New Roman" w:hAnsi="Times New Roman"/>
          <w:color w:val="000000" w:themeColor="text1"/>
          <w:szCs w:val="24"/>
        </w:rPr>
        <w:t xml:space="preserve">ar </w:t>
      </w:r>
      <w:r w:rsidR="001D7384" w:rsidRPr="007429DD">
        <w:rPr>
          <w:rFonts w:ascii="Times New Roman" w:hAnsi="Times New Roman"/>
          <w:color w:val="000000" w:themeColor="text1"/>
          <w:szCs w:val="24"/>
        </w:rPr>
        <w:t xml:space="preserve">10kV ievadu </w:t>
      </w:r>
      <w:r w:rsidR="0047064E" w:rsidRPr="007429DD">
        <w:rPr>
          <w:rFonts w:ascii="Times New Roman" w:hAnsi="Times New Roman"/>
          <w:color w:val="000000" w:themeColor="text1"/>
          <w:szCs w:val="24"/>
        </w:rPr>
        <w:t>tīkl</w:t>
      </w:r>
      <w:r w:rsidR="00AE6D73" w:rsidRPr="007429DD">
        <w:rPr>
          <w:rFonts w:ascii="Times New Roman" w:hAnsi="Times New Roman"/>
          <w:color w:val="000000" w:themeColor="text1"/>
          <w:szCs w:val="24"/>
        </w:rPr>
        <w:t>u</w:t>
      </w:r>
      <w:r w:rsidR="00445043" w:rsidRPr="007429DD">
        <w:rPr>
          <w:rFonts w:ascii="Times New Roman" w:hAnsi="Times New Roman"/>
          <w:color w:val="000000" w:themeColor="text1"/>
          <w:szCs w:val="24"/>
        </w:rPr>
        <w:t>.</w:t>
      </w:r>
      <w:r w:rsidR="00F357C4" w:rsidRPr="007429DD">
        <w:rPr>
          <w:rFonts w:ascii="Times New Roman" w:hAnsi="Times New Roman"/>
          <w:color w:val="000000" w:themeColor="text1"/>
          <w:szCs w:val="24"/>
        </w:rPr>
        <w:t xml:space="preserve"> </w:t>
      </w:r>
      <w:r w:rsidR="00617DA5" w:rsidRPr="007429DD">
        <w:rPr>
          <w:rFonts w:ascii="Times New Roman" w:hAnsi="Times New Roman"/>
          <w:color w:val="000000" w:themeColor="text1"/>
          <w:szCs w:val="24"/>
        </w:rPr>
        <w:t xml:space="preserve">Pieredzes aprakstā </w:t>
      </w:r>
      <w:r w:rsidR="00FC0B00" w:rsidRPr="007429DD">
        <w:rPr>
          <w:rFonts w:ascii="Times New Roman" w:hAnsi="Times New Roman"/>
          <w:color w:val="000000" w:themeColor="text1"/>
          <w:szCs w:val="24"/>
        </w:rPr>
        <w:t>j</w:t>
      </w:r>
      <w:r w:rsidR="00504233" w:rsidRPr="007429DD">
        <w:rPr>
          <w:rFonts w:ascii="Times New Roman" w:hAnsi="Times New Roman"/>
          <w:color w:val="000000" w:themeColor="text1"/>
          <w:szCs w:val="24"/>
        </w:rPr>
        <w:t>ā</w:t>
      </w:r>
      <w:r w:rsidR="00FC0B00" w:rsidRPr="007429DD">
        <w:rPr>
          <w:rFonts w:ascii="Times New Roman" w:hAnsi="Times New Roman"/>
          <w:color w:val="000000" w:themeColor="text1"/>
          <w:szCs w:val="24"/>
        </w:rPr>
        <w:t>norāda</w:t>
      </w:r>
      <w:r w:rsidR="00E372D7" w:rsidRPr="007429DD">
        <w:rPr>
          <w:rFonts w:ascii="Times New Roman" w:hAnsi="Times New Roman"/>
          <w:color w:val="000000" w:themeColor="text1"/>
          <w:szCs w:val="24"/>
        </w:rPr>
        <w:t xml:space="preserve"> ne</w:t>
      </w:r>
      <w:r w:rsidR="00504233" w:rsidRPr="007429DD">
        <w:rPr>
          <w:rFonts w:ascii="Times New Roman" w:hAnsi="Times New Roman"/>
          <w:color w:val="000000" w:themeColor="text1"/>
          <w:szCs w:val="24"/>
        </w:rPr>
        <w:t xml:space="preserve"> vairāk kā </w:t>
      </w:r>
      <w:r w:rsidR="00C15626" w:rsidRPr="007429DD">
        <w:rPr>
          <w:rFonts w:ascii="Times New Roman" w:hAnsi="Times New Roman"/>
          <w:color w:val="000000" w:themeColor="text1"/>
          <w:szCs w:val="24"/>
        </w:rPr>
        <w:t>3</w:t>
      </w:r>
      <w:r w:rsidR="00C15E0D" w:rsidRPr="007429DD">
        <w:rPr>
          <w:rFonts w:ascii="Times New Roman" w:hAnsi="Times New Roman"/>
          <w:color w:val="000000" w:themeColor="text1"/>
          <w:szCs w:val="24"/>
        </w:rPr>
        <w:t xml:space="preserve"> (</w:t>
      </w:r>
      <w:r w:rsidR="00C15626" w:rsidRPr="007429DD">
        <w:rPr>
          <w:rFonts w:ascii="Times New Roman" w:hAnsi="Times New Roman"/>
          <w:color w:val="000000" w:themeColor="text1"/>
          <w:szCs w:val="24"/>
        </w:rPr>
        <w:t>trīs</w:t>
      </w:r>
      <w:r w:rsidR="00C15E0D" w:rsidRPr="007429DD">
        <w:rPr>
          <w:rFonts w:ascii="Times New Roman" w:hAnsi="Times New Roman"/>
          <w:color w:val="000000" w:themeColor="text1"/>
          <w:szCs w:val="24"/>
        </w:rPr>
        <w:t>)</w:t>
      </w:r>
      <w:r w:rsidR="00504233" w:rsidRPr="007429DD">
        <w:rPr>
          <w:rFonts w:ascii="Times New Roman" w:hAnsi="Times New Roman"/>
          <w:color w:val="000000" w:themeColor="text1"/>
          <w:szCs w:val="24"/>
        </w:rPr>
        <w:t xml:space="preserve"> </w:t>
      </w:r>
      <w:r w:rsidR="00573024" w:rsidRPr="007429DD">
        <w:rPr>
          <w:rFonts w:ascii="Times New Roman" w:hAnsi="Times New Roman"/>
          <w:color w:val="000000" w:themeColor="text1"/>
          <w:szCs w:val="24"/>
        </w:rPr>
        <w:t>objekti</w:t>
      </w:r>
      <w:r w:rsidR="00E0085B" w:rsidRPr="007429DD">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97"/>
        <w:gridCol w:w="3334"/>
        <w:gridCol w:w="3409"/>
      </w:tblGrid>
      <w:tr w:rsidR="00ED470A" w:rsidRPr="007429DD" w14:paraId="28D6D68E" w14:textId="77777777" w:rsidTr="00ED470A">
        <w:trPr>
          <w:cantSplit/>
          <w:trHeight w:val="888"/>
        </w:trPr>
        <w:tc>
          <w:tcPr>
            <w:tcW w:w="377" w:type="pct"/>
            <w:shd w:val="clear" w:color="auto" w:fill="DEEAF6"/>
            <w:textDirection w:val="btLr"/>
            <w:vAlign w:val="center"/>
          </w:tcPr>
          <w:p w14:paraId="1940FD42" w14:textId="13D51A55" w:rsidR="00ED470A" w:rsidRPr="007429DD" w:rsidRDefault="00ED470A"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Nr.p.k</w:t>
            </w:r>
          </w:p>
        </w:tc>
        <w:tc>
          <w:tcPr>
            <w:tcW w:w="1015" w:type="pct"/>
            <w:shd w:val="clear" w:color="auto" w:fill="DEEAF6"/>
            <w:vAlign w:val="center"/>
          </w:tcPr>
          <w:p w14:paraId="6D408E89" w14:textId="7FC1A8A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 xml:space="preserve">Pasūtītājs </w:t>
            </w:r>
          </w:p>
        </w:tc>
        <w:tc>
          <w:tcPr>
            <w:tcW w:w="1784" w:type="pct"/>
            <w:shd w:val="clear" w:color="auto" w:fill="DEEAF6"/>
            <w:vAlign w:val="center"/>
          </w:tcPr>
          <w:p w14:paraId="1CB96793" w14:textId="210278A2"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D53971">
              <w:rPr>
                <w:rFonts w:ascii="Times New Roman" w:hAnsi="Times New Roman" w:cs="Times New Roman"/>
                <w:b/>
                <w:color w:val="000000" w:themeColor="text1"/>
                <w:lang w:eastAsia="ar-SA"/>
              </w:rPr>
              <w:t>Projektējamā objekta nosaukums un objekta raksturojums</w:t>
            </w:r>
          </w:p>
        </w:tc>
        <w:tc>
          <w:tcPr>
            <w:tcW w:w="1824" w:type="pct"/>
            <w:shd w:val="clear" w:color="auto" w:fill="DEEAF6"/>
            <w:vAlign w:val="center"/>
          </w:tcPr>
          <w:p w14:paraId="60A91B7F" w14:textId="5AD6BF12"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ED470A">
              <w:rPr>
                <w:rFonts w:ascii="Times New Roman" w:hAnsi="Times New Roman" w:cs="Times New Roman"/>
                <w:b/>
                <w:color w:val="000000" w:themeColor="text1"/>
                <w:lang w:eastAsia="ar-SA"/>
              </w:rPr>
              <w:t>Izpildes termiņi (no – līdz), norādot, kad saņemta atzīme par projektēšanas nosacījumu izpildi</w:t>
            </w:r>
          </w:p>
        </w:tc>
      </w:tr>
      <w:tr w:rsidR="00ED470A" w:rsidRPr="007429DD" w14:paraId="11553F2B" w14:textId="77777777" w:rsidTr="00ED470A">
        <w:trPr>
          <w:trHeight w:val="210"/>
        </w:trPr>
        <w:tc>
          <w:tcPr>
            <w:tcW w:w="377" w:type="pct"/>
            <w:shd w:val="clear" w:color="auto" w:fill="auto"/>
            <w:vAlign w:val="center"/>
          </w:tcPr>
          <w:p w14:paraId="54F1D336" w14:textId="417ABAF4"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1</w:t>
            </w:r>
          </w:p>
        </w:tc>
        <w:tc>
          <w:tcPr>
            <w:tcW w:w="1015" w:type="pct"/>
            <w:shd w:val="clear" w:color="auto" w:fill="auto"/>
            <w:vAlign w:val="center"/>
          </w:tcPr>
          <w:p w14:paraId="5C409F5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35ECA4A0"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362E0647" w14:textId="21402C35"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7429DD" w14:paraId="4E1DCDE4" w14:textId="77777777" w:rsidTr="00ED470A">
        <w:trPr>
          <w:trHeight w:val="210"/>
        </w:trPr>
        <w:tc>
          <w:tcPr>
            <w:tcW w:w="377" w:type="pct"/>
            <w:shd w:val="clear" w:color="auto" w:fill="auto"/>
            <w:vAlign w:val="center"/>
          </w:tcPr>
          <w:p w14:paraId="7C03979C" w14:textId="1C62E8B3"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2</w:t>
            </w:r>
          </w:p>
        </w:tc>
        <w:tc>
          <w:tcPr>
            <w:tcW w:w="1015" w:type="pct"/>
            <w:shd w:val="clear" w:color="auto" w:fill="auto"/>
            <w:vAlign w:val="center"/>
          </w:tcPr>
          <w:p w14:paraId="30DC43D1"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0D22846B"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003EA80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7429DD" w14:paraId="45F0E4B8" w14:textId="77777777" w:rsidTr="00ED470A">
        <w:trPr>
          <w:trHeight w:val="210"/>
        </w:trPr>
        <w:tc>
          <w:tcPr>
            <w:tcW w:w="377" w:type="pct"/>
            <w:shd w:val="clear" w:color="auto" w:fill="auto"/>
            <w:vAlign w:val="center"/>
          </w:tcPr>
          <w:p w14:paraId="4C9E4EE0" w14:textId="1985EE80"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3</w:t>
            </w:r>
          </w:p>
        </w:tc>
        <w:tc>
          <w:tcPr>
            <w:tcW w:w="1015" w:type="pct"/>
            <w:shd w:val="clear" w:color="auto" w:fill="auto"/>
            <w:vAlign w:val="center"/>
          </w:tcPr>
          <w:p w14:paraId="7044BD04"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181433E6"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5A17B254"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205239C" w14:textId="57BA2880" w:rsidR="005D1BC8" w:rsidRPr="007429DD"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3F4A0B">
        <w:rPr>
          <w:rFonts w:ascii="Times New Roman" w:hAnsi="Times New Roman"/>
          <w:b/>
          <w:bCs/>
          <w:color w:val="000000" w:themeColor="text1"/>
          <w:szCs w:val="24"/>
        </w:rPr>
        <w:t>5</w:t>
      </w:r>
      <w:r w:rsidRPr="007429DD">
        <w:rPr>
          <w:rFonts w:ascii="Times New Roman" w:hAnsi="Times New Roman"/>
          <w:b/>
          <w:bCs/>
          <w:color w:val="000000" w:themeColor="text1"/>
          <w:szCs w:val="24"/>
        </w:rPr>
        <w:t xml:space="preserve">. </w:t>
      </w:r>
      <w:r w:rsidR="00FE287F" w:rsidRPr="007429DD">
        <w:rPr>
          <w:rFonts w:ascii="Times New Roman" w:hAnsi="Times New Roman"/>
          <w:b/>
          <w:bCs/>
          <w:color w:val="000000" w:themeColor="text1"/>
          <w:szCs w:val="24"/>
        </w:rPr>
        <w:t>T</w:t>
      </w:r>
      <w:r w:rsidR="004D2A89" w:rsidRPr="007429DD">
        <w:rPr>
          <w:rFonts w:ascii="Times New Roman" w:hAnsi="Times New Roman"/>
          <w:b/>
          <w:bCs/>
          <w:color w:val="000000" w:themeColor="text1"/>
          <w:szCs w:val="24"/>
        </w:rPr>
        <w:t xml:space="preserve">iesības </w:t>
      </w:r>
      <w:r w:rsidR="00430D57" w:rsidRPr="007429DD">
        <w:rPr>
          <w:rFonts w:ascii="Times New Roman" w:hAnsi="Times New Roman"/>
          <w:b/>
          <w:bCs/>
          <w:color w:val="000000" w:themeColor="text1"/>
          <w:szCs w:val="24"/>
        </w:rPr>
        <w:t xml:space="preserve">veikt </w:t>
      </w:r>
      <w:r w:rsidR="00AE3CFF">
        <w:rPr>
          <w:rFonts w:ascii="Times New Roman" w:hAnsi="Times New Roman"/>
          <w:b/>
          <w:bCs/>
          <w:color w:val="000000" w:themeColor="text1"/>
          <w:szCs w:val="24"/>
        </w:rPr>
        <w:t>projektēšanu un autoruz</w:t>
      </w:r>
      <w:r w:rsidR="006910A9">
        <w:rPr>
          <w:rFonts w:ascii="Times New Roman" w:hAnsi="Times New Roman"/>
          <w:b/>
          <w:bCs/>
          <w:color w:val="000000" w:themeColor="text1"/>
          <w:szCs w:val="24"/>
        </w:rPr>
        <w:t>raudzīb</w:t>
      </w:r>
      <w:r w:rsidR="00F12B2D">
        <w:rPr>
          <w:rFonts w:ascii="Times New Roman" w:hAnsi="Times New Roman"/>
          <w:b/>
          <w:bCs/>
          <w:color w:val="000000" w:themeColor="text1"/>
          <w:szCs w:val="24"/>
        </w:rPr>
        <w:t>u</w:t>
      </w:r>
      <w:r w:rsidRPr="007429DD">
        <w:rPr>
          <w:rFonts w:ascii="Times New Roman" w:hAnsi="Times New Roman"/>
          <w:b/>
          <w:bCs/>
          <w:color w:val="000000" w:themeColor="text1"/>
          <w:szCs w:val="24"/>
        </w:rPr>
        <w:t>:</w:t>
      </w:r>
    </w:p>
    <w:p w14:paraId="7A33F69A" w14:textId="5BA63A2D" w:rsidR="005D1BC8" w:rsidRPr="007429DD" w:rsidRDefault="001564E2" w:rsidP="00990CBA">
      <w:pPr>
        <w:pStyle w:val="BodyText2"/>
        <w:tabs>
          <w:tab w:val="clear" w:pos="0"/>
        </w:tabs>
        <w:spacing w:after="120"/>
        <w:outlineLvl w:val="9"/>
        <w:rPr>
          <w:rFonts w:ascii="Times New Roman" w:hAnsi="Times New Roman"/>
          <w:color w:val="000000" w:themeColor="text1"/>
          <w:szCs w:val="24"/>
        </w:rPr>
      </w:pPr>
      <w:r w:rsidRPr="007429DD">
        <w:rPr>
          <w:rFonts w:ascii="Times New Roman" w:hAnsi="Times New Roman"/>
          <w:color w:val="000000" w:themeColor="text1"/>
          <w:szCs w:val="24"/>
        </w:rPr>
        <w:t>Pretendentam</w:t>
      </w:r>
      <w:r w:rsidR="00855C82" w:rsidRPr="007429DD">
        <w:rPr>
          <w:rFonts w:ascii="Times New Roman" w:hAnsi="Times New Roman"/>
          <w:color w:val="000000" w:themeColor="text1"/>
          <w:szCs w:val="24"/>
        </w:rPr>
        <w:t xml:space="preserve"> </w:t>
      </w:r>
      <w:r w:rsidR="00A537DB" w:rsidRPr="007429DD">
        <w:rPr>
          <w:rFonts w:ascii="Times New Roman" w:hAnsi="Times New Roman"/>
          <w:color w:val="000000" w:themeColor="text1"/>
          <w:szCs w:val="24"/>
        </w:rPr>
        <w:t xml:space="preserve">ir tiesības </w:t>
      </w:r>
      <w:r w:rsidR="00EE728E" w:rsidRPr="007429DD">
        <w:rPr>
          <w:rFonts w:ascii="Times New Roman" w:hAnsi="Times New Roman"/>
          <w:color w:val="000000" w:themeColor="text1"/>
          <w:szCs w:val="24"/>
        </w:rPr>
        <w:t xml:space="preserve">veikt </w:t>
      </w:r>
      <w:r w:rsidR="003F6F96" w:rsidRPr="003F6F96">
        <w:rPr>
          <w:rFonts w:ascii="Times New Roman" w:hAnsi="Times New Roman"/>
          <w:color w:val="000000" w:themeColor="text1"/>
          <w:szCs w:val="24"/>
        </w:rPr>
        <w:t>projektēšanas un autoruzraudzības darbus elektroietaišu projektēšan</w:t>
      </w:r>
      <w:r w:rsidR="00F05A35">
        <w:rPr>
          <w:rFonts w:ascii="Times New Roman" w:hAnsi="Times New Roman"/>
          <w:color w:val="000000" w:themeColor="text1"/>
          <w:szCs w:val="24"/>
        </w:rPr>
        <w:t xml:space="preserve">ā </w:t>
      </w:r>
      <w:r w:rsidR="003F6F96" w:rsidRPr="007429DD">
        <w:rPr>
          <w:rFonts w:ascii="Times New Roman" w:hAnsi="Times New Roman"/>
          <w:bCs/>
          <w:color w:val="000000" w:themeColor="text1"/>
          <w:szCs w:val="24"/>
        </w:rPr>
        <w:t>(spriegums</w:t>
      </w:r>
      <w:r w:rsidR="003F6F96">
        <w:rPr>
          <w:rFonts w:ascii="Times New Roman" w:hAnsi="Times New Roman"/>
          <w:bCs/>
          <w:color w:val="000000" w:themeColor="text1"/>
          <w:szCs w:val="24"/>
        </w:rPr>
        <w:t>:</w:t>
      </w:r>
      <w:r w:rsidR="003F6F96" w:rsidRPr="007429DD">
        <w:rPr>
          <w:rFonts w:ascii="Times New Roman" w:hAnsi="Times New Roman"/>
          <w:bCs/>
          <w:color w:val="000000" w:themeColor="text1"/>
          <w:szCs w:val="24"/>
        </w:rPr>
        <w:t xml:space="preserve"> līdz 1 kV</w:t>
      </w:r>
      <w:r w:rsidR="00D63D05">
        <w:rPr>
          <w:rFonts w:ascii="Times New Roman" w:hAnsi="Times New Roman"/>
          <w:bCs/>
          <w:color w:val="000000" w:themeColor="text1"/>
          <w:szCs w:val="24"/>
        </w:rPr>
        <w:t>)</w:t>
      </w:r>
      <w:r w:rsidR="008179D8">
        <w:rPr>
          <w:rFonts w:ascii="Times New Roman" w:hAnsi="Times New Roman"/>
          <w:bCs/>
          <w:color w:val="000000" w:themeColor="text1"/>
          <w:szCs w:val="24"/>
        </w:rPr>
        <w:t xml:space="preserve"> un </w:t>
      </w:r>
      <w:r w:rsidR="00D63D05" w:rsidRPr="003F6F96">
        <w:rPr>
          <w:rFonts w:ascii="Times New Roman" w:hAnsi="Times New Roman"/>
          <w:color w:val="000000" w:themeColor="text1"/>
          <w:szCs w:val="24"/>
        </w:rPr>
        <w:t>elektroietaišu projektēšan</w:t>
      </w:r>
      <w:r w:rsidR="00D63D05">
        <w:rPr>
          <w:rFonts w:ascii="Times New Roman" w:hAnsi="Times New Roman"/>
          <w:color w:val="000000" w:themeColor="text1"/>
          <w:szCs w:val="24"/>
        </w:rPr>
        <w:t>ā (</w:t>
      </w:r>
      <w:r w:rsidR="003F6F96">
        <w:rPr>
          <w:rFonts w:ascii="Times New Roman" w:hAnsi="Times New Roman"/>
          <w:bCs/>
          <w:color w:val="000000" w:themeColor="text1"/>
          <w:szCs w:val="24"/>
        </w:rPr>
        <w:t xml:space="preserve">spriegums: </w:t>
      </w:r>
      <w:r w:rsidR="003F6F96" w:rsidRPr="007429DD">
        <w:rPr>
          <w:rFonts w:ascii="Times New Roman" w:hAnsi="Times New Roman"/>
          <w:bCs/>
          <w:color w:val="000000" w:themeColor="text1"/>
          <w:szCs w:val="24"/>
        </w:rPr>
        <w:t>no 1 līdz 35 kV)</w:t>
      </w:r>
      <w:r w:rsidR="00E2261C">
        <w:rPr>
          <w:rFonts w:ascii="Times New Roman" w:hAnsi="Times New Roman"/>
          <w:bCs/>
          <w:color w:val="000000" w:themeColor="text1"/>
          <w:szCs w:val="24"/>
        </w:rPr>
        <w:t xml:space="preserve">. </w:t>
      </w:r>
      <w:r w:rsidR="00F427BD">
        <w:rPr>
          <w:rFonts w:ascii="Times New Roman" w:hAnsi="Times New Roman"/>
          <w:bCs/>
          <w:color w:val="000000" w:themeColor="text1"/>
          <w:szCs w:val="24"/>
        </w:rPr>
        <w:t>B</w:t>
      </w:r>
      <w:r w:rsidR="00E2261C">
        <w:rPr>
          <w:rFonts w:ascii="Times New Roman" w:hAnsi="Times New Roman"/>
          <w:bCs/>
          <w:color w:val="000000" w:themeColor="text1"/>
          <w:szCs w:val="24"/>
        </w:rPr>
        <w:t>ūvkomersanta reģistrācijas numurs</w:t>
      </w:r>
      <w:r w:rsidR="003F6F96">
        <w:rPr>
          <w:rFonts w:ascii="Times New Roman" w:hAnsi="Times New Roman"/>
          <w:bCs/>
          <w:color w:val="000000" w:themeColor="text1"/>
          <w:szCs w:val="24"/>
        </w:rPr>
        <w:t>:</w:t>
      </w:r>
      <w:r w:rsidR="00EE6959">
        <w:rPr>
          <w:rFonts w:ascii="Times New Roman" w:hAnsi="Times New Roman"/>
          <w:bCs/>
          <w:color w:val="000000" w:themeColor="text1"/>
          <w:szCs w:val="24"/>
        </w:rPr>
        <w:t xml:space="preserve"> _______________________________________</w:t>
      </w:r>
    </w:p>
    <w:p w14:paraId="0CF570EF" w14:textId="54E0AA2A" w:rsidR="003F365A" w:rsidRPr="007429DD" w:rsidRDefault="00893DA7" w:rsidP="002737BF">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PERSONĀLS</w:t>
      </w:r>
    </w:p>
    <w:p w14:paraId="0BF273CB" w14:textId="3FF60C03" w:rsidR="00F150DE" w:rsidRPr="00442131" w:rsidRDefault="00215667" w:rsidP="001F14DE">
      <w:pPr>
        <w:pStyle w:val="BodyText2"/>
        <w:spacing w:before="120" w:after="120"/>
        <w:rPr>
          <w:rFonts w:ascii="Times New Roman" w:hAnsi="Times New Roman"/>
          <w:color w:val="000000" w:themeColor="text1"/>
          <w:szCs w:val="24"/>
          <w:lang w:eastAsia="ar-SA"/>
        </w:rPr>
      </w:pPr>
      <w:r w:rsidRPr="0005473E">
        <w:rPr>
          <w:rFonts w:ascii="Times New Roman" w:hAnsi="Times New Roman"/>
          <w:b/>
          <w:bCs/>
          <w:color w:val="000000" w:themeColor="text1"/>
          <w:szCs w:val="24"/>
        </w:rPr>
        <w:t>4.1.</w:t>
      </w:r>
      <w:r>
        <w:rPr>
          <w:rFonts w:ascii="Times New Roman" w:hAnsi="Times New Roman"/>
          <w:color w:val="000000" w:themeColor="text1"/>
          <w:szCs w:val="24"/>
        </w:rPr>
        <w:t xml:space="preserve"> </w:t>
      </w:r>
      <w:r w:rsidR="006D1AB6" w:rsidRPr="007429DD">
        <w:rPr>
          <w:rFonts w:ascii="Times New Roman" w:hAnsi="Times New Roman"/>
          <w:color w:val="000000" w:themeColor="text1"/>
          <w:szCs w:val="24"/>
        </w:rPr>
        <w:t>P</w:t>
      </w:r>
      <w:r w:rsidR="00CC482B" w:rsidRPr="007429DD">
        <w:rPr>
          <w:rFonts w:ascii="Times New Roman" w:hAnsi="Times New Roman"/>
          <w:color w:val="000000" w:themeColor="text1"/>
          <w:szCs w:val="24"/>
        </w:rPr>
        <w:t>retendents</w:t>
      </w:r>
      <w:r w:rsidR="00E641E6" w:rsidRPr="007429DD">
        <w:rPr>
          <w:rFonts w:ascii="Times New Roman" w:hAnsi="Times New Roman"/>
          <w:color w:val="000000" w:themeColor="text1"/>
          <w:szCs w:val="24"/>
        </w:rPr>
        <w:t xml:space="preserve"> </w:t>
      </w:r>
      <w:r w:rsidR="007E0BAB" w:rsidRPr="007429DD">
        <w:rPr>
          <w:rFonts w:ascii="Times New Roman" w:hAnsi="Times New Roman"/>
          <w:color w:val="000000" w:themeColor="text1"/>
          <w:szCs w:val="24"/>
          <w:lang w:eastAsia="ar-SA"/>
        </w:rPr>
        <w:t xml:space="preserve">nodrošinās </w:t>
      </w:r>
      <w:r w:rsidR="003D128D" w:rsidRPr="003D128D">
        <w:rPr>
          <w:rFonts w:ascii="Times New Roman" w:hAnsi="Times New Roman"/>
          <w:color w:val="000000" w:themeColor="text1"/>
          <w:szCs w:val="24"/>
          <w:lang w:eastAsia="ar-SA"/>
        </w:rPr>
        <w:t>būvprojekta vadītāj</w:t>
      </w:r>
      <w:r w:rsidR="003D128D">
        <w:rPr>
          <w:rFonts w:ascii="Times New Roman" w:hAnsi="Times New Roman"/>
          <w:color w:val="000000" w:themeColor="text1"/>
          <w:szCs w:val="24"/>
          <w:lang w:eastAsia="ar-SA"/>
        </w:rPr>
        <w:t>u</w:t>
      </w:r>
      <w:r w:rsidR="003D128D" w:rsidRPr="003D128D">
        <w:rPr>
          <w:rFonts w:ascii="Times New Roman" w:hAnsi="Times New Roman"/>
          <w:color w:val="000000" w:themeColor="text1"/>
          <w:szCs w:val="24"/>
          <w:lang w:eastAsia="ar-SA"/>
        </w:rPr>
        <w:t>, kuram ir būvprakses sertifikāts arhitekta prakses jomā</w:t>
      </w:r>
      <w:r w:rsidR="00522261">
        <w:rPr>
          <w:rFonts w:ascii="Times New Roman" w:hAnsi="Times New Roman"/>
          <w:color w:val="000000" w:themeColor="text1"/>
          <w:szCs w:val="24"/>
          <w:lang w:eastAsia="ar-SA"/>
        </w:rPr>
        <w:t xml:space="preserve"> </w:t>
      </w:r>
      <w:r w:rsidR="00904FD5">
        <w:rPr>
          <w:rFonts w:ascii="Times New Roman" w:hAnsi="Times New Roman"/>
          <w:color w:val="000000" w:themeColor="text1"/>
          <w:szCs w:val="24"/>
          <w:lang w:eastAsia="ar-SA"/>
        </w:rPr>
        <w:t xml:space="preserve">vai </w:t>
      </w:r>
      <w:r w:rsidR="00904FD5" w:rsidRPr="00E41B77">
        <w:rPr>
          <w:rFonts w:ascii="Times New Roman" w:hAnsi="Times New Roman"/>
          <w:bCs/>
          <w:color w:val="000000" w:themeColor="text1"/>
          <w:szCs w:val="24"/>
        </w:rPr>
        <w:t>ēku konstrukciju projektēšanā</w:t>
      </w:r>
      <w:r w:rsidR="00904FD5">
        <w:rPr>
          <w:rFonts w:ascii="Times New Roman" w:hAnsi="Times New Roman"/>
          <w:color w:val="000000" w:themeColor="text1"/>
          <w:szCs w:val="24"/>
          <w:lang w:eastAsia="ar-SA"/>
        </w:rPr>
        <w:t xml:space="preserve"> </w:t>
      </w:r>
      <w:r w:rsidR="00522261">
        <w:rPr>
          <w:rFonts w:ascii="Times New Roman" w:hAnsi="Times New Roman"/>
          <w:color w:val="000000" w:themeColor="text1"/>
          <w:szCs w:val="24"/>
          <w:lang w:eastAsia="ar-SA"/>
        </w:rPr>
        <w:t>un</w:t>
      </w:r>
      <w:r w:rsidR="00F074A5">
        <w:rPr>
          <w:rFonts w:ascii="Times New Roman" w:hAnsi="Times New Roman"/>
          <w:color w:val="000000" w:themeColor="text1"/>
          <w:szCs w:val="24"/>
          <w:lang w:eastAsia="ar-SA"/>
        </w:rPr>
        <w:t xml:space="preserve"> </w:t>
      </w:r>
      <w:r w:rsidR="0091268D">
        <w:rPr>
          <w:rFonts w:ascii="Times New Roman" w:hAnsi="Times New Roman"/>
          <w:color w:val="000000" w:themeColor="text1"/>
          <w:szCs w:val="24"/>
          <w:lang w:eastAsia="ar-SA"/>
        </w:rPr>
        <w:t xml:space="preserve">ne vairāk kā iepriekšējos 5 (piecos) gados </w:t>
      </w:r>
      <w:r w:rsidR="00F074A5">
        <w:rPr>
          <w:rFonts w:ascii="Times New Roman" w:hAnsi="Times New Roman"/>
          <w:color w:val="000000" w:themeColor="text1"/>
          <w:szCs w:val="24"/>
          <w:lang w:eastAsia="ar-SA"/>
        </w:rPr>
        <w:t>pieredze</w:t>
      </w:r>
      <w:r w:rsidR="00522261">
        <w:rPr>
          <w:rFonts w:ascii="Times New Roman" w:hAnsi="Times New Roman"/>
          <w:color w:val="000000" w:themeColor="text1"/>
          <w:szCs w:val="24"/>
          <w:lang w:eastAsia="ar-SA"/>
        </w:rPr>
        <w:t xml:space="preserve"> </w:t>
      </w:r>
      <w:r w:rsidR="00F074A5" w:rsidRPr="007429DD">
        <w:rPr>
          <w:rFonts w:ascii="Times New Roman" w:hAnsi="Times New Roman"/>
          <w:color w:val="000000" w:themeColor="text1"/>
          <w:szCs w:val="24"/>
        </w:rPr>
        <w:t>vismaz 1 (viena) būvprojekta ar autoruzraudzību izstrād</w:t>
      </w:r>
      <w:r w:rsidR="009E0013">
        <w:rPr>
          <w:rFonts w:ascii="Times New Roman" w:hAnsi="Times New Roman"/>
          <w:color w:val="000000" w:themeColor="text1"/>
          <w:szCs w:val="24"/>
        </w:rPr>
        <w:t>ē</w:t>
      </w:r>
      <w:r w:rsidR="00F074A5" w:rsidRPr="007429DD">
        <w:rPr>
          <w:rFonts w:ascii="Times New Roman" w:hAnsi="Times New Roman"/>
          <w:color w:val="000000" w:themeColor="text1"/>
          <w:szCs w:val="24"/>
        </w:rPr>
        <w:t xml:space="preserve"> elektroapgādes apakšstacijas izbūvei vai pārbūvei ar vismaz 600V saistīto kabeļu tīklu izvadu un vismaz ar 10kV ievadu tīklu</w:t>
      </w:r>
      <w:r w:rsidR="009959EA">
        <w:rPr>
          <w:rFonts w:ascii="Times New Roman" w:hAnsi="Times New Roman"/>
          <w:color w:val="000000" w:themeColor="text1"/>
          <w:szCs w:val="24"/>
        </w:rPr>
        <w:t xml:space="preserve">. </w:t>
      </w:r>
    </w:p>
    <w:p w14:paraId="54788423" w14:textId="1E17C882" w:rsidR="00796514" w:rsidRDefault="00796514" w:rsidP="00520067">
      <w:pPr>
        <w:spacing w:before="240" w:after="12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4.2. </w:t>
      </w:r>
      <w:r w:rsidR="008128BA">
        <w:rPr>
          <w:rFonts w:ascii="Times New Roman" w:hAnsi="Times New Roman"/>
          <w:bCs/>
          <w:color w:val="000000" w:themeColor="text1"/>
          <w:sz w:val="24"/>
          <w:szCs w:val="24"/>
        </w:rPr>
        <w:t>P</w:t>
      </w:r>
      <w:r w:rsidR="00357290">
        <w:rPr>
          <w:rFonts w:ascii="Times New Roman" w:hAnsi="Times New Roman"/>
          <w:bCs/>
          <w:color w:val="000000" w:themeColor="text1"/>
          <w:sz w:val="24"/>
          <w:szCs w:val="24"/>
        </w:rPr>
        <w:t>apildus p</w:t>
      </w:r>
      <w:r w:rsidR="008128BA">
        <w:rPr>
          <w:rFonts w:ascii="Times New Roman" w:hAnsi="Times New Roman"/>
          <w:bCs/>
          <w:color w:val="000000" w:themeColor="text1"/>
          <w:sz w:val="24"/>
          <w:szCs w:val="24"/>
        </w:rPr>
        <w:t>retendents nodrošinās:</w:t>
      </w:r>
    </w:p>
    <w:p w14:paraId="24311EED" w14:textId="2A944875" w:rsidR="00FB633C" w:rsidRDefault="0098402C" w:rsidP="00CF200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4.2.</w:t>
      </w:r>
      <w:r w:rsidR="00974812">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sidR="00F935DA">
        <w:rPr>
          <w:rFonts w:ascii="Times New Roman" w:hAnsi="Times New Roman"/>
          <w:bCs/>
          <w:color w:val="000000" w:themeColor="text1"/>
          <w:sz w:val="24"/>
          <w:szCs w:val="24"/>
        </w:rPr>
        <w:t>S</w:t>
      </w:r>
      <w:r w:rsidR="00F935DA" w:rsidRPr="00F935DA">
        <w:rPr>
          <w:rFonts w:ascii="Times New Roman" w:hAnsi="Times New Roman"/>
          <w:bCs/>
          <w:color w:val="000000" w:themeColor="text1"/>
          <w:sz w:val="24"/>
          <w:szCs w:val="24"/>
        </w:rPr>
        <w:t>peciālistu, kuram ir būvprakses sertifikāts elektroietaišu projektēšanā (spriegums: no 1 līdz 35 kV);</w:t>
      </w:r>
    </w:p>
    <w:p w14:paraId="2E3FFF23" w14:textId="1589778F" w:rsidR="0034454F" w:rsidRDefault="006C1A6C" w:rsidP="00CF200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4.2.</w:t>
      </w:r>
      <w:r w:rsidR="00974812">
        <w:rPr>
          <w:rFonts w:ascii="Times New Roman" w:hAnsi="Times New Roman"/>
          <w:bCs/>
          <w:color w:val="000000" w:themeColor="text1"/>
          <w:sz w:val="24"/>
          <w:szCs w:val="24"/>
        </w:rPr>
        <w:t>2</w:t>
      </w:r>
      <w:r>
        <w:rPr>
          <w:rFonts w:ascii="Times New Roman" w:hAnsi="Times New Roman"/>
          <w:bCs/>
          <w:color w:val="000000" w:themeColor="text1"/>
          <w:sz w:val="24"/>
          <w:szCs w:val="24"/>
        </w:rPr>
        <w:t xml:space="preserve">. </w:t>
      </w:r>
      <w:r w:rsidR="00007DD4">
        <w:rPr>
          <w:rFonts w:ascii="Times New Roman" w:hAnsi="Times New Roman"/>
          <w:bCs/>
          <w:color w:val="000000" w:themeColor="text1"/>
          <w:sz w:val="24"/>
          <w:szCs w:val="24"/>
        </w:rPr>
        <w:t>S</w:t>
      </w:r>
      <w:r w:rsidR="00007DD4" w:rsidRPr="00007DD4">
        <w:rPr>
          <w:rFonts w:ascii="Times New Roman" w:hAnsi="Times New Roman"/>
          <w:bCs/>
          <w:color w:val="000000" w:themeColor="text1"/>
          <w:sz w:val="24"/>
          <w:szCs w:val="24"/>
        </w:rPr>
        <w:t>peciālistu, kuram ir būvprakses sertifikāts elektroietaišu projektēšanā (spriegums: no līdz 1 kV);</w:t>
      </w:r>
    </w:p>
    <w:p w14:paraId="6AEB0F65" w14:textId="39407018" w:rsidR="00E04613" w:rsidRDefault="00E04613" w:rsidP="00CF2002">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4.2.</w:t>
      </w:r>
      <w:r w:rsidR="00974812">
        <w:rPr>
          <w:rFonts w:ascii="Times New Roman" w:hAnsi="Times New Roman"/>
          <w:bCs/>
          <w:color w:val="000000" w:themeColor="text1"/>
          <w:sz w:val="24"/>
          <w:szCs w:val="24"/>
        </w:rPr>
        <w:t>3</w:t>
      </w:r>
      <w:r>
        <w:rPr>
          <w:rFonts w:ascii="Times New Roman" w:hAnsi="Times New Roman"/>
          <w:bCs/>
          <w:color w:val="000000" w:themeColor="text1"/>
          <w:sz w:val="24"/>
          <w:szCs w:val="24"/>
        </w:rPr>
        <w:t>.</w:t>
      </w:r>
      <w:r w:rsidR="00E5537D" w:rsidRPr="00E5537D">
        <w:t xml:space="preserve"> </w:t>
      </w:r>
      <w:r w:rsidR="00E5537D">
        <w:rPr>
          <w:rFonts w:ascii="Times New Roman" w:hAnsi="Times New Roman"/>
          <w:bCs/>
          <w:color w:val="000000" w:themeColor="text1"/>
          <w:sz w:val="24"/>
          <w:szCs w:val="24"/>
        </w:rPr>
        <w:t>S</w:t>
      </w:r>
      <w:r w:rsidR="00E5537D" w:rsidRPr="00E5537D">
        <w:rPr>
          <w:rFonts w:ascii="Times New Roman" w:hAnsi="Times New Roman"/>
          <w:bCs/>
          <w:color w:val="000000" w:themeColor="text1"/>
          <w:sz w:val="24"/>
          <w:szCs w:val="24"/>
        </w:rPr>
        <w:t>peciālistu, kuram ir būvprakses sertifikāts siltumapgādes, ventilācijas un gaisa kondicionēšanas sistēmu projektēšanā;</w:t>
      </w:r>
    </w:p>
    <w:p w14:paraId="7817E936" w14:textId="75FC68E1" w:rsidR="000304B0" w:rsidRDefault="003A26DD" w:rsidP="0072790F">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4.2.</w:t>
      </w:r>
      <w:r w:rsidR="00974812">
        <w:rPr>
          <w:rFonts w:ascii="Times New Roman" w:hAnsi="Times New Roman"/>
          <w:bCs/>
          <w:color w:val="000000" w:themeColor="text1"/>
          <w:sz w:val="24"/>
          <w:szCs w:val="24"/>
        </w:rPr>
        <w:t>4</w:t>
      </w:r>
      <w:r>
        <w:rPr>
          <w:rFonts w:ascii="Times New Roman" w:hAnsi="Times New Roman"/>
          <w:bCs/>
          <w:color w:val="000000" w:themeColor="text1"/>
          <w:sz w:val="24"/>
          <w:szCs w:val="24"/>
        </w:rPr>
        <w:t xml:space="preserve">. </w:t>
      </w:r>
      <w:r w:rsidR="00CE2E9E">
        <w:rPr>
          <w:rFonts w:ascii="Times New Roman" w:hAnsi="Times New Roman"/>
          <w:bCs/>
          <w:color w:val="000000" w:themeColor="text1"/>
          <w:sz w:val="24"/>
          <w:szCs w:val="24"/>
        </w:rPr>
        <w:t xml:space="preserve">Speciālistu, kuram ir būvprakses sertifikāts </w:t>
      </w:r>
      <w:r w:rsidR="00A96DA2">
        <w:rPr>
          <w:rFonts w:ascii="Times New Roman" w:hAnsi="Times New Roman"/>
          <w:bCs/>
          <w:color w:val="000000" w:themeColor="text1"/>
          <w:sz w:val="24"/>
          <w:szCs w:val="24"/>
        </w:rPr>
        <w:t>e</w:t>
      </w:r>
      <w:r w:rsidR="00CE2E9E" w:rsidRPr="00CE2E9E">
        <w:rPr>
          <w:rFonts w:ascii="Times New Roman" w:hAnsi="Times New Roman"/>
          <w:bCs/>
          <w:color w:val="000000" w:themeColor="text1"/>
          <w:sz w:val="24"/>
          <w:szCs w:val="24"/>
        </w:rPr>
        <w:t>lektronisko sakaru sistēmu un tīklu projektēšan</w:t>
      </w:r>
      <w:r w:rsidR="0004117C">
        <w:rPr>
          <w:rFonts w:ascii="Times New Roman" w:hAnsi="Times New Roman"/>
          <w:bCs/>
          <w:color w:val="000000" w:themeColor="text1"/>
          <w:sz w:val="24"/>
          <w:szCs w:val="24"/>
        </w:rPr>
        <w:t>ā</w:t>
      </w:r>
      <w:r w:rsidR="00294932">
        <w:rPr>
          <w:rFonts w:ascii="Times New Roman" w:hAnsi="Times New Roman"/>
          <w:bCs/>
          <w:color w:val="000000" w:themeColor="text1"/>
          <w:sz w:val="24"/>
          <w:szCs w:val="24"/>
        </w:rPr>
        <w:t>.</w:t>
      </w:r>
    </w:p>
    <w:tbl>
      <w:tblPr>
        <w:tblStyle w:val="TableGrid"/>
        <w:tblW w:w="0" w:type="auto"/>
        <w:tblLook w:val="04A0" w:firstRow="1" w:lastRow="0" w:firstColumn="1" w:lastColumn="0" w:noHBand="0" w:noVBand="1"/>
      </w:tblPr>
      <w:tblGrid>
        <w:gridCol w:w="838"/>
        <w:gridCol w:w="2081"/>
        <w:gridCol w:w="1892"/>
        <w:gridCol w:w="2015"/>
        <w:gridCol w:w="2518"/>
      </w:tblGrid>
      <w:tr w:rsidR="00681349" w14:paraId="07A2E7BD" w14:textId="77777777" w:rsidTr="00855084">
        <w:tc>
          <w:tcPr>
            <w:tcW w:w="838" w:type="dxa"/>
            <w:shd w:val="clear" w:color="auto" w:fill="DEEAF6" w:themeFill="accent5" w:themeFillTint="33"/>
          </w:tcPr>
          <w:p w14:paraId="2818C164" w14:textId="1716A54A" w:rsidR="00681349" w:rsidRPr="00F34151" w:rsidRDefault="00681349" w:rsidP="00796514">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N.p.k.</w:t>
            </w:r>
          </w:p>
        </w:tc>
        <w:tc>
          <w:tcPr>
            <w:tcW w:w="2081" w:type="dxa"/>
            <w:shd w:val="clear" w:color="auto" w:fill="DEEAF6" w:themeFill="accent5" w:themeFillTint="33"/>
          </w:tcPr>
          <w:p w14:paraId="58BFDC9D" w14:textId="267EDD08" w:rsidR="00681349" w:rsidRPr="00F34151" w:rsidRDefault="0064599F" w:rsidP="00796514">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Pasūtītājs </w:t>
            </w:r>
          </w:p>
        </w:tc>
        <w:tc>
          <w:tcPr>
            <w:tcW w:w="1892" w:type="dxa"/>
            <w:shd w:val="clear" w:color="auto" w:fill="DEEAF6" w:themeFill="accent5" w:themeFillTint="33"/>
          </w:tcPr>
          <w:p w14:paraId="537F5138" w14:textId="02711AB9" w:rsidR="00681349" w:rsidRPr="00F34151" w:rsidRDefault="00FF5AFE" w:rsidP="00FF5AF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Izpildītājs (projektēšanas organizācija)</w:t>
            </w:r>
          </w:p>
        </w:tc>
        <w:tc>
          <w:tcPr>
            <w:tcW w:w="2015" w:type="dxa"/>
            <w:shd w:val="clear" w:color="auto" w:fill="DEEAF6" w:themeFill="accent5" w:themeFillTint="33"/>
          </w:tcPr>
          <w:p w14:paraId="565BB78B" w14:textId="69AC98AD" w:rsidR="00681349" w:rsidRPr="00F34151" w:rsidRDefault="007C41BD" w:rsidP="00796514">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Projektējamā objekta nosaukums un objekta raksturojums</w:t>
            </w:r>
          </w:p>
        </w:tc>
        <w:tc>
          <w:tcPr>
            <w:tcW w:w="2518" w:type="dxa"/>
            <w:shd w:val="clear" w:color="auto" w:fill="DEEAF6" w:themeFill="accent5" w:themeFillTint="33"/>
          </w:tcPr>
          <w:p w14:paraId="179D4669" w14:textId="422F6152" w:rsidR="00681349" w:rsidRPr="00F34151" w:rsidRDefault="00BD6849" w:rsidP="00796514">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Izpildes termiņi (no – līdz) norādot, kad saņemta atzīme par projektēšanas nosacījumu izpildi</w:t>
            </w:r>
          </w:p>
        </w:tc>
      </w:tr>
      <w:tr w:rsidR="00681349" w14:paraId="7E58319F" w14:textId="77777777" w:rsidTr="00855084">
        <w:trPr>
          <w:trHeight w:val="404"/>
        </w:trPr>
        <w:tc>
          <w:tcPr>
            <w:tcW w:w="838" w:type="dxa"/>
          </w:tcPr>
          <w:p w14:paraId="0FA0FCFA" w14:textId="272AAD95" w:rsidR="00681349" w:rsidRDefault="00BD6849" w:rsidP="00796514">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081" w:type="dxa"/>
          </w:tcPr>
          <w:p w14:paraId="2E15C8F4" w14:textId="77777777" w:rsidR="00681349" w:rsidRDefault="00681349" w:rsidP="00796514">
            <w:pPr>
              <w:spacing w:before="240" w:after="120"/>
              <w:rPr>
                <w:rFonts w:ascii="Times New Roman" w:hAnsi="Times New Roman"/>
                <w:bCs/>
                <w:color w:val="000000" w:themeColor="text1"/>
                <w:sz w:val="24"/>
                <w:szCs w:val="24"/>
              </w:rPr>
            </w:pPr>
          </w:p>
        </w:tc>
        <w:tc>
          <w:tcPr>
            <w:tcW w:w="1892" w:type="dxa"/>
          </w:tcPr>
          <w:p w14:paraId="14CB1315" w14:textId="77777777" w:rsidR="00681349" w:rsidRDefault="00681349" w:rsidP="00796514">
            <w:pPr>
              <w:spacing w:before="240" w:after="120"/>
              <w:rPr>
                <w:rFonts w:ascii="Times New Roman" w:hAnsi="Times New Roman"/>
                <w:bCs/>
                <w:color w:val="000000" w:themeColor="text1"/>
                <w:sz w:val="24"/>
                <w:szCs w:val="24"/>
              </w:rPr>
            </w:pPr>
          </w:p>
        </w:tc>
        <w:tc>
          <w:tcPr>
            <w:tcW w:w="2015" w:type="dxa"/>
          </w:tcPr>
          <w:p w14:paraId="4DA7C952" w14:textId="77777777" w:rsidR="00681349" w:rsidRDefault="00681349" w:rsidP="00796514">
            <w:pPr>
              <w:spacing w:before="240" w:after="120"/>
              <w:rPr>
                <w:rFonts w:ascii="Times New Roman" w:hAnsi="Times New Roman"/>
                <w:bCs/>
                <w:color w:val="000000" w:themeColor="text1"/>
                <w:sz w:val="24"/>
                <w:szCs w:val="24"/>
              </w:rPr>
            </w:pPr>
          </w:p>
        </w:tc>
        <w:tc>
          <w:tcPr>
            <w:tcW w:w="2518" w:type="dxa"/>
          </w:tcPr>
          <w:p w14:paraId="38E32D93" w14:textId="77777777" w:rsidR="00681349" w:rsidRDefault="00681349" w:rsidP="00796514">
            <w:pPr>
              <w:spacing w:before="240" w:after="120"/>
              <w:rPr>
                <w:rFonts w:ascii="Times New Roman" w:hAnsi="Times New Roman"/>
                <w:bCs/>
                <w:color w:val="000000" w:themeColor="text1"/>
                <w:sz w:val="24"/>
                <w:szCs w:val="24"/>
              </w:rPr>
            </w:pPr>
          </w:p>
        </w:tc>
      </w:tr>
      <w:tr w:rsidR="00681349" w14:paraId="18479DE9" w14:textId="77777777" w:rsidTr="00855084">
        <w:trPr>
          <w:trHeight w:val="296"/>
        </w:trPr>
        <w:tc>
          <w:tcPr>
            <w:tcW w:w="838" w:type="dxa"/>
          </w:tcPr>
          <w:p w14:paraId="18749D12" w14:textId="2B51E6AD" w:rsidR="00681349" w:rsidRDefault="00BD6849" w:rsidP="00796514">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2081" w:type="dxa"/>
          </w:tcPr>
          <w:p w14:paraId="4CBA7C34" w14:textId="77777777" w:rsidR="00681349" w:rsidRDefault="00681349" w:rsidP="00796514">
            <w:pPr>
              <w:spacing w:before="240" w:after="120"/>
              <w:rPr>
                <w:rFonts w:ascii="Times New Roman" w:hAnsi="Times New Roman"/>
                <w:bCs/>
                <w:color w:val="000000" w:themeColor="text1"/>
                <w:sz w:val="24"/>
                <w:szCs w:val="24"/>
              </w:rPr>
            </w:pPr>
          </w:p>
        </w:tc>
        <w:tc>
          <w:tcPr>
            <w:tcW w:w="1892" w:type="dxa"/>
          </w:tcPr>
          <w:p w14:paraId="293BA75E" w14:textId="77777777" w:rsidR="00681349" w:rsidRDefault="00681349" w:rsidP="00796514">
            <w:pPr>
              <w:spacing w:before="240" w:after="120"/>
              <w:rPr>
                <w:rFonts w:ascii="Times New Roman" w:hAnsi="Times New Roman"/>
                <w:bCs/>
                <w:color w:val="000000" w:themeColor="text1"/>
                <w:sz w:val="24"/>
                <w:szCs w:val="24"/>
              </w:rPr>
            </w:pPr>
          </w:p>
        </w:tc>
        <w:tc>
          <w:tcPr>
            <w:tcW w:w="2015" w:type="dxa"/>
          </w:tcPr>
          <w:p w14:paraId="709077C5" w14:textId="77777777" w:rsidR="00681349" w:rsidRDefault="00681349" w:rsidP="00796514">
            <w:pPr>
              <w:spacing w:before="240" w:after="120"/>
              <w:rPr>
                <w:rFonts w:ascii="Times New Roman" w:hAnsi="Times New Roman"/>
                <w:bCs/>
                <w:color w:val="000000" w:themeColor="text1"/>
                <w:sz w:val="24"/>
                <w:szCs w:val="24"/>
              </w:rPr>
            </w:pPr>
          </w:p>
        </w:tc>
        <w:tc>
          <w:tcPr>
            <w:tcW w:w="2518" w:type="dxa"/>
          </w:tcPr>
          <w:p w14:paraId="714FAA5D" w14:textId="77777777" w:rsidR="00681349" w:rsidRDefault="00681349" w:rsidP="00796514">
            <w:pPr>
              <w:spacing w:before="240" w:after="120"/>
              <w:rPr>
                <w:rFonts w:ascii="Times New Roman" w:hAnsi="Times New Roman"/>
                <w:bCs/>
                <w:color w:val="000000" w:themeColor="text1"/>
                <w:sz w:val="24"/>
                <w:szCs w:val="24"/>
              </w:rPr>
            </w:pPr>
          </w:p>
        </w:tc>
      </w:tr>
      <w:tr w:rsidR="00681349" w14:paraId="4E8F1377" w14:textId="77777777" w:rsidTr="00855084">
        <w:tc>
          <w:tcPr>
            <w:tcW w:w="838" w:type="dxa"/>
          </w:tcPr>
          <w:p w14:paraId="0E81AB52" w14:textId="000B4182" w:rsidR="00681349" w:rsidRDefault="00BD6849" w:rsidP="00796514">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2081" w:type="dxa"/>
          </w:tcPr>
          <w:p w14:paraId="1F961AB2" w14:textId="77777777" w:rsidR="00681349" w:rsidRDefault="00681349" w:rsidP="00796514">
            <w:pPr>
              <w:spacing w:before="240" w:after="120"/>
              <w:rPr>
                <w:rFonts w:ascii="Times New Roman" w:hAnsi="Times New Roman"/>
                <w:bCs/>
                <w:color w:val="000000" w:themeColor="text1"/>
                <w:sz w:val="24"/>
                <w:szCs w:val="24"/>
              </w:rPr>
            </w:pPr>
          </w:p>
        </w:tc>
        <w:tc>
          <w:tcPr>
            <w:tcW w:w="1892" w:type="dxa"/>
          </w:tcPr>
          <w:p w14:paraId="5C8AD117" w14:textId="77777777" w:rsidR="00681349" w:rsidRDefault="00681349" w:rsidP="00796514">
            <w:pPr>
              <w:spacing w:before="240" w:after="120"/>
              <w:rPr>
                <w:rFonts w:ascii="Times New Roman" w:hAnsi="Times New Roman"/>
                <w:bCs/>
                <w:color w:val="000000" w:themeColor="text1"/>
                <w:sz w:val="24"/>
                <w:szCs w:val="24"/>
              </w:rPr>
            </w:pPr>
          </w:p>
        </w:tc>
        <w:tc>
          <w:tcPr>
            <w:tcW w:w="2015" w:type="dxa"/>
          </w:tcPr>
          <w:p w14:paraId="5484428F" w14:textId="77777777" w:rsidR="00681349" w:rsidRDefault="00681349" w:rsidP="00796514">
            <w:pPr>
              <w:spacing w:before="240" w:after="120"/>
              <w:rPr>
                <w:rFonts w:ascii="Times New Roman" w:hAnsi="Times New Roman"/>
                <w:bCs/>
                <w:color w:val="000000" w:themeColor="text1"/>
                <w:sz w:val="24"/>
                <w:szCs w:val="24"/>
              </w:rPr>
            </w:pPr>
          </w:p>
        </w:tc>
        <w:tc>
          <w:tcPr>
            <w:tcW w:w="2518" w:type="dxa"/>
          </w:tcPr>
          <w:p w14:paraId="70FA54AB" w14:textId="77777777" w:rsidR="00681349" w:rsidRDefault="00681349" w:rsidP="00796514">
            <w:pPr>
              <w:spacing w:before="240" w:after="120"/>
              <w:rPr>
                <w:rFonts w:ascii="Times New Roman" w:hAnsi="Times New Roman"/>
                <w:bCs/>
                <w:color w:val="000000" w:themeColor="text1"/>
                <w:sz w:val="24"/>
                <w:szCs w:val="24"/>
              </w:rPr>
            </w:pPr>
          </w:p>
        </w:tc>
      </w:tr>
      <w:tr w:rsidR="00681349" w14:paraId="7A48F12B" w14:textId="77777777" w:rsidTr="00855084">
        <w:tc>
          <w:tcPr>
            <w:tcW w:w="838" w:type="dxa"/>
          </w:tcPr>
          <w:p w14:paraId="61EA9312" w14:textId="42143DCE" w:rsidR="00681349" w:rsidRDefault="00BD6849" w:rsidP="00796514">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2081" w:type="dxa"/>
          </w:tcPr>
          <w:p w14:paraId="7F190761" w14:textId="77777777" w:rsidR="00681349" w:rsidRDefault="00681349" w:rsidP="00796514">
            <w:pPr>
              <w:spacing w:before="240" w:after="120"/>
              <w:rPr>
                <w:rFonts w:ascii="Times New Roman" w:hAnsi="Times New Roman"/>
                <w:bCs/>
                <w:color w:val="000000" w:themeColor="text1"/>
                <w:sz w:val="24"/>
                <w:szCs w:val="24"/>
              </w:rPr>
            </w:pPr>
          </w:p>
        </w:tc>
        <w:tc>
          <w:tcPr>
            <w:tcW w:w="1892" w:type="dxa"/>
          </w:tcPr>
          <w:p w14:paraId="7E3D1F60" w14:textId="77777777" w:rsidR="00681349" w:rsidRDefault="00681349" w:rsidP="00796514">
            <w:pPr>
              <w:spacing w:before="240" w:after="120"/>
              <w:rPr>
                <w:rFonts w:ascii="Times New Roman" w:hAnsi="Times New Roman"/>
                <w:bCs/>
                <w:color w:val="000000" w:themeColor="text1"/>
                <w:sz w:val="24"/>
                <w:szCs w:val="24"/>
              </w:rPr>
            </w:pPr>
          </w:p>
        </w:tc>
        <w:tc>
          <w:tcPr>
            <w:tcW w:w="2015" w:type="dxa"/>
          </w:tcPr>
          <w:p w14:paraId="09E9B1EB" w14:textId="77777777" w:rsidR="00681349" w:rsidRDefault="00681349" w:rsidP="00796514">
            <w:pPr>
              <w:spacing w:before="240" w:after="120"/>
              <w:rPr>
                <w:rFonts w:ascii="Times New Roman" w:hAnsi="Times New Roman"/>
                <w:bCs/>
                <w:color w:val="000000" w:themeColor="text1"/>
                <w:sz w:val="24"/>
                <w:szCs w:val="24"/>
              </w:rPr>
            </w:pPr>
          </w:p>
        </w:tc>
        <w:tc>
          <w:tcPr>
            <w:tcW w:w="2518" w:type="dxa"/>
          </w:tcPr>
          <w:p w14:paraId="655B4A94" w14:textId="77777777" w:rsidR="00681349" w:rsidRDefault="00681349" w:rsidP="00796514">
            <w:pPr>
              <w:spacing w:before="240" w:after="120"/>
              <w:rPr>
                <w:rFonts w:ascii="Times New Roman" w:hAnsi="Times New Roman"/>
                <w:bCs/>
                <w:color w:val="000000" w:themeColor="text1"/>
                <w:sz w:val="24"/>
                <w:szCs w:val="24"/>
              </w:rPr>
            </w:pPr>
          </w:p>
        </w:tc>
      </w:tr>
      <w:tr w:rsidR="00681349" w14:paraId="53CF3B90" w14:textId="77777777" w:rsidTr="00855084">
        <w:tc>
          <w:tcPr>
            <w:tcW w:w="838" w:type="dxa"/>
          </w:tcPr>
          <w:p w14:paraId="5B5903EB" w14:textId="1526170E" w:rsidR="00681349" w:rsidRDefault="00BD6849" w:rsidP="00796514">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5</w:t>
            </w:r>
          </w:p>
        </w:tc>
        <w:tc>
          <w:tcPr>
            <w:tcW w:w="2081" w:type="dxa"/>
          </w:tcPr>
          <w:p w14:paraId="00F82D9C" w14:textId="77777777" w:rsidR="00681349" w:rsidRDefault="00681349" w:rsidP="00796514">
            <w:pPr>
              <w:spacing w:before="240" w:after="120"/>
              <w:rPr>
                <w:rFonts w:ascii="Times New Roman" w:hAnsi="Times New Roman"/>
                <w:bCs/>
                <w:color w:val="000000" w:themeColor="text1"/>
                <w:sz w:val="24"/>
                <w:szCs w:val="24"/>
              </w:rPr>
            </w:pPr>
          </w:p>
        </w:tc>
        <w:tc>
          <w:tcPr>
            <w:tcW w:w="1892" w:type="dxa"/>
          </w:tcPr>
          <w:p w14:paraId="4BFA67FA" w14:textId="77777777" w:rsidR="00681349" w:rsidRDefault="00681349" w:rsidP="00796514">
            <w:pPr>
              <w:spacing w:before="240" w:after="120"/>
              <w:rPr>
                <w:rFonts w:ascii="Times New Roman" w:hAnsi="Times New Roman"/>
                <w:bCs/>
                <w:color w:val="000000" w:themeColor="text1"/>
                <w:sz w:val="24"/>
                <w:szCs w:val="24"/>
              </w:rPr>
            </w:pPr>
          </w:p>
        </w:tc>
        <w:tc>
          <w:tcPr>
            <w:tcW w:w="2015" w:type="dxa"/>
          </w:tcPr>
          <w:p w14:paraId="6073C566" w14:textId="77777777" w:rsidR="00681349" w:rsidRDefault="00681349" w:rsidP="00796514">
            <w:pPr>
              <w:spacing w:before="240" w:after="120"/>
              <w:rPr>
                <w:rFonts w:ascii="Times New Roman" w:hAnsi="Times New Roman"/>
                <w:bCs/>
                <w:color w:val="000000" w:themeColor="text1"/>
                <w:sz w:val="24"/>
                <w:szCs w:val="24"/>
              </w:rPr>
            </w:pPr>
          </w:p>
        </w:tc>
        <w:tc>
          <w:tcPr>
            <w:tcW w:w="2518" w:type="dxa"/>
          </w:tcPr>
          <w:p w14:paraId="5468CEB8" w14:textId="77777777" w:rsidR="00681349" w:rsidRDefault="00681349" w:rsidP="00796514">
            <w:pPr>
              <w:spacing w:before="240" w:after="120"/>
              <w:rPr>
                <w:rFonts w:ascii="Times New Roman" w:hAnsi="Times New Roman"/>
                <w:bCs/>
                <w:color w:val="000000" w:themeColor="text1"/>
                <w:sz w:val="24"/>
                <w:szCs w:val="24"/>
              </w:rPr>
            </w:pPr>
          </w:p>
        </w:tc>
      </w:tr>
    </w:tbl>
    <w:p w14:paraId="451DB57B" w14:textId="1A2E15A1" w:rsidR="00250396" w:rsidRPr="006A4228" w:rsidRDefault="0002278D" w:rsidP="00796514">
      <w:pPr>
        <w:spacing w:before="240" w:after="120" w:line="240" w:lineRule="auto"/>
        <w:rPr>
          <w:rFonts w:ascii="Times New Roman" w:hAnsi="Times New Roman"/>
          <w:b/>
          <w:color w:val="000000" w:themeColor="text1"/>
          <w:sz w:val="24"/>
          <w:szCs w:val="24"/>
        </w:rPr>
      </w:pPr>
      <w:bookmarkStart w:id="0" w:name="_GoBack"/>
      <w:bookmarkEnd w:id="0"/>
      <w:r w:rsidRPr="006A4228">
        <w:rPr>
          <w:rFonts w:ascii="Times New Roman" w:hAnsi="Times New Roman"/>
          <w:b/>
          <w:color w:val="000000" w:themeColor="text1"/>
          <w:sz w:val="24"/>
          <w:szCs w:val="24"/>
          <w:u w:val="single"/>
        </w:rPr>
        <w:t>Piezīme</w:t>
      </w:r>
      <w:r w:rsidRPr="006A4228">
        <w:rPr>
          <w:rFonts w:ascii="Times New Roman" w:hAnsi="Times New Roman"/>
          <w:b/>
          <w:color w:val="000000" w:themeColor="text1"/>
          <w:sz w:val="24"/>
          <w:szCs w:val="24"/>
        </w:rPr>
        <w:t xml:space="preserve">: Tabulā jānorāda </w:t>
      </w:r>
      <w:r w:rsidR="00867C1E" w:rsidRPr="006A4228">
        <w:rPr>
          <w:rFonts w:ascii="Times New Roman" w:hAnsi="Times New Roman"/>
          <w:b/>
          <w:color w:val="000000" w:themeColor="text1"/>
          <w:sz w:val="24"/>
          <w:szCs w:val="24"/>
        </w:rPr>
        <w:t>4.1. un 4.2.punkt</w:t>
      </w:r>
      <w:r w:rsidR="00C34E2B">
        <w:rPr>
          <w:rFonts w:ascii="Times New Roman" w:hAnsi="Times New Roman"/>
          <w:b/>
          <w:color w:val="000000" w:themeColor="text1"/>
          <w:sz w:val="24"/>
          <w:szCs w:val="24"/>
        </w:rPr>
        <w:t>ā uzskaitīto</w:t>
      </w:r>
      <w:r w:rsidR="00867C1E" w:rsidRPr="006A4228">
        <w:rPr>
          <w:rFonts w:ascii="Times New Roman" w:hAnsi="Times New Roman"/>
          <w:b/>
          <w:color w:val="000000" w:themeColor="text1"/>
          <w:sz w:val="24"/>
          <w:szCs w:val="24"/>
        </w:rPr>
        <w:t xml:space="preserve"> speciālistu darba pieredze. </w:t>
      </w:r>
    </w:p>
    <w:p w14:paraId="29348270" w14:textId="5707774C"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APAKŠUZŅĒMĒJI</w:t>
      </w:r>
    </w:p>
    <w:p w14:paraId="2EBFDF68" w14:textId="02355C0C" w:rsidR="00165AB3" w:rsidRPr="007429DD" w:rsidRDefault="00855084"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B26762" w:rsidRPr="007429DD">
        <w:rPr>
          <w:rFonts w:ascii="Times New Roman" w:hAnsi="Times New Roman"/>
          <w:color w:val="000000" w:themeColor="text1"/>
          <w:szCs w:val="24"/>
        </w:rPr>
        <w:t xml:space="preserve">darbus </w:t>
      </w:r>
      <w:r w:rsidR="00165AB3" w:rsidRPr="007429DD">
        <w:rPr>
          <w:rFonts w:ascii="Times New Roman" w:hAnsi="Times New Roman"/>
          <w:color w:val="000000" w:themeColor="text1"/>
          <w:szCs w:val="24"/>
        </w:rPr>
        <w:t xml:space="preserve">sniegsim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4097D9E6" w:rsidR="00F150DE" w:rsidRPr="007429DD" w:rsidRDefault="00855084" w:rsidP="002737BF">
      <w:pPr>
        <w:pStyle w:val="BodyText2"/>
        <w:tabs>
          <w:tab w:val="clear" w:pos="0"/>
        </w:tabs>
        <w:spacing w:after="120"/>
        <w:ind w:firstLine="567"/>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pašnodarbinātas personas)</w:t>
      </w:r>
      <w:r w:rsidR="007C535E" w:rsidRPr="007429DD">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7429DD" w:rsidRPr="007429DD" w14:paraId="0DC1F9C7" w14:textId="77777777" w:rsidTr="001B68F5">
        <w:trPr>
          <w:cantSplit/>
          <w:trHeight w:val="1134"/>
        </w:trPr>
        <w:tc>
          <w:tcPr>
            <w:tcW w:w="373" w:type="pct"/>
            <w:shd w:val="clear" w:color="auto" w:fill="DEEAF6"/>
            <w:textDirection w:val="btLr"/>
            <w:vAlign w:val="center"/>
          </w:tcPr>
          <w:p w14:paraId="4DE7544F" w14:textId="77777777" w:rsidR="00A94160" w:rsidRPr="007429DD"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Nr.p.k.</w:t>
            </w:r>
          </w:p>
        </w:tc>
        <w:tc>
          <w:tcPr>
            <w:tcW w:w="1043" w:type="pct"/>
            <w:shd w:val="clear" w:color="auto" w:fill="DEEAF6"/>
            <w:vAlign w:val="center"/>
          </w:tcPr>
          <w:p w14:paraId="3E9A2C85"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Nosaukums un reģistrācijas numurs/ vārds, uzvārds</w:t>
            </w:r>
          </w:p>
        </w:tc>
        <w:tc>
          <w:tcPr>
            <w:tcW w:w="1287" w:type="pct"/>
            <w:shd w:val="clear" w:color="auto" w:fill="DEEAF6"/>
            <w:vAlign w:val="center"/>
          </w:tcPr>
          <w:p w14:paraId="23396CED"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Nododamie darba uzdevumi</w:t>
            </w:r>
          </w:p>
        </w:tc>
        <w:tc>
          <w:tcPr>
            <w:tcW w:w="1035" w:type="pct"/>
            <w:shd w:val="clear" w:color="auto" w:fill="DEEAF6"/>
            <w:vAlign w:val="center"/>
          </w:tcPr>
          <w:p w14:paraId="6D148C99" w14:textId="29935305"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 xml:space="preserve">Veicamo </w:t>
            </w:r>
            <w:r w:rsidR="00E44CBE" w:rsidRPr="007429DD">
              <w:rPr>
                <w:rFonts w:ascii="Times New Roman" w:hAnsi="Times New Roman" w:cs="Times New Roman"/>
                <w:b/>
                <w:color w:val="000000" w:themeColor="text1"/>
                <w:lang w:eastAsia="ar-SA"/>
              </w:rPr>
              <w:t>darbu</w:t>
            </w:r>
            <w:r w:rsidRPr="007429DD">
              <w:rPr>
                <w:rFonts w:ascii="Times New Roman" w:hAnsi="Times New Roman" w:cs="Times New Roman"/>
                <w:b/>
                <w:color w:val="000000" w:themeColor="text1"/>
                <w:lang w:eastAsia="ar-SA"/>
              </w:rPr>
              <w:t xml:space="preserve"> apjoms no kopējā apjoma </w:t>
            </w:r>
            <w:r w:rsidR="00B5769B" w:rsidRPr="007429DD">
              <w:rPr>
                <w:rFonts w:ascii="Times New Roman" w:hAnsi="Times New Roman" w:cs="Times New Roman"/>
                <w:b/>
                <w:color w:val="000000" w:themeColor="text1"/>
                <w:lang w:eastAsia="ar-SA"/>
              </w:rPr>
              <w:t>%</w:t>
            </w:r>
          </w:p>
        </w:tc>
        <w:tc>
          <w:tcPr>
            <w:tcW w:w="1261" w:type="pct"/>
            <w:shd w:val="clear" w:color="auto" w:fill="DEEAF6"/>
            <w:vAlign w:val="center"/>
          </w:tcPr>
          <w:p w14:paraId="4862B4E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Nododamā līguma summas daļa naudas izteiksmē</w:t>
            </w:r>
          </w:p>
        </w:tc>
      </w:tr>
      <w:tr w:rsidR="007429DD" w:rsidRPr="007429DD" w14:paraId="3F0FD23E" w14:textId="77777777" w:rsidTr="001B68F5">
        <w:trPr>
          <w:trHeight w:val="239"/>
        </w:trPr>
        <w:tc>
          <w:tcPr>
            <w:tcW w:w="373" w:type="pct"/>
            <w:shd w:val="clear" w:color="auto" w:fill="auto"/>
            <w:vAlign w:val="center"/>
          </w:tcPr>
          <w:p w14:paraId="6597F93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123FCBF5" w14:textId="77777777" w:rsidR="00A94160" w:rsidRPr="007429D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352B7531"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5F3BA1C8"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0DBA4C5A"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429DD" w14:paraId="00765C2F" w14:textId="77777777" w:rsidTr="001B68F5">
        <w:trPr>
          <w:trHeight w:val="239"/>
        </w:trPr>
        <w:tc>
          <w:tcPr>
            <w:tcW w:w="373" w:type="pct"/>
            <w:shd w:val="clear" w:color="auto" w:fill="auto"/>
            <w:vAlign w:val="center"/>
          </w:tcPr>
          <w:p w14:paraId="0D301CD8" w14:textId="77777777" w:rsidR="00B5769B" w:rsidRPr="007429D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09CF46DD" w14:textId="77777777" w:rsidR="00B5769B" w:rsidRPr="007429D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6FDE4F32"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3E9112DF"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5E8DC974"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FE5B369" w14:textId="3ECD95AC" w:rsidR="00B64AD3" w:rsidRDefault="001B68F5" w:rsidP="00C32394">
      <w:pPr>
        <w:jc w:val="both"/>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u w:val="single"/>
        </w:rPr>
        <w:t>Piezīme:</w:t>
      </w:r>
      <w:r w:rsidRPr="007429DD">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204AA3" w:rsidRPr="007429DD">
        <w:rPr>
          <w:rFonts w:ascii="Times New Roman" w:hAnsi="Times New Roman" w:cs="Times New Roman"/>
          <w:color w:val="000000" w:themeColor="text1"/>
          <w:sz w:val="24"/>
          <w:szCs w:val="24"/>
        </w:rPr>
        <w:t>veiks darbus</w:t>
      </w:r>
      <w:r w:rsidRPr="007429DD">
        <w:rPr>
          <w:rFonts w:ascii="Times New Roman" w:hAnsi="Times New Roman" w:cs="Times New Roman"/>
          <w:color w:val="000000" w:themeColor="text1"/>
          <w:sz w:val="24"/>
          <w:szCs w:val="24"/>
        </w:rPr>
        <w:t xml:space="preserve">, kuru izpildei attiecīgās spējas ir nepieciešamas. </w:t>
      </w:r>
    </w:p>
    <w:p w14:paraId="6DFB7DFC" w14:textId="75AF1711" w:rsidR="001245C3" w:rsidRPr="007429DD" w:rsidRDefault="001245C3"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BŪVPROJEKTS</w:t>
      </w:r>
    </w:p>
    <w:p w14:paraId="1D096AAC" w14:textId="6CB9EA7C" w:rsidR="00086A57" w:rsidRDefault="006A1E2D" w:rsidP="000725D3">
      <w:pPr>
        <w:pStyle w:val="ListBullet4"/>
        <w:numPr>
          <w:ilvl w:val="0"/>
          <w:numId w:val="0"/>
        </w:numPr>
        <w:spacing w:before="0" w:after="0" w:line="276" w:lineRule="auto"/>
        <w:ind w:left="1209" w:hanging="1209"/>
        <w:rPr>
          <w:b/>
          <w:bCs/>
          <w:color w:val="000000" w:themeColor="text1"/>
          <w:szCs w:val="24"/>
        </w:rPr>
      </w:pPr>
      <w:r w:rsidRPr="007429DD">
        <w:rPr>
          <w:b/>
          <w:bCs/>
          <w:color w:val="000000" w:themeColor="text1"/>
          <w:szCs w:val="24"/>
        </w:rPr>
        <w:t>6</w:t>
      </w:r>
      <w:r w:rsidR="005D1BC8" w:rsidRPr="007429DD">
        <w:rPr>
          <w:b/>
          <w:bCs/>
          <w:color w:val="000000" w:themeColor="text1"/>
          <w:szCs w:val="24"/>
        </w:rPr>
        <w:t>.</w:t>
      </w:r>
      <w:r w:rsidRPr="007429DD">
        <w:rPr>
          <w:b/>
          <w:bCs/>
          <w:color w:val="000000" w:themeColor="text1"/>
          <w:szCs w:val="24"/>
        </w:rPr>
        <w:t>1</w:t>
      </w:r>
      <w:r w:rsidR="005D1BC8" w:rsidRPr="007429DD">
        <w:rPr>
          <w:b/>
          <w:bCs/>
          <w:color w:val="000000" w:themeColor="text1"/>
          <w:szCs w:val="24"/>
        </w:rPr>
        <w:t xml:space="preserve">. </w:t>
      </w:r>
      <w:r w:rsidR="00BF5E58">
        <w:rPr>
          <w:b/>
          <w:bCs/>
          <w:color w:val="000000" w:themeColor="text1"/>
          <w:szCs w:val="24"/>
        </w:rPr>
        <w:t>Būvprojekta izstrādes termiņš</w:t>
      </w:r>
      <w:r w:rsidR="00441BEB">
        <w:rPr>
          <w:b/>
          <w:bCs/>
          <w:color w:val="000000" w:themeColor="text1"/>
          <w:szCs w:val="24"/>
        </w:rPr>
        <w:t>:</w:t>
      </w:r>
    </w:p>
    <w:p w14:paraId="64D09AB6" w14:textId="60D3163F" w:rsidR="006B1E67" w:rsidRPr="0013091F" w:rsidRDefault="006B1E67" w:rsidP="000725D3">
      <w:pPr>
        <w:pStyle w:val="ListBullet4"/>
        <w:numPr>
          <w:ilvl w:val="0"/>
          <w:numId w:val="0"/>
        </w:numPr>
        <w:spacing w:before="0" w:after="0" w:line="276" w:lineRule="auto"/>
        <w:ind w:left="1209" w:hanging="1209"/>
        <w:rPr>
          <w:rFonts w:eastAsia="MS Gothic"/>
          <w:szCs w:val="24"/>
        </w:rPr>
      </w:pPr>
      <w:r w:rsidRPr="0013091F">
        <w:rPr>
          <w:szCs w:val="24"/>
        </w:rPr>
        <w:t xml:space="preserve">Būvprojekta izstrādes termiņš ir </w:t>
      </w:r>
      <w:r w:rsidR="00F25E7C">
        <w:rPr>
          <w:szCs w:val="24"/>
        </w:rPr>
        <w:t>52</w:t>
      </w:r>
      <w:r w:rsidRPr="0013091F">
        <w:rPr>
          <w:szCs w:val="24"/>
        </w:rPr>
        <w:t xml:space="preserve"> nedēļas no līguma noslēgšanas </w:t>
      </w:r>
      <w:r w:rsidR="00F25E7C">
        <w:rPr>
          <w:szCs w:val="24"/>
        </w:rPr>
        <w:t>brīža</w:t>
      </w:r>
      <w:r w:rsidR="000725D3">
        <w:rPr>
          <w:szCs w:val="24"/>
        </w:rPr>
        <w:t xml:space="preserve">. </w:t>
      </w:r>
      <w:r w:rsidR="00812D53">
        <w:rPr>
          <w:szCs w:val="24"/>
        </w:rPr>
        <w:t xml:space="preserve">Lūdzam </w:t>
      </w:r>
      <w:r w:rsidR="002842F1">
        <w:rPr>
          <w:szCs w:val="24"/>
        </w:rPr>
        <w:t>n</w:t>
      </w:r>
      <w:r w:rsidR="000725D3">
        <w:rPr>
          <w:szCs w:val="24"/>
        </w:rPr>
        <w:t xml:space="preserve">orādīt, ka: </w:t>
      </w:r>
    </w:p>
    <w:p w14:paraId="31CC34CD" w14:textId="7FE186B3" w:rsidR="006B1E67" w:rsidRPr="00816915" w:rsidRDefault="00855084" w:rsidP="006B1E67">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00989408"/>
          <w14:checkbox>
            <w14:checked w14:val="0"/>
            <w14:checkedState w14:val="2612" w14:font="MS Gothic"/>
            <w14:uncheckedState w14:val="2610" w14:font="MS Gothic"/>
          </w14:checkbox>
        </w:sdtPr>
        <w:sdtEndPr/>
        <w:sdtContent>
          <w:r w:rsidR="006B1E67" w:rsidRPr="00816915">
            <w:rPr>
              <w:rFonts w:ascii="Segoe UI Symbol" w:eastAsia="MS Gothic" w:hAnsi="Segoe UI Symbol" w:cs="Segoe UI Symbol"/>
              <w:szCs w:val="24"/>
            </w:rPr>
            <w:t>☐</w:t>
          </w:r>
        </w:sdtContent>
      </w:sdt>
      <w:r w:rsidR="006B1E67" w:rsidRPr="00816915">
        <w:rPr>
          <w:rFonts w:ascii="Times New Roman" w:hAnsi="Times New Roman"/>
          <w:szCs w:val="24"/>
        </w:rPr>
        <w:t xml:space="preserve"> termiņš </w:t>
      </w:r>
      <w:r w:rsidR="00812D53">
        <w:rPr>
          <w:rFonts w:ascii="Times New Roman" w:hAnsi="Times New Roman"/>
          <w:szCs w:val="24"/>
        </w:rPr>
        <w:t xml:space="preserve">būvprojekta izstrādei </w:t>
      </w:r>
      <w:r w:rsidR="006B1E67" w:rsidRPr="00816915">
        <w:rPr>
          <w:rFonts w:ascii="Times New Roman" w:hAnsi="Times New Roman"/>
          <w:szCs w:val="24"/>
        </w:rPr>
        <w:t>ir pietiekošs;</w:t>
      </w:r>
    </w:p>
    <w:p w14:paraId="0212598B" w14:textId="660F396D" w:rsidR="006B1E67" w:rsidRDefault="00855084" w:rsidP="006B1E67">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783840777"/>
          <w14:checkbox>
            <w14:checked w14:val="0"/>
            <w14:checkedState w14:val="2612" w14:font="MS Gothic"/>
            <w14:uncheckedState w14:val="2610" w14:font="MS Gothic"/>
          </w14:checkbox>
        </w:sdtPr>
        <w:sdtEndPr/>
        <w:sdtContent>
          <w:r w:rsidR="006B1E67" w:rsidRPr="00816915">
            <w:rPr>
              <w:rFonts w:ascii="Segoe UI Symbol" w:eastAsia="MS Gothic" w:hAnsi="Segoe UI Symbol" w:cs="Segoe UI Symbol"/>
              <w:szCs w:val="24"/>
            </w:rPr>
            <w:t>☐</w:t>
          </w:r>
        </w:sdtContent>
      </w:sdt>
      <w:r w:rsidR="006B1E67" w:rsidRPr="00816915">
        <w:rPr>
          <w:rFonts w:ascii="Times New Roman" w:hAnsi="Times New Roman"/>
          <w:szCs w:val="24"/>
        </w:rPr>
        <w:t xml:space="preserve"> </w:t>
      </w:r>
      <w:r w:rsidR="00422869">
        <w:rPr>
          <w:rFonts w:ascii="Times New Roman" w:hAnsi="Times New Roman"/>
          <w:szCs w:val="24"/>
        </w:rPr>
        <w:t>b</w:t>
      </w:r>
      <w:r w:rsidR="006B1E67">
        <w:rPr>
          <w:rFonts w:ascii="Times New Roman" w:hAnsi="Times New Roman"/>
          <w:szCs w:val="24"/>
        </w:rPr>
        <w:t>ūvprojekta izstrādi</w:t>
      </w:r>
      <w:r w:rsidR="006B1E67" w:rsidRPr="00816915">
        <w:rPr>
          <w:rFonts w:ascii="Times New Roman" w:hAnsi="Times New Roman"/>
          <w:szCs w:val="24"/>
        </w:rPr>
        <w:t xml:space="preserve"> </w:t>
      </w:r>
      <w:r w:rsidR="00E000EF">
        <w:rPr>
          <w:rFonts w:ascii="Times New Roman" w:hAnsi="Times New Roman"/>
          <w:szCs w:val="24"/>
        </w:rPr>
        <w:t>52</w:t>
      </w:r>
      <w:r w:rsidR="006B1E67">
        <w:rPr>
          <w:rFonts w:ascii="Times New Roman" w:hAnsi="Times New Roman"/>
          <w:szCs w:val="24"/>
        </w:rPr>
        <w:t xml:space="preserve"> nedēļu </w:t>
      </w:r>
      <w:r w:rsidR="006B1E67" w:rsidRPr="00816915">
        <w:rPr>
          <w:rFonts w:ascii="Times New Roman" w:hAnsi="Times New Roman"/>
          <w:szCs w:val="24"/>
        </w:rPr>
        <w:t xml:space="preserve">laikā nav iespējams </w:t>
      </w:r>
      <w:r w:rsidR="006B1E67">
        <w:rPr>
          <w:rFonts w:ascii="Times New Roman" w:hAnsi="Times New Roman"/>
          <w:szCs w:val="24"/>
        </w:rPr>
        <w:t>veikt</w:t>
      </w:r>
      <w:r w:rsidR="006B1E67" w:rsidRPr="00816915">
        <w:rPr>
          <w:rFonts w:ascii="Times New Roman" w:hAnsi="Times New Roman"/>
          <w:szCs w:val="24"/>
        </w:rPr>
        <w:t>, jo:</w:t>
      </w:r>
    </w:p>
    <w:tbl>
      <w:tblPr>
        <w:tblStyle w:val="TableGrid"/>
        <w:tblW w:w="0" w:type="auto"/>
        <w:tblLook w:val="04A0" w:firstRow="1" w:lastRow="0" w:firstColumn="1" w:lastColumn="0" w:noHBand="0" w:noVBand="1"/>
      </w:tblPr>
      <w:tblGrid>
        <w:gridCol w:w="9344"/>
      </w:tblGrid>
      <w:tr w:rsidR="006B1E67" w14:paraId="03BDABAE" w14:textId="77777777" w:rsidTr="007C21E7">
        <w:trPr>
          <w:trHeight w:val="872"/>
        </w:trPr>
        <w:tc>
          <w:tcPr>
            <w:tcW w:w="9344" w:type="dxa"/>
          </w:tcPr>
          <w:p w14:paraId="1501DE66" w14:textId="477B9772" w:rsidR="006B1E67" w:rsidRPr="004165E8" w:rsidRDefault="006B1E67" w:rsidP="007C21E7">
            <w:pPr>
              <w:pStyle w:val="NoSpacing"/>
              <w:tabs>
                <w:tab w:val="left" w:pos="851"/>
              </w:tabs>
              <w:spacing w:before="240" w:after="120"/>
              <w:jc w:val="center"/>
              <w:rPr>
                <w:rFonts w:ascii="Times New Roman" w:hAnsi="Times New Roman"/>
                <w:b/>
                <w:bCs/>
                <w:sz w:val="24"/>
                <w:szCs w:val="24"/>
              </w:rPr>
            </w:pPr>
            <w:r w:rsidRPr="004165E8">
              <w:rPr>
                <w:rFonts w:ascii="Times New Roman" w:hAnsi="Times New Roman"/>
                <w:i/>
                <w:iCs/>
                <w:sz w:val="24"/>
                <w:szCs w:val="24"/>
              </w:rPr>
              <w:t xml:space="preserve">Lūdzu </w:t>
            </w:r>
            <w:r w:rsidR="00B900C5">
              <w:rPr>
                <w:rFonts w:ascii="Times New Roman" w:hAnsi="Times New Roman"/>
                <w:i/>
                <w:iCs/>
                <w:sz w:val="24"/>
                <w:szCs w:val="24"/>
              </w:rPr>
              <w:t>norādiet</w:t>
            </w:r>
            <w:r w:rsidR="002C7BDF" w:rsidRPr="004165E8">
              <w:rPr>
                <w:rFonts w:ascii="Times New Roman" w:hAnsi="Times New Roman"/>
                <w:i/>
                <w:iCs/>
                <w:sz w:val="24"/>
                <w:szCs w:val="24"/>
              </w:rPr>
              <w:t xml:space="preserve"> detalizēti, </w:t>
            </w:r>
            <w:r w:rsidRPr="004165E8">
              <w:rPr>
                <w:rFonts w:ascii="Times New Roman" w:hAnsi="Times New Roman"/>
                <w:i/>
                <w:iCs/>
                <w:sz w:val="24"/>
                <w:szCs w:val="24"/>
              </w:rPr>
              <w:t xml:space="preserve">kāpēc </w:t>
            </w:r>
            <w:r w:rsidR="00823CCD" w:rsidRPr="004165E8">
              <w:rPr>
                <w:rFonts w:ascii="Times New Roman" w:hAnsi="Times New Roman"/>
                <w:i/>
                <w:iCs/>
                <w:sz w:val="24"/>
                <w:szCs w:val="24"/>
              </w:rPr>
              <w:t>norādītajā termiņā būvprojektu nevar i</w:t>
            </w:r>
            <w:r w:rsidR="004165E8" w:rsidRPr="004165E8">
              <w:rPr>
                <w:rFonts w:ascii="Times New Roman" w:hAnsi="Times New Roman"/>
                <w:i/>
                <w:iCs/>
                <w:sz w:val="24"/>
                <w:szCs w:val="24"/>
              </w:rPr>
              <w:t>z</w:t>
            </w:r>
            <w:r w:rsidR="00823CCD" w:rsidRPr="004165E8">
              <w:rPr>
                <w:rFonts w:ascii="Times New Roman" w:hAnsi="Times New Roman"/>
                <w:i/>
                <w:iCs/>
                <w:sz w:val="24"/>
                <w:szCs w:val="24"/>
              </w:rPr>
              <w:t>strādāt</w:t>
            </w:r>
          </w:p>
        </w:tc>
      </w:tr>
    </w:tbl>
    <w:p w14:paraId="0920A1E3" w14:textId="5908507C" w:rsidR="005D1BC8" w:rsidRPr="007429DD" w:rsidRDefault="006A1E2D" w:rsidP="006B1E67">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6.2</w:t>
      </w:r>
      <w:r w:rsidR="00300EC9" w:rsidRPr="007429DD">
        <w:rPr>
          <w:rFonts w:ascii="Times New Roman" w:hAnsi="Times New Roman"/>
          <w:b/>
          <w:bCs/>
          <w:color w:val="000000" w:themeColor="text1"/>
          <w:szCs w:val="24"/>
        </w:rPr>
        <w:t xml:space="preserve">. </w:t>
      </w:r>
      <w:r w:rsidR="0049690A">
        <w:rPr>
          <w:rFonts w:ascii="Times New Roman" w:hAnsi="Times New Roman"/>
          <w:b/>
          <w:bCs/>
          <w:color w:val="000000" w:themeColor="text1"/>
          <w:szCs w:val="24"/>
        </w:rPr>
        <w:t xml:space="preserve">Darbu izpildes </w:t>
      </w:r>
      <w:r w:rsidR="00441BEB">
        <w:rPr>
          <w:rFonts w:ascii="Times New Roman" w:hAnsi="Times New Roman"/>
          <w:b/>
          <w:bCs/>
          <w:color w:val="000000" w:themeColor="text1"/>
          <w:szCs w:val="24"/>
        </w:rPr>
        <w:t xml:space="preserve">kalendārais </w:t>
      </w:r>
      <w:r w:rsidR="0049690A">
        <w:rPr>
          <w:rFonts w:ascii="Times New Roman" w:hAnsi="Times New Roman"/>
          <w:b/>
          <w:bCs/>
          <w:color w:val="000000" w:themeColor="text1"/>
          <w:szCs w:val="24"/>
        </w:rPr>
        <w:t>grafiks</w:t>
      </w:r>
      <w:r w:rsidR="00441BEB">
        <w:rPr>
          <w:rFonts w:ascii="Times New Roman" w:hAnsi="Times New Roman"/>
          <w:b/>
          <w:bCs/>
          <w:color w:val="000000" w:themeColor="text1"/>
          <w:szCs w:val="24"/>
        </w:rPr>
        <w:t>:</w:t>
      </w:r>
    </w:p>
    <w:p w14:paraId="39888898" w14:textId="48BAA2FF" w:rsidR="004D1B61" w:rsidRPr="007429DD" w:rsidRDefault="00CA6123" w:rsidP="002737BF">
      <w:pPr>
        <w:pStyle w:val="NoSpacing"/>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Jānorāda</w:t>
      </w:r>
      <w:r w:rsidR="00A15535" w:rsidRPr="007429DD">
        <w:rPr>
          <w:rFonts w:ascii="Times New Roman" w:hAnsi="Times New Roman"/>
          <w:color w:val="000000" w:themeColor="text1"/>
          <w:sz w:val="24"/>
          <w:szCs w:val="24"/>
        </w:rPr>
        <w:t xml:space="preserve"> </w:t>
      </w:r>
      <w:r w:rsidR="004D1B61" w:rsidRPr="007429DD">
        <w:rPr>
          <w:rFonts w:ascii="Times New Roman" w:hAnsi="Times New Roman"/>
          <w:color w:val="000000" w:themeColor="text1"/>
          <w:sz w:val="24"/>
          <w:szCs w:val="24"/>
        </w:rPr>
        <w:t>projektēšanas darbu izpildes kalendār</w:t>
      </w:r>
      <w:r w:rsidR="0087038F" w:rsidRPr="007429DD">
        <w:rPr>
          <w:rFonts w:ascii="Times New Roman" w:hAnsi="Times New Roman"/>
          <w:color w:val="000000" w:themeColor="text1"/>
          <w:sz w:val="24"/>
          <w:szCs w:val="24"/>
        </w:rPr>
        <w:t>ais</w:t>
      </w:r>
      <w:r w:rsidR="004D1B61" w:rsidRPr="007429DD">
        <w:rPr>
          <w:rFonts w:ascii="Times New Roman" w:hAnsi="Times New Roman"/>
          <w:color w:val="000000" w:themeColor="text1"/>
          <w:sz w:val="24"/>
          <w:szCs w:val="24"/>
        </w:rPr>
        <w:t xml:space="preserve"> grafik</w:t>
      </w:r>
      <w:r w:rsidR="00107538" w:rsidRPr="007429DD">
        <w:rPr>
          <w:rFonts w:ascii="Times New Roman" w:hAnsi="Times New Roman"/>
          <w:color w:val="000000" w:themeColor="text1"/>
          <w:sz w:val="24"/>
          <w:szCs w:val="24"/>
        </w:rPr>
        <w:t>s</w:t>
      </w:r>
      <w:r w:rsidR="004D1B61" w:rsidRPr="007429DD">
        <w:rPr>
          <w:rFonts w:ascii="Times New Roman" w:hAnsi="Times New Roman"/>
          <w:color w:val="000000" w:themeColor="text1"/>
          <w:sz w:val="24"/>
          <w:szCs w:val="24"/>
        </w:rPr>
        <w:t>, kurā norād</w:t>
      </w:r>
      <w:r w:rsidR="00B6499A" w:rsidRPr="007429DD">
        <w:rPr>
          <w:rFonts w:ascii="Times New Roman" w:hAnsi="Times New Roman"/>
          <w:color w:val="000000" w:themeColor="text1"/>
          <w:sz w:val="24"/>
          <w:szCs w:val="24"/>
        </w:rPr>
        <w:t>īti</w:t>
      </w:r>
      <w:r w:rsidR="004D1B61" w:rsidRPr="007429DD">
        <w:rPr>
          <w:rFonts w:ascii="Times New Roman" w:hAnsi="Times New Roman"/>
          <w:color w:val="000000" w:themeColor="text1"/>
          <w:sz w:val="24"/>
          <w:szCs w:val="24"/>
        </w:rPr>
        <w:t xml:space="preserve"> būvprojekta izstrādes un saskaņošanas termiņ</w:t>
      </w:r>
      <w:r w:rsidR="000A27B9" w:rsidRPr="007429DD">
        <w:rPr>
          <w:rFonts w:ascii="Times New Roman" w:hAnsi="Times New Roman"/>
          <w:color w:val="000000" w:themeColor="text1"/>
          <w:sz w:val="24"/>
          <w:szCs w:val="24"/>
        </w:rPr>
        <w:t>i</w:t>
      </w:r>
      <w:r w:rsidR="004D1B61" w:rsidRPr="007429DD">
        <w:rPr>
          <w:rFonts w:ascii="Times New Roman" w:hAnsi="Times New Roman"/>
          <w:color w:val="000000" w:themeColor="text1"/>
          <w:sz w:val="24"/>
          <w:szCs w:val="24"/>
        </w:rPr>
        <w:t xml:space="preserve"> pa nedēļām (nenorādot konkrētus mēnešus, bet katram darba veidam norāda darba uzsākšanas laiku un darba pabeigšanas laiku). </w:t>
      </w:r>
      <w:r w:rsidR="00B6499A" w:rsidRPr="007429DD">
        <w:rPr>
          <w:rFonts w:ascii="Times New Roman" w:hAnsi="Times New Roman"/>
          <w:color w:val="000000" w:themeColor="text1"/>
          <w:sz w:val="24"/>
          <w:szCs w:val="24"/>
        </w:rPr>
        <w:t>L</w:t>
      </w:r>
      <w:r w:rsidR="004D1B61" w:rsidRPr="007429DD">
        <w:rPr>
          <w:rFonts w:ascii="Times New Roman" w:hAnsi="Times New Roman"/>
          <w:color w:val="000000" w:themeColor="text1"/>
          <w:sz w:val="24"/>
          <w:szCs w:val="24"/>
        </w:rPr>
        <w:t xml:space="preserve">aika grafiks ir jāsagatavo atspoguļojot tajā, kā minimums, sekojošos projekta izstrādes posmus nedēļās: </w:t>
      </w:r>
    </w:p>
    <w:p w14:paraId="6AC078E5" w14:textId="1A4766F8" w:rsidR="0044070F"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Objekta apsekošana</w:t>
      </w:r>
      <w:r w:rsidR="0044070F" w:rsidRPr="007429DD">
        <w:rPr>
          <w:rFonts w:ascii="Times New Roman" w:hAnsi="Times New Roman"/>
          <w:color w:val="000000" w:themeColor="text1"/>
          <w:sz w:val="24"/>
          <w:szCs w:val="24"/>
        </w:rPr>
        <w:t>;</w:t>
      </w:r>
    </w:p>
    <w:p w14:paraId="6A7F2B23" w14:textId="77777777" w:rsidR="0044070F" w:rsidRPr="007429DD" w:rsidRDefault="0044070F"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Tehnisko noteikumu pieprasīšana;</w:t>
      </w:r>
    </w:p>
    <w:p w14:paraId="3A45A604" w14:textId="3E22DDB9" w:rsidR="0044070F" w:rsidRPr="007429DD" w:rsidRDefault="0044070F"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T</w:t>
      </w:r>
      <w:r w:rsidR="004D1B61" w:rsidRPr="007429DD">
        <w:rPr>
          <w:rFonts w:ascii="Times New Roman" w:hAnsi="Times New Roman"/>
          <w:color w:val="000000" w:themeColor="text1"/>
          <w:sz w:val="24"/>
          <w:szCs w:val="24"/>
        </w:rPr>
        <w:t xml:space="preserve">opogrāfija </w:t>
      </w:r>
      <w:r w:rsidRPr="007429DD">
        <w:rPr>
          <w:rFonts w:ascii="Times New Roman" w:hAnsi="Times New Roman"/>
          <w:color w:val="000000" w:themeColor="text1"/>
          <w:sz w:val="24"/>
          <w:szCs w:val="24"/>
        </w:rPr>
        <w:t xml:space="preserve">un inženierizpēte </w:t>
      </w:r>
      <w:r w:rsidR="004D1B61" w:rsidRPr="007429DD">
        <w:rPr>
          <w:rFonts w:ascii="Times New Roman" w:hAnsi="Times New Roman"/>
          <w:color w:val="000000" w:themeColor="text1"/>
          <w:sz w:val="24"/>
          <w:szCs w:val="24"/>
        </w:rPr>
        <w:t>(darba variants);</w:t>
      </w:r>
    </w:p>
    <w:p w14:paraId="1D38C44D" w14:textId="59407EA5" w:rsidR="0044070F" w:rsidRPr="007429DD" w:rsidRDefault="0044070F"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T</w:t>
      </w:r>
      <w:r w:rsidR="004D1B61" w:rsidRPr="007429DD">
        <w:rPr>
          <w:rFonts w:ascii="Times New Roman" w:hAnsi="Times New Roman"/>
          <w:color w:val="000000" w:themeColor="text1"/>
          <w:sz w:val="24"/>
          <w:szCs w:val="24"/>
        </w:rPr>
        <w:t>opogrāfija</w:t>
      </w:r>
      <w:r w:rsidRPr="007429DD">
        <w:rPr>
          <w:rFonts w:ascii="Times New Roman" w:hAnsi="Times New Roman"/>
          <w:color w:val="000000" w:themeColor="text1"/>
          <w:sz w:val="24"/>
          <w:szCs w:val="24"/>
        </w:rPr>
        <w:t xml:space="preserve"> un inženierizpēte</w:t>
      </w:r>
      <w:r w:rsidR="004D1B61" w:rsidRPr="007429DD">
        <w:rPr>
          <w:rFonts w:ascii="Times New Roman" w:hAnsi="Times New Roman"/>
          <w:color w:val="000000" w:themeColor="text1"/>
          <w:sz w:val="24"/>
          <w:szCs w:val="24"/>
        </w:rPr>
        <w:t xml:space="preserve"> (saskaņota);</w:t>
      </w:r>
    </w:p>
    <w:p w14:paraId="060111DC" w14:textId="77777777" w:rsidR="0044070F"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Būvprojekta risinājumu izstrāde katrai sadaļai;</w:t>
      </w:r>
    </w:p>
    <w:p w14:paraId="6D4BC761" w14:textId="77777777" w:rsidR="0044070F"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Shēmu izstrāde;</w:t>
      </w:r>
    </w:p>
    <w:p w14:paraId="528253AC" w14:textId="77777777" w:rsidR="0044070F"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Materiālu specifikācija;</w:t>
      </w:r>
    </w:p>
    <w:p w14:paraId="19B3C3CB" w14:textId="77777777" w:rsidR="0044070F"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Darbu un materiālu apjomi;</w:t>
      </w:r>
    </w:p>
    <w:p w14:paraId="26EE783C" w14:textId="77777777" w:rsidR="0044070F"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Kontroltāme;</w:t>
      </w:r>
    </w:p>
    <w:p w14:paraId="2093C54E" w14:textId="6B30ABC2" w:rsidR="00412A56"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 xml:space="preserve">Saskaņošana ar </w:t>
      </w:r>
      <w:r w:rsidR="00412A56" w:rsidRPr="007429DD">
        <w:rPr>
          <w:rFonts w:ascii="Times New Roman" w:hAnsi="Times New Roman"/>
          <w:color w:val="000000" w:themeColor="text1"/>
          <w:sz w:val="24"/>
          <w:szCs w:val="24"/>
        </w:rPr>
        <w:t xml:space="preserve">skarto </w:t>
      </w:r>
      <w:r w:rsidRPr="007429DD">
        <w:rPr>
          <w:rFonts w:ascii="Times New Roman" w:hAnsi="Times New Roman"/>
          <w:color w:val="000000" w:themeColor="text1"/>
          <w:sz w:val="24"/>
          <w:szCs w:val="24"/>
        </w:rPr>
        <w:t>inženierkomunikāciju turētājiem</w:t>
      </w:r>
      <w:r w:rsidR="00EF522F" w:rsidRPr="007429DD">
        <w:rPr>
          <w:rFonts w:ascii="Times New Roman" w:hAnsi="Times New Roman"/>
          <w:color w:val="000000" w:themeColor="text1"/>
          <w:sz w:val="24"/>
          <w:szCs w:val="24"/>
        </w:rPr>
        <w:t xml:space="preserve"> </w:t>
      </w:r>
      <w:r w:rsidRPr="007429DD">
        <w:rPr>
          <w:rFonts w:ascii="Times New Roman" w:hAnsi="Times New Roman"/>
          <w:color w:val="000000" w:themeColor="text1"/>
          <w:sz w:val="24"/>
          <w:szCs w:val="24"/>
        </w:rPr>
        <w:t>un Pasūtītāju;</w:t>
      </w:r>
    </w:p>
    <w:p w14:paraId="0B3D2E83" w14:textId="610F8D6C" w:rsidR="00EF522F" w:rsidRPr="007429DD" w:rsidRDefault="004D1B61" w:rsidP="006D7F8F">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Būvvaldē saskaņotā būvprojekta nodošana Pasūtītājam</w:t>
      </w:r>
      <w:r w:rsidR="00486EC6" w:rsidRPr="007429DD">
        <w:rPr>
          <w:rFonts w:ascii="Times New Roman" w:hAnsi="Times New Roman"/>
          <w:color w:val="000000" w:themeColor="text1"/>
          <w:sz w:val="24"/>
          <w:szCs w:val="24"/>
        </w:rPr>
        <w:t>.</w:t>
      </w:r>
    </w:p>
    <w:p w14:paraId="38D91AD2" w14:textId="7E17FFED" w:rsidR="004158A3" w:rsidRPr="007429DD" w:rsidRDefault="004158A3" w:rsidP="002737BF">
      <w:pPr>
        <w:pStyle w:val="NoSpacing"/>
        <w:tabs>
          <w:tab w:val="left" w:pos="851"/>
        </w:tabs>
        <w:spacing w:after="120"/>
        <w:jc w:val="center"/>
        <w:rPr>
          <w:rFonts w:ascii="Times New Roman" w:hAnsi="Times New Roman"/>
          <w:i/>
          <w:iCs/>
          <w:color w:val="000000" w:themeColor="text1"/>
          <w:sz w:val="24"/>
          <w:szCs w:val="24"/>
        </w:rPr>
      </w:pPr>
      <w:r w:rsidRPr="007429DD">
        <w:rPr>
          <w:rFonts w:ascii="Times New Roman" w:hAnsi="Times New Roman"/>
          <w:i/>
          <w:iCs/>
          <w:color w:val="000000" w:themeColor="text1"/>
          <w:sz w:val="24"/>
          <w:szCs w:val="24"/>
        </w:rPr>
        <w:lastRenderedPageBreak/>
        <w:t>[</w:t>
      </w:r>
      <w:r w:rsidR="005127C1" w:rsidRPr="007429DD">
        <w:rPr>
          <w:rFonts w:ascii="Times New Roman" w:hAnsi="Times New Roman"/>
          <w:i/>
          <w:iCs/>
          <w:color w:val="000000" w:themeColor="text1"/>
          <w:sz w:val="24"/>
          <w:szCs w:val="24"/>
        </w:rPr>
        <w:t>jā</w:t>
      </w:r>
      <w:r w:rsidRPr="007429DD">
        <w:rPr>
          <w:rFonts w:ascii="Times New Roman" w:hAnsi="Times New Roman"/>
          <w:i/>
          <w:iCs/>
          <w:color w:val="000000" w:themeColor="text1"/>
          <w:sz w:val="24"/>
          <w:szCs w:val="24"/>
        </w:rPr>
        <w:t>iekļauj pieteikumā vai pievieno pielikumā laika grafiku]</w:t>
      </w:r>
    </w:p>
    <w:p w14:paraId="1B3033AC" w14:textId="08E98A2D" w:rsidR="00486EC6" w:rsidRPr="007429DD" w:rsidRDefault="00282AE2" w:rsidP="00412A56">
      <w:pPr>
        <w:pStyle w:val="NoSpacing"/>
        <w:tabs>
          <w:tab w:val="left" w:pos="851"/>
        </w:tabs>
        <w:spacing w:before="240" w:after="120"/>
        <w:jc w:val="both"/>
        <w:rPr>
          <w:rFonts w:ascii="Times New Roman" w:hAnsi="Times New Roman"/>
          <w:b/>
          <w:bCs/>
          <w:color w:val="000000" w:themeColor="text1"/>
          <w:sz w:val="24"/>
          <w:szCs w:val="24"/>
        </w:rPr>
      </w:pPr>
      <w:r w:rsidRPr="007429DD">
        <w:rPr>
          <w:rFonts w:ascii="Times New Roman" w:hAnsi="Times New Roman"/>
          <w:b/>
          <w:bCs/>
          <w:color w:val="000000" w:themeColor="text1"/>
          <w:sz w:val="24"/>
          <w:szCs w:val="24"/>
        </w:rPr>
        <w:t>6.3</w:t>
      </w:r>
      <w:r w:rsidR="0030160E" w:rsidRPr="007429DD">
        <w:rPr>
          <w:rFonts w:ascii="Times New Roman" w:hAnsi="Times New Roman"/>
          <w:b/>
          <w:bCs/>
          <w:color w:val="000000" w:themeColor="text1"/>
          <w:sz w:val="24"/>
          <w:szCs w:val="24"/>
        </w:rPr>
        <w:t>. Finanšu piedāvājums</w:t>
      </w:r>
      <w:r w:rsidR="008C426A" w:rsidRPr="007429DD">
        <w:rPr>
          <w:rFonts w:ascii="Times New Roman" w:hAnsi="Times New Roman"/>
          <w:b/>
          <w:bCs/>
          <w:color w:val="000000" w:themeColor="text1"/>
          <w:sz w:val="24"/>
          <w:szCs w:val="24"/>
        </w:rPr>
        <w:t xml:space="preserve"> būvprojekta izstrādei</w:t>
      </w:r>
      <w:r w:rsidR="00D51537" w:rsidRPr="007429DD">
        <w:rPr>
          <w:rFonts w:ascii="Times New Roman" w:hAnsi="Times New Roman"/>
          <w:b/>
          <w:bCs/>
          <w:color w:val="000000" w:themeColor="text1"/>
          <w:sz w:val="24"/>
          <w:szCs w:val="24"/>
        </w:rPr>
        <w:t xml:space="preserve"> un autoruzraudzībai</w:t>
      </w:r>
      <w:r w:rsidR="00AE19F1" w:rsidRPr="007429DD">
        <w:rPr>
          <w:rFonts w:ascii="Times New Roman" w:hAnsi="Times New Roman"/>
          <w:b/>
          <w:bCs/>
          <w:color w:val="000000" w:themeColor="text1"/>
          <w:sz w:val="24"/>
          <w:szCs w:val="24"/>
        </w:rPr>
        <w:t>*</w:t>
      </w:r>
    </w:p>
    <w:tbl>
      <w:tblPr>
        <w:tblW w:w="21588" w:type="dxa"/>
        <w:tblInd w:w="108" w:type="dxa"/>
        <w:tblLook w:val="04A0" w:firstRow="1" w:lastRow="0" w:firstColumn="1" w:lastColumn="0" w:noHBand="0" w:noVBand="1"/>
      </w:tblPr>
      <w:tblGrid>
        <w:gridCol w:w="710"/>
        <w:gridCol w:w="1414"/>
        <w:gridCol w:w="4626"/>
        <w:gridCol w:w="24"/>
        <w:gridCol w:w="2694"/>
        <w:gridCol w:w="6053"/>
        <w:gridCol w:w="6067"/>
      </w:tblGrid>
      <w:tr w:rsidR="007429DD" w:rsidRPr="007429DD" w14:paraId="19250DA7" w14:textId="77777777" w:rsidTr="002854F5">
        <w:trPr>
          <w:gridAfter w:val="2"/>
          <w:wAfter w:w="12120" w:type="dxa"/>
          <w:trHeight w:val="763"/>
        </w:trPr>
        <w:tc>
          <w:tcPr>
            <w:tcW w:w="710" w:type="dxa"/>
            <w:tcBorders>
              <w:top w:val="single" w:sz="4" w:space="0" w:color="auto"/>
              <w:left w:val="single" w:sz="4" w:space="0" w:color="auto"/>
              <w:bottom w:val="single" w:sz="4" w:space="0" w:color="auto"/>
              <w:right w:val="single" w:sz="4" w:space="0" w:color="auto"/>
            </w:tcBorders>
            <w:vAlign w:val="center"/>
            <w:hideMark/>
          </w:tcPr>
          <w:p w14:paraId="5E8F658C"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Nr.</w:t>
            </w:r>
          </w:p>
          <w:p w14:paraId="3E378FD0"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p.k.</w:t>
            </w:r>
          </w:p>
        </w:tc>
        <w:tc>
          <w:tcPr>
            <w:tcW w:w="1414" w:type="dxa"/>
            <w:tcBorders>
              <w:top w:val="single" w:sz="4" w:space="0" w:color="auto"/>
              <w:left w:val="nil"/>
              <w:bottom w:val="single" w:sz="4" w:space="0" w:color="auto"/>
              <w:right w:val="single" w:sz="4" w:space="0" w:color="auto"/>
            </w:tcBorders>
            <w:vAlign w:val="center"/>
            <w:hideMark/>
          </w:tcPr>
          <w:p w14:paraId="7495043D"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Būvprojektu rasējumu marka</w:t>
            </w:r>
          </w:p>
        </w:tc>
        <w:tc>
          <w:tcPr>
            <w:tcW w:w="4650" w:type="dxa"/>
            <w:gridSpan w:val="2"/>
            <w:tcBorders>
              <w:top w:val="single" w:sz="4" w:space="0" w:color="auto"/>
              <w:left w:val="nil"/>
              <w:bottom w:val="single" w:sz="4" w:space="0" w:color="auto"/>
              <w:right w:val="single" w:sz="4" w:space="0" w:color="auto"/>
            </w:tcBorders>
            <w:vAlign w:val="center"/>
            <w:hideMark/>
          </w:tcPr>
          <w:p w14:paraId="13D084A9"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Nosaukums</w:t>
            </w:r>
          </w:p>
        </w:tc>
        <w:tc>
          <w:tcPr>
            <w:tcW w:w="2694" w:type="dxa"/>
            <w:tcBorders>
              <w:top w:val="single" w:sz="4" w:space="0" w:color="auto"/>
              <w:left w:val="nil"/>
              <w:bottom w:val="single" w:sz="4" w:space="0" w:color="auto"/>
              <w:right w:val="single" w:sz="4" w:space="0" w:color="auto"/>
            </w:tcBorders>
            <w:hideMark/>
          </w:tcPr>
          <w:p w14:paraId="417DFB78" w14:textId="286FBD3D"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 xml:space="preserve">Izmaksu pozīcijas cena, </w:t>
            </w:r>
            <w:r w:rsidR="00443BBF">
              <w:rPr>
                <w:rFonts w:ascii="Times New Roman" w:hAnsi="Times New Roman" w:cs="Times New Roman"/>
                <w:b/>
                <w:bCs/>
                <w:color w:val="000000" w:themeColor="text1"/>
              </w:rPr>
              <w:t>euro</w:t>
            </w:r>
            <w:r w:rsidRPr="007429DD">
              <w:rPr>
                <w:rFonts w:ascii="Times New Roman" w:hAnsi="Times New Roman" w:cs="Times New Roman"/>
                <w:b/>
                <w:bCs/>
                <w:color w:val="000000" w:themeColor="text1"/>
              </w:rPr>
              <w:t xml:space="preserve"> </w:t>
            </w:r>
          </w:p>
        </w:tc>
      </w:tr>
      <w:tr w:rsidR="007429DD" w:rsidRPr="007429DD" w14:paraId="68FD10B4" w14:textId="77777777" w:rsidTr="002854F5">
        <w:trPr>
          <w:trHeight w:val="190"/>
        </w:trPr>
        <w:tc>
          <w:tcPr>
            <w:tcW w:w="9468" w:type="dxa"/>
            <w:gridSpan w:val="5"/>
            <w:tcBorders>
              <w:top w:val="nil"/>
              <w:left w:val="single" w:sz="4" w:space="0" w:color="auto"/>
              <w:bottom w:val="single" w:sz="4" w:space="0" w:color="auto"/>
              <w:right w:val="single" w:sz="4" w:space="0" w:color="000000"/>
            </w:tcBorders>
            <w:noWrap/>
            <w:vAlign w:val="center"/>
            <w:hideMark/>
          </w:tcPr>
          <w:p w14:paraId="3D897817" w14:textId="7434CB8C" w:rsidR="00F773CE" w:rsidRPr="007429DD" w:rsidRDefault="00464698" w:rsidP="002854F5">
            <w:pPr>
              <w:spacing w:line="256" w:lineRule="auto"/>
              <w:rPr>
                <w:rFonts w:ascii="Times New Roman" w:hAnsi="Times New Roman" w:cs="Times New Roman"/>
                <w:b/>
                <w:color w:val="000000" w:themeColor="text1"/>
              </w:rPr>
            </w:pPr>
            <w:r w:rsidRPr="007429DD">
              <w:rPr>
                <w:rFonts w:ascii="Times New Roman" w:hAnsi="Times New Roman" w:cs="Times New Roman"/>
                <w:b/>
                <w:color w:val="000000" w:themeColor="text1"/>
              </w:rPr>
              <w:t>1.</w:t>
            </w:r>
            <w:r w:rsidR="00F773CE" w:rsidRPr="007429DD">
              <w:rPr>
                <w:rFonts w:ascii="Times New Roman" w:hAnsi="Times New Roman" w:cs="Times New Roman"/>
                <w:b/>
                <w:color w:val="000000" w:themeColor="text1"/>
              </w:rPr>
              <w:t>Apsekošana un uzmērīšana</w:t>
            </w:r>
          </w:p>
        </w:tc>
        <w:tc>
          <w:tcPr>
            <w:tcW w:w="6053" w:type="dxa"/>
          </w:tcPr>
          <w:p w14:paraId="5DD0DB94" w14:textId="77777777" w:rsidR="00F773CE" w:rsidRPr="007429DD" w:rsidRDefault="00F773CE" w:rsidP="002854F5">
            <w:pPr>
              <w:rPr>
                <w:rFonts w:ascii="Times New Roman" w:eastAsia="Calibri" w:hAnsi="Times New Roman" w:cs="Times New Roman"/>
                <w:color w:val="000000" w:themeColor="text1"/>
              </w:rPr>
            </w:pPr>
          </w:p>
        </w:tc>
        <w:tc>
          <w:tcPr>
            <w:tcW w:w="6067" w:type="dxa"/>
            <w:vAlign w:val="center"/>
          </w:tcPr>
          <w:p w14:paraId="308492B6" w14:textId="77777777" w:rsidR="00F773CE" w:rsidRPr="007429DD" w:rsidRDefault="00F773CE" w:rsidP="002854F5">
            <w:pPr>
              <w:rPr>
                <w:rFonts w:ascii="Times New Roman" w:eastAsia="Calibri" w:hAnsi="Times New Roman" w:cs="Times New Roman"/>
                <w:color w:val="000000" w:themeColor="text1"/>
              </w:rPr>
            </w:pPr>
            <w:r w:rsidRPr="007429DD">
              <w:rPr>
                <w:rFonts w:ascii="Times New Roman" w:eastAsia="Times New Roman" w:hAnsi="Times New Roman" w:cs="Times New Roman"/>
                <w:bCs/>
                <w:color w:val="000000" w:themeColor="text1"/>
                <w:sz w:val="24"/>
                <w:szCs w:val="24"/>
              </w:rPr>
              <w:t xml:space="preserve">Zemesgabala topogrāfiskā uzmērīšana un </w:t>
            </w:r>
            <w:r w:rsidRPr="007429DD">
              <w:rPr>
                <w:rFonts w:ascii="Times New Roman" w:hAnsi="Times New Roman" w:cs="Times New Roman"/>
                <w:bCs/>
                <w:color w:val="000000" w:themeColor="text1"/>
                <w:sz w:val="24"/>
                <w:szCs w:val="24"/>
              </w:rPr>
              <w:t>inženieri</w:t>
            </w:r>
            <w:r w:rsidRPr="007429DD">
              <w:rPr>
                <w:rFonts w:ascii="Times New Roman" w:eastAsia="Times New Roman" w:hAnsi="Times New Roman" w:cs="Times New Roman"/>
                <w:bCs/>
                <w:color w:val="000000" w:themeColor="text1"/>
                <w:sz w:val="24"/>
                <w:szCs w:val="24"/>
              </w:rPr>
              <w:t>zpēte</w:t>
            </w:r>
          </w:p>
        </w:tc>
      </w:tr>
      <w:tr w:rsidR="007429DD" w:rsidRPr="007429DD" w14:paraId="6573A559" w14:textId="77777777" w:rsidTr="002854F5">
        <w:trPr>
          <w:gridAfter w:val="2"/>
          <w:wAfter w:w="12120" w:type="dxa"/>
          <w:trHeight w:val="421"/>
        </w:trPr>
        <w:tc>
          <w:tcPr>
            <w:tcW w:w="710" w:type="dxa"/>
            <w:tcBorders>
              <w:top w:val="single" w:sz="4" w:space="0" w:color="auto"/>
              <w:left w:val="single" w:sz="4" w:space="0" w:color="auto"/>
              <w:bottom w:val="single" w:sz="4" w:space="0" w:color="auto"/>
              <w:right w:val="single" w:sz="4" w:space="0" w:color="auto"/>
            </w:tcBorders>
            <w:vAlign w:val="center"/>
          </w:tcPr>
          <w:p w14:paraId="4F76B942" w14:textId="02C75842" w:rsidR="00F773CE" w:rsidRPr="007429DD" w:rsidRDefault="00464698"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1.</w:t>
            </w:r>
            <w:r w:rsidR="00F773CE" w:rsidRPr="007429DD">
              <w:rPr>
                <w:rFonts w:ascii="Times New Roman" w:hAnsi="Times New Roman" w:cs="Times New Roman"/>
                <w:b/>
                <w:bCs/>
                <w:color w:val="000000" w:themeColor="text1"/>
              </w:rPr>
              <w:t>1.</w:t>
            </w:r>
          </w:p>
        </w:tc>
        <w:tc>
          <w:tcPr>
            <w:tcW w:w="1414" w:type="dxa"/>
            <w:tcBorders>
              <w:top w:val="single" w:sz="4" w:space="0" w:color="auto"/>
              <w:left w:val="nil"/>
              <w:bottom w:val="single" w:sz="4" w:space="0" w:color="auto"/>
              <w:right w:val="single" w:sz="4" w:space="0" w:color="auto"/>
            </w:tcBorders>
            <w:vAlign w:val="center"/>
          </w:tcPr>
          <w:p w14:paraId="18ADFA16" w14:textId="77777777" w:rsidR="00F773CE" w:rsidRPr="007429DD" w:rsidRDefault="00F773CE" w:rsidP="002854F5">
            <w:pPr>
              <w:spacing w:line="256" w:lineRule="auto"/>
              <w:jc w:val="center"/>
              <w:rPr>
                <w:rFonts w:ascii="Times New Roman" w:hAnsi="Times New Roman" w:cs="Times New Roman"/>
                <w:b/>
                <w:bCs/>
                <w:color w:val="000000" w:themeColor="text1"/>
              </w:rPr>
            </w:pPr>
          </w:p>
        </w:tc>
        <w:tc>
          <w:tcPr>
            <w:tcW w:w="4650" w:type="dxa"/>
            <w:gridSpan w:val="2"/>
            <w:tcBorders>
              <w:top w:val="single" w:sz="4" w:space="0" w:color="auto"/>
              <w:left w:val="nil"/>
              <w:bottom w:val="single" w:sz="4" w:space="0" w:color="auto"/>
              <w:right w:val="single" w:sz="4" w:space="0" w:color="auto"/>
            </w:tcBorders>
            <w:vAlign w:val="center"/>
          </w:tcPr>
          <w:p w14:paraId="655FE10D" w14:textId="77777777" w:rsidR="00F773CE" w:rsidRPr="007429DD" w:rsidRDefault="00F773CE" w:rsidP="002854F5">
            <w:pPr>
              <w:spacing w:line="256" w:lineRule="auto"/>
              <w:rPr>
                <w:rFonts w:ascii="Times New Roman" w:hAnsi="Times New Roman" w:cs="Times New Roman"/>
                <w:b/>
                <w:bCs/>
                <w:color w:val="000000" w:themeColor="text1"/>
              </w:rPr>
            </w:pPr>
            <w:r w:rsidRPr="007429DD">
              <w:rPr>
                <w:rFonts w:ascii="Times New Roman" w:hAnsi="Times New Roman" w:cs="Times New Roman"/>
                <w:bCs/>
                <w:color w:val="000000" w:themeColor="text1"/>
              </w:rPr>
              <w:t>Objekta apsekošana</w:t>
            </w:r>
          </w:p>
        </w:tc>
        <w:tc>
          <w:tcPr>
            <w:tcW w:w="2694" w:type="dxa"/>
            <w:tcBorders>
              <w:top w:val="single" w:sz="4" w:space="0" w:color="auto"/>
              <w:left w:val="nil"/>
              <w:bottom w:val="single" w:sz="4" w:space="0" w:color="auto"/>
              <w:right w:val="single" w:sz="4" w:space="0" w:color="auto"/>
            </w:tcBorders>
          </w:tcPr>
          <w:p w14:paraId="2A499F5E"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color w:val="000000" w:themeColor="text1"/>
                <w:highlight w:val="lightGray"/>
              </w:rPr>
              <w:t>&lt;…&gt;</w:t>
            </w:r>
          </w:p>
        </w:tc>
      </w:tr>
      <w:tr w:rsidR="007429DD" w:rsidRPr="007429DD" w14:paraId="2D32A3FF" w14:textId="77777777" w:rsidTr="002854F5">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209B3D1F" w14:textId="4ED1AB78" w:rsidR="00F773CE" w:rsidRPr="007429DD" w:rsidRDefault="00464698"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1.</w:t>
            </w:r>
            <w:r w:rsidR="00F773CE" w:rsidRPr="007429DD">
              <w:rPr>
                <w:rFonts w:ascii="Times New Roman" w:hAnsi="Times New Roman" w:cs="Times New Roman"/>
                <w:b/>
                <w:bCs/>
                <w:color w:val="000000" w:themeColor="text1"/>
              </w:rPr>
              <w:t>2.</w:t>
            </w:r>
          </w:p>
        </w:tc>
        <w:tc>
          <w:tcPr>
            <w:tcW w:w="1414" w:type="dxa"/>
            <w:tcBorders>
              <w:top w:val="single" w:sz="4" w:space="0" w:color="auto"/>
              <w:left w:val="nil"/>
              <w:bottom w:val="single" w:sz="4" w:space="0" w:color="auto"/>
              <w:right w:val="single" w:sz="4" w:space="0" w:color="auto"/>
            </w:tcBorders>
            <w:vAlign w:val="center"/>
          </w:tcPr>
          <w:p w14:paraId="7E84966A" w14:textId="77777777" w:rsidR="00F773CE" w:rsidRPr="007429DD" w:rsidRDefault="00F773CE" w:rsidP="002854F5">
            <w:pPr>
              <w:spacing w:line="256" w:lineRule="auto"/>
              <w:jc w:val="center"/>
              <w:rPr>
                <w:rFonts w:ascii="Times New Roman" w:hAnsi="Times New Roman" w:cs="Times New Roman"/>
                <w:b/>
                <w:bCs/>
                <w:color w:val="000000" w:themeColor="text1"/>
              </w:rPr>
            </w:pPr>
          </w:p>
        </w:tc>
        <w:tc>
          <w:tcPr>
            <w:tcW w:w="4650" w:type="dxa"/>
            <w:gridSpan w:val="2"/>
            <w:tcBorders>
              <w:top w:val="single" w:sz="4" w:space="0" w:color="auto"/>
              <w:left w:val="nil"/>
              <w:bottom w:val="single" w:sz="4" w:space="0" w:color="auto"/>
              <w:right w:val="single" w:sz="4" w:space="0" w:color="auto"/>
            </w:tcBorders>
            <w:vAlign w:val="center"/>
          </w:tcPr>
          <w:p w14:paraId="3F8B5DA3" w14:textId="18B9268A" w:rsidR="00F773CE" w:rsidRPr="007429DD" w:rsidRDefault="00EA1C49" w:rsidP="002854F5">
            <w:pPr>
              <w:spacing w:line="256" w:lineRule="auto"/>
              <w:rPr>
                <w:rFonts w:ascii="Times New Roman" w:hAnsi="Times New Roman" w:cs="Times New Roman"/>
                <w:bCs/>
                <w:color w:val="000000" w:themeColor="text1"/>
              </w:rPr>
            </w:pPr>
            <w:r w:rsidRPr="007429DD">
              <w:rPr>
                <w:rFonts w:ascii="Times New Roman" w:eastAsia="Times New Roman" w:hAnsi="Times New Roman" w:cs="Times New Roman"/>
                <w:bCs/>
                <w:color w:val="000000" w:themeColor="text1"/>
              </w:rPr>
              <w:t xml:space="preserve">Ģeodēziskā un topogrāfiskā </w:t>
            </w:r>
            <w:r w:rsidR="00997A13" w:rsidRPr="007429DD">
              <w:rPr>
                <w:rFonts w:ascii="Times New Roman" w:eastAsia="Times New Roman" w:hAnsi="Times New Roman" w:cs="Times New Roman"/>
                <w:bCs/>
                <w:color w:val="000000" w:themeColor="text1"/>
              </w:rPr>
              <w:t>inženierizpēte</w:t>
            </w:r>
          </w:p>
        </w:tc>
        <w:tc>
          <w:tcPr>
            <w:tcW w:w="2694" w:type="dxa"/>
            <w:tcBorders>
              <w:top w:val="single" w:sz="4" w:space="0" w:color="auto"/>
              <w:left w:val="nil"/>
              <w:bottom w:val="single" w:sz="4" w:space="0" w:color="auto"/>
              <w:right w:val="single" w:sz="4" w:space="0" w:color="auto"/>
            </w:tcBorders>
          </w:tcPr>
          <w:p w14:paraId="60941D3D"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color w:val="000000" w:themeColor="text1"/>
                <w:highlight w:val="lightGray"/>
              </w:rPr>
              <w:t>&lt;…&gt;</w:t>
            </w:r>
          </w:p>
        </w:tc>
      </w:tr>
      <w:tr w:rsidR="007429DD" w:rsidRPr="007429DD" w14:paraId="48BB8E05" w14:textId="77777777" w:rsidTr="002854F5">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0AF6BD31" w14:textId="0F100976" w:rsidR="008200A9" w:rsidRPr="007429DD" w:rsidRDefault="008200A9"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1.3.</w:t>
            </w:r>
          </w:p>
        </w:tc>
        <w:tc>
          <w:tcPr>
            <w:tcW w:w="1414" w:type="dxa"/>
            <w:tcBorders>
              <w:top w:val="single" w:sz="4" w:space="0" w:color="auto"/>
              <w:left w:val="nil"/>
              <w:bottom w:val="single" w:sz="4" w:space="0" w:color="auto"/>
              <w:right w:val="single" w:sz="4" w:space="0" w:color="auto"/>
            </w:tcBorders>
            <w:vAlign w:val="center"/>
          </w:tcPr>
          <w:p w14:paraId="36C4AA50" w14:textId="77777777" w:rsidR="008200A9" w:rsidRPr="007429DD" w:rsidRDefault="008200A9" w:rsidP="002854F5">
            <w:pPr>
              <w:spacing w:line="256" w:lineRule="auto"/>
              <w:jc w:val="center"/>
              <w:rPr>
                <w:rFonts w:ascii="Times New Roman" w:hAnsi="Times New Roman" w:cs="Times New Roman"/>
                <w:b/>
                <w:bCs/>
                <w:color w:val="000000" w:themeColor="text1"/>
              </w:rPr>
            </w:pPr>
          </w:p>
        </w:tc>
        <w:tc>
          <w:tcPr>
            <w:tcW w:w="4650" w:type="dxa"/>
            <w:gridSpan w:val="2"/>
            <w:tcBorders>
              <w:top w:val="single" w:sz="4" w:space="0" w:color="auto"/>
              <w:left w:val="nil"/>
              <w:bottom w:val="single" w:sz="4" w:space="0" w:color="auto"/>
              <w:right w:val="single" w:sz="4" w:space="0" w:color="auto"/>
            </w:tcBorders>
            <w:vAlign w:val="center"/>
          </w:tcPr>
          <w:p w14:paraId="31C68AAB" w14:textId="33C19B1A" w:rsidR="008200A9" w:rsidRPr="007429DD" w:rsidRDefault="001D6330" w:rsidP="002854F5">
            <w:pPr>
              <w:spacing w:line="256" w:lineRule="auto"/>
              <w:rPr>
                <w:rFonts w:ascii="Times New Roman" w:eastAsia="Times New Roman" w:hAnsi="Times New Roman" w:cs="Times New Roman"/>
                <w:bCs/>
                <w:color w:val="000000" w:themeColor="text1"/>
              </w:rPr>
            </w:pPr>
            <w:r w:rsidRPr="007429DD">
              <w:rPr>
                <w:rFonts w:ascii="Times New Roman" w:eastAsia="Times New Roman" w:hAnsi="Times New Roman" w:cs="Times New Roman"/>
                <w:bCs/>
                <w:color w:val="000000" w:themeColor="text1"/>
              </w:rPr>
              <w:t xml:space="preserve">Ģeotehniskā </w:t>
            </w:r>
            <w:r w:rsidR="00AF6186" w:rsidRPr="007429DD">
              <w:rPr>
                <w:rFonts w:ascii="Times New Roman" w:eastAsia="Times New Roman" w:hAnsi="Times New Roman" w:cs="Times New Roman"/>
                <w:bCs/>
                <w:color w:val="000000" w:themeColor="text1"/>
              </w:rPr>
              <w:t xml:space="preserve">inženierizpēte </w:t>
            </w:r>
            <w:r w:rsidR="003D7538" w:rsidRPr="007429DD">
              <w:rPr>
                <w:rFonts w:ascii="Times New Roman" w:eastAsia="Times New Roman" w:hAnsi="Times New Roman" w:cs="Times New Roman"/>
                <w:bCs/>
                <w:color w:val="000000" w:themeColor="text1"/>
              </w:rPr>
              <w:t>(ja nepieciešams)</w:t>
            </w:r>
          </w:p>
        </w:tc>
        <w:tc>
          <w:tcPr>
            <w:tcW w:w="2694" w:type="dxa"/>
            <w:tcBorders>
              <w:top w:val="single" w:sz="4" w:space="0" w:color="auto"/>
              <w:left w:val="nil"/>
              <w:bottom w:val="single" w:sz="4" w:space="0" w:color="auto"/>
              <w:right w:val="single" w:sz="4" w:space="0" w:color="auto"/>
            </w:tcBorders>
          </w:tcPr>
          <w:p w14:paraId="28C2802A" w14:textId="5DD0FA21" w:rsidR="008200A9" w:rsidRPr="007429DD" w:rsidRDefault="00C34946"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02970334" w14:textId="77777777" w:rsidTr="00794C3F">
        <w:trPr>
          <w:gridAfter w:val="2"/>
          <w:wAfter w:w="12120" w:type="dxa"/>
          <w:trHeight w:val="656"/>
        </w:trPr>
        <w:tc>
          <w:tcPr>
            <w:tcW w:w="710" w:type="dxa"/>
            <w:tcBorders>
              <w:top w:val="single" w:sz="4" w:space="0" w:color="auto"/>
              <w:left w:val="single" w:sz="4" w:space="0" w:color="auto"/>
              <w:bottom w:val="single" w:sz="4" w:space="0" w:color="auto"/>
              <w:right w:val="single" w:sz="4" w:space="0" w:color="auto"/>
            </w:tcBorders>
            <w:vAlign w:val="center"/>
          </w:tcPr>
          <w:p w14:paraId="0644D33E" w14:textId="5A4EB109" w:rsidR="00C34946" w:rsidRPr="007429DD" w:rsidRDefault="00C34946"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1.4.</w:t>
            </w:r>
          </w:p>
        </w:tc>
        <w:tc>
          <w:tcPr>
            <w:tcW w:w="1414" w:type="dxa"/>
            <w:tcBorders>
              <w:top w:val="single" w:sz="4" w:space="0" w:color="auto"/>
              <w:left w:val="nil"/>
              <w:bottom w:val="single" w:sz="4" w:space="0" w:color="auto"/>
              <w:right w:val="single" w:sz="4" w:space="0" w:color="auto"/>
            </w:tcBorders>
            <w:vAlign w:val="center"/>
          </w:tcPr>
          <w:p w14:paraId="1968AA66" w14:textId="77777777" w:rsidR="00C34946" w:rsidRPr="007429DD" w:rsidRDefault="00C34946" w:rsidP="002854F5">
            <w:pPr>
              <w:spacing w:line="256" w:lineRule="auto"/>
              <w:jc w:val="center"/>
              <w:rPr>
                <w:rFonts w:ascii="Times New Roman" w:hAnsi="Times New Roman" w:cs="Times New Roman"/>
                <w:b/>
                <w:bCs/>
                <w:color w:val="000000" w:themeColor="text1"/>
              </w:rPr>
            </w:pPr>
          </w:p>
        </w:tc>
        <w:tc>
          <w:tcPr>
            <w:tcW w:w="4650" w:type="dxa"/>
            <w:gridSpan w:val="2"/>
            <w:tcBorders>
              <w:top w:val="single" w:sz="4" w:space="0" w:color="auto"/>
              <w:left w:val="nil"/>
              <w:bottom w:val="single" w:sz="4" w:space="0" w:color="auto"/>
              <w:right w:val="single" w:sz="4" w:space="0" w:color="auto"/>
            </w:tcBorders>
            <w:vAlign w:val="center"/>
          </w:tcPr>
          <w:p w14:paraId="5F5DB95C" w14:textId="6856C3F6" w:rsidR="00C34946" w:rsidRPr="007429DD" w:rsidRDefault="002158E2" w:rsidP="002854F5">
            <w:pPr>
              <w:spacing w:line="256" w:lineRule="auto"/>
              <w:rPr>
                <w:rFonts w:ascii="Times New Roman" w:eastAsia="Times New Roman" w:hAnsi="Times New Roman" w:cs="Times New Roman"/>
                <w:bCs/>
                <w:color w:val="000000" w:themeColor="text1"/>
              </w:rPr>
            </w:pPr>
            <w:r w:rsidRPr="007429DD">
              <w:rPr>
                <w:rFonts w:ascii="Times New Roman" w:eastAsia="Times New Roman" w:hAnsi="Times New Roman" w:cs="Times New Roman"/>
                <w:bCs/>
                <w:color w:val="000000" w:themeColor="text1"/>
              </w:rPr>
              <w:t>Hidrometeroloģiskā inženierizpēte (ja nepieciešams)</w:t>
            </w:r>
          </w:p>
        </w:tc>
        <w:tc>
          <w:tcPr>
            <w:tcW w:w="2694" w:type="dxa"/>
            <w:tcBorders>
              <w:top w:val="single" w:sz="4" w:space="0" w:color="auto"/>
              <w:left w:val="nil"/>
              <w:bottom w:val="single" w:sz="4" w:space="0" w:color="auto"/>
              <w:right w:val="single" w:sz="4" w:space="0" w:color="auto"/>
            </w:tcBorders>
          </w:tcPr>
          <w:p w14:paraId="299CE201" w14:textId="07280D56" w:rsidR="00C34946" w:rsidRPr="007429DD" w:rsidRDefault="002158E2"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400B1980" w14:textId="77777777" w:rsidTr="00760714">
        <w:trPr>
          <w:trHeight w:val="386"/>
        </w:trPr>
        <w:tc>
          <w:tcPr>
            <w:tcW w:w="9468" w:type="dxa"/>
            <w:gridSpan w:val="5"/>
            <w:tcBorders>
              <w:top w:val="nil"/>
              <w:left w:val="single" w:sz="4" w:space="0" w:color="auto"/>
              <w:bottom w:val="single" w:sz="4" w:space="0" w:color="auto"/>
              <w:right w:val="single" w:sz="4" w:space="0" w:color="000000"/>
            </w:tcBorders>
            <w:noWrap/>
            <w:vAlign w:val="center"/>
            <w:hideMark/>
          </w:tcPr>
          <w:p w14:paraId="0ACA4AA0" w14:textId="279688D7" w:rsidR="00F773CE" w:rsidRPr="007429DD" w:rsidRDefault="00464698" w:rsidP="002854F5">
            <w:pPr>
              <w:spacing w:line="256" w:lineRule="auto"/>
              <w:rPr>
                <w:rFonts w:ascii="Times New Roman" w:hAnsi="Times New Roman" w:cs="Times New Roman"/>
                <w:b/>
                <w:color w:val="000000" w:themeColor="text1"/>
              </w:rPr>
            </w:pPr>
            <w:r w:rsidRPr="007429DD">
              <w:rPr>
                <w:rFonts w:ascii="Times New Roman" w:hAnsi="Times New Roman" w:cs="Times New Roman"/>
                <w:b/>
                <w:color w:val="000000" w:themeColor="text1"/>
              </w:rPr>
              <w:t>2.</w:t>
            </w:r>
            <w:r w:rsidR="00F773CE" w:rsidRPr="007429DD">
              <w:rPr>
                <w:rFonts w:ascii="Times New Roman" w:hAnsi="Times New Roman" w:cs="Times New Roman"/>
                <w:b/>
                <w:color w:val="000000" w:themeColor="text1"/>
              </w:rPr>
              <w:t>Būvprojekta minimālā sastāva izstrāde, tajā skaitā būvatļaujas saņemšana</w:t>
            </w:r>
          </w:p>
        </w:tc>
        <w:tc>
          <w:tcPr>
            <w:tcW w:w="6053" w:type="dxa"/>
          </w:tcPr>
          <w:p w14:paraId="0D9D9F90" w14:textId="77777777" w:rsidR="00F773CE" w:rsidRPr="007429DD" w:rsidRDefault="00F773CE" w:rsidP="002854F5">
            <w:pPr>
              <w:rPr>
                <w:rFonts w:ascii="Times New Roman" w:eastAsia="Calibri" w:hAnsi="Times New Roman" w:cs="Times New Roman"/>
                <w:color w:val="000000" w:themeColor="text1"/>
              </w:rPr>
            </w:pPr>
          </w:p>
        </w:tc>
        <w:tc>
          <w:tcPr>
            <w:tcW w:w="6067" w:type="dxa"/>
            <w:vAlign w:val="center"/>
          </w:tcPr>
          <w:p w14:paraId="72FF1D11" w14:textId="77777777" w:rsidR="00F773CE" w:rsidRPr="007429DD" w:rsidRDefault="00F773CE" w:rsidP="002854F5">
            <w:pPr>
              <w:rPr>
                <w:rFonts w:ascii="Times New Roman" w:eastAsia="Calibri" w:hAnsi="Times New Roman" w:cs="Times New Roman"/>
                <w:color w:val="000000" w:themeColor="text1"/>
              </w:rPr>
            </w:pPr>
            <w:r w:rsidRPr="007429DD">
              <w:rPr>
                <w:rFonts w:ascii="Times New Roman" w:eastAsia="Times New Roman" w:hAnsi="Times New Roman" w:cs="Times New Roman"/>
                <w:bCs/>
                <w:color w:val="000000" w:themeColor="text1"/>
                <w:sz w:val="24"/>
                <w:szCs w:val="24"/>
              </w:rPr>
              <w:t xml:space="preserve">Zemesgabala topogrāfiskā uzmērīšana un </w:t>
            </w:r>
            <w:r w:rsidRPr="007429DD">
              <w:rPr>
                <w:rFonts w:ascii="Times New Roman" w:hAnsi="Times New Roman" w:cs="Times New Roman"/>
                <w:bCs/>
                <w:color w:val="000000" w:themeColor="text1"/>
                <w:sz w:val="24"/>
                <w:szCs w:val="24"/>
              </w:rPr>
              <w:t>inženieri</w:t>
            </w:r>
            <w:r w:rsidRPr="007429DD">
              <w:rPr>
                <w:rFonts w:ascii="Times New Roman" w:eastAsia="Times New Roman" w:hAnsi="Times New Roman" w:cs="Times New Roman"/>
                <w:bCs/>
                <w:color w:val="000000" w:themeColor="text1"/>
                <w:sz w:val="24"/>
                <w:szCs w:val="24"/>
              </w:rPr>
              <w:t>zpēte</w:t>
            </w:r>
          </w:p>
        </w:tc>
      </w:tr>
      <w:tr w:rsidR="007429DD" w:rsidRPr="007429DD" w14:paraId="0F7A0A67" w14:textId="77777777" w:rsidTr="002854F5">
        <w:trPr>
          <w:gridAfter w:val="2"/>
          <w:wAfter w:w="12120" w:type="dxa"/>
          <w:trHeight w:val="190"/>
        </w:trPr>
        <w:tc>
          <w:tcPr>
            <w:tcW w:w="710" w:type="dxa"/>
            <w:tcBorders>
              <w:top w:val="single" w:sz="4" w:space="0" w:color="auto"/>
              <w:left w:val="single" w:sz="4" w:space="0" w:color="auto"/>
              <w:bottom w:val="single" w:sz="4" w:space="0" w:color="auto"/>
              <w:right w:val="single" w:sz="4" w:space="0" w:color="auto"/>
            </w:tcBorders>
            <w:noWrap/>
            <w:vAlign w:val="center"/>
          </w:tcPr>
          <w:p w14:paraId="04DE14F3" w14:textId="77777777" w:rsidR="00F773CE" w:rsidRPr="007429DD" w:rsidRDefault="00F773CE" w:rsidP="002854F5">
            <w:pPr>
              <w:spacing w:line="256" w:lineRule="auto"/>
              <w:rPr>
                <w:rFonts w:ascii="Times New Roman" w:hAnsi="Times New Roman" w:cs="Times New Roman"/>
                <w:b/>
                <w:color w:val="000000" w:themeColor="text1"/>
              </w:rPr>
            </w:pPr>
            <w:r w:rsidRPr="007429DD">
              <w:rPr>
                <w:rFonts w:ascii="Times New Roman" w:hAnsi="Times New Roman" w:cs="Times New Roman"/>
                <w:b/>
                <w:bCs/>
                <w:color w:val="000000" w:themeColor="text1"/>
              </w:rPr>
              <w:t xml:space="preserve"> 2.1.</w:t>
            </w:r>
          </w:p>
        </w:tc>
        <w:tc>
          <w:tcPr>
            <w:tcW w:w="1414" w:type="dxa"/>
            <w:tcBorders>
              <w:top w:val="single" w:sz="4" w:space="0" w:color="auto"/>
              <w:left w:val="single" w:sz="4" w:space="0" w:color="auto"/>
              <w:bottom w:val="single" w:sz="4" w:space="0" w:color="auto"/>
              <w:right w:val="single" w:sz="4" w:space="0" w:color="auto"/>
            </w:tcBorders>
            <w:vAlign w:val="center"/>
          </w:tcPr>
          <w:p w14:paraId="56D672C3" w14:textId="77777777" w:rsidR="00F773CE" w:rsidRPr="007429DD" w:rsidRDefault="00F773CE" w:rsidP="002854F5">
            <w:pPr>
              <w:spacing w:line="256" w:lineRule="auto"/>
              <w:rPr>
                <w:rFonts w:ascii="Times New Roman" w:hAnsi="Times New Roman" w:cs="Times New Roman"/>
                <w:b/>
                <w:color w:val="000000" w:themeColor="text1"/>
              </w:rPr>
            </w:pPr>
          </w:p>
        </w:tc>
        <w:tc>
          <w:tcPr>
            <w:tcW w:w="4626" w:type="dxa"/>
            <w:tcBorders>
              <w:top w:val="single" w:sz="4" w:space="0" w:color="auto"/>
              <w:left w:val="single" w:sz="4" w:space="0" w:color="auto"/>
              <w:bottom w:val="single" w:sz="4" w:space="0" w:color="auto"/>
              <w:right w:val="single" w:sz="4" w:space="0" w:color="auto"/>
            </w:tcBorders>
            <w:vAlign w:val="center"/>
          </w:tcPr>
          <w:p w14:paraId="7BFD7D6D" w14:textId="77777777" w:rsidR="00F773CE" w:rsidRPr="007429DD" w:rsidRDefault="00F773CE" w:rsidP="002854F5">
            <w:pPr>
              <w:spacing w:line="256" w:lineRule="auto"/>
              <w:rPr>
                <w:rFonts w:ascii="Times New Roman" w:hAnsi="Times New Roman" w:cs="Times New Roman"/>
                <w:color w:val="000000" w:themeColor="text1"/>
              </w:rPr>
            </w:pPr>
            <w:r w:rsidRPr="007429DD">
              <w:rPr>
                <w:rFonts w:ascii="Times New Roman" w:hAnsi="Times New Roman" w:cs="Times New Roman"/>
                <w:color w:val="000000" w:themeColor="text1"/>
              </w:rPr>
              <w:t>Būvprojekta minimālais sastāvs</w:t>
            </w:r>
          </w:p>
        </w:tc>
        <w:tc>
          <w:tcPr>
            <w:tcW w:w="2718" w:type="dxa"/>
            <w:gridSpan w:val="2"/>
            <w:tcBorders>
              <w:top w:val="single" w:sz="4" w:space="0" w:color="auto"/>
              <w:left w:val="single" w:sz="4" w:space="0" w:color="auto"/>
              <w:bottom w:val="single" w:sz="4" w:space="0" w:color="auto"/>
              <w:right w:val="single" w:sz="4" w:space="0" w:color="000000"/>
            </w:tcBorders>
          </w:tcPr>
          <w:p w14:paraId="46C1AF97" w14:textId="77777777" w:rsidR="00F773CE" w:rsidRPr="007429DD" w:rsidRDefault="00F773CE" w:rsidP="002854F5">
            <w:pPr>
              <w:spacing w:line="256" w:lineRule="auto"/>
              <w:jc w:val="center"/>
              <w:rPr>
                <w:rFonts w:ascii="Times New Roman" w:hAnsi="Times New Roman" w:cs="Times New Roman"/>
                <w:b/>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56798471" w14:textId="77777777" w:rsidTr="002854F5">
        <w:trPr>
          <w:gridAfter w:val="2"/>
          <w:wAfter w:w="12120" w:type="dxa"/>
          <w:trHeight w:val="200"/>
        </w:trPr>
        <w:tc>
          <w:tcPr>
            <w:tcW w:w="9468" w:type="dxa"/>
            <w:gridSpan w:val="5"/>
            <w:tcBorders>
              <w:top w:val="single" w:sz="4" w:space="0" w:color="auto"/>
              <w:left w:val="single" w:sz="4" w:space="0" w:color="auto"/>
              <w:bottom w:val="single" w:sz="4" w:space="0" w:color="auto"/>
              <w:right w:val="single" w:sz="4" w:space="0" w:color="000000"/>
            </w:tcBorders>
            <w:noWrap/>
            <w:vAlign w:val="center"/>
          </w:tcPr>
          <w:p w14:paraId="57EDBD06" w14:textId="6B32247E" w:rsidR="00F773CE" w:rsidRPr="007429DD" w:rsidRDefault="00464698" w:rsidP="002854F5">
            <w:pPr>
              <w:spacing w:line="256" w:lineRule="auto"/>
              <w:rPr>
                <w:rFonts w:ascii="Times New Roman" w:hAnsi="Times New Roman" w:cs="Times New Roman"/>
                <w:b/>
                <w:color w:val="000000" w:themeColor="text1"/>
              </w:rPr>
            </w:pPr>
            <w:r w:rsidRPr="007429DD">
              <w:rPr>
                <w:rFonts w:ascii="Times New Roman" w:hAnsi="Times New Roman" w:cs="Times New Roman"/>
                <w:b/>
                <w:color w:val="000000" w:themeColor="text1"/>
              </w:rPr>
              <w:t>3.</w:t>
            </w:r>
            <w:r w:rsidR="00F773CE" w:rsidRPr="007429DD">
              <w:rPr>
                <w:rFonts w:ascii="Times New Roman" w:hAnsi="Times New Roman" w:cs="Times New Roman"/>
                <w:b/>
                <w:color w:val="000000" w:themeColor="text1"/>
              </w:rPr>
              <w:t>Būvprojekta izstrāde, tajā skaitā saskaņošana būvvaldē un būvvaldes atzīmes par projektēšanas nosacījumu izpildi saņemšana būvatļaujā</w:t>
            </w:r>
          </w:p>
        </w:tc>
      </w:tr>
      <w:tr w:rsidR="007429DD" w:rsidRPr="007429DD" w14:paraId="3D814222"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hideMark/>
          </w:tcPr>
          <w:p w14:paraId="0EDAC729"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3.1.</w:t>
            </w:r>
          </w:p>
        </w:tc>
        <w:tc>
          <w:tcPr>
            <w:tcW w:w="1414" w:type="dxa"/>
            <w:tcBorders>
              <w:top w:val="nil"/>
              <w:left w:val="nil"/>
              <w:bottom w:val="single" w:sz="4" w:space="0" w:color="auto"/>
              <w:right w:val="single" w:sz="4" w:space="0" w:color="auto"/>
            </w:tcBorders>
            <w:noWrap/>
            <w:vAlign w:val="center"/>
            <w:hideMark/>
          </w:tcPr>
          <w:p w14:paraId="7A1716C7" w14:textId="77777777" w:rsidR="00F773CE" w:rsidRPr="007429DD" w:rsidRDefault="00F773CE" w:rsidP="002854F5">
            <w:pPr>
              <w:rPr>
                <w:rFonts w:ascii="Times New Roman" w:hAnsi="Times New Roman" w:cs="Times New Roman"/>
                <w:b/>
                <w:bCs/>
                <w:color w:val="000000" w:themeColor="text1"/>
              </w:rPr>
            </w:pPr>
          </w:p>
        </w:tc>
        <w:tc>
          <w:tcPr>
            <w:tcW w:w="4650" w:type="dxa"/>
            <w:gridSpan w:val="2"/>
            <w:tcBorders>
              <w:top w:val="nil"/>
              <w:left w:val="nil"/>
              <w:bottom w:val="single" w:sz="4" w:space="0" w:color="auto"/>
              <w:right w:val="single" w:sz="4" w:space="0" w:color="auto"/>
            </w:tcBorders>
            <w:noWrap/>
            <w:vAlign w:val="center"/>
            <w:hideMark/>
          </w:tcPr>
          <w:p w14:paraId="62D1DAE9" w14:textId="77777777" w:rsidR="00F773CE" w:rsidRPr="007429DD" w:rsidRDefault="00F773CE"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Vispārīgā daļa</w:t>
            </w:r>
          </w:p>
        </w:tc>
        <w:tc>
          <w:tcPr>
            <w:tcW w:w="2694" w:type="dxa"/>
            <w:tcBorders>
              <w:top w:val="single" w:sz="4" w:space="0" w:color="auto"/>
              <w:left w:val="nil"/>
              <w:bottom w:val="single" w:sz="4" w:space="0" w:color="auto"/>
              <w:right w:val="single" w:sz="4" w:space="0" w:color="000000"/>
            </w:tcBorders>
            <w:hideMark/>
          </w:tcPr>
          <w:p w14:paraId="27C7F7FC"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02A9DD73"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22D2E60C"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3.2.</w:t>
            </w:r>
          </w:p>
        </w:tc>
        <w:tc>
          <w:tcPr>
            <w:tcW w:w="1414" w:type="dxa"/>
            <w:tcBorders>
              <w:top w:val="nil"/>
              <w:left w:val="nil"/>
              <w:bottom w:val="single" w:sz="4" w:space="0" w:color="auto"/>
              <w:right w:val="single" w:sz="4" w:space="0" w:color="auto"/>
            </w:tcBorders>
            <w:noWrap/>
            <w:vAlign w:val="center"/>
          </w:tcPr>
          <w:p w14:paraId="0FD03015" w14:textId="0A75B96E" w:rsidR="00F773CE" w:rsidRPr="007429DD" w:rsidRDefault="00BA321E" w:rsidP="00045EC2">
            <w:pPr>
              <w:jc w:val="center"/>
              <w:rPr>
                <w:rFonts w:ascii="Times New Roman" w:hAnsi="Times New Roman" w:cs="Times New Roman"/>
                <w:color w:val="000000" w:themeColor="text1"/>
              </w:rPr>
            </w:pPr>
            <w:r w:rsidRPr="007429DD">
              <w:rPr>
                <w:rFonts w:ascii="Times New Roman" w:hAnsi="Times New Roman" w:cs="Times New Roman"/>
                <w:color w:val="000000" w:themeColor="text1"/>
              </w:rPr>
              <w:t>AR</w:t>
            </w:r>
          </w:p>
        </w:tc>
        <w:tc>
          <w:tcPr>
            <w:tcW w:w="4650" w:type="dxa"/>
            <w:gridSpan w:val="2"/>
            <w:tcBorders>
              <w:top w:val="nil"/>
              <w:left w:val="nil"/>
              <w:bottom w:val="single" w:sz="4" w:space="0" w:color="auto"/>
              <w:right w:val="single" w:sz="4" w:space="0" w:color="auto"/>
            </w:tcBorders>
            <w:noWrap/>
            <w:vAlign w:val="center"/>
          </w:tcPr>
          <w:p w14:paraId="40D14150" w14:textId="77777777" w:rsidR="00F773CE" w:rsidRPr="007429DD" w:rsidRDefault="00F773CE"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Arhitektūras daļa</w:t>
            </w:r>
          </w:p>
        </w:tc>
        <w:tc>
          <w:tcPr>
            <w:tcW w:w="2694" w:type="dxa"/>
            <w:tcBorders>
              <w:top w:val="single" w:sz="4" w:space="0" w:color="auto"/>
              <w:left w:val="nil"/>
              <w:bottom w:val="single" w:sz="4" w:space="0" w:color="auto"/>
              <w:right w:val="single" w:sz="4" w:space="0" w:color="000000"/>
            </w:tcBorders>
          </w:tcPr>
          <w:p w14:paraId="36C36FEE"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613D3E0D"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49A12C0A"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3.3.</w:t>
            </w:r>
          </w:p>
        </w:tc>
        <w:tc>
          <w:tcPr>
            <w:tcW w:w="1414" w:type="dxa"/>
            <w:tcBorders>
              <w:top w:val="nil"/>
              <w:left w:val="nil"/>
              <w:bottom w:val="single" w:sz="4" w:space="0" w:color="auto"/>
              <w:right w:val="single" w:sz="4" w:space="0" w:color="auto"/>
            </w:tcBorders>
            <w:noWrap/>
            <w:vAlign w:val="center"/>
          </w:tcPr>
          <w:p w14:paraId="47235C5E" w14:textId="4150D2E5" w:rsidR="00F773CE" w:rsidRPr="007429DD" w:rsidRDefault="00743BCA" w:rsidP="00045EC2">
            <w:pPr>
              <w:jc w:val="center"/>
              <w:rPr>
                <w:rFonts w:ascii="Times New Roman" w:hAnsi="Times New Roman" w:cs="Times New Roman"/>
                <w:color w:val="000000" w:themeColor="text1"/>
              </w:rPr>
            </w:pPr>
            <w:r w:rsidRPr="007429DD">
              <w:rPr>
                <w:rFonts w:ascii="Times New Roman" w:hAnsi="Times New Roman" w:cs="Times New Roman"/>
                <w:color w:val="000000" w:themeColor="text1"/>
              </w:rPr>
              <w:t>BK</w:t>
            </w:r>
          </w:p>
        </w:tc>
        <w:tc>
          <w:tcPr>
            <w:tcW w:w="4650" w:type="dxa"/>
            <w:gridSpan w:val="2"/>
            <w:tcBorders>
              <w:top w:val="nil"/>
              <w:left w:val="nil"/>
              <w:bottom w:val="single" w:sz="4" w:space="0" w:color="auto"/>
              <w:right w:val="single" w:sz="4" w:space="0" w:color="auto"/>
            </w:tcBorders>
            <w:noWrap/>
            <w:vAlign w:val="center"/>
          </w:tcPr>
          <w:p w14:paraId="329B5FBC" w14:textId="4F875E49" w:rsidR="00F773CE" w:rsidRPr="007429DD" w:rsidRDefault="00F773CE"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Būvkonstrukciju daļa</w:t>
            </w:r>
            <w:r w:rsidR="00D236FE" w:rsidRPr="007429DD">
              <w:rPr>
                <w:rFonts w:ascii="Times New Roman" w:hAnsi="Times New Roman" w:cs="Times New Roman"/>
                <w:bCs/>
                <w:color w:val="000000" w:themeColor="text1"/>
              </w:rPr>
              <w:t xml:space="preserve"> (ja nepieciešams) </w:t>
            </w:r>
          </w:p>
        </w:tc>
        <w:tc>
          <w:tcPr>
            <w:tcW w:w="2694" w:type="dxa"/>
            <w:tcBorders>
              <w:top w:val="single" w:sz="4" w:space="0" w:color="auto"/>
              <w:left w:val="nil"/>
              <w:bottom w:val="single" w:sz="4" w:space="0" w:color="auto"/>
              <w:right w:val="single" w:sz="4" w:space="0" w:color="000000"/>
            </w:tcBorders>
          </w:tcPr>
          <w:p w14:paraId="0DB4841E"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1EA19251"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058259AF"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3.4.</w:t>
            </w:r>
          </w:p>
        </w:tc>
        <w:tc>
          <w:tcPr>
            <w:tcW w:w="1414" w:type="dxa"/>
            <w:tcBorders>
              <w:top w:val="single" w:sz="4" w:space="0" w:color="auto"/>
              <w:left w:val="single" w:sz="4" w:space="0" w:color="auto"/>
              <w:bottom w:val="single" w:sz="4" w:space="0" w:color="auto"/>
              <w:right w:val="single" w:sz="4" w:space="0" w:color="auto"/>
            </w:tcBorders>
            <w:noWrap/>
            <w:vAlign w:val="center"/>
          </w:tcPr>
          <w:p w14:paraId="74B743B2" w14:textId="352FAF5D" w:rsidR="00F773CE" w:rsidRPr="007429DD" w:rsidRDefault="00FF5775" w:rsidP="00045EC2">
            <w:pPr>
              <w:jc w:val="center"/>
              <w:rPr>
                <w:rFonts w:ascii="Times New Roman" w:hAnsi="Times New Roman" w:cs="Times New Roman"/>
                <w:color w:val="000000" w:themeColor="text1"/>
              </w:rPr>
            </w:pPr>
            <w:r w:rsidRPr="007429DD">
              <w:rPr>
                <w:rFonts w:ascii="Times New Roman" w:hAnsi="Times New Roman" w:cs="Times New Roman"/>
                <w:color w:val="000000" w:themeColor="text1"/>
              </w:rPr>
              <w:t>EL</w:t>
            </w:r>
          </w:p>
        </w:tc>
        <w:tc>
          <w:tcPr>
            <w:tcW w:w="4650" w:type="dxa"/>
            <w:gridSpan w:val="2"/>
            <w:tcBorders>
              <w:top w:val="single" w:sz="4" w:space="0" w:color="auto"/>
              <w:left w:val="single" w:sz="4" w:space="0" w:color="auto"/>
              <w:bottom w:val="single" w:sz="4" w:space="0" w:color="auto"/>
              <w:right w:val="single" w:sz="4" w:space="0" w:color="auto"/>
            </w:tcBorders>
            <w:noWrap/>
            <w:vAlign w:val="center"/>
          </w:tcPr>
          <w:p w14:paraId="35ACFB8D" w14:textId="6F498836" w:rsidR="00F773CE" w:rsidRPr="007429DD" w:rsidRDefault="00FF5775"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Elektroapgāde (iekšējā)</w:t>
            </w:r>
          </w:p>
        </w:tc>
        <w:tc>
          <w:tcPr>
            <w:tcW w:w="2694" w:type="dxa"/>
            <w:tcBorders>
              <w:top w:val="single" w:sz="4" w:space="0" w:color="auto"/>
              <w:left w:val="single" w:sz="4" w:space="0" w:color="auto"/>
              <w:bottom w:val="single" w:sz="4" w:space="0" w:color="auto"/>
              <w:right w:val="single" w:sz="4" w:space="0" w:color="auto"/>
            </w:tcBorders>
          </w:tcPr>
          <w:p w14:paraId="483B1BAD"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16870628"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3776F86E"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3.5.</w:t>
            </w:r>
          </w:p>
        </w:tc>
        <w:tc>
          <w:tcPr>
            <w:tcW w:w="1414" w:type="dxa"/>
            <w:tcBorders>
              <w:top w:val="single" w:sz="4" w:space="0" w:color="auto"/>
              <w:left w:val="nil"/>
              <w:bottom w:val="single" w:sz="4" w:space="0" w:color="auto"/>
              <w:right w:val="single" w:sz="4" w:space="0" w:color="auto"/>
            </w:tcBorders>
            <w:noWrap/>
            <w:vAlign w:val="center"/>
          </w:tcPr>
          <w:p w14:paraId="6A2566FB" w14:textId="67BCE045" w:rsidR="00F773CE" w:rsidRPr="007429DD" w:rsidRDefault="00982787" w:rsidP="00045EC2">
            <w:pPr>
              <w:jc w:val="center"/>
              <w:rPr>
                <w:rFonts w:ascii="Times New Roman" w:hAnsi="Times New Roman" w:cs="Times New Roman"/>
                <w:color w:val="000000" w:themeColor="text1"/>
              </w:rPr>
            </w:pPr>
            <w:r w:rsidRPr="007429DD">
              <w:rPr>
                <w:rFonts w:ascii="Times New Roman" w:hAnsi="Times New Roman" w:cs="Times New Roman"/>
                <w:color w:val="000000" w:themeColor="text1"/>
              </w:rPr>
              <w:t>AVK-A</w:t>
            </w:r>
          </w:p>
        </w:tc>
        <w:tc>
          <w:tcPr>
            <w:tcW w:w="4650" w:type="dxa"/>
            <w:gridSpan w:val="2"/>
            <w:tcBorders>
              <w:top w:val="single" w:sz="4" w:space="0" w:color="auto"/>
              <w:left w:val="nil"/>
              <w:bottom w:val="single" w:sz="4" w:space="0" w:color="auto"/>
              <w:right w:val="single" w:sz="4" w:space="0" w:color="auto"/>
            </w:tcBorders>
            <w:noWrap/>
            <w:vAlign w:val="center"/>
          </w:tcPr>
          <w:p w14:paraId="37EC8EEA" w14:textId="7BBBC9DB" w:rsidR="00F773CE" w:rsidRPr="007429DD" w:rsidRDefault="00982787"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Apkure</w:t>
            </w:r>
          </w:p>
        </w:tc>
        <w:tc>
          <w:tcPr>
            <w:tcW w:w="2694" w:type="dxa"/>
            <w:tcBorders>
              <w:top w:val="single" w:sz="4" w:space="0" w:color="auto"/>
              <w:left w:val="nil"/>
              <w:bottom w:val="single" w:sz="4" w:space="0" w:color="auto"/>
              <w:right w:val="single" w:sz="4" w:space="0" w:color="000000"/>
            </w:tcBorders>
          </w:tcPr>
          <w:p w14:paraId="093377C9"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1A791AC0"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5503DF7B"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3.6.</w:t>
            </w:r>
          </w:p>
        </w:tc>
        <w:tc>
          <w:tcPr>
            <w:tcW w:w="1414" w:type="dxa"/>
            <w:tcBorders>
              <w:top w:val="nil"/>
              <w:left w:val="nil"/>
              <w:bottom w:val="single" w:sz="4" w:space="0" w:color="auto"/>
              <w:right w:val="single" w:sz="4" w:space="0" w:color="auto"/>
            </w:tcBorders>
            <w:noWrap/>
            <w:vAlign w:val="center"/>
          </w:tcPr>
          <w:p w14:paraId="10A15F4F" w14:textId="6E03A2D8" w:rsidR="00F773CE" w:rsidRPr="007429DD" w:rsidRDefault="00E277FA" w:rsidP="00045EC2">
            <w:pPr>
              <w:jc w:val="center"/>
              <w:rPr>
                <w:rFonts w:ascii="Times New Roman" w:hAnsi="Times New Roman" w:cs="Times New Roman"/>
                <w:color w:val="000000" w:themeColor="text1"/>
              </w:rPr>
            </w:pPr>
            <w:r w:rsidRPr="007429DD">
              <w:rPr>
                <w:rFonts w:ascii="Times New Roman" w:hAnsi="Times New Roman" w:cs="Times New Roman"/>
                <w:bCs/>
                <w:color w:val="000000" w:themeColor="text1"/>
              </w:rPr>
              <w:t>AVK-V</w:t>
            </w:r>
          </w:p>
        </w:tc>
        <w:tc>
          <w:tcPr>
            <w:tcW w:w="4650" w:type="dxa"/>
            <w:gridSpan w:val="2"/>
            <w:tcBorders>
              <w:top w:val="nil"/>
              <w:left w:val="nil"/>
              <w:bottom w:val="single" w:sz="4" w:space="0" w:color="auto"/>
              <w:right w:val="single" w:sz="4" w:space="0" w:color="auto"/>
            </w:tcBorders>
            <w:noWrap/>
            <w:vAlign w:val="center"/>
          </w:tcPr>
          <w:p w14:paraId="19D20336" w14:textId="7AA5D0F8" w:rsidR="00F773CE" w:rsidRPr="007429DD" w:rsidRDefault="00FB088E"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V</w:t>
            </w:r>
            <w:r w:rsidR="00E277FA" w:rsidRPr="007429DD">
              <w:rPr>
                <w:rFonts w:ascii="Times New Roman" w:hAnsi="Times New Roman" w:cs="Times New Roman"/>
                <w:bCs/>
                <w:color w:val="000000" w:themeColor="text1"/>
              </w:rPr>
              <w:t>entilācija</w:t>
            </w:r>
          </w:p>
        </w:tc>
        <w:tc>
          <w:tcPr>
            <w:tcW w:w="2694" w:type="dxa"/>
            <w:tcBorders>
              <w:top w:val="single" w:sz="4" w:space="0" w:color="auto"/>
              <w:left w:val="nil"/>
              <w:bottom w:val="single" w:sz="4" w:space="0" w:color="auto"/>
              <w:right w:val="single" w:sz="4" w:space="0" w:color="000000"/>
            </w:tcBorders>
          </w:tcPr>
          <w:p w14:paraId="28D1FA39"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16974E54" w14:textId="77777777" w:rsidTr="002854F5">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3303FA83"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3.7.</w:t>
            </w:r>
          </w:p>
        </w:tc>
        <w:tc>
          <w:tcPr>
            <w:tcW w:w="1414" w:type="dxa"/>
            <w:tcBorders>
              <w:top w:val="nil"/>
              <w:left w:val="nil"/>
              <w:bottom w:val="single" w:sz="4" w:space="0" w:color="auto"/>
              <w:right w:val="single" w:sz="4" w:space="0" w:color="auto"/>
            </w:tcBorders>
            <w:noWrap/>
            <w:vAlign w:val="center"/>
          </w:tcPr>
          <w:p w14:paraId="3AAE475C" w14:textId="7C61CD9A" w:rsidR="00F773CE" w:rsidRPr="007429DD" w:rsidRDefault="007517A9" w:rsidP="00045EC2">
            <w:pPr>
              <w:jc w:val="center"/>
              <w:rPr>
                <w:rFonts w:ascii="Times New Roman" w:hAnsi="Times New Roman" w:cs="Times New Roman"/>
                <w:color w:val="000000" w:themeColor="text1"/>
              </w:rPr>
            </w:pPr>
            <w:r w:rsidRPr="007429DD">
              <w:rPr>
                <w:rFonts w:ascii="Times New Roman" w:hAnsi="Times New Roman" w:cs="Times New Roman"/>
                <w:color w:val="000000" w:themeColor="text1"/>
              </w:rPr>
              <w:t>AVK-K</w:t>
            </w:r>
          </w:p>
        </w:tc>
        <w:tc>
          <w:tcPr>
            <w:tcW w:w="4650" w:type="dxa"/>
            <w:gridSpan w:val="2"/>
            <w:tcBorders>
              <w:top w:val="nil"/>
              <w:left w:val="nil"/>
              <w:bottom w:val="single" w:sz="4" w:space="0" w:color="auto"/>
              <w:right w:val="single" w:sz="4" w:space="0" w:color="auto"/>
            </w:tcBorders>
            <w:noWrap/>
            <w:vAlign w:val="center"/>
          </w:tcPr>
          <w:p w14:paraId="4AF4711C" w14:textId="57A85692" w:rsidR="00F773CE" w:rsidRPr="007429DD" w:rsidRDefault="008D5DCE"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Klimata kontroles sistēmas</w:t>
            </w:r>
          </w:p>
        </w:tc>
        <w:tc>
          <w:tcPr>
            <w:tcW w:w="2694" w:type="dxa"/>
            <w:tcBorders>
              <w:top w:val="single" w:sz="4" w:space="0" w:color="auto"/>
              <w:left w:val="nil"/>
              <w:bottom w:val="single" w:sz="4" w:space="0" w:color="auto"/>
              <w:right w:val="single" w:sz="4" w:space="0" w:color="000000"/>
            </w:tcBorders>
          </w:tcPr>
          <w:p w14:paraId="1EA40D1A"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6ED7910D"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45A4A29D"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3.8.</w:t>
            </w: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57FF406B" w14:textId="69287018" w:rsidR="00F773CE" w:rsidRPr="007429DD" w:rsidRDefault="00EA505E" w:rsidP="00045EC2">
            <w:pPr>
              <w:spacing w:line="256" w:lineRule="auto"/>
              <w:jc w:val="center"/>
              <w:rPr>
                <w:rFonts w:ascii="Times New Roman" w:hAnsi="Times New Roman" w:cs="Times New Roman"/>
                <w:color w:val="000000" w:themeColor="text1"/>
              </w:rPr>
            </w:pPr>
            <w:r w:rsidRPr="007429DD">
              <w:rPr>
                <w:rFonts w:ascii="Times New Roman" w:eastAsia="Times New Roman" w:hAnsi="Times New Roman"/>
                <w:color w:val="000000" w:themeColor="text1"/>
                <w:sz w:val="24"/>
                <w:szCs w:val="24"/>
              </w:rPr>
              <w:t>ESS-AS</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572B79" w14:textId="5FC9C25A" w:rsidR="00F773CE" w:rsidRPr="007429DD" w:rsidRDefault="007517A9"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Apsardzes signalizācija</w:t>
            </w:r>
          </w:p>
        </w:tc>
        <w:tc>
          <w:tcPr>
            <w:tcW w:w="2694" w:type="dxa"/>
            <w:tcBorders>
              <w:top w:val="single" w:sz="4" w:space="0" w:color="auto"/>
              <w:left w:val="single" w:sz="4" w:space="0" w:color="auto"/>
              <w:bottom w:val="single" w:sz="4" w:space="0" w:color="auto"/>
              <w:right w:val="single" w:sz="4" w:space="0" w:color="auto"/>
            </w:tcBorders>
            <w:hideMark/>
          </w:tcPr>
          <w:p w14:paraId="092BC2A9" w14:textId="77777777" w:rsidR="00F773CE" w:rsidRPr="007429DD" w:rsidRDefault="00F773CE"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3C53139B"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0E7528B4" w14:textId="521F3E07" w:rsidR="007517A9" w:rsidRPr="007429DD" w:rsidRDefault="00C1772F"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3.9.</w:t>
            </w:r>
          </w:p>
        </w:tc>
        <w:tc>
          <w:tcPr>
            <w:tcW w:w="1414" w:type="dxa"/>
            <w:tcBorders>
              <w:top w:val="single" w:sz="4" w:space="0" w:color="auto"/>
              <w:left w:val="single" w:sz="4" w:space="0" w:color="auto"/>
              <w:bottom w:val="single" w:sz="4" w:space="0" w:color="auto"/>
              <w:right w:val="single" w:sz="4" w:space="0" w:color="auto"/>
            </w:tcBorders>
            <w:noWrap/>
            <w:vAlign w:val="center"/>
          </w:tcPr>
          <w:p w14:paraId="3FA74C65" w14:textId="10CE5B9A" w:rsidR="007517A9" w:rsidRPr="007429DD" w:rsidRDefault="00C1772F" w:rsidP="00045EC2">
            <w:pPr>
              <w:spacing w:line="256" w:lineRule="auto"/>
              <w:jc w:val="center"/>
              <w:rPr>
                <w:rFonts w:ascii="Times New Roman" w:eastAsia="Times New Roman" w:hAnsi="Times New Roman"/>
                <w:color w:val="000000" w:themeColor="text1"/>
                <w:sz w:val="24"/>
                <w:szCs w:val="24"/>
              </w:rPr>
            </w:pPr>
            <w:r w:rsidRPr="007429DD">
              <w:rPr>
                <w:rFonts w:ascii="Times New Roman" w:eastAsia="Times New Roman" w:hAnsi="Times New Roman"/>
                <w:color w:val="000000" w:themeColor="text1"/>
                <w:sz w:val="24"/>
                <w:szCs w:val="24"/>
              </w:rPr>
              <w:t>ESS-VN</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2A91B7" w14:textId="7A1A5CA4" w:rsidR="007517A9" w:rsidRPr="007429DD" w:rsidRDefault="00C1772F"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Videonovērošana</w:t>
            </w:r>
          </w:p>
        </w:tc>
        <w:tc>
          <w:tcPr>
            <w:tcW w:w="2694" w:type="dxa"/>
            <w:tcBorders>
              <w:top w:val="single" w:sz="4" w:space="0" w:color="auto"/>
              <w:left w:val="single" w:sz="4" w:space="0" w:color="auto"/>
              <w:bottom w:val="single" w:sz="4" w:space="0" w:color="auto"/>
              <w:right w:val="single" w:sz="4" w:space="0" w:color="auto"/>
            </w:tcBorders>
          </w:tcPr>
          <w:p w14:paraId="4C24D6D9" w14:textId="6738B83E" w:rsidR="007517A9" w:rsidRPr="007429DD" w:rsidRDefault="00C1772F"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188582D8"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3B17D878" w14:textId="43AB7684" w:rsidR="007517A9" w:rsidRPr="007429DD" w:rsidRDefault="00C1772F"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3.10.</w:t>
            </w:r>
          </w:p>
        </w:tc>
        <w:tc>
          <w:tcPr>
            <w:tcW w:w="1414" w:type="dxa"/>
            <w:tcBorders>
              <w:top w:val="single" w:sz="4" w:space="0" w:color="auto"/>
              <w:left w:val="single" w:sz="4" w:space="0" w:color="auto"/>
              <w:bottom w:val="single" w:sz="4" w:space="0" w:color="auto"/>
              <w:right w:val="single" w:sz="4" w:space="0" w:color="auto"/>
            </w:tcBorders>
            <w:noWrap/>
            <w:vAlign w:val="center"/>
          </w:tcPr>
          <w:p w14:paraId="1CD83456" w14:textId="2DA353DF" w:rsidR="007517A9" w:rsidRPr="007429DD" w:rsidRDefault="00AE353A" w:rsidP="00045EC2">
            <w:pPr>
              <w:spacing w:line="256" w:lineRule="auto"/>
              <w:jc w:val="center"/>
              <w:rPr>
                <w:rFonts w:ascii="Times New Roman" w:eastAsia="Times New Roman" w:hAnsi="Times New Roman"/>
                <w:color w:val="000000" w:themeColor="text1"/>
                <w:sz w:val="24"/>
                <w:szCs w:val="24"/>
              </w:rPr>
            </w:pPr>
            <w:r w:rsidRPr="007429DD">
              <w:rPr>
                <w:rFonts w:ascii="Times New Roman" w:eastAsia="Times New Roman" w:hAnsi="Times New Roman"/>
                <w:color w:val="000000" w:themeColor="text1"/>
                <w:sz w:val="24"/>
                <w:szCs w:val="24"/>
              </w:rPr>
              <w:t>ESS-TK</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5C7852" w14:textId="6E2ECAB7" w:rsidR="007517A9" w:rsidRPr="007429DD" w:rsidRDefault="00AE353A"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Elektronisko sakaru inženiertīkli</w:t>
            </w:r>
          </w:p>
        </w:tc>
        <w:tc>
          <w:tcPr>
            <w:tcW w:w="2694" w:type="dxa"/>
            <w:tcBorders>
              <w:top w:val="single" w:sz="4" w:space="0" w:color="auto"/>
              <w:left w:val="single" w:sz="4" w:space="0" w:color="auto"/>
              <w:bottom w:val="single" w:sz="4" w:space="0" w:color="auto"/>
              <w:right w:val="single" w:sz="4" w:space="0" w:color="auto"/>
            </w:tcBorders>
          </w:tcPr>
          <w:p w14:paraId="4F80BAA7" w14:textId="2A01E04F" w:rsidR="007517A9" w:rsidRPr="007429DD" w:rsidRDefault="00AE353A"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69D2DB5A"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3BD899E7" w14:textId="28BFC206" w:rsidR="00AE353A" w:rsidRPr="007429DD" w:rsidRDefault="00F90E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3.11.</w:t>
            </w:r>
          </w:p>
        </w:tc>
        <w:tc>
          <w:tcPr>
            <w:tcW w:w="1414" w:type="dxa"/>
            <w:tcBorders>
              <w:top w:val="single" w:sz="4" w:space="0" w:color="auto"/>
              <w:left w:val="single" w:sz="4" w:space="0" w:color="auto"/>
              <w:bottom w:val="single" w:sz="4" w:space="0" w:color="auto"/>
              <w:right w:val="single" w:sz="4" w:space="0" w:color="auto"/>
            </w:tcBorders>
            <w:noWrap/>
            <w:vAlign w:val="center"/>
          </w:tcPr>
          <w:p w14:paraId="7F9512BF" w14:textId="0AADC855" w:rsidR="00AE353A" w:rsidRPr="007429DD" w:rsidRDefault="00F90ECE" w:rsidP="00045EC2">
            <w:pPr>
              <w:spacing w:line="256" w:lineRule="auto"/>
              <w:jc w:val="center"/>
              <w:rPr>
                <w:rFonts w:ascii="Times New Roman" w:eastAsia="Times New Roman" w:hAnsi="Times New Roman"/>
                <w:color w:val="000000" w:themeColor="text1"/>
                <w:sz w:val="24"/>
                <w:szCs w:val="24"/>
              </w:rPr>
            </w:pPr>
            <w:r w:rsidRPr="007429DD">
              <w:rPr>
                <w:rFonts w:ascii="Times New Roman" w:eastAsia="Times New Roman" w:hAnsi="Times New Roman"/>
                <w:color w:val="000000" w:themeColor="text1"/>
                <w:sz w:val="24"/>
                <w:szCs w:val="24"/>
              </w:rPr>
              <w:t>UATS</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D35CE" w14:textId="6AAFEBD6" w:rsidR="00AE353A" w:rsidRPr="007429DD" w:rsidRDefault="00120C5E"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Ugunsgrēka atklāšanas un trauksmes signalizācijas sistēmas</w:t>
            </w:r>
          </w:p>
        </w:tc>
        <w:tc>
          <w:tcPr>
            <w:tcW w:w="2694" w:type="dxa"/>
            <w:tcBorders>
              <w:top w:val="single" w:sz="4" w:space="0" w:color="auto"/>
              <w:left w:val="single" w:sz="4" w:space="0" w:color="auto"/>
              <w:bottom w:val="single" w:sz="4" w:space="0" w:color="auto"/>
              <w:right w:val="single" w:sz="4" w:space="0" w:color="auto"/>
            </w:tcBorders>
          </w:tcPr>
          <w:p w14:paraId="5105E299" w14:textId="045CA489" w:rsidR="00AE353A" w:rsidRPr="007429DD" w:rsidRDefault="00BA6EC3"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42355BC7"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79A29F1E" w14:textId="4132750F" w:rsidR="00120C5E" w:rsidRPr="007429DD" w:rsidRDefault="00D644F2"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3.12.</w:t>
            </w:r>
          </w:p>
        </w:tc>
        <w:tc>
          <w:tcPr>
            <w:tcW w:w="1414" w:type="dxa"/>
            <w:tcBorders>
              <w:top w:val="single" w:sz="4" w:space="0" w:color="auto"/>
              <w:left w:val="single" w:sz="4" w:space="0" w:color="auto"/>
              <w:bottom w:val="single" w:sz="4" w:space="0" w:color="auto"/>
              <w:right w:val="single" w:sz="4" w:space="0" w:color="auto"/>
            </w:tcBorders>
            <w:noWrap/>
            <w:vAlign w:val="center"/>
          </w:tcPr>
          <w:p w14:paraId="6EBF34C3" w14:textId="4B6CB686" w:rsidR="00120C5E" w:rsidRPr="007429DD" w:rsidRDefault="005750F7" w:rsidP="00045EC2">
            <w:pPr>
              <w:spacing w:line="256" w:lineRule="auto"/>
              <w:jc w:val="center"/>
              <w:rPr>
                <w:rFonts w:ascii="Times New Roman" w:eastAsia="Times New Roman" w:hAnsi="Times New Roman"/>
                <w:color w:val="000000" w:themeColor="text1"/>
                <w:sz w:val="24"/>
                <w:szCs w:val="24"/>
              </w:rPr>
            </w:pPr>
            <w:r w:rsidRPr="007429DD">
              <w:rPr>
                <w:rFonts w:ascii="Times New Roman" w:eastAsia="Times New Roman" w:hAnsi="Times New Roman"/>
                <w:color w:val="000000" w:themeColor="text1"/>
                <w:sz w:val="24"/>
                <w:szCs w:val="24"/>
              </w:rPr>
              <w:t>ELT</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580836" w14:textId="1ECFDB16" w:rsidR="00120C5E" w:rsidRPr="007429DD" w:rsidRDefault="00467CA5"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Elektroapgāde (ārējā)</w:t>
            </w:r>
          </w:p>
        </w:tc>
        <w:tc>
          <w:tcPr>
            <w:tcW w:w="2694" w:type="dxa"/>
            <w:tcBorders>
              <w:top w:val="single" w:sz="4" w:space="0" w:color="auto"/>
              <w:left w:val="single" w:sz="4" w:space="0" w:color="auto"/>
              <w:bottom w:val="single" w:sz="4" w:space="0" w:color="auto"/>
              <w:right w:val="single" w:sz="4" w:space="0" w:color="auto"/>
            </w:tcBorders>
          </w:tcPr>
          <w:p w14:paraId="243FE4B3" w14:textId="242BDACD" w:rsidR="00120C5E" w:rsidRPr="007429DD" w:rsidRDefault="005750F7"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3FC29329"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766A4ED5" w14:textId="3E7FF0BC" w:rsidR="005750F7" w:rsidRPr="007429DD" w:rsidRDefault="005750F7"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3.13.</w:t>
            </w:r>
          </w:p>
        </w:tc>
        <w:tc>
          <w:tcPr>
            <w:tcW w:w="1414" w:type="dxa"/>
            <w:tcBorders>
              <w:top w:val="single" w:sz="4" w:space="0" w:color="auto"/>
              <w:left w:val="single" w:sz="4" w:space="0" w:color="auto"/>
              <w:bottom w:val="single" w:sz="4" w:space="0" w:color="auto"/>
              <w:right w:val="single" w:sz="4" w:space="0" w:color="auto"/>
            </w:tcBorders>
            <w:noWrap/>
            <w:vAlign w:val="center"/>
          </w:tcPr>
          <w:p w14:paraId="675F32AB" w14:textId="2FAB16A4" w:rsidR="005750F7" w:rsidRPr="007429DD" w:rsidRDefault="005750F7" w:rsidP="00045EC2">
            <w:pPr>
              <w:spacing w:line="256" w:lineRule="auto"/>
              <w:jc w:val="center"/>
              <w:rPr>
                <w:rFonts w:ascii="Times New Roman" w:eastAsia="Times New Roman" w:hAnsi="Times New Roman"/>
                <w:color w:val="000000" w:themeColor="text1"/>
                <w:sz w:val="24"/>
                <w:szCs w:val="24"/>
              </w:rPr>
            </w:pPr>
            <w:r w:rsidRPr="007429DD">
              <w:rPr>
                <w:rFonts w:ascii="Times New Roman" w:eastAsia="Times New Roman" w:hAnsi="Times New Roman"/>
                <w:color w:val="000000" w:themeColor="text1"/>
                <w:sz w:val="24"/>
                <w:szCs w:val="24"/>
              </w:rPr>
              <w:t>EST</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7BC89" w14:textId="2071C3AD" w:rsidR="005750F7" w:rsidRPr="007429DD" w:rsidRDefault="005750F7"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Elektronisko sakaru sistēmas (ārējās)</w:t>
            </w:r>
          </w:p>
        </w:tc>
        <w:tc>
          <w:tcPr>
            <w:tcW w:w="2694" w:type="dxa"/>
            <w:tcBorders>
              <w:top w:val="single" w:sz="4" w:space="0" w:color="auto"/>
              <w:left w:val="single" w:sz="4" w:space="0" w:color="auto"/>
              <w:bottom w:val="single" w:sz="4" w:space="0" w:color="auto"/>
              <w:right w:val="single" w:sz="4" w:space="0" w:color="auto"/>
            </w:tcBorders>
          </w:tcPr>
          <w:p w14:paraId="7178BB9E" w14:textId="4175ACA2" w:rsidR="005750F7" w:rsidRPr="007429DD" w:rsidRDefault="005750F7"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2516DCF9"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05C48249" w14:textId="4FC9E20E" w:rsidR="009576EA" w:rsidRPr="007429DD" w:rsidRDefault="009576EA"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3.14.</w:t>
            </w:r>
          </w:p>
        </w:tc>
        <w:tc>
          <w:tcPr>
            <w:tcW w:w="1414" w:type="dxa"/>
            <w:tcBorders>
              <w:top w:val="single" w:sz="4" w:space="0" w:color="auto"/>
              <w:left w:val="single" w:sz="4" w:space="0" w:color="auto"/>
              <w:bottom w:val="single" w:sz="4" w:space="0" w:color="auto"/>
              <w:right w:val="single" w:sz="4" w:space="0" w:color="auto"/>
            </w:tcBorders>
            <w:noWrap/>
            <w:vAlign w:val="center"/>
          </w:tcPr>
          <w:p w14:paraId="5EC6CD82" w14:textId="0F19C318" w:rsidR="009576EA" w:rsidRPr="007429DD" w:rsidRDefault="00847DB6" w:rsidP="00045EC2">
            <w:pPr>
              <w:spacing w:line="256" w:lineRule="auto"/>
              <w:jc w:val="center"/>
              <w:rPr>
                <w:rFonts w:ascii="Times New Roman" w:eastAsia="Times New Roman" w:hAnsi="Times New Roman"/>
                <w:color w:val="000000" w:themeColor="text1"/>
                <w:sz w:val="24"/>
                <w:szCs w:val="24"/>
              </w:rPr>
            </w:pPr>
            <w:r w:rsidRPr="007429DD">
              <w:rPr>
                <w:rFonts w:ascii="Times New Roman" w:hAnsi="Times New Roman" w:cs="Times New Roman"/>
                <w:bCs/>
                <w:color w:val="000000" w:themeColor="text1"/>
              </w:rPr>
              <w:t>TN</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C6EDC4" w14:textId="02158847" w:rsidR="009576EA" w:rsidRPr="007429DD" w:rsidRDefault="00847DB6"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 xml:space="preserve">Tehnoloģiskā daļa </w:t>
            </w:r>
          </w:p>
        </w:tc>
        <w:tc>
          <w:tcPr>
            <w:tcW w:w="2694" w:type="dxa"/>
            <w:tcBorders>
              <w:top w:val="single" w:sz="4" w:space="0" w:color="auto"/>
              <w:left w:val="single" w:sz="4" w:space="0" w:color="auto"/>
              <w:bottom w:val="single" w:sz="4" w:space="0" w:color="auto"/>
              <w:right w:val="single" w:sz="4" w:space="0" w:color="auto"/>
            </w:tcBorders>
          </w:tcPr>
          <w:p w14:paraId="699C1D24" w14:textId="4CA15296" w:rsidR="009576EA" w:rsidRPr="007429DD" w:rsidRDefault="00847DB6"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68171475"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4FE6E9EA" w14:textId="6D0024E2" w:rsidR="009576EA" w:rsidRPr="007429DD" w:rsidRDefault="00646C3A"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t>3.15</w:t>
            </w:r>
            <w:r w:rsidR="00FD65DC" w:rsidRPr="007429DD">
              <w:rPr>
                <w:rFonts w:ascii="Times New Roman" w:hAnsi="Times New Roman" w:cs="Times New Roman"/>
                <w:b/>
                <w:bCs/>
                <w:color w:val="000000" w:themeColor="text1"/>
              </w:rPr>
              <w:t>.</w:t>
            </w:r>
          </w:p>
        </w:tc>
        <w:tc>
          <w:tcPr>
            <w:tcW w:w="1414" w:type="dxa"/>
            <w:tcBorders>
              <w:top w:val="single" w:sz="4" w:space="0" w:color="auto"/>
              <w:left w:val="single" w:sz="4" w:space="0" w:color="auto"/>
              <w:bottom w:val="single" w:sz="4" w:space="0" w:color="auto"/>
              <w:right w:val="single" w:sz="4" w:space="0" w:color="auto"/>
            </w:tcBorders>
            <w:noWrap/>
            <w:vAlign w:val="center"/>
          </w:tcPr>
          <w:p w14:paraId="68A89072" w14:textId="38D6C887" w:rsidR="009576EA" w:rsidRPr="007429DD" w:rsidRDefault="00FB3470" w:rsidP="00045EC2">
            <w:pPr>
              <w:spacing w:line="256" w:lineRule="auto"/>
              <w:jc w:val="center"/>
              <w:rPr>
                <w:rFonts w:ascii="Times New Roman" w:eastAsia="Times New Roman" w:hAnsi="Times New Roman"/>
                <w:color w:val="000000" w:themeColor="text1"/>
                <w:sz w:val="24"/>
                <w:szCs w:val="24"/>
              </w:rPr>
            </w:pPr>
            <w:r w:rsidRPr="007429DD">
              <w:rPr>
                <w:rFonts w:ascii="Times New Roman" w:eastAsia="Times New Roman" w:hAnsi="Times New Roman"/>
                <w:color w:val="000000" w:themeColor="text1"/>
                <w:sz w:val="24"/>
                <w:szCs w:val="24"/>
              </w:rPr>
              <w:t>DOP</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BA4879" w14:textId="666EBA37" w:rsidR="009576EA" w:rsidRPr="007429DD" w:rsidRDefault="009B7F53"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Darbu organizācijas projekts</w:t>
            </w:r>
          </w:p>
        </w:tc>
        <w:tc>
          <w:tcPr>
            <w:tcW w:w="2694" w:type="dxa"/>
            <w:tcBorders>
              <w:top w:val="single" w:sz="4" w:space="0" w:color="auto"/>
              <w:left w:val="single" w:sz="4" w:space="0" w:color="auto"/>
              <w:bottom w:val="single" w:sz="4" w:space="0" w:color="auto"/>
              <w:right w:val="single" w:sz="4" w:space="0" w:color="auto"/>
            </w:tcBorders>
          </w:tcPr>
          <w:p w14:paraId="767B0260" w14:textId="6783113F" w:rsidR="009576EA" w:rsidRPr="007429DD" w:rsidRDefault="00370E4A" w:rsidP="002854F5">
            <w:pPr>
              <w:spacing w:line="256" w:lineRule="auto"/>
              <w:jc w:val="center"/>
              <w:rPr>
                <w:rFonts w:ascii="Times New Roman" w:hAnsi="Times New Roman" w:cs="Times New Roman"/>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3AC0C93E" w14:textId="77777777" w:rsidTr="002854F5">
        <w:trPr>
          <w:gridAfter w:val="2"/>
          <w:wAfter w:w="12120" w:type="dxa"/>
          <w:trHeight w:val="316"/>
        </w:trPr>
        <w:tc>
          <w:tcPr>
            <w:tcW w:w="6774" w:type="dxa"/>
            <w:gridSpan w:val="4"/>
            <w:tcBorders>
              <w:top w:val="single" w:sz="4" w:space="0" w:color="auto"/>
              <w:left w:val="single" w:sz="4" w:space="0" w:color="auto"/>
              <w:bottom w:val="single" w:sz="4" w:space="0" w:color="auto"/>
              <w:right w:val="single" w:sz="4" w:space="0" w:color="000000"/>
            </w:tcBorders>
            <w:noWrap/>
            <w:vAlign w:val="center"/>
            <w:hideMark/>
          </w:tcPr>
          <w:p w14:paraId="5EE4A0BF" w14:textId="77777777" w:rsidR="00F773CE" w:rsidRPr="007429DD" w:rsidRDefault="00F773CE" w:rsidP="002854F5">
            <w:pPr>
              <w:spacing w:after="0" w:line="256" w:lineRule="auto"/>
              <w:jc w:val="right"/>
              <w:rPr>
                <w:rFonts w:ascii="Times New Roman" w:hAnsi="Times New Roman" w:cs="Times New Roman"/>
                <w:b/>
                <w:bCs/>
                <w:color w:val="000000" w:themeColor="text1"/>
              </w:rPr>
            </w:pPr>
            <w:r w:rsidRPr="007429DD">
              <w:rPr>
                <w:rFonts w:ascii="Times New Roman" w:hAnsi="Times New Roman" w:cs="Times New Roman"/>
                <w:b/>
                <w:bCs/>
                <w:color w:val="000000" w:themeColor="text1"/>
              </w:rPr>
              <w:t xml:space="preserve"> Būvprojekta izstrādes pakalpojuma </w:t>
            </w:r>
          </w:p>
          <w:p w14:paraId="03F7B780" w14:textId="1361DFE3" w:rsidR="00F773CE" w:rsidRPr="007429DD" w:rsidRDefault="00F773CE" w:rsidP="002854F5">
            <w:pPr>
              <w:spacing w:after="0" w:line="256" w:lineRule="auto"/>
              <w:jc w:val="right"/>
              <w:rPr>
                <w:rFonts w:ascii="Times New Roman" w:hAnsi="Times New Roman" w:cs="Times New Roman"/>
                <w:color w:val="000000" w:themeColor="text1"/>
              </w:rPr>
            </w:pPr>
            <w:r w:rsidRPr="007429DD">
              <w:rPr>
                <w:rFonts w:ascii="Times New Roman" w:hAnsi="Times New Roman" w:cs="Times New Roman"/>
                <w:b/>
                <w:bCs/>
                <w:color w:val="000000" w:themeColor="text1"/>
              </w:rPr>
              <w:t>kopējā cena euro (</w:t>
            </w:r>
            <w:r w:rsidR="00EF079E" w:rsidRPr="007429DD">
              <w:rPr>
                <w:rFonts w:ascii="Times New Roman" w:hAnsi="Times New Roman" w:cs="Times New Roman"/>
                <w:b/>
                <w:bCs/>
                <w:color w:val="000000" w:themeColor="text1"/>
              </w:rPr>
              <w:t>1 + 2 + 3</w:t>
            </w:r>
            <w:r w:rsidRPr="007429DD">
              <w:rPr>
                <w:rFonts w:ascii="Times New Roman" w:hAnsi="Times New Roman" w:cs="Times New Roman"/>
                <w:b/>
                <w:bCs/>
                <w:color w:val="000000" w:themeColor="text1"/>
              </w:rPr>
              <w:t>) bez PVN</w:t>
            </w:r>
          </w:p>
        </w:tc>
        <w:tc>
          <w:tcPr>
            <w:tcW w:w="2694" w:type="dxa"/>
            <w:tcBorders>
              <w:top w:val="single" w:sz="4" w:space="0" w:color="auto"/>
              <w:left w:val="nil"/>
              <w:bottom w:val="single" w:sz="4" w:space="0" w:color="auto"/>
              <w:right w:val="single" w:sz="4" w:space="0" w:color="000000"/>
            </w:tcBorders>
            <w:hideMark/>
          </w:tcPr>
          <w:p w14:paraId="5147637E" w14:textId="77777777" w:rsidR="00F773CE" w:rsidRPr="007429DD" w:rsidRDefault="00F773CE" w:rsidP="002854F5">
            <w:pPr>
              <w:spacing w:line="256" w:lineRule="auto"/>
              <w:jc w:val="center"/>
              <w:rPr>
                <w:rFonts w:ascii="Times New Roman" w:hAnsi="Times New Roman" w:cs="Times New Roman"/>
                <w:b/>
                <w:color w:val="000000" w:themeColor="text1"/>
                <w:highlight w:val="lightGray"/>
              </w:rPr>
            </w:pPr>
            <w:r w:rsidRPr="007429DD">
              <w:rPr>
                <w:rFonts w:ascii="Times New Roman" w:hAnsi="Times New Roman" w:cs="Times New Roman"/>
                <w:b/>
                <w:color w:val="000000" w:themeColor="text1"/>
                <w:highlight w:val="lightGray"/>
              </w:rPr>
              <w:t>&lt;…&gt;</w:t>
            </w:r>
          </w:p>
        </w:tc>
      </w:tr>
      <w:tr w:rsidR="007429DD" w:rsidRPr="007429DD" w14:paraId="26329E20" w14:textId="77777777" w:rsidTr="002854F5">
        <w:trPr>
          <w:gridAfter w:val="2"/>
          <w:wAfter w:w="12120" w:type="dxa"/>
          <w:trHeight w:val="300"/>
        </w:trPr>
        <w:tc>
          <w:tcPr>
            <w:tcW w:w="9468" w:type="dxa"/>
            <w:gridSpan w:val="5"/>
            <w:tcBorders>
              <w:top w:val="nil"/>
              <w:left w:val="single" w:sz="4" w:space="0" w:color="auto"/>
              <w:bottom w:val="single" w:sz="4" w:space="0" w:color="auto"/>
              <w:right w:val="single" w:sz="4" w:space="0" w:color="auto"/>
            </w:tcBorders>
            <w:noWrap/>
            <w:vAlign w:val="bottom"/>
            <w:hideMark/>
          </w:tcPr>
          <w:p w14:paraId="10F51BA7" w14:textId="68196450" w:rsidR="00F773CE" w:rsidRPr="007429DD" w:rsidRDefault="00464698" w:rsidP="002854F5">
            <w:pPr>
              <w:spacing w:line="256" w:lineRule="auto"/>
              <w:rPr>
                <w:rFonts w:ascii="Times New Roman" w:hAnsi="Times New Roman" w:cs="Times New Roman"/>
                <w:b/>
                <w:bCs/>
                <w:color w:val="000000" w:themeColor="text1"/>
              </w:rPr>
            </w:pPr>
            <w:r w:rsidRPr="007429DD">
              <w:rPr>
                <w:rFonts w:ascii="Times New Roman" w:hAnsi="Times New Roman" w:cs="Times New Roman"/>
                <w:b/>
                <w:bCs/>
                <w:color w:val="000000" w:themeColor="text1"/>
              </w:rPr>
              <w:t>4.</w:t>
            </w:r>
            <w:r w:rsidR="00F773CE" w:rsidRPr="007429DD">
              <w:rPr>
                <w:rFonts w:ascii="Times New Roman" w:hAnsi="Times New Roman" w:cs="Times New Roman"/>
                <w:b/>
                <w:bCs/>
                <w:color w:val="000000" w:themeColor="text1"/>
              </w:rPr>
              <w:t>Autoruzraudzība</w:t>
            </w:r>
          </w:p>
        </w:tc>
      </w:tr>
      <w:tr w:rsidR="007429DD" w:rsidRPr="007429DD" w14:paraId="1121AFF5" w14:textId="77777777" w:rsidTr="002854F5">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bottom"/>
            <w:hideMark/>
          </w:tcPr>
          <w:p w14:paraId="7EE8FDE6" w14:textId="77777777" w:rsidR="00F773CE" w:rsidRPr="007429DD" w:rsidRDefault="00F773CE" w:rsidP="002854F5">
            <w:pPr>
              <w:spacing w:line="256" w:lineRule="auto"/>
              <w:jc w:val="center"/>
              <w:rPr>
                <w:rFonts w:ascii="Times New Roman" w:hAnsi="Times New Roman" w:cs="Times New Roman"/>
                <w:b/>
                <w:bCs/>
                <w:color w:val="000000" w:themeColor="text1"/>
              </w:rPr>
            </w:pPr>
            <w:r w:rsidRPr="007429DD">
              <w:rPr>
                <w:rFonts w:ascii="Times New Roman" w:hAnsi="Times New Roman" w:cs="Times New Roman"/>
                <w:b/>
                <w:bCs/>
                <w:color w:val="000000" w:themeColor="text1"/>
              </w:rPr>
              <w:lastRenderedPageBreak/>
              <w:t>4.1.</w:t>
            </w:r>
          </w:p>
        </w:tc>
        <w:tc>
          <w:tcPr>
            <w:tcW w:w="1414" w:type="dxa"/>
            <w:tcBorders>
              <w:top w:val="single" w:sz="4" w:space="0" w:color="auto"/>
              <w:left w:val="nil"/>
              <w:bottom w:val="single" w:sz="4" w:space="0" w:color="auto"/>
              <w:right w:val="single" w:sz="4" w:space="0" w:color="auto"/>
            </w:tcBorders>
            <w:noWrap/>
            <w:vAlign w:val="bottom"/>
            <w:hideMark/>
          </w:tcPr>
          <w:p w14:paraId="4B615D4F" w14:textId="77777777" w:rsidR="00F773CE" w:rsidRPr="007429DD" w:rsidRDefault="00F773CE" w:rsidP="002854F5">
            <w:pPr>
              <w:spacing w:line="256" w:lineRule="auto"/>
              <w:jc w:val="center"/>
              <w:rPr>
                <w:rFonts w:ascii="Times New Roman" w:hAnsi="Times New Roman" w:cs="Times New Roman"/>
                <w:bCs/>
                <w:color w:val="000000" w:themeColor="text1"/>
              </w:rPr>
            </w:pPr>
            <w:r w:rsidRPr="007429DD">
              <w:rPr>
                <w:rFonts w:ascii="Times New Roman" w:hAnsi="Times New Roman" w:cs="Times New Roman"/>
                <w:bCs/>
                <w:color w:val="000000" w:themeColor="text1"/>
              </w:rPr>
              <w:t> </w:t>
            </w:r>
          </w:p>
        </w:tc>
        <w:tc>
          <w:tcPr>
            <w:tcW w:w="4650" w:type="dxa"/>
            <w:gridSpan w:val="2"/>
            <w:tcBorders>
              <w:top w:val="single" w:sz="4" w:space="0" w:color="auto"/>
              <w:left w:val="nil"/>
              <w:bottom w:val="single" w:sz="4" w:space="0" w:color="auto"/>
              <w:right w:val="single" w:sz="4" w:space="0" w:color="auto"/>
            </w:tcBorders>
            <w:noWrap/>
            <w:vAlign w:val="bottom"/>
            <w:hideMark/>
          </w:tcPr>
          <w:p w14:paraId="71458A2B" w14:textId="77777777" w:rsidR="00F773CE" w:rsidRPr="007429DD" w:rsidRDefault="00F773CE" w:rsidP="002854F5">
            <w:pPr>
              <w:spacing w:line="256" w:lineRule="auto"/>
              <w:rPr>
                <w:rFonts w:ascii="Times New Roman" w:hAnsi="Times New Roman" w:cs="Times New Roman"/>
                <w:bCs/>
                <w:color w:val="000000" w:themeColor="text1"/>
              </w:rPr>
            </w:pPr>
            <w:r w:rsidRPr="007429DD">
              <w:rPr>
                <w:rFonts w:ascii="Times New Roman" w:hAnsi="Times New Roman" w:cs="Times New Roman"/>
                <w:bCs/>
                <w:color w:val="000000" w:themeColor="text1"/>
              </w:rPr>
              <w:t>Autoruzraudzība</w:t>
            </w:r>
          </w:p>
        </w:tc>
        <w:tc>
          <w:tcPr>
            <w:tcW w:w="2694" w:type="dxa"/>
            <w:tcBorders>
              <w:top w:val="single" w:sz="4" w:space="0" w:color="auto"/>
              <w:left w:val="nil"/>
              <w:bottom w:val="single" w:sz="4" w:space="0" w:color="auto"/>
              <w:right w:val="single" w:sz="4" w:space="0" w:color="auto"/>
            </w:tcBorders>
            <w:vAlign w:val="center"/>
            <w:hideMark/>
          </w:tcPr>
          <w:p w14:paraId="13D29819" w14:textId="77777777" w:rsidR="00F773CE" w:rsidRPr="007429DD" w:rsidRDefault="00F773CE" w:rsidP="002854F5">
            <w:pPr>
              <w:spacing w:line="256" w:lineRule="auto"/>
              <w:jc w:val="center"/>
              <w:rPr>
                <w:rFonts w:ascii="Times New Roman" w:hAnsi="Times New Roman" w:cs="Times New Roman"/>
                <w:b/>
                <w:bCs/>
                <w:color w:val="000000" w:themeColor="text1"/>
                <w:highlight w:val="lightGray"/>
              </w:rPr>
            </w:pPr>
            <w:r w:rsidRPr="007429DD">
              <w:rPr>
                <w:rFonts w:ascii="Times New Roman" w:hAnsi="Times New Roman" w:cs="Times New Roman"/>
                <w:color w:val="000000" w:themeColor="text1"/>
                <w:highlight w:val="lightGray"/>
              </w:rPr>
              <w:t>&lt;…&gt;</w:t>
            </w:r>
          </w:p>
        </w:tc>
      </w:tr>
      <w:tr w:rsidR="007429DD" w:rsidRPr="007429DD" w14:paraId="12F751CE" w14:textId="77777777" w:rsidTr="002854F5">
        <w:trPr>
          <w:gridAfter w:val="2"/>
          <w:wAfter w:w="12120" w:type="dxa"/>
          <w:trHeight w:val="300"/>
        </w:trPr>
        <w:tc>
          <w:tcPr>
            <w:tcW w:w="6774" w:type="dxa"/>
            <w:gridSpan w:val="4"/>
            <w:tcBorders>
              <w:top w:val="nil"/>
              <w:left w:val="single" w:sz="4" w:space="0" w:color="auto"/>
              <w:bottom w:val="single" w:sz="4" w:space="0" w:color="auto"/>
              <w:right w:val="single" w:sz="4" w:space="0" w:color="auto"/>
            </w:tcBorders>
            <w:noWrap/>
            <w:vAlign w:val="bottom"/>
            <w:hideMark/>
          </w:tcPr>
          <w:p w14:paraId="60D1EB54" w14:textId="77777777" w:rsidR="00F773CE" w:rsidRPr="007429DD" w:rsidRDefault="00F773CE" w:rsidP="002854F5">
            <w:pPr>
              <w:spacing w:line="256" w:lineRule="auto"/>
              <w:jc w:val="right"/>
              <w:rPr>
                <w:rFonts w:ascii="Times New Roman" w:hAnsi="Times New Roman" w:cs="Times New Roman"/>
                <w:b/>
                <w:bCs/>
                <w:color w:val="000000" w:themeColor="text1"/>
              </w:rPr>
            </w:pPr>
            <w:r w:rsidRPr="007429DD">
              <w:rPr>
                <w:rFonts w:ascii="Times New Roman" w:hAnsi="Times New Roman" w:cs="Times New Roman"/>
                <w:b/>
                <w:bCs/>
                <w:color w:val="000000" w:themeColor="text1"/>
              </w:rPr>
              <w:t>Autoruzraudzības pakalpojuma kopējā cena euro (bez PVN)</w:t>
            </w:r>
          </w:p>
        </w:tc>
        <w:tc>
          <w:tcPr>
            <w:tcW w:w="2694" w:type="dxa"/>
            <w:tcBorders>
              <w:top w:val="nil"/>
              <w:left w:val="nil"/>
              <w:bottom w:val="single" w:sz="4" w:space="0" w:color="auto"/>
              <w:right w:val="single" w:sz="4" w:space="0" w:color="auto"/>
            </w:tcBorders>
            <w:vAlign w:val="center"/>
            <w:hideMark/>
          </w:tcPr>
          <w:p w14:paraId="703DEE99" w14:textId="77777777" w:rsidR="00F773CE" w:rsidRPr="007429DD" w:rsidRDefault="00F773CE" w:rsidP="002854F5">
            <w:pPr>
              <w:spacing w:line="256" w:lineRule="auto"/>
              <w:jc w:val="center"/>
              <w:rPr>
                <w:rFonts w:ascii="Times New Roman" w:hAnsi="Times New Roman" w:cs="Times New Roman"/>
                <w:b/>
                <w:bCs/>
                <w:color w:val="000000" w:themeColor="text1"/>
                <w:highlight w:val="lightGray"/>
              </w:rPr>
            </w:pPr>
            <w:r w:rsidRPr="007429DD">
              <w:rPr>
                <w:rFonts w:ascii="Times New Roman" w:hAnsi="Times New Roman" w:cs="Times New Roman"/>
                <w:b/>
                <w:color w:val="000000" w:themeColor="text1"/>
                <w:highlight w:val="lightGray"/>
              </w:rPr>
              <w:t>&lt;…&gt;</w:t>
            </w:r>
          </w:p>
        </w:tc>
      </w:tr>
      <w:tr w:rsidR="007429DD" w:rsidRPr="007429DD" w14:paraId="7C5D6FC0" w14:textId="77777777" w:rsidTr="002854F5">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350A06CE" w14:textId="23B73E30" w:rsidR="00F773CE" w:rsidRPr="007429DD" w:rsidRDefault="00F773CE" w:rsidP="002854F5">
            <w:pPr>
              <w:spacing w:line="256" w:lineRule="auto"/>
              <w:jc w:val="right"/>
              <w:rPr>
                <w:rFonts w:ascii="Times New Roman" w:hAnsi="Times New Roman" w:cs="Times New Roman"/>
                <w:b/>
                <w:bCs/>
                <w:color w:val="000000" w:themeColor="text1"/>
              </w:rPr>
            </w:pPr>
            <w:r w:rsidRPr="007429DD">
              <w:rPr>
                <w:rFonts w:ascii="Times New Roman" w:hAnsi="Times New Roman" w:cs="Times New Roman"/>
                <w:b/>
                <w:bCs/>
                <w:color w:val="000000" w:themeColor="text1"/>
              </w:rPr>
              <w:t>Pakalpojuma kopējā cena euro (</w:t>
            </w:r>
            <w:r w:rsidR="009A00BC" w:rsidRPr="007429DD">
              <w:rPr>
                <w:rFonts w:ascii="Times New Roman" w:hAnsi="Times New Roman" w:cs="Times New Roman"/>
                <w:b/>
                <w:bCs/>
                <w:color w:val="000000" w:themeColor="text1"/>
              </w:rPr>
              <w:t>1 + 2 + 3 + 4</w:t>
            </w:r>
            <w:r w:rsidRPr="007429DD">
              <w:rPr>
                <w:rFonts w:ascii="Times New Roman" w:hAnsi="Times New Roman" w:cs="Times New Roman"/>
                <w:b/>
                <w:bCs/>
                <w:color w:val="000000" w:themeColor="text1"/>
              </w:rPr>
              <w:t>) bez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B3E4CD" w14:textId="77777777" w:rsidR="00F773CE" w:rsidRPr="007429DD" w:rsidRDefault="00F773CE" w:rsidP="002854F5">
            <w:pPr>
              <w:spacing w:line="256" w:lineRule="auto"/>
              <w:jc w:val="center"/>
              <w:rPr>
                <w:rFonts w:ascii="Times New Roman" w:hAnsi="Times New Roman" w:cs="Times New Roman"/>
                <w:b/>
                <w:bCs/>
                <w:color w:val="000000" w:themeColor="text1"/>
                <w:highlight w:val="lightGray"/>
              </w:rPr>
            </w:pPr>
            <w:r w:rsidRPr="007429DD">
              <w:rPr>
                <w:rFonts w:ascii="Times New Roman" w:hAnsi="Times New Roman" w:cs="Times New Roman"/>
                <w:b/>
                <w:color w:val="000000" w:themeColor="text1"/>
                <w:highlight w:val="lightGray"/>
              </w:rPr>
              <w:t>&lt;…&gt;</w:t>
            </w:r>
          </w:p>
        </w:tc>
      </w:tr>
      <w:tr w:rsidR="007429DD" w:rsidRPr="007429DD" w14:paraId="6F6E34B5" w14:textId="77777777" w:rsidTr="002854F5">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27950C71" w14:textId="77777777" w:rsidR="00F773CE" w:rsidRPr="007429DD" w:rsidRDefault="00F773CE" w:rsidP="002854F5">
            <w:pPr>
              <w:spacing w:line="256" w:lineRule="auto"/>
              <w:jc w:val="right"/>
              <w:rPr>
                <w:rFonts w:ascii="Times New Roman" w:hAnsi="Times New Roman" w:cs="Times New Roman"/>
                <w:b/>
                <w:bCs/>
                <w:color w:val="000000" w:themeColor="text1"/>
              </w:rPr>
            </w:pPr>
            <w:r w:rsidRPr="007429DD">
              <w:rPr>
                <w:rFonts w:ascii="Times New Roman" w:hAnsi="Times New Roman" w:cs="Times New Roman"/>
                <w:b/>
                <w:bCs/>
                <w:color w:val="000000" w:themeColor="text1"/>
              </w:rPr>
              <w:t xml:space="preserve">PVN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C0B0FEA" w14:textId="77777777" w:rsidR="00F773CE" w:rsidRPr="007429DD" w:rsidRDefault="00F773CE" w:rsidP="002854F5">
            <w:pPr>
              <w:spacing w:line="256" w:lineRule="auto"/>
              <w:jc w:val="center"/>
              <w:rPr>
                <w:rFonts w:ascii="Times New Roman" w:hAnsi="Times New Roman" w:cs="Times New Roman"/>
                <w:b/>
                <w:bCs/>
                <w:color w:val="000000" w:themeColor="text1"/>
                <w:highlight w:val="lightGray"/>
              </w:rPr>
            </w:pPr>
            <w:r w:rsidRPr="007429DD">
              <w:rPr>
                <w:rFonts w:ascii="Times New Roman" w:hAnsi="Times New Roman" w:cs="Times New Roman"/>
                <w:b/>
                <w:color w:val="000000" w:themeColor="text1"/>
                <w:highlight w:val="lightGray"/>
              </w:rPr>
              <w:t>&lt;…&gt;</w:t>
            </w:r>
          </w:p>
        </w:tc>
      </w:tr>
      <w:tr w:rsidR="007429DD" w:rsidRPr="007429DD" w14:paraId="2FDC7977" w14:textId="77777777" w:rsidTr="002854F5">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71E90680" w14:textId="6C8C2442" w:rsidR="00F773CE" w:rsidRPr="007429DD" w:rsidRDefault="00C62B8D" w:rsidP="002854F5">
            <w:pPr>
              <w:spacing w:line="256" w:lineRule="auto"/>
              <w:jc w:val="right"/>
              <w:rPr>
                <w:rFonts w:ascii="Times New Roman" w:hAnsi="Times New Roman" w:cs="Times New Roman"/>
                <w:b/>
                <w:bCs/>
                <w:color w:val="000000" w:themeColor="text1"/>
              </w:rPr>
            </w:pPr>
            <w:r w:rsidRPr="007429DD">
              <w:rPr>
                <w:rFonts w:ascii="Times New Roman" w:hAnsi="Times New Roman" w:cs="Times New Roman"/>
                <w:b/>
                <w:bCs/>
                <w:color w:val="000000" w:themeColor="text1"/>
              </w:rPr>
              <w:t>Kopā</w:t>
            </w:r>
            <w:r w:rsidR="00F773CE" w:rsidRPr="007429DD">
              <w:rPr>
                <w:rFonts w:ascii="Times New Roman" w:hAnsi="Times New Roman" w:cs="Times New Roman"/>
                <w:b/>
                <w:bCs/>
                <w:color w:val="000000" w:themeColor="text1"/>
              </w:rPr>
              <w:t xml:space="preserve"> euro ar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3AB5B5B" w14:textId="77777777" w:rsidR="00F773CE" w:rsidRPr="007429DD" w:rsidRDefault="00F773CE" w:rsidP="002854F5">
            <w:pPr>
              <w:spacing w:line="256" w:lineRule="auto"/>
              <w:jc w:val="center"/>
              <w:rPr>
                <w:rFonts w:ascii="Times New Roman" w:hAnsi="Times New Roman" w:cs="Times New Roman"/>
                <w:b/>
                <w:bCs/>
                <w:color w:val="000000" w:themeColor="text1"/>
                <w:highlight w:val="lightGray"/>
              </w:rPr>
            </w:pPr>
            <w:r w:rsidRPr="007429DD">
              <w:rPr>
                <w:rFonts w:ascii="Times New Roman" w:hAnsi="Times New Roman" w:cs="Times New Roman"/>
                <w:b/>
                <w:color w:val="000000" w:themeColor="text1"/>
                <w:highlight w:val="lightGray"/>
              </w:rPr>
              <w:t>&lt;…&gt;</w:t>
            </w:r>
          </w:p>
        </w:tc>
      </w:tr>
    </w:tbl>
    <w:p w14:paraId="21F3EC88" w14:textId="37E666F5" w:rsidR="00B413A4" w:rsidRPr="007429DD" w:rsidRDefault="00B413A4" w:rsidP="00B413A4">
      <w:pPr>
        <w:pStyle w:val="NoSpacing"/>
        <w:tabs>
          <w:tab w:val="left" w:pos="851"/>
        </w:tabs>
        <w:spacing w:before="120" w:after="120"/>
        <w:jc w:val="both"/>
        <w:rPr>
          <w:rFonts w:ascii="Times New Roman" w:hAnsi="Times New Roman"/>
          <w:i/>
          <w:iCs/>
          <w:color w:val="000000" w:themeColor="text1"/>
        </w:rPr>
      </w:pPr>
      <w:r w:rsidRPr="007429DD">
        <w:rPr>
          <w:rFonts w:ascii="Times New Roman" w:hAnsi="Times New Roman"/>
          <w:i/>
          <w:iCs/>
          <w:color w:val="000000" w:themeColor="text1"/>
        </w:rPr>
        <w:t>* Iekļautas visas izmaksas, kas saistītas ar projektēšanas darbu uzsākšanu, būvprojekta izstrādi, saskaņota būvprojekta nodošanu Pasūtītājam un autoruzraudzību.</w:t>
      </w:r>
    </w:p>
    <w:p w14:paraId="176A0CE2" w14:textId="038CD7A5" w:rsidR="00335143" w:rsidRDefault="00A6053C" w:rsidP="00ED74FB">
      <w:pPr>
        <w:jc w:val="both"/>
        <w:rPr>
          <w:rFonts w:ascii="Times New Roman" w:eastAsia="Times New Roman" w:hAnsi="Times New Roman" w:cs="Times New Roman"/>
          <w:b/>
          <w:bCs/>
          <w:color w:val="000000" w:themeColor="text1"/>
          <w:sz w:val="24"/>
        </w:rPr>
      </w:pPr>
      <w:r w:rsidRPr="00A6053C">
        <w:rPr>
          <w:rFonts w:ascii="Times New Roman" w:eastAsia="Times New Roman" w:hAnsi="Times New Roman" w:cs="Times New Roman"/>
          <w:b/>
          <w:bCs/>
          <w:color w:val="000000" w:themeColor="text1"/>
          <w:sz w:val="24"/>
        </w:rPr>
        <w:t xml:space="preserve">Pieteikumā norādītā informācija tiks izmantota, lai pieņemtu lēmumu par līguma noslēgšanu, ja līgumcena par būvprojekta izstrādi un autoruzraudzību būs zem 42 000 </w:t>
      </w:r>
      <w:r w:rsidR="00DD37F7">
        <w:rPr>
          <w:rFonts w:ascii="Times New Roman" w:eastAsia="Times New Roman" w:hAnsi="Times New Roman" w:cs="Times New Roman"/>
          <w:b/>
          <w:bCs/>
          <w:color w:val="000000" w:themeColor="text1"/>
          <w:sz w:val="24"/>
        </w:rPr>
        <w:t>euro</w:t>
      </w:r>
      <w:r w:rsidR="00AC6AA4">
        <w:rPr>
          <w:rFonts w:ascii="Times New Roman" w:eastAsia="Times New Roman" w:hAnsi="Times New Roman" w:cs="Times New Roman"/>
          <w:b/>
          <w:bCs/>
          <w:color w:val="000000" w:themeColor="text1"/>
          <w:sz w:val="24"/>
        </w:rPr>
        <w:t xml:space="preserve"> </w:t>
      </w:r>
      <w:r w:rsidRPr="00A6053C">
        <w:rPr>
          <w:rFonts w:ascii="Times New Roman" w:eastAsia="Times New Roman" w:hAnsi="Times New Roman" w:cs="Times New Roman"/>
          <w:b/>
          <w:bCs/>
          <w:color w:val="000000" w:themeColor="text1"/>
          <w:sz w:val="24"/>
        </w:rPr>
        <w:t xml:space="preserve">bez PVN, vai arī, lai sagatavotu dokumentāciju iepirkuma procedūras izsludināšanai, ja līgumcena būs 42 000 EUR vai vairāk.   </w:t>
      </w:r>
    </w:p>
    <w:p w14:paraId="064891B7" w14:textId="77777777" w:rsidR="00335143" w:rsidRPr="00AE17A2" w:rsidRDefault="00335143" w:rsidP="00ED74FB">
      <w:pPr>
        <w:jc w:val="both"/>
        <w:rPr>
          <w:rFonts w:ascii="Times New Roman" w:eastAsia="Times New Roman" w:hAnsi="Times New Roman" w:cs="Times New Roman"/>
          <w:b/>
          <w:bCs/>
          <w:color w:val="000000" w:themeColor="text1"/>
          <w:sz w:val="24"/>
        </w:rPr>
      </w:pPr>
    </w:p>
    <w:p w14:paraId="52AB847D" w14:textId="524C2269" w:rsidR="00ED74FB" w:rsidRPr="007429DD" w:rsidRDefault="00DC0D88" w:rsidP="00ED74FB">
      <w:pPr>
        <w:jc w:val="both"/>
        <w:rPr>
          <w:rFonts w:ascii="Times New Roman" w:eastAsia="Times New Roman" w:hAnsi="Times New Roman" w:cs="Times New Roman"/>
          <w:color w:val="000000" w:themeColor="text1"/>
          <w:sz w:val="24"/>
        </w:rPr>
      </w:pPr>
      <w:r w:rsidRPr="007429DD">
        <w:rPr>
          <w:rFonts w:ascii="Times New Roman" w:eastAsia="Times New Roman" w:hAnsi="Times New Roman" w:cs="Times New Roman"/>
          <w:color w:val="000000" w:themeColor="text1"/>
          <w:sz w:val="24"/>
        </w:rPr>
        <w:t xml:space="preserve">Pēc pieprasījuma tiks nodrošināta iespēja saņemt papildus </w:t>
      </w:r>
      <w:r w:rsidR="00734BE2">
        <w:rPr>
          <w:rFonts w:ascii="Times New Roman" w:eastAsia="Times New Roman" w:hAnsi="Times New Roman" w:cs="Times New Roman"/>
          <w:color w:val="000000" w:themeColor="text1"/>
          <w:sz w:val="24"/>
        </w:rPr>
        <w:t xml:space="preserve">tehnisko </w:t>
      </w:r>
      <w:r w:rsidRPr="007429DD">
        <w:rPr>
          <w:rFonts w:ascii="Times New Roman" w:eastAsia="Times New Roman" w:hAnsi="Times New Roman" w:cs="Times New Roman"/>
          <w:color w:val="000000" w:themeColor="text1"/>
          <w:sz w:val="24"/>
        </w:rPr>
        <w:t xml:space="preserve">informāciju, iepriekš vienojoties par laikiem ar Pasūtītāja kontaktpersonu </w:t>
      </w:r>
      <w:r w:rsidR="00734BE2">
        <w:rPr>
          <w:rFonts w:ascii="Times New Roman" w:eastAsia="Times New Roman" w:hAnsi="Times New Roman" w:cs="Times New Roman"/>
          <w:color w:val="000000" w:themeColor="text1"/>
          <w:sz w:val="24"/>
        </w:rPr>
        <w:t>Jāni Šņori</w:t>
      </w:r>
      <w:r w:rsidRPr="007429DD">
        <w:rPr>
          <w:rFonts w:ascii="Times New Roman" w:eastAsia="Times New Roman" w:hAnsi="Times New Roman" w:cs="Times New Roman"/>
          <w:color w:val="000000" w:themeColor="text1"/>
          <w:sz w:val="24"/>
        </w:rPr>
        <w:t xml:space="preserve">, </w:t>
      </w:r>
      <w:r w:rsidR="004A2DA9" w:rsidRPr="007429DD">
        <w:rPr>
          <w:rFonts w:ascii="Times New Roman" w:eastAsia="Times New Roman" w:hAnsi="Times New Roman" w:cs="Times New Roman"/>
          <w:color w:val="000000" w:themeColor="text1"/>
          <w:sz w:val="24"/>
        </w:rPr>
        <w:t>m</w:t>
      </w:r>
      <w:r w:rsidRPr="007429DD">
        <w:rPr>
          <w:rFonts w:ascii="Times New Roman" w:eastAsia="Times New Roman" w:hAnsi="Times New Roman" w:cs="Times New Roman"/>
          <w:color w:val="000000" w:themeColor="text1"/>
          <w:sz w:val="24"/>
        </w:rPr>
        <w:t>ob.tel.</w:t>
      </w:r>
      <w:r w:rsidR="00FC5538" w:rsidRPr="007429DD">
        <w:rPr>
          <w:color w:val="000000" w:themeColor="text1"/>
        </w:rPr>
        <w:t xml:space="preserve"> </w:t>
      </w:r>
      <w:r w:rsidR="006F3C6F" w:rsidRPr="006F3C6F">
        <w:rPr>
          <w:rFonts w:ascii="Times New Roman" w:eastAsia="Times New Roman" w:hAnsi="Times New Roman" w:cs="Times New Roman"/>
          <w:color w:val="000000" w:themeColor="text1"/>
          <w:sz w:val="24"/>
        </w:rPr>
        <w:t>27808986</w:t>
      </w:r>
      <w:r w:rsidR="003C0298" w:rsidRPr="007429DD">
        <w:rPr>
          <w:rFonts w:ascii="Times New Roman" w:eastAsia="Times New Roman" w:hAnsi="Times New Roman" w:cs="Times New Roman"/>
          <w:color w:val="000000" w:themeColor="text1"/>
          <w:sz w:val="24"/>
        </w:rPr>
        <w:t>,</w:t>
      </w:r>
      <w:r w:rsidR="003A2797" w:rsidRPr="007429DD">
        <w:rPr>
          <w:color w:val="000000" w:themeColor="text1"/>
        </w:rPr>
        <w:t xml:space="preserve"> </w:t>
      </w:r>
      <w:r w:rsidR="003A2797" w:rsidRPr="007429DD">
        <w:rPr>
          <w:rFonts w:ascii="Times New Roman" w:eastAsia="Times New Roman" w:hAnsi="Times New Roman" w:cs="Times New Roman"/>
          <w:color w:val="000000" w:themeColor="text1"/>
          <w:sz w:val="24"/>
        </w:rPr>
        <w:t xml:space="preserve">e-pasts: </w:t>
      </w:r>
      <w:r w:rsidR="006F3C6F">
        <w:rPr>
          <w:rFonts w:ascii="Times New Roman" w:eastAsia="Times New Roman" w:hAnsi="Times New Roman" w:cs="Times New Roman"/>
          <w:color w:val="000000" w:themeColor="text1"/>
          <w:sz w:val="24"/>
        </w:rPr>
        <w:t>janis.snore</w:t>
      </w:r>
      <w:r w:rsidR="003A2797" w:rsidRPr="007429DD">
        <w:rPr>
          <w:rFonts w:ascii="Times New Roman" w:eastAsia="Times New Roman" w:hAnsi="Times New Roman" w:cs="Times New Roman"/>
          <w:color w:val="000000" w:themeColor="text1"/>
          <w:sz w:val="24"/>
        </w:rPr>
        <w:t>@rigassatiksme.lv.</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11276355" w14:textId="2CF15A4E" w:rsidR="006E0A0F" w:rsidRPr="007429DD" w:rsidRDefault="00B329A8"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 xml:space="preserve">Provizoriskais apakšstacijas iekārtu izvietojuma plāns </w:t>
      </w:r>
      <w:r w:rsidR="006E0A0F" w:rsidRPr="007429DD">
        <w:rPr>
          <w:rFonts w:ascii="Times New Roman" w:hAnsi="Times New Roman"/>
          <w:color w:val="000000" w:themeColor="text1"/>
          <w:sz w:val="24"/>
          <w:szCs w:val="24"/>
        </w:rPr>
        <w:t>(</w:t>
      </w:r>
      <w:r w:rsidR="004C7DDB" w:rsidRPr="007429DD">
        <w:rPr>
          <w:rFonts w:ascii="Times New Roman" w:hAnsi="Times New Roman"/>
          <w:color w:val="000000" w:themeColor="text1"/>
          <w:sz w:val="24"/>
          <w:szCs w:val="24"/>
        </w:rPr>
        <w:t>1</w:t>
      </w:r>
      <w:r w:rsidR="006E0A0F" w:rsidRPr="007429DD">
        <w:rPr>
          <w:rFonts w:ascii="Times New Roman" w:hAnsi="Times New Roman"/>
          <w:color w:val="000000" w:themeColor="text1"/>
          <w:sz w:val="24"/>
          <w:szCs w:val="24"/>
        </w:rPr>
        <w:t>.pielikums).</w:t>
      </w:r>
    </w:p>
    <w:p w14:paraId="35CE1B17" w14:textId="14009030" w:rsidR="006E0A0F" w:rsidRPr="007429DD" w:rsidRDefault="00EA5734"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Apakšstacijas iekārtu vienlīnijas shēma</w:t>
      </w:r>
      <w:r w:rsidR="00CA4F4E" w:rsidRPr="007429DD">
        <w:rPr>
          <w:rFonts w:ascii="Times New Roman" w:hAnsi="Times New Roman"/>
          <w:color w:val="000000" w:themeColor="text1"/>
          <w:sz w:val="24"/>
          <w:szCs w:val="24"/>
        </w:rPr>
        <w:t xml:space="preserve"> (2.pielikums)</w:t>
      </w:r>
      <w:r w:rsidR="00566D39" w:rsidRPr="007429DD">
        <w:rPr>
          <w:rFonts w:ascii="Times New Roman" w:hAnsi="Times New Roman"/>
          <w:color w:val="000000" w:themeColor="text1"/>
          <w:sz w:val="24"/>
          <w:szCs w:val="24"/>
        </w:rPr>
        <w:t>.</w:t>
      </w:r>
    </w:p>
    <w:p w14:paraId="4D13D640" w14:textId="1AB89F21" w:rsidR="003D4D2D" w:rsidRPr="007429DD" w:rsidRDefault="00FC48E3"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 xml:space="preserve">Projektēšanas robežas </w:t>
      </w:r>
      <w:r w:rsidR="00BF2F41" w:rsidRPr="007429DD">
        <w:rPr>
          <w:rFonts w:ascii="Times New Roman" w:hAnsi="Times New Roman"/>
          <w:color w:val="000000" w:themeColor="text1"/>
          <w:sz w:val="24"/>
          <w:szCs w:val="24"/>
        </w:rPr>
        <w:t>(3.pielikums)</w:t>
      </w:r>
      <w:r w:rsidR="00EE253B" w:rsidRPr="007429DD">
        <w:rPr>
          <w:rFonts w:ascii="Times New Roman" w:hAnsi="Times New Roman"/>
          <w:color w:val="000000" w:themeColor="text1"/>
          <w:sz w:val="24"/>
          <w:szCs w:val="24"/>
        </w:rPr>
        <w:t>.</w:t>
      </w:r>
    </w:p>
    <w:p w14:paraId="37BD6ACA" w14:textId="4081AE8C" w:rsidR="00423DE7" w:rsidRPr="007429DD" w:rsidRDefault="00423DE7" w:rsidP="00FC48E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Projektēša</w:t>
      </w:r>
      <w:r w:rsidR="00DC62D8" w:rsidRPr="007429DD">
        <w:rPr>
          <w:rFonts w:ascii="Times New Roman" w:hAnsi="Times New Roman"/>
          <w:color w:val="000000" w:themeColor="text1"/>
          <w:sz w:val="24"/>
          <w:szCs w:val="24"/>
        </w:rPr>
        <w:t>nas uzdevums (4.pielikums)</w:t>
      </w:r>
      <w:r w:rsidR="00395799" w:rsidRPr="007429DD">
        <w:rPr>
          <w:rFonts w:ascii="Times New Roman" w:hAnsi="Times New Roman"/>
          <w:color w:val="000000" w:themeColor="text1"/>
          <w:sz w:val="24"/>
          <w:szCs w:val="24"/>
        </w:rPr>
        <w:t>.</w:t>
      </w:r>
    </w:p>
    <w:sectPr w:rsidR="00423DE7" w:rsidRPr="007429DD"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6C0C" w14:textId="77777777" w:rsidR="00E611EF" w:rsidRDefault="00E611EF" w:rsidP="00F150DE">
      <w:pPr>
        <w:spacing w:after="0" w:line="240" w:lineRule="auto"/>
      </w:pPr>
      <w:r>
        <w:separator/>
      </w:r>
    </w:p>
  </w:endnote>
  <w:endnote w:type="continuationSeparator" w:id="0">
    <w:p w14:paraId="0715D6AB" w14:textId="77777777" w:rsidR="00E611EF" w:rsidRDefault="00E611EF" w:rsidP="00F150DE">
      <w:pPr>
        <w:spacing w:after="0" w:line="240" w:lineRule="auto"/>
      </w:pPr>
      <w:r>
        <w:continuationSeparator/>
      </w:r>
    </w:p>
  </w:endnote>
  <w:endnote w:type="continuationNotice" w:id="1">
    <w:p w14:paraId="0395D476" w14:textId="77777777" w:rsidR="00E611EF" w:rsidRDefault="00E61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35EC" w14:textId="77777777" w:rsidR="00E611EF" w:rsidRDefault="00E611EF" w:rsidP="00F150DE">
      <w:pPr>
        <w:spacing w:after="0" w:line="240" w:lineRule="auto"/>
      </w:pPr>
      <w:r>
        <w:separator/>
      </w:r>
    </w:p>
  </w:footnote>
  <w:footnote w:type="continuationSeparator" w:id="0">
    <w:p w14:paraId="42C0997B" w14:textId="77777777" w:rsidR="00E611EF" w:rsidRDefault="00E611EF" w:rsidP="00F150DE">
      <w:pPr>
        <w:spacing w:after="0" w:line="240" w:lineRule="auto"/>
      </w:pPr>
      <w:r>
        <w:continuationSeparator/>
      </w:r>
    </w:p>
  </w:footnote>
  <w:footnote w:type="continuationNotice" w:id="1">
    <w:p w14:paraId="5B30114A" w14:textId="77777777" w:rsidR="00E611EF" w:rsidRDefault="00E611EF">
      <w:pPr>
        <w:spacing w:after="0" w:line="240" w:lineRule="auto"/>
      </w:pPr>
    </w:p>
  </w:footnote>
  <w:footnote w:id="2">
    <w:p w14:paraId="61D7CD6F" w14:textId="2A9CCE4F" w:rsidR="006E64D6" w:rsidRDefault="006E64D6" w:rsidP="006E64D6">
      <w:pPr>
        <w:pStyle w:val="FootnoteText"/>
      </w:pPr>
      <w:r>
        <w:rPr>
          <w:rStyle w:val="FootnoteReference"/>
        </w:rPr>
        <w:footnoteRef/>
      </w:r>
      <w:r w:rsidR="00A821F0">
        <w:t xml:space="preserve"> Prasība ir izvirzīta, ņemot vērā</w:t>
      </w:r>
      <w:r>
        <w:t xml:space="preserve"> </w:t>
      </w:r>
      <w:r w:rsidRPr="00583455">
        <w:t>Sabiedrisko pakalpojumu sniedzēju iepirkumu likuma 5</w:t>
      </w:r>
      <w:r>
        <w:t>3</w:t>
      </w:r>
      <w:r w:rsidRPr="00583455">
        <w:t>.pant</w:t>
      </w:r>
      <w:r w:rsidR="00A821F0">
        <w:t>a regulējumu</w:t>
      </w:r>
      <w:r w:rsidR="00942C1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D59"/>
    <w:rsid w:val="00007DD4"/>
    <w:rsid w:val="000137AB"/>
    <w:rsid w:val="0001789B"/>
    <w:rsid w:val="0002278D"/>
    <w:rsid w:val="00024DEA"/>
    <w:rsid w:val="0002533F"/>
    <w:rsid w:val="00025CFF"/>
    <w:rsid w:val="000304B0"/>
    <w:rsid w:val="00031361"/>
    <w:rsid w:val="000328D3"/>
    <w:rsid w:val="00036641"/>
    <w:rsid w:val="00037857"/>
    <w:rsid w:val="0004117C"/>
    <w:rsid w:val="00041AC6"/>
    <w:rsid w:val="00043E4F"/>
    <w:rsid w:val="00044A19"/>
    <w:rsid w:val="00045EC2"/>
    <w:rsid w:val="00050C10"/>
    <w:rsid w:val="0005473E"/>
    <w:rsid w:val="00054BB0"/>
    <w:rsid w:val="000643CB"/>
    <w:rsid w:val="00070C11"/>
    <w:rsid w:val="00070ECD"/>
    <w:rsid w:val="0007210B"/>
    <w:rsid w:val="000725D3"/>
    <w:rsid w:val="0007275A"/>
    <w:rsid w:val="00076D8E"/>
    <w:rsid w:val="00077CDA"/>
    <w:rsid w:val="00081C3F"/>
    <w:rsid w:val="000827AE"/>
    <w:rsid w:val="0008285F"/>
    <w:rsid w:val="00086345"/>
    <w:rsid w:val="00086A57"/>
    <w:rsid w:val="000900D9"/>
    <w:rsid w:val="000921A9"/>
    <w:rsid w:val="00093D71"/>
    <w:rsid w:val="000947AC"/>
    <w:rsid w:val="0009798D"/>
    <w:rsid w:val="000A27B9"/>
    <w:rsid w:val="000A4620"/>
    <w:rsid w:val="000A7A09"/>
    <w:rsid w:val="000B06FC"/>
    <w:rsid w:val="000B16C5"/>
    <w:rsid w:val="000B28ED"/>
    <w:rsid w:val="000B3871"/>
    <w:rsid w:val="000B42F8"/>
    <w:rsid w:val="000B609E"/>
    <w:rsid w:val="000B6944"/>
    <w:rsid w:val="000B6FE5"/>
    <w:rsid w:val="000C74C3"/>
    <w:rsid w:val="000C7E18"/>
    <w:rsid w:val="000D176E"/>
    <w:rsid w:val="000D1A3A"/>
    <w:rsid w:val="000D21F9"/>
    <w:rsid w:val="000D235C"/>
    <w:rsid w:val="000D63CA"/>
    <w:rsid w:val="000E7569"/>
    <w:rsid w:val="000F1872"/>
    <w:rsid w:val="000F2AB4"/>
    <w:rsid w:val="000F40B8"/>
    <w:rsid w:val="000F7D4B"/>
    <w:rsid w:val="0010168C"/>
    <w:rsid w:val="00103438"/>
    <w:rsid w:val="001041FB"/>
    <w:rsid w:val="00104C73"/>
    <w:rsid w:val="00107538"/>
    <w:rsid w:val="00112FE6"/>
    <w:rsid w:val="00113FBC"/>
    <w:rsid w:val="00114074"/>
    <w:rsid w:val="00114530"/>
    <w:rsid w:val="00117676"/>
    <w:rsid w:val="00117A2B"/>
    <w:rsid w:val="00120B66"/>
    <w:rsid w:val="00120C5E"/>
    <w:rsid w:val="00121DD7"/>
    <w:rsid w:val="001245C3"/>
    <w:rsid w:val="001314A1"/>
    <w:rsid w:val="001324D9"/>
    <w:rsid w:val="00137806"/>
    <w:rsid w:val="00141847"/>
    <w:rsid w:val="00147548"/>
    <w:rsid w:val="001515CF"/>
    <w:rsid w:val="00154DD9"/>
    <w:rsid w:val="001564E2"/>
    <w:rsid w:val="00156F99"/>
    <w:rsid w:val="0015772D"/>
    <w:rsid w:val="0016005B"/>
    <w:rsid w:val="00165AB3"/>
    <w:rsid w:val="00167E91"/>
    <w:rsid w:val="00172DBB"/>
    <w:rsid w:val="001735AB"/>
    <w:rsid w:val="001834E1"/>
    <w:rsid w:val="00186CA0"/>
    <w:rsid w:val="0019096F"/>
    <w:rsid w:val="001930D0"/>
    <w:rsid w:val="0019371D"/>
    <w:rsid w:val="00196A3A"/>
    <w:rsid w:val="001A0F13"/>
    <w:rsid w:val="001B1025"/>
    <w:rsid w:val="001B5270"/>
    <w:rsid w:val="001B68F5"/>
    <w:rsid w:val="001C28FB"/>
    <w:rsid w:val="001C30F3"/>
    <w:rsid w:val="001C6614"/>
    <w:rsid w:val="001C6E0B"/>
    <w:rsid w:val="001D1E4A"/>
    <w:rsid w:val="001D23B7"/>
    <w:rsid w:val="001D4813"/>
    <w:rsid w:val="001D6330"/>
    <w:rsid w:val="001D7384"/>
    <w:rsid w:val="001E1FC2"/>
    <w:rsid w:val="001E2553"/>
    <w:rsid w:val="001E33A3"/>
    <w:rsid w:val="001E7FD8"/>
    <w:rsid w:val="001F012E"/>
    <w:rsid w:val="001F14DE"/>
    <w:rsid w:val="001F3C89"/>
    <w:rsid w:val="002019FA"/>
    <w:rsid w:val="00204AA3"/>
    <w:rsid w:val="002071A5"/>
    <w:rsid w:val="00207271"/>
    <w:rsid w:val="00212C4D"/>
    <w:rsid w:val="00213B09"/>
    <w:rsid w:val="00214EBE"/>
    <w:rsid w:val="00215667"/>
    <w:rsid w:val="002158E2"/>
    <w:rsid w:val="00220945"/>
    <w:rsid w:val="0022424E"/>
    <w:rsid w:val="002253F9"/>
    <w:rsid w:val="0022542A"/>
    <w:rsid w:val="0022597B"/>
    <w:rsid w:val="00226664"/>
    <w:rsid w:val="00226717"/>
    <w:rsid w:val="002330E6"/>
    <w:rsid w:val="00241484"/>
    <w:rsid w:val="002419CB"/>
    <w:rsid w:val="00245B5C"/>
    <w:rsid w:val="00250396"/>
    <w:rsid w:val="00253D7B"/>
    <w:rsid w:val="00254A1E"/>
    <w:rsid w:val="00257ADD"/>
    <w:rsid w:val="00261887"/>
    <w:rsid w:val="00270DEA"/>
    <w:rsid w:val="002737BF"/>
    <w:rsid w:val="0028017C"/>
    <w:rsid w:val="002806BA"/>
    <w:rsid w:val="00280E0F"/>
    <w:rsid w:val="002810B5"/>
    <w:rsid w:val="00282AE2"/>
    <w:rsid w:val="002842F1"/>
    <w:rsid w:val="002850AC"/>
    <w:rsid w:val="00294932"/>
    <w:rsid w:val="002A691B"/>
    <w:rsid w:val="002B22A6"/>
    <w:rsid w:val="002B3E91"/>
    <w:rsid w:val="002C12AA"/>
    <w:rsid w:val="002C44A4"/>
    <w:rsid w:val="002C791E"/>
    <w:rsid w:val="002C7BDF"/>
    <w:rsid w:val="002D036A"/>
    <w:rsid w:val="002E333C"/>
    <w:rsid w:val="002E46E1"/>
    <w:rsid w:val="002E6605"/>
    <w:rsid w:val="002F022E"/>
    <w:rsid w:val="002F3A02"/>
    <w:rsid w:val="002F416B"/>
    <w:rsid w:val="002F5A47"/>
    <w:rsid w:val="00300EC9"/>
    <w:rsid w:val="0030160E"/>
    <w:rsid w:val="003041A1"/>
    <w:rsid w:val="00304DCB"/>
    <w:rsid w:val="00306A8E"/>
    <w:rsid w:val="00326DAA"/>
    <w:rsid w:val="00330843"/>
    <w:rsid w:val="00330A47"/>
    <w:rsid w:val="00332D27"/>
    <w:rsid w:val="00335143"/>
    <w:rsid w:val="0033635A"/>
    <w:rsid w:val="00341223"/>
    <w:rsid w:val="0034454F"/>
    <w:rsid w:val="00344C5F"/>
    <w:rsid w:val="00344E86"/>
    <w:rsid w:val="00345766"/>
    <w:rsid w:val="00351875"/>
    <w:rsid w:val="00352722"/>
    <w:rsid w:val="00355214"/>
    <w:rsid w:val="00356D5F"/>
    <w:rsid w:val="00357290"/>
    <w:rsid w:val="00357C76"/>
    <w:rsid w:val="00360FC8"/>
    <w:rsid w:val="00361ED3"/>
    <w:rsid w:val="00361EEF"/>
    <w:rsid w:val="00363521"/>
    <w:rsid w:val="00370E4A"/>
    <w:rsid w:val="003850E2"/>
    <w:rsid w:val="0038719D"/>
    <w:rsid w:val="003876F3"/>
    <w:rsid w:val="00391695"/>
    <w:rsid w:val="00395799"/>
    <w:rsid w:val="00396BED"/>
    <w:rsid w:val="00397AF7"/>
    <w:rsid w:val="003A1D4A"/>
    <w:rsid w:val="003A26DD"/>
    <w:rsid w:val="003A2797"/>
    <w:rsid w:val="003B089A"/>
    <w:rsid w:val="003B102E"/>
    <w:rsid w:val="003B21F7"/>
    <w:rsid w:val="003B3926"/>
    <w:rsid w:val="003B4A03"/>
    <w:rsid w:val="003B4C75"/>
    <w:rsid w:val="003B5CDE"/>
    <w:rsid w:val="003B637C"/>
    <w:rsid w:val="003B7634"/>
    <w:rsid w:val="003B7BAA"/>
    <w:rsid w:val="003C0298"/>
    <w:rsid w:val="003C0346"/>
    <w:rsid w:val="003C11D8"/>
    <w:rsid w:val="003C69D5"/>
    <w:rsid w:val="003C7FF6"/>
    <w:rsid w:val="003D128D"/>
    <w:rsid w:val="003D249E"/>
    <w:rsid w:val="003D4422"/>
    <w:rsid w:val="003D49DB"/>
    <w:rsid w:val="003D4D2D"/>
    <w:rsid w:val="003D515E"/>
    <w:rsid w:val="003D555A"/>
    <w:rsid w:val="003D6583"/>
    <w:rsid w:val="003D6B2E"/>
    <w:rsid w:val="003D7538"/>
    <w:rsid w:val="003E2FF0"/>
    <w:rsid w:val="003E4595"/>
    <w:rsid w:val="003E7B08"/>
    <w:rsid w:val="003E7CE6"/>
    <w:rsid w:val="003F2AE3"/>
    <w:rsid w:val="003F365A"/>
    <w:rsid w:val="003F4A0B"/>
    <w:rsid w:val="003F6F96"/>
    <w:rsid w:val="00402A79"/>
    <w:rsid w:val="00403A48"/>
    <w:rsid w:val="004041F0"/>
    <w:rsid w:val="00405F8C"/>
    <w:rsid w:val="004074F3"/>
    <w:rsid w:val="00412A56"/>
    <w:rsid w:val="00414956"/>
    <w:rsid w:val="004158A3"/>
    <w:rsid w:val="004165E8"/>
    <w:rsid w:val="0042005B"/>
    <w:rsid w:val="00422869"/>
    <w:rsid w:val="00423198"/>
    <w:rsid w:val="00423DE7"/>
    <w:rsid w:val="0042409B"/>
    <w:rsid w:val="004266DB"/>
    <w:rsid w:val="00430D57"/>
    <w:rsid w:val="004349C4"/>
    <w:rsid w:val="00434B55"/>
    <w:rsid w:val="0043619E"/>
    <w:rsid w:val="00437793"/>
    <w:rsid w:val="004400CC"/>
    <w:rsid w:val="0044070F"/>
    <w:rsid w:val="00440A53"/>
    <w:rsid w:val="00441BEB"/>
    <w:rsid w:val="00442131"/>
    <w:rsid w:val="00443BBF"/>
    <w:rsid w:val="004446D8"/>
    <w:rsid w:val="00445043"/>
    <w:rsid w:val="00446F66"/>
    <w:rsid w:val="004515F9"/>
    <w:rsid w:val="004518C1"/>
    <w:rsid w:val="00453B97"/>
    <w:rsid w:val="00456784"/>
    <w:rsid w:val="0045690A"/>
    <w:rsid w:val="00460C16"/>
    <w:rsid w:val="00464698"/>
    <w:rsid w:val="0046766B"/>
    <w:rsid w:val="00467A47"/>
    <w:rsid w:val="00467CA5"/>
    <w:rsid w:val="0047064E"/>
    <w:rsid w:val="00472040"/>
    <w:rsid w:val="004724A0"/>
    <w:rsid w:val="0047337F"/>
    <w:rsid w:val="00474D3C"/>
    <w:rsid w:val="0047602D"/>
    <w:rsid w:val="00483C77"/>
    <w:rsid w:val="00486E69"/>
    <w:rsid w:val="00486EC6"/>
    <w:rsid w:val="00487DB7"/>
    <w:rsid w:val="004901D9"/>
    <w:rsid w:val="004929D6"/>
    <w:rsid w:val="00492A22"/>
    <w:rsid w:val="00495897"/>
    <w:rsid w:val="0049624D"/>
    <w:rsid w:val="0049690A"/>
    <w:rsid w:val="00496A79"/>
    <w:rsid w:val="004A068C"/>
    <w:rsid w:val="004A06F7"/>
    <w:rsid w:val="004A14D0"/>
    <w:rsid w:val="004A1B76"/>
    <w:rsid w:val="004A2DA9"/>
    <w:rsid w:val="004A7204"/>
    <w:rsid w:val="004B1FC4"/>
    <w:rsid w:val="004B5643"/>
    <w:rsid w:val="004B5805"/>
    <w:rsid w:val="004B67E8"/>
    <w:rsid w:val="004B6B9D"/>
    <w:rsid w:val="004C7DDB"/>
    <w:rsid w:val="004D1B61"/>
    <w:rsid w:val="004D2A89"/>
    <w:rsid w:val="004D545A"/>
    <w:rsid w:val="004E3028"/>
    <w:rsid w:val="004E6F9B"/>
    <w:rsid w:val="004F07D7"/>
    <w:rsid w:val="004F1180"/>
    <w:rsid w:val="004F67B3"/>
    <w:rsid w:val="004F7D53"/>
    <w:rsid w:val="004F7D7C"/>
    <w:rsid w:val="005020D9"/>
    <w:rsid w:val="005024E0"/>
    <w:rsid w:val="00504233"/>
    <w:rsid w:val="005048B2"/>
    <w:rsid w:val="00505B22"/>
    <w:rsid w:val="00510D17"/>
    <w:rsid w:val="005113EB"/>
    <w:rsid w:val="005125DD"/>
    <w:rsid w:val="005127C1"/>
    <w:rsid w:val="005128FA"/>
    <w:rsid w:val="00515B06"/>
    <w:rsid w:val="00516212"/>
    <w:rsid w:val="00517CD1"/>
    <w:rsid w:val="00520067"/>
    <w:rsid w:val="00522261"/>
    <w:rsid w:val="005234F6"/>
    <w:rsid w:val="005271AF"/>
    <w:rsid w:val="0053158C"/>
    <w:rsid w:val="0053192C"/>
    <w:rsid w:val="00535130"/>
    <w:rsid w:val="005360DF"/>
    <w:rsid w:val="00537F4D"/>
    <w:rsid w:val="00541F29"/>
    <w:rsid w:val="0054393F"/>
    <w:rsid w:val="00544AED"/>
    <w:rsid w:val="00544F2D"/>
    <w:rsid w:val="00545EF2"/>
    <w:rsid w:val="005501B2"/>
    <w:rsid w:val="005524B8"/>
    <w:rsid w:val="0055675F"/>
    <w:rsid w:val="005600A3"/>
    <w:rsid w:val="00561909"/>
    <w:rsid w:val="00563D55"/>
    <w:rsid w:val="00566D39"/>
    <w:rsid w:val="00573024"/>
    <w:rsid w:val="005750F7"/>
    <w:rsid w:val="005765AF"/>
    <w:rsid w:val="00581F52"/>
    <w:rsid w:val="00582A06"/>
    <w:rsid w:val="005852AD"/>
    <w:rsid w:val="00585D8B"/>
    <w:rsid w:val="00586E48"/>
    <w:rsid w:val="00587B17"/>
    <w:rsid w:val="00590C20"/>
    <w:rsid w:val="005918B1"/>
    <w:rsid w:val="00592337"/>
    <w:rsid w:val="005956AD"/>
    <w:rsid w:val="00595EEB"/>
    <w:rsid w:val="00596FB7"/>
    <w:rsid w:val="005A432B"/>
    <w:rsid w:val="005A4C6B"/>
    <w:rsid w:val="005A5313"/>
    <w:rsid w:val="005B1C26"/>
    <w:rsid w:val="005B1CC3"/>
    <w:rsid w:val="005B1FD7"/>
    <w:rsid w:val="005B5029"/>
    <w:rsid w:val="005B71D7"/>
    <w:rsid w:val="005C214A"/>
    <w:rsid w:val="005C3AC7"/>
    <w:rsid w:val="005C5750"/>
    <w:rsid w:val="005C6978"/>
    <w:rsid w:val="005C7985"/>
    <w:rsid w:val="005D1BC8"/>
    <w:rsid w:val="005D2021"/>
    <w:rsid w:val="005D2847"/>
    <w:rsid w:val="005D7C41"/>
    <w:rsid w:val="005E24A5"/>
    <w:rsid w:val="005E28F7"/>
    <w:rsid w:val="005F1AC5"/>
    <w:rsid w:val="005F3A04"/>
    <w:rsid w:val="005F4BAD"/>
    <w:rsid w:val="005F7A07"/>
    <w:rsid w:val="00601000"/>
    <w:rsid w:val="0060230A"/>
    <w:rsid w:val="00612003"/>
    <w:rsid w:val="0061246B"/>
    <w:rsid w:val="00613316"/>
    <w:rsid w:val="00616B7C"/>
    <w:rsid w:val="00617C2E"/>
    <w:rsid w:val="00617DA5"/>
    <w:rsid w:val="00621271"/>
    <w:rsid w:val="006230D5"/>
    <w:rsid w:val="006261ED"/>
    <w:rsid w:val="00626EAA"/>
    <w:rsid w:val="006272A0"/>
    <w:rsid w:val="00630DAE"/>
    <w:rsid w:val="00631468"/>
    <w:rsid w:val="00632E20"/>
    <w:rsid w:val="0064599F"/>
    <w:rsid w:val="00646C3A"/>
    <w:rsid w:val="00654908"/>
    <w:rsid w:val="00654DDD"/>
    <w:rsid w:val="00655447"/>
    <w:rsid w:val="0065774A"/>
    <w:rsid w:val="0066236F"/>
    <w:rsid w:val="00665C43"/>
    <w:rsid w:val="00666914"/>
    <w:rsid w:val="00670604"/>
    <w:rsid w:val="006734E2"/>
    <w:rsid w:val="006748E0"/>
    <w:rsid w:val="00681349"/>
    <w:rsid w:val="00682793"/>
    <w:rsid w:val="0068705A"/>
    <w:rsid w:val="006910A9"/>
    <w:rsid w:val="0069576E"/>
    <w:rsid w:val="006A1E2D"/>
    <w:rsid w:val="006A3A30"/>
    <w:rsid w:val="006A4228"/>
    <w:rsid w:val="006A5F53"/>
    <w:rsid w:val="006B1E67"/>
    <w:rsid w:val="006B6FE1"/>
    <w:rsid w:val="006C1A6C"/>
    <w:rsid w:val="006C2563"/>
    <w:rsid w:val="006C4068"/>
    <w:rsid w:val="006D1AB6"/>
    <w:rsid w:val="006D20C0"/>
    <w:rsid w:val="006D43F8"/>
    <w:rsid w:val="006D5DAD"/>
    <w:rsid w:val="006D7F8F"/>
    <w:rsid w:val="006E0A0F"/>
    <w:rsid w:val="006E22E7"/>
    <w:rsid w:val="006E5725"/>
    <w:rsid w:val="006E64D6"/>
    <w:rsid w:val="006E6DB8"/>
    <w:rsid w:val="006E753E"/>
    <w:rsid w:val="006F106F"/>
    <w:rsid w:val="006F2EE7"/>
    <w:rsid w:val="006F3C6F"/>
    <w:rsid w:val="0070194F"/>
    <w:rsid w:val="00702443"/>
    <w:rsid w:val="00702CB6"/>
    <w:rsid w:val="00703C91"/>
    <w:rsid w:val="0070427A"/>
    <w:rsid w:val="00705BFC"/>
    <w:rsid w:val="0071377D"/>
    <w:rsid w:val="0071443A"/>
    <w:rsid w:val="00716258"/>
    <w:rsid w:val="007167F1"/>
    <w:rsid w:val="00722051"/>
    <w:rsid w:val="00722A5E"/>
    <w:rsid w:val="00724979"/>
    <w:rsid w:val="0072790F"/>
    <w:rsid w:val="00730B51"/>
    <w:rsid w:val="00734BE2"/>
    <w:rsid w:val="00735D21"/>
    <w:rsid w:val="007422AE"/>
    <w:rsid w:val="007429DD"/>
    <w:rsid w:val="007436AD"/>
    <w:rsid w:val="00743BCA"/>
    <w:rsid w:val="00744CD5"/>
    <w:rsid w:val="0074650E"/>
    <w:rsid w:val="00747667"/>
    <w:rsid w:val="007478AB"/>
    <w:rsid w:val="0075064A"/>
    <w:rsid w:val="007517A9"/>
    <w:rsid w:val="007534C4"/>
    <w:rsid w:val="00760163"/>
    <w:rsid w:val="00760714"/>
    <w:rsid w:val="00763D08"/>
    <w:rsid w:val="00764E91"/>
    <w:rsid w:val="00770B9B"/>
    <w:rsid w:val="00770EF4"/>
    <w:rsid w:val="00780B2C"/>
    <w:rsid w:val="00790CCB"/>
    <w:rsid w:val="00792F30"/>
    <w:rsid w:val="007939FE"/>
    <w:rsid w:val="007945E4"/>
    <w:rsid w:val="00794C3F"/>
    <w:rsid w:val="00795368"/>
    <w:rsid w:val="00795A39"/>
    <w:rsid w:val="00796082"/>
    <w:rsid w:val="00796514"/>
    <w:rsid w:val="007A0958"/>
    <w:rsid w:val="007A4FDB"/>
    <w:rsid w:val="007A5C06"/>
    <w:rsid w:val="007A700C"/>
    <w:rsid w:val="007A7256"/>
    <w:rsid w:val="007A77FA"/>
    <w:rsid w:val="007A7A66"/>
    <w:rsid w:val="007B4324"/>
    <w:rsid w:val="007B4523"/>
    <w:rsid w:val="007B4E34"/>
    <w:rsid w:val="007B5DA0"/>
    <w:rsid w:val="007C21E7"/>
    <w:rsid w:val="007C41BD"/>
    <w:rsid w:val="007C535E"/>
    <w:rsid w:val="007C5D27"/>
    <w:rsid w:val="007C5F9A"/>
    <w:rsid w:val="007D38A7"/>
    <w:rsid w:val="007D7150"/>
    <w:rsid w:val="007E07A7"/>
    <w:rsid w:val="007E0BAB"/>
    <w:rsid w:val="007E171C"/>
    <w:rsid w:val="007E1813"/>
    <w:rsid w:val="007F2838"/>
    <w:rsid w:val="007F651C"/>
    <w:rsid w:val="00800259"/>
    <w:rsid w:val="00801AF1"/>
    <w:rsid w:val="00803A1F"/>
    <w:rsid w:val="00807379"/>
    <w:rsid w:val="008128BA"/>
    <w:rsid w:val="00812D53"/>
    <w:rsid w:val="00816D04"/>
    <w:rsid w:val="008179D8"/>
    <w:rsid w:val="008200A9"/>
    <w:rsid w:val="00820668"/>
    <w:rsid w:val="008215BA"/>
    <w:rsid w:val="00821892"/>
    <w:rsid w:val="00823403"/>
    <w:rsid w:val="00823CCD"/>
    <w:rsid w:val="0082477F"/>
    <w:rsid w:val="008254BC"/>
    <w:rsid w:val="008264E3"/>
    <w:rsid w:val="008271BF"/>
    <w:rsid w:val="00831ED5"/>
    <w:rsid w:val="00837369"/>
    <w:rsid w:val="00837B64"/>
    <w:rsid w:val="00837CFA"/>
    <w:rsid w:val="008407B0"/>
    <w:rsid w:val="00844A59"/>
    <w:rsid w:val="00844D23"/>
    <w:rsid w:val="00847DB6"/>
    <w:rsid w:val="0085078E"/>
    <w:rsid w:val="00850A0E"/>
    <w:rsid w:val="00855084"/>
    <w:rsid w:val="00855C82"/>
    <w:rsid w:val="008560A3"/>
    <w:rsid w:val="00861BC7"/>
    <w:rsid w:val="00861BF3"/>
    <w:rsid w:val="0086586E"/>
    <w:rsid w:val="00867C1E"/>
    <w:rsid w:val="0087038F"/>
    <w:rsid w:val="008731C4"/>
    <w:rsid w:val="008746A1"/>
    <w:rsid w:val="00874ED0"/>
    <w:rsid w:val="008767C9"/>
    <w:rsid w:val="00880917"/>
    <w:rsid w:val="008815D2"/>
    <w:rsid w:val="00882163"/>
    <w:rsid w:val="00883492"/>
    <w:rsid w:val="00883A8E"/>
    <w:rsid w:val="00884EF0"/>
    <w:rsid w:val="00892A46"/>
    <w:rsid w:val="00893A74"/>
    <w:rsid w:val="00893DA7"/>
    <w:rsid w:val="008946EE"/>
    <w:rsid w:val="00895787"/>
    <w:rsid w:val="0089584E"/>
    <w:rsid w:val="008971F7"/>
    <w:rsid w:val="00897377"/>
    <w:rsid w:val="008A53CE"/>
    <w:rsid w:val="008B1821"/>
    <w:rsid w:val="008C426A"/>
    <w:rsid w:val="008D004B"/>
    <w:rsid w:val="008D2070"/>
    <w:rsid w:val="008D2E93"/>
    <w:rsid w:val="008D41EA"/>
    <w:rsid w:val="008D5DCE"/>
    <w:rsid w:val="008E3740"/>
    <w:rsid w:val="008E3D45"/>
    <w:rsid w:val="008E506F"/>
    <w:rsid w:val="008F0CAF"/>
    <w:rsid w:val="008F0FEA"/>
    <w:rsid w:val="008F3510"/>
    <w:rsid w:val="008F6BA8"/>
    <w:rsid w:val="008F76F1"/>
    <w:rsid w:val="009010D4"/>
    <w:rsid w:val="009017E6"/>
    <w:rsid w:val="0090246F"/>
    <w:rsid w:val="00902FC4"/>
    <w:rsid w:val="00904FD5"/>
    <w:rsid w:val="00906BDE"/>
    <w:rsid w:val="00907F6E"/>
    <w:rsid w:val="00912601"/>
    <w:rsid w:val="0091268D"/>
    <w:rsid w:val="009213FC"/>
    <w:rsid w:val="00921BC7"/>
    <w:rsid w:val="00927A54"/>
    <w:rsid w:val="00927A9C"/>
    <w:rsid w:val="009344D1"/>
    <w:rsid w:val="009359DE"/>
    <w:rsid w:val="009400C5"/>
    <w:rsid w:val="0094062D"/>
    <w:rsid w:val="00942C1A"/>
    <w:rsid w:val="00943860"/>
    <w:rsid w:val="00947512"/>
    <w:rsid w:val="00954D5A"/>
    <w:rsid w:val="009576EA"/>
    <w:rsid w:val="0096040D"/>
    <w:rsid w:val="0097203F"/>
    <w:rsid w:val="00974812"/>
    <w:rsid w:val="00974CFD"/>
    <w:rsid w:val="0097624E"/>
    <w:rsid w:val="009763A3"/>
    <w:rsid w:val="00976991"/>
    <w:rsid w:val="00977AAC"/>
    <w:rsid w:val="00982787"/>
    <w:rsid w:val="0098305E"/>
    <w:rsid w:val="0098402C"/>
    <w:rsid w:val="00990CBA"/>
    <w:rsid w:val="009959EA"/>
    <w:rsid w:val="009978C5"/>
    <w:rsid w:val="00997A13"/>
    <w:rsid w:val="009A00BC"/>
    <w:rsid w:val="009A08BE"/>
    <w:rsid w:val="009A7D28"/>
    <w:rsid w:val="009B1908"/>
    <w:rsid w:val="009B26A0"/>
    <w:rsid w:val="009B32EC"/>
    <w:rsid w:val="009B420F"/>
    <w:rsid w:val="009B56A8"/>
    <w:rsid w:val="009B7F53"/>
    <w:rsid w:val="009C1336"/>
    <w:rsid w:val="009C16FB"/>
    <w:rsid w:val="009C5D7C"/>
    <w:rsid w:val="009C6B7C"/>
    <w:rsid w:val="009E0013"/>
    <w:rsid w:val="009E09C1"/>
    <w:rsid w:val="009E0CEE"/>
    <w:rsid w:val="009E3337"/>
    <w:rsid w:val="009E5393"/>
    <w:rsid w:val="009E5538"/>
    <w:rsid w:val="009F1515"/>
    <w:rsid w:val="009F21C6"/>
    <w:rsid w:val="009F2417"/>
    <w:rsid w:val="009F324A"/>
    <w:rsid w:val="009F3DA1"/>
    <w:rsid w:val="009F4204"/>
    <w:rsid w:val="009F65D0"/>
    <w:rsid w:val="009F7D0D"/>
    <w:rsid w:val="00A01BD4"/>
    <w:rsid w:val="00A03241"/>
    <w:rsid w:val="00A12C39"/>
    <w:rsid w:val="00A1304D"/>
    <w:rsid w:val="00A14D52"/>
    <w:rsid w:val="00A15535"/>
    <w:rsid w:val="00A15CA7"/>
    <w:rsid w:val="00A2453C"/>
    <w:rsid w:val="00A272A8"/>
    <w:rsid w:val="00A27CDB"/>
    <w:rsid w:val="00A33788"/>
    <w:rsid w:val="00A36AA7"/>
    <w:rsid w:val="00A40D9D"/>
    <w:rsid w:val="00A410B5"/>
    <w:rsid w:val="00A433D8"/>
    <w:rsid w:val="00A450B9"/>
    <w:rsid w:val="00A5238A"/>
    <w:rsid w:val="00A537DB"/>
    <w:rsid w:val="00A55110"/>
    <w:rsid w:val="00A601C3"/>
    <w:rsid w:val="00A6053C"/>
    <w:rsid w:val="00A60D7F"/>
    <w:rsid w:val="00A70213"/>
    <w:rsid w:val="00A71544"/>
    <w:rsid w:val="00A751FA"/>
    <w:rsid w:val="00A7766B"/>
    <w:rsid w:val="00A7781C"/>
    <w:rsid w:val="00A819DE"/>
    <w:rsid w:val="00A821F0"/>
    <w:rsid w:val="00A84A43"/>
    <w:rsid w:val="00A86B2E"/>
    <w:rsid w:val="00A94160"/>
    <w:rsid w:val="00A953C6"/>
    <w:rsid w:val="00A96DA2"/>
    <w:rsid w:val="00A974DC"/>
    <w:rsid w:val="00AA1696"/>
    <w:rsid w:val="00AA186E"/>
    <w:rsid w:val="00AA34EC"/>
    <w:rsid w:val="00AA3F60"/>
    <w:rsid w:val="00AC08BB"/>
    <w:rsid w:val="00AC5C81"/>
    <w:rsid w:val="00AC6AA4"/>
    <w:rsid w:val="00AC6DFC"/>
    <w:rsid w:val="00AD5257"/>
    <w:rsid w:val="00AD6599"/>
    <w:rsid w:val="00AE17A2"/>
    <w:rsid w:val="00AE19F1"/>
    <w:rsid w:val="00AE353A"/>
    <w:rsid w:val="00AE3CFF"/>
    <w:rsid w:val="00AE4FBC"/>
    <w:rsid w:val="00AE6D73"/>
    <w:rsid w:val="00AE6FEB"/>
    <w:rsid w:val="00AF1AF0"/>
    <w:rsid w:val="00AF6186"/>
    <w:rsid w:val="00B02F57"/>
    <w:rsid w:val="00B03103"/>
    <w:rsid w:val="00B03C6F"/>
    <w:rsid w:val="00B07228"/>
    <w:rsid w:val="00B078B5"/>
    <w:rsid w:val="00B10BD6"/>
    <w:rsid w:val="00B123D9"/>
    <w:rsid w:val="00B12C52"/>
    <w:rsid w:val="00B216ED"/>
    <w:rsid w:val="00B22187"/>
    <w:rsid w:val="00B25D4F"/>
    <w:rsid w:val="00B26762"/>
    <w:rsid w:val="00B31A90"/>
    <w:rsid w:val="00B329A8"/>
    <w:rsid w:val="00B37B1F"/>
    <w:rsid w:val="00B413A4"/>
    <w:rsid w:val="00B45A87"/>
    <w:rsid w:val="00B54516"/>
    <w:rsid w:val="00B55660"/>
    <w:rsid w:val="00B55770"/>
    <w:rsid w:val="00B56CE8"/>
    <w:rsid w:val="00B5769B"/>
    <w:rsid w:val="00B57A47"/>
    <w:rsid w:val="00B6110F"/>
    <w:rsid w:val="00B62808"/>
    <w:rsid w:val="00B6499A"/>
    <w:rsid w:val="00B64AD3"/>
    <w:rsid w:val="00B70C94"/>
    <w:rsid w:val="00B7140A"/>
    <w:rsid w:val="00B721EC"/>
    <w:rsid w:val="00B75EAF"/>
    <w:rsid w:val="00B77279"/>
    <w:rsid w:val="00B80F0A"/>
    <w:rsid w:val="00B8160D"/>
    <w:rsid w:val="00B83E15"/>
    <w:rsid w:val="00B859DC"/>
    <w:rsid w:val="00B85ECA"/>
    <w:rsid w:val="00B87E13"/>
    <w:rsid w:val="00B900C5"/>
    <w:rsid w:val="00B9074C"/>
    <w:rsid w:val="00B90969"/>
    <w:rsid w:val="00B90FD4"/>
    <w:rsid w:val="00B922D6"/>
    <w:rsid w:val="00B955C2"/>
    <w:rsid w:val="00BA00B0"/>
    <w:rsid w:val="00BA321E"/>
    <w:rsid w:val="00BA6EC3"/>
    <w:rsid w:val="00BB1D09"/>
    <w:rsid w:val="00BB1FAD"/>
    <w:rsid w:val="00BB7E93"/>
    <w:rsid w:val="00BC4566"/>
    <w:rsid w:val="00BC597A"/>
    <w:rsid w:val="00BD0860"/>
    <w:rsid w:val="00BD30B5"/>
    <w:rsid w:val="00BD3761"/>
    <w:rsid w:val="00BD5021"/>
    <w:rsid w:val="00BD512D"/>
    <w:rsid w:val="00BD6849"/>
    <w:rsid w:val="00BD6A48"/>
    <w:rsid w:val="00BD6E4A"/>
    <w:rsid w:val="00BE00E5"/>
    <w:rsid w:val="00BE09C2"/>
    <w:rsid w:val="00BE2BF7"/>
    <w:rsid w:val="00BE57E8"/>
    <w:rsid w:val="00BE6DCC"/>
    <w:rsid w:val="00BE7839"/>
    <w:rsid w:val="00BF11CD"/>
    <w:rsid w:val="00BF280B"/>
    <w:rsid w:val="00BF2F41"/>
    <w:rsid w:val="00BF3544"/>
    <w:rsid w:val="00BF3668"/>
    <w:rsid w:val="00BF4577"/>
    <w:rsid w:val="00BF5E58"/>
    <w:rsid w:val="00BF5F86"/>
    <w:rsid w:val="00BF65DC"/>
    <w:rsid w:val="00BF7160"/>
    <w:rsid w:val="00C02871"/>
    <w:rsid w:val="00C02BB6"/>
    <w:rsid w:val="00C14004"/>
    <w:rsid w:val="00C15626"/>
    <w:rsid w:val="00C15E0D"/>
    <w:rsid w:val="00C1772F"/>
    <w:rsid w:val="00C20E45"/>
    <w:rsid w:val="00C20EA4"/>
    <w:rsid w:val="00C253A1"/>
    <w:rsid w:val="00C25456"/>
    <w:rsid w:val="00C26954"/>
    <w:rsid w:val="00C301DF"/>
    <w:rsid w:val="00C32394"/>
    <w:rsid w:val="00C324C0"/>
    <w:rsid w:val="00C34946"/>
    <w:rsid w:val="00C34E2B"/>
    <w:rsid w:val="00C34FC7"/>
    <w:rsid w:val="00C37576"/>
    <w:rsid w:val="00C401E1"/>
    <w:rsid w:val="00C46D26"/>
    <w:rsid w:val="00C47BAE"/>
    <w:rsid w:val="00C501E7"/>
    <w:rsid w:val="00C556AF"/>
    <w:rsid w:val="00C56E21"/>
    <w:rsid w:val="00C56E64"/>
    <w:rsid w:val="00C61A50"/>
    <w:rsid w:val="00C62B8D"/>
    <w:rsid w:val="00C661DB"/>
    <w:rsid w:val="00C668E6"/>
    <w:rsid w:val="00C67EA0"/>
    <w:rsid w:val="00C703BC"/>
    <w:rsid w:val="00C742C6"/>
    <w:rsid w:val="00C77D96"/>
    <w:rsid w:val="00C84C2D"/>
    <w:rsid w:val="00C874BB"/>
    <w:rsid w:val="00C9113A"/>
    <w:rsid w:val="00C935D4"/>
    <w:rsid w:val="00C955F9"/>
    <w:rsid w:val="00C95BF4"/>
    <w:rsid w:val="00C95C3B"/>
    <w:rsid w:val="00C976BA"/>
    <w:rsid w:val="00C97852"/>
    <w:rsid w:val="00CA3CA7"/>
    <w:rsid w:val="00CA4F4E"/>
    <w:rsid w:val="00CA6123"/>
    <w:rsid w:val="00CA7507"/>
    <w:rsid w:val="00CB0960"/>
    <w:rsid w:val="00CC0BD3"/>
    <w:rsid w:val="00CC2BBE"/>
    <w:rsid w:val="00CC482B"/>
    <w:rsid w:val="00CC6A67"/>
    <w:rsid w:val="00CC6B40"/>
    <w:rsid w:val="00CD0DCC"/>
    <w:rsid w:val="00CD2B12"/>
    <w:rsid w:val="00CD462C"/>
    <w:rsid w:val="00CE0DC6"/>
    <w:rsid w:val="00CE114D"/>
    <w:rsid w:val="00CE2E9E"/>
    <w:rsid w:val="00CE2FA0"/>
    <w:rsid w:val="00CE4439"/>
    <w:rsid w:val="00CE559E"/>
    <w:rsid w:val="00CF0A32"/>
    <w:rsid w:val="00CF2002"/>
    <w:rsid w:val="00D02F88"/>
    <w:rsid w:val="00D06270"/>
    <w:rsid w:val="00D0642F"/>
    <w:rsid w:val="00D10410"/>
    <w:rsid w:val="00D129FB"/>
    <w:rsid w:val="00D1597C"/>
    <w:rsid w:val="00D215F5"/>
    <w:rsid w:val="00D23093"/>
    <w:rsid w:val="00D236FE"/>
    <w:rsid w:val="00D24822"/>
    <w:rsid w:val="00D24C99"/>
    <w:rsid w:val="00D256FD"/>
    <w:rsid w:val="00D26DD1"/>
    <w:rsid w:val="00D303F6"/>
    <w:rsid w:val="00D30CCD"/>
    <w:rsid w:val="00D313F3"/>
    <w:rsid w:val="00D342BD"/>
    <w:rsid w:val="00D36EBE"/>
    <w:rsid w:val="00D41E78"/>
    <w:rsid w:val="00D43E87"/>
    <w:rsid w:val="00D465AE"/>
    <w:rsid w:val="00D466FA"/>
    <w:rsid w:val="00D506CE"/>
    <w:rsid w:val="00D51537"/>
    <w:rsid w:val="00D53971"/>
    <w:rsid w:val="00D54D69"/>
    <w:rsid w:val="00D55B45"/>
    <w:rsid w:val="00D56F51"/>
    <w:rsid w:val="00D57F16"/>
    <w:rsid w:val="00D63D05"/>
    <w:rsid w:val="00D644F2"/>
    <w:rsid w:val="00D76B36"/>
    <w:rsid w:val="00D76EE6"/>
    <w:rsid w:val="00D779EC"/>
    <w:rsid w:val="00D859C5"/>
    <w:rsid w:val="00D90E66"/>
    <w:rsid w:val="00D93B37"/>
    <w:rsid w:val="00D94682"/>
    <w:rsid w:val="00D94EFD"/>
    <w:rsid w:val="00D963D1"/>
    <w:rsid w:val="00DB392B"/>
    <w:rsid w:val="00DB3DE5"/>
    <w:rsid w:val="00DC0D88"/>
    <w:rsid w:val="00DC1E12"/>
    <w:rsid w:val="00DC62D8"/>
    <w:rsid w:val="00DC7C40"/>
    <w:rsid w:val="00DD0F69"/>
    <w:rsid w:val="00DD37F7"/>
    <w:rsid w:val="00DD4E58"/>
    <w:rsid w:val="00DE0624"/>
    <w:rsid w:val="00DE5528"/>
    <w:rsid w:val="00DE5917"/>
    <w:rsid w:val="00DF1857"/>
    <w:rsid w:val="00DF633E"/>
    <w:rsid w:val="00E000EF"/>
    <w:rsid w:val="00E0085B"/>
    <w:rsid w:val="00E010C0"/>
    <w:rsid w:val="00E01295"/>
    <w:rsid w:val="00E01F0D"/>
    <w:rsid w:val="00E04607"/>
    <w:rsid w:val="00E04613"/>
    <w:rsid w:val="00E059F8"/>
    <w:rsid w:val="00E05ADB"/>
    <w:rsid w:val="00E07941"/>
    <w:rsid w:val="00E1254C"/>
    <w:rsid w:val="00E16056"/>
    <w:rsid w:val="00E17A5C"/>
    <w:rsid w:val="00E21BFE"/>
    <w:rsid w:val="00E2261C"/>
    <w:rsid w:val="00E277FA"/>
    <w:rsid w:val="00E313B2"/>
    <w:rsid w:val="00E33B2E"/>
    <w:rsid w:val="00E3680A"/>
    <w:rsid w:val="00E372D7"/>
    <w:rsid w:val="00E41B77"/>
    <w:rsid w:val="00E4429D"/>
    <w:rsid w:val="00E44CBE"/>
    <w:rsid w:val="00E530DA"/>
    <w:rsid w:val="00E53851"/>
    <w:rsid w:val="00E5537D"/>
    <w:rsid w:val="00E55BD5"/>
    <w:rsid w:val="00E562E6"/>
    <w:rsid w:val="00E611EF"/>
    <w:rsid w:val="00E61B4A"/>
    <w:rsid w:val="00E637F8"/>
    <w:rsid w:val="00E63D93"/>
    <w:rsid w:val="00E641E6"/>
    <w:rsid w:val="00E70536"/>
    <w:rsid w:val="00E70C3A"/>
    <w:rsid w:val="00E71863"/>
    <w:rsid w:val="00E71A8E"/>
    <w:rsid w:val="00E725CC"/>
    <w:rsid w:val="00E75B2D"/>
    <w:rsid w:val="00E830C3"/>
    <w:rsid w:val="00E916B0"/>
    <w:rsid w:val="00EA1C49"/>
    <w:rsid w:val="00EA22BA"/>
    <w:rsid w:val="00EA3ED7"/>
    <w:rsid w:val="00EA505E"/>
    <w:rsid w:val="00EA53C8"/>
    <w:rsid w:val="00EA5734"/>
    <w:rsid w:val="00EA7AC0"/>
    <w:rsid w:val="00EB08A9"/>
    <w:rsid w:val="00EB2697"/>
    <w:rsid w:val="00EB34BE"/>
    <w:rsid w:val="00EB46C8"/>
    <w:rsid w:val="00EC0C35"/>
    <w:rsid w:val="00EC1FE1"/>
    <w:rsid w:val="00EC6347"/>
    <w:rsid w:val="00EC6F8F"/>
    <w:rsid w:val="00EC73E4"/>
    <w:rsid w:val="00ED2474"/>
    <w:rsid w:val="00ED3864"/>
    <w:rsid w:val="00ED470A"/>
    <w:rsid w:val="00ED74FB"/>
    <w:rsid w:val="00ED7DE0"/>
    <w:rsid w:val="00ED7EC2"/>
    <w:rsid w:val="00EE1997"/>
    <w:rsid w:val="00EE253B"/>
    <w:rsid w:val="00EE6959"/>
    <w:rsid w:val="00EE728E"/>
    <w:rsid w:val="00EE7A46"/>
    <w:rsid w:val="00EF079E"/>
    <w:rsid w:val="00EF522F"/>
    <w:rsid w:val="00EF702B"/>
    <w:rsid w:val="00F0466F"/>
    <w:rsid w:val="00F05A35"/>
    <w:rsid w:val="00F074A5"/>
    <w:rsid w:val="00F12559"/>
    <w:rsid w:val="00F12B2D"/>
    <w:rsid w:val="00F135B2"/>
    <w:rsid w:val="00F150DE"/>
    <w:rsid w:val="00F158F7"/>
    <w:rsid w:val="00F21D3D"/>
    <w:rsid w:val="00F25309"/>
    <w:rsid w:val="00F25E7C"/>
    <w:rsid w:val="00F30E7D"/>
    <w:rsid w:val="00F34151"/>
    <w:rsid w:val="00F350B9"/>
    <w:rsid w:val="00F357C4"/>
    <w:rsid w:val="00F364BF"/>
    <w:rsid w:val="00F37C20"/>
    <w:rsid w:val="00F427BD"/>
    <w:rsid w:val="00F45DF7"/>
    <w:rsid w:val="00F46196"/>
    <w:rsid w:val="00F51774"/>
    <w:rsid w:val="00F523C9"/>
    <w:rsid w:val="00F5375C"/>
    <w:rsid w:val="00F55153"/>
    <w:rsid w:val="00F55BB8"/>
    <w:rsid w:val="00F56AEB"/>
    <w:rsid w:val="00F60FDB"/>
    <w:rsid w:val="00F62493"/>
    <w:rsid w:val="00F70A7F"/>
    <w:rsid w:val="00F70B1D"/>
    <w:rsid w:val="00F7362E"/>
    <w:rsid w:val="00F773CE"/>
    <w:rsid w:val="00F808B2"/>
    <w:rsid w:val="00F83211"/>
    <w:rsid w:val="00F85900"/>
    <w:rsid w:val="00F86ADF"/>
    <w:rsid w:val="00F90565"/>
    <w:rsid w:val="00F9080C"/>
    <w:rsid w:val="00F90ECE"/>
    <w:rsid w:val="00F9235B"/>
    <w:rsid w:val="00F92472"/>
    <w:rsid w:val="00F935DA"/>
    <w:rsid w:val="00F97E6D"/>
    <w:rsid w:val="00FA0E59"/>
    <w:rsid w:val="00FA160E"/>
    <w:rsid w:val="00FA3B2F"/>
    <w:rsid w:val="00FB088E"/>
    <w:rsid w:val="00FB1EE3"/>
    <w:rsid w:val="00FB2B79"/>
    <w:rsid w:val="00FB3470"/>
    <w:rsid w:val="00FB3832"/>
    <w:rsid w:val="00FB4244"/>
    <w:rsid w:val="00FB51B6"/>
    <w:rsid w:val="00FB633C"/>
    <w:rsid w:val="00FB77D6"/>
    <w:rsid w:val="00FC0B00"/>
    <w:rsid w:val="00FC2843"/>
    <w:rsid w:val="00FC2CE2"/>
    <w:rsid w:val="00FC48E3"/>
    <w:rsid w:val="00FC5538"/>
    <w:rsid w:val="00FC58B6"/>
    <w:rsid w:val="00FC58FF"/>
    <w:rsid w:val="00FC5AC2"/>
    <w:rsid w:val="00FC6B84"/>
    <w:rsid w:val="00FC6EAA"/>
    <w:rsid w:val="00FD1475"/>
    <w:rsid w:val="00FD4268"/>
    <w:rsid w:val="00FD43F8"/>
    <w:rsid w:val="00FD65DC"/>
    <w:rsid w:val="00FD6C4D"/>
    <w:rsid w:val="00FD76BA"/>
    <w:rsid w:val="00FE002B"/>
    <w:rsid w:val="00FE1BF4"/>
    <w:rsid w:val="00FE287F"/>
    <w:rsid w:val="00FE62C9"/>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infopath/2007/PartnerControls"/>
    <ds:schemaRef ds:uri="2908de0b-3e80-4a77-b74c-b833db9e3692"/>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b89b2781-7baa-441c-9ebb-dcb20065598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8866B-7299-492A-ADED-8372FEB6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5001</Words>
  <Characters>2852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206</cp:revision>
  <cp:lastPrinted>2021-10-27T06:13:00Z</cp:lastPrinted>
  <dcterms:created xsi:type="dcterms:W3CDTF">2021-10-27T06:54:00Z</dcterms:created>
  <dcterms:modified xsi:type="dcterms:W3CDTF">2021-11-02T11:22:00Z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