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0C214" w14:textId="77777777" w:rsidR="00CE7C22" w:rsidRPr="006218A4" w:rsidRDefault="00CE7C22" w:rsidP="00CE7C22">
      <w:pPr>
        <w:spacing w:after="0" w:line="276" w:lineRule="auto"/>
        <w:jc w:val="center"/>
        <w:rPr>
          <w:rFonts w:ascii="Times New Roman" w:hAnsi="Times New Roman" w:cs="Times New Roman"/>
          <w:b/>
          <w:bCs/>
          <w:kern w:val="0"/>
          <w14:ligatures w14:val="none"/>
        </w:rPr>
      </w:pPr>
      <w:r w:rsidRPr="006218A4">
        <w:rPr>
          <w:rFonts w:ascii="Times New Roman" w:hAnsi="Times New Roman" w:cs="Times New Roman"/>
          <w:b/>
          <w:bCs/>
          <w:kern w:val="0"/>
          <w14:ligatures w14:val="none"/>
        </w:rPr>
        <w:t>Rīgas pašvaldības sabiedrība ar ierobežotu atbildību „Rīgas satiksme”</w:t>
      </w:r>
    </w:p>
    <w:p w14:paraId="5D023834" w14:textId="7FB04BA9" w:rsidR="00CE7C22" w:rsidRPr="006218A4" w:rsidRDefault="00CE7C22" w:rsidP="00CE7C22">
      <w:pPr>
        <w:spacing w:after="0" w:line="276" w:lineRule="auto"/>
        <w:jc w:val="both"/>
        <w:rPr>
          <w:rFonts w:ascii="Times New Roman" w:hAnsi="Times New Roman" w:cs="Times New Roman"/>
          <w:i/>
          <w:iCs/>
          <w:kern w:val="0"/>
          <w:sz w:val="16"/>
          <w:szCs w:val="16"/>
          <w14:ligatures w14:val="none"/>
        </w:rPr>
      </w:pPr>
      <w:r w:rsidRPr="006218A4">
        <w:rPr>
          <w:rFonts w:ascii="Times New Roman" w:hAnsi="Times New Roman" w:cs="Times New Roman"/>
          <w:i/>
          <w:iCs/>
          <w:kern w:val="0"/>
          <w:sz w:val="16"/>
          <w:szCs w:val="16"/>
          <w14:ligatures w14:val="none"/>
        </w:rPr>
        <w:t>Sabiedrība ar ierobežotu atbildību “Rīgas satiksme”</w:t>
      </w:r>
      <w:r w:rsidR="00787C23" w:rsidRPr="006218A4">
        <w:rPr>
          <w:rFonts w:ascii="Times New Roman" w:hAnsi="Times New Roman" w:cs="Times New Roman"/>
          <w:i/>
          <w:iCs/>
          <w:kern w:val="0"/>
          <w:sz w:val="16"/>
          <w:szCs w:val="16"/>
          <w14:ligatures w14:val="none"/>
        </w:rPr>
        <w:t xml:space="preserve"> (turpmāk – </w:t>
      </w:r>
      <w:r w:rsidR="001E0394" w:rsidRPr="006218A4">
        <w:rPr>
          <w:rFonts w:ascii="Times New Roman" w:hAnsi="Times New Roman" w:cs="Times New Roman"/>
          <w:i/>
          <w:iCs/>
          <w:kern w:val="0"/>
          <w:sz w:val="16"/>
          <w:szCs w:val="16"/>
          <w14:ligatures w14:val="none"/>
        </w:rPr>
        <w:t>Pasūtītājs</w:t>
      </w:r>
      <w:r w:rsidR="00787C23" w:rsidRPr="006218A4">
        <w:rPr>
          <w:rFonts w:ascii="Times New Roman" w:hAnsi="Times New Roman" w:cs="Times New Roman"/>
          <w:i/>
          <w:iCs/>
          <w:kern w:val="0"/>
          <w:sz w:val="16"/>
          <w:szCs w:val="16"/>
          <w14:ligatures w14:val="none"/>
        </w:rPr>
        <w:t xml:space="preserve">) </w:t>
      </w:r>
      <w:r w:rsidRPr="006218A4">
        <w:rPr>
          <w:rFonts w:ascii="Times New Roman" w:hAnsi="Times New Roman" w:cs="Times New Roman"/>
          <w:i/>
          <w:iCs/>
          <w:kern w:val="0"/>
          <w:sz w:val="16"/>
          <w:szCs w:val="16"/>
          <w14:ligatures w14:val="none"/>
        </w:rPr>
        <w:t xml:space="preserve"> dibināta 2003. gada 20. februārī. Tā ir 100% Rīgas pilsētas pašvaldībai piederoša kapitālsabiedrība. Uzņēmums savu darbību organizē un īsteno saskaņā ar starptautiski atzītiem standartiem: ISO 9001:2015 kvalitātes vadības sistēmu, ISO 45001:2018 arodveselības un darba drošības vadības sistēmu, kā arī ISO 50001:2018 energopārvaldības sistēmu.</w:t>
      </w:r>
    </w:p>
    <w:p w14:paraId="393312E9" w14:textId="77777777" w:rsidR="00CE7C22" w:rsidRPr="006218A4" w:rsidRDefault="00CE7C22" w:rsidP="00CE7C22">
      <w:pPr>
        <w:spacing w:before="120" w:after="0" w:line="276" w:lineRule="auto"/>
        <w:jc w:val="center"/>
        <w:rPr>
          <w:rFonts w:ascii="Times New Roman" w:hAnsi="Times New Roman" w:cs="Times New Roman"/>
          <w:b/>
          <w:bCs/>
          <w:kern w:val="0"/>
          <w:sz w:val="24"/>
          <w:szCs w:val="24"/>
          <w14:ligatures w14:val="none"/>
        </w:rPr>
      </w:pPr>
      <w:r w:rsidRPr="006218A4">
        <w:rPr>
          <w:rFonts w:ascii="Times New Roman" w:hAnsi="Times New Roman" w:cs="Times New Roman"/>
          <w:b/>
          <w:bCs/>
          <w:kern w:val="0"/>
          <w:sz w:val="24"/>
          <w:szCs w:val="24"/>
          <w14:ligatures w14:val="none"/>
        </w:rPr>
        <w:t>PIEDĀVĀJUMS TIRGUS IZPĒTEI</w:t>
      </w:r>
    </w:p>
    <w:p w14:paraId="57CB38E9" w14:textId="77777777" w:rsidR="00DA26AF" w:rsidRDefault="00DA26AF" w:rsidP="00DA26AF">
      <w:pPr>
        <w:spacing w:after="240" w:line="276" w:lineRule="auto"/>
        <w:jc w:val="center"/>
        <w:rPr>
          <w:rStyle w:val="normaltextrun"/>
          <w:rFonts w:ascii="Times New Roman" w:hAnsi="Times New Roman" w:cs="Times New Roman"/>
          <w:i/>
          <w:iCs/>
          <w:sz w:val="24"/>
          <w:szCs w:val="24"/>
        </w:rPr>
      </w:pPr>
      <w:r w:rsidRPr="00DA26AF">
        <w:rPr>
          <w:rStyle w:val="normaltextrun"/>
          <w:rFonts w:ascii="Times New Roman" w:hAnsi="Times New Roman" w:cs="Times New Roman"/>
          <w:i/>
          <w:iCs/>
          <w:sz w:val="24"/>
          <w:szCs w:val="24"/>
        </w:rPr>
        <w:t>Eļļu un smērvielu piegāde 3 mēnešu periodam</w:t>
      </w:r>
    </w:p>
    <w:p w14:paraId="1B627A56" w14:textId="5AA71B32" w:rsidR="00CE7C22" w:rsidRPr="006218A4" w:rsidRDefault="00CE7C22" w:rsidP="00CE7C22">
      <w:pPr>
        <w:spacing w:after="0" w:line="276" w:lineRule="auto"/>
        <w:rPr>
          <w:rFonts w:ascii="Times New Roman" w:hAnsi="Times New Roman" w:cs="Times New Roman"/>
          <w:kern w:val="0"/>
          <w:sz w:val="24"/>
          <w:szCs w:val="24"/>
          <w14:ligatures w14:val="none"/>
        </w:rPr>
      </w:pPr>
      <w:r w:rsidRPr="006218A4">
        <w:rPr>
          <w:rFonts w:ascii="Times New Roman" w:hAnsi="Times New Roman" w:cs="Times New Roman"/>
          <w:kern w:val="0"/>
          <w:sz w:val="24"/>
          <w:szCs w:val="24"/>
          <w14:ligatures w14:val="none"/>
        </w:rPr>
        <w:t>Datums: 2026. gada ___. ________.</w:t>
      </w:r>
    </w:p>
    <w:p w14:paraId="2BFBFF59" w14:textId="77777777" w:rsidR="00CE7C22" w:rsidRPr="006218A4" w:rsidRDefault="00CE7C22" w:rsidP="00CE7C22">
      <w:pPr>
        <w:numPr>
          <w:ilvl w:val="0"/>
          <w:numId w:val="1"/>
        </w:numPr>
        <w:tabs>
          <w:tab w:val="clear" w:pos="360"/>
          <w:tab w:val="num" w:pos="284"/>
        </w:tabs>
        <w:spacing w:before="120" w:after="120" w:line="360" w:lineRule="auto"/>
        <w:ind w:left="357" w:hanging="357"/>
        <w:rPr>
          <w:rFonts w:ascii="Times New Roman" w:hAnsi="Times New Roman" w:cs="Times New Roman"/>
          <w:b/>
          <w:sz w:val="24"/>
          <w:szCs w:val="24"/>
        </w:rPr>
      </w:pPr>
      <w:r w:rsidRPr="006218A4">
        <w:rPr>
          <w:rFonts w:ascii="Times New Roman" w:hAnsi="Times New Roman" w:cs="Times New Roman"/>
          <w:b/>
          <w:sz w:val="24"/>
          <w:szCs w:val="24"/>
        </w:rPr>
        <w:t>IESNIEDZA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C9680F" w:rsidRPr="006218A4" w14:paraId="53972481" w14:textId="77777777" w:rsidTr="00C9680F">
        <w:trPr>
          <w:cantSplit/>
          <w:trHeight w:val="340"/>
        </w:trPr>
        <w:tc>
          <w:tcPr>
            <w:tcW w:w="4253" w:type="dxa"/>
            <w:shd w:val="clear" w:color="auto" w:fill="CAEDFB" w:themeFill="accent4" w:themeFillTint="33"/>
          </w:tcPr>
          <w:p w14:paraId="7D7FC575" w14:textId="77777777" w:rsidR="00CE7C22" w:rsidRPr="006218A4" w:rsidRDefault="00CE7C22" w:rsidP="00794F13">
            <w:pPr>
              <w:spacing w:after="0" w:line="240" w:lineRule="auto"/>
              <w:rPr>
                <w:rFonts w:ascii="Times New Roman" w:hAnsi="Times New Roman" w:cs="Times New Roman"/>
                <w:b/>
              </w:rPr>
            </w:pPr>
            <w:r w:rsidRPr="006218A4">
              <w:rPr>
                <w:rFonts w:ascii="Times New Roman" w:hAnsi="Times New Roman" w:cs="Times New Roman"/>
                <w:b/>
                <w:szCs w:val="24"/>
              </w:rPr>
              <w:t>Uzņēmuma</w:t>
            </w:r>
            <w:r w:rsidRPr="006218A4">
              <w:rPr>
                <w:rFonts w:ascii="Times New Roman" w:hAnsi="Times New Roman" w:cs="Times New Roman"/>
                <w:b/>
                <w:sz w:val="24"/>
                <w:szCs w:val="24"/>
              </w:rPr>
              <w:t xml:space="preserve"> nosaukums*</w:t>
            </w:r>
          </w:p>
        </w:tc>
        <w:tc>
          <w:tcPr>
            <w:tcW w:w="5103" w:type="dxa"/>
            <w:shd w:val="clear" w:color="auto" w:fill="FFFFFF" w:themeFill="background1"/>
          </w:tcPr>
          <w:p w14:paraId="29C70853" w14:textId="77777777" w:rsidR="00CE7C22" w:rsidRPr="006218A4" w:rsidRDefault="00CE7C22" w:rsidP="00794F13">
            <w:pPr>
              <w:spacing w:after="0" w:line="240" w:lineRule="auto"/>
              <w:rPr>
                <w:rFonts w:ascii="Times New Roman" w:hAnsi="Times New Roman" w:cs="Times New Roman"/>
                <w:b/>
              </w:rPr>
            </w:pPr>
          </w:p>
        </w:tc>
      </w:tr>
      <w:tr w:rsidR="00C9680F" w:rsidRPr="006218A4" w14:paraId="61E14110" w14:textId="77777777" w:rsidTr="00C9680F">
        <w:trPr>
          <w:cantSplit/>
          <w:trHeight w:val="340"/>
        </w:trPr>
        <w:tc>
          <w:tcPr>
            <w:tcW w:w="4253" w:type="dxa"/>
            <w:shd w:val="clear" w:color="auto" w:fill="CAEDFB" w:themeFill="accent4" w:themeFillTint="33"/>
          </w:tcPr>
          <w:p w14:paraId="68604639" w14:textId="77777777" w:rsidR="00CE7C22" w:rsidRPr="006218A4" w:rsidRDefault="00CE7C22" w:rsidP="00794F13">
            <w:pPr>
              <w:spacing w:after="0" w:line="240" w:lineRule="auto"/>
              <w:rPr>
                <w:rFonts w:ascii="Times New Roman" w:hAnsi="Times New Roman" w:cs="Times New Roman"/>
                <w:b/>
              </w:rPr>
            </w:pPr>
            <w:r w:rsidRPr="006218A4">
              <w:rPr>
                <w:rFonts w:ascii="Times New Roman" w:hAnsi="Times New Roman" w:cs="Times New Roman"/>
                <w:b/>
                <w:szCs w:val="24"/>
              </w:rPr>
              <w:t>Uzņēmuma reģistrācijas numurs</w:t>
            </w:r>
          </w:p>
        </w:tc>
        <w:tc>
          <w:tcPr>
            <w:tcW w:w="5103" w:type="dxa"/>
          </w:tcPr>
          <w:p w14:paraId="5072DEFC" w14:textId="77777777" w:rsidR="00CE7C22" w:rsidRPr="006218A4" w:rsidRDefault="00CE7C22" w:rsidP="00794F13">
            <w:pPr>
              <w:spacing w:after="0" w:line="240" w:lineRule="auto"/>
              <w:rPr>
                <w:rFonts w:ascii="Times New Roman" w:hAnsi="Times New Roman" w:cs="Times New Roman"/>
                <w:b/>
              </w:rPr>
            </w:pPr>
          </w:p>
        </w:tc>
      </w:tr>
    </w:tbl>
    <w:p w14:paraId="1989E2A6" w14:textId="2C45FD21" w:rsidR="00CE7C22" w:rsidRPr="006218A4" w:rsidRDefault="00CE7C22" w:rsidP="00CE7C22">
      <w:pPr>
        <w:spacing w:after="120" w:line="324" w:lineRule="auto"/>
        <w:rPr>
          <w:rFonts w:ascii="Times New Roman" w:hAnsi="Times New Roman" w:cs="Times New Roman"/>
          <w:bCs/>
          <w:i/>
          <w:iCs/>
          <w:sz w:val="18"/>
          <w:szCs w:val="18"/>
        </w:rPr>
      </w:pPr>
      <w:r w:rsidRPr="006218A4">
        <w:rPr>
          <w:rFonts w:ascii="Times New Roman" w:hAnsi="Times New Roman" w:cs="Times New Roman"/>
          <w:bCs/>
          <w:i/>
          <w:iCs/>
          <w:sz w:val="18"/>
          <w:szCs w:val="18"/>
        </w:rPr>
        <w:t xml:space="preserve">*Turpmāk tekstā – </w:t>
      </w:r>
      <w:r w:rsidR="007C646B" w:rsidRPr="006218A4">
        <w:rPr>
          <w:rFonts w:ascii="Times New Roman" w:hAnsi="Times New Roman" w:cs="Times New Roman"/>
          <w:bCs/>
          <w:i/>
          <w:iCs/>
          <w:sz w:val="18"/>
          <w:szCs w:val="18"/>
        </w:rPr>
        <w:t>P</w:t>
      </w:r>
      <w:r w:rsidRPr="006218A4">
        <w:rPr>
          <w:rFonts w:ascii="Times New Roman" w:hAnsi="Times New Roman" w:cs="Times New Roman"/>
          <w:bCs/>
          <w:i/>
          <w:iCs/>
          <w:sz w:val="18"/>
          <w:szCs w:val="18"/>
        </w:rPr>
        <w:t>retendents</w:t>
      </w:r>
    </w:p>
    <w:p w14:paraId="59C8B9FE" w14:textId="77777777" w:rsidR="00CE7C22" w:rsidRPr="006218A4" w:rsidRDefault="00CE7C22" w:rsidP="00CE7C22">
      <w:pPr>
        <w:numPr>
          <w:ilvl w:val="0"/>
          <w:numId w:val="1"/>
        </w:numPr>
        <w:tabs>
          <w:tab w:val="clear" w:pos="360"/>
          <w:tab w:val="num" w:pos="284"/>
        </w:tabs>
        <w:spacing w:before="120" w:after="120" w:line="360" w:lineRule="auto"/>
        <w:ind w:left="357" w:hanging="357"/>
        <w:rPr>
          <w:rFonts w:ascii="Times New Roman" w:hAnsi="Times New Roman" w:cs="Times New Roman"/>
          <w:b/>
          <w:sz w:val="24"/>
          <w:szCs w:val="24"/>
        </w:rPr>
      </w:pPr>
      <w:r w:rsidRPr="006218A4">
        <w:rPr>
          <w:rFonts w:ascii="Times New Roman" w:hAnsi="Times New Roman" w:cs="Times New Roman"/>
          <w:b/>
          <w:sz w:val="24"/>
          <w:szCs w:val="24"/>
        </w:rPr>
        <w:t>KONTAKTPERSONA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C9680F" w:rsidRPr="006218A4" w14:paraId="144BF18F" w14:textId="77777777" w:rsidTr="00C9680F">
        <w:trPr>
          <w:cantSplit/>
          <w:trHeight w:val="340"/>
        </w:trPr>
        <w:tc>
          <w:tcPr>
            <w:tcW w:w="4253" w:type="dxa"/>
            <w:shd w:val="clear" w:color="auto" w:fill="CAEDFB" w:themeFill="accent4" w:themeFillTint="33"/>
          </w:tcPr>
          <w:p w14:paraId="04942E40" w14:textId="77777777" w:rsidR="00CE7C22" w:rsidRPr="006218A4" w:rsidRDefault="00CE7C22" w:rsidP="00794F13">
            <w:pPr>
              <w:spacing w:after="0" w:line="240" w:lineRule="auto"/>
              <w:rPr>
                <w:rFonts w:ascii="Times New Roman" w:hAnsi="Times New Roman" w:cs="Times New Roman"/>
                <w:b/>
              </w:rPr>
            </w:pPr>
            <w:r w:rsidRPr="006218A4">
              <w:rPr>
                <w:rFonts w:ascii="Times New Roman" w:hAnsi="Times New Roman" w:cs="Times New Roman"/>
                <w:b/>
              </w:rPr>
              <w:t xml:space="preserve">Vārds, uzvārds, </w:t>
            </w:r>
            <w:r w:rsidRPr="006218A4">
              <w:rPr>
                <w:rFonts w:ascii="Times New Roman" w:hAnsi="Times New Roman" w:cs="Times New Roman"/>
                <w:b/>
                <w:bCs/>
                <w:sz w:val="24"/>
                <w:szCs w:val="24"/>
              </w:rPr>
              <w:t>amats</w:t>
            </w:r>
          </w:p>
        </w:tc>
        <w:tc>
          <w:tcPr>
            <w:tcW w:w="5103" w:type="dxa"/>
          </w:tcPr>
          <w:p w14:paraId="43BF1315" w14:textId="77777777" w:rsidR="00CE7C22" w:rsidRPr="006218A4" w:rsidRDefault="00CE7C22" w:rsidP="00794F13">
            <w:pPr>
              <w:spacing w:after="0" w:line="240" w:lineRule="auto"/>
              <w:rPr>
                <w:rFonts w:ascii="Times New Roman" w:hAnsi="Times New Roman" w:cs="Times New Roman"/>
                <w:b/>
              </w:rPr>
            </w:pPr>
          </w:p>
        </w:tc>
      </w:tr>
      <w:tr w:rsidR="00C9680F" w:rsidRPr="006218A4" w14:paraId="04BCD9F5" w14:textId="77777777" w:rsidTr="00C9680F">
        <w:trPr>
          <w:cantSplit/>
          <w:trHeight w:val="340"/>
        </w:trPr>
        <w:tc>
          <w:tcPr>
            <w:tcW w:w="4253" w:type="dxa"/>
            <w:shd w:val="clear" w:color="auto" w:fill="CAEDFB" w:themeFill="accent4" w:themeFillTint="33"/>
          </w:tcPr>
          <w:p w14:paraId="407EC820" w14:textId="77777777" w:rsidR="00CE7C22" w:rsidRPr="006218A4" w:rsidRDefault="00CE7C22" w:rsidP="00794F13">
            <w:pPr>
              <w:spacing w:after="0" w:line="240" w:lineRule="auto"/>
              <w:rPr>
                <w:rFonts w:ascii="Times New Roman" w:hAnsi="Times New Roman" w:cs="Times New Roman"/>
                <w:b/>
              </w:rPr>
            </w:pPr>
            <w:r w:rsidRPr="006218A4">
              <w:rPr>
                <w:rFonts w:ascii="Times New Roman" w:hAnsi="Times New Roman" w:cs="Times New Roman"/>
                <w:b/>
                <w:bCs/>
                <w:sz w:val="24"/>
                <w:szCs w:val="24"/>
              </w:rPr>
              <w:t>Tālruņa numurs</w:t>
            </w:r>
          </w:p>
        </w:tc>
        <w:tc>
          <w:tcPr>
            <w:tcW w:w="5103" w:type="dxa"/>
          </w:tcPr>
          <w:p w14:paraId="5AD050E9" w14:textId="77777777" w:rsidR="00CE7C22" w:rsidRPr="006218A4" w:rsidRDefault="00CE7C22" w:rsidP="00794F13">
            <w:pPr>
              <w:spacing w:after="0" w:line="240" w:lineRule="auto"/>
              <w:rPr>
                <w:rFonts w:ascii="Times New Roman" w:hAnsi="Times New Roman" w:cs="Times New Roman"/>
                <w:b/>
              </w:rPr>
            </w:pPr>
          </w:p>
        </w:tc>
      </w:tr>
      <w:tr w:rsidR="00C9680F" w:rsidRPr="006218A4" w14:paraId="56D520D3" w14:textId="77777777" w:rsidTr="00C9680F">
        <w:trPr>
          <w:cantSplit/>
          <w:trHeight w:val="340"/>
        </w:trPr>
        <w:tc>
          <w:tcPr>
            <w:tcW w:w="4253" w:type="dxa"/>
            <w:shd w:val="clear" w:color="auto" w:fill="CAEDFB" w:themeFill="accent4" w:themeFillTint="33"/>
          </w:tcPr>
          <w:p w14:paraId="5C024147" w14:textId="77777777" w:rsidR="00CE7C22" w:rsidRPr="006218A4" w:rsidRDefault="00CE7C22" w:rsidP="00794F13">
            <w:pPr>
              <w:spacing w:after="0" w:line="240" w:lineRule="auto"/>
              <w:rPr>
                <w:rFonts w:ascii="Times New Roman" w:hAnsi="Times New Roman" w:cs="Times New Roman"/>
                <w:b/>
              </w:rPr>
            </w:pPr>
            <w:r w:rsidRPr="006218A4">
              <w:rPr>
                <w:rFonts w:ascii="Times New Roman" w:hAnsi="Times New Roman" w:cs="Times New Roman"/>
                <w:b/>
                <w:bCs/>
                <w:sz w:val="24"/>
                <w:szCs w:val="24"/>
              </w:rPr>
              <w:t>Elektroniskā pasta adrese</w:t>
            </w:r>
          </w:p>
        </w:tc>
        <w:tc>
          <w:tcPr>
            <w:tcW w:w="5103" w:type="dxa"/>
          </w:tcPr>
          <w:p w14:paraId="5D8F2040" w14:textId="77777777" w:rsidR="00CE7C22" w:rsidRPr="006218A4" w:rsidRDefault="00CE7C22" w:rsidP="00794F13">
            <w:pPr>
              <w:spacing w:after="0" w:line="240" w:lineRule="auto"/>
              <w:rPr>
                <w:rFonts w:ascii="Times New Roman" w:hAnsi="Times New Roman" w:cs="Times New Roman"/>
                <w:b/>
              </w:rPr>
            </w:pPr>
          </w:p>
        </w:tc>
      </w:tr>
    </w:tbl>
    <w:p w14:paraId="18917755" w14:textId="54CC64E2" w:rsidR="00EE79B9" w:rsidRPr="006218A4" w:rsidRDefault="00597BA2" w:rsidP="00597BA2">
      <w:pPr>
        <w:spacing w:before="120" w:after="120"/>
        <w:rPr>
          <w:rFonts w:ascii="Times New Roman" w:hAnsi="Times New Roman" w:cs="Times New Roman"/>
          <w:b/>
          <w:bCs/>
          <w:sz w:val="24"/>
          <w:szCs w:val="24"/>
        </w:rPr>
      </w:pPr>
      <w:r w:rsidRPr="006218A4">
        <w:rPr>
          <w:rFonts w:ascii="Times New Roman" w:hAnsi="Times New Roman" w:cs="Times New Roman"/>
          <w:b/>
          <w:bCs/>
          <w:sz w:val="24"/>
          <w:szCs w:val="24"/>
        </w:rPr>
        <w:t xml:space="preserve">3. </w:t>
      </w:r>
      <w:r w:rsidR="00CE7C22" w:rsidRPr="006218A4">
        <w:rPr>
          <w:rFonts w:ascii="Times New Roman" w:hAnsi="Times New Roman" w:cs="Times New Roman"/>
          <w:b/>
          <w:bCs/>
          <w:sz w:val="24"/>
          <w:szCs w:val="24"/>
        </w:rPr>
        <w:t>TIRGUS IZPĒTES NOTEIKUMI</w:t>
      </w:r>
    </w:p>
    <w:p w14:paraId="503CB1F6" w14:textId="7F931F8D" w:rsidR="00CF33D4" w:rsidRPr="006218A4" w:rsidRDefault="00903441" w:rsidP="00D44F00">
      <w:pPr>
        <w:spacing w:after="0" w:line="276" w:lineRule="auto"/>
        <w:jc w:val="both"/>
        <w:rPr>
          <w:rFonts w:ascii="Times New Roman" w:hAnsi="Times New Roman" w:cs="Times New Roman"/>
          <w:sz w:val="24"/>
          <w:szCs w:val="24"/>
        </w:rPr>
      </w:pPr>
      <w:r w:rsidRPr="006218A4">
        <w:rPr>
          <w:rFonts w:ascii="Times New Roman" w:hAnsi="Times New Roman" w:cs="Times New Roman"/>
          <w:sz w:val="24"/>
          <w:szCs w:val="24"/>
        </w:rPr>
        <w:t xml:space="preserve">3.1. </w:t>
      </w:r>
      <w:r w:rsidR="00061FB1" w:rsidRPr="006218A4">
        <w:rPr>
          <w:rFonts w:ascii="Times New Roman" w:hAnsi="Times New Roman" w:cs="Times New Roman"/>
          <w:sz w:val="24"/>
          <w:szCs w:val="24"/>
        </w:rPr>
        <w:t>Tirgus izpētes mērķis ir noslēgt līgumu par tirgus izpētes priekšmetu</w:t>
      </w:r>
      <w:r w:rsidR="00CF33D4" w:rsidRPr="006218A4">
        <w:rPr>
          <w:rFonts w:ascii="Times New Roman" w:hAnsi="Times New Roman" w:cs="Times New Roman"/>
          <w:sz w:val="24"/>
          <w:szCs w:val="24"/>
        </w:rPr>
        <w:t>.</w:t>
      </w:r>
    </w:p>
    <w:p w14:paraId="71E5D290" w14:textId="021D193C" w:rsidR="005157ED" w:rsidRPr="006218A4" w:rsidRDefault="005157ED" w:rsidP="00D44F00">
      <w:pPr>
        <w:spacing w:after="0" w:line="276" w:lineRule="auto"/>
        <w:jc w:val="both"/>
        <w:rPr>
          <w:rFonts w:ascii="Times New Roman" w:hAnsi="Times New Roman" w:cs="Times New Roman"/>
          <w:sz w:val="24"/>
          <w:szCs w:val="24"/>
        </w:rPr>
      </w:pPr>
      <w:r w:rsidRPr="006218A4">
        <w:rPr>
          <w:rFonts w:ascii="Times New Roman" w:hAnsi="Times New Roman" w:cs="Times New Roman"/>
          <w:sz w:val="24"/>
          <w:szCs w:val="24"/>
        </w:rPr>
        <w:t>3.</w:t>
      </w:r>
      <w:r w:rsidR="00D44F00" w:rsidRPr="006218A4">
        <w:rPr>
          <w:rFonts w:ascii="Times New Roman" w:hAnsi="Times New Roman" w:cs="Times New Roman"/>
          <w:sz w:val="24"/>
          <w:szCs w:val="24"/>
        </w:rPr>
        <w:t>2</w:t>
      </w:r>
      <w:r w:rsidRPr="006218A4">
        <w:rPr>
          <w:rFonts w:ascii="Times New Roman" w:hAnsi="Times New Roman" w:cs="Times New Roman"/>
          <w:sz w:val="24"/>
          <w:szCs w:val="24"/>
        </w:rPr>
        <w:t>. Pretendents var iesniegt piedāvājumu vienai, vairākām vai visām tehniskajā specifikācijā norādītajām pozīcijām.</w:t>
      </w:r>
    </w:p>
    <w:p w14:paraId="1409CFE7" w14:textId="12CDCA9C" w:rsidR="00821CEF" w:rsidRPr="006218A4" w:rsidRDefault="00821CEF" w:rsidP="00D44F00">
      <w:pPr>
        <w:spacing w:after="0" w:line="276" w:lineRule="auto"/>
        <w:jc w:val="both"/>
        <w:rPr>
          <w:rFonts w:ascii="Times New Roman" w:hAnsi="Times New Roman" w:cs="Times New Roman"/>
          <w:sz w:val="24"/>
          <w:szCs w:val="24"/>
        </w:rPr>
      </w:pPr>
      <w:r w:rsidRPr="006218A4">
        <w:rPr>
          <w:rFonts w:ascii="Times New Roman" w:hAnsi="Times New Roman" w:cs="Times New Roman"/>
          <w:sz w:val="24"/>
          <w:szCs w:val="24"/>
        </w:rPr>
        <w:t>3.</w:t>
      </w:r>
      <w:r w:rsidR="00D44F00" w:rsidRPr="006218A4">
        <w:rPr>
          <w:rFonts w:ascii="Times New Roman" w:hAnsi="Times New Roman" w:cs="Times New Roman"/>
          <w:sz w:val="24"/>
          <w:szCs w:val="24"/>
        </w:rPr>
        <w:t>3</w:t>
      </w:r>
      <w:r w:rsidRPr="006218A4">
        <w:rPr>
          <w:rFonts w:ascii="Times New Roman" w:hAnsi="Times New Roman" w:cs="Times New Roman"/>
          <w:sz w:val="24"/>
          <w:szCs w:val="24"/>
        </w:rPr>
        <w:t>.</w:t>
      </w:r>
      <w:r w:rsidRPr="006218A4">
        <w:rPr>
          <w:rFonts w:ascii="Times New Roman" w:hAnsi="Times New Roman" w:cs="Times New Roman"/>
        </w:rPr>
        <w:t xml:space="preserve"> </w:t>
      </w:r>
      <w:r w:rsidR="0058524D" w:rsidRPr="006218A4">
        <w:rPr>
          <w:rFonts w:ascii="Times New Roman" w:hAnsi="Times New Roman" w:cs="Times New Roman"/>
          <w:sz w:val="24"/>
          <w:szCs w:val="24"/>
        </w:rPr>
        <w:t>Produkti tehniskajā specifikācijā norādītajos apjomos tiks iegādāti vienā pasūtījumā</w:t>
      </w:r>
      <w:r w:rsidRPr="006218A4">
        <w:rPr>
          <w:rFonts w:ascii="Times New Roman" w:hAnsi="Times New Roman" w:cs="Times New Roman"/>
          <w:sz w:val="24"/>
          <w:szCs w:val="24"/>
        </w:rPr>
        <w:t>.</w:t>
      </w:r>
    </w:p>
    <w:p w14:paraId="23934264" w14:textId="17753819" w:rsidR="00F505E2" w:rsidRPr="006218A4" w:rsidRDefault="00903441" w:rsidP="00D44F00">
      <w:pPr>
        <w:spacing w:after="0" w:line="276" w:lineRule="auto"/>
        <w:jc w:val="both"/>
        <w:rPr>
          <w:rFonts w:ascii="Times New Roman" w:hAnsi="Times New Roman" w:cs="Times New Roman"/>
          <w:sz w:val="24"/>
          <w:szCs w:val="24"/>
        </w:rPr>
      </w:pPr>
      <w:r w:rsidRPr="006218A4">
        <w:rPr>
          <w:rFonts w:ascii="Times New Roman" w:hAnsi="Times New Roman" w:cs="Times New Roman"/>
          <w:sz w:val="24"/>
          <w:szCs w:val="24"/>
        </w:rPr>
        <w:t>3.</w:t>
      </w:r>
      <w:r w:rsidR="00D44F00" w:rsidRPr="006218A4">
        <w:rPr>
          <w:rFonts w:ascii="Times New Roman" w:hAnsi="Times New Roman" w:cs="Times New Roman"/>
          <w:sz w:val="24"/>
          <w:szCs w:val="24"/>
        </w:rPr>
        <w:t>4</w:t>
      </w:r>
      <w:r w:rsidRPr="006218A4">
        <w:rPr>
          <w:rFonts w:ascii="Times New Roman" w:hAnsi="Times New Roman" w:cs="Times New Roman"/>
          <w:sz w:val="24"/>
          <w:szCs w:val="24"/>
        </w:rPr>
        <w:t xml:space="preserve">. </w:t>
      </w:r>
      <w:r w:rsidR="00345178" w:rsidRPr="006218A4">
        <w:rPr>
          <w:rFonts w:ascii="Times New Roman" w:hAnsi="Times New Roman" w:cs="Times New Roman"/>
          <w:sz w:val="24"/>
          <w:szCs w:val="24"/>
        </w:rPr>
        <w:t>Vērtējot piedāvājumus, Pasūtītājs pārbaudīs to atbilstību tirgus izpētē noteiktajām prasībām. No prasībām atbilstošajiem piedāvājumiem tiks izvēlēts piedāvājums ar zemāko cenu</w:t>
      </w:r>
      <w:r w:rsidR="00821CEF" w:rsidRPr="006218A4">
        <w:rPr>
          <w:rFonts w:ascii="Times New Roman" w:hAnsi="Times New Roman" w:cs="Times New Roman"/>
          <w:sz w:val="24"/>
          <w:szCs w:val="24"/>
        </w:rPr>
        <w:t xml:space="preserve"> katrā pozīcijā.</w:t>
      </w:r>
    </w:p>
    <w:p w14:paraId="1C09B19C" w14:textId="24678D75" w:rsidR="00E62AA7" w:rsidRPr="006218A4" w:rsidRDefault="00E62AA7" w:rsidP="00D44F00">
      <w:pPr>
        <w:spacing w:after="0" w:line="276" w:lineRule="auto"/>
        <w:jc w:val="both"/>
        <w:rPr>
          <w:rFonts w:ascii="Times New Roman" w:hAnsi="Times New Roman" w:cs="Times New Roman"/>
          <w:sz w:val="24"/>
          <w:szCs w:val="24"/>
        </w:rPr>
      </w:pPr>
      <w:r w:rsidRPr="006218A4">
        <w:rPr>
          <w:rFonts w:ascii="Times New Roman" w:hAnsi="Times New Roman" w:cs="Times New Roman"/>
          <w:sz w:val="24"/>
          <w:szCs w:val="24"/>
        </w:rPr>
        <w:t>3.</w:t>
      </w:r>
      <w:r w:rsidR="00D44F00" w:rsidRPr="006218A4">
        <w:rPr>
          <w:rFonts w:ascii="Times New Roman" w:hAnsi="Times New Roman" w:cs="Times New Roman"/>
          <w:sz w:val="24"/>
          <w:szCs w:val="24"/>
        </w:rPr>
        <w:t>5</w:t>
      </w:r>
      <w:r w:rsidRPr="006218A4">
        <w:rPr>
          <w:rFonts w:ascii="Times New Roman" w:hAnsi="Times New Roman" w:cs="Times New Roman"/>
          <w:sz w:val="24"/>
          <w:szCs w:val="24"/>
        </w:rPr>
        <w:t xml:space="preserve">. </w:t>
      </w:r>
      <w:r w:rsidR="00951D2B" w:rsidRPr="006218A4">
        <w:rPr>
          <w:rFonts w:ascii="Times New Roman" w:hAnsi="Times New Roman" w:cs="Times New Roman"/>
          <w:sz w:val="24"/>
          <w:szCs w:val="24"/>
        </w:rPr>
        <w:t>Visas izmaksas, kas saistītas ar līguma izpildi, ir iekļautas piedāvātajā cenā</w:t>
      </w:r>
      <w:r w:rsidRPr="006218A4">
        <w:rPr>
          <w:rFonts w:ascii="Times New Roman" w:hAnsi="Times New Roman" w:cs="Times New Roman"/>
          <w:sz w:val="24"/>
          <w:szCs w:val="24"/>
        </w:rPr>
        <w:t>.</w:t>
      </w:r>
    </w:p>
    <w:p w14:paraId="67E8C529" w14:textId="09F4E0DE" w:rsidR="004B1BDE" w:rsidRPr="006218A4" w:rsidRDefault="004B1BDE" w:rsidP="00D44F00">
      <w:pPr>
        <w:spacing w:after="0" w:line="276" w:lineRule="auto"/>
        <w:jc w:val="both"/>
        <w:rPr>
          <w:rFonts w:ascii="Times New Roman" w:hAnsi="Times New Roman" w:cs="Times New Roman"/>
          <w:sz w:val="24"/>
          <w:szCs w:val="24"/>
        </w:rPr>
      </w:pPr>
      <w:r w:rsidRPr="006218A4">
        <w:rPr>
          <w:rFonts w:ascii="Times New Roman" w:hAnsi="Times New Roman" w:cs="Times New Roman"/>
          <w:sz w:val="24"/>
          <w:szCs w:val="24"/>
        </w:rPr>
        <w:t>3.</w:t>
      </w:r>
      <w:r w:rsidR="00D44F00" w:rsidRPr="006218A4">
        <w:rPr>
          <w:rFonts w:ascii="Times New Roman" w:hAnsi="Times New Roman" w:cs="Times New Roman"/>
          <w:sz w:val="24"/>
          <w:szCs w:val="24"/>
        </w:rPr>
        <w:t>6</w:t>
      </w:r>
      <w:r w:rsidRPr="006218A4">
        <w:rPr>
          <w:rFonts w:ascii="Times New Roman" w:hAnsi="Times New Roman" w:cs="Times New Roman"/>
          <w:sz w:val="24"/>
          <w:szCs w:val="24"/>
        </w:rPr>
        <w:t xml:space="preserve">. </w:t>
      </w:r>
      <w:r w:rsidR="005D30E4" w:rsidRPr="006218A4">
        <w:rPr>
          <w:rFonts w:ascii="Times New Roman" w:hAnsi="Times New Roman" w:cs="Times New Roman"/>
          <w:sz w:val="24"/>
          <w:szCs w:val="24"/>
        </w:rPr>
        <w:t>Vērtējot piedāvājumus, Pasūtītājam ir tiesības pieprasīt papildu informāciju par piedāvājumu, kā arī par pretendenta pieredzi un kvalifikāciju</w:t>
      </w:r>
      <w:r w:rsidRPr="006218A4">
        <w:rPr>
          <w:rFonts w:ascii="Times New Roman" w:hAnsi="Times New Roman" w:cs="Times New Roman"/>
          <w:sz w:val="24"/>
          <w:szCs w:val="24"/>
        </w:rPr>
        <w:t>.</w:t>
      </w:r>
    </w:p>
    <w:p w14:paraId="67E0A862" w14:textId="09AFED00" w:rsidR="004B1BDE" w:rsidRPr="006218A4" w:rsidRDefault="004B1BDE" w:rsidP="00D44F00">
      <w:pPr>
        <w:spacing w:after="0" w:line="276" w:lineRule="auto"/>
        <w:jc w:val="both"/>
        <w:rPr>
          <w:rFonts w:ascii="Times New Roman" w:hAnsi="Times New Roman" w:cs="Times New Roman"/>
          <w:sz w:val="24"/>
          <w:szCs w:val="24"/>
        </w:rPr>
      </w:pPr>
      <w:r w:rsidRPr="006218A4">
        <w:rPr>
          <w:rFonts w:ascii="Times New Roman" w:hAnsi="Times New Roman" w:cs="Times New Roman"/>
          <w:sz w:val="24"/>
          <w:szCs w:val="24"/>
        </w:rPr>
        <w:t>3.</w:t>
      </w:r>
      <w:r w:rsidR="00D44F00" w:rsidRPr="006218A4">
        <w:rPr>
          <w:rFonts w:ascii="Times New Roman" w:hAnsi="Times New Roman" w:cs="Times New Roman"/>
          <w:sz w:val="24"/>
          <w:szCs w:val="24"/>
        </w:rPr>
        <w:t>7</w:t>
      </w:r>
      <w:r w:rsidRPr="006218A4">
        <w:rPr>
          <w:rFonts w:ascii="Times New Roman" w:hAnsi="Times New Roman" w:cs="Times New Roman"/>
          <w:sz w:val="24"/>
          <w:szCs w:val="24"/>
        </w:rPr>
        <w:t>. Piedāvājuma derīguma termiņš ir 60 (sešdesmit) dienas no piedāvājuma iesniegšanas termiņa beigu datuma.</w:t>
      </w:r>
    </w:p>
    <w:p w14:paraId="30A8A66C" w14:textId="1F31EF79" w:rsidR="004B1BDE" w:rsidRPr="006218A4" w:rsidRDefault="004B1BDE" w:rsidP="00D44F00">
      <w:pPr>
        <w:spacing w:after="0" w:line="276" w:lineRule="auto"/>
        <w:jc w:val="both"/>
        <w:rPr>
          <w:rFonts w:ascii="Times New Roman" w:hAnsi="Times New Roman" w:cs="Times New Roman"/>
          <w:sz w:val="24"/>
          <w:szCs w:val="24"/>
        </w:rPr>
      </w:pPr>
      <w:r w:rsidRPr="006218A4">
        <w:rPr>
          <w:rFonts w:ascii="Times New Roman" w:hAnsi="Times New Roman" w:cs="Times New Roman"/>
          <w:sz w:val="24"/>
          <w:szCs w:val="24"/>
        </w:rPr>
        <w:t>3.</w:t>
      </w:r>
      <w:r w:rsidR="00D44F00" w:rsidRPr="006218A4">
        <w:rPr>
          <w:rFonts w:ascii="Times New Roman" w:hAnsi="Times New Roman" w:cs="Times New Roman"/>
          <w:sz w:val="24"/>
          <w:szCs w:val="24"/>
        </w:rPr>
        <w:t>8</w:t>
      </w:r>
      <w:r w:rsidRPr="006218A4">
        <w:rPr>
          <w:rFonts w:ascii="Times New Roman" w:hAnsi="Times New Roman" w:cs="Times New Roman"/>
          <w:sz w:val="24"/>
          <w:szCs w:val="24"/>
        </w:rPr>
        <w:t>. Pasūtītājam ir tiesības neizvēlēties nevienu piedāvājumu, kā arī tiesības pārtraukt vai izbeigt tirgus izpēti bez rezultāta.</w:t>
      </w:r>
    </w:p>
    <w:p w14:paraId="40420D91" w14:textId="77777777" w:rsidR="005B39DF" w:rsidRPr="006218A4" w:rsidRDefault="00903441" w:rsidP="005B39DF">
      <w:pPr>
        <w:tabs>
          <w:tab w:val="num" w:pos="720"/>
        </w:tabs>
        <w:spacing w:after="0" w:line="276" w:lineRule="auto"/>
        <w:jc w:val="both"/>
        <w:rPr>
          <w:rFonts w:ascii="Times New Roman" w:hAnsi="Times New Roman" w:cs="Times New Roman"/>
          <w:sz w:val="24"/>
          <w:szCs w:val="24"/>
        </w:rPr>
      </w:pPr>
      <w:r w:rsidRPr="006218A4">
        <w:rPr>
          <w:rFonts w:ascii="Times New Roman" w:hAnsi="Times New Roman" w:cs="Times New Roman"/>
          <w:sz w:val="24"/>
          <w:szCs w:val="24"/>
        </w:rPr>
        <w:t>3.</w:t>
      </w:r>
      <w:r w:rsidR="00D44F00" w:rsidRPr="006218A4">
        <w:rPr>
          <w:rFonts w:ascii="Times New Roman" w:hAnsi="Times New Roman" w:cs="Times New Roman"/>
          <w:sz w:val="24"/>
          <w:szCs w:val="24"/>
        </w:rPr>
        <w:t>9</w:t>
      </w:r>
      <w:r w:rsidRPr="006218A4">
        <w:rPr>
          <w:rFonts w:ascii="Times New Roman" w:hAnsi="Times New Roman" w:cs="Times New Roman"/>
          <w:sz w:val="24"/>
          <w:szCs w:val="24"/>
        </w:rPr>
        <w:t>.</w:t>
      </w:r>
      <w:r w:rsidR="00DD4780" w:rsidRPr="006218A4">
        <w:rPr>
          <w:rFonts w:ascii="Times New Roman" w:hAnsi="Times New Roman" w:cs="Times New Roman"/>
          <w:sz w:val="24"/>
          <w:szCs w:val="24"/>
        </w:rPr>
        <w:t xml:space="preserve"> </w:t>
      </w:r>
      <w:r w:rsidR="005B39DF" w:rsidRPr="006218A4">
        <w:rPr>
          <w:rFonts w:ascii="Times New Roman" w:hAnsi="Times New Roman" w:cs="Times New Roman"/>
          <w:sz w:val="24"/>
          <w:szCs w:val="24"/>
        </w:rPr>
        <w:t xml:space="preserve">Pasūtītājam ir tiesības noraidīt Pretendenta piedāvājumu, ja Pretendents pēdējo trīs gadu laikā pirms tirgus izpētes izsludināšanas nav pienācīgi pildījis ar Pasūtītāju noslēgtu iepirkuma līgumu, vispārīgo vienošanos vai pasūtījumu, kas veikts bez iepirkuma līguma noslēgšanas, un šādas nepildīšanas rezultātā ir iestājies vismaz viens no šādiem apstākļiem: </w:t>
      </w:r>
    </w:p>
    <w:p w14:paraId="7ED7DAFD" w14:textId="799E12BE" w:rsidR="005B39DF" w:rsidRPr="006218A4" w:rsidRDefault="005B39DF" w:rsidP="006218A4">
      <w:pPr>
        <w:pStyle w:val="ListParagraph"/>
        <w:numPr>
          <w:ilvl w:val="0"/>
          <w:numId w:val="12"/>
        </w:numPr>
        <w:tabs>
          <w:tab w:val="num" w:pos="720"/>
        </w:tabs>
        <w:spacing w:after="0" w:line="276" w:lineRule="auto"/>
        <w:jc w:val="both"/>
        <w:rPr>
          <w:rFonts w:ascii="Times New Roman" w:hAnsi="Times New Roman" w:cs="Times New Roman"/>
          <w:sz w:val="24"/>
          <w:szCs w:val="24"/>
        </w:rPr>
      </w:pPr>
      <w:r w:rsidRPr="006218A4">
        <w:rPr>
          <w:rFonts w:ascii="Times New Roman" w:hAnsi="Times New Roman" w:cs="Times New Roman"/>
          <w:sz w:val="24"/>
          <w:szCs w:val="24"/>
        </w:rPr>
        <w:t>ir iestājušās tiesības vienpusēji izbeigt līgumu neatkarīgi no tā, vai šīs tiesības faktiski ir izmantotas;</w:t>
      </w:r>
    </w:p>
    <w:p w14:paraId="39F924F4" w14:textId="77777777" w:rsidR="005B39DF" w:rsidRPr="006218A4" w:rsidRDefault="005B39DF" w:rsidP="006218A4">
      <w:pPr>
        <w:pStyle w:val="ListParagraph"/>
        <w:numPr>
          <w:ilvl w:val="0"/>
          <w:numId w:val="12"/>
        </w:numPr>
        <w:spacing w:after="0" w:line="276" w:lineRule="auto"/>
        <w:jc w:val="both"/>
        <w:rPr>
          <w:rFonts w:ascii="Times New Roman" w:hAnsi="Times New Roman" w:cs="Times New Roman"/>
          <w:sz w:val="24"/>
          <w:szCs w:val="24"/>
        </w:rPr>
      </w:pPr>
      <w:r w:rsidRPr="006218A4">
        <w:rPr>
          <w:rFonts w:ascii="Times New Roman" w:hAnsi="Times New Roman" w:cs="Times New Roman"/>
          <w:sz w:val="24"/>
          <w:szCs w:val="24"/>
        </w:rPr>
        <w:t>ir iestājies zaudējumu atlīdzināšanas pienākums;</w:t>
      </w:r>
    </w:p>
    <w:p w14:paraId="260B8706" w14:textId="0B951DDE" w:rsidR="005B39DF" w:rsidRPr="006218A4" w:rsidRDefault="005B39DF" w:rsidP="006218A4">
      <w:pPr>
        <w:pStyle w:val="ListParagraph"/>
        <w:numPr>
          <w:ilvl w:val="0"/>
          <w:numId w:val="12"/>
        </w:numPr>
        <w:spacing w:after="0" w:line="276" w:lineRule="auto"/>
        <w:jc w:val="both"/>
        <w:rPr>
          <w:rFonts w:ascii="Times New Roman" w:hAnsi="Times New Roman" w:cs="Times New Roman"/>
          <w:sz w:val="24"/>
          <w:szCs w:val="24"/>
        </w:rPr>
      </w:pPr>
      <w:r w:rsidRPr="006218A4">
        <w:rPr>
          <w:rFonts w:ascii="Times New Roman" w:hAnsi="Times New Roman" w:cs="Times New Roman"/>
          <w:sz w:val="24"/>
          <w:szCs w:val="24"/>
        </w:rPr>
        <w:t>Pasūtītājs ir piemērojis līgumsodu par sistemātiskiem līguma prasību pārkāpumiem, kas liecina par būtiskiem līguma izpildes trūkumiem.</w:t>
      </w:r>
    </w:p>
    <w:p w14:paraId="47A962E7" w14:textId="4175ED5E" w:rsidR="00903441" w:rsidRPr="006218A4" w:rsidRDefault="00903441" w:rsidP="006218A4">
      <w:pPr>
        <w:spacing w:after="0" w:line="276" w:lineRule="auto"/>
        <w:jc w:val="both"/>
        <w:rPr>
          <w:rFonts w:ascii="Times New Roman" w:hAnsi="Times New Roman" w:cs="Times New Roman"/>
          <w:sz w:val="24"/>
          <w:szCs w:val="24"/>
        </w:rPr>
      </w:pPr>
    </w:p>
    <w:p w14:paraId="2CADFFCB" w14:textId="77777777" w:rsidR="00D21342" w:rsidRPr="006218A4" w:rsidRDefault="00D21342" w:rsidP="00D44F00">
      <w:pPr>
        <w:spacing w:after="0" w:line="276" w:lineRule="auto"/>
        <w:jc w:val="both"/>
        <w:rPr>
          <w:rFonts w:ascii="Times New Roman" w:hAnsi="Times New Roman" w:cs="Times New Roman"/>
          <w:sz w:val="24"/>
          <w:szCs w:val="24"/>
        </w:rPr>
      </w:pPr>
    </w:p>
    <w:p w14:paraId="6CA74C8B" w14:textId="77777777" w:rsidR="00D44F00" w:rsidRPr="006218A4" w:rsidRDefault="00D44F00" w:rsidP="00D44F00">
      <w:pPr>
        <w:spacing w:after="0" w:line="276" w:lineRule="auto"/>
        <w:jc w:val="both"/>
        <w:rPr>
          <w:rFonts w:ascii="Times New Roman" w:hAnsi="Times New Roman" w:cs="Times New Roman"/>
          <w:sz w:val="24"/>
          <w:szCs w:val="24"/>
        </w:rPr>
      </w:pPr>
    </w:p>
    <w:p w14:paraId="1827722B" w14:textId="77777777" w:rsidR="00CE7C22" w:rsidRPr="006218A4" w:rsidRDefault="00CE7C22" w:rsidP="00CE7C22">
      <w:pPr>
        <w:tabs>
          <w:tab w:val="left" w:pos="426"/>
        </w:tabs>
        <w:spacing w:before="120" w:after="120"/>
        <w:rPr>
          <w:rFonts w:ascii="Times New Roman" w:hAnsi="Times New Roman" w:cs="Times New Roman"/>
          <w:b/>
          <w:bCs/>
          <w:sz w:val="24"/>
          <w:szCs w:val="24"/>
        </w:rPr>
      </w:pPr>
      <w:r w:rsidRPr="006218A4">
        <w:rPr>
          <w:rFonts w:ascii="Times New Roman" w:hAnsi="Times New Roman" w:cs="Times New Roman"/>
          <w:b/>
          <w:bCs/>
          <w:sz w:val="24"/>
          <w:szCs w:val="24"/>
        </w:rPr>
        <w:t>4. PRETENDENTA PIEDĀVĀJUMS</w:t>
      </w:r>
    </w:p>
    <w:p w14:paraId="78B4B72C" w14:textId="3B2099A5" w:rsidR="00CE7C22" w:rsidRPr="006218A4" w:rsidRDefault="00CE7C22" w:rsidP="00FB62CD">
      <w:pPr>
        <w:spacing w:after="0" w:line="276" w:lineRule="auto"/>
        <w:jc w:val="both"/>
        <w:rPr>
          <w:rFonts w:ascii="Times New Roman" w:hAnsi="Times New Roman" w:cs="Times New Roman"/>
          <w:sz w:val="24"/>
          <w:szCs w:val="24"/>
        </w:rPr>
      </w:pPr>
      <w:r w:rsidRPr="006218A4">
        <w:rPr>
          <w:rFonts w:ascii="Times New Roman" w:hAnsi="Times New Roman" w:cs="Times New Roman"/>
          <w:sz w:val="24"/>
          <w:szCs w:val="24"/>
          <w:lang w:eastAsia="ar-SA"/>
        </w:rPr>
        <w:t xml:space="preserve">4.1. </w:t>
      </w:r>
      <w:r w:rsidR="00FE10FF" w:rsidRPr="006218A4">
        <w:rPr>
          <w:rFonts w:ascii="Times New Roman" w:hAnsi="Times New Roman" w:cs="Times New Roman"/>
          <w:sz w:val="24"/>
          <w:szCs w:val="24"/>
          <w:lang w:eastAsia="ar-SA"/>
        </w:rPr>
        <w:t>Ja Pretendentam ir ierosinājumi vai komentāri par tehnisko specifikāciju, lūdzam tos norādīt zemāk</w:t>
      </w:r>
      <w:r w:rsidRPr="006218A4">
        <w:rPr>
          <w:rFonts w:ascii="Times New Roman" w:hAnsi="Times New Roman" w:cs="Times New Roman"/>
          <w:sz w:val="24"/>
          <w:szCs w:val="24"/>
          <w:lang w:eastAsia="ar-SA"/>
        </w:rPr>
        <w:t xml:space="preserve">:  </w:t>
      </w:r>
    </w:p>
    <w:tbl>
      <w:tblPr>
        <w:tblStyle w:val="TableGrid"/>
        <w:tblW w:w="9356" w:type="dxa"/>
        <w:tblInd w:w="-5" w:type="dxa"/>
        <w:tblLook w:val="04A0" w:firstRow="1" w:lastRow="0" w:firstColumn="1" w:lastColumn="0" w:noHBand="0" w:noVBand="1"/>
      </w:tblPr>
      <w:tblGrid>
        <w:gridCol w:w="9356"/>
      </w:tblGrid>
      <w:tr w:rsidR="00C9680F" w:rsidRPr="006218A4" w14:paraId="0513DF8D" w14:textId="77777777" w:rsidTr="00794F13">
        <w:tc>
          <w:tcPr>
            <w:tcW w:w="9356" w:type="dxa"/>
            <w:vAlign w:val="center"/>
          </w:tcPr>
          <w:p w14:paraId="4D820C5A" w14:textId="77777777" w:rsidR="007C646B" w:rsidRPr="006218A4" w:rsidRDefault="007C646B" w:rsidP="00794F13">
            <w:pPr>
              <w:autoSpaceDE w:val="0"/>
              <w:autoSpaceDN w:val="0"/>
              <w:adjustRightInd w:val="0"/>
              <w:spacing w:line="276" w:lineRule="auto"/>
              <w:jc w:val="center"/>
              <w:rPr>
                <w:rFonts w:ascii="Times New Roman" w:eastAsia="Times New Roman" w:hAnsi="Times New Roman" w:cs="Times New Roman"/>
                <w:bCs/>
                <w:i/>
                <w:iCs/>
                <w:sz w:val="18"/>
                <w:szCs w:val="18"/>
                <w:lang w:eastAsia="ar-SA"/>
              </w:rPr>
            </w:pPr>
            <w:r w:rsidRPr="006218A4">
              <w:rPr>
                <w:rFonts w:ascii="Times New Roman" w:eastAsia="Times New Roman" w:hAnsi="Times New Roman" w:cs="Times New Roman"/>
                <w:bCs/>
                <w:i/>
                <w:iCs/>
                <w:sz w:val="18"/>
                <w:szCs w:val="18"/>
                <w:lang w:eastAsia="ar-SA"/>
              </w:rPr>
              <w:t xml:space="preserve">Lūdzu norādīt ierosinājumus, komentārus vai precizējumus par tehnisko specifikāciju, kas </w:t>
            </w:r>
          </w:p>
          <w:p w14:paraId="1040128A" w14:textId="1A02C6F7" w:rsidR="00CE7C22" w:rsidRPr="006218A4" w:rsidRDefault="007C646B" w:rsidP="007C646B">
            <w:pPr>
              <w:autoSpaceDE w:val="0"/>
              <w:autoSpaceDN w:val="0"/>
              <w:adjustRightInd w:val="0"/>
              <w:spacing w:line="276" w:lineRule="auto"/>
              <w:jc w:val="center"/>
              <w:rPr>
                <w:rFonts w:ascii="Times New Roman" w:eastAsia="Times New Roman" w:hAnsi="Times New Roman" w:cs="Times New Roman"/>
                <w:bCs/>
                <w:i/>
                <w:iCs/>
                <w:sz w:val="18"/>
                <w:szCs w:val="18"/>
                <w:lang w:eastAsia="ar-SA"/>
              </w:rPr>
            </w:pPr>
            <w:r w:rsidRPr="006218A4">
              <w:rPr>
                <w:rFonts w:ascii="Times New Roman" w:eastAsia="Times New Roman" w:hAnsi="Times New Roman" w:cs="Times New Roman"/>
                <w:bCs/>
                <w:i/>
                <w:iCs/>
                <w:sz w:val="18"/>
                <w:szCs w:val="18"/>
                <w:lang w:eastAsia="ar-SA"/>
              </w:rPr>
              <w:t>Pretendenta ieskatā būtu ņemami vērā.</w:t>
            </w:r>
          </w:p>
        </w:tc>
      </w:tr>
    </w:tbl>
    <w:p w14:paraId="597D07D9" w14:textId="10D53247" w:rsidR="00612491" w:rsidRPr="006218A4" w:rsidRDefault="00CE7C22" w:rsidP="006D26A1">
      <w:pPr>
        <w:spacing w:before="120" w:after="0" w:line="276" w:lineRule="auto"/>
        <w:jc w:val="both"/>
        <w:rPr>
          <w:rFonts w:ascii="Times New Roman" w:hAnsi="Times New Roman" w:cs="Times New Roman"/>
          <w:bCs/>
          <w:sz w:val="24"/>
          <w:szCs w:val="24"/>
          <w:lang w:eastAsia="ar-SA"/>
        </w:rPr>
      </w:pPr>
      <w:r w:rsidRPr="006218A4">
        <w:rPr>
          <w:rFonts w:ascii="Times New Roman" w:hAnsi="Times New Roman" w:cs="Times New Roman"/>
          <w:sz w:val="24"/>
          <w:szCs w:val="24"/>
        </w:rPr>
        <w:t xml:space="preserve">4.2. </w:t>
      </w:r>
      <w:bookmarkStart w:id="0" w:name="_Hlk196297078"/>
      <w:r w:rsidR="007D7C43" w:rsidRPr="006218A4">
        <w:rPr>
          <w:rFonts w:ascii="Times New Roman" w:hAnsi="Times New Roman" w:cs="Times New Roman"/>
          <w:bCs/>
          <w:sz w:val="24"/>
          <w:szCs w:val="24"/>
          <w:lang w:eastAsia="ar-SA"/>
        </w:rPr>
        <w:t>Pretendents pēdējo 3 (trīs) gadu laikā līdz piedāvājuma iesniegšanas dienai ir veicis vismaz 2 (divu) līdzvērtīgu produktu piegādes, kas pēc apjoma un rakstura ir līdzīgas tirgus izpētes priekšmetam.</w:t>
      </w:r>
    </w:p>
    <w:p w14:paraId="3C6C6506" w14:textId="0EE774B2" w:rsidR="00211E73" w:rsidRPr="006218A4" w:rsidRDefault="006F2B01" w:rsidP="006D26A1">
      <w:pPr>
        <w:spacing w:after="0" w:line="276" w:lineRule="auto"/>
        <w:ind w:right="-2"/>
        <w:jc w:val="both"/>
        <w:rPr>
          <w:rFonts w:ascii="Times New Roman" w:hAnsi="Times New Roman" w:cs="Times New Roman"/>
          <w:bCs/>
          <w:sz w:val="24"/>
          <w:szCs w:val="24"/>
          <w:lang w:eastAsia="ar-SA"/>
        </w:rPr>
      </w:pPr>
      <w:r w:rsidRPr="006218A4">
        <w:rPr>
          <w:rFonts w:ascii="Times New Roman" w:hAnsi="Times New Roman" w:cs="Times New Roman"/>
          <w:bCs/>
          <w:sz w:val="24"/>
          <w:szCs w:val="24"/>
          <w:lang w:eastAsia="ar-SA"/>
        </w:rPr>
        <w:t>Pretendents norāda informāciju par veiktajām piegādēm</w:t>
      </w:r>
      <w:r w:rsidR="00CB3E69" w:rsidRPr="006218A4">
        <w:rPr>
          <w:rFonts w:ascii="Times New Roman" w:hAnsi="Times New Roman" w:cs="Times New Roman"/>
          <w:kern w:val="0"/>
          <w:sz w:val="24"/>
          <w:szCs w:val="24"/>
          <w14:ligatures w14:val="none"/>
        </w:rPr>
        <w:t>:</w:t>
      </w:r>
      <w:bookmarkEnd w:id="0"/>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2"/>
        <w:gridCol w:w="2890"/>
        <w:gridCol w:w="3168"/>
        <w:gridCol w:w="2406"/>
      </w:tblGrid>
      <w:tr w:rsidR="00C9680F" w:rsidRPr="006218A4" w14:paraId="2C262AC8" w14:textId="77777777" w:rsidTr="007E194B">
        <w:trPr>
          <w:trHeight w:val="571"/>
        </w:trPr>
        <w:tc>
          <w:tcPr>
            <w:tcW w:w="472" w:type="pct"/>
            <w:shd w:val="clear" w:color="auto" w:fill="CAEDFB" w:themeFill="accent4" w:themeFillTint="33"/>
            <w:vAlign w:val="center"/>
          </w:tcPr>
          <w:p w14:paraId="02861DF7" w14:textId="77777777" w:rsidR="00CE7C22" w:rsidRPr="006218A4" w:rsidRDefault="00CE7C22" w:rsidP="00794F13">
            <w:pPr>
              <w:pStyle w:val="BodyText2"/>
              <w:tabs>
                <w:tab w:val="clear" w:pos="0"/>
              </w:tabs>
              <w:jc w:val="center"/>
              <w:outlineLvl w:val="9"/>
              <w:rPr>
                <w:rFonts w:ascii="Times New Roman" w:hAnsi="Times New Roman"/>
                <w:b/>
                <w:bCs/>
                <w:sz w:val="20"/>
              </w:rPr>
            </w:pPr>
            <w:r w:rsidRPr="006218A4">
              <w:rPr>
                <w:rFonts w:ascii="Times New Roman" w:hAnsi="Times New Roman"/>
                <w:b/>
                <w:bCs/>
                <w:sz w:val="20"/>
              </w:rPr>
              <w:t>Nr.p.k.</w:t>
            </w:r>
          </w:p>
        </w:tc>
        <w:tc>
          <w:tcPr>
            <w:tcW w:w="1546" w:type="pct"/>
            <w:shd w:val="clear" w:color="auto" w:fill="CAEDFB" w:themeFill="accent4" w:themeFillTint="33"/>
            <w:vAlign w:val="center"/>
          </w:tcPr>
          <w:p w14:paraId="6E384500" w14:textId="77777777" w:rsidR="00CE7C22" w:rsidRPr="006218A4" w:rsidRDefault="00CE7C22" w:rsidP="00794F13">
            <w:pPr>
              <w:pStyle w:val="BodyText2"/>
              <w:tabs>
                <w:tab w:val="clear" w:pos="0"/>
              </w:tabs>
              <w:jc w:val="center"/>
              <w:outlineLvl w:val="9"/>
              <w:rPr>
                <w:rFonts w:ascii="Times New Roman" w:hAnsi="Times New Roman"/>
                <w:b/>
                <w:sz w:val="22"/>
                <w:szCs w:val="22"/>
              </w:rPr>
            </w:pPr>
            <w:r w:rsidRPr="006218A4">
              <w:rPr>
                <w:rFonts w:ascii="Times New Roman" w:hAnsi="Times New Roman"/>
                <w:b/>
                <w:sz w:val="22"/>
                <w:szCs w:val="22"/>
              </w:rPr>
              <w:t xml:space="preserve">Pasūtītājs </w:t>
            </w:r>
          </w:p>
          <w:p w14:paraId="7FBBFAA6" w14:textId="77777777" w:rsidR="00CE7C22" w:rsidRPr="006218A4" w:rsidRDefault="00CE7C22" w:rsidP="00794F13">
            <w:pPr>
              <w:pStyle w:val="BodyText2"/>
              <w:tabs>
                <w:tab w:val="clear" w:pos="0"/>
              </w:tabs>
              <w:jc w:val="center"/>
              <w:outlineLvl w:val="9"/>
              <w:rPr>
                <w:rFonts w:ascii="Times New Roman" w:hAnsi="Times New Roman"/>
                <w:b/>
                <w:sz w:val="20"/>
              </w:rPr>
            </w:pPr>
            <w:r w:rsidRPr="006218A4">
              <w:rPr>
                <w:rFonts w:ascii="Times New Roman" w:hAnsi="Times New Roman"/>
                <w:bCs/>
                <w:i/>
                <w:iCs/>
                <w:sz w:val="16"/>
                <w:szCs w:val="16"/>
              </w:rPr>
              <w:t>Pasūtītāja kontaktpersona (vārds, uzvārds, tālrunis, e-pasts)</w:t>
            </w:r>
          </w:p>
        </w:tc>
        <w:tc>
          <w:tcPr>
            <w:tcW w:w="1695" w:type="pct"/>
            <w:shd w:val="clear" w:color="auto" w:fill="CAEDFB" w:themeFill="accent4" w:themeFillTint="33"/>
            <w:vAlign w:val="center"/>
          </w:tcPr>
          <w:p w14:paraId="698BA791" w14:textId="47FAD579" w:rsidR="00CE7C22" w:rsidRPr="006218A4" w:rsidRDefault="00843273" w:rsidP="00794F13">
            <w:pPr>
              <w:pStyle w:val="BodyText2"/>
              <w:tabs>
                <w:tab w:val="clear" w:pos="0"/>
              </w:tabs>
              <w:jc w:val="center"/>
              <w:outlineLvl w:val="9"/>
              <w:rPr>
                <w:rFonts w:ascii="Times New Roman" w:hAnsi="Times New Roman"/>
                <w:b/>
                <w:sz w:val="22"/>
                <w:szCs w:val="22"/>
              </w:rPr>
            </w:pPr>
            <w:r w:rsidRPr="006218A4">
              <w:rPr>
                <w:rFonts w:ascii="Times New Roman" w:hAnsi="Times New Roman"/>
                <w:b/>
                <w:sz w:val="22"/>
                <w:szCs w:val="22"/>
              </w:rPr>
              <w:t>Piegādāto pr</w:t>
            </w:r>
            <w:r w:rsidR="002D0110" w:rsidRPr="006218A4">
              <w:rPr>
                <w:rFonts w:ascii="Times New Roman" w:hAnsi="Times New Roman"/>
                <w:b/>
                <w:sz w:val="22"/>
                <w:szCs w:val="22"/>
              </w:rPr>
              <w:t>oduktu</w:t>
            </w:r>
            <w:r w:rsidRPr="006218A4">
              <w:rPr>
                <w:rFonts w:ascii="Times New Roman" w:hAnsi="Times New Roman"/>
                <w:b/>
                <w:sz w:val="22"/>
                <w:szCs w:val="22"/>
              </w:rPr>
              <w:t xml:space="preserve"> īss apraksts</w:t>
            </w:r>
          </w:p>
        </w:tc>
        <w:tc>
          <w:tcPr>
            <w:tcW w:w="1287" w:type="pct"/>
            <w:shd w:val="clear" w:color="auto" w:fill="CAEDFB" w:themeFill="accent4" w:themeFillTint="33"/>
            <w:vAlign w:val="center"/>
          </w:tcPr>
          <w:p w14:paraId="2DA849DB" w14:textId="6D5C62C8" w:rsidR="00CE7C22" w:rsidRPr="006218A4" w:rsidRDefault="006440FA" w:rsidP="00794F13">
            <w:pPr>
              <w:pStyle w:val="BodyText2"/>
              <w:jc w:val="center"/>
              <w:rPr>
                <w:rFonts w:ascii="Times New Roman" w:hAnsi="Times New Roman"/>
                <w:b/>
                <w:sz w:val="22"/>
                <w:szCs w:val="22"/>
              </w:rPr>
            </w:pPr>
            <w:r w:rsidRPr="006218A4">
              <w:rPr>
                <w:rFonts w:ascii="Times New Roman" w:hAnsi="Times New Roman"/>
                <w:b/>
                <w:sz w:val="22"/>
                <w:szCs w:val="22"/>
              </w:rPr>
              <w:t>Piegādes</w:t>
            </w:r>
            <w:r w:rsidR="00CE7C22" w:rsidRPr="006218A4">
              <w:rPr>
                <w:rFonts w:ascii="Times New Roman" w:hAnsi="Times New Roman"/>
                <w:b/>
                <w:sz w:val="22"/>
                <w:szCs w:val="22"/>
              </w:rPr>
              <w:t xml:space="preserve"> izpildes periods</w:t>
            </w:r>
          </w:p>
        </w:tc>
      </w:tr>
      <w:tr w:rsidR="00C9680F" w:rsidRPr="006218A4" w14:paraId="5DA2F152" w14:textId="77777777" w:rsidTr="007E194B">
        <w:trPr>
          <w:trHeight w:val="283"/>
        </w:trPr>
        <w:tc>
          <w:tcPr>
            <w:tcW w:w="472" w:type="pct"/>
            <w:vAlign w:val="center"/>
          </w:tcPr>
          <w:p w14:paraId="4F43F46D" w14:textId="77777777" w:rsidR="00CE7C22" w:rsidRPr="006218A4" w:rsidRDefault="00CE7C22" w:rsidP="00794F13">
            <w:pPr>
              <w:pStyle w:val="BodyText2"/>
              <w:tabs>
                <w:tab w:val="clear" w:pos="0"/>
              </w:tabs>
              <w:spacing w:line="276" w:lineRule="auto"/>
              <w:jc w:val="center"/>
              <w:outlineLvl w:val="9"/>
              <w:rPr>
                <w:rFonts w:ascii="Times New Roman" w:hAnsi="Times New Roman"/>
                <w:sz w:val="22"/>
                <w:szCs w:val="22"/>
              </w:rPr>
            </w:pPr>
            <w:r w:rsidRPr="006218A4">
              <w:rPr>
                <w:rFonts w:ascii="Times New Roman" w:hAnsi="Times New Roman"/>
                <w:sz w:val="22"/>
                <w:szCs w:val="22"/>
              </w:rPr>
              <w:t>1.</w:t>
            </w:r>
          </w:p>
        </w:tc>
        <w:tc>
          <w:tcPr>
            <w:tcW w:w="1546" w:type="pct"/>
            <w:vAlign w:val="center"/>
          </w:tcPr>
          <w:p w14:paraId="7D04D528" w14:textId="77777777" w:rsidR="00CE7C22" w:rsidRPr="006218A4" w:rsidRDefault="00CE7C22" w:rsidP="00794F13">
            <w:pPr>
              <w:pStyle w:val="BodyText2"/>
              <w:tabs>
                <w:tab w:val="clear" w:pos="0"/>
              </w:tabs>
              <w:spacing w:line="276" w:lineRule="auto"/>
              <w:jc w:val="center"/>
              <w:outlineLvl w:val="9"/>
              <w:rPr>
                <w:rFonts w:ascii="Times New Roman" w:hAnsi="Times New Roman"/>
                <w:sz w:val="22"/>
                <w:szCs w:val="22"/>
              </w:rPr>
            </w:pPr>
          </w:p>
        </w:tc>
        <w:tc>
          <w:tcPr>
            <w:tcW w:w="1695" w:type="pct"/>
            <w:vAlign w:val="center"/>
          </w:tcPr>
          <w:p w14:paraId="3D725E63" w14:textId="77777777" w:rsidR="00CE7C22" w:rsidRPr="006218A4" w:rsidRDefault="00CE7C22" w:rsidP="00794F13">
            <w:pPr>
              <w:pStyle w:val="BodyText2"/>
              <w:tabs>
                <w:tab w:val="clear" w:pos="0"/>
              </w:tabs>
              <w:spacing w:line="276" w:lineRule="auto"/>
              <w:jc w:val="center"/>
              <w:outlineLvl w:val="9"/>
              <w:rPr>
                <w:rFonts w:ascii="Times New Roman" w:hAnsi="Times New Roman"/>
                <w:sz w:val="22"/>
                <w:szCs w:val="22"/>
              </w:rPr>
            </w:pPr>
          </w:p>
        </w:tc>
        <w:tc>
          <w:tcPr>
            <w:tcW w:w="1287" w:type="pct"/>
            <w:vAlign w:val="center"/>
          </w:tcPr>
          <w:p w14:paraId="679BC35F" w14:textId="77777777" w:rsidR="00CE7C22" w:rsidRPr="006218A4" w:rsidRDefault="00CE7C22" w:rsidP="00794F13">
            <w:pPr>
              <w:pStyle w:val="BodyText2"/>
              <w:tabs>
                <w:tab w:val="clear" w:pos="0"/>
              </w:tabs>
              <w:spacing w:line="276" w:lineRule="auto"/>
              <w:jc w:val="center"/>
              <w:outlineLvl w:val="9"/>
              <w:rPr>
                <w:rFonts w:ascii="Times New Roman" w:hAnsi="Times New Roman"/>
                <w:sz w:val="22"/>
                <w:szCs w:val="22"/>
              </w:rPr>
            </w:pPr>
          </w:p>
        </w:tc>
      </w:tr>
      <w:tr w:rsidR="00C9680F" w:rsidRPr="006218A4" w14:paraId="5DD7A35D" w14:textId="77777777" w:rsidTr="007E194B">
        <w:trPr>
          <w:trHeight w:val="283"/>
        </w:trPr>
        <w:tc>
          <w:tcPr>
            <w:tcW w:w="472" w:type="pct"/>
            <w:vAlign w:val="center"/>
          </w:tcPr>
          <w:p w14:paraId="4F10C083" w14:textId="77777777" w:rsidR="00CE7C22" w:rsidRPr="006218A4" w:rsidRDefault="00CE7C22" w:rsidP="00794F13">
            <w:pPr>
              <w:pStyle w:val="BodyText2"/>
              <w:tabs>
                <w:tab w:val="clear" w:pos="0"/>
              </w:tabs>
              <w:spacing w:line="276" w:lineRule="auto"/>
              <w:jc w:val="center"/>
              <w:outlineLvl w:val="9"/>
              <w:rPr>
                <w:rFonts w:ascii="Times New Roman" w:hAnsi="Times New Roman"/>
                <w:sz w:val="22"/>
                <w:szCs w:val="22"/>
              </w:rPr>
            </w:pPr>
            <w:r w:rsidRPr="006218A4">
              <w:rPr>
                <w:rFonts w:ascii="Times New Roman" w:hAnsi="Times New Roman"/>
                <w:sz w:val="22"/>
                <w:szCs w:val="22"/>
              </w:rPr>
              <w:t>2.</w:t>
            </w:r>
          </w:p>
        </w:tc>
        <w:tc>
          <w:tcPr>
            <w:tcW w:w="1546" w:type="pct"/>
            <w:vAlign w:val="center"/>
          </w:tcPr>
          <w:p w14:paraId="50B646BE" w14:textId="77777777" w:rsidR="00CE7C22" w:rsidRPr="006218A4" w:rsidRDefault="00CE7C22" w:rsidP="00794F13">
            <w:pPr>
              <w:pStyle w:val="BodyText2"/>
              <w:tabs>
                <w:tab w:val="clear" w:pos="0"/>
              </w:tabs>
              <w:spacing w:line="276" w:lineRule="auto"/>
              <w:jc w:val="center"/>
              <w:outlineLvl w:val="9"/>
              <w:rPr>
                <w:rFonts w:ascii="Times New Roman" w:hAnsi="Times New Roman"/>
                <w:sz w:val="22"/>
                <w:szCs w:val="22"/>
              </w:rPr>
            </w:pPr>
          </w:p>
        </w:tc>
        <w:tc>
          <w:tcPr>
            <w:tcW w:w="1695" w:type="pct"/>
            <w:vAlign w:val="center"/>
          </w:tcPr>
          <w:p w14:paraId="7BC4C91A" w14:textId="77777777" w:rsidR="00CE7C22" w:rsidRPr="006218A4" w:rsidRDefault="00CE7C22" w:rsidP="00794F13">
            <w:pPr>
              <w:pStyle w:val="BodyText2"/>
              <w:tabs>
                <w:tab w:val="clear" w:pos="0"/>
              </w:tabs>
              <w:spacing w:line="276" w:lineRule="auto"/>
              <w:jc w:val="center"/>
              <w:outlineLvl w:val="9"/>
              <w:rPr>
                <w:rFonts w:ascii="Times New Roman" w:hAnsi="Times New Roman"/>
                <w:sz w:val="22"/>
                <w:szCs w:val="22"/>
              </w:rPr>
            </w:pPr>
          </w:p>
        </w:tc>
        <w:tc>
          <w:tcPr>
            <w:tcW w:w="1287" w:type="pct"/>
            <w:vAlign w:val="center"/>
          </w:tcPr>
          <w:p w14:paraId="4763E1BB" w14:textId="77777777" w:rsidR="00CE7C22" w:rsidRPr="006218A4" w:rsidRDefault="00CE7C22" w:rsidP="00794F13">
            <w:pPr>
              <w:pStyle w:val="BodyText2"/>
              <w:tabs>
                <w:tab w:val="clear" w:pos="0"/>
              </w:tabs>
              <w:spacing w:line="276" w:lineRule="auto"/>
              <w:jc w:val="center"/>
              <w:outlineLvl w:val="9"/>
              <w:rPr>
                <w:rFonts w:ascii="Times New Roman" w:hAnsi="Times New Roman"/>
                <w:sz w:val="22"/>
                <w:szCs w:val="22"/>
              </w:rPr>
            </w:pPr>
          </w:p>
        </w:tc>
      </w:tr>
      <w:tr w:rsidR="00C9680F" w:rsidRPr="006218A4" w14:paraId="4CD48013" w14:textId="77777777" w:rsidTr="007E194B">
        <w:trPr>
          <w:trHeight w:val="283"/>
        </w:trPr>
        <w:tc>
          <w:tcPr>
            <w:tcW w:w="472" w:type="pct"/>
            <w:vAlign w:val="center"/>
          </w:tcPr>
          <w:p w14:paraId="34A31E39" w14:textId="77777777" w:rsidR="00CE7C22" w:rsidRPr="006218A4" w:rsidRDefault="00CE7C22" w:rsidP="00794F13">
            <w:pPr>
              <w:pStyle w:val="BodyText2"/>
              <w:tabs>
                <w:tab w:val="clear" w:pos="0"/>
              </w:tabs>
              <w:spacing w:line="276" w:lineRule="auto"/>
              <w:jc w:val="center"/>
              <w:outlineLvl w:val="9"/>
              <w:rPr>
                <w:rFonts w:ascii="Times New Roman" w:hAnsi="Times New Roman"/>
                <w:sz w:val="22"/>
                <w:szCs w:val="22"/>
              </w:rPr>
            </w:pPr>
            <w:r w:rsidRPr="006218A4">
              <w:rPr>
                <w:rFonts w:ascii="Times New Roman" w:hAnsi="Times New Roman"/>
                <w:sz w:val="22"/>
                <w:szCs w:val="22"/>
              </w:rPr>
              <w:t>3.</w:t>
            </w:r>
          </w:p>
        </w:tc>
        <w:tc>
          <w:tcPr>
            <w:tcW w:w="1546" w:type="pct"/>
            <w:vAlign w:val="center"/>
          </w:tcPr>
          <w:p w14:paraId="70CB38B6" w14:textId="77777777" w:rsidR="00CE7C22" w:rsidRPr="006218A4" w:rsidRDefault="00CE7C22" w:rsidP="00794F13">
            <w:pPr>
              <w:pStyle w:val="BodyText2"/>
              <w:tabs>
                <w:tab w:val="clear" w:pos="0"/>
              </w:tabs>
              <w:spacing w:line="276" w:lineRule="auto"/>
              <w:jc w:val="center"/>
              <w:outlineLvl w:val="9"/>
              <w:rPr>
                <w:rFonts w:ascii="Times New Roman" w:hAnsi="Times New Roman"/>
                <w:sz w:val="22"/>
                <w:szCs w:val="22"/>
              </w:rPr>
            </w:pPr>
          </w:p>
        </w:tc>
        <w:tc>
          <w:tcPr>
            <w:tcW w:w="1695" w:type="pct"/>
            <w:vAlign w:val="center"/>
          </w:tcPr>
          <w:p w14:paraId="3F4B8D50" w14:textId="77777777" w:rsidR="00CE7C22" w:rsidRPr="006218A4" w:rsidRDefault="00CE7C22" w:rsidP="00794F13">
            <w:pPr>
              <w:pStyle w:val="BodyText2"/>
              <w:tabs>
                <w:tab w:val="clear" w:pos="0"/>
              </w:tabs>
              <w:spacing w:line="276" w:lineRule="auto"/>
              <w:jc w:val="center"/>
              <w:outlineLvl w:val="9"/>
              <w:rPr>
                <w:rFonts w:ascii="Times New Roman" w:hAnsi="Times New Roman"/>
                <w:sz w:val="22"/>
                <w:szCs w:val="22"/>
              </w:rPr>
            </w:pPr>
          </w:p>
        </w:tc>
        <w:tc>
          <w:tcPr>
            <w:tcW w:w="1287" w:type="pct"/>
            <w:vAlign w:val="center"/>
          </w:tcPr>
          <w:p w14:paraId="5078FED1" w14:textId="77777777" w:rsidR="00CE7C22" w:rsidRPr="006218A4" w:rsidRDefault="00CE7C22" w:rsidP="00794F13">
            <w:pPr>
              <w:pStyle w:val="BodyText2"/>
              <w:tabs>
                <w:tab w:val="clear" w:pos="0"/>
              </w:tabs>
              <w:spacing w:line="276" w:lineRule="auto"/>
              <w:jc w:val="center"/>
              <w:outlineLvl w:val="9"/>
              <w:rPr>
                <w:rFonts w:ascii="Times New Roman" w:hAnsi="Times New Roman"/>
                <w:sz w:val="22"/>
                <w:szCs w:val="22"/>
              </w:rPr>
            </w:pPr>
          </w:p>
        </w:tc>
      </w:tr>
    </w:tbl>
    <w:p w14:paraId="0F42452D" w14:textId="7797B28A" w:rsidR="00CE7C22" w:rsidRPr="006218A4" w:rsidRDefault="00CE7C22" w:rsidP="00CE7C22">
      <w:pPr>
        <w:pStyle w:val="BodyText2"/>
        <w:tabs>
          <w:tab w:val="clear" w:pos="0"/>
        </w:tabs>
        <w:spacing w:before="120"/>
        <w:ind w:right="-142"/>
        <w:outlineLvl w:val="9"/>
        <w:rPr>
          <w:rFonts w:ascii="Times New Roman" w:hAnsi="Times New Roman"/>
          <w:bCs/>
          <w:szCs w:val="24"/>
          <w:lang w:eastAsia="ar-SA"/>
        </w:rPr>
      </w:pPr>
      <w:r w:rsidRPr="006218A4">
        <w:rPr>
          <w:rFonts w:ascii="Times New Roman" w:hAnsi="Times New Roman"/>
          <w:bCs/>
          <w:szCs w:val="24"/>
          <w:lang w:eastAsia="ar-SA"/>
        </w:rPr>
        <w:t>4.3. Apakšuzņēmēju piesaiste:</w:t>
      </w:r>
    </w:p>
    <w:p w14:paraId="7C6494E1" w14:textId="77777777" w:rsidR="00CE7C22" w:rsidRPr="006218A4" w:rsidRDefault="002851EF" w:rsidP="00CE7C22">
      <w:pPr>
        <w:pStyle w:val="BodyText2"/>
        <w:tabs>
          <w:tab w:val="clear" w:pos="0"/>
        </w:tabs>
        <w:ind w:right="-142" w:firstLine="567"/>
        <w:outlineLvl w:val="9"/>
        <w:rPr>
          <w:rFonts w:ascii="Times New Roman" w:hAnsi="Times New Roman"/>
          <w:szCs w:val="24"/>
        </w:rPr>
      </w:pPr>
      <w:sdt>
        <w:sdtPr>
          <w:rPr>
            <w:rFonts w:ascii="Times New Roman" w:hAnsi="Times New Roman"/>
            <w:szCs w:val="24"/>
          </w:rPr>
          <w:id w:val="-1294829441"/>
          <w14:checkbox>
            <w14:checked w14:val="0"/>
            <w14:checkedState w14:val="2612" w14:font="MS Gothic"/>
            <w14:uncheckedState w14:val="2610" w14:font="MS Gothic"/>
          </w14:checkbox>
        </w:sdtPr>
        <w:sdtEndPr/>
        <w:sdtContent>
          <w:r w:rsidR="00CE7C22" w:rsidRPr="006218A4">
            <w:rPr>
              <w:rFonts w:ascii="Segoe UI Symbol" w:eastAsia="MS Gothic" w:hAnsi="Segoe UI Symbol" w:cs="Segoe UI Symbol"/>
              <w:szCs w:val="24"/>
            </w:rPr>
            <w:t>☐</w:t>
          </w:r>
        </w:sdtContent>
      </w:sdt>
      <w:r w:rsidR="00CE7C22" w:rsidRPr="006218A4">
        <w:rPr>
          <w:rFonts w:ascii="Times New Roman" w:hAnsi="Times New Roman"/>
          <w:szCs w:val="24"/>
        </w:rPr>
        <w:t xml:space="preserve">  Līguma izpildi veiksim patstāvīgi;</w:t>
      </w:r>
    </w:p>
    <w:p w14:paraId="39B06B28" w14:textId="279583CB" w:rsidR="00CE7C22" w:rsidRPr="006218A4" w:rsidRDefault="002851EF" w:rsidP="00CE7C22">
      <w:pPr>
        <w:pStyle w:val="BodyText2"/>
        <w:tabs>
          <w:tab w:val="clear" w:pos="0"/>
        </w:tabs>
        <w:ind w:right="-2" w:firstLine="567"/>
        <w:outlineLvl w:val="9"/>
        <w:rPr>
          <w:rFonts w:ascii="Times New Roman" w:hAnsi="Times New Roman"/>
          <w:bCs/>
          <w:szCs w:val="24"/>
          <w:lang w:eastAsia="ar-SA"/>
        </w:rPr>
      </w:pPr>
      <w:sdt>
        <w:sdtPr>
          <w:rPr>
            <w:rFonts w:ascii="Times New Roman" w:hAnsi="Times New Roman"/>
            <w:szCs w:val="24"/>
          </w:rPr>
          <w:id w:val="34015427"/>
          <w14:checkbox>
            <w14:checked w14:val="0"/>
            <w14:checkedState w14:val="2612" w14:font="MS Gothic"/>
            <w14:uncheckedState w14:val="2610" w14:font="MS Gothic"/>
          </w14:checkbox>
        </w:sdtPr>
        <w:sdtEndPr/>
        <w:sdtContent>
          <w:r w:rsidR="00CE7C22" w:rsidRPr="006218A4">
            <w:rPr>
              <w:rFonts w:ascii="Segoe UI Symbol" w:eastAsia="MS Gothic" w:hAnsi="Segoe UI Symbol" w:cs="Segoe UI Symbol"/>
              <w:szCs w:val="24"/>
            </w:rPr>
            <w:t>☐</w:t>
          </w:r>
        </w:sdtContent>
      </w:sdt>
      <w:r w:rsidR="00CE7C22" w:rsidRPr="006218A4">
        <w:rPr>
          <w:rFonts w:ascii="Times New Roman" w:hAnsi="Times New Roman"/>
          <w:szCs w:val="24"/>
        </w:rPr>
        <w:t xml:space="preserve"> </w:t>
      </w:r>
      <w:r w:rsidR="00CE7C22" w:rsidRPr="006218A4">
        <w:rPr>
          <w:rFonts w:ascii="Times New Roman" w:hAnsi="Times New Roman"/>
          <w:bCs/>
          <w:szCs w:val="24"/>
          <w:lang w:eastAsia="ar-SA"/>
        </w:rPr>
        <w:t>Līguma izpildē plānots piesaistīt apakšuzņēmējus (t.sk. pašnodarbinātas personas):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044"/>
        <w:gridCol w:w="1983"/>
        <w:gridCol w:w="2770"/>
      </w:tblGrid>
      <w:tr w:rsidR="00C9680F" w:rsidRPr="006218A4" w14:paraId="7CB7FB71" w14:textId="77777777" w:rsidTr="007E194B">
        <w:trPr>
          <w:cantSplit/>
          <w:trHeight w:val="539"/>
        </w:trPr>
        <w:tc>
          <w:tcPr>
            <w:tcW w:w="1363" w:type="pct"/>
            <w:shd w:val="clear" w:color="auto" w:fill="CAEDFB" w:themeFill="accent4" w:themeFillTint="33"/>
            <w:vAlign w:val="center"/>
          </w:tcPr>
          <w:p w14:paraId="400BBB44" w14:textId="1903CAC6" w:rsidR="00CE7C22" w:rsidRPr="006218A4" w:rsidRDefault="00CE7C22" w:rsidP="00794F13">
            <w:pPr>
              <w:tabs>
                <w:tab w:val="left" w:pos="426"/>
              </w:tabs>
              <w:autoSpaceDE w:val="0"/>
              <w:autoSpaceDN w:val="0"/>
              <w:adjustRightInd w:val="0"/>
              <w:spacing w:after="0" w:line="240" w:lineRule="auto"/>
              <w:jc w:val="center"/>
              <w:rPr>
                <w:rFonts w:ascii="Times New Roman" w:hAnsi="Times New Roman" w:cs="Times New Roman"/>
                <w:b/>
                <w:lang w:eastAsia="ar-SA"/>
              </w:rPr>
            </w:pPr>
            <w:r w:rsidRPr="006218A4">
              <w:rPr>
                <w:rFonts w:ascii="Times New Roman" w:hAnsi="Times New Roman" w:cs="Times New Roman"/>
                <w:b/>
                <w:lang w:eastAsia="ar-SA"/>
              </w:rPr>
              <w:t>Nosaukums un reģ</w:t>
            </w:r>
            <w:r w:rsidR="00246A70" w:rsidRPr="006218A4">
              <w:rPr>
                <w:rFonts w:ascii="Times New Roman" w:hAnsi="Times New Roman" w:cs="Times New Roman"/>
                <w:b/>
                <w:lang w:eastAsia="ar-SA"/>
              </w:rPr>
              <w:t>. Nr.</w:t>
            </w:r>
            <w:r w:rsidRPr="006218A4">
              <w:rPr>
                <w:rFonts w:ascii="Times New Roman" w:hAnsi="Times New Roman" w:cs="Times New Roman"/>
                <w:b/>
                <w:lang w:eastAsia="ar-SA"/>
              </w:rPr>
              <w:t xml:space="preserve"> / vārds, uzvārds</w:t>
            </w:r>
          </w:p>
        </w:tc>
        <w:tc>
          <w:tcPr>
            <w:tcW w:w="1094" w:type="pct"/>
            <w:shd w:val="clear" w:color="auto" w:fill="CAEDFB" w:themeFill="accent4" w:themeFillTint="33"/>
            <w:vAlign w:val="center"/>
          </w:tcPr>
          <w:p w14:paraId="1D1C0276" w14:textId="77777777" w:rsidR="00CE7C22" w:rsidRPr="006218A4" w:rsidRDefault="00CE7C22" w:rsidP="00794F13">
            <w:pPr>
              <w:tabs>
                <w:tab w:val="left" w:pos="426"/>
              </w:tabs>
              <w:autoSpaceDE w:val="0"/>
              <w:autoSpaceDN w:val="0"/>
              <w:adjustRightInd w:val="0"/>
              <w:spacing w:after="0" w:line="240" w:lineRule="auto"/>
              <w:ind w:left="-142"/>
              <w:jc w:val="center"/>
              <w:rPr>
                <w:rFonts w:ascii="Times New Roman" w:hAnsi="Times New Roman" w:cs="Times New Roman"/>
                <w:b/>
                <w:lang w:eastAsia="ar-SA"/>
              </w:rPr>
            </w:pPr>
            <w:r w:rsidRPr="006218A4">
              <w:rPr>
                <w:rFonts w:ascii="Times New Roman" w:hAnsi="Times New Roman" w:cs="Times New Roman"/>
                <w:b/>
                <w:lang w:eastAsia="ar-SA"/>
              </w:rPr>
              <w:t>Nododamie uzdevumi</w:t>
            </w:r>
          </w:p>
        </w:tc>
        <w:tc>
          <w:tcPr>
            <w:tcW w:w="1061" w:type="pct"/>
            <w:shd w:val="clear" w:color="auto" w:fill="CAEDFB" w:themeFill="accent4" w:themeFillTint="33"/>
            <w:vAlign w:val="center"/>
          </w:tcPr>
          <w:p w14:paraId="56972BC7" w14:textId="4449BBFF" w:rsidR="00CE7C22" w:rsidRPr="006218A4" w:rsidRDefault="00C14830" w:rsidP="00794F13">
            <w:pPr>
              <w:tabs>
                <w:tab w:val="left" w:pos="169"/>
              </w:tabs>
              <w:autoSpaceDE w:val="0"/>
              <w:autoSpaceDN w:val="0"/>
              <w:adjustRightInd w:val="0"/>
              <w:spacing w:after="0" w:line="240" w:lineRule="auto"/>
              <w:ind w:left="-142" w:right="-49" w:firstLine="28"/>
              <w:jc w:val="center"/>
              <w:rPr>
                <w:rFonts w:ascii="Times New Roman" w:hAnsi="Times New Roman" w:cs="Times New Roman"/>
                <w:b/>
                <w:lang w:eastAsia="ar-SA"/>
              </w:rPr>
            </w:pPr>
            <w:r w:rsidRPr="006218A4">
              <w:rPr>
                <w:rFonts w:ascii="Times New Roman" w:hAnsi="Times New Roman" w:cs="Times New Roman"/>
                <w:b/>
                <w:lang w:eastAsia="ar-SA"/>
              </w:rPr>
              <w:t>Plānotais apjoms (% no līguma)</w:t>
            </w:r>
          </w:p>
        </w:tc>
        <w:tc>
          <w:tcPr>
            <w:tcW w:w="1482" w:type="pct"/>
            <w:shd w:val="clear" w:color="auto" w:fill="CAEDFB" w:themeFill="accent4" w:themeFillTint="33"/>
            <w:vAlign w:val="center"/>
          </w:tcPr>
          <w:p w14:paraId="00775301" w14:textId="77777777" w:rsidR="00CE7C22" w:rsidRPr="006218A4" w:rsidRDefault="00CE7C22" w:rsidP="00794F13">
            <w:pPr>
              <w:tabs>
                <w:tab w:val="left" w:pos="169"/>
              </w:tabs>
              <w:autoSpaceDE w:val="0"/>
              <w:autoSpaceDN w:val="0"/>
              <w:adjustRightInd w:val="0"/>
              <w:spacing w:after="0" w:line="240" w:lineRule="auto"/>
              <w:ind w:left="-142" w:firstLine="28"/>
              <w:jc w:val="center"/>
              <w:rPr>
                <w:rFonts w:ascii="Times New Roman" w:hAnsi="Times New Roman" w:cs="Times New Roman"/>
                <w:b/>
                <w:lang w:eastAsia="ar-SA"/>
              </w:rPr>
            </w:pPr>
            <w:r w:rsidRPr="006218A4">
              <w:rPr>
                <w:rFonts w:ascii="Times New Roman" w:hAnsi="Times New Roman" w:cs="Times New Roman"/>
                <w:b/>
                <w:lang w:eastAsia="ar-SA"/>
              </w:rPr>
              <w:t>Nododamā līguma summas daļa (EUR bez PVN)</w:t>
            </w:r>
          </w:p>
        </w:tc>
      </w:tr>
      <w:tr w:rsidR="00C9680F" w:rsidRPr="006218A4" w14:paraId="3C9A0E03" w14:textId="77777777" w:rsidTr="007E194B">
        <w:trPr>
          <w:trHeight w:val="283"/>
        </w:trPr>
        <w:tc>
          <w:tcPr>
            <w:tcW w:w="1363" w:type="pct"/>
          </w:tcPr>
          <w:p w14:paraId="39361317" w14:textId="77777777" w:rsidR="00CE7C22" w:rsidRPr="006218A4" w:rsidRDefault="00CE7C22" w:rsidP="00794F13">
            <w:pPr>
              <w:tabs>
                <w:tab w:val="left" w:pos="426"/>
              </w:tabs>
              <w:autoSpaceDE w:val="0"/>
              <w:autoSpaceDN w:val="0"/>
              <w:adjustRightInd w:val="0"/>
              <w:spacing w:after="120" w:line="240" w:lineRule="auto"/>
              <w:ind w:left="-142"/>
              <w:rPr>
                <w:rFonts w:ascii="Times New Roman" w:hAnsi="Times New Roman" w:cs="Times New Roman"/>
                <w:b/>
                <w:lang w:eastAsia="ar-SA"/>
              </w:rPr>
            </w:pPr>
          </w:p>
        </w:tc>
        <w:tc>
          <w:tcPr>
            <w:tcW w:w="1094" w:type="pct"/>
          </w:tcPr>
          <w:p w14:paraId="6A873417" w14:textId="77777777" w:rsidR="00CE7C22" w:rsidRPr="006218A4" w:rsidRDefault="00CE7C22" w:rsidP="00794F13">
            <w:pPr>
              <w:tabs>
                <w:tab w:val="left" w:pos="426"/>
              </w:tabs>
              <w:autoSpaceDE w:val="0"/>
              <w:autoSpaceDN w:val="0"/>
              <w:adjustRightInd w:val="0"/>
              <w:spacing w:after="120" w:line="240" w:lineRule="auto"/>
              <w:ind w:left="-142"/>
              <w:jc w:val="both"/>
              <w:rPr>
                <w:rFonts w:ascii="Times New Roman" w:hAnsi="Times New Roman" w:cs="Times New Roman"/>
                <w:b/>
                <w:lang w:eastAsia="ar-SA"/>
              </w:rPr>
            </w:pPr>
          </w:p>
        </w:tc>
        <w:tc>
          <w:tcPr>
            <w:tcW w:w="1061" w:type="pct"/>
          </w:tcPr>
          <w:p w14:paraId="5FE65548" w14:textId="77777777" w:rsidR="00CE7C22" w:rsidRPr="006218A4" w:rsidRDefault="00CE7C22" w:rsidP="00794F13">
            <w:pPr>
              <w:tabs>
                <w:tab w:val="left" w:pos="426"/>
              </w:tabs>
              <w:autoSpaceDE w:val="0"/>
              <w:autoSpaceDN w:val="0"/>
              <w:adjustRightInd w:val="0"/>
              <w:spacing w:after="120" w:line="240" w:lineRule="auto"/>
              <w:ind w:left="-142"/>
              <w:jc w:val="both"/>
              <w:rPr>
                <w:rFonts w:ascii="Times New Roman" w:hAnsi="Times New Roman" w:cs="Times New Roman"/>
                <w:b/>
                <w:lang w:eastAsia="ar-SA"/>
              </w:rPr>
            </w:pPr>
          </w:p>
        </w:tc>
        <w:tc>
          <w:tcPr>
            <w:tcW w:w="1482" w:type="pct"/>
          </w:tcPr>
          <w:p w14:paraId="22629FD2" w14:textId="77777777" w:rsidR="00CE7C22" w:rsidRPr="006218A4" w:rsidRDefault="00CE7C22" w:rsidP="00794F13">
            <w:pPr>
              <w:tabs>
                <w:tab w:val="left" w:pos="426"/>
              </w:tabs>
              <w:autoSpaceDE w:val="0"/>
              <w:autoSpaceDN w:val="0"/>
              <w:adjustRightInd w:val="0"/>
              <w:spacing w:after="120" w:line="240" w:lineRule="auto"/>
              <w:ind w:left="-142"/>
              <w:jc w:val="both"/>
              <w:rPr>
                <w:rFonts w:ascii="Times New Roman" w:hAnsi="Times New Roman" w:cs="Times New Roman"/>
                <w:b/>
                <w:lang w:eastAsia="ar-SA"/>
              </w:rPr>
            </w:pPr>
          </w:p>
        </w:tc>
      </w:tr>
    </w:tbl>
    <w:p w14:paraId="6DF7F8F1" w14:textId="0C475455" w:rsidR="003C10CC" w:rsidRPr="006218A4" w:rsidRDefault="0096123E" w:rsidP="007E194B">
      <w:pPr>
        <w:spacing w:before="120" w:after="120" w:line="276" w:lineRule="auto"/>
        <w:jc w:val="both"/>
        <w:rPr>
          <w:rFonts w:ascii="Times New Roman" w:hAnsi="Times New Roman" w:cs="Times New Roman"/>
          <w:sz w:val="24"/>
          <w:szCs w:val="24"/>
        </w:rPr>
      </w:pPr>
      <w:r w:rsidRPr="006218A4">
        <w:rPr>
          <w:rFonts w:ascii="Times New Roman" w:hAnsi="Times New Roman" w:cs="Times New Roman"/>
          <w:sz w:val="24"/>
          <w:szCs w:val="24"/>
        </w:rPr>
        <w:t>4.</w:t>
      </w:r>
      <w:r w:rsidR="00396F0E" w:rsidRPr="006218A4">
        <w:rPr>
          <w:rFonts w:ascii="Times New Roman" w:hAnsi="Times New Roman" w:cs="Times New Roman"/>
          <w:sz w:val="24"/>
          <w:szCs w:val="24"/>
        </w:rPr>
        <w:t>4</w:t>
      </w:r>
      <w:r w:rsidRPr="006218A4">
        <w:rPr>
          <w:rFonts w:ascii="Times New Roman" w:hAnsi="Times New Roman" w:cs="Times New Roman"/>
          <w:sz w:val="24"/>
          <w:szCs w:val="24"/>
        </w:rPr>
        <w:t xml:space="preserve">. </w:t>
      </w:r>
      <w:r w:rsidR="00ED2C1E" w:rsidRPr="006218A4">
        <w:rPr>
          <w:rFonts w:ascii="Times New Roman" w:hAnsi="Times New Roman" w:cs="Times New Roman"/>
          <w:sz w:val="24"/>
          <w:szCs w:val="24"/>
        </w:rPr>
        <w:t>Pretendents iesniedz piedāvājumu, aizpildot 1. pielikumu „Tehniskā specifikācija un tehniskā un finanšu piedāvājuma forma”, norādot informāciju par tām pozīcijām, par kurām tiek iesniegts piedāvājums</w:t>
      </w:r>
      <w:r w:rsidR="00840DBF" w:rsidRPr="006218A4">
        <w:rPr>
          <w:rFonts w:ascii="Times New Roman" w:hAnsi="Times New Roman" w:cs="Times New Roman"/>
          <w:sz w:val="24"/>
          <w:szCs w:val="24"/>
        </w:rPr>
        <w:t>.</w:t>
      </w:r>
    </w:p>
    <w:p w14:paraId="20B4A2C0" w14:textId="4173CCB2" w:rsidR="00180A96" w:rsidRPr="006218A4" w:rsidRDefault="003C10CC" w:rsidP="00180A96">
      <w:pPr>
        <w:spacing w:before="120" w:after="120" w:line="276" w:lineRule="auto"/>
        <w:rPr>
          <w:rFonts w:ascii="Times New Roman" w:hAnsi="Times New Roman" w:cs="Times New Roman"/>
          <w:sz w:val="24"/>
          <w:szCs w:val="24"/>
        </w:rPr>
      </w:pPr>
      <w:r w:rsidRPr="006218A4">
        <w:rPr>
          <w:rFonts w:ascii="Times New Roman" w:hAnsi="Times New Roman" w:cs="Times New Roman"/>
          <w:sz w:val="24"/>
          <w:szCs w:val="24"/>
        </w:rPr>
        <w:t>4.5.</w:t>
      </w:r>
      <w:r w:rsidR="00B219BF" w:rsidRPr="006218A4">
        <w:rPr>
          <w:rFonts w:ascii="Times New Roman" w:hAnsi="Times New Roman" w:cs="Times New Roman"/>
        </w:rPr>
        <w:t xml:space="preserve"> </w:t>
      </w:r>
      <w:r w:rsidR="007A57BC" w:rsidRPr="006218A4">
        <w:rPr>
          <w:rFonts w:ascii="Times New Roman" w:hAnsi="Times New Roman" w:cs="Times New Roman"/>
          <w:sz w:val="24"/>
          <w:szCs w:val="24"/>
        </w:rPr>
        <w:t>Pretendents iesniedz tehnisko datu lapu (TDL) par katru piedāvāto produktu, lai Pasūtītājs varētu pārliecināties par produkta atbilstību tehniskās specifikācijas prasībām</w:t>
      </w:r>
      <w:r w:rsidR="003D2E31" w:rsidRPr="006218A4">
        <w:rPr>
          <w:rFonts w:ascii="Times New Roman" w:hAnsi="Times New Roman" w:cs="Times New Roman"/>
          <w:sz w:val="24"/>
          <w:szCs w:val="24"/>
        </w:rPr>
        <w:t>.</w:t>
      </w:r>
    </w:p>
    <w:p w14:paraId="6007BA46" w14:textId="10A2E109" w:rsidR="00CE7C22" w:rsidRPr="006218A4" w:rsidRDefault="00180A96" w:rsidP="00E901DC">
      <w:pPr>
        <w:spacing w:before="120" w:after="120" w:line="276" w:lineRule="auto"/>
        <w:jc w:val="both"/>
        <w:rPr>
          <w:rFonts w:ascii="Times New Roman" w:hAnsi="Times New Roman" w:cs="Times New Roman"/>
          <w:sz w:val="24"/>
          <w:szCs w:val="24"/>
        </w:rPr>
      </w:pPr>
      <w:r w:rsidRPr="006218A4">
        <w:rPr>
          <w:rFonts w:ascii="Times New Roman" w:eastAsia="Times New Roman" w:hAnsi="Times New Roman" w:cs="Times New Roman"/>
          <w:kern w:val="0"/>
          <w:sz w:val="24"/>
          <w:szCs w:val="24"/>
          <w:lang w:eastAsia="ar-SA"/>
        </w:rPr>
        <w:t>4.6.</w:t>
      </w:r>
      <w:r w:rsidR="00870F15" w:rsidRPr="006218A4">
        <w:rPr>
          <w:rFonts w:ascii="Times New Roman" w:hAnsi="Times New Roman" w:cs="Times New Roman"/>
          <w:bCs/>
          <w:sz w:val="24"/>
          <w:szCs w:val="24"/>
          <w:lang w:eastAsia="ar-SA"/>
        </w:rPr>
        <w:t xml:space="preserve"> </w:t>
      </w:r>
      <w:r w:rsidR="00B63727" w:rsidRPr="006218A4">
        <w:rPr>
          <w:rFonts w:ascii="Times New Roman" w:hAnsi="Times New Roman" w:cs="Times New Roman"/>
          <w:bCs/>
          <w:sz w:val="24"/>
          <w:szCs w:val="24"/>
          <w:lang w:eastAsia="ar-SA"/>
        </w:rPr>
        <w:t>Citi nosacījumi vai ierobežojumi, kas ietekmē piedāvājuma spēkā esamību</w:t>
      </w:r>
      <w:r w:rsidR="00CE7C22" w:rsidRPr="006218A4">
        <w:rPr>
          <w:rFonts w:ascii="Times New Roman" w:hAnsi="Times New Roman" w:cs="Times New Roman"/>
          <w:bCs/>
          <w:sz w:val="24"/>
          <w:szCs w:val="24"/>
          <w:lang w:eastAsia="ar-SA"/>
        </w:rPr>
        <w:t>:</w:t>
      </w:r>
    </w:p>
    <w:tbl>
      <w:tblPr>
        <w:tblStyle w:val="TableGrid"/>
        <w:tblW w:w="9351" w:type="dxa"/>
        <w:tblLook w:val="04A0" w:firstRow="1" w:lastRow="0" w:firstColumn="1" w:lastColumn="0" w:noHBand="0" w:noVBand="1"/>
      </w:tblPr>
      <w:tblGrid>
        <w:gridCol w:w="9351"/>
      </w:tblGrid>
      <w:tr w:rsidR="00C9680F" w:rsidRPr="006218A4" w14:paraId="4BAAB90C" w14:textId="77777777" w:rsidTr="00D21342">
        <w:trPr>
          <w:trHeight w:val="493"/>
        </w:trPr>
        <w:tc>
          <w:tcPr>
            <w:tcW w:w="9351" w:type="dxa"/>
            <w:vAlign w:val="center"/>
          </w:tcPr>
          <w:p w14:paraId="2381F542" w14:textId="77777777" w:rsidR="00CE7C22" w:rsidRPr="006218A4" w:rsidRDefault="00CE7C22" w:rsidP="00794F13">
            <w:pPr>
              <w:pStyle w:val="BodyText2"/>
              <w:ind w:right="-142"/>
              <w:jc w:val="center"/>
              <w:rPr>
                <w:rFonts w:ascii="Times New Roman" w:hAnsi="Times New Roman"/>
                <w:i/>
                <w:iCs/>
                <w:sz w:val="18"/>
                <w:szCs w:val="18"/>
              </w:rPr>
            </w:pPr>
            <w:r w:rsidRPr="006218A4">
              <w:rPr>
                <w:rFonts w:ascii="Times New Roman" w:hAnsi="Times New Roman"/>
                <w:i/>
                <w:iCs/>
                <w:sz w:val="18"/>
                <w:szCs w:val="18"/>
              </w:rPr>
              <w:t>Lūdzu norādīt, ja pastāv papildus nosacījumi, kas Pasūtītājam jāņem vērā, lai piedāvājums būtu spēkā.</w:t>
            </w:r>
          </w:p>
        </w:tc>
      </w:tr>
    </w:tbl>
    <w:p w14:paraId="6F89D38E" w14:textId="5DEA3A6B" w:rsidR="00CE7C22" w:rsidRPr="006218A4" w:rsidRDefault="00CE7C22" w:rsidP="00CE7C22">
      <w:pPr>
        <w:pStyle w:val="ListBullet4"/>
        <w:numPr>
          <w:ilvl w:val="0"/>
          <w:numId w:val="0"/>
        </w:numPr>
        <w:tabs>
          <w:tab w:val="left" w:pos="567"/>
        </w:tabs>
        <w:spacing w:line="276" w:lineRule="auto"/>
        <w:rPr>
          <w:b/>
          <w:bCs/>
        </w:rPr>
      </w:pPr>
      <w:r w:rsidRPr="006218A4">
        <w:rPr>
          <w:b/>
          <w:bCs/>
        </w:rPr>
        <w:t>5. PRETENDENTS APLIECINA:</w:t>
      </w:r>
    </w:p>
    <w:p w14:paraId="49E51E12" w14:textId="381A68BE" w:rsidR="00CE7C22" w:rsidRPr="006218A4" w:rsidRDefault="00CE7C22" w:rsidP="00F15C73">
      <w:pPr>
        <w:spacing w:after="0" w:line="276" w:lineRule="auto"/>
        <w:ind w:right="-2"/>
        <w:jc w:val="both"/>
        <w:rPr>
          <w:rFonts w:ascii="Times New Roman" w:hAnsi="Times New Roman" w:cs="Times New Roman"/>
          <w:strike/>
          <w:sz w:val="24"/>
          <w:szCs w:val="24"/>
        </w:rPr>
      </w:pPr>
      <w:r w:rsidRPr="006218A4">
        <w:rPr>
          <w:rFonts w:ascii="Times New Roman" w:hAnsi="Times New Roman" w:cs="Times New Roman"/>
          <w:sz w:val="24"/>
          <w:szCs w:val="24"/>
        </w:rPr>
        <w:t xml:space="preserve">5.1. </w:t>
      </w:r>
      <w:r w:rsidRPr="006218A4">
        <w:rPr>
          <w:rFonts w:ascii="Segoe UI Symbol" w:hAnsi="Segoe UI Symbol" w:cs="Segoe UI Symbol"/>
          <w:sz w:val="24"/>
          <w:szCs w:val="24"/>
        </w:rPr>
        <w:t>☐</w:t>
      </w:r>
      <w:r w:rsidRPr="006218A4">
        <w:rPr>
          <w:rFonts w:ascii="Times New Roman" w:hAnsi="Times New Roman" w:cs="Times New Roman"/>
          <w:sz w:val="24"/>
          <w:szCs w:val="24"/>
        </w:rPr>
        <w:t xml:space="preserve"> Uz pretendentu neattiecas Starptautisko un Latvijas Republikas nacionālo sankciju likuma 11.¹ panta pirmajā un otrajā daļā minētie izslēgšanas nosacījumi.</w:t>
      </w:r>
    </w:p>
    <w:p w14:paraId="75BF66E9" w14:textId="70966DEA" w:rsidR="00CE7C22" w:rsidRPr="006218A4" w:rsidRDefault="00CE7C22" w:rsidP="00CE7C22">
      <w:pPr>
        <w:spacing w:after="0" w:line="276" w:lineRule="auto"/>
        <w:ind w:right="-2"/>
        <w:jc w:val="both"/>
        <w:rPr>
          <w:rFonts w:ascii="Times New Roman" w:hAnsi="Times New Roman" w:cs="Times New Roman"/>
          <w:sz w:val="24"/>
          <w:szCs w:val="24"/>
        </w:rPr>
      </w:pPr>
      <w:r w:rsidRPr="006218A4">
        <w:rPr>
          <w:rFonts w:ascii="Times New Roman" w:hAnsi="Times New Roman" w:cs="Times New Roman"/>
          <w:sz w:val="24"/>
          <w:szCs w:val="24"/>
        </w:rPr>
        <w:t>5.</w:t>
      </w:r>
      <w:r w:rsidR="00F15C73" w:rsidRPr="006218A4">
        <w:rPr>
          <w:rFonts w:ascii="Times New Roman" w:hAnsi="Times New Roman" w:cs="Times New Roman"/>
          <w:sz w:val="24"/>
          <w:szCs w:val="24"/>
        </w:rPr>
        <w:t>2</w:t>
      </w:r>
      <w:r w:rsidRPr="006218A4">
        <w:rPr>
          <w:rFonts w:ascii="Times New Roman" w:hAnsi="Times New Roman" w:cs="Times New Roman"/>
          <w:sz w:val="24"/>
          <w:szCs w:val="24"/>
        </w:rPr>
        <w:t xml:space="preserve">. </w:t>
      </w:r>
      <w:r w:rsidRPr="006218A4">
        <w:rPr>
          <w:rFonts w:ascii="Segoe UI Symbol" w:hAnsi="Segoe UI Symbol" w:cs="Segoe UI Symbol"/>
          <w:sz w:val="24"/>
          <w:szCs w:val="24"/>
        </w:rPr>
        <w:t>☐</w:t>
      </w:r>
      <w:r w:rsidRPr="006218A4">
        <w:rPr>
          <w:rFonts w:ascii="Times New Roman" w:hAnsi="Times New Roman" w:cs="Times New Roman"/>
          <w:sz w:val="24"/>
          <w:szCs w:val="24"/>
        </w:rPr>
        <w:t xml:space="preserve"> Apliecinām, ka uz pretendentu neattiecas PADOMES REGULA (ES) 2025/2033 (2025. gada 23. oktobris), ar kuru groza Regulu (ES) Nr. 833/2014 par ierobežojošiem pasākumiem saistībā ar Krievijas darbībām, kas destabilizē situāciju Ukrainā 5.k. panta 1.punktā noteiktais, proti, pretendents (tai skaitā pretendenta apakšuzņēmējs/-i) nav: </w:t>
      </w:r>
    </w:p>
    <w:p w14:paraId="4ADBF8B2" w14:textId="77777777" w:rsidR="00CE7C22" w:rsidRPr="006218A4" w:rsidRDefault="00CE7C22" w:rsidP="00CE7C22">
      <w:pPr>
        <w:pStyle w:val="ListParagraph"/>
        <w:numPr>
          <w:ilvl w:val="0"/>
          <w:numId w:val="2"/>
        </w:numPr>
        <w:spacing w:after="0" w:line="276" w:lineRule="auto"/>
        <w:ind w:left="714" w:right="-2" w:hanging="357"/>
        <w:jc w:val="both"/>
        <w:rPr>
          <w:rFonts w:ascii="Times New Roman" w:hAnsi="Times New Roman" w:cs="Times New Roman"/>
          <w:sz w:val="24"/>
          <w:szCs w:val="24"/>
        </w:rPr>
      </w:pPr>
      <w:r w:rsidRPr="006218A4">
        <w:rPr>
          <w:rFonts w:ascii="Times New Roman" w:hAnsi="Times New Roman" w:cs="Times New Roman"/>
          <w:sz w:val="24"/>
          <w:szCs w:val="24"/>
        </w:rPr>
        <w:t>Krievijas valstspiederīgais vai fiziska persona, kas uzturas Krievijā vai juridiska persona, vienība vai struktūra, kas iedibināta Krievijā;</w:t>
      </w:r>
    </w:p>
    <w:p w14:paraId="73E0AED6" w14:textId="77777777" w:rsidR="00CE7C22" w:rsidRPr="006218A4" w:rsidRDefault="00CE7C22" w:rsidP="00CE7C22">
      <w:pPr>
        <w:pStyle w:val="ListParagraph"/>
        <w:numPr>
          <w:ilvl w:val="0"/>
          <w:numId w:val="2"/>
        </w:numPr>
        <w:spacing w:line="276" w:lineRule="auto"/>
        <w:ind w:right="-2"/>
        <w:jc w:val="both"/>
        <w:rPr>
          <w:rFonts w:ascii="Times New Roman" w:hAnsi="Times New Roman" w:cs="Times New Roman"/>
          <w:sz w:val="24"/>
          <w:szCs w:val="24"/>
        </w:rPr>
      </w:pPr>
      <w:r w:rsidRPr="006218A4">
        <w:rPr>
          <w:rFonts w:ascii="Times New Roman" w:hAnsi="Times New Roman" w:cs="Times New Roman"/>
          <w:sz w:val="24"/>
          <w:szCs w:val="24"/>
        </w:rPr>
        <w:t>juridiska persona, vienība vai struktūra, kuras īpašumtiesības vairāk nekā 50 % apmērā tieši vai netieši pieder šā punkta a) apakšpunktā minētai fiziskai vai juridiskai personai, vienībai vai struktūrai; vai</w:t>
      </w:r>
    </w:p>
    <w:p w14:paraId="55B3B712" w14:textId="77777777" w:rsidR="00A8416D" w:rsidRPr="006218A4" w:rsidRDefault="00CE7C22" w:rsidP="00A8416D">
      <w:pPr>
        <w:pStyle w:val="ListParagraph"/>
        <w:numPr>
          <w:ilvl w:val="0"/>
          <w:numId w:val="2"/>
        </w:numPr>
        <w:spacing w:after="0" w:line="276" w:lineRule="auto"/>
        <w:ind w:left="714" w:right="-2" w:hanging="357"/>
        <w:jc w:val="both"/>
        <w:rPr>
          <w:rFonts w:ascii="Times New Roman" w:hAnsi="Times New Roman" w:cs="Times New Roman"/>
          <w:sz w:val="24"/>
          <w:szCs w:val="24"/>
        </w:rPr>
      </w:pPr>
      <w:r w:rsidRPr="006218A4">
        <w:rPr>
          <w:rFonts w:ascii="Times New Roman" w:hAnsi="Times New Roman" w:cs="Times New Roman"/>
          <w:sz w:val="24"/>
          <w:szCs w:val="24"/>
        </w:rPr>
        <w:lastRenderedPageBreak/>
        <w:t>fiziska vai juridiska persona, vienība vai struktūra, kas darbojas kādas šā punkta a) vai b) apakšpunktā minētās vienības vārdā vai saskaņā ar tās norādēm, tostarp, ja uz tām attiecas vairāk nekā 10 % no līguma vērtības, apakšuzņēmējiem, piegādātājiem vai vienībām, uz kuru spējām paļaujas publiskā iepirkuma direktīvu nozīmē.</w:t>
      </w:r>
    </w:p>
    <w:p w14:paraId="2E926FD7" w14:textId="77777777" w:rsidR="00D21342" w:rsidRPr="006218A4" w:rsidRDefault="00D21342" w:rsidP="00A8416D">
      <w:pPr>
        <w:spacing w:after="0" w:line="276" w:lineRule="auto"/>
        <w:ind w:right="-2"/>
        <w:jc w:val="both"/>
        <w:rPr>
          <w:rFonts w:ascii="Times New Roman" w:hAnsi="Times New Roman" w:cs="Times New Roman"/>
          <w:sz w:val="24"/>
          <w:szCs w:val="24"/>
        </w:rPr>
      </w:pPr>
    </w:p>
    <w:p w14:paraId="4CFFFBA1" w14:textId="2A3AD88D" w:rsidR="00CE7C22" w:rsidRPr="006218A4" w:rsidRDefault="00CE7C22" w:rsidP="00A8416D">
      <w:pPr>
        <w:spacing w:after="0" w:line="276" w:lineRule="auto"/>
        <w:ind w:right="-2"/>
        <w:jc w:val="both"/>
        <w:rPr>
          <w:rFonts w:ascii="Times New Roman" w:hAnsi="Times New Roman" w:cs="Times New Roman"/>
          <w:sz w:val="24"/>
          <w:szCs w:val="24"/>
        </w:rPr>
      </w:pPr>
      <w:r w:rsidRPr="006218A4">
        <w:rPr>
          <w:rFonts w:ascii="Times New Roman" w:hAnsi="Times New Roman" w:cs="Times New Roman"/>
          <w:sz w:val="24"/>
          <w:szCs w:val="24"/>
        </w:rPr>
        <w:t xml:space="preserve">Pielikumā: </w:t>
      </w:r>
    </w:p>
    <w:p w14:paraId="4FAFD9FE" w14:textId="472D3DC7" w:rsidR="00147AD2" w:rsidRPr="006218A4" w:rsidRDefault="00E3107E" w:rsidP="00E3107E">
      <w:pPr>
        <w:pStyle w:val="NoSpacing"/>
        <w:numPr>
          <w:ilvl w:val="0"/>
          <w:numId w:val="9"/>
        </w:numPr>
        <w:tabs>
          <w:tab w:val="left" w:pos="851"/>
        </w:tabs>
        <w:spacing w:line="276" w:lineRule="auto"/>
        <w:jc w:val="both"/>
        <w:rPr>
          <w:rFonts w:ascii="Times New Roman" w:hAnsi="Times New Roman"/>
          <w:sz w:val="24"/>
          <w:szCs w:val="24"/>
        </w:rPr>
      </w:pPr>
      <w:r w:rsidRPr="006218A4">
        <w:rPr>
          <w:rFonts w:ascii="Times New Roman" w:hAnsi="Times New Roman"/>
          <w:sz w:val="24"/>
          <w:szCs w:val="24"/>
        </w:rPr>
        <w:t>Tehniskā specifikācija un tehniskā un finanšu piedāvājuma forma</w:t>
      </w:r>
      <w:r w:rsidR="00CE7C22" w:rsidRPr="006218A4">
        <w:rPr>
          <w:rFonts w:ascii="Times New Roman" w:hAnsi="Times New Roman"/>
          <w:sz w:val="24"/>
          <w:szCs w:val="24"/>
        </w:rPr>
        <w:t>.</w:t>
      </w:r>
    </w:p>
    <w:sectPr w:rsidR="00147AD2" w:rsidRPr="006218A4" w:rsidSect="00CE7C22">
      <w:footerReference w:type="default" r:id="rId7"/>
      <w:footerReference w:type="first" r:id="rId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F0293" w14:textId="77777777" w:rsidR="002851EF" w:rsidRDefault="002851EF">
      <w:pPr>
        <w:spacing w:after="0" w:line="240" w:lineRule="auto"/>
      </w:pPr>
      <w:r>
        <w:separator/>
      </w:r>
    </w:p>
  </w:endnote>
  <w:endnote w:type="continuationSeparator" w:id="0">
    <w:p w14:paraId="416340B8" w14:textId="77777777" w:rsidR="002851EF" w:rsidRDefault="002851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elwe Lt TL">
    <w:altName w:val="Cambria"/>
    <w:charset w:val="BA"/>
    <w:family w:val="roman"/>
    <w:pitch w:val="variable"/>
    <w:sig w:usb0="800002AF" w:usb1="5000204A"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2032527149"/>
      <w:docPartObj>
        <w:docPartGallery w:val="Page Numbers (Bottom of Page)"/>
        <w:docPartUnique/>
      </w:docPartObj>
    </w:sdtPr>
    <w:sdtEndPr/>
    <w:sdtContent>
      <w:sdt>
        <w:sdtPr>
          <w:rPr>
            <w:rFonts w:ascii="Times New Roman" w:hAnsi="Times New Roman" w:cs="Times New Roman"/>
            <w:sz w:val="24"/>
            <w:szCs w:val="24"/>
          </w:rPr>
          <w:id w:val="1728636285"/>
          <w:docPartObj>
            <w:docPartGallery w:val="Page Numbers (Top of Page)"/>
            <w:docPartUnique/>
          </w:docPartObj>
        </w:sdtPr>
        <w:sdtEndPr/>
        <w:sdtContent>
          <w:p w14:paraId="7B763865" w14:textId="77777777" w:rsidR="00CE7C22" w:rsidRDefault="00CE7C22">
            <w:pPr>
              <w:pStyle w:val="Footer"/>
              <w:jc w:val="center"/>
              <w:rPr>
                <w:rFonts w:ascii="Times New Roman" w:hAnsi="Times New Roman" w:cs="Times New Roman"/>
                <w:sz w:val="24"/>
                <w:szCs w:val="24"/>
              </w:rPr>
            </w:pPr>
            <w:r w:rsidRPr="00B33100">
              <w:rPr>
                <w:rFonts w:ascii="Times New Roman" w:hAnsi="Times New Roman" w:cs="Times New Roman"/>
                <w:sz w:val="24"/>
                <w:szCs w:val="24"/>
              </w:rPr>
              <w:fldChar w:fldCharType="begin"/>
            </w:r>
            <w:r w:rsidRPr="00B33100">
              <w:rPr>
                <w:rFonts w:ascii="Times New Roman" w:hAnsi="Times New Roman" w:cs="Times New Roman"/>
                <w:sz w:val="24"/>
                <w:szCs w:val="24"/>
              </w:rPr>
              <w:instrText xml:space="preserve"> PAGE </w:instrText>
            </w:r>
            <w:r w:rsidRPr="00B33100">
              <w:rPr>
                <w:rFonts w:ascii="Times New Roman" w:hAnsi="Times New Roman" w:cs="Times New Roman"/>
                <w:sz w:val="24"/>
                <w:szCs w:val="24"/>
              </w:rPr>
              <w:fldChar w:fldCharType="separate"/>
            </w:r>
            <w:r w:rsidRPr="00B33100">
              <w:rPr>
                <w:rFonts w:ascii="Times New Roman" w:hAnsi="Times New Roman" w:cs="Times New Roman"/>
                <w:noProof/>
                <w:sz w:val="24"/>
                <w:szCs w:val="24"/>
              </w:rPr>
              <w:t>2</w:t>
            </w:r>
            <w:r w:rsidRPr="00B33100">
              <w:rPr>
                <w:rFonts w:ascii="Times New Roman" w:hAnsi="Times New Roman" w:cs="Times New Roman"/>
                <w:sz w:val="24"/>
                <w:szCs w:val="24"/>
              </w:rPr>
              <w:fldChar w:fldCharType="end"/>
            </w:r>
            <w:r w:rsidRPr="00B33100">
              <w:rPr>
                <w:rFonts w:ascii="Times New Roman" w:hAnsi="Times New Roman" w:cs="Times New Roman"/>
                <w:sz w:val="24"/>
                <w:szCs w:val="24"/>
              </w:rPr>
              <w:t xml:space="preserve"> no </w:t>
            </w:r>
            <w:r w:rsidRPr="00B33100">
              <w:rPr>
                <w:rFonts w:ascii="Times New Roman" w:hAnsi="Times New Roman" w:cs="Times New Roman"/>
                <w:sz w:val="24"/>
                <w:szCs w:val="24"/>
              </w:rPr>
              <w:fldChar w:fldCharType="begin"/>
            </w:r>
            <w:r w:rsidRPr="00B33100">
              <w:rPr>
                <w:rFonts w:ascii="Times New Roman" w:hAnsi="Times New Roman" w:cs="Times New Roman"/>
                <w:sz w:val="24"/>
                <w:szCs w:val="24"/>
              </w:rPr>
              <w:instrText xml:space="preserve"> NUMPAGES  </w:instrText>
            </w:r>
            <w:r w:rsidRPr="00B33100">
              <w:rPr>
                <w:rFonts w:ascii="Times New Roman" w:hAnsi="Times New Roman" w:cs="Times New Roman"/>
                <w:sz w:val="24"/>
                <w:szCs w:val="24"/>
              </w:rPr>
              <w:fldChar w:fldCharType="separate"/>
            </w:r>
            <w:r w:rsidRPr="00B33100">
              <w:rPr>
                <w:rFonts w:ascii="Times New Roman" w:hAnsi="Times New Roman" w:cs="Times New Roman"/>
                <w:noProof/>
                <w:sz w:val="24"/>
                <w:szCs w:val="24"/>
              </w:rPr>
              <w:t>2</w:t>
            </w:r>
            <w:r w:rsidRPr="00B33100">
              <w:rPr>
                <w:rFonts w:ascii="Times New Roman" w:hAnsi="Times New Roman" w:cs="Times New Roman"/>
                <w:sz w:val="24"/>
                <w:szCs w:val="24"/>
              </w:rPr>
              <w:fldChar w:fldCharType="end"/>
            </w:r>
          </w:p>
          <w:p w14:paraId="015E6E4F" w14:textId="77777777" w:rsidR="00CE7C22" w:rsidRDefault="00CE7C22">
            <w:pPr>
              <w:pStyle w:val="Footer"/>
              <w:jc w:val="center"/>
              <w:rPr>
                <w:rFonts w:ascii="Times New Roman" w:hAnsi="Times New Roman" w:cs="Times New Roman"/>
                <w:sz w:val="24"/>
                <w:szCs w:val="24"/>
              </w:rPr>
            </w:pPr>
          </w:p>
          <w:p w14:paraId="1EBA8AAB" w14:textId="77777777" w:rsidR="00CE7C22" w:rsidRPr="00B33100" w:rsidRDefault="002851EF" w:rsidP="008C061F">
            <w:pPr>
              <w:pStyle w:val="Footer"/>
              <w:jc w:val="center"/>
              <w:rPr>
                <w:rFonts w:ascii="Times New Roman" w:hAnsi="Times New Roman" w:cs="Times New Roman"/>
                <w:sz w:val="24"/>
                <w:szCs w:val="24"/>
              </w:rP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444648946"/>
      <w:docPartObj>
        <w:docPartGallery w:val="Page Numbers (Bottom of Page)"/>
        <w:docPartUnique/>
      </w:docPartObj>
    </w:sdtPr>
    <w:sdtEndPr/>
    <w:sdtContent>
      <w:sdt>
        <w:sdtPr>
          <w:rPr>
            <w:rFonts w:ascii="Times New Roman" w:hAnsi="Times New Roman" w:cs="Times New Roman"/>
            <w:sz w:val="24"/>
            <w:szCs w:val="24"/>
          </w:rPr>
          <w:id w:val="311305308"/>
          <w:docPartObj>
            <w:docPartGallery w:val="Page Numbers (Top of Page)"/>
            <w:docPartUnique/>
          </w:docPartObj>
        </w:sdtPr>
        <w:sdtEndPr/>
        <w:sdtContent>
          <w:p w14:paraId="77F95D66" w14:textId="77777777" w:rsidR="00CE7C22" w:rsidRDefault="00CE7C22" w:rsidP="009B563E">
            <w:pPr>
              <w:pStyle w:val="Footer"/>
              <w:jc w:val="center"/>
              <w:rPr>
                <w:rFonts w:ascii="Times New Roman" w:hAnsi="Times New Roman" w:cs="Times New Roman"/>
                <w:sz w:val="24"/>
                <w:szCs w:val="24"/>
              </w:rPr>
            </w:pPr>
            <w:r w:rsidRPr="009B563E">
              <w:rPr>
                <w:rFonts w:ascii="Times New Roman" w:hAnsi="Times New Roman" w:cs="Times New Roman"/>
                <w:sz w:val="24"/>
                <w:szCs w:val="24"/>
              </w:rPr>
              <w:fldChar w:fldCharType="begin"/>
            </w:r>
            <w:r w:rsidRPr="009B563E">
              <w:rPr>
                <w:rFonts w:ascii="Times New Roman" w:hAnsi="Times New Roman" w:cs="Times New Roman"/>
                <w:sz w:val="24"/>
                <w:szCs w:val="24"/>
              </w:rPr>
              <w:instrText>PAGE</w:instrText>
            </w:r>
            <w:r w:rsidRPr="009B563E">
              <w:rPr>
                <w:rFonts w:ascii="Times New Roman" w:hAnsi="Times New Roman" w:cs="Times New Roman"/>
                <w:sz w:val="24"/>
                <w:szCs w:val="24"/>
              </w:rPr>
              <w:fldChar w:fldCharType="separate"/>
            </w:r>
            <w:r w:rsidRPr="009B563E">
              <w:rPr>
                <w:rFonts w:ascii="Times New Roman" w:hAnsi="Times New Roman" w:cs="Times New Roman"/>
                <w:sz w:val="24"/>
                <w:szCs w:val="24"/>
              </w:rPr>
              <w:t>2</w:t>
            </w:r>
            <w:r w:rsidRPr="009B563E">
              <w:rPr>
                <w:rFonts w:ascii="Times New Roman" w:hAnsi="Times New Roman" w:cs="Times New Roman"/>
                <w:sz w:val="24"/>
                <w:szCs w:val="24"/>
              </w:rPr>
              <w:fldChar w:fldCharType="end"/>
            </w:r>
            <w:r w:rsidRPr="009B563E">
              <w:rPr>
                <w:rFonts w:ascii="Times New Roman" w:hAnsi="Times New Roman" w:cs="Times New Roman"/>
                <w:sz w:val="24"/>
                <w:szCs w:val="24"/>
              </w:rPr>
              <w:t xml:space="preserve"> </w:t>
            </w:r>
            <w:r w:rsidRPr="009B563E">
              <w:rPr>
                <w:rFonts w:ascii="Times New Roman" w:hAnsi="Times New Roman" w:cs="Times New Roman"/>
                <w:sz w:val="24"/>
                <w:szCs w:val="24"/>
              </w:rPr>
              <w:t xml:space="preserve">no </w:t>
            </w:r>
            <w:r w:rsidRPr="009B563E">
              <w:rPr>
                <w:rFonts w:ascii="Times New Roman" w:hAnsi="Times New Roman" w:cs="Times New Roman"/>
                <w:sz w:val="24"/>
                <w:szCs w:val="24"/>
              </w:rPr>
              <w:fldChar w:fldCharType="begin"/>
            </w:r>
            <w:r w:rsidRPr="009B563E">
              <w:rPr>
                <w:rFonts w:ascii="Times New Roman" w:hAnsi="Times New Roman" w:cs="Times New Roman"/>
                <w:sz w:val="24"/>
                <w:szCs w:val="24"/>
              </w:rPr>
              <w:instrText>NUMPAGES</w:instrText>
            </w:r>
            <w:r w:rsidRPr="009B563E">
              <w:rPr>
                <w:rFonts w:ascii="Times New Roman" w:hAnsi="Times New Roman" w:cs="Times New Roman"/>
                <w:sz w:val="24"/>
                <w:szCs w:val="24"/>
              </w:rPr>
              <w:fldChar w:fldCharType="separate"/>
            </w:r>
            <w:r w:rsidRPr="009B563E">
              <w:rPr>
                <w:rFonts w:ascii="Times New Roman" w:hAnsi="Times New Roman" w:cs="Times New Roman"/>
                <w:sz w:val="24"/>
                <w:szCs w:val="24"/>
              </w:rPr>
              <w:t>2</w:t>
            </w:r>
            <w:r w:rsidRPr="009B563E">
              <w:rPr>
                <w:rFonts w:ascii="Times New Roman" w:hAnsi="Times New Roman" w:cs="Times New Roman"/>
                <w:sz w:val="24"/>
                <w:szCs w:val="24"/>
              </w:rPr>
              <w:fldChar w:fldCharType="end"/>
            </w:r>
          </w:p>
          <w:p w14:paraId="3480FD21" w14:textId="77777777" w:rsidR="00CE7C22" w:rsidRDefault="00CE7C22" w:rsidP="009B563E">
            <w:pPr>
              <w:pStyle w:val="Footer"/>
              <w:jc w:val="center"/>
              <w:rPr>
                <w:rFonts w:ascii="Times New Roman" w:hAnsi="Times New Roman" w:cs="Times New Roman"/>
                <w:sz w:val="24"/>
                <w:szCs w:val="24"/>
              </w:rPr>
            </w:pPr>
          </w:p>
          <w:p w14:paraId="537BA431" w14:textId="77777777" w:rsidR="00CE7C22" w:rsidRPr="009B563E" w:rsidRDefault="002851EF" w:rsidP="007743B4">
            <w:pPr>
              <w:pStyle w:val="Footer"/>
              <w:jc w:val="center"/>
              <w:rPr>
                <w:rFonts w:ascii="Times New Roman" w:hAnsi="Times New Roman" w:cs="Times New Roman"/>
                <w:sz w:val="24"/>
                <w:szCs w:val="24"/>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EE62D" w14:textId="77777777" w:rsidR="002851EF" w:rsidRDefault="002851EF">
      <w:pPr>
        <w:spacing w:after="0" w:line="240" w:lineRule="auto"/>
      </w:pPr>
      <w:r>
        <w:separator/>
      </w:r>
    </w:p>
  </w:footnote>
  <w:footnote w:type="continuationSeparator" w:id="0">
    <w:p w14:paraId="7CFD1DAB" w14:textId="77777777" w:rsidR="002851EF" w:rsidRDefault="002851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552D2B"/>
    <w:multiLevelType w:val="multilevel"/>
    <w:tmpl w:val="EA3A4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1F37C0"/>
    <w:multiLevelType w:val="multilevel"/>
    <w:tmpl w:val="5E4261C0"/>
    <w:lvl w:ilvl="0">
      <w:start w:val="4"/>
      <w:numFmt w:val="decimal"/>
      <w:lvlText w:val="%1."/>
      <w:lvlJc w:val="left"/>
      <w:pPr>
        <w:ind w:left="360" w:hanging="360"/>
      </w:pPr>
      <w:rPr>
        <w:rFonts w:hint="default"/>
      </w:rPr>
    </w:lvl>
    <w:lvl w:ilvl="1">
      <w:start w:val="3"/>
      <w:numFmt w:val="decimal"/>
      <w:lvlText w:val="%1.%2."/>
      <w:lvlJc w:val="left"/>
      <w:pPr>
        <w:ind w:left="786" w:hanging="360"/>
      </w:pPr>
      <w:rPr>
        <w:rFonts w:hint="default"/>
        <w:b/>
        <w:bCs/>
      </w:rPr>
    </w:lvl>
    <w:lvl w:ilvl="2">
      <w:start w:val="1"/>
      <w:numFmt w:val="decimal"/>
      <w:lvlText w:val="%1.%2.%3."/>
      <w:lvlJc w:val="left"/>
      <w:pPr>
        <w:ind w:left="1616" w:hanging="720"/>
      </w:pPr>
      <w:rPr>
        <w:rFonts w:hint="default"/>
      </w:rPr>
    </w:lvl>
    <w:lvl w:ilvl="3">
      <w:start w:val="1"/>
      <w:numFmt w:val="decimal"/>
      <w:lvlText w:val="%1.%2.%3.%4."/>
      <w:lvlJc w:val="left"/>
      <w:pPr>
        <w:ind w:left="2064" w:hanging="720"/>
      </w:pPr>
      <w:rPr>
        <w:rFonts w:hint="default"/>
      </w:rPr>
    </w:lvl>
    <w:lvl w:ilvl="4">
      <w:start w:val="1"/>
      <w:numFmt w:val="decimal"/>
      <w:lvlText w:val="%1.%2.%3.%4.%5."/>
      <w:lvlJc w:val="left"/>
      <w:pPr>
        <w:ind w:left="2872" w:hanging="1080"/>
      </w:pPr>
      <w:rPr>
        <w:rFonts w:hint="default"/>
      </w:rPr>
    </w:lvl>
    <w:lvl w:ilvl="5">
      <w:start w:val="1"/>
      <w:numFmt w:val="decimal"/>
      <w:lvlText w:val="%1.%2.%3.%4.%5.%6."/>
      <w:lvlJc w:val="left"/>
      <w:pPr>
        <w:ind w:left="3320" w:hanging="1080"/>
      </w:pPr>
      <w:rPr>
        <w:rFonts w:hint="default"/>
      </w:rPr>
    </w:lvl>
    <w:lvl w:ilvl="6">
      <w:start w:val="1"/>
      <w:numFmt w:val="decimal"/>
      <w:lvlText w:val="%1.%2.%3.%4.%5.%6.%7."/>
      <w:lvlJc w:val="left"/>
      <w:pPr>
        <w:ind w:left="4128" w:hanging="1440"/>
      </w:pPr>
      <w:rPr>
        <w:rFonts w:hint="default"/>
      </w:rPr>
    </w:lvl>
    <w:lvl w:ilvl="7">
      <w:start w:val="1"/>
      <w:numFmt w:val="decimal"/>
      <w:lvlText w:val="%1.%2.%3.%4.%5.%6.%7.%8."/>
      <w:lvlJc w:val="left"/>
      <w:pPr>
        <w:ind w:left="4576" w:hanging="1440"/>
      </w:pPr>
      <w:rPr>
        <w:rFonts w:hint="default"/>
      </w:rPr>
    </w:lvl>
    <w:lvl w:ilvl="8">
      <w:start w:val="1"/>
      <w:numFmt w:val="decimal"/>
      <w:lvlText w:val="%1.%2.%3.%4.%5.%6.%7.%8.%9."/>
      <w:lvlJc w:val="left"/>
      <w:pPr>
        <w:ind w:left="5384" w:hanging="1800"/>
      </w:pPr>
      <w:rPr>
        <w:rFonts w:hint="default"/>
      </w:rPr>
    </w:lvl>
  </w:abstractNum>
  <w:abstractNum w:abstractNumId="2" w15:restartNumberingAfterBreak="0">
    <w:nsid w:val="25CA6E47"/>
    <w:multiLevelType w:val="multilevel"/>
    <w:tmpl w:val="11229200"/>
    <w:lvl w:ilvl="0">
      <w:start w:val="1"/>
      <w:numFmt w:val="decimal"/>
      <w:pStyle w:val="ListBullet4"/>
      <w:lvlText w:val="%1."/>
      <w:lvlJc w:val="left"/>
      <w:pPr>
        <w:tabs>
          <w:tab w:val="num" w:pos="360"/>
        </w:tabs>
        <w:ind w:left="360" w:hanging="360"/>
      </w:pPr>
      <w:rPr>
        <w:rFonts w:cs="Times New Roman"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3" w15:restartNumberingAfterBreak="0">
    <w:nsid w:val="30E445E4"/>
    <w:multiLevelType w:val="multilevel"/>
    <w:tmpl w:val="A8A2CDC0"/>
    <w:lvl w:ilvl="0">
      <w:start w:val="1"/>
      <w:numFmt w:val="decimal"/>
      <w:lvlText w:val="%1."/>
      <w:lvlJc w:val="left"/>
      <w:pPr>
        <w:ind w:left="720" w:hanging="360"/>
      </w:pPr>
      <w:rPr>
        <w:rFonts w:hint="default"/>
      </w:rPr>
    </w:lvl>
    <w:lvl w:ilvl="1">
      <w:start w:val="1"/>
      <w:numFmt w:val="decimal"/>
      <w:isLgl/>
      <w:lvlText w:val="%1.%2."/>
      <w:lvlJc w:val="left"/>
      <w:pPr>
        <w:ind w:left="450" w:hanging="45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390A703C"/>
    <w:multiLevelType w:val="hybridMultilevel"/>
    <w:tmpl w:val="DA047F8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96225F7"/>
    <w:multiLevelType w:val="multilevel"/>
    <w:tmpl w:val="CD44479A"/>
    <w:lvl w:ilvl="0">
      <w:start w:val="1"/>
      <w:numFmt w:val="decimal"/>
      <w:lvlText w:val="%1."/>
      <w:lvlJc w:val="left"/>
      <w:pPr>
        <w:ind w:left="786" w:hanging="36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6" w15:restartNumberingAfterBreak="0">
    <w:nsid w:val="43026327"/>
    <w:multiLevelType w:val="multilevel"/>
    <w:tmpl w:val="3A460D22"/>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463397"/>
    <w:multiLevelType w:val="hybridMultilevel"/>
    <w:tmpl w:val="4CD875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FD1C40"/>
    <w:multiLevelType w:val="hybridMultilevel"/>
    <w:tmpl w:val="DE0E755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5D5344E"/>
    <w:multiLevelType w:val="hybridMultilevel"/>
    <w:tmpl w:val="C61CA7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7B0E2BFF"/>
    <w:multiLevelType w:val="hybridMultilevel"/>
    <w:tmpl w:val="2F9CE088"/>
    <w:lvl w:ilvl="0" w:tplc="14AC9054">
      <w:start w:val="384"/>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96821693">
    <w:abstractNumId w:val="2"/>
  </w:num>
  <w:num w:numId="2" w16cid:durableId="964653800">
    <w:abstractNumId w:val="8"/>
  </w:num>
  <w:num w:numId="3" w16cid:durableId="528952159">
    <w:abstractNumId w:val="7"/>
  </w:num>
  <w:num w:numId="4" w16cid:durableId="511068881">
    <w:abstractNumId w:val="2"/>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62827738">
    <w:abstractNumId w:val="3"/>
  </w:num>
  <w:num w:numId="6" w16cid:durableId="1479541202">
    <w:abstractNumId w:val="1"/>
  </w:num>
  <w:num w:numId="7" w16cid:durableId="1267687998">
    <w:abstractNumId w:val="5"/>
  </w:num>
  <w:num w:numId="8" w16cid:durableId="659963194">
    <w:abstractNumId w:val="6"/>
  </w:num>
  <w:num w:numId="9" w16cid:durableId="1497767531">
    <w:abstractNumId w:val="4"/>
  </w:num>
  <w:num w:numId="10" w16cid:durableId="1091127211">
    <w:abstractNumId w:val="0"/>
  </w:num>
  <w:num w:numId="11" w16cid:durableId="1462992263">
    <w:abstractNumId w:val="9"/>
  </w:num>
  <w:num w:numId="12" w16cid:durableId="157339316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863"/>
    <w:rsid w:val="00001569"/>
    <w:rsid w:val="00002699"/>
    <w:rsid w:val="00005A08"/>
    <w:rsid w:val="0001181A"/>
    <w:rsid w:val="0001326F"/>
    <w:rsid w:val="000154E3"/>
    <w:rsid w:val="00016133"/>
    <w:rsid w:val="00016B32"/>
    <w:rsid w:val="0002076D"/>
    <w:rsid w:val="000221C0"/>
    <w:rsid w:val="0003093D"/>
    <w:rsid w:val="00030B0E"/>
    <w:rsid w:val="00030EF6"/>
    <w:rsid w:val="000357DB"/>
    <w:rsid w:val="00040610"/>
    <w:rsid w:val="00041F81"/>
    <w:rsid w:val="00042798"/>
    <w:rsid w:val="0004533F"/>
    <w:rsid w:val="00045976"/>
    <w:rsid w:val="00050629"/>
    <w:rsid w:val="00050C95"/>
    <w:rsid w:val="00053A5B"/>
    <w:rsid w:val="00054DE6"/>
    <w:rsid w:val="00055FBB"/>
    <w:rsid w:val="00056854"/>
    <w:rsid w:val="00056E9B"/>
    <w:rsid w:val="00060F88"/>
    <w:rsid w:val="00061FB1"/>
    <w:rsid w:val="00064CBF"/>
    <w:rsid w:val="0006562E"/>
    <w:rsid w:val="00067AE5"/>
    <w:rsid w:val="00072586"/>
    <w:rsid w:val="00077171"/>
    <w:rsid w:val="00093FEE"/>
    <w:rsid w:val="000B2AEC"/>
    <w:rsid w:val="000B75D0"/>
    <w:rsid w:val="000C038A"/>
    <w:rsid w:val="000D0662"/>
    <w:rsid w:val="000D1158"/>
    <w:rsid w:val="000D313C"/>
    <w:rsid w:val="000D3398"/>
    <w:rsid w:val="000D3475"/>
    <w:rsid w:val="000E3855"/>
    <w:rsid w:val="000E3C4A"/>
    <w:rsid w:val="000E684B"/>
    <w:rsid w:val="000F3471"/>
    <w:rsid w:val="000F7089"/>
    <w:rsid w:val="000F74E2"/>
    <w:rsid w:val="00102C33"/>
    <w:rsid w:val="001078F3"/>
    <w:rsid w:val="00112CFB"/>
    <w:rsid w:val="00117DE0"/>
    <w:rsid w:val="00124A9B"/>
    <w:rsid w:val="001250B8"/>
    <w:rsid w:val="00125B9C"/>
    <w:rsid w:val="00137025"/>
    <w:rsid w:val="0014216F"/>
    <w:rsid w:val="00147AD2"/>
    <w:rsid w:val="001506F0"/>
    <w:rsid w:val="00152312"/>
    <w:rsid w:val="001538DF"/>
    <w:rsid w:val="00154409"/>
    <w:rsid w:val="001579EF"/>
    <w:rsid w:val="0017479F"/>
    <w:rsid w:val="00174CF1"/>
    <w:rsid w:val="00177E0A"/>
    <w:rsid w:val="00180A96"/>
    <w:rsid w:val="00180E24"/>
    <w:rsid w:val="00194ABF"/>
    <w:rsid w:val="001A21A2"/>
    <w:rsid w:val="001A3F21"/>
    <w:rsid w:val="001B10B8"/>
    <w:rsid w:val="001C0533"/>
    <w:rsid w:val="001C09E0"/>
    <w:rsid w:val="001C125D"/>
    <w:rsid w:val="001C39A6"/>
    <w:rsid w:val="001C752C"/>
    <w:rsid w:val="001D17BB"/>
    <w:rsid w:val="001D1BA6"/>
    <w:rsid w:val="001E0394"/>
    <w:rsid w:val="001F3F3B"/>
    <w:rsid w:val="001F461B"/>
    <w:rsid w:val="001F5A4D"/>
    <w:rsid w:val="002105CC"/>
    <w:rsid w:val="0021157E"/>
    <w:rsid w:val="00211A3D"/>
    <w:rsid w:val="00211E73"/>
    <w:rsid w:val="00214A32"/>
    <w:rsid w:val="00216756"/>
    <w:rsid w:val="00225BE1"/>
    <w:rsid w:val="002331AE"/>
    <w:rsid w:val="00236205"/>
    <w:rsid w:val="00240206"/>
    <w:rsid w:val="0024534B"/>
    <w:rsid w:val="00246A70"/>
    <w:rsid w:val="002513D2"/>
    <w:rsid w:val="00254EE5"/>
    <w:rsid w:val="002612D9"/>
    <w:rsid w:val="00266DFC"/>
    <w:rsid w:val="0026702D"/>
    <w:rsid w:val="0027218C"/>
    <w:rsid w:val="002768C8"/>
    <w:rsid w:val="00282BCD"/>
    <w:rsid w:val="002851EF"/>
    <w:rsid w:val="00286A09"/>
    <w:rsid w:val="00293730"/>
    <w:rsid w:val="002976E1"/>
    <w:rsid w:val="002A46AC"/>
    <w:rsid w:val="002B074C"/>
    <w:rsid w:val="002B4F85"/>
    <w:rsid w:val="002B5622"/>
    <w:rsid w:val="002B79CD"/>
    <w:rsid w:val="002C0342"/>
    <w:rsid w:val="002C075D"/>
    <w:rsid w:val="002D0110"/>
    <w:rsid w:val="002D04F6"/>
    <w:rsid w:val="002D33E0"/>
    <w:rsid w:val="003011BC"/>
    <w:rsid w:val="00311F9E"/>
    <w:rsid w:val="0031692A"/>
    <w:rsid w:val="00323A53"/>
    <w:rsid w:val="00324246"/>
    <w:rsid w:val="00333B00"/>
    <w:rsid w:val="00342329"/>
    <w:rsid w:val="003424F3"/>
    <w:rsid w:val="00345178"/>
    <w:rsid w:val="00354C2F"/>
    <w:rsid w:val="00367FAA"/>
    <w:rsid w:val="003832B2"/>
    <w:rsid w:val="003857FC"/>
    <w:rsid w:val="00386811"/>
    <w:rsid w:val="0039135B"/>
    <w:rsid w:val="00396942"/>
    <w:rsid w:val="00396F0E"/>
    <w:rsid w:val="003A4CC0"/>
    <w:rsid w:val="003A6C0E"/>
    <w:rsid w:val="003B54F2"/>
    <w:rsid w:val="003C00AD"/>
    <w:rsid w:val="003C10CC"/>
    <w:rsid w:val="003D02D7"/>
    <w:rsid w:val="003D2E31"/>
    <w:rsid w:val="003D4489"/>
    <w:rsid w:val="003E275B"/>
    <w:rsid w:val="003E5E40"/>
    <w:rsid w:val="003E7133"/>
    <w:rsid w:val="003F0456"/>
    <w:rsid w:val="003F76BE"/>
    <w:rsid w:val="004005B5"/>
    <w:rsid w:val="00404B17"/>
    <w:rsid w:val="00415BE8"/>
    <w:rsid w:val="00416792"/>
    <w:rsid w:val="004228E8"/>
    <w:rsid w:val="00430469"/>
    <w:rsid w:val="00433568"/>
    <w:rsid w:val="0043596D"/>
    <w:rsid w:val="004364A9"/>
    <w:rsid w:val="00444084"/>
    <w:rsid w:val="004512AE"/>
    <w:rsid w:val="00452514"/>
    <w:rsid w:val="00460D6B"/>
    <w:rsid w:val="00462D24"/>
    <w:rsid w:val="00465DB8"/>
    <w:rsid w:val="0046782C"/>
    <w:rsid w:val="00477167"/>
    <w:rsid w:val="00477B17"/>
    <w:rsid w:val="004905C2"/>
    <w:rsid w:val="00495235"/>
    <w:rsid w:val="004A5863"/>
    <w:rsid w:val="004A5B2D"/>
    <w:rsid w:val="004A68C7"/>
    <w:rsid w:val="004A7FCF"/>
    <w:rsid w:val="004B1BDE"/>
    <w:rsid w:val="004B37E1"/>
    <w:rsid w:val="004B4101"/>
    <w:rsid w:val="004B49DF"/>
    <w:rsid w:val="004C1D44"/>
    <w:rsid w:val="004C3284"/>
    <w:rsid w:val="004C663C"/>
    <w:rsid w:val="004D17BF"/>
    <w:rsid w:val="004D1B64"/>
    <w:rsid w:val="004E399B"/>
    <w:rsid w:val="004E4CBB"/>
    <w:rsid w:val="004F49C1"/>
    <w:rsid w:val="00510E6E"/>
    <w:rsid w:val="00512E02"/>
    <w:rsid w:val="00514E88"/>
    <w:rsid w:val="005157ED"/>
    <w:rsid w:val="005171A2"/>
    <w:rsid w:val="00520250"/>
    <w:rsid w:val="0052638A"/>
    <w:rsid w:val="0053220D"/>
    <w:rsid w:val="00533295"/>
    <w:rsid w:val="00534D7F"/>
    <w:rsid w:val="0054470F"/>
    <w:rsid w:val="00550AA7"/>
    <w:rsid w:val="00555ADC"/>
    <w:rsid w:val="0056412B"/>
    <w:rsid w:val="00564FC8"/>
    <w:rsid w:val="00567C38"/>
    <w:rsid w:val="00583654"/>
    <w:rsid w:val="00583C57"/>
    <w:rsid w:val="0058524D"/>
    <w:rsid w:val="005857DF"/>
    <w:rsid w:val="005867F4"/>
    <w:rsid w:val="005932AF"/>
    <w:rsid w:val="00597BA2"/>
    <w:rsid w:val="005B044F"/>
    <w:rsid w:val="005B3404"/>
    <w:rsid w:val="005B36EF"/>
    <w:rsid w:val="005B39DF"/>
    <w:rsid w:val="005C396A"/>
    <w:rsid w:val="005C76D3"/>
    <w:rsid w:val="005D30E4"/>
    <w:rsid w:val="005D4541"/>
    <w:rsid w:val="005F1D59"/>
    <w:rsid w:val="005F4F47"/>
    <w:rsid w:val="00600084"/>
    <w:rsid w:val="0061173A"/>
    <w:rsid w:val="00611C53"/>
    <w:rsid w:val="00612491"/>
    <w:rsid w:val="00613FB0"/>
    <w:rsid w:val="00615914"/>
    <w:rsid w:val="00616FDB"/>
    <w:rsid w:val="0062041A"/>
    <w:rsid w:val="00621755"/>
    <w:rsid w:val="006218A4"/>
    <w:rsid w:val="00624D75"/>
    <w:rsid w:val="0062533E"/>
    <w:rsid w:val="0063796E"/>
    <w:rsid w:val="00640ECC"/>
    <w:rsid w:val="006440FA"/>
    <w:rsid w:val="00650758"/>
    <w:rsid w:val="00665EC9"/>
    <w:rsid w:val="00667A4B"/>
    <w:rsid w:val="00680830"/>
    <w:rsid w:val="00681667"/>
    <w:rsid w:val="00687725"/>
    <w:rsid w:val="00693BB0"/>
    <w:rsid w:val="00695D74"/>
    <w:rsid w:val="006B6025"/>
    <w:rsid w:val="006C08F2"/>
    <w:rsid w:val="006C2CA8"/>
    <w:rsid w:val="006D178C"/>
    <w:rsid w:val="006D26A1"/>
    <w:rsid w:val="006D3710"/>
    <w:rsid w:val="006D6BDF"/>
    <w:rsid w:val="006D767D"/>
    <w:rsid w:val="006E1F0B"/>
    <w:rsid w:val="006F146F"/>
    <w:rsid w:val="006F2B01"/>
    <w:rsid w:val="006F4716"/>
    <w:rsid w:val="00721D7E"/>
    <w:rsid w:val="0072647A"/>
    <w:rsid w:val="00727548"/>
    <w:rsid w:val="00732B1A"/>
    <w:rsid w:val="00735897"/>
    <w:rsid w:val="0073590E"/>
    <w:rsid w:val="00735F35"/>
    <w:rsid w:val="00737138"/>
    <w:rsid w:val="007410DB"/>
    <w:rsid w:val="00744960"/>
    <w:rsid w:val="00750425"/>
    <w:rsid w:val="007509CC"/>
    <w:rsid w:val="00751F79"/>
    <w:rsid w:val="00752F69"/>
    <w:rsid w:val="00753455"/>
    <w:rsid w:val="00756FA6"/>
    <w:rsid w:val="007654DF"/>
    <w:rsid w:val="00780815"/>
    <w:rsid w:val="00787C23"/>
    <w:rsid w:val="00796088"/>
    <w:rsid w:val="007A2FB3"/>
    <w:rsid w:val="007A57BC"/>
    <w:rsid w:val="007B0218"/>
    <w:rsid w:val="007B05A5"/>
    <w:rsid w:val="007B0D2E"/>
    <w:rsid w:val="007B4BAB"/>
    <w:rsid w:val="007B6513"/>
    <w:rsid w:val="007B7D07"/>
    <w:rsid w:val="007C2810"/>
    <w:rsid w:val="007C58B5"/>
    <w:rsid w:val="007C646B"/>
    <w:rsid w:val="007D200E"/>
    <w:rsid w:val="007D29BB"/>
    <w:rsid w:val="007D4E51"/>
    <w:rsid w:val="007D7471"/>
    <w:rsid w:val="007D7C43"/>
    <w:rsid w:val="007E194B"/>
    <w:rsid w:val="007F25D2"/>
    <w:rsid w:val="00807BD9"/>
    <w:rsid w:val="0081040A"/>
    <w:rsid w:val="00814C48"/>
    <w:rsid w:val="008217FE"/>
    <w:rsid w:val="00821CEF"/>
    <w:rsid w:val="008254EC"/>
    <w:rsid w:val="00826D05"/>
    <w:rsid w:val="00831289"/>
    <w:rsid w:val="00836A37"/>
    <w:rsid w:val="00840DBF"/>
    <w:rsid w:val="00843273"/>
    <w:rsid w:val="0084428B"/>
    <w:rsid w:val="00855890"/>
    <w:rsid w:val="00856C0D"/>
    <w:rsid w:val="008672D2"/>
    <w:rsid w:val="00870F15"/>
    <w:rsid w:val="008A1A02"/>
    <w:rsid w:val="008B3101"/>
    <w:rsid w:val="008B435D"/>
    <w:rsid w:val="008B6D39"/>
    <w:rsid w:val="008C17F7"/>
    <w:rsid w:val="008C2A21"/>
    <w:rsid w:val="008C604C"/>
    <w:rsid w:val="008D2BE3"/>
    <w:rsid w:val="008D73C4"/>
    <w:rsid w:val="008F4669"/>
    <w:rsid w:val="008F4F4D"/>
    <w:rsid w:val="00901AF6"/>
    <w:rsid w:val="00903441"/>
    <w:rsid w:val="00911232"/>
    <w:rsid w:val="00915762"/>
    <w:rsid w:val="00915EA5"/>
    <w:rsid w:val="00915EB6"/>
    <w:rsid w:val="0091763B"/>
    <w:rsid w:val="00925B32"/>
    <w:rsid w:val="00933025"/>
    <w:rsid w:val="009340A9"/>
    <w:rsid w:val="00946D80"/>
    <w:rsid w:val="009476FC"/>
    <w:rsid w:val="00951D2B"/>
    <w:rsid w:val="0096123E"/>
    <w:rsid w:val="009635DC"/>
    <w:rsid w:val="00964FEB"/>
    <w:rsid w:val="009673D3"/>
    <w:rsid w:val="00972A39"/>
    <w:rsid w:val="00990C07"/>
    <w:rsid w:val="0099451D"/>
    <w:rsid w:val="0099688F"/>
    <w:rsid w:val="00997512"/>
    <w:rsid w:val="009B1D6E"/>
    <w:rsid w:val="009B2954"/>
    <w:rsid w:val="009B493C"/>
    <w:rsid w:val="009C0D09"/>
    <w:rsid w:val="009C6CCA"/>
    <w:rsid w:val="009D0156"/>
    <w:rsid w:val="009D2D27"/>
    <w:rsid w:val="009D52B3"/>
    <w:rsid w:val="009E1D6A"/>
    <w:rsid w:val="009E4385"/>
    <w:rsid w:val="009F4721"/>
    <w:rsid w:val="009F5931"/>
    <w:rsid w:val="00A00019"/>
    <w:rsid w:val="00A00680"/>
    <w:rsid w:val="00A05097"/>
    <w:rsid w:val="00A160D7"/>
    <w:rsid w:val="00A22099"/>
    <w:rsid w:val="00A223FC"/>
    <w:rsid w:val="00A26BA6"/>
    <w:rsid w:val="00A40F83"/>
    <w:rsid w:val="00A41371"/>
    <w:rsid w:val="00A432E9"/>
    <w:rsid w:val="00A502B7"/>
    <w:rsid w:val="00A73E7A"/>
    <w:rsid w:val="00A75A51"/>
    <w:rsid w:val="00A811A5"/>
    <w:rsid w:val="00A838B0"/>
    <w:rsid w:val="00A8397A"/>
    <w:rsid w:val="00A8416D"/>
    <w:rsid w:val="00A85F90"/>
    <w:rsid w:val="00A860A9"/>
    <w:rsid w:val="00A94741"/>
    <w:rsid w:val="00AA2E02"/>
    <w:rsid w:val="00AB0586"/>
    <w:rsid w:val="00AB3506"/>
    <w:rsid w:val="00AB6958"/>
    <w:rsid w:val="00AC3B09"/>
    <w:rsid w:val="00AC3F6C"/>
    <w:rsid w:val="00AD5D4A"/>
    <w:rsid w:val="00AE4409"/>
    <w:rsid w:val="00AF2090"/>
    <w:rsid w:val="00AF3F5A"/>
    <w:rsid w:val="00B00FB2"/>
    <w:rsid w:val="00B0645D"/>
    <w:rsid w:val="00B102A7"/>
    <w:rsid w:val="00B20521"/>
    <w:rsid w:val="00B219BF"/>
    <w:rsid w:val="00B22303"/>
    <w:rsid w:val="00B245D6"/>
    <w:rsid w:val="00B24858"/>
    <w:rsid w:val="00B25C87"/>
    <w:rsid w:val="00B36B47"/>
    <w:rsid w:val="00B43DCA"/>
    <w:rsid w:val="00B52BE6"/>
    <w:rsid w:val="00B54D26"/>
    <w:rsid w:val="00B57278"/>
    <w:rsid w:val="00B63727"/>
    <w:rsid w:val="00B64DD4"/>
    <w:rsid w:val="00B67488"/>
    <w:rsid w:val="00B70D71"/>
    <w:rsid w:val="00B75155"/>
    <w:rsid w:val="00B764C4"/>
    <w:rsid w:val="00B86935"/>
    <w:rsid w:val="00B955B0"/>
    <w:rsid w:val="00BA0B58"/>
    <w:rsid w:val="00BB32FE"/>
    <w:rsid w:val="00BB6AD6"/>
    <w:rsid w:val="00BC0EA6"/>
    <w:rsid w:val="00BC2E2B"/>
    <w:rsid w:val="00BC7321"/>
    <w:rsid w:val="00BE349B"/>
    <w:rsid w:val="00C05CE7"/>
    <w:rsid w:val="00C14830"/>
    <w:rsid w:val="00C239BE"/>
    <w:rsid w:val="00C25003"/>
    <w:rsid w:val="00C30B3A"/>
    <w:rsid w:val="00C3395F"/>
    <w:rsid w:val="00C36AB4"/>
    <w:rsid w:val="00C37BF6"/>
    <w:rsid w:val="00C433FB"/>
    <w:rsid w:val="00C448CB"/>
    <w:rsid w:val="00C45F4F"/>
    <w:rsid w:val="00C66A3B"/>
    <w:rsid w:val="00C740E2"/>
    <w:rsid w:val="00C9680F"/>
    <w:rsid w:val="00CA0928"/>
    <w:rsid w:val="00CA2478"/>
    <w:rsid w:val="00CA4CCD"/>
    <w:rsid w:val="00CA68A2"/>
    <w:rsid w:val="00CB3E69"/>
    <w:rsid w:val="00CB6AD0"/>
    <w:rsid w:val="00CB7983"/>
    <w:rsid w:val="00CD7C78"/>
    <w:rsid w:val="00CE7C22"/>
    <w:rsid w:val="00CF183B"/>
    <w:rsid w:val="00CF33D4"/>
    <w:rsid w:val="00D033CC"/>
    <w:rsid w:val="00D04A05"/>
    <w:rsid w:val="00D04CEC"/>
    <w:rsid w:val="00D104EC"/>
    <w:rsid w:val="00D10865"/>
    <w:rsid w:val="00D1478B"/>
    <w:rsid w:val="00D21342"/>
    <w:rsid w:val="00D341F7"/>
    <w:rsid w:val="00D34C15"/>
    <w:rsid w:val="00D40A1F"/>
    <w:rsid w:val="00D40AB3"/>
    <w:rsid w:val="00D44F00"/>
    <w:rsid w:val="00D45446"/>
    <w:rsid w:val="00D52197"/>
    <w:rsid w:val="00D624E0"/>
    <w:rsid w:val="00D67583"/>
    <w:rsid w:val="00D80B33"/>
    <w:rsid w:val="00D85F49"/>
    <w:rsid w:val="00D93642"/>
    <w:rsid w:val="00D943A8"/>
    <w:rsid w:val="00DA26AF"/>
    <w:rsid w:val="00DB2432"/>
    <w:rsid w:val="00DB539E"/>
    <w:rsid w:val="00DB717D"/>
    <w:rsid w:val="00DC2618"/>
    <w:rsid w:val="00DC2EF4"/>
    <w:rsid w:val="00DC3396"/>
    <w:rsid w:val="00DC4143"/>
    <w:rsid w:val="00DD4780"/>
    <w:rsid w:val="00DD48F3"/>
    <w:rsid w:val="00DD6FFE"/>
    <w:rsid w:val="00DE6893"/>
    <w:rsid w:val="00E00EDC"/>
    <w:rsid w:val="00E04726"/>
    <w:rsid w:val="00E04D06"/>
    <w:rsid w:val="00E06222"/>
    <w:rsid w:val="00E070E7"/>
    <w:rsid w:val="00E27CDB"/>
    <w:rsid w:val="00E3107E"/>
    <w:rsid w:val="00E34CEA"/>
    <w:rsid w:val="00E43538"/>
    <w:rsid w:val="00E50167"/>
    <w:rsid w:val="00E612CB"/>
    <w:rsid w:val="00E62AA7"/>
    <w:rsid w:val="00E67171"/>
    <w:rsid w:val="00E776A4"/>
    <w:rsid w:val="00E901DC"/>
    <w:rsid w:val="00E9099C"/>
    <w:rsid w:val="00E90EE2"/>
    <w:rsid w:val="00E940CD"/>
    <w:rsid w:val="00E9510F"/>
    <w:rsid w:val="00EA0FF3"/>
    <w:rsid w:val="00EA5D59"/>
    <w:rsid w:val="00EA7FA8"/>
    <w:rsid w:val="00EB4423"/>
    <w:rsid w:val="00EC22C3"/>
    <w:rsid w:val="00ED2C1E"/>
    <w:rsid w:val="00ED39F7"/>
    <w:rsid w:val="00ED3C89"/>
    <w:rsid w:val="00ED3D5A"/>
    <w:rsid w:val="00ED649A"/>
    <w:rsid w:val="00EE23FB"/>
    <w:rsid w:val="00EE2CB7"/>
    <w:rsid w:val="00EE2D97"/>
    <w:rsid w:val="00EE5488"/>
    <w:rsid w:val="00EE79B9"/>
    <w:rsid w:val="00EF229D"/>
    <w:rsid w:val="00F041F6"/>
    <w:rsid w:val="00F05869"/>
    <w:rsid w:val="00F05D25"/>
    <w:rsid w:val="00F05E5F"/>
    <w:rsid w:val="00F15C73"/>
    <w:rsid w:val="00F200CE"/>
    <w:rsid w:val="00F23749"/>
    <w:rsid w:val="00F30F38"/>
    <w:rsid w:val="00F325F7"/>
    <w:rsid w:val="00F334B9"/>
    <w:rsid w:val="00F355E8"/>
    <w:rsid w:val="00F377A9"/>
    <w:rsid w:val="00F42B2E"/>
    <w:rsid w:val="00F50420"/>
    <w:rsid w:val="00F505E2"/>
    <w:rsid w:val="00F51294"/>
    <w:rsid w:val="00F65820"/>
    <w:rsid w:val="00F67379"/>
    <w:rsid w:val="00F761D5"/>
    <w:rsid w:val="00F8312F"/>
    <w:rsid w:val="00FA4E23"/>
    <w:rsid w:val="00FA6EFC"/>
    <w:rsid w:val="00FB62CD"/>
    <w:rsid w:val="00FB7521"/>
    <w:rsid w:val="00FC14CA"/>
    <w:rsid w:val="00FC4592"/>
    <w:rsid w:val="00FD38AD"/>
    <w:rsid w:val="00FD4550"/>
    <w:rsid w:val="00FE10FF"/>
    <w:rsid w:val="00FE1B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74A26"/>
  <w15:chartTrackingRefBased/>
  <w15:docId w15:val="{A64BA3E9-2A13-4EAE-AB59-82C7EC133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C22"/>
    <w:pPr>
      <w:spacing w:line="259" w:lineRule="auto"/>
    </w:pPr>
    <w:rPr>
      <w:sz w:val="22"/>
      <w:szCs w:val="22"/>
      <w:lang w:val="lv-LV"/>
    </w:rPr>
  </w:style>
  <w:style w:type="paragraph" w:styleId="Heading1">
    <w:name w:val="heading 1"/>
    <w:basedOn w:val="Normal"/>
    <w:next w:val="Normal"/>
    <w:link w:val="Heading1Char"/>
    <w:uiPriority w:val="9"/>
    <w:qFormat/>
    <w:rsid w:val="004A58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58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58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58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58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58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58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58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58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58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58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58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58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58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58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58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58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5863"/>
    <w:rPr>
      <w:rFonts w:eastAsiaTheme="majorEastAsia" w:cstheme="majorBidi"/>
      <w:color w:val="272727" w:themeColor="text1" w:themeTint="D8"/>
    </w:rPr>
  </w:style>
  <w:style w:type="paragraph" w:styleId="Title">
    <w:name w:val="Title"/>
    <w:basedOn w:val="Normal"/>
    <w:next w:val="Normal"/>
    <w:link w:val="TitleChar"/>
    <w:uiPriority w:val="10"/>
    <w:qFormat/>
    <w:rsid w:val="004A58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58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58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58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5863"/>
    <w:pPr>
      <w:spacing w:before="160"/>
      <w:jc w:val="center"/>
    </w:pPr>
    <w:rPr>
      <w:i/>
      <w:iCs/>
      <w:color w:val="404040" w:themeColor="text1" w:themeTint="BF"/>
    </w:rPr>
  </w:style>
  <w:style w:type="character" w:customStyle="1" w:styleId="QuoteChar">
    <w:name w:val="Quote Char"/>
    <w:basedOn w:val="DefaultParagraphFont"/>
    <w:link w:val="Quote"/>
    <w:uiPriority w:val="29"/>
    <w:rsid w:val="004A5863"/>
    <w:rPr>
      <w:i/>
      <w:iCs/>
      <w:color w:val="404040" w:themeColor="text1" w:themeTint="BF"/>
    </w:rPr>
  </w:style>
  <w:style w:type="paragraph" w:styleId="ListParagraph">
    <w:name w:val="List Paragraph"/>
    <w:aliases w:val="Virsraksti,Normal bullet 2,Bullet list,Saistīto dokumentu saraksts,Syle 1,Numurets,PPS_Bullet,H&amp;P List Paragraph,2,Strip,Colorful List - Accent 11,Numbered Para 1,Dot pt,No Spacing1,List Paragraph Char Char Char,Indicator Text,Bullet 1"/>
    <w:basedOn w:val="Normal"/>
    <w:link w:val="ListParagraphChar"/>
    <w:uiPriority w:val="34"/>
    <w:qFormat/>
    <w:rsid w:val="004A5863"/>
    <w:pPr>
      <w:ind w:left="720"/>
      <w:contextualSpacing/>
    </w:pPr>
  </w:style>
  <w:style w:type="character" w:styleId="IntenseEmphasis">
    <w:name w:val="Intense Emphasis"/>
    <w:basedOn w:val="DefaultParagraphFont"/>
    <w:uiPriority w:val="21"/>
    <w:qFormat/>
    <w:rsid w:val="004A5863"/>
    <w:rPr>
      <w:i/>
      <w:iCs/>
      <w:color w:val="0F4761" w:themeColor="accent1" w:themeShade="BF"/>
    </w:rPr>
  </w:style>
  <w:style w:type="paragraph" w:styleId="IntenseQuote">
    <w:name w:val="Intense Quote"/>
    <w:basedOn w:val="Normal"/>
    <w:next w:val="Normal"/>
    <w:link w:val="IntenseQuoteChar"/>
    <w:uiPriority w:val="30"/>
    <w:qFormat/>
    <w:rsid w:val="004A58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5863"/>
    <w:rPr>
      <w:i/>
      <w:iCs/>
      <w:color w:val="0F4761" w:themeColor="accent1" w:themeShade="BF"/>
    </w:rPr>
  </w:style>
  <w:style w:type="character" w:styleId="IntenseReference">
    <w:name w:val="Intense Reference"/>
    <w:basedOn w:val="DefaultParagraphFont"/>
    <w:uiPriority w:val="32"/>
    <w:qFormat/>
    <w:rsid w:val="004A5863"/>
    <w:rPr>
      <w:b/>
      <w:bCs/>
      <w:smallCaps/>
      <w:color w:val="0F4761" w:themeColor="accent1" w:themeShade="BF"/>
      <w:spacing w:val="5"/>
    </w:rPr>
  </w:style>
  <w:style w:type="paragraph" w:styleId="ListBullet4">
    <w:name w:val="List Bullet 4"/>
    <w:basedOn w:val="Normal"/>
    <w:uiPriority w:val="99"/>
    <w:semiHidden/>
    <w:rsid w:val="00CE7C22"/>
    <w:pPr>
      <w:numPr>
        <w:numId w:val="1"/>
      </w:numPr>
      <w:tabs>
        <w:tab w:val="clear" w:pos="360"/>
        <w:tab w:val="num" w:pos="1209"/>
      </w:tabs>
      <w:spacing w:before="120" w:after="120" w:line="240" w:lineRule="auto"/>
      <w:ind w:left="0" w:firstLine="0"/>
      <w:contextualSpacing/>
      <w:jc w:val="both"/>
    </w:pPr>
    <w:rPr>
      <w:rFonts w:ascii="Times New Roman" w:eastAsia="Times New Roman" w:hAnsi="Times New Roman" w:cs="Times New Roman"/>
      <w:kern w:val="0"/>
      <w:sz w:val="24"/>
      <w:lang w:eastAsia="en-GB"/>
    </w:rPr>
  </w:style>
  <w:style w:type="table" w:styleId="TableGrid">
    <w:name w:val="Table Grid"/>
    <w:basedOn w:val="TableNormal"/>
    <w:uiPriority w:val="39"/>
    <w:qFormat/>
    <w:rsid w:val="00CE7C22"/>
    <w:pPr>
      <w:spacing w:after="0" w:line="240" w:lineRule="auto"/>
    </w:pPr>
    <w:rPr>
      <w:kern w:val="0"/>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E7C22"/>
    <w:pPr>
      <w:tabs>
        <w:tab w:val="center" w:pos="4153"/>
        <w:tab w:val="right" w:pos="8306"/>
      </w:tabs>
      <w:spacing w:after="0" w:line="240" w:lineRule="auto"/>
    </w:pPr>
    <w:rPr>
      <w:kern w:val="0"/>
    </w:rPr>
  </w:style>
  <w:style w:type="character" w:customStyle="1" w:styleId="FooterChar">
    <w:name w:val="Footer Char"/>
    <w:basedOn w:val="DefaultParagraphFont"/>
    <w:link w:val="Footer"/>
    <w:uiPriority w:val="99"/>
    <w:rsid w:val="00CE7C22"/>
    <w:rPr>
      <w:kern w:val="0"/>
      <w:sz w:val="22"/>
      <w:szCs w:val="22"/>
      <w:lang w:val="lv-LV"/>
    </w:rPr>
  </w:style>
  <w:style w:type="character" w:customStyle="1" w:styleId="ListParagraphChar">
    <w:name w:val="List Paragraph Char"/>
    <w:aliases w:val="Virsraksti Char,Normal bullet 2 Char,Bullet list Char,Saistīto dokumentu saraksts Char,Syle 1 Char,Numurets Char,PPS_Bullet Char,H&amp;P List Paragraph Char,2 Char,Strip Char,Colorful List - Accent 11 Char,Numbered Para 1 Char"/>
    <w:link w:val="ListParagraph"/>
    <w:uiPriority w:val="34"/>
    <w:qFormat/>
    <w:rsid w:val="00CE7C22"/>
  </w:style>
  <w:style w:type="paragraph" w:styleId="NoSpacing">
    <w:name w:val="No Spacing"/>
    <w:link w:val="NoSpacingChar"/>
    <w:qFormat/>
    <w:rsid w:val="00CE7C22"/>
    <w:pPr>
      <w:spacing w:after="0" w:line="240" w:lineRule="auto"/>
    </w:pPr>
    <w:rPr>
      <w:rFonts w:ascii="Calibri" w:eastAsia="Calibri" w:hAnsi="Calibri" w:cs="Times New Roman"/>
      <w:kern w:val="0"/>
      <w:sz w:val="22"/>
      <w:szCs w:val="22"/>
      <w:lang w:val="lv-LV"/>
      <w14:ligatures w14:val="none"/>
    </w:rPr>
  </w:style>
  <w:style w:type="character" w:customStyle="1" w:styleId="NoSpacingChar">
    <w:name w:val="No Spacing Char"/>
    <w:link w:val="NoSpacing"/>
    <w:locked/>
    <w:rsid w:val="00CE7C22"/>
    <w:rPr>
      <w:rFonts w:ascii="Calibri" w:eastAsia="Calibri" w:hAnsi="Calibri" w:cs="Times New Roman"/>
      <w:kern w:val="0"/>
      <w:sz w:val="22"/>
      <w:szCs w:val="22"/>
      <w:lang w:val="lv-LV"/>
      <w14:ligatures w14:val="none"/>
    </w:rPr>
  </w:style>
  <w:style w:type="character" w:customStyle="1" w:styleId="normaltextrun">
    <w:name w:val="normaltextrun"/>
    <w:basedOn w:val="DefaultParagraphFont"/>
    <w:rsid w:val="00CE7C22"/>
  </w:style>
  <w:style w:type="paragraph" w:styleId="BodyText2">
    <w:name w:val="Body Text 2"/>
    <w:basedOn w:val="Normal"/>
    <w:link w:val="BodyText2Char"/>
    <w:rsid w:val="00CE7C22"/>
    <w:pPr>
      <w:tabs>
        <w:tab w:val="num" w:pos="0"/>
      </w:tabs>
      <w:spacing w:after="0" w:line="240" w:lineRule="auto"/>
      <w:jc w:val="both"/>
      <w:outlineLvl w:val="0"/>
    </w:pPr>
    <w:rPr>
      <w:rFonts w:ascii="Belwe Lt TL" w:eastAsia="Times New Roman" w:hAnsi="Belwe Lt TL" w:cs="Times New Roman"/>
      <w:kern w:val="0"/>
      <w:sz w:val="24"/>
      <w:szCs w:val="20"/>
      <w14:ligatures w14:val="none"/>
    </w:rPr>
  </w:style>
  <w:style w:type="character" w:customStyle="1" w:styleId="BodyText2Char">
    <w:name w:val="Body Text 2 Char"/>
    <w:basedOn w:val="DefaultParagraphFont"/>
    <w:link w:val="BodyText2"/>
    <w:rsid w:val="00CE7C22"/>
    <w:rPr>
      <w:rFonts w:ascii="Belwe Lt TL" w:eastAsia="Times New Roman" w:hAnsi="Belwe Lt TL" w:cs="Times New Roman"/>
      <w:kern w:val="0"/>
      <w:szCs w:val="20"/>
      <w:lang w:val="lv-LV"/>
      <w14:ligatures w14:val="none"/>
    </w:rPr>
  </w:style>
  <w:style w:type="table" w:customStyle="1" w:styleId="Reatabula2">
    <w:name w:val="Režģa tabula2"/>
    <w:basedOn w:val="TableNormal"/>
    <w:next w:val="TableGrid"/>
    <w:uiPriority w:val="39"/>
    <w:rsid w:val="00CB3E69"/>
    <w:pPr>
      <w:spacing w:after="0" w:line="240" w:lineRule="auto"/>
    </w:pPr>
    <w:rPr>
      <w:kern w:val="0"/>
      <w:sz w:val="22"/>
      <w:szCs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B39DF"/>
    <w:rPr>
      <w:rFonts w:ascii="Times New Roman" w:hAnsi="Times New Roman" w:cs="Times New Roman"/>
      <w:sz w:val="24"/>
      <w:szCs w:val="24"/>
    </w:rPr>
  </w:style>
  <w:style w:type="character" w:styleId="Hyperlink">
    <w:name w:val="Hyperlink"/>
    <w:basedOn w:val="DefaultParagraphFont"/>
    <w:uiPriority w:val="99"/>
    <w:unhideWhenUsed/>
    <w:rsid w:val="005B39DF"/>
    <w:rPr>
      <w:color w:val="467886" w:themeColor="hyperlink"/>
      <w:u w:val="single"/>
    </w:rPr>
  </w:style>
  <w:style w:type="character" w:styleId="UnresolvedMention">
    <w:name w:val="Unresolved Mention"/>
    <w:basedOn w:val="DefaultParagraphFont"/>
    <w:uiPriority w:val="99"/>
    <w:semiHidden/>
    <w:unhideWhenUsed/>
    <w:rsid w:val="005B39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333341">
      <w:bodyDiv w:val="1"/>
      <w:marLeft w:val="0"/>
      <w:marRight w:val="0"/>
      <w:marTop w:val="0"/>
      <w:marBottom w:val="0"/>
      <w:divBdr>
        <w:top w:val="none" w:sz="0" w:space="0" w:color="auto"/>
        <w:left w:val="none" w:sz="0" w:space="0" w:color="auto"/>
        <w:bottom w:val="none" w:sz="0" w:space="0" w:color="auto"/>
        <w:right w:val="none" w:sz="0" w:space="0" w:color="auto"/>
      </w:divBdr>
      <w:divsChild>
        <w:div w:id="276789790">
          <w:marLeft w:val="0"/>
          <w:marRight w:val="0"/>
          <w:marTop w:val="0"/>
          <w:marBottom w:val="0"/>
          <w:divBdr>
            <w:top w:val="none" w:sz="0" w:space="0" w:color="auto"/>
            <w:left w:val="none" w:sz="0" w:space="0" w:color="auto"/>
            <w:bottom w:val="none" w:sz="0" w:space="0" w:color="auto"/>
            <w:right w:val="none" w:sz="0" w:space="0" w:color="auto"/>
          </w:divBdr>
        </w:div>
      </w:divsChild>
    </w:div>
    <w:div w:id="110516553">
      <w:bodyDiv w:val="1"/>
      <w:marLeft w:val="0"/>
      <w:marRight w:val="0"/>
      <w:marTop w:val="0"/>
      <w:marBottom w:val="0"/>
      <w:divBdr>
        <w:top w:val="none" w:sz="0" w:space="0" w:color="auto"/>
        <w:left w:val="none" w:sz="0" w:space="0" w:color="auto"/>
        <w:bottom w:val="none" w:sz="0" w:space="0" w:color="auto"/>
        <w:right w:val="none" w:sz="0" w:space="0" w:color="auto"/>
      </w:divBdr>
    </w:div>
    <w:div w:id="427779300">
      <w:bodyDiv w:val="1"/>
      <w:marLeft w:val="0"/>
      <w:marRight w:val="0"/>
      <w:marTop w:val="0"/>
      <w:marBottom w:val="0"/>
      <w:divBdr>
        <w:top w:val="none" w:sz="0" w:space="0" w:color="auto"/>
        <w:left w:val="none" w:sz="0" w:space="0" w:color="auto"/>
        <w:bottom w:val="none" w:sz="0" w:space="0" w:color="auto"/>
        <w:right w:val="none" w:sz="0" w:space="0" w:color="auto"/>
      </w:divBdr>
      <w:divsChild>
        <w:div w:id="1397971861">
          <w:marLeft w:val="0"/>
          <w:marRight w:val="0"/>
          <w:marTop w:val="0"/>
          <w:marBottom w:val="0"/>
          <w:divBdr>
            <w:top w:val="none" w:sz="0" w:space="0" w:color="auto"/>
            <w:left w:val="none" w:sz="0" w:space="0" w:color="auto"/>
            <w:bottom w:val="none" w:sz="0" w:space="0" w:color="auto"/>
            <w:right w:val="none" w:sz="0" w:space="0" w:color="auto"/>
          </w:divBdr>
        </w:div>
      </w:divsChild>
    </w:div>
    <w:div w:id="889269895">
      <w:bodyDiv w:val="1"/>
      <w:marLeft w:val="0"/>
      <w:marRight w:val="0"/>
      <w:marTop w:val="0"/>
      <w:marBottom w:val="0"/>
      <w:divBdr>
        <w:top w:val="none" w:sz="0" w:space="0" w:color="auto"/>
        <w:left w:val="none" w:sz="0" w:space="0" w:color="auto"/>
        <w:bottom w:val="none" w:sz="0" w:space="0" w:color="auto"/>
        <w:right w:val="none" w:sz="0" w:space="0" w:color="auto"/>
      </w:divBdr>
      <w:divsChild>
        <w:div w:id="974872627">
          <w:marLeft w:val="0"/>
          <w:marRight w:val="0"/>
          <w:marTop w:val="0"/>
          <w:marBottom w:val="0"/>
          <w:divBdr>
            <w:top w:val="none" w:sz="0" w:space="0" w:color="auto"/>
            <w:left w:val="none" w:sz="0" w:space="0" w:color="auto"/>
            <w:bottom w:val="none" w:sz="0" w:space="0" w:color="auto"/>
            <w:right w:val="none" w:sz="0" w:space="0" w:color="auto"/>
          </w:divBdr>
        </w:div>
      </w:divsChild>
    </w:div>
    <w:div w:id="950479145">
      <w:bodyDiv w:val="1"/>
      <w:marLeft w:val="0"/>
      <w:marRight w:val="0"/>
      <w:marTop w:val="0"/>
      <w:marBottom w:val="0"/>
      <w:divBdr>
        <w:top w:val="none" w:sz="0" w:space="0" w:color="auto"/>
        <w:left w:val="none" w:sz="0" w:space="0" w:color="auto"/>
        <w:bottom w:val="none" w:sz="0" w:space="0" w:color="auto"/>
        <w:right w:val="none" w:sz="0" w:space="0" w:color="auto"/>
      </w:divBdr>
      <w:divsChild>
        <w:div w:id="852454642">
          <w:marLeft w:val="0"/>
          <w:marRight w:val="0"/>
          <w:marTop w:val="0"/>
          <w:marBottom w:val="0"/>
          <w:divBdr>
            <w:top w:val="none" w:sz="0" w:space="0" w:color="auto"/>
            <w:left w:val="none" w:sz="0" w:space="0" w:color="auto"/>
            <w:bottom w:val="none" w:sz="0" w:space="0" w:color="auto"/>
            <w:right w:val="none" w:sz="0" w:space="0" w:color="auto"/>
          </w:divBdr>
        </w:div>
      </w:divsChild>
    </w:div>
    <w:div w:id="1180779057">
      <w:bodyDiv w:val="1"/>
      <w:marLeft w:val="0"/>
      <w:marRight w:val="0"/>
      <w:marTop w:val="0"/>
      <w:marBottom w:val="0"/>
      <w:divBdr>
        <w:top w:val="none" w:sz="0" w:space="0" w:color="auto"/>
        <w:left w:val="none" w:sz="0" w:space="0" w:color="auto"/>
        <w:bottom w:val="none" w:sz="0" w:space="0" w:color="auto"/>
        <w:right w:val="none" w:sz="0" w:space="0" w:color="auto"/>
      </w:divBdr>
      <w:divsChild>
        <w:div w:id="1837770823">
          <w:marLeft w:val="0"/>
          <w:marRight w:val="0"/>
          <w:marTop w:val="0"/>
          <w:marBottom w:val="0"/>
          <w:divBdr>
            <w:top w:val="none" w:sz="0" w:space="0" w:color="auto"/>
            <w:left w:val="none" w:sz="0" w:space="0" w:color="auto"/>
            <w:bottom w:val="none" w:sz="0" w:space="0" w:color="auto"/>
            <w:right w:val="none" w:sz="0" w:space="0" w:color="auto"/>
          </w:divBdr>
        </w:div>
      </w:divsChild>
    </w:div>
    <w:div w:id="1281763409">
      <w:bodyDiv w:val="1"/>
      <w:marLeft w:val="0"/>
      <w:marRight w:val="0"/>
      <w:marTop w:val="0"/>
      <w:marBottom w:val="0"/>
      <w:divBdr>
        <w:top w:val="none" w:sz="0" w:space="0" w:color="auto"/>
        <w:left w:val="none" w:sz="0" w:space="0" w:color="auto"/>
        <w:bottom w:val="none" w:sz="0" w:space="0" w:color="auto"/>
        <w:right w:val="none" w:sz="0" w:space="0" w:color="auto"/>
      </w:divBdr>
      <w:divsChild>
        <w:div w:id="118032803">
          <w:marLeft w:val="0"/>
          <w:marRight w:val="0"/>
          <w:marTop w:val="0"/>
          <w:marBottom w:val="0"/>
          <w:divBdr>
            <w:top w:val="none" w:sz="0" w:space="0" w:color="auto"/>
            <w:left w:val="none" w:sz="0" w:space="0" w:color="auto"/>
            <w:bottom w:val="none" w:sz="0" w:space="0" w:color="auto"/>
            <w:right w:val="none" w:sz="0" w:space="0" w:color="auto"/>
          </w:divBdr>
        </w:div>
      </w:divsChild>
    </w:div>
    <w:div w:id="1415779637">
      <w:bodyDiv w:val="1"/>
      <w:marLeft w:val="0"/>
      <w:marRight w:val="0"/>
      <w:marTop w:val="0"/>
      <w:marBottom w:val="0"/>
      <w:divBdr>
        <w:top w:val="none" w:sz="0" w:space="0" w:color="auto"/>
        <w:left w:val="none" w:sz="0" w:space="0" w:color="auto"/>
        <w:bottom w:val="none" w:sz="0" w:space="0" w:color="auto"/>
        <w:right w:val="none" w:sz="0" w:space="0" w:color="auto"/>
      </w:divBdr>
      <w:divsChild>
        <w:div w:id="1276445712">
          <w:marLeft w:val="0"/>
          <w:marRight w:val="0"/>
          <w:marTop w:val="0"/>
          <w:marBottom w:val="0"/>
          <w:divBdr>
            <w:top w:val="none" w:sz="0" w:space="0" w:color="auto"/>
            <w:left w:val="none" w:sz="0" w:space="0" w:color="auto"/>
            <w:bottom w:val="none" w:sz="0" w:space="0" w:color="auto"/>
            <w:right w:val="none" w:sz="0" w:space="0" w:color="auto"/>
          </w:divBdr>
        </w:div>
      </w:divsChild>
    </w:div>
    <w:div w:id="1894268469">
      <w:bodyDiv w:val="1"/>
      <w:marLeft w:val="0"/>
      <w:marRight w:val="0"/>
      <w:marTop w:val="0"/>
      <w:marBottom w:val="0"/>
      <w:divBdr>
        <w:top w:val="none" w:sz="0" w:space="0" w:color="auto"/>
        <w:left w:val="none" w:sz="0" w:space="0" w:color="auto"/>
        <w:bottom w:val="none" w:sz="0" w:space="0" w:color="auto"/>
        <w:right w:val="none" w:sz="0" w:space="0" w:color="auto"/>
      </w:divBdr>
      <w:divsChild>
        <w:div w:id="1641033380">
          <w:marLeft w:val="0"/>
          <w:marRight w:val="0"/>
          <w:marTop w:val="0"/>
          <w:marBottom w:val="0"/>
          <w:divBdr>
            <w:top w:val="none" w:sz="0" w:space="0" w:color="auto"/>
            <w:left w:val="none" w:sz="0" w:space="0" w:color="auto"/>
            <w:bottom w:val="none" w:sz="0" w:space="0" w:color="auto"/>
            <w:right w:val="none" w:sz="0" w:space="0" w:color="auto"/>
          </w:divBdr>
        </w:div>
      </w:divsChild>
    </w:div>
    <w:div w:id="2072340252">
      <w:bodyDiv w:val="1"/>
      <w:marLeft w:val="0"/>
      <w:marRight w:val="0"/>
      <w:marTop w:val="0"/>
      <w:marBottom w:val="0"/>
      <w:divBdr>
        <w:top w:val="none" w:sz="0" w:space="0" w:color="auto"/>
        <w:left w:val="none" w:sz="0" w:space="0" w:color="auto"/>
        <w:bottom w:val="none" w:sz="0" w:space="0" w:color="auto"/>
        <w:right w:val="none" w:sz="0" w:space="0" w:color="auto"/>
      </w:divBdr>
    </w:div>
    <w:div w:id="2088262277">
      <w:bodyDiv w:val="1"/>
      <w:marLeft w:val="0"/>
      <w:marRight w:val="0"/>
      <w:marTop w:val="0"/>
      <w:marBottom w:val="0"/>
      <w:divBdr>
        <w:top w:val="none" w:sz="0" w:space="0" w:color="auto"/>
        <w:left w:val="none" w:sz="0" w:space="0" w:color="auto"/>
        <w:bottom w:val="none" w:sz="0" w:space="0" w:color="auto"/>
        <w:right w:val="none" w:sz="0" w:space="0" w:color="auto"/>
      </w:divBdr>
      <w:divsChild>
        <w:div w:id="1238395478">
          <w:marLeft w:val="0"/>
          <w:marRight w:val="0"/>
          <w:marTop w:val="0"/>
          <w:marBottom w:val="0"/>
          <w:divBdr>
            <w:top w:val="none" w:sz="0" w:space="0" w:color="auto"/>
            <w:left w:val="none" w:sz="0" w:space="0" w:color="auto"/>
            <w:bottom w:val="none" w:sz="0" w:space="0" w:color="auto"/>
            <w:right w:val="none" w:sz="0" w:space="0" w:color="auto"/>
          </w:divBdr>
        </w:div>
      </w:divsChild>
    </w:div>
    <w:div w:id="2142260012">
      <w:bodyDiv w:val="1"/>
      <w:marLeft w:val="0"/>
      <w:marRight w:val="0"/>
      <w:marTop w:val="0"/>
      <w:marBottom w:val="0"/>
      <w:divBdr>
        <w:top w:val="none" w:sz="0" w:space="0" w:color="auto"/>
        <w:left w:val="none" w:sz="0" w:space="0" w:color="auto"/>
        <w:bottom w:val="none" w:sz="0" w:space="0" w:color="auto"/>
        <w:right w:val="none" w:sz="0" w:space="0" w:color="auto"/>
      </w:divBdr>
      <w:divsChild>
        <w:div w:id="1721163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267</TotalTime>
  <Pages>3</Pages>
  <Words>3336</Words>
  <Characters>1902</Characters>
  <Application>Microsoft Office Word</Application>
  <DocSecurity>0</DocSecurity>
  <Lines>15</Lines>
  <Paragraphs>10</Paragraphs>
  <ScaleCrop>false</ScaleCrop>
  <Company/>
  <LinksUpToDate>false</LinksUpToDate>
  <CharactersWithSpaces>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Solvita Riekstiņa</dc:creator>
  <cp:keywords/>
  <dc:description/>
  <cp:lastModifiedBy>Solvita Riekstiņa</cp:lastModifiedBy>
  <cp:revision>206</cp:revision>
  <dcterms:created xsi:type="dcterms:W3CDTF">2026-03-27T09:43:00Z</dcterms:created>
  <dcterms:modified xsi:type="dcterms:W3CDTF">2026-08-20T10:50:00Z</dcterms:modified>
</cp:coreProperties>
</file>