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0D44C" w14:textId="02521B4D" w:rsidR="00361DF8" w:rsidRPr="00E773BA" w:rsidRDefault="00361DF8" w:rsidP="005F7983">
      <w:pPr>
        <w:spacing w:before="120" w:after="0" w:line="240" w:lineRule="auto"/>
        <w:jc w:val="center"/>
        <w:rPr>
          <w:rFonts w:ascii="Times New Roman" w:hAnsi="Times New Roman" w:cs="Times New Roman"/>
          <w:b/>
          <w:bCs/>
          <w:sz w:val="24"/>
          <w:szCs w:val="24"/>
        </w:rPr>
      </w:pPr>
      <w:r w:rsidRPr="00E773BA">
        <w:rPr>
          <w:rFonts w:ascii="Times New Roman" w:hAnsi="Times New Roman" w:cs="Times New Roman"/>
          <w:b/>
          <w:bCs/>
          <w:sz w:val="24"/>
          <w:szCs w:val="24"/>
        </w:rPr>
        <w:t>PIETEIKUMS UN PIEDĀVĀJUMS</w:t>
      </w:r>
      <w:r w:rsidR="005F7983" w:rsidRPr="00E773BA">
        <w:rPr>
          <w:rFonts w:ascii="Times New Roman" w:hAnsi="Times New Roman" w:cs="Times New Roman"/>
          <w:b/>
          <w:bCs/>
          <w:sz w:val="24"/>
          <w:szCs w:val="24"/>
        </w:rPr>
        <w:t xml:space="preserve">  </w:t>
      </w:r>
      <w:r w:rsidRPr="00E773BA">
        <w:rPr>
          <w:rFonts w:ascii="Times New Roman" w:hAnsi="Times New Roman" w:cs="Times New Roman"/>
          <w:b/>
          <w:bCs/>
          <w:sz w:val="24"/>
          <w:szCs w:val="24"/>
        </w:rPr>
        <w:t>TIRGUS IZPĒTEI</w:t>
      </w:r>
    </w:p>
    <w:p w14:paraId="5A0CAB1A" w14:textId="77777777" w:rsidR="00F90CB7" w:rsidRPr="00E773BA" w:rsidRDefault="00F90CB7" w:rsidP="00361DF8">
      <w:pPr>
        <w:spacing w:before="120" w:after="0" w:line="240" w:lineRule="auto"/>
        <w:jc w:val="center"/>
        <w:rPr>
          <w:rFonts w:ascii="Times New Roman" w:hAnsi="Times New Roman" w:cs="Times New Roman"/>
          <w:b/>
          <w:bCs/>
          <w:sz w:val="24"/>
          <w:szCs w:val="24"/>
        </w:rPr>
      </w:pPr>
    </w:p>
    <w:p w14:paraId="34EE478C" w14:textId="77777777" w:rsidR="005F7983" w:rsidRPr="00E773BA" w:rsidRDefault="005F7983" w:rsidP="005F7983">
      <w:pPr>
        <w:spacing w:before="120"/>
        <w:contextualSpacing/>
        <w:jc w:val="center"/>
        <w:rPr>
          <w:rFonts w:ascii="Times New Roman" w:hAnsi="Times New Roman" w:cs="Times New Roman"/>
          <w:b/>
          <w:bCs/>
          <w:sz w:val="24"/>
          <w:szCs w:val="24"/>
        </w:rPr>
      </w:pPr>
      <w:r w:rsidRPr="00E773BA">
        <w:rPr>
          <w:rFonts w:ascii="Times New Roman" w:hAnsi="Times New Roman" w:cs="Times New Roman"/>
          <w:b/>
          <w:bCs/>
          <w:sz w:val="24"/>
          <w:szCs w:val="24"/>
        </w:rPr>
        <w:t>Kabeļu un pazemes komunikāciju lokatora, ķēžu vinčas,</w:t>
      </w:r>
    </w:p>
    <w:p w14:paraId="343B9E93" w14:textId="77777777" w:rsidR="005F7983" w:rsidRPr="00E773BA" w:rsidRDefault="005F7983" w:rsidP="005F7983">
      <w:pPr>
        <w:spacing w:before="120"/>
        <w:contextualSpacing/>
        <w:jc w:val="center"/>
        <w:rPr>
          <w:rFonts w:ascii="Times New Roman" w:hAnsi="Times New Roman" w:cs="Times New Roman"/>
          <w:b/>
          <w:bCs/>
          <w:sz w:val="24"/>
          <w:szCs w:val="24"/>
        </w:rPr>
      </w:pPr>
      <w:r w:rsidRPr="00E773BA">
        <w:rPr>
          <w:rFonts w:ascii="Times New Roman" w:hAnsi="Times New Roman" w:cs="Times New Roman"/>
          <w:b/>
          <w:bCs/>
          <w:sz w:val="24"/>
          <w:szCs w:val="24"/>
        </w:rPr>
        <w:t>akumulatora hidrauliskās preses piegāde</w:t>
      </w:r>
    </w:p>
    <w:p w14:paraId="725BEADC" w14:textId="64EEB6F8" w:rsidR="001E65E2" w:rsidRPr="00E773BA" w:rsidRDefault="001E65E2" w:rsidP="00FD0783">
      <w:pPr>
        <w:jc w:val="center"/>
        <w:rPr>
          <w:rFonts w:ascii="Times New Roman" w:hAnsi="Times New Roman" w:cs="Times New Roman"/>
          <w:sz w:val="24"/>
          <w:szCs w:val="24"/>
        </w:rPr>
      </w:pPr>
    </w:p>
    <w:p w14:paraId="7FE3DBF2" w14:textId="122CF3D2" w:rsidR="00EF0AC7" w:rsidRPr="00E773BA" w:rsidRDefault="00361DF8" w:rsidP="00361DF8">
      <w:pPr>
        <w:spacing w:before="120" w:after="0" w:line="240" w:lineRule="auto"/>
        <w:rPr>
          <w:rFonts w:ascii="Times New Roman" w:hAnsi="Times New Roman" w:cs="Times New Roman"/>
          <w:sz w:val="24"/>
          <w:szCs w:val="24"/>
        </w:rPr>
      </w:pPr>
      <w:r w:rsidRPr="00E773BA">
        <w:rPr>
          <w:rFonts w:ascii="Times New Roman" w:hAnsi="Times New Roman" w:cs="Times New Roman"/>
          <w:sz w:val="24"/>
          <w:szCs w:val="24"/>
        </w:rPr>
        <w:t>Datums:………………</w:t>
      </w:r>
    </w:p>
    <w:p w14:paraId="27FC89AE" w14:textId="77777777" w:rsidR="00361DF8" w:rsidRPr="00E773BA" w:rsidRDefault="00361DF8" w:rsidP="00361DF8">
      <w:pPr>
        <w:numPr>
          <w:ilvl w:val="0"/>
          <w:numId w:val="1"/>
        </w:numPr>
        <w:tabs>
          <w:tab w:val="clear" w:pos="502"/>
          <w:tab w:val="num" w:pos="360"/>
        </w:tabs>
        <w:spacing w:before="120" w:after="0" w:line="240" w:lineRule="auto"/>
        <w:ind w:left="0" w:firstLine="0"/>
        <w:rPr>
          <w:rFonts w:ascii="Times New Roman" w:hAnsi="Times New Roman" w:cs="Times New Roman"/>
          <w:b/>
          <w:sz w:val="24"/>
          <w:szCs w:val="24"/>
        </w:rPr>
      </w:pPr>
      <w:r w:rsidRPr="00E773BA">
        <w:rPr>
          <w:rFonts w:ascii="Times New Roman" w:hAnsi="Times New Roman" w:cs="Times New Roman"/>
          <w:b/>
          <w:sz w:val="24"/>
          <w:szCs w:val="24"/>
        </w:rPr>
        <w:t>IESNIEDZA</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812"/>
      </w:tblGrid>
      <w:tr w:rsidR="00361DF8" w:rsidRPr="00E773BA" w14:paraId="06804CEB" w14:textId="77777777" w:rsidTr="00567F76">
        <w:trPr>
          <w:cantSplit/>
        </w:trPr>
        <w:tc>
          <w:tcPr>
            <w:tcW w:w="1939" w:type="pct"/>
            <w:shd w:val="clear" w:color="auto" w:fill="DAE9F7" w:themeFill="text2" w:themeFillTint="1A"/>
          </w:tcPr>
          <w:p w14:paraId="1E3A9CEC" w14:textId="77777777" w:rsidR="00361DF8" w:rsidRPr="00E773BA" w:rsidRDefault="00361DF8" w:rsidP="003E4AF8">
            <w:pPr>
              <w:spacing w:before="120" w:after="0" w:line="240" w:lineRule="auto"/>
              <w:rPr>
                <w:rFonts w:ascii="Times New Roman" w:hAnsi="Times New Roman" w:cs="Times New Roman"/>
                <w:b/>
                <w:sz w:val="24"/>
                <w:szCs w:val="24"/>
              </w:rPr>
            </w:pPr>
            <w:r w:rsidRPr="00E773BA">
              <w:rPr>
                <w:rFonts w:ascii="Times New Roman" w:hAnsi="Times New Roman" w:cs="Times New Roman"/>
                <w:b/>
                <w:sz w:val="24"/>
                <w:szCs w:val="24"/>
              </w:rPr>
              <w:t>Uzņēmuma pilns nosaukums</w:t>
            </w:r>
          </w:p>
        </w:tc>
        <w:tc>
          <w:tcPr>
            <w:tcW w:w="3061" w:type="pct"/>
            <w:shd w:val="clear" w:color="auto" w:fill="FFFFFF" w:themeFill="background1"/>
          </w:tcPr>
          <w:p w14:paraId="49A2D2DD" w14:textId="77777777" w:rsidR="00361DF8" w:rsidRPr="00E773BA" w:rsidRDefault="00361DF8" w:rsidP="003E4AF8">
            <w:pPr>
              <w:spacing w:before="120" w:after="0" w:line="240" w:lineRule="auto"/>
              <w:rPr>
                <w:rFonts w:ascii="Times New Roman" w:hAnsi="Times New Roman" w:cs="Times New Roman"/>
                <w:b/>
                <w:sz w:val="24"/>
                <w:szCs w:val="24"/>
              </w:rPr>
            </w:pPr>
          </w:p>
        </w:tc>
      </w:tr>
      <w:tr w:rsidR="00361DF8" w:rsidRPr="00E773BA" w14:paraId="181E66F7" w14:textId="77777777" w:rsidTr="00567F76">
        <w:trPr>
          <w:cantSplit/>
          <w:trHeight w:val="242"/>
        </w:trPr>
        <w:tc>
          <w:tcPr>
            <w:tcW w:w="1939" w:type="pct"/>
            <w:shd w:val="clear" w:color="auto" w:fill="DAE9F7" w:themeFill="text2" w:themeFillTint="1A"/>
          </w:tcPr>
          <w:p w14:paraId="031384AE" w14:textId="77777777" w:rsidR="00361DF8" w:rsidRPr="00E773BA" w:rsidRDefault="00361DF8" w:rsidP="003E4AF8">
            <w:pPr>
              <w:spacing w:before="120" w:after="0" w:line="240" w:lineRule="auto"/>
              <w:rPr>
                <w:rFonts w:ascii="Times New Roman" w:hAnsi="Times New Roman" w:cs="Times New Roman"/>
                <w:b/>
                <w:sz w:val="24"/>
                <w:szCs w:val="24"/>
              </w:rPr>
            </w:pPr>
            <w:r w:rsidRPr="00E773BA">
              <w:rPr>
                <w:rFonts w:ascii="Times New Roman" w:hAnsi="Times New Roman" w:cs="Times New Roman"/>
                <w:b/>
                <w:sz w:val="24"/>
                <w:szCs w:val="24"/>
              </w:rPr>
              <w:t>Uzņēmuma reģistrācijas numurs</w:t>
            </w:r>
          </w:p>
          <w:p w14:paraId="1ED5A842" w14:textId="77777777" w:rsidR="00361DF8" w:rsidRPr="00E773BA" w:rsidRDefault="00361DF8" w:rsidP="003E4AF8">
            <w:pPr>
              <w:spacing w:before="120" w:after="0" w:line="240" w:lineRule="auto"/>
              <w:rPr>
                <w:rFonts w:ascii="Times New Roman" w:hAnsi="Times New Roman" w:cs="Times New Roman"/>
                <w:b/>
                <w:sz w:val="24"/>
                <w:szCs w:val="24"/>
              </w:rPr>
            </w:pPr>
          </w:p>
        </w:tc>
        <w:tc>
          <w:tcPr>
            <w:tcW w:w="3061" w:type="pct"/>
          </w:tcPr>
          <w:p w14:paraId="05A4A36E" w14:textId="77777777" w:rsidR="00361DF8" w:rsidRPr="00E773BA" w:rsidRDefault="00361DF8" w:rsidP="003E4AF8">
            <w:pPr>
              <w:spacing w:before="120" w:after="0" w:line="240" w:lineRule="auto"/>
              <w:rPr>
                <w:rFonts w:ascii="Times New Roman" w:hAnsi="Times New Roman" w:cs="Times New Roman"/>
                <w:b/>
                <w:sz w:val="24"/>
                <w:szCs w:val="24"/>
              </w:rPr>
            </w:pPr>
          </w:p>
        </w:tc>
      </w:tr>
    </w:tbl>
    <w:p w14:paraId="6160C774" w14:textId="77777777" w:rsidR="00361DF8" w:rsidRPr="00E773BA" w:rsidRDefault="00361DF8" w:rsidP="00361DF8">
      <w:pPr>
        <w:numPr>
          <w:ilvl w:val="0"/>
          <w:numId w:val="1"/>
        </w:numPr>
        <w:tabs>
          <w:tab w:val="clear" w:pos="502"/>
          <w:tab w:val="num" w:pos="360"/>
        </w:tabs>
        <w:spacing w:before="120" w:after="0" w:line="240" w:lineRule="auto"/>
        <w:ind w:left="0" w:firstLine="0"/>
        <w:rPr>
          <w:rFonts w:ascii="Times New Roman" w:hAnsi="Times New Roman" w:cs="Times New Roman"/>
          <w:b/>
          <w:sz w:val="24"/>
          <w:szCs w:val="24"/>
        </w:rPr>
      </w:pPr>
      <w:r w:rsidRPr="00E773BA">
        <w:rPr>
          <w:rFonts w:ascii="Times New Roman" w:hAnsi="Times New Roman" w:cs="Times New Roman"/>
          <w:b/>
          <w:sz w:val="24"/>
          <w:szCs w:val="24"/>
        </w:rPr>
        <w:t>KONTAKTPERSONA</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812"/>
      </w:tblGrid>
      <w:tr w:rsidR="00361DF8" w:rsidRPr="00E773BA" w14:paraId="40C2E3B8" w14:textId="77777777" w:rsidTr="00567F76">
        <w:trPr>
          <w:cantSplit/>
        </w:trPr>
        <w:tc>
          <w:tcPr>
            <w:tcW w:w="1939" w:type="pct"/>
            <w:shd w:val="clear" w:color="auto" w:fill="DAE9F7" w:themeFill="text2" w:themeFillTint="1A"/>
          </w:tcPr>
          <w:p w14:paraId="58D0900B" w14:textId="77777777" w:rsidR="00361DF8" w:rsidRPr="00E773BA" w:rsidRDefault="00361DF8" w:rsidP="003E4AF8">
            <w:pPr>
              <w:spacing w:before="120" w:after="0" w:line="240" w:lineRule="auto"/>
              <w:rPr>
                <w:rFonts w:ascii="Times New Roman" w:hAnsi="Times New Roman" w:cs="Times New Roman"/>
                <w:b/>
                <w:sz w:val="24"/>
                <w:szCs w:val="24"/>
              </w:rPr>
            </w:pPr>
            <w:r w:rsidRPr="00E773BA">
              <w:rPr>
                <w:rFonts w:ascii="Times New Roman" w:hAnsi="Times New Roman" w:cs="Times New Roman"/>
                <w:b/>
                <w:sz w:val="24"/>
                <w:szCs w:val="24"/>
              </w:rPr>
              <w:t>Vārds, uzvārds</w:t>
            </w:r>
          </w:p>
        </w:tc>
        <w:tc>
          <w:tcPr>
            <w:tcW w:w="3061" w:type="pct"/>
          </w:tcPr>
          <w:p w14:paraId="5432ED35" w14:textId="77777777" w:rsidR="00361DF8" w:rsidRPr="00E773BA" w:rsidRDefault="00361DF8" w:rsidP="003E4AF8">
            <w:pPr>
              <w:spacing w:before="120" w:after="0" w:line="240" w:lineRule="auto"/>
              <w:rPr>
                <w:rFonts w:ascii="Times New Roman" w:hAnsi="Times New Roman" w:cs="Times New Roman"/>
                <w:b/>
                <w:sz w:val="24"/>
                <w:szCs w:val="24"/>
              </w:rPr>
            </w:pPr>
          </w:p>
        </w:tc>
      </w:tr>
      <w:tr w:rsidR="00361DF8" w:rsidRPr="00E773BA" w14:paraId="6B78DF0D" w14:textId="77777777" w:rsidTr="00567F76">
        <w:trPr>
          <w:cantSplit/>
        </w:trPr>
        <w:tc>
          <w:tcPr>
            <w:tcW w:w="1939" w:type="pct"/>
            <w:shd w:val="clear" w:color="auto" w:fill="DAE9F7" w:themeFill="text2" w:themeFillTint="1A"/>
          </w:tcPr>
          <w:p w14:paraId="0FA6DF0A" w14:textId="77777777" w:rsidR="00361DF8" w:rsidRPr="00E773BA" w:rsidRDefault="00361DF8" w:rsidP="003E4AF8">
            <w:pPr>
              <w:spacing w:before="120" w:after="0" w:line="240" w:lineRule="auto"/>
              <w:rPr>
                <w:rFonts w:ascii="Times New Roman" w:hAnsi="Times New Roman" w:cs="Times New Roman"/>
                <w:b/>
                <w:sz w:val="24"/>
                <w:szCs w:val="24"/>
              </w:rPr>
            </w:pPr>
            <w:r w:rsidRPr="00E773BA">
              <w:rPr>
                <w:rFonts w:ascii="Times New Roman" w:hAnsi="Times New Roman" w:cs="Times New Roman"/>
                <w:b/>
                <w:sz w:val="24"/>
                <w:szCs w:val="24"/>
              </w:rPr>
              <w:t>Amats</w:t>
            </w:r>
          </w:p>
        </w:tc>
        <w:tc>
          <w:tcPr>
            <w:tcW w:w="3061" w:type="pct"/>
          </w:tcPr>
          <w:p w14:paraId="0FC74A44" w14:textId="77777777" w:rsidR="00361DF8" w:rsidRPr="00E773BA" w:rsidRDefault="00361DF8" w:rsidP="003E4AF8">
            <w:pPr>
              <w:spacing w:before="120" w:after="0" w:line="240" w:lineRule="auto"/>
              <w:rPr>
                <w:rFonts w:ascii="Times New Roman" w:hAnsi="Times New Roman" w:cs="Times New Roman"/>
                <w:b/>
                <w:sz w:val="24"/>
                <w:szCs w:val="24"/>
              </w:rPr>
            </w:pPr>
          </w:p>
        </w:tc>
      </w:tr>
      <w:tr w:rsidR="00361DF8" w:rsidRPr="00E773BA" w14:paraId="1144CD90" w14:textId="77777777" w:rsidTr="00567F76">
        <w:trPr>
          <w:cantSplit/>
          <w:trHeight w:val="130"/>
        </w:trPr>
        <w:tc>
          <w:tcPr>
            <w:tcW w:w="1939" w:type="pct"/>
            <w:shd w:val="clear" w:color="auto" w:fill="DAE9F7" w:themeFill="text2" w:themeFillTint="1A"/>
          </w:tcPr>
          <w:p w14:paraId="1711F973" w14:textId="77777777" w:rsidR="00361DF8" w:rsidRPr="00E773BA" w:rsidRDefault="00361DF8" w:rsidP="003E4AF8">
            <w:pPr>
              <w:spacing w:before="120" w:after="0" w:line="240" w:lineRule="auto"/>
              <w:rPr>
                <w:rFonts w:ascii="Times New Roman" w:hAnsi="Times New Roman" w:cs="Times New Roman"/>
                <w:b/>
                <w:sz w:val="24"/>
                <w:szCs w:val="24"/>
              </w:rPr>
            </w:pPr>
            <w:r w:rsidRPr="00E773BA">
              <w:rPr>
                <w:rFonts w:ascii="Times New Roman" w:hAnsi="Times New Roman" w:cs="Times New Roman"/>
                <w:b/>
                <w:sz w:val="24"/>
                <w:szCs w:val="24"/>
              </w:rPr>
              <w:t>Tālr.</w:t>
            </w:r>
          </w:p>
        </w:tc>
        <w:tc>
          <w:tcPr>
            <w:tcW w:w="3061" w:type="pct"/>
          </w:tcPr>
          <w:p w14:paraId="279B70D8" w14:textId="77777777" w:rsidR="00361DF8" w:rsidRPr="00E773BA" w:rsidRDefault="00361DF8" w:rsidP="003E4AF8">
            <w:pPr>
              <w:spacing w:before="120" w:after="0" w:line="240" w:lineRule="auto"/>
              <w:rPr>
                <w:rFonts w:ascii="Times New Roman" w:hAnsi="Times New Roman" w:cs="Times New Roman"/>
                <w:b/>
                <w:sz w:val="24"/>
                <w:szCs w:val="24"/>
              </w:rPr>
            </w:pPr>
          </w:p>
        </w:tc>
      </w:tr>
      <w:tr w:rsidR="00361DF8" w:rsidRPr="00E773BA" w14:paraId="15B4A4C2" w14:textId="77777777" w:rsidTr="00567F76">
        <w:trPr>
          <w:cantSplit/>
          <w:trHeight w:val="130"/>
        </w:trPr>
        <w:tc>
          <w:tcPr>
            <w:tcW w:w="1939" w:type="pct"/>
            <w:shd w:val="clear" w:color="auto" w:fill="DAE9F7" w:themeFill="text2" w:themeFillTint="1A"/>
          </w:tcPr>
          <w:p w14:paraId="178EBE8B" w14:textId="77777777" w:rsidR="00361DF8" w:rsidRPr="00E773BA" w:rsidRDefault="00361DF8" w:rsidP="003E4AF8">
            <w:pPr>
              <w:spacing w:before="120" w:after="0" w:line="240" w:lineRule="auto"/>
              <w:rPr>
                <w:rFonts w:ascii="Times New Roman" w:hAnsi="Times New Roman" w:cs="Times New Roman"/>
                <w:b/>
                <w:sz w:val="24"/>
                <w:szCs w:val="24"/>
              </w:rPr>
            </w:pPr>
            <w:r w:rsidRPr="00E773BA">
              <w:rPr>
                <w:rFonts w:ascii="Times New Roman" w:hAnsi="Times New Roman" w:cs="Times New Roman"/>
                <w:b/>
                <w:sz w:val="24"/>
                <w:szCs w:val="24"/>
              </w:rPr>
              <w:t>e-pasta adrese</w:t>
            </w:r>
          </w:p>
        </w:tc>
        <w:tc>
          <w:tcPr>
            <w:tcW w:w="3061" w:type="pct"/>
          </w:tcPr>
          <w:p w14:paraId="5A309AEF" w14:textId="77777777" w:rsidR="00361DF8" w:rsidRPr="00E773BA" w:rsidRDefault="00361DF8" w:rsidP="003E4AF8">
            <w:pPr>
              <w:spacing w:before="120" w:after="0" w:line="240" w:lineRule="auto"/>
              <w:rPr>
                <w:rFonts w:ascii="Times New Roman" w:hAnsi="Times New Roman" w:cs="Times New Roman"/>
                <w:b/>
                <w:sz w:val="24"/>
                <w:szCs w:val="24"/>
              </w:rPr>
            </w:pPr>
          </w:p>
        </w:tc>
      </w:tr>
    </w:tbl>
    <w:p w14:paraId="361BAE7E" w14:textId="78B47D58" w:rsidR="00F53C16" w:rsidRPr="00E773BA" w:rsidRDefault="00F53C16" w:rsidP="0099003B">
      <w:pPr>
        <w:pStyle w:val="ListBullet4"/>
        <w:tabs>
          <w:tab w:val="clear" w:pos="1209"/>
          <w:tab w:val="num" w:pos="0"/>
        </w:tabs>
        <w:spacing w:before="0"/>
        <w:ind w:left="0" w:firstLine="0"/>
        <w:contextualSpacing w:val="0"/>
        <w:rPr>
          <w:b/>
          <w:bCs/>
          <w:szCs w:val="24"/>
        </w:rPr>
      </w:pPr>
      <w:r w:rsidRPr="00E773BA">
        <w:rPr>
          <w:b/>
          <w:bCs/>
          <w:szCs w:val="24"/>
        </w:rPr>
        <w:t>TIRGUS IZPĒTES NOTEIKUMI</w:t>
      </w:r>
    </w:p>
    <w:p w14:paraId="20C7CC84" w14:textId="7D45407A" w:rsidR="005F7983" w:rsidRPr="00E773BA" w:rsidRDefault="005F7983" w:rsidP="005F7983">
      <w:pPr>
        <w:pStyle w:val="ListParagraph"/>
        <w:numPr>
          <w:ilvl w:val="1"/>
          <w:numId w:val="22"/>
        </w:numPr>
        <w:jc w:val="both"/>
        <w:rPr>
          <w:rFonts w:ascii="Times New Roman" w:hAnsi="Times New Roman" w:cs="Times New Roman"/>
          <w:sz w:val="24"/>
          <w:szCs w:val="24"/>
        </w:rPr>
      </w:pPr>
      <w:r w:rsidRPr="00E773BA">
        <w:rPr>
          <w:rFonts w:ascii="Times New Roman" w:hAnsi="Times New Roman" w:cs="Times New Roman"/>
          <w:sz w:val="24"/>
          <w:szCs w:val="24"/>
        </w:rPr>
        <w:t xml:space="preserve"> Iepirkuma priekšmets ir:</w:t>
      </w:r>
    </w:p>
    <w:p w14:paraId="134E72D5" w14:textId="4CAA372B" w:rsidR="005F7983" w:rsidRPr="00E773BA" w:rsidRDefault="005F7983" w:rsidP="005F7983">
      <w:pPr>
        <w:pStyle w:val="ListParagraph"/>
        <w:ind w:left="360"/>
        <w:jc w:val="both"/>
        <w:rPr>
          <w:rFonts w:ascii="Times New Roman" w:hAnsi="Times New Roman" w:cs="Times New Roman"/>
          <w:sz w:val="24"/>
          <w:szCs w:val="24"/>
        </w:rPr>
      </w:pPr>
      <w:r w:rsidRPr="00E773BA">
        <w:rPr>
          <w:rFonts w:ascii="Times New Roman" w:hAnsi="Times New Roman" w:cs="Times New Roman"/>
          <w:sz w:val="24"/>
          <w:szCs w:val="24"/>
        </w:rPr>
        <w:t xml:space="preserve">1.daļa - </w:t>
      </w:r>
      <w:r w:rsidR="007931FA" w:rsidRPr="00E773BA">
        <w:rPr>
          <w:rFonts w:ascii="Times New Roman" w:hAnsi="Times New Roman" w:cs="Times New Roman"/>
          <w:b/>
          <w:bCs/>
          <w:sz w:val="24"/>
          <w:szCs w:val="24"/>
        </w:rPr>
        <w:t>Kabeļu un pazemes komunikāciju lokatora piegāde;</w:t>
      </w:r>
    </w:p>
    <w:p w14:paraId="7E78E9F4" w14:textId="77777777" w:rsidR="007931FA" w:rsidRPr="00E773BA" w:rsidRDefault="005F7983" w:rsidP="007931FA">
      <w:pPr>
        <w:pStyle w:val="ListParagraph"/>
        <w:ind w:left="360"/>
        <w:jc w:val="both"/>
        <w:rPr>
          <w:rFonts w:ascii="Times New Roman" w:hAnsi="Times New Roman" w:cs="Times New Roman"/>
          <w:sz w:val="24"/>
          <w:szCs w:val="24"/>
        </w:rPr>
      </w:pPr>
      <w:r w:rsidRPr="00E773BA">
        <w:rPr>
          <w:rFonts w:ascii="Times New Roman" w:hAnsi="Times New Roman" w:cs="Times New Roman"/>
          <w:sz w:val="24"/>
          <w:szCs w:val="24"/>
        </w:rPr>
        <w:t xml:space="preserve">2.daļa - </w:t>
      </w:r>
      <w:r w:rsidR="007931FA" w:rsidRPr="00E773BA">
        <w:rPr>
          <w:rFonts w:ascii="Times New Roman" w:hAnsi="Times New Roman" w:cs="Times New Roman"/>
          <w:b/>
          <w:bCs/>
          <w:sz w:val="24"/>
          <w:szCs w:val="24"/>
        </w:rPr>
        <w:t>Ķēžu vinčas piegāde</w:t>
      </w:r>
      <w:r w:rsidR="007931FA" w:rsidRPr="00E773BA">
        <w:rPr>
          <w:rFonts w:ascii="Times New Roman" w:hAnsi="Times New Roman" w:cs="Times New Roman"/>
          <w:sz w:val="24"/>
          <w:szCs w:val="24"/>
        </w:rPr>
        <w:t>;</w:t>
      </w:r>
    </w:p>
    <w:p w14:paraId="45BF14F2" w14:textId="1950FDA8" w:rsidR="007931FA" w:rsidRPr="00E773BA" w:rsidRDefault="005F7983" w:rsidP="007931FA">
      <w:pPr>
        <w:pStyle w:val="ListParagraph"/>
        <w:ind w:left="360"/>
        <w:jc w:val="both"/>
        <w:rPr>
          <w:rFonts w:ascii="Times New Roman" w:hAnsi="Times New Roman" w:cs="Times New Roman"/>
          <w:b/>
          <w:bCs/>
          <w:sz w:val="24"/>
          <w:szCs w:val="24"/>
        </w:rPr>
      </w:pPr>
      <w:r w:rsidRPr="00E773BA">
        <w:rPr>
          <w:rFonts w:ascii="Times New Roman" w:hAnsi="Times New Roman" w:cs="Times New Roman"/>
          <w:sz w:val="24"/>
          <w:szCs w:val="24"/>
        </w:rPr>
        <w:t xml:space="preserve">3.daļa - </w:t>
      </w:r>
      <w:r w:rsidR="002831E7" w:rsidRPr="00E773BA">
        <w:rPr>
          <w:rFonts w:ascii="Times New Roman" w:hAnsi="Times New Roman" w:cs="Times New Roman"/>
          <w:b/>
          <w:bCs/>
          <w:sz w:val="24"/>
          <w:szCs w:val="24"/>
        </w:rPr>
        <w:t>A</w:t>
      </w:r>
      <w:r w:rsidR="007931FA" w:rsidRPr="00E773BA">
        <w:rPr>
          <w:rFonts w:ascii="Times New Roman" w:hAnsi="Times New Roman" w:cs="Times New Roman"/>
          <w:b/>
          <w:bCs/>
          <w:sz w:val="24"/>
          <w:szCs w:val="24"/>
        </w:rPr>
        <w:t>kumulatora hidrauliskās preses piegāde</w:t>
      </w:r>
      <w:r w:rsidR="002831E7" w:rsidRPr="00E773BA">
        <w:rPr>
          <w:rFonts w:ascii="Times New Roman" w:hAnsi="Times New Roman" w:cs="Times New Roman"/>
          <w:b/>
          <w:bCs/>
          <w:sz w:val="24"/>
          <w:szCs w:val="24"/>
        </w:rPr>
        <w:t>.</w:t>
      </w:r>
    </w:p>
    <w:p w14:paraId="6DBB4E6A" w14:textId="77777777" w:rsidR="000B60C0" w:rsidRPr="00E773BA" w:rsidRDefault="000B60C0" w:rsidP="007931FA">
      <w:pPr>
        <w:pStyle w:val="ListParagraph"/>
        <w:ind w:left="360"/>
        <w:jc w:val="both"/>
        <w:rPr>
          <w:rFonts w:ascii="Times New Roman" w:hAnsi="Times New Roman" w:cs="Times New Roman"/>
          <w:b/>
          <w:bCs/>
          <w:sz w:val="24"/>
          <w:szCs w:val="24"/>
        </w:rPr>
      </w:pPr>
    </w:p>
    <w:p w14:paraId="5CF8BC8E" w14:textId="03D85C3A" w:rsidR="000B60C0" w:rsidRPr="00E773BA" w:rsidRDefault="000B60C0" w:rsidP="007931FA">
      <w:pPr>
        <w:pStyle w:val="ListParagraph"/>
        <w:ind w:left="360"/>
        <w:jc w:val="both"/>
        <w:rPr>
          <w:rFonts w:ascii="Times New Roman" w:hAnsi="Times New Roman" w:cs="Times New Roman"/>
          <w:sz w:val="24"/>
          <w:szCs w:val="24"/>
        </w:rPr>
      </w:pPr>
      <w:r w:rsidRPr="00E773BA">
        <w:rPr>
          <w:rFonts w:ascii="Times New Roman" w:hAnsi="Times New Roman" w:cs="Times New Roman"/>
          <w:b/>
          <w:bCs/>
          <w:sz w:val="24"/>
          <w:szCs w:val="24"/>
        </w:rPr>
        <w:t>Piedāvājumu var iesniegt par katru iepirkuma daļu atsevišķi, pēc Pretendenta izvēles.</w:t>
      </w:r>
    </w:p>
    <w:p w14:paraId="4DF5B13F" w14:textId="4E9366C6" w:rsidR="005F7983" w:rsidRPr="00E773BA" w:rsidRDefault="005F7983" w:rsidP="005F7983">
      <w:pPr>
        <w:pStyle w:val="ListParagraph"/>
        <w:ind w:left="360"/>
        <w:jc w:val="both"/>
        <w:rPr>
          <w:rFonts w:ascii="Times New Roman" w:hAnsi="Times New Roman" w:cs="Times New Roman"/>
          <w:sz w:val="24"/>
          <w:szCs w:val="24"/>
        </w:rPr>
      </w:pPr>
    </w:p>
    <w:p w14:paraId="734C0EDE" w14:textId="64C78AEB" w:rsidR="005F7983" w:rsidRPr="00E773BA" w:rsidRDefault="005F7983" w:rsidP="005F7983">
      <w:pPr>
        <w:pStyle w:val="ListParagraph"/>
        <w:numPr>
          <w:ilvl w:val="1"/>
          <w:numId w:val="22"/>
        </w:numPr>
        <w:jc w:val="both"/>
        <w:rPr>
          <w:rFonts w:ascii="Times New Roman" w:hAnsi="Times New Roman" w:cs="Times New Roman"/>
          <w:sz w:val="24"/>
          <w:szCs w:val="24"/>
        </w:rPr>
      </w:pPr>
      <w:r w:rsidRPr="00E773BA">
        <w:rPr>
          <w:rFonts w:ascii="Times New Roman" w:hAnsi="Times New Roman" w:cs="Times New Roman"/>
          <w:sz w:val="24"/>
          <w:szCs w:val="24"/>
        </w:rPr>
        <w:t xml:space="preserve"> </w:t>
      </w:r>
      <w:r w:rsidR="00FD0783" w:rsidRPr="00E773BA">
        <w:rPr>
          <w:rFonts w:ascii="Times New Roman" w:hAnsi="Times New Roman" w:cs="Times New Roman"/>
          <w:sz w:val="24"/>
          <w:szCs w:val="24"/>
        </w:rPr>
        <w:t>Pieteikumā iekļautā informācija tiks izmantota</w:t>
      </w:r>
      <w:r w:rsidRPr="00E773BA">
        <w:rPr>
          <w:rFonts w:ascii="Times New Roman" w:hAnsi="Times New Roman" w:cs="Times New Roman"/>
          <w:sz w:val="24"/>
          <w:szCs w:val="24"/>
        </w:rPr>
        <w:t>,</w:t>
      </w:r>
      <w:r w:rsidR="00FD0783" w:rsidRPr="00E773BA">
        <w:rPr>
          <w:rFonts w:ascii="Times New Roman" w:hAnsi="Times New Roman" w:cs="Times New Roman"/>
          <w:sz w:val="24"/>
          <w:szCs w:val="24"/>
        </w:rPr>
        <w:t xml:space="preserve"> </w:t>
      </w:r>
      <w:r w:rsidRPr="00E773BA">
        <w:rPr>
          <w:rFonts w:ascii="Times New Roman" w:hAnsi="Times New Roman" w:cs="Times New Roman"/>
          <w:sz w:val="24"/>
          <w:szCs w:val="24"/>
        </w:rPr>
        <w:t xml:space="preserve">lai pieņemtu lēmumu par līguma noslēgšanu ar pretendentu, kura piedāvājums atbilst izvirzītajām prasībām </w:t>
      </w:r>
      <w:r w:rsidRPr="00567F76">
        <w:rPr>
          <w:rFonts w:ascii="Times New Roman" w:hAnsi="Times New Roman" w:cs="Times New Roman"/>
          <w:b/>
          <w:bCs/>
          <w:sz w:val="24"/>
          <w:szCs w:val="24"/>
        </w:rPr>
        <w:t>un ir ar zemāko cenu</w:t>
      </w:r>
      <w:r w:rsidRPr="00E773BA">
        <w:rPr>
          <w:rFonts w:ascii="Times New Roman" w:hAnsi="Times New Roman" w:cs="Times New Roman"/>
          <w:sz w:val="24"/>
          <w:szCs w:val="24"/>
        </w:rPr>
        <w:t xml:space="preserve"> katrā iepirkuma daļā.</w:t>
      </w:r>
    </w:p>
    <w:p w14:paraId="222606FC" w14:textId="56294A49" w:rsidR="0099003B" w:rsidRPr="00E773BA" w:rsidRDefault="005F7983" w:rsidP="0099003B">
      <w:pPr>
        <w:pStyle w:val="ListBullet4"/>
        <w:numPr>
          <w:ilvl w:val="1"/>
          <w:numId w:val="18"/>
        </w:numPr>
        <w:spacing w:before="0"/>
        <w:contextualSpacing w:val="0"/>
        <w:rPr>
          <w:szCs w:val="24"/>
        </w:rPr>
      </w:pPr>
      <w:r w:rsidRPr="00E773BA">
        <w:rPr>
          <w:szCs w:val="24"/>
        </w:rPr>
        <w:t xml:space="preserve"> </w:t>
      </w:r>
      <w:r w:rsidR="00F53C16" w:rsidRPr="00E773BA">
        <w:rPr>
          <w:szCs w:val="24"/>
        </w:rPr>
        <w:t>Pasūtītājam, vērtējot piedāvājumus, ir tiesības pieprasīt papildus informāciju par piedāvājumu, pretendenta pieredzi un kvalifikāciju;</w:t>
      </w:r>
    </w:p>
    <w:p w14:paraId="7C2F58D7" w14:textId="1D4AB64A" w:rsidR="0099003B" w:rsidRPr="00E773BA" w:rsidRDefault="0099003B" w:rsidP="0099003B">
      <w:pPr>
        <w:pStyle w:val="ListBullet4"/>
        <w:numPr>
          <w:ilvl w:val="1"/>
          <w:numId w:val="18"/>
        </w:numPr>
        <w:spacing w:before="0"/>
        <w:contextualSpacing w:val="0"/>
        <w:rPr>
          <w:szCs w:val="24"/>
        </w:rPr>
      </w:pPr>
      <w:r w:rsidRPr="00E773BA">
        <w:rPr>
          <w:szCs w:val="24"/>
        </w:rPr>
        <w:t xml:space="preserve"> </w:t>
      </w:r>
      <w:r w:rsidR="00F53C16" w:rsidRPr="00E773BA">
        <w:rPr>
          <w:szCs w:val="24"/>
        </w:rPr>
        <w:t>P</w:t>
      </w:r>
      <w:r w:rsidRPr="00E773BA">
        <w:rPr>
          <w:szCs w:val="24"/>
        </w:rPr>
        <w:t>lānotais p</w:t>
      </w:r>
      <w:r w:rsidR="00F53C16" w:rsidRPr="00E773BA">
        <w:rPr>
          <w:szCs w:val="24"/>
        </w:rPr>
        <w:t>iedāvājumu vērtēšanas kritērijs ir piedāvājums ar kopējo zemāko piedāvāto cenu</w:t>
      </w:r>
      <w:r w:rsidRPr="00E773BA">
        <w:rPr>
          <w:szCs w:val="24"/>
        </w:rPr>
        <w:t xml:space="preserve"> par katru iekārtu;</w:t>
      </w:r>
    </w:p>
    <w:p w14:paraId="727873E0" w14:textId="66F5FB24" w:rsidR="0099003B" w:rsidRPr="00E773BA" w:rsidRDefault="0099003B" w:rsidP="0099003B">
      <w:pPr>
        <w:pStyle w:val="ListBullet4"/>
        <w:numPr>
          <w:ilvl w:val="1"/>
          <w:numId w:val="18"/>
        </w:numPr>
        <w:spacing w:before="0"/>
        <w:contextualSpacing w:val="0"/>
        <w:rPr>
          <w:szCs w:val="24"/>
        </w:rPr>
      </w:pPr>
      <w:r w:rsidRPr="00E773BA">
        <w:rPr>
          <w:szCs w:val="24"/>
        </w:rPr>
        <w:t xml:space="preserve"> Pasūtītājam ir tiesības pārtraukt vai izbeigt tirgus izpēti bez rezultāta.</w:t>
      </w:r>
    </w:p>
    <w:p w14:paraId="39052369" w14:textId="59A63F2C" w:rsidR="00F53C16" w:rsidRPr="00E773BA" w:rsidRDefault="00F53C16" w:rsidP="0099003B">
      <w:pPr>
        <w:pStyle w:val="ListBullet4"/>
        <w:tabs>
          <w:tab w:val="num" w:pos="0"/>
        </w:tabs>
        <w:spacing w:before="0"/>
        <w:ind w:left="0" w:firstLine="0"/>
        <w:contextualSpacing w:val="0"/>
        <w:rPr>
          <w:b/>
          <w:bCs/>
          <w:szCs w:val="24"/>
        </w:rPr>
      </w:pPr>
      <w:r w:rsidRPr="00E773BA">
        <w:rPr>
          <w:b/>
          <w:bCs/>
          <w:szCs w:val="24"/>
        </w:rPr>
        <w:t>PIETEIKUMS</w:t>
      </w:r>
    </w:p>
    <w:p w14:paraId="6BA479F9" w14:textId="27C8EF90" w:rsidR="00F579C0" w:rsidRPr="00E773BA" w:rsidRDefault="00F579C0" w:rsidP="00F579C0">
      <w:pPr>
        <w:pStyle w:val="BodyText2"/>
        <w:numPr>
          <w:ilvl w:val="1"/>
          <w:numId w:val="20"/>
        </w:numPr>
        <w:spacing w:before="120" w:after="120"/>
        <w:rPr>
          <w:rFonts w:ascii="Times New Roman" w:hAnsi="Times New Roman"/>
          <w:szCs w:val="24"/>
        </w:rPr>
      </w:pPr>
      <w:r w:rsidRPr="00E773BA">
        <w:rPr>
          <w:rFonts w:ascii="Times New Roman" w:hAnsi="Times New Roman"/>
          <w:szCs w:val="24"/>
        </w:rPr>
        <w:t xml:space="preserve"> </w:t>
      </w:r>
      <w:r w:rsidR="00F53C16" w:rsidRPr="00E773BA">
        <w:rPr>
          <w:rFonts w:ascii="Times New Roman" w:hAnsi="Times New Roman"/>
          <w:szCs w:val="24"/>
        </w:rPr>
        <w:t>Apliecinām, ka pretendents nav maksātnespējīgs, netiek likvidēts, tam nav apturēta saimnieciskā darbība, tam nav nodokļu parādi, kas pārsniedz 150,00 euro un tas nav izslēgts no pievienotās vērtības nodokļa maksātāju reģistra (ja persona ir pievienotās vērtības nodokļa maksātājs).</w:t>
      </w:r>
    </w:p>
    <w:p w14:paraId="44FDB75D" w14:textId="51291781" w:rsidR="001D29E1" w:rsidRPr="00E773BA" w:rsidRDefault="001D29E1" w:rsidP="00F579C0">
      <w:pPr>
        <w:pStyle w:val="BodyText2"/>
        <w:numPr>
          <w:ilvl w:val="1"/>
          <w:numId w:val="20"/>
        </w:numPr>
        <w:spacing w:before="120" w:after="120"/>
        <w:rPr>
          <w:rFonts w:ascii="Times New Roman" w:hAnsi="Times New Roman"/>
          <w:szCs w:val="24"/>
        </w:rPr>
      </w:pPr>
      <w:r w:rsidRPr="00E773BA">
        <w:rPr>
          <w:rFonts w:ascii="Times New Roman" w:hAnsi="Times New Roman"/>
          <w:szCs w:val="24"/>
        </w:rPr>
        <w:t>Apliecinām, ka uz pretendentu neattiecas Starptautisko un Latvijas Republikas nacionālo sankciju likuma 11.</w:t>
      </w:r>
      <w:r w:rsidRPr="00E773BA">
        <w:rPr>
          <w:rFonts w:ascii="Times New Roman" w:hAnsi="Times New Roman"/>
          <w:szCs w:val="24"/>
          <w:vertAlign w:val="superscript"/>
        </w:rPr>
        <w:t>1</w:t>
      </w:r>
      <w:r w:rsidRPr="00E773BA">
        <w:rPr>
          <w:rFonts w:ascii="Times New Roman" w:hAnsi="Times New Roman"/>
          <w:szCs w:val="24"/>
        </w:rPr>
        <w:t xml:space="preserve"> panta pirmajā daļā un otrajā daļā minētie izslēgšanas noteikumi.</w:t>
      </w:r>
    </w:p>
    <w:p w14:paraId="3ACD7149" w14:textId="7113FE53" w:rsidR="001D29E1" w:rsidRPr="00E773BA" w:rsidRDefault="00F579C0" w:rsidP="001D29E1">
      <w:pPr>
        <w:pStyle w:val="BodyText2"/>
        <w:numPr>
          <w:ilvl w:val="1"/>
          <w:numId w:val="20"/>
        </w:numPr>
        <w:spacing w:before="120" w:after="120"/>
        <w:rPr>
          <w:rFonts w:ascii="Times New Roman" w:hAnsi="Times New Roman"/>
          <w:szCs w:val="24"/>
        </w:rPr>
      </w:pPr>
      <w:r w:rsidRPr="00E773BA">
        <w:rPr>
          <w:rFonts w:ascii="Times New Roman" w:hAnsi="Times New Roman"/>
          <w:szCs w:val="24"/>
        </w:rPr>
        <w:t xml:space="preserve"> </w:t>
      </w:r>
      <w:r w:rsidR="001D29E1" w:rsidRPr="00E773BA">
        <w:rPr>
          <w:rFonts w:ascii="Times New Roman" w:hAnsi="Times New Roman"/>
          <w:szCs w:val="24"/>
        </w:rPr>
        <w:t>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w:t>
      </w:r>
    </w:p>
    <w:p w14:paraId="767FD4A8" w14:textId="77777777" w:rsidR="001D29E1" w:rsidRPr="00E773BA" w:rsidRDefault="001D29E1" w:rsidP="001D29E1">
      <w:pPr>
        <w:pStyle w:val="ListBullet4"/>
        <w:numPr>
          <w:ilvl w:val="0"/>
          <w:numId w:val="0"/>
        </w:numPr>
        <w:spacing w:after="0"/>
        <w:ind w:left="567"/>
        <w:rPr>
          <w:szCs w:val="24"/>
        </w:rPr>
      </w:pPr>
      <w:r w:rsidRPr="00E773BA">
        <w:rPr>
          <w:szCs w:val="24"/>
        </w:rPr>
        <w:lastRenderedPageBreak/>
        <w:t>a) Krievijas valsts piederīgais vai fiziska persona, kas uzturas Krievijā vai juridiska persona, vienība vai struktūra, kas iedibināta Krievijā;</w:t>
      </w:r>
    </w:p>
    <w:p w14:paraId="210E3AC0" w14:textId="77777777" w:rsidR="001D29E1" w:rsidRPr="00E773BA" w:rsidRDefault="001D29E1" w:rsidP="001D29E1">
      <w:pPr>
        <w:pStyle w:val="ListBullet4"/>
        <w:numPr>
          <w:ilvl w:val="0"/>
          <w:numId w:val="0"/>
        </w:numPr>
        <w:spacing w:after="0"/>
        <w:ind w:left="567"/>
        <w:rPr>
          <w:szCs w:val="24"/>
        </w:rPr>
      </w:pPr>
      <w:r w:rsidRPr="00E773BA">
        <w:rPr>
          <w:szCs w:val="24"/>
        </w:rPr>
        <w:t>b) juridiska persona, vienība vai struktūra, kuras īpašumtiesības vairāk nekā 50 % apmērā tieši vai netieši pieder šā punkta a) apakšpunktā minētai fiziskai vai juridiskai personai, vienībai vai struktūrai; vai</w:t>
      </w:r>
    </w:p>
    <w:p w14:paraId="39F0AC32" w14:textId="77777777" w:rsidR="001D29E1" w:rsidRPr="00E773BA" w:rsidRDefault="001D29E1" w:rsidP="001D29E1">
      <w:pPr>
        <w:pStyle w:val="ListBullet4"/>
        <w:numPr>
          <w:ilvl w:val="0"/>
          <w:numId w:val="0"/>
        </w:numPr>
        <w:spacing w:after="0"/>
        <w:ind w:left="567"/>
        <w:rPr>
          <w:szCs w:val="24"/>
        </w:rPr>
      </w:pPr>
      <w:r w:rsidRPr="00E773BA">
        <w:rPr>
          <w:szCs w:val="24"/>
        </w:rPr>
        <w:t>c) 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27A36F26" w14:textId="77777777" w:rsidR="00CE277F" w:rsidRDefault="00CE277F" w:rsidP="00F53C16">
      <w:pPr>
        <w:pStyle w:val="BodyText2"/>
        <w:tabs>
          <w:tab w:val="clear" w:pos="0"/>
        </w:tabs>
        <w:spacing w:before="120" w:after="120"/>
        <w:outlineLvl w:val="9"/>
        <w:rPr>
          <w:rFonts w:ascii="Times New Roman" w:hAnsi="Times New Roman"/>
          <w:szCs w:val="24"/>
        </w:rPr>
      </w:pPr>
    </w:p>
    <w:p w14:paraId="31D62A12" w14:textId="05B26398" w:rsidR="00F53C16" w:rsidRPr="00E773BA" w:rsidRDefault="00F53C16" w:rsidP="00F53C16">
      <w:pPr>
        <w:pStyle w:val="BodyText2"/>
        <w:tabs>
          <w:tab w:val="clear" w:pos="0"/>
        </w:tabs>
        <w:spacing w:before="120" w:after="120"/>
        <w:outlineLvl w:val="9"/>
        <w:rPr>
          <w:rFonts w:ascii="Times New Roman" w:hAnsi="Times New Roman"/>
          <w:szCs w:val="24"/>
        </w:rPr>
      </w:pPr>
      <w:r w:rsidRPr="00E773BA">
        <w:rPr>
          <w:rFonts w:ascii="Times New Roman" w:hAnsi="Times New Roman"/>
          <w:szCs w:val="24"/>
        </w:rPr>
        <w:t>4.</w:t>
      </w:r>
      <w:r w:rsidR="000B60C0" w:rsidRPr="00E773BA">
        <w:rPr>
          <w:rFonts w:ascii="Times New Roman" w:hAnsi="Times New Roman"/>
          <w:szCs w:val="24"/>
        </w:rPr>
        <w:t>4</w:t>
      </w:r>
      <w:r w:rsidRPr="00E773BA">
        <w:rPr>
          <w:rFonts w:ascii="Times New Roman" w:hAnsi="Times New Roman"/>
          <w:szCs w:val="24"/>
        </w:rPr>
        <w:t xml:space="preserve">. Esam iepazinušies ar </w:t>
      </w:r>
      <w:r w:rsidR="00F579C0" w:rsidRPr="00E773BA">
        <w:rPr>
          <w:rFonts w:ascii="Times New Roman" w:hAnsi="Times New Roman"/>
          <w:szCs w:val="24"/>
        </w:rPr>
        <w:t xml:space="preserve">katras iekārtas </w:t>
      </w:r>
      <w:r w:rsidRPr="00E773BA">
        <w:rPr>
          <w:rFonts w:ascii="Times New Roman" w:hAnsi="Times New Roman"/>
          <w:szCs w:val="24"/>
        </w:rPr>
        <w:t>tehnisko specifikāciju un atzīstam to par:</w:t>
      </w:r>
    </w:p>
    <w:p w14:paraId="0018BBE0" w14:textId="77777777" w:rsidR="00F53C16" w:rsidRPr="00E773BA" w:rsidRDefault="00F53C16" w:rsidP="00597890">
      <w:pPr>
        <w:pStyle w:val="BodyText2"/>
        <w:tabs>
          <w:tab w:val="clear" w:pos="0"/>
        </w:tabs>
        <w:spacing w:before="120" w:after="120"/>
        <w:outlineLvl w:val="9"/>
        <w:rPr>
          <w:rFonts w:ascii="Times New Roman" w:hAnsi="Times New Roman"/>
          <w:szCs w:val="24"/>
        </w:rPr>
      </w:pPr>
      <w:r w:rsidRPr="00E773BA">
        <w:rPr>
          <w:rFonts w:ascii="Segoe UI Symbol" w:hAnsi="Segoe UI Symbol" w:cs="Segoe UI Symbol"/>
          <w:szCs w:val="24"/>
        </w:rPr>
        <w:t>☐</w:t>
      </w:r>
      <w:r w:rsidRPr="00E773BA">
        <w:rPr>
          <w:rFonts w:ascii="Times New Roman" w:hAnsi="Times New Roman"/>
          <w:szCs w:val="24"/>
        </w:rPr>
        <w:t xml:space="preserve"> izpildāmu un tās saturs ir pietiekams, lai iesniegtu piedāvājumu;</w:t>
      </w:r>
    </w:p>
    <w:p w14:paraId="4FEC30DA" w14:textId="77777777" w:rsidR="00F53C16" w:rsidRPr="00E773BA" w:rsidRDefault="00F53C16" w:rsidP="00597890">
      <w:pPr>
        <w:pStyle w:val="BodyText2"/>
        <w:spacing w:before="120" w:after="120"/>
        <w:rPr>
          <w:rFonts w:ascii="Times New Roman" w:hAnsi="Times New Roman"/>
          <w:szCs w:val="24"/>
        </w:rPr>
      </w:pPr>
      <w:r w:rsidRPr="00E773BA">
        <w:rPr>
          <w:rFonts w:ascii="Segoe UI Symbol" w:hAnsi="Segoe UI Symbol" w:cs="Segoe UI Symbol"/>
          <w:szCs w:val="24"/>
        </w:rPr>
        <w:t>☐</w:t>
      </w:r>
      <w:r w:rsidRPr="00E773BA">
        <w:rPr>
          <w:rFonts w:ascii="Times New Roman" w:hAnsi="Times New Roman"/>
          <w:szCs w:val="24"/>
        </w:rPr>
        <w:t xml:space="preserve"> pilnveidojamu:</w:t>
      </w:r>
    </w:p>
    <w:tbl>
      <w:tblPr>
        <w:tblStyle w:val="TableGrid"/>
        <w:tblW w:w="9351" w:type="dxa"/>
        <w:tblLook w:val="04A0" w:firstRow="1" w:lastRow="0" w:firstColumn="1" w:lastColumn="0" w:noHBand="0" w:noVBand="1"/>
      </w:tblPr>
      <w:tblGrid>
        <w:gridCol w:w="9351"/>
      </w:tblGrid>
      <w:tr w:rsidR="00F53C16" w:rsidRPr="00E773BA" w14:paraId="61192F35" w14:textId="77777777" w:rsidTr="00283AD9">
        <w:trPr>
          <w:trHeight w:val="841"/>
        </w:trPr>
        <w:tc>
          <w:tcPr>
            <w:tcW w:w="9351" w:type="dxa"/>
            <w:tcBorders>
              <w:top w:val="single" w:sz="4" w:space="0" w:color="auto"/>
              <w:left w:val="single" w:sz="4" w:space="0" w:color="auto"/>
              <w:bottom w:val="single" w:sz="4" w:space="0" w:color="auto"/>
              <w:right w:val="single" w:sz="4" w:space="0" w:color="auto"/>
            </w:tcBorders>
            <w:vAlign w:val="center"/>
            <w:hideMark/>
          </w:tcPr>
          <w:p w14:paraId="331B090B" w14:textId="77777777" w:rsidR="00F53C16" w:rsidRPr="00E773BA" w:rsidRDefault="00F53C16" w:rsidP="005963E6">
            <w:pPr>
              <w:pStyle w:val="BodyText2"/>
              <w:tabs>
                <w:tab w:val="clear" w:pos="0"/>
              </w:tabs>
              <w:spacing w:before="120"/>
              <w:outlineLvl w:val="9"/>
              <w:rPr>
                <w:rFonts w:ascii="Times New Roman" w:hAnsi="Times New Roman"/>
                <w:bCs/>
                <w:i/>
                <w:iCs/>
                <w:szCs w:val="24"/>
              </w:rPr>
            </w:pPr>
            <w:r w:rsidRPr="00E773BA">
              <w:rPr>
                <w:rFonts w:ascii="Times New Roman" w:hAnsi="Times New Roman"/>
                <w:bCs/>
                <w:i/>
                <w:iCs/>
                <w:szCs w:val="24"/>
              </w:rPr>
              <w:t>Ja atzīmējāt, ka tehniskā dokumentācija ir pilnveidojama, lūdzu norādiet, ko tieši nepieciešams pilnveidot vai kāda informācija ir neskaidra vai nepietiekoša.</w:t>
            </w:r>
          </w:p>
          <w:p w14:paraId="2F36B70D" w14:textId="77777777" w:rsidR="00F53C16" w:rsidRPr="00E773BA" w:rsidRDefault="00F53C16" w:rsidP="005963E6">
            <w:pPr>
              <w:pStyle w:val="BodyText2"/>
              <w:spacing w:before="120"/>
              <w:rPr>
                <w:rFonts w:ascii="Times New Roman" w:hAnsi="Times New Roman"/>
                <w:bCs/>
                <w:szCs w:val="24"/>
              </w:rPr>
            </w:pPr>
            <w:r w:rsidRPr="00E773BA">
              <w:rPr>
                <w:rFonts w:ascii="Times New Roman" w:hAnsi="Times New Roman"/>
                <w:bCs/>
                <w:i/>
                <w:iCs/>
                <w:szCs w:val="24"/>
              </w:rPr>
              <w:t>Aicinām neskaidros jautājumus uzdot jau pirms pieteikuma iesniegšanas.</w:t>
            </w:r>
          </w:p>
        </w:tc>
      </w:tr>
    </w:tbl>
    <w:p w14:paraId="743739D4" w14:textId="77777777" w:rsidR="00CE277F" w:rsidRDefault="00CE277F" w:rsidP="00870921">
      <w:pPr>
        <w:pStyle w:val="ListBullet4"/>
        <w:numPr>
          <w:ilvl w:val="0"/>
          <w:numId w:val="0"/>
        </w:numPr>
        <w:tabs>
          <w:tab w:val="clear" w:pos="1209"/>
        </w:tabs>
        <w:spacing w:after="0"/>
        <w:contextualSpacing w:val="0"/>
        <w:rPr>
          <w:szCs w:val="24"/>
        </w:rPr>
      </w:pPr>
    </w:p>
    <w:p w14:paraId="67B46E85" w14:textId="200B7FEC" w:rsidR="00870921" w:rsidRDefault="00870921" w:rsidP="00870921">
      <w:pPr>
        <w:pStyle w:val="ListBullet4"/>
        <w:numPr>
          <w:ilvl w:val="0"/>
          <w:numId w:val="0"/>
        </w:numPr>
        <w:tabs>
          <w:tab w:val="clear" w:pos="1209"/>
        </w:tabs>
        <w:spacing w:after="0"/>
        <w:contextualSpacing w:val="0"/>
        <w:rPr>
          <w:szCs w:val="24"/>
        </w:rPr>
      </w:pPr>
      <w:r>
        <w:rPr>
          <w:szCs w:val="24"/>
        </w:rPr>
        <w:t xml:space="preserve">4.5. </w:t>
      </w:r>
      <w:r w:rsidRPr="0030440D">
        <w:rPr>
          <w:szCs w:val="24"/>
        </w:rPr>
        <w:t xml:space="preserve">Tirgus izpētes laikā Pasūtītājs var organizēt sarunas ar pretendentiem. Sarunu gaitā Pasūtītājs var lūgt pretendentiem izskaidrot piedāvājumu, kā arī papildināt vai uzlabot piedāvājumu. </w:t>
      </w:r>
    </w:p>
    <w:p w14:paraId="1000D92A" w14:textId="77777777" w:rsidR="00870921" w:rsidRDefault="00870921" w:rsidP="00870921">
      <w:pPr>
        <w:pStyle w:val="ListBullet4"/>
        <w:numPr>
          <w:ilvl w:val="0"/>
          <w:numId w:val="0"/>
        </w:numPr>
        <w:spacing w:after="0"/>
        <w:rPr>
          <w:szCs w:val="24"/>
        </w:rPr>
      </w:pPr>
    </w:p>
    <w:p w14:paraId="0B97E99E" w14:textId="77777777" w:rsidR="00870921" w:rsidRPr="0030440D" w:rsidRDefault="00870921" w:rsidP="00870921">
      <w:pPr>
        <w:pStyle w:val="ListBullet4"/>
        <w:numPr>
          <w:ilvl w:val="0"/>
          <w:numId w:val="0"/>
        </w:numPr>
        <w:spacing w:after="0"/>
        <w:rPr>
          <w:szCs w:val="24"/>
        </w:rPr>
      </w:pPr>
      <w:r w:rsidRPr="0030440D">
        <w:rPr>
          <w:i/>
          <w:iCs/>
          <w:szCs w:val="24"/>
        </w:rPr>
        <w:t>Lūdzam atzīmēt vai Pretendents piekrīt šim nosacījumam, atzīmējot vienu no atbilžu variantiem</w:t>
      </w:r>
      <w:r w:rsidRPr="0030440D">
        <w:rPr>
          <w:szCs w:val="24"/>
        </w:rPr>
        <w:t>:</w:t>
      </w:r>
    </w:p>
    <w:p w14:paraId="5DE9FF34" w14:textId="77777777" w:rsidR="00870921" w:rsidRPr="0030440D" w:rsidRDefault="00870921" w:rsidP="00870921">
      <w:pPr>
        <w:pStyle w:val="ListBullet4"/>
        <w:numPr>
          <w:ilvl w:val="0"/>
          <w:numId w:val="0"/>
        </w:numPr>
        <w:spacing w:after="0"/>
        <w:contextualSpacing w:val="0"/>
        <w:rPr>
          <w:szCs w:val="24"/>
        </w:rPr>
      </w:pPr>
      <w:r w:rsidRPr="0030440D">
        <w:rPr>
          <w:rFonts w:ascii="Segoe UI Symbol" w:hAnsi="Segoe UI Symbol" w:cs="Segoe UI Symbol"/>
          <w:szCs w:val="24"/>
        </w:rPr>
        <w:t>☐</w:t>
      </w:r>
      <w:r>
        <w:rPr>
          <w:rFonts w:ascii="Segoe UI Symbol" w:hAnsi="Segoe UI Symbol" w:cs="Segoe UI Symbol"/>
          <w:szCs w:val="24"/>
        </w:rPr>
        <w:t xml:space="preserve"> </w:t>
      </w:r>
      <w:r w:rsidRPr="0030440D">
        <w:rPr>
          <w:szCs w:val="24"/>
        </w:rPr>
        <w:t>Jā</w:t>
      </w:r>
    </w:p>
    <w:p w14:paraId="56CD60E8" w14:textId="571CFAF6" w:rsidR="00CE277F" w:rsidRDefault="00870921" w:rsidP="00597890">
      <w:pPr>
        <w:pStyle w:val="ListBullet4"/>
        <w:numPr>
          <w:ilvl w:val="0"/>
          <w:numId w:val="0"/>
        </w:numPr>
        <w:spacing w:after="0"/>
        <w:contextualSpacing w:val="0"/>
        <w:rPr>
          <w:szCs w:val="24"/>
        </w:rPr>
      </w:pPr>
      <w:r w:rsidRPr="0030440D">
        <w:rPr>
          <w:rFonts w:ascii="Segoe UI Symbol" w:hAnsi="Segoe UI Symbol" w:cs="Segoe UI Symbol"/>
          <w:szCs w:val="24"/>
        </w:rPr>
        <w:t>☐</w:t>
      </w:r>
      <w:r>
        <w:rPr>
          <w:rFonts w:ascii="Segoe UI Symbol" w:hAnsi="Segoe UI Symbol" w:cs="Segoe UI Symbol"/>
          <w:szCs w:val="24"/>
        </w:rPr>
        <w:t xml:space="preserve"> </w:t>
      </w:r>
      <w:r w:rsidRPr="0030440D">
        <w:rPr>
          <w:szCs w:val="24"/>
        </w:rPr>
        <w:t xml:space="preserve">Nē </w:t>
      </w:r>
    </w:p>
    <w:p w14:paraId="2EF0D8CC" w14:textId="77777777" w:rsidR="00597890" w:rsidRPr="00597890" w:rsidRDefault="00597890" w:rsidP="00597890">
      <w:pPr>
        <w:pStyle w:val="ListBullet4"/>
        <w:numPr>
          <w:ilvl w:val="0"/>
          <w:numId w:val="0"/>
        </w:numPr>
        <w:spacing w:after="0"/>
        <w:contextualSpacing w:val="0"/>
        <w:rPr>
          <w:szCs w:val="24"/>
        </w:rPr>
      </w:pPr>
    </w:p>
    <w:p w14:paraId="1E34FB05" w14:textId="61961C6D" w:rsidR="00F53C16" w:rsidRPr="00E773BA" w:rsidRDefault="00F53C16" w:rsidP="005963E6">
      <w:pPr>
        <w:pStyle w:val="BodyText2"/>
        <w:spacing w:before="120"/>
        <w:rPr>
          <w:rFonts w:ascii="Times New Roman" w:hAnsi="Times New Roman"/>
          <w:bCs/>
          <w:szCs w:val="24"/>
        </w:rPr>
      </w:pPr>
      <w:r w:rsidRPr="00E773BA">
        <w:rPr>
          <w:rFonts w:ascii="Times New Roman" w:hAnsi="Times New Roman"/>
          <w:bCs/>
          <w:szCs w:val="24"/>
        </w:rPr>
        <w:t>4.</w:t>
      </w:r>
      <w:r w:rsidR="00870921">
        <w:rPr>
          <w:rFonts w:ascii="Times New Roman" w:hAnsi="Times New Roman"/>
          <w:bCs/>
          <w:szCs w:val="24"/>
        </w:rPr>
        <w:t>6</w:t>
      </w:r>
      <w:r w:rsidRPr="00E773BA">
        <w:rPr>
          <w:rFonts w:ascii="Times New Roman" w:hAnsi="Times New Roman"/>
          <w:bCs/>
          <w:szCs w:val="24"/>
        </w:rPr>
        <w:t>. Apakšuzņēmēju piesaiste</w:t>
      </w:r>
      <w:r w:rsidR="00F2799A" w:rsidRPr="00E773BA">
        <w:rPr>
          <w:rFonts w:ascii="Times New Roman" w:hAnsi="Times New Roman"/>
          <w:bCs/>
          <w:szCs w:val="24"/>
        </w:rPr>
        <w:t xml:space="preserve"> (ja tāda plānota)</w:t>
      </w:r>
      <w:r w:rsidRPr="00E773BA">
        <w:rPr>
          <w:rFonts w:ascii="Times New Roman" w:hAnsi="Times New Roman"/>
          <w:bCs/>
          <w:szCs w:val="24"/>
        </w:rPr>
        <w:t>:</w:t>
      </w:r>
    </w:p>
    <w:p w14:paraId="718E9E78" w14:textId="5F94F758" w:rsidR="00F53C16" w:rsidRPr="00E773BA" w:rsidRDefault="00954874" w:rsidP="00F53C16">
      <w:pPr>
        <w:pStyle w:val="BodyText2"/>
        <w:spacing w:before="120" w:after="120"/>
        <w:rPr>
          <w:rFonts w:ascii="Times New Roman" w:hAnsi="Times New Roman"/>
          <w:bCs/>
          <w:szCs w:val="24"/>
        </w:rPr>
      </w:pPr>
      <w:sdt>
        <w:sdtPr>
          <w:rPr>
            <w:rFonts w:ascii="Times New Roman" w:hAnsi="Times New Roman"/>
            <w:bCs/>
            <w:szCs w:val="24"/>
          </w:rPr>
          <w:id w:val="906339935"/>
          <w14:checkbox>
            <w14:checked w14:val="0"/>
            <w14:checkedState w14:val="2612" w14:font="MS Gothic"/>
            <w14:uncheckedState w14:val="2610" w14:font="MS Gothic"/>
          </w14:checkbox>
        </w:sdtPr>
        <w:sdtEndPr/>
        <w:sdtContent>
          <w:r w:rsidR="00F53C16" w:rsidRPr="00E773BA">
            <w:rPr>
              <w:rFonts w:ascii="Segoe UI Symbol" w:eastAsia="MS Gothic" w:hAnsi="Segoe UI Symbol" w:cs="Segoe UI Symbol"/>
              <w:bCs/>
              <w:szCs w:val="24"/>
            </w:rPr>
            <w:t>☐</w:t>
          </w:r>
        </w:sdtContent>
      </w:sdt>
      <w:r w:rsidR="00F53C16" w:rsidRPr="00E773BA">
        <w:rPr>
          <w:rFonts w:ascii="Times New Roman" w:hAnsi="Times New Roman"/>
          <w:bCs/>
          <w:szCs w:val="24"/>
        </w:rPr>
        <w:t xml:space="preserve">  Apliecinām, ka </w:t>
      </w:r>
      <w:r w:rsidR="005963E6" w:rsidRPr="00E773BA">
        <w:rPr>
          <w:rFonts w:ascii="Times New Roman" w:hAnsi="Times New Roman"/>
          <w:bCs/>
          <w:szCs w:val="24"/>
        </w:rPr>
        <w:t>līguma izpilde notiks</w:t>
      </w:r>
      <w:r w:rsidR="00F53C16" w:rsidRPr="00E773BA">
        <w:rPr>
          <w:rFonts w:ascii="Times New Roman" w:hAnsi="Times New Roman"/>
          <w:bCs/>
          <w:szCs w:val="24"/>
        </w:rPr>
        <w:t xml:space="preserve"> patstāvīgi, nepiesaistot apakšuzņēmējus;</w:t>
      </w:r>
    </w:p>
    <w:p w14:paraId="07624F84" w14:textId="039BF2C4" w:rsidR="00F53C16" w:rsidRPr="00E773BA" w:rsidRDefault="00954874" w:rsidP="00F53C16">
      <w:pPr>
        <w:pStyle w:val="BodyText2"/>
        <w:spacing w:before="120" w:after="120"/>
        <w:rPr>
          <w:rFonts w:ascii="Times New Roman" w:hAnsi="Times New Roman"/>
          <w:bCs/>
          <w:szCs w:val="24"/>
        </w:rPr>
      </w:pPr>
      <w:sdt>
        <w:sdtPr>
          <w:rPr>
            <w:rFonts w:ascii="Times New Roman" w:hAnsi="Times New Roman"/>
            <w:bCs/>
            <w:szCs w:val="24"/>
          </w:rPr>
          <w:id w:val="-113831321"/>
          <w14:checkbox>
            <w14:checked w14:val="0"/>
            <w14:checkedState w14:val="2612" w14:font="MS Gothic"/>
            <w14:uncheckedState w14:val="2610" w14:font="MS Gothic"/>
          </w14:checkbox>
        </w:sdtPr>
        <w:sdtEndPr/>
        <w:sdtContent>
          <w:r w:rsidR="00F53C16" w:rsidRPr="00E773BA">
            <w:rPr>
              <w:rFonts w:ascii="Segoe UI Symbol" w:eastAsia="MS Gothic" w:hAnsi="Segoe UI Symbol" w:cs="Segoe UI Symbol"/>
              <w:bCs/>
              <w:szCs w:val="24"/>
            </w:rPr>
            <w:t>☐</w:t>
          </w:r>
        </w:sdtContent>
      </w:sdt>
      <w:r w:rsidR="00F53C16" w:rsidRPr="00E773BA">
        <w:rPr>
          <w:rFonts w:ascii="Times New Roman" w:hAnsi="Times New Roman"/>
          <w:bCs/>
          <w:szCs w:val="24"/>
        </w:rPr>
        <w:t xml:space="preserve"> </w:t>
      </w:r>
      <w:r w:rsidR="005963E6" w:rsidRPr="00E773BA">
        <w:rPr>
          <w:rFonts w:ascii="Times New Roman" w:hAnsi="Times New Roman"/>
          <w:bCs/>
          <w:szCs w:val="24"/>
        </w:rPr>
        <w:t>Līguma izpildē</w:t>
      </w:r>
      <w:r w:rsidR="00F53C16" w:rsidRPr="00E773BA">
        <w:rPr>
          <w:rFonts w:ascii="Times New Roman" w:hAnsi="Times New Roman"/>
          <w:bCs/>
          <w:szCs w:val="24"/>
        </w:rPr>
        <w:t xml:space="preserve"> ir plānots piesaistīt apakšuzņēmējus (t.sk., pašnodarbinātas personas):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402"/>
        <w:gridCol w:w="2972"/>
        <w:gridCol w:w="2274"/>
      </w:tblGrid>
      <w:tr w:rsidR="00F53C16" w:rsidRPr="00E773BA" w14:paraId="3D136110" w14:textId="77777777" w:rsidTr="00283AD9">
        <w:trPr>
          <w:cantSplit/>
          <w:trHeight w:val="1212"/>
        </w:trPr>
        <w:tc>
          <w:tcPr>
            <w:tcW w:w="376"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1914069" w14:textId="77777777" w:rsidR="00F53C16" w:rsidRPr="00E773BA" w:rsidRDefault="00F53C16" w:rsidP="00F53C16">
            <w:pPr>
              <w:pStyle w:val="BodyText2"/>
              <w:spacing w:before="120" w:after="120"/>
              <w:rPr>
                <w:rFonts w:ascii="Times New Roman" w:hAnsi="Times New Roman"/>
                <w:b/>
                <w:szCs w:val="24"/>
              </w:rPr>
            </w:pPr>
            <w:r w:rsidRPr="00E773BA">
              <w:rPr>
                <w:rFonts w:ascii="Times New Roman" w:hAnsi="Times New Roman"/>
                <w:b/>
                <w:szCs w:val="24"/>
              </w:rPr>
              <w:t>Nr.</w:t>
            </w:r>
          </w:p>
        </w:tc>
        <w:tc>
          <w:tcPr>
            <w:tcW w:w="1819"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C60E499" w14:textId="77777777" w:rsidR="00F53C16" w:rsidRPr="00E773BA" w:rsidRDefault="00F53C16" w:rsidP="00F53C16">
            <w:pPr>
              <w:pStyle w:val="BodyText2"/>
              <w:spacing w:before="120" w:after="120"/>
              <w:rPr>
                <w:rFonts w:ascii="Times New Roman" w:hAnsi="Times New Roman"/>
                <w:b/>
                <w:szCs w:val="24"/>
              </w:rPr>
            </w:pPr>
            <w:r w:rsidRPr="00E773BA">
              <w:rPr>
                <w:rFonts w:ascii="Times New Roman" w:hAnsi="Times New Roman"/>
                <w:b/>
                <w:szCs w:val="24"/>
              </w:rPr>
              <w:t>Nosaukums un reģistrācijas numurs/ vārds, uzvārds</w:t>
            </w:r>
          </w:p>
        </w:tc>
        <w:tc>
          <w:tcPr>
            <w:tcW w:w="1589"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C2E7D00" w14:textId="77777777" w:rsidR="00F53C16" w:rsidRPr="00E773BA" w:rsidRDefault="00F53C16" w:rsidP="00F53C16">
            <w:pPr>
              <w:pStyle w:val="BodyText2"/>
              <w:spacing w:before="120" w:after="120"/>
              <w:rPr>
                <w:rFonts w:ascii="Times New Roman" w:hAnsi="Times New Roman"/>
                <w:b/>
                <w:szCs w:val="24"/>
              </w:rPr>
            </w:pPr>
            <w:r w:rsidRPr="00E773BA">
              <w:rPr>
                <w:rFonts w:ascii="Times New Roman" w:hAnsi="Times New Roman"/>
                <w:b/>
                <w:szCs w:val="24"/>
              </w:rPr>
              <w:t>Nododamie darba uzdevumi</w:t>
            </w:r>
          </w:p>
        </w:tc>
        <w:tc>
          <w:tcPr>
            <w:tcW w:w="1216"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E7E446A" w14:textId="77777777" w:rsidR="00F53C16" w:rsidRPr="00E773BA" w:rsidRDefault="00F53C16" w:rsidP="00F53C16">
            <w:pPr>
              <w:pStyle w:val="BodyText2"/>
              <w:spacing w:before="120" w:after="120"/>
              <w:rPr>
                <w:rFonts w:ascii="Times New Roman" w:hAnsi="Times New Roman"/>
                <w:b/>
                <w:szCs w:val="24"/>
              </w:rPr>
            </w:pPr>
            <w:r w:rsidRPr="00E773BA">
              <w:rPr>
                <w:rFonts w:ascii="Times New Roman" w:hAnsi="Times New Roman"/>
                <w:b/>
                <w:szCs w:val="24"/>
              </w:rPr>
              <w:t>Veicamo darbu apjoms, EUR bez PVN</w:t>
            </w:r>
          </w:p>
        </w:tc>
      </w:tr>
      <w:tr w:rsidR="00F53C16" w:rsidRPr="00E773BA" w14:paraId="72DD027C" w14:textId="77777777" w:rsidTr="00F53C16">
        <w:trPr>
          <w:trHeight w:val="239"/>
        </w:trPr>
        <w:tc>
          <w:tcPr>
            <w:tcW w:w="376" w:type="pct"/>
            <w:tcBorders>
              <w:top w:val="single" w:sz="4" w:space="0" w:color="auto"/>
              <w:left w:val="single" w:sz="4" w:space="0" w:color="auto"/>
              <w:bottom w:val="single" w:sz="4" w:space="0" w:color="auto"/>
              <w:right w:val="single" w:sz="4" w:space="0" w:color="auto"/>
            </w:tcBorders>
            <w:vAlign w:val="center"/>
          </w:tcPr>
          <w:p w14:paraId="2B7F7263" w14:textId="77777777" w:rsidR="00F53C16" w:rsidRPr="00E773BA" w:rsidRDefault="00F53C16" w:rsidP="00F53C16">
            <w:pPr>
              <w:pStyle w:val="BodyText2"/>
              <w:spacing w:before="120"/>
              <w:rPr>
                <w:rFonts w:ascii="Times New Roman" w:hAnsi="Times New Roman"/>
                <w:bCs/>
                <w:szCs w:val="24"/>
              </w:rPr>
            </w:pPr>
          </w:p>
        </w:tc>
        <w:tc>
          <w:tcPr>
            <w:tcW w:w="1819" w:type="pct"/>
            <w:tcBorders>
              <w:top w:val="single" w:sz="4" w:space="0" w:color="auto"/>
              <w:left w:val="single" w:sz="4" w:space="0" w:color="auto"/>
              <w:bottom w:val="single" w:sz="4" w:space="0" w:color="auto"/>
              <w:right w:val="single" w:sz="4" w:space="0" w:color="auto"/>
            </w:tcBorders>
          </w:tcPr>
          <w:p w14:paraId="5354160E" w14:textId="77777777" w:rsidR="00F53C16" w:rsidRPr="00E773BA" w:rsidRDefault="00F53C16" w:rsidP="00F53C16">
            <w:pPr>
              <w:pStyle w:val="BodyText2"/>
              <w:spacing w:before="120"/>
              <w:rPr>
                <w:rFonts w:ascii="Times New Roman" w:hAnsi="Times New Roman"/>
                <w:bCs/>
                <w:szCs w:val="24"/>
              </w:rPr>
            </w:pPr>
          </w:p>
        </w:tc>
        <w:tc>
          <w:tcPr>
            <w:tcW w:w="1589" w:type="pct"/>
            <w:tcBorders>
              <w:top w:val="single" w:sz="4" w:space="0" w:color="auto"/>
              <w:left w:val="single" w:sz="4" w:space="0" w:color="auto"/>
              <w:bottom w:val="single" w:sz="4" w:space="0" w:color="auto"/>
              <w:right w:val="single" w:sz="4" w:space="0" w:color="auto"/>
            </w:tcBorders>
          </w:tcPr>
          <w:p w14:paraId="5BDF0BF9" w14:textId="77777777" w:rsidR="00F53C16" w:rsidRPr="00E773BA" w:rsidRDefault="00F53C16" w:rsidP="00F53C16">
            <w:pPr>
              <w:pStyle w:val="BodyText2"/>
              <w:spacing w:before="120"/>
              <w:rPr>
                <w:rFonts w:ascii="Times New Roman" w:hAnsi="Times New Roman"/>
                <w:bCs/>
                <w:szCs w:val="24"/>
              </w:rPr>
            </w:pPr>
          </w:p>
        </w:tc>
        <w:tc>
          <w:tcPr>
            <w:tcW w:w="1216" w:type="pct"/>
            <w:tcBorders>
              <w:top w:val="single" w:sz="4" w:space="0" w:color="auto"/>
              <w:left w:val="single" w:sz="4" w:space="0" w:color="auto"/>
              <w:bottom w:val="single" w:sz="4" w:space="0" w:color="auto"/>
              <w:right w:val="single" w:sz="4" w:space="0" w:color="auto"/>
            </w:tcBorders>
          </w:tcPr>
          <w:p w14:paraId="16DB3716" w14:textId="77777777" w:rsidR="00F53C16" w:rsidRPr="00E773BA" w:rsidRDefault="00F53C16" w:rsidP="00F53C16">
            <w:pPr>
              <w:pStyle w:val="BodyText2"/>
              <w:spacing w:before="120"/>
              <w:rPr>
                <w:rFonts w:ascii="Times New Roman" w:hAnsi="Times New Roman"/>
                <w:bCs/>
                <w:szCs w:val="24"/>
              </w:rPr>
            </w:pPr>
          </w:p>
        </w:tc>
      </w:tr>
      <w:tr w:rsidR="00F53C16" w:rsidRPr="00E773BA" w14:paraId="777A3D4A" w14:textId="77777777" w:rsidTr="00F53C16">
        <w:trPr>
          <w:trHeight w:val="239"/>
        </w:trPr>
        <w:tc>
          <w:tcPr>
            <w:tcW w:w="376" w:type="pct"/>
            <w:tcBorders>
              <w:top w:val="single" w:sz="4" w:space="0" w:color="auto"/>
              <w:left w:val="single" w:sz="4" w:space="0" w:color="auto"/>
              <w:bottom w:val="single" w:sz="4" w:space="0" w:color="auto"/>
              <w:right w:val="single" w:sz="4" w:space="0" w:color="auto"/>
            </w:tcBorders>
            <w:vAlign w:val="center"/>
          </w:tcPr>
          <w:p w14:paraId="23B5316E" w14:textId="77777777" w:rsidR="00F53C16" w:rsidRPr="00E773BA" w:rsidRDefault="00F53C16" w:rsidP="00F53C16">
            <w:pPr>
              <w:pStyle w:val="BodyText2"/>
              <w:spacing w:before="120"/>
              <w:rPr>
                <w:rFonts w:ascii="Times New Roman" w:hAnsi="Times New Roman"/>
                <w:bCs/>
                <w:szCs w:val="24"/>
              </w:rPr>
            </w:pPr>
          </w:p>
        </w:tc>
        <w:tc>
          <w:tcPr>
            <w:tcW w:w="1819" w:type="pct"/>
            <w:tcBorders>
              <w:top w:val="single" w:sz="4" w:space="0" w:color="auto"/>
              <w:left w:val="single" w:sz="4" w:space="0" w:color="auto"/>
              <w:bottom w:val="single" w:sz="4" w:space="0" w:color="auto"/>
              <w:right w:val="single" w:sz="4" w:space="0" w:color="auto"/>
            </w:tcBorders>
          </w:tcPr>
          <w:p w14:paraId="79360F77" w14:textId="77777777" w:rsidR="00F53C16" w:rsidRPr="00E773BA" w:rsidRDefault="00F53C16" w:rsidP="00F53C16">
            <w:pPr>
              <w:pStyle w:val="BodyText2"/>
              <w:spacing w:before="120"/>
              <w:rPr>
                <w:rFonts w:ascii="Times New Roman" w:hAnsi="Times New Roman"/>
                <w:bCs/>
                <w:szCs w:val="24"/>
              </w:rPr>
            </w:pPr>
          </w:p>
        </w:tc>
        <w:tc>
          <w:tcPr>
            <w:tcW w:w="1589" w:type="pct"/>
            <w:tcBorders>
              <w:top w:val="single" w:sz="4" w:space="0" w:color="auto"/>
              <w:left w:val="single" w:sz="4" w:space="0" w:color="auto"/>
              <w:bottom w:val="single" w:sz="4" w:space="0" w:color="auto"/>
              <w:right w:val="single" w:sz="4" w:space="0" w:color="auto"/>
            </w:tcBorders>
          </w:tcPr>
          <w:p w14:paraId="29FC4583" w14:textId="77777777" w:rsidR="00F53C16" w:rsidRPr="00E773BA" w:rsidRDefault="00F53C16" w:rsidP="00F53C16">
            <w:pPr>
              <w:pStyle w:val="BodyText2"/>
              <w:spacing w:before="120"/>
              <w:rPr>
                <w:rFonts w:ascii="Times New Roman" w:hAnsi="Times New Roman"/>
                <w:bCs/>
                <w:szCs w:val="24"/>
              </w:rPr>
            </w:pPr>
          </w:p>
        </w:tc>
        <w:tc>
          <w:tcPr>
            <w:tcW w:w="1216" w:type="pct"/>
            <w:tcBorders>
              <w:top w:val="single" w:sz="4" w:space="0" w:color="auto"/>
              <w:left w:val="single" w:sz="4" w:space="0" w:color="auto"/>
              <w:bottom w:val="single" w:sz="4" w:space="0" w:color="auto"/>
              <w:right w:val="single" w:sz="4" w:space="0" w:color="auto"/>
            </w:tcBorders>
          </w:tcPr>
          <w:p w14:paraId="4E03810A" w14:textId="77777777" w:rsidR="00F53C16" w:rsidRPr="00E773BA" w:rsidRDefault="00F53C16" w:rsidP="00F53C16">
            <w:pPr>
              <w:pStyle w:val="BodyText2"/>
              <w:spacing w:before="120"/>
              <w:rPr>
                <w:rFonts w:ascii="Times New Roman" w:hAnsi="Times New Roman"/>
                <w:bCs/>
                <w:szCs w:val="24"/>
              </w:rPr>
            </w:pPr>
          </w:p>
        </w:tc>
      </w:tr>
    </w:tbl>
    <w:p w14:paraId="488D2B59" w14:textId="77777777" w:rsidR="00CE277F" w:rsidRDefault="00CE277F" w:rsidP="00283AD9">
      <w:pPr>
        <w:pStyle w:val="BodyText2"/>
        <w:spacing w:before="120"/>
        <w:rPr>
          <w:rFonts w:ascii="Times New Roman" w:hAnsi="Times New Roman"/>
          <w:bCs/>
          <w:szCs w:val="24"/>
        </w:rPr>
      </w:pPr>
    </w:p>
    <w:p w14:paraId="278E25DD" w14:textId="43EBCFBC" w:rsidR="00F53C16" w:rsidRPr="00E773BA" w:rsidRDefault="00F53C16" w:rsidP="00283AD9">
      <w:pPr>
        <w:pStyle w:val="BodyText2"/>
        <w:spacing w:before="120"/>
        <w:rPr>
          <w:rFonts w:ascii="Times New Roman" w:hAnsi="Times New Roman"/>
          <w:bCs/>
          <w:szCs w:val="24"/>
        </w:rPr>
      </w:pPr>
      <w:r w:rsidRPr="00E773BA">
        <w:rPr>
          <w:rFonts w:ascii="Times New Roman" w:hAnsi="Times New Roman"/>
          <w:bCs/>
          <w:szCs w:val="24"/>
        </w:rPr>
        <w:t>4.</w:t>
      </w:r>
      <w:r w:rsidR="00870921">
        <w:rPr>
          <w:rFonts w:ascii="Times New Roman" w:hAnsi="Times New Roman"/>
          <w:bCs/>
          <w:szCs w:val="24"/>
        </w:rPr>
        <w:t>7</w:t>
      </w:r>
      <w:r w:rsidRPr="00E773BA">
        <w:rPr>
          <w:rFonts w:ascii="Times New Roman" w:hAnsi="Times New Roman"/>
          <w:bCs/>
          <w:szCs w:val="24"/>
        </w:rPr>
        <w:t>. Saimnieciskās un finanšu spējas:</w:t>
      </w:r>
    </w:p>
    <w:tbl>
      <w:tblPr>
        <w:tblStyle w:val="TableGrid"/>
        <w:tblW w:w="9351" w:type="dxa"/>
        <w:tblLook w:val="04A0" w:firstRow="1" w:lastRow="0" w:firstColumn="1" w:lastColumn="0" w:noHBand="0" w:noVBand="1"/>
      </w:tblPr>
      <w:tblGrid>
        <w:gridCol w:w="6962"/>
        <w:gridCol w:w="2389"/>
      </w:tblGrid>
      <w:tr w:rsidR="00F53C16" w:rsidRPr="00E773BA" w14:paraId="386557B7" w14:textId="77777777" w:rsidTr="00283AD9">
        <w:tc>
          <w:tcPr>
            <w:tcW w:w="6962"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34F4B02" w14:textId="386D63B4" w:rsidR="00F53C16" w:rsidRPr="00E773BA" w:rsidRDefault="00F53C16" w:rsidP="00F53C16">
            <w:pPr>
              <w:pStyle w:val="BodyText2"/>
              <w:spacing w:after="120"/>
              <w:rPr>
                <w:rFonts w:ascii="Times New Roman" w:hAnsi="Times New Roman"/>
                <w:bCs/>
                <w:szCs w:val="24"/>
              </w:rPr>
            </w:pPr>
            <w:r w:rsidRPr="00E773BA">
              <w:rPr>
                <w:rFonts w:ascii="Times New Roman" w:hAnsi="Times New Roman"/>
                <w:bCs/>
                <w:szCs w:val="24"/>
              </w:rPr>
              <w:t xml:space="preserve">Pašu kapitāls </w:t>
            </w:r>
            <w:r w:rsidR="000B60C0" w:rsidRPr="00E773BA">
              <w:rPr>
                <w:rFonts w:ascii="Times New Roman" w:hAnsi="Times New Roman"/>
                <w:bCs/>
                <w:szCs w:val="24"/>
              </w:rPr>
              <w:t xml:space="preserve">2024. vai </w:t>
            </w:r>
            <w:r w:rsidRPr="00E773BA">
              <w:rPr>
                <w:rFonts w:ascii="Times New Roman" w:hAnsi="Times New Roman"/>
                <w:bCs/>
                <w:szCs w:val="24"/>
              </w:rPr>
              <w:t>202</w:t>
            </w:r>
            <w:r w:rsidR="000B60C0" w:rsidRPr="00E773BA">
              <w:rPr>
                <w:rFonts w:ascii="Times New Roman" w:hAnsi="Times New Roman"/>
                <w:bCs/>
                <w:szCs w:val="24"/>
              </w:rPr>
              <w:t>5</w:t>
            </w:r>
            <w:r w:rsidRPr="00E773BA">
              <w:rPr>
                <w:rFonts w:ascii="Times New Roman" w:hAnsi="Times New Roman"/>
                <w:bCs/>
                <w:szCs w:val="24"/>
              </w:rPr>
              <w:t>. gadā</w:t>
            </w:r>
            <w:r w:rsidR="000B60C0" w:rsidRPr="00E773BA">
              <w:rPr>
                <w:rFonts w:ascii="Times New Roman" w:hAnsi="Times New Roman"/>
                <w:bCs/>
                <w:szCs w:val="24"/>
              </w:rPr>
              <w:t xml:space="preserve"> (</w:t>
            </w:r>
            <w:r w:rsidR="002C4B9C" w:rsidRPr="002C4B9C">
              <w:rPr>
                <w:rFonts w:ascii="Times New Roman" w:hAnsi="Times New Roman"/>
                <w:bCs/>
                <w:szCs w:val="24"/>
              </w:rPr>
              <w:t>saskaņā ar pēdējo apstiprināto gada pārskatu</w:t>
            </w:r>
            <w:r w:rsidR="000B60C0" w:rsidRPr="00E773BA">
              <w:rPr>
                <w:rFonts w:ascii="Times New Roman" w:hAnsi="Times New Roman"/>
                <w:bCs/>
                <w:szCs w:val="24"/>
              </w:rPr>
              <w:t>)</w:t>
            </w:r>
          </w:p>
        </w:tc>
        <w:tc>
          <w:tcPr>
            <w:tcW w:w="2389"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3FD3649" w14:textId="77777777" w:rsidR="00F53C16" w:rsidRPr="00E773BA" w:rsidRDefault="00954874" w:rsidP="00F53C16">
            <w:pPr>
              <w:pStyle w:val="BodyText2"/>
              <w:spacing w:after="120"/>
              <w:rPr>
                <w:rFonts w:ascii="Times New Roman" w:hAnsi="Times New Roman"/>
                <w:bCs/>
                <w:szCs w:val="24"/>
              </w:rPr>
            </w:pPr>
            <w:sdt>
              <w:sdtPr>
                <w:rPr>
                  <w:rFonts w:ascii="Times New Roman" w:hAnsi="Times New Roman"/>
                  <w:bCs/>
                  <w:szCs w:val="24"/>
                </w:rPr>
                <w:id w:val="-1734847754"/>
                <w14:checkbox>
                  <w14:checked w14:val="0"/>
                  <w14:checkedState w14:val="2612" w14:font="MS Gothic"/>
                  <w14:uncheckedState w14:val="2610" w14:font="MS Gothic"/>
                </w14:checkbox>
              </w:sdtPr>
              <w:sdtEndPr/>
              <w:sdtContent>
                <w:r w:rsidR="00F53C16" w:rsidRPr="00E773BA">
                  <w:rPr>
                    <w:rFonts w:ascii="Segoe UI Symbol" w:eastAsia="MS Gothic" w:hAnsi="Segoe UI Symbol" w:cs="Segoe UI Symbol"/>
                    <w:bCs/>
                    <w:szCs w:val="24"/>
                  </w:rPr>
                  <w:t>☐</w:t>
                </w:r>
              </w:sdtContent>
            </w:sdt>
            <w:r w:rsidR="00F53C16" w:rsidRPr="00E773BA">
              <w:rPr>
                <w:rFonts w:ascii="Times New Roman" w:hAnsi="Times New Roman"/>
                <w:bCs/>
                <w:szCs w:val="24"/>
              </w:rPr>
              <w:t xml:space="preserve">  Pozitīvs</w:t>
            </w:r>
          </w:p>
          <w:p w14:paraId="04186EF5" w14:textId="77777777" w:rsidR="00F53C16" w:rsidRPr="00E773BA" w:rsidRDefault="00954874" w:rsidP="00F53C16">
            <w:pPr>
              <w:pStyle w:val="BodyText2"/>
              <w:spacing w:after="120"/>
              <w:rPr>
                <w:rFonts w:ascii="Times New Roman" w:hAnsi="Times New Roman"/>
                <w:bCs/>
                <w:szCs w:val="24"/>
              </w:rPr>
            </w:pPr>
            <w:sdt>
              <w:sdtPr>
                <w:rPr>
                  <w:rFonts w:ascii="Times New Roman" w:hAnsi="Times New Roman"/>
                  <w:bCs/>
                  <w:szCs w:val="24"/>
                </w:rPr>
                <w:id w:val="172623426"/>
                <w14:checkbox>
                  <w14:checked w14:val="0"/>
                  <w14:checkedState w14:val="2612" w14:font="MS Gothic"/>
                  <w14:uncheckedState w14:val="2610" w14:font="MS Gothic"/>
                </w14:checkbox>
              </w:sdtPr>
              <w:sdtEndPr/>
              <w:sdtContent>
                <w:r w:rsidR="00F53C16" w:rsidRPr="00E773BA">
                  <w:rPr>
                    <w:rFonts w:ascii="Segoe UI Symbol" w:eastAsia="MS Gothic" w:hAnsi="Segoe UI Symbol" w:cs="Segoe UI Symbol"/>
                    <w:bCs/>
                    <w:szCs w:val="24"/>
                  </w:rPr>
                  <w:t>☐</w:t>
                </w:r>
              </w:sdtContent>
            </w:sdt>
            <w:r w:rsidR="00F53C16" w:rsidRPr="00E773BA">
              <w:rPr>
                <w:rFonts w:ascii="Times New Roman" w:hAnsi="Times New Roman"/>
                <w:bCs/>
                <w:szCs w:val="24"/>
              </w:rPr>
              <w:t xml:space="preserve">  Negatīvs</w:t>
            </w:r>
          </w:p>
        </w:tc>
      </w:tr>
      <w:tr w:rsidR="00F53C16" w:rsidRPr="00E773BA" w14:paraId="42472205" w14:textId="77777777" w:rsidTr="00283AD9">
        <w:trPr>
          <w:trHeight w:val="881"/>
        </w:trPr>
        <w:tc>
          <w:tcPr>
            <w:tcW w:w="6962"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2E2CF7D" w14:textId="6AFB8F15" w:rsidR="00F53C16" w:rsidRPr="00E773BA" w:rsidRDefault="00F53C16" w:rsidP="00F53C16">
            <w:pPr>
              <w:pStyle w:val="BodyText2"/>
              <w:spacing w:after="120"/>
              <w:rPr>
                <w:rFonts w:ascii="Times New Roman" w:hAnsi="Times New Roman"/>
                <w:bCs/>
                <w:szCs w:val="24"/>
              </w:rPr>
            </w:pPr>
            <w:r w:rsidRPr="00E773BA">
              <w:rPr>
                <w:rFonts w:ascii="Times New Roman" w:hAnsi="Times New Roman"/>
                <w:bCs/>
                <w:szCs w:val="24"/>
              </w:rPr>
              <w:t xml:space="preserve">Likviditātes koeficients (“Apgrozāmie līdzekļi kopā” dalījums ar bilances rindu “Īstermiņa kreditori kopā”) 2024. </w:t>
            </w:r>
            <w:r w:rsidR="000B60C0" w:rsidRPr="00E773BA">
              <w:rPr>
                <w:rFonts w:ascii="Times New Roman" w:hAnsi="Times New Roman"/>
                <w:bCs/>
                <w:szCs w:val="24"/>
              </w:rPr>
              <w:t xml:space="preserve">vai 2025. </w:t>
            </w:r>
            <w:r w:rsidRPr="00E773BA">
              <w:rPr>
                <w:rFonts w:ascii="Times New Roman" w:hAnsi="Times New Roman"/>
                <w:bCs/>
                <w:szCs w:val="24"/>
              </w:rPr>
              <w:t>gadā</w:t>
            </w:r>
            <w:r w:rsidR="000B60C0" w:rsidRPr="00E773BA">
              <w:rPr>
                <w:rFonts w:ascii="Times New Roman" w:hAnsi="Times New Roman"/>
                <w:bCs/>
                <w:szCs w:val="24"/>
              </w:rPr>
              <w:t xml:space="preserve"> (</w:t>
            </w:r>
            <w:r w:rsidR="002C4B9C" w:rsidRPr="002C4B9C">
              <w:rPr>
                <w:rFonts w:ascii="Times New Roman" w:hAnsi="Times New Roman"/>
                <w:bCs/>
                <w:szCs w:val="24"/>
              </w:rPr>
              <w:t>saskaņā ar pēdējo apstiprināto gada pārskatu</w:t>
            </w:r>
            <w:r w:rsidR="000B60C0" w:rsidRPr="00E773BA">
              <w:rPr>
                <w:rFonts w:ascii="Times New Roman" w:hAnsi="Times New Roman"/>
                <w:bCs/>
                <w:szCs w:val="24"/>
              </w:rPr>
              <w:t>)</w:t>
            </w:r>
            <w:r w:rsidRPr="00E773BA">
              <w:rPr>
                <w:rFonts w:ascii="Times New Roman" w:hAnsi="Times New Roman"/>
                <w:bCs/>
                <w:szCs w:val="24"/>
              </w:rPr>
              <w:t xml:space="preserve"> ir vismaz 1</w:t>
            </w:r>
            <w:r w:rsidR="00AD0806">
              <w:rPr>
                <w:rFonts w:ascii="Times New Roman" w:hAnsi="Times New Roman"/>
                <w:bCs/>
                <w:szCs w:val="24"/>
              </w:rPr>
              <w:t>,0</w:t>
            </w:r>
          </w:p>
        </w:tc>
        <w:tc>
          <w:tcPr>
            <w:tcW w:w="2389"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23EB73D" w14:textId="77777777" w:rsidR="00F53C16" w:rsidRPr="00E773BA" w:rsidRDefault="00954874" w:rsidP="00F53C16">
            <w:pPr>
              <w:pStyle w:val="BodyText2"/>
              <w:spacing w:after="120"/>
              <w:rPr>
                <w:rFonts w:ascii="Times New Roman" w:hAnsi="Times New Roman"/>
                <w:bCs/>
                <w:szCs w:val="24"/>
              </w:rPr>
            </w:pPr>
            <w:sdt>
              <w:sdtPr>
                <w:rPr>
                  <w:rFonts w:ascii="Times New Roman" w:hAnsi="Times New Roman"/>
                  <w:bCs/>
                  <w:szCs w:val="24"/>
                </w:rPr>
                <w:id w:val="1600826548"/>
                <w14:checkbox>
                  <w14:checked w14:val="0"/>
                  <w14:checkedState w14:val="2612" w14:font="MS Gothic"/>
                  <w14:uncheckedState w14:val="2610" w14:font="MS Gothic"/>
                </w14:checkbox>
              </w:sdtPr>
              <w:sdtEndPr/>
              <w:sdtContent>
                <w:r w:rsidR="00F53C16" w:rsidRPr="00E773BA">
                  <w:rPr>
                    <w:rFonts w:ascii="Segoe UI Symbol" w:eastAsia="MS Gothic" w:hAnsi="Segoe UI Symbol" w:cs="Segoe UI Symbol"/>
                    <w:bCs/>
                    <w:szCs w:val="24"/>
                  </w:rPr>
                  <w:t>☐</w:t>
                </w:r>
              </w:sdtContent>
            </w:sdt>
            <w:r w:rsidR="00F53C16" w:rsidRPr="00E773BA">
              <w:rPr>
                <w:rFonts w:ascii="Times New Roman" w:hAnsi="Times New Roman"/>
                <w:bCs/>
                <w:szCs w:val="24"/>
              </w:rPr>
              <w:t xml:space="preserve">  Atbilst</w:t>
            </w:r>
          </w:p>
          <w:p w14:paraId="6B088E47" w14:textId="77777777" w:rsidR="00F53C16" w:rsidRPr="00E773BA" w:rsidRDefault="00954874" w:rsidP="00F53C16">
            <w:pPr>
              <w:pStyle w:val="BodyText2"/>
              <w:spacing w:before="120" w:after="120"/>
              <w:rPr>
                <w:rFonts w:ascii="Times New Roman" w:hAnsi="Times New Roman"/>
                <w:bCs/>
                <w:szCs w:val="24"/>
              </w:rPr>
            </w:pPr>
            <w:sdt>
              <w:sdtPr>
                <w:rPr>
                  <w:rFonts w:ascii="Times New Roman" w:hAnsi="Times New Roman"/>
                  <w:bCs/>
                  <w:szCs w:val="24"/>
                </w:rPr>
                <w:id w:val="-542212053"/>
                <w14:checkbox>
                  <w14:checked w14:val="0"/>
                  <w14:checkedState w14:val="2612" w14:font="MS Gothic"/>
                  <w14:uncheckedState w14:val="2610" w14:font="MS Gothic"/>
                </w14:checkbox>
              </w:sdtPr>
              <w:sdtEndPr/>
              <w:sdtContent>
                <w:r w:rsidR="00F53C16" w:rsidRPr="00E773BA">
                  <w:rPr>
                    <w:rFonts w:ascii="Segoe UI Symbol" w:eastAsia="MS Gothic" w:hAnsi="Segoe UI Symbol" w:cs="Segoe UI Symbol"/>
                    <w:bCs/>
                    <w:szCs w:val="24"/>
                  </w:rPr>
                  <w:t>☐</w:t>
                </w:r>
              </w:sdtContent>
            </w:sdt>
            <w:r w:rsidR="00F53C16" w:rsidRPr="00E773BA">
              <w:rPr>
                <w:rFonts w:ascii="Times New Roman" w:hAnsi="Times New Roman"/>
                <w:bCs/>
                <w:szCs w:val="24"/>
              </w:rPr>
              <w:t xml:space="preserve">  Neatbilst</w:t>
            </w:r>
          </w:p>
        </w:tc>
      </w:tr>
    </w:tbl>
    <w:p w14:paraId="73B49EA2" w14:textId="420CCE7B" w:rsidR="00654438" w:rsidRPr="00E773BA" w:rsidRDefault="00E60459" w:rsidP="00E60459">
      <w:pPr>
        <w:pStyle w:val="BodyText2"/>
        <w:tabs>
          <w:tab w:val="clear" w:pos="0"/>
        </w:tabs>
        <w:spacing w:before="120" w:after="120"/>
        <w:outlineLvl w:val="9"/>
        <w:rPr>
          <w:rFonts w:ascii="Times New Roman" w:hAnsi="Times New Roman"/>
          <w:szCs w:val="24"/>
        </w:rPr>
      </w:pPr>
      <w:r w:rsidRPr="00E773BA">
        <w:rPr>
          <w:rFonts w:ascii="Times New Roman" w:hAnsi="Times New Roman"/>
          <w:szCs w:val="24"/>
        </w:rPr>
        <w:lastRenderedPageBreak/>
        <w:t>4.</w:t>
      </w:r>
      <w:r w:rsidR="00870921">
        <w:rPr>
          <w:rFonts w:ascii="Times New Roman" w:hAnsi="Times New Roman"/>
          <w:szCs w:val="24"/>
        </w:rPr>
        <w:t>8</w:t>
      </w:r>
      <w:r w:rsidRPr="00E773BA">
        <w:rPr>
          <w:rFonts w:ascii="Times New Roman" w:hAnsi="Times New Roman"/>
          <w:szCs w:val="24"/>
        </w:rPr>
        <w:t xml:space="preserve">. </w:t>
      </w:r>
      <w:r w:rsidR="00EA4589" w:rsidRPr="00E773BA">
        <w:rPr>
          <w:rFonts w:ascii="Times New Roman" w:hAnsi="Times New Roman"/>
          <w:szCs w:val="24"/>
        </w:rPr>
        <w:t xml:space="preserve">Pretendentam </w:t>
      </w:r>
      <w:r w:rsidR="00D13FCB" w:rsidRPr="00E773BA">
        <w:rPr>
          <w:rFonts w:ascii="Times New Roman" w:hAnsi="Times New Roman"/>
          <w:szCs w:val="24"/>
        </w:rPr>
        <w:t>iepriekšējo</w:t>
      </w:r>
      <w:r w:rsidR="00EA4589" w:rsidRPr="00E773BA">
        <w:rPr>
          <w:rFonts w:ascii="Times New Roman" w:hAnsi="Times New Roman"/>
          <w:szCs w:val="24"/>
        </w:rPr>
        <w:t xml:space="preserve"> trīs (3) gadu laikā</w:t>
      </w:r>
      <w:r w:rsidR="004B3481" w:rsidRPr="00E773BA">
        <w:rPr>
          <w:rFonts w:ascii="Times New Roman" w:hAnsi="Times New Roman"/>
          <w:szCs w:val="24"/>
        </w:rPr>
        <w:t xml:space="preserve"> (līdz piedāvājumu iesniegšanas ter</w:t>
      </w:r>
      <w:r w:rsidR="00AB13A6" w:rsidRPr="00E773BA">
        <w:rPr>
          <w:rFonts w:ascii="Times New Roman" w:hAnsi="Times New Roman"/>
          <w:szCs w:val="24"/>
        </w:rPr>
        <w:t>miņam)</w:t>
      </w:r>
      <w:r w:rsidR="00EA4589" w:rsidRPr="00E773BA">
        <w:rPr>
          <w:rFonts w:ascii="Times New Roman" w:hAnsi="Times New Roman"/>
          <w:szCs w:val="24"/>
        </w:rPr>
        <w:t xml:space="preserve"> ir pieredze </w:t>
      </w:r>
      <w:r w:rsidR="000B60C0" w:rsidRPr="00E773BA">
        <w:rPr>
          <w:rFonts w:ascii="Times New Roman" w:hAnsi="Times New Roman"/>
          <w:szCs w:val="24"/>
        </w:rPr>
        <w:t>iepirkuma priekšmeta vai tam līdzvērtīgu</w:t>
      </w:r>
      <w:r w:rsidR="004202CC" w:rsidRPr="00E773BA">
        <w:rPr>
          <w:rFonts w:ascii="Times New Roman" w:hAnsi="Times New Roman"/>
          <w:szCs w:val="24"/>
        </w:rPr>
        <w:t xml:space="preserve"> iekārt</w:t>
      </w:r>
      <w:r w:rsidR="0092250F" w:rsidRPr="00E773BA">
        <w:rPr>
          <w:rFonts w:ascii="Times New Roman" w:hAnsi="Times New Roman"/>
          <w:szCs w:val="24"/>
        </w:rPr>
        <w:t>u</w:t>
      </w:r>
      <w:r w:rsidR="004202CC" w:rsidRPr="00E773BA">
        <w:rPr>
          <w:rFonts w:ascii="Times New Roman" w:hAnsi="Times New Roman"/>
          <w:szCs w:val="24"/>
        </w:rPr>
        <w:t xml:space="preserve"> piegādē, kā arī nodrošināta tā</w:t>
      </w:r>
      <w:r w:rsidR="0092250F" w:rsidRPr="00E773BA">
        <w:rPr>
          <w:rFonts w:ascii="Times New Roman" w:hAnsi="Times New Roman"/>
          <w:szCs w:val="24"/>
        </w:rPr>
        <w:t>s</w:t>
      </w:r>
      <w:r w:rsidR="004202CC" w:rsidRPr="00E773BA">
        <w:rPr>
          <w:rFonts w:ascii="Times New Roman" w:hAnsi="Times New Roman"/>
          <w:szCs w:val="24"/>
        </w:rPr>
        <w:t xml:space="preserve"> tehniskā apkope garantijas laikā </w:t>
      </w:r>
      <w:r w:rsidR="0092250F" w:rsidRPr="00E773BA">
        <w:rPr>
          <w:rFonts w:ascii="Times New Roman" w:hAnsi="Times New Roman"/>
          <w:szCs w:val="24"/>
        </w:rPr>
        <w:t xml:space="preserve">par </w:t>
      </w:r>
      <w:r w:rsidR="000B60C0" w:rsidRPr="00E773BA">
        <w:rPr>
          <w:rFonts w:ascii="Times New Roman" w:hAnsi="Times New Roman"/>
          <w:szCs w:val="24"/>
        </w:rPr>
        <w:t>ti</w:t>
      </w:r>
      <w:r w:rsidR="0092250F" w:rsidRPr="00E773BA">
        <w:rPr>
          <w:rFonts w:ascii="Times New Roman" w:hAnsi="Times New Roman"/>
          <w:szCs w:val="24"/>
        </w:rPr>
        <w:t>k iekārtām tiek iesniegts piedāvājums (ja piedāvājumu iesniedz 1 iekārtu – pieredze pierādāma par 1 iekārtas piegādi</w:t>
      </w:r>
      <w:r w:rsidR="003457DE" w:rsidRPr="00E773BA">
        <w:rPr>
          <w:rFonts w:ascii="Times New Roman" w:hAnsi="Times New Roman"/>
          <w:szCs w:val="24"/>
        </w:rPr>
        <w:t xml:space="preserve"> un tehniskās apkopes pakalpojumiem</w:t>
      </w:r>
      <w:r w:rsidR="0092250F" w:rsidRPr="00E773BA">
        <w:rPr>
          <w:rFonts w:ascii="Times New Roman" w:hAnsi="Times New Roman"/>
          <w:szCs w:val="24"/>
        </w:rPr>
        <w:t xml:space="preserve">, ja piedāvājumu iesniedz par 3 iekārtām  - pieredze pierādāma par </w:t>
      </w:r>
      <w:r w:rsidR="003457DE" w:rsidRPr="00E773BA">
        <w:rPr>
          <w:rFonts w:ascii="Times New Roman" w:hAnsi="Times New Roman"/>
          <w:szCs w:val="24"/>
        </w:rPr>
        <w:t>3</w:t>
      </w:r>
      <w:r w:rsidR="0092250F" w:rsidRPr="00E773BA">
        <w:rPr>
          <w:rFonts w:ascii="Times New Roman" w:hAnsi="Times New Roman"/>
          <w:szCs w:val="24"/>
        </w:rPr>
        <w:t xml:space="preserve"> iekārt</w:t>
      </w:r>
      <w:r w:rsidR="003457DE" w:rsidRPr="00E773BA">
        <w:rPr>
          <w:rFonts w:ascii="Times New Roman" w:hAnsi="Times New Roman"/>
          <w:szCs w:val="24"/>
        </w:rPr>
        <w:t>u</w:t>
      </w:r>
      <w:r w:rsidR="0092250F" w:rsidRPr="00E773BA">
        <w:rPr>
          <w:rFonts w:ascii="Times New Roman" w:hAnsi="Times New Roman"/>
          <w:szCs w:val="24"/>
        </w:rPr>
        <w:t xml:space="preserve"> piegādi </w:t>
      </w:r>
      <w:r w:rsidR="003457DE" w:rsidRPr="00E773BA">
        <w:rPr>
          <w:rFonts w:ascii="Times New Roman" w:hAnsi="Times New Roman"/>
          <w:szCs w:val="24"/>
        </w:rPr>
        <w:t>un tehniskās apkopes darbiem</w:t>
      </w:r>
      <w:r w:rsidR="000B60C0" w:rsidRPr="00E773BA">
        <w:rPr>
          <w:rFonts w:ascii="Times New Roman" w:hAnsi="Times New Roman"/>
          <w:szCs w:val="24"/>
        </w:rPr>
        <w:t>)</w:t>
      </w:r>
      <w:r w:rsidR="000C5483" w:rsidRPr="00E773BA">
        <w:rPr>
          <w:rFonts w:ascii="Times New Roman" w:hAnsi="Times New Roman"/>
          <w:szCs w:val="24"/>
        </w:rPr>
        <w: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296"/>
        <w:gridCol w:w="4747"/>
        <w:gridCol w:w="1753"/>
      </w:tblGrid>
      <w:tr w:rsidR="00E60459" w:rsidRPr="00E773BA" w14:paraId="7634C35E" w14:textId="77777777" w:rsidTr="00283AD9">
        <w:trPr>
          <w:cantSplit/>
          <w:trHeight w:val="573"/>
        </w:trPr>
        <w:tc>
          <w:tcPr>
            <w:tcW w:w="297" w:type="pct"/>
            <w:shd w:val="clear" w:color="auto" w:fill="DAE9F7" w:themeFill="text2" w:themeFillTint="1A"/>
            <w:vAlign w:val="center"/>
          </w:tcPr>
          <w:p w14:paraId="08A68A94" w14:textId="77777777" w:rsidR="00E60459" w:rsidRPr="00E773BA" w:rsidRDefault="00E60459" w:rsidP="003E4AF8">
            <w:pPr>
              <w:pStyle w:val="BodyText2"/>
              <w:spacing w:before="120" w:after="120"/>
              <w:rPr>
                <w:rFonts w:ascii="Times New Roman" w:hAnsi="Times New Roman"/>
                <w:b/>
                <w:szCs w:val="24"/>
              </w:rPr>
            </w:pPr>
            <w:r w:rsidRPr="00E773BA">
              <w:rPr>
                <w:rFonts w:ascii="Times New Roman" w:hAnsi="Times New Roman"/>
                <w:b/>
                <w:szCs w:val="24"/>
              </w:rPr>
              <w:t>Nr.</w:t>
            </w:r>
          </w:p>
        </w:tc>
        <w:tc>
          <w:tcPr>
            <w:tcW w:w="1228" w:type="pct"/>
            <w:shd w:val="clear" w:color="auto" w:fill="DAE9F7" w:themeFill="text2" w:themeFillTint="1A"/>
            <w:vAlign w:val="center"/>
          </w:tcPr>
          <w:p w14:paraId="781F002B" w14:textId="3FCBB6DE" w:rsidR="00E60459" w:rsidRPr="00E773BA" w:rsidRDefault="00E60459" w:rsidP="003E4AF8">
            <w:pPr>
              <w:pStyle w:val="BodyText2"/>
              <w:spacing w:before="120" w:after="120"/>
              <w:rPr>
                <w:rFonts w:ascii="Times New Roman" w:hAnsi="Times New Roman"/>
                <w:b/>
                <w:szCs w:val="24"/>
              </w:rPr>
            </w:pPr>
            <w:r w:rsidRPr="00E773BA">
              <w:rPr>
                <w:rFonts w:ascii="Times New Roman" w:hAnsi="Times New Roman"/>
                <w:b/>
                <w:szCs w:val="24"/>
              </w:rPr>
              <w:t>Pasūtītājs</w:t>
            </w:r>
            <w:r w:rsidR="007C70EC" w:rsidRPr="00E773BA">
              <w:rPr>
                <w:rFonts w:ascii="Times New Roman" w:hAnsi="Times New Roman"/>
                <w:b/>
                <w:szCs w:val="24"/>
              </w:rPr>
              <w:t>, kontaktpersonas telefona numurs</w:t>
            </w:r>
          </w:p>
        </w:tc>
        <w:tc>
          <w:tcPr>
            <w:tcW w:w="2538" w:type="pct"/>
            <w:shd w:val="clear" w:color="auto" w:fill="DAE9F7" w:themeFill="text2" w:themeFillTint="1A"/>
            <w:vAlign w:val="center"/>
          </w:tcPr>
          <w:p w14:paraId="5856587F" w14:textId="60382E6B" w:rsidR="00E60459" w:rsidRPr="00E773BA" w:rsidRDefault="00E60459" w:rsidP="003E4AF8">
            <w:pPr>
              <w:pStyle w:val="BodyText2"/>
              <w:spacing w:before="120" w:after="120"/>
              <w:rPr>
                <w:rFonts w:ascii="Times New Roman" w:hAnsi="Times New Roman"/>
                <w:b/>
                <w:szCs w:val="24"/>
              </w:rPr>
            </w:pPr>
            <w:r w:rsidRPr="00E773BA">
              <w:rPr>
                <w:rFonts w:ascii="Times New Roman" w:hAnsi="Times New Roman"/>
                <w:b/>
                <w:szCs w:val="24"/>
              </w:rPr>
              <w:t>Piegādes gads, piegādāto iekārtu apraksts</w:t>
            </w:r>
            <w:r w:rsidR="001D2E47" w:rsidRPr="00E773BA">
              <w:rPr>
                <w:rFonts w:ascii="Times New Roman" w:hAnsi="Times New Roman"/>
                <w:b/>
                <w:szCs w:val="24"/>
              </w:rPr>
              <w:t xml:space="preserve"> (modelis)</w:t>
            </w:r>
            <w:r w:rsidRPr="00E773BA">
              <w:rPr>
                <w:rFonts w:ascii="Times New Roman" w:hAnsi="Times New Roman"/>
                <w:b/>
                <w:szCs w:val="24"/>
              </w:rPr>
              <w:t xml:space="preserve">, piegādātais </w:t>
            </w:r>
            <w:r w:rsidR="007C70EC" w:rsidRPr="00E773BA">
              <w:rPr>
                <w:rFonts w:ascii="Times New Roman" w:hAnsi="Times New Roman"/>
                <w:b/>
                <w:szCs w:val="24"/>
              </w:rPr>
              <w:t>iekārtu skaits</w:t>
            </w:r>
          </w:p>
        </w:tc>
        <w:tc>
          <w:tcPr>
            <w:tcW w:w="937" w:type="pct"/>
            <w:shd w:val="clear" w:color="auto" w:fill="DAE9F7" w:themeFill="text2" w:themeFillTint="1A"/>
            <w:vAlign w:val="center"/>
          </w:tcPr>
          <w:p w14:paraId="038DE91E" w14:textId="679AD57F" w:rsidR="00E60459" w:rsidRPr="00E773BA" w:rsidRDefault="007C70EC" w:rsidP="003E4AF8">
            <w:pPr>
              <w:pStyle w:val="BodyText2"/>
              <w:jc w:val="center"/>
              <w:rPr>
                <w:rFonts w:ascii="Times New Roman" w:hAnsi="Times New Roman"/>
                <w:b/>
                <w:szCs w:val="24"/>
              </w:rPr>
            </w:pPr>
            <w:r w:rsidRPr="00E773BA">
              <w:rPr>
                <w:rFonts w:ascii="Times New Roman" w:hAnsi="Times New Roman"/>
                <w:b/>
                <w:szCs w:val="24"/>
              </w:rPr>
              <w:t xml:space="preserve">Piegādes līguma </w:t>
            </w:r>
            <w:r w:rsidR="0045273A" w:rsidRPr="00E773BA">
              <w:rPr>
                <w:rFonts w:ascii="Times New Roman" w:hAnsi="Times New Roman"/>
                <w:b/>
                <w:szCs w:val="24"/>
              </w:rPr>
              <w:t>summa</w:t>
            </w:r>
            <w:r w:rsidRPr="00E773BA">
              <w:rPr>
                <w:rFonts w:ascii="Times New Roman" w:hAnsi="Times New Roman"/>
                <w:b/>
                <w:szCs w:val="24"/>
              </w:rPr>
              <w:t>,</w:t>
            </w:r>
            <w:r w:rsidR="00E60459" w:rsidRPr="00E773BA">
              <w:rPr>
                <w:rFonts w:ascii="Times New Roman" w:hAnsi="Times New Roman"/>
                <w:b/>
                <w:szCs w:val="24"/>
              </w:rPr>
              <w:t xml:space="preserve"> EUR bez PVN</w:t>
            </w:r>
          </w:p>
        </w:tc>
      </w:tr>
      <w:tr w:rsidR="00E60459" w:rsidRPr="00E773BA" w14:paraId="5E566110" w14:textId="77777777" w:rsidTr="00283AD9">
        <w:trPr>
          <w:trHeight w:val="395"/>
        </w:trPr>
        <w:tc>
          <w:tcPr>
            <w:tcW w:w="297" w:type="pct"/>
            <w:vAlign w:val="center"/>
          </w:tcPr>
          <w:p w14:paraId="6137D213" w14:textId="77777777" w:rsidR="00E60459" w:rsidRPr="00E773BA" w:rsidRDefault="00E60459" w:rsidP="003E4AF8">
            <w:pPr>
              <w:pStyle w:val="BodyText2"/>
              <w:spacing w:before="60" w:after="60"/>
              <w:rPr>
                <w:rFonts w:ascii="Times New Roman" w:hAnsi="Times New Roman"/>
                <w:szCs w:val="24"/>
              </w:rPr>
            </w:pPr>
          </w:p>
        </w:tc>
        <w:tc>
          <w:tcPr>
            <w:tcW w:w="1228" w:type="pct"/>
            <w:vAlign w:val="center"/>
          </w:tcPr>
          <w:p w14:paraId="35831685" w14:textId="77777777" w:rsidR="00E60459" w:rsidRPr="00E773BA" w:rsidRDefault="00E60459" w:rsidP="003E4AF8">
            <w:pPr>
              <w:pStyle w:val="BodyText2"/>
              <w:spacing w:before="60" w:after="60"/>
              <w:rPr>
                <w:rFonts w:ascii="Times New Roman" w:hAnsi="Times New Roman"/>
                <w:szCs w:val="24"/>
              </w:rPr>
            </w:pPr>
          </w:p>
        </w:tc>
        <w:tc>
          <w:tcPr>
            <w:tcW w:w="2538" w:type="pct"/>
            <w:vAlign w:val="center"/>
          </w:tcPr>
          <w:p w14:paraId="0103AA36" w14:textId="77777777" w:rsidR="00E60459" w:rsidRPr="00E773BA" w:rsidRDefault="00E60459" w:rsidP="003E4AF8">
            <w:pPr>
              <w:pStyle w:val="BodyText2"/>
              <w:spacing w:before="60" w:after="60"/>
              <w:rPr>
                <w:rFonts w:ascii="Times New Roman" w:hAnsi="Times New Roman"/>
                <w:b/>
                <w:szCs w:val="24"/>
              </w:rPr>
            </w:pPr>
          </w:p>
        </w:tc>
        <w:tc>
          <w:tcPr>
            <w:tcW w:w="937" w:type="pct"/>
            <w:vAlign w:val="center"/>
          </w:tcPr>
          <w:p w14:paraId="04A58E72" w14:textId="77777777" w:rsidR="00E60459" w:rsidRPr="00E773BA" w:rsidRDefault="00E60459" w:rsidP="003E4AF8">
            <w:pPr>
              <w:pStyle w:val="BodyText2"/>
              <w:spacing w:before="60" w:after="60"/>
              <w:rPr>
                <w:rFonts w:ascii="Times New Roman" w:hAnsi="Times New Roman"/>
                <w:b/>
                <w:szCs w:val="24"/>
              </w:rPr>
            </w:pPr>
          </w:p>
        </w:tc>
      </w:tr>
      <w:tr w:rsidR="000C48DA" w:rsidRPr="00E773BA" w14:paraId="0A61B9E0" w14:textId="77777777" w:rsidTr="00283AD9">
        <w:trPr>
          <w:trHeight w:val="395"/>
        </w:trPr>
        <w:tc>
          <w:tcPr>
            <w:tcW w:w="297" w:type="pct"/>
            <w:vAlign w:val="center"/>
          </w:tcPr>
          <w:p w14:paraId="275DA73C" w14:textId="77777777" w:rsidR="000C48DA" w:rsidRPr="00E773BA" w:rsidRDefault="000C48DA" w:rsidP="003E4AF8">
            <w:pPr>
              <w:pStyle w:val="BodyText2"/>
              <w:spacing w:before="60" w:after="60"/>
              <w:rPr>
                <w:rFonts w:ascii="Times New Roman" w:hAnsi="Times New Roman"/>
                <w:szCs w:val="24"/>
              </w:rPr>
            </w:pPr>
          </w:p>
        </w:tc>
        <w:tc>
          <w:tcPr>
            <w:tcW w:w="1228" w:type="pct"/>
            <w:vAlign w:val="center"/>
          </w:tcPr>
          <w:p w14:paraId="4EE57A2B" w14:textId="77777777" w:rsidR="000C48DA" w:rsidRPr="00E773BA" w:rsidRDefault="000C48DA" w:rsidP="003E4AF8">
            <w:pPr>
              <w:pStyle w:val="BodyText2"/>
              <w:spacing w:before="60" w:after="60"/>
              <w:rPr>
                <w:rFonts w:ascii="Times New Roman" w:hAnsi="Times New Roman"/>
                <w:szCs w:val="24"/>
              </w:rPr>
            </w:pPr>
          </w:p>
        </w:tc>
        <w:tc>
          <w:tcPr>
            <w:tcW w:w="2538" w:type="pct"/>
            <w:vAlign w:val="center"/>
          </w:tcPr>
          <w:p w14:paraId="548CA780" w14:textId="77777777" w:rsidR="000C48DA" w:rsidRPr="00E773BA" w:rsidRDefault="000C48DA" w:rsidP="003E4AF8">
            <w:pPr>
              <w:pStyle w:val="BodyText2"/>
              <w:spacing w:before="60" w:after="60"/>
              <w:rPr>
                <w:rFonts w:ascii="Times New Roman" w:hAnsi="Times New Roman"/>
                <w:b/>
                <w:szCs w:val="24"/>
              </w:rPr>
            </w:pPr>
          </w:p>
        </w:tc>
        <w:tc>
          <w:tcPr>
            <w:tcW w:w="937" w:type="pct"/>
            <w:vAlign w:val="center"/>
          </w:tcPr>
          <w:p w14:paraId="3302B836" w14:textId="77777777" w:rsidR="000C48DA" w:rsidRPr="00E773BA" w:rsidRDefault="000C48DA" w:rsidP="003E4AF8">
            <w:pPr>
              <w:pStyle w:val="BodyText2"/>
              <w:spacing w:before="60" w:after="60"/>
              <w:rPr>
                <w:rFonts w:ascii="Times New Roman" w:hAnsi="Times New Roman"/>
                <w:b/>
                <w:szCs w:val="24"/>
              </w:rPr>
            </w:pPr>
          </w:p>
        </w:tc>
      </w:tr>
      <w:tr w:rsidR="000C48DA" w:rsidRPr="00E773BA" w14:paraId="0044A854" w14:textId="77777777" w:rsidTr="00283AD9">
        <w:trPr>
          <w:trHeight w:val="395"/>
        </w:trPr>
        <w:tc>
          <w:tcPr>
            <w:tcW w:w="297" w:type="pct"/>
            <w:vAlign w:val="center"/>
          </w:tcPr>
          <w:p w14:paraId="194505C9" w14:textId="77777777" w:rsidR="000C48DA" w:rsidRPr="00E773BA" w:rsidRDefault="000C48DA" w:rsidP="003E4AF8">
            <w:pPr>
              <w:pStyle w:val="BodyText2"/>
              <w:spacing w:before="60" w:after="60"/>
              <w:rPr>
                <w:rFonts w:ascii="Times New Roman" w:hAnsi="Times New Roman"/>
                <w:szCs w:val="24"/>
              </w:rPr>
            </w:pPr>
          </w:p>
        </w:tc>
        <w:tc>
          <w:tcPr>
            <w:tcW w:w="1228" w:type="pct"/>
            <w:vAlign w:val="center"/>
          </w:tcPr>
          <w:p w14:paraId="07FBA4B3" w14:textId="77777777" w:rsidR="000C48DA" w:rsidRPr="00E773BA" w:rsidRDefault="000C48DA" w:rsidP="003E4AF8">
            <w:pPr>
              <w:pStyle w:val="BodyText2"/>
              <w:spacing w:before="60" w:after="60"/>
              <w:rPr>
                <w:rFonts w:ascii="Times New Roman" w:hAnsi="Times New Roman"/>
                <w:szCs w:val="24"/>
              </w:rPr>
            </w:pPr>
          </w:p>
        </w:tc>
        <w:tc>
          <w:tcPr>
            <w:tcW w:w="2538" w:type="pct"/>
            <w:vAlign w:val="center"/>
          </w:tcPr>
          <w:p w14:paraId="5BEA0EBD" w14:textId="77777777" w:rsidR="000C48DA" w:rsidRPr="00E773BA" w:rsidRDefault="000C48DA" w:rsidP="003E4AF8">
            <w:pPr>
              <w:pStyle w:val="BodyText2"/>
              <w:spacing w:before="60" w:after="60"/>
              <w:rPr>
                <w:rFonts w:ascii="Times New Roman" w:hAnsi="Times New Roman"/>
                <w:b/>
                <w:szCs w:val="24"/>
              </w:rPr>
            </w:pPr>
          </w:p>
        </w:tc>
        <w:tc>
          <w:tcPr>
            <w:tcW w:w="937" w:type="pct"/>
            <w:vAlign w:val="center"/>
          </w:tcPr>
          <w:p w14:paraId="3D444CD7" w14:textId="77777777" w:rsidR="000C48DA" w:rsidRPr="00E773BA" w:rsidRDefault="000C48DA" w:rsidP="003E4AF8">
            <w:pPr>
              <w:pStyle w:val="BodyText2"/>
              <w:spacing w:before="60" w:after="60"/>
              <w:rPr>
                <w:rFonts w:ascii="Times New Roman" w:hAnsi="Times New Roman"/>
                <w:b/>
                <w:szCs w:val="24"/>
              </w:rPr>
            </w:pPr>
          </w:p>
        </w:tc>
      </w:tr>
      <w:tr w:rsidR="000C48DA" w:rsidRPr="00E773BA" w14:paraId="7E666CBE" w14:textId="77777777" w:rsidTr="00283AD9">
        <w:trPr>
          <w:trHeight w:val="395"/>
        </w:trPr>
        <w:tc>
          <w:tcPr>
            <w:tcW w:w="297" w:type="pct"/>
            <w:vAlign w:val="center"/>
          </w:tcPr>
          <w:p w14:paraId="380766F0" w14:textId="77777777" w:rsidR="000C48DA" w:rsidRPr="00E773BA" w:rsidRDefault="000C48DA" w:rsidP="003E4AF8">
            <w:pPr>
              <w:pStyle w:val="BodyText2"/>
              <w:spacing w:before="60" w:after="60"/>
              <w:rPr>
                <w:rFonts w:ascii="Times New Roman" w:hAnsi="Times New Roman"/>
                <w:szCs w:val="24"/>
              </w:rPr>
            </w:pPr>
          </w:p>
        </w:tc>
        <w:tc>
          <w:tcPr>
            <w:tcW w:w="1228" w:type="pct"/>
            <w:vAlign w:val="center"/>
          </w:tcPr>
          <w:p w14:paraId="0F04EA1F" w14:textId="77777777" w:rsidR="000C48DA" w:rsidRPr="00E773BA" w:rsidRDefault="000C48DA" w:rsidP="003E4AF8">
            <w:pPr>
              <w:pStyle w:val="BodyText2"/>
              <w:spacing w:before="60" w:after="60"/>
              <w:rPr>
                <w:rFonts w:ascii="Times New Roman" w:hAnsi="Times New Roman"/>
                <w:szCs w:val="24"/>
              </w:rPr>
            </w:pPr>
          </w:p>
        </w:tc>
        <w:tc>
          <w:tcPr>
            <w:tcW w:w="2538" w:type="pct"/>
            <w:vAlign w:val="center"/>
          </w:tcPr>
          <w:p w14:paraId="4A964E13" w14:textId="77777777" w:rsidR="000C48DA" w:rsidRPr="00E773BA" w:rsidRDefault="000C48DA" w:rsidP="003E4AF8">
            <w:pPr>
              <w:pStyle w:val="BodyText2"/>
              <w:spacing w:before="60" w:after="60"/>
              <w:rPr>
                <w:rFonts w:ascii="Times New Roman" w:hAnsi="Times New Roman"/>
                <w:b/>
                <w:szCs w:val="24"/>
              </w:rPr>
            </w:pPr>
          </w:p>
        </w:tc>
        <w:tc>
          <w:tcPr>
            <w:tcW w:w="937" w:type="pct"/>
            <w:vAlign w:val="center"/>
          </w:tcPr>
          <w:p w14:paraId="033E0C31" w14:textId="77777777" w:rsidR="000C48DA" w:rsidRPr="00E773BA" w:rsidRDefault="000C48DA" w:rsidP="003E4AF8">
            <w:pPr>
              <w:pStyle w:val="BodyText2"/>
              <w:spacing w:before="60" w:after="60"/>
              <w:rPr>
                <w:rFonts w:ascii="Times New Roman" w:hAnsi="Times New Roman"/>
                <w:b/>
                <w:szCs w:val="24"/>
              </w:rPr>
            </w:pPr>
          </w:p>
        </w:tc>
      </w:tr>
      <w:tr w:rsidR="000C48DA" w:rsidRPr="00E773BA" w14:paraId="25379872" w14:textId="77777777" w:rsidTr="00283AD9">
        <w:trPr>
          <w:trHeight w:val="395"/>
        </w:trPr>
        <w:tc>
          <w:tcPr>
            <w:tcW w:w="297" w:type="pct"/>
            <w:vAlign w:val="center"/>
          </w:tcPr>
          <w:p w14:paraId="68F0F827" w14:textId="77777777" w:rsidR="000C48DA" w:rsidRPr="00E773BA" w:rsidRDefault="000C48DA" w:rsidP="003E4AF8">
            <w:pPr>
              <w:pStyle w:val="BodyText2"/>
              <w:spacing w:before="60" w:after="60"/>
              <w:rPr>
                <w:rFonts w:ascii="Times New Roman" w:hAnsi="Times New Roman"/>
                <w:szCs w:val="24"/>
              </w:rPr>
            </w:pPr>
          </w:p>
        </w:tc>
        <w:tc>
          <w:tcPr>
            <w:tcW w:w="1228" w:type="pct"/>
            <w:vAlign w:val="center"/>
          </w:tcPr>
          <w:p w14:paraId="7F6CDFBC" w14:textId="77777777" w:rsidR="000C48DA" w:rsidRPr="00E773BA" w:rsidRDefault="000C48DA" w:rsidP="003E4AF8">
            <w:pPr>
              <w:pStyle w:val="BodyText2"/>
              <w:spacing w:before="60" w:after="60"/>
              <w:rPr>
                <w:rFonts w:ascii="Times New Roman" w:hAnsi="Times New Roman"/>
                <w:szCs w:val="24"/>
              </w:rPr>
            </w:pPr>
          </w:p>
        </w:tc>
        <w:tc>
          <w:tcPr>
            <w:tcW w:w="2538" w:type="pct"/>
            <w:vAlign w:val="center"/>
          </w:tcPr>
          <w:p w14:paraId="0ED01AE6" w14:textId="77777777" w:rsidR="000C48DA" w:rsidRPr="00E773BA" w:rsidRDefault="000C48DA" w:rsidP="003E4AF8">
            <w:pPr>
              <w:pStyle w:val="BodyText2"/>
              <w:spacing w:before="60" w:after="60"/>
              <w:rPr>
                <w:rFonts w:ascii="Times New Roman" w:hAnsi="Times New Roman"/>
                <w:b/>
                <w:szCs w:val="24"/>
              </w:rPr>
            </w:pPr>
          </w:p>
        </w:tc>
        <w:tc>
          <w:tcPr>
            <w:tcW w:w="937" w:type="pct"/>
            <w:vAlign w:val="center"/>
          </w:tcPr>
          <w:p w14:paraId="60A496BC" w14:textId="77777777" w:rsidR="000C48DA" w:rsidRPr="00E773BA" w:rsidRDefault="000C48DA" w:rsidP="003E4AF8">
            <w:pPr>
              <w:pStyle w:val="BodyText2"/>
              <w:spacing w:before="60" w:after="60"/>
              <w:rPr>
                <w:rFonts w:ascii="Times New Roman" w:hAnsi="Times New Roman"/>
                <w:b/>
                <w:szCs w:val="24"/>
              </w:rPr>
            </w:pPr>
          </w:p>
        </w:tc>
      </w:tr>
      <w:tr w:rsidR="000C48DA" w:rsidRPr="00E773BA" w14:paraId="42EB991F" w14:textId="77777777" w:rsidTr="00283AD9">
        <w:trPr>
          <w:trHeight w:val="395"/>
        </w:trPr>
        <w:tc>
          <w:tcPr>
            <w:tcW w:w="297" w:type="pct"/>
            <w:vAlign w:val="center"/>
          </w:tcPr>
          <w:p w14:paraId="6DD5D133" w14:textId="77777777" w:rsidR="000C48DA" w:rsidRPr="00E773BA" w:rsidRDefault="000C48DA" w:rsidP="003E4AF8">
            <w:pPr>
              <w:pStyle w:val="BodyText2"/>
              <w:spacing w:before="60" w:after="60"/>
              <w:rPr>
                <w:rFonts w:ascii="Times New Roman" w:hAnsi="Times New Roman"/>
                <w:szCs w:val="24"/>
              </w:rPr>
            </w:pPr>
          </w:p>
        </w:tc>
        <w:tc>
          <w:tcPr>
            <w:tcW w:w="1228" w:type="pct"/>
            <w:vAlign w:val="center"/>
          </w:tcPr>
          <w:p w14:paraId="3EC78943" w14:textId="77777777" w:rsidR="000C48DA" w:rsidRPr="00E773BA" w:rsidRDefault="000C48DA" w:rsidP="003E4AF8">
            <w:pPr>
              <w:pStyle w:val="BodyText2"/>
              <w:spacing w:before="60" w:after="60"/>
              <w:rPr>
                <w:rFonts w:ascii="Times New Roman" w:hAnsi="Times New Roman"/>
                <w:szCs w:val="24"/>
              </w:rPr>
            </w:pPr>
          </w:p>
        </w:tc>
        <w:tc>
          <w:tcPr>
            <w:tcW w:w="2538" w:type="pct"/>
            <w:vAlign w:val="center"/>
          </w:tcPr>
          <w:p w14:paraId="07E9B35F" w14:textId="77777777" w:rsidR="000C48DA" w:rsidRPr="00E773BA" w:rsidRDefault="000C48DA" w:rsidP="003E4AF8">
            <w:pPr>
              <w:pStyle w:val="BodyText2"/>
              <w:spacing w:before="60" w:after="60"/>
              <w:rPr>
                <w:rFonts w:ascii="Times New Roman" w:hAnsi="Times New Roman"/>
                <w:b/>
                <w:szCs w:val="24"/>
              </w:rPr>
            </w:pPr>
          </w:p>
        </w:tc>
        <w:tc>
          <w:tcPr>
            <w:tcW w:w="937" w:type="pct"/>
            <w:vAlign w:val="center"/>
          </w:tcPr>
          <w:p w14:paraId="2B9309CC" w14:textId="77777777" w:rsidR="000C48DA" w:rsidRPr="00E773BA" w:rsidRDefault="000C48DA" w:rsidP="003E4AF8">
            <w:pPr>
              <w:pStyle w:val="BodyText2"/>
              <w:spacing w:before="60" w:after="60"/>
              <w:rPr>
                <w:rFonts w:ascii="Times New Roman" w:hAnsi="Times New Roman"/>
                <w:b/>
                <w:szCs w:val="24"/>
              </w:rPr>
            </w:pPr>
          </w:p>
        </w:tc>
      </w:tr>
      <w:tr w:rsidR="00E60459" w:rsidRPr="00E773BA" w14:paraId="09A0A0FD" w14:textId="77777777" w:rsidTr="00283AD9">
        <w:trPr>
          <w:trHeight w:val="395"/>
        </w:trPr>
        <w:tc>
          <w:tcPr>
            <w:tcW w:w="297" w:type="pct"/>
            <w:vAlign w:val="center"/>
          </w:tcPr>
          <w:p w14:paraId="32D68A3F" w14:textId="77777777" w:rsidR="00E60459" w:rsidRPr="00E773BA" w:rsidRDefault="00E60459" w:rsidP="003E4AF8">
            <w:pPr>
              <w:pStyle w:val="BodyText2"/>
              <w:spacing w:before="60" w:after="60"/>
              <w:rPr>
                <w:rFonts w:ascii="Times New Roman" w:hAnsi="Times New Roman"/>
                <w:szCs w:val="24"/>
              </w:rPr>
            </w:pPr>
          </w:p>
        </w:tc>
        <w:tc>
          <w:tcPr>
            <w:tcW w:w="1228" w:type="pct"/>
            <w:vAlign w:val="center"/>
          </w:tcPr>
          <w:p w14:paraId="6B826EE5" w14:textId="77777777" w:rsidR="00E60459" w:rsidRPr="00E773BA" w:rsidRDefault="00E60459" w:rsidP="003E4AF8">
            <w:pPr>
              <w:pStyle w:val="BodyText2"/>
              <w:spacing w:before="60" w:after="60"/>
              <w:rPr>
                <w:rFonts w:ascii="Times New Roman" w:hAnsi="Times New Roman"/>
                <w:szCs w:val="24"/>
              </w:rPr>
            </w:pPr>
          </w:p>
        </w:tc>
        <w:tc>
          <w:tcPr>
            <w:tcW w:w="2538" w:type="pct"/>
            <w:vAlign w:val="center"/>
          </w:tcPr>
          <w:p w14:paraId="05E5497F" w14:textId="77777777" w:rsidR="00E60459" w:rsidRPr="00E773BA" w:rsidRDefault="00E60459" w:rsidP="003E4AF8">
            <w:pPr>
              <w:pStyle w:val="BodyText2"/>
              <w:spacing w:before="60" w:after="60"/>
              <w:rPr>
                <w:rFonts w:ascii="Times New Roman" w:hAnsi="Times New Roman"/>
                <w:b/>
                <w:szCs w:val="24"/>
              </w:rPr>
            </w:pPr>
          </w:p>
        </w:tc>
        <w:tc>
          <w:tcPr>
            <w:tcW w:w="937" w:type="pct"/>
            <w:vAlign w:val="center"/>
          </w:tcPr>
          <w:p w14:paraId="48413BD1" w14:textId="77777777" w:rsidR="00E60459" w:rsidRPr="00E773BA" w:rsidRDefault="00E60459" w:rsidP="003E4AF8">
            <w:pPr>
              <w:pStyle w:val="BodyText2"/>
              <w:spacing w:before="60" w:after="60"/>
              <w:rPr>
                <w:rFonts w:ascii="Times New Roman" w:hAnsi="Times New Roman"/>
                <w:b/>
                <w:szCs w:val="24"/>
              </w:rPr>
            </w:pPr>
          </w:p>
        </w:tc>
      </w:tr>
    </w:tbl>
    <w:p w14:paraId="56A35B45" w14:textId="1C436D00" w:rsidR="004A7856" w:rsidRPr="00E773BA" w:rsidRDefault="004A7856" w:rsidP="004A7856">
      <w:pPr>
        <w:pStyle w:val="BodyText2"/>
        <w:tabs>
          <w:tab w:val="clear" w:pos="0"/>
        </w:tabs>
        <w:spacing w:before="120"/>
        <w:outlineLvl w:val="9"/>
        <w:rPr>
          <w:rFonts w:ascii="Times New Roman" w:hAnsi="Times New Roman"/>
          <w:szCs w:val="24"/>
        </w:rPr>
      </w:pPr>
      <w:r w:rsidRPr="00E773BA">
        <w:rPr>
          <w:rFonts w:ascii="Times New Roman" w:hAnsi="Times New Roman"/>
          <w:szCs w:val="24"/>
        </w:rPr>
        <w:t>4.</w:t>
      </w:r>
      <w:r w:rsidR="00870921">
        <w:rPr>
          <w:rFonts w:ascii="Times New Roman" w:hAnsi="Times New Roman"/>
          <w:szCs w:val="24"/>
        </w:rPr>
        <w:t>9</w:t>
      </w:r>
      <w:r w:rsidRPr="00E773BA">
        <w:rPr>
          <w:rFonts w:ascii="Times New Roman" w:hAnsi="Times New Roman"/>
          <w:szCs w:val="24"/>
        </w:rPr>
        <w:t>. Speciālists.</w:t>
      </w:r>
      <w:r w:rsidRPr="00E773BA">
        <w:rPr>
          <w:rFonts w:ascii="Times New Roman" w:hAnsi="Times New Roman"/>
          <w:b/>
          <w:bCs/>
          <w:szCs w:val="24"/>
        </w:rPr>
        <w:t xml:space="preserve"> </w:t>
      </w:r>
      <w:r w:rsidRPr="00E773BA">
        <w:rPr>
          <w:rFonts w:ascii="Times New Roman" w:hAnsi="Times New Roman"/>
          <w:szCs w:val="24"/>
        </w:rPr>
        <w:t>Pretendenta rīcībā ir vismaz 1 (viens) speciālists, kuram tiesības veikt piedāvātā ražotāja iekārtas uzstādīšanas un ieregulēšanas darbus</w:t>
      </w:r>
      <w:r w:rsidR="000B60C0" w:rsidRPr="00E773BA">
        <w:rPr>
          <w:rFonts w:ascii="Times New Roman" w:hAnsi="Times New Roman"/>
          <w:szCs w:val="24"/>
        </w:rPr>
        <w:t xml:space="preserve"> (ja tādi nepieciešami)</w:t>
      </w:r>
      <w:r w:rsidRPr="00E773BA">
        <w:rPr>
          <w:rFonts w:ascii="Times New Roman" w:hAnsi="Times New Roman"/>
          <w:szCs w:val="24"/>
        </w:rPr>
        <w:t>, personāla apmācības un tehniskās apkopes darbus garantijas laikā (var norādīt vairākus speciālistus uz dažādiem darbiem):</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3402"/>
        <w:gridCol w:w="3544"/>
      </w:tblGrid>
      <w:tr w:rsidR="000B60C0" w:rsidRPr="00E773BA" w14:paraId="1EE0D919" w14:textId="77777777" w:rsidTr="00567F76">
        <w:trPr>
          <w:cantSplit/>
          <w:trHeight w:val="556"/>
        </w:trPr>
        <w:tc>
          <w:tcPr>
            <w:tcW w:w="1286" w:type="pct"/>
            <w:shd w:val="clear" w:color="auto" w:fill="DAE9F7" w:themeFill="text2" w:themeFillTint="1A"/>
          </w:tcPr>
          <w:p w14:paraId="26BC61C0" w14:textId="28573326"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r w:rsidRPr="00E773BA">
              <w:rPr>
                <w:rFonts w:ascii="Times New Roman" w:hAnsi="Times New Roman" w:cs="Times New Roman"/>
                <w:b/>
                <w:sz w:val="24"/>
                <w:szCs w:val="24"/>
                <w:lang w:eastAsia="ar-SA"/>
              </w:rPr>
              <w:t>Iekārtas nosaukums, iepirkuma daļa</w:t>
            </w:r>
          </w:p>
        </w:tc>
        <w:tc>
          <w:tcPr>
            <w:tcW w:w="1819" w:type="pct"/>
            <w:shd w:val="clear" w:color="auto" w:fill="DAE9F7" w:themeFill="text2" w:themeFillTint="1A"/>
            <w:vAlign w:val="center"/>
          </w:tcPr>
          <w:p w14:paraId="5125D014" w14:textId="61C391C7"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b/>
                <w:strike/>
                <w:sz w:val="24"/>
                <w:szCs w:val="24"/>
                <w:lang w:eastAsia="ar-SA"/>
              </w:rPr>
            </w:pPr>
            <w:r w:rsidRPr="00E773BA">
              <w:rPr>
                <w:rFonts w:ascii="Times New Roman" w:hAnsi="Times New Roman" w:cs="Times New Roman"/>
                <w:b/>
                <w:sz w:val="24"/>
                <w:szCs w:val="24"/>
                <w:lang w:eastAsia="ar-SA"/>
              </w:rPr>
              <w:t>Speciālista vārds, uzvārds</w:t>
            </w:r>
          </w:p>
        </w:tc>
        <w:tc>
          <w:tcPr>
            <w:tcW w:w="1893" w:type="pct"/>
            <w:shd w:val="clear" w:color="auto" w:fill="DAE9F7" w:themeFill="text2" w:themeFillTint="1A"/>
            <w:vAlign w:val="center"/>
          </w:tcPr>
          <w:p w14:paraId="32AC8115" w14:textId="77777777"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r w:rsidRPr="00E773BA">
              <w:rPr>
                <w:rFonts w:ascii="Times New Roman" w:hAnsi="Times New Roman" w:cs="Times New Roman"/>
                <w:b/>
                <w:sz w:val="24"/>
                <w:szCs w:val="24"/>
                <w:lang w:eastAsia="ar-SA"/>
              </w:rPr>
              <w:t>Dokumenta nosaukums, izdošanas datums, darbības laiks, dokumenta izdevējs</w:t>
            </w:r>
          </w:p>
        </w:tc>
      </w:tr>
      <w:tr w:rsidR="000B60C0" w:rsidRPr="00E773BA" w14:paraId="5F4D30D1" w14:textId="77777777" w:rsidTr="00567F76">
        <w:trPr>
          <w:trHeight w:val="210"/>
        </w:trPr>
        <w:tc>
          <w:tcPr>
            <w:tcW w:w="1286" w:type="pct"/>
          </w:tcPr>
          <w:p w14:paraId="01843400" w14:textId="77777777"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p>
        </w:tc>
        <w:tc>
          <w:tcPr>
            <w:tcW w:w="1819" w:type="pct"/>
            <w:vAlign w:val="bottom"/>
          </w:tcPr>
          <w:p w14:paraId="32F55F16" w14:textId="23FED027"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p>
        </w:tc>
        <w:tc>
          <w:tcPr>
            <w:tcW w:w="1896" w:type="pct"/>
          </w:tcPr>
          <w:p w14:paraId="0A4DA204" w14:textId="77777777"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r>
      <w:tr w:rsidR="000B60C0" w:rsidRPr="00E773BA" w14:paraId="6A9C4903" w14:textId="77777777" w:rsidTr="00567F76">
        <w:trPr>
          <w:trHeight w:val="210"/>
        </w:trPr>
        <w:tc>
          <w:tcPr>
            <w:tcW w:w="1286" w:type="pct"/>
          </w:tcPr>
          <w:p w14:paraId="677680E4" w14:textId="77777777"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p>
        </w:tc>
        <w:tc>
          <w:tcPr>
            <w:tcW w:w="1819" w:type="pct"/>
            <w:vAlign w:val="bottom"/>
          </w:tcPr>
          <w:p w14:paraId="2F56B910" w14:textId="47CB9095"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sz w:val="24"/>
                <w:szCs w:val="24"/>
                <w:lang w:eastAsia="ar-SA"/>
              </w:rPr>
            </w:pPr>
          </w:p>
        </w:tc>
        <w:tc>
          <w:tcPr>
            <w:tcW w:w="1896" w:type="pct"/>
          </w:tcPr>
          <w:p w14:paraId="2D066D4F" w14:textId="77777777" w:rsidR="000B60C0" w:rsidRPr="00E773BA" w:rsidRDefault="000B60C0" w:rsidP="0042547F">
            <w:pPr>
              <w:tabs>
                <w:tab w:val="left" w:pos="426"/>
              </w:tabs>
              <w:autoSpaceDE w:val="0"/>
              <w:autoSpaceDN w:val="0"/>
              <w:adjustRightInd w:val="0"/>
              <w:spacing w:before="120" w:after="0" w:line="240" w:lineRule="auto"/>
              <w:jc w:val="center"/>
              <w:rPr>
                <w:rFonts w:ascii="Times New Roman" w:hAnsi="Times New Roman" w:cs="Times New Roman"/>
                <w:b/>
                <w:sz w:val="24"/>
                <w:szCs w:val="24"/>
                <w:lang w:eastAsia="ar-SA"/>
              </w:rPr>
            </w:pPr>
          </w:p>
        </w:tc>
      </w:tr>
    </w:tbl>
    <w:p w14:paraId="1093E904" w14:textId="2357B544" w:rsidR="00E60459" w:rsidRPr="00E773BA" w:rsidRDefault="004A7856" w:rsidP="005C5299">
      <w:pPr>
        <w:pStyle w:val="BodyText2"/>
        <w:tabs>
          <w:tab w:val="clear" w:pos="0"/>
        </w:tabs>
        <w:spacing w:before="120"/>
        <w:rPr>
          <w:rFonts w:ascii="Times New Roman" w:hAnsi="Times New Roman"/>
          <w:b/>
          <w:szCs w:val="24"/>
        </w:rPr>
      </w:pPr>
      <w:r w:rsidRPr="00E773BA">
        <w:rPr>
          <w:rFonts w:ascii="Times New Roman" w:hAnsi="Times New Roman"/>
          <w:b/>
          <w:bCs/>
          <w:szCs w:val="24"/>
        </w:rPr>
        <w:t xml:space="preserve">5. </w:t>
      </w:r>
      <w:r w:rsidR="00F27DCD" w:rsidRPr="00E773BA">
        <w:rPr>
          <w:rFonts w:ascii="Times New Roman" w:hAnsi="Times New Roman"/>
          <w:b/>
          <w:bCs/>
          <w:szCs w:val="24"/>
        </w:rPr>
        <w:t>PIEDĀVĀJUMS</w:t>
      </w:r>
    </w:p>
    <w:p w14:paraId="155F01E4" w14:textId="2E446373" w:rsidR="00E60459" w:rsidRPr="00E773BA" w:rsidRDefault="00E60459" w:rsidP="002A2A88">
      <w:pPr>
        <w:pStyle w:val="BodyText2"/>
        <w:tabs>
          <w:tab w:val="clear" w:pos="0"/>
        </w:tabs>
        <w:spacing w:before="120"/>
        <w:outlineLvl w:val="9"/>
        <w:rPr>
          <w:rFonts w:ascii="Times New Roman" w:hAnsi="Times New Roman"/>
          <w:szCs w:val="24"/>
        </w:rPr>
      </w:pPr>
      <w:r w:rsidRPr="00E773BA">
        <w:rPr>
          <w:rFonts w:ascii="Times New Roman" w:hAnsi="Times New Roman"/>
          <w:b/>
          <w:bCs/>
          <w:szCs w:val="24"/>
        </w:rPr>
        <w:t xml:space="preserve">5.1. Piedāvājuma saturs: </w:t>
      </w:r>
      <w:r w:rsidRPr="00E773BA">
        <w:rPr>
          <w:rFonts w:ascii="Times New Roman" w:hAnsi="Times New Roman"/>
          <w:szCs w:val="24"/>
        </w:rPr>
        <w:t>aizpildīta pieteikuma</w:t>
      </w:r>
      <w:r w:rsidR="00F27DCD" w:rsidRPr="00E773BA">
        <w:rPr>
          <w:rFonts w:ascii="Times New Roman" w:hAnsi="Times New Roman"/>
          <w:szCs w:val="24"/>
        </w:rPr>
        <w:t xml:space="preserve">, tehniskā </w:t>
      </w:r>
      <w:r w:rsidRPr="00E773BA">
        <w:rPr>
          <w:rFonts w:ascii="Times New Roman" w:hAnsi="Times New Roman"/>
          <w:szCs w:val="24"/>
        </w:rPr>
        <w:t>piedāvājuma forma.</w:t>
      </w:r>
    </w:p>
    <w:p w14:paraId="41719289" w14:textId="12335001" w:rsidR="00C02A38" w:rsidRPr="00E773BA" w:rsidRDefault="00C02A38" w:rsidP="000B60C0">
      <w:pPr>
        <w:pStyle w:val="BodyText2"/>
        <w:tabs>
          <w:tab w:val="clear" w:pos="0"/>
        </w:tabs>
        <w:spacing w:before="120"/>
        <w:outlineLvl w:val="9"/>
        <w:rPr>
          <w:rFonts w:ascii="Times New Roman" w:hAnsi="Times New Roman"/>
          <w:b/>
          <w:bCs/>
          <w:szCs w:val="24"/>
        </w:rPr>
      </w:pPr>
      <w:r w:rsidRPr="00E773BA">
        <w:rPr>
          <w:rFonts w:ascii="Times New Roman" w:hAnsi="Times New Roman"/>
          <w:b/>
          <w:bCs/>
          <w:szCs w:val="24"/>
        </w:rPr>
        <w:t>5.2. Piedāvājums tiek iesniegts par:</w:t>
      </w:r>
    </w:p>
    <w:p w14:paraId="519025A3" w14:textId="032AD912" w:rsidR="000B60C0" w:rsidRPr="00870921" w:rsidRDefault="00954874" w:rsidP="000B60C0">
      <w:pPr>
        <w:pStyle w:val="ListParagraph"/>
        <w:spacing w:before="120" w:after="0" w:line="240" w:lineRule="auto"/>
        <w:ind w:left="360"/>
        <w:contextualSpacing w:val="0"/>
        <w:jc w:val="both"/>
        <w:rPr>
          <w:rFonts w:ascii="Times New Roman" w:hAnsi="Times New Roman" w:cs="Times New Roman"/>
          <w:sz w:val="24"/>
          <w:szCs w:val="24"/>
        </w:rPr>
      </w:pPr>
      <w:sdt>
        <w:sdtPr>
          <w:rPr>
            <w:rFonts w:ascii="Times New Roman" w:hAnsi="Times New Roman" w:cs="Times New Roman"/>
            <w:sz w:val="24"/>
            <w:szCs w:val="24"/>
          </w:rPr>
          <w:id w:val="1652175515"/>
          <w14:checkbox>
            <w14:checked w14:val="0"/>
            <w14:checkedState w14:val="2612" w14:font="MS Gothic"/>
            <w14:uncheckedState w14:val="2610" w14:font="MS Gothic"/>
          </w14:checkbox>
        </w:sdtPr>
        <w:sdtEndPr/>
        <w:sdtContent>
          <w:r w:rsidR="000B60C0" w:rsidRPr="00E773BA">
            <w:rPr>
              <w:rFonts w:ascii="Segoe UI Symbol" w:eastAsia="MS Gothic" w:hAnsi="Segoe UI Symbol" w:cs="Segoe UI Symbol"/>
              <w:sz w:val="24"/>
              <w:szCs w:val="24"/>
            </w:rPr>
            <w:t>☐</w:t>
          </w:r>
        </w:sdtContent>
      </w:sdt>
      <w:r w:rsidR="000B60C0" w:rsidRPr="00E773BA">
        <w:rPr>
          <w:rFonts w:ascii="Times New Roman" w:hAnsi="Times New Roman" w:cs="Times New Roman"/>
          <w:sz w:val="24"/>
          <w:szCs w:val="24"/>
        </w:rPr>
        <w:t xml:space="preserve"> - 1.daļa - </w:t>
      </w:r>
      <w:r w:rsidR="000B60C0" w:rsidRPr="00870921">
        <w:rPr>
          <w:rFonts w:ascii="Times New Roman" w:hAnsi="Times New Roman" w:cs="Times New Roman"/>
          <w:sz w:val="24"/>
          <w:szCs w:val="24"/>
        </w:rPr>
        <w:t>Kabeļu un pazemes komunikāciju lokatora piegāde;</w:t>
      </w:r>
    </w:p>
    <w:p w14:paraId="2200CB16" w14:textId="46D45607" w:rsidR="000B60C0" w:rsidRPr="00870921" w:rsidRDefault="00954874" w:rsidP="000B60C0">
      <w:pPr>
        <w:pStyle w:val="ListParagraph"/>
        <w:spacing w:before="120" w:after="0" w:line="240" w:lineRule="auto"/>
        <w:ind w:left="360"/>
        <w:contextualSpacing w:val="0"/>
        <w:jc w:val="both"/>
        <w:rPr>
          <w:rFonts w:ascii="Times New Roman" w:hAnsi="Times New Roman" w:cs="Times New Roman"/>
          <w:sz w:val="24"/>
          <w:szCs w:val="24"/>
        </w:rPr>
      </w:pPr>
      <w:sdt>
        <w:sdtPr>
          <w:rPr>
            <w:rFonts w:ascii="Times New Roman" w:hAnsi="Times New Roman" w:cs="Times New Roman"/>
            <w:sz w:val="24"/>
            <w:szCs w:val="24"/>
          </w:rPr>
          <w:id w:val="-224840014"/>
          <w14:checkbox>
            <w14:checked w14:val="0"/>
            <w14:checkedState w14:val="2612" w14:font="MS Gothic"/>
            <w14:uncheckedState w14:val="2610" w14:font="MS Gothic"/>
          </w14:checkbox>
        </w:sdtPr>
        <w:sdtEndPr/>
        <w:sdtContent>
          <w:r w:rsidR="000B60C0" w:rsidRPr="00870921">
            <w:rPr>
              <w:rFonts w:ascii="Segoe UI Symbol" w:eastAsia="MS Gothic" w:hAnsi="Segoe UI Symbol" w:cs="Segoe UI Symbol"/>
              <w:sz w:val="24"/>
              <w:szCs w:val="24"/>
            </w:rPr>
            <w:t>☐</w:t>
          </w:r>
        </w:sdtContent>
      </w:sdt>
      <w:r w:rsidR="000B60C0" w:rsidRPr="00870921">
        <w:rPr>
          <w:rFonts w:ascii="Times New Roman" w:hAnsi="Times New Roman" w:cs="Times New Roman"/>
          <w:sz w:val="24"/>
          <w:szCs w:val="24"/>
        </w:rPr>
        <w:t xml:space="preserve"> - 2.daļa - Ķēžu vinčas piegāde;</w:t>
      </w:r>
    </w:p>
    <w:p w14:paraId="6621509C" w14:textId="710CC4D0" w:rsidR="002A2A88" w:rsidRPr="00870921" w:rsidRDefault="00954874" w:rsidP="000B60C0">
      <w:pPr>
        <w:pStyle w:val="ListParagraph"/>
        <w:spacing w:before="120" w:after="0" w:line="240" w:lineRule="auto"/>
        <w:ind w:left="360"/>
        <w:contextualSpacing w:val="0"/>
        <w:jc w:val="both"/>
        <w:rPr>
          <w:rFonts w:ascii="Times New Roman" w:hAnsi="Times New Roman" w:cs="Times New Roman"/>
          <w:sz w:val="24"/>
          <w:szCs w:val="24"/>
        </w:rPr>
      </w:pPr>
      <w:sdt>
        <w:sdtPr>
          <w:rPr>
            <w:rFonts w:ascii="Times New Roman" w:hAnsi="Times New Roman" w:cs="Times New Roman"/>
            <w:sz w:val="24"/>
            <w:szCs w:val="24"/>
          </w:rPr>
          <w:id w:val="-1243016474"/>
          <w14:checkbox>
            <w14:checked w14:val="0"/>
            <w14:checkedState w14:val="2612" w14:font="MS Gothic"/>
            <w14:uncheckedState w14:val="2610" w14:font="MS Gothic"/>
          </w14:checkbox>
        </w:sdtPr>
        <w:sdtEndPr/>
        <w:sdtContent>
          <w:r w:rsidR="000B60C0" w:rsidRPr="00870921">
            <w:rPr>
              <w:rFonts w:ascii="Segoe UI Symbol" w:eastAsia="MS Gothic" w:hAnsi="Segoe UI Symbol" w:cs="Segoe UI Symbol"/>
              <w:sz w:val="24"/>
              <w:szCs w:val="24"/>
            </w:rPr>
            <w:t>☐</w:t>
          </w:r>
        </w:sdtContent>
      </w:sdt>
      <w:r w:rsidR="000B60C0" w:rsidRPr="00870921">
        <w:rPr>
          <w:rFonts w:ascii="Times New Roman" w:hAnsi="Times New Roman" w:cs="Times New Roman"/>
          <w:sz w:val="24"/>
          <w:szCs w:val="24"/>
        </w:rPr>
        <w:t xml:space="preserve"> - 3.daļa - </w:t>
      </w:r>
      <w:r w:rsidR="002831E7" w:rsidRPr="00870921">
        <w:rPr>
          <w:rFonts w:ascii="Times New Roman" w:hAnsi="Times New Roman" w:cs="Times New Roman"/>
          <w:sz w:val="24"/>
          <w:szCs w:val="24"/>
        </w:rPr>
        <w:t>A</w:t>
      </w:r>
      <w:r w:rsidR="000B60C0" w:rsidRPr="00870921">
        <w:rPr>
          <w:rFonts w:ascii="Times New Roman" w:hAnsi="Times New Roman" w:cs="Times New Roman"/>
          <w:sz w:val="24"/>
          <w:szCs w:val="24"/>
        </w:rPr>
        <w:t>kumulatora hidrauliskās preses piegāde</w:t>
      </w:r>
    </w:p>
    <w:p w14:paraId="1D255174" w14:textId="1FC1E50A" w:rsidR="00E60459" w:rsidRPr="00E773BA" w:rsidRDefault="00E60459" w:rsidP="00E60459">
      <w:pPr>
        <w:pStyle w:val="BodyText2"/>
        <w:tabs>
          <w:tab w:val="clear" w:pos="0"/>
        </w:tabs>
        <w:spacing w:before="120"/>
        <w:outlineLvl w:val="9"/>
        <w:rPr>
          <w:rFonts w:ascii="Times New Roman" w:hAnsi="Times New Roman"/>
          <w:b/>
          <w:bCs/>
          <w:szCs w:val="24"/>
        </w:rPr>
      </w:pPr>
      <w:r w:rsidRPr="00E773BA">
        <w:rPr>
          <w:rFonts w:ascii="Times New Roman" w:hAnsi="Times New Roman"/>
          <w:b/>
          <w:bCs/>
          <w:szCs w:val="24"/>
        </w:rPr>
        <w:t>5.</w:t>
      </w:r>
      <w:r w:rsidR="000B60C0" w:rsidRPr="00E773BA">
        <w:rPr>
          <w:rFonts w:ascii="Times New Roman" w:hAnsi="Times New Roman"/>
          <w:b/>
          <w:bCs/>
          <w:szCs w:val="24"/>
        </w:rPr>
        <w:t>3</w:t>
      </w:r>
      <w:r w:rsidRPr="00E773BA">
        <w:rPr>
          <w:rFonts w:ascii="Times New Roman" w:hAnsi="Times New Roman"/>
          <w:b/>
          <w:bCs/>
          <w:szCs w:val="24"/>
        </w:rPr>
        <w:t>.</w:t>
      </w:r>
      <w:r w:rsidRPr="00E773BA">
        <w:rPr>
          <w:rFonts w:ascii="Times New Roman" w:hAnsi="Times New Roman"/>
          <w:szCs w:val="24"/>
        </w:rPr>
        <w:t xml:space="preserve"> </w:t>
      </w:r>
      <w:r w:rsidRPr="00E773BA">
        <w:rPr>
          <w:rFonts w:ascii="Times New Roman" w:hAnsi="Times New Roman"/>
          <w:b/>
          <w:bCs/>
          <w:szCs w:val="24"/>
        </w:rPr>
        <w:t>Pretendentam ir tiesības piegādāt</w:t>
      </w:r>
      <w:r w:rsidR="004A7856" w:rsidRPr="00E773BA">
        <w:rPr>
          <w:rFonts w:ascii="Times New Roman" w:hAnsi="Times New Roman"/>
          <w:b/>
          <w:bCs/>
          <w:szCs w:val="24"/>
        </w:rPr>
        <w:t xml:space="preserve"> </w:t>
      </w:r>
      <w:r w:rsidR="00CE01D9" w:rsidRPr="00E773BA">
        <w:rPr>
          <w:rFonts w:ascii="Times New Roman" w:hAnsi="Times New Roman"/>
          <w:b/>
          <w:bCs/>
          <w:szCs w:val="24"/>
        </w:rPr>
        <w:t>piedāvātās iekārtas</w:t>
      </w:r>
      <w:r w:rsidRPr="00E773BA">
        <w:rPr>
          <w:rFonts w:ascii="Times New Roman" w:hAnsi="Times New Roman"/>
          <w:b/>
          <w:bCs/>
          <w:szCs w:val="24"/>
        </w:rPr>
        <w:t>, nodrošinot garantijas saistību izpildi (</w:t>
      </w:r>
      <w:r w:rsidR="004B6E91" w:rsidRPr="00E773BA">
        <w:rPr>
          <w:rFonts w:ascii="Times New Roman" w:hAnsi="Times New Roman"/>
          <w:b/>
          <w:bCs/>
          <w:szCs w:val="24"/>
        </w:rPr>
        <w:t>tehniskā apkope</w:t>
      </w:r>
      <w:r w:rsidRPr="00E773BA">
        <w:rPr>
          <w:rFonts w:ascii="Times New Roman" w:hAnsi="Times New Roman"/>
          <w:b/>
          <w:bCs/>
          <w:szCs w:val="24"/>
        </w:rPr>
        <w:t>), jo</w:t>
      </w:r>
      <w:r w:rsidR="000B60C0" w:rsidRPr="00E773BA">
        <w:rPr>
          <w:rFonts w:ascii="Times New Roman" w:hAnsi="Times New Roman"/>
          <w:b/>
          <w:bCs/>
          <w:szCs w:val="24"/>
        </w:rPr>
        <w:t xml:space="preserve"> </w:t>
      </w:r>
      <w:r w:rsidR="000B60C0" w:rsidRPr="00E773BA">
        <w:rPr>
          <w:rFonts w:ascii="Times New Roman" w:hAnsi="Times New Roman"/>
          <w:szCs w:val="24"/>
        </w:rPr>
        <w:t>Pretendents</w:t>
      </w:r>
      <w:r w:rsidRPr="00E773BA">
        <w:rPr>
          <w:rFonts w:ascii="Times New Roman" w:hAnsi="Times New Roman"/>
          <w:szCs w:val="24"/>
        </w:rPr>
        <w:t xml:space="preserve"> ir ražotājs vai ražotāja autorizēts pārstāvis</w:t>
      </w:r>
      <w:r w:rsidRPr="00E773BA">
        <w:rPr>
          <w:rFonts w:ascii="Times New Roman" w:eastAsia="MS Gothic" w:hAnsi="Times New Roman"/>
          <w:szCs w:val="24"/>
        </w:rPr>
        <w:t xml:space="preserve"> un tā rīcībā ir </w:t>
      </w:r>
      <w:r w:rsidRPr="00E773BA">
        <w:rPr>
          <w:rFonts w:ascii="Times New Roman" w:hAnsi="Times New Roman"/>
          <w:szCs w:val="24"/>
        </w:rPr>
        <w:t>ražotājs izsniegts dokuments, kas to apliecina:</w:t>
      </w:r>
    </w:p>
    <w:p w14:paraId="2A7D3EB5" w14:textId="77777777" w:rsidR="000B60C0" w:rsidRPr="00E773BA" w:rsidRDefault="00954874" w:rsidP="000B60C0">
      <w:pPr>
        <w:pStyle w:val="ListParagraph"/>
        <w:spacing w:before="120" w:after="0" w:line="240" w:lineRule="auto"/>
        <w:ind w:left="360"/>
        <w:contextualSpacing w:val="0"/>
        <w:jc w:val="both"/>
        <w:rPr>
          <w:rFonts w:ascii="Times New Roman" w:hAnsi="Times New Roman" w:cs="Times New Roman"/>
          <w:sz w:val="24"/>
          <w:szCs w:val="24"/>
        </w:rPr>
      </w:pPr>
      <w:sdt>
        <w:sdtPr>
          <w:rPr>
            <w:rFonts w:ascii="Times New Roman" w:hAnsi="Times New Roman" w:cs="Times New Roman"/>
            <w:sz w:val="24"/>
            <w:szCs w:val="24"/>
          </w:rPr>
          <w:id w:val="774605325"/>
          <w14:checkbox>
            <w14:checked w14:val="0"/>
            <w14:checkedState w14:val="2612" w14:font="MS Gothic"/>
            <w14:uncheckedState w14:val="2610" w14:font="MS Gothic"/>
          </w14:checkbox>
        </w:sdtPr>
        <w:sdtEndPr/>
        <w:sdtContent>
          <w:r w:rsidR="000B60C0" w:rsidRPr="00E773BA">
            <w:rPr>
              <w:rFonts w:ascii="Segoe UI Symbol" w:eastAsia="MS Gothic" w:hAnsi="Segoe UI Symbol" w:cs="Segoe UI Symbol"/>
              <w:sz w:val="24"/>
              <w:szCs w:val="24"/>
            </w:rPr>
            <w:t>☐</w:t>
          </w:r>
        </w:sdtContent>
      </w:sdt>
      <w:r w:rsidR="000B60C0" w:rsidRPr="00E773BA">
        <w:rPr>
          <w:rFonts w:ascii="Times New Roman" w:hAnsi="Times New Roman" w:cs="Times New Roman"/>
          <w:sz w:val="24"/>
          <w:szCs w:val="24"/>
        </w:rPr>
        <w:t xml:space="preserve"> - 1.daļa - </w:t>
      </w:r>
      <w:r w:rsidR="000B60C0" w:rsidRPr="00E773BA">
        <w:rPr>
          <w:rFonts w:ascii="Times New Roman" w:hAnsi="Times New Roman" w:cs="Times New Roman"/>
          <w:b/>
          <w:bCs/>
          <w:sz w:val="24"/>
          <w:szCs w:val="24"/>
        </w:rPr>
        <w:t>Kabeļu un pazemes komunikāciju lokatora piegāde;</w:t>
      </w:r>
    </w:p>
    <w:p w14:paraId="21DB75A1" w14:textId="77777777" w:rsidR="000B60C0" w:rsidRPr="00E773BA" w:rsidRDefault="00954874" w:rsidP="000B60C0">
      <w:pPr>
        <w:pStyle w:val="ListParagraph"/>
        <w:spacing w:before="120" w:after="0" w:line="240" w:lineRule="auto"/>
        <w:ind w:left="360"/>
        <w:contextualSpacing w:val="0"/>
        <w:jc w:val="both"/>
        <w:rPr>
          <w:rFonts w:ascii="Times New Roman" w:hAnsi="Times New Roman" w:cs="Times New Roman"/>
          <w:sz w:val="24"/>
          <w:szCs w:val="24"/>
        </w:rPr>
      </w:pPr>
      <w:sdt>
        <w:sdtPr>
          <w:rPr>
            <w:rFonts w:ascii="Times New Roman" w:hAnsi="Times New Roman" w:cs="Times New Roman"/>
            <w:sz w:val="24"/>
            <w:szCs w:val="24"/>
          </w:rPr>
          <w:id w:val="-2083674899"/>
          <w14:checkbox>
            <w14:checked w14:val="0"/>
            <w14:checkedState w14:val="2612" w14:font="MS Gothic"/>
            <w14:uncheckedState w14:val="2610" w14:font="MS Gothic"/>
          </w14:checkbox>
        </w:sdtPr>
        <w:sdtEndPr/>
        <w:sdtContent>
          <w:r w:rsidR="000B60C0" w:rsidRPr="00E773BA">
            <w:rPr>
              <w:rFonts w:ascii="Segoe UI Symbol" w:eastAsia="MS Gothic" w:hAnsi="Segoe UI Symbol" w:cs="Segoe UI Symbol"/>
              <w:sz w:val="24"/>
              <w:szCs w:val="24"/>
            </w:rPr>
            <w:t>☐</w:t>
          </w:r>
        </w:sdtContent>
      </w:sdt>
      <w:r w:rsidR="000B60C0" w:rsidRPr="00E773BA">
        <w:rPr>
          <w:rFonts w:ascii="Times New Roman" w:hAnsi="Times New Roman" w:cs="Times New Roman"/>
          <w:sz w:val="24"/>
          <w:szCs w:val="24"/>
        </w:rPr>
        <w:t xml:space="preserve"> - 2.daļa - </w:t>
      </w:r>
      <w:r w:rsidR="000B60C0" w:rsidRPr="00E773BA">
        <w:rPr>
          <w:rFonts w:ascii="Times New Roman" w:hAnsi="Times New Roman" w:cs="Times New Roman"/>
          <w:b/>
          <w:bCs/>
          <w:sz w:val="24"/>
          <w:szCs w:val="24"/>
        </w:rPr>
        <w:t>Ķēžu vinčas piegāde</w:t>
      </w:r>
      <w:r w:rsidR="000B60C0" w:rsidRPr="00E773BA">
        <w:rPr>
          <w:rFonts w:ascii="Times New Roman" w:hAnsi="Times New Roman" w:cs="Times New Roman"/>
          <w:sz w:val="24"/>
          <w:szCs w:val="24"/>
        </w:rPr>
        <w:t>;</w:t>
      </w:r>
    </w:p>
    <w:p w14:paraId="7B3C6D16" w14:textId="134F2912" w:rsidR="000B60C0" w:rsidRPr="00E773BA" w:rsidRDefault="00954874" w:rsidP="000B60C0">
      <w:pPr>
        <w:pStyle w:val="ListParagraph"/>
        <w:spacing w:before="120" w:after="0" w:line="240" w:lineRule="auto"/>
        <w:ind w:left="360"/>
        <w:contextualSpacing w:val="0"/>
        <w:jc w:val="both"/>
        <w:rPr>
          <w:rFonts w:ascii="Times New Roman" w:hAnsi="Times New Roman" w:cs="Times New Roman"/>
          <w:sz w:val="24"/>
          <w:szCs w:val="24"/>
        </w:rPr>
      </w:pPr>
      <w:sdt>
        <w:sdtPr>
          <w:rPr>
            <w:rFonts w:ascii="Times New Roman" w:hAnsi="Times New Roman" w:cs="Times New Roman"/>
            <w:sz w:val="24"/>
            <w:szCs w:val="24"/>
          </w:rPr>
          <w:id w:val="-2051521114"/>
          <w14:checkbox>
            <w14:checked w14:val="0"/>
            <w14:checkedState w14:val="2612" w14:font="MS Gothic"/>
            <w14:uncheckedState w14:val="2610" w14:font="MS Gothic"/>
          </w14:checkbox>
        </w:sdtPr>
        <w:sdtEndPr/>
        <w:sdtContent>
          <w:r w:rsidR="000B60C0" w:rsidRPr="00E773BA">
            <w:rPr>
              <w:rFonts w:ascii="Segoe UI Symbol" w:eastAsia="MS Gothic" w:hAnsi="Segoe UI Symbol" w:cs="Segoe UI Symbol"/>
              <w:sz w:val="24"/>
              <w:szCs w:val="24"/>
            </w:rPr>
            <w:t>☐</w:t>
          </w:r>
        </w:sdtContent>
      </w:sdt>
      <w:r w:rsidR="000B60C0" w:rsidRPr="00E773BA">
        <w:rPr>
          <w:rFonts w:ascii="Times New Roman" w:hAnsi="Times New Roman" w:cs="Times New Roman"/>
          <w:sz w:val="24"/>
          <w:szCs w:val="24"/>
        </w:rPr>
        <w:t xml:space="preserve"> - 3.daļa - </w:t>
      </w:r>
      <w:r w:rsidR="002831E7" w:rsidRPr="00E773BA">
        <w:rPr>
          <w:rFonts w:ascii="Times New Roman" w:hAnsi="Times New Roman" w:cs="Times New Roman"/>
          <w:b/>
          <w:bCs/>
          <w:sz w:val="24"/>
          <w:szCs w:val="24"/>
        </w:rPr>
        <w:t>A</w:t>
      </w:r>
      <w:r w:rsidR="000B60C0" w:rsidRPr="00E773BA">
        <w:rPr>
          <w:rFonts w:ascii="Times New Roman" w:hAnsi="Times New Roman" w:cs="Times New Roman"/>
          <w:b/>
          <w:bCs/>
          <w:sz w:val="24"/>
          <w:szCs w:val="24"/>
        </w:rPr>
        <w:t>kumulatora hidrauliskās preses piegāde</w:t>
      </w:r>
    </w:p>
    <w:p w14:paraId="02B30224" w14:textId="7E8EB002" w:rsidR="00E60459" w:rsidRPr="00E773BA" w:rsidRDefault="00D12F37" w:rsidP="00BE121F">
      <w:pPr>
        <w:pStyle w:val="ListParagraph"/>
        <w:suppressAutoHyphens/>
        <w:spacing w:before="120" w:after="0" w:line="240" w:lineRule="auto"/>
        <w:ind w:left="0"/>
        <w:contextualSpacing w:val="0"/>
        <w:jc w:val="both"/>
        <w:rPr>
          <w:rFonts w:ascii="Times New Roman" w:hAnsi="Times New Roman" w:cs="Times New Roman"/>
          <w:b/>
          <w:sz w:val="24"/>
          <w:szCs w:val="24"/>
        </w:rPr>
      </w:pPr>
      <w:r w:rsidRPr="00E773BA">
        <w:rPr>
          <w:rFonts w:ascii="Times New Roman" w:hAnsi="Times New Roman" w:cs="Times New Roman"/>
          <w:b/>
          <w:sz w:val="24"/>
          <w:szCs w:val="24"/>
        </w:rPr>
        <w:t>5.</w:t>
      </w:r>
      <w:r w:rsidR="000B60C0" w:rsidRPr="00E773BA">
        <w:rPr>
          <w:rFonts w:ascii="Times New Roman" w:hAnsi="Times New Roman" w:cs="Times New Roman"/>
          <w:b/>
          <w:sz w:val="24"/>
          <w:szCs w:val="24"/>
        </w:rPr>
        <w:t>4</w:t>
      </w:r>
      <w:r w:rsidRPr="00E773BA">
        <w:rPr>
          <w:rFonts w:ascii="Times New Roman" w:hAnsi="Times New Roman" w:cs="Times New Roman"/>
          <w:b/>
          <w:sz w:val="24"/>
          <w:szCs w:val="24"/>
        </w:rPr>
        <w:t>. Finanšu piedāvājums:</w:t>
      </w:r>
      <w:bookmarkStart w:id="0" w:name="_Hlk47010011"/>
    </w:p>
    <w:p w14:paraId="2AFDABE1" w14:textId="3E9F1C22" w:rsidR="005F683A" w:rsidRPr="00E773BA" w:rsidRDefault="003F4238" w:rsidP="005F683A">
      <w:pPr>
        <w:pStyle w:val="ListParagraph"/>
        <w:widowControl w:val="0"/>
        <w:numPr>
          <w:ilvl w:val="0"/>
          <w:numId w:val="10"/>
        </w:numPr>
        <w:autoSpaceDE w:val="0"/>
        <w:autoSpaceDN w:val="0"/>
        <w:spacing w:before="120" w:after="0" w:line="240" w:lineRule="auto"/>
        <w:ind w:left="284" w:hanging="284"/>
        <w:jc w:val="both"/>
        <w:rPr>
          <w:rFonts w:ascii="Times New Roman" w:hAnsi="Times New Roman" w:cs="Times New Roman"/>
          <w:i/>
          <w:iCs/>
          <w:sz w:val="24"/>
          <w:szCs w:val="24"/>
        </w:rPr>
      </w:pPr>
      <w:r w:rsidRPr="00E773BA">
        <w:rPr>
          <w:rFonts w:ascii="Times New Roman" w:hAnsi="Times New Roman" w:cs="Times New Roman"/>
          <w:i/>
          <w:iCs/>
          <w:sz w:val="24"/>
          <w:szCs w:val="24"/>
        </w:rPr>
        <w:t xml:space="preserve">Piedāvājuma cenā iekļauj visas izmaksas, kas saistītas ar Tehniskajā specifikācijā noteikto prasību izpildi </w:t>
      </w:r>
      <w:r w:rsidR="005F683A" w:rsidRPr="00E773BA">
        <w:rPr>
          <w:rFonts w:ascii="Times New Roman" w:hAnsi="Times New Roman" w:cs="Times New Roman"/>
          <w:i/>
          <w:iCs/>
          <w:sz w:val="24"/>
          <w:szCs w:val="24"/>
        </w:rPr>
        <w:t>-</w:t>
      </w:r>
      <w:r w:rsidRPr="00E773BA">
        <w:rPr>
          <w:rFonts w:ascii="Times New Roman" w:hAnsi="Times New Roman" w:cs="Times New Roman"/>
          <w:i/>
          <w:iCs/>
          <w:sz w:val="24"/>
          <w:szCs w:val="24"/>
        </w:rPr>
        <w:t xml:space="preserve"> atbilstošu iekārtu piegād</w:t>
      </w:r>
      <w:r w:rsidR="005F683A" w:rsidRPr="00E773BA">
        <w:rPr>
          <w:rFonts w:ascii="Times New Roman" w:hAnsi="Times New Roman" w:cs="Times New Roman"/>
          <w:i/>
          <w:iCs/>
          <w:sz w:val="24"/>
          <w:szCs w:val="24"/>
        </w:rPr>
        <w:t>i (t.sk. transportēšanu)</w:t>
      </w:r>
      <w:r w:rsidRPr="00E773BA">
        <w:rPr>
          <w:rFonts w:ascii="Times New Roman" w:hAnsi="Times New Roman" w:cs="Times New Roman"/>
          <w:i/>
          <w:iCs/>
          <w:sz w:val="24"/>
          <w:szCs w:val="24"/>
        </w:rPr>
        <w:t xml:space="preserve">, tehnisko apkopju un </w:t>
      </w:r>
      <w:r w:rsidRPr="00E773BA">
        <w:rPr>
          <w:rFonts w:ascii="Times New Roman" w:hAnsi="Times New Roman" w:cs="Times New Roman"/>
          <w:i/>
          <w:iCs/>
          <w:sz w:val="24"/>
          <w:szCs w:val="24"/>
        </w:rPr>
        <w:lastRenderedPageBreak/>
        <w:t>apmācību</w:t>
      </w:r>
      <w:r w:rsidR="00C805E9" w:rsidRPr="00E773BA">
        <w:rPr>
          <w:rFonts w:ascii="Times New Roman" w:hAnsi="Times New Roman" w:cs="Times New Roman"/>
          <w:i/>
          <w:iCs/>
          <w:sz w:val="24"/>
          <w:szCs w:val="24"/>
        </w:rPr>
        <w:t xml:space="preserve">, kā arī </w:t>
      </w:r>
      <w:r w:rsidR="005F683A" w:rsidRPr="00E773BA">
        <w:rPr>
          <w:rFonts w:ascii="Times New Roman" w:hAnsi="Times New Roman" w:cs="Times New Roman"/>
          <w:i/>
          <w:iCs/>
          <w:sz w:val="24"/>
          <w:szCs w:val="24"/>
        </w:rPr>
        <w:t>nodokļi (izņemot pievienotās vērtības nodokli), nodevas, muitas nodevas un nodokļi u.c. ar līguma izpildi saistītās izmaksas.</w:t>
      </w:r>
    </w:p>
    <w:p w14:paraId="4FE793DE" w14:textId="61E67476" w:rsidR="005F683A" w:rsidRPr="00E773BA" w:rsidRDefault="005F683A" w:rsidP="005F683A">
      <w:pPr>
        <w:pStyle w:val="ListParagraph"/>
        <w:widowControl w:val="0"/>
        <w:numPr>
          <w:ilvl w:val="0"/>
          <w:numId w:val="10"/>
        </w:numPr>
        <w:autoSpaceDE w:val="0"/>
        <w:autoSpaceDN w:val="0"/>
        <w:spacing w:before="120" w:after="0" w:line="240" w:lineRule="auto"/>
        <w:ind w:left="284" w:hanging="284"/>
        <w:jc w:val="both"/>
        <w:rPr>
          <w:rFonts w:ascii="Times New Roman" w:hAnsi="Times New Roman" w:cs="Times New Roman"/>
          <w:i/>
          <w:iCs/>
          <w:sz w:val="24"/>
          <w:szCs w:val="24"/>
        </w:rPr>
      </w:pPr>
      <w:r w:rsidRPr="00E773BA">
        <w:rPr>
          <w:rFonts w:ascii="Times New Roman" w:hAnsi="Times New Roman" w:cs="Times New Roman"/>
          <w:i/>
          <w:iCs/>
          <w:sz w:val="24"/>
          <w:szCs w:val="24"/>
        </w:rPr>
        <w:t>Piedāvājuma cena jānorāda ar precizitāti 2 (divas) zīmes aiz komata.</w:t>
      </w:r>
    </w:p>
    <w:tbl>
      <w:tblPr>
        <w:tblStyle w:val="TableGrid"/>
        <w:tblW w:w="9351" w:type="dxa"/>
        <w:tblLook w:val="04A0" w:firstRow="1" w:lastRow="0" w:firstColumn="1" w:lastColumn="0" w:noHBand="0" w:noVBand="1"/>
      </w:tblPr>
      <w:tblGrid>
        <w:gridCol w:w="3256"/>
        <w:gridCol w:w="3543"/>
        <w:gridCol w:w="2552"/>
      </w:tblGrid>
      <w:tr w:rsidR="002831E7" w:rsidRPr="00E773BA" w14:paraId="310CD5B9" w14:textId="78CC3C56" w:rsidTr="006629B6">
        <w:trPr>
          <w:trHeight w:val="509"/>
        </w:trPr>
        <w:tc>
          <w:tcPr>
            <w:tcW w:w="3256" w:type="dxa"/>
            <w:shd w:val="clear" w:color="auto" w:fill="DAE9F7" w:themeFill="text2" w:themeFillTint="1A"/>
            <w:vAlign w:val="center"/>
          </w:tcPr>
          <w:p w14:paraId="7A1908A5" w14:textId="04942EF0" w:rsidR="002831E7" w:rsidRPr="00E773BA" w:rsidRDefault="002831E7" w:rsidP="003E4AF8">
            <w:pPr>
              <w:jc w:val="center"/>
              <w:rPr>
                <w:rFonts w:ascii="Times New Roman" w:hAnsi="Times New Roman" w:cs="Times New Roman"/>
                <w:b/>
                <w:sz w:val="24"/>
                <w:szCs w:val="24"/>
              </w:rPr>
            </w:pPr>
            <w:r w:rsidRPr="00E773BA">
              <w:rPr>
                <w:rFonts w:ascii="Times New Roman" w:hAnsi="Times New Roman" w:cs="Times New Roman"/>
                <w:b/>
                <w:sz w:val="24"/>
                <w:szCs w:val="24"/>
              </w:rPr>
              <w:t>Izmaksu pozīcijas un apjoms</w:t>
            </w:r>
          </w:p>
        </w:tc>
        <w:tc>
          <w:tcPr>
            <w:tcW w:w="3543" w:type="dxa"/>
            <w:shd w:val="clear" w:color="auto" w:fill="DAE9F7" w:themeFill="text2" w:themeFillTint="1A"/>
            <w:vAlign w:val="center"/>
          </w:tcPr>
          <w:p w14:paraId="55517546" w14:textId="576F6DC8" w:rsidR="002831E7" w:rsidRPr="00E773BA" w:rsidRDefault="002831E7" w:rsidP="003E4AF8">
            <w:pPr>
              <w:jc w:val="center"/>
              <w:rPr>
                <w:rFonts w:ascii="Times New Roman" w:hAnsi="Times New Roman" w:cs="Times New Roman"/>
                <w:b/>
                <w:sz w:val="24"/>
                <w:szCs w:val="24"/>
              </w:rPr>
            </w:pPr>
            <w:r w:rsidRPr="00E773BA">
              <w:rPr>
                <w:rFonts w:ascii="Times New Roman" w:hAnsi="Times New Roman" w:cs="Times New Roman"/>
                <w:b/>
                <w:sz w:val="24"/>
                <w:szCs w:val="24"/>
              </w:rPr>
              <w:t>Apjoms</w:t>
            </w:r>
          </w:p>
        </w:tc>
        <w:tc>
          <w:tcPr>
            <w:tcW w:w="2552" w:type="dxa"/>
            <w:shd w:val="clear" w:color="auto" w:fill="DAE9F7" w:themeFill="text2" w:themeFillTint="1A"/>
          </w:tcPr>
          <w:p w14:paraId="4E33AD59" w14:textId="50DDD238" w:rsidR="002831E7" w:rsidRPr="00E773BA" w:rsidRDefault="002831E7" w:rsidP="003E4AF8">
            <w:pPr>
              <w:jc w:val="center"/>
              <w:rPr>
                <w:rFonts w:ascii="Times New Roman" w:hAnsi="Times New Roman" w:cs="Times New Roman"/>
                <w:b/>
                <w:sz w:val="24"/>
                <w:szCs w:val="24"/>
              </w:rPr>
            </w:pPr>
            <w:r w:rsidRPr="00E773BA">
              <w:rPr>
                <w:rFonts w:ascii="Times New Roman" w:hAnsi="Times New Roman" w:cs="Times New Roman"/>
                <w:b/>
                <w:sz w:val="24"/>
                <w:szCs w:val="24"/>
              </w:rPr>
              <w:t>Kopā, EUR bez PVN par apjomu</w:t>
            </w:r>
          </w:p>
        </w:tc>
      </w:tr>
      <w:tr w:rsidR="002831E7" w:rsidRPr="00E773BA" w14:paraId="1898077D" w14:textId="2F8DFDC9" w:rsidTr="006629B6">
        <w:trPr>
          <w:cantSplit/>
          <w:trHeight w:val="401"/>
        </w:trPr>
        <w:tc>
          <w:tcPr>
            <w:tcW w:w="3256" w:type="dxa"/>
            <w:vMerge w:val="restart"/>
            <w:shd w:val="clear" w:color="auto" w:fill="FFFFFF" w:themeFill="background1"/>
          </w:tcPr>
          <w:p w14:paraId="2E0739F3" w14:textId="2224BE92" w:rsidR="00E773BA" w:rsidRPr="00E773BA" w:rsidRDefault="00E773BA" w:rsidP="00E773BA">
            <w:pPr>
              <w:jc w:val="both"/>
              <w:rPr>
                <w:rFonts w:ascii="Times New Roman" w:hAnsi="Times New Roman" w:cs="Times New Roman"/>
                <w:sz w:val="24"/>
                <w:szCs w:val="24"/>
              </w:rPr>
            </w:pPr>
            <w:r w:rsidRPr="00E773BA">
              <w:rPr>
                <w:rFonts w:ascii="Times New Roman" w:hAnsi="Times New Roman" w:cs="Times New Roman"/>
                <w:b/>
                <w:bCs/>
                <w:sz w:val="24"/>
                <w:szCs w:val="24"/>
              </w:rPr>
              <w:t xml:space="preserve">1.daļa </w:t>
            </w:r>
          </w:p>
          <w:p w14:paraId="730FDB34" w14:textId="09D791F6" w:rsidR="002831E7" w:rsidRPr="00E773BA" w:rsidRDefault="002831E7" w:rsidP="00E773BA">
            <w:pPr>
              <w:jc w:val="both"/>
              <w:rPr>
                <w:rFonts w:ascii="Times New Roman" w:hAnsi="Times New Roman" w:cs="Times New Roman"/>
                <w:sz w:val="24"/>
                <w:szCs w:val="24"/>
              </w:rPr>
            </w:pPr>
            <w:r w:rsidRPr="00E773BA">
              <w:rPr>
                <w:rFonts w:ascii="Times New Roman" w:hAnsi="Times New Roman" w:cs="Times New Roman"/>
                <w:b/>
                <w:bCs/>
                <w:sz w:val="24"/>
                <w:szCs w:val="24"/>
              </w:rPr>
              <w:t>Kabeļu un pazemes komunikāciju lokatora piegāde,</w:t>
            </w:r>
          </w:p>
          <w:p w14:paraId="38589D0D" w14:textId="77777777" w:rsidR="000F0261" w:rsidRPr="00E773BA" w:rsidRDefault="002831E7" w:rsidP="000F0261">
            <w:pPr>
              <w:jc w:val="both"/>
              <w:rPr>
                <w:rFonts w:ascii="Times New Roman" w:hAnsi="Times New Roman" w:cs="Times New Roman"/>
                <w:b/>
                <w:bCs/>
                <w:sz w:val="24"/>
                <w:szCs w:val="24"/>
              </w:rPr>
            </w:pPr>
            <w:r w:rsidRPr="00E773BA">
              <w:rPr>
                <w:rFonts w:ascii="Times New Roman" w:hAnsi="Times New Roman" w:cs="Times New Roman"/>
                <w:bCs/>
                <w:sz w:val="24"/>
                <w:szCs w:val="24"/>
              </w:rPr>
              <w:t>tehniskā apkope, personāla apmācības – saskaņā ar tehnisko specifikāciju</w:t>
            </w:r>
            <w:r w:rsidR="000F0261">
              <w:rPr>
                <w:rFonts w:ascii="Times New Roman" w:hAnsi="Times New Roman" w:cs="Times New Roman"/>
                <w:bCs/>
                <w:sz w:val="24"/>
                <w:szCs w:val="24"/>
              </w:rPr>
              <w:t xml:space="preserve"> </w:t>
            </w:r>
            <w:r w:rsidR="000F0261">
              <w:rPr>
                <w:rFonts w:ascii="Times New Roman" w:hAnsi="Times New Roman" w:cs="Times New Roman"/>
                <w:bCs/>
                <w:sz w:val="24"/>
                <w:szCs w:val="24"/>
              </w:rPr>
              <w:t>(t.sk. pārbaudes)</w:t>
            </w:r>
          </w:p>
          <w:p w14:paraId="62037669" w14:textId="3A8DC0A8" w:rsidR="002831E7" w:rsidRPr="00E773BA" w:rsidRDefault="002831E7" w:rsidP="00FA67CF">
            <w:pPr>
              <w:rPr>
                <w:rFonts w:ascii="Times New Roman" w:hAnsi="Times New Roman" w:cs="Times New Roman"/>
                <w:color w:val="000000"/>
                <w:sz w:val="24"/>
                <w:szCs w:val="24"/>
              </w:rPr>
            </w:pPr>
          </w:p>
        </w:tc>
        <w:tc>
          <w:tcPr>
            <w:tcW w:w="3543" w:type="dxa"/>
            <w:shd w:val="clear" w:color="auto" w:fill="FFFFFF" w:themeFill="background1"/>
          </w:tcPr>
          <w:p w14:paraId="611FB60D" w14:textId="3C036F26" w:rsidR="002831E7" w:rsidRPr="00E773BA" w:rsidRDefault="00870921" w:rsidP="002831E7">
            <w:pPr>
              <w:rPr>
                <w:rFonts w:ascii="Times New Roman" w:hAnsi="Times New Roman" w:cs="Times New Roman"/>
                <w:bCs/>
                <w:sz w:val="24"/>
                <w:szCs w:val="24"/>
              </w:rPr>
            </w:pPr>
            <w:r>
              <w:rPr>
                <w:rFonts w:ascii="Times New Roman" w:hAnsi="Times New Roman" w:cs="Times New Roman"/>
                <w:bCs/>
                <w:sz w:val="24"/>
                <w:szCs w:val="24"/>
              </w:rPr>
              <w:t>A</w:t>
            </w:r>
            <w:r w:rsidR="002831E7" w:rsidRPr="00E773BA">
              <w:rPr>
                <w:rFonts w:ascii="Times New Roman" w:hAnsi="Times New Roman" w:cs="Times New Roman"/>
                <w:bCs/>
                <w:sz w:val="24"/>
                <w:szCs w:val="24"/>
              </w:rPr>
              <w:t xml:space="preserve">pkope visā garantijas laikā </w:t>
            </w:r>
            <w:r>
              <w:rPr>
                <w:rFonts w:ascii="Times New Roman" w:hAnsi="Times New Roman" w:cs="Times New Roman"/>
                <w:bCs/>
                <w:sz w:val="24"/>
                <w:szCs w:val="24"/>
              </w:rPr>
              <w:t>1 iekārtai</w:t>
            </w:r>
          </w:p>
        </w:tc>
        <w:tc>
          <w:tcPr>
            <w:tcW w:w="2552" w:type="dxa"/>
            <w:shd w:val="clear" w:color="auto" w:fill="FFFFFF" w:themeFill="background1"/>
          </w:tcPr>
          <w:p w14:paraId="754DC250" w14:textId="77777777" w:rsidR="002831E7" w:rsidRPr="00E773BA" w:rsidRDefault="002831E7" w:rsidP="002831E7">
            <w:pPr>
              <w:rPr>
                <w:rFonts w:ascii="Times New Roman" w:hAnsi="Times New Roman" w:cs="Times New Roman"/>
                <w:bCs/>
                <w:sz w:val="24"/>
                <w:szCs w:val="24"/>
              </w:rPr>
            </w:pPr>
          </w:p>
        </w:tc>
      </w:tr>
      <w:tr w:rsidR="00B02682" w:rsidRPr="00E773BA" w14:paraId="6F9DE940" w14:textId="77777777" w:rsidTr="000F0261">
        <w:trPr>
          <w:cantSplit/>
          <w:trHeight w:val="311"/>
        </w:trPr>
        <w:tc>
          <w:tcPr>
            <w:tcW w:w="3256" w:type="dxa"/>
            <w:vMerge/>
            <w:shd w:val="clear" w:color="auto" w:fill="FFFFFF" w:themeFill="background1"/>
          </w:tcPr>
          <w:p w14:paraId="374E6E45" w14:textId="77777777" w:rsidR="00B02682" w:rsidRPr="00E773BA" w:rsidRDefault="00B02682" w:rsidP="002831E7">
            <w:pPr>
              <w:jc w:val="both"/>
              <w:rPr>
                <w:rFonts w:ascii="Times New Roman" w:hAnsi="Times New Roman" w:cs="Times New Roman"/>
                <w:b/>
                <w:bCs/>
                <w:sz w:val="24"/>
                <w:szCs w:val="24"/>
              </w:rPr>
            </w:pPr>
          </w:p>
        </w:tc>
        <w:tc>
          <w:tcPr>
            <w:tcW w:w="3543" w:type="dxa"/>
            <w:shd w:val="clear" w:color="auto" w:fill="FFFFFF" w:themeFill="background1"/>
          </w:tcPr>
          <w:p w14:paraId="56E90F74" w14:textId="0BBB245D" w:rsidR="00B02682" w:rsidRPr="00E773BA" w:rsidRDefault="00B02682" w:rsidP="002831E7">
            <w:pPr>
              <w:rPr>
                <w:rFonts w:ascii="Times New Roman" w:hAnsi="Times New Roman" w:cs="Times New Roman"/>
                <w:bCs/>
                <w:sz w:val="24"/>
                <w:szCs w:val="24"/>
              </w:rPr>
            </w:pPr>
            <w:r w:rsidRPr="00E773BA">
              <w:rPr>
                <w:rFonts w:ascii="Times New Roman" w:hAnsi="Times New Roman" w:cs="Times New Roman"/>
                <w:bCs/>
                <w:sz w:val="24"/>
                <w:szCs w:val="24"/>
              </w:rPr>
              <w:t>1 gab.</w:t>
            </w:r>
            <w:r w:rsidR="00596A6C">
              <w:rPr>
                <w:rFonts w:ascii="Times New Roman" w:hAnsi="Times New Roman" w:cs="Times New Roman"/>
                <w:bCs/>
                <w:sz w:val="24"/>
                <w:szCs w:val="24"/>
              </w:rPr>
              <w:t xml:space="preserve"> </w:t>
            </w:r>
            <w:r w:rsidRPr="00E773BA">
              <w:rPr>
                <w:rFonts w:ascii="Times New Roman" w:hAnsi="Times New Roman" w:cs="Times New Roman"/>
                <w:bCs/>
                <w:sz w:val="24"/>
                <w:szCs w:val="24"/>
              </w:rPr>
              <w:t>iekārta</w:t>
            </w:r>
          </w:p>
        </w:tc>
        <w:tc>
          <w:tcPr>
            <w:tcW w:w="2552" w:type="dxa"/>
            <w:shd w:val="clear" w:color="auto" w:fill="FFFFFF" w:themeFill="background1"/>
          </w:tcPr>
          <w:p w14:paraId="4602AC6F" w14:textId="3006F0A6" w:rsidR="00B02682" w:rsidRPr="00E773BA" w:rsidRDefault="00567F76" w:rsidP="002831E7">
            <w:pPr>
              <w:rPr>
                <w:rFonts w:ascii="Times New Roman" w:hAnsi="Times New Roman" w:cs="Times New Roman"/>
                <w:bCs/>
                <w:sz w:val="24"/>
                <w:szCs w:val="24"/>
              </w:rPr>
            </w:pPr>
            <w:r>
              <w:rPr>
                <w:rFonts w:ascii="Times New Roman" w:hAnsi="Times New Roman" w:cs="Times New Roman"/>
                <w:bCs/>
                <w:sz w:val="24"/>
                <w:szCs w:val="24"/>
              </w:rPr>
              <w:t>0.00</w:t>
            </w:r>
          </w:p>
        </w:tc>
      </w:tr>
      <w:tr w:rsidR="002831E7" w:rsidRPr="00E773BA" w14:paraId="18DA8E1C" w14:textId="77777777" w:rsidTr="006629B6">
        <w:trPr>
          <w:cantSplit/>
          <w:trHeight w:val="401"/>
        </w:trPr>
        <w:tc>
          <w:tcPr>
            <w:tcW w:w="3256" w:type="dxa"/>
            <w:vMerge/>
            <w:shd w:val="clear" w:color="auto" w:fill="FFFFFF" w:themeFill="background1"/>
          </w:tcPr>
          <w:p w14:paraId="26526FA7" w14:textId="77777777" w:rsidR="002831E7" w:rsidRPr="00E773BA" w:rsidRDefault="002831E7" w:rsidP="002831E7">
            <w:pPr>
              <w:jc w:val="both"/>
              <w:rPr>
                <w:rFonts w:ascii="Times New Roman" w:hAnsi="Times New Roman" w:cs="Times New Roman"/>
                <w:b/>
                <w:bCs/>
                <w:sz w:val="24"/>
                <w:szCs w:val="24"/>
              </w:rPr>
            </w:pPr>
          </w:p>
        </w:tc>
        <w:tc>
          <w:tcPr>
            <w:tcW w:w="3543" w:type="dxa"/>
            <w:shd w:val="clear" w:color="auto" w:fill="FFFFFF" w:themeFill="background1"/>
          </w:tcPr>
          <w:p w14:paraId="3D8F3458" w14:textId="77777777" w:rsidR="000F0261" w:rsidRDefault="002831E7" w:rsidP="002831E7">
            <w:pPr>
              <w:rPr>
                <w:rFonts w:ascii="Times New Roman" w:hAnsi="Times New Roman" w:cs="Times New Roman"/>
                <w:b/>
                <w:sz w:val="24"/>
                <w:szCs w:val="24"/>
              </w:rPr>
            </w:pPr>
            <w:r w:rsidRPr="00567F76">
              <w:rPr>
                <w:rFonts w:ascii="Times New Roman" w:hAnsi="Times New Roman" w:cs="Times New Roman"/>
                <w:b/>
                <w:sz w:val="24"/>
                <w:szCs w:val="24"/>
              </w:rPr>
              <w:t>Kopā</w:t>
            </w:r>
            <w:r w:rsidR="00567F76" w:rsidRPr="00567F76">
              <w:rPr>
                <w:rFonts w:ascii="Times New Roman" w:hAnsi="Times New Roman" w:cs="Times New Roman"/>
                <w:b/>
                <w:sz w:val="24"/>
                <w:szCs w:val="24"/>
              </w:rPr>
              <w:t xml:space="preserve"> </w:t>
            </w:r>
          </w:p>
          <w:p w14:paraId="439222F3" w14:textId="18BD9F26" w:rsidR="002831E7" w:rsidRPr="00567F76" w:rsidRDefault="00567F76" w:rsidP="002831E7">
            <w:pPr>
              <w:rPr>
                <w:rFonts w:ascii="Times New Roman" w:hAnsi="Times New Roman" w:cs="Times New Roman"/>
                <w:b/>
                <w:sz w:val="24"/>
                <w:szCs w:val="24"/>
              </w:rPr>
            </w:pPr>
            <w:r w:rsidRPr="00567F76">
              <w:rPr>
                <w:rFonts w:ascii="Times New Roman" w:hAnsi="Times New Roman" w:cs="Times New Roman"/>
                <w:b/>
                <w:sz w:val="24"/>
                <w:szCs w:val="24"/>
              </w:rPr>
              <w:t>(piedāvājumu salīdzināšanai)</w:t>
            </w:r>
          </w:p>
        </w:tc>
        <w:tc>
          <w:tcPr>
            <w:tcW w:w="2552" w:type="dxa"/>
            <w:shd w:val="clear" w:color="auto" w:fill="FFFFFF" w:themeFill="background1"/>
          </w:tcPr>
          <w:p w14:paraId="5853907A" w14:textId="26199775" w:rsidR="002831E7" w:rsidRPr="00567F76" w:rsidRDefault="00567F76" w:rsidP="002831E7">
            <w:pPr>
              <w:rPr>
                <w:rFonts w:ascii="Times New Roman" w:hAnsi="Times New Roman" w:cs="Times New Roman"/>
                <w:b/>
                <w:sz w:val="24"/>
                <w:szCs w:val="24"/>
              </w:rPr>
            </w:pPr>
            <w:r w:rsidRPr="00567F76">
              <w:rPr>
                <w:rFonts w:ascii="Times New Roman" w:hAnsi="Times New Roman" w:cs="Times New Roman"/>
                <w:b/>
                <w:sz w:val="24"/>
                <w:szCs w:val="24"/>
              </w:rPr>
              <w:t>0.00</w:t>
            </w:r>
          </w:p>
        </w:tc>
      </w:tr>
      <w:tr w:rsidR="00D76372" w:rsidRPr="00E773BA" w14:paraId="242C749A" w14:textId="77777777" w:rsidTr="006629B6">
        <w:trPr>
          <w:cantSplit/>
          <w:trHeight w:val="401"/>
        </w:trPr>
        <w:tc>
          <w:tcPr>
            <w:tcW w:w="3256" w:type="dxa"/>
            <w:vMerge/>
            <w:shd w:val="clear" w:color="auto" w:fill="FFFFFF" w:themeFill="background1"/>
          </w:tcPr>
          <w:p w14:paraId="65EB8B96" w14:textId="77777777" w:rsidR="00D76372" w:rsidRPr="00E773BA" w:rsidRDefault="00D76372" w:rsidP="00D76372">
            <w:pPr>
              <w:jc w:val="both"/>
              <w:rPr>
                <w:rFonts w:ascii="Times New Roman" w:hAnsi="Times New Roman" w:cs="Times New Roman"/>
                <w:b/>
                <w:bCs/>
                <w:sz w:val="24"/>
                <w:szCs w:val="24"/>
              </w:rPr>
            </w:pPr>
          </w:p>
        </w:tc>
        <w:tc>
          <w:tcPr>
            <w:tcW w:w="3543" w:type="dxa"/>
            <w:shd w:val="clear" w:color="auto" w:fill="FFFFFF" w:themeFill="background1"/>
          </w:tcPr>
          <w:p w14:paraId="1856DC40" w14:textId="17F9BF15" w:rsidR="00D76372" w:rsidRPr="00E773BA" w:rsidRDefault="00D76372" w:rsidP="00D76372">
            <w:pPr>
              <w:rPr>
                <w:rFonts w:ascii="Times New Roman" w:hAnsi="Times New Roman" w:cs="Times New Roman"/>
                <w:bCs/>
                <w:sz w:val="24"/>
                <w:szCs w:val="24"/>
              </w:rPr>
            </w:pPr>
            <w:r w:rsidRPr="00E773BA">
              <w:rPr>
                <w:rFonts w:ascii="Times New Roman" w:hAnsi="Times New Roman" w:cs="Times New Roman"/>
                <w:bCs/>
                <w:sz w:val="24"/>
                <w:szCs w:val="24"/>
              </w:rPr>
              <w:t>Kalibrācija (neiekļauj ražotāja kalibrāciju</w:t>
            </w:r>
            <w:r w:rsidR="00BB4A9F">
              <w:rPr>
                <w:rFonts w:ascii="Times New Roman" w:hAnsi="Times New Roman" w:cs="Times New Roman"/>
                <w:bCs/>
                <w:sz w:val="24"/>
                <w:szCs w:val="24"/>
              </w:rPr>
              <w:t>)</w:t>
            </w:r>
            <w:r w:rsidRPr="00E773BA">
              <w:rPr>
                <w:rFonts w:ascii="Times New Roman" w:hAnsi="Times New Roman" w:cs="Times New Roman"/>
                <w:bCs/>
                <w:sz w:val="24"/>
                <w:szCs w:val="24"/>
              </w:rPr>
              <w:t>, gadījumiem pēc nepieciešamības</w:t>
            </w:r>
            <w:r w:rsidR="00BB4A9F">
              <w:rPr>
                <w:rFonts w:ascii="Times New Roman" w:hAnsi="Times New Roman" w:cs="Times New Roman"/>
                <w:bCs/>
                <w:sz w:val="24"/>
                <w:szCs w:val="24"/>
              </w:rPr>
              <w:t xml:space="preserve"> </w:t>
            </w:r>
            <w:r w:rsidRPr="00E773BA">
              <w:rPr>
                <w:rFonts w:ascii="Times New Roman" w:hAnsi="Times New Roman" w:cs="Times New Roman"/>
                <w:bCs/>
                <w:sz w:val="24"/>
                <w:szCs w:val="24"/>
              </w:rPr>
              <w:t xml:space="preserve"> – informatīvi – neiekļaujas kopējā piedāvājuma cenā</w:t>
            </w:r>
          </w:p>
        </w:tc>
        <w:tc>
          <w:tcPr>
            <w:tcW w:w="2552" w:type="dxa"/>
            <w:shd w:val="clear" w:color="auto" w:fill="FFFFFF" w:themeFill="background1"/>
          </w:tcPr>
          <w:p w14:paraId="574C4629" w14:textId="27683798" w:rsidR="00D76372" w:rsidRPr="00E773BA" w:rsidRDefault="00567F76" w:rsidP="00D76372">
            <w:pPr>
              <w:rPr>
                <w:rFonts w:ascii="Times New Roman" w:hAnsi="Times New Roman" w:cs="Times New Roman"/>
                <w:bCs/>
                <w:sz w:val="24"/>
                <w:szCs w:val="24"/>
              </w:rPr>
            </w:pPr>
            <w:r>
              <w:rPr>
                <w:rFonts w:ascii="Times New Roman" w:hAnsi="Times New Roman" w:cs="Times New Roman"/>
                <w:bCs/>
                <w:sz w:val="24"/>
                <w:szCs w:val="24"/>
              </w:rPr>
              <w:t>1 reize – 0.00</w:t>
            </w:r>
          </w:p>
        </w:tc>
      </w:tr>
      <w:tr w:rsidR="006629B6" w:rsidRPr="00E773BA" w14:paraId="49DA344B" w14:textId="43245D0A" w:rsidTr="006629B6">
        <w:trPr>
          <w:cantSplit/>
          <w:trHeight w:val="467"/>
        </w:trPr>
        <w:tc>
          <w:tcPr>
            <w:tcW w:w="3256" w:type="dxa"/>
            <w:vMerge w:val="restart"/>
            <w:shd w:val="clear" w:color="auto" w:fill="FFFFFF" w:themeFill="background1"/>
          </w:tcPr>
          <w:p w14:paraId="598D1613" w14:textId="77777777" w:rsidR="006629B6" w:rsidRPr="00E773BA" w:rsidRDefault="006629B6" w:rsidP="002831E7">
            <w:pPr>
              <w:jc w:val="both"/>
              <w:rPr>
                <w:rFonts w:ascii="Times New Roman" w:hAnsi="Times New Roman" w:cs="Times New Roman"/>
                <w:b/>
                <w:bCs/>
                <w:sz w:val="24"/>
                <w:szCs w:val="24"/>
              </w:rPr>
            </w:pPr>
            <w:r w:rsidRPr="00E773BA">
              <w:rPr>
                <w:rFonts w:ascii="Times New Roman" w:hAnsi="Times New Roman" w:cs="Times New Roman"/>
                <w:b/>
                <w:bCs/>
                <w:sz w:val="24"/>
                <w:szCs w:val="24"/>
              </w:rPr>
              <w:t>2.daļa</w:t>
            </w:r>
          </w:p>
          <w:p w14:paraId="35FCC3C7" w14:textId="201516F1" w:rsidR="006629B6" w:rsidRPr="000F0261" w:rsidRDefault="006629B6" w:rsidP="006629B6">
            <w:pPr>
              <w:jc w:val="both"/>
              <w:rPr>
                <w:rFonts w:ascii="Times New Roman" w:hAnsi="Times New Roman" w:cs="Times New Roman"/>
                <w:b/>
                <w:bCs/>
                <w:sz w:val="24"/>
                <w:szCs w:val="24"/>
              </w:rPr>
            </w:pPr>
            <w:r w:rsidRPr="00E773BA">
              <w:rPr>
                <w:rFonts w:ascii="Times New Roman" w:hAnsi="Times New Roman" w:cs="Times New Roman"/>
                <w:b/>
                <w:bCs/>
                <w:sz w:val="24"/>
                <w:szCs w:val="24"/>
              </w:rPr>
              <w:t xml:space="preserve">Ķēžu vinčas piegāde, </w:t>
            </w:r>
            <w:r w:rsidRPr="00E773BA">
              <w:rPr>
                <w:rFonts w:ascii="Times New Roman" w:hAnsi="Times New Roman" w:cs="Times New Roman"/>
                <w:bCs/>
                <w:sz w:val="24"/>
                <w:szCs w:val="24"/>
              </w:rPr>
              <w:t>tehniskā apkope, personāla apmācības – saskaņā ar tehnisko specifikāciju</w:t>
            </w:r>
            <w:r w:rsidR="000F0261">
              <w:rPr>
                <w:rFonts w:ascii="Times New Roman" w:hAnsi="Times New Roman" w:cs="Times New Roman"/>
                <w:bCs/>
                <w:sz w:val="24"/>
                <w:szCs w:val="24"/>
              </w:rPr>
              <w:t xml:space="preserve"> </w:t>
            </w:r>
            <w:r w:rsidR="000F0261">
              <w:rPr>
                <w:rFonts w:ascii="Times New Roman" w:hAnsi="Times New Roman" w:cs="Times New Roman"/>
                <w:bCs/>
                <w:sz w:val="24"/>
                <w:szCs w:val="24"/>
              </w:rPr>
              <w:t>(t.sk. pārbaudes)</w:t>
            </w:r>
          </w:p>
        </w:tc>
        <w:tc>
          <w:tcPr>
            <w:tcW w:w="3543" w:type="dxa"/>
            <w:shd w:val="clear" w:color="auto" w:fill="FFFFFF" w:themeFill="background1"/>
          </w:tcPr>
          <w:p w14:paraId="3CEF77F8" w14:textId="31C1B56A" w:rsidR="006629B6" w:rsidRPr="00E773BA" w:rsidRDefault="006629B6" w:rsidP="002831E7">
            <w:pPr>
              <w:rPr>
                <w:rFonts w:ascii="Times New Roman" w:hAnsi="Times New Roman" w:cs="Times New Roman"/>
                <w:bCs/>
                <w:sz w:val="24"/>
                <w:szCs w:val="24"/>
              </w:rPr>
            </w:pPr>
            <w:r>
              <w:rPr>
                <w:rFonts w:ascii="Times New Roman" w:hAnsi="Times New Roman" w:cs="Times New Roman"/>
                <w:bCs/>
                <w:sz w:val="24"/>
                <w:szCs w:val="24"/>
              </w:rPr>
              <w:t>Apkope 4 iekārtām kopā</w:t>
            </w:r>
            <w:r w:rsidRPr="00E773BA">
              <w:rPr>
                <w:rFonts w:ascii="Times New Roman" w:hAnsi="Times New Roman" w:cs="Times New Roman"/>
                <w:bCs/>
                <w:sz w:val="24"/>
                <w:szCs w:val="24"/>
              </w:rPr>
              <w:t xml:space="preserve"> visā garantijas laikā</w:t>
            </w:r>
            <w:r>
              <w:rPr>
                <w:rFonts w:ascii="Times New Roman" w:hAnsi="Times New Roman" w:cs="Times New Roman"/>
                <w:bCs/>
                <w:sz w:val="24"/>
                <w:szCs w:val="24"/>
              </w:rPr>
              <w:t xml:space="preserve"> </w:t>
            </w:r>
          </w:p>
        </w:tc>
        <w:tc>
          <w:tcPr>
            <w:tcW w:w="2552" w:type="dxa"/>
            <w:shd w:val="clear" w:color="auto" w:fill="FFFFFF" w:themeFill="background1"/>
          </w:tcPr>
          <w:p w14:paraId="65122AB6" w14:textId="5990D7AE" w:rsidR="006629B6" w:rsidRPr="00E773BA" w:rsidRDefault="006629B6" w:rsidP="002831E7">
            <w:pPr>
              <w:rPr>
                <w:rFonts w:ascii="Times New Roman" w:hAnsi="Times New Roman" w:cs="Times New Roman"/>
                <w:bCs/>
                <w:sz w:val="24"/>
                <w:szCs w:val="24"/>
              </w:rPr>
            </w:pPr>
            <w:r>
              <w:rPr>
                <w:rFonts w:ascii="Times New Roman" w:hAnsi="Times New Roman" w:cs="Times New Roman"/>
                <w:bCs/>
                <w:sz w:val="24"/>
                <w:szCs w:val="24"/>
              </w:rPr>
              <w:t>4 iekārtas – 0.00</w:t>
            </w:r>
          </w:p>
        </w:tc>
      </w:tr>
      <w:tr w:rsidR="006629B6" w:rsidRPr="00E773BA" w14:paraId="73FEB13A" w14:textId="77777777" w:rsidTr="006629B6">
        <w:trPr>
          <w:cantSplit/>
          <w:trHeight w:val="347"/>
        </w:trPr>
        <w:tc>
          <w:tcPr>
            <w:tcW w:w="3256" w:type="dxa"/>
            <w:vMerge/>
            <w:shd w:val="clear" w:color="auto" w:fill="FFFFFF" w:themeFill="background1"/>
          </w:tcPr>
          <w:p w14:paraId="020E5B5A" w14:textId="77777777" w:rsidR="006629B6" w:rsidRPr="00E773BA" w:rsidRDefault="006629B6" w:rsidP="00567F76">
            <w:pPr>
              <w:jc w:val="both"/>
              <w:rPr>
                <w:rFonts w:ascii="Times New Roman" w:hAnsi="Times New Roman" w:cs="Times New Roman"/>
                <w:b/>
                <w:bCs/>
                <w:sz w:val="24"/>
                <w:szCs w:val="24"/>
              </w:rPr>
            </w:pPr>
          </w:p>
        </w:tc>
        <w:tc>
          <w:tcPr>
            <w:tcW w:w="3543" w:type="dxa"/>
            <w:shd w:val="clear" w:color="auto" w:fill="FFFFFF" w:themeFill="background1"/>
          </w:tcPr>
          <w:p w14:paraId="7BD34E61" w14:textId="5B644B23" w:rsidR="006629B6" w:rsidRPr="00E773BA" w:rsidRDefault="006629B6" w:rsidP="00567F76">
            <w:pPr>
              <w:rPr>
                <w:rFonts w:ascii="Times New Roman" w:hAnsi="Times New Roman" w:cs="Times New Roman"/>
                <w:bCs/>
                <w:sz w:val="24"/>
                <w:szCs w:val="24"/>
              </w:rPr>
            </w:pPr>
            <w:r w:rsidRPr="00E773BA">
              <w:rPr>
                <w:rFonts w:ascii="Times New Roman" w:hAnsi="Times New Roman" w:cs="Times New Roman"/>
                <w:bCs/>
                <w:sz w:val="24"/>
                <w:szCs w:val="24"/>
              </w:rPr>
              <w:t>4 gab.</w:t>
            </w:r>
            <w:r>
              <w:rPr>
                <w:rFonts w:ascii="Times New Roman" w:hAnsi="Times New Roman" w:cs="Times New Roman"/>
                <w:bCs/>
                <w:sz w:val="24"/>
                <w:szCs w:val="24"/>
              </w:rPr>
              <w:t xml:space="preserve"> iekārtas</w:t>
            </w:r>
          </w:p>
        </w:tc>
        <w:tc>
          <w:tcPr>
            <w:tcW w:w="2552" w:type="dxa"/>
            <w:shd w:val="clear" w:color="auto" w:fill="FFFFFF" w:themeFill="background1"/>
          </w:tcPr>
          <w:p w14:paraId="7472D267" w14:textId="4BA92E7A" w:rsidR="006629B6" w:rsidRPr="00E773BA" w:rsidRDefault="006629B6" w:rsidP="00567F76">
            <w:pPr>
              <w:rPr>
                <w:rFonts w:ascii="Times New Roman" w:hAnsi="Times New Roman" w:cs="Times New Roman"/>
                <w:bCs/>
                <w:sz w:val="24"/>
                <w:szCs w:val="24"/>
              </w:rPr>
            </w:pPr>
            <w:r>
              <w:rPr>
                <w:rFonts w:ascii="Times New Roman" w:hAnsi="Times New Roman" w:cs="Times New Roman"/>
                <w:bCs/>
                <w:sz w:val="24"/>
                <w:szCs w:val="24"/>
              </w:rPr>
              <w:t>4 iekārtas – 0.00</w:t>
            </w:r>
          </w:p>
        </w:tc>
      </w:tr>
      <w:tr w:rsidR="00BB4A9F" w:rsidRPr="00E773BA" w14:paraId="2C3CD420" w14:textId="77777777" w:rsidTr="006629B6">
        <w:trPr>
          <w:cantSplit/>
          <w:trHeight w:val="687"/>
        </w:trPr>
        <w:tc>
          <w:tcPr>
            <w:tcW w:w="3256" w:type="dxa"/>
            <w:vMerge/>
            <w:shd w:val="clear" w:color="auto" w:fill="FFFFFF" w:themeFill="background1"/>
          </w:tcPr>
          <w:p w14:paraId="468D5346" w14:textId="77777777" w:rsidR="00BB4A9F" w:rsidRPr="00E773BA" w:rsidRDefault="00BB4A9F" w:rsidP="002831E7">
            <w:pPr>
              <w:jc w:val="both"/>
              <w:rPr>
                <w:rFonts w:ascii="Times New Roman" w:hAnsi="Times New Roman" w:cs="Times New Roman"/>
                <w:b/>
                <w:bCs/>
                <w:sz w:val="24"/>
                <w:szCs w:val="24"/>
              </w:rPr>
            </w:pPr>
          </w:p>
        </w:tc>
        <w:tc>
          <w:tcPr>
            <w:tcW w:w="3543" w:type="dxa"/>
            <w:shd w:val="clear" w:color="auto" w:fill="FFFFFF" w:themeFill="background1"/>
          </w:tcPr>
          <w:p w14:paraId="2E4B45B3" w14:textId="77777777" w:rsidR="000F0261" w:rsidRDefault="00BB4A9F" w:rsidP="002831E7">
            <w:pPr>
              <w:rPr>
                <w:rFonts w:ascii="Times New Roman" w:hAnsi="Times New Roman" w:cs="Times New Roman"/>
                <w:b/>
                <w:sz w:val="24"/>
                <w:szCs w:val="24"/>
              </w:rPr>
            </w:pPr>
            <w:r w:rsidRPr="00567F76">
              <w:rPr>
                <w:rFonts w:ascii="Times New Roman" w:hAnsi="Times New Roman" w:cs="Times New Roman"/>
                <w:b/>
                <w:sz w:val="24"/>
                <w:szCs w:val="24"/>
              </w:rPr>
              <w:t xml:space="preserve">Kopā </w:t>
            </w:r>
          </w:p>
          <w:p w14:paraId="36C07341" w14:textId="6A99EDF8" w:rsidR="00BB4A9F" w:rsidRPr="00567F76" w:rsidRDefault="00BB4A9F" w:rsidP="002831E7">
            <w:pPr>
              <w:rPr>
                <w:rFonts w:ascii="Times New Roman" w:hAnsi="Times New Roman" w:cs="Times New Roman"/>
                <w:b/>
                <w:sz w:val="24"/>
                <w:szCs w:val="24"/>
              </w:rPr>
            </w:pPr>
            <w:r w:rsidRPr="00567F76">
              <w:rPr>
                <w:rFonts w:ascii="Times New Roman" w:hAnsi="Times New Roman" w:cs="Times New Roman"/>
                <w:b/>
                <w:sz w:val="24"/>
                <w:szCs w:val="24"/>
              </w:rPr>
              <w:t>(piedāvājumu salīdzināšanai)</w:t>
            </w:r>
          </w:p>
        </w:tc>
        <w:tc>
          <w:tcPr>
            <w:tcW w:w="2552" w:type="dxa"/>
            <w:shd w:val="clear" w:color="auto" w:fill="FFFFFF" w:themeFill="background1"/>
          </w:tcPr>
          <w:p w14:paraId="101261C1" w14:textId="13B34836" w:rsidR="00BB4A9F" w:rsidRPr="00567F76" w:rsidRDefault="00BB4A9F" w:rsidP="002831E7">
            <w:pPr>
              <w:rPr>
                <w:rFonts w:ascii="Times New Roman" w:hAnsi="Times New Roman" w:cs="Times New Roman"/>
                <w:b/>
                <w:sz w:val="24"/>
                <w:szCs w:val="24"/>
              </w:rPr>
            </w:pPr>
            <w:r w:rsidRPr="00567F76">
              <w:rPr>
                <w:rFonts w:ascii="Times New Roman" w:hAnsi="Times New Roman" w:cs="Times New Roman"/>
                <w:b/>
                <w:sz w:val="24"/>
                <w:szCs w:val="24"/>
              </w:rPr>
              <w:t>0.00</w:t>
            </w:r>
          </w:p>
        </w:tc>
      </w:tr>
      <w:tr w:rsidR="006629B6" w:rsidRPr="00E773BA" w14:paraId="4F589F8D" w14:textId="04FD7F68" w:rsidTr="000F0261">
        <w:trPr>
          <w:cantSplit/>
          <w:trHeight w:val="697"/>
        </w:trPr>
        <w:tc>
          <w:tcPr>
            <w:tcW w:w="3256" w:type="dxa"/>
            <w:vMerge w:val="restart"/>
            <w:shd w:val="clear" w:color="auto" w:fill="FFFFFF" w:themeFill="background1"/>
          </w:tcPr>
          <w:p w14:paraId="15451176" w14:textId="77777777" w:rsidR="006629B6" w:rsidRPr="00E773BA" w:rsidRDefault="006629B6" w:rsidP="00567F76">
            <w:pPr>
              <w:jc w:val="both"/>
              <w:rPr>
                <w:rFonts w:ascii="Times New Roman" w:hAnsi="Times New Roman" w:cs="Times New Roman"/>
                <w:b/>
                <w:bCs/>
                <w:sz w:val="24"/>
                <w:szCs w:val="24"/>
              </w:rPr>
            </w:pPr>
            <w:r w:rsidRPr="00E773BA">
              <w:rPr>
                <w:rFonts w:ascii="Times New Roman" w:hAnsi="Times New Roman" w:cs="Times New Roman"/>
                <w:b/>
                <w:bCs/>
                <w:sz w:val="24"/>
                <w:szCs w:val="24"/>
              </w:rPr>
              <w:t>3.daļa</w:t>
            </w:r>
          </w:p>
          <w:p w14:paraId="04DE7946" w14:textId="00A4F87B" w:rsidR="006629B6" w:rsidRPr="00E773BA" w:rsidRDefault="006629B6" w:rsidP="00567F76">
            <w:pPr>
              <w:jc w:val="both"/>
              <w:rPr>
                <w:rFonts w:ascii="Times New Roman" w:hAnsi="Times New Roman" w:cs="Times New Roman"/>
                <w:b/>
                <w:bCs/>
                <w:sz w:val="24"/>
                <w:szCs w:val="24"/>
              </w:rPr>
            </w:pPr>
            <w:r w:rsidRPr="00E773BA">
              <w:rPr>
                <w:rFonts w:ascii="Times New Roman" w:hAnsi="Times New Roman" w:cs="Times New Roman"/>
                <w:b/>
                <w:bCs/>
                <w:sz w:val="24"/>
                <w:szCs w:val="24"/>
              </w:rPr>
              <w:t xml:space="preserve">Akumulatora hidrauliskās preses piegāde, </w:t>
            </w:r>
            <w:r w:rsidRPr="00E773BA">
              <w:rPr>
                <w:rFonts w:ascii="Times New Roman" w:hAnsi="Times New Roman" w:cs="Times New Roman"/>
                <w:bCs/>
                <w:sz w:val="24"/>
                <w:szCs w:val="24"/>
              </w:rPr>
              <w:t>tehniskā apkope, personāla apmācības – saskaņā ar tehnisko specifikāciju</w:t>
            </w:r>
            <w:r w:rsidR="000F0261">
              <w:rPr>
                <w:rFonts w:ascii="Times New Roman" w:hAnsi="Times New Roman" w:cs="Times New Roman"/>
                <w:bCs/>
                <w:sz w:val="24"/>
                <w:szCs w:val="24"/>
              </w:rPr>
              <w:t xml:space="preserve"> (t.sk. pārbaudes)</w:t>
            </w:r>
          </w:p>
          <w:p w14:paraId="0743B17B" w14:textId="531FC53C" w:rsidR="006629B6" w:rsidRPr="00E773BA" w:rsidRDefault="006629B6" w:rsidP="00567F76">
            <w:pPr>
              <w:rPr>
                <w:rFonts w:ascii="Times New Roman" w:hAnsi="Times New Roman" w:cs="Times New Roman"/>
                <w:bCs/>
                <w:sz w:val="24"/>
                <w:szCs w:val="24"/>
              </w:rPr>
            </w:pPr>
          </w:p>
        </w:tc>
        <w:tc>
          <w:tcPr>
            <w:tcW w:w="3543" w:type="dxa"/>
            <w:shd w:val="clear" w:color="auto" w:fill="FFFFFF" w:themeFill="background1"/>
          </w:tcPr>
          <w:p w14:paraId="4AFC626C" w14:textId="2697E218" w:rsidR="006629B6" w:rsidRPr="00E773BA" w:rsidRDefault="006629B6" w:rsidP="006629B6">
            <w:pPr>
              <w:rPr>
                <w:rFonts w:ascii="Times New Roman" w:hAnsi="Times New Roman" w:cs="Times New Roman"/>
                <w:bCs/>
                <w:sz w:val="24"/>
                <w:szCs w:val="24"/>
              </w:rPr>
            </w:pPr>
            <w:r>
              <w:rPr>
                <w:rFonts w:ascii="Times New Roman" w:hAnsi="Times New Roman" w:cs="Times New Roman"/>
                <w:bCs/>
                <w:sz w:val="24"/>
                <w:szCs w:val="24"/>
              </w:rPr>
              <w:t xml:space="preserve">Apkope </w:t>
            </w:r>
            <w:r>
              <w:rPr>
                <w:rFonts w:ascii="Times New Roman" w:hAnsi="Times New Roman" w:cs="Times New Roman"/>
                <w:bCs/>
                <w:sz w:val="24"/>
                <w:szCs w:val="24"/>
              </w:rPr>
              <w:t>3</w:t>
            </w:r>
            <w:r>
              <w:rPr>
                <w:rFonts w:ascii="Times New Roman" w:hAnsi="Times New Roman" w:cs="Times New Roman"/>
                <w:bCs/>
                <w:sz w:val="24"/>
                <w:szCs w:val="24"/>
              </w:rPr>
              <w:t xml:space="preserve"> iekārtām kopā</w:t>
            </w:r>
            <w:r w:rsidRPr="00E773BA">
              <w:rPr>
                <w:rFonts w:ascii="Times New Roman" w:hAnsi="Times New Roman" w:cs="Times New Roman"/>
                <w:bCs/>
                <w:sz w:val="24"/>
                <w:szCs w:val="24"/>
              </w:rPr>
              <w:t xml:space="preserve"> visā garantijas laikā</w:t>
            </w:r>
          </w:p>
        </w:tc>
        <w:tc>
          <w:tcPr>
            <w:tcW w:w="2552" w:type="dxa"/>
            <w:shd w:val="clear" w:color="auto" w:fill="FFFFFF" w:themeFill="background1"/>
          </w:tcPr>
          <w:p w14:paraId="0C0D72DB" w14:textId="13909BE4" w:rsidR="006629B6" w:rsidRPr="00E773BA" w:rsidRDefault="000F0261" w:rsidP="00567F76">
            <w:pPr>
              <w:rPr>
                <w:rFonts w:ascii="Times New Roman" w:hAnsi="Times New Roman" w:cs="Times New Roman"/>
                <w:bCs/>
                <w:sz w:val="24"/>
                <w:szCs w:val="24"/>
              </w:rPr>
            </w:pPr>
            <w:r>
              <w:rPr>
                <w:rFonts w:ascii="Times New Roman" w:hAnsi="Times New Roman" w:cs="Times New Roman"/>
                <w:bCs/>
                <w:sz w:val="24"/>
                <w:szCs w:val="24"/>
              </w:rPr>
              <w:t>0.00</w:t>
            </w:r>
          </w:p>
        </w:tc>
      </w:tr>
      <w:tr w:rsidR="00567F76" w:rsidRPr="00E773BA" w14:paraId="645738AB" w14:textId="77777777" w:rsidTr="000F0261">
        <w:trPr>
          <w:cantSplit/>
          <w:trHeight w:val="409"/>
        </w:trPr>
        <w:tc>
          <w:tcPr>
            <w:tcW w:w="3256" w:type="dxa"/>
            <w:vMerge/>
            <w:shd w:val="clear" w:color="auto" w:fill="FFFFFF" w:themeFill="background1"/>
          </w:tcPr>
          <w:p w14:paraId="03052078" w14:textId="77777777" w:rsidR="00567F76" w:rsidRPr="00E773BA" w:rsidRDefault="00567F76" w:rsidP="00D76372">
            <w:pPr>
              <w:jc w:val="both"/>
              <w:rPr>
                <w:rFonts w:ascii="Times New Roman" w:hAnsi="Times New Roman" w:cs="Times New Roman"/>
                <w:b/>
                <w:bCs/>
                <w:sz w:val="24"/>
                <w:szCs w:val="24"/>
              </w:rPr>
            </w:pPr>
          </w:p>
        </w:tc>
        <w:tc>
          <w:tcPr>
            <w:tcW w:w="3543" w:type="dxa"/>
            <w:shd w:val="clear" w:color="auto" w:fill="FFFFFF" w:themeFill="background1"/>
          </w:tcPr>
          <w:p w14:paraId="76BB3D89" w14:textId="7E2C3782" w:rsidR="00567F76" w:rsidRPr="00E773BA" w:rsidRDefault="00567F76" w:rsidP="00D76372">
            <w:pPr>
              <w:rPr>
                <w:rFonts w:ascii="Times New Roman" w:hAnsi="Times New Roman" w:cs="Times New Roman"/>
                <w:bCs/>
                <w:sz w:val="24"/>
                <w:szCs w:val="24"/>
              </w:rPr>
            </w:pPr>
            <w:r w:rsidRPr="00E773BA">
              <w:rPr>
                <w:rFonts w:ascii="Times New Roman" w:hAnsi="Times New Roman" w:cs="Times New Roman"/>
                <w:bCs/>
                <w:sz w:val="24"/>
                <w:szCs w:val="24"/>
              </w:rPr>
              <w:t>3 gab.</w:t>
            </w:r>
            <w:r>
              <w:rPr>
                <w:rFonts w:ascii="Times New Roman" w:hAnsi="Times New Roman" w:cs="Times New Roman"/>
                <w:bCs/>
                <w:sz w:val="24"/>
                <w:szCs w:val="24"/>
              </w:rPr>
              <w:t xml:space="preserve"> iekārt</w:t>
            </w:r>
            <w:r w:rsidR="000F0261">
              <w:rPr>
                <w:rFonts w:ascii="Times New Roman" w:hAnsi="Times New Roman" w:cs="Times New Roman"/>
                <w:bCs/>
                <w:sz w:val="24"/>
                <w:szCs w:val="24"/>
              </w:rPr>
              <w:t>as</w:t>
            </w:r>
          </w:p>
        </w:tc>
        <w:tc>
          <w:tcPr>
            <w:tcW w:w="2552" w:type="dxa"/>
            <w:shd w:val="clear" w:color="auto" w:fill="FFFFFF" w:themeFill="background1"/>
          </w:tcPr>
          <w:p w14:paraId="0834957B" w14:textId="5ED12C35" w:rsidR="00567F76" w:rsidRPr="00E773BA" w:rsidRDefault="00567F76" w:rsidP="00D76372">
            <w:pPr>
              <w:rPr>
                <w:rFonts w:ascii="Times New Roman" w:hAnsi="Times New Roman" w:cs="Times New Roman"/>
                <w:bCs/>
                <w:sz w:val="24"/>
                <w:szCs w:val="24"/>
              </w:rPr>
            </w:pPr>
            <w:r>
              <w:rPr>
                <w:rFonts w:ascii="Times New Roman" w:hAnsi="Times New Roman" w:cs="Times New Roman"/>
                <w:bCs/>
                <w:sz w:val="24"/>
                <w:szCs w:val="24"/>
              </w:rPr>
              <w:t>3 iekārtas – 0.00</w:t>
            </w:r>
          </w:p>
        </w:tc>
      </w:tr>
      <w:tr w:rsidR="000F0261" w:rsidRPr="00E773BA" w14:paraId="31870022" w14:textId="77777777" w:rsidTr="00BA4C1B">
        <w:trPr>
          <w:cantSplit/>
          <w:trHeight w:val="812"/>
        </w:trPr>
        <w:tc>
          <w:tcPr>
            <w:tcW w:w="3256" w:type="dxa"/>
            <w:vMerge/>
            <w:shd w:val="clear" w:color="auto" w:fill="FFFFFF" w:themeFill="background1"/>
          </w:tcPr>
          <w:p w14:paraId="3FBCDACA" w14:textId="77777777" w:rsidR="000F0261" w:rsidRPr="00E773BA" w:rsidRDefault="000F0261" w:rsidP="00D76372">
            <w:pPr>
              <w:jc w:val="both"/>
              <w:rPr>
                <w:rFonts w:ascii="Times New Roman" w:hAnsi="Times New Roman" w:cs="Times New Roman"/>
                <w:b/>
                <w:bCs/>
                <w:sz w:val="24"/>
                <w:szCs w:val="24"/>
              </w:rPr>
            </w:pPr>
          </w:p>
        </w:tc>
        <w:tc>
          <w:tcPr>
            <w:tcW w:w="3543" w:type="dxa"/>
            <w:shd w:val="clear" w:color="auto" w:fill="FFFFFF" w:themeFill="background1"/>
          </w:tcPr>
          <w:p w14:paraId="4B223C51" w14:textId="40AF9F5A" w:rsidR="000F0261" w:rsidRPr="00567F76" w:rsidRDefault="000F0261" w:rsidP="00D76372">
            <w:pPr>
              <w:rPr>
                <w:rFonts w:ascii="Times New Roman" w:hAnsi="Times New Roman" w:cs="Times New Roman"/>
                <w:b/>
                <w:sz w:val="24"/>
                <w:szCs w:val="24"/>
              </w:rPr>
            </w:pPr>
            <w:r w:rsidRPr="00567F76">
              <w:rPr>
                <w:rFonts w:ascii="Times New Roman" w:hAnsi="Times New Roman" w:cs="Times New Roman"/>
                <w:b/>
                <w:sz w:val="24"/>
                <w:szCs w:val="24"/>
              </w:rPr>
              <w:t>Kopā (piedāvājumu salīdzināšanai):</w:t>
            </w:r>
          </w:p>
        </w:tc>
        <w:tc>
          <w:tcPr>
            <w:tcW w:w="2552" w:type="dxa"/>
            <w:shd w:val="clear" w:color="auto" w:fill="FFFFFF" w:themeFill="background1"/>
          </w:tcPr>
          <w:p w14:paraId="7B70CD75" w14:textId="4FCA7EEB" w:rsidR="000F0261" w:rsidRPr="00567F76" w:rsidRDefault="000F0261" w:rsidP="00D76372">
            <w:pPr>
              <w:rPr>
                <w:rFonts w:ascii="Times New Roman" w:hAnsi="Times New Roman" w:cs="Times New Roman"/>
                <w:b/>
                <w:sz w:val="24"/>
                <w:szCs w:val="24"/>
              </w:rPr>
            </w:pPr>
            <w:r w:rsidRPr="00567F76">
              <w:rPr>
                <w:rFonts w:ascii="Times New Roman" w:hAnsi="Times New Roman" w:cs="Times New Roman"/>
                <w:b/>
                <w:sz w:val="24"/>
                <w:szCs w:val="24"/>
              </w:rPr>
              <w:t>0.00</w:t>
            </w:r>
          </w:p>
        </w:tc>
      </w:tr>
    </w:tbl>
    <w:p w14:paraId="178037DC" w14:textId="066EE784" w:rsidR="0030440D" w:rsidRPr="00870921" w:rsidRDefault="00532A3E" w:rsidP="00870921">
      <w:pPr>
        <w:pStyle w:val="ListBullet4"/>
        <w:numPr>
          <w:ilvl w:val="0"/>
          <w:numId w:val="17"/>
        </w:numPr>
        <w:tabs>
          <w:tab w:val="clear" w:pos="502"/>
          <w:tab w:val="clear" w:pos="1209"/>
          <w:tab w:val="num" w:pos="0"/>
        </w:tabs>
        <w:spacing w:after="0"/>
        <w:ind w:left="0" w:firstLine="0"/>
        <w:contextualSpacing w:val="0"/>
        <w:jc w:val="left"/>
        <w:rPr>
          <w:b/>
          <w:bCs/>
          <w:szCs w:val="24"/>
        </w:rPr>
      </w:pPr>
      <w:r w:rsidRPr="00E773BA">
        <w:rPr>
          <w:b/>
          <w:bCs/>
          <w:szCs w:val="24"/>
        </w:rPr>
        <w:t>PAPILDU INFORMĀCIJA</w:t>
      </w:r>
    </w:p>
    <w:p w14:paraId="4EB0BB7D" w14:textId="4CFDD9BA" w:rsidR="0030440D" w:rsidRPr="0030440D" w:rsidRDefault="00870921" w:rsidP="00870921">
      <w:pPr>
        <w:pStyle w:val="ListBullet4"/>
        <w:numPr>
          <w:ilvl w:val="1"/>
          <w:numId w:val="30"/>
        </w:numPr>
        <w:spacing w:after="0"/>
        <w:rPr>
          <w:szCs w:val="24"/>
        </w:rPr>
      </w:pPr>
      <w:r>
        <w:rPr>
          <w:szCs w:val="24"/>
        </w:rPr>
        <w:t xml:space="preserve"> </w:t>
      </w:r>
      <w:r w:rsidR="0030440D" w:rsidRPr="0030440D">
        <w:rPr>
          <w:szCs w:val="24"/>
        </w:rPr>
        <w:t>Pasūtītājam ir tiesības noraidīt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iepriekšējo trīs gadu laikā pirms tirgus izpētes izsludināšanas datuma nav pildījis ar Pasūtītāju, noslēgtu iepirkuma līgumu, vispārīgo vienošanos, vai pasūtījumu, kurš veikts, neslēdzot iepirkuma līgumu un šādas nepildīšanas rezultātā pastāv kāds no šādiem apstākļiem:</w:t>
      </w:r>
    </w:p>
    <w:p w14:paraId="6D158DD6" w14:textId="77777777" w:rsidR="0030440D" w:rsidRPr="0030440D" w:rsidRDefault="0030440D" w:rsidP="0030440D">
      <w:pPr>
        <w:pStyle w:val="ListBullet4"/>
        <w:numPr>
          <w:ilvl w:val="0"/>
          <w:numId w:val="28"/>
        </w:numPr>
        <w:spacing w:after="0"/>
        <w:ind w:left="0" w:firstLine="0"/>
        <w:rPr>
          <w:szCs w:val="24"/>
        </w:rPr>
      </w:pPr>
      <w:r w:rsidRPr="0030440D">
        <w:rPr>
          <w:szCs w:val="24"/>
        </w:rPr>
        <w:t>ir iestājušās tiesības vienpusēji izbeigt līgumu neatkarīgi no tā, vai šīs tiesības faktiski ir izmantotas;</w:t>
      </w:r>
    </w:p>
    <w:p w14:paraId="6EEF4C5E" w14:textId="77777777" w:rsidR="0030440D" w:rsidRPr="0030440D" w:rsidRDefault="0030440D" w:rsidP="0030440D">
      <w:pPr>
        <w:pStyle w:val="ListBullet4"/>
        <w:numPr>
          <w:ilvl w:val="0"/>
          <w:numId w:val="28"/>
        </w:numPr>
        <w:spacing w:after="0"/>
        <w:ind w:left="0" w:firstLine="0"/>
        <w:rPr>
          <w:szCs w:val="24"/>
        </w:rPr>
      </w:pPr>
      <w:r w:rsidRPr="0030440D">
        <w:rPr>
          <w:szCs w:val="24"/>
        </w:rPr>
        <w:t>iestājies zaudējumu atlīdzināšanas pienākums;</w:t>
      </w:r>
    </w:p>
    <w:p w14:paraId="6D519547" w14:textId="77777777" w:rsidR="0030440D" w:rsidRPr="0030440D" w:rsidRDefault="0030440D" w:rsidP="0030440D">
      <w:pPr>
        <w:pStyle w:val="ListBullet4"/>
        <w:numPr>
          <w:ilvl w:val="0"/>
          <w:numId w:val="28"/>
        </w:numPr>
        <w:spacing w:after="0"/>
        <w:ind w:left="0" w:firstLine="0"/>
        <w:rPr>
          <w:szCs w:val="24"/>
        </w:rPr>
      </w:pPr>
      <w:r w:rsidRPr="0030440D">
        <w:rPr>
          <w:szCs w:val="24"/>
        </w:rPr>
        <w:t>Pasūtītājs ir piemērojis līgumsodus par sistemātisku līguma prasību pārkāpšanu, kas liecina par būtiskiem līguma izpildes trūkumiem.</w:t>
      </w:r>
    </w:p>
    <w:p w14:paraId="241C61D0" w14:textId="4704CDC6" w:rsidR="00532A3E" w:rsidRPr="00870921" w:rsidRDefault="00532A3E" w:rsidP="005C5299">
      <w:pPr>
        <w:pStyle w:val="ListBullet4"/>
        <w:numPr>
          <w:ilvl w:val="0"/>
          <w:numId w:val="0"/>
        </w:numPr>
        <w:spacing w:after="0"/>
        <w:contextualSpacing w:val="0"/>
        <w:rPr>
          <w:szCs w:val="24"/>
          <w:lang w:eastAsia="en-US"/>
        </w:rPr>
      </w:pPr>
      <w:r w:rsidRPr="00870921">
        <w:rPr>
          <w:szCs w:val="24"/>
          <w:lang w:eastAsia="en-US"/>
        </w:rPr>
        <w:t>6.</w:t>
      </w:r>
      <w:r w:rsidR="00870921">
        <w:rPr>
          <w:szCs w:val="24"/>
          <w:lang w:eastAsia="en-US"/>
        </w:rPr>
        <w:t>2</w:t>
      </w:r>
      <w:r w:rsidRPr="00870921">
        <w:rPr>
          <w:szCs w:val="24"/>
          <w:lang w:eastAsia="en-US"/>
        </w:rPr>
        <w:t xml:space="preserve">. Papildu informācija un/vai citi nosacījumi: </w:t>
      </w:r>
    </w:p>
    <w:tbl>
      <w:tblPr>
        <w:tblStyle w:val="TableGrid"/>
        <w:tblW w:w="9493" w:type="dxa"/>
        <w:tblLook w:val="04A0" w:firstRow="1" w:lastRow="0" w:firstColumn="1" w:lastColumn="0" w:noHBand="0" w:noVBand="1"/>
      </w:tblPr>
      <w:tblGrid>
        <w:gridCol w:w="9493"/>
      </w:tblGrid>
      <w:tr w:rsidR="00532A3E" w:rsidRPr="00E773BA" w14:paraId="74C40B39" w14:textId="77777777" w:rsidTr="00CD3A5B">
        <w:tc>
          <w:tcPr>
            <w:tcW w:w="9493" w:type="dxa"/>
          </w:tcPr>
          <w:p w14:paraId="2A9016B6" w14:textId="3256E19D" w:rsidR="00532A3E" w:rsidRPr="00E773BA" w:rsidRDefault="00532A3E" w:rsidP="00C730B8">
            <w:pPr>
              <w:pStyle w:val="ListBullet4"/>
              <w:numPr>
                <w:ilvl w:val="0"/>
                <w:numId w:val="0"/>
              </w:numPr>
              <w:contextualSpacing w:val="0"/>
              <w:rPr>
                <w:i/>
                <w:iCs/>
                <w:szCs w:val="24"/>
                <w:lang w:eastAsia="en-US"/>
              </w:rPr>
            </w:pPr>
            <w:r w:rsidRPr="00E773BA">
              <w:rPr>
                <w:i/>
                <w:iCs/>
                <w:szCs w:val="24"/>
                <w:lang w:eastAsia="en-US"/>
              </w:rPr>
              <w:t xml:space="preserve">Lūdzam norādīt vai </w:t>
            </w:r>
            <w:r w:rsidR="00F90CB7" w:rsidRPr="00E773BA">
              <w:rPr>
                <w:i/>
                <w:iCs/>
                <w:szCs w:val="24"/>
                <w:lang w:eastAsia="en-US"/>
              </w:rPr>
              <w:t xml:space="preserve">nepieciešams </w:t>
            </w:r>
            <w:r w:rsidR="00A6600A" w:rsidRPr="00E773BA">
              <w:rPr>
                <w:i/>
                <w:iCs/>
                <w:szCs w:val="24"/>
                <w:lang w:eastAsia="en-US"/>
              </w:rPr>
              <w:t xml:space="preserve">pievienot </w:t>
            </w:r>
            <w:r w:rsidRPr="00E773BA">
              <w:rPr>
                <w:i/>
                <w:iCs/>
                <w:szCs w:val="24"/>
                <w:lang w:eastAsia="en-US"/>
              </w:rPr>
              <w:t>papildu informāciju un/vai citus nosacījumus, ja tādi ir</w:t>
            </w:r>
            <w:r w:rsidR="00A6600A" w:rsidRPr="00E773BA">
              <w:rPr>
                <w:i/>
                <w:iCs/>
                <w:szCs w:val="24"/>
                <w:lang w:eastAsia="en-US"/>
              </w:rPr>
              <w:t xml:space="preserve">, kas attiecas uz kvalitatīvu </w:t>
            </w:r>
            <w:r w:rsidRPr="00E773BA">
              <w:rPr>
                <w:i/>
                <w:iCs/>
                <w:szCs w:val="24"/>
                <w:lang w:eastAsia="en-US"/>
              </w:rPr>
              <w:t>līguma izpild</w:t>
            </w:r>
            <w:r w:rsidR="00A6600A" w:rsidRPr="00E773BA">
              <w:rPr>
                <w:i/>
                <w:iCs/>
                <w:szCs w:val="24"/>
                <w:lang w:eastAsia="en-US"/>
              </w:rPr>
              <w:t>i</w:t>
            </w:r>
            <w:r w:rsidRPr="00E773BA">
              <w:rPr>
                <w:i/>
                <w:iCs/>
                <w:szCs w:val="24"/>
                <w:lang w:eastAsia="en-US"/>
              </w:rPr>
              <w:t>.</w:t>
            </w:r>
          </w:p>
        </w:tc>
      </w:tr>
    </w:tbl>
    <w:p w14:paraId="4E07C3C0" w14:textId="0BF6EC0B" w:rsidR="00532A3E" w:rsidRPr="00E773BA" w:rsidRDefault="00532A3E" w:rsidP="00532A3E">
      <w:pPr>
        <w:pStyle w:val="ListBullet4"/>
        <w:numPr>
          <w:ilvl w:val="0"/>
          <w:numId w:val="0"/>
        </w:numPr>
        <w:tabs>
          <w:tab w:val="clear" w:pos="1209"/>
          <w:tab w:val="num" w:pos="0"/>
        </w:tabs>
        <w:rPr>
          <w:color w:val="000000"/>
          <w:szCs w:val="24"/>
          <w:shd w:val="clear" w:color="auto" w:fill="FFFFFF"/>
        </w:rPr>
      </w:pPr>
      <w:r w:rsidRPr="00870921">
        <w:rPr>
          <w:szCs w:val="24"/>
        </w:rPr>
        <w:t>6.</w:t>
      </w:r>
      <w:r w:rsidR="00870921" w:rsidRPr="00870921">
        <w:rPr>
          <w:szCs w:val="24"/>
        </w:rPr>
        <w:t>3</w:t>
      </w:r>
      <w:r w:rsidRPr="00870921">
        <w:rPr>
          <w:szCs w:val="24"/>
        </w:rPr>
        <w:t>. Ja</w:t>
      </w:r>
      <w:r w:rsidRPr="00E773BA">
        <w:rPr>
          <w:szCs w:val="24"/>
        </w:rPr>
        <w:t xml:space="preserve"> nepieciešams, pēc pieprasījuma tiks nodrošināta papildu tehniskā informācija, jautājumus lūdzam sūtīt Astrai Bērziņai, </w:t>
      </w:r>
      <w:r w:rsidRPr="00E773BA">
        <w:rPr>
          <w:color w:val="000000"/>
          <w:szCs w:val="24"/>
          <w:shd w:val="clear" w:color="auto" w:fill="FFFFFF"/>
        </w:rPr>
        <w:t xml:space="preserve">Tirgus izpētes un iepirkumu metodoloģijas nodaļas iepirkumu speciālistei uz e-pastu: </w:t>
      </w:r>
      <w:hyperlink r:id="rId8" w:history="1">
        <w:r w:rsidRPr="00E773BA">
          <w:rPr>
            <w:rStyle w:val="Hyperlink"/>
            <w:szCs w:val="24"/>
            <w:shd w:val="clear" w:color="auto" w:fill="FFFFFF"/>
          </w:rPr>
          <w:t>astra.berzina@rigassatiksme.lv</w:t>
        </w:r>
      </w:hyperlink>
      <w:r w:rsidRPr="00E773BA">
        <w:rPr>
          <w:color w:val="000000"/>
          <w:szCs w:val="24"/>
          <w:shd w:val="clear" w:color="auto" w:fill="FFFFFF"/>
        </w:rPr>
        <w:t xml:space="preserve"> .</w:t>
      </w:r>
    </w:p>
    <w:p w14:paraId="38D644BA" w14:textId="2CC2F359" w:rsidR="00E60459" w:rsidRPr="00E773BA" w:rsidRDefault="00E60459" w:rsidP="004D6D00">
      <w:pPr>
        <w:pStyle w:val="ListBullet4"/>
        <w:numPr>
          <w:ilvl w:val="0"/>
          <w:numId w:val="0"/>
        </w:numPr>
        <w:contextualSpacing w:val="0"/>
        <w:rPr>
          <w:b/>
          <w:bCs/>
          <w:szCs w:val="24"/>
        </w:rPr>
      </w:pPr>
    </w:p>
    <w:p w14:paraId="431015DF" w14:textId="77777777" w:rsidR="004D6D00" w:rsidRPr="00E773BA" w:rsidRDefault="00E60459" w:rsidP="00E60459">
      <w:pPr>
        <w:pStyle w:val="NoSpacing"/>
        <w:tabs>
          <w:tab w:val="left" w:pos="851"/>
        </w:tabs>
        <w:spacing w:before="120"/>
        <w:jc w:val="both"/>
        <w:rPr>
          <w:rFonts w:ascii="Times New Roman" w:hAnsi="Times New Roman"/>
          <w:sz w:val="24"/>
          <w:szCs w:val="24"/>
        </w:rPr>
      </w:pPr>
      <w:r w:rsidRPr="00E773BA">
        <w:rPr>
          <w:rFonts w:ascii="Times New Roman" w:hAnsi="Times New Roman"/>
          <w:sz w:val="24"/>
          <w:szCs w:val="24"/>
        </w:rPr>
        <w:t>Pielikumā:</w:t>
      </w:r>
    </w:p>
    <w:p w14:paraId="0F17761B" w14:textId="389FE4BC" w:rsidR="00E60459" w:rsidRDefault="00E60459" w:rsidP="004D6D00">
      <w:pPr>
        <w:pStyle w:val="NoSpacing"/>
        <w:numPr>
          <w:ilvl w:val="0"/>
          <w:numId w:val="11"/>
        </w:numPr>
        <w:tabs>
          <w:tab w:val="left" w:pos="851"/>
        </w:tabs>
        <w:spacing w:before="120"/>
        <w:jc w:val="both"/>
        <w:rPr>
          <w:rFonts w:ascii="Times New Roman" w:hAnsi="Times New Roman"/>
          <w:sz w:val="24"/>
          <w:szCs w:val="24"/>
        </w:rPr>
      </w:pPr>
      <w:r w:rsidRPr="00E773BA">
        <w:rPr>
          <w:rFonts w:ascii="Times New Roman" w:hAnsi="Times New Roman"/>
          <w:sz w:val="24"/>
          <w:szCs w:val="24"/>
        </w:rPr>
        <w:lastRenderedPageBreak/>
        <w:t>Tehniskā specifikācija</w:t>
      </w:r>
      <w:bookmarkEnd w:id="0"/>
      <w:r w:rsidR="00211992">
        <w:rPr>
          <w:rFonts w:ascii="Times New Roman" w:hAnsi="Times New Roman"/>
          <w:sz w:val="24"/>
          <w:szCs w:val="24"/>
        </w:rPr>
        <w:t xml:space="preserve"> Lokatoram</w:t>
      </w:r>
      <w:r w:rsidRPr="00E773BA">
        <w:rPr>
          <w:rFonts w:ascii="Times New Roman" w:hAnsi="Times New Roman"/>
          <w:sz w:val="24"/>
          <w:szCs w:val="24"/>
        </w:rPr>
        <w:t xml:space="preserve"> – </w:t>
      </w:r>
      <w:r w:rsidR="00FF560A" w:rsidRPr="00E773BA">
        <w:rPr>
          <w:rFonts w:ascii="Times New Roman" w:hAnsi="Times New Roman"/>
          <w:sz w:val="24"/>
          <w:szCs w:val="24"/>
        </w:rPr>
        <w:t>Tehniskā p</w:t>
      </w:r>
      <w:r w:rsidRPr="00E773BA">
        <w:rPr>
          <w:rFonts w:ascii="Times New Roman" w:hAnsi="Times New Roman"/>
          <w:sz w:val="24"/>
          <w:szCs w:val="24"/>
        </w:rPr>
        <w:t>iedāvājuma forma (1. pielikums).</w:t>
      </w:r>
    </w:p>
    <w:p w14:paraId="474657E8" w14:textId="43E78AA5" w:rsidR="00211992" w:rsidRPr="00E773BA" w:rsidRDefault="00211992" w:rsidP="00211992">
      <w:pPr>
        <w:pStyle w:val="NoSpacing"/>
        <w:numPr>
          <w:ilvl w:val="0"/>
          <w:numId w:val="11"/>
        </w:numPr>
        <w:tabs>
          <w:tab w:val="left" w:pos="851"/>
        </w:tabs>
        <w:spacing w:before="120"/>
        <w:jc w:val="both"/>
        <w:rPr>
          <w:rFonts w:ascii="Times New Roman" w:hAnsi="Times New Roman"/>
          <w:sz w:val="24"/>
          <w:szCs w:val="24"/>
        </w:rPr>
      </w:pPr>
      <w:r w:rsidRPr="00E773BA">
        <w:rPr>
          <w:rFonts w:ascii="Times New Roman" w:hAnsi="Times New Roman"/>
          <w:sz w:val="24"/>
          <w:szCs w:val="24"/>
        </w:rPr>
        <w:t>Tehniskā specifikācija</w:t>
      </w:r>
      <w:r>
        <w:rPr>
          <w:rFonts w:ascii="Times New Roman" w:hAnsi="Times New Roman"/>
          <w:sz w:val="24"/>
          <w:szCs w:val="24"/>
        </w:rPr>
        <w:t xml:space="preserve"> Vinčai</w:t>
      </w:r>
      <w:r w:rsidRPr="00E773BA">
        <w:rPr>
          <w:rFonts w:ascii="Times New Roman" w:hAnsi="Times New Roman"/>
          <w:sz w:val="24"/>
          <w:szCs w:val="24"/>
        </w:rPr>
        <w:t xml:space="preserve"> – Tehniskā piedāvājuma forma (</w:t>
      </w:r>
      <w:r>
        <w:rPr>
          <w:rFonts w:ascii="Times New Roman" w:hAnsi="Times New Roman"/>
          <w:sz w:val="24"/>
          <w:szCs w:val="24"/>
        </w:rPr>
        <w:t>2</w:t>
      </w:r>
      <w:r w:rsidRPr="00E773BA">
        <w:rPr>
          <w:rFonts w:ascii="Times New Roman" w:hAnsi="Times New Roman"/>
          <w:sz w:val="24"/>
          <w:szCs w:val="24"/>
        </w:rPr>
        <w:t>. pielikums).</w:t>
      </w:r>
    </w:p>
    <w:p w14:paraId="70A73539" w14:textId="4217396D" w:rsidR="00211992" w:rsidRPr="00E773BA" w:rsidRDefault="00211992" w:rsidP="00211992">
      <w:pPr>
        <w:pStyle w:val="NoSpacing"/>
        <w:numPr>
          <w:ilvl w:val="0"/>
          <w:numId w:val="11"/>
        </w:numPr>
        <w:tabs>
          <w:tab w:val="left" w:pos="851"/>
        </w:tabs>
        <w:spacing w:before="120"/>
        <w:jc w:val="both"/>
        <w:rPr>
          <w:rFonts w:ascii="Times New Roman" w:hAnsi="Times New Roman"/>
          <w:sz w:val="24"/>
          <w:szCs w:val="24"/>
        </w:rPr>
      </w:pPr>
      <w:r w:rsidRPr="00E773BA">
        <w:rPr>
          <w:rFonts w:ascii="Times New Roman" w:hAnsi="Times New Roman"/>
          <w:sz w:val="24"/>
          <w:szCs w:val="24"/>
        </w:rPr>
        <w:t>Tehniskā specifikācija</w:t>
      </w:r>
      <w:r>
        <w:rPr>
          <w:rFonts w:ascii="Times New Roman" w:hAnsi="Times New Roman"/>
          <w:sz w:val="24"/>
          <w:szCs w:val="24"/>
        </w:rPr>
        <w:t xml:space="preserve"> Presei</w:t>
      </w:r>
      <w:r w:rsidRPr="00E773BA">
        <w:rPr>
          <w:rFonts w:ascii="Times New Roman" w:hAnsi="Times New Roman"/>
          <w:sz w:val="24"/>
          <w:szCs w:val="24"/>
        </w:rPr>
        <w:t xml:space="preserve"> – Tehniskā piedāvājuma forma (</w:t>
      </w:r>
      <w:r>
        <w:rPr>
          <w:rFonts w:ascii="Times New Roman" w:hAnsi="Times New Roman"/>
          <w:sz w:val="24"/>
          <w:szCs w:val="24"/>
        </w:rPr>
        <w:t>3</w:t>
      </w:r>
      <w:r w:rsidRPr="00E773BA">
        <w:rPr>
          <w:rFonts w:ascii="Times New Roman" w:hAnsi="Times New Roman"/>
          <w:sz w:val="24"/>
          <w:szCs w:val="24"/>
        </w:rPr>
        <w:t>. pielikums).</w:t>
      </w:r>
    </w:p>
    <w:p w14:paraId="1921F87B" w14:textId="77777777" w:rsidR="00211992" w:rsidRPr="00E773BA" w:rsidRDefault="00211992" w:rsidP="00211992">
      <w:pPr>
        <w:pStyle w:val="NoSpacing"/>
        <w:tabs>
          <w:tab w:val="left" w:pos="851"/>
        </w:tabs>
        <w:spacing w:before="120"/>
        <w:jc w:val="both"/>
        <w:rPr>
          <w:rFonts w:ascii="Times New Roman" w:hAnsi="Times New Roman"/>
          <w:sz w:val="24"/>
          <w:szCs w:val="24"/>
        </w:rPr>
      </w:pPr>
    </w:p>
    <w:p w14:paraId="14FBAB78" w14:textId="77777777" w:rsidR="00F53C16" w:rsidRPr="00E773BA" w:rsidRDefault="00F53C16" w:rsidP="00EF0AC7">
      <w:pPr>
        <w:pStyle w:val="NoSpacing"/>
        <w:tabs>
          <w:tab w:val="left" w:pos="851"/>
        </w:tabs>
        <w:spacing w:before="120"/>
        <w:jc w:val="both"/>
        <w:rPr>
          <w:rFonts w:ascii="Times New Roman" w:hAnsi="Times New Roman"/>
          <w:sz w:val="24"/>
          <w:szCs w:val="24"/>
        </w:rPr>
      </w:pPr>
    </w:p>
    <w:p w14:paraId="6CB1FAFF" w14:textId="1432CCC2" w:rsidR="00EF0AC7" w:rsidRPr="00E773BA" w:rsidRDefault="00B32D06" w:rsidP="00EF0AC7">
      <w:pPr>
        <w:pStyle w:val="NoSpacing"/>
        <w:tabs>
          <w:tab w:val="left" w:pos="851"/>
        </w:tabs>
        <w:spacing w:before="120"/>
        <w:jc w:val="both"/>
        <w:rPr>
          <w:rFonts w:ascii="Times New Roman" w:hAnsi="Times New Roman"/>
          <w:sz w:val="24"/>
          <w:szCs w:val="24"/>
        </w:rPr>
      </w:pPr>
      <w:r>
        <w:rPr>
          <w:rFonts w:ascii="Times New Roman" w:hAnsi="Times New Roman"/>
          <w:sz w:val="24"/>
          <w:szCs w:val="24"/>
        </w:rPr>
        <w:t>2</w:t>
      </w:r>
      <w:r w:rsidR="00341AA0">
        <w:rPr>
          <w:rFonts w:ascii="Times New Roman" w:hAnsi="Times New Roman"/>
          <w:sz w:val="24"/>
          <w:szCs w:val="24"/>
        </w:rPr>
        <w:t>2</w:t>
      </w:r>
      <w:r>
        <w:rPr>
          <w:rFonts w:ascii="Times New Roman" w:hAnsi="Times New Roman"/>
          <w:sz w:val="24"/>
          <w:szCs w:val="24"/>
        </w:rPr>
        <w:t>.07.2026.</w:t>
      </w:r>
    </w:p>
    <w:sectPr w:rsidR="00EF0AC7" w:rsidRPr="00E773BA" w:rsidSect="00235A06">
      <w:footerReference w:type="default" r:id="rId9"/>
      <w:footerReference w:type="first" r:id="rId10"/>
      <w:pgSz w:w="11906" w:h="16838"/>
      <w:pgMar w:top="1276" w:right="849"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71405" w14:textId="77777777" w:rsidR="00954874" w:rsidRDefault="00954874" w:rsidP="00E60459">
      <w:pPr>
        <w:spacing w:after="0" w:line="240" w:lineRule="auto"/>
      </w:pPr>
      <w:r>
        <w:separator/>
      </w:r>
    </w:p>
  </w:endnote>
  <w:endnote w:type="continuationSeparator" w:id="0">
    <w:p w14:paraId="7F18BAB6" w14:textId="77777777" w:rsidR="00954874" w:rsidRDefault="00954874" w:rsidP="00E6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F4A2" w14:textId="77777777" w:rsidR="00B7511F" w:rsidRPr="00D826B6" w:rsidRDefault="00B7511F">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74961150"/>
      <w:docPartObj>
        <w:docPartGallery w:val="Page Numbers (Bottom of Page)"/>
        <w:docPartUnique/>
      </w:docPartObj>
    </w:sdtPr>
    <w:sdtEndPr/>
    <w:sdtContent>
      <w:sdt>
        <w:sdtPr>
          <w:rPr>
            <w:rFonts w:ascii="Times New Roman" w:hAnsi="Times New Roman" w:cs="Times New Roman"/>
            <w:sz w:val="24"/>
            <w:szCs w:val="24"/>
          </w:rPr>
          <w:id w:val="923766999"/>
          <w:docPartObj>
            <w:docPartGallery w:val="Page Numbers (Top of Page)"/>
            <w:docPartUnique/>
          </w:docPartObj>
        </w:sdtPr>
        <w:sdtEndPr/>
        <w:sdtContent>
          <w:p w14:paraId="76F6196A" w14:textId="77777777" w:rsidR="00B7511F" w:rsidRPr="005452BC" w:rsidRDefault="0095487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FF5B8" w14:textId="77777777" w:rsidR="00954874" w:rsidRDefault="00954874" w:rsidP="00E60459">
      <w:pPr>
        <w:spacing w:after="0" w:line="240" w:lineRule="auto"/>
      </w:pPr>
      <w:r>
        <w:separator/>
      </w:r>
    </w:p>
  </w:footnote>
  <w:footnote w:type="continuationSeparator" w:id="0">
    <w:p w14:paraId="15F6682F" w14:textId="77777777" w:rsidR="00954874" w:rsidRDefault="00954874" w:rsidP="00E6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22503"/>
    <w:multiLevelType w:val="hybridMultilevel"/>
    <w:tmpl w:val="7FBEFB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2B6474"/>
    <w:multiLevelType w:val="multilevel"/>
    <w:tmpl w:val="133AD652"/>
    <w:lvl w:ilvl="0">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66B310C"/>
    <w:multiLevelType w:val="hybridMultilevel"/>
    <w:tmpl w:val="B936D938"/>
    <w:lvl w:ilvl="0" w:tplc="871E2752">
      <w:start w:val="1"/>
      <w:numFmt w:val="decimal"/>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3" w15:restartNumberingAfterBreak="0">
    <w:nsid w:val="25CA6E47"/>
    <w:multiLevelType w:val="multilevel"/>
    <w:tmpl w:val="11229200"/>
    <w:lvl w:ilvl="0">
      <w:start w:val="1"/>
      <w:numFmt w:val="decimal"/>
      <w:pStyle w:val="ListBullet4"/>
      <w:lvlText w:val="%1."/>
      <w:lvlJc w:val="left"/>
      <w:pPr>
        <w:tabs>
          <w:tab w:val="num" w:pos="502"/>
        </w:tabs>
        <w:ind w:left="502" w:hanging="360"/>
      </w:pPr>
      <w:rPr>
        <w:rFonts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26C8794A"/>
    <w:multiLevelType w:val="hybridMultilevel"/>
    <w:tmpl w:val="4A3436EE"/>
    <w:lvl w:ilvl="0" w:tplc="70A043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150EBF"/>
    <w:multiLevelType w:val="hybridMultilevel"/>
    <w:tmpl w:val="2132DB0E"/>
    <w:lvl w:ilvl="0" w:tplc="D646C56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8BB0C9E"/>
    <w:multiLevelType w:val="hybridMultilevel"/>
    <w:tmpl w:val="57D026D8"/>
    <w:lvl w:ilvl="0" w:tplc="7520BB56">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9E4137F"/>
    <w:multiLevelType w:val="hybridMultilevel"/>
    <w:tmpl w:val="4970DF96"/>
    <w:lvl w:ilvl="0" w:tplc="7520BB56">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E58789D"/>
    <w:multiLevelType w:val="hybridMultilevel"/>
    <w:tmpl w:val="818693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5574B8E"/>
    <w:multiLevelType w:val="multilevel"/>
    <w:tmpl w:val="C7022240"/>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lowerLetter"/>
      <w:isLgl/>
      <w:lvlText w:val="%4)"/>
      <w:lvlJc w:val="left"/>
      <w:pPr>
        <w:ind w:left="1080" w:hanging="720"/>
      </w:pPr>
      <w:rPr>
        <w:rFonts w:asciiTheme="minorHAnsi" w:eastAsiaTheme="minorHAnsi" w:hAnsiTheme="minorHAnsi" w:cstheme="minorBidi"/>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FF77772"/>
    <w:multiLevelType w:val="multilevel"/>
    <w:tmpl w:val="31BEB76E"/>
    <w:lvl w:ilvl="0">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4FB6A6C"/>
    <w:multiLevelType w:val="multilevel"/>
    <w:tmpl w:val="F43075A6"/>
    <w:lvl w:ilvl="0">
      <w:numFmt w:val="decimal"/>
      <w:lvlText w:val="%1.0"/>
      <w:lvlJc w:val="left"/>
      <w:pPr>
        <w:ind w:left="480" w:hanging="480"/>
      </w:pPr>
      <w:rPr>
        <w:rFonts w:hint="default"/>
      </w:rPr>
    </w:lvl>
    <w:lvl w:ilvl="1">
      <w:start w:val="1"/>
      <w:numFmt w:val="decimalZero"/>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A34515B"/>
    <w:multiLevelType w:val="hybridMultilevel"/>
    <w:tmpl w:val="BEC642B0"/>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3" w15:restartNumberingAfterBreak="0">
    <w:nsid w:val="61F120CE"/>
    <w:multiLevelType w:val="multilevel"/>
    <w:tmpl w:val="6E541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1F612B"/>
    <w:multiLevelType w:val="multilevel"/>
    <w:tmpl w:val="01741162"/>
    <w:lvl w:ilvl="0">
      <w:numFmt w:val="decimal"/>
      <w:lvlText w:val="%1.0"/>
      <w:lvlJc w:val="left"/>
      <w:pPr>
        <w:ind w:left="480" w:hanging="480"/>
      </w:pPr>
      <w:rPr>
        <w:rFonts w:hint="default"/>
      </w:rPr>
    </w:lvl>
    <w:lvl w:ilvl="1">
      <w:start w:val="1"/>
      <w:numFmt w:val="decimalZero"/>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24467BE"/>
    <w:multiLevelType w:val="hybridMultilevel"/>
    <w:tmpl w:val="24008066"/>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59543356">
    <w:abstractNumId w:val="3"/>
  </w:num>
  <w:num w:numId="2" w16cid:durableId="122114987">
    <w:abstractNumId w:val="15"/>
  </w:num>
  <w:num w:numId="3" w16cid:durableId="5890501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0838502">
    <w:abstractNumId w:val="3"/>
    <w:lvlOverride w:ilvl="0">
      <w:startOverride w:val="3"/>
    </w:lvlOverride>
    <w:lvlOverride w:ilvl="1">
      <w:startOverride w:val="4"/>
    </w:lvlOverride>
  </w:num>
  <w:num w:numId="5" w16cid:durableId="1434592184">
    <w:abstractNumId w:val="3"/>
    <w:lvlOverride w:ilvl="0">
      <w:startOverride w:val="4"/>
    </w:lvlOverride>
    <w:lvlOverride w:ilvl="1">
      <w:startOverride w:val="3"/>
    </w:lvlOverride>
  </w:num>
  <w:num w:numId="6" w16cid:durableId="170528696">
    <w:abstractNumId w:val="3"/>
    <w:lvlOverride w:ilvl="0">
      <w:startOverride w:val="4"/>
    </w:lvlOverride>
    <w:lvlOverride w:ilvl="1">
      <w:startOverride w:val="3"/>
    </w:lvlOverride>
  </w:num>
  <w:num w:numId="7" w16cid:durableId="1872836290">
    <w:abstractNumId w:val="5"/>
  </w:num>
  <w:num w:numId="8" w16cid:durableId="901601340">
    <w:abstractNumId w:val="9"/>
  </w:num>
  <w:num w:numId="9" w16cid:durableId="1845974952">
    <w:abstractNumId w:val="12"/>
  </w:num>
  <w:num w:numId="10" w16cid:durableId="2076660722">
    <w:abstractNumId w:val="6"/>
  </w:num>
  <w:num w:numId="11" w16cid:durableId="936864579">
    <w:abstractNumId w:val="0"/>
  </w:num>
  <w:num w:numId="12" w16cid:durableId="2078160620">
    <w:abstractNumId w:val="8"/>
  </w:num>
  <w:num w:numId="13" w16cid:durableId="606280483">
    <w:abstractNumId w:val="2"/>
  </w:num>
  <w:num w:numId="14" w16cid:durableId="1809588718">
    <w:abstractNumId w:val="3"/>
  </w:num>
  <w:num w:numId="15" w16cid:durableId="1494177610">
    <w:abstractNumId w:val="3"/>
    <w:lvlOverride w:ilvl="0">
      <w:startOverride w:val="4"/>
    </w:lvlOverride>
    <w:lvlOverride w:ilvl="1">
      <w:startOverride w:val="5"/>
    </w:lvlOverride>
  </w:num>
  <w:num w:numId="16" w16cid:durableId="103554667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34446864">
    <w:abstractNumId w:val="3"/>
    <w:lvlOverride w:ilvl="0">
      <w:startOverride w:val="6"/>
    </w:lvlOverride>
  </w:num>
  <w:num w:numId="18" w16cid:durableId="217324200">
    <w:abstractNumId w:val="3"/>
  </w:num>
  <w:num w:numId="19" w16cid:durableId="1992439480">
    <w:abstractNumId w:val="3"/>
  </w:num>
  <w:num w:numId="20" w16cid:durableId="330110244">
    <w:abstractNumId w:val="3"/>
    <w:lvlOverride w:ilvl="0">
      <w:startOverride w:val="4"/>
    </w:lvlOverride>
    <w:lvlOverride w:ilvl="1">
      <w:startOverride w:val="1"/>
    </w:lvlOverride>
  </w:num>
  <w:num w:numId="21" w16cid:durableId="309481525">
    <w:abstractNumId w:val="7"/>
  </w:num>
  <w:num w:numId="22" w16cid:durableId="1757245962">
    <w:abstractNumId w:val="3"/>
    <w:lvlOverride w:ilvl="0">
      <w:startOverride w:val="3"/>
    </w:lvlOverride>
    <w:lvlOverride w:ilvl="1">
      <w:startOverride w:val="1"/>
    </w:lvlOverride>
  </w:num>
  <w:num w:numId="23" w16cid:durableId="1980374696">
    <w:abstractNumId w:val="11"/>
  </w:num>
  <w:num w:numId="24" w16cid:durableId="672878150">
    <w:abstractNumId w:val="14"/>
  </w:num>
  <w:num w:numId="25" w16cid:durableId="1261256726">
    <w:abstractNumId w:val="1"/>
  </w:num>
  <w:num w:numId="26" w16cid:durableId="1140070236">
    <w:abstractNumId w:val="10"/>
  </w:num>
  <w:num w:numId="27" w16cid:durableId="202403321">
    <w:abstractNumId w:val="4"/>
  </w:num>
  <w:num w:numId="28" w16cid:durableId="1121608340">
    <w:abstractNumId w:val="13"/>
  </w:num>
  <w:num w:numId="29" w16cid:durableId="1732922959">
    <w:abstractNumId w:val="3"/>
  </w:num>
  <w:num w:numId="30" w16cid:durableId="399981900">
    <w:abstractNumId w:val="3"/>
    <w:lvlOverride w:ilvl="0">
      <w:startOverride w:val="6"/>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459"/>
    <w:rsid w:val="000128E4"/>
    <w:rsid w:val="00022376"/>
    <w:rsid w:val="00064179"/>
    <w:rsid w:val="000B60C0"/>
    <w:rsid w:val="000C48DA"/>
    <w:rsid w:val="000C5483"/>
    <w:rsid w:val="000F0261"/>
    <w:rsid w:val="000F3A61"/>
    <w:rsid w:val="000F6CB5"/>
    <w:rsid w:val="00117064"/>
    <w:rsid w:val="0013038C"/>
    <w:rsid w:val="00143434"/>
    <w:rsid w:val="001632F0"/>
    <w:rsid w:val="0016476C"/>
    <w:rsid w:val="00195D22"/>
    <w:rsid w:val="001A068D"/>
    <w:rsid w:val="001D29E1"/>
    <w:rsid w:val="001D2E47"/>
    <w:rsid w:val="001D5734"/>
    <w:rsid w:val="001E65E2"/>
    <w:rsid w:val="00211992"/>
    <w:rsid w:val="00235A06"/>
    <w:rsid w:val="00266FB7"/>
    <w:rsid w:val="002745AF"/>
    <w:rsid w:val="002831E7"/>
    <w:rsid w:val="00283311"/>
    <w:rsid w:val="00283AD9"/>
    <w:rsid w:val="00285EB9"/>
    <w:rsid w:val="002A10E8"/>
    <w:rsid w:val="002A2A88"/>
    <w:rsid w:val="002C4B9C"/>
    <w:rsid w:val="002C7A98"/>
    <w:rsid w:val="002F1919"/>
    <w:rsid w:val="0030440D"/>
    <w:rsid w:val="00336F82"/>
    <w:rsid w:val="00341AA0"/>
    <w:rsid w:val="003457DE"/>
    <w:rsid w:val="003604C8"/>
    <w:rsid w:val="00361DF8"/>
    <w:rsid w:val="00367351"/>
    <w:rsid w:val="003B475A"/>
    <w:rsid w:val="003B61A9"/>
    <w:rsid w:val="003F4238"/>
    <w:rsid w:val="004202CC"/>
    <w:rsid w:val="00420AD0"/>
    <w:rsid w:val="00427340"/>
    <w:rsid w:val="0045273A"/>
    <w:rsid w:val="004567FA"/>
    <w:rsid w:val="00466E56"/>
    <w:rsid w:val="0047757A"/>
    <w:rsid w:val="00485540"/>
    <w:rsid w:val="004A7856"/>
    <w:rsid w:val="004B3481"/>
    <w:rsid w:val="004B6E91"/>
    <w:rsid w:val="004D2C9B"/>
    <w:rsid w:val="004D6D00"/>
    <w:rsid w:val="00515A76"/>
    <w:rsid w:val="005229B6"/>
    <w:rsid w:val="00531A7C"/>
    <w:rsid w:val="00532A3E"/>
    <w:rsid w:val="00546F9D"/>
    <w:rsid w:val="0055513F"/>
    <w:rsid w:val="00567F76"/>
    <w:rsid w:val="00572F4B"/>
    <w:rsid w:val="005927AF"/>
    <w:rsid w:val="005963E6"/>
    <w:rsid w:val="00596A6C"/>
    <w:rsid w:val="00597890"/>
    <w:rsid w:val="005A5C53"/>
    <w:rsid w:val="005C5299"/>
    <w:rsid w:val="005E39D4"/>
    <w:rsid w:val="005F1D3B"/>
    <w:rsid w:val="005F660F"/>
    <w:rsid w:val="005F683A"/>
    <w:rsid w:val="005F7983"/>
    <w:rsid w:val="006529DD"/>
    <w:rsid w:val="00654438"/>
    <w:rsid w:val="0065678A"/>
    <w:rsid w:val="006616E9"/>
    <w:rsid w:val="006629B6"/>
    <w:rsid w:val="006C4E54"/>
    <w:rsid w:val="006E159A"/>
    <w:rsid w:val="007161E8"/>
    <w:rsid w:val="007247FA"/>
    <w:rsid w:val="00743998"/>
    <w:rsid w:val="00754E1B"/>
    <w:rsid w:val="007610DE"/>
    <w:rsid w:val="007931FA"/>
    <w:rsid w:val="007A0E5B"/>
    <w:rsid w:val="007C70EC"/>
    <w:rsid w:val="007D7EA5"/>
    <w:rsid w:val="007E4B79"/>
    <w:rsid w:val="008064A6"/>
    <w:rsid w:val="00813541"/>
    <w:rsid w:val="00817D49"/>
    <w:rsid w:val="00854A9A"/>
    <w:rsid w:val="00863DD6"/>
    <w:rsid w:val="00870921"/>
    <w:rsid w:val="00870F04"/>
    <w:rsid w:val="00884916"/>
    <w:rsid w:val="008B54EB"/>
    <w:rsid w:val="008C38D2"/>
    <w:rsid w:val="008C3A2A"/>
    <w:rsid w:val="0090216F"/>
    <w:rsid w:val="00914CFB"/>
    <w:rsid w:val="0092250F"/>
    <w:rsid w:val="00954874"/>
    <w:rsid w:val="0099003B"/>
    <w:rsid w:val="009C6DF2"/>
    <w:rsid w:val="009D3232"/>
    <w:rsid w:val="009D3D8C"/>
    <w:rsid w:val="009F0FD8"/>
    <w:rsid w:val="00A028C8"/>
    <w:rsid w:val="00A128CD"/>
    <w:rsid w:val="00A1549B"/>
    <w:rsid w:val="00A200EF"/>
    <w:rsid w:val="00A6600A"/>
    <w:rsid w:val="00A71DAD"/>
    <w:rsid w:val="00A83CC7"/>
    <w:rsid w:val="00A90A5F"/>
    <w:rsid w:val="00AB071C"/>
    <w:rsid w:val="00AB0B39"/>
    <w:rsid w:val="00AB13A6"/>
    <w:rsid w:val="00AD0806"/>
    <w:rsid w:val="00AE48E2"/>
    <w:rsid w:val="00AE4F7E"/>
    <w:rsid w:val="00AF584B"/>
    <w:rsid w:val="00B02682"/>
    <w:rsid w:val="00B0764B"/>
    <w:rsid w:val="00B32D06"/>
    <w:rsid w:val="00B55931"/>
    <w:rsid w:val="00B66A18"/>
    <w:rsid w:val="00B7511F"/>
    <w:rsid w:val="00BA4AC1"/>
    <w:rsid w:val="00BA6E18"/>
    <w:rsid w:val="00BB227D"/>
    <w:rsid w:val="00BB4A9F"/>
    <w:rsid w:val="00BD3A3E"/>
    <w:rsid w:val="00BE121F"/>
    <w:rsid w:val="00C02A38"/>
    <w:rsid w:val="00C71FE9"/>
    <w:rsid w:val="00C805E9"/>
    <w:rsid w:val="00C91FCD"/>
    <w:rsid w:val="00CA32B3"/>
    <w:rsid w:val="00CB658A"/>
    <w:rsid w:val="00CC7142"/>
    <w:rsid w:val="00CD3A5B"/>
    <w:rsid w:val="00CE01D9"/>
    <w:rsid w:val="00CE277F"/>
    <w:rsid w:val="00D12F37"/>
    <w:rsid w:val="00D13FCB"/>
    <w:rsid w:val="00D31D7E"/>
    <w:rsid w:val="00D34B9F"/>
    <w:rsid w:val="00D36186"/>
    <w:rsid w:val="00D61C73"/>
    <w:rsid w:val="00D76372"/>
    <w:rsid w:val="00D84F40"/>
    <w:rsid w:val="00D92374"/>
    <w:rsid w:val="00DA6DE3"/>
    <w:rsid w:val="00DD6B4F"/>
    <w:rsid w:val="00DE2C22"/>
    <w:rsid w:val="00DF3BD0"/>
    <w:rsid w:val="00E24A0A"/>
    <w:rsid w:val="00E37B21"/>
    <w:rsid w:val="00E43F8D"/>
    <w:rsid w:val="00E51C63"/>
    <w:rsid w:val="00E60459"/>
    <w:rsid w:val="00E773BA"/>
    <w:rsid w:val="00E87293"/>
    <w:rsid w:val="00EA4589"/>
    <w:rsid w:val="00EB598A"/>
    <w:rsid w:val="00EC3629"/>
    <w:rsid w:val="00EF0AC7"/>
    <w:rsid w:val="00EF2F20"/>
    <w:rsid w:val="00EF7300"/>
    <w:rsid w:val="00F101B7"/>
    <w:rsid w:val="00F2799A"/>
    <w:rsid w:val="00F27DCD"/>
    <w:rsid w:val="00F349CC"/>
    <w:rsid w:val="00F53C16"/>
    <w:rsid w:val="00F579C0"/>
    <w:rsid w:val="00F71F72"/>
    <w:rsid w:val="00F86CCE"/>
    <w:rsid w:val="00F90CB7"/>
    <w:rsid w:val="00FA67CF"/>
    <w:rsid w:val="00FA6F53"/>
    <w:rsid w:val="00FD03A5"/>
    <w:rsid w:val="00FD0783"/>
    <w:rsid w:val="00FF560A"/>
    <w:rsid w:val="00FF5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4E8AC"/>
  <w15:chartTrackingRefBased/>
  <w15:docId w15:val="{BE0EEDC6-38A7-4281-B8B5-2AD8D0B3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459"/>
    <w:rPr>
      <w:kern w:val="0"/>
      <w14:ligatures w14:val="none"/>
    </w:rPr>
  </w:style>
  <w:style w:type="paragraph" w:styleId="Heading1">
    <w:name w:val="heading 1"/>
    <w:basedOn w:val="Normal"/>
    <w:next w:val="Normal"/>
    <w:link w:val="Heading1Char"/>
    <w:uiPriority w:val="9"/>
    <w:qFormat/>
    <w:rsid w:val="00E604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4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4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4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4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4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4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4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4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4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4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4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4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4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4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4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4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459"/>
    <w:rPr>
      <w:rFonts w:eastAsiaTheme="majorEastAsia" w:cstheme="majorBidi"/>
      <w:color w:val="272727" w:themeColor="text1" w:themeTint="D8"/>
    </w:rPr>
  </w:style>
  <w:style w:type="paragraph" w:styleId="Title">
    <w:name w:val="Title"/>
    <w:basedOn w:val="Normal"/>
    <w:next w:val="Normal"/>
    <w:link w:val="TitleChar"/>
    <w:uiPriority w:val="10"/>
    <w:qFormat/>
    <w:rsid w:val="00E604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4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4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4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459"/>
    <w:pPr>
      <w:spacing w:before="160"/>
      <w:jc w:val="center"/>
    </w:pPr>
    <w:rPr>
      <w:i/>
      <w:iCs/>
      <w:color w:val="404040" w:themeColor="text1" w:themeTint="BF"/>
    </w:rPr>
  </w:style>
  <w:style w:type="character" w:customStyle="1" w:styleId="QuoteChar">
    <w:name w:val="Quote Char"/>
    <w:basedOn w:val="DefaultParagraphFont"/>
    <w:link w:val="Quote"/>
    <w:uiPriority w:val="29"/>
    <w:rsid w:val="00E60459"/>
    <w:rPr>
      <w:i/>
      <w:iCs/>
      <w:color w:val="404040" w:themeColor="text1" w:themeTint="BF"/>
    </w:rPr>
  </w:style>
  <w:style w:type="paragraph" w:styleId="ListParagraph">
    <w:name w:val="List Paragraph"/>
    <w:aliases w:val="Virsraksti,Bullet list,List Paragraph1,Normal bullet 2,2,Saistīto dokumentu saraksts,Syle 1,Numurets,PPS_Bullet,Strip,H&amp;P List Paragraph,Colorful List - Accent 12,list paragraph,h&amp;p list paragraph,saistīto dokumentu saraksts,syle 1,列出段落"/>
    <w:basedOn w:val="Normal"/>
    <w:link w:val="ListParagraphChar"/>
    <w:uiPriority w:val="34"/>
    <w:qFormat/>
    <w:rsid w:val="00E60459"/>
    <w:pPr>
      <w:ind w:left="720"/>
      <w:contextualSpacing/>
    </w:pPr>
  </w:style>
  <w:style w:type="character" w:styleId="IntenseEmphasis">
    <w:name w:val="Intense Emphasis"/>
    <w:basedOn w:val="DefaultParagraphFont"/>
    <w:uiPriority w:val="21"/>
    <w:qFormat/>
    <w:rsid w:val="00E60459"/>
    <w:rPr>
      <w:i/>
      <w:iCs/>
      <w:color w:val="0F4761" w:themeColor="accent1" w:themeShade="BF"/>
    </w:rPr>
  </w:style>
  <w:style w:type="paragraph" w:styleId="IntenseQuote">
    <w:name w:val="Intense Quote"/>
    <w:basedOn w:val="Normal"/>
    <w:next w:val="Normal"/>
    <w:link w:val="IntenseQuoteChar"/>
    <w:uiPriority w:val="30"/>
    <w:qFormat/>
    <w:rsid w:val="00E604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459"/>
    <w:rPr>
      <w:i/>
      <w:iCs/>
      <w:color w:val="0F4761" w:themeColor="accent1" w:themeShade="BF"/>
    </w:rPr>
  </w:style>
  <w:style w:type="character" w:styleId="IntenseReference">
    <w:name w:val="Intense Reference"/>
    <w:basedOn w:val="DefaultParagraphFont"/>
    <w:uiPriority w:val="32"/>
    <w:qFormat/>
    <w:rsid w:val="00E60459"/>
    <w:rPr>
      <w:b/>
      <w:bCs/>
      <w:smallCaps/>
      <w:color w:val="0F4761" w:themeColor="accent1" w:themeShade="BF"/>
      <w:spacing w:val="5"/>
    </w:rPr>
  </w:style>
  <w:style w:type="paragraph" w:styleId="NoSpacing">
    <w:name w:val="No Spacing"/>
    <w:link w:val="NoSpacingChar"/>
    <w:uiPriority w:val="1"/>
    <w:qFormat/>
    <w:rsid w:val="00E60459"/>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uiPriority w:val="1"/>
    <w:locked/>
    <w:rsid w:val="00E60459"/>
    <w:rPr>
      <w:rFonts w:ascii="Calibri" w:eastAsia="Calibri" w:hAnsi="Calibri" w:cs="Times New Roman"/>
      <w:kern w:val="0"/>
      <w14:ligatures w14:val="none"/>
    </w:rPr>
  </w:style>
  <w:style w:type="paragraph" w:styleId="BodyText2">
    <w:name w:val="Body Text 2"/>
    <w:basedOn w:val="Normal"/>
    <w:link w:val="BodyText2Char"/>
    <w:rsid w:val="00E60459"/>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E60459"/>
    <w:rPr>
      <w:rFonts w:ascii="Belwe Lt TL" w:eastAsia="Times New Roman" w:hAnsi="Belwe Lt TL" w:cs="Times New Roman"/>
      <w:kern w:val="0"/>
      <w:sz w:val="24"/>
      <w:szCs w:val="20"/>
      <w14:ligatures w14:val="none"/>
    </w:rPr>
  </w:style>
  <w:style w:type="paragraph" w:styleId="ListBullet4">
    <w:name w:val="List Bullet 4"/>
    <w:basedOn w:val="Normal"/>
    <w:uiPriority w:val="99"/>
    <w:rsid w:val="00E60459"/>
    <w:pPr>
      <w:numPr>
        <w:numId w:val="1"/>
      </w:numPr>
      <w:tabs>
        <w:tab w:val="num" w:pos="1209"/>
      </w:tabs>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E6045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04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0459"/>
    <w:rPr>
      <w:kern w:val="0"/>
      <w14:ligatures w14:val="none"/>
    </w:rPr>
  </w:style>
  <w:style w:type="paragraph" w:styleId="Footer">
    <w:name w:val="footer"/>
    <w:basedOn w:val="Normal"/>
    <w:link w:val="FooterChar"/>
    <w:uiPriority w:val="99"/>
    <w:unhideWhenUsed/>
    <w:rsid w:val="00E604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0459"/>
    <w:rPr>
      <w:kern w:val="0"/>
      <w14:ligatures w14:val="none"/>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Colorful List - Accent 12 Char,列出段落 Char"/>
    <w:link w:val="ListParagraph"/>
    <w:uiPriority w:val="34"/>
    <w:qFormat/>
    <w:rsid w:val="00E60459"/>
  </w:style>
  <w:style w:type="character" w:styleId="Hyperlink">
    <w:name w:val="Hyperlink"/>
    <w:basedOn w:val="DefaultParagraphFont"/>
    <w:uiPriority w:val="99"/>
    <w:unhideWhenUsed/>
    <w:rsid w:val="00E60459"/>
    <w:rPr>
      <w:color w:val="467886" w:themeColor="hyperlink"/>
      <w:u w:val="single"/>
    </w:rPr>
  </w:style>
  <w:style w:type="character" w:styleId="CommentReference">
    <w:name w:val="annotation reference"/>
    <w:basedOn w:val="DefaultParagraphFont"/>
    <w:semiHidden/>
    <w:unhideWhenUsed/>
    <w:rsid w:val="00E60459"/>
    <w:rPr>
      <w:sz w:val="16"/>
      <w:szCs w:val="16"/>
    </w:rPr>
  </w:style>
  <w:style w:type="paragraph" w:styleId="CommentText">
    <w:name w:val="annotation text"/>
    <w:basedOn w:val="Normal"/>
    <w:link w:val="CommentTextChar"/>
    <w:unhideWhenUsed/>
    <w:rsid w:val="00E60459"/>
    <w:pPr>
      <w:spacing w:line="240" w:lineRule="auto"/>
    </w:pPr>
    <w:rPr>
      <w:sz w:val="20"/>
      <w:szCs w:val="20"/>
    </w:rPr>
  </w:style>
  <w:style w:type="character" w:customStyle="1" w:styleId="CommentTextChar">
    <w:name w:val="Comment Text Char"/>
    <w:basedOn w:val="DefaultParagraphFont"/>
    <w:link w:val="CommentText"/>
    <w:rsid w:val="00E6045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60459"/>
    <w:rPr>
      <w:b/>
      <w:bCs/>
    </w:rPr>
  </w:style>
  <w:style w:type="character" w:customStyle="1" w:styleId="CommentSubjectChar">
    <w:name w:val="Comment Subject Char"/>
    <w:basedOn w:val="CommentTextChar"/>
    <w:link w:val="CommentSubject"/>
    <w:uiPriority w:val="99"/>
    <w:semiHidden/>
    <w:rsid w:val="00E60459"/>
    <w:rPr>
      <w:b/>
      <w:bCs/>
      <w:kern w:val="0"/>
      <w:sz w:val="20"/>
      <w:szCs w:val="20"/>
      <w14:ligatures w14:val="none"/>
    </w:rPr>
  </w:style>
  <w:style w:type="paragraph" w:styleId="Revision">
    <w:name w:val="Revision"/>
    <w:hidden/>
    <w:uiPriority w:val="99"/>
    <w:semiHidden/>
    <w:rsid w:val="00A1549B"/>
    <w:pPr>
      <w:spacing w:after="0" w:line="240" w:lineRule="auto"/>
    </w:pPr>
    <w:rPr>
      <w:kern w:val="0"/>
      <w14:ligatures w14:val="none"/>
    </w:rPr>
  </w:style>
  <w:style w:type="character" w:styleId="UnresolvedMention">
    <w:name w:val="Unresolved Mention"/>
    <w:basedOn w:val="DefaultParagraphFont"/>
    <w:uiPriority w:val="99"/>
    <w:semiHidden/>
    <w:unhideWhenUsed/>
    <w:rsid w:val="00DF3BD0"/>
    <w:rPr>
      <w:color w:val="605E5C"/>
      <w:shd w:val="clear" w:color="auto" w:fill="E1DFDD"/>
    </w:rPr>
  </w:style>
  <w:style w:type="paragraph" w:styleId="FootnoteText">
    <w:name w:val="footnote text"/>
    <w:aliases w:val="Footnote text,Style 5,Fußnote,fn,FT,ft,SD Footnote Text,Footnote Text AG,Footnote, Rakstz. Rakstz.,Footnote Text Char2 Char,Footnote Text Char1 Char2 Char,Footnote Text Char Char Char Char,Footnote Text Char1 Char Char Char Char,Rakstz."/>
    <w:basedOn w:val="Normal"/>
    <w:link w:val="FootnoteTextChar"/>
    <w:qFormat/>
    <w:rsid w:val="0016476C"/>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aliases w:val="Footnote text Char,Style 5 Char,Fußnote Char,fn Char,FT Char,ft Char,SD Footnote Text Char,Footnote Text AG Char,Footnote Char, Rakstz. Rakstz. Char,Footnote Text Char2 Char Char,Footnote Text Char1 Char2 Char Char,Rakstz. Char"/>
    <w:basedOn w:val="DefaultParagraphFont"/>
    <w:link w:val="FootnoteText"/>
    <w:qFormat/>
    <w:rsid w:val="0016476C"/>
    <w:rPr>
      <w:rFonts w:ascii="Times New Roman" w:eastAsia="Times New Roman" w:hAnsi="Times New Roman" w:cs="Times New Roman"/>
      <w:kern w:val="0"/>
      <w:sz w:val="20"/>
      <w:szCs w:val="20"/>
      <w:lang w:eastAsia="ar-SA"/>
      <w14:ligatures w14:val="none"/>
    </w:rPr>
  </w:style>
  <w:style w:type="character" w:styleId="FootnoteReference">
    <w:name w:val="footnote reference"/>
    <w:aliases w:val="Footnote symbol,Footnote sign,Style 4,Footnote Reference Number,fr"/>
    <w:uiPriority w:val="99"/>
    <w:qFormat/>
    <w:rsid w:val="001647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062941">
      <w:bodyDiv w:val="1"/>
      <w:marLeft w:val="0"/>
      <w:marRight w:val="0"/>
      <w:marTop w:val="0"/>
      <w:marBottom w:val="0"/>
      <w:divBdr>
        <w:top w:val="none" w:sz="0" w:space="0" w:color="auto"/>
        <w:left w:val="none" w:sz="0" w:space="0" w:color="auto"/>
        <w:bottom w:val="none" w:sz="0" w:space="0" w:color="auto"/>
        <w:right w:val="none" w:sz="0" w:space="0" w:color="auto"/>
      </w:divBdr>
    </w:div>
    <w:div w:id="487013998">
      <w:bodyDiv w:val="1"/>
      <w:marLeft w:val="0"/>
      <w:marRight w:val="0"/>
      <w:marTop w:val="0"/>
      <w:marBottom w:val="0"/>
      <w:divBdr>
        <w:top w:val="none" w:sz="0" w:space="0" w:color="auto"/>
        <w:left w:val="none" w:sz="0" w:space="0" w:color="auto"/>
        <w:bottom w:val="none" w:sz="0" w:space="0" w:color="auto"/>
        <w:right w:val="none" w:sz="0" w:space="0" w:color="auto"/>
      </w:divBdr>
    </w:div>
    <w:div w:id="594171569">
      <w:bodyDiv w:val="1"/>
      <w:marLeft w:val="0"/>
      <w:marRight w:val="0"/>
      <w:marTop w:val="0"/>
      <w:marBottom w:val="0"/>
      <w:divBdr>
        <w:top w:val="none" w:sz="0" w:space="0" w:color="auto"/>
        <w:left w:val="none" w:sz="0" w:space="0" w:color="auto"/>
        <w:bottom w:val="none" w:sz="0" w:space="0" w:color="auto"/>
        <w:right w:val="none" w:sz="0" w:space="0" w:color="auto"/>
      </w:divBdr>
    </w:div>
    <w:div w:id="1181043494">
      <w:bodyDiv w:val="1"/>
      <w:marLeft w:val="0"/>
      <w:marRight w:val="0"/>
      <w:marTop w:val="0"/>
      <w:marBottom w:val="0"/>
      <w:divBdr>
        <w:top w:val="none" w:sz="0" w:space="0" w:color="auto"/>
        <w:left w:val="none" w:sz="0" w:space="0" w:color="auto"/>
        <w:bottom w:val="none" w:sz="0" w:space="0" w:color="auto"/>
        <w:right w:val="none" w:sz="0" w:space="0" w:color="auto"/>
      </w:divBdr>
    </w:div>
    <w:div w:id="1278678912">
      <w:bodyDiv w:val="1"/>
      <w:marLeft w:val="0"/>
      <w:marRight w:val="0"/>
      <w:marTop w:val="0"/>
      <w:marBottom w:val="0"/>
      <w:divBdr>
        <w:top w:val="none" w:sz="0" w:space="0" w:color="auto"/>
        <w:left w:val="none" w:sz="0" w:space="0" w:color="auto"/>
        <w:bottom w:val="none" w:sz="0" w:space="0" w:color="auto"/>
        <w:right w:val="none" w:sz="0" w:space="0" w:color="auto"/>
      </w:divBdr>
    </w:div>
    <w:div w:id="136440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ra.berzina@rigassatiksm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964B8-847F-413E-9CBB-9899747E6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5</Pages>
  <Words>5642</Words>
  <Characters>3216</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Astra Bērziņa</cp:lastModifiedBy>
  <cp:revision>44</cp:revision>
  <dcterms:created xsi:type="dcterms:W3CDTF">2025-04-03T17:07:00Z</dcterms:created>
  <dcterms:modified xsi:type="dcterms:W3CDTF">2026-07-22T10:43:00Z</dcterms:modified>
</cp:coreProperties>
</file>