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3FB3CA2" w14:textId="2A60C0EC" w:rsidR="001B097E" w:rsidRDefault="00B3614B" w:rsidP="001B097E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Individuālo aizsardzības līdzekļu</w:t>
      </w:r>
      <w:r w:rsidR="001B097E" w:rsidRPr="001B097E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437648C3" w14:textId="58C6F6E9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3C6BCC">
        <w:trPr>
          <w:cantSplit/>
          <w:trHeight w:val="130"/>
        </w:trPr>
        <w:tc>
          <w:tcPr>
            <w:tcW w:w="3856" w:type="dxa"/>
            <w:shd w:val="clear" w:color="auto" w:fill="D9E2F3" w:themeFill="accent1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AC3882" w14:textId="3B3EB35B" w:rsidR="008C0786" w:rsidRPr="00B40FBF" w:rsidRDefault="005D1BC8" w:rsidP="007819E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40FB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59682CB4" w:rsidR="005D1BC8" w:rsidRPr="00B40FBF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40FBF">
        <w:rPr>
          <w:rFonts w:ascii="Times New Roman" w:hAnsi="Times New Roman"/>
          <w:b/>
          <w:bCs/>
          <w:szCs w:val="24"/>
        </w:rPr>
        <w:t>3.</w:t>
      </w:r>
      <w:r w:rsidR="00325456" w:rsidRPr="00B40FBF">
        <w:rPr>
          <w:rFonts w:ascii="Times New Roman" w:hAnsi="Times New Roman"/>
          <w:b/>
          <w:bCs/>
          <w:szCs w:val="24"/>
        </w:rPr>
        <w:t>1</w:t>
      </w:r>
      <w:r w:rsidRPr="00B40FBF">
        <w:rPr>
          <w:rFonts w:ascii="Times New Roman" w:hAnsi="Times New Roman"/>
          <w:b/>
          <w:bCs/>
          <w:szCs w:val="24"/>
        </w:rPr>
        <w:t>.</w:t>
      </w:r>
      <w:r w:rsidR="00416B3A" w:rsidRPr="00B40FBF">
        <w:rPr>
          <w:rFonts w:ascii="Times New Roman" w:hAnsi="Times New Roman"/>
          <w:b/>
          <w:bCs/>
          <w:szCs w:val="24"/>
        </w:rPr>
        <w:t> </w:t>
      </w:r>
      <w:r w:rsidR="005D1BC8" w:rsidRPr="00B40FBF">
        <w:rPr>
          <w:rFonts w:ascii="Times New Roman" w:hAnsi="Times New Roman"/>
          <w:b/>
          <w:bCs/>
          <w:szCs w:val="24"/>
        </w:rPr>
        <w:t xml:space="preserve">Esam iepazinušies ar </w:t>
      </w:r>
      <w:r w:rsidR="00C32CF5" w:rsidRPr="00B40FBF">
        <w:rPr>
          <w:rFonts w:ascii="Times New Roman" w:hAnsi="Times New Roman"/>
          <w:b/>
          <w:bCs/>
          <w:szCs w:val="24"/>
        </w:rPr>
        <w:t>tehnisko</w:t>
      </w:r>
      <w:r w:rsidR="00223C92" w:rsidRPr="00B40FBF">
        <w:rPr>
          <w:rFonts w:ascii="Times New Roman" w:hAnsi="Times New Roman"/>
          <w:b/>
          <w:bCs/>
          <w:szCs w:val="24"/>
        </w:rPr>
        <w:t>-finan</w:t>
      </w:r>
      <w:r w:rsidR="00B40FBF" w:rsidRPr="00B40FBF">
        <w:rPr>
          <w:rFonts w:ascii="Times New Roman" w:hAnsi="Times New Roman"/>
          <w:b/>
          <w:bCs/>
          <w:szCs w:val="24"/>
        </w:rPr>
        <w:t>šu</w:t>
      </w:r>
      <w:r w:rsidR="00C32CF5" w:rsidRPr="00B40FBF">
        <w:rPr>
          <w:rFonts w:ascii="Times New Roman" w:hAnsi="Times New Roman"/>
          <w:b/>
          <w:bCs/>
          <w:szCs w:val="24"/>
        </w:rPr>
        <w:t xml:space="preserve"> </w:t>
      </w:r>
      <w:r w:rsidR="00B40FBF" w:rsidRPr="00B40FBF">
        <w:rPr>
          <w:rFonts w:ascii="Times New Roman" w:hAnsi="Times New Roman"/>
          <w:b/>
          <w:bCs/>
          <w:szCs w:val="24"/>
        </w:rPr>
        <w:t>piedāvājumu</w:t>
      </w:r>
      <w:r w:rsidR="005D1BC8" w:rsidRPr="00B40FB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40FBF" w:rsidRDefault="00296C4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40F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B40FBF">
        <w:rPr>
          <w:rFonts w:ascii="Times New Roman" w:hAnsi="Times New Roman"/>
          <w:szCs w:val="24"/>
        </w:rPr>
        <w:t> i</w:t>
      </w:r>
      <w:r w:rsidR="005D1BC8" w:rsidRPr="00B40FBF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40FBF" w:rsidRDefault="00296C4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40F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B40FBF">
        <w:rPr>
          <w:rFonts w:ascii="Times New Roman" w:hAnsi="Times New Roman"/>
          <w:szCs w:val="24"/>
        </w:rPr>
        <w:t> p</w:t>
      </w:r>
      <w:r w:rsidR="005D1BC8" w:rsidRPr="00B40FBF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282649">
        <w:trPr>
          <w:jc w:val="center"/>
        </w:trPr>
        <w:tc>
          <w:tcPr>
            <w:tcW w:w="9209" w:type="dxa"/>
            <w:vAlign w:val="center"/>
          </w:tcPr>
          <w:p w14:paraId="39E0CAD4" w14:textId="1A958CC8" w:rsidR="005D1BC8" w:rsidRPr="004634C6" w:rsidRDefault="005D1BC8" w:rsidP="0028264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C32CF5">
              <w:rPr>
                <w:rFonts w:ascii="Times New Roman" w:hAnsi="Times New Roman"/>
                <w:i/>
                <w:iCs/>
                <w:sz w:val="20"/>
              </w:rPr>
              <w:t>tehnisk</w:t>
            </w:r>
            <w:r w:rsidR="00EE1DFF">
              <w:rPr>
                <w:rFonts w:ascii="Times New Roman" w:hAnsi="Times New Roman"/>
                <w:i/>
                <w:iCs/>
                <w:sz w:val="20"/>
              </w:rPr>
              <w:t xml:space="preserve">ais-finanšu piedāvājums 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>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B33100" w:rsidRDefault="00D360ED" w:rsidP="0028264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3BAD9310" w:rsidR="00B5769B" w:rsidRPr="00B33100" w:rsidRDefault="00A44F25" w:rsidP="00325456">
      <w:pPr>
        <w:tabs>
          <w:tab w:val="left" w:pos="426"/>
        </w:tabs>
        <w:autoSpaceDE w:val="0"/>
        <w:autoSpaceDN w:val="0"/>
        <w:adjustRightInd w:val="0"/>
        <w:spacing w:before="12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45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617A6D76" w:rsidR="00165AB3" w:rsidRDefault="00296C4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</w:t>
      </w:r>
      <w:r w:rsidR="00AD725E" w:rsidRPr="00AA1543">
        <w:rPr>
          <w:rFonts w:ascii="Times New Roman" w:hAnsi="Times New Roman"/>
          <w:color w:val="000000"/>
          <w:szCs w:val="24"/>
        </w:rPr>
        <w:t>apliecinām, ka attiecīgo preču piegādes sniegsim patstāvīgi, nepiesaistot apakšuzņēmējus;</w:t>
      </w:r>
    </w:p>
    <w:p w14:paraId="189CAEB7" w14:textId="611436C8" w:rsidR="00F150DE" w:rsidRDefault="00296C4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</w:t>
      </w:r>
      <w:r w:rsidR="00CD3B8F" w:rsidRPr="00AA1543">
        <w:rPr>
          <w:rFonts w:ascii="Times New Roman" w:hAnsi="Times New Roman"/>
          <w:color w:val="000000"/>
          <w:szCs w:val="24"/>
        </w:rPr>
        <w:t xml:space="preserve">attiecīgo preču piegāžu sniegšanā ir plānots piesaistīt apakšuzņēmējus (t.sk., </w:t>
      </w:r>
      <w:proofErr w:type="spellStart"/>
      <w:r w:rsidR="00CD3B8F" w:rsidRPr="00AA1543">
        <w:rPr>
          <w:rFonts w:ascii="Times New Roman" w:hAnsi="Times New Roman"/>
          <w:color w:val="000000"/>
          <w:szCs w:val="24"/>
        </w:rPr>
        <w:t>pašnodarbinātas</w:t>
      </w:r>
      <w:proofErr w:type="spellEnd"/>
      <w:r w:rsidR="00CD3B8F" w:rsidRPr="00AA1543">
        <w:rPr>
          <w:rFonts w:ascii="Times New Roman" w:hAnsi="Times New Roman"/>
          <w:color w:val="000000"/>
          <w:szCs w:val="24"/>
        </w:rPr>
        <w:t xml:space="preserve"> personas):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967"/>
        <w:gridCol w:w="2692"/>
      </w:tblGrid>
      <w:tr w:rsidR="00D22C20" w:rsidRPr="00B33100" w14:paraId="0DC1F9C7" w14:textId="77777777" w:rsidTr="003C6BCC">
        <w:trPr>
          <w:cantSplit/>
          <w:trHeight w:val="717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E9A2C85" w14:textId="085AF4FD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</w:t>
            </w:r>
          </w:p>
        </w:tc>
        <w:tc>
          <w:tcPr>
            <w:tcW w:w="2153" w:type="pct"/>
            <w:shd w:val="clear" w:color="auto" w:fill="D9E2F3" w:themeFill="accent1" w:themeFillTint="33"/>
            <w:vAlign w:val="center"/>
          </w:tcPr>
          <w:p w14:paraId="23396CED" w14:textId="367A0C11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461" w:type="pct"/>
            <w:shd w:val="clear" w:color="auto" w:fill="D9E2F3" w:themeFill="accent1" w:themeFillTint="33"/>
            <w:vAlign w:val="center"/>
          </w:tcPr>
          <w:p w14:paraId="6D148C99" w14:textId="202E5F41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Veicamo piegāžu apjoms no kopējā apjoma %</w:t>
            </w:r>
          </w:p>
        </w:tc>
      </w:tr>
      <w:tr w:rsidR="00D22C20" w:rsidRPr="00B33100" w14:paraId="3F0FD23E" w14:textId="77777777" w:rsidTr="00282649">
        <w:trPr>
          <w:trHeight w:val="283"/>
        </w:trPr>
        <w:tc>
          <w:tcPr>
            <w:tcW w:w="1386" w:type="pct"/>
            <w:shd w:val="clear" w:color="auto" w:fill="auto"/>
          </w:tcPr>
          <w:p w14:paraId="123FCBF5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3" w:type="pct"/>
            <w:shd w:val="clear" w:color="auto" w:fill="auto"/>
          </w:tcPr>
          <w:p w14:paraId="352B7531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</w:tcPr>
          <w:p w14:paraId="5F3BA1C8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F198C" w:rsidRPr="00EF198C" w14:paraId="05B908CA" w14:textId="77777777" w:rsidTr="00282649">
        <w:trPr>
          <w:trHeight w:val="283"/>
        </w:trPr>
        <w:tc>
          <w:tcPr>
            <w:tcW w:w="1386" w:type="pct"/>
            <w:shd w:val="clear" w:color="auto" w:fill="auto"/>
          </w:tcPr>
          <w:p w14:paraId="6EB82AB3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3" w:type="pct"/>
            <w:shd w:val="clear" w:color="auto" w:fill="auto"/>
          </w:tcPr>
          <w:p w14:paraId="2A4AFE01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</w:tcPr>
          <w:p w14:paraId="19FF3246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2D24F1D5" w:rsidR="004634C6" w:rsidRPr="00EF198C" w:rsidRDefault="004634C6" w:rsidP="00325456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25456"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02FA0" w:rsidRPr="00375C5A">
        <w:rPr>
          <w:rFonts w:ascii="Times New Roman" w:eastAsia="Times New Roman" w:hAnsi="Times New Roman" w:cs="Times New Roman"/>
        </w:rPr>
        <w:t>Pieredze par iepirkuma priekšmetam līdzvērtīgu preču piegādi</w:t>
      </w: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487285DF" w:rsidR="00B22A1F" w:rsidRPr="00EF198C" w:rsidRDefault="00C92BCD" w:rsidP="00DC4477">
      <w:pPr>
        <w:jc w:val="both"/>
        <w:rPr>
          <w:rFonts w:ascii="Times New Roman" w:eastAsia="Times New Roman" w:hAnsi="Times New Roman" w:cs="Times New Roman"/>
        </w:rPr>
      </w:pPr>
      <w:r w:rsidRPr="00375C5A">
        <w:rPr>
          <w:rFonts w:ascii="Segoe UI Symbol" w:eastAsia="Times New Roman" w:hAnsi="Segoe UI Symbol" w:cs="Segoe UI Symbol"/>
        </w:rPr>
        <w:t>☐</w:t>
      </w:r>
      <w:r w:rsidRPr="00375C5A">
        <w:rPr>
          <w:rFonts w:ascii="Times New Roman" w:eastAsia="Times New Roman" w:hAnsi="Times New Roman" w:cs="Times New Roman"/>
        </w:rPr>
        <w:t xml:space="preserve"> Uzņēmums ir veicis līdzīga apjoma un satura piegādes (norādiet ne vairāk kā 5 atbilstošākos):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2655"/>
        <w:gridCol w:w="2127"/>
        <w:gridCol w:w="1837"/>
        <w:gridCol w:w="1841"/>
      </w:tblGrid>
      <w:tr w:rsidR="00EF198C" w:rsidRPr="00EF198C" w14:paraId="5FCA8C04" w14:textId="77777777" w:rsidTr="00542202">
        <w:trPr>
          <w:trHeight w:val="1179"/>
        </w:trPr>
        <w:tc>
          <w:tcPr>
            <w:tcW w:w="884" w:type="dxa"/>
            <w:shd w:val="clear" w:color="auto" w:fill="D9E2F3" w:themeFill="accent1" w:themeFillTint="33"/>
            <w:vAlign w:val="center"/>
          </w:tcPr>
          <w:p w14:paraId="1CA48ED3" w14:textId="0F1F942C" w:rsidR="00306C44" w:rsidRPr="00EF198C" w:rsidRDefault="00306C44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Nr.p.k</w:t>
            </w:r>
            <w:proofErr w:type="spellEnd"/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55" w:type="dxa"/>
            <w:shd w:val="clear" w:color="auto" w:fill="D9E2F3" w:themeFill="accent1" w:themeFillTint="33"/>
            <w:vAlign w:val="center"/>
          </w:tcPr>
          <w:p w14:paraId="7007FAEF" w14:textId="4A46E889" w:rsidR="00306C44" w:rsidRPr="00EF198C" w:rsidRDefault="00007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Pasūtītājs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D328B32" w14:textId="7100CBDE" w:rsidR="00306C44" w:rsidRPr="00EF198C" w:rsidRDefault="00177F0D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Līguma priekšmeta (t.sk. arī veikto piegāžu) apraksts</w:t>
            </w:r>
          </w:p>
        </w:tc>
        <w:tc>
          <w:tcPr>
            <w:tcW w:w="1837" w:type="dxa"/>
            <w:shd w:val="clear" w:color="auto" w:fill="D9E2F3" w:themeFill="accent1" w:themeFillTint="33"/>
            <w:vAlign w:val="center"/>
          </w:tcPr>
          <w:p w14:paraId="21F627B2" w14:textId="77777777" w:rsidR="006A6F64" w:rsidRPr="00EF198C" w:rsidRDefault="006A6F64" w:rsidP="006A6F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6DB081" w14:textId="3D5FDEE1" w:rsidR="00306C44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Piegādātā daudzuma apjoms</w:t>
            </w:r>
          </w:p>
          <w:p w14:paraId="55F5857F" w14:textId="77777777" w:rsidR="00532AFE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12FE6B" w14:textId="4D1912DD" w:rsidR="00532AFE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4EB70F16" w14:textId="3C416188" w:rsidR="00306C44" w:rsidRPr="00EF198C" w:rsidRDefault="00A73101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Pasūtījuma izpildes laiks (no.. līdz..) (līguma termiņš)</w:t>
            </w:r>
          </w:p>
        </w:tc>
      </w:tr>
      <w:tr w:rsidR="00EF198C" w:rsidRPr="00EF198C" w14:paraId="152E4B0B" w14:textId="77777777" w:rsidTr="00282649">
        <w:trPr>
          <w:trHeight w:val="283"/>
        </w:trPr>
        <w:tc>
          <w:tcPr>
            <w:tcW w:w="884" w:type="dxa"/>
          </w:tcPr>
          <w:p w14:paraId="786A6B2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259E11D0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C1E0D3D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67EEAB3C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4A2C00F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98C" w:rsidRPr="00EF198C" w14:paraId="639AED2A" w14:textId="77777777" w:rsidTr="00282649">
        <w:trPr>
          <w:trHeight w:val="283"/>
        </w:trPr>
        <w:tc>
          <w:tcPr>
            <w:tcW w:w="884" w:type="dxa"/>
          </w:tcPr>
          <w:p w14:paraId="2C019EC4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5534A0C4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F0857B1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5E190EFF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0261237C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98C" w:rsidRPr="00EF198C" w14:paraId="06373CC6" w14:textId="77777777" w:rsidTr="00282649">
        <w:trPr>
          <w:trHeight w:val="283"/>
        </w:trPr>
        <w:tc>
          <w:tcPr>
            <w:tcW w:w="884" w:type="dxa"/>
          </w:tcPr>
          <w:p w14:paraId="4989490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32C3DAE0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EB09FD7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78F0B41F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453B123B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EE1939" w14:textId="2FC8A106" w:rsidR="000B5A5A" w:rsidRPr="00EF198C" w:rsidRDefault="00406251" w:rsidP="00282649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375C5A">
        <w:rPr>
          <w:rFonts w:ascii="Segoe UI Symbol" w:eastAsia="Times New Roman" w:hAnsi="Segoe UI Symbol" w:cs="Segoe UI Symbol"/>
        </w:rPr>
        <w:lastRenderedPageBreak/>
        <w:t>☐</w:t>
      </w:r>
      <w:r w:rsidRPr="00EF198C">
        <w:rPr>
          <w:rFonts w:ascii="Segoe UI Symbol" w:eastAsia="Times New Roman" w:hAnsi="Segoe UI Symbol" w:cs="Segoe UI Symbol"/>
        </w:rPr>
        <w:t xml:space="preserve"> </w:t>
      </w:r>
      <w:r w:rsidRPr="00375C5A">
        <w:rPr>
          <w:rFonts w:ascii="Times New Roman" w:eastAsia="Times New Roman" w:hAnsi="Times New Roman" w:cs="Times New Roman"/>
        </w:rPr>
        <w:t>Uzņēmums nav veicis līdzīga apjoma un satura piegādes, bet uzņēmums ir tiesīgs piegādāt attiecīgās preces.</w:t>
      </w:r>
    </w:p>
    <w:p w14:paraId="01232F24" w14:textId="227F17FE" w:rsidR="009B188E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188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86DEC00" w14:textId="2119609A" w:rsidR="009B188E" w:rsidRDefault="00296C48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331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 xml:space="preserve"> Iesniedzam </w:t>
      </w:r>
      <w:r w:rsidR="005A504F">
        <w:rPr>
          <w:rFonts w:ascii="Times New Roman" w:hAnsi="Times New Roman"/>
          <w:szCs w:val="24"/>
        </w:rPr>
        <w:t>tehnisko un finanšu piedāvājumu;</w:t>
      </w:r>
      <w:r w:rsidR="00E95AEC">
        <w:rPr>
          <w:rFonts w:ascii="Times New Roman" w:hAnsi="Times New Roman"/>
          <w:szCs w:val="24"/>
        </w:rPr>
        <w:t xml:space="preserve"> </w:t>
      </w:r>
    </w:p>
    <w:p w14:paraId="4C0377B8" w14:textId="3F3946F6" w:rsidR="009B188E" w:rsidRDefault="00296C48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4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> </w:t>
      </w:r>
      <w:r w:rsidR="00C17D61">
        <w:rPr>
          <w:rFonts w:ascii="Times New Roman" w:hAnsi="Times New Roman"/>
          <w:szCs w:val="24"/>
        </w:rPr>
        <w:t xml:space="preserve">Apņemamies pēc </w:t>
      </w:r>
      <w:r w:rsidR="00F06689">
        <w:rPr>
          <w:rFonts w:ascii="Times New Roman" w:hAnsi="Times New Roman"/>
          <w:szCs w:val="24"/>
        </w:rPr>
        <w:t xml:space="preserve">pasūtītāja </w:t>
      </w:r>
      <w:r w:rsidR="00C17D61">
        <w:rPr>
          <w:rFonts w:ascii="Times New Roman" w:hAnsi="Times New Roman"/>
          <w:szCs w:val="24"/>
        </w:rPr>
        <w:t>pieprasījuma</w:t>
      </w:r>
      <w:r w:rsidR="004B54A0">
        <w:rPr>
          <w:rFonts w:ascii="Times New Roman" w:hAnsi="Times New Roman"/>
          <w:szCs w:val="24"/>
        </w:rPr>
        <w:t xml:space="preserve"> iesniegt piedāvāto </w:t>
      </w:r>
      <w:r w:rsidR="00D338E4">
        <w:rPr>
          <w:rFonts w:ascii="Times New Roman" w:hAnsi="Times New Roman"/>
          <w:szCs w:val="24"/>
        </w:rPr>
        <w:t xml:space="preserve">preču </w:t>
      </w:r>
      <w:r w:rsidR="004B54A0">
        <w:rPr>
          <w:rFonts w:ascii="Times New Roman" w:hAnsi="Times New Roman"/>
          <w:szCs w:val="24"/>
        </w:rPr>
        <w:t>paraugus</w:t>
      </w:r>
      <w:r w:rsidR="00D338E4">
        <w:rPr>
          <w:rFonts w:ascii="Times New Roman" w:hAnsi="Times New Roman"/>
          <w:szCs w:val="24"/>
        </w:rPr>
        <w:t>.</w:t>
      </w:r>
    </w:p>
    <w:p w14:paraId="2765EB01" w14:textId="394AD86F" w:rsidR="0034716F" w:rsidRPr="00B33100" w:rsidRDefault="0013671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74D6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  <w:r w:rsidR="0096180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2349AC" w:rsidRPr="00B33100" w14:paraId="15FDBB60" w14:textId="77777777" w:rsidTr="00961809">
        <w:trPr>
          <w:trHeight w:val="901"/>
        </w:trPr>
        <w:tc>
          <w:tcPr>
            <w:tcW w:w="9223" w:type="dxa"/>
            <w:vAlign w:val="center"/>
          </w:tcPr>
          <w:p w14:paraId="4B083C4A" w14:textId="172A21E9" w:rsidR="002349AC" w:rsidRPr="00416B3A" w:rsidRDefault="002349AC" w:rsidP="0096180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68F86C95" w14:textId="48BAB591" w:rsidR="00B22A1F" w:rsidRDefault="00B22A1F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p w14:paraId="3DD45BCF" w14:textId="5AE09ACF" w:rsidR="006F76D6" w:rsidRDefault="006F76D6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</w:t>
      </w:r>
      <w:r w:rsidR="00282649">
        <w:rPr>
          <w:rFonts w:ascii="Times New Roman" w:hAnsi="Times New Roman"/>
          <w:sz w:val="24"/>
          <w:szCs w:val="24"/>
        </w:rPr>
        <w:t xml:space="preserve">ā: </w:t>
      </w:r>
      <w:r w:rsidR="00EF198C">
        <w:rPr>
          <w:rFonts w:ascii="Times New Roman" w:hAnsi="Times New Roman"/>
          <w:sz w:val="24"/>
          <w:szCs w:val="24"/>
        </w:rPr>
        <w:t>Tehnisk</w:t>
      </w:r>
      <w:r w:rsidR="00296C48">
        <w:rPr>
          <w:rFonts w:ascii="Times New Roman" w:hAnsi="Times New Roman"/>
          <w:sz w:val="24"/>
          <w:szCs w:val="24"/>
        </w:rPr>
        <w:t>ā</w:t>
      </w:r>
      <w:r w:rsidR="00EF198C">
        <w:rPr>
          <w:rFonts w:ascii="Times New Roman" w:hAnsi="Times New Roman"/>
          <w:sz w:val="24"/>
          <w:szCs w:val="24"/>
        </w:rPr>
        <w:t>-finanšu</w:t>
      </w:r>
      <w:r w:rsidR="00282649">
        <w:rPr>
          <w:rFonts w:ascii="Times New Roman" w:hAnsi="Times New Roman"/>
          <w:sz w:val="24"/>
          <w:szCs w:val="24"/>
        </w:rPr>
        <w:t xml:space="preserve"> piedāvājum</w:t>
      </w:r>
      <w:r w:rsidR="00EF198C">
        <w:rPr>
          <w:rFonts w:ascii="Times New Roman" w:hAnsi="Times New Roman"/>
          <w:sz w:val="24"/>
          <w:szCs w:val="24"/>
        </w:rPr>
        <w:t>a veidlapa</w:t>
      </w:r>
      <w:r w:rsidR="00282649">
        <w:rPr>
          <w:rFonts w:ascii="Times New Roman" w:hAnsi="Times New Roman"/>
          <w:sz w:val="24"/>
          <w:szCs w:val="24"/>
        </w:rPr>
        <w:t>.</w:t>
      </w:r>
    </w:p>
    <w:sectPr w:rsidR="006F76D6" w:rsidSect="00377AD2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7E6D1" w14:textId="77777777" w:rsidR="00AF4978" w:rsidRDefault="00AF4978" w:rsidP="00F150DE">
      <w:pPr>
        <w:spacing w:after="0" w:line="240" w:lineRule="auto"/>
      </w:pPr>
      <w:r>
        <w:separator/>
      </w:r>
    </w:p>
  </w:endnote>
  <w:endnote w:type="continuationSeparator" w:id="0">
    <w:p w14:paraId="6F8399E7" w14:textId="77777777" w:rsidR="00AF4978" w:rsidRDefault="00AF4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1A81" w14:textId="77777777" w:rsidR="00AF4978" w:rsidRDefault="00AF4978" w:rsidP="00F150DE">
      <w:pPr>
        <w:spacing w:after="0" w:line="240" w:lineRule="auto"/>
      </w:pPr>
      <w:r>
        <w:separator/>
      </w:r>
    </w:p>
  </w:footnote>
  <w:footnote w:type="continuationSeparator" w:id="0">
    <w:p w14:paraId="35222626" w14:textId="77777777" w:rsidR="00AF4978" w:rsidRDefault="00AF497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07AFE"/>
    <w:rsid w:val="000203D2"/>
    <w:rsid w:val="00027E59"/>
    <w:rsid w:val="00030658"/>
    <w:rsid w:val="00030EA2"/>
    <w:rsid w:val="000717BE"/>
    <w:rsid w:val="0007254E"/>
    <w:rsid w:val="000B553F"/>
    <w:rsid w:val="000B5A5A"/>
    <w:rsid w:val="000D20FD"/>
    <w:rsid w:val="000D3FF9"/>
    <w:rsid w:val="000D6905"/>
    <w:rsid w:val="000E0759"/>
    <w:rsid w:val="000E5063"/>
    <w:rsid w:val="000E617C"/>
    <w:rsid w:val="000F4687"/>
    <w:rsid w:val="000F77F6"/>
    <w:rsid w:val="001022FE"/>
    <w:rsid w:val="00104C9C"/>
    <w:rsid w:val="00124654"/>
    <w:rsid w:val="00136712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77F0D"/>
    <w:rsid w:val="0018584A"/>
    <w:rsid w:val="001968E8"/>
    <w:rsid w:val="001B097E"/>
    <w:rsid w:val="001B0CC3"/>
    <w:rsid w:val="001B0F03"/>
    <w:rsid w:val="001C4B33"/>
    <w:rsid w:val="001F78E6"/>
    <w:rsid w:val="00204279"/>
    <w:rsid w:val="00210FAE"/>
    <w:rsid w:val="0021169C"/>
    <w:rsid w:val="00223C92"/>
    <w:rsid w:val="0022597B"/>
    <w:rsid w:val="00231ACF"/>
    <w:rsid w:val="002349AC"/>
    <w:rsid w:val="00234F59"/>
    <w:rsid w:val="00253552"/>
    <w:rsid w:val="002566BF"/>
    <w:rsid w:val="002569DE"/>
    <w:rsid w:val="00263111"/>
    <w:rsid w:val="002737BF"/>
    <w:rsid w:val="002750AE"/>
    <w:rsid w:val="002825E3"/>
    <w:rsid w:val="00282649"/>
    <w:rsid w:val="00296C48"/>
    <w:rsid w:val="002B5F96"/>
    <w:rsid w:val="002C0B41"/>
    <w:rsid w:val="002D7533"/>
    <w:rsid w:val="002D7C30"/>
    <w:rsid w:val="00300EC9"/>
    <w:rsid w:val="00301433"/>
    <w:rsid w:val="0030160E"/>
    <w:rsid w:val="00302AC0"/>
    <w:rsid w:val="00302FA0"/>
    <w:rsid w:val="003055B5"/>
    <w:rsid w:val="00306C44"/>
    <w:rsid w:val="00313CC7"/>
    <w:rsid w:val="00315535"/>
    <w:rsid w:val="003207A6"/>
    <w:rsid w:val="00325456"/>
    <w:rsid w:val="00335110"/>
    <w:rsid w:val="00336E41"/>
    <w:rsid w:val="0034716F"/>
    <w:rsid w:val="00347DD6"/>
    <w:rsid w:val="00354FBB"/>
    <w:rsid w:val="00363366"/>
    <w:rsid w:val="00371E54"/>
    <w:rsid w:val="003740A4"/>
    <w:rsid w:val="00377AD2"/>
    <w:rsid w:val="00395EF3"/>
    <w:rsid w:val="00396BED"/>
    <w:rsid w:val="003B0208"/>
    <w:rsid w:val="003B4A03"/>
    <w:rsid w:val="003C6BCC"/>
    <w:rsid w:val="003D555A"/>
    <w:rsid w:val="003E6D4C"/>
    <w:rsid w:val="003F365A"/>
    <w:rsid w:val="003F69FB"/>
    <w:rsid w:val="00406251"/>
    <w:rsid w:val="00412A56"/>
    <w:rsid w:val="004158A3"/>
    <w:rsid w:val="00416B3A"/>
    <w:rsid w:val="004212D3"/>
    <w:rsid w:val="00427E40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919C3"/>
    <w:rsid w:val="004B54A0"/>
    <w:rsid w:val="004C4D3B"/>
    <w:rsid w:val="004D1B61"/>
    <w:rsid w:val="004D24A0"/>
    <w:rsid w:val="004D2A89"/>
    <w:rsid w:val="004F20AD"/>
    <w:rsid w:val="00510D17"/>
    <w:rsid w:val="00515345"/>
    <w:rsid w:val="00520E0E"/>
    <w:rsid w:val="00532AFE"/>
    <w:rsid w:val="00540ABD"/>
    <w:rsid w:val="00542202"/>
    <w:rsid w:val="00544AED"/>
    <w:rsid w:val="00545DCC"/>
    <w:rsid w:val="00557AF8"/>
    <w:rsid w:val="00574185"/>
    <w:rsid w:val="00586484"/>
    <w:rsid w:val="005918B1"/>
    <w:rsid w:val="0059558C"/>
    <w:rsid w:val="00597017"/>
    <w:rsid w:val="00597AB9"/>
    <w:rsid w:val="005A504F"/>
    <w:rsid w:val="005B40DB"/>
    <w:rsid w:val="005B7315"/>
    <w:rsid w:val="005C0049"/>
    <w:rsid w:val="005D1BC8"/>
    <w:rsid w:val="005E1EDF"/>
    <w:rsid w:val="0060230A"/>
    <w:rsid w:val="00616B7C"/>
    <w:rsid w:val="006325D2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A6F64"/>
    <w:rsid w:val="006B069F"/>
    <w:rsid w:val="006B188A"/>
    <w:rsid w:val="006B2295"/>
    <w:rsid w:val="006B49B8"/>
    <w:rsid w:val="006C2563"/>
    <w:rsid w:val="006D73D8"/>
    <w:rsid w:val="006E1C5E"/>
    <w:rsid w:val="006E52F7"/>
    <w:rsid w:val="006F76D6"/>
    <w:rsid w:val="00700C7C"/>
    <w:rsid w:val="0071141E"/>
    <w:rsid w:val="007206B9"/>
    <w:rsid w:val="00722A5E"/>
    <w:rsid w:val="00737D5C"/>
    <w:rsid w:val="0075064A"/>
    <w:rsid w:val="0076728A"/>
    <w:rsid w:val="00776A36"/>
    <w:rsid w:val="00777777"/>
    <w:rsid w:val="007819E0"/>
    <w:rsid w:val="00783E17"/>
    <w:rsid w:val="00792C23"/>
    <w:rsid w:val="007A1C82"/>
    <w:rsid w:val="007A7E78"/>
    <w:rsid w:val="007B21E3"/>
    <w:rsid w:val="007B5F57"/>
    <w:rsid w:val="007C535E"/>
    <w:rsid w:val="007E65B1"/>
    <w:rsid w:val="00805258"/>
    <w:rsid w:val="00824D57"/>
    <w:rsid w:val="008257FE"/>
    <w:rsid w:val="008271BF"/>
    <w:rsid w:val="00847FB8"/>
    <w:rsid w:val="00855C82"/>
    <w:rsid w:val="00872E95"/>
    <w:rsid w:val="008746A1"/>
    <w:rsid w:val="00880917"/>
    <w:rsid w:val="008809B1"/>
    <w:rsid w:val="00882163"/>
    <w:rsid w:val="00883A8E"/>
    <w:rsid w:val="00887303"/>
    <w:rsid w:val="008924F2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2FEB"/>
    <w:rsid w:val="00943897"/>
    <w:rsid w:val="0095017F"/>
    <w:rsid w:val="00961809"/>
    <w:rsid w:val="00965BCC"/>
    <w:rsid w:val="009761EE"/>
    <w:rsid w:val="00987EEB"/>
    <w:rsid w:val="00991942"/>
    <w:rsid w:val="00991A13"/>
    <w:rsid w:val="00992A67"/>
    <w:rsid w:val="0099592B"/>
    <w:rsid w:val="009968D5"/>
    <w:rsid w:val="00996A22"/>
    <w:rsid w:val="009A09CC"/>
    <w:rsid w:val="009A5DF9"/>
    <w:rsid w:val="009B188E"/>
    <w:rsid w:val="009B2380"/>
    <w:rsid w:val="009C098E"/>
    <w:rsid w:val="009C1A77"/>
    <w:rsid w:val="009E62ED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3101"/>
    <w:rsid w:val="00A735E3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D4F17"/>
    <w:rsid w:val="00AD725E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614B"/>
    <w:rsid w:val="00B37A37"/>
    <w:rsid w:val="00B40FBF"/>
    <w:rsid w:val="00B540F3"/>
    <w:rsid w:val="00B559D9"/>
    <w:rsid w:val="00B5769B"/>
    <w:rsid w:val="00B6499A"/>
    <w:rsid w:val="00B96CEA"/>
    <w:rsid w:val="00BB4C11"/>
    <w:rsid w:val="00BC0BCD"/>
    <w:rsid w:val="00BC73CF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17D61"/>
    <w:rsid w:val="00C26718"/>
    <w:rsid w:val="00C315B1"/>
    <w:rsid w:val="00C32CF5"/>
    <w:rsid w:val="00C43180"/>
    <w:rsid w:val="00C44A88"/>
    <w:rsid w:val="00C507B2"/>
    <w:rsid w:val="00C55ABF"/>
    <w:rsid w:val="00C56E21"/>
    <w:rsid w:val="00C65C83"/>
    <w:rsid w:val="00C67762"/>
    <w:rsid w:val="00C83EEF"/>
    <w:rsid w:val="00C90F7C"/>
    <w:rsid w:val="00C92BCD"/>
    <w:rsid w:val="00C95CE3"/>
    <w:rsid w:val="00CA36F1"/>
    <w:rsid w:val="00CB418C"/>
    <w:rsid w:val="00CD16D7"/>
    <w:rsid w:val="00CD3B8F"/>
    <w:rsid w:val="00CE2FA0"/>
    <w:rsid w:val="00CE4BD4"/>
    <w:rsid w:val="00CE559E"/>
    <w:rsid w:val="00CF5C82"/>
    <w:rsid w:val="00D041AC"/>
    <w:rsid w:val="00D227E3"/>
    <w:rsid w:val="00D22C20"/>
    <w:rsid w:val="00D23093"/>
    <w:rsid w:val="00D30CCD"/>
    <w:rsid w:val="00D320CA"/>
    <w:rsid w:val="00D32F57"/>
    <w:rsid w:val="00D338E4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5AEC"/>
    <w:rsid w:val="00E9768F"/>
    <w:rsid w:val="00EA0EBE"/>
    <w:rsid w:val="00EA0F01"/>
    <w:rsid w:val="00EB1A17"/>
    <w:rsid w:val="00EB46C8"/>
    <w:rsid w:val="00EC2C91"/>
    <w:rsid w:val="00EC6F8F"/>
    <w:rsid w:val="00ED04E5"/>
    <w:rsid w:val="00ED0E7A"/>
    <w:rsid w:val="00ED125A"/>
    <w:rsid w:val="00ED1282"/>
    <w:rsid w:val="00EE1DFF"/>
    <w:rsid w:val="00EE728E"/>
    <w:rsid w:val="00EF198C"/>
    <w:rsid w:val="00EF522F"/>
    <w:rsid w:val="00F06689"/>
    <w:rsid w:val="00F07350"/>
    <w:rsid w:val="00F150DE"/>
    <w:rsid w:val="00F247B2"/>
    <w:rsid w:val="00F35DF8"/>
    <w:rsid w:val="00F429AE"/>
    <w:rsid w:val="00F50171"/>
    <w:rsid w:val="00F51983"/>
    <w:rsid w:val="00F5265F"/>
    <w:rsid w:val="00F53A64"/>
    <w:rsid w:val="00F61B3E"/>
    <w:rsid w:val="00F64042"/>
    <w:rsid w:val="00F83A21"/>
    <w:rsid w:val="00F92377"/>
    <w:rsid w:val="00FA41A9"/>
    <w:rsid w:val="00FB004F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9da6383c-9756-4074-bb8c-4f7bfe5c6960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3232249-b7b2-4d5d-a673-2497437b76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4D337-B518-4F32-BD7A-11CD3E17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44</cp:revision>
  <dcterms:created xsi:type="dcterms:W3CDTF">2021-07-14T06:57:00Z</dcterms:created>
  <dcterms:modified xsi:type="dcterms:W3CDTF">2021-07-14T07:44:00Z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