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081279" w:rsidRDefault="00E5087F" w:rsidP="00FC5370">
      <w:pPr>
        <w:spacing w:after="0" w:line="276" w:lineRule="auto"/>
        <w:jc w:val="center"/>
        <w:rPr>
          <w:rFonts w:ascii="Times New Roman" w:hAnsi="Times New Roman" w:cs="Times New Roman"/>
          <w:b/>
          <w:bCs/>
          <w:kern w:val="0"/>
          <w:sz w:val="20"/>
          <w:szCs w:val="20"/>
          <w14:ligatures w14:val="none"/>
        </w:rPr>
      </w:pPr>
      <w:r w:rsidRPr="00081279">
        <w:rPr>
          <w:rFonts w:ascii="Times New Roman" w:hAnsi="Times New Roman" w:cs="Times New Roman"/>
          <w:b/>
          <w:bCs/>
          <w:kern w:val="0"/>
          <w:sz w:val="20"/>
          <w:szCs w:val="20"/>
          <w14:ligatures w14:val="none"/>
        </w:rPr>
        <w:t>Rīgas pašvaldības sabiedrība ar ierobežotu atbildību „Rīgas satiksme”</w:t>
      </w:r>
    </w:p>
    <w:p w14:paraId="74EB379F" w14:textId="71C5FA27" w:rsidR="00AD6180" w:rsidRPr="00081279" w:rsidRDefault="00C03441" w:rsidP="00522901">
      <w:pPr>
        <w:spacing w:after="0" w:line="276" w:lineRule="auto"/>
        <w:jc w:val="both"/>
        <w:rPr>
          <w:rFonts w:ascii="Times New Roman" w:hAnsi="Times New Roman" w:cs="Times New Roman"/>
          <w:i/>
          <w:iCs/>
          <w:kern w:val="0"/>
          <w:sz w:val="16"/>
          <w:szCs w:val="16"/>
          <w14:ligatures w14:val="none"/>
        </w:rPr>
      </w:pPr>
      <w:r w:rsidRPr="00081279">
        <w:rPr>
          <w:rFonts w:ascii="Times New Roman" w:hAnsi="Times New Roman" w:cs="Times New Roman"/>
          <w:i/>
          <w:iCs/>
          <w:kern w:val="0"/>
          <w:sz w:val="16"/>
          <w:szCs w:val="16"/>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75BA122" w:rsidR="00B6739D" w:rsidRPr="00081279" w:rsidRDefault="00B6739D" w:rsidP="00C874D7">
      <w:pPr>
        <w:spacing w:before="120" w:after="0" w:line="276" w:lineRule="auto"/>
        <w:jc w:val="center"/>
        <w:rPr>
          <w:rFonts w:ascii="Times New Roman" w:hAnsi="Times New Roman" w:cs="Times New Roman"/>
          <w:b/>
          <w:bCs/>
          <w:kern w:val="0"/>
          <w:sz w:val="24"/>
          <w:szCs w:val="24"/>
          <w14:ligatures w14:val="none"/>
        </w:rPr>
      </w:pPr>
      <w:r w:rsidRPr="00081279">
        <w:rPr>
          <w:rFonts w:ascii="Times New Roman" w:hAnsi="Times New Roman" w:cs="Times New Roman"/>
          <w:b/>
          <w:bCs/>
          <w:kern w:val="0"/>
          <w:sz w:val="24"/>
          <w:szCs w:val="24"/>
          <w14:ligatures w14:val="none"/>
        </w:rPr>
        <w:t>PIEDĀVĀJUMS TIRGUS IZPĒTEI</w:t>
      </w:r>
    </w:p>
    <w:p w14:paraId="5E522955" w14:textId="519F48DF" w:rsidR="00C035A7" w:rsidRPr="00081279" w:rsidRDefault="005600A4" w:rsidP="005600A4">
      <w:pPr>
        <w:spacing w:after="120" w:line="276" w:lineRule="auto"/>
        <w:jc w:val="center"/>
        <w:rPr>
          <w:rStyle w:val="normaltextrun"/>
          <w:rFonts w:ascii="Times New Roman" w:hAnsi="Times New Roman" w:cs="Times New Roman"/>
          <w:i/>
          <w:iCs/>
          <w:sz w:val="24"/>
          <w:szCs w:val="24"/>
        </w:rPr>
      </w:pPr>
      <w:bookmarkStart w:id="0" w:name="_Hlk214478628"/>
      <w:r w:rsidRPr="005600A4">
        <w:rPr>
          <w:rStyle w:val="normaltextrun"/>
          <w:rFonts w:ascii="Times New Roman" w:hAnsi="Times New Roman" w:cs="Times New Roman"/>
          <w:i/>
          <w:iCs/>
          <w:sz w:val="24"/>
          <w:szCs w:val="24"/>
        </w:rPr>
        <w:t>Riteņu kompaktiekrāvēja ar papildaprīkojumu piegāde un apkope</w:t>
      </w:r>
    </w:p>
    <w:bookmarkEnd w:id="0"/>
    <w:p w14:paraId="3FFD5349" w14:textId="42AC1298" w:rsidR="00B6739D" w:rsidRPr="00081279" w:rsidRDefault="00B6739D" w:rsidP="00B6739D">
      <w:pPr>
        <w:spacing w:after="0" w:line="276" w:lineRule="auto"/>
        <w:rPr>
          <w:rFonts w:ascii="Times New Roman" w:hAnsi="Times New Roman" w:cs="Times New Roman"/>
          <w:kern w:val="0"/>
          <w:sz w:val="24"/>
          <w:szCs w:val="24"/>
          <w14:ligatures w14:val="none"/>
        </w:rPr>
      </w:pPr>
      <w:r w:rsidRPr="00081279">
        <w:rPr>
          <w:rFonts w:ascii="Times New Roman" w:hAnsi="Times New Roman" w:cs="Times New Roman"/>
          <w:kern w:val="0"/>
          <w:sz w:val="24"/>
          <w:szCs w:val="24"/>
          <w14:ligatures w14:val="none"/>
        </w:rPr>
        <w:t>Datums: 202</w:t>
      </w:r>
      <w:r w:rsidR="00C85DFD" w:rsidRPr="00081279">
        <w:rPr>
          <w:rFonts w:ascii="Times New Roman" w:hAnsi="Times New Roman" w:cs="Times New Roman"/>
          <w:kern w:val="0"/>
          <w:sz w:val="24"/>
          <w:szCs w:val="24"/>
          <w14:ligatures w14:val="none"/>
        </w:rPr>
        <w:t>5</w:t>
      </w:r>
      <w:r w:rsidRPr="00081279">
        <w:rPr>
          <w:rFonts w:ascii="Times New Roman" w:hAnsi="Times New Roman" w:cs="Times New Roman"/>
          <w:kern w:val="0"/>
          <w:sz w:val="24"/>
          <w:szCs w:val="24"/>
          <w14:ligatures w14:val="none"/>
        </w:rPr>
        <w:t>. gada ___. ________.</w:t>
      </w:r>
    </w:p>
    <w:p w14:paraId="03EB962C" w14:textId="77777777" w:rsidR="00432B5E" w:rsidRPr="00081279"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081279">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081279" w:rsidRPr="00081279" w14:paraId="052BDF7F" w14:textId="77777777" w:rsidTr="00EE4CCF">
        <w:trPr>
          <w:cantSplit/>
        </w:trPr>
        <w:tc>
          <w:tcPr>
            <w:tcW w:w="4253" w:type="dxa"/>
            <w:shd w:val="clear" w:color="auto" w:fill="DEEAF6" w:themeFill="accent5" w:themeFillTint="33"/>
          </w:tcPr>
          <w:p w14:paraId="7FECCCE7" w14:textId="0D3F4522" w:rsidR="00432B5E" w:rsidRPr="00081279" w:rsidRDefault="00612CFA" w:rsidP="00EE4CCF">
            <w:pPr>
              <w:spacing w:before="60" w:after="60" w:line="240" w:lineRule="auto"/>
              <w:rPr>
                <w:rFonts w:ascii="Times New Roman" w:hAnsi="Times New Roman" w:cs="Times New Roman"/>
                <w:b/>
              </w:rPr>
            </w:pPr>
            <w:r w:rsidRPr="00081279">
              <w:rPr>
                <w:rFonts w:ascii="Times New Roman" w:hAnsi="Times New Roman" w:cs="Times New Roman"/>
                <w:b/>
                <w:szCs w:val="24"/>
              </w:rPr>
              <w:t>Uzņēmuma</w:t>
            </w:r>
            <w:r w:rsidR="00432B5E" w:rsidRPr="00081279">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081279" w:rsidRDefault="00432B5E" w:rsidP="00EE4CCF">
            <w:pPr>
              <w:spacing w:before="60" w:after="60" w:line="240" w:lineRule="auto"/>
              <w:rPr>
                <w:rFonts w:ascii="Times New Roman" w:hAnsi="Times New Roman" w:cs="Times New Roman"/>
                <w:b/>
              </w:rPr>
            </w:pPr>
          </w:p>
        </w:tc>
      </w:tr>
      <w:tr w:rsidR="00081279" w:rsidRPr="00081279" w14:paraId="16192505" w14:textId="77777777" w:rsidTr="00EE4CCF">
        <w:trPr>
          <w:cantSplit/>
          <w:trHeight w:val="242"/>
        </w:trPr>
        <w:tc>
          <w:tcPr>
            <w:tcW w:w="4253" w:type="dxa"/>
            <w:shd w:val="clear" w:color="auto" w:fill="DEEAF6" w:themeFill="accent5" w:themeFillTint="33"/>
          </w:tcPr>
          <w:p w14:paraId="7F29C43B" w14:textId="5978EEF6" w:rsidR="00432B5E" w:rsidRPr="00081279" w:rsidRDefault="009869D8" w:rsidP="00EE4CCF">
            <w:pPr>
              <w:spacing w:before="60" w:after="60" w:line="240" w:lineRule="auto"/>
              <w:rPr>
                <w:rFonts w:ascii="Times New Roman" w:hAnsi="Times New Roman" w:cs="Times New Roman"/>
                <w:b/>
              </w:rPr>
            </w:pPr>
            <w:r w:rsidRPr="00081279">
              <w:rPr>
                <w:rFonts w:ascii="Times New Roman" w:hAnsi="Times New Roman" w:cs="Times New Roman"/>
                <w:b/>
                <w:szCs w:val="24"/>
              </w:rPr>
              <w:t>Uzņēmuma reģistrācijas numurs</w:t>
            </w:r>
          </w:p>
        </w:tc>
        <w:tc>
          <w:tcPr>
            <w:tcW w:w="5103" w:type="dxa"/>
          </w:tcPr>
          <w:p w14:paraId="0059F503" w14:textId="77777777" w:rsidR="00432B5E" w:rsidRPr="00081279" w:rsidRDefault="00432B5E" w:rsidP="00EE4CCF">
            <w:pPr>
              <w:spacing w:before="60" w:after="60" w:line="240" w:lineRule="auto"/>
              <w:rPr>
                <w:rFonts w:ascii="Times New Roman" w:hAnsi="Times New Roman" w:cs="Times New Roman"/>
                <w:b/>
              </w:rPr>
            </w:pPr>
          </w:p>
        </w:tc>
      </w:tr>
    </w:tbl>
    <w:p w14:paraId="5DADFBBF" w14:textId="1B079649" w:rsidR="00432B5E" w:rsidRPr="00081279" w:rsidRDefault="00432B5E" w:rsidP="00432B5E">
      <w:pPr>
        <w:spacing w:after="120" w:line="324" w:lineRule="auto"/>
        <w:rPr>
          <w:rFonts w:ascii="Times New Roman" w:hAnsi="Times New Roman" w:cs="Times New Roman"/>
          <w:bCs/>
          <w:i/>
          <w:iCs/>
          <w:sz w:val="20"/>
          <w:szCs w:val="20"/>
        </w:rPr>
      </w:pPr>
      <w:r w:rsidRPr="00081279">
        <w:rPr>
          <w:rFonts w:ascii="Times New Roman" w:hAnsi="Times New Roman" w:cs="Times New Roman"/>
          <w:bCs/>
          <w:i/>
          <w:iCs/>
          <w:sz w:val="20"/>
          <w:szCs w:val="20"/>
        </w:rPr>
        <w:t xml:space="preserve">*Turpmāk tekstā - </w:t>
      </w:r>
      <w:r w:rsidR="00ED4EBC" w:rsidRPr="00081279">
        <w:rPr>
          <w:rFonts w:ascii="Times New Roman" w:hAnsi="Times New Roman" w:cs="Times New Roman"/>
          <w:bCs/>
          <w:i/>
          <w:iCs/>
          <w:sz w:val="20"/>
          <w:szCs w:val="20"/>
        </w:rPr>
        <w:t>P</w:t>
      </w:r>
      <w:r w:rsidRPr="00081279">
        <w:rPr>
          <w:rFonts w:ascii="Times New Roman" w:hAnsi="Times New Roman" w:cs="Times New Roman"/>
          <w:bCs/>
          <w:i/>
          <w:iCs/>
          <w:sz w:val="20"/>
          <w:szCs w:val="20"/>
        </w:rPr>
        <w:t>retendents</w:t>
      </w:r>
    </w:p>
    <w:p w14:paraId="769FA8CE" w14:textId="77777777" w:rsidR="00432B5E" w:rsidRPr="00081279"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081279">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081279" w:rsidRPr="00081279" w14:paraId="57AABCA6" w14:textId="77777777" w:rsidTr="00EE4CCF">
        <w:trPr>
          <w:cantSplit/>
        </w:trPr>
        <w:tc>
          <w:tcPr>
            <w:tcW w:w="4253" w:type="dxa"/>
            <w:shd w:val="clear" w:color="auto" w:fill="DEEAF6" w:themeFill="accent5" w:themeFillTint="33"/>
          </w:tcPr>
          <w:p w14:paraId="661BD1C2" w14:textId="77777777" w:rsidR="00432B5E" w:rsidRPr="00081279" w:rsidRDefault="00432B5E" w:rsidP="00EE4CCF">
            <w:pPr>
              <w:spacing w:before="60" w:after="60" w:line="240" w:lineRule="auto"/>
              <w:rPr>
                <w:rFonts w:ascii="Times New Roman" w:hAnsi="Times New Roman" w:cs="Times New Roman"/>
                <w:b/>
              </w:rPr>
            </w:pPr>
            <w:r w:rsidRPr="00081279">
              <w:rPr>
                <w:rFonts w:ascii="Times New Roman" w:hAnsi="Times New Roman" w:cs="Times New Roman"/>
                <w:b/>
              </w:rPr>
              <w:t xml:space="preserve">Vārds, uzvārds, </w:t>
            </w:r>
            <w:r w:rsidRPr="00081279">
              <w:rPr>
                <w:rFonts w:ascii="Times New Roman" w:hAnsi="Times New Roman" w:cs="Times New Roman"/>
                <w:b/>
                <w:bCs/>
                <w:sz w:val="24"/>
                <w:szCs w:val="24"/>
              </w:rPr>
              <w:t>amats</w:t>
            </w:r>
          </w:p>
        </w:tc>
        <w:tc>
          <w:tcPr>
            <w:tcW w:w="5103" w:type="dxa"/>
          </w:tcPr>
          <w:p w14:paraId="544AE11B" w14:textId="77777777" w:rsidR="00432B5E" w:rsidRPr="00081279" w:rsidRDefault="00432B5E" w:rsidP="00EE4CCF">
            <w:pPr>
              <w:spacing w:before="60" w:after="60" w:line="240" w:lineRule="auto"/>
              <w:rPr>
                <w:rFonts w:ascii="Times New Roman" w:hAnsi="Times New Roman" w:cs="Times New Roman"/>
                <w:b/>
              </w:rPr>
            </w:pPr>
          </w:p>
        </w:tc>
      </w:tr>
      <w:tr w:rsidR="00081279" w:rsidRPr="00081279" w14:paraId="2AD6CF34" w14:textId="77777777" w:rsidTr="00EE4CCF">
        <w:trPr>
          <w:cantSplit/>
          <w:trHeight w:val="130"/>
        </w:trPr>
        <w:tc>
          <w:tcPr>
            <w:tcW w:w="4253" w:type="dxa"/>
            <w:shd w:val="clear" w:color="auto" w:fill="DEEAF6" w:themeFill="accent5" w:themeFillTint="33"/>
          </w:tcPr>
          <w:p w14:paraId="4C13FF1A" w14:textId="77777777" w:rsidR="00432B5E" w:rsidRPr="00081279" w:rsidRDefault="00432B5E" w:rsidP="00EE4CCF">
            <w:pPr>
              <w:spacing w:before="60" w:after="60" w:line="240" w:lineRule="auto"/>
              <w:rPr>
                <w:rFonts w:ascii="Times New Roman" w:hAnsi="Times New Roman" w:cs="Times New Roman"/>
                <w:b/>
              </w:rPr>
            </w:pPr>
            <w:r w:rsidRPr="00081279">
              <w:rPr>
                <w:rFonts w:ascii="Times New Roman" w:hAnsi="Times New Roman" w:cs="Times New Roman"/>
                <w:b/>
                <w:bCs/>
                <w:sz w:val="24"/>
                <w:szCs w:val="24"/>
              </w:rPr>
              <w:t>Tālruņa numurs</w:t>
            </w:r>
          </w:p>
        </w:tc>
        <w:tc>
          <w:tcPr>
            <w:tcW w:w="5103" w:type="dxa"/>
          </w:tcPr>
          <w:p w14:paraId="362E5745" w14:textId="77777777" w:rsidR="00432B5E" w:rsidRPr="00081279" w:rsidRDefault="00432B5E" w:rsidP="00EE4CCF">
            <w:pPr>
              <w:spacing w:before="60" w:after="60" w:line="240" w:lineRule="auto"/>
              <w:rPr>
                <w:rFonts w:ascii="Times New Roman" w:hAnsi="Times New Roman" w:cs="Times New Roman"/>
                <w:b/>
              </w:rPr>
            </w:pPr>
          </w:p>
        </w:tc>
      </w:tr>
      <w:tr w:rsidR="00081279" w:rsidRPr="00081279" w14:paraId="7D02400D" w14:textId="77777777" w:rsidTr="00EE4CCF">
        <w:trPr>
          <w:cantSplit/>
          <w:trHeight w:val="130"/>
        </w:trPr>
        <w:tc>
          <w:tcPr>
            <w:tcW w:w="4253" w:type="dxa"/>
            <w:shd w:val="clear" w:color="auto" w:fill="DEEAF6" w:themeFill="accent5" w:themeFillTint="33"/>
          </w:tcPr>
          <w:p w14:paraId="0DD7CF44" w14:textId="77777777" w:rsidR="00432B5E" w:rsidRPr="00081279" w:rsidRDefault="00432B5E" w:rsidP="00EE4CCF">
            <w:pPr>
              <w:spacing w:before="60" w:after="60" w:line="240" w:lineRule="auto"/>
              <w:rPr>
                <w:rFonts w:ascii="Times New Roman" w:hAnsi="Times New Roman" w:cs="Times New Roman"/>
                <w:b/>
              </w:rPr>
            </w:pPr>
            <w:r w:rsidRPr="00081279">
              <w:rPr>
                <w:rFonts w:ascii="Times New Roman" w:hAnsi="Times New Roman" w:cs="Times New Roman"/>
                <w:b/>
                <w:bCs/>
                <w:sz w:val="24"/>
                <w:szCs w:val="24"/>
              </w:rPr>
              <w:t>Elektroniskā pasta adrese</w:t>
            </w:r>
          </w:p>
        </w:tc>
        <w:tc>
          <w:tcPr>
            <w:tcW w:w="5103" w:type="dxa"/>
          </w:tcPr>
          <w:p w14:paraId="2B372139" w14:textId="77777777" w:rsidR="00432B5E" w:rsidRPr="00081279" w:rsidRDefault="00432B5E" w:rsidP="00EE4CCF">
            <w:pPr>
              <w:spacing w:before="60" w:after="60" w:line="240" w:lineRule="auto"/>
              <w:rPr>
                <w:rFonts w:ascii="Times New Roman" w:hAnsi="Times New Roman" w:cs="Times New Roman"/>
                <w:b/>
              </w:rPr>
            </w:pPr>
          </w:p>
        </w:tc>
      </w:tr>
    </w:tbl>
    <w:p w14:paraId="27D07C9F" w14:textId="4D478AA3" w:rsidR="0070475A" w:rsidRPr="00081279" w:rsidRDefault="00315B50" w:rsidP="00142294">
      <w:pPr>
        <w:pStyle w:val="ListBullet4"/>
        <w:tabs>
          <w:tab w:val="clear" w:pos="1209"/>
          <w:tab w:val="num" w:pos="426"/>
        </w:tabs>
        <w:ind w:left="426" w:hanging="426"/>
        <w:jc w:val="left"/>
        <w:rPr>
          <w:b/>
          <w:bCs/>
        </w:rPr>
      </w:pPr>
      <w:r w:rsidRPr="00081279">
        <w:rPr>
          <w:b/>
          <w:bCs/>
        </w:rPr>
        <w:t>TIRGUS IZPĒTES NOTEIKUMI</w:t>
      </w:r>
    </w:p>
    <w:p w14:paraId="3D8126A2" w14:textId="6A2B8D7E" w:rsidR="00C70960" w:rsidRPr="00081279" w:rsidRDefault="00142294" w:rsidP="0074603C">
      <w:pPr>
        <w:spacing w:after="0" w:line="276" w:lineRule="auto"/>
        <w:jc w:val="both"/>
        <w:rPr>
          <w:rFonts w:ascii="Times New Roman" w:hAnsi="Times New Roman" w:cs="Times New Roman"/>
          <w:sz w:val="24"/>
          <w:szCs w:val="24"/>
        </w:rPr>
      </w:pPr>
      <w:r w:rsidRPr="00081279">
        <w:rPr>
          <w:rFonts w:ascii="Times New Roman" w:hAnsi="Times New Roman" w:cs="Times New Roman"/>
          <w:sz w:val="24"/>
          <w:szCs w:val="24"/>
        </w:rPr>
        <w:t xml:space="preserve">3.1. </w:t>
      </w:r>
      <w:r w:rsidR="007C616B" w:rsidRPr="00081279">
        <w:rPr>
          <w:rFonts w:ascii="Times New Roman" w:hAnsi="Times New Roman" w:cs="Times New Roman"/>
          <w:sz w:val="24"/>
          <w:szCs w:val="24"/>
        </w:rPr>
        <w:t>Pieteikumā iekļautā informācija tiks izmantota atklātas iepirkuma procedūras sagatavošanai un nolikuma izstrādei</w:t>
      </w:r>
      <w:r w:rsidRPr="00081279">
        <w:rPr>
          <w:rFonts w:ascii="Times New Roman" w:hAnsi="Times New Roman" w:cs="Times New Roman"/>
          <w:sz w:val="24"/>
          <w:szCs w:val="24"/>
        </w:rPr>
        <w:t>.</w:t>
      </w:r>
    </w:p>
    <w:p w14:paraId="14B7C5B4" w14:textId="15795038" w:rsidR="001D08A7" w:rsidRPr="00081279" w:rsidRDefault="00142294" w:rsidP="007D343A">
      <w:pPr>
        <w:spacing w:after="0" w:line="276" w:lineRule="auto"/>
        <w:jc w:val="both"/>
        <w:rPr>
          <w:rFonts w:ascii="Times New Roman" w:hAnsi="Times New Roman" w:cs="Times New Roman"/>
          <w:sz w:val="24"/>
          <w:szCs w:val="24"/>
          <w:lang w:eastAsia="ar-SA"/>
        </w:rPr>
      </w:pPr>
      <w:r w:rsidRPr="00081279">
        <w:rPr>
          <w:rFonts w:ascii="Times New Roman" w:hAnsi="Times New Roman" w:cs="Times New Roman"/>
          <w:sz w:val="24"/>
          <w:szCs w:val="24"/>
        </w:rPr>
        <w:t xml:space="preserve">3.2. </w:t>
      </w:r>
      <w:r w:rsidR="00A11AD8" w:rsidRPr="00081279">
        <w:rPr>
          <w:rFonts w:ascii="Times New Roman" w:hAnsi="Times New Roman" w:cs="Times New Roman"/>
          <w:sz w:val="24"/>
          <w:szCs w:val="24"/>
          <w:lang w:eastAsia="ar-SA"/>
        </w:rPr>
        <w:t>Iepirkuma</w:t>
      </w:r>
      <w:r w:rsidR="001353FD" w:rsidRPr="00081279">
        <w:rPr>
          <w:rFonts w:ascii="Times New Roman" w:hAnsi="Times New Roman" w:cs="Times New Roman"/>
          <w:sz w:val="24"/>
          <w:szCs w:val="24"/>
          <w:lang w:eastAsia="ar-SA"/>
        </w:rPr>
        <w:t xml:space="preserve"> priekšmets ir riteņu kompaktiekrāvēja ar papildaprīkojumu </w:t>
      </w:r>
      <w:r w:rsidR="00932111" w:rsidRPr="00081279">
        <w:rPr>
          <w:rFonts w:ascii="Times New Roman" w:hAnsi="Times New Roman" w:cs="Times New Roman"/>
          <w:sz w:val="24"/>
          <w:szCs w:val="24"/>
          <w:lang w:eastAsia="ar-SA"/>
        </w:rPr>
        <w:t>p</w:t>
      </w:r>
      <w:r w:rsidR="001353FD" w:rsidRPr="00081279">
        <w:rPr>
          <w:rFonts w:ascii="Times New Roman" w:hAnsi="Times New Roman" w:cs="Times New Roman"/>
          <w:sz w:val="24"/>
          <w:szCs w:val="24"/>
          <w:lang w:eastAsia="ar-SA"/>
        </w:rPr>
        <w:t>iegāde un apkope, saskaņā ar Tehnisko specifikāciju (1. pielikums)</w:t>
      </w:r>
      <w:r w:rsidR="001D08A7" w:rsidRPr="00081279">
        <w:rPr>
          <w:rFonts w:ascii="Times New Roman" w:eastAsia="Times New Roman" w:hAnsi="Times New Roman" w:cs="Times New Roman"/>
          <w:sz w:val="24"/>
          <w:szCs w:val="24"/>
        </w:rPr>
        <w:t>.</w:t>
      </w:r>
    </w:p>
    <w:p w14:paraId="245A0682" w14:textId="7551D2C7" w:rsidR="00E4213D" w:rsidRPr="00081279" w:rsidRDefault="005C017C" w:rsidP="0074603C">
      <w:pPr>
        <w:spacing w:after="0" w:line="276" w:lineRule="auto"/>
        <w:jc w:val="both"/>
        <w:rPr>
          <w:rFonts w:ascii="Times New Roman" w:hAnsi="Times New Roman" w:cs="Times New Roman"/>
          <w:sz w:val="24"/>
          <w:szCs w:val="24"/>
        </w:rPr>
      </w:pPr>
      <w:r w:rsidRPr="00081279">
        <w:rPr>
          <w:rFonts w:ascii="Times New Roman" w:hAnsi="Times New Roman" w:cs="Times New Roman"/>
          <w:sz w:val="24"/>
          <w:szCs w:val="24"/>
          <w:lang w:eastAsia="ar-SA"/>
        </w:rPr>
        <w:t xml:space="preserve">3.3. </w:t>
      </w:r>
      <w:r w:rsidR="006B3CA9" w:rsidRPr="00081279">
        <w:rPr>
          <w:rFonts w:ascii="Times New Roman" w:hAnsi="Times New Roman" w:cs="Times New Roman"/>
          <w:sz w:val="24"/>
          <w:szCs w:val="24"/>
          <w:lang w:eastAsia="ar-SA"/>
        </w:rPr>
        <w:t>Pasūtītājam, izskatot piedāvājumus, ir tiesības pieprasīt papildus informāciju par pretendenta piedāvājumu, pieredzi un kvalifikāciju, kā arī izvērtēt piedāvājuma atbilstību tirgus izpētē noteiktajām prasībām</w:t>
      </w:r>
      <w:r w:rsidR="00487E49" w:rsidRPr="00081279">
        <w:rPr>
          <w:rFonts w:ascii="Times New Roman" w:hAnsi="Times New Roman" w:cs="Times New Roman"/>
          <w:sz w:val="24"/>
          <w:szCs w:val="24"/>
          <w:lang w:eastAsia="ar-SA"/>
        </w:rPr>
        <w:t xml:space="preserve">. </w:t>
      </w:r>
    </w:p>
    <w:p w14:paraId="175E8A67" w14:textId="4EB61C4B" w:rsidR="00FF41D4" w:rsidRPr="00081279" w:rsidRDefault="00E4213D" w:rsidP="0074603C">
      <w:pPr>
        <w:spacing w:after="0" w:line="276" w:lineRule="auto"/>
        <w:jc w:val="both"/>
        <w:rPr>
          <w:rFonts w:ascii="Times New Roman" w:hAnsi="Times New Roman" w:cs="Times New Roman"/>
          <w:sz w:val="24"/>
          <w:szCs w:val="24"/>
        </w:rPr>
      </w:pPr>
      <w:r w:rsidRPr="00081279">
        <w:rPr>
          <w:rFonts w:ascii="Times New Roman" w:hAnsi="Times New Roman" w:cs="Times New Roman"/>
          <w:sz w:val="24"/>
          <w:szCs w:val="24"/>
        </w:rPr>
        <w:t>3.</w:t>
      </w:r>
      <w:r w:rsidR="00E24084" w:rsidRPr="00081279">
        <w:rPr>
          <w:rFonts w:ascii="Times New Roman" w:hAnsi="Times New Roman" w:cs="Times New Roman"/>
          <w:sz w:val="24"/>
          <w:szCs w:val="24"/>
        </w:rPr>
        <w:t>4</w:t>
      </w:r>
      <w:r w:rsidRPr="00081279">
        <w:rPr>
          <w:rFonts w:ascii="Times New Roman" w:hAnsi="Times New Roman" w:cs="Times New Roman"/>
          <w:sz w:val="24"/>
          <w:szCs w:val="24"/>
        </w:rPr>
        <w:t xml:space="preserve">. </w:t>
      </w:r>
      <w:r w:rsidR="00693336" w:rsidRPr="00081279">
        <w:rPr>
          <w:rFonts w:ascii="Times New Roman" w:hAnsi="Times New Roman" w:cs="Times New Roman"/>
          <w:sz w:val="24"/>
          <w:szCs w:val="24"/>
        </w:rPr>
        <w:t>Iepirkuma procedūrā plānotais piedāvājumu vērtēšanas kritērijs ir zemākā piedāvātā cena</w:t>
      </w:r>
      <w:r w:rsidR="008B700A" w:rsidRPr="00081279">
        <w:rPr>
          <w:rFonts w:ascii="Times New Roman" w:hAnsi="Times New Roman" w:cs="Times New Roman"/>
          <w:sz w:val="24"/>
          <w:szCs w:val="24"/>
        </w:rPr>
        <w:t>.</w:t>
      </w:r>
    </w:p>
    <w:p w14:paraId="068086CB" w14:textId="6FC5F3A2" w:rsidR="008B700A" w:rsidRPr="00081279" w:rsidRDefault="008B700A" w:rsidP="0074603C">
      <w:pPr>
        <w:spacing w:after="0" w:line="276" w:lineRule="auto"/>
        <w:jc w:val="both"/>
        <w:rPr>
          <w:rFonts w:ascii="Times New Roman" w:hAnsi="Times New Roman" w:cs="Times New Roman"/>
          <w:sz w:val="24"/>
          <w:szCs w:val="24"/>
        </w:rPr>
      </w:pPr>
      <w:r w:rsidRPr="00081279">
        <w:rPr>
          <w:rFonts w:ascii="Times New Roman" w:hAnsi="Times New Roman" w:cs="Times New Roman"/>
          <w:sz w:val="24"/>
          <w:szCs w:val="24"/>
        </w:rPr>
        <w:t>3.</w:t>
      </w:r>
      <w:r w:rsidR="00E24084" w:rsidRPr="00081279">
        <w:rPr>
          <w:rFonts w:ascii="Times New Roman" w:hAnsi="Times New Roman" w:cs="Times New Roman"/>
          <w:sz w:val="24"/>
          <w:szCs w:val="24"/>
        </w:rPr>
        <w:t>5</w:t>
      </w:r>
      <w:r w:rsidRPr="00081279">
        <w:rPr>
          <w:rFonts w:ascii="Times New Roman" w:hAnsi="Times New Roman" w:cs="Times New Roman"/>
          <w:sz w:val="24"/>
          <w:szCs w:val="24"/>
        </w:rPr>
        <w:t>. Pasūtītājam ir tiesības pārtraukt vai izbeigt tirgus izpēti bez rezultāta.</w:t>
      </w:r>
    </w:p>
    <w:p w14:paraId="7C34EA22" w14:textId="31642A56" w:rsidR="00EA4BF2" w:rsidRPr="00081279" w:rsidRDefault="00142294" w:rsidP="0074603C">
      <w:pPr>
        <w:pStyle w:val="ListParagraph"/>
        <w:spacing w:after="0" w:line="276" w:lineRule="auto"/>
        <w:ind w:left="0"/>
        <w:jc w:val="both"/>
        <w:rPr>
          <w:rFonts w:ascii="Times New Roman" w:hAnsi="Times New Roman" w:cs="Times New Roman"/>
          <w:bCs/>
          <w:sz w:val="24"/>
          <w:szCs w:val="24"/>
        </w:rPr>
      </w:pPr>
      <w:r w:rsidRPr="00081279">
        <w:rPr>
          <w:rFonts w:ascii="Times New Roman" w:hAnsi="Times New Roman" w:cs="Times New Roman"/>
          <w:sz w:val="24"/>
          <w:szCs w:val="24"/>
        </w:rPr>
        <w:t>3.6.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081279">
        <w:rPr>
          <w:rFonts w:ascii="Times New Roman" w:hAnsi="Times New Roman" w:cs="Times New Roman"/>
          <w:bCs/>
          <w:sz w:val="24"/>
          <w:szCs w:val="24"/>
        </w:rPr>
        <w:t>.</w:t>
      </w:r>
    </w:p>
    <w:p w14:paraId="0C695C1A" w14:textId="5C23FA44" w:rsidR="009813A2" w:rsidRPr="00081279" w:rsidRDefault="003E0C22" w:rsidP="00BB5752">
      <w:pPr>
        <w:spacing w:before="120" w:after="120"/>
        <w:rPr>
          <w:rFonts w:ascii="Times New Roman" w:hAnsi="Times New Roman" w:cs="Times New Roman"/>
          <w:b/>
          <w:bCs/>
          <w:sz w:val="24"/>
          <w:szCs w:val="24"/>
        </w:rPr>
      </w:pPr>
      <w:r w:rsidRPr="00081279">
        <w:rPr>
          <w:rFonts w:ascii="Times New Roman" w:hAnsi="Times New Roman" w:cs="Times New Roman"/>
          <w:b/>
          <w:bCs/>
          <w:sz w:val="24"/>
          <w:szCs w:val="24"/>
        </w:rPr>
        <w:t>4</w:t>
      </w:r>
      <w:r w:rsidR="00BB5752" w:rsidRPr="00081279">
        <w:rPr>
          <w:rFonts w:ascii="Times New Roman" w:hAnsi="Times New Roman" w:cs="Times New Roman"/>
          <w:b/>
          <w:bCs/>
          <w:sz w:val="24"/>
          <w:szCs w:val="24"/>
        </w:rPr>
        <w:t xml:space="preserve">. </w:t>
      </w:r>
      <w:r w:rsidR="00836388" w:rsidRPr="00081279">
        <w:rPr>
          <w:rFonts w:ascii="Times New Roman" w:hAnsi="Times New Roman" w:cs="Times New Roman"/>
          <w:b/>
          <w:bCs/>
          <w:sz w:val="24"/>
          <w:szCs w:val="24"/>
        </w:rPr>
        <w:t xml:space="preserve">PRETENDENTA </w:t>
      </w:r>
      <w:r w:rsidR="00B6739D" w:rsidRPr="00081279">
        <w:rPr>
          <w:rFonts w:ascii="Times New Roman" w:hAnsi="Times New Roman" w:cs="Times New Roman"/>
          <w:b/>
          <w:bCs/>
          <w:sz w:val="24"/>
          <w:szCs w:val="24"/>
        </w:rPr>
        <w:t>PIEDĀVĀJUMS</w:t>
      </w:r>
    </w:p>
    <w:p w14:paraId="1CDE6C11" w14:textId="105CB18D" w:rsidR="00420B10" w:rsidRPr="00081279" w:rsidRDefault="00420B10" w:rsidP="00420B10">
      <w:pPr>
        <w:spacing w:after="0" w:line="276" w:lineRule="auto"/>
        <w:jc w:val="both"/>
        <w:rPr>
          <w:rFonts w:ascii="Times New Roman" w:hAnsi="Times New Roman" w:cs="Times New Roman"/>
          <w:sz w:val="24"/>
          <w:szCs w:val="24"/>
        </w:rPr>
      </w:pPr>
      <w:r w:rsidRPr="00081279">
        <w:rPr>
          <w:rFonts w:ascii="Times New Roman" w:hAnsi="Times New Roman" w:cs="Times New Roman"/>
          <w:sz w:val="24"/>
          <w:szCs w:val="24"/>
          <w:lang w:eastAsia="ar-SA"/>
        </w:rPr>
        <w:t>4.</w:t>
      </w:r>
      <w:r w:rsidR="003E0C22" w:rsidRPr="00081279">
        <w:rPr>
          <w:rFonts w:ascii="Times New Roman" w:hAnsi="Times New Roman" w:cs="Times New Roman"/>
          <w:sz w:val="24"/>
          <w:szCs w:val="24"/>
          <w:lang w:eastAsia="ar-SA"/>
        </w:rPr>
        <w:t>1</w:t>
      </w:r>
      <w:r w:rsidRPr="00081279">
        <w:rPr>
          <w:rFonts w:ascii="Times New Roman" w:hAnsi="Times New Roman" w:cs="Times New Roman"/>
          <w:sz w:val="24"/>
          <w:szCs w:val="24"/>
          <w:lang w:eastAsia="ar-SA"/>
        </w:rPr>
        <w:t>. Esam iepazinušies ar Tehnisko specifikāciju un tehniskā piedāvājuma formu un atzīstam to par:</w:t>
      </w:r>
    </w:p>
    <w:p w14:paraId="1BE4859F" w14:textId="77777777" w:rsidR="00420B10" w:rsidRPr="00081279" w:rsidRDefault="00420B10" w:rsidP="00420B1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081279">
        <w:rPr>
          <w:rFonts w:ascii="Segoe UI Symbol" w:hAnsi="Segoe UI Symbol" w:cs="Segoe UI Symbol"/>
          <w:bCs/>
          <w:sz w:val="24"/>
          <w:szCs w:val="24"/>
          <w:lang w:eastAsia="ar-SA"/>
        </w:rPr>
        <w:t>☐</w:t>
      </w:r>
      <w:r w:rsidRPr="00081279">
        <w:rPr>
          <w:rFonts w:ascii="Times New Roman" w:hAnsi="Times New Roman" w:cs="Times New Roman"/>
          <w:bCs/>
          <w:sz w:val="24"/>
          <w:szCs w:val="24"/>
          <w:lang w:eastAsia="ar-SA"/>
        </w:rPr>
        <w:t> izpildāmu un tās saturs ir pietiekams, lai iesniegtu piedāvājumu;</w:t>
      </w:r>
    </w:p>
    <w:p w14:paraId="28E6D624" w14:textId="77777777" w:rsidR="00420B10" w:rsidRPr="00081279" w:rsidRDefault="00420B10" w:rsidP="00420B1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081279">
        <w:rPr>
          <w:rFonts w:ascii="Segoe UI Symbol" w:hAnsi="Segoe UI Symbol" w:cs="Segoe UI Symbol"/>
          <w:bCs/>
          <w:sz w:val="24"/>
          <w:szCs w:val="24"/>
          <w:lang w:eastAsia="ar-SA"/>
        </w:rPr>
        <w:t>☐</w:t>
      </w:r>
      <w:r w:rsidRPr="00081279">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081279" w:rsidRPr="00081279" w14:paraId="358D571D" w14:textId="77777777" w:rsidTr="000C6059">
        <w:trPr>
          <w:jc w:val="center"/>
        </w:trPr>
        <w:tc>
          <w:tcPr>
            <w:tcW w:w="5000" w:type="pct"/>
          </w:tcPr>
          <w:p w14:paraId="3AB1F174" w14:textId="77777777" w:rsidR="00420B10" w:rsidRPr="00081279" w:rsidRDefault="00420B10" w:rsidP="00420B10">
            <w:pPr>
              <w:pStyle w:val="ListBullet4"/>
              <w:numPr>
                <w:ilvl w:val="0"/>
                <w:numId w:val="0"/>
              </w:numPr>
              <w:tabs>
                <w:tab w:val="left" w:pos="426"/>
                <w:tab w:val="num" w:pos="1209"/>
              </w:tabs>
              <w:autoSpaceDE w:val="0"/>
              <w:autoSpaceDN w:val="0"/>
              <w:adjustRightInd w:val="0"/>
              <w:spacing w:before="80" w:after="80"/>
              <w:ind w:left="360"/>
              <w:rPr>
                <w:bCs/>
                <w:i/>
                <w:iCs/>
                <w:sz w:val="20"/>
                <w:lang w:eastAsia="ar-SA"/>
              </w:rPr>
            </w:pPr>
            <w:r w:rsidRPr="00081279">
              <w:rPr>
                <w:bCs/>
                <w:i/>
                <w:iCs/>
                <w:sz w:val="20"/>
                <w:lang w:eastAsia="ar-SA"/>
              </w:rPr>
              <w:t>Ja atzīmējāt, ka “pilnveidojama”, lūdzu norādiet, ko tieši nepieciešams pilnveidot vai kāda informācija ir neskaidra, lai sagatavotu piedāvājumu.</w:t>
            </w:r>
          </w:p>
          <w:p w14:paraId="5788C8D4" w14:textId="77777777" w:rsidR="00420B10" w:rsidRPr="00081279" w:rsidRDefault="00420B10" w:rsidP="000C6059">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081279">
              <w:rPr>
                <w:rFonts w:ascii="Times New Roman" w:hAnsi="Times New Roman" w:cs="Times New Roman"/>
                <w:bCs/>
                <w:i/>
                <w:iCs/>
                <w:sz w:val="20"/>
                <w:lang w:eastAsia="ar-SA"/>
              </w:rPr>
              <w:t>Aicinām neskaidros jautājumus uzdot jau pirms pieteikuma iesniegšanas.</w:t>
            </w:r>
          </w:p>
        </w:tc>
      </w:tr>
    </w:tbl>
    <w:p w14:paraId="782350D5" w14:textId="601AEECF" w:rsidR="0051169D" w:rsidRPr="00081279" w:rsidRDefault="003E0C22" w:rsidP="00BB031E">
      <w:pPr>
        <w:tabs>
          <w:tab w:val="left" w:pos="426"/>
        </w:tabs>
        <w:autoSpaceDE w:val="0"/>
        <w:autoSpaceDN w:val="0"/>
        <w:adjustRightInd w:val="0"/>
        <w:spacing w:after="120" w:line="276" w:lineRule="auto"/>
        <w:jc w:val="both"/>
        <w:rPr>
          <w:rFonts w:ascii="Times New Roman" w:hAnsi="Times New Roman" w:cs="Times New Roman"/>
          <w:b/>
          <w:kern w:val="0"/>
          <w:sz w:val="24"/>
          <w:szCs w:val="24"/>
          <w:lang w:eastAsia="ar-SA"/>
          <w14:ligatures w14:val="none"/>
        </w:rPr>
      </w:pPr>
      <w:r w:rsidRPr="00081279">
        <w:rPr>
          <w:rFonts w:ascii="Times New Roman" w:hAnsi="Times New Roman" w:cs="Times New Roman"/>
          <w:bCs/>
          <w:kern w:val="0"/>
          <w:sz w:val="24"/>
          <w:szCs w:val="24"/>
          <w:lang w:eastAsia="ar-SA"/>
          <w14:ligatures w14:val="none"/>
        </w:rPr>
        <w:lastRenderedPageBreak/>
        <w:t>4</w:t>
      </w:r>
      <w:r w:rsidR="00420B10" w:rsidRPr="00081279">
        <w:rPr>
          <w:rFonts w:ascii="Times New Roman" w:hAnsi="Times New Roman" w:cs="Times New Roman"/>
          <w:bCs/>
          <w:kern w:val="0"/>
          <w:sz w:val="24"/>
          <w:szCs w:val="24"/>
          <w:lang w:eastAsia="ar-SA"/>
          <w14:ligatures w14:val="none"/>
        </w:rPr>
        <w:t>.</w:t>
      </w:r>
      <w:r w:rsidRPr="00081279">
        <w:rPr>
          <w:rFonts w:ascii="Times New Roman" w:hAnsi="Times New Roman" w:cs="Times New Roman"/>
          <w:bCs/>
          <w:kern w:val="0"/>
          <w:sz w:val="24"/>
          <w:szCs w:val="24"/>
          <w:lang w:eastAsia="ar-SA"/>
          <w14:ligatures w14:val="none"/>
        </w:rPr>
        <w:t>2</w:t>
      </w:r>
      <w:r w:rsidR="00420B10" w:rsidRPr="00081279">
        <w:rPr>
          <w:rFonts w:ascii="Times New Roman" w:hAnsi="Times New Roman" w:cs="Times New Roman"/>
          <w:bCs/>
          <w:kern w:val="0"/>
          <w:sz w:val="24"/>
          <w:szCs w:val="24"/>
          <w:lang w:eastAsia="ar-SA"/>
          <w14:ligatures w14:val="none"/>
        </w:rPr>
        <w:t>.</w:t>
      </w:r>
      <w:r w:rsidR="00420B10" w:rsidRPr="00081279">
        <w:rPr>
          <w:rFonts w:ascii="Times New Roman" w:hAnsi="Times New Roman" w:cs="Times New Roman"/>
          <w:b/>
          <w:kern w:val="0"/>
          <w:sz w:val="24"/>
          <w:szCs w:val="24"/>
          <w:lang w:eastAsia="ar-SA"/>
          <w14:ligatures w14:val="none"/>
        </w:rPr>
        <w:t xml:space="preserve"> </w:t>
      </w:r>
      <w:r w:rsidR="00440201" w:rsidRPr="00081279">
        <w:rPr>
          <w:rFonts w:ascii="Times New Roman" w:hAnsi="Times New Roman" w:cs="Times New Roman"/>
          <w:bCs/>
          <w:sz w:val="24"/>
          <w:szCs w:val="24"/>
          <w:lang w:eastAsia="ar-SA"/>
        </w:rPr>
        <w:t>Pretendentam ir pietiekami tehniskie un personāla resursi, lai nodrošinātu kvalitatīvu un prasībām atbilstošu piegādi un garantijas apkopi</w:t>
      </w:r>
      <w:r w:rsidR="0051169D" w:rsidRPr="00081279">
        <w:rPr>
          <w:rFonts w:ascii="Times New Roman" w:hAnsi="Times New Roman" w:cs="Times New Roman"/>
          <w:bCs/>
          <w:sz w:val="24"/>
          <w:szCs w:val="24"/>
          <w:lang w:eastAsia="ar-SA"/>
        </w:rPr>
        <w:t>.</w:t>
      </w:r>
    </w:p>
    <w:p w14:paraId="2AAD7BC6" w14:textId="0FE0F242" w:rsidR="005B5B44" w:rsidRPr="00081279" w:rsidRDefault="0051169D" w:rsidP="0051169D">
      <w:pPr>
        <w:spacing w:before="120" w:after="0" w:line="276" w:lineRule="auto"/>
        <w:jc w:val="both"/>
        <w:rPr>
          <w:rFonts w:ascii="Times New Roman" w:hAnsi="Times New Roman" w:cs="Times New Roman"/>
          <w:kern w:val="0"/>
          <w:sz w:val="24"/>
          <w:szCs w:val="24"/>
          <w14:ligatures w14:val="none"/>
        </w:rPr>
      </w:pPr>
      <w:bookmarkStart w:id="1" w:name="_Hlk196297078"/>
      <w:r w:rsidRPr="00081279">
        <w:rPr>
          <w:rFonts w:ascii="Times New Roman" w:hAnsi="Times New Roman" w:cs="Times New Roman"/>
          <w:kern w:val="0"/>
          <w:sz w:val="24"/>
          <w:szCs w:val="24"/>
          <w14:ligatures w14:val="none"/>
        </w:rPr>
        <w:t xml:space="preserve">4.3. </w:t>
      </w:r>
      <w:r w:rsidR="002D193B" w:rsidRPr="00081279">
        <w:rPr>
          <w:rFonts w:ascii="Times New Roman" w:hAnsi="Times New Roman" w:cs="Times New Roman"/>
          <w:kern w:val="0"/>
          <w:sz w:val="24"/>
          <w:szCs w:val="24"/>
          <w14:ligatures w14:val="none"/>
        </w:rPr>
        <w:t xml:space="preserve">Pretendentam pēdējo 3 (trīs) gadu laikā (2022., 2023., 2024. un 2025. līdz piedāvājuma iesniegšanas dienai) ir pieredze riteņu kompaktiekrāvēju ar papildaprīkojumu piegādē vai </w:t>
      </w:r>
      <w:r w:rsidR="0085002D" w:rsidRPr="0085002D">
        <w:rPr>
          <w:rFonts w:ascii="Times New Roman" w:hAnsi="Times New Roman" w:cs="Times New Roman"/>
          <w:kern w:val="0"/>
          <w:sz w:val="24"/>
          <w:szCs w:val="24"/>
          <w14:ligatures w14:val="none"/>
        </w:rPr>
        <w:t>citu līdzvērtīgu</w:t>
      </w:r>
      <w:r w:rsidR="0085002D">
        <w:rPr>
          <w:rFonts w:ascii="Times New Roman" w:hAnsi="Times New Roman" w:cs="Times New Roman"/>
          <w:kern w:val="0"/>
          <w:sz w:val="24"/>
          <w:szCs w:val="24"/>
          <w14:ligatures w14:val="none"/>
        </w:rPr>
        <w:t xml:space="preserve"> </w:t>
      </w:r>
      <w:r w:rsidR="002D193B" w:rsidRPr="00081279">
        <w:rPr>
          <w:rFonts w:ascii="Times New Roman" w:hAnsi="Times New Roman" w:cs="Times New Roman"/>
          <w:kern w:val="0"/>
          <w:sz w:val="24"/>
          <w:szCs w:val="24"/>
          <w14:ligatures w14:val="none"/>
        </w:rPr>
        <w:t>iekrāvēju piegādē. Pretendents norāda informāciju par vismaz 1 (vienu) izpildītu līgumu</w:t>
      </w:r>
      <w:r w:rsidR="009014F7" w:rsidRPr="00081279">
        <w:rPr>
          <w:rFonts w:ascii="Times New Roman" w:hAnsi="Times New Roman" w:cs="Times New Roman"/>
          <w:kern w:val="0"/>
          <w:sz w:val="24"/>
          <w:szCs w:val="24"/>
          <w14:ligatures w14:val="none"/>
        </w:rPr>
        <w:t>:</w:t>
      </w:r>
    </w:p>
    <w:tbl>
      <w:tblPr>
        <w:tblStyle w:val="Reatabula2"/>
        <w:tblW w:w="9287" w:type="dxa"/>
        <w:tblInd w:w="-5" w:type="dxa"/>
        <w:tblLook w:val="04A0" w:firstRow="1" w:lastRow="0" w:firstColumn="1" w:lastColumn="0" w:noHBand="0" w:noVBand="1"/>
      </w:tblPr>
      <w:tblGrid>
        <w:gridCol w:w="879"/>
        <w:gridCol w:w="3021"/>
        <w:gridCol w:w="3402"/>
        <w:gridCol w:w="1985"/>
      </w:tblGrid>
      <w:tr w:rsidR="00081279" w:rsidRPr="00081279" w14:paraId="02894B86" w14:textId="77777777" w:rsidTr="003F5B7B">
        <w:trPr>
          <w:trHeight w:val="585"/>
        </w:trPr>
        <w:tc>
          <w:tcPr>
            <w:tcW w:w="879" w:type="dxa"/>
            <w:shd w:val="clear" w:color="auto" w:fill="DEEAF6" w:themeFill="accent5" w:themeFillTint="33"/>
            <w:vAlign w:val="center"/>
          </w:tcPr>
          <w:p w14:paraId="3AD5983D" w14:textId="77777777" w:rsidR="0051169D" w:rsidRPr="00081279" w:rsidRDefault="0051169D" w:rsidP="003F5B7B">
            <w:pPr>
              <w:ind w:right="-142" w:hanging="108"/>
              <w:jc w:val="center"/>
              <w:rPr>
                <w:rFonts w:ascii="Times New Roman" w:hAnsi="Times New Roman" w:cs="Times New Roman"/>
                <w:b/>
              </w:rPr>
            </w:pPr>
            <w:r w:rsidRPr="00081279">
              <w:rPr>
                <w:rFonts w:ascii="Times New Roman" w:hAnsi="Times New Roman" w:cs="Times New Roman"/>
                <w:b/>
              </w:rPr>
              <w:t>Nr.p.k.</w:t>
            </w:r>
          </w:p>
        </w:tc>
        <w:tc>
          <w:tcPr>
            <w:tcW w:w="3021" w:type="dxa"/>
            <w:shd w:val="clear" w:color="auto" w:fill="DEEAF6" w:themeFill="accent5" w:themeFillTint="33"/>
            <w:vAlign w:val="center"/>
          </w:tcPr>
          <w:p w14:paraId="2F3E34A7" w14:textId="77777777" w:rsidR="0051169D" w:rsidRPr="00081279" w:rsidRDefault="0051169D" w:rsidP="003F5B7B">
            <w:pPr>
              <w:ind w:right="-142"/>
              <w:jc w:val="center"/>
              <w:rPr>
                <w:rFonts w:ascii="Times New Roman" w:hAnsi="Times New Roman" w:cs="Times New Roman"/>
                <w:b/>
              </w:rPr>
            </w:pPr>
            <w:r w:rsidRPr="00081279">
              <w:rPr>
                <w:rFonts w:ascii="Times New Roman" w:hAnsi="Times New Roman" w:cs="Times New Roman"/>
                <w:b/>
                <w:sz w:val="24"/>
                <w:szCs w:val="24"/>
              </w:rPr>
              <w:t>Pasūtītājs</w:t>
            </w:r>
            <w:r w:rsidRPr="00081279">
              <w:rPr>
                <w:rFonts w:ascii="Times New Roman" w:hAnsi="Times New Roman" w:cs="Times New Roman"/>
                <w:b/>
              </w:rPr>
              <w:t xml:space="preserve"> </w:t>
            </w:r>
          </w:p>
          <w:p w14:paraId="0076B201" w14:textId="77777777" w:rsidR="0051169D" w:rsidRPr="00081279" w:rsidRDefault="0051169D" w:rsidP="003F5B7B">
            <w:pPr>
              <w:ind w:right="-142"/>
              <w:jc w:val="center"/>
              <w:rPr>
                <w:rFonts w:ascii="Times New Roman" w:hAnsi="Times New Roman" w:cs="Times New Roman"/>
                <w:b/>
                <w:sz w:val="20"/>
                <w:szCs w:val="20"/>
              </w:rPr>
            </w:pPr>
            <w:r w:rsidRPr="00081279">
              <w:rPr>
                <w:rFonts w:ascii="Times New Roman" w:hAnsi="Times New Roman" w:cs="Times New Roman"/>
                <w:bCs/>
                <w:i/>
                <w:iCs/>
                <w:sz w:val="20"/>
                <w:szCs w:val="20"/>
              </w:rPr>
              <w:t>(Pasūtītāja kontaktpersona (Vārds, uzvārds, tālr., e-pasts)</w:t>
            </w:r>
          </w:p>
        </w:tc>
        <w:tc>
          <w:tcPr>
            <w:tcW w:w="3402" w:type="dxa"/>
            <w:shd w:val="clear" w:color="auto" w:fill="DEEAF6" w:themeFill="accent5" w:themeFillTint="33"/>
            <w:vAlign w:val="center"/>
          </w:tcPr>
          <w:p w14:paraId="6DD527C0" w14:textId="77777777" w:rsidR="00D56D58" w:rsidRPr="00081279" w:rsidRDefault="0051169D" w:rsidP="003F5B7B">
            <w:pPr>
              <w:ind w:right="-142"/>
              <w:jc w:val="center"/>
              <w:rPr>
                <w:rFonts w:ascii="Times New Roman" w:hAnsi="Times New Roman" w:cs="Times New Roman"/>
                <w:b/>
                <w:sz w:val="24"/>
                <w:szCs w:val="24"/>
              </w:rPr>
            </w:pPr>
            <w:r w:rsidRPr="00081279">
              <w:rPr>
                <w:rFonts w:ascii="Times New Roman" w:hAnsi="Times New Roman" w:cs="Times New Roman"/>
                <w:b/>
                <w:sz w:val="24"/>
                <w:szCs w:val="24"/>
              </w:rPr>
              <w:t>Īss piegādātā transportlīdzekļa apraksts</w:t>
            </w:r>
          </w:p>
          <w:p w14:paraId="649780D7" w14:textId="7613BA0B" w:rsidR="0051169D" w:rsidRPr="00081279" w:rsidRDefault="0051169D" w:rsidP="003F5B7B">
            <w:pPr>
              <w:ind w:right="-142"/>
              <w:jc w:val="center"/>
              <w:rPr>
                <w:rFonts w:ascii="Times New Roman" w:hAnsi="Times New Roman" w:cs="Times New Roman"/>
                <w:b/>
              </w:rPr>
            </w:pPr>
            <w:r w:rsidRPr="00081279">
              <w:rPr>
                <w:rFonts w:ascii="Times New Roman" w:hAnsi="Times New Roman" w:cs="Times New Roman"/>
                <w:b/>
              </w:rPr>
              <w:t xml:space="preserve"> </w:t>
            </w:r>
            <w:r w:rsidRPr="00081279">
              <w:rPr>
                <w:rFonts w:ascii="Times New Roman" w:hAnsi="Times New Roman" w:cs="Times New Roman"/>
                <w:bCs/>
                <w:i/>
                <w:iCs/>
                <w:sz w:val="20"/>
                <w:szCs w:val="20"/>
              </w:rPr>
              <w:t>(ražotājs, modelis, tehniski parametri)</w:t>
            </w:r>
          </w:p>
        </w:tc>
        <w:tc>
          <w:tcPr>
            <w:tcW w:w="1985" w:type="dxa"/>
            <w:shd w:val="clear" w:color="auto" w:fill="DEEAF6" w:themeFill="accent5" w:themeFillTint="33"/>
            <w:vAlign w:val="center"/>
          </w:tcPr>
          <w:p w14:paraId="2336A5F4" w14:textId="77777777" w:rsidR="0051169D" w:rsidRPr="00081279" w:rsidRDefault="0051169D" w:rsidP="003F5B7B">
            <w:pPr>
              <w:ind w:right="-142"/>
              <w:jc w:val="center"/>
              <w:rPr>
                <w:rFonts w:ascii="Times New Roman" w:hAnsi="Times New Roman" w:cs="Times New Roman"/>
                <w:b/>
                <w:sz w:val="24"/>
                <w:szCs w:val="24"/>
              </w:rPr>
            </w:pPr>
            <w:r w:rsidRPr="00081279">
              <w:rPr>
                <w:rFonts w:ascii="Times New Roman" w:hAnsi="Times New Roman" w:cs="Times New Roman"/>
                <w:b/>
                <w:sz w:val="24"/>
                <w:szCs w:val="24"/>
              </w:rPr>
              <w:t>Piegādes laiks</w:t>
            </w:r>
          </w:p>
        </w:tc>
      </w:tr>
      <w:tr w:rsidR="00081279" w:rsidRPr="00081279" w14:paraId="7FA94B3C" w14:textId="77777777" w:rsidTr="003F5B7B">
        <w:trPr>
          <w:trHeight w:val="227"/>
        </w:trPr>
        <w:tc>
          <w:tcPr>
            <w:tcW w:w="879" w:type="dxa"/>
          </w:tcPr>
          <w:p w14:paraId="68230AE6" w14:textId="77777777" w:rsidR="0051169D" w:rsidRPr="00081279" w:rsidRDefault="0051169D" w:rsidP="0051169D">
            <w:pPr>
              <w:numPr>
                <w:ilvl w:val="0"/>
                <w:numId w:val="7"/>
              </w:numPr>
              <w:spacing w:line="300" w:lineRule="auto"/>
              <w:ind w:right="-142" w:hanging="468"/>
              <w:contextualSpacing/>
              <w:jc w:val="center"/>
              <w:rPr>
                <w:rFonts w:ascii="Times New Roman" w:hAnsi="Times New Roman" w:cs="Times New Roman"/>
                <w:bCs/>
                <w:sz w:val="24"/>
                <w:szCs w:val="24"/>
              </w:rPr>
            </w:pPr>
          </w:p>
        </w:tc>
        <w:tc>
          <w:tcPr>
            <w:tcW w:w="3021" w:type="dxa"/>
          </w:tcPr>
          <w:p w14:paraId="236614BE" w14:textId="77777777" w:rsidR="0051169D" w:rsidRPr="00081279" w:rsidRDefault="0051169D" w:rsidP="003F5B7B">
            <w:pPr>
              <w:spacing w:line="300" w:lineRule="auto"/>
              <w:ind w:right="-142"/>
              <w:rPr>
                <w:rFonts w:ascii="Times New Roman" w:hAnsi="Times New Roman" w:cs="Times New Roman"/>
                <w:b/>
                <w:sz w:val="24"/>
                <w:szCs w:val="24"/>
              </w:rPr>
            </w:pPr>
          </w:p>
        </w:tc>
        <w:tc>
          <w:tcPr>
            <w:tcW w:w="3402" w:type="dxa"/>
          </w:tcPr>
          <w:p w14:paraId="1E3678D2" w14:textId="77777777" w:rsidR="0051169D" w:rsidRPr="00081279" w:rsidRDefault="0051169D" w:rsidP="003F5B7B">
            <w:pPr>
              <w:ind w:right="-142"/>
              <w:jc w:val="center"/>
              <w:rPr>
                <w:rFonts w:ascii="Times New Roman" w:hAnsi="Times New Roman" w:cs="Times New Roman"/>
                <w:bCs/>
                <w:i/>
                <w:iCs/>
                <w:sz w:val="20"/>
                <w:szCs w:val="20"/>
              </w:rPr>
            </w:pPr>
            <w:r w:rsidRPr="00081279">
              <w:rPr>
                <w:rFonts w:ascii="Times New Roman" w:hAnsi="Times New Roman" w:cs="Times New Roman"/>
                <w:bCs/>
                <w:i/>
                <w:iCs/>
                <w:sz w:val="20"/>
                <w:szCs w:val="20"/>
              </w:rPr>
              <w:t>.</w:t>
            </w:r>
          </w:p>
        </w:tc>
        <w:tc>
          <w:tcPr>
            <w:tcW w:w="1985" w:type="dxa"/>
          </w:tcPr>
          <w:p w14:paraId="2AC5C1D1" w14:textId="77777777" w:rsidR="0051169D" w:rsidRPr="00081279" w:rsidRDefault="0051169D" w:rsidP="003F5B7B">
            <w:pPr>
              <w:spacing w:line="300" w:lineRule="auto"/>
              <w:ind w:right="-142"/>
              <w:jc w:val="center"/>
              <w:rPr>
                <w:rFonts w:ascii="Times New Roman" w:hAnsi="Times New Roman" w:cs="Times New Roman"/>
                <w:bCs/>
                <w:sz w:val="24"/>
                <w:szCs w:val="24"/>
              </w:rPr>
            </w:pPr>
          </w:p>
        </w:tc>
      </w:tr>
      <w:tr w:rsidR="00081279" w:rsidRPr="00081279" w14:paraId="70373292" w14:textId="77777777" w:rsidTr="003F5B7B">
        <w:trPr>
          <w:trHeight w:val="227"/>
        </w:trPr>
        <w:tc>
          <w:tcPr>
            <w:tcW w:w="879" w:type="dxa"/>
          </w:tcPr>
          <w:p w14:paraId="1CB8349C" w14:textId="77777777" w:rsidR="0051169D" w:rsidRPr="00081279" w:rsidRDefault="0051169D" w:rsidP="0051169D">
            <w:pPr>
              <w:numPr>
                <w:ilvl w:val="0"/>
                <w:numId w:val="7"/>
              </w:numPr>
              <w:spacing w:line="300" w:lineRule="auto"/>
              <w:ind w:right="-142" w:hanging="468"/>
              <w:contextualSpacing/>
              <w:jc w:val="center"/>
              <w:rPr>
                <w:rFonts w:ascii="Times New Roman" w:hAnsi="Times New Roman" w:cs="Times New Roman"/>
                <w:bCs/>
                <w:sz w:val="24"/>
                <w:szCs w:val="24"/>
              </w:rPr>
            </w:pPr>
          </w:p>
        </w:tc>
        <w:tc>
          <w:tcPr>
            <w:tcW w:w="3021" w:type="dxa"/>
          </w:tcPr>
          <w:p w14:paraId="61C7093B" w14:textId="77777777" w:rsidR="0051169D" w:rsidRPr="00081279" w:rsidRDefault="0051169D" w:rsidP="003F5B7B">
            <w:pPr>
              <w:spacing w:line="300" w:lineRule="auto"/>
              <w:ind w:right="-142"/>
              <w:rPr>
                <w:rFonts w:ascii="Times New Roman" w:hAnsi="Times New Roman" w:cs="Times New Roman"/>
                <w:b/>
                <w:sz w:val="24"/>
                <w:szCs w:val="24"/>
              </w:rPr>
            </w:pPr>
          </w:p>
        </w:tc>
        <w:tc>
          <w:tcPr>
            <w:tcW w:w="3402" w:type="dxa"/>
          </w:tcPr>
          <w:p w14:paraId="2BB9FDFE" w14:textId="77777777" w:rsidR="0051169D" w:rsidRPr="00081279" w:rsidRDefault="0051169D" w:rsidP="003F5B7B">
            <w:pPr>
              <w:ind w:right="-142"/>
              <w:jc w:val="center"/>
              <w:rPr>
                <w:rFonts w:ascii="Times New Roman" w:hAnsi="Times New Roman" w:cs="Times New Roman"/>
                <w:b/>
                <w:sz w:val="24"/>
                <w:szCs w:val="24"/>
              </w:rPr>
            </w:pPr>
          </w:p>
        </w:tc>
        <w:tc>
          <w:tcPr>
            <w:tcW w:w="1985" w:type="dxa"/>
          </w:tcPr>
          <w:p w14:paraId="1951BFC9" w14:textId="77777777" w:rsidR="0051169D" w:rsidRPr="00081279" w:rsidRDefault="0051169D" w:rsidP="003F5B7B">
            <w:pPr>
              <w:spacing w:line="300" w:lineRule="auto"/>
              <w:ind w:right="-142"/>
              <w:rPr>
                <w:rFonts w:ascii="Times New Roman" w:hAnsi="Times New Roman" w:cs="Times New Roman"/>
                <w:b/>
                <w:sz w:val="24"/>
                <w:szCs w:val="24"/>
              </w:rPr>
            </w:pPr>
          </w:p>
        </w:tc>
      </w:tr>
    </w:tbl>
    <w:bookmarkEnd w:id="1"/>
    <w:p w14:paraId="06997EB2" w14:textId="639EA964" w:rsidR="006A1872" w:rsidRPr="00081279" w:rsidRDefault="00BB031E" w:rsidP="00340149">
      <w:pPr>
        <w:tabs>
          <w:tab w:val="left" w:pos="426"/>
        </w:tabs>
        <w:autoSpaceDE w:val="0"/>
        <w:autoSpaceDN w:val="0"/>
        <w:adjustRightInd w:val="0"/>
        <w:spacing w:before="120" w:after="120" w:line="276" w:lineRule="auto"/>
        <w:jc w:val="both"/>
        <w:rPr>
          <w:rFonts w:ascii="Times New Roman" w:hAnsi="Times New Roman" w:cs="Times New Roman"/>
          <w:i/>
          <w:iCs/>
          <w:sz w:val="18"/>
          <w:szCs w:val="18"/>
        </w:rPr>
      </w:pPr>
      <w:r w:rsidRPr="00081279">
        <w:rPr>
          <w:rFonts w:ascii="Times New Roman" w:hAnsi="Times New Roman" w:cs="Times New Roman"/>
          <w:sz w:val="24"/>
          <w:szCs w:val="24"/>
        </w:rPr>
        <w:t xml:space="preserve">4.4. </w:t>
      </w:r>
      <w:r w:rsidR="00A14A9C" w:rsidRPr="00081279">
        <w:rPr>
          <w:rFonts w:ascii="Times New Roman" w:hAnsi="Times New Roman" w:cs="Times New Roman"/>
          <w:sz w:val="24"/>
          <w:szCs w:val="24"/>
        </w:rPr>
        <w:t>Pretendents iesniedz informatīvu</w:t>
      </w:r>
      <w:r w:rsidR="00A90FC4">
        <w:rPr>
          <w:rFonts w:ascii="Times New Roman" w:hAnsi="Times New Roman" w:cs="Times New Roman"/>
          <w:sz w:val="24"/>
          <w:szCs w:val="24"/>
        </w:rPr>
        <w:t xml:space="preserve"> tehnisko</w:t>
      </w:r>
      <w:r w:rsidR="00A14A9C" w:rsidRPr="00081279">
        <w:rPr>
          <w:rFonts w:ascii="Times New Roman" w:hAnsi="Times New Roman" w:cs="Times New Roman"/>
          <w:sz w:val="24"/>
          <w:szCs w:val="24"/>
        </w:rPr>
        <w:t xml:space="preserve"> piedāvājumu, aizpildot pielikumā „Tehniskā specifikācija un tehniskais piedāvājums” norādīto formu</w:t>
      </w:r>
      <w:r w:rsidR="0043297E" w:rsidRPr="00081279">
        <w:rPr>
          <w:rFonts w:ascii="Times New Roman" w:hAnsi="Times New Roman" w:cs="Times New Roman"/>
          <w:sz w:val="24"/>
          <w:szCs w:val="24"/>
        </w:rPr>
        <w:t>.</w:t>
      </w:r>
      <w:r w:rsidR="001B50CC" w:rsidRPr="00081279">
        <w:rPr>
          <w:rFonts w:ascii="Times New Roman" w:hAnsi="Times New Roman" w:cs="Times New Roman"/>
          <w:i/>
          <w:iCs/>
          <w:sz w:val="18"/>
          <w:szCs w:val="18"/>
        </w:rPr>
        <w:t xml:space="preserve"> </w:t>
      </w:r>
    </w:p>
    <w:p w14:paraId="1D19F62C" w14:textId="23E23671" w:rsidR="00953CC8" w:rsidRPr="00081279" w:rsidRDefault="00AC47D9" w:rsidP="00C163BD">
      <w:pPr>
        <w:tabs>
          <w:tab w:val="left" w:pos="426"/>
        </w:tabs>
        <w:autoSpaceDE w:val="0"/>
        <w:autoSpaceDN w:val="0"/>
        <w:adjustRightInd w:val="0"/>
        <w:spacing w:after="120" w:line="276" w:lineRule="auto"/>
        <w:jc w:val="both"/>
        <w:rPr>
          <w:rFonts w:ascii="Times New Roman" w:hAnsi="Times New Roman" w:cs="Times New Roman"/>
          <w:sz w:val="24"/>
          <w:szCs w:val="24"/>
        </w:rPr>
      </w:pPr>
      <w:r w:rsidRPr="00081279">
        <w:rPr>
          <w:rFonts w:ascii="Times New Roman" w:hAnsi="Times New Roman" w:cs="Times New Roman"/>
          <w:sz w:val="24"/>
          <w:szCs w:val="24"/>
        </w:rPr>
        <w:t>4.</w:t>
      </w:r>
      <w:r w:rsidR="00BB031E" w:rsidRPr="00081279">
        <w:rPr>
          <w:rFonts w:ascii="Times New Roman" w:hAnsi="Times New Roman" w:cs="Times New Roman"/>
          <w:sz w:val="24"/>
          <w:szCs w:val="24"/>
        </w:rPr>
        <w:t>5</w:t>
      </w:r>
      <w:r w:rsidRPr="00081279">
        <w:rPr>
          <w:rFonts w:ascii="Times New Roman" w:hAnsi="Times New Roman" w:cs="Times New Roman"/>
          <w:sz w:val="24"/>
          <w:szCs w:val="24"/>
        </w:rPr>
        <w:t xml:space="preserve">. </w:t>
      </w:r>
      <w:r w:rsidR="00AB04FB" w:rsidRPr="00AB04FB">
        <w:rPr>
          <w:rFonts w:ascii="Times New Roman" w:hAnsi="Times New Roman" w:cs="Times New Roman"/>
          <w:sz w:val="24"/>
          <w:szCs w:val="24"/>
        </w:rPr>
        <w:t>Pretendents apņemas veikt riteņu kompaktiekrāvēja ar papildaprīkojumu piegādi un</w:t>
      </w:r>
      <w:r w:rsidR="00CA400B">
        <w:rPr>
          <w:rFonts w:ascii="Times New Roman" w:hAnsi="Times New Roman" w:cs="Times New Roman"/>
          <w:sz w:val="24"/>
          <w:szCs w:val="24"/>
        </w:rPr>
        <w:t xml:space="preserve"> tā</w:t>
      </w:r>
      <w:r w:rsidR="00AB04FB" w:rsidRPr="00AB04FB">
        <w:rPr>
          <w:rFonts w:ascii="Times New Roman" w:hAnsi="Times New Roman" w:cs="Times New Roman"/>
          <w:sz w:val="24"/>
          <w:szCs w:val="24"/>
        </w:rPr>
        <w:t xml:space="preserve"> apkopi atbilstoši Tehniskajai specifikācijai un tehniskajam piedāvājumam par šādu cenu</w:t>
      </w:r>
      <w:r w:rsidR="00AB04FB" w:rsidRPr="00081279">
        <w:rPr>
          <w:rFonts w:ascii="Times New Roman" w:hAnsi="Times New Roman" w:cs="Times New Roman"/>
          <w:sz w:val="24"/>
          <w:szCs w:val="24"/>
        </w:rPr>
        <w:t>:</w:t>
      </w:r>
    </w:p>
    <w:tbl>
      <w:tblPr>
        <w:tblW w:w="9209" w:type="dxa"/>
        <w:jc w:val="center"/>
        <w:tblLook w:val="04A0" w:firstRow="1" w:lastRow="0" w:firstColumn="1" w:lastColumn="0" w:noHBand="0" w:noVBand="1"/>
      </w:tblPr>
      <w:tblGrid>
        <w:gridCol w:w="1129"/>
        <w:gridCol w:w="3550"/>
        <w:gridCol w:w="1984"/>
        <w:gridCol w:w="2546"/>
      </w:tblGrid>
      <w:tr w:rsidR="00081279" w:rsidRPr="00081279" w14:paraId="1750DEA2" w14:textId="77777777" w:rsidTr="00081279">
        <w:trPr>
          <w:trHeight w:val="264"/>
          <w:jc w:val="center"/>
        </w:trPr>
        <w:tc>
          <w:tcPr>
            <w:tcW w:w="112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389643" w14:textId="1BBF429F" w:rsidR="004149F7" w:rsidRPr="00081279" w:rsidRDefault="00081279" w:rsidP="00D56D58">
            <w:pPr>
              <w:spacing w:after="0" w:line="240" w:lineRule="auto"/>
              <w:jc w:val="center"/>
              <w:rPr>
                <w:rFonts w:ascii="Times New Roman" w:eastAsia="Times New Roman" w:hAnsi="Times New Roman" w:cs="Times New Roman"/>
                <w:b/>
                <w:bCs/>
                <w:sz w:val="24"/>
                <w:szCs w:val="24"/>
                <w:lang w:eastAsia="lv-LV"/>
              </w:rPr>
            </w:pPr>
            <w:r w:rsidRPr="00081279">
              <w:rPr>
                <w:rFonts w:ascii="Times New Roman" w:hAnsi="Times New Roman" w:cs="Times New Roman"/>
                <w:b/>
              </w:rPr>
              <w:t>Nr.p.k.</w:t>
            </w:r>
          </w:p>
        </w:tc>
        <w:tc>
          <w:tcPr>
            <w:tcW w:w="35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FE94255" w14:textId="77777777" w:rsidR="004149F7" w:rsidRPr="00081279" w:rsidRDefault="004149F7" w:rsidP="00D56D58">
            <w:pPr>
              <w:spacing w:after="0" w:line="240" w:lineRule="auto"/>
              <w:jc w:val="center"/>
              <w:rPr>
                <w:rFonts w:ascii="Times New Roman" w:eastAsia="Times New Roman" w:hAnsi="Times New Roman" w:cs="Times New Roman"/>
                <w:b/>
                <w:bCs/>
                <w:sz w:val="24"/>
                <w:szCs w:val="24"/>
                <w:lang w:eastAsia="lv-LV"/>
              </w:rPr>
            </w:pPr>
            <w:r w:rsidRPr="00081279">
              <w:rPr>
                <w:rFonts w:ascii="Times New Roman" w:eastAsia="Times New Roman" w:hAnsi="Times New Roman" w:cs="Times New Roman"/>
                <w:b/>
                <w:bCs/>
                <w:sz w:val="24"/>
                <w:szCs w:val="24"/>
                <w:lang w:eastAsia="lv-LV"/>
              </w:rPr>
              <w:t>Iepirkuma priekšmeta pozīcija</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0C0318" w14:textId="77777777" w:rsidR="00E954C3" w:rsidRPr="00081279" w:rsidRDefault="004149F7" w:rsidP="00E954C3">
            <w:pPr>
              <w:spacing w:after="0" w:line="240" w:lineRule="auto"/>
              <w:ind w:left="-615" w:right="-108" w:firstLine="501"/>
              <w:jc w:val="center"/>
              <w:rPr>
                <w:rFonts w:ascii="Times New Roman" w:eastAsia="Times New Roman" w:hAnsi="Times New Roman" w:cs="Times New Roman"/>
                <w:b/>
                <w:bCs/>
                <w:sz w:val="24"/>
                <w:szCs w:val="24"/>
                <w:lang w:eastAsia="lv-LV"/>
              </w:rPr>
            </w:pPr>
            <w:r w:rsidRPr="00081279">
              <w:rPr>
                <w:rFonts w:ascii="Times New Roman" w:eastAsia="Times New Roman" w:hAnsi="Times New Roman" w:cs="Times New Roman"/>
                <w:b/>
                <w:bCs/>
                <w:sz w:val="24"/>
                <w:szCs w:val="24"/>
                <w:lang w:eastAsia="lv-LV"/>
              </w:rPr>
              <w:t>Daudzums</w:t>
            </w:r>
            <w:r w:rsidR="00902745" w:rsidRPr="00081279">
              <w:rPr>
                <w:rFonts w:ascii="Times New Roman" w:eastAsia="Times New Roman" w:hAnsi="Times New Roman" w:cs="Times New Roman"/>
                <w:b/>
                <w:bCs/>
                <w:sz w:val="24"/>
                <w:szCs w:val="24"/>
                <w:lang w:eastAsia="lv-LV"/>
              </w:rPr>
              <w:t xml:space="preserve"> </w:t>
            </w:r>
          </w:p>
          <w:p w14:paraId="62A2A758" w14:textId="0A68D04E" w:rsidR="004149F7" w:rsidRPr="00081279" w:rsidRDefault="00902745" w:rsidP="00E954C3">
            <w:pPr>
              <w:spacing w:after="0" w:line="240" w:lineRule="auto"/>
              <w:ind w:left="-615" w:right="-108" w:firstLine="501"/>
              <w:jc w:val="center"/>
              <w:rPr>
                <w:rFonts w:ascii="Times New Roman" w:eastAsia="Times New Roman" w:hAnsi="Times New Roman" w:cs="Times New Roman"/>
                <w:b/>
                <w:bCs/>
                <w:sz w:val="24"/>
                <w:szCs w:val="24"/>
                <w:lang w:eastAsia="lv-LV"/>
              </w:rPr>
            </w:pPr>
            <w:r w:rsidRPr="00081279">
              <w:rPr>
                <w:rFonts w:ascii="Times New Roman" w:eastAsia="Times New Roman" w:hAnsi="Times New Roman" w:cs="Times New Roman"/>
                <w:b/>
                <w:bCs/>
                <w:sz w:val="24"/>
                <w:szCs w:val="24"/>
                <w:lang w:eastAsia="lv-LV"/>
              </w:rPr>
              <w:t>(</w:t>
            </w:r>
            <w:r w:rsidR="004149F7" w:rsidRPr="00081279">
              <w:rPr>
                <w:rFonts w:ascii="Times New Roman" w:eastAsia="Times New Roman" w:hAnsi="Times New Roman" w:cs="Times New Roman"/>
                <w:b/>
                <w:bCs/>
                <w:sz w:val="24"/>
                <w:szCs w:val="24"/>
                <w:lang w:eastAsia="lv-LV"/>
              </w:rPr>
              <w:t>gab.</w:t>
            </w:r>
            <w:r w:rsidR="00E8505C" w:rsidRPr="00081279">
              <w:rPr>
                <w:rFonts w:ascii="Times New Roman" w:eastAsia="Times New Roman" w:hAnsi="Times New Roman" w:cs="Times New Roman"/>
                <w:b/>
                <w:bCs/>
                <w:sz w:val="24"/>
                <w:szCs w:val="24"/>
                <w:lang w:eastAsia="lv-LV"/>
              </w:rPr>
              <w:t>)</w:t>
            </w:r>
          </w:p>
        </w:tc>
        <w:tc>
          <w:tcPr>
            <w:tcW w:w="25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FACD89" w14:textId="3CA97F07" w:rsidR="004149F7" w:rsidRPr="00081279" w:rsidRDefault="004149F7" w:rsidP="00D56D58">
            <w:pPr>
              <w:spacing w:after="0" w:line="240" w:lineRule="auto"/>
              <w:ind w:left="-17" w:right="30" w:firstLine="49"/>
              <w:jc w:val="center"/>
              <w:rPr>
                <w:rFonts w:ascii="Times New Roman" w:eastAsia="Times New Roman" w:hAnsi="Times New Roman" w:cs="Times New Roman"/>
                <w:b/>
                <w:bCs/>
                <w:sz w:val="24"/>
                <w:szCs w:val="24"/>
                <w:lang w:eastAsia="lv-LV"/>
              </w:rPr>
            </w:pPr>
            <w:r w:rsidRPr="00081279">
              <w:rPr>
                <w:rFonts w:ascii="Times New Roman" w:eastAsia="Times New Roman" w:hAnsi="Times New Roman" w:cs="Times New Roman"/>
                <w:b/>
                <w:bCs/>
                <w:sz w:val="24"/>
                <w:szCs w:val="24"/>
                <w:lang w:eastAsia="lv-LV"/>
              </w:rPr>
              <w:t>Cena par 1 vienību</w:t>
            </w:r>
            <w:r w:rsidR="00830256" w:rsidRPr="00081279">
              <w:rPr>
                <w:rFonts w:ascii="Times New Roman" w:eastAsia="Times New Roman" w:hAnsi="Times New Roman" w:cs="Times New Roman"/>
                <w:b/>
                <w:bCs/>
                <w:sz w:val="24"/>
                <w:szCs w:val="24"/>
                <w:lang w:eastAsia="lv-LV"/>
              </w:rPr>
              <w:t xml:space="preserve"> EUR</w:t>
            </w:r>
            <w:r w:rsidRPr="00081279">
              <w:rPr>
                <w:rFonts w:ascii="Times New Roman" w:eastAsia="Times New Roman" w:hAnsi="Times New Roman" w:cs="Times New Roman"/>
                <w:b/>
                <w:bCs/>
                <w:sz w:val="24"/>
                <w:szCs w:val="24"/>
                <w:lang w:eastAsia="lv-LV"/>
              </w:rPr>
              <w:t xml:space="preserve"> bez PVN</w:t>
            </w:r>
            <w:r w:rsidR="004F2D0A" w:rsidRPr="00081279">
              <w:rPr>
                <w:rFonts w:ascii="Times New Roman" w:eastAsia="Times New Roman" w:hAnsi="Times New Roman" w:cs="Times New Roman"/>
                <w:b/>
                <w:bCs/>
                <w:sz w:val="24"/>
                <w:szCs w:val="24"/>
                <w:lang w:eastAsia="lv-LV"/>
              </w:rPr>
              <w:t>*</w:t>
            </w:r>
          </w:p>
        </w:tc>
      </w:tr>
      <w:tr w:rsidR="00081279" w:rsidRPr="00081279" w14:paraId="3BD91DB2" w14:textId="77777777" w:rsidTr="00081279">
        <w:trPr>
          <w:trHeight w:val="283"/>
          <w:jc w:val="center"/>
        </w:trPr>
        <w:tc>
          <w:tcPr>
            <w:tcW w:w="1129" w:type="dxa"/>
            <w:tcBorders>
              <w:top w:val="single" w:sz="4" w:space="0" w:color="auto"/>
              <w:left w:val="single" w:sz="4" w:space="0" w:color="auto"/>
              <w:right w:val="single" w:sz="4" w:space="0" w:color="auto"/>
            </w:tcBorders>
            <w:vAlign w:val="center"/>
          </w:tcPr>
          <w:p w14:paraId="1479B469" w14:textId="77777777" w:rsidR="004149F7" w:rsidRPr="00081279" w:rsidRDefault="004149F7" w:rsidP="00477CB5">
            <w:pPr>
              <w:spacing w:after="0" w:line="240" w:lineRule="auto"/>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1.</w:t>
            </w:r>
          </w:p>
        </w:tc>
        <w:tc>
          <w:tcPr>
            <w:tcW w:w="3550" w:type="dxa"/>
            <w:tcBorders>
              <w:top w:val="single" w:sz="4" w:space="0" w:color="auto"/>
              <w:left w:val="single" w:sz="4" w:space="0" w:color="auto"/>
              <w:right w:val="single" w:sz="4" w:space="0" w:color="auto"/>
            </w:tcBorders>
            <w:shd w:val="clear" w:color="auto" w:fill="auto"/>
            <w:vAlign w:val="center"/>
          </w:tcPr>
          <w:p w14:paraId="1C0AE588" w14:textId="6CDF637A" w:rsidR="004149F7" w:rsidRPr="00081279" w:rsidRDefault="004149F7" w:rsidP="003F5B7B">
            <w:pPr>
              <w:spacing w:after="0" w:line="240" w:lineRule="auto"/>
              <w:ind w:left="14"/>
              <w:rPr>
                <w:rFonts w:ascii="Times New Roman" w:eastAsia="Times New Roman" w:hAnsi="Times New Roman" w:cs="Times New Roman"/>
                <w:sz w:val="24"/>
                <w:szCs w:val="24"/>
                <w:lang w:eastAsia="lv-LV"/>
              </w:rPr>
            </w:pPr>
            <w:r w:rsidRPr="00081279">
              <w:rPr>
                <w:rFonts w:ascii="Times New Roman" w:eastAsia="Times New Roman" w:hAnsi="Times New Roman" w:cs="Times New Roman"/>
                <w:b/>
                <w:sz w:val="24"/>
                <w:szCs w:val="24"/>
              </w:rPr>
              <w:t>Riteņu kompaktiekrāvējs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144D86" w14:textId="05FB4219" w:rsidR="004149F7" w:rsidRPr="00081279" w:rsidRDefault="004149F7" w:rsidP="003F5B7B">
            <w:pPr>
              <w:spacing w:after="0" w:line="240" w:lineRule="auto"/>
              <w:ind w:left="-615" w:firstLine="615"/>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1</w:t>
            </w:r>
          </w:p>
        </w:tc>
        <w:tc>
          <w:tcPr>
            <w:tcW w:w="2546" w:type="dxa"/>
            <w:tcBorders>
              <w:top w:val="single" w:sz="4" w:space="0" w:color="auto"/>
              <w:left w:val="single" w:sz="4" w:space="0" w:color="auto"/>
              <w:bottom w:val="single" w:sz="4" w:space="0" w:color="auto"/>
              <w:right w:val="single" w:sz="4" w:space="0" w:color="auto"/>
            </w:tcBorders>
          </w:tcPr>
          <w:p w14:paraId="4AEEF395" w14:textId="11F38C8D" w:rsidR="004149F7" w:rsidRPr="00081279" w:rsidRDefault="0049669F" w:rsidP="003F5B7B">
            <w:pPr>
              <w:spacing w:after="0" w:line="240" w:lineRule="auto"/>
              <w:ind w:left="-615" w:firstLine="615"/>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&lt; … &gt;</w:t>
            </w:r>
          </w:p>
        </w:tc>
      </w:tr>
      <w:tr w:rsidR="00081279" w:rsidRPr="00081279" w14:paraId="0C4C1C86" w14:textId="77777777" w:rsidTr="00081279">
        <w:trPr>
          <w:trHeight w:val="283"/>
          <w:jc w:val="center"/>
        </w:trPr>
        <w:tc>
          <w:tcPr>
            <w:tcW w:w="1129" w:type="dxa"/>
            <w:tcBorders>
              <w:top w:val="single" w:sz="4" w:space="0" w:color="auto"/>
              <w:left w:val="single" w:sz="4" w:space="0" w:color="auto"/>
              <w:bottom w:val="single" w:sz="4" w:space="0" w:color="auto"/>
              <w:right w:val="single" w:sz="4" w:space="0" w:color="auto"/>
            </w:tcBorders>
            <w:vAlign w:val="center"/>
          </w:tcPr>
          <w:p w14:paraId="135519D9" w14:textId="77777777" w:rsidR="0049669F" w:rsidRPr="00081279" w:rsidRDefault="0049669F" w:rsidP="00477CB5">
            <w:pPr>
              <w:spacing w:after="0" w:line="240" w:lineRule="auto"/>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2.</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698D1A" w14:textId="2A163624" w:rsidR="0049669F" w:rsidRPr="00081279" w:rsidRDefault="0049669F" w:rsidP="0049669F">
            <w:pPr>
              <w:spacing w:after="0" w:line="240" w:lineRule="auto"/>
              <w:ind w:left="-615" w:firstLine="615"/>
              <w:rPr>
                <w:rFonts w:ascii="Times New Roman" w:eastAsia="Times New Roman" w:hAnsi="Times New Roman" w:cs="Times New Roman"/>
                <w:sz w:val="24"/>
                <w:szCs w:val="24"/>
                <w:lang w:eastAsia="lv-LV"/>
              </w:rPr>
            </w:pPr>
            <w:r w:rsidRPr="00081279">
              <w:rPr>
                <w:rFonts w:ascii="Times New Roman" w:eastAsia="Times New Roman" w:hAnsi="Times New Roman" w:cs="Times New Roman"/>
                <w:b/>
                <w:bCs/>
                <w:sz w:val="24"/>
                <w:szCs w:val="24"/>
              </w:rPr>
              <w:t>Papildaprīkojums:</w:t>
            </w:r>
          </w:p>
        </w:tc>
      </w:tr>
      <w:tr w:rsidR="00081279" w:rsidRPr="00081279" w14:paraId="0716F565" w14:textId="77777777" w:rsidTr="00081279">
        <w:trPr>
          <w:trHeight w:val="283"/>
          <w:jc w:val="center"/>
        </w:trPr>
        <w:tc>
          <w:tcPr>
            <w:tcW w:w="1129" w:type="dxa"/>
            <w:tcBorders>
              <w:top w:val="single" w:sz="4" w:space="0" w:color="auto"/>
              <w:left w:val="single" w:sz="4" w:space="0" w:color="auto"/>
              <w:bottom w:val="single" w:sz="4" w:space="0" w:color="auto"/>
              <w:right w:val="single" w:sz="4" w:space="0" w:color="auto"/>
            </w:tcBorders>
            <w:vAlign w:val="center"/>
          </w:tcPr>
          <w:p w14:paraId="5EEEF128" w14:textId="77777777" w:rsidR="0049669F" w:rsidRPr="00081279" w:rsidRDefault="0049669F" w:rsidP="0049669F">
            <w:pPr>
              <w:spacing w:after="0" w:line="240" w:lineRule="auto"/>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2.1.</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0FA67961" w14:textId="3DE23B8E" w:rsidR="0049669F" w:rsidRPr="00081279" w:rsidRDefault="0049669F" w:rsidP="0049669F">
            <w:pPr>
              <w:spacing w:after="0" w:line="240" w:lineRule="auto"/>
              <w:ind w:left="14"/>
              <w:rPr>
                <w:rFonts w:ascii="Times New Roman" w:eastAsia="Times New Roman" w:hAnsi="Times New Roman" w:cs="Times New Roman"/>
                <w:sz w:val="24"/>
                <w:szCs w:val="24"/>
              </w:rPr>
            </w:pPr>
            <w:r w:rsidRPr="00081279">
              <w:rPr>
                <w:rFonts w:ascii="Times New Roman" w:eastAsia="Times New Roman" w:hAnsi="Times New Roman" w:cs="Times New Roman"/>
                <w:sz w:val="24"/>
                <w:szCs w:val="24"/>
              </w:rPr>
              <w:t>Universālais kauss 4x1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08B3CA8" w14:textId="68E7C1B0" w:rsidR="0049669F" w:rsidRPr="00081279" w:rsidRDefault="0049669F" w:rsidP="0049669F">
            <w:pPr>
              <w:spacing w:after="0" w:line="240" w:lineRule="auto"/>
              <w:ind w:left="-615" w:firstLine="615"/>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1</w:t>
            </w:r>
          </w:p>
        </w:tc>
        <w:tc>
          <w:tcPr>
            <w:tcW w:w="2546" w:type="dxa"/>
            <w:tcBorders>
              <w:top w:val="single" w:sz="4" w:space="0" w:color="auto"/>
              <w:left w:val="single" w:sz="4" w:space="0" w:color="auto"/>
              <w:bottom w:val="single" w:sz="4" w:space="0" w:color="auto"/>
              <w:right w:val="single" w:sz="4" w:space="0" w:color="auto"/>
            </w:tcBorders>
          </w:tcPr>
          <w:p w14:paraId="78A2B845" w14:textId="3938AFF9" w:rsidR="0049669F" w:rsidRPr="00081279" w:rsidRDefault="0049669F" w:rsidP="0049669F">
            <w:pPr>
              <w:spacing w:after="0" w:line="240" w:lineRule="auto"/>
              <w:ind w:left="-615" w:firstLine="615"/>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&lt; … &gt;</w:t>
            </w:r>
          </w:p>
        </w:tc>
      </w:tr>
      <w:tr w:rsidR="00081279" w:rsidRPr="00081279" w14:paraId="3BA23862" w14:textId="77777777" w:rsidTr="00081279">
        <w:trPr>
          <w:trHeight w:val="283"/>
          <w:jc w:val="center"/>
        </w:trPr>
        <w:tc>
          <w:tcPr>
            <w:tcW w:w="1129" w:type="dxa"/>
            <w:tcBorders>
              <w:top w:val="single" w:sz="4" w:space="0" w:color="auto"/>
              <w:left w:val="single" w:sz="4" w:space="0" w:color="auto"/>
              <w:bottom w:val="single" w:sz="4" w:space="0" w:color="auto"/>
              <w:right w:val="single" w:sz="4" w:space="0" w:color="auto"/>
            </w:tcBorders>
            <w:vAlign w:val="center"/>
          </w:tcPr>
          <w:p w14:paraId="16D0E5EE" w14:textId="77777777" w:rsidR="0049669F" w:rsidRPr="00081279" w:rsidRDefault="0049669F" w:rsidP="0049669F">
            <w:pPr>
              <w:spacing w:after="0" w:line="240" w:lineRule="auto"/>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2.2.</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6711A4D0" w14:textId="710F8CCC" w:rsidR="0049669F" w:rsidRPr="00081279" w:rsidRDefault="0049669F" w:rsidP="0049669F">
            <w:pPr>
              <w:spacing w:after="0" w:line="240" w:lineRule="auto"/>
              <w:ind w:left="14"/>
              <w:rPr>
                <w:rFonts w:ascii="Times New Roman" w:eastAsia="Times New Roman" w:hAnsi="Times New Roman" w:cs="Times New Roman"/>
                <w:sz w:val="24"/>
                <w:szCs w:val="24"/>
              </w:rPr>
            </w:pPr>
            <w:r w:rsidRPr="00081279">
              <w:rPr>
                <w:rFonts w:ascii="Times New Roman" w:eastAsia="Times New Roman" w:hAnsi="Times New Roman" w:cs="Times New Roman"/>
                <w:sz w:val="24"/>
                <w:szCs w:val="24"/>
              </w:rPr>
              <w:t>Celtniecības kauss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ECB919" w14:textId="44D1D9BF" w:rsidR="0049669F" w:rsidRPr="00081279" w:rsidRDefault="0049669F" w:rsidP="0049669F">
            <w:pPr>
              <w:spacing w:after="0" w:line="240" w:lineRule="auto"/>
              <w:ind w:left="-615" w:firstLine="615"/>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1</w:t>
            </w:r>
          </w:p>
        </w:tc>
        <w:tc>
          <w:tcPr>
            <w:tcW w:w="2546" w:type="dxa"/>
            <w:tcBorders>
              <w:top w:val="single" w:sz="4" w:space="0" w:color="auto"/>
              <w:left w:val="single" w:sz="4" w:space="0" w:color="auto"/>
              <w:bottom w:val="single" w:sz="4" w:space="0" w:color="auto"/>
              <w:right w:val="single" w:sz="4" w:space="0" w:color="auto"/>
            </w:tcBorders>
          </w:tcPr>
          <w:p w14:paraId="5685BF62" w14:textId="4EC3C636" w:rsidR="0049669F" w:rsidRPr="00081279" w:rsidRDefault="0049669F" w:rsidP="0049669F">
            <w:pPr>
              <w:spacing w:after="0" w:line="240" w:lineRule="auto"/>
              <w:ind w:left="-615" w:firstLine="615"/>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&lt; … &gt;</w:t>
            </w:r>
          </w:p>
        </w:tc>
      </w:tr>
      <w:tr w:rsidR="00081279" w:rsidRPr="00081279" w14:paraId="72964111" w14:textId="77777777" w:rsidTr="00081279">
        <w:trPr>
          <w:trHeight w:val="283"/>
          <w:jc w:val="center"/>
        </w:trPr>
        <w:tc>
          <w:tcPr>
            <w:tcW w:w="1129" w:type="dxa"/>
            <w:tcBorders>
              <w:top w:val="single" w:sz="4" w:space="0" w:color="auto"/>
              <w:left w:val="single" w:sz="4" w:space="0" w:color="auto"/>
              <w:bottom w:val="single" w:sz="4" w:space="0" w:color="auto"/>
              <w:right w:val="single" w:sz="4" w:space="0" w:color="auto"/>
            </w:tcBorders>
            <w:vAlign w:val="center"/>
          </w:tcPr>
          <w:p w14:paraId="5959D9DF" w14:textId="77777777" w:rsidR="0049669F" w:rsidRPr="00081279" w:rsidRDefault="0049669F" w:rsidP="0049669F">
            <w:pPr>
              <w:spacing w:after="0" w:line="240" w:lineRule="auto"/>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2.3.</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67082AC8" w14:textId="10167F03" w:rsidR="0049669F" w:rsidRPr="00081279" w:rsidRDefault="0049669F" w:rsidP="0049669F">
            <w:pPr>
              <w:spacing w:after="0" w:line="240" w:lineRule="auto"/>
              <w:ind w:left="14"/>
              <w:rPr>
                <w:rFonts w:ascii="Times New Roman" w:eastAsia="Times New Roman" w:hAnsi="Times New Roman" w:cs="Times New Roman"/>
                <w:sz w:val="24"/>
                <w:szCs w:val="24"/>
              </w:rPr>
            </w:pPr>
            <w:r w:rsidRPr="00081279">
              <w:rPr>
                <w:rFonts w:ascii="Times New Roman" w:hAnsi="Times New Roman" w:cs="Times New Roman"/>
                <w:sz w:val="24"/>
                <w:szCs w:val="24"/>
              </w:rPr>
              <w:t>Sniega lāpsta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5E34A4" w14:textId="7BAAD48B" w:rsidR="0049669F" w:rsidRPr="00081279" w:rsidRDefault="0049669F" w:rsidP="0049669F">
            <w:pPr>
              <w:spacing w:after="0" w:line="240" w:lineRule="auto"/>
              <w:ind w:left="-615" w:firstLine="615"/>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1</w:t>
            </w:r>
          </w:p>
        </w:tc>
        <w:tc>
          <w:tcPr>
            <w:tcW w:w="2546" w:type="dxa"/>
            <w:tcBorders>
              <w:top w:val="single" w:sz="4" w:space="0" w:color="auto"/>
              <w:left w:val="single" w:sz="4" w:space="0" w:color="auto"/>
              <w:bottom w:val="single" w:sz="4" w:space="0" w:color="auto"/>
              <w:right w:val="single" w:sz="4" w:space="0" w:color="auto"/>
            </w:tcBorders>
          </w:tcPr>
          <w:p w14:paraId="1C164655" w14:textId="4797EEE4" w:rsidR="0049669F" w:rsidRPr="00081279" w:rsidRDefault="0049669F" w:rsidP="0049669F">
            <w:pPr>
              <w:spacing w:after="0" w:line="240" w:lineRule="auto"/>
              <w:ind w:left="-615" w:firstLine="615"/>
              <w:jc w:val="center"/>
              <w:rPr>
                <w:rFonts w:ascii="Times New Roman" w:eastAsia="Times New Roman" w:hAnsi="Times New Roman" w:cs="Times New Roman"/>
                <w:sz w:val="24"/>
                <w:szCs w:val="24"/>
                <w:lang w:eastAsia="lv-LV"/>
              </w:rPr>
            </w:pPr>
            <w:r w:rsidRPr="00081279">
              <w:rPr>
                <w:rFonts w:ascii="Times New Roman" w:eastAsia="Times New Roman" w:hAnsi="Times New Roman" w:cs="Times New Roman"/>
                <w:sz w:val="24"/>
                <w:szCs w:val="24"/>
                <w:lang w:eastAsia="lv-LV"/>
              </w:rPr>
              <w:t>&lt; … &gt;</w:t>
            </w:r>
          </w:p>
        </w:tc>
      </w:tr>
      <w:tr w:rsidR="00081279" w:rsidRPr="00081279" w14:paraId="7D2FCBC2" w14:textId="77777777" w:rsidTr="00081279">
        <w:trPr>
          <w:trHeight w:val="283"/>
          <w:jc w:val="center"/>
        </w:trPr>
        <w:tc>
          <w:tcPr>
            <w:tcW w:w="6663" w:type="dxa"/>
            <w:gridSpan w:val="3"/>
            <w:tcBorders>
              <w:top w:val="single" w:sz="4" w:space="0" w:color="auto"/>
              <w:left w:val="single" w:sz="4" w:space="0" w:color="auto"/>
              <w:bottom w:val="single" w:sz="4" w:space="0" w:color="auto"/>
              <w:right w:val="single" w:sz="4" w:space="0" w:color="auto"/>
            </w:tcBorders>
          </w:tcPr>
          <w:p w14:paraId="4E3D3FC0" w14:textId="4D7AFD52" w:rsidR="0049669F" w:rsidRPr="00081279" w:rsidRDefault="0049669F" w:rsidP="0049669F">
            <w:pPr>
              <w:spacing w:after="0" w:line="240" w:lineRule="auto"/>
              <w:ind w:left="-615" w:firstLine="615"/>
              <w:jc w:val="right"/>
              <w:rPr>
                <w:rFonts w:ascii="Times New Roman" w:eastAsia="Times New Roman" w:hAnsi="Times New Roman" w:cs="Times New Roman"/>
                <w:sz w:val="20"/>
                <w:szCs w:val="20"/>
                <w:lang w:eastAsia="lv-LV"/>
              </w:rPr>
            </w:pPr>
            <w:r w:rsidRPr="00081279">
              <w:rPr>
                <w:rFonts w:ascii="Times New Roman" w:eastAsia="Times New Roman" w:hAnsi="Times New Roman" w:cs="Times New Roman"/>
                <w:b/>
                <w:bCs/>
                <w:sz w:val="24"/>
                <w:szCs w:val="24"/>
                <w:lang w:eastAsia="lv-LV"/>
              </w:rPr>
              <w:t>Kopā:</w:t>
            </w:r>
          </w:p>
        </w:tc>
        <w:tc>
          <w:tcPr>
            <w:tcW w:w="25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C38729" w14:textId="106DE56E" w:rsidR="0049669F" w:rsidRPr="00081279" w:rsidRDefault="0049669F" w:rsidP="0049669F">
            <w:pPr>
              <w:spacing w:after="0" w:line="240" w:lineRule="auto"/>
              <w:ind w:left="-615" w:firstLine="615"/>
              <w:jc w:val="center"/>
              <w:rPr>
                <w:rFonts w:ascii="Times New Roman" w:eastAsia="Times New Roman" w:hAnsi="Times New Roman" w:cs="Times New Roman"/>
                <w:b/>
                <w:bCs/>
                <w:sz w:val="24"/>
                <w:szCs w:val="24"/>
                <w:lang w:eastAsia="lv-LV"/>
              </w:rPr>
            </w:pPr>
            <w:r w:rsidRPr="00081279">
              <w:rPr>
                <w:rFonts w:ascii="Times New Roman" w:eastAsia="Times New Roman" w:hAnsi="Times New Roman" w:cs="Times New Roman"/>
                <w:sz w:val="24"/>
                <w:szCs w:val="24"/>
                <w:lang w:eastAsia="lv-LV"/>
              </w:rPr>
              <w:t>&lt; … &gt;</w:t>
            </w:r>
          </w:p>
        </w:tc>
      </w:tr>
    </w:tbl>
    <w:p w14:paraId="59F91501" w14:textId="40C8E7E9" w:rsidR="00F06319" w:rsidRPr="00081279" w:rsidRDefault="00C163BD" w:rsidP="00D76B36">
      <w:pPr>
        <w:tabs>
          <w:tab w:val="left" w:pos="426"/>
        </w:tabs>
        <w:autoSpaceDE w:val="0"/>
        <w:autoSpaceDN w:val="0"/>
        <w:adjustRightInd w:val="0"/>
        <w:spacing w:after="120" w:line="240" w:lineRule="auto"/>
        <w:jc w:val="both"/>
        <w:rPr>
          <w:rFonts w:ascii="Times New Roman" w:hAnsi="Times New Roman" w:cs="Times New Roman"/>
          <w:i/>
          <w:iCs/>
          <w:sz w:val="20"/>
          <w:szCs w:val="20"/>
        </w:rPr>
      </w:pPr>
      <w:r w:rsidRPr="00081279">
        <w:rPr>
          <w:rFonts w:ascii="Times New Roman" w:hAnsi="Times New Roman" w:cs="Times New Roman"/>
          <w:i/>
          <w:iCs/>
          <w:sz w:val="20"/>
          <w:szCs w:val="20"/>
        </w:rPr>
        <w:t>*</w:t>
      </w:r>
      <w:r w:rsidR="00F06319" w:rsidRPr="00081279">
        <w:rPr>
          <w:rFonts w:ascii="Times New Roman" w:hAnsi="Times New Roman" w:cs="Times New Roman"/>
          <w:i/>
          <w:iCs/>
          <w:sz w:val="20"/>
          <w:szCs w:val="20"/>
        </w:rPr>
        <w:t>Cenā iekļautas visas izmaksas, kas nepieciešamas un saistošas pretendentam, izņemot PVN, lai nodrošinātu iepirkuma izpildi.</w:t>
      </w:r>
    </w:p>
    <w:p w14:paraId="6951F5E1" w14:textId="785A14CC" w:rsidR="00771C3A" w:rsidRPr="00081279" w:rsidRDefault="00BB031E" w:rsidP="00830256">
      <w:pPr>
        <w:suppressAutoHyphens/>
        <w:spacing w:after="120" w:line="240" w:lineRule="auto"/>
        <w:ind w:right="28"/>
        <w:jc w:val="both"/>
        <w:rPr>
          <w:rFonts w:ascii="Times New Roman" w:eastAsia="Times New Roman" w:hAnsi="Times New Roman" w:cs="Times New Roman"/>
          <w:sz w:val="24"/>
          <w:szCs w:val="24"/>
          <w:lang w:eastAsia="lv-LV"/>
        </w:rPr>
      </w:pPr>
      <w:r w:rsidRPr="00081279">
        <w:rPr>
          <w:rFonts w:ascii="Times New Roman" w:hAnsi="Times New Roman" w:cs="Times New Roman"/>
          <w:sz w:val="24"/>
          <w:szCs w:val="24"/>
        </w:rPr>
        <w:t xml:space="preserve">4.6. </w:t>
      </w:r>
      <w:r w:rsidR="00447335" w:rsidRPr="00081279">
        <w:rPr>
          <w:rFonts w:ascii="Times New Roman" w:eastAsia="Times New Roman" w:hAnsi="Times New Roman" w:cs="Times New Roman"/>
          <w:sz w:val="24"/>
          <w:szCs w:val="24"/>
          <w:lang w:eastAsia="lv-LV"/>
        </w:rPr>
        <w:t>Pretendents bez maksas nodrošina transportlīdzekļa garantijas remontu un ražotāja noteiktās apkopes visā garantijas laikā</w:t>
      </w:r>
      <w:r w:rsidR="00771C3A" w:rsidRPr="00081279">
        <w:rPr>
          <w:rFonts w:ascii="Times New Roman" w:eastAsia="Times New Roman" w:hAnsi="Times New Roman" w:cs="Times New Roman"/>
          <w:sz w:val="24"/>
          <w:szCs w:val="24"/>
          <w:lang w:eastAsia="lv-LV"/>
        </w:rPr>
        <w:t>.</w:t>
      </w:r>
    </w:p>
    <w:p w14:paraId="41F1408D" w14:textId="042538A8" w:rsidR="007449D8" w:rsidRPr="00081279" w:rsidRDefault="00BB031E" w:rsidP="00830256">
      <w:pPr>
        <w:tabs>
          <w:tab w:val="left" w:pos="426"/>
        </w:tabs>
        <w:autoSpaceDE w:val="0"/>
        <w:autoSpaceDN w:val="0"/>
        <w:adjustRightInd w:val="0"/>
        <w:spacing w:after="120" w:line="276" w:lineRule="auto"/>
        <w:jc w:val="both"/>
        <w:rPr>
          <w:rFonts w:ascii="Times New Roman" w:eastAsia="Times New Roman" w:hAnsi="Times New Roman" w:cs="Times New Roman"/>
          <w:sz w:val="24"/>
          <w:szCs w:val="24"/>
        </w:rPr>
      </w:pPr>
      <w:r w:rsidRPr="00081279">
        <w:rPr>
          <w:rFonts w:ascii="Times New Roman" w:eastAsia="Times New Roman" w:hAnsi="Times New Roman" w:cs="Times New Roman"/>
          <w:sz w:val="24"/>
          <w:szCs w:val="24"/>
        </w:rPr>
        <w:t>4.7.</w:t>
      </w:r>
      <w:r w:rsidR="0082596A" w:rsidRPr="00081279">
        <w:rPr>
          <w:rFonts w:ascii="Times New Roman" w:hAnsi="Times New Roman" w:cs="Times New Roman"/>
        </w:rPr>
        <w:t xml:space="preserve"> </w:t>
      </w:r>
      <w:r w:rsidR="00A45D78" w:rsidRPr="00081279">
        <w:rPr>
          <w:rFonts w:ascii="Times New Roman" w:hAnsi="Times New Roman" w:cs="Times New Roman"/>
        </w:rPr>
        <w:t xml:space="preserve"> </w:t>
      </w:r>
      <w:r w:rsidR="0082596A" w:rsidRPr="00081279">
        <w:rPr>
          <w:rFonts w:ascii="Times New Roman" w:eastAsia="Times New Roman" w:hAnsi="Times New Roman" w:cs="Times New Roman"/>
          <w:sz w:val="24"/>
          <w:szCs w:val="24"/>
        </w:rPr>
        <w:t>Pretendentam ir serviss Rīgas pilsētas administratīvajā teritorijā vai ne vairāk kā 20 km rādiusā no Rīgas pilsētas administratīvās teritorijas robežas, lai garantijas laikā veiktu apkopes un nepieciešamos garantijas remontdarbus</w:t>
      </w:r>
      <w:r w:rsidR="00922851" w:rsidRPr="00081279">
        <w:rPr>
          <w:rFonts w:ascii="Times New Roman" w:eastAsia="Times New Roman" w:hAnsi="Times New Roman" w:cs="Times New Roman"/>
          <w:sz w:val="24"/>
          <w:szCs w:val="24"/>
        </w:rPr>
        <w:t>.</w:t>
      </w:r>
    </w:p>
    <w:p w14:paraId="08537263" w14:textId="753BDE09" w:rsidR="00ED30B8" w:rsidRPr="00081279" w:rsidRDefault="00ED30B8" w:rsidP="00ED30B8">
      <w:pPr>
        <w:spacing w:after="0" w:line="240" w:lineRule="auto"/>
        <w:jc w:val="both"/>
        <w:rPr>
          <w:rFonts w:ascii="Times New Roman" w:hAnsi="Times New Roman" w:cs="Times New Roman"/>
          <w:bCs/>
          <w:sz w:val="24"/>
          <w:szCs w:val="24"/>
        </w:rPr>
      </w:pPr>
      <w:r w:rsidRPr="00081279">
        <w:rPr>
          <w:rFonts w:ascii="Times New Roman" w:hAnsi="Times New Roman" w:cs="Times New Roman"/>
          <w:bCs/>
          <w:sz w:val="24"/>
          <w:szCs w:val="24"/>
        </w:rPr>
        <w:t>4.8. </w:t>
      </w:r>
      <w:r w:rsidR="008A168E" w:rsidRPr="00081279">
        <w:rPr>
          <w:rFonts w:ascii="Times New Roman" w:hAnsi="Times New Roman" w:cs="Times New Roman"/>
          <w:bCs/>
          <w:sz w:val="24"/>
          <w:szCs w:val="24"/>
        </w:rPr>
        <w:t>Cita informācija par garantijas apkopi</w:t>
      </w:r>
      <w:r w:rsidRPr="00081279">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9344"/>
      </w:tblGrid>
      <w:tr w:rsidR="00081279" w:rsidRPr="00081279" w14:paraId="3EAFB5E0" w14:textId="77777777" w:rsidTr="007A678A">
        <w:trPr>
          <w:trHeight w:val="342"/>
        </w:trPr>
        <w:tc>
          <w:tcPr>
            <w:tcW w:w="9344" w:type="dxa"/>
            <w:vAlign w:val="center"/>
          </w:tcPr>
          <w:p w14:paraId="0457FDC9" w14:textId="7564B1A1" w:rsidR="00ED30B8" w:rsidRPr="00081279" w:rsidRDefault="00782FD1" w:rsidP="007A678A">
            <w:pPr>
              <w:pStyle w:val="ListBullet4"/>
              <w:numPr>
                <w:ilvl w:val="0"/>
                <w:numId w:val="0"/>
              </w:numPr>
              <w:tabs>
                <w:tab w:val="num" w:pos="1209"/>
              </w:tabs>
              <w:spacing w:before="0" w:after="0"/>
              <w:ind w:left="357"/>
              <w:jc w:val="center"/>
              <w:rPr>
                <w:bCs/>
                <w:i/>
                <w:iCs/>
                <w:sz w:val="20"/>
                <w:szCs w:val="20"/>
              </w:rPr>
            </w:pPr>
            <w:r w:rsidRPr="00081279">
              <w:rPr>
                <w:bCs/>
                <w:i/>
                <w:iCs/>
                <w:sz w:val="20"/>
                <w:szCs w:val="20"/>
              </w:rPr>
              <w:t>Lūdzu norādīt, ja tāda ir.</w:t>
            </w:r>
          </w:p>
        </w:tc>
      </w:tr>
    </w:tbl>
    <w:p w14:paraId="4021B082" w14:textId="621ED6E9" w:rsidR="002120B1" w:rsidRPr="00081279" w:rsidRDefault="00BB031E" w:rsidP="00830256">
      <w:pPr>
        <w:pStyle w:val="NoSpacing"/>
        <w:tabs>
          <w:tab w:val="left" w:pos="851"/>
        </w:tabs>
        <w:spacing w:before="120" w:after="120" w:line="276" w:lineRule="auto"/>
        <w:rPr>
          <w:rFonts w:ascii="Times New Roman" w:hAnsi="Times New Roman"/>
          <w:bCs/>
          <w:sz w:val="24"/>
          <w:szCs w:val="24"/>
        </w:rPr>
      </w:pPr>
      <w:r w:rsidRPr="00081279">
        <w:rPr>
          <w:rFonts w:ascii="Times New Roman" w:hAnsi="Times New Roman"/>
          <w:bCs/>
          <w:sz w:val="24"/>
          <w:szCs w:val="24"/>
        </w:rPr>
        <w:t xml:space="preserve">4.9. </w:t>
      </w:r>
      <w:r w:rsidR="001B563E" w:rsidRPr="00081279">
        <w:rPr>
          <w:rFonts w:ascii="Times New Roman" w:hAnsi="Times New Roman"/>
          <w:bCs/>
          <w:sz w:val="24"/>
          <w:szCs w:val="24"/>
        </w:rPr>
        <w:t>Pretendents norāda piedāvāt</w:t>
      </w:r>
      <w:r w:rsidR="000632C4">
        <w:rPr>
          <w:rFonts w:ascii="Times New Roman" w:hAnsi="Times New Roman"/>
          <w:bCs/>
          <w:sz w:val="24"/>
          <w:szCs w:val="24"/>
        </w:rPr>
        <w:t>ā</w:t>
      </w:r>
      <w:r w:rsidR="001B563E" w:rsidRPr="00081279">
        <w:rPr>
          <w:rFonts w:ascii="Times New Roman" w:hAnsi="Times New Roman"/>
          <w:bCs/>
          <w:sz w:val="24"/>
          <w:szCs w:val="24"/>
        </w:rPr>
        <w:t xml:space="preserve"> </w:t>
      </w:r>
      <w:r w:rsidR="00712005" w:rsidRPr="00081279">
        <w:rPr>
          <w:rFonts w:ascii="Times New Roman" w:hAnsi="Times New Roman"/>
          <w:bCs/>
          <w:sz w:val="24"/>
          <w:szCs w:val="24"/>
        </w:rPr>
        <w:t>riteņu kompaktiekrāvēja</w:t>
      </w:r>
      <w:r w:rsidR="001B563E" w:rsidRPr="00081279">
        <w:rPr>
          <w:rFonts w:ascii="Times New Roman" w:hAnsi="Times New Roman"/>
          <w:bCs/>
          <w:sz w:val="24"/>
          <w:szCs w:val="24"/>
        </w:rPr>
        <w:t xml:space="preserve"> piegādes termiņu: ____</w:t>
      </w:r>
      <w:r w:rsidR="000632C4">
        <w:rPr>
          <w:rFonts w:ascii="Times New Roman" w:hAnsi="Times New Roman"/>
          <w:bCs/>
          <w:sz w:val="24"/>
          <w:szCs w:val="24"/>
        </w:rPr>
        <w:t>_____</w:t>
      </w:r>
      <w:r w:rsidR="001B563E" w:rsidRPr="00081279">
        <w:rPr>
          <w:rFonts w:ascii="Times New Roman" w:hAnsi="Times New Roman"/>
          <w:bCs/>
          <w:sz w:val="24"/>
          <w:szCs w:val="24"/>
        </w:rPr>
        <w:t>______.</w:t>
      </w:r>
    </w:p>
    <w:p w14:paraId="6812AD88" w14:textId="5E50030A" w:rsidR="00250084" w:rsidRPr="00250084" w:rsidRDefault="00BB031E" w:rsidP="00B63121">
      <w:pPr>
        <w:tabs>
          <w:tab w:val="num" w:pos="720"/>
        </w:tabs>
        <w:spacing w:after="0" w:line="276" w:lineRule="auto"/>
        <w:jc w:val="both"/>
        <w:rPr>
          <w:rFonts w:ascii="Times New Roman" w:hAnsi="Times New Roman" w:cs="Times New Roman"/>
          <w:sz w:val="24"/>
          <w:szCs w:val="24"/>
        </w:rPr>
      </w:pPr>
      <w:r w:rsidRPr="00081279">
        <w:rPr>
          <w:rFonts w:ascii="Times New Roman" w:hAnsi="Times New Roman" w:cs="Times New Roman"/>
          <w:sz w:val="24"/>
          <w:szCs w:val="24"/>
        </w:rPr>
        <w:t>4</w:t>
      </w:r>
      <w:r w:rsidR="00CB431A" w:rsidRPr="00081279">
        <w:rPr>
          <w:rFonts w:ascii="Times New Roman" w:hAnsi="Times New Roman" w:cs="Times New Roman"/>
          <w:sz w:val="24"/>
          <w:szCs w:val="24"/>
        </w:rPr>
        <w:t>.</w:t>
      </w:r>
      <w:r w:rsidRPr="00081279">
        <w:rPr>
          <w:rFonts w:ascii="Times New Roman" w:hAnsi="Times New Roman" w:cs="Times New Roman"/>
          <w:sz w:val="24"/>
          <w:szCs w:val="24"/>
        </w:rPr>
        <w:t>10</w:t>
      </w:r>
      <w:r w:rsidR="00CB431A" w:rsidRPr="00081279">
        <w:rPr>
          <w:rFonts w:ascii="Times New Roman" w:hAnsi="Times New Roman" w:cs="Times New Roman"/>
          <w:sz w:val="24"/>
          <w:szCs w:val="24"/>
        </w:rPr>
        <w:t>. </w:t>
      </w:r>
      <w:r w:rsidR="00250084" w:rsidRPr="00250084">
        <w:rPr>
          <w:rFonts w:ascii="Times New Roman" w:hAnsi="Times New Roman" w:cs="Times New Roman"/>
          <w:sz w:val="24"/>
          <w:szCs w:val="24"/>
        </w:rPr>
        <w:t>Apakšuzņēmēju piesaiste (ja tāda plānota): </w:t>
      </w:r>
    </w:p>
    <w:p w14:paraId="2F982807" w14:textId="5E672681" w:rsidR="00250084" w:rsidRPr="00250084" w:rsidRDefault="00250084" w:rsidP="00B63121">
      <w:pPr>
        <w:spacing w:after="0" w:line="276" w:lineRule="auto"/>
        <w:ind w:left="720"/>
        <w:jc w:val="both"/>
        <w:rPr>
          <w:rFonts w:ascii="Times New Roman" w:hAnsi="Times New Roman" w:cs="Times New Roman"/>
          <w:sz w:val="24"/>
          <w:szCs w:val="24"/>
        </w:rPr>
      </w:pPr>
      <w:r w:rsidRPr="00250084">
        <w:rPr>
          <w:rFonts w:ascii="Segoe UI Symbol" w:hAnsi="Segoe UI Symbol" w:cs="Segoe UI Symbol"/>
          <w:sz w:val="24"/>
          <w:szCs w:val="24"/>
        </w:rPr>
        <w:t>☐</w:t>
      </w:r>
      <w:r w:rsidRPr="00250084">
        <w:rPr>
          <w:rFonts w:ascii="Times New Roman" w:hAnsi="Times New Roman" w:cs="Times New Roman"/>
          <w:sz w:val="24"/>
          <w:szCs w:val="24"/>
        </w:rPr>
        <w:t>​ Apliecinām, ka līguma izpildi veiksim patstāvīgi, nepiesaistot apakšuzņēmējus; </w:t>
      </w:r>
    </w:p>
    <w:p w14:paraId="62F347E2" w14:textId="0A5A18A3" w:rsidR="00CB431A" w:rsidRPr="00081279" w:rsidRDefault="00250084" w:rsidP="00B63121">
      <w:pPr>
        <w:spacing w:after="0" w:line="276" w:lineRule="auto"/>
        <w:ind w:left="720"/>
        <w:jc w:val="both"/>
        <w:rPr>
          <w:rFonts w:ascii="Times New Roman" w:hAnsi="Times New Roman" w:cs="Times New Roman"/>
          <w:sz w:val="24"/>
          <w:szCs w:val="24"/>
        </w:rPr>
      </w:pPr>
      <w:r w:rsidRPr="00250084">
        <w:rPr>
          <w:rFonts w:ascii="Segoe UI Symbol" w:hAnsi="Segoe UI Symbol" w:cs="Segoe UI Symbol"/>
          <w:sz w:val="24"/>
          <w:szCs w:val="24"/>
        </w:rPr>
        <w:t>☐</w:t>
      </w:r>
      <w:r w:rsidRPr="00250084">
        <w:rPr>
          <w:rFonts w:ascii="Times New Roman" w:hAnsi="Times New Roman" w:cs="Times New Roman"/>
          <w:sz w:val="24"/>
          <w:szCs w:val="24"/>
        </w:rPr>
        <w:t>​ Līguma izpildē ir plānots piesaistīt apakšuzņēmējus (t. sk., pašnodarbinātas personas):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7"/>
        <w:gridCol w:w="3117"/>
      </w:tblGrid>
      <w:tr w:rsidR="00081279" w:rsidRPr="00081279" w14:paraId="23505732" w14:textId="77777777" w:rsidTr="00E5249A">
        <w:trPr>
          <w:cantSplit/>
          <w:trHeight w:val="20"/>
        </w:trPr>
        <w:tc>
          <w:tcPr>
            <w:tcW w:w="1666" w:type="pct"/>
            <w:shd w:val="clear" w:color="auto" w:fill="DEEAF6"/>
            <w:vAlign w:val="center"/>
          </w:tcPr>
          <w:p w14:paraId="2A198AA9" w14:textId="77777777" w:rsidR="00CB431A" w:rsidRPr="00081279" w:rsidRDefault="00CB431A" w:rsidP="00B63121">
            <w:pPr>
              <w:spacing w:after="0" w:line="240" w:lineRule="auto"/>
              <w:jc w:val="center"/>
              <w:rPr>
                <w:rFonts w:ascii="Times New Roman" w:hAnsi="Times New Roman" w:cs="Times New Roman"/>
                <w:b/>
                <w:bCs/>
                <w:sz w:val="24"/>
                <w:szCs w:val="24"/>
              </w:rPr>
            </w:pPr>
            <w:r w:rsidRPr="00081279">
              <w:rPr>
                <w:rFonts w:ascii="Times New Roman" w:hAnsi="Times New Roman" w:cs="Times New Roman"/>
                <w:b/>
                <w:bCs/>
                <w:sz w:val="24"/>
                <w:szCs w:val="24"/>
              </w:rPr>
              <w:t>Nosaukums un reģistrācijas numurs/ vārds, uzvārds</w:t>
            </w:r>
          </w:p>
        </w:tc>
        <w:tc>
          <w:tcPr>
            <w:tcW w:w="1667" w:type="pct"/>
            <w:shd w:val="clear" w:color="auto" w:fill="DEEAF6"/>
            <w:vAlign w:val="center"/>
          </w:tcPr>
          <w:p w14:paraId="30E93BE7" w14:textId="4B5EC5ED" w:rsidR="00CB431A" w:rsidRPr="00081279" w:rsidRDefault="00CB431A" w:rsidP="00B63121">
            <w:pPr>
              <w:spacing w:after="0" w:line="240" w:lineRule="auto"/>
              <w:jc w:val="center"/>
              <w:rPr>
                <w:rFonts w:ascii="Times New Roman" w:hAnsi="Times New Roman" w:cs="Times New Roman"/>
                <w:b/>
                <w:bCs/>
                <w:sz w:val="24"/>
                <w:szCs w:val="24"/>
              </w:rPr>
            </w:pPr>
            <w:r w:rsidRPr="00081279">
              <w:rPr>
                <w:rFonts w:ascii="Times New Roman" w:hAnsi="Times New Roman" w:cs="Times New Roman"/>
                <w:b/>
                <w:bCs/>
                <w:sz w:val="24"/>
                <w:szCs w:val="24"/>
              </w:rPr>
              <w:t>Nododamie</w:t>
            </w:r>
            <w:r w:rsidR="00F95E98" w:rsidRPr="00081279">
              <w:rPr>
                <w:rFonts w:ascii="Times New Roman" w:hAnsi="Times New Roman" w:cs="Times New Roman"/>
                <w:b/>
                <w:bCs/>
                <w:sz w:val="24"/>
                <w:szCs w:val="24"/>
              </w:rPr>
              <w:t xml:space="preserve"> darba</w:t>
            </w:r>
            <w:r w:rsidRPr="00081279">
              <w:rPr>
                <w:rFonts w:ascii="Times New Roman" w:hAnsi="Times New Roman" w:cs="Times New Roman"/>
                <w:b/>
                <w:bCs/>
                <w:sz w:val="24"/>
                <w:szCs w:val="24"/>
              </w:rPr>
              <w:t xml:space="preserve"> uzdevumi</w:t>
            </w:r>
          </w:p>
        </w:tc>
        <w:tc>
          <w:tcPr>
            <w:tcW w:w="1667" w:type="pct"/>
            <w:shd w:val="clear" w:color="auto" w:fill="DEEAF6"/>
            <w:vAlign w:val="center"/>
          </w:tcPr>
          <w:p w14:paraId="7EABE3D5" w14:textId="77777777" w:rsidR="00CB431A" w:rsidRPr="00081279" w:rsidRDefault="00CB431A" w:rsidP="00B63121">
            <w:pPr>
              <w:spacing w:after="0" w:line="240" w:lineRule="auto"/>
              <w:jc w:val="center"/>
              <w:rPr>
                <w:rFonts w:ascii="Times New Roman" w:hAnsi="Times New Roman" w:cs="Times New Roman"/>
                <w:b/>
                <w:bCs/>
                <w:sz w:val="24"/>
                <w:szCs w:val="24"/>
              </w:rPr>
            </w:pPr>
            <w:r w:rsidRPr="00081279">
              <w:rPr>
                <w:rFonts w:ascii="Times New Roman" w:hAnsi="Times New Roman" w:cs="Times New Roman"/>
                <w:b/>
                <w:bCs/>
                <w:sz w:val="24"/>
                <w:szCs w:val="24"/>
              </w:rPr>
              <w:t>Nododamā līguma summas daļa naudas izteiksmē</w:t>
            </w:r>
          </w:p>
        </w:tc>
      </w:tr>
      <w:tr w:rsidR="00081279" w:rsidRPr="00081279" w14:paraId="758B2D74" w14:textId="77777777" w:rsidTr="00E5249A">
        <w:trPr>
          <w:trHeight w:val="20"/>
        </w:trPr>
        <w:tc>
          <w:tcPr>
            <w:tcW w:w="1666" w:type="pct"/>
            <w:shd w:val="clear" w:color="auto" w:fill="auto"/>
          </w:tcPr>
          <w:p w14:paraId="5C2DD388" w14:textId="77777777" w:rsidR="00CB431A" w:rsidRPr="00081279" w:rsidRDefault="00CB431A" w:rsidP="00B63121">
            <w:pPr>
              <w:spacing w:after="0" w:line="240" w:lineRule="auto"/>
              <w:jc w:val="both"/>
              <w:rPr>
                <w:rFonts w:ascii="Times New Roman" w:hAnsi="Times New Roman" w:cs="Times New Roman"/>
                <w:b/>
                <w:bCs/>
                <w:sz w:val="24"/>
                <w:szCs w:val="24"/>
              </w:rPr>
            </w:pPr>
          </w:p>
        </w:tc>
        <w:tc>
          <w:tcPr>
            <w:tcW w:w="1667" w:type="pct"/>
            <w:shd w:val="clear" w:color="auto" w:fill="auto"/>
          </w:tcPr>
          <w:p w14:paraId="6518F55A" w14:textId="77777777" w:rsidR="00CB431A" w:rsidRPr="00081279" w:rsidRDefault="00CB431A" w:rsidP="00B63121">
            <w:pPr>
              <w:spacing w:after="0" w:line="240" w:lineRule="auto"/>
              <w:jc w:val="both"/>
              <w:rPr>
                <w:rFonts w:ascii="Times New Roman" w:hAnsi="Times New Roman" w:cs="Times New Roman"/>
                <w:b/>
                <w:bCs/>
                <w:sz w:val="24"/>
                <w:szCs w:val="24"/>
              </w:rPr>
            </w:pPr>
          </w:p>
        </w:tc>
        <w:tc>
          <w:tcPr>
            <w:tcW w:w="1667" w:type="pct"/>
            <w:shd w:val="clear" w:color="auto" w:fill="auto"/>
          </w:tcPr>
          <w:p w14:paraId="09895B96" w14:textId="77777777" w:rsidR="00CB431A" w:rsidRPr="00081279" w:rsidRDefault="00CB431A" w:rsidP="00B63121">
            <w:pPr>
              <w:spacing w:after="0" w:line="240" w:lineRule="auto"/>
              <w:jc w:val="both"/>
              <w:rPr>
                <w:rFonts w:ascii="Times New Roman" w:hAnsi="Times New Roman" w:cs="Times New Roman"/>
                <w:b/>
                <w:bCs/>
                <w:sz w:val="24"/>
                <w:szCs w:val="24"/>
              </w:rPr>
            </w:pPr>
          </w:p>
        </w:tc>
      </w:tr>
    </w:tbl>
    <w:p w14:paraId="49C91526" w14:textId="355BBA5E" w:rsidR="00B6739D" w:rsidRPr="00081279" w:rsidRDefault="006D5EC2" w:rsidP="006D5EC2">
      <w:pPr>
        <w:tabs>
          <w:tab w:val="left" w:pos="426"/>
        </w:tabs>
        <w:autoSpaceDE w:val="0"/>
        <w:autoSpaceDN w:val="0"/>
        <w:adjustRightInd w:val="0"/>
        <w:spacing w:before="120" w:after="0" w:line="276" w:lineRule="auto"/>
        <w:jc w:val="both"/>
        <w:rPr>
          <w:rFonts w:ascii="Times New Roman" w:hAnsi="Times New Roman" w:cs="Times New Roman"/>
          <w:bCs/>
          <w:kern w:val="0"/>
          <w:sz w:val="24"/>
          <w:szCs w:val="24"/>
          <w:lang w:eastAsia="ar-SA"/>
          <w14:ligatures w14:val="none"/>
        </w:rPr>
      </w:pPr>
      <w:r w:rsidRPr="00081279">
        <w:rPr>
          <w:rFonts w:ascii="Times New Roman" w:hAnsi="Times New Roman" w:cs="Times New Roman"/>
          <w:bCs/>
          <w:kern w:val="0"/>
          <w:sz w:val="24"/>
          <w:szCs w:val="24"/>
          <w:lang w:eastAsia="ar-SA"/>
          <w14:ligatures w14:val="none"/>
        </w:rPr>
        <w:t>4</w:t>
      </w:r>
      <w:r w:rsidR="00B6739D" w:rsidRPr="00081279">
        <w:rPr>
          <w:rFonts w:ascii="Times New Roman" w:hAnsi="Times New Roman" w:cs="Times New Roman"/>
          <w:bCs/>
          <w:kern w:val="0"/>
          <w:sz w:val="24"/>
          <w:szCs w:val="24"/>
          <w:lang w:eastAsia="ar-SA"/>
          <w14:ligatures w14:val="none"/>
        </w:rPr>
        <w:t>.</w:t>
      </w:r>
      <w:r w:rsidR="00BB031E" w:rsidRPr="00081279">
        <w:rPr>
          <w:rFonts w:ascii="Times New Roman" w:hAnsi="Times New Roman" w:cs="Times New Roman"/>
          <w:bCs/>
          <w:kern w:val="0"/>
          <w:sz w:val="24"/>
          <w:szCs w:val="24"/>
          <w:lang w:eastAsia="ar-SA"/>
          <w14:ligatures w14:val="none"/>
        </w:rPr>
        <w:t>11</w:t>
      </w:r>
      <w:r w:rsidR="00B6739D" w:rsidRPr="00081279">
        <w:rPr>
          <w:rFonts w:ascii="Times New Roman" w:hAnsi="Times New Roman" w:cs="Times New Roman"/>
          <w:bCs/>
          <w:kern w:val="0"/>
          <w:sz w:val="24"/>
          <w:szCs w:val="24"/>
          <w:lang w:eastAsia="ar-SA"/>
          <w14:ligatures w14:val="none"/>
        </w:rPr>
        <w:t>.</w:t>
      </w:r>
      <w:r w:rsidR="00B6739D" w:rsidRPr="00081279">
        <w:rPr>
          <w:rFonts w:ascii="Times New Roman" w:hAnsi="Times New Roman" w:cs="Times New Roman"/>
          <w:b/>
          <w:kern w:val="0"/>
          <w:sz w:val="24"/>
          <w:szCs w:val="24"/>
          <w:lang w:eastAsia="ar-SA"/>
          <w14:ligatures w14:val="none"/>
        </w:rPr>
        <w:t> </w:t>
      </w:r>
      <w:r w:rsidR="00DB44D4" w:rsidRPr="00081279">
        <w:rPr>
          <w:rFonts w:ascii="Times New Roman" w:hAnsi="Times New Roman" w:cs="Times New Roman"/>
          <w:bCs/>
          <w:kern w:val="0"/>
          <w:sz w:val="24"/>
          <w:szCs w:val="24"/>
          <w:lang w:eastAsia="ar-SA"/>
          <w14:ligatures w14:val="none"/>
        </w:rPr>
        <w:t>Citi nosacījumi, kas nodrošina piedāvājuma spēkā esamību</w:t>
      </w:r>
      <w:r w:rsidR="00B6739D" w:rsidRPr="00081279">
        <w:rPr>
          <w:rFonts w:ascii="Times New Roman" w:hAnsi="Times New Roman" w:cs="Times New Roman"/>
          <w:bCs/>
          <w:kern w:val="0"/>
          <w:sz w:val="24"/>
          <w:szCs w:val="24"/>
          <w:lang w:eastAsia="ar-SA"/>
          <w14:ligatures w14:val="none"/>
        </w:rPr>
        <w:t>:</w:t>
      </w:r>
    </w:p>
    <w:tbl>
      <w:tblPr>
        <w:tblStyle w:val="TableGrid"/>
        <w:tblW w:w="5000" w:type="pct"/>
        <w:tblLook w:val="04A0" w:firstRow="1" w:lastRow="0" w:firstColumn="1" w:lastColumn="0" w:noHBand="0" w:noVBand="1"/>
      </w:tblPr>
      <w:tblGrid>
        <w:gridCol w:w="9344"/>
      </w:tblGrid>
      <w:tr w:rsidR="00081279" w:rsidRPr="00081279" w14:paraId="3EA775F8" w14:textId="77777777" w:rsidTr="0074603C">
        <w:trPr>
          <w:trHeight w:val="607"/>
        </w:trPr>
        <w:tc>
          <w:tcPr>
            <w:tcW w:w="5000" w:type="pct"/>
            <w:vAlign w:val="center"/>
          </w:tcPr>
          <w:p w14:paraId="423D2454" w14:textId="39E25956" w:rsidR="00B6739D" w:rsidRPr="00081279" w:rsidRDefault="00003AE8" w:rsidP="00B6739D">
            <w:pPr>
              <w:tabs>
                <w:tab w:val="num" w:pos="0"/>
              </w:tabs>
              <w:jc w:val="center"/>
              <w:outlineLvl w:val="0"/>
              <w:rPr>
                <w:rFonts w:ascii="Times New Roman" w:eastAsia="Times New Roman" w:hAnsi="Times New Roman" w:cs="Times New Roman"/>
                <w:i/>
                <w:iCs/>
                <w:sz w:val="20"/>
                <w:szCs w:val="20"/>
                <w14:ligatures w14:val="none"/>
              </w:rPr>
            </w:pPr>
            <w:r w:rsidRPr="00081279">
              <w:rPr>
                <w:rFonts w:ascii="Times New Roman" w:eastAsia="Times New Roman" w:hAnsi="Times New Roman" w:cs="Times New Roman"/>
                <w:i/>
                <w:iCs/>
                <w:sz w:val="20"/>
                <w:szCs w:val="20"/>
                <w14:ligatures w14:val="none"/>
              </w:rPr>
              <w:t>Lūdzam norādīt, ja ir citi piedāvājuma nosacījumi, kas Pasūtītājam jāņem vērā, lai piedāvājums pie norādītās cenas būtu spēkā</w:t>
            </w:r>
            <w:r w:rsidR="00B6739D" w:rsidRPr="00081279">
              <w:rPr>
                <w:rFonts w:ascii="Times New Roman" w:eastAsia="Times New Roman" w:hAnsi="Times New Roman" w:cs="Times New Roman"/>
                <w:i/>
                <w:iCs/>
                <w:sz w:val="20"/>
                <w:szCs w:val="20"/>
                <w14:ligatures w14:val="none"/>
              </w:rPr>
              <w:t>.</w:t>
            </w:r>
          </w:p>
        </w:tc>
      </w:tr>
    </w:tbl>
    <w:p w14:paraId="71330EC1" w14:textId="0CE169B5" w:rsidR="004E0230" w:rsidRPr="00081279" w:rsidRDefault="0000728A" w:rsidP="0074603C">
      <w:pPr>
        <w:pStyle w:val="ListBullet4"/>
        <w:numPr>
          <w:ilvl w:val="0"/>
          <w:numId w:val="0"/>
        </w:numPr>
        <w:tabs>
          <w:tab w:val="left" w:pos="567"/>
        </w:tabs>
        <w:spacing w:line="276" w:lineRule="auto"/>
        <w:rPr>
          <w:b/>
          <w:bCs/>
        </w:rPr>
      </w:pPr>
      <w:r w:rsidRPr="00081279">
        <w:rPr>
          <w:b/>
          <w:bCs/>
        </w:rPr>
        <w:lastRenderedPageBreak/>
        <w:t>5</w:t>
      </w:r>
      <w:r w:rsidR="004E0230" w:rsidRPr="00081279">
        <w:rPr>
          <w:b/>
          <w:bCs/>
        </w:rPr>
        <w:t>. PRETENDENTS APLIECINA:</w:t>
      </w:r>
    </w:p>
    <w:p w14:paraId="4EC9F3A1" w14:textId="3FF28605" w:rsidR="004E0230" w:rsidRPr="00081279" w:rsidRDefault="0000728A" w:rsidP="004E0230">
      <w:pPr>
        <w:pStyle w:val="BodyText2"/>
        <w:tabs>
          <w:tab w:val="clear" w:pos="0"/>
        </w:tabs>
        <w:spacing w:line="276" w:lineRule="auto"/>
        <w:outlineLvl w:val="9"/>
        <w:rPr>
          <w:rFonts w:ascii="Times New Roman" w:hAnsi="Times New Roman"/>
          <w:szCs w:val="24"/>
        </w:rPr>
      </w:pPr>
      <w:r w:rsidRPr="00081279">
        <w:rPr>
          <w:rFonts w:ascii="Times New Roman" w:hAnsi="Times New Roman"/>
          <w:szCs w:val="24"/>
        </w:rPr>
        <w:t>5</w:t>
      </w:r>
      <w:r w:rsidR="004E0230" w:rsidRPr="00081279">
        <w:rPr>
          <w:rFonts w:ascii="Times New Roman" w:hAnsi="Times New Roman"/>
          <w:szCs w:val="24"/>
        </w:rPr>
        <w:t xml:space="preserve">.1. </w:t>
      </w:r>
      <w:r w:rsidR="004E0230" w:rsidRPr="00081279">
        <w:rPr>
          <w:rFonts w:ascii="Segoe UI Symbol" w:hAnsi="Segoe UI Symbol" w:cs="Segoe UI Symbol"/>
          <w:szCs w:val="24"/>
        </w:rPr>
        <w:t>☐</w:t>
      </w:r>
      <w:r w:rsidR="004E0230" w:rsidRPr="00081279">
        <w:rPr>
          <w:rFonts w:ascii="Times New Roman" w:hAnsi="Times New Roman"/>
          <w:szCs w:val="24"/>
        </w:rPr>
        <w:t xml:space="preserve"> Uz pretendentu neattiecas Starptautisko un Latvijas Republikas nacionālo sankciju likuma 11.</w:t>
      </w:r>
      <w:r w:rsidR="004E0230" w:rsidRPr="00081279">
        <w:rPr>
          <w:rFonts w:ascii="Times New Roman" w:hAnsi="Times New Roman"/>
          <w:szCs w:val="24"/>
          <w:vertAlign w:val="superscript"/>
        </w:rPr>
        <w:t>1</w:t>
      </w:r>
      <w:r w:rsidR="004E0230" w:rsidRPr="00081279">
        <w:rPr>
          <w:rFonts w:ascii="Times New Roman" w:hAnsi="Times New Roman"/>
          <w:szCs w:val="24"/>
        </w:rPr>
        <w:t xml:space="preserve"> panta pirmajā daļā un otrajā daļā minētie izslēgšanas noteikumi.</w:t>
      </w:r>
    </w:p>
    <w:p w14:paraId="34944885" w14:textId="308D450C" w:rsidR="004E0230" w:rsidRPr="00081279" w:rsidRDefault="0000728A" w:rsidP="004E0230">
      <w:pPr>
        <w:spacing w:after="0"/>
        <w:jc w:val="both"/>
        <w:rPr>
          <w:rFonts w:ascii="Times New Roman" w:hAnsi="Times New Roman" w:cs="Times New Roman"/>
          <w:sz w:val="24"/>
          <w:szCs w:val="24"/>
        </w:rPr>
      </w:pPr>
      <w:r w:rsidRPr="00081279">
        <w:rPr>
          <w:rFonts w:ascii="Times New Roman" w:hAnsi="Times New Roman" w:cs="Times New Roman"/>
          <w:sz w:val="24"/>
          <w:szCs w:val="24"/>
        </w:rPr>
        <w:t>5</w:t>
      </w:r>
      <w:r w:rsidR="004E0230" w:rsidRPr="00081279">
        <w:rPr>
          <w:rFonts w:ascii="Times New Roman" w:hAnsi="Times New Roman" w:cs="Times New Roman"/>
          <w:sz w:val="24"/>
          <w:szCs w:val="24"/>
        </w:rPr>
        <w:t xml:space="preserve">.2. </w:t>
      </w:r>
      <w:r w:rsidR="004E0230" w:rsidRPr="00081279">
        <w:rPr>
          <w:rFonts w:ascii="Segoe UI Symbol" w:hAnsi="Segoe UI Symbol" w:cs="Segoe UI Symbol"/>
          <w:sz w:val="24"/>
          <w:szCs w:val="24"/>
        </w:rPr>
        <w:t>☐</w:t>
      </w:r>
      <w:r w:rsidR="004E0230" w:rsidRPr="00081279">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37AEF8C6" w14:textId="77777777" w:rsidR="004E0230" w:rsidRPr="00081279" w:rsidRDefault="004E0230" w:rsidP="004E0230">
      <w:pPr>
        <w:pStyle w:val="ListParagraph"/>
        <w:numPr>
          <w:ilvl w:val="0"/>
          <w:numId w:val="18"/>
        </w:numPr>
        <w:spacing w:after="0"/>
        <w:ind w:left="714" w:hanging="357"/>
        <w:jc w:val="both"/>
        <w:rPr>
          <w:rFonts w:ascii="Times New Roman" w:hAnsi="Times New Roman" w:cs="Times New Roman"/>
          <w:sz w:val="24"/>
          <w:szCs w:val="24"/>
        </w:rPr>
      </w:pPr>
      <w:r w:rsidRPr="00081279">
        <w:rPr>
          <w:rFonts w:ascii="Times New Roman" w:hAnsi="Times New Roman" w:cs="Times New Roman"/>
          <w:sz w:val="24"/>
          <w:szCs w:val="24"/>
        </w:rPr>
        <w:t>Krievijas valstspiederīgais vai fiziska vai juridiska persona, vienība vai struktūra, kas veic uzņēmējdarbību Krievijā;</w:t>
      </w:r>
    </w:p>
    <w:p w14:paraId="4E8A9154" w14:textId="77777777" w:rsidR="004E0230" w:rsidRPr="00081279" w:rsidRDefault="004E0230" w:rsidP="004E0230">
      <w:pPr>
        <w:pStyle w:val="ListParagraph"/>
        <w:numPr>
          <w:ilvl w:val="0"/>
          <w:numId w:val="18"/>
        </w:numPr>
        <w:jc w:val="both"/>
        <w:rPr>
          <w:rFonts w:ascii="Times New Roman" w:hAnsi="Times New Roman" w:cs="Times New Roman"/>
          <w:sz w:val="24"/>
          <w:szCs w:val="24"/>
        </w:rPr>
      </w:pPr>
      <w:r w:rsidRPr="00081279">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773E6BF0" w14:textId="70535E81" w:rsidR="001A48D5" w:rsidRPr="00081279" w:rsidRDefault="004E0230" w:rsidP="0074603C">
      <w:pPr>
        <w:pStyle w:val="ListParagraph"/>
        <w:numPr>
          <w:ilvl w:val="0"/>
          <w:numId w:val="18"/>
        </w:numPr>
        <w:spacing w:after="0" w:line="276" w:lineRule="auto"/>
        <w:ind w:left="714" w:hanging="357"/>
        <w:jc w:val="both"/>
        <w:rPr>
          <w:rFonts w:ascii="Times New Roman" w:hAnsi="Times New Roman" w:cs="Times New Roman"/>
          <w:sz w:val="24"/>
          <w:szCs w:val="24"/>
        </w:rPr>
      </w:pPr>
      <w:r w:rsidRPr="00081279">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3FEAEAC" w14:textId="08E262CE" w:rsidR="00E64F71" w:rsidRPr="00081279" w:rsidRDefault="00E64F71" w:rsidP="0074603C">
      <w:pPr>
        <w:pStyle w:val="NoSpacing"/>
        <w:tabs>
          <w:tab w:val="left" w:pos="851"/>
        </w:tabs>
        <w:spacing w:before="240" w:after="120"/>
        <w:jc w:val="both"/>
        <w:rPr>
          <w:rFonts w:ascii="Times New Roman" w:hAnsi="Times New Roman"/>
          <w:sz w:val="24"/>
          <w:szCs w:val="24"/>
        </w:rPr>
      </w:pPr>
      <w:r w:rsidRPr="00081279">
        <w:rPr>
          <w:rFonts w:ascii="Times New Roman" w:hAnsi="Times New Roman"/>
          <w:sz w:val="24"/>
          <w:szCs w:val="24"/>
        </w:rPr>
        <w:t>Pielikum</w:t>
      </w:r>
      <w:r w:rsidR="008976A9" w:rsidRPr="00081279">
        <w:rPr>
          <w:rFonts w:ascii="Times New Roman" w:hAnsi="Times New Roman"/>
          <w:sz w:val="24"/>
          <w:szCs w:val="24"/>
        </w:rPr>
        <w:t>ā</w:t>
      </w:r>
      <w:r w:rsidRPr="00081279">
        <w:rPr>
          <w:rFonts w:ascii="Times New Roman" w:hAnsi="Times New Roman"/>
          <w:sz w:val="24"/>
          <w:szCs w:val="24"/>
        </w:rPr>
        <w:t xml:space="preserve">: </w:t>
      </w:r>
    </w:p>
    <w:p w14:paraId="619C5810" w14:textId="7C2A7116" w:rsidR="008A4A11" w:rsidRPr="00081279" w:rsidRDefault="00102479" w:rsidP="008A4A11">
      <w:pPr>
        <w:pStyle w:val="NoSpacing"/>
        <w:numPr>
          <w:ilvl w:val="0"/>
          <w:numId w:val="20"/>
        </w:numPr>
        <w:tabs>
          <w:tab w:val="left" w:pos="851"/>
        </w:tabs>
        <w:spacing w:before="120" w:after="120" w:line="360" w:lineRule="auto"/>
        <w:jc w:val="both"/>
        <w:rPr>
          <w:rFonts w:ascii="Times New Roman" w:hAnsi="Times New Roman"/>
          <w:sz w:val="24"/>
          <w:szCs w:val="24"/>
        </w:rPr>
      </w:pPr>
      <w:r w:rsidRPr="00081279">
        <w:rPr>
          <w:rFonts w:ascii="Times New Roman" w:hAnsi="Times New Roman"/>
          <w:sz w:val="24"/>
          <w:szCs w:val="24"/>
        </w:rPr>
        <w:t>Tehniskā specifikācija</w:t>
      </w:r>
      <w:r w:rsidR="001B11A2" w:rsidRPr="00081279">
        <w:rPr>
          <w:rFonts w:ascii="Times New Roman" w:hAnsi="Times New Roman"/>
          <w:sz w:val="24"/>
          <w:szCs w:val="24"/>
        </w:rPr>
        <w:t xml:space="preserve"> </w:t>
      </w:r>
      <w:r w:rsidR="00542EB6" w:rsidRPr="00081279">
        <w:rPr>
          <w:rFonts w:ascii="Times New Roman" w:hAnsi="Times New Roman"/>
          <w:sz w:val="24"/>
          <w:szCs w:val="24"/>
        </w:rPr>
        <w:t xml:space="preserve">un </w:t>
      </w:r>
      <w:r w:rsidR="005859EB" w:rsidRPr="00081279">
        <w:rPr>
          <w:rFonts w:ascii="Times New Roman" w:hAnsi="Times New Roman"/>
          <w:sz w:val="24"/>
          <w:szCs w:val="24"/>
        </w:rPr>
        <w:t>t</w:t>
      </w:r>
      <w:r w:rsidR="00542EB6" w:rsidRPr="00081279">
        <w:rPr>
          <w:rFonts w:ascii="Times New Roman" w:hAnsi="Times New Roman"/>
          <w:sz w:val="24"/>
          <w:szCs w:val="24"/>
        </w:rPr>
        <w:t xml:space="preserve">ehniskais </w:t>
      </w:r>
      <w:r w:rsidR="001B11A2" w:rsidRPr="00081279">
        <w:rPr>
          <w:rFonts w:ascii="Times New Roman" w:hAnsi="Times New Roman"/>
          <w:sz w:val="24"/>
          <w:szCs w:val="24"/>
        </w:rPr>
        <w:t>piedāvājum</w:t>
      </w:r>
      <w:r w:rsidR="00D25BAC" w:rsidRPr="00081279">
        <w:rPr>
          <w:rFonts w:ascii="Times New Roman" w:hAnsi="Times New Roman"/>
          <w:sz w:val="24"/>
          <w:szCs w:val="24"/>
        </w:rPr>
        <w:t>a</w:t>
      </w:r>
      <w:r w:rsidR="00542EB6" w:rsidRPr="00081279">
        <w:rPr>
          <w:rFonts w:ascii="Times New Roman" w:hAnsi="Times New Roman"/>
          <w:sz w:val="24"/>
          <w:szCs w:val="24"/>
        </w:rPr>
        <w:t xml:space="preserve"> forma</w:t>
      </w:r>
      <w:r w:rsidRPr="00081279">
        <w:rPr>
          <w:rFonts w:ascii="Times New Roman" w:hAnsi="Times New Roman"/>
          <w:sz w:val="24"/>
          <w:szCs w:val="24"/>
        </w:rPr>
        <w:t>.</w:t>
      </w:r>
    </w:p>
    <w:p w14:paraId="141732CF" w14:textId="77777777" w:rsidR="00573067" w:rsidRPr="00081279" w:rsidRDefault="00573067" w:rsidP="00573067">
      <w:pPr>
        <w:pStyle w:val="BodyText2"/>
        <w:tabs>
          <w:tab w:val="clear" w:pos="0"/>
        </w:tabs>
        <w:ind w:left="851"/>
        <w:outlineLvl w:val="9"/>
        <w:rPr>
          <w:rFonts w:ascii="Times New Roman" w:hAnsi="Times New Roman"/>
          <w:szCs w:val="24"/>
        </w:rPr>
      </w:pPr>
    </w:p>
    <w:p w14:paraId="5904E67F" w14:textId="77777777" w:rsidR="00573067" w:rsidRPr="00081279" w:rsidRDefault="00573067" w:rsidP="00573067">
      <w:pPr>
        <w:pStyle w:val="BodyText2"/>
        <w:tabs>
          <w:tab w:val="clear" w:pos="0"/>
        </w:tabs>
        <w:ind w:left="851"/>
        <w:outlineLvl w:val="9"/>
        <w:rPr>
          <w:rFonts w:ascii="Times New Roman" w:hAnsi="Times New Roman"/>
          <w:szCs w:val="24"/>
        </w:rPr>
      </w:pPr>
    </w:p>
    <w:p w14:paraId="23E8112C" w14:textId="77777777" w:rsidR="00573067" w:rsidRPr="00081279" w:rsidRDefault="00573067" w:rsidP="006003F8">
      <w:pPr>
        <w:pStyle w:val="NoSpacing"/>
        <w:tabs>
          <w:tab w:val="left" w:pos="851"/>
        </w:tabs>
        <w:spacing w:before="120" w:after="120" w:line="360" w:lineRule="auto"/>
        <w:jc w:val="both"/>
        <w:rPr>
          <w:rFonts w:ascii="Times New Roman" w:hAnsi="Times New Roman"/>
          <w:sz w:val="24"/>
          <w:szCs w:val="24"/>
        </w:rPr>
      </w:pPr>
    </w:p>
    <w:sectPr w:rsidR="00573067" w:rsidRPr="00081279"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ED53" w14:textId="77777777" w:rsidR="004C56BD" w:rsidRDefault="004C56BD" w:rsidP="00434113">
      <w:pPr>
        <w:spacing w:after="0" w:line="240" w:lineRule="auto"/>
      </w:pPr>
      <w:r>
        <w:separator/>
      </w:r>
    </w:p>
  </w:endnote>
  <w:endnote w:type="continuationSeparator" w:id="0">
    <w:p w14:paraId="2DE79E47" w14:textId="77777777" w:rsidR="004C56BD" w:rsidRDefault="004C56BD"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632C4"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632C4"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2CEF" w14:textId="77777777" w:rsidR="004C56BD" w:rsidRDefault="004C56BD" w:rsidP="00434113">
      <w:pPr>
        <w:spacing w:after="0" w:line="240" w:lineRule="auto"/>
      </w:pPr>
      <w:r>
        <w:separator/>
      </w:r>
    </w:p>
  </w:footnote>
  <w:footnote w:type="continuationSeparator" w:id="0">
    <w:p w14:paraId="1500592D" w14:textId="77777777" w:rsidR="004C56BD" w:rsidRDefault="004C56BD"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89073DB"/>
    <w:multiLevelType w:val="multilevel"/>
    <w:tmpl w:val="28C4468C"/>
    <w:lvl w:ilvl="0">
      <w:start w:val="3"/>
      <w:numFmt w:val="decimal"/>
      <w:lvlText w:val="%1."/>
      <w:lvlJc w:val="left"/>
      <w:pPr>
        <w:ind w:left="504" w:hanging="504"/>
      </w:pPr>
      <w:rPr>
        <w:rFonts w:hint="default"/>
        <w:b w:val="0"/>
      </w:rPr>
    </w:lvl>
    <w:lvl w:ilvl="1">
      <w:start w:val="8"/>
      <w:numFmt w:val="decimal"/>
      <w:lvlText w:val="%1.%2."/>
      <w:lvlJc w:val="left"/>
      <w:pPr>
        <w:ind w:left="788" w:hanging="504"/>
      </w:pPr>
      <w:rPr>
        <w:rFonts w:hint="default"/>
        <w:b w:val="0"/>
      </w:rPr>
    </w:lvl>
    <w:lvl w:ilvl="2">
      <w:start w:val="2"/>
      <w:numFmt w:val="decimal"/>
      <w:lvlText w:val="%1.%2.%3."/>
      <w:lvlJc w:val="left"/>
      <w:pPr>
        <w:ind w:left="720" w:hanging="720"/>
      </w:pPr>
      <w:rPr>
        <w:rFonts w:hint="default"/>
        <w:b/>
        <w:bCs/>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890495D"/>
    <w:multiLevelType w:val="multilevel"/>
    <w:tmpl w:val="EF506A04"/>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2"/>
      <w:numFmt w:val="decimal"/>
      <w:isLgl/>
      <w:lvlText w:val="%1.%2.%3."/>
      <w:lvlJc w:val="left"/>
      <w:pPr>
        <w:ind w:left="1288"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145E14"/>
    <w:multiLevelType w:val="multilevel"/>
    <w:tmpl w:val="DAA8EC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0B28E5"/>
    <w:multiLevelType w:val="multilevel"/>
    <w:tmpl w:val="0130F38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0" w15:restartNumberingAfterBreak="0">
    <w:nsid w:val="5ADF729B"/>
    <w:multiLevelType w:val="multilevel"/>
    <w:tmpl w:val="DA4C138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B60060"/>
    <w:multiLevelType w:val="hybridMultilevel"/>
    <w:tmpl w:val="198E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3"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5B7D23"/>
    <w:multiLevelType w:val="multilevel"/>
    <w:tmpl w:val="EF506A04"/>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2"/>
      <w:numFmt w:val="decimal"/>
      <w:isLgl/>
      <w:lvlText w:val="%1.%2.%3."/>
      <w:lvlJc w:val="left"/>
      <w:pPr>
        <w:ind w:left="1288"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A42CF"/>
    <w:multiLevelType w:val="multilevel"/>
    <w:tmpl w:val="65FE4A16"/>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1"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6"/>
  </w:num>
  <w:num w:numId="2" w16cid:durableId="1682660872">
    <w:abstractNumId w:val="17"/>
  </w:num>
  <w:num w:numId="3" w16cid:durableId="841702575">
    <w:abstractNumId w:val="6"/>
    <w:lvlOverride w:ilvl="0">
      <w:startOverride w:val="4"/>
    </w:lvlOverride>
  </w:num>
  <w:num w:numId="4" w16cid:durableId="763918837">
    <w:abstractNumId w:val="25"/>
  </w:num>
  <w:num w:numId="5" w16cid:durableId="801196410">
    <w:abstractNumId w:val="11"/>
  </w:num>
  <w:num w:numId="6" w16cid:durableId="1626428650">
    <w:abstractNumId w:val="5"/>
  </w:num>
  <w:num w:numId="7" w16cid:durableId="1267687998">
    <w:abstractNumId w:val="13"/>
  </w:num>
  <w:num w:numId="8" w16cid:durableId="2117096252">
    <w:abstractNumId w:val="1"/>
  </w:num>
  <w:num w:numId="9" w16cid:durableId="589050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6"/>
  </w:num>
  <w:num w:numId="11" w16cid:durableId="34426355">
    <w:abstractNumId w:val="26"/>
  </w:num>
  <w:num w:numId="12" w16cid:durableId="841817563">
    <w:abstractNumId w:val="31"/>
  </w:num>
  <w:num w:numId="13" w16cid:durableId="2014256783">
    <w:abstractNumId w:val="6"/>
    <w:lvlOverride w:ilvl="0">
      <w:startOverride w:val="3"/>
    </w:lvlOverride>
    <w:lvlOverride w:ilvl="1">
      <w:startOverride w:val="8"/>
    </w:lvlOverride>
  </w:num>
  <w:num w:numId="14" w16cid:durableId="788470636">
    <w:abstractNumId w:val="14"/>
  </w:num>
  <w:num w:numId="15" w16cid:durableId="2034112336">
    <w:abstractNumId w:val="8"/>
  </w:num>
  <w:num w:numId="16" w16cid:durableId="688606474">
    <w:abstractNumId w:val="18"/>
  </w:num>
  <w:num w:numId="17" w16cid:durableId="919825920">
    <w:abstractNumId w:val="0"/>
  </w:num>
  <w:num w:numId="18" w16cid:durableId="964653800">
    <w:abstractNumId w:val="29"/>
  </w:num>
  <w:num w:numId="19" w16cid:durableId="730349906">
    <w:abstractNumId w:val="12"/>
  </w:num>
  <w:num w:numId="20" w16cid:durableId="528952159">
    <w:abstractNumId w:val="23"/>
  </w:num>
  <w:num w:numId="21" w16cid:durableId="377095690">
    <w:abstractNumId w:val="22"/>
  </w:num>
  <w:num w:numId="22" w16cid:durableId="1267886683">
    <w:abstractNumId w:val="24"/>
  </w:num>
  <w:num w:numId="23" w16cid:durableId="1245333292">
    <w:abstractNumId w:val="4"/>
  </w:num>
  <w:num w:numId="24" w16cid:durableId="1525709056">
    <w:abstractNumId w:val="32"/>
  </w:num>
  <w:num w:numId="25" w16cid:durableId="1771658593">
    <w:abstractNumId w:val="3"/>
  </w:num>
  <w:num w:numId="26" w16cid:durableId="171484564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6"/>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9"/>
  </w:num>
  <w:num w:numId="29" w16cid:durableId="212934819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221833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068006">
    <w:abstractNumId w:val="21"/>
  </w:num>
  <w:num w:numId="32" w16cid:durableId="1836341906">
    <w:abstractNumId w:val="28"/>
  </w:num>
  <w:num w:numId="33" w16cid:durableId="1529441458">
    <w:abstractNumId w:val="30"/>
  </w:num>
  <w:num w:numId="34" w16cid:durableId="1844666210">
    <w:abstractNumId w:val="20"/>
  </w:num>
  <w:num w:numId="35" w16cid:durableId="1227687824">
    <w:abstractNumId w:val="15"/>
  </w:num>
  <w:num w:numId="36" w16cid:durableId="1600943395">
    <w:abstractNumId w:val="27"/>
  </w:num>
  <w:num w:numId="37" w16cid:durableId="571699221">
    <w:abstractNumId w:val="2"/>
  </w:num>
  <w:num w:numId="38" w16cid:durableId="1090076490">
    <w:abstractNumId w:val="7"/>
  </w:num>
  <w:num w:numId="39" w16cid:durableId="1145900877">
    <w:abstractNumId w:val="10"/>
  </w:num>
  <w:num w:numId="40" w16cid:durableId="133210274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3AE8"/>
    <w:rsid w:val="00005838"/>
    <w:rsid w:val="0000728A"/>
    <w:rsid w:val="00012365"/>
    <w:rsid w:val="000123DB"/>
    <w:rsid w:val="000157D1"/>
    <w:rsid w:val="000179D7"/>
    <w:rsid w:val="0002173F"/>
    <w:rsid w:val="00023DD8"/>
    <w:rsid w:val="00025667"/>
    <w:rsid w:val="000270FC"/>
    <w:rsid w:val="00027B67"/>
    <w:rsid w:val="00032A0C"/>
    <w:rsid w:val="0004149E"/>
    <w:rsid w:val="000437AA"/>
    <w:rsid w:val="000437E2"/>
    <w:rsid w:val="00044F93"/>
    <w:rsid w:val="00045256"/>
    <w:rsid w:val="000457C2"/>
    <w:rsid w:val="00047118"/>
    <w:rsid w:val="00050DD0"/>
    <w:rsid w:val="000573B3"/>
    <w:rsid w:val="000632C4"/>
    <w:rsid w:val="00065DEC"/>
    <w:rsid w:val="00076D8C"/>
    <w:rsid w:val="0007761A"/>
    <w:rsid w:val="00080DAF"/>
    <w:rsid w:val="00080F01"/>
    <w:rsid w:val="00081279"/>
    <w:rsid w:val="0009159C"/>
    <w:rsid w:val="000A11BB"/>
    <w:rsid w:val="000A365C"/>
    <w:rsid w:val="000A3D22"/>
    <w:rsid w:val="000A5F9F"/>
    <w:rsid w:val="000A7B78"/>
    <w:rsid w:val="000B103A"/>
    <w:rsid w:val="000B351E"/>
    <w:rsid w:val="000B59F9"/>
    <w:rsid w:val="000B615B"/>
    <w:rsid w:val="000C4B8D"/>
    <w:rsid w:val="000C4D80"/>
    <w:rsid w:val="000C506E"/>
    <w:rsid w:val="000C5155"/>
    <w:rsid w:val="000C5408"/>
    <w:rsid w:val="000C5C83"/>
    <w:rsid w:val="000C7BB3"/>
    <w:rsid w:val="000C7EE0"/>
    <w:rsid w:val="000D32E1"/>
    <w:rsid w:val="000D6708"/>
    <w:rsid w:val="000E006B"/>
    <w:rsid w:val="000E1781"/>
    <w:rsid w:val="000E20FF"/>
    <w:rsid w:val="000E3990"/>
    <w:rsid w:val="000E41C9"/>
    <w:rsid w:val="000E46F5"/>
    <w:rsid w:val="000E654B"/>
    <w:rsid w:val="000F0702"/>
    <w:rsid w:val="000F1710"/>
    <w:rsid w:val="000F1E3C"/>
    <w:rsid w:val="000F7E7D"/>
    <w:rsid w:val="00102479"/>
    <w:rsid w:val="00113DDD"/>
    <w:rsid w:val="00121DC6"/>
    <w:rsid w:val="00123742"/>
    <w:rsid w:val="00123FFB"/>
    <w:rsid w:val="001256E5"/>
    <w:rsid w:val="001301D8"/>
    <w:rsid w:val="001305E1"/>
    <w:rsid w:val="0013369F"/>
    <w:rsid w:val="001353FD"/>
    <w:rsid w:val="00137DB2"/>
    <w:rsid w:val="00142294"/>
    <w:rsid w:val="00147E75"/>
    <w:rsid w:val="0015210A"/>
    <w:rsid w:val="001578EE"/>
    <w:rsid w:val="001632E0"/>
    <w:rsid w:val="00167A65"/>
    <w:rsid w:val="0017406B"/>
    <w:rsid w:val="00175827"/>
    <w:rsid w:val="00177A0B"/>
    <w:rsid w:val="00177E94"/>
    <w:rsid w:val="0018479B"/>
    <w:rsid w:val="00186DE5"/>
    <w:rsid w:val="00187F03"/>
    <w:rsid w:val="00192741"/>
    <w:rsid w:val="00192E75"/>
    <w:rsid w:val="001A212B"/>
    <w:rsid w:val="001A48D5"/>
    <w:rsid w:val="001A7F45"/>
    <w:rsid w:val="001B035A"/>
    <w:rsid w:val="001B0877"/>
    <w:rsid w:val="001B11A2"/>
    <w:rsid w:val="001B3472"/>
    <w:rsid w:val="001B50CC"/>
    <w:rsid w:val="001B563E"/>
    <w:rsid w:val="001C04A2"/>
    <w:rsid w:val="001C103A"/>
    <w:rsid w:val="001C157E"/>
    <w:rsid w:val="001C4535"/>
    <w:rsid w:val="001D08A7"/>
    <w:rsid w:val="001D3388"/>
    <w:rsid w:val="001D3702"/>
    <w:rsid w:val="001D4A7E"/>
    <w:rsid w:val="001D4FFC"/>
    <w:rsid w:val="001E075E"/>
    <w:rsid w:val="001E34A1"/>
    <w:rsid w:val="001E3D5F"/>
    <w:rsid w:val="001E551E"/>
    <w:rsid w:val="001F2DD9"/>
    <w:rsid w:val="001F3BC7"/>
    <w:rsid w:val="00202605"/>
    <w:rsid w:val="00207724"/>
    <w:rsid w:val="00211ED5"/>
    <w:rsid w:val="002120B1"/>
    <w:rsid w:val="00212819"/>
    <w:rsid w:val="002131DD"/>
    <w:rsid w:val="00214088"/>
    <w:rsid w:val="00220EA0"/>
    <w:rsid w:val="00224E47"/>
    <w:rsid w:val="00230D26"/>
    <w:rsid w:val="00241152"/>
    <w:rsid w:val="0024261B"/>
    <w:rsid w:val="00242BE1"/>
    <w:rsid w:val="00243F1F"/>
    <w:rsid w:val="00246C33"/>
    <w:rsid w:val="00247CDD"/>
    <w:rsid w:val="00250084"/>
    <w:rsid w:val="002517D3"/>
    <w:rsid w:val="00252384"/>
    <w:rsid w:val="00255880"/>
    <w:rsid w:val="0025706F"/>
    <w:rsid w:val="002572E9"/>
    <w:rsid w:val="00260632"/>
    <w:rsid w:val="002652AC"/>
    <w:rsid w:val="00271CA1"/>
    <w:rsid w:val="00271D19"/>
    <w:rsid w:val="00272096"/>
    <w:rsid w:val="00272A23"/>
    <w:rsid w:val="0027689B"/>
    <w:rsid w:val="002768B9"/>
    <w:rsid w:val="002776B2"/>
    <w:rsid w:val="0028047A"/>
    <w:rsid w:val="002808F2"/>
    <w:rsid w:val="00281352"/>
    <w:rsid w:val="00292F15"/>
    <w:rsid w:val="00293504"/>
    <w:rsid w:val="00293DFF"/>
    <w:rsid w:val="002942A4"/>
    <w:rsid w:val="002A72B5"/>
    <w:rsid w:val="002A792B"/>
    <w:rsid w:val="002B1712"/>
    <w:rsid w:val="002B1859"/>
    <w:rsid w:val="002B1C14"/>
    <w:rsid w:val="002B5908"/>
    <w:rsid w:val="002C02C0"/>
    <w:rsid w:val="002C43EA"/>
    <w:rsid w:val="002C5AC7"/>
    <w:rsid w:val="002D0424"/>
    <w:rsid w:val="002D0BCA"/>
    <w:rsid w:val="002D0CF8"/>
    <w:rsid w:val="002D193B"/>
    <w:rsid w:val="002D4C52"/>
    <w:rsid w:val="002D4F11"/>
    <w:rsid w:val="002D622E"/>
    <w:rsid w:val="002D78E2"/>
    <w:rsid w:val="002E1B65"/>
    <w:rsid w:val="002E63D7"/>
    <w:rsid w:val="002E7EB0"/>
    <w:rsid w:val="002F1015"/>
    <w:rsid w:val="002F10CC"/>
    <w:rsid w:val="002F2C49"/>
    <w:rsid w:val="002F2DB7"/>
    <w:rsid w:val="002F410A"/>
    <w:rsid w:val="0030027F"/>
    <w:rsid w:val="00301868"/>
    <w:rsid w:val="003020C0"/>
    <w:rsid w:val="003030A0"/>
    <w:rsid w:val="00303DEF"/>
    <w:rsid w:val="003075B6"/>
    <w:rsid w:val="00307EAD"/>
    <w:rsid w:val="00307F66"/>
    <w:rsid w:val="00315B50"/>
    <w:rsid w:val="00324E26"/>
    <w:rsid w:val="0032545E"/>
    <w:rsid w:val="00325B30"/>
    <w:rsid w:val="00326BE7"/>
    <w:rsid w:val="00326FD5"/>
    <w:rsid w:val="00330C8D"/>
    <w:rsid w:val="003376CD"/>
    <w:rsid w:val="00340149"/>
    <w:rsid w:val="00341046"/>
    <w:rsid w:val="00344431"/>
    <w:rsid w:val="00344AD4"/>
    <w:rsid w:val="00344E39"/>
    <w:rsid w:val="00345684"/>
    <w:rsid w:val="00347530"/>
    <w:rsid w:val="00347828"/>
    <w:rsid w:val="003546D9"/>
    <w:rsid w:val="003549E7"/>
    <w:rsid w:val="00356818"/>
    <w:rsid w:val="003622F8"/>
    <w:rsid w:val="003664FB"/>
    <w:rsid w:val="0037171E"/>
    <w:rsid w:val="0037664E"/>
    <w:rsid w:val="0038306C"/>
    <w:rsid w:val="003849E3"/>
    <w:rsid w:val="003903FF"/>
    <w:rsid w:val="0039048E"/>
    <w:rsid w:val="003939DC"/>
    <w:rsid w:val="003A034D"/>
    <w:rsid w:val="003A09A0"/>
    <w:rsid w:val="003B06B2"/>
    <w:rsid w:val="003B19A4"/>
    <w:rsid w:val="003B5A8F"/>
    <w:rsid w:val="003B60E6"/>
    <w:rsid w:val="003C5765"/>
    <w:rsid w:val="003C6194"/>
    <w:rsid w:val="003D189F"/>
    <w:rsid w:val="003D50B5"/>
    <w:rsid w:val="003D7BDB"/>
    <w:rsid w:val="003E0BE1"/>
    <w:rsid w:val="003E0C22"/>
    <w:rsid w:val="003E1B54"/>
    <w:rsid w:val="003E1BBB"/>
    <w:rsid w:val="003E2815"/>
    <w:rsid w:val="003E2A34"/>
    <w:rsid w:val="003E4808"/>
    <w:rsid w:val="003E7E96"/>
    <w:rsid w:val="003F0160"/>
    <w:rsid w:val="003F4732"/>
    <w:rsid w:val="003F5958"/>
    <w:rsid w:val="003F755C"/>
    <w:rsid w:val="004007DF"/>
    <w:rsid w:val="00400986"/>
    <w:rsid w:val="00402565"/>
    <w:rsid w:val="0040294A"/>
    <w:rsid w:val="004048FA"/>
    <w:rsid w:val="00410DDD"/>
    <w:rsid w:val="00412334"/>
    <w:rsid w:val="00413A61"/>
    <w:rsid w:val="004149F7"/>
    <w:rsid w:val="00415776"/>
    <w:rsid w:val="00420386"/>
    <w:rsid w:val="00420768"/>
    <w:rsid w:val="00420B10"/>
    <w:rsid w:val="00431D6B"/>
    <w:rsid w:val="0043240F"/>
    <w:rsid w:val="0043297E"/>
    <w:rsid w:val="00432B5E"/>
    <w:rsid w:val="00433204"/>
    <w:rsid w:val="00434113"/>
    <w:rsid w:val="0043742F"/>
    <w:rsid w:val="00440201"/>
    <w:rsid w:val="00441B12"/>
    <w:rsid w:val="004439E2"/>
    <w:rsid w:val="00444F28"/>
    <w:rsid w:val="00447335"/>
    <w:rsid w:val="004560C2"/>
    <w:rsid w:val="00461585"/>
    <w:rsid w:val="00461C1B"/>
    <w:rsid w:val="004644D1"/>
    <w:rsid w:val="00465129"/>
    <w:rsid w:val="004670E6"/>
    <w:rsid w:val="004703EE"/>
    <w:rsid w:val="0047234E"/>
    <w:rsid w:val="00473B0F"/>
    <w:rsid w:val="00473E79"/>
    <w:rsid w:val="00474999"/>
    <w:rsid w:val="00477CB5"/>
    <w:rsid w:val="00480CB8"/>
    <w:rsid w:val="00481CED"/>
    <w:rsid w:val="0048423A"/>
    <w:rsid w:val="0048629B"/>
    <w:rsid w:val="004864BA"/>
    <w:rsid w:val="00487E49"/>
    <w:rsid w:val="00490253"/>
    <w:rsid w:val="0049669F"/>
    <w:rsid w:val="004A0948"/>
    <w:rsid w:val="004A1D1B"/>
    <w:rsid w:val="004A2C0A"/>
    <w:rsid w:val="004A3B3E"/>
    <w:rsid w:val="004A4C89"/>
    <w:rsid w:val="004A50F5"/>
    <w:rsid w:val="004A693F"/>
    <w:rsid w:val="004A7423"/>
    <w:rsid w:val="004B2602"/>
    <w:rsid w:val="004B6464"/>
    <w:rsid w:val="004B752C"/>
    <w:rsid w:val="004C56BD"/>
    <w:rsid w:val="004C7C5B"/>
    <w:rsid w:val="004D346C"/>
    <w:rsid w:val="004D5052"/>
    <w:rsid w:val="004E0230"/>
    <w:rsid w:val="004E194D"/>
    <w:rsid w:val="004E3EA8"/>
    <w:rsid w:val="004E43DD"/>
    <w:rsid w:val="004E456C"/>
    <w:rsid w:val="004E4814"/>
    <w:rsid w:val="004E519B"/>
    <w:rsid w:val="004E6B82"/>
    <w:rsid w:val="004E7EE1"/>
    <w:rsid w:val="004F048D"/>
    <w:rsid w:val="004F2D0A"/>
    <w:rsid w:val="004F44A4"/>
    <w:rsid w:val="004F4943"/>
    <w:rsid w:val="004F5566"/>
    <w:rsid w:val="00500BBB"/>
    <w:rsid w:val="00501E8E"/>
    <w:rsid w:val="00504EF0"/>
    <w:rsid w:val="0050665E"/>
    <w:rsid w:val="00506C09"/>
    <w:rsid w:val="00507841"/>
    <w:rsid w:val="0051008B"/>
    <w:rsid w:val="0051169D"/>
    <w:rsid w:val="00511C72"/>
    <w:rsid w:val="00513C04"/>
    <w:rsid w:val="00514994"/>
    <w:rsid w:val="00514CDA"/>
    <w:rsid w:val="005150F0"/>
    <w:rsid w:val="00520062"/>
    <w:rsid w:val="00522901"/>
    <w:rsid w:val="00522DB4"/>
    <w:rsid w:val="00537A22"/>
    <w:rsid w:val="00542EB6"/>
    <w:rsid w:val="00543890"/>
    <w:rsid w:val="00545382"/>
    <w:rsid w:val="00545FB9"/>
    <w:rsid w:val="005503B4"/>
    <w:rsid w:val="00550B07"/>
    <w:rsid w:val="00556E49"/>
    <w:rsid w:val="005600A4"/>
    <w:rsid w:val="00564304"/>
    <w:rsid w:val="0056579C"/>
    <w:rsid w:val="00570A10"/>
    <w:rsid w:val="00573067"/>
    <w:rsid w:val="00584169"/>
    <w:rsid w:val="005859EB"/>
    <w:rsid w:val="005877E7"/>
    <w:rsid w:val="00587E02"/>
    <w:rsid w:val="00593D23"/>
    <w:rsid w:val="005962EA"/>
    <w:rsid w:val="005964A9"/>
    <w:rsid w:val="005A0CC3"/>
    <w:rsid w:val="005A27FE"/>
    <w:rsid w:val="005A41D9"/>
    <w:rsid w:val="005A51AE"/>
    <w:rsid w:val="005B11B7"/>
    <w:rsid w:val="005B1BA3"/>
    <w:rsid w:val="005B3CC7"/>
    <w:rsid w:val="005B5A90"/>
    <w:rsid w:val="005B5B44"/>
    <w:rsid w:val="005C0142"/>
    <w:rsid w:val="005C017C"/>
    <w:rsid w:val="005C0262"/>
    <w:rsid w:val="005C08AF"/>
    <w:rsid w:val="005C4CF5"/>
    <w:rsid w:val="005C6655"/>
    <w:rsid w:val="005C7214"/>
    <w:rsid w:val="005D30F2"/>
    <w:rsid w:val="005D4203"/>
    <w:rsid w:val="005E2508"/>
    <w:rsid w:val="005E38FE"/>
    <w:rsid w:val="005E5167"/>
    <w:rsid w:val="005E5C65"/>
    <w:rsid w:val="005E7697"/>
    <w:rsid w:val="005F1239"/>
    <w:rsid w:val="005F3452"/>
    <w:rsid w:val="005F3B05"/>
    <w:rsid w:val="005F7BC9"/>
    <w:rsid w:val="006003F8"/>
    <w:rsid w:val="0060073F"/>
    <w:rsid w:val="006056A9"/>
    <w:rsid w:val="00607A11"/>
    <w:rsid w:val="00612CFA"/>
    <w:rsid w:val="00612E29"/>
    <w:rsid w:val="00615DD1"/>
    <w:rsid w:val="00616CB5"/>
    <w:rsid w:val="0061766B"/>
    <w:rsid w:val="0062326D"/>
    <w:rsid w:val="006271EE"/>
    <w:rsid w:val="00645DE3"/>
    <w:rsid w:val="006502D0"/>
    <w:rsid w:val="00650DF3"/>
    <w:rsid w:val="00651650"/>
    <w:rsid w:val="0066559C"/>
    <w:rsid w:val="00672B93"/>
    <w:rsid w:val="00674751"/>
    <w:rsid w:val="006747CA"/>
    <w:rsid w:val="006751A1"/>
    <w:rsid w:val="00675753"/>
    <w:rsid w:val="006804A0"/>
    <w:rsid w:val="00684F1D"/>
    <w:rsid w:val="00685C70"/>
    <w:rsid w:val="0069211D"/>
    <w:rsid w:val="00692BBC"/>
    <w:rsid w:val="00693336"/>
    <w:rsid w:val="00696841"/>
    <w:rsid w:val="006A0CC1"/>
    <w:rsid w:val="006A1872"/>
    <w:rsid w:val="006A1881"/>
    <w:rsid w:val="006A23D5"/>
    <w:rsid w:val="006A3726"/>
    <w:rsid w:val="006A5954"/>
    <w:rsid w:val="006A5C7B"/>
    <w:rsid w:val="006A7BB7"/>
    <w:rsid w:val="006A7F20"/>
    <w:rsid w:val="006B3CA9"/>
    <w:rsid w:val="006C17EA"/>
    <w:rsid w:val="006C4C71"/>
    <w:rsid w:val="006C4D9A"/>
    <w:rsid w:val="006C7054"/>
    <w:rsid w:val="006C72FB"/>
    <w:rsid w:val="006C7C42"/>
    <w:rsid w:val="006C7D67"/>
    <w:rsid w:val="006D1447"/>
    <w:rsid w:val="006D24D2"/>
    <w:rsid w:val="006D397B"/>
    <w:rsid w:val="006D39BE"/>
    <w:rsid w:val="006D5148"/>
    <w:rsid w:val="006D5EC2"/>
    <w:rsid w:val="006D7CBC"/>
    <w:rsid w:val="006E3B41"/>
    <w:rsid w:val="006E5C8B"/>
    <w:rsid w:val="006E6DA3"/>
    <w:rsid w:val="006E783B"/>
    <w:rsid w:val="006F1590"/>
    <w:rsid w:val="006F2991"/>
    <w:rsid w:val="006F5480"/>
    <w:rsid w:val="006F62E2"/>
    <w:rsid w:val="006F6A62"/>
    <w:rsid w:val="007001AE"/>
    <w:rsid w:val="0070475A"/>
    <w:rsid w:val="007067B7"/>
    <w:rsid w:val="00712005"/>
    <w:rsid w:val="00712890"/>
    <w:rsid w:val="00713052"/>
    <w:rsid w:val="00717862"/>
    <w:rsid w:val="00721A9D"/>
    <w:rsid w:val="007230E8"/>
    <w:rsid w:val="00725EBE"/>
    <w:rsid w:val="007439FC"/>
    <w:rsid w:val="007449D8"/>
    <w:rsid w:val="00745C32"/>
    <w:rsid w:val="0074603C"/>
    <w:rsid w:val="00746223"/>
    <w:rsid w:val="00747031"/>
    <w:rsid w:val="007502BC"/>
    <w:rsid w:val="007503F2"/>
    <w:rsid w:val="00752B2D"/>
    <w:rsid w:val="00760D1B"/>
    <w:rsid w:val="007618E3"/>
    <w:rsid w:val="00761E1E"/>
    <w:rsid w:val="007671B2"/>
    <w:rsid w:val="00771C3A"/>
    <w:rsid w:val="0077348E"/>
    <w:rsid w:val="00776C08"/>
    <w:rsid w:val="00780928"/>
    <w:rsid w:val="00780D3F"/>
    <w:rsid w:val="00782694"/>
    <w:rsid w:val="00782FD1"/>
    <w:rsid w:val="00786B5D"/>
    <w:rsid w:val="0078754A"/>
    <w:rsid w:val="007A5170"/>
    <w:rsid w:val="007A5ABD"/>
    <w:rsid w:val="007A5EB3"/>
    <w:rsid w:val="007A678A"/>
    <w:rsid w:val="007A6EBB"/>
    <w:rsid w:val="007A745A"/>
    <w:rsid w:val="007B26A5"/>
    <w:rsid w:val="007B2FDF"/>
    <w:rsid w:val="007B6660"/>
    <w:rsid w:val="007B67BF"/>
    <w:rsid w:val="007B744C"/>
    <w:rsid w:val="007C616B"/>
    <w:rsid w:val="007D08AF"/>
    <w:rsid w:val="007D343A"/>
    <w:rsid w:val="007D6E05"/>
    <w:rsid w:val="007E1A60"/>
    <w:rsid w:val="007E2B8E"/>
    <w:rsid w:val="007E312E"/>
    <w:rsid w:val="007E3BBC"/>
    <w:rsid w:val="007E7662"/>
    <w:rsid w:val="007E7EF4"/>
    <w:rsid w:val="007F01C6"/>
    <w:rsid w:val="007F6A19"/>
    <w:rsid w:val="008006EF"/>
    <w:rsid w:val="00803484"/>
    <w:rsid w:val="008107CE"/>
    <w:rsid w:val="00816E98"/>
    <w:rsid w:val="0082230F"/>
    <w:rsid w:val="0082284B"/>
    <w:rsid w:val="0082596A"/>
    <w:rsid w:val="00825CEB"/>
    <w:rsid w:val="00830256"/>
    <w:rsid w:val="00834DF3"/>
    <w:rsid w:val="00836388"/>
    <w:rsid w:val="00836B1F"/>
    <w:rsid w:val="00836C84"/>
    <w:rsid w:val="00836F22"/>
    <w:rsid w:val="0084130F"/>
    <w:rsid w:val="008420F2"/>
    <w:rsid w:val="00843AED"/>
    <w:rsid w:val="008452F0"/>
    <w:rsid w:val="0085002D"/>
    <w:rsid w:val="00853F0E"/>
    <w:rsid w:val="008563BC"/>
    <w:rsid w:val="008607D0"/>
    <w:rsid w:val="0086081D"/>
    <w:rsid w:val="00860F7A"/>
    <w:rsid w:val="00862680"/>
    <w:rsid w:val="00864866"/>
    <w:rsid w:val="0086493F"/>
    <w:rsid w:val="008649C8"/>
    <w:rsid w:val="00865D25"/>
    <w:rsid w:val="00870033"/>
    <w:rsid w:val="00871F49"/>
    <w:rsid w:val="00874B18"/>
    <w:rsid w:val="0087788D"/>
    <w:rsid w:val="00877B2D"/>
    <w:rsid w:val="008849DD"/>
    <w:rsid w:val="008976A9"/>
    <w:rsid w:val="008A168E"/>
    <w:rsid w:val="008A1D75"/>
    <w:rsid w:val="008A4A11"/>
    <w:rsid w:val="008B05F7"/>
    <w:rsid w:val="008B3903"/>
    <w:rsid w:val="008B3CB7"/>
    <w:rsid w:val="008B4422"/>
    <w:rsid w:val="008B567C"/>
    <w:rsid w:val="008B700A"/>
    <w:rsid w:val="008B7B8E"/>
    <w:rsid w:val="008C17C2"/>
    <w:rsid w:val="008C4AE5"/>
    <w:rsid w:val="008C56D9"/>
    <w:rsid w:val="008D40F1"/>
    <w:rsid w:val="008D5756"/>
    <w:rsid w:val="008D68C6"/>
    <w:rsid w:val="008E1EFF"/>
    <w:rsid w:val="008E21E0"/>
    <w:rsid w:val="008E3DEC"/>
    <w:rsid w:val="008E4714"/>
    <w:rsid w:val="008F45E4"/>
    <w:rsid w:val="008F52D1"/>
    <w:rsid w:val="009014F7"/>
    <w:rsid w:val="00902745"/>
    <w:rsid w:val="009041BB"/>
    <w:rsid w:val="009053F1"/>
    <w:rsid w:val="009138D1"/>
    <w:rsid w:val="00920839"/>
    <w:rsid w:val="00922851"/>
    <w:rsid w:val="00924FC6"/>
    <w:rsid w:val="00925F28"/>
    <w:rsid w:val="009300BA"/>
    <w:rsid w:val="00932111"/>
    <w:rsid w:val="00935BDB"/>
    <w:rsid w:val="00942C13"/>
    <w:rsid w:val="00943177"/>
    <w:rsid w:val="009454B2"/>
    <w:rsid w:val="00952B3E"/>
    <w:rsid w:val="00953CC8"/>
    <w:rsid w:val="009555B1"/>
    <w:rsid w:val="009577CF"/>
    <w:rsid w:val="009616E2"/>
    <w:rsid w:val="00970311"/>
    <w:rsid w:val="00971F63"/>
    <w:rsid w:val="00972C3A"/>
    <w:rsid w:val="009813A2"/>
    <w:rsid w:val="0098469A"/>
    <w:rsid w:val="00985129"/>
    <w:rsid w:val="009869D8"/>
    <w:rsid w:val="00990D3C"/>
    <w:rsid w:val="009A609A"/>
    <w:rsid w:val="009A6D7C"/>
    <w:rsid w:val="009A7EB8"/>
    <w:rsid w:val="009B0CFB"/>
    <w:rsid w:val="009B10B7"/>
    <w:rsid w:val="009B2721"/>
    <w:rsid w:val="009B58FC"/>
    <w:rsid w:val="009B6ECB"/>
    <w:rsid w:val="009C16B1"/>
    <w:rsid w:val="009C31B8"/>
    <w:rsid w:val="009C6BD1"/>
    <w:rsid w:val="009D1376"/>
    <w:rsid w:val="009D6C12"/>
    <w:rsid w:val="009E0049"/>
    <w:rsid w:val="009E0140"/>
    <w:rsid w:val="009E1EB1"/>
    <w:rsid w:val="009E64A8"/>
    <w:rsid w:val="009F32F4"/>
    <w:rsid w:val="009F71FA"/>
    <w:rsid w:val="00A00FEC"/>
    <w:rsid w:val="00A03524"/>
    <w:rsid w:val="00A05035"/>
    <w:rsid w:val="00A11AD8"/>
    <w:rsid w:val="00A1235B"/>
    <w:rsid w:val="00A12AAE"/>
    <w:rsid w:val="00A14A9C"/>
    <w:rsid w:val="00A200C2"/>
    <w:rsid w:val="00A208A9"/>
    <w:rsid w:val="00A20DB5"/>
    <w:rsid w:val="00A24C41"/>
    <w:rsid w:val="00A27A01"/>
    <w:rsid w:val="00A31DEF"/>
    <w:rsid w:val="00A31EAD"/>
    <w:rsid w:val="00A40A7E"/>
    <w:rsid w:val="00A41C0D"/>
    <w:rsid w:val="00A42C51"/>
    <w:rsid w:val="00A45D78"/>
    <w:rsid w:val="00A54E62"/>
    <w:rsid w:val="00A610F0"/>
    <w:rsid w:val="00A70226"/>
    <w:rsid w:val="00A703EB"/>
    <w:rsid w:val="00A73324"/>
    <w:rsid w:val="00A77103"/>
    <w:rsid w:val="00A82357"/>
    <w:rsid w:val="00A82AC9"/>
    <w:rsid w:val="00A834BC"/>
    <w:rsid w:val="00A8789A"/>
    <w:rsid w:val="00A87BEC"/>
    <w:rsid w:val="00A90078"/>
    <w:rsid w:val="00A90FC4"/>
    <w:rsid w:val="00A91EDF"/>
    <w:rsid w:val="00A93BE0"/>
    <w:rsid w:val="00A94EE1"/>
    <w:rsid w:val="00AA3375"/>
    <w:rsid w:val="00AA39E4"/>
    <w:rsid w:val="00AA5CDB"/>
    <w:rsid w:val="00AA63B6"/>
    <w:rsid w:val="00AB04FB"/>
    <w:rsid w:val="00AC0E70"/>
    <w:rsid w:val="00AC24A6"/>
    <w:rsid w:val="00AC3CB7"/>
    <w:rsid w:val="00AC47D9"/>
    <w:rsid w:val="00AC77D9"/>
    <w:rsid w:val="00AD15F3"/>
    <w:rsid w:val="00AD2A70"/>
    <w:rsid w:val="00AD557E"/>
    <w:rsid w:val="00AD6180"/>
    <w:rsid w:val="00AE4800"/>
    <w:rsid w:val="00AE5BF8"/>
    <w:rsid w:val="00AF1C90"/>
    <w:rsid w:val="00AF5C04"/>
    <w:rsid w:val="00B008C2"/>
    <w:rsid w:val="00B103C5"/>
    <w:rsid w:val="00B105A9"/>
    <w:rsid w:val="00B219AB"/>
    <w:rsid w:val="00B22ACB"/>
    <w:rsid w:val="00B337B1"/>
    <w:rsid w:val="00B42D7F"/>
    <w:rsid w:val="00B4646E"/>
    <w:rsid w:val="00B47625"/>
    <w:rsid w:val="00B50521"/>
    <w:rsid w:val="00B542A5"/>
    <w:rsid w:val="00B54E03"/>
    <w:rsid w:val="00B609D6"/>
    <w:rsid w:val="00B62DBE"/>
    <w:rsid w:val="00B63121"/>
    <w:rsid w:val="00B63C07"/>
    <w:rsid w:val="00B63D98"/>
    <w:rsid w:val="00B6452A"/>
    <w:rsid w:val="00B66E47"/>
    <w:rsid w:val="00B670C0"/>
    <w:rsid w:val="00B6739D"/>
    <w:rsid w:val="00B70EFC"/>
    <w:rsid w:val="00B75922"/>
    <w:rsid w:val="00B75EA0"/>
    <w:rsid w:val="00B80831"/>
    <w:rsid w:val="00B82171"/>
    <w:rsid w:val="00B92D7F"/>
    <w:rsid w:val="00B93372"/>
    <w:rsid w:val="00B95B55"/>
    <w:rsid w:val="00BA10EA"/>
    <w:rsid w:val="00BA2E39"/>
    <w:rsid w:val="00BA5310"/>
    <w:rsid w:val="00BB031E"/>
    <w:rsid w:val="00BB0897"/>
    <w:rsid w:val="00BB39F8"/>
    <w:rsid w:val="00BB5752"/>
    <w:rsid w:val="00BB596C"/>
    <w:rsid w:val="00BB6D3E"/>
    <w:rsid w:val="00BB7290"/>
    <w:rsid w:val="00BC15B5"/>
    <w:rsid w:val="00BC230A"/>
    <w:rsid w:val="00BC624E"/>
    <w:rsid w:val="00BD5515"/>
    <w:rsid w:val="00BD5DF1"/>
    <w:rsid w:val="00BE2952"/>
    <w:rsid w:val="00BE2E49"/>
    <w:rsid w:val="00BE2EE8"/>
    <w:rsid w:val="00BE71EB"/>
    <w:rsid w:val="00BF3565"/>
    <w:rsid w:val="00BF3C12"/>
    <w:rsid w:val="00BF49C2"/>
    <w:rsid w:val="00BF7493"/>
    <w:rsid w:val="00C017E1"/>
    <w:rsid w:val="00C03103"/>
    <w:rsid w:val="00C03441"/>
    <w:rsid w:val="00C035A7"/>
    <w:rsid w:val="00C12C8D"/>
    <w:rsid w:val="00C13AD9"/>
    <w:rsid w:val="00C163BD"/>
    <w:rsid w:val="00C24235"/>
    <w:rsid w:val="00C2736B"/>
    <w:rsid w:val="00C31E1F"/>
    <w:rsid w:val="00C359BD"/>
    <w:rsid w:val="00C36265"/>
    <w:rsid w:val="00C374D2"/>
    <w:rsid w:val="00C40F2B"/>
    <w:rsid w:val="00C41C3C"/>
    <w:rsid w:val="00C43E6D"/>
    <w:rsid w:val="00C46472"/>
    <w:rsid w:val="00C46E12"/>
    <w:rsid w:val="00C47FF6"/>
    <w:rsid w:val="00C5005B"/>
    <w:rsid w:val="00C51CA8"/>
    <w:rsid w:val="00C52046"/>
    <w:rsid w:val="00C52B1A"/>
    <w:rsid w:val="00C53EF0"/>
    <w:rsid w:val="00C55D00"/>
    <w:rsid w:val="00C611E7"/>
    <w:rsid w:val="00C63D02"/>
    <w:rsid w:val="00C65EE9"/>
    <w:rsid w:val="00C66FA1"/>
    <w:rsid w:val="00C70960"/>
    <w:rsid w:val="00C73A0F"/>
    <w:rsid w:val="00C7496F"/>
    <w:rsid w:val="00C764BE"/>
    <w:rsid w:val="00C80138"/>
    <w:rsid w:val="00C848C3"/>
    <w:rsid w:val="00C85718"/>
    <w:rsid w:val="00C85DFD"/>
    <w:rsid w:val="00C874D7"/>
    <w:rsid w:val="00C926A8"/>
    <w:rsid w:val="00C956F8"/>
    <w:rsid w:val="00C9589F"/>
    <w:rsid w:val="00C9602D"/>
    <w:rsid w:val="00C96949"/>
    <w:rsid w:val="00CA0BA4"/>
    <w:rsid w:val="00CA400B"/>
    <w:rsid w:val="00CA6EF2"/>
    <w:rsid w:val="00CB10A9"/>
    <w:rsid w:val="00CB1A69"/>
    <w:rsid w:val="00CB431A"/>
    <w:rsid w:val="00CB4EE3"/>
    <w:rsid w:val="00CC2236"/>
    <w:rsid w:val="00CC4235"/>
    <w:rsid w:val="00CC7A5E"/>
    <w:rsid w:val="00CC7BEB"/>
    <w:rsid w:val="00CD107A"/>
    <w:rsid w:val="00CD200F"/>
    <w:rsid w:val="00CD312A"/>
    <w:rsid w:val="00CD5F4D"/>
    <w:rsid w:val="00CD6904"/>
    <w:rsid w:val="00CD7B6D"/>
    <w:rsid w:val="00CD7FD2"/>
    <w:rsid w:val="00CE071B"/>
    <w:rsid w:val="00CE2129"/>
    <w:rsid w:val="00CE390E"/>
    <w:rsid w:val="00CE7D67"/>
    <w:rsid w:val="00CF04AB"/>
    <w:rsid w:val="00CF312C"/>
    <w:rsid w:val="00D1028C"/>
    <w:rsid w:val="00D102AC"/>
    <w:rsid w:val="00D12FD4"/>
    <w:rsid w:val="00D21724"/>
    <w:rsid w:val="00D24267"/>
    <w:rsid w:val="00D24D04"/>
    <w:rsid w:val="00D24DAC"/>
    <w:rsid w:val="00D25BAC"/>
    <w:rsid w:val="00D262BA"/>
    <w:rsid w:val="00D306FF"/>
    <w:rsid w:val="00D31AB0"/>
    <w:rsid w:val="00D327B5"/>
    <w:rsid w:val="00D36593"/>
    <w:rsid w:val="00D40EB2"/>
    <w:rsid w:val="00D430BF"/>
    <w:rsid w:val="00D44F44"/>
    <w:rsid w:val="00D4627C"/>
    <w:rsid w:val="00D469EB"/>
    <w:rsid w:val="00D473CB"/>
    <w:rsid w:val="00D513A8"/>
    <w:rsid w:val="00D53450"/>
    <w:rsid w:val="00D551CF"/>
    <w:rsid w:val="00D566B5"/>
    <w:rsid w:val="00D56CED"/>
    <w:rsid w:val="00D56D58"/>
    <w:rsid w:val="00D5758F"/>
    <w:rsid w:val="00D60205"/>
    <w:rsid w:val="00D6076E"/>
    <w:rsid w:val="00D6273A"/>
    <w:rsid w:val="00D65144"/>
    <w:rsid w:val="00D65C57"/>
    <w:rsid w:val="00D66AB8"/>
    <w:rsid w:val="00D700A7"/>
    <w:rsid w:val="00D72D73"/>
    <w:rsid w:val="00D74E06"/>
    <w:rsid w:val="00D765F9"/>
    <w:rsid w:val="00D76965"/>
    <w:rsid w:val="00D76B36"/>
    <w:rsid w:val="00D82370"/>
    <w:rsid w:val="00D82ABA"/>
    <w:rsid w:val="00D84E62"/>
    <w:rsid w:val="00D866B7"/>
    <w:rsid w:val="00D93C65"/>
    <w:rsid w:val="00D93F3B"/>
    <w:rsid w:val="00D964CB"/>
    <w:rsid w:val="00D97FE0"/>
    <w:rsid w:val="00DA0915"/>
    <w:rsid w:val="00DA15B0"/>
    <w:rsid w:val="00DA4179"/>
    <w:rsid w:val="00DA4DF9"/>
    <w:rsid w:val="00DB0FE0"/>
    <w:rsid w:val="00DB44D4"/>
    <w:rsid w:val="00DC3E17"/>
    <w:rsid w:val="00DD000A"/>
    <w:rsid w:val="00DD0101"/>
    <w:rsid w:val="00DD0BDC"/>
    <w:rsid w:val="00DD2EBD"/>
    <w:rsid w:val="00DD5795"/>
    <w:rsid w:val="00DD62E4"/>
    <w:rsid w:val="00DD68B9"/>
    <w:rsid w:val="00DE08BB"/>
    <w:rsid w:val="00E00C43"/>
    <w:rsid w:val="00E0444F"/>
    <w:rsid w:val="00E066FE"/>
    <w:rsid w:val="00E072F7"/>
    <w:rsid w:val="00E10C98"/>
    <w:rsid w:val="00E14B30"/>
    <w:rsid w:val="00E235F9"/>
    <w:rsid w:val="00E24084"/>
    <w:rsid w:val="00E24243"/>
    <w:rsid w:val="00E26C1B"/>
    <w:rsid w:val="00E27798"/>
    <w:rsid w:val="00E3203E"/>
    <w:rsid w:val="00E3256B"/>
    <w:rsid w:val="00E338CA"/>
    <w:rsid w:val="00E4213D"/>
    <w:rsid w:val="00E47236"/>
    <w:rsid w:val="00E50209"/>
    <w:rsid w:val="00E5087F"/>
    <w:rsid w:val="00E5249A"/>
    <w:rsid w:val="00E53764"/>
    <w:rsid w:val="00E538A7"/>
    <w:rsid w:val="00E53E7C"/>
    <w:rsid w:val="00E54D23"/>
    <w:rsid w:val="00E60A24"/>
    <w:rsid w:val="00E62B39"/>
    <w:rsid w:val="00E64F71"/>
    <w:rsid w:val="00E65C1A"/>
    <w:rsid w:val="00E7026D"/>
    <w:rsid w:val="00E72F56"/>
    <w:rsid w:val="00E7408E"/>
    <w:rsid w:val="00E75F08"/>
    <w:rsid w:val="00E76D3A"/>
    <w:rsid w:val="00E807B5"/>
    <w:rsid w:val="00E82EE6"/>
    <w:rsid w:val="00E84A47"/>
    <w:rsid w:val="00E8505C"/>
    <w:rsid w:val="00E954C3"/>
    <w:rsid w:val="00EA0969"/>
    <w:rsid w:val="00EA3813"/>
    <w:rsid w:val="00EA4BF2"/>
    <w:rsid w:val="00EA7734"/>
    <w:rsid w:val="00EB3071"/>
    <w:rsid w:val="00EB4668"/>
    <w:rsid w:val="00EB4A5E"/>
    <w:rsid w:val="00EB628F"/>
    <w:rsid w:val="00EB661E"/>
    <w:rsid w:val="00EB6B33"/>
    <w:rsid w:val="00EB725C"/>
    <w:rsid w:val="00EB75D0"/>
    <w:rsid w:val="00ED30B8"/>
    <w:rsid w:val="00ED4EBC"/>
    <w:rsid w:val="00ED56F4"/>
    <w:rsid w:val="00ED5A14"/>
    <w:rsid w:val="00ED61DA"/>
    <w:rsid w:val="00EE3526"/>
    <w:rsid w:val="00EE617C"/>
    <w:rsid w:val="00EE7B73"/>
    <w:rsid w:val="00F015C5"/>
    <w:rsid w:val="00F0189A"/>
    <w:rsid w:val="00F02FBB"/>
    <w:rsid w:val="00F06319"/>
    <w:rsid w:val="00F068D4"/>
    <w:rsid w:val="00F07A10"/>
    <w:rsid w:val="00F17C9C"/>
    <w:rsid w:val="00F2699B"/>
    <w:rsid w:val="00F33810"/>
    <w:rsid w:val="00F33CF5"/>
    <w:rsid w:val="00F35690"/>
    <w:rsid w:val="00F36CE4"/>
    <w:rsid w:val="00F424A5"/>
    <w:rsid w:val="00F553A1"/>
    <w:rsid w:val="00F623C2"/>
    <w:rsid w:val="00F6318D"/>
    <w:rsid w:val="00F72350"/>
    <w:rsid w:val="00F72BCF"/>
    <w:rsid w:val="00F77ED0"/>
    <w:rsid w:val="00F82197"/>
    <w:rsid w:val="00F82B41"/>
    <w:rsid w:val="00F82EBA"/>
    <w:rsid w:val="00F94AF5"/>
    <w:rsid w:val="00F95E98"/>
    <w:rsid w:val="00FA270C"/>
    <w:rsid w:val="00FA5944"/>
    <w:rsid w:val="00FB0D07"/>
    <w:rsid w:val="00FB342D"/>
    <w:rsid w:val="00FB5035"/>
    <w:rsid w:val="00FC5370"/>
    <w:rsid w:val="00FC6D14"/>
    <w:rsid w:val="00FD1055"/>
    <w:rsid w:val="00FD278B"/>
    <w:rsid w:val="00FD4C69"/>
    <w:rsid w:val="00FD6DD0"/>
    <w:rsid w:val="00FE1384"/>
    <w:rsid w:val="00FF01E2"/>
    <w:rsid w:val="00FF3F63"/>
    <w:rsid w:val="00FF4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CA"/>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421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harStyle5">
    <w:name w:val="Char Style 5"/>
    <w:basedOn w:val="DefaultParagraphFont"/>
    <w:link w:val="Style4"/>
    <w:locked/>
    <w:rsid w:val="006003F8"/>
    <w:rPr>
      <w:i/>
      <w:iCs/>
      <w:sz w:val="20"/>
      <w:szCs w:val="20"/>
      <w:shd w:val="clear" w:color="auto" w:fill="FFFFFF"/>
      <w:lang w:val="en-US" w:bidi="en-US"/>
    </w:rPr>
  </w:style>
  <w:style w:type="paragraph" w:customStyle="1" w:styleId="Style4">
    <w:name w:val="Style 4"/>
    <w:basedOn w:val="Normal"/>
    <w:link w:val="CharStyle5"/>
    <w:rsid w:val="006003F8"/>
    <w:pPr>
      <w:widowControl w:val="0"/>
      <w:shd w:val="clear" w:color="auto" w:fill="FFFFFF"/>
      <w:spacing w:before="140" w:after="300" w:line="222" w:lineRule="exact"/>
      <w:jc w:val="center"/>
    </w:pPr>
    <w:rPr>
      <w:i/>
      <w:iCs/>
      <w:sz w:val="20"/>
      <w:szCs w:val="20"/>
      <w:lang w:val="en-US" w:bidi="en-US"/>
    </w:rPr>
  </w:style>
  <w:style w:type="paragraph" w:customStyle="1" w:styleId="Default">
    <w:name w:val="Default"/>
    <w:rsid w:val="00684F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AB04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72515510">
      <w:bodyDiv w:val="1"/>
      <w:marLeft w:val="0"/>
      <w:marRight w:val="0"/>
      <w:marTop w:val="0"/>
      <w:marBottom w:val="0"/>
      <w:divBdr>
        <w:top w:val="none" w:sz="0" w:space="0" w:color="auto"/>
        <w:left w:val="none" w:sz="0" w:space="0" w:color="auto"/>
        <w:bottom w:val="none" w:sz="0" w:space="0" w:color="auto"/>
        <w:right w:val="none" w:sz="0" w:space="0" w:color="auto"/>
      </w:divBdr>
    </w:div>
    <w:div w:id="123737105">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15969741">
      <w:bodyDiv w:val="1"/>
      <w:marLeft w:val="0"/>
      <w:marRight w:val="0"/>
      <w:marTop w:val="0"/>
      <w:marBottom w:val="0"/>
      <w:divBdr>
        <w:top w:val="none" w:sz="0" w:space="0" w:color="auto"/>
        <w:left w:val="none" w:sz="0" w:space="0" w:color="auto"/>
        <w:bottom w:val="none" w:sz="0" w:space="0" w:color="auto"/>
        <w:right w:val="none" w:sz="0" w:space="0" w:color="auto"/>
      </w:divBdr>
    </w:div>
    <w:div w:id="312222546">
      <w:bodyDiv w:val="1"/>
      <w:marLeft w:val="0"/>
      <w:marRight w:val="0"/>
      <w:marTop w:val="0"/>
      <w:marBottom w:val="0"/>
      <w:divBdr>
        <w:top w:val="none" w:sz="0" w:space="0" w:color="auto"/>
        <w:left w:val="none" w:sz="0" w:space="0" w:color="auto"/>
        <w:bottom w:val="none" w:sz="0" w:space="0" w:color="auto"/>
        <w:right w:val="none" w:sz="0" w:space="0" w:color="auto"/>
      </w:divBdr>
    </w:div>
    <w:div w:id="366835432">
      <w:bodyDiv w:val="1"/>
      <w:marLeft w:val="0"/>
      <w:marRight w:val="0"/>
      <w:marTop w:val="0"/>
      <w:marBottom w:val="0"/>
      <w:divBdr>
        <w:top w:val="none" w:sz="0" w:space="0" w:color="auto"/>
        <w:left w:val="none" w:sz="0" w:space="0" w:color="auto"/>
        <w:bottom w:val="none" w:sz="0" w:space="0" w:color="auto"/>
        <w:right w:val="none" w:sz="0" w:space="0" w:color="auto"/>
      </w:divBdr>
    </w:div>
    <w:div w:id="856625519">
      <w:bodyDiv w:val="1"/>
      <w:marLeft w:val="0"/>
      <w:marRight w:val="0"/>
      <w:marTop w:val="0"/>
      <w:marBottom w:val="0"/>
      <w:divBdr>
        <w:top w:val="none" w:sz="0" w:space="0" w:color="auto"/>
        <w:left w:val="none" w:sz="0" w:space="0" w:color="auto"/>
        <w:bottom w:val="none" w:sz="0" w:space="0" w:color="auto"/>
        <w:right w:val="none" w:sz="0" w:space="0" w:color="auto"/>
      </w:divBdr>
      <w:divsChild>
        <w:div w:id="1658722186">
          <w:marLeft w:val="0"/>
          <w:marRight w:val="0"/>
          <w:marTop w:val="0"/>
          <w:marBottom w:val="0"/>
          <w:divBdr>
            <w:top w:val="none" w:sz="0" w:space="0" w:color="auto"/>
            <w:left w:val="none" w:sz="0" w:space="0" w:color="auto"/>
            <w:bottom w:val="none" w:sz="0" w:space="0" w:color="auto"/>
            <w:right w:val="none" w:sz="0" w:space="0" w:color="auto"/>
          </w:divBdr>
          <w:divsChild>
            <w:div w:id="642269134">
              <w:marLeft w:val="0"/>
              <w:marRight w:val="0"/>
              <w:marTop w:val="0"/>
              <w:marBottom w:val="0"/>
              <w:divBdr>
                <w:top w:val="none" w:sz="0" w:space="0" w:color="auto"/>
                <w:left w:val="none" w:sz="0" w:space="0" w:color="auto"/>
                <w:bottom w:val="none" w:sz="0" w:space="0" w:color="auto"/>
                <w:right w:val="none" w:sz="0" w:space="0" w:color="auto"/>
              </w:divBdr>
            </w:div>
            <w:div w:id="1840198043">
              <w:marLeft w:val="0"/>
              <w:marRight w:val="0"/>
              <w:marTop w:val="0"/>
              <w:marBottom w:val="0"/>
              <w:divBdr>
                <w:top w:val="none" w:sz="0" w:space="0" w:color="auto"/>
                <w:left w:val="none" w:sz="0" w:space="0" w:color="auto"/>
                <w:bottom w:val="none" w:sz="0" w:space="0" w:color="auto"/>
                <w:right w:val="none" w:sz="0" w:space="0" w:color="auto"/>
              </w:divBdr>
            </w:div>
            <w:div w:id="350882749">
              <w:marLeft w:val="0"/>
              <w:marRight w:val="0"/>
              <w:marTop w:val="0"/>
              <w:marBottom w:val="0"/>
              <w:divBdr>
                <w:top w:val="none" w:sz="0" w:space="0" w:color="auto"/>
                <w:left w:val="none" w:sz="0" w:space="0" w:color="auto"/>
                <w:bottom w:val="none" w:sz="0" w:space="0" w:color="auto"/>
                <w:right w:val="none" w:sz="0" w:space="0" w:color="auto"/>
              </w:divBdr>
            </w:div>
          </w:divsChild>
        </w:div>
        <w:div w:id="33312912">
          <w:marLeft w:val="0"/>
          <w:marRight w:val="0"/>
          <w:marTop w:val="0"/>
          <w:marBottom w:val="0"/>
          <w:divBdr>
            <w:top w:val="none" w:sz="0" w:space="0" w:color="auto"/>
            <w:left w:val="none" w:sz="0" w:space="0" w:color="auto"/>
            <w:bottom w:val="none" w:sz="0" w:space="0" w:color="auto"/>
            <w:right w:val="none" w:sz="0" w:space="0" w:color="auto"/>
          </w:divBdr>
          <w:divsChild>
            <w:div w:id="664629920">
              <w:marLeft w:val="-75"/>
              <w:marRight w:val="0"/>
              <w:marTop w:val="30"/>
              <w:marBottom w:val="30"/>
              <w:divBdr>
                <w:top w:val="none" w:sz="0" w:space="0" w:color="auto"/>
                <w:left w:val="none" w:sz="0" w:space="0" w:color="auto"/>
                <w:bottom w:val="none" w:sz="0" w:space="0" w:color="auto"/>
                <w:right w:val="none" w:sz="0" w:space="0" w:color="auto"/>
              </w:divBdr>
              <w:divsChild>
                <w:div w:id="1136340914">
                  <w:marLeft w:val="0"/>
                  <w:marRight w:val="0"/>
                  <w:marTop w:val="0"/>
                  <w:marBottom w:val="0"/>
                  <w:divBdr>
                    <w:top w:val="none" w:sz="0" w:space="0" w:color="auto"/>
                    <w:left w:val="none" w:sz="0" w:space="0" w:color="auto"/>
                    <w:bottom w:val="none" w:sz="0" w:space="0" w:color="auto"/>
                    <w:right w:val="none" w:sz="0" w:space="0" w:color="auto"/>
                  </w:divBdr>
                  <w:divsChild>
                    <w:div w:id="625427799">
                      <w:marLeft w:val="0"/>
                      <w:marRight w:val="0"/>
                      <w:marTop w:val="0"/>
                      <w:marBottom w:val="0"/>
                      <w:divBdr>
                        <w:top w:val="none" w:sz="0" w:space="0" w:color="auto"/>
                        <w:left w:val="none" w:sz="0" w:space="0" w:color="auto"/>
                        <w:bottom w:val="none" w:sz="0" w:space="0" w:color="auto"/>
                        <w:right w:val="none" w:sz="0" w:space="0" w:color="auto"/>
                      </w:divBdr>
                    </w:div>
                  </w:divsChild>
                </w:div>
                <w:div w:id="295839676">
                  <w:marLeft w:val="0"/>
                  <w:marRight w:val="0"/>
                  <w:marTop w:val="0"/>
                  <w:marBottom w:val="0"/>
                  <w:divBdr>
                    <w:top w:val="none" w:sz="0" w:space="0" w:color="auto"/>
                    <w:left w:val="none" w:sz="0" w:space="0" w:color="auto"/>
                    <w:bottom w:val="none" w:sz="0" w:space="0" w:color="auto"/>
                    <w:right w:val="none" w:sz="0" w:space="0" w:color="auto"/>
                  </w:divBdr>
                  <w:divsChild>
                    <w:div w:id="1583182136">
                      <w:marLeft w:val="0"/>
                      <w:marRight w:val="0"/>
                      <w:marTop w:val="0"/>
                      <w:marBottom w:val="0"/>
                      <w:divBdr>
                        <w:top w:val="none" w:sz="0" w:space="0" w:color="auto"/>
                        <w:left w:val="none" w:sz="0" w:space="0" w:color="auto"/>
                        <w:bottom w:val="none" w:sz="0" w:space="0" w:color="auto"/>
                        <w:right w:val="none" w:sz="0" w:space="0" w:color="auto"/>
                      </w:divBdr>
                    </w:div>
                  </w:divsChild>
                </w:div>
                <w:div w:id="1212115564">
                  <w:marLeft w:val="0"/>
                  <w:marRight w:val="0"/>
                  <w:marTop w:val="0"/>
                  <w:marBottom w:val="0"/>
                  <w:divBdr>
                    <w:top w:val="none" w:sz="0" w:space="0" w:color="auto"/>
                    <w:left w:val="none" w:sz="0" w:space="0" w:color="auto"/>
                    <w:bottom w:val="none" w:sz="0" w:space="0" w:color="auto"/>
                    <w:right w:val="none" w:sz="0" w:space="0" w:color="auto"/>
                  </w:divBdr>
                  <w:divsChild>
                    <w:div w:id="2038197651">
                      <w:marLeft w:val="0"/>
                      <w:marRight w:val="0"/>
                      <w:marTop w:val="0"/>
                      <w:marBottom w:val="0"/>
                      <w:divBdr>
                        <w:top w:val="none" w:sz="0" w:space="0" w:color="auto"/>
                        <w:left w:val="none" w:sz="0" w:space="0" w:color="auto"/>
                        <w:bottom w:val="none" w:sz="0" w:space="0" w:color="auto"/>
                        <w:right w:val="none" w:sz="0" w:space="0" w:color="auto"/>
                      </w:divBdr>
                    </w:div>
                  </w:divsChild>
                </w:div>
                <w:div w:id="505511324">
                  <w:marLeft w:val="0"/>
                  <w:marRight w:val="0"/>
                  <w:marTop w:val="0"/>
                  <w:marBottom w:val="0"/>
                  <w:divBdr>
                    <w:top w:val="none" w:sz="0" w:space="0" w:color="auto"/>
                    <w:left w:val="none" w:sz="0" w:space="0" w:color="auto"/>
                    <w:bottom w:val="none" w:sz="0" w:space="0" w:color="auto"/>
                    <w:right w:val="none" w:sz="0" w:space="0" w:color="auto"/>
                  </w:divBdr>
                  <w:divsChild>
                    <w:div w:id="1619097359">
                      <w:marLeft w:val="0"/>
                      <w:marRight w:val="0"/>
                      <w:marTop w:val="0"/>
                      <w:marBottom w:val="0"/>
                      <w:divBdr>
                        <w:top w:val="none" w:sz="0" w:space="0" w:color="auto"/>
                        <w:left w:val="none" w:sz="0" w:space="0" w:color="auto"/>
                        <w:bottom w:val="none" w:sz="0" w:space="0" w:color="auto"/>
                        <w:right w:val="none" w:sz="0" w:space="0" w:color="auto"/>
                      </w:divBdr>
                    </w:div>
                  </w:divsChild>
                </w:div>
                <w:div w:id="2021809277">
                  <w:marLeft w:val="0"/>
                  <w:marRight w:val="0"/>
                  <w:marTop w:val="0"/>
                  <w:marBottom w:val="0"/>
                  <w:divBdr>
                    <w:top w:val="none" w:sz="0" w:space="0" w:color="auto"/>
                    <w:left w:val="none" w:sz="0" w:space="0" w:color="auto"/>
                    <w:bottom w:val="none" w:sz="0" w:space="0" w:color="auto"/>
                    <w:right w:val="none" w:sz="0" w:space="0" w:color="auto"/>
                  </w:divBdr>
                  <w:divsChild>
                    <w:div w:id="1875537847">
                      <w:marLeft w:val="0"/>
                      <w:marRight w:val="0"/>
                      <w:marTop w:val="0"/>
                      <w:marBottom w:val="0"/>
                      <w:divBdr>
                        <w:top w:val="none" w:sz="0" w:space="0" w:color="auto"/>
                        <w:left w:val="none" w:sz="0" w:space="0" w:color="auto"/>
                        <w:bottom w:val="none" w:sz="0" w:space="0" w:color="auto"/>
                        <w:right w:val="none" w:sz="0" w:space="0" w:color="auto"/>
                      </w:divBdr>
                    </w:div>
                  </w:divsChild>
                </w:div>
                <w:div w:id="330763814">
                  <w:marLeft w:val="0"/>
                  <w:marRight w:val="0"/>
                  <w:marTop w:val="0"/>
                  <w:marBottom w:val="0"/>
                  <w:divBdr>
                    <w:top w:val="none" w:sz="0" w:space="0" w:color="auto"/>
                    <w:left w:val="none" w:sz="0" w:space="0" w:color="auto"/>
                    <w:bottom w:val="none" w:sz="0" w:space="0" w:color="auto"/>
                    <w:right w:val="none" w:sz="0" w:space="0" w:color="auto"/>
                  </w:divBdr>
                  <w:divsChild>
                    <w:div w:id="12733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956867">
      <w:bodyDiv w:val="1"/>
      <w:marLeft w:val="0"/>
      <w:marRight w:val="0"/>
      <w:marTop w:val="0"/>
      <w:marBottom w:val="0"/>
      <w:divBdr>
        <w:top w:val="none" w:sz="0" w:space="0" w:color="auto"/>
        <w:left w:val="none" w:sz="0" w:space="0" w:color="auto"/>
        <w:bottom w:val="none" w:sz="0" w:space="0" w:color="auto"/>
        <w:right w:val="none" w:sz="0" w:space="0" w:color="auto"/>
      </w:divBdr>
      <w:divsChild>
        <w:div w:id="1788240">
          <w:marLeft w:val="0"/>
          <w:marRight w:val="0"/>
          <w:marTop w:val="0"/>
          <w:marBottom w:val="0"/>
          <w:divBdr>
            <w:top w:val="none" w:sz="0" w:space="0" w:color="auto"/>
            <w:left w:val="none" w:sz="0" w:space="0" w:color="auto"/>
            <w:bottom w:val="none" w:sz="0" w:space="0" w:color="auto"/>
            <w:right w:val="none" w:sz="0" w:space="0" w:color="auto"/>
          </w:divBdr>
          <w:divsChild>
            <w:div w:id="553857443">
              <w:marLeft w:val="0"/>
              <w:marRight w:val="0"/>
              <w:marTop w:val="0"/>
              <w:marBottom w:val="0"/>
              <w:divBdr>
                <w:top w:val="none" w:sz="0" w:space="0" w:color="auto"/>
                <w:left w:val="none" w:sz="0" w:space="0" w:color="auto"/>
                <w:bottom w:val="none" w:sz="0" w:space="0" w:color="auto"/>
                <w:right w:val="none" w:sz="0" w:space="0" w:color="auto"/>
              </w:divBdr>
            </w:div>
            <w:div w:id="1102725173">
              <w:marLeft w:val="0"/>
              <w:marRight w:val="0"/>
              <w:marTop w:val="0"/>
              <w:marBottom w:val="0"/>
              <w:divBdr>
                <w:top w:val="none" w:sz="0" w:space="0" w:color="auto"/>
                <w:left w:val="none" w:sz="0" w:space="0" w:color="auto"/>
                <w:bottom w:val="none" w:sz="0" w:space="0" w:color="auto"/>
                <w:right w:val="none" w:sz="0" w:space="0" w:color="auto"/>
              </w:divBdr>
            </w:div>
            <w:div w:id="1338312704">
              <w:marLeft w:val="0"/>
              <w:marRight w:val="0"/>
              <w:marTop w:val="0"/>
              <w:marBottom w:val="0"/>
              <w:divBdr>
                <w:top w:val="none" w:sz="0" w:space="0" w:color="auto"/>
                <w:left w:val="none" w:sz="0" w:space="0" w:color="auto"/>
                <w:bottom w:val="none" w:sz="0" w:space="0" w:color="auto"/>
                <w:right w:val="none" w:sz="0" w:space="0" w:color="auto"/>
              </w:divBdr>
            </w:div>
          </w:divsChild>
        </w:div>
        <w:div w:id="78136169">
          <w:marLeft w:val="0"/>
          <w:marRight w:val="0"/>
          <w:marTop w:val="0"/>
          <w:marBottom w:val="0"/>
          <w:divBdr>
            <w:top w:val="none" w:sz="0" w:space="0" w:color="auto"/>
            <w:left w:val="none" w:sz="0" w:space="0" w:color="auto"/>
            <w:bottom w:val="none" w:sz="0" w:space="0" w:color="auto"/>
            <w:right w:val="none" w:sz="0" w:space="0" w:color="auto"/>
          </w:divBdr>
          <w:divsChild>
            <w:div w:id="1654290991">
              <w:marLeft w:val="-75"/>
              <w:marRight w:val="0"/>
              <w:marTop w:val="30"/>
              <w:marBottom w:val="30"/>
              <w:divBdr>
                <w:top w:val="none" w:sz="0" w:space="0" w:color="auto"/>
                <w:left w:val="none" w:sz="0" w:space="0" w:color="auto"/>
                <w:bottom w:val="none" w:sz="0" w:space="0" w:color="auto"/>
                <w:right w:val="none" w:sz="0" w:space="0" w:color="auto"/>
              </w:divBdr>
              <w:divsChild>
                <w:div w:id="353385941">
                  <w:marLeft w:val="0"/>
                  <w:marRight w:val="0"/>
                  <w:marTop w:val="0"/>
                  <w:marBottom w:val="0"/>
                  <w:divBdr>
                    <w:top w:val="none" w:sz="0" w:space="0" w:color="auto"/>
                    <w:left w:val="none" w:sz="0" w:space="0" w:color="auto"/>
                    <w:bottom w:val="none" w:sz="0" w:space="0" w:color="auto"/>
                    <w:right w:val="none" w:sz="0" w:space="0" w:color="auto"/>
                  </w:divBdr>
                  <w:divsChild>
                    <w:div w:id="384305163">
                      <w:marLeft w:val="0"/>
                      <w:marRight w:val="0"/>
                      <w:marTop w:val="0"/>
                      <w:marBottom w:val="0"/>
                      <w:divBdr>
                        <w:top w:val="none" w:sz="0" w:space="0" w:color="auto"/>
                        <w:left w:val="none" w:sz="0" w:space="0" w:color="auto"/>
                        <w:bottom w:val="none" w:sz="0" w:space="0" w:color="auto"/>
                        <w:right w:val="none" w:sz="0" w:space="0" w:color="auto"/>
                      </w:divBdr>
                    </w:div>
                  </w:divsChild>
                </w:div>
                <w:div w:id="599291551">
                  <w:marLeft w:val="0"/>
                  <w:marRight w:val="0"/>
                  <w:marTop w:val="0"/>
                  <w:marBottom w:val="0"/>
                  <w:divBdr>
                    <w:top w:val="none" w:sz="0" w:space="0" w:color="auto"/>
                    <w:left w:val="none" w:sz="0" w:space="0" w:color="auto"/>
                    <w:bottom w:val="none" w:sz="0" w:space="0" w:color="auto"/>
                    <w:right w:val="none" w:sz="0" w:space="0" w:color="auto"/>
                  </w:divBdr>
                  <w:divsChild>
                    <w:div w:id="1066993855">
                      <w:marLeft w:val="0"/>
                      <w:marRight w:val="0"/>
                      <w:marTop w:val="0"/>
                      <w:marBottom w:val="0"/>
                      <w:divBdr>
                        <w:top w:val="none" w:sz="0" w:space="0" w:color="auto"/>
                        <w:left w:val="none" w:sz="0" w:space="0" w:color="auto"/>
                        <w:bottom w:val="none" w:sz="0" w:space="0" w:color="auto"/>
                        <w:right w:val="none" w:sz="0" w:space="0" w:color="auto"/>
                      </w:divBdr>
                    </w:div>
                  </w:divsChild>
                </w:div>
                <w:div w:id="275411893">
                  <w:marLeft w:val="0"/>
                  <w:marRight w:val="0"/>
                  <w:marTop w:val="0"/>
                  <w:marBottom w:val="0"/>
                  <w:divBdr>
                    <w:top w:val="none" w:sz="0" w:space="0" w:color="auto"/>
                    <w:left w:val="none" w:sz="0" w:space="0" w:color="auto"/>
                    <w:bottom w:val="none" w:sz="0" w:space="0" w:color="auto"/>
                    <w:right w:val="none" w:sz="0" w:space="0" w:color="auto"/>
                  </w:divBdr>
                  <w:divsChild>
                    <w:div w:id="1329752348">
                      <w:marLeft w:val="0"/>
                      <w:marRight w:val="0"/>
                      <w:marTop w:val="0"/>
                      <w:marBottom w:val="0"/>
                      <w:divBdr>
                        <w:top w:val="none" w:sz="0" w:space="0" w:color="auto"/>
                        <w:left w:val="none" w:sz="0" w:space="0" w:color="auto"/>
                        <w:bottom w:val="none" w:sz="0" w:space="0" w:color="auto"/>
                        <w:right w:val="none" w:sz="0" w:space="0" w:color="auto"/>
                      </w:divBdr>
                    </w:div>
                  </w:divsChild>
                </w:div>
                <w:div w:id="2125537204">
                  <w:marLeft w:val="0"/>
                  <w:marRight w:val="0"/>
                  <w:marTop w:val="0"/>
                  <w:marBottom w:val="0"/>
                  <w:divBdr>
                    <w:top w:val="none" w:sz="0" w:space="0" w:color="auto"/>
                    <w:left w:val="none" w:sz="0" w:space="0" w:color="auto"/>
                    <w:bottom w:val="none" w:sz="0" w:space="0" w:color="auto"/>
                    <w:right w:val="none" w:sz="0" w:space="0" w:color="auto"/>
                  </w:divBdr>
                  <w:divsChild>
                    <w:div w:id="225727404">
                      <w:marLeft w:val="0"/>
                      <w:marRight w:val="0"/>
                      <w:marTop w:val="0"/>
                      <w:marBottom w:val="0"/>
                      <w:divBdr>
                        <w:top w:val="none" w:sz="0" w:space="0" w:color="auto"/>
                        <w:left w:val="none" w:sz="0" w:space="0" w:color="auto"/>
                        <w:bottom w:val="none" w:sz="0" w:space="0" w:color="auto"/>
                        <w:right w:val="none" w:sz="0" w:space="0" w:color="auto"/>
                      </w:divBdr>
                    </w:div>
                  </w:divsChild>
                </w:div>
                <w:div w:id="1873223797">
                  <w:marLeft w:val="0"/>
                  <w:marRight w:val="0"/>
                  <w:marTop w:val="0"/>
                  <w:marBottom w:val="0"/>
                  <w:divBdr>
                    <w:top w:val="none" w:sz="0" w:space="0" w:color="auto"/>
                    <w:left w:val="none" w:sz="0" w:space="0" w:color="auto"/>
                    <w:bottom w:val="none" w:sz="0" w:space="0" w:color="auto"/>
                    <w:right w:val="none" w:sz="0" w:space="0" w:color="auto"/>
                  </w:divBdr>
                  <w:divsChild>
                    <w:div w:id="1280840521">
                      <w:marLeft w:val="0"/>
                      <w:marRight w:val="0"/>
                      <w:marTop w:val="0"/>
                      <w:marBottom w:val="0"/>
                      <w:divBdr>
                        <w:top w:val="none" w:sz="0" w:space="0" w:color="auto"/>
                        <w:left w:val="none" w:sz="0" w:space="0" w:color="auto"/>
                        <w:bottom w:val="none" w:sz="0" w:space="0" w:color="auto"/>
                        <w:right w:val="none" w:sz="0" w:space="0" w:color="auto"/>
                      </w:divBdr>
                    </w:div>
                  </w:divsChild>
                </w:div>
                <w:div w:id="565841293">
                  <w:marLeft w:val="0"/>
                  <w:marRight w:val="0"/>
                  <w:marTop w:val="0"/>
                  <w:marBottom w:val="0"/>
                  <w:divBdr>
                    <w:top w:val="none" w:sz="0" w:space="0" w:color="auto"/>
                    <w:left w:val="none" w:sz="0" w:space="0" w:color="auto"/>
                    <w:bottom w:val="none" w:sz="0" w:space="0" w:color="auto"/>
                    <w:right w:val="none" w:sz="0" w:space="0" w:color="auto"/>
                  </w:divBdr>
                  <w:divsChild>
                    <w:div w:id="7881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91759604">
      <w:bodyDiv w:val="1"/>
      <w:marLeft w:val="0"/>
      <w:marRight w:val="0"/>
      <w:marTop w:val="0"/>
      <w:marBottom w:val="0"/>
      <w:divBdr>
        <w:top w:val="none" w:sz="0" w:space="0" w:color="auto"/>
        <w:left w:val="none" w:sz="0" w:space="0" w:color="auto"/>
        <w:bottom w:val="none" w:sz="0" w:space="0" w:color="auto"/>
        <w:right w:val="none" w:sz="0" w:space="0" w:color="auto"/>
      </w:divBdr>
    </w:div>
    <w:div w:id="1045985896">
      <w:bodyDiv w:val="1"/>
      <w:marLeft w:val="0"/>
      <w:marRight w:val="0"/>
      <w:marTop w:val="0"/>
      <w:marBottom w:val="0"/>
      <w:divBdr>
        <w:top w:val="none" w:sz="0" w:space="0" w:color="auto"/>
        <w:left w:val="none" w:sz="0" w:space="0" w:color="auto"/>
        <w:bottom w:val="none" w:sz="0" w:space="0" w:color="auto"/>
        <w:right w:val="none" w:sz="0" w:space="0" w:color="auto"/>
      </w:divBdr>
    </w:div>
    <w:div w:id="1190340370">
      <w:bodyDiv w:val="1"/>
      <w:marLeft w:val="0"/>
      <w:marRight w:val="0"/>
      <w:marTop w:val="0"/>
      <w:marBottom w:val="0"/>
      <w:divBdr>
        <w:top w:val="none" w:sz="0" w:space="0" w:color="auto"/>
        <w:left w:val="none" w:sz="0" w:space="0" w:color="auto"/>
        <w:bottom w:val="none" w:sz="0" w:space="0" w:color="auto"/>
        <w:right w:val="none" w:sz="0" w:space="0" w:color="auto"/>
      </w:divBdr>
    </w:div>
    <w:div w:id="1206873158">
      <w:bodyDiv w:val="1"/>
      <w:marLeft w:val="0"/>
      <w:marRight w:val="0"/>
      <w:marTop w:val="0"/>
      <w:marBottom w:val="0"/>
      <w:divBdr>
        <w:top w:val="none" w:sz="0" w:space="0" w:color="auto"/>
        <w:left w:val="none" w:sz="0" w:space="0" w:color="auto"/>
        <w:bottom w:val="none" w:sz="0" w:space="0" w:color="auto"/>
        <w:right w:val="none" w:sz="0" w:space="0" w:color="auto"/>
      </w:divBdr>
    </w:div>
    <w:div w:id="1306616708">
      <w:bodyDiv w:val="1"/>
      <w:marLeft w:val="0"/>
      <w:marRight w:val="0"/>
      <w:marTop w:val="0"/>
      <w:marBottom w:val="0"/>
      <w:divBdr>
        <w:top w:val="none" w:sz="0" w:space="0" w:color="auto"/>
        <w:left w:val="none" w:sz="0" w:space="0" w:color="auto"/>
        <w:bottom w:val="none" w:sz="0" w:space="0" w:color="auto"/>
        <w:right w:val="none" w:sz="0" w:space="0" w:color="auto"/>
      </w:divBdr>
    </w:div>
    <w:div w:id="1502086015">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Pages>
  <Words>908</Words>
  <Characters>5181</Characters>
  <Application>Microsoft Office Word</Application>
  <DocSecurity>0</DocSecurity>
  <Lines>43</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393</cp:revision>
  <dcterms:created xsi:type="dcterms:W3CDTF">2025-06-26T07:16:00Z</dcterms:created>
  <dcterms:modified xsi:type="dcterms:W3CDTF">2025-11-20T05:48:00Z</dcterms:modified>
</cp:coreProperties>
</file>