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CE7CEF4" w14:textId="48C5A662" w:rsidR="00056952" w:rsidRPr="00B53E23" w:rsidRDefault="005D1BC8" w:rsidP="002C0E13">
      <w:pPr>
        <w:spacing w:after="0" w:line="276" w:lineRule="auto"/>
        <w:jc w:val="center"/>
        <w:rPr>
          <w:rFonts w:ascii="Times New Roman" w:hAnsi="Times New Roman" w:cs="Times New Roman"/>
          <w:b/>
          <w:bCs/>
          <w:sz w:val="24"/>
          <w:szCs w:val="24"/>
        </w:rPr>
      </w:pPr>
      <w:r w:rsidRPr="00B53E23">
        <w:rPr>
          <w:rFonts w:ascii="Times New Roman" w:hAnsi="Times New Roman" w:cs="Times New Roman"/>
          <w:b/>
          <w:bCs/>
          <w:sz w:val="24"/>
          <w:szCs w:val="24"/>
        </w:rPr>
        <w:t xml:space="preserve">PIETEIKUMS </w:t>
      </w:r>
      <w:r w:rsidR="0016005B" w:rsidRPr="00B53E23">
        <w:rPr>
          <w:rFonts w:ascii="Times New Roman" w:hAnsi="Times New Roman" w:cs="Times New Roman"/>
          <w:b/>
          <w:bCs/>
          <w:sz w:val="24"/>
          <w:szCs w:val="24"/>
        </w:rPr>
        <w:t xml:space="preserve">UN PIEDĀVĀJUMS </w:t>
      </w:r>
      <w:r w:rsidRPr="00B53E23">
        <w:rPr>
          <w:rFonts w:ascii="Times New Roman" w:hAnsi="Times New Roman" w:cs="Times New Roman"/>
          <w:b/>
          <w:bCs/>
          <w:sz w:val="24"/>
          <w:szCs w:val="24"/>
        </w:rPr>
        <w:t>TIRGUS IZPĒTEI</w:t>
      </w:r>
    </w:p>
    <w:p w14:paraId="356B42FA" w14:textId="77777777" w:rsidR="00B53D49" w:rsidRPr="00B53E23" w:rsidRDefault="00B53D49" w:rsidP="00B53D49">
      <w:pPr>
        <w:spacing w:line="276" w:lineRule="auto"/>
        <w:jc w:val="center"/>
        <w:rPr>
          <w:rFonts w:ascii="Times New Roman" w:hAnsi="Times New Roman" w:cs="Times New Roman"/>
          <w:b/>
          <w:bCs/>
          <w:sz w:val="24"/>
          <w:szCs w:val="24"/>
        </w:rPr>
      </w:pPr>
      <w:r w:rsidRPr="00B53E23">
        <w:rPr>
          <w:rFonts w:ascii="Times New Roman" w:hAnsi="Times New Roman" w:cs="Times New Roman"/>
          <w:b/>
          <w:bCs/>
          <w:sz w:val="24"/>
          <w:szCs w:val="24"/>
        </w:rPr>
        <w:t>“Transportlīdzekļu pretkorozijas apstrāde”</w:t>
      </w:r>
    </w:p>
    <w:p w14:paraId="3D36868A" w14:textId="77777777" w:rsidR="00056952" w:rsidRPr="00B53E23" w:rsidRDefault="00056952" w:rsidP="00667684">
      <w:pPr>
        <w:spacing w:after="0" w:line="276" w:lineRule="auto"/>
        <w:rPr>
          <w:rFonts w:ascii="Times New Roman" w:hAnsi="Times New Roman" w:cs="Times New Roman"/>
          <w:sz w:val="24"/>
          <w:szCs w:val="24"/>
        </w:rPr>
      </w:pPr>
    </w:p>
    <w:p w14:paraId="437648C3" w14:textId="64B635B0" w:rsidR="005D1BC8" w:rsidRPr="00B53E23" w:rsidRDefault="005D1BC8" w:rsidP="00667684">
      <w:pPr>
        <w:spacing w:after="0" w:line="276" w:lineRule="auto"/>
        <w:rPr>
          <w:rFonts w:ascii="Times New Roman" w:hAnsi="Times New Roman" w:cs="Times New Roman"/>
          <w:sz w:val="24"/>
          <w:szCs w:val="24"/>
        </w:rPr>
      </w:pPr>
      <w:r w:rsidRPr="00B53E23">
        <w:rPr>
          <w:rFonts w:ascii="Times New Roman" w:hAnsi="Times New Roman" w:cs="Times New Roman"/>
          <w:sz w:val="24"/>
          <w:szCs w:val="24"/>
        </w:rPr>
        <w:t>Datums:</w:t>
      </w:r>
    </w:p>
    <w:p w14:paraId="2BD2276D" w14:textId="77777777" w:rsidR="005D1BC8" w:rsidRPr="00B53E23" w:rsidRDefault="005D1BC8" w:rsidP="00667684">
      <w:pPr>
        <w:numPr>
          <w:ilvl w:val="0"/>
          <w:numId w:val="2"/>
        </w:numPr>
        <w:spacing w:before="160" w:line="276" w:lineRule="auto"/>
        <w:ind w:left="0" w:firstLine="0"/>
        <w:rPr>
          <w:rFonts w:ascii="Times New Roman" w:hAnsi="Times New Roman" w:cs="Times New Roman"/>
          <w:b/>
          <w:sz w:val="24"/>
          <w:szCs w:val="24"/>
        </w:rPr>
      </w:pPr>
      <w:r w:rsidRPr="00B53E23">
        <w:rPr>
          <w:rFonts w:ascii="Times New Roman" w:hAnsi="Times New Roman" w:cs="Times New Roman"/>
          <w:b/>
          <w:sz w:val="24"/>
          <w:szCs w:val="24"/>
        </w:rPr>
        <w:t>IESNIEDZA</w:t>
      </w:r>
    </w:p>
    <w:tbl>
      <w:tblPr>
        <w:tblW w:w="507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817"/>
        <w:gridCol w:w="2958"/>
      </w:tblGrid>
      <w:tr w:rsidR="009213FC" w:rsidRPr="00B53E23" w14:paraId="6C58C797" w14:textId="12D8B537" w:rsidTr="001516FE">
        <w:trPr>
          <w:cantSplit/>
          <w:trHeight w:val="286"/>
        </w:trPr>
        <w:tc>
          <w:tcPr>
            <w:tcW w:w="3487" w:type="pct"/>
            <w:shd w:val="clear" w:color="auto" w:fill="DEEAF6" w:themeFill="accent5" w:themeFillTint="33"/>
          </w:tcPr>
          <w:p w14:paraId="383F381F" w14:textId="01CE5EAD" w:rsidR="009213FC" w:rsidRPr="00B53E23" w:rsidRDefault="009213FC" w:rsidP="00BC75E7">
            <w:pPr>
              <w:spacing w:before="120" w:after="0" w:line="240" w:lineRule="auto"/>
              <w:contextualSpacing/>
              <w:rPr>
                <w:rFonts w:ascii="Times New Roman" w:hAnsi="Times New Roman" w:cs="Times New Roman"/>
                <w:b/>
                <w:sz w:val="24"/>
                <w:szCs w:val="24"/>
              </w:rPr>
            </w:pPr>
            <w:r w:rsidRPr="00B53E23">
              <w:rPr>
                <w:rFonts w:ascii="Times New Roman" w:hAnsi="Times New Roman" w:cs="Times New Roman"/>
                <w:b/>
                <w:sz w:val="24"/>
                <w:szCs w:val="24"/>
              </w:rPr>
              <w:t>Uzņēmuma pilns nosaukums</w:t>
            </w:r>
          </w:p>
        </w:tc>
        <w:tc>
          <w:tcPr>
            <w:tcW w:w="1513" w:type="pct"/>
            <w:shd w:val="clear" w:color="auto" w:fill="FFFFFF" w:themeFill="background1"/>
          </w:tcPr>
          <w:p w14:paraId="1EACBBE6" w14:textId="510DA83A" w:rsidR="00A976D6" w:rsidRPr="00B53E23" w:rsidRDefault="00A976D6" w:rsidP="00BC75E7">
            <w:pPr>
              <w:spacing w:before="120" w:after="0" w:line="240" w:lineRule="auto"/>
              <w:contextualSpacing/>
              <w:rPr>
                <w:rFonts w:ascii="Times New Roman" w:hAnsi="Times New Roman" w:cs="Times New Roman"/>
                <w:b/>
                <w:sz w:val="24"/>
                <w:szCs w:val="24"/>
              </w:rPr>
            </w:pPr>
          </w:p>
        </w:tc>
      </w:tr>
      <w:tr w:rsidR="009213FC" w:rsidRPr="00B53E23" w14:paraId="51DA02FF" w14:textId="12640851" w:rsidTr="001516FE">
        <w:trPr>
          <w:cantSplit/>
          <w:trHeight w:val="369"/>
        </w:trPr>
        <w:tc>
          <w:tcPr>
            <w:tcW w:w="3487" w:type="pct"/>
            <w:shd w:val="clear" w:color="auto" w:fill="DEEAF6" w:themeFill="accent5" w:themeFillTint="33"/>
          </w:tcPr>
          <w:p w14:paraId="24EDCCE4" w14:textId="6512C499" w:rsidR="009213FC" w:rsidRPr="00B53E23" w:rsidRDefault="009213FC" w:rsidP="00BC75E7">
            <w:pPr>
              <w:spacing w:before="120" w:after="0" w:line="240" w:lineRule="auto"/>
              <w:contextualSpacing/>
              <w:rPr>
                <w:rFonts w:ascii="Times New Roman" w:hAnsi="Times New Roman" w:cs="Times New Roman"/>
                <w:b/>
                <w:sz w:val="24"/>
                <w:szCs w:val="24"/>
              </w:rPr>
            </w:pPr>
            <w:r w:rsidRPr="00B53E23">
              <w:rPr>
                <w:rFonts w:ascii="Times New Roman" w:hAnsi="Times New Roman" w:cs="Times New Roman"/>
                <w:b/>
                <w:sz w:val="24"/>
                <w:szCs w:val="24"/>
              </w:rPr>
              <w:t>Uzņēmuma reģistrācijas numurs</w:t>
            </w:r>
          </w:p>
        </w:tc>
        <w:tc>
          <w:tcPr>
            <w:tcW w:w="1513" w:type="pct"/>
          </w:tcPr>
          <w:p w14:paraId="229FD28A" w14:textId="33799AC0" w:rsidR="00A976D6" w:rsidRPr="00B53E23" w:rsidRDefault="00A976D6" w:rsidP="00BC75E7">
            <w:pPr>
              <w:spacing w:before="120" w:after="0" w:line="240" w:lineRule="auto"/>
              <w:contextualSpacing/>
              <w:rPr>
                <w:rFonts w:ascii="Times New Roman" w:hAnsi="Times New Roman" w:cs="Times New Roman"/>
                <w:b/>
                <w:sz w:val="24"/>
                <w:szCs w:val="24"/>
              </w:rPr>
            </w:pPr>
          </w:p>
        </w:tc>
      </w:tr>
      <w:tr w:rsidR="00735A48" w:rsidRPr="00B53E23" w14:paraId="107DD2B7" w14:textId="77777777" w:rsidTr="001516FE">
        <w:trPr>
          <w:cantSplit/>
          <w:trHeight w:val="242"/>
        </w:trPr>
        <w:tc>
          <w:tcPr>
            <w:tcW w:w="3487" w:type="pct"/>
            <w:shd w:val="clear" w:color="auto" w:fill="DEEAF6" w:themeFill="accent5" w:themeFillTint="33"/>
          </w:tcPr>
          <w:p w14:paraId="5157DD1B" w14:textId="50600FBF" w:rsidR="00BC75E7" w:rsidRPr="00B53E23" w:rsidRDefault="00F45279" w:rsidP="00BC75E7">
            <w:pPr>
              <w:spacing w:before="120" w:after="0" w:line="240" w:lineRule="auto"/>
              <w:contextualSpacing/>
              <w:rPr>
                <w:rFonts w:ascii="Times New Roman" w:hAnsi="Times New Roman" w:cs="Times New Roman"/>
                <w:b/>
                <w:sz w:val="24"/>
                <w:szCs w:val="24"/>
              </w:rPr>
            </w:pPr>
            <w:r>
              <w:rPr>
                <w:rFonts w:ascii="Times New Roman" w:hAnsi="Times New Roman" w:cs="Times New Roman"/>
                <w:b/>
                <w:sz w:val="24"/>
                <w:szCs w:val="24"/>
              </w:rPr>
              <w:t>K</w:t>
            </w:r>
            <w:r w:rsidR="008E1E06" w:rsidRPr="00B53E23">
              <w:rPr>
                <w:rFonts w:ascii="Times New Roman" w:hAnsi="Times New Roman" w:cs="Times New Roman"/>
                <w:b/>
                <w:sz w:val="24"/>
                <w:szCs w:val="24"/>
              </w:rPr>
              <w:t>omersant</w:t>
            </w:r>
            <w:r w:rsidR="007442B0" w:rsidRPr="00B53E23">
              <w:rPr>
                <w:rFonts w:ascii="Times New Roman" w:hAnsi="Times New Roman" w:cs="Times New Roman"/>
                <w:b/>
                <w:sz w:val="24"/>
                <w:szCs w:val="24"/>
              </w:rPr>
              <w:t>a</w:t>
            </w:r>
            <w:r w:rsidR="008E1E06" w:rsidRPr="00B53E23">
              <w:rPr>
                <w:rFonts w:ascii="Times New Roman" w:hAnsi="Times New Roman" w:cs="Times New Roman"/>
                <w:b/>
                <w:sz w:val="24"/>
                <w:szCs w:val="24"/>
              </w:rPr>
              <w:t xml:space="preserve"> reģistr</w:t>
            </w:r>
            <w:r w:rsidR="007442B0" w:rsidRPr="00B53E23">
              <w:rPr>
                <w:rFonts w:ascii="Times New Roman" w:hAnsi="Times New Roman" w:cs="Times New Roman"/>
                <w:b/>
                <w:sz w:val="24"/>
                <w:szCs w:val="24"/>
              </w:rPr>
              <w:t>a numurs</w:t>
            </w:r>
            <w:r w:rsidR="00A26B4E" w:rsidRPr="00B53E23">
              <w:rPr>
                <w:rFonts w:ascii="Times New Roman" w:hAnsi="Times New Roman" w:cs="Times New Roman"/>
                <w:b/>
                <w:sz w:val="24"/>
                <w:szCs w:val="24"/>
              </w:rPr>
              <w:t xml:space="preserve"> (obligāti aizpildāms lauks)</w:t>
            </w:r>
          </w:p>
        </w:tc>
        <w:tc>
          <w:tcPr>
            <w:tcW w:w="1513" w:type="pct"/>
          </w:tcPr>
          <w:p w14:paraId="32CA286E" w14:textId="77777777" w:rsidR="00735A48" w:rsidRPr="00B53E23" w:rsidRDefault="00735A48" w:rsidP="00BC75E7">
            <w:pPr>
              <w:spacing w:before="120" w:after="0" w:line="240" w:lineRule="auto"/>
              <w:contextualSpacing/>
              <w:rPr>
                <w:rFonts w:ascii="Times New Roman" w:hAnsi="Times New Roman" w:cs="Times New Roman"/>
                <w:b/>
                <w:sz w:val="24"/>
                <w:szCs w:val="24"/>
              </w:rPr>
            </w:pPr>
          </w:p>
        </w:tc>
      </w:tr>
    </w:tbl>
    <w:p w14:paraId="45DFA56F" w14:textId="77777777" w:rsidR="005D1BC8" w:rsidRPr="00B53E23" w:rsidRDefault="005D1BC8" w:rsidP="00667684">
      <w:pPr>
        <w:numPr>
          <w:ilvl w:val="0"/>
          <w:numId w:val="2"/>
        </w:numPr>
        <w:spacing w:before="160" w:line="276" w:lineRule="auto"/>
        <w:ind w:left="0" w:firstLine="0"/>
        <w:rPr>
          <w:rFonts w:ascii="Times New Roman" w:hAnsi="Times New Roman" w:cs="Times New Roman"/>
          <w:b/>
          <w:sz w:val="24"/>
          <w:szCs w:val="24"/>
        </w:rPr>
      </w:pPr>
      <w:r w:rsidRPr="00B53E23">
        <w:rPr>
          <w:rFonts w:ascii="Times New Roman" w:hAnsi="Times New Roman" w:cs="Times New Roman"/>
          <w:b/>
          <w:sz w:val="24"/>
          <w:szCs w:val="24"/>
        </w:rPr>
        <w:t>KONTAKTPERSONA</w:t>
      </w:r>
    </w:p>
    <w:tbl>
      <w:tblPr>
        <w:tblW w:w="5003"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407"/>
        <w:gridCol w:w="6228"/>
      </w:tblGrid>
      <w:tr w:rsidR="005D1BC8" w:rsidRPr="00B53E23" w14:paraId="7554485C" w14:textId="77777777" w:rsidTr="001516FE">
        <w:trPr>
          <w:cantSplit/>
        </w:trPr>
        <w:tc>
          <w:tcPr>
            <w:tcW w:w="1768" w:type="pct"/>
            <w:shd w:val="clear" w:color="auto" w:fill="DEEAF6" w:themeFill="accent5" w:themeFillTint="33"/>
          </w:tcPr>
          <w:p w14:paraId="2FDA66A5" w14:textId="77777777" w:rsidR="005D1BC8" w:rsidRPr="00B53E23" w:rsidRDefault="005D1BC8" w:rsidP="00775F64">
            <w:pPr>
              <w:spacing w:before="120" w:after="0" w:line="240" w:lineRule="auto"/>
              <w:contextualSpacing/>
              <w:rPr>
                <w:rFonts w:ascii="Times New Roman" w:hAnsi="Times New Roman" w:cs="Times New Roman"/>
                <w:b/>
                <w:sz w:val="24"/>
                <w:szCs w:val="24"/>
              </w:rPr>
            </w:pPr>
            <w:r w:rsidRPr="00B53E23">
              <w:rPr>
                <w:rFonts w:ascii="Times New Roman" w:hAnsi="Times New Roman" w:cs="Times New Roman"/>
                <w:b/>
                <w:sz w:val="24"/>
                <w:szCs w:val="24"/>
              </w:rPr>
              <w:t>Vārds, uzvārds</w:t>
            </w:r>
          </w:p>
        </w:tc>
        <w:tc>
          <w:tcPr>
            <w:tcW w:w="3232" w:type="pct"/>
          </w:tcPr>
          <w:p w14:paraId="68A0A12E" w14:textId="3DCEA21D" w:rsidR="00A976D6" w:rsidRPr="00B53E23" w:rsidRDefault="00A976D6" w:rsidP="00775F64">
            <w:pPr>
              <w:spacing w:before="120" w:after="0" w:line="240" w:lineRule="auto"/>
              <w:contextualSpacing/>
              <w:rPr>
                <w:rFonts w:ascii="Times New Roman" w:hAnsi="Times New Roman" w:cs="Times New Roman"/>
                <w:b/>
                <w:sz w:val="24"/>
                <w:szCs w:val="24"/>
              </w:rPr>
            </w:pPr>
          </w:p>
        </w:tc>
      </w:tr>
      <w:tr w:rsidR="005D1BC8" w:rsidRPr="00B53E23" w14:paraId="548BFFE6" w14:textId="77777777" w:rsidTr="001516FE">
        <w:trPr>
          <w:cantSplit/>
          <w:trHeight w:val="130"/>
        </w:trPr>
        <w:tc>
          <w:tcPr>
            <w:tcW w:w="1768" w:type="pct"/>
            <w:shd w:val="clear" w:color="auto" w:fill="DEEAF6" w:themeFill="accent5" w:themeFillTint="33"/>
          </w:tcPr>
          <w:p w14:paraId="3D68EBC8" w14:textId="77777777" w:rsidR="005D1BC8" w:rsidRPr="00B53E23" w:rsidRDefault="005D1BC8" w:rsidP="00775F64">
            <w:pPr>
              <w:spacing w:before="120" w:after="0" w:line="240" w:lineRule="auto"/>
              <w:contextualSpacing/>
              <w:rPr>
                <w:rFonts w:ascii="Times New Roman" w:hAnsi="Times New Roman" w:cs="Times New Roman"/>
                <w:b/>
                <w:sz w:val="24"/>
                <w:szCs w:val="24"/>
              </w:rPr>
            </w:pPr>
            <w:r w:rsidRPr="00B53E23">
              <w:rPr>
                <w:rFonts w:ascii="Times New Roman" w:hAnsi="Times New Roman" w:cs="Times New Roman"/>
                <w:b/>
                <w:sz w:val="24"/>
                <w:szCs w:val="24"/>
              </w:rPr>
              <w:t>Tālr.</w:t>
            </w:r>
          </w:p>
        </w:tc>
        <w:tc>
          <w:tcPr>
            <w:tcW w:w="3232" w:type="pct"/>
          </w:tcPr>
          <w:p w14:paraId="7D2A22F5" w14:textId="77777777" w:rsidR="005D1BC8" w:rsidRPr="00B53E23" w:rsidRDefault="005D1BC8" w:rsidP="00775F64">
            <w:pPr>
              <w:spacing w:before="120" w:after="0" w:line="240" w:lineRule="auto"/>
              <w:contextualSpacing/>
              <w:rPr>
                <w:rFonts w:ascii="Times New Roman" w:hAnsi="Times New Roman" w:cs="Times New Roman"/>
                <w:b/>
                <w:sz w:val="24"/>
                <w:szCs w:val="24"/>
              </w:rPr>
            </w:pPr>
          </w:p>
        </w:tc>
      </w:tr>
      <w:tr w:rsidR="00686893" w:rsidRPr="00B53E23" w14:paraId="482BE254" w14:textId="77777777" w:rsidTr="001516FE">
        <w:trPr>
          <w:cantSplit/>
          <w:trHeight w:val="130"/>
        </w:trPr>
        <w:tc>
          <w:tcPr>
            <w:tcW w:w="1768" w:type="pct"/>
            <w:shd w:val="clear" w:color="auto" w:fill="DEEAF6" w:themeFill="accent5" w:themeFillTint="33"/>
          </w:tcPr>
          <w:p w14:paraId="649C5D05" w14:textId="3FD40560" w:rsidR="00686893" w:rsidRPr="00B53E23" w:rsidRDefault="00686893" w:rsidP="00775F64">
            <w:pPr>
              <w:spacing w:before="120" w:after="0" w:line="240" w:lineRule="auto"/>
              <w:contextualSpacing/>
              <w:rPr>
                <w:rFonts w:ascii="Times New Roman" w:hAnsi="Times New Roman" w:cs="Times New Roman"/>
                <w:b/>
                <w:sz w:val="24"/>
                <w:szCs w:val="24"/>
              </w:rPr>
            </w:pPr>
            <w:r w:rsidRPr="00B53E23">
              <w:rPr>
                <w:rFonts w:ascii="Times New Roman" w:hAnsi="Times New Roman" w:cs="Times New Roman"/>
                <w:b/>
                <w:sz w:val="24"/>
                <w:szCs w:val="24"/>
              </w:rPr>
              <w:t>Amats</w:t>
            </w:r>
          </w:p>
        </w:tc>
        <w:tc>
          <w:tcPr>
            <w:tcW w:w="3232" w:type="pct"/>
          </w:tcPr>
          <w:p w14:paraId="5DA96F9E" w14:textId="77777777" w:rsidR="00686893" w:rsidRPr="00B53E23" w:rsidRDefault="00686893" w:rsidP="00775F64">
            <w:pPr>
              <w:spacing w:before="120" w:after="0" w:line="240" w:lineRule="auto"/>
              <w:contextualSpacing/>
              <w:rPr>
                <w:rFonts w:ascii="Times New Roman" w:hAnsi="Times New Roman" w:cs="Times New Roman"/>
                <w:b/>
                <w:sz w:val="24"/>
                <w:szCs w:val="24"/>
              </w:rPr>
            </w:pPr>
          </w:p>
        </w:tc>
      </w:tr>
      <w:tr w:rsidR="005D1BC8" w:rsidRPr="00B53E23" w14:paraId="1B2D9ACD" w14:textId="77777777" w:rsidTr="001516FE">
        <w:trPr>
          <w:cantSplit/>
          <w:trHeight w:val="130"/>
        </w:trPr>
        <w:tc>
          <w:tcPr>
            <w:tcW w:w="1768" w:type="pct"/>
            <w:shd w:val="clear" w:color="auto" w:fill="DEEAF6" w:themeFill="accent5" w:themeFillTint="33"/>
          </w:tcPr>
          <w:p w14:paraId="19E4EDCD" w14:textId="77777777" w:rsidR="005D1BC8" w:rsidRPr="00B53E23" w:rsidRDefault="005D1BC8" w:rsidP="00775F64">
            <w:pPr>
              <w:spacing w:before="120" w:after="0" w:line="240" w:lineRule="auto"/>
              <w:contextualSpacing/>
              <w:rPr>
                <w:rFonts w:ascii="Times New Roman" w:hAnsi="Times New Roman" w:cs="Times New Roman"/>
                <w:b/>
                <w:sz w:val="24"/>
                <w:szCs w:val="24"/>
              </w:rPr>
            </w:pPr>
            <w:r w:rsidRPr="00B53E23">
              <w:rPr>
                <w:rFonts w:ascii="Times New Roman" w:hAnsi="Times New Roman" w:cs="Times New Roman"/>
                <w:b/>
                <w:sz w:val="24"/>
                <w:szCs w:val="24"/>
              </w:rPr>
              <w:t>e-pasta adrese</w:t>
            </w:r>
          </w:p>
        </w:tc>
        <w:tc>
          <w:tcPr>
            <w:tcW w:w="3232" w:type="pct"/>
          </w:tcPr>
          <w:p w14:paraId="7E83A3BE" w14:textId="77777777" w:rsidR="005D1BC8" w:rsidRPr="00B53E23" w:rsidRDefault="005D1BC8" w:rsidP="00775F64">
            <w:pPr>
              <w:spacing w:before="120" w:after="0" w:line="240" w:lineRule="auto"/>
              <w:contextualSpacing/>
              <w:rPr>
                <w:rFonts w:ascii="Times New Roman" w:hAnsi="Times New Roman" w:cs="Times New Roman"/>
                <w:b/>
                <w:sz w:val="24"/>
                <w:szCs w:val="24"/>
              </w:rPr>
            </w:pPr>
          </w:p>
        </w:tc>
      </w:tr>
    </w:tbl>
    <w:p w14:paraId="3F9857CE" w14:textId="0E565866" w:rsidR="005D1BC8" w:rsidRPr="00B53E23" w:rsidRDefault="005D1BC8" w:rsidP="00667684">
      <w:pPr>
        <w:numPr>
          <w:ilvl w:val="0"/>
          <w:numId w:val="2"/>
        </w:numPr>
        <w:spacing w:before="160" w:line="276" w:lineRule="auto"/>
        <w:ind w:left="0" w:firstLine="0"/>
        <w:rPr>
          <w:rFonts w:ascii="Times New Roman" w:hAnsi="Times New Roman" w:cs="Times New Roman"/>
          <w:b/>
          <w:sz w:val="24"/>
          <w:szCs w:val="24"/>
        </w:rPr>
      </w:pPr>
      <w:r w:rsidRPr="00B53E23">
        <w:rPr>
          <w:rFonts w:ascii="Times New Roman" w:hAnsi="Times New Roman" w:cs="Times New Roman"/>
          <w:b/>
          <w:sz w:val="24"/>
          <w:szCs w:val="24"/>
        </w:rPr>
        <w:t>PIETEIKUMS</w:t>
      </w:r>
    </w:p>
    <w:p w14:paraId="6DC5334E" w14:textId="6F25A4AA" w:rsidR="001C1F65" w:rsidRPr="00B53E23" w:rsidRDefault="00EF3E51" w:rsidP="001516FE">
      <w:pPr>
        <w:tabs>
          <w:tab w:val="left" w:pos="426"/>
        </w:tabs>
        <w:autoSpaceDE w:val="0"/>
        <w:autoSpaceDN w:val="0"/>
        <w:adjustRightInd w:val="0"/>
        <w:spacing w:before="80" w:after="80" w:line="276" w:lineRule="auto"/>
        <w:jc w:val="both"/>
        <w:rPr>
          <w:rFonts w:ascii="Times New Roman" w:hAnsi="Times New Roman" w:cs="Times New Roman"/>
          <w:bCs/>
          <w:sz w:val="24"/>
          <w:szCs w:val="24"/>
          <w:lang w:eastAsia="ar-SA"/>
        </w:rPr>
      </w:pPr>
      <w:r w:rsidRPr="00B53E23">
        <w:rPr>
          <w:rFonts w:ascii="Times New Roman" w:hAnsi="Times New Roman" w:cs="Times New Roman"/>
          <w:b/>
          <w:sz w:val="24"/>
          <w:szCs w:val="24"/>
          <w:lang w:eastAsia="ar-SA"/>
        </w:rPr>
        <w:t>3.</w:t>
      </w:r>
      <w:r w:rsidR="001E39FE" w:rsidRPr="00B53E23">
        <w:rPr>
          <w:rFonts w:ascii="Times New Roman" w:hAnsi="Times New Roman" w:cs="Times New Roman"/>
          <w:b/>
          <w:sz w:val="24"/>
          <w:szCs w:val="24"/>
          <w:lang w:eastAsia="ar-SA"/>
        </w:rPr>
        <w:t>1</w:t>
      </w:r>
      <w:r w:rsidRPr="00B53E23">
        <w:rPr>
          <w:rFonts w:ascii="Times New Roman" w:hAnsi="Times New Roman" w:cs="Times New Roman"/>
          <w:b/>
          <w:sz w:val="24"/>
          <w:szCs w:val="24"/>
          <w:lang w:eastAsia="ar-SA"/>
        </w:rPr>
        <w:t>.</w:t>
      </w:r>
      <w:r w:rsidR="00B74DE5" w:rsidRPr="00B53E23">
        <w:rPr>
          <w:rFonts w:ascii="Times New Roman" w:hAnsi="Times New Roman" w:cs="Times New Roman"/>
          <w:bCs/>
          <w:sz w:val="24"/>
          <w:szCs w:val="24"/>
          <w:lang w:eastAsia="ar-SA"/>
        </w:rPr>
        <w:t xml:space="preserve"> </w:t>
      </w:r>
      <w:r w:rsidR="002B77D9" w:rsidRPr="00B53E23">
        <w:rPr>
          <w:rFonts w:ascii="Times New Roman" w:hAnsi="Times New Roman" w:cs="Times New Roman"/>
          <w:bCs/>
          <w:sz w:val="24"/>
          <w:szCs w:val="24"/>
          <w:lang w:eastAsia="ar-SA"/>
        </w:rPr>
        <w:t>Apliecinām, ka</w:t>
      </w:r>
      <w:r w:rsidR="00E771CC" w:rsidRPr="00B53E23">
        <w:rPr>
          <w:rFonts w:ascii="Times New Roman" w:hAnsi="Times New Roman" w:cs="Times New Roman"/>
          <w:bCs/>
          <w:sz w:val="24"/>
          <w:szCs w:val="24"/>
          <w:lang w:eastAsia="ar-SA"/>
        </w:rPr>
        <w:t>:</w:t>
      </w:r>
    </w:p>
    <w:p w14:paraId="17C6737F" w14:textId="7CD1BAAB" w:rsidR="00E771CC" w:rsidRPr="00B53E23" w:rsidRDefault="00EB671A" w:rsidP="00B53E23">
      <w:pPr>
        <w:autoSpaceDE w:val="0"/>
        <w:autoSpaceDN w:val="0"/>
        <w:adjustRightInd w:val="0"/>
        <w:spacing w:before="120" w:after="0" w:line="240" w:lineRule="auto"/>
        <w:ind w:left="425"/>
        <w:jc w:val="both"/>
        <w:rPr>
          <w:rFonts w:ascii="Times New Roman" w:hAnsi="Times New Roman" w:cs="Times New Roman"/>
          <w:bCs/>
          <w:sz w:val="24"/>
          <w:szCs w:val="24"/>
          <w:lang w:eastAsia="ar-SA"/>
        </w:rPr>
      </w:pPr>
      <w:sdt>
        <w:sdtPr>
          <w:rPr>
            <w:rFonts w:ascii="Times New Roman" w:hAnsi="Times New Roman" w:cs="Times New Roman"/>
            <w:bCs/>
            <w:sz w:val="24"/>
            <w:szCs w:val="24"/>
          </w:rPr>
          <w:id w:val="-934584606"/>
          <w14:checkbox>
            <w14:checked w14:val="0"/>
            <w14:checkedState w14:val="2612" w14:font="MS Gothic"/>
            <w14:uncheckedState w14:val="2610" w14:font="MS Gothic"/>
          </w14:checkbox>
        </w:sdtPr>
        <w:sdtEndPr/>
        <w:sdtContent>
          <w:r w:rsidR="00E771CC" w:rsidRPr="00B53E23">
            <w:rPr>
              <w:rFonts w:ascii="Segoe UI Symbol" w:eastAsia="MS Gothic" w:hAnsi="Segoe UI Symbol" w:cs="Segoe UI Symbol"/>
              <w:bCs/>
              <w:sz w:val="24"/>
              <w:szCs w:val="24"/>
            </w:rPr>
            <w:t>☐</w:t>
          </w:r>
        </w:sdtContent>
      </w:sdt>
      <w:r w:rsidR="00E771CC" w:rsidRPr="00B53E23">
        <w:rPr>
          <w:rFonts w:ascii="Times New Roman" w:hAnsi="Times New Roman" w:cs="Times New Roman"/>
          <w:bCs/>
          <w:sz w:val="24"/>
          <w:szCs w:val="24"/>
        </w:rPr>
        <w:t xml:space="preserve"> - </w:t>
      </w:r>
      <w:r w:rsidR="00E771CC" w:rsidRPr="00B53E23">
        <w:rPr>
          <w:rFonts w:ascii="Times New Roman" w:hAnsi="Times New Roman" w:cs="Times New Roman"/>
          <w:bCs/>
          <w:sz w:val="24"/>
          <w:szCs w:val="24"/>
          <w:lang w:eastAsia="ar-SA"/>
        </w:rPr>
        <w:t>iesniegtajā piedāvājumā ir iekļautas visas izmaksas, kas saistītas ar pretkorozijas apstrādes darbu veikšanu pilnā apjomā atbilstoši tehniskajā specifikācijā sniegtajai informācijai.</w:t>
      </w:r>
    </w:p>
    <w:p w14:paraId="655109E9" w14:textId="2A0346BD" w:rsidR="00E771CC" w:rsidRPr="00B53E23" w:rsidRDefault="00EB671A" w:rsidP="00B53E23">
      <w:pPr>
        <w:pStyle w:val="ListBullet4"/>
        <w:numPr>
          <w:ilvl w:val="0"/>
          <w:numId w:val="0"/>
        </w:numPr>
        <w:spacing w:line="276" w:lineRule="auto"/>
        <w:ind w:left="426"/>
        <w:rPr>
          <w:szCs w:val="24"/>
          <w:shd w:val="clear" w:color="auto" w:fill="FFFFFF"/>
        </w:rPr>
      </w:pPr>
      <w:sdt>
        <w:sdtPr>
          <w:rPr>
            <w:szCs w:val="24"/>
          </w:rPr>
          <w:id w:val="909050681"/>
          <w14:checkbox>
            <w14:checked w14:val="0"/>
            <w14:checkedState w14:val="2612" w14:font="MS Gothic"/>
            <w14:uncheckedState w14:val="2610" w14:font="MS Gothic"/>
          </w14:checkbox>
        </w:sdtPr>
        <w:sdtEndPr/>
        <w:sdtContent>
          <w:r w:rsidR="00B53E23">
            <w:rPr>
              <w:rFonts w:ascii="MS Gothic" w:eastAsia="MS Gothic" w:hAnsi="MS Gothic" w:hint="eastAsia"/>
              <w:szCs w:val="24"/>
            </w:rPr>
            <w:t>☐</w:t>
          </w:r>
        </w:sdtContent>
      </w:sdt>
      <w:r w:rsidR="00B53E23">
        <w:rPr>
          <w:szCs w:val="24"/>
        </w:rPr>
        <w:t xml:space="preserve"> - </w:t>
      </w:r>
      <w:r w:rsidR="00B53E23" w:rsidRPr="00B53E23">
        <w:rPr>
          <w:szCs w:val="24"/>
        </w:rPr>
        <w:t xml:space="preserve">pretendents nav maksātnespējīgs, netiek likvidēts, tam nav apturēta saimnieciskā darbība, tam nav nodokļu parādi, kas pārsniedz 150,00 </w:t>
      </w:r>
      <w:proofErr w:type="spellStart"/>
      <w:r w:rsidR="00B53E23" w:rsidRPr="00B53E23">
        <w:rPr>
          <w:szCs w:val="24"/>
        </w:rPr>
        <w:t>euro</w:t>
      </w:r>
      <w:proofErr w:type="spellEnd"/>
      <w:r w:rsidR="00B53E23" w:rsidRPr="00B53E23">
        <w:rPr>
          <w:szCs w:val="24"/>
        </w:rPr>
        <w:t xml:space="preserve"> un tas nav izslēgts no pievienotās vērtības nodokļa maksātāju reģistra (ja persona ir pievienotās vērtības nodokļa maksātājs).</w:t>
      </w:r>
    </w:p>
    <w:p w14:paraId="70F617DE" w14:textId="77777777" w:rsidR="00E771CC" w:rsidRPr="00B53E23" w:rsidRDefault="00EB671A" w:rsidP="00B53E23">
      <w:pPr>
        <w:spacing w:before="120" w:after="0" w:line="240" w:lineRule="auto"/>
        <w:ind w:left="426"/>
        <w:rPr>
          <w:rFonts w:ascii="Times New Roman" w:hAnsi="Times New Roman" w:cs="Times New Roman"/>
          <w:bCs/>
          <w:sz w:val="24"/>
          <w:szCs w:val="24"/>
        </w:rPr>
      </w:pPr>
      <w:sdt>
        <w:sdtPr>
          <w:rPr>
            <w:rFonts w:ascii="Times New Roman" w:hAnsi="Times New Roman" w:cs="Times New Roman"/>
            <w:bCs/>
            <w:sz w:val="24"/>
            <w:szCs w:val="24"/>
          </w:rPr>
          <w:id w:val="-2041580624"/>
          <w14:checkbox>
            <w14:checked w14:val="0"/>
            <w14:checkedState w14:val="2612" w14:font="MS Gothic"/>
            <w14:uncheckedState w14:val="2610" w14:font="MS Gothic"/>
          </w14:checkbox>
        </w:sdtPr>
        <w:sdtEndPr/>
        <w:sdtContent>
          <w:r w:rsidR="00E771CC" w:rsidRPr="00B53E23">
            <w:rPr>
              <w:rFonts w:ascii="Segoe UI Symbol" w:eastAsia="MS Gothic" w:hAnsi="Segoe UI Symbol" w:cs="Segoe UI Symbol"/>
              <w:bCs/>
              <w:sz w:val="24"/>
              <w:szCs w:val="24"/>
            </w:rPr>
            <w:t>☐</w:t>
          </w:r>
        </w:sdtContent>
      </w:sdt>
      <w:r w:rsidR="00E771CC" w:rsidRPr="00B53E23">
        <w:rPr>
          <w:rFonts w:ascii="Times New Roman" w:hAnsi="Times New Roman" w:cs="Times New Roman"/>
          <w:bCs/>
          <w:sz w:val="24"/>
          <w:szCs w:val="24"/>
        </w:rPr>
        <w:t xml:space="preserve"> - pakalpojuma sniegšanā neizmantos materiālus, kuru izcelsme ir Baltkrievija vai Krievija;</w:t>
      </w:r>
    </w:p>
    <w:p w14:paraId="02B4213D" w14:textId="77777777" w:rsidR="00C90953" w:rsidRPr="00B53E23" w:rsidRDefault="00C90953" w:rsidP="00B53E23">
      <w:pPr>
        <w:pStyle w:val="ListBullet4"/>
        <w:numPr>
          <w:ilvl w:val="0"/>
          <w:numId w:val="0"/>
        </w:numPr>
        <w:ind w:left="426"/>
        <w:rPr>
          <w:szCs w:val="24"/>
        </w:rPr>
      </w:pPr>
      <w:r w:rsidRPr="00B53E23">
        <w:rPr>
          <w:rFonts w:ascii="Segoe UI Symbol" w:hAnsi="Segoe UI Symbol" w:cs="Segoe UI Symbol"/>
          <w:szCs w:val="24"/>
        </w:rPr>
        <w:t>☐</w:t>
      </w:r>
      <w:r w:rsidRPr="00B53E23">
        <w:rPr>
          <w:szCs w:val="24"/>
        </w:rPr>
        <w:t xml:space="preserve"> - uz pretendentu neattiecas Starptautisko un Latvijas Republikas nacionālo sankciju likumā 11.</w:t>
      </w:r>
      <w:r w:rsidRPr="00C57C7F">
        <w:rPr>
          <w:szCs w:val="24"/>
          <w:vertAlign w:val="superscript"/>
        </w:rPr>
        <w:t>1</w:t>
      </w:r>
      <w:r w:rsidRPr="00B53E23">
        <w:rPr>
          <w:szCs w:val="24"/>
        </w:rPr>
        <w:t xml:space="preserve"> panta pirmajā daļā un otrajā daļā minētie izslēgšanas noteikumi;</w:t>
      </w:r>
    </w:p>
    <w:p w14:paraId="536BE066" w14:textId="1D8AEA3F" w:rsidR="00C90953" w:rsidRPr="00B53E23" w:rsidRDefault="00C90953" w:rsidP="00B53E23">
      <w:pPr>
        <w:ind w:left="426"/>
        <w:jc w:val="both"/>
        <w:rPr>
          <w:rFonts w:ascii="Times New Roman" w:hAnsi="Times New Roman" w:cs="Times New Roman"/>
          <w:color w:val="FF0000"/>
          <w:sz w:val="24"/>
          <w:szCs w:val="24"/>
        </w:rPr>
      </w:pPr>
      <w:r w:rsidRPr="00B53E23">
        <w:rPr>
          <w:rFonts w:ascii="Segoe UI Symbol" w:hAnsi="Segoe UI Symbol" w:cs="Segoe UI Symbol"/>
          <w:sz w:val="24"/>
          <w:szCs w:val="24"/>
        </w:rPr>
        <w:t>☐</w:t>
      </w:r>
      <w:r w:rsidRPr="00B53E23">
        <w:rPr>
          <w:rFonts w:ascii="Times New Roman" w:hAnsi="Times New Roman" w:cs="Times New Roman"/>
          <w:sz w:val="24"/>
          <w:szCs w:val="24"/>
        </w:rPr>
        <w:t xml:space="preserve"> - uz pretendentu </w:t>
      </w:r>
      <w:r w:rsidRPr="00B53E23">
        <w:rPr>
          <w:rFonts w:ascii="Times New Roman" w:hAnsi="Times New Roman" w:cs="Times New Roman"/>
          <w:b/>
          <w:bCs/>
          <w:sz w:val="24"/>
          <w:szCs w:val="24"/>
        </w:rPr>
        <w:t>neattiecas  PADOMES REGULA (ES) 2022/576 (2022. gada 8. aprīlis), ar kuru groza Regulu (ES) Nr. 833/2014 par ierobežojošiem pasākumiem saistībā ar Krievijas darbībām, kas destabilizē situāciju Ukrainā 5.k. panta 1.punktā</w:t>
      </w:r>
      <w:r w:rsidRPr="00B53E23">
        <w:rPr>
          <w:rFonts w:ascii="Times New Roman" w:hAnsi="Times New Roman" w:cs="Times New Roman"/>
          <w:sz w:val="24"/>
          <w:szCs w:val="24"/>
        </w:rPr>
        <w:t xml:space="preserve"> noteiktais, proti, pretendents (tai skaitā pretendenta apakšuzņēmējs/-i) nav:</w:t>
      </w:r>
    </w:p>
    <w:p w14:paraId="6C8C8E95" w14:textId="77777777" w:rsidR="00C90953" w:rsidRPr="00B53E23" w:rsidRDefault="00C90953" w:rsidP="001516FE">
      <w:pPr>
        <w:pStyle w:val="ListParagraph"/>
        <w:numPr>
          <w:ilvl w:val="0"/>
          <w:numId w:val="27"/>
        </w:numPr>
        <w:spacing w:line="252" w:lineRule="auto"/>
        <w:jc w:val="both"/>
        <w:rPr>
          <w:lang w:val="lv-LV"/>
        </w:rPr>
      </w:pPr>
      <w:r w:rsidRPr="00B53E23">
        <w:rPr>
          <w:lang w:val="lv-LV"/>
        </w:rPr>
        <w:t xml:space="preserve">Krievijas </w:t>
      </w:r>
      <w:proofErr w:type="spellStart"/>
      <w:r w:rsidRPr="00B53E23">
        <w:rPr>
          <w:lang w:val="lv-LV"/>
        </w:rPr>
        <w:t>valstspiederīgais</w:t>
      </w:r>
      <w:proofErr w:type="spellEnd"/>
      <w:r w:rsidRPr="00B53E23">
        <w:rPr>
          <w:lang w:val="lv-LV"/>
        </w:rPr>
        <w:t xml:space="preserve"> vai fiziska vai juridiska persona, vienība vai struktūra, kas veic uzņēmējdarbību Krievijā;</w:t>
      </w:r>
    </w:p>
    <w:p w14:paraId="6746DFB0" w14:textId="77777777" w:rsidR="00C90953" w:rsidRPr="00B53E23" w:rsidRDefault="00C90953" w:rsidP="001516FE">
      <w:pPr>
        <w:pStyle w:val="ListParagraph"/>
        <w:numPr>
          <w:ilvl w:val="0"/>
          <w:numId w:val="27"/>
        </w:numPr>
        <w:spacing w:line="252" w:lineRule="auto"/>
        <w:jc w:val="both"/>
        <w:rPr>
          <w:lang w:val="lv-LV"/>
        </w:rPr>
      </w:pPr>
      <w:r w:rsidRPr="00B53E23">
        <w:rPr>
          <w:lang w:val="lv-LV"/>
        </w:rPr>
        <w:t>juridiska persona, vienība vai struktūra, kuras īpašumtiesības vairāk nekā 50 % apmērā tieši vai netieši pieder šā punkta a) apakšpunktā minētajai vienībai; vai</w:t>
      </w:r>
    </w:p>
    <w:p w14:paraId="250062FE" w14:textId="77777777" w:rsidR="00C90953" w:rsidRPr="00B53E23" w:rsidRDefault="00C90953" w:rsidP="001516FE">
      <w:pPr>
        <w:pStyle w:val="ListParagraph"/>
        <w:numPr>
          <w:ilvl w:val="0"/>
          <w:numId w:val="27"/>
        </w:numPr>
        <w:spacing w:line="252" w:lineRule="auto"/>
        <w:jc w:val="both"/>
        <w:rPr>
          <w:lang w:val="lv-LV"/>
        </w:rPr>
      </w:pPr>
      <w:r w:rsidRPr="00B53E23">
        <w:rPr>
          <w:lang w:val="lv-LV"/>
        </w:rPr>
        <w:t>fiziska vai juridiska persona, vienība vai struktūra, kas darbojas kādas šā punkta a) vai b) apakšpunktā minētās vienības vārdā vai saskaņā ar tās norādēm,</w:t>
      </w:r>
    </w:p>
    <w:p w14:paraId="2412DCFA" w14:textId="0287F934" w:rsidR="00C90953" w:rsidRPr="00B53E23" w:rsidRDefault="00C90953" w:rsidP="001516FE">
      <w:pPr>
        <w:spacing w:line="252" w:lineRule="auto"/>
        <w:ind w:left="567"/>
        <w:jc w:val="both"/>
        <w:rPr>
          <w:rFonts w:ascii="Times New Roman" w:hAnsi="Times New Roman" w:cs="Times New Roman"/>
          <w:sz w:val="24"/>
          <w:szCs w:val="24"/>
        </w:rPr>
      </w:pPr>
      <w:r w:rsidRPr="00B53E23">
        <w:rPr>
          <w:rFonts w:ascii="Times New Roman" w:hAnsi="Times New Roman" w:cs="Times New Roman"/>
          <w:sz w:val="24"/>
          <w:szCs w:val="24"/>
        </w:rPr>
        <w:t>tostarp, ja uz tām attiecas vairāk nekā 10 % no līguma vērtības, apakšuzņēmējiem, piegādātājiem vai vienībām, uz kuru spējām paļaujas publiskā iepirkuma direktīvu nozīmē.</w:t>
      </w:r>
    </w:p>
    <w:p w14:paraId="5A3AA817" w14:textId="666E4E3E" w:rsidR="00BB40B2" w:rsidRPr="00B53E23" w:rsidRDefault="00BB40B2" w:rsidP="00CA5556">
      <w:pPr>
        <w:tabs>
          <w:tab w:val="left" w:pos="426"/>
        </w:tabs>
        <w:autoSpaceDE w:val="0"/>
        <w:autoSpaceDN w:val="0"/>
        <w:adjustRightInd w:val="0"/>
        <w:spacing w:before="120" w:after="0" w:line="240" w:lineRule="auto"/>
        <w:jc w:val="both"/>
        <w:rPr>
          <w:rFonts w:ascii="Times New Roman" w:hAnsi="Times New Roman" w:cs="Times New Roman"/>
          <w:b/>
          <w:bCs/>
          <w:sz w:val="24"/>
          <w:szCs w:val="24"/>
          <w:lang w:eastAsia="ar-SA"/>
        </w:rPr>
      </w:pPr>
      <w:r w:rsidRPr="00B53E23">
        <w:rPr>
          <w:rFonts w:ascii="Times New Roman" w:hAnsi="Times New Roman" w:cs="Times New Roman"/>
          <w:b/>
          <w:bCs/>
          <w:sz w:val="24"/>
          <w:szCs w:val="24"/>
          <w:lang w:eastAsia="ar-SA"/>
        </w:rPr>
        <w:t>3.</w:t>
      </w:r>
      <w:r w:rsidR="001E39FE" w:rsidRPr="00B53E23">
        <w:rPr>
          <w:rFonts w:ascii="Times New Roman" w:hAnsi="Times New Roman" w:cs="Times New Roman"/>
          <w:b/>
          <w:bCs/>
          <w:sz w:val="24"/>
          <w:szCs w:val="24"/>
          <w:lang w:eastAsia="ar-SA"/>
        </w:rPr>
        <w:t>2</w:t>
      </w:r>
      <w:r w:rsidRPr="00B53E23">
        <w:rPr>
          <w:rFonts w:ascii="Times New Roman" w:hAnsi="Times New Roman" w:cs="Times New Roman"/>
          <w:b/>
          <w:bCs/>
          <w:sz w:val="24"/>
          <w:szCs w:val="24"/>
          <w:lang w:eastAsia="ar-SA"/>
        </w:rPr>
        <w:t>.</w:t>
      </w:r>
      <w:r w:rsidR="00B74DE5" w:rsidRPr="00B53E23">
        <w:rPr>
          <w:rFonts w:ascii="Times New Roman" w:hAnsi="Times New Roman" w:cs="Times New Roman"/>
          <w:b/>
          <w:bCs/>
          <w:sz w:val="24"/>
          <w:szCs w:val="24"/>
          <w:lang w:eastAsia="ar-SA"/>
        </w:rPr>
        <w:t xml:space="preserve"> </w:t>
      </w:r>
      <w:r w:rsidRPr="00B53E23">
        <w:rPr>
          <w:rFonts w:ascii="Times New Roman" w:hAnsi="Times New Roman" w:cs="Times New Roman"/>
          <w:sz w:val="24"/>
          <w:szCs w:val="24"/>
          <w:lang w:eastAsia="ar-SA"/>
        </w:rPr>
        <w:t xml:space="preserve">Esam iepazinušies ar </w:t>
      </w:r>
      <w:r w:rsidR="009742DD" w:rsidRPr="00B53E23">
        <w:rPr>
          <w:rFonts w:ascii="Times New Roman" w:hAnsi="Times New Roman" w:cs="Times New Roman"/>
          <w:sz w:val="24"/>
          <w:szCs w:val="24"/>
          <w:lang w:eastAsia="ar-SA"/>
        </w:rPr>
        <w:t>pretkorozijas apstrādes darbu</w:t>
      </w:r>
      <w:r w:rsidR="00B116CE" w:rsidRPr="00B53E23">
        <w:rPr>
          <w:rFonts w:ascii="Times New Roman" w:hAnsi="Times New Roman" w:cs="Times New Roman"/>
          <w:sz w:val="24"/>
          <w:szCs w:val="24"/>
          <w:lang w:eastAsia="ar-SA"/>
        </w:rPr>
        <w:t xml:space="preserve"> </w:t>
      </w:r>
      <w:r w:rsidRPr="00B53E23">
        <w:rPr>
          <w:rFonts w:ascii="Times New Roman" w:hAnsi="Times New Roman" w:cs="Times New Roman"/>
          <w:sz w:val="24"/>
          <w:szCs w:val="24"/>
          <w:lang w:eastAsia="ar-SA"/>
        </w:rPr>
        <w:t xml:space="preserve">specifikāciju </w:t>
      </w:r>
      <w:r w:rsidR="00AB76BE" w:rsidRPr="00B53E23">
        <w:rPr>
          <w:rFonts w:ascii="Times New Roman" w:hAnsi="Times New Roman" w:cs="Times New Roman"/>
          <w:sz w:val="24"/>
          <w:szCs w:val="24"/>
          <w:lang w:eastAsia="ar-SA"/>
        </w:rPr>
        <w:t>(1.</w:t>
      </w:r>
      <w:r w:rsidR="00F45279">
        <w:rPr>
          <w:rFonts w:ascii="Times New Roman" w:hAnsi="Times New Roman" w:cs="Times New Roman"/>
          <w:sz w:val="24"/>
          <w:szCs w:val="24"/>
          <w:lang w:eastAsia="ar-SA"/>
        </w:rPr>
        <w:t xml:space="preserve"> </w:t>
      </w:r>
      <w:r w:rsidR="00AB76BE" w:rsidRPr="00B53E23">
        <w:rPr>
          <w:rFonts w:ascii="Times New Roman" w:hAnsi="Times New Roman" w:cs="Times New Roman"/>
          <w:sz w:val="24"/>
          <w:szCs w:val="24"/>
          <w:lang w:eastAsia="ar-SA"/>
        </w:rPr>
        <w:t xml:space="preserve">pielikums) </w:t>
      </w:r>
      <w:r w:rsidRPr="00B53E23">
        <w:rPr>
          <w:rFonts w:ascii="Times New Roman" w:hAnsi="Times New Roman" w:cs="Times New Roman"/>
          <w:sz w:val="24"/>
          <w:szCs w:val="24"/>
          <w:lang w:eastAsia="ar-SA"/>
        </w:rPr>
        <w:t>un atzīstam to par:</w:t>
      </w:r>
    </w:p>
    <w:p w14:paraId="174F691A" w14:textId="64EEE6A8" w:rsidR="00BB40B2" w:rsidRPr="00B53E23" w:rsidRDefault="00EB671A" w:rsidP="00BB40B2">
      <w:pPr>
        <w:tabs>
          <w:tab w:val="left" w:pos="426"/>
        </w:tabs>
        <w:autoSpaceDE w:val="0"/>
        <w:autoSpaceDN w:val="0"/>
        <w:adjustRightInd w:val="0"/>
        <w:spacing w:before="80" w:after="80" w:line="276" w:lineRule="auto"/>
        <w:ind w:left="426"/>
        <w:jc w:val="both"/>
        <w:rPr>
          <w:rFonts w:ascii="Times New Roman" w:hAnsi="Times New Roman" w:cs="Times New Roman"/>
          <w:bCs/>
          <w:sz w:val="24"/>
          <w:szCs w:val="24"/>
          <w:lang w:eastAsia="ar-SA"/>
        </w:rPr>
      </w:pPr>
      <w:sdt>
        <w:sdtPr>
          <w:rPr>
            <w:rFonts w:ascii="Times New Roman" w:hAnsi="Times New Roman" w:cs="Times New Roman"/>
            <w:bCs/>
            <w:sz w:val="24"/>
            <w:szCs w:val="24"/>
            <w:lang w:eastAsia="ar-SA"/>
          </w:rPr>
          <w:id w:val="970638200"/>
          <w14:checkbox>
            <w14:checked w14:val="0"/>
            <w14:checkedState w14:val="2612" w14:font="MS Gothic"/>
            <w14:uncheckedState w14:val="2610" w14:font="MS Gothic"/>
          </w14:checkbox>
        </w:sdtPr>
        <w:sdtEndPr/>
        <w:sdtContent>
          <w:r w:rsidR="001E1572" w:rsidRPr="00B53E23">
            <w:rPr>
              <w:rFonts w:ascii="Segoe UI Symbol" w:eastAsia="MS Gothic" w:hAnsi="Segoe UI Symbol" w:cs="Segoe UI Symbol"/>
              <w:bCs/>
              <w:sz w:val="24"/>
              <w:szCs w:val="24"/>
              <w:lang w:eastAsia="ar-SA"/>
            </w:rPr>
            <w:t>☐</w:t>
          </w:r>
        </w:sdtContent>
      </w:sdt>
      <w:r w:rsidR="00B74DE5" w:rsidRPr="00B53E23">
        <w:rPr>
          <w:rFonts w:ascii="Times New Roman" w:hAnsi="Times New Roman" w:cs="Times New Roman"/>
          <w:bCs/>
          <w:sz w:val="24"/>
          <w:szCs w:val="24"/>
          <w:lang w:eastAsia="ar-SA"/>
        </w:rPr>
        <w:t xml:space="preserve"> </w:t>
      </w:r>
      <w:r w:rsidR="00BB40B2" w:rsidRPr="00B53E23">
        <w:rPr>
          <w:rFonts w:ascii="Times New Roman" w:hAnsi="Times New Roman" w:cs="Times New Roman"/>
          <w:bCs/>
          <w:sz w:val="24"/>
          <w:szCs w:val="24"/>
          <w:lang w:eastAsia="ar-SA"/>
        </w:rPr>
        <w:t>izpildāmu un tās saturs ir pietiekams, lai iesniegtu piedāvājumu;</w:t>
      </w:r>
    </w:p>
    <w:p w14:paraId="5C7FCFC1" w14:textId="14227DBA" w:rsidR="00BB40B2" w:rsidRPr="00B53E23" w:rsidRDefault="00EB671A" w:rsidP="00BB40B2">
      <w:pPr>
        <w:tabs>
          <w:tab w:val="left" w:pos="426"/>
        </w:tabs>
        <w:autoSpaceDE w:val="0"/>
        <w:autoSpaceDN w:val="0"/>
        <w:adjustRightInd w:val="0"/>
        <w:spacing w:before="80" w:after="80" w:line="276" w:lineRule="auto"/>
        <w:ind w:left="426"/>
        <w:jc w:val="both"/>
        <w:rPr>
          <w:rFonts w:ascii="Times New Roman" w:hAnsi="Times New Roman" w:cs="Times New Roman"/>
          <w:bCs/>
          <w:sz w:val="24"/>
          <w:szCs w:val="24"/>
          <w:lang w:eastAsia="ar-SA"/>
        </w:rPr>
      </w:pPr>
      <w:sdt>
        <w:sdtPr>
          <w:rPr>
            <w:rFonts w:ascii="Times New Roman" w:hAnsi="Times New Roman" w:cs="Times New Roman"/>
            <w:bCs/>
            <w:sz w:val="24"/>
            <w:szCs w:val="24"/>
            <w:lang w:eastAsia="ar-SA"/>
          </w:rPr>
          <w:id w:val="-132720123"/>
          <w14:checkbox>
            <w14:checked w14:val="0"/>
            <w14:checkedState w14:val="2612" w14:font="MS Gothic"/>
            <w14:uncheckedState w14:val="2610" w14:font="MS Gothic"/>
          </w14:checkbox>
        </w:sdtPr>
        <w:sdtEndPr/>
        <w:sdtContent>
          <w:r w:rsidR="00BB40B2" w:rsidRPr="00B53E23">
            <w:rPr>
              <w:rFonts w:ascii="Segoe UI Symbol" w:hAnsi="Segoe UI Symbol" w:cs="Segoe UI Symbol"/>
              <w:bCs/>
              <w:sz w:val="24"/>
              <w:szCs w:val="24"/>
              <w:lang w:eastAsia="ar-SA"/>
            </w:rPr>
            <w:t>☐</w:t>
          </w:r>
        </w:sdtContent>
      </w:sdt>
      <w:r w:rsidR="00B74DE5" w:rsidRPr="00B53E23">
        <w:rPr>
          <w:rFonts w:ascii="Times New Roman" w:hAnsi="Times New Roman" w:cs="Times New Roman"/>
          <w:bCs/>
          <w:sz w:val="24"/>
          <w:szCs w:val="24"/>
          <w:lang w:eastAsia="ar-SA"/>
        </w:rPr>
        <w:t xml:space="preserve"> </w:t>
      </w:r>
      <w:r w:rsidR="00BB40B2" w:rsidRPr="00B53E23">
        <w:rPr>
          <w:rFonts w:ascii="Times New Roman" w:hAnsi="Times New Roman" w:cs="Times New Roman"/>
          <w:bCs/>
          <w:sz w:val="24"/>
          <w:szCs w:val="24"/>
          <w:lang w:eastAsia="ar-SA"/>
        </w:rPr>
        <w:t>pilnveidojamu:</w:t>
      </w:r>
    </w:p>
    <w:tbl>
      <w:tblPr>
        <w:tblStyle w:val="TableGrid"/>
        <w:tblW w:w="5000" w:type="pct"/>
        <w:jc w:val="center"/>
        <w:tblLook w:val="04A0" w:firstRow="1" w:lastRow="0" w:firstColumn="1" w:lastColumn="0" w:noHBand="0" w:noVBand="1"/>
      </w:tblPr>
      <w:tblGrid>
        <w:gridCol w:w="9629"/>
      </w:tblGrid>
      <w:tr w:rsidR="00BB40B2" w:rsidRPr="00B53E23" w14:paraId="1B82E178" w14:textId="77777777" w:rsidTr="003C3E8B">
        <w:trPr>
          <w:jc w:val="center"/>
        </w:trPr>
        <w:tc>
          <w:tcPr>
            <w:tcW w:w="5000" w:type="pct"/>
          </w:tcPr>
          <w:p w14:paraId="4B71CEB8" w14:textId="37573907" w:rsidR="004B79BE" w:rsidRPr="00B53E23" w:rsidRDefault="00BB40B2" w:rsidP="00221517">
            <w:pPr>
              <w:tabs>
                <w:tab w:val="left" w:pos="426"/>
              </w:tabs>
              <w:autoSpaceDE w:val="0"/>
              <w:autoSpaceDN w:val="0"/>
              <w:adjustRightInd w:val="0"/>
              <w:spacing w:before="80" w:after="80" w:line="276" w:lineRule="auto"/>
              <w:jc w:val="center"/>
              <w:rPr>
                <w:rFonts w:ascii="Times New Roman" w:hAnsi="Times New Roman" w:cs="Times New Roman"/>
                <w:bCs/>
                <w:i/>
                <w:iCs/>
                <w:sz w:val="24"/>
                <w:szCs w:val="24"/>
                <w:lang w:eastAsia="ar-SA"/>
              </w:rPr>
            </w:pPr>
            <w:r w:rsidRPr="00B53E23">
              <w:rPr>
                <w:rFonts w:ascii="Times New Roman" w:hAnsi="Times New Roman" w:cs="Times New Roman"/>
                <w:bCs/>
                <w:i/>
                <w:iCs/>
                <w:sz w:val="24"/>
                <w:szCs w:val="24"/>
                <w:lang w:eastAsia="ar-SA"/>
              </w:rPr>
              <w:t xml:space="preserve">Ja atzīmējāt, ka </w:t>
            </w:r>
            <w:r w:rsidR="00B629C4" w:rsidRPr="00B53E23">
              <w:rPr>
                <w:rFonts w:ascii="Times New Roman" w:hAnsi="Times New Roman" w:cs="Times New Roman"/>
                <w:bCs/>
                <w:i/>
                <w:iCs/>
                <w:sz w:val="24"/>
                <w:szCs w:val="24"/>
                <w:lang w:eastAsia="ar-SA"/>
              </w:rPr>
              <w:t>tehniskā</w:t>
            </w:r>
            <w:r w:rsidRPr="00B53E23">
              <w:rPr>
                <w:rFonts w:ascii="Times New Roman" w:hAnsi="Times New Roman" w:cs="Times New Roman"/>
                <w:bCs/>
                <w:i/>
                <w:iCs/>
                <w:sz w:val="24"/>
                <w:szCs w:val="24"/>
                <w:lang w:eastAsia="ar-SA"/>
              </w:rPr>
              <w:t xml:space="preserve"> specifikācija ir pilnveidojama, lūdz</w:t>
            </w:r>
            <w:r w:rsidR="00F45279">
              <w:rPr>
                <w:rFonts w:ascii="Times New Roman" w:hAnsi="Times New Roman" w:cs="Times New Roman"/>
                <w:bCs/>
                <w:i/>
                <w:iCs/>
                <w:sz w:val="24"/>
                <w:szCs w:val="24"/>
                <w:lang w:eastAsia="ar-SA"/>
              </w:rPr>
              <w:t>am</w:t>
            </w:r>
            <w:r w:rsidRPr="00B53E23">
              <w:rPr>
                <w:rFonts w:ascii="Times New Roman" w:hAnsi="Times New Roman" w:cs="Times New Roman"/>
                <w:bCs/>
                <w:i/>
                <w:iCs/>
                <w:sz w:val="24"/>
                <w:szCs w:val="24"/>
                <w:lang w:eastAsia="ar-SA"/>
              </w:rPr>
              <w:t xml:space="preserve"> norādiet, ko tieši nepieciešams pilnveidot vai kāda informācija ir neskaidra, lai sagatavotu piedāvājumu.</w:t>
            </w:r>
          </w:p>
          <w:p w14:paraId="19E25927" w14:textId="733B77DA" w:rsidR="00BB40B2" w:rsidRPr="00B53E23" w:rsidRDefault="00BB40B2" w:rsidP="00BB40B2">
            <w:pPr>
              <w:tabs>
                <w:tab w:val="left" w:pos="426"/>
              </w:tabs>
              <w:autoSpaceDE w:val="0"/>
              <w:autoSpaceDN w:val="0"/>
              <w:adjustRightInd w:val="0"/>
              <w:spacing w:before="80" w:after="80" w:line="276" w:lineRule="auto"/>
              <w:jc w:val="center"/>
              <w:rPr>
                <w:rFonts w:ascii="Times New Roman" w:hAnsi="Times New Roman" w:cs="Times New Roman"/>
                <w:bCs/>
                <w:i/>
                <w:iCs/>
                <w:sz w:val="24"/>
                <w:szCs w:val="24"/>
                <w:lang w:eastAsia="ar-SA"/>
              </w:rPr>
            </w:pPr>
            <w:r w:rsidRPr="00B53E23">
              <w:rPr>
                <w:rFonts w:ascii="Times New Roman" w:hAnsi="Times New Roman" w:cs="Times New Roman"/>
                <w:bCs/>
                <w:i/>
                <w:iCs/>
                <w:color w:val="FF0000"/>
                <w:sz w:val="24"/>
                <w:szCs w:val="24"/>
                <w:lang w:eastAsia="ar-SA"/>
              </w:rPr>
              <w:t>Aicinām neskaidros jautājumus uzdot jau pirms pieteikuma iesniegšanas.</w:t>
            </w:r>
          </w:p>
        </w:tc>
      </w:tr>
    </w:tbl>
    <w:p w14:paraId="5F907C6E" w14:textId="0CCC0B38" w:rsidR="00F775A3" w:rsidRPr="00B53E23" w:rsidRDefault="004B79BE" w:rsidP="004B79BE">
      <w:pPr>
        <w:pStyle w:val="BodyText2"/>
        <w:tabs>
          <w:tab w:val="clear" w:pos="0"/>
        </w:tabs>
        <w:spacing w:before="240" w:after="120"/>
        <w:outlineLvl w:val="9"/>
        <w:rPr>
          <w:rFonts w:ascii="Times New Roman" w:hAnsi="Times New Roman"/>
          <w:b/>
          <w:bCs/>
          <w:szCs w:val="24"/>
        </w:rPr>
      </w:pPr>
      <w:r w:rsidRPr="00B53E23">
        <w:rPr>
          <w:rFonts w:ascii="Times New Roman" w:hAnsi="Times New Roman"/>
          <w:b/>
          <w:bCs/>
          <w:szCs w:val="24"/>
        </w:rPr>
        <w:t>3.</w:t>
      </w:r>
      <w:r w:rsidR="001E39FE" w:rsidRPr="00B53E23">
        <w:rPr>
          <w:rFonts w:ascii="Times New Roman" w:hAnsi="Times New Roman"/>
          <w:b/>
          <w:bCs/>
          <w:szCs w:val="24"/>
        </w:rPr>
        <w:t>3</w:t>
      </w:r>
      <w:r w:rsidRPr="00B53E23">
        <w:rPr>
          <w:rFonts w:ascii="Times New Roman" w:hAnsi="Times New Roman"/>
          <w:b/>
          <w:bCs/>
          <w:szCs w:val="24"/>
        </w:rPr>
        <w:t xml:space="preserve">. </w:t>
      </w:r>
      <w:r w:rsidR="001E1572" w:rsidRPr="00B53E23">
        <w:rPr>
          <w:rFonts w:ascii="Times New Roman" w:hAnsi="Times New Roman"/>
          <w:b/>
          <w:bCs/>
          <w:szCs w:val="24"/>
        </w:rPr>
        <w:t>Pretendenta</w:t>
      </w:r>
      <w:r w:rsidRPr="00B53E23">
        <w:rPr>
          <w:rFonts w:ascii="Times New Roman" w:hAnsi="Times New Roman"/>
          <w:b/>
          <w:bCs/>
          <w:szCs w:val="24"/>
        </w:rPr>
        <w:t xml:space="preserve"> pieredze:</w:t>
      </w:r>
    </w:p>
    <w:p w14:paraId="4FC4FF19" w14:textId="13D88ADA" w:rsidR="004B79BE" w:rsidRPr="00B53E23" w:rsidRDefault="001F7801" w:rsidP="00F775A3">
      <w:pPr>
        <w:pStyle w:val="BodyText2"/>
        <w:tabs>
          <w:tab w:val="clear" w:pos="0"/>
        </w:tabs>
        <w:spacing w:before="120"/>
        <w:contextualSpacing/>
        <w:outlineLvl w:val="9"/>
        <w:rPr>
          <w:rFonts w:ascii="Times New Roman" w:hAnsi="Times New Roman"/>
          <w:b/>
          <w:bCs/>
          <w:szCs w:val="24"/>
        </w:rPr>
      </w:pPr>
      <w:r w:rsidRPr="00B53E23">
        <w:rPr>
          <w:rFonts w:ascii="Times New Roman" w:hAnsi="Times New Roman"/>
          <w:szCs w:val="24"/>
        </w:rPr>
        <w:t>Pretendent</w:t>
      </w:r>
      <w:r w:rsidR="004C5362" w:rsidRPr="00B53E23">
        <w:rPr>
          <w:rFonts w:ascii="Times New Roman" w:hAnsi="Times New Roman"/>
          <w:szCs w:val="24"/>
        </w:rPr>
        <w:t>s</w:t>
      </w:r>
      <w:r w:rsidR="004B79BE" w:rsidRPr="00B53E23">
        <w:rPr>
          <w:rFonts w:ascii="Times New Roman" w:hAnsi="Times New Roman"/>
          <w:szCs w:val="24"/>
        </w:rPr>
        <w:t xml:space="preserve"> iepriekšējos </w:t>
      </w:r>
      <w:r w:rsidR="004C5362" w:rsidRPr="00B53E23">
        <w:rPr>
          <w:rFonts w:ascii="Times New Roman" w:hAnsi="Times New Roman"/>
          <w:szCs w:val="24"/>
        </w:rPr>
        <w:t>3</w:t>
      </w:r>
      <w:r w:rsidR="004B79BE" w:rsidRPr="00B53E23">
        <w:rPr>
          <w:rFonts w:ascii="Times New Roman" w:hAnsi="Times New Roman"/>
          <w:szCs w:val="24"/>
        </w:rPr>
        <w:t xml:space="preserve"> </w:t>
      </w:r>
      <w:r w:rsidR="004C26CA" w:rsidRPr="00B53E23">
        <w:rPr>
          <w:rFonts w:ascii="Times New Roman" w:hAnsi="Times New Roman"/>
          <w:szCs w:val="24"/>
        </w:rPr>
        <w:t>(</w:t>
      </w:r>
      <w:r w:rsidR="004C5362" w:rsidRPr="00B53E23">
        <w:rPr>
          <w:rFonts w:ascii="Times New Roman" w:hAnsi="Times New Roman"/>
          <w:szCs w:val="24"/>
        </w:rPr>
        <w:t>trīs</w:t>
      </w:r>
      <w:r w:rsidR="004B79BE" w:rsidRPr="00B53E23">
        <w:rPr>
          <w:rFonts w:ascii="Times New Roman" w:hAnsi="Times New Roman"/>
          <w:szCs w:val="24"/>
        </w:rPr>
        <w:t xml:space="preserve">) gados </w:t>
      </w:r>
      <w:r w:rsidRPr="00B53E23">
        <w:rPr>
          <w:rFonts w:ascii="Times New Roman" w:hAnsi="Times New Roman"/>
          <w:szCs w:val="24"/>
        </w:rPr>
        <w:t xml:space="preserve">ir </w:t>
      </w:r>
      <w:r w:rsidR="004C5362" w:rsidRPr="00B53E23">
        <w:rPr>
          <w:rFonts w:ascii="Times New Roman" w:hAnsi="Times New Roman"/>
          <w:szCs w:val="24"/>
        </w:rPr>
        <w:t>veicis</w:t>
      </w:r>
      <w:r w:rsidR="004B79BE" w:rsidRPr="00B53E23">
        <w:rPr>
          <w:rFonts w:ascii="Times New Roman" w:hAnsi="Times New Roman"/>
          <w:szCs w:val="24"/>
        </w:rPr>
        <w:t xml:space="preserve"> </w:t>
      </w:r>
      <w:r w:rsidR="00427761" w:rsidRPr="00B53E23">
        <w:rPr>
          <w:rFonts w:ascii="Times New Roman" w:hAnsi="Times New Roman"/>
          <w:szCs w:val="24"/>
        </w:rPr>
        <w:t xml:space="preserve">pretkorozijas </w:t>
      </w:r>
      <w:r w:rsidR="004E7A81" w:rsidRPr="00B53E23">
        <w:rPr>
          <w:rFonts w:ascii="Times New Roman" w:hAnsi="Times New Roman"/>
          <w:szCs w:val="24"/>
        </w:rPr>
        <w:t xml:space="preserve">apstrādes </w:t>
      </w:r>
      <w:r w:rsidR="00427761" w:rsidRPr="00B53E23">
        <w:rPr>
          <w:rFonts w:ascii="Times New Roman" w:hAnsi="Times New Roman"/>
          <w:szCs w:val="24"/>
        </w:rPr>
        <w:t>darb</w:t>
      </w:r>
      <w:r w:rsidR="009A1A4C" w:rsidRPr="00B53E23">
        <w:rPr>
          <w:rFonts w:ascii="Times New Roman" w:hAnsi="Times New Roman"/>
          <w:szCs w:val="24"/>
        </w:rPr>
        <w:t xml:space="preserve">us </w:t>
      </w:r>
      <w:r w:rsidR="00EE4200" w:rsidRPr="00B53E23">
        <w:rPr>
          <w:rFonts w:ascii="Times New Roman" w:hAnsi="Times New Roman"/>
          <w:szCs w:val="24"/>
        </w:rPr>
        <w:t xml:space="preserve">vismaz 5 </w:t>
      </w:r>
      <w:r w:rsidR="009A1A4C" w:rsidRPr="00B53E23">
        <w:rPr>
          <w:rFonts w:ascii="Times New Roman" w:hAnsi="Times New Roman"/>
          <w:szCs w:val="24"/>
        </w:rPr>
        <w:t xml:space="preserve">transportlīdzekļiem </w:t>
      </w:r>
      <w:r w:rsidR="004B79BE" w:rsidRPr="00B53E23">
        <w:rPr>
          <w:rFonts w:ascii="Times New Roman" w:hAnsi="Times New Roman"/>
          <w:szCs w:val="24"/>
        </w:rPr>
        <w:t>(</w:t>
      </w:r>
      <w:r w:rsidR="004C26CA" w:rsidRPr="00B53E23">
        <w:rPr>
          <w:rFonts w:ascii="Times New Roman" w:hAnsi="Times New Roman"/>
          <w:szCs w:val="24"/>
        </w:rPr>
        <w:t>kravas transportam un/vai traktortehnikai)</w:t>
      </w:r>
      <w:r w:rsidR="0041673A" w:rsidRPr="00B53E23">
        <w:rPr>
          <w:rFonts w:ascii="Times New Roman" w:hAnsi="Times New Roman"/>
          <w:szCs w:val="24"/>
        </w:rPr>
        <w:t>:</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26"/>
        <w:gridCol w:w="1230"/>
        <w:gridCol w:w="4021"/>
        <w:gridCol w:w="3752"/>
      </w:tblGrid>
      <w:tr w:rsidR="00F45279" w:rsidRPr="00B53E23" w14:paraId="54AA7A5D" w14:textId="77777777" w:rsidTr="00F45279">
        <w:trPr>
          <w:cantSplit/>
          <w:trHeight w:val="888"/>
        </w:trPr>
        <w:tc>
          <w:tcPr>
            <w:tcW w:w="320" w:type="pct"/>
            <w:shd w:val="clear" w:color="auto" w:fill="DEEAF6"/>
            <w:textDirection w:val="btLr"/>
            <w:vAlign w:val="center"/>
          </w:tcPr>
          <w:p w14:paraId="537B5253" w14:textId="77777777" w:rsidR="00F45279" w:rsidRPr="00B53E23" w:rsidRDefault="00F45279" w:rsidP="00233EBB">
            <w:pPr>
              <w:tabs>
                <w:tab w:val="left" w:pos="426"/>
              </w:tabs>
              <w:autoSpaceDE w:val="0"/>
              <w:autoSpaceDN w:val="0"/>
              <w:adjustRightInd w:val="0"/>
              <w:spacing w:after="120" w:line="240" w:lineRule="auto"/>
              <w:ind w:left="113" w:right="113"/>
              <w:jc w:val="center"/>
              <w:rPr>
                <w:rFonts w:ascii="Times New Roman" w:hAnsi="Times New Roman" w:cs="Times New Roman"/>
                <w:b/>
                <w:sz w:val="24"/>
                <w:szCs w:val="24"/>
                <w:lang w:eastAsia="ar-SA"/>
              </w:rPr>
            </w:pPr>
            <w:proofErr w:type="spellStart"/>
            <w:r w:rsidRPr="00B53E23">
              <w:rPr>
                <w:rFonts w:ascii="Times New Roman" w:hAnsi="Times New Roman" w:cs="Times New Roman"/>
                <w:b/>
                <w:sz w:val="24"/>
                <w:szCs w:val="24"/>
                <w:lang w:eastAsia="ar-SA"/>
              </w:rPr>
              <w:t>Nr.p.k</w:t>
            </w:r>
            <w:proofErr w:type="spellEnd"/>
          </w:p>
        </w:tc>
        <w:tc>
          <w:tcPr>
            <w:tcW w:w="630" w:type="pct"/>
            <w:shd w:val="clear" w:color="auto" w:fill="DEEAF6"/>
            <w:vAlign w:val="center"/>
          </w:tcPr>
          <w:p w14:paraId="3D1217BD" w14:textId="77777777" w:rsidR="00F45279" w:rsidRPr="00B53E23" w:rsidRDefault="00F45279" w:rsidP="00233EBB">
            <w:pPr>
              <w:tabs>
                <w:tab w:val="left" w:pos="426"/>
              </w:tabs>
              <w:autoSpaceDE w:val="0"/>
              <w:autoSpaceDN w:val="0"/>
              <w:adjustRightInd w:val="0"/>
              <w:spacing w:after="120" w:line="240" w:lineRule="auto"/>
              <w:jc w:val="center"/>
              <w:rPr>
                <w:rFonts w:ascii="Times New Roman" w:hAnsi="Times New Roman" w:cs="Times New Roman"/>
                <w:b/>
                <w:sz w:val="24"/>
                <w:szCs w:val="24"/>
                <w:lang w:eastAsia="ar-SA"/>
              </w:rPr>
            </w:pPr>
            <w:r w:rsidRPr="00B53E23">
              <w:rPr>
                <w:rFonts w:ascii="Times New Roman" w:hAnsi="Times New Roman" w:cs="Times New Roman"/>
                <w:b/>
                <w:sz w:val="24"/>
                <w:szCs w:val="24"/>
                <w:lang w:eastAsia="ar-SA"/>
              </w:rPr>
              <w:t xml:space="preserve">Pasūtītājs </w:t>
            </w:r>
          </w:p>
        </w:tc>
        <w:tc>
          <w:tcPr>
            <w:tcW w:w="2095" w:type="pct"/>
            <w:shd w:val="clear" w:color="auto" w:fill="DEEAF6"/>
            <w:vAlign w:val="center"/>
          </w:tcPr>
          <w:p w14:paraId="7A25827A" w14:textId="3A2EF82C" w:rsidR="00F45279" w:rsidRPr="00B53E23" w:rsidRDefault="00F45279" w:rsidP="00233EBB">
            <w:pPr>
              <w:tabs>
                <w:tab w:val="left" w:pos="426"/>
              </w:tabs>
              <w:autoSpaceDE w:val="0"/>
              <w:autoSpaceDN w:val="0"/>
              <w:adjustRightInd w:val="0"/>
              <w:spacing w:after="120" w:line="240" w:lineRule="auto"/>
              <w:jc w:val="center"/>
              <w:rPr>
                <w:rFonts w:ascii="Times New Roman" w:hAnsi="Times New Roman" w:cs="Times New Roman"/>
                <w:b/>
                <w:sz w:val="24"/>
                <w:szCs w:val="24"/>
                <w:lang w:eastAsia="ar-SA"/>
              </w:rPr>
            </w:pPr>
            <w:r>
              <w:rPr>
                <w:rFonts w:ascii="Times New Roman" w:hAnsi="Times New Roman" w:cs="Times New Roman"/>
                <w:b/>
                <w:sz w:val="24"/>
                <w:szCs w:val="24"/>
                <w:lang w:eastAsia="ar-SA"/>
              </w:rPr>
              <w:t>N</w:t>
            </w:r>
            <w:r w:rsidRPr="00B53E23">
              <w:rPr>
                <w:rFonts w:ascii="Times New Roman" w:hAnsi="Times New Roman" w:cs="Times New Roman"/>
                <w:b/>
                <w:sz w:val="24"/>
                <w:szCs w:val="24"/>
                <w:lang w:eastAsia="ar-SA"/>
              </w:rPr>
              <w:t>orādiet transportlīdzekļus, kuriem tika veikta pretkorozijas apstrāde</w:t>
            </w:r>
            <w:r>
              <w:rPr>
                <w:rFonts w:ascii="Times New Roman" w:hAnsi="Times New Roman" w:cs="Times New Roman"/>
                <w:b/>
                <w:sz w:val="24"/>
                <w:szCs w:val="24"/>
                <w:lang w:eastAsia="ar-SA"/>
              </w:rPr>
              <w:t xml:space="preserve"> un to skait</w:t>
            </w:r>
            <w:r w:rsidR="00C63F04">
              <w:rPr>
                <w:rFonts w:ascii="Times New Roman" w:hAnsi="Times New Roman" w:cs="Times New Roman"/>
                <w:b/>
                <w:sz w:val="24"/>
                <w:szCs w:val="24"/>
                <w:lang w:eastAsia="ar-SA"/>
              </w:rPr>
              <w:t>u</w:t>
            </w:r>
          </w:p>
        </w:tc>
        <w:tc>
          <w:tcPr>
            <w:tcW w:w="1955" w:type="pct"/>
            <w:shd w:val="clear" w:color="auto" w:fill="DEEAF6"/>
            <w:vAlign w:val="center"/>
          </w:tcPr>
          <w:p w14:paraId="2E67B9C7" w14:textId="1D90302B" w:rsidR="00F45279" w:rsidRPr="00B53E23" w:rsidRDefault="00F45279" w:rsidP="00233EBB">
            <w:pPr>
              <w:tabs>
                <w:tab w:val="left" w:pos="426"/>
              </w:tabs>
              <w:autoSpaceDE w:val="0"/>
              <w:autoSpaceDN w:val="0"/>
              <w:adjustRightInd w:val="0"/>
              <w:spacing w:after="120" w:line="240" w:lineRule="auto"/>
              <w:jc w:val="center"/>
              <w:rPr>
                <w:rFonts w:ascii="Times New Roman" w:hAnsi="Times New Roman" w:cs="Times New Roman"/>
                <w:b/>
                <w:sz w:val="24"/>
                <w:szCs w:val="24"/>
                <w:lang w:eastAsia="ar-SA"/>
              </w:rPr>
            </w:pPr>
            <w:r w:rsidRPr="00B53E23">
              <w:rPr>
                <w:rFonts w:ascii="Times New Roman" w:hAnsi="Times New Roman" w:cs="Times New Roman"/>
                <w:b/>
                <w:sz w:val="24"/>
                <w:szCs w:val="24"/>
                <w:lang w:eastAsia="ar-SA"/>
              </w:rPr>
              <w:t>Pakalpojuma sniegšanas periods</w:t>
            </w:r>
          </w:p>
        </w:tc>
      </w:tr>
      <w:tr w:rsidR="00F45279" w:rsidRPr="00B53E23" w14:paraId="245CAD25" w14:textId="77777777" w:rsidTr="00F45279">
        <w:trPr>
          <w:trHeight w:val="210"/>
        </w:trPr>
        <w:tc>
          <w:tcPr>
            <w:tcW w:w="320" w:type="pct"/>
            <w:shd w:val="clear" w:color="auto" w:fill="auto"/>
            <w:vAlign w:val="bottom"/>
          </w:tcPr>
          <w:p w14:paraId="2B2533FA" w14:textId="77777777" w:rsidR="00F45279" w:rsidRPr="00B53E23" w:rsidRDefault="00F45279" w:rsidP="00775F64">
            <w:pPr>
              <w:tabs>
                <w:tab w:val="left" w:pos="426"/>
              </w:tabs>
              <w:autoSpaceDE w:val="0"/>
              <w:autoSpaceDN w:val="0"/>
              <w:adjustRightInd w:val="0"/>
              <w:spacing w:before="120" w:after="0" w:line="240" w:lineRule="auto"/>
              <w:contextualSpacing/>
              <w:jc w:val="center"/>
              <w:rPr>
                <w:rFonts w:ascii="Times New Roman" w:hAnsi="Times New Roman" w:cs="Times New Roman"/>
                <w:sz w:val="24"/>
                <w:szCs w:val="24"/>
                <w:lang w:eastAsia="ar-SA"/>
              </w:rPr>
            </w:pPr>
          </w:p>
        </w:tc>
        <w:tc>
          <w:tcPr>
            <w:tcW w:w="630" w:type="pct"/>
            <w:shd w:val="clear" w:color="auto" w:fill="auto"/>
            <w:vAlign w:val="bottom"/>
          </w:tcPr>
          <w:p w14:paraId="4D47D0C4" w14:textId="77777777" w:rsidR="00F45279" w:rsidRPr="00B53E23" w:rsidRDefault="00F45279" w:rsidP="00775F64">
            <w:pPr>
              <w:tabs>
                <w:tab w:val="left" w:pos="426"/>
              </w:tabs>
              <w:autoSpaceDE w:val="0"/>
              <w:autoSpaceDN w:val="0"/>
              <w:adjustRightInd w:val="0"/>
              <w:spacing w:before="120" w:after="0" w:line="240" w:lineRule="auto"/>
              <w:contextualSpacing/>
              <w:jc w:val="center"/>
              <w:rPr>
                <w:rFonts w:ascii="Times New Roman" w:hAnsi="Times New Roman" w:cs="Times New Roman"/>
                <w:sz w:val="24"/>
                <w:szCs w:val="24"/>
                <w:lang w:eastAsia="ar-SA"/>
              </w:rPr>
            </w:pPr>
          </w:p>
        </w:tc>
        <w:tc>
          <w:tcPr>
            <w:tcW w:w="2095" w:type="pct"/>
          </w:tcPr>
          <w:p w14:paraId="5720CBF7" w14:textId="77777777" w:rsidR="00F45279" w:rsidRPr="00B53E23" w:rsidRDefault="00F45279" w:rsidP="00775F64">
            <w:pPr>
              <w:tabs>
                <w:tab w:val="left" w:pos="426"/>
              </w:tabs>
              <w:autoSpaceDE w:val="0"/>
              <w:autoSpaceDN w:val="0"/>
              <w:adjustRightInd w:val="0"/>
              <w:spacing w:before="120" w:after="0" w:line="240" w:lineRule="auto"/>
              <w:contextualSpacing/>
              <w:jc w:val="center"/>
              <w:rPr>
                <w:rFonts w:ascii="Times New Roman" w:hAnsi="Times New Roman" w:cs="Times New Roman"/>
                <w:b/>
                <w:sz w:val="24"/>
                <w:szCs w:val="24"/>
                <w:lang w:eastAsia="ar-SA"/>
              </w:rPr>
            </w:pPr>
          </w:p>
        </w:tc>
        <w:tc>
          <w:tcPr>
            <w:tcW w:w="1955" w:type="pct"/>
            <w:shd w:val="clear" w:color="auto" w:fill="auto"/>
            <w:vAlign w:val="bottom"/>
          </w:tcPr>
          <w:p w14:paraId="75EEA73E" w14:textId="77777777" w:rsidR="00F45279" w:rsidRPr="00B53E23" w:rsidRDefault="00F45279" w:rsidP="00775F64">
            <w:pPr>
              <w:tabs>
                <w:tab w:val="left" w:pos="426"/>
              </w:tabs>
              <w:autoSpaceDE w:val="0"/>
              <w:autoSpaceDN w:val="0"/>
              <w:adjustRightInd w:val="0"/>
              <w:spacing w:before="120" w:after="0" w:line="240" w:lineRule="auto"/>
              <w:contextualSpacing/>
              <w:jc w:val="center"/>
              <w:rPr>
                <w:rFonts w:ascii="Times New Roman" w:hAnsi="Times New Roman" w:cs="Times New Roman"/>
                <w:b/>
                <w:sz w:val="24"/>
                <w:szCs w:val="24"/>
                <w:lang w:eastAsia="ar-SA"/>
              </w:rPr>
            </w:pPr>
          </w:p>
        </w:tc>
      </w:tr>
      <w:tr w:rsidR="00F45279" w:rsidRPr="00B53E23" w14:paraId="1609D33D" w14:textId="77777777" w:rsidTr="00F45279">
        <w:trPr>
          <w:trHeight w:val="210"/>
        </w:trPr>
        <w:tc>
          <w:tcPr>
            <w:tcW w:w="320" w:type="pct"/>
            <w:shd w:val="clear" w:color="auto" w:fill="auto"/>
            <w:vAlign w:val="bottom"/>
          </w:tcPr>
          <w:p w14:paraId="126B396A" w14:textId="77777777" w:rsidR="00F45279" w:rsidRPr="00B53E23" w:rsidRDefault="00F45279" w:rsidP="00775F64">
            <w:pPr>
              <w:tabs>
                <w:tab w:val="left" w:pos="426"/>
              </w:tabs>
              <w:autoSpaceDE w:val="0"/>
              <w:autoSpaceDN w:val="0"/>
              <w:adjustRightInd w:val="0"/>
              <w:spacing w:before="120" w:after="0" w:line="240" w:lineRule="auto"/>
              <w:contextualSpacing/>
              <w:jc w:val="center"/>
              <w:rPr>
                <w:rFonts w:ascii="Times New Roman" w:hAnsi="Times New Roman" w:cs="Times New Roman"/>
                <w:sz w:val="24"/>
                <w:szCs w:val="24"/>
                <w:lang w:eastAsia="ar-SA"/>
              </w:rPr>
            </w:pPr>
          </w:p>
        </w:tc>
        <w:tc>
          <w:tcPr>
            <w:tcW w:w="630" w:type="pct"/>
            <w:shd w:val="clear" w:color="auto" w:fill="auto"/>
            <w:vAlign w:val="bottom"/>
          </w:tcPr>
          <w:p w14:paraId="36864A3C" w14:textId="77777777" w:rsidR="00F45279" w:rsidRPr="00B53E23" w:rsidRDefault="00F45279" w:rsidP="00775F64">
            <w:pPr>
              <w:tabs>
                <w:tab w:val="left" w:pos="426"/>
              </w:tabs>
              <w:autoSpaceDE w:val="0"/>
              <w:autoSpaceDN w:val="0"/>
              <w:adjustRightInd w:val="0"/>
              <w:spacing w:before="120" w:after="0" w:line="240" w:lineRule="auto"/>
              <w:contextualSpacing/>
              <w:jc w:val="center"/>
              <w:rPr>
                <w:rFonts w:ascii="Times New Roman" w:hAnsi="Times New Roman" w:cs="Times New Roman"/>
                <w:sz w:val="24"/>
                <w:szCs w:val="24"/>
                <w:lang w:eastAsia="ar-SA"/>
              </w:rPr>
            </w:pPr>
          </w:p>
        </w:tc>
        <w:tc>
          <w:tcPr>
            <w:tcW w:w="2095" w:type="pct"/>
          </w:tcPr>
          <w:p w14:paraId="58DAB883" w14:textId="77777777" w:rsidR="00F45279" w:rsidRPr="00B53E23" w:rsidRDefault="00F45279" w:rsidP="00775F64">
            <w:pPr>
              <w:tabs>
                <w:tab w:val="left" w:pos="426"/>
              </w:tabs>
              <w:autoSpaceDE w:val="0"/>
              <w:autoSpaceDN w:val="0"/>
              <w:adjustRightInd w:val="0"/>
              <w:spacing w:before="120" w:after="0" w:line="240" w:lineRule="auto"/>
              <w:contextualSpacing/>
              <w:jc w:val="center"/>
              <w:rPr>
                <w:rFonts w:ascii="Times New Roman" w:hAnsi="Times New Roman" w:cs="Times New Roman"/>
                <w:b/>
                <w:sz w:val="24"/>
                <w:szCs w:val="24"/>
                <w:lang w:eastAsia="ar-SA"/>
              </w:rPr>
            </w:pPr>
          </w:p>
        </w:tc>
        <w:tc>
          <w:tcPr>
            <w:tcW w:w="1955" w:type="pct"/>
            <w:shd w:val="clear" w:color="auto" w:fill="auto"/>
            <w:vAlign w:val="bottom"/>
          </w:tcPr>
          <w:p w14:paraId="4E1A707E" w14:textId="77777777" w:rsidR="00F45279" w:rsidRPr="00B53E23" w:rsidRDefault="00F45279" w:rsidP="00775F64">
            <w:pPr>
              <w:tabs>
                <w:tab w:val="left" w:pos="426"/>
              </w:tabs>
              <w:autoSpaceDE w:val="0"/>
              <w:autoSpaceDN w:val="0"/>
              <w:adjustRightInd w:val="0"/>
              <w:spacing w:before="120" w:after="0" w:line="240" w:lineRule="auto"/>
              <w:contextualSpacing/>
              <w:jc w:val="center"/>
              <w:rPr>
                <w:rFonts w:ascii="Times New Roman" w:hAnsi="Times New Roman" w:cs="Times New Roman"/>
                <w:b/>
                <w:sz w:val="24"/>
                <w:szCs w:val="24"/>
                <w:lang w:eastAsia="ar-SA"/>
              </w:rPr>
            </w:pPr>
          </w:p>
        </w:tc>
      </w:tr>
      <w:tr w:rsidR="00F45279" w:rsidRPr="00B53E23" w14:paraId="7B9F0D26" w14:textId="77777777" w:rsidTr="00F45279">
        <w:trPr>
          <w:trHeight w:val="210"/>
        </w:trPr>
        <w:tc>
          <w:tcPr>
            <w:tcW w:w="320" w:type="pct"/>
            <w:shd w:val="clear" w:color="auto" w:fill="auto"/>
            <w:vAlign w:val="bottom"/>
          </w:tcPr>
          <w:p w14:paraId="11F99950" w14:textId="77777777" w:rsidR="00F45279" w:rsidRPr="00B53E23" w:rsidRDefault="00F45279" w:rsidP="00775F64">
            <w:pPr>
              <w:tabs>
                <w:tab w:val="left" w:pos="426"/>
              </w:tabs>
              <w:autoSpaceDE w:val="0"/>
              <w:autoSpaceDN w:val="0"/>
              <w:adjustRightInd w:val="0"/>
              <w:spacing w:before="120" w:after="0" w:line="240" w:lineRule="auto"/>
              <w:contextualSpacing/>
              <w:jc w:val="center"/>
              <w:rPr>
                <w:rFonts w:ascii="Times New Roman" w:hAnsi="Times New Roman" w:cs="Times New Roman"/>
                <w:sz w:val="24"/>
                <w:szCs w:val="24"/>
                <w:lang w:eastAsia="ar-SA"/>
              </w:rPr>
            </w:pPr>
          </w:p>
        </w:tc>
        <w:tc>
          <w:tcPr>
            <w:tcW w:w="630" w:type="pct"/>
            <w:shd w:val="clear" w:color="auto" w:fill="auto"/>
            <w:vAlign w:val="bottom"/>
          </w:tcPr>
          <w:p w14:paraId="2F7B56D9" w14:textId="77777777" w:rsidR="00F45279" w:rsidRPr="00B53E23" w:rsidRDefault="00F45279" w:rsidP="00775F64">
            <w:pPr>
              <w:tabs>
                <w:tab w:val="left" w:pos="426"/>
              </w:tabs>
              <w:autoSpaceDE w:val="0"/>
              <w:autoSpaceDN w:val="0"/>
              <w:adjustRightInd w:val="0"/>
              <w:spacing w:before="120" w:after="0" w:line="240" w:lineRule="auto"/>
              <w:contextualSpacing/>
              <w:jc w:val="center"/>
              <w:rPr>
                <w:rFonts w:ascii="Times New Roman" w:hAnsi="Times New Roman" w:cs="Times New Roman"/>
                <w:sz w:val="24"/>
                <w:szCs w:val="24"/>
                <w:lang w:eastAsia="ar-SA"/>
              </w:rPr>
            </w:pPr>
          </w:p>
        </w:tc>
        <w:tc>
          <w:tcPr>
            <w:tcW w:w="2095" w:type="pct"/>
          </w:tcPr>
          <w:p w14:paraId="29BF92EF" w14:textId="77777777" w:rsidR="00F45279" w:rsidRPr="00B53E23" w:rsidRDefault="00F45279" w:rsidP="00775F64">
            <w:pPr>
              <w:tabs>
                <w:tab w:val="left" w:pos="426"/>
              </w:tabs>
              <w:autoSpaceDE w:val="0"/>
              <w:autoSpaceDN w:val="0"/>
              <w:adjustRightInd w:val="0"/>
              <w:spacing w:before="120" w:after="0" w:line="240" w:lineRule="auto"/>
              <w:contextualSpacing/>
              <w:jc w:val="center"/>
              <w:rPr>
                <w:rFonts w:ascii="Times New Roman" w:hAnsi="Times New Roman" w:cs="Times New Roman"/>
                <w:b/>
                <w:sz w:val="24"/>
                <w:szCs w:val="24"/>
                <w:lang w:eastAsia="ar-SA"/>
              </w:rPr>
            </w:pPr>
          </w:p>
        </w:tc>
        <w:tc>
          <w:tcPr>
            <w:tcW w:w="1955" w:type="pct"/>
            <w:shd w:val="clear" w:color="auto" w:fill="auto"/>
            <w:vAlign w:val="bottom"/>
          </w:tcPr>
          <w:p w14:paraId="5483C622" w14:textId="77777777" w:rsidR="00F45279" w:rsidRPr="00B53E23" w:rsidRDefault="00F45279" w:rsidP="00775F64">
            <w:pPr>
              <w:tabs>
                <w:tab w:val="left" w:pos="426"/>
              </w:tabs>
              <w:autoSpaceDE w:val="0"/>
              <w:autoSpaceDN w:val="0"/>
              <w:adjustRightInd w:val="0"/>
              <w:spacing w:before="120" w:after="0" w:line="240" w:lineRule="auto"/>
              <w:contextualSpacing/>
              <w:jc w:val="center"/>
              <w:rPr>
                <w:rFonts w:ascii="Times New Roman" w:hAnsi="Times New Roman" w:cs="Times New Roman"/>
                <w:b/>
                <w:sz w:val="24"/>
                <w:szCs w:val="24"/>
                <w:lang w:eastAsia="ar-SA"/>
              </w:rPr>
            </w:pPr>
          </w:p>
        </w:tc>
      </w:tr>
      <w:tr w:rsidR="00F45279" w:rsidRPr="00B53E23" w14:paraId="1616B0F8" w14:textId="77777777" w:rsidTr="00F45279">
        <w:trPr>
          <w:trHeight w:val="210"/>
        </w:trPr>
        <w:tc>
          <w:tcPr>
            <w:tcW w:w="320" w:type="pct"/>
            <w:shd w:val="clear" w:color="auto" w:fill="auto"/>
            <w:vAlign w:val="bottom"/>
          </w:tcPr>
          <w:p w14:paraId="1FC85667" w14:textId="77777777" w:rsidR="00F45279" w:rsidRPr="00B53E23" w:rsidRDefault="00F45279" w:rsidP="00775F64">
            <w:pPr>
              <w:tabs>
                <w:tab w:val="left" w:pos="426"/>
              </w:tabs>
              <w:autoSpaceDE w:val="0"/>
              <w:autoSpaceDN w:val="0"/>
              <w:adjustRightInd w:val="0"/>
              <w:spacing w:before="120" w:after="0" w:line="240" w:lineRule="auto"/>
              <w:contextualSpacing/>
              <w:jc w:val="center"/>
              <w:rPr>
                <w:rFonts w:ascii="Times New Roman" w:hAnsi="Times New Roman" w:cs="Times New Roman"/>
                <w:sz w:val="24"/>
                <w:szCs w:val="24"/>
                <w:lang w:eastAsia="ar-SA"/>
              </w:rPr>
            </w:pPr>
          </w:p>
        </w:tc>
        <w:tc>
          <w:tcPr>
            <w:tcW w:w="630" w:type="pct"/>
            <w:shd w:val="clear" w:color="auto" w:fill="auto"/>
            <w:vAlign w:val="bottom"/>
          </w:tcPr>
          <w:p w14:paraId="63A780F6" w14:textId="77777777" w:rsidR="00F45279" w:rsidRPr="00B53E23" w:rsidRDefault="00F45279" w:rsidP="00775F64">
            <w:pPr>
              <w:tabs>
                <w:tab w:val="left" w:pos="426"/>
              </w:tabs>
              <w:autoSpaceDE w:val="0"/>
              <w:autoSpaceDN w:val="0"/>
              <w:adjustRightInd w:val="0"/>
              <w:spacing w:before="120" w:after="0" w:line="240" w:lineRule="auto"/>
              <w:contextualSpacing/>
              <w:jc w:val="center"/>
              <w:rPr>
                <w:rFonts w:ascii="Times New Roman" w:hAnsi="Times New Roman" w:cs="Times New Roman"/>
                <w:sz w:val="24"/>
                <w:szCs w:val="24"/>
                <w:lang w:eastAsia="ar-SA"/>
              </w:rPr>
            </w:pPr>
          </w:p>
        </w:tc>
        <w:tc>
          <w:tcPr>
            <w:tcW w:w="2095" w:type="pct"/>
          </w:tcPr>
          <w:p w14:paraId="2C0B4B83" w14:textId="77777777" w:rsidR="00F45279" w:rsidRPr="00B53E23" w:rsidRDefault="00F45279" w:rsidP="00775F64">
            <w:pPr>
              <w:tabs>
                <w:tab w:val="left" w:pos="426"/>
              </w:tabs>
              <w:autoSpaceDE w:val="0"/>
              <w:autoSpaceDN w:val="0"/>
              <w:adjustRightInd w:val="0"/>
              <w:spacing w:before="120" w:after="0" w:line="240" w:lineRule="auto"/>
              <w:contextualSpacing/>
              <w:jc w:val="center"/>
              <w:rPr>
                <w:rFonts w:ascii="Times New Roman" w:hAnsi="Times New Roman" w:cs="Times New Roman"/>
                <w:b/>
                <w:sz w:val="24"/>
                <w:szCs w:val="24"/>
                <w:lang w:eastAsia="ar-SA"/>
              </w:rPr>
            </w:pPr>
          </w:p>
        </w:tc>
        <w:tc>
          <w:tcPr>
            <w:tcW w:w="1955" w:type="pct"/>
            <w:shd w:val="clear" w:color="auto" w:fill="auto"/>
            <w:vAlign w:val="bottom"/>
          </w:tcPr>
          <w:p w14:paraId="287A1EDC" w14:textId="77777777" w:rsidR="00F45279" w:rsidRPr="00B53E23" w:rsidRDefault="00F45279" w:rsidP="00775F64">
            <w:pPr>
              <w:tabs>
                <w:tab w:val="left" w:pos="426"/>
              </w:tabs>
              <w:autoSpaceDE w:val="0"/>
              <w:autoSpaceDN w:val="0"/>
              <w:adjustRightInd w:val="0"/>
              <w:spacing w:before="120" w:after="0" w:line="240" w:lineRule="auto"/>
              <w:contextualSpacing/>
              <w:jc w:val="center"/>
              <w:rPr>
                <w:rFonts w:ascii="Times New Roman" w:hAnsi="Times New Roman" w:cs="Times New Roman"/>
                <w:b/>
                <w:sz w:val="24"/>
                <w:szCs w:val="24"/>
                <w:lang w:eastAsia="ar-SA"/>
              </w:rPr>
            </w:pPr>
          </w:p>
        </w:tc>
      </w:tr>
      <w:tr w:rsidR="00F45279" w:rsidRPr="00B53E23" w14:paraId="51917109" w14:textId="77777777" w:rsidTr="00F45279">
        <w:trPr>
          <w:trHeight w:val="210"/>
        </w:trPr>
        <w:tc>
          <w:tcPr>
            <w:tcW w:w="320" w:type="pct"/>
            <w:shd w:val="clear" w:color="auto" w:fill="auto"/>
            <w:vAlign w:val="bottom"/>
          </w:tcPr>
          <w:p w14:paraId="7F8FD0DD" w14:textId="77777777" w:rsidR="00F45279" w:rsidRPr="00B53E23" w:rsidRDefault="00F45279" w:rsidP="00775F64">
            <w:pPr>
              <w:tabs>
                <w:tab w:val="left" w:pos="426"/>
              </w:tabs>
              <w:autoSpaceDE w:val="0"/>
              <w:autoSpaceDN w:val="0"/>
              <w:adjustRightInd w:val="0"/>
              <w:spacing w:before="120" w:after="0" w:line="240" w:lineRule="auto"/>
              <w:contextualSpacing/>
              <w:jc w:val="center"/>
              <w:rPr>
                <w:rFonts w:ascii="Times New Roman" w:hAnsi="Times New Roman" w:cs="Times New Roman"/>
                <w:sz w:val="24"/>
                <w:szCs w:val="24"/>
                <w:lang w:eastAsia="ar-SA"/>
              </w:rPr>
            </w:pPr>
          </w:p>
        </w:tc>
        <w:tc>
          <w:tcPr>
            <w:tcW w:w="630" w:type="pct"/>
            <w:shd w:val="clear" w:color="auto" w:fill="auto"/>
            <w:vAlign w:val="bottom"/>
          </w:tcPr>
          <w:p w14:paraId="4B4CA605" w14:textId="77777777" w:rsidR="00F45279" w:rsidRPr="00B53E23" w:rsidRDefault="00F45279" w:rsidP="00775F64">
            <w:pPr>
              <w:tabs>
                <w:tab w:val="left" w:pos="426"/>
              </w:tabs>
              <w:autoSpaceDE w:val="0"/>
              <w:autoSpaceDN w:val="0"/>
              <w:adjustRightInd w:val="0"/>
              <w:spacing w:before="120" w:after="0" w:line="240" w:lineRule="auto"/>
              <w:contextualSpacing/>
              <w:jc w:val="center"/>
              <w:rPr>
                <w:rFonts w:ascii="Times New Roman" w:hAnsi="Times New Roman" w:cs="Times New Roman"/>
                <w:sz w:val="24"/>
                <w:szCs w:val="24"/>
                <w:lang w:eastAsia="ar-SA"/>
              </w:rPr>
            </w:pPr>
          </w:p>
        </w:tc>
        <w:tc>
          <w:tcPr>
            <w:tcW w:w="2095" w:type="pct"/>
          </w:tcPr>
          <w:p w14:paraId="5689F1D8" w14:textId="77777777" w:rsidR="00F45279" w:rsidRPr="00B53E23" w:rsidRDefault="00F45279" w:rsidP="00775F64">
            <w:pPr>
              <w:tabs>
                <w:tab w:val="left" w:pos="426"/>
              </w:tabs>
              <w:autoSpaceDE w:val="0"/>
              <w:autoSpaceDN w:val="0"/>
              <w:adjustRightInd w:val="0"/>
              <w:spacing w:before="120" w:after="0" w:line="240" w:lineRule="auto"/>
              <w:contextualSpacing/>
              <w:jc w:val="center"/>
              <w:rPr>
                <w:rFonts w:ascii="Times New Roman" w:hAnsi="Times New Roman" w:cs="Times New Roman"/>
                <w:b/>
                <w:sz w:val="24"/>
                <w:szCs w:val="24"/>
                <w:lang w:eastAsia="ar-SA"/>
              </w:rPr>
            </w:pPr>
          </w:p>
        </w:tc>
        <w:tc>
          <w:tcPr>
            <w:tcW w:w="1955" w:type="pct"/>
            <w:shd w:val="clear" w:color="auto" w:fill="auto"/>
            <w:vAlign w:val="bottom"/>
          </w:tcPr>
          <w:p w14:paraId="4BE2B8E9" w14:textId="77777777" w:rsidR="00F45279" w:rsidRPr="00B53E23" w:rsidRDefault="00F45279" w:rsidP="00775F64">
            <w:pPr>
              <w:tabs>
                <w:tab w:val="left" w:pos="426"/>
              </w:tabs>
              <w:autoSpaceDE w:val="0"/>
              <w:autoSpaceDN w:val="0"/>
              <w:adjustRightInd w:val="0"/>
              <w:spacing w:before="120" w:after="0" w:line="240" w:lineRule="auto"/>
              <w:contextualSpacing/>
              <w:jc w:val="center"/>
              <w:rPr>
                <w:rFonts w:ascii="Times New Roman" w:hAnsi="Times New Roman" w:cs="Times New Roman"/>
                <w:b/>
                <w:sz w:val="24"/>
                <w:szCs w:val="24"/>
                <w:lang w:eastAsia="ar-SA"/>
              </w:rPr>
            </w:pPr>
          </w:p>
        </w:tc>
      </w:tr>
    </w:tbl>
    <w:p w14:paraId="53AA56D0" w14:textId="775FB5CC" w:rsidR="004B79BE" w:rsidRPr="00B53E23" w:rsidRDefault="004B79BE" w:rsidP="004B79BE">
      <w:pPr>
        <w:spacing w:before="240" w:after="120" w:line="240" w:lineRule="auto"/>
        <w:rPr>
          <w:rFonts w:ascii="Times New Roman" w:hAnsi="Times New Roman" w:cs="Times New Roman"/>
          <w:b/>
          <w:sz w:val="24"/>
          <w:szCs w:val="24"/>
        </w:rPr>
      </w:pPr>
      <w:r w:rsidRPr="00B53E23">
        <w:rPr>
          <w:rFonts w:ascii="Times New Roman" w:hAnsi="Times New Roman" w:cs="Times New Roman"/>
          <w:b/>
          <w:sz w:val="24"/>
          <w:szCs w:val="24"/>
        </w:rPr>
        <w:t>3.</w:t>
      </w:r>
      <w:r w:rsidR="001E39FE" w:rsidRPr="00B53E23">
        <w:rPr>
          <w:rFonts w:ascii="Times New Roman" w:hAnsi="Times New Roman" w:cs="Times New Roman"/>
          <w:b/>
          <w:sz w:val="24"/>
          <w:szCs w:val="24"/>
        </w:rPr>
        <w:t>4</w:t>
      </w:r>
      <w:r w:rsidRPr="00B53E23">
        <w:rPr>
          <w:rFonts w:ascii="Times New Roman" w:hAnsi="Times New Roman" w:cs="Times New Roman"/>
          <w:b/>
          <w:sz w:val="24"/>
          <w:szCs w:val="24"/>
        </w:rPr>
        <w:t>. Saimnieciskās un finanšu spējas:</w:t>
      </w:r>
    </w:p>
    <w:tbl>
      <w:tblPr>
        <w:tblStyle w:val="TableGrid"/>
        <w:tblW w:w="9634" w:type="dxa"/>
        <w:tblLook w:val="04A0" w:firstRow="1" w:lastRow="0" w:firstColumn="1" w:lastColumn="0" w:noHBand="0" w:noVBand="1"/>
      </w:tblPr>
      <w:tblGrid>
        <w:gridCol w:w="4723"/>
        <w:gridCol w:w="2360"/>
        <w:gridCol w:w="2551"/>
      </w:tblGrid>
      <w:tr w:rsidR="00D67786" w:rsidRPr="00B53E23" w14:paraId="67BBD13F" w14:textId="77777777" w:rsidTr="00EE4200">
        <w:trPr>
          <w:trHeight w:val="211"/>
        </w:trPr>
        <w:tc>
          <w:tcPr>
            <w:tcW w:w="4723" w:type="dxa"/>
            <w:shd w:val="clear" w:color="auto" w:fill="DEEAF6" w:themeFill="accent5" w:themeFillTint="33"/>
          </w:tcPr>
          <w:p w14:paraId="2035336E" w14:textId="77777777" w:rsidR="00D67786" w:rsidRPr="00B53E23" w:rsidRDefault="00D67786" w:rsidP="00916D72">
            <w:pPr>
              <w:tabs>
                <w:tab w:val="left" w:pos="426"/>
              </w:tabs>
              <w:autoSpaceDE w:val="0"/>
              <w:autoSpaceDN w:val="0"/>
              <w:adjustRightInd w:val="0"/>
              <w:spacing w:before="120"/>
              <w:ind w:left="113" w:right="113"/>
              <w:jc w:val="center"/>
              <w:rPr>
                <w:rFonts w:ascii="Times New Roman" w:hAnsi="Times New Roman" w:cs="Times New Roman"/>
                <w:b/>
                <w:sz w:val="24"/>
                <w:szCs w:val="24"/>
                <w:lang w:eastAsia="ar-SA"/>
              </w:rPr>
            </w:pPr>
            <w:r w:rsidRPr="00B53E23">
              <w:rPr>
                <w:rFonts w:ascii="Times New Roman" w:hAnsi="Times New Roman" w:cs="Times New Roman"/>
                <w:b/>
                <w:sz w:val="24"/>
                <w:szCs w:val="24"/>
                <w:lang w:eastAsia="ar-SA"/>
              </w:rPr>
              <w:t>Uzņēmuma kopējais apgrozījums</w:t>
            </w:r>
          </w:p>
        </w:tc>
        <w:tc>
          <w:tcPr>
            <w:tcW w:w="4911" w:type="dxa"/>
            <w:gridSpan w:val="2"/>
            <w:shd w:val="clear" w:color="auto" w:fill="DEEAF6" w:themeFill="accent5" w:themeFillTint="33"/>
          </w:tcPr>
          <w:p w14:paraId="3402BA8F" w14:textId="77777777" w:rsidR="00D67786" w:rsidRPr="00B53E23" w:rsidRDefault="00D67786" w:rsidP="00916D72">
            <w:pPr>
              <w:tabs>
                <w:tab w:val="left" w:pos="426"/>
              </w:tabs>
              <w:autoSpaceDE w:val="0"/>
              <w:autoSpaceDN w:val="0"/>
              <w:adjustRightInd w:val="0"/>
              <w:spacing w:before="120"/>
              <w:ind w:left="113" w:right="113"/>
              <w:jc w:val="center"/>
              <w:rPr>
                <w:rFonts w:ascii="Times New Roman" w:hAnsi="Times New Roman" w:cs="Times New Roman"/>
                <w:b/>
                <w:sz w:val="24"/>
                <w:szCs w:val="24"/>
                <w:lang w:eastAsia="ar-SA"/>
              </w:rPr>
            </w:pPr>
            <w:r w:rsidRPr="00B53E23">
              <w:rPr>
                <w:rFonts w:ascii="Times New Roman" w:hAnsi="Times New Roman" w:cs="Times New Roman"/>
                <w:b/>
                <w:sz w:val="24"/>
                <w:szCs w:val="24"/>
                <w:lang w:eastAsia="ar-SA"/>
              </w:rPr>
              <w:t>Gads</w:t>
            </w:r>
          </w:p>
        </w:tc>
      </w:tr>
      <w:tr w:rsidR="00D67786" w:rsidRPr="00B53E23" w14:paraId="2080956F" w14:textId="77777777" w:rsidTr="00EE4200">
        <w:trPr>
          <w:trHeight w:val="53"/>
        </w:trPr>
        <w:tc>
          <w:tcPr>
            <w:tcW w:w="4723" w:type="dxa"/>
          </w:tcPr>
          <w:p w14:paraId="2B573ACD" w14:textId="77777777" w:rsidR="00D67786" w:rsidRPr="00B53E23" w:rsidRDefault="00D67786" w:rsidP="00916D72">
            <w:pPr>
              <w:spacing w:before="120"/>
              <w:contextualSpacing/>
              <w:jc w:val="center"/>
              <w:rPr>
                <w:rFonts w:ascii="Times New Roman" w:hAnsi="Times New Roman" w:cs="Times New Roman"/>
                <w:bCs/>
                <w:sz w:val="24"/>
                <w:szCs w:val="24"/>
              </w:rPr>
            </w:pPr>
          </w:p>
        </w:tc>
        <w:tc>
          <w:tcPr>
            <w:tcW w:w="4911" w:type="dxa"/>
            <w:gridSpan w:val="2"/>
          </w:tcPr>
          <w:p w14:paraId="4C7786F0" w14:textId="30FF6FEA" w:rsidR="00D67786" w:rsidRPr="00B53E23" w:rsidRDefault="00D67786" w:rsidP="00916D72">
            <w:pPr>
              <w:spacing w:before="120"/>
              <w:contextualSpacing/>
              <w:jc w:val="center"/>
              <w:rPr>
                <w:rFonts w:ascii="Times New Roman" w:hAnsi="Times New Roman" w:cs="Times New Roman"/>
                <w:bCs/>
                <w:sz w:val="24"/>
                <w:szCs w:val="24"/>
              </w:rPr>
            </w:pPr>
            <w:r w:rsidRPr="00B53E23">
              <w:rPr>
                <w:rFonts w:ascii="Times New Roman" w:hAnsi="Times New Roman" w:cs="Times New Roman"/>
                <w:bCs/>
                <w:sz w:val="24"/>
                <w:szCs w:val="24"/>
              </w:rPr>
              <w:t>202</w:t>
            </w:r>
            <w:r w:rsidR="002E48F9" w:rsidRPr="00B53E23">
              <w:rPr>
                <w:rFonts w:ascii="Times New Roman" w:hAnsi="Times New Roman" w:cs="Times New Roman"/>
                <w:bCs/>
                <w:sz w:val="24"/>
                <w:szCs w:val="24"/>
              </w:rPr>
              <w:t>3</w:t>
            </w:r>
            <w:r w:rsidRPr="00B53E23">
              <w:rPr>
                <w:rFonts w:ascii="Times New Roman" w:hAnsi="Times New Roman" w:cs="Times New Roman"/>
                <w:bCs/>
                <w:sz w:val="24"/>
                <w:szCs w:val="24"/>
              </w:rPr>
              <w:t>.</w:t>
            </w:r>
          </w:p>
        </w:tc>
      </w:tr>
      <w:tr w:rsidR="00D67786" w:rsidRPr="00B53E23" w14:paraId="3CD3DB5D" w14:textId="77777777" w:rsidTr="00EE4200">
        <w:trPr>
          <w:trHeight w:val="53"/>
        </w:trPr>
        <w:tc>
          <w:tcPr>
            <w:tcW w:w="4723" w:type="dxa"/>
          </w:tcPr>
          <w:p w14:paraId="7FF17A8B" w14:textId="77777777" w:rsidR="00D67786" w:rsidRPr="00B53E23" w:rsidRDefault="00D67786" w:rsidP="00916D72">
            <w:pPr>
              <w:spacing w:before="120"/>
              <w:contextualSpacing/>
              <w:jc w:val="center"/>
              <w:rPr>
                <w:rFonts w:ascii="Times New Roman" w:hAnsi="Times New Roman" w:cs="Times New Roman"/>
                <w:bCs/>
                <w:sz w:val="24"/>
                <w:szCs w:val="24"/>
              </w:rPr>
            </w:pPr>
          </w:p>
        </w:tc>
        <w:tc>
          <w:tcPr>
            <w:tcW w:w="4911" w:type="dxa"/>
            <w:gridSpan w:val="2"/>
          </w:tcPr>
          <w:p w14:paraId="6DF721AD" w14:textId="03532B07" w:rsidR="00D67786" w:rsidRPr="00B53E23" w:rsidRDefault="00D67786" w:rsidP="00916D72">
            <w:pPr>
              <w:spacing w:before="120"/>
              <w:contextualSpacing/>
              <w:jc w:val="center"/>
              <w:rPr>
                <w:rFonts w:ascii="Times New Roman" w:hAnsi="Times New Roman" w:cs="Times New Roman"/>
                <w:bCs/>
                <w:sz w:val="24"/>
                <w:szCs w:val="24"/>
              </w:rPr>
            </w:pPr>
            <w:r w:rsidRPr="00B53E23">
              <w:rPr>
                <w:rFonts w:ascii="Times New Roman" w:hAnsi="Times New Roman" w:cs="Times New Roman"/>
                <w:bCs/>
                <w:sz w:val="24"/>
                <w:szCs w:val="24"/>
              </w:rPr>
              <w:t>202</w:t>
            </w:r>
            <w:r w:rsidR="002E48F9" w:rsidRPr="00B53E23">
              <w:rPr>
                <w:rFonts w:ascii="Times New Roman" w:hAnsi="Times New Roman" w:cs="Times New Roman"/>
                <w:bCs/>
                <w:sz w:val="24"/>
                <w:szCs w:val="24"/>
              </w:rPr>
              <w:t>2</w:t>
            </w:r>
            <w:r w:rsidRPr="00B53E23">
              <w:rPr>
                <w:rFonts w:ascii="Times New Roman" w:hAnsi="Times New Roman" w:cs="Times New Roman"/>
                <w:bCs/>
                <w:sz w:val="24"/>
                <w:szCs w:val="24"/>
              </w:rPr>
              <w:t>.</w:t>
            </w:r>
          </w:p>
        </w:tc>
      </w:tr>
      <w:tr w:rsidR="00D67786" w:rsidRPr="00B53E23" w14:paraId="01BAF802" w14:textId="77777777" w:rsidTr="00EE4200">
        <w:trPr>
          <w:trHeight w:val="53"/>
        </w:trPr>
        <w:tc>
          <w:tcPr>
            <w:tcW w:w="4723" w:type="dxa"/>
          </w:tcPr>
          <w:p w14:paraId="26935FD2" w14:textId="77777777" w:rsidR="00D67786" w:rsidRPr="00B53E23" w:rsidRDefault="00D67786" w:rsidP="00916D72">
            <w:pPr>
              <w:spacing w:before="120"/>
              <w:contextualSpacing/>
              <w:jc w:val="center"/>
              <w:rPr>
                <w:rFonts w:ascii="Times New Roman" w:hAnsi="Times New Roman" w:cs="Times New Roman"/>
                <w:bCs/>
                <w:sz w:val="24"/>
                <w:szCs w:val="24"/>
              </w:rPr>
            </w:pPr>
          </w:p>
        </w:tc>
        <w:tc>
          <w:tcPr>
            <w:tcW w:w="4911" w:type="dxa"/>
            <w:gridSpan w:val="2"/>
          </w:tcPr>
          <w:p w14:paraId="7ECFB761" w14:textId="11C8F24C" w:rsidR="00D67786" w:rsidRPr="00B53E23" w:rsidRDefault="00D67786" w:rsidP="00916D72">
            <w:pPr>
              <w:spacing w:before="120"/>
              <w:contextualSpacing/>
              <w:jc w:val="center"/>
              <w:rPr>
                <w:rFonts w:ascii="Times New Roman" w:hAnsi="Times New Roman" w:cs="Times New Roman"/>
                <w:bCs/>
                <w:sz w:val="24"/>
                <w:szCs w:val="24"/>
              </w:rPr>
            </w:pPr>
            <w:r w:rsidRPr="00B53E23">
              <w:rPr>
                <w:rFonts w:ascii="Times New Roman" w:hAnsi="Times New Roman" w:cs="Times New Roman"/>
                <w:bCs/>
                <w:sz w:val="24"/>
                <w:szCs w:val="24"/>
              </w:rPr>
              <w:t>20</w:t>
            </w:r>
            <w:r w:rsidR="00E85579" w:rsidRPr="00B53E23">
              <w:rPr>
                <w:rFonts w:ascii="Times New Roman" w:hAnsi="Times New Roman" w:cs="Times New Roman"/>
                <w:bCs/>
                <w:sz w:val="24"/>
                <w:szCs w:val="24"/>
              </w:rPr>
              <w:t>2</w:t>
            </w:r>
            <w:r w:rsidR="002E48F9" w:rsidRPr="00B53E23">
              <w:rPr>
                <w:rFonts w:ascii="Times New Roman" w:hAnsi="Times New Roman" w:cs="Times New Roman"/>
                <w:bCs/>
                <w:sz w:val="24"/>
                <w:szCs w:val="24"/>
              </w:rPr>
              <w:t>1</w:t>
            </w:r>
            <w:r w:rsidRPr="00B53E23">
              <w:rPr>
                <w:rFonts w:ascii="Times New Roman" w:hAnsi="Times New Roman" w:cs="Times New Roman"/>
                <w:bCs/>
                <w:sz w:val="24"/>
                <w:szCs w:val="24"/>
              </w:rPr>
              <w:t>.</w:t>
            </w:r>
          </w:p>
        </w:tc>
      </w:tr>
      <w:tr w:rsidR="00D67786" w:rsidRPr="00B53E23" w14:paraId="4E94263F" w14:textId="77777777" w:rsidTr="00EE4200">
        <w:trPr>
          <w:trHeight w:val="131"/>
        </w:trPr>
        <w:tc>
          <w:tcPr>
            <w:tcW w:w="7083" w:type="dxa"/>
            <w:gridSpan w:val="2"/>
            <w:shd w:val="clear" w:color="auto" w:fill="DEEAF6" w:themeFill="accent5" w:themeFillTint="33"/>
          </w:tcPr>
          <w:p w14:paraId="61E26711" w14:textId="7684E2FE" w:rsidR="00D67786" w:rsidRPr="00B53E23" w:rsidRDefault="00D67786" w:rsidP="00916D72">
            <w:pPr>
              <w:spacing w:before="120"/>
              <w:rPr>
                <w:rFonts w:ascii="Times New Roman" w:hAnsi="Times New Roman" w:cs="Times New Roman"/>
                <w:b/>
                <w:sz w:val="24"/>
                <w:szCs w:val="24"/>
              </w:rPr>
            </w:pPr>
            <w:r w:rsidRPr="00B53E23">
              <w:rPr>
                <w:rFonts w:ascii="Times New Roman" w:hAnsi="Times New Roman" w:cs="Times New Roman"/>
                <w:b/>
                <w:color w:val="FF0000"/>
                <w:sz w:val="24"/>
                <w:szCs w:val="24"/>
              </w:rPr>
              <w:t xml:space="preserve">Pozitīvs pašu </w:t>
            </w:r>
            <w:r w:rsidRPr="00B53E23">
              <w:rPr>
                <w:rFonts w:ascii="Times New Roman" w:hAnsi="Times New Roman" w:cs="Times New Roman"/>
                <w:b/>
                <w:sz w:val="24"/>
                <w:szCs w:val="24"/>
              </w:rPr>
              <w:t>kapitāls 202</w:t>
            </w:r>
            <w:r w:rsidR="0029589D" w:rsidRPr="00B53E23">
              <w:rPr>
                <w:rFonts w:ascii="Times New Roman" w:hAnsi="Times New Roman" w:cs="Times New Roman"/>
                <w:b/>
                <w:sz w:val="24"/>
                <w:szCs w:val="24"/>
              </w:rPr>
              <w:t>3</w:t>
            </w:r>
            <w:r w:rsidRPr="00B53E23">
              <w:rPr>
                <w:rFonts w:ascii="Times New Roman" w:hAnsi="Times New Roman" w:cs="Times New Roman"/>
                <w:b/>
                <w:sz w:val="24"/>
                <w:szCs w:val="24"/>
              </w:rPr>
              <w:t>. gadā</w:t>
            </w:r>
          </w:p>
        </w:tc>
        <w:tc>
          <w:tcPr>
            <w:tcW w:w="2551" w:type="dxa"/>
            <w:vAlign w:val="center"/>
          </w:tcPr>
          <w:p w14:paraId="4598E8D8" w14:textId="77777777" w:rsidR="00D67786" w:rsidRPr="00B53E23" w:rsidRDefault="00EB671A" w:rsidP="00916D72">
            <w:pPr>
              <w:pStyle w:val="BodyText2"/>
              <w:tabs>
                <w:tab w:val="clear" w:pos="0"/>
              </w:tabs>
              <w:spacing w:before="120"/>
              <w:ind w:firstLine="567"/>
              <w:jc w:val="left"/>
              <w:outlineLvl w:val="9"/>
              <w:rPr>
                <w:rFonts w:ascii="Times New Roman" w:hAnsi="Times New Roman"/>
                <w:szCs w:val="24"/>
              </w:rPr>
            </w:pPr>
            <w:sdt>
              <w:sdtPr>
                <w:rPr>
                  <w:rFonts w:ascii="Times New Roman" w:hAnsi="Times New Roman"/>
                  <w:szCs w:val="24"/>
                </w:rPr>
                <w:id w:val="729727953"/>
                <w14:checkbox>
                  <w14:checked w14:val="0"/>
                  <w14:checkedState w14:val="2612" w14:font="MS Gothic"/>
                  <w14:uncheckedState w14:val="2610" w14:font="MS Gothic"/>
                </w14:checkbox>
              </w:sdtPr>
              <w:sdtEndPr/>
              <w:sdtContent>
                <w:r w:rsidR="00D67786" w:rsidRPr="00B53E23">
                  <w:rPr>
                    <w:rFonts w:ascii="Segoe UI Symbol" w:eastAsia="MS Gothic" w:hAnsi="Segoe UI Symbol" w:cs="Segoe UI Symbol"/>
                    <w:szCs w:val="24"/>
                  </w:rPr>
                  <w:t>☐</w:t>
                </w:r>
              </w:sdtContent>
            </w:sdt>
            <w:r w:rsidR="00D67786" w:rsidRPr="00B53E23">
              <w:rPr>
                <w:rFonts w:ascii="Times New Roman" w:hAnsi="Times New Roman"/>
                <w:szCs w:val="24"/>
              </w:rPr>
              <w:t xml:space="preserve">  Atbilst</w:t>
            </w:r>
          </w:p>
          <w:p w14:paraId="16296F01" w14:textId="77777777" w:rsidR="00D67786" w:rsidRPr="00B53E23" w:rsidRDefault="00EB671A" w:rsidP="00916D72">
            <w:pPr>
              <w:pStyle w:val="BodyText2"/>
              <w:tabs>
                <w:tab w:val="clear" w:pos="0"/>
              </w:tabs>
              <w:spacing w:before="120"/>
              <w:ind w:firstLine="567"/>
              <w:jc w:val="left"/>
              <w:outlineLvl w:val="9"/>
              <w:rPr>
                <w:rFonts w:ascii="Times New Roman" w:hAnsi="Times New Roman"/>
                <w:szCs w:val="24"/>
              </w:rPr>
            </w:pPr>
            <w:sdt>
              <w:sdtPr>
                <w:rPr>
                  <w:rFonts w:ascii="Times New Roman" w:hAnsi="Times New Roman"/>
                  <w:szCs w:val="24"/>
                </w:rPr>
                <w:id w:val="-1886793638"/>
                <w14:checkbox>
                  <w14:checked w14:val="0"/>
                  <w14:checkedState w14:val="2612" w14:font="MS Gothic"/>
                  <w14:uncheckedState w14:val="2610" w14:font="MS Gothic"/>
                </w14:checkbox>
              </w:sdtPr>
              <w:sdtEndPr/>
              <w:sdtContent>
                <w:r w:rsidR="00D67786" w:rsidRPr="00B53E23">
                  <w:rPr>
                    <w:rFonts w:ascii="Segoe UI Symbol" w:eastAsia="MS Gothic" w:hAnsi="Segoe UI Symbol" w:cs="Segoe UI Symbol"/>
                    <w:szCs w:val="24"/>
                  </w:rPr>
                  <w:t>☐</w:t>
                </w:r>
              </w:sdtContent>
            </w:sdt>
            <w:r w:rsidR="00D67786" w:rsidRPr="00B53E23">
              <w:rPr>
                <w:rFonts w:ascii="Times New Roman" w:hAnsi="Times New Roman"/>
                <w:szCs w:val="24"/>
              </w:rPr>
              <w:t xml:space="preserve">  Neatbilst</w:t>
            </w:r>
          </w:p>
        </w:tc>
      </w:tr>
      <w:tr w:rsidR="00D67786" w:rsidRPr="00B53E23" w14:paraId="4C6D62C1" w14:textId="77777777" w:rsidTr="00EE4200">
        <w:trPr>
          <w:trHeight w:val="675"/>
        </w:trPr>
        <w:tc>
          <w:tcPr>
            <w:tcW w:w="7083" w:type="dxa"/>
            <w:gridSpan w:val="2"/>
            <w:shd w:val="clear" w:color="auto" w:fill="DEEAF6" w:themeFill="accent5" w:themeFillTint="33"/>
          </w:tcPr>
          <w:p w14:paraId="248C1129" w14:textId="57978383" w:rsidR="00D67786" w:rsidRPr="00B53E23" w:rsidRDefault="00D67786" w:rsidP="00916D72">
            <w:pPr>
              <w:spacing w:before="120"/>
              <w:rPr>
                <w:rFonts w:ascii="Times New Roman" w:hAnsi="Times New Roman" w:cs="Times New Roman"/>
                <w:b/>
                <w:sz w:val="24"/>
                <w:szCs w:val="24"/>
              </w:rPr>
            </w:pPr>
            <w:r w:rsidRPr="00B53E23">
              <w:rPr>
                <w:rFonts w:ascii="Times New Roman" w:hAnsi="Times New Roman" w:cs="Times New Roman"/>
                <w:b/>
                <w:sz w:val="24"/>
                <w:szCs w:val="24"/>
              </w:rPr>
              <w:t xml:space="preserve">Likviditātes koeficients </w:t>
            </w:r>
            <w:r w:rsidRPr="00B53E23">
              <w:rPr>
                <w:rFonts w:ascii="Times New Roman" w:hAnsi="Times New Roman" w:cs="Times New Roman"/>
                <w:bCs/>
                <w:sz w:val="24"/>
                <w:szCs w:val="24"/>
              </w:rPr>
              <w:t>(“Apgrozāmie līdzekļi kopā” dalījums ar bilances rindu “Īstermiņa kreditori kopā”</w:t>
            </w:r>
            <w:r w:rsidRPr="00B53E23">
              <w:rPr>
                <w:rFonts w:ascii="Times New Roman" w:hAnsi="Times New Roman" w:cs="Times New Roman"/>
                <w:b/>
                <w:sz w:val="24"/>
                <w:szCs w:val="24"/>
              </w:rPr>
              <w:t>) 202</w:t>
            </w:r>
            <w:r w:rsidR="0043235D" w:rsidRPr="00B53E23">
              <w:rPr>
                <w:rFonts w:ascii="Times New Roman" w:hAnsi="Times New Roman" w:cs="Times New Roman"/>
                <w:b/>
                <w:sz w:val="24"/>
                <w:szCs w:val="24"/>
              </w:rPr>
              <w:t>3</w:t>
            </w:r>
            <w:r w:rsidRPr="00B53E23">
              <w:rPr>
                <w:rFonts w:ascii="Times New Roman" w:hAnsi="Times New Roman" w:cs="Times New Roman"/>
                <w:b/>
                <w:sz w:val="24"/>
                <w:szCs w:val="24"/>
              </w:rPr>
              <w:t xml:space="preserve">. gadā ir </w:t>
            </w:r>
            <w:r w:rsidRPr="00B53E23">
              <w:rPr>
                <w:rFonts w:ascii="Times New Roman" w:hAnsi="Times New Roman" w:cs="Times New Roman"/>
                <w:b/>
                <w:color w:val="FF0000"/>
                <w:sz w:val="24"/>
                <w:szCs w:val="24"/>
              </w:rPr>
              <w:t>vismaz 1</w:t>
            </w:r>
          </w:p>
        </w:tc>
        <w:tc>
          <w:tcPr>
            <w:tcW w:w="2551" w:type="dxa"/>
            <w:vAlign w:val="center"/>
          </w:tcPr>
          <w:p w14:paraId="2C7B164E" w14:textId="77777777" w:rsidR="00D67786" w:rsidRPr="00B53E23" w:rsidRDefault="00EB671A" w:rsidP="00916D72">
            <w:pPr>
              <w:pStyle w:val="BodyText2"/>
              <w:tabs>
                <w:tab w:val="clear" w:pos="0"/>
              </w:tabs>
              <w:spacing w:before="120"/>
              <w:ind w:left="319" w:firstLine="248"/>
              <w:jc w:val="left"/>
              <w:outlineLvl w:val="9"/>
              <w:rPr>
                <w:rFonts w:ascii="Times New Roman" w:hAnsi="Times New Roman"/>
                <w:szCs w:val="24"/>
              </w:rPr>
            </w:pPr>
            <w:sdt>
              <w:sdtPr>
                <w:rPr>
                  <w:rFonts w:ascii="Times New Roman" w:hAnsi="Times New Roman"/>
                  <w:szCs w:val="24"/>
                </w:rPr>
                <w:id w:val="-2112805423"/>
                <w14:checkbox>
                  <w14:checked w14:val="0"/>
                  <w14:checkedState w14:val="2612" w14:font="MS Gothic"/>
                  <w14:uncheckedState w14:val="2610" w14:font="MS Gothic"/>
                </w14:checkbox>
              </w:sdtPr>
              <w:sdtEndPr/>
              <w:sdtContent>
                <w:r w:rsidR="00D67786" w:rsidRPr="00B53E23">
                  <w:rPr>
                    <w:rFonts w:ascii="Segoe UI Symbol" w:eastAsia="MS Gothic" w:hAnsi="Segoe UI Symbol" w:cs="Segoe UI Symbol"/>
                    <w:szCs w:val="24"/>
                  </w:rPr>
                  <w:t>☐</w:t>
                </w:r>
              </w:sdtContent>
            </w:sdt>
            <w:r w:rsidR="00D67786" w:rsidRPr="00B53E23">
              <w:rPr>
                <w:rFonts w:ascii="Times New Roman" w:hAnsi="Times New Roman"/>
                <w:szCs w:val="24"/>
              </w:rPr>
              <w:t xml:space="preserve">  Atbilst</w:t>
            </w:r>
          </w:p>
          <w:p w14:paraId="091381F6" w14:textId="77777777" w:rsidR="00D67786" w:rsidRPr="00B53E23" w:rsidRDefault="00EB671A" w:rsidP="00916D72">
            <w:pPr>
              <w:spacing w:before="120"/>
              <w:ind w:left="319" w:firstLine="248"/>
              <w:rPr>
                <w:rFonts w:ascii="Times New Roman" w:hAnsi="Times New Roman" w:cs="Times New Roman"/>
                <w:b/>
                <w:sz w:val="24"/>
                <w:szCs w:val="24"/>
              </w:rPr>
            </w:pPr>
            <w:sdt>
              <w:sdtPr>
                <w:rPr>
                  <w:rFonts w:ascii="Times New Roman" w:hAnsi="Times New Roman" w:cs="Times New Roman"/>
                  <w:sz w:val="24"/>
                  <w:szCs w:val="24"/>
                </w:rPr>
                <w:id w:val="-13611956"/>
                <w14:checkbox>
                  <w14:checked w14:val="0"/>
                  <w14:checkedState w14:val="2612" w14:font="MS Gothic"/>
                  <w14:uncheckedState w14:val="2610" w14:font="MS Gothic"/>
                </w14:checkbox>
              </w:sdtPr>
              <w:sdtEndPr/>
              <w:sdtContent>
                <w:r w:rsidR="00D67786" w:rsidRPr="00B53E23">
                  <w:rPr>
                    <w:rFonts w:ascii="Segoe UI Symbol" w:eastAsia="MS Gothic" w:hAnsi="Segoe UI Symbol" w:cs="Segoe UI Symbol"/>
                    <w:sz w:val="24"/>
                    <w:szCs w:val="24"/>
                  </w:rPr>
                  <w:t>☐</w:t>
                </w:r>
              </w:sdtContent>
            </w:sdt>
            <w:r w:rsidR="00D67786" w:rsidRPr="00B53E23">
              <w:rPr>
                <w:rFonts w:ascii="Times New Roman" w:hAnsi="Times New Roman" w:cs="Times New Roman"/>
                <w:sz w:val="24"/>
                <w:szCs w:val="24"/>
              </w:rPr>
              <w:t xml:space="preserve">  Neatbilst</w:t>
            </w:r>
          </w:p>
        </w:tc>
      </w:tr>
    </w:tbl>
    <w:p w14:paraId="517548B1" w14:textId="5A2BEA94" w:rsidR="004B79BE" w:rsidRPr="00B53E23" w:rsidRDefault="00AE69F2" w:rsidP="003D283D">
      <w:pPr>
        <w:pStyle w:val="BodyText2"/>
        <w:tabs>
          <w:tab w:val="clear" w:pos="0"/>
        </w:tabs>
        <w:spacing w:before="120" w:after="120"/>
        <w:outlineLvl w:val="9"/>
        <w:rPr>
          <w:rFonts w:ascii="Times New Roman" w:hAnsi="Times New Roman"/>
          <w:b/>
          <w:szCs w:val="24"/>
          <w:lang w:eastAsia="ar-SA"/>
        </w:rPr>
      </w:pPr>
      <w:r w:rsidRPr="00B53E23">
        <w:rPr>
          <w:rFonts w:ascii="Times New Roman" w:hAnsi="Times New Roman"/>
          <w:b/>
          <w:szCs w:val="24"/>
          <w:lang w:eastAsia="ar-SA"/>
        </w:rPr>
        <w:t>3.5</w:t>
      </w:r>
      <w:r w:rsidR="004B79BE" w:rsidRPr="00B53E23">
        <w:rPr>
          <w:rFonts w:ascii="Times New Roman" w:hAnsi="Times New Roman"/>
          <w:b/>
          <w:szCs w:val="24"/>
          <w:lang w:eastAsia="ar-SA"/>
        </w:rPr>
        <w:t>. Apakšuzņēmēju piesaiste:</w:t>
      </w:r>
    </w:p>
    <w:p w14:paraId="1B7286F2" w14:textId="08BD307A" w:rsidR="004B79BE" w:rsidRPr="00B53E23" w:rsidRDefault="00EB671A" w:rsidP="004B79BE">
      <w:pPr>
        <w:pStyle w:val="BodyText2"/>
        <w:tabs>
          <w:tab w:val="clear" w:pos="0"/>
        </w:tabs>
        <w:spacing w:after="120"/>
        <w:ind w:firstLine="567"/>
        <w:outlineLvl w:val="9"/>
        <w:rPr>
          <w:rFonts w:ascii="Times New Roman" w:hAnsi="Times New Roman"/>
          <w:szCs w:val="24"/>
        </w:rPr>
      </w:pPr>
      <w:sdt>
        <w:sdtPr>
          <w:rPr>
            <w:rFonts w:ascii="Times New Roman" w:hAnsi="Times New Roman"/>
            <w:szCs w:val="24"/>
          </w:rPr>
          <w:id w:val="-1294829441"/>
          <w14:checkbox>
            <w14:checked w14:val="0"/>
            <w14:checkedState w14:val="2612" w14:font="MS Gothic"/>
            <w14:uncheckedState w14:val="2610" w14:font="MS Gothic"/>
          </w14:checkbox>
        </w:sdtPr>
        <w:sdtEndPr/>
        <w:sdtContent>
          <w:r w:rsidR="004B79BE" w:rsidRPr="00B53E23">
            <w:rPr>
              <w:rFonts w:ascii="Segoe UI Symbol" w:eastAsia="MS Gothic" w:hAnsi="Segoe UI Symbol" w:cs="Segoe UI Symbol"/>
              <w:szCs w:val="24"/>
            </w:rPr>
            <w:t>☐</w:t>
          </w:r>
        </w:sdtContent>
      </w:sdt>
      <w:r w:rsidR="004B79BE" w:rsidRPr="00B53E23">
        <w:rPr>
          <w:rFonts w:ascii="Times New Roman" w:hAnsi="Times New Roman"/>
          <w:szCs w:val="24"/>
        </w:rPr>
        <w:t xml:space="preserve">  Apliecinām, ka </w:t>
      </w:r>
      <w:r w:rsidR="00B629C4" w:rsidRPr="00B53E23">
        <w:rPr>
          <w:rFonts w:ascii="Times New Roman" w:hAnsi="Times New Roman"/>
          <w:szCs w:val="24"/>
        </w:rPr>
        <w:t>darbus</w:t>
      </w:r>
      <w:r w:rsidR="004B79BE" w:rsidRPr="00B53E23">
        <w:rPr>
          <w:rFonts w:ascii="Times New Roman" w:hAnsi="Times New Roman"/>
          <w:szCs w:val="24"/>
        </w:rPr>
        <w:t xml:space="preserve"> veiksim patstāvīgi, nepiesaistot apakšuzņēmējus;</w:t>
      </w:r>
    </w:p>
    <w:p w14:paraId="13AFA0D2" w14:textId="3A971015" w:rsidR="004B79BE" w:rsidRPr="00B53E23" w:rsidRDefault="00EB671A" w:rsidP="004B79BE">
      <w:pPr>
        <w:pStyle w:val="BodyText2"/>
        <w:tabs>
          <w:tab w:val="clear" w:pos="0"/>
        </w:tabs>
        <w:spacing w:after="120"/>
        <w:ind w:firstLine="567"/>
        <w:outlineLvl w:val="9"/>
        <w:rPr>
          <w:rFonts w:ascii="Times New Roman" w:hAnsi="Times New Roman"/>
          <w:bCs/>
          <w:szCs w:val="24"/>
          <w:lang w:eastAsia="ar-SA"/>
        </w:rPr>
      </w:pPr>
      <w:sdt>
        <w:sdtPr>
          <w:rPr>
            <w:rFonts w:ascii="Times New Roman" w:hAnsi="Times New Roman"/>
            <w:szCs w:val="24"/>
          </w:rPr>
          <w:id w:val="34015427"/>
          <w14:checkbox>
            <w14:checked w14:val="0"/>
            <w14:checkedState w14:val="2612" w14:font="MS Gothic"/>
            <w14:uncheckedState w14:val="2610" w14:font="MS Gothic"/>
          </w14:checkbox>
        </w:sdtPr>
        <w:sdtEndPr/>
        <w:sdtContent>
          <w:r w:rsidR="004B79BE" w:rsidRPr="00B53E23">
            <w:rPr>
              <w:rFonts w:ascii="Segoe UI Symbol" w:eastAsia="MS Gothic" w:hAnsi="Segoe UI Symbol" w:cs="Segoe UI Symbol"/>
              <w:szCs w:val="24"/>
            </w:rPr>
            <w:t>☐</w:t>
          </w:r>
        </w:sdtContent>
      </w:sdt>
      <w:r w:rsidR="004B79BE" w:rsidRPr="00B53E23">
        <w:rPr>
          <w:rFonts w:ascii="Times New Roman" w:hAnsi="Times New Roman"/>
          <w:szCs w:val="24"/>
        </w:rPr>
        <w:t xml:space="preserve"> </w:t>
      </w:r>
      <w:r w:rsidR="00F45279">
        <w:rPr>
          <w:rFonts w:ascii="Times New Roman" w:hAnsi="Times New Roman"/>
          <w:szCs w:val="24"/>
        </w:rPr>
        <w:t xml:space="preserve"> </w:t>
      </w:r>
      <w:r w:rsidR="00B629C4" w:rsidRPr="00B53E23">
        <w:rPr>
          <w:rFonts w:ascii="Times New Roman" w:hAnsi="Times New Roman"/>
          <w:bCs/>
          <w:szCs w:val="24"/>
          <w:lang w:eastAsia="ar-SA"/>
        </w:rPr>
        <w:t>Darbu izpildē</w:t>
      </w:r>
      <w:r w:rsidR="004B79BE" w:rsidRPr="00B53E23">
        <w:rPr>
          <w:rFonts w:ascii="Times New Roman" w:hAnsi="Times New Roman"/>
          <w:bCs/>
          <w:szCs w:val="24"/>
          <w:lang w:eastAsia="ar-SA"/>
        </w:rPr>
        <w:t xml:space="preserve"> ir plānots piesaistīt apakšuzņēmējus (t.sk., </w:t>
      </w:r>
      <w:proofErr w:type="spellStart"/>
      <w:r w:rsidR="004B79BE" w:rsidRPr="00B53E23">
        <w:rPr>
          <w:rFonts w:ascii="Times New Roman" w:hAnsi="Times New Roman"/>
          <w:bCs/>
          <w:szCs w:val="24"/>
          <w:lang w:eastAsia="ar-SA"/>
        </w:rPr>
        <w:t>pašnodarbinātas</w:t>
      </w:r>
      <w:proofErr w:type="spellEnd"/>
      <w:r w:rsidR="004B79BE" w:rsidRPr="00B53E23">
        <w:rPr>
          <w:rFonts w:ascii="Times New Roman" w:hAnsi="Times New Roman"/>
          <w:bCs/>
          <w:szCs w:val="24"/>
          <w:lang w:eastAsia="ar-SA"/>
        </w:rPr>
        <w:t xml:space="preserve"> personas):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69"/>
        <w:gridCol w:w="2222"/>
        <w:gridCol w:w="2371"/>
        <w:gridCol w:w="2367"/>
      </w:tblGrid>
      <w:tr w:rsidR="004B79BE" w:rsidRPr="00B53E23" w14:paraId="16C34702" w14:textId="77777777" w:rsidTr="00D23CCD">
        <w:trPr>
          <w:cantSplit/>
          <w:trHeight w:val="750"/>
        </w:trPr>
        <w:tc>
          <w:tcPr>
            <w:tcW w:w="1386" w:type="pct"/>
            <w:shd w:val="clear" w:color="auto" w:fill="DEEAF6"/>
            <w:vAlign w:val="center"/>
          </w:tcPr>
          <w:p w14:paraId="3FAE3761" w14:textId="77777777" w:rsidR="004B79BE" w:rsidRPr="00B53E23" w:rsidRDefault="004B79BE" w:rsidP="00775F64">
            <w:pPr>
              <w:pStyle w:val="Heading1"/>
              <w:spacing w:before="120" w:line="240" w:lineRule="auto"/>
              <w:contextualSpacing/>
              <w:rPr>
                <w:rFonts w:ascii="Times New Roman" w:hAnsi="Times New Roman" w:cs="Times New Roman"/>
                <w:b/>
                <w:bCs/>
                <w:color w:val="auto"/>
                <w:sz w:val="24"/>
                <w:szCs w:val="24"/>
                <w:lang w:eastAsia="ar-SA"/>
              </w:rPr>
            </w:pPr>
            <w:r w:rsidRPr="00B53E23">
              <w:rPr>
                <w:rFonts w:ascii="Times New Roman" w:hAnsi="Times New Roman" w:cs="Times New Roman"/>
                <w:b/>
                <w:bCs/>
                <w:color w:val="auto"/>
                <w:sz w:val="24"/>
                <w:szCs w:val="24"/>
                <w:lang w:eastAsia="ar-SA"/>
              </w:rPr>
              <w:t>Nosaukums un reģistrācijas numurs/ vārds, uzvārds</w:t>
            </w:r>
          </w:p>
        </w:tc>
        <w:tc>
          <w:tcPr>
            <w:tcW w:w="1154" w:type="pct"/>
            <w:shd w:val="clear" w:color="auto" w:fill="DEEAF6"/>
            <w:vAlign w:val="center"/>
          </w:tcPr>
          <w:p w14:paraId="198F4E32" w14:textId="77777777" w:rsidR="004B79BE" w:rsidRPr="00B53E23" w:rsidRDefault="004B79BE" w:rsidP="00775F64">
            <w:pPr>
              <w:pStyle w:val="Heading1"/>
              <w:spacing w:before="120" w:line="240" w:lineRule="auto"/>
              <w:contextualSpacing/>
              <w:rPr>
                <w:rFonts w:ascii="Times New Roman" w:hAnsi="Times New Roman" w:cs="Times New Roman"/>
                <w:b/>
                <w:bCs/>
                <w:color w:val="auto"/>
                <w:sz w:val="24"/>
                <w:szCs w:val="24"/>
                <w:lang w:eastAsia="ar-SA"/>
              </w:rPr>
            </w:pPr>
            <w:r w:rsidRPr="00B53E23">
              <w:rPr>
                <w:rFonts w:ascii="Times New Roman" w:hAnsi="Times New Roman" w:cs="Times New Roman"/>
                <w:b/>
                <w:bCs/>
                <w:color w:val="auto"/>
                <w:sz w:val="24"/>
                <w:szCs w:val="24"/>
                <w:lang w:eastAsia="ar-SA"/>
              </w:rPr>
              <w:t>Nododamie uzdevumi</w:t>
            </w:r>
          </w:p>
        </w:tc>
        <w:tc>
          <w:tcPr>
            <w:tcW w:w="1231" w:type="pct"/>
            <w:shd w:val="clear" w:color="auto" w:fill="DEEAF6"/>
            <w:vAlign w:val="center"/>
          </w:tcPr>
          <w:p w14:paraId="29B7925B" w14:textId="77777777" w:rsidR="004B79BE" w:rsidRPr="00B53E23" w:rsidRDefault="004B79BE" w:rsidP="00775F64">
            <w:pPr>
              <w:pStyle w:val="Heading1"/>
              <w:spacing w:before="120" w:line="240" w:lineRule="auto"/>
              <w:contextualSpacing/>
              <w:rPr>
                <w:rFonts w:ascii="Times New Roman" w:hAnsi="Times New Roman" w:cs="Times New Roman"/>
                <w:b/>
                <w:bCs/>
                <w:color w:val="auto"/>
                <w:sz w:val="24"/>
                <w:szCs w:val="24"/>
                <w:lang w:eastAsia="ar-SA"/>
              </w:rPr>
            </w:pPr>
            <w:r w:rsidRPr="00B53E23">
              <w:rPr>
                <w:rFonts w:ascii="Times New Roman" w:hAnsi="Times New Roman" w:cs="Times New Roman"/>
                <w:b/>
                <w:bCs/>
                <w:color w:val="auto"/>
                <w:sz w:val="24"/>
                <w:szCs w:val="24"/>
                <w:lang w:eastAsia="ar-SA"/>
              </w:rPr>
              <w:t>Veicamo uzdevumu apjoms no kopējā</w:t>
            </w:r>
            <w:r w:rsidRPr="00B53E23">
              <w:rPr>
                <w:rFonts w:ascii="Times New Roman" w:hAnsi="Times New Roman" w:cs="Times New Roman"/>
                <w:b/>
                <w:bCs/>
                <w:color w:val="auto"/>
                <w:sz w:val="24"/>
                <w:szCs w:val="24"/>
                <w:lang w:eastAsia="ar-SA"/>
              </w:rPr>
              <w:br/>
              <w:t>apjoma %</w:t>
            </w:r>
          </w:p>
        </w:tc>
        <w:tc>
          <w:tcPr>
            <w:tcW w:w="1229" w:type="pct"/>
            <w:shd w:val="clear" w:color="auto" w:fill="DEEAF6"/>
            <w:vAlign w:val="center"/>
          </w:tcPr>
          <w:p w14:paraId="02767DC3" w14:textId="77777777" w:rsidR="004B79BE" w:rsidRPr="00B53E23" w:rsidRDefault="004B79BE" w:rsidP="00775F64">
            <w:pPr>
              <w:pStyle w:val="Heading1"/>
              <w:spacing w:before="120" w:line="240" w:lineRule="auto"/>
              <w:contextualSpacing/>
              <w:rPr>
                <w:rFonts w:ascii="Times New Roman" w:hAnsi="Times New Roman" w:cs="Times New Roman"/>
                <w:b/>
                <w:bCs/>
                <w:color w:val="auto"/>
                <w:sz w:val="24"/>
                <w:szCs w:val="24"/>
                <w:lang w:eastAsia="ar-SA"/>
              </w:rPr>
            </w:pPr>
            <w:r w:rsidRPr="00B53E23">
              <w:rPr>
                <w:rFonts w:ascii="Times New Roman" w:hAnsi="Times New Roman" w:cs="Times New Roman"/>
                <w:b/>
                <w:bCs/>
                <w:color w:val="auto"/>
                <w:sz w:val="24"/>
                <w:szCs w:val="24"/>
                <w:lang w:eastAsia="ar-SA"/>
              </w:rPr>
              <w:t>Nododamā līguma summas daļa naudas izteiksmē</w:t>
            </w:r>
          </w:p>
        </w:tc>
      </w:tr>
      <w:tr w:rsidR="004B79BE" w:rsidRPr="00B53E23" w14:paraId="611FB01C" w14:textId="77777777" w:rsidTr="004B79BE">
        <w:trPr>
          <w:trHeight w:val="239"/>
        </w:trPr>
        <w:tc>
          <w:tcPr>
            <w:tcW w:w="1386" w:type="pct"/>
            <w:shd w:val="clear" w:color="auto" w:fill="auto"/>
          </w:tcPr>
          <w:p w14:paraId="5C87CECD" w14:textId="77777777" w:rsidR="004B79BE" w:rsidRPr="00B53E23" w:rsidRDefault="004B79BE" w:rsidP="00775F64">
            <w:pPr>
              <w:tabs>
                <w:tab w:val="left" w:pos="426"/>
              </w:tabs>
              <w:autoSpaceDE w:val="0"/>
              <w:autoSpaceDN w:val="0"/>
              <w:adjustRightInd w:val="0"/>
              <w:spacing w:before="120" w:after="0" w:line="240" w:lineRule="auto"/>
              <w:contextualSpacing/>
              <w:rPr>
                <w:rFonts w:ascii="Times New Roman" w:hAnsi="Times New Roman" w:cs="Times New Roman"/>
                <w:b/>
                <w:sz w:val="24"/>
                <w:szCs w:val="24"/>
                <w:lang w:eastAsia="ar-SA"/>
              </w:rPr>
            </w:pPr>
          </w:p>
        </w:tc>
        <w:tc>
          <w:tcPr>
            <w:tcW w:w="1154" w:type="pct"/>
            <w:shd w:val="clear" w:color="auto" w:fill="auto"/>
          </w:tcPr>
          <w:p w14:paraId="61156C5B" w14:textId="77777777" w:rsidR="004B79BE" w:rsidRPr="00B53E23" w:rsidRDefault="004B79BE" w:rsidP="00775F64">
            <w:pPr>
              <w:tabs>
                <w:tab w:val="left" w:pos="426"/>
              </w:tabs>
              <w:autoSpaceDE w:val="0"/>
              <w:autoSpaceDN w:val="0"/>
              <w:adjustRightInd w:val="0"/>
              <w:spacing w:before="120" w:after="0" w:line="240" w:lineRule="auto"/>
              <w:contextualSpacing/>
              <w:jc w:val="both"/>
              <w:rPr>
                <w:rFonts w:ascii="Times New Roman" w:hAnsi="Times New Roman" w:cs="Times New Roman"/>
                <w:b/>
                <w:sz w:val="24"/>
                <w:szCs w:val="24"/>
                <w:lang w:eastAsia="ar-SA"/>
              </w:rPr>
            </w:pPr>
          </w:p>
        </w:tc>
        <w:tc>
          <w:tcPr>
            <w:tcW w:w="1231" w:type="pct"/>
            <w:shd w:val="clear" w:color="auto" w:fill="auto"/>
          </w:tcPr>
          <w:p w14:paraId="0DEACFC1" w14:textId="77777777" w:rsidR="004B79BE" w:rsidRPr="00B53E23" w:rsidRDefault="004B79BE" w:rsidP="00775F64">
            <w:pPr>
              <w:tabs>
                <w:tab w:val="left" w:pos="426"/>
              </w:tabs>
              <w:autoSpaceDE w:val="0"/>
              <w:autoSpaceDN w:val="0"/>
              <w:adjustRightInd w:val="0"/>
              <w:spacing w:before="120" w:after="0" w:line="240" w:lineRule="auto"/>
              <w:contextualSpacing/>
              <w:jc w:val="both"/>
              <w:rPr>
                <w:rFonts w:ascii="Times New Roman" w:hAnsi="Times New Roman" w:cs="Times New Roman"/>
                <w:b/>
                <w:sz w:val="24"/>
                <w:szCs w:val="24"/>
                <w:lang w:eastAsia="ar-SA"/>
              </w:rPr>
            </w:pPr>
          </w:p>
        </w:tc>
        <w:tc>
          <w:tcPr>
            <w:tcW w:w="1229" w:type="pct"/>
            <w:shd w:val="clear" w:color="auto" w:fill="auto"/>
          </w:tcPr>
          <w:p w14:paraId="0430D9C9" w14:textId="77777777" w:rsidR="004B79BE" w:rsidRPr="00B53E23" w:rsidRDefault="004B79BE" w:rsidP="00775F64">
            <w:pPr>
              <w:tabs>
                <w:tab w:val="left" w:pos="426"/>
              </w:tabs>
              <w:autoSpaceDE w:val="0"/>
              <w:autoSpaceDN w:val="0"/>
              <w:adjustRightInd w:val="0"/>
              <w:spacing w:before="120" w:after="0" w:line="240" w:lineRule="auto"/>
              <w:contextualSpacing/>
              <w:jc w:val="both"/>
              <w:rPr>
                <w:rFonts w:ascii="Times New Roman" w:hAnsi="Times New Roman" w:cs="Times New Roman"/>
                <w:b/>
                <w:sz w:val="24"/>
                <w:szCs w:val="24"/>
                <w:lang w:eastAsia="ar-SA"/>
              </w:rPr>
            </w:pPr>
          </w:p>
        </w:tc>
      </w:tr>
      <w:tr w:rsidR="004B79BE" w:rsidRPr="00B53E23" w14:paraId="23F037C4" w14:textId="77777777" w:rsidTr="004B79BE">
        <w:trPr>
          <w:trHeight w:val="239"/>
        </w:trPr>
        <w:tc>
          <w:tcPr>
            <w:tcW w:w="1386" w:type="pct"/>
            <w:shd w:val="clear" w:color="auto" w:fill="auto"/>
          </w:tcPr>
          <w:p w14:paraId="17B415F0" w14:textId="77777777" w:rsidR="004B79BE" w:rsidRPr="00B53E23" w:rsidRDefault="004B79BE" w:rsidP="00775F64">
            <w:pPr>
              <w:tabs>
                <w:tab w:val="left" w:pos="426"/>
              </w:tabs>
              <w:autoSpaceDE w:val="0"/>
              <w:autoSpaceDN w:val="0"/>
              <w:adjustRightInd w:val="0"/>
              <w:spacing w:before="120" w:after="0" w:line="240" w:lineRule="auto"/>
              <w:contextualSpacing/>
              <w:rPr>
                <w:rFonts w:ascii="Times New Roman" w:hAnsi="Times New Roman" w:cs="Times New Roman"/>
                <w:b/>
                <w:sz w:val="24"/>
                <w:szCs w:val="24"/>
                <w:lang w:eastAsia="ar-SA"/>
              </w:rPr>
            </w:pPr>
          </w:p>
        </w:tc>
        <w:tc>
          <w:tcPr>
            <w:tcW w:w="1154" w:type="pct"/>
            <w:shd w:val="clear" w:color="auto" w:fill="auto"/>
          </w:tcPr>
          <w:p w14:paraId="72BA6403" w14:textId="77777777" w:rsidR="004B79BE" w:rsidRPr="00B53E23" w:rsidRDefault="004B79BE" w:rsidP="00775F64">
            <w:pPr>
              <w:tabs>
                <w:tab w:val="left" w:pos="426"/>
              </w:tabs>
              <w:autoSpaceDE w:val="0"/>
              <w:autoSpaceDN w:val="0"/>
              <w:adjustRightInd w:val="0"/>
              <w:spacing w:before="120" w:after="0" w:line="240" w:lineRule="auto"/>
              <w:contextualSpacing/>
              <w:jc w:val="both"/>
              <w:rPr>
                <w:rFonts w:ascii="Times New Roman" w:hAnsi="Times New Roman" w:cs="Times New Roman"/>
                <w:b/>
                <w:sz w:val="24"/>
                <w:szCs w:val="24"/>
                <w:lang w:eastAsia="ar-SA"/>
              </w:rPr>
            </w:pPr>
          </w:p>
        </w:tc>
        <w:tc>
          <w:tcPr>
            <w:tcW w:w="1231" w:type="pct"/>
            <w:shd w:val="clear" w:color="auto" w:fill="auto"/>
          </w:tcPr>
          <w:p w14:paraId="739BC065" w14:textId="77777777" w:rsidR="004B79BE" w:rsidRPr="00B53E23" w:rsidRDefault="004B79BE" w:rsidP="00775F64">
            <w:pPr>
              <w:tabs>
                <w:tab w:val="left" w:pos="426"/>
              </w:tabs>
              <w:autoSpaceDE w:val="0"/>
              <w:autoSpaceDN w:val="0"/>
              <w:adjustRightInd w:val="0"/>
              <w:spacing w:before="120" w:after="0" w:line="240" w:lineRule="auto"/>
              <w:contextualSpacing/>
              <w:jc w:val="both"/>
              <w:rPr>
                <w:rFonts w:ascii="Times New Roman" w:hAnsi="Times New Roman" w:cs="Times New Roman"/>
                <w:b/>
                <w:sz w:val="24"/>
                <w:szCs w:val="24"/>
                <w:lang w:eastAsia="ar-SA"/>
              </w:rPr>
            </w:pPr>
          </w:p>
        </w:tc>
        <w:tc>
          <w:tcPr>
            <w:tcW w:w="1229" w:type="pct"/>
            <w:shd w:val="clear" w:color="auto" w:fill="auto"/>
          </w:tcPr>
          <w:p w14:paraId="3930E5E4" w14:textId="77777777" w:rsidR="004B79BE" w:rsidRPr="00B53E23" w:rsidRDefault="004B79BE" w:rsidP="00775F64">
            <w:pPr>
              <w:tabs>
                <w:tab w:val="left" w:pos="426"/>
              </w:tabs>
              <w:autoSpaceDE w:val="0"/>
              <w:autoSpaceDN w:val="0"/>
              <w:adjustRightInd w:val="0"/>
              <w:spacing w:before="120" w:after="0" w:line="240" w:lineRule="auto"/>
              <w:contextualSpacing/>
              <w:jc w:val="both"/>
              <w:rPr>
                <w:rFonts w:ascii="Times New Roman" w:hAnsi="Times New Roman" w:cs="Times New Roman"/>
                <w:b/>
                <w:sz w:val="24"/>
                <w:szCs w:val="24"/>
                <w:lang w:eastAsia="ar-SA"/>
              </w:rPr>
            </w:pPr>
          </w:p>
        </w:tc>
      </w:tr>
      <w:tr w:rsidR="004B79BE" w:rsidRPr="00B53E23" w14:paraId="5A9089B1" w14:textId="77777777" w:rsidTr="004B79BE">
        <w:trPr>
          <w:trHeight w:val="239"/>
        </w:trPr>
        <w:tc>
          <w:tcPr>
            <w:tcW w:w="1386" w:type="pct"/>
            <w:shd w:val="clear" w:color="auto" w:fill="auto"/>
          </w:tcPr>
          <w:p w14:paraId="51982F2C" w14:textId="77777777" w:rsidR="004B79BE" w:rsidRPr="00B53E23" w:rsidRDefault="004B79BE" w:rsidP="00775F64">
            <w:pPr>
              <w:tabs>
                <w:tab w:val="left" w:pos="426"/>
              </w:tabs>
              <w:autoSpaceDE w:val="0"/>
              <w:autoSpaceDN w:val="0"/>
              <w:adjustRightInd w:val="0"/>
              <w:spacing w:before="120" w:after="0" w:line="240" w:lineRule="auto"/>
              <w:contextualSpacing/>
              <w:rPr>
                <w:rFonts w:ascii="Times New Roman" w:hAnsi="Times New Roman" w:cs="Times New Roman"/>
                <w:b/>
                <w:sz w:val="24"/>
                <w:szCs w:val="24"/>
                <w:lang w:eastAsia="ar-SA"/>
              </w:rPr>
            </w:pPr>
          </w:p>
        </w:tc>
        <w:tc>
          <w:tcPr>
            <w:tcW w:w="1154" w:type="pct"/>
            <w:shd w:val="clear" w:color="auto" w:fill="auto"/>
          </w:tcPr>
          <w:p w14:paraId="56568413" w14:textId="77777777" w:rsidR="004B79BE" w:rsidRPr="00B53E23" w:rsidRDefault="004B79BE" w:rsidP="00775F64">
            <w:pPr>
              <w:tabs>
                <w:tab w:val="left" w:pos="426"/>
              </w:tabs>
              <w:autoSpaceDE w:val="0"/>
              <w:autoSpaceDN w:val="0"/>
              <w:adjustRightInd w:val="0"/>
              <w:spacing w:before="120" w:after="0" w:line="240" w:lineRule="auto"/>
              <w:contextualSpacing/>
              <w:jc w:val="both"/>
              <w:rPr>
                <w:rFonts w:ascii="Times New Roman" w:hAnsi="Times New Roman" w:cs="Times New Roman"/>
                <w:b/>
                <w:sz w:val="24"/>
                <w:szCs w:val="24"/>
                <w:lang w:eastAsia="ar-SA"/>
              </w:rPr>
            </w:pPr>
          </w:p>
        </w:tc>
        <w:tc>
          <w:tcPr>
            <w:tcW w:w="1231" w:type="pct"/>
            <w:shd w:val="clear" w:color="auto" w:fill="auto"/>
          </w:tcPr>
          <w:p w14:paraId="5015A59E" w14:textId="77777777" w:rsidR="004B79BE" w:rsidRPr="00B53E23" w:rsidRDefault="004B79BE" w:rsidP="00775F64">
            <w:pPr>
              <w:tabs>
                <w:tab w:val="left" w:pos="426"/>
              </w:tabs>
              <w:autoSpaceDE w:val="0"/>
              <w:autoSpaceDN w:val="0"/>
              <w:adjustRightInd w:val="0"/>
              <w:spacing w:before="120" w:after="0" w:line="240" w:lineRule="auto"/>
              <w:contextualSpacing/>
              <w:jc w:val="both"/>
              <w:rPr>
                <w:rFonts w:ascii="Times New Roman" w:hAnsi="Times New Roman" w:cs="Times New Roman"/>
                <w:b/>
                <w:sz w:val="24"/>
                <w:szCs w:val="24"/>
                <w:lang w:eastAsia="ar-SA"/>
              </w:rPr>
            </w:pPr>
          </w:p>
        </w:tc>
        <w:tc>
          <w:tcPr>
            <w:tcW w:w="1229" w:type="pct"/>
            <w:shd w:val="clear" w:color="auto" w:fill="auto"/>
          </w:tcPr>
          <w:p w14:paraId="697F7AA2" w14:textId="77777777" w:rsidR="004B79BE" w:rsidRPr="00B53E23" w:rsidRDefault="004B79BE" w:rsidP="00775F64">
            <w:pPr>
              <w:tabs>
                <w:tab w:val="left" w:pos="426"/>
              </w:tabs>
              <w:autoSpaceDE w:val="0"/>
              <w:autoSpaceDN w:val="0"/>
              <w:adjustRightInd w:val="0"/>
              <w:spacing w:before="120" w:after="0" w:line="240" w:lineRule="auto"/>
              <w:contextualSpacing/>
              <w:jc w:val="both"/>
              <w:rPr>
                <w:rFonts w:ascii="Times New Roman" w:hAnsi="Times New Roman" w:cs="Times New Roman"/>
                <w:b/>
                <w:sz w:val="24"/>
                <w:szCs w:val="24"/>
                <w:lang w:eastAsia="ar-SA"/>
              </w:rPr>
            </w:pPr>
          </w:p>
        </w:tc>
      </w:tr>
    </w:tbl>
    <w:p w14:paraId="5476A34C" w14:textId="245B4942" w:rsidR="004B79BE" w:rsidRPr="00B53E23" w:rsidRDefault="004B79BE" w:rsidP="004B79BE">
      <w:pPr>
        <w:numPr>
          <w:ilvl w:val="0"/>
          <w:numId w:val="2"/>
        </w:numPr>
        <w:tabs>
          <w:tab w:val="clear" w:pos="360"/>
          <w:tab w:val="num" w:pos="1637"/>
        </w:tabs>
        <w:spacing w:before="240" w:after="120" w:line="240" w:lineRule="auto"/>
        <w:ind w:left="357" w:hanging="357"/>
        <w:rPr>
          <w:rFonts w:ascii="Times New Roman" w:hAnsi="Times New Roman" w:cs="Times New Roman"/>
          <w:b/>
          <w:sz w:val="24"/>
          <w:szCs w:val="24"/>
        </w:rPr>
      </w:pPr>
      <w:r w:rsidRPr="00B53E23">
        <w:rPr>
          <w:rFonts w:ascii="Times New Roman" w:hAnsi="Times New Roman" w:cs="Times New Roman"/>
          <w:b/>
          <w:sz w:val="24"/>
          <w:szCs w:val="24"/>
        </w:rPr>
        <w:t>PIEDĀVĀJUM</w:t>
      </w:r>
      <w:r w:rsidR="003D283D" w:rsidRPr="00B53E23">
        <w:rPr>
          <w:rFonts w:ascii="Times New Roman" w:hAnsi="Times New Roman" w:cs="Times New Roman"/>
          <w:b/>
          <w:sz w:val="24"/>
          <w:szCs w:val="24"/>
        </w:rPr>
        <w:t>S</w:t>
      </w:r>
    </w:p>
    <w:p w14:paraId="6663768B" w14:textId="0A32FA3E" w:rsidR="004B79BE" w:rsidRPr="00B53E23" w:rsidRDefault="00AE69F2" w:rsidP="00EC08E2">
      <w:pPr>
        <w:pStyle w:val="ListBullet4"/>
        <w:widowControl w:val="0"/>
        <w:numPr>
          <w:ilvl w:val="0"/>
          <w:numId w:val="0"/>
        </w:numPr>
        <w:spacing w:after="0"/>
        <w:ind w:right="-57"/>
        <w:contextualSpacing w:val="0"/>
        <w:jc w:val="left"/>
        <w:rPr>
          <w:bCs/>
          <w:szCs w:val="24"/>
        </w:rPr>
      </w:pPr>
      <w:r w:rsidRPr="00B53E23">
        <w:rPr>
          <w:b/>
          <w:szCs w:val="24"/>
        </w:rPr>
        <w:t>4</w:t>
      </w:r>
      <w:r w:rsidR="00ED1D4A" w:rsidRPr="00B53E23">
        <w:rPr>
          <w:b/>
          <w:szCs w:val="24"/>
        </w:rPr>
        <w:t>.</w:t>
      </w:r>
      <w:r w:rsidR="00EC08E2" w:rsidRPr="00B53E23">
        <w:rPr>
          <w:b/>
          <w:szCs w:val="24"/>
        </w:rPr>
        <w:t>1</w:t>
      </w:r>
      <w:r w:rsidR="00ED1D4A" w:rsidRPr="00B53E23">
        <w:rPr>
          <w:b/>
          <w:szCs w:val="24"/>
        </w:rPr>
        <w:t>.</w:t>
      </w:r>
      <w:r w:rsidR="00ED1D4A" w:rsidRPr="00B53E23">
        <w:rPr>
          <w:bCs/>
          <w:szCs w:val="24"/>
        </w:rPr>
        <w:t xml:space="preserve"> </w:t>
      </w:r>
      <w:r w:rsidR="00C03BC5" w:rsidRPr="00B53E23">
        <w:rPr>
          <w:b/>
          <w:szCs w:val="24"/>
        </w:rPr>
        <w:t xml:space="preserve">Plānotais pakalpojuma līguma termiņš: </w:t>
      </w:r>
      <w:r w:rsidR="00605C2F" w:rsidRPr="00B53E23">
        <w:rPr>
          <w:b/>
          <w:szCs w:val="24"/>
        </w:rPr>
        <w:t>24 mēneš</w:t>
      </w:r>
      <w:r w:rsidR="00F35CC0" w:rsidRPr="00B53E23">
        <w:rPr>
          <w:b/>
          <w:szCs w:val="24"/>
        </w:rPr>
        <w:t>i;</w:t>
      </w:r>
    </w:p>
    <w:p w14:paraId="6C579DE6" w14:textId="122F3E5E" w:rsidR="004C26CA" w:rsidRPr="00B53E23" w:rsidRDefault="00AE69F2" w:rsidP="00EC08E2">
      <w:pPr>
        <w:pStyle w:val="BodyText2"/>
        <w:tabs>
          <w:tab w:val="clear" w:pos="0"/>
        </w:tabs>
        <w:spacing w:before="120"/>
        <w:outlineLvl w:val="9"/>
        <w:rPr>
          <w:rFonts w:ascii="Times New Roman" w:hAnsi="Times New Roman"/>
          <w:bCs/>
          <w:szCs w:val="24"/>
          <w:lang w:eastAsia="ar-SA"/>
        </w:rPr>
      </w:pPr>
      <w:r w:rsidRPr="00B53E23">
        <w:rPr>
          <w:rFonts w:ascii="Times New Roman" w:hAnsi="Times New Roman"/>
          <w:b/>
          <w:szCs w:val="24"/>
          <w:lang w:eastAsia="ar-SA"/>
        </w:rPr>
        <w:t>4</w:t>
      </w:r>
      <w:r w:rsidR="003D283D" w:rsidRPr="00B53E23">
        <w:rPr>
          <w:rFonts w:ascii="Times New Roman" w:hAnsi="Times New Roman"/>
          <w:b/>
          <w:szCs w:val="24"/>
          <w:lang w:eastAsia="ar-SA"/>
        </w:rPr>
        <w:t>.</w:t>
      </w:r>
      <w:r w:rsidR="00EC08E2" w:rsidRPr="00B53E23">
        <w:rPr>
          <w:rFonts w:ascii="Times New Roman" w:hAnsi="Times New Roman"/>
          <w:b/>
          <w:szCs w:val="24"/>
          <w:lang w:eastAsia="ar-SA"/>
        </w:rPr>
        <w:t>2</w:t>
      </w:r>
      <w:r w:rsidR="003D283D" w:rsidRPr="00B53E23">
        <w:rPr>
          <w:rFonts w:ascii="Times New Roman" w:hAnsi="Times New Roman"/>
          <w:b/>
          <w:szCs w:val="24"/>
          <w:lang w:eastAsia="ar-SA"/>
        </w:rPr>
        <w:t xml:space="preserve">. </w:t>
      </w:r>
      <w:r w:rsidR="00102B04" w:rsidRPr="00B53E23">
        <w:rPr>
          <w:rFonts w:ascii="Times New Roman" w:hAnsi="Times New Roman"/>
          <w:b/>
          <w:szCs w:val="24"/>
          <w:lang w:eastAsia="ar-SA"/>
        </w:rPr>
        <w:t>Piedāvājuma saturs</w:t>
      </w:r>
      <w:r w:rsidR="004F3836" w:rsidRPr="00B53E23">
        <w:rPr>
          <w:rFonts w:ascii="Times New Roman" w:hAnsi="Times New Roman"/>
          <w:b/>
          <w:szCs w:val="24"/>
          <w:lang w:eastAsia="ar-SA"/>
        </w:rPr>
        <w:t>:</w:t>
      </w:r>
      <w:r w:rsidR="00102B04" w:rsidRPr="00B53E23">
        <w:rPr>
          <w:rFonts w:ascii="Times New Roman" w:hAnsi="Times New Roman"/>
          <w:b/>
          <w:szCs w:val="24"/>
          <w:lang w:eastAsia="ar-SA"/>
        </w:rPr>
        <w:t xml:space="preserve"> </w:t>
      </w:r>
      <w:r w:rsidR="00F35CC0" w:rsidRPr="00B53E23">
        <w:rPr>
          <w:rFonts w:ascii="Times New Roman" w:hAnsi="Times New Roman"/>
          <w:bCs/>
          <w:szCs w:val="24"/>
          <w:lang w:eastAsia="ar-SA"/>
        </w:rPr>
        <w:t>Aizpildīta p</w:t>
      </w:r>
      <w:r w:rsidR="00102B04" w:rsidRPr="00B53E23">
        <w:rPr>
          <w:rFonts w:ascii="Times New Roman" w:hAnsi="Times New Roman"/>
          <w:bCs/>
          <w:szCs w:val="24"/>
          <w:lang w:eastAsia="ar-SA"/>
        </w:rPr>
        <w:t>ieteikuma forma.</w:t>
      </w:r>
    </w:p>
    <w:p w14:paraId="7419E885" w14:textId="517833FD" w:rsidR="004C26CA" w:rsidRPr="00B53E23" w:rsidRDefault="00F35CC0" w:rsidP="00EC08E2">
      <w:pPr>
        <w:spacing w:before="120" w:after="0" w:line="240" w:lineRule="auto"/>
        <w:jc w:val="both"/>
        <w:rPr>
          <w:rFonts w:ascii="Times New Roman" w:hAnsi="Times New Roman" w:cs="Times New Roman"/>
          <w:b/>
          <w:bCs/>
          <w:sz w:val="24"/>
          <w:szCs w:val="24"/>
        </w:rPr>
      </w:pPr>
      <w:r w:rsidRPr="00B53E23">
        <w:rPr>
          <w:rFonts w:ascii="Times New Roman" w:hAnsi="Times New Roman" w:cs="Times New Roman"/>
          <w:b/>
          <w:bCs/>
          <w:sz w:val="24"/>
          <w:szCs w:val="24"/>
        </w:rPr>
        <w:t xml:space="preserve">4.4. </w:t>
      </w:r>
      <w:r w:rsidR="00846798" w:rsidRPr="00B53E23">
        <w:rPr>
          <w:rFonts w:ascii="Times New Roman" w:hAnsi="Times New Roman" w:cs="Times New Roman"/>
          <w:b/>
          <w:bCs/>
          <w:sz w:val="24"/>
          <w:szCs w:val="24"/>
        </w:rPr>
        <w:t>Tehniskais un f</w:t>
      </w:r>
      <w:r w:rsidR="004C26CA" w:rsidRPr="00B53E23">
        <w:rPr>
          <w:rFonts w:ascii="Times New Roman" w:hAnsi="Times New Roman" w:cs="Times New Roman"/>
          <w:b/>
          <w:bCs/>
          <w:sz w:val="24"/>
          <w:szCs w:val="24"/>
        </w:rPr>
        <w:t>inanšu piedāvājums</w:t>
      </w:r>
      <w:r w:rsidR="00EC08E2" w:rsidRPr="00B53E23">
        <w:rPr>
          <w:rFonts w:ascii="Times New Roman" w:hAnsi="Times New Roman" w:cs="Times New Roman"/>
          <w:b/>
          <w:bCs/>
          <w:sz w:val="24"/>
          <w:szCs w:val="24"/>
        </w:rPr>
        <w:t>:</w:t>
      </w:r>
    </w:p>
    <w:tbl>
      <w:tblPr>
        <w:tblStyle w:val="TableGrid"/>
        <w:tblW w:w="9634" w:type="dxa"/>
        <w:jc w:val="center"/>
        <w:tblLayout w:type="fixed"/>
        <w:tblLook w:val="04A0" w:firstRow="1" w:lastRow="0" w:firstColumn="1" w:lastColumn="0" w:noHBand="0" w:noVBand="1"/>
      </w:tblPr>
      <w:tblGrid>
        <w:gridCol w:w="5524"/>
        <w:gridCol w:w="4110"/>
      </w:tblGrid>
      <w:tr w:rsidR="00846798" w:rsidRPr="00B53E23" w14:paraId="17496119" w14:textId="77777777" w:rsidTr="00CB2BA9">
        <w:trPr>
          <w:trHeight w:val="556"/>
          <w:jc w:val="center"/>
        </w:trPr>
        <w:tc>
          <w:tcPr>
            <w:tcW w:w="5524" w:type="dxa"/>
            <w:shd w:val="clear" w:color="auto" w:fill="D9D9D9" w:themeFill="background1" w:themeFillShade="D9"/>
            <w:vAlign w:val="center"/>
          </w:tcPr>
          <w:p w14:paraId="1EEE0A65" w14:textId="32E112FB" w:rsidR="00846798" w:rsidRPr="00B53E23" w:rsidRDefault="00846798" w:rsidP="00886D7A">
            <w:pPr>
              <w:jc w:val="both"/>
              <w:rPr>
                <w:rFonts w:ascii="Times New Roman" w:hAnsi="Times New Roman" w:cs="Times New Roman"/>
                <w:b/>
                <w:bCs/>
                <w:sz w:val="24"/>
                <w:szCs w:val="24"/>
              </w:rPr>
            </w:pPr>
            <w:r w:rsidRPr="00B53E23">
              <w:rPr>
                <w:rFonts w:ascii="Times New Roman" w:hAnsi="Times New Roman" w:cs="Times New Roman"/>
                <w:b/>
                <w:bCs/>
                <w:sz w:val="24"/>
                <w:szCs w:val="24"/>
              </w:rPr>
              <w:lastRenderedPageBreak/>
              <w:t>Pakalpojuma sniegšanas vieta (servisa adrese</w:t>
            </w:r>
            <w:r w:rsidR="00D37719" w:rsidRPr="00B53E23">
              <w:rPr>
                <w:rFonts w:ascii="Times New Roman" w:hAnsi="Times New Roman" w:cs="Times New Roman"/>
                <w:b/>
                <w:bCs/>
                <w:sz w:val="24"/>
                <w:szCs w:val="24"/>
              </w:rPr>
              <w:t xml:space="preserve"> vai adreses</w:t>
            </w:r>
            <w:r w:rsidR="008F65E3" w:rsidRPr="00B53E23">
              <w:rPr>
                <w:rFonts w:ascii="Times New Roman" w:hAnsi="Times New Roman" w:cs="Times New Roman"/>
                <w:b/>
                <w:bCs/>
                <w:sz w:val="24"/>
                <w:szCs w:val="24"/>
              </w:rPr>
              <w:t>)</w:t>
            </w:r>
          </w:p>
        </w:tc>
        <w:tc>
          <w:tcPr>
            <w:tcW w:w="4110" w:type="dxa"/>
            <w:shd w:val="clear" w:color="auto" w:fill="D9D9D9" w:themeFill="background1" w:themeFillShade="D9"/>
            <w:vAlign w:val="center"/>
          </w:tcPr>
          <w:p w14:paraId="2D1199E3" w14:textId="77777777" w:rsidR="00846798" w:rsidRPr="00B53E23" w:rsidRDefault="00846798" w:rsidP="00886D7A">
            <w:pPr>
              <w:jc w:val="both"/>
              <w:rPr>
                <w:rFonts w:ascii="Times New Roman" w:hAnsi="Times New Roman" w:cs="Times New Roman"/>
                <w:b/>
                <w:bCs/>
                <w:sz w:val="24"/>
                <w:szCs w:val="24"/>
              </w:rPr>
            </w:pPr>
          </w:p>
        </w:tc>
      </w:tr>
      <w:tr w:rsidR="00673C0A" w:rsidRPr="00B53E23" w14:paraId="6B6D7983" w14:textId="77777777" w:rsidTr="00CB2BA9">
        <w:trPr>
          <w:trHeight w:val="900"/>
          <w:jc w:val="center"/>
        </w:trPr>
        <w:tc>
          <w:tcPr>
            <w:tcW w:w="5524" w:type="dxa"/>
            <w:shd w:val="clear" w:color="auto" w:fill="D9D9D9" w:themeFill="background1" w:themeFillShade="D9"/>
            <w:vAlign w:val="center"/>
          </w:tcPr>
          <w:p w14:paraId="167A44DC" w14:textId="19582B70" w:rsidR="00673C0A" w:rsidRPr="00B53E23" w:rsidRDefault="00673C0A" w:rsidP="00673C0A">
            <w:pPr>
              <w:jc w:val="both"/>
              <w:rPr>
                <w:rFonts w:ascii="Times New Roman" w:hAnsi="Times New Roman" w:cs="Times New Roman"/>
                <w:b/>
                <w:bCs/>
                <w:sz w:val="24"/>
                <w:szCs w:val="24"/>
              </w:rPr>
            </w:pPr>
            <w:r w:rsidRPr="00B53E23">
              <w:rPr>
                <w:rFonts w:ascii="Times New Roman" w:hAnsi="Times New Roman" w:cs="Times New Roman"/>
                <w:b/>
                <w:bCs/>
                <w:sz w:val="24"/>
                <w:szCs w:val="24"/>
              </w:rPr>
              <w:t xml:space="preserve">Transportlīdzekļu veids, kam tiek veikti pretkorozijas apstrādes darbi </w:t>
            </w:r>
            <w:r w:rsidR="00877FE1" w:rsidRPr="00B53E23">
              <w:rPr>
                <w:rFonts w:ascii="Times New Roman" w:hAnsi="Times New Roman" w:cs="Times New Roman"/>
                <w:b/>
                <w:bCs/>
                <w:sz w:val="24"/>
                <w:szCs w:val="24"/>
              </w:rPr>
              <w:t>konkrētajā servisa adresē</w:t>
            </w:r>
          </w:p>
        </w:tc>
        <w:tc>
          <w:tcPr>
            <w:tcW w:w="4110" w:type="dxa"/>
            <w:shd w:val="clear" w:color="auto" w:fill="D9D9D9" w:themeFill="background1" w:themeFillShade="D9"/>
            <w:vAlign w:val="center"/>
          </w:tcPr>
          <w:p w14:paraId="6BB07460" w14:textId="77777777" w:rsidR="00673C0A" w:rsidRPr="00B53E23" w:rsidRDefault="00673C0A" w:rsidP="00886D7A">
            <w:pPr>
              <w:jc w:val="both"/>
              <w:rPr>
                <w:rFonts w:ascii="Times New Roman" w:hAnsi="Times New Roman" w:cs="Times New Roman"/>
                <w:b/>
                <w:bCs/>
                <w:sz w:val="24"/>
                <w:szCs w:val="24"/>
              </w:rPr>
            </w:pPr>
          </w:p>
        </w:tc>
      </w:tr>
      <w:tr w:rsidR="004C26CA" w:rsidRPr="00B53E23" w14:paraId="0704411A" w14:textId="77777777" w:rsidTr="00CB2BA9">
        <w:trPr>
          <w:trHeight w:val="200"/>
          <w:jc w:val="center"/>
        </w:trPr>
        <w:tc>
          <w:tcPr>
            <w:tcW w:w="5524" w:type="dxa"/>
            <w:shd w:val="clear" w:color="auto" w:fill="D9D9D9" w:themeFill="background1" w:themeFillShade="D9"/>
            <w:vAlign w:val="center"/>
          </w:tcPr>
          <w:p w14:paraId="20FA38EC" w14:textId="2A67798A" w:rsidR="004C26CA" w:rsidRPr="00B53E23" w:rsidRDefault="004C26CA" w:rsidP="00886D7A">
            <w:pPr>
              <w:spacing w:after="160" w:line="259" w:lineRule="auto"/>
              <w:jc w:val="both"/>
              <w:rPr>
                <w:rFonts w:ascii="Times New Roman" w:hAnsi="Times New Roman" w:cs="Times New Roman"/>
                <w:sz w:val="24"/>
                <w:szCs w:val="24"/>
              </w:rPr>
            </w:pPr>
            <w:r w:rsidRPr="00B53E23">
              <w:rPr>
                <w:rFonts w:ascii="Times New Roman" w:hAnsi="Times New Roman" w:cs="Times New Roman"/>
                <w:b/>
                <w:bCs/>
                <w:sz w:val="24"/>
                <w:szCs w:val="24"/>
              </w:rPr>
              <w:t>Transportlīdzekļa veids</w:t>
            </w:r>
            <w:r w:rsidR="00CB2BA9">
              <w:rPr>
                <w:rFonts w:ascii="Times New Roman" w:hAnsi="Times New Roman" w:cs="Times New Roman"/>
                <w:b/>
                <w:bCs/>
                <w:sz w:val="24"/>
                <w:szCs w:val="24"/>
              </w:rPr>
              <w:t xml:space="preserve"> un apjoms</w:t>
            </w:r>
            <w:r w:rsidR="00A50FA7">
              <w:rPr>
                <w:rFonts w:ascii="Times New Roman" w:hAnsi="Times New Roman" w:cs="Times New Roman"/>
                <w:b/>
                <w:bCs/>
                <w:sz w:val="24"/>
                <w:szCs w:val="24"/>
              </w:rPr>
              <w:t>**</w:t>
            </w:r>
          </w:p>
        </w:tc>
        <w:tc>
          <w:tcPr>
            <w:tcW w:w="4110" w:type="dxa"/>
            <w:shd w:val="clear" w:color="auto" w:fill="D9D9D9" w:themeFill="background1" w:themeFillShade="D9"/>
            <w:vAlign w:val="center"/>
          </w:tcPr>
          <w:p w14:paraId="3A6670DA" w14:textId="77777777" w:rsidR="004C26CA" w:rsidRPr="00B53E23" w:rsidRDefault="004C26CA" w:rsidP="00886D7A">
            <w:pPr>
              <w:spacing w:after="160" w:line="259" w:lineRule="auto"/>
              <w:jc w:val="both"/>
              <w:rPr>
                <w:rFonts w:ascii="Times New Roman" w:hAnsi="Times New Roman" w:cs="Times New Roman"/>
                <w:b/>
                <w:bCs/>
                <w:sz w:val="24"/>
                <w:szCs w:val="24"/>
              </w:rPr>
            </w:pPr>
            <w:r w:rsidRPr="00B53E23">
              <w:rPr>
                <w:rFonts w:ascii="Times New Roman" w:hAnsi="Times New Roman" w:cs="Times New Roman"/>
                <w:b/>
                <w:bCs/>
                <w:sz w:val="24"/>
                <w:szCs w:val="24"/>
              </w:rPr>
              <w:t>Pretkorozijas apstrāde vienam transportlīdzeklim, EUR bez PVN</w:t>
            </w:r>
          </w:p>
        </w:tc>
      </w:tr>
      <w:tr w:rsidR="004C26CA" w:rsidRPr="00B53E23" w14:paraId="781ABD6B" w14:textId="77777777" w:rsidTr="00CB2BA9">
        <w:trPr>
          <w:trHeight w:val="387"/>
          <w:jc w:val="center"/>
        </w:trPr>
        <w:tc>
          <w:tcPr>
            <w:tcW w:w="5524" w:type="dxa"/>
            <w:vAlign w:val="center"/>
          </w:tcPr>
          <w:p w14:paraId="4942371F" w14:textId="772BCBB1" w:rsidR="004C26CA" w:rsidRPr="00B53E23" w:rsidRDefault="004C26CA" w:rsidP="00A40EE3">
            <w:pPr>
              <w:spacing w:before="120"/>
              <w:jc w:val="both"/>
              <w:rPr>
                <w:rFonts w:ascii="Times New Roman" w:hAnsi="Times New Roman" w:cs="Times New Roman"/>
                <w:sz w:val="24"/>
                <w:szCs w:val="24"/>
                <w:highlight w:val="yellow"/>
              </w:rPr>
            </w:pPr>
            <w:r w:rsidRPr="00B53E23">
              <w:rPr>
                <w:rFonts w:ascii="Times New Roman" w:hAnsi="Times New Roman" w:cs="Times New Roman"/>
                <w:sz w:val="24"/>
                <w:szCs w:val="24"/>
              </w:rPr>
              <w:t>Kravas automašīnas līdz 3 500 kg</w:t>
            </w:r>
            <w:r w:rsidR="00A461FC">
              <w:rPr>
                <w:rFonts w:ascii="Times New Roman" w:hAnsi="Times New Roman" w:cs="Times New Roman"/>
                <w:sz w:val="24"/>
                <w:szCs w:val="24"/>
              </w:rPr>
              <w:t xml:space="preserve"> (jauns transports)</w:t>
            </w:r>
            <w:r w:rsidR="00CB2BA9">
              <w:rPr>
                <w:rFonts w:ascii="Times New Roman" w:hAnsi="Times New Roman" w:cs="Times New Roman"/>
                <w:sz w:val="24"/>
                <w:szCs w:val="24"/>
              </w:rPr>
              <w:t xml:space="preserve"> – vismaz </w:t>
            </w:r>
            <w:r w:rsidR="00A50FA7">
              <w:rPr>
                <w:rFonts w:ascii="Times New Roman" w:hAnsi="Times New Roman" w:cs="Times New Roman"/>
                <w:sz w:val="24"/>
                <w:szCs w:val="24"/>
              </w:rPr>
              <w:t xml:space="preserve">25 </w:t>
            </w:r>
            <w:r w:rsidR="00CB2BA9">
              <w:rPr>
                <w:rFonts w:ascii="Times New Roman" w:hAnsi="Times New Roman" w:cs="Times New Roman"/>
                <w:sz w:val="24"/>
                <w:szCs w:val="24"/>
              </w:rPr>
              <w:t>vienības</w:t>
            </w:r>
          </w:p>
        </w:tc>
        <w:tc>
          <w:tcPr>
            <w:tcW w:w="4110" w:type="dxa"/>
            <w:vAlign w:val="center"/>
          </w:tcPr>
          <w:p w14:paraId="0C496E57" w14:textId="77777777" w:rsidR="004C26CA" w:rsidRPr="00B53E23" w:rsidRDefault="004C26CA" w:rsidP="00A40EE3">
            <w:pPr>
              <w:spacing w:after="160" w:line="259" w:lineRule="auto"/>
              <w:jc w:val="both"/>
              <w:rPr>
                <w:rFonts w:ascii="Times New Roman" w:hAnsi="Times New Roman" w:cs="Times New Roman"/>
                <w:sz w:val="24"/>
                <w:szCs w:val="24"/>
              </w:rPr>
            </w:pPr>
          </w:p>
        </w:tc>
      </w:tr>
      <w:tr w:rsidR="004C26CA" w:rsidRPr="00B53E23" w14:paraId="680D5EFD" w14:textId="77777777" w:rsidTr="00CB2BA9">
        <w:trPr>
          <w:trHeight w:val="194"/>
          <w:jc w:val="center"/>
        </w:trPr>
        <w:tc>
          <w:tcPr>
            <w:tcW w:w="5524" w:type="dxa"/>
            <w:vAlign w:val="center"/>
          </w:tcPr>
          <w:p w14:paraId="34E1AC74" w14:textId="29EECF1A" w:rsidR="004C26CA" w:rsidRPr="00B53E23" w:rsidRDefault="004C26CA" w:rsidP="00A40EE3">
            <w:pPr>
              <w:spacing w:before="120"/>
              <w:jc w:val="both"/>
              <w:rPr>
                <w:rFonts w:ascii="Times New Roman" w:hAnsi="Times New Roman" w:cs="Times New Roman"/>
                <w:sz w:val="24"/>
                <w:szCs w:val="24"/>
                <w:highlight w:val="yellow"/>
              </w:rPr>
            </w:pPr>
            <w:r w:rsidRPr="00B53E23">
              <w:rPr>
                <w:rFonts w:ascii="Times New Roman" w:hAnsi="Times New Roman" w:cs="Times New Roman"/>
                <w:sz w:val="24"/>
                <w:szCs w:val="24"/>
              </w:rPr>
              <w:t>Kravas automašīnas virs 3 500 kg</w:t>
            </w:r>
            <w:r w:rsidR="00A461FC">
              <w:rPr>
                <w:rFonts w:ascii="Times New Roman" w:hAnsi="Times New Roman" w:cs="Times New Roman"/>
                <w:sz w:val="24"/>
                <w:szCs w:val="24"/>
              </w:rPr>
              <w:t xml:space="preserve"> (jauns transports)</w:t>
            </w:r>
            <w:r w:rsidR="00CB2BA9">
              <w:rPr>
                <w:rFonts w:ascii="Times New Roman" w:hAnsi="Times New Roman" w:cs="Times New Roman"/>
                <w:sz w:val="24"/>
                <w:szCs w:val="24"/>
              </w:rPr>
              <w:t xml:space="preserve"> – vismaz </w:t>
            </w:r>
            <w:r w:rsidR="00A50FA7">
              <w:rPr>
                <w:rFonts w:ascii="Times New Roman" w:hAnsi="Times New Roman" w:cs="Times New Roman"/>
                <w:sz w:val="24"/>
                <w:szCs w:val="24"/>
              </w:rPr>
              <w:t xml:space="preserve">30 </w:t>
            </w:r>
            <w:r w:rsidR="00CB2BA9">
              <w:rPr>
                <w:rFonts w:ascii="Times New Roman" w:hAnsi="Times New Roman" w:cs="Times New Roman"/>
                <w:sz w:val="24"/>
                <w:szCs w:val="24"/>
              </w:rPr>
              <w:t>vienības</w:t>
            </w:r>
          </w:p>
        </w:tc>
        <w:tc>
          <w:tcPr>
            <w:tcW w:w="4110" w:type="dxa"/>
            <w:vAlign w:val="center"/>
          </w:tcPr>
          <w:p w14:paraId="50A1BE46" w14:textId="77777777" w:rsidR="004C26CA" w:rsidRPr="00B53E23" w:rsidRDefault="004C26CA" w:rsidP="00A40EE3">
            <w:pPr>
              <w:spacing w:after="160" w:line="259" w:lineRule="auto"/>
              <w:jc w:val="both"/>
              <w:rPr>
                <w:rFonts w:ascii="Times New Roman" w:hAnsi="Times New Roman" w:cs="Times New Roman"/>
                <w:sz w:val="24"/>
                <w:szCs w:val="24"/>
              </w:rPr>
            </w:pPr>
          </w:p>
        </w:tc>
      </w:tr>
      <w:tr w:rsidR="004C26CA" w:rsidRPr="00B53E23" w14:paraId="37082A9D" w14:textId="77777777" w:rsidTr="00CB2BA9">
        <w:trPr>
          <w:trHeight w:val="194"/>
          <w:jc w:val="center"/>
        </w:trPr>
        <w:tc>
          <w:tcPr>
            <w:tcW w:w="5524" w:type="dxa"/>
            <w:vAlign w:val="center"/>
          </w:tcPr>
          <w:p w14:paraId="64020EC3" w14:textId="3EB77E82" w:rsidR="004C26CA" w:rsidRPr="00B53E23" w:rsidRDefault="004C26CA" w:rsidP="00A40EE3">
            <w:pPr>
              <w:spacing w:before="120"/>
              <w:jc w:val="both"/>
              <w:rPr>
                <w:rFonts w:ascii="Times New Roman" w:hAnsi="Times New Roman" w:cs="Times New Roman"/>
                <w:sz w:val="24"/>
                <w:szCs w:val="24"/>
              </w:rPr>
            </w:pPr>
            <w:r w:rsidRPr="00B53E23">
              <w:rPr>
                <w:rFonts w:ascii="Times New Roman" w:hAnsi="Times New Roman" w:cs="Times New Roman"/>
                <w:sz w:val="24"/>
                <w:szCs w:val="24"/>
              </w:rPr>
              <w:t>Traktortehnika</w:t>
            </w:r>
            <w:r w:rsidR="006B2E09">
              <w:rPr>
                <w:rFonts w:ascii="Times New Roman" w:hAnsi="Times New Roman" w:cs="Times New Roman"/>
                <w:sz w:val="24"/>
                <w:szCs w:val="24"/>
              </w:rPr>
              <w:t xml:space="preserve"> (jauns transports)</w:t>
            </w:r>
            <w:r w:rsidR="00CB2BA9">
              <w:rPr>
                <w:rFonts w:ascii="Times New Roman" w:hAnsi="Times New Roman" w:cs="Times New Roman"/>
                <w:sz w:val="24"/>
                <w:szCs w:val="24"/>
              </w:rPr>
              <w:t xml:space="preserve"> – vismaz </w:t>
            </w:r>
            <w:r w:rsidR="00A50FA7">
              <w:rPr>
                <w:rFonts w:ascii="Times New Roman" w:hAnsi="Times New Roman" w:cs="Times New Roman"/>
                <w:sz w:val="24"/>
                <w:szCs w:val="24"/>
              </w:rPr>
              <w:t xml:space="preserve">8 </w:t>
            </w:r>
            <w:r w:rsidR="00CB2BA9">
              <w:rPr>
                <w:rFonts w:ascii="Times New Roman" w:hAnsi="Times New Roman" w:cs="Times New Roman"/>
                <w:sz w:val="24"/>
                <w:szCs w:val="24"/>
              </w:rPr>
              <w:t>vienības</w:t>
            </w:r>
          </w:p>
        </w:tc>
        <w:tc>
          <w:tcPr>
            <w:tcW w:w="4110" w:type="dxa"/>
            <w:vAlign w:val="center"/>
          </w:tcPr>
          <w:p w14:paraId="3DFD3C89" w14:textId="77777777" w:rsidR="004C26CA" w:rsidRPr="00B53E23" w:rsidRDefault="004C26CA" w:rsidP="00A40EE3">
            <w:pPr>
              <w:spacing w:after="160" w:line="259" w:lineRule="auto"/>
              <w:jc w:val="both"/>
              <w:rPr>
                <w:rFonts w:ascii="Times New Roman" w:hAnsi="Times New Roman" w:cs="Times New Roman"/>
                <w:sz w:val="24"/>
                <w:szCs w:val="24"/>
              </w:rPr>
            </w:pPr>
          </w:p>
        </w:tc>
      </w:tr>
      <w:tr w:rsidR="00A461FC" w:rsidRPr="00B53E23" w14:paraId="3018C532" w14:textId="77777777" w:rsidTr="00874616">
        <w:trPr>
          <w:trHeight w:val="194"/>
          <w:jc w:val="center"/>
        </w:trPr>
        <w:tc>
          <w:tcPr>
            <w:tcW w:w="9634" w:type="dxa"/>
            <w:gridSpan w:val="2"/>
            <w:vAlign w:val="center"/>
          </w:tcPr>
          <w:p w14:paraId="3CBCBFD9" w14:textId="07B513BA" w:rsidR="00A461FC" w:rsidRPr="00B53E23" w:rsidRDefault="00A461FC" w:rsidP="00A40EE3">
            <w:pPr>
              <w:jc w:val="both"/>
              <w:rPr>
                <w:rFonts w:ascii="Times New Roman" w:hAnsi="Times New Roman" w:cs="Times New Roman"/>
                <w:sz w:val="24"/>
                <w:szCs w:val="24"/>
              </w:rPr>
            </w:pPr>
            <w:r>
              <w:rPr>
                <w:rFonts w:ascii="Times New Roman" w:hAnsi="Times New Roman" w:cs="Times New Roman"/>
                <w:sz w:val="24"/>
                <w:szCs w:val="24"/>
              </w:rPr>
              <w:t>** - apjoms ir orientējošs, iepirkuma metodes noteikšanai</w:t>
            </w:r>
          </w:p>
        </w:tc>
      </w:tr>
      <w:tr w:rsidR="00CB2396" w:rsidRPr="00B53E23" w14:paraId="09222F88" w14:textId="77777777" w:rsidTr="007E2935">
        <w:trPr>
          <w:trHeight w:val="194"/>
          <w:jc w:val="center"/>
        </w:trPr>
        <w:tc>
          <w:tcPr>
            <w:tcW w:w="9634" w:type="dxa"/>
            <w:gridSpan w:val="2"/>
            <w:vAlign w:val="center"/>
          </w:tcPr>
          <w:p w14:paraId="224A9F13" w14:textId="1062DADC" w:rsidR="00CB2396" w:rsidRDefault="00CB2396" w:rsidP="00CB2396">
            <w:pPr>
              <w:spacing w:before="120"/>
              <w:contextualSpacing/>
              <w:jc w:val="both"/>
              <w:rPr>
                <w:rFonts w:ascii="Times New Roman" w:hAnsi="Times New Roman" w:cs="Times New Roman"/>
                <w:b/>
                <w:bCs/>
                <w:sz w:val="24"/>
                <w:szCs w:val="24"/>
              </w:rPr>
            </w:pPr>
            <w:r w:rsidRPr="00B53E23">
              <w:rPr>
                <w:rFonts w:ascii="Times New Roman" w:hAnsi="Times New Roman" w:cs="Times New Roman"/>
                <w:b/>
                <w:bCs/>
                <w:sz w:val="24"/>
                <w:szCs w:val="24"/>
              </w:rPr>
              <w:t>Apstrādātajām detaļām garantija pret rūsu</w:t>
            </w:r>
            <w:r>
              <w:rPr>
                <w:rFonts w:ascii="Times New Roman" w:hAnsi="Times New Roman" w:cs="Times New Roman"/>
                <w:b/>
                <w:bCs/>
                <w:sz w:val="24"/>
                <w:szCs w:val="24"/>
              </w:rPr>
              <w:t>:</w:t>
            </w:r>
          </w:p>
          <w:p w14:paraId="23C55440" w14:textId="77777777" w:rsidR="00CB2396" w:rsidRPr="00B53E23" w:rsidRDefault="00EB671A" w:rsidP="00CB2396">
            <w:pPr>
              <w:pStyle w:val="BodyText2"/>
              <w:tabs>
                <w:tab w:val="clear" w:pos="0"/>
              </w:tabs>
              <w:spacing w:after="120"/>
              <w:ind w:firstLine="567"/>
              <w:outlineLvl w:val="9"/>
              <w:rPr>
                <w:rFonts w:ascii="Times New Roman" w:hAnsi="Times New Roman"/>
                <w:szCs w:val="24"/>
              </w:rPr>
            </w:pPr>
            <w:sdt>
              <w:sdtPr>
                <w:rPr>
                  <w:rFonts w:ascii="Times New Roman" w:hAnsi="Times New Roman"/>
                  <w:szCs w:val="24"/>
                </w:rPr>
                <w:id w:val="644316810"/>
                <w14:checkbox>
                  <w14:checked w14:val="0"/>
                  <w14:checkedState w14:val="2612" w14:font="MS Gothic"/>
                  <w14:uncheckedState w14:val="2610" w14:font="MS Gothic"/>
                </w14:checkbox>
              </w:sdtPr>
              <w:sdtEndPr/>
              <w:sdtContent>
                <w:r w:rsidR="00CB2396" w:rsidRPr="00B53E23">
                  <w:rPr>
                    <w:rFonts w:ascii="Segoe UI Symbol" w:eastAsia="MS Gothic" w:hAnsi="Segoe UI Symbol" w:cs="Segoe UI Symbol"/>
                    <w:szCs w:val="24"/>
                  </w:rPr>
                  <w:t>☐</w:t>
                </w:r>
              </w:sdtContent>
            </w:sdt>
            <w:r w:rsidR="00CB2396" w:rsidRPr="00B53E23">
              <w:rPr>
                <w:rFonts w:ascii="Times New Roman" w:hAnsi="Times New Roman"/>
                <w:szCs w:val="24"/>
              </w:rPr>
              <w:t xml:space="preserve">  </w:t>
            </w:r>
            <w:r w:rsidR="00CB2396">
              <w:rPr>
                <w:rFonts w:ascii="Times New Roman" w:hAnsi="Times New Roman"/>
                <w:szCs w:val="24"/>
              </w:rPr>
              <w:t>12 mēneši, ar nosacījumu, ka _________________________</w:t>
            </w:r>
            <w:r w:rsidR="00CB2396" w:rsidRPr="00B53E23">
              <w:rPr>
                <w:rFonts w:ascii="Times New Roman" w:hAnsi="Times New Roman"/>
                <w:szCs w:val="24"/>
              </w:rPr>
              <w:t>;</w:t>
            </w:r>
          </w:p>
          <w:p w14:paraId="222F3C1F" w14:textId="30E472AB" w:rsidR="00CB2396" w:rsidRPr="00B53E23" w:rsidRDefault="00EB671A" w:rsidP="00A50FA7">
            <w:pPr>
              <w:pStyle w:val="BodyText2"/>
              <w:tabs>
                <w:tab w:val="clear" w:pos="0"/>
              </w:tabs>
              <w:spacing w:after="120"/>
              <w:ind w:firstLine="567"/>
              <w:outlineLvl w:val="9"/>
            </w:pPr>
            <w:sdt>
              <w:sdtPr>
                <w:rPr>
                  <w:rFonts w:ascii="Times New Roman" w:hAnsi="Times New Roman"/>
                  <w:szCs w:val="24"/>
                </w:rPr>
                <w:id w:val="-693000153"/>
                <w14:checkbox>
                  <w14:checked w14:val="0"/>
                  <w14:checkedState w14:val="2612" w14:font="MS Gothic"/>
                  <w14:uncheckedState w14:val="2610" w14:font="MS Gothic"/>
                </w14:checkbox>
              </w:sdtPr>
              <w:sdtEndPr/>
              <w:sdtContent>
                <w:r w:rsidR="00CB2396" w:rsidRPr="00B53E23">
                  <w:rPr>
                    <w:rFonts w:ascii="Segoe UI Symbol" w:eastAsia="MS Gothic" w:hAnsi="Segoe UI Symbol" w:cs="Segoe UI Symbol"/>
                    <w:szCs w:val="24"/>
                  </w:rPr>
                  <w:t>☐</w:t>
                </w:r>
              </w:sdtContent>
            </w:sdt>
            <w:r w:rsidR="00CB2396" w:rsidRPr="00B53E23">
              <w:rPr>
                <w:rFonts w:ascii="Times New Roman" w:hAnsi="Times New Roman"/>
                <w:szCs w:val="24"/>
              </w:rPr>
              <w:t xml:space="preserve"> </w:t>
            </w:r>
            <w:r w:rsidR="00CB2396">
              <w:rPr>
                <w:rFonts w:ascii="Times New Roman" w:hAnsi="Times New Roman"/>
                <w:szCs w:val="24"/>
              </w:rPr>
              <w:t xml:space="preserve"> </w:t>
            </w:r>
            <w:r w:rsidR="00CB2396">
              <w:rPr>
                <w:rFonts w:ascii="Times New Roman" w:hAnsi="Times New Roman"/>
                <w:bCs/>
                <w:szCs w:val="24"/>
                <w:lang w:eastAsia="ar-SA"/>
              </w:rPr>
              <w:t>24 mēneši, ar nosacījumu, ka _________________________</w:t>
            </w:r>
          </w:p>
        </w:tc>
      </w:tr>
      <w:tr w:rsidR="00E33FAA" w:rsidRPr="00B53E23" w14:paraId="60738C0D" w14:textId="77777777" w:rsidTr="00886D7A">
        <w:tblPrEx>
          <w:jc w:val="left"/>
        </w:tblPrEx>
        <w:tc>
          <w:tcPr>
            <w:tcW w:w="9634" w:type="dxa"/>
            <w:gridSpan w:val="2"/>
          </w:tcPr>
          <w:p w14:paraId="22E9D7CE" w14:textId="3EAE16F2" w:rsidR="00FA2399" w:rsidRPr="00B53E23" w:rsidRDefault="006B2E09" w:rsidP="00A40EE3">
            <w:pPr>
              <w:spacing w:before="120"/>
              <w:rPr>
                <w:rFonts w:ascii="Times New Roman" w:hAnsi="Times New Roman" w:cs="Times New Roman"/>
                <w:bCs/>
                <w:i/>
                <w:iCs/>
                <w:color w:val="FF0000"/>
                <w:sz w:val="24"/>
                <w:szCs w:val="24"/>
              </w:rPr>
            </w:pPr>
            <w:r>
              <w:rPr>
                <w:rFonts w:ascii="Times New Roman" w:hAnsi="Times New Roman" w:cs="Times New Roman"/>
                <w:bCs/>
                <w:i/>
                <w:iCs/>
                <w:color w:val="FF0000"/>
                <w:sz w:val="24"/>
                <w:szCs w:val="24"/>
              </w:rPr>
              <w:t xml:space="preserve">Informatīvi! </w:t>
            </w:r>
            <w:r w:rsidR="00E33FAA" w:rsidRPr="00B53E23">
              <w:rPr>
                <w:rFonts w:ascii="Times New Roman" w:hAnsi="Times New Roman" w:cs="Times New Roman"/>
                <w:bCs/>
                <w:i/>
                <w:iCs/>
                <w:color w:val="FF0000"/>
                <w:sz w:val="24"/>
                <w:szCs w:val="24"/>
              </w:rPr>
              <w:t xml:space="preserve">Lūdzam sniegt informāciju par </w:t>
            </w:r>
            <w:r>
              <w:rPr>
                <w:rFonts w:ascii="Times New Roman" w:hAnsi="Times New Roman" w:cs="Times New Roman"/>
                <w:bCs/>
                <w:i/>
                <w:iCs/>
                <w:color w:val="FF0000"/>
                <w:sz w:val="24"/>
                <w:szCs w:val="24"/>
              </w:rPr>
              <w:t xml:space="preserve">citiem </w:t>
            </w:r>
            <w:r w:rsidR="00E33FAA" w:rsidRPr="00B53E23">
              <w:rPr>
                <w:rFonts w:ascii="Times New Roman" w:hAnsi="Times New Roman" w:cs="Times New Roman"/>
                <w:bCs/>
                <w:i/>
                <w:iCs/>
                <w:color w:val="FF0000"/>
                <w:sz w:val="24"/>
                <w:szCs w:val="24"/>
              </w:rPr>
              <w:t>iespējam</w:t>
            </w:r>
            <w:r w:rsidR="00CD61B0" w:rsidRPr="00B53E23">
              <w:rPr>
                <w:rFonts w:ascii="Times New Roman" w:hAnsi="Times New Roman" w:cs="Times New Roman"/>
                <w:bCs/>
                <w:i/>
                <w:iCs/>
                <w:color w:val="FF0000"/>
                <w:sz w:val="24"/>
                <w:szCs w:val="24"/>
              </w:rPr>
              <w:t>ie</w:t>
            </w:r>
            <w:r w:rsidR="00E33FAA" w:rsidRPr="00B53E23">
              <w:rPr>
                <w:rFonts w:ascii="Times New Roman" w:hAnsi="Times New Roman" w:cs="Times New Roman"/>
                <w:bCs/>
                <w:i/>
                <w:iCs/>
                <w:color w:val="FF0000"/>
                <w:sz w:val="24"/>
                <w:szCs w:val="24"/>
              </w:rPr>
              <w:t xml:space="preserve">m </w:t>
            </w:r>
            <w:r w:rsidR="00CD61B0" w:rsidRPr="00B53E23">
              <w:rPr>
                <w:rFonts w:ascii="Times New Roman" w:hAnsi="Times New Roman" w:cs="Times New Roman"/>
                <w:bCs/>
                <w:i/>
                <w:iCs/>
                <w:color w:val="FF0000"/>
                <w:sz w:val="24"/>
                <w:szCs w:val="24"/>
              </w:rPr>
              <w:t xml:space="preserve">pakalpojumiem un to </w:t>
            </w:r>
            <w:r w:rsidR="00E33FAA" w:rsidRPr="00B53E23">
              <w:rPr>
                <w:rFonts w:ascii="Times New Roman" w:hAnsi="Times New Roman" w:cs="Times New Roman"/>
                <w:bCs/>
                <w:i/>
                <w:iCs/>
                <w:color w:val="FF0000"/>
                <w:sz w:val="24"/>
                <w:szCs w:val="24"/>
              </w:rPr>
              <w:t>izmaksām</w:t>
            </w:r>
            <w:r w:rsidR="00A40EE3" w:rsidRPr="00B53E23">
              <w:rPr>
                <w:rFonts w:ascii="Times New Roman" w:hAnsi="Times New Roman" w:cs="Times New Roman"/>
                <w:bCs/>
                <w:i/>
                <w:iCs/>
                <w:color w:val="FF0000"/>
                <w:sz w:val="24"/>
                <w:szCs w:val="24"/>
              </w:rPr>
              <w:t xml:space="preserve"> kravas transportam un/vai traktortehnikai</w:t>
            </w:r>
            <w:r w:rsidR="00FA2399" w:rsidRPr="00B53E23">
              <w:rPr>
                <w:rFonts w:ascii="Times New Roman" w:hAnsi="Times New Roman" w:cs="Times New Roman"/>
                <w:bCs/>
                <w:i/>
                <w:iCs/>
                <w:color w:val="FF0000"/>
                <w:sz w:val="24"/>
                <w:szCs w:val="24"/>
              </w:rPr>
              <w:t>:</w:t>
            </w:r>
          </w:p>
          <w:p w14:paraId="09356515" w14:textId="1C4C3046" w:rsidR="00E33FAA" w:rsidRPr="00B53E23" w:rsidRDefault="00E33FAA" w:rsidP="006B2E09">
            <w:pPr>
              <w:pStyle w:val="ListParagraph"/>
              <w:spacing w:before="120"/>
              <w:contextualSpacing w:val="0"/>
              <w:rPr>
                <w:bCs/>
                <w:i/>
                <w:iCs/>
                <w:color w:val="FF0000"/>
                <w:lang w:val="lv-LV"/>
              </w:rPr>
            </w:pPr>
          </w:p>
        </w:tc>
      </w:tr>
    </w:tbl>
    <w:p w14:paraId="7E866318" w14:textId="671CF6E0" w:rsidR="003D283D" w:rsidRPr="00B53E23" w:rsidRDefault="00AE69F2" w:rsidP="003D283D">
      <w:pPr>
        <w:tabs>
          <w:tab w:val="left" w:pos="426"/>
        </w:tabs>
        <w:autoSpaceDE w:val="0"/>
        <w:autoSpaceDN w:val="0"/>
        <w:adjustRightInd w:val="0"/>
        <w:spacing w:before="80" w:after="80" w:line="276" w:lineRule="auto"/>
        <w:jc w:val="both"/>
        <w:rPr>
          <w:rFonts w:ascii="Times New Roman" w:hAnsi="Times New Roman" w:cs="Times New Roman"/>
          <w:b/>
          <w:sz w:val="24"/>
          <w:szCs w:val="24"/>
          <w:lang w:eastAsia="ar-SA"/>
        </w:rPr>
      </w:pPr>
      <w:r w:rsidRPr="00B53E23">
        <w:rPr>
          <w:rFonts w:ascii="Times New Roman" w:hAnsi="Times New Roman" w:cs="Times New Roman"/>
          <w:b/>
          <w:sz w:val="24"/>
          <w:szCs w:val="24"/>
          <w:lang w:eastAsia="ar-SA"/>
        </w:rPr>
        <w:t>4</w:t>
      </w:r>
      <w:r w:rsidR="003D283D" w:rsidRPr="00B53E23">
        <w:rPr>
          <w:rFonts w:ascii="Times New Roman" w:hAnsi="Times New Roman" w:cs="Times New Roman"/>
          <w:b/>
          <w:sz w:val="24"/>
          <w:szCs w:val="24"/>
          <w:lang w:eastAsia="ar-SA"/>
        </w:rPr>
        <w:t>.</w:t>
      </w:r>
      <w:r w:rsidR="00B571BD" w:rsidRPr="00B53E23">
        <w:rPr>
          <w:rFonts w:ascii="Times New Roman" w:hAnsi="Times New Roman" w:cs="Times New Roman"/>
          <w:b/>
          <w:sz w:val="24"/>
          <w:szCs w:val="24"/>
          <w:lang w:eastAsia="ar-SA"/>
        </w:rPr>
        <w:t>5</w:t>
      </w:r>
      <w:r w:rsidR="003D283D" w:rsidRPr="00B53E23">
        <w:rPr>
          <w:rFonts w:ascii="Times New Roman" w:hAnsi="Times New Roman" w:cs="Times New Roman"/>
          <w:b/>
          <w:sz w:val="24"/>
          <w:szCs w:val="24"/>
          <w:lang w:eastAsia="ar-SA"/>
        </w:rPr>
        <w:t>. Vēlamā atlīdzības kārtība:</w:t>
      </w:r>
    </w:p>
    <w:tbl>
      <w:tblPr>
        <w:tblStyle w:val="TableGrid"/>
        <w:tblW w:w="9634" w:type="dxa"/>
        <w:tblLook w:val="04A0" w:firstRow="1" w:lastRow="0" w:firstColumn="1" w:lastColumn="0" w:noHBand="0" w:noVBand="1"/>
      </w:tblPr>
      <w:tblGrid>
        <w:gridCol w:w="9634"/>
      </w:tblGrid>
      <w:tr w:rsidR="003D283D" w:rsidRPr="00B53E23" w14:paraId="5256A2FF" w14:textId="77777777" w:rsidTr="00B571BD">
        <w:tc>
          <w:tcPr>
            <w:tcW w:w="9634" w:type="dxa"/>
          </w:tcPr>
          <w:p w14:paraId="04948FA0" w14:textId="2B1451DD" w:rsidR="00A9547F" w:rsidRPr="00B53E23" w:rsidRDefault="003D283D" w:rsidP="00554987">
            <w:pPr>
              <w:pStyle w:val="BodyText2"/>
              <w:spacing w:before="120"/>
              <w:contextualSpacing/>
              <w:jc w:val="center"/>
              <w:rPr>
                <w:rFonts w:ascii="Times New Roman" w:hAnsi="Times New Roman"/>
                <w:bCs/>
                <w:i/>
                <w:iCs/>
                <w:szCs w:val="24"/>
              </w:rPr>
            </w:pPr>
            <w:bookmarkStart w:id="0" w:name="_Hlk51085782"/>
            <w:r w:rsidRPr="00B53E23">
              <w:rPr>
                <w:rFonts w:ascii="Times New Roman" w:hAnsi="Times New Roman"/>
                <w:bCs/>
                <w:i/>
                <w:iCs/>
                <w:szCs w:val="24"/>
              </w:rPr>
              <w:t>Lūdz</w:t>
            </w:r>
            <w:r w:rsidR="00F35CC0" w:rsidRPr="00B53E23">
              <w:rPr>
                <w:rFonts w:ascii="Times New Roman" w:hAnsi="Times New Roman"/>
                <w:bCs/>
                <w:i/>
                <w:iCs/>
                <w:szCs w:val="24"/>
              </w:rPr>
              <w:t>am</w:t>
            </w:r>
            <w:r w:rsidRPr="00B53E23">
              <w:rPr>
                <w:rFonts w:ascii="Times New Roman" w:hAnsi="Times New Roman"/>
                <w:bCs/>
                <w:i/>
                <w:iCs/>
                <w:szCs w:val="24"/>
              </w:rPr>
              <w:t xml:space="preserve"> norādiet, kāda būtu ieteicamā maksāšanas kārtība līguma ietvaros, ņemot vērā to,</w:t>
            </w:r>
            <w:r w:rsidRPr="00B53E23">
              <w:rPr>
                <w:rFonts w:ascii="Times New Roman" w:hAnsi="Times New Roman"/>
                <w:bCs/>
                <w:i/>
                <w:iCs/>
                <w:szCs w:val="24"/>
              </w:rPr>
              <w:br/>
              <w:t xml:space="preserve"> ka priekšapmaksa nav iespējama.</w:t>
            </w:r>
          </w:p>
        </w:tc>
      </w:tr>
    </w:tbl>
    <w:bookmarkEnd w:id="0"/>
    <w:p w14:paraId="0A0A1D82" w14:textId="6DA2821B" w:rsidR="004B79BE" w:rsidRPr="00B53E23" w:rsidRDefault="00AE69F2" w:rsidP="00554987">
      <w:pPr>
        <w:pStyle w:val="BodyText2"/>
        <w:tabs>
          <w:tab w:val="clear" w:pos="0"/>
        </w:tabs>
        <w:spacing w:before="120"/>
        <w:contextualSpacing/>
        <w:jc w:val="left"/>
        <w:outlineLvl w:val="9"/>
        <w:rPr>
          <w:rFonts w:ascii="Times New Roman" w:hAnsi="Times New Roman"/>
          <w:b/>
          <w:bCs/>
          <w:szCs w:val="24"/>
        </w:rPr>
      </w:pPr>
      <w:r w:rsidRPr="00B53E23">
        <w:rPr>
          <w:rFonts w:ascii="Times New Roman" w:hAnsi="Times New Roman"/>
          <w:b/>
          <w:bCs/>
          <w:szCs w:val="24"/>
        </w:rPr>
        <w:t>4</w:t>
      </w:r>
      <w:r w:rsidR="004B79BE" w:rsidRPr="00B53E23">
        <w:rPr>
          <w:rFonts w:ascii="Times New Roman" w:hAnsi="Times New Roman"/>
          <w:b/>
          <w:bCs/>
          <w:szCs w:val="24"/>
        </w:rPr>
        <w:t>.</w:t>
      </w:r>
      <w:r w:rsidR="00A40EE3" w:rsidRPr="00B53E23">
        <w:rPr>
          <w:rFonts w:ascii="Times New Roman" w:hAnsi="Times New Roman"/>
          <w:b/>
          <w:bCs/>
          <w:szCs w:val="24"/>
        </w:rPr>
        <w:t>6</w:t>
      </w:r>
      <w:r w:rsidR="004B79BE" w:rsidRPr="00B53E23">
        <w:rPr>
          <w:rFonts w:ascii="Times New Roman" w:hAnsi="Times New Roman"/>
          <w:b/>
          <w:bCs/>
          <w:szCs w:val="24"/>
        </w:rPr>
        <w:t>. Līguma izpildes noteikumi</w:t>
      </w:r>
      <w:r w:rsidR="00567721" w:rsidRPr="00B53E23">
        <w:rPr>
          <w:rFonts w:ascii="Times New Roman" w:hAnsi="Times New Roman"/>
          <w:b/>
          <w:bCs/>
          <w:szCs w:val="24"/>
        </w:rPr>
        <w:t>:</w:t>
      </w:r>
    </w:p>
    <w:tbl>
      <w:tblPr>
        <w:tblStyle w:val="TableGrid"/>
        <w:tblW w:w="9634" w:type="dxa"/>
        <w:tblLook w:val="04A0" w:firstRow="1" w:lastRow="0" w:firstColumn="1" w:lastColumn="0" w:noHBand="0" w:noVBand="1"/>
      </w:tblPr>
      <w:tblGrid>
        <w:gridCol w:w="9634"/>
      </w:tblGrid>
      <w:tr w:rsidR="004B79BE" w:rsidRPr="00B53E23" w14:paraId="3BC3A682" w14:textId="77777777" w:rsidTr="00B571BD">
        <w:tc>
          <w:tcPr>
            <w:tcW w:w="9634" w:type="dxa"/>
          </w:tcPr>
          <w:p w14:paraId="411AC9FC" w14:textId="0E6624D2" w:rsidR="004B79BE" w:rsidRPr="00B53E23" w:rsidRDefault="004B79BE" w:rsidP="00775F64">
            <w:pPr>
              <w:spacing w:before="120"/>
              <w:contextualSpacing/>
              <w:jc w:val="center"/>
              <w:rPr>
                <w:rFonts w:ascii="Times New Roman" w:hAnsi="Times New Roman" w:cs="Times New Roman"/>
                <w:bCs/>
                <w:i/>
                <w:iCs/>
                <w:sz w:val="24"/>
                <w:szCs w:val="24"/>
              </w:rPr>
            </w:pPr>
            <w:r w:rsidRPr="00B53E23">
              <w:rPr>
                <w:rFonts w:ascii="Times New Roman" w:hAnsi="Times New Roman" w:cs="Times New Roman"/>
                <w:bCs/>
                <w:i/>
                <w:iCs/>
                <w:sz w:val="24"/>
                <w:szCs w:val="24"/>
              </w:rPr>
              <w:t>Šeit var</w:t>
            </w:r>
            <w:r w:rsidR="00F35CC0" w:rsidRPr="00B53E23">
              <w:rPr>
                <w:rFonts w:ascii="Times New Roman" w:hAnsi="Times New Roman" w:cs="Times New Roman"/>
                <w:bCs/>
                <w:i/>
                <w:iCs/>
                <w:sz w:val="24"/>
                <w:szCs w:val="24"/>
              </w:rPr>
              <w:t>a</w:t>
            </w:r>
            <w:r w:rsidRPr="00B53E23">
              <w:rPr>
                <w:rFonts w:ascii="Times New Roman" w:hAnsi="Times New Roman" w:cs="Times New Roman"/>
                <w:bCs/>
                <w:i/>
                <w:iCs/>
                <w:sz w:val="24"/>
                <w:szCs w:val="24"/>
              </w:rPr>
              <w:t>t sniegt priekšlikumus Jūsu uzņēmumam būtiskiem līguma izpildes noteikumiem, piemēram, izmaiņu veikšanai darbu apjomos, utt.</w:t>
            </w:r>
          </w:p>
        </w:tc>
      </w:tr>
    </w:tbl>
    <w:p w14:paraId="04EEC82E" w14:textId="77777777" w:rsidR="00363880" w:rsidRPr="00B53E23" w:rsidRDefault="0043365B" w:rsidP="00363880">
      <w:pPr>
        <w:numPr>
          <w:ilvl w:val="0"/>
          <w:numId w:val="2"/>
        </w:numPr>
        <w:tabs>
          <w:tab w:val="clear" w:pos="360"/>
          <w:tab w:val="num" w:pos="1637"/>
        </w:tabs>
        <w:spacing w:before="240" w:after="120" w:line="240" w:lineRule="auto"/>
        <w:ind w:left="357" w:hanging="357"/>
        <w:rPr>
          <w:rFonts w:ascii="Times New Roman" w:hAnsi="Times New Roman" w:cs="Times New Roman"/>
          <w:b/>
          <w:sz w:val="24"/>
          <w:szCs w:val="24"/>
        </w:rPr>
      </w:pPr>
      <w:r w:rsidRPr="00B53E23">
        <w:rPr>
          <w:rFonts w:ascii="Times New Roman" w:hAnsi="Times New Roman" w:cs="Times New Roman"/>
          <w:b/>
          <w:sz w:val="24"/>
          <w:szCs w:val="24"/>
        </w:rPr>
        <w:t>P</w:t>
      </w:r>
      <w:r w:rsidR="00363880" w:rsidRPr="00B53E23">
        <w:rPr>
          <w:rFonts w:ascii="Times New Roman" w:hAnsi="Times New Roman" w:cs="Times New Roman"/>
          <w:b/>
          <w:sz w:val="24"/>
          <w:szCs w:val="24"/>
        </w:rPr>
        <w:t xml:space="preserve">ielikumi: </w:t>
      </w:r>
      <w:r w:rsidRPr="00B53E23">
        <w:rPr>
          <w:rFonts w:ascii="Times New Roman" w:hAnsi="Times New Roman" w:cs="Times New Roman"/>
          <w:sz w:val="24"/>
          <w:szCs w:val="24"/>
        </w:rPr>
        <w:t xml:space="preserve">1. pielikums – </w:t>
      </w:r>
      <w:r w:rsidR="00B571BD" w:rsidRPr="00B53E23">
        <w:rPr>
          <w:rFonts w:ascii="Times New Roman" w:hAnsi="Times New Roman" w:cs="Times New Roman"/>
          <w:sz w:val="24"/>
          <w:szCs w:val="24"/>
        </w:rPr>
        <w:t>Tehniskā specifikācija</w:t>
      </w:r>
      <w:r w:rsidR="00363880" w:rsidRPr="00B53E23">
        <w:rPr>
          <w:rFonts w:ascii="Times New Roman" w:hAnsi="Times New Roman" w:cs="Times New Roman"/>
          <w:sz w:val="24"/>
          <w:szCs w:val="24"/>
        </w:rPr>
        <w:t>;</w:t>
      </w:r>
    </w:p>
    <w:p w14:paraId="4A25DDCA" w14:textId="614458A6" w:rsidR="00704DAC" w:rsidRPr="00B53E23" w:rsidRDefault="00704DAC" w:rsidP="00363880">
      <w:pPr>
        <w:numPr>
          <w:ilvl w:val="0"/>
          <w:numId w:val="2"/>
        </w:numPr>
        <w:tabs>
          <w:tab w:val="clear" w:pos="360"/>
          <w:tab w:val="num" w:pos="1637"/>
        </w:tabs>
        <w:spacing w:before="240" w:after="120" w:line="240" w:lineRule="auto"/>
        <w:ind w:left="357" w:hanging="357"/>
        <w:rPr>
          <w:rStyle w:val="Hyperlink"/>
          <w:rFonts w:ascii="Times New Roman" w:hAnsi="Times New Roman" w:cs="Times New Roman"/>
          <w:b/>
          <w:color w:val="auto"/>
          <w:sz w:val="24"/>
          <w:szCs w:val="24"/>
          <w:u w:val="none"/>
        </w:rPr>
      </w:pPr>
      <w:r w:rsidRPr="00B53E23">
        <w:rPr>
          <w:rFonts w:ascii="Times New Roman" w:hAnsi="Times New Roman" w:cs="Times New Roman"/>
          <w:b/>
          <w:bCs/>
          <w:sz w:val="24"/>
          <w:szCs w:val="24"/>
        </w:rPr>
        <w:t xml:space="preserve">Kontaktpersona: </w:t>
      </w:r>
      <w:r w:rsidRPr="00B53E23">
        <w:rPr>
          <w:rFonts w:ascii="Times New Roman" w:hAnsi="Times New Roman" w:cs="Times New Roman"/>
          <w:sz w:val="24"/>
          <w:szCs w:val="24"/>
        </w:rPr>
        <w:t>Astra Bērziņa, Iepirkumu un līgumu pārvaldības daļas</w:t>
      </w:r>
      <w:r w:rsidR="0024378F">
        <w:rPr>
          <w:rFonts w:ascii="Times New Roman" w:hAnsi="Times New Roman" w:cs="Times New Roman"/>
          <w:sz w:val="24"/>
          <w:szCs w:val="24"/>
        </w:rPr>
        <w:t xml:space="preserve"> Tirgus izpētes un iepirkumu metodoloģijas</w:t>
      </w:r>
      <w:r w:rsidR="00705BB2">
        <w:rPr>
          <w:rFonts w:ascii="Times New Roman" w:hAnsi="Times New Roman" w:cs="Times New Roman"/>
          <w:sz w:val="24"/>
          <w:szCs w:val="24"/>
        </w:rPr>
        <w:t xml:space="preserve"> nodaļas</w:t>
      </w:r>
      <w:r w:rsidRPr="00B53E23">
        <w:rPr>
          <w:rFonts w:ascii="Times New Roman" w:hAnsi="Times New Roman" w:cs="Times New Roman"/>
          <w:sz w:val="24"/>
          <w:szCs w:val="24"/>
        </w:rPr>
        <w:t xml:space="preserve"> iepirkumu speciāliste, tālr.: </w:t>
      </w:r>
      <w:r w:rsidRPr="00B53E23">
        <w:rPr>
          <w:rFonts w:ascii="Times New Roman" w:hAnsi="Times New Roman" w:cs="Times New Roman"/>
          <w:sz w:val="24"/>
          <w:szCs w:val="24"/>
          <w:lang w:eastAsia="lv-LV"/>
        </w:rPr>
        <w:t>24771817</w:t>
      </w:r>
      <w:r w:rsidRPr="00B53E23">
        <w:rPr>
          <w:rFonts w:ascii="Times New Roman" w:hAnsi="Times New Roman" w:cs="Times New Roman"/>
          <w:sz w:val="24"/>
          <w:szCs w:val="24"/>
        </w:rPr>
        <w:t>,</w:t>
      </w:r>
      <w:r w:rsidR="00E74392">
        <w:rPr>
          <w:rFonts w:ascii="Times New Roman" w:hAnsi="Times New Roman" w:cs="Times New Roman"/>
          <w:sz w:val="24"/>
          <w:szCs w:val="24"/>
        </w:rPr>
        <w:t xml:space="preserve"> </w:t>
      </w:r>
      <w:hyperlink r:id="rId11" w:history="1">
        <w:r w:rsidR="00E74392" w:rsidRPr="007A547F">
          <w:rPr>
            <w:rStyle w:val="Hyperlink"/>
            <w:rFonts w:ascii="Times New Roman" w:hAnsi="Times New Roman" w:cs="Times New Roman"/>
            <w:sz w:val="24"/>
            <w:szCs w:val="24"/>
          </w:rPr>
          <w:t>astra.berzina@rigassatiksme.lv</w:t>
        </w:r>
      </w:hyperlink>
    </w:p>
    <w:p w14:paraId="63732E01" w14:textId="77777777" w:rsidR="004C26CA" w:rsidRPr="00B53E23" w:rsidRDefault="004C26CA" w:rsidP="00704DAC">
      <w:pPr>
        <w:pStyle w:val="ListBullet4"/>
        <w:numPr>
          <w:ilvl w:val="0"/>
          <w:numId w:val="0"/>
        </w:numPr>
        <w:rPr>
          <w:szCs w:val="24"/>
        </w:rPr>
      </w:pPr>
    </w:p>
    <w:p w14:paraId="5BF8F128" w14:textId="77777777" w:rsidR="008174DE" w:rsidRPr="00B53E23" w:rsidRDefault="008174DE" w:rsidP="00775F64">
      <w:pPr>
        <w:pStyle w:val="ListParagraph"/>
        <w:ind w:left="0"/>
        <w:jc w:val="both"/>
        <w:rPr>
          <w:lang w:val="lv-LV"/>
        </w:rPr>
      </w:pPr>
    </w:p>
    <w:p w14:paraId="30500E1C" w14:textId="77777777" w:rsidR="009D6B73" w:rsidRPr="00B53E23" w:rsidRDefault="009D6B73">
      <w:pPr>
        <w:rPr>
          <w:rFonts w:ascii="Times New Roman" w:eastAsia="Times New Roman" w:hAnsi="Times New Roman" w:cs="Times New Roman"/>
          <w:sz w:val="24"/>
          <w:szCs w:val="24"/>
        </w:rPr>
      </w:pPr>
      <w:r w:rsidRPr="00B53E23">
        <w:rPr>
          <w:rFonts w:ascii="Times New Roman" w:hAnsi="Times New Roman" w:cs="Times New Roman"/>
          <w:sz w:val="24"/>
          <w:szCs w:val="24"/>
        </w:rPr>
        <w:br w:type="page"/>
      </w:r>
    </w:p>
    <w:p w14:paraId="3A7D8F43" w14:textId="69BDC589" w:rsidR="002312CB" w:rsidRPr="00B53E23" w:rsidRDefault="009D6B73" w:rsidP="004C26CA">
      <w:pPr>
        <w:pStyle w:val="ListParagraph"/>
        <w:numPr>
          <w:ilvl w:val="0"/>
          <w:numId w:val="29"/>
        </w:numPr>
        <w:jc w:val="right"/>
        <w:rPr>
          <w:lang w:val="lv-LV"/>
        </w:rPr>
      </w:pPr>
      <w:r w:rsidRPr="00B53E23">
        <w:rPr>
          <w:lang w:val="lv-LV"/>
        </w:rPr>
        <w:lastRenderedPageBreak/>
        <w:t>p</w:t>
      </w:r>
      <w:r w:rsidR="004C26CA" w:rsidRPr="00B53E23">
        <w:rPr>
          <w:lang w:val="lv-LV"/>
        </w:rPr>
        <w:t>ielikums</w:t>
      </w:r>
    </w:p>
    <w:p w14:paraId="2871E8B4" w14:textId="42FDD951" w:rsidR="009D6B73" w:rsidRPr="00B53E23" w:rsidRDefault="009D6B73" w:rsidP="009D6B73">
      <w:pPr>
        <w:pStyle w:val="ListParagraph"/>
        <w:jc w:val="right"/>
        <w:rPr>
          <w:i/>
          <w:iCs/>
          <w:lang w:val="lv-LV"/>
        </w:rPr>
      </w:pPr>
      <w:r w:rsidRPr="00B53E23">
        <w:rPr>
          <w:i/>
          <w:iCs/>
          <w:lang w:val="lv-LV"/>
        </w:rPr>
        <w:t>Tehniskā specifikācija sagatavota: 18.06.2024.</w:t>
      </w:r>
    </w:p>
    <w:p w14:paraId="1082A04B" w14:textId="77777777" w:rsidR="009D6B73" w:rsidRPr="00B53E23" w:rsidRDefault="009D6B73" w:rsidP="002312CB">
      <w:pPr>
        <w:spacing w:before="120" w:after="120"/>
        <w:jc w:val="center"/>
        <w:rPr>
          <w:rFonts w:ascii="Times New Roman" w:hAnsi="Times New Roman" w:cs="Times New Roman"/>
          <w:b/>
          <w:bCs/>
          <w:sz w:val="24"/>
          <w:szCs w:val="24"/>
        </w:rPr>
      </w:pPr>
    </w:p>
    <w:p w14:paraId="7C2AAE47" w14:textId="1F86C6BA" w:rsidR="002312CB" w:rsidRPr="00B53E23" w:rsidRDefault="002312CB" w:rsidP="002312CB">
      <w:pPr>
        <w:spacing w:before="120" w:after="120"/>
        <w:jc w:val="center"/>
        <w:rPr>
          <w:rFonts w:ascii="Times New Roman" w:hAnsi="Times New Roman" w:cs="Times New Roman"/>
          <w:b/>
          <w:bCs/>
          <w:sz w:val="24"/>
          <w:szCs w:val="24"/>
        </w:rPr>
      </w:pPr>
      <w:r w:rsidRPr="00B53E23">
        <w:rPr>
          <w:rFonts w:ascii="Times New Roman" w:hAnsi="Times New Roman" w:cs="Times New Roman"/>
          <w:b/>
          <w:bCs/>
          <w:sz w:val="24"/>
          <w:szCs w:val="24"/>
        </w:rPr>
        <w:t>TEHNISKĀ SPECIFIKĀCIJA</w:t>
      </w:r>
    </w:p>
    <w:p w14:paraId="46E85DE7" w14:textId="0C9FB78D" w:rsidR="002312CB" w:rsidRPr="00B53E23" w:rsidRDefault="002312CB" w:rsidP="004C26CA">
      <w:pPr>
        <w:spacing w:line="276" w:lineRule="auto"/>
        <w:jc w:val="center"/>
        <w:rPr>
          <w:rFonts w:ascii="Times New Roman" w:hAnsi="Times New Roman" w:cs="Times New Roman"/>
          <w:b/>
          <w:bCs/>
          <w:sz w:val="24"/>
          <w:szCs w:val="24"/>
        </w:rPr>
      </w:pPr>
      <w:r w:rsidRPr="00B53E23">
        <w:rPr>
          <w:rFonts w:ascii="Times New Roman" w:hAnsi="Times New Roman" w:cs="Times New Roman"/>
          <w:b/>
          <w:bCs/>
          <w:sz w:val="24"/>
          <w:szCs w:val="24"/>
        </w:rPr>
        <w:t>“Transportlīdzekļu pretkorozijas apstrāde”</w:t>
      </w:r>
    </w:p>
    <w:p w14:paraId="3F6735E2" w14:textId="77777777" w:rsidR="004C26CA" w:rsidRPr="00B53E23" w:rsidRDefault="004C26CA" w:rsidP="00265EAB">
      <w:pPr>
        <w:pStyle w:val="ListParagraph"/>
        <w:keepNext/>
        <w:numPr>
          <w:ilvl w:val="0"/>
          <w:numId w:val="30"/>
        </w:numPr>
        <w:ind w:left="284" w:hanging="284"/>
        <w:jc w:val="both"/>
        <w:outlineLvl w:val="4"/>
        <w:rPr>
          <w:b/>
          <w:lang w:val="lv-LV"/>
        </w:rPr>
      </w:pPr>
      <w:r w:rsidRPr="00B53E23">
        <w:rPr>
          <w:b/>
          <w:lang w:val="lv-LV"/>
        </w:rPr>
        <w:t xml:space="preserve">Transportlīdzekļu pretkorozijas apstrāde </w:t>
      </w:r>
    </w:p>
    <w:tbl>
      <w:tblPr>
        <w:tblW w:w="9639"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2268"/>
        <w:gridCol w:w="7371"/>
      </w:tblGrid>
      <w:tr w:rsidR="004C26CA" w:rsidRPr="00B53E23" w14:paraId="24956BAD" w14:textId="77777777" w:rsidTr="002C47E3">
        <w:trPr>
          <w:trHeight w:val="623"/>
        </w:trPr>
        <w:tc>
          <w:tcPr>
            <w:tcW w:w="2268" w:type="dxa"/>
            <w:noWrap/>
            <w:tcMar>
              <w:top w:w="15" w:type="dxa"/>
              <w:left w:w="15" w:type="dxa"/>
              <w:bottom w:w="0" w:type="dxa"/>
              <w:right w:w="15" w:type="dxa"/>
            </w:tcMar>
            <w:vAlign w:val="center"/>
          </w:tcPr>
          <w:p w14:paraId="4B9FDAED" w14:textId="77777777" w:rsidR="004C26CA" w:rsidRPr="00B53E23" w:rsidRDefault="004C26CA" w:rsidP="000E29E1">
            <w:pPr>
              <w:spacing w:before="120" w:after="0" w:line="240" w:lineRule="auto"/>
              <w:contextualSpacing/>
              <w:rPr>
                <w:rFonts w:ascii="Times New Roman" w:hAnsi="Times New Roman" w:cs="Times New Roman"/>
                <w:bCs/>
                <w:sz w:val="24"/>
                <w:szCs w:val="24"/>
              </w:rPr>
            </w:pPr>
            <w:r w:rsidRPr="00B53E23">
              <w:rPr>
                <w:rFonts w:ascii="Times New Roman" w:hAnsi="Times New Roman" w:cs="Times New Roman"/>
                <w:bCs/>
                <w:sz w:val="24"/>
                <w:szCs w:val="24"/>
              </w:rPr>
              <w:t>Transportlīdzekļu tipi</w:t>
            </w:r>
          </w:p>
        </w:tc>
        <w:tc>
          <w:tcPr>
            <w:tcW w:w="7371" w:type="dxa"/>
            <w:noWrap/>
            <w:tcMar>
              <w:top w:w="15" w:type="dxa"/>
              <w:left w:w="15" w:type="dxa"/>
              <w:bottom w:w="0" w:type="dxa"/>
              <w:right w:w="15" w:type="dxa"/>
            </w:tcMar>
          </w:tcPr>
          <w:p w14:paraId="4E9E8A2B" w14:textId="5096D093" w:rsidR="004C26CA" w:rsidRPr="00B53E23" w:rsidRDefault="004C26CA" w:rsidP="000E29E1">
            <w:pPr>
              <w:spacing w:before="120" w:after="0" w:line="240" w:lineRule="auto"/>
              <w:contextualSpacing/>
              <w:jc w:val="both"/>
              <w:rPr>
                <w:rFonts w:ascii="Times New Roman" w:hAnsi="Times New Roman" w:cs="Times New Roman"/>
                <w:sz w:val="24"/>
                <w:szCs w:val="24"/>
              </w:rPr>
            </w:pPr>
            <w:r w:rsidRPr="00B53E23">
              <w:rPr>
                <w:rFonts w:ascii="Times New Roman" w:hAnsi="Times New Roman" w:cs="Times New Roman"/>
                <w:sz w:val="24"/>
                <w:szCs w:val="24"/>
              </w:rPr>
              <w:t>Kravas automašīnas līdz 3 500 kg</w:t>
            </w:r>
            <w:r w:rsidR="00E33DA2">
              <w:rPr>
                <w:rFonts w:ascii="Times New Roman" w:hAnsi="Times New Roman" w:cs="Times New Roman"/>
                <w:sz w:val="24"/>
                <w:szCs w:val="24"/>
              </w:rPr>
              <w:t xml:space="preserve"> – vismaz 25 vienības</w:t>
            </w:r>
          </w:p>
          <w:p w14:paraId="332765D2" w14:textId="7107A524" w:rsidR="004C26CA" w:rsidRPr="00B53E23" w:rsidRDefault="004C26CA" w:rsidP="000E29E1">
            <w:pPr>
              <w:spacing w:before="120" w:after="0" w:line="240" w:lineRule="auto"/>
              <w:contextualSpacing/>
              <w:jc w:val="both"/>
              <w:rPr>
                <w:rFonts w:ascii="Times New Roman" w:hAnsi="Times New Roman" w:cs="Times New Roman"/>
                <w:sz w:val="24"/>
                <w:szCs w:val="24"/>
              </w:rPr>
            </w:pPr>
            <w:r w:rsidRPr="00B53E23">
              <w:rPr>
                <w:rFonts w:ascii="Times New Roman" w:hAnsi="Times New Roman" w:cs="Times New Roman"/>
                <w:sz w:val="24"/>
                <w:szCs w:val="24"/>
              </w:rPr>
              <w:t>Kravas automašīnas virs 3 500 kg</w:t>
            </w:r>
            <w:r w:rsidR="00E33DA2">
              <w:rPr>
                <w:rFonts w:ascii="Times New Roman" w:hAnsi="Times New Roman" w:cs="Times New Roman"/>
                <w:sz w:val="24"/>
                <w:szCs w:val="24"/>
              </w:rPr>
              <w:t xml:space="preserve"> – vismaz 30 vienības</w:t>
            </w:r>
          </w:p>
          <w:p w14:paraId="0979E6BC" w14:textId="72717B56" w:rsidR="004C26CA" w:rsidRPr="00B53E23" w:rsidRDefault="004C26CA" w:rsidP="000E29E1">
            <w:pPr>
              <w:spacing w:before="120" w:after="0" w:line="240" w:lineRule="auto"/>
              <w:contextualSpacing/>
              <w:jc w:val="both"/>
              <w:rPr>
                <w:rFonts w:ascii="Times New Roman" w:hAnsi="Times New Roman" w:cs="Times New Roman"/>
                <w:sz w:val="24"/>
                <w:szCs w:val="24"/>
              </w:rPr>
            </w:pPr>
            <w:r w:rsidRPr="00B53E23">
              <w:rPr>
                <w:rFonts w:ascii="Times New Roman" w:hAnsi="Times New Roman" w:cs="Times New Roman"/>
                <w:sz w:val="24"/>
                <w:szCs w:val="24"/>
              </w:rPr>
              <w:t>Traktortehnika</w:t>
            </w:r>
            <w:r w:rsidR="00E33DA2">
              <w:rPr>
                <w:rFonts w:ascii="Times New Roman" w:hAnsi="Times New Roman" w:cs="Times New Roman"/>
                <w:sz w:val="24"/>
                <w:szCs w:val="24"/>
              </w:rPr>
              <w:t xml:space="preserve"> – vismaz 8 vienības</w:t>
            </w:r>
          </w:p>
        </w:tc>
      </w:tr>
      <w:tr w:rsidR="004C26CA" w:rsidRPr="00B53E23" w14:paraId="16395666" w14:textId="77777777" w:rsidTr="00B258ED">
        <w:trPr>
          <w:trHeight w:val="157"/>
        </w:trPr>
        <w:tc>
          <w:tcPr>
            <w:tcW w:w="9639" w:type="dxa"/>
            <w:gridSpan w:val="2"/>
            <w:noWrap/>
            <w:tcMar>
              <w:top w:w="15" w:type="dxa"/>
              <w:left w:w="15" w:type="dxa"/>
              <w:bottom w:w="0" w:type="dxa"/>
              <w:right w:w="15" w:type="dxa"/>
            </w:tcMar>
            <w:vAlign w:val="bottom"/>
          </w:tcPr>
          <w:p w14:paraId="13509A3A" w14:textId="77777777" w:rsidR="004C26CA" w:rsidRPr="00B53E23" w:rsidRDefault="004C26CA" w:rsidP="000E29E1">
            <w:pPr>
              <w:spacing w:before="120" w:after="0" w:line="240" w:lineRule="auto"/>
              <w:contextualSpacing/>
              <w:rPr>
                <w:rFonts w:ascii="Times New Roman" w:hAnsi="Times New Roman" w:cs="Times New Roman"/>
                <w:b/>
                <w:bCs/>
                <w:sz w:val="24"/>
                <w:szCs w:val="24"/>
              </w:rPr>
            </w:pPr>
            <w:r w:rsidRPr="00B53E23">
              <w:rPr>
                <w:rFonts w:ascii="Times New Roman" w:hAnsi="Times New Roman" w:cs="Times New Roman"/>
                <w:b/>
                <w:bCs/>
                <w:sz w:val="24"/>
                <w:szCs w:val="24"/>
              </w:rPr>
              <w:t>Apraksts</w:t>
            </w:r>
          </w:p>
        </w:tc>
      </w:tr>
      <w:tr w:rsidR="004C26CA" w:rsidRPr="00B53E23" w:rsidDel="005D2686" w14:paraId="6FB4ABED" w14:textId="77777777" w:rsidTr="002C47E3">
        <w:trPr>
          <w:trHeight w:val="215"/>
        </w:trPr>
        <w:tc>
          <w:tcPr>
            <w:tcW w:w="2268" w:type="dxa"/>
            <w:vMerge w:val="restart"/>
            <w:noWrap/>
            <w:tcMar>
              <w:top w:w="15" w:type="dxa"/>
              <w:left w:w="15" w:type="dxa"/>
              <w:bottom w:w="0" w:type="dxa"/>
              <w:right w:w="15" w:type="dxa"/>
            </w:tcMar>
            <w:vAlign w:val="center"/>
          </w:tcPr>
          <w:p w14:paraId="30B44ACB" w14:textId="77777777" w:rsidR="004C26CA" w:rsidRPr="00B53E23" w:rsidDel="005D2686" w:rsidRDefault="004C26CA" w:rsidP="000E29E1">
            <w:pPr>
              <w:spacing w:before="120" w:after="0" w:line="240" w:lineRule="auto"/>
              <w:contextualSpacing/>
              <w:rPr>
                <w:rFonts w:ascii="Times New Roman" w:hAnsi="Times New Roman" w:cs="Times New Roman"/>
                <w:bCs/>
                <w:sz w:val="24"/>
                <w:szCs w:val="24"/>
              </w:rPr>
            </w:pPr>
            <w:r w:rsidRPr="00B53E23">
              <w:rPr>
                <w:rFonts w:ascii="Times New Roman" w:hAnsi="Times New Roman" w:cs="Times New Roman"/>
                <w:bCs/>
                <w:sz w:val="24"/>
                <w:szCs w:val="24"/>
              </w:rPr>
              <w:t>Pirms apstrādes sagatavošana</w:t>
            </w:r>
          </w:p>
        </w:tc>
        <w:tc>
          <w:tcPr>
            <w:tcW w:w="7371" w:type="dxa"/>
            <w:noWrap/>
            <w:tcMar>
              <w:top w:w="15" w:type="dxa"/>
              <w:left w:w="15" w:type="dxa"/>
              <w:bottom w:w="0" w:type="dxa"/>
              <w:right w:w="15" w:type="dxa"/>
            </w:tcMar>
            <w:vAlign w:val="center"/>
          </w:tcPr>
          <w:p w14:paraId="0FA60905" w14:textId="77777777" w:rsidR="004C26CA" w:rsidRPr="00B53E23" w:rsidDel="005D2686" w:rsidRDefault="004C26CA" w:rsidP="000E29E1">
            <w:pPr>
              <w:spacing w:before="120" w:after="0" w:line="240" w:lineRule="auto"/>
              <w:contextualSpacing/>
              <w:jc w:val="both"/>
              <w:rPr>
                <w:rFonts w:ascii="Times New Roman" w:hAnsi="Times New Roman" w:cs="Times New Roman"/>
                <w:bCs/>
                <w:sz w:val="24"/>
                <w:szCs w:val="24"/>
              </w:rPr>
            </w:pPr>
            <w:r w:rsidRPr="00B53E23">
              <w:rPr>
                <w:rFonts w:ascii="Times New Roman" w:hAnsi="Times New Roman" w:cs="Times New Roman"/>
                <w:color w:val="000000" w:themeColor="text1"/>
                <w:sz w:val="24"/>
                <w:szCs w:val="24"/>
              </w:rPr>
              <w:t>Transportlīdzekļa šasijas un virsbūves mazgāšana</w:t>
            </w:r>
          </w:p>
        </w:tc>
      </w:tr>
      <w:tr w:rsidR="004C26CA" w:rsidRPr="00B53E23" w:rsidDel="005D2686" w14:paraId="7E539B7A" w14:textId="77777777" w:rsidTr="002C47E3">
        <w:trPr>
          <w:trHeight w:val="123"/>
        </w:trPr>
        <w:tc>
          <w:tcPr>
            <w:tcW w:w="2268" w:type="dxa"/>
            <w:vMerge/>
            <w:noWrap/>
            <w:tcMar>
              <w:top w:w="15" w:type="dxa"/>
              <w:left w:w="15" w:type="dxa"/>
              <w:bottom w:w="0" w:type="dxa"/>
              <w:right w:w="15" w:type="dxa"/>
            </w:tcMar>
            <w:vAlign w:val="bottom"/>
          </w:tcPr>
          <w:p w14:paraId="01349C43" w14:textId="77777777" w:rsidR="004C26CA" w:rsidRPr="00B53E23" w:rsidDel="005D2686" w:rsidRDefault="004C26CA" w:rsidP="000E29E1">
            <w:pPr>
              <w:spacing w:before="120" w:after="0" w:line="240" w:lineRule="auto"/>
              <w:contextualSpacing/>
              <w:rPr>
                <w:rFonts w:ascii="Times New Roman" w:hAnsi="Times New Roman" w:cs="Times New Roman"/>
                <w:bCs/>
                <w:sz w:val="24"/>
                <w:szCs w:val="24"/>
              </w:rPr>
            </w:pPr>
          </w:p>
        </w:tc>
        <w:tc>
          <w:tcPr>
            <w:tcW w:w="7371" w:type="dxa"/>
            <w:noWrap/>
            <w:tcMar>
              <w:top w:w="15" w:type="dxa"/>
              <w:left w:w="15" w:type="dxa"/>
              <w:bottom w:w="0" w:type="dxa"/>
              <w:right w:w="15" w:type="dxa"/>
            </w:tcMar>
            <w:vAlign w:val="bottom"/>
          </w:tcPr>
          <w:p w14:paraId="5A5B5EE0" w14:textId="77777777" w:rsidR="004C26CA" w:rsidRPr="00B53E23" w:rsidDel="005D2686" w:rsidRDefault="004C26CA" w:rsidP="000E29E1">
            <w:pPr>
              <w:spacing w:before="120" w:after="0" w:line="240" w:lineRule="auto"/>
              <w:contextualSpacing/>
              <w:jc w:val="both"/>
              <w:rPr>
                <w:rFonts w:ascii="Times New Roman" w:hAnsi="Times New Roman" w:cs="Times New Roman"/>
                <w:bCs/>
                <w:sz w:val="24"/>
                <w:szCs w:val="24"/>
              </w:rPr>
            </w:pPr>
            <w:r w:rsidRPr="00B53E23">
              <w:rPr>
                <w:rFonts w:ascii="Times New Roman" w:hAnsi="Times New Roman" w:cs="Times New Roman"/>
                <w:color w:val="000000" w:themeColor="text1"/>
                <w:sz w:val="24"/>
                <w:szCs w:val="24"/>
              </w:rPr>
              <w:t>Tehnoloģisko dobumu skalošana</w:t>
            </w:r>
          </w:p>
        </w:tc>
      </w:tr>
      <w:tr w:rsidR="004C26CA" w:rsidRPr="00B53E23" w14:paraId="07833EBB" w14:textId="77777777" w:rsidTr="002C47E3">
        <w:trPr>
          <w:trHeight w:val="182"/>
        </w:trPr>
        <w:tc>
          <w:tcPr>
            <w:tcW w:w="2268" w:type="dxa"/>
            <w:vMerge/>
            <w:noWrap/>
            <w:tcMar>
              <w:top w:w="15" w:type="dxa"/>
              <w:left w:w="15" w:type="dxa"/>
              <w:bottom w:w="0" w:type="dxa"/>
              <w:right w:w="15" w:type="dxa"/>
            </w:tcMar>
            <w:vAlign w:val="center"/>
          </w:tcPr>
          <w:p w14:paraId="68809666" w14:textId="77777777" w:rsidR="004C26CA" w:rsidRPr="00B53E23" w:rsidRDefault="004C26CA" w:rsidP="000E29E1">
            <w:pPr>
              <w:spacing w:before="120" w:after="0" w:line="240" w:lineRule="auto"/>
              <w:contextualSpacing/>
              <w:rPr>
                <w:rFonts w:ascii="Times New Roman" w:hAnsi="Times New Roman" w:cs="Times New Roman"/>
                <w:sz w:val="24"/>
                <w:szCs w:val="24"/>
              </w:rPr>
            </w:pPr>
          </w:p>
        </w:tc>
        <w:tc>
          <w:tcPr>
            <w:tcW w:w="7371" w:type="dxa"/>
            <w:noWrap/>
            <w:tcMar>
              <w:top w:w="15" w:type="dxa"/>
              <w:left w:w="15" w:type="dxa"/>
              <w:bottom w:w="0" w:type="dxa"/>
              <w:right w:w="15" w:type="dxa"/>
            </w:tcMar>
            <w:vAlign w:val="bottom"/>
          </w:tcPr>
          <w:p w14:paraId="2816A34B" w14:textId="77777777" w:rsidR="004C26CA" w:rsidRPr="00B53E23" w:rsidRDefault="004C26CA" w:rsidP="000E29E1">
            <w:pPr>
              <w:spacing w:before="120" w:after="0" w:line="240" w:lineRule="auto"/>
              <w:contextualSpacing/>
              <w:jc w:val="both"/>
              <w:rPr>
                <w:rFonts w:ascii="Times New Roman" w:hAnsi="Times New Roman" w:cs="Times New Roman"/>
                <w:bCs/>
                <w:sz w:val="24"/>
                <w:szCs w:val="24"/>
              </w:rPr>
            </w:pPr>
            <w:r w:rsidRPr="00B53E23">
              <w:rPr>
                <w:rFonts w:ascii="Times New Roman" w:hAnsi="Times New Roman" w:cs="Times New Roman"/>
                <w:color w:val="000000" w:themeColor="text1"/>
                <w:sz w:val="24"/>
                <w:szCs w:val="24"/>
              </w:rPr>
              <w:t xml:space="preserve">Bitumena, tehnisko šķidrumu un </w:t>
            </w:r>
            <w:proofErr w:type="spellStart"/>
            <w:r w:rsidRPr="00B53E23">
              <w:rPr>
                <w:rFonts w:ascii="Times New Roman" w:hAnsi="Times New Roman" w:cs="Times New Roman"/>
                <w:color w:val="000000" w:themeColor="text1"/>
                <w:sz w:val="24"/>
                <w:szCs w:val="24"/>
              </w:rPr>
              <w:t>pretslīdes</w:t>
            </w:r>
            <w:proofErr w:type="spellEnd"/>
            <w:r w:rsidRPr="00B53E23">
              <w:rPr>
                <w:rFonts w:ascii="Times New Roman" w:hAnsi="Times New Roman" w:cs="Times New Roman"/>
                <w:color w:val="000000" w:themeColor="text1"/>
                <w:sz w:val="24"/>
                <w:szCs w:val="24"/>
              </w:rPr>
              <w:t xml:space="preserve"> materiālu noņemšana</w:t>
            </w:r>
          </w:p>
        </w:tc>
      </w:tr>
      <w:tr w:rsidR="004C26CA" w:rsidRPr="00B53E23" w14:paraId="50C4B876" w14:textId="77777777" w:rsidTr="002C47E3">
        <w:trPr>
          <w:trHeight w:val="182"/>
        </w:trPr>
        <w:tc>
          <w:tcPr>
            <w:tcW w:w="2268" w:type="dxa"/>
            <w:vMerge/>
            <w:noWrap/>
            <w:tcMar>
              <w:top w:w="15" w:type="dxa"/>
              <w:left w:w="15" w:type="dxa"/>
              <w:bottom w:w="0" w:type="dxa"/>
              <w:right w:w="15" w:type="dxa"/>
            </w:tcMar>
            <w:vAlign w:val="center"/>
          </w:tcPr>
          <w:p w14:paraId="510A2E2D" w14:textId="77777777" w:rsidR="004C26CA" w:rsidRPr="00B53E23" w:rsidRDefault="004C26CA" w:rsidP="000E29E1">
            <w:pPr>
              <w:spacing w:before="120" w:after="0" w:line="240" w:lineRule="auto"/>
              <w:contextualSpacing/>
              <w:rPr>
                <w:rFonts w:ascii="Times New Roman" w:hAnsi="Times New Roman" w:cs="Times New Roman"/>
                <w:sz w:val="24"/>
                <w:szCs w:val="24"/>
              </w:rPr>
            </w:pPr>
          </w:p>
        </w:tc>
        <w:tc>
          <w:tcPr>
            <w:tcW w:w="7371" w:type="dxa"/>
            <w:noWrap/>
            <w:tcMar>
              <w:top w:w="15" w:type="dxa"/>
              <w:left w:w="15" w:type="dxa"/>
              <w:bottom w:w="0" w:type="dxa"/>
              <w:right w:w="15" w:type="dxa"/>
            </w:tcMar>
            <w:vAlign w:val="bottom"/>
          </w:tcPr>
          <w:p w14:paraId="0E9A4E91" w14:textId="5C73784B" w:rsidR="004C26CA" w:rsidRPr="00B53E23" w:rsidRDefault="004C26CA" w:rsidP="000E29E1">
            <w:pPr>
              <w:spacing w:before="120" w:after="0" w:line="240" w:lineRule="auto"/>
              <w:contextualSpacing/>
              <w:jc w:val="both"/>
              <w:rPr>
                <w:rFonts w:ascii="Times New Roman" w:hAnsi="Times New Roman" w:cs="Times New Roman"/>
                <w:bCs/>
                <w:sz w:val="24"/>
                <w:szCs w:val="24"/>
              </w:rPr>
            </w:pPr>
            <w:r w:rsidRPr="00B53E23">
              <w:rPr>
                <w:rFonts w:ascii="Times New Roman" w:hAnsi="Times New Roman" w:cs="Times New Roman"/>
                <w:color w:val="000000" w:themeColor="text1"/>
                <w:sz w:val="24"/>
                <w:szCs w:val="24"/>
              </w:rPr>
              <w:t>Rūsas tīrīšana un apstrāde pēc nepieciešamība</w:t>
            </w:r>
            <w:r w:rsidR="000E29E1" w:rsidRPr="00B53E23">
              <w:rPr>
                <w:rFonts w:ascii="Times New Roman" w:hAnsi="Times New Roman" w:cs="Times New Roman"/>
                <w:color w:val="000000" w:themeColor="text1"/>
                <w:sz w:val="24"/>
                <w:szCs w:val="24"/>
              </w:rPr>
              <w:t>s</w:t>
            </w:r>
          </w:p>
        </w:tc>
      </w:tr>
      <w:tr w:rsidR="004C26CA" w:rsidRPr="00B53E23" w14:paraId="20E7A8BC" w14:textId="77777777" w:rsidTr="002C47E3">
        <w:trPr>
          <w:trHeight w:val="182"/>
        </w:trPr>
        <w:tc>
          <w:tcPr>
            <w:tcW w:w="2268" w:type="dxa"/>
            <w:vMerge/>
            <w:noWrap/>
            <w:tcMar>
              <w:top w:w="15" w:type="dxa"/>
              <w:left w:w="15" w:type="dxa"/>
              <w:bottom w:w="0" w:type="dxa"/>
              <w:right w:w="15" w:type="dxa"/>
            </w:tcMar>
            <w:vAlign w:val="center"/>
          </w:tcPr>
          <w:p w14:paraId="25E57204" w14:textId="77777777" w:rsidR="004C26CA" w:rsidRPr="00B53E23" w:rsidRDefault="004C26CA" w:rsidP="000E29E1">
            <w:pPr>
              <w:spacing w:before="120" w:after="0" w:line="240" w:lineRule="auto"/>
              <w:contextualSpacing/>
              <w:rPr>
                <w:rFonts w:ascii="Times New Roman" w:hAnsi="Times New Roman" w:cs="Times New Roman"/>
                <w:sz w:val="24"/>
                <w:szCs w:val="24"/>
              </w:rPr>
            </w:pPr>
          </w:p>
        </w:tc>
        <w:tc>
          <w:tcPr>
            <w:tcW w:w="7371" w:type="dxa"/>
            <w:noWrap/>
            <w:tcMar>
              <w:top w:w="15" w:type="dxa"/>
              <w:left w:w="15" w:type="dxa"/>
              <w:bottom w:w="0" w:type="dxa"/>
              <w:right w:w="15" w:type="dxa"/>
            </w:tcMar>
            <w:vAlign w:val="bottom"/>
          </w:tcPr>
          <w:p w14:paraId="6E53D38D" w14:textId="77777777" w:rsidR="004C26CA" w:rsidRPr="00B53E23" w:rsidRDefault="004C26CA" w:rsidP="000E29E1">
            <w:pPr>
              <w:spacing w:before="120" w:after="0" w:line="240" w:lineRule="auto"/>
              <w:contextualSpacing/>
              <w:jc w:val="both"/>
              <w:rPr>
                <w:rFonts w:ascii="Times New Roman" w:hAnsi="Times New Roman" w:cs="Times New Roman"/>
                <w:bCs/>
                <w:sz w:val="24"/>
                <w:szCs w:val="24"/>
              </w:rPr>
            </w:pPr>
            <w:r w:rsidRPr="00B53E23">
              <w:rPr>
                <w:rFonts w:ascii="Times New Roman" w:hAnsi="Times New Roman" w:cs="Times New Roman"/>
                <w:color w:val="000000" w:themeColor="text1"/>
                <w:sz w:val="24"/>
                <w:szCs w:val="24"/>
              </w:rPr>
              <w:t>Virsbūves žāvēšana</w:t>
            </w:r>
          </w:p>
        </w:tc>
      </w:tr>
      <w:tr w:rsidR="004C26CA" w:rsidRPr="00B53E23" w14:paraId="4794AD58" w14:textId="77777777" w:rsidTr="002C47E3">
        <w:trPr>
          <w:trHeight w:val="182"/>
        </w:trPr>
        <w:tc>
          <w:tcPr>
            <w:tcW w:w="2268" w:type="dxa"/>
            <w:vMerge w:val="restart"/>
            <w:noWrap/>
            <w:tcMar>
              <w:top w:w="15" w:type="dxa"/>
              <w:left w:w="15" w:type="dxa"/>
              <w:bottom w:w="0" w:type="dxa"/>
              <w:right w:w="15" w:type="dxa"/>
            </w:tcMar>
            <w:vAlign w:val="center"/>
          </w:tcPr>
          <w:p w14:paraId="7240E5F9" w14:textId="77777777" w:rsidR="004C26CA" w:rsidRPr="00B53E23" w:rsidRDefault="004C26CA" w:rsidP="000E29E1">
            <w:pPr>
              <w:spacing w:before="120" w:after="0" w:line="240" w:lineRule="auto"/>
              <w:contextualSpacing/>
              <w:rPr>
                <w:rFonts w:ascii="Times New Roman" w:hAnsi="Times New Roman" w:cs="Times New Roman"/>
                <w:sz w:val="24"/>
                <w:szCs w:val="24"/>
              </w:rPr>
            </w:pPr>
            <w:r w:rsidRPr="00B53E23">
              <w:rPr>
                <w:rFonts w:ascii="Times New Roman" w:hAnsi="Times New Roman" w:cs="Times New Roman"/>
                <w:sz w:val="24"/>
                <w:szCs w:val="24"/>
              </w:rPr>
              <w:t>Kravas automašīnas līdz 3 500 kg</w:t>
            </w:r>
          </w:p>
          <w:p w14:paraId="3EC36BB5" w14:textId="77777777" w:rsidR="004C26CA" w:rsidRPr="00B53E23" w:rsidRDefault="004C26CA" w:rsidP="000E29E1">
            <w:pPr>
              <w:spacing w:before="120" w:after="0" w:line="240" w:lineRule="auto"/>
              <w:contextualSpacing/>
              <w:rPr>
                <w:rFonts w:ascii="Times New Roman" w:hAnsi="Times New Roman" w:cs="Times New Roman"/>
                <w:bCs/>
                <w:sz w:val="24"/>
                <w:szCs w:val="24"/>
              </w:rPr>
            </w:pPr>
          </w:p>
        </w:tc>
        <w:tc>
          <w:tcPr>
            <w:tcW w:w="7371" w:type="dxa"/>
            <w:noWrap/>
            <w:tcMar>
              <w:top w:w="15" w:type="dxa"/>
              <w:left w:w="15" w:type="dxa"/>
              <w:bottom w:w="0" w:type="dxa"/>
              <w:right w:w="15" w:type="dxa"/>
            </w:tcMar>
            <w:vAlign w:val="bottom"/>
          </w:tcPr>
          <w:p w14:paraId="6A07C81B" w14:textId="77777777" w:rsidR="004C26CA" w:rsidRPr="00B53E23" w:rsidRDefault="004C26CA" w:rsidP="000E29E1">
            <w:pPr>
              <w:spacing w:before="120" w:after="0" w:line="240" w:lineRule="auto"/>
              <w:contextualSpacing/>
              <w:jc w:val="both"/>
              <w:rPr>
                <w:rFonts w:ascii="Times New Roman" w:hAnsi="Times New Roman" w:cs="Times New Roman"/>
                <w:bCs/>
                <w:sz w:val="24"/>
                <w:szCs w:val="24"/>
              </w:rPr>
            </w:pPr>
            <w:r w:rsidRPr="00B53E23">
              <w:rPr>
                <w:rFonts w:ascii="Times New Roman" w:hAnsi="Times New Roman" w:cs="Times New Roman"/>
                <w:bCs/>
                <w:sz w:val="24"/>
                <w:szCs w:val="24"/>
              </w:rPr>
              <w:t xml:space="preserve">Nesošo detaļu (sliekšņi, </w:t>
            </w:r>
            <w:proofErr w:type="spellStart"/>
            <w:r w:rsidRPr="00B53E23">
              <w:rPr>
                <w:rFonts w:ascii="Times New Roman" w:hAnsi="Times New Roman" w:cs="Times New Roman"/>
                <w:bCs/>
                <w:sz w:val="24"/>
                <w:szCs w:val="24"/>
              </w:rPr>
              <w:t>lanžeroni</w:t>
            </w:r>
            <w:proofErr w:type="spellEnd"/>
            <w:r w:rsidRPr="00B53E23">
              <w:rPr>
                <w:rFonts w:ascii="Times New Roman" w:hAnsi="Times New Roman" w:cs="Times New Roman"/>
                <w:bCs/>
                <w:sz w:val="24"/>
                <w:szCs w:val="24"/>
              </w:rPr>
              <w:t xml:space="preserve">, rāmis utt.) apstrāde ar </w:t>
            </w:r>
            <w:proofErr w:type="spellStart"/>
            <w:r w:rsidRPr="00B53E23">
              <w:rPr>
                <w:rFonts w:ascii="Times New Roman" w:hAnsi="Times New Roman" w:cs="Times New Roman"/>
                <w:bCs/>
                <w:sz w:val="24"/>
                <w:szCs w:val="24"/>
              </w:rPr>
              <w:t>pretrūsas</w:t>
            </w:r>
            <w:proofErr w:type="spellEnd"/>
            <w:r w:rsidRPr="00B53E23">
              <w:rPr>
                <w:rFonts w:ascii="Times New Roman" w:hAnsi="Times New Roman" w:cs="Times New Roman"/>
                <w:bCs/>
                <w:sz w:val="24"/>
                <w:szCs w:val="24"/>
              </w:rPr>
              <w:t xml:space="preserve"> materiālu no iekšpuses</w:t>
            </w:r>
          </w:p>
        </w:tc>
      </w:tr>
      <w:tr w:rsidR="004C26CA" w:rsidRPr="00B53E23" w14:paraId="45A8359D" w14:textId="77777777" w:rsidTr="002C47E3">
        <w:trPr>
          <w:trHeight w:val="52"/>
        </w:trPr>
        <w:tc>
          <w:tcPr>
            <w:tcW w:w="2268" w:type="dxa"/>
            <w:vMerge/>
            <w:noWrap/>
            <w:tcMar>
              <w:top w:w="15" w:type="dxa"/>
              <w:left w:w="15" w:type="dxa"/>
              <w:bottom w:w="0" w:type="dxa"/>
              <w:right w:w="15" w:type="dxa"/>
            </w:tcMar>
            <w:vAlign w:val="center"/>
          </w:tcPr>
          <w:p w14:paraId="2DCAD446" w14:textId="77777777" w:rsidR="004C26CA" w:rsidRPr="00B53E23" w:rsidRDefault="004C26CA" w:rsidP="000E29E1">
            <w:pPr>
              <w:spacing w:before="120" w:after="0" w:line="240" w:lineRule="auto"/>
              <w:contextualSpacing/>
              <w:rPr>
                <w:rFonts w:ascii="Times New Roman" w:hAnsi="Times New Roman" w:cs="Times New Roman"/>
                <w:bCs/>
                <w:sz w:val="24"/>
                <w:szCs w:val="24"/>
              </w:rPr>
            </w:pPr>
          </w:p>
        </w:tc>
        <w:tc>
          <w:tcPr>
            <w:tcW w:w="7371" w:type="dxa"/>
            <w:noWrap/>
            <w:tcMar>
              <w:top w:w="15" w:type="dxa"/>
              <w:left w:w="15" w:type="dxa"/>
              <w:bottom w:w="0" w:type="dxa"/>
              <w:right w:w="15" w:type="dxa"/>
            </w:tcMar>
            <w:vAlign w:val="bottom"/>
          </w:tcPr>
          <w:p w14:paraId="593E49F6" w14:textId="77777777" w:rsidR="004C26CA" w:rsidRPr="00B53E23" w:rsidRDefault="004C26CA" w:rsidP="000E29E1">
            <w:pPr>
              <w:spacing w:before="120" w:after="0" w:line="240" w:lineRule="auto"/>
              <w:contextualSpacing/>
              <w:jc w:val="both"/>
              <w:rPr>
                <w:rFonts w:ascii="Times New Roman" w:hAnsi="Times New Roman" w:cs="Times New Roman"/>
                <w:bCs/>
                <w:sz w:val="24"/>
                <w:szCs w:val="24"/>
              </w:rPr>
            </w:pPr>
            <w:r w:rsidRPr="00B53E23">
              <w:rPr>
                <w:rFonts w:ascii="Times New Roman" w:hAnsi="Times New Roman" w:cs="Times New Roman"/>
                <w:bCs/>
                <w:sz w:val="24"/>
                <w:szCs w:val="24"/>
              </w:rPr>
              <w:t xml:space="preserve">Grīdas, riteņu arku, sliekšņu apstrāde no ārpuses ar pretkorozijas sastāvu un </w:t>
            </w:r>
            <w:proofErr w:type="spellStart"/>
            <w:r w:rsidRPr="00B53E23">
              <w:rPr>
                <w:rFonts w:ascii="Times New Roman" w:hAnsi="Times New Roman" w:cs="Times New Roman"/>
                <w:bCs/>
                <w:sz w:val="24"/>
                <w:szCs w:val="24"/>
              </w:rPr>
              <w:t>pretšķembu</w:t>
            </w:r>
            <w:proofErr w:type="spellEnd"/>
            <w:r w:rsidRPr="00B53E23">
              <w:rPr>
                <w:rFonts w:ascii="Times New Roman" w:hAnsi="Times New Roman" w:cs="Times New Roman"/>
                <w:bCs/>
                <w:sz w:val="24"/>
                <w:szCs w:val="24"/>
              </w:rPr>
              <w:t xml:space="preserve"> pārklājumu, iekšpuses ar pret rūsas sastāvu, demontējot </w:t>
            </w:r>
            <w:proofErr w:type="spellStart"/>
            <w:r w:rsidRPr="00B53E23">
              <w:rPr>
                <w:rFonts w:ascii="Times New Roman" w:hAnsi="Times New Roman" w:cs="Times New Roman"/>
                <w:bCs/>
                <w:sz w:val="24"/>
                <w:szCs w:val="24"/>
              </w:rPr>
              <w:t>paspārņus</w:t>
            </w:r>
            <w:proofErr w:type="spellEnd"/>
            <w:r w:rsidRPr="00B53E23">
              <w:rPr>
                <w:rFonts w:ascii="Times New Roman" w:hAnsi="Times New Roman" w:cs="Times New Roman"/>
                <w:bCs/>
                <w:sz w:val="24"/>
                <w:szCs w:val="24"/>
              </w:rPr>
              <w:t xml:space="preserve">, sliekšņu </w:t>
            </w:r>
            <w:proofErr w:type="spellStart"/>
            <w:r w:rsidRPr="00B53E23">
              <w:rPr>
                <w:rFonts w:ascii="Times New Roman" w:hAnsi="Times New Roman" w:cs="Times New Roman"/>
                <w:bCs/>
                <w:sz w:val="24"/>
                <w:szCs w:val="24"/>
              </w:rPr>
              <w:t>uzlikas</w:t>
            </w:r>
            <w:proofErr w:type="spellEnd"/>
            <w:r w:rsidRPr="00B53E23">
              <w:rPr>
                <w:rFonts w:ascii="Times New Roman" w:hAnsi="Times New Roman" w:cs="Times New Roman"/>
                <w:bCs/>
                <w:sz w:val="24"/>
                <w:szCs w:val="24"/>
              </w:rPr>
              <w:t xml:space="preserve"> un izplūdes sistēmas un to </w:t>
            </w:r>
            <w:proofErr w:type="spellStart"/>
            <w:r w:rsidRPr="00B53E23">
              <w:rPr>
                <w:rFonts w:ascii="Times New Roman" w:hAnsi="Times New Roman" w:cs="Times New Roman"/>
                <w:bCs/>
                <w:sz w:val="24"/>
                <w:szCs w:val="24"/>
              </w:rPr>
              <w:t>termokrānus</w:t>
            </w:r>
            <w:proofErr w:type="spellEnd"/>
          </w:p>
        </w:tc>
      </w:tr>
      <w:tr w:rsidR="004C26CA" w:rsidRPr="00B53E23" w14:paraId="1AF33ECB" w14:textId="77777777" w:rsidTr="002C47E3">
        <w:trPr>
          <w:trHeight w:val="140"/>
        </w:trPr>
        <w:tc>
          <w:tcPr>
            <w:tcW w:w="2268" w:type="dxa"/>
            <w:vMerge/>
            <w:noWrap/>
            <w:tcMar>
              <w:top w:w="15" w:type="dxa"/>
              <w:left w:w="15" w:type="dxa"/>
              <w:bottom w:w="0" w:type="dxa"/>
              <w:right w:w="15" w:type="dxa"/>
            </w:tcMar>
            <w:vAlign w:val="bottom"/>
          </w:tcPr>
          <w:p w14:paraId="611D9A4E" w14:textId="77777777" w:rsidR="004C26CA" w:rsidRPr="00B53E23" w:rsidRDefault="004C26CA" w:rsidP="000E29E1">
            <w:pPr>
              <w:spacing w:before="120" w:after="0" w:line="240" w:lineRule="auto"/>
              <w:contextualSpacing/>
              <w:rPr>
                <w:rFonts w:ascii="Times New Roman" w:hAnsi="Times New Roman" w:cs="Times New Roman"/>
                <w:bCs/>
                <w:sz w:val="24"/>
                <w:szCs w:val="24"/>
              </w:rPr>
            </w:pPr>
          </w:p>
        </w:tc>
        <w:tc>
          <w:tcPr>
            <w:tcW w:w="7371" w:type="dxa"/>
            <w:noWrap/>
            <w:tcMar>
              <w:top w:w="15" w:type="dxa"/>
              <w:left w:w="15" w:type="dxa"/>
              <w:bottom w:w="0" w:type="dxa"/>
              <w:right w:w="15" w:type="dxa"/>
            </w:tcMar>
            <w:vAlign w:val="bottom"/>
          </w:tcPr>
          <w:p w14:paraId="47B58D1C" w14:textId="77777777" w:rsidR="004C26CA" w:rsidRPr="00B53E23" w:rsidRDefault="004C26CA" w:rsidP="000E29E1">
            <w:pPr>
              <w:spacing w:before="120" w:after="0" w:line="240" w:lineRule="auto"/>
              <w:contextualSpacing/>
              <w:jc w:val="both"/>
              <w:rPr>
                <w:rFonts w:ascii="Times New Roman" w:hAnsi="Times New Roman" w:cs="Times New Roman"/>
                <w:bCs/>
                <w:sz w:val="24"/>
                <w:szCs w:val="24"/>
              </w:rPr>
            </w:pPr>
            <w:r w:rsidRPr="00B53E23">
              <w:rPr>
                <w:rFonts w:ascii="Times New Roman" w:hAnsi="Times New Roman" w:cs="Times New Roman"/>
                <w:bCs/>
                <w:sz w:val="24"/>
                <w:szCs w:val="24"/>
              </w:rPr>
              <w:t>Durvju, motora pārsega un aizmugures vāka apstrāde no iekšpuses</w:t>
            </w:r>
          </w:p>
        </w:tc>
      </w:tr>
      <w:tr w:rsidR="004C26CA" w:rsidRPr="00B53E23" w14:paraId="5E92EBD4" w14:textId="77777777" w:rsidTr="002C47E3">
        <w:trPr>
          <w:trHeight w:val="140"/>
        </w:trPr>
        <w:tc>
          <w:tcPr>
            <w:tcW w:w="2268" w:type="dxa"/>
            <w:vMerge/>
            <w:noWrap/>
            <w:tcMar>
              <w:top w:w="15" w:type="dxa"/>
              <w:left w:w="15" w:type="dxa"/>
              <w:bottom w:w="0" w:type="dxa"/>
              <w:right w:w="15" w:type="dxa"/>
            </w:tcMar>
            <w:vAlign w:val="bottom"/>
          </w:tcPr>
          <w:p w14:paraId="00BCC080" w14:textId="77777777" w:rsidR="004C26CA" w:rsidRPr="00B53E23" w:rsidRDefault="004C26CA" w:rsidP="000E29E1">
            <w:pPr>
              <w:spacing w:before="120" w:after="0" w:line="240" w:lineRule="auto"/>
              <w:contextualSpacing/>
              <w:rPr>
                <w:rFonts w:ascii="Times New Roman" w:hAnsi="Times New Roman" w:cs="Times New Roman"/>
                <w:bCs/>
                <w:sz w:val="24"/>
                <w:szCs w:val="24"/>
              </w:rPr>
            </w:pPr>
          </w:p>
        </w:tc>
        <w:tc>
          <w:tcPr>
            <w:tcW w:w="7371" w:type="dxa"/>
            <w:noWrap/>
            <w:tcMar>
              <w:top w:w="15" w:type="dxa"/>
              <w:left w:w="15" w:type="dxa"/>
              <w:bottom w:w="0" w:type="dxa"/>
              <w:right w:w="15" w:type="dxa"/>
            </w:tcMar>
            <w:vAlign w:val="bottom"/>
          </w:tcPr>
          <w:p w14:paraId="64319E4D" w14:textId="77777777" w:rsidR="004C26CA" w:rsidRPr="00B53E23" w:rsidRDefault="004C26CA" w:rsidP="000E29E1">
            <w:pPr>
              <w:spacing w:before="120" w:after="0" w:line="240" w:lineRule="auto"/>
              <w:contextualSpacing/>
              <w:jc w:val="both"/>
              <w:rPr>
                <w:rFonts w:ascii="Times New Roman" w:hAnsi="Times New Roman" w:cs="Times New Roman"/>
                <w:bCs/>
                <w:sz w:val="24"/>
                <w:szCs w:val="24"/>
              </w:rPr>
            </w:pPr>
            <w:r w:rsidRPr="00B53E23">
              <w:rPr>
                <w:rFonts w:ascii="Times New Roman" w:hAnsi="Times New Roman" w:cs="Times New Roman"/>
                <w:bCs/>
                <w:sz w:val="24"/>
                <w:szCs w:val="24"/>
              </w:rPr>
              <w:t>Ja ir veikti tehnoloģiskie urbumi, tie ir jāaizver tā, lai netiek iekšā mitrums un, lai nesāktos korozija ap tehnoloģisko urbumu.</w:t>
            </w:r>
          </w:p>
        </w:tc>
      </w:tr>
      <w:tr w:rsidR="004C26CA" w:rsidRPr="00B53E23" w14:paraId="4137A20F" w14:textId="77777777" w:rsidTr="002C47E3">
        <w:trPr>
          <w:trHeight w:val="140"/>
        </w:trPr>
        <w:tc>
          <w:tcPr>
            <w:tcW w:w="2268" w:type="dxa"/>
            <w:vMerge w:val="restart"/>
            <w:noWrap/>
            <w:tcMar>
              <w:top w:w="15" w:type="dxa"/>
              <w:left w:w="15" w:type="dxa"/>
              <w:bottom w:w="0" w:type="dxa"/>
              <w:right w:w="15" w:type="dxa"/>
            </w:tcMar>
            <w:vAlign w:val="center"/>
          </w:tcPr>
          <w:p w14:paraId="456E12FC" w14:textId="77777777" w:rsidR="004C26CA" w:rsidRPr="00B53E23" w:rsidRDefault="004C26CA" w:rsidP="000E29E1">
            <w:pPr>
              <w:spacing w:before="120" w:after="0" w:line="240" w:lineRule="auto"/>
              <w:contextualSpacing/>
              <w:rPr>
                <w:rFonts w:ascii="Times New Roman" w:hAnsi="Times New Roman" w:cs="Times New Roman"/>
                <w:sz w:val="24"/>
                <w:szCs w:val="24"/>
              </w:rPr>
            </w:pPr>
            <w:r w:rsidRPr="00B53E23">
              <w:rPr>
                <w:rFonts w:ascii="Times New Roman" w:hAnsi="Times New Roman" w:cs="Times New Roman"/>
                <w:sz w:val="24"/>
                <w:szCs w:val="24"/>
              </w:rPr>
              <w:t>Kravas automašīnas virs 3 500 kg</w:t>
            </w:r>
          </w:p>
          <w:p w14:paraId="2ADB27C3" w14:textId="77777777" w:rsidR="004C26CA" w:rsidRPr="00B53E23" w:rsidRDefault="004C26CA" w:rsidP="000E29E1">
            <w:pPr>
              <w:spacing w:before="120" w:after="0" w:line="240" w:lineRule="auto"/>
              <w:contextualSpacing/>
              <w:rPr>
                <w:rFonts w:ascii="Times New Roman" w:hAnsi="Times New Roman" w:cs="Times New Roman"/>
                <w:bCs/>
                <w:sz w:val="24"/>
                <w:szCs w:val="24"/>
              </w:rPr>
            </w:pPr>
          </w:p>
        </w:tc>
        <w:tc>
          <w:tcPr>
            <w:tcW w:w="7371" w:type="dxa"/>
            <w:noWrap/>
            <w:tcMar>
              <w:top w:w="15" w:type="dxa"/>
              <w:left w:w="15" w:type="dxa"/>
              <w:bottom w:w="0" w:type="dxa"/>
              <w:right w:w="15" w:type="dxa"/>
            </w:tcMar>
            <w:vAlign w:val="bottom"/>
          </w:tcPr>
          <w:p w14:paraId="349131FE" w14:textId="5A80A3A9" w:rsidR="004C26CA" w:rsidRPr="00B53E23" w:rsidRDefault="004C26CA" w:rsidP="000E29E1">
            <w:pPr>
              <w:spacing w:before="120" w:after="0" w:line="240" w:lineRule="auto"/>
              <w:contextualSpacing/>
              <w:jc w:val="both"/>
              <w:rPr>
                <w:rFonts w:ascii="Times New Roman" w:hAnsi="Times New Roman" w:cs="Times New Roman"/>
                <w:bCs/>
                <w:sz w:val="24"/>
                <w:szCs w:val="24"/>
              </w:rPr>
            </w:pPr>
            <w:r w:rsidRPr="00B53E23">
              <w:rPr>
                <w:rFonts w:ascii="Times New Roman" w:hAnsi="Times New Roman" w:cs="Times New Roman"/>
                <w:bCs/>
                <w:sz w:val="24"/>
                <w:szCs w:val="24"/>
              </w:rPr>
              <w:t xml:space="preserve">Nesošo detaļu (sliekšņi, </w:t>
            </w:r>
            <w:proofErr w:type="spellStart"/>
            <w:r w:rsidRPr="00B53E23">
              <w:rPr>
                <w:rFonts w:ascii="Times New Roman" w:hAnsi="Times New Roman" w:cs="Times New Roman"/>
                <w:bCs/>
                <w:sz w:val="24"/>
                <w:szCs w:val="24"/>
              </w:rPr>
              <w:t>lanžeroni</w:t>
            </w:r>
            <w:proofErr w:type="spellEnd"/>
            <w:r w:rsidRPr="00B53E23">
              <w:rPr>
                <w:rFonts w:ascii="Times New Roman" w:hAnsi="Times New Roman" w:cs="Times New Roman"/>
                <w:bCs/>
                <w:sz w:val="24"/>
                <w:szCs w:val="24"/>
              </w:rPr>
              <w:t xml:space="preserve">, rāmis utt.) apstrāde ar </w:t>
            </w:r>
            <w:proofErr w:type="spellStart"/>
            <w:r w:rsidRPr="00B53E23">
              <w:rPr>
                <w:rFonts w:ascii="Times New Roman" w:hAnsi="Times New Roman" w:cs="Times New Roman"/>
                <w:bCs/>
                <w:sz w:val="24"/>
                <w:szCs w:val="24"/>
              </w:rPr>
              <w:t>pretrūsas</w:t>
            </w:r>
            <w:proofErr w:type="spellEnd"/>
            <w:r w:rsidRPr="00B53E23">
              <w:rPr>
                <w:rFonts w:ascii="Times New Roman" w:hAnsi="Times New Roman" w:cs="Times New Roman"/>
                <w:bCs/>
                <w:sz w:val="24"/>
                <w:szCs w:val="24"/>
              </w:rPr>
              <w:t xml:space="preserve"> materiālu no iekšpuses</w:t>
            </w:r>
            <w:r w:rsidR="00B258ED" w:rsidRPr="00B53E23">
              <w:rPr>
                <w:rFonts w:ascii="Times New Roman" w:hAnsi="Times New Roman" w:cs="Times New Roman"/>
                <w:bCs/>
                <w:sz w:val="24"/>
                <w:szCs w:val="24"/>
              </w:rPr>
              <w:t>.</w:t>
            </w:r>
          </w:p>
        </w:tc>
      </w:tr>
      <w:tr w:rsidR="004C26CA" w:rsidRPr="00B53E23" w14:paraId="4D756E30" w14:textId="77777777" w:rsidTr="002C47E3">
        <w:trPr>
          <w:trHeight w:val="140"/>
        </w:trPr>
        <w:tc>
          <w:tcPr>
            <w:tcW w:w="2268" w:type="dxa"/>
            <w:vMerge/>
            <w:noWrap/>
            <w:tcMar>
              <w:top w:w="15" w:type="dxa"/>
              <w:left w:w="15" w:type="dxa"/>
              <w:bottom w:w="0" w:type="dxa"/>
              <w:right w:w="15" w:type="dxa"/>
            </w:tcMar>
            <w:vAlign w:val="center"/>
          </w:tcPr>
          <w:p w14:paraId="0E50E98D" w14:textId="77777777" w:rsidR="004C26CA" w:rsidRPr="00B53E23" w:rsidRDefault="004C26CA" w:rsidP="000E29E1">
            <w:pPr>
              <w:spacing w:before="120" w:after="0" w:line="240" w:lineRule="auto"/>
              <w:contextualSpacing/>
              <w:rPr>
                <w:rFonts w:ascii="Times New Roman" w:hAnsi="Times New Roman" w:cs="Times New Roman"/>
                <w:bCs/>
                <w:sz w:val="24"/>
                <w:szCs w:val="24"/>
              </w:rPr>
            </w:pPr>
          </w:p>
        </w:tc>
        <w:tc>
          <w:tcPr>
            <w:tcW w:w="7371" w:type="dxa"/>
            <w:noWrap/>
            <w:tcMar>
              <w:top w:w="15" w:type="dxa"/>
              <w:left w:w="15" w:type="dxa"/>
              <w:bottom w:w="0" w:type="dxa"/>
              <w:right w:w="15" w:type="dxa"/>
            </w:tcMar>
            <w:vAlign w:val="bottom"/>
          </w:tcPr>
          <w:p w14:paraId="511C805E" w14:textId="6E33F666" w:rsidR="004C26CA" w:rsidRPr="00B53E23" w:rsidRDefault="004C26CA" w:rsidP="000E29E1">
            <w:pPr>
              <w:spacing w:before="120" w:after="0" w:line="240" w:lineRule="auto"/>
              <w:contextualSpacing/>
              <w:jc w:val="both"/>
              <w:rPr>
                <w:rFonts w:ascii="Times New Roman" w:hAnsi="Times New Roman" w:cs="Times New Roman"/>
                <w:bCs/>
                <w:sz w:val="24"/>
                <w:szCs w:val="24"/>
              </w:rPr>
            </w:pPr>
            <w:r w:rsidRPr="00B53E23">
              <w:rPr>
                <w:rFonts w:ascii="Times New Roman" w:hAnsi="Times New Roman" w:cs="Times New Roman"/>
                <w:bCs/>
                <w:sz w:val="24"/>
                <w:szCs w:val="24"/>
              </w:rPr>
              <w:t xml:space="preserve">Grīdas, riteņu arku, sliekšņu apstrāde no ārpuses ar pretkorozijas sastāvu un </w:t>
            </w:r>
            <w:proofErr w:type="spellStart"/>
            <w:r w:rsidRPr="00B53E23">
              <w:rPr>
                <w:rFonts w:ascii="Times New Roman" w:hAnsi="Times New Roman" w:cs="Times New Roman"/>
                <w:bCs/>
                <w:sz w:val="24"/>
                <w:szCs w:val="24"/>
              </w:rPr>
              <w:t>pretšķembu</w:t>
            </w:r>
            <w:proofErr w:type="spellEnd"/>
            <w:r w:rsidRPr="00B53E23">
              <w:rPr>
                <w:rFonts w:ascii="Times New Roman" w:hAnsi="Times New Roman" w:cs="Times New Roman"/>
                <w:bCs/>
                <w:sz w:val="24"/>
                <w:szCs w:val="24"/>
              </w:rPr>
              <w:t xml:space="preserve"> pārklājumu, iekšpuses ar pret rūsas sastāvu, demontējot </w:t>
            </w:r>
            <w:proofErr w:type="spellStart"/>
            <w:r w:rsidRPr="00B53E23">
              <w:rPr>
                <w:rFonts w:ascii="Times New Roman" w:hAnsi="Times New Roman" w:cs="Times New Roman"/>
                <w:bCs/>
                <w:sz w:val="24"/>
                <w:szCs w:val="24"/>
              </w:rPr>
              <w:t>paspārņus</w:t>
            </w:r>
            <w:proofErr w:type="spellEnd"/>
            <w:r w:rsidRPr="00B53E23">
              <w:rPr>
                <w:rFonts w:ascii="Times New Roman" w:hAnsi="Times New Roman" w:cs="Times New Roman"/>
                <w:bCs/>
                <w:sz w:val="24"/>
                <w:szCs w:val="24"/>
              </w:rPr>
              <w:t xml:space="preserve">, sliekšņu </w:t>
            </w:r>
            <w:proofErr w:type="spellStart"/>
            <w:r w:rsidRPr="00B53E23">
              <w:rPr>
                <w:rFonts w:ascii="Times New Roman" w:hAnsi="Times New Roman" w:cs="Times New Roman"/>
                <w:bCs/>
                <w:sz w:val="24"/>
                <w:szCs w:val="24"/>
              </w:rPr>
              <w:t>uzlikas</w:t>
            </w:r>
            <w:proofErr w:type="spellEnd"/>
            <w:r w:rsidRPr="00B53E23">
              <w:rPr>
                <w:rFonts w:ascii="Times New Roman" w:hAnsi="Times New Roman" w:cs="Times New Roman"/>
                <w:bCs/>
                <w:sz w:val="24"/>
                <w:szCs w:val="24"/>
              </w:rPr>
              <w:t xml:space="preserve"> un izplūdes sistēmas un to </w:t>
            </w:r>
            <w:proofErr w:type="spellStart"/>
            <w:r w:rsidRPr="00B53E23">
              <w:rPr>
                <w:rFonts w:ascii="Times New Roman" w:hAnsi="Times New Roman" w:cs="Times New Roman"/>
                <w:bCs/>
                <w:sz w:val="24"/>
                <w:szCs w:val="24"/>
              </w:rPr>
              <w:t>termokrānus</w:t>
            </w:r>
            <w:proofErr w:type="spellEnd"/>
            <w:r w:rsidR="00B258ED" w:rsidRPr="00B53E23">
              <w:rPr>
                <w:rFonts w:ascii="Times New Roman" w:hAnsi="Times New Roman" w:cs="Times New Roman"/>
                <w:bCs/>
                <w:sz w:val="24"/>
                <w:szCs w:val="24"/>
              </w:rPr>
              <w:t>.</w:t>
            </w:r>
          </w:p>
        </w:tc>
      </w:tr>
      <w:tr w:rsidR="004C26CA" w:rsidRPr="00B53E23" w14:paraId="73558EAC" w14:textId="77777777" w:rsidTr="002C47E3">
        <w:trPr>
          <w:trHeight w:val="140"/>
        </w:trPr>
        <w:tc>
          <w:tcPr>
            <w:tcW w:w="2268" w:type="dxa"/>
            <w:vMerge/>
            <w:noWrap/>
            <w:tcMar>
              <w:top w:w="15" w:type="dxa"/>
              <w:left w:w="15" w:type="dxa"/>
              <w:bottom w:w="0" w:type="dxa"/>
              <w:right w:w="15" w:type="dxa"/>
            </w:tcMar>
            <w:vAlign w:val="bottom"/>
          </w:tcPr>
          <w:p w14:paraId="2D1111B0" w14:textId="77777777" w:rsidR="004C26CA" w:rsidRPr="00B53E23" w:rsidRDefault="004C26CA" w:rsidP="000E29E1">
            <w:pPr>
              <w:spacing w:before="120" w:after="0" w:line="240" w:lineRule="auto"/>
              <w:contextualSpacing/>
              <w:rPr>
                <w:rFonts w:ascii="Times New Roman" w:hAnsi="Times New Roman" w:cs="Times New Roman"/>
                <w:bCs/>
                <w:sz w:val="24"/>
                <w:szCs w:val="24"/>
              </w:rPr>
            </w:pPr>
          </w:p>
        </w:tc>
        <w:tc>
          <w:tcPr>
            <w:tcW w:w="7371" w:type="dxa"/>
            <w:noWrap/>
            <w:tcMar>
              <w:top w:w="15" w:type="dxa"/>
              <w:left w:w="15" w:type="dxa"/>
              <w:bottom w:w="0" w:type="dxa"/>
              <w:right w:w="15" w:type="dxa"/>
            </w:tcMar>
            <w:vAlign w:val="bottom"/>
          </w:tcPr>
          <w:p w14:paraId="02E05626" w14:textId="77777777" w:rsidR="004C26CA" w:rsidRPr="00B53E23" w:rsidRDefault="004C26CA" w:rsidP="000E29E1">
            <w:pPr>
              <w:spacing w:before="120" w:after="0" w:line="240" w:lineRule="auto"/>
              <w:contextualSpacing/>
              <w:jc w:val="both"/>
              <w:rPr>
                <w:rFonts w:ascii="Times New Roman" w:hAnsi="Times New Roman" w:cs="Times New Roman"/>
                <w:bCs/>
                <w:sz w:val="24"/>
                <w:szCs w:val="24"/>
              </w:rPr>
            </w:pPr>
            <w:r w:rsidRPr="00B53E23">
              <w:rPr>
                <w:rFonts w:ascii="Times New Roman" w:hAnsi="Times New Roman" w:cs="Times New Roman"/>
                <w:bCs/>
                <w:sz w:val="24"/>
                <w:szCs w:val="24"/>
              </w:rPr>
              <w:t>Durvju, motora pārsega un aizmugures vāka apstrāde no iekšpuses</w:t>
            </w:r>
          </w:p>
        </w:tc>
      </w:tr>
      <w:tr w:rsidR="004C26CA" w:rsidRPr="00B53E23" w14:paraId="6B39FC8A" w14:textId="77777777" w:rsidTr="002C47E3">
        <w:trPr>
          <w:trHeight w:val="140"/>
        </w:trPr>
        <w:tc>
          <w:tcPr>
            <w:tcW w:w="2268" w:type="dxa"/>
            <w:vMerge/>
            <w:noWrap/>
            <w:tcMar>
              <w:top w:w="15" w:type="dxa"/>
              <w:left w:w="15" w:type="dxa"/>
              <w:bottom w:w="0" w:type="dxa"/>
              <w:right w:w="15" w:type="dxa"/>
            </w:tcMar>
            <w:vAlign w:val="bottom"/>
          </w:tcPr>
          <w:p w14:paraId="344F5665" w14:textId="77777777" w:rsidR="004C26CA" w:rsidRPr="00B53E23" w:rsidRDefault="004C26CA" w:rsidP="000E29E1">
            <w:pPr>
              <w:spacing w:before="120" w:after="0" w:line="240" w:lineRule="auto"/>
              <w:contextualSpacing/>
              <w:rPr>
                <w:rFonts w:ascii="Times New Roman" w:hAnsi="Times New Roman" w:cs="Times New Roman"/>
                <w:bCs/>
                <w:sz w:val="24"/>
                <w:szCs w:val="24"/>
              </w:rPr>
            </w:pPr>
          </w:p>
        </w:tc>
        <w:tc>
          <w:tcPr>
            <w:tcW w:w="7371" w:type="dxa"/>
            <w:noWrap/>
            <w:tcMar>
              <w:top w:w="15" w:type="dxa"/>
              <w:left w:w="15" w:type="dxa"/>
              <w:bottom w:w="0" w:type="dxa"/>
              <w:right w:w="15" w:type="dxa"/>
            </w:tcMar>
            <w:vAlign w:val="bottom"/>
          </w:tcPr>
          <w:p w14:paraId="62B23F79" w14:textId="658424C4" w:rsidR="004C26CA" w:rsidRPr="00B53E23" w:rsidRDefault="004C26CA" w:rsidP="000E29E1">
            <w:pPr>
              <w:spacing w:before="120" w:after="0" w:line="240" w:lineRule="auto"/>
              <w:contextualSpacing/>
              <w:jc w:val="both"/>
              <w:rPr>
                <w:rFonts w:ascii="Times New Roman" w:hAnsi="Times New Roman" w:cs="Times New Roman"/>
                <w:bCs/>
                <w:sz w:val="24"/>
                <w:szCs w:val="24"/>
              </w:rPr>
            </w:pPr>
            <w:r w:rsidRPr="00B53E23">
              <w:rPr>
                <w:rFonts w:ascii="Times New Roman" w:hAnsi="Times New Roman" w:cs="Times New Roman"/>
                <w:bCs/>
                <w:sz w:val="24"/>
                <w:szCs w:val="24"/>
              </w:rPr>
              <w:t>Ja ir veikti tehnoloģiskie urbumi, tie ir jāaizver tā, lai netiek iekšā mitrums un, lai nesāktos korozija ap tehnoloģisko urbumu.</w:t>
            </w:r>
          </w:p>
        </w:tc>
      </w:tr>
      <w:tr w:rsidR="004C26CA" w:rsidRPr="00B53E23" w14:paraId="73DD35F3" w14:textId="77777777" w:rsidTr="002C47E3">
        <w:trPr>
          <w:trHeight w:val="140"/>
        </w:trPr>
        <w:tc>
          <w:tcPr>
            <w:tcW w:w="2268" w:type="dxa"/>
            <w:vMerge w:val="restart"/>
            <w:noWrap/>
            <w:tcMar>
              <w:top w:w="15" w:type="dxa"/>
              <w:left w:w="15" w:type="dxa"/>
              <w:bottom w:w="0" w:type="dxa"/>
              <w:right w:w="15" w:type="dxa"/>
            </w:tcMar>
            <w:vAlign w:val="center"/>
          </w:tcPr>
          <w:p w14:paraId="2A9A3671" w14:textId="77777777" w:rsidR="004C26CA" w:rsidRPr="00B53E23" w:rsidRDefault="004C26CA" w:rsidP="000E29E1">
            <w:pPr>
              <w:spacing w:before="120" w:after="0" w:line="240" w:lineRule="auto"/>
              <w:contextualSpacing/>
              <w:rPr>
                <w:rFonts w:ascii="Times New Roman" w:hAnsi="Times New Roman" w:cs="Times New Roman"/>
                <w:bCs/>
                <w:sz w:val="24"/>
                <w:szCs w:val="24"/>
              </w:rPr>
            </w:pPr>
            <w:r w:rsidRPr="00B53E23">
              <w:rPr>
                <w:rFonts w:ascii="Times New Roman" w:hAnsi="Times New Roman" w:cs="Times New Roman"/>
                <w:sz w:val="24"/>
                <w:szCs w:val="24"/>
              </w:rPr>
              <w:t>Traktortehnika</w:t>
            </w:r>
          </w:p>
        </w:tc>
        <w:tc>
          <w:tcPr>
            <w:tcW w:w="7371" w:type="dxa"/>
            <w:noWrap/>
            <w:tcMar>
              <w:top w:w="15" w:type="dxa"/>
              <w:left w:w="15" w:type="dxa"/>
              <w:bottom w:w="0" w:type="dxa"/>
              <w:right w:w="15" w:type="dxa"/>
            </w:tcMar>
            <w:vAlign w:val="bottom"/>
          </w:tcPr>
          <w:p w14:paraId="79274DB6" w14:textId="77777777" w:rsidR="004C26CA" w:rsidRPr="00B53E23" w:rsidRDefault="004C26CA" w:rsidP="000E29E1">
            <w:pPr>
              <w:spacing w:before="120" w:after="0" w:line="240" w:lineRule="auto"/>
              <w:contextualSpacing/>
              <w:jc w:val="both"/>
              <w:rPr>
                <w:rFonts w:ascii="Times New Roman" w:hAnsi="Times New Roman" w:cs="Times New Roman"/>
                <w:bCs/>
                <w:sz w:val="24"/>
                <w:szCs w:val="24"/>
              </w:rPr>
            </w:pPr>
            <w:r w:rsidRPr="00B53E23">
              <w:rPr>
                <w:rFonts w:ascii="Times New Roman" w:hAnsi="Times New Roman" w:cs="Times New Roman"/>
                <w:bCs/>
                <w:sz w:val="24"/>
                <w:szCs w:val="24"/>
              </w:rPr>
              <w:t>Nesošo detaļu (</w:t>
            </w:r>
            <w:proofErr w:type="spellStart"/>
            <w:r w:rsidRPr="00B53E23">
              <w:rPr>
                <w:rFonts w:ascii="Times New Roman" w:hAnsi="Times New Roman" w:cs="Times New Roman"/>
                <w:bCs/>
                <w:sz w:val="24"/>
                <w:szCs w:val="24"/>
              </w:rPr>
              <w:t>rāmis,tilti</w:t>
            </w:r>
            <w:proofErr w:type="spellEnd"/>
            <w:r w:rsidRPr="00B53E23">
              <w:rPr>
                <w:rFonts w:ascii="Times New Roman" w:hAnsi="Times New Roman" w:cs="Times New Roman"/>
                <w:bCs/>
                <w:sz w:val="24"/>
                <w:szCs w:val="24"/>
              </w:rPr>
              <w:t xml:space="preserve">, </w:t>
            </w:r>
            <w:proofErr w:type="spellStart"/>
            <w:r w:rsidRPr="00B53E23">
              <w:rPr>
                <w:rFonts w:ascii="Times New Roman" w:hAnsi="Times New Roman" w:cs="Times New Roman"/>
                <w:bCs/>
                <w:sz w:val="24"/>
                <w:szCs w:val="24"/>
              </w:rPr>
              <w:t>sānpārvads</w:t>
            </w:r>
            <w:proofErr w:type="spellEnd"/>
            <w:r w:rsidRPr="00B53E23">
              <w:rPr>
                <w:rFonts w:ascii="Times New Roman" w:hAnsi="Times New Roman" w:cs="Times New Roman"/>
                <w:bCs/>
                <w:sz w:val="24"/>
                <w:szCs w:val="24"/>
              </w:rPr>
              <w:t xml:space="preserve"> utt.) apstrāde ar </w:t>
            </w:r>
            <w:proofErr w:type="spellStart"/>
            <w:r w:rsidRPr="00B53E23">
              <w:rPr>
                <w:rFonts w:ascii="Times New Roman" w:hAnsi="Times New Roman" w:cs="Times New Roman"/>
                <w:bCs/>
                <w:sz w:val="24"/>
                <w:szCs w:val="24"/>
              </w:rPr>
              <w:t>pretrūsas</w:t>
            </w:r>
            <w:proofErr w:type="spellEnd"/>
            <w:r w:rsidRPr="00B53E23">
              <w:rPr>
                <w:rFonts w:ascii="Times New Roman" w:hAnsi="Times New Roman" w:cs="Times New Roman"/>
                <w:bCs/>
                <w:sz w:val="24"/>
                <w:szCs w:val="24"/>
              </w:rPr>
              <w:t xml:space="preserve"> materiālu no ārpuses</w:t>
            </w:r>
          </w:p>
        </w:tc>
      </w:tr>
      <w:tr w:rsidR="004C26CA" w:rsidRPr="00B53E23" w14:paraId="3BDA1282" w14:textId="77777777" w:rsidTr="002C47E3">
        <w:trPr>
          <w:trHeight w:val="140"/>
        </w:trPr>
        <w:tc>
          <w:tcPr>
            <w:tcW w:w="2268" w:type="dxa"/>
            <w:vMerge/>
            <w:noWrap/>
            <w:tcMar>
              <w:top w:w="15" w:type="dxa"/>
              <w:left w:w="15" w:type="dxa"/>
              <w:bottom w:w="0" w:type="dxa"/>
              <w:right w:w="15" w:type="dxa"/>
            </w:tcMar>
            <w:vAlign w:val="bottom"/>
          </w:tcPr>
          <w:p w14:paraId="086BAEC8" w14:textId="77777777" w:rsidR="004C26CA" w:rsidRPr="00B53E23" w:rsidRDefault="004C26CA" w:rsidP="000E29E1">
            <w:pPr>
              <w:spacing w:before="120" w:after="0" w:line="240" w:lineRule="auto"/>
              <w:contextualSpacing/>
              <w:rPr>
                <w:rFonts w:ascii="Times New Roman" w:hAnsi="Times New Roman" w:cs="Times New Roman"/>
                <w:bCs/>
                <w:sz w:val="24"/>
                <w:szCs w:val="24"/>
              </w:rPr>
            </w:pPr>
          </w:p>
        </w:tc>
        <w:tc>
          <w:tcPr>
            <w:tcW w:w="7371" w:type="dxa"/>
            <w:noWrap/>
            <w:tcMar>
              <w:top w:w="15" w:type="dxa"/>
              <w:left w:w="15" w:type="dxa"/>
              <w:bottom w:w="0" w:type="dxa"/>
              <w:right w:w="15" w:type="dxa"/>
            </w:tcMar>
            <w:vAlign w:val="bottom"/>
          </w:tcPr>
          <w:p w14:paraId="261CD9BE" w14:textId="19835117" w:rsidR="004C26CA" w:rsidRPr="00B53E23" w:rsidRDefault="004C26CA" w:rsidP="000E29E1">
            <w:pPr>
              <w:spacing w:before="120" w:after="0" w:line="240" w:lineRule="auto"/>
              <w:contextualSpacing/>
              <w:jc w:val="both"/>
              <w:rPr>
                <w:rFonts w:ascii="Times New Roman" w:hAnsi="Times New Roman" w:cs="Times New Roman"/>
                <w:bCs/>
                <w:sz w:val="24"/>
                <w:szCs w:val="24"/>
              </w:rPr>
            </w:pPr>
            <w:r w:rsidRPr="00B53E23">
              <w:rPr>
                <w:rFonts w:ascii="Times New Roman" w:hAnsi="Times New Roman" w:cs="Times New Roman"/>
                <w:bCs/>
                <w:sz w:val="24"/>
                <w:szCs w:val="24"/>
              </w:rPr>
              <w:t xml:space="preserve">Grīdas, riteņu arku, aizmugures </w:t>
            </w:r>
            <w:proofErr w:type="spellStart"/>
            <w:r w:rsidRPr="00B53E23">
              <w:rPr>
                <w:rFonts w:ascii="Times New Roman" w:hAnsi="Times New Roman" w:cs="Times New Roman"/>
                <w:bCs/>
                <w:sz w:val="24"/>
                <w:szCs w:val="24"/>
              </w:rPr>
              <w:t>uzkares</w:t>
            </w:r>
            <w:proofErr w:type="spellEnd"/>
            <w:r w:rsidRPr="00B53E23">
              <w:rPr>
                <w:rFonts w:ascii="Times New Roman" w:hAnsi="Times New Roman" w:cs="Times New Roman"/>
                <w:bCs/>
                <w:sz w:val="24"/>
                <w:szCs w:val="24"/>
              </w:rPr>
              <w:t>, kabīnes metālisko detaļu apstrāde no iekšpuses un ārpuses.</w:t>
            </w:r>
          </w:p>
        </w:tc>
      </w:tr>
      <w:tr w:rsidR="004C26CA" w:rsidRPr="00B53E23" w14:paraId="7BC66120" w14:textId="77777777" w:rsidTr="002C47E3">
        <w:trPr>
          <w:trHeight w:val="140"/>
        </w:trPr>
        <w:tc>
          <w:tcPr>
            <w:tcW w:w="2268" w:type="dxa"/>
            <w:vMerge/>
            <w:noWrap/>
            <w:tcMar>
              <w:top w:w="15" w:type="dxa"/>
              <w:left w:w="15" w:type="dxa"/>
              <w:bottom w:w="0" w:type="dxa"/>
              <w:right w:w="15" w:type="dxa"/>
            </w:tcMar>
            <w:vAlign w:val="bottom"/>
          </w:tcPr>
          <w:p w14:paraId="3804DFD1" w14:textId="77777777" w:rsidR="004C26CA" w:rsidRPr="00B53E23" w:rsidRDefault="004C26CA" w:rsidP="000E29E1">
            <w:pPr>
              <w:spacing w:before="120" w:after="0" w:line="240" w:lineRule="auto"/>
              <w:contextualSpacing/>
              <w:rPr>
                <w:rFonts w:ascii="Times New Roman" w:hAnsi="Times New Roman" w:cs="Times New Roman"/>
                <w:bCs/>
                <w:sz w:val="24"/>
                <w:szCs w:val="24"/>
              </w:rPr>
            </w:pPr>
          </w:p>
        </w:tc>
        <w:tc>
          <w:tcPr>
            <w:tcW w:w="7371" w:type="dxa"/>
            <w:noWrap/>
            <w:tcMar>
              <w:top w:w="15" w:type="dxa"/>
              <w:left w:w="15" w:type="dxa"/>
              <w:bottom w:w="0" w:type="dxa"/>
              <w:right w:w="15" w:type="dxa"/>
            </w:tcMar>
            <w:vAlign w:val="bottom"/>
          </w:tcPr>
          <w:p w14:paraId="2E0B1F8E" w14:textId="77777777" w:rsidR="004C26CA" w:rsidRPr="00B53E23" w:rsidRDefault="004C26CA" w:rsidP="000E29E1">
            <w:pPr>
              <w:spacing w:before="120" w:after="0" w:line="240" w:lineRule="auto"/>
              <w:contextualSpacing/>
              <w:jc w:val="both"/>
              <w:rPr>
                <w:rFonts w:ascii="Times New Roman" w:hAnsi="Times New Roman" w:cs="Times New Roman"/>
                <w:bCs/>
                <w:sz w:val="24"/>
                <w:szCs w:val="24"/>
              </w:rPr>
            </w:pPr>
            <w:r w:rsidRPr="00B53E23">
              <w:rPr>
                <w:rFonts w:ascii="Times New Roman" w:hAnsi="Times New Roman" w:cs="Times New Roman"/>
                <w:bCs/>
                <w:sz w:val="24"/>
                <w:szCs w:val="24"/>
              </w:rPr>
              <w:t>Ja ir veikti tehnoloģiskie urbumi, tie ir jāaizver tā, lai netiek iekšā mitrums un, lai nesāktos korozija ap tehnoloģisko urbumu.</w:t>
            </w:r>
          </w:p>
        </w:tc>
      </w:tr>
      <w:tr w:rsidR="004C26CA" w:rsidRPr="00B53E23" w14:paraId="34BBF63C" w14:textId="77777777" w:rsidTr="002C47E3">
        <w:trPr>
          <w:trHeight w:val="140"/>
        </w:trPr>
        <w:tc>
          <w:tcPr>
            <w:tcW w:w="2268" w:type="dxa"/>
            <w:vMerge w:val="restart"/>
            <w:noWrap/>
            <w:tcMar>
              <w:top w:w="15" w:type="dxa"/>
              <w:left w:w="15" w:type="dxa"/>
              <w:bottom w:w="0" w:type="dxa"/>
              <w:right w:w="15" w:type="dxa"/>
            </w:tcMar>
            <w:vAlign w:val="center"/>
          </w:tcPr>
          <w:p w14:paraId="048900F7" w14:textId="77777777" w:rsidR="004C26CA" w:rsidRPr="00B53E23" w:rsidRDefault="004C26CA" w:rsidP="000E29E1">
            <w:pPr>
              <w:spacing w:before="120" w:after="0" w:line="240" w:lineRule="auto"/>
              <w:contextualSpacing/>
              <w:rPr>
                <w:rFonts w:ascii="Times New Roman" w:hAnsi="Times New Roman" w:cs="Times New Roman"/>
                <w:bCs/>
                <w:sz w:val="24"/>
                <w:szCs w:val="24"/>
              </w:rPr>
            </w:pPr>
            <w:r w:rsidRPr="00B53E23">
              <w:rPr>
                <w:rFonts w:ascii="Times New Roman" w:eastAsia="Arial Unicode MS" w:hAnsi="Times New Roman" w:cs="Times New Roman"/>
                <w:sz w:val="24"/>
                <w:szCs w:val="24"/>
              </w:rPr>
              <w:t>Kvalitātes prasības</w:t>
            </w:r>
          </w:p>
        </w:tc>
        <w:tc>
          <w:tcPr>
            <w:tcW w:w="7371" w:type="dxa"/>
            <w:noWrap/>
            <w:tcMar>
              <w:top w:w="15" w:type="dxa"/>
              <w:left w:w="15" w:type="dxa"/>
              <w:bottom w:w="0" w:type="dxa"/>
              <w:right w:w="15" w:type="dxa"/>
            </w:tcMar>
            <w:vAlign w:val="bottom"/>
          </w:tcPr>
          <w:p w14:paraId="2327D349" w14:textId="77777777" w:rsidR="007066A6" w:rsidRDefault="004C26CA" w:rsidP="00CB2396">
            <w:pPr>
              <w:spacing w:before="120" w:after="0" w:line="240" w:lineRule="auto"/>
              <w:contextualSpacing/>
              <w:rPr>
                <w:rFonts w:ascii="Times New Roman" w:eastAsia="Arial Unicode MS" w:hAnsi="Times New Roman" w:cs="Times New Roman"/>
                <w:sz w:val="24"/>
                <w:szCs w:val="24"/>
              </w:rPr>
            </w:pPr>
            <w:proofErr w:type="spellStart"/>
            <w:r w:rsidRPr="00B53E23">
              <w:rPr>
                <w:rFonts w:ascii="Times New Roman" w:eastAsia="Arial Unicode MS" w:hAnsi="Times New Roman" w:cs="Times New Roman"/>
                <w:sz w:val="24"/>
                <w:szCs w:val="24"/>
              </w:rPr>
              <w:t>Pretrūsas</w:t>
            </w:r>
            <w:proofErr w:type="spellEnd"/>
            <w:r w:rsidRPr="00B53E23">
              <w:rPr>
                <w:rFonts w:ascii="Times New Roman" w:eastAsia="Arial Unicode MS" w:hAnsi="Times New Roman" w:cs="Times New Roman"/>
                <w:sz w:val="24"/>
                <w:szCs w:val="24"/>
              </w:rPr>
              <w:t xml:space="preserve"> apstrādei izmanto sertificētu, videi draudzīgu ķīmiju</w:t>
            </w:r>
            <w:r w:rsidR="00163A49">
              <w:rPr>
                <w:rFonts w:ascii="Times New Roman" w:eastAsia="Arial Unicode MS" w:hAnsi="Times New Roman" w:cs="Times New Roman"/>
                <w:sz w:val="24"/>
                <w:szCs w:val="24"/>
              </w:rPr>
              <w:t xml:space="preserve"> (bez šķīdinātājiem un/vai bez agresīviem tīrīšanas līdzekļiem). </w:t>
            </w:r>
          </w:p>
          <w:p w14:paraId="12222B96" w14:textId="77777777" w:rsidR="007066A6" w:rsidRDefault="007066A6" w:rsidP="00CB2396">
            <w:pPr>
              <w:spacing w:before="120" w:after="0" w:line="240" w:lineRule="auto"/>
              <w:contextualSpacing/>
              <w:rPr>
                <w:rFonts w:ascii="Times New Roman" w:eastAsia="Arial Unicode MS" w:hAnsi="Times New Roman" w:cs="Times New Roman"/>
                <w:sz w:val="24"/>
                <w:szCs w:val="24"/>
              </w:rPr>
            </w:pPr>
          </w:p>
          <w:p w14:paraId="435A006F" w14:textId="254CE60C" w:rsidR="009E1FA0" w:rsidRPr="007E5931" w:rsidRDefault="00163A49" w:rsidP="00CB2396">
            <w:pPr>
              <w:spacing w:before="120" w:after="0" w:line="240" w:lineRule="auto"/>
              <w:contextualSpacing/>
              <w:rPr>
                <w:rFonts w:ascii="Times New Roman" w:eastAsia="Arial Unicode MS" w:hAnsi="Times New Roman" w:cs="Times New Roman"/>
                <w:i/>
                <w:iCs/>
                <w:sz w:val="24"/>
                <w:szCs w:val="24"/>
              </w:rPr>
            </w:pPr>
            <w:r w:rsidRPr="007E5931">
              <w:rPr>
                <w:rFonts w:ascii="Times New Roman" w:eastAsia="Arial Unicode MS" w:hAnsi="Times New Roman" w:cs="Times New Roman"/>
                <w:i/>
                <w:iCs/>
                <w:sz w:val="24"/>
                <w:szCs w:val="24"/>
              </w:rPr>
              <w:t>L</w:t>
            </w:r>
            <w:r w:rsidR="009E1FA0" w:rsidRPr="007E5931">
              <w:rPr>
                <w:rFonts w:ascii="Times New Roman" w:eastAsia="Arial Unicode MS" w:hAnsi="Times New Roman" w:cs="Times New Roman"/>
                <w:i/>
                <w:iCs/>
                <w:sz w:val="24"/>
                <w:szCs w:val="24"/>
              </w:rPr>
              <w:t>ūdzu norādīt izmantoto pretkorozijas līdzekļu nosaukumu</w:t>
            </w:r>
            <w:r w:rsidRPr="007E5931">
              <w:rPr>
                <w:rFonts w:ascii="Times New Roman" w:eastAsia="Arial Unicode MS" w:hAnsi="Times New Roman" w:cs="Times New Roman"/>
                <w:i/>
                <w:iCs/>
                <w:sz w:val="24"/>
                <w:szCs w:val="24"/>
              </w:rPr>
              <w:t xml:space="preserve"> un aprakstīt izmantoto </w:t>
            </w:r>
            <w:proofErr w:type="spellStart"/>
            <w:r w:rsidRPr="007E5931">
              <w:rPr>
                <w:rFonts w:ascii="Times New Roman" w:eastAsia="Arial Unicode MS" w:hAnsi="Times New Roman" w:cs="Times New Roman"/>
                <w:i/>
                <w:iCs/>
                <w:sz w:val="24"/>
                <w:szCs w:val="24"/>
              </w:rPr>
              <w:t>pretrūsas</w:t>
            </w:r>
            <w:proofErr w:type="spellEnd"/>
            <w:r w:rsidRPr="007E5931">
              <w:rPr>
                <w:rFonts w:ascii="Times New Roman" w:eastAsia="Arial Unicode MS" w:hAnsi="Times New Roman" w:cs="Times New Roman"/>
                <w:i/>
                <w:iCs/>
                <w:sz w:val="24"/>
                <w:szCs w:val="24"/>
              </w:rPr>
              <w:t xml:space="preserve"> apstrādes tehnoloģiju:</w:t>
            </w:r>
          </w:p>
          <w:p w14:paraId="16F6AC6B" w14:textId="4B1494E3" w:rsidR="004C26CA" w:rsidRPr="00B53E23" w:rsidRDefault="009E1FA0" w:rsidP="00CB2396">
            <w:pPr>
              <w:spacing w:before="120" w:after="0" w:line="240" w:lineRule="auto"/>
              <w:contextualSpacing/>
              <w:rPr>
                <w:rFonts w:ascii="Times New Roman" w:eastAsia="Arial Unicode MS" w:hAnsi="Times New Roman" w:cs="Times New Roman"/>
                <w:sz w:val="24"/>
                <w:szCs w:val="24"/>
              </w:rPr>
            </w:pPr>
            <w:r>
              <w:rPr>
                <w:rFonts w:ascii="Times New Roman" w:eastAsia="Arial Unicode MS" w:hAnsi="Times New Roman" w:cs="Times New Roman"/>
                <w:sz w:val="24"/>
                <w:szCs w:val="24"/>
              </w:rPr>
              <w:t>_______________________________________________________________________________________________________________________</w:t>
            </w:r>
            <w:r w:rsidR="004C26CA" w:rsidRPr="00B53E23">
              <w:rPr>
                <w:rFonts w:ascii="Times New Roman" w:eastAsia="Arial Unicode MS" w:hAnsi="Times New Roman" w:cs="Times New Roman"/>
                <w:sz w:val="24"/>
                <w:szCs w:val="24"/>
              </w:rPr>
              <w:t xml:space="preserve">, kas dokumentāli </w:t>
            </w:r>
            <w:r w:rsidR="00CB2396">
              <w:rPr>
                <w:rFonts w:ascii="Times New Roman" w:eastAsia="Arial Unicode MS" w:hAnsi="Times New Roman" w:cs="Times New Roman"/>
                <w:sz w:val="24"/>
                <w:szCs w:val="24"/>
              </w:rPr>
              <w:t>apliecināma ar</w:t>
            </w:r>
            <w:r w:rsidR="007066A6">
              <w:rPr>
                <w:rFonts w:ascii="Times New Roman" w:eastAsia="Arial Unicode MS" w:hAnsi="Times New Roman" w:cs="Times New Roman"/>
                <w:sz w:val="24"/>
                <w:szCs w:val="24"/>
              </w:rPr>
              <w:t xml:space="preserve"> (piemēram, deklarācijas)</w:t>
            </w:r>
            <w:r w:rsidR="00CB2396">
              <w:rPr>
                <w:rFonts w:ascii="Times New Roman" w:eastAsia="Arial Unicode MS" w:hAnsi="Times New Roman" w:cs="Times New Roman"/>
                <w:sz w:val="24"/>
                <w:szCs w:val="24"/>
              </w:rPr>
              <w:t>: _________________________________________________________________________________________________________________________</w:t>
            </w:r>
          </w:p>
          <w:p w14:paraId="1041508D" w14:textId="77777777" w:rsidR="004C26CA" w:rsidRPr="00B53E23" w:rsidRDefault="004C26CA" w:rsidP="000E29E1">
            <w:pPr>
              <w:spacing w:before="120" w:after="0" w:line="240" w:lineRule="auto"/>
              <w:contextualSpacing/>
              <w:jc w:val="both"/>
              <w:rPr>
                <w:rFonts w:ascii="Times New Roman" w:hAnsi="Times New Roman" w:cs="Times New Roman"/>
                <w:bCs/>
                <w:sz w:val="24"/>
                <w:szCs w:val="24"/>
              </w:rPr>
            </w:pPr>
            <w:r w:rsidRPr="00B53E23">
              <w:rPr>
                <w:rFonts w:ascii="Times New Roman" w:eastAsia="Arial Unicode MS" w:hAnsi="Times New Roman" w:cs="Times New Roman"/>
                <w:sz w:val="24"/>
                <w:szCs w:val="24"/>
              </w:rPr>
              <w:lastRenderedPageBreak/>
              <w:t xml:space="preserve">Iekšējos dobumos iepildītajam </w:t>
            </w:r>
            <w:proofErr w:type="spellStart"/>
            <w:r w:rsidRPr="00B53E23">
              <w:rPr>
                <w:rFonts w:ascii="Times New Roman" w:eastAsia="Arial Unicode MS" w:hAnsi="Times New Roman" w:cs="Times New Roman"/>
                <w:sz w:val="24"/>
                <w:szCs w:val="24"/>
              </w:rPr>
              <w:t>pretrūsas</w:t>
            </w:r>
            <w:proofErr w:type="spellEnd"/>
            <w:r w:rsidRPr="00B53E23">
              <w:rPr>
                <w:rFonts w:ascii="Times New Roman" w:eastAsia="Arial Unicode MS" w:hAnsi="Times New Roman" w:cs="Times New Roman"/>
                <w:sz w:val="24"/>
                <w:szCs w:val="24"/>
              </w:rPr>
              <w:t xml:space="preserve"> sastāvam jāpārklāj virsma ar noturīgu kārtu, kas netek ārā no urbumiem (</w:t>
            </w:r>
            <w:proofErr w:type="spellStart"/>
            <w:r w:rsidRPr="00B53E23">
              <w:rPr>
                <w:rFonts w:ascii="Times New Roman" w:eastAsia="Arial Unicode MS" w:hAnsi="Times New Roman" w:cs="Times New Roman"/>
                <w:sz w:val="24"/>
                <w:szCs w:val="24"/>
              </w:rPr>
              <w:t>vaskveida</w:t>
            </w:r>
            <w:proofErr w:type="spellEnd"/>
            <w:r w:rsidRPr="00B53E23">
              <w:rPr>
                <w:rFonts w:ascii="Times New Roman" w:eastAsia="Arial Unicode MS" w:hAnsi="Times New Roman" w:cs="Times New Roman"/>
                <w:sz w:val="24"/>
                <w:szCs w:val="24"/>
              </w:rPr>
              <w:t>).</w:t>
            </w:r>
          </w:p>
        </w:tc>
      </w:tr>
      <w:tr w:rsidR="004C26CA" w:rsidRPr="00B53E23" w14:paraId="0FCEDA8C" w14:textId="77777777" w:rsidTr="002C47E3">
        <w:trPr>
          <w:trHeight w:val="140"/>
        </w:trPr>
        <w:tc>
          <w:tcPr>
            <w:tcW w:w="2268" w:type="dxa"/>
            <w:vMerge/>
            <w:noWrap/>
            <w:tcMar>
              <w:top w:w="15" w:type="dxa"/>
              <w:left w:w="15" w:type="dxa"/>
              <w:bottom w:w="0" w:type="dxa"/>
              <w:right w:w="15" w:type="dxa"/>
            </w:tcMar>
            <w:vAlign w:val="bottom"/>
          </w:tcPr>
          <w:p w14:paraId="29E21A70" w14:textId="77777777" w:rsidR="004C26CA" w:rsidRPr="00B53E23" w:rsidRDefault="004C26CA" w:rsidP="000E29E1">
            <w:pPr>
              <w:spacing w:before="120" w:after="0" w:line="240" w:lineRule="auto"/>
              <w:contextualSpacing/>
              <w:rPr>
                <w:rFonts w:ascii="Times New Roman" w:hAnsi="Times New Roman" w:cs="Times New Roman"/>
                <w:bCs/>
                <w:sz w:val="24"/>
                <w:szCs w:val="24"/>
              </w:rPr>
            </w:pPr>
          </w:p>
        </w:tc>
        <w:tc>
          <w:tcPr>
            <w:tcW w:w="7371" w:type="dxa"/>
            <w:noWrap/>
            <w:tcMar>
              <w:top w:w="15" w:type="dxa"/>
              <w:left w:w="15" w:type="dxa"/>
              <w:bottom w:w="0" w:type="dxa"/>
              <w:right w:w="15" w:type="dxa"/>
            </w:tcMar>
            <w:vAlign w:val="bottom"/>
          </w:tcPr>
          <w:p w14:paraId="68E2E136" w14:textId="15E982C2" w:rsidR="00CB2396" w:rsidRDefault="004C26CA" w:rsidP="000E29E1">
            <w:pPr>
              <w:spacing w:before="120" w:after="0" w:line="240" w:lineRule="auto"/>
              <w:contextualSpacing/>
              <w:jc w:val="both"/>
              <w:rPr>
                <w:rFonts w:ascii="Times New Roman" w:hAnsi="Times New Roman" w:cs="Times New Roman"/>
                <w:b/>
                <w:bCs/>
                <w:sz w:val="24"/>
                <w:szCs w:val="24"/>
              </w:rPr>
            </w:pPr>
            <w:r w:rsidRPr="00B53E23">
              <w:rPr>
                <w:rFonts w:ascii="Times New Roman" w:hAnsi="Times New Roman" w:cs="Times New Roman"/>
                <w:b/>
                <w:bCs/>
                <w:sz w:val="24"/>
                <w:szCs w:val="24"/>
              </w:rPr>
              <w:t>Apstrādātajām detaļām garantija pret rūsu</w:t>
            </w:r>
            <w:r w:rsidR="002C47E3">
              <w:rPr>
                <w:rFonts w:ascii="Times New Roman" w:hAnsi="Times New Roman" w:cs="Times New Roman"/>
                <w:b/>
                <w:bCs/>
                <w:sz w:val="24"/>
                <w:szCs w:val="24"/>
              </w:rPr>
              <w:t>:</w:t>
            </w:r>
          </w:p>
          <w:p w14:paraId="4A36BF40" w14:textId="03A3A0F1" w:rsidR="00CB2396" w:rsidRPr="00B53E23" w:rsidRDefault="00EB671A" w:rsidP="00CB2396">
            <w:pPr>
              <w:pStyle w:val="BodyText2"/>
              <w:tabs>
                <w:tab w:val="clear" w:pos="0"/>
              </w:tabs>
              <w:spacing w:after="120"/>
              <w:ind w:firstLine="567"/>
              <w:outlineLvl w:val="9"/>
              <w:rPr>
                <w:rFonts w:ascii="Times New Roman" w:hAnsi="Times New Roman"/>
                <w:szCs w:val="24"/>
              </w:rPr>
            </w:pPr>
            <w:sdt>
              <w:sdtPr>
                <w:rPr>
                  <w:rFonts w:ascii="Times New Roman" w:hAnsi="Times New Roman"/>
                  <w:szCs w:val="24"/>
                </w:rPr>
                <w:id w:val="-1765523709"/>
                <w14:checkbox>
                  <w14:checked w14:val="0"/>
                  <w14:checkedState w14:val="2612" w14:font="MS Gothic"/>
                  <w14:uncheckedState w14:val="2610" w14:font="MS Gothic"/>
                </w14:checkbox>
              </w:sdtPr>
              <w:sdtEndPr/>
              <w:sdtContent>
                <w:r w:rsidR="00CB2396" w:rsidRPr="00B53E23">
                  <w:rPr>
                    <w:rFonts w:ascii="Segoe UI Symbol" w:eastAsia="MS Gothic" w:hAnsi="Segoe UI Symbol" w:cs="Segoe UI Symbol"/>
                    <w:szCs w:val="24"/>
                  </w:rPr>
                  <w:t>☐</w:t>
                </w:r>
              </w:sdtContent>
            </w:sdt>
            <w:r w:rsidR="00CB2396" w:rsidRPr="00B53E23">
              <w:rPr>
                <w:rFonts w:ascii="Times New Roman" w:hAnsi="Times New Roman"/>
                <w:szCs w:val="24"/>
              </w:rPr>
              <w:t xml:space="preserve">  </w:t>
            </w:r>
            <w:r w:rsidR="00CB2396">
              <w:rPr>
                <w:rFonts w:ascii="Times New Roman" w:hAnsi="Times New Roman"/>
                <w:szCs w:val="24"/>
              </w:rPr>
              <w:t>12 mēneši</w:t>
            </w:r>
          </w:p>
          <w:p w14:paraId="621D0ED5" w14:textId="28302B60" w:rsidR="004C26CA" w:rsidRPr="00B53E23" w:rsidRDefault="00EB671A" w:rsidP="00CB2396">
            <w:pPr>
              <w:pStyle w:val="BodyText2"/>
              <w:tabs>
                <w:tab w:val="clear" w:pos="0"/>
              </w:tabs>
              <w:spacing w:after="120"/>
              <w:ind w:firstLine="567"/>
              <w:outlineLvl w:val="9"/>
            </w:pPr>
            <w:sdt>
              <w:sdtPr>
                <w:rPr>
                  <w:rFonts w:ascii="Times New Roman" w:hAnsi="Times New Roman"/>
                  <w:szCs w:val="24"/>
                </w:rPr>
                <w:id w:val="-1282879451"/>
                <w14:checkbox>
                  <w14:checked w14:val="0"/>
                  <w14:checkedState w14:val="2612" w14:font="MS Gothic"/>
                  <w14:uncheckedState w14:val="2610" w14:font="MS Gothic"/>
                </w14:checkbox>
              </w:sdtPr>
              <w:sdtEndPr/>
              <w:sdtContent>
                <w:r w:rsidR="00CB2396" w:rsidRPr="00B53E23">
                  <w:rPr>
                    <w:rFonts w:ascii="Segoe UI Symbol" w:eastAsia="MS Gothic" w:hAnsi="Segoe UI Symbol" w:cs="Segoe UI Symbol"/>
                    <w:szCs w:val="24"/>
                  </w:rPr>
                  <w:t>☐</w:t>
                </w:r>
              </w:sdtContent>
            </w:sdt>
            <w:r w:rsidR="00CB2396" w:rsidRPr="00B53E23">
              <w:rPr>
                <w:rFonts w:ascii="Times New Roman" w:hAnsi="Times New Roman"/>
                <w:szCs w:val="24"/>
              </w:rPr>
              <w:t xml:space="preserve"> </w:t>
            </w:r>
            <w:r w:rsidR="00CB2396">
              <w:rPr>
                <w:rFonts w:ascii="Times New Roman" w:hAnsi="Times New Roman"/>
                <w:szCs w:val="24"/>
              </w:rPr>
              <w:t xml:space="preserve"> </w:t>
            </w:r>
            <w:r w:rsidR="00CB2396">
              <w:rPr>
                <w:rFonts w:ascii="Times New Roman" w:hAnsi="Times New Roman"/>
                <w:bCs/>
                <w:szCs w:val="24"/>
                <w:lang w:eastAsia="ar-SA"/>
              </w:rPr>
              <w:t>24 mēneši</w:t>
            </w:r>
          </w:p>
        </w:tc>
      </w:tr>
      <w:tr w:rsidR="004C26CA" w:rsidRPr="00B53E23" w14:paraId="71F471DE" w14:textId="77777777" w:rsidTr="002C47E3">
        <w:trPr>
          <w:trHeight w:val="200"/>
        </w:trPr>
        <w:tc>
          <w:tcPr>
            <w:tcW w:w="2268" w:type="dxa"/>
            <w:vMerge w:val="restart"/>
            <w:noWrap/>
            <w:tcMar>
              <w:top w:w="15" w:type="dxa"/>
              <w:left w:w="15" w:type="dxa"/>
              <w:bottom w:w="0" w:type="dxa"/>
              <w:right w:w="15" w:type="dxa"/>
            </w:tcMar>
            <w:vAlign w:val="center"/>
          </w:tcPr>
          <w:p w14:paraId="0DA2E62F" w14:textId="77777777" w:rsidR="004C26CA" w:rsidRPr="00B53E23" w:rsidRDefault="004C26CA" w:rsidP="000E29E1">
            <w:pPr>
              <w:spacing w:before="120" w:after="0" w:line="240" w:lineRule="auto"/>
              <w:contextualSpacing/>
              <w:rPr>
                <w:rFonts w:ascii="Times New Roman" w:eastAsia="Arial Unicode MS" w:hAnsi="Times New Roman" w:cs="Times New Roman"/>
                <w:sz w:val="24"/>
                <w:szCs w:val="24"/>
              </w:rPr>
            </w:pPr>
            <w:r w:rsidRPr="00B53E23">
              <w:rPr>
                <w:rFonts w:ascii="Times New Roman" w:eastAsia="Arial Unicode MS" w:hAnsi="Times New Roman" w:cs="Times New Roman"/>
                <w:sz w:val="24"/>
                <w:szCs w:val="24"/>
              </w:rPr>
              <w:t>Citas prasības</w:t>
            </w:r>
          </w:p>
        </w:tc>
        <w:tc>
          <w:tcPr>
            <w:tcW w:w="7371" w:type="dxa"/>
            <w:noWrap/>
            <w:tcMar>
              <w:top w:w="15" w:type="dxa"/>
              <w:left w:w="15" w:type="dxa"/>
              <w:bottom w:w="0" w:type="dxa"/>
              <w:right w:w="15" w:type="dxa"/>
            </w:tcMar>
            <w:vAlign w:val="bottom"/>
          </w:tcPr>
          <w:p w14:paraId="3D654AD4" w14:textId="2F211F89" w:rsidR="004C26CA" w:rsidRPr="00B53E23" w:rsidRDefault="004C26CA" w:rsidP="000E29E1">
            <w:pPr>
              <w:spacing w:before="120" w:after="0" w:line="240" w:lineRule="auto"/>
              <w:contextualSpacing/>
              <w:jc w:val="both"/>
              <w:rPr>
                <w:rFonts w:ascii="Times New Roman" w:hAnsi="Times New Roman" w:cs="Times New Roman"/>
                <w:bCs/>
                <w:sz w:val="24"/>
                <w:szCs w:val="24"/>
              </w:rPr>
            </w:pPr>
            <w:r w:rsidRPr="00B53E23">
              <w:rPr>
                <w:rFonts w:ascii="Times New Roman" w:eastAsia="Arial Unicode MS" w:hAnsi="Times New Roman" w:cs="Times New Roman"/>
                <w:sz w:val="24"/>
                <w:szCs w:val="24"/>
              </w:rPr>
              <w:t>Pakalpojuma sniedzējam ir jāzin</w:t>
            </w:r>
            <w:r w:rsidR="009D4174" w:rsidRPr="00B53E23">
              <w:rPr>
                <w:rFonts w:ascii="Times New Roman" w:eastAsia="Arial Unicode MS" w:hAnsi="Times New Roman" w:cs="Times New Roman"/>
                <w:sz w:val="24"/>
                <w:szCs w:val="24"/>
              </w:rPr>
              <w:t>a</w:t>
            </w:r>
            <w:r w:rsidRPr="00B53E23">
              <w:rPr>
                <w:rFonts w:ascii="Times New Roman" w:eastAsia="Arial Unicode MS" w:hAnsi="Times New Roman" w:cs="Times New Roman"/>
                <w:sz w:val="24"/>
                <w:szCs w:val="24"/>
              </w:rPr>
              <w:t xml:space="preserve"> auto tehnoloģisko urbumu atrašanās vietas, caur kurām var ievadīt pretkorozijas sastāvus, slēptajos dobumos.</w:t>
            </w:r>
          </w:p>
        </w:tc>
      </w:tr>
      <w:tr w:rsidR="004C26CA" w:rsidRPr="00B53E23" w14:paraId="7986EF10" w14:textId="77777777" w:rsidTr="002C47E3">
        <w:trPr>
          <w:trHeight w:val="52"/>
        </w:trPr>
        <w:tc>
          <w:tcPr>
            <w:tcW w:w="2268" w:type="dxa"/>
            <w:vMerge/>
            <w:noWrap/>
            <w:tcMar>
              <w:top w:w="15" w:type="dxa"/>
              <w:left w:w="15" w:type="dxa"/>
              <w:bottom w:w="0" w:type="dxa"/>
              <w:right w:w="15" w:type="dxa"/>
            </w:tcMar>
            <w:vAlign w:val="bottom"/>
          </w:tcPr>
          <w:p w14:paraId="49C13D18" w14:textId="77777777" w:rsidR="004C26CA" w:rsidRPr="00B53E23" w:rsidRDefault="004C26CA" w:rsidP="00265EAB">
            <w:pPr>
              <w:spacing w:before="120" w:after="0" w:line="240" w:lineRule="auto"/>
              <w:rPr>
                <w:rFonts w:ascii="Times New Roman" w:hAnsi="Times New Roman" w:cs="Times New Roman"/>
                <w:bCs/>
                <w:sz w:val="24"/>
                <w:szCs w:val="24"/>
              </w:rPr>
            </w:pPr>
          </w:p>
        </w:tc>
        <w:tc>
          <w:tcPr>
            <w:tcW w:w="7371" w:type="dxa"/>
            <w:noWrap/>
            <w:tcMar>
              <w:top w:w="15" w:type="dxa"/>
              <w:left w:w="15" w:type="dxa"/>
              <w:bottom w:w="0" w:type="dxa"/>
              <w:right w:w="15" w:type="dxa"/>
            </w:tcMar>
            <w:vAlign w:val="bottom"/>
          </w:tcPr>
          <w:p w14:paraId="1551ADD8" w14:textId="77777777" w:rsidR="004C26CA" w:rsidRPr="00B53E23" w:rsidRDefault="004C26CA" w:rsidP="00265EAB">
            <w:pPr>
              <w:spacing w:before="120" w:after="0" w:line="240" w:lineRule="auto"/>
              <w:jc w:val="both"/>
              <w:rPr>
                <w:rFonts w:ascii="Times New Roman" w:hAnsi="Times New Roman" w:cs="Times New Roman"/>
                <w:bCs/>
                <w:sz w:val="24"/>
                <w:szCs w:val="24"/>
              </w:rPr>
            </w:pPr>
            <w:r w:rsidRPr="00B53E23">
              <w:rPr>
                <w:rFonts w:ascii="Times New Roman" w:eastAsia="Arial Unicode MS" w:hAnsi="Times New Roman" w:cs="Times New Roman"/>
                <w:sz w:val="24"/>
                <w:szCs w:val="24"/>
              </w:rPr>
              <w:t>Visus materiālus piegādā izpildītājs.</w:t>
            </w:r>
          </w:p>
        </w:tc>
      </w:tr>
    </w:tbl>
    <w:p w14:paraId="5B673165" w14:textId="307D8C9F" w:rsidR="002312CB" w:rsidRPr="00B53E23" w:rsidRDefault="002312CB" w:rsidP="00265EAB">
      <w:pPr>
        <w:pStyle w:val="ListParagraph"/>
        <w:numPr>
          <w:ilvl w:val="0"/>
          <w:numId w:val="30"/>
        </w:numPr>
        <w:spacing w:before="120"/>
        <w:ind w:left="284" w:hanging="284"/>
        <w:contextualSpacing w:val="0"/>
        <w:jc w:val="both"/>
        <w:rPr>
          <w:b/>
          <w:bCs/>
          <w:color w:val="000000" w:themeColor="text1"/>
          <w:lang w:val="lv-LV"/>
        </w:rPr>
      </w:pPr>
      <w:r w:rsidRPr="00B53E23">
        <w:rPr>
          <w:b/>
          <w:bCs/>
          <w:color w:val="000000" w:themeColor="text1"/>
          <w:lang w:val="lv-LV"/>
        </w:rPr>
        <w:t>Darbu izpildes vieta</w:t>
      </w:r>
      <w:r w:rsidR="00846798" w:rsidRPr="00B53E23">
        <w:rPr>
          <w:b/>
          <w:bCs/>
          <w:color w:val="000000" w:themeColor="text1"/>
          <w:lang w:val="lv-LV"/>
        </w:rPr>
        <w:t>:</w:t>
      </w:r>
      <w:r w:rsidRPr="00B53E23">
        <w:rPr>
          <w:b/>
          <w:bCs/>
          <w:color w:val="000000" w:themeColor="text1"/>
          <w:lang w:val="lv-LV"/>
        </w:rPr>
        <w:t xml:space="preserve"> </w:t>
      </w:r>
    </w:p>
    <w:p w14:paraId="2110D39C" w14:textId="28C45308" w:rsidR="002312CB" w:rsidRPr="00B53E23" w:rsidRDefault="002312CB" w:rsidP="002312CB">
      <w:pPr>
        <w:jc w:val="both"/>
        <w:rPr>
          <w:rFonts w:ascii="Times New Roman" w:hAnsi="Times New Roman" w:cs="Times New Roman"/>
          <w:color w:val="000000" w:themeColor="text1"/>
          <w:sz w:val="24"/>
          <w:szCs w:val="24"/>
        </w:rPr>
      </w:pPr>
      <w:r w:rsidRPr="00B53E23">
        <w:rPr>
          <w:rFonts w:ascii="Times New Roman" w:hAnsi="Times New Roman" w:cs="Times New Roman"/>
          <w:color w:val="000000" w:themeColor="text1"/>
          <w:sz w:val="24"/>
          <w:szCs w:val="24"/>
        </w:rPr>
        <w:t xml:space="preserve">Izpildītājs (turpmāk – izpildītājs) nodrošina pasūtītāja valdījumā esošo transportlīdzekļu </w:t>
      </w:r>
      <w:r w:rsidRPr="00B53E23">
        <w:rPr>
          <w:rFonts w:ascii="Times New Roman" w:hAnsi="Times New Roman" w:cs="Times New Roman"/>
          <w:sz w:val="24"/>
          <w:szCs w:val="24"/>
        </w:rPr>
        <w:t>pretkorozijas apstrādi remontdarbnīcā (servisā)</w:t>
      </w:r>
      <w:r w:rsidRPr="00B53E23">
        <w:rPr>
          <w:rFonts w:ascii="Times New Roman" w:hAnsi="Times New Roman" w:cs="Times New Roman"/>
          <w:color w:val="000000" w:themeColor="text1"/>
          <w:sz w:val="24"/>
          <w:szCs w:val="24"/>
        </w:rPr>
        <w:t xml:space="preserve">, kas atrodas Rīgas pilsētas robežās vai ne tālāk kā 20 km attālumā no Rīgas administratīvās teritorijas. </w:t>
      </w:r>
      <w:r w:rsidRPr="00B53E23">
        <w:rPr>
          <w:rFonts w:ascii="Times New Roman" w:hAnsi="Times New Roman" w:cs="Times New Roman"/>
          <w:sz w:val="24"/>
          <w:szCs w:val="24"/>
        </w:rPr>
        <w:t xml:space="preserve">Lai nodrošinātu transportlīdzekļu ilggadīgu kalpošanu un samazinātu transportlīdzekļu virsbūves un </w:t>
      </w:r>
      <w:proofErr w:type="spellStart"/>
      <w:r w:rsidRPr="00B53E23">
        <w:rPr>
          <w:rFonts w:ascii="Times New Roman" w:hAnsi="Times New Roman" w:cs="Times New Roman"/>
          <w:sz w:val="24"/>
          <w:szCs w:val="24"/>
        </w:rPr>
        <w:t>metālkonstrukciju</w:t>
      </w:r>
      <w:proofErr w:type="spellEnd"/>
      <w:r w:rsidRPr="00B53E23">
        <w:rPr>
          <w:rFonts w:ascii="Times New Roman" w:hAnsi="Times New Roman" w:cs="Times New Roman"/>
          <w:sz w:val="24"/>
          <w:szCs w:val="24"/>
        </w:rPr>
        <w:t xml:space="preserve"> koroziju, tiek veikta transportlīdzekļu periodiska pretkorozijas apstrāde, kuru veic atbilstošā tehnoloģijā. </w:t>
      </w:r>
    </w:p>
    <w:p w14:paraId="1D92D5D3" w14:textId="75FE1BCD" w:rsidR="002312CB" w:rsidRPr="00B53E23" w:rsidRDefault="002312CB" w:rsidP="00265EAB">
      <w:pPr>
        <w:pStyle w:val="ListParagraph"/>
        <w:numPr>
          <w:ilvl w:val="0"/>
          <w:numId w:val="30"/>
        </w:numPr>
        <w:ind w:left="284" w:hanging="284"/>
        <w:jc w:val="both"/>
        <w:rPr>
          <w:b/>
          <w:bCs/>
          <w:color w:val="000000" w:themeColor="text1"/>
          <w:lang w:val="lv-LV"/>
        </w:rPr>
      </w:pPr>
      <w:r w:rsidRPr="00B53E23">
        <w:rPr>
          <w:b/>
          <w:bCs/>
          <w:color w:val="000000" w:themeColor="text1"/>
          <w:lang w:val="lv-LV"/>
        </w:rPr>
        <w:t>Darbu izpildes kārtība</w:t>
      </w:r>
      <w:r w:rsidR="00846798" w:rsidRPr="00B53E23">
        <w:rPr>
          <w:b/>
          <w:bCs/>
          <w:color w:val="000000" w:themeColor="text1"/>
          <w:lang w:val="lv-LV"/>
        </w:rPr>
        <w:t>:</w:t>
      </w:r>
    </w:p>
    <w:p w14:paraId="1F767FD5" w14:textId="77777777" w:rsidR="007F4E08" w:rsidRPr="00B53E23" w:rsidRDefault="002312CB" w:rsidP="00265EAB">
      <w:pPr>
        <w:pStyle w:val="ListParagraph"/>
        <w:numPr>
          <w:ilvl w:val="1"/>
          <w:numId w:val="30"/>
        </w:numPr>
        <w:ind w:left="567" w:hanging="567"/>
        <w:jc w:val="both"/>
        <w:rPr>
          <w:color w:val="000000" w:themeColor="text1"/>
          <w:lang w:val="lv-LV"/>
        </w:rPr>
      </w:pPr>
      <w:r w:rsidRPr="00B53E23">
        <w:rPr>
          <w:color w:val="000000" w:themeColor="text1"/>
          <w:lang w:val="lv-LV"/>
        </w:rPr>
        <w:t>Pasūtītāja kontaktpersona piesaka Izpildītājam nepieciešamību veikt pretkorozijas apstrādes darbus (turpmāk – Darbi) ar pieteikumu elektroniski (turpmāk - e-pasts), pieteikuma saskaņojumu, nosūtot elektroniski uz Izpildītāja e-pastu.</w:t>
      </w:r>
    </w:p>
    <w:p w14:paraId="73B55665" w14:textId="77777777" w:rsidR="007F4E08" w:rsidRPr="00B53E23" w:rsidRDefault="002312CB" w:rsidP="00265EAB">
      <w:pPr>
        <w:pStyle w:val="ListParagraph"/>
        <w:numPr>
          <w:ilvl w:val="1"/>
          <w:numId w:val="30"/>
        </w:numPr>
        <w:ind w:left="567" w:hanging="567"/>
        <w:jc w:val="both"/>
        <w:rPr>
          <w:color w:val="000000" w:themeColor="text1"/>
          <w:lang w:val="lv-LV"/>
        </w:rPr>
      </w:pPr>
      <w:r w:rsidRPr="00B53E23">
        <w:rPr>
          <w:color w:val="000000" w:themeColor="text1"/>
          <w:lang w:val="lv-LV"/>
        </w:rPr>
        <w:t xml:space="preserve">Darbu izpildes maksimālais termiņš ir 5 (piecas) darba dienas no transportlīdzekļa pieņemšanas, ja darbu izpildes laiks ir ilgāks par 5 darba dienām, nepieciešams saskaņot ar Pasūtītāja pilnvaroto personu. </w:t>
      </w:r>
    </w:p>
    <w:p w14:paraId="75C4784D" w14:textId="77777777" w:rsidR="007F4E08" w:rsidRPr="00B53E23" w:rsidRDefault="002312CB" w:rsidP="00265EAB">
      <w:pPr>
        <w:pStyle w:val="ListParagraph"/>
        <w:numPr>
          <w:ilvl w:val="1"/>
          <w:numId w:val="30"/>
        </w:numPr>
        <w:ind w:left="567" w:hanging="567"/>
        <w:jc w:val="both"/>
        <w:rPr>
          <w:color w:val="000000" w:themeColor="text1"/>
          <w:lang w:val="lv-LV"/>
        </w:rPr>
      </w:pPr>
      <w:r w:rsidRPr="00B53E23">
        <w:rPr>
          <w:color w:val="000000" w:themeColor="text1"/>
          <w:lang w:val="lv-LV"/>
        </w:rPr>
        <w:t>Transportlīdzekli Izpildītāja servisa centrā nodod transportlīdzekļa vadītājs, uzrādot transportlīdzekļa reģistrācijas apliecību. Transportlīdzekļa nodošanu Izpildītājam apliecina nodošanas/pieņemšanas akts, kuru sagatavo Izpildītājs, un kuru parakstījuši transportlīdzekļa vadītājs un Izpildītāja servisa pārstāvis.</w:t>
      </w:r>
    </w:p>
    <w:p w14:paraId="4140A9B6" w14:textId="77777777" w:rsidR="007F4E08" w:rsidRPr="00B53E23" w:rsidRDefault="002312CB" w:rsidP="00265EAB">
      <w:pPr>
        <w:pStyle w:val="ListParagraph"/>
        <w:numPr>
          <w:ilvl w:val="1"/>
          <w:numId w:val="30"/>
        </w:numPr>
        <w:ind w:left="567" w:hanging="567"/>
        <w:jc w:val="both"/>
        <w:rPr>
          <w:color w:val="000000" w:themeColor="text1"/>
          <w:lang w:val="lv-LV"/>
        </w:rPr>
      </w:pPr>
      <w:r w:rsidRPr="00B53E23">
        <w:rPr>
          <w:color w:val="000000" w:themeColor="text1"/>
          <w:lang w:val="lv-LV"/>
        </w:rPr>
        <w:t>Pēc Darbu veikšanas Izpildītāja servisa pārstāvis nodod transportlīdzekli Pasūtītāja darbiniekam – transportlīdzekļa vadītajam, kurš uzrāda atbilstošā transportlīdzekļa tehnisko apliecību un parakstās par transportlīdzekļa saņemšanu nodošanas/ pieņemšanas aktā vai darba uzdevumā. Darbu nodošanas/ pieņemšanas aktā vai darba uzdevumā izpildītājs norāda transportlīdzekļa identificējošu informāciju. Nodošanas/ pieņemšanas aktā vai darba uzdevumā tiek norādīts transportlīdzekļa pieņemšanas servisā datums, un datums, kad transportlīdzeklis tiek nodots Pasūtītāja darbiniekam vai transportlīdzekļa vadītājam, transportlīdzekļa marka, modelis un valsts reģistrācijas numurs, degvielas atlikums tvertnē, transportlīdzekļa odometra rādījums. Nodošanas/pieņemšanas akts vai darba uzdevums tiek sagatavots 2 (divos) eksemplāros. Viens eksemplārs tiek nodots Izpildītājam un viens Pasūtītājam.</w:t>
      </w:r>
    </w:p>
    <w:p w14:paraId="0DC58123" w14:textId="77777777" w:rsidR="007F4E08" w:rsidRPr="00B53E23" w:rsidRDefault="002312CB" w:rsidP="00265EAB">
      <w:pPr>
        <w:pStyle w:val="ListParagraph"/>
        <w:numPr>
          <w:ilvl w:val="1"/>
          <w:numId w:val="30"/>
        </w:numPr>
        <w:ind w:left="567" w:hanging="567"/>
        <w:jc w:val="both"/>
        <w:rPr>
          <w:color w:val="000000" w:themeColor="text1"/>
          <w:lang w:val="lv-LV"/>
        </w:rPr>
      </w:pPr>
      <w:r w:rsidRPr="00B53E23">
        <w:rPr>
          <w:color w:val="000000" w:themeColor="text1"/>
          <w:lang w:val="lv-LV"/>
        </w:rPr>
        <w:t>Izpildītājs sagatavo pavadzīmi 2 (divos) eksemplāros, viens eksemplārs tiek nodots Izpildītājam un viens Pasūtītājam. Pavadzīmē tiek norādīta transportlīdzekļa identificējoša informācija un veikto Darbu uzskaitījums (apraksts), norāde par to, ka transportlīdzeklim ir veikti saskaņotie darbi. Izpildītājs ir materiāli atbildīgs par Pasūtītāja transportlīdzekļiem no to pieņemšanas līdz nodošanas brīdim.</w:t>
      </w:r>
    </w:p>
    <w:p w14:paraId="0CEAAA9B" w14:textId="77777777" w:rsidR="007F4E08" w:rsidRPr="00B53E23" w:rsidRDefault="002312CB" w:rsidP="00265EAB">
      <w:pPr>
        <w:pStyle w:val="ListParagraph"/>
        <w:numPr>
          <w:ilvl w:val="1"/>
          <w:numId w:val="30"/>
        </w:numPr>
        <w:ind w:left="567" w:hanging="567"/>
        <w:jc w:val="both"/>
        <w:rPr>
          <w:color w:val="000000" w:themeColor="text1"/>
          <w:lang w:val="lv-LV"/>
        </w:rPr>
      </w:pPr>
      <w:r w:rsidRPr="00B53E23">
        <w:rPr>
          <w:color w:val="000000" w:themeColor="text1"/>
          <w:lang w:val="lv-LV"/>
        </w:rPr>
        <w:t>Gadījumā, ja Pasūtītājs nepiekrīt attaisnojuma dokumentā norādītajam Darbu apjomiem vai izmaksām un veikto darbu kvalitātei, tas neparaksta attaisnojuma dokumentu. Šajā gadījumā Pasūtītājs 5 (piecu) darba dienu laikā no attaisnojuma dokumenta saņemšanas rakstiski iesniedz Izpildītajam iebildumus.</w:t>
      </w:r>
    </w:p>
    <w:p w14:paraId="50847E13" w14:textId="77777777" w:rsidR="007F4E08" w:rsidRPr="00B53E23" w:rsidRDefault="002312CB" w:rsidP="00265EAB">
      <w:pPr>
        <w:pStyle w:val="ListParagraph"/>
        <w:numPr>
          <w:ilvl w:val="1"/>
          <w:numId w:val="30"/>
        </w:numPr>
        <w:ind w:left="567" w:hanging="567"/>
        <w:jc w:val="both"/>
        <w:rPr>
          <w:color w:val="000000" w:themeColor="text1"/>
          <w:lang w:val="lv-LV"/>
        </w:rPr>
      </w:pPr>
      <w:r w:rsidRPr="00B53E23">
        <w:rPr>
          <w:color w:val="000000" w:themeColor="text1"/>
          <w:lang w:val="lv-LV"/>
        </w:rPr>
        <w:t xml:space="preserve">Izpildītājs nodrošina transportlīdzekļu salona tīrību pēc Darbu pabeigšanas. Ja Pasūtītājs, pieņemot transportlīdzekli, konstatē netīru vai bojātu salonu, par to tiek ierakstīts nodošanas/ </w:t>
      </w:r>
      <w:r w:rsidRPr="00B53E23">
        <w:rPr>
          <w:color w:val="000000" w:themeColor="text1"/>
          <w:lang w:val="lv-LV"/>
        </w:rPr>
        <w:lastRenderedPageBreak/>
        <w:t xml:space="preserve">pieņemšanas aktā un Izpildītājs nodrošina salona iztīrīšanu/bojājumu novēršanu par saviem līdzekļiem 3 (trīs) darba dienu laikā no dokumenta parakstīšanas. </w:t>
      </w:r>
    </w:p>
    <w:p w14:paraId="1F448E7A" w14:textId="7A8FC54A" w:rsidR="007F4E08" w:rsidRPr="00B53E23" w:rsidRDefault="002312CB" w:rsidP="00265EAB">
      <w:pPr>
        <w:pStyle w:val="ListParagraph"/>
        <w:numPr>
          <w:ilvl w:val="1"/>
          <w:numId w:val="30"/>
        </w:numPr>
        <w:ind w:left="567" w:hanging="567"/>
        <w:jc w:val="both"/>
        <w:rPr>
          <w:color w:val="000000" w:themeColor="text1"/>
          <w:lang w:val="lv-LV"/>
        </w:rPr>
      </w:pPr>
      <w:r w:rsidRPr="00B53E23">
        <w:rPr>
          <w:color w:val="000000" w:themeColor="text1"/>
          <w:lang w:val="lv-LV"/>
        </w:rPr>
        <w:t xml:space="preserve">Izpildītājs nodrošina servisa centra darba laiku </w:t>
      </w:r>
      <w:r w:rsidR="007F4E08" w:rsidRPr="00B53E23">
        <w:rPr>
          <w:color w:val="000000" w:themeColor="text1"/>
          <w:lang w:val="lv-LV"/>
        </w:rPr>
        <w:t xml:space="preserve">- valsts noteiktajās darba dienās, ar darba laiku </w:t>
      </w:r>
      <w:r w:rsidRPr="00B53E23">
        <w:rPr>
          <w:color w:val="000000" w:themeColor="text1"/>
          <w:lang w:val="lv-LV"/>
        </w:rPr>
        <w:t>no plkst. 9.00 līdz plkst.17.00.</w:t>
      </w:r>
    </w:p>
    <w:p w14:paraId="42016830" w14:textId="77777777" w:rsidR="00931247" w:rsidRPr="00B53E23" w:rsidRDefault="00931247" w:rsidP="00931247">
      <w:pPr>
        <w:pStyle w:val="ListParagraph"/>
        <w:ind w:left="567"/>
        <w:jc w:val="both"/>
        <w:rPr>
          <w:color w:val="000000" w:themeColor="text1"/>
          <w:lang w:val="lv-LV"/>
        </w:rPr>
      </w:pPr>
    </w:p>
    <w:sectPr w:rsidR="00931247" w:rsidRPr="00B53E23" w:rsidSect="001516FE">
      <w:footerReference w:type="default" r:id="rId12"/>
      <w:pgSz w:w="11906" w:h="16838"/>
      <w:pgMar w:top="1135" w:right="849" w:bottom="1560" w:left="1418"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D298B5B" w14:textId="77777777" w:rsidR="00577C75" w:rsidRDefault="00577C75" w:rsidP="00F150DE">
      <w:pPr>
        <w:spacing w:after="0" w:line="240" w:lineRule="auto"/>
      </w:pPr>
      <w:r>
        <w:separator/>
      </w:r>
    </w:p>
  </w:endnote>
  <w:endnote w:type="continuationSeparator" w:id="0">
    <w:p w14:paraId="36097408" w14:textId="77777777" w:rsidR="00577C75" w:rsidRDefault="00577C75" w:rsidP="00F150D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4002EFF" w:usb1="C000247B" w:usb2="00000009"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BA"/>
    <w:family w:val="swiss"/>
    <w:pitch w:val="variable"/>
    <w:sig w:usb0="E4002EFF" w:usb1="C000247B" w:usb2="00000009" w:usb3="00000000" w:csb0="000001FF" w:csb1="00000000"/>
  </w:font>
  <w:font w:name="Belwe Lt TL">
    <w:altName w:val="Cambria"/>
    <w:charset w:val="BA"/>
    <w:family w:val="roman"/>
    <w:pitch w:val="variable"/>
    <w:sig w:usb0="800002AF" w:usb1="5000204A" w:usb2="00000000" w:usb3="00000000" w:csb0="0000009F" w:csb1="00000000"/>
  </w:font>
  <w:font w:name="Segoe UI">
    <w:panose1 w:val="020B0502040204020203"/>
    <w:charset w:val="BA"/>
    <w:family w:val="swiss"/>
    <w:pitch w:val="variable"/>
    <w:sig w:usb0="E4002EFF" w:usb1="C000E47F"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Times New Roman" w:hAnsi="Times New Roman" w:cs="Times New Roman"/>
        <w:sz w:val="24"/>
        <w:szCs w:val="24"/>
      </w:rPr>
      <w:id w:val="2032527149"/>
      <w:docPartObj>
        <w:docPartGallery w:val="Page Numbers (Bottom of Page)"/>
        <w:docPartUnique/>
      </w:docPartObj>
    </w:sdtPr>
    <w:sdtEndPr/>
    <w:sdtContent>
      <w:sdt>
        <w:sdtPr>
          <w:rPr>
            <w:rFonts w:ascii="Times New Roman" w:hAnsi="Times New Roman" w:cs="Times New Roman"/>
            <w:sz w:val="24"/>
            <w:szCs w:val="24"/>
          </w:rPr>
          <w:id w:val="1728636285"/>
          <w:docPartObj>
            <w:docPartGallery w:val="Page Numbers (Top of Page)"/>
            <w:docPartUnique/>
          </w:docPartObj>
        </w:sdtPr>
        <w:sdtEndPr/>
        <w:sdtContent>
          <w:p w14:paraId="39BAF71C" w14:textId="653ADA6F" w:rsidR="00B33100" w:rsidRPr="00B33100" w:rsidRDefault="00B33100">
            <w:pPr>
              <w:pStyle w:val="Footer"/>
              <w:jc w:val="center"/>
              <w:rPr>
                <w:rFonts w:ascii="Times New Roman" w:hAnsi="Times New Roman" w:cs="Times New Roman"/>
                <w:sz w:val="24"/>
                <w:szCs w:val="24"/>
              </w:rPr>
            </w:pPr>
            <w:r w:rsidRPr="00B33100">
              <w:rPr>
                <w:rFonts w:ascii="Times New Roman" w:hAnsi="Times New Roman" w:cs="Times New Roman"/>
                <w:sz w:val="24"/>
                <w:szCs w:val="24"/>
              </w:rPr>
              <w:fldChar w:fldCharType="begin"/>
            </w:r>
            <w:r w:rsidRPr="00B33100">
              <w:rPr>
                <w:rFonts w:ascii="Times New Roman" w:hAnsi="Times New Roman" w:cs="Times New Roman"/>
                <w:sz w:val="24"/>
                <w:szCs w:val="24"/>
              </w:rPr>
              <w:instrText xml:space="preserve"> PAGE </w:instrText>
            </w:r>
            <w:r w:rsidRPr="00B33100">
              <w:rPr>
                <w:rFonts w:ascii="Times New Roman" w:hAnsi="Times New Roman" w:cs="Times New Roman"/>
                <w:sz w:val="24"/>
                <w:szCs w:val="24"/>
              </w:rPr>
              <w:fldChar w:fldCharType="separate"/>
            </w:r>
            <w:r w:rsidRPr="00B33100">
              <w:rPr>
                <w:rFonts w:ascii="Times New Roman" w:hAnsi="Times New Roman" w:cs="Times New Roman"/>
                <w:noProof/>
                <w:sz w:val="24"/>
                <w:szCs w:val="24"/>
              </w:rPr>
              <w:t>2</w:t>
            </w:r>
            <w:r w:rsidRPr="00B33100">
              <w:rPr>
                <w:rFonts w:ascii="Times New Roman" w:hAnsi="Times New Roman" w:cs="Times New Roman"/>
                <w:sz w:val="24"/>
                <w:szCs w:val="24"/>
              </w:rPr>
              <w:fldChar w:fldCharType="end"/>
            </w:r>
            <w:r w:rsidRPr="00B33100">
              <w:rPr>
                <w:rFonts w:ascii="Times New Roman" w:hAnsi="Times New Roman" w:cs="Times New Roman"/>
                <w:sz w:val="24"/>
                <w:szCs w:val="24"/>
              </w:rPr>
              <w:t xml:space="preserve"> no </w:t>
            </w:r>
            <w:r w:rsidRPr="00B33100">
              <w:rPr>
                <w:rFonts w:ascii="Times New Roman" w:hAnsi="Times New Roman" w:cs="Times New Roman"/>
                <w:sz w:val="24"/>
                <w:szCs w:val="24"/>
              </w:rPr>
              <w:fldChar w:fldCharType="begin"/>
            </w:r>
            <w:r w:rsidRPr="00B33100">
              <w:rPr>
                <w:rFonts w:ascii="Times New Roman" w:hAnsi="Times New Roman" w:cs="Times New Roman"/>
                <w:sz w:val="24"/>
                <w:szCs w:val="24"/>
              </w:rPr>
              <w:instrText xml:space="preserve"> NUMPAGES  </w:instrText>
            </w:r>
            <w:r w:rsidRPr="00B33100">
              <w:rPr>
                <w:rFonts w:ascii="Times New Roman" w:hAnsi="Times New Roman" w:cs="Times New Roman"/>
                <w:sz w:val="24"/>
                <w:szCs w:val="24"/>
              </w:rPr>
              <w:fldChar w:fldCharType="separate"/>
            </w:r>
            <w:r w:rsidRPr="00B33100">
              <w:rPr>
                <w:rFonts w:ascii="Times New Roman" w:hAnsi="Times New Roman" w:cs="Times New Roman"/>
                <w:noProof/>
                <w:sz w:val="24"/>
                <w:szCs w:val="24"/>
              </w:rPr>
              <w:t>2</w:t>
            </w:r>
            <w:r w:rsidRPr="00B33100">
              <w:rPr>
                <w:rFonts w:ascii="Times New Roman" w:hAnsi="Times New Roman" w:cs="Times New Roman"/>
                <w:sz w:val="24"/>
                <w:szCs w:val="24"/>
              </w:rPr>
              <w:fldChar w:fldCharType="end"/>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0C0A176" w14:textId="77777777" w:rsidR="00577C75" w:rsidRDefault="00577C75" w:rsidP="00F150DE">
      <w:pPr>
        <w:spacing w:after="0" w:line="240" w:lineRule="auto"/>
      </w:pPr>
      <w:r>
        <w:separator/>
      </w:r>
    </w:p>
  </w:footnote>
  <w:footnote w:type="continuationSeparator" w:id="0">
    <w:p w14:paraId="5FEE846C" w14:textId="77777777" w:rsidR="00577C75" w:rsidRDefault="00577C75" w:rsidP="00F150D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691102"/>
    <w:multiLevelType w:val="hybridMultilevel"/>
    <w:tmpl w:val="47282FB4"/>
    <w:lvl w:ilvl="0" w:tplc="0426000F">
      <w:start w:val="1"/>
      <w:numFmt w:val="decimal"/>
      <w:lvlText w:val="%1."/>
      <w:lvlJc w:val="left"/>
      <w:pPr>
        <w:ind w:left="360" w:hanging="360"/>
      </w:pPr>
    </w:lvl>
    <w:lvl w:ilvl="1" w:tplc="04260019" w:tentative="1">
      <w:start w:val="1"/>
      <w:numFmt w:val="lowerLetter"/>
      <w:lvlText w:val="%2."/>
      <w:lvlJc w:val="left"/>
      <w:pPr>
        <w:ind w:left="1080" w:hanging="360"/>
      </w:pPr>
    </w:lvl>
    <w:lvl w:ilvl="2" w:tplc="0426001B" w:tentative="1">
      <w:start w:val="1"/>
      <w:numFmt w:val="lowerRoman"/>
      <w:lvlText w:val="%3."/>
      <w:lvlJc w:val="right"/>
      <w:pPr>
        <w:ind w:left="1800" w:hanging="180"/>
      </w:pPr>
    </w:lvl>
    <w:lvl w:ilvl="3" w:tplc="0426000F" w:tentative="1">
      <w:start w:val="1"/>
      <w:numFmt w:val="decimal"/>
      <w:lvlText w:val="%4."/>
      <w:lvlJc w:val="left"/>
      <w:pPr>
        <w:ind w:left="2520" w:hanging="360"/>
      </w:pPr>
    </w:lvl>
    <w:lvl w:ilvl="4" w:tplc="04260019" w:tentative="1">
      <w:start w:val="1"/>
      <w:numFmt w:val="lowerLetter"/>
      <w:lvlText w:val="%5."/>
      <w:lvlJc w:val="left"/>
      <w:pPr>
        <w:ind w:left="3240" w:hanging="360"/>
      </w:pPr>
    </w:lvl>
    <w:lvl w:ilvl="5" w:tplc="0426001B" w:tentative="1">
      <w:start w:val="1"/>
      <w:numFmt w:val="lowerRoman"/>
      <w:lvlText w:val="%6."/>
      <w:lvlJc w:val="right"/>
      <w:pPr>
        <w:ind w:left="3960" w:hanging="180"/>
      </w:pPr>
    </w:lvl>
    <w:lvl w:ilvl="6" w:tplc="0426000F" w:tentative="1">
      <w:start w:val="1"/>
      <w:numFmt w:val="decimal"/>
      <w:lvlText w:val="%7."/>
      <w:lvlJc w:val="left"/>
      <w:pPr>
        <w:ind w:left="4680" w:hanging="360"/>
      </w:pPr>
    </w:lvl>
    <w:lvl w:ilvl="7" w:tplc="04260019" w:tentative="1">
      <w:start w:val="1"/>
      <w:numFmt w:val="lowerLetter"/>
      <w:lvlText w:val="%8."/>
      <w:lvlJc w:val="left"/>
      <w:pPr>
        <w:ind w:left="5400" w:hanging="360"/>
      </w:pPr>
    </w:lvl>
    <w:lvl w:ilvl="8" w:tplc="0426001B" w:tentative="1">
      <w:start w:val="1"/>
      <w:numFmt w:val="lowerRoman"/>
      <w:lvlText w:val="%9."/>
      <w:lvlJc w:val="right"/>
      <w:pPr>
        <w:ind w:left="6120" w:hanging="180"/>
      </w:pPr>
    </w:lvl>
  </w:abstractNum>
  <w:abstractNum w:abstractNumId="1" w15:restartNumberingAfterBreak="0">
    <w:nsid w:val="0BC77A94"/>
    <w:multiLevelType w:val="multilevel"/>
    <w:tmpl w:val="53FC6720"/>
    <w:lvl w:ilvl="0">
      <w:start w:val="1"/>
      <w:numFmt w:val="decimal"/>
      <w:lvlText w:val="%1."/>
      <w:lvlJc w:val="left"/>
      <w:pPr>
        <w:tabs>
          <w:tab w:val="num" w:pos="786"/>
        </w:tabs>
        <w:ind w:left="426" w:firstLine="0"/>
      </w:pPr>
      <w:rPr>
        <w:b/>
        <w:i w:val="0"/>
      </w:rPr>
    </w:lvl>
    <w:lvl w:ilvl="1">
      <w:start w:val="1"/>
      <w:numFmt w:val="decimal"/>
      <w:lvlText w:val="%1.%2."/>
      <w:lvlJc w:val="left"/>
      <w:pPr>
        <w:tabs>
          <w:tab w:val="num" w:pos="806"/>
        </w:tabs>
        <w:ind w:left="806" w:hanging="432"/>
      </w:pPr>
      <w:rPr>
        <w:b w:val="0"/>
        <w:i w:val="0"/>
        <w:strike w:val="0"/>
        <w:dstrike w:val="0"/>
        <w:color w:val="auto"/>
        <w:u w:val="none"/>
        <w:effect w:val="none"/>
      </w:rPr>
    </w:lvl>
    <w:lvl w:ilvl="2">
      <w:start w:val="1"/>
      <w:numFmt w:val="decimal"/>
      <w:lvlText w:val="%1.%2.%3."/>
      <w:lvlJc w:val="left"/>
      <w:pPr>
        <w:tabs>
          <w:tab w:val="num" w:pos="862"/>
        </w:tabs>
        <w:ind w:left="646" w:hanging="504"/>
      </w:pPr>
      <w:rPr>
        <w:b w:val="0"/>
        <w:i w:val="0"/>
        <w:color w:val="auto"/>
      </w:rPr>
    </w:lvl>
    <w:lvl w:ilvl="3">
      <w:start w:val="1"/>
      <w:numFmt w:val="decimal"/>
      <w:lvlText w:val="%1.%2.%3.%4."/>
      <w:lvlJc w:val="left"/>
      <w:pPr>
        <w:tabs>
          <w:tab w:val="num" w:pos="1800"/>
        </w:tabs>
        <w:ind w:left="1728" w:hanging="648"/>
      </w:pPr>
      <w:rPr>
        <w:b w:val="0"/>
        <w:i w:val="0"/>
      </w:r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2" w15:restartNumberingAfterBreak="0">
    <w:nsid w:val="0BFB4478"/>
    <w:multiLevelType w:val="multilevel"/>
    <w:tmpl w:val="1C3EBD96"/>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 w15:restartNumberingAfterBreak="0">
    <w:nsid w:val="0FCE05BD"/>
    <w:multiLevelType w:val="hybridMultilevel"/>
    <w:tmpl w:val="0964AD6A"/>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4" w15:restartNumberingAfterBreak="0">
    <w:nsid w:val="1BE424BA"/>
    <w:multiLevelType w:val="multilevel"/>
    <w:tmpl w:val="3BE89404"/>
    <w:lvl w:ilvl="0">
      <w:start w:val="1"/>
      <w:numFmt w:val="decimal"/>
      <w:lvlText w:val="%1."/>
      <w:lvlJc w:val="left"/>
      <w:pPr>
        <w:ind w:left="720" w:hanging="360"/>
      </w:pPr>
      <w:rPr>
        <w:rFonts w:hint="default"/>
      </w:rPr>
    </w:lvl>
    <w:lvl w:ilvl="1">
      <w:start w:val="1"/>
      <w:numFmt w:val="decimal"/>
      <w:isLgl/>
      <w:lvlText w:val="%1.%2."/>
      <w:lvlJc w:val="left"/>
      <w:pPr>
        <w:ind w:left="704" w:hanging="42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5" w15:restartNumberingAfterBreak="0">
    <w:nsid w:val="25CA6E47"/>
    <w:multiLevelType w:val="multilevel"/>
    <w:tmpl w:val="11229200"/>
    <w:lvl w:ilvl="0">
      <w:start w:val="1"/>
      <w:numFmt w:val="decimal"/>
      <w:pStyle w:val="ListBullet4"/>
      <w:lvlText w:val="%1."/>
      <w:lvlJc w:val="left"/>
      <w:pPr>
        <w:tabs>
          <w:tab w:val="num" w:pos="360"/>
        </w:tabs>
        <w:ind w:left="360" w:hanging="360"/>
      </w:pPr>
      <w:rPr>
        <w:rFonts w:cs="Times New Roman" w:hint="default"/>
      </w:rPr>
    </w:lvl>
    <w:lvl w:ilvl="1">
      <w:start w:val="2"/>
      <w:numFmt w:val="decimal"/>
      <w:isLgl/>
      <w:lvlText w:val="%1.%2."/>
      <w:lvlJc w:val="left"/>
      <w:pPr>
        <w:ind w:left="502" w:hanging="360"/>
      </w:pPr>
      <w:rPr>
        <w:rFonts w:hint="default"/>
      </w:rPr>
    </w:lvl>
    <w:lvl w:ilvl="2">
      <w:start w:val="1"/>
      <w:numFmt w:val="decimal"/>
      <w:isLgl/>
      <w:lvlText w:val="%1.%2.%3."/>
      <w:lvlJc w:val="left"/>
      <w:pPr>
        <w:ind w:left="2160" w:hanging="720"/>
      </w:pPr>
      <w:rPr>
        <w:rFonts w:hint="default"/>
      </w:rPr>
    </w:lvl>
    <w:lvl w:ilvl="3">
      <w:start w:val="1"/>
      <w:numFmt w:val="decimal"/>
      <w:isLgl/>
      <w:lvlText w:val="%1.%2.%3.%4."/>
      <w:lvlJc w:val="left"/>
      <w:pPr>
        <w:ind w:left="2880" w:hanging="720"/>
      </w:pPr>
      <w:rPr>
        <w:rFonts w:hint="default"/>
      </w:rPr>
    </w:lvl>
    <w:lvl w:ilvl="4">
      <w:start w:val="1"/>
      <w:numFmt w:val="decimal"/>
      <w:isLgl/>
      <w:lvlText w:val="%1.%2.%3.%4.%5."/>
      <w:lvlJc w:val="left"/>
      <w:pPr>
        <w:ind w:left="3960" w:hanging="1080"/>
      </w:pPr>
      <w:rPr>
        <w:rFonts w:hint="default"/>
      </w:rPr>
    </w:lvl>
    <w:lvl w:ilvl="5">
      <w:start w:val="1"/>
      <w:numFmt w:val="decimal"/>
      <w:isLgl/>
      <w:lvlText w:val="%1.%2.%3.%4.%5.%6."/>
      <w:lvlJc w:val="left"/>
      <w:pPr>
        <w:ind w:left="4680" w:hanging="1080"/>
      </w:pPr>
      <w:rPr>
        <w:rFonts w:hint="default"/>
      </w:rPr>
    </w:lvl>
    <w:lvl w:ilvl="6">
      <w:start w:val="1"/>
      <w:numFmt w:val="decimal"/>
      <w:isLgl/>
      <w:lvlText w:val="%1.%2.%3.%4.%5.%6.%7."/>
      <w:lvlJc w:val="left"/>
      <w:pPr>
        <w:ind w:left="5760" w:hanging="1440"/>
      </w:pPr>
      <w:rPr>
        <w:rFonts w:hint="default"/>
      </w:rPr>
    </w:lvl>
    <w:lvl w:ilvl="7">
      <w:start w:val="1"/>
      <w:numFmt w:val="decimal"/>
      <w:isLgl/>
      <w:lvlText w:val="%1.%2.%3.%4.%5.%6.%7.%8."/>
      <w:lvlJc w:val="left"/>
      <w:pPr>
        <w:ind w:left="6480" w:hanging="1440"/>
      </w:pPr>
      <w:rPr>
        <w:rFonts w:hint="default"/>
      </w:rPr>
    </w:lvl>
    <w:lvl w:ilvl="8">
      <w:start w:val="1"/>
      <w:numFmt w:val="decimal"/>
      <w:isLgl/>
      <w:lvlText w:val="%1.%2.%3.%4.%5.%6.%7.%8.%9."/>
      <w:lvlJc w:val="left"/>
      <w:pPr>
        <w:ind w:left="7560" w:hanging="1800"/>
      </w:pPr>
      <w:rPr>
        <w:rFonts w:hint="default"/>
      </w:rPr>
    </w:lvl>
  </w:abstractNum>
  <w:abstractNum w:abstractNumId="6" w15:restartNumberingAfterBreak="0">
    <w:nsid w:val="27BB7BEE"/>
    <w:multiLevelType w:val="hybridMultilevel"/>
    <w:tmpl w:val="88940A1C"/>
    <w:lvl w:ilvl="0" w:tplc="BC76A034">
      <w:start w:val="1"/>
      <w:numFmt w:val="decimal"/>
      <w:lvlText w:val="%1."/>
      <w:lvlJc w:val="left"/>
      <w:pPr>
        <w:ind w:left="720" w:hanging="360"/>
      </w:pPr>
      <w:rPr>
        <w:rFonts w:hint="default"/>
        <w:i/>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7" w15:restartNumberingAfterBreak="0">
    <w:nsid w:val="27DE312E"/>
    <w:multiLevelType w:val="hybridMultilevel"/>
    <w:tmpl w:val="501A55FC"/>
    <w:lvl w:ilvl="0" w:tplc="1A6E2CCE">
      <w:start w:val="1"/>
      <w:numFmt w:val="decimal"/>
      <w:lvlText w:val="4.4.%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8" w15:restartNumberingAfterBreak="0">
    <w:nsid w:val="289E6B12"/>
    <w:multiLevelType w:val="hybridMultilevel"/>
    <w:tmpl w:val="0AB8905A"/>
    <w:lvl w:ilvl="0" w:tplc="EAC4FD24">
      <w:numFmt w:val="bullet"/>
      <w:lvlText w:val="-"/>
      <w:lvlJc w:val="left"/>
      <w:pPr>
        <w:ind w:left="1080" w:hanging="360"/>
      </w:pPr>
      <w:rPr>
        <w:rFonts w:ascii="Times New Roman" w:eastAsiaTheme="minorHAnsi" w:hAnsi="Times New Roman" w:cs="Times New Roman" w:hint="default"/>
      </w:rPr>
    </w:lvl>
    <w:lvl w:ilvl="1" w:tplc="04260003" w:tentative="1">
      <w:start w:val="1"/>
      <w:numFmt w:val="bullet"/>
      <w:lvlText w:val="o"/>
      <w:lvlJc w:val="left"/>
      <w:pPr>
        <w:ind w:left="1800" w:hanging="360"/>
      </w:pPr>
      <w:rPr>
        <w:rFonts w:ascii="Courier New" w:hAnsi="Courier New" w:cs="Courier New" w:hint="default"/>
      </w:rPr>
    </w:lvl>
    <w:lvl w:ilvl="2" w:tplc="04260005" w:tentative="1">
      <w:start w:val="1"/>
      <w:numFmt w:val="bullet"/>
      <w:lvlText w:val=""/>
      <w:lvlJc w:val="left"/>
      <w:pPr>
        <w:ind w:left="2520" w:hanging="360"/>
      </w:pPr>
      <w:rPr>
        <w:rFonts w:ascii="Wingdings" w:hAnsi="Wingdings" w:hint="default"/>
      </w:rPr>
    </w:lvl>
    <w:lvl w:ilvl="3" w:tplc="04260001" w:tentative="1">
      <w:start w:val="1"/>
      <w:numFmt w:val="bullet"/>
      <w:lvlText w:val=""/>
      <w:lvlJc w:val="left"/>
      <w:pPr>
        <w:ind w:left="3240" w:hanging="360"/>
      </w:pPr>
      <w:rPr>
        <w:rFonts w:ascii="Symbol" w:hAnsi="Symbol" w:hint="default"/>
      </w:rPr>
    </w:lvl>
    <w:lvl w:ilvl="4" w:tplc="04260003" w:tentative="1">
      <w:start w:val="1"/>
      <w:numFmt w:val="bullet"/>
      <w:lvlText w:val="o"/>
      <w:lvlJc w:val="left"/>
      <w:pPr>
        <w:ind w:left="3960" w:hanging="360"/>
      </w:pPr>
      <w:rPr>
        <w:rFonts w:ascii="Courier New" w:hAnsi="Courier New" w:cs="Courier New" w:hint="default"/>
      </w:rPr>
    </w:lvl>
    <w:lvl w:ilvl="5" w:tplc="04260005" w:tentative="1">
      <w:start w:val="1"/>
      <w:numFmt w:val="bullet"/>
      <w:lvlText w:val=""/>
      <w:lvlJc w:val="left"/>
      <w:pPr>
        <w:ind w:left="4680" w:hanging="360"/>
      </w:pPr>
      <w:rPr>
        <w:rFonts w:ascii="Wingdings" w:hAnsi="Wingdings" w:hint="default"/>
      </w:rPr>
    </w:lvl>
    <w:lvl w:ilvl="6" w:tplc="04260001" w:tentative="1">
      <w:start w:val="1"/>
      <w:numFmt w:val="bullet"/>
      <w:lvlText w:val=""/>
      <w:lvlJc w:val="left"/>
      <w:pPr>
        <w:ind w:left="5400" w:hanging="360"/>
      </w:pPr>
      <w:rPr>
        <w:rFonts w:ascii="Symbol" w:hAnsi="Symbol" w:hint="default"/>
      </w:rPr>
    </w:lvl>
    <w:lvl w:ilvl="7" w:tplc="04260003" w:tentative="1">
      <w:start w:val="1"/>
      <w:numFmt w:val="bullet"/>
      <w:lvlText w:val="o"/>
      <w:lvlJc w:val="left"/>
      <w:pPr>
        <w:ind w:left="6120" w:hanging="360"/>
      </w:pPr>
      <w:rPr>
        <w:rFonts w:ascii="Courier New" w:hAnsi="Courier New" w:cs="Courier New" w:hint="default"/>
      </w:rPr>
    </w:lvl>
    <w:lvl w:ilvl="8" w:tplc="04260005" w:tentative="1">
      <w:start w:val="1"/>
      <w:numFmt w:val="bullet"/>
      <w:lvlText w:val=""/>
      <w:lvlJc w:val="left"/>
      <w:pPr>
        <w:ind w:left="6840" w:hanging="360"/>
      </w:pPr>
      <w:rPr>
        <w:rFonts w:ascii="Wingdings" w:hAnsi="Wingdings" w:hint="default"/>
      </w:rPr>
    </w:lvl>
  </w:abstractNum>
  <w:abstractNum w:abstractNumId="9" w15:restartNumberingAfterBreak="0">
    <w:nsid w:val="323E4352"/>
    <w:multiLevelType w:val="hybridMultilevel"/>
    <w:tmpl w:val="FCDE7F78"/>
    <w:lvl w:ilvl="0" w:tplc="04260017">
      <w:start w:val="1"/>
      <w:numFmt w:val="lowerLetter"/>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0" w15:restartNumberingAfterBreak="0">
    <w:nsid w:val="38E857D9"/>
    <w:multiLevelType w:val="multilevel"/>
    <w:tmpl w:val="0426001F"/>
    <w:lvl w:ilvl="0">
      <w:start w:val="1"/>
      <w:numFmt w:val="decimal"/>
      <w:lvlText w:val="%1."/>
      <w:lvlJc w:val="left"/>
      <w:pPr>
        <w:ind w:left="360" w:hanging="360"/>
      </w:pPr>
      <w:rPr>
        <w:rFonts w:hint="default"/>
        <w:b/>
      </w:rPr>
    </w:lvl>
    <w:lvl w:ilvl="1">
      <w:start w:val="1"/>
      <w:numFmt w:val="decimal"/>
      <w:lvlText w:val="%1.%2."/>
      <w:lvlJc w:val="left"/>
      <w:pPr>
        <w:ind w:left="792" w:hanging="432"/>
      </w:pPr>
      <w:rPr>
        <w:rFonts w:hint="default"/>
        <w:b w:val="0"/>
      </w:rPr>
    </w:lvl>
    <w:lvl w:ilvl="2">
      <w:start w:val="1"/>
      <w:numFmt w:val="decimal"/>
      <w:lvlText w:val="%1.%2.%3."/>
      <w:lvlJc w:val="left"/>
      <w:pPr>
        <w:ind w:left="1224" w:hanging="504"/>
      </w:pPr>
      <w:rPr>
        <w:rFonts w:hint="default"/>
        <w:b w:val="0"/>
      </w:rPr>
    </w:lvl>
    <w:lvl w:ilvl="3">
      <w:start w:val="1"/>
      <w:numFmt w:val="decimal"/>
      <w:lvlText w:val="%1.%2.%3.%4."/>
      <w:lvlJc w:val="left"/>
      <w:pPr>
        <w:ind w:left="1728" w:hanging="648"/>
      </w:pPr>
      <w:rPr>
        <w:rFonts w:hint="default"/>
        <w:b w:val="0"/>
      </w:rPr>
    </w:lvl>
    <w:lvl w:ilvl="4">
      <w:start w:val="1"/>
      <w:numFmt w:val="decimal"/>
      <w:lvlText w:val="%1.%2.%3.%4.%5."/>
      <w:lvlJc w:val="left"/>
      <w:pPr>
        <w:ind w:left="2232" w:hanging="792"/>
      </w:pPr>
      <w:rPr>
        <w:rFonts w:hint="default"/>
        <w:b w:val="0"/>
      </w:rPr>
    </w:lvl>
    <w:lvl w:ilvl="5">
      <w:start w:val="1"/>
      <w:numFmt w:val="decimal"/>
      <w:lvlText w:val="%1.%2.%3.%4.%5.%6."/>
      <w:lvlJc w:val="left"/>
      <w:pPr>
        <w:ind w:left="2736" w:hanging="936"/>
      </w:pPr>
      <w:rPr>
        <w:rFonts w:hint="default"/>
        <w:b w:val="0"/>
      </w:rPr>
    </w:lvl>
    <w:lvl w:ilvl="6">
      <w:start w:val="1"/>
      <w:numFmt w:val="decimal"/>
      <w:lvlText w:val="%1.%2.%3.%4.%5.%6.%7."/>
      <w:lvlJc w:val="left"/>
      <w:pPr>
        <w:ind w:left="3240" w:hanging="1080"/>
      </w:pPr>
      <w:rPr>
        <w:rFonts w:hint="default"/>
        <w:b w:val="0"/>
      </w:rPr>
    </w:lvl>
    <w:lvl w:ilvl="7">
      <w:start w:val="1"/>
      <w:numFmt w:val="decimal"/>
      <w:lvlText w:val="%1.%2.%3.%4.%5.%6.%7.%8."/>
      <w:lvlJc w:val="left"/>
      <w:pPr>
        <w:ind w:left="3744" w:hanging="1224"/>
      </w:pPr>
      <w:rPr>
        <w:rFonts w:hint="default"/>
        <w:b w:val="0"/>
      </w:rPr>
    </w:lvl>
    <w:lvl w:ilvl="8">
      <w:start w:val="1"/>
      <w:numFmt w:val="decimal"/>
      <w:lvlText w:val="%1.%2.%3.%4.%5.%6.%7.%8.%9."/>
      <w:lvlJc w:val="left"/>
      <w:pPr>
        <w:ind w:left="4320" w:hanging="1440"/>
      </w:pPr>
      <w:rPr>
        <w:rFonts w:hint="default"/>
        <w:b w:val="0"/>
      </w:rPr>
    </w:lvl>
  </w:abstractNum>
  <w:abstractNum w:abstractNumId="11" w15:restartNumberingAfterBreak="0">
    <w:nsid w:val="424211AF"/>
    <w:multiLevelType w:val="hybridMultilevel"/>
    <w:tmpl w:val="57303B76"/>
    <w:lvl w:ilvl="0" w:tplc="581EEBC4">
      <w:start w:val="6"/>
      <w:numFmt w:val="decimal"/>
      <w:lvlText w:val="%1"/>
      <w:lvlJc w:val="left"/>
      <w:pPr>
        <w:ind w:left="720" w:hanging="360"/>
      </w:pPr>
      <w:rPr>
        <w:rFonts w:hint="default"/>
        <w:b/>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2" w15:restartNumberingAfterBreak="0">
    <w:nsid w:val="43345BB5"/>
    <w:multiLevelType w:val="multilevel"/>
    <w:tmpl w:val="0426001F"/>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15:restartNumberingAfterBreak="0">
    <w:nsid w:val="4E73487D"/>
    <w:multiLevelType w:val="hybridMultilevel"/>
    <w:tmpl w:val="2E10A708"/>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4" w15:restartNumberingAfterBreak="0">
    <w:nsid w:val="4EB8335E"/>
    <w:multiLevelType w:val="hybridMultilevel"/>
    <w:tmpl w:val="4880AF1E"/>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5" w15:restartNumberingAfterBreak="0">
    <w:nsid w:val="5A34515B"/>
    <w:multiLevelType w:val="hybridMultilevel"/>
    <w:tmpl w:val="BEC642B0"/>
    <w:lvl w:ilvl="0" w:tplc="F508E9C4">
      <w:start w:val="1"/>
      <w:numFmt w:val="lowerLetter"/>
      <w:lvlText w:val="%1)"/>
      <w:lvlJc w:val="left"/>
      <w:pPr>
        <w:ind w:left="1069" w:hanging="360"/>
      </w:pPr>
    </w:lvl>
    <w:lvl w:ilvl="1" w:tplc="04260019">
      <w:start w:val="1"/>
      <w:numFmt w:val="lowerLetter"/>
      <w:lvlText w:val="%2."/>
      <w:lvlJc w:val="left"/>
      <w:pPr>
        <w:ind w:left="1789" w:hanging="360"/>
      </w:pPr>
    </w:lvl>
    <w:lvl w:ilvl="2" w:tplc="0426001B">
      <w:start w:val="1"/>
      <w:numFmt w:val="lowerRoman"/>
      <w:lvlText w:val="%3."/>
      <w:lvlJc w:val="right"/>
      <w:pPr>
        <w:ind w:left="2509" w:hanging="180"/>
      </w:pPr>
    </w:lvl>
    <w:lvl w:ilvl="3" w:tplc="0426000F">
      <w:start w:val="1"/>
      <w:numFmt w:val="decimal"/>
      <w:lvlText w:val="%4."/>
      <w:lvlJc w:val="left"/>
      <w:pPr>
        <w:ind w:left="3229" w:hanging="360"/>
      </w:pPr>
    </w:lvl>
    <w:lvl w:ilvl="4" w:tplc="04260019">
      <w:start w:val="1"/>
      <w:numFmt w:val="lowerLetter"/>
      <w:lvlText w:val="%5."/>
      <w:lvlJc w:val="left"/>
      <w:pPr>
        <w:ind w:left="3949" w:hanging="360"/>
      </w:pPr>
    </w:lvl>
    <w:lvl w:ilvl="5" w:tplc="0426001B">
      <w:start w:val="1"/>
      <w:numFmt w:val="lowerRoman"/>
      <w:lvlText w:val="%6."/>
      <w:lvlJc w:val="right"/>
      <w:pPr>
        <w:ind w:left="4669" w:hanging="180"/>
      </w:pPr>
    </w:lvl>
    <w:lvl w:ilvl="6" w:tplc="0426000F">
      <w:start w:val="1"/>
      <w:numFmt w:val="decimal"/>
      <w:lvlText w:val="%7."/>
      <w:lvlJc w:val="left"/>
      <w:pPr>
        <w:ind w:left="5389" w:hanging="360"/>
      </w:pPr>
    </w:lvl>
    <w:lvl w:ilvl="7" w:tplc="04260019">
      <w:start w:val="1"/>
      <w:numFmt w:val="lowerLetter"/>
      <w:lvlText w:val="%8."/>
      <w:lvlJc w:val="left"/>
      <w:pPr>
        <w:ind w:left="6109" w:hanging="360"/>
      </w:pPr>
    </w:lvl>
    <w:lvl w:ilvl="8" w:tplc="0426001B">
      <w:start w:val="1"/>
      <w:numFmt w:val="lowerRoman"/>
      <w:lvlText w:val="%9."/>
      <w:lvlJc w:val="right"/>
      <w:pPr>
        <w:ind w:left="6829" w:hanging="180"/>
      </w:pPr>
    </w:lvl>
  </w:abstractNum>
  <w:abstractNum w:abstractNumId="16" w15:restartNumberingAfterBreak="0">
    <w:nsid w:val="5B713FB1"/>
    <w:multiLevelType w:val="hybridMultilevel"/>
    <w:tmpl w:val="AAA4F4E0"/>
    <w:lvl w:ilvl="0" w:tplc="A1FA9978">
      <w:start w:val="1"/>
      <w:numFmt w:val="decimal"/>
      <w:lvlText w:val="%1)"/>
      <w:lvlJc w:val="left"/>
      <w:pPr>
        <w:ind w:left="360" w:hanging="360"/>
      </w:pPr>
      <w:rPr>
        <w:rFonts w:hint="default"/>
      </w:rPr>
    </w:lvl>
    <w:lvl w:ilvl="1" w:tplc="F8D4A556">
      <w:numFmt w:val="bullet"/>
      <w:lvlText w:val=""/>
      <w:lvlJc w:val="left"/>
      <w:pPr>
        <w:ind w:left="1080" w:hanging="360"/>
      </w:pPr>
      <w:rPr>
        <w:rFonts w:ascii="Symbol" w:eastAsiaTheme="minorHAnsi" w:hAnsi="Symbol" w:cstheme="minorBidi" w:hint="default"/>
      </w:rPr>
    </w:lvl>
    <w:lvl w:ilvl="2" w:tplc="0426001B" w:tentative="1">
      <w:start w:val="1"/>
      <w:numFmt w:val="lowerRoman"/>
      <w:lvlText w:val="%3."/>
      <w:lvlJc w:val="right"/>
      <w:pPr>
        <w:ind w:left="1800" w:hanging="180"/>
      </w:pPr>
    </w:lvl>
    <w:lvl w:ilvl="3" w:tplc="0426000F" w:tentative="1">
      <w:start w:val="1"/>
      <w:numFmt w:val="decimal"/>
      <w:lvlText w:val="%4."/>
      <w:lvlJc w:val="left"/>
      <w:pPr>
        <w:ind w:left="2520" w:hanging="360"/>
      </w:pPr>
    </w:lvl>
    <w:lvl w:ilvl="4" w:tplc="04260019" w:tentative="1">
      <w:start w:val="1"/>
      <w:numFmt w:val="lowerLetter"/>
      <w:lvlText w:val="%5."/>
      <w:lvlJc w:val="left"/>
      <w:pPr>
        <w:ind w:left="3240" w:hanging="360"/>
      </w:pPr>
    </w:lvl>
    <w:lvl w:ilvl="5" w:tplc="0426001B" w:tentative="1">
      <w:start w:val="1"/>
      <w:numFmt w:val="lowerRoman"/>
      <w:lvlText w:val="%6."/>
      <w:lvlJc w:val="right"/>
      <w:pPr>
        <w:ind w:left="3960" w:hanging="180"/>
      </w:pPr>
    </w:lvl>
    <w:lvl w:ilvl="6" w:tplc="0426000F" w:tentative="1">
      <w:start w:val="1"/>
      <w:numFmt w:val="decimal"/>
      <w:lvlText w:val="%7."/>
      <w:lvlJc w:val="left"/>
      <w:pPr>
        <w:ind w:left="4680" w:hanging="360"/>
      </w:pPr>
    </w:lvl>
    <w:lvl w:ilvl="7" w:tplc="04260019" w:tentative="1">
      <w:start w:val="1"/>
      <w:numFmt w:val="lowerLetter"/>
      <w:lvlText w:val="%8."/>
      <w:lvlJc w:val="left"/>
      <w:pPr>
        <w:ind w:left="5400" w:hanging="360"/>
      </w:pPr>
    </w:lvl>
    <w:lvl w:ilvl="8" w:tplc="0426001B" w:tentative="1">
      <w:start w:val="1"/>
      <w:numFmt w:val="lowerRoman"/>
      <w:lvlText w:val="%9."/>
      <w:lvlJc w:val="right"/>
      <w:pPr>
        <w:ind w:left="6120" w:hanging="180"/>
      </w:pPr>
    </w:lvl>
  </w:abstractNum>
  <w:abstractNum w:abstractNumId="17" w15:restartNumberingAfterBreak="0">
    <w:nsid w:val="60BD073B"/>
    <w:multiLevelType w:val="hybridMultilevel"/>
    <w:tmpl w:val="5F7205DE"/>
    <w:lvl w:ilvl="0" w:tplc="149CEF48">
      <w:start w:val="1"/>
      <w:numFmt w:val="decimal"/>
      <w:lvlText w:val="%1)"/>
      <w:lvlJc w:val="left"/>
      <w:pPr>
        <w:ind w:left="1209" w:hanging="360"/>
      </w:pPr>
      <w:rPr>
        <w:rFonts w:hint="default"/>
        <w:b/>
      </w:rPr>
    </w:lvl>
    <w:lvl w:ilvl="1" w:tplc="04260019" w:tentative="1">
      <w:start w:val="1"/>
      <w:numFmt w:val="lowerLetter"/>
      <w:lvlText w:val="%2."/>
      <w:lvlJc w:val="left"/>
      <w:pPr>
        <w:ind w:left="1929" w:hanging="360"/>
      </w:pPr>
    </w:lvl>
    <w:lvl w:ilvl="2" w:tplc="0426001B" w:tentative="1">
      <w:start w:val="1"/>
      <w:numFmt w:val="lowerRoman"/>
      <w:lvlText w:val="%3."/>
      <w:lvlJc w:val="right"/>
      <w:pPr>
        <w:ind w:left="2649" w:hanging="180"/>
      </w:pPr>
    </w:lvl>
    <w:lvl w:ilvl="3" w:tplc="0426000F" w:tentative="1">
      <w:start w:val="1"/>
      <w:numFmt w:val="decimal"/>
      <w:lvlText w:val="%4."/>
      <w:lvlJc w:val="left"/>
      <w:pPr>
        <w:ind w:left="3369" w:hanging="360"/>
      </w:pPr>
    </w:lvl>
    <w:lvl w:ilvl="4" w:tplc="04260019" w:tentative="1">
      <w:start w:val="1"/>
      <w:numFmt w:val="lowerLetter"/>
      <w:lvlText w:val="%5."/>
      <w:lvlJc w:val="left"/>
      <w:pPr>
        <w:ind w:left="4089" w:hanging="360"/>
      </w:pPr>
    </w:lvl>
    <w:lvl w:ilvl="5" w:tplc="0426001B" w:tentative="1">
      <w:start w:val="1"/>
      <w:numFmt w:val="lowerRoman"/>
      <w:lvlText w:val="%6."/>
      <w:lvlJc w:val="right"/>
      <w:pPr>
        <w:ind w:left="4809" w:hanging="180"/>
      </w:pPr>
    </w:lvl>
    <w:lvl w:ilvl="6" w:tplc="0426000F" w:tentative="1">
      <w:start w:val="1"/>
      <w:numFmt w:val="decimal"/>
      <w:lvlText w:val="%7."/>
      <w:lvlJc w:val="left"/>
      <w:pPr>
        <w:ind w:left="5529" w:hanging="360"/>
      </w:pPr>
    </w:lvl>
    <w:lvl w:ilvl="7" w:tplc="04260019" w:tentative="1">
      <w:start w:val="1"/>
      <w:numFmt w:val="lowerLetter"/>
      <w:lvlText w:val="%8."/>
      <w:lvlJc w:val="left"/>
      <w:pPr>
        <w:ind w:left="6249" w:hanging="360"/>
      </w:pPr>
    </w:lvl>
    <w:lvl w:ilvl="8" w:tplc="0426001B" w:tentative="1">
      <w:start w:val="1"/>
      <w:numFmt w:val="lowerRoman"/>
      <w:lvlText w:val="%9."/>
      <w:lvlJc w:val="right"/>
      <w:pPr>
        <w:ind w:left="6969" w:hanging="180"/>
      </w:pPr>
    </w:lvl>
  </w:abstractNum>
  <w:abstractNum w:abstractNumId="18" w15:restartNumberingAfterBreak="0">
    <w:nsid w:val="67CB1515"/>
    <w:multiLevelType w:val="multilevel"/>
    <w:tmpl w:val="E348D982"/>
    <w:lvl w:ilvl="0">
      <w:start w:val="1"/>
      <w:numFmt w:val="decimal"/>
      <w:lvlText w:val="%1."/>
      <w:lvlJc w:val="left"/>
      <w:pPr>
        <w:ind w:left="360" w:hanging="360"/>
      </w:pPr>
      <w:rPr>
        <w:b/>
        <w:color w:val="auto"/>
      </w:rPr>
    </w:lvl>
    <w:lvl w:ilvl="1">
      <w:start w:val="1"/>
      <w:numFmt w:val="decimal"/>
      <w:lvlText w:val="%1.%2."/>
      <w:lvlJc w:val="left"/>
      <w:pPr>
        <w:ind w:left="1142" w:hanging="432"/>
      </w:pPr>
      <w:rPr>
        <w:b w:val="0"/>
        <w:color w:val="auto"/>
      </w:rPr>
    </w:lvl>
    <w:lvl w:ilvl="2">
      <w:start w:val="1"/>
      <w:numFmt w:val="decimal"/>
      <w:lvlText w:val="%1.%2.%3."/>
      <w:lvlJc w:val="left"/>
      <w:pPr>
        <w:ind w:left="1224" w:hanging="504"/>
      </w:pPr>
      <w:rPr>
        <w:b w:val="0"/>
        <w:color w:val="auto"/>
        <w:sz w:val="22"/>
        <w:szCs w:val="22"/>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681D6F1A"/>
    <w:multiLevelType w:val="hybridMultilevel"/>
    <w:tmpl w:val="A4224F70"/>
    <w:lvl w:ilvl="0" w:tplc="931C3676">
      <w:start w:val="1"/>
      <w:numFmt w:val="decimal"/>
      <w:lvlText w:val="%1)"/>
      <w:lvlJc w:val="left"/>
      <w:pPr>
        <w:ind w:left="1209" w:hanging="360"/>
      </w:pPr>
      <w:rPr>
        <w:rFonts w:hint="default"/>
      </w:rPr>
    </w:lvl>
    <w:lvl w:ilvl="1" w:tplc="04260019" w:tentative="1">
      <w:start w:val="1"/>
      <w:numFmt w:val="lowerLetter"/>
      <w:lvlText w:val="%2."/>
      <w:lvlJc w:val="left"/>
      <w:pPr>
        <w:ind w:left="1929" w:hanging="360"/>
      </w:pPr>
    </w:lvl>
    <w:lvl w:ilvl="2" w:tplc="0426001B" w:tentative="1">
      <w:start w:val="1"/>
      <w:numFmt w:val="lowerRoman"/>
      <w:lvlText w:val="%3."/>
      <w:lvlJc w:val="right"/>
      <w:pPr>
        <w:ind w:left="2649" w:hanging="180"/>
      </w:pPr>
    </w:lvl>
    <w:lvl w:ilvl="3" w:tplc="0426000F" w:tentative="1">
      <w:start w:val="1"/>
      <w:numFmt w:val="decimal"/>
      <w:lvlText w:val="%4."/>
      <w:lvlJc w:val="left"/>
      <w:pPr>
        <w:ind w:left="3369" w:hanging="360"/>
      </w:pPr>
    </w:lvl>
    <w:lvl w:ilvl="4" w:tplc="04260019" w:tentative="1">
      <w:start w:val="1"/>
      <w:numFmt w:val="lowerLetter"/>
      <w:lvlText w:val="%5."/>
      <w:lvlJc w:val="left"/>
      <w:pPr>
        <w:ind w:left="4089" w:hanging="360"/>
      </w:pPr>
    </w:lvl>
    <w:lvl w:ilvl="5" w:tplc="0426001B" w:tentative="1">
      <w:start w:val="1"/>
      <w:numFmt w:val="lowerRoman"/>
      <w:lvlText w:val="%6."/>
      <w:lvlJc w:val="right"/>
      <w:pPr>
        <w:ind w:left="4809" w:hanging="180"/>
      </w:pPr>
    </w:lvl>
    <w:lvl w:ilvl="6" w:tplc="0426000F" w:tentative="1">
      <w:start w:val="1"/>
      <w:numFmt w:val="decimal"/>
      <w:lvlText w:val="%7."/>
      <w:lvlJc w:val="left"/>
      <w:pPr>
        <w:ind w:left="5529" w:hanging="360"/>
      </w:pPr>
    </w:lvl>
    <w:lvl w:ilvl="7" w:tplc="04260019" w:tentative="1">
      <w:start w:val="1"/>
      <w:numFmt w:val="lowerLetter"/>
      <w:lvlText w:val="%8."/>
      <w:lvlJc w:val="left"/>
      <w:pPr>
        <w:ind w:left="6249" w:hanging="360"/>
      </w:pPr>
    </w:lvl>
    <w:lvl w:ilvl="8" w:tplc="0426001B" w:tentative="1">
      <w:start w:val="1"/>
      <w:numFmt w:val="lowerRoman"/>
      <w:lvlText w:val="%9."/>
      <w:lvlJc w:val="right"/>
      <w:pPr>
        <w:ind w:left="6969" w:hanging="180"/>
      </w:pPr>
    </w:lvl>
  </w:abstractNum>
  <w:abstractNum w:abstractNumId="20" w15:restartNumberingAfterBreak="0">
    <w:nsid w:val="692502EF"/>
    <w:multiLevelType w:val="hybridMultilevel"/>
    <w:tmpl w:val="64AC76FE"/>
    <w:lvl w:ilvl="0" w:tplc="04260001">
      <w:start w:val="1"/>
      <w:numFmt w:val="bullet"/>
      <w:lvlText w:val=""/>
      <w:lvlJc w:val="left"/>
      <w:pPr>
        <w:ind w:left="1287" w:hanging="360"/>
      </w:pPr>
      <w:rPr>
        <w:rFonts w:ascii="Symbol" w:hAnsi="Symbol" w:hint="default"/>
      </w:rPr>
    </w:lvl>
    <w:lvl w:ilvl="1" w:tplc="04260001">
      <w:start w:val="1"/>
      <w:numFmt w:val="bullet"/>
      <w:lvlText w:val=""/>
      <w:lvlJc w:val="left"/>
      <w:pPr>
        <w:ind w:left="2007" w:hanging="360"/>
      </w:pPr>
      <w:rPr>
        <w:rFonts w:ascii="Symbol" w:hAnsi="Symbol" w:hint="default"/>
      </w:rPr>
    </w:lvl>
    <w:lvl w:ilvl="2" w:tplc="04260005" w:tentative="1">
      <w:start w:val="1"/>
      <w:numFmt w:val="bullet"/>
      <w:lvlText w:val=""/>
      <w:lvlJc w:val="left"/>
      <w:pPr>
        <w:ind w:left="2727" w:hanging="360"/>
      </w:pPr>
      <w:rPr>
        <w:rFonts w:ascii="Wingdings" w:hAnsi="Wingdings" w:hint="default"/>
      </w:rPr>
    </w:lvl>
    <w:lvl w:ilvl="3" w:tplc="04260001" w:tentative="1">
      <w:start w:val="1"/>
      <w:numFmt w:val="bullet"/>
      <w:lvlText w:val=""/>
      <w:lvlJc w:val="left"/>
      <w:pPr>
        <w:ind w:left="3447" w:hanging="360"/>
      </w:pPr>
      <w:rPr>
        <w:rFonts w:ascii="Symbol" w:hAnsi="Symbol" w:hint="default"/>
      </w:rPr>
    </w:lvl>
    <w:lvl w:ilvl="4" w:tplc="04260003" w:tentative="1">
      <w:start w:val="1"/>
      <w:numFmt w:val="bullet"/>
      <w:lvlText w:val="o"/>
      <w:lvlJc w:val="left"/>
      <w:pPr>
        <w:ind w:left="4167" w:hanging="360"/>
      </w:pPr>
      <w:rPr>
        <w:rFonts w:ascii="Courier New" w:hAnsi="Courier New" w:cs="Courier New" w:hint="default"/>
      </w:rPr>
    </w:lvl>
    <w:lvl w:ilvl="5" w:tplc="04260005" w:tentative="1">
      <w:start w:val="1"/>
      <w:numFmt w:val="bullet"/>
      <w:lvlText w:val=""/>
      <w:lvlJc w:val="left"/>
      <w:pPr>
        <w:ind w:left="4887" w:hanging="360"/>
      </w:pPr>
      <w:rPr>
        <w:rFonts w:ascii="Wingdings" w:hAnsi="Wingdings" w:hint="default"/>
      </w:rPr>
    </w:lvl>
    <w:lvl w:ilvl="6" w:tplc="04260001" w:tentative="1">
      <w:start w:val="1"/>
      <w:numFmt w:val="bullet"/>
      <w:lvlText w:val=""/>
      <w:lvlJc w:val="left"/>
      <w:pPr>
        <w:ind w:left="5607" w:hanging="360"/>
      </w:pPr>
      <w:rPr>
        <w:rFonts w:ascii="Symbol" w:hAnsi="Symbol" w:hint="default"/>
      </w:rPr>
    </w:lvl>
    <w:lvl w:ilvl="7" w:tplc="04260003" w:tentative="1">
      <w:start w:val="1"/>
      <w:numFmt w:val="bullet"/>
      <w:lvlText w:val="o"/>
      <w:lvlJc w:val="left"/>
      <w:pPr>
        <w:ind w:left="6327" w:hanging="360"/>
      </w:pPr>
      <w:rPr>
        <w:rFonts w:ascii="Courier New" w:hAnsi="Courier New" w:cs="Courier New" w:hint="default"/>
      </w:rPr>
    </w:lvl>
    <w:lvl w:ilvl="8" w:tplc="04260005" w:tentative="1">
      <w:start w:val="1"/>
      <w:numFmt w:val="bullet"/>
      <w:lvlText w:val=""/>
      <w:lvlJc w:val="left"/>
      <w:pPr>
        <w:ind w:left="7047" w:hanging="360"/>
      </w:pPr>
      <w:rPr>
        <w:rFonts w:ascii="Wingdings" w:hAnsi="Wingdings" w:hint="default"/>
      </w:rPr>
    </w:lvl>
  </w:abstractNum>
  <w:abstractNum w:abstractNumId="21" w15:restartNumberingAfterBreak="0">
    <w:nsid w:val="70DD29BF"/>
    <w:multiLevelType w:val="hybridMultilevel"/>
    <w:tmpl w:val="86E6ACAC"/>
    <w:lvl w:ilvl="0" w:tplc="04260001">
      <w:start w:val="1"/>
      <w:numFmt w:val="bullet"/>
      <w:lvlText w:val=""/>
      <w:lvlJc w:val="left"/>
      <w:pPr>
        <w:ind w:left="1287" w:hanging="360"/>
      </w:pPr>
      <w:rPr>
        <w:rFonts w:ascii="Symbol" w:hAnsi="Symbol" w:hint="default"/>
      </w:rPr>
    </w:lvl>
    <w:lvl w:ilvl="1" w:tplc="04260003">
      <w:start w:val="1"/>
      <w:numFmt w:val="bullet"/>
      <w:lvlText w:val="o"/>
      <w:lvlJc w:val="left"/>
      <w:pPr>
        <w:ind w:left="2007" w:hanging="360"/>
      </w:pPr>
      <w:rPr>
        <w:rFonts w:ascii="Courier New" w:hAnsi="Courier New" w:cs="Courier New" w:hint="default"/>
      </w:rPr>
    </w:lvl>
    <w:lvl w:ilvl="2" w:tplc="04260005" w:tentative="1">
      <w:start w:val="1"/>
      <w:numFmt w:val="bullet"/>
      <w:lvlText w:val=""/>
      <w:lvlJc w:val="left"/>
      <w:pPr>
        <w:ind w:left="2727" w:hanging="360"/>
      </w:pPr>
      <w:rPr>
        <w:rFonts w:ascii="Wingdings" w:hAnsi="Wingdings" w:hint="default"/>
      </w:rPr>
    </w:lvl>
    <w:lvl w:ilvl="3" w:tplc="04260001" w:tentative="1">
      <w:start w:val="1"/>
      <w:numFmt w:val="bullet"/>
      <w:lvlText w:val=""/>
      <w:lvlJc w:val="left"/>
      <w:pPr>
        <w:ind w:left="3447" w:hanging="360"/>
      </w:pPr>
      <w:rPr>
        <w:rFonts w:ascii="Symbol" w:hAnsi="Symbol" w:hint="default"/>
      </w:rPr>
    </w:lvl>
    <w:lvl w:ilvl="4" w:tplc="04260003" w:tentative="1">
      <w:start w:val="1"/>
      <w:numFmt w:val="bullet"/>
      <w:lvlText w:val="o"/>
      <w:lvlJc w:val="left"/>
      <w:pPr>
        <w:ind w:left="4167" w:hanging="360"/>
      </w:pPr>
      <w:rPr>
        <w:rFonts w:ascii="Courier New" w:hAnsi="Courier New" w:cs="Courier New" w:hint="default"/>
      </w:rPr>
    </w:lvl>
    <w:lvl w:ilvl="5" w:tplc="04260005" w:tentative="1">
      <w:start w:val="1"/>
      <w:numFmt w:val="bullet"/>
      <w:lvlText w:val=""/>
      <w:lvlJc w:val="left"/>
      <w:pPr>
        <w:ind w:left="4887" w:hanging="360"/>
      </w:pPr>
      <w:rPr>
        <w:rFonts w:ascii="Wingdings" w:hAnsi="Wingdings" w:hint="default"/>
      </w:rPr>
    </w:lvl>
    <w:lvl w:ilvl="6" w:tplc="04260001" w:tentative="1">
      <w:start w:val="1"/>
      <w:numFmt w:val="bullet"/>
      <w:lvlText w:val=""/>
      <w:lvlJc w:val="left"/>
      <w:pPr>
        <w:ind w:left="5607" w:hanging="360"/>
      </w:pPr>
      <w:rPr>
        <w:rFonts w:ascii="Symbol" w:hAnsi="Symbol" w:hint="default"/>
      </w:rPr>
    </w:lvl>
    <w:lvl w:ilvl="7" w:tplc="04260003" w:tentative="1">
      <w:start w:val="1"/>
      <w:numFmt w:val="bullet"/>
      <w:lvlText w:val="o"/>
      <w:lvlJc w:val="left"/>
      <w:pPr>
        <w:ind w:left="6327" w:hanging="360"/>
      </w:pPr>
      <w:rPr>
        <w:rFonts w:ascii="Courier New" w:hAnsi="Courier New" w:cs="Courier New" w:hint="default"/>
      </w:rPr>
    </w:lvl>
    <w:lvl w:ilvl="8" w:tplc="04260005" w:tentative="1">
      <w:start w:val="1"/>
      <w:numFmt w:val="bullet"/>
      <w:lvlText w:val=""/>
      <w:lvlJc w:val="left"/>
      <w:pPr>
        <w:ind w:left="7047" w:hanging="360"/>
      </w:pPr>
      <w:rPr>
        <w:rFonts w:ascii="Wingdings" w:hAnsi="Wingdings" w:hint="default"/>
      </w:rPr>
    </w:lvl>
  </w:abstractNum>
  <w:abstractNum w:abstractNumId="22" w15:restartNumberingAfterBreak="0">
    <w:nsid w:val="74C4503F"/>
    <w:multiLevelType w:val="hybridMultilevel"/>
    <w:tmpl w:val="ABC09510"/>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3" w15:restartNumberingAfterBreak="0">
    <w:nsid w:val="78577516"/>
    <w:multiLevelType w:val="hybridMultilevel"/>
    <w:tmpl w:val="1ECCC094"/>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24" w15:restartNumberingAfterBreak="0">
    <w:nsid w:val="7ACD5B3C"/>
    <w:multiLevelType w:val="hybridMultilevel"/>
    <w:tmpl w:val="0D18A69A"/>
    <w:lvl w:ilvl="0" w:tplc="96D2A5BE">
      <w:start w:val="3"/>
      <w:numFmt w:val="bullet"/>
      <w:lvlText w:val=""/>
      <w:lvlJc w:val="left"/>
      <w:pPr>
        <w:ind w:left="720" w:hanging="360"/>
      </w:pPr>
      <w:rPr>
        <w:rFonts w:ascii="Symbol" w:eastAsiaTheme="minorHAnsi" w:hAnsi="Symbol" w:cstheme="minorBidi"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25" w15:restartNumberingAfterBreak="0">
    <w:nsid w:val="7B3A2D68"/>
    <w:multiLevelType w:val="hybridMultilevel"/>
    <w:tmpl w:val="E84EBE08"/>
    <w:lvl w:ilvl="0" w:tplc="0426000F">
      <w:start w:val="1"/>
      <w:numFmt w:val="decimal"/>
      <w:lvlText w:val="%1."/>
      <w:lvlJc w:val="left"/>
      <w:pPr>
        <w:ind w:left="720" w:hanging="360"/>
      </w:pPr>
      <w:rPr>
        <w:rFonts w:hint="default"/>
      </w:rPr>
    </w:lvl>
    <w:lvl w:ilvl="1" w:tplc="04260019">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6" w15:restartNumberingAfterBreak="0">
    <w:nsid w:val="7CD3A9C5"/>
    <w:multiLevelType w:val="hybridMultilevel"/>
    <w:tmpl w:val="00D025B7"/>
    <w:lvl w:ilvl="0" w:tplc="FFFFFFFF">
      <w:start w:val="1"/>
      <w:numFmt w:val="ideographDigital"/>
      <w:lvlText w:val=""/>
      <w:lvlJc w:val="left"/>
    </w:lvl>
    <w:lvl w:ilvl="1" w:tplc="FFFFFFFF">
      <w:start w:val="1"/>
      <w:numFmt w:val="ideographDigit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num w:numId="1" w16cid:durableId="1042098547">
    <w:abstractNumId w:val="10"/>
  </w:num>
  <w:num w:numId="2" w16cid:durableId="378557847">
    <w:abstractNumId w:val="5"/>
  </w:num>
  <w:num w:numId="3" w16cid:durableId="687680205">
    <w:abstractNumId w:val="23"/>
  </w:num>
  <w:num w:numId="4" w16cid:durableId="1639915483">
    <w:abstractNumId w:val="7"/>
  </w:num>
  <w:num w:numId="5" w16cid:durableId="157772776">
    <w:abstractNumId w:val="12"/>
  </w:num>
  <w:num w:numId="6" w16cid:durableId="1792240296">
    <w:abstractNumId w:val="6"/>
  </w:num>
  <w:num w:numId="7" w16cid:durableId="891116072">
    <w:abstractNumId w:val="18"/>
  </w:num>
  <w:num w:numId="8" w16cid:durableId="130026813">
    <w:abstractNumId w:val="11"/>
  </w:num>
  <w:num w:numId="9" w16cid:durableId="237985811">
    <w:abstractNumId w:val="5"/>
    <w:lvlOverride w:ilvl="0">
      <w:startOverride w:val="6"/>
    </w:lvlOverride>
  </w:num>
  <w:num w:numId="10" w16cid:durableId="281617651">
    <w:abstractNumId w:val="17"/>
  </w:num>
  <w:num w:numId="11" w16cid:durableId="541134249">
    <w:abstractNumId w:val="19"/>
  </w:num>
  <w:num w:numId="12" w16cid:durableId="1200623606">
    <w:abstractNumId w:val="16"/>
  </w:num>
  <w:num w:numId="13" w16cid:durableId="897940649">
    <w:abstractNumId w:val="21"/>
  </w:num>
  <w:num w:numId="14" w16cid:durableId="761800882">
    <w:abstractNumId w:val="20"/>
  </w:num>
  <w:num w:numId="15" w16cid:durableId="580334673">
    <w:abstractNumId w:val="13"/>
  </w:num>
  <w:num w:numId="16" w16cid:durableId="1770661318">
    <w:abstractNumId w:val="14"/>
  </w:num>
  <w:num w:numId="17" w16cid:durableId="2030449127">
    <w:abstractNumId w:val="8"/>
  </w:num>
  <w:num w:numId="18" w16cid:durableId="232931158">
    <w:abstractNumId w:val="0"/>
  </w:num>
  <w:num w:numId="19" w16cid:durableId="646328168">
    <w:abstractNumId w:val="26"/>
  </w:num>
  <w:num w:numId="20" w16cid:durableId="1239749262">
    <w:abstractNumId w:val="22"/>
  </w:num>
  <w:num w:numId="21" w16cid:durableId="751439680">
    <w:abstractNumId w:val="9"/>
  </w:num>
  <w:num w:numId="22" w16cid:durableId="1551530221">
    <w:abstractNumId w:val="5"/>
    <w:lvlOverride w:ilvl="0">
      <w:startOverride w:val="5"/>
    </w:lvlOverride>
    <w:lvlOverride w:ilvl="1">
      <w:startOverride w:val="3"/>
    </w:lvlOverride>
    <w:lvlOverride w:ilvl="2">
      <w:startOverride w:val="2"/>
    </w:lvlOverride>
  </w:num>
  <w:num w:numId="23" w16cid:durableId="185800911">
    <w:abstractNumId w:val="5"/>
    <w:lvlOverride w:ilvl="0">
      <w:startOverride w:val="5"/>
    </w:lvlOverride>
    <w:lvlOverride w:ilvl="1">
      <w:startOverride w:val="4"/>
    </w:lvlOverride>
  </w:num>
  <w:num w:numId="24" w16cid:durableId="1310135413">
    <w:abstractNumId w:val="5"/>
    <w:lvlOverride w:ilvl="0">
      <w:startOverride w:val="5"/>
    </w:lvlOverride>
    <w:lvlOverride w:ilvl="1">
      <w:startOverride w:val="4"/>
    </w:lvlOverride>
  </w:num>
  <w:num w:numId="25" w16cid:durableId="192291082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16cid:durableId="84108893">
    <w:abstractNumId w:val="25"/>
  </w:num>
  <w:num w:numId="27" w16cid:durableId="589050146">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551506849">
    <w:abstractNumId w:val="4"/>
  </w:num>
  <w:num w:numId="29" w16cid:durableId="2105299990">
    <w:abstractNumId w:val="3"/>
  </w:num>
  <w:num w:numId="30" w16cid:durableId="874318181">
    <w:abstractNumId w:val="2"/>
  </w:num>
  <w:num w:numId="31" w16cid:durableId="1943880563">
    <w:abstractNumId w:val="24"/>
  </w:num>
  <w:num w:numId="32" w16cid:durableId="821459021">
    <w:abstractNumId w:val="5"/>
    <w:lvlOverride w:ilvl="0">
      <w:startOverride w:val="1"/>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37793"/>
    <w:rsid w:val="00002D26"/>
    <w:rsid w:val="000203D2"/>
    <w:rsid w:val="00030658"/>
    <w:rsid w:val="00030EA2"/>
    <w:rsid w:val="000364BB"/>
    <w:rsid w:val="0005465D"/>
    <w:rsid w:val="00056952"/>
    <w:rsid w:val="000717BE"/>
    <w:rsid w:val="000776A6"/>
    <w:rsid w:val="0008337D"/>
    <w:rsid w:val="00096FF5"/>
    <w:rsid w:val="000B03B0"/>
    <w:rsid w:val="000B553F"/>
    <w:rsid w:val="000D3FF9"/>
    <w:rsid w:val="000D6905"/>
    <w:rsid w:val="000E29E1"/>
    <w:rsid w:val="000E5063"/>
    <w:rsid w:val="000F45DD"/>
    <w:rsid w:val="000F77F6"/>
    <w:rsid w:val="0010229C"/>
    <w:rsid w:val="001022FE"/>
    <w:rsid w:val="00102B04"/>
    <w:rsid w:val="00104C9C"/>
    <w:rsid w:val="00124654"/>
    <w:rsid w:val="00124CFD"/>
    <w:rsid w:val="0012562F"/>
    <w:rsid w:val="00130497"/>
    <w:rsid w:val="00135A39"/>
    <w:rsid w:val="0014270F"/>
    <w:rsid w:val="001442A3"/>
    <w:rsid w:val="001505C8"/>
    <w:rsid w:val="001516FE"/>
    <w:rsid w:val="001576E9"/>
    <w:rsid w:val="0015772D"/>
    <w:rsid w:val="0016005B"/>
    <w:rsid w:val="00163A49"/>
    <w:rsid w:val="00164B6F"/>
    <w:rsid w:val="00165AB3"/>
    <w:rsid w:val="00173977"/>
    <w:rsid w:val="00174C39"/>
    <w:rsid w:val="00175D4C"/>
    <w:rsid w:val="001760C8"/>
    <w:rsid w:val="00176834"/>
    <w:rsid w:val="0018584A"/>
    <w:rsid w:val="00185E10"/>
    <w:rsid w:val="00186FAC"/>
    <w:rsid w:val="00190496"/>
    <w:rsid w:val="001968E8"/>
    <w:rsid w:val="001A25E5"/>
    <w:rsid w:val="001A6C35"/>
    <w:rsid w:val="001A6D5B"/>
    <w:rsid w:val="001B262D"/>
    <w:rsid w:val="001C1F65"/>
    <w:rsid w:val="001C4B33"/>
    <w:rsid w:val="001C6259"/>
    <w:rsid w:val="001E1572"/>
    <w:rsid w:val="001E39FE"/>
    <w:rsid w:val="001F7801"/>
    <w:rsid w:val="001F78E6"/>
    <w:rsid w:val="00204279"/>
    <w:rsid w:val="00210FAE"/>
    <w:rsid w:val="0021169C"/>
    <w:rsid w:val="00221517"/>
    <w:rsid w:val="0022324E"/>
    <w:rsid w:val="0022597B"/>
    <w:rsid w:val="00226EDA"/>
    <w:rsid w:val="002312CB"/>
    <w:rsid w:val="00231ACF"/>
    <w:rsid w:val="002349AC"/>
    <w:rsid w:val="00242593"/>
    <w:rsid w:val="0024378F"/>
    <w:rsid w:val="00255E45"/>
    <w:rsid w:val="002566BF"/>
    <w:rsid w:val="002569DE"/>
    <w:rsid w:val="00263111"/>
    <w:rsid w:val="00265EAB"/>
    <w:rsid w:val="00267E84"/>
    <w:rsid w:val="002737BF"/>
    <w:rsid w:val="002749C8"/>
    <w:rsid w:val="002771AE"/>
    <w:rsid w:val="002802BC"/>
    <w:rsid w:val="00286B5C"/>
    <w:rsid w:val="0029589D"/>
    <w:rsid w:val="002A55AE"/>
    <w:rsid w:val="002A5DCD"/>
    <w:rsid w:val="002B3806"/>
    <w:rsid w:val="002B758D"/>
    <w:rsid w:val="002B77D9"/>
    <w:rsid w:val="002C0B41"/>
    <w:rsid w:val="002C0E13"/>
    <w:rsid w:val="002C47E3"/>
    <w:rsid w:val="002D3B02"/>
    <w:rsid w:val="002D7C30"/>
    <w:rsid w:val="002E4290"/>
    <w:rsid w:val="002E48F9"/>
    <w:rsid w:val="002E4C5A"/>
    <w:rsid w:val="002F1B09"/>
    <w:rsid w:val="002F3FBA"/>
    <w:rsid w:val="00300EC9"/>
    <w:rsid w:val="00301433"/>
    <w:rsid w:val="0030160E"/>
    <w:rsid w:val="00302AC0"/>
    <w:rsid w:val="0030316C"/>
    <w:rsid w:val="00313CC7"/>
    <w:rsid w:val="00315535"/>
    <w:rsid w:val="003207A6"/>
    <w:rsid w:val="00321483"/>
    <w:rsid w:val="00322EF2"/>
    <w:rsid w:val="00327A8D"/>
    <w:rsid w:val="00327CC2"/>
    <w:rsid w:val="00335110"/>
    <w:rsid w:val="0034716F"/>
    <w:rsid w:val="00347DD6"/>
    <w:rsid w:val="00354FBB"/>
    <w:rsid w:val="0036153A"/>
    <w:rsid w:val="003625A8"/>
    <w:rsid w:val="00363366"/>
    <w:rsid w:val="00363880"/>
    <w:rsid w:val="00371E54"/>
    <w:rsid w:val="003740A4"/>
    <w:rsid w:val="0039179C"/>
    <w:rsid w:val="00395EF3"/>
    <w:rsid w:val="00396BED"/>
    <w:rsid w:val="003A0E7A"/>
    <w:rsid w:val="003A6530"/>
    <w:rsid w:val="003A7561"/>
    <w:rsid w:val="003B2A9C"/>
    <w:rsid w:val="003B4A03"/>
    <w:rsid w:val="003C3E8B"/>
    <w:rsid w:val="003C42D2"/>
    <w:rsid w:val="003C6F2B"/>
    <w:rsid w:val="003C7E91"/>
    <w:rsid w:val="003D283D"/>
    <w:rsid w:val="003D555A"/>
    <w:rsid w:val="003D6C28"/>
    <w:rsid w:val="003F365A"/>
    <w:rsid w:val="003F3A4E"/>
    <w:rsid w:val="003F3C26"/>
    <w:rsid w:val="003F69FB"/>
    <w:rsid w:val="004013CE"/>
    <w:rsid w:val="00401922"/>
    <w:rsid w:val="00407649"/>
    <w:rsid w:val="00412A56"/>
    <w:rsid w:val="004158A3"/>
    <w:rsid w:val="0041673A"/>
    <w:rsid w:val="00416B3A"/>
    <w:rsid w:val="004171DF"/>
    <w:rsid w:val="00426C73"/>
    <w:rsid w:val="00427761"/>
    <w:rsid w:val="00431787"/>
    <w:rsid w:val="00431C81"/>
    <w:rsid w:val="0043235D"/>
    <w:rsid w:val="0043365B"/>
    <w:rsid w:val="004349C4"/>
    <w:rsid w:val="00437793"/>
    <w:rsid w:val="0043787E"/>
    <w:rsid w:val="0044070F"/>
    <w:rsid w:val="00441FFE"/>
    <w:rsid w:val="00445B40"/>
    <w:rsid w:val="004541E0"/>
    <w:rsid w:val="004551F7"/>
    <w:rsid w:val="004634C6"/>
    <w:rsid w:val="00466478"/>
    <w:rsid w:val="00473755"/>
    <w:rsid w:val="00475680"/>
    <w:rsid w:val="00475F3C"/>
    <w:rsid w:val="00476EE0"/>
    <w:rsid w:val="0048134A"/>
    <w:rsid w:val="0048205D"/>
    <w:rsid w:val="00483EF8"/>
    <w:rsid w:val="00484768"/>
    <w:rsid w:val="00485C1C"/>
    <w:rsid w:val="00486EC6"/>
    <w:rsid w:val="00490AA1"/>
    <w:rsid w:val="004B377A"/>
    <w:rsid w:val="004B61D7"/>
    <w:rsid w:val="004B79BE"/>
    <w:rsid w:val="004C16D2"/>
    <w:rsid w:val="004C26CA"/>
    <w:rsid w:val="004C4D3B"/>
    <w:rsid w:val="004C5362"/>
    <w:rsid w:val="004D1B61"/>
    <w:rsid w:val="004D24A0"/>
    <w:rsid w:val="004D2A89"/>
    <w:rsid w:val="004D5F57"/>
    <w:rsid w:val="004D7E8F"/>
    <w:rsid w:val="004E238C"/>
    <w:rsid w:val="004E7A81"/>
    <w:rsid w:val="004F20AD"/>
    <w:rsid w:val="004F3836"/>
    <w:rsid w:val="00501DE6"/>
    <w:rsid w:val="00506C0C"/>
    <w:rsid w:val="00510D17"/>
    <w:rsid w:val="00515345"/>
    <w:rsid w:val="00520E0E"/>
    <w:rsid w:val="00530F91"/>
    <w:rsid w:val="0053365F"/>
    <w:rsid w:val="00533D23"/>
    <w:rsid w:val="00540233"/>
    <w:rsid w:val="00544AED"/>
    <w:rsid w:val="00545DCC"/>
    <w:rsid w:val="005539D2"/>
    <w:rsid w:val="00554987"/>
    <w:rsid w:val="00560441"/>
    <w:rsid w:val="005626B3"/>
    <w:rsid w:val="00567721"/>
    <w:rsid w:val="005708C9"/>
    <w:rsid w:val="0057641D"/>
    <w:rsid w:val="00577C75"/>
    <w:rsid w:val="005831E2"/>
    <w:rsid w:val="005918B1"/>
    <w:rsid w:val="00593A9E"/>
    <w:rsid w:val="00597017"/>
    <w:rsid w:val="00597AB9"/>
    <w:rsid w:val="005A3D12"/>
    <w:rsid w:val="005B40DB"/>
    <w:rsid w:val="005B7315"/>
    <w:rsid w:val="005C3FD9"/>
    <w:rsid w:val="005D0578"/>
    <w:rsid w:val="005D158B"/>
    <w:rsid w:val="005D1BC8"/>
    <w:rsid w:val="005D26F8"/>
    <w:rsid w:val="005D5F9D"/>
    <w:rsid w:val="005D602D"/>
    <w:rsid w:val="005E1EDF"/>
    <w:rsid w:val="005E4B58"/>
    <w:rsid w:val="005E7221"/>
    <w:rsid w:val="0060230A"/>
    <w:rsid w:val="00605C2F"/>
    <w:rsid w:val="0061688E"/>
    <w:rsid w:val="00616B7C"/>
    <w:rsid w:val="00621908"/>
    <w:rsid w:val="00631BEC"/>
    <w:rsid w:val="006325D2"/>
    <w:rsid w:val="006512DA"/>
    <w:rsid w:val="006559E3"/>
    <w:rsid w:val="00656981"/>
    <w:rsid w:val="00660E62"/>
    <w:rsid w:val="00661585"/>
    <w:rsid w:val="00664177"/>
    <w:rsid w:val="00667684"/>
    <w:rsid w:val="00671806"/>
    <w:rsid w:val="00673C0A"/>
    <w:rsid w:val="00686893"/>
    <w:rsid w:val="0069416E"/>
    <w:rsid w:val="00694BA2"/>
    <w:rsid w:val="006971CA"/>
    <w:rsid w:val="00697615"/>
    <w:rsid w:val="0069772F"/>
    <w:rsid w:val="006A009F"/>
    <w:rsid w:val="006A1BDC"/>
    <w:rsid w:val="006B2295"/>
    <w:rsid w:val="006B2B03"/>
    <w:rsid w:val="006B2E09"/>
    <w:rsid w:val="006C1615"/>
    <w:rsid w:val="006C1E14"/>
    <w:rsid w:val="006C2563"/>
    <w:rsid w:val="006D6689"/>
    <w:rsid w:val="006D73D8"/>
    <w:rsid w:val="006E1C5E"/>
    <w:rsid w:val="006E52F7"/>
    <w:rsid w:val="006F5D2A"/>
    <w:rsid w:val="00700C7C"/>
    <w:rsid w:val="00703744"/>
    <w:rsid w:val="00704DAC"/>
    <w:rsid w:val="00705BB2"/>
    <w:rsid w:val="00705EA2"/>
    <w:rsid w:val="007066A6"/>
    <w:rsid w:val="0071141E"/>
    <w:rsid w:val="00714582"/>
    <w:rsid w:val="007206B9"/>
    <w:rsid w:val="007213A0"/>
    <w:rsid w:val="00722A5E"/>
    <w:rsid w:val="00725F9D"/>
    <w:rsid w:val="00735A48"/>
    <w:rsid w:val="00737646"/>
    <w:rsid w:val="007442B0"/>
    <w:rsid w:val="007469F4"/>
    <w:rsid w:val="0075064A"/>
    <w:rsid w:val="0075205C"/>
    <w:rsid w:val="0076447B"/>
    <w:rsid w:val="0076728A"/>
    <w:rsid w:val="00772A19"/>
    <w:rsid w:val="007742CA"/>
    <w:rsid w:val="00775139"/>
    <w:rsid w:val="00775F64"/>
    <w:rsid w:val="00776A36"/>
    <w:rsid w:val="007926F5"/>
    <w:rsid w:val="00792C23"/>
    <w:rsid w:val="00797D3B"/>
    <w:rsid w:val="007A1BF0"/>
    <w:rsid w:val="007A1C82"/>
    <w:rsid w:val="007A381B"/>
    <w:rsid w:val="007A7E78"/>
    <w:rsid w:val="007B1449"/>
    <w:rsid w:val="007B2F06"/>
    <w:rsid w:val="007B5377"/>
    <w:rsid w:val="007C4F62"/>
    <w:rsid w:val="007C535E"/>
    <w:rsid w:val="007C5F21"/>
    <w:rsid w:val="007D0B72"/>
    <w:rsid w:val="007D3757"/>
    <w:rsid w:val="007D75A8"/>
    <w:rsid w:val="007E1195"/>
    <w:rsid w:val="007E5931"/>
    <w:rsid w:val="007E65B1"/>
    <w:rsid w:val="007F2ABB"/>
    <w:rsid w:val="007F4E08"/>
    <w:rsid w:val="0080288F"/>
    <w:rsid w:val="00803E7C"/>
    <w:rsid w:val="008048E6"/>
    <w:rsid w:val="00805258"/>
    <w:rsid w:val="0081565A"/>
    <w:rsid w:val="008174DE"/>
    <w:rsid w:val="008257FE"/>
    <w:rsid w:val="008271BF"/>
    <w:rsid w:val="0083529E"/>
    <w:rsid w:val="00844B67"/>
    <w:rsid w:val="00846798"/>
    <w:rsid w:val="00847FB8"/>
    <w:rsid w:val="00855C82"/>
    <w:rsid w:val="0086658D"/>
    <w:rsid w:val="0087246F"/>
    <w:rsid w:val="008746A1"/>
    <w:rsid w:val="00874E32"/>
    <w:rsid w:val="008774C6"/>
    <w:rsid w:val="00877FE1"/>
    <w:rsid w:val="00880917"/>
    <w:rsid w:val="008809B1"/>
    <w:rsid w:val="00882163"/>
    <w:rsid w:val="00883A8E"/>
    <w:rsid w:val="008932D2"/>
    <w:rsid w:val="00897F70"/>
    <w:rsid w:val="008A69DD"/>
    <w:rsid w:val="008B0548"/>
    <w:rsid w:val="008B1821"/>
    <w:rsid w:val="008C0786"/>
    <w:rsid w:val="008C426A"/>
    <w:rsid w:val="008D0604"/>
    <w:rsid w:val="008D10B7"/>
    <w:rsid w:val="008D3169"/>
    <w:rsid w:val="008D6D30"/>
    <w:rsid w:val="008E06FB"/>
    <w:rsid w:val="008E1E06"/>
    <w:rsid w:val="008E28F2"/>
    <w:rsid w:val="008E56B2"/>
    <w:rsid w:val="008F229D"/>
    <w:rsid w:val="008F378A"/>
    <w:rsid w:val="008F65E3"/>
    <w:rsid w:val="0090095B"/>
    <w:rsid w:val="00911D8D"/>
    <w:rsid w:val="009213FC"/>
    <w:rsid w:val="0092782F"/>
    <w:rsid w:val="00931247"/>
    <w:rsid w:val="009379D1"/>
    <w:rsid w:val="00943897"/>
    <w:rsid w:val="00946FF0"/>
    <w:rsid w:val="0095017F"/>
    <w:rsid w:val="00965BCC"/>
    <w:rsid w:val="009742DD"/>
    <w:rsid w:val="00980F08"/>
    <w:rsid w:val="00986624"/>
    <w:rsid w:val="00991942"/>
    <w:rsid w:val="00991A13"/>
    <w:rsid w:val="00992A67"/>
    <w:rsid w:val="0099592B"/>
    <w:rsid w:val="009968D5"/>
    <w:rsid w:val="00996A22"/>
    <w:rsid w:val="009A09CC"/>
    <w:rsid w:val="009A1A4C"/>
    <w:rsid w:val="009B63FD"/>
    <w:rsid w:val="009C098E"/>
    <w:rsid w:val="009C1A77"/>
    <w:rsid w:val="009C3B86"/>
    <w:rsid w:val="009C560E"/>
    <w:rsid w:val="009D4174"/>
    <w:rsid w:val="009D6B73"/>
    <w:rsid w:val="009E1FA0"/>
    <w:rsid w:val="009E73F8"/>
    <w:rsid w:val="009F1515"/>
    <w:rsid w:val="009F2417"/>
    <w:rsid w:val="009F3FF0"/>
    <w:rsid w:val="00A0569C"/>
    <w:rsid w:val="00A11A7A"/>
    <w:rsid w:val="00A15535"/>
    <w:rsid w:val="00A24002"/>
    <w:rsid w:val="00A26B4E"/>
    <w:rsid w:val="00A3310A"/>
    <w:rsid w:val="00A33C44"/>
    <w:rsid w:val="00A37941"/>
    <w:rsid w:val="00A40EE3"/>
    <w:rsid w:val="00A44F25"/>
    <w:rsid w:val="00A461FC"/>
    <w:rsid w:val="00A50FA7"/>
    <w:rsid w:val="00A5238A"/>
    <w:rsid w:val="00A537DB"/>
    <w:rsid w:val="00A57965"/>
    <w:rsid w:val="00A64A87"/>
    <w:rsid w:val="00A65115"/>
    <w:rsid w:val="00A66C6C"/>
    <w:rsid w:val="00A67021"/>
    <w:rsid w:val="00A7083E"/>
    <w:rsid w:val="00A710BB"/>
    <w:rsid w:val="00A76054"/>
    <w:rsid w:val="00A83B27"/>
    <w:rsid w:val="00A92375"/>
    <w:rsid w:val="00A94160"/>
    <w:rsid w:val="00A9547F"/>
    <w:rsid w:val="00A976D6"/>
    <w:rsid w:val="00AA1D51"/>
    <w:rsid w:val="00AA7C3D"/>
    <w:rsid w:val="00AB2E19"/>
    <w:rsid w:val="00AB6678"/>
    <w:rsid w:val="00AB76BE"/>
    <w:rsid w:val="00AC1134"/>
    <w:rsid w:val="00AC133E"/>
    <w:rsid w:val="00AC5C81"/>
    <w:rsid w:val="00AD05EA"/>
    <w:rsid w:val="00AD5181"/>
    <w:rsid w:val="00AD5A32"/>
    <w:rsid w:val="00AE1514"/>
    <w:rsid w:val="00AE19F1"/>
    <w:rsid w:val="00AE24C2"/>
    <w:rsid w:val="00AE4FBC"/>
    <w:rsid w:val="00AE67A9"/>
    <w:rsid w:val="00AE69F2"/>
    <w:rsid w:val="00AE7EDE"/>
    <w:rsid w:val="00B0029E"/>
    <w:rsid w:val="00B116CE"/>
    <w:rsid w:val="00B12C52"/>
    <w:rsid w:val="00B12F16"/>
    <w:rsid w:val="00B1362A"/>
    <w:rsid w:val="00B22206"/>
    <w:rsid w:val="00B256F6"/>
    <w:rsid w:val="00B258ED"/>
    <w:rsid w:val="00B27CD0"/>
    <w:rsid w:val="00B313CC"/>
    <w:rsid w:val="00B33100"/>
    <w:rsid w:val="00B362FE"/>
    <w:rsid w:val="00B3774D"/>
    <w:rsid w:val="00B37A37"/>
    <w:rsid w:val="00B41873"/>
    <w:rsid w:val="00B42862"/>
    <w:rsid w:val="00B44C3C"/>
    <w:rsid w:val="00B53D49"/>
    <w:rsid w:val="00B53E23"/>
    <w:rsid w:val="00B540F3"/>
    <w:rsid w:val="00B571BD"/>
    <w:rsid w:val="00B5769B"/>
    <w:rsid w:val="00B629C4"/>
    <w:rsid w:val="00B64554"/>
    <w:rsid w:val="00B6499A"/>
    <w:rsid w:val="00B7200E"/>
    <w:rsid w:val="00B727C2"/>
    <w:rsid w:val="00B74DE5"/>
    <w:rsid w:val="00B8442E"/>
    <w:rsid w:val="00B94BFD"/>
    <w:rsid w:val="00B96005"/>
    <w:rsid w:val="00B96CEA"/>
    <w:rsid w:val="00BA4191"/>
    <w:rsid w:val="00BA530F"/>
    <w:rsid w:val="00BB1B11"/>
    <w:rsid w:val="00BB2F2F"/>
    <w:rsid w:val="00BB40B2"/>
    <w:rsid w:val="00BB4C11"/>
    <w:rsid w:val="00BC0BCD"/>
    <w:rsid w:val="00BC718B"/>
    <w:rsid w:val="00BC75E7"/>
    <w:rsid w:val="00BC7732"/>
    <w:rsid w:val="00BD3761"/>
    <w:rsid w:val="00BD3AC3"/>
    <w:rsid w:val="00BD5021"/>
    <w:rsid w:val="00BE037C"/>
    <w:rsid w:val="00BE4553"/>
    <w:rsid w:val="00BF3CAF"/>
    <w:rsid w:val="00BF65DC"/>
    <w:rsid w:val="00C01BC9"/>
    <w:rsid w:val="00C02817"/>
    <w:rsid w:val="00C02BB6"/>
    <w:rsid w:val="00C03BC5"/>
    <w:rsid w:val="00C15141"/>
    <w:rsid w:val="00C44770"/>
    <w:rsid w:val="00C507B2"/>
    <w:rsid w:val="00C56E21"/>
    <w:rsid w:val="00C57C7F"/>
    <w:rsid w:val="00C63F04"/>
    <w:rsid w:val="00C73192"/>
    <w:rsid w:val="00C73381"/>
    <w:rsid w:val="00C77D90"/>
    <w:rsid w:val="00C83C50"/>
    <w:rsid w:val="00C90953"/>
    <w:rsid w:val="00C90F7C"/>
    <w:rsid w:val="00C91273"/>
    <w:rsid w:val="00C96B33"/>
    <w:rsid w:val="00CA36F1"/>
    <w:rsid w:val="00CA417D"/>
    <w:rsid w:val="00CA548B"/>
    <w:rsid w:val="00CA5556"/>
    <w:rsid w:val="00CB2396"/>
    <w:rsid w:val="00CB2BA9"/>
    <w:rsid w:val="00CB418C"/>
    <w:rsid w:val="00CD47AD"/>
    <w:rsid w:val="00CD61B0"/>
    <w:rsid w:val="00CE2FA0"/>
    <w:rsid w:val="00CE4BD4"/>
    <w:rsid w:val="00CE559E"/>
    <w:rsid w:val="00CF0044"/>
    <w:rsid w:val="00CF42E3"/>
    <w:rsid w:val="00D05AE4"/>
    <w:rsid w:val="00D12F29"/>
    <w:rsid w:val="00D227E3"/>
    <w:rsid w:val="00D23093"/>
    <w:rsid w:val="00D23195"/>
    <w:rsid w:val="00D23CCD"/>
    <w:rsid w:val="00D30CCD"/>
    <w:rsid w:val="00D31345"/>
    <w:rsid w:val="00D320CA"/>
    <w:rsid w:val="00D32F57"/>
    <w:rsid w:val="00D360ED"/>
    <w:rsid w:val="00D37719"/>
    <w:rsid w:val="00D37D21"/>
    <w:rsid w:val="00D41521"/>
    <w:rsid w:val="00D42AC5"/>
    <w:rsid w:val="00D453C1"/>
    <w:rsid w:val="00D51537"/>
    <w:rsid w:val="00D53597"/>
    <w:rsid w:val="00D54D69"/>
    <w:rsid w:val="00D6285A"/>
    <w:rsid w:val="00D62D04"/>
    <w:rsid w:val="00D67786"/>
    <w:rsid w:val="00D67DAB"/>
    <w:rsid w:val="00D72845"/>
    <w:rsid w:val="00D86A6A"/>
    <w:rsid w:val="00D94EFD"/>
    <w:rsid w:val="00DA5CDC"/>
    <w:rsid w:val="00DA67DE"/>
    <w:rsid w:val="00DB50AF"/>
    <w:rsid w:val="00DB5D14"/>
    <w:rsid w:val="00DB74C6"/>
    <w:rsid w:val="00DB7C51"/>
    <w:rsid w:val="00DD3F8C"/>
    <w:rsid w:val="00DD4E04"/>
    <w:rsid w:val="00DD4E58"/>
    <w:rsid w:val="00DE0624"/>
    <w:rsid w:val="00DE1C8F"/>
    <w:rsid w:val="00DE2F7D"/>
    <w:rsid w:val="00DE6A2F"/>
    <w:rsid w:val="00E00310"/>
    <w:rsid w:val="00E0034B"/>
    <w:rsid w:val="00E23EAC"/>
    <w:rsid w:val="00E24BDE"/>
    <w:rsid w:val="00E25450"/>
    <w:rsid w:val="00E30F9C"/>
    <w:rsid w:val="00E31DA7"/>
    <w:rsid w:val="00E33DA2"/>
    <w:rsid w:val="00E33FAA"/>
    <w:rsid w:val="00E37845"/>
    <w:rsid w:val="00E428C5"/>
    <w:rsid w:val="00E5140B"/>
    <w:rsid w:val="00E51F8C"/>
    <w:rsid w:val="00E6246E"/>
    <w:rsid w:val="00E641E6"/>
    <w:rsid w:val="00E6727E"/>
    <w:rsid w:val="00E70536"/>
    <w:rsid w:val="00E72274"/>
    <w:rsid w:val="00E73F09"/>
    <w:rsid w:val="00E74392"/>
    <w:rsid w:val="00E76734"/>
    <w:rsid w:val="00E771CC"/>
    <w:rsid w:val="00E8492D"/>
    <w:rsid w:val="00E85579"/>
    <w:rsid w:val="00E874E5"/>
    <w:rsid w:val="00E87EB3"/>
    <w:rsid w:val="00E97094"/>
    <w:rsid w:val="00E9768F"/>
    <w:rsid w:val="00EA0EBE"/>
    <w:rsid w:val="00EA0F01"/>
    <w:rsid w:val="00EA1564"/>
    <w:rsid w:val="00EA34D2"/>
    <w:rsid w:val="00EB020A"/>
    <w:rsid w:val="00EB46C8"/>
    <w:rsid w:val="00EB671A"/>
    <w:rsid w:val="00EC08E2"/>
    <w:rsid w:val="00EC1052"/>
    <w:rsid w:val="00EC133D"/>
    <w:rsid w:val="00EC282E"/>
    <w:rsid w:val="00EC2C91"/>
    <w:rsid w:val="00EC6F8F"/>
    <w:rsid w:val="00ED04E5"/>
    <w:rsid w:val="00ED0E7A"/>
    <w:rsid w:val="00ED125A"/>
    <w:rsid w:val="00ED1282"/>
    <w:rsid w:val="00ED1D4A"/>
    <w:rsid w:val="00ED362D"/>
    <w:rsid w:val="00ED522A"/>
    <w:rsid w:val="00ED6903"/>
    <w:rsid w:val="00EE4200"/>
    <w:rsid w:val="00EE5586"/>
    <w:rsid w:val="00EE728E"/>
    <w:rsid w:val="00EF3E51"/>
    <w:rsid w:val="00EF522F"/>
    <w:rsid w:val="00F02B1E"/>
    <w:rsid w:val="00F039F4"/>
    <w:rsid w:val="00F07350"/>
    <w:rsid w:val="00F150DE"/>
    <w:rsid w:val="00F21EB4"/>
    <w:rsid w:val="00F247B2"/>
    <w:rsid w:val="00F35CC0"/>
    <w:rsid w:val="00F35DF8"/>
    <w:rsid w:val="00F4026B"/>
    <w:rsid w:val="00F45279"/>
    <w:rsid w:val="00F4620D"/>
    <w:rsid w:val="00F47C4E"/>
    <w:rsid w:val="00F47EC5"/>
    <w:rsid w:val="00F50171"/>
    <w:rsid w:val="00F53A64"/>
    <w:rsid w:val="00F55D84"/>
    <w:rsid w:val="00F61B3E"/>
    <w:rsid w:val="00F62CAF"/>
    <w:rsid w:val="00F65CC1"/>
    <w:rsid w:val="00F775A3"/>
    <w:rsid w:val="00F92377"/>
    <w:rsid w:val="00F94B8D"/>
    <w:rsid w:val="00FA2399"/>
    <w:rsid w:val="00FA25A0"/>
    <w:rsid w:val="00FA41A9"/>
    <w:rsid w:val="00FA5027"/>
    <w:rsid w:val="00FB1A91"/>
    <w:rsid w:val="00FB488C"/>
    <w:rsid w:val="00FB7B59"/>
    <w:rsid w:val="00FD43F8"/>
    <w:rsid w:val="00FD4A74"/>
    <w:rsid w:val="00FE5D15"/>
    <w:rsid w:val="00FF2552"/>
    <w:rsid w:val="00FF3AC2"/>
    <w:rsid w:val="00FF5FE3"/>
    <w:rsid w:val="00FF6783"/>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22D01F0"/>
  <w15:chartTrackingRefBased/>
  <w15:docId w15:val="{D48A6F64-84FC-47D0-9DB0-68B2351FFF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708C9"/>
  </w:style>
  <w:style w:type="paragraph" w:styleId="Heading1">
    <w:name w:val="heading 1"/>
    <w:basedOn w:val="Normal"/>
    <w:next w:val="Normal"/>
    <w:link w:val="Heading1Char"/>
    <w:uiPriority w:val="9"/>
    <w:qFormat/>
    <w:rsid w:val="00D23CCD"/>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link w:val="NoSpacingChar"/>
    <w:qFormat/>
    <w:rsid w:val="004D1B61"/>
    <w:pPr>
      <w:spacing w:after="0" w:line="240" w:lineRule="auto"/>
    </w:pPr>
    <w:rPr>
      <w:rFonts w:ascii="Calibri" w:eastAsia="Calibri" w:hAnsi="Calibri" w:cs="Times New Roman"/>
    </w:rPr>
  </w:style>
  <w:style w:type="character" w:customStyle="1" w:styleId="NoSpacingChar">
    <w:name w:val="No Spacing Char"/>
    <w:link w:val="NoSpacing"/>
    <w:locked/>
    <w:rsid w:val="004D1B61"/>
    <w:rPr>
      <w:rFonts w:ascii="Calibri" w:eastAsia="Calibri" w:hAnsi="Calibri" w:cs="Times New Roman"/>
    </w:rPr>
  </w:style>
  <w:style w:type="paragraph" w:styleId="BodyText2">
    <w:name w:val="Body Text 2"/>
    <w:basedOn w:val="Normal"/>
    <w:link w:val="BodyText2Char"/>
    <w:rsid w:val="005D1BC8"/>
    <w:pPr>
      <w:tabs>
        <w:tab w:val="num" w:pos="0"/>
      </w:tabs>
      <w:spacing w:after="0" w:line="240" w:lineRule="auto"/>
      <w:jc w:val="both"/>
      <w:outlineLvl w:val="0"/>
    </w:pPr>
    <w:rPr>
      <w:rFonts w:ascii="Belwe Lt TL" w:eastAsia="Times New Roman" w:hAnsi="Belwe Lt TL" w:cs="Times New Roman"/>
      <w:sz w:val="24"/>
      <w:szCs w:val="20"/>
    </w:rPr>
  </w:style>
  <w:style w:type="character" w:customStyle="1" w:styleId="BodyText2Char">
    <w:name w:val="Body Text 2 Char"/>
    <w:basedOn w:val="DefaultParagraphFont"/>
    <w:link w:val="BodyText2"/>
    <w:rsid w:val="005D1BC8"/>
    <w:rPr>
      <w:rFonts w:ascii="Belwe Lt TL" w:eastAsia="Times New Roman" w:hAnsi="Belwe Lt TL" w:cs="Times New Roman"/>
      <w:sz w:val="24"/>
      <w:szCs w:val="20"/>
    </w:rPr>
  </w:style>
  <w:style w:type="paragraph" w:styleId="ListBullet4">
    <w:name w:val="List Bullet 4"/>
    <w:basedOn w:val="Normal"/>
    <w:uiPriority w:val="99"/>
    <w:semiHidden/>
    <w:rsid w:val="005D1BC8"/>
    <w:pPr>
      <w:numPr>
        <w:numId w:val="2"/>
      </w:numPr>
      <w:tabs>
        <w:tab w:val="clear" w:pos="360"/>
        <w:tab w:val="num" w:pos="1209"/>
      </w:tabs>
      <w:spacing w:before="120" w:after="120" w:line="240" w:lineRule="auto"/>
      <w:ind w:left="1209"/>
      <w:contextualSpacing/>
      <w:jc w:val="both"/>
    </w:pPr>
    <w:rPr>
      <w:rFonts w:ascii="Times New Roman" w:eastAsia="Times New Roman" w:hAnsi="Times New Roman" w:cs="Times New Roman"/>
      <w:sz w:val="24"/>
      <w:lang w:eastAsia="en-GB"/>
    </w:rPr>
  </w:style>
  <w:style w:type="table" w:styleId="TableGrid">
    <w:name w:val="Table Grid"/>
    <w:basedOn w:val="TableNormal"/>
    <w:uiPriority w:val="39"/>
    <w:rsid w:val="005D1BC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rsid w:val="00F150DE"/>
    <w:pPr>
      <w:suppressAutoHyphens/>
      <w:spacing w:after="0" w:line="240" w:lineRule="auto"/>
    </w:pPr>
    <w:rPr>
      <w:rFonts w:ascii="Times New Roman" w:eastAsia="Times New Roman" w:hAnsi="Times New Roman" w:cs="Times New Roman"/>
      <w:sz w:val="20"/>
      <w:szCs w:val="20"/>
      <w:lang w:eastAsia="ar-SA"/>
    </w:rPr>
  </w:style>
  <w:style w:type="character" w:customStyle="1" w:styleId="FootnoteTextChar">
    <w:name w:val="Footnote Text Char"/>
    <w:basedOn w:val="DefaultParagraphFont"/>
    <w:link w:val="FootnoteText"/>
    <w:rsid w:val="00F150DE"/>
    <w:rPr>
      <w:rFonts w:ascii="Times New Roman" w:eastAsia="Times New Roman" w:hAnsi="Times New Roman" w:cs="Times New Roman"/>
      <w:sz w:val="20"/>
      <w:szCs w:val="20"/>
      <w:lang w:eastAsia="ar-SA"/>
    </w:rPr>
  </w:style>
  <w:style w:type="character" w:styleId="FootnoteReference">
    <w:name w:val="footnote reference"/>
    <w:aliases w:val="Footnote symbol"/>
    <w:uiPriority w:val="99"/>
    <w:rsid w:val="00F150DE"/>
    <w:rPr>
      <w:vertAlign w:val="superscript"/>
    </w:rPr>
  </w:style>
  <w:style w:type="paragraph" w:styleId="Header">
    <w:name w:val="header"/>
    <w:basedOn w:val="Normal"/>
    <w:link w:val="HeaderChar"/>
    <w:uiPriority w:val="99"/>
    <w:unhideWhenUsed/>
    <w:rsid w:val="009213FC"/>
    <w:pPr>
      <w:tabs>
        <w:tab w:val="center" w:pos="4153"/>
        <w:tab w:val="right" w:pos="8306"/>
      </w:tabs>
      <w:spacing w:after="0" w:line="240" w:lineRule="auto"/>
    </w:pPr>
  </w:style>
  <w:style w:type="character" w:customStyle="1" w:styleId="HeaderChar">
    <w:name w:val="Header Char"/>
    <w:basedOn w:val="DefaultParagraphFont"/>
    <w:link w:val="Header"/>
    <w:uiPriority w:val="99"/>
    <w:rsid w:val="009213FC"/>
  </w:style>
  <w:style w:type="paragraph" w:styleId="Footer">
    <w:name w:val="footer"/>
    <w:basedOn w:val="Normal"/>
    <w:link w:val="FooterChar"/>
    <w:uiPriority w:val="99"/>
    <w:unhideWhenUsed/>
    <w:rsid w:val="009213FC"/>
    <w:pPr>
      <w:tabs>
        <w:tab w:val="center" w:pos="4153"/>
        <w:tab w:val="right" w:pos="8306"/>
      </w:tabs>
      <w:spacing w:after="0" w:line="240" w:lineRule="auto"/>
    </w:pPr>
  </w:style>
  <w:style w:type="character" w:customStyle="1" w:styleId="FooterChar">
    <w:name w:val="Footer Char"/>
    <w:basedOn w:val="DefaultParagraphFont"/>
    <w:link w:val="Footer"/>
    <w:uiPriority w:val="99"/>
    <w:rsid w:val="009213FC"/>
  </w:style>
  <w:style w:type="paragraph" w:styleId="BodyText">
    <w:name w:val="Body Text"/>
    <w:basedOn w:val="Normal"/>
    <w:link w:val="BodyTextChar"/>
    <w:rsid w:val="008809B1"/>
    <w:pPr>
      <w:spacing w:after="120" w:line="240" w:lineRule="auto"/>
    </w:pPr>
    <w:rPr>
      <w:rFonts w:ascii="Times New Roman" w:eastAsia="Times New Roman" w:hAnsi="Times New Roman" w:cs="Times New Roman"/>
      <w:sz w:val="24"/>
      <w:szCs w:val="24"/>
      <w:lang w:val="en-US" w:eastAsia="ar-SA"/>
    </w:rPr>
  </w:style>
  <w:style w:type="character" w:customStyle="1" w:styleId="BodyTextChar">
    <w:name w:val="Body Text Char"/>
    <w:basedOn w:val="DefaultParagraphFont"/>
    <w:link w:val="BodyText"/>
    <w:rsid w:val="008809B1"/>
    <w:rPr>
      <w:rFonts w:ascii="Times New Roman" w:eastAsia="Times New Roman" w:hAnsi="Times New Roman" w:cs="Times New Roman"/>
      <w:sz w:val="24"/>
      <w:szCs w:val="24"/>
      <w:lang w:val="en-US" w:eastAsia="ar-SA"/>
    </w:rPr>
  </w:style>
  <w:style w:type="paragraph" w:styleId="ListParagraph">
    <w:name w:val="List Paragraph"/>
    <w:aliases w:val="Virsraksti,Bullet list,List Paragraph1,Normal bullet 2,2,Saistīto dokumentu saraksts,Syle 1,Numurets,PPS_Bullet,Strip,H&amp;P List Paragraph,Colorful List - Accent 12,Bullets,Numbered List,Paragraph,Bullet point 1,list paragraph,syle 1,Dot pt"/>
    <w:basedOn w:val="Normal"/>
    <w:link w:val="ListParagraphChar"/>
    <w:uiPriority w:val="34"/>
    <w:qFormat/>
    <w:rsid w:val="008809B1"/>
    <w:pPr>
      <w:spacing w:after="0" w:line="240" w:lineRule="auto"/>
      <w:ind w:left="720"/>
      <w:contextualSpacing/>
    </w:pPr>
    <w:rPr>
      <w:rFonts w:ascii="Times New Roman" w:eastAsia="Times New Roman" w:hAnsi="Times New Roman" w:cs="Times New Roman"/>
      <w:sz w:val="24"/>
      <w:szCs w:val="24"/>
      <w:lang w:val="en-GB"/>
    </w:rPr>
  </w:style>
  <w:style w:type="character" w:customStyle="1" w:styleId="ListParagraphChar">
    <w:name w:val="List Paragraph Char"/>
    <w:aliases w:val="Virsraksti Char,Bullet list Char,List Paragraph1 Char,Normal bullet 2 Char,2 Char,Saistīto dokumentu saraksts Char,Syle 1 Char,Numurets Char,PPS_Bullet Char,Strip Char,H&amp;P List Paragraph Char,Colorful List - Accent 12 Char"/>
    <w:link w:val="ListParagraph"/>
    <w:uiPriority w:val="34"/>
    <w:qFormat/>
    <w:rsid w:val="008809B1"/>
    <w:rPr>
      <w:rFonts w:ascii="Times New Roman" w:eastAsia="Times New Roman" w:hAnsi="Times New Roman" w:cs="Times New Roman"/>
      <w:sz w:val="24"/>
      <w:szCs w:val="24"/>
      <w:lang w:val="en-GB"/>
    </w:rPr>
  </w:style>
  <w:style w:type="paragraph" w:styleId="BalloonText">
    <w:name w:val="Balloon Text"/>
    <w:basedOn w:val="Normal"/>
    <w:link w:val="BalloonTextChar"/>
    <w:uiPriority w:val="99"/>
    <w:semiHidden/>
    <w:unhideWhenUsed/>
    <w:rsid w:val="00F53A6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53A64"/>
    <w:rPr>
      <w:rFonts w:ascii="Segoe UI" w:hAnsi="Segoe UI" w:cs="Segoe UI"/>
      <w:sz w:val="18"/>
      <w:szCs w:val="18"/>
    </w:rPr>
  </w:style>
  <w:style w:type="paragraph" w:customStyle="1" w:styleId="Default">
    <w:name w:val="Default"/>
    <w:rsid w:val="00AC133E"/>
    <w:pPr>
      <w:autoSpaceDE w:val="0"/>
      <w:autoSpaceDN w:val="0"/>
      <w:adjustRightInd w:val="0"/>
      <w:spacing w:after="0" w:line="240" w:lineRule="auto"/>
    </w:pPr>
    <w:rPr>
      <w:rFonts w:ascii="Times New Roman" w:hAnsi="Times New Roman" w:cs="Times New Roman"/>
      <w:color w:val="000000"/>
      <w:sz w:val="24"/>
      <w:szCs w:val="24"/>
    </w:rPr>
  </w:style>
  <w:style w:type="character" w:styleId="CommentReference">
    <w:name w:val="annotation reference"/>
    <w:basedOn w:val="DefaultParagraphFont"/>
    <w:uiPriority w:val="99"/>
    <w:semiHidden/>
    <w:unhideWhenUsed/>
    <w:rsid w:val="00AC133E"/>
    <w:rPr>
      <w:sz w:val="16"/>
      <w:szCs w:val="16"/>
    </w:rPr>
  </w:style>
  <w:style w:type="paragraph" w:styleId="CommentText">
    <w:name w:val="annotation text"/>
    <w:basedOn w:val="Normal"/>
    <w:link w:val="CommentTextChar"/>
    <w:uiPriority w:val="99"/>
    <w:unhideWhenUsed/>
    <w:rsid w:val="00AC133E"/>
    <w:pPr>
      <w:spacing w:line="240" w:lineRule="auto"/>
    </w:pPr>
    <w:rPr>
      <w:sz w:val="20"/>
      <w:szCs w:val="20"/>
    </w:rPr>
  </w:style>
  <w:style w:type="character" w:customStyle="1" w:styleId="CommentTextChar">
    <w:name w:val="Comment Text Char"/>
    <w:basedOn w:val="DefaultParagraphFont"/>
    <w:link w:val="CommentText"/>
    <w:uiPriority w:val="99"/>
    <w:rsid w:val="00AC133E"/>
    <w:rPr>
      <w:sz w:val="20"/>
      <w:szCs w:val="20"/>
    </w:rPr>
  </w:style>
  <w:style w:type="paragraph" w:styleId="CommentSubject">
    <w:name w:val="annotation subject"/>
    <w:basedOn w:val="CommentText"/>
    <w:next w:val="CommentText"/>
    <w:link w:val="CommentSubjectChar"/>
    <w:uiPriority w:val="99"/>
    <w:semiHidden/>
    <w:unhideWhenUsed/>
    <w:rsid w:val="00466478"/>
    <w:rPr>
      <w:b/>
      <w:bCs/>
    </w:rPr>
  </w:style>
  <w:style w:type="character" w:customStyle="1" w:styleId="CommentSubjectChar">
    <w:name w:val="Comment Subject Char"/>
    <w:basedOn w:val="CommentTextChar"/>
    <w:link w:val="CommentSubject"/>
    <w:uiPriority w:val="99"/>
    <w:semiHidden/>
    <w:rsid w:val="00466478"/>
    <w:rPr>
      <w:b/>
      <w:bCs/>
      <w:sz w:val="20"/>
      <w:szCs w:val="20"/>
    </w:rPr>
  </w:style>
  <w:style w:type="character" w:styleId="Emphasis">
    <w:name w:val="Emphasis"/>
    <w:basedOn w:val="DefaultParagraphFont"/>
    <w:uiPriority w:val="20"/>
    <w:qFormat/>
    <w:rsid w:val="004B377A"/>
    <w:rPr>
      <w:i/>
      <w:iCs/>
    </w:rPr>
  </w:style>
  <w:style w:type="character" w:styleId="Hyperlink">
    <w:name w:val="Hyperlink"/>
    <w:basedOn w:val="DefaultParagraphFont"/>
    <w:uiPriority w:val="99"/>
    <w:unhideWhenUsed/>
    <w:rsid w:val="00D42AC5"/>
    <w:rPr>
      <w:color w:val="0563C1"/>
      <w:u w:val="single"/>
    </w:rPr>
  </w:style>
  <w:style w:type="paragraph" w:customStyle="1" w:styleId="tv213">
    <w:name w:val="tv213"/>
    <w:basedOn w:val="Normal"/>
    <w:rsid w:val="004B79BE"/>
    <w:pPr>
      <w:spacing w:before="100" w:beforeAutospacing="1" w:after="100" w:afterAutospacing="1" w:line="240" w:lineRule="auto"/>
    </w:pPr>
    <w:rPr>
      <w:rFonts w:ascii="Times New Roman" w:eastAsia="Times New Roman" w:hAnsi="Times New Roman" w:cs="Times New Roman"/>
      <w:sz w:val="24"/>
      <w:szCs w:val="24"/>
      <w:lang w:eastAsia="lv-LV"/>
    </w:rPr>
  </w:style>
  <w:style w:type="character" w:customStyle="1" w:styleId="Heading1Char">
    <w:name w:val="Heading 1 Char"/>
    <w:basedOn w:val="DefaultParagraphFont"/>
    <w:link w:val="Heading1"/>
    <w:uiPriority w:val="9"/>
    <w:rsid w:val="00D23CCD"/>
    <w:rPr>
      <w:rFonts w:asciiTheme="majorHAnsi" w:eastAsiaTheme="majorEastAsia" w:hAnsiTheme="majorHAnsi" w:cstheme="majorBidi"/>
      <w:color w:val="2F5496" w:themeColor="accent1" w:themeShade="BF"/>
      <w:sz w:val="32"/>
      <w:szCs w:val="32"/>
    </w:rPr>
  </w:style>
  <w:style w:type="paragraph" w:styleId="Revision">
    <w:name w:val="Revision"/>
    <w:hidden/>
    <w:uiPriority w:val="99"/>
    <w:semiHidden/>
    <w:rsid w:val="00B94BFD"/>
    <w:pPr>
      <w:spacing w:after="0" w:line="240" w:lineRule="auto"/>
    </w:pPr>
  </w:style>
  <w:style w:type="character" w:styleId="UnresolvedMention">
    <w:name w:val="Unresolved Mention"/>
    <w:basedOn w:val="DefaultParagraphFont"/>
    <w:uiPriority w:val="99"/>
    <w:semiHidden/>
    <w:unhideWhenUsed/>
    <w:rsid w:val="00E7439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67081267">
      <w:bodyDiv w:val="1"/>
      <w:marLeft w:val="0"/>
      <w:marRight w:val="0"/>
      <w:marTop w:val="0"/>
      <w:marBottom w:val="0"/>
      <w:divBdr>
        <w:top w:val="none" w:sz="0" w:space="0" w:color="auto"/>
        <w:left w:val="none" w:sz="0" w:space="0" w:color="auto"/>
        <w:bottom w:val="none" w:sz="0" w:space="0" w:color="auto"/>
        <w:right w:val="none" w:sz="0" w:space="0" w:color="auto"/>
      </w:divBdr>
    </w:div>
    <w:div w:id="1185824790">
      <w:bodyDiv w:val="1"/>
      <w:marLeft w:val="0"/>
      <w:marRight w:val="0"/>
      <w:marTop w:val="0"/>
      <w:marBottom w:val="0"/>
      <w:divBdr>
        <w:top w:val="none" w:sz="0" w:space="0" w:color="auto"/>
        <w:left w:val="none" w:sz="0" w:space="0" w:color="auto"/>
        <w:bottom w:val="none" w:sz="0" w:space="0" w:color="auto"/>
        <w:right w:val="none" w:sz="0" w:space="0" w:color="auto"/>
      </w:divBdr>
    </w:div>
    <w:div w:id="1780025283">
      <w:bodyDiv w:val="1"/>
      <w:marLeft w:val="0"/>
      <w:marRight w:val="0"/>
      <w:marTop w:val="0"/>
      <w:marBottom w:val="0"/>
      <w:divBdr>
        <w:top w:val="none" w:sz="0" w:space="0" w:color="auto"/>
        <w:left w:val="none" w:sz="0" w:space="0" w:color="auto"/>
        <w:bottom w:val="none" w:sz="0" w:space="0" w:color="auto"/>
        <w:right w:val="none" w:sz="0" w:space="0" w:color="auto"/>
      </w:divBdr>
    </w:div>
    <w:div w:id="18001032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astra.berzina@rigassatiksme.lv" TargetMode="Externa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kuments" ma:contentTypeID="0x0101000796DC882D95CA4CA0F64D84D65370A7" ma:contentTypeVersion="8" ma:contentTypeDescription="Izveidot jaunu dokumentu." ma:contentTypeScope="" ma:versionID="53b7da3c9f962a19a1a2e75e30849406">
  <xsd:schema xmlns:xsd="http://www.w3.org/2001/XMLSchema" xmlns:xs="http://www.w3.org/2001/XMLSchema" xmlns:p="http://schemas.microsoft.com/office/2006/metadata/properties" xmlns:ns3="7bfe4317-9314-4191-98d3-2f4cea716168" xmlns:ns4="7d09711d-ddb1-46c4-b4b5-88da398534d7" targetNamespace="http://schemas.microsoft.com/office/2006/metadata/properties" ma:root="true" ma:fieldsID="3c9d2865687e16ac65cd8e813afddfe2" ns3:_="" ns4:_="">
    <xsd:import namespace="7bfe4317-9314-4191-98d3-2f4cea716168"/>
    <xsd:import namespace="7d09711d-ddb1-46c4-b4b5-88da398534d7"/>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AutoTags" minOccurs="0"/>
                <xsd:element ref="ns3:MediaServiceGenerationTime" minOccurs="0"/>
                <xsd:element ref="ns3: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bfe4317-9314-4191-98d3-2f4cea71616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7d09711d-ddb1-46c4-b4b5-88da398534d7" elementFormDefault="qualified">
    <xsd:import namespace="http://schemas.microsoft.com/office/2006/documentManagement/types"/>
    <xsd:import namespace="http://schemas.microsoft.com/office/infopath/2007/PartnerControls"/>
    <xsd:element name="SharedWithUsers" ma:index="10" nillable="true" ma:displayName="Koplietots ar"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Koplietots ar: detalizēti" ma:internalName="SharedWithDetails" ma:readOnly="true">
      <xsd:simpleType>
        <xsd:restriction base="dms:Note">
          <xsd:maxLength value="255"/>
        </xsd:restriction>
      </xsd:simpleType>
    </xsd:element>
    <xsd:element name="SharingHintHash" ma:index="12" nillable="true" ma:displayName="Koplietošanas norādes jaucējkods"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Satura tips"/>
        <xsd:element ref="dc:title" minOccurs="0" maxOccurs="1" ma:index="4" ma:displayName="Virsraksts"/>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E0AF488-8C31-4E02-AA09-C89E1FC04416}">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D41D5630-7D77-421F-AFAA-5FD5D6FBE8A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bfe4317-9314-4191-98d3-2f4cea716168"/>
    <ds:schemaRef ds:uri="7d09711d-ddb1-46c4-b4b5-88da398534d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EBB6B131-B02C-408E-AB42-4F2EDAABF722}">
  <ds:schemaRefs>
    <ds:schemaRef ds:uri="http://schemas.microsoft.com/sharepoint/v3/contenttype/forms"/>
  </ds:schemaRefs>
</ds:datastoreItem>
</file>

<file path=customXml/itemProps4.xml><?xml version="1.0" encoding="utf-8"?>
<ds:datastoreItem xmlns:ds="http://schemas.openxmlformats.org/officeDocument/2006/customXml" ds:itemID="{CC846825-E616-4285-89FF-8F949A154E9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6</Pages>
  <Words>7226</Words>
  <Characters>4120</Characters>
  <Application>Microsoft Office Word</Application>
  <DocSecurity>0</DocSecurity>
  <Lines>34</Lines>
  <Paragraphs>22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11324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Līga Neilande</dc:creator>
  <cp:keywords/>
  <dc:description/>
  <cp:lastModifiedBy>Vineta Rūsiņa</cp:lastModifiedBy>
  <cp:revision>11</cp:revision>
  <dcterms:created xsi:type="dcterms:W3CDTF">2024-06-18T10:22:00Z</dcterms:created>
  <dcterms:modified xsi:type="dcterms:W3CDTF">2024-06-20T04:51:00Z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0x0101000796DC882D95CA4CA0F64D84D65370A7</vt:lpwstr>
  </property>
</Properties>
</file>